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88" w:rsidRPr="008D2B28" w:rsidRDefault="00CD5073" w:rsidP="00972688">
      <w:pPr>
        <w:spacing w:after="0" w:line="720" w:lineRule="auto"/>
        <w:jc w:val="center"/>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rect id="_x0000_s1055" style="position:absolute;left:0;text-align:left;margin-left:388.15pt;margin-top:-68.15pt;width:52.6pt;height:58.15pt;z-index:251686912" stroked="f"/>
        </w:pict>
      </w:r>
      <w:r w:rsidR="00972688" w:rsidRPr="008D2B28">
        <w:rPr>
          <w:rFonts w:ascii="Times New Roman" w:hAnsi="Times New Roman" w:cs="Times New Roman"/>
          <w:b/>
          <w:color w:val="000000" w:themeColor="text1"/>
          <w:sz w:val="24"/>
        </w:rPr>
        <w:t>BAB I</w:t>
      </w:r>
    </w:p>
    <w:p w:rsidR="00972688" w:rsidRDefault="00972688" w:rsidP="00937B59">
      <w:pPr>
        <w:spacing w:after="0" w:line="720" w:lineRule="auto"/>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PENDAHULUAN</w:t>
      </w:r>
    </w:p>
    <w:p w:rsidR="004C5A75" w:rsidRPr="00937B59" w:rsidRDefault="00972688" w:rsidP="001B10BE">
      <w:pPr>
        <w:pStyle w:val="ListParagraph"/>
        <w:numPr>
          <w:ilvl w:val="0"/>
          <w:numId w:val="11"/>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Latar Belakang</w:t>
      </w:r>
    </w:p>
    <w:p w:rsidR="00972688" w:rsidRPr="008D2B28" w:rsidRDefault="00972688" w:rsidP="00C84DA0">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Pembelajaran merupakan suatu proses pengaturan informasi dan lingkungan untuk memfasilitasi peserta didik. Pembelajaran juga merupakan suatu usaha manusia yang dilakukan dengan tujuan untuk membantu mempermudah atau memfasilitasi belajar orang lain (peserta didik) (Setyosari, 2008:2). Usaha tersebut dilakukan oleh guru</w:t>
      </w:r>
      <w:r>
        <w:rPr>
          <w:rFonts w:ascii="Times New Roman" w:hAnsi="Times New Roman" w:cs="Times New Roman"/>
          <w:color w:val="000000" w:themeColor="text1"/>
          <w:sz w:val="24"/>
        </w:rPr>
        <w:t xml:space="preserve"> melalui</w:t>
      </w:r>
      <w:r w:rsidRPr="008D2B28">
        <w:rPr>
          <w:rFonts w:ascii="Times New Roman" w:hAnsi="Times New Roman" w:cs="Times New Roman"/>
          <w:color w:val="000000" w:themeColor="text1"/>
          <w:sz w:val="24"/>
        </w:rPr>
        <w:t xml:space="preserve"> proses pelaksanaan </w:t>
      </w:r>
      <w:r>
        <w:rPr>
          <w:rFonts w:ascii="Times New Roman" w:hAnsi="Times New Roman" w:cs="Times New Roman"/>
          <w:color w:val="000000" w:themeColor="text1"/>
          <w:sz w:val="24"/>
        </w:rPr>
        <w:t xml:space="preserve">yang </w:t>
      </w:r>
      <w:r w:rsidRPr="008D2B28">
        <w:rPr>
          <w:rFonts w:ascii="Times New Roman" w:hAnsi="Times New Roman" w:cs="Times New Roman"/>
          <w:color w:val="000000" w:themeColor="text1"/>
          <w:sz w:val="24"/>
        </w:rPr>
        <w:t>berlangsung di dalam kelas. Kelas pembelajaran memiliki aktivitas yang sangat kompleks</w:t>
      </w:r>
      <w:r>
        <w:rPr>
          <w:rFonts w:ascii="Times New Roman" w:hAnsi="Times New Roman" w:cs="Times New Roman"/>
          <w:color w:val="000000" w:themeColor="text1"/>
          <w:sz w:val="24"/>
        </w:rPr>
        <w:t>,</w:t>
      </w:r>
      <w:r w:rsidRPr="008D2B28">
        <w:rPr>
          <w:rFonts w:ascii="Times New Roman" w:hAnsi="Times New Roman" w:cs="Times New Roman"/>
          <w:color w:val="000000" w:themeColor="text1"/>
          <w:sz w:val="24"/>
        </w:rPr>
        <w:t xml:space="preserve"> sehingga informasi yang ingin disampaikan dapat disajikan melalui berbagai cara yang dilakukan oleh guru. </w:t>
      </w:r>
    </w:p>
    <w:p w:rsidR="00972688" w:rsidRPr="008D2B28" w:rsidRDefault="00972688" w:rsidP="00C84DA0">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Guru memiliki tugas yang sangat kompleks, yaitu sebagai perancang, pelaksana, dan penilai (evaluator). Tugas tersebut bukanlah tugas yang ringan, karena memerlukan perhatian khusus agar dapat membuat keputusan terhadap baik-tidaknya aktivitas peserta didik, seluruh kelas, maupun perseorangan. </w:t>
      </w:r>
    </w:p>
    <w:p w:rsidR="00972688" w:rsidRPr="008D2B28" w:rsidRDefault="00CD5073" w:rsidP="00C84DA0">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type id="_x0000_t202" coordsize="21600,21600" o:spt="202" path="m,l,21600r21600,l21600,xe">
            <v:stroke joinstyle="miter"/>
            <v:path gradientshapeok="t" o:connecttype="rect"/>
          </v:shapetype>
          <v:shape id="_x0000_s1057" type="#_x0000_t202" style="position:absolute;left:0;text-align:left;margin-left:155.85pt;margin-top:177.35pt;width:1in;height:48.75pt;z-index:251687936" stroked="f">
            <v:textbox>
              <w:txbxContent>
                <w:p w:rsidR="00E76619" w:rsidRPr="00C84DA0" w:rsidRDefault="00E76619" w:rsidP="00C330B4">
                  <w:pPr>
                    <w:jc w:val="center"/>
                    <w:rPr>
                      <w:rFonts w:ascii="Times New Roman" w:hAnsi="Times New Roman" w:cs="Times New Roman"/>
                      <w:sz w:val="24"/>
                      <w:szCs w:val="24"/>
                    </w:rPr>
                  </w:pPr>
                  <w:r w:rsidRPr="00C84DA0">
                    <w:rPr>
                      <w:rFonts w:ascii="Times New Roman" w:hAnsi="Times New Roman" w:cs="Times New Roman"/>
                      <w:sz w:val="24"/>
                      <w:szCs w:val="24"/>
                    </w:rPr>
                    <w:t>1</w:t>
                  </w:r>
                </w:p>
              </w:txbxContent>
            </v:textbox>
          </v:shape>
        </w:pict>
      </w:r>
      <w:r w:rsidR="00972688" w:rsidRPr="008D2B28">
        <w:rPr>
          <w:rFonts w:ascii="Times New Roman" w:hAnsi="Times New Roman" w:cs="Times New Roman"/>
          <w:color w:val="000000" w:themeColor="text1"/>
          <w:sz w:val="24"/>
        </w:rPr>
        <w:t>Guru memiliki peran dalam pelaksanaan pembelajaran di kelas sebagai motivator peserta didik untuk menumbuhkan minat belajar peserta didik. Guru juga berperan sebagai penyaji informasi, pembimbing, dan penilai dalam pembelajaran di kelas. Oleh karena itu, guru harus memiliki kreativitas dalam mengelola kelas agar pembelajaran dapat terlakasana dan informasi yang disampaikan dapat diterima oleh peserta didik dengan baik.</w:t>
      </w:r>
    </w:p>
    <w:p w:rsidR="00972688" w:rsidRPr="008D2B2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lastRenderedPageBreak/>
        <w:t xml:space="preserve">Kelas merupakan tempat yang amat kompleks dan penuh dengan aktivitas. Oleh sebab itu, guru atau pembelajar perlu menata atau mengorganisasi kelas menjadi suatu lingkungan belajar yang memungkinkan mereka dapat melakukan aktivitas belajar yang menantang dan menyenangkan. Kelas yang menantang dan menyenangkan bagi peserta didik disediakan melalui berbagai aktivitas dan mengundang rasa keingintahuan peserta didik, dan tugas belajar yang menyenangkan bagi mereka. </w:t>
      </w:r>
      <w:r>
        <w:rPr>
          <w:rFonts w:ascii="Times New Roman" w:hAnsi="Times New Roman" w:cs="Times New Roman"/>
          <w:color w:val="000000" w:themeColor="text1"/>
          <w:sz w:val="24"/>
          <w:szCs w:val="24"/>
        </w:rPr>
        <w:t>Terwujudnya k</w:t>
      </w:r>
      <w:r w:rsidRPr="008D2B28">
        <w:rPr>
          <w:rFonts w:ascii="Times New Roman" w:hAnsi="Times New Roman" w:cs="Times New Roman"/>
          <w:color w:val="000000" w:themeColor="text1"/>
          <w:sz w:val="24"/>
          <w:szCs w:val="24"/>
        </w:rPr>
        <w:t xml:space="preserve">elas yang menyenangkan, </w:t>
      </w:r>
      <w:r>
        <w:rPr>
          <w:rFonts w:ascii="Times New Roman" w:hAnsi="Times New Roman" w:cs="Times New Roman"/>
          <w:color w:val="000000" w:themeColor="text1"/>
          <w:sz w:val="24"/>
          <w:szCs w:val="24"/>
        </w:rPr>
        <w:t xml:space="preserve">apabila </w:t>
      </w:r>
      <w:r w:rsidRPr="008D2B28">
        <w:rPr>
          <w:rFonts w:ascii="Times New Roman" w:hAnsi="Times New Roman" w:cs="Times New Roman"/>
          <w:color w:val="000000" w:themeColor="text1"/>
          <w:sz w:val="24"/>
          <w:szCs w:val="24"/>
        </w:rPr>
        <w:t>guru menyedikan media dan fasilitas belajar yang dapat memberi dorongan atau motivasi belajar peserta didik.</w:t>
      </w:r>
    </w:p>
    <w:p w:rsidR="0097268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8D2B28">
        <w:rPr>
          <w:rFonts w:ascii="Times New Roman" w:hAnsi="Times New Roman" w:cs="Times New Roman"/>
          <w:color w:val="000000" w:themeColor="text1"/>
          <w:sz w:val="24"/>
          <w:szCs w:val="24"/>
        </w:rPr>
        <w:t>egiatan pem</w:t>
      </w:r>
      <w:r>
        <w:rPr>
          <w:rFonts w:ascii="Times New Roman" w:hAnsi="Times New Roman" w:cs="Times New Roman"/>
          <w:color w:val="000000" w:themeColor="text1"/>
          <w:sz w:val="24"/>
          <w:szCs w:val="24"/>
        </w:rPr>
        <w:t>belajaran adalah suatu sistem yang</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memiliki komponen-komponen. K</w:t>
      </w:r>
      <w:r w:rsidRPr="008D2B28">
        <w:rPr>
          <w:rFonts w:ascii="Times New Roman" w:hAnsi="Times New Roman" w:cs="Times New Roman"/>
          <w:color w:val="000000" w:themeColor="text1"/>
          <w:sz w:val="24"/>
          <w:szCs w:val="24"/>
        </w:rPr>
        <w:t xml:space="preserve">omponen-komponen </w:t>
      </w:r>
      <w:r>
        <w:rPr>
          <w:rFonts w:ascii="Times New Roman" w:hAnsi="Times New Roman" w:cs="Times New Roman"/>
          <w:color w:val="000000" w:themeColor="text1"/>
          <w:sz w:val="24"/>
          <w:szCs w:val="24"/>
        </w:rPr>
        <w:t>tersebut</w:t>
      </w:r>
      <w:r w:rsidRPr="008D2B28">
        <w:rPr>
          <w:rFonts w:ascii="Times New Roman" w:hAnsi="Times New Roman" w:cs="Times New Roman"/>
          <w:color w:val="000000" w:themeColor="text1"/>
          <w:sz w:val="24"/>
          <w:szCs w:val="24"/>
        </w:rPr>
        <w:t xml:space="preserve"> saling berkaitan satu </w:t>
      </w:r>
      <w:r>
        <w:rPr>
          <w:rFonts w:ascii="Times New Roman" w:hAnsi="Times New Roman" w:cs="Times New Roman"/>
          <w:color w:val="000000" w:themeColor="text1"/>
          <w:sz w:val="24"/>
          <w:szCs w:val="24"/>
        </w:rPr>
        <w:t>dan yang</w:t>
      </w:r>
      <w:r w:rsidRPr="008D2B28">
        <w:rPr>
          <w:rFonts w:ascii="Times New Roman" w:hAnsi="Times New Roman" w:cs="Times New Roman"/>
          <w:color w:val="000000" w:themeColor="text1"/>
          <w:sz w:val="24"/>
          <w:szCs w:val="24"/>
        </w:rPr>
        <w:t xml:space="preserve"> lainnya dan t</w:t>
      </w:r>
      <w:r>
        <w:rPr>
          <w:rFonts w:ascii="Times New Roman" w:hAnsi="Times New Roman" w:cs="Times New Roman"/>
          <w:color w:val="000000" w:themeColor="text1"/>
          <w:sz w:val="24"/>
          <w:szCs w:val="24"/>
        </w:rPr>
        <w:t>id</w:t>
      </w:r>
      <w:r w:rsidRPr="008D2B28">
        <w:rPr>
          <w:rFonts w:ascii="Times New Roman" w:hAnsi="Times New Roman" w:cs="Times New Roman"/>
          <w:color w:val="000000" w:themeColor="text1"/>
          <w:sz w:val="24"/>
          <w:szCs w:val="24"/>
        </w:rPr>
        <w:t xml:space="preserve">ak dapat </w:t>
      </w:r>
      <w:r>
        <w:rPr>
          <w:rFonts w:ascii="Times New Roman" w:hAnsi="Times New Roman" w:cs="Times New Roman"/>
          <w:color w:val="000000" w:themeColor="text1"/>
          <w:sz w:val="24"/>
          <w:szCs w:val="24"/>
        </w:rPr>
        <w:t>di</w:t>
      </w:r>
      <w:r w:rsidRPr="008D2B28">
        <w:rPr>
          <w:rFonts w:ascii="Times New Roman" w:hAnsi="Times New Roman" w:cs="Times New Roman"/>
          <w:color w:val="000000" w:themeColor="text1"/>
          <w:sz w:val="24"/>
          <w:szCs w:val="24"/>
        </w:rPr>
        <w:t xml:space="preserve">pisahkan. Pembelajaran sebagai suatu sistem tersebut terdiri atas komponen-komponen, yaitu: tujuan pembelajaran, materi pembelajaran, kegiatan pembelajaran, yang di dalamnya termasuk penggunaan metode pembelajaran, alat dan sumber pembelajaran, serta penilaian hasil belajar. Media merupakan salah satu bagian dari sistem pembelajaran, bahkan lebih spesifik media dapat dikatakan sebagai bagian integral dari kegiatan pembelajaran. Media sebagai bagian integral sistem pembelajaran </w:t>
      </w:r>
      <w:r>
        <w:rPr>
          <w:rFonts w:ascii="Times New Roman" w:hAnsi="Times New Roman" w:cs="Times New Roman"/>
          <w:color w:val="000000" w:themeColor="text1"/>
          <w:sz w:val="24"/>
          <w:szCs w:val="24"/>
        </w:rPr>
        <w:t>yang</w:t>
      </w:r>
      <w:r w:rsidRPr="008D2B28">
        <w:rPr>
          <w:rFonts w:ascii="Times New Roman" w:hAnsi="Times New Roman" w:cs="Times New Roman"/>
          <w:color w:val="000000" w:themeColor="text1"/>
          <w:sz w:val="24"/>
          <w:szCs w:val="24"/>
        </w:rPr>
        <w:t xml:space="preserve"> kedudukannya tidak dapat dipisahkan dan berpengaruh terhadap jalannya proses pembelajaran. </w:t>
      </w:r>
      <w:r>
        <w:rPr>
          <w:rFonts w:ascii="Times New Roman" w:hAnsi="Times New Roman" w:cs="Times New Roman"/>
          <w:color w:val="000000" w:themeColor="text1"/>
          <w:sz w:val="24"/>
          <w:szCs w:val="24"/>
        </w:rPr>
        <w:t>K</w:t>
      </w:r>
      <w:r w:rsidRPr="008D2B28">
        <w:rPr>
          <w:rFonts w:ascii="Times New Roman" w:hAnsi="Times New Roman" w:cs="Times New Roman"/>
          <w:color w:val="000000" w:themeColor="text1"/>
          <w:sz w:val="24"/>
          <w:szCs w:val="24"/>
        </w:rPr>
        <w:t>egiatan pembelajaran tidak dapat berlangsung dengan baik tanpa media pembelajaran (Setyosari, 2008</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6-7).</w:t>
      </w:r>
    </w:p>
    <w:p w:rsidR="0097268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8D2B28">
        <w:rPr>
          <w:rFonts w:ascii="Times New Roman" w:hAnsi="Times New Roman" w:cs="Times New Roman"/>
          <w:color w:val="000000" w:themeColor="text1"/>
          <w:sz w:val="24"/>
          <w:szCs w:val="24"/>
        </w:rPr>
        <w:t xml:space="preserve">paya yang dapat dilakukan untuk mewujudkan pembelajaran yang menarik adalah pembelajaran yang dirancang secara sistematis dan memberdayakan media </w:t>
      </w:r>
      <w:r w:rsidRPr="008D2B28">
        <w:rPr>
          <w:rFonts w:ascii="Times New Roman" w:hAnsi="Times New Roman" w:cs="Times New Roman"/>
          <w:color w:val="000000" w:themeColor="text1"/>
          <w:sz w:val="24"/>
          <w:szCs w:val="24"/>
        </w:rPr>
        <w:lastRenderedPageBreak/>
        <w:t>dan teknologi pembelajaran yang telah tersedia di kelas atau mungkin merancang dan membuat media baru sesuai dengan konteks. Hal ini dapat membantu proses penyampaian informasi kepada peserta didik dengan lebih menyenangkan dibandingkan dengan menggunaka</w:t>
      </w:r>
      <w:r>
        <w:rPr>
          <w:rFonts w:ascii="Times New Roman" w:hAnsi="Times New Roman" w:cs="Times New Roman"/>
          <w:color w:val="000000" w:themeColor="text1"/>
          <w:sz w:val="24"/>
          <w:szCs w:val="24"/>
        </w:rPr>
        <w:t>n pembelajaran yang masih klasik.</w:t>
      </w:r>
    </w:p>
    <w:p w:rsidR="00972688" w:rsidRDefault="00972688" w:rsidP="00C84DA0">
      <w:pPr>
        <w:autoSpaceDE w:val="0"/>
        <w:autoSpaceDN w:val="0"/>
        <w:adjustRightInd w:val="0"/>
        <w:spacing w:after="0" w:line="480" w:lineRule="auto"/>
        <w:ind w:firstLine="720"/>
        <w:jc w:val="both"/>
        <w:rPr>
          <w:rFonts w:ascii="BookmanOldStyle" w:hAnsi="BookmanOldStyle" w:cs="BookmanOldStyle"/>
          <w:sz w:val="24"/>
          <w:szCs w:val="24"/>
        </w:rPr>
      </w:pPr>
      <w:r>
        <w:rPr>
          <w:rFonts w:ascii="Times New Roman" w:hAnsi="Times New Roman" w:cs="Times New Roman"/>
          <w:color w:val="000000" w:themeColor="text1"/>
          <w:sz w:val="24"/>
          <w:szCs w:val="24"/>
        </w:rPr>
        <w:t>Peranan media secara umum adalah memberikan dukungan suplementer secara langsung kepada guru (</w:t>
      </w:r>
      <w:r w:rsidR="00156547">
        <w:rPr>
          <w:rFonts w:ascii="Times New Roman" w:hAnsi="Times New Roman" w:cs="Times New Roman"/>
          <w:color w:val="000000" w:themeColor="text1"/>
          <w:sz w:val="24"/>
          <w:szCs w:val="24"/>
        </w:rPr>
        <w:t>Setyosari</w:t>
      </w:r>
      <w:r>
        <w:rPr>
          <w:rFonts w:ascii="Times New Roman" w:hAnsi="Times New Roman" w:cs="Times New Roman"/>
          <w:color w:val="000000" w:themeColor="text1"/>
          <w:sz w:val="24"/>
          <w:szCs w:val="24"/>
        </w:rPr>
        <w:t xml:space="preserve">, 2008:9). </w:t>
      </w:r>
      <w:r>
        <w:rPr>
          <w:rFonts w:ascii="BookmanOldStyle" w:hAnsi="BookmanOldStyle" w:cs="BookmanOldStyle"/>
          <w:sz w:val="24"/>
          <w:szCs w:val="24"/>
        </w:rPr>
        <w:t xml:space="preserve">Media pembelajaran yang dirancang secara memadai dapat meningkatkan dan memberikan dukungan pada pembelajaran. </w:t>
      </w:r>
    </w:p>
    <w:p w:rsidR="00972688" w:rsidRDefault="00972688" w:rsidP="00C84DA0">
      <w:pPr>
        <w:autoSpaceDE w:val="0"/>
        <w:autoSpaceDN w:val="0"/>
        <w:adjustRightInd w:val="0"/>
        <w:spacing w:after="0" w:line="480" w:lineRule="auto"/>
        <w:ind w:firstLine="720"/>
        <w:jc w:val="both"/>
        <w:rPr>
          <w:rFonts w:ascii="BookmanOldStyle" w:hAnsi="BookmanOldStyle" w:cs="BookmanOldStyle"/>
          <w:sz w:val="24"/>
          <w:szCs w:val="24"/>
        </w:rPr>
      </w:pPr>
      <w:r>
        <w:rPr>
          <w:rFonts w:ascii="BookmanOldStyle" w:hAnsi="BookmanOldStyle" w:cs="BookmanOldStyle"/>
          <w:sz w:val="24"/>
          <w:szCs w:val="24"/>
        </w:rPr>
        <w:t>Media video komedi dan video berita dapat menarik perhatian peserta didik untuk berkonsentrasi pada isi pelajaran. Tayangan media video komedi cenderung memberikan kesan kepada peserta didik bahwa isi atau konten pembelajaran dikemas dengan cara yang khas. Cara khas yang dimaksud adalah penyajian informasi yang dikemas dengan komedi yang lucu namun mengandung unsur kritik. Berbeda dengan video berita yang penyajiannya secara formal (lebih serius). Kritik yang terdapat dalam video berita langsung pada inti permasalahan. Media video komedi dan media video berita dapat membantu dalam memahami dan mengingat isi materi bagi peserta didik yang lemah dalam membaca.</w:t>
      </w:r>
    </w:p>
    <w:p w:rsidR="0097268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Penggunaan media video dalam pembelajaran sangat membantu guru dalam mencapai efektifitas pembelajaran khususnya pada mata pelajaran yang mayoritas praktek. Materi pembelajaran yang dikemas dalam media video dapat memaksimalkan capaian tujuan pembelajaran dalam waktu yang efisien dengan mengontrol arah dan kecepatan belajar peserta didik. Penyajian materi pembelajaran </w:t>
      </w:r>
      <w:r>
        <w:rPr>
          <w:rFonts w:ascii="Times New Roman" w:hAnsi="Times New Roman" w:cs="Times New Roman"/>
          <w:color w:val="000000" w:themeColor="text1"/>
          <w:sz w:val="24"/>
        </w:rPr>
        <w:lastRenderedPageBreak/>
        <w:t>melalui media video komedi dan video berita harus dikontrol oleh guru. Guru harus mampu mengatur durasi video yang disesuaikan dengan waktu belajar dan pada konteks tersebut guru berperan sebagai fasilitator.</w:t>
      </w:r>
    </w:p>
    <w:p w:rsidR="0097268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Penggunaan media yang efektif apabila media tersebut mempunyai efek, pengaruh atau akibat yang sifatnya positif dalam pembelajaran. Artinya, media efektif apabila dapat mencapai keberhasilan yang sesuai dengan tujuan pembelajaran. Media video komedi dan video berita efektif apabila efek yang ditimbulkan dapat membantu guru dan peserta didik mencapai tujaun pembelajaran yang telah ditetapkan. </w:t>
      </w:r>
    </w:p>
    <w:p w:rsidR="00972688" w:rsidRDefault="00972688" w:rsidP="00C84DA0">
      <w:pPr>
        <w:autoSpaceDE w:val="0"/>
        <w:autoSpaceDN w:val="0"/>
        <w:adjustRightInd w:val="0"/>
        <w:spacing w:after="0" w:line="480" w:lineRule="auto"/>
        <w:ind w:firstLine="720"/>
        <w:jc w:val="both"/>
        <w:rPr>
          <w:rFonts w:ascii="Times New Roman" w:eastAsia="MinionPro-Regular" w:hAnsi="Times New Roman" w:cs="Times New Roman"/>
          <w:color w:val="000000" w:themeColor="text1"/>
          <w:sz w:val="24"/>
        </w:rPr>
      </w:pPr>
      <w:r>
        <w:rPr>
          <w:rFonts w:ascii="Times New Roman" w:hAnsi="Times New Roman" w:cs="Times New Roman"/>
          <w:color w:val="000000" w:themeColor="text1"/>
          <w:sz w:val="24"/>
        </w:rPr>
        <w:t>P</w:t>
      </w:r>
      <w:r w:rsidRPr="008D2B28">
        <w:rPr>
          <w:rFonts w:ascii="Times New Roman" w:eastAsia="MinionPro-Regular" w:hAnsi="Times New Roman" w:cs="Times New Roman"/>
          <w:color w:val="000000" w:themeColor="text1"/>
          <w:sz w:val="24"/>
        </w:rPr>
        <w:t>embelajaran teks anekdot</w:t>
      </w:r>
      <w:r>
        <w:rPr>
          <w:rFonts w:ascii="Times New Roman" w:eastAsia="MinionPro-Regular" w:hAnsi="Times New Roman" w:cs="Times New Roman"/>
          <w:color w:val="000000" w:themeColor="text1"/>
          <w:sz w:val="24"/>
        </w:rPr>
        <w:t xml:space="preserve"> </w:t>
      </w:r>
      <w:r w:rsidRPr="008D2B28">
        <w:rPr>
          <w:rFonts w:ascii="Times New Roman" w:eastAsia="MinionPro-Regular" w:hAnsi="Times New Roman" w:cs="Times New Roman"/>
          <w:color w:val="000000" w:themeColor="text1"/>
          <w:sz w:val="24"/>
        </w:rPr>
        <w:t>dimaksudkan untuk membantu peserta didik mengembangkan wawasan pengetahuan mengenai kritik dan humor dalam layanan publik. Tujuannya adalah agar peserta didik terampil berpikir kritis dan kreatif serta mampu bertindak efektif menyelesaikan perm</w:t>
      </w:r>
      <w:r>
        <w:rPr>
          <w:rFonts w:ascii="Times New Roman" w:eastAsia="MinionPro-Regular" w:hAnsi="Times New Roman" w:cs="Times New Roman"/>
          <w:color w:val="000000" w:themeColor="text1"/>
          <w:sz w:val="24"/>
        </w:rPr>
        <w:t>asalahan dalam kehidupan nyata. Video komedi membungkus peristiwa lebih menarik dengan gaya jenaka yang membuat penguatan terhadap ingatan mengenai suatu peristiwa yang dibawakan dengan menyenangkan. Komedi juga sangat dekat dengan anekdot daripada berita karena komedi dan anekdot berakar pada teori humor yang berkembang hingga sekarang dan dikenal dengan nama komedi. Komedi juga mengandung kritik dan humor yang dapat membantu peserta didik dalam berpikir kritis dan bertindak dalam melihat permasalahan kehidupan.</w:t>
      </w:r>
    </w:p>
    <w:p w:rsidR="00972688" w:rsidRDefault="00972688" w:rsidP="00C84DA0">
      <w:pPr>
        <w:autoSpaceDE w:val="0"/>
        <w:autoSpaceDN w:val="0"/>
        <w:adjustRightInd w:val="0"/>
        <w:spacing w:after="0" w:line="480" w:lineRule="auto"/>
        <w:ind w:firstLine="720"/>
        <w:jc w:val="both"/>
        <w:rPr>
          <w:rFonts w:ascii="Times New Roman" w:eastAsia="MinionPro-Regular" w:hAnsi="Times New Roman" w:cs="Times New Roman"/>
          <w:color w:val="000000" w:themeColor="text1"/>
          <w:sz w:val="24"/>
          <w:szCs w:val="24"/>
        </w:rPr>
      </w:pPr>
      <w:r>
        <w:rPr>
          <w:rFonts w:ascii="Times New Roman" w:eastAsia="MinionPro-Regular" w:hAnsi="Times New Roman" w:cs="Times New Roman"/>
          <w:color w:val="000000" w:themeColor="text1"/>
          <w:sz w:val="24"/>
          <w:szCs w:val="24"/>
        </w:rPr>
        <w:t xml:space="preserve">Komedi dan humor sangat dekat dengan peserta didik. Mereka menggunakan gaya komedi dan humor dalam interaksi sosial. Gaya tersebut menunjukkan bahwa ada kekariban yang terjalin di antara mereka. Peristiwa yang mereka alami </w:t>
      </w:r>
      <w:r>
        <w:rPr>
          <w:rFonts w:ascii="Times New Roman" w:eastAsia="MinionPro-Regular" w:hAnsi="Times New Roman" w:cs="Times New Roman"/>
          <w:color w:val="000000" w:themeColor="text1"/>
          <w:sz w:val="24"/>
          <w:szCs w:val="24"/>
        </w:rPr>
        <w:lastRenderedPageBreak/>
        <w:t xml:space="preserve">diceritakan atau dihadapi dengan gaya candaan komedi dan humor sehingga menumbuhkan keceriaan dalam pergaulan. </w:t>
      </w:r>
    </w:p>
    <w:p w:rsidR="00972688" w:rsidRDefault="00972688" w:rsidP="00C84DA0">
      <w:pPr>
        <w:autoSpaceDE w:val="0"/>
        <w:autoSpaceDN w:val="0"/>
        <w:adjustRightInd w:val="0"/>
        <w:spacing w:after="0" w:line="480" w:lineRule="auto"/>
        <w:ind w:firstLine="720"/>
        <w:jc w:val="both"/>
        <w:rPr>
          <w:rFonts w:ascii="Times New Roman" w:eastAsia="MinionPro-Regular" w:hAnsi="Times New Roman" w:cs="Times New Roman"/>
          <w:color w:val="000000" w:themeColor="text1"/>
          <w:sz w:val="24"/>
          <w:szCs w:val="24"/>
        </w:rPr>
      </w:pPr>
      <w:r w:rsidRPr="008D2B28">
        <w:rPr>
          <w:rFonts w:ascii="Times New Roman" w:eastAsia="MinionPro-Regular" w:hAnsi="Times New Roman" w:cs="Times New Roman"/>
          <w:color w:val="000000" w:themeColor="text1"/>
          <w:sz w:val="24"/>
          <w:szCs w:val="24"/>
        </w:rPr>
        <w:t>Kompetensi dasar mengenai teks anekdot dijabarkan dalam kurikulum 2013.</w:t>
      </w:r>
      <w:r>
        <w:rPr>
          <w:rFonts w:ascii="Times New Roman" w:eastAsia="MinionPro-Regular" w:hAnsi="Times New Roman" w:cs="Times New Roman"/>
          <w:color w:val="000000" w:themeColor="text1"/>
          <w:sz w:val="24"/>
          <w:szCs w:val="24"/>
        </w:rPr>
        <w:t xml:space="preserve"> </w:t>
      </w:r>
      <w:r w:rsidRPr="008D2B28">
        <w:rPr>
          <w:rFonts w:ascii="Times New Roman" w:eastAsia="MinionPro-Regular" w:hAnsi="Times New Roman" w:cs="Times New Roman"/>
          <w:color w:val="000000" w:themeColor="text1"/>
          <w:sz w:val="24"/>
          <w:szCs w:val="24"/>
        </w:rPr>
        <w:t xml:space="preserve">Kompetensi dasar teks anekdot dibagi menjadi beberapa poin, yaitu dari 3.1-3.5 dan 4.1-.4.5. Namun dalam penelitian ini, kompetensi dasar difokuskan pada kompetensi 3.1 dan 3.2 diparalelkan dengan kompetensi 4.1 dan 4.2. Kompetensi dasar 3.1 memahami struktur dan kaidah teks </w:t>
      </w:r>
      <w:r w:rsidR="0011598F">
        <w:rPr>
          <w:rFonts w:ascii="Times New Roman" w:eastAsia="MinionPro-Regular" w:hAnsi="Times New Roman" w:cs="Times New Roman"/>
          <w:color w:val="000000" w:themeColor="text1"/>
          <w:sz w:val="24"/>
          <w:szCs w:val="24"/>
        </w:rPr>
        <w:t>anekdot</w:t>
      </w:r>
      <w:r w:rsidRPr="008D2B28">
        <w:rPr>
          <w:rFonts w:ascii="Times New Roman" w:eastAsia="MinionPro-Regular" w:hAnsi="Times New Roman" w:cs="Times New Roman"/>
          <w:color w:val="000000" w:themeColor="text1"/>
          <w:sz w:val="24"/>
          <w:szCs w:val="24"/>
        </w:rPr>
        <w:t xml:space="preserve"> baik melalui lisan maupun tulisan dan 3.2 membandingkan teks anekdot baik melalui lisan maupun tulisan</w:t>
      </w:r>
      <w:r>
        <w:rPr>
          <w:rFonts w:ascii="Times New Roman" w:eastAsia="MinionPro-Regular" w:hAnsi="Times New Roman" w:cs="Times New Roman"/>
          <w:color w:val="000000" w:themeColor="text1"/>
          <w:sz w:val="24"/>
          <w:szCs w:val="24"/>
        </w:rPr>
        <w:t xml:space="preserve">. </w:t>
      </w:r>
      <w:r w:rsidRPr="008D2B28">
        <w:rPr>
          <w:rFonts w:ascii="Times New Roman" w:eastAsia="MinionPro-Regular" w:hAnsi="Times New Roman" w:cs="Times New Roman"/>
          <w:color w:val="000000" w:themeColor="text1"/>
          <w:sz w:val="24"/>
          <w:szCs w:val="24"/>
        </w:rPr>
        <w:t>Kompetensi dasar tersebut diparalelkan dengan kompetensi dasar 4.1 menginterpretasi makna teks anekdot b</w:t>
      </w:r>
      <w:r>
        <w:rPr>
          <w:rFonts w:ascii="Times New Roman" w:eastAsia="MinionPro-Regular" w:hAnsi="Times New Roman" w:cs="Times New Roman"/>
          <w:color w:val="000000" w:themeColor="text1"/>
          <w:sz w:val="24"/>
          <w:szCs w:val="24"/>
        </w:rPr>
        <w:t>aik secara lisan maupun tulisan</w:t>
      </w:r>
      <w:r w:rsidRPr="008D2B28">
        <w:rPr>
          <w:rFonts w:ascii="Times New Roman" w:eastAsia="MinionPro-Regular" w:hAnsi="Times New Roman" w:cs="Times New Roman"/>
          <w:color w:val="000000" w:themeColor="text1"/>
          <w:sz w:val="24"/>
          <w:szCs w:val="24"/>
        </w:rPr>
        <w:t xml:space="preserve"> dan 4.2 memproduksi teks anekdot baik secara lisan maupun tulisan. Kompetensi dasar tersebut yang diajarkan ke</w:t>
      </w:r>
      <w:r w:rsidR="00A66AC0">
        <w:rPr>
          <w:rFonts w:ascii="Times New Roman" w:eastAsia="MinionPro-Regular" w:hAnsi="Times New Roman" w:cs="Times New Roman"/>
          <w:color w:val="000000" w:themeColor="text1"/>
          <w:sz w:val="24"/>
          <w:szCs w:val="24"/>
        </w:rPr>
        <w:t xml:space="preserve">pada peserta didik sekaligus </w:t>
      </w:r>
      <w:r w:rsidRPr="008D2B28">
        <w:rPr>
          <w:rFonts w:ascii="Times New Roman" w:eastAsia="MinionPro-Regular" w:hAnsi="Times New Roman" w:cs="Times New Roman"/>
          <w:color w:val="000000" w:themeColor="text1"/>
          <w:sz w:val="24"/>
          <w:szCs w:val="24"/>
        </w:rPr>
        <w:t>dijadikan sebagai bahan pengajaran dalam penelitian.</w:t>
      </w:r>
    </w:p>
    <w:p w:rsidR="0097268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H</w:t>
      </w:r>
      <w:r w:rsidRPr="008D2B28">
        <w:rPr>
          <w:rFonts w:ascii="Times New Roman" w:hAnsi="Times New Roman" w:cs="Times New Roman"/>
          <w:color w:val="000000" w:themeColor="text1"/>
          <w:sz w:val="24"/>
        </w:rPr>
        <w:t xml:space="preserve">asil observasi awal di SMA Negeri 2 Majene kelas X, ditemukan bahwa pembelajaran keterampilan menulis masih dilakukan dengan cara konvensional (pengajaran yang dilakukan oleh guru di kelas dalam mengajarkan teks anekdot). </w:t>
      </w:r>
      <w:r>
        <w:rPr>
          <w:rFonts w:ascii="Times New Roman" w:hAnsi="Times New Roman" w:cs="Times New Roman"/>
          <w:color w:val="000000" w:themeColor="text1"/>
          <w:sz w:val="24"/>
        </w:rPr>
        <w:t>Pembelajaran konvensional yang dimaksud adalah pembelajaran yang sering digunakan oleh guru dengan menggunakan metode dan media yang sama pada materi pelajaran yang sama. Ditemukan bahwa guru selalu menggunakan media berita untuk mengajarkan anekdot di kelas. Alasannya bahwa media berita mudah ditemukan dan kebanyakan berisi fakta peristiwa yang sedang terjadi, namun p</w:t>
      </w:r>
      <w:r w:rsidRPr="008D2B28">
        <w:rPr>
          <w:rFonts w:ascii="Times New Roman" w:hAnsi="Times New Roman" w:cs="Times New Roman"/>
          <w:color w:val="000000" w:themeColor="text1"/>
          <w:sz w:val="24"/>
        </w:rPr>
        <w:t>emanfaatan media belajar masih kurang, sehingga proses belajar kurang terlaksana dengan baik.</w:t>
      </w:r>
    </w:p>
    <w:p w:rsidR="00972688" w:rsidRPr="008D2B2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Ditinjau dari b</w:t>
      </w:r>
      <w:r w:rsidRPr="008D2B28">
        <w:rPr>
          <w:rFonts w:ascii="Times New Roman" w:hAnsi="Times New Roman" w:cs="Times New Roman"/>
          <w:color w:val="000000" w:themeColor="text1"/>
          <w:sz w:val="24"/>
        </w:rPr>
        <w:t xml:space="preserve">ahan ajar menulis teks anekdot, sebagian besar peserta didik masih belum mengetahui jenis teks anekdot. Ada beberapa peserta didik yang menerangkan bahwa teks anekdot adalah komedi atau lawak. Oleh karena itu, dengan temuan masalah seperti di atas dalam pembelajaran menulis terutama dalam menulis teks anekdot merupakan temuan masalah yang cukup menarik untuk diteliti. </w:t>
      </w:r>
    </w:p>
    <w:p w:rsidR="00972688" w:rsidRPr="008D2B2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Masalah tersebut dikatakan cukup menarik karena media merupakan wadah atau medium yang dapat digunakan oleh guru dalam menyampaikan informasi kepada peserta didik. </w:t>
      </w:r>
      <w:r>
        <w:rPr>
          <w:rFonts w:ascii="Times New Roman" w:hAnsi="Times New Roman" w:cs="Times New Roman"/>
          <w:color w:val="000000" w:themeColor="text1"/>
          <w:sz w:val="24"/>
        </w:rPr>
        <w:t>Ketepatan guru dalam memilih dan menggunakan</w:t>
      </w:r>
      <w:r w:rsidRPr="008D2B28">
        <w:rPr>
          <w:rFonts w:ascii="Times New Roman" w:hAnsi="Times New Roman" w:cs="Times New Roman"/>
          <w:color w:val="000000" w:themeColor="text1"/>
          <w:sz w:val="24"/>
        </w:rPr>
        <w:t xml:space="preserve"> media</w:t>
      </w:r>
      <w:r>
        <w:rPr>
          <w:rFonts w:ascii="Times New Roman" w:hAnsi="Times New Roman" w:cs="Times New Roman"/>
          <w:color w:val="000000" w:themeColor="text1"/>
          <w:sz w:val="24"/>
        </w:rPr>
        <w:t xml:space="preserve"> belajar </w:t>
      </w:r>
      <w:r w:rsidR="00A66AC0">
        <w:rPr>
          <w:rFonts w:ascii="Times New Roman" w:hAnsi="Times New Roman" w:cs="Times New Roman"/>
          <w:color w:val="000000" w:themeColor="text1"/>
          <w:sz w:val="24"/>
        </w:rPr>
        <w:t>dapat</w:t>
      </w:r>
      <w:r>
        <w:rPr>
          <w:rFonts w:ascii="Times New Roman" w:hAnsi="Times New Roman" w:cs="Times New Roman"/>
          <w:color w:val="000000" w:themeColor="text1"/>
          <w:sz w:val="24"/>
        </w:rPr>
        <w:t xml:space="preserve"> memudahkan tersampainya </w:t>
      </w:r>
      <w:r w:rsidRPr="008D2B28">
        <w:rPr>
          <w:rFonts w:ascii="Times New Roman" w:hAnsi="Times New Roman" w:cs="Times New Roman"/>
          <w:color w:val="000000" w:themeColor="text1"/>
          <w:sz w:val="24"/>
        </w:rPr>
        <w:t xml:space="preserve">informasi kepada peserta didik dengan baik. </w:t>
      </w:r>
      <w:r>
        <w:rPr>
          <w:rFonts w:ascii="Times New Roman" w:hAnsi="Times New Roman" w:cs="Times New Roman"/>
          <w:color w:val="000000" w:themeColor="text1"/>
          <w:sz w:val="24"/>
        </w:rPr>
        <w:t>B</w:t>
      </w:r>
      <w:r w:rsidRPr="008D2B28">
        <w:rPr>
          <w:rFonts w:ascii="Times New Roman" w:hAnsi="Times New Roman" w:cs="Times New Roman"/>
          <w:color w:val="000000" w:themeColor="text1"/>
          <w:sz w:val="24"/>
        </w:rPr>
        <w:t>ahan ajar menulis teks anekdot</w:t>
      </w:r>
      <w:r>
        <w:rPr>
          <w:rFonts w:ascii="Times New Roman" w:hAnsi="Times New Roman" w:cs="Times New Roman"/>
          <w:color w:val="000000" w:themeColor="text1"/>
          <w:sz w:val="24"/>
        </w:rPr>
        <w:t xml:space="preserve"> pun demikian</w:t>
      </w:r>
      <w:r w:rsidRPr="008D2B28">
        <w:rPr>
          <w:rFonts w:ascii="Times New Roman" w:hAnsi="Times New Roman" w:cs="Times New Roman"/>
          <w:color w:val="000000" w:themeColor="text1"/>
          <w:sz w:val="24"/>
        </w:rPr>
        <w:t xml:space="preserve">, jika informasi yang disampaikan kepada peserta didik telah berkaitan langsung dengan pengalaman atau hal-hal yang sering dijumpai oleh mereka setiap hari, maka informasi yang disampaikan oleh guru </w:t>
      </w:r>
      <w:r w:rsidR="00A66AC0">
        <w:rPr>
          <w:rFonts w:ascii="Times New Roman" w:hAnsi="Times New Roman" w:cs="Times New Roman"/>
          <w:color w:val="000000" w:themeColor="text1"/>
          <w:sz w:val="24"/>
        </w:rPr>
        <w:t>dapat</w:t>
      </w:r>
      <w:r w:rsidRPr="008D2B28">
        <w:rPr>
          <w:rFonts w:ascii="Times New Roman" w:hAnsi="Times New Roman" w:cs="Times New Roman"/>
          <w:color w:val="000000" w:themeColor="text1"/>
          <w:sz w:val="24"/>
        </w:rPr>
        <w:t xml:space="preserve"> lebih mudah diterima dan dipahami oleh peserta didik.</w:t>
      </w:r>
    </w:p>
    <w:p w:rsidR="00972688" w:rsidRPr="008D2B28" w:rsidRDefault="00972688" w:rsidP="00C84DA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yang relevan dengan penelitian ini,  seperti yang telah dilaksanakan oleh </w:t>
      </w:r>
      <w:r w:rsidRPr="008D2B28">
        <w:rPr>
          <w:rFonts w:ascii="Times New Roman" w:hAnsi="Times New Roman" w:cs="Times New Roman"/>
          <w:bCs/>
          <w:color w:val="000000" w:themeColor="text1"/>
          <w:sz w:val="24"/>
          <w:szCs w:val="24"/>
        </w:rPr>
        <w:t xml:space="preserve">Shofa </w:t>
      </w:r>
      <w:r>
        <w:rPr>
          <w:rFonts w:ascii="Times New Roman" w:hAnsi="Times New Roman" w:cs="Times New Roman"/>
          <w:bCs/>
          <w:color w:val="000000" w:themeColor="text1"/>
          <w:sz w:val="24"/>
          <w:szCs w:val="24"/>
        </w:rPr>
        <w:t>pada tahun 2015</w:t>
      </w:r>
      <w:r w:rsidRPr="008D2B2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ber</w:t>
      </w:r>
      <w:r w:rsidRPr="008D2B28">
        <w:rPr>
          <w:rFonts w:ascii="Times New Roman" w:hAnsi="Times New Roman" w:cs="Times New Roman"/>
          <w:bCs/>
          <w:color w:val="000000" w:themeColor="text1"/>
          <w:sz w:val="24"/>
          <w:szCs w:val="24"/>
        </w:rPr>
        <w:t xml:space="preserve">judul </w:t>
      </w:r>
      <w:r w:rsidRPr="008D2B28">
        <w:rPr>
          <w:rFonts w:ascii="Times New Roman" w:hAnsi="Times New Roman" w:cs="Times New Roman"/>
          <w:i/>
          <w:color w:val="000000" w:themeColor="text1"/>
          <w:sz w:val="24"/>
          <w:szCs w:val="24"/>
        </w:rPr>
        <w:t xml:space="preserve"> </w:t>
      </w:r>
      <w:r w:rsidRPr="008D2B28">
        <w:rPr>
          <w:rFonts w:ascii="Times New Roman" w:hAnsi="Times New Roman" w:cs="Times New Roman"/>
          <w:bCs/>
          <w:i/>
          <w:color w:val="000000" w:themeColor="text1"/>
          <w:sz w:val="24"/>
          <w:szCs w:val="24"/>
        </w:rPr>
        <w:t>Keefektifan Media Video Animasi terhadap Kemampuan Menulis Karangan Narasi dan Hasil Belajar Siswa Kelas IV SD Negeri Bandungrejo 02 Mranggen</w:t>
      </w:r>
      <w:r w:rsidRPr="008D2B28">
        <w:rPr>
          <w:rFonts w:ascii="Times New Roman" w:hAnsi="Times New Roman" w:cs="Times New Roman"/>
          <w:bCs/>
          <w:color w:val="000000" w:themeColor="text1"/>
          <w:sz w:val="24"/>
          <w:szCs w:val="24"/>
        </w:rPr>
        <w:t>. A</w:t>
      </w:r>
      <w:r w:rsidRPr="008D2B28">
        <w:rPr>
          <w:rFonts w:ascii="Times New Roman" w:hAnsi="Times New Roman" w:cs="Times New Roman"/>
          <w:color w:val="000000" w:themeColor="text1"/>
          <w:sz w:val="24"/>
          <w:szCs w:val="24"/>
        </w:rPr>
        <w:t xml:space="preserve">nalisis data </w:t>
      </w:r>
      <w:r>
        <w:rPr>
          <w:rFonts w:ascii="Times New Roman" w:hAnsi="Times New Roman" w:cs="Times New Roman"/>
          <w:color w:val="000000" w:themeColor="text1"/>
          <w:sz w:val="24"/>
          <w:szCs w:val="24"/>
        </w:rPr>
        <w:t xml:space="preserve">penelitian tersebut </w:t>
      </w:r>
      <w:r w:rsidRPr="008D2B28">
        <w:rPr>
          <w:rFonts w:ascii="Times New Roman" w:hAnsi="Times New Roman" w:cs="Times New Roman"/>
          <w:color w:val="000000" w:themeColor="text1"/>
          <w:sz w:val="24"/>
          <w:szCs w:val="24"/>
        </w:rPr>
        <w:t>menunjukkan bahwa  thitung sebesar 3,705 ttabel sebesar 1,68 dengan demikian thitung &gt; ttabel atau 3,705 &gt; 1,68 maka Ho ditolak dan H1 diterima</w:t>
      </w:r>
      <w:r>
        <w:rPr>
          <w:rFonts w:ascii="Times New Roman" w:hAnsi="Times New Roman" w:cs="Times New Roman"/>
          <w:color w:val="000000" w:themeColor="text1"/>
          <w:sz w:val="24"/>
          <w:szCs w:val="24"/>
        </w:rPr>
        <w:t>. Artinya, media video animasi efektif digunakan dalam menulis karangan narasi. P</w:t>
      </w:r>
      <w:r w:rsidRPr="008D2B28">
        <w:rPr>
          <w:rFonts w:ascii="Times New Roman" w:hAnsi="Times New Roman" w:cs="Times New Roman"/>
          <w:color w:val="000000" w:themeColor="text1"/>
          <w:sz w:val="24"/>
          <w:szCs w:val="24"/>
        </w:rPr>
        <w:t>enelitian lain mengenai menulis dengan media audio-visual</w:t>
      </w:r>
      <w:r>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t>dilakukan oleh</w:t>
      </w:r>
      <w:r w:rsidRPr="008D2B28">
        <w:rPr>
          <w:rFonts w:ascii="Times New Roman" w:hAnsi="Times New Roman" w:cs="Times New Roman"/>
          <w:b/>
          <w:bCs/>
          <w:color w:val="000000" w:themeColor="text1"/>
          <w:sz w:val="24"/>
          <w:szCs w:val="24"/>
        </w:rPr>
        <w:t xml:space="preserve"> </w:t>
      </w:r>
      <w:r w:rsidRPr="008D2B28">
        <w:rPr>
          <w:rFonts w:ascii="Times New Roman" w:hAnsi="Times New Roman" w:cs="Times New Roman"/>
          <w:bCs/>
          <w:color w:val="000000" w:themeColor="text1"/>
          <w:sz w:val="24"/>
          <w:szCs w:val="24"/>
        </w:rPr>
        <w:t>Rukhiyanto</w:t>
      </w:r>
      <w:r>
        <w:rPr>
          <w:rFonts w:ascii="Times New Roman" w:hAnsi="Times New Roman" w:cs="Times New Roman"/>
          <w:bCs/>
          <w:color w:val="000000" w:themeColor="text1"/>
          <w:sz w:val="24"/>
          <w:szCs w:val="24"/>
        </w:rPr>
        <w:t xml:space="preserve"> pada tahun </w:t>
      </w:r>
      <w:r w:rsidRPr="008D2B28">
        <w:rPr>
          <w:rFonts w:ascii="Times New Roman" w:hAnsi="Times New Roman" w:cs="Times New Roman"/>
          <w:color w:val="000000" w:themeColor="text1"/>
          <w:sz w:val="24"/>
          <w:szCs w:val="24"/>
        </w:rPr>
        <w:t xml:space="preserve">2013, </w:t>
      </w:r>
      <w:r>
        <w:rPr>
          <w:rFonts w:ascii="Times New Roman" w:hAnsi="Times New Roman" w:cs="Times New Roman"/>
          <w:color w:val="000000" w:themeColor="text1"/>
          <w:sz w:val="24"/>
          <w:szCs w:val="24"/>
        </w:rPr>
        <w:t>ber</w:t>
      </w:r>
      <w:r w:rsidRPr="008D2B28">
        <w:rPr>
          <w:rFonts w:ascii="Times New Roman" w:hAnsi="Times New Roman" w:cs="Times New Roman"/>
          <w:color w:val="000000" w:themeColor="text1"/>
          <w:sz w:val="24"/>
          <w:szCs w:val="24"/>
        </w:rPr>
        <w:t xml:space="preserve">judul </w:t>
      </w:r>
      <w:r w:rsidRPr="008D2B28">
        <w:rPr>
          <w:rFonts w:ascii="Times New Roman" w:hAnsi="Times New Roman" w:cs="Times New Roman"/>
          <w:i/>
          <w:color w:val="000000" w:themeColor="text1"/>
          <w:sz w:val="24"/>
          <w:szCs w:val="24"/>
        </w:rPr>
        <w:t xml:space="preserve">Peningkatan Keterampilan Menulis puisi Menggunakan Media Audio Visual dengan </w:t>
      </w:r>
      <w:r w:rsidRPr="008D2B28">
        <w:rPr>
          <w:rFonts w:ascii="Times New Roman" w:hAnsi="Times New Roman" w:cs="Times New Roman"/>
          <w:i/>
          <w:color w:val="000000" w:themeColor="text1"/>
          <w:sz w:val="24"/>
          <w:szCs w:val="24"/>
        </w:rPr>
        <w:lastRenderedPageBreak/>
        <w:t xml:space="preserve">Metode </w:t>
      </w:r>
      <w:r w:rsidRPr="008D2B28">
        <w:rPr>
          <w:rFonts w:ascii="Times New Roman" w:hAnsi="Times New Roman" w:cs="Times New Roman"/>
          <w:i/>
          <w:iCs/>
          <w:color w:val="000000" w:themeColor="text1"/>
          <w:sz w:val="24"/>
          <w:szCs w:val="24"/>
        </w:rPr>
        <w:t xml:space="preserve">Video Critic </w:t>
      </w:r>
      <w:r w:rsidRPr="008D2B28">
        <w:rPr>
          <w:rFonts w:ascii="Times New Roman" w:hAnsi="Times New Roman" w:cs="Times New Roman"/>
          <w:i/>
          <w:color w:val="000000" w:themeColor="text1"/>
          <w:sz w:val="24"/>
          <w:szCs w:val="24"/>
        </w:rPr>
        <w:t>pada Peserta Didik Kelas VII D SMP Neg</w:t>
      </w:r>
      <w:r>
        <w:rPr>
          <w:rFonts w:ascii="Times New Roman" w:hAnsi="Times New Roman" w:cs="Times New Roman"/>
          <w:i/>
          <w:color w:val="000000" w:themeColor="text1"/>
          <w:sz w:val="24"/>
          <w:szCs w:val="24"/>
        </w:rPr>
        <w:t>eri 2 Welahan Kabupaten Jepara.</w:t>
      </w:r>
      <w:r w:rsidRPr="008D2B28">
        <w:rPr>
          <w:rFonts w:ascii="Times New Roman" w:hAnsi="Times New Roman" w:cs="Times New Roman"/>
          <w:i/>
          <w:color w:val="000000" w:themeColor="text1"/>
          <w:sz w:val="24"/>
          <w:szCs w:val="24"/>
        </w:rPr>
        <w:t xml:space="preserve"> </w:t>
      </w:r>
      <w:r w:rsidRPr="008D2B28">
        <w:rPr>
          <w:rFonts w:ascii="Times New Roman" w:hAnsi="Times New Roman" w:cs="Times New Roman"/>
          <w:i/>
          <w:iCs/>
          <w:color w:val="000000" w:themeColor="text1"/>
          <w:sz w:val="24"/>
          <w:szCs w:val="24"/>
        </w:rPr>
        <w:t>Skripsi</w:t>
      </w:r>
      <w:r w:rsidRPr="008D2B28">
        <w:rPr>
          <w:rFonts w:ascii="Times New Roman" w:hAnsi="Times New Roman" w:cs="Times New Roman"/>
          <w:i/>
          <w:color w:val="000000" w:themeColor="text1"/>
          <w:sz w:val="24"/>
          <w:szCs w:val="24"/>
        </w:rPr>
        <w:t>. Jurusan Bahasa dan Sastra Indonesia, Fakultas Bahasa dan Seni, Universitas Negeri Semarang.</w:t>
      </w:r>
      <w:r w:rsidRPr="008D2B28">
        <w:rPr>
          <w:rFonts w:ascii="Times New Roman" w:hAnsi="Times New Roman" w:cs="Times New Roman"/>
          <w:color w:val="000000" w:themeColor="text1"/>
          <w:sz w:val="24"/>
          <w:szCs w:val="24"/>
        </w:rPr>
        <w:t xml:space="preserve"> Hasil penelitian tersebut menunjukkan bahwa dari hasil analisis data prasiklus, siklus I, dan siklus II diketahui rata</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rata nilai kelas yang diperoleh peserta didik dalam pembelajaran menulis puisi meningkat.Pada prasiklus, rata-rata nilai kelas yang dicapai sebesar 53,94. </w:t>
      </w:r>
      <w:r>
        <w:rPr>
          <w:rFonts w:ascii="Times New Roman" w:hAnsi="Times New Roman" w:cs="Times New Roman"/>
          <w:color w:val="000000" w:themeColor="text1"/>
          <w:sz w:val="24"/>
          <w:szCs w:val="24"/>
        </w:rPr>
        <w:t>S</w:t>
      </w:r>
      <w:r w:rsidRPr="008D2B28">
        <w:rPr>
          <w:rFonts w:ascii="Times New Roman" w:hAnsi="Times New Roman" w:cs="Times New Roman"/>
          <w:color w:val="000000" w:themeColor="text1"/>
          <w:sz w:val="24"/>
          <w:szCs w:val="24"/>
        </w:rPr>
        <w:t xml:space="preserve">iklus I terjadi peningkatan rata-rata nilai dari prasiklussebesar 32,44 % dengan nilai rata-rata kelas mencapai 71,44. Peningkatan rata-rata nilai kelas juga terjadi pada siklus II, yaitu rata-rata nilai kelas yang dicapai sebesar 78,56 atau terjadi peningkatan dari siklus I sebesar 9,96 %, sedangkan peningkatan dari prasiklus sampai tahap siklus II sebesar 45,64 %. Perilaku peserta didik juga mengalami perubahan ke arah positif selama mengikuti proses pembelajaran menulis puisi menggunakan media audio-visual dengan metode </w:t>
      </w:r>
      <w:r w:rsidRPr="008D2B28">
        <w:rPr>
          <w:rFonts w:ascii="Times New Roman" w:hAnsi="Times New Roman" w:cs="Times New Roman"/>
          <w:i/>
          <w:iCs/>
          <w:color w:val="000000" w:themeColor="text1"/>
          <w:sz w:val="24"/>
          <w:szCs w:val="24"/>
        </w:rPr>
        <w:t>video critic</w:t>
      </w:r>
      <w:r w:rsidRPr="008D2B28">
        <w:rPr>
          <w:rFonts w:ascii="Times New Roman" w:hAnsi="Times New Roman" w:cs="Times New Roman"/>
          <w:color w:val="000000" w:themeColor="text1"/>
          <w:sz w:val="24"/>
          <w:szCs w:val="24"/>
        </w:rPr>
        <w:t>. Peserta didik menjadi lebih aktif dan tertarik terhadap pelajaran menulis puisi serta mengubah perilaku peserta didik ke arah yang lebih positif.</w:t>
      </w:r>
      <w:r>
        <w:rPr>
          <w:rFonts w:ascii="Times New Roman" w:hAnsi="Times New Roman" w:cs="Times New Roman"/>
          <w:color w:val="000000" w:themeColor="text1"/>
          <w:sz w:val="24"/>
          <w:szCs w:val="24"/>
        </w:rPr>
        <w:t xml:space="preserve"> </w:t>
      </w:r>
    </w:p>
    <w:p w:rsidR="00972688" w:rsidRDefault="00972688" w:rsidP="00C84DA0">
      <w:pPr>
        <w:autoSpaceDE w:val="0"/>
        <w:autoSpaceDN w:val="0"/>
        <w:adjustRightInd w:val="0"/>
        <w:spacing w:after="0" w:line="480" w:lineRule="auto"/>
        <w:ind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Perbedaan penelitian sebelumnya dengan penelitian yang dilakukan, yaitu p</w:t>
      </w:r>
      <w:r w:rsidRPr="008D2B28">
        <w:rPr>
          <w:rFonts w:ascii="Times New Roman" w:hAnsi="Times New Roman" w:cs="Times New Roman"/>
          <w:color w:val="000000" w:themeColor="text1"/>
          <w:sz w:val="24"/>
          <w:szCs w:val="24"/>
        </w:rPr>
        <w:t xml:space="preserve">enelitian pertama dilaksanakan pada tingkat  SD (Sekolah Dasar) dengan variabel bebas media video animasi dan variabel terikat menulis karangan narasi. Penelitian kedua dilaksanakan pada tingkat SMP (Sekolah Menengah Pertama) dengan variabel bebas media audio-visual dengan metode </w:t>
      </w:r>
      <w:r w:rsidRPr="008D2B28">
        <w:rPr>
          <w:rFonts w:ascii="Times New Roman" w:hAnsi="Times New Roman" w:cs="Times New Roman"/>
          <w:i/>
          <w:color w:val="000000" w:themeColor="text1"/>
          <w:sz w:val="24"/>
          <w:szCs w:val="24"/>
        </w:rPr>
        <w:t>video critic</w:t>
      </w:r>
      <w:r w:rsidRPr="008D2B28">
        <w:rPr>
          <w:rFonts w:ascii="Times New Roman" w:hAnsi="Times New Roman" w:cs="Times New Roman"/>
          <w:color w:val="000000" w:themeColor="text1"/>
          <w:sz w:val="24"/>
          <w:szCs w:val="24"/>
        </w:rPr>
        <w:t xml:space="preserve"> dan variabel terikat menulis puisi, sedangkan dalam penelitian ini, juga menggunakan varibel bebas mengenai video lebih khusus media video komedi dan variabel terikat menulis. </w:t>
      </w:r>
      <w:r>
        <w:rPr>
          <w:rFonts w:ascii="Times New Roman" w:hAnsi="Times New Roman" w:cs="Times New Roman"/>
          <w:color w:val="000000" w:themeColor="text1"/>
          <w:sz w:val="24"/>
          <w:szCs w:val="24"/>
        </w:rPr>
        <w:t>Hal</w:t>
      </w:r>
      <w:r w:rsidRPr="008D2B28">
        <w:rPr>
          <w:rFonts w:ascii="Times New Roman" w:hAnsi="Times New Roman" w:cs="Times New Roman"/>
          <w:color w:val="000000" w:themeColor="text1"/>
          <w:sz w:val="24"/>
          <w:szCs w:val="24"/>
        </w:rPr>
        <w:t xml:space="preserve"> yang membedakan dari kedua penelitian tersebut terdapat pada spesifikasi video dan </w:t>
      </w:r>
      <w:r w:rsidRPr="008D2B28">
        <w:rPr>
          <w:rFonts w:ascii="Times New Roman" w:hAnsi="Times New Roman" w:cs="Times New Roman"/>
          <w:color w:val="000000" w:themeColor="text1"/>
          <w:sz w:val="24"/>
          <w:szCs w:val="24"/>
        </w:rPr>
        <w:lastRenderedPageBreak/>
        <w:t>menulis (video komedi dan menulis teks anekdot)</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8D2B28">
        <w:rPr>
          <w:rFonts w:ascii="Times New Roman" w:hAnsi="Times New Roman" w:cs="Times New Roman"/>
          <w:color w:val="000000" w:themeColor="text1"/>
          <w:sz w:val="24"/>
          <w:szCs w:val="24"/>
        </w:rPr>
        <w:t>elaksanaan penelitian ini pada ting</w:t>
      </w:r>
      <w:r>
        <w:rPr>
          <w:rFonts w:ascii="Times New Roman" w:hAnsi="Times New Roman" w:cs="Times New Roman"/>
          <w:color w:val="000000" w:themeColor="text1"/>
          <w:sz w:val="24"/>
          <w:szCs w:val="24"/>
        </w:rPr>
        <w:t>kat SMA (Sekolah Menengah Atas) dengan j</w:t>
      </w:r>
      <w:r w:rsidRPr="008D2B28">
        <w:rPr>
          <w:rFonts w:ascii="Times New Roman" w:hAnsi="Times New Roman" w:cs="Times New Roman"/>
          <w:color w:val="000000" w:themeColor="text1"/>
          <w:sz w:val="24"/>
          <w:szCs w:val="24"/>
        </w:rPr>
        <w:t xml:space="preserve">udul penelitian </w:t>
      </w:r>
      <w:r w:rsidRPr="008D2B28">
        <w:rPr>
          <w:rFonts w:ascii="Times New Roman" w:hAnsi="Times New Roman" w:cs="Times New Roman"/>
          <w:i/>
          <w:color w:val="000000" w:themeColor="text1"/>
          <w:sz w:val="24"/>
          <w:szCs w:val="24"/>
        </w:rPr>
        <w:t>Keefektivan Media Video Komedi dalam Menulis Teks Anekdot Peserta Didik Kelas X SMA Negeri 2 Majene.</w:t>
      </w:r>
    </w:p>
    <w:p w:rsidR="00C330B4" w:rsidRDefault="00972688" w:rsidP="005D77B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Alasan memilih tempat penelitian di SMA Negeri 2 Majene, yaitu perbedaan karakteristik SMA Negeri 2 Majene dengan sekolah lain dalam hal jenjang pendidikan. Media pembelajaran dalam penelitian sebelumnya digunakan pada tingkat SD dan SMP. Selain itu, SMA Negeri 2 Majene adalah sekolah rintisan bertaraf internasional. </w:t>
      </w:r>
    </w:p>
    <w:p w:rsidR="00C330B4" w:rsidRDefault="00C330B4" w:rsidP="00937B59">
      <w:pPr>
        <w:autoSpaceDE w:val="0"/>
        <w:autoSpaceDN w:val="0"/>
        <w:adjustRightInd w:val="0"/>
        <w:spacing w:after="0" w:line="240" w:lineRule="auto"/>
        <w:jc w:val="both"/>
        <w:rPr>
          <w:rFonts w:ascii="Times New Roman" w:hAnsi="Times New Roman" w:cs="Times New Roman"/>
          <w:color w:val="000000" w:themeColor="text1"/>
          <w:sz w:val="24"/>
          <w:szCs w:val="24"/>
        </w:rPr>
      </w:pPr>
    </w:p>
    <w:p w:rsidR="004C5A75" w:rsidRPr="00937B59" w:rsidRDefault="00972688" w:rsidP="00C84DA0">
      <w:pPr>
        <w:pStyle w:val="ListParagraph"/>
        <w:numPr>
          <w:ilvl w:val="0"/>
          <w:numId w:val="11"/>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Rumusan Masalah</w:t>
      </w:r>
    </w:p>
    <w:p w:rsidR="00972688" w:rsidRPr="008D2B28" w:rsidRDefault="00972688"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Berdasarkan latar belakang masalah di atas, rumusan masa</w:t>
      </w:r>
      <w:r w:rsidR="00BE12E5">
        <w:rPr>
          <w:rFonts w:ascii="Times New Roman" w:hAnsi="Times New Roman" w:cs="Times New Roman"/>
          <w:color w:val="000000" w:themeColor="text1"/>
          <w:sz w:val="24"/>
        </w:rPr>
        <w:t>lah dalam penelitian ini sebagai berikut:</w:t>
      </w:r>
      <w:r w:rsidRPr="008D2B28">
        <w:rPr>
          <w:rFonts w:ascii="Times New Roman" w:hAnsi="Times New Roman" w:cs="Times New Roman"/>
          <w:color w:val="000000" w:themeColor="text1"/>
          <w:sz w:val="24"/>
        </w:rPr>
        <w:t xml:space="preserve"> </w:t>
      </w:r>
    </w:p>
    <w:p w:rsidR="00972688" w:rsidRPr="008D2B28" w:rsidRDefault="004026C7" w:rsidP="001B10BE">
      <w:pPr>
        <w:pStyle w:val="ListParagraph"/>
        <w:numPr>
          <w:ilvl w:val="0"/>
          <w:numId w:val="1"/>
        </w:numPr>
        <w:spacing w:after="0" w:line="480" w:lineRule="auto"/>
        <w:ind w:left="426" w:hanging="42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00972688" w:rsidRPr="008D2B28">
        <w:rPr>
          <w:rFonts w:ascii="Times New Roman" w:hAnsi="Times New Roman" w:cs="Times New Roman"/>
          <w:color w:val="000000" w:themeColor="text1"/>
          <w:sz w:val="24"/>
        </w:rPr>
        <w:t>agaimanakah keefektifan penggunaan media video komedi dalam pembelajaran menulis teks anekdot peserta didik kelas X SMA Negeri 2 Majene?</w:t>
      </w:r>
    </w:p>
    <w:p w:rsidR="00972688" w:rsidRPr="008D2B28" w:rsidRDefault="004026C7" w:rsidP="001B10BE">
      <w:pPr>
        <w:pStyle w:val="ListParagraph"/>
        <w:numPr>
          <w:ilvl w:val="0"/>
          <w:numId w:val="1"/>
        </w:numPr>
        <w:spacing w:after="0" w:line="480" w:lineRule="auto"/>
        <w:ind w:left="426" w:hanging="42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00972688" w:rsidRPr="008D2B28">
        <w:rPr>
          <w:rFonts w:ascii="Times New Roman" w:hAnsi="Times New Roman" w:cs="Times New Roman"/>
          <w:color w:val="000000" w:themeColor="text1"/>
          <w:sz w:val="24"/>
        </w:rPr>
        <w:t xml:space="preserve">agaimanakah keefektifan </w:t>
      </w:r>
      <w:r w:rsidR="00972688">
        <w:rPr>
          <w:rFonts w:ascii="Times New Roman" w:hAnsi="Times New Roman" w:cs="Times New Roman"/>
          <w:color w:val="000000" w:themeColor="text1"/>
          <w:sz w:val="24"/>
        </w:rPr>
        <w:t xml:space="preserve">media video berita dalam pembelajaran menulis teks anekdot </w:t>
      </w:r>
      <w:r w:rsidR="00972688" w:rsidRPr="008D2B28">
        <w:rPr>
          <w:rFonts w:ascii="Times New Roman" w:hAnsi="Times New Roman" w:cs="Times New Roman"/>
          <w:color w:val="000000" w:themeColor="text1"/>
          <w:sz w:val="24"/>
        </w:rPr>
        <w:t>peserta didik kelas X SMA Negeri 2 Majene?</w:t>
      </w:r>
    </w:p>
    <w:p w:rsidR="00C330B4" w:rsidRDefault="004026C7" w:rsidP="001B10BE">
      <w:pPr>
        <w:pStyle w:val="ListParagraph"/>
        <w:numPr>
          <w:ilvl w:val="0"/>
          <w:numId w:val="1"/>
        </w:numPr>
        <w:spacing w:after="0" w:line="480" w:lineRule="auto"/>
        <w:ind w:left="426" w:hanging="426"/>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00972688" w:rsidRPr="008D2B28">
        <w:rPr>
          <w:rFonts w:ascii="Times New Roman" w:hAnsi="Times New Roman" w:cs="Times New Roman"/>
          <w:color w:val="000000" w:themeColor="text1"/>
          <w:sz w:val="24"/>
        </w:rPr>
        <w:t xml:space="preserve">dakah perbedaaan keefektifan </w:t>
      </w:r>
      <w:r w:rsidR="00972688">
        <w:rPr>
          <w:rFonts w:ascii="Times New Roman" w:hAnsi="Times New Roman" w:cs="Times New Roman"/>
          <w:color w:val="000000" w:themeColor="text1"/>
          <w:sz w:val="24"/>
        </w:rPr>
        <w:t>antara pengguna</w:t>
      </w:r>
      <w:r w:rsidR="00972688" w:rsidRPr="008D2B28">
        <w:rPr>
          <w:rFonts w:ascii="Times New Roman" w:hAnsi="Times New Roman" w:cs="Times New Roman"/>
          <w:color w:val="000000" w:themeColor="text1"/>
          <w:sz w:val="24"/>
        </w:rPr>
        <w:t xml:space="preserve">an media video komedi </w:t>
      </w:r>
      <w:r w:rsidR="00972688">
        <w:rPr>
          <w:rFonts w:ascii="Times New Roman" w:hAnsi="Times New Roman" w:cs="Times New Roman"/>
          <w:color w:val="000000" w:themeColor="text1"/>
          <w:sz w:val="24"/>
        </w:rPr>
        <w:t xml:space="preserve">dengan penggunaan media video berita dalam </w:t>
      </w:r>
      <w:r w:rsidR="00972688" w:rsidRPr="008D2B28">
        <w:rPr>
          <w:rFonts w:ascii="Times New Roman" w:hAnsi="Times New Roman" w:cs="Times New Roman"/>
          <w:color w:val="000000" w:themeColor="text1"/>
          <w:sz w:val="24"/>
        </w:rPr>
        <w:t>pembelajaran menulis teks anekdot peserta didik kelas X SMA Negeri 2 Majene?</w:t>
      </w:r>
    </w:p>
    <w:p w:rsidR="00C330B4" w:rsidRDefault="00C330B4" w:rsidP="001073B8">
      <w:pPr>
        <w:spacing w:after="0" w:line="240" w:lineRule="auto"/>
        <w:jc w:val="both"/>
        <w:rPr>
          <w:rFonts w:ascii="Times New Roman" w:hAnsi="Times New Roman" w:cs="Times New Roman"/>
          <w:color w:val="000000" w:themeColor="text1"/>
          <w:sz w:val="24"/>
        </w:rPr>
      </w:pPr>
    </w:p>
    <w:p w:rsidR="001B10BE" w:rsidRDefault="001B10BE" w:rsidP="001073B8">
      <w:pPr>
        <w:spacing w:after="0" w:line="240" w:lineRule="auto"/>
        <w:jc w:val="both"/>
        <w:rPr>
          <w:rFonts w:ascii="Times New Roman" w:hAnsi="Times New Roman" w:cs="Times New Roman"/>
          <w:color w:val="000000" w:themeColor="text1"/>
          <w:sz w:val="24"/>
        </w:rPr>
      </w:pPr>
    </w:p>
    <w:p w:rsidR="001B10BE" w:rsidRPr="00C330B4" w:rsidRDefault="001B10BE" w:rsidP="001073B8">
      <w:pPr>
        <w:spacing w:after="0" w:line="240" w:lineRule="auto"/>
        <w:jc w:val="both"/>
        <w:rPr>
          <w:rFonts w:ascii="Times New Roman" w:hAnsi="Times New Roman" w:cs="Times New Roman"/>
          <w:color w:val="000000" w:themeColor="text1"/>
          <w:sz w:val="24"/>
        </w:rPr>
      </w:pPr>
    </w:p>
    <w:p w:rsidR="00972688" w:rsidRDefault="00972688" w:rsidP="001B10BE">
      <w:pPr>
        <w:pStyle w:val="ListParagraph"/>
        <w:numPr>
          <w:ilvl w:val="0"/>
          <w:numId w:val="11"/>
        </w:numPr>
        <w:spacing w:after="0" w:line="48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lastRenderedPageBreak/>
        <w:t>Tujuan Penelitian</w:t>
      </w:r>
    </w:p>
    <w:p w:rsidR="001B10BE" w:rsidRDefault="001B10BE" w:rsidP="001B10BE">
      <w:pPr>
        <w:spacing w:after="0" w:line="240" w:lineRule="auto"/>
        <w:rPr>
          <w:rFonts w:ascii="Times New Roman" w:hAnsi="Times New Roman" w:cs="Times New Roman"/>
          <w:b/>
          <w:color w:val="000000" w:themeColor="text1"/>
          <w:sz w:val="24"/>
        </w:rPr>
      </w:pPr>
    </w:p>
    <w:p w:rsidR="00972688" w:rsidRPr="008D2B28" w:rsidRDefault="00972688" w:rsidP="001B10BE">
      <w:pPr>
        <w:spacing w:after="0" w:line="480" w:lineRule="auto"/>
        <w:ind w:firstLine="720"/>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Tujuan penelitian ini dilakukan, yaitu:</w:t>
      </w:r>
    </w:p>
    <w:p w:rsidR="001B10BE" w:rsidRDefault="001B10BE" w:rsidP="001B10BE">
      <w:pPr>
        <w:pStyle w:val="ListParagraph"/>
        <w:numPr>
          <w:ilvl w:val="1"/>
          <w:numId w:val="1"/>
        </w:numPr>
        <w:tabs>
          <w:tab w:val="clear" w:pos="1440"/>
        </w:tabs>
        <w:spacing w:after="0" w:line="480" w:lineRule="auto"/>
        <w:ind w:left="426" w:hanging="426"/>
        <w:jc w:val="both"/>
        <w:rPr>
          <w:rFonts w:ascii="Times New Roman" w:hAnsi="Times New Roman" w:cs="Times New Roman"/>
          <w:color w:val="000000" w:themeColor="text1"/>
          <w:sz w:val="24"/>
        </w:rPr>
      </w:pPr>
      <w:r w:rsidRPr="001B10BE">
        <w:rPr>
          <w:rFonts w:ascii="Times New Roman" w:hAnsi="Times New Roman" w:cs="Times New Roman"/>
          <w:color w:val="000000" w:themeColor="text1"/>
          <w:sz w:val="24"/>
        </w:rPr>
        <w:t xml:space="preserve">Untuk </w:t>
      </w:r>
      <w:r w:rsidR="00972688" w:rsidRPr="001B10BE">
        <w:rPr>
          <w:rFonts w:ascii="Times New Roman" w:hAnsi="Times New Roman" w:cs="Times New Roman"/>
          <w:color w:val="000000" w:themeColor="text1"/>
          <w:sz w:val="24"/>
        </w:rPr>
        <w:t>mengkaji keefektifan penggunaan media video komedi dalam pembelajaran menulis teks anekdot peserta didik kelas X SMA Negeri 2 Majene;</w:t>
      </w:r>
    </w:p>
    <w:p w:rsidR="001B10BE" w:rsidRDefault="001B10BE" w:rsidP="001B10BE">
      <w:pPr>
        <w:pStyle w:val="ListParagraph"/>
        <w:numPr>
          <w:ilvl w:val="1"/>
          <w:numId w:val="1"/>
        </w:numPr>
        <w:tabs>
          <w:tab w:val="clear" w:pos="1440"/>
        </w:tabs>
        <w:spacing w:after="0" w:line="480" w:lineRule="auto"/>
        <w:ind w:left="426" w:hanging="426"/>
        <w:jc w:val="both"/>
        <w:rPr>
          <w:rFonts w:ascii="Times New Roman" w:hAnsi="Times New Roman" w:cs="Times New Roman"/>
          <w:color w:val="000000" w:themeColor="text1"/>
          <w:sz w:val="24"/>
        </w:rPr>
      </w:pPr>
      <w:r w:rsidRPr="001B10BE">
        <w:rPr>
          <w:rFonts w:ascii="Times New Roman" w:hAnsi="Times New Roman" w:cs="Times New Roman"/>
          <w:color w:val="000000" w:themeColor="text1"/>
          <w:sz w:val="24"/>
        </w:rPr>
        <w:t xml:space="preserve">Untuk </w:t>
      </w:r>
      <w:r w:rsidR="00972688" w:rsidRPr="001B10BE">
        <w:rPr>
          <w:rFonts w:ascii="Times New Roman" w:hAnsi="Times New Roman" w:cs="Times New Roman"/>
          <w:color w:val="000000" w:themeColor="text1"/>
          <w:sz w:val="24"/>
        </w:rPr>
        <w:t>mengkaji keefektifan media video berita dalam pembelajaran menulis teks anekdot peserta didik kelas X SMA Negeri 2 Majene;</w:t>
      </w:r>
    </w:p>
    <w:p w:rsidR="00C330B4" w:rsidRPr="001B10BE" w:rsidRDefault="001B10BE" w:rsidP="001B10BE">
      <w:pPr>
        <w:pStyle w:val="ListParagraph"/>
        <w:numPr>
          <w:ilvl w:val="1"/>
          <w:numId w:val="1"/>
        </w:numPr>
        <w:tabs>
          <w:tab w:val="clear" w:pos="1440"/>
        </w:tabs>
        <w:spacing w:after="0" w:line="480" w:lineRule="auto"/>
        <w:ind w:left="426" w:hanging="426"/>
        <w:jc w:val="both"/>
        <w:rPr>
          <w:rFonts w:ascii="Times New Roman" w:hAnsi="Times New Roman" w:cs="Times New Roman"/>
          <w:color w:val="000000" w:themeColor="text1"/>
          <w:sz w:val="24"/>
        </w:rPr>
      </w:pPr>
      <w:r w:rsidRPr="001B10BE">
        <w:rPr>
          <w:rFonts w:ascii="Times New Roman" w:hAnsi="Times New Roman" w:cs="Times New Roman"/>
          <w:color w:val="000000" w:themeColor="text1"/>
          <w:sz w:val="24"/>
        </w:rPr>
        <w:t xml:space="preserve">Untuk </w:t>
      </w:r>
      <w:r w:rsidR="00972688" w:rsidRPr="001B10BE">
        <w:rPr>
          <w:rFonts w:ascii="Times New Roman" w:hAnsi="Times New Roman" w:cs="Times New Roman"/>
          <w:color w:val="000000" w:themeColor="text1"/>
          <w:sz w:val="24"/>
        </w:rPr>
        <w:t>mengkaji perbedaaan keefektifan penggunaan media video komedi dengan penggunaan media video berita dalam pembelajaran menulis teks anekdot peserta didik kelas X SMA Negeri 2 Majene.</w:t>
      </w:r>
    </w:p>
    <w:p w:rsidR="00C330B4" w:rsidRDefault="00C330B4" w:rsidP="001B10BE">
      <w:pPr>
        <w:pStyle w:val="ListParagraph"/>
        <w:spacing w:after="0" w:line="240" w:lineRule="auto"/>
        <w:ind w:left="360"/>
        <w:jc w:val="both"/>
        <w:rPr>
          <w:rFonts w:ascii="Times New Roman" w:hAnsi="Times New Roman" w:cs="Times New Roman"/>
          <w:color w:val="000000" w:themeColor="text1"/>
          <w:sz w:val="24"/>
        </w:rPr>
      </w:pPr>
    </w:p>
    <w:p w:rsidR="00972688" w:rsidRDefault="00972688" w:rsidP="001B10BE">
      <w:pPr>
        <w:pStyle w:val="ListParagraph"/>
        <w:numPr>
          <w:ilvl w:val="0"/>
          <w:numId w:val="11"/>
        </w:numPr>
        <w:spacing w:after="0" w:line="480" w:lineRule="auto"/>
        <w:ind w:left="567" w:hanging="567"/>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Manfaat Penelitian</w:t>
      </w:r>
    </w:p>
    <w:p w:rsidR="004C5A75" w:rsidRPr="008D2B28" w:rsidRDefault="004C5A75" w:rsidP="004C5A75">
      <w:pPr>
        <w:pStyle w:val="ListParagraph"/>
        <w:spacing w:after="0" w:line="240" w:lineRule="auto"/>
        <w:ind w:left="360"/>
        <w:rPr>
          <w:rFonts w:ascii="Times New Roman" w:hAnsi="Times New Roman" w:cs="Times New Roman"/>
          <w:b/>
          <w:color w:val="000000" w:themeColor="text1"/>
          <w:sz w:val="24"/>
        </w:rPr>
      </w:pPr>
    </w:p>
    <w:p w:rsidR="00972688" w:rsidRPr="001B10BE" w:rsidRDefault="00972688" w:rsidP="001B10BE">
      <w:pPr>
        <w:pStyle w:val="BodyTextIndent2"/>
        <w:numPr>
          <w:ilvl w:val="0"/>
          <w:numId w:val="2"/>
        </w:numPr>
        <w:spacing w:after="0" w:line="720" w:lineRule="auto"/>
        <w:ind w:left="360"/>
        <w:jc w:val="both"/>
        <w:rPr>
          <w:b/>
          <w:color w:val="000000" w:themeColor="text1"/>
        </w:rPr>
      </w:pPr>
      <w:r w:rsidRPr="001B10BE">
        <w:rPr>
          <w:b/>
          <w:color w:val="000000" w:themeColor="text1"/>
        </w:rPr>
        <w:t>Secara teoretis</w:t>
      </w:r>
    </w:p>
    <w:p w:rsidR="00972688" w:rsidRDefault="00972688" w:rsidP="001B10BE">
      <w:pPr>
        <w:pStyle w:val="ListParagraph"/>
        <w:spacing w:after="0" w:line="480" w:lineRule="auto"/>
        <w:ind w:left="0" w:firstLine="720"/>
        <w:jc w:val="both"/>
        <w:rPr>
          <w:rFonts w:ascii="Times New Roman" w:hAnsi="Times New Roman" w:cs="Times New Roman"/>
          <w:color w:val="000000" w:themeColor="text1"/>
          <w:sz w:val="24"/>
          <w:szCs w:val="24"/>
          <w:lang w:val="sv-SE"/>
        </w:rPr>
      </w:pPr>
      <w:r w:rsidRPr="008D2B28">
        <w:rPr>
          <w:rFonts w:ascii="Times New Roman" w:hAnsi="Times New Roman" w:cs="Times New Roman"/>
          <w:color w:val="000000" w:themeColor="text1"/>
          <w:sz w:val="24"/>
          <w:szCs w:val="24"/>
          <w:lang w:val="sv-SE"/>
        </w:rPr>
        <w:t xml:space="preserve">Hasil penelitian ini dapat memberikan informasi yang </w:t>
      </w:r>
      <w:r w:rsidR="00C330B4">
        <w:rPr>
          <w:rFonts w:ascii="Times New Roman" w:hAnsi="Times New Roman" w:cs="Times New Roman"/>
          <w:color w:val="000000" w:themeColor="text1"/>
          <w:sz w:val="24"/>
          <w:szCs w:val="24"/>
          <w:lang w:val="sv-SE"/>
        </w:rPr>
        <w:t>m</w:t>
      </w:r>
      <w:r w:rsidRPr="008D2B28">
        <w:rPr>
          <w:rFonts w:ascii="Times New Roman" w:hAnsi="Times New Roman" w:cs="Times New Roman"/>
          <w:color w:val="000000" w:themeColor="text1"/>
          <w:sz w:val="24"/>
          <w:szCs w:val="24"/>
          <w:lang w:val="sv-SE"/>
        </w:rPr>
        <w:t xml:space="preserve">endalam tentang media video komedi </w:t>
      </w:r>
      <w:r>
        <w:rPr>
          <w:rFonts w:ascii="Times New Roman" w:hAnsi="Times New Roman" w:cs="Times New Roman"/>
          <w:color w:val="000000" w:themeColor="text1"/>
          <w:sz w:val="24"/>
          <w:szCs w:val="24"/>
          <w:lang w:val="sv-SE"/>
        </w:rPr>
        <w:t xml:space="preserve">dan media berita </w:t>
      </w:r>
      <w:r w:rsidRPr="008D2B28">
        <w:rPr>
          <w:rFonts w:ascii="Times New Roman" w:hAnsi="Times New Roman" w:cs="Times New Roman"/>
          <w:color w:val="000000" w:themeColor="text1"/>
          <w:sz w:val="24"/>
          <w:szCs w:val="24"/>
          <w:lang w:val="sv-SE"/>
        </w:rPr>
        <w:t>dalam pembelajaran menulis teks anekdot.</w:t>
      </w:r>
    </w:p>
    <w:p w:rsidR="001B10BE" w:rsidRDefault="001B10BE" w:rsidP="001B10BE">
      <w:pPr>
        <w:pStyle w:val="ListParagraph"/>
        <w:spacing w:after="0" w:line="240" w:lineRule="auto"/>
        <w:ind w:left="0" w:firstLine="720"/>
        <w:jc w:val="both"/>
        <w:rPr>
          <w:rFonts w:ascii="Times New Roman" w:hAnsi="Times New Roman" w:cs="Times New Roman"/>
          <w:color w:val="000000" w:themeColor="text1"/>
          <w:sz w:val="24"/>
          <w:szCs w:val="24"/>
          <w:lang w:val="sv-SE"/>
        </w:rPr>
      </w:pPr>
    </w:p>
    <w:p w:rsidR="00972688" w:rsidRPr="00A70C81" w:rsidRDefault="00972688" w:rsidP="001B10BE">
      <w:pPr>
        <w:pStyle w:val="BodyTextIndent2"/>
        <w:numPr>
          <w:ilvl w:val="0"/>
          <w:numId w:val="2"/>
        </w:numPr>
        <w:spacing w:after="0" w:line="720" w:lineRule="auto"/>
        <w:ind w:left="360"/>
        <w:jc w:val="both"/>
        <w:rPr>
          <w:color w:val="000000" w:themeColor="text1"/>
        </w:rPr>
      </w:pPr>
      <w:r w:rsidRPr="001B10BE">
        <w:rPr>
          <w:b/>
          <w:color w:val="000000" w:themeColor="text1"/>
        </w:rPr>
        <w:t>Secara praktis</w:t>
      </w:r>
    </w:p>
    <w:p w:rsidR="00972688" w:rsidRPr="008D2B28" w:rsidRDefault="00972688" w:rsidP="001B10BE">
      <w:pPr>
        <w:pStyle w:val="BodyTextIndent2"/>
        <w:spacing w:after="0"/>
        <w:ind w:firstLine="360"/>
        <w:jc w:val="both"/>
        <w:rPr>
          <w:color w:val="000000" w:themeColor="text1"/>
        </w:rPr>
      </w:pPr>
      <w:r>
        <w:rPr>
          <w:color w:val="000000" w:themeColor="text1"/>
          <w:lang w:val="en-US"/>
        </w:rPr>
        <w:t>Hasil penelitian ini dapat dimanfaatkan oleh:</w:t>
      </w:r>
    </w:p>
    <w:p w:rsidR="00972688" w:rsidRPr="008D2B28" w:rsidRDefault="00BE12E5" w:rsidP="001B10BE">
      <w:pPr>
        <w:pStyle w:val="ListParagraph"/>
        <w:numPr>
          <w:ilvl w:val="1"/>
          <w:numId w:val="2"/>
        </w:numPr>
        <w:tabs>
          <w:tab w:val="clear" w:pos="1440"/>
        </w:tabs>
        <w:spacing w:after="0" w:line="480" w:lineRule="auto"/>
        <w:ind w:left="426" w:hanging="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972688" w:rsidRPr="008D2B28">
        <w:rPr>
          <w:rFonts w:ascii="Times New Roman" w:eastAsia="Calibri" w:hAnsi="Times New Roman" w:cs="Times New Roman"/>
          <w:color w:val="000000" w:themeColor="text1"/>
          <w:sz w:val="24"/>
          <w:szCs w:val="24"/>
        </w:rPr>
        <w:t xml:space="preserve">eserta didik, dapat </w:t>
      </w:r>
      <w:r w:rsidR="00972688">
        <w:rPr>
          <w:rFonts w:ascii="Times New Roman" w:eastAsia="Calibri" w:hAnsi="Times New Roman" w:cs="Times New Roman"/>
          <w:color w:val="000000" w:themeColor="text1"/>
          <w:sz w:val="24"/>
          <w:szCs w:val="24"/>
        </w:rPr>
        <w:t>dijadikan sebagai bahan bacaan dan sumber informasi</w:t>
      </w:r>
      <w:r w:rsidR="00972688" w:rsidRPr="008D2B28">
        <w:rPr>
          <w:rFonts w:ascii="Times New Roman" w:eastAsia="Calibri" w:hAnsi="Times New Roman" w:cs="Times New Roman"/>
          <w:color w:val="000000" w:themeColor="text1"/>
          <w:sz w:val="24"/>
          <w:szCs w:val="24"/>
        </w:rPr>
        <w:t xml:space="preserve"> dalam menulis teks anekdot</w:t>
      </w:r>
      <w:r w:rsidR="00972688">
        <w:rPr>
          <w:rFonts w:ascii="Times New Roman" w:eastAsia="Calibri" w:hAnsi="Times New Roman" w:cs="Times New Roman"/>
          <w:color w:val="000000" w:themeColor="text1"/>
          <w:sz w:val="24"/>
          <w:szCs w:val="24"/>
        </w:rPr>
        <w:t>;</w:t>
      </w:r>
    </w:p>
    <w:p w:rsidR="00972688" w:rsidRPr="008D2B28" w:rsidRDefault="00BE12E5" w:rsidP="001B10BE">
      <w:pPr>
        <w:pStyle w:val="ListParagraph"/>
        <w:numPr>
          <w:ilvl w:val="1"/>
          <w:numId w:val="2"/>
        </w:numPr>
        <w:tabs>
          <w:tab w:val="clear" w:pos="1440"/>
        </w:tabs>
        <w:spacing w:after="0" w:line="480" w:lineRule="auto"/>
        <w:ind w:left="426" w:hanging="426"/>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972688" w:rsidRPr="008D2B28">
        <w:rPr>
          <w:rFonts w:ascii="Times New Roman" w:eastAsia="Calibri" w:hAnsi="Times New Roman" w:cs="Times New Roman"/>
          <w:color w:val="000000" w:themeColor="text1"/>
          <w:sz w:val="24"/>
          <w:szCs w:val="24"/>
        </w:rPr>
        <w:t xml:space="preserve">uru, </w:t>
      </w:r>
      <w:r w:rsidR="00972688" w:rsidRPr="00A34BFE">
        <w:rPr>
          <w:rFonts w:ascii="Times New Roman" w:hAnsi="Times New Roman" w:cs="Times New Roman"/>
          <w:color w:val="1D1B11" w:themeColor="background2" w:themeShade="1A"/>
          <w:sz w:val="24"/>
        </w:rPr>
        <w:t xml:space="preserve">dapat </w:t>
      </w:r>
      <w:r w:rsidR="00972688">
        <w:rPr>
          <w:rFonts w:ascii="Times New Roman" w:hAnsi="Times New Roman" w:cs="Times New Roman"/>
          <w:color w:val="1D1B11" w:themeColor="background2" w:themeShade="1A"/>
          <w:sz w:val="24"/>
        </w:rPr>
        <w:t xml:space="preserve">digunakan sebagai acuan untuk melaksanankan pembelajaran yang lebih inovatif dalam </w:t>
      </w:r>
      <w:r w:rsidR="00272053">
        <w:rPr>
          <w:rFonts w:ascii="Times New Roman" w:hAnsi="Times New Roman" w:cs="Times New Roman"/>
          <w:color w:val="000000" w:themeColor="text1"/>
          <w:sz w:val="24"/>
          <w:szCs w:val="24"/>
        </w:rPr>
        <w:t>pembelajaran menulis anek</w:t>
      </w:r>
      <w:r w:rsidR="00972688">
        <w:rPr>
          <w:rFonts w:ascii="Times New Roman" w:hAnsi="Times New Roman" w:cs="Times New Roman"/>
          <w:color w:val="000000" w:themeColor="text1"/>
          <w:sz w:val="24"/>
          <w:szCs w:val="24"/>
        </w:rPr>
        <w:t>dot;</w:t>
      </w:r>
    </w:p>
    <w:p w:rsidR="00972688" w:rsidRPr="00A70C81" w:rsidRDefault="00BE12E5" w:rsidP="001B10BE">
      <w:pPr>
        <w:pStyle w:val="ListParagraph"/>
        <w:numPr>
          <w:ilvl w:val="1"/>
          <w:numId w:val="2"/>
        </w:numPr>
        <w:tabs>
          <w:tab w:val="clear" w:pos="1440"/>
        </w:tabs>
        <w:spacing w:after="0" w:line="480" w:lineRule="auto"/>
        <w:ind w:left="426" w:hanging="426"/>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P</w:t>
      </w:r>
      <w:r w:rsidR="00972688" w:rsidRPr="008D2B28">
        <w:rPr>
          <w:rFonts w:ascii="Times New Roman" w:eastAsia="Calibri" w:hAnsi="Times New Roman" w:cs="Times New Roman"/>
          <w:color w:val="000000" w:themeColor="text1"/>
          <w:sz w:val="24"/>
          <w:szCs w:val="24"/>
        </w:rPr>
        <w:t xml:space="preserve">eneliti, </w:t>
      </w:r>
      <w:r w:rsidR="00972688">
        <w:rPr>
          <w:rFonts w:ascii="Times New Roman" w:eastAsia="Calibri" w:hAnsi="Times New Roman" w:cs="Times New Roman"/>
          <w:color w:val="000000" w:themeColor="text1"/>
          <w:sz w:val="24"/>
          <w:szCs w:val="24"/>
        </w:rPr>
        <w:t xml:space="preserve">dapat </w:t>
      </w:r>
      <w:r w:rsidR="00972688" w:rsidRPr="00A34BFE">
        <w:rPr>
          <w:rFonts w:ascii="Times New Roman" w:hAnsi="Times New Roman" w:cs="Times New Roman"/>
          <w:color w:val="1D1B11" w:themeColor="background2" w:themeShade="1A"/>
          <w:sz w:val="24"/>
        </w:rPr>
        <w:t xml:space="preserve">menjadi bahan </w:t>
      </w:r>
      <w:r w:rsidR="00972688">
        <w:rPr>
          <w:rFonts w:ascii="Times New Roman" w:hAnsi="Times New Roman" w:cs="Times New Roman"/>
          <w:color w:val="1D1B11" w:themeColor="background2" w:themeShade="1A"/>
          <w:sz w:val="24"/>
        </w:rPr>
        <w:t>acuan dalam melakukan penelitian yang sejenis dengan penelitian ini</w:t>
      </w:r>
      <w:r w:rsidR="00972688">
        <w:rPr>
          <w:rFonts w:ascii="Times New Roman" w:eastAsia="Calibri" w:hAnsi="Times New Roman" w:cs="Times New Roman"/>
          <w:color w:val="000000" w:themeColor="text1"/>
          <w:sz w:val="24"/>
          <w:szCs w:val="24"/>
        </w:rPr>
        <w:t>;</w:t>
      </w:r>
    </w:p>
    <w:p w:rsidR="00EC71F4" w:rsidRDefault="00BE12E5" w:rsidP="001B10BE">
      <w:pPr>
        <w:pStyle w:val="ListParagraph"/>
        <w:numPr>
          <w:ilvl w:val="1"/>
          <w:numId w:val="2"/>
        </w:numPr>
        <w:tabs>
          <w:tab w:val="clear" w:pos="1440"/>
        </w:tabs>
        <w:spacing w:after="0" w:line="480" w:lineRule="auto"/>
        <w:ind w:left="426" w:hanging="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972688">
        <w:rPr>
          <w:rFonts w:ascii="Times New Roman" w:eastAsia="Calibri" w:hAnsi="Times New Roman" w:cs="Times New Roman"/>
          <w:color w:val="000000" w:themeColor="text1"/>
          <w:sz w:val="24"/>
          <w:szCs w:val="24"/>
        </w:rPr>
        <w:t>iapa saja yang membacanya.</w:t>
      </w:r>
    </w:p>
    <w:p w:rsidR="00EC71F4" w:rsidRDefault="00EC71F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EC71F4" w:rsidRPr="008D2B28" w:rsidRDefault="00CD5073" w:rsidP="00EC71F4">
      <w:pPr>
        <w:spacing w:after="0" w:line="720" w:lineRule="auto"/>
        <w:jc w:val="center"/>
        <w:rPr>
          <w:rFonts w:ascii="Times New Roman" w:hAnsi="Times New Roman" w:cs="Times New Roman"/>
          <w:b/>
          <w:color w:val="000000" w:themeColor="text1"/>
          <w:sz w:val="24"/>
        </w:rPr>
      </w:pPr>
      <w:r w:rsidRPr="00CD5073">
        <w:rPr>
          <w:rFonts w:ascii="Times New Roman" w:hAnsi="Times New Roman" w:cs="Times New Roman"/>
          <w:noProof/>
        </w:rPr>
        <w:lastRenderedPageBreak/>
        <w:pict>
          <v:shape id="_x0000_s1077" type="#_x0000_t202" style="position:absolute;left:0;text-align:left;margin-left:388.4pt;margin-top:-90.4pt;width:55.85pt;height:48.25pt;z-index:251705344" stroked="f">
            <v:textbox>
              <w:txbxContent>
                <w:p w:rsidR="00E76619" w:rsidRDefault="00E76619" w:rsidP="00EC71F4">
                  <w:pPr>
                    <w:jc w:val="center"/>
                  </w:pPr>
                </w:p>
              </w:txbxContent>
            </v:textbox>
          </v:shape>
        </w:pict>
      </w:r>
      <w:r w:rsidR="00EC71F4" w:rsidRPr="008D2B28">
        <w:rPr>
          <w:rFonts w:ascii="Times New Roman" w:hAnsi="Times New Roman" w:cs="Times New Roman"/>
          <w:b/>
          <w:color w:val="000000" w:themeColor="text1"/>
          <w:sz w:val="24"/>
        </w:rPr>
        <w:t>BAB II</w:t>
      </w:r>
    </w:p>
    <w:p w:rsidR="00EC71F4" w:rsidRPr="00D268E8" w:rsidRDefault="00CD5073" w:rsidP="00EC71F4">
      <w:pPr>
        <w:spacing w:after="0" w:line="720" w:lineRule="auto"/>
        <w:jc w:val="center"/>
        <w:rPr>
          <w:rFonts w:ascii="Times New Roman" w:hAnsi="Times New Roman" w:cs="Times New Roman"/>
          <w:b/>
          <w:color w:val="000000" w:themeColor="text1"/>
          <w:sz w:val="24"/>
        </w:rPr>
      </w:pPr>
      <w:r>
        <w:rPr>
          <w:rFonts w:ascii="Times New Roman" w:hAnsi="Times New Roman" w:cs="Times New Roman"/>
          <w:b/>
          <w:noProof/>
          <w:color w:val="000000" w:themeColor="text1"/>
          <w:sz w:val="24"/>
        </w:rPr>
        <w:pict>
          <v:rect id="_x0000_s1091" style="position:absolute;left:0;text-align:left;margin-left:379.9pt;margin-top:-121.55pt;width:52.6pt;height:58.15pt;z-index:251719680" stroked="f"/>
        </w:pict>
      </w:r>
      <w:r w:rsidR="00EC71F4" w:rsidRPr="008D2B28">
        <w:rPr>
          <w:rFonts w:ascii="Times New Roman" w:hAnsi="Times New Roman" w:cs="Times New Roman"/>
          <w:b/>
          <w:color w:val="000000" w:themeColor="text1"/>
          <w:sz w:val="24"/>
        </w:rPr>
        <w:t>TINJAUAN PUSTAKA DAN KERANGKA PIKIR</w:t>
      </w:r>
    </w:p>
    <w:p w:rsidR="00EC71F4" w:rsidRPr="008D2B28" w:rsidRDefault="00EC71F4" w:rsidP="001B10BE">
      <w:pPr>
        <w:pStyle w:val="ListParagraph"/>
        <w:numPr>
          <w:ilvl w:val="1"/>
          <w:numId w:val="10"/>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Tinjauan Pustaka</w:t>
      </w:r>
    </w:p>
    <w:p w:rsidR="00EC71F4" w:rsidRPr="008D2B28" w:rsidRDefault="00EC71F4" w:rsidP="001B10BE">
      <w:pPr>
        <w:pStyle w:val="ListParagraph"/>
        <w:numPr>
          <w:ilvl w:val="3"/>
          <w:numId w:val="10"/>
        </w:numPr>
        <w:spacing w:after="0" w:line="720" w:lineRule="auto"/>
        <w:ind w:left="426" w:hanging="426"/>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Pengajaran Bahasa</w:t>
      </w:r>
    </w:p>
    <w:p w:rsidR="00EC71F4" w:rsidRPr="008D2B28" w:rsidRDefault="00EC71F4" w:rsidP="005D77BB">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Kurikulum merupakan respons pendidikan </w:t>
      </w:r>
      <w:r>
        <w:rPr>
          <w:rFonts w:ascii="Times New Roman" w:hAnsi="Times New Roman" w:cs="Times New Roman"/>
          <w:color w:val="000000" w:themeColor="text1"/>
          <w:sz w:val="24"/>
        </w:rPr>
        <w:t>terhadap</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kebutuhan masyarakat dan bang</w:t>
      </w:r>
      <w:r w:rsidRPr="008D2B28">
        <w:rPr>
          <w:rFonts w:ascii="Times New Roman" w:hAnsi="Times New Roman" w:cs="Times New Roman"/>
          <w:color w:val="000000" w:themeColor="text1"/>
          <w:sz w:val="24"/>
        </w:rPr>
        <w:t>sa dalam membangun generasi bangasa. K</w:t>
      </w:r>
      <w:r>
        <w:rPr>
          <w:rFonts w:ascii="Times New Roman" w:hAnsi="Times New Roman" w:cs="Times New Roman"/>
          <w:color w:val="000000" w:themeColor="text1"/>
          <w:sz w:val="24"/>
        </w:rPr>
        <w:t>u</w:t>
      </w:r>
      <w:r w:rsidRPr="008D2B28">
        <w:rPr>
          <w:rFonts w:ascii="Times New Roman" w:hAnsi="Times New Roman" w:cs="Times New Roman"/>
          <w:color w:val="000000" w:themeColor="text1"/>
          <w:sz w:val="24"/>
        </w:rPr>
        <w:t>rikulum dapat memberikan ke</w:t>
      </w:r>
      <w:r>
        <w:rPr>
          <w:rFonts w:ascii="Times New Roman" w:hAnsi="Times New Roman" w:cs="Times New Roman"/>
          <w:color w:val="000000" w:themeColor="text1"/>
          <w:sz w:val="24"/>
        </w:rPr>
        <w:t>s</w:t>
      </w:r>
      <w:r w:rsidRPr="008D2B28">
        <w:rPr>
          <w:rFonts w:ascii="Times New Roman" w:hAnsi="Times New Roman" w:cs="Times New Roman"/>
          <w:color w:val="000000" w:themeColor="text1"/>
          <w:sz w:val="24"/>
        </w:rPr>
        <w:t xml:space="preserve">empatan belajar kepada peserta didik dengan desain belajar yang menyenangkan dan sesuai dengan kemampuannya. </w:t>
      </w: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eserta didik memiliki kesempatan u</w:t>
      </w:r>
      <w:r>
        <w:rPr>
          <w:rFonts w:ascii="Times New Roman" w:hAnsi="Times New Roman" w:cs="Times New Roman"/>
          <w:color w:val="000000" w:themeColor="text1"/>
          <w:sz w:val="24"/>
        </w:rPr>
        <w:t>n</w:t>
      </w:r>
      <w:r w:rsidRPr="008D2B28">
        <w:rPr>
          <w:rFonts w:ascii="Times New Roman" w:hAnsi="Times New Roman" w:cs="Times New Roman"/>
          <w:color w:val="000000" w:themeColor="text1"/>
          <w:sz w:val="24"/>
        </w:rPr>
        <w:t>t</w:t>
      </w:r>
      <w:r>
        <w:rPr>
          <w:rFonts w:ascii="Times New Roman" w:hAnsi="Times New Roman" w:cs="Times New Roman"/>
          <w:color w:val="000000" w:themeColor="text1"/>
          <w:sz w:val="24"/>
        </w:rPr>
        <w:t>u</w:t>
      </w:r>
      <w:r w:rsidRPr="008D2B28">
        <w:rPr>
          <w:rFonts w:ascii="Times New Roman" w:hAnsi="Times New Roman" w:cs="Times New Roman"/>
          <w:color w:val="000000" w:themeColor="text1"/>
          <w:sz w:val="24"/>
        </w:rPr>
        <w:t>k belajar sesuai</w:t>
      </w:r>
      <w:r>
        <w:rPr>
          <w:rFonts w:ascii="Times New Roman" w:hAnsi="Times New Roman" w:cs="Times New Roman"/>
          <w:color w:val="000000" w:themeColor="text1"/>
          <w:sz w:val="24"/>
        </w:rPr>
        <w:t xml:space="preserve"> dengan minat dan kebutuhannya </w:t>
      </w:r>
      <w:r w:rsidRPr="008D2B28">
        <w:rPr>
          <w:rFonts w:ascii="Times New Roman" w:hAnsi="Times New Roman" w:cs="Times New Roman"/>
          <w:color w:val="000000" w:themeColor="text1"/>
          <w:sz w:val="24"/>
        </w:rPr>
        <w:t xml:space="preserve">yang disusun secara sistematik sehingga proses dalam mengasah dan menguasai kemampuan </w:t>
      </w:r>
      <w:r>
        <w:rPr>
          <w:rFonts w:ascii="Times New Roman" w:hAnsi="Times New Roman" w:cs="Times New Roman"/>
          <w:color w:val="000000" w:themeColor="text1"/>
          <w:sz w:val="24"/>
        </w:rPr>
        <w:t>tersebut dapat dicapai dengan</w:t>
      </w:r>
      <w:r w:rsidRPr="008D2B28">
        <w:rPr>
          <w:rFonts w:ascii="Times New Roman" w:hAnsi="Times New Roman" w:cs="Times New Roman"/>
          <w:color w:val="000000" w:themeColor="text1"/>
          <w:sz w:val="24"/>
        </w:rPr>
        <w:t xml:space="preserve"> baik.</w:t>
      </w:r>
    </w:p>
    <w:p w:rsidR="00EC71F4" w:rsidRPr="008D2B28" w:rsidRDefault="00EC71F4" w:rsidP="005D77BB">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Kurikulum dikembangk</w:t>
      </w:r>
      <w:r>
        <w:rPr>
          <w:rFonts w:ascii="Times New Roman" w:hAnsi="Times New Roman" w:cs="Times New Roman"/>
          <w:color w:val="000000" w:themeColor="text1"/>
          <w:sz w:val="24"/>
        </w:rPr>
        <w:t>an berdasarkan pada budaya bang</w:t>
      </w:r>
      <w:r w:rsidRPr="008D2B28">
        <w:rPr>
          <w:rFonts w:ascii="Times New Roman" w:hAnsi="Times New Roman" w:cs="Times New Roman"/>
          <w:color w:val="000000" w:themeColor="text1"/>
          <w:sz w:val="24"/>
        </w:rPr>
        <w:t>sa, kehidupan kekinian, dan kehidupan masa yang akan datang. Hal ini sesuai dengan fungsi dan tujuan pendidikan</w:t>
      </w:r>
      <w:r>
        <w:rPr>
          <w:rFonts w:ascii="Times New Roman" w:hAnsi="Times New Roman" w:cs="Times New Roman"/>
          <w:color w:val="000000" w:themeColor="text1"/>
          <w:sz w:val="24"/>
        </w:rPr>
        <w:t xml:space="preserve"> </w:t>
      </w:r>
      <w:r w:rsidRPr="008D2B28">
        <w:rPr>
          <w:rFonts w:ascii="Times New Roman" w:hAnsi="Times New Roman" w:cs="Times New Roman"/>
          <w:color w:val="000000" w:themeColor="text1"/>
          <w:sz w:val="24"/>
        </w:rPr>
        <w:t xml:space="preserve">nasional. </w:t>
      </w:r>
    </w:p>
    <w:p w:rsidR="00EC71F4" w:rsidRPr="008D2B28" w:rsidRDefault="00CD5073" w:rsidP="001B10BE">
      <w:pPr>
        <w:spacing w:after="0" w:line="480" w:lineRule="auto"/>
        <w:ind w:firstLine="709"/>
        <w:jc w:val="both"/>
        <w:rPr>
          <w:rFonts w:ascii="Times New Roman" w:hAnsi="Times New Roman" w:cs="Times New Roman"/>
          <w:color w:val="000000" w:themeColor="text1"/>
          <w:sz w:val="24"/>
        </w:rPr>
      </w:pPr>
      <w:r w:rsidRPr="00CD5073">
        <w:rPr>
          <w:rFonts w:ascii="Times New Roman" w:hAnsi="Times New Roman" w:cs="Times New Roman"/>
          <w:b/>
          <w:noProof/>
          <w:color w:val="000000" w:themeColor="text1"/>
          <w:sz w:val="24"/>
        </w:rPr>
        <w:pict>
          <v:shape id="_x0000_s1092" type="#_x0000_t202" style="position:absolute;left:0;text-align:left;margin-left:0;margin-top:147.8pt;width:1in;height:36.75pt;z-index:251720704;mso-position-horizontal:center" stroked="f">
            <v:textbox>
              <w:txbxContent>
                <w:p w:rsidR="00E76619" w:rsidRPr="001B10BE" w:rsidRDefault="00E76619" w:rsidP="00EC71F4">
                  <w:pPr>
                    <w:jc w:val="center"/>
                    <w:rPr>
                      <w:rFonts w:ascii="Times New Roman" w:hAnsi="Times New Roman" w:cs="Times New Roman"/>
                      <w:sz w:val="24"/>
                      <w:szCs w:val="24"/>
                    </w:rPr>
                  </w:pPr>
                  <w:r w:rsidRPr="001B10BE">
                    <w:rPr>
                      <w:rFonts w:ascii="Times New Roman" w:hAnsi="Times New Roman" w:cs="Times New Roman"/>
                      <w:sz w:val="24"/>
                      <w:szCs w:val="24"/>
                    </w:rPr>
                    <w:t>11</w:t>
                  </w:r>
                </w:p>
              </w:txbxContent>
            </v:textbox>
          </v:shape>
        </w:pict>
      </w:r>
      <w:r w:rsidR="00EC71F4" w:rsidRPr="008D2B28">
        <w:rPr>
          <w:rFonts w:ascii="Times New Roman" w:hAnsi="Times New Roman" w:cs="Times New Roman"/>
          <w:color w:val="000000" w:themeColor="text1"/>
          <w:sz w:val="24"/>
        </w:rPr>
        <w:t xml:space="preserve">Pengajaran bahasa berasarkan Kurikulum Tingkat Satuan Pendidikan (KTSP), diajarkan </w:t>
      </w:r>
      <w:r w:rsidR="00EC71F4">
        <w:rPr>
          <w:rFonts w:ascii="Times New Roman" w:hAnsi="Times New Roman" w:cs="Times New Roman"/>
          <w:color w:val="000000" w:themeColor="text1"/>
          <w:sz w:val="24"/>
        </w:rPr>
        <w:t>melalui</w:t>
      </w:r>
      <w:r w:rsidR="00EC71F4" w:rsidRPr="008D2B28">
        <w:rPr>
          <w:rFonts w:ascii="Times New Roman" w:hAnsi="Times New Roman" w:cs="Times New Roman"/>
          <w:color w:val="000000" w:themeColor="text1"/>
          <w:sz w:val="24"/>
        </w:rPr>
        <w:t xml:space="preserve"> empat keterampilan berbahasa, yaitu keterampilan menyimak, berbicara, membaca, dan menulis. Keterampila</w:t>
      </w:r>
      <w:r w:rsidR="00EC71F4">
        <w:rPr>
          <w:rFonts w:ascii="Times New Roman" w:hAnsi="Times New Roman" w:cs="Times New Roman"/>
          <w:color w:val="000000" w:themeColor="text1"/>
          <w:sz w:val="24"/>
        </w:rPr>
        <w:t>n</w:t>
      </w:r>
      <w:r w:rsidR="00EC71F4" w:rsidRPr="008D2B28">
        <w:rPr>
          <w:rFonts w:ascii="Times New Roman" w:hAnsi="Times New Roman" w:cs="Times New Roman"/>
          <w:color w:val="000000" w:themeColor="text1"/>
          <w:sz w:val="24"/>
        </w:rPr>
        <w:t xml:space="preserve"> tersebut diajarkan melalui sistem paket dan kredit yang diatur dalam kurikulum berdasarkan pada standar kompetensi dan kompetensi dasar keteranpilan berbahasa. </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lastRenderedPageBreak/>
        <w:t>Pengembangan kurikulum KTSP dengan mempertimbangkan budaya bangsa pada masa kekinian dan yang akan datang dan juga berdasarkan pada kebutuhan bangsa dalam membangun generasi bangsa yang semakin baik dengan potensi daya saing yang tinggi, menghasilkan kuruikulum baru yang disebut kurikulum 2013. Kurikulum 2013 dilaksanakan dalam satu rangkaian pengembangan standar yang terkait dengan reformasi bidang pendidikan (Mashun, 2014:92). Pengembangan kurikulum 2013 dikembangkan dari tingkat PAUD hingga perguruan tinggi, yang berbeda dengan pengembangan kurikulum sebelumnya yang hanya bersifat parsial. Bagaimana dengan pengajaran bahasa dalam kurikulum 2013?</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K</w:t>
      </w:r>
      <w:r w:rsidRPr="008D2B28">
        <w:rPr>
          <w:rFonts w:ascii="Times New Roman" w:hAnsi="Times New Roman" w:cs="Times New Roman"/>
          <w:color w:val="000000" w:themeColor="text1"/>
          <w:sz w:val="24"/>
        </w:rPr>
        <w:t xml:space="preserve">eistimewaan kurikulum 2013 adalah menempatkan bahasa sebagai </w:t>
      </w:r>
      <w:r>
        <w:rPr>
          <w:rFonts w:ascii="Times New Roman" w:hAnsi="Times New Roman" w:cs="Times New Roman"/>
          <w:color w:val="000000" w:themeColor="text1"/>
          <w:sz w:val="24"/>
        </w:rPr>
        <w:t xml:space="preserve">penghela ilmu pengetahuan, Nuh </w:t>
      </w:r>
      <w:r w:rsidRPr="008D2B28">
        <w:rPr>
          <w:rFonts w:ascii="Times New Roman" w:hAnsi="Times New Roman" w:cs="Times New Roman"/>
          <w:color w:val="000000" w:themeColor="text1"/>
          <w:sz w:val="24"/>
        </w:rPr>
        <w:t xml:space="preserve">(Mashun, 2014:94). Bahasa Indonesia diorientasikan pada pembelajaran berbasis teks. </w:t>
      </w:r>
      <w:r>
        <w:rPr>
          <w:rFonts w:ascii="Times New Roman" w:hAnsi="Times New Roman" w:cs="Times New Roman"/>
          <w:color w:val="000000" w:themeColor="text1"/>
          <w:sz w:val="24"/>
        </w:rPr>
        <w:t>T</w:t>
      </w:r>
      <w:r w:rsidRPr="008D2B28">
        <w:rPr>
          <w:rFonts w:ascii="Times New Roman" w:hAnsi="Times New Roman" w:cs="Times New Roman"/>
          <w:color w:val="000000" w:themeColor="text1"/>
          <w:sz w:val="24"/>
        </w:rPr>
        <w:t>ingkat pendidikan dasar hingga menengah diajarkan teks genre mikro dengan teks-teks tunggal atau teks langsung, sedangkan pada tingkat pendidikan perguruan tinggi diajarkan teks tidak langsung atau teks genre makro seperti teks-teks majemuk.</w:t>
      </w:r>
    </w:p>
    <w:p w:rsidR="00EC71F4" w:rsidRDefault="00EC71F4" w:rsidP="001B10BE">
      <w:pPr>
        <w:spacing w:after="0"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Pengajaran bahasa dalam k</w:t>
      </w:r>
      <w:r w:rsidRPr="008D2B28">
        <w:rPr>
          <w:rFonts w:ascii="Times New Roman" w:hAnsi="Times New Roman" w:cs="Times New Roman"/>
          <w:color w:val="000000" w:themeColor="text1"/>
          <w:sz w:val="24"/>
        </w:rPr>
        <w:t xml:space="preserve">urikulum 2013 </w:t>
      </w:r>
      <w:r>
        <w:rPr>
          <w:rFonts w:ascii="Times New Roman" w:hAnsi="Times New Roman" w:cs="Times New Roman"/>
          <w:color w:val="000000" w:themeColor="text1"/>
          <w:sz w:val="24"/>
        </w:rPr>
        <w:t>menggunakan</w:t>
      </w:r>
      <w:r w:rsidRPr="008D2B28">
        <w:rPr>
          <w:rFonts w:ascii="Times New Roman" w:hAnsi="Times New Roman" w:cs="Times New Roman"/>
          <w:color w:val="000000" w:themeColor="text1"/>
          <w:sz w:val="24"/>
        </w:rPr>
        <w:t xml:space="preserve"> pendekatan ilmiah (saitifik) dengan memerhatikan tiga hal</w:t>
      </w:r>
      <w:r>
        <w:rPr>
          <w:rFonts w:ascii="Times New Roman" w:hAnsi="Times New Roman" w:cs="Times New Roman"/>
          <w:color w:val="000000" w:themeColor="text1"/>
          <w:sz w:val="24"/>
        </w:rPr>
        <w:t>,</w:t>
      </w:r>
      <w:r w:rsidRPr="008D2B28">
        <w:rPr>
          <w:rFonts w:ascii="Times New Roman" w:hAnsi="Times New Roman" w:cs="Times New Roman"/>
          <w:color w:val="000000" w:themeColor="text1"/>
          <w:sz w:val="24"/>
        </w:rPr>
        <w:t xml:space="preserve"> yaitu sikap, pengetahuan, dan keterampilan. Pendekatan ilmiah memiliki karakteristik, yaitu berpusat pada siswa, melibatkan keterampilan proses sains dalam mengkonstruksi konsep, hukum, atau prinsip, melibatkan proses-proses kognitif yang potensial merangsang perkembangan intelek, khususnya keterampilan berpikir tingkat tinggi peserta didik, dan dapat mengembangkan karakter peserta didik (Daryanto, 2014:53). </w:t>
      </w:r>
    </w:p>
    <w:p w:rsidR="00EC71F4" w:rsidRDefault="00EC71F4" w:rsidP="001B10BE">
      <w:pPr>
        <w:pStyle w:val="ListParagraph"/>
        <w:numPr>
          <w:ilvl w:val="3"/>
          <w:numId w:val="10"/>
        </w:numPr>
        <w:spacing w:after="0" w:line="720" w:lineRule="auto"/>
        <w:ind w:left="426" w:hanging="426"/>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lastRenderedPageBreak/>
        <w:t>Pengajaran Aspek Keterampilan</w:t>
      </w:r>
    </w:p>
    <w:p w:rsidR="00EC71F4" w:rsidRPr="00C82855" w:rsidRDefault="00EC71F4" w:rsidP="001B10BE">
      <w:pPr>
        <w:pStyle w:val="ListParagraph"/>
        <w:spacing w:after="0"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Kurikulum 2013 adalah kurikulum yang berbasis teks. Pengajaran teks diajarkan melalui aspek keterampilan berbahasa. Uraian secara singkat mengenai aspek keterampilan berbahasa sebagai berikut ini.</w:t>
      </w:r>
    </w:p>
    <w:p w:rsidR="00EC71F4" w:rsidRPr="00C82855" w:rsidRDefault="00C82855" w:rsidP="00EC71F4">
      <w:pPr>
        <w:pStyle w:val="ListParagraph"/>
        <w:numPr>
          <w:ilvl w:val="4"/>
          <w:numId w:val="10"/>
        </w:numPr>
        <w:spacing w:after="0" w:line="480" w:lineRule="auto"/>
        <w:ind w:left="360"/>
        <w:rPr>
          <w:rFonts w:ascii="Times New Roman" w:hAnsi="Times New Roman" w:cs="Times New Roman"/>
          <w:color w:val="000000" w:themeColor="text1"/>
          <w:sz w:val="24"/>
        </w:rPr>
      </w:pPr>
      <w:r w:rsidRPr="00C82855">
        <w:rPr>
          <w:rFonts w:ascii="Times New Roman" w:hAnsi="Times New Roman" w:cs="Times New Roman"/>
          <w:color w:val="000000" w:themeColor="text1"/>
          <w:sz w:val="24"/>
        </w:rPr>
        <w:t>Pengajaran teks berbasis menyimak</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Pengajaran menyimak merupakan hal yang pertama diajarkan dalam kurikulum KTSP. </w:t>
      </w: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 xml:space="preserve">engajaran menyimak </w:t>
      </w:r>
      <w:r>
        <w:rPr>
          <w:rFonts w:ascii="Times New Roman" w:hAnsi="Times New Roman" w:cs="Times New Roman"/>
          <w:color w:val="000000" w:themeColor="text1"/>
          <w:sz w:val="24"/>
        </w:rPr>
        <w:t>dalam kuri</w:t>
      </w:r>
      <w:r w:rsidRPr="008D2B28">
        <w:rPr>
          <w:rFonts w:ascii="Times New Roman" w:hAnsi="Times New Roman" w:cs="Times New Roman"/>
          <w:color w:val="000000" w:themeColor="text1"/>
          <w:sz w:val="24"/>
        </w:rPr>
        <w:t xml:space="preserve">kulum 2013 </w:t>
      </w:r>
      <w:r>
        <w:rPr>
          <w:rFonts w:ascii="Times New Roman" w:hAnsi="Times New Roman" w:cs="Times New Roman"/>
          <w:color w:val="000000" w:themeColor="text1"/>
          <w:sz w:val="24"/>
        </w:rPr>
        <w:t>disajikan</w:t>
      </w:r>
      <w:r w:rsidRPr="008D2B28">
        <w:rPr>
          <w:rFonts w:ascii="Times New Roman" w:hAnsi="Times New Roman" w:cs="Times New Roman"/>
          <w:color w:val="000000" w:themeColor="text1"/>
          <w:sz w:val="24"/>
        </w:rPr>
        <w:t xml:space="preserve"> dalam bentuk pengajaran berbasis teks. Pengajaran menyimak tetap diajarkan melal</w:t>
      </w:r>
      <w:r>
        <w:rPr>
          <w:rFonts w:ascii="Times New Roman" w:hAnsi="Times New Roman" w:cs="Times New Roman"/>
          <w:color w:val="000000" w:themeColor="text1"/>
          <w:sz w:val="24"/>
        </w:rPr>
        <w:t xml:space="preserve">ui tiga hal, </w:t>
      </w:r>
      <w:r w:rsidRPr="008D2B28">
        <w:rPr>
          <w:rFonts w:ascii="Times New Roman" w:hAnsi="Times New Roman" w:cs="Times New Roman"/>
          <w:color w:val="000000" w:themeColor="text1"/>
          <w:sz w:val="24"/>
        </w:rPr>
        <w:t>yaitu sikap, pengetahuan, dan keterampilan.</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i/>
          <w:color w:val="000000" w:themeColor="text1"/>
          <w:sz w:val="24"/>
          <w:szCs w:val="24"/>
        </w:rPr>
        <w:t xml:space="preserve">Listening skills are essential for learning since they enable students to acquire insights and information, and to achieve success in communicating with others </w:t>
      </w:r>
      <w:r w:rsidRPr="008D2B28">
        <w:rPr>
          <w:rFonts w:ascii="Times New Roman" w:hAnsi="Times New Roman" w:cs="Times New Roman"/>
          <w:color w:val="000000" w:themeColor="text1"/>
          <w:sz w:val="24"/>
          <w:szCs w:val="24"/>
        </w:rPr>
        <w:t>(Wallace dkk, 2004:13). Penga</w:t>
      </w:r>
      <w:r w:rsidR="00645DFA">
        <w:rPr>
          <w:rFonts w:ascii="Times New Roman" w:hAnsi="Times New Roman" w:cs="Times New Roman"/>
          <w:color w:val="000000" w:themeColor="text1"/>
          <w:sz w:val="24"/>
          <w:szCs w:val="24"/>
        </w:rPr>
        <w:t>j</w:t>
      </w:r>
      <w:r w:rsidRPr="008D2B28">
        <w:rPr>
          <w:rFonts w:ascii="Times New Roman" w:hAnsi="Times New Roman" w:cs="Times New Roman"/>
          <w:color w:val="000000" w:themeColor="text1"/>
          <w:sz w:val="24"/>
          <w:szCs w:val="24"/>
        </w:rPr>
        <w:t xml:space="preserve">aran keterampilan menyimak begitu penting </w:t>
      </w:r>
      <w:r w:rsidR="00645DFA">
        <w:rPr>
          <w:rFonts w:ascii="Times New Roman" w:hAnsi="Times New Roman" w:cs="Times New Roman"/>
          <w:color w:val="000000" w:themeColor="text1"/>
          <w:sz w:val="24"/>
          <w:szCs w:val="24"/>
        </w:rPr>
        <w:t>k</w:t>
      </w:r>
      <w:r w:rsidRPr="008D2B28">
        <w:rPr>
          <w:rFonts w:ascii="Times New Roman" w:hAnsi="Times New Roman" w:cs="Times New Roman"/>
          <w:color w:val="000000" w:themeColor="text1"/>
          <w:sz w:val="24"/>
          <w:szCs w:val="24"/>
        </w:rPr>
        <w:t xml:space="preserve">arena dapat membuat peserta didik </w:t>
      </w:r>
      <w:r w:rsidR="008011ED">
        <w:rPr>
          <w:rFonts w:ascii="Times New Roman" w:hAnsi="Times New Roman" w:cs="Times New Roman"/>
          <w:color w:val="000000" w:themeColor="text1"/>
          <w:sz w:val="24"/>
          <w:szCs w:val="24"/>
        </w:rPr>
        <w:t>memeroleh</w:t>
      </w:r>
      <w:r w:rsidRPr="008D2B28">
        <w:rPr>
          <w:rFonts w:ascii="Times New Roman" w:hAnsi="Times New Roman" w:cs="Times New Roman"/>
          <w:color w:val="000000" w:themeColor="text1"/>
          <w:sz w:val="24"/>
          <w:szCs w:val="24"/>
        </w:rPr>
        <w:t xml:space="preserve"> informasi, dan mencapai keberhasilan dalam tujuan komunikasi. Peserta didik dalam kehidupan sehari-hari kebanyakan menyimak </w:t>
      </w:r>
      <w:r w:rsidR="00645DFA">
        <w:rPr>
          <w:rFonts w:ascii="Times New Roman" w:hAnsi="Times New Roman" w:cs="Times New Roman"/>
          <w:color w:val="000000" w:themeColor="text1"/>
          <w:sz w:val="24"/>
          <w:szCs w:val="24"/>
        </w:rPr>
        <w:t>dan</w:t>
      </w:r>
      <w:r w:rsidRPr="008D2B28">
        <w:rPr>
          <w:rFonts w:ascii="Times New Roman" w:hAnsi="Times New Roman" w:cs="Times New Roman"/>
          <w:color w:val="000000" w:themeColor="text1"/>
          <w:sz w:val="24"/>
          <w:szCs w:val="24"/>
        </w:rPr>
        <w:t xml:space="preserve"> hanya membiarkan hal-hal yang tidak begitu menarik terlepas begitu saja.</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Pengajaran keterampilan menyimak dapat ditingkatkan dan diuji dengan memberikan pertanyaan terhadap </w:t>
      </w:r>
      <w:r>
        <w:rPr>
          <w:rFonts w:ascii="Times New Roman" w:hAnsi="Times New Roman" w:cs="Times New Roman"/>
          <w:color w:val="000000" w:themeColor="text1"/>
          <w:sz w:val="24"/>
          <w:szCs w:val="24"/>
        </w:rPr>
        <w:t>hasil simakan peserta didik</w:t>
      </w:r>
      <w:r w:rsidRPr="008D2B28">
        <w:rPr>
          <w:rFonts w:ascii="Times New Roman" w:hAnsi="Times New Roman" w:cs="Times New Roman"/>
          <w:color w:val="000000" w:themeColor="text1"/>
          <w:sz w:val="24"/>
          <w:szCs w:val="24"/>
        </w:rPr>
        <w:t xml:space="preserve">. </w:t>
      </w:r>
      <w:r w:rsidR="00645DFA">
        <w:rPr>
          <w:rFonts w:ascii="Times New Roman" w:hAnsi="Times New Roman" w:cs="Times New Roman"/>
          <w:color w:val="000000" w:themeColor="text1"/>
          <w:sz w:val="24"/>
          <w:szCs w:val="24"/>
        </w:rPr>
        <w:t>Peserta didik</w:t>
      </w:r>
      <w:r w:rsidRPr="008D2B28">
        <w:rPr>
          <w:rFonts w:ascii="Times New Roman" w:hAnsi="Times New Roman" w:cs="Times New Roman"/>
          <w:color w:val="000000" w:themeColor="text1"/>
          <w:sz w:val="24"/>
          <w:szCs w:val="24"/>
        </w:rPr>
        <w:t xml:space="preserve"> dapat diminta untuk mencatat hal-hal yang disimak dan kemudian mengungkapkannya berdasarkan simakan dan catatan tersebut.</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Bentuk pengajaran seperti ini juga diungkapkan oleh Tarigan (2008:14), bahwa mempelajari suatu bahasa dapat dilakukan dengan jalan menyimak</w:t>
      </w:r>
      <w:r>
        <w:rPr>
          <w:rFonts w:ascii="Times New Roman" w:hAnsi="Times New Roman" w:cs="Times New Roman"/>
          <w:color w:val="000000" w:themeColor="text1"/>
          <w:sz w:val="24"/>
          <w:szCs w:val="24"/>
        </w:rPr>
        <w:t>, meni</w:t>
      </w:r>
      <w:r w:rsidRPr="008D2B28">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u</w:t>
      </w:r>
      <w:r w:rsidRPr="008D2B28">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lastRenderedPageBreak/>
        <w:t>dan mempraktikkannya. Menyimak, yaitu tahap pertama haruslah dihubungkan dengan makna. Ses</w:t>
      </w:r>
      <w:r>
        <w:rPr>
          <w:rFonts w:ascii="Times New Roman" w:hAnsi="Times New Roman" w:cs="Times New Roman"/>
          <w:color w:val="000000" w:themeColor="text1"/>
          <w:sz w:val="24"/>
          <w:szCs w:val="24"/>
        </w:rPr>
        <w:t>e</w:t>
      </w:r>
      <w:r w:rsidRPr="008D2B28">
        <w:rPr>
          <w:rFonts w:ascii="Times New Roman" w:hAnsi="Times New Roman" w:cs="Times New Roman"/>
          <w:color w:val="000000" w:themeColor="text1"/>
          <w:sz w:val="24"/>
          <w:szCs w:val="24"/>
        </w:rPr>
        <w:t xml:space="preserve">orang mungkin saja </w:t>
      </w:r>
      <w:r w:rsidR="000464CB">
        <w:rPr>
          <w:rFonts w:ascii="Times New Roman" w:hAnsi="Times New Roman" w:cs="Times New Roman"/>
          <w:color w:val="000000" w:themeColor="text1"/>
          <w:sz w:val="24"/>
          <w:szCs w:val="24"/>
        </w:rPr>
        <w:t>mendengar atau menyimak suatu po</w:t>
      </w:r>
      <w:r w:rsidRPr="008D2B28">
        <w:rPr>
          <w:rFonts w:ascii="Times New Roman" w:hAnsi="Times New Roman" w:cs="Times New Roman"/>
          <w:color w:val="000000" w:themeColor="text1"/>
          <w:sz w:val="24"/>
          <w:szCs w:val="24"/>
        </w:rPr>
        <w:t xml:space="preserve">la bunyi atau intonasi dan meniru serta mempraktikkannya, namun belajar tidak </w:t>
      </w:r>
      <w:r>
        <w:rPr>
          <w:rFonts w:ascii="Times New Roman" w:hAnsi="Times New Roman" w:cs="Times New Roman"/>
          <w:color w:val="000000" w:themeColor="text1"/>
          <w:sz w:val="24"/>
          <w:szCs w:val="24"/>
        </w:rPr>
        <w:t>dapat</w:t>
      </w:r>
      <w:r w:rsidRPr="008D2B28">
        <w:rPr>
          <w:rFonts w:ascii="Times New Roman" w:hAnsi="Times New Roman" w:cs="Times New Roman"/>
          <w:color w:val="000000" w:themeColor="text1"/>
          <w:sz w:val="24"/>
          <w:szCs w:val="24"/>
        </w:rPr>
        <w:t xml:space="preserve"> terlaksana jika tidak dikaitkan dengan ide, atau tindakan yang bermakna. </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8D2B28">
        <w:rPr>
          <w:rFonts w:ascii="Times New Roman" w:hAnsi="Times New Roman" w:cs="Times New Roman"/>
          <w:color w:val="000000" w:themeColor="text1"/>
          <w:sz w:val="24"/>
          <w:szCs w:val="24"/>
        </w:rPr>
        <w:t xml:space="preserve">ahasa lisan </w:t>
      </w:r>
      <w:r>
        <w:rPr>
          <w:rFonts w:ascii="Times New Roman" w:hAnsi="Times New Roman" w:cs="Times New Roman"/>
          <w:color w:val="000000" w:themeColor="text1"/>
          <w:sz w:val="24"/>
          <w:szCs w:val="24"/>
        </w:rPr>
        <w:t>menurut Joiner</w:t>
      </w:r>
      <w:r w:rsidR="00022AF3">
        <w:rPr>
          <w:rFonts w:ascii="Times New Roman" w:hAnsi="Times New Roman" w:cs="Times New Roman"/>
          <w:color w:val="000000" w:themeColor="text1"/>
          <w:sz w:val="24"/>
          <w:szCs w:val="24"/>
        </w:rPr>
        <w:t xml:space="preserve"> (Ghazali, 2010:173)</w:t>
      </w:r>
      <w:r>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t>dapat dipermudah dengan adanya kara</w:t>
      </w:r>
      <w:r>
        <w:rPr>
          <w:rFonts w:ascii="Times New Roman" w:hAnsi="Times New Roman" w:cs="Times New Roman"/>
          <w:color w:val="000000" w:themeColor="text1"/>
          <w:sz w:val="24"/>
          <w:szCs w:val="24"/>
        </w:rPr>
        <w:t xml:space="preserve">kteristik-karaktristik tertentu, </w:t>
      </w:r>
      <w:r w:rsidRPr="008D2B28">
        <w:rPr>
          <w:rFonts w:ascii="Times New Roman" w:hAnsi="Times New Roman" w:cs="Times New Roman"/>
          <w:color w:val="000000" w:themeColor="text1"/>
          <w:sz w:val="24"/>
          <w:szCs w:val="24"/>
        </w:rPr>
        <w:t>seperti keraguan dalam berbicara, perulangan, paraprase, menyampaikan maksud dalam unit-unit klausa (anak kalimat) dan bukan dalam bentuk kalimat utuh, dan juga dibantu dengan isyarat-isyarat ekstra-linguistik pada gerak-gerak tubuh, ekspre</w:t>
      </w:r>
      <w:r w:rsidR="00022AF3">
        <w:rPr>
          <w:rFonts w:ascii="Times New Roman" w:hAnsi="Times New Roman" w:cs="Times New Roman"/>
          <w:color w:val="000000" w:themeColor="text1"/>
          <w:sz w:val="24"/>
          <w:szCs w:val="24"/>
        </w:rPr>
        <w:t>s</w:t>
      </w:r>
      <w:r w:rsidRPr="008D2B28">
        <w:rPr>
          <w:rFonts w:ascii="Times New Roman" w:hAnsi="Times New Roman" w:cs="Times New Roman"/>
          <w:color w:val="000000" w:themeColor="text1"/>
          <w:sz w:val="24"/>
          <w:szCs w:val="24"/>
        </w:rPr>
        <w:t xml:space="preserve">i wajah, </w:t>
      </w:r>
      <w:r w:rsidR="00022AF3">
        <w:rPr>
          <w:rFonts w:ascii="Times New Roman" w:hAnsi="Times New Roman" w:cs="Times New Roman"/>
          <w:color w:val="000000" w:themeColor="text1"/>
          <w:sz w:val="24"/>
          <w:szCs w:val="24"/>
        </w:rPr>
        <w:t>dan isyarat-isyarat situasional.</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Berdasarkan uraian singkat tersebut, pada hakikatnya pengajaran menyimak bahasa terlaksana dengan baik apabila peserta didik mampu memaknai apa yang mereka simak dan peraktikkan. Hal ini dapat tercapai apabila peserta didik memiliki tujuan yang jelas terhadap yang </w:t>
      </w:r>
      <w:r w:rsidR="00022AF3">
        <w:rPr>
          <w:rFonts w:ascii="Times New Roman" w:hAnsi="Times New Roman" w:cs="Times New Roman"/>
          <w:color w:val="000000" w:themeColor="text1"/>
          <w:sz w:val="24"/>
          <w:szCs w:val="24"/>
        </w:rPr>
        <w:t>di</w:t>
      </w:r>
      <w:r w:rsidRPr="008D2B28">
        <w:rPr>
          <w:rFonts w:ascii="Times New Roman" w:hAnsi="Times New Roman" w:cs="Times New Roman"/>
          <w:color w:val="000000" w:themeColor="text1"/>
          <w:sz w:val="24"/>
          <w:szCs w:val="24"/>
        </w:rPr>
        <w:t xml:space="preserve">pelajari dan yang </w:t>
      </w:r>
      <w:r w:rsidR="00022AF3">
        <w:rPr>
          <w:rFonts w:ascii="Times New Roman" w:hAnsi="Times New Roman" w:cs="Times New Roman"/>
          <w:color w:val="000000" w:themeColor="text1"/>
          <w:sz w:val="24"/>
          <w:szCs w:val="24"/>
        </w:rPr>
        <w:t>diajarkan oleh guru</w:t>
      </w:r>
      <w:r w:rsidRPr="008D2B28">
        <w:rPr>
          <w:rFonts w:ascii="Times New Roman" w:hAnsi="Times New Roman" w:cs="Times New Roman"/>
          <w:color w:val="000000" w:themeColor="text1"/>
          <w:sz w:val="24"/>
          <w:szCs w:val="24"/>
        </w:rPr>
        <w:t>.</w:t>
      </w:r>
    </w:p>
    <w:p w:rsidR="00EC71F4" w:rsidRPr="00C82855" w:rsidRDefault="00EC71F4" w:rsidP="001B10BE">
      <w:pPr>
        <w:pStyle w:val="ListParagraph"/>
        <w:numPr>
          <w:ilvl w:val="4"/>
          <w:numId w:val="10"/>
        </w:numPr>
        <w:spacing w:after="0" w:line="480" w:lineRule="auto"/>
        <w:ind w:left="426" w:hanging="426"/>
        <w:rPr>
          <w:rFonts w:ascii="Times New Roman" w:hAnsi="Times New Roman" w:cs="Times New Roman"/>
          <w:color w:val="000000" w:themeColor="text1"/>
          <w:sz w:val="24"/>
        </w:rPr>
      </w:pPr>
      <w:r w:rsidRPr="00C82855">
        <w:rPr>
          <w:rFonts w:ascii="Times New Roman" w:hAnsi="Times New Roman" w:cs="Times New Roman"/>
          <w:color w:val="000000" w:themeColor="text1"/>
          <w:sz w:val="24"/>
        </w:rPr>
        <w:t xml:space="preserve">Pengajaran </w:t>
      </w:r>
      <w:r w:rsidR="00C82855" w:rsidRPr="00C82855">
        <w:rPr>
          <w:rFonts w:ascii="Times New Roman" w:hAnsi="Times New Roman" w:cs="Times New Roman"/>
          <w:color w:val="000000" w:themeColor="text1"/>
          <w:sz w:val="24"/>
        </w:rPr>
        <w:t>teks berbasis berbicara</w:t>
      </w: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Peserta didik mampu mengembangkan keterampilan berbicara apabila guru memberikan wawasan kepada mereka tentang bagaimana cara mengatur ide-ide mereka untuk berbicara. Berbicara dengan materi pembicaraan yang sistematis, runtut, kronolis, maupun tematis memudahkan menyampaikan makna kepada sasaran dengan mudah. </w:t>
      </w: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Keterampilan berbicara berkaitan erat dengan keterampilan yang lain. </w:t>
      </w:r>
      <w:r w:rsidR="0027546C">
        <w:rPr>
          <w:rFonts w:ascii="Times New Roman" w:hAnsi="Times New Roman" w:cs="Times New Roman"/>
          <w:color w:val="000000" w:themeColor="text1"/>
          <w:sz w:val="24"/>
        </w:rPr>
        <w:t>K</w:t>
      </w:r>
      <w:r w:rsidRPr="008D2B28">
        <w:rPr>
          <w:rFonts w:ascii="Times New Roman" w:hAnsi="Times New Roman" w:cs="Times New Roman"/>
          <w:color w:val="000000" w:themeColor="text1"/>
          <w:sz w:val="24"/>
        </w:rPr>
        <w:t xml:space="preserve">eterampilan tersebut juga berkaitan erat dengan kemampuan berpikir yang </w:t>
      </w:r>
      <w:r w:rsidRPr="008D2B28">
        <w:rPr>
          <w:rFonts w:ascii="Times New Roman" w:hAnsi="Times New Roman" w:cs="Times New Roman"/>
          <w:color w:val="000000" w:themeColor="text1"/>
          <w:sz w:val="24"/>
        </w:rPr>
        <w:lastRenderedPageBreak/>
        <w:t xml:space="preserve">mendasari bahasa (Tarigan, 2008:1). Bahasa seseorang mencerminkan pikirannya. Semakin terampil seseorang berbicara, semikin cerah dan jelas pula jalan pikirannya. </w:t>
      </w: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Berbicara adalah suatu keterampilan berbahasa yang berkembang pada kehidupan anak, yang didahului oleh keterampilan menyimak dan pada masa</w:t>
      </w:r>
      <w:r w:rsidR="0027546C">
        <w:rPr>
          <w:rFonts w:ascii="Times New Roman" w:hAnsi="Times New Roman" w:cs="Times New Roman"/>
          <w:color w:val="000000" w:themeColor="text1"/>
          <w:sz w:val="24"/>
        </w:rPr>
        <w:t xml:space="preserve"> </w:t>
      </w:r>
      <w:r w:rsidRPr="008D2B28">
        <w:rPr>
          <w:rFonts w:ascii="Times New Roman" w:hAnsi="Times New Roman" w:cs="Times New Roman"/>
          <w:color w:val="000000" w:themeColor="text1"/>
          <w:sz w:val="24"/>
        </w:rPr>
        <w:t>tersebutlah kemampuan berbicara atau berujar dipelajari (Tarigan, 2008:3). Lebih lanjut Tarigan (2008:16) mengungkapkan berbicara adalah suatu alat untuk mengomunikasikan gagasan-gagasan yang disusun dan dikembangkan dengan kebutuhan-kebutuhan sang pendengar atau penyimak. Tujuan utama dari berbicara adalah untuk berkomunikasi.</w:t>
      </w: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Tujuan komunikasi dalam berbicara berarti mengomunikasikan suatu informasi secara lisan atau komunikasi lisan. Komunikasi lisan mencakup penggunaan bahasa secara transaksional yang bertujuan untuk mempertukarkan informasi, serta mencakup pula penggunaan bahasa secara interaksional, yaitu fungsi-fungsi so</w:t>
      </w:r>
      <w:r w:rsidR="0027546C">
        <w:rPr>
          <w:rFonts w:ascii="Times New Roman" w:hAnsi="Times New Roman" w:cs="Times New Roman"/>
          <w:color w:val="000000" w:themeColor="text1"/>
          <w:sz w:val="24"/>
        </w:rPr>
        <w:t>s</w:t>
      </w:r>
      <w:r w:rsidRPr="008D2B28">
        <w:rPr>
          <w:rFonts w:ascii="Times New Roman" w:hAnsi="Times New Roman" w:cs="Times New Roman"/>
          <w:color w:val="000000" w:themeColor="text1"/>
          <w:sz w:val="24"/>
        </w:rPr>
        <w:t>ial dari berbicara (Ghazali, 2010:248).</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rPr>
        <w:t xml:space="preserve">      Mengajarkan keterampilan berbicara kepada peserta didik berarti mereka membutuhkan praktik dan salah satu yang dapat </w:t>
      </w:r>
      <w:r>
        <w:rPr>
          <w:rFonts w:ascii="Times New Roman" w:hAnsi="Times New Roman" w:cs="Times New Roman"/>
          <w:color w:val="000000" w:themeColor="text1"/>
          <w:sz w:val="24"/>
        </w:rPr>
        <w:t>di</w:t>
      </w:r>
      <w:r w:rsidRPr="008D2B28">
        <w:rPr>
          <w:rFonts w:ascii="Times New Roman" w:hAnsi="Times New Roman" w:cs="Times New Roman"/>
          <w:color w:val="000000" w:themeColor="text1"/>
          <w:sz w:val="24"/>
        </w:rPr>
        <w:t xml:space="preserve">lakukan </w:t>
      </w:r>
      <w:r>
        <w:rPr>
          <w:rFonts w:ascii="Times New Roman" w:hAnsi="Times New Roman" w:cs="Times New Roman"/>
          <w:color w:val="000000" w:themeColor="text1"/>
          <w:sz w:val="24"/>
        </w:rPr>
        <w:t xml:space="preserve">oleh guru </w:t>
      </w:r>
      <w:r w:rsidRPr="008D2B28">
        <w:rPr>
          <w:rFonts w:ascii="Times New Roman" w:hAnsi="Times New Roman" w:cs="Times New Roman"/>
          <w:color w:val="000000" w:themeColor="text1"/>
          <w:sz w:val="24"/>
        </w:rPr>
        <w:t>melalui pidato. Menurut Wallace dkk. (2004:10</w:t>
      </w:r>
      <w:r w:rsidRPr="008D2B28">
        <w:rPr>
          <w:rFonts w:ascii="Times New Roman" w:hAnsi="Times New Roman" w:cs="Times New Roman"/>
          <w:color w:val="000000" w:themeColor="text1"/>
          <w:sz w:val="24"/>
          <w:szCs w:val="24"/>
        </w:rPr>
        <w:t xml:space="preserve">) </w:t>
      </w:r>
      <w:r w:rsidRPr="008D2B28">
        <w:rPr>
          <w:rFonts w:ascii="Times New Roman" w:hAnsi="Times New Roman" w:cs="Times New Roman"/>
          <w:i/>
          <w:color w:val="000000" w:themeColor="text1"/>
          <w:sz w:val="24"/>
          <w:szCs w:val="24"/>
        </w:rPr>
        <w:t>Learners need to know how speakers differ from one another and how particular circumstances call for different forms of speech.</w:t>
      </w:r>
      <w:r w:rsidRPr="008D2B28">
        <w:rPr>
          <w:rFonts w:ascii="Times New Roman" w:hAnsi="Times New Roman" w:cs="Times New Roman"/>
          <w:color w:val="000000" w:themeColor="text1"/>
          <w:sz w:val="24"/>
          <w:szCs w:val="24"/>
        </w:rPr>
        <w:t xml:space="preserve"> Peserta didik perlu mengetahui situasi-situasi yang ada dalam proses berpidato. </w:t>
      </w:r>
      <w:r w:rsidR="0027546C">
        <w:rPr>
          <w:rFonts w:ascii="Times New Roman" w:hAnsi="Times New Roman" w:cs="Times New Roman"/>
          <w:color w:val="000000" w:themeColor="text1"/>
          <w:sz w:val="24"/>
          <w:szCs w:val="24"/>
        </w:rPr>
        <w:t xml:space="preserve">Peserta didik </w:t>
      </w:r>
      <w:r w:rsidRPr="008D2B28">
        <w:rPr>
          <w:rFonts w:ascii="Times New Roman" w:hAnsi="Times New Roman" w:cs="Times New Roman"/>
          <w:color w:val="000000" w:themeColor="text1"/>
          <w:sz w:val="24"/>
          <w:szCs w:val="24"/>
        </w:rPr>
        <w:t>dapat belajar bagaimana gaya berbicara dalam memengaruhi pendengar.</w:t>
      </w:r>
    </w:p>
    <w:p w:rsidR="00EC71F4" w:rsidRPr="008D2B28" w:rsidRDefault="00EC71F4" w:rsidP="001B10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      Peserta didik belajar mengenai situas-situasi berbicara dan harus menggunakan gaya </w:t>
      </w:r>
      <w:r w:rsidR="0027546C">
        <w:rPr>
          <w:rFonts w:ascii="Times New Roman" w:hAnsi="Times New Roman" w:cs="Times New Roman"/>
          <w:color w:val="000000" w:themeColor="text1"/>
          <w:sz w:val="24"/>
          <w:szCs w:val="24"/>
        </w:rPr>
        <w:t>yang sesuai</w:t>
      </w:r>
      <w:r w:rsidRPr="008D2B28">
        <w:rPr>
          <w:rFonts w:ascii="Times New Roman" w:hAnsi="Times New Roman" w:cs="Times New Roman"/>
          <w:color w:val="000000" w:themeColor="text1"/>
          <w:sz w:val="24"/>
          <w:szCs w:val="24"/>
        </w:rPr>
        <w:t xml:space="preserve"> pada saat menghadapi situasi-situasi tertentu. </w:t>
      </w:r>
      <w:r w:rsidR="0027546C">
        <w:rPr>
          <w:rFonts w:ascii="Times New Roman" w:hAnsi="Times New Roman" w:cs="Times New Roman"/>
          <w:color w:val="000000" w:themeColor="text1"/>
          <w:sz w:val="24"/>
          <w:szCs w:val="24"/>
        </w:rPr>
        <w:t xml:space="preserve">Peserta </w:t>
      </w:r>
      <w:r w:rsidR="0027546C">
        <w:rPr>
          <w:rFonts w:ascii="Times New Roman" w:hAnsi="Times New Roman" w:cs="Times New Roman"/>
          <w:color w:val="000000" w:themeColor="text1"/>
          <w:sz w:val="24"/>
          <w:szCs w:val="24"/>
        </w:rPr>
        <w:lastRenderedPageBreak/>
        <w:t>didik</w:t>
      </w:r>
      <w:r w:rsidRPr="008D2B28">
        <w:rPr>
          <w:rFonts w:ascii="Times New Roman" w:hAnsi="Times New Roman" w:cs="Times New Roman"/>
          <w:color w:val="000000" w:themeColor="text1"/>
          <w:sz w:val="24"/>
          <w:szCs w:val="24"/>
        </w:rPr>
        <w:t xml:space="preserve"> dapat mengambil manfaat belajar bahasa dengan memaknai dialek-dialek dalam berbahasa. </w:t>
      </w:r>
      <w:r w:rsidR="0027546C">
        <w:rPr>
          <w:rFonts w:ascii="Times New Roman" w:hAnsi="Times New Roman" w:cs="Times New Roman"/>
          <w:color w:val="000000" w:themeColor="text1"/>
          <w:sz w:val="24"/>
          <w:szCs w:val="24"/>
        </w:rPr>
        <w:t>G</w:t>
      </w:r>
      <w:r w:rsidRPr="008D2B28">
        <w:rPr>
          <w:rFonts w:ascii="Times New Roman" w:hAnsi="Times New Roman" w:cs="Times New Roman"/>
          <w:color w:val="000000" w:themeColor="text1"/>
          <w:sz w:val="24"/>
          <w:szCs w:val="24"/>
        </w:rPr>
        <w:t>uru dalam mengajarkan bahasa tentu</w:t>
      </w:r>
      <w:r w:rsidR="0027546C">
        <w:rPr>
          <w:rFonts w:ascii="Times New Roman" w:hAnsi="Times New Roman" w:cs="Times New Roman"/>
          <w:color w:val="000000" w:themeColor="text1"/>
          <w:sz w:val="24"/>
          <w:szCs w:val="24"/>
        </w:rPr>
        <w:t xml:space="preserve"> juga </w:t>
      </w:r>
      <w:r w:rsidRPr="008D2B28">
        <w:rPr>
          <w:rFonts w:ascii="Times New Roman" w:hAnsi="Times New Roman" w:cs="Times New Roman"/>
          <w:color w:val="000000" w:themeColor="text1"/>
          <w:sz w:val="24"/>
          <w:szCs w:val="24"/>
        </w:rPr>
        <w:t>memberikan tujuan-tujuan yang harus dicapai oleh peserta didik agar pengajaran ataupun pembelajaran terarah.</w:t>
      </w:r>
    </w:p>
    <w:p w:rsidR="00EC71F4" w:rsidRPr="00C82855" w:rsidRDefault="00EC71F4" w:rsidP="00EC71F4">
      <w:pPr>
        <w:pStyle w:val="ListParagraph"/>
        <w:numPr>
          <w:ilvl w:val="4"/>
          <w:numId w:val="10"/>
        </w:numPr>
        <w:spacing w:after="0" w:line="480" w:lineRule="auto"/>
        <w:ind w:left="360"/>
        <w:rPr>
          <w:rFonts w:ascii="Times New Roman" w:hAnsi="Times New Roman" w:cs="Times New Roman"/>
          <w:color w:val="000000" w:themeColor="text1"/>
          <w:sz w:val="24"/>
        </w:rPr>
      </w:pPr>
      <w:r w:rsidRPr="00C82855">
        <w:rPr>
          <w:rFonts w:ascii="Times New Roman" w:hAnsi="Times New Roman" w:cs="Times New Roman"/>
          <w:color w:val="000000" w:themeColor="text1"/>
          <w:sz w:val="24"/>
        </w:rPr>
        <w:t xml:space="preserve">Pengajaran </w:t>
      </w:r>
      <w:r w:rsidR="001F57A2" w:rsidRPr="00C82855">
        <w:rPr>
          <w:rFonts w:ascii="Times New Roman" w:hAnsi="Times New Roman" w:cs="Times New Roman"/>
          <w:color w:val="000000" w:themeColor="text1"/>
          <w:sz w:val="24"/>
        </w:rPr>
        <w:t>teks berbasis membaca</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Membaca adalah melihat dan memahami isi </w:t>
      </w:r>
      <w:r w:rsidR="0027546C">
        <w:rPr>
          <w:rFonts w:ascii="Times New Roman" w:hAnsi="Times New Roman" w:cs="Times New Roman"/>
          <w:color w:val="000000" w:themeColor="text1"/>
          <w:sz w:val="24"/>
        </w:rPr>
        <w:t>tentang</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hal</w:t>
      </w:r>
      <w:r w:rsidRPr="008D2B28">
        <w:rPr>
          <w:rFonts w:ascii="Times New Roman" w:hAnsi="Times New Roman" w:cs="Times New Roman"/>
          <w:color w:val="000000" w:themeColor="text1"/>
          <w:sz w:val="24"/>
        </w:rPr>
        <w:t xml:space="preserve"> yang tertulis (dengan melisankan atau hanya dalam hati) (KBBI, 2012:109). Berdasarkan KBBI, definisi membaca dapat diartikan suatu proses yang dilakukan seorang pembaca dengan melihat dan memahami isi tulisan. Sejalan dengan definisi tersebut, Tarigan (2008:7) mengungkapkan bahwa membaca adalah suatu proses yang dilakukan serta dipergunakan oleh pembaca untuk memeroleh pesan, yang hendak disampaikan oleh penulis melalui media kata-kata/bahasa tulis. Membaca untuk memahami maksud atau pesan yang ingin disampaikan oleh penulis melalui tulisan.</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Pengertian membaca menurut</w:t>
      </w:r>
      <w:r w:rsidRPr="008D2B28">
        <w:rPr>
          <w:rFonts w:ascii="Times New Roman" w:hAnsi="Times New Roman" w:cs="Times New Roman"/>
          <w:color w:val="000000" w:themeColor="text1"/>
          <w:sz w:val="24"/>
        </w:rPr>
        <w:t xml:space="preserve"> Anderson </w:t>
      </w:r>
      <w:r>
        <w:rPr>
          <w:rFonts w:ascii="Times New Roman" w:hAnsi="Times New Roman" w:cs="Times New Roman"/>
          <w:color w:val="000000" w:themeColor="text1"/>
          <w:sz w:val="24"/>
        </w:rPr>
        <w:t xml:space="preserve">(Tarigan, 2012:7) </w:t>
      </w:r>
      <w:r w:rsidRPr="008D2B28">
        <w:rPr>
          <w:rFonts w:ascii="Times New Roman" w:hAnsi="Times New Roman" w:cs="Times New Roman"/>
          <w:color w:val="000000" w:themeColor="text1"/>
          <w:sz w:val="24"/>
        </w:rPr>
        <w:t xml:space="preserve">adalah suatu proses penyandian kembali dan pembacaan sandi. Sebuah aspek pembacaan sandi adalah menghubungkan kata-kata tulis dengan makna bahasa lisan yang mencakup pengubahan tulisan/cetakan menjadi bunyi yang bermakna. </w:t>
      </w:r>
    </w:p>
    <w:p w:rsidR="00EC71F4" w:rsidRDefault="00EC71F4"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Keterampilan seorang pembaca membangun pemahaman ketika membaca. Maharaj (2008:7) mengemukakan bahwa </w:t>
      </w:r>
      <w:r w:rsidRPr="008D2B28">
        <w:rPr>
          <w:rFonts w:ascii="Times New Roman" w:hAnsi="Times New Roman" w:cs="Times New Roman"/>
          <w:i/>
          <w:color w:val="000000" w:themeColor="text1"/>
          <w:sz w:val="24"/>
        </w:rPr>
        <w:t>to make meaning they need general knowlidge, knowlidge of language, and knowlidge of letters and letter souns.</w:t>
      </w:r>
      <w:r w:rsidRPr="008D2B28">
        <w:rPr>
          <w:rFonts w:ascii="Times New Roman" w:hAnsi="Times New Roman" w:cs="Times New Roman"/>
          <w:color w:val="000000" w:themeColor="text1"/>
          <w:sz w:val="24"/>
        </w:rPr>
        <w:t xml:space="preserve"> Pengetahuan umum mengenai bahasa yang ada dalam tulisan dan mengenai bunyi bahasa dalam tulisan agar pembaca mudah memahami pesan yang disampaikan. </w:t>
      </w:r>
    </w:p>
    <w:p w:rsidR="001B10BE" w:rsidRPr="008D2B28" w:rsidRDefault="001B10BE" w:rsidP="001B10BE">
      <w:pPr>
        <w:spacing w:after="0" w:line="480" w:lineRule="auto"/>
        <w:ind w:firstLine="709"/>
        <w:jc w:val="both"/>
        <w:rPr>
          <w:rFonts w:ascii="Times New Roman" w:hAnsi="Times New Roman" w:cs="Times New Roman"/>
          <w:color w:val="000000" w:themeColor="text1"/>
          <w:sz w:val="24"/>
        </w:rPr>
      </w:pPr>
    </w:p>
    <w:p w:rsidR="00EC71F4" w:rsidRPr="00C82855" w:rsidRDefault="00EC71F4" w:rsidP="00EC71F4">
      <w:pPr>
        <w:pStyle w:val="ListParagraph"/>
        <w:numPr>
          <w:ilvl w:val="4"/>
          <w:numId w:val="10"/>
        </w:numPr>
        <w:spacing w:after="0" w:line="480" w:lineRule="auto"/>
        <w:ind w:left="360"/>
        <w:rPr>
          <w:rFonts w:ascii="Times New Roman" w:hAnsi="Times New Roman" w:cs="Times New Roman"/>
          <w:color w:val="000000" w:themeColor="text1"/>
          <w:sz w:val="24"/>
        </w:rPr>
      </w:pPr>
      <w:r w:rsidRPr="00C82855">
        <w:rPr>
          <w:rFonts w:ascii="Times New Roman" w:hAnsi="Times New Roman" w:cs="Times New Roman"/>
          <w:color w:val="000000" w:themeColor="text1"/>
          <w:sz w:val="24"/>
        </w:rPr>
        <w:lastRenderedPageBreak/>
        <w:t xml:space="preserve">Pengajaran </w:t>
      </w:r>
      <w:r w:rsidR="001F57A2" w:rsidRPr="00C82855">
        <w:rPr>
          <w:rFonts w:ascii="Times New Roman" w:hAnsi="Times New Roman" w:cs="Times New Roman"/>
          <w:color w:val="000000" w:themeColor="text1"/>
          <w:sz w:val="24"/>
        </w:rPr>
        <w:t>teks berbasis menulis</w:t>
      </w: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K</w:t>
      </w:r>
      <w:r w:rsidRPr="008D2B28">
        <w:rPr>
          <w:rFonts w:ascii="Times New Roman" w:hAnsi="Times New Roman" w:cs="Times New Roman"/>
          <w:color w:val="000000" w:themeColor="text1"/>
          <w:sz w:val="24"/>
        </w:rPr>
        <w:t xml:space="preserve">eterampilan berbahasa yang harus </w:t>
      </w:r>
      <w:r>
        <w:rPr>
          <w:rFonts w:ascii="Times New Roman" w:hAnsi="Times New Roman" w:cs="Times New Roman"/>
          <w:color w:val="000000" w:themeColor="text1"/>
          <w:sz w:val="24"/>
        </w:rPr>
        <w:t xml:space="preserve">juga </w:t>
      </w:r>
      <w:r w:rsidRPr="008D2B28">
        <w:rPr>
          <w:rFonts w:ascii="Times New Roman" w:hAnsi="Times New Roman" w:cs="Times New Roman"/>
          <w:color w:val="000000" w:themeColor="text1"/>
          <w:sz w:val="24"/>
        </w:rPr>
        <w:t xml:space="preserve">dikuasai peserta didik adalah menulis. Kegiatan menulis merupakan bagian yang tak terpisahkan dari keseluruhan proses kegiatan belajar mengajar bidang studi bahasa dan sastra Indonesia. </w:t>
      </w:r>
      <w:r>
        <w:rPr>
          <w:rFonts w:ascii="Times New Roman" w:hAnsi="Times New Roman" w:cs="Times New Roman"/>
          <w:color w:val="000000" w:themeColor="text1"/>
          <w:sz w:val="24"/>
        </w:rPr>
        <w:t>Kegiatan</w:t>
      </w:r>
      <w:r w:rsidRPr="008D2B28">
        <w:rPr>
          <w:rFonts w:ascii="Times New Roman" w:hAnsi="Times New Roman" w:cs="Times New Roman"/>
          <w:color w:val="000000" w:themeColor="text1"/>
          <w:sz w:val="24"/>
        </w:rPr>
        <w:t xml:space="preserve"> menulis diharapkan dapat </w:t>
      </w:r>
      <w:r>
        <w:rPr>
          <w:rFonts w:ascii="Times New Roman" w:hAnsi="Times New Roman" w:cs="Times New Roman"/>
          <w:color w:val="000000" w:themeColor="text1"/>
          <w:sz w:val="24"/>
        </w:rPr>
        <w:t xml:space="preserve">membantu peserta didik untuk </w:t>
      </w:r>
      <w:r w:rsidRPr="008D2B28">
        <w:rPr>
          <w:rFonts w:ascii="Times New Roman" w:hAnsi="Times New Roman" w:cs="Times New Roman"/>
          <w:color w:val="000000" w:themeColor="text1"/>
          <w:sz w:val="24"/>
        </w:rPr>
        <w:t>menuangkan ide, pikiran, dan perasaannya ke dalam bahasa tulis, baik yang berkaitan dengan kebahasaan maupun kesastraan.</w:t>
      </w:r>
    </w:p>
    <w:p w:rsidR="00EC71F4" w:rsidRPr="008D2B28" w:rsidRDefault="00EC71F4" w:rsidP="001B10BE">
      <w:pPr>
        <w:pStyle w:val="ListParagraph"/>
        <w:spacing w:after="0" w:line="480" w:lineRule="auto"/>
        <w:ind w:left="0" w:firstLine="709"/>
        <w:jc w:val="both"/>
        <w:rPr>
          <w:rFonts w:ascii="Times New Roman" w:eastAsia="Calibri" w:hAnsi="Times New Roman" w:cs="Times New Roman"/>
          <w:color w:val="000000" w:themeColor="text1"/>
          <w:sz w:val="24"/>
          <w:szCs w:val="24"/>
        </w:rPr>
      </w:pPr>
      <w:r w:rsidRPr="008D2B28">
        <w:rPr>
          <w:rFonts w:ascii="Times New Roman" w:hAnsi="Times New Roman" w:cs="Times New Roman"/>
          <w:color w:val="000000" w:themeColor="text1"/>
          <w:sz w:val="24"/>
        </w:rPr>
        <w:t xml:space="preserve">Menulis adalah mencoretkan huruf atau angka dengan pena dan sebagainya di atas kertas atau yang lain (Kamus Terbaru Bahasa Indonesia). </w:t>
      </w:r>
      <w:r w:rsidRPr="008D2B28">
        <w:rPr>
          <w:rFonts w:ascii="Times New Roman" w:eastAsia="Calibri" w:hAnsi="Times New Roman" w:cs="Times New Roman"/>
          <w:color w:val="000000" w:themeColor="text1"/>
          <w:sz w:val="24"/>
          <w:szCs w:val="24"/>
        </w:rPr>
        <w:t>Tarigan (1986:21), mengemukakan bahwa menulis adalah menurunkan atau melukiskan lambang-lambang grafik yang menggambarkan suatu bahasa yang dipahami oleh seseorang, sehingga orang lain dapat membaca lambang-lambang grafik tersebut sepanjang mereka memahami bahasa dan gambaran grafik tersebut.</w:t>
      </w:r>
      <w:r w:rsidRPr="008D2B28">
        <w:rPr>
          <w:rFonts w:ascii="Times New Roman" w:hAnsi="Times New Roman" w:cs="Times New Roman"/>
          <w:color w:val="000000" w:themeColor="text1"/>
          <w:sz w:val="24"/>
          <w:szCs w:val="24"/>
        </w:rPr>
        <w:t xml:space="preserve"> </w:t>
      </w:r>
    </w:p>
    <w:p w:rsidR="0027546C" w:rsidRDefault="00EC71F4" w:rsidP="001B10BE">
      <w:pPr>
        <w:pStyle w:val="ListParagraph"/>
        <w:spacing w:after="0" w:line="480" w:lineRule="auto"/>
        <w:ind w:left="0" w:firstLine="709"/>
        <w:jc w:val="both"/>
        <w:rPr>
          <w:rFonts w:ascii="Times New Roman" w:eastAsia="Calibri" w:hAnsi="Times New Roman" w:cs="Times New Roman"/>
          <w:color w:val="000000" w:themeColor="text1"/>
          <w:sz w:val="24"/>
          <w:szCs w:val="24"/>
        </w:rPr>
      </w:pPr>
      <w:r w:rsidRPr="008D2B28">
        <w:rPr>
          <w:rFonts w:ascii="Times New Roman" w:eastAsia="Calibri" w:hAnsi="Times New Roman" w:cs="Times New Roman"/>
          <w:color w:val="000000" w:themeColor="text1"/>
          <w:sz w:val="24"/>
          <w:szCs w:val="24"/>
        </w:rPr>
        <w:t xml:space="preserve">Batasan mengenai menulis selanjutnya yaitu dari Bell dan </w:t>
      </w:r>
      <w:r w:rsidR="0027546C">
        <w:rPr>
          <w:rFonts w:ascii="Times New Roman" w:eastAsia="Calibri" w:hAnsi="Times New Roman" w:cs="Times New Roman"/>
          <w:color w:val="000000" w:themeColor="text1"/>
          <w:sz w:val="24"/>
          <w:szCs w:val="24"/>
        </w:rPr>
        <w:t>Burnaby yang  berpendapat bahwa,</w:t>
      </w:r>
    </w:p>
    <w:p w:rsidR="00EC71F4" w:rsidRDefault="00EC71F4" w:rsidP="001B10BE">
      <w:pPr>
        <w:pStyle w:val="ListParagraph"/>
        <w:spacing w:after="0" w:line="240" w:lineRule="auto"/>
        <w:ind w:left="709"/>
        <w:jc w:val="both"/>
        <w:rPr>
          <w:rFonts w:ascii="Times New Roman" w:eastAsia="Calibri" w:hAnsi="Times New Roman" w:cs="Times New Roman"/>
          <w:color w:val="000000" w:themeColor="text1"/>
          <w:sz w:val="24"/>
          <w:szCs w:val="24"/>
        </w:rPr>
      </w:pPr>
      <w:r w:rsidRPr="008D2B28">
        <w:rPr>
          <w:rFonts w:ascii="Times New Roman" w:eastAsia="Calibri" w:hAnsi="Times New Roman" w:cs="Times New Roman"/>
          <w:color w:val="000000" w:themeColor="text1"/>
          <w:sz w:val="24"/>
          <w:szCs w:val="24"/>
        </w:rPr>
        <w:t>menulis adalah sebuah kegiatan yang sangat kompleks, karena penulis harus mengendalikan bahasa pada level kalimat (struktur tata bahasa, kosa kata, tanda baca, ejaan, dan pembentukan huruf, serta level yang lebih luas dari kalimat (Ghazali, 2010:302).</w:t>
      </w:r>
    </w:p>
    <w:p w:rsidR="0027546C" w:rsidRPr="008D2B28" w:rsidRDefault="0027546C" w:rsidP="0027546C">
      <w:pPr>
        <w:pStyle w:val="ListParagraph"/>
        <w:spacing w:after="0" w:line="240" w:lineRule="auto"/>
        <w:ind w:left="0" w:firstLine="567"/>
        <w:jc w:val="both"/>
        <w:rPr>
          <w:rFonts w:ascii="Times New Roman" w:eastAsia="Calibri" w:hAnsi="Times New Roman" w:cs="Times New Roman"/>
          <w:color w:val="000000" w:themeColor="text1"/>
          <w:sz w:val="24"/>
          <w:szCs w:val="24"/>
        </w:rPr>
      </w:pP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szCs w:val="24"/>
        </w:rPr>
      </w:pPr>
      <w:r w:rsidRPr="008D2B28">
        <w:rPr>
          <w:rFonts w:ascii="Times New Roman" w:eastAsia="Calibri" w:hAnsi="Times New Roman" w:cs="Times New Roman"/>
          <w:color w:val="000000" w:themeColor="text1"/>
          <w:sz w:val="24"/>
          <w:szCs w:val="24"/>
        </w:rPr>
        <w:t xml:space="preserve">Menulis merupakan keterampilan berbahasa aktif. Menulis merupakan kemampuan puncak seseorang untuk dikatakan terampil berbahasa. Menulis merupakan keterampilan yang sangat kompleks. Menulis tulisan juga merupakan </w:t>
      </w:r>
      <w:r w:rsidRPr="008D2B28">
        <w:rPr>
          <w:rFonts w:ascii="Times New Roman" w:eastAsia="Calibri" w:hAnsi="Times New Roman" w:cs="Times New Roman"/>
          <w:color w:val="000000" w:themeColor="text1"/>
          <w:sz w:val="24"/>
          <w:szCs w:val="24"/>
        </w:rPr>
        <w:lastRenderedPageBreak/>
        <w:t>media untuk melestarikan dan menyebarluaskan ilmu pengetahuan (Nurjamal dan Sumirat, 2010:4).</w:t>
      </w:r>
    </w:p>
    <w:p w:rsidR="00EC71F4" w:rsidRPr="008D2B28" w:rsidRDefault="00EC71F4" w:rsidP="001B10BE">
      <w:pPr>
        <w:pStyle w:val="ListParagraph"/>
        <w:spacing w:after="0" w:line="480" w:lineRule="auto"/>
        <w:ind w:left="0"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Menulis dalam arti komunikasi ialah menyampaikan pengetahuan atau informasi tentang subjek. Defenisi tersebut diungkapkan oleh Gere. Semi  juga mengatakan bahwa menulis pada hakikatnya merupakan pemindahan pikiran atau perasaan ke dalam bentuk lambang bahasa (Syarif dkk, 2009:5).</w:t>
      </w:r>
    </w:p>
    <w:p w:rsidR="00EC71F4" w:rsidRDefault="00EC71F4" w:rsidP="001B10BE">
      <w:pPr>
        <w:spacing w:after="0"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Pengertian di atas yang telah dipaparkan </w:t>
      </w:r>
      <w:r w:rsidRPr="008D2B28">
        <w:rPr>
          <w:rFonts w:ascii="Times New Roman" w:hAnsi="Times New Roman" w:cs="Times New Roman"/>
          <w:color w:val="000000" w:themeColor="text1"/>
          <w:sz w:val="24"/>
        </w:rPr>
        <w:t>dapat disimpulkan bahwa menulis merupakan proses menyampaikan pikiran melalui lambang bahasa yang diwujudkan di atas kertas atau semacamya.</w:t>
      </w:r>
    </w:p>
    <w:p w:rsidR="00C82855" w:rsidRPr="008D2B28" w:rsidRDefault="00C82855" w:rsidP="00C82855">
      <w:pPr>
        <w:spacing w:after="0" w:line="240" w:lineRule="auto"/>
        <w:ind w:firstLine="567"/>
        <w:jc w:val="both"/>
        <w:rPr>
          <w:rFonts w:ascii="Times New Roman" w:hAnsi="Times New Roman" w:cs="Times New Roman"/>
          <w:color w:val="000000" w:themeColor="text1"/>
          <w:sz w:val="24"/>
        </w:rPr>
      </w:pPr>
    </w:p>
    <w:p w:rsidR="00EC71F4" w:rsidRPr="008D2B28" w:rsidRDefault="00EC71F4" w:rsidP="00C82855">
      <w:pPr>
        <w:pStyle w:val="ListParagraph"/>
        <w:numPr>
          <w:ilvl w:val="3"/>
          <w:numId w:val="10"/>
        </w:numPr>
        <w:spacing w:after="0" w:line="720" w:lineRule="auto"/>
        <w:ind w:left="360"/>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Pengajaran Menulis Teks Anekdot</w:t>
      </w:r>
    </w:p>
    <w:p w:rsidR="00EC71F4" w:rsidRPr="00C82855" w:rsidRDefault="00EC71F4" w:rsidP="00EC71F4">
      <w:pPr>
        <w:pStyle w:val="ListParagraph"/>
        <w:numPr>
          <w:ilvl w:val="4"/>
          <w:numId w:val="10"/>
        </w:numPr>
        <w:spacing w:after="0" w:line="480" w:lineRule="auto"/>
        <w:ind w:left="360"/>
        <w:rPr>
          <w:rFonts w:ascii="Times New Roman" w:hAnsi="Times New Roman" w:cs="Times New Roman"/>
          <w:color w:val="000000" w:themeColor="text1"/>
          <w:sz w:val="24"/>
        </w:rPr>
      </w:pPr>
      <w:r w:rsidRPr="00C82855">
        <w:rPr>
          <w:rFonts w:ascii="Times New Roman" w:hAnsi="Times New Roman" w:cs="Times New Roman"/>
          <w:color w:val="000000" w:themeColor="text1"/>
          <w:sz w:val="24"/>
        </w:rPr>
        <w:t xml:space="preserve">Pengertian </w:t>
      </w:r>
      <w:r w:rsidR="001F57A2" w:rsidRPr="00C82855">
        <w:rPr>
          <w:rFonts w:ascii="Times New Roman" w:hAnsi="Times New Roman" w:cs="Times New Roman"/>
          <w:color w:val="000000" w:themeColor="text1"/>
          <w:sz w:val="24"/>
        </w:rPr>
        <w:t>teks</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Berdasar pada pendapat Halliday dan Ruqaiyah bahwa teks merupakan jalan menuju pemahaman tentang bahasa (Mahsun, 2014:1). </w:t>
      </w:r>
      <w:r>
        <w:rPr>
          <w:rFonts w:ascii="Times New Roman" w:hAnsi="Times New Roman" w:cs="Times New Roman"/>
          <w:color w:val="000000" w:themeColor="text1"/>
          <w:sz w:val="24"/>
        </w:rPr>
        <w:t>T</w:t>
      </w:r>
      <w:r w:rsidRPr="008D2B28">
        <w:rPr>
          <w:rFonts w:ascii="Times New Roman" w:hAnsi="Times New Roman" w:cs="Times New Roman"/>
          <w:color w:val="000000" w:themeColor="text1"/>
          <w:sz w:val="24"/>
        </w:rPr>
        <w:t xml:space="preserve">eks merupakan bahasa yang berfungsi atau bahasa yang sedang melaksanakan tugas tertentu dalam konteks situasi. Semua contoh bahasa hidup yang mengambil bagian tertentu dalam konteks situasi disebut </w:t>
      </w:r>
      <w:r w:rsidRPr="008D2B28">
        <w:rPr>
          <w:rFonts w:ascii="Times New Roman" w:hAnsi="Times New Roman" w:cs="Times New Roman"/>
          <w:i/>
          <w:color w:val="000000" w:themeColor="text1"/>
          <w:sz w:val="24"/>
        </w:rPr>
        <w:t>teks</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w:t>
      </w:r>
      <w:r w:rsidRPr="008D2B28">
        <w:rPr>
          <w:rFonts w:ascii="Times New Roman" w:hAnsi="Times New Roman" w:cs="Times New Roman"/>
          <w:color w:val="000000" w:themeColor="text1"/>
          <w:sz w:val="24"/>
        </w:rPr>
        <w:t>eks merupakan ungkapan pernyataan suatu kegiatan sosial yang bersifat verbal.</w:t>
      </w:r>
    </w:p>
    <w:p w:rsidR="00EC71F4" w:rsidRPr="008D2B28" w:rsidRDefault="00EC71F4" w:rsidP="001B10BE">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Batasan tersebut mengandung pengertian bahwa setiap pemakaian bahasa selalu memiliki tujuan. Hal ini yang dimaksudkan adalah tujuan sosial karena bahasa tidak lain merupakan sarana untuk melaksanakan proses sosial. </w:t>
      </w:r>
      <w:r>
        <w:rPr>
          <w:rFonts w:ascii="Times New Roman" w:hAnsi="Times New Roman" w:cs="Times New Roman"/>
          <w:color w:val="000000" w:themeColor="text1"/>
          <w:sz w:val="24"/>
        </w:rPr>
        <w:t xml:space="preserve">Sejalan dengan definisi tersebut, teks menurut </w:t>
      </w:r>
      <w:r w:rsidRPr="008D2B28">
        <w:rPr>
          <w:rFonts w:ascii="Times New Roman" w:hAnsi="Times New Roman" w:cs="Times New Roman"/>
          <w:color w:val="000000" w:themeColor="text1"/>
          <w:sz w:val="24"/>
        </w:rPr>
        <w:t xml:space="preserve">Mahsun (2014:1) </w:t>
      </w:r>
      <w:r>
        <w:rPr>
          <w:rFonts w:ascii="Times New Roman" w:hAnsi="Times New Roman" w:cs="Times New Roman"/>
          <w:color w:val="000000" w:themeColor="text1"/>
          <w:sz w:val="24"/>
        </w:rPr>
        <w:t xml:space="preserve">adalah </w:t>
      </w:r>
      <w:r w:rsidRPr="008D2B28">
        <w:rPr>
          <w:rFonts w:ascii="Times New Roman" w:hAnsi="Times New Roman" w:cs="Times New Roman"/>
          <w:color w:val="000000" w:themeColor="text1"/>
          <w:sz w:val="24"/>
        </w:rPr>
        <w:t xml:space="preserve">satuan bahasa yang </w:t>
      </w:r>
      <w:r w:rsidRPr="008D2B28">
        <w:rPr>
          <w:rFonts w:ascii="Times New Roman" w:hAnsi="Times New Roman" w:cs="Times New Roman"/>
          <w:color w:val="000000" w:themeColor="text1"/>
          <w:sz w:val="24"/>
        </w:rPr>
        <w:lastRenderedPageBreak/>
        <w:t>digunakan sebagai ungkapan suatu kegiatan sosial baik secara lisan maupun tulis dengan struktur berpikir yang lengkap.</w:t>
      </w:r>
      <w:r>
        <w:rPr>
          <w:rFonts w:ascii="Times New Roman" w:hAnsi="Times New Roman" w:cs="Times New Roman"/>
          <w:color w:val="000000" w:themeColor="text1"/>
          <w:sz w:val="24"/>
        </w:rPr>
        <w:t xml:space="preserve"> Informasi yang diungkap harus memuat struktur berpikir yang lengkap.</w:t>
      </w:r>
    </w:p>
    <w:p w:rsidR="00EC71F4" w:rsidRPr="00C82855" w:rsidRDefault="00EC71F4" w:rsidP="00EC71F4">
      <w:pPr>
        <w:pStyle w:val="ListParagraph"/>
        <w:numPr>
          <w:ilvl w:val="4"/>
          <w:numId w:val="10"/>
        </w:numPr>
        <w:spacing w:after="0" w:line="480" w:lineRule="auto"/>
        <w:ind w:left="360"/>
        <w:rPr>
          <w:rFonts w:ascii="Times New Roman" w:hAnsi="Times New Roman" w:cs="Times New Roman"/>
          <w:color w:val="000000" w:themeColor="text1"/>
          <w:sz w:val="24"/>
        </w:rPr>
      </w:pPr>
      <w:r w:rsidRPr="00C82855">
        <w:rPr>
          <w:rFonts w:ascii="Times New Roman" w:hAnsi="Times New Roman" w:cs="Times New Roman"/>
          <w:sz w:val="24"/>
        </w:rPr>
        <w:t xml:space="preserve">Jenis dan </w:t>
      </w:r>
      <w:r w:rsidR="008F289D" w:rsidRPr="00C82855">
        <w:rPr>
          <w:rFonts w:ascii="Times New Roman" w:hAnsi="Times New Roman" w:cs="Times New Roman"/>
          <w:sz w:val="24"/>
        </w:rPr>
        <w:t>struktur teks</w:t>
      </w:r>
    </w:p>
    <w:p w:rsidR="00EC71F4" w:rsidRPr="008D2B28" w:rsidRDefault="00EC71F4" w:rsidP="001B10BE">
      <w:pPr>
        <w:spacing w:after="0" w:line="480" w:lineRule="auto"/>
        <w:ind w:firstLine="709"/>
        <w:jc w:val="both"/>
        <w:rPr>
          <w:rFonts w:ascii="Times New Roman" w:hAnsi="Times New Roman" w:cs="Times New Roman"/>
          <w:sz w:val="24"/>
        </w:rPr>
      </w:pPr>
      <w:r w:rsidRPr="008D2B28">
        <w:rPr>
          <w:rFonts w:ascii="Times New Roman" w:hAnsi="Times New Roman" w:cs="Times New Roman"/>
          <w:sz w:val="24"/>
        </w:rPr>
        <w:t>Secara umum, teks dapat diklasifikasikan atas teks tunggal/genre makr</w:t>
      </w:r>
      <w:r>
        <w:rPr>
          <w:rFonts w:ascii="Times New Roman" w:hAnsi="Times New Roman" w:cs="Times New Roman"/>
          <w:sz w:val="24"/>
        </w:rPr>
        <w:t>o</w:t>
      </w:r>
      <w:r w:rsidRPr="008D2B28">
        <w:rPr>
          <w:rFonts w:ascii="Times New Roman" w:hAnsi="Times New Roman" w:cs="Times New Roman"/>
          <w:sz w:val="24"/>
        </w:rPr>
        <w:t xml:space="preserve"> dan teks majemuk/genre mikro. Istilah teks tunggal dan majemuk yang disematkan pada konsep teks tunggal dan teks majemuk beranalogi pada konsep tunggal dan majemuk dalam kalimat tunggal dan kalimat majemuk. Kalimat tunggal adalah kalimat yang memiliki satu PDKI (Pola Dasar Kalimat Inti), minimal memiliki subjek, predikat, dan objek untuk kalimat tunggal yang berwatak transitif. Adapun kalimat majemuk adalah kalimat yang memiliki lebih dari satu PDKI. Dua atau lebih PDKI tersebut dapat berasal dari p</w:t>
      </w:r>
      <w:r>
        <w:rPr>
          <w:rFonts w:ascii="Times New Roman" w:hAnsi="Times New Roman" w:cs="Times New Roman"/>
          <w:sz w:val="24"/>
        </w:rPr>
        <w:t>e</w:t>
      </w:r>
      <w:r w:rsidRPr="008D2B28">
        <w:rPr>
          <w:rFonts w:ascii="Times New Roman" w:hAnsi="Times New Roman" w:cs="Times New Roman"/>
          <w:sz w:val="24"/>
        </w:rPr>
        <w:t>nggabungan dua kalimat tunggal atau salah satu dari struktur kalimat yang baru berasal dari perluasan salah satu fungsi sintaksis (dapat subjek atau objek), yang dalam konsep bahasa tradisional disebut anak kalimat. (Mashun, 2014:15).</w:t>
      </w:r>
    </w:p>
    <w:p w:rsidR="00EC71F4" w:rsidRDefault="00EC71F4" w:rsidP="001B10B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J</w:t>
      </w:r>
      <w:r w:rsidRPr="008D2B28">
        <w:rPr>
          <w:rFonts w:ascii="Times New Roman" w:hAnsi="Times New Roman" w:cs="Times New Roman"/>
          <w:sz w:val="24"/>
        </w:rPr>
        <w:t>enis teks majemuk, antara bagian yang satu dengan bagian yang lainnya terdapat kohesi dan koherensi sehingga membentuk sebuah struktur teks majemuk yang padu. Termasuk dalam kategori teks majemuk/genre makro ini adalah teks-teks naskah akademik, seperti teks; usul penelitian (proposal), skripsi, tesis, disertasi, laporan penelitian, artikel, abstrak, dan lain-lain. Kedua jenis tersebut sebagai berikut ini.</w:t>
      </w:r>
    </w:p>
    <w:p w:rsidR="001B10BE" w:rsidRDefault="001B10BE" w:rsidP="001B10BE">
      <w:pPr>
        <w:pStyle w:val="ListParagraph"/>
        <w:spacing w:after="0" w:line="480" w:lineRule="auto"/>
        <w:ind w:left="0" w:firstLine="709"/>
        <w:jc w:val="both"/>
        <w:rPr>
          <w:rFonts w:ascii="Times New Roman" w:hAnsi="Times New Roman" w:cs="Times New Roman"/>
          <w:sz w:val="24"/>
        </w:rPr>
      </w:pPr>
    </w:p>
    <w:p w:rsidR="00EC71F4" w:rsidRPr="008F289D" w:rsidRDefault="008F289D" w:rsidP="00EC71F4">
      <w:pPr>
        <w:pStyle w:val="ListParagraph"/>
        <w:numPr>
          <w:ilvl w:val="0"/>
          <w:numId w:val="22"/>
        </w:numPr>
        <w:spacing w:after="0" w:line="480" w:lineRule="auto"/>
        <w:ind w:left="360"/>
        <w:rPr>
          <w:rFonts w:ascii="Times New Roman" w:hAnsi="Times New Roman" w:cs="Times New Roman"/>
          <w:sz w:val="24"/>
        </w:rPr>
      </w:pPr>
      <w:r>
        <w:rPr>
          <w:rFonts w:ascii="Times New Roman" w:hAnsi="Times New Roman" w:cs="Times New Roman"/>
          <w:sz w:val="24"/>
        </w:rPr>
        <w:lastRenderedPageBreak/>
        <w:t>T</w:t>
      </w:r>
      <w:r w:rsidRPr="008F289D">
        <w:rPr>
          <w:rFonts w:ascii="Times New Roman" w:hAnsi="Times New Roman" w:cs="Times New Roman"/>
          <w:sz w:val="24"/>
        </w:rPr>
        <w:t>eks tunggal (genre mikro)</w:t>
      </w:r>
    </w:p>
    <w:p w:rsidR="00EC71F4" w:rsidRPr="008D2B28" w:rsidRDefault="00EC71F4" w:rsidP="001B10BE">
      <w:pPr>
        <w:spacing w:after="0" w:line="480" w:lineRule="auto"/>
        <w:ind w:firstLine="709"/>
        <w:jc w:val="both"/>
        <w:rPr>
          <w:rFonts w:ascii="Times New Roman" w:hAnsi="Times New Roman" w:cs="Times New Roman"/>
          <w:sz w:val="24"/>
        </w:rPr>
      </w:pPr>
      <w:r w:rsidRPr="008D2B28">
        <w:rPr>
          <w:rFonts w:ascii="Times New Roman" w:hAnsi="Times New Roman" w:cs="Times New Roman"/>
          <w:sz w:val="24"/>
        </w:rPr>
        <w:t>Berdasarkan sudut pandang penceritaannya, maka genre atau ragam teks tersebut dapat dipilih ke dalam dua kelompok besar, yaitu teks-tek</w:t>
      </w:r>
      <w:r>
        <w:rPr>
          <w:rFonts w:ascii="Times New Roman" w:hAnsi="Times New Roman" w:cs="Times New Roman"/>
          <w:sz w:val="24"/>
        </w:rPr>
        <w:t>s</w:t>
      </w:r>
      <w:r w:rsidRPr="008D2B28">
        <w:rPr>
          <w:rFonts w:ascii="Times New Roman" w:hAnsi="Times New Roman" w:cs="Times New Roman"/>
          <w:sz w:val="24"/>
        </w:rPr>
        <w:t xml:space="preserve"> yang termasuk dalam genre sastra dan genre non sastra. Teks-teks dalam kelompok genre sastra dikategorikan ke dalam genre cerita, sedangkan teks-teks genre non sastra dikelompokka</w:t>
      </w:r>
      <w:r w:rsidR="0011598F">
        <w:rPr>
          <w:rFonts w:ascii="Times New Roman" w:hAnsi="Times New Roman" w:cs="Times New Roman"/>
          <w:sz w:val="24"/>
        </w:rPr>
        <w:t>n</w:t>
      </w:r>
      <w:r w:rsidRPr="008D2B28">
        <w:rPr>
          <w:rFonts w:ascii="Times New Roman" w:hAnsi="Times New Roman" w:cs="Times New Roman"/>
          <w:sz w:val="24"/>
        </w:rPr>
        <w:t xml:space="preserve"> ke dalam genre faktual dan genre tanggapan. Baik genre cerita maupun genre faktual dan genre tanggapan masing-masing dikelompokka</w:t>
      </w:r>
      <w:r>
        <w:rPr>
          <w:rFonts w:ascii="Times New Roman" w:hAnsi="Times New Roman" w:cs="Times New Roman"/>
          <w:sz w:val="24"/>
        </w:rPr>
        <w:t>n</w:t>
      </w:r>
      <w:r w:rsidRPr="008D2B28">
        <w:rPr>
          <w:rFonts w:ascii="Times New Roman" w:hAnsi="Times New Roman" w:cs="Times New Roman"/>
          <w:sz w:val="24"/>
        </w:rPr>
        <w:t xml:space="preserve"> ke dalam dua  kelompok subgenre, yaitu:</w:t>
      </w:r>
    </w:p>
    <w:p w:rsidR="00EC71F4" w:rsidRPr="00335C56" w:rsidRDefault="00EC71F4" w:rsidP="001B10BE">
      <w:pPr>
        <w:pStyle w:val="ListParagraph"/>
        <w:numPr>
          <w:ilvl w:val="2"/>
          <w:numId w:val="29"/>
        </w:numPr>
        <w:spacing w:after="0" w:line="480" w:lineRule="auto"/>
        <w:ind w:left="426" w:hanging="284"/>
        <w:jc w:val="both"/>
        <w:rPr>
          <w:rFonts w:ascii="Times New Roman" w:hAnsi="Times New Roman" w:cs="Times New Roman"/>
          <w:sz w:val="24"/>
        </w:rPr>
      </w:pPr>
      <w:r>
        <w:rPr>
          <w:rFonts w:ascii="Times New Roman" w:hAnsi="Times New Roman" w:cs="Times New Roman"/>
          <w:sz w:val="24"/>
        </w:rPr>
        <w:t>s</w:t>
      </w:r>
      <w:r w:rsidRPr="00335C56">
        <w:rPr>
          <w:rFonts w:ascii="Times New Roman" w:hAnsi="Times New Roman" w:cs="Times New Roman"/>
          <w:sz w:val="24"/>
        </w:rPr>
        <w:t>ubgenre naratif dan non naratif untuk kategori genre cerita;</w:t>
      </w:r>
    </w:p>
    <w:p w:rsidR="00EC71F4" w:rsidRDefault="00EC71F4" w:rsidP="001B10BE">
      <w:pPr>
        <w:pStyle w:val="ListParagraph"/>
        <w:numPr>
          <w:ilvl w:val="2"/>
          <w:numId w:val="29"/>
        </w:numPr>
        <w:spacing w:after="0" w:line="480" w:lineRule="auto"/>
        <w:ind w:left="426" w:hanging="284"/>
        <w:jc w:val="both"/>
        <w:rPr>
          <w:rFonts w:ascii="Times New Roman" w:hAnsi="Times New Roman" w:cs="Times New Roman"/>
          <w:sz w:val="24"/>
        </w:rPr>
      </w:pPr>
      <w:r>
        <w:rPr>
          <w:rFonts w:ascii="Times New Roman" w:hAnsi="Times New Roman" w:cs="Times New Roman"/>
          <w:sz w:val="24"/>
        </w:rPr>
        <w:t>s</w:t>
      </w:r>
      <w:r w:rsidRPr="008D2B28">
        <w:rPr>
          <w:rFonts w:ascii="Times New Roman" w:hAnsi="Times New Roman" w:cs="Times New Roman"/>
          <w:sz w:val="24"/>
        </w:rPr>
        <w:t>ubgenre laporan dan prosedural untuk kategori genre faktual; dan</w:t>
      </w:r>
    </w:p>
    <w:p w:rsidR="00EC71F4" w:rsidRPr="00335C56" w:rsidRDefault="00EC71F4" w:rsidP="001B10BE">
      <w:pPr>
        <w:pStyle w:val="ListParagraph"/>
        <w:numPr>
          <w:ilvl w:val="2"/>
          <w:numId w:val="29"/>
        </w:numPr>
        <w:spacing w:after="0" w:line="480" w:lineRule="auto"/>
        <w:ind w:left="426" w:hanging="284"/>
        <w:jc w:val="both"/>
        <w:rPr>
          <w:rFonts w:ascii="Times New Roman" w:hAnsi="Times New Roman" w:cs="Times New Roman"/>
          <w:sz w:val="24"/>
        </w:rPr>
      </w:pPr>
      <w:r>
        <w:rPr>
          <w:rFonts w:ascii="Times New Roman" w:hAnsi="Times New Roman" w:cs="Times New Roman"/>
          <w:sz w:val="24"/>
        </w:rPr>
        <w:t>s</w:t>
      </w:r>
      <w:r w:rsidRPr="00335C56">
        <w:rPr>
          <w:rFonts w:ascii="Times New Roman" w:hAnsi="Times New Roman" w:cs="Times New Roman"/>
          <w:sz w:val="24"/>
        </w:rPr>
        <w:t>ubgenre transaksional dan ekspositori untuk kategori genre tanggapan.</w:t>
      </w:r>
    </w:p>
    <w:p w:rsidR="00EC71F4" w:rsidRDefault="00EC71F4" w:rsidP="001B10BE">
      <w:pPr>
        <w:spacing w:after="0" w:line="480" w:lineRule="auto"/>
        <w:ind w:firstLine="709"/>
        <w:jc w:val="both"/>
        <w:rPr>
          <w:rFonts w:ascii="Times New Roman" w:hAnsi="Times New Roman" w:cs="Times New Roman"/>
          <w:sz w:val="24"/>
        </w:rPr>
      </w:pPr>
      <w:r>
        <w:rPr>
          <w:rFonts w:ascii="Times New Roman" w:hAnsi="Times New Roman" w:cs="Times New Roman"/>
          <w:sz w:val="24"/>
        </w:rPr>
        <w:t>Setiap subgenre memiliki tu</w:t>
      </w:r>
      <w:r w:rsidRPr="008D2B28">
        <w:rPr>
          <w:rFonts w:ascii="Times New Roman" w:hAnsi="Times New Roman" w:cs="Times New Roman"/>
          <w:sz w:val="24"/>
        </w:rPr>
        <w:t xml:space="preserve">juan sosial tersendiri yang masing-masing mengejawantahkan diri dalam berbagai jenis teks. </w:t>
      </w:r>
      <w:r>
        <w:rPr>
          <w:rFonts w:ascii="Times New Roman" w:hAnsi="Times New Roman" w:cs="Times New Roman"/>
          <w:sz w:val="24"/>
        </w:rPr>
        <w:t>Kajian teori yang berkaitan dengan penelitian ini berfokus pada subgenre naratif, yaitu:</w:t>
      </w:r>
    </w:p>
    <w:p w:rsidR="00EC71F4" w:rsidRDefault="00EC71F4" w:rsidP="001B10BE">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teks penceritaan ulang, teks yang bertujuan untuk menceritakan kembali peristiwa di masa lalu. Struktur teks penceritaan ulang dibangun dengan tiga struktur, yaitu pengenalan/orientasi, rekaman kejadian, dan reorientasi atau penutup;</w:t>
      </w:r>
    </w:p>
    <w:p w:rsidR="001B10BE" w:rsidRDefault="00EC71F4" w:rsidP="001B10BE">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teks anekdot, teks yang bertujuan untuk menceritakan berbagai jenis reaksi emosional dalam sebuah cerita. Struktur teks anekdot dibagung dengan lima struktur, yaitu abstraksi/gambaran umum, pengenalan/orientasi, krisis atau masalah/komplikasi, reaksi, dan koda atau penutup;</w:t>
      </w:r>
    </w:p>
    <w:p w:rsidR="001B10BE" w:rsidRDefault="00EC71F4" w:rsidP="001B10BE">
      <w:pPr>
        <w:pStyle w:val="ListParagraph"/>
        <w:spacing w:after="0" w:line="480" w:lineRule="auto"/>
        <w:ind w:left="426"/>
        <w:jc w:val="both"/>
        <w:rPr>
          <w:rFonts w:ascii="Times New Roman" w:eastAsia="MinionPro-Regular" w:hAnsi="Times New Roman" w:cs="Times New Roman"/>
          <w:sz w:val="24"/>
          <w:szCs w:val="24"/>
        </w:rPr>
      </w:pPr>
      <w:r w:rsidRPr="001B10BE">
        <w:rPr>
          <w:rFonts w:ascii="Times New Roman" w:eastAsia="MinionPro-Regular" w:hAnsi="Times New Roman" w:cs="Times New Roman"/>
          <w:sz w:val="24"/>
          <w:szCs w:val="24"/>
        </w:rPr>
        <w:lastRenderedPageBreak/>
        <w:t>Anekdot ialah cerita singkat yang menarik karena lucu dan mengesankan, biasanya mengenai orang penting atau terkenal dan berdasarkan kejadian yang sebenarnya.</w:t>
      </w:r>
    </w:p>
    <w:p w:rsidR="001B10BE" w:rsidRDefault="00EC71F4" w:rsidP="001B10BE">
      <w:pPr>
        <w:pStyle w:val="ListParagraph"/>
        <w:spacing w:after="0" w:line="480" w:lineRule="auto"/>
        <w:ind w:left="426"/>
        <w:jc w:val="both"/>
        <w:rPr>
          <w:rFonts w:ascii="Times New Roman" w:eastAsia="MinionPro-Regular" w:hAnsi="Times New Roman" w:cs="Times New Roman"/>
          <w:sz w:val="24"/>
          <w:szCs w:val="24"/>
        </w:rPr>
      </w:pPr>
      <w:r w:rsidRPr="00A1104C">
        <w:rPr>
          <w:rFonts w:ascii="Times New Roman" w:eastAsia="MinionPro-Regular" w:hAnsi="Times New Roman" w:cs="Times New Roman"/>
          <w:sz w:val="24"/>
          <w:szCs w:val="24"/>
        </w:rPr>
        <w:t>Ada pengertian lain bahwa anekdot dapat merupakan cerita rekaan yang tidak harus</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 xml:space="preserve">didasarkan pada kenyataan yang terjadi di masyarakat. </w:t>
      </w:r>
      <w:r w:rsidR="0011598F">
        <w:rPr>
          <w:rFonts w:ascii="Times New Roman" w:eastAsia="MinionPro-Regular" w:hAnsi="Times New Roman" w:cs="Times New Roman"/>
          <w:sz w:val="24"/>
          <w:szCs w:val="24"/>
        </w:rPr>
        <w:t>P</w:t>
      </w:r>
      <w:r w:rsidRPr="00A1104C">
        <w:rPr>
          <w:rFonts w:ascii="Times New Roman" w:eastAsia="MinionPro-Regular" w:hAnsi="Times New Roman" w:cs="Times New Roman"/>
          <w:sz w:val="24"/>
          <w:szCs w:val="24"/>
        </w:rPr>
        <w:t>artisipan atau</w:t>
      </w:r>
      <w:r>
        <w:rPr>
          <w:rFonts w:ascii="Times New Roman" w:eastAsia="MinionPro-Regular" w:hAnsi="Times New Roman" w:cs="Times New Roman"/>
          <w:sz w:val="24"/>
          <w:szCs w:val="24"/>
        </w:rPr>
        <w:t xml:space="preserve"> pelaku di</w:t>
      </w:r>
      <w:r w:rsidRPr="00A1104C">
        <w:rPr>
          <w:rFonts w:ascii="Times New Roman" w:eastAsia="MinionPro-Regular" w:hAnsi="Times New Roman" w:cs="Times New Roman"/>
          <w:sz w:val="24"/>
          <w:szCs w:val="24"/>
        </w:rPr>
        <w:t>dalam</w:t>
      </w:r>
      <w:r w:rsidR="0011598F">
        <w:rPr>
          <w:rFonts w:ascii="Times New Roman" w:eastAsia="MinionPro-Regular" w:hAnsi="Times New Roman" w:cs="Times New Roman"/>
          <w:sz w:val="24"/>
          <w:szCs w:val="24"/>
        </w:rPr>
        <w:t xml:space="preserve"> cerita tersebut</w:t>
      </w:r>
      <w:r w:rsidRPr="00A1104C">
        <w:rPr>
          <w:rFonts w:ascii="Times New Roman" w:eastAsia="MinionPro-Regular" w:hAnsi="Times New Roman" w:cs="Times New Roman"/>
          <w:sz w:val="24"/>
          <w:szCs w:val="24"/>
        </w:rPr>
        <w:t xml:space="preserve"> pun tidak harus orang penting.</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Teks anekdot juga dapat berisi peristiwa yang membuat jengkel atau konyol</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partisipan yang mengalaminya. Perasaan jengkel dan konyol seperti itu merupakan</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krisis yang ditanggapi dengan reaksi dari pertentangan antara nyaman dan tidak</w:t>
      </w:r>
      <w:r>
        <w:rPr>
          <w:rFonts w:ascii="Times New Roman" w:eastAsia="MinionPro-Regular" w:hAnsi="Times New Roman" w:cs="Times New Roman"/>
          <w:sz w:val="24"/>
          <w:szCs w:val="24"/>
        </w:rPr>
        <w:t xml:space="preserve"> </w:t>
      </w:r>
      <w:r w:rsidRPr="00A1104C">
        <w:rPr>
          <w:rFonts w:ascii="Times New Roman" w:eastAsia="MinionPro-Regular" w:hAnsi="Times New Roman" w:cs="Times New Roman"/>
          <w:sz w:val="24"/>
          <w:szCs w:val="24"/>
        </w:rPr>
        <w:t>nyaman, puas dan frustrasi, serta tercapai dan gagal.</w:t>
      </w:r>
    </w:p>
    <w:p w:rsidR="001B10BE" w:rsidRDefault="00EC71F4" w:rsidP="001B10BE">
      <w:pPr>
        <w:pStyle w:val="ListParagraph"/>
        <w:spacing w:after="0" w:line="480" w:lineRule="auto"/>
        <w:ind w:left="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8D2B28">
        <w:rPr>
          <w:rFonts w:ascii="Times New Roman" w:hAnsi="Times New Roman" w:cs="Times New Roman"/>
          <w:color w:val="000000" w:themeColor="text1"/>
          <w:sz w:val="24"/>
        </w:rPr>
        <w:t xml:space="preserve">eks anekdot memiliki tujuan sosial yang sama dengan cerita ulang (menceritakan kembali peristiwa pada masa lalu agar tercipta semacam hiburan atau pembelajaran dari pengalaman pada masa lalu bagi pembaca atau pendengarnya). </w:t>
      </w: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 xml:space="preserve">eristiwa yang ditampilkan membuat partisipan yang mengalaminya merasa jengkel atau konyol Wiratno </w:t>
      </w:r>
      <w:r>
        <w:rPr>
          <w:rFonts w:ascii="Times New Roman" w:hAnsi="Times New Roman" w:cs="Times New Roman"/>
          <w:color w:val="000000" w:themeColor="text1"/>
          <w:sz w:val="24"/>
        </w:rPr>
        <w:t xml:space="preserve">(Mashun, </w:t>
      </w:r>
      <w:r w:rsidRPr="008D2B28">
        <w:rPr>
          <w:rFonts w:ascii="Times New Roman" w:hAnsi="Times New Roman" w:cs="Times New Roman"/>
          <w:color w:val="000000" w:themeColor="text1"/>
          <w:sz w:val="24"/>
        </w:rPr>
        <w:t>2014:25).</w:t>
      </w:r>
    </w:p>
    <w:p w:rsidR="00EC71F4" w:rsidRPr="001B10BE" w:rsidRDefault="00EC71F4" w:rsidP="001B10BE">
      <w:pPr>
        <w:pStyle w:val="ListParagraph"/>
        <w:spacing w:after="0" w:line="480" w:lineRule="auto"/>
        <w:ind w:left="426"/>
        <w:jc w:val="both"/>
        <w:rPr>
          <w:rFonts w:ascii="Times New Roman" w:hAnsi="Times New Roman" w:cs="Times New Roman"/>
          <w:sz w:val="24"/>
        </w:rPr>
      </w:pPr>
      <w:r>
        <w:rPr>
          <w:rFonts w:ascii="Times New Roman" w:hAnsi="Times New Roman" w:cs="Times New Roman"/>
          <w:color w:val="000000" w:themeColor="text1"/>
          <w:sz w:val="24"/>
        </w:rPr>
        <w:t>Teks anekdot dapat di</w:t>
      </w:r>
      <w:r w:rsidR="0011598F">
        <w:rPr>
          <w:rFonts w:ascii="Times New Roman" w:hAnsi="Times New Roman" w:cs="Times New Roman"/>
          <w:color w:val="000000" w:themeColor="text1"/>
          <w:sz w:val="24"/>
        </w:rPr>
        <w:t>lihat dari dua ciri</w:t>
      </w:r>
      <w:r>
        <w:rPr>
          <w:rFonts w:ascii="Times New Roman" w:hAnsi="Times New Roman" w:cs="Times New Roman"/>
          <w:color w:val="000000" w:themeColor="text1"/>
          <w:sz w:val="24"/>
        </w:rPr>
        <w:t xml:space="preserve">, yaitu ciri struktur dan ciri fitur kebahasaan. Ciri struktur teks anekdot terdiri atas: </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abstraksi, </w:t>
      </w:r>
      <w:r w:rsidRPr="008D2B28">
        <w:rPr>
          <w:rFonts w:ascii="Times New Roman" w:hAnsi="Times New Roman" w:cs="Times New Roman"/>
          <w:color w:val="000000" w:themeColor="text1"/>
          <w:sz w:val="24"/>
        </w:rPr>
        <w:t>pengen</w:t>
      </w:r>
      <w:r>
        <w:rPr>
          <w:rFonts w:ascii="Times New Roman" w:hAnsi="Times New Roman" w:cs="Times New Roman"/>
          <w:color w:val="000000" w:themeColor="text1"/>
          <w:sz w:val="24"/>
        </w:rPr>
        <w:t xml:space="preserve">alan/orientasi, krisis/masalah, </w:t>
      </w:r>
      <w:r w:rsidRPr="008D2B28">
        <w:rPr>
          <w:rFonts w:ascii="Times New Roman" w:hAnsi="Times New Roman" w:cs="Times New Roman"/>
          <w:color w:val="000000" w:themeColor="text1"/>
          <w:sz w:val="24"/>
        </w:rPr>
        <w:t>reaksi</w:t>
      </w:r>
      <w:r>
        <w:rPr>
          <w:rFonts w:ascii="Times New Roman" w:hAnsi="Times New Roman" w:cs="Times New Roman"/>
          <w:color w:val="000000" w:themeColor="text1"/>
          <w:sz w:val="24"/>
        </w:rPr>
        <w:t>, dan koda (Depdikbud, 2014:104)</w:t>
      </w:r>
      <w:r w:rsidRPr="008D2B28">
        <w:rPr>
          <w:rFonts w:ascii="Times New Roman" w:hAnsi="Times New Roman" w:cs="Times New Roman"/>
          <w:color w:val="000000" w:themeColor="text1"/>
          <w:sz w:val="24"/>
        </w:rPr>
        <w:t xml:space="preserve">. </w:t>
      </w:r>
    </w:p>
    <w:p w:rsidR="00EC71F4" w:rsidRPr="00A1104C" w:rsidRDefault="00EC71F4" w:rsidP="00141026">
      <w:pPr>
        <w:pStyle w:val="Default"/>
        <w:numPr>
          <w:ilvl w:val="0"/>
          <w:numId w:val="25"/>
        </w:numPr>
        <w:spacing w:line="480" w:lineRule="auto"/>
        <w:ind w:left="851" w:hanging="284"/>
        <w:jc w:val="both"/>
      </w:pPr>
      <w:r>
        <w:t>a</w:t>
      </w:r>
      <w:r w:rsidRPr="00A1104C">
        <w:t>bstrak adalah bagian di awal paragraf yang berfungsi memberi gambaran tentang isi teks. Biasanya bagian ini menunjukkan hal un</w:t>
      </w:r>
      <w:r>
        <w:t>ik yang terdapat di dalam teks;</w:t>
      </w:r>
    </w:p>
    <w:p w:rsidR="00EC71F4" w:rsidRPr="00A1104C" w:rsidRDefault="00EC71F4" w:rsidP="00141026">
      <w:pPr>
        <w:pStyle w:val="Default"/>
        <w:numPr>
          <w:ilvl w:val="0"/>
          <w:numId w:val="25"/>
        </w:numPr>
        <w:spacing w:line="480" w:lineRule="auto"/>
        <w:ind w:left="851" w:hanging="284"/>
        <w:jc w:val="both"/>
      </w:pPr>
      <w:r>
        <w:lastRenderedPageBreak/>
        <w:t>o</w:t>
      </w:r>
      <w:r w:rsidRPr="00A1104C">
        <w:t>rientasi adalah bagian yang menunjukkan awal kejadian cerita atau latar belakang bagaimana peristiwa terjadi. Biasanya penulis bercer</w:t>
      </w:r>
      <w:r>
        <w:t>ita dengan detil di bagian ini;</w:t>
      </w:r>
    </w:p>
    <w:p w:rsidR="00EC71F4" w:rsidRPr="00A1104C" w:rsidRDefault="00EC71F4" w:rsidP="00141026">
      <w:pPr>
        <w:pStyle w:val="Default"/>
        <w:numPr>
          <w:ilvl w:val="0"/>
          <w:numId w:val="25"/>
        </w:numPr>
        <w:spacing w:line="480" w:lineRule="auto"/>
        <w:ind w:left="851" w:hanging="284"/>
        <w:jc w:val="both"/>
      </w:pPr>
      <w:r>
        <w:t>k</w:t>
      </w:r>
      <w:r w:rsidRPr="00A1104C">
        <w:t>risis adalah bagian masalah yang unik atau tidak biasa yang terjadi pada si penul</w:t>
      </w:r>
      <w:r>
        <w:t>is atau orang yang diceritakan;</w:t>
      </w:r>
    </w:p>
    <w:p w:rsidR="00EC71F4" w:rsidRPr="00A1104C" w:rsidRDefault="00EC71F4" w:rsidP="00141026">
      <w:pPr>
        <w:pStyle w:val="Default"/>
        <w:numPr>
          <w:ilvl w:val="0"/>
          <w:numId w:val="25"/>
        </w:numPr>
        <w:spacing w:line="480" w:lineRule="auto"/>
        <w:ind w:left="851" w:hanging="284"/>
        <w:jc w:val="both"/>
      </w:pPr>
      <w:r>
        <w:t>r</w:t>
      </w:r>
      <w:r w:rsidRPr="00A1104C">
        <w:t>eaksi adalah bagian bagaimana cara penulis atau orang yang ditulis menyelesaikan masalah yan</w:t>
      </w:r>
      <w:r>
        <w:t>g timbul di bagian krisis tadi;</w:t>
      </w:r>
    </w:p>
    <w:p w:rsidR="00EC71F4" w:rsidRDefault="00EC71F4" w:rsidP="00141026">
      <w:pPr>
        <w:pStyle w:val="Default"/>
        <w:numPr>
          <w:ilvl w:val="0"/>
          <w:numId w:val="25"/>
        </w:numPr>
        <w:spacing w:line="480" w:lineRule="auto"/>
        <w:ind w:left="851" w:hanging="284"/>
        <w:jc w:val="both"/>
        <w:rPr>
          <w:sz w:val="23"/>
          <w:szCs w:val="23"/>
        </w:rPr>
      </w:pPr>
      <w:r>
        <w:t>k</w:t>
      </w:r>
      <w:r w:rsidRPr="00A1104C">
        <w:t>oda merupakan bagian akhir dari cerita unik tersebut. Bisa juga dengan memberi kesimpulan tentang kejadian yang dialami penulis atau orang yang ditulis</w:t>
      </w:r>
      <w:r>
        <w:t>.</w:t>
      </w:r>
      <w:r w:rsidRPr="00A1104C">
        <w:t xml:space="preserve"> </w:t>
      </w:r>
    </w:p>
    <w:p w:rsidR="007B072E" w:rsidRDefault="00EC71F4" w:rsidP="007B072E">
      <w:pPr>
        <w:pStyle w:val="ListParagraph"/>
        <w:spacing w:after="0" w:line="480" w:lineRule="auto"/>
        <w:ind w:left="426"/>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Teks anekdot tersebut memperlihatkan bahwa penggunaan konjungsi dan piranti pengikat teks agar seluruh struktur teks menjadi padu sama dengan teks penceritaan ulang/rekon. Masalah yang muncul saat pemecahannya tercantum dalam struktur yang sam, yaitu pada struktur: masalah/krisis. Hanya saja bedanya, apabila pada teks penceritaan ulang berakhir dengan kejadian tanpa ditampakkan reaksi dari pelaku terhadap peristiwa yang dialaminya, maka pada teks anekdot reaksi pelaku atas peristiwa yang dialaminya ditampakkan secara eksplisit. Itu sebabnya, ada teks tipe ini memiliki struktur tambahan yang berupa struktur: reaksi (Mashun, 2014:25-26).</w:t>
      </w:r>
    </w:p>
    <w:p w:rsidR="00EC71F4" w:rsidRPr="007B072E" w:rsidRDefault="00EC71F4" w:rsidP="007B072E">
      <w:pPr>
        <w:pStyle w:val="ListParagraph"/>
        <w:spacing w:after="0" w:line="480" w:lineRule="auto"/>
        <w:ind w:left="426"/>
        <w:jc w:val="both"/>
        <w:rPr>
          <w:rFonts w:ascii="Times New Roman" w:hAnsi="Times New Roman" w:cs="Times New Roman"/>
          <w:color w:val="000000" w:themeColor="text1"/>
          <w:sz w:val="24"/>
        </w:rPr>
      </w:pPr>
      <w:r w:rsidRPr="003D5F0D">
        <w:rPr>
          <w:rFonts w:ascii="Times New Roman" w:hAnsi="Times New Roman" w:cs="Times New Roman"/>
          <w:color w:val="0D0D0D" w:themeColor="text1" w:themeTint="F2"/>
          <w:sz w:val="24"/>
        </w:rPr>
        <w:t>Cir</w:t>
      </w:r>
      <w:r>
        <w:rPr>
          <w:rFonts w:ascii="Times New Roman" w:hAnsi="Times New Roman" w:cs="Times New Roman"/>
          <w:color w:val="0D0D0D" w:themeColor="text1" w:themeTint="F2"/>
          <w:sz w:val="24"/>
        </w:rPr>
        <w:t xml:space="preserve">i fitur kebahasaan juga terdapat dalam teks anekdot. Ciri fitur kebahasan teks tersebut, yaitu; (i) </w:t>
      </w:r>
      <w:r w:rsidRPr="003D5F0D">
        <w:rPr>
          <w:rFonts w:ascii="Times New Roman" w:hAnsi="Times New Roman" w:cs="Times New Roman"/>
          <w:color w:val="0D0D0D" w:themeColor="text1" w:themeTint="F2"/>
          <w:sz w:val="24"/>
          <w:szCs w:val="24"/>
        </w:rPr>
        <w:t>teks anekdot menggunakan kalimat deklaratif;</w:t>
      </w:r>
      <w:r>
        <w:rPr>
          <w:rFonts w:ascii="Times New Roman" w:hAnsi="Times New Roman" w:cs="Times New Roman"/>
          <w:color w:val="0D0D0D" w:themeColor="text1" w:themeTint="F2"/>
          <w:sz w:val="24"/>
          <w:szCs w:val="24"/>
        </w:rPr>
        <w:t xml:space="preserve"> (ii) </w:t>
      </w:r>
      <w:r w:rsidRPr="003D5F0D">
        <w:rPr>
          <w:rFonts w:ascii="Times New Roman" w:hAnsi="Times New Roman" w:cs="Times New Roman"/>
          <w:color w:val="0D0D0D" w:themeColor="text1" w:themeTint="F2"/>
          <w:sz w:val="24"/>
          <w:szCs w:val="24"/>
        </w:rPr>
        <w:t>teks anekdot menggunakan pernyataan kausal;</w:t>
      </w:r>
      <w:r>
        <w:rPr>
          <w:rFonts w:ascii="Times New Roman" w:hAnsi="Times New Roman" w:cs="Times New Roman"/>
          <w:color w:val="0D0D0D" w:themeColor="text1" w:themeTint="F2"/>
          <w:sz w:val="24"/>
          <w:szCs w:val="24"/>
        </w:rPr>
        <w:t xml:space="preserve"> (iii) </w:t>
      </w:r>
      <w:r w:rsidRPr="003D5F0D">
        <w:rPr>
          <w:rFonts w:ascii="Times New Roman" w:hAnsi="Times New Roman" w:cs="Times New Roman"/>
          <w:color w:val="0D0D0D" w:themeColor="text1" w:themeTint="F2"/>
          <w:sz w:val="24"/>
          <w:szCs w:val="24"/>
        </w:rPr>
        <w:t xml:space="preserve">teks anekdot menggunakan bentuk kalimat </w:t>
      </w:r>
      <w:r w:rsidRPr="003D5F0D">
        <w:rPr>
          <w:rFonts w:ascii="Times New Roman" w:hAnsi="Times New Roman" w:cs="Times New Roman"/>
          <w:color w:val="0D0D0D" w:themeColor="text1" w:themeTint="F2"/>
          <w:sz w:val="24"/>
          <w:szCs w:val="24"/>
        </w:rPr>
        <w:lastRenderedPageBreak/>
        <w:t>lampau;</w:t>
      </w:r>
      <w:r>
        <w:rPr>
          <w:rFonts w:ascii="Times New Roman" w:hAnsi="Times New Roman" w:cs="Times New Roman"/>
          <w:color w:val="0D0D0D" w:themeColor="text1" w:themeTint="F2"/>
          <w:sz w:val="24"/>
          <w:szCs w:val="24"/>
        </w:rPr>
        <w:t xml:space="preserve"> (iv) </w:t>
      </w:r>
      <w:r w:rsidRPr="003D5F0D">
        <w:rPr>
          <w:rFonts w:ascii="Times New Roman" w:hAnsi="Times New Roman" w:cs="Times New Roman"/>
          <w:color w:val="0D0D0D" w:themeColor="text1" w:themeTint="F2"/>
          <w:sz w:val="24"/>
          <w:szCs w:val="24"/>
        </w:rPr>
        <w:t>teks anekdot menggunakan konjungsi</w:t>
      </w:r>
      <w:r>
        <w:rPr>
          <w:rFonts w:ascii="Times New Roman" w:hAnsi="Times New Roman" w:cs="Times New Roman"/>
          <w:color w:val="0D0D0D" w:themeColor="text1" w:themeTint="F2"/>
          <w:sz w:val="24"/>
          <w:szCs w:val="24"/>
        </w:rPr>
        <w:t xml:space="preserve"> waktu yang menyatakan urutan peristiwa</w:t>
      </w:r>
      <w:r w:rsidRPr="003D5F0D">
        <w:rPr>
          <w:rFonts w:ascii="Times New Roman" w:hAnsi="Times New Roman" w:cs="Times New Roman"/>
          <w:color w:val="0D0D0D" w:themeColor="text1" w:themeTint="F2"/>
          <w:sz w:val="24"/>
          <w:szCs w:val="24"/>
        </w:rPr>
        <w:t xml:space="preserve">, seperti </w:t>
      </w:r>
      <w:r>
        <w:rPr>
          <w:rFonts w:ascii="Times New Roman" w:hAnsi="Times New Roman" w:cs="Times New Roman"/>
          <w:color w:val="0D0D0D" w:themeColor="text1" w:themeTint="F2"/>
          <w:sz w:val="24"/>
          <w:szCs w:val="24"/>
        </w:rPr>
        <w:t xml:space="preserve">lalu, dan, kemudian, setelah itu, </w:t>
      </w:r>
      <w:r w:rsidRPr="003D5F0D">
        <w:rPr>
          <w:rFonts w:ascii="Times New Roman" w:hAnsi="Times New Roman" w:cs="Times New Roman"/>
          <w:color w:val="0D0D0D" w:themeColor="text1" w:themeTint="F2"/>
          <w:sz w:val="24"/>
          <w:szCs w:val="24"/>
        </w:rPr>
        <w:t>dan</w:t>
      </w:r>
      <w:r>
        <w:rPr>
          <w:rFonts w:ascii="Times New Roman" w:hAnsi="Times New Roman" w:cs="Times New Roman"/>
          <w:color w:val="0D0D0D" w:themeColor="text1" w:themeTint="F2"/>
          <w:sz w:val="24"/>
          <w:szCs w:val="24"/>
        </w:rPr>
        <w:t xml:space="preserve"> sebagainya. D</w:t>
      </w:r>
      <w:r>
        <w:rPr>
          <w:rFonts w:ascii="Times New Roman" w:hAnsi="Times New Roman" w:cs="Times New Roman"/>
          <w:color w:val="000000" w:themeColor="text1"/>
          <w:sz w:val="24"/>
        </w:rPr>
        <w:t>iadaptasi (Depdikbud, 2014:105-106)</w:t>
      </w:r>
    </w:p>
    <w:p w:rsidR="00EC71F4"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Teks </w:t>
      </w:r>
      <w:r w:rsidR="00EC71F4">
        <w:rPr>
          <w:rFonts w:ascii="Times New Roman" w:hAnsi="Times New Roman" w:cs="Times New Roman"/>
          <w:sz w:val="24"/>
        </w:rPr>
        <w:t>eksemplum, teks yang bertujuan untuk menilai perilaku atau karakter dalam cerita. Struktur teks tersebut terdiri atas tiga, yaitu pengenalan, insiden atau kejadian, dan interpretasi atau pemerian pemaknaan nilai;</w:t>
      </w:r>
    </w:p>
    <w:p w:rsidR="00EC71F4"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Teks </w:t>
      </w:r>
      <w:r w:rsidR="00EC71F4">
        <w:rPr>
          <w:rFonts w:ascii="Times New Roman" w:hAnsi="Times New Roman" w:cs="Times New Roman"/>
          <w:sz w:val="24"/>
        </w:rPr>
        <w:t>tengisahan, teks yang bertujuan untuk menyelesaikan masalah dengan sebuah cerita. Teks tersebut secara umum memiliki tiga struktur, yaitu pengenalan atau   orientasi,   masalah  atau  komplikasi,  dan   pemecahan   masalah   atau resolusi. Contoh teks pengisahan seperti cerpen, novel, dongeng, dan mite/legenda;</w:t>
      </w:r>
    </w:p>
    <w:p w:rsidR="00EC71F4"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Teks </w:t>
      </w:r>
      <w:r w:rsidR="00EC71F4">
        <w:rPr>
          <w:rFonts w:ascii="Times New Roman" w:hAnsi="Times New Roman" w:cs="Times New Roman"/>
          <w:sz w:val="24"/>
        </w:rPr>
        <w:t>cerita petualang, teks tersebut bertujuan untuk menceritakan pengalaman yang penuh dengan tantangan yang dapat berakhir dengan beberapa peristiwa. Struktur teks ini ada tiga, yaitu pengenalan, masalah, dan resolusi;</w:t>
      </w:r>
    </w:p>
    <w:p w:rsidR="00EC71F4"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Teks </w:t>
      </w:r>
      <w:r w:rsidR="00EC71F4">
        <w:rPr>
          <w:rFonts w:ascii="Times New Roman" w:hAnsi="Times New Roman" w:cs="Times New Roman"/>
          <w:sz w:val="24"/>
        </w:rPr>
        <w:t>cerita fantasi, teks tersebut bertujuan untuk menceritakan pemecahan suatu masalah dengan penyelesaian akhir yang menyenangkan. Struktur teks ini terdiri atas tiga, yaitu pengenalan, masalah, dan resolusi;</w:t>
      </w:r>
    </w:p>
    <w:p w:rsidR="00EC71F4"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Teks </w:t>
      </w:r>
      <w:r w:rsidR="00EC71F4">
        <w:rPr>
          <w:rFonts w:ascii="Times New Roman" w:hAnsi="Times New Roman" w:cs="Times New Roman"/>
          <w:sz w:val="24"/>
        </w:rPr>
        <w:t>fabel, teks tersebut menceritakan tentang sudut pandang moral yang eksplisit. Struktur teks fable terdiri atas tiga, yaitu pengenalan, masalah, dan resolusi;</w:t>
      </w:r>
    </w:p>
    <w:p w:rsidR="00EC71F4"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Teks </w:t>
      </w:r>
      <w:r w:rsidR="00EC71F4">
        <w:rPr>
          <w:rFonts w:ascii="Times New Roman" w:hAnsi="Times New Roman" w:cs="Times New Roman"/>
          <w:sz w:val="24"/>
        </w:rPr>
        <w:t>sejarah, teks yang menceritakan tentang peristiwa sejarah. Struktu teks ini dibangun dengan dua struktur, yaitu latar belakang dan rekaman tahapan kehidupan;</w:t>
      </w:r>
    </w:p>
    <w:p w:rsidR="00EC71F4" w:rsidRPr="00335C56" w:rsidRDefault="00727020" w:rsidP="00727020">
      <w:pPr>
        <w:pStyle w:val="ListParagraph"/>
        <w:numPr>
          <w:ilvl w:val="0"/>
          <w:numId w:val="3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Teks </w:t>
      </w:r>
      <w:r w:rsidR="00EC71F4">
        <w:rPr>
          <w:rFonts w:ascii="Times New Roman" w:hAnsi="Times New Roman" w:cs="Times New Roman"/>
          <w:sz w:val="24"/>
        </w:rPr>
        <w:t>biografi/otobiografi, teks yang bertujuan untuk menceritakan tahapan kehidupan seseorang. Struktur teks ini ada dua, yaitu latar belakang dan rekaman tahapan kehidupan.</w:t>
      </w:r>
    </w:p>
    <w:p w:rsidR="00EC71F4" w:rsidRDefault="00EC71F4" w:rsidP="00EC71F4">
      <w:pPr>
        <w:spacing w:after="0" w:line="480" w:lineRule="auto"/>
        <w:jc w:val="right"/>
        <w:rPr>
          <w:rFonts w:ascii="Times New Roman" w:hAnsi="Times New Roman" w:cs="Times New Roman"/>
          <w:sz w:val="24"/>
        </w:rPr>
      </w:pPr>
      <w:r w:rsidRPr="008D2B28">
        <w:rPr>
          <w:rFonts w:ascii="Times New Roman" w:hAnsi="Times New Roman" w:cs="Times New Roman"/>
          <w:sz w:val="24"/>
        </w:rPr>
        <w:t>(</w:t>
      </w:r>
      <w:r>
        <w:rPr>
          <w:rFonts w:ascii="Times New Roman" w:hAnsi="Times New Roman" w:cs="Times New Roman"/>
          <w:sz w:val="24"/>
        </w:rPr>
        <w:t>diadaptasi dari Ma</w:t>
      </w:r>
      <w:r w:rsidRPr="008D2B28">
        <w:rPr>
          <w:rFonts w:ascii="Times New Roman" w:hAnsi="Times New Roman" w:cs="Times New Roman"/>
          <w:sz w:val="24"/>
        </w:rPr>
        <w:t>h</w:t>
      </w:r>
      <w:r>
        <w:rPr>
          <w:rFonts w:ascii="Times New Roman" w:hAnsi="Times New Roman" w:cs="Times New Roman"/>
          <w:sz w:val="24"/>
        </w:rPr>
        <w:t>s</w:t>
      </w:r>
      <w:r w:rsidRPr="008D2B28">
        <w:rPr>
          <w:rFonts w:ascii="Times New Roman" w:hAnsi="Times New Roman" w:cs="Times New Roman"/>
          <w:sz w:val="24"/>
        </w:rPr>
        <w:t>un, 2014:18-</w:t>
      </w:r>
      <w:r>
        <w:rPr>
          <w:rFonts w:ascii="Times New Roman" w:hAnsi="Times New Roman" w:cs="Times New Roman"/>
          <w:sz w:val="24"/>
        </w:rPr>
        <w:t>19</w:t>
      </w:r>
      <w:r w:rsidRPr="008D2B28">
        <w:rPr>
          <w:rFonts w:ascii="Times New Roman" w:hAnsi="Times New Roman" w:cs="Times New Roman"/>
          <w:sz w:val="24"/>
        </w:rPr>
        <w:t>)</w:t>
      </w:r>
    </w:p>
    <w:p w:rsidR="00EC71F4" w:rsidRPr="008F289D" w:rsidRDefault="008F289D" w:rsidP="00727020">
      <w:pPr>
        <w:pStyle w:val="ListParagraph"/>
        <w:numPr>
          <w:ilvl w:val="0"/>
          <w:numId w:val="22"/>
        </w:numPr>
        <w:spacing w:after="0" w:line="480" w:lineRule="auto"/>
        <w:ind w:left="426" w:hanging="426"/>
        <w:rPr>
          <w:rFonts w:ascii="Times New Roman" w:hAnsi="Times New Roman" w:cs="Times New Roman"/>
          <w:sz w:val="24"/>
        </w:rPr>
      </w:pPr>
      <w:r>
        <w:rPr>
          <w:rFonts w:ascii="Times New Roman" w:hAnsi="Times New Roman" w:cs="Times New Roman"/>
          <w:sz w:val="24"/>
        </w:rPr>
        <w:t>T</w:t>
      </w:r>
      <w:r w:rsidRPr="008F289D">
        <w:rPr>
          <w:rFonts w:ascii="Times New Roman" w:hAnsi="Times New Roman" w:cs="Times New Roman"/>
          <w:sz w:val="24"/>
        </w:rPr>
        <w:t>eks majemuk (genre makro)</w:t>
      </w:r>
    </w:p>
    <w:p w:rsidR="00EC71F4" w:rsidRPr="008D2B28" w:rsidRDefault="00EC71F4" w:rsidP="00727020">
      <w:pPr>
        <w:spacing w:after="0" w:line="480" w:lineRule="auto"/>
        <w:ind w:firstLine="709"/>
        <w:jc w:val="both"/>
        <w:rPr>
          <w:rFonts w:ascii="Times New Roman" w:hAnsi="Times New Roman" w:cs="Times New Roman"/>
          <w:sz w:val="24"/>
        </w:rPr>
      </w:pPr>
      <w:r w:rsidRPr="008D2B28">
        <w:rPr>
          <w:rFonts w:ascii="Times New Roman" w:hAnsi="Times New Roman" w:cs="Times New Roman"/>
          <w:sz w:val="24"/>
        </w:rPr>
        <w:t>Teks</w:t>
      </w:r>
      <w:r>
        <w:rPr>
          <w:rFonts w:ascii="Times New Roman" w:hAnsi="Times New Roman" w:cs="Times New Roman"/>
          <w:sz w:val="24"/>
        </w:rPr>
        <w:t xml:space="preserve"> </w:t>
      </w:r>
      <w:r w:rsidRPr="008D2B28">
        <w:rPr>
          <w:rFonts w:ascii="Times New Roman" w:hAnsi="Times New Roman" w:cs="Times New Roman"/>
          <w:sz w:val="24"/>
        </w:rPr>
        <w:t xml:space="preserve">majemuk/teks genre makro dapat diklasifikasikan atas dua jenis, yaitu teks majemuk yang faktual dan fiksional. </w:t>
      </w:r>
      <w:r>
        <w:rPr>
          <w:rFonts w:ascii="Times New Roman" w:hAnsi="Times New Roman" w:cs="Times New Roman"/>
          <w:sz w:val="24"/>
        </w:rPr>
        <w:t>T</w:t>
      </w:r>
      <w:r w:rsidRPr="008D2B28">
        <w:rPr>
          <w:rFonts w:ascii="Times New Roman" w:hAnsi="Times New Roman" w:cs="Times New Roman"/>
          <w:sz w:val="24"/>
        </w:rPr>
        <w:t>eks majemuk yang bersifat faktual adalah teks akademik seperti usulan/proposal penelitian, laporan penelitian, skripsi, tesis, disertasi, makalah, artikel ilmiah, buku dan lain-lain, sedangkan teks majemuk fiksional seperti novel (Mashun, 2014:36).</w:t>
      </w:r>
    </w:p>
    <w:p w:rsidR="00EC71F4" w:rsidRPr="008D2B28" w:rsidRDefault="00EC71F4" w:rsidP="00727020">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sz w:val="24"/>
        </w:rPr>
        <w:t>Perlu digaris bawahi bahwa teks genre mikro dan makro bukanlah hal yang terbagi ke dalam bagian teks yang berbeda, namun merupakan bagian yang satu. Teks mikro adalah bagian dari teks makro. Teks makro merupakan payung untuk menaungi genre teks mikro yang secara lebih khusus.</w:t>
      </w:r>
    </w:p>
    <w:p w:rsidR="00EC71F4" w:rsidRPr="008F289D" w:rsidRDefault="00EC71F4" w:rsidP="00EC71F4">
      <w:pPr>
        <w:pStyle w:val="ListParagraph"/>
        <w:numPr>
          <w:ilvl w:val="0"/>
          <w:numId w:val="23"/>
        </w:numPr>
        <w:spacing w:after="0" w:line="480" w:lineRule="auto"/>
        <w:ind w:left="360"/>
        <w:jc w:val="both"/>
        <w:rPr>
          <w:rFonts w:ascii="Times New Roman" w:hAnsi="Times New Roman" w:cs="Times New Roman"/>
          <w:color w:val="000000" w:themeColor="text1"/>
          <w:sz w:val="24"/>
        </w:rPr>
      </w:pPr>
      <w:r w:rsidRPr="008F289D">
        <w:rPr>
          <w:rFonts w:ascii="Times New Roman" w:hAnsi="Times New Roman" w:cs="Times New Roman"/>
          <w:color w:val="000000" w:themeColor="text1"/>
          <w:sz w:val="24"/>
        </w:rPr>
        <w:t>Humor</w:t>
      </w:r>
    </w:p>
    <w:p w:rsidR="00EC71F4" w:rsidRDefault="00EC71F4" w:rsidP="00EC71F4">
      <w:pPr>
        <w:autoSpaceDE w:val="0"/>
        <w:autoSpaceDN w:val="0"/>
        <w:adjustRightInd w:val="0"/>
        <w:spacing w:after="0" w:line="480" w:lineRule="auto"/>
        <w:ind w:firstLine="567"/>
        <w:jc w:val="both"/>
        <w:rPr>
          <w:rFonts w:ascii="Times New Roman" w:hAnsi="Times New Roman" w:cs="Times New Roman"/>
          <w:sz w:val="23"/>
          <w:szCs w:val="23"/>
        </w:rPr>
      </w:pPr>
      <w:r>
        <w:rPr>
          <w:rFonts w:ascii="Times New Roman" w:hAnsi="Times New Roman" w:cs="Times New Roman"/>
          <w:color w:val="000000" w:themeColor="text1"/>
          <w:sz w:val="24"/>
          <w:szCs w:val="24"/>
        </w:rPr>
        <w:t xml:space="preserve">Sejak dahulu, humor telah dikenal oleh masyarakat. </w:t>
      </w:r>
      <w:r>
        <w:rPr>
          <w:rFonts w:ascii="Times New Roman" w:hAnsi="Times New Roman" w:cs="Times New Roman"/>
          <w:sz w:val="23"/>
          <w:szCs w:val="23"/>
        </w:rPr>
        <w:t xml:space="preserve">Dewasa ini, pengertian humor yang paling awam, ialah sesuatu yang lucu, yang menimbulkan kegelian atau tawa. Humor identik dengan segala sesuatu yang lucu, yang membuat orang tertawa. Plato, Cicero, Aristoteles, dan Francis Bacon mengatakan bahwa orang tertawa apabila </w:t>
      </w:r>
      <w:r>
        <w:rPr>
          <w:rFonts w:ascii="Times New Roman" w:hAnsi="Times New Roman" w:cs="Times New Roman"/>
          <w:sz w:val="23"/>
          <w:szCs w:val="23"/>
        </w:rPr>
        <w:lastRenderedPageBreak/>
        <w:t>ada sesuatu yang menggelikan dan di luar kebiasaan (Rahmana</w:t>
      </w:r>
      <w:r w:rsidR="00046295">
        <w:rPr>
          <w:rFonts w:ascii="Times New Roman" w:hAnsi="Times New Roman" w:cs="Times New Roman"/>
          <w:sz w:val="23"/>
          <w:szCs w:val="23"/>
        </w:rPr>
        <w:t>dji, 2009:</w:t>
      </w:r>
      <w:r>
        <w:rPr>
          <w:rFonts w:ascii="Times New Roman" w:hAnsi="Times New Roman" w:cs="Times New Roman"/>
          <w:sz w:val="23"/>
          <w:szCs w:val="23"/>
        </w:rPr>
        <w:t>215). Menggelikan diartikan sebagai sesuatu yang menyalahi aturan atau sesuatu yang sangat jelek.</w:t>
      </w:r>
    </w:p>
    <w:p w:rsidR="00EC71F4" w:rsidRPr="007837B5" w:rsidRDefault="00EC71F4" w:rsidP="00EC71F4">
      <w:pPr>
        <w:spacing w:after="0" w:line="480" w:lineRule="auto"/>
        <w:ind w:firstLine="567"/>
        <w:jc w:val="both"/>
        <w:rPr>
          <w:rFonts w:ascii="Times New Roman" w:hAnsi="Times New Roman" w:cs="Times New Roman"/>
          <w:b/>
          <w:color w:val="000000" w:themeColor="text1"/>
          <w:sz w:val="24"/>
        </w:rPr>
      </w:pPr>
      <w:r w:rsidRPr="007837B5">
        <w:rPr>
          <w:rFonts w:ascii="Times New Roman" w:hAnsi="Times New Roman" w:cs="Times New Roman"/>
          <w:sz w:val="24"/>
          <w:szCs w:val="24"/>
        </w:rPr>
        <w:t xml:space="preserve">Humor berkembang di beberapa wilayah seperti Jerman dan Yunani dikenal sebagai </w:t>
      </w:r>
      <w:r w:rsidRPr="007837B5">
        <w:rPr>
          <w:rFonts w:ascii="Times New Roman" w:hAnsi="Times New Roman" w:cs="Times New Roman"/>
          <w:i/>
          <w:sz w:val="24"/>
          <w:szCs w:val="24"/>
        </w:rPr>
        <w:t>satire.</w:t>
      </w:r>
      <w:r w:rsidRPr="007837B5">
        <w:rPr>
          <w:rFonts w:ascii="Times New Roman" w:hAnsi="Times New Roman" w:cs="Times New Roman"/>
          <w:sz w:val="24"/>
          <w:szCs w:val="24"/>
        </w:rPr>
        <w:t xml:space="preserve"> Satir diartikan sebagai komedi yang berisi sindiran (kepedihan, kegetiran, dan sebagainya) terhadap suatu keadaan seseorang atau kelompok. Komedi berisi hal-hal jenaka yang merupakan representasi dari kehidupan yang disajikan secara menyenangkan yang menumbuhkan rileksasi dalam kehidupan.  Komedi digambarkan secara berlebih-lebihan atau diplesetkan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dan merupakan wujud baru dari humor.</w:t>
      </w:r>
    </w:p>
    <w:p w:rsidR="00EC71F4" w:rsidRPr="008F289D" w:rsidRDefault="008F289D" w:rsidP="00EC71F4">
      <w:pPr>
        <w:pStyle w:val="ListParagraph"/>
        <w:numPr>
          <w:ilvl w:val="0"/>
          <w:numId w:val="23"/>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8F289D">
        <w:rPr>
          <w:rFonts w:ascii="Times New Roman" w:hAnsi="Times New Roman" w:cs="Times New Roman"/>
          <w:color w:val="000000" w:themeColor="text1"/>
          <w:sz w:val="24"/>
        </w:rPr>
        <w:t>eknik penilaian teks anekdot</w:t>
      </w:r>
    </w:p>
    <w:p w:rsidR="00EC71F4" w:rsidRDefault="00EC71F4" w:rsidP="00EC71F4">
      <w:pPr>
        <w:spacing w:after="0" w:line="480" w:lineRule="auto"/>
        <w:ind w:firstLine="567"/>
        <w:jc w:val="both"/>
        <w:rPr>
          <w:rFonts w:ascii="Times New Roman" w:hAnsi="Times New Roman"/>
          <w:color w:val="1D1B11" w:themeColor="background2" w:themeShade="1A"/>
          <w:sz w:val="24"/>
        </w:rPr>
      </w:pPr>
      <w:r>
        <w:rPr>
          <w:rFonts w:ascii="Times New Roman" w:hAnsi="Times New Roman" w:cs="Times New Roman"/>
          <w:color w:val="000000" w:themeColor="text1"/>
          <w:sz w:val="24"/>
        </w:rPr>
        <w:t xml:space="preserve">Berdasarkan pendapat Endawarsa dalam Wahyuni (2012:39), </w:t>
      </w:r>
      <w:r w:rsidRPr="00A34BFE">
        <w:rPr>
          <w:rFonts w:ascii="Times New Roman" w:hAnsi="Times New Roman"/>
          <w:color w:val="1D1B11" w:themeColor="background2" w:themeShade="1A"/>
          <w:sz w:val="24"/>
        </w:rPr>
        <w:t>penilaian unjuk kerja kesastraan siswa sebagai hasil pembelajaran juga dilakukan melalui keempat kemampuan berbahasa tersebut, baik secara aktif-reseptif maupun aktif-produktif. Untuk melakukan penilaian menulis berarti siswa diharuskan untuk menulis. Ada dua tugas menulis yang dapat diberikan, yaitu (1) menulis sebagai hasil tanggapan terhadap teks-teks sastra, dan (2) menulis kreatif.</w:t>
      </w:r>
    </w:p>
    <w:p w:rsidR="00EC71F4" w:rsidRDefault="00EC71F4" w:rsidP="00EC71F4">
      <w:pPr>
        <w:spacing w:after="0" w:line="48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Berikut adalah hal-hal yang menjadi penilaian dalam menulis teks anekdot;</w:t>
      </w:r>
    </w:p>
    <w:p w:rsidR="00EC71F4" w:rsidRPr="00E86DDB" w:rsidRDefault="00EC71F4" w:rsidP="00FD26FC">
      <w:pPr>
        <w:pStyle w:val="ListParagraph"/>
        <w:numPr>
          <w:ilvl w:val="5"/>
          <w:numId w:val="11"/>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struktur teks anekdot; secara ideal teks anekdot disusun sistematis berdasarkan urutan struktur yang tepat dan tertata dengan baik serta logis. Ururtan struktur teks </w:t>
      </w:r>
      <w:r w:rsidR="0011598F">
        <w:rPr>
          <w:rFonts w:ascii="Times New Roman" w:hAnsi="Times New Roman" w:cs="Times New Roman"/>
          <w:color w:val="0D0D0D" w:themeColor="text1" w:themeTint="F2"/>
          <w:sz w:val="24"/>
        </w:rPr>
        <w:t>anekdot</w:t>
      </w:r>
      <w:r>
        <w:rPr>
          <w:rFonts w:ascii="Times New Roman" w:hAnsi="Times New Roman" w:cs="Times New Roman"/>
          <w:color w:val="0D0D0D" w:themeColor="text1" w:themeTint="F2"/>
          <w:sz w:val="24"/>
        </w:rPr>
        <w:t xml:space="preserve"> dimulai dari </w:t>
      </w:r>
      <w:r w:rsidRPr="00E86DDB">
        <w:rPr>
          <w:rFonts w:ascii="Times New Roman" w:hAnsi="Times New Roman" w:cs="Times New Roman"/>
          <w:color w:val="0D0D0D" w:themeColor="text1" w:themeTint="F2"/>
          <w:sz w:val="24"/>
          <w:szCs w:val="24"/>
        </w:rPr>
        <w:t>abstraksi</w:t>
      </w:r>
      <w:r>
        <w:rPr>
          <w:rFonts w:ascii="Times New Roman" w:hAnsi="Times New Roman" w:cs="Times New Roman"/>
          <w:color w:val="0D0D0D" w:themeColor="text1" w:themeTint="F2"/>
          <w:sz w:val="24"/>
          <w:szCs w:val="24"/>
        </w:rPr>
        <w:t>,</w:t>
      </w:r>
      <w:r w:rsidRPr="00E86DDB">
        <w:rPr>
          <w:rFonts w:ascii="Times New Roman" w:hAnsi="Times New Roman" w:cs="Times New Roman"/>
          <w:color w:val="0D0D0D" w:themeColor="text1" w:themeTint="F2"/>
          <w:sz w:val="24"/>
          <w:szCs w:val="24"/>
        </w:rPr>
        <w:t xml:space="preserve"> orientasi</w:t>
      </w:r>
      <w:r>
        <w:rPr>
          <w:rFonts w:ascii="Times New Roman" w:hAnsi="Times New Roman" w:cs="Times New Roman"/>
          <w:color w:val="0D0D0D" w:themeColor="text1" w:themeTint="F2"/>
          <w:sz w:val="24"/>
          <w:szCs w:val="24"/>
        </w:rPr>
        <w:t>,</w:t>
      </w:r>
      <w:r w:rsidRPr="00E86DDB">
        <w:rPr>
          <w:rFonts w:ascii="Times New Roman" w:hAnsi="Times New Roman" w:cs="Times New Roman"/>
          <w:color w:val="0D0D0D" w:themeColor="text1" w:themeTint="F2"/>
          <w:sz w:val="24"/>
          <w:szCs w:val="24"/>
        </w:rPr>
        <w:t xml:space="preserve"> krisis</w:t>
      </w:r>
      <w:r>
        <w:rPr>
          <w:rFonts w:ascii="Times New Roman" w:hAnsi="Times New Roman" w:cs="Times New Roman"/>
          <w:color w:val="0D0D0D" w:themeColor="text1" w:themeTint="F2"/>
          <w:sz w:val="24"/>
          <w:szCs w:val="24"/>
        </w:rPr>
        <w:t>,</w:t>
      </w:r>
      <w:r w:rsidRPr="00E86DDB">
        <w:rPr>
          <w:rFonts w:ascii="Times New Roman" w:hAnsi="Times New Roman" w:cs="Times New Roman"/>
          <w:color w:val="0D0D0D" w:themeColor="text1" w:themeTint="F2"/>
          <w:sz w:val="24"/>
          <w:szCs w:val="24"/>
        </w:rPr>
        <w:t xml:space="preserve"> reaksi</w:t>
      </w:r>
      <w:r>
        <w:rPr>
          <w:rFonts w:ascii="Times New Roman" w:hAnsi="Times New Roman" w:cs="Times New Roman"/>
          <w:color w:val="0D0D0D" w:themeColor="text1" w:themeTint="F2"/>
          <w:sz w:val="24"/>
          <w:szCs w:val="24"/>
        </w:rPr>
        <w:t xml:space="preserve">, dan koda. Apabila </w:t>
      </w:r>
      <w:r>
        <w:rPr>
          <w:rFonts w:ascii="Times New Roman" w:hAnsi="Times New Roman" w:cs="Times New Roman"/>
          <w:color w:val="0D0D0D" w:themeColor="text1" w:themeTint="F2"/>
          <w:sz w:val="24"/>
          <w:szCs w:val="24"/>
        </w:rPr>
        <w:lastRenderedPageBreak/>
        <w:t>teks anekdot ditulis sesuai dengan ururtan struktu, tertata dengan baik, dan logis, maka dapat diberi skor maksimal (skor maksimal = 4 dan skor minimal = 1)</w:t>
      </w:r>
      <w:r w:rsidRPr="00E86DDB">
        <w:rPr>
          <w:rFonts w:ascii="Times New Roman" w:hAnsi="Times New Roman" w:cs="Times New Roman"/>
          <w:color w:val="0D0D0D" w:themeColor="text1" w:themeTint="F2"/>
          <w:sz w:val="24"/>
          <w:szCs w:val="24"/>
        </w:rPr>
        <w:t xml:space="preserve">; </w:t>
      </w:r>
    </w:p>
    <w:p w:rsidR="00EC71F4" w:rsidRDefault="00EC71F4" w:rsidP="00EC71F4">
      <w:pPr>
        <w:pStyle w:val="ListParagraph"/>
        <w:numPr>
          <w:ilvl w:val="5"/>
          <w:numId w:val="11"/>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ciri kebahasaan yang terdiri dari penggunaan kosa kata, kalimat, dan mekanik atau mekanisme penulisan ejaan;</w:t>
      </w:r>
    </w:p>
    <w:p w:rsidR="00EC71F4" w:rsidRPr="00E86DDB" w:rsidRDefault="00EC71F4" w:rsidP="00EC71F4">
      <w:pPr>
        <w:pStyle w:val="ListParagraph"/>
        <w:numPr>
          <w:ilvl w:val="6"/>
          <w:numId w:val="11"/>
        </w:numPr>
        <w:spacing w:after="0" w:line="480" w:lineRule="auto"/>
        <w:ind w:left="630"/>
        <w:jc w:val="both"/>
        <w:rPr>
          <w:rFonts w:ascii="Times New Roman" w:hAnsi="Times New Roman" w:cs="Times New Roman"/>
          <w:sz w:val="24"/>
          <w:szCs w:val="24"/>
        </w:rPr>
      </w:pPr>
      <w:r w:rsidRPr="00E86DDB">
        <w:rPr>
          <w:rFonts w:ascii="Times New Roman" w:hAnsi="Times New Roman" w:cs="Times New Roman"/>
          <w:color w:val="000000" w:themeColor="text1"/>
          <w:sz w:val="24"/>
        </w:rPr>
        <w:t>kosa kata</w:t>
      </w:r>
      <w:r>
        <w:rPr>
          <w:rFonts w:ascii="Times New Roman" w:hAnsi="Times New Roman" w:cs="Times New Roman"/>
          <w:color w:val="000000" w:themeColor="text1"/>
          <w:sz w:val="24"/>
        </w:rPr>
        <w:t xml:space="preserve">; </w:t>
      </w:r>
      <w:r>
        <w:rPr>
          <w:rFonts w:ascii="Times New Roman" w:hAnsi="Times New Roman" w:cs="Times New Roman"/>
          <w:sz w:val="24"/>
          <w:szCs w:val="24"/>
        </w:rPr>
        <w:t xml:space="preserve">ketepatan </w:t>
      </w:r>
      <w:r w:rsidRPr="008D2B28">
        <w:rPr>
          <w:rFonts w:ascii="Times New Roman" w:hAnsi="Times New Roman" w:cs="Times New Roman"/>
          <w:sz w:val="24"/>
          <w:szCs w:val="24"/>
        </w:rPr>
        <w:t>pilihan kata</w:t>
      </w:r>
      <w:r>
        <w:rPr>
          <w:rFonts w:ascii="Times New Roman" w:hAnsi="Times New Roman" w:cs="Times New Roman"/>
          <w:sz w:val="24"/>
          <w:szCs w:val="24"/>
        </w:rPr>
        <w:t>,</w:t>
      </w:r>
      <w:r w:rsidRPr="008D2B28">
        <w:rPr>
          <w:rFonts w:ascii="Times New Roman" w:hAnsi="Times New Roman" w:cs="Times New Roman"/>
          <w:sz w:val="24"/>
          <w:szCs w:val="24"/>
        </w:rPr>
        <w:t xml:space="preserve"> </w:t>
      </w:r>
      <w:r>
        <w:rPr>
          <w:rFonts w:ascii="Times New Roman" w:hAnsi="Times New Roman" w:cs="Times New Roman"/>
          <w:sz w:val="24"/>
          <w:szCs w:val="24"/>
        </w:rPr>
        <w:t xml:space="preserve">penguasaan pembentukan kata, dan diungkapkan secara efektif adalah penilaian ideal mengenai kosa kata dalam penulisan teks anekdot. </w:t>
      </w:r>
      <w:r>
        <w:rPr>
          <w:rFonts w:ascii="Times New Roman" w:hAnsi="Times New Roman" w:cs="Times New Roman"/>
          <w:color w:val="0D0D0D" w:themeColor="text1" w:themeTint="F2"/>
          <w:sz w:val="24"/>
          <w:szCs w:val="24"/>
        </w:rPr>
        <w:t>Apabila teks anekdot ditulis dengan ketepatan pilihan kata dan pembentukan kata serta pengungkapan yang efektif, maka dapat diberi skor maksimal (skor maksimal = 4 dan skor minimal = 1)</w:t>
      </w:r>
      <w:r w:rsidRPr="00E86DDB">
        <w:rPr>
          <w:rFonts w:ascii="Times New Roman" w:hAnsi="Times New Roman" w:cs="Times New Roman"/>
          <w:color w:val="0D0D0D" w:themeColor="text1" w:themeTint="F2"/>
          <w:sz w:val="24"/>
          <w:szCs w:val="24"/>
        </w:rPr>
        <w:t>;</w:t>
      </w:r>
    </w:p>
    <w:p w:rsidR="00EC71F4" w:rsidRDefault="00EC71F4" w:rsidP="00EC71F4">
      <w:pPr>
        <w:pStyle w:val="ListParagraph"/>
        <w:numPr>
          <w:ilvl w:val="6"/>
          <w:numId w:val="11"/>
        </w:numPr>
        <w:spacing w:after="0" w:line="480" w:lineRule="auto"/>
        <w:ind w:left="63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kalimat; teks anekdot yang ditulis dengan </w:t>
      </w:r>
      <w:r w:rsidR="00446B4C">
        <w:rPr>
          <w:rFonts w:ascii="Times New Roman" w:hAnsi="Times New Roman" w:cs="Times New Roman"/>
          <w:color w:val="000000" w:themeColor="text1"/>
          <w:sz w:val="24"/>
        </w:rPr>
        <w:t>struktur</w:t>
      </w:r>
      <w:r w:rsidRPr="000273A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kaliamat yang </w:t>
      </w:r>
      <w:r w:rsidRPr="000273A7">
        <w:rPr>
          <w:rFonts w:ascii="Times New Roman" w:hAnsi="Times New Roman" w:cs="Times New Roman"/>
          <w:color w:val="000000" w:themeColor="text1"/>
          <w:sz w:val="24"/>
        </w:rPr>
        <w:t>kompleks dan efektif</w:t>
      </w:r>
      <w:r>
        <w:rPr>
          <w:rFonts w:ascii="Times New Roman" w:hAnsi="Times New Roman" w:cs="Times New Roman"/>
          <w:color w:val="000000" w:themeColor="text1"/>
          <w:sz w:val="24"/>
        </w:rPr>
        <w:t xml:space="preserve"> serta</w:t>
      </w:r>
      <w:r w:rsidRPr="000273A7">
        <w:rPr>
          <w:rFonts w:ascii="Times New Roman" w:hAnsi="Times New Roman" w:cs="Times New Roman"/>
          <w:color w:val="000000" w:themeColor="text1"/>
          <w:sz w:val="24"/>
        </w:rPr>
        <w:t xml:space="preserve"> terdapat hanya sedikit kesalahan penggunaan bahasa (urutan/fungsi kata, artikel, pronomina, preposisi)</w:t>
      </w:r>
      <w:r>
        <w:rPr>
          <w:rFonts w:ascii="Times New Roman" w:hAnsi="Times New Roman" w:cs="Times New Roman"/>
          <w:color w:val="000000" w:themeColor="text1"/>
          <w:sz w:val="24"/>
        </w:rPr>
        <w:t xml:space="preserve"> maka dapat diberi skor maksimal </w:t>
      </w:r>
      <w:r>
        <w:rPr>
          <w:rFonts w:ascii="Times New Roman" w:hAnsi="Times New Roman" w:cs="Times New Roman"/>
          <w:color w:val="0D0D0D" w:themeColor="text1" w:themeTint="F2"/>
          <w:sz w:val="24"/>
          <w:szCs w:val="24"/>
        </w:rPr>
        <w:t>(skor maksimal = 4 dan skor minimal = 1)</w:t>
      </w:r>
      <w:r>
        <w:rPr>
          <w:rFonts w:ascii="Times New Roman" w:hAnsi="Times New Roman" w:cs="Times New Roman"/>
          <w:color w:val="000000" w:themeColor="text1"/>
          <w:sz w:val="24"/>
        </w:rPr>
        <w:t xml:space="preserve">; </w:t>
      </w:r>
    </w:p>
    <w:p w:rsidR="00EC71F4" w:rsidRPr="008F289D" w:rsidRDefault="00EC71F4" w:rsidP="00EC71F4">
      <w:pPr>
        <w:pStyle w:val="ListParagraph"/>
        <w:numPr>
          <w:ilvl w:val="6"/>
          <w:numId w:val="11"/>
        </w:numPr>
        <w:spacing w:after="0" w:line="480" w:lineRule="auto"/>
        <w:ind w:left="630"/>
        <w:jc w:val="both"/>
        <w:rPr>
          <w:rFonts w:ascii="Times New Roman" w:hAnsi="Times New Roman" w:cs="Times New Roman"/>
          <w:sz w:val="24"/>
          <w:szCs w:val="24"/>
        </w:rPr>
      </w:pPr>
      <w:r>
        <w:rPr>
          <w:rFonts w:ascii="Times New Roman" w:hAnsi="Times New Roman" w:cs="Times New Roman"/>
          <w:color w:val="000000" w:themeColor="text1"/>
          <w:sz w:val="24"/>
        </w:rPr>
        <w:t>mekanik; teks anekdot yang ditulis sesuai dengan</w:t>
      </w:r>
      <w:r w:rsidRPr="008D2B28">
        <w:rPr>
          <w:rFonts w:ascii="Times New Roman" w:hAnsi="Times New Roman" w:cs="Times New Roman"/>
          <w:sz w:val="24"/>
          <w:szCs w:val="24"/>
        </w:rPr>
        <w:t xml:space="preserve"> aturan</w:t>
      </w:r>
      <w:r>
        <w:rPr>
          <w:rFonts w:ascii="Times New Roman" w:hAnsi="Times New Roman" w:cs="Times New Roman"/>
          <w:sz w:val="24"/>
          <w:szCs w:val="24"/>
        </w:rPr>
        <w:t xml:space="preserve"> penulisan</w:t>
      </w:r>
      <w:r w:rsidRPr="008D2B28">
        <w:rPr>
          <w:rFonts w:ascii="Times New Roman" w:hAnsi="Times New Roman" w:cs="Times New Roman"/>
          <w:sz w:val="24"/>
          <w:szCs w:val="24"/>
        </w:rPr>
        <w:t xml:space="preserve"> ejaan,</w:t>
      </w:r>
      <w:r>
        <w:rPr>
          <w:rFonts w:ascii="Times New Roman" w:hAnsi="Times New Roman" w:cs="Times New Roman"/>
          <w:sz w:val="24"/>
          <w:szCs w:val="24"/>
        </w:rPr>
        <w:t xml:space="preserve"> </w:t>
      </w:r>
      <w:r w:rsidRPr="008D2B28">
        <w:rPr>
          <w:rFonts w:ascii="Times New Roman" w:hAnsi="Times New Roman" w:cs="Times New Roman"/>
          <w:sz w:val="24"/>
          <w:szCs w:val="24"/>
        </w:rPr>
        <w:t>tanda baca, penggunaan huruf kapital, dan</w:t>
      </w:r>
      <w:r>
        <w:rPr>
          <w:rFonts w:ascii="Times New Roman" w:hAnsi="Times New Roman" w:cs="Times New Roman"/>
          <w:sz w:val="24"/>
          <w:szCs w:val="24"/>
        </w:rPr>
        <w:t xml:space="preserve"> </w:t>
      </w:r>
      <w:r w:rsidRPr="008D2B28">
        <w:rPr>
          <w:rFonts w:ascii="Times New Roman" w:hAnsi="Times New Roman" w:cs="Times New Roman"/>
          <w:sz w:val="24"/>
          <w:szCs w:val="24"/>
        </w:rPr>
        <w:t xml:space="preserve">penataan </w:t>
      </w:r>
      <w:r>
        <w:rPr>
          <w:rFonts w:ascii="Times New Roman" w:hAnsi="Times New Roman" w:cs="Times New Roman"/>
          <w:sz w:val="24"/>
          <w:szCs w:val="24"/>
        </w:rPr>
        <w:t xml:space="preserve">paragrap dapat diberi skor maksimal </w:t>
      </w:r>
      <w:r>
        <w:rPr>
          <w:rFonts w:ascii="Times New Roman" w:hAnsi="Times New Roman" w:cs="Times New Roman"/>
          <w:color w:val="0D0D0D" w:themeColor="text1" w:themeTint="F2"/>
          <w:sz w:val="24"/>
          <w:szCs w:val="24"/>
        </w:rPr>
        <w:t>(skor maksimal = 4 dan skor minimal = 1).</w:t>
      </w:r>
      <w:r>
        <w:rPr>
          <w:rFonts w:ascii="Times New Roman" w:hAnsi="Times New Roman" w:cs="Times New Roman"/>
          <w:sz w:val="24"/>
          <w:szCs w:val="24"/>
        </w:rPr>
        <w:t xml:space="preserve"> </w:t>
      </w:r>
      <w:r w:rsidRPr="00923649">
        <w:rPr>
          <w:rFonts w:ascii="Times New Roman" w:hAnsi="Times New Roman" w:cs="Times New Roman"/>
          <w:color w:val="000000" w:themeColor="text1"/>
          <w:sz w:val="24"/>
        </w:rPr>
        <w:t>(Adaptasi Kemendikbud, 2014:53-55)</w:t>
      </w:r>
    </w:p>
    <w:p w:rsidR="008F289D" w:rsidRPr="00923649" w:rsidRDefault="008F289D" w:rsidP="008F289D">
      <w:pPr>
        <w:pStyle w:val="ListParagraph"/>
        <w:spacing w:after="0" w:line="240" w:lineRule="auto"/>
        <w:ind w:left="630"/>
        <w:jc w:val="both"/>
        <w:rPr>
          <w:rFonts w:ascii="Times New Roman" w:hAnsi="Times New Roman" w:cs="Times New Roman"/>
          <w:sz w:val="24"/>
          <w:szCs w:val="24"/>
        </w:rPr>
      </w:pPr>
    </w:p>
    <w:p w:rsidR="00EC71F4" w:rsidRPr="008F289D" w:rsidRDefault="00EC71F4" w:rsidP="008F289D">
      <w:pPr>
        <w:pStyle w:val="ListParagraph"/>
        <w:numPr>
          <w:ilvl w:val="0"/>
          <w:numId w:val="1"/>
        </w:numPr>
        <w:spacing w:after="0" w:line="720" w:lineRule="auto"/>
        <w:ind w:left="360"/>
        <w:rPr>
          <w:rFonts w:ascii="Times New Roman" w:hAnsi="Times New Roman" w:cs="Times New Roman"/>
          <w:b/>
          <w:color w:val="000000" w:themeColor="text1"/>
          <w:sz w:val="24"/>
        </w:rPr>
      </w:pPr>
      <w:r w:rsidRPr="008F289D">
        <w:rPr>
          <w:rFonts w:ascii="Times New Roman" w:hAnsi="Times New Roman" w:cs="Times New Roman"/>
          <w:b/>
          <w:color w:val="000000" w:themeColor="text1"/>
          <w:sz w:val="24"/>
        </w:rPr>
        <w:t>Media Pembelajaran</w:t>
      </w:r>
    </w:p>
    <w:p w:rsidR="00EC71F4" w:rsidRPr="008F289D" w:rsidRDefault="008F289D" w:rsidP="00EC71F4">
      <w:pPr>
        <w:pStyle w:val="ListParagraph"/>
        <w:numPr>
          <w:ilvl w:val="4"/>
          <w:numId w:val="23"/>
        </w:numPr>
        <w:spacing w:after="0" w:line="480" w:lineRule="auto"/>
        <w:ind w:left="360"/>
        <w:rPr>
          <w:rFonts w:ascii="Times New Roman" w:hAnsi="Times New Roman" w:cs="Times New Roman"/>
          <w:color w:val="000000" w:themeColor="text1"/>
          <w:sz w:val="24"/>
        </w:rPr>
      </w:pPr>
      <w:r>
        <w:rPr>
          <w:rFonts w:ascii="Times New Roman" w:hAnsi="Times New Roman" w:cs="Times New Roman"/>
          <w:color w:val="000000" w:themeColor="text1"/>
          <w:sz w:val="24"/>
        </w:rPr>
        <w:t>Pengertian m</w:t>
      </w:r>
      <w:r w:rsidR="00EC71F4" w:rsidRPr="008F289D">
        <w:rPr>
          <w:rFonts w:ascii="Times New Roman" w:hAnsi="Times New Roman" w:cs="Times New Roman"/>
          <w:color w:val="000000" w:themeColor="text1"/>
          <w:sz w:val="24"/>
        </w:rPr>
        <w:t>edia</w:t>
      </w:r>
    </w:p>
    <w:p w:rsidR="00EC71F4" w:rsidRPr="008D2B28" w:rsidRDefault="00EC71F4" w:rsidP="00141026">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Kata media berasal dari bahasa Latin </w:t>
      </w:r>
      <w:r w:rsidRPr="008D2B28">
        <w:rPr>
          <w:rFonts w:ascii="Times New Roman" w:hAnsi="Times New Roman" w:cs="Times New Roman"/>
          <w:i/>
          <w:color w:val="000000" w:themeColor="text1"/>
          <w:sz w:val="24"/>
        </w:rPr>
        <w:t>medius</w:t>
      </w:r>
      <w:r w:rsidRPr="008D2B28">
        <w:rPr>
          <w:rFonts w:ascii="Times New Roman" w:hAnsi="Times New Roman" w:cs="Times New Roman"/>
          <w:color w:val="000000" w:themeColor="text1"/>
          <w:sz w:val="24"/>
        </w:rPr>
        <w:t xml:space="preserve"> yang secara harfiah berarti ‘tengah’, ‘perantara’ atau ‘pengantar’. </w:t>
      </w:r>
      <w:r>
        <w:rPr>
          <w:rFonts w:ascii="Times New Roman" w:hAnsi="Times New Roman" w:cs="Times New Roman"/>
          <w:color w:val="000000" w:themeColor="text1"/>
          <w:sz w:val="24"/>
        </w:rPr>
        <w:t>M</w:t>
      </w:r>
      <w:r w:rsidRPr="008D2B28">
        <w:rPr>
          <w:rFonts w:ascii="Times New Roman" w:hAnsi="Times New Roman" w:cs="Times New Roman"/>
          <w:color w:val="000000" w:themeColor="text1"/>
          <w:sz w:val="24"/>
        </w:rPr>
        <w:t>edia adalah  (</w:t>
      </w:r>
      <w:r w:rsidRPr="008D2B28">
        <w:rPr>
          <w:rFonts w:ascii="Times New Roman" w:hAnsi="Times New Roman" w:cs="Times New Roman"/>
          <w:color w:val="000000" w:themeColor="text1"/>
          <w:sz w:val="24"/>
          <w:rtl/>
        </w:rPr>
        <w:t>ﻮﺴﺎﺌﻞ</w:t>
      </w:r>
      <w:r w:rsidRPr="008D2B28">
        <w:rPr>
          <w:rFonts w:ascii="Times New Roman" w:hAnsi="Times New Roman" w:cs="Times New Roman"/>
          <w:color w:val="000000" w:themeColor="text1"/>
          <w:sz w:val="24"/>
        </w:rPr>
        <w:t xml:space="preserve">) atau pengantar pesan dari </w:t>
      </w:r>
      <w:r w:rsidRPr="008D2B28">
        <w:rPr>
          <w:rFonts w:ascii="Times New Roman" w:hAnsi="Times New Roman" w:cs="Times New Roman"/>
          <w:color w:val="000000" w:themeColor="text1"/>
          <w:sz w:val="24"/>
        </w:rPr>
        <w:lastRenderedPageBreak/>
        <w:t>pengirim kepada penerima pesan</w:t>
      </w:r>
      <w:r>
        <w:rPr>
          <w:rFonts w:ascii="Times New Roman" w:hAnsi="Times New Roman" w:cs="Times New Roman"/>
          <w:color w:val="000000" w:themeColor="text1"/>
          <w:sz w:val="24"/>
        </w:rPr>
        <w:t xml:space="preserve"> (Arsyad, 2014:3)</w:t>
      </w:r>
      <w:r w:rsidRPr="008D2B28">
        <w:rPr>
          <w:rFonts w:ascii="Times New Roman" w:hAnsi="Times New Roman" w:cs="Times New Roman"/>
          <w:color w:val="000000" w:themeColor="text1"/>
          <w:sz w:val="24"/>
        </w:rPr>
        <w:t xml:space="preserve">. Gerlach &amp; Ely </w:t>
      </w:r>
      <w:r>
        <w:rPr>
          <w:rFonts w:ascii="Times New Roman" w:hAnsi="Times New Roman" w:cs="Times New Roman"/>
          <w:color w:val="000000" w:themeColor="text1"/>
          <w:sz w:val="24"/>
        </w:rPr>
        <w:t>(</w:t>
      </w:r>
      <w:r w:rsidRPr="008D2B28">
        <w:rPr>
          <w:rFonts w:ascii="Times New Roman" w:hAnsi="Times New Roman" w:cs="Times New Roman"/>
          <w:color w:val="000000" w:themeColor="text1"/>
          <w:sz w:val="24"/>
        </w:rPr>
        <w:t>Arsyad</w:t>
      </w:r>
      <w:r>
        <w:rPr>
          <w:rFonts w:ascii="Times New Roman" w:hAnsi="Times New Roman" w:cs="Times New Roman"/>
          <w:color w:val="000000" w:themeColor="text1"/>
          <w:sz w:val="24"/>
        </w:rPr>
        <w:t xml:space="preserve">, </w:t>
      </w:r>
      <w:r w:rsidRPr="008D2B28">
        <w:rPr>
          <w:rFonts w:ascii="Times New Roman" w:hAnsi="Times New Roman" w:cs="Times New Roman"/>
          <w:color w:val="000000" w:themeColor="text1"/>
          <w:sz w:val="24"/>
        </w:rPr>
        <w:t>2014:3), mengatakan bahwa media apabila dipahami secara garis besar adalah manusia, materi, atau kejadian yang membangun kondisi membuat peserta didik mampu meme</w:t>
      </w:r>
      <w:r>
        <w:rPr>
          <w:rFonts w:ascii="Times New Roman" w:hAnsi="Times New Roman" w:cs="Times New Roman"/>
          <w:color w:val="000000" w:themeColor="text1"/>
          <w:sz w:val="24"/>
        </w:rPr>
        <w:t>roleh pengetahuan, keterampilan</w:t>
      </w:r>
      <w:r w:rsidRPr="008D2B28">
        <w:rPr>
          <w:rFonts w:ascii="Times New Roman" w:hAnsi="Times New Roman" w:cs="Times New Roman"/>
          <w:color w:val="000000" w:themeColor="text1"/>
          <w:sz w:val="24"/>
        </w:rPr>
        <w:t xml:space="preserve"> atau sikap.</w:t>
      </w:r>
      <w:r>
        <w:rPr>
          <w:rFonts w:ascii="Times New Roman" w:hAnsi="Times New Roman" w:cs="Times New Roman"/>
          <w:color w:val="000000" w:themeColor="text1"/>
          <w:sz w:val="24"/>
        </w:rPr>
        <w:t xml:space="preserve"> G</w:t>
      </w:r>
      <w:r w:rsidRPr="008D2B28">
        <w:rPr>
          <w:rFonts w:ascii="Times New Roman" w:hAnsi="Times New Roman" w:cs="Times New Roman"/>
          <w:color w:val="000000" w:themeColor="text1"/>
          <w:sz w:val="24"/>
        </w:rPr>
        <w:t xml:space="preserve">uru, buku teks, dan lingkungan sekolah merupakan media. </w:t>
      </w: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 xml:space="preserve">engertian proses belajar-mengajar cenderung diartikan sebagai alat-alat grafis, </w:t>
      </w:r>
      <w:r w:rsidRPr="008D2B28">
        <w:rPr>
          <w:rFonts w:ascii="Times New Roman" w:hAnsi="Times New Roman" w:cs="Times New Roman"/>
          <w:i/>
          <w:color w:val="000000" w:themeColor="text1"/>
          <w:sz w:val="24"/>
        </w:rPr>
        <w:t>photografis</w:t>
      </w:r>
      <w:r w:rsidRPr="008D2B28">
        <w:rPr>
          <w:rFonts w:ascii="Times New Roman" w:hAnsi="Times New Roman" w:cs="Times New Roman"/>
          <w:color w:val="000000" w:themeColor="text1"/>
          <w:sz w:val="24"/>
        </w:rPr>
        <w:t>, atau elektronis untuk menangkap, memproses, dan menyusun kembali informasi visual atau verbal.</w:t>
      </w:r>
    </w:p>
    <w:p w:rsidR="00EC71F4" w:rsidRPr="008D2B28" w:rsidRDefault="00EC71F4" w:rsidP="0014102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menurut</w:t>
      </w:r>
      <w:r w:rsidRPr="008D2B28">
        <w:rPr>
          <w:rFonts w:ascii="Times New Roman" w:hAnsi="Times New Roman" w:cs="Times New Roman"/>
          <w:color w:val="000000" w:themeColor="text1"/>
          <w:sz w:val="24"/>
          <w:szCs w:val="24"/>
        </w:rPr>
        <w:t xml:space="preserve"> Arsyad (2009:4)</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adalah komponen sumber belajar atau wahana fisik yang mengandung materi intruksional di lingkungan peserta didik yang dapat merangsang peserta didik untuk belajar. </w:t>
      </w:r>
      <w:r w:rsidRPr="008D2B28">
        <w:rPr>
          <w:rFonts w:ascii="Times New Roman" w:hAnsi="Times New Roman" w:cs="Times New Roman"/>
          <w:i/>
          <w:iCs/>
          <w:color w:val="000000" w:themeColor="text1"/>
          <w:sz w:val="24"/>
          <w:szCs w:val="24"/>
        </w:rPr>
        <w:t xml:space="preserve">National Education Association </w:t>
      </w:r>
      <w:r w:rsidRPr="008D2B28">
        <w:rPr>
          <w:rFonts w:ascii="Times New Roman" w:hAnsi="Times New Roman" w:cs="Times New Roman"/>
          <w:color w:val="000000" w:themeColor="text1"/>
          <w:sz w:val="24"/>
          <w:szCs w:val="24"/>
        </w:rPr>
        <w:t xml:space="preserve">memberikan definisi media sebagai bentuk-bentuk komunikasi baik tercetak maupun audio-visual dan peralatannya; dengan demikian, media dapat dimanipulasi, dilihat, didengar atau dibaca.  </w:t>
      </w:r>
    </w:p>
    <w:p w:rsidR="00EC71F4" w:rsidRPr="008D2B28" w:rsidRDefault="00EC71F4" w:rsidP="00141026">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Media dalam KBBI (Kamus Besar Bahasa Indonesia) (2012:892), adalah alat (sarana/perantara/penghubung) komunikasi seperti koran, majalah, radio, televisi, film, poster, dan spanduk. Gagne</w:t>
      </w:r>
      <w:r>
        <w:rPr>
          <w:rFonts w:ascii="Times New Roman" w:hAnsi="Times New Roman" w:cs="Times New Roman"/>
          <w:color w:val="000000" w:themeColor="text1"/>
          <w:sz w:val="24"/>
        </w:rPr>
        <w:t xml:space="preserve"> </w:t>
      </w:r>
      <w:r w:rsidRPr="008D2B28">
        <w:rPr>
          <w:rFonts w:ascii="Times New Roman" w:hAnsi="Times New Roman" w:cs="Times New Roman"/>
          <w:color w:val="000000" w:themeColor="text1"/>
          <w:sz w:val="24"/>
        </w:rPr>
        <w:t xml:space="preserve">dan Bretz dalam Subana dan Sunarti (2009:289), media adalah salah satu komponen dari sistem penyampaian; dan media sebagai perantara yang menghubungkan semua pihak yang membutuhkan. </w:t>
      </w:r>
    </w:p>
    <w:p w:rsidR="00EC71F4" w:rsidRDefault="00EC71F4" w:rsidP="00141026">
      <w:pPr>
        <w:spacing w:after="0" w:line="480" w:lineRule="auto"/>
        <w:ind w:firstLine="720"/>
        <w:jc w:val="both"/>
        <w:rPr>
          <w:rFonts w:ascii="Times New Roman" w:hAnsi="Times New Roman" w:cs="Times New Roman"/>
          <w:i/>
          <w:color w:val="000000" w:themeColor="text1"/>
          <w:sz w:val="24"/>
        </w:rPr>
      </w:pPr>
      <w:r w:rsidRPr="008D2B28">
        <w:rPr>
          <w:rFonts w:ascii="Times New Roman" w:hAnsi="Times New Roman" w:cs="Times New Roman"/>
          <w:color w:val="000000" w:themeColor="text1"/>
          <w:sz w:val="24"/>
        </w:rPr>
        <w:t xml:space="preserve">Tahun 1948, Laswell (Petterson, 1993:3-4) mengemukakan teori model mengenai proses komunikasi, bahwa </w:t>
      </w:r>
      <w:r w:rsidRPr="008D2B28">
        <w:rPr>
          <w:rFonts w:ascii="Times New Roman" w:hAnsi="Times New Roman" w:cs="Times New Roman"/>
          <w:i/>
          <w:color w:val="000000" w:themeColor="text1"/>
          <w:sz w:val="24"/>
        </w:rPr>
        <w:t>communication are WHO says WHAT to WHOM via which CHANNEL and to what EFFECT.</w:t>
      </w:r>
      <w:r w:rsidRPr="008D2B28">
        <w:rPr>
          <w:rFonts w:ascii="Times New Roman" w:hAnsi="Times New Roman" w:cs="Times New Roman"/>
          <w:color w:val="000000" w:themeColor="text1"/>
          <w:sz w:val="24"/>
        </w:rPr>
        <w:t xml:space="preserve"> Kemudian Shannon dan Weaver (1949), mengusulkan sebuah model komunikasi, bahwa </w:t>
      </w:r>
      <w:r w:rsidRPr="008D2B28">
        <w:rPr>
          <w:rFonts w:ascii="Times New Roman" w:hAnsi="Times New Roman" w:cs="Times New Roman"/>
          <w:i/>
          <w:color w:val="000000" w:themeColor="text1"/>
          <w:sz w:val="24"/>
        </w:rPr>
        <w:t xml:space="preserve">the way information is </w:t>
      </w:r>
      <w:r w:rsidRPr="008D2B28">
        <w:rPr>
          <w:rFonts w:ascii="Times New Roman" w:hAnsi="Times New Roman" w:cs="Times New Roman"/>
          <w:i/>
          <w:color w:val="000000" w:themeColor="text1"/>
          <w:sz w:val="24"/>
        </w:rPr>
        <w:lastRenderedPageBreak/>
        <w:t>passed from a sender to receiver; A massage is selected by an Information Source and incorporated by Transmitter into a signal which is recived by a Receiver and transformed into the massage reaching the Destination. The signal can be influenced by noise.</w:t>
      </w:r>
    </w:p>
    <w:p w:rsidR="00EC71F4" w:rsidRPr="008D2B28" w:rsidRDefault="00CD5073" w:rsidP="00EC71F4">
      <w:pPr>
        <w:spacing w:after="0" w:line="480" w:lineRule="auto"/>
        <w:jc w:val="both"/>
        <w:rPr>
          <w:rFonts w:ascii="Times New Roman" w:hAnsi="Times New Roman" w:cs="Times New Roman"/>
          <w:i/>
          <w:color w:val="000000" w:themeColor="text1"/>
          <w:sz w:val="24"/>
        </w:rPr>
      </w:pPr>
      <w:r>
        <w:rPr>
          <w:rFonts w:ascii="Times New Roman" w:hAnsi="Times New Roman" w:cs="Times New Roman"/>
          <w:i/>
          <w:noProof/>
          <w:color w:val="000000" w:themeColor="text1"/>
          <w:sz w:val="24"/>
        </w:rPr>
        <w:pict>
          <v:shape id="_x0000_s1066" type="#_x0000_t202" style="position:absolute;left:0;text-align:left;margin-left:185.3pt;margin-top:7.35pt;width:40.6pt;height:22.25pt;z-index:251694080">
            <v:textbox>
              <w:txbxContent>
                <w:p w:rsidR="00E76619" w:rsidRPr="00406C41" w:rsidRDefault="00E76619" w:rsidP="00EC71F4">
                  <w:pPr>
                    <w:jc w:val="center"/>
                    <w:rPr>
                      <w:rFonts w:ascii="Times New Roman" w:hAnsi="Times New Roman" w:cs="Times New Roman"/>
                      <w:sz w:val="24"/>
                    </w:rPr>
                  </w:pPr>
                  <w:r w:rsidRPr="00406C41">
                    <w:rPr>
                      <w:rFonts w:ascii="Times New Roman" w:hAnsi="Times New Roman" w:cs="Times New Roman"/>
                      <w:i/>
                      <w:sz w:val="24"/>
                    </w:rPr>
                    <w:t>noise</w:t>
                  </w:r>
                </w:p>
              </w:txbxContent>
            </v:textbox>
          </v:shape>
        </w:pict>
      </w:r>
    </w:p>
    <w:p w:rsidR="00EC71F4" w:rsidRPr="008D2B28" w:rsidRDefault="00CD5073" w:rsidP="00EC71F4">
      <w:pPr>
        <w:spacing w:after="0" w:line="480" w:lineRule="auto"/>
        <w:jc w:val="both"/>
        <w:rPr>
          <w:rFonts w:ascii="Times New Roman" w:hAnsi="Times New Roman" w:cs="Times New Roman"/>
          <w:i/>
          <w:color w:val="000000" w:themeColor="text1"/>
          <w:sz w:val="24"/>
        </w:rPr>
      </w:pPr>
      <w:r>
        <w:rPr>
          <w:rFonts w:ascii="Times New Roman" w:hAnsi="Times New Roman" w:cs="Times New Roman"/>
          <w:i/>
          <w:noProof/>
          <w:color w:val="000000" w:themeColor="text1"/>
          <w:sz w:val="24"/>
        </w:rPr>
        <w:pict>
          <v:shape id="_x0000_s1068" type="#_x0000_t202" style="position:absolute;left:0;text-align:left;margin-left:335.85pt;margin-top:23.5pt;width:54.75pt;height:33.7pt;z-index:251696128">
            <v:textbox>
              <w:txbxContent>
                <w:p w:rsidR="00E76619" w:rsidRPr="00406C41" w:rsidRDefault="00E76619" w:rsidP="00EC71F4">
                  <w:pPr>
                    <w:spacing w:line="240" w:lineRule="auto"/>
                    <w:jc w:val="center"/>
                    <w:rPr>
                      <w:rFonts w:ascii="Times New Roman" w:hAnsi="Times New Roman" w:cs="Times New Roman"/>
                      <w:sz w:val="24"/>
                    </w:rPr>
                  </w:pPr>
                  <w:r w:rsidRPr="00406C41">
                    <w:rPr>
                      <w:rFonts w:ascii="Times New Roman" w:hAnsi="Times New Roman" w:cs="Times New Roman"/>
                      <w:i/>
                      <w:sz w:val="24"/>
                    </w:rPr>
                    <w:t>Desti</w:t>
                  </w:r>
                  <w:r>
                    <w:rPr>
                      <w:rFonts w:ascii="Times New Roman" w:hAnsi="Times New Roman" w:cs="Times New Roman"/>
                      <w:i/>
                      <w:sz w:val="24"/>
                    </w:rPr>
                    <w:t>-</w:t>
                  </w:r>
                  <w:r w:rsidRPr="00406C41">
                    <w:rPr>
                      <w:rFonts w:ascii="Times New Roman" w:hAnsi="Times New Roman" w:cs="Times New Roman"/>
                      <w:i/>
                      <w:sz w:val="24"/>
                    </w:rPr>
                    <w:t>nation</w:t>
                  </w:r>
                </w:p>
              </w:txbxContent>
            </v:textbox>
          </v:shape>
        </w:pict>
      </w:r>
      <w:r>
        <w:rPr>
          <w:rFonts w:ascii="Times New Roman" w:hAnsi="Times New Roman" w:cs="Times New Roman"/>
          <w:i/>
          <w:noProof/>
          <w:color w:val="000000" w:themeColor="text1"/>
          <w:sz w:val="24"/>
        </w:rPr>
        <w:pict>
          <v:shapetype id="_x0000_t32" coordsize="21600,21600" o:spt="32" o:oned="t" path="m,l21600,21600e" filled="f">
            <v:path arrowok="t" fillok="f" o:connecttype="none"/>
            <o:lock v:ext="edit" shapetype="t"/>
          </v:shapetype>
          <v:shape id="_x0000_s1076" type="#_x0000_t32" style="position:absolute;left:0;text-align:left;margin-left:204.45pt;margin-top:2.05pt;width:.8pt;height:24.45pt;z-index:251704320" o:connectortype="straight">
            <v:stroke endarrow="block"/>
          </v:shape>
        </w:pict>
      </w:r>
      <w:r>
        <w:rPr>
          <w:rFonts w:ascii="Times New Roman" w:hAnsi="Times New Roman" w:cs="Times New Roman"/>
          <w:i/>
          <w:noProof/>
          <w:color w:val="000000" w:themeColor="text1"/>
          <w:sz w:val="24"/>
        </w:rPr>
        <w:pict>
          <v:shape id="_x0000_s1067" type="#_x0000_t202" style="position:absolute;left:0;text-align:left;margin-left:180.65pt;margin-top:26.5pt;width:48.25pt;height:33.7pt;z-index:251695104">
            <v:textbox>
              <w:txbxContent>
                <w:p w:rsidR="00E76619" w:rsidRPr="00406C41" w:rsidRDefault="00E76619" w:rsidP="00EC71F4">
                  <w:pPr>
                    <w:jc w:val="center"/>
                  </w:pPr>
                  <w:r>
                    <w:t>…</w:t>
                  </w:r>
                </w:p>
              </w:txbxContent>
            </v:textbox>
          </v:shape>
        </w:pict>
      </w:r>
      <w:r>
        <w:rPr>
          <w:rFonts w:ascii="Times New Roman" w:hAnsi="Times New Roman" w:cs="Times New Roman"/>
          <w:i/>
          <w:noProof/>
          <w:color w:val="000000" w:themeColor="text1"/>
          <w:sz w:val="24"/>
        </w:rPr>
        <w:pict>
          <v:shape id="_x0000_s1074" type="#_x0000_t202" style="position:absolute;left:0;text-align:left;margin-left:99.5pt;margin-top:26.5pt;width:56.85pt;height:35.25pt;z-index:251702272">
            <v:textbox>
              <w:txbxContent>
                <w:p w:rsidR="00E76619" w:rsidRPr="00406C41" w:rsidRDefault="00E76619" w:rsidP="00EC71F4">
                  <w:pPr>
                    <w:jc w:val="center"/>
                    <w:rPr>
                      <w:rFonts w:ascii="Times New Roman" w:hAnsi="Times New Roman" w:cs="Times New Roman"/>
                      <w:i/>
                      <w:sz w:val="24"/>
                    </w:rPr>
                  </w:pPr>
                  <w:r w:rsidRPr="00406C41">
                    <w:rPr>
                      <w:rFonts w:ascii="Times New Roman" w:hAnsi="Times New Roman" w:cs="Times New Roman"/>
                      <w:i/>
                      <w:sz w:val="24"/>
                    </w:rPr>
                    <w:t>Trans-mitter</w:t>
                  </w:r>
                </w:p>
              </w:txbxContent>
            </v:textbox>
          </v:shape>
        </w:pict>
      </w:r>
      <w:r w:rsidRPr="00CD5073">
        <w:rPr>
          <w:rFonts w:ascii="Times New Roman" w:hAnsi="Times New Roman" w:cs="Times New Roman"/>
          <w:noProof/>
          <w:color w:val="000000" w:themeColor="text1"/>
          <w:sz w:val="24"/>
        </w:rPr>
        <w:pict>
          <v:shape id="_x0000_s1069" type="#_x0000_t202" style="position:absolute;left:0;text-align:left;margin-left:14.5pt;margin-top:26.5pt;width:58.9pt;height:35.25pt;z-index:251697152">
            <v:textbox>
              <w:txbxContent>
                <w:p w:rsidR="00E76619" w:rsidRPr="00406C41" w:rsidRDefault="00E76619" w:rsidP="00EC71F4">
                  <w:pPr>
                    <w:spacing w:after="0" w:line="240" w:lineRule="auto"/>
                    <w:jc w:val="center"/>
                    <w:rPr>
                      <w:rFonts w:ascii="Times New Roman" w:hAnsi="Times New Roman" w:cs="Times New Roman"/>
                      <w:sz w:val="10"/>
                    </w:rPr>
                  </w:pPr>
                </w:p>
                <w:p w:rsidR="00E76619" w:rsidRPr="00406C41" w:rsidRDefault="00E76619" w:rsidP="00EC71F4">
                  <w:pPr>
                    <w:jc w:val="center"/>
                    <w:rPr>
                      <w:rFonts w:ascii="Times New Roman" w:hAnsi="Times New Roman" w:cs="Times New Roman"/>
                      <w:sz w:val="24"/>
                    </w:rPr>
                  </w:pPr>
                  <w:r w:rsidRPr="00406C41">
                    <w:rPr>
                      <w:rFonts w:ascii="Times New Roman" w:hAnsi="Times New Roman" w:cs="Times New Roman"/>
                      <w:i/>
                      <w:sz w:val="24"/>
                    </w:rPr>
                    <w:t>Source</w:t>
                  </w:r>
                  <w:r>
                    <w:rPr>
                      <w:rFonts w:ascii="Times New Roman" w:hAnsi="Times New Roman" w:cs="Times New Roman"/>
                      <w:i/>
                      <w:sz w:val="24"/>
                    </w:rPr>
                    <w:t xml:space="preserve"> </w:t>
                  </w:r>
                </w:p>
              </w:txbxContent>
            </v:textbox>
          </v:shape>
        </w:pict>
      </w:r>
      <w:r w:rsidRPr="00CD5073">
        <w:rPr>
          <w:rFonts w:ascii="Times New Roman" w:hAnsi="Times New Roman" w:cs="Times New Roman"/>
          <w:noProof/>
          <w:color w:val="000000" w:themeColor="text1"/>
          <w:sz w:val="24"/>
        </w:rPr>
        <w:pict>
          <v:shape id="_x0000_s1070" type="#_x0000_t202" style="position:absolute;left:0;text-align:left;margin-left:253.7pt;margin-top:24.95pt;width:57.25pt;height:35.25pt;z-index:251698176">
            <v:textbox>
              <w:txbxContent>
                <w:p w:rsidR="00E76619" w:rsidRPr="00406C41" w:rsidRDefault="00E76619" w:rsidP="00EC71F4">
                  <w:pPr>
                    <w:spacing w:after="0"/>
                    <w:jc w:val="center"/>
                    <w:rPr>
                      <w:rFonts w:ascii="Times New Roman" w:hAnsi="Times New Roman" w:cs="Times New Roman"/>
                      <w:i/>
                      <w:sz w:val="10"/>
                    </w:rPr>
                  </w:pP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r>
                    <w:rPr>
                      <w:rFonts w:ascii="Times New Roman" w:hAnsi="Times New Roman" w:cs="Times New Roman"/>
                      <w:i/>
                      <w:sz w:val="24"/>
                    </w:rPr>
                    <w:softHyphen/>
                  </w:r>
                </w:p>
                <w:p w:rsidR="00E76619" w:rsidRPr="00406C41" w:rsidRDefault="00E76619" w:rsidP="00EC71F4">
                  <w:pPr>
                    <w:jc w:val="center"/>
                    <w:rPr>
                      <w:rFonts w:ascii="Times New Roman" w:hAnsi="Times New Roman" w:cs="Times New Roman"/>
                      <w:sz w:val="24"/>
                    </w:rPr>
                  </w:pPr>
                  <w:r>
                    <w:rPr>
                      <w:rFonts w:ascii="Times New Roman" w:hAnsi="Times New Roman" w:cs="Times New Roman"/>
                      <w:i/>
                      <w:sz w:val="24"/>
                    </w:rPr>
                    <w:t>Receiver</w:t>
                  </w:r>
                </w:p>
              </w:txbxContent>
            </v:textbox>
          </v:shape>
        </w:pict>
      </w:r>
    </w:p>
    <w:p w:rsidR="00EC71F4" w:rsidRPr="008D2B28" w:rsidRDefault="00CD5073" w:rsidP="00EC71F4">
      <w:pPr>
        <w:spacing w:after="0" w:line="480" w:lineRule="auto"/>
        <w:jc w:val="both"/>
        <w:rPr>
          <w:rFonts w:ascii="Times New Roman" w:hAnsi="Times New Roman" w:cs="Times New Roman"/>
          <w:i/>
          <w:color w:val="000000" w:themeColor="text1"/>
          <w:sz w:val="24"/>
        </w:rPr>
      </w:pPr>
      <w:r>
        <w:rPr>
          <w:rFonts w:ascii="Times New Roman" w:hAnsi="Times New Roman" w:cs="Times New Roman"/>
          <w:i/>
          <w:noProof/>
          <w:color w:val="000000" w:themeColor="text1"/>
          <w:sz w:val="24"/>
        </w:rPr>
        <w:pict>
          <v:shape id="_x0000_s1075" type="#_x0000_t32" style="position:absolute;left:0;text-align:left;margin-left:310.95pt;margin-top:16.5pt;width:26.1pt;height:0;z-index:251703296" o:connectortype="straight">
            <v:stroke endarrow="block"/>
          </v:shape>
        </w:pict>
      </w:r>
      <w:r>
        <w:rPr>
          <w:rFonts w:ascii="Times New Roman" w:hAnsi="Times New Roman" w:cs="Times New Roman"/>
          <w:i/>
          <w:noProof/>
          <w:color w:val="000000" w:themeColor="text1"/>
          <w:sz w:val="24"/>
        </w:rPr>
        <w:pict>
          <v:shape id="_x0000_s1073" type="#_x0000_t32" style="position:absolute;left:0;text-align:left;margin-left:228.9pt;margin-top:17.3pt;width:26.1pt;height:0;z-index:251701248" o:connectortype="straight">
            <v:stroke endarrow="block"/>
          </v:shape>
        </w:pict>
      </w:r>
      <w:r>
        <w:rPr>
          <w:rFonts w:ascii="Times New Roman" w:hAnsi="Times New Roman" w:cs="Times New Roman"/>
          <w:i/>
          <w:noProof/>
          <w:color w:val="000000" w:themeColor="text1"/>
          <w:sz w:val="24"/>
        </w:rPr>
        <w:pict>
          <v:shape id="_x0000_s1072" type="#_x0000_t32" style="position:absolute;left:0;text-align:left;margin-left:155.3pt;margin-top:17.3pt;width:26.1pt;height:0;z-index:251700224" o:connectortype="straight">
            <v:stroke endarrow="block"/>
          </v:shape>
        </w:pict>
      </w:r>
      <w:r>
        <w:rPr>
          <w:rFonts w:ascii="Times New Roman" w:hAnsi="Times New Roman" w:cs="Times New Roman"/>
          <w:i/>
          <w:noProof/>
          <w:color w:val="000000" w:themeColor="text1"/>
          <w:sz w:val="24"/>
        </w:rPr>
        <w:pict>
          <v:shape id="_x0000_s1071" type="#_x0000_t32" style="position:absolute;left:0;text-align:left;margin-left:73.4pt;margin-top:17.3pt;width:26.1pt;height:0;z-index:251699200" o:connectortype="straight">
            <v:stroke endarrow="block"/>
          </v:shape>
        </w:pict>
      </w:r>
    </w:p>
    <w:p w:rsidR="00EC71F4" w:rsidRDefault="00EC71F4" w:rsidP="00EC71F4">
      <w:pPr>
        <w:spacing w:after="0" w:line="240" w:lineRule="auto"/>
        <w:jc w:val="center"/>
        <w:rPr>
          <w:rFonts w:ascii="Times New Roman" w:hAnsi="Times New Roman" w:cs="Times New Roman"/>
          <w:color w:val="000000" w:themeColor="text1"/>
          <w:sz w:val="24"/>
        </w:rPr>
      </w:pPr>
    </w:p>
    <w:p w:rsidR="00EC71F4" w:rsidRPr="008D2B28" w:rsidRDefault="00EC71F4" w:rsidP="00EC71F4">
      <w:pPr>
        <w:spacing w:after="0" w:line="240" w:lineRule="auto"/>
        <w:jc w:val="center"/>
        <w:rPr>
          <w:rFonts w:ascii="Times New Roman" w:hAnsi="Times New Roman" w:cs="Times New Roman"/>
          <w:i/>
          <w:color w:val="000000" w:themeColor="text1"/>
          <w:sz w:val="24"/>
        </w:rPr>
      </w:pPr>
      <w:r w:rsidRPr="008D2B28">
        <w:rPr>
          <w:rFonts w:ascii="Times New Roman" w:hAnsi="Times New Roman" w:cs="Times New Roman"/>
          <w:color w:val="000000" w:themeColor="text1"/>
          <w:sz w:val="24"/>
        </w:rPr>
        <w:t>Gambar 2.1</w:t>
      </w:r>
      <w:r w:rsidRPr="008D2B28">
        <w:rPr>
          <w:rFonts w:ascii="Times New Roman" w:hAnsi="Times New Roman" w:cs="Times New Roman"/>
          <w:i/>
          <w:color w:val="000000" w:themeColor="text1"/>
          <w:sz w:val="24"/>
        </w:rPr>
        <w:t xml:space="preserve">   The Shannon and Weaver (1949) Communication Model</w:t>
      </w:r>
    </w:p>
    <w:p w:rsidR="00EC71F4" w:rsidRPr="008D2B28" w:rsidRDefault="00EC71F4" w:rsidP="00EC71F4">
      <w:pPr>
        <w:spacing w:after="0" w:line="480" w:lineRule="auto"/>
        <w:ind w:left="5040" w:firstLine="720"/>
        <w:jc w:val="center"/>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(Pettersson, 1993:4)</w:t>
      </w:r>
    </w:p>
    <w:p w:rsidR="00141026" w:rsidRDefault="00141026" w:rsidP="00141026">
      <w:pPr>
        <w:spacing w:after="0" w:line="240" w:lineRule="auto"/>
        <w:ind w:firstLine="567"/>
        <w:jc w:val="both"/>
        <w:rPr>
          <w:rFonts w:ascii="Times New Roman" w:hAnsi="Times New Roman" w:cs="Times New Roman"/>
          <w:color w:val="000000" w:themeColor="text1"/>
          <w:sz w:val="24"/>
        </w:rPr>
      </w:pPr>
    </w:p>
    <w:p w:rsidR="00EC71F4" w:rsidRPr="008D2B28" w:rsidRDefault="00EC71F4" w:rsidP="00141026">
      <w:pPr>
        <w:spacing w:after="0" w:line="480" w:lineRule="auto"/>
        <w:ind w:firstLine="720"/>
        <w:jc w:val="both"/>
        <w:rPr>
          <w:rFonts w:ascii="Times New Roman" w:hAnsi="Times New Roman" w:cs="Times New Roman"/>
          <w:i/>
          <w:color w:val="000000" w:themeColor="text1"/>
          <w:sz w:val="24"/>
        </w:rPr>
      </w:pPr>
      <w:r w:rsidRPr="008D2B28">
        <w:rPr>
          <w:rFonts w:ascii="Times New Roman" w:hAnsi="Times New Roman" w:cs="Times New Roman"/>
          <w:color w:val="000000" w:themeColor="text1"/>
          <w:sz w:val="24"/>
        </w:rPr>
        <w:t xml:space="preserve">Gambar tersebut yang digambarkan oleh Shannon dan Weaver merupakan penggambaran jalan informasi yang diterima dari pengirim atau pembawa informasi kepada penerima informasi. Pesan dipilih oleh sumber informasi dan dimasukkan  oleh pemancar menjadi sinyal yang diterima oleh penerima pesan dan ditransformasikan pada tujuan pesan atau informasi. Namun, informasi tersebut dapat dipengaruhi oleh kebisingan </w:t>
      </w:r>
      <w:r w:rsidRPr="008D2B28">
        <w:rPr>
          <w:rFonts w:ascii="Times New Roman" w:hAnsi="Times New Roman" w:cs="Times New Roman"/>
          <w:i/>
          <w:color w:val="000000" w:themeColor="text1"/>
          <w:sz w:val="24"/>
        </w:rPr>
        <w:t>(noise).</w:t>
      </w:r>
    </w:p>
    <w:p w:rsidR="00EC71F4" w:rsidRPr="008D2B28" w:rsidRDefault="00EC71F4" w:rsidP="00141026">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Definisi media yang lain dikemukakan oleh Santoso</w:t>
      </w:r>
      <w:r>
        <w:rPr>
          <w:rFonts w:ascii="Times New Roman" w:hAnsi="Times New Roman" w:cs="Times New Roman"/>
          <w:color w:val="000000" w:themeColor="text1"/>
          <w:sz w:val="24"/>
        </w:rPr>
        <w:t xml:space="preserve"> (</w:t>
      </w:r>
      <w:r w:rsidRPr="008D2B28">
        <w:rPr>
          <w:rFonts w:ascii="Times New Roman" w:hAnsi="Times New Roman" w:cs="Times New Roman"/>
          <w:color w:val="000000" w:themeColor="text1"/>
          <w:sz w:val="24"/>
        </w:rPr>
        <w:t>Subana dan Sunarti</w:t>
      </w:r>
      <w:r>
        <w:rPr>
          <w:rFonts w:ascii="Times New Roman" w:hAnsi="Times New Roman" w:cs="Times New Roman"/>
          <w:color w:val="000000" w:themeColor="text1"/>
          <w:sz w:val="24"/>
        </w:rPr>
        <w:t>,</w:t>
      </w:r>
      <w:r w:rsidRPr="008D2B28">
        <w:rPr>
          <w:rFonts w:ascii="Times New Roman" w:hAnsi="Times New Roman" w:cs="Times New Roman"/>
          <w:color w:val="000000" w:themeColor="text1"/>
          <w:sz w:val="24"/>
        </w:rPr>
        <w:t xml:space="preserve"> 2009:287). Santoso memberikan beberapa pengertian media atau definisi sebagai berikut:</w:t>
      </w:r>
    </w:p>
    <w:p w:rsidR="00EC71F4" w:rsidRPr="008D2B28" w:rsidRDefault="00EC71F4" w:rsidP="00141026">
      <w:pPr>
        <w:pStyle w:val="ListParagraph"/>
        <w:numPr>
          <w:ilvl w:val="0"/>
          <w:numId w:val="3"/>
        </w:numPr>
        <w:spacing w:after="0"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s</w:t>
      </w:r>
      <w:r w:rsidRPr="008D2B28">
        <w:rPr>
          <w:rFonts w:ascii="Times New Roman" w:hAnsi="Times New Roman" w:cs="Times New Roman"/>
          <w:color w:val="000000" w:themeColor="text1"/>
          <w:sz w:val="24"/>
        </w:rPr>
        <w:t>ecara umum, media adalah semua bentuk dan perantara yang dipakai orang sebagai penyebar/ide gagasan sehingga ide/gagasan itu sampai pada pe</w:t>
      </w:r>
      <w:r>
        <w:rPr>
          <w:rFonts w:ascii="Times New Roman" w:hAnsi="Times New Roman" w:cs="Times New Roman"/>
          <w:color w:val="000000" w:themeColor="text1"/>
          <w:sz w:val="24"/>
        </w:rPr>
        <w:t>nerima;</w:t>
      </w:r>
    </w:p>
    <w:p w:rsidR="00EC71F4" w:rsidRPr="008D2B28" w:rsidRDefault="00EC71F4" w:rsidP="00141026">
      <w:pPr>
        <w:pStyle w:val="ListParagraph"/>
        <w:numPr>
          <w:ilvl w:val="0"/>
          <w:numId w:val="3"/>
        </w:numPr>
        <w:spacing w:after="0"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m</w:t>
      </w:r>
      <w:r w:rsidRPr="008D2B28">
        <w:rPr>
          <w:rFonts w:ascii="Times New Roman" w:hAnsi="Times New Roman" w:cs="Times New Roman"/>
          <w:color w:val="000000" w:themeColor="text1"/>
          <w:sz w:val="24"/>
        </w:rPr>
        <w:t>edium yang paling utama dalam komunik</w:t>
      </w:r>
      <w:r>
        <w:rPr>
          <w:rFonts w:ascii="Times New Roman" w:hAnsi="Times New Roman" w:cs="Times New Roman"/>
          <w:color w:val="000000" w:themeColor="text1"/>
          <w:sz w:val="24"/>
        </w:rPr>
        <w:t>asi sosial manusia ialah bahasa;</w:t>
      </w:r>
    </w:p>
    <w:p w:rsidR="00EC71F4" w:rsidRPr="008D2B28" w:rsidRDefault="00EC71F4" w:rsidP="00141026">
      <w:pPr>
        <w:pStyle w:val="ListParagraph"/>
        <w:numPr>
          <w:ilvl w:val="0"/>
          <w:numId w:val="3"/>
        </w:numPr>
        <w:spacing w:after="0"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m</w:t>
      </w:r>
      <w:r w:rsidRPr="008D2B28">
        <w:rPr>
          <w:rFonts w:ascii="Times New Roman" w:hAnsi="Times New Roman" w:cs="Times New Roman"/>
          <w:color w:val="000000" w:themeColor="text1"/>
          <w:sz w:val="24"/>
        </w:rPr>
        <w:t>edia pendidikan adalah media yang penggunaannya diintegrasikan dengan tujuan dan isi pengajaran dan dimaksudkan untuk mempert</w:t>
      </w:r>
      <w:r>
        <w:rPr>
          <w:rFonts w:ascii="Times New Roman" w:hAnsi="Times New Roman" w:cs="Times New Roman"/>
          <w:color w:val="000000" w:themeColor="text1"/>
          <w:sz w:val="24"/>
        </w:rPr>
        <w:t>inggi mutu mengajar dan belajar;</w:t>
      </w:r>
    </w:p>
    <w:p w:rsidR="00EC71F4" w:rsidRPr="008D2B28" w:rsidRDefault="00EC71F4" w:rsidP="00141026">
      <w:pPr>
        <w:pStyle w:val="ListParagraph"/>
        <w:numPr>
          <w:ilvl w:val="0"/>
          <w:numId w:val="3"/>
        </w:numPr>
        <w:spacing w:after="0"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 xml:space="preserve">erbedaan istilah media pendidikan dengan teknologi pendidikan adalah teknologi merupakan perluasan konsep tentang media. Teknologi bukan sekadar benda, alat, atau bahan. </w:t>
      </w:r>
      <w:r w:rsidR="00046295">
        <w:rPr>
          <w:rFonts w:ascii="Times New Roman" w:hAnsi="Times New Roman" w:cs="Times New Roman"/>
          <w:color w:val="000000" w:themeColor="text1"/>
          <w:sz w:val="24"/>
        </w:rPr>
        <w:t>I</w:t>
      </w:r>
      <w:r w:rsidRPr="008D2B28">
        <w:rPr>
          <w:rFonts w:ascii="Times New Roman" w:hAnsi="Times New Roman" w:cs="Times New Roman"/>
          <w:color w:val="000000" w:themeColor="text1"/>
          <w:sz w:val="24"/>
        </w:rPr>
        <w:t xml:space="preserve">stilah teknologi tersimpul sikap, perbuatan, organisasi, manajemen yang berhubungan dengan penerapan ilmu  dan teknologi industri dalam proses pendidikan. </w:t>
      </w:r>
      <w:r w:rsidR="000E5DE8">
        <w:rPr>
          <w:rFonts w:ascii="Times New Roman" w:hAnsi="Times New Roman" w:cs="Times New Roman"/>
          <w:color w:val="000000" w:themeColor="text1"/>
          <w:sz w:val="24"/>
        </w:rPr>
        <w:t>K</w:t>
      </w:r>
      <w:r w:rsidRPr="008D2B28">
        <w:rPr>
          <w:rFonts w:ascii="Times New Roman" w:hAnsi="Times New Roman" w:cs="Times New Roman"/>
          <w:color w:val="000000" w:themeColor="text1"/>
          <w:sz w:val="24"/>
        </w:rPr>
        <w:t>onsep ini, tersimpul sikap dan tindakan inovatif yang menjadi watak dari ilmu dan teknologi tersebut.</w:t>
      </w:r>
    </w:p>
    <w:p w:rsidR="00EC71F4" w:rsidRPr="008D2B28" w:rsidRDefault="00EC71F4" w:rsidP="00141026">
      <w:pPr>
        <w:spacing w:after="0"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Definisi tersebut</w:t>
      </w:r>
      <w:r w:rsidRPr="008D2B28">
        <w:rPr>
          <w:rFonts w:ascii="Times New Roman" w:hAnsi="Times New Roman" w:cs="Times New Roman"/>
          <w:color w:val="000000" w:themeColor="text1"/>
          <w:sz w:val="24"/>
        </w:rPr>
        <w:t xml:space="preserve"> memberikan pemahaman bahwa media adalah semua bentuk perantara dalam menyebarkan atau menyampaikan ide/gagasan dalam hal ini informasi kepada penerima pesan. Informasi tersebut juga berkaitan dengan bahasa sebagai mediumnya dan bahasa sebagai medium untuk komunikasi sosial manusia. </w:t>
      </w:r>
    </w:p>
    <w:p w:rsidR="00EC71F4" w:rsidRPr="008D2B28" w:rsidRDefault="00EC71F4" w:rsidP="00141026">
      <w:pPr>
        <w:spacing w:after="0" w:line="480" w:lineRule="auto"/>
        <w:ind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Proses penggunaan medium diintegrasikan dengan tujuan dan isi pengajaran untuk menghasilkan mutu pembelajaran dalam hal ini berkaitan dengan mutu pendidikan. Oleh karena itu, Santoso menggunakan istilah media pendi</w:t>
      </w:r>
      <w:r>
        <w:rPr>
          <w:rFonts w:ascii="Times New Roman" w:hAnsi="Times New Roman" w:cs="Times New Roman"/>
          <w:color w:val="000000" w:themeColor="text1"/>
          <w:sz w:val="24"/>
        </w:rPr>
        <w:t>dikan dan teknologi pendidikan.</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M</w:t>
      </w:r>
      <w:r w:rsidRPr="008D2B28">
        <w:rPr>
          <w:rFonts w:ascii="Times New Roman" w:hAnsi="Times New Roman" w:cs="Times New Roman"/>
          <w:color w:val="000000" w:themeColor="text1"/>
          <w:sz w:val="24"/>
        </w:rPr>
        <w:t>edia tidak luput dari perkembangan teknologi dalam pendidikan.</w:t>
      </w:r>
    </w:p>
    <w:p w:rsidR="00EC71F4" w:rsidRDefault="00EC71F4" w:rsidP="00141026">
      <w:pPr>
        <w:spacing w:after="0"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Pr="008D2B28">
        <w:rPr>
          <w:rFonts w:ascii="Times New Roman" w:hAnsi="Times New Roman" w:cs="Times New Roman"/>
          <w:color w:val="000000" w:themeColor="text1"/>
          <w:sz w:val="24"/>
        </w:rPr>
        <w:t>eberapa defenisi media tersebut, dapat diasumsikan bahwa media adalah segala sarana/alat yang digunakan oleh pembawa informasi yang digunakan sebagai perantara dalam menyampaikan informasi kepada penerima pesan.</w:t>
      </w:r>
    </w:p>
    <w:p w:rsidR="00141026" w:rsidRPr="008D2B28" w:rsidRDefault="00141026" w:rsidP="00141026">
      <w:pPr>
        <w:spacing w:after="0" w:line="480" w:lineRule="auto"/>
        <w:ind w:firstLine="709"/>
        <w:jc w:val="both"/>
        <w:rPr>
          <w:rFonts w:ascii="Times New Roman" w:hAnsi="Times New Roman" w:cs="Times New Roman"/>
          <w:color w:val="000000" w:themeColor="text1"/>
          <w:sz w:val="24"/>
        </w:rPr>
      </w:pPr>
    </w:p>
    <w:p w:rsidR="00EC71F4" w:rsidRPr="008F289D" w:rsidRDefault="008F289D" w:rsidP="00EC71F4">
      <w:pPr>
        <w:pStyle w:val="ListParagraph"/>
        <w:numPr>
          <w:ilvl w:val="4"/>
          <w:numId w:val="23"/>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Jenis-jenis m</w:t>
      </w:r>
      <w:r w:rsidR="00EC71F4" w:rsidRPr="008F289D">
        <w:rPr>
          <w:rFonts w:ascii="Times New Roman" w:hAnsi="Times New Roman" w:cs="Times New Roman"/>
          <w:color w:val="000000" w:themeColor="text1"/>
          <w:sz w:val="24"/>
        </w:rPr>
        <w:t>edia</w:t>
      </w:r>
    </w:p>
    <w:p w:rsidR="00EC71F4" w:rsidRPr="008D2B28" w:rsidRDefault="00EC71F4" w:rsidP="00141026">
      <w:pPr>
        <w:pStyle w:val="ListParagraph"/>
        <w:spacing w:line="480" w:lineRule="auto"/>
        <w:ind w:left="0" w:firstLine="709"/>
        <w:jc w:val="both"/>
        <w:rPr>
          <w:rFonts w:ascii="Times New Roman" w:hAnsi="Times New Roman" w:cs="Times New Roman"/>
          <w:sz w:val="24"/>
          <w:szCs w:val="24"/>
          <w:lang w:val="id-ID"/>
        </w:rPr>
      </w:pPr>
      <w:r w:rsidRPr="008D2B28">
        <w:rPr>
          <w:rFonts w:ascii="Times New Roman" w:hAnsi="Times New Roman" w:cs="Times New Roman"/>
          <w:sz w:val="24"/>
          <w:szCs w:val="24"/>
          <w:lang w:val="id-ID"/>
        </w:rPr>
        <w:t>Berdasarkan perkem</w:t>
      </w:r>
      <w:r>
        <w:rPr>
          <w:rFonts w:ascii="Times New Roman" w:hAnsi="Times New Roman" w:cs="Times New Roman"/>
          <w:sz w:val="24"/>
          <w:szCs w:val="24"/>
          <w:lang w:val="id-ID"/>
        </w:rPr>
        <w:t>bangan teknologi, Arsyad (2011:</w:t>
      </w:r>
      <w:r w:rsidRPr="008D2B28">
        <w:rPr>
          <w:rFonts w:ascii="Times New Roman" w:hAnsi="Times New Roman" w:cs="Times New Roman"/>
          <w:sz w:val="24"/>
          <w:szCs w:val="24"/>
          <w:lang w:val="id-ID"/>
        </w:rPr>
        <w:t xml:space="preserve">29) mengelompokkan media ke dalam empat kelompok, yaitu (1) media hasil teknologi cetak, (2) media hasil teknologi audiovisual, (3) media hasil teknologi yang berdasarkan komputer, dan (4) media hasil gabungan teknologi cetak dan komputer.                        </w:t>
      </w:r>
    </w:p>
    <w:p w:rsidR="00EC71F4" w:rsidRPr="008D2B28" w:rsidRDefault="00EC71F4" w:rsidP="00141026">
      <w:pPr>
        <w:pStyle w:val="ListParagraph"/>
        <w:spacing w:line="480" w:lineRule="auto"/>
        <w:ind w:left="0" w:firstLine="709"/>
        <w:jc w:val="both"/>
        <w:rPr>
          <w:rFonts w:ascii="Times New Roman" w:hAnsi="Times New Roman" w:cs="Times New Roman"/>
          <w:sz w:val="24"/>
          <w:szCs w:val="24"/>
          <w:lang w:val="id-ID"/>
        </w:rPr>
      </w:pPr>
      <w:r w:rsidRPr="008D2B28">
        <w:rPr>
          <w:rFonts w:ascii="Times New Roman" w:hAnsi="Times New Roman" w:cs="Times New Roman"/>
          <w:sz w:val="24"/>
          <w:szCs w:val="24"/>
          <w:lang w:val="id-ID"/>
        </w:rPr>
        <w:t>Teknologi cetak</w:t>
      </w:r>
      <w:r w:rsidRPr="008D2B28">
        <w:rPr>
          <w:rFonts w:ascii="Times New Roman" w:hAnsi="Times New Roman" w:cs="Times New Roman"/>
          <w:i/>
          <w:sz w:val="24"/>
          <w:szCs w:val="24"/>
          <w:lang w:val="id-ID"/>
        </w:rPr>
        <w:t xml:space="preserve"> </w:t>
      </w:r>
      <w:r w:rsidRPr="008D2B28">
        <w:rPr>
          <w:rFonts w:ascii="Times New Roman" w:hAnsi="Times New Roman" w:cs="Times New Roman"/>
          <w:sz w:val="24"/>
          <w:szCs w:val="24"/>
          <w:lang w:val="id-ID"/>
        </w:rPr>
        <w:t>adalah cara untuk menghasilkan atau menyampaikan materi, seperti buku dan materi visual statis terutama melalui proses pencetakan mekanis atau fotografis. Kelompok media hasil teknologi cetak meliputi teks, grafik, foto atau representasi fotografik dan reproduksi. Dua komponen pokok teknologi ini adalah materi teks verbal dan materi visual yang dikembangkan berdasarkan teori yang berkaitan dengan persepsi visual, membaca, memproses infomasi dan teori belajar.</w:t>
      </w:r>
    </w:p>
    <w:p w:rsidR="00EC71F4" w:rsidRPr="008D2B28" w:rsidRDefault="00EC71F4" w:rsidP="00141026">
      <w:pPr>
        <w:pStyle w:val="ListParagraph"/>
        <w:spacing w:line="480" w:lineRule="auto"/>
        <w:ind w:left="0" w:firstLine="709"/>
        <w:jc w:val="both"/>
        <w:rPr>
          <w:rFonts w:ascii="Times New Roman" w:hAnsi="Times New Roman" w:cs="Times New Roman"/>
          <w:sz w:val="24"/>
          <w:szCs w:val="24"/>
          <w:lang w:val="id-ID"/>
        </w:rPr>
      </w:pPr>
      <w:r w:rsidRPr="008D2B28">
        <w:rPr>
          <w:rFonts w:ascii="Times New Roman" w:hAnsi="Times New Roman" w:cs="Times New Roman"/>
          <w:sz w:val="24"/>
          <w:szCs w:val="24"/>
          <w:lang w:val="id-ID"/>
        </w:rPr>
        <w:t xml:space="preserve">Teknologi audiovisual cara menghasilkan atau menyampaikan materi dengan menggunakan mesin-mesin mekanis dan elektronik untuk menyajikan pesan-pesan audio dan visual. Pengajaran melalui audiovisual jelas bercirikan pemakaian perangkat keras selama proses belajar, seperti mesin proyektor film, </w:t>
      </w:r>
      <w:r w:rsidRPr="000E5DE8">
        <w:rPr>
          <w:rFonts w:ascii="Times New Roman" w:hAnsi="Times New Roman" w:cs="Times New Roman"/>
          <w:i/>
          <w:sz w:val="24"/>
          <w:szCs w:val="24"/>
          <w:lang w:val="id-ID"/>
        </w:rPr>
        <w:t>tape recorder</w:t>
      </w:r>
      <w:r w:rsidRPr="008D2B28">
        <w:rPr>
          <w:rFonts w:ascii="Times New Roman" w:hAnsi="Times New Roman" w:cs="Times New Roman"/>
          <w:sz w:val="24"/>
          <w:szCs w:val="24"/>
          <w:lang w:val="id-ID"/>
        </w:rPr>
        <w:t>, dan proyek</w:t>
      </w:r>
      <w:r w:rsidR="000E5DE8">
        <w:rPr>
          <w:rFonts w:ascii="Times New Roman" w:hAnsi="Times New Roman" w:cs="Times New Roman"/>
          <w:sz w:val="24"/>
          <w:szCs w:val="24"/>
          <w:lang w:val="id-ID"/>
        </w:rPr>
        <w:t>tor visual yang lebar. Jadi, pe</w:t>
      </w:r>
      <w:r w:rsidRPr="008D2B28">
        <w:rPr>
          <w:rFonts w:ascii="Times New Roman" w:hAnsi="Times New Roman" w:cs="Times New Roman"/>
          <w:sz w:val="24"/>
          <w:szCs w:val="24"/>
          <w:lang w:val="id-ID"/>
        </w:rPr>
        <w:t>ngajaran melalui audiovisual adalah produksi dan penggunaan materi yang penyerapannya melalui pandangan dan pendengaran serta tidak seluruhnya bergantung kepada pemahaman kata atau simbol-simbol serupa.</w:t>
      </w:r>
    </w:p>
    <w:p w:rsidR="00EC71F4" w:rsidRPr="008D2B28" w:rsidRDefault="00EC71F4" w:rsidP="00141026">
      <w:pPr>
        <w:pStyle w:val="ListParagraph"/>
        <w:spacing w:after="0" w:line="480" w:lineRule="auto"/>
        <w:ind w:left="0" w:firstLine="709"/>
        <w:jc w:val="both"/>
        <w:rPr>
          <w:rFonts w:ascii="Times New Roman" w:hAnsi="Times New Roman" w:cs="Times New Roman"/>
          <w:sz w:val="24"/>
          <w:szCs w:val="24"/>
          <w:lang w:val="id-ID"/>
        </w:rPr>
      </w:pPr>
      <w:r w:rsidRPr="008D2B28">
        <w:rPr>
          <w:rFonts w:ascii="Times New Roman" w:hAnsi="Times New Roman" w:cs="Times New Roman"/>
          <w:sz w:val="24"/>
          <w:szCs w:val="24"/>
          <w:lang w:val="id-ID"/>
        </w:rPr>
        <w:t>Teknologi berbasis komputer</w:t>
      </w:r>
      <w:r w:rsidRPr="008D2B28">
        <w:rPr>
          <w:rFonts w:ascii="Times New Roman" w:hAnsi="Times New Roman" w:cs="Times New Roman"/>
          <w:i/>
          <w:sz w:val="24"/>
          <w:szCs w:val="24"/>
          <w:lang w:val="id-ID"/>
        </w:rPr>
        <w:t xml:space="preserve"> </w:t>
      </w:r>
      <w:r w:rsidRPr="008D2B28">
        <w:rPr>
          <w:rFonts w:ascii="Times New Roman" w:hAnsi="Times New Roman" w:cs="Times New Roman"/>
          <w:sz w:val="24"/>
          <w:szCs w:val="24"/>
          <w:lang w:val="id-ID"/>
        </w:rPr>
        <w:t xml:space="preserve">merupakan cara menghasilkan atau menyampaikan materi dengan menggunakan sumber-sumber yang berbasis mikroprosesor. Perbedaan antara media yang dihasilkan oleh teknologi berbasis </w:t>
      </w:r>
      <w:r w:rsidRPr="008D2B28">
        <w:rPr>
          <w:rFonts w:ascii="Times New Roman" w:hAnsi="Times New Roman" w:cs="Times New Roman"/>
          <w:sz w:val="24"/>
          <w:szCs w:val="24"/>
          <w:lang w:val="id-ID"/>
        </w:rPr>
        <w:lastRenderedPageBreak/>
        <w:t xml:space="preserve">komputer dengan yang dihasilkan dari dua teknologi lainnya adalah karena informasi/materi disimpan dalam bentuk digital, bukan dalam bentuk cetakan atau visual. Berbagai jenis aplikasi teknologi berbasis komputer dalam pembelajran dilihat dari cara penyajian dan tujuan yang ingin dicapai, meliputi </w:t>
      </w:r>
      <w:r w:rsidRPr="008D2B28">
        <w:rPr>
          <w:rFonts w:ascii="Times New Roman" w:hAnsi="Times New Roman" w:cs="Times New Roman"/>
          <w:i/>
          <w:sz w:val="24"/>
          <w:szCs w:val="24"/>
          <w:lang w:val="id-ID"/>
        </w:rPr>
        <w:t>tutorial</w:t>
      </w:r>
      <w:r w:rsidRPr="008D2B28">
        <w:rPr>
          <w:rFonts w:ascii="Times New Roman" w:hAnsi="Times New Roman" w:cs="Times New Roman"/>
          <w:sz w:val="24"/>
          <w:szCs w:val="24"/>
          <w:lang w:val="id-ID"/>
        </w:rPr>
        <w:t xml:space="preserve"> (penyajian materi pelajaran secara bertahap), </w:t>
      </w:r>
      <w:r w:rsidRPr="008D2B28">
        <w:rPr>
          <w:rFonts w:ascii="Times New Roman" w:hAnsi="Times New Roman" w:cs="Times New Roman"/>
          <w:i/>
          <w:sz w:val="24"/>
          <w:szCs w:val="24"/>
          <w:lang w:val="id-ID"/>
        </w:rPr>
        <w:t xml:space="preserve">drills and practice </w:t>
      </w:r>
      <w:r w:rsidRPr="008D2B28">
        <w:rPr>
          <w:rFonts w:ascii="Times New Roman" w:hAnsi="Times New Roman" w:cs="Times New Roman"/>
          <w:sz w:val="24"/>
          <w:szCs w:val="24"/>
          <w:lang w:val="id-ID"/>
        </w:rPr>
        <w:t>(latihan untuk membantu siswa menguasai materi yang telah dipelajari sebelumnya), permainan dan simulasi (latihan mengaplikasikan pengetahuan dan keterampilan yang baru dipelajari), dan basis data (sumber yang dapat membantu siswa menambah informasi dan pengetahuannya sesuai dengan keinginan masing-masing).</w:t>
      </w:r>
    </w:p>
    <w:p w:rsidR="00EC71F4" w:rsidRDefault="00EC71F4" w:rsidP="00141026">
      <w:pPr>
        <w:spacing w:after="0" w:line="480" w:lineRule="auto"/>
        <w:ind w:firstLine="709"/>
        <w:jc w:val="both"/>
        <w:rPr>
          <w:rFonts w:ascii="Times New Roman" w:hAnsi="Times New Roman" w:cs="Times New Roman"/>
          <w:sz w:val="24"/>
          <w:szCs w:val="24"/>
        </w:rPr>
      </w:pPr>
      <w:r w:rsidRPr="008D2B28">
        <w:rPr>
          <w:rFonts w:ascii="Times New Roman" w:hAnsi="Times New Roman" w:cs="Times New Roman"/>
          <w:sz w:val="24"/>
          <w:szCs w:val="24"/>
          <w:lang w:val="id-ID"/>
        </w:rPr>
        <w:t>Teknologi gabungan</w:t>
      </w:r>
      <w:r w:rsidRPr="008D2B28">
        <w:rPr>
          <w:rFonts w:ascii="Times New Roman" w:hAnsi="Times New Roman" w:cs="Times New Roman"/>
          <w:i/>
          <w:sz w:val="24"/>
          <w:szCs w:val="24"/>
          <w:lang w:val="id-ID"/>
        </w:rPr>
        <w:t xml:space="preserve"> </w:t>
      </w:r>
      <w:r w:rsidRPr="008D2B28">
        <w:rPr>
          <w:rFonts w:ascii="Times New Roman" w:hAnsi="Times New Roman" w:cs="Times New Roman"/>
          <w:sz w:val="24"/>
          <w:szCs w:val="24"/>
          <w:lang w:val="id-ID"/>
        </w:rPr>
        <w:t>adalah cara untuk menghasilkan dan menyampaikan materi yang menggabungkan pemakaian beberapa bentuk media yang dikendalikan oleh komputer.</w:t>
      </w:r>
      <w:r w:rsidRPr="008D2B28">
        <w:rPr>
          <w:rFonts w:ascii="Times New Roman" w:hAnsi="Times New Roman" w:cs="Times New Roman"/>
          <w:i/>
          <w:sz w:val="24"/>
          <w:szCs w:val="24"/>
          <w:lang w:val="id-ID"/>
        </w:rPr>
        <w:t xml:space="preserve"> </w:t>
      </w:r>
      <w:r w:rsidRPr="008D2B28">
        <w:rPr>
          <w:rFonts w:ascii="Times New Roman" w:hAnsi="Times New Roman" w:cs="Times New Roman"/>
          <w:sz w:val="24"/>
          <w:szCs w:val="24"/>
          <w:lang w:val="id-ID"/>
        </w:rPr>
        <w:t xml:space="preserve"> Perpaduan beberapa jenis teknologi ini dianggap teknik yang paling canggih apabila dikendalikan oleh komputer yang memiliki kemampuan yang hebat seperti jumlah </w:t>
      </w:r>
      <w:r w:rsidRPr="008D2B28">
        <w:rPr>
          <w:rFonts w:ascii="Times New Roman" w:hAnsi="Times New Roman" w:cs="Times New Roman"/>
          <w:i/>
          <w:sz w:val="24"/>
          <w:szCs w:val="24"/>
          <w:lang w:val="id-ID"/>
        </w:rPr>
        <w:t xml:space="preserve">random access memory </w:t>
      </w:r>
      <w:r w:rsidRPr="008D2B28">
        <w:rPr>
          <w:rFonts w:ascii="Times New Roman" w:hAnsi="Times New Roman" w:cs="Times New Roman"/>
          <w:sz w:val="24"/>
          <w:szCs w:val="24"/>
          <w:lang w:val="id-ID"/>
        </w:rPr>
        <w:t xml:space="preserve">yang besar, </w:t>
      </w:r>
      <w:r w:rsidRPr="008D2B28">
        <w:rPr>
          <w:rFonts w:ascii="Times New Roman" w:hAnsi="Times New Roman" w:cs="Times New Roman"/>
          <w:i/>
          <w:sz w:val="24"/>
          <w:szCs w:val="24"/>
          <w:lang w:val="id-ID"/>
        </w:rPr>
        <w:t xml:space="preserve">hard disk </w:t>
      </w:r>
      <w:r w:rsidRPr="008D2B28">
        <w:rPr>
          <w:rFonts w:ascii="Times New Roman" w:hAnsi="Times New Roman" w:cs="Times New Roman"/>
          <w:sz w:val="24"/>
          <w:szCs w:val="24"/>
          <w:lang w:val="id-ID"/>
        </w:rPr>
        <w:t>yang besar, dan monitor yang beresolusi tinggi ditambah dengan periperial (alat-alat tambahan), perangkat keras untuk bergabung dalam satu jaringan, dan sistem audio.</w:t>
      </w:r>
    </w:p>
    <w:p w:rsidR="00EC71F4" w:rsidRPr="008F289D" w:rsidRDefault="008F289D" w:rsidP="00EC71F4">
      <w:pPr>
        <w:pStyle w:val="ListParagraph"/>
        <w:numPr>
          <w:ilvl w:val="4"/>
          <w:numId w:val="23"/>
        </w:numPr>
        <w:spacing w:after="0" w:line="480" w:lineRule="auto"/>
        <w:ind w:left="360"/>
        <w:rPr>
          <w:rFonts w:ascii="Times New Roman" w:hAnsi="Times New Roman" w:cs="Times New Roman"/>
          <w:color w:val="000000" w:themeColor="text1"/>
          <w:sz w:val="24"/>
        </w:rPr>
      </w:pPr>
      <w:r>
        <w:rPr>
          <w:rFonts w:ascii="Times New Roman" w:hAnsi="Times New Roman" w:cs="Times New Roman"/>
          <w:color w:val="000000" w:themeColor="text1"/>
          <w:sz w:val="24"/>
        </w:rPr>
        <w:t>Manfaat m</w:t>
      </w:r>
      <w:r w:rsidR="00EC71F4" w:rsidRPr="008F289D">
        <w:rPr>
          <w:rFonts w:ascii="Times New Roman" w:hAnsi="Times New Roman" w:cs="Times New Roman"/>
          <w:color w:val="000000" w:themeColor="text1"/>
          <w:sz w:val="24"/>
        </w:rPr>
        <w:t>edia</w:t>
      </w:r>
    </w:p>
    <w:p w:rsidR="00EC71F4" w:rsidRPr="008D2B28" w:rsidRDefault="00EC71F4" w:rsidP="0014102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Pencapaian</w:t>
      </w:r>
      <w:r w:rsidRPr="008D2B28">
        <w:rPr>
          <w:rFonts w:ascii="Times New Roman" w:hAnsi="Times New Roman" w:cs="Times New Roman"/>
          <w:sz w:val="24"/>
          <w:szCs w:val="24"/>
        </w:rPr>
        <w:t xml:space="preserve"> tujuan pembelajaran yang optimal perlu menggunakan media sebagai alat bantu dalam proses pembelajaran. Adapun manfaat penggunaan media video pada proses pemb</w:t>
      </w:r>
      <w:r>
        <w:rPr>
          <w:rFonts w:ascii="Times New Roman" w:hAnsi="Times New Roman" w:cs="Times New Roman"/>
          <w:sz w:val="24"/>
          <w:szCs w:val="24"/>
        </w:rPr>
        <w:t>elajaran adalah sebagai berikut</w:t>
      </w:r>
      <w:r w:rsidRPr="008D2B28">
        <w:rPr>
          <w:rFonts w:ascii="Times New Roman" w:hAnsi="Times New Roman" w:cs="Times New Roman"/>
          <w:sz w:val="24"/>
          <w:szCs w:val="24"/>
        </w:rPr>
        <w:t>:</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Pr="008D2B28">
        <w:rPr>
          <w:rFonts w:ascii="Times New Roman" w:hAnsi="Times New Roman" w:cs="Times New Roman"/>
          <w:sz w:val="24"/>
          <w:szCs w:val="24"/>
        </w:rPr>
        <w:t xml:space="preserve">angat </w:t>
      </w:r>
      <w:r w:rsidR="00EC71F4" w:rsidRPr="008D2B28">
        <w:rPr>
          <w:rFonts w:ascii="Times New Roman" w:hAnsi="Times New Roman" w:cs="Times New Roman"/>
          <w:sz w:val="24"/>
          <w:szCs w:val="24"/>
        </w:rPr>
        <w:t>membantu tenaga pengajar dalam mencapai efektifitas pembelajaran khususnya pada mata p</w:t>
      </w:r>
      <w:r w:rsidR="00EC71F4">
        <w:rPr>
          <w:rFonts w:ascii="Times New Roman" w:hAnsi="Times New Roman" w:cs="Times New Roman"/>
          <w:sz w:val="24"/>
          <w:szCs w:val="24"/>
        </w:rPr>
        <w:t>elajaran yang mayoritas praktek;</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000000" w:themeColor="text1"/>
          <w:sz w:val="24"/>
        </w:rPr>
      </w:pPr>
      <w:r>
        <w:rPr>
          <w:rFonts w:ascii="Times New Roman" w:hAnsi="Times New Roman" w:cs="Times New Roman"/>
          <w:sz w:val="24"/>
          <w:szCs w:val="24"/>
        </w:rPr>
        <w:lastRenderedPageBreak/>
        <w:t>M</w:t>
      </w:r>
      <w:r w:rsidRPr="008D2B28">
        <w:rPr>
          <w:rFonts w:ascii="Times New Roman" w:hAnsi="Times New Roman" w:cs="Times New Roman"/>
          <w:sz w:val="24"/>
          <w:szCs w:val="24"/>
        </w:rPr>
        <w:t xml:space="preserve">emaksimalkan </w:t>
      </w:r>
      <w:r w:rsidR="00EC71F4" w:rsidRPr="008D2B28">
        <w:rPr>
          <w:rFonts w:ascii="Times New Roman" w:hAnsi="Times New Roman" w:cs="Times New Roman"/>
          <w:sz w:val="24"/>
          <w:szCs w:val="24"/>
        </w:rPr>
        <w:t>pencapaian tujuan pembelajaran dalam waktu yang singkat</w:t>
      </w:r>
      <w:r w:rsidR="00EC71F4">
        <w:rPr>
          <w:rFonts w:ascii="Times New Roman" w:hAnsi="Times New Roman" w:cs="Times New Roman"/>
          <w:sz w:val="24"/>
          <w:szCs w:val="24"/>
        </w:rPr>
        <w:t>;</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8D2B28">
        <w:rPr>
          <w:rFonts w:ascii="Times New Roman" w:hAnsi="Times New Roman" w:cs="Times New Roman"/>
          <w:sz w:val="24"/>
          <w:szCs w:val="24"/>
        </w:rPr>
        <w:t xml:space="preserve">apat </w:t>
      </w:r>
      <w:r w:rsidR="00EC71F4" w:rsidRPr="008D2B28">
        <w:rPr>
          <w:rFonts w:ascii="Times New Roman" w:hAnsi="Times New Roman" w:cs="Times New Roman"/>
          <w:sz w:val="24"/>
          <w:szCs w:val="24"/>
        </w:rPr>
        <w:t>merangsang minat belajar pe</w:t>
      </w:r>
      <w:r w:rsidR="00EC71F4">
        <w:rPr>
          <w:rFonts w:ascii="Times New Roman" w:hAnsi="Times New Roman" w:cs="Times New Roman"/>
          <w:sz w:val="24"/>
          <w:szCs w:val="24"/>
        </w:rPr>
        <w:t>serta didik untuk lebih mandiri;</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D2B28">
        <w:rPr>
          <w:rFonts w:ascii="Times New Roman" w:hAnsi="Times New Roman" w:cs="Times New Roman"/>
          <w:sz w:val="24"/>
          <w:szCs w:val="24"/>
        </w:rPr>
        <w:t xml:space="preserve">eserta </w:t>
      </w:r>
      <w:r w:rsidR="00EC71F4" w:rsidRPr="008D2B28">
        <w:rPr>
          <w:rFonts w:ascii="Times New Roman" w:hAnsi="Times New Roman" w:cs="Times New Roman"/>
          <w:sz w:val="24"/>
          <w:szCs w:val="24"/>
        </w:rPr>
        <w:t>didik dapat berdiskusi atau minta pen</w:t>
      </w:r>
      <w:r w:rsidR="00EC71F4">
        <w:rPr>
          <w:rFonts w:ascii="Times New Roman" w:hAnsi="Times New Roman" w:cs="Times New Roman"/>
          <w:sz w:val="24"/>
          <w:szCs w:val="24"/>
        </w:rPr>
        <w:t>jelasan kepada teman sekelasnya;</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D2B28">
        <w:rPr>
          <w:rFonts w:ascii="Times New Roman" w:hAnsi="Times New Roman" w:cs="Times New Roman"/>
          <w:sz w:val="24"/>
          <w:szCs w:val="24"/>
        </w:rPr>
        <w:t xml:space="preserve">eserta </w:t>
      </w:r>
      <w:r w:rsidR="00EC71F4" w:rsidRPr="008D2B28">
        <w:rPr>
          <w:rFonts w:ascii="Times New Roman" w:hAnsi="Times New Roman" w:cs="Times New Roman"/>
          <w:sz w:val="24"/>
          <w:szCs w:val="24"/>
        </w:rPr>
        <w:t>didik dapat bel</w:t>
      </w:r>
      <w:r w:rsidR="00EC71F4">
        <w:rPr>
          <w:rFonts w:ascii="Times New Roman" w:hAnsi="Times New Roman" w:cs="Times New Roman"/>
          <w:sz w:val="24"/>
          <w:szCs w:val="24"/>
        </w:rPr>
        <w:t>ajar untuk lebih berkonsentrasi;</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8D2B28">
        <w:rPr>
          <w:rFonts w:ascii="Times New Roman" w:hAnsi="Times New Roman" w:cs="Times New Roman"/>
          <w:sz w:val="24"/>
          <w:szCs w:val="24"/>
        </w:rPr>
        <w:t xml:space="preserve">aya </w:t>
      </w:r>
      <w:r w:rsidR="00EC71F4" w:rsidRPr="008D2B28">
        <w:rPr>
          <w:rFonts w:ascii="Times New Roman" w:hAnsi="Times New Roman" w:cs="Times New Roman"/>
          <w:sz w:val="24"/>
          <w:szCs w:val="24"/>
        </w:rPr>
        <w:t xml:space="preserve">nalar </w:t>
      </w:r>
      <w:r w:rsidR="00EC71F4">
        <w:rPr>
          <w:rFonts w:ascii="Times New Roman" w:hAnsi="Times New Roman" w:cs="Times New Roman"/>
          <w:sz w:val="24"/>
          <w:szCs w:val="24"/>
        </w:rPr>
        <w:t>p</w:t>
      </w:r>
      <w:r w:rsidR="00EC71F4" w:rsidRPr="008D2B28">
        <w:rPr>
          <w:rFonts w:ascii="Times New Roman" w:hAnsi="Times New Roman" w:cs="Times New Roman"/>
          <w:sz w:val="24"/>
          <w:szCs w:val="24"/>
        </w:rPr>
        <w:t>eserta didik le</w:t>
      </w:r>
      <w:r w:rsidR="00EC71F4">
        <w:rPr>
          <w:rFonts w:ascii="Times New Roman" w:hAnsi="Times New Roman" w:cs="Times New Roman"/>
          <w:sz w:val="24"/>
          <w:szCs w:val="24"/>
        </w:rPr>
        <w:t>bih terfokus dan lebih kompeten;</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D2B28">
        <w:rPr>
          <w:rFonts w:ascii="Times New Roman" w:hAnsi="Times New Roman" w:cs="Times New Roman"/>
          <w:sz w:val="24"/>
          <w:szCs w:val="24"/>
        </w:rPr>
        <w:t xml:space="preserve">eserta </w:t>
      </w:r>
      <w:r w:rsidR="00EC71F4" w:rsidRPr="008D2B28">
        <w:rPr>
          <w:rFonts w:ascii="Times New Roman" w:hAnsi="Times New Roman" w:cs="Times New Roman"/>
          <w:sz w:val="24"/>
          <w:szCs w:val="24"/>
        </w:rPr>
        <w:t>didik menjadi aktif dan termotivasi untuk mempraktekan latihan</w:t>
      </w:r>
      <w:r w:rsidR="00EC71F4">
        <w:rPr>
          <w:rFonts w:ascii="Times New Roman" w:hAnsi="Times New Roman" w:cs="Times New Roman"/>
          <w:sz w:val="24"/>
          <w:szCs w:val="24"/>
        </w:rPr>
        <w:t>-latihan;</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D2B28">
        <w:rPr>
          <w:rFonts w:ascii="Times New Roman" w:hAnsi="Times New Roman" w:cs="Times New Roman"/>
          <w:sz w:val="24"/>
          <w:szCs w:val="24"/>
        </w:rPr>
        <w:t xml:space="preserve">eserta </w:t>
      </w:r>
      <w:r w:rsidR="00EC71F4" w:rsidRPr="008D2B28">
        <w:rPr>
          <w:rFonts w:ascii="Times New Roman" w:hAnsi="Times New Roman" w:cs="Times New Roman"/>
          <w:sz w:val="24"/>
          <w:szCs w:val="24"/>
        </w:rPr>
        <w:t>didik dapat menayangkannya di rumah karena materi s</w:t>
      </w:r>
      <w:r w:rsidR="00EC71F4">
        <w:rPr>
          <w:rFonts w:ascii="Times New Roman" w:hAnsi="Times New Roman" w:cs="Times New Roman"/>
          <w:sz w:val="24"/>
          <w:szCs w:val="24"/>
        </w:rPr>
        <w:t>udah dalam format film atau VCD;</w:t>
      </w:r>
    </w:p>
    <w:p w:rsidR="00EC71F4" w:rsidRPr="008D2B28"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8D2B28">
        <w:rPr>
          <w:rFonts w:ascii="Times New Roman" w:hAnsi="Times New Roman" w:cs="Times New Roman"/>
          <w:sz w:val="24"/>
          <w:szCs w:val="24"/>
        </w:rPr>
        <w:t xml:space="preserve">emenuhi </w:t>
      </w:r>
      <w:r w:rsidR="00EC71F4" w:rsidRPr="008D2B28">
        <w:rPr>
          <w:rFonts w:ascii="Times New Roman" w:hAnsi="Times New Roman" w:cs="Times New Roman"/>
          <w:sz w:val="24"/>
          <w:szCs w:val="24"/>
        </w:rPr>
        <w:t>tuntutan kemajuan zaman pendidikan, khususnya dalam pe</w:t>
      </w:r>
      <w:r w:rsidR="00EC71F4">
        <w:rPr>
          <w:rFonts w:ascii="Times New Roman" w:hAnsi="Times New Roman" w:cs="Times New Roman"/>
          <w:sz w:val="24"/>
          <w:szCs w:val="24"/>
        </w:rPr>
        <w:t>nggunaan bidang media teknologi;</w:t>
      </w:r>
    </w:p>
    <w:p w:rsidR="00EC71F4" w:rsidRPr="00AA657B" w:rsidRDefault="003B0887" w:rsidP="005D77BB">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000000" w:themeColor="text1"/>
          <w:sz w:val="24"/>
        </w:rPr>
      </w:pPr>
      <w:r>
        <w:rPr>
          <w:rFonts w:ascii="Times New Roman" w:hAnsi="Times New Roman" w:cs="Times New Roman"/>
          <w:sz w:val="24"/>
          <w:szCs w:val="24"/>
        </w:rPr>
        <w:t>M</w:t>
      </w:r>
      <w:r w:rsidRPr="008D2B28">
        <w:rPr>
          <w:rFonts w:ascii="Times New Roman" w:hAnsi="Times New Roman" w:cs="Times New Roman"/>
          <w:sz w:val="24"/>
          <w:szCs w:val="24"/>
        </w:rPr>
        <w:t xml:space="preserve">emberikan </w:t>
      </w:r>
      <w:r w:rsidR="00EC71F4" w:rsidRPr="008D2B28">
        <w:rPr>
          <w:rFonts w:ascii="Times New Roman" w:hAnsi="Times New Roman" w:cs="Times New Roman"/>
          <w:sz w:val="24"/>
          <w:szCs w:val="24"/>
        </w:rPr>
        <w:t>daya pemahaman keterampilan yang lebih terstruktural.</w:t>
      </w:r>
    </w:p>
    <w:p w:rsidR="00EC71F4" w:rsidRPr="008F289D" w:rsidRDefault="008F289D" w:rsidP="00EC71F4">
      <w:pPr>
        <w:pStyle w:val="ListParagraph"/>
        <w:numPr>
          <w:ilvl w:val="4"/>
          <w:numId w:val="23"/>
        </w:numPr>
        <w:spacing w:after="0" w:line="480" w:lineRule="auto"/>
        <w:ind w:left="360"/>
        <w:rPr>
          <w:rFonts w:ascii="Times New Roman" w:hAnsi="Times New Roman" w:cs="Times New Roman"/>
          <w:color w:val="000000" w:themeColor="text1"/>
          <w:sz w:val="24"/>
        </w:rPr>
      </w:pPr>
      <w:r>
        <w:rPr>
          <w:rFonts w:ascii="Times New Roman" w:hAnsi="Times New Roman" w:cs="Times New Roman"/>
          <w:color w:val="000000" w:themeColor="text1"/>
          <w:sz w:val="24"/>
        </w:rPr>
        <w:t>Media v</w:t>
      </w:r>
      <w:r w:rsidR="00EC71F4" w:rsidRPr="008F289D">
        <w:rPr>
          <w:rFonts w:ascii="Times New Roman" w:hAnsi="Times New Roman" w:cs="Times New Roman"/>
          <w:color w:val="000000" w:themeColor="text1"/>
          <w:sz w:val="24"/>
        </w:rPr>
        <w:t>ideo</w:t>
      </w:r>
    </w:p>
    <w:p w:rsidR="00EC71F4" w:rsidRPr="008D2B28" w:rsidRDefault="00EC71F4" w:rsidP="00141026">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Media dalam proses belajar mengajar cenderung diartikan sebagai alat-alat grafis, photografis, atau elektronis untuk menangkap, memproses, dan menyusun kembali informasi visual atau verbal. Media pendidikan digunakan dalam rangka komunikasi dan interaksi guru dan peserta didik dalam proses pembelajaran. Media pembelajaran dapat memperjelas penyajian pesan dan informasi sehingga dapat memperlancar dan meningkatkan proses dan hasil belajar.</w:t>
      </w:r>
    </w:p>
    <w:p w:rsidR="00EC71F4" w:rsidRPr="008D2B28" w:rsidRDefault="00EC71F4" w:rsidP="00141026">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Media Video Pembelajaran dapat digolongkan kedalam jenis media </w:t>
      </w:r>
      <w:r w:rsidRPr="008D2B28">
        <w:rPr>
          <w:rFonts w:ascii="Times New Roman" w:hAnsi="Times New Roman" w:cs="Times New Roman"/>
          <w:i/>
          <w:iCs/>
          <w:color w:val="000000" w:themeColor="text1"/>
          <w:sz w:val="24"/>
          <w:szCs w:val="24"/>
        </w:rPr>
        <w:t xml:space="preserve">Audio Visual Aids </w:t>
      </w:r>
      <w:r w:rsidRPr="008D2B28">
        <w:rPr>
          <w:rFonts w:ascii="Times New Roman" w:hAnsi="Times New Roman" w:cs="Times New Roman"/>
          <w:color w:val="000000" w:themeColor="text1"/>
          <w:sz w:val="24"/>
          <w:szCs w:val="24"/>
        </w:rPr>
        <w:t>(</w:t>
      </w:r>
      <w:r w:rsidRPr="00AA657B">
        <w:rPr>
          <w:rFonts w:ascii="Times New Roman" w:hAnsi="Times New Roman" w:cs="Times New Roman"/>
          <w:i/>
          <w:color w:val="000000" w:themeColor="text1"/>
          <w:sz w:val="24"/>
          <w:szCs w:val="24"/>
        </w:rPr>
        <w:t>AVA</w:t>
      </w:r>
      <w:r w:rsidRPr="008D2B28">
        <w:rPr>
          <w:rFonts w:ascii="Times New Roman" w:hAnsi="Times New Roman" w:cs="Times New Roman"/>
          <w:color w:val="000000" w:themeColor="text1"/>
          <w:sz w:val="24"/>
          <w:szCs w:val="24"/>
        </w:rPr>
        <w:t xml:space="preserve">) atau media yang dapat dilihat atau didengar. Media </w:t>
      </w:r>
      <w:r w:rsidRPr="008D2B28">
        <w:rPr>
          <w:rFonts w:ascii="Times New Roman" w:hAnsi="Times New Roman" w:cs="Times New Roman"/>
          <w:i/>
          <w:iCs/>
          <w:color w:val="000000" w:themeColor="text1"/>
          <w:sz w:val="24"/>
          <w:szCs w:val="24"/>
        </w:rPr>
        <w:t xml:space="preserve">audio motion visual </w:t>
      </w:r>
      <w:r w:rsidRPr="008D2B28">
        <w:rPr>
          <w:rFonts w:ascii="Times New Roman" w:hAnsi="Times New Roman" w:cs="Times New Roman"/>
          <w:color w:val="000000" w:themeColor="text1"/>
          <w:sz w:val="24"/>
          <w:szCs w:val="24"/>
        </w:rPr>
        <w:t xml:space="preserve">(media audio visual gerak) yakni media yang mempunyai suara, ada gerakan dan bentuk obyeknya dapat dilihat, media ini paling lengkap. Informasi yang </w:t>
      </w:r>
      <w:r w:rsidRPr="008D2B28">
        <w:rPr>
          <w:rFonts w:ascii="Times New Roman" w:hAnsi="Times New Roman" w:cs="Times New Roman"/>
          <w:color w:val="000000" w:themeColor="text1"/>
          <w:sz w:val="24"/>
          <w:szCs w:val="24"/>
        </w:rPr>
        <w:lastRenderedPageBreak/>
        <w:t>disajikan melalui media ini berbentuk dokumen yang hidup, dapat dilihat dilayar monitor atau ketika diproyeksikan ke layar lebar melalui projektor dapat didengar suaranya dan dapat dilihat gerakannya (video atau animasi).</w:t>
      </w:r>
    </w:p>
    <w:p w:rsidR="00EC71F4" w:rsidRPr="008D2B28" w:rsidRDefault="00EC71F4" w:rsidP="00141026">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Chep</w:t>
      </w:r>
      <w:r>
        <w:rPr>
          <w:rFonts w:ascii="Times New Roman" w:hAnsi="Times New Roman" w:cs="Times New Roman"/>
          <w:color w:val="000000" w:themeColor="text1"/>
          <w:sz w:val="24"/>
          <w:szCs w:val="24"/>
        </w:rPr>
        <w:t xml:space="preserve">py Riyana (2007:8-11), </w:t>
      </w:r>
      <w:r w:rsidRPr="008D2B28">
        <w:rPr>
          <w:rFonts w:ascii="Times New Roman" w:hAnsi="Times New Roman" w:cs="Times New Roman"/>
          <w:color w:val="000000" w:themeColor="text1"/>
          <w:sz w:val="24"/>
          <w:szCs w:val="24"/>
        </w:rPr>
        <w:t>untuk menghasilkan video pembelajaran yang mampu meningkatkan motivasi dan efektivitas penggunanya maka pengembangan video pembelajaran harus memperhatikan karakteristik dan kriterianya. Karakteristik video pembelajaran yaitu:</w:t>
      </w:r>
    </w:p>
    <w:p w:rsidR="00EC71F4" w:rsidRPr="008D2B28" w:rsidRDefault="000F6447" w:rsidP="00EC71F4">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C</w:t>
      </w:r>
      <w:r w:rsidR="00EC71F4" w:rsidRPr="008D2B28">
        <w:rPr>
          <w:rFonts w:ascii="Times New Roman" w:hAnsi="Times New Roman" w:cs="Times New Roman"/>
          <w:i/>
          <w:iCs/>
          <w:color w:val="000000" w:themeColor="text1"/>
          <w:sz w:val="24"/>
          <w:szCs w:val="24"/>
        </w:rPr>
        <w:t xml:space="preserve">larity of </w:t>
      </w:r>
      <w:r w:rsidR="00EC71F4">
        <w:rPr>
          <w:rFonts w:ascii="Times New Roman" w:hAnsi="Times New Roman" w:cs="Times New Roman"/>
          <w:i/>
          <w:iCs/>
          <w:color w:val="000000" w:themeColor="text1"/>
          <w:sz w:val="24"/>
          <w:szCs w:val="24"/>
        </w:rPr>
        <w:t>m</w:t>
      </w:r>
      <w:r w:rsidR="00EC71F4" w:rsidRPr="008D2B28">
        <w:rPr>
          <w:rFonts w:ascii="Times New Roman" w:hAnsi="Times New Roman" w:cs="Times New Roman"/>
          <w:i/>
          <w:iCs/>
          <w:color w:val="000000" w:themeColor="text1"/>
          <w:sz w:val="24"/>
          <w:szCs w:val="24"/>
        </w:rPr>
        <w:t xml:space="preserve">assage </w:t>
      </w:r>
      <w:r w:rsidR="00EC71F4" w:rsidRPr="008D2B28">
        <w:rPr>
          <w:rFonts w:ascii="Times New Roman" w:hAnsi="Times New Roman" w:cs="Times New Roman"/>
          <w:color w:val="000000" w:themeColor="text1"/>
          <w:sz w:val="24"/>
          <w:szCs w:val="24"/>
        </w:rPr>
        <w:t>(kejalasan pesan)</w:t>
      </w:r>
    </w:p>
    <w:p w:rsidR="00EC71F4"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 xml:space="preserve">edia video peserta didik dapat memahami pesan pembelajaran secara lebih bermakna dan informasi dapat diterima secara utuh sehingga dengan sendirinya informasi </w:t>
      </w:r>
      <w:r>
        <w:rPr>
          <w:rFonts w:ascii="Times New Roman" w:hAnsi="Times New Roman" w:cs="Times New Roman"/>
          <w:color w:val="000000" w:themeColor="text1"/>
          <w:sz w:val="24"/>
          <w:szCs w:val="24"/>
        </w:rPr>
        <w:t>dapat</w:t>
      </w:r>
      <w:r w:rsidRPr="008D2B28">
        <w:rPr>
          <w:rFonts w:ascii="Times New Roman" w:hAnsi="Times New Roman" w:cs="Times New Roman"/>
          <w:color w:val="000000" w:themeColor="text1"/>
          <w:sz w:val="24"/>
          <w:szCs w:val="24"/>
        </w:rPr>
        <w:t xml:space="preserve"> tersimpan dalam memor</w:t>
      </w:r>
      <w:r>
        <w:rPr>
          <w:rFonts w:ascii="Times New Roman" w:hAnsi="Times New Roman" w:cs="Times New Roman"/>
          <w:color w:val="000000" w:themeColor="text1"/>
          <w:sz w:val="24"/>
          <w:szCs w:val="24"/>
        </w:rPr>
        <w:t>i</w:t>
      </w:r>
      <w:r w:rsidRPr="008D2B28">
        <w:rPr>
          <w:rFonts w:ascii="Times New Roman" w:hAnsi="Times New Roman" w:cs="Times New Roman"/>
          <w:color w:val="000000" w:themeColor="text1"/>
          <w:sz w:val="24"/>
          <w:szCs w:val="24"/>
        </w:rPr>
        <w:t xml:space="preserve"> jangka panjang dan bersifat retensi.</w:t>
      </w:r>
    </w:p>
    <w:p w:rsidR="00EC71F4" w:rsidRPr="008D2B28" w:rsidRDefault="000F6447" w:rsidP="00EC71F4">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S</w:t>
      </w:r>
      <w:r w:rsidR="00EC71F4" w:rsidRPr="008D2B28">
        <w:rPr>
          <w:rFonts w:ascii="Times New Roman" w:hAnsi="Times New Roman" w:cs="Times New Roman"/>
          <w:i/>
          <w:iCs/>
          <w:color w:val="000000" w:themeColor="text1"/>
          <w:sz w:val="24"/>
          <w:szCs w:val="24"/>
        </w:rPr>
        <w:t xml:space="preserve">tand </w:t>
      </w:r>
      <w:r w:rsidR="00EC71F4">
        <w:rPr>
          <w:rFonts w:ascii="Times New Roman" w:hAnsi="Times New Roman" w:cs="Times New Roman"/>
          <w:i/>
          <w:iCs/>
          <w:color w:val="000000" w:themeColor="text1"/>
          <w:sz w:val="24"/>
          <w:szCs w:val="24"/>
        </w:rPr>
        <w:t>a</w:t>
      </w:r>
      <w:r w:rsidR="00EC71F4" w:rsidRPr="008D2B28">
        <w:rPr>
          <w:rFonts w:ascii="Times New Roman" w:hAnsi="Times New Roman" w:cs="Times New Roman"/>
          <w:i/>
          <w:iCs/>
          <w:color w:val="000000" w:themeColor="text1"/>
          <w:sz w:val="24"/>
          <w:szCs w:val="24"/>
        </w:rPr>
        <w:t xml:space="preserve">lone </w:t>
      </w:r>
      <w:r w:rsidR="00EC71F4">
        <w:rPr>
          <w:rFonts w:ascii="Times New Roman" w:hAnsi="Times New Roman" w:cs="Times New Roman"/>
          <w:color w:val="000000" w:themeColor="text1"/>
          <w:sz w:val="24"/>
          <w:szCs w:val="24"/>
        </w:rPr>
        <w:t>(berdiri sendiri)</w:t>
      </w:r>
    </w:p>
    <w:p w:rsidR="00EC71F4" w:rsidRPr="008D2B28"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Video yang dikembangkan tidak bergantung pada bahan ajar lain atau tidak harus digunakan bersama-sama dengan bahan ajar lain.</w:t>
      </w:r>
    </w:p>
    <w:p w:rsidR="00EC71F4" w:rsidRPr="008D2B28" w:rsidRDefault="000F6447" w:rsidP="00EC71F4">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U</w:t>
      </w:r>
      <w:r w:rsidR="00EC71F4" w:rsidRPr="008D2B28">
        <w:rPr>
          <w:rFonts w:ascii="Times New Roman" w:hAnsi="Times New Roman" w:cs="Times New Roman"/>
          <w:i/>
          <w:iCs/>
          <w:color w:val="000000" w:themeColor="text1"/>
          <w:sz w:val="24"/>
          <w:szCs w:val="24"/>
        </w:rPr>
        <w:t xml:space="preserve">ser </w:t>
      </w:r>
      <w:r w:rsidR="00EC71F4">
        <w:rPr>
          <w:rFonts w:ascii="Times New Roman" w:hAnsi="Times New Roman" w:cs="Times New Roman"/>
          <w:i/>
          <w:iCs/>
          <w:color w:val="000000" w:themeColor="text1"/>
          <w:sz w:val="24"/>
          <w:szCs w:val="24"/>
        </w:rPr>
        <w:t>f</w:t>
      </w:r>
      <w:r w:rsidR="00EC71F4" w:rsidRPr="008D2B28">
        <w:rPr>
          <w:rFonts w:ascii="Times New Roman" w:hAnsi="Times New Roman" w:cs="Times New Roman"/>
          <w:i/>
          <w:iCs/>
          <w:color w:val="000000" w:themeColor="text1"/>
          <w:sz w:val="24"/>
          <w:szCs w:val="24"/>
        </w:rPr>
        <w:t xml:space="preserve">riendly </w:t>
      </w:r>
      <w:r w:rsidR="00EC71F4" w:rsidRPr="008D2B28">
        <w:rPr>
          <w:rFonts w:ascii="Times New Roman" w:hAnsi="Times New Roman" w:cs="Times New Roman"/>
          <w:color w:val="000000" w:themeColor="text1"/>
          <w:sz w:val="24"/>
          <w:szCs w:val="24"/>
        </w:rPr>
        <w:t>(bers</w:t>
      </w:r>
      <w:r w:rsidR="00EC71F4">
        <w:rPr>
          <w:rFonts w:ascii="Times New Roman" w:hAnsi="Times New Roman" w:cs="Times New Roman"/>
          <w:color w:val="000000" w:themeColor="text1"/>
          <w:sz w:val="24"/>
          <w:szCs w:val="24"/>
        </w:rPr>
        <w:t>ahabat/akrab dengan pemakainya)</w:t>
      </w:r>
    </w:p>
    <w:p w:rsidR="00EC71F4"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Media video menggunakan bahasa yang sedehana, mudah dimengerti, dan menggunakan bahasa yang umum. Paparan informasi yang tampil bersifat membantu dan bersahabat dengan pemakainya, termasuk kemudahan pemakai dalam merespon, mengakses sesuai dengan keinginan.</w:t>
      </w:r>
    </w:p>
    <w:p w:rsidR="005D77BB" w:rsidRDefault="005D77BB"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5D77BB" w:rsidRDefault="005D77BB"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5D77BB" w:rsidRDefault="005D77BB"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EC71F4" w:rsidRPr="008D2B28" w:rsidRDefault="000F6447" w:rsidP="00141026">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w:t>
      </w:r>
      <w:r w:rsidR="00EC71F4">
        <w:rPr>
          <w:rFonts w:ascii="Times New Roman" w:hAnsi="Times New Roman" w:cs="Times New Roman"/>
          <w:color w:val="000000" w:themeColor="text1"/>
          <w:sz w:val="24"/>
          <w:szCs w:val="24"/>
        </w:rPr>
        <w:t>epresentasi i</w:t>
      </w:r>
      <w:r w:rsidR="00EC71F4" w:rsidRPr="008D2B28">
        <w:rPr>
          <w:rFonts w:ascii="Times New Roman" w:hAnsi="Times New Roman" w:cs="Times New Roman"/>
          <w:color w:val="000000" w:themeColor="text1"/>
          <w:sz w:val="24"/>
          <w:szCs w:val="24"/>
        </w:rPr>
        <w:t>si</w:t>
      </w:r>
    </w:p>
    <w:p w:rsidR="00EC71F4"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ateri harus benar-benar representatif, misalnya ma</w:t>
      </w:r>
      <w:r>
        <w:rPr>
          <w:rFonts w:ascii="Times New Roman" w:hAnsi="Times New Roman" w:cs="Times New Roman"/>
          <w:color w:val="000000" w:themeColor="text1"/>
          <w:sz w:val="24"/>
          <w:szCs w:val="24"/>
        </w:rPr>
        <w:t xml:space="preserve">teri simulasi atau demonstrasi ataupun </w:t>
      </w:r>
      <w:r w:rsidRPr="008D2B28">
        <w:rPr>
          <w:rFonts w:ascii="Times New Roman" w:hAnsi="Times New Roman" w:cs="Times New Roman"/>
          <w:color w:val="000000" w:themeColor="text1"/>
          <w:sz w:val="24"/>
          <w:szCs w:val="24"/>
        </w:rPr>
        <w:t xml:space="preserve">materi pelajaran </w:t>
      </w:r>
      <w:r>
        <w:rPr>
          <w:rFonts w:ascii="Times New Roman" w:hAnsi="Times New Roman" w:cs="Times New Roman"/>
          <w:color w:val="000000" w:themeColor="text1"/>
          <w:sz w:val="24"/>
          <w:szCs w:val="24"/>
        </w:rPr>
        <w:t>muatan</w:t>
      </w:r>
      <w:r w:rsidRPr="008D2B28">
        <w:rPr>
          <w:rFonts w:ascii="Times New Roman" w:hAnsi="Times New Roman" w:cs="Times New Roman"/>
          <w:color w:val="000000" w:themeColor="text1"/>
          <w:sz w:val="24"/>
          <w:szCs w:val="24"/>
        </w:rPr>
        <w:t xml:space="preserve"> sosial maupun sain</w:t>
      </w:r>
      <w:r>
        <w:rPr>
          <w:rFonts w:ascii="Times New Roman" w:hAnsi="Times New Roman" w:cs="Times New Roman"/>
          <w:color w:val="000000" w:themeColor="text1"/>
          <w:sz w:val="24"/>
          <w:szCs w:val="24"/>
        </w:rPr>
        <w:t>s</w:t>
      </w:r>
      <w:r w:rsidRPr="008D2B28">
        <w:rPr>
          <w:rFonts w:ascii="Times New Roman" w:hAnsi="Times New Roman" w:cs="Times New Roman"/>
          <w:color w:val="000000" w:themeColor="text1"/>
          <w:sz w:val="24"/>
          <w:szCs w:val="24"/>
        </w:rPr>
        <w:t xml:space="preserve"> dapat dibuat menjadi media video.</w:t>
      </w:r>
    </w:p>
    <w:p w:rsidR="00EC71F4" w:rsidRPr="008D2B28" w:rsidRDefault="000F6447" w:rsidP="00141026">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C71F4" w:rsidRPr="008D2B28">
        <w:rPr>
          <w:rFonts w:ascii="Times New Roman" w:hAnsi="Times New Roman" w:cs="Times New Roman"/>
          <w:color w:val="000000" w:themeColor="text1"/>
          <w:sz w:val="24"/>
          <w:szCs w:val="24"/>
        </w:rPr>
        <w:t>isualisasi dengan media</w:t>
      </w:r>
    </w:p>
    <w:p w:rsidR="00EC71F4" w:rsidRPr="008D2B28"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Materi dikemas secara multimedia terdapat didalamnya teks, animasi, </w:t>
      </w:r>
      <w:r w:rsidRPr="00861CF9">
        <w:rPr>
          <w:rFonts w:ascii="Times New Roman" w:hAnsi="Times New Roman" w:cs="Times New Roman"/>
          <w:i/>
          <w:color w:val="000000" w:themeColor="text1"/>
          <w:sz w:val="24"/>
          <w:szCs w:val="24"/>
        </w:rPr>
        <w:t>sound</w:t>
      </w:r>
      <w:r w:rsidRPr="008D2B28">
        <w:rPr>
          <w:rFonts w:ascii="Times New Roman" w:hAnsi="Times New Roman" w:cs="Times New Roman"/>
          <w:color w:val="000000" w:themeColor="text1"/>
          <w:sz w:val="24"/>
          <w:szCs w:val="24"/>
        </w:rPr>
        <w:t>, dan video sesuai tuntutan materi. Materi-materi yang digunakan bersifat aplikatif, berproses, sulit terjangkau berbahaya apabila langsung dipraktikkan, memiliki tingkat keakurasian ting</w:t>
      </w:r>
      <w:r w:rsidR="003905CE">
        <w:rPr>
          <w:rFonts w:ascii="Times New Roman" w:hAnsi="Times New Roman" w:cs="Times New Roman"/>
          <w:color w:val="000000" w:themeColor="text1"/>
          <w:sz w:val="24"/>
          <w:szCs w:val="24"/>
        </w:rPr>
        <w:t>g</w:t>
      </w:r>
      <w:r w:rsidRPr="008D2B28">
        <w:rPr>
          <w:rFonts w:ascii="Times New Roman" w:hAnsi="Times New Roman" w:cs="Times New Roman"/>
          <w:color w:val="000000" w:themeColor="text1"/>
          <w:sz w:val="24"/>
          <w:szCs w:val="24"/>
        </w:rPr>
        <w:t>i.</w:t>
      </w:r>
    </w:p>
    <w:p w:rsidR="00EC71F4" w:rsidRPr="008D2B28" w:rsidRDefault="000F6447" w:rsidP="00141026">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EC71F4" w:rsidRPr="008D2B28">
        <w:rPr>
          <w:rFonts w:ascii="Times New Roman" w:hAnsi="Times New Roman" w:cs="Times New Roman"/>
          <w:color w:val="000000" w:themeColor="text1"/>
          <w:sz w:val="24"/>
          <w:szCs w:val="24"/>
        </w:rPr>
        <w:t>enggunakan kualitas resolusi yang tinggi</w:t>
      </w:r>
    </w:p>
    <w:p w:rsidR="00EC71F4" w:rsidRPr="008D2B28"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Tampilan berupa grafis media video dibuat dengan teknologi rakayasa </w:t>
      </w:r>
      <w:r w:rsidRPr="00861CF9">
        <w:rPr>
          <w:rFonts w:ascii="Times New Roman" w:hAnsi="Times New Roman" w:cs="Times New Roman"/>
          <w:i/>
          <w:color w:val="000000" w:themeColor="text1"/>
          <w:sz w:val="24"/>
          <w:szCs w:val="24"/>
        </w:rPr>
        <w:t>digital</w:t>
      </w:r>
      <w:r w:rsidRPr="008D2B28">
        <w:rPr>
          <w:rFonts w:ascii="Times New Roman" w:hAnsi="Times New Roman" w:cs="Times New Roman"/>
          <w:color w:val="000000" w:themeColor="text1"/>
          <w:sz w:val="24"/>
          <w:szCs w:val="24"/>
        </w:rPr>
        <w:t xml:space="preserve"> dengan resolusi tinggi tetapi </w:t>
      </w:r>
      <w:r w:rsidRPr="008D2B28">
        <w:rPr>
          <w:rFonts w:ascii="Times New Roman" w:hAnsi="Times New Roman" w:cs="Times New Roman"/>
          <w:i/>
          <w:iCs/>
          <w:color w:val="000000" w:themeColor="text1"/>
          <w:sz w:val="24"/>
          <w:szCs w:val="24"/>
        </w:rPr>
        <w:t xml:space="preserve">support </w:t>
      </w:r>
      <w:r w:rsidRPr="008D2B28">
        <w:rPr>
          <w:rFonts w:ascii="Times New Roman" w:hAnsi="Times New Roman" w:cs="Times New Roman"/>
          <w:color w:val="000000" w:themeColor="text1"/>
          <w:sz w:val="24"/>
          <w:szCs w:val="24"/>
        </w:rPr>
        <w:t xml:space="preserve">untuk setiap </w:t>
      </w:r>
      <w:r w:rsidRPr="008D2B28">
        <w:rPr>
          <w:rFonts w:ascii="Times New Roman" w:hAnsi="Times New Roman" w:cs="Times New Roman"/>
          <w:i/>
          <w:iCs/>
          <w:color w:val="000000" w:themeColor="text1"/>
          <w:sz w:val="24"/>
          <w:szCs w:val="24"/>
        </w:rPr>
        <w:t xml:space="preserve">spech </w:t>
      </w:r>
      <w:r w:rsidRPr="008D2B28">
        <w:rPr>
          <w:rFonts w:ascii="Times New Roman" w:hAnsi="Times New Roman" w:cs="Times New Roman"/>
          <w:color w:val="000000" w:themeColor="text1"/>
          <w:sz w:val="24"/>
          <w:szCs w:val="24"/>
        </w:rPr>
        <w:t>sistem komputer.</w:t>
      </w:r>
    </w:p>
    <w:p w:rsidR="00EC71F4" w:rsidRPr="008D2B28" w:rsidRDefault="000F6447" w:rsidP="00141026">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EC71F4" w:rsidRPr="008D2B28">
        <w:rPr>
          <w:rFonts w:ascii="Times New Roman" w:hAnsi="Times New Roman" w:cs="Times New Roman"/>
          <w:color w:val="000000" w:themeColor="text1"/>
          <w:sz w:val="24"/>
          <w:szCs w:val="24"/>
        </w:rPr>
        <w:t>apat digunakan secara klasikal atau individual</w:t>
      </w:r>
    </w:p>
    <w:p w:rsidR="00EC71F4" w:rsidRDefault="00EC71F4" w:rsidP="00141026">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Video pembelajaran dapat digunakan oleh para peserta didik secara individual, tidak hanya dalam </w:t>
      </w:r>
      <w:r w:rsidRPr="008D2B28">
        <w:rPr>
          <w:rFonts w:ascii="Times New Roman" w:hAnsi="Times New Roman" w:cs="Times New Roman"/>
          <w:i/>
          <w:iCs/>
          <w:color w:val="000000" w:themeColor="text1"/>
          <w:sz w:val="24"/>
          <w:szCs w:val="24"/>
        </w:rPr>
        <w:t xml:space="preserve">setting </w:t>
      </w:r>
      <w:r w:rsidRPr="008D2B28">
        <w:rPr>
          <w:rFonts w:ascii="Times New Roman" w:hAnsi="Times New Roman" w:cs="Times New Roman"/>
          <w:color w:val="000000" w:themeColor="text1"/>
          <w:sz w:val="24"/>
          <w:szCs w:val="24"/>
        </w:rPr>
        <w:t>sekolah, tetapi juga di</w:t>
      </w:r>
      <w:r>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t>rumah. Dapat pula digunakan secara klasikal dengan jumlah peserta didik maksimal 50 orang bisa dapat dipandu oleh guru atau cukup mendengarkan uraian narasi dari narator yang telah tersedia dalam program.</w:t>
      </w:r>
    </w:p>
    <w:p w:rsidR="00EC71F4" w:rsidRPr="00D268E8" w:rsidRDefault="000F6447" w:rsidP="00141026">
      <w:pPr>
        <w:pStyle w:val="ListParagraph"/>
        <w:numPr>
          <w:ilvl w:val="0"/>
          <w:numId w:val="26"/>
        </w:numPr>
        <w:autoSpaceDE w:val="0"/>
        <w:autoSpaceDN w:val="0"/>
        <w:adjustRightInd w:val="0"/>
        <w:spacing w:after="0" w:line="480" w:lineRule="auto"/>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D268E8">
        <w:rPr>
          <w:rFonts w:ascii="Times New Roman" w:hAnsi="Times New Roman" w:cs="Times New Roman"/>
          <w:color w:val="000000" w:themeColor="text1"/>
          <w:sz w:val="24"/>
        </w:rPr>
        <w:t>ujuan media video</w:t>
      </w:r>
    </w:p>
    <w:p w:rsidR="00EC71F4" w:rsidRPr="008D2B28" w:rsidRDefault="00EC71F4" w:rsidP="00EC71F4">
      <w:pPr>
        <w:autoSpaceDE w:val="0"/>
        <w:autoSpaceDN w:val="0"/>
        <w:adjustRightInd w:val="0"/>
        <w:spacing w:after="0" w:line="480" w:lineRule="auto"/>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      </w:t>
      </w:r>
      <w:r w:rsidR="00141026">
        <w:rPr>
          <w:rFonts w:ascii="Times New Roman" w:hAnsi="Times New Roman" w:cs="Times New Roman"/>
          <w:color w:val="000000" w:themeColor="text1"/>
          <w:sz w:val="24"/>
          <w:szCs w:val="24"/>
        </w:rPr>
        <w:tab/>
      </w:r>
      <w:r w:rsidRPr="008D2B28">
        <w:rPr>
          <w:rFonts w:ascii="Times New Roman" w:hAnsi="Times New Roman" w:cs="Times New Roman"/>
          <w:color w:val="000000" w:themeColor="text1"/>
          <w:sz w:val="24"/>
          <w:szCs w:val="24"/>
        </w:rPr>
        <w:t>Cheppy Riyana (2007:6)</w:t>
      </w:r>
      <w:r>
        <w:rPr>
          <w:rFonts w:ascii="Times New Roman" w:hAnsi="Times New Roman" w:cs="Times New Roman"/>
          <w:color w:val="000000" w:themeColor="text1"/>
          <w:sz w:val="24"/>
          <w:szCs w:val="24"/>
        </w:rPr>
        <w:t>, mengemukakan</w:t>
      </w:r>
      <w:r w:rsidRPr="008D2B28">
        <w:rPr>
          <w:rFonts w:ascii="Times New Roman" w:hAnsi="Times New Roman" w:cs="Times New Roman"/>
          <w:color w:val="000000" w:themeColor="text1"/>
          <w:sz w:val="24"/>
          <w:szCs w:val="24"/>
        </w:rPr>
        <w:t xml:space="preserve"> media video pembelajaran sebagai bahan ajar</w:t>
      </w:r>
      <w:r>
        <w:rPr>
          <w:rFonts w:ascii="Times New Roman" w:hAnsi="Times New Roman" w:cs="Times New Roman"/>
          <w:color w:val="000000" w:themeColor="text1"/>
          <w:sz w:val="24"/>
          <w:szCs w:val="24"/>
        </w:rPr>
        <w:t xml:space="preserve"> yang </w:t>
      </w:r>
      <w:r w:rsidRPr="008D2B28">
        <w:rPr>
          <w:rFonts w:ascii="Times New Roman" w:hAnsi="Times New Roman" w:cs="Times New Roman"/>
          <w:color w:val="000000" w:themeColor="text1"/>
          <w:sz w:val="24"/>
          <w:szCs w:val="24"/>
        </w:rPr>
        <w:t>bertujuan untuk:</w:t>
      </w:r>
    </w:p>
    <w:p w:rsidR="00EC71F4" w:rsidRPr="00D268E8" w:rsidRDefault="000B6F5C" w:rsidP="000B6F5C">
      <w:pPr>
        <w:pStyle w:val="ListParagraph"/>
        <w:numPr>
          <w:ilvl w:val="5"/>
          <w:numId w:val="27"/>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w:t>
      </w:r>
      <w:r w:rsidRPr="00D268E8">
        <w:rPr>
          <w:rFonts w:ascii="Times New Roman" w:hAnsi="Times New Roman" w:cs="Times New Roman"/>
          <w:color w:val="000000" w:themeColor="text1"/>
          <w:sz w:val="24"/>
          <w:szCs w:val="24"/>
        </w:rPr>
        <w:t xml:space="preserve">emperjelas </w:t>
      </w:r>
      <w:r w:rsidR="00EC71F4" w:rsidRPr="00D268E8">
        <w:rPr>
          <w:rFonts w:ascii="Times New Roman" w:hAnsi="Times New Roman" w:cs="Times New Roman"/>
          <w:color w:val="000000" w:themeColor="text1"/>
          <w:sz w:val="24"/>
          <w:szCs w:val="24"/>
        </w:rPr>
        <w:t>dan mempermudah penyampaian pesan</w:t>
      </w:r>
      <w:r w:rsidR="00EC71F4">
        <w:rPr>
          <w:rFonts w:ascii="Times New Roman" w:hAnsi="Times New Roman" w:cs="Times New Roman"/>
          <w:color w:val="000000" w:themeColor="text1"/>
          <w:sz w:val="24"/>
          <w:szCs w:val="24"/>
        </w:rPr>
        <w:t xml:space="preserve"> agar tidak terlalu verbalistis;</w:t>
      </w:r>
    </w:p>
    <w:p w:rsidR="00EC71F4" w:rsidRPr="00D268E8" w:rsidRDefault="000B6F5C" w:rsidP="003B0887">
      <w:pPr>
        <w:pStyle w:val="ListParagraph"/>
        <w:numPr>
          <w:ilvl w:val="5"/>
          <w:numId w:val="27"/>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D268E8">
        <w:rPr>
          <w:rFonts w:ascii="Times New Roman" w:hAnsi="Times New Roman" w:cs="Times New Roman"/>
          <w:color w:val="000000" w:themeColor="text1"/>
          <w:sz w:val="24"/>
          <w:szCs w:val="24"/>
        </w:rPr>
        <w:t xml:space="preserve">engatasi </w:t>
      </w:r>
      <w:r w:rsidR="00EC71F4" w:rsidRPr="00D268E8">
        <w:rPr>
          <w:rFonts w:ascii="Times New Roman" w:hAnsi="Times New Roman" w:cs="Times New Roman"/>
          <w:color w:val="000000" w:themeColor="text1"/>
          <w:sz w:val="24"/>
          <w:szCs w:val="24"/>
        </w:rPr>
        <w:t xml:space="preserve">keterbatasan waktu, ruang, dan daya indera </w:t>
      </w:r>
      <w:r w:rsidR="00EC71F4">
        <w:rPr>
          <w:rFonts w:ascii="Times New Roman" w:hAnsi="Times New Roman" w:cs="Times New Roman"/>
          <w:color w:val="000000" w:themeColor="text1"/>
          <w:sz w:val="24"/>
          <w:szCs w:val="24"/>
        </w:rPr>
        <w:t>peserta didik maupun instruktur;</w:t>
      </w:r>
    </w:p>
    <w:p w:rsidR="00EC71F4" w:rsidRDefault="000B6F5C" w:rsidP="003B0887">
      <w:pPr>
        <w:pStyle w:val="ListParagraph"/>
        <w:numPr>
          <w:ilvl w:val="5"/>
          <w:numId w:val="27"/>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268E8">
        <w:rPr>
          <w:rFonts w:ascii="Times New Roman" w:hAnsi="Times New Roman" w:cs="Times New Roman"/>
          <w:color w:val="000000" w:themeColor="text1"/>
          <w:sz w:val="24"/>
          <w:szCs w:val="24"/>
        </w:rPr>
        <w:t xml:space="preserve">apat </w:t>
      </w:r>
      <w:r w:rsidR="00EC71F4" w:rsidRPr="00D268E8">
        <w:rPr>
          <w:rFonts w:ascii="Times New Roman" w:hAnsi="Times New Roman" w:cs="Times New Roman"/>
          <w:color w:val="000000" w:themeColor="text1"/>
          <w:sz w:val="24"/>
          <w:szCs w:val="24"/>
        </w:rPr>
        <w:t>digunakan secara tepat dan bervariasi.</w:t>
      </w:r>
    </w:p>
    <w:p w:rsidR="00EC71F4" w:rsidRPr="00D268E8" w:rsidRDefault="00EC71F4" w:rsidP="000B6F5C">
      <w:pPr>
        <w:pStyle w:val="ListParagraph"/>
        <w:numPr>
          <w:ilvl w:val="0"/>
          <w:numId w:val="26"/>
        </w:numPr>
        <w:autoSpaceDE w:val="0"/>
        <w:autoSpaceDN w:val="0"/>
        <w:adjustRightInd w:val="0"/>
        <w:spacing w:after="0" w:line="480" w:lineRule="auto"/>
        <w:ind w:left="426" w:hanging="426"/>
        <w:rPr>
          <w:rFonts w:ascii="Times New Roman" w:hAnsi="Times New Roman" w:cs="Times New Roman"/>
          <w:color w:val="000000" w:themeColor="text1"/>
          <w:sz w:val="24"/>
        </w:rPr>
      </w:pPr>
      <w:r w:rsidRPr="00D268E8">
        <w:rPr>
          <w:rFonts w:ascii="Times New Roman" w:hAnsi="Times New Roman" w:cs="Times New Roman"/>
          <w:color w:val="000000" w:themeColor="text1"/>
          <w:sz w:val="24"/>
        </w:rPr>
        <w:t xml:space="preserve">Keuntungan </w:t>
      </w:r>
      <w:r w:rsidR="000F6447" w:rsidRPr="00D268E8">
        <w:rPr>
          <w:rFonts w:ascii="Times New Roman" w:hAnsi="Times New Roman" w:cs="Times New Roman"/>
          <w:color w:val="000000" w:themeColor="text1"/>
          <w:sz w:val="24"/>
        </w:rPr>
        <w:t>media video</w:t>
      </w:r>
    </w:p>
    <w:p w:rsidR="00EC71F4" w:rsidRPr="008D2B28" w:rsidRDefault="00EC71F4" w:rsidP="000B6F5C">
      <w:pPr>
        <w:autoSpaceDE w:val="0"/>
        <w:autoSpaceDN w:val="0"/>
        <w:adjustRightInd w:val="0"/>
        <w:spacing w:after="0" w:line="480" w:lineRule="auto"/>
        <w:ind w:firstLine="720"/>
        <w:jc w:val="both"/>
        <w:rPr>
          <w:rFonts w:ascii="Times New Roman" w:hAnsi="Times New Roman" w:cs="Times New Roman"/>
          <w:b/>
          <w:color w:val="000000" w:themeColor="text1"/>
          <w:sz w:val="24"/>
        </w:rPr>
      </w:pPr>
      <w:r w:rsidRPr="008D2B28">
        <w:rPr>
          <w:rFonts w:ascii="Times New Roman" w:hAnsi="Times New Roman" w:cs="Times New Roman"/>
          <w:color w:val="000000" w:themeColor="text1"/>
          <w:sz w:val="24"/>
          <w:szCs w:val="24"/>
        </w:rPr>
        <w:t>Keuntungan menggunakan media video menurut Daryanto (2010:90)</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antara lain: ukuran tampilan video sangat fleksibel dan dapat diatur sesuai kebutuhan, video merupakan bahan ajar non-cetak yang kaya informasi dan lugas karena dapat sampai kehadapan peserta didik secara langsung, dan video menambah suatu dimensi baru terhadap pembelajaran.</w:t>
      </w:r>
    </w:p>
    <w:p w:rsidR="00EC71F4" w:rsidRPr="00D268E8" w:rsidRDefault="00EC71F4" w:rsidP="000B6F5C">
      <w:pPr>
        <w:pStyle w:val="ListParagraph"/>
        <w:numPr>
          <w:ilvl w:val="0"/>
          <w:numId w:val="26"/>
        </w:numPr>
        <w:autoSpaceDE w:val="0"/>
        <w:autoSpaceDN w:val="0"/>
        <w:adjustRightInd w:val="0"/>
        <w:spacing w:after="0" w:line="480" w:lineRule="auto"/>
        <w:ind w:left="426" w:hanging="426"/>
        <w:rPr>
          <w:rFonts w:ascii="Times New Roman" w:hAnsi="Times New Roman" w:cs="Times New Roman"/>
          <w:color w:val="000000" w:themeColor="text1"/>
          <w:sz w:val="24"/>
        </w:rPr>
      </w:pPr>
      <w:r w:rsidRPr="00D268E8">
        <w:rPr>
          <w:rFonts w:ascii="Times New Roman" w:hAnsi="Times New Roman" w:cs="Times New Roman"/>
          <w:color w:val="000000" w:themeColor="text1"/>
          <w:sz w:val="24"/>
        </w:rPr>
        <w:t xml:space="preserve">Kelebihan dan </w:t>
      </w:r>
      <w:r w:rsidR="000F6447" w:rsidRPr="00D268E8">
        <w:rPr>
          <w:rFonts w:ascii="Times New Roman" w:hAnsi="Times New Roman" w:cs="Times New Roman"/>
          <w:color w:val="000000" w:themeColor="text1"/>
          <w:sz w:val="24"/>
        </w:rPr>
        <w:t>kelemahan media video</w:t>
      </w:r>
    </w:p>
    <w:p w:rsidR="00EC71F4" w:rsidRPr="008D2B28" w:rsidRDefault="00EC71F4" w:rsidP="000B6F5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bCs/>
          <w:color w:val="000000" w:themeColor="text1"/>
          <w:sz w:val="24"/>
          <w:szCs w:val="24"/>
        </w:rPr>
        <w:t>Kelebihan dan kelemahan media video dalam Sanjaya (2008:216), pertama</w:t>
      </w:r>
      <w:r w:rsidRPr="008D2B28">
        <w:rPr>
          <w:rFonts w:ascii="Times New Roman" w:hAnsi="Times New Roman" w:cs="Times New Roman"/>
          <w:bCs/>
          <w:i/>
          <w:color w:val="000000" w:themeColor="text1"/>
          <w:sz w:val="24"/>
          <w:szCs w:val="24"/>
        </w:rPr>
        <w:t>,</w:t>
      </w:r>
      <w:r w:rsidRPr="008D2B28">
        <w:rPr>
          <w:rFonts w:ascii="Times New Roman" w:hAnsi="Times New Roman" w:cs="Times New Roman"/>
          <w:bCs/>
          <w:color w:val="000000" w:themeColor="text1"/>
          <w:sz w:val="24"/>
          <w:szCs w:val="24"/>
        </w:rPr>
        <w:t xml:space="preserve"> kelebihan media video; (</w:t>
      </w:r>
      <w:r>
        <w:rPr>
          <w:rFonts w:ascii="Times New Roman" w:hAnsi="Times New Roman" w:cs="Times New Roman"/>
          <w:color w:val="000000" w:themeColor="text1"/>
          <w:sz w:val="24"/>
          <w:szCs w:val="24"/>
        </w:rPr>
        <w:t>a</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8D2B28">
        <w:rPr>
          <w:rFonts w:ascii="Times New Roman" w:hAnsi="Times New Roman" w:cs="Times New Roman"/>
          <w:color w:val="000000" w:themeColor="text1"/>
          <w:sz w:val="24"/>
          <w:szCs w:val="24"/>
        </w:rPr>
        <w:t>apat melatih peserta didik untuk mengembangkan daya imajinasi yang abstrak; (</w:t>
      </w:r>
      <w:r>
        <w:rPr>
          <w:rFonts w:ascii="Times New Roman" w:hAnsi="Times New Roman" w:cs="Times New Roman"/>
          <w:color w:val="000000" w:themeColor="text1"/>
          <w:sz w:val="24"/>
          <w:szCs w:val="24"/>
        </w:rPr>
        <w:t>b) d</w:t>
      </w:r>
      <w:r w:rsidRPr="008D2B28">
        <w:rPr>
          <w:rFonts w:ascii="Times New Roman" w:hAnsi="Times New Roman" w:cs="Times New Roman"/>
          <w:color w:val="000000" w:themeColor="text1"/>
          <w:sz w:val="24"/>
          <w:szCs w:val="24"/>
        </w:rPr>
        <w:t>apat merangsang partisipasi aktif para peserta didik; (</w:t>
      </w:r>
      <w:r>
        <w:rPr>
          <w:rFonts w:ascii="Times New Roman" w:hAnsi="Times New Roman" w:cs="Times New Roman"/>
          <w:color w:val="000000" w:themeColor="text1"/>
          <w:sz w:val="24"/>
          <w:szCs w:val="24"/>
        </w:rPr>
        <w:t>c</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enyajikan pesan dan informasi secara serempak bagi seluruh peserta didik</w:t>
      </w:r>
      <w:r>
        <w:rPr>
          <w:rFonts w:ascii="Times New Roman" w:hAnsi="Times New Roman" w:cs="Times New Roman"/>
          <w:color w:val="000000" w:themeColor="text1"/>
          <w:sz w:val="24"/>
          <w:szCs w:val="24"/>
        </w:rPr>
        <w:t>; (d) m</w:t>
      </w:r>
      <w:r w:rsidRPr="008D2B28">
        <w:rPr>
          <w:rFonts w:ascii="Times New Roman" w:hAnsi="Times New Roman" w:cs="Times New Roman"/>
          <w:color w:val="000000" w:themeColor="text1"/>
          <w:sz w:val="24"/>
          <w:szCs w:val="24"/>
        </w:rPr>
        <w:t>embangkitkan motivasi belajar; (</w:t>
      </w:r>
      <w:r>
        <w:rPr>
          <w:rFonts w:ascii="Times New Roman" w:hAnsi="Times New Roman" w:cs="Times New Roman"/>
          <w:color w:val="000000" w:themeColor="text1"/>
          <w:sz w:val="24"/>
          <w:szCs w:val="24"/>
        </w:rPr>
        <w:t>e</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engatasi keterbatasan ruang dan waktu; (</w:t>
      </w:r>
      <w:r>
        <w:rPr>
          <w:rFonts w:ascii="Times New Roman" w:hAnsi="Times New Roman" w:cs="Times New Roman"/>
          <w:color w:val="000000" w:themeColor="text1"/>
          <w:sz w:val="24"/>
          <w:szCs w:val="24"/>
        </w:rPr>
        <w:t>f</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8D2B28">
        <w:rPr>
          <w:rFonts w:ascii="Times New Roman" w:hAnsi="Times New Roman" w:cs="Times New Roman"/>
          <w:color w:val="000000" w:themeColor="text1"/>
          <w:sz w:val="24"/>
          <w:szCs w:val="24"/>
        </w:rPr>
        <w:t>apat menyajikan laporan-laporan yang aktual dan orisinil yang sulit dengan menggunkan media lain; dan (</w:t>
      </w:r>
      <w:r>
        <w:rPr>
          <w:rFonts w:ascii="Times New Roman" w:hAnsi="Times New Roman" w:cs="Times New Roman"/>
          <w:color w:val="000000" w:themeColor="text1"/>
          <w:sz w:val="24"/>
          <w:szCs w:val="24"/>
        </w:rPr>
        <w:t>g</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engontrol arah dan kecepatan belajar peserta didik.</w:t>
      </w:r>
    </w:p>
    <w:p w:rsidR="00EC71F4" w:rsidRPr="008D2B28" w:rsidRDefault="00EC71F4" w:rsidP="000B6F5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Kedua</w:t>
      </w:r>
      <w:r w:rsidRPr="008D2B28">
        <w:rPr>
          <w:rFonts w:ascii="Times New Roman" w:hAnsi="Times New Roman" w:cs="Times New Roman"/>
          <w:i/>
          <w:color w:val="000000" w:themeColor="text1"/>
          <w:sz w:val="24"/>
          <w:szCs w:val="24"/>
        </w:rPr>
        <w:t>,</w:t>
      </w:r>
      <w:r w:rsidRPr="008D2B28">
        <w:rPr>
          <w:rFonts w:ascii="Times New Roman" w:hAnsi="Times New Roman" w:cs="Times New Roman"/>
          <w:color w:val="000000" w:themeColor="text1"/>
          <w:sz w:val="24"/>
          <w:szCs w:val="24"/>
        </w:rPr>
        <w:t xml:space="preserve"> kelemahan media video; (</w:t>
      </w:r>
      <w:r>
        <w:rPr>
          <w:rFonts w:ascii="Times New Roman" w:hAnsi="Times New Roman" w:cs="Times New Roman"/>
          <w:color w:val="000000" w:themeColor="text1"/>
          <w:sz w:val="24"/>
          <w:szCs w:val="24"/>
        </w:rPr>
        <w:t>a</w:t>
      </w:r>
      <w:r w:rsidRPr="008D2B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8D2B28">
        <w:rPr>
          <w:rFonts w:ascii="Times New Roman" w:hAnsi="Times New Roman" w:cs="Times New Roman"/>
          <w:color w:val="000000" w:themeColor="text1"/>
          <w:sz w:val="24"/>
          <w:szCs w:val="24"/>
        </w:rPr>
        <w:t>anya mampu melayani secara baik untuk mereka yang sudah mampu berpikir abstrak; (</w:t>
      </w:r>
      <w:r>
        <w:rPr>
          <w:rFonts w:ascii="Times New Roman" w:hAnsi="Times New Roman" w:cs="Times New Roman"/>
          <w:color w:val="000000" w:themeColor="text1"/>
          <w:sz w:val="24"/>
          <w:szCs w:val="24"/>
        </w:rPr>
        <w:t>b) g</w:t>
      </w:r>
      <w:r w:rsidRPr="008D2B28">
        <w:rPr>
          <w:rFonts w:ascii="Times New Roman" w:hAnsi="Times New Roman" w:cs="Times New Roman"/>
          <w:color w:val="000000" w:themeColor="text1"/>
          <w:sz w:val="24"/>
          <w:szCs w:val="24"/>
        </w:rPr>
        <w:t>uru kurang kreatif dalam meyampaikan materi pembelajaran karena sudah diwakili o</w:t>
      </w:r>
      <w:r>
        <w:rPr>
          <w:rFonts w:ascii="Times New Roman" w:hAnsi="Times New Roman" w:cs="Times New Roman"/>
          <w:color w:val="000000" w:themeColor="text1"/>
          <w:sz w:val="24"/>
          <w:szCs w:val="24"/>
        </w:rPr>
        <w:t xml:space="preserve">leh media audio visual </w:t>
      </w:r>
      <w:r>
        <w:rPr>
          <w:rFonts w:ascii="Times New Roman" w:hAnsi="Times New Roman" w:cs="Times New Roman"/>
          <w:color w:val="000000" w:themeColor="text1"/>
          <w:sz w:val="24"/>
          <w:szCs w:val="24"/>
        </w:rPr>
        <w:lastRenderedPageBreak/>
        <w:t>video; (c) m</w:t>
      </w:r>
      <w:r w:rsidRPr="008D2B28">
        <w:rPr>
          <w:rFonts w:ascii="Times New Roman" w:hAnsi="Times New Roman" w:cs="Times New Roman"/>
          <w:color w:val="000000" w:themeColor="text1"/>
          <w:sz w:val="24"/>
          <w:szCs w:val="24"/>
        </w:rPr>
        <w:t>emerlukan peralatan khusus dalam penyajiannya; dan (</w:t>
      </w:r>
      <w:r>
        <w:rPr>
          <w:rFonts w:ascii="Times New Roman" w:hAnsi="Times New Roman" w:cs="Times New Roman"/>
          <w:color w:val="000000" w:themeColor="text1"/>
          <w:sz w:val="24"/>
          <w:szCs w:val="24"/>
        </w:rPr>
        <w:t>d) k</w:t>
      </w:r>
      <w:r w:rsidRPr="008D2B28">
        <w:rPr>
          <w:rFonts w:ascii="Times New Roman" w:hAnsi="Times New Roman" w:cs="Times New Roman"/>
          <w:color w:val="000000" w:themeColor="text1"/>
          <w:sz w:val="24"/>
          <w:szCs w:val="24"/>
        </w:rPr>
        <w:t>elas lain terganggu ketika penayangan film berlangsung karena suaranya yang keras dapat menggangu konsentrasi belajar kelas lain.</w:t>
      </w:r>
    </w:p>
    <w:p w:rsidR="00EC71F4" w:rsidRPr="00D268E8" w:rsidRDefault="00EC71F4" w:rsidP="000B6F5C">
      <w:pPr>
        <w:pStyle w:val="ListParagraph"/>
        <w:numPr>
          <w:ilvl w:val="0"/>
          <w:numId w:val="26"/>
        </w:numPr>
        <w:spacing w:after="0" w:line="480" w:lineRule="auto"/>
        <w:ind w:left="426" w:hanging="426"/>
        <w:rPr>
          <w:rFonts w:ascii="Times New Roman" w:hAnsi="Times New Roman" w:cs="Times New Roman"/>
          <w:color w:val="000000" w:themeColor="text1"/>
          <w:sz w:val="24"/>
        </w:rPr>
      </w:pPr>
      <w:r w:rsidRPr="00D268E8">
        <w:rPr>
          <w:rFonts w:ascii="Times New Roman" w:hAnsi="Times New Roman" w:cs="Times New Roman"/>
          <w:color w:val="000000" w:themeColor="text1"/>
          <w:sz w:val="24"/>
        </w:rPr>
        <w:t xml:space="preserve">Langkah-langkah </w:t>
      </w:r>
      <w:r w:rsidR="000F6447" w:rsidRPr="00D268E8">
        <w:rPr>
          <w:rFonts w:ascii="Times New Roman" w:hAnsi="Times New Roman" w:cs="Times New Roman"/>
          <w:color w:val="000000" w:themeColor="text1"/>
          <w:sz w:val="24"/>
        </w:rPr>
        <w:t>penggunaan video</w:t>
      </w:r>
    </w:p>
    <w:p w:rsidR="00EC71F4" w:rsidRPr="008D2B28" w:rsidRDefault="00EC71F4" w:rsidP="000B6F5C">
      <w:pPr>
        <w:autoSpaceDE w:val="0"/>
        <w:autoSpaceDN w:val="0"/>
        <w:adjustRightInd w:val="0"/>
        <w:spacing w:after="0"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D2B28">
        <w:rPr>
          <w:rFonts w:ascii="Times New Roman" w:hAnsi="Times New Roman" w:cs="Times New Roman"/>
          <w:color w:val="000000" w:themeColor="text1"/>
          <w:sz w:val="24"/>
          <w:szCs w:val="24"/>
        </w:rPr>
        <w:t xml:space="preserve">)  </w:t>
      </w:r>
      <w:r w:rsidR="000B6F5C">
        <w:rPr>
          <w:rFonts w:ascii="Times New Roman" w:hAnsi="Times New Roman" w:cs="Times New Roman"/>
          <w:color w:val="000000" w:themeColor="text1"/>
          <w:sz w:val="24"/>
          <w:szCs w:val="24"/>
        </w:rPr>
        <w:tab/>
      </w:r>
      <w:r w:rsidRPr="008D2B28">
        <w:rPr>
          <w:rFonts w:ascii="Times New Roman" w:hAnsi="Times New Roman" w:cs="Times New Roman"/>
          <w:color w:val="000000" w:themeColor="text1"/>
          <w:sz w:val="24"/>
          <w:szCs w:val="24"/>
        </w:rPr>
        <w:t xml:space="preserve">Tahap </w:t>
      </w:r>
      <w:r w:rsidR="000F6447" w:rsidRPr="008D2B28">
        <w:rPr>
          <w:rFonts w:ascii="Times New Roman" w:hAnsi="Times New Roman" w:cs="Times New Roman"/>
          <w:color w:val="000000" w:themeColor="text1"/>
          <w:sz w:val="24"/>
          <w:szCs w:val="24"/>
        </w:rPr>
        <w:t>persiapa</w:t>
      </w:r>
      <w:r w:rsidRPr="008D2B28">
        <w:rPr>
          <w:rFonts w:ascii="Times New Roman" w:hAnsi="Times New Roman" w:cs="Times New Roman"/>
          <w:color w:val="000000" w:themeColor="text1"/>
          <w:sz w:val="24"/>
          <w:szCs w:val="24"/>
        </w:rPr>
        <w:t>n</w:t>
      </w:r>
    </w:p>
    <w:p w:rsidR="00EC71F4" w:rsidRPr="008D2B28" w:rsidRDefault="00EC71F4" w:rsidP="000B6F5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8D2B28">
        <w:rPr>
          <w:rFonts w:ascii="Times New Roman" w:hAnsi="Times New Roman" w:cs="Times New Roman"/>
          <w:color w:val="000000" w:themeColor="text1"/>
          <w:sz w:val="24"/>
          <w:szCs w:val="24"/>
        </w:rPr>
        <w:t>ahap ini hendaknya guru melakukan hal-hal sebagai berikut:</w:t>
      </w:r>
    </w:p>
    <w:p w:rsidR="00EC71F4" w:rsidRPr="008D2B28" w:rsidRDefault="00EC71F4" w:rsidP="000B6F5C">
      <w:pPr>
        <w:pStyle w:val="ListParagraph"/>
        <w:numPr>
          <w:ilvl w:val="0"/>
          <w:numId w:val="8"/>
        </w:numPr>
        <w:autoSpaceDE w:val="0"/>
        <w:autoSpaceDN w:val="0"/>
        <w:adjustRightInd w:val="0"/>
        <w:spacing w:after="0" w:line="480"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emeriksa kelengkapan peralatan termasuk menyesuaikan tegangan peralatan dengan tegangan listrik yang tersedia di sekolah;</w:t>
      </w:r>
    </w:p>
    <w:p w:rsidR="00EC71F4" w:rsidRPr="008D2B28" w:rsidRDefault="00EC71F4" w:rsidP="000B6F5C">
      <w:pPr>
        <w:pStyle w:val="ListParagraph"/>
        <w:numPr>
          <w:ilvl w:val="0"/>
          <w:numId w:val="8"/>
        </w:numPr>
        <w:autoSpaceDE w:val="0"/>
        <w:autoSpaceDN w:val="0"/>
        <w:adjustRightInd w:val="0"/>
        <w:spacing w:after="0" w:line="480"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empelajari bahan penyerta;</w:t>
      </w:r>
    </w:p>
    <w:p w:rsidR="00EC71F4" w:rsidRPr="008D2B28" w:rsidRDefault="00EC71F4" w:rsidP="000B6F5C">
      <w:pPr>
        <w:pStyle w:val="ListParagraph"/>
        <w:numPr>
          <w:ilvl w:val="0"/>
          <w:numId w:val="8"/>
        </w:numPr>
        <w:autoSpaceDE w:val="0"/>
        <w:autoSpaceDN w:val="0"/>
        <w:adjustRightInd w:val="0"/>
        <w:spacing w:after="0" w:line="480"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empelajari isi prigram sekaligus menandai bagian-bagian yang perlu atau tidak perlu disajikan dalam kegiatan pembelajaran;</w:t>
      </w:r>
    </w:p>
    <w:p w:rsidR="00EC71F4" w:rsidRPr="008D2B28" w:rsidRDefault="00EC71F4" w:rsidP="000B6F5C">
      <w:pPr>
        <w:pStyle w:val="ListParagraph"/>
        <w:numPr>
          <w:ilvl w:val="0"/>
          <w:numId w:val="8"/>
        </w:numPr>
        <w:autoSpaceDE w:val="0"/>
        <w:autoSpaceDN w:val="0"/>
        <w:adjustRightInd w:val="0"/>
        <w:spacing w:after="0" w:line="480" w:lineRule="auto"/>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emeriksa kesesuaian isi program video dengan judul yang tertera;</w:t>
      </w:r>
    </w:p>
    <w:p w:rsidR="00EC71F4" w:rsidRPr="00B13CA3" w:rsidRDefault="00EC71F4" w:rsidP="000B6F5C">
      <w:pPr>
        <w:pStyle w:val="ListParagraph"/>
        <w:numPr>
          <w:ilvl w:val="0"/>
          <w:numId w:val="8"/>
        </w:numPr>
        <w:autoSpaceDE w:val="0"/>
        <w:autoSpaceDN w:val="0"/>
        <w:adjustRightInd w:val="0"/>
        <w:spacing w:after="0" w:line="480" w:lineRule="auto"/>
        <w:ind w:hanging="294"/>
        <w:jc w:val="both"/>
        <w:rPr>
          <w:rFonts w:ascii="Times New Roman" w:hAnsi="Times New Roman" w:cs="Times New Roman"/>
          <w:b/>
          <w:color w:val="000000" w:themeColor="text1"/>
          <w:sz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eminta peserta didik agar mempersiapkan buku, alat tulis dan peralatan lain yang diperlukan.</w:t>
      </w:r>
    </w:p>
    <w:p w:rsidR="00EC71F4" w:rsidRPr="008D2B28" w:rsidRDefault="00EC71F4" w:rsidP="00EC71F4">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0F6447">
        <w:rPr>
          <w:rFonts w:ascii="Times New Roman" w:hAnsi="Times New Roman" w:cs="Times New Roman"/>
          <w:color w:val="000000" w:themeColor="text1"/>
          <w:sz w:val="24"/>
          <w:szCs w:val="24"/>
        </w:rPr>
        <w:t>)  Tahap p</w:t>
      </w:r>
      <w:r w:rsidRPr="008D2B28">
        <w:rPr>
          <w:rFonts w:ascii="Times New Roman" w:hAnsi="Times New Roman" w:cs="Times New Roman"/>
          <w:color w:val="000000" w:themeColor="text1"/>
          <w:sz w:val="24"/>
          <w:szCs w:val="24"/>
        </w:rPr>
        <w:t>elaksanaan</w:t>
      </w:r>
    </w:p>
    <w:p w:rsidR="00EC71F4" w:rsidRPr="008D2B28" w:rsidRDefault="00EC71F4" w:rsidP="000B6F5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Langkah Pembukaan</w:t>
      </w:r>
      <w:r>
        <w:rPr>
          <w:rFonts w:ascii="Times New Roman" w:hAnsi="Times New Roman" w:cs="Times New Roman"/>
          <w:color w:val="000000" w:themeColor="text1"/>
          <w:sz w:val="24"/>
          <w:szCs w:val="24"/>
        </w:rPr>
        <w:t>.</w:t>
      </w:r>
      <w:r w:rsidR="00A366A1">
        <w:rPr>
          <w:rFonts w:ascii="Times New Roman" w:hAnsi="Times New Roman" w:cs="Times New Roman"/>
          <w:color w:val="000000" w:themeColor="text1"/>
          <w:sz w:val="24"/>
          <w:szCs w:val="24"/>
        </w:rPr>
        <w:t xml:space="preserve"> Sebelum penggunaan media video, </w:t>
      </w:r>
      <w:r w:rsidRPr="008D2B28">
        <w:rPr>
          <w:rFonts w:ascii="Times New Roman" w:hAnsi="Times New Roman" w:cs="Times New Roman"/>
          <w:color w:val="000000" w:themeColor="text1"/>
          <w:sz w:val="24"/>
          <w:szCs w:val="24"/>
        </w:rPr>
        <w:t xml:space="preserve">beberapa hal </w:t>
      </w:r>
      <w:r w:rsidR="00A366A1">
        <w:rPr>
          <w:rFonts w:ascii="Times New Roman" w:hAnsi="Times New Roman" w:cs="Times New Roman"/>
          <w:color w:val="000000" w:themeColor="text1"/>
          <w:sz w:val="24"/>
          <w:szCs w:val="24"/>
        </w:rPr>
        <w:t xml:space="preserve">yang </w:t>
      </w:r>
      <w:r w:rsidRPr="008D2B28">
        <w:rPr>
          <w:rFonts w:ascii="Times New Roman" w:hAnsi="Times New Roman" w:cs="Times New Roman"/>
          <w:color w:val="000000" w:themeColor="text1"/>
          <w:sz w:val="24"/>
          <w:szCs w:val="24"/>
        </w:rPr>
        <w:t>harus diperhatikan</w:t>
      </w:r>
      <w:r w:rsidR="00A366A1">
        <w:rPr>
          <w:rFonts w:ascii="Times New Roman" w:hAnsi="Times New Roman" w:cs="Times New Roman"/>
          <w:color w:val="000000" w:themeColor="text1"/>
          <w:sz w:val="24"/>
          <w:szCs w:val="24"/>
        </w:rPr>
        <w:t xml:space="preserve"> adalah</w:t>
      </w:r>
      <w:r w:rsidRPr="008D2B28">
        <w:rPr>
          <w:rFonts w:ascii="Times New Roman" w:hAnsi="Times New Roman" w:cs="Times New Roman"/>
          <w:color w:val="000000" w:themeColor="text1"/>
          <w:sz w:val="24"/>
          <w:szCs w:val="24"/>
        </w:rPr>
        <w:t>:</w:t>
      </w:r>
    </w:p>
    <w:p w:rsidR="00EC71F4" w:rsidRPr="008D2B28" w:rsidRDefault="00EC71F4" w:rsidP="00EC71F4">
      <w:pPr>
        <w:pStyle w:val="ListParagraph"/>
        <w:numPr>
          <w:ilvl w:val="0"/>
          <w:numId w:val="9"/>
        </w:numPr>
        <w:autoSpaceDE w:val="0"/>
        <w:autoSpaceDN w:val="0"/>
        <w:adjustRightInd w:val="0"/>
        <w:spacing w:after="0" w:line="480" w:lineRule="auto"/>
        <w:jc w:val="both"/>
        <w:rPr>
          <w:rFonts w:ascii="Times New Roman" w:hAnsi="Times New Roman" w:cs="Times New Roman"/>
          <w:b/>
          <w:color w:val="000000" w:themeColor="text1"/>
          <w:sz w:val="24"/>
        </w:rPr>
      </w:pPr>
      <w:r>
        <w:rPr>
          <w:rFonts w:ascii="Times New Roman" w:hAnsi="Times New Roman" w:cs="Times New Roman"/>
          <w:color w:val="000000" w:themeColor="text1"/>
          <w:sz w:val="24"/>
          <w:szCs w:val="24"/>
        </w:rPr>
        <w:t>a</w:t>
      </w:r>
      <w:r w:rsidRPr="008D2B28">
        <w:rPr>
          <w:rFonts w:ascii="Times New Roman" w:hAnsi="Times New Roman" w:cs="Times New Roman"/>
          <w:color w:val="000000" w:themeColor="text1"/>
          <w:sz w:val="24"/>
          <w:szCs w:val="24"/>
        </w:rPr>
        <w:t>turlah tempat duduk yang memungkinkan semua peserta didik dapat memperhatikan dengan jelas tayangan vid</w:t>
      </w:r>
      <w:r>
        <w:rPr>
          <w:rFonts w:ascii="Times New Roman" w:hAnsi="Times New Roman" w:cs="Times New Roman"/>
          <w:color w:val="000000" w:themeColor="text1"/>
          <w:sz w:val="24"/>
          <w:szCs w:val="24"/>
        </w:rPr>
        <w:t>eo di depan kelas melalui proyek</w:t>
      </w:r>
      <w:r w:rsidRPr="008D2B28">
        <w:rPr>
          <w:rFonts w:ascii="Times New Roman" w:hAnsi="Times New Roman" w:cs="Times New Roman"/>
          <w:color w:val="000000" w:themeColor="text1"/>
          <w:sz w:val="24"/>
          <w:szCs w:val="24"/>
        </w:rPr>
        <w:t>tor</w:t>
      </w:r>
      <w:r>
        <w:rPr>
          <w:rFonts w:ascii="Times New Roman" w:hAnsi="Times New Roman" w:cs="Times New Roman"/>
          <w:color w:val="000000" w:themeColor="text1"/>
          <w:sz w:val="24"/>
          <w:szCs w:val="24"/>
        </w:rPr>
        <w:t>;</w:t>
      </w:r>
    </w:p>
    <w:p w:rsidR="00EC71F4" w:rsidRPr="008D2B28" w:rsidRDefault="00EC71F4" w:rsidP="00EC71F4">
      <w:pPr>
        <w:pStyle w:val="ListParagraph"/>
        <w:numPr>
          <w:ilvl w:val="0"/>
          <w:numId w:val="9"/>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8D2B28">
        <w:rPr>
          <w:rFonts w:ascii="Times New Roman" w:hAnsi="Times New Roman" w:cs="Times New Roman"/>
          <w:color w:val="000000" w:themeColor="text1"/>
          <w:sz w:val="24"/>
          <w:szCs w:val="24"/>
        </w:rPr>
        <w:t>emukakan tujuan yang harus dicapai oleh peserta didik</w:t>
      </w:r>
      <w:r>
        <w:rPr>
          <w:rFonts w:ascii="Times New Roman" w:hAnsi="Times New Roman" w:cs="Times New Roman"/>
          <w:color w:val="000000" w:themeColor="text1"/>
          <w:sz w:val="24"/>
          <w:szCs w:val="24"/>
        </w:rPr>
        <w:t>;</w:t>
      </w:r>
    </w:p>
    <w:p w:rsidR="00EC71F4" w:rsidRPr="008D2B28" w:rsidRDefault="00EC71F4" w:rsidP="00EC71F4">
      <w:pPr>
        <w:pStyle w:val="ListParagraph"/>
        <w:numPr>
          <w:ilvl w:val="0"/>
          <w:numId w:val="9"/>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w:t>
      </w:r>
      <w:r w:rsidRPr="008D2B28">
        <w:rPr>
          <w:rFonts w:ascii="Times New Roman" w:hAnsi="Times New Roman" w:cs="Times New Roman"/>
          <w:color w:val="000000" w:themeColor="text1"/>
          <w:sz w:val="24"/>
          <w:szCs w:val="24"/>
        </w:rPr>
        <w:t>emukakan tugas-tugas apa yang harus dilakukan peserta didik, misalnya peserta didik ditugaskan untuk mencatat hal-hal yang dianggap penting dalam penayangan video.</w:t>
      </w:r>
    </w:p>
    <w:p w:rsidR="00EC71F4" w:rsidRPr="008D2B28" w:rsidRDefault="00EC71F4" w:rsidP="000B6F5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8D2B28">
        <w:rPr>
          <w:rFonts w:ascii="Times New Roman" w:hAnsi="Times New Roman" w:cs="Times New Roman"/>
          <w:color w:val="000000" w:themeColor="text1"/>
          <w:sz w:val="24"/>
          <w:szCs w:val="24"/>
        </w:rPr>
        <w:t>angkah pelaksanaan penggunaan media video</w:t>
      </w:r>
      <w:r>
        <w:rPr>
          <w:rFonts w:ascii="Times New Roman" w:hAnsi="Times New Roman" w:cs="Times New Roman"/>
          <w:color w:val="000000" w:themeColor="text1"/>
          <w:sz w:val="24"/>
          <w:szCs w:val="24"/>
        </w:rPr>
        <w:t>:</w:t>
      </w:r>
    </w:p>
    <w:p w:rsidR="000B6F5C" w:rsidRDefault="000B6F5C" w:rsidP="000B6F5C">
      <w:pPr>
        <w:pStyle w:val="ListParagraph"/>
        <w:numPr>
          <w:ilvl w:val="1"/>
          <w:numId w:val="1"/>
        </w:numPr>
        <w:tabs>
          <w:tab w:val="clear" w:pos="1440"/>
        </w:tabs>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EC71F4" w:rsidRPr="000B6F5C">
        <w:rPr>
          <w:rFonts w:ascii="Times New Roman" w:hAnsi="Times New Roman" w:cs="Times New Roman"/>
          <w:color w:val="000000" w:themeColor="text1"/>
          <w:sz w:val="24"/>
          <w:szCs w:val="24"/>
        </w:rPr>
        <w:t>ulailah penggunaan media video dengan kegiatan</w:t>
      </w:r>
      <w:r w:rsidR="00A366A1" w:rsidRPr="000B6F5C">
        <w:rPr>
          <w:rFonts w:ascii="Times New Roman" w:hAnsi="Times New Roman" w:cs="Times New Roman"/>
          <w:color w:val="000000" w:themeColor="text1"/>
          <w:sz w:val="24"/>
          <w:szCs w:val="24"/>
        </w:rPr>
        <w:t>-</w:t>
      </w:r>
      <w:r w:rsidR="00EC71F4" w:rsidRPr="000B6F5C">
        <w:rPr>
          <w:rFonts w:ascii="Times New Roman" w:hAnsi="Times New Roman" w:cs="Times New Roman"/>
          <w:color w:val="000000" w:themeColor="text1"/>
          <w:sz w:val="24"/>
          <w:szCs w:val="24"/>
        </w:rPr>
        <w:t>kegiatan yang merangsang peserta didik untuk memperhatikan tayangan video, misalnya menggunakan gambar dalam video yang menarik dan menyenangkan bagi peserta didik;</w:t>
      </w:r>
    </w:p>
    <w:p w:rsidR="000B6F5C" w:rsidRDefault="00EC71F4" w:rsidP="000B6F5C">
      <w:pPr>
        <w:pStyle w:val="ListParagraph"/>
        <w:numPr>
          <w:ilvl w:val="1"/>
          <w:numId w:val="1"/>
        </w:numPr>
        <w:tabs>
          <w:tab w:val="clear" w:pos="1440"/>
        </w:tabs>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sidRPr="000B6F5C">
        <w:rPr>
          <w:rFonts w:ascii="Times New Roman" w:hAnsi="Times New Roman" w:cs="Times New Roman"/>
          <w:color w:val="000000" w:themeColor="text1"/>
          <w:sz w:val="24"/>
          <w:szCs w:val="24"/>
        </w:rPr>
        <w:t>ciptakan suasana yang menyejukkan dengan menghindari suasana yang menegangkan;</w:t>
      </w:r>
    </w:p>
    <w:p w:rsidR="000B6F5C" w:rsidRDefault="00EC71F4" w:rsidP="000B6F5C">
      <w:pPr>
        <w:pStyle w:val="ListParagraph"/>
        <w:numPr>
          <w:ilvl w:val="1"/>
          <w:numId w:val="1"/>
        </w:numPr>
        <w:tabs>
          <w:tab w:val="clear" w:pos="1440"/>
        </w:tabs>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sidRPr="000B6F5C">
        <w:rPr>
          <w:rFonts w:ascii="Times New Roman" w:hAnsi="Times New Roman" w:cs="Times New Roman"/>
          <w:color w:val="000000" w:themeColor="text1"/>
          <w:sz w:val="24"/>
          <w:szCs w:val="24"/>
        </w:rPr>
        <w:t>yakinkan bahwa semua peserta didik memperhatikan dengan seksama tayangan video yang ditayangkan;</w:t>
      </w:r>
    </w:p>
    <w:p w:rsidR="00EC71F4" w:rsidRPr="000B6F5C" w:rsidRDefault="00EC71F4" w:rsidP="000B6F5C">
      <w:pPr>
        <w:pStyle w:val="ListParagraph"/>
        <w:numPr>
          <w:ilvl w:val="1"/>
          <w:numId w:val="1"/>
        </w:numPr>
        <w:tabs>
          <w:tab w:val="clear" w:pos="1440"/>
        </w:tabs>
        <w:autoSpaceDE w:val="0"/>
        <w:autoSpaceDN w:val="0"/>
        <w:adjustRightInd w:val="0"/>
        <w:spacing w:after="0" w:line="480" w:lineRule="auto"/>
        <w:ind w:left="709" w:hanging="283"/>
        <w:jc w:val="both"/>
        <w:rPr>
          <w:rFonts w:ascii="Times New Roman" w:hAnsi="Times New Roman" w:cs="Times New Roman"/>
          <w:color w:val="000000" w:themeColor="text1"/>
          <w:sz w:val="24"/>
          <w:szCs w:val="24"/>
        </w:rPr>
      </w:pPr>
      <w:r w:rsidRPr="000B6F5C">
        <w:rPr>
          <w:rFonts w:ascii="Times New Roman" w:hAnsi="Times New Roman" w:cs="Times New Roman"/>
          <w:color w:val="000000" w:themeColor="text1"/>
          <w:sz w:val="24"/>
          <w:szCs w:val="24"/>
        </w:rPr>
        <w:t>berikan kesempatan kepada peserta didik untuk secara aktif memikirkan lebih lanjut sesuai dengan apa yang ditayangkan dalam video tersebut.</w:t>
      </w:r>
    </w:p>
    <w:p w:rsidR="00EC71F4" w:rsidRDefault="00EC71F4" w:rsidP="000B6F5C">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8D2B28">
        <w:rPr>
          <w:rFonts w:ascii="Times New Roman" w:hAnsi="Times New Roman" w:cs="Times New Roman"/>
          <w:color w:val="000000" w:themeColor="text1"/>
          <w:sz w:val="24"/>
          <w:szCs w:val="24"/>
        </w:rPr>
        <w:t>angkah mengakhiri media video</w:t>
      </w:r>
      <w:r>
        <w:rPr>
          <w:rFonts w:ascii="Times New Roman" w:hAnsi="Times New Roman" w:cs="Times New Roman"/>
          <w:color w:val="000000" w:themeColor="text1"/>
          <w:sz w:val="24"/>
          <w:szCs w:val="24"/>
        </w:rPr>
        <w:t>, a</w:t>
      </w:r>
      <w:r w:rsidRPr="008D2B28">
        <w:rPr>
          <w:rFonts w:ascii="Times New Roman" w:hAnsi="Times New Roman" w:cs="Times New Roman"/>
          <w:color w:val="000000" w:themeColor="text1"/>
          <w:sz w:val="24"/>
          <w:szCs w:val="24"/>
        </w:rPr>
        <w:t>pabila penggunaan media video selesai dilakukan, proses pembelajaran perlu diakhiri dengan memberikan tugas-tugas tertentu yang ada kaitannya dengan materi yang ditayangkan dalam video tersebut dan proses pencapaian tujuan pembelajaran. Hal ini diperlukan untuk meyakinkan peserta didik</w:t>
      </w:r>
      <w:r w:rsidR="00A366A1">
        <w:rPr>
          <w:rFonts w:ascii="Times New Roman" w:hAnsi="Times New Roman" w:cs="Times New Roman"/>
          <w:color w:val="000000" w:themeColor="text1"/>
          <w:sz w:val="24"/>
          <w:szCs w:val="24"/>
        </w:rPr>
        <w:t xml:space="preserve"> untuk </w:t>
      </w:r>
      <w:r w:rsidRPr="008D2B28">
        <w:rPr>
          <w:rFonts w:ascii="Times New Roman" w:hAnsi="Times New Roman" w:cs="Times New Roman"/>
          <w:color w:val="000000" w:themeColor="text1"/>
          <w:sz w:val="24"/>
          <w:szCs w:val="24"/>
        </w:rPr>
        <w:t>memahami media video atau tidak. Selain memberikan tugas yang relevan, ada baiknya guru dan peserta didik melakukan evaluasi bersama tentang itu jalannya proeses penayangan video untuk perbaikan selanjutnya.</w:t>
      </w:r>
    </w:p>
    <w:p w:rsidR="000B6F5C" w:rsidRDefault="000B6F5C" w:rsidP="000B6F5C">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
    <w:p w:rsidR="000B6F5C" w:rsidRDefault="000B6F5C" w:rsidP="000B6F5C">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
    <w:p w:rsidR="00EC71F4" w:rsidRPr="000F6447" w:rsidRDefault="00EC71F4" w:rsidP="00EC71F4">
      <w:pPr>
        <w:pStyle w:val="ListParagraph"/>
        <w:numPr>
          <w:ilvl w:val="0"/>
          <w:numId w:val="23"/>
        </w:numPr>
        <w:autoSpaceDE w:val="0"/>
        <w:autoSpaceDN w:val="0"/>
        <w:adjustRightInd w:val="0"/>
        <w:spacing w:after="0" w:line="480" w:lineRule="auto"/>
        <w:ind w:left="360"/>
        <w:jc w:val="both"/>
        <w:rPr>
          <w:rFonts w:ascii="Times New Roman" w:hAnsi="Times New Roman" w:cs="Times New Roman"/>
          <w:sz w:val="24"/>
          <w:szCs w:val="24"/>
        </w:rPr>
      </w:pPr>
      <w:r w:rsidRPr="000F6447">
        <w:rPr>
          <w:rFonts w:ascii="Times New Roman" w:hAnsi="Times New Roman" w:cs="Times New Roman"/>
          <w:sz w:val="24"/>
          <w:szCs w:val="24"/>
        </w:rPr>
        <w:lastRenderedPageBreak/>
        <w:t>Keefektifan</w:t>
      </w:r>
    </w:p>
    <w:p w:rsidR="00EC71F4" w:rsidRPr="000F59E0" w:rsidRDefault="000F6447" w:rsidP="00EC71F4">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k</w:t>
      </w:r>
      <w:r w:rsidR="00EC71F4" w:rsidRPr="000F59E0">
        <w:rPr>
          <w:rFonts w:ascii="Times New Roman" w:hAnsi="Times New Roman" w:cs="Times New Roman"/>
          <w:sz w:val="24"/>
          <w:szCs w:val="24"/>
        </w:rPr>
        <w:t>eefektifan</w:t>
      </w:r>
    </w:p>
    <w:p w:rsidR="00EC71F4" w:rsidRPr="00585B99" w:rsidRDefault="00EC71F4" w:rsidP="000B6F5C">
      <w:pPr>
        <w:spacing w:after="0" w:line="480" w:lineRule="auto"/>
        <w:ind w:firstLine="709"/>
        <w:jc w:val="both"/>
        <w:rPr>
          <w:rFonts w:ascii="Times New Roman" w:hAnsi="Times New Roman" w:cs="Times New Roman"/>
          <w:sz w:val="24"/>
          <w:szCs w:val="24"/>
        </w:rPr>
      </w:pPr>
      <w:r w:rsidRPr="00585B99">
        <w:rPr>
          <w:rFonts w:ascii="Times New Roman" w:hAnsi="Times New Roman" w:cs="Times New Roman"/>
          <w:sz w:val="24"/>
          <w:szCs w:val="24"/>
        </w:rPr>
        <w:t xml:space="preserve">Keefektifan berasal dari bentuk kata efektif yang berarti ‘berefek’ dan berasal dari kata dasar efek yang berarti ‘akibat’. KBBI (2012:352) keefektifan adalah keadaan (yang) berpengaruh; hal (yang) berkesan; keberhasilan. </w:t>
      </w:r>
      <w:r>
        <w:rPr>
          <w:rFonts w:ascii="Times New Roman" w:hAnsi="Times New Roman" w:cs="Times New Roman"/>
          <w:sz w:val="24"/>
          <w:szCs w:val="24"/>
        </w:rPr>
        <w:t xml:space="preserve">Hal </w:t>
      </w:r>
      <w:r w:rsidRPr="00585B99">
        <w:rPr>
          <w:rFonts w:ascii="Times New Roman" w:hAnsi="Times New Roman" w:cs="Times New Roman"/>
          <w:sz w:val="24"/>
          <w:szCs w:val="24"/>
        </w:rPr>
        <w:t xml:space="preserve">keefektifan yang perlu diperhatikan adalah pemanfaatan segala sumber daya yang ada secara efisien atau tepat guna untuk </w:t>
      </w:r>
      <w:r w:rsidR="008011ED">
        <w:rPr>
          <w:rFonts w:ascii="Times New Roman" w:hAnsi="Times New Roman" w:cs="Times New Roman"/>
          <w:sz w:val="24"/>
          <w:szCs w:val="24"/>
        </w:rPr>
        <w:t>memeroleh</w:t>
      </w:r>
      <w:r w:rsidRPr="00585B99">
        <w:rPr>
          <w:rFonts w:ascii="Times New Roman" w:hAnsi="Times New Roman" w:cs="Times New Roman"/>
          <w:sz w:val="24"/>
          <w:szCs w:val="24"/>
        </w:rPr>
        <w:t xml:space="preserve"> hasil yang semaksimal mungkin atau sampai pada tujuan yang telah ditetapkan sebelumnya. </w:t>
      </w:r>
      <w:r>
        <w:rPr>
          <w:rFonts w:ascii="Times New Roman" w:hAnsi="Times New Roman" w:cs="Times New Roman"/>
          <w:sz w:val="24"/>
          <w:szCs w:val="24"/>
        </w:rPr>
        <w:t>K</w:t>
      </w:r>
      <w:r w:rsidRPr="00585B99">
        <w:rPr>
          <w:rFonts w:ascii="Times New Roman" w:hAnsi="Times New Roman" w:cs="Times New Roman"/>
          <w:sz w:val="24"/>
          <w:szCs w:val="24"/>
        </w:rPr>
        <w:t xml:space="preserve">eefektifan sebagai kemampuan organisasi dalam mencari sumber dan memanfaatkannya secara efisien dalam mencapai tujuan tertentu. </w:t>
      </w:r>
      <w:r>
        <w:rPr>
          <w:rFonts w:ascii="Times New Roman" w:hAnsi="Times New Roman" w:cs="Times New Roman"/>
          <w:sz w:val="24"/>
          <w:szCs w:val="24"/>
        </w:rPr>
        <w:t>P</w:t>
      </w:r>
      <w:r w:rsidRPr="00585B99">
        <w:rPr>
          <w:rFonts w:ascii="Times New Roman" w:hAnsi="Times New Roman" w:cs="Times New Roman"/>
          <w:sz w:val="24"/>
          <w:szCs w:val="24"/>
        </w:rPr>
        <w:t>ekerjaan yang dikerjakan oleh organisasi pendidikan maka harus mengacu pada tujuan pendi</w:t>
      </w:r>
      <w:r>
        <w:rPr>
          <w:rFonts w:ascii="Times New Roman" w:hAnsi="Times New Roman" w:cs="Times New Roman"/>
          <w:sz w:val="24"/>
          <w:szCs w:val="24"/>
        </w:rPr>
        <w:t>dikan.</w:t>
      </w:r>
      <w:r w:rsidRPr="00585B99">
        <w:rPr>
          <w:rFonts w:ascii="Times New Roman" w:hAnsi="Times New Roman" w:cs="Times New Roman"/>
          <w:sz w:val="24"/>
          <w:szCs w:val="24"/>
        </w:rPr>
        <w:t xml:space="preserve"> </w:t>
      </w:r>
      <w:r>
        <w:rPr>
          <w:rFonts w:ascii="Times New Roman" w:hAnsi="Times New Roman" w:cs="Times New Roman"/>
          <w:sz w:val="24"/>
          <w:szCs w:val="24"/>
        </w:rPr>
        <w:t>H</w:t>
      </w:r>
      <w:r w:rsidRPr="00585B99">
        <w:rPr>
          <w:rFonts w:ascii="Times New Roman" w:hAnsi="Times New Roman" w:cs="Times New Roman"/>
          <w:sz w:val="24"/>
          <w:szCs w:val="24"/>
        </w:rPr>
        <w:t>al ini dapat dikatakan efektif. </w:t>
      </w:r>
      <w:r>
        <w:rPr>
          <w:rFonts w:ascii="Times New Roman" w:hAnsi="Times New Roman" w:cs="Times New Roman"/>
          <w:sz w:val="24"/>
          <w:szCs w:val="24"/>
        </w:rPr>
        <w:t>Usman (2013:668</w:t>
      </w:r>
      <w:r w:rsidRPr="00585B99">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mengemukakan bahwa</w:t>
      </w:r>
      <w:r w:rsidRPr="00585B99">
        <w:rPr>
          <w:rFonts w:ascii="Times New Roman" w:hAnsi="Times New Roman" w:cs="Times New Roman"/>
          <w:color w:val="0D0D0D" w:themeColor="text1" w:themeTint="F2"/>
          <w:sz w:val="24"/>
          <w:szCs w:val="24"/>
        </w:rPr>
        <w:t xml:space="preserve"> </w:t>
      </w:r>
      <w:r w:rsidRPr="00585B99">
        <w:rPr>
          <w:rFonts w:ascii="Times New Roman" w:hAnsi="Times New Roman" w:cs="Times New Roman"/>
          <w:color w:val="0D0D0D" w:themeColor="text1" w:themeTint="F2"/>
          <w:sz w:val="24"/>
          <w:szCs w:val="24"/>
          <w:shd w:val="clear" w:color="auto" w:fill="FFFFFF"/>
        </w:rPr>
        <w:t>keefektifan (</w:t>
      </w:r>
      <w:r w:rsidRPr="00585B99">
        <w:rPr>
          <w:rFonts w:ascii="Times New Roman" w:hAnsi="Times New Roman" w:cs="Times New Roman"/>
          <w:i/>
          <w:color w:val="0D0D0D" w:themeColor="text1" w:themeTint="F2"/>
          <w:sz w:val="24"/>
          <w:szCs w:val="24"/>
          <w:shd w:val="clear" w:color="auto" w:fill="FFFFFF"/>
        </w:rPr>
        <w:t>effectiveness</w:t>
      </w:r>
      <w:r w:rsidRPr="00585B99">
        <w:rPr>
          <w:rFonts w:ascii="Times New Roman" w:hAnsi="Times New Roman" w:cs="Times New Roman"/>
          <w:color w:val="0D0D0D" w:themeColor="text1" w:themeTint="F2"/>
          <w:sz w:val="24"/>
          <w:szCs w:val="24"/>
          <w:shd w:val="clear" w:color="auto" w:fill="FFFFFF"/>
        </w:rPr>
        <w:t>) secara kuantitatif  adalah perbandingan antara hasil yang diperoleh dibagi dengan target yang harus dicapai.</w:t>
      </w:r>
      <w:r>
        <w:rPr>
          <w:rFonts w:ascii="Times New Roman" w:hAnsi="Times New Roman" w:cs="Times New Roman"/>
          <w:color w:val="0D0D0D" w:themeColor="text1" w:themeTint="F2"/>
          <w:sz w:val="24"/>
          <w:szCs w:val="24"/>
          <w:shd w:val="clear" w:color="auto" w:fill="FFFFFF"/>
        </w:rPr>
        <w:t xml:space="preserve"> </w:t>
      </w:r>
    </w:p>
    <w:p w:rsidR="00EC71F4" w:rsidRDefault="00EC71F4" w:rsidP="000B6F5C">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beberapa pengertian mengenai keefektifan tersebut, dapat diasumsikan bahwa keefektifan adalah keberhasilan yang dicapai dari pemanfaatan sumber atau media yang digunakan dalam mencapai tujuan tertentu.</w:t>
      </w:r>
    </w:p>
    <w:p w:rsidR="00EC71F4" w:rsidRDefault="000F6447" w:rsidP="00EC71F4">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Kriteria pencapaian tujuan efektif</w:t>
      </w:r>
    </w:p>
    <w:p w:rsidR="00EC71F4" w:rsidRPr="00B40F03" w:rsidRDefault="00EC71F4" w:rsidP="00EC71F4">
      <w:pPr>
        <w:spacing w:after="0" w:line="480" w:lineRule="auto"/>
        <w:jc w:val="both"/>
        <w:rPr>
          <w:rFonts w:ascii="Times New Roman" w:hAnsi="Times New Roman" w:cs="Times New Roman"/>
          <w:color w:val="0D0D0D" w:themeColor="text1" w:themeTint="F2"/>
          <w:sz w:val="24"/>
        </w:rPr>
      </w:pPr>
      <w:r w:rsidRPr="00B40F03">
        <w:rPr>
          <w:rFonts w:ascii="Times New Roman" w:hAnsi="Times New Roman" w:cs="Times New Roman"/>
          <w:color w:val="0D0D0D" w:themeColor="text1" w:themeTint="F2"/>
          <w:sz w:val="24"/>
        </w:rPr>
        <w:t xml:space="preserve">      </w:t>
      </w:r>
      <w:r w:rsidR="00B544EB">
        <w:rPr>
          <w:rFonts w:ascii="Times New Roman" w:hAnsi="Times New Roman" w:cs="Times New Roman"/>
          <w:color w:val="0D0D0D" w:themeColor="text1" w:themeTint="F2"/>
          <w:sz w:val="24"/>
        </w:rPr>
        <w:tab/>
      </w:r>
      <w:r w:rsidRPr="00B40F03">
        <w:rPr>
          <w:rFonts w:ascii="Times New Roman" w:hAnsi="Times New Roman" w:cs="Times New Roman"/>
          <w:color w:val="0D0D0D" w:themeColor="text1" w:themeTint="F2"/>
          <w:sz w:val="24"/>
        </w:rPr>
        <w:t>Adapun kriteria atau ukuran mengenai pencapaian tujuan efektif, yaitu;</w:t>
      </w:r>
    </w:p>
    <w:p w:rsidR="00EC71F4" w:rsidRPr="00B40F03" w:rsidRDefault="00EC71F4" w:rsidP="00B544EB">
      <w:pPr>
        <w:pStyle w:val="ListParagraph"/>
        <w:numPr>
          <w:ilvl w:val="0"/>
          <w:numId w:val="32"/>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k</w:t>
      </w:r>
      <w:r w:rsidRPr="00B40F03">
        <w:rPr>
          <w:rFonts w:ascii="Times New Roman" w:hAnsi="Times New Roman" w:cs="Times New Roman"/>
          <w:color w:val="0D0D0D" w:themeColor="text1" w:themeTint="F2"/>
          <w:sz w:val="24"/>
        </w:rPr>
        <w:t>ejelasan tujuan yang hendak dicapai;</w:t>
      </w:r>
    </w:p>
    <w:p w:rsidR="00EC71F4" w:rsidRPr="00B40F03" w:rsidRDefault="00EC71F4" w:rsidP="00B544EB">
      <w:pPr>
        <w:pStyle w:val="ListParagraph"/>
        <w:numPr>
          <w:ilvl w:val="0"/>
          <w:numId w:val="32"/>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k</w:t>
      </w:r>
      <w:r w:rsidRPr="00B40F03">
        <w:rPr>
          <w:rFonts w:ascii="Times New Roman" w:hAnsi="Times New Roman" w:cs="Times New Roman"/>
          <w:color w:val="0D0D0D" w:themeColor="text1" w:themeTint="F2"/>
          <w:sz w:val="24"/>
        </w:rPr>
        <w:t>ejelasan strategi pencapaian tujuan;</w:t>
      </w:r>
    </w:p>
    <w:p w:rsidR="00EC71F4" w:rsidRDefault="00EC71F4" w:rsidP="00B544EB">
      <w:pPr>
        <w:pStyle w:val="ListParagraph"/>
        <w:numPr>
          <w:ilvl w:val="0"/>
          <w:numId w:val="32"/>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roses analisis dan perumusan kebijakan yang mantap, berkaitan dengan tujuan yang hendak dicapai dan strategi yang telah ditetapkan;</w:t>
      </w:r>
    </w:p>
    <w:p w:rsidR="00EC71F4" w:rsidRDefault="00EC71F4" w:rsidP="00B544EB">
      <w:pPr>
        <w:pStyle w:val="ListParagraph"/>
        <w:numPr>
          <w:ilvl w:val="0"/>
          <w:numId w:val="32"/>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lastRenderedPageBreak/>
        <w:t>p</w:t>
      </w:r>
      <w:r w:rsidRPr="00B40F03">
        <w:rPr>
          <w:rFonts w:ascii="Times New Roman" w:hAnsi="Times New Roman" w:cs="Times New Roman"/>
          <w:color w:val="0D0D0D" w:themeColor="text1" w:themeTint="F2"/>
          <w:sz w:val="24"/>
        </w:rPr>
        <w:t>erencanaan yang matang</w:t>
      </w:r>
      <w:r>
        <w:rPr>
          <w:rFonts w:ascii="Times New Roman" w:hAnsi="Times New Roman" w:cs="Times New Roman"/>
          <w:color w:val="0D0D0D" w:themeColor="text1" w:themeTint="F2"/>
          <w:sz w:val="24"/>
        </w:rPr>
        <w:t>.;</w:t>
      </w:r>
    </w:p>
    <w:p w:rsidR="00EC71F4" w:rsidRDefault="00EC71F4" w:rsidP="00B544EB">
      <w:pPr>
        <w:pStyle w:val="ListParagraph"/>
        <w:numPr>
          <w:ilvl w:val="0"/>
          <w:numId w:val="32"/>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enyusunan program atau rencana yang tepat;</w:t>
      </w:r>
    </w:p>
    <w:p w:rsidR="00EC71F4" w:rsidRDefault="00EC71F4" w:rsidP="00B544EB">
      <w:pPr>
        <w:pStyle w:val="ListParagraph"/>
        <w:numPr>
          <w:ilvl w:val="0"/>
          <w:numId w:val="32"/>
        </w:numPr>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t</w:t>
      </w:r>
      <w:r w:rsidRPr="00B40F03">
        <w:rPr>
          <w:rFonts w:ascii="Times New Roman" w:hAnsi="Times New Roman" w:cs="Times New Roman"/>
          <w:color w:val="0D0D0D" w:themeColor="text1" w:themeTint="F2"/>
          <w:sz w:val="24"/>
        </w:rPr>
        <w:t>ersedianya sarana dan prasarana kerja (bekerja secara produktif).;</w:t>
      </w:r>
    </w:p>
    <w:p w:rsidR="00EC71F4" w:rsidRPr="00B40F03" w:rsidRDefault="00EC71F4" w:rsidP="00B544EB">
      <w:pPr>
        <w:pStyle w:val="ListParagraph"/>
        <w:numPr>
          <w:ilvl w:val="0"/>
          <w:numId w:val="32"/>
        </w:numPr>
        <w:spacing w:after="0" w:line="480" w:lineRule="auto"/>
        <w:ind w:left="426" w:hanging="426"/>
        <w:jc w:val="both"/>
      </w:pPr>
      <w:r>
        <w:rPr>
          <w:rFonts w:ascii="Times New Roman" w:hAnsi="Times New Roman" w:cs="Times New Roman"/>
          <w:color w:val="0D0D0D" w:themeColor="text1" w:themeTint="F2"/>
          <w:sz w:val="24"/>
        </w:rPr>
        <w:t>p</w:t>
      </w:r>
      <w:r w:rsidRPr="00B40F03">
        <w:rPr>
          <w:rFonts w:ascii="Times New Roman" w:hAnsi="Times New Roman" w:cs="Times New Roman"/>
          <w:color w:val="0D0D0D" w:themeColor="text1" w:themeTint="F2"/>
          <w:sz w:val="24"/>
        </w:rPr>
        <w:t>elaksanaan yang efektif dan efisien; dan</w:t>
      </w:r>
    </w:p>
    <w:p w:rsidR="00EC71F4" w:rsidRPr="00B40F03" w:rsidRDefault="00EC71F4" w:rsidP="00B544EB">
      <w:pPr>
        <w:pStyle w:val="ListParagraph"/>
        <w:numPr>
          <w:ilvl w:val="0"/>
          <w:numId w:val="32"/>
        </w:numPr>
        <w:spacing w:after="0" w:line="480" w:lineRule="auto"/>
        <w:ind w:left="426" w:hanging="426"/>
        <w:jc w:val="both"/>
      </w:pPr>
      <w:r>
        <w:rPr>
          <w:rFonts w:ascii="Times New Roman" w:hAnsi="Times New Roman" w:cs="Times New Roman"/>
          <w:color w:val="0D0D0D" w:themeColor="text1" w:themeTint="F2"/>
          <w:sz w:val="24"/>
        </w:rPr>
        <w:t>s</w:t>
      </w:r>
      <w:r w:rsidRPr="00B40F03">
        <w:rPr>
          <w:rFonts w:ascii="Times New Roman" w:hAnsi="Times New Roman" w:cs="Times New Roman"/>
          <w:color w:val="0D0D0D" w:themeColor="text1" w:themeTint="F2"/>
          <w:sz w:val="24"/>
        </w:rPr>
        <w:t>istem pengawasan dan peng</w:t>
      </w:r>
      <w:r>
        <w:rPr>
          <w:rFonts w:ascii="Times New Roman" w:hAnsi="Times New Roman" w:cs="Times New Roman"/>
          <w:color w:val="0D0D0D" w:themeColor="text1" w:themeTint="F2"/>
          <w:sz w:val="24"/>
        </w:rPr>
        <w:t>endalian yang bersifat mendidik.</w:t>
      </w:r>
    </w:p>
    <w:p w:rsidR="00EC71F4" w:rsidRPr="00B40F03" w:rsidRDefault="00EC71F4" w:rsidP="00EC71F4">
      <w:pPr>
        <w:spacing w:after="0" w:line="480" w:lineRule="auto"/>
        <w:ind w:firstLine="567"/>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K</w:t>
      </w:r>
      <w:r w:rsidRPr="00B40F03">
        <w:rPr>
          <w:rFonts w:ascii="Times New Roman" w:hAnsi="Times New Roman" w:cs="Times New Roman"/>
          <w:color w:val="0D0D0D" w:themeColor="text1" w:themeTint="F2"/>
          <w:sz w:val="24"/>
        </w:rPr>
        <w:t xml:space="preserve">riteria untuk mengukur efektivitas suatu organisasi ada tiga pendekatan yang dapat digunakan, seperti yang dikemukakan oleh Martani dan Lubis </w:t>
      </w:r>
      <w:r>
        <w:rPr>
          <w:rFonts w:ascii="Times New Roman" w:hAnsi="Times New Roman" w:cs="Times New Roman"/>
          <w:color w:val="0D0D0D" w:themeColor="text1" w:themeTint="F2"/>
          <w:sz w:val="24"/>
        </w:rPr>
        <w:t>(Damanik, 2015</w:t>
      </w:r>
      <w:r w:rsidRPr="00B40F03">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 xml:space="preserve">daring) </w:t>
      </w:r>
      <w:r w:rsidRPr="00B40F03">
        <w:rPr>
          <w:rFonts w:ascii="Times New Roman" w:hAnsi="Times New Roman" w:cs="Times New Roman"/>
          <w:color w:val="0D0D0D" w:themeColor="text1" w:themeTint="F2"/>
          <w:sz w:val="24"/>
        </w:rPr>
        <w:t xml:space="preserve">yakni: </w:t>
      </w:r>
    </w:p>
    <w:p w:rsidR="00EC71F4" w:rsidRDefault="00EC71F4" w:rsidP="00B544EB">
      <w:pPr>
        <w:pStyle w:val="ListParagraph"/>
        <w:numPr>
          <w:ilvl w:val="0"/>
          <w:numId w:val="44"/>
        </w:numPr>
        <w:tabs>
          <w:tab w:val="clear" w:pos="1440"/>
        </w:tabs>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00A366A1">
        <w:rPr>
          <w:rFonts w:ascii="Times New Roman" w:hAnsi="Times New Roman" w:cs="Times New Roman"/>
          <w:color w:val="0D0D0D" w:themeColor="text1" w:themeTint="F2"/>
          <w:sz w:val="24"/>
        </w:rPr>
        <w:t>endekatan s</w:t>
      </w:r>
      <w:r w:rsidRPr="001A0D0D">
        <w:rPr>
          <w:rFonts w:ascii="Times New Roman" w:hAnsi="Times New Roman" w:cs="Times New Roman"/>
          <w:color w:val="0D0D0D" w:themeColor="text1" w:themeTint="F2"/>
          <w:sz w:val="24"/>
        </w:rPr>
        <w:t>umber (</w:t>
      </w:r>
      <w:r w:rsidRPr="001A0D0D">
        <w:rPr>
          <w:rFonts w:ascii="Times New Roman" w:hAnsi="Times New Roman" w:cs="Times New Roman"/>
          <w:i/>
          <w:iCs/>
          <w:color w:val="0D0D0D" w:themeColor="text1" w:themeTint="F2"/>
          <w:sz w:val="24"/>
        </w:rPr>
        <w:t>resource approach</w:t>
      </w:r>
      <w:r w:rsidRPr="001A0D0D">
        <w:rPr>
          <w:rFonts w:ascii="Times New Roman" w:hAnsi="Times New Roman" w:cs="Times New Roman"/>
          <w:color w:val="0D0D0D" w:themeColor="text1" w:themeTint="F2"/>
          <w:sz w:val="24"/>
        </w:rPr>
        <w:t>) yakni m</w:t>
      </w:r>
      <w:r>
        <w:rPr>
          <w:rFonts w:ascii="Times New Roman" w:hAnsi="Times New Roman" w:cs="Times New Roman"/>
          <w:color w:val="0D0D0D" w:themeColor="text1" w:themeTint="F2"/>
          <w:sz w:val="24"/>
        </w:rPr>
        <w:t>engukur efektivitas dari input.;</w:t>
      </w:r>
    </w:p>
    <w:p w:rsidR="00B544EB" w:rsidRDefault="00EC71F4" w:rsidP="00B544EB">
      <w:pPr>
        <w:pStyle w:val="ListParagraph"/>
        <w:numPr>
          <w:ilvl w:val="0"/>
          <w:numId w:val="44"/>
        </w:numPr>
        <w:tabs>
          <w:tab w:val="clear" w:pos="1440"/>
        </w:tabs>
        <w:spacing w:after="0" w:line="480" w:lineRule="auto"/>
        <w:ind w:left="426" w:hanging="426"/>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p</w:t>
      </w:r>
      <w:r w:rsidRPr="001A0D0D">
        <w:rPr>
          <w:rFonts w:ascii="Times New Roman" w:hAnsi="Times New Roman" w:cs="Times New Roman"/>
          <w:color w:val="0D0D0D" w:themeColor="text1" w:themeTint="F2"/>
          <w:sz w:val="24"/>
        </w:rPr>
        <w:t>endekatan proses (</w:t>
      </w:r>
      <w:r w:rsidRPr="001A0D0D">
        <w:rPr>
          <w:rFonts w:ascii="Times New Roman" w:hAnsi="Times New Roman" w:cs="Times New Roman"/>
          <w:i/>
          <w:iCs/>
          <w:color w:val="0D0D0D" w:themeColor="text1" w:themeTint="F2"/>
          <w:sz w:val="24"/>
        </w:rPr>
        <w:t>process approach</w:t>
      </w:r>
      <w:r w:rsidRPr="001A0D0D">
        <w:rPr>
          <w:rFonts w:ascii="Times New Roman" w:hAnsi="Times New Roman" w:cs="Times New Roman"/>
          <w:color w:val="0D0D0D" w:themeColor="text1" w:themeTint="F2"/>
          <w:sz w:val="24"/>
        </w:rPr>
        <w:t>) adalah untuk melihat sejauh mana efektivitas pelaksanaan program dari semua kegiatan proses inte</w:t>
      </w:r>
      <w:r>
        <w:rPr>
          <w:rFonts w:ascii="Times New Roman" w:hAnsi="Times New Roman" w:cs="Times New Roman"/>
          <w:color w:val="0D0D0D" w:themeColor="text1" w:themeTint="F2"/>
          <w:sz w:val="24"/>
        </w:rPr>
        <w:t>rnal atau mekanisme organisasi;</w:t>
      </w:r>
    </w:p>
    <w:p w:rsidR="00EC71F4" w:rsidRPr="00B544EB" w:rsidRDefault="00EC71F4" w:rsidP="00B544EB">
      <w:pPr>
        <w:pStyle w:val="ListParagraph"/>
        <w:numPr>
          <w:ilvl w:val="0"/>
          <w:numId w:val="44"/>
        </w:numPr>
        <w:tabs>
          <w:tab w:val="clear" w:pos="1440"/>
        </w:tabs>
        <w:spacing w:after="0" w:line="480" w:lineRule="auto"/>
        <w:ind w:left="426" w:hanging="426"/>
        <w:jc w:val="both"/>
        <w:rPr>
          <w:rFonts w:ascii="Times New Roman" w:hAnsi="Times New Roman" w:cs="Times New Roman"/>
          <w:color w:val="0D0D0D" w:themeColor="text1" w:themeTint="F2"/>
          <w:sz w:val="24"/>
        </w:rPr>
      </w:pPr>
      <w:r w:rsidRPr="00B544EB">
        <w:rPr>
          <w:rFonts w:ascii="Times New Roman" w:hAnsi="Times New Roman" w:cs="Times New Roman"/>
          <w:color w:val="0D0D0D" w:themeColor="text1" w:themeTint="F2"/>
          <w:sz w:val="24"/>
        </w:rPr>
        <w:t>pendekatan sasaran (</w:t>
      </w:r>
      <w:r w:rsidRPr="00B544EB">
        <w:rPr>
          <w:rFonts w:ascii="Times New Roman" w:hAnsi="Times New Roman" w:cs="Times New Roman"/>
          <w:i/>
          <w:iCs/>
          <w:color w:val="0D0D0D" w:themeColor="text1" w:themeTint="F2"/>
          <w:sz w:val="24"/>
        </w:rPr>
        <w:t>goals approach</w:t>
      </w:r>
      <w:r w:rsidRPr="00B544EB">
        <w:rPr>
          <w:rFonts w:ascii="Times New Roman" w:hAnsi="Times New Roman" w:cs="Times New Roman"/>
          <w:color w:val="0D0D0D" w:themeColor="text1" w:themeTint="F2"/>
          <w:sz w:val="24"/>
        </w:rPr>
        <w:t xml:space="preserve">) dimana pusat perhatian pada output, mengukur keberhasilan organisasi untuk mencapai hasil (output) yang sesuai dengan rencana. </w:t>
      </w:r>
    </w:p>
    <w:p w:rsidR="00EC71F4" w:rsidRDefault="00B544EB" w:rsidP="000F6447">
      <w:pPr>
        <w:tabs>
          <w:tab w:val="left" w:pos="720"/>
        </w:tabs>
        <w:spacing w:after="0" w:line="480" w:lineRule="auto"/>
        <w:ind w:firstLine="567"/>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ab/>
      </w:r>
      <w:r w:rsidR="00EC71F4">
        <w:rPr>
          <w:rFonts w:ascii="Times New Roman" w:hAnsi="Times New Roman" w:cs="Times New Roman"/>
          <w:color w:val="0D0D0D" w:themeColor="text1" w:themeTint="F2"/>
          <w:sz w:val="24"/>
        </w:rPr>
        <w:t xml:space="preserve">Kriteria keefektifan dalam menulis teks </w:t>
      </w:r>
      <w:r w:rsidR="0011598F">
        <w:rPr>
          <w:rFonts w:ascii="Times New Roman" w:hAnsi="Times New Roman" w:cs="Times New Roman"/>
          <w:color w:val="0D0D0D" w:themeColor="text1" w:themeTint="F2"/>
          <w:sz w:val="24"/>
        </w:rPr>
        <w:t>anekdot</w:t>
      </w:r>
      <w:r w:rsidR="00EC71F4">
        <w:rPr>
          <w:rFonts w:ascii="Times New Roman" w:hAnsi="Times New Roman" w:cs="Times New Roman"/>
          <w:color w:val="0D0D0D" w:themeColor="text1" w:themeTint="F2"/>
          <w:sz w:val="24"/>
        </w:rPr>
        <w:t xml:space="preserve"> tersebut dapat ditinjau dengan pendekatan tersebut. Capaian tujuan pembelajaran, kriteria ketuntasan, interaksi peserta didik, serta produk tulisan teks anekdot yang ditulis oleh peserta didik merupakan indikator yang diperhatikan dari keefektifan penggunaan media video komedi dan video berita dalam pembelajaran.</w:t>
      </w:r>
    </w:p>
    <w:p w:rsidR="000F6447" w:rsidRDefault="000F6447" w:rsidP="000F6447">
      <w:pPr>
        <w:tabs>
          <w:tab w:val="left" w:pos="720"/>
        </w:tabs>
        <w:spacing w:after="0" w:line="240" w:lineRule="auto"/>
        <w:ind w:firstLine="567"/>
        <w:jc w:val="both"/>
        <w:rPr>
          <w:rFonts w:ascii="Times New Roman" w:hAnsi="Times New Roman" w:cs="Times New Roman"/>
          <w:color w:val="0D0D0D" w:themeColor="text1" w:themeTint="F2"/>
          <w:sz w:val="24"/>
        </w:rPr>
      </w:pPr>
    </w:p>
    <w:p w:rsidR="00B544EB" w:rsidRDefault="00B544EB" w:rsidP="000F6447">
      <w:pPr>
        <w:tabs>
          <w:tab w:val="left" w:pos="720"/>
        </w:tabs>
        <w:spacing w:after="0" w:line="240" w:lineRule="auto"/>
        <w:ind w:firstLine="567"/>
        <w:jc w:val="both"/>
        <w:rPr>
          <w:rFonts w:ascii="Times New Roman" w:hAnsi="Times New Roman" w:cs="Times New Roman"/>
          <w:color w:val="0D0D0D" w:themeColor="text1" w:themeTint="F2"/>
          <w:sz w:val="24"/>
        </w:rPr>
      </w:pPr>
    </w:p>
    <w:p w:rsidR="00B544EB" w:rsidRPr="000F6447" w:rsidRDefault="00B544EB" w:rsidP="000F6447">
      <w:pPr>
        <w:tabs>
          <w:tab w:val="left" w:pos="720"/>
        </w:tabs>
        <w:spacing w:after="0" w:line="240" w:lineRule="auto"/>
        <w:ind w:firstLine="567"/>
        <w:jc w:val="both"/>
        <w:rPr>
          <w:rFonts w:ascii="Times New Roman" w:hAnsi="Times New Roman" w:cs="Times New Roman"/>
          <w:color w:val="0D0D0D" w:themeColor="text1" w:themeTint="F2"/>
          <w:sz w:val="24"/>
        </w:rPr>
      </w:pPr>
    </w:p>
    <w:p w:rsidR="00EC71F4" w:rsidRPr="008D2B28" w:rsidRDefault="00EC71F4" w:rsidP="00B544EB">
      <w:pPr>
        <w:pStyle w:val="ListParagraph"/>
        <w:numPr>
          <w:ilvl w:val="0"/>
          <w:numId w:val="14"/>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lastRenderedPageBreak/>
        <w:t>Kerangka Pikir</w:t>
      </w:r>
    </w:p>
    <w:p w:rsidR="00EC71F4" w:rsidRDefault="00EC71F4" w:rsidP="00B544EB">
      <w:pPr>
        <w:pStyle w:val="ListParagraph"/>
        <w:spacing w:after="0" w:line="480" w:lineRule="auto"/>
        <w:ind w:left="0"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Kurikulum 2013</w:t>
      </w:r>
      <w:r w:rsidRPr="008D2B28">
        <w:rPr>
          <w:rFonts w:ascii="Times New Roman" w:hAnsi="Times New Roman" w:cs="Times New Roman"/>
          <w:color w:val="000000" w:themeColor="text1"/>
          <w:sz w:val="24"/>
          <w:szCs w:val="24"/>
        </w:rPr>
        <w:t xml:space="preserve"> merupakan kurikulum yang digunakan dalam pembelajaran bahasa dan sastra Indonesia sekarang ini.</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Berdasarkan tinjauan pustaka sebagai landasan teoretik penelitian ini, pembelajaran menulis teks anekdot dilakukan dengan menggunakan media video, yaitu video komedi dan video berita. </w:t>
      </w:r>
    </w:p>
    <w:p w:rsidR="00B544EB" w:rsidRDefault="00EC71F4" w:rsidP="00B544EB">
      <w:pPr>
        <w:pStyle w:val="ListParagraph"/>
        <w:spacing w:after="0" w:line="48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Tahap awal dalam penelitian ini, dilakukan pretes </w:t>
      </w:r>
      <w:r w:rsidRPr="008D2B28">
        <w:rPr>
          <w:rFonts w:ascii="Times New Roman" w:hAnsi="Times New Roman" w:cs="Times New Roman"/>
          <w:color w:val="000000" w:themeColor="text1"/>
          <w:sz w:val="24"/>
        </w:rPr>
        <w:t xml:space="preserve">terhadap kelas eksperimen dan kelas kontrol untuk mengetahui dan mengidentifikasi kemampuan awal yang dimiliki kedua kelas tersebut. Setelah mengetahui kondisi awal, </w:t>
      </w:r>
      <w:r w:rsidR="00A366A1">
        <w:rPr>
          <w:rFonts w:ascii="Times New Roman" w:hAnsi="Times New Roman" w:cs="Times New Roman"/>
          <w:color w:val="000000" w:themeColor="text1"/>
          <w:sz w:val="24"/>
        </w:rPr>
        <w:t xml:space="preserve">selanjutnya </w:t>
      </w:r>
      <w:r w:rsidRPr="008D2B28">
        <w:rPr>
          <w:rFonts w:ascii="Times New Roman" w:hAnsi="Times New Roman" w:cs="Times New Roman"/>
          <w:color w:val="000000" w:themeColor="text1"/>
          <w:sz w:val="24"/>
        </w:rPr>
        <w:t xml:space="preserve">diberikan </w:t>
      </w:r>
      <w:r>
        <w:rPr>
          <w:rFonts w:ascii="Times New Roman" w:hAnsi="Times New Roman" w:cs="Times New Roman"/>
          <w:color w:val="000000" w:themeColor="text1"/>
          <w:sz w:val="24"/>
        </w:rPr>
        <w:t>masing-masing perlakuan, yaitu pada kelas eksperimen digunakan media video komedi dan kelas kontrol digunakan media konvensional (media video berita).</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w:t>
      </w:r>
      <w:r w:rsidRPr="008D2B28">
        <w:rPr>
          <w:rFonts w:ascii="Times New Roman" w:hAnsi="Times New Roman" w:cs="Times New Roman"/>
          <w:color w:val="000000" w:themeColor="text1"/>
          <w:sz w:val="24"/>
        </w:rPr>
        <w:t xml:space="preserve">etelah pemberian perlakuan telah dilaksanakan, maka dilakukan </w:t>
      </w:r>
      <w:r w:rsidR="00915C6B">
        <w:rPr>
          <w:rFonts w:ascii="Times New Roman" w:hAnsi="Times New Roman" w:cs="Times New Roman"/>
          <w:color w:val="000000" w:themeColor="text1"/>
          <w:sz w:val="24"/>
        </w:rPr>
        <w:t>postest</w:t>
      </w:r>
      <w:r w:rsidRPr="008D2B28">
        <w:rPr>
          <w:rFonts w:ascii="Times New Roman" w:hAnsi="Times New Roman" w:cs="Times New Roman"/>
          <w:i/>
          <w:color w:val="000000" w:themeColor="text1"/>
          <w:sz w:val="24"/>
        </w:rPr>
        <w:t xml:space="preserve">. </w:t>
      </w:r>
      <w:r w:rsidRPr="008D2B28">
        <w:rPr>
          <w:rFonts w:ascii="Times New Roman" w:hAnsi="Times New Roman" w:cs="Times New Roman"/>
          <w:color w:val="000000" w:themeColor="text1"/>
          <w:sz w:val="24"/>
        </w:rPr>
        <w:t xml:space="preserve">Hasil </w:t>
      </w:r>
      <w:r w:rsidR="00915C6B">
        <w:rPr>
          <w:rFonts w:ascii="Times New Roman" w:hAnsi="Times New Roman" w:cs="Times New Roman"/>
          <w:i/>
          <w:color w:val="000000" w:themeColor="text1"/>
          <w:sz w:val="24"/>
        </w:rPr>
        <w:t>postest</w:t>
      </w:r>
      <w:r w:rsidRPr="008D2B28">
        <w:rPr>
          <w:rFonts w:ascii="Times New Roman" w:hAnsi="Times New Roman" w:cs="Times New Roman"/>
          <w:color w:val="000000" w:themeColor="text1"/>
          <w:sz w:val="24"/>
        </w:rPr>
        <w:t xml:space="preserve"> dianalisis dan bermuara pada </w:t>
      </w:r>
      <w:r>
        <w:rPr>
          <w:rFonts w:ascii="Times New Roman" w:hAnsi="Times New Roman" w:cs="Times New Roman"/>
          <w:color w:val="000000" w:themeColor="text1"/>
          <w:sz w:val="24"/>
        </w:rPr>
        <w:t>temuan hasil penelitian</w:t>
      </w:r>
      <w:r w:rsidRPr="008D2B28">
        <w:rPr>
          <w:rFonts w:ascii="Times New Roman" w:hAnsi="Times New Roman" w:cs="Times New Roman"/>
          <w:color w:val="000000" w:themeColor="text1"/>
          <w:sz w:val="24"/>
        </w:rPr>
        <w:t>.</w:t>
      </w:r>
    </w:p>
    <w:p w:rsidR="00EC71F4" w:rsidRPr="008D2B28" w:rsidRDefault="00EC71F4" w:rsidP="00B544EB">
      <w:pPr>
        <w:pStyle w:val="ListParagraph"/>
        <w:spacing w:after="0" w:line="480" w:lineRule="auto"/>
        <w:ind w:left="0" w:firstLine="709"/>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szCs w:val="24"/>
        </w:rPr>
        <w:t>Secara sederhana, kerangka penelitian ini digambarkan sebagai berikut:</w:t>
      </w: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B544EB" w:rsidRDefault="00B544EB" w:rsidP="00EC71F4">
      <w:pPr>
        <w:pStyle w:val="ListParagraph"/>
        <w:spacing w:line="480" w:lineRule="auto"/>
        <w:jc w:val="both"/>
        <w:rPr>
          <w:rFonts w:ascii="Times New Roman" w:hAnsi="Times New Roman" w:cs="Times New Roman"/>
          <w:b/>
          <w:color w:val="000000" w:themeColor="text1"/>
        </w:rPr>
      </w:pPr>
    </w:p>
    <w:p w:rsidR="00EC71F4" w:rsidRPr="008D2B28" w:rsidRDefault="00CD5073" w:rsidP="00EC71F4">
      <w:pPr>
        <w:pStyle w:val="ListParagraph"/>
        <w:spacing w:line="480" w:lineRule="auto"/>
        <w:jc w:val="both"/>
        <w:rPr>
          <w:rFonts w:ascii="Times New Roman" w:hAnsi="Times New Roman" w:cs="Times New Roman"/>
          <w:b/>
          <w:color w:val="000000" w:themeColor="text1"/>
        </w:rPr>
      </w:pPr>
      <w:r w:rsidRPr="00CD5073">
        <w:rPr>
          <w:rFonts w:ascii="Times New Roman" w:hAnsi="Times New Roman" w:cs="Times New Roman"/>
          <w:noProof/>
          <w:color w:val="000000" w:themeColor="text1"/>
          <w:sz w:val="20"/>
          <w:szCs w:val="24"/>
        </w:rPr>
        <w:lastRenderedPageBreak/>
        <w:pict>
          <v:group id="_x0000_s1112" style="position:absolute;left:0;text-align:left;margin-left:45.45pt;margin-top:12.85pt;width:321.95pt;height:303.5pt;z-index:251712512" coordorigin="3177,2525" coordsize="6439,6070">
            <v:roundrect id="_x0000_s1060" style="position:absolute;left:3177;top:5101;width:2338;height:529" arcsize="10923f">
              <v:textbox style="mso-next-textbox:#_x0000_s1060">
                <w:txbxContent>
                  <w:p w:rsidR="00E76619" w:rsidRPr="00CA0EAE" w:rsidRDefault="00E76619" w:rsidP="00EC71F4">
                    <w:pPr>
                      <w:jc w:val="center"/>
                      <w:rPr>
                        <w:rFonts w:ascii="Times New Roman" w:hAnsi="Times New Roman" w:cs="Times New Roman"/>
                        <w:sz w:val="24"/>
                      </w:rPr>
                    </w:pPr>
                    <w:r w:rsidRPr="00CA0EAE">
                      <w:rPr>
                        <w:rFonts w:ascii="Times New Roman" w:hAnsi="Times New Roman" w:cs="Times New Roman"/>
                        <w:sz w:val="24"/>
                      </w:rPr>
                      <w:t>Kelas Eksperimen</w:t>
                    </w:r>
                  </w:p>
                </w:txbxContent>
              </v:textbox>
            </v:roundrect>
            <v:roundrect id="_x0000_s1061" style="position:absolute;left:7098;top:5101;width:2338;height:529" arcsize="10923f">
              <v:textbox style="mso-next-textbox:#_x0000_s1061">
                <w:txbxContent>
                  <w:p w:rsidR="00E76619" w:rsidRPr="00CA0EAE" w:rsidRDefault="00E76619" w:rsidP="00EC71F4">
                    <w:pPr>
                      <w:jc w:val="center"/>
                      <w:rPr>
                        <w:rFonts w:ascii="Times New Roman" w:hAnsi="Times New Roman" w:cs="Times New Roman"/>
                        <w:sz w:val="24"/>
                      </w:rPr>
                    </w:pPr>
                    <w:r w:rsidRPr="00CA0EAE">
                      <w:rPr>
                        <w:rFonts w:ascii="Times New Roman" w:hAnsi="Times New Roman" w:cs="Times New Roman"/>
                        <w:sz w:val="24"/>
                      </w:rPr>
                      <w:t>Kelas Kontrol</w:t>
                    </w:r>
                  </w:p>
                </w:txbxContent>
              </v:textbox>
            </v:roundrect>
            <v:group id="_x0000_s1062" style="position:absolute;left:3315;top:2525;width:4413;height:517" coordorigin="3315,3629" coordsize="4413,517">
              <v:roundrect id="_x0000_s1063" style="position:absolute;left:3315;top:3629;width:1335;height:517" arcsize="10923f">
                <v:textbox style="mso-next-textbox:#_x0000_s1063">
                  <w:txbxContent>
                    <w:p w:rsidR="00E76619" w:rsidRPr="00CA0EAE" w:rsidRDefault="00E76619" w:rsidP="00EC71F4">
                      <w:pPr>
                        <w:jc w:val="center"/>
                        <w:rPr>
                          <w:rFonts w:ascii="Times New Roman" w:hAnsi="Times New Roman" w:cs="Times New Roman"/>
                          <w:sz w:val="24"/>
                        </w:rPr>
                      </w:pPr>
                      <w:r w:rsidRPr="00B5075D">
                        <w:rPr>
                          <w:rFonts w:ascii="Times New Roman" w:hAnsi="Times New Roman" w:cs="Times New Roman"/>
                          <w:i/>
                          <w:sz w:val="24"/>
                        </w:rPr>
                        <w:t>Pretes</w:t>
                      </w:r>
                      <w:r>
                        <w:rPr>
                          <w:rFonts w:ascii="Times New Roman" w:hAnsi="Times New Roman" w:cs="Times New Roman"/>
                          <w:i/>
                          <w:sz w:val="24"/>
                        </w:rPr>
                        <w:t>t</w:t>
                      </w:r>
                    </w:p>
                  </w:txbxContent>
                </v:textbox>
              </v:roundrect>
              <v:roundrect id="_x0000_s1064" style="position:absolute;left:5018;top:3631;width:2710;height:515" arcsize="10923f" wrapcoords="777 -491 -155 982 -155 19145 311 21109 21134 21109 21289 21109 21755 17182 21755 2945 21445 491 20668 -491 777 -491">
                <v:textbox style="mso-next-textbox:#_x0000_s1064">
                  <w:txbxContent>
                    <w:p w:rsidR="00E76619" w:rsidRPr="00CA0EAE" w:rsidRDefault="00E76619" w:rsidP="00EC71F4">
                      <w:pPr>
                        <w:jc w:val="center"/>
                        <w:rPr>
                          <w:rFonts w:ascii="Times New Roman" w:hAnsi="Times New Roman" w:cs="Times New Roman"/>
                          <w:b/>
                          <w:sz w:val="24"/>
                        </w:rPr>
                      </w:pPr>
                      <w:r w:rsidRPr="00CA0EAE">
                        <w:rPr>
                          <w:rFonts w:ascii="Times New Roman" w:hAnsi="Times New Roman" w:cs="Times New Roman"/>
                          <w:b/>
                          <w:sz w:val="24"/>
                        </w:rPr>
                        <w:t>Menulis</w:t>
                      </w:r>
                      <w:r>
                        <w:rPr>
                          <w:rFonts w:ascii="Times New Roman" w:hAnsi="Times New Roman" w:cs="Times New Roman"/>
                          <w:b/>
                          <w:sz w:val="24"/>
                        </w:rPr>
                        <w:t xml:space="preserve"> Teks Anekdot</w:t>
                      </w:r>
                    </w:p>
                  </w:txbxContent>
                </v:textbox>
              </v:roundrect>
              <v:shape id="_x0000_s1065" type="#_x0000_t32" style="position:absolute;left:4650;top:3906;width:368;height:0;flip:x" o:connectortype="straight">
                <v:stroke endarrow="block"/>
              </v:shape>
            </v:group>
            <v:shape id="_x0000_s1078" type="#_x0000_t32" style="position:absolute;left:4767;top:3042;width:634;height:634;flip:x" o:connectortype="straight">
              <v:stroke endarrow="block"/>
            </v:shape>
            <v:shape id="_x0000_s1079" type="#_x0000_t32" style="position:absolute;left:7302;top:3042;width:606;height:634" o:connectortype="straight">
              <v:stroke endarrow="block"/>
            </v:shape>
            <v:roundrect id="_x0000_s1080" style="position:absolute;left:5432;top:7086;width:1813;height:600" arcsize="10923f">
              <v:textbox style="mso-next-textbox:#_x0000_s1080">
                <w:txbxContent>
                  <w:p w:rsidR="00E76619" w:rsidRPr="00CA0EAE" w:rsidRDefault="00E76619" w:rsidP="00EC71F4">
                    <w:pPr>
                      <w:jc w:val="center"/>
                      <w:rPr>
                        <w:rFonts w:ascii="Times New Roman" w:hAnsi="Times New Roman" w:cs="Times New Roman"/>
                        <w:sz w:val="24"/>
                      </w:rPr>
                    </w:pPr>
                    <w:r w:rsidRPr="00CA0EAE">
                      <w:rPr>
                        <w:rFonts w:ascii="Times New Roman" w:hAnsi="Times New Roman" w:cs="Times New Roman"/>
                        <w:sz w:val="24"/>
                      </w:rPr>
                      <w:t xml:space="preserve">Analisis </w:t>
                    </w:r>
                    <w:r>
                      <w:rPr>
                        <w:rFonts w:ascii="Times New Roman" w:hAnsi="Times New Roman" w:cs="Times New Roman"/>
                        <w:sz w:val="24"/>
                      </w:rPr>
                      <w:t>Data</w:t>
                    </w:r>
                  </w:p>
                </w:txbxContent>
              </v:textbox>
            </v:roundrect>
            <v:shape id="_x0000_s1081" type="#_x0000_t32" style="position:absolute;left:4397;top:4515;width:0;height:599" o:connectortype="straight">
              <v:stroke endarrow="block"/>
            </v:shape>
            <v:shape id="_x0000_s1082" type="#_x0000_t32" style="position:absolute;left:6337;top:6724;width:1;height:362" o:connectortype="straight">
              <v:stroke endarrow="block"/>
            </v:shape>
            <v:roundrect id="_x0000_s1083" style="position:absolute;left:3223;top:3676;width:2292;height:839" arcsize="10923f">
              <v:textbox style="mso-next-textbox:#_x0000_s1083">
                <w:txbxContent>
                  <w:p w:rsidR="00E76619" w:rsidRPr="00CA0EAE" w:rsidRDefault="00E76619" w:rsidP="00EC71F4">
                    <w:pPr>
                      <w:jc w:val="center"/>
                      <w:rPr>
                        <w:rFonts w:ascii="Times New Roman" w:hAnsi="Times New Roman" w:cs="Times New Roman"/>
                        <w:b/>
                        <w:i/>
                        <w:sz w:val="24"/>
                      </w:rPr>
                    </w:pPr>
                    <w:r w:rsidRPr="00CA0EAE">
                      <w:rPr>
                        <w:rFonts w:ascii="Times New Roman" w:hAnsi="Times New Roman" w:cs="Times New Roman"/>
                        <w:b/>
                        <w:sz w:val="24"/>
                      </w:rPr>
                      <w:t xml:space="preserve">Media </w:t>
                    </w:r>
                    <w:r>
                      <w:rPr>
                        <w:rFonts w:ascii="Times New Roman" w:hAnsi="Times New Roman" w:cs="Times New Roman"/>
                        <w:b/>
                        <w:sz w:val="24"/>
                      </w:rPr>
                      <w:t>Video Komedi</w:t>
                    </w:r>
                  </w:p>
                </w:txbxContent>
              </v:textbox>
            </v:roundrect>
            <v:roundrect id="_x0000_s1084" style="position:absolute;left:6735;top:3676;width:2881;height:839" arcsize="10923f">
              <v:textbox style="mso-next-textbox:#_x0000_s1084">
                <w:txbxContent>
                  <w:p w:rsidR="00E76619" w:rsidRDefault="00E76619" w:rsidP="00EC71F4">
                    <w:pPr>
                      <w:spacing w:after="0" w:line="240" w:lineRule="auto"/>
                      <w:jc w:val="center"/>
                      <w:rPr>
                        <w:rFonts w:ascii="Times New Roman" w:hAnsi="Times New Roman" w:cs="Times New Roman"/>
                        <w:b/>
                        <w:sz w:val="24"/>
                      </w:rPr>
                    </w:pPr>
                    <w:r>
                      <w:rPr>
                        <w:rFonts w:ascii="Times New Roman" w:hAnsi="Times New Roman" w:cs="Times New Roman"/>
                        <w:b/>
                        <w:sz w:val="24"/>
                      </w:rPr>
                      <w:t xml:space="preserve">Konvensional </w:t>
                    </w:r>
                  </w:p>
                  <w:p w:rsidR="00E76619" w:rsidRDefault="00E76619" w:rsidP="00EC71F4">
                    <w:pPr>
                      <w:spacing w:after="0" w:line="240" w:lineRule="auto"/>
                      <w:jc w:val="center"/>
                      <w:rPr>
                        <w:rFonts w:ascii="Times New Roman" w:hAnsi="Times New Roman" w:cs="Times New Roman"/>
                        <w:b/>
                        <w:sz w:val="24"/>
                      </w:rPr>
                    </w:pPr>
                    <w:r>
                      <w:rPr>
                        <w:rFonts w:ascii="Times New Roman" w:hAnsi="Times New Roman" w:cs="Times New Roman"/>
                        <w:b/>
                        <w:sz w:val="24"/>
                      </w:rPr>
                      <w:t>(Media Video Berita)</w:t>
                    </w:r>
                  </w:p>
                  <w:p w:rsidR="00E76619" w:rsidRPr="00384014" w:rsidRDefault="00E76619" w:rsidP="00EC71F4">
                    <w:pPr>
                      <w:spacing w:after="0" w:line="240" w:lineRule="auto"/>
                      <w:jc w:val="center"/>
                      <w:rPr>
                        <w:rFonts w:ascii="Times New Roman" w:hAnsi="Times New Roman" w:cs="Times New Roman"/>
                        <w:b/>
                        <w:sz w:val="24"/>
                      </w:rPr>
                    </w:pPr>
                  </w:p>
                </w:txbxContent>
              </v:textbox>
            </v:roundrect>
            <v:roundrect id="_x0000_s1085" style="position:absolute;left:5638;top:6207;width:1335;height:517" arcsize="10923f">
              <v:textbox style="mso-next-textbox:#_x0000_s1085">
                <w:txbxContent>
                  <w:p w:rsidR="00E76619" w:rsidRPr="00CA0EAE" w:rsidRDefault="00E76619" w:rsidP="00EC71F4">
                    <w:pPr>
                      <w:jc w:val="center"/>
                      <w:rPr>
                        <w:rFonts w:ascii="Times New Roman" w:hAnsi="Times New Roman" w:cs="Times New Roman"/>
                        <w:sz w:val="24"/>
                      </w:rPr>
                    </w:pPr>
                    <w:r>
                      <w:rPr>
                        <w:rFonts w:ascii="Times New Roman" w:hAnsi="Times New Roman" w:cs="Times New Roman"/>
                        <w:i/>
                        <w:sz w:val="24"/>
                      </w:rPr>
                      <w:t>Postest</w:t>
                    </w:r>
                  </w:p>
                </w:txbxContent>
              </v:textbox>
            </v:roundrect>
            <v:shape id="_x0000_s1086" type="#_x0000_t32" style="position:absolute;left:8211;top:4515;width:0;height:599" o:connectortype="straight">
              <v:stroke endarrow="block"/>
            </v:shape>
            <v:shape id="_x0000_s1087" type="#_x0000_t32" style="position:absolute;left:6958;top:5630;width:497;height:634;flip:x" o:connectortype="straight">
              <v:stroke endarrow="block"/>
            </v:shape>
            <v:shape id="_x0000_s1088" type="#_x0000_t32" style="position:absolute;left:5052;top:5630;width:606;height:634" o:connectortype="straight">
              <v:stroke endarrow="block"/>
            </v:shape>
            <v:roundrect id="_x0000_s1089" style="position:absolute;left:5573;top:8066;width:1495;height:529" arcsize="10923f">
              <v:textbox style="mso-next-textbox:#_x0000_s1089">
                <w:txbxContent>
                  <w:p w:rsidR="00E76619" w:rsidRPr="00CA0EAE" w:rsidRDefault="00E76619" w:rsidP="00EC71F4">
                    <w:pPr>
                      <w:jc w:val="center"/>
                      <w:rPr>
                        <w:rFonts w:ascii="Times New Roman" w:hAnsi="Times New Roman" w:cs="Times New Roman"/>
                        <w:sz w:val="24"/>
                      </w:rPr>
                    </w:pPr>
                    <w:r>
                      <w:rPr>
                        <w:rFonts w:ascii="Times New Roman" w:hAnsi="Times New Roman" w:cs="Times New Roman"/>
                        <w:sz w:val="24"/>
                      </w:rPr>
                      <w:t>Temuan</w:t>
                    </w:r>
                  </w:p>
                </w:txbxContent>
              </v:textbox>
            </v:roundrect>
            <v:shape id="_x0000_s1090" type="#_x0000_t32" style="position:absolute;left:6336;top:7687;width:1;height:362" o:connectortype="straight">
              <v:stroke endarrow="block"/>
            </v:shape>
          </v:group>
        </w:pict>
      </w:r>
    </w:p>
    <w:p w:rsidR="00EC71F4" w:rsidRPr="008D2B28" w:rsidRDefault="00EC71F4" w:rsidP="00EC71F4">
      <w:pPr>
        <w:pStyle w:val="ListParagraph"/>
        <w:spacing w:line="480" w:lineRule="auto"/>
        <w:jc w:val="both"/>
        <w:rPr>
          <w:rFonts w:ascii="Times New Roman" w:hAnsi="Times New Roman" w:cs="Times New Roman"/>
          <w:color w:val="000000" w:themeColor="text1"/>
        </w:rPr>
      </w:pPr>
      <w:r w:rsidRPr="008D2B28">
        <w:rPr>
          <w:rFonts w:ascii="Times New Roman" w:hAnsi="Times New Roman" w:cs="Times New Roman"/>
          <w:color w:val="000000" w:themeColor="text1"/>
        </w:rPr>
        <w:t xml:space="preserve"> </w:t>
      </w:r>
    </w:p>
    <w:p w:rsidR="00EC71F4" w:rsidRPr="008D2B28" w:rsidRDefault="00EC71F4" w:rsidP="00EC71F4">
      <w:pPr>
        <w:pStyle w:val="ListParagraph"/>
        <w:spacing w:line="480" w:lineRule="auto"/>
        <w:ind w:left="450"/>
        <w:jc w:val="both"/>
        <w:rPr>
          <w:rFonts w:ascii="Times New Roman" w:hAnsi="Times New Roman" w:cs="Times New Roman"/>
          <w:color w:val="000000" w:themeColor="text1"/>
        </w:rPr>
      </w:pPr>
    </w:p>
    <w:p w:rsidR="00EC71F4" w:rsidRPr="008D2B28" w:rsidRDefault="00EC71F4" w:rsidP="00EC71F4">
      <w:pPr>
        <w:pStyle w:val="ListParagraph"/>
        <w:spacing w:line="480" w:lineRule="auto"/>
        <w:ind w:left="450"/>
        <w:jc w:val="both"/>
        <w:rPr>
          <w:rFonts w:ascii="Times New Roman" w:hAnsi="Times New Roman" w:cs="Times New Roman"/>
          <w:color w:val="000000" w:themeColor="text1"/>
        </w:rPr>
      </w:pPr>
    </w:p>
    <w:p w:rsidR="00EC71F4" w:rsidRPr="008D2B28" w:rsidRDefault="00CD5073" w:rsidP="00EC71F4">
      <w:pPr>
        <w:pStyle w:val="ListParagraph"/>
        <w:spacing w:line="480" w:lineRule="auto"/>
        <w:ind w:left="450"/>
        <w:jc w:val="both"/>
        <w:rPr>
          <w:rFonts w:ascii="Times New Roman" w:hAnsi="Times New Roman" w:cs="Times New Roman"/>
          <w:color w:val="000000" w:themeColor="text1"/>
          <w:sz w:val="32"/>
        </w:rPr>
      </w:pPr>
      <w:r w:rsidRPr="00CD5073">
        <w:rPr>
          <w:rFonts w:ascii="Times New Roman" w:hAnsi="Times New Roman" w:cs="Times New Roman"/>
          <w:noProof/>
          <w:color w:val="000000" w:themeColor="text1"/>
          <w:sz w:val="18"/>
        </w:rPr>
        <w:pict>
          <v:shape id="_x0000_s1059" type="#_x0000_t32" style="position:absolute;left:0;text-align:left;margin-left:-248.65pt;margin-top:17pt;width:.05pt;height:17.5pt;z-index:251689984" o:connectortype="straight">
            <v:stroke endarrow="block"/>
          </v:shape>
        </w:pict>
      </w:r>
      <w:r w:rsidR="00EC71F4" w:rsidRPr="008D2B28">
        <w:rPr>
          <w:rFonts w:ascii="Times New Roman" w:hAnsi="Times New Roman" w:cs="Times New Roman"/>
          <w:color w:val="000000" w:themeColor="text1"/>
          <w:sz w:val="18"/>
        </w:rPr>
        <w:t xml:space="preserve">    </w:t>
      </w:r>
    </w:p>
    <w:p w:rsidR="00EC71F4" w:rsidRPr="008D2B28" w:rsidRDefault="00EC71F4" w:rsidP="00EC71F4">
      <w:pPr>
        <w:pStyle w:val="ListParagraph"/>
        <w:spacing w:line="480" w:lineRule="auto"/>
        <w:ind w:left="450"/>
        <w:jc w:val="both"/>
        <w:rPr>
          <w:rFonts w:ascii="Times New Roman" w:hAnsi="Times New Roman" w:cs="Times New Roman"/>
          <w:color w:val="000000" w:themeColor="text1"/>
          <w:sz w:val="2"/>
        </w:rPr>
      </w:pPr>
    </w:p>
    <w:p w:rsidR="00EC71F4" w:rsidRPr="008D2B28" w:rsidRDefault="00EC71F4" w:rsidP="00EC71F4">
      <w:pPr>
        <w:pStyle w:val="ListParagraph"/>
        <w:spacing w:line="480" w:lineRule="auto"/>
        <w:ind w:left="450"/>
        <w:jc w:val="both"/>
        <w:rPr>
          <w:rFonts w:ascii="Times New Roman" w:hAnsi="Times New Roman" w:cs="Times New Roman"/>
          <w:color w:val="000000" w:themeColor="text1"/>
        </w:rPr>
      </w:pPr>
    </w:p>
    <w:p w:rsidR="00EC71F4" w:rsidRPr="008D2B28" w:rsidRDefault="00EC71F4" w:rsidP="00EC71F4">
      <w:pPr>
        <w:pStyle w:val="ListParagraph"/>
        <w:spacing w:line="480" w:lineRule="auto"/>
        <w:ind w:left="450"/>
        <w:jc w:val="both"/>
        <w:rPr>
          <w:rFonts w:ascii="Times New Roman" w:hAnsi="Times New Roman" w:cs="Times New Roman"/>
          <w:color w:val="000000" w:themeColor="text1"/>
        </w:rPr>
      </w:pPr>
    </w:p>
    <w:p w:rsidR="00EC71F4" w:rsidRPr="008D2B28" w:rsidRDefault="00EC71F4" w:rsidP="00EC71F4">
      <w:pPr>
        <w:spacing w:after="0" w:line="480" w:lineRule="auto"/>
        <w:jc w:val="both"/>
        <w:rPr>
          <w:rFonts w:ascii="Times New Roman" w:hAnsi="Times New Roman" w:cs="Times New Roman"/>
          <w:color w:val="000000" w:themeColor="text1"/>
          <w:sz w:val="24"/>
          <w:szCs w:val="24"/>
        </w:rPr>
      </w:pPr>
    </w:p>
    <w:p w:rsidR="00EC71F4" w:rsidRPr="008D2B28" w:rsidRDefault="00EC71F4" w:rsidP="00EC71F4">
      <w:pPr>
        <w:spacing w:after="0" w:line="480" w:lineRule="auto"/>
        <w:jc w:val="both"/>
        <w:rPr>
          <w:rFonts w:ascii="Times New Roman" w:hAnsi="Times New Roman" w:cs="Times New Roman"/>
          <w:color w:val="000000" w:themeColor="text1"/>
          <w:sz w:val="24"/>
          <w:szCs w:val="24"/>
        </w:rPr>
      </w:pPr>
    </w:p>
    <w:p w:rsidR="00EC71F4" w:rsidRPr="008D2B28" w:rsidRDefault="00EC71F4" w:rsidP="00EC71F4">
      <w:pPr>
        <w:spacing w:after="0" w:line="480" w:lineRule="auto"/>
        <w:jc w:val="both"/>
        <w:rPr>
          <w:rFonts w:ascii="Times New Roman" w:hAnsi="Times New Roman" w:cs="Times New Roman"/>
          <w:color w:val="000000" w:themeColor="text1"/>
          <w:sz w:val="24"/>
          <w:szCs w:val="24"/>
        </w:rPr>
      </w:pPr>
    </w:p>
    <w:p w:rsidR="00EC71F4" w:rsidRPr="008D2B28" w:rsidRDefault="00EC71F4" w:rsidP="00EC71F4">
      <w:pPr>
        <w:spacing w:after="0" w:line="480" w:lineRule="auto"/>
        <w:jc w:val="both"/>
        <w:rPr>
          <w:rFonts w:ascii="Times New Roman" w:hAnsi="Times New Roman" w:cs="Times New Roman"/>
          <w:color w:val="000000" w:themeColor="text1"/>
          <w:sz w:val="24"/>
          <w:szCs w:val="24"/>
        </w:rPr>
      </w:pPr>
    </w:p>
    <w:p w:rsidR="00EC71F4" w:rsidRPr="008D2B28" w:rsidRDefault="00EC71F4" w:rsidP="00EC71F4">
      <w:pPr>
        <w:spacing w:after="0" w:line="480" w:lineRule="auto"/>
        <w:jc w:val="both"/>
        <w:rPr>
          <w:rFonts w:ascii="Times New Roman" w:hAnsi="Times New Roman" w:cs="Times New Roman"/>
          <w:color w:val="000000" w:themeColor="text1"/>
          <w:sz w:val="24"/>
          <w:szCs w:val="24"/>
        </w:rPr>
      </w:pPr>
    </w:p>
    <w:p w:rsidR="00EC71F4" w:rsidRDefault="00EC71F4" w:rsidP="00EC71F4">
      <w:pPr>
        <w:spacing w:after="0" w:line="480" w:lineRule="auto"/>
        <w:jc w:val="center"/>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Gambar 2.2 Bagan Kerangka Pikir</w:t>
      </w:r>
    </w:p>
    <w:p w:rsidR="00EC71F4" w:rsidRDefault="00EC71F4" w:rsidP="005D77BB">
      <w:pPr>
        <w:spacing w:after="0" w:line="240" w:lineRule="auto"/>
        <w:jc w:val="center"/>
        <w:rPr>
          <w:rFonts w:ascii="Times New Roman" w:hAnsi="Times New Roman" w:cs="Times New Roman"/>
          <w:color w:val="000000" w:themeColor="text1"/>
          <w:sz w:val="24"/>
          <w:szCs w:val="24"/>
        </w:rPr>
      </w:pPr>
    </w:p>
    <w:p w:rsidR="00EC71F4" w:rsidRPr="008D2B28" w:rsidRDefault="00EC71F4" w:rsidP="00B544EB">
      <w:pPr>
        <w:pStyle w:val="ListParagraph"/>
        <w:numPr>
          <w:ilvl w:val="0"/>
          <w:numId w:val="14"/>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Hipotesis</w:t>
      </w:r>
    </w:p>
    <w:p w:rsidR="00EC71F4" w:rsidRDefault="00EC71F4" w:rsidP="00EC71F4">
      <w:pPr>
        <w:spacing w:after="0" w:line="480" w:lineRule="auto"/>
        <w:jc w:val="both"/>
        <w:rPr>
          <w:rFonts w:ascii="Times New Roman" w:hAnsi="Times New Roman" w:cs="Times New Roman"/>
          <w:color w:val="000000" w:themeColor="text1"/>
          <w:sz w:val="24"/>
          <w:lang w:val="sv-SE"/>
        </w:rPr>
      </w:pPr>
      <w:r w:rsidRPr="008D2B28">
        <w:rPr>
          <w:rFonts w:ascii="Times New Roman" w:hAnsi="Times New Roman" w:cs="Times New Roman"/>
          <w:color w:val="000000" w:themeColor="text1"/>
          <w:sz w:val="24"/>
          <w:lang w:val="sv-SE"/>
        </w:rPr>
        <w:t xml:space="preserve">        </w:t>
      </w:r>
      <w:r w:rsidR="00B544EB">
        <w:rPr>
          <w:rFonts w:ascii="Times New Roman" w:hAnsi="Times New Roman" w:cs="Times New Roman"/>
          <w:color w:val="000000" w:themeColor="text1"/>
          <w:sz w:val="24"/>
          <w:lang w:val="sv-SE"/>
        </w:rPr>
        <w:tab/>
      </w:r>
      <w:r w:rsidRPr="008D2B28">
        <w:rPr>
          <w:rFonts w:ascii="Times New Roman" w:hAnsi="Times New Roman" w:cs="Times New Roman"/>
          <w:color w:val="000000" w:themeColor="text1"/>
          <w:sz w:val="24"/>
          <w:lang w:val="sv-SE"/>
        </w:rPr>
        <w:t xml:space="preserve">Berdasarkan tinjauan pustaka dan kerangka penelitian ini, diajukan hipotesis sebagai jawaban sementara, yaitu: Media Video Komedi </w:t>
      </w:r>
      <w:r>
        <w:rPr>
          <w:rFonts w:ascii="Times New Roman" w:hAnsi="Times New Roman" w:cs="Times New Roman"/>
          <w:color w:val="000000" w:themeColor="text1"/>
          <w:sz w:val="24"/>
          <w:lang w:val="sv-SE"/>
        </w:rPr>
        <w:t xml:space="preserve">lebih </w:t>
      </w:r>
      <w:r w:rsidRPr="008D2B28">
        <w:rPr>
          <w:rFonts w:ascii="Times New Roman" w:hAnsi="Times New Roman" w:cs="Times New Roman"/>
          <w:color w:val="000000" w:themeColor="text1"/>
          <w:sz w:val="24"/>
          <w:lang w:val="sv-SE"/>
        </w:rPr>
        <w:t>efektif dalam pembelajaran me</w:t>
      </w:r>
      <w:r>
        <w:rPr>
          <w:rFonts w:ascii="Times New Roman" w:hAnsi="Times New Roman" w:cs="Times New Roman"/>
          <w:color w:val="000000" w:themeColor="text1"/>
          <w:sz w:val="24"/>
          <w:lang w:val="sv-SE"/>
        </w:rPr>
        <w:t>n</w:t>
      </w:r>
      <w:r w:rsidRPr="008D2B28">
        <w:rPr>
          <w:rFonts w:ascii="Times New Roman" w:hAnsi="Times New Roman" w:cs="Times New Roman"/>
          <w:color w:val="000000" w:themeColor="text1"/>
          <w:sz w:val="24"/>
          <w:lang w:val="sv-SE"/>
        </w:rPr>
        <w:t>ulis teks anekdot peserta didik kelas X SMA Negeri 2 Majene</w:t>
      </w:r>
      <w:r>
        <w:rPr>
          <w:rFonts w:ascii="Times New Roman" w:hAnsi="Times New Roman" w:cs="Times New Roman"/>
          <w:color w:val="000000" w:themeColor="text1"/>
          <w:sz w:val="24"/>
          <w:lang w:val="sv-SE"/>
        </w:rPr>
        <w:t xml:space="preserve"> (H</w:t>
      </w:r>
      <w:r>
        <w:rPr>
          <w:rFonts w:ascii="Times New Roman" w:hAnsi="Times New Roman" w:cs="Times New Roman"/>
          <w:color w:val="000000" w:themeColor="text1"/>
          <w:sz w:val="24"/>
          <w:vertAlign w:val="subscript"/>
          <w:lang w:val="sv-SE"/>
        </w:rPr>
        <w:t>1</w:t>
      </w:r>
      <w:r>
        <w:rPr>
          <w:rFonts w:ascii="Times New Roman" w:hAnsi="Times New Roman" w:cs="Times New Roman"/>
          <w:color w:val="000000" w:themeColor="text1"/>
          <w:sz w:val="24"/>
          <w:lang w:val="sv-SE"/>
        </w:rPr>
        <w:t>)</w:t>
      </w:r>
      <w:r w:rsidRPr="008D2B28">
        <w:rPr>
          <w:rFonts w:ascii="Times New Roman" w:hAnsi="Times New Roman" w:cs="Times New Roman"/>
          <w:color w:val="000000" w:themeColor="text1"/>
          <w:sz w:val="24"/>
          <w:lang w:val="sv-SE"/>
        </w:rPr>
        <w:t xml:space="preserve">. </w:t>
      </w:r>
    </w:p>
    <w:p w:rsidR="00EC71F4" w:rsidRDefault="00EC71F4" w:rsidP="00EC71F4">
      <w:pPr>
        <w:spacing w:after="0" w:line="480" w:lineRule="auto"/>
        <w:jc w:val="both"/>
        <w:rPr>
          <w:rFonts w:ascii="Times New Roman" w:hAnsi="Times New Roman" w:cs="Times New Roman"/>
          <w:color w:val="000000" w:themeColor="text1"/>
          <w:sz w:val="24"/>
          <w:lang w:val="sv-SE"/>
        </w:rPr>
      </w:pPr>
    </w:p>
    <w:p w:rsidR="00EC71F4" w:rsidRDefault="00EC71F4" w:rsidP="00EC71F4">
      <w:pPr>
        <w:spacing w:after="0" w:line="480" w:lineRule="auto"/>
        <w:jc w:val="both"/>
        <w:rPr>
          <w:rFonts w:ascii="Times New Roman" w:hAnsi="Times New Roman" w:cs="Times New Roman"/>
          <w:color w:val="000000" w:themeColor="text1"/>
          <w:sz w:val="24"/>
          <w:lang w:val="sv-SE"/>
        </w:rPr>
      </w:pPr>
    </w:p>
    <w:p w:rsidR="00EC71F4" w:rsidRDefault="00EC71F4" w:rsidP="00EC71F4">
      <w:pPr>
        <w:spacing w:after="0" w:line="480" w:lineRule="auto"/>
        <w:jc w:val="both"/>
        <w:rPr>
          <w:rFonts w:ascii="Times New Roman" w:hAnsi="Times New Roman" w:cs="Times New Roman"/>
          <w:color w:val="000000" w:themeColor="text1"/>
          <w:sz w:val="24"/>
          <w:lang w:val="sv-SE"/>
        </w:rPr>
      </w:pPr>
    </w:p>
    <w:p w:rsidR="00EC71F4" w:rsidRPr="008D2B28" w:rsidRDefault="00EC71F4" w:rsidP="00B544EB">
      <w:pPr>
        <w:pStyle w:val="ListParagraph"/>
        <w:numPr>
          <w:ilvl w:val="0"/>
          <w:numId w:val="14"/>
        </w:numPr>
        <w:spacing w:after="0" w:line="720" w:lineRule="auto"/>
        <w:ind w:left="426" w:hanging="426"/>
        <w:jc w:val="center"/>
        <w:rPr>
          <w:rFonts w:ascii="Times New Roman" w:hAnsi="Times New Roman" w:cs="Times New Roman"/>
          <w:b/>
          <w:color w:val="000000" w:themeColor="text1"/>
          <w:sz w:val="24"/>
          <w:lang w:val="sv-SE"/>
        </w:rPr>
      </w:pPr>
      <w:r w:rsidRPr="008D2B28">
        <w:rPr>
          <w:rFonts w:ascii="Times New Roman" w:hAnsi="Times New Roman" w:cs="Times New Roman"/>
          <w:b/>
          <w:color w:val="000000" w:themeColor="text1"/>
          <w:sz w:val="24"/>
          <w:lang w:val="sv-SE"/>
        </w:rPr>
        <w:lastRenderedPageBreak/>
        <w:t>Kriteria Pengujian Hipotesis</w:t>
      </w:r>
    </w:p>
    <w:p w:rsidR="00EC71F4" w:rsidRPr="008D2B28" w:rsidRDefault="00EC71F4" w:rsidP="00B544EB">
      <w:pPr>
        <w:spacing w:after="0" w:line="480" w:lineRule="auto"/>
        <w:ind w:firstLine="720"/>
        <w:jc w:val="both"/>
        <w:rPr>
          <w:rFonts w:ascii="Times New Roman" w:hAnsi="Times New Roman" w:cs="Times New Roman"/>
          <w:color w:val="000000" w:themeColor="text1"/>
          <w:sz w:val="24"/>
          <w:lang w:val="sv-SE"/>
        </w:rPr>
      </w:pPr>
      <w:r w:rsidRPr="008D2B28">
        <w:rPr>
          <w:rFonts w:ascii="Times New Roman" w:hAnsi="Times New Roman" w:cs="Times New Roman"/>
          <w:color w:val="000000" w:themeColor="text1"/>
          <w:sz w:val="24"/>
          <w:lang w:val="sv-SE"/>
        </w:rPr>
        <w:t>Rumusan hipotesis diuji dengan mengunakan kriteria pengujian hipotesis sebagai berikut:</w:t>
      </w:r>
    </w:p>
    <w:p w:rsidR="00EC71F4" w:rsidRPr="00676C8E" w:rsidRDefault="00915C6B" w:rsidP="00B544EB">
      <w:pPr>
        <w:numPr>
          <w:ilvl w:val="0"/>
          <w:numId w:val="5"/>
        </w:numPr>
        <w:tabs>
          <w:tab w:val="clear" w:pos="1440"/>
        </w:tabs>
        <w:spacing w:after="0"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sv-SE"/>
        </w:rPr>
        <w:t>H</w:t>
      </w:r>
      <w:r w:rsidR="00EC71F4" w:rsidRPr="008D2B28">
        <w:rPr>
          <w:rFonts w:ascii="Times New Roman" w:hAnsi="Times New Roman" w:cs="Times New Roman"/>
          <w:color w:val="000000" w:themeColor="text1"/>
          <w:sz w:val="24"/>
          <w:lang w:val="sv-SE"/>
        </w:rPr>
        <w:t xml:space="preserve">ipotesis </w:t>
      </w:r>
      <w:r w:rsidR="00EC71F4">
        <w:rPr>
          <w:rFonts w:ascii="Times New Roman" w:hAnsi="Times New Roman" w:cs="Times New Roman"/>
          <w:color w:val="000000" w:themeColor="text1"/>
          <w:sz w:val="24"/>
          <w:lang w:val="sv-SE"/>
        </w:rPr>
        <w:t>(</w:t>
      </w:r>
      <w:r w:rsidR="00EC71F4" w:rsidRPr="008D2B28">
        <w:rPr>
          <w:rFonts w:ascii="Times New Roman" w:hAnsi="Times New Roman" w:cs="Times New Roman"/>
          <w:color w:val="000000" w:themeColor="text1"/>
          <w:sz w:val="24"/>
        </w:rPr>
        <w:t>H</w:t>
      </w:r>
      <w:r w:rsidR="00EC71F4" w:rsidRPr="008D2B28">
        <w:rPr>
          <w:rFonts w:ascii="Times New Roman" w:hAnsi="Times New Roman" w:cs="Times New Roman"/>
          <w:color w:val="000000" w:themeColor="text1"/>
          <w:sz w:val="24"/>
          <w:vertAlign w:val="subscript"/>
        </w:rPr>
        <w:t>1</w:t>
      </w:r>
      <w:r w:rsidR="00EC71F4">
        <w:rPr>
          <w:rFonts w:ascii="Times New Roman" w:hAnsi="Times New Roman" w:cs="Times New Roman"/>
          <w:color w:val="000000" w:themeColor="text1"/>
          <w:sz w:val="24"/>
          <w:lang w:val="sv-SE"/>
        </w:rPr>
        <w:t xml:space="preserve">) diterima </w:t>
      </w:r>
      <w:r w:rsidR="00EC71F4" w:rsidRPr="008D2B28">
        <w:rPr>
          <w:rFonts w:ascii="Times New Roman" w:hAnsi="Times New Roman" w:cs="Times New Roman"/>
          <w:color w:val="000000" w:themeColor="text1"/>
          <w:sz w:val="24"/>
          <w:lang w:val="sv-SE"/>
        </w:rPr>
        <w:t xml:space="preserve">apabila </w:t>
      </w:r>
      <w:r w:rsidR="00EC71F4" w:rsidRPr="008D2B28">
        <w:rPr>
          <w:rFonts w:ascii="Times New Roman" w:hAnsi="Times New Roman" w:cs="Times New Roman"/>
          <w:i/>
          <w:color w:val="000000" w:themeColor="text1"/>
          <w:sz w:val="24"/>
          <w:lang w:val="sv-SE"/>
        </w:rPr>
        <w:t>sig.t</w:t>
      </w:r>
      <w:r w:rsidR="00EC71F4" w:rsidRPr="008D2B28">
        <w:rPr>
          <w:rFonts w:ascii="Times New Roman" w:hAnsi="Times New Roman" w:cs="Times New Roman"/>
          <w:color w:val="000000" w:themeColor="text1"/>
          <w:sz w:val="24"/>
          <w:lang w:val="sv-SE"/>
        </w:rPr>
        <w:t xml:space="preserve">  hitung lebih </w:t>
      </w:r>
      <w:r w:rsidR="00EC71F4">
        <w:rPr>
          <w:rFonts w:ascii="Times New Roman" w:hAnsi="Times New Roman" w:cs="Times New Roman"/>
          <w:color w:val="000000" w:themeColor="text1"/>
          <w:sz w:val="24"/>
          <w:lang w:val="sv-SE"/>
        </w:rPr>
        <w:t>besar</w:t>
      </w:r>
      <w:r w:rsidR="00EC71F4" w:rsidRPr="008D2B28">
        <w:rPr>
          <w:rFonts w:ascii="Times New Roman" w:hAnsi="Times New Roman" w:cs="Times New Roman"/>
          <w:color w:val="000000" w:themeColor="text1"/>
          <w:sz w:val="24"/>
          <w:lang w:val="sv-SE"/>
        </w:rPr>
        <w:t xml:space="preserve"> dari 0,05 </w:t>
      </w:r>
      <w:r w:rsidR="00EC71F4" w:rsidRPr="008D2B28">
        <w:rPr>
          <w:rFonts w:ascii="Times New Roman" w:hAnsi="Times New Roman" w:cs="Times New Roman"/>
          <w:color w:val="000000" w:themeColor="text1"/>
          <w:sz w:val="24"/>
        </w:rPr>
        <w:t>(P</w:t>
      </w:r>
      <w:r w:rsidR="00EC71F4" w:rsidRPr="008D2B28">
        <w:rPr>
          <w:rFonts w:ascii="Times New Roman" w:hAnsi="Times New Roman" w:cs="Times New Roman"/>
          <w:i/>
          <w:color w:val="000000" w:themeColor="text1"/>
          <w:sz w:val="24"/>
          <w:vertAlign w:val="subscript"/>
        </w:rPr>
        <w:t xml:space="preserve">value </w:t>
      </w:r>
      <w:r w:rsidR="00EC71F4" w:rsidRPr="008D2B28">
        <w:rPr>
          <w:rFonts w:ascii="Times New Roman" w:hAnsi="Times New Roman" w:cs="Times New Roman"/>
          <w:color w:val="000000" w:themeColor="text1"/>
          <w:sz w:val="24"/>
        </w:rPr>
        <w:t>&gt; 0,05)</w:t>
      </w:r>
      <w:r w:rsidR="00EC71F4" w:rsidRPr="008D2B28">
        <w:rPr>
          <w:rFonts w:ascii="Times New Roman" w:hAnsi="Times New Roman" w:cs="Times New Roman"/>
          <w:color w:val="000000" w:themeColor="text1"/>
          <w:sz w:val="24"/>
          <w:lang w:val="sv-SE"/>
        </w:rPr>
        <w:t>.</w:t>
      </w:r>
      <w:r w:rsidR="00EC71F4">
        <w:rPr>
          <w:rFonts w:ascii="Times New Roman" w:hAnsi="Times New Roman" w:cs="Times New Roman"/>
          <w:color w:val="000000" w:themeColor="text1"/>
          <w:sz w:val="24"/>
          <w:lang w:val="sv-SE"/>
        </w:rPr>
        <w:t xml:space="preserve"> Artinya, ada perbedaan antara penggunaan media video komedi dengan media video berita dalam pembelajaran menulis teks anekdot;</w:t>
      </w:r>
    </w:p>
    <w:p w:rsidR="00EC71F4" w:rsidRDefault="00EC71F4" w:rsidP="00B544EB">
      <w:pPr>
        <w:numPr>
          <w:ilvl w:val="0"/>
          <w:numId w:val="5"/>
        </w:numPr>
        <w:tabs>
          <w:tab w:val="clear" w:pos="1440"/>
        </w:tabs>
        <w:spacing w:after="0" w:line="480" w:lineRule="auto"/>
        <w:ind w:left="426" w:hanging="426"/>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Hipotesis </w:t>
      </w:r>
      <w:r>
        <w:rPr>
          <w:rFonts w:ascii="Times New Roman" w:hAnsi="Times New Roman" w:cs="Times New Roman"/>
          <w:color w:val="000000" w:themeColor="text1"/>
          <w:sz w:val="24"/>
        </w:rPr>
        <w:t>(</w:t>
      </w:r>
      <w:r w:rsidRPr="008D2B28">
        <w:rPr>
          <w:rFonts w:ascii="Times New Roman" w:hAnsi="Times New Roman" w:cs="Times New Roman"/>
          <w:color w:val="000000" w:themeColor="text1"/>
          <w:sz w:val="24"/>
        </w:rPr>
        <w:t>H</w:t>
      </w:r>
      <w:r w:rsidRPr="008D2B28">
        <w:rPr>
          <w:rFonts w:ascii="Times New Roman" w:hAnsi="Times New Roman" w:cs="Times New Roman"/>
          <w:color w:val="000000" w:themeColor="text1"/>
          <w:sz w:val="24"/>
          <w:vertAlign w:val="subscript"/>
        </w:rPr>
        <w:t>1</w:t>
      </w:r>
      <w:r>
        <w:rPr>
          <w:rFonts w:ascii="Times New Roman" w:hAnsi="Times New Roman" w:cs="Times New Roman"/>
          <w:color w:val="000000" w:themeColor="text1"/>
          <w:sz w:val="24"/>
        </w:rPr>
        <w:t>) d</w:t>
      </w:r>
      <w:r w:rsidRPr="008D2B28">
        <w:rPr>
          <w:rFonts w:ascii="Times New Roman" w:hAnsi="Times New Roman" w:cs="Times New Roman"/>
          <w:color w:val="000000" w:themeColor="text1"/>
          <w:sz w:val="24"/>
        </w:rPr>
        <w:t>it</w:t>
      </w:r>
      <w:r>
        <w:rPr>
          <w:rFonts w:ascii="Times New Roman" w:hAnsi="Times New Roman" w:cs="Times New Roman"/>
          <w:color w:val="000000" w:themeColor="text1"/>
          <w:sz w:val="24"/>
        </w:rPr>
        <w:t>olak</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jika</w:t>
      </w:r>
      <w:r w:rsidRPr="008D2B28">
        <w:rPr>
          <w:rFonts w:ascii="Times New Roman" w:hAnsi="Times New Roman" w:cs="Times New Roman"/>
          <w:color w:val="000000" w:themeColor="text1"/>
          <w:sz w:val="24"/>
        </w:rPr>
        <w:t xml:space="preserve">  </w:t>
      </w:r>
      <w:r w:rsidRPr="008D2B28">
        <w:rPr>
          <w:rFonts w:ascii="Times New Roman" w:hAnsi="Times New Roman" w:cs="Times New Roman"/>
          <w:i/>
          <w:color w:val="000000" w:themeColor="text1"/>
          <w:sz w:val="24"/>
        </w:rPr>
        <w:t>sig.t</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8D2B28">
        <w:rPr>
          <w:rFonts w:ascii="Times New Roman" w:hAnsi="Times New Roman" w:cs="Times New Roman"/>
          <w:color w:val="000000" w:themeColor="text1"/>
          <w:sz w:val="24"/>
        </w:rPr>
        <w:t>hitung</w:t>
      </w:r>
      <w:r>
        <w:rPr>
          <w:rFonts w:ascii="Times New Roman" w:hAnsi="Times New Roman" w:cs="Times New Roman"/>
          <w:color w:val="000000" w:themeColor="text1"/>
          <w:sz w:val="24"/>
        </w:rPr>
        <w:t xml:space="preserve"> sama</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atau </w:t>
      </w:r>
      <w:r w:rsidRPr="008D2B28">
        <w:rPr>
          <w:rFonts w:ascii="Times New Roman" w:hAnsi="Times New Roman" w:cs="Times New Roman"/>
          <w:color w:val="000000" w:themeColor="text1"/>
          <w:sz w:val="24"/>
        </w:rPr>
        <w:t xml:space="preserve">lebih </w:t>
      </w:r>
      <w:r>
        <w:rPr>
          <w:rFonts w:ascii="Times New Roman" w:hAnsi="Times New Roman" w:cs="Times New Roman"/>
          <w:color w:val="000000" w:themeColor="text1"/>
          <w:sz w:val="24"/>
        </w:rPr>
        <w:t>kecil</w:t>
      </w:r>
      <w:r w:rsidRPr="008D2B28">
        <w:rPr>
          <w:rFonts w:ascii="Times New Roman" w:hAnsi="Times New Roman" w:cs="Times New Roman"/>
          <w:color w:val="000000" w:themeColor="text1"/>
          <w:sz w:val="24"/>
        </w:rPr>
        <w:t xml:space="preserve"> dari 0,05 (P</w:t>
      </w:r>
      <w:r w:rsidRPr="008D2B28">
        <w:rPr>
          <w:rFonts w:ascii="Times New Roman" w:hAnsi="Times New Roman" w:cs="Times New Roman"/>
          <w:i/>
          <w:color w:val="000000" w:themeColor="text1"/>
          <w:sz w:val="24"/>
          <w:vertAlign w:val="subscript"/>
        </w:rPr>
        <w:t xml:space="preserve">value </w:t>
      </w:r>
      <w:r w:rsidRPr="00CA1C6D">
        <w:rPr>
          <w:rFonts w:ascii="Times New Roman" w:hAnsi="Times New Roman" w:cs="Times New Roman"/>
          <w:sz w:val="24"/>
          <w:lang w:val="pt-BR"/>
        </w:rPr>
        <w:t>≤</w:t>
      </w:r>
      <w:r w:rsidRPr="008D2B28">
        <w:rPr>
          <w:rFonts w:ascii="Times New Roman" w:hAnsi="Times New Roman" w:cs="Times New Roman"/>
          <w:color w:val="000000" w:themeColor="text1"/>
          <w:sz w:val="24"/>
        </w:rPr>
        <w:t xml:space="preserve"> 0,05)</w:t>
      </w:r>
      <w:r>
        <w:rPr>
          <w:rFonts w:ascii="Times New Roman" w:hAnsi="Times New Roman" w:cs="Times New Roman"/>
          <w:color w:val="000000" w:themeColor="text1"/>
          <w:sz w:val="24"/>
        </w:rPr>
        <w:t xml:space="preserve">. Artinya, tidak ada perbedaan </w:t>
      </w:r>
      <w:r>
        <w:rPr>
          <w:rFonts w:ascii="Times New Roman" w:hAnsi="Times New Roman" w:cs="Times New Roman"/>
          <w:color w:val="000000" w:themeColor="text1"/>
          <w:sz w:val="24"/>
          <w:lang w:val="sv-SE"/>
        </w:rPr>
        <w:t>antara penggunaan media video komedi dengan media video berita dalam pembelajaran menulis teks anekdot</w:t>
      </w:r>
      <w:r>
        <w:rPr>
          <w:rFonts w:ascii="Times New Roman" w:hAnsi="Times New Roman" w:cs="Times New Roman"/>
          <w:color w:val="000000" w:themeColor="text1"/>
          <w:sz w:val="24"/>
        </w:rPr>
        <w:t>.</w:t>
      </w:r>
    </w:p>
    <w:p w:rsidR="00EC71F4" w:rsidRDefault="00EC71F4" w:rsidP="00B544EB">
      <w:pPr>
        <w:spacing w:after="0" w:line="480" w:lineRule="auto"/>
        <w:ind w:left="426" w:firstLine="294"/>
        <w:jc w:val="both"/>
        <w:rPr>
          <w:rFonts w:ascii="Times New Roman" w:hAnsi="Times New Roman" w:cs="Times New Roman"/>
          <w:color w:val="000000" w:themeColor="text1"/>
          <w:sz w:val="24"/>
        </w:rPr>
      </w:pPr>
      <w:r w:rsidRPr="001A3F2E">
        <w:rPr>
          <w:rFonts w:ascii="Times New Roman" w:hAnsi="Times New Roman" w:cs="Times New Roman"/>
          <w:color w:val="000000" w:themeColor="text1"/>
          <w:sz w:val="24"/>
        </w:rPr>
        <w:t>Taraf signifikan yang digunakan adalah 5%.</w:t>
      </w:r>
    </w:p>
    <w:p w:rsidR="00EC71F4" w:rsidRPr="00B83EEE" w:rsidRDefault="00EC71F4" w:rsidP="00EC71F4">
      <w:pPr>
        <w:spacing w:after="0" w:line="480" w:lineRule="auto"/>
        <w:ind w:left="567"/>
        <w:jc w:val="center"/>
        <w:rPr>
          <w:rFonts w:ascii="Times New Roman" w:hAnsi="Times New Roman" w:cs="Times New Roman"/>
          <w:color w:val="000000" w:themeColor="text1"/>
          <w:sz w:val="26"/>
        </w:rPr>
      </w:pPr>
      <w:r w:rsidRPr="00B83EEE">
        <w:rPr>
          <w:rFonts w:ascii="Times New Roman" w:hAnsi="Times New Roman" w:cs="Times New Roman"/>
          <w:sz w:val="24"/>
          <w:lang w:val="pt-BR"/>
        </w:rPr>
        <w:t>H</w:t>
      </w:r>
      <w:r w:rsidRPr="00B83EEE">
        <w:rPr>
          <w:rFonts w:ascii="Times New Roman" w:hAnsi="Times New Roman" w:cs="Times New Roman"/>
          <w:sz w:val="24"/>
          <w:vertAlign w:val="subscript"/>
          <w:lang w:val="pt-BR"/>
        </w:rPr>
        <w:t>1</w:t>
      </w:r>
      <w:r w:rsidRPr="00B83EEE">
        <w:rPr>
          <w:rFonts w:ascii="Times New Roman" w:hAnsi="Times New Roman" w:cs="Times New Roman"/>
          <w:sz w:val="24"/>
          <w:lang w:val="pt-BR"/>
        </w:rPr>
        <w:t xml:space="preserve">   :  µ</w:t>
      </w:r>
      <w:r w:rsidRPr="00B83EEE">
        <w:rPr>
          <w:rFonts w:ascii="Times New Roman" w:hAnsi="Times New Roman" w:cs="Times New Roman"/>
          <w:sz w:val="24"/>
          <w:vertAlign w:val="subscript"/>
          <w:lang w:val="pt-BR"/>
        </w:rPr>
        <w:t>1</w:t>
      </w:r>
      <w:r w:rsidRPr="00B83EEE">
        <w:rPr>
          <w:rFonts w:ascii="Times New Roman" w:hAnsi="Times New Roman" w:cs="Times New Roman"/>
          <w:sz w:val="24"/>
          <w:lang w:val="pt-BR"/>
        </w:rPr>
        <w:t xml:space="preserve">  &gt;  µ</w:t>
      </w:r>
      <w:r w:rsidRPr="00B83EEE">
        <w:rPr>
          <w:rFonts w:ascii="Times New Roman" w:hAnsi="Times New Roman" w:cs="Times New Roman"/>
          <w:sz w:val="24"/>
          <w:vertAlign w:val="subscript"/>
          <w:lang w:val="pt-BR"/>
        </w:rPr>
        <w:t>2</w:t>
      </w:r>
      <w:r w:rsidRPr="00B83EEE">
        <w:rPr>
          <w:rFonts w:ascii="Times New Roman" w:hAnsi="Times New Roman" w:cs="Times New Roman"/>
          <w:sz w:val="24"/>
          <w:lang w:val="pt-BR"/>
        </w:rPr>
        <w:t xml:space="preserve">           </w:t>
      </w:r>
      <w:r>
        <w:rPr>
          <w:rFonts w:ascii="Times New Roman" w:hAnsi="Times New Roman" w:cs="Times New Roman"/>
          <w:sz w:val="24"/>
          <w:lang w:val="pt-BR"/>
        </w:rPr>
        <w:tab/>
      </w:r>
      <w:r w:rsidRPr="00B83EEE">
        <w:rPr>
          <w:rFonts w:ascii="Times New Roman" w:hAnsi="Times New Roman" w:cs="Times New Roman"/>
          <w:sz w:val="24"/>
          <w:lang w:val="pt-BR"/>
        </w:rPr>
        <w:t xml:space="preserve">           H</w:t>
      </w:r>
      <w:r w:rsidRPr="00B83EEE">
        <w:rPr>
          <w:rFonts w:ascii="Times New Roman" w:hAnsi="Times New Roman" w:cs="Times New Roman"/>
          <w:sz w:val="24"/>
          <w:vertAlign w:val="subscript"/>
          <w:lang w:val="pt-BR"/>
        </w:rPr>
        <w:t>o</w:t>
      </w:r>
      <w:r w:rsidRPr="00B83EEE">
        <w:rPr>
          <w:rFonts w:ascii="Times New Roman" w:hAnsi="Times New Roman" w:cs="Times New Roman"/>
          <w:sz w:val="24"/>
          <w:lang w:val="pt-BR"/>
        </w:rPr>
        <w:t xml:space="preserve">  :  µ</w:t>
      </w:r>
      <w:r w:rsidRPr="00B83EEE">
        <w:rPr>
          <w:rFonts w:ascii="Times New Roman" w:hAnsi="Times New Roman" w:cs="Times New Roman"/>
          <w:sz w:val="24"/>
          <w:vertAlign w:val="subscript"/>
          <w:lang w:val="pt-BR"/>
        </w:rPr>
        <w:t>1</w:t>
      </w:r>
      <w:r w:rsidRPr="00B83EEE">
        <w:rPr>
          <w:rFonts w:ascii="Times New Roman" w:hAnsi="Times New Roman" w:cs="Times New Roman"/>
          <w:sz w:val="24"/>
          <w:lang w:val="pt-BR"/>
        </w:rPr>
        <w:t xml:space="preserve"> ≤   µ</w:t>
      </w:r>
      <w:r w:rsidRPr="00B83EEE">
        <w:rPr>
          <w:rFonts w:ascii="Times New Roman" w:hAnsi="Times New Roman" w:cs="Times New Roman"/>
          <w:sz w:val="24"/>
          <w:vertAlign w:val="subscript"/>
          <w:lang w:val="pt-BR"/>
        </w:rPr>
        <w:t>2</w:t>
      </w:r>
    </w:p>
    <w:p w:rsidR="00EC71F4" w:rsidRDefault="00EC71F4" w:rsidP="00EC71F4">
      <w:pPr>
        <w:spacing w:after="0"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Keterangan:</w:t>
      </w:r>
    </w:p>
    <w:p w:rsidR="00EC71F4" w:rsidRDefault="00EC71F4" w:rsidP="00EC71F4">
      <w:pPr>
        <w:spacing w:after="0" w:line="480" w:lineRule="auto"/>
        <w:ind w:left="1134" w:hanging="567"/>
        <w:jc w:val="both"/>
        <w:rPr>
          <w:rFonts w:ascii="Times New Roman" w:hAnsi="Times New Roman" w:cs="Times New Roman"/>
          <w:color w:val="000000" w:themeColor="text1"/>
          <w:sz w:val="24"/>
          <w:lang w:val="sv-SE"/>
        </w:rPr>
      </w:pPr>
      <w:r w:rsidRPr="008D2B28">
        <w:rPr>
          <w:rFonts w:ascii="Times New Roman" w:hAnsi="Times New Roman" w:cs="Times New Roman"/>
          <w:color w:val="000000" w:themeColor="text1"/>
          <w:sz w:val="24"/>
        </w:rPr>
        <w:t>H</w:t>
      </w:r>
      <w:r w:rsidRPr="008D2B28">
        <w:rPr>
          <w:rFonts w:ascii="Times New Roman" w:hAnsi="Times New Roman" w:cs="Times New Roman"/>
          <w:color w:val="000000" w:themeColor="text1"/>
          <w:sz w:val="24"/>
          <w:vertAlign w:val="subscript"/>
        </w:rPr>
        <w:t>1</w:t>
      </w:r>
      <w:r>
        <w:rPr>
          <w:rFonts w:ascii="Times New Roman" w:hAnsi="Times New Roman" w:cs="Times New Roman"/>
          <w:color w:val="000000" w:themeColor="text1"/>
          <w:sz w:val="24"/>
        </w:rPr>
        <w:t xml:space="preserve"> = </w:t>
      </w:r>
      <w:r>
        <w:rPr>
          <w:rFonts w:ascii="Times New Roman" w:hAnsi="Times New Roman" w:cs="Times New Roman"/>
          <w:color w:val="000000" w:themeColor="text1"/>
          <w:sz w:val="24"/>
          <w:lang w:val="sv-SE"/>
        </w:rPr>
        <w:t>media video komedi lebih efektif digunakan dalam pembelajaran menulis teks anekdot</w:t>
      </w:r>
    </w:p>
    <w:p w:rsidR="00EC71F4" w:rsidRDefault="00EC71F4" w:rsidP="00EC71F4">
      <w:pPr>
        <w:spacing w:after="0" w:line="480" w:lineRule="auto"/>
        <w:ind w:left="1134" w:hanging="567"/>
        <w:jc w:val="both"/>
        <w:rPr>
          <w:rFonts w:ascii="Times New Roman" w:hAnsi="Times New Roman" w:cs="Times New Roman"/>
          <w:color w:val="000000" w:themeColor="text1"/>
          <w:sz w:val="24"/>
        </w:rPr>
      </w:pPr>
      <w:r w:rsidRPr="00B83EEE">
        <w:rPr>
          <w:rFonts w:ascii="Times New Roman" w:hAnsi="Times New Roman" w:cs="Times New Roman"/>
          <w:sz w:val="24"/>
          <w:lang w:val="pt-BR"/>
        </w:rPr>
        <w:t>H</w:t>
      </w:r>
      <w:r w:rsidRPr="00B83EEE">
        <w:rPr>
          <w:rFonts w:ascii="Times New Roman" w:hAnsi="Times New Roman" w:cs="Times New Roman"/>
          <w:sz w:val="24"/>
          <w:vertAlign w:val="subscript"/>
          <w:lang w:val="pt-BR"/>
        </w:rPr>
        <w:t>o</w:t>
      </w:r>
      <w:r>
        <w:rPr>
          <w:rFonts w:ascii="Times New Roman" w:hAnsi="Times New Roman" w:cs="Times New Roman"/>
          <w:color w:val="000000" w:themeColor="text1"/>
          <w:sz w:val="24"/>
        </w:rPr>
        <w:t xml:space="preserve"> = media video komedi tidak efektif digunakan dalam pembelajaran menulis teks anekdot</w:t>
      </w:r>
    </w:p>
    <w:p w:rsidR="00EC71F4" w:rsidRPr="00B83EEE" w:rsidRDefault="00EC71F4" w:rsidP="00EC71F4">
      <w:pPr>
        <w:spacing w:after="0" w:line="480" w:lineRule="auto"/>
        <w:ind w:left="1134" w:hanging="567"/>
        <w:jc w:val="both"/>
        <w:rPr>
          <w:rFonts w:ascii="Times New Roman" w:hAnsi="Times New Roman" w:cs="Times New Roman"/>
          <w:i/>
          <w:iCs/>
          <w:sz w:val="24"/>
          <w:lang w:val="sv-SE"/>
        </w:rPr>
      </w:pPr>
      <w:r w:rsidRPr="00B83EEE">
        <w:rPr>
          <w:rFonts w:ascii="Times New Roman" w:hAnsi="Times New Roman" w:cs="Times New Roman"/>
          <w:sz w:val="24"/>
          <w:lang w:val="sv-SE"/>
        </w:rPr>
        <w:t>µ</w:t>
      </w:r>
      <w:r w:rsidRPr="00B83EEE">
        <w:rPr>
          <w:rFonts w:ascii="Times New Roman" w:hAnsi="Times New Roman" w:cs="Times New Roman"/>
          <w:sz w:val="24"/>
          <w:vertAlign w:val="subscript"/>
          <w:lang w:val="sv-SE"/>
        </w:rPr>
        <w:t>1</w:t>
      </w:r>
      <w:r>
        <w:rPr>
          <w:rFonts w:ascii="Times New Roman" w:hAnsi="Times New Roman" w:cs="Times New Roman"/>
          <w:sz w:val="24"/>
          <w:lang w:val="sv-SE"/>
        </w:rPr>
        <w:t xml:space="preserve"> = r</w:t>
      </w:r>
      <w:r w:rsidRPr="00B83EEE">
        <w:rPr>
          <w:rFonts w:ascii="Times New Roman" w:hAnsi="Times New Roman" w:cs="Times New Roman"/>
          <w:sz w:val="24"/>
          <w:lang w:val="sv-SE"/>
        </w:rPr>
        <w:t xml:space="preserve">ata-rata hasil belajar </w:t>
      </w:r>
      <w:r>
        <w:rPr>
          <w:rFonts w:ascii="Times New Roman" w:hAnsi="Times New Roman" w:cs="Times New Roman"/>
          <w:sz w:val="24"/>
          <w:lang w:val="sv-SE"/>
        </w:rPr>
        <w:t>peserta didik</w:t>
      </w:r>
      <w:r w:rsidRPr="00B83EEE">
        <w:rPr>
          <w:rFonts w:ascii="Times New Roman" w:hAnsi="Times New Roman" w:cs="Times New Roman"/>
          <w:sz w:val="24"/>
          <w:lang w:val="sv-SE"/>
        </w:rPr>
        <w:t xml:space="preserve"> dengan </w:t>
      </w:r>
      <w:r>
        <w:rPr>
          <w:rFonts w:ascii="Times New Roman" w:hAnsi="Times New Roman" w:cs="Times New Roman"/>
          <w:sz w:val="24"/>
          <w:lang w:val="sv-SE"/>
        </w:rPr>
        <w:t>menggunakan media video komedi</w:t>
      </w:r>
    </w:p>
    <w:p w:rsidR="00EC71F4" w:rsidRDefault="00EC71F4" w:rsidP="00EC71F4">
      <w:pPr>
        <w:ind w:left="1080" w:hanging="513"/>
      </w:pPr>
      <w:r w:rsidRPr="00B83EEE">
        <w:rPr>
          <w:rFonts w:ascii="Times New Roman" w:hAnsi="Times New Roman" w:cs="Times New Roman"/>
          <w:sz w:val="24"/>
          <w:lang w:val="sv-SE"/>
        </w:rPr>
        <w:t>µ</w:t>
      </w:r>
      <w:r w:rsidRPr="00B83EEE">
        <w:rPr>
          <w:rFonts w:ascii="Times New Roman" w:hAnsi="Times New Roman" w:cs="Times New Roman"/>
          <w:sz w:val="24"/>
          <w:vertAlign w:val="subscript"/>
          <w:lang w:val="sv-SE"/>
        </w:rPr>
        <w:t>2</w:t>
      </w:r>
      <w:r>
        <w:rPr>
          <w:rFonts w:ascii="Times New Roman" w:hAnsi="Times New Roman" w:cs="Times New Roman"/>
          <w:sz w:val="24"/>
          <w:lang w:val="sv-SE"/>
        </w:rPr>
        <w:t xml:space="preserve"> =  r</w:t>
      </w:r>
      <w:r w:rsidRPr="00B83EEE">
        <w:rPr>
          <w:rFonts w:ascii="Times New Roman" w:hAnsi="Times New Roman" w:cs="Times New Roman"/>
          <w:sz w:val="24"/>
          <w:lang w:val="sv-SE"/>
        </w:rPr>
        <w:t xml:space="preserve">ata-rata hasil belajar </w:t>
      </w:r>
      <w:r>
        <w:rPr>
          <w:rFonts w:ascii="Times New Roman" w:hAnsi="Times New Roman" w:cs="Times New Roman"/>
          <w:sz w:val="24"/>
          <w:lang w:val="sv-SE"/>
        </w:rPr>
        <w:t>peserta didik</w:t>
      </w:r>
      <w:r w:rsidRPr="00B83EEE">
        <w:rPr>
          <w:rFonts w:ascii="Times New Roman" w:hAnsi="Times New Roman" w:cs="Times New Roman"/>
          <w:sz w:val="24"/>
          <w:lang w:val="sv-SE"/>
        </w:rPr>
        <w:t xml:space="preserve"> dengan </w:t>
      </w:r>
      <w:r>
        <w:rPr>
          <w:rFonts w:ascii="Times New Roman" w:hAnsi="Times New Roman" w:cs="Times New Roman"/>
          <w:sz w:val="24"/>
          <w:lang w:val="sv-SE"/>
        </w:rPr>
        <w:t>menggunakan media video berita</w:t>
      </w:r>
    </w:p>
    <w:p w:rsidR="00351C15" w:rsidRDefault="00351C15" w:rsidP="00EC71F4">
      <w:pPr>
        <w:spacing w:after="0" w:line="480" w:lineRule="auto"/>
        <w:jc w:val="both"/>
        <w:rPr>
          <w:rFonts w:ascii="Times New Roman" w:hAnsi="Times New Roman" w:cs="Times New Roman"/>
          <w:color w:val="000000" w:themeColor="text1"/>
          <w:sz w:val="24"/>
          <w:szCs w:val="24"/>
        </w:rPr>
      </w:pPr>
    </w:p>
    <w:p w:rsidR="00351C15" w:rsidRPr="008D2B28" w:rsidRDefault="00CD5073" w:rsidP="00351C15">
      <w:pPr>
        <w:spacing w:after="0" w:line="720" w:lineRule="auto"/>
        <w:jc w:val="center"/>
        <w:rPr>
          <w:rFonts w:ascii="Times New Roman" w:hAnsi="Times New Roman" w:cs="Times New Roman"/>
          <w:b/>
          <w:color w:val="000000" w:themeColor="text1"/>
          <w:sz w:val="24"/>
        </w:rPr>
      </w:pPr>
      <w:r w:rsidRPr="00CD5073">
        <w:rPr>
          <w:rFonts w:ascii="Times New Roman" w:hAnsi="Times New Roman" w:cs="Times New Roman"/>
          <w:noProof/>
        </w:rPr>
        <w:lastRenderedPageBreak/>
        <w:pict>
          <v:rect id="_x0000_s1100" style="position:absolute;left:0;text-align:left;margin-left:372.4pt;margin-top:-80.15pt;width:52.6pt;height:58.15pt;z-index:251729920" stroked="f"/>
        </w:pict>
      </w:r>
      <w:r w:rsidRPr="00CD5073">
        <w:rPr>
          <w:rFonts w:ascii="Times New Roman" w:hAnsi="Times New Roman" w:cs="Times New Roman"/>
          <w:noProof/>
        </w:rPr>
        <w:pict>
          <v:shape id="_x0000_s1099" type="#_x0000_t202" style="position:absolute;left:0;text-align:left;margin-left:376.9pt;margin-top:-91.2pt;width:55.85pt;height:48.25pt;z-index:251728896" stroked="f">
            <v:textbox>
              <w:txbxContent>
                <w:p w:rsidR="00E76619" w:rsidRDefault="00E76619" w:rsidP="00351C15">
                  <w:pPr>
                    <w:jc w:val="center"/>
                  </w:pPr>
                </w:p>
              </w:txbxContent>
            </v:textbox>
          </v:shape>
        </w:pict>
      </w:r>
      <w:r w:rsidR="00351C15">
        <w:rPr>
          <w:rFonts w:ascii="Times New Roman" w:hAnsi="Times New Roman" w:cs="Times New Roman"/>
          <w:b/>
          <w:color w:val="000000" w:themeColor="text1"/>
          <w:sz w:val="24"/>
        </w:rPr>
        <w:t xml:space="preserve">BAB </w:t>
      </w:r>
      <w:r w:rsidR="00351C15" w:rsidRPr="008D2B28">
        <w:rPr>
          <w:rFonts w:ascii="Times New Roman" w:hAnsi="Times New Roman" w:cs="Times New Roman"/>
          <w:b/>
          <w:color w:val="000000" w:themeColor="text1"/>
          <w:sz w:val="24"/>
        </w:rPr>
        <w:t>III</w:t>
      </w:r>
    </w:p>
    <w:p w:rsidR="00351C15" w:rsidRPr="008D2B28" w:rsidRDefault="00351C15" w:rsidP="00351C15">
      <w:pPr>
        <w:spacing w:after="0" w:line="720" w:lineRule="auto"/>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METODE PENELITIAN</w:t>
      </w:r>
    </w:p>
    <w:p w:rsidR="00351C15" w:rsidRPr="008D2B28" w:rsidRDefault="00351C15" w:rsidP="00E76619">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Jenis Penelitian</w:t>
      </w:r>
    </w:p>
    <w:p w:rsidR="00351C15" w:rsidRDefault="00351C15" w:rsidP="00E76619">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Penelitian ini adalah penelitian pendidikan yang dilakukan di dalam kelas dengan subjek penelitian peserta didik. </w:t>
      </w:r>
      <w:r w:rsidRPr="008D2B28">
        <w:rPr>
          <w:rFonts w:ascii="Times New Roman" w:hAnsi="Times New Roman" w:cs="Times New Roman"/>
          <w:color w:val="000000" w:themeColor="text1"/>
          <w:sz w:val="24"/>
        </w:rPr>
        <w:t xml:space="preserve"> Jenis penelitian ini adalah ‘quasi eks</w:t>
      </w:r>
      <w:r>
        <w:rPr>
          <w:rFonts w:ascii="Times New Roman" w:hAnsi="Times New Roman" w:cs="Times New Roman"/>
          <w:color w:val="000000" w:themeColor="text1"/>
          <w:sz w:val="24"/>
        </w:rPr>
        <w:t>perimen’ atau ‘eksperimen semu’. Jenis penelitian ini digunakan karena terdapat variabel lain (variable pengganggu) yang tidak dapat dikendalikan secara penuh. Variabe</w:t>
      </w:r>
      <w:r w:rsidR="000B51B7">
        <w:rPr>
          <w:rFonts w:ascii="Times New Roman" w:hAnsi="Times New Roman" w:cs="Times New Roman"/>
          <w:color w:val="000000" w:themeColor="text1"/>
          <w:sz w:val="24"/>
        </w:rPr>
        <w:t>l</w:t>
      </w:r>
      <w:r>
        <w:rPr>
          <w:rFonts w:ascii="Times New Roman" w:hAnsi="Times New Roman" w:cs="Times New Roman"/>
          <w:color w:val="000000" w:themeColor="text1"/>
          <w:sz w:val="24"/>
        </w:rPr>
        <w:t xml:space="preserve"> tersebut seperti peristiwa yang dialami peserta didik sebelum berangkat ke sekolah, suasana hati saat bela</w:t>
      </w:r>
      <w:r w:rsidR="000B51B7">
        <w:rPr>
          <w:rFonts w:ascii="Times New Roman" w:hAnsi="Times New Roman" w:cs="Times New Roman"/>
          <w:color w:val="000000" w:themeColor="text1"/>
          <w:sz w:val="24"/>
        </w:rPr>
        <w:t>jar, ataupun masalah dengan kel</w:t>
      </w:r>
      <w:r>
        <w:rPr>
          <w:rFonts w:ascii="Times New Roman" w:hAnsi="Times New Roman" w:cs="Times New Roman"/>
          <w:color w:val="000000" w:themeColor="text1"/>
          <w:sz w:val="24"/>
        </w:rPr>
        <w:t xml:space="preserve">uarga dan sahabat. </w:t>
      </w:r>
    </w:p>
    <w:p w:rsidR="00351C15" w:rsidRDefault="00351C15" w:rsidP="000F6447">
      <w:pPr>
        <w:spacing w:after="0" w:line="240" w:lineRule="auto"/>
        <w:ind w:firstLine="567"/>
        <w:jc w:val="both"/>
        <w:rPr>
          <w:rFonts w:ascii="Times New Roman" w:hAnsi="Times New Roman" w:cs="Times New Roman"/>
          <w:color w:val="000000" w:themeColor="text1"/>
          <w:sz w:val="24"/>
        </w:rPr>
      </w:pPr>
    </w:p>
    <w:p w:rsidR="00351C15" w:rsidRPr="008D2B28" w:rsidRDefault="00351C15" w:rsidP="00E76619">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Variabel Penelitian</w:t>
      </w:r>
    </w:p>
    <w:p w:rsidR="00351C15" w:rsidRDefault="00E76619" w:rsidP="00E7661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rPr>
        <w:pict>
          <v:rect id="_x0000_s1114" style="position:absolute;left:0;text-align:left;margin-left:181.15pt;margin-top:234.15pt;width:56.45pt;height:41.75pt;z-index:251743232" stroked="f">
            <v:textbox>
              <w:txbxContent>
                <w:p w:rsidR="00E76619" w:rsidRPr="00E76619" w:rsidRDefault="00E76619" w:rsidP="00E76619">
                  <w:pPr>
                    <w:jc w:val="center"/>
                    <w:rPr>
                      <w:rFonts w:ascii="Times New Roman" w:hAnsi="Times New Roman" w:cs="Times New Roman"/>
                      <w:sz w:val="24"/>
                      <w:szCs w:val="24"/>
                    </w:rPr>
                  </w:pPr>
                  <w:r>
                    <w:rPr>
                      <w:rFonts w:ascii="Times New Roman" w:hAnsi="Times New Roman" w:cs="Times New Roman"/>
                      <w:sz w:val="24"/>
                      <w:szCs w:val="24"/>
                    </w:rPr>
                    <w:t>43</w:t>
                  </w:r>
                </w:p>
              </w:txbxContent>
            </v:textbox>
          </v:rect>
        </w:pict>
      </w:r>
      <w:r w:rsidR="00351C15" w:rsidRPr="008D2B28">
        <w:rPr>
          <w:rFonts w:ascii="Times New Roman" w:hAnsi="Times New Roman" w:cs="Times New Roman"/>
          <w:color w:val="000000" w:themeColor="text1"/>
          <w:sz w:val="24"/>
          <w:szCs w:val="24"/>
        </w:rPr>
        <w:t xml:space="preserve">Variabel penelitian adalah </w:t>
      </w:r>
      <w:r w:rsidR="00351C15">
        <w:rPr>
          <w:rFonts w:ascii="Times New Roman" w:hAnsi="Times New Roman" w:cs="Times New Roman"/>
          <w:color w:val="000000" w:themeColor="text1"/>
          <w:sz w:val="24"/>
          <w:szCs w:val="24"/>
        </w:rPr>
        <w:t>satu atribut yang dianggap mencerminkan atau mengungkapkan pengertian atau bangunan-pengertian</w:t>
      </w:r>
      <w:r w:rsidR="00540B6C">
        <w:rPr>
          <w:rFonts w:ascii="Times New Roman" w:hAnsi="Times New Roman" w:cs="Times New Roman"/>
          <w:color w:val="000000" w:themeColor="text1"/>
          <w:sz w:val="24"/>
          <w:szCs w:val="24"/>
        </w:rPr>
        <w:t>,</w:t>
      </w:r>
      <w:r w:rsidR="00351C15" w:rsidRPr="008D2B28">
        <w:rPr>
          <w:rFonts w:ascii="Times New Roman" w:hAnsi="Times New Roman" w:cs="Times New Roman"/>
          <w:color w:val="000000" w:themeColor="text1"/>
          <w:sz w:val="24"/>
          <w:szCs w:val="24"/>
        </w:rPr>
        <w:t xml:space="preserve"> </w:t>
      </w:r>
      <w:r w:rsidR="00351C15">
        <w:rPr>
          <w:rFonts w:ascii="Times New Roman" w:hAnsi="Times New Roman" w:cs="Times New Roman"/>
          <w:color w:val="000000" w:themeColor="text1"/>
          <w:sz w:val="24"/>
          <w:szCs w:val="24"/>
        </w:rPr>
        <w:t xml:space="preserve">Furchan </w:t>
      </w:r>
      <w:r w:rsidR="00540B6C">
        <w:rPr>
          <w:rFonts w:ascii="Times New Roman" w:hAnsi="Times New Roman" w:cs="Times New Roman"/>
          <w:color w:val="000000" w:themeColor="text1"/>
          <w:sz w:val="24"/>
          <w:szCs w:val="24"/>
        </w:rPr>
        <w:t>(</w:t>
      </w:r>
      <w:r w:rsidR="00351C15">
        <w:rPr>
          <w:rFonts w:ascii="Times New Roman" w:hAnsi="Times New Roman" w:cs="Times New Roman"/>
          <w:color w:val="000000" w:themeColor="text1"/>
          <w:sz w:val="24"/>
          <w:szCs w:val="24"/>
        </w:rPr>
        <w:t>2007</w:t>
      </w:r>
      <w:r w:rsidR="00351C15" w:rsidRPr="008D2B28">
        <w:rPr>
          <w:rFonts w:ascii="Times New Roman" w:hAnsi="Times New Roman" w:cs="Times New Roman"/>
          <w:color w:val="000000" w:themeColor="text1"/>
          <w:sz w:val="24"/>
          <w:szCs w:val="24"/>
        </w:rPr>
        <w:t>:</w:t>
      </w:r>
      <w:r w:rsidR="00351C15">
        <w:rPr>
          <w:rFonts w:ascii="Times New Roman" w:hAnsi="Times New Roman" w:cs="Times New Roman"/>
          <w:color w:val="000000" w:themeColor="text1"/>
          <w:sz w:val="24"/>
          <w:szCs w:val="24"/>
        </w:rPr>
        <w:t>45</w:t>
      </w:r>
      <w:r w:rsidR="00351C15" w:rsidRPr="008D2B28">
        <w:rPr>
          <w:rFonts w:ascii="Times New Roman" w:hAnsi="Times New Roman" w:cs="Times New Roman"/>
          <w:color w:val="000000" w:themeColor="text1"/>
          <w:sz w:val="24"/>
          <w:szCs w:val="24"/>
        </w:rPr>
        <w:t>)</w:t>
      </w:r>
      <w:r w:rsidR="00351C15" w:rsidRPr="008D2B28">
        <w:rPr>
          <w:rFonts w:ascii="Times New Roman" w:hAnsi="Times New Roman" w:cs="Times New Roman"/>
          <w:b/>
          <w:color w:val="000000" w:themeColor="text1"/>
          <w:sz w:val="24"/>
          <w:szCs w:val="24"/>
        </w:rPr>
        <w:t>.</w:t>
      </w:r>
      <w:r w:rsidR="00351C15" w:rsidRPr="008D2B28">
        <w:rPr>
          <w:rFonts w:ascii="Times New Roman" w:hAnsi="Times New Roman" w:cs="Times New Roman"/>
          <w:color w:val="000000" w:themeColor="text1"/>
          <w:sz w:val="24"/>
          <w:szCs w:val="24"/>
        </w:rPr>
        <w:t xml:space="preserve"> </w:t>
      </w:r>
      <w:r w:rsidR="00351C15">
        <w:rPr>
          <w:rFonts w:ascii="Times New Roman" w:hAnsi="Times New Roman" w:cs="Times New Roman"/>
          <w:color w:val="000000" w:themeColor="text1"/>
          <w:sz w:val="24"/>
          <w:szCs w:val="24"/>
        </w:rPr>
        <w:t>Variabel mempunyai nilai yang berbeda-beda</w:t>
      </w:r>
      <w:r w:rsidR="00351C15" w:rsidRPr="008D2B28">
        <w:rPr>
          <w:rFonts w:ascii="Times New Roman" w:hAnsi="Times New Roman" w:cs="Times New Roman"/>
          <w:color w:val="000000" w:themeColor="text1"/>
          <w:sz w:val="24"/>
          <w:szCs w:val="24"/>
        </w:rPr>
        <w:t xml:space="preserve">. Penelitian ini dibagi atas dua variabel yaitu, variabel yang mempengaruhi </w:t>
      </w:r>
      <w:r w:rsidR="00351C15">
        <w:rPr>
          <w:rFonts w:ascii="Times New Roman" w:hAnsi="Times New Roman" w:cs="Times New Roman"/>
          <w:color w:val="000000" w:themeColor="text1"/>
          <w:sz w:val="24"/>
          <w:szCs w:val="24"/>
        </w:rPr>
        <w:t xml:space="preserve">atau variable </w:t>
      </w:r>
      <w:r w:rsidR="00351C15" w:rsidRPr="008D2B28">
        <w:rPr>
          <w:rFonts w:ascii="Times New Roman" w:hAnsi="Times New Roman" w:cs="Times New Roman"/>
          <w:color w:val="000000" w:themeColor="text1"/>
          <w:sz w:val="24"/>
          <w:szCs w:val="24"/>
        </w:rPr>
        <w:t xml:space="preserve">bebas </w:t>
      </w:r>
      <w:r w:rsidR="00351C15">
        <w:rPr>
          <w:rFonts w:ascii="Times New Roman" w:hAnsi="Times New Roman" w:cs="Times New Roman"/>
          <w:color w:val="000000" w:themeColor="text1"/>
          <w:sz w:val="24"/>
          <w:szCs w:val="24"/>
        </w:rPr>
        <w:t xml:space="preserve">media video </w:t>
      </w:r>
      <w:r w:rsidR="00351C15" w:rsidRPr="008D2B28">
        <w:rPr>
          <w:rFonts w:ascii="Times New Roman" w:hAnsi="Times New Roman" w:cs="Times New Roman"/>
          <w:color w:val="000000" w:themeColor="text1"/>
          <w:sz w:val="24"/>
          <w:szCs w:val="24"/>
        </w:rPr>
        <w:t>disimbolkan dengan (</w:t>
      </w:r>
      <w:r w:rsidR="00351C15">
        <w:rPr>
          <w:rFonts w:ascii="Times New Roman" w:hAnsi="Times New Roman" w:cs="Times New Roman"/>
          <w:color w:val="000000" w:themeColor="text1"/>
          <w:sz w:val="24"/>
          <w:szCs w:val="24"/>
        </w:rPr>
        <w:t>X)  yang terdiri atas dua, yaitu media video komedi (</w:t>
      </w:r>
      <w:r w:rsidR="00351C15" w:rsidRPr="008D2B28">
        <w:rPr>
          <w:rFonts w:ascii="Times New Roman" w:hAnsi="Times New Roman" w:cs="Times New Roman"/>
          <w:color w:val="000000" w:themeColor="text1"/>
          <w:sz w:val="24"/>
          <w:szCs w:val="24"/>
        </w:rPr>
        <w:t>X</w:t>
      </w:r>
      <w:r w:rsidR="00351C15">
        <w:rPr>
          <w:rFonts w:ascii="Times New Roman" w:hAnsi="Times New Roman" w:cs="Times New Roman"/>
          <w:color w:val="000000" w:themeColor="text1"/>
          <w:sz w:val="24"/>
          <w:szCs w:val="24"/>
          <w:vertAlign w:val="subscript"/>
        </w:rPr>
        <w:t>1</w:t>
      </w:r>
      <w:r w:rsidR="00351C15">
        <w:rPr>
          <w:rFonts w:ascii="Times New Roman" w:hAnsi="Times New Roman" w:cs="Times New Roman"/>
          <w:color w:val="000000" w:themeColor="text1"/>
          <w:sz w:val="24"/>
          <w:szCs w:val="24"/>
        </w:rPr>
        <w:t>) dan media video berita (X</w:t>
      </w:r>
      <w:r w:rsidR="00351C15">
        <w:rPr>
          <w:rFonts w:ascii="Times New Roman" w:hAnsi="Times New Roman" w:cs="Times New Roman"/>
          <w:color w:val="000000" w:themeColor="text1"/>
          <w:sz w:val="24"/>
          <w:szCs w:val="24"/>
          <w:vertAlign w:val="subscript"/>
        </w:rPr>
        <w:t>2</w:t>
      </w:r>
      <w:r w:rsidR="00351C15">
        <w:rPr>
          <w:rFonts w:ascii="Times New Roman" w:hAnsi="Times New Roman" w:cs="Times New Roman"/>
          <w:color w:val="000000" w:themeColor="text1"/>
          <w:sz w:val="24"/>
          <w:szCs w:val="24"/>
        </w:rPr>
        <w:t xml:space="preserve">) </w:t>
      </w:r>
      <w:r w:rsidR="00351C15" w:rsidRPr="008D2B28">
        <w:rPr>
          <w:rFonts w:ascii="Times New Roman" w:hAnsi="Times New Roman" w:cs="Times New Roman"/>
          <w:color w:val="000000" w:themeColor="text1"/>
          <w:sz w:val="24"/>
          <w:szCs w:val="24"/>
        </w:rPr>
        <w:t xml:space="preserve">dan variabel akibat dari </w:t>
      </w:r>
      <w:r w:rsidR="00351C15" w:rsidRPr="008D2B28">
        <w:rPr>
          <w:rFonts w:ascii="Times New Roman" w:hAnsi="Times New Roman" w:cs="Times New Roman"/>
          <w:i/>
          <w:color w:val="000000" w:themeColor="text1"/>
          <w:sz w:val="24"/>
          <w:szCs w:val="24"/>
        </w:rPr>
        <w:t xml:space="preserve">treatmen </w:t>
      </w:r>
      <w:r w:rsidR="00351C15" w:rsidRPr="008D2B28">
        <w:rPr>
          <w:rFonts w:ascii="Times New Roman" w:hAnsi="Times New Roman" w:cs="Times New Roman"/>
          <w:color w:val="000000" w:themeColor="text1"/>
          <w:sz w:val="24"/>
          <w:szCs w:val="24"/>
        </w:rPr>
        <w:t>(perlakuan)</w:t>
      </w:r>
      <w:r w:rsidR="00351C15">
        <w:rPr>
          <w:rFonts w:ascii="Times New Roman" w:hAnsi="Times New Roman" w:cs="Times New Roman"/>
          <w:color w:val="000000" w:themeColor="text1"/>
          <w:sz w:val="24"/>
          <w:szCs w:val="24"/>
        </w:rPr>
        <w:t xml:space="preserve"> atau </w:t>
      </w:r>
      <w:r w:rsidR="00351C15" w:rsidRPr="008D2B28">
        <w:rPr>
          <w:rFonts w:ascii="Times New Roman" w:hAnsi="Times New Roman" w:cs="Times New Roman"/>
          <w:color w:val="000000" w:themeColor="text1"/>
          <w:sz w:val="24"/>
          <w:szCs w:val="24"/>
        </w:rPr>
        <w:t>variabel terikat</w:t>
      </w:r>
      <w:r w:rsidR="00351C15">
        <w:rPr>
          <w:rFonts w:ascii="Times New Roman" w:hAnsi="Times New Roman" w:cs="Times New Roman"/>
          <w:color w:val="000000" w:themeColor="text1"/>
          <w:sz w:val="24"/>
          <w:szCs w:val="24"/>
        </w:rPr>
        <w:t xml:space="preserve"> hasil menulis teks anekdot</w:t>
      </w:r>
      <w:r w:rsidR="00351C15" w:rsidRPr="008D2B28">
        <w:rPr>
          <w:rFonts w:ascii="Times New Roman" w:hAnsi="Times New Roman" w:cs="Times New Roman"/>
          <w:color w:val="000000" w:themeColor="text1"/>
          <w:sz w:val="24"/>
          <w:szCs w:val="24"/>
        </w:rPr>
        <w:t xml:space="preserve"> disimbolkan dengan (</w:t>
      </w:r>
      <w:r w:rsidR="00351C15">
        <w:rPr>
          <w:rFonts w:ascii="Times New Roman" w:hAnsi="Times New Roman" w:cs="Times New Roman"/>
          <w:color w:val="000000" w:themeColor="text1"/>
          <w:sz w:val="24"/>
          <w:szCs w:val="24"/>
        </w:rPr>
        <w:t>Y) yang terdiri atas dua, yaitu hasil menulis teks anekdot kelas eksperimen</w:t>
      </w:r>
      <w:r w:rsidR="00351C15" w:rsidRPr="00AB7F86">
        <w:rPr>
          <w:rFonts w:ascii="Times New Roman" w:hAnsi="Times New Roman" w:cs="Times New Roman"/>
          <w:color w:val="000000" w:themeColor="text1"/>
          <w:sz w:val="24"/>
          <w:szCs w:val="24"/>
        </w:rPr>
        <w:t xml:space="preserve"> </w:t>
      </w:r>
      <w:r w:rsidR="00351C15">
        <w:rPr>
          <w:rFonts w:ascii="Times New Roman" w:hAnsi="Times New Roman" w:cs="Times New Roman"/>
          <w:color w:val="000000" w:themeColor="text1"/>
          <w:sz w:val="24"/>
          <w:szCs w:val="24"/>
        </w:rPr>
        <w:t>(</w:t>
      </w:r>
      <w:r w:rsidR="00351C15" w:rsidRPr="008D2B28">
        <w:rPr>
          <w:rFonts w:ascii="Times New Roman" w:hAnsi="Times New Roman" w:cs="Times New Roman"/>
          <w:color w:val="000000" w:themeColor="text1"/>
          <w:sz w:val="24"/>
          <w:szCs w:val="24"/>
        </w:rPr>
        <w:t>Y</w:t>
      </w:r>
      <w:r w:rsidR="00351C15">
        <w:rPr>
          <w:rFonts w:ascii="Times New Roman" w:hAnsi="Times New Roman" w:cs="Times New Roman"/>
          <w:color w:val="000000" w:themeColor="text1"/>
          <w:sz w:val="24"/>
          <w:szCs w:val="24"/>
          <w:vertAlign w:val="subscript"/>
        </w:rPr>
        <w:t>1</w:t>
      </w:r>
      <w:r w:rsidR="00351C15">
        <w:rPr>
          <w:rFonts w:ascii="Times New Roman" w:hAnsi="Times New Roman" w:cs="Times New Roman"/>
          <w:color w:val="000000" w:themeColor="text1"/>
          <w:sz w:val="24"/>
          <w:szCs w:val="24"/>
        </w:rPr>
        <w:t>) dan hasil menulis teks anekdot kelas kontrol</w:t>
      </w:r>
      <w:r w:rsidR="00351C15" w:rsidRPr="00AB7F86">
        <w:rPr>
          <w:rFonts w:ascii="Times New Roman" w:hAnsi="Times New Roman" w:cs="Times New Roman"/>
          <w:color w:val="000000" w:themeColor="text1"/>
          <w:sz w:val="24"/>
          <w:szCs w:val="24"/>
        </w:rPr>
        <w:t xml:space="preserve"> </w:t>
      </w:r>
      <w:r w:rsidR="00351C15">
        <w:rPr>
          <w:rFonts w:ascii="Times New Roman" w:hAnsi="Times New Roman" w:cs="Times New Roman"/>
          <w:color w:val="000000" w:themeColor="text1"/>
          <w:sz w:val="24"/>
          <w:szCs w:val="24"/>
        </w:rPr>
        <w:t>(Y</w:t>
      </w:r>
      <w:r w:rsidR="00351C15">
        <w:rPr>
          <w:rFonts w:ascii="Times New Roman" w:hAnsi="Times New Roman" w:cs="Times New Roman"/>
          <w:color w:val="000000" w:themeColor="text1"/>
          <w:sz w:val="24"/>
          <w:szCs w:val="24"/>
          <w:vertAlign w:val="subscript"/>
        </w:rPr>
        <w:t>2</w:t>
      </w:r>
      <w:r w:rsidR="00351C15">
        <w:rPr>
          <w:rFonts w:ascii="Times New Roman" w:hAnsi="Times New Roman" w:cs="Times New Roman"/>
          <w:color w:val="000000" w:themeColor="text1"/>
          <w:sz w:val="24"/>
          <w:szCs w:val="24"/>
        </w:rPr>
        <w:t>)</w:t>
      </w:r>
      <w:r w:rsidR="00351C15" w:rsidRPr="008D2B28">
        <w:rPr>
          <w:rFonts w:ascii="Times New Roman" w:hAnsi="Times New Roman" w:cs="Times New Roman"/>
          <w:color w:val="000000" w:themeColor="text1"/>
          <w:sz w:val="24"/>
          <w:szCs w:val="24"/>
        </w:rPr>
        <w:t>. Y</w:t>
      </w:r>
      <w:r w:rsidR="00351C15">
        <w:rPr>
          <w:rFonts w:ascii="Times New Roman" w:hAnsi="Times New Roman" w:cs="Times New Roman"/>
          <w:color w:val="000000" w:themeColor="text1"/>
          <w:sz w:val="24"/>
          <w:szCs w:val="24"/>
          <w:vertAlign w:val="subscript"/>
        </w:rPr>
        <w:t>1</w:t>
      </w:r>
      <w:r w:rsidR="00351C15">
        <w:rPr>
          <w:rFonts w:ascii="Times New Roman" w:hAnsi="Times New Roman" w:cs="Times New Roman"/>
          <w:color w:val="000000" w:themeColor="text1"/>
          <w:sz w:val="24"/>
          <w:szCs w:val="24"/>
        </w:rPr>
        <w:t xml:space="preserve"> </w:t>
      </w:r>
      <w:r w:rsidR="00351C15">
        <w:rPr>
          <w:rFonts w:ascii="Times New Roman" w:hAnsi="Times New Roman" w:cs="Times New Roman"/>
          <w:color w:val="000000" w:themeColor="text1"/>
          <w:sz w:val="24"/>
          <w:szCs w:val="24"/>
        </w:rPr>
        <w:lastRenderedPageBreak/>
        <w:t>ada dua, yaitu pretest (</w:t>
      </w:r>
      <w:r w:rsidR="00351C15" w:rsidRPr="008D2B28">
        <w:rPr>
          <w:rFonts w:ascii="Times New Roman" w:hAnsi="Times New Roman" w:cs="Times New Roman"/>
          <w:color w:val="000000" w:themeColor="text1"/>
          <w:sz w:val="24"/>
          <w:szCs w:val="24"/>
        </w:rPr>
        <w:t>Y</w:t>
      </w:r>
      <w:r w:rsidR="00351C15">
        <w:rPr>
          <w:rFonts w:ascii="Times New Roman" w:hAnsi="Times New Roman" w:cs="Times New Roman"/>
          <w:color w:val="000000" w:themeColor="text1"/>
          <w:sz w:val="24"/>
          <w:szCs w:val="24"/>
          <w:vertAlign w:val="subscript"/>
        </w:rPr>
        <w:t>1</w:t>
      </w:r>
      <w:r w:rsidR="00351C15">
        <w:rPr>
          <w:rFonts w:ascii="Times New Roman" w:hAnsi="Times New Roman" w:cs="Times New Roman"/>
          <w:color w:val="000000" w:themeColor="text1"/>
          <w:sz w:val="24"/>
          <w:szCs w:val="24"/>
        </w:rPr>
        <w:t xml:space="preserve">.1) dan </w:t>
      </w:r>
      <w:r w:rsidR="00915C6B">
        <w:rPr>
          <w:rFonts w:ascii="Times New Roman" w:hAnsi="Times New Roman" w:cs="Times New Roman"/>
          <w:color w:val="000000" w:themeColor="text1"/>
          <w:sz w:val="24"/>
          <w:szCs w:val="24"/>
        </w:rPr>
        <w:t>postest</w:t>
      </w:r>
      <w:r w:rsidR="00351C15">
        <w:rPr>
          <w:rFonts w:ascii="Times New Roman" w:hAnsi="Times New Roman" w:cs="Times New Roman"/>
          <w:color w:val="000000" w:themeColor="text1"/>
          <w:sz w:val="24"/>
          <w:szCs w:val="24"/>
        </w:rPr>
        <w:t xml:space="preserve"> (</w:t>
      </w:r>
      <w:r w:rsidR="00351C15" w:rsidRPr="008D2B28">
        <w:rPr>
          <w:rFonts w:ascii="Times New Roman" w:hAnsi="Times New Roman" w:cs="Times New Roman"/>
          <w:color w:val="000000" w:themeColor="text1"/>
          <w:sz w:val="24"/>
          <w:szCs w:val="24"/>
        </w:rPr>
        <w:t>Y</w:t>
      </w:r>
      <w:r w:rsidR="00351C15">
        <w:rPr>
          <w:rFonts w:ascii="Times New Roman" w:hAnsi="Times New Roman" w:cs="Times New Roman"/>
          <w:color w:val="000000" w:themeColor="text1"/>
          <w:sz w:val="24"/>
          <w:szCs w:val="24"/>
          <w:vertAlign w:val="subscript"/>
        </w:rPr>
        <w:t>1</w:t>
      </w:r>
      <w:r w:rsidR="00351C15">
        <w:rPr>
          <w:rFonts w:ascii="Times New Roman" w:hAnsi="Times New Roman" w:cs="Times New Roman"/>
          <w:color w:val="000000" w:themeColor="text1"/>
          <w:sz w:val="24"/>
          <w:szCs w:val="24"/>
        </w:rPr>
        <w:t>.2). Y</w:t>
      </w:r>
      <w:r w:rsidR="00351C15">
        <w:rPr>
          <w:rFonts w:ascii="Times New Roman" w:hAnsi="Times New Roman" w:cs="Times New Roman"/>
          <w:color w:val="000000" w:themeColor="text1"/>
          <w:sz w:val="24"/>
          <w:szCs w:val="24"/>
          <w:vertAlign w:val="subscript"/>
        </w:rPr>
        <w:t xml:space="preserve">2 </w:t>
      </w:r>
      <w:r w:rsidR="00351C15">
        <w:rPr>
          <w:rFonts w:ascii="Times New Roman" w:hAnsi="Times New Roman" w:cs="Times New Roman"/>
          <w:color w:val="000000" w:themeColor="text1"/>
          <w:sz w:val="24"/>
          <w:szCs w:val="24"/>
        </w:rPr>
        <w:t>ada dua, yaitu pretest (</w:t>
      </w:r>
      <w:r w:rsidR="00351C15" w:rsidRPr="008D2B28">
        <w:rPr>
          <w:rFonts w:ascii="Times New Roman" w:hAnsi="Times New Roman" w:cs="Times New Roman"/>
          <w:color w:val="000000" w:themeColor="text1"/>
          <w:sz w:val="24"/>
          <w:szCs w:val="24"/>
        </w:rPr>
        <w:t>Y</w:t>
      </w:r>
      <w:r w:rsidR="00351C15">
        <w:rPr>
          <w:rFonts w:ascii="Times New Roman" w:hAnsi="Times New Roman" w:cs="Times New Roman"/>
          <w:color w:val="000000" w:themeColor="text1"/>
          <w:sz w:val="24"/>
          <w:szCs w:val="24"/>
          <w:vertAlign w:val="subscript"/>
        </w:rPr>
        <w:t>2</w:t>
      </w:r>
      <w:r w:rsidR="00351C15">
        <w:rPr>
          <w:rFonts w:ascii="Times New Roman" w:hAnsi="Times New Roman" w:cs="Times New Roman"/>
          <w:color w:val="000000" w:themeColor="text1"/>
          <w:sz w:val="24"/>
          <w:szCs w:val="24"/>
        </w:rPr>
        <w:t xml:space="preserve">.1) dan </w:t>
      </w:r>
      <w:r w:rsidR="00915C6B">
        <w:rPr>
          <w:rFonts w:ascii="Times New Roman" w:hAnsi="Times New Roman" w:cs="Times New Roman"/>
          <w:color w:val="000000" w:themeColor="text1"/>
          <w:sz w:val="24"/>
          <w:szCs w:val="24"/>
        </w:rPr>
        <w:t>postest</w:t>
      </w:r>
      <w:r w:rsidR="00351C15">
        <w:rPr>
          <w:rFonts w:ascii="Times New Roman" w:hAnsi="Times New Roman" w:cs="Times New Roman"/>
          <w:color w:val="000000" w:themeColor="text1"/>
          <w:sz w:val="24"/>
          <w:szCs w:val="24"/>
        </w:rPr>
        <w:t xml:space="preserve"> (</w:t>
      </w:r>
      <w:r w:rsidR="00351C15" w:rsidRPr="008D2B28">
        <w:rPr>
          <w:rFonts w:ascii="Times New Roman" w:hAnsi="Times New Roman" w:cs="Times New Roman"/>
          <w:color w:val="000000" w:themeColor="text1"/>
          <w:sz w:val="24"/>
          <w:szCs w:val="24"/>
        </w:rPr>
        <w:t>Y</w:t>
      </w:r>
      <w:r w:rsidR="00351C15">
        <w:rPr>
          <w:rFonts w:ascii="Times New Roman" w:hAnsi="Times New Roman" w:cs="Times New Roman"/>
          <w:color w:val="000000" w:themeColor="text1"/>
          <w:sz w:val="24"/>
          <w:szCs w:val="24"/>
          <w:vertAlign w:val="subscript"/>
        </w:rPr>
        <w:t>2</w:t>
      </w:r>
      <w:r w:rsidR="00351C15">
        <w:rPr>
          <w:rFonts w:ascii="Times New Roman" w:hAnsi="Times New Roman" w:cs="Times New Roman"/>
          <w:color w:val="000000" w:themeColor="text1"/>
          <w:sz w:val="24"/>
          <w:szCs w:val="24"/>
        </w:rPr>
        <w:t>.2).</w:t>
      </w:r>
    </w:p>
    <w:p w:rsidR="00351C15" w:rsidRDefault="00351C15" w:rsidP="00351C15">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351C15" w:rsidRDefault="00351C15" w:rsidP="00351C15">
      <w:pPr>
        <w:spacing w:after="0"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    = media video</w:t>
      </w:r>
    </w:p>
    <w:p w:rsidR="00351C15" w:rsidRPr="00AB7F86" w:rsidRDefault="00351C15" w:rsidP="00351C15">
      <w:pPr>
        <w:spacing w:after="0" w:line="480" w:lineRule="auto"/>
        <w:ind w:left="1134"/>
        <w:jc w:val="both"/>
        <w:rPr>
          <w:rFonts w:ascii="Times New Roman" w:hAnsi="Times New Roman" w:cs="Times New Roman"/>
          <w:color w:val="000000" w:themeColor="text1"/>
          <w:sz w:val="24"/>
          <w:szCs w:val="24"/>
        </w:rPr>
      </w:pPr>
      <w:r w:rsidRPr="00AB7F86">
        <w:rPr>
          <w:rFonts w:ascii="Times New Roman" w:hAnsi="Times New Roman" w:cs="Times New Roman"/>
          <w:color w:val="000000" w:themeColor="text1"/>
          <w:sz w:val="24"/>
          <w:szCs w:val="24"/>
        </w:rPr>
        <w:t>X</w:t>
      </w:r>
      <w:r w:rsidRPr="00AB7F86">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w:t>
      </w:r>
      <w:r w:rsidRPr="00AB7F86">
        <w:rPr>
          <w:rFonts w:ascii="Times New Roman" w:hAnsi="Times New Roman" w:cs="Times New Roman"/>
          <w:color w:val="000000" w:themeColor="text1"/>
          <w:sz w:val="24"/>
          <w:szCs w:val="24"/>
        </w:rPr>
        <w:t>= media video komedi</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sidRPr="00AB7F86">
        <w:rPr>
          <w:rFonts w:ascii="Times New Roman" w:hAnsi="Times New Roman" w:cs="Times New Roman"/>
          <w:color w:val="000000" w:themeColor="text1"/>
          <w:sz w:val="24"/>
          <w:szCs w:val="24"/>
        </w:rPr>
        <w:t>X</w:t>
      </w:r>
      <w:r w:rsidRPr="00AB7F86">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t>
      </w:r>
      <w:r w:rsidRPr="00AB7F86">
        <w:rPr>
          <w:rFonts w:ascii="Times New Roman" w:hAnsi="Times New Roman" w:cs="Times New Roman"/>
          <w:color w:val="000000" w:themeColor="text1"/>
          <w:sz w:val="24"/>
          <w:szCs w:val="24"/>
        </w:rPr>
        <w:t>= media video berita</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 hasil menulis teks anekdot</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 hasil</w:t>
      </w:r>
      <w:r w:rsidRPr="004F459D">
        <w:rPr>
          <w:rFonts w:ascii="Times New Roman" w:hAnsi="Times New Roman" w:cs="Times New Roman"/>
          <w:color w:val="000000" w:themeColor="text1"/>
          <w:sz w:val="24"/>
          <w:szCs w:val="24"/>
        </w:rPr>
        <w:t xml:space="preserve"> menulis teks anekdot </w:t>
      </w:r>
      <w:r>
        <w:rPr>
          <w:rFonts w:ascii="Times New Roman" w:hAnsi="Times New Roman" w:cs="Times New Roman"/>
          <w:color w:val="000000" w:themeColor="text1"/>
          <w:sz w:val="24"/>
          <w:szCs w:val="24"/>
        </w:rPr>
        <w:t>kelas eksperimen</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.1 = hasil pretest menulis teks anekdot kelas eksperimen</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.2 = hasil </w:t>
      </w:r>
      <w:r w:rsidR="00915C6B">
        <w:rPr>
          <w:rFonts w:ascii="Times New Roman" w:hAnsi="Times New Roman" w:cs="Times New Roman"/>
          <w:color w:val="000000" w:themeColor="text1"/>
          <w:sz w:val="24"/>
          <w:szCs w:val="24"/>
        </w:rPr>
        <w:t>postest</w:t>
      </w:r>
      <w:r>
        <w:rPr>
          <w:rFonts w:ascii="Times New Roman" w:hAnsi="Times New Roman" w:cs="Times New Roman"/>
          <w:color w:val="000000" w:themeColor="text1"/>
          <w:sz w:val="24"/>
          <w:szCs w:val="24"/>
        </w:rPr>
        <w:t xml:space="preserve"> menulis teks anekdot kelas eksperimen</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 hasil menulis teks anekdot kelas kontrol</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.1 = hasil pretest menulis teks anekdot kelas kontrol</w:t>
      </w:r>
    </w:p>
    <w:p w:rsidR="00351C15" w:rsidRDefault="00351C15" w:rsidP="000F6447">
      <w:pPr>
        <w:spacing w:after="0" w:line="480" w:lineRule="auto"/>
        <w:ind w:left="1134"/>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.2 = hasil </w:t>
      </w:r>
      <w:r w:rsidR="00915C6B">
        <w:rPr>
          <w:rFonts w:ascii="Times New Roman" w:hAnsi="Times New Roman" w:cs="Times New Roman"/>
          <w:color w:val="000000" w:themeColor="text1"/>
          <w:sz w:val="24"/>
          <w:szCs w:val="24"/>
        </w:rPr>
        <w:t>postest</w:t>
      </w:r>
      <w:r>
        <w:rPr>
          <w:rFonts w:ascii="Times New Roman" w:hAnsi="Times New Roman" w:cs="Times New Roman"/>
          <w:color w:val="000000" w:themeColor="text1"/>
          <w:sz w:val="24"/>
          <w:szCs w:val="24"/>
        </w:rPr>
        <w:t xml:space="preserve"> menulis teks anekdot kelas </w:t>
      </w:r>
      <w:r w:rsidR="000F6447">
        <w:rPr>
          <w:rFonts w:ascii="Times New Roman" w:hAnsi="Times New Roman" w:cs="Times New Roman"/>
          <w:color w:val="000000" w:themeColor="text1"/>
          <w:sz w:val="24"/>
          <w:szCs w:val="24"/>
        </w:rPr>
        <w:t>control</w:t>
      </w:r>
    </w:p>
    <w:p w:rsidR="000F6447" w:rsidRDefault="000F6447" w:rsidP="000F6447">
      <w:pPr>
        <w:spacing w:after="0" w:line="240" w:lineRule="auto"/>
        <w:ind w:left="1134"/>
        <w:jc w:val="both"/>
        <w:rPr>
          <w:rFonts w:ascii="Times New Roman" w:hAnsi="Times New Roman" w:cs="Times New Roman"/>
          <w:color w:val="000000" w:themeColor="text1"/>
          <w:sz w:val="24"/>
          <w:szCs w:val="24"/>
        </w:rPr>
      </w:pPr>
    </w:p>
    <w:p w:rsidR="00351C15" w:rsidRPr="008D2B28" w:rsidRDefault="00351C15" w:rsidP="00E76619">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Definisi Operasional Variabel</w:t>
      </w:r>
    </w:p>
    <w:p w:rsidR="00351C15" w:rsidRPr="004F459D" w:rsidRDefault="00351C15" w:rsidP="00351C15">
      <w:pPr>
        <w:pStyle w:val="ListParagraph"/>
        <w:numPr>
          <w:ilvl w:val="0"/>
          <w:numId w:val="7"/>
        </w:numPr>
        <w:spacing w:after="0" w:line="480" w:lineRule="auto"/>
        <w:ind w:left="360"/>
        <w:jc w:val="both"/>
        <w:rPr>
          <w:rFonts w:ascii="Times New Roman" w:hAnsi="Times New Roman" w:cs="Times New Roman"/>
          <w:b/>
          <w:color w:val="000000" w:themeColor="text1"/>
          <w:sz w:val="24"/>
        </w:rPr>
      </w:pPr>
      <w:r w:rsidRPr="008D2B28">
        <w:rPr>
          <w:rFonts w:ascii="Times New Roman" w:hAnsi="Times New Roman" w:cs="Times New Roman"/>
          <w:color w:val="000000" w:themeColor="text1"/>
          <w:sz w:val="24"/>
        </w:rPr>
        <w:t xml:space="preserve">Media </w:t>
      </w:r>
      <w:r>
        <w:rPr>
          <w:rFonts w:ascii="Times New Roman" w:hAnsi="Times New Roman" w:cs="Times New Roman"/>
          <w:color w:val="000000" w:themeColor="text1"/>
          <w:sz w:val="24"/>
        </w:rPr>
        <w:t xml:space="preserve">video komedi </w:t>
      </w:r>
      <w:r w:rsidRPr="008D2B28">
        <w:rPr>
          <w:rFonts w:ascii="Times New Roman" w:hAnsi="Times New Roman" w:cs="Times New Roman"/>
          <w:color w:val="000000" w:themeColor="text1"/>
          <w:sz w:val="24"/>
        </w:rPr>
        <w:t xml:space="preserve">adalah </w:t>
      </w:r>
      <w:r>
        <w:rPr>
          <w:rFonts w:ascii="Times New Roman" w:hAnsi="Times New Roman" w:cs="Times New Roman"/>
          <w:color w:val="000000" w:themeColor="text1"/>
          <w:sz w:val="24"/>
        </w:rPr>
        <w:t>media yang memiliki unsur terlengkap (dokumen hidup, suara, gambar, dan gerakan) berkonten kelucuan serta kekonyolan yang bersahabat dan</w:t>
      </w:r>
      <w:r w:rsidRPr="008D2B28">
        <w:rPr>
          <w:rFonts w:ascii="Times New Roman" w:hAnsi="Times New Roman" w:cs="Times New Roman"/>
          <w:color w:val="000000" w:themeColor="text1"/>
          <w:sz w:val="24"/>
        </w:rPr>
        <w:t xml:space="preserve"> digunakan </w:t>
      </w:r>
      <w:r>
        <w:rPr>
          <w:rFonts w:ascii="Times New Roman" w:hAnsi="Times New Roman" w:cs="Times New Roman"/>
          <w:color w:val="000000" w:themeColor="text1"/>
          <w:sz w:val="24"/>
        </w:rPr>
        <w:t>dalam pembelajaran untuk mencapai tujuan pembelajaran serta membantu</w:t>
      </w:r>
      <w:r w:rsidRPr="008D2B2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dalam </w:t>
      </w:r>
      <w:r w:rsidRPr="008D2B28">
        <w:rPr>
          <w:rFonts w:ascii="Times New Roman" w:hAnsi="Times New Roman" w:cs="Times New Roman"/>
          <w:color w:val="000000" w:themeColor="text1"/>
          <w:sz w:val="24"/>
        </w:rPr>
        <w:t>menyampaikan</w:t>
      </w:r>
      <w:r>
        <w:rPr>
          <w:rFonts w:ascii="Times New Roman" w:hAnsi="Times New Roman" w:cs="Times New Roman"/>
          <w:color w:val="000000" w:themeColor="text1"/>
          <w:sz w:val="24"/>
        </w:rPr>
        <w:t xml:space="preserve"> informasi kepada peserta didik</w:t>
      </w:r>
      <w:r w:rsidRPr="008D2B28">
        <w:rPr>
          <w:rFonts w:ascii="Times New Roman" w:hAnsi="Times New Roman" w:cs="Times New Roman"/>
          <w:color w:val="000000" w:themeColor="text1"/>
          <w:sz w:val="24"/>
        </w:rPr>
        <w:t>.</w:t>
      </w:r>
    </w:p>
    <w:p w:rsidR="00351C15" w:rsidRPr="008D2B28" w:rsidRDefault="00351C15" w:rsidP="00351C15">
      <w:pPr>
        <w:pStyle w:val="ListParagraph"/>
        <w:numPr>
          <w:ilvl w:val="0"/>
          <w:numId w:val="7"/>
        </w:numPr>
        <w:spacing w:after="0" w:line="480" w:lineRule="auto"/>
        <w:ind w:left="360"/>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lastRenderedPageBreak/>
        <w:t>Media video berita adalah media yang memiliki unsur terlengkap (dokumen hidup, suara, gambar, dan gerakan) berkonten laporan peristiwa atau kejadian faktual.</w:t>
      </w:r>
    </w:p>
    <w:p w:rsidR="00351C15" w:rsidRPr="00E76619" w:rsidRDefault="00351C15" w:rsidP="00351C15">
      <w:pPr>
        <w:pStyle w:val="ListParagraph"/>
        <w:numPr>
          <w:ilvl w:val="0"/>
          <w:numId w:val="7"/>
        </w:numPr>
        <w:spacing w:after="0" w:line="480" w:lineRule="auto"/>
        <w:ind w:left="360"/>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Menulis Teks Anekdot adalah kegiatan yang menceritakan kembali kejadian mengenai realitas sosial yang diwujudkan dalam bentuk teks tulis yang terstruktur dan memiliki tujuan sosial berupa reaksi (kesal, konyol, lucu) bagi pembacanya.</w:t>
      </w:r>
    </w:p>
    <w:p w:rsidR="00E76619" w:rsidRPr="006F2F7D" w:rsidRDefault="00E76619" w:rsidP="00E76619">
      <w:pPr>
        <w:pStyle w:val="ListParagraph"/>
        <w:spacing w:after="0" w:line="240" w:lineRule="auto"/>
        <w:ind w:left="360"/>
        <w:jc w:val="both"/>
        <w:rPr>
          <w:rFonts w:ascii="Times New Roman" w:hAnsi="Times New Roman" w:cs="Times New Roman"/>
          <w:b/>
          <w:color w:val="000000" w:themeColor="text1"/>
          <w:sz w:val="24"/>
        </w:rPr>
      </w:pPr>
    </w:p>
    <w:p w:rsidR="00351C15" w:rsidRPr="008D2B28" w:rsidRDefault="00351C15" w:rsidP="00E76619">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Desain Penelitian</w:t>
      </w:r>
    </w:p>
    <w:p w:rsidR="00351C15" w:rsidRPr="008D2B28" w:rsidRDefault="00351C15" w:rsidP="00E76619">
      <w:pPr>
        <w:pStyle w:val="ListParagraph"/>
        <w:spacing w:after="0" w:line="480" w:lineRule="auto"/>
        <w:ind w:left="0"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D</w:t>
      </w:r>
      <w:r w:rsidRPr="008D2B28">
        <w:rPr>
          <w:rFonts w:ascii="Times New Roman" w:hAnsi="Times New Roman" w:cs="Times New Roman"/>
          <w:color w:val="000000" w:themeColor="text1"/>
          <w:sz w:val="24"/>
        </w:rPr>
        <w:t>esain</w:t>
      </w:r>
      <w:r>
        <w:rPr>
          <w:rFonts w:ascii="Times New Roman" w:hAnsi="Times New Roman" w:cs="Times New Roman"/>
          <w:color w:val="000000" w:themeColor="text1"/>
          <w:sz w:val="24"/>
        </w:rPr>
        <w:t xml:space="preserve"> penelitian ini menggunakan</w:t>
      </w:r>
      <w:r w:rsidRPr="008D2B28">
        <w:rPr>
          <w:rFonts w:ascii="Times New Roman" w:hAnsi="Times New Roman" w:cs="Times New Roman"/>
          <w:color w:val="000000" w:themeColor="text1"/>
          <w:sz w:val="24"/>
        </w:rPr>
        <w:t xml:space="preserve"> </w:t>
      </w:r>
      <w:r w:rsidRPr="008D2B28">
        <w:rPr>
          <w:rFonts w:ascii="Times New Roman" w:hAnsi="Times New Roman" w:cs="Times New Roman"/>
          <w:i/>
          <w:color w:val="000000" w:themeColor="text1"/>
          <w:sz w:val="24"/>
        </w:rPr>
        <w:t>pretes-posttes control</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dengan</w:t>
      </w:r>
      <w:r w:rsidRPr="008D2B28">
        <w:rPr>
          <w:rFonts w:ascii="Times New Roman" w:hAnsi="Times New Roman" w:cs="Times New Roman"/>
          <w:i/>
          <w:color w:val="000000" w:themeColor="text1"/>
          <w:sz w:val="24"/>
        </w:rPr>
        <w:t xml:space="preserve"> </w:t>
      </w:r>
      <w:r w:rsidRPr="008D2B28">
        <w:rPr>
          <w:rFonts w:ascii="Times New Roman" w:hAnsi="Times New Roman" w:cs="Times New Roman"/>
          <w:color w:val="000000" w:themeColor="text1"/>
          <w:sz w:val="24"/>
        </w:rPr>
        <w:t xml:space="preserve">kelompok dipilih </w:t>
      </w:r>
      <w:r>
        <w:rPr>
          <w:rFonts w:ascii="Times New Roman" w:hAnsi="Times New Roman" w:cs="Times New Roman"/>
          <w:color w:val="000000" w:themeColor="text1"/>
          <w:sz w:val="24"/>
        </w:rPr>
        <w:t>pengendali tidak di</w:t>
      </w:r>
      <w:r w:rsidRPr="008D2B28">
        <w:rPr>
          <w:rFonts w:ascii="Times New Roman" w:hAnsi="Times New Roman" w:cs="Times New Roman"/>
          <w:color w:val="000000" w:themeColor="text1"/>
          <w:sz w:val="24"/>
        </w:rPr>
        <w:t>acak</w:t>
      </w:r>
      <w:r>
        <w:rPr>
          <w:rFonts w:ascii="Times New Roman" w:hAnsi="Times New Roman" w:cs="Times New Roman"/>
          <w:color w:val="000000" w:themeColor="text1"/>
          <w:sz w:val="24"/>
        </w:rPr>
        <w:t xml:space="preserve"> dan u</w:t>
      </w:r>
      <w:r w:rsidRPr="008D2B28">
        <w:rPr>
          <w:rFonts w:ascii="Times New Roman" w:hAnsi="Times New Roman" w:cs="Times New Roman"/>
          <w:color w:val="000000" w:themeColor="text1"/>
          <w:sz w:val="24"/>
        </w:rPr>
        <w:t xml:space="preserve">ntuk mengetahui keadaan atau kondisi awal (perbedaan) antara kelompok eksperimen dan kontrol diberi </w:t>
      </w:r>
      <w:r w:rsidRPr="008D2B28">
        <w:rPr>
          <w:rFonts w:ascii="Times New Roman" w:hAnsi="Times New Roman" w:cs="Times New Roman"/>
          <w:i/>
          <w:color w:val="000000" w:themeColor="text1"/>
          <w:sz w:val="24"/>
        </w:rPr>
        <w:t>pretest</w:t>
      </w:r>
      <w:r w:rsidRPr="008D2B28">
        <w:rPr>
          <w:rFonts w:ascii="Times New Roman" w:hAnsi="Times New Roman" w:cs="Times New Roman"/>
          <w:color w:val="000000" w:themeColor="text1"/>
          <w:sz w:val="24"/>
        </w:rPr>
        <w:t xml:space="preserve">. Hasil </w:t>
      </w:r>
      <w:r w:rsidRPr="008D2B28">
        <w:rPr>
          <w:rFonts w:ascii="Times New Roman" w:hAnsi="Times New Roman" w:cs="Times New Roman"/>
          <w:i/>
          <w:color w:val="000000" w:themeColor="text1"/>
          <w:sz w:val="24"/>
        </w:rPr>
        <w:t>pretest</w:t>
      </w:r>
      <w:r w:rsidRPr="008D2B28">
        <w:rPr>
          <w:rFonts w:ascii="Times New Roman" w:hAnsi="Times New Roman" w:cs="Times New Roman"/>
          <w:color w:val="000000" w:themeColor="text1"/>
          <w:sz w:val="24"/>
        </w:rPr>
        <w:t xml:space="preserve"> yang baik apabila nilai kelompok eksperimen tidak berbeda secara signifikan dengan kelas kontrol. </w:t>
      </w:r>
    </w:p>
    <w:p w:rsidR="00351C15" w:rsidRPr="00065673" w:rsidRDefault="00351C15" w:rsidP="00E76619">
      <w:pPr>
        <w:spacing w:after="0" w:line="480" w:lineRule="auto"/>
        <w:ind w:firstLine="709"/>
        <w:jc w:val="both"/>
        <w:rPr>
          <w:rFonts w:ascii="Times New Roman" w:hAnsi="Times New Roman" w:cs="Times New Roman"/>
          <w:color w:val="000000" w:themeColor="text1"/>
          <w:sz w:val="24"/>
          <w:szCs w:val="24"/>
        </w:rPr>
      </w:pPr>
      <w:r w:rsidRPr="00065673">
        <w:rPr>
          <w:rFonts w:ascii="Times New Roman" w:hAnsi="Times New Roman" w:cs="Times New Roman"/>
          <w:color w:val="000000" w:themeColor="text1"/>
          <w:sz w:val="24"/>
          <w:szCs w:val="24"/>
        </w:rPr>
        <w:t xml:space="preserve">Rancangan penelitian </w:t>
      </w:r>
      <w:r w:rsidRPr="00065673">
        <w:rPr>
          <w:rFonts w:ascii="Times New Roman" w:hAnsi="Times New Roman" w:cs="Times New Roman"/>
          <w:i/>
          <w:color w:val="000000" w:themeColor="text1"/>
          <w:sz w:val="24"/>
          <w:szCs w:val="24"/>
        </w:rPr>
        <w:t>pretest-</w:t>
      </w:r>
      <w:r w:rsidR="00915C6B">
        <w:rPr>
          <w:rFonts w:ascii="Times New Roman" w:hAnsi="Times New Roman" w:cs="Times New Roman"/>
          <w:i/>
          <w:color w:val="000000" w:themeColor="text1"/>
          <w:sz w:val="24"/>
          <w:szCs w:val="24"/>
        </w:rPr>
        <w:t>postest</w:t>
      </w:r>
      <w:r w:rsidRPr="00065673">
        <w:rPr>
          <w:rFonts w:ascii="Times New Roman" w:hAnsi="Times New Roman" w:cs="Times New Roman"/>
          <w:i/>
          <w:color w:val="000000" w:themeColor="text1"/>
          <w:sz w:val="24"/>
          <w:szCs w:val="24"/>
        </w:rPr>
        <w:t xml:space="preserve"> control group design </w:t>
      </w:r>
      <w:r w:rsidRPr="00065673">
        <w:rPr>
          <w:rFonts w:ascii="Times New Roman" w:hAnsi="Times New Roman" w:cs="Times New Roman"/>
          <w:color w:val="000000" w:themeColor="text1"/>
          <w:sz w:val="24"/>
          <w:szCs w:val="24"/>
        </w:rPr>
        <w:t>adalah sebuah rancangan ekperiman (</w:t>
      </w:r>
      <w:r w:rsidRPr="00065673">
        <w:rPr>
          <w:rFonts w:ascii="Times New Roman" w:hAnsi="Times New Roman" w:cs="Times New Roman"/>
          <w:i/>
          <w:color w:val="000000" w:themeColor="text1"/>
          <w:sz w:val="24"/>
          <w:szCs w:val="24"/>
        </w:rPr>
        <w:t xml:space="preserve">quasi experimental design) </w:t>
      </w:r>
      <w:r w:rsidRPr="00065673">
        <w:rPr>
          <w:rFonts w:ascii="Times New Roman" w:hAnsi="Times New Roman" w:cs="Times New Roman"/>
          <w:color w:val="000000" w:themeColor="text1"/>
          <w:sz w:val="24"/>
          <w:szCs w:val="24"/>
        </w:rPr>
        <w:t xml:space="preserve">atau yang biasa disebut dengan ekseperimen semu karena kedua kelompok dipilih sesuai dengan kriteria yang dipersyaratkan penelitian. </w:t>
      </w:r>
    </w:p>
    <w:p w:rsidR="00351C15" w:rsidRDefault="00351C15" w:rsidP="00E7661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Langkah-</w:t>
      </w:r>
      <w:r w:rsidRPr="008D2B28">
        <w:rPr>
          <w:rFonts w:ascii="Times New Roman" w:hAnsi="Times New Roman" w:cs="Times New Roman"/>
          <w:color w:val="000000" w:themeColor="text1"/>
          <w:sz w:val="24"/>
          <w:szCs w:val="24"/>
        </w:rPr>
        <w:t xml:space="preserve">langkah pada rancangan </w:t>
      </w:r>
      <w:r w:rsidRPr="008D2B28">
        <w:rPr>
          <w:rFonts w:ascii="Times New Roman" w:hAnsi="Times New Roman" w:cs="Times New Roman"/>
          <w:i/>
          <w:color w:val="000000" w:themeColor="text1"/>
          <w:sz w:val="24"/>
          <w:szCs w:val="24"/>
        </w:rPr>
        <w:t>pretest-</w:t>
      </w:r>
      <w:r w:rsidR="00915C6B">
        <w:rPr>
          <w:rFonts w:ascii="Times New Roman" w:hAnsi="Times New Roman" w:cs="Times New Roman"/>
          <w:i/>
          <w:color w:val="000000" w:themeColor="text1"/>
          <w:sz w:val="24"/>
          <w:szCs w:val="24"/>
        </w:rPr>
        <w:t>postest</w:t>
      </w:r>
      <w:r w:rsidRPr="008D2B28">
        <w:rPr>
          <w:rFonts w:ascii="Times New Roman" w:hAnsi="Times New Roman" w:cs="Times New Roman"/>
          <w:i/>
          <w:color w:val="000000" w:themeColor="text1"/>
          <w:sz w:val="24"/>
          <w:szCs w:val="24"/>
        </w:rPr>
        <w:t xml:space="preserve"> control group design </w:t>
      </w:r>
      <w:r>
        <w:rPr>
          <w:rFonts w:ascii="Times New Roman" w:hAnsi="Times New Roman" w:cs="Times New Roman"/>
          <w:color w:val="000000" w:themeColor="text1"/>
          <w:sz w:val="24"/>
          <w:szCs w:val="24"/>
        </w:rPr>
        <w:t>yang diadaptasi dari pendapat</w:t>
      </w:r>
      <w:r w:rsidRPr="008D2B28">
        <w:rPr>
          <w:rFonts w:ascii="Times New Roman" w:hAnsi="Times New Roman" w:cs="Times New Roman"/>
          <w:color w:val="000000" w:themeColor="text1"/>
          <w:sz w:val="24"/>
          <w:szCs w:val="24"/>
        </w:rPr>
        <w:t xml:space="preserve"> Suryabrata</w:t>
      </w:r>
      <w:r>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t>(2014:105)</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dapat</w:t>
      </w:r>
      <w:r>
        <w:rPr>
          <w:rFonts w:ascii="Times New Roman" w:hAnsi="Times New Roman" w:cs="Times New Roman"/>
          <w:color w:val="000000" w:themeColor="text1"/>
          <w:sz w:val="24"/>
          <w:szCs w:val="24"/>
        </w:rPr>
        <w:t xml:space="preserve"> dilakukan dengan tahap berikut:</w:t>
      </w:r>
    </w:p>
    <w:p w:rsidR="00351C15" w:rsidRPr="008D2B28" w:rsidRDefault="00351C15" w:rsidP="00351C15">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emilih subjek secara rambang dari suatu populasi;</w:t>
      </w:r>
    </w:p>
    <w:p w:rsidR="00351C15" w:rsidRPr="008D2B28" w:rsidRDefault="00351C15" w:rsidP="00351C15">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w:t>
      </w:r>
      <w:r w:rsidRPr="008D2B28">
        <w:rPr>
          <w:rFonts w:ascii="Times New Roman" w:hAnsi="Times New Roman" w:cs="Times New Roman"/>
          <w:color w:val="000000" w:themeColor="text1"/>
          <w:sz w:val="24"/>
          <w:szCs w:val="24"/>
        </w:rPr>
        <w:t>enggolongkan subjek menjadi dua kelompok, yaitu kelompok eksperimen</w:t>
      </w:r>
      <w:r>
        <w:rPr>
          <w:rFonts w:ascii="Times New Roman" w:hAnsi="Times New Roman" w:cs="Times New Roman"/>
          <w:color w:val="000000" w:themeColor="text1"/>
          <w:sz w:val="24"/>
          <w:szCs w:val="24"/>
        </w:rPr>
        <w:t xml:space="preserve"> dan kelompok kontrol</w:t>
      </w:r>
      <w:r w:rsidRPr="008D2B28">
        <w:rPr>
          <w:rFonts w:ascii="Times New Roman" w:hAnsi="Times New Roman" w:cs="Times New Roman"/>
          <w:color w:val="000000" w:themeColor="text1"/>
          <w:sz w:val="24"/>
          <w:szCs w:val="24"/>
        </w:rPr>
        <w:t xml:space="preserve"> yang dikenai variabel perlakuan X</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dan X</w:t>
      </w:r>
      <w:r>
        <w:rPr>
          <w:rFonts w:ascii="Times New Roman" w:hAnsi="Times New Roman" w:cs="Times New Roman"/>
          <w:color w:val="000000" w:themeColor="text1"/>
          <w:sz w:val="24"/>
          <w:szCs w:val="24"/>
          <w:vertAlign w:val="subscript"/>
        </w:rPr>
        <w:t>2</w:t>
      </w:r>
      <w:r w:rsidRPr="008D2B28">
        <w:rPr>
          <w:rFonts w:ascii="Times New Roman" w:hAnsi="Times New Roman" w:cs="Times New Roman"/>
          <w:color w:val="000000" w:themeColor="text1"/>
          <w:sz w:val="24"/>
          <w:szCs w:val="24"/>
        </w:rPr>
        <w:t>;</w:t>
      </w:r>
    </w:p>
    <w:p w:rsidR="00351C15" w:rsidRPr="008D2B28" w:rsidRDefault="00351C15" w:rsidP="00351C15">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 xml:space="preserve">emberikan </w:t>
      </w:r>
      <w:r w:rsidRPr="008D2B28">
        <w:rPr>
          <w:rFonts w:ascii="Times New Roman" w:hAnsi="Times New Roman" w:cs="Times New Roman"/>
          <w:i/>
          <w:color w:val="000000" w:themeColor="text1"/>
          <w:sz w:val="24"/>
          <w:szCs w:val="24"/>
        </w:rPr>
        <w:t xml:space="preserve">pretest </w:t>
      </w:r>
      <w:r w:rsidRPr="008D2B28">
        <w:rPr>
          <w:rFonts w:ascii="Times New Roman" w:hAnsi="Times New Roman" w:cs="Times New Roman"/>
          <w:color w:val="000000" w:themeColor="text1"/>
          <w:sz w:val="24"/>
          <w:szCs w:val="24"/>
        </w:rPr>
        <w:t xml:space="preserve">untuk mengukur variabel terikat pada kedua kelompok tersebut, lalu menghitung </w:t>
      </w:r>
      <w:r w:rsidRPr="008D2B28">
        <w:rPr>
          <w:rFonts w:ascii="Times New Roman" w:hAnsi="Times New Roman" w:cs="Times New Roman"/>
          <w:i/>
          <w:color w:val="000000" w:themeColor="text1"/>
          <w:sz w:val="24"/>
          <w:szCs w:val="24"/>
        </w:rPr>
        <w:t xml:space="preserve">mean </w:t>
      </w:r>
      <w:r w:rsidRPr="008D2B28">
        <w:rPr>
          <w:rFonts w:ascii="Times New Roman" w:hAnsi="Times New Roman" w:cs="Times New Roman"/>
          <w:color w:val="000000" w:themeColor="text1"/>
          <w:sz w:val="24"/>
          <w:szCs w:val="24"/>
        </w:rPr>
        <w:t>hasil tes masing masing kelompok;</w:t>
      </w:r>
    </w:p>
    <w:p w:rsidR="00351C15" w:rsidRPr="008D2B28" w:rsidRDefault="00351C15" w:rsidP="00351C15">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 xml:space="preserve">emberikan </w:t>
      </w:r>
      <w:r w:rsidR="00915C6B">
        <w:rPr>
          <w:rFonts w:ascii="Times New Roman" w:hAnsi="Times New Roman" w:cs="Times New Roman"/>
          <w:i/>
          <w:color w:val="000000" w:themeColor="text1"/>
          <w:sz w:val="24"/>
          <w:szCs w:val="24"/>
        </w:rPr>
        <w:t>postest</w:t>
      </w:r>
      <w:r w:rsidRPr="008D2B28">
        <w:rPr>
          <w:rFonts w:ascii="Times New Roman" w:hAnsi="Times New Roman" w:cs="Times New Roman"/>
          <w:i/>
          <w:color w:val="000000" w:themeColor="text1"/>
          <w:sz w:val="24"/>
          <w:szCs w:val="24"/>
        </w:rPr>
        <w:t xml:space="preserve"> </w:t>
      </w:r>
      <w:r w:rsidRPr="008D2B28">
        <w:rPr>
          <w:rFonts w:ascii="Times New Roman" w:hAnsi="Times New Roman" w:cs="Times New Roman"/>
          <w:color w:val="000000" w:themeColor="text1"/>
          <w:sz w:val="24"/>
          <w:szCs w:val="24"/>
        </w:rPr>
        <w:t xml:space="preserve">untuk mengukut variabel terikat pada kedua kelompok tersebut, lalu menghitung </w:t>
      </w:r>
      <w:r w:rsidRPr="008D2B28">
        <w:rPr>
          <w:rFonts w:ascii="Times New Roman" w:hAnsi="Times New Roman" w:cs="Times New Roman"/>
          <w:i/>
          <w:color w:val="000000" w:themeColor="text1"/>
          <w:sz w:val="24"/>
          <w:szCs w:val="24"/>
        </w:rPr>
        <w:t xml:space="preserve">mean </w:t>
      </w:r>
      <w:r w:rsidRPr="008D2B28">
        <w:rPr>
          <w:rFonts w:ascii="Times New Roman" w:hAnsi="Times New Roman" w:cs="Times New Roman"/>
          <w:color w:val="000000" w:themeColor="text1"/>
          <w:sz w:val="24"/>
          <w:szCs w:val="24"/>
        </w:rPr>
        <w:t>hasil tes masing masing kelompok;</w:t>
      </w:r>
    </w:p>
    <w:p w:rsidR="00351C15" w:rsidRDefault="00351C15" w:rsidP="00351C15">
      <w:pPr>
        <w:pStyle w:val="ListParagraph"/>
        <w:numPr>
          <w:ilvl w:val="0"/>
          <w:numId w:val="4"/>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8D2B28">
        <w:rPr>
          <w:rFonts w:ascii="Times New Roman" w:hAnsi="Times New Roman" w:cs="Times New Roman"/>
          <w:color w:val="000000" w:themeColor="text1"/>
          <w:sz w:val="24"/>
          <w:szCs w:val="24"/>
        </w:rPr>
        <w:t xml:space="preserve">enggunakan tes statistik yang cocok untuk rancangan eksperimen untuk menentukan perbedaan hasil tes kedua kelompok. Perbedaan tersebut </w:t>
      </w:r>
      <w:r>
        <w:rPr>
          <w:rFonts w:ascii="Times New Roman" w:hAnsi="Times New Roman" w:cs="Times New Roman"/>
          <w:color w:val="000000" w:themeColor="text1"/>
          <w:sz w:val="24"/>
          <w:szCs w:val="24"/>
        </w:rPr>
        <w:t>dapat</w:t>
      </w:r>
      <w:r w:rsidRPr="008D2B28">
        <w:rPr>
          <w:rFonts w:ascii="Times New Roman" w:hAnsi="Times New Roman" w:cs="Times New Roman"/>
          <w:color w:val="000000" w:themeColor="text1"/>
          <w:sz w:val="24"/>
          <w:szCs w:val="24"/>
        </w:rPr>
        <w:t xml:space="preserve"> menjawab hipotesis penelitian.</w:t>
      </w:r>
    </w:p>
    <w:p w:rsidR="00351C15" w:rsidRDefault="00351C15" w:rsidP="00E76619">
      <w:pPr>
        <w:pStyle w:val="ListParagraph"/>
        <w:spacing w:line="480" w:lineRule="auto"/>
        <w:ind w:left="0"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Rancangan penelitian dapat digambarkan sebagai berikut:</w:t>
      </w:r>
    </w:p>
    <w:p w:rsidR="00E76619" w:rsidRDefault="00E76619" w:rsidP="005D77BB">
      <w:pPr>
        <w:pStyle w:val="ListParagraph"/>
        <w:spacing w:after="0" w:line="240" w:lineRule="auto"/>
        <w:ind w:left="0" w:firstLine="709"/>
        <w:jc w:val="both"/>
        <w:rPr>
          <w:rFonts w:ascii="Times New Roman" w:hAnsi="Times New Roman" w:cs="Times New Roman"/>
          <w:color w:val="000000" w:themeColor="text1"/>
          <w:sz w:val="24"/>
          <w:szCs w:val="24"/>
        </w:rPr>
      </w:pPr>
    </w:p>
    <w:p w:rsidR="00E76619" w:rsidRPr="008D2B28" w:rsidRDefault="00E76619" w:rsidP="005D77BB">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Table 3.1 Rancangan Penelitian</w:t>
      </w:r>
    </w:p>
    <w:tbl>
      <w:tblPr>
        <w:tblStyle w:val="TableGrid"/>
        <w:tblW w:w="0" w:type="auto"/>
        <w:tblInd w:w="426" w:type="dxa"/>
        <w:tblBorders>
          <w:left w:val="none" w:sz="0" w:space="0" w:color="auto"/>
          <w:right w:val="none" w:sz="0" w:space="0" w:color="auto"/>
          <w:insideH w:val="none" w:sz="0" w:space="0" w:color="auto"/>
          <w:insideV w:val="none" w:sz="0" w:space="0" w:color="auto"/>
        </w:tblBorders>
        <w:tblLook w:val="04A0"/>
      </w:tblPr>
      <w:tblGrid>
        <w:gridCol w:w="1932"/>
        <w:gridCol w:w="1980"/>
        <w:gridCol w:w="2070"/>
        <w:gridCol w:w="2079"/>
      </w:tblGrid>
      <w:tr w:rsidR="00351C15" w:rsidTr="00F6665E">
        <w:tc>
          <w:tcPr>
            <w:tcW w:w="1932" w:type="dxa"/>
            <w:tcBorders>
              <w:top w:val="single" w:sz="4" w:space="0" w:color="000000" w:themeColor="text1"/>
              <w:bottom w:val="single" w:sz="4" w:space="0" w:color="auto"/>
            </w:tcBorders>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w:t>
            </w:r>
          </w:p>
        </w:tc>
        <w:tc>
          <w:tcPr>
            <w:tcW w:w="1980" w:type="dxa"/>
            <w:tcBorders>
              <w:top w:val="single" w:sz="4" w:space="0" w:color="000000" w:themeColor="text1"/>
              <w:bottom w:val="single" w:sz="4" w:space="0" w:color="auto"/>
            </w:tcBorders>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sidRPr="004F459D">
              <w:rPr>
                <w:rFonts w:ascii="Times New Roman" w:hAnsi="Times New Roman" w:cs="Times New Roman"/>
                <w:i/>
                <w:color w:val="000000" w:themeColor="text1"/>
                <w:sz w:val="24"/>
                <w:szCs w:val="24"/>
              </w:rPr>
              <w:t>Pretest</w:t>
            </w:r>
          </w:p>
        </w:tc>
        <w:tc>
          <w:tcPr>
            <w:tcW w:w="2070" w:type="dxa"/>
            <w:tcBorders>
              <w:top w:val="single" w:sz="4" w:space="0" w:color="000000" w:themeColor="text1"/>
              <w:bottom w:val="single" w:sz="4" w:space="0" w:color="auto"/>
            </w:tcBorders>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Perlakuan (X)</w:t>
            </w:r>
          </w:p>
        </w:tc>
        <w:tc>
          <w:tcPr>
            <w:tcW w:w="2079" w:type="dxa"/>
            <w:tcBorders>
              <w:top w:val="single" w:sz="4" w:space="0" w:color="000000" w:themeColor="text1"/>
              <w:bottom w:val="single" w:sz="4" w:space="0" w:color="auto"/>
            </w:tcBorders>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sidRPr="004F459D">
              <w:rPr>
                <w:rFonts w:ascii="Times New Roman" w:hAnsi="Times New Roman" w:cs="Times New Roman"/>
                <w:i/>
                <w:color w:val="000000" w:themeColor="text1"/>
                <w:sz w:val="24"/>
                <w:szCs w:val="24"/>
              </w:rPr>
              <w:t>Postest</w:t>
            </w:r>
          </w:p>
        </w:tc>
      </w:tr>
      <w:tr w:rsidR="00351C15" w:rsidTr="00F6665E">
        <w:tc>
          <w:tcPr>
            <w:tcW w:w="1932" w:type="dxa"/>
            <w:tcBorders>
              <w:top w:val="single" w:sz="4" w:space="0" w:color="auto"/>
            </w:tcBorders>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p>
        </w:tc>
        <w:tc>
          <w:tcPr>
            <w:tcW w:w="1980" w:type="dxa"/>
            <w:tcBorders>
              <w:top w:val="single" w:sz="4" w:space="0" w:color="auto"/>
            </w:tcBorders>
            <w:vAlign w:val="center"/>
          </w:tcPr>
          <w:p w:rsidR="00351C15" w:rsidRPr="004F264D" w:rsidRDefault="00351C15" w:rsidP="00C97D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.1</w:t>
            </w:r>
          </w:p>
        </w:tc>
        <w:tc>
          <w:tcPr>
            <w:tcW w:w="2070" w:type="dxa"/>
            <w:tcBorders>
              <w:top w:val="single" w:sz="4" w:space="0" w:color="auto"/>
            </w:tcBorders>
            <w:vAlign w:val="center"/>
          </w:tcPr>
          <w:p w:rsidR="00351C15" w:rsidRPr="004F459D" w:rsidRDefault="00351C15" w:rsidP="00C97D69">
            <w:pPr>
              <w:pStyle w:val="ListParagraph"/>
              <w:ind w:left="0"/>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vertAlign w:val="subscript"/>
              </w:rPr>
              <w:t>1</w:t>
            </w:r>
          </w:p>
        </w:tc>
        <w:tc>
          <w:tcPr>
            <w:tcW w:w="2079" w:type="dxa"/>
            <w:tcBorders>
              <w:top w:val="single" w:sz="4" w:space="0" w:color="auto"/>
            </w:tcBorders>
            <w:vAlign w:val="center"/>
          </w:tcPr>
          <w:p w:rsidR="00351C15" w:rsidRPr="004F459D" w:rsidRDefault="00351C15" w:rsidP="00C97D69">
            <w:pPr>
              <w:pStyle w:val="ListParagraph"/>
              <w:ind w:left="0"/>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.1</w:t>
            </w:r>
          </w:p>
        </w:tc>
      </w:tr>
      <w:tr w:rsidR="00351C15" w:rsidTr="00F6665E">
        <w:tc>
          <w:tcPr>
            <w:tcW w:w="1932" w:type="dxa"/>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p>
        </w:tc>
        <w:tc>
          <w:tcPr>
            <w:tcW w:w="1980" w:type="dxa"/>
            <w:vAlign w:val="center"/>
          </w:tcPr>
          <w:p w:rsidR="00351C15" w:rsidRDefault="00351C15" w:rsidP="00C97D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.1</w:t>
            </w:r>
          </w:p>
        </w:tc>
        <w:tc>
          <w:tcPr>
            <w:tcW w:w="2070" w:type="dxa"/>
            <w:vAlign w:val="center"/>
          </w:tcPr>
          <w:p w:rsidR="00351C15" w:rsidRPr="004F459D" w:rsidRDefault="00351C15" w:rsidP="00C97D69">
            <w:pPr>
              <w:pStyle w:val="ListParagraph"/>
              <w:ind w:left="0"/>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vertAlign w:val="subscript"/>
              </w:rPr>
              <w:t>2</w:t>
            </w:r>
          </w:p>
        </w:tc>
        <w:tc>
          <w:tcPr>
            <w:tcW w:w="2079" w:type="dxa"/>
            <w:vAlign w:val="center"/>
          </w:tcPr>
          <w:p w:rsidR="00351C15" w:rsidRPr="004F459D" w:rsidRDefault="00351C15" w:rsidP="00C97D69">
            <w:pPr>
              <w:pStyle w:val="ListParagraph"/>
              <w:ind w:left="0"/>
              <w:jc w:val="center"/>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.2</w:t>
            </w:r>
          </w:p>
        </w:tc>
      </w:tr>
    </w:tbl>
    <w:p w:rsidR="00351C15" w:rsidRDefault="00351C15" w:rsidP="00351C15">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 </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 kelas eksperimen</w:t>
      </w:r>
    </w:p>
    <w:p w:rsidR="00351C15" w:rsidRDefault="00351C15" w:rsidP="00351C15">
      <w:p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ab/>
        <w:t xml:space="preserve">   = kelas kontrol</w:t>
      </w:r>
    </w:p>
    <w:p w:rsidR="00351C15" w:rsidRPr="008D2B28" w:rsidRDefault="00351C15" w:rsidP="000018E3">
      <w:pPr>
        <w:pStyle w:val="ListParagraph"/>
        <w:spacing w:after="0" w:line="480" w:lineRule="auto"/>
        <w:ind w:left="426" w:firstLine="294"/>
        <w:jc w:val="center"/>
        <w:rPr>
          <w:rFonts w:ascii="Times New Roman" w:eastAsiaTheme="minorEastAsia" w:hAnsi="Times New Roman" w:cs="Times New Roman"/>
          <w:color w:val="000000" w:themeColor="text1"/>
          <w:sz w:val="24"/>
          <w:szCs w:val="24"/>
        </w:rPr>
      </w:pPr>
      <w:r w:rsidRPr="008D2B28">
        <w:rPr>
          <w:rFonts w:ascii="Times New Roman" w:eastAsiaTheme="minorEastAsia" w:hAnsi="Times New Roman" w:cs="Times New Roman"/>
          <w:color w:val="000000" w:themeColor="text1"/>
          <w:sz w:val="24"/>
          <w:szCs w:val="24"/>
        </w:rPr>
        <w:t xml:space="preserve">Rancangan penelitian </w:t>
      </w:r>
      <w:r w:rsidRPr="008D2B28">
        <w:rPr>
          <w:rFonts w:ascii="Times New Roman" w:hAnsi="Times New Roman" w:cs="Times New Roman"/>
          <w:i/>
          <w:color w:val="000000" w:themeColor="text1"/>
          <w:sz w:val="24"/>
          <w:szCs w:val="24"/>
        </w:rPr>
        <w:t>pretest-</w:t>
      </w:r>
      <w:r w:rsidR="00915C6B">
        <w:rPr>
          <w:rFonts w:ascii="Times New Roman" w:hAnsi="Times New Roman" w:cs="Times New Roman"/>
          <w:i/>
          <w:color w:val="000000" w:themeColor="text1"/>
          <w:sz w:val="24"/>
          <w:szCs w:val="24"/>
        </w:rPr>
        <w:t>postest</w:t>
      </w:r>
      <w:r w:rsidRPr="008D2B28">
        <w:rPr>
          <w:rFonts w:ascii="Times New Roman" w:hAnsi="Times New Roman" w:cs="Times New Roman"/>
          <w:i/>
          <w:color w:val="000000" w:themeColor="text1"/>
          <w:sz w:val="24"/>
          <w:szCs w:val="24"/>
        </w:rPr>
        <w:t xml:space="preserve"> control group design</w:t>
      </w:r>
    </w:p>
    <w:p w:rsidR="00351C15" w:rsidRDefault="00351C15"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5D77BB" w:rsidRDefault="005D77BB" w:rsidP="00BB7FF1">
      <w:pPr>
        <w:spacing w:after="0" w:line="240" w:lineRule="auto"/>
        <w:ind w:firstLine="567"/>
        <w:jc w:val="both"/>
        <w:rPr>
          <w:rFonts w:ascii="Times New Roman" w:eastAsiaTheme="minorEastAsia" w:hAnsi="Times New Roman" w:cs="Times New Roman"/>
          <w:color w:val="000000" w:themeColor="text1"/>
          <w:sz w:val="24"/>
          <w:szCs w:val="24"/>
        </w:rPr>
      </w:pPr>
    </w:p>
    <w:p w:rsidR="00351C15" w:rsidRPr="008D2B28" w:rsidRDefault="00351C15" w:rsidP="005D77BB">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lastRenderedPageBreak/>
        <w:t>Populasi dan Sampel</w:t>
      </w:r>
    </w:p>
    <w:p w:rsidR="00351C15" w:rsidRPr="008D2B28" w:rsidRDefault="00351C15" w:rsidP="005D77BB">
      <w:pPr>
        <w:pStyle w:val="ListParagraph"/>
        <w:numPr>
          <w:ilvl w:val="0"/>
          <w:numId w:val="13"/>
        </w:numPr>
        <w:spacing w:after="0" w:line="720" w:lineRule="auto"/>
        <w:ind w:left="360"/>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Populasi</w:t>
      </w:r>
    </w:p>
    <w:p w:rsidR="00351C15" w:rsidRDefault="00351C15" w:rsidP="00351C15">
      <w:pPr>
        <w:pStyle w:val="ListParagraph"/>
        <w:spacing w:line="480" w:lineRule="auto"/>
        <w:ind w:left="0" w:firstLine="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Populasi dalam penelitian penting diketahui sebab populasi merupakan wilayah generalisasi pada subjek dan objek  yang mempunyai kualitas dan karaktristik tertentu</w:t>
      </w:r>
      <w:r>
        <w:rPr>
          <w:rFonts w:ascii="Times New Roman" w:hAnsi="Times New Roman" w:cs="Times New Roman"/>
          <w:color w:val="000000" w:themeColor="text1"/>
          <w:sz w:val="24"/>
          <w:szCs w:val="24"/>
        </w:rPr>
        <w:t>. S</w:t>
      </w:r>
      <w:r w:rsidRPr="008D2B28">
        <w:rPr>
          <w:rFonts w:ascii="Times New Roman" w:hAnsi="Times New Roman" w:cs="Times New Roman"/>
          <w:color w:val="000000" w:themeColor="text1"/>
          <w:sz w:val="24"/>
          <w:szCs w:val="24"/>
        </w:rPr>
        <w:t>etyosari (2012:188)</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menerangkan bahwa populasi merujuk pada keseluruhan kelompok asal sampel diambil. </w:t>
      </w:r>
    </w:p>
    <w:p w:rsidR="00E76619" w:rsidRPr="008D2B28" w:rsidRDefault="00E76619" w:rsidP="00E76619">
      <w:pPr>
        <w:pStyle w:val="ListParagraph"/>
        <w:spacing w:after="0" w:line="240" w:lineRule="auto"/>
        <w:ind w:left="0" w:firstLine="567"/>
        <w:jc w:val="both"/>
        <w:rPr>
          <w:rFonts w:ascii="Times New Roman" w:hAnsi="Times New Roman" w:cs="Times New Roman"/>
          <w:color w:val="000000" w:themeColor="text1"/>
          <w:sz w:val="24"/>
          <w:szCs w:val="24"/>
        </w:rPr>
      </w:pPr>
    </w:p>
    <w:p w:rsidR="00351C15" w:rsidRPr="008D2B28" w:rsidRDefault="00CD5073" w:rsidP="00E76619">
      <w:pPr>
        <w:pStyle w:val="ListParagraph"/>
        <w:spacing w:after="0" w:line="480" w:lineRule="auto"/>
        <w:ind w:left="426" w:firstLine="29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93" style="position:absolute;left:0;text-align:left;margin-left:139.5pt;margin-top:.7pt;width:85.8pt;height:79.65pt;z-index:251722752"/>
        </w:pict>
      </w:r>
      <w:r>
        <w:rPr>
          <w:rFonts w:ascii="Times New Roman" w:hAnsi="Times New Roman" w:cs="Times New Roman"/>
          <w:noProof/>
          <w:color w:val="000000" w:themeColor="text1"/>
          <w:sz w:val="24"/>
          <w:szCs w:val="24"/>
        </w:rPr>
        <w:pict>
          <v:rect id="_x0000_s1095" style="position:absolute;left:0;text-align:left;margin-left:29.75pt;margin-top:10.8pt;width:57.6pt;height:22.45pt;z-index:251724800" stroked="f">
            <v:textbox style="mso-next-textbox:#_x0000_s1095">
              <w:txbxContent>
                <w:p w:rsidR="00E76619" w:rsidRPr="006712AF" w:rsidRDefault="00E76619" w:rsidP="00351C15">
                  <w:pPr>
                    <w:rPr>
                      <w:rFonts w:ascii="Times New Roman" w:hAnsi="Times New Roman" w:cs="Times New Roman"/>
                      <w:sz w:val="24"/>
                      <w:szCs w:val="24"/>
                    </w:rPr>
                  </w:pPr>
                  <w:r>
                    <w:rPr>
                      <w:rFonts w:ascii="Times New Roman" w:hAnsi="Times New Roman" w:cs="Times New Roman"/>
                      <w:sz w:val="24"/>
                      <w:szCs w:val="24"/>
                    </w:rPr>
                    <w:t>populasi</w:t>
                  </w:r>
                </w:p>
              </w:txbxContent>
            </v:textbox>
          </v:rect>
        </w:pict>
      </w:r>
      <w:r>
        <w:rPr>
          <w:rFonts w:ascii="Times New Roman" w:hAnsi="Times New Roman" w:cs="Times New Roman"/>
          <w:noProof/>
          <w:color w:val="000000" w:themeColor="text1"/>
          <w:sz w:val="24"/>
          <w:szCs w:val="24"/>
        </w:rPr>
        <w:pict>
          <v:rect id="_x0000_s1094" style="position:absolute;left:0;text-align:left;margin-left:154.7pt;margin-top:17.25pt;width:53.8pt;height:47.1pt;z-index:251723776">
            <v:stroke dashstyle="dash"/>
          </v:rect>
        </w:pict>
      </w:r>
      <w:r>
        <w:rPr>
          <w:rFonts w:ascii="Times New Roman" w:hAnsi="Times New Roman" w:cs="Times New Roman"/>
          <w:noProof/>
          <w:color w:val="000000" w:themeColor="text1"/>
          <w:sz w:val="24"/>
          <w:szCs w:val="24"/>
        </w:rPr>
        <w:pict>
          <v:shape id="_x0000_s1097" type="#_x0000_t32" style="position:absolute;left:0;text-align:left;margin-left:83pt;margin-top:21.75pt;width:65.55pt;height:0;z-index:251726848" o:connectortype="straight">
            <v:stroke endarrow="block"/>
          </v:shape>
        </w:pict>
      </w:r>
    </w:p>
    <w:p w:rsidR="00351C15" w:rsidRPr="008D2B28" w:rsidRDefault="00CD5073" w:rsidP="00351C15">
      <w:pPr>
        <w:pStyle w:val="ListParagraph"/>
        <w:spacing w:line="480" w:lineRule="auto"/>
        <w:ind w:left="426" w:firstLine="29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96" style="position:absolute;left:0;text-align:left;margin-left:30.5pt;margin-top:18.3pt;width:50.15pt;height:18.45pt;z-index:251725824" stroked="f">
            <v:textbox style="mso-next-textbox:#_x0000_s1096">
              <w:txbxContent>
                <w:p w:rsidR="00E76619" w:rsidRPr="006712AF" w:rsidRDefault="00E76619" w:rsidP="00351C15">
                  <w:pPr>
                    <w:rPr>
                      <w:rFonts w:ascii="Times New Roman" w:hAnsi="Times New Roman" w:cs="Times New Roman"/>
                      <w:sz w:val="24"/>
                      <w:szCs w:val="24"/>
                    </w:rPr>
                  </w:pPr>
                  <w:r>
                    <w:rPr>
                      <w:rFonts w:ascii="Times New Roman" w:hAnsi="Times New Roman" w:cs="Times New Roman"/>
                      <w:sz w:val="24"/>
                      <w:szCs w:val="24"/>
                    </w:rPr>
                    <w:t>sampel</w:t>
                  </w:r>
                </w:p>
              </w:txbxContent>
            </v:textbox>
          </v:rect>
        </w:pict>
      </w:r>
      <w:r>
        <w:rPr>
          <w:rFonts w:ascii="Times New Roman" w:hAnsi="Times New Roman" w:cs="Times New Roman"/>
          <w:noProof/>
          <w:color w:val="000000" w:themeColor="text1"/>
          <w:sz w:val="24"/>
          <w:szCs w:val="24"/>
        </w:rPr>
        <w:pict>
          <v:shape id="_x0000_s1098" type="#_x0000_t32" style="position:absolute;left:0;text-align:left;margin-left:83pt;margin-top:26.3pt;width:81.8pt;height:0;z-index:251727872" o:connectortype="straight">
            <v:stroke endarrow="block"/>
          </v:shape>
        </w:pict>
      </w:r>
    </w:p>
    <w:p w:rsidR="00351C15" w:rsidRPr="008D2B28" w:rsidRDefault="00351C15" w:rsidP="00351C15">
      <w:pPr>
        <w:pStyle w:val="ListParagraph"/>
        <w:spacing w:line="480" w:lineRule="auto"/>
        <w:ind w:left="426" w:firstLine="294"/>
        <w:jc w:val="both"/>
        <w:rPr>
          <w:rFonts w:ascii="Times New Roman" w:hAnsi="Times New Roman" w:cs="Times New Roman"/>
          <w:color w:val="000000" w:themeColor="text1"/>
          <w:sz w:val="24"/>
          <w:szCs w:val="24"/>
        </w:rPr>
      </w:pPr>
    </w:p>
    <w:p w:rsidR="00351C15" w:rsidRDefault="00351C15" w:rsidP="00351C15">
      <w:pPr>
        <w:pStyle w:val="BodyTextIndent2"/>
        <w:tabs>
          <w:tab w:val="left" w:pos="3533"/>
          <w:tab w:val="left" w:pos="8370"/>
        </w:tabs>
        <w:spacing w:after="0"/>
        <w:ind w:firstLine="349"/>
        <w:jc w:val="both"/>
        <w:rPr>
          <w:color w:val="000000" w:themeColor="text1"/>
          <w:lang w:val="en-US"/>
        </w:rPr>
      </w:pPr>
      <w:r w:rsidRPr="008D2B28">
        <w:rPr>
          <w:color w:val="000000" w:themeColor="text1"/>
        </w:rPr>
        <w:t xml:space="preserve">Gambar </w:t>
      </w:r>
      <w:r w:rsidR="000018E3">
        <w:rPr>
          <w:color w:val="000000" w:themeColor="text1"/>
          <w:lang w:val="en-US"/>
        </w:rPr>
        <w:t>3.1</w:t>
      </w:r>
      <w:r w:rsidRPr="008D2B28">
        <w:rPr>
          <w:color w:val="000000" w:themeColor="text1"/>
          <w:lang w:val="en-US"/>
        </w:rPr>
        <w:t xml:space="preserve">  </w:t>
      </w:r>
      <w:r w:rsidRPr="008D2B28">
        <w:rPr>
          <w:color w:val="000000" w:themeColor="text1"/>
        </w:rPr>
        <w:t xml:space="preserve"> Populasi dan Sampel</w:t>
      </w:r>
    </w:p>
    <w:p w:rsidR="00E76619" w:rsidRPr="00E76619" w:rsidRDefault="00E76619" w:rsidP="00E76619">
      <w:pPr>
        <w:pStyle w:val="BodyTextIndent2"/>
        <w:tabs>
          <w:tab w:val="left" w:pos="3533"/>
          <w:tab w:val="left" w:pos="8370"/>
        </w:tabs>
        <w:spacing w:after="0" w:line="240" w:lineRule="auto"/>
        <w:ind w:firstLine="349"/>
        <w:jc w:val="both"/>
        <w:rPr>
          <w:color w:val="000000" w:themeColor="text1"/>
          <w:lang w:val="en-US"/>
        </w:rPr>
      </w:pPr>
    </w:p>
    <w:p w:rsidR="00351C15" w:rsidRDefault="00E76619" w:rsidP="00E76619">
      <w:pPr>
        <w:pStyle w:val="BodyTextIndent2"/>
        <w:spacing w:after="0"/>
        <w:ind w:left="0" w:firstLine="709"/>
        <w:jc w:val="both"/>
        <w:rPr>
          <w:color w:val="000000" w:themeColor="text1"/>
          <w:lang w:val="en-US"/>
        </w:rPr>
      </w:pPr>
      <w:r>
        <w:rPr>
          <w:color w:val="000000" w:themeColor="text1"/>
          <w:lang w:val="en-US"/>
        </w:rPr>
        <w:tab/>
      </w:r>
      <w:r w:rsidR="00351C15" w:rsidRPr="008D2B28">
        <w:rPr>
          <w:color w:val="000000" w:themeColor="text1"/>
          <w:lang w:val="en-US"/>
        </w:rPr>
        <w:t>Populasi dalam penelitian ini sebanyak 256 orang peserta didik</w:t>
      </w:r>
      <w:r w:rsidR="00351C15" w:rsidRPr="008D2B28">
        <w:rPr>
          <w:color w:val="000000" w:themeColor="text1"/>
        </w:rPr>
        <w:t xml:space="preserve"> dapat dilihat pada tabel di bawah ini:</w:t>
      </w:r>
    </w:p>
    <w:p w:rsidR="00BB7FF1" w:rsidRDefault="00BB7FF1"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E76619" w:rsidRPr="00BB7FF1" w:rsidRDefault="00E76619" w:rsidP="00E76619">
      <w:pPr>
        <w:pStyle w:val="BodyTextIndent2"/>
        <w:tabs>
          <w:tab w:val="left" w:pos="3533"/>
          <w:tab w:val="left" w:pos="8370"/>
        </w:tabs>
        <w:spacing w:after="0" w:line="240" w:lineRule="auto"/>
        <w:ind w:left="0" w:firstLine="567"/>
        <w:jc w:val="both"/>
        <w:rPr>
          <w:color w:val="000000" w:themeColor="text1"/>
          <w:lang w:val="en-US"/>
        </w:rPr>
      </w:pPr>
    </w:p>
    <w:p w:rsidR="00351C15" w:rsidRPr="008D2B28" w:rsidRDefault="00351C15" w:rsidP="00351C15">
      <w:pPr>
        <w:pStyle w:val="BodyTextIndent2"/>
        <w:tabs>
          <w:tab w:val="left" w:pos="3533"/>
          <w:tab w:val="left" w:pos="8370"/>
        </w:tabs>
        <w:spacing w:after="0"/>
        <w:ind w:firstLine="633"/>
        <w:jc w:val="both"/>
        <w:rPr>
          <w:color w:val="000000" w:themeColor="text1"/>
          <w:lang w:val="en-US"/>
        </w:rPr>
      </w:pPr>
      <w:r w:rsidRPr="00BB7FF1">
        <w:rPr>
          <w:color w:val="000000" w:themeColor="text1"/>
        </w:rPr>
        <w:lastRenderedPageBreak/>
        <w:t>Tabel 3.</w:t>
      </w:r>
      <w:r w:rsidR="00E76619">
        <w:rPr>
          <w:color w:val="000000" w:themeColor="text1"/>
          <w:lang w:val="en-US"/>
        </w:rPr>
        <w:t>2</w:t>
      </w:r>
      <w:r w:rsidRPr="008D2B28">
        <w:rPr>
          <w:b/>
          <w:color w:val="000000" w:themeColor="text1"/>
        </w:rPr>
        <w:t xml:space="preserve"> </w:t>
      </w:r>
      <w:r w:rsidRPr="008D2B28">
        <w:rPr>
          <w:color w:val="000000" w:themeColor="text1"/>
        </w:rPr>
        <w:t xml:space="preserve">Penyebaran Peserta </w:t>
      </w:r>
      <w:r w:rsidRPr="008D2B28">
        <w:rPr>
          <w:color w:val="000000" w:themeColor="text1"/>
          <w:lang w:val="en-US"/>
        </w:rPr>
        <w:t>D</w:t>
      </w:r>
      <w:r w:rsidRPr="008D2B28">
        <w:rPr>
          <w:color w:val="000000" w:themeColor="text1"/>
        </w:rPr>
        <w:t xml:space="preserve">idik Kelas X SMA Negeri </w:t>
      </w:r>
      <w:r w:rsidRPr="008D2B28">
        <w:rPr>
          <w:color w:val="000000" w:themeColor="text1"/>
          <w:lang w:val="en-US"/>
        </w:rPr>
        <w:t>2 Majene</w:t>
      </w:r>
    </w:p>
    <w:tbl>
      <w:tblPr>
        <w:tblW w:w="8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
        <w:gridCol w:w="2274"/>
        <w:gridCol w:w="1362"/>
        <w:gridCol w:w="1418"/>
        <w:gridCol w:w="2387"/>
      </w:tblGrid>
      <w:tr w:rsidR="00351C15" w:rsidRPr="008D2B28" w:rsidTr="00FD26FC">
        <w:trPr>
          <w:trHeight w:val="239"/>
        </w:trPr>
        <w:tc>
          <w:tcPr>
            <w:tcW w:w="946" w:type="dxa"/>
            <w:vMerge w:val="restart"/>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No.</w:t>
            </w:r>
          </w:p>
        </w:tc>
        <w:tc>
          <w:tcPr>
            <w:tcW w:w="2274" w:type="dxa"/>
            <w:vMerge w:val="restart"/>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Kelas</w:t>
            </w:r>
            <w:r>
              <w:rPr>
                <w:color w:val="000000" w:themeColor="text1"/>
                <w:lang w:val="en-US"/>
              </w:rPr>
              <w:t>/jurusan</w:t>
            </w:r>
          </w:p>
        </w:tc>
        <w:tc>
          <w:tcPr>
            <w:tcW w:w="2780" w:type="dxa"/>
            <w:gridSpan w:val="2"/>
            <w:tcBorders>
              <w:left w:val="nil"/>
              <w:bottom w:val="single" w:sz="4" w:space="0" w:color="auto"/>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Jenis Kelamin</w:t>
            </w:r>
          </w:p>
        </w:tc>
        <w:tc>
          <w:tcPr>
            <w:tcW w:w="2387" w:type="dxa"/>
            <w:vMerge w:val="restart"/>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Jumlah Peserta Didik</w:t>
            </w:r>
          </w:p>
        </w:tc>
      </w:tr>
      <w:tr w:rsidR="00351C15" w:rsidRPr="008D2B28" w:rsidTr="00FD26FC">
        <w:trPr>
          <w:trHeight w:val="289"/>
        </w:trPr>
        <w:tc>
          <w:tcPr>
            <w:tcW w:w="946" w:type="dxa"/>
            <w:vMerge/>
            <w:tcBorders>
              <w:top w:val="single" w:sz="4" w:space="0" w:color="auto"/>
              <w:left w:val="nil"/>
              <w:bottom w:val="single" w:sz="4" w:space="0" w:color="000000"/>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c>
          <w:tcPr>
            <w:tcW w:w="2274" w:type="dxa"/>
            <w:vMerge/>
            <w:tcBorders>
              <w:top w:val="single" w:sz="4" w:space="0" w:color="auto"/>
              <w:left w:val="nil"/>
              <w:bottom w:val="single" w:sz="4" w:space="0" w:color="000000"/>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c>
          <w:tcPr>
            <w:tcW w:w="1362" w:type="dxa"/>
            <w:tcBorders>
              <w:top w:val="single" w:sz="4" w:space="0" w:color="auto"/>
              <w:left w:val="nil"/>
              <w:bottom w:val="single" w:sz="4" w:space="0" w:color="000000"/>
              <w:right w:val="nil"/>
            </w:tcBorders>
            <w:vAlign w:val="center"/>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L</w:t>
            </w:r>
          </w:p>
        </w:tc>
        <w:tc>
          <w:tcPr>
            <w:tcW w:w="1418" w:type="dxa"/>
            <w:tcBorders>
              <w:top w:val="single" w:sz="4" w:space="0" w:color="auto"/>
              <w:left w:val="nil"/>
              <w:bottom w:val="single" w:sz="4" w:space="0" w:color="000000"/>
              <w:right w:val="nil"/>
            </w:tcBorders>
            <w:vAlign w:val="center"/>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P</w:t>
            </w:r>
          </w:p>
        </w:tc>
        <w:tc>
          <w:tcPr>
            <w:tcW w:w="2387" w:type="dxa"/>
            <w:vMerge/>
            <w:tcBorders>
              <w:left w:val="nil"/>
              <w:bottom w:val="single" w:sz="4" w:space="0" w:color="000000"/>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r>
      <w:tr w:rsidR="00351C15" w:rsidRPr="008D2B28" w:rsidTr="00FD26FC">
        <w:trPr>
          <w:trHeight w:val="2549"/>
        </w:trPr>
        <w:tc>
          <w:tcPr>
            <w:tcW w:w="946" w:type="dxa"/>
            <w:tcBorders>
              <w:left w:val="nil"/>
              <w:right w:val="nil"/>
            </w:tcBorders>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1</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2</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3</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4</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5</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6</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7</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8</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9</w:t>
            </w:r>
          </w:p>
        </w:tc>
        <w:tc>
          <w:tcPr>
            <w:tcW w:w="2274" w:type="dxa"/>
            <w:tcBorders>
              <w:left w:val="nil"/>
              <w:right w:val="nil"/>
            </w:tcBorders>
          </w:tcPr>
          <w:p w:rsidR="00351C15" w:rsidRDefault="00351C15" w:rsidP="00E76619">
            <w:pPr>
              <w:spacing w:after="0" w:line="360" w:lineRule="auto"/>
              <w:jc w:val="center"/>
              <w:rPr>
                <w:rFonts w:ascii="Times New Roman" w:hAnsi="Times New Roman" w:cs="Times New Roman"/>
                <w:color w:val="000000" w:themeColor="text1"/>
                <w:sz w:val="24"/>
              </w:rPr>
            </w:pPr>
            <w:r w:rsidRPr="000A51E1">
              <w:rPr>
                <w:rFonts w:ascii="Times New Roman" w:hAnsi="Times New Roman" w:cs="Times New Roman"/>
                <w:color w:val="000000" w:themeColor="text1"/>
                <w:sz w:val="24"/>
              </w:rPr>
              <w:t>B</w:t>
            </w:r>
            <w:r>
              <w:rPr>
                <w:rFonts w:ascii="Times New Roman" w:hAnsi="Times New Roman" w:cs="Times New Roman"/>
                <w:color w:val="000000" w:themeColor="text1"/>
                <w:sz w:val="24"/>
              </w:rPr>
              <w:t>ahasa</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1</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2</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3</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4</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5</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IIS</w:t>
            </w:r>
            <w:r>
              <w:rPr>
                <w:rFonts w:ascii="Times New Roman" w:hAnsi="Times New Roman" w:cs="Times New Roman"/>
                <w:color w:val="000000" w:themeColor="text1"/>
                <w:sz w:val="24"/>
                <w:vertAlign w:val="subscript"/>
              </w:rPr>
              <w:t>1</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IIS</w:t>
            </w:r>
            <w:r>
              <w:rPr>
                <w:rFonts w:ascii="Times New Roman" w:hAnsi="Times New Roman" w:cs="Times New Roman"/>
                <w:color w:val="000000" w:themeColor="text1"/>
                <w:sz w:val="24"/>
                <w:vertAlign w:val="subscript"/>
              </w:rPr>
              <w:t>2</w:t>
            </w:r>
          </w:p>
          <w:p w:rsidR="00351C15" w:rsidRPr="000A51E1" w:rsidRDefault="00351C15" w:rsidP="00E76619">
            <w:pPr>
              <w:spacing w:after="0" w:line="360" w:lineRule="auto"/>
              <w:jc w:val="center"/>
              <w:rPr>
                <w:rFonts w:ascii="Times New Roman" w:hAnsi="Times New Roman" w:cs="Times New Roman"/>
                <w:color w:val="000000" w:themeColor="text1"/>
                <w:vertAlign w:val="subscript"/>
              </w:rPr>
            </w:pPr>
            <w:r>
              <w:rPr>
                <w:rFonts w:ascii="Times New Roman" w:hAnsi="Times New Roman" w:cs="Times New Roman"/>
                <w:color w:val="000000" w:themeColor="text1"/>
                <w:sz w:val="24"/>
              </w:rPr>
              <w:t>IIS</w:t>
            </w:r>
            <w:r>
              <w:rPr>
                <w:rFonts w:ascii="Times New Roman" w:hAnsi="Times New Roman" w:cs="Times New Roman"/>
                <w:color w:val="000000" w:themeColor="text1"/>
                <w:sz w:val="24"/>
                <w:vertAlign w:val="subscript"/>
              </w:rPr>
              <w:t>3</w:t>
            </w:r>
          </w:p>
        </w:tc>
        <w:tc>
          <w:tcPr>
            <w:tcW w:w="1362" w:type="dxa"/>
            <w:tcBorders>
              <w:left w:val="nil"/>
              <w:right w:val="nil"/>
            </w:tcBorders>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13</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15</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11</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12</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16</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18</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17</w:t>
            </w:r>
          </w:p>
        </w:tc>
        <w:tc>
          <w:tcPr>
            <w:tcW w:w="1418" w:type="dxa"/>
            <w:tcBorders>
              <w:left w:val="nil"/>
              <w:right w:val="nil"/>
            </w:tcBorders>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11</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16</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19</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20</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13</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10</w:t>
            </w:r>
          </w:p>
        </w:tc>
        <w:tc>
          <w:tcPr>
            <w:tcW w:w="2387" w:type="dxa"/>
            <w:tcBorders>
              <w:left w:val="nil"/>
              <w:right w:val="nil"/>
            </w:tcBorders>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12</w:t>
            </w:r>
            <w:r w:rsidRPr="008D2B28">
              <w:rPr>
                <w:color w:val="000000" w:themeColor="text1"/>
                <w:lang w:val="en-US"/>
              </w:rPr>
              <w:t xml:space="preserve">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32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31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31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30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32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30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31  </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 xml:space="preserve">27  </w:t>
            </w:r>
          </w:p>
        </w:tc>
      </w:tr>
      <w:tr w:rsidR="00351C15" w:rsidRPr="008D2B28" w:rsidTr="00FD26FC">
        <w:trPr>
          <w:trHeight w:val="252"/>
        </w:trPr>
        <w:tc>
          <w:tcPr>
            <w:tcW w:w="946"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c>
          <w:tcPr>
            <w:tcW w:w="2274"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Jumlah</w:t>
            </w:r>
          </w:p>
        </w:tc>
        <w:tc>
          <w:tcPr>
            <w:tcW w:w="1362"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117</w:t>
            </w:r>
          </w:p>
        </w:tc>
        <w:tc>
          <w:tcPr>
            <w:tcW w:w="1418"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139</w:t>
            </w:r>
          </w:p>
        </w:tc>
        <w:tc>
          <w:tcPr>
            <w:tcW w:w="2387"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256</w:t>
            </w:r>
          </w:p>
        </w:tc>
      </w:tr>
    </w:tbl>
    <w:p w:rsidR="00351C15" w:rsidRPr="008D2B28" w:rsidRDefault="00351C15" w:rsidP="00351C15">
      <w:pPr>
        <w:spacing w:after="0" w:line="240" w:lineRule="auto"/>
        <w:jc w:val="center"/>
        <w:rPr>
          <w:rFonts w:ascii="Times New Roman" w:hAnsi="Times New Roman" w:cs="Times New Roman"/>
          <w:color w:val="000000" w:themeColor="text1"/>
          <w:sz w:val="24"/>
        </w:rPr>
      </w:pPr>
    </w:p>
    <w:p w:rsidR="00351C15" w:rsidRDefault="00351C15" w:rsidP="00E76619">
      <w:pPr>
        <w:spacing w:after="0" w:line="720" w:lineRule="auto"/>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Sumber : Daftar Hadir kelas X tahun ajaran 2015/2016</w:t>
      </w:r>
    </w:p>
    <w:p w:rsidR="00351C15" w:rsidRPr="008D2B28" w:rsidRDefault="00351C15" w:rsidP="00BB7FF1">
      <w:pPr>
        <w:pStyle w:val="ListParagraph"/>
        <w:numPr>
          <w:ilvl w:val="0"/>
          <w:numId w:val="13"/>
        </w:numPr>
        <w:spacing w:after="0" w:line="720" w:lineRule="auto"/>
        <w:ind w:left="360"/>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Sampel</w:t>
      </w:r>
    </w:p>
    <w:p w:rsidR="00351C15" w:rsidRDefault="00351C15" w:rsidP="00351C15">
      <w:pPr>
        <w:spacing w:after="0" w:line="480" w:lineRule="auto"/>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 xml:space="preserve">       Penarikan sampel dilakukan dengan teknik </w:t>
      </w:r>
      <w:r>
        <w:rPr>
          <w:rFonts w:ascii="Times New Roman" w:hAnsi="Times New Roman" w:cs="Times New Roman"/>
          <w:i/>
          <w:color w:val="000000" w:themeColor="text1"/>
          <w:sz w:val="24"/>
        </w:rPr>
        <w:t>random sampling</w:t>
      </w:r>
      <w:r w:rsidRPr="008D2B28">
        <w:rPr>
          <w:rFonts w:ascii="Times New Roman" w:hAnsi="Times New Roman" w:cs="Times New Roman"/>
          <w:i/>
          <w:color w:val="000000" w:themeColor="text1"/>
          <w:sz w:val="24"/>
        </w:rPr>
        <w:t xml:space="preserve">. </w:t>
      </w:r>
      <w:r w:rsidRPr="008D2B28">
        <w:rPr>
          <w:rFonts w:ascii="Times New Roman" w:hAnsi="Times New Roman" w:cs="Times New Roman"/>
          <w:color w:val="000000" w:themeColor="text1"/>
          <w:sz w:val="24"/>
        </w:rPr>
        <w:t xml:space="preserve">Sampel adalah sebagian dari jumlah dan karakteristik yang dimiliki oleh populasi. Sampel merupakan wakil dari keseluruhan jumlah populasi. Jumlah sampel yang dipilih </w:t>
      </w:r>
      <w:r>
        <w:rPr>
          <w:rFonts w:ascii="Times New Roman" w:hAnsi="Times New Roman" w:cs="Times New Roman"/>
          <w:color w:val="000000" w:themeColor="text1"/>
          <w:sz w:val="24"/>
        </w:rPr>
        <w:t xml:space="preserve">pada masing-masing jurusan sebesar 25% (penentuan besaran sampel). Berikut tabel teknik penentuan besaran sampel: </w:t>
      </w:r>
    </w:p>
    <w:p w:rsidR="00E76619" w:rsidRDefault="00E76619" w:rsidP="00351C15">
      <w:pPr>
        <w:spacing w:after="0" w:line="480" w:lineRule="auto"/>
        <w:jc w:val="both"/>
        <w:rPr>
          <w:rFonts w:ascii="Times New Roman" w:hAnsi="Times New Roman" w:cs="Times New Roman"/>
          <w:color w:val="000000" w:themeColor="text1"/>
          <w:sz w:val="24"/>
        </w:rPr>
      </w:pPr>
    </w:p>
    <w:p w:rsidR="00E76619" w:rsidRDefault="00E76619" w:rsidP="00351C15">
      <w:pPr>
        <w:spacing w:after="0" w:line="480" w:lineRule="auto"/>
        <w:jc w:val="both"/>
        <w:rPr>
          <w:rFonts w:ascii="Times New Roman" w:hAnsi="Times New Roman" w:cs="Times New Roman"/>
          <w:color w:val="000000" w:themeColor="text1"/>
          <w:sz w:val="24"/>
        </w:rPr>
      </w:pPr>
    </w:p>
    <w:p w:rsidR="00E76619" w:rsidRDefault="00E76619" w:rsidP="00351C15">
      <w:pPr>
        <w:spacing w:after="0" w:line="480" w:lineRule="auto"/>
        <w:jc w:val="both"/>
        <w:rPr>
          <w:rFonts w:ascii="Times New Roman" w:hAnsi="Times New Roman" w:cs="Times New Roman"/>
          <w:color w:val="000000" w:themeColor="text1"/>
          <w:sz w:val="24"/>
        </w:rPr>
      </w:pPr>
    </w:p>
    <w:p w:rsidR="00351C15" w:rsidRDefault="00351C15" w:rsidP="00351C15">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b/>
      </w:r>
      <w:r w:rsidRPr="00BB7FF1">
        <w:rPr>
          <w:rFonts w:ascii="Times New Roman" w:hAnsi="Times New Roman" w:cs="Times New Roman"/>
          <w:color w:val="000000" w:themeColor="text1"/>
          <w:sz w:val="24"/>
        </w:rPr>
        <w:t>Tabel 3.</w:t>
      </w:r>
      <w:r w:rsidR="00E76619">
        <w:rPr>
          <w:rFonts w:ascii="Times New Roman" w:hAnsi="Times New Roman" w:cs="Times New Roman"/>
          <w:color w:val="000000" w:themeColor="text1"/>
          <w:sz w:val="24"/>
        </w:rPr>
        <w:t>3</w:t>
      </w:r>
      <w:r>
        <w:rPr>
          <w:rFonts w:ascii="Times New Roman" w:hAnsi="Times New Roman" w:cs="Times New Roman"/>
          <w:b/>
          <w:color w:val="000000" w:themeColor="text1"/>
          <w:sz w:val="24"/>
        </w:rPr>
        <w:t xml:space="preserve"> </w:t>
      </w:r>
      <w:r>
        <w:rPr>
          <w:rFonts w:ascii="Times New Roman" w:hAnsi="Times New Roman" w:cs="Times New Roman"/>
          <w:color w:val="000000" w:themeColor="text1"/>
          <w:sz w:val="24"/>
        </w:rPr>
        <w:t>Penentuan Besaran Sampel</w:t>
      </w:r>
    </w:p>
    <w:tbl>
      <w:tblPr>
        <w:tblW w:w="83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1121"/>
        <w:gridCol w:w="2843"/>
        <w:gridCol w:w="971"/>
        <w:gridCol w:w="1011"/>
        <w:gridCol w:w="1701"/>
      </w:tblGrid>
      <w:tr w:rsidR="00351C15" w:rsidRPr="008D2B28" w:rsidTr="00FD26FC">
        <w:trPr>
          <w:trHeight w:val="234"/>
        </w:trPr>
        <w:tc>
          <w:tcPr>
            <w:tcW w:w="674" w:type="dxa"/>
            <w:vMerge w:val="restart"/>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No.</w:t>
            </w:r>
          </w:p>
        </w:tc>
        <w:tc>
          <w:tcPr>
            <w:tcW w:w="1121" w:type="dxa"/>
            <w:vMerge w:val="restart"/>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Kelas</w:t>
            </w:r>
            <w:r>
              <w:rPr>
                <w:color w:val="000000" w:themeColor="text1"/>
                <w:lang w:val="en-US"/>
              </w:rPr>
              <w:t>/ jurusan</w:t>
            </w:r>
          </w:p>
        </w:tc>
        <w:tc>
          <w:tcPr>
            <w:tcW w:w="2843" w:type="dxa"/>
            <w:vMerge w:val="restart"/>
            <w:tcBorders>
              <w:left w:val="nil"/>
              <w:right w:val="nil"/>
            </w:tcBorders>
            <w:vAlign w:val="center"/>
          </w:tcPr>
          <w:p w:rsidR="00351C15" w:rsidRPr="00416129" w:rsidRDefault="00351C15" w:rsidP="00E76619">
            <w:pPr>
              <w:pStyle w:val="BodyTextIndent2"/>
              <w:tabs>
                <w:tab w:val="left" w:pos="3533"/>
                <w:tab w:val="left" w:pos="8370"/>
              </w:tabs>
              <w:spacing w:after="0" w:line="360" w:lineRule="auto"/>
              <w:ind w:left="0"/>
              <w:jc w:val="center"/>
              <w:rPr>
                <w:color w:val="0D0D0D" w:themeColor="text1" w:themeTint="F2"/>
                <w:lang w:val="en-US"/>
              </w:rPr>
            </w:pPr>
            <w:r w:rsidRPr="00416129">
              <w:rPr>
                <w:color w:val="0D0D0D" w:themeColor="text1" w:themeTint="F2"/>
                <w:lang w:val="en-US"/>
              </w:rPr>
              <w:t>Besaran Sampel</w:t>
            </w:r>
          </w:p>
        </w:tc>
        <w:tc>
          <w:tcPr>
            <w:tcW w:w="1982" w:type="dxa"/>
            <w:gridSpan w:val="2"/>
            <w:tcBorders>
              <w:left w:val="nil"/>
              <w:bottom w:val="single" w:sz="4" w:space="0" w:color="auto"/>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Jenis Kelamin</w:t>
            </w:r>
          </w:p>
        </w:tc>
        <w:tc>
          <w:tcPr>
            <w:tcW w:w="1701" w:type="dxa"/>
            <w:vMerge w:val="restart"/>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Jumlah Peserta Didik</w:t>
            </w:r>
          </w:p>
        </w:tc>
      </w:tr>
      <w:tr w:rsidR="00351C15" w:rsidRPr="008D2B28" w:rsidTr="00FD26FC">
        <w:trPr>
          <w:trHeight w:val="284"/>
        </w:trPr>
        <w:tc>
          <w:tcPr>
            <w:tcW w:w="674" w:type="dxa"/>
            <w:vMerge/>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c>
          <w:tcPr>
            <w:tcW w:w="1121" w:type="dxa"/>
            <w:vMerge/>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c>
          <w:tcPr>
            <w:tcW w:w="2843" w:type="dxa"/>
            <w:vMerge/>
            <w:tcBorders>
              <w:left w:val="nil"/>
              <w:right w:val="nil"/>
            </w:tcBorders>
            <w:vAlign w:val="center"/>
          </w:tcPr>
          <w:p w:rsidR="00351C15" w:rsidRPr="00416129" w:rsidRDefault="00351C15" w:rsidP="00E76619">
            <w:pPr>
              <w:pStyle w:val="BodyTextIndent2"/>
              <w:tabs>
                <w:tab w:val="left" w:pos="3533"/>
                <w:tab w:val="left" w:pos="8370"/>
              </w:tabs>
              <w:spacing w:after="0" w:line="360" w:lineRule="auto"/>
              <w:ind w:left="0"/>
              <w:jc w:val="center"/>
              <w:rPr>
                <w:color w:val="0D0D0D" w:themeColor="text1" w:themeTint="F2"/>
                <w:lang w:val="en-US"/>
              </w:rPr>
            </w:pPr>
          </w:p>
        </w:tc>
        <w:tc>
          <w:tcPr>
            <w:tcW w:w="971" w:type="dxa"/>
            <w:tcBorders>
              <w:top w:val="single" w:sz="4" w:space="0" w:color="auto"/>
              <w:left w:val="nil"/>
              <w:right w:val="nil"/>
            </w:tcBorders>
            <w:vAlign w:val="center"/>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L</w:t>
            </w:r>
          </w:p>
        </w:tc>
        <w:tc>
          <w:tcPr>
            <w:tcW w:w="1011" w:type="dxa"/>
            <w:tcBorders>
              <w:top w:val="single" w:sz="4" w:space="0" w:color="auto"/>
              <w:left w:val="nil"/>
              <w:right w:val="nil"/>
            </w:tcBorders>
            <w:vAlign w:val="center"/>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P</w:t>
            </w:r>
          </w:p>
        </w:tc>
        <w:tc>
          <w:tcPr>
            <w:tcW w:w="1701" w:type="dxa"/>
            <w:vMerge/>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r>
      <w:tr w:rsidR="00351C15" w:rsidRPr="008D2B28" w:rsidTr="00FD26FC">
        <w:trPr>
          <w:trHeight w:val="2504"/>
        </w:trPr>
        <w:tc>
          <w:tcPr>
            <w:tcW w:w="674" w:type="dxa"/>
            <w:tcBorders>
              <w:left w:val="nil"/>
              <w:right w:val="nil"/>
            </w:tcBorders>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1</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2</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3</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4</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5</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6</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7</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8</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9</w:t>
            </w:r>
          </w:p>
        </w:tc>
        <w:tc>
          <w:tcPr>
            <w:tcW w:w="1121" w:type="dxa"/>
            <w:tcBorders>
              <w:left w:val="nil"/>
              <w:right w:val="nil"/>
            </w:tcBorders>
          </w:tcPr>
          <w:p w:rsidR="00351C15" w:rsidRDefault="00351C15" w:rsidP="00E76619">
            <w:pPr>
              <w:spacing w:after="0" w:line="360" w:lineRule="auto"/>
              <w:jc w:val="center"/>
              <w:rPr>
                <w:rFonts w:ascii="Times New Roman" w:hAnsi="Times New Roman" w:cs="Times New Roman"/>
                <w:color w:val="000000" w:themeColor="text1"/>
                <w:sz w:val="24"/>
              </w:rPr>
            </w:pPr>
            <w:r w:rsidRPr="000A51E1">
              <w:rPr>
                <w:rFonts w:ascii="Times New Roman" w:hAnsi="Times New Roman" w:cs="Times New Roman"/>
                <w:color w:val="000000" w:themeColor="text1"/>
                <w:sz w:val="24"/>
              </w:rPr>
              <w:t>B</w:t>
            </w:r>
            <w:r>
              <w:rPr>
                <w:rFonts w:ascii="Times New Roman" w:hAnsi="Times New Roman" w:cs="Times New Roman"/>
                <w:color w:val="000000" w:themeColor="text1"/>
                <w:sz w:val="24"/>
              </w:rPr>
              <w:t>ahasa</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1</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2</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3</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4</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MIA</w:t>
            </w:r>
            <w:r>
              <w:rPr>
                <w:rFonts w:ascii="Times New Roman" w:hAnsi="Times New Roman" w:cs="Times New Roman"/>
                <w:color w:val="000000" w:themeColor="text1"/>
                <w:sz w:val="24"/>
                <w:vertAlign w:val="subscript"/>
              </w:rPr>
              <w:t>5</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IIS</w:t>
            </w:r>
            <w:r>
              <w:rPr>
                <w:rFonts w:ascii="Times New Roman" w:hAnsi="Times New Roman" w:cs="Times New Roman"/>
                <w:color w:val="000000" w:themeColor="text1"/>
                <w:sz w:val="24"/>
                <w:vertAlign w:val="subscript"/>
              </w:rPr>
              <w:t>1</w:t>
            </w:r>
          </w:p>
          <w:p w:rsidR="00351C15" w:rsidRDefault="00351C15" w:rsidP="00E76619">
            <w:pPr>
              <w:spacing w:after="0" w:line="360" w:lineRule="auto"/>
              <w:jc w:val="center"/>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IIS</w:t>
            </w:r>
            <w:r>
              <w:rPr>
                <w:rFonts w:ascii="Times New Roman" w:hAnsi="Times New Roman" w:cs="Times New Roman"/>
                <w:color w:val="000000" w:themeColor="text1"/>
                <w:sz w:val="24"/>
                <w:vertAlign w:val="subscript"/>
              </w:rPr>
              <w:t>2</w:t>
            </w:r>
          </w:p>
          <w:p w:rsidR="00351C15" w:rsidRPr="000A51E1" w:rsidRDefault="00351C15" w:rsidP="00E76619">
            <w:pPr>
              <w:spacing w:after="0" w:line="360" w:lineRule="auto"/>
              <w:jc w:val="center"/>
              <w:rPr>
                <w:rFonts w:ascii="Times New Roman" w:hAnsi="Times New Roman" w:cs="Times New Roman"/>
                <w:color w:val="000000" w:themeColor="text1"/>
                <w:vertAlign w:val="subscript"/>
              </w:rPr>
            </w:pPr>
            <w:r>
              <w:rPr>
                <w:rFonts w:ascii="Times New Roman" w:hAnsi="Times New Roman" w:cs="Times New Roman"/>
                <w:color w:val="000000" w:themeColor="text1"/>
                <w:sz w:val="24"/>
              </w:rPr>
              <w:t>IIS</w:t>
            </w:r>
            <w:r>
              <w:rPr>
                <w:rFonts w:ascii="Times New Roman" w:hAnsi="Times New Roman" w:cs="Times New Roman"/>
                <w:color w:val="000000" w:themeColor="text1"/>
                <w:sz w:val="24"/>
                <w:vertAlign w:val="subscript"/>
              </w:rPr>
              <w:t>3</w:t>
            </w:r>
          </w:p>
        </w:tc>
        <w:tc>
          <w:tcPr>
            <w:tcW w:w="2843" w:type="dxa"/>
            <w:tcBorders>
              <w:left w:val="nil"/>
              <w:right w:val="nil"/>
            </w:tcBorders>
            <w:vAlign w:val="center"/>
          </w:tcPr>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20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=5</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32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31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=7.75 =8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31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=7.75=8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30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=7.5=8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32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30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=7.5=8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sz w:val="24"/>
              </w:rPr>
            </w:pPr>
            <m:oMathPara>
              <m:oMath>
                <m:r>
                  <w:rPr>
                    <w:rFonts w:ascii="Cambria Math" w:eastAsiaTheme="minorEastAsia" w:hAnsi="Times New Roman" w:cs="Times New Roman"/>
                    <w:color w:val="0D0D0D" w:themeColor="text1" w:themeTint="F2"/>
                    <w:sz w:val="24"/>
                  </w:rPr>
                  <m:t xml:space="preserve">31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=7.75=8</m:t>
                </m:r>
              </m:oMath>
            </m:oMathPara>
          </w:p>
          <w:p w:rsidR="00351C15" w:rsidRPr="00416129" w:rsidRDefault="00351C15" w:rsidP="00E76619">
            <w:pPr>
              <w:spacing w:after="0" w:line="360" w:lineRule="auto"/>
              <w:jc w:val="center"/>
              <w:rPr>
                <w:rFonts w:ascii="Times New Roman" w:eastAsiaTheme="minorEastAsia" w:hAnsi="Times New Roman" w:cs="Times New Roman"/>
                <w:color w:val="0D0D0D" w:themeColor="text1" w:themeTint="F2"/>
                <w:vertAlign w:val="subscript"/>
              </w:rPr>
            </w:pPr>
            <m:oMathPara>
              <m:oMath>
                <m:r>
                  <w:rPr>
                    <w:rFonts w:ascii="Cambria Math" w:eastAsiaTheme="minorEastAsia" w:hAnsi="Times New Roman" w:cs="Times New Roman"/>
                    <w:color w:val="0D0D0D" w:themeColor="text1" w:themeTint="F2"/>
                    <w:sz w:val="24"/>
                  </w:rPr>
                  <m:t xml:space="preserve">30 </m:t>
                </m:r>
                <m:r>
                  <m:rPr>
                    <m:sty m:val="p"/>
                  </m:rPr>
                  <w:rPr>
                    <w:rFonts w:ascii="Cambria Math" w:eastAsiaTheme="minorEastAsia" w:hAnsi="Times New Roman" w:cs="Times New Roman"/>
                    <w:color w:val="0D0D0D" w:themeColor="text1" w:themeTint="F2"/>
                    <w:sz w:val="24"/>
                  </w:rPr>
                  <m:t>x 25%</m:t>
                </m:r>
                <m:r>
                  <w:rPr>
                    <w:rFonts w:ascii="Cambria Math" w:hAnsi="Times New Roman" w:cs="Times New Roman"/>
                    <w:color w:val="0D0D0D" w:themeColor="text1" w:themeTint="F2"/>
                    <w:sz w:val="24"/>
                  </w:rPr>
                  <m:t>=6.75=7</m:t>
                </m:r>
              </m:oMath>
            </m:oMathPara>
          </w:p>
        </w:tc>
        <w:tc>
          <w:tcPr>
            <w:tcW w:w="971" w:type="dxa"/>
            <w:tcBorders>
              <w:left w:val="nil"/>
              <w:right w:val="nil"/>
            </w:tcBorders>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1</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tc>
        <w:tc>
          <w:tcPr>
            <w:tcW w:w="1011" w:type="dxa"/>
            <w:tcBorders>
              <w:left w:val="nil"/>
              <w:right w:val="nil"/>
            </w:tcBorders>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2</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4</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3</w:t>
            </w:r>
          </w:p>
        </w:tc>
        <w:tc>
          <w:tcPr>
            <w:tcW w:w="1701" w:type="dxa"/>
            <w:tcBorders>
              <w:left w:val="nil"/>
              <w:right w:val="nil"/>
            </w:tcBorders>
          </w:tcPr>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3</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8</w:t>
            </w:r>
          </w:p>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7</w:t>
            </w:r>
            <w:r w:rsidRPr="008D2B28">
              <w:rPr>
                <w:color w:val="000000" w:themeColor="text1"/>
                <w:lang w:val="en-US"/>
              </w:rPr>
              <w:t xml:space="preserve">  </w:t>
            </w:r>
          </w:p>
        </w:tc>
      </w:tr>
      <w:tr w:rsidR="00351C15" w:rsidRPr="008D2B28" w:rsidTr="00FD26FC">
        <w:trPr>
          <w:trHeight w:val="248"/>
        </w:trPr>
        <w:tc>
          <w:tcPr>
            <w:tcW w:w="674"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p>
        </w:tc>
        <w:tc>
          <w:tcPr>
            <w:tcW w:w="1121"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sidRPr="008D2B28">
              <w:rPr>
                <w:color w:val="000000" w:themeColor="text1"/>
                <w:lang w:val="en-US"/>
              </w:rPr>
              <w:t>Jumlah</w:t>
            </w:r>
          </w:p>
        </w:tc>
        <w:tc>
          <w:tcPr>
            <w:tcW w:w="2843" w:type="dxa"/>
            <w:tcBorders>
              <w:left w:val="nil"/>
              <w:right w:val="nil"/>
            </w:tcBorders>
            <w:vAlign w:val="center"/>
          </w:tcPr>
          <w:p w:rsidR="00351C15" w:rsidRPr="00416129" w:rsidRDefault="00351C15" w:rsidP="00E76619">
            <w:pPr>
              <w:pStyle w:val="BodyTextIndent2"/>
              <w:tabs>
                <w:tab w:val="left" w:pos="3533"/>
                <w:tab w:val="left" w:pos="8370"/>
              </w:tabs>
              <w:spacing w:after="0" w:line="360" w:lineRule="auto"/>
              <w:ind w:left="0"/>
              <w:jc w:val="center"/>
              <w:rPr>
                <w:color w:val="0D0D0D" w:themeColor="text1" w:themeTint="F2"/>
                <w:lang w:val="en-US"/>
              </w:rPr>
            </w:pPr>
          </w:p>
        </w:tc>
        <w:tc>
          <w:tcPr>
            <w:tcW w:w="971"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33</w:t>
            </w:r>
          </w:p>
        </w:tc>
        <w:tc>
          <w:tcPr>
            <w:tcW w:w="1011"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33</w:t>
            </w:r>
          </w:p>
        </w:tc>
        <w:tc>
          <w:tcPr>
            <w:tcW w:w="1701" w:type="dxa"/>
            <w:tcBorders>
              <w:left w:val="nil"/>
              <w:right w:val="nil"/>
            </w:tcBorders>
            <w:vAlign w:val="center"/>
          </w:tcPr>
          <w:p w:rsidR="00351C15" w:rsidRPr="008D2B28" w:rsidRDefault="00351C15" w:rsidP="00E76619">
            <w:pPr>
              <w:pStyle w:val="BodyTextIndent2"/>
              <w:tabs>
                <w:tab w:val="left" w:pos="3533"/>
                <w:tab w:val="left" w:pos="8370"/>
              </w:tabs>
              <w:spacing w:after="0" w:line="360" w:lineRule="auto"/>
              <w:ind w:left="0"/>
              <w:jc w:val="center"/>
              <w:rPr>
                <w:color w:val="000000" w:themeColor="text1"/>
                <w:lang w:val="en-US"/>
              </w:rPr>
            </w:pPr>
            <w:r>
              <w:rPr>
                <w:color w:val="000000" w:themeColor="text1"/>
                <w:lang w:val="en-US"/>
              </w:rPr>
              <w:t>66</w:t>
            </w:r>
          </w:p>
        </w:tc>
      </w:tr>
    </w:tbl>
    <w:p w:rsidR="00351C15" w:rsidRDefault="00351C15" w:rsidP="00351C15">
      <w:pPr>
        <w:spacing w:after="0" w:line="360" w:lineRule="auto"/>
        <w:jc w:val="both"/>
        <w:rPr>
          <w:rFonts w:ascii="Times New Roman" w:hAnsi="Times New Roman" w:cs="Times New Roman"/>
          <w:color w:val="000000" w:themeColor="text1"/>
          <w:sz w:val="24"/>
        </w:rPr>
      </w:pPr>
    </w:p>
    <w:p w:rsidR="00351C15" w:rsidRDefault="00351C15" w:rsidP="00E76619">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Jumlah sampel sebanyak 66 orang dan dibagi ke dalam dua kelompok, yaitu kelompok eksperimen dan kelompok kontrol.</w:t>
      </w:r>
    </w:p>
    <w:p w:rsidR="00AA60F3" w:rsidRDefault="00AA60F3" w:rsidP="00BB7FF1">
      <w:pPr>
        <w:pStyle w:val="ListParagraph"/>
        <w:spacing w:after="0" w:line="240" w:lineRule="auto"/>
        <w:ind w:left="0" w:firstLine="567"/>
        <w:jc w:val="both"/>
        <w:rPr>
          <w:rFonts w:ascii="Times New Roman" w:hAnsi="Times New Roman" w:cs="Times New Roman"/>
          <w:color w:val="000000" w:themeColor="text1"/>
          <w:sz w:val="24"/>
        </w:rPr>
      </w:pPr>
    </w:p>
    <w:p w:rsidR="00351C15" w:rsidRDefault="00351C15" w:rsidP="00351C15">
      <w:pPr>
        <w:pStyle w:val="ListParagraph"/>
        <w:numPr>
          <w:ilvl w:val="0"/>
          <w:numId w:val="12"/>
        </w:numPr>
        <w:spacing w:after="0" w:line="720" w:lineRule="auto"/>
        <w:ind w:left="360"/>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Instrumen Penelitian</w:t>
      </w:r>
    </w:p>
    <w:p w:rsidR="00351C15" w:rsidRDefault="00351C15" w:rsidP="00E76619">
      <w:pPr>
        <w:pStyle w:val="ListParagraph"/>
        <w:spacing w:after="0" w:line="480" w:lineRule="auto"/>
        <w:ind w:left="0" w:firstLine="720"/>
        <w:jc w:val="both"/>
        <w:rPr>
          <w:rFonts w:ascii="Times New Roman" w:hAnsi="Times New Roman"/>
          <w:sz w:val="24"/>
          <w:szCs w:val="24"/>
        </w:rPr>
      </w:pPr>
      <w:r w:rsidRPr="00514E02">
        <w:rPr>
          <w:rFonts w:ascii="Times New Roman" w:hAnsi="Times New Roman"/>
          <w:sz w:val="24"/>
          <w:szCs w:val="24"/>
        </w:rPr>
        <w:t>Instrumen penelitian adalah alat yang digunakan untuk mengumpulkan data</w:t>
      </w:r>
      <w:r>
        <w:rPr>
          <w:rFonts w:ascii="Times New Roman" w:hAnsi="Times New Roman"/>
          <w:sz w:val="24"/>
          <w:szCs w:val="24"/>
        </w:rPr>
        <w:t xml:space="preserve"> berdasarkan variabel yang diteliti. Instrumen yang digun</w:t>
      </w:r>
      <w:r w:rsidR="006206A2">
        <w:rPr>
          <w:rFonts w:ascii="Times New Roman" w:hAnsi="Times New Roman"/>
          <w:sz w:val="24"/>
          <w:szCs w:val="24"/>
        </w:rPr>
        <w:t>a</w:t>
      </w:r>
      <w:r>
        <w:rPr>
          <w:rFonts w:ascii="Times New Roman" w:hAnsi="Times New Roman"/>
          <w:sz w:val="24"/>
          <w:szCs w:val="24"/>
        </w:rPr>
        <w:t>kan dalam penelitian ini adalah instrument tes dan nontes (pedoman observasi</w:t>
      </w:r>
      <w:r w:rsidR="00446F61">
        <w:rPr>
          <w:rFonts w:ascii="Times New Roman" w:hAnsi="Times New Roman"/>
          <w:sz w:val="24"/>
          <w:szCs w:val="24"/>
        </w:rPr>
        <w:t xml:space="preserve"> dan peneliti</w:t>
      </w:r>
      <w:r>
        <w:rPr>
          <w:rFonts w:ascii="Times New Roman" w:hAnsi="Times New Roman"/>
          <w:sz w:val="24"/>
          <w:szCs w:val="24"/>
        </w:rPr>
        <w:t>)</w:t>
      </w:r>
      <w:r w:rsidRPr="00514E02">
        <w:rPr>
          <w:rFonts w:ascii="Times New Roman" w:hAnsi="Times New Roman"/>
          <w:sz w:val="24"/>
          <w:szCs w:val="24"/>
        </w:rPr>
        <w:t>.</w:t>
      </w:r>
      <w:r>
        <w:rPr>
          <w:rFonts w:ascii="Times New Roman" w:hAnsi="Times New Roman"/>
          <w:sz w:val="24"/>
          <w:szCs w:val="24"/>
        </w:rPr>
        <w:t xml:space="preserve"> Instrument tes untuk mengukur hasil belajar peserta didik. Intrumen tes berupa tes </w:t>
      </w:r>
      <w:r w:rsidR="006206A2">
        <w:rPr>
          <w:rFonts w:ascii="Times New Roman" w:hAnsi="Times New Roman"/>
          <w:sz w:val="24"/>
          <w:szCs w:val="24"/>
        </w:rPr>
        <w:t xml:space="preserve">tugas menulis teks anekdot dan </w:t>
      </w:r>
      <w:r>
        <w:rPr>
          <w:rFonts w:ascii="Times New Roman" w:hAnsi="Times New Roman"/>
          <w:sz w:val="24"/>
          <w:szCs w:val="24"/>
        </w:rPr>
        <w:t xml:space="preserve">instrumen nontes berupa lembar pedoman observasi. Observasi digunakan untuk mengetahui </w:t>
      </w:r>
      <w:r w:rsidR="0007175D">
        <w:rPr>
          <w:rFonts w:ascii="Times New Roman" w:hAnsi="Times New Roman"/>
          <w:sz w:val="24"/>
          <w:szCs w:val="24"/>
        </w:rPr>
        <w:t>proses penggunaan media, sikap guru,</w:t>
      </w:r>
      <w:r>
        <w:rPr>
          <w:rFonts w:ascii="Times New Roman" w:hAnsi="Times New Roman"/>
          <w:sz w:val="24"/>
          <w:szCs w:val="24"/>
        </w:rPr>
        <w:t xml:space="preserve"> dan peserta didik </w:t>
      </w:r>
      <w:r>
        <w:rPr>
          <w:rFonts w:ascii="Times New Roman" w:hAnsi="Times New Roman"/>
          <w:sz w:val="24"/>
          <w:szCs w:val="24"/>
        </w:rPr>
        <w:lastRenderedPageBreak/>
        <w:t>dalam pembelajaran. Instrumen penelitian harus valid dan r</w:t>
      </w:r>
      <w:r w:rsidR="00D00CFA">
        <w:rPr>
          <w:rFonts w:ascii="Times New Roman" w:hAnsi="Times New Roman"/>
          <w:sz w:val="24"/>
          <w:szCs w:val="24"/>
        </w:rPr>
        <w:t xml:space="preserve">eliabel karena menunjukkan </w:t>
      </w:r>
      <w:r>
        <w:rPr>
          <w:rFonts w:ascii="Times New Roman" w:hAnsi="Times New Roman"/>
          <w:sz w:val="24"/>
          <w:szCs w:val="24"/>
        </w:rPr>
        <w:t>penggambaran variabel yang diteliti.</w:t>
      </w:r>
    </w:p>
    <w:p w:rsidR="00BB7FF1" w:rsidRDefault="00BB7FF1" w:rsidP="00BB7FF1">
      <w:pPr>
        <w:pStyle w:val="ListParagraph"/>
        <w:spacing w:after="0" w:line="240" w:lineRule="auto"/>
        <w:ind w:left="0" w:firstLine="567"/>
        <w:jc w:val="both"/>
        <w:rPr>
          <w:rFonts w:ascii="Times New Roman" w:hAnsi="Times New Roman"/>
          <w:sz w:val="24"/>
          <w:szCs w:val="24"/>
        </w:rPr>
      </w:pPr>
    </w:p>
    <w:p w:rsidR="00351C15" w:rsidRDefault="00351C15" w:rsidP="00E76619">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8D2B28">
        <w:rPr>
          <w:rFonts w:ascii="Times New Roman" w:hAnsi="Times New Roman" w:cs="Times New Roman"/>
          <w:b/>
          <w:color w:val="000000" w:themeColor="text1"/>
          <w:sz w:val="24"/>
        </w:rPr>
        <w:t>Teknik Pengumpulan Data</w:t>
      </w:r>
    </w:p>
    <w:p w:rsidR="00351C15" w:rsidRPr="00E55A41" w:rsidRDefault="00351C15" w:rsidP="00E76619">
      <w:pPr>
        <w:pStyle w:val="ListParagraph"/>
        <w:spacing w:line="480" w:lineRule="auto"/>
        <w:ind w:left="0" w:firstLine="720"/>
        <w:jc w:val="both"/>
        <w:rPr>
          <w:rFonts w:ascii="Times New Roman" w:hAnsi="Times New Roman" w:cs="Times New Roman"/>
          <w:b/>
          <w:color w:val="000000" w:themeColor="text1"/>
          <w:sz w:val="24"/>
        </w:rPr>
      </w:pPr>
      <w:r w:rsidRPr="008D2B28">
        <w:rPr>
          <w:rFonts w:ascii="Times New Roman" w:hAnsi="Times New Roman" w:cs="Times New Roman"/>
          <w:color w:val="000000" w:themeColor="text1"/>
          <w:sz w:val="24"/>
          <w:szCs w:val="24"/>
        </w:rPr>
        <w:t xml:space="preserve">Pengumpulan data penelitian ini mengggunakan dua jenis, yaitu teknik tes dan teknik non tes. Teknik tes adalah alat pengukuran dengan cara memberikan proyek penugasan dan dinilai berdasarkan hasil unjuk kerja berdasarkan pedoman penilaian tes. Teknik non tes digunakan untuk menilai sikap </w:t>
      </w:r>
      <w:r>
        <w:rPr>
          <w:rFonts w:ascii="Times New Roman" w:hAnsi="Times New Roman" w:cs="Times New Roman"/>
          <w:color w:val="000000" w:themeColor="text1"/>
          <w:sz w:val="24"/>
          <w:szCs w:val="24"/>
        </w:rPr>
        <w:t>guru dan</w:t>
      </w:r>
      <w:r w:rsidRPr="008D2B28">
        <w:rPr>
          <w:rFonts w:ascii="Times New Roman" w:hAnsi="Times New Roman" w:cs="Times New Roman"/>
          <w:color w:val="000000" w:themeColor="text1"/>
          <w:sz w:val="24"/>
          <w:szCs w:val="24"/>
        </w:rPr>
        <w:t xml:space="preserve"> perilaku peserta didik selama proses</w:t>
      </w:r>
      <w:r>
        <w:rPr>
          <w:rFonts w:ascii="Times New Roman" w:hAnsi="Times New Roman" w:cs="Times New Roman"/>
          <w:color w:val="000000" w:themeColor="text1"/>
          <w:sz w:val="24"/>
          <w:szCs w:val="24"/>
        </w:rPr>
        <w:t xml:space="preserve"> pembel</w:t>
      </w:r>
      <w:r w:rsidRPr="008D2B28">
        <w:rPr>
          <w:rFonts w:ascii="Times New Roman" w:hAnsi="Times New Roman" w:cs="Times New Roman"/>
          <w:color w:val="000000" w:themeColor="text1"/>
          <w:sz w:val="24"/>
          <w:szCs w:val="24"/>
        </w:rPr>
        <w:t>ajar</w:t>
      </w:r>
      <w:r>
        <w:rPr>
          <w:rFonts w:ascii="Times New Roman" w:hAnsi="Times New Roman" w:cs="Times New Roman"/>
          <w:color w:val="000000" w:themeColor="text1"/>
          <w:sz w:val="24"/>
          <w:szCs w:val="24"/>
        </w:rPr>
        <w:t>an</w:t>
      </w:r>
      <w:r w:rsidRPr="008D2B28">
        <w:rPr>
          <w:rFonts w:ascii="Times New Roman" w:hAnsi="Times New Roman" w:cs="Times New Roman"/>
          <w:color w:val="000000" w:themeColor="text1"/>
          <w:sz w:val="24"/>
          <w:szCs w:val="24"/>
        </w:rPr>
        <w:t xml:space="preserve"> di kelas</w:t>
      </w:r>
      <w:r>
        <w:rPr>
          <w:rFonts w:ascii="Times New Roman" w:hAnsi="Times New Roman" w:cs="Times New Roman"/>
          <w:color w:val="000000" w:themeColor="text1"/>
          <w:sz w:val="24"/>
          <w:szCs w:val="24"/>
        </w:rPr>
        <w:t xml:space="preserve"> serta minat peserta didik terhadap pembelajaran. Lembar observasi digunakan pada saat pembelajaran berlangsung. </w:t>
      </w:r>
      <w:r>
        <w:rPr>
          <w:rFonts w:ascii="Times New Roman" w:hAnsi="Times New Roman"/>
          <w:sz w:val="24"/>
          <w:szCs w:val="24"/>
        </w:rPr>
        <w:t>Berikut secara umum</w:t>
      </w:r>
      <w:r w:rsidRPr="00514E02">
        <w:rPr>
          <w:rFonts w:ascii="Times New Roman" w:hAnsi="Times New Roman"/>
          <w:sz w:val="24"/>
          <w:szCs w:val="24"/>
        </w:rPr>
        <w:t xml:space="preserve"> langkah-langkah (prosedur) pengumpulan data</w:t>
      </w:r>
      <w:r>
        <w:rPr>
          <w:rFonts w:ascii="Times New Roman" w:hAnsi="Times New Roman"/>
          <w:sz w:val="24"/>
          <w:szCs w:val="24"/>
        </w:rPr>
        <w:t>.</w:t>
      </w:r>
    </w:p>
    <w:p w:rsidR="00351C15" w:rsidRPr="008D2B28" w:rsidRDefault="00351C15" w:rsidP="00351C15">
      <w:pPr>
        <w:pStyle w:val="ListParagraph"/>
        <w:numPr>
          <w:ilvl w:val="0"/>
          <w:numId w:val="15"/>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i/>
          <w:color w:val="000000" w:themeColor="text1"/>
          <w:sz w:val="24"/>
        </w:rPr>
        <w:t xml:space="preserve">Pretest </w:t>
      </w:r>
      <w:r w:rsidRPr="008D2B28">
        <w:rPr>
          <w:rFonts w:ascii="Times New Roman" w:hAnsi="Times New Roman" w:cs="Times New Roman"/>
          <w:color w:val="000000" w:themeColor="text1"/>
          <w:sz w:val="24"/>
        </w:rPr>
        <w:t>diberikan  pada pertemuan pertama u</w:t>
      </w:r>
      <w:r>
        <w:rPr>
          <w:rFonts w:ascii="Times New Roman" w:hAnsi="Times New Roman" w:cs="Times New Roman"/>
          <w:color w:val="000000" w:themeColor="text1"/>
          <w:sz w:val="24"/>
        </w:rPr>
        <w:t>ntuk mengetahui kemampuan awal peserta</w:t>
      </w:r>
      <w:r w:rsidRPr="008D2B28">
        <w:rPr>
          <w:rFonts w:ascii="Times New Roman" w:hAnsi="Times New Roman" w:cs="Times New Roman"/>
          <w:color w:val="000000" w:themeColor="text1"/>
          <w:sz w:val="24"/>
        </w:rPr>
        <w:t xml:space="preserve"> didik kelas kontrol dan kelas eksperimen</w:t>
      </w:r>
      <w:r>
        <w:rPr>
          <w:rFonts w:ascii="Times New Roman" w:hAnsi="Times New Roman" w:cs="Times New Roman"/>
          <w:color w:val="000000" w:themeColor="text1"/>
          <w:sz w:val="24"/>
        </w:rPr>
        <w:t xml:space="preserve">. Instrument yang digunakan adalah instrumen tes berupa </w:t>
      </w:r>
      <w:r w:rsidRPr="008D2B28">
        <w:rPr>
          <w:rFonts w:ascii="Times New Roman" w:hAnsi="Times New Roman" w:cs="Times New Roman"/>
          <w:color w:val="000000" w:themeColor="text1"/>
          <w:sz w:val="24"/>
          <w:szCs w:val="24"/>
        </w:rPr>
        <w:t>proyek penugasan</w:t>
      </w:r>
      <w:r>
        <w:rPr>
          <w:rFonts w:ascii="Times New Roman" w:hAnsi="Times New Roman" w:cs="Times New Roman"/>
          <w:color w:val="000000" w:themeColor="text1"/>
          <w:sz w:val="24"/>
          <w:szCs w:val="24"/>
        </w:rPr>
        <w:t xml:space="preserve"> dalam menulis teks anekdot</w:t>
      </w:r>
      <w:r w:rsidRPr="008D2B28">
        <w:rPr>
          <w:rFonts w:ascii="Times New Roman" w:hAnsi="Times New Roman" w:cs="Times New Roman"/>
          <w:color w:val="000000" w:themeColor="text1"/>
          <w:sz w:val="24"/>
        </w:rPr>
        <w:t>;</w:t>
      </w:r>
    </w:p>
    <w:p w:rsidR="00351C15" w:rsidRPr="00A37B91" w:rsidRDefault="00915C6B" w:rsidP="00351C15">
      <w:pPr>
        <w:pStyle w:val="ListParagraph"/>
        <w:numPr>
          <w:ilvl w:val="0"/>
          <w:numId w:val="15"/>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i/>
          <w:color w:val="000000" w:themeColor="text1"/>
          <w:sz w:val="24"/>
        </w:rPr>
        <w:t>Postest</w:t>
      </w:r>
      <w:r w:rsidR="00351C15" w:rsidRPr="008D2B28">
        <w:rPr>
          <w:rFonts w:ascii="Times New Roman" w:hAnsi="Times New Roman" w:cs="Times New Roman"/>
          <w:color w:val="000000" w:themeColor="text1"/>
          <w:sz w:val="24"/>
        </w:rPr>
        <w:t xml:space="preserve"> diberikan pada pertemuan </w:t>
      </w:r>
      <w:r w:rsidR="00351C15">
        <w:rPr>
          <w:rFonts w:ascii="Times New Roman" w:hAnsi="Times New Roman" w:cs="Times New Roman"/>
          <w:color w:val="000000" w:themeColor="text1"/>
          <w:sz w:val="24"/>
        </w:rPr>
        <w:t xml:space="preserve">terakhir </w:t>
      </w:r>
      <w:r w:rsidR="00351C15" w:rsidRPr="008D2B28">
        <w:rPr>
          <w:rFonts w:ascii="Times New Roman" w:hAnsi="Times New Roman" w:cs="Times New Roman"/>
          <w:color w:val="000000" w:themeColor="text1"/>
          <w:sz w:val="24"/>
        </w:rPr>
        <w:t xml:space="preserve"> </w:t>
      </w:r>
      <w:r w:rsidR="00351C15">
        <w:rPr>
          <w:rFonts w:ascii="Times New Roman" w:hAnsi="Times New Roman" w:cs="Times New Roman"/>
          <w:color w:val="000000" w:themeColor="text1"/>
          <w:sz w:val="24"/>
        </w:rPr>
        <w:t>setelah</w:t>
      </w:r>
      <w:r w:rsidR="00351C15" w:rsidRPr="008D2B28">
        <w:rPr>
          <w:rFonts w:ascii="Times New Roman" w:hAnsi="Times New Roman" w:cs="Times New Roman"/>
          <w:color w:val="000000" w:themeColor="text1"/>
          <w:sz w:val="24"/>
        </w:rPr>
        <w:t xml:space="preserve"> diberikan perlakuan dengan </w:t>
      </w:r>
      <w:r w:rsidR="00351C15">
        <w:rPr>
          <w:rFonts w:ascii="Times New Roman" w:hAnsi="Times New Roman" w:cs="Times New Roman"/>
          <w:color w:val="000000" w:themeColor="text1"/>
          <w:sz w:val="24"/>
        </w:rPr>
        <w:t>pembelajaran yang</w:t>
      </w:r>
      <w:r w:rsidR="00351C15" w:rsidRPr="008D2B28">
        <w:rPr>
          <w:rFonts w:ascii="Times New Roman" w:hAnsi="Times New Roman" w:cs="Times New Roman"/>
          <w:color w:val="000000" w:themeColor="text1"/>
          <w:sz w:val="24"/>
        </w:rPr>
        <w:t xml:space="preserve"> menggunakan media video komedi </w:t>
      </w:r>
      <w:r w:rsidR="00351C15">
        <w:rPr>
          <w:rFonts w:ascii="Times New Roman" w:hAnsi="Times New Roman" w:cs="Times New Roman"/>
          <w:color w:val="000000" w:themeColor="text1"/>
          <w:sz w:val="24"/>
        </w:rPr>
        <w:t xml:space="preserve">pada kelas eksperimen dan media video berita pada kelas kontrol </w:t>
      </w:r>
      <w:r w:rsidR="00351C15" w:rsidRPr="008D2B28">
        <w:rPr>
          <w:rFonts w:ascii="Times New Roman" w:hAnsi="Times New Roman" w:cs="Times New Roman"/>
          <w:color w:val="000000" w:themeColor="text1"/>
          <w:sz w:val="24"/>
        </w:rPr>
        <w:t>dalam menulis teks anekdot (media yang digunakan oleh guru/konvensional).</w:t>
      </w:r>
    </w:p>
    <w:p w:rsidR="00351C15" w:rsidRDefault="00351C15" w:rsidP="00351C15">
      <w:pPr>
        <w:spacing w:after="0" w:line="48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Berikut g</w:t>
      </w:r>
      <w:r w:rsidRPr="008D2B28">
        <w:rPr>
          <w:rFonts w:ascii="Times New Roman" w:hAnsi="Times New Roman" w:cs="Times New Roman"/>
          <w:color w:val="000000" w:themeColor="text1"/>
          <w:sz w:val="24"/>
        </w:rPr>
        <w:t xml:space="preserve">ambaran </w:t>
      </w:r>
      <w:r>
        <w:rPr>
          <w:rFonts w:ascii="Times New Roman" w:hAnsi="Times New Roman" w:cs="Times New Roman"/>
          <w:color w:val="000000" w:themeColor="text1"/>
          <w:sz w:val="24"/>
        </w:rPr>
        <w:t xml:space="preserve">umum </w:t>
      </w:r>
      <w:r w:rsidRPr="008D2B28">
        <w:rPr>
          <w:rFonts w:ascii="Times New Roman" w:hAnsi="Times New Roman" w:cs="Times New Roman"/>
          <w:color w:val="000000" w:themeColor="text1"/>
          <w:sz w:val="24"/>
        </w:rPr>
        <w:t>prosedur pengumpulan data yang dilakukan di kelas kontrol dan kelas eksperimen</w:t>
      </w:r>
      <w:r>
        <w:rPr>
          <w:rFonts w:ascii="Times New Roman" w:hAnsi="Times New Roman" w:cs="Times New Roman"/>
          <w:color w:val="000000" w:themeColor="text1"/>
          <w:sz w:val="24"/>
        </w:rPr>
        <w:t>.</w:t>
      </w:r>
    </w:p>
    <w:p w:rsidR="00E76619" w:rsidRDefault="00E76619" w:rsidP="00351C15">
      <w:pPr>
        <w:spacing w:after="0" w:line="480" w:lineRule="auto"/>
        <w:ind w:firstLine="567"/>
        <w:jc w:val="both"/>
        <w:rPr>
          <w:rFonts w:ascii="Times New Roman" w:hAnsi="Times New Roman" w:cs="Times New Roman"/>
          <w:color w:val="000000" w:themeColor="text1"/>
          <w:sz w:val="24"/>
        </w:rPr>
      </w:pPr>
    </w:p>
    <w:p w:rsidR="00BB7FF1" w:rsidRDefault="00BB7FF1" w:rsidP="00BB7FF1">
      <w:pPr>
        <w:spacing w:after="0" w:line="240" w:lineRule="auto"/>
        <w:ind w:firstLine="567"/>
        <w:jc w:val="both"/>
        <w:rPr>
          <w:rFonts w:ascii="Times New Roman" w:hAnsi="Times New Roman" w:cs="Times New Roman"/>
          <w:color w:val="000000" w:themeColor="text1"/>
          <w:sz w:val="24"/>
        </w:rPr>
      </w:pPr>
    </w:p>
    <w:p w:rsidR="00351C15" w:rsidRPr="00BB7FF1" w:rsidRDefault="00BB7FF1" w:rsidP="00BB7FF1">
      <w:pPr>
        <w:pStyle w:val="ListParagraph"/>
        <w:numPr>
          <w:ilvl w:val="0"/>
          <w:numId w:val="16"/>
        </w:numPr>
        <w:spacing w:after="0" w:line="720" w:lineRule="auto"/>
        <w:ind w:left="3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Kelas K</w:t>
      </w:r>
      <w:r w:rsidR="00351C15" w:rsidRPr="00BB7FF1">
        <w:rPr>
          <w:rFonts w:ascii="Times New Roman" w:hAnsi="Times New Roman" w:cs="Times New Roman"/>
          <w:b/>
          <w:color w:val="000000" w:themeColor="text1"/>
          <w:sz w:val="24"/>
        </w:rPr>
        <w:t>ontrol</w:t>
      </w:r>
    </w:p>
    <w:p w:rsidR="00351C15" w:rsidRPr="008D2B28" w:rsidRDefault="00351C15" w:rsidP="00351C15">
      <w:pPr>
        <w:pStyle w:val="ListParagraph"/>
        <w:numPr>
          <w:ilvl w:val="1"/>
          <w:numId w:val="12"/>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8D2B28">
        <w:rPr>
          <w:rFonts w:ascii="Times New Roman" w:hAnsi="Times New Roman" w:cs="Times New Roman"/>
          <w:color w:val="000000" w:themeColor="text1"/>
          <w:sz w:val="24"/>
        </w:rPr>
        <w:t>ahap persiapan</w:t>
      </w:r>
    </w:p>
    <w:p w:rsidR="00351C15" w:rsidRDefault="00351C15" w:rsidP="00E76619">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Dilakukan persiapan pembelajaran yang digunakan dalam melaksanakan proses pembelajaran. Perangkat pembelajaran yang dimaksud meliputi RPP (Rencana Pelaksanaan Pembelajaran) dan instrumen penelitian.</w:t>
      </w:r>
    </w:p>
    <w:p w:rsidR="00351C15" w:rsidRPr="008D2B28" w:rsidRDefault="00351C15" w:rsidP="00351C15">
      <w:pPr>
        <w:pStyle w:val="ListParagraph"/>
        <w:numPr>
          <w:ilvl w:val="1"/>
          <w:numId w:val="12"/>
        </w:numPr>
        <w:spacing w:after="0" w:line="480" w:lineRule="auto"/>
        <w:ind w:left="36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Tahap pelaksanaan</w:t>
      </w:r>
    </w:p>
    <w:p w:rsidR="00351C15" w:rsidRDefault="00351C15" w:rsidP="00E76619">
      <w:pPr>
        <w:spacing w:after="0" w:line="480" w:lineRule="auto"/>
        <w:ind w:firstLine="720"/>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Proses pembelajaran menulis teks anekdot dengan media berita (media yang digunakan guru/konvensional) pada kelas kontrol. Langkah-langkah pembelajaran sebagai berikut:</w:t>
      </w:r>
    </w:p>
    <w:p w:rsidR="00351C15" w:rsidRPr="008D2B28" w:rsidRDefault="00351C15" w:rsidP="00351C15">
      <w:pPr>
        <w:spacing w:after="0" w:line="480" w:lineRule="auto"/>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Pertemuan I</w:t>
      </w:r>
    </w:p>
    <w:p w:rsidR="00351C15" w:rsidRPr="008D2B28" w:rsidRDefault="0007175D" w:rsidP="00351C15">
      <w:pPr>
        <w:pStyle w:val="ListParagraph"/>
        <w:numPr>
          <w:ilvl w:val="0"/>
          <w:numId w:val="17"/>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00351C15" w:rsidRPr="008D2B28">
        <w:rPr>
          <w:rFonts w:ascii="Times New Roman" w:hAnsi="Times New Roman" w:cs="Times New Roman"/>
          <w:color w:val="000000" w:themeColor="text1"/>
          <w:sz w:val="24"/>
        </w:rPr>
        <w:t xml:space="preserve">uru memberikan </w:t>
      </w:r>
      <w:r w:rsidR="00351C15" w:rsidRPr="00D00CFA">
        <w:rPr>
          <w:rFonts w:ascii="Times New Roman" w:hAnsi="Times New Roman" w:cs="Times New Roman"/>
          <w:i/>
          <w:color w:val="000000" w:themeColor="text1"/>
          <w:sz w:val="24"/>
        </w:rPr>
        <w:t>apersepsi</w:t>
      </w:r>
      <w:r w:rsidR="00351C15" w:rsidRPr="008D2B28">
        <w:rPr>
          <w:rFonts w:ascii="Times New Roman" w:hAnsi="Times New Roman" w:cs="Times New Roman"/>
          <w:color w:val="000000" w:themeColor="text1"/>
          <w:sz w:val="24"/>
        </w:rPr>
        <w:t>;</w:t>
      </w:r>
    </w:p>
    <w:p w:rsidR="00351C15" w:rsidRPr="008D2B28" w:rsidRDefault="00351C15" w:rsidP="00351C15">
      <w:pPr>
        <w:pStyle w:val="ListParagraph"/>
        <w:numPr>
          <w:ilvl w:val="0"/>
          <w:numId w:val="17"/>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membagi peserta didik ke dalam beberapa kelompok (4-5 orang);</w:t>
      </w:r>
    </w:p>
    <w:p w:rsidR="00351C15" w:rsidRPr="008D2B28" w:rsidRDefault="00351C15" w:rsidP="00351C15">
      <w:pPr>
        <w:pStyle w:val="ListParagraph"/>
        <w:numPr>
          <w:ilvl w:val="0"/>
          <w:numId w:val="17"/>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guru membagikan teks anekdot;</w:t>
      </w:r>
    </w:p>
    <w:p w:rsidR="00351C15" w:rsidRPr="007E1F2B" w:rsidRDefault="00351C15" w:rsidP="00351C15">
      <w:pPr>
        <w:pStyle w:val="ListParagraph"/>
        <w:numPr>
          <w:ilvl w:val="0"/>
          <w:numId w:val="17"/>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 xml:space="preserve">uru meminta peserta didik membuat teks anekdot sebagai </w:t>
      </w:r>
      <w:r w:rsidRPr="00065673">
        <w:rPr>
          <w:rFonts w:ascii="Times New Roman" w:hAnsi="Times New Roman" w:cs="Times New Roman"/>
          <w:i/>
          <w:color w:val="000000" w:themeColor="text1"/>
          <w:sz w:val="24"/>
        </w:rPr>
        <w:t>pretes</w:t>
      </w:r>
      <w:r w:rsidRPr="008D2B28">
        <w:rPr>
          <w:rFonts w:ascii="Times New Roman" w:hAnsi="Times New Roman" w:cs="Times New Roman"/>
          <w:i/>
          <w:color w:val="000000" w:themeColor="text1"/>
          <w:sz w:val="24"/>
        </w:rPr>
        <w:t>.</w:t>
      </w:r>
    </w:p>
    <w:p w:rsidR="00351C15" w:rsidRPr="008D2B28" w:rsidRDefault="00351C15" w:rsidP="00351C15">
      <w:pPr>
        <w:spacing w:after="0" w:line="480" w:lineRule="auto"/>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Pertemuan II</w:t>
      </w:r>
    </w:p>
    <w:p w:rsidR="00351C15" w:rsidRPr="008D2B28" w:rsidRDefault="00351C15" w:rsidP="00351C15">
      <w:pPr>
        <w:pStyle w:val="ListParagraph"/>
        <w:numPr>
          <w:ilvl w:val="0"/>
          <w:numId w:val="18"/>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membimbing peserta didik menemukan struktur teks anekdot yang telah dibuat;</w:t>
      </w:r>
    </w:p>
    <w:p w:rsidR="00351C15" w:rsidRPr="008D2B28" w:rsidRDefault="00351C15" w:rsidP="00351C15">
      <w:pPr>
        <w:pStyle w:val="ListParagraph"/>
        <w:numPr>
          <w:ilvl w:val="0"/>
          <w:numId w:val="18"/>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mengarahkan peserta didik untuk mem</w:t>
      </w:r>
      <w:r>
        <w:rPr>
          <w:rFonts w:ascii="Times New Roman" w:hAnsi="Times New Roman" w:cs="Times New Roman"/>
          <w:color w:val="000000" w:themeColor="text1"/>
          <w:sz w:val="24"/>
        </w:rPr>
        <w:t>p</w:t>
      </w:r>
      <w:r w:rsidRPr="008D2B28">
        <w:rPr>
          <w:rFonts w:ascii="Times New Roman" w:hAnsi="Times New Roman" w:cs="Times New Roman"/>
          <w:color w:val="000000" w:themeColor="text1"/>
          <w:sz w:val="24"/>
        </w:rPr>
        <w:t xml:space="preserve">erhatikan video berita yang ditayangkan di </w:t>
      </w:r>
      <w:r w:rsidRPr="008D2B28">
        <w:rPr>
          <w:rFonts w:ascii="Times New Roman" w:hAnsi="Times New Roman" w:cs="Times New Roman"/>
          <w:i/>
          <w:color w:val="000000" w:themeColor="text1"/>
          <w:sz w:val="24"/>
        </w:rPr>
        <w:t>LCD</w:t>
      </w:r>
      <w:r w:rsidRPr="008D2B28">
        <w:rPr>
          <w:rFonts w:ascii="Times New Roman" w:hAnsi="Times New Roman" w:cs="Times New Roman"/>
          <w:color w:val="000000" w:themeColor="text1"/>
          <w:sz w:val="24"/>
        </w:rPr>
        <w:t>;</w:t>
      </w:r>
    </w:p>
    <w:p w:rsidR="00351C15" w:rsidRDefault="00351C15" w:rsidP="00351C15">
      <w:pPr>
        <w:pStyle w:val="ListParagraph"/>
        <w:numPr>
          <w:ilvl w:val="0"/>
          <w:numId w:val="18"/>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 xml:space="preserve">uru menugasi peserta didik menulis teks anekdot berdasarkan video berita yang ditayangkan dengan memerhatikan struktur teks </w:t>
      </w:r>
      <w:r w:rsidR="0011598F">
        <w:rPr>
          <w:rFonts w:ascii="Times New Roman" w:hAnsi="Times New Roman" w:cs="Times New Roman"/>
          <w:color w:val="000000" w:themeColor="text1"/>
          <w:sz w:val="24"/>
        </w:rPr>
        <w:t>anekdot</w:t>
      </w:r>
      <w:r w:rsidRPr="008D2B28">
        <w:rPr>
          <w:rFonts w:ascii="Times New Roman" w:hAnsi="Times New Roman" w:cs="Times New Roman"/>
          <w:color w:val="000000" w:themeColor="text1"/>
          <w:sz w:val="24"/>
        </w:rPr>
        <w:t>.</w:t>
      </w:r>
    </w:p>
    <w:p w:rsidR="00351C15" w:rsidRPr="00BB7FF1" w:rsidRDefault="00351C15" w:rsidP="00BB7FF1">
      <w:pPr>
        <w:pStyle w:val="ListParagraph"/>
        <w:numPr>
          <w:ilvl w:val="0"/>
          <w:numId w:val="16"/>
        </w:numPr>
        <w:spacing w:after="0" w:line="720" w:lineRule="auto"/>
        <w:ind w:left="360"/>
        <w:jc w:val="both"/>
        <w:rPr>
          <w:rFonts w:ascii="Times New Roman" w:hAnsi="Times New Roman" w:cs="Times New Roman"/>
          <w:b/>
          <w:color w:val="000000" w:themeColor="text1"/>
          <w:sz w:val="24"/>
        </w:rPr>
      </w:pPr>
      <w:r w:rsidRPr="00BB7FF1">
        <w:rPr>
          <w:rFonts w:ascii="Times New Roman" w:hAnsi="Times New Roman" w:cs="Times New Roman"/>
          <w:b/>
          <w:color w:val="000000" w:themeColor="text1"/>
          <w:sz w:val="24"/>
        </w:rPr>
        <w:lastRenderedPageBreak/>
        <w:t>Kelas Eksperimen</w:t>
      </w:r>
    </w:p>
    <w:p w:rsidR="00351C15" w:rsidRPr="008D2B28" w:rsidRDefault="00351C15" w:rsidP="00E76619">
      <w:pPr>
        <w:pStyle w:val="ListParagraph"/>
        <w:numPr>
          <w:ilvl w:val="1"/>
          <w:numId w:val="14"/>
        </w:numPr>
        <w:spacing w:after="0" w:line="480" w:lineRule="auto"/>
        <w:ind w:left="426" w:hanging="426"/>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Tahap persiapan</w:t>
      </w:r>
    </w:p>
    <w:p w:rsidR="00351C15" w:rsidRDefault="00351C15" w:rsidP="00351C15">
      <w:pPr>
        <w:spacing w:after="0" w:line="480" w:lineRule="auto"/>
        <w:ind w:firstLine="567"/>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Dilakukan persiapan pembelajaran yang digunakan dalam melaksanakan proses pembelajaran. Perangkat pembelajaran yang dimaksud meliputi RPP (Rencana Pelaksanaan Pembelajaran) dan instrumen penelitian.</w:t>
      </w:r>
    </w:p>
    <w:p w:rsidR="00351C15" w:rsidRPr="008D2B28" w:rsidRDefault="00351C15" w:rsidP="00E76619">
      <w:pPr>
        <w:pStyle w:val="ListParagraph"/>
        <w:numPr>
          <w:ilvl w:val="1"/>
          <w:numId w:val="14"/>
        </w:numPr>
        <w:spacing w:after="0" w:line="480" w:lineRule="auto"/>
        <w:ind w:left="426" w:hanging="426"/>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Tahap pelaksanaan</w:t>
      </w:r>
    </w:p>
    <w:p w:rsidR="00351C15" w:rsidRPr="008D2B28" w:rsidRDefault="00351C15" w:rsidP="00351C15">
      <w:pPr>
        <w:spacing w:after="0" w:line="480" w:lineRule="auto"/>
        <w:ind w:firstLine="567"/>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Proses pembelajaran menulis teks anekdot dengan media berita (media yang digunakan guru/konvensional) pada kelas kontrol. Langkah-langkah pembelajaran sebagai berikut:</w:t>
      </w:r>
    </w:p>
    <w:p w:rsidR="00351C15" w:rsidRPr="008D2B28" w:rsidRDefault="00351C15" w:rsidP="00351C15">
      <w:pPr>
        <w:spacing w:after="0" w:line="480" w:lineRule="auto"/>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Pertemuan I</w:t>
      </w:r>
    </w:p>
    <w:p w:rsidR="00351C15" w:rsidRPr="008D2B28" w:rsidRDefault="00351C15" w:rsidP="00351C15">
      <w:pPr>
        <w:pStyle w:val="ListParagraph"/>
        <w:numPr>
          <w:ilvl w:val="0"/>
          <w:numId w:val="19"/>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memberikan apersepsi;</w:t>
      </w:r>
    </w:p>
    <w:p w:rsidR="00351C15" w:rsidRPr="008D2B28" w:rsidRDefault="00351C15" w:rsidP="00351C15">
      <w:pPr>
        <w:pStyle w:val="ListParagraph"/>
        <w:numPr>
          <w:ilvl w:val="0"/>
          <w:numId w:val="19"/>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membagi peserta didik ke dalam beberapa kelompok (4-5 orang);</w:t>
      </w:r>
    </w:p>
    <w:p w:rsidR="00351C15" w:rsidRPr="008D2B28" w:rsidRDefault="00351C15" w:rsidP="00351C15">
      <w:pPr>
        <w:pStyle w:val="ListParagraph"/>
        <w:numPr>
          <w:ilvl w:val="0"/>
          <w:numId w:val="19"/>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membagikan teks anekdot dan menayangkan video contoh teks anekdot;</w:t>
      </w:r>
    </w:p>
    <w:p w:rsidR="00351C15" w:rsidRDefault="00351C15" w:rsidP="00351C15">
      <w:pPr>
        <w:pStyle w:val="ListParagraph"/>
        <w:numPr>
          <w:ilvl w:val="0"/>
          <w:numId w:val="19"/>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meminta peserta didik membuat teks anekdot.</w:t>
      </w:r>
    </w:p>
    <w:p w:rsidR="00351C15" w:rsidRPr="008D2B28" w:rsidRDefault="00351C15" w:rsidP="00351C15">
      <w:pPr>
        <w:spacing w:after="0" w:line="480" w:lineRule="auto"/>
        <w:jc w:val="both"/>
        <w:rPr>
          <w:rFonts w:ascii="Times New Roman" w:hAnsi="Times New Roman" w:cs="Times New Roman"/>
          <w:color w:val="000000" w:themeColor="text1"/>
          <w:sz w:val="24"/>
        </w:rPr>
      </w:pPr>
      <w:r w:rsidRPr="008D2B28">
        <w:rPr>
          <w:rFonts w:ascii="Times New Roman" w:hAnsi="Times New Roman" w:cs="Times New Roman"/>
          <w:color w:val="000000" w:themeColor="text1"/>
          <w:sz w:val="24"/>
        </w:rPr>
        <w:t>Pertemuan II</w:t>
      </w:r>
    </w:p>
    <w:p w:rsidR="00351C15" w:rsidRPr="008D2B28" w:rsidRDefault="00351C15" w:rsidP="00351C15">
      <w:pPr>
        <w:pStyle w:val="ListParagraph"/>
        <w:numPr>
          <w:ilvl w:val="0"/>
          <w:numId w:val="20"/>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uru membimbing peserta didik menemukan struktur teks anekdot yang telah dibuat;</w:t>
      </w:r>
    </w:p>
    <w:p w:rsidR="00351C15" w:rsidRDefault="00351C15" w:rsidP="00351C15">
      <w:pPr>
        <w:pStyle w:val="ListParagraph"/>
        <w:numPr>
          <w:ilvl w:val="0"/>
          <w:numId w:val="20"/>
        </w:num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g</w:t>
      </w:r>
      <w:r w:rsidRPr="008D2B28">
        <w:rPr>
          <w:rFonts w:ascii="Times New Roman" w:hAnsi="Times New Roman" w:cs="Times New Roman"/>
          <w:color w:val="000000" w:themeColor="text1"/>
          <w:sz w:val="24"/>
        </w:rPr>
        <w:t xml:space="preserve">uru mengarahkan peserta didik untuk memerhatikan video komedi yang ditayangkan di </w:t>
      </w:r>
      <w:r w:rsidRPr="008D2B28">
        <w:rPr>
          <w:rFonts w:ascii="Times New Roman" w:hAnsi="Times New Roman" w:cs="Times New Roman"/>
          <w:i/>
          <w:color w:val="000000" w:themeColor="text1"/>
          <w:sz w:val="24"/>
        </w:rPr>
        <w:t>LCD</w:t>
      </w:r>
      <w:r w:rsidRPr="008D2B28">
        <w:rPr>
          <w:rFonts w:ascii="Times New Roman" w:hAnsi="Times New Roman" w:cs="Times New Roman"/>
          <w:color w:val="000000" w:themeColor="text1"/>
          <w:sz w:val="24"/>
        </w:rPr>
        <w:t>;</w:t>
      </w:r>
    </w:p>
    <w:p w:rsidR="00351C15" w:rsidRPr="001934B2" w:rsidRDefault="00351C15" w:rsidP="00351C15">
      <w:pPr>
        <w:pStyle w:val="ListParagraph"/>
        <w:numPr>
          <w:ilvl w:val="0"/>
          <w:numId w:val="20"/>
        </w:numPr>
        <w:spacing w:after="0" w:line="480" w:lineRule="auto"/>
        <w:ind w:left="360"/>
        <w:jc w:val="both"/>
        <w:rPr>
          <w:rFonts w:ascii="Times New Roman" w:hAnsi="Times New Roman" w:cs="Times New Roman"/>
          <w:color w:val="000000" w:themeColor="text1"/>
          <w:sz w:val="24"/>
        </w:rPr>
      </w:pPr>
      <w:r w:rsidRPr="00CA2231">
        <w:rPr>
          <w:rFonts w:ascii="Times New Roman" w:hAnsi="Times New Roman" w:cs="Times New Roman"/>
          <w:color w:val="000000" w:themeColor="text1"/>
          <w:sz w:val="24"/>
        </w:rPr>
        <w:t xml:space="preserve">Guru menugasi peserta didik menulis teks anekdot </w:t>
      </w:r>
      <w:r w:rsidR="00D00CFA">
        <w:rPr>
          <w:rFonts w:ascii="Times New Roman" w:hAnsi="Times New Roman" w:cs="Times New Roman"/>
          <w:color w:val="000000" w:themeColor="text1"/>
          <w:sz w:val="24"/>
        </w:rPr>
        <w:t xml:space="preserve">setelah penayangan </w:t>
      </w:r>
      <w:r w:rsidRPr="00CA2231">
        <w:rPr>
          <w:rFonts w:ascii="Times New Roman" w:hAnsi="Times New Roman" w:cs="Times New Roman"/>
          <w:color w:val="000000" w:themeColor="text1"/>
          <w:sz w:val="24"/>
        </w:rPr>
        <w:t xml:space="preserve">video komedi dengan memerhatikan struktur teks </w:t>
      </w:r>
      <w:r w:rsidR="0011598F">
        <w:rPr>
          <w:rFonts w:ascii="Times New Roman" w:hAnsi="Times New Roman" w:cs="Times New Roman"/>
          <w:color w:val="000000" w:themeColor="text1"/>
          <w:sz w:val="24"/>
        </w:rPr>
        <w:t>anekdot</w:t>
      </w:r>
      <w:r w:rsidRPr="00CA2231">
        <w:rPr>
          <w:rFonts w:ascii="Times New Roman" w:hAnsi="Times New Roman" w:cs="Times New Roman"/>
          <w:color w:val="000000" w:themeColor="text1"/>
          <w:sz w:val="24"/>
        </w:rPr>
        <w:t xml:space="preserve"> sebagai </w:t>
      </w:r>
      <w:r w:rsidRPr="00CA2231">
        <w:rPr>
          <w:rFonts w:ascii="Times New Roman" w:hAnsi="Times New Roman" w:cs="Times New Roman"/>
          <w:i/>
          <w:color w:val="000000" w:themeColor="text1"/>
          <w:sz w:val="24"/>
        </w:rPr>
        <w:t>posttes.</w:t>
      </w:r>
    </w:p>
    <w:p w:rsidR="00351C15" w:rsidRPr="00E55A41" w:rsidRDefault="00351C15" w:rsidP="00351C15">
      <w:pPr>
        <w:pStyle w:val="ListParagraph"/>
        <w:numPr>
          <w:ilvl w:val="0"/>
          <w:numId w:val="16"/>
        </w:numPr>
        <w:spacing w:line="480" w:lineRule="auto"/>
        <w:ind w:left="360"/>
        <w:rPr>
          <w:rFonts w:ascii="Times New Roman" w:hAnsi="Times New Roman" w:cs="Times New Roman"/>
          <w:color w:val="000000" w:themeColor="text1"/>
          <w:sz w:val="24"/>
          <w:szCs w:val="24"/>
        </w:rPr>
      </w:pPr>
      <w:r w:rsidRPr="00E55A41">
        <w:rPr>
          <w:rFonts w:ascii="Times New Roman" w:hAnsi="Times New Roman" w:cs="Times New Roman"/>
          <w:color w:val="000000" w:themeColor="text1"/>
          <w:sz w:val="24"/>
          <w:szCs w:val="24"/>
        </w:rPr>
        <w:lastRenderedPageBreak/>
        <w:t>Aspek Penilaian</w:t>
      </w:r>
    </w:p>
    <w:p w:rsidR="00351C15" w:rsidRDefault="00351C15" w:rsidP="00E76619">
      <w:pPr>
        <w:pStyle w:val="ListParagraph"/>
        <w:spacing w:line="480" w:lineRule="auto"/>
        <w:ind w:left="0"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Berdasarkan pedoman penilaian penulisan teks anekdot, peneliti menilai hasil pekerjaan peserta didik dengan memperhatikan 5 aspek. Setiap aspek memiliki rentangan skor 1 – 4 bobot nilai. lebih detailnya disajikan dalam bentuk tabel sebagai berikut.</w:t>
      </w:r>
    </w:p>
    <w:p w:rsidR="00351C15" w:rsidRPr="008D2B28" w:rsidRDefault="00351C15" w:rsidP="00BB7FF1">
      <w:pPr>
        <w:pStyle w:val="ListParagraph"/>
        <w:spacing w:line="360" w:lineRule="auto"/>
        <w:ind w:left="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       </w:t>
      </w:r>
      <w:r w:rsidR="00E76619">
        <w:rPr>
          <w:rFonts w:ascii="Times New Roman" w:hAnsi="Times New Roman" w:cs="Times New Roman"/>
          <w:color w:val="000000" w:themeColor="text1"/>
          <w:sz w:val="24"/>
          <w:szCs w:val="24"/>
        </w:rPr>
        <w:tab/>
      </w:r>
      <w:r w:rsidRPr="00E76619">
        <w:rPr>
          <w:rFonts w:ascii="Times New Roman" w:hAnsi="Times New Roman" w:cs="Times New Roman"/>
          <w:color w:val="000000" w:themeColor="text1"/>
          <w:sz w:val="24"/>
          <w:szCs w:val="24"/>
        </w:rPr>
        <w:t>Tabel 3.</w:t>
      </w:r>
      <w:r w:rsidR="00E76619">
        <w:rPr>
          <w:rFonts w:ascii="Times New Roman" w:hAnsi="Times New Roman" w:cs="Times New Roman"/>
          <w:color w:val="000000" w:themeColor="text1"/>
          <w:sz w:val="24"/>
          <w:szCs w:val="24"/>
        </w:rPr>
        <w:t>4</w:t>
      </w:r>
      <w:r w:rsidRPr="00E76619">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rPr>
        <w:t>Rubrik Penilaian Menulis Teks Anekdot</w:t>
      </w:r>
    </w:p>
    <w:tbl>
      <w:tblPr>
        <w:tblStyle w:val="TableGrid"/>
        <w:tblW w:w="8298" w:type="dxa"/>
        <w:tblBorders>
          <w:left w:val="none" w:sz="0" w:space="0" w:color="auto"/>
          <w:right w:val="none" w:sz="0" w:space="0" w:color="auto"/>
          <w:insideV w:val="none" w:sz="0" w:space="0" w:color="auto"/>
        </w:tblBorders>
        <w:tblLook w:val="04A0"/>
      </w:tblPr>
      <w:tblGrid>
        <w:gridCol w:w="2628"/>
        <w:gridCol w:w="4590"/>
        <w:gridCol w:w="1080"/>
      </w:tblGrid>
      <w:tr w:rsidR="00351C15" w:rsidRPr="00BB7FF1" w:rsidTr="004F34E3">
        <w:tc>
          <w:tcPr>
            <w:tcW w:w="2628" w:type="dxa"/>
          </w:tcPr>
          <w:p w:rsidR="00351C15" w:rsidRPr="00BB7FF1" w:rsidRDefault="00351C15" w:rsidP="00E76619">
            <w:pPr>
              <w:spacing w:line="276" w:lineRule="auto"/>
              <w:jc w:val="center"/>
              <w:rPr>
                <w:rFonts w:ascii="Times New Roman" w:hAnsi="Times New Roman"/>
                <w:color w:val="000000" w:themeColor="text1"/>
                <w:sz w:val="24"/>
              </w:rPr>
            </w:pPr>
            <w:r w:rsidRPr="00BB7FF1">
              <w:rPr>
                <w:rFonts w:ascii="Times New Roman" w:hAnsi="Times New Roman"/>
                <w:color w:val="000000" w:themeColor="text1"/>
                <w:sz w:val="24"/>
              </w:rPr>
              <w:t>Struktur</w:t>
            </w:r>
          </w:p>
        </w:tc>
        <w:tc>
          <w:tcPr>
            <w:tcW w:w="4590" w:type="dxa"/>
            <w:tcBorders>
              <w:bottom w:val="single" w:sz="4" w:space="0" w:color="000000" w:themeColor="text1"/>
            </w:tcBorders>
          </w:tcPr>
          <w:p w:rsidR="00351C15" w:rsidRPr="00BB7FF1" w:rsidRDefault="00351C15" w:rsidP="00E76619">
            <w:pPr>
              <w:spacing w:line="276" w:lineRule="auto"/>
              <w:jc w:val="center"/>
              <w:rPr>
                <w:rFonts w:ascii="Times New Roman" w:hAnsi="Times New Roman"/>
                <w:color w:val="000000" w:themeColor="text1"/>
                <w:sz w:val="24"/>
              </w:rPr>
            </w:pPr>
            <w:r w:rsidRPr="00BB7FF1">
              <w:rPr>
                <w:rFonts w:ascii="Times New Roman" w:hAnsi="Times New Roman"/>
                <w:color w:val="000000" w:themeColor="text1"/>
                <w:sz w:val="24"/>
              </w:rPr>
              <w:t>Indikator</w:t>
            </w:r>
          </w:p>
        </w:tc>
        <w:tc>
          <w:tcPr>
            <w:tcW w:w="1080" w:type="dxa"/>
            <w:tcBorders>
              <w:bottom w:val="single" w:sz="4" w:space="0" w:color="000000" w:themeColor="text1"/>
            </w:tcBorders>
          </w:tcPr>
          <w:p w:rsidR="00351C15" w:rsidRPr="00BB7FF1" w:rsidRDefault="00351C15" w:rsidP="00E76619">
            <w:pPr>
              <w:spacing w:line="276" w:lineRule="auto"/>
              <w:jc w:val="center"/>
              <w:rPr>
                <w:rFonts w:ascii="Times New Roman" w:hAnsi="Times New Roman"/>
                <w:color w:val="000000" w:themeColor="text1"/>
                <w:sz w:val="24"/>
              </w:rPr>
            </w:pPr>
            <w:r w:rsidRPr="00BB7FF1">
              <w:rPr>
                <w:rFonts w:ascii="Times New Roman" w:hAnsi="Times New Roman"/>
                <w:color w:val="000000" w:themeColor="text1"/>
                <w:sz w:val="24"/>
              </w:rPr>
              <w:t>Skor</w:t>
            </w:r>
          </w:p>
        </w:tc>
      </w:tr>
      <w:tr w:rsidR="00351C15" w:rsidRPr="004957C1" w:rsidTr="004F34E3">
        <w:tc>
          <w:tcPr>
            <w:tcW w:w="2628" w:type="dxa"/>
            <w:vMerge w:val="restart"/>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Struktur teks anekdot (abstraksi, orientasi, krisis, reaksi, dan koda)</w:t>
            </w:r>
          </w:p>
        </w:tc>
        <w:tc>
          <w:tcPr>
            <w:tcW w:w="4590" w:type="dxa"/>
            <w:tcBorders>
              <w:bottom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Tulisan menunjukkan 5 struktur teks anekdot</w:t>
            </w:r>
          </w:p>
        </w:tc>
        <w:tc>
          <w:tcPr>
            <w:tcW w:w="1080" w:type="dxa"/>
            <w:tcBorders>
              <w:bottom w:val="nil"/>
            </w:tcBorders>
          </w:tcPr>
          <w:p w:rsidR="00351C15" w:rsidRPr="004957C1"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4</w:t>
            </w:r>
          </w:p>
        </w:tc>
      </w:tr>
      <w:tr w:rsidR="00351C15" w:rsidRPr="004957C1" w:rsidTr="004F34E3">
        <w:tc>
          <w:tcPr>
            <w:tcW w:w="2628" w:type="dxa"/>
            <w:vMerge/>
          </w:tcPr>
          <w:p w:rsidR="00351C15" w:rsidRDefault="00351C15" w:rsidP="00E76619">
            <w:pPr>
              <w:spacing w:line="276" w:lineRule="auto"/>
              <w:jc w:val="both"/>
              <w:rPr>
                <w:rFonts w:ascii="Times New Roman" w:hAnsi="Times New Roman"/>
                <w:color w:val="000000" w:themeColor="text1"/>
                <w:sz w:val="24"/>
              </w:rPr>
            </w:pPr>
          </w:p>
        </w:tc>
        <w:tc>
          <w:tcPr>
            <w:tcW w:w="4590" w:type="dxa"/>
            <w:tcBorders>
              <w:top w:val="nil"/>
              <w:bottom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Tulisan menunjukkan 4 struktur teks anekdot</w:t>
            </w:r>
          </w:p>
        </w:tc>
        <w:tc>
          <w:tcPr>
            <w:tcW w:w="1080" w:type="dxa"/>
            <w:tcBorders>
              <w:top w:val="nil"/>
              <w:bottom w:val="nil"/>
            </w:tcBorders>
          </w:tcPr>
          <w:p w:rsidR="00351C15"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3</w:t>
            </w:r>
          </w:p>
        </w:tc>
      </w:tr>
      <w:tr w:rsidR="00351C15" w:rsidRPr="004957C1" w:rsidTr="004F34E3">
        <w:tc>
          <w:tcPr>
            <w:tcW w:w="2628" w:type="dxa"/>
            <w:vMerge/>
          </w:tcPr>
          <w:p w:rsidR="00351C15" w:rsidRDefault="00351C15" w:rsidP="00E76619">
            <w:pPr>
              <w:spacing w:line="276" w:lineRule="auto"/>
              <w:jc w:val="both"/>
              <w:rPr>
                <w:rFonts w:ascii="Times New Roman" w:hAnsi="Times New Roman"/>
                <w:color w:val="000000" w:themeColor="text1"/>
                <w:sz w:val="24"/>
              </w:rPr>
            </w:pPr>
          </w:p>
        </w:tc>
        <w:tc>
          <w:tcPr>
            <w:tcW w:w="4590" w:type="dxa"/>
            <w:tcBorders>
              <w:top w:val="nil"/>
              <w:bottom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Tulisan menunjukkan 3 struktur teks anekdot</w:t>
            </w:r>
          </w:p>
        </w:tc>
        <w:tc>
          <w:tcPr>
            <w:tcW w:w="1080" w:type="dxa"/>
            <w:tcBorders>
              <w:top w:val="nil"/>
              <w:bottom w:val="nil"/>
            </w:tcBorders>
          </w:tcPr>
          <w:p w:rsidR="00351C15"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2</w:t>
            </w:r>
          </w:p>
        </w:tc>
      </w:tr>
      <w:tr w:rsidR="00351C15" w:rsidRPr="004957C1" w:rsidTr="004F34E3">
        <w:tc>
          <w:tcPr>
            <w:tcW w:w="2628" w:type="dxa"/>
            <w:vMerge/>
          </w:tcPr>
          <w:p w:rsidR="00351C15" w:rsidRDefault="00351C15" w:rsidP="00E76619">
            <w:pPr>
              <w:spacing w:line="276" w:lineRule="auto"/>
              <w:jc w:val="both"/>
              <w:rPr>
                <w:rFonts w:ascii="Times New Roman" w:hAnsi="Times New Roman"/>
                <w:color w:val="000000" w:themeColor="text1"/>
                <w:sz w:val="24"/>
              </w:rPr>
            </w:pPr>
          </w:p>
        </w:tc>
        <w:tc>
          <w:tcPr>
            <w:tcW w:w="4590" w:type="dxa"/>
            <w:tcBorders>
              <w:top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Tulisan menunjukkan 2 struktur teks anekdot</w:t>
            </w:r>
          </w:p>
        </w:tc>
        <w:tc>
          <w:tcPr>
            <w:tcW w:w="1080" w:type="dxa"/>
            <w:tcBorders>
              <w:top w:val="nil"/>
            </w:tcBorders>
          </w:tcPr>
          <w:p w:rsidR="00351C15"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1</w:t>
            </w:r>
          </w:p>
        </w:tc>
      </w:tr>
      <w:tr w:rsidR="00351C15" w:rsidRPr="00BB7FF1" w:rsidTr="004F34E3">
        <w:tc>
          <w:tcPr>
            <w:tcW w:w="2628" w:type="dxa"/>
            <w:tcBorders>
              <w:bottom w:val="single" w:sz="4" w:space="0" w:color="000000" w:themeColor="text1"/>
            </w:tcBorders>
          </w:tcPr>
          <w:p w:rsidR="00351C15" w:rsidRPr="00BB7FF1" w:rsidRDefault="00351C15" w:rsidP="00E76619">
            <w:pPr>
              <w:spacing w:line="276" w:lineRule="auto"/>
              <w:jc w:val="center"/>
              <w:rPr>
                <w:rFonts w:ascii="Times New Roman" w:hAnsi="Times New Roman"/>
                <w:color w:val="000000" w:themeColor="text1"/>
                <w:sz w:val="24"/>
              </w:rPr>
            </w:pPr>
            <w:r w:rsidRPr="00BB7FF1">
              <w:rPr>
                <w:rFonts w:ascii="Times New Roman" w:hAnsi="Times New Roman"/>
                <w:color w:val="000000" w:themeColor="text1"/>
                <w:sz w:val="24"/>
              </w:rPr>
              <w:t>Kaidah</w:t>
            </w:r>
          </w:p>
        </w:tc>
        <w:tc>
          <w:tcPr>
            <w:tcW w:w="4590" w:type="dxa"/>
            <w:tcBorders>
              <w:bottom w:val="single" w:sz="4" w:space="0" w:color="000000" w:themeColor="text1"/>
            </w:tcBorders>
          </w:tcPr>
          <w:p w:rsidR="00351C15" w:rsidRPr="00BB7FF1" w:rsidRDefault="00351C15" w:rsidP="00E76619">
            <w:pPr>
              <w:spacing w:line="276" w:lineRule="auto"/>
              <w:jc w:val="center"/>
              <w:rPr>
                <w:rFonts w:ascii="Times New Roman" w:hAnsi="Times New Roman"/>
                <w:color w:val="000000" w:themeColor="text1"/>
                <w:sz w:val="24"/>
              </w:rPr>
            </w:pPr>
            <w:r w:rsidRPr="00BB7FF1">
              <w:rPr>
                <w:rFonts w:ascii="Times New Roman" w:hAnsi="Times New Roman"/>
                <w:color w:val="000000" w:themeColor="text1"/>
                <w:sz w:val="24"/>
              </w:rPr>
              <w:t>Indikator</w:t>
            </w:r>
          </w:p>
        </w:tc>
        <w:tc>
          <w:tcPr>
            <w:tcW w:w="1080" w:type="dxa"/>
            <w:tcBorders>
              <w:bottom w:val="single" w:sz="4" w:space="0" w:color="000000" w:themeColor="text1"/>
            </w:tcBorders>
          </w:tcPr>
          <w:p w:rsidR="00351C15" w:rsidRPr="00BB7FF1" w:rsidRDefault="00351C15" w:rsidP="00E76619">
            <w:pPr>
              <w:spacing w:line="276" w:lineRule="auto"/>
              <w:jc w:val="center"/>
              <w:rPr>
                <w:rFonts w:ascii="Times New Roman" w:hAnsi="Times New Roman"/>
                <w:color w:val="000000" w:themeColor="text1"/>
                <w:sz w:val="24"/>
              </w:rPr>
            </w:pPr>
            <w:r w:rsidRPr="00BB7FF1">
              <w:rPr>
                <w:rFonts w:ascii="Times New Roman" w:hAnsi="Times New Roman"/>
                <w:color w:val="000000" w:themeColor="text1"/>
                <w:sz w:val="24"/>
              </w:rPr>
              <w:t>Skor</w:t>
            </w:r>
          </w:p>
        </w:tc>
      </w:tr>
      <w:tr w:rsidR="00351C15" w:rsidRPr="004957C1" w:rsidTr="004F34E3">
        <w:tc>
          <w:tcPr>
            <w:tcW w:w="2628" w:type="dxa"/>
            <w:vMerge w:val="restart"/>
            <w:tcBorders>
              <w:bottom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Kaidah struktur teks anekdot (kosa kata, kalimat, dan mekanik)</w:t>
            </w:r>
          </w:p>
        </w:tc>
        <w:tc>
          <w:tcPr>
            <w:tcW w:w="4590" w:type="dxa"/>
            <w:tcBorders>
              <w:bottom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Kosa kata</w:t>
            </w:r>
          </w:p>
        </w:tc>
        <w:tc>
          <w:tcPr>
            <w:tcW w:w="1080" w:type="dxa"/>
            <w:tcBorders>
              <w:bottom w:val="nil"/>
            </w:tcBorders>
          </w:tcPr>
          <w:p w:rsidR="00351C15" w:rsidRPr="004957C1"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4-1</w:t>
            </w:r>
          </w:p>
        </w:tc>
      </w:tr>
      <w:tr w:rsidR="00351C15" w:rsidRPr="004957C1" w:rsidTr="004F34E3">
        <w:tc>
          <w:tcPr>
            <w:tcW w:w="2628" w:type="dxa"/>
            <w:vMerge/>
            <w:tcBorders>
              <w:top w:val="nil"/>
              <w:bottom w:val="nil"/>
            </w:tcBorders>
          </w:tcPr>
          <w:p w:rsidR="00351C15" w:rsidRDefault="00351C15" w:rsidP="00E76619">
            <w:pPr>
              <w:spacing w:line="276" w:lineRule="auto"/>
              <w:jc w:val="both"/>
              <w:rPr>
                <w:rFonts w:ascii="Times New Roman" w:hAnsi="Times New Roman"/>
                <w:color w:val="000000" w:themeColor="text1"/>
                <w:sz w:val="24"/>
              </w:rPr>
            </w:pPr>
          </w:p>
        </w:tc>
        <w:tc>
          <w:tcPr>
            <w:tcW w:w="4590" w:type="dxa"/>
            <w:tcBorders>
              <w:top w:val="nil"/>
              <w:bottom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 xml:space="preserve">Kalimat </w:t>
            </w:r>
          </w:p>
        </w:tc>
        <w:tc>
          <w:tcPr>
            <w:tcW w:w="1080" w:type="dxa"/>
            <w:tcBorders>
              <w:top w:val="nil"/>
              <w:bottom w:val="nil"/>
            </w:tcBorders>
          </w:tcPr>
          <w:p w:rsidR="00351C15"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4-1</w:t>
            </w:r>
          </w:p>
        </w:tc>
      </w:tr>
      <w:tr w:rsidR="00351C15" w:rsidRPr="004957C1" w:rsidTr="004F34E3">
        <w:tc>
          <w:tcPr>
            <w:tcW w:w="2628" w:type="dxa"/>
            <w:vMerge/>
            <w:tcBorders>
              <w:top w:val="nil"/>
            </w:tcBorders>
          </w:tcPr>
          <w:p w:rsidR="00351C15" w:rsidRDefault="00351C15" w:rsidP="00E76619">
            <w:pPr>
              <w:spacing w:line="276" w:lineRule="auto"/>
              <w:jc w:val="both"/>
              <w:rPr>
                <w:rFonts w:ascii="Times New Roman" w:hAnsi="Times New Roman"/>
                <w:color w:val="000000" w:themeColor="text1"/>
                <w:sz w:val="24"/>
              </w:rPr>
            </w:pPr>
          </w:p>
        </w:tc>
        <w:tc>
          <w:tcPr>
            <w:tcW w:w="4590" w:type="dxa"/>
            <w:tcBorders>
              <w:top w:val="nil"/>
            </w:tcBorders>
          </w:tcPr>
          <w:p w:rsidR="00351C15" w:rsidRPr="00AE0516" w:rsidRDefault="00351C15" w:rsidP="00E76619">
            <w:pPr>
              <w:spacing w:line="276" w:lineRule="auto"/>
              <w:jc w:val="both"/>
              <w:rPr>
                <w:rFonts w:ascii="Times New Roman" w:hAnsi="Times New Roman"/>
                <w:color w:val="000000" w:themeColor="text1"/>
                <w:sz w:val="24"/>
              </w:rPr>
            </w:pPr>
            <w:r>
              <w:rPr>
                <w:rFonts w:ascii="Times New Roman" w:hAnsi="Times New Roman"/>
                <w:color w:val="000000" w:themeColor="text1"/>
                <w:sz w:val="24"/>
              </w:rPr>
              <w:t xml:space="preserve">Mekanik </w:t>
            </w:r>
          </w:p>
        </w:tc>
        <w:tc>
          <w:tcPr>
            <w:tcW w:w="1080" w:type="dxa"/>
            <w:tcBorders>
              <w:top w:val="nil"/>
            </w:tcBorders>
          </w:tcPr>
          <w:p w:rsidR="00351C15" w:rsidRDefault="00351C15" w:rsidP="00E76619">
            <w:pPr>
              <w:spacing w:line="276" w:lineRule="auto"/>
              <w:jc w:val="center"/>
              <w:rPr>
                <w:rFonts w:ascii="Times New Roman" w:hAnsi="Times New Roman"/>
                <w:color w:val="000000" w:themeColor="text1"/>
                <w:sz w:val="24"/>
              </w:rPr>
            </w:pPr>
            <w:r>
              <w:rPr>
                <w:rFonts w:ascii="Times New Roman" w:hAnsi="Times New Roman"/>
                <w:color w:val="000000" w:themeColor="text1"/>
                <w:sz w:val="24"/>
              </w:rPr>
              <w:t>4-1</w:t>
            </w:r>
          </w:p>
        </w:tc>
      </w:tr>
    </w:tbl>
    <w:p w:rsidR="00351C15" w:rsidRDefault="00351C15" w:rsidP="00351C15">
      <w:pPr>
        <w:spacing w:after="0" w:line="240" w:lineRule="auto"/>
        <w:ind w:left="2160"/>
        <w:rPr>
          <w:rFonts w:ascii="Times New Roman" w:hAnsi="Times New Roman" w:cs="Times New Roman"/>
          <w:color w:val="000000" w:themeColor="text1"/>
          <w:sz w:val="24"/>
          <w:szCs w:val="24"/>
        </w:rPr>
      </w:pPr>
    </w:p>
    <w:p w:rsidR="00351C15" w:rsidRDefault="00351C15" w:rsidP="00E76619">
      <w:pPr>
        <w:spacing w:after="0" w:line="480" w:lineRule="auto"/>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Diadaptasi dari buku Burhan Nurgiantoro (2012:433)</w:t>
      </w:r>
    </w:p>
    <w:p w:rsidR="00351C15" w:rsidRPr="008D2B28" w:rsidRDefault="00351C15" w:rsidP="00BB7FF1">
      <w:pPr>
        <w:spacing w:after="0" w:line="240" w:lineRule="auto"/>
        <w:ind w:left="2160"/>
        <w:rPr>
          <w:rFonts w:ascii="Times New Roman" w:hAnsi="Times New Roman" w:cs="Times New Roman"/>
          <w:color w:val="000000" w:themeColor="text1"/>
          <w:sz w:val="24"/>
          <w:szCs w:val="24"/>
        </w:rPr>
      </w:pPr>
    </w:p>
    <w:p w:rsidR="00351C15" w:rsidRDefault="00351C15" w:rsidP="00E76619">
      <w:pPr>
        <w:pStyle w:val="ListParagraph"/>
        <w:numPr>
          <w:ilvl w:val="0"/>
          <w:numId w:val="12"/>
        </w:numPr>
        <w:spacing w:after="0" w:line="720" w:lineRule="auto"/>
        <w:ind w:left="426" w:hanging="426"/>
        <w:jc w:val="center"/>
        <w:rPr>
          <w:rFonts w:ascii="Times New Roman" w:hAnsi="Times New Roman" w:cs="Times New Roman"/>
          <w:b/>
          <w:color w:val="000000" w:themeColor="text1"/>
          <w:sz w:val="24"/>
        </w:rPr>
      </w:pPr>
      <w:r w:rsidRPr="00E55A41">
        <w:rPr>
          <w:rFonts w:ascii="Times New Roman" w:hAnsi="Times New Roman" w:cs="Times New Roman"/>
          <w:b/>
          <w:color w:val="000000" w:themeColor="text1"/>
          <w:sz w:val="24"/>
        </w:rPr>
        <w:t>Teknik Analisis Data</w:t>
      </w:r>
    </w:p>
    <w:p w:rsidR="00351C15" w:rsidRDefault="00351C15" w:rsidP="00351C15">
      <w:pPr>
        <w:spacing w:after="0" w:line="480" w:lineRule="auto"/>
        <w:jc w:val="both"/>
        <w:rPr>
          <w:rFonts w:ascii="Times New Roman" w:hAnsi="Times New Roman"/>
          <w:sz w:val="24"/>
          <w:szCs w:val="24"/>
        </w:rPr>
      </w:pPr>
      <w:r>
        <w:rPr>
          <w:rFonts w:ascii="Times New Roman" w:hAnsi="Times New Roman"/>
          <w:sz w:val="24"/>
          <w:szCs w:val="24"/>
        </w:rPr>
        <w:t xml:space="preserve">  </w:t>
      </w:r>
      <w:r w:rsidR="00E76619">
        <w:rPr>
          <w:rFonts w:ascii="Times New Roman" w:hAnsi="Times New Roman"/>
          <w:sz w:val="24"/>
          <w:szCs w:val="24"/>
        </w:rPr>
        <w:tab/>
      </w:r>
      <w:r w:rsidRPr="00514E02">
        <w:rPr>
          <w:rFonts w:ascii="Times New Roman" w:hAnsi="Times New Roman"/>
          <w:sz w:val="24"/>
          <w:szCs w:val="24"/>
        </w:rPr>
        <w:t>Pengolahan data penelitian ini dilakukan dengan menggunakan dua teknik statistik yaitu statistik deskriptif dan statistik inferensial.</w:t>
      </w:r>
    </w:p>
    <w:p w:rsidR="00BB7FF1" w:rsidRDefault="00E76619" w:rsidP="00E76619">
      <w:pPr>
        <w:spacing w:after="0" w:line="240" w:lineRule="auto"/>
        <w:jc w:val="both"/>
        <w:rPr>
          <w:rFonts w:ascii="Times New Roman" w:hAnsi="Times New Roman"/>
          <w:sz w:val="24"/>
          <w:szCs w:val="24"/>
        </w:rPr>
      </w:pPr>
      <w:r>
        <w:rPr>
          <w:rFonts w:ascii="Times New Roman" w:hAnsi="Times New Roman"/>
          <w:sz w:val="24"/>
          <w:szCs w:val="24"/>
        </w:rPr>
        <w:tab/>
      </w:r>
    </w:p>
    <w:p w:rsidR="00351C15" w:rsidRPr="00A37B91" w:rsidRDefault="00351C15" w:rsidP="00BB7FF1">
      <w:pPr>
        <w:pStyle w:val="ListParagraph"/>
        <w:numPr>
          <w:ilvl w:val="3"/>
          <w:numId w:val="1"/>
        </w:numPr>
        <w:tabs>
          <w:tab w:val="clear" w:pos="2880"/>
        </w:tabs>
        <w:spacing w:after="0" w:line="720" w:lineRule="auto"/>
        <w:ind w:left="360"/>
        <w:jc w:val="both"/>
        <w:rPr>
          <w:rFonts w:ascii="Times New Roman" w:hAnsi="Times New Roman"/>
          <w:b/>
          <w:sz w:val="24"/>
          <w:szCs w:val="24"/>
        </w:rPr>
      </w:pPr>
      <w:r w:rsidRPr="00A37B91">
        <w:rPr>
          <w:rFonts w:ascii="Times New Roman" w:hAnsi="Times New Roman"/>
          <w:b/>
          <w:sz w:val="24"/>
          <w:szCs w:val="24"/>
        </w:rPr>
        <w:t xml:space="preserve">Statistik Deskriptif </w:t>
      </w:r>
    </w:p>
    <w:p w:rsidR="00351C15" w:rsidRPr="00514E02" w:rsidRDefault="00351C15" w:rsidP="00E76619">
      <w:pPr>
        <w:pStyle w:val="ListParagraph"/>
        <w:spacing w:after="0" w:line="48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E76619">
        <w:rPr>
          <w:rFonts w:ascii="Times New Roman" w:hAnsi="Times New Roman"/>
          <w:sz w:val="24"/>
          <w:szCs w:val="24"/>
        </w:rPr>
        <w:tab/>
      </w:r>
      <w:r w:rsidRPr="00514E02">
        <w:rPr>
          <w:rFonts w:ascii="Times New Roman" w:hAnsi="Times New Roman"/>
          <w:sz w:val="24"/>
          <w:szCs w:val="24"/>
        </w:rPr>
        <w:t xml:space="preserve">Analisis statistik deskriptif digunakan untuk mendeskripsikan skor responden dari masing-masing kelas. Hal ini dimaksudkan untuk mengungkapkan keadaan atau </w:t>
      </w:r>
      <w:r w:rsidRPr="00514E02">
        <w:rPr>
          <w:rFonts w:ascii="Times New Roman" w:hAnsi="Times New Roman"/>
          <w:sz w:val="24"/>
          <w:szCs w:val="24"/>
        </w:rPr>
        <w:lastRenderedPageBreak/>
        <w:t xml:space="preserve">karakteristik sampel. Adapun langkah-langkah </w:t>
      </w:r>
      <w:r>
        <w:rPr>
          <w:rFonts w:ascii="Times New Roman" w:hAnsi="Times New Roman"/>
          <w:sz w:val="24"/>
          <w:szCs w:val="24"/>
        </w:rPr>
        <w:t xml:space="preserve">analisis </w:t>
      </w:r>
      <w:r w:rsidRPr="00514E02">
        <w:rPr>
          <w:rFonts w:ascii="Times New Roman" w:hAnsi="Times New Roman"/>
          <w:sz w:val="24"/>
          <w:szCs w:val="24"/>
        </w:rPr>
        <w:t>statistik deskriptif adalah sebagai berikut:</w:t>
      </w:r>
    </w:p>
    <w:p w:rsidR="00351C15" w:rsidRPr="00514E02" w:rsidRDefault="00351C15" w:rsidP="00E76619">
      <w:pPr>
        <w:pStyle w:val="ListParagraph"/>
        <w:numPr>
          <w:ilvl w:val="0"/>
          <w:numId w:val="28"/>
        </w:numPr>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m</w:t>
      </w:r>
      <w:r w:rsidRPr="00514E02">
        <w:rPr>
          <w:rFonts w:ascii="Times New Roman" w:hAnsi="Times New Roman"/>
          <w:sz w:val="24"/>
          <w:szCs w:val="24"/>
        </w:rPr>
        <w:t>embuat daftar nilai;</w:t>
      </w:r>
    </w:p>
    <w:p w:rsidR="00351C15" w:rsidRPr="00E55A41" w:rsidRDefault="00351C15" w:rsidP="00E76619">
      <w:pPr>
        <w:pStyle w:val="ListParagraph"/>
        <w:numPr>
          <w:ilvl w:val="0"/>
          <w:numId w:val="28"/>
        </w:numPr>
        <w:spacing w:after="0" w:line="480" w:lineRule="auto"/>
        <w:ind w:left="426" w:hanging="426"/>
        <w:contextualSpacing w:val="0"/>
        <w:jc w:val="both"/>
        <w:rPr>
          <w:rFonts w:ascii="Times New Roman" w:hAnsi="Times New Roman" w:cs="Times New Roman"/>
          <w:b/>
          <w:color w:val="000000" w:themeColor="text1"/>
          <w:sz w:val="24"/>
        </w:rPr>
      </w:pPr>
      <w:r>
        <w:rPr>
          <w:rFonts w:ascii="Times New Roman" w:hAnsi="Times New Roman"/>
          <w:sz w:val="24"/>
          <w:szCs w:val="24"/>
        </w:rPr>
        <w:t>m</w:t>
      </w:r>
      <w:r w:rsidRPr="00E55A41">
        <w:rPr>
          <w:rFonts w:ascii="Times New Roman" w:hAnsi="Times New Roman"/>
          <w:sz w:val="24"/>
          <w:szCs w:val="24"/>
        </w:rPr>
        <w:t>embuat distribusi frekuensi dari nilai;</w:t>
      </w:r>
    </w:p>
    <w:p w:rsidR="00351C15" w:rsidRPr="00E55A41" w:rsidRDefault="00351C15" w:rsidP="00E76619">
      <w:pPr>
        <w:pStyle w:val="ListParagraph"/>
        <w:numPr>
          <w:ilvl w:val="0"/>
          <w:numId w:val="28"/>
        </w:numPr>
        <w:spacing w:after="0" w:line="480" w:lineRule="auto"/>
        <w:ind w:left="426" w:hanging="426"/>
        <w:contextualSpacing w:val="0"/>
        <w:jc w:val="both"/>
        <w:rPr>
          <w:rFonts w:ascii="Times New Roman" w:hAnsi="Times New Roman" w:cs="Times New Roman"/>
          <w:b/>
          <w:color w:val="000000" w:themeColor="text1"/>
          <w:sz w:val="24"/>
        </w:rPr>
      </w:pPr>
      <w:r>
        <w:rPr>
          <w:rFonts w:ascii="Times New Roman" w:hAnsi="Times New Roman"/>
          <w:sz w:val="24"/>
          <w:szCs w:val="24"/>
        </w:rPr>
        <w:t>menghitung jumlah nilai peserta didik</w:t>
      </w:r>
      <w:r w:rsidRPr="00E55A41">
        <w:rPr>
          <w:rFonts w:ascii="Times New Roman" w:hAnsi="Times New Roman"/>
          <w:sz w:val="24"/>
          <w:szCs w:val="24"/>
        </w:rPr>
        <w:t>;</w:t>
      </w:r>
      <w:r>
        <w:rPr>
          <w:rFonts w:ascii="Times New Roman" w:hAnsi="Times New Roman"/>
          <w:sz w:val="24"/>
          <w:szCs w:val="24"/>
        </w:rPr>
        <w:t xml:space="preserve"> dan</w:t>
      </w:r>
    </w:p>
    <w:p w:rsidR="00351C15" w:rsidRPr="00BB7FF1" w:rsidRDefault="00351C15" w:rsidP="00E76619">
      <w:pPr>
        <w:pStyle w:val="ListParagraph"/>
        <w:numPr>
          <w:ilvl w:val="0"/>
          <w:numId w:val="28"/>
        </w:numPr>
        <w:spacing w:after="0" w:line="480" w:lineRule="auto"/>
        <w:ind w:left="426" w:hanging="426"/>
        <w:contextualSpacing w:val="0"/>
        <w:jc w:val="both"/>
        <w:rPr>
          <w:rFonts w:ascii="Times New Roman" w:hAnsi="Times New Roman" w:cs="Times New Roman"/>
          <w:b/>
          <w:color w:val="000000" w:themeColor="text1"/>
          <w:sz w:val="24"/>
        </w:rPr>
      </w:pPr>
      <w:r>
        <w:rPr>
          <w:rFonts w:ascii="Times New Roman" w:hAnsi="Times New Roman"/>
          <w:sz w:val="24"/>
          <w:szCs w:val="24"/>
        </w:rPr>
        <w:t>pemberian interpretasi.</w:t>
      </w:r>
    </w:p>
    <w:p w:rsidR="00BB7FF1" w:rsidRPr="00F6402B" w:rsidRDefault="00BB7FF1" w:rsidP="00BB7FF1">
      <w:pPr>
        <w:pStyle w:val="ListParagraph"/>
        <w:spacing w:after="0" w:line="240" w:lineRule="auto"/>
        <w:contextualSpacing w:val="0"/>
        <w:jc w:val="both"/>
        <w:rPr>
          <w:rFonts w:ascii="Times New Roman" w:hAnsi="Times New Roman" w:cs="Times New Roman"/>
          <w:b/>
          <w:color w:val="000000" w:themeColor="text1"/>
          <w:sz w:val="24"/>
        </w:rPr>
      </w:pPr>
    </w:p>
    <w:p w:rsidR="00351C15" w:rsidRPr="00A37B91" w:rsidRDefault="00351C15" w:rsidP="00BB7FF1">
      <w:pPr>
        <w:pStyle w:val="ListParagraph"/>
        <w:numPr>
          <w:ilvl w:val="3"/>
          <w:numId w:val="1"/>
        </w:numPr>
        <w:tabs>
          <w:tab w:val="clear" w:pos="2880"/>
        </w:tabs>
        <w:spacing w:after="0" w:line="720" w:lineRule="auto"/>
        <w:ind w:left="360"/>
        <w:jc w:val="both"/>
        <w:rPr>
          <w:rFonts w:ascii="Times New Roman" w:hAnsi="Times New Roman" w:cs="Times New Roman"/>
          <w:b/>
          <w:color w:val="000000" w:themeColor="text1"/>
          <w:sz w:val="24"/>
        </w:rPr>
      </w:pPr>
      <w:r w:rsidRPr="00A37B91">
        <w:rPr>
          <w:rFonts w:ascii="Times New Roman" w:hAnsi="Times New Roman" w:cs="Times New Roman"/>
          <w:b/>
          <w:color w:val="000000" w:themeColor="text1"/>
          <w:sz w:val="24"/>
        </w:rPr>
        <w:t>Statistik Inferensial</w:t>
      </w:r>
    </w:p>
    <w:p w:rsidR="00351C15" w:rsidRDefault="00351C15" w:rsidP="00E76619">
      <w:pPr>
        <w:spacing w:after="0" w:line="480" w:lineRule="auto"/>
        <w:ind w:firstLine="720"/>
        <w:jc w:val="both"/>
        <w:rPr>
          <w:rFonts w:ascii="Times New Roman" w:hAnsi="Times New Roman"/>
          <w:sz w:val="24"/>
          <w:szCs w:val="24"/>
        </w:rPr>
      </w:pPr>
      <w:r>
        <w:rPr>
          <w:rFonts w:ascii="Times New Roman" w:hAnsi="Times New Roman"/>
          <w:sz w:val="24"/>
          <w:szCs w:val="24"/>
        </w:rPr>
        <w:t>S</w:t>
      </w:r>
      <w:r w:rsidRPr="00514E02">
        <w:rPr>
          <w:rFonts w:ascii="Times New Roman" w:hAnsi="Times New Roman"/>
          <w:sz w:val="24"/>
          <w:szCs w:val="24"/>
        </w:rPr>
        <w:t>tatistik</w:t>
      </w:r>
      <w:r>
        <w:rPr>
          <w:rFonts w:ascii="Times New Roman" w:hAnsi="Times New Roman"/>
          <w:sz w:val="24"/>
          <w:szCs w:val="24"/>
        </w:rPr>
        <w:t xml:space="preserve"> </w:t>
      </w:r>
      <w:r w:rsidRPr="00514E02">
        <w:rPr>
          <w:rFonts w:ascii="Times New Roman" w:hAnsi="Times New Roman"/>
          <w:sz w:val="24"/>
          <w:szCs w:val="24"/>
        </w:rPr>
        <w:t>inferensial</w:t>
      </w:r>
      <w:r>
        <w:rPr>
          <w:rFonts w:ascii="Times New Roman" w:hAnsi="Times New Roman"/>
          <w:sz w:val="24"/>
          <w:szCs w:val="24"/>
        </w:rPr>
        <w:t xml:space="preserve"> adalah statistik yang digunakan untuk menganalisis data dengan cara mendeskripsikan atau menggambarkan daya yang telah terkumpul sebagaimana adanya tanpa bermaksud membuat kesimpulan yang berlaku untuk umum atau generalisasi</w:t>
      </w:r>
      <w:r w:rsidRPr="00514E02">
        <w:rPr>
          <w:rFonts w:ascii="Times New Roman" w:hAnsi="Times New Roman"/>
          <w:sz w:val="24"/>
          <w:szCs w:val="24"/>
        </w:rPr>
        <w:t xml:space="preserve"> (Sugiyono, 20</w:t>
      </w:r>
      <w:r>
        <w:rPr>
          <w:rFonts w:ascii="Times New Roman" w:hAnsi="Times New Roman"/>
          <w:sz w:val="24"/>
          <w:szCs w:val="24"/>
        </w:rPr>
        <w:t>11</w:t>
      </w:r>
      <w:r w:rsidRPr="00514E02">
        <w:rPr>
          <w:rFonts w:ascii="Times New Roman" w:hAnsi="Times New Roman"/>
          <w:sz w:val="24"/>
          <w:szCs w:val="24"/>
        </w:rPr>
        <w:t>: 20</w:t>
      </w:r>
      <w:r>
        <w:rPr>
          <w:rFonts w:ascii="Times New Roman" w:hAnsi="Times New Roman"/>
          <w:sz w:val="24"/>
          <w:szCs w:val="24"/>
        </w:rPr>
        <w:t>7-208</w:t>
      </w:r>
      <w:r w:rsidRPr="00514E02">
        <w:rPr>
          <w:rFonts w:ascii="Times New Roman" w:hAnsi="Times New Roman"/>
          <w:sz w:val="24"/>
          <w:szCs w:val="24"/>
        </w:rPr>
        <w:t xml:space="preserve">). Sebelum dilakukan pengujian hipotesis, maka terlebih dahulu dilakukan uji normalitas dan uji homogenitas. Pengujian ini dilakukan dengan menggunakan program SPSS versi </w:t>
      </w:r>
      <w:r>
        <w:rPr>
          <w:rFonts w:ascii="Times New Roman" w:hAnsi="Times New Roman"/>
          <w:sz w:val="24"/>
          <w:szCs w:val="24"/>
        </w:rPr>
        <w:t xml:space="preserve">20 melalui </w:t>
      </w:r>
      <w:r w:rsidRPr="00514E02">
        <w:rPr>
          <w:rFonts w:ascii="Times New Roman" w:hAnsi="Times New Roman"/>
          <w:sz w:val="24"/>
          <w:szCs w:val="24"/>
        </w:rPr>
        <w:t>komputer</w:t>
      </w:r>
      <w:r>
        <w:rPr>
          <w:rFonts w:ascii="Times New Roman" w:hAnsi="Times New Roman"/>
          <w:sz w:val="24"/>
          <w:szCs w:val="24"/>
        </w:rPr>
        <w:t>.</w:t>
      </w:r>
    </w:p>
    <w:p w:rsidR="00351C15" w:rsidRPr="00A37B91" w:rsidRDefault="00351C15" w:rsidP="00351C15">
      <w:pPr>
        <w:pStyle w:val="ListParagraph"/>
        <w:numPr>
          <w:ilvl w:val="1"/>
          <w:numId w:val="12"/>
        </w:numPr>
        <w:spacing w:line="480" w:lineRule="auto"/>
        <w:ind w:left="360"/>
        <w:rPr>
          <w:rFonts w:ascii="Times New Roman" w:hAnsi="Times New Roman" w:cs="Times New Roman"/>
          <w:color w:val="000000" w:themeColor="text1"/>
          <w:sz w:val="24"/>
          <w:szCs w:val="24"/>
        </w:rPr>
      </w:pPr>
      <w:r w:rsidRPr="00A37B91">
        <w:rPr>
          <w:rFonts w:ascii="Times New Roman" w:hAnsi="Times New Roman" w:cs="Times New Roman"/>
          <w:color w:val="000000" w:themeColor="text1"/>
          <w:sz w:val="24"/>
          <w:szCs w:val="24"/>
        </w:rPr>
        <w:t xml:space="preserve">Uji </w:t>
      </w:r>
      <w:r w:rsidR="00BB7FF1">
        <w:rPr>
          <w:rFonts w:ascii="Times New Roman" w:hAnsi="Times New Roman" w:cs="Times New Roman"/>
          <w:color w:val="000000" w:themeColor="text1"/>
          <w:sz w:val="24"/>
          <w:szCs w:val="24"/>
        </w:rPr>
        <w:t>n</w:t>
      </w:r>
      <w:r w:rsidRPr="00A37B91">
        <w:rPr>
          <w:rFonts w:ascii="Times New Roman" w:hAnsi="Times New Roman" w:cs="Times New Roman"/>
          <w:color w:val="000000" w:themeColor="text1"/>
          <w:sz w:val="24"/>
          <w:szCs w:val="24"/>
        </w:rPr>
        <w:t xml:space="preserve">ormalitas </w:t>
      </w:r>
    </w:p>
    <w:p w:rsidR="00351C15" w:rsidRDefault="00351C15" w:rsidP="00E76619">
      <w:pPr>
        <w:pStyle w:val="ListParagraph"/>
        <w:spacing w:line="480" w:lineRule="auto"/>
        <w:ind w:left="0" w:firstLine="720"/>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Uji normalitas dilakukan untuk mengkaji normal tidaknya sebaran data penelitian. Uji normalitas dilakukan pada skor </w:t>
      </w:r>
      <w:r w:rsidRPr="008D2B28">
        <w:rPr>
          <w:rFonts w:ascii="Times New Roman" w:hAnsi="Times New Roman" w:cs="Times New Roman"/>
          <w:i/>
          <w:color w:val="000000" w:themeColor="text1"/>
          <w:sz w:val="24"/>
          <w:szCs w:val="24"/>
        </w:rPr>
        <w:t>pretest</w:t>
      </w:r>
      <w:r w:rsidRPr="008D2B28">
        <w:rPr>
          <w:rFonts w:ascii="Times New Roman" w:hAnsi="Times New Roman" w:cs="Times New Roman"/>
          <w:color w:val="000000" w:themeColor="text1"/>
          <w:sz w:val="24"/>
          <w:szCs w:val="24"/>
        </w:rPr>
        <w:t xml:space="preserve"> dan </w:t>
      </w:r>
      <w:r w:rsidR="00915C6B">
        <w:rPr>
          <w:rFonts w:ascii="Times New Roman" w:hAnsi="Times New Roman" w:cs="Times New Roman"/>
          <w:i/>
          <w:color w:val="000000" w:themeColor="text1"/>
          <w:sz w:val="24"/>
          <w:szCs w:val="24"/>
        </w:rPr>
        <w:t>postest</w:t>
      </w:r>
      <w:r w:rsidRPr="008D2B28">
        <w:rPr>
          <w:rFonts w:ascii="Times New Roman" w:hAnsi="Times New Roman" w:cs="Times New Roman"/>
          <w:i/>
          <w:color w:val="000000" w:themeColor="text1"/>
          <w:sz w:val="24"/>
          <w:szCs w:val="24"/>
        </w:rPr>
        <w:t xml:space="preserve"> </w:t>
      </w:r>
      <w:r w:rsidRPr="008D2B28">
        <w:rPr>
          <w:rFonts w:ascii="Times New Roman" w:hAnsi="Times New Roman" w:cs="Times New Roman"/>
          <w:color w:val="000000" w:themeColor="text1"/>
          <w:sz w:val="24"/>
          <w:szCs w:val="24"/>
        </w:rPr>
        <w:t xml:space="preserve">dengan menggunakan </w:t>
      </w:r>
      <w:r w:rsidRPr="008D2B28">
        <w:rPr>
          <w:rFonts w:ascii="Times New Roman" w:hAnsi="Times New Roman" w:cs="Times New Roman"/>
          <w:i/>
          <w:color w:val="000000" w:themeColor="text1"/>
          <w:sz w:val="24"/>
          <w:szCs w:val="24"/>
        </w:rPr>
        <w:t>rumus kolmogorov smirnov</w:t>
      </w:r>
      <w:r w:rsidRPr="008D2B28">
        <w:rPr>
          <w:rFonts w:ascii="Times New Roman" w:hAnsi="Times New Roman" w:cs="Times New Roman"/>
          <w:color w:val="000000" w:themeColor="text1"/>
          <w:sz w:val="24"/>
          <w:szCs w:val="24"/>
        </w:rPr>
        <w:t xml:space="preserve"> yang dilakukan dengan kaidah </w:t>
      </w:r>
      <w:r w:rsidRPr="008D2B28">
        <w:rPr>
          <w:rFonts w:ascii="Times New Roman" w:hAnsi="Times New Roman" w:cs="Times New Roman"/>
          <w:i/>
          <w:color w:val="000000" w:themeColor="text1"/>
          <w:sz w:val="24"/>
          <w:szCs w:val="24"/>
        </w:rPr>
        <w:t>Asymp.Sig</w:t>
      </w:r>
      <w:r w:rsidRPr="008D2B28">
        <w:rPr>
          <w:rFonts w:ascii="Times New Roman" w:hAnsi="Times New Roman" w:cs="Times New Roman"/>
          <w:color w:val="000000" w:themeColor="text1"/>
          <w:sz w:val="24"/>
          <w:szCs w:val="24"/>
        </w:rPr>
        <w:t xml:space="preserve"> atau nilai </w:t>
      </w:r>
      <w:r w:rsidRPr="008D2B28">
        <w:rPr>
          <w:rFonts w:ascii="Times New Roman" w:hAnsi="Times New Roman" w:cs="Times New Roman"/>
          <w:i/>
          <w:color w:val="000000" w:themeColor="text1"/>
          <w:sz w:val="24"/>
          <w:szCs w:val="24"/>
        </w:rPr>
        <w:t>P</w:t>
      </w:r>
      <w:r w:rsidRPr="008D2B28">
        <w:rPr>
          <w:rFonts w:ascii="Times New Roman" w:hAnsi="Times New Roman" w:cs="Times New Roman"/>
          <w:color w:val="000000" w:themeColor="text1"/>
          <w:sz w:val="24"/>
          <w:szCs w:val="24"/>
        </w:rPr>
        <w:t xml:space="preserve"> pada taraf signifikasi </w:t>
      </w:r>
      <w:r w:rsidRPr="003E20C8">
        <w:rPr>
          <w:rFonts w:ascii="Times New Roman" w:hAnsi="Times New Roman" w:cs="Times New Roman"/>
          <w:i/>
          <w:color w:val="000000" w:themeColor="text1"/>
          <w:sz w:val="24"/>
          <w:szCs w:val="24"/>
        </w:rPr>
        <w:t>alfha</w:t>
      </w:r>
      <w:r w:rsidRPr="008D2B28">
        <w:rPr>
          <w:rFonts w:ascii="Times New Roman" w:hAnsi="Times New Roman" w:cs="Times New Roman"/>
          <w:color w:val="000000" w:themeColor="text1"/>
          <w:sz w:val="24"/>
          <w:szCs w:val="24"/>
        </w:rPr>
        <w:t xml:space="preserve"> sebesar 5%. Jika </w:t>
      </w:r>
      <w:r w:rsidRPr="008D2B28">
        <w:rPr>
          <w:rFonts w:ascii="Times New Roman" w:hAnsi="Times New Roman" w:cs="Times New Roman"/>
          <w:i/>
          <w:color w:val="000000" w:themeColor="text1"/>
          <w:sz w:val="24"/>
          <w:szCs w:val="24"/>
        </w:rPr>
        <w:t xml:space="preserve">P </w:t>
      </w:r>
      <w:r w:rsidRPr="008D2B28">
        <w:rPr>
          <w:rFonts w:ascii="Times New Roman" w:hAnsi="Times New Roman" w:cs="Times New Roman"/>
          <w:color w:val="000000" w:themeColor="text1"/>
          <w:sz w:val="24"/>
          <w:szCs w:val="24"/>
        </w:rPr>
        <w:t>&gt; 0,05 maka data tersebut terdistribusi dengan normal. Perhitungan uji normalitas ini menggunakan bantuan program komputer SPSS.20.0.</w:t>
      </w:r>
    </w:p>
    <w:p w:rsidR="00351C15" w:rsidRPr="00AC262D" w:rsidRDefault="00BB7FF1" w:rsidP="00351C15">
      <w:pPr>
        <w:pStyle w:val="ListParagraph"/>
        <w:numPr>
          <w:ilvl w:val="1"/>
          <w:numId w:val="12"/>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Uji h</w:t>
      </w:r>
      <w:r w:rsidR="00F6402B">
        <w:rPr>
          <w:rFonts w:ascii="Times New Roman" w:hAnsi="Times New Roman" w:cs="Times New Roman"/>
          <w:color w:val="000000" w:themeColor="text1"/>
          <w:sz w:val="24"/>
          <w:szCs w:val="24"/>
        </w:rPr>
        <w:t xml:space="preserve">omogenitas </w:t>
      </w:r>
      <w:r>
        <w:rPr>
          <w:rFonts w:ascii="Times New Roman" w:hAnsi="Times New Roman" w:cs="Times New Roman"/>
          <w:color w:val="000000" w:themeColor="text1"/>
          <w:sz w:val="24"/>
          <w:szCs w:val="24"/>
        </w:rPr>
        <w:t>v</w:t>
      </w:r>
      <w:r w:rsidR="00F6402B">
        <w:rPr>
          <w:rFonts w:ascii="Times New Roman" w:hAnsi="Times New Roman" w:cs="Times New Roman"/>
          <w:color w:val="000000" w:themeColor="text1"/>
          <w:sz w:val="24"/>
          <w:szCs w:val="24"/>
        </w:rPr>
        <w:t>arian</w:t>
      </w:r>
    </w:p>
    <w:p w:rsidR="00351C15" w:rsidRPr="008D2B28" w:rsidRDefault="00351C15" w:rsidP="00E76619">
      <w:pPr>
        <w:pStyle w:val="ListParagraph"/>
        <w:spacing w:line="480" w:lineRule="auto"/>
        <w:ind w:left="0" w:firstLine="720"/>
        <w:jc w:val="both"/>
        <w:rPr>
          <w:rFonts w:ascii="Times New Roman" w:hAnsi="Times New Roman" w:cs="Times New Roman"/>
          <w:color w:val="000000" w:themeColor="text1"/>
          <w:sz w:val="24"/>
          <w:szCs w:val="24"/>
          <w:lang w:eastAsia="id-ID"/>
        </w:rPr>
      </w:pPr>
      <w:r w:rsidRPr="008D2B28">
        <w:rPr>
          <w:rFonts w:ascii="Times New Roman" w:hAnsi="Times New Roman" w:cs="Times New Roman"/>
          <w:color w:val="000000" w:themeColor="text1"/>
          <w:sz w:val="24"/>
          <w:szCs w:val="24"/>
        </w:rPr>
        <w:t xml:space="preserve">Uji homogenitas varian dimaksudkan untuk mengetahui apakah sampel yang diambil dari populasi penelitian memiliki varian yang sama dan tidak menunjukkan perbedaan signifikan antara satu dengan yang lainnya. Untuk menguji homogenistas varian tersebut diperlukan uji statistik </w:t>
      </w:r>
      <w:r w:rsidRPr="008D2B28">
        <w:rPr>
          <w:rFonts w:ascii="Times New Roman" w:hAnsi="Times New Roman" w:cs="Times New Roman"/>
          <w:i/>
          <w:color w:val="000000" w:themeColor="text1"/>
          <w:sz w:val="24"/>
          <w:szCs w:val="24"/>
        </w:rPr>
        <w:t xml:space="preserve">(test of variance) </w:t>
      </w:r>
      <w:r w:rsidRPr="008D2B28">
        <w:rPr>
          <w:rFonts w:ascii="Times New Roman" w:hAnsi="Times New Roman" w:cs="Times New Roman"/>
          <w:color w:val="000000" w:themeColor="text1"/>
          <w:sz w:val="24"/>
          <w:szCs w:val="24"/>
        </w:rPr>
        <w:t xml:space="preserve">pada distribusi kelompok–kelompok yang bersangkutan. </w:t>
      </w:r>
      <w:r w:rsidRPr="008D2B28">
        <w:rPr>
          <w:rFonts w:ascii="Times New Roman" w:hAnsi="Times New Roman" w:cs="Times New Roman"/>
          <w:color w:val="000000" w:themeColor="text1"/>
          <w:sz w:val="24"/>
          <w:szCs w:val="24"/>
          <w:lang w:eastAsia="id-ID"/>
        </w:rPr>
        <w:t xml:space="preserve">Uji homogenitas dilakukan pada skor hasil </w:t>
      </w:r>
      <w:r w:rsidRPr="008D2B28">
        <w:rPr>
          <w:rFonts w:ascii="Times New Roman" w:hAnsi="Times New Roman" w:cs="Times New Roman"/>
          <w:i/>
          <w:iCs/>
          <w:color w:val="000000" w:themeColor="text1"/>
          <w:sz w:val="24"/>
          <w:szCs w:val="24"/>
          <w:lang w:eastAsia="id-ID"/>
        </w:rPr>
        <w:t xml:space="preserve">pre-test </w:t>
      </w:r>
      <w:r w:rsidRPr="008D2B28">
        <w:rPr>
          <w:rFonts w:ascii="Times New Roman" w:hAnsi="Times New Roman" w:cs="Times New Roman"/>
          <w:color w:val="000000" w:themeColor="text1"/>
          <w:sz w:val="24"/>
          <w:szCs w:val="24"/>
          <w:lang w:eastAsia="id-ID"/>
        </w:rPr>
        <w:t>dengan kaidah jika nilai signifikansi hitung lebih besar dari taraf signifikansi 0,05 (5%). Perhitungan homogenitas dilakukan dengan bantuan komputer program SPSS 20.0.</w:t>
      </w:r>
    </w:p>
    <w:p w:rsidR="00351C15" w:rsidRPr="00AC262D" w:rsidRDefault="00351C15" w:rsidP="00351C15">
      <w:pPr>
        <w:pStyle w:val="ListParagraph"/>
        <w:numPr>
          <w:ilvl w:val="1"/>
          <w:numId w:val="12"/>
        </w:numPr>
        <w:spacing w:line="480" w:lineRule="auto"/>
        <w:ind w:left="360"/>
        <w:rPr>
          <w:rFonts w:ascii="Times New Roman" w:hAnsi="Times New Roman" w:cs="Times New Roman"/>
          <w:color w:val="000000" w:themeColor="text1"/>
          <w:sz w:val="24"/>
          <w:szCs w:val="24"/>
        </w:rPr>
      </w:pPr>
      <w:r w:rsidRPr="00AC262D">
        <w:rPr>
          <w:rFonts w:ascii="Times New Roman" w:hAnsi="Times New Roman" w:cs="Times New Roman"/>
          <w:color w:val="000000" w:themeColor="text1"/>
          <w:sz w:val="24"/>
          <w:szCs w:val="24"/>
        </w:rPr>
        <w:t xml:space="preserve">Uji </w:t>
      </w:r>
      <w:r>
        <w:rPr>
          <w:rFonts w:ascii="Times New Roman" w:hAnsi="Times New Roman" w:cs="Times New Roman"/>
          <w:color w:val="000000" w:themeColor="text1"/>
          <w:sz w:val="24"/>
          <w:szCs w:val="24"/>
        </w:rPr>
        <w:t>t</w:t>
      </w:r>
      <w:r w:rsidR="00BB7FF1">
        <w:rPr>
          <w:rFonts w:ascii="Times New Roman" w:hAnsi="Times New Roman" w:cs="Times New Roman"/>
          <w:color w:val="000000" w:themeColor="text1"/>
          <w:sz w:val="24"/>
          <w:szCs w:val="24"/>
        </w:rPr>
        <w:t xml:space="preserve"> s</w:t>
      </w:r>
      <w:r w:rsidRPr="00AC262D">
        <w:rPr>
          <w:rFonts w:ascii="Times New Roman" w:hAnsi="Times New Roman" w:cs="Times New Roman"/>
          <w:color w:val="000000" w:themeColor="text1"/>
          <w:sz w:val="24"/>
          <w:szCs w:val="24"/>
        </w:rPr>
        <w:t>tatistik</w:t>
      </w:r>
    </w:p>
    <w:p w:rsidR="00351C15" w:rsidRPr="008D2B28" w:rsidRDefault="00351C15" w:rsidP="00E76619">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8D2B28">
        <w:rPr>
          <w:rFonts w:ascii="Times New Roman" w:hAnsi="Times New Roman" w:cs="Times New Roman"/>
          <w:color w:val="000000" w:themeColor="text1"/>
          <w:sz w:val="24"/>
          <w:szCs w:val="24"/>
        </w:rPr>
        <w:t>asi tes diuji dengan menggun</w:t>
      </w:r>
      <w:r w:rsidR="00F6402B">
        <w:rPr>
          <w:rFonts w:ascii="Times New Roman" w:hAnsi="Times New Roman" w:cs="Times New Roman"/>
          <w:color w:val="000000" w:themeColor="text1"/>
          <w:sz w:val="24"/>
          <w:szCs w:val="24"/>
        </w:rPr>
        <w:t>a</w:t>
      </w:r>
      <w:r w:rsidRPr="008D2B28">
        <w:rPr>
          <w:rFonts w:ascii="Times New Roman" w:hAnsi="Times New Roman" w:cs="Times New Roman"/>
          <w:color w:val="000000" w:themeColor="text1"/>
          <w:sz w:val="24"/>
          <w:szCs w:val="24"/>
        </w:rPr>
        <w:t xml:space="preserve">kan </w:t>
      </w:r>
      <w:r>
        <w:rPr>
          <w:rFonts w:ascii="Times New Roman" w:hAnsi="Times New Roman" w:cs="Times New Roman"/>
          <w:color w:val="000000" w:themeColor="text1"/>
          <w:sz w:val="24"/>
          <w:szCs w:val="24"/>
        </w:rPr>
        <w:t>u</w:t>
      </w:r>
      <w:r w:rsidRPr="008D2B28">
        <w:rPr>
          <w:rFonts w:ascii="Times New Roman" w:hAnsi="Times New Roman" w:cs="Times New Roman"/>
          <w:color w:val="000000" w:themeColor="text1"/>
          <w:sz w:val="24"/>
          <w:szCs w:val="24"/>
        </w:rPr>
        <w:t xml:space="preserve">ji </w:t>
      </w:r>
      <w:r>
        <w:rPr>
          <w:rFonts w:ascii="Times New Roman" w:hAnsi="Times New Roman" w:cs="Times New Roman"/>
          <w:color w:val="000000" w:themeColor="text1"/>
          <w:sz w:val="24"/>
          <w:szCs w:val="24"/>
        </w:rPr>
        <w:t>t</w:t>
      </w:r>
      <w:r w:rsidRPr="008D2B28">
        <w:rPr>
          <w:rFonts w:ascii="Times New Roman" w:hAnsi="Times New Roman" w:cs="Times New Roman"/>
          <w:color w:val="000000" w:themeColor="text1"/>
          <w:sz w:val="24"/>
          <w:szCs w:val="24"/>
        </w:rPr>
        <w:t xml:space="preserve"> statistik. Uji </w:t>
      </w:r>
      <w:r>
        <w:rPr>
          <w:rFonts w:ascii="Times New Roman" w:hAnsi="Times New Roman" w:cs="Times New Roman"/>
          <w:color w:val="000000" w:themeColor="text1"/>
          <w:sz w:val="24"/>
          <w:szCs w:val="24"/>
        </w:rPr>
        <w:t>t</w:t>
      </w:r>
      <w:r w:rsidRPr="008D2B28">
        <w:rPr>
          <w:rFonts w:ascii="Times New Roman" w:hAnsi="Times New Roman" w:cs="Times New Roman"/>
          <w:color w:val="000000" w:themeColor="text1"/>
          <w:sz w:val="24"/>
          <w:szCs w:val="24"/>
        </w:rPr>
        <w:t xml:space="preserve"> statistik salah satu teknik statistik inferensial yang dapat membuat kesimpulan secara umum (generalisasi) dan mampu memberikan estimasi rentangan penyimpangan sampel dalam mempengaruhi populasi (Subana dkk: 2000). </w:t>
      </w:r>
    </w:p>
    <w:p w:rsidR="00351C15" w:rsidRDefault="00351C15" w:rsidP="00E76619">
      <w:pPr>
        <w:spacing w:after="0" w:line="480" w:lineRule="auto"/>
        <w:ind w:firstLine="709"/>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Uji </w:t>
      </w:r>
      <w:r>
        <w:rPr>
          <w:rFonts w:ascii="Times New Roman" w:hAnsi="Times New Roman" w:cs="Times New Roman"/>
          <w:color w:val="000000" w:themeColor="text1"/>
          <w:sz w:val="24"/>
          <w:szCs w:val="24"/>
        </w:rPr>
        <w:t>t</w:t>
      </w:r>
      <w:r w:rsidRPr="008D2B28">
        <w:rPr>
          <w:rFonts w:ascii="Times New Roman" w:hAnsi="Times New Roman" w:cs="Times New Roman"/>
          <w:color w:val="000000" w:themeColor="text1"/>
          <w:sz w:val="24"/>
          <w:szCs w:val="24"/>
        </w:rPr>
        <w:t xml:space="preserve"> statistik digunakan untuk mengukur perbedaan rata rata kemampuan kedua kelompok, yaitu kelompok eksperimen dan kelompok kontrol </w:t>
      </w:r>
      <w:r w:rsidR="00F6402B">
        <w:rPr>
          <w:rFonts w:ascii="Times New Roman" w:hAnsi="Times New Roman" w:cs="Times New Roman"/>
          <w:color w:val="000000" w:themeColor="text1"/>
          <w:sz w:val="24"/>
          <w:szCs w:val="24"/>
        </w:rPr>
        <w:t xml:space="preserve">setelah </w:t>
      </w:r>
      <w:r w:rsidRPr="008D2B28">
        <w:rPr>
          <w:rFonts w:ascii="Times New Roman" w:hAnsi="Times New Roman" w:cs="Times New Roman"/>
          <w:color w:val="000000" w:themeColor="text1"/>
          <w:sz w:val="24"/>
          <w:szCs w:val="24"/>
        </w:rPr>
        <w:t xml:space="preserve">dilakukan </w:t>
      </w:r>
      <w:r w:rsidR="00915C6B">
        <w:rPr>
          <w:rFonts w:ascii="Times New Roman" w:hAnsi="Times New Roman" w:cs="Times New Roman"/>
          <w:i/>
          <w:color w:val="000000" w:themeColor="text1"/>
          <w:sz w:val="24"/>
          <w:szCs w:val="24"/>
        </w:rPr>
        <w:t>postest</w:t>
      </w:r>
      <w:r w:rsidRPr="008D2B28">
        <w:rPr>
          <w:rFonts w:ascii="Times New Roman" w:hAnsi="Times New Roman" w:cs="Times New Roman"/>
          <w:color w:val="000000" w:themeColor="text1"/>
          <w:sz w:val="24"/>
          <w:szCs w:val="24"/>
        </w:rPr>
        <w:t xml:space="preserve">. </w:t>
      </w:r>
      <w:r w:rsidRPr="008D2B28">
        <w:rPr>
          <w:rFonts w:ascii="Times New Roman" w:hAnsi="Times New Roman" w:cs="Times New Roman"/>
          <w:color w:val="000000" w:themeColor="text1"/>
          <w:sz w:val="24"/>
          <w:szCs w:val="24"/>
          <w:lang w:eastAsia="id-ID"/>
        </w:rPr>
        <w:t xml:space="preserve">Perhitungan </w:t>
      </w:r>
      <w:r>
        <w:rPr>
          <w:rFonts w:ascii="Times New Roman" w:hAnsi="Times New Roman" w:cs="Times New Roman"/>
          <w:color w:val="000000" w:themeColor="text1"/>
          <w:sz w:val="24"/>
          <w:szCs w:val="24"/>
          <w:lang w:eastAsia="id-ID"/>
        </w:rPr>
        <w:t>u</w:t>
      </w:r>
      <w:r w:rsidRPr="008D2B28">
        <w:rPr>
          <w:rFonts w:ascii="Times New Roman" w:hAnsi="Times New Roman" w:cs="Times New Roman"/>
          <w:color w:val="000000" w:themeColor="text1"/>
          <w:sz w:val="24"/>
          <w:szCs w:val="24"/>
          <w:lang w:eastAsia="id-ID"/>
        </w:rPr>
        <w:t xml:space="preserve">ji </w:t>
      </w:r>
      <w:r>
        <w:rPr>
          <w:rFonts w:ascii="Times New Roman" w:hAnsi="Times New Roman" w:cs="Times New Roman"/>
          <w:color w:val="000000" w:themeColor="text1"/>
          <w:sz w:val="24"/>
          <w:szCs w:val="24"/>
          <w:lang w:eastAsia="id-ID"/>
        </w:rPr>
        <w:t>t s</w:t>
      </w:r>
      <w:r w:rsidRPr="008D2B28">
        <w:rPr>
          <w:rFonts w:ascii="Times New Roman" w:hAnsi="Times New Roman" w:cs="Times New Roman"/>
          <w:color w:val="000000" w:themeColor="text1"/>
          <w:sz w:val="24"/>
          <w:szCs w:val="24"/>
          <w:lang w:eastAsia="id-ID"/>
        </w:rPr>
        <w:t xml:space="preserve">tatistik menggunakan bantuan komputer program SPSS 20.0. </w:t>
      </w:r>
      <w:r w:rsidRPr="008D2B28">
        <w:rPr>
          <w:rFonts w:ascii="Times New Roman" w:hAnsi="Times New Roman" w:cs="Times New Roman"/>
          <w:color w:val="000000" w:themeColor="text1"/>
          <w:sz w:val="24"/>
          <w:szCs w:val="24"/>
        </w:rPr>
        <w:t xml:space="preserve">Hasil dari pengujian ini </w:t>
      </w:r>
      <w:r>
        <w:rPr>
          <w:rFonts w:ascii="Times New Roman" w:hAnsi="Times New Roman" w:cs="Times New Roman"/>
          <w:color w:val="000000" w:themeColor="text1"/>
          <w:sz w:val="24"/>
          <w:szCs w:val="24"/>
        </w:rPr>
        <w:t>dapat</w:t>
      </w:r>
      <w:r w:rsidRPr="008D2B28">
        <w:rPr>
          <w:rFonts w:ascii="Times New Roman" w:hAnsi="Times New Roman" w:cs="Times New Roman"/>
          <w:color w:val="000000" w:themeColor="text1"/>
          <w:sz w:val="24"/>
          <w:szCs w:val="24"/>
        </w:rPr>
        <w:t xml:space="preserve"> menyimpulkan hasil penelitian terhadap hipotesis yang telah ditetapkan oleh peneliti.</w:t>
      </w:r>
    </w:p>
    <w:p w:rsidR="00324D9C" w:rsidRDefault="00324D9C" w:rsidP="00EC71F4">
      <w:pPr>
        <w:spacing w:after="0" w:line="480" w:lineRule="auto"/>
        <w:jc w:val="both"/>
        <w:rPr>
          <w:rFonts w:ascii="Times New Roman" w:hAnsi="Times New Roman" w:cs="Times New Roman"/>
          <w:color w:val="000000" w:themeColor="text1"/>
          <w:sz w:val="24"/>
          <w:szCs w:val="24"/>
        </w:rPr>
      </w:pPr>
    </w:p>
    <w:p w:rsidR="00324D9C" w:rsidRDefault="00324D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24D9C" w:rsidRPr="00324D9C" w:rsidRDefault="00CD5073" w:rsidP="00324D9C">
      <w:pPr>
        <w:spacing w:after="0" w:line="720"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w:lastRenderedPageBreak/>
        <w:pict>
          <v:rect id="_x0000_s1102" style="position:absolute;left:0;text-align:left;margin-left:379.9pt;margin-top:-81.65pt;width:52.6pt;height:58.15pt;z-index:251731968" stroked="f"/>
        </w:pict>
      </w:r>
      <w:r w:rsidR="00324D9C" w:rsidRPr="00324D9C">
        <w:rPr>
          <w:rFonts w:ascii="Times New Roman" w:hAnsi="Times New Roman"/>
          <w:b/>
          <w:color w:val="000000" w:themeColor="text1"/>
          <w:sz w:val="24"/>
          <w:szCs w:val="24"/>
        </w:rPr>
        <w:t>BAB IV</w:t>
      </w:r>
    </w:p>
    <w:p w:rsidR="00324D9C" w:rsidRPr="00324D9C" w:rsidRDefault="00324D9C" w:rsidP="00324D9C">
      <w:pPr>
        <w:spacing w:after="0" w:line="720" w:lineRule="auto"/>
        <w:jc w:val="center"/>
        <w:rPr>
          <w:rFonts w:ascii="Times New Roman" w:hAnsi="Times New Roman"/>
          <w:b/>
          <w:color w:val="000000" w:themeColor="text1"/>
          <w:sz w:val="24"/>
          <w:szCs w:val="24"/>
        </w:rPr>
      </w:pPr>
      <w:r w:rsidRPr="00324D9C">
        <w:rPr>
          <w:rFonts w:ascii="Times New Roman" w:hAnsi="Times New Roman"/>
          <w:b/>
          <w:color w:val="000000" w:themeColor="text1"/>
          <w:sz w:val="24"/>
          <w:szCs w:val="24"/>
        </w:rPr>
        <w:t xml:space="preserve">HASIL </w:t>
      </w:r>
      <w:r w:rsidR="00D05EE0">
        <w:rPr>
          <w:rFonts w:ascii="Times New Roman" w:hAnsi="Times New Roman"/>
          <w:b/>
          <w:color w:val="000000" w:themeColor="text1"/>
          <w:sz w:val="24"/>
          <w:szCs w:val="24"/>
        </w:rPr>
        <w:t xml:space="preserve">PENELITIAN </w:t>
      </w:r>
      <w:r w:rsidRPr="00324D9C">
        <w:rPr>
          <w:rFonts w:ascii="Times New Roman" w:hAnsi="Times New Roman"/>
          <w:b/>
          <w:color w:val="000000" w:themeColor="text1"/>
          <w:sz w:val="24"/>
          <w:szCs w:val="24"/>
        </w:rPr>
        <w:t>DAN PEMBAHASAN</w:t>
      </w:r>
    </w:p>
    <w:p w:rsidR="00324D9C" w:rsidRDefault="00324D9C" w:rsidP="00324D9C">
      <w:pPr>
        <w:spacing w:after="0" w:line="240" w:lineRule="auto"/>
        <w:jc w:val="both"/>
        <w:rPr>
          <w:rFonts w:ascii="Times New Roman" w:hAnsi="Times New Roman"/>
          <w:b/>
          <w:color w:val="000000" w:themeColor="text1"/>
        </w:rPr>
      </w:pPr>
      <w:r w:rsidRPr="00D00989">
        <w:rPr>
          <w:rFonts w:ascii="Times New Roman" w:hAnsi="Times New Roman"/>
          <w:b/>
          <w:color w:val="000000" w:themeColor="text1"/>
        </w:rPr>
        <w:t xml:space="preserve">       </w:t>
      </w:r>
    </w:p>
    <w:p w:rsidR="00324D9C" w:rsidRPr="00324D9C" w:rsidRDefault="00324D9C" w:rsidP="00324D9C">
      <w:pPr>
        <w:spacing w:after="0" w:line="480" w:lineRule="auto"/>
        <w:ind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Bab ini berisi tentang pemaparan hasil penelitian menulis teks anekdot dengan media video komedi pada kelas eksperimen dan media video berita pada kelas kontrol peserta didik kelas X SMA Negeri 2 Majene. Penelitian ini adalah penelitian eksperimen dengan desain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dan </w:t>
      </w:r>
      <w:r w:rsidR="00915C6B">
        <w:rPr>
          <w:rFonts w:ascii="Times New Roman" w:hAnsi="Times New Roman" w:cs="Times New Roman"/>
          <w:i/>
          <w:color w:val="000000" w:themeColor="text1"/>
          <w:sz w:val="24"/>
          <w:szCs w:val="24"/>
        </w:rPr>
        <w:t>postest</w:t>
      </w:r>
      <w:r w:rsidR="00EE5F9F">
        <w:rPr>
          <w:rFonts w:ascii="Times New Roman" w:hAnsi="Times New Roman" w:cs="Times New Roman"/>
          <w:color w:val="000000" w:themeColor="text1"/>
          <w:sz w:val="24"/>
          <w:szCs w:val="24"/>
        </w:rPr>
        <w:t xml:space="preserve"> serta menggunakan analisis </w:t>
      </w:r>
      <w:r w:rsidRPr="00324D9C">
        <w:rPr>
          <w:rFonts w:ascii="Times New Roman" w:hAnsi="Times New Roman" w:cs="Times New Roman"/>
          <w:color w:val="000000" w:themeColor="text1"/>
          <w:sz w:val="24"/>
          <w:szCs w:val="24"/>
        </w:rPr>
        <w:t xml:space="preserve"> kuantitatif. </w:t>
      </w:r>
      <w:r w:rsidR="00EE5F9F">
        <w:rPr>
          <w:rFonts w:ascii="Times New Roman" w:hAnsi="Times New Roman" w:cs="Times New Roman"/>
          <w:color w:val="000000" w:themeColor="text1"/>
          <w:sz w:val="24"/>
          <w:szCs w:val="24"/>
        </w:rPr>
        <w:t>H</w:t>
      </w:r>
      <w:r w:rsidRPr="00324D9C">
        <w:rPr>
          <w:rFonts w:ascii="Times New Roman" w:hAnsi="Times New Roman" w:cs="Times New Roman"/>
          <w:color w:val="000000" w:themeColor="text1"/>
          <w:sz w:val="24"/>
          <w:szCs w:val="24"/>
        </w:rPr>
        <w:t xml:space="preserve">asil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dan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pada kelompok eksperimen dan kontrol menunjukkan media yang lebih baik digunakan dalam pembelajaran menulis teks anekdot. </w:t>
      </w:r>
      <w:r w:rsidR="00EE5F9F">
        <w:rPr>
          <w:rFonts w:ascii="Times New Roman" w:hAnsi="Times New Roman" w:cs="Times New Roman"/>
          <w:color w:val="000000" w:themeColor="text1"/>
          <w:sz w:val="24"/>
          <w:szCs w:val="24"/>
        </w:rPr>
        <w:t>Hasil</w:t>
      </w:r>
      <w:r w:rsidRPr="00324D9C">
        <w:rPr>
          <w:rFonts w:ascii="Times New Roman" w:hAnsi="Times New Roman" w:cs="Times New Roman"/>
          <w:color w:val="000000" w:themeColor="text1"/>
          <w:sz w:val="24"/>
          <w:szCs w:val="24"/>
        </w:rPr>
        <w:t xml:space="preserve"> tersebut dideskripsikan dan diolah secara analitis.</w:t>
      </w:r>
    </w:p>
    <w:p w:rsidR="00324D9C" w:rsidRPr="00324D9C" w:rsidRDefault="00324D9C" w:rsidP="00D05EE0">
      <w:pPr>
        <w:spacing w:after="0" w:line="240" w:lineRule="auto"/>
        <w:jc w:val="both"/>
        <w:rPr>
          <w:rFonts w:ascii="Times New Roman" w:hAnsi="Times New Roman" w:cs="Times New Roman"/>
          <w:color w:val="000000" w:themeColor="text1"/>
          <w:sz w:val="24"/>
          <w:szCs w:val="24"/>
        </w:rPr>
      </w:pPr>
    </w:p>
    <w:p w:rsidR="00324D9C" w:rsidRDefault="00324D9C" w:rsidP="00324D9C">
      <w:pPr>
        <w:pStyle w:val="ListParagraph"/>
        <w:numPr>
          <w:ilvl w:val="0"/>
          <w:numId w:val="35"/>
        </w:numPr>
        <w:spacing w:after="0" w:line="480" w:lineRule="auto"/>
        <w:ind w:left="360"/>
        <w:jc w:val="center"/>
        <w:rPr>
          <w:rFonts w:ascii="Times New Roman" w:hAnsi="Times New Roman" w:cs="Times New Roman"/>
          <w:b/>
          <w:color w:val="000000" w:themeColor="text1"/>
          <w:sz w:val="24"/>
          <w:szCs w:val="24"/>
        </w:rPr>
      </w:pPr>
      <w:r w:rsidRPr="00324D9C">
        <w:rPr>
          <w:rFonts w:ascii="Times New Roman" w:hAnsi="Times New Roman" w:cs="Times New Roman"/>
          <w:b/>
          <w:color w:val="000000" w:themeColor="text1"/>
          <w:sz w:val="24"/>
          <w:szCs w:val="24"/>
        </w:rPr>
        <w:t>Hasil Penelitian</w:t>
      </w:r>
    </w:p>
    <w:p w:rsidR="00324D9C" w:rsidRPr="00324D9C" w:rsidRDefault="00324D9C" w:rsidP="00324D9C">
      <w:pPr>
        <w:pStyle w:val="ListParagraph"/>
        <w:spacing w:after="0" w:line="240" w:lineRule="auto"/>
        <w:ind w:left="360"/>
        <w:jc w:val="both"/>
        <w:rPr>
          <w:rFonts w:ascii="Times New Roman" w:hAnsi="Times New Roman" w:cs="Times New Roman"/>
          <w:b/>
          <w:color w:val="000000" w:themeColor="text1"/>
          <w:sz w:val="24"/>
          <w:szCs w:val="24"/>
        </w:rPr>
      </w:pPr>
    </w:p>
    <w:p w:rsidR="00324D9C" w:rsidRDefault="00324D9C" w:rsidP="00324D9C">
      <w:pPr>
        <w:spacing w:after="0" w:line="480" w:lineRule="auto"/>
        <w:ind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Penyajian hasil analisis data terdiri atas dua, yaitu analisis statistik deskriptif  dan analisis statistik inferensial pada </w:t>
      </w:r>
      <w:r w:rsidRPr="00324D9C">
        <w:rPr>
          <w:rFonts w:ascii="Times New Roman" w:hAnsi="Times New Roman" w:cs="Times New Roman"/>
          <w:i/>
          <w:color w:val="000000" w:themeColor="text1"/>
          <w:sz w:val="24"/>
          <w:szCs w:val="24"/>
          <w:lang w:val="id-ID"/>
        </w:rPr>
        <w:t>pretes</w:t>
      </w:r>
      <w:r w:rsidR="0099130A">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lang w:val="id-ID"/>
        </w:rPr>
        <w:t xml:space="preserve"> dan </w:t>
      </w:r>
      <w:r w:rsidRPr="00324D9C">
        <w:rPr>
          <w:rFonts w:ascii="Times New Roman" w:hAnsi="Times New Roman" w:cs="Times New Roman"/>
          <w:i/>
          <w:color w:val="000000" w:themeColor="text1"/>
          <w:sz w:val="24"/>
          <w:szCs w:val="24"/>
          <w:lang w:val="id-ID"/>
        </w:rPr>
        <w:t>postes</w:t>
      </w:r>
      <w:r w:rsidR="0099130A">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Penyajian hasil ana</w:t>
      </w:r>
      <w:r w:rsidR="00EE5F9F">
        <w:rPr>
          <w:rFonts w:ascii="Times New Roman" w:hAnsi="Times New Roman" w:cs="Times New Roman"/>
          <w:color w:val="000000" w:themeColor="text1"/>
          <w:sz w:val="24"/>
          <w:szCs w:val="24"/>
        </w:rPr>
        <w:t>l</w:t>
      </w:r>
      <w:r w:rsidRPr="00324D9C">
        <w:rPr>
          <w:rFonts w:ascii="Times New Roman" w:hAnsi="Times New Roman" w:cs="Times New Roman"/>
          <w:color w:val="000000" w:themeColor="text1"/>
          <w:sz w:val="24"/>
          <w:szCs w:val="24"/>
        </w:rPr>
        <w:t>isis data tersebut meliputi (1) st</w:t>
      </w:r>
      <w:r w:rsidR="00EE5F9F">
        <w:rPr>
          <w:rFonts w:ascii="Times New Roman" w:hAnsi="Times New Roman" w:cs="Times New Roman"/>
          <w:color w:val="000000" w:themeColor="text1"/>
          <w:sz w:val="24"/>
          <w:szCs w:val="24"/>
        </w:rPr>
        <w:t>a</w:t>
      </w:r>
      <w:r w:rsidRPr="00324D9C">
        <w:rPr>
          <w:rFonts w:ascii="Times New Roman" w:hAnsi="Times New Roman" w:cs="Times New Roman"/>
          <w:color w:val="000000" w:themeColor="text1"/>
          <w:sz w:val="24"/>
          <w:szCs w:val="24"/>
        </w:rPr>
        <w:t xml:space="preserve">tistik deskriptif (penyajian hasil analisis statistik deskriptif pretest kelas eksperimen, penyajian hasil analisis statistik deskriptif </w:t>
      </w:r>
      <w:r w:rsidRPr="0099130A">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kontrol,  penyajian hasil analisis statistik deskriptif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eksperimen, penyajian hasil analisis statistik deskriptif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kontrol); dan (2) penyajian hasil analisis deskriptif inferensi (uji normalitas, uji </w:t>
      </w:r>
      <w:r w:rsidRPr="0099130A">
        <w:rPr>
          <w:rFonts w:ascii="Times New Roman" w:hAnsi="Times New Roman" w:cs="Times New Roman"/>
          <w:i/>
          <w:color w:val="000000" w:themeColor="text1"/>
          <w:sz w:val="24"/>
          <w:szCs w:val="24"/>
        </w:rPr>
        <w:t>homogenitas</w:t>
      </w:r>
      <w:r w:rsidRPr="00324D9C">
        <w:rPr>
          <w:rFonts w:ascii="Times New Roman" w:hAnsi="Times New Roman" w:cs="Times New Roman"/>
          <w:color w:val="000000" w:themeColor="text1"/>
          <w:sz w:val="24"/>
          <w:szCs w:val="24"/>
        </w:rPr>
        <w:t xml:space="preserve"> </w:t>
      </w:r>
      <w:r w:rsidRPr="00324D9C">
        <w:rPr>
          <w:rFonts w:ascii="Times New Roman" w:hAnsi="Times New Roman" w:cs="Times New Roman"/>
          <w:i/>
          <w:color w:val="000000" w:themeColor="text1"/>
          <w:sz w:val="24"/>
          <w:szCs w:val="24"/>
        </w:rPr>
        <w:t>varians</w:t>
      </w:r>
      <w:r w:rsidRPr="00324D9C">
        <w:rPr>
          <w:rFonts w:ascii="Times New Roman" w:hAnsi="Times New Roman" w:cs="Times New Roman"/>
          <w:color w:val="000000" w:themeColor="text1"/>
          <w:sz w:val="24"/>
          <w:szCs w:val="24"/>
        </w:rPr>
        <w:t>, dan uji t).</w:t>
      </w:r>
    </w:p>
    <w:p w:rsidR="00D05EE0" w:rsidRDefault="00D05EE0" w:rsidP="00324D9C">
      <w:pPr>
        <w:spacing w:after="0" w:line="480" w:lineRule="auto"/>
        <w:ind w:firstLine="540"/>
        <w:jc w:val="both"/>
        <w:rPr>
          <w:rFonts w:ascii="Times New Roman" w:hAnsi="Times New Roman" w:cs="Times New Roman"/>
          <w:color w:val="000000" w:themeColor="text1"/>
          <w:sz w:val="24"/>
          <w:szCs w:val="24"/>
        </w:rPr>
      </w:pPr>
    </w:p>
    <w:p w:rsidR="00D05EE0" w:rsidRDefault="00E76619" w:rsidP="00324D9C">
      <w:pPr>
        <w:spacing w:after="0" w:line="480" w:lineRule="auto"/>
        <w:ind w:firstLine="540"/>
        <w:jc w:val="both"/>
        <w:rPr>
          <w:rFonts w:ascii="Times New Roman" w:hAnsi="Times New Roman" w:cs="Times New Roman"/>
          <w:color w:val="000000" w:themeColor="text1"/>
          <w:sz w:val="24"/>
          <w:szCs w:val="24"/>
        </w:rPr>
      </w:pPr>
      <w:r w:rsidRPr="00CD5073">
        <w:rPr>
          <w:rFonts w:ascii="Times New Roman" w:hAnsi="Times New Roman"/>
          <w:b/>
          <w:noProof/>
          <w:color w:val="000000" w:themeColor="text1"/>
          <w:sz w:val="24"/>
          <w:szCs w:val="24"/>
        </w:rPr>
        <w:pict>
          <v:shape id="_x0000_s1103" type="#_x0000_t202" style="position:absolute;left:0;text-align:left;margin-left:161.9pt;margin-top:9.75pt;width:1in;height:48.75pt;z-index:251732992" stroked="f">
            <v:textbox style="mso-next-textbox:#_x0000_s1103">
              <w:txbxContent>
                <w:p w:rsidR="00E76619" w:rsidRPr="00E76619" w:rsidRDefault="00E76619" w:rsidP="004F67C2">
                  <w:pPr>
                    <w:jc w:val="center"/>
                    <w:rPr>
                      <w:rFonts w:ascii="Times New Roman" w:hAnsi="Times New Roman" w:cs="Times New Roman"/>
                      <w:sz w:val="24"/>
                      <w:szCs w:val="24"/>
                    </w:rPr>
                  </w:pPr>
                  <w:r w:rsidRPr="00E76619">
                    <w:rPr>
                      <w:rFonts w:ascii="Times New Roman" w:hAnsi="Times New Roman" w:cs="Times New Roman"/>
                      <w:sz w:val="24"/>
                      <w:szCs w:val="24"/>
                    </w:rPr>
                    <w:t>5</w:t>
                  </w:r>
                  <w:r w:rsidR="005D77BB">
                    <w:rPr>
                      <w:rFonts w:ascii="Times New Roman" w:hAnsi="Times New Roman" w:cs="Times New Roman"/>
                      <w:sz w:val="24"/>
                      <w:szCs w:val="24"/>
                    </w:rPr>
                    <w:t>6</w:t>
                  </w:r>
                </w:p>
              </w:txbxContent>
            </v:textbox>
          </v:shape>
        </w:pict>
      </w:r>
    </w:p>
    <w:p w:rsidR="00324D9C" w:rsidRPr="00324D9C" w:rsidRDefault="00324D9C" w:rsidP="006B1852">
      <w:pPr>
        <w:pStyle w:val="ListParagraph"/>
        <w:numPr>
          <w:ilvl w:val="0"/>
          <w:numId w:val="34"/>
        </w:numPr>
        <w:spacing w:after="0" w:line="720" w:lineRule="auto"/>
        <w:ind w:left="426" w:hanging="426"/>
        <w:jc w:val="both"/>
        <w:rPr>
          <w:rFonts w:ascii="Times New Roman" w:hAnsi="Times New Roman" w:cs="Times New Roman"/>
          <w:b/>
          <w:color w:val="000000" w:themeColor="text1"/>
          <w:sz w:val="24"/>
          <w:szCs w:val="24"/>
        </w:rPr>
      </w:pPr>
      <w:r w:rsidRPr="00324D9C">
        <w:rPr>
          <w:rFonts w:ascii="Times New Roman" w:hAnsi="Times New Roman" w:cs="Times New Roman"/>
          <w:b/>
          <w:color w:val="000000" w:themeColor="text1"/>
          <w:sz w:val="24"/>
          <w:szCs w:val="24"/>
        </w:rPr>
        <w:lastRenderedPageBreak/>
        <w:t>Analisis Statistik Deskriptif</w:t>
      </w:r>
    </w:p>
    <w:p w:rsidR="00324D9C" w:rsidRPr="00D05EE0" w:rsidRDefault="00D05EE0" w:rsidP="00324D9C">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05EE0">
        <w:rPr>
          <w:rFonts w:ascii="Times New Roman" w:hAnsi="Times New Roman" w:cs="Times New Roman"/>
          <w:color w:val="000000" w:themeColor="text1"/>
          <w:sz w:val="24"/>
          <w:szCs w:val="24"/>
        </w:rPr>
        <w:t xml:space="preserve">asil analisis statistik deskriptif </w:t>
      </w:r>
      <w:r w:rsidRPr="00D05EE0">
        <w:rPr>
          <w:rFonts w:ascii="Times New Roman" w:hAnsi="Times New Roman" w:cs="Times New Roman"/>
          <w:i/>
          <w:color w:val="000000" w:themeColor="text1"/>
          <w:sz w:val="24"/>
          <w:szCs w:val="24"/>
        </w:rPr>
        <w:t>pretest</w:t>
      </w:r>
      <w:r w:rsidRPr="00D05EE0">
        <w:rPr>
          <w:rFonts w:ascii="Times New Roman" w:hAnsi="Times New Roman" w:cs="Times New Roman"/>
          <w:color w:val="000000" w:themeColor="text1"/>
          <w:sz w:val="24"/>
          <w:szCs w:val="24"/>
        </w:rPr>
        <w:t xml:space="preserve"> kelas eksperimen</w:t>
      </w:r>
    </w:p>
    <w:p w:rsidR="00324D9C" w:rsidRDefault="00324D9C" w:rsidP="00324D9C">
      <w:pPr>
        <w:pStyle w:val="ListParagraph"/>
        <w:spacing w:after="0" w:line="48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Data yang diperoleh dari kelas eksperimen adalah nilai keterampilan menulis teks anekdot peserta didik yang berjumlah 33 orang. Data nilai tersebut diperoleh sebelum diberikan perlakuan media video komedi dalam menulis teks anekdot. Nilai hasil keterampilan peserta didik dalam menulis teks anekdot dapat dilihat pada tabel berikut ini.</w:t>
      </w:r>
    </w:p>
    <w:p w:rsidR="006B1852" w:rsidRPr="00324D9C" w:rsidRDefault="006B1852" w:rsidP="006B1852">
      <w:pPr>
        <w:pStyle w:val="ListParagraph"/>
        <w:spacing w:after="0" w:line="240" w:lineRule="auto"/>
        <w:ind w:left="0" w:firstLine="540"/>
        <w:jc w:val="both"/>
        <w:rPr>
          <w:rFonts w:ascii="Times New Roman" w:hAnsi="Times New Roman" w:cs="Times New Roman"/>
          <w:color w:val="000000" w:themeColor="text1"/>
          <w:sz w:val="24"/>
          <w:szCs w:val="24"/>
        </w:rPr>
      </w:pPr>
    </w:p>
    <w:p w:rsidR="00324D9C" w:rsidRPr="00A51BA3" w:rsidRDefault="00324D9C" w:rsidP="00324D9C">
      <w:pPr>
        <w:pStyle w:val="ListParagraph"/>
        <w:spacing w:after="0"/>
        <w:ind w:left="1440" w:hanging="108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 xml:space="preserve">Tabel 4.1 Distribusi </w:t>
      </w:r>
      <w:r w:rsidR="006F7CDB" w:rsidRPr="00A51BA3">
        <w:rPr>
          <w:rFonts w:ascii="Times New Roman" w:hAnsi="Times New Roman" w:cs="Times New Roman"/>
          <w:color w:val="000000" w:themeColor="text1"/>
          <w:sz w:val="24"/>
          <w:szCs w:val="24"/>
        </w:rPr>
        <w:t xml:space="preserve">Perolehan </w:t>
      </w:r>
      <w:r w:rsidRPr="00A51BA3">
        <w:rPr>
          <w:rFonts w:ascii="Times New Roman" w:hAnsi="Times New Roman" w:cs="Times New Roman"/>
          <w:color w:val="000000" w:themeColor="text1"/>
          <w:sz w:val="24"/>
          <w:szCs w:val="24"/>
        </w:rPr>
        <w:t xml:space="preserve">Nilai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Keterampilan Menulis Teks Anekdot</w:t>
      </w:r>
      <w:r w:rsidR="006F7CDB" w:rsidRPr="00A51BA3">
        <w:rPr>
          <w:rFonts w:ascii="Times New Roman" w:hAnsi="Times New Roman" w:cs="Times New Roman"/>
          <w:color w:val="000000" w:themeColor="text1"/>
          <w:sz w:val="24"/>
          <w:szCs w:val="24"/>
        </w:rPr>
        <w:t xml:space="preserve"> Peserta Didik </w:t>
      </w:r>
      <w:r w:rsidRPr="00A51BA3">
        <w:rPr>
          <w:rFonts w:ascii="Times New Roman" w:hAnsi="Times New Roman" w:cs="Times New Roman"/>
          <w:color w:val="000000" w:themeColor="text1"/>
          <w:sz w:val="24"/>
          <w:szCs w:val="24"/>
        </w:rPr>
        <w:t>Kelas Eksperimen</w:t>
      </w:r>
    </w:p>
    <w:p w:rsidR="00324D9C" w:rsidRPr="00324D9C" w:rsidRDefault="00324D9C" w:rsidP="00324D9C">
      <w:pPr>
        <w:pStyle w:val="ListParagraph"/>
        <w:spacing w:after="0"/>
        <w:ind w:left="360"/>
        <w:jc w:val="both"/>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87"/>
        <w:gridCol w:w="3622"/>
        <w:gridCol w:w="2099"/>
        <w:gridCol w:w="2099"/>
      </w:tblGrid>
      <w:tr w:rsidR="00324D9C" w:rsidRPr="00324D9C" w:rsidTr="006B1852">
        <w:trPr>
          <w:trHeight w:val="379"/>
        </w:trPr>
        <w:tc>
          <w:tcPr>
            <w:tcW w:w="587"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3622" w:type="dxa"/>
          </w:tcPr>
          <w:p w:rsidR="00324D9C" w:rsidRPr="00324D9C" w:rsidRDefault="006F7CDB" w:rsidP="006B1852">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Perolehan Nilai</w:t>
            </w:r>
          </w:p>
        </w:tc>
        <w:tc>
          <w:tcPr>
            <w:tcW w:w="209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209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6B1852">
        <w:trPr>
          <w:trHeight w:val="4645"/>
        </w:trPr>
        <w:tc>
          <w:tcPr>
            <w:tcW w:w="587"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w:t>
            </w:r>
          </w:p>
        </w:tc>
        <w:tc>
          <w:tcPr>
            <w:tcW w:w="3622"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90,62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71,88</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62,5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59,37</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50</w:t>
            </w:r>
          </w:p>
        </w:tc>
        <w:tc>
          <w:tcPr>
            <w:tcW w:w="209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209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324D9C" w:rsidRPr="00324D9C" w:rsidTr="006B1852">
        <w:trPr>
          <w:trHeight w:val="393"/>
        </w:trPr>
        <w:tc>
          <w:tcPr>
            <w:tcW w:w="587"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p>
        </w:tc>
        <w:tc>
          <w:tcPr>
            <w:tcW w:w="3622"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209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209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324D9C" w:rsidRPr="00324D9C" w:rsidRDefault="00324D9C" w:rsidP="00324D9C">
      <w:pPr>
        <w:pStyle w:val="ListParagraph"/>
        <w:spacing w:after="0" w:line="480" w:lineRule="auto"/>
        <w:ind w:left="0" w:firstLine="360"/>
        <w:jc w:val="both"/>
        <w:rPr>
          <w:rFonts w:ascii="Times New Roman" w:hAnsi="Times New Roman" w:cs="Times New Roman"/>
          <w:color w:val="000000" w:themeColor="text1"/>
          <w:sz w:val="24"/>
          <w:szCs w:val="24"/>
        </w:rPr>
      </w:pPr>
    </w:p>
    <w:p w:rsidR="00324D9C" w:rsidRPr="00324D9C" w:rsidRDefault="00324D9C" w:rsidP="006B1852">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 xml:space="preserve">Nilai tertinggi diperoleh dua orang peserta didik yaitu 90,62 dan nilai terendah diperoleh satu orang peserta didik yaitu 50. Nilai tertinggi dan terendah tersebut diberikan berdasarkan indikator penilaian yang diberikan oleh dua orang penilai. Rincian nilai yang diberikan dapat dilihat pada lampiran 4.1 (nilai </w:t>
      </w:r>
      <w:r w:rsidRPr="00324D9C">
        <w:rPr>
          <w:rFonts w:ascii="Times New Roman" w:hAnsi="Times New Roman" w:cs="Times New Roman"/>
          <w:i/>
          <w:color w:val="000000" w:themeColor="text1"/>
          <w:sz w:val="24"/>
          <w:szCs w:val="24"/>
        </w:rPr>
        <w:t xml:space="preserve">pretest </w:t>
      </w:r>
      <w:r w:rsidRPr="00324D9C">
        <w:rPr>
          <w:rFonts w:ascii="Times New Roman" w:hAnsi="Times New Roman" w:cs="Times New Roman"/>
          <w:color w:val="000000" w:themeColor="text1"/>
          <w:sz w:val="24"/>
          <w:szCs w:val="24"/>
        </w:rPr>
        <w:t>kelas eksperimen).</w:t>
      </w:r>
    </w:p>
    <w:p w:rsidR="00324D9C" w:rsidRPr="00324D9C" w:rsidRDefault="00324D9C" w:rsidP="006B1852">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Perolehan nilai peserta didik dari nilai tertinggi hingga terendah secara berurutan, yaitu; nilai tertinggi diperoleh dua orang peserta didik dengan nilai</w:t>
      </w:r>
      <w:r w:rsidRPr="00324D9C">
        <w:rPr>
          <w:rFonts w:ascii="Times New Roman" w:hAnsi="Times New Roman" w:cs="Times New Roman"/>
          <w:color w:val="000000" w:themeColor="text1"/>
          <w:sz w:val="24"/>
          <w:szCs w:val="24"/>
          <w:lang w:val="id-ID"/>
        </w:rPr>
        <w:t xml:space="preserve"> </w:t>
      </w:r>
      <w:r w:rsidRPr="00324D9C">
        <w:rPr>
          <w:rFonts w:ascii="Times New Roman" w:hAnsi="Times New Roman" w:cs="Times New Roman"/>
          <w:color w:val="000000" w:themeColor="text1"/>
          <w:sz w:val="24"/>
          <w:szCs w:val="24"/>
        </w:rPr>
        <w:t>90,62 (6,1%)</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 xml:space="preserve"> satu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87,5 (3,0%); satu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84,37 (3,0%); dua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81,25 (6,1%); lima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78,12 (15,2%); delapan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75 (24,2%) dan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tersebut mencapai standarisasi penilaian KKM (Kriteria Ketuntasan Minimal,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75). Peserta didik yang tidak mencapai nilai KKM, yaitu; lima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71,88 (15,2%); tiga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68,75 (9,1%); tiga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65,62 (9,1%);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62,5 (3,0%);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59,37 (3,0%); dan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50 (3,0%) dan nilai tersebut merupakan perolehan nilai terendah pada </w:t>
      </w:r>
      <w:r w:rsidRPr="00324D9C">
        <w:rPr>
          <w:rFonts w:ascii="Times New Roman" w:hAnsi="Times New Roman" w:cs="Times New Roman"/>
          <w:i/>
          <w:color w:val="000000" w:themeColor="text1"/>
          <w:sz w:val="24"/>
          <w:szCs w:val="24"/>
        </w:rPr>
        <w:t>pretes</w:t>
      </w:r>
      <w:r w:rsidRPr="00324D9C">
        <w:rPr>
          <w:rFonts w:ascii="Times New Roman" w:hAnsi="Times New Roman" w:cs="Times New Roman"/>
          <w:color w:val="000000" w:themeColor="text1"/>
          <w:sz w:val="24"/>
          <w:szCs w:val="24"/>
        </w:rPr>
        <w:t xml:space="preserve"> kelas eksperimen.</w:t>
      </w:r>
    </w:p>
    <w:p w:rsidR="00324D9C" w:rsidRDefault="00324D9C" w:rsidP="006B1852">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menulis teks anekdot kelas </w:t>
      </w:r>
      <w:r w:rsidRPr="00324D9C">
        <w:rPr>
          <w:rFonts w:ascii="Times New Roman" w:hAnsi="Times New Roman" w:cs="Times New Roman"/>
          <w:color w:val="000000" w:themeColor="text1"/>
          <w:sz w:val="24"/>
          <w:szCs w:val="24"/>
        </w:rPr>
        <w:lastRenderedPageBreak/>
        <w:t xml:space="preserve">eksperimen. Berikut tabel klasifikasi kemampuan menulis teks anekdot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eksperimen.</w:t>
      </w:r>
    </w:p>
    <w:p w:rsidR="006B1852" w:rsidRPr="00324D9C" w:rsidRDefault="006B1852" w:rsidP="006B1852">
      <w:pPr>
        <w:pStyle w:val="ListParagraph"/>
        <w:spacing w:after="0" w:line="240" w:lineRule="auto"/>
        <w:ind w:left="0" w:firstLine="709"/>
        <w:jc w:val="both"/>
        <w:rPr>
          <w:rFonts w:ascii="Times New Roman" w:hAnsi="Times New Roman" w:cs="Times New Roman"/>
          <w:color w:val="000000" w:themeColor="text1"/>
          <w:sz w:val="24"/>
          <w:szCs w:val="24"/>
        </w:rPr>
      </w:pPr>
    </w:p>
    <w:p w:rsidR="00324D9C" w:rsidRDefault="00324D9C" w:rsidP="006B1852">
      <w:pPr>
        <w:pStyle w:val="ListParagraph"/>
        <w:spacing w:after="0" w:line="240" w:lineRule="auto"/>
        <w:ind w:left="1843" w:hanging="1134"/>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 xml:space="preserve">Tabel 4.2 Klasifikasi Kemampuan Menulis Teks Anekdot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w:t>
      </w:r>
      <w:r w:rsidR="006F7CDB" w:rsidRPr="00A51BA3">
        <w:rPr>
          <w:rFonts w:ascii="Times New Roman" w:hAnsi="Times New Roman" w:cs="Times New Roman"/>
          <w:color w:val="000000" w:themeColor="text1"/>
          <w:sz w:val="24"/>
          <w:szCs w:val="24"/>
        </w:rPr>
        <w:t xml:space="preserve">Peserta Didik </w:t>
      </w:r>
      <w:r w:rsidRPr="00A51BA3">
        <w:rPr>
          <w:rFonts w:ascii="Times New Roman" w:hAnsi="Times New Roman" w:cs="Times New Roman"/>
          <w:color w:val="000000" w:themeColor="text1"/>
          <w:sz w:val="24"/>
          <w:szCs w:val="24"/>
        </w:rPr>
        <w:t>Kelas Eksperimen</w:t>
      </w:r>
    </w:p>
    <w:p w:rsidR="00A51BA3" w:rsidRPr="00A51BA3" w:rsidRDefault="00A51BA3" w:rsidP="00A51BA3">
      <w:pPr>
        <w:pStyle w:val="ListParagraph"/>
        <w:spacing w:after="0" w:line="240" w:lineRule="auto"/>
        <w:ind w:left="1440" w:hanging="1080"/>
        <w:jc w:val="both"/>
        <w:rPr>
          <w:rFonts w:ascii="Times New Roman" w:hAnsi="Times New Roman" w:cs="Times New Roman"/>
          <w:color w:val="000000" w:themeColor="text1"/>
          <w:sz w:val="24"/>
          <w:szCs w:val="24"/>
        </w:rPr>
      </w:pP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324D9C" w:rsidRPr="00324D9C" w:rsidTr="004F34E3">
        <w:tc>
          <w:tcPr>
            <w:tcW w:w="571" w:type="dxa"/>
            <w:vAlign w:val="center"/>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2451" w:type="dxa"/>
            <w:vAlign w:val="center"/>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975" w:type="dxa"/>
            <w:vAlign w:val="center"/>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1666" w:type="dxa"/>
            <w:vAlign w:val="center"/>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559" w:type="dxa"/>
            <w:vAlign w:val="center"/>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4F34E3">
        <w:trPr>
          <w:trHeight w:val="1438"/>
        </w:trPr>
        <w:tc>
          <w:tcPr>
            <w:tcW w:w="571" w:type="dxa"/>
          </w:tcPr>
          <w:p w:rsidR="00324D9C" w:rsidRPr="00324D9C" w:rsidRDefault="00324D9C" w:rsidP="006B1852">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6B1852">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6B1852">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2451" w:type="dxa"/>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90 – 100</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975" w:type="dxa"/>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sidR="006F7CDB">
              <w:rPr>
                <w:rFonts w:ascii="Times New Roman" w:hAnsi="Times New Roman" w:cs="Times New Roman"/>
                <w:color w:val="000000" w:themeColor="text1"/>
                <w:sz w:val="24"/>
                <w:szCs w:val="24"/>
              </w:rPr>
              <w:t>efektif</w:t>
            </w:r>
          </w:p>
          <w:p w:rsidR="00324D9C" w:rsidRPr="00324D9C" w:rsidRDefault="006F7CDB" w:rsidP="006B1852">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324D9C" w:rsidRPr="00324D9C" w:rsidRDefault="006F7CDB" w:rsidP="006B1852">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324D9C" w:rsidRPr="00324D9C" w:rsidRDefault="006F7CDB" w:rsidP="006B1852">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324D9C" w:rsidRPr="00324D9C" w:rsidRDefault="006F7CDB" w:rsidP="006B1852">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tc>
        <w:tc>
          <w:tcPr>
            <w:tcW w:w="1559" w:type="dxa"/>
          </w:tcPr>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54,5</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21,2</w:t>
            </w:r>
          </w:p>
          <w:p w:rsidR="00324D9C" w:rsidRPr="00324D9C" w:rsidRDefault="00324D9C" w:rsidP="006B1852">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1</w:t>
            </w:r>
          </w:p>
        </w:tc>
      </w:tr>
    </w:tbl>
    <w:p w:rsidR="006B1852" w:rsidRDefault="006B1852" w:rsidP="006B1852">
      <w:pPr>
        <w:pStyle w:val="ListParagraph"/>
        <w:spacing w:after="0" w:line="600" w:lineRule="auto"/>
        <w:ind w:left="0" w:firstLine="540"/>
        <w:jc w:val="both"/>
        <w:rPr>
          <w:rFonts w:ascii="Times New Roman" w:hAnsi="Times New Roman" w:cs="Times New Roman"/>
          <w:color w:val="000000" w:themeColor="text1"/>
          <w:sz w:val="24"/>
          <w:szCs w:val="24"/>
        </w:rPr>
      </w:pPr>
    </w:p>
    <w:p w:rsidR="00324D9C" w:rsidRPr="00324D9C" w:rsidRDefault="00324D9C" w:rsidP="006B1852">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Tabel 4.2 menunjukkan bahwa perolehan interval nilai 90-100 dengan klasifikasi tingkat kemampuan sangat tinggi diperoleh dua orang peserta didik (6,1%); perolehan interval nilai 80-89 dengan klasifikasi tingkat kemampuan tinggi diperoleh empat orang peserta didik (12,1%); perolehan interval nilai 70-79 dengan klasi</w:t>
      </w:r>
      <w:r w:rsidR="00610957">
        <w:rPr>
          <w:rFonts w:ascii="Times New Roman" w:hAnsi="Times New Roman" w:cs="Times New Roman"/>
          <w:color w:val="000000" w:themeColor="text1"/>
          <w:sz w:val="24"/>
          <w:szCs w:val="24"/>
        </w:rPr>
        <w:t>fikasi tingkat kemampuan sedang</w:t>
      </w:r>
      <w:r w:rsidRPr="00324D9C">
        <w:rPr>
          <w:rFonts w:ascii="Times New Roman" w:hAnsi="Times New Roman" w:cs="Times New Roman"/>
          <w:color w:val="000000" w:themeColor="text1"/>
          <w:sz w:val="24"/>
          <w:szCs w:val="24"/>
        </w:rPr>
        <w:t xml:space="preserve"> diperoleh delapan belas orang peserta didik (54,5%); perolehan interval nilai 60-69 dengan klasifikasi tingkat kemampuan rendah diperoleh tujuh orang peserta didik (21,2%); dan perolehan interval nilai 0-59 dengan klasifikasi tingkat kemampuan sangat rendah diperoleh dua orang peserta didik (6,1%).</w:t>
      </w:r>
    </w:p>
    <w:p w:rsidR="00324D9C" w:rsidRPr="00324D9C" w:rsidRDefault="00324D9C" w:rsidP="006B1852">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statistik </w:t>
      </w:r>
      <w:r w:rsidR="00ED793E">
        <w:rPr>
          <w:rFonts w:ascii="Times New Roman" w:hAnsi="Times New Roman" w:cs="Times New Roman"/>
          <w:sz w:val="24"/>
          <w:szCs w:val="24"/>
        </w:rPr>
        <w:t>deskriptif</w:t>
      </w:r>
      <w:r w:rsidRPr="00324D9C">
        <w:rPr>
          <w:rFonts w:ascii="Times New Roman" w:hAnsi="Times New Roman" w:cs="Times New Roman"/>
          <w:sz w:val="24"/>
          <w:szCs w:val="24"/>
        </w:rPr>
        <w:t xml:space="preserve"> nilai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menulis teks anekdot </w:t>
      </w:r>
      <w:r w:rsidRPr="00324D9C">
        <w:rPr>
          <w:rFonts w:ascii="Times New Roman" w:hAnsi="Times New Roman" w:cs="Times New Roman"/>
          <w:color w:val="000000" w:themeColor="text1"/>
          <w:sz w:val="24"/>
          <w:szCs w:val="24"/>
        </w:rPr>
        <w:t>meliputi nilai tertinggi, nilai terendah, dan nilai rata-rata</w:t>
      </w:r>
      <w:r w:rsidRPr="00324D9C">
        <w:rPr>
          <w:rFonts w:ascii="Times New Roman" w:hAnsi="Times New Roman" w:cs="Times New Roman"/>
          <w:sz w:val="24"/>
          <w:szCs w:val="24"/>
        </w:rPr>
        <w:t xml:space="preserve"> dapat dilihat pada tabel berikut:</w:t>
      </w:r>
    </w:p>
    <w:p w:rsidR="00324D9C" w:rsidRPr="00A51BA3" w:rsidRDefault="00324D9C" w:rsidP="00324D9C">
      <w:pPr>
        <w:pStyle w:val="ListParagraph"/>
        <w:spacing w:after="0"/>
        <w:ind w:left="1530" w:hanging="1170"/>
        <w:jc w:val="both"/>
        <w:rPr>
          <w:rFonts w:ascii="Times New Roman" w:hAnsi="Times New Roman" w:cs="Times New Roman"/>
          <w:sz w:val="24"/>
          <w:szCs w:val="24"/>
        </w:rPr>
      </w:pPr>
      <w:r w:rsidRPr="00A51BA3">
        <w:rPr>
          <w:rFonts w:ascii="Times New Roman" w:hAnsi="Times New Roman" w:cs="Times New Roman"/>
          <w:sz w:val="24"/>
          <w:szCs w:val="24"/>
        </w:rPr>
        <w:lastRenderedPageBreak/>
        <w:t xml:space="preserve">Tabel 4.3 </w:t>
      </w:r>
      <w:r w:rsidR="006B1852">
        <w:rPr>
          <w:rFonts w:ascii="Times New Roman" w:hAnsi="Times New Roman" w:cs="Times New Roman"/>
          <w:sz w:val="24"/>
          <w:szCs w:val="24"/>
        </w:rPr>
        <w:t xml:space="preserve"> </w:t>
      </w:r>
      <w:r w:rsidRPr="00A51BA3">
        <w:rPr>
          <w:rFonts w:ascii="Times New Roman" w:hAnsi="Times New Roman" w:cs="Times New Roman"/>
          <w:sz w:val="24"/>
          <w:szCs w:val="24"/>
        </w:rPr>
        <w:t xml:space="preserve">Deskripsi Nilai Hasil </w:t>
      </w:r>
      <w:r w:rsidRPr="00A51BA3">
        <w:rPr>
          <w:rFonts w:ascii="Times New Roman" w:hAnsi="Times New Roman" w:cs="Times New Roman"/>
          <w:i/>
          <w:sz w:val="24"/>
          <w:szCs w:val="24"/>
        </w:rPr>
        <w:t>Pretest</w:t>
      </w:r>
      <w:r w:rsidRPr="00A51BA3">
        <w:rPr>
          <w:rFonts w:ascii="Times New Roman" w:hAnsi="Times New Roman" w:cs="Times New Roman"/>
          <w:sz w:val="24"/>
          <w:szCs w:val="24"/>
        </w:rPr>
        <w:t xml:space="preserve"> Menulis Teks Anekdot </w:t>
      </w:r>
      <w:r w:rsidR="006F7CDB" w:rsidRPr="00A51BA3">
        <w:rPr>
          <w:rFonts w:ascii="Times New Roman" w:hAnsi="Times New Roman" w:cs="Times New Roman"/>
          <w:sz w:val="24"/>
          <w:szCs w:val="24"/>
        </w:rPr>
        <w:t xml:space="preserve">Peserta Didik </w:t>
      </w:r>
      <w:r w:rsidRPr="00A51BA3">
        <w:rPr>
          <w:rFonts w:ascii="Times New Roman" w:hAnsi="Times New Roman" w:cs="Times New Roman"/>
          <w:sz w:val="24"/>
          <w:szCs w:val="24"/>
        </w:rPr>
        <w:t>Kelas Eksperimen</w:t>
      </w:r>
    </w:p>
    <w:p w:rsidR="00324D9C" w:rsidRPr="00324D9C" w:rsidRDefault="00324D9C" w:rsidP="00324D9C">
      <w:pPr>
        <w:autoSpaceDE w:val="0"/>
        <w:autoSpaceDN w:val="0"/>
        <w:adjustRightInd w:val="0"/>
        <w:spacing w:after="0"/>
        <w:rPr>
          <w:rFonts w:ascii="Times New Roman" w:hAnsi="Times New Roman" w:cs="Times New Roman"/>
          <w:sz w:val="24"/>
          <w:szCs w:val="24"/>
        </w:rPr>
      </w:pPr>
    </w:p>
    <w:tbl>
      <w:tblPr>
        <w:tblStyle w:val="TableGrid"/>
        <w:tblW w:w="8280" w:type="dxa"/>
        <w:tblInd w:w="108" w:type="dxa"/>
        <w:tblBorders>
          <w:left w:val="none" w:sz="0" w:space="0" w:color="auto"/>
          <w:right w:val="none" w:sz="0" w:space="0" w:color="auto"/>
          <w:insideV w:val="none" w:sz="0" w:space="0" w:color="auto"/>
        </w:tblBorders>
        <w:tblLayout w:type="fixed"/>
        <w:tblLook w:val="0000"/>
      </w:tblPr>
      <w:tblGrid>
        <w:gridCol w:w="2160"/>
        <w:gridCol w:w="1080"/>
        <w:gridCol w:w="1620"/>
        <w:gridCol w:w="1710"/>
        <w:gridCol w:w="1710"/>
      </w:tblGrid>
      <w:tr w:rsidR="00324D9C" w:rsidRPr="00324D9C" w:rsidTr="00C433E6">
        <w:tc>
          <w:tcPr>
            <w:tcW w:w="2160" w:type="dxa"/>
            <w:tcBorders>
              <w:bottom w:val="single" w:sz="4" w:space="0" w:color="000000" w:themeColor="text1"/>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080" w:type="dxa"/>
            <w:tcBorders>
              <w:bottom w:val="single" w:sz="4" w:space="0" w:color="000000" w:themeColor="text1"/>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N</w:t>
            </w:r>
          </w:p>
        </w:tc>
        <w:tc>
          <w:tcPr>
            <w:tcW w:w="1620" w:type="dxa"/>
            <w:tcBorders>
              <w:bottom w:val="single" w:sz="4" w:space="0" w:color="000000" w:themeColor="text1"/>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Minimum</w:t>
            </w:r>
          </w:p>
        </w:tc>
        <w:tc>
          <w:tcPr>
            <w:tcW w:w="1710" w:type="dxa"/>
            <w:tcBorders>
              <w:bottom w:val="single" w:sz="4" w:space="0" w:color="000000" w:themeColor="text1"/>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Maximum</w:t>
            </w:r>
          </w:p>
        </w:tc>
        <w:tc>
          <w:tcPr>
            <w:tcW w:w="1710" w:type="dxa"/>
            <w:tcBorders>
              <w:bottom w:val="single" w:sz="4" w:space="0" w:color="000000" w:themeColor="text1"/>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Mean</w:t>
            </w:r>
          </w:p>
        </w:tc>
      </w:tr>
      <w:tr w:rsidR="00324D9C" w:rsidRPr="00324D9C" w:rsidTr="00C433E6">
        <w:tc>
          <w:tcPr>
            <w:tcW w:w="2160" w:type="dxa"/>
            <w:tcBorders>
              <w:bottom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Nilai_Pretest</w:t>
            </w:r>
          </w:p>
        </w:tc>
        <w:tc>
          <w:tcPr>
            <w:tcW w:w="1080" w:type="dxa"/>
            <w:tcBorders>
              <w:bottom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620" w:type="dxa"/>
            <w:tcBorders>
              <w:bottom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50.00</w:t>
            </w:r>
          </w:p>
        </w:tc>
        <w:tc>
          <w:tcPr>
            <w:tcW w:w="1710" w:type="dxa"/>
            <w:tcBorders>
              <w:bottom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90.63</w:t>
            </w:r>
          </w:p>
        </w:tc>
        <w:tc>
          <w:tcPr>
            <w:tcW w:w="1710" w:type="dxa"/>
            <w:tcBorders>
              <w:bottom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73.9583</w:t>
            </w:r>
          </w:p>
        </w:tc>
      </w:tr>
      <w:tr w:rsidR="00324D9C" w:rsidRPr="00324D9C" w:rsidTr="00C433E6">
        <w:tc>
          <w:tcPr>
            <w:tcW w:w="2160" w:type="dxa"/>
            <w:tcBorders>
              <w:top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 xml:space="preserve">Valid N </w:t>
            </w:r>
            <w:r w:rsidR="00C433E6">
              <w:rPr>
                <w:rFonts w:ascii="Times New Roman" w:hAnsi="Times New Roman" w:cs="Times New Roman"/>
                <w:i/>
                <w:color w:val="000000"/>
                <w:sz w:val="24"/>
                <w:szCs w:val="24"/>
              </w:rPr>
              <w:t xml:space="preserve">    </w:t>
            </w:r>
            <w:r w:rsidRPr="00324D9C">
              <w:rPr>
                <w:rFonts w:ascii="Times New Roman" w:hAnsi="Times New Roman" w:cs="Times New Roman"/>
                <w:i/>
                <w:color w:val="000000"/>
                <w:sz w:val="24"/>
                <w:szCs w:val="24"/>
              </w:rPr>
              <w:t>(listwise)</w:t>
            </w:r>
          </w:p>
        </w:tc>
        <w:tc>
          <w:tcPr>
            <w:tcW w:w="1080" w:type="dxa"/>
            <w:tcBorders>
              <w:top w:val="nil"/>
            </w:tcBorders>
            <w:vAlign w:val="center"/>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620" w:type="dxa"/>
            <w:tcBorders>
              <w:top w:val="nil"/>
            </w:tcBorders>
            <w:vAlign w:val="center"/>
          </w:tcPr>
          <w:p w:rsidR="00324D9C" w:rsidRPr="00324D9C" w:rsidRDefault="00324D9C" w:rsidP="00324D9C">
            <w:pPr>
              <w:autoSpaceDE w:val="0"/>
              <w:autoSpaceDN w:val="0"/>
              <w:adjustRightInd w:val="0"/>
              <w:jc w:val="center"/>
              <w:rPr>
                <w:rFonts w:ascii="Times New Roman" w:hAnsi="Times New Roman" w:cs="Times New Roman"/>
                <w:sz w:val="24"/>
                <w:szCs w:val="24"/>
              </w:rPr>
            </w:pPr>
          </w:p>
        </w:tc>
        <w:tc>
          <w:tcPr>
            <w:tcW w:w="1710" w:type="dxa"/>
            <w:tcBorders>
              <w:top w:val="nil"/>
            </w:tcBorders>
            <w:vAlign w:val="center"/>
          </w:tcPr>
          <w:p w:rsidR="00324D9C" w:rsidRPr="00324D9C" w:rsidRDefault="00324D9C" w:rsidP="00324D9C">
            <w:pPr>
              <w:autoSpaceDE w:val="0"/>
              <w:autoSpaceDN w:val="0"/>
              <w:adjustRightInd w:val="0"/>
              <w:jc w:val="center"/>
              <w:rPr>
                <w:rFonts w:ascii="Times New Roman" w:hAnsi="Times New Roman" w:cs="Times New Roman"/>
                <w:sz w:val="24"/>
                <w:szCs w:val="24"/>
              </w:rPr>
            </w:pPr>
          </w:p>
        </w:tc>
        <w:tc>
          <w:tcPr>
            <w:tcW w:w="1710" w:type="dxa"/>
            <w:tcBorders>
              <w:top w:val="nil"/>
            </w:tcBorders>
            <w:vAlign w:val="center"/>
          </w:tcPr>
          <w:p w:rsidR="00324D9C" w:rsidRPr="00324D9C" w:rsidRDefault="00324D9C" w:rsidP="00324D9C">
            <w:pPr>
              <w:autoSpaceDE w:val="0"/>
              <w:autoSpaceDN w:val="0"/>
              <w:adjustRightInd w:val="0"/>
              <w:jc w:val="center"/>
              <w:rPr>
                <w:rFonts w:ascii="Times New Roman" w:hAnsi="Times New Roman" w:cs="Times New Roman"/>
                <w:sz w:val="24"/>
                <w:szCs w:val="24"/>
              </w:rPr>
            </w:pPr>
          </w:p>
        </w:tc>
      </w:tr>
    </w:tbl>
    <w:p w:rsidR="00324D9C" w:rsidRDefault="00324D9C" w:rsidP="00A51BA3">
      <w:pPr>
        <w:spacing w:after="0" w:line="240" w:lineRule="auto"/>
        <w:jc w:val="both"/>
        <w:rPr>
          <w:rFonts w:ascii="Times New Roman" w:hAnsi="Times New Roman" w:cs="Times New Roman"/>
          <w:color w:val="000000" w:themeColor="text1"/>
          <w:sz w:val="24"/>
          <w:szCs w:val="24"/>
        </w:rPr>
      </w:pPr>
    </w:p>
    <w:p w:rsidR="006B1852" w:rsidRPr="006F7CDB" w:rsidRDefault="006B1852" w:rsidP="00A51BA3">
      <w:pPr>
        <w:spacing w:after="0" w:line="240" w:lineRule="auto"/>
        <w:jc w:val="both"/>
        <w:rPr>
          <w:rFonts w:ascii="Times New Roman" w:hAnsi="Times New Roman" w:cs="Times New Roman"/>
          <w:color w:val="000000" w:themeColor="text1"/>
          <w:sz w:val="24"/>
          <w:szCs w:val="24"/>
        </w:rPr>
      </w:pPr>
    </w:p>
    <w:p w:rsidR="00324D9C" w:rsidRPr="00A51BA3" w:rsidRDefault="00324D9C" w:rsidP="00324D9C">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 xml:space="preserve">Hasil Analisis Statistik Deskriptif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Kelas Kontrol</w:t>
      </w:r>
    </w:p>
    <w:p w:rsidR="00324D9C" w:rsidRDefault="006F7CDB" w:rsidP="00324D9C">
      <w:pPr>
        <w:pStyle w:val="ListParagraph"/>
        <w:spacing w:after="0"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1852">
        <w:rPr>
          <w:rFonts w:ascii="Times New Roman" w:hAnsi="Times New Roman" w:cs="Times New Roman"/>
          <w:color w:val="000000" w:themeColor="text1"/>
          <w:sz w:val="24"/>
          <w:szCs w:val="24"/>
        </w:rPr>
        <w:tab/>
      </w:r>
      <w:r w:rsidR="00324D9C" w:rsidRPr="00324D9C">
        <w:rPr>
          <w:rFonts w:ascii="Times New Roman" w:hAnsi="Times New Roman" w:cs="Times New Roman"/>
          <w:color w:val="000000" w:themeColor="text1"/>
          <w:sz w:val="24"/>
          <w:szCs w:val="24"/>
        </w:rPr>
        <w:t>Data perolehan dari kelas kontrol adalah nilai keterampilan menulis teks anekdot peserta didik yang berjumlah 33 orang. Data nilai tersebut diperoleh sebelum diberikan perlakuan media video berita dalam menulis teks anekdot. Nilai hasil keterampilan peserta didik dalam menulis teks anekdot dapat dilihat pada tabel berikut ini.</w:t>
      </w:r>
    </w:p>
    <w:p w:rsidR="00A51BA3" w:rsidRPr="00324D9C" w:rsidRDefault="00A51BA3" w:rsidP="006B1852">
      <w:pPr>
        <w:pStyle w:val="ListParagraph"/>
        <w:spacing w:after="0" w:line="240" w:lineRule="auto"/>
        <w:ind w:left="0" w:firstLine="360"/>
        <w:jc w:val="both"/>
        <w:rPr>
          <w:rFonts w:ascii="Times New Roman" w:hAnsi="Times New Roman" w:cs="Times New Roman"/>
          <w:color w:val="000000" w:themeColor="text1"/>
          <w:sz w:val="24"/>
          <w:szCs w:val="24"/>
        </w:rPr>
      </w:pPr>
    </w:p>
    <w:p w:rsidR="00324D9C" w:rsidRDefault="00324D9C" w:rsidP="00324D9C">
      <w:pPr>
        <w:pStyle w:val="ListParagraph"/>
        <w:spacing w:after="0"/>
        <w:ind w:left="1440" w:hanging="1080"/>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Tabel 4.</w:t>
      </w:r>
      <w:r w:rsidR="006F7CDB" w:rsidRPr="00A51BA3">
        <w:rPr>
          <w:rFonts w:ascii="Times New Roman" w:hAnsi="Times New Roman" w:cs="Times New Roman"/>
          <w:color w:val="000000" w:themeColor="text1"/>
          <w:sz w:val="24"/>
          <w:szCs w:val="24"/>
        </w:rPr>
        <w:t>4</w:t>
      </w:r>
      <w:r w:rsidRPr="00A51BA3">
        <w:rPr>
          <w:rFonts w:ascii="Times New Roman" w:hAnsi="Times New Roman" w:cs="Times New Roman"/>
          <w:color w:val="000000" w:themeColor="text1"/>
          <w:sz w:val="24"/>
          <w:szCs w:val="24"/>
        </w:rPr>
        <w:t xml:space="preserve"> Distribusi </w:t>
      </w:r>
      <w:r w:rsidR="006F7CDB" w:rsidRPr="00A51BA3">
        <w:rPr>
          <w:rFonts w:ascii="Times New Roman" w:hAnsi="Times New Roman" w:cs="Times New Roman"/>
          <w:color w:val="000000" w:themeColor="text1"/>
          <w:sz w:val="24"/>
          <w:szCs w:val="24"/>
        </w:rPr>
        <w:t xml:space="preserve">Perolehan </w:t>
      </w:r>
      <w:r w:rsidRPr="00A51BA3">
        <w:rPr>
          <w:rFonts w:ascii="Times New Roman" w:hAnsi="Times New Roman" w:cs="Times New Roman"/>
          <w:color w:val="000000" w:themeColor="text1"/>
          <w:sz w:val="24"/>
          <w:szCs w:val="24"/>
        </w:rPr>
        <w:t xml:space="preserve">Nilai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Keterampilan Menulis Teks Anekdot </w:t>
      </w:r>
      <w:r w:rsidR="006F7CDB" w:rsidRPr="00A51BA3">
        <w:rPr>
          <w:rFonts w:ascii="Times New Roman" w:hAnsi="Times New Roman" w:cs="Times New Roman"/>
          <w:color w:val="000000" w:themeColor="text1"/>
          <w:sz w:val="24"/>
          <w:szCs w:val="24"/>
        </w:rPr>
        <w:t xml:space="preserve">Peserta Didik </w:t>
      </w:r>
      <w:r w:rsidRPr="00A51BA3">
        <w:rPr>
          <w:rFonts w:ascii="Times New Roman" w:hAnsi="Times New Roman" w:cs="Times New Roman"/>
          <w:color w:val="000000" w:themeColor="text1"/>
          <w:sz w:val="24"/>
          <w:szCs w:val="24"/>
        </w:rPr>
        <w:t>Kelas Kontrol</w:t>
      </w:r>
    </w:p>
    <w:p w:rsidR="006B1852" w:rsidRPr="00A51BA3" w:rsidRDefault="006B1852" w:rsidP="00324D9C">
      <w:pPr>
        <w:pStyle w:val="ListParagraph"/>
        <w:spacing w:after="0"/>
        <w:ind w:left="1440" w:hanging="1080"/>
        <w:jc w:val="both"/>
        <w:rPr>
          <w:rFonts w:ascii="Times New Roman" w:hAnsi="Times New Roman" w:cs="Times New Roman"/>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70"/>
        <w:gridCol w:w="3518"/>
        <w:gridCol w:w="2320"/>
        <w:gridCol w:w="2039"/>
      </w:tblGrid>
      <w:tr w:rsidR="00324D9C" w:rsidRPr="00324D9C" w:rsidTr="00C433E6">
        <w:tc>
          <w:tcPr>
            <w:tcW w:w="570"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3518" w:type="dxa"/>
          </w:tcPr>
          <w:p w:rsidR="00324D9C" w:rsidRPr="00324D9C" w:rsidRDefault="006F7CDB" w:rsidP="006B1852">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00324D9C" w:rsidRPr="00324D9C">
              <w:rPr>
                <w:rFonts w:ascii="Times New Roman" w:hAnsi="Times New Roman" w:cs="Times New Roman"/>
                <w:color w:val="000000" w:themeColor="text1"/>
                <w:sz w:val="24"/>
                <w:szCs w:val="24"/>
              </w:rPr>
              <w:t xml:space="preserve">Nilai </w:t>
            </w:r>
          </w:p>
        </w:tc>
        <w:tc>
          <w:tcPr>
            <w:tcW w:w="2320"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203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C433E6">
        <w:tc>
          <w:tcPr>
            <w:tcW w:w="570"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10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w:t>
            </w:r>
          </w:p>
        </w:tc>
        <w:tc>
          <w:tcPr>
            <w:tcW w:w="3518"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87,50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71,88</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62,5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59,37</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56,25</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53,12</w:t>
            </w:r>
          </w:p>
        </w:tc>
        <w:tc>
          <w:tcPr>
            <w:tcW w:w="2320"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3</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203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18,2</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9,0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324D9C" w:rsidRPr="00324D9C" w:rsidTr="00C433E6">
        <w:tc>
          <w:tcPr>
            <w:tcW w:w="570"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p>
        </w:tc>
        <w:tc>
          <w:tcPr>
            <w:tcW w:w="3518"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2320"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2039" w:type="dxa"/>
          </w:tcPr>
          <w:p w:rsidR="00324D9C" w:rsidRPr="00324D9C" w:rsidRDefault="00324D9C" w:rsidP="006B1852">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324D9C" w:rsidRPr="00324D9C" w:rsidRDefault="00324D9C" w:rsidP="006B1852">
      <w:pPr>
        <w:pStyle w:val="ListParagraph"/>
        <w:spacing w:after="0" w:line="600" w:lineRule="auto"/>
        <w:ind w:left="0" w:firstLine="360"/>
        <w:jc w:val="both"/>
        <w:rPr>
          <w:rFonts w:ascii="Times New Roman" w:hAnsi="Times New Roman" w:cs="Times New Roman"/>
          <w:color w:val="000000" w:themeColor="text1"/>
          <w:sz w:val="24"/>
          <w:szCs w:val="24"/>
        </w:rPr>
      </w:pPr>
    </w:p>
    <w:p w:rsidR="00324D9C" w:rsidRPr="00324D9C" w:rsidRDefault="00324D9C" w:rsidP="006B1852">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Nilai tertinggi diperoleh satua orang peserta didik yaitu 87,50 dan nilai terendah diperoleh satu orang peserta didik yaitu 53,13. Nilai tertinggi dan terendah tersebut diberikan berdasarkan indikator penilaian yang diberikan oleh dua orang penilai. Rincian nilai yang diberikan dapat dilihat pada lampiran </w:t>
      </w:r>
      <w:r>
        <w:rPr>
          <w:rFonts w:ascii="Times New Roman" w:hAnsi="Times New Roman" w:cs="Times New Roman"/>
          <w:color w:val="000000" w:themeColor="text1"/>
          <w:sz w:val="24"/>
          <w:szCs w:val="24"/>
        </w:rPr>
        <w:t>4.2 (nilai hasil preetest kelas kontrol)</w:t>
      </w:r>
    </w:p>
    <w:p w:rsidR="00324D9C" w:rsidRPr="00324D9C" w:rsidRDefault="00324D9C" w:rsidP="006B1852">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Perolehan nilai peserta didik dari nilai tertinggi hingga terendah secara berurutan, yaitu; nilai tertinggi diperoleh dua orang peserta didik dengan nilai</w:t>
      </w:r>
      <w:r w:rsidRPr="00324D9C">
        <w:rPr>
          <w:rFonts w:ascii="Times New Roman" w:hAnsi="Times New Roman" w:cs="Times New Roman"/>
          <w:color w:val="000000" w:themeColor="text1"/>
          <w:sz w:val="24"/>
          <w:szCs w:val="24"/>
          <w:lang w:val="id-ID"/>
        </w:rPr>
        <w:t xml:space="preserve"> </w:t>
      </w:r>
      <w:r w:rsidRPr="00324D9C">
        <w:rPr>
          <w:rFonts w:ascii="Times New Roman" w:hAnsi="Times New Roman" w:cs="Times New Roman"/>
          <w:color w:val="000000" w:themeColor="text1"/>
          <w:sz w:val="24"/>
          <w:szCs w:val="24"/>
        </w:rPr>
        <w:t>87,50 (3,0%)</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 xml:space="preserve"> satu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84,37 (3,0%); tiga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81,25 (9,1%); enam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78,12 (18,2%); enam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75 (18,2%) dan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tersebut mencapai standarisasi penilaian KKM (Kriteria Ketuntasan Minimal,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75). Peserta didik yang tidak mencapai nilai KKM, yaitu; tiga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71,88 (9,1%); empat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68,75 (12,1%);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65,62 (3,0%); tiga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62,5 (9,1%); tiga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59,38 (9,1%);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w:t>
      </w:r>
      <w:r w:rsidRPr="00324D9C">
        <w:rPr>
          <w:rFonts w:ascii="Times New Roman" w:hAnsi="Times New Roman" w:cs="Times New Roman"/>
          <w:color w:val="000000" w:themeColor="text1"/>
          <w:sz w:val="24"/>
          <w:szCs w:val="24"/>
        </w:rPr>
        <w:lastRenderedPageBreak/>
        <w:t xml:space="preserve">nilai 56 (3,0%); dan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53,13 (3,0%) dan nilai tersebut merupakan perolehan nilai terendah pada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kontrol.</w:t>
      </w:r>
    </w:p>
    <w:p w:rsidR="00324D9C" w:rsidRDefault="00324D9C" w:rsidP="006B1852">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menulis teks anekdot kelas kontrol. Berikut tabel klasifikasi kemampuan menulis teks anekdot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kelas kontrol.</w:t>
      </w:r>
    </w:p>
    <w:p w:rsidR="006B1852" w:rsidRDefault="006B1852" w:rsidP="006B1852">
      <w:pPr>
        <w:pStyle w:val="ListParagraph"/>
        <w:spacing w:after="0" w:line="240" w:lineRule="auto"/>
        <w:ind w:left="0" w:firstLine="709"/>
        <w:jc w:val="both"/>
        <w:rPr>
          <w:rFonts w:ascii="Times New Roman" w:hAnsi="Times New Roman" w:cs="Times New Roman"/>
          <w:color w:val="000000" w:themeColor="text1"/>
          <w:sz w:val="24"/>
          <w:szCs w:val="24"/>
        </w:rPr>
      </w:pPr>
    </w:p>
    <w:p w:rsidR="00324D9C" w:rsidRPr="00A51BA3" w:rsidRDefault="00324D9C" w:rsidP="006B1852">
      <w:pPr>
        <w:pStyle w:val="ListParagraph"/>
        <w:spacing w:after="0"/>
        <w:ind w:left="1843" w:hanging="1134"/>
        <w:jc w:val="both"/>
        <w:rPr>
          <w:rFonts w:ascii="Times New Roman" w:hAnsi="Times New Roman" w:cs="Times New Roman"/>
          <w:color w:val="000000" w:themeColor="text1"/>
          <w:sz w:val="24"/>
          <w:szCs w:val="24"/>
        </w:rPr>
      </w:pPr>
      <w:r w:rsidRPr="00A51BA3">
        <w:rPr>
          <w:rFonts w:ascii="Times New Roman" w:hAnsi="Times New Roman" w:cs="Times New Roman"/>
          <w:color w:val="000000" w:themeColor="text1"/>
          <w:sz w:val="24"/>
          <w:szCs w:val="24"/>
        </w:rPr>
        <w:t>Tabel 4.</w:t>
      </w:r>
      <w:r w:rsidR="006F7CDB" w:rsidRPr="00A51BA3">
        <w:rPr>
          <w:rFonts w:ascii="Times New Roman" w:hAnsi="Times New Roman" w:cs="Times New Roman"/>
          <w:color w:val="000000" w:themeColor="text1"/>
          <w:sz w:val="24"/>
          <w:szCs w:val="24"/>
        </w:rPr>
        <w:t>5</w:t>
      </w:r>
      <w:r w:rsidRPr="00A51BA3">
        <w:rPr>
          <w:rFonts w:ascii="Times New Roman" w:hAnsi="Times New Roman" w:cs="Times New Roman"/>
          <w:color w:val="000000" w:themeColor="text1"/>
          <w:sz w:val="24"/>
          <w:szCs w:val="24"/>
        </w:rPr>
        <w:t xml:space="preserve"> Klasifikasi Kemampuan Menulis Teks Anekdot </w:t>
      </w:r>
      <w:r w:rsidRPr="00A51BA3">
        <w:rPr>
          <w:rFonts w:ascii="Times New Roman" w:hAnsi="Times New Roman" w:cs="Times New Roman"/>
          <w:i/>
          <w:color w:val="000000" w:themeColor="text1"/>
          <w:sz w:val="24"/>
          <w:szCs w:val="24"/>
        </w:rPr>
        <w:t>Pretest</w:t>
      </w:r>
      <w:r w:rsidRPr="00A51BA3">
        <w:rPr>
          <w:rFonts w:ascii="Times New Roman" w:hAnsi="Times New Roman" w:cs="Times New Roman"/>
          <w:color w:val="000000" w:themeColor="text1"/>
          <w:sz w:val="24"/>
          <w:szCs w:val="24"/>
        </w:rPr>
        <w:t xml:space="preserve"> </w:t>
      </w:r>
      <w:r w:rsidR="006F7CDB" w:rsidRPr="00A51BA3">
        <w:rPr>
          <w:rFonts w:ascii="Times New Roman" w:hAnsi="Times New Roman" w:cs="Times New Roman"/>
          <w:color w:val="000000" w:themeColor="text1"/>
          <w:sz w:val="24"/>
          <w:szCs w:val="24"/>
        </w:rPr>
        <w:t xml:space="preserve">Peserta Didik </w:t>
      </w:r>
      <w:r w:rsidRPr="00A51BA3">
        <w:rPr>
          <w:rFonts w:ascii="Times New Roman" w:hAnsi="Times New Roman" w:cs="Times New Roman"/>
          <w:color w:val="000000" w:themeColor="text1"/>
          <w:sz w:val="24"/>
          <w:szCs w:val="24"/>
        </w:rPr>
        <w:t>Kelas Kontrol</w:t>
      </w:r>
    </w:p>
    <w:p w:rsidR="00324D9C" w:rsidRPr="00A51BA3" w:rsidRDefault="00324D9C" w:rsidP="00324D9C">
      <w:pPr>
        <w:pStyle w:val="ListParagraph"/>
        <w:spacing w:after="0"/>
        <w:ind w:left="1530" w:hanging="1170"/>
        <w:jc w:val="both"/>
        <w:rPr>
          <w:rFonts w:ascii="Times New Roman" w:hAnsi="Times New Roman" w:cs="Times New Roman"/>
          <w:color w:val="000000" w:themeColor="text1"/>
          <w:sz w:val="24"/>
          <w:szCs w:val="24"/>
        </w:rPr>
      </w:pP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324D9C" w:rsidRPr="00324D9C" w:rsidTr="004F34E3">
        <w:tc>
          <w:tcPr>
            <w:tcW w:w="571" w:type="dxa"/>
            <w:vAlign w:val="center"/>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2451" w:type="dxa"/>
            <w:vAlign w:val="center"/>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975" w:type="dxa"/>
            <w:vAlign w:val="center"/>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1666" w:type="dxa"/>
            <w:vAlign w:val="center"/>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559" w:type="dxa"/>
            <w:vAlign w:val="center"/>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4F34E3">
        <w:trPr>
          <w:trHeight w:val="1438"/>
        </w:trPr>
        <w:tc>
          <w:tcPr>
            <w:tcW w:w="571" w:type="dxa"/>
          </w:tcPr>
          <w:p w:rsidR="00324D9C" w:rsidRPr="00324D9C" w:rsidRDefault="00324D9C" w:rsidP="00D37A0E">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D37A0E">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D37A0E">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D37A0E">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D37A0E">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2451" w:type="dxa"/>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90 - 100</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975" w:type="dxa"/>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sidR="006F7CDB">
              <w:rPr>
                <w:rFonts w:ascii="Times New Roman" w:hAnsi="Times New Roman" w:cs="Times New Roman"/>
                <w:color w:val="000000" w:themeColor="text1"/>
                <w:sz w:val="24"/>
                <w:szCs w:val="24"/>
              </w:rPr>
              <w:t>efektif</w:t>
            </w:r>
          </w:p>
          <w:p w:rsidR="00324D9C" w:rsidRPr="00324D9C" w:rsidRDefault="006F7CDB" w:rsidP="00D37A0E">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324D9C" w:rsidRPr="00324D9C" w:rsidRDefault="006F7CDB" w:rsidP="00D37A0E">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324D9C" w:rsidRPr="00324D9C" w:rsidRDefault="006F7CDB" w:rsidP="00D37A0E">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324D9C" w:rsidRPr="00324D9C" w:rsidRDefault="006F7CDB" w:rsidP="00D37A0E">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tc>
        <w:tc>
          <w:tcPr>
            <w:tcW w:w="1559" w:type="dxa"/>
          </w:tcPr>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0</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45,5</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2</w:t>
            </w:r>
          </w:p>
          <w:p w:rsidR="00324D9C" w:rsidRPr="00324D9C" w:rsidRDefault="00324D9C" w:rsidP="00D37A0E">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w:t>
            </w:r>
            <w:r w:rsidRPr="00324D9C">
              <w:rPr>
                <w:rFonts w:ascii="Times New Roman" w:hAnsi="Times New Roman" w:cs="Times New Roman"/>
                <w:color w:val="000000" w:themeColor="text1"/>
                <w:sz w:val="24"/>
                <w:szCs w:val="24"/>
                <w:lang w:val="id-ID"/>
              </w:rPr>
              <w:t>,</w:t>
            </w:r>
            <w:r w:rsidRPr="00324D9C">
              <w:rPr>
                <w:rFonts w:ascii="Times New Roman" w:hAnsi="Times New Roman" w:cs="Times New Roman"/>
                <w:color w:val="000000" w:themeColor="text1"/>
                <w:sz w:val="24"/>
                <w:szCs w:val="24"/>
              </w:rPr>
              <w:t>1</w:t>
            </w:r>
          </w:p>
        </w:tc>
      </w:tr>
    </w:tbl>
    <w:p w:rsidR="00324D9C" w:rsidRPr="00324D9C" w:rsidRDefault="00324D9C" w:rsidP="00C14C63">
      <w:pPr>
        <w:pStyle w:val="ListParagraph"/>
        <w:spacing w:after="0" w:line="240" w:lineRule="auto"/>
        <w:ind w:left="0" w:firstLine="360"/>
        <w:jc w:val="both"/>
        <w:rPr>
          <w:rFonts w:ascii="Times New Roman" w:hAnsi="Times New Roman" w:cs="Times New Roman"/>
          <w:color w:val="000000" w:themeColor="text1"/>
          <w:sz w:val="24"/>
          <w:szCs w:val="24"/>
        </w:rPr>
      </w:pPr>
    </w:p>
    <w:p w:rsidR="00D37A0E" w:rsidRDefault="00D37A0E" w:rsidP="00D37A0E">
      <w:pPr>
        <w:pStyle w:val="ListParagraph"/>
        <w:spacing w:after="0" w:line="240" w:lineRule="auto"/>
        <w:ind w:left="0" w:firstLine="540"/>
        <w:jc w:val="both"/>
        <w:rPr>
          <w:rFonts w:ascii="Times New Roman" w:hAnsi="Times New Roman" w:cs="Times New Roman"/>
          <w:color w:val="000000" w:themeColor="text1"/>
          <w:sz w:val="24"/>
          <w:szCs w:val="24"/>
        </w:rPr>
      </w:pPr>
    </w:p>
    <w:p w:rsidR="00324D9C" w:rsidRPr="00324D9C" w:rsidRDefault="00324D9C" w:rsidP="00324D9C">
      <w:pPr>
        <w:pStyle w:val="ListParagraph"/>
        <w:spacing w:after="0" w:line="48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Tabel 4.</w:t>
      </w:r>
      <w:r w:rsidR="00BE19A0">
        <w:rPr>
          <w:rFonts w:ascii="Times New Roman" w:hAnsi="Times New Roman" w:cs="Times New Roman"/>
          <w:color w:val="000000" w:themeColor="text1"/>
          <w:sz w:val="24"/>
          <w:szCs w:val="24"/>
        </w:rPr>
        <w:t>5</w:t>
      </w:r>
      <w:r w:rsidRPr="00324D9C">
        <w:rPr>
          <w:rFonts w:ascii="Times New Roman" w:hAnsi="Times New Roman" w:cs="Times New Roman"/>
          <w:color w:val="000000" w:themeColor="text1"/>
          <w:sz w:val="24"/>
          <w:szCs w:val="24"/>
        </w:rPr>
        <w:t xml:space="preserve"> menunjukkan bahwa tidak ada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interval nilai 90-100 dengan klasifikasi tingkat kemampuan sangat tinggi (0%); perolehan interval nilai 80-89 dengan klasifikasi tingkat kemampuan tinggi diperoleh lima orang peserta didik (15,2%); perolehan interval nilai 70-79 dengan klasifikasi tingkat kemampuan sedang diperoleh lima belas orang peserta didik (51,5%); perolehan interval nilai 60-69 dengan klasifikasi tingkat kemampuan rendah diperoleh delapan </w:t>
      </w:r>
      <w:r w:rsidRPr="00324D9C">
        <w:rPr>
          <w:rFonts w:ascii="Times New Roman" w:hAnsi="Times New Roman" w:cs="Times New Roman"/>
          <w:color w:val="000000" w:themeColor="text1"/>
          <w:sz w:val="24"/>
          <w:szCs w:val="24"/>
        </w:rPr>
        <w:lastRenderedPageBreak/>
        <w:t>orang peserta didik (24,2%); dan perolehan interval nilai 0-59 dengan klasifikasi tingkat kemampuan sangat rendah diperoleh empat orang peserta didik (12,1%).</w:t>
      </w:r>
    </w:p>
    <w:p w:rsidR="00324D9C" w:rsidRDefault="00324D9C" w:rsidP="00D37A0E">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statistik </w:t>
      </w:r>
      <w:r w:rsidR="00ED793E">
        <w:rPr>
          <w:rFonts w:ascii="Times New Roman" w:hAnsi="Times New Roman" w:cs="Times New Roman"/>
          <w:sz w:val="24"/>
          <w:szCs w:val="24"/>
        </w:rPr>
        <w:t>deskriptif</w:t>
      </w:r>
      <w:r w:rsidRPr="00324D9C">
        <w:rPr>
          <w:rFonts w:ascii="Times New Roman" w:hAnsi="Times New Roman" w:cs="Times New Roman"/>
          <w:sz w:val="24"/>
          <w:szCs w:val="24"/>
        </w:rPr>
        <w:t xml:space="preserve"> nilai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menulis teks anekdot </w:t>
      </w:r>
      <w:r w:rsidRPr="00324D9C">
        <w:rPr>
          <w:rFonts w:ascii="Times New Roman" w:hAnsi="Times New Roman" w:cs="Times New Roman"/>
          <w:color w:val="000000" w:themeColor="text1"/>
          <w:sz w:val="24"/>
          <w:szCs w:val="24"/>
        </w:rPr>
        <w:t>meliputi nilai tertinggi, nilai terendah, dan nilai rata-rata</w:t>
      </w:r>
      <w:r w:rsidRPr="00324D9C">
        <w:rPr>
          <w:rFonts w:ascii="Times New Roman" w:hAnsi="Times New Roman" w:cs="Times New Roman"/>
          <w:sz w:val="24"/>
          <w:szCs w:val="24"/>
        </w:rPr>
        <w:t xml:space="preserve"> dapat dilihat pada tabel berikut:</w:t>
      </w:r>
    </w:p>
    <w:p w:rsidR="00D37A0E" w:rsidRPr="00324D9C" w:rsidRDefault="00D37A0E" w:rsidP="00D37A0E">
      <w:pPr>
        <w:pStyle w:val="ListParagraph"/>
        <w:spacing w:after="0" w:line="240" w:lineRule="auto"/>
        <w:ind w:left="0" w:firstLine="720"/>
        <w:jc w:val="both"/>
        <w:rPr>
          <w:rFonts w:ascii="Times New Roman" w:hAnsi="Times New Roman" w:cs="Times New Roman"/>
          <w:sz w:val="24"/>
          <w:szCs w:val="24"/>
        </w:rPr>
      </w:pPr>
    </w:p>
    <w:p w:rsidR="00324D9C" w:rsidRPr="00C14C63" w:rsidRDefault="006F7CDB" w:rsidP="00D37A0E">
      <w:pPr>
        <w:pStyle w:val="ListParagraph"/>
        <w:spacing w:after="0" w:line="240" w:lineRule="auto"/>
        <w:ind w:left="1530" w:hanging="810"/>
        <w:jc w:val="both"/>
        <w:rPr>
          <w:rFonts w:ascii="Times New Roman" w:hAnsi="Times New Roman" w:cs="Times New Roman"/>
          <w:sz w:val="24"/>
          <w:szCs w:val="24"/>
        </w:rPr>
      </w:pPr>
      <w:r w:rsidRPr="00C14C63">
        <w:rPr>
          <w:rFonts w:ascii="Times New Roman" w:hAnsi="Times New Roman" w:cs="Times New Roman"/>
          <w:sz w:val="24"/>
          <w:szCs w:val="24"/>
        </w:rPr>
        <w:t>Tabel 4.6</w:t>
      </w:r>
      <w:r w:rsidR="00324D9C" w:rsidRPr="00C14C63">
        <w:rPr>
          <w:rFonts w:ascii="Times New Roman" w:hAnsi="Times New Roman" w:cs="Times New Roman"/>
          <w:sz w:val="24"/>
          <w:szCs w:val="24"/>
        </w:rPr>
        <w:t xml:space="preserve"> Deskripsi Nilai Hasil </w:t>
      </w:r>
      <w:r w:rsidR="00324D9C" w:rsidRPr="00C14C63">
        <w:rPr>
          <w:rFonts w:ascii="Times New Roman" w:hAnsi="Times New Roman" w:cs="Times New Roman"/>
          <w:i/>
          <w:sz w:val="24"/>
          <w:szCs w:val="24"/>
        </w:rPr>
        <w:t>Pretest</w:t>
      </w:r>
      <w:r w:rsidR="00324D9C" w:rsidRPr="00C14C63">
        <w:rPr>
          <w:rFonts w:ascii="Times New Roman" w:hAnsi="Times New Roman" w:cs="Times New Roman"/>
          <w:sz w:val="24"/>
          <w:szCs w:val="24"/>
        </w:rPr>
        <w:t xml:space="preserve"> Menulis Teks Anekdot Kelas Kontrol</w:t>
      </w:r>
    </w:p>
    <w:tbl>
      <w:tblPr>
        <w:tblStyle w:val="TableGrid"/>
        <w:tblpPr w:leftFromText="180" w:rightFromText="180" w:vertAnchor="text" w:horzAnchor="margin" w:tblpY="442"/>
        <w:tblW w:w="8254" w:type="dxa"/>
        <w:tblBorders>
          <w:left w:val="none" w:sz="0" w:space="0" w:color="auto"/>
          <w:right w:val="none" w:sz="0" w:space="0" w:color="auto"/>
          <w:insideV w:val="none" w:sz="0" w:space="0" w:color="auto"/>
        </w:tblBorders>
        <w:tblLayout w:type="fixed"/>
        <w:tblLook w:val="0000"/>
      </w:tblPr>
      <w:tblGrid>
        <w:gridCol w:w="2268"/>
        <w:gridCol w:w="1350"/>
        <w:gridCol w:w="1710"/>
        <w:gridCol w:w="1800"/>
        <w:gridCol w:w="1126"/>
      </w:tblGrid>
      <w:tr w:rsidR="00C433E6" w:rsidRPr="00324D9C" w:rsidTr="00C433E6">
        <w:tc>
          <w:tcPr>
            <w:tcW w:w="2268" w:type="dxa"/>
            <w:tcBorders>
              <w:bottom w:val="single" w:sz="4" w:space="0" w:color="000000" w:themeColor="text1"/>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p>
        </w:tc>
        <w:tc>
          <w:tcPr>
            <w:tcW w:w="1350" w:type="dxa"/>
            <w:tcBorders>
              <w:bottom w:val="single" w:sz="4" w:space="0" w:color="000000" w:themeColor="text1"/>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710" w:type="dxa"/>
            <w:tcBorders>
              <w:bottom w:val="single" w:sz="4" w:space="0" w:color="000000" w:themeColor="text1"/>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Minimum</w:t>
            </w:r>
          </w:p>
        </w:tc>
        <w:tc>
          <w:tcPr>
            <w:tcW w:w="1800" w:type="dxa"/>
            <w:tcBorders>
              <w:bottom w:val="single" w:sz="4" w:space="0" w:color="000000" w:themeColor="text1"/>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Maximum</w:t>
            </w:r>
          </w:p>
        </w:tc>
        <w:tc>
          <w:tcPr>
            <w:tcW w:w="1126" w:type="dxa"/>
            <w:tcBorders>
              <w:bottom w:val="single" w:sz="4" w:space="0" w:color="000000" w:themeColor="text1"/>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Mean</w:t>
            </w:r>
          </w:p>
        </w:tc>
      </w:tr>
      <w:tr w:rsidR="00C433E6" w:rsidRPr="00324D9C" w:rsidTr="00C433E6">
        <w:tc>
          <w:tcPr>
            <w:tcW w:w="2268" w:type="dxa"/>
            <w:tcBorders>
              <w:bottom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Nilai_</w:t>
            </w:r>
            <w:r w:rsidRPr="00324D9C">
              <w:rPr>
                <w:rFonts w:ascii="Times New Roman" w:hAnsi="Times New Roman" w:cs="Times New Roman"/>
                <w:i/>
                <w:color w:val="000000"/>
                <w:sz w:val="24"/>
                <w:szCs w:val="24"/>
              </w:rPr>
              <w:t>Pretest</w:t>
            </w:r>
          </w:p>
        </w:tc>
        <w:tc>
          <w:tcPr>
            <w:tcW w:w="1350" w:type="dxa"/>
            <w:tcBorders>
              <w:bottom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bottom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53.13</w:t>
            </w:r>
          </w:p>
        </w:tc>
        <w:tc>
          <w:tcPr>
            <w:tcW w:w="1800" w:type="dxa"/>
            <w:tcBorders>
              <w:bottom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87.50</w:t>
            </w:r>
          </w:p>
        </w:tc>
        <w:tc>
          <w:tcPr>
            <w:tcW w:w="1126" w:type="dxa"/>
            <w:tcBorders>
              <w:bottom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71.6856</w:t>
            </w:r>
          </w:p>
        </w:tc>
      </w:tr>
      <w:tr w:rsidR="00C433E6" w:rsidRPr="00324D9C" w:rsidTr="00C433E6">
        <w:tc>
          <w:tcPr>
            <w:tcW w:w="2268" w:type="dxa"/>
            <w:tcBorders>
              <w:top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Valid N</w:t>
            </w:r>
            <w:r w:rsidRPr="00324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24D9C">
              <w:rPr>
                <w:rFonts w:ascii="Times New Roman" w:hAnsi="Times New Roman" w:cs="Times New Roman"/>
                <w:color w:val="000000"/>
                <w:sz w:val="24"/>
                <w:szCs w:val="24"/>
              </w:rPr>
              <w:t>(</w:t>
            </w:r>
            <w:r w:rsidRPr="00324D9C">
              <w:rPr>
                <w:rFonts w:ascii="Times New Roman" w:hAnsi="Times New Roman" w:cs="Times New Roman"/>
                <w:i/>
                <w:color w:val="000000"/>
                <w:sz w:val="24"/>
                <w:szCs w:val="24"/>
              </w:rPr>
              <w:t>listwise</w:t>
            </w:r>
            <w:r w:rsidRPr="00324D9C">
              <w:rPr>
                <w:rFonts w:ascii="Times New Roman" w:hAnsi="Times New Roman" w:cs="Times New Roman"/>
                <w:color w:val="000000"/>
                <w:sz w:val="24"/>
                <w:szCs w:val="24"/>
              </w:rPr>
              <w:t>)</w:t>
            </w:r>
          </w:p>
        </w:tc>
        <w:tc>
          <w:tcPr>
            <w:tcW w:w="1350" w:type="dxa"/>
            <w:tcBorders>
              <w:top w:val="nil"/>
            </w:tcBorders>
            <w:vAlign w:val="center"/>
          </w:tcPr>
          <w:p w:rsidR="00C433E6" w:rsidRPr="00324D9C" w:rsidRDefault="00C433E6" w:rsidP="00D37A0E">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top w:val="nil"/>
            </w:tcBorders>
            <w:vAlign w:val="center"/>
          </w:tcPr>
          <w:p w:rsidR="00C433E6" w:rsidRPr="00324D9C" w:rsidRDefault="00C433E6" w:rsidP="00D37A0E">
            <w:pPr>
              <w:autoSpaceDE w:val="0"/>
              <w:autoSpaceDN w:val="0"/>
              <w:adjustRightInd w:val="0"/>
              <w:spacing w:line="360" w:lineRule="auto"/>
              <w:jc w:val="center"/>
              <w:rPr>
                <w:rFonts w:ascii="Times New Roman" w:hAnsi="Times New Roman" w:cs="Times New Roman"/>
                <w:sz w:val="24"/>
                <w:szCs w:val="24"/>
              </w:rPr>
            </w:pPr>
          </w:p>
        </w:tc>
        <w:tc>
          <w:tcPr>
            <w:tcW w:w="1800" w:type="dxa"/>
            <w:tcBorders>
              <w:top w:val="nil"/>
            </w:tcBorders>
            <w:vAlign w:val="center"/>
          </w:tcPr>
          <w:p w:rsidR="00C433E6" w:rsidRPr="00324D9C" w:rsidRDefault="00C433E6" w:rsidP="00D37A0E">
            <w:pPr>
              <w:autoSpaceDE w:val="0"/>
              <w:autoSpaceDN w:val="0"/>
              <w:adjustRightInd w:val="0"/>
              <w:spacing w:line="360" w:lineRule="auto"/>
              <w:jc w:val="center"/>
              <w:rPr>
                <w:rFonts w:ascii="Times New Roman" w:hAnsi="Times New Roman" w:cs="Times New Roman"/>
                <w:sz w:val="24"/>
                <w:szCs w:val="24"/>
              </w:rPr>
            </w:pPr>
          </w:p>
        </w:tc>
        <w:tc>
          <w:tcPr>
            <w:tcW w:w="1126" w:type="dxa"/>
            <w:tcBorders>
              <w:top w:val="nil"/>
            </w:tcBorders>
            <w:vAlign w:val="center"/>
          </w:tcPr>
          <w:p w:rsidR="00C433E6" w:rsidRPr="00324D9C" w:rsidRDefault="00C433E6" w:rsidP="00D37A0E">
            <w:pPr>
              <w:autoSpaceDE w:val="0"/>
              <w:autoSpaceDN w:val="0"/>
              <w:adjustRightInd w:val="0"/>
              <w:spacing w:line="360" w:lineRule="auto"/>
              <w:jc w:val="center"/>
              <w:rPr>
                <w:rFonts w:ascii="Times New Roman" w:hAnsi="Times New Roman" w:cs="Times New Roman"/>
                <w:sz w:val="24"/>
                <w:szCs w:val="24"/>
              </w:rPr>
            </w:pPr>
          </w:p>
        </w:tc>
      </w:tr>
    </w:tbl>
    <w:p w:rsidR="00C433E6" w:rsidRDefault="00C433E6" w:rsidP="00D37A0E">
      <w:pPr>
        <w:pStyle w:val="ListParagraph"/>
        <w:spacing w:after="0" w:line="720" w:lineRule="auto"/>
        <w:ind w:left="0" w:firstLine="360"/>
        <w:jc w:val="both"/>
        <w:rPr>
          <w:rFonts w:ascii="Times New Roman" w:hAnsi="Times New Roman" w:cs="Times New Roman"/>
          <w:color w:val="000000" w:themeColor="text1"/>
          <w:sz w:val="24"/>
          <w:szCs w:val="24"/>
        </w:rPr>
      </w:pPr>
    </w:p>
    <w:p w:rsidR="00324D9C" w:rsidRDefault="00324D9C" w:rsidP="00D37A0E">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Ditinjau dari hasil analisis deskriptif </w:t>
      </w:r>
      <w:r w:rsidRPr="00324D9C">
        <w:rPr>
          <w:rFonts w:ascii="Times New Roman" w:hAnsi="Times New Roman" w:cs="Times New Roman"/>
          <w:i/>
          <w:color w:val="000000" w:themeColor="text1"/>
          <w:sz w:val="24"/>
          <w:szCs w:val="24"/>
        </w:rPr>
        <w:t xml:space="preserve">pretest </w:t>
      </w:r>
      <w:r w:rsidRPr="00324D9C">
        <w:rPr>
          <w:rFonts w:ascii="Times New Roman" w:hAnsi="Times New Roman" w:cs="Times New Roman"/>
          <w:color w:val="000000" w:themeColor="text1"/>
          <w:sz w:val="24"/>
          <w:szCs w:val="24"/>
        </w:rPr>
        <w:t xml:space="preserve">kelas eksperimen dan hasil analisis deskriptif kelas kontrol, peserta didik di kelas eksperimen yang mencapai ketuntasan belajar (mencapai nilai KKM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 75) sebanyak 19 (57,6,4%) dan kelas kontrol sebanyak 17 (51,5%). Peserta didik yang tidak mencapai ketuntasan belajar di kelas eksperimen sebanyak 14 (42</w:t>
      </w:r>
      <w:r w:rsidR="00C01D4C">
        <w:rPr>
          <w:rFonts w:ascii="Times New Roman" w:hAnsi="Times New Roman" w:cs="Times New Roman"/>
          <w:color w:val="000000" w:themeColor="text1"/>
          <w:sz w:val="24"/>
          <w:szCs w:val="24"/>
        </w:rPr>
        <w:t>,2%) orang dan di kelas kontrol</w:t>
      </w:r>
      <w:r w:rsidRPr="00324D9C">
        <w:rPr>
          <w:rFonts w:ascii="Times New Roman" w:hAnsi="Times New Roman" w:cs="Times New Roman"/>
          <w:color w:val="000000" w:themeColor="text1"/>
          <w:sz w:val="24"/>
          <w:szCs w:val="24"/>
        </w:rPr>
        <w:t xml:space="preserve"> sebanyak 16 (48,5%) orang. Berikut adalah grafik </w:t>
      </w:r>
      <w:r w:rsidRPr="00324D9C">
        <w:rPr>
          <w:rFonts w:ascii="Times New Roman" w:hAnsi="Times New Roman" w:cs="Times New Roman"/>
          <w:i/>
          <w:color w:val="000000" w:themeColor="text1"/>
          <w:sz w:val="24"/>
          <w:szCs w:val="24"/>
        </w:rPr>
        <w:t>pretest</w:t>
      </w:r>
      <w:r w:rsidRPr="00324D9C">
        <w:rPr>
          <w:rFonts w:ascii="Times New Roman" w:hAnsi="Times New Roman" w:cs="Times New Roman"/>
          <w:color w:val="000000" w:themeColor="text1"/>
          <w:sz w:val="24"/>
          <w:szCs w:val="24"/>
        </w:rPr>
        <w:t xml:space="preserve"> hasil menulis teks anekdot kelas eksperimen dan kelas kontrol.</w:t>
      </w:r>
    </w:p>
    <w:p w:rsidR="00D37A0E" w:rsidRDefault="00D37A0E" w:rsidP="00D37A0E">
      <w:pPr>
        <w:pStyle w:val="ListParagraph"/>
        <w:spacing w:after="0" w:line="480" w:lineRule="auto"/>
        <w:ind w:left="0" w:firstLine="720"/>
        <w:jc w:val="both"/>
        <w:rPr>
          <w:rFonts w:ascii="Times New Roman" w:hAnsi="Times New Roman" w:cs="Times New Roman"/>
          <w:color w:val="000000" w:themeColor="text1"/>
          <w:sz w:val="24"/>
          <w:szCs w:val="24"/>
        </w:rPr>
      </w:pPr>
    </w:p>
    <w:p w:rsidR="00D37A0E" w:rsidRDefault="00D37A0E" w:rsidP="00D37A0E">
      <w:pPr>
        <w:pStyle w:val="ListParagraph"/>
        <w:spacing w:after="0" w:line="480" w:lineRule="auto"/>
        <w:ind w:left="0" w:firstLine="720"/>
        <w:jc w:val="both"/>
        <w:rPr>
          <w:rFonts w:ascii="Times New Roman" w:hAnsi="Times New Roman" w:cs="Times New Roman"/>
          <w:color w:val="000000" w:themeColor="text1"/>
          <w:sz w:val="24"/>
          <w:szCs w:val="24"/>
        </w:rPr>
      </w:pPr>
    </w:p>
    <w:p w:rsidR="00D37A0E" w:rsidRDefault="00D37A0E" w:rsidP="00D37A0E">
      <w:pPr>
        <w:pStyle w:val="ListParagraph"/>
        <w:spacing w:after="0" w:line="480" w:lineRule="auto"/>
        <w:ind w:left="0" w:firstLine="720"/>
        <w:jc w:val="both"/>
        <w:rPr>
          <w:rFonts w:ascii="Times New Roman" w:hAnsi="Times New Roman" w:cs="Times New Roman"/>
          <w:color w:val="000000" w:themeColor="text1"/>
          <w:sz w:val="24"/>
          <w:szCs w:val="24"/>
        </w:rPr>
      </w:pPr>
    </w:p>
    <w:p w:rsidR="00D37A0E" w:rsidRDefault="00D37A0E" w:rsidP="00D37A0E">
      <w:pPr>
        <w:pStyle w:val="ListParagraph"/>
        <w:spacing w:after="0" w:line="480" w:lineRule="auto"/>
        <w:ind w:left="0" w:firstLine="720"/>
        <w:jc w:val="both"/>
        <w:rPr>
          <w:rFonts w:ascii="Times New Roman" w:hAnsi="Times New Roman" w:cs="Times New Roman"/>
          <w:color w:val="000000" w:themeColor="text1"/>
          <w:sz w:val="24"/>
          <w:szCs w:val="24"/>
        </w:rPr>
      </w:pPr>
    </w:p>
    <w:p w:rsidR="00324D9C" w:rsidRPr="00324D9C" w:rsidRDefault="00324D9C" w:rsidP="00D37A0E">
      <w:pPr>
        <w:pStyle w:val="ListParagraph"/>
        <w:spacing w:after="0" w:line="480" w:lineRule="auto"/>
        <w:ind w:left="0"/>
        <w:jc w:val="both"/>
        <w:rPr>
          <w:rFonts w:ascii="Times New Roman" w:hAnsi="Times New Roman" w:cs="Times New Roman"/>
          <w:b/>
          <w:sz w:val="24"/>
          <w:szCs w:val="24"/>
        </w:rPr>
      </w:pPr>
      <w:r w:rsidRPr="00324D9C">
        <w:rPr>
          <w:rFonts w:ascii="Times New Roman" w:hAnsi="Times New Roman" w:cs="Times New Roman"/>
          <w:b/>
          <w:noProof/>
          <w:sz w:val="24"/>
          <w:szCs w:val="24"/>
        </w:rPr>
        <w:lastRenderedPageBreak/>
        <w:drawing>
          <wp:inline distT="0" distB="0" distL="0" distR="0">
            <wp:extent cx="5172075" cy="29432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7A0E" w:rsidRPr="00572CF6" w:rsidRDefault="00D37A0E" w:rsidP="00D37A0E">
      <w:pPr>
        <w:pStyle w:val="ListParagraph"/>
        <w:spacing w:after="0"/>
        <w:ind w:left="0"/>
        <w:jc w:val="center"/>
        <w:rPr>
          <w:rFonts w:ascii="Times New Roman" w:hAnsi="Times New Roman" w:cs="Times New Roman"/>
          <w:color w:val="000000" w:themeColor="text1"/>
          <w:sz w:val="24"/>
          <w:szCs w:val="24"/>
        </w:rPr>
      </w:pPr>
      <w:r w:rsidRPr="00C14C63">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ambar</w:t>
      </w:r>
      <w:r w:rsidRPr="00C14C63">
        <w:rPr>
          <w:rFonts w:ascii="Times New Roman" w:hAnsi="Times New Roman" w:cs="Times New Roman"/>
          <w:color w:val="000000" w:themeColor="text1"/>
          <w:sz w:val="24"/>
          <w:szCs w:val="24"/>
        </w:rPr>
        <w:t xml:space="preserve"> 4.1  </w:t>
      </w:r>
      <w:r w:rsidRPr="00C14C63">
        <w:rPr>
          <w:rFonts w:ascii="Times New Roman" w:hAnsi="Times New Roman" w:cs="Times New Roman"/>
          <w:i/>
          <w:color w:val="000000" w:themeColor="text1"/>
          <w:sz w:val="24"/>
          <w:szCs w:val="24"/>
        </w:rPr>
        <w:t xml:space="preserve">Pretest  </w:t>
      </w:r>
      <w:r w:rsidRPr="00C14C63">
        <w:rPr>
          <w:rFonts w:ascii="Times New Roman" w:hAnsi="Times New Roman" w:cs="Times New Roman"/>
          <w:color w:val="000000" w:themeColor="text1"/>
          <w:sz w:val="24"/>
          <w:szCs w:val="24"/>
        </w:rPr>
        <w:t>Ketuntasan Hasil Belajar Peserta Didik SMA Negeri 2 Majene</w:t>
      </w:r>
    </w:p>
    <w:p w:rsidR="00D37A0E" w:rsidRDefault="00D37A0E" w:rsidP="00572CF6">
      <w:pPr>
        <w:pStyle w:val="ListParagraph"/>
        <w:spacing w:after="0" w:line="480" w:lineRule="auto"/>
        <w:ind w:left="0" w:firstLine="540"/>
        <w:jc w:val="both"/>
        <w:rPr>
          <w:rFonts w:ascii="Times New Roman" w:hAnsi="Times New Roman" w:cs="Times New Roman"/>
          <w:sz w:val="24"/>
          <w:szCs w:val="24"/>
        </w:rPr>
      </w:pPr>
    </w:p>
    <w:p w:rsidR="006F7CDB" w:rsidRPr="00572CF6" w:rsidRDefault="00324D9C" w:rsidP="00D37A0E">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deskriptif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eksperimen dan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kontrol menunjukkan bahwa ada perbedaan perolehan nilai hasil tulisan peserta didik. Berikut adalah uraian tentang indikator penilaian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eksperimen dan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kontrol yang dinilai oleh dua penilai.</w:t>
      </w:r>
    </w:p>
    <w:p w:rsidR="00324D9C" w:rsidRPr="00572CF6" w:rsidRDefault="00324D9C" w:rsidP="00324D9C">
      <w:pPr>
        <w:pStyle w:val="ListParagraph"/>
        <w:numPr>
          <w:ilvl w:val="0"/>
          <w:numId w:val="38"/>
        </w:numPr>
        <w:spacing w:after="0" w:line="240" w:lineRule="auto"/>
        <w:ind w:left="360"/>
        <w:jc w:val="both"/>
        <w:rPr>
          <w:rFonts w:ascii="Times New Roman" w:hAnsi="Times New Roman" w:cs="Times New Roman"/>
          <w:sz w:val="24"/>
          <w:szCs w:val="24"/>
        </w:rPr>
      </w:pPr>
      <w:r w:rsidRPr="00572CF6">
        <w:rPr>
          <w:rFonts w:ascii="Times New Roman" w:hAnsi="Times New Roman" w:cs="Times New Roman"/>
          <w:sz w:val="24"/>
          <w:szCs w:val="24"/>
        </w:rPr>
        <w:t xml:space="preserve">Struktur </w:t>
      </w:r>
      <w:r w:rsidR="00572CF6" w:rsidRPr="00572CF6">
        <w:rPr>
          <w:rFonts w:ascii="Times New Roman" w:hAnsi="Times New Roman" w:cs="Times New Roman"/>
          <w:sz w:val="24"/>
          <w:szCs w:val="24"/>
        </w:rPr>
        <w:t>teks anekdot (abstraksi, orientasi, krisis, reaksi, dan koda)</w:t>
      </w:r>
    </w:p>
    <w:p w:rsidR="00324D9C" w:rsidRPr="00324D9C" w:rsidRDefault="00324D9C" w:rsidP="00324D9C">
      <w:pPr>
        <w:pStyle w:val="ListParagraph"/>
        <w:spacing w:after="0"/>
        <w:jc w:val="both"/>
        <w:rPr>
          <w:rFonts w:ascii="Times New Roman" w:hAnsi="Times New Roman" w:cs="Times New Roman"/>
          <w:b/>
          <w:sz w:val="24"/>
          <w:szCs w:val="24"/>
        </w:rPr>
      </w:pPr>
    </w:p>
    <w:p w:rsidR="00324D9C" w:rsidRDefault="00324D9C" w:rsidP="00D37A0E">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Pemberian skor pada hasil menulis teks anekdot peserta didik dapat dilihat pada lampiran 4.1 dan 4.2 (nilai hasil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eksperimen). Data tersebut menunjukkan bahwa dari rentang skor 1-4 skor yang sering muncul pada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eksperimen adalah skor 3 dan diperoleh dua belas peserta didik dan pada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kontrol, skor yang sering muncul juga skor 3 yang diperoleh sembilan belas peserta didik dari jumlah keseluruhan 33 orang. Pemberian skor 4 pada kelas eksperimen </w:t>
      </w:r>
      <w:r w:rsidRPr="00324D9C">
        <w:rPr>
          <w:rFonts w:ascii="Times New Roman" w:hAnsi="Times New Roman" w:cs="Times New Roman"/>
          <w:sz w:val="24"/>
          <w:szCs w:val="24"/>
        </w:rPr>
        <w:lastRenderedPageBreak/>
        <w:t xml:space="preserve">diperoleh sembilan peserta didik dan di kelas kontrol empat peserta didik yang berdasarkan pedoman penskoran menunjukkan bahwa struktur teks anekdot yang ditulis oleh peserta didik dinilai lengkap, dimulai dari abstraksi hingga koda (kelima struktur ada). Skor 3,5 diperoleh sepuluh orang peserta didik pada kelas eksperimen dan 2 peserta didik di kelas kontrol, yang berarti bahwa struktur teks yang terindentifikasi hanya empat dan satu struktur tidak lengkap. Skor 3.5 diperoleh dari penjumlahan penilai I dan penilai II kemudian dibagi 2. Skor 2,5 diperoleh 1 orang di kelas eksperimen dan empat orang di kelas kontrol. Skor 2 diperoleh satu orang di kelas eksperimen dan empat orang di kelas kontrol. Skor 1,5 dan skor 1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baik di kelas eksperimen maupun di kelas kontrol.</w:t>
      </w:r>
    </w:p>
    <w:p w:rsidR="00040B0D" w:rsidRPr="00040B0D" w:rsidRDefault="00040B0D" w:rsidP="00D37A0E">
      <w:pPr>
        <w:pStyle w:val="ListParagraph"/>
        <w:spacing w:after="0" w:line="480" w:lineRule="auto"/>
        <w:ind w:left="0" w:firstLine="720"/>
        <w:jc w:val="both"/>
        <w:rPr>
          <w:rFonts w:ascii="Times New Roman" w:hAnsi="Times New Roman"/>
          <w:sz w:val="24"/>
          <w:szCs w:val="24"/>
        </w:rPr>
      </w:pPr>
      <w:r w:rsidRPr="00040B0D">
        <w:rPr>
          <w:rFonts w:ascii="Times New Roman" w:hAnsi="Times New Roman"/>
          <w:i/>
          <w:sz w:val="24"/>
          <w:szCs w:val="24"/>
        </w:rPr>
        <w:t xml:space="preserve">Pretest </w:t>
      </w:r>
      <w:r w:rsidRPr="00040B0D">
        <w:rPr>
          <w:rFonts w:ascii="Times New Roman" w:hAnsi="Times New Roman"/>
          <w:sz w:val="24"/>
          <w:szCs w:val="24"/>
        </w:rPr>
        <w:t>teks anekdot subjek-4 kelas eksperimen menunjukkan struktur teks lengkap dimulai dari abstraksi, orientasi, krisis/masalah, reaksi, dan koda. Kutipan abstraksi yang terletak pada paragraf pertama sebagai berikut:</w:t>
      </w:r>
    </w:p>
    <w:p w:rsidR="00040B0D" w:rsidRPr="00040B0D"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Pada zaman dahulu, ada seorang nenek yang mempunyai cucu yang kebiasaannya tidak bias mengurangi bahkan menghilangkan kebiasaan untuk merokok.</w:t>
      </w:r>
    </w:p>
    <w:p w:rsidR="00040B0D" w:rsidRPr="00040B0D" w:rsidRDefault="00040B0D" w:rsidP="00040B0D">
      <w:pPr>
        <w:pStyle w:val="ListParagraph"/>
        <w:spacing w:after="0"/>
        <w:ind w:left="0" w:firstLine="360"/>
        <w:jc w:val="both"/>
        <w:rPr>
          <w:rFonts w:ascii="Times New Roman" w:hAnsi="Times New Roman"/>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t>Orientasi berada pada paragraf kedua sebagai berikut:</w:t>
      </w:r>
    </w:p>
    <w:p w:rsidR="00040B0D" w:rsidRPr="00040B0D"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Pada suatu hari, sang nenek bertanya, “Cu, apakah bisa kebiasaan merokokmu itu dikurang</w:t>
      </w:r>
      <w:r w:rsidR="00C01D4C">
        <w:rPr>
          <w:rFonts w:ascii="Times New Roman" w:hAnsi="Times New Roman"/>
          <w:i/>
          <w:sz w:val="24"/>
          <w:szCs w:val="24"/>
        </w:rPr>
        <w:t>i</w:t>
      </w:r>
      <w:r w:rsidR="008011ED">
        <w:rPr>
          <w:rFonts w:ascii="Times New Roman" w:hAnsi="Times New Roman"/>
          <w:i/>
          <w:sz w:val="24"/>
          <w:szCs w:val="24"/>
        </w:rPr>
        <w:t>, bahkan kalau bi</w:t>
      </w:r>
      <w:r w:rsidRPr="00040B0D">
        <w:rPr>
          <w:rFonts w:ascii="Times New Roman" w:hAnsi="Times New Roman"/>
          <w:i/>
          <w:sz w:val="24"/>
          <w:szCs w:val="24"/>
        </w:rPr>
        <w:t>s</w:t>
      </w:r>
      <w:r w:rsidR="008011ED">
        <w:rPr>
          <w:rFonts w:ascii="Times New Roman" w:hAnsi="Times New Roman"/>
          <w:i/>
          <w:sz w:val="24"/>
          <w:szCs w:val="24"/>
        </w:rPr>
        <w:t>a</w:t>
      </w:r>
      <w:r w:rsidRPr="00040B0D">
        <w:rPr>
          <w:rFonts w:ascii="Times New Roman" w:hAnsi="Times New Roman"/>
          <w:i/>
          <w:sz w:val="24"/>
          <w:szCs w:val="24"/>
        </w:rPr>
        <w:t xml:space="preserve"> dihilangkan.” ….</w:t>
      </w:r>
    </w:p>
    <w:p w:rsidR="00040B0D" w:rsidRPr="00040B0D" w:rsidRDefault="00040B0D" w:rsidP="00040B0D">
      <w:pPr>
        <w:spacing w:after="0"/>
        <w:ind w:left="360"/>
        <w:jc w:val="both"/>
        <w:rPr>
          <w:rFonts w:ascii="Times New Roman" w:hAnsi="Times New Roman"/>
          <w:sz w:val="24"/>
          <w:szCs w:val="24"/>
        </w:rPr>
      </w:pPr>
    </w:p>
    <w:p w:rsidR="00040B0D" w:rsidRPr="00040B0D" w:rsidRDefault="00040B0D" w:rsidP="00D37A0E">
      <w:pPr>
        <w:spacing w:after="0" w:line="480" w:lineRule="auto"/>
        <w:jc w:val="both"/>
        <w:rPr>
          <w:rFonts w:ascii="Times New Roman" w:hAnsi="Times New Roman"/>
          <w:sz w:val="24"/>
          <w:szCs w:val="24"/>
        </w:rPr>
      </w:pPr>
      <w:r w:rsidRPr="00040B0D">
        <w:rPr>
          <w:rFonts w:ascii="Times New Roman" w:hAnsi="Times New Roman"/>
          <w:sz w:val="24"/>
          <w:szCs w:val="24"/>
        </w:rPr>
        <w:lastRenderedPageBreak/>
        <w:t>Bagian krisis atau masalah dapat dilihat pada paragraf kelima yang penggambaran masalah sudah nampak pada paragraf ketiga, keempat, dan kelima. Kutipan bagian krisis sebagai berikut:</w:t>
      </w:r>
    </w:p>
    <w:p w:rsidR="00040B0D" w:rsidRPr="00040B0D"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Nenek pun kembali bersedih saat melihat cucunya itu membakar rokoknya, “Loh kok… kenapa rokoknya kamu bakar lagi,” kata sang nenek. Cucunya pun berkata. “Apa nenek nggak lihat, saya lagi mengurangi rokok saya. Kalo tidak di bakar, gimana mau berkurang.”</w:t>
      </w:r>
    </w:p>
    <w:p w:rsidR="00040B0D" w:rsidRPr="00040B0D" w:rsidRDefault="00040B0D" w:rsidP="00040B0D">
      <w:pPr>
        <w:spacing w:after="0"/>
        <w:ind w:left="360"/>
        <w:jc w:val="both"/>
        <w:rPr>
          <w:rFonts w:ascii="Times New Roman" w:hAnsi="Times New Roman"/>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t>Reaksi berada pada paragraf keenam pada kalimat pertama. Kutipan reaksi dalam teks anekdot tersebut sebagai berikut:</w:t>
      </w:r>
    </w:p>
    <w:p w:rsidR="00040B0D"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Sang nenek pingsan seketika dan cucunya pun terbelalak.</w:t>
      </w:r>
    </w:p>
    <w:p w:rsidR="00D37A0E" w:rsidRPr="00040B0D" w:rsidRDefault="00D37A0E" w:rsidP="00D37A0E">
      <w:pPr>
        <w:pStyle w:val="ListParagraph"/>
        <w:spacing w:after="0"/>
        <w:ind w:left="709"/>
        <w:jc w:val="both"/>
        <w:rPr>
          <w:rFonts w:ascii="Times New Roman" w:hAnsi="Times New Roman"/>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t>Koda berada pada pargraf yang sama dengan reaksi yang merupakan kalimat selanjutnya pada paragraf tersebut. Kutipan koda sebagai berikut:</w:t>
      </w:r>
    </w:p>
    <w:p w:rsidR="00040B0D" w:rsidRPr="00040B0D" w:rsidRDefault="00040B0D" w:rsidP="00D37A0E">
      <w:pPr>
        <w:pStyle w:val="ListParagraph"/>
        <w:spacing w:after="0"/>
        <w:ind w:left="709"/>
        <w:jc w:val="both"/>
        <w:rPr>
          <w:rFonts w:ascii="Times New Roman" w:hAnsi="Times New Roman"/>
          <w:sz w:val="24"/>
          <w:szCs w:val="24"/>
        </w:rPr>
      </w:pPr>
      <w:r w:rsidRPr="00040B0D">
        <w:rPr>
          <w:rFonts w:ascii="Times New Roman" w:hAnsi="Times New Roman"/>
          <w:i/>
          <w:sz w:val="24"/>
          <w:szCs w:val="24"/>
        </w:rPr>
        <w:t>Keesokan harinya, cucunya mulai berhenti merokok setelah kejadian kemarin.</w:t>
      </w:r>
    </w:p>
    <w:p w:rsidR="00040B0D" w:rsidRPr="00040B0D" w:rsidRDefault="00040B0D" w:rsidP="00040B0D">
      <w:pPr>
        <w:spacing w:after="0"/>
        <w:jc w:val="both"/>
        <w:rPr>
          <w:rFonts w:ascii="Times New Roman" w:hAnsi="Times New Roman"/>
          <w:sz w:val="24"/>
          <w:szCs w:val="24"/>
        </w:rPr>
      </w:pPr>
    </w:p>
    <w:p w:rsidR="00040B0D" w:rsidRPr="00040B0D" w:rsidRDefault="00040B0D" w:rsidP="00040B0D">
      <w:pPr>
        <w:spacing w:after="0" w:line="480" w:lineRule="auto"/>
        <w:ind w:firstLine="540"/>
        <w:jc w:val="both"/>
        <w:rPr>
          <w:rFonts w:ascii="Times New Roman" w:hAnsi="Times New Roman"/>
          <w:sz w:val="24"/>
          <w:szCs w:val="24"/>
        </w:rPr>
      </w:pPr>
      <w:r w:rsidRPr="00040B0D">
        <w:rPr>
          <w:rFonts w:ascii="Times New Roman" w:hAnsi="Times New Roman"/>
          <w:sz w:val="24"/>
          <w:szCs w:val="24"/>
        </w:rPr>
        <w:t xml:space="preserve">Data tersebut membuktikan bahwa </w:t>
      </w:r>
      <w:r w:rsidR="00BF6001" w:rsidRPr="00040B0D">
        <w:rPr>
          <w:rFonts w:ascii="Times New Roman" w:hAnsi="Times New Roman"/>
          <w:sz w:val="24"/>
          <w:szCs w:val="24"/>
        </w:rPr>
        <w:t>teks anekdot yang dibangun atas empat struktur yang lengkap (abstraksi, orie</w:t>
      </w:r>
      <w:r w:rsidR="00BF6001">
        <w:rPr>
          <w:rFonts w:ascii="Times New Roman" w:hAnsi="Times New Roman"/>
          <w:sz w:val="24"/>
          <w:szCs w:val="24"/>
        </w:rPr>
        <w:t xml:space="preserve">ntasi, krisis, reaksi dan koda) dan </w:t>
      </w:r>
      <w:r w:rsidRPr="00040B0D">
        <w:rPr>
          <w:rFonts w:ascii="Times New Roman" w:hAnsi="Times New Roman"/>
          <w:sz w:val="24"/>
          <w:szCs w:val="24"/>
        </w:rPr>
        <w:t>penilai</w:t>
      </w:r>
      <w:r w:rsidR="00BF6001">
        <w:rPr>
          <w:rFonts w:ascii="Times New Roman" w:hAnsi="Times New Roman"/>
          <w:sz w:val="24"/>
          <w:szCs w:val="24"/>
        </w:rPr>
        <w:t>an struktur layak diberi skor 4 dengan nilai 25.</w:t>
      </w:r>
    </w:p>
    <w:p w:rsidR="00040B0D" w:rsidRPr="00040B0D" w:rsidRDefault="00040B0D" w:rsidP="00D37A0E">
      <w:pPr>
        <w:spacing w:after="0" w:line="480" w:lineRule="auto"/>
        <w:ind w:firstLine="709"/>
        <w:jc w:val="both"/>
        <w:rPr>
          <w:rFonts w:ascii="Times New Roman" w:hAnsi="Times New Roman"/>
          <w:sz w:val="24"/>
          <w:szCs w:val="24"/>
        </w:rPr>
      </w:pPr>
      <w:r w:rsidRPr="00040B0D">
        <w:rPr>
          <w:rFonts w:ascii="Times New Roman" w:hAnsi="Times New Roman"/>
          <w:sz w:val="24"/>
          <w:szCs w:val="24"/>
        </w:rPr>
        <w:t xml:space="preserve">Subjek yang terpilih pada kelas kontrol adalah subjek-16. Hasil analisis struktur teks anekdot </w:t>
      </w:r>
      <w:r w:rsidRPr="00040B0D">
        <w:rPr>
          <w:rFonts w:ascii="Times New Roman" w:hAnsi="Times New Roman"/>
          <w:i/>
          <w:sz w:val="24"/>
          <w:szCs w:val="24"/>
        </w:rPr>
        <w:t>pretest</w:t>
      </w:r>
      <w:r w:rsidRPr="00040B0D">
        <w:rPr>
          <w:rFonts w:ascii="Times New Roman" w:hAnsi="Times New Roman"/>
          <w:sz w:val="24"/>
          <w:szCs w:val="24"/>
        </w:rPr>
        <w:t xml:space="preserve"> kelas kontrol sebagai berikut:</w:t>
      </w:r>
    </w:p>
    <w:p w:rsidR="00040B0D" w:rsidRPr="00040B0D" w:rsidRDefault="00040B0D" w:rsidP="00D37A0E">
      <w:pPr>
        <w:spacing w:after="0" w:line="480" w:lineRule="auto"/>
        <w:ind w:firstLine="709"/>
        <w:jc w:val="both"/>
        <w:rPr>
          <w:rFonts w:ascii="Times New Roman" w:hAnsi="Times New Roman"/>
          <w:sz w:val="24"/>
          <w:szCs w:val="24"/>
        </w:rPr>
      </w:pPr>
      <w:r w:rsidRPr="00040B0D">
        <w:rPr>
          <w:rFonts w:ascii="Times New Roman" w:hAnsi="Times New Roman"/>
          <w:sz w:val="24"/>
          <w:szCs w:val="24"/>
        </w:rPr>
        <w:t xml:space="preserve">Abstraksi berada pada paragraf pertama, kutipannya sebagai berikut: </w:t>
      </w:r>
    </w:p>
    <w:p w:rsidR="00040B0D" w:rsidRPr="00040B0D"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Pada malam kamis, banyak di temukan tentara yang melakukan sesuatu untuk menolong rumah-rumah yang terkena longsor, termasuk Mawan (Mawan bukan nama sebenarnya).</w:t>
      </w:r>
    </w:p>
    <w:p w:rsidR="00040B0D" w:rsidRPr="00040B0D" w:rsidRDefault="00040B0D" w:rsidP="00040B0D">
      <w:pPr>
        <w:spacing w:after="0"/>
        <w:ind w:left="360"/>
        <w:jc w:val="both"/>
        <w:rPr>
          <w:rFonts w:ascii="Times New Roman" w:hAnsi="Times New Roman"/>
          <w:i/>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lastRenderedPageBreak/>
        <w:t>Bagian orientasi juga berada pada paragraf pertama berada pada kalimat kedua. Kutipan orientasi sebagai berikut:</w:t>
      </w:r>
    </w:p>
    <w:p w:rsidR="00040B0D" w:rsidRPr="00040B0D"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Mawan mendatangi sebuah Desa yang di terjang longsor.</w:t>
      </w:r>
    </w:p>
    <w:p w:rsidR="00040B0D" w:rsidRPr="00040B0D" w:rsidRDefault="00040B0D" w:rsidP="00040B0D">
      <w:pPr>
        <w:spacing w:after="0"/>
        <w:ind w:left="360"/>
        <w:jc w:val="both"/>
        <w:rPr>
          <w:rFonts w:ascii="Times New Roman" w:hAnsi="Times New Roman"/>
          <w:sz w:val="24"/>
          <w:szCs w:val="24"/>
        </w:rPr>
      </w:pPr>
    </w:p>
    <w:p w:rsidR="00040B0D" w:rsidRPr="004116C9" w:rsidRDefault="00040B0D" w:rsidP="00D37A0E">
      <w:pPr>
        <w:pStyle w:val="ListParagraph"/>
        <w:spacing w:after="0" w:line="480" w:lineRule="auto"/>
        <w:ind w:left="0" w:firstLine="709"/>
        <w:jc w:val="both"/>
        <w:rPr>
          <w:rFonts w:ascii="Times New Roman" w:hAnsi="Times New Roman"/>
          <w:sz w:val="24"/>
          <w:szCs w:val="24"/>
        </w:rPr>
      </w:pPr>
      <w:r w:rsidRPr="00040B0D">
        <w:rPr>
          <w:rFonts w:ascii="Times New Roman" w:hAnsi="Times New Roman"/>
          <w:sz w:val="24"/>
          <w:szCs w:val="24"/>
        </w:rPr>
        <w:t>Struktur krisis, reaksi, dan koda pada teks tersebut merupakan struktur teks lain atau teks eksemplum. Artinya,struktur teks tersebut sebagian bukanlah struktur yang membangun teks anekdot dan skor yang diberikan adalah skor 2</w:t>
      </w:r>
      <w:r w:rsidR="00BF6001">
        <w:rPr>
          <w:rFonts w:ascii="Times New Roman" w:hAnsi="Times New Roman"/>
          <w:sz w:val="24"/>
          <w:szCs w:val="24"/>
        </w:rPr>
        <w:t xml:space="preserve"> dengan nilai 12,5</w:t>
      </w:r>
      <w:r w:rsidRPr="00040B0D">
        <w:rPr>
          <w:rFonts w:ascii="Times New Roman" w:hAnsi="Times New Roman"/>
          <w:sz w:val="24"/>
          <w:szCs w:val="24"/>
        </w:rPr>
        <w:t>. Contoh teks anekdot karya peserta didik kelas X dapat dilihat pada lampiran 5.</w:t>
      </w:r>
    </w:p>
    <w:p w:rsidR="00324D9C" w:rsidRPr="004116C9" w:rsidRDefault="00324D9C" w:rsidP="00D37A0E">
      <w:pPr>
        <w:pStyle w:val="ListParagraph"/>
        <w:numPr>
          <w:ilvl w:val="0"/>
          <w:numId w:val="38"/>
        </w:numPr>
        <w:spacing w:after="0" w:line="480" w:lineRule="auto"/>
        <w:ind w:left="426" w:hanging="426"/>
        <w:jc w:val="both"/>
        <w:rPr>
          <w:rFonts w:ascii="Times New Roman" w:hAnsi="Times New Roman" w:cs="Times New Roman"/>
          <w:sz w:val="24"/>
          <w:szCs w:val="24"/>
        </w:rPr>
      </w:pPr>
      <w:r w:rsidRPr="004116C9">
        <w:rPr>
          <w:rFonts w:ascii="Times New Roman" w:hAnsi="Times New Roman" w:cs="Times New Roman"/>
          <w:sz w:val="24"/>
          <w:szCs w:val="24"/>
        </w:rPr>
        <w:t xml:space="preserve">Kosa </w:t>
      </w:r>
      <w:r w:rsidR="004116C9">
        <w:rPr>
          <w:rFonts w:ascii="Times New Roman" w:hAnsi="Times New Roman" w:cs="Times New Roman"/>
          <w:sz w:val="24"/>
          <w:szCs w:val="24"/>
        </w:rPr>
        <w:t>k</w:t>
      </w:r>
      <w:r w:rsidRPr="004116C9">
        <w:rPr>
          <w:rFonts w:ascii="Times New Roman" w:hAnsi="Times New Roman" w:cs="Times New Roman"/>
          <w:sz w:val="24"/>
          <w:szCs w:val="24"/>
        </w:rPr>
        <w:t>ata</w:t>
      </w:r>
    </w:p>
    <w:p w:rsidR="00324D9C" w:rsidRDefault="00324D9C" w:rsidP="00D37A0E">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Data hasil penilaian aspek kosa kata pada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kelas eksperimen menunjukkan bahwa skor yang sering muncul adalah skor 3 yang diperoleh empat belas orang peserta didik dan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pada kelas kontrol skor yang sering muncul adalah skor 3 yang diperoleh tujuh belas orang peserta didik. Pemberian skor tersebut sesuai dengan indikator penilaian yang menunjukkan bahwa aspek kosa kata peserta didik cukup baik.  Skor 4 pada kelas eksperimen diperoleh satu orang peserta didik dan pada kelas kontrol diperoleh lima orang peserta didik yang berarti bahwa penguasaan kosa kata peserta didik sangat baik. Skor 3,5 pada kelas eksperimen diperoleh delapan orang peserta didik dan pada kelas kontrol diperoleh lima orang peserta didik yang berdasarkan indikator penilaian bahwa penguasaan kosa kata peserta didik cukup baik dan walaupun ada kelasalahan penulisan kata, namun tidak mengganggu makna yang dimaksud. Skor 2,5 diperoleh lima orang pada kelas eksperimen dan empat orang pada kelas kontrol. Artinya, penguasaan kosa kata </w:t>
      </w:r>
      <w:r w:rsidRPr="00324D9C">
        <w:rPr>
          <w:rFonts w:ascii="Times New Roman" w:hAnsi="Times New Roman" w:cs="Times New Roman"/>
          <w:sz w:val="24"/>
          <w:szCs w:val="24"/>
        </w:rPr>
        <w:lastRenderedPageBreak/>
        <w:t xml:space="preserve">peserta didik cukup atau klasifikasi sedang. Skor 2 diperoleh lima orang peserta didik pada kelas eksperimen dan dua orang pada kelas kontrol. Penguasaan kosa kata peserta didik dengan skor 2 adalah sedang atau cukup. Skor 1,5 dan skor 1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w:t>
      </w:r>
    </w:p>
    <w:p w:rsidR="0020586C" w:rsidRDefault="00040B0D" w:rsidP="00D37A0E">
      <w:pPr>
        <w:pStyle w:val="ListParagraph"/>
        <w:spacing w:line="480" w:lineRule="auto"/>
        <w:ind w:left="0" w:firstLine="720"/>
        <w:jc w:val="both"/>
        <w:rPr>
          <w:rFonts w:ascii="Times New Roman" w:hAnsi="Times New Roman"/>
          <w:sz w:val="24"/>
          <w:szCs w:val="24"/>
        </w:rPr>
      </w:pPr>
      <w:r w:rsidRPr="00810F59">
        <w:rPr>
          <w:rFonts w:ascii="Times New Roman" w:hAnsi="Times New Roman"/>
          <w:sz w:val="24"/>
          <w:szCs w:val="24"/>
        </w:rPr>
        <w:t>Teks anekdot yang ditulis oleh peserta didik pada kelas eksperimen menunjukkan kemampuan mereka dalam memilih kata</w:t>
      </w:r>
      <w:r w:rsidR="0020586C">
        <w:rPr>
          <w:rFonts w:ascii="Times New Roman" w:hAnsi="Times New Roman"/>
          <w:sz w:val="24"/>
          <w:szCs w:val="24"/>
        </w:rPr>
        <w:t xml:space="preserve"> yang tepat dalam menggambarkan sindiran yang dilakukan oleh siswa terhadapa </w:t>
      </w:r>
      <w:r w:rsidRPr="00810F59">
        <w:rPr>
          <w:rFonts w:ascii="Times New Roman" w:hAnsi="Times New Roman"/>
          <w:sz w:val="24"/>
          <w:szCs w:val="24"/>
        </w:rPr>
        <w:t>keadaan, objek, serta peristiwa yang ada dalam cerita. Contoh teks anekdot yang ditulis oleh peserta didik kelas eksperimen dapat dilihat pada karya subjek-8. Kosa kata yang digunakan subjek-8</w:t>
      </w:r>
      <w:r w:rsidR="0020586C">
        <w:rPr>
          <w:rFonts w:ascii="Times New Roman" w:hAnsi="Times New Roman"/>
          <w:sz w:val="24"/>
          <w:szCs w:val="24"/>
        </w:rPr>
        <w:t xml:space="preserve"> dalam kutipan berikut,</w:t>
      </w:r>
    </w:p>
    <w:p w:rsidR="0020586C" w:rsidRDefault="0020586C" w:rsidP="00D37A0E">
      <w:pPr>
        <w:pStyle w:val="ListParagraph"/>
        <w:spacing w:line="240" w:lineRule="auto"/>
        <w:ind w:left="709"/>
        <w:jc w:val="both"/>
        <w:rPr>
          <w:rFonts w:ascii="Times New Roman" w:hAnsi="Times New Roman"/>
          <w:i/>
          <w:sz w:val="24"/>
          <w:szCs w:val="24"/>
        </w:rPr>
      </w:pPr>
      <w:r>
        <w:rPr>
          <w:rFonts w:ascii="Times New Roman" w:hAnsi="Times New Roman"/>
          <w:i/>
          <w:sz w:val="24"/>
          <w:szCs w:val="24"/>
        </w:rPr>
        <w:t>Pada saat sesi tanya-jawab tiba, Arman bertanya kepada gurunya. “Apakah seorang siswa harus selalu salah dan guru selalu benar?”</w:t>
      </w:r>
    </w:p>
    <w:p w:rsidR="0020586C" w:rsidRPr="0020586C" w:rsidRDefault="0020586C" w:rsidP="00D37A0E">
      <w:pPr>
        <w:pStyle w:val="ListParagraph"/>
        <w:spacing w:line="240" w:lineRule="auto"/>
        <w:ind w:left="709"/>
        <w:jc w:val="both"/>
        <w:rPr>
          <w:rFonts w:ascii="Times New Roman" w:hAnsi="Times New Roman"/>
          <w:i/>
          <w:sz w:val="24"/>
          <w:szCs w:val="24"/>
        </w:rPr>
      </w:pPr>
    </w:p>
    <w:p w:rsidR="00040B0D" w:rsidRPr="00810F59" w:rsidRDefault="00040B0D" w:rsidP="00D37A0E">
      <w:pPr>
        <w:pStyle w:val="ListParagraph"/>
        <w:spacing w:line="480" w:lineRule="auto"/>
        <w:ind w:left="0" w:firstLine="709"/>
        <w:jc w:val="both"/>
        <w:rPr>
          <w:rFonts w:ascii="Times New Roman" w:hAnsi="Times New Roman"/>
          <w:sz w:val="24"/>
          <w:szCs w:val="24"/>
        </w:rPr>
      </w:pPr>
      <w:r w:rsidRPr="00810F59">
        <w:rPr>
          <w:rFonts w:ascii="Times New Roman" w:hAnsi="Times New Roman"/>
          <w:sz w:val="24"/>
          <w:szCs w:val="24"/>
        </w:rPr>
        <w:t xml:space="preserve">Keseluruhan kosa kata yang dipilih relevan dengan keadaan, objek, serta peristiwa yang digambarkan dalam teks anekdot. </w:t>
      </w:r>
      <w:r w:rsidR="0020586C">
        <w:rPr>
          <w:rFonts w:ascii="Times New Roman" w:hAnsi="Times New Roman"/>
          <w:sz w:val="24"/>
          <w:szCs w:val="24"/>
        </w:rPr>
        <w:t>Penggunaan kata yang bersifat mengeritik atau menyindir serta pembentukan kata dengan tepat.</w:t>
      </w:r>
    </w:p>
    <w:p w:rsidR="00040B0D" w:rsidRPr="00810F59" w:rsidRDefault="00040B0D" w:rsidP="00D37A0E">
      <w:pPr>
        <w:pStyle w:val="ListParagraph"/>
        <w:spacing w:line="480" w:lineRule="auto"/>
        <w:ind w:left="0" w:firstLine="709"/>
        <w:jc w:val="both"/>
        <w:rPr>
          <w:rFonts w:ascii="Times New Roman" w:hAnsi="Times New Roman"/>
          <w:sz w:val="24"/>
          <w:szCs w:val="24"/>
        </w:rPr>
      </w:pPr>
      <w:r w:rsidRPr="00810F59">
        <w:rPr>
          <w:rFonts w:ascii="Times New Roman" w:hAnsi="Times New Roman"/>
          <w:sz w:val="24"/>
          <w:szCs w:val="24"/>
        </w:rPr>
        <w:t xml:space="preserve">Peristiwa yang digambarkan disajikan secara runtut, walaupun ditemukan ketidaktepatan dalam penyusunan kalimat, namun kosa kata yang digunakan dapat memberikan makna yang sesuai dengan keadaan, objek, serta peristiwa yang digambarkan. Skor </w:t>
      </w:r>
      <w:r w:rsidR="0020586C">
        <w:rPr>
          <w:rFonts w:ascii="Times New Roman" w:hAnsi="Times New Roman"/>
          <w:sz w:val="24"/>
          <w:szCs w:val="24"/>
        </w:rPr>
        <w:t>yang diberikan berdasarkan indik</w:t>
      </w:r>
      <w:r w:rsidRPr="00810F59">
        <w:rPr>
          <w:rFonts w:ascii="Times New Roman" w:hAnsi="Times New Roman"/>
          <w:sz w:val="24"/>
          <w:szCs w:val="24"/>
        </w:rPr>
        <w:t>ator penilaian adalah skor 4</w:t>
      </w:r>
      <w:r w:rsidR="00BF6001" w:rsidRPr="00810F59">
        <w:rPr>
          <w:rFonts w:ascii="Times New Roman" w:hAnsi="Times New Roman"/>
          <w:sz w:val="24"/>
          <w:szCs w:val="24"/>
        </w:rPr>
        <w:t xml:space="preserve"> dengan nilai 25</w:t>
      </w:r>
      <w:r w:rsidRPr="00810F59">
        <w:rPr>
          <w:rFonts w:ascii="Times New Roman" w:hAnsi="Times New Roman"/>
          <w:sz w:val="24"/>
          <w:szCs w:val="24"/>
        </w:rPr>
        <w:t xml:space="preserve">. Contoh teks </w:t>
      </w:r>
      <w:r w:rsidR="0011598F">
        <w:rPr>
          <w:rFonts w:ascii="Times New Roman" w:hAnsi="Times New Roman"/>
          <w:sz w:val="24"/>
          <w:szCs w:val="24"/>
        </w:rPr>
        <w:t>anekdot</w:t>
      </w:r>
      <w:r w:rsidRPr="00810F59">
        <w:rPr>
          <w:rFonts w:ascii="Times New Roman" w:hAnsi="Times New Roman"/>
          <w:sz w:val="24"/>
          <w:szCs w:val="24"/>
        </w:rPr>
        <w:t xml:space="preserve"> subjek-8 terlampir.</w:t>
      </w:r>
    </w:p>
    <w:p w:rsidR="00040B0D" w:rsidRPr="00810F59" w:rsidRDefault="00040B0D" w:rsidP="00D37A0E">
      <w:pPr>
        <w:pStyle w:val="ListParagraph"/>
        <w:spacing w:after="0" w:line="480" w:lineRule="auto"/>
        <w:ind w:left="0" w:firstLine="709"/>
        <w:jc w:val="both"/>
        <w:rPr>
          <w:rFonts w:ascii="Times New Roman" w:hAnsi="Times New Roman" w:cs="Times New Roman"/>
          <w:sz w:val="24"/>
          <w:szCs w:val="24"/>
        </w:rPr>
      </w:pPr>
      <w:r w:rsidRPr="00810F59">
        <w:rPr>
          <w:rFonts w:ascii="Times New Roman" w:hAnsi="Times New Roman"/>
          <w:sz w:val="24"/>
          <w:szCs w:val="24"/>
        </w:rPr>
        <w:t xml:space="preserve">Teks anekdot yang ditulis oleh peserta didik kelas kontrol, yaitu subjek-17 menunjukkan terdapat beberapa kesalahan penulisan kata. Kosa kata yang digunakan </w:t>
      </w:r>
      <w:r w:rsidRPr="00810F59">
        <w:rPr>
          <w:rFonts w:ascii="Times New Roman" w:hAnsi="Times New Roman"/>
          <w:sz w:val="24"/>
          <w:szCs w:val="24"/>
        </w:rPr>
        <w:lastRenderedPageBreak/>
        <w:t xml:space="preserve">adalah </w:t>
      </w:r>
      <w:r w:rsidRPr="00810F59">
        <w:rPr>
          <w:rFonts w:ascii="Times New Roman" w:hAnsi="Times New Roman"/>
          <w:i/>
          <w:sz w:val="24"/>
          <w:szCs w:val="24"/>
        </w:rPr>
        <w:t xml:space="preserve">terlambat, berlangsung, kelapangan, malah, sembunyi, ketahuan, di bawah, menyinggun, teladang, mengambil alih, UKS </w:t>
      </w:r>
      <w:r w:rsidRPr="00810F59">
        <w:rPr>
          <w:rFonts w:ascii="Times New Roman" w:hAnsi="Times New Roman"/>
          <w:sz w:val="24"/>
          <w:szCs w:val="24"/>
        </w:rPr>
        <w:t>dan</w:t>
      </w:r>
      <w:r w:rsidRPr="00810F59">
        <w:rPr>
          <w:rFonts w:ascii="Times New Roman" w:hAnsi="Times New Roman"/>
          <w:i/>
          <w:sz w:val="24"/>
          <w:szCs w:val="24"/>
        </w:rPr>
        <w:t xml:space="preserve"> kanting.</w:t>
      </w:r>
      <w:r w:rsidRPr="00810F59">
        <w:rPr>
          <w:rFonts w:ascii="Times New Roman" w:hAnsi="Times New Roman"/>
          <w:sz w:val="24"/>
          <w:szCs w:val="24"/>
        </w:rPr>
        <w:t xml:space="preserve"> Kosa kata yang digunakan dalam teks tersebut beberapa penulisannya kurang tepat. Misalnya kata kata </w:t>
      </w:r>
      <w:r w:rsidRPr="00810F59">
        <w:rPr>
          <w:rFonts w:ascii="Times New Roman" w:hAnsi="Times New Roman"/>
          <w:i/>
          <w:sz w:val="24"/>
          <w:szCs w:val="24"/>
        </w:rPr>
        <w:t>menyinggun</w:t>
      </w:r>
      <w:r w:rsidRPr="00810F59">
        <w:rPr>
          <w:rFonts w:ascii="Times New Roman" w:hAnsi="Times New Roman"/>
          <w:sz w:val="24"/>
          <w:szCs w:val="24"/>
        </w:rPr>
        <w:t xml:space="preserve"> seharusnya ditulis </w:t>
      </w:r>
      <w:r w:rsidRPr="00810F59">
        <w:rPr>
          <w:rFonts w:ascii="Times New Roman" w:hAnsi="Times New Roman"/>
          <w:i/>
          <w:sz w:val="24"/>
          <w:szCs w:val="24"/>
        </w:rPr>
        <w:t>menyinggung,</w:t>
      </w:r>
      <w:r w:rsidRPr="00810F59">
        <w:rPr>
          <w:rFonts w:ascii="Times New Roman" w:hAnsi="Times New Roman"/>
          <w:sz w:val="24"/>
          <w:szCs w:val="24"/>
        </w:rPr>
        <w:t xml:space="preserve"> kata </w:t>
      </w:r>
      <w:r w:rsidRPr="00810F59">
        <w:rPr>
          <w:rFonts w:ascii="Times New Roman" w:hAnsi="Times New Roman"/>
          <w:i/>
          <w:sz w:val="24"/>
          <w:szCs w:val="24"/>
        </w:rPr>
        <w:t xml:space="preserve">teladang </w:t>
      </w:r>
      <w:r w:rsidRPr="00810F59">
        <w:rPr>
          <w:rFonts w:ascii="Times New Roman" w:hAnsi="Times New Roman"/>
          <w:sz w:val="24"/>
          <w:szCs w:val="24"/>
        </w:rPr>
        <w:t xml:space="preserve">seharusnya ditulis </w:t>
      </w:r>
      <w:r w:rsidRPr="00810F59">
        <w:rPr>
          <w:rFonts w:ascii="Times New Roman" w:hAnsi="Times New Roman"/>
          <w:i/>
          <w:sz w:val="24"/>
          <w:szCs w:val="24"/>
        </w:rPr>
        <w:t>teladan</w:t>
      </w:r>
      <w:r w:rsidRPr="00810F59">
        <w:rPr>
          <w:rFonts w:ascii="Times New Roman" w:hAnsi="Times New Roman"/>
          <w:sz w:val="24"/>
          <w:szCs w:val="24"/>
        </w:rPr>
        <w:t xml:space="preserve">, dan kata </w:t>
      </w:r>
      <w:r w:rsidRPr="00810F59">
        <w:rPr>
          <w:rFonts w:ascii="Times New Roman" w:hAnsi="Times New Roman"/>
          <w:i/>
          <w:sz w:val="24"/>
          <w:szCs w:val="24"/>
        </w:rPr>
        <w:t>kanting</w:t>
      </w:r>
      <w:r w:rsidRPr="00810F59">
        <w:rPr>
          <w:rFonts w:ascii="Times New Roman" w:hAnsi="Times New Roman"/>
          <w:sz w:val="24"/>
          <w:szCs w:val="24"/>
        </w:rPr>
        <w:t xml:space="preserve"> seharusnya ditulis kantin. Teks tersebut juga menggunakan istilah organisasi, seperti </w:t>
      </w:r>
      <w:r w:rsidRPr="00810F59">
        <w:rPr>
          <w:rFonts w:ascii="Times New Roman" w:hAnsi="Times New Roman"/>
          <w:i/>
          <w:sz w:val="24"/>
          <w:szCs w:val="24"/>
        </w:rPr>
        <w:t>wakasek</w:t>
      </w:r>
      <w:r w:rsidRPr="00810F59">
        <w:rPr>
          <w:rFonts w:ascii="Times New Roman" w:hAnsi="Times New Roman"/>
          <w:sz w:val="24"/>
          <w:szCs w:val="24"/>
        </w:rPr>
        <w:t xml:space="preserve"> </w:t>
      </w:r>
      <w:r w:rsidRPr="00810F59">
        <w:rPr>
          <w:rFonts w:ascii="Times New Roman" w:hAnsi="Times New Roman"/>
          <w:i/>
          <w:sz w:val="24"/>
          <w:szCs w:val="24"/>
        </w:rPr>
        <w:t>kesiswaan</w:t>
      </w:r>
      <w:r w:rsidRPr="00810F59">
        <w:rPr>
          <w:rFonts w:ascii="Times New Roman" w:hAnsi="Times New Roman"/>
          <w:sz w:val="24"/>
          <w:szCs w:val="24"/>
        </w:rPr>
        <w:t xml:space="preserve"> dan istilah UKS. Berdasarkan pada indikator penilaian, penulisan kosa kata yang seperi itu dan tidak mengganggu atau mengaburkan makna dan uangkapannya efektif yang dapat diberi skor 4</w:t>
      </w:r>
      <w:r w:rsidR="00BF6001" w:rsidRPr="00810F59">
        <w:rPr>
          <w:rFonts w:ascii="Times New Roman" w:hAnsi="Times New Roman"/>
          <w:sz w:val="24"/>
          <w:szCs w:val="24"/>
        </w:rPr>
        <w:t xml:space="preserve"> dengan nilai 25</w:t>
      </w:r>
      <w:r w:rsidRPr="00810F59">
        <w:rPr>
          <w:rFonts w:ascii="Times New Roman" w:hAnsi="Times New Roman"/>
          <w:sz w:val="24"/>
          <w:szCs w:val="24"/>
        </w:rPr>
        <w:t>. Contoh teks anekdot karya subjek-17 terlampir.</w:t>
      </w:r>
    </w:p>
    <w:p w:rsidR="00324D9C" w:rsidRPr="004116C9" w:rsidRDefault="00324D9C" w:rsidP="00D37A0E">
      <w:pPr>
        <w:pStyle w:val="ListParagraph"/>
        <w:numPr>
          <w:ilvl w:val="0"/>
          <w:numId w:val="38"/>
        </w:numPr>
        <w:spacing w:after="0" w:line="480" w:lineRule="auto"/>
        <w:ind w:left="426" w:hanging="426"/>
        <w:jc w:val="both"/>
        <w:rPr>
          <w:rFonts w:ascii="Times New Roman" w:hAnsi="Times New Roman" w:cs="Times New Roman"/>
          <w:sz w:val="24"/>
          <w:szCs w:val="24"/>
        </w:rPr>
      </w:pPr>
      <w:r w:rsidRPr="004116C9">
        <w:rPr>
          <w:rFonts w:ascii="Times New Roman" w:hAnsi="Times New Roman" w:cs="Times New Roman"/>
          <w:sz w:val="24"/>
          <w:szCs w:val="24"/>
        </w:rPr>
        <w:t>Kalimat</w:t>
      </w:r>
    </w:p>
    <w:p w:rsidR="00324D9C" w:rsidRDefault="00324D9C" w:rsidP="00D37A0E">
      <w:pPr>
        <w:pStyle w:val="ListParagraph"/>
        <w:spacing w:after="0" w:line="480" w:lineRule="auto"/>
        <w:ind w:left="0" w:firstLine="720"/>
        <w:jc w:val="both"/>
        <w:rPr>
          <w:rFonts w:ascii="Times New Roman" w:hAnsi="Times New Roman" w:cs="Times New Roman"/>
          <w:sz w:val="24"/>
          <w:szCs w:val="24"/>
        </w:rPr>
      </w:pPr>
      <w:r w:rsidRPr="00810F59">
        <w:rPr>
          <w:rFonts w:ascii="Times New Roman" w:hAnsi="Times New Roman" w:cs="Times New Roman"/>
          <w:sz w:val="24"/>
          <w:szCs w:val="24"/>
        </w:rPr>
        <w:t xml:space="preserve">Data hasil </w:t>
      </w:r>
      <w:r w:rsidRPr="00810F59">
        <w:rPr>
          <w:rFonts w:ascii="Times New Roman" w:hAnsi="Times New Roman" w:cs="Times New Roman"/>
          <w:i/>
          <w:sz w:val="24"/>
          <w:szCs w:val="24"/>
        </w:rPr>
        <w:t>pretest</w:t>
      </w:r>
      <w:r w:rsidRPr="00810F59">
        <w:rPr>
          <w:rFonts w:ascii="Times New Roman" w:hAnsi="Times New Roman" w:cs="Times New Roman"/>
          <w:sz w:val="24"/>
          <w:szCs w:val="24"/>
        </w:rPr>
        <w:t xml:space="preserve"> kelas ekperimen mununjukkan bahwa skor yang sering muncul adalah skor 3 yang diperoleh enam belas orang peserta didik dan pada kelas kontrol skor yang sering muncul juga skor 3 yang diperoleh dua puluh orang peserta didik. Berdasarkan indikator penilaian kalimat dengan skor 3 dikategorikan cukup baik. Kontruksi kalimat dalam teks cukup sederhana dan efektif. Skor 4 pada kelas eksperimen diperoleh satu orang peserta didik dan di kelas kontrol tidak ada peserta didik yang </w:t>
      </w:r>
      <w:r w:rsidR="008011ED">
        <w:rPr>
          <w:rFonts w:ascii="Times New Roman" w:hAnsi="Times New Roman" w:cs="Times New Roman"/>
          <w:sz w:val="24"/>
          <w:szCs w:val="24"/>
        </w:rPr>
        <w:t>memeroleh</w:t>
      </w:r>
      <w:r w:rsidRPr="00810F59">
        <w:rPr>
          <w:rFonts w:ascii="Times New Roman" w:hAnsi="Times New Roman" w:cs="Times New Roman"/>
          <w:sz w:val="24"/>
          <w:szCs w:val="24"/>
        </w:rPr>
        <w:t xml:space="preserve"> skor tersebut. Skor 4 adalah skor yang diberikan jika </w:t>
      </w:r>
      <w:r w:rsidR="00446B4C">
        <w:rPr>
          <w:rFonts w:ascii="Times New Roman" w:hAnsi="Times New Roman" w:cs="Times New Roman"/>
          <w:sz w:val="24"/>
          <w:szCs w:val="24"/>
        </w:rPr>
        <w:t>struktur</w:t>
      </w:r>
      <w:r w:rsidRPr="00810F59">
        <w:rPr>
          <w:rFonts w:ascii="Times New Roman" w:hAnsi="Times New Roman" w:cs="Times New Roman"/>
          <w:sz w:val="24"/>
          <w:szCs w:val="24"/>
        </w:rPr>
        <w:t xml:space="preserve"> kalimat sempurna atau sangat baik. Skor 3,5 pada kelas eksperimen diperoleh dua orang peserta didik d</w:t>
      </w:r>
      <w:r w:rsidRPr="00324D9C">
        <w:rPr>
          <w:rFonts w:ascii="Times New Roman" w:hAnsi="Times New Roman" w:cs="Times New Roman"/>
          <w:sz w:val="24"/>
          <w:szCs w:val="24"/>
        </w:rPr>
        <w:t xml:space="preserve">an di kelas kontrol juga diperoleh dua orang peserta didik. Penilaian kalimat berada pada kategori sedang cukup. Walaupun ada kesalahan dalam </w:t>
      </w:r>
      <w:r w:rsidR="00446B4C">
        <w:rPr>
          <w:rFonts w:ascii="Times New Roman" w:hAnsi="Times New Roman" w:cs="Times New Roman"/>
          <w:sz w:val="24"/>
          <w:szCs w:val="24"/>
        </w:rPr>
        <w:t>struktur</w:t>
      </w:r>
      <w:r w:rsidRPr="00324D9C">
        <w:rPr>
          <w:rFonts w:ascii="Times New Roman" w:hAnsi="Times New Roman" w:cs="Times New Roman"/>
          <w:sz w:val="24"/>
          <w:szCs w:val="24"/>
        </w:rPr>
        <w:t xml:space="preserve"> kalimat namun tidak memengaruhi makna kalimat (penempatan keterangan). Skor 2,5 pada kelas eksperimen diperoleh tujuh orang peserta didik dan di kelas </w:t>
      </w:r>
      <w:r w:rsidRPr="00324D9C">
        <w:rPr>
          <w:rFonts w:ascii="Times New Roman" w:hAnsi="Times New Roman" w:cs="Times New Roman"/>
          <w:sz w:val="24"/>
          <w:szCs w:val="24"/>
        </w:rPr>
        <w:lastRenderedPageBreak/>
        <w:t xml:space="preserve">kontrol diperoleh delapan orang peserta didik yang berarti bahwa penilaian kalimat dengan skor tersebut berada pada kategori sedang atau cukup. Skor 2 di kelas eksperimen diperoleh tujuh orang peserta didik dan di kelas kontrol diperoleh tiga orang peserta didik. Skor 1,5 dan skor 1 pada kedua kelas tidak ada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w:t>
      </w:r>
    </w:p>
    <w:p w:rsidR="00040B0D" w:rsidRPr="00040B0D" w:rsidRDefault="00040B0D" w:rsidP="00D37A0E">
      <w:pPr>
        <w:pStyle w:val="ListParagraph"/>
        <w:spacing w:after="0" w:line="480" w:lineRule="auto"/>
        <w:ind w:left="0" w:firstLine="720"/>
        <w:jc w:val="both"/>
        <w:rPr>
          <w:rFonts w:ascii="Times New Roman" w:hAnsi="Times New Roman"/>
          <w:sz w:val="24"/>
          <w:szCs w:val="24"/>
        </w:rPr>
      </w:pPr>
      <w:r w:rsidRPr="00040B0D">
        <w:rPr>
          <w:rFonts w:ascii="Times New Roman" w:hAnsi="Times New Roman"/>
          <w:sz w:val="24"/>
        </w:rPr>
        <w:t xml:space="preserve">Teks anekdot </w:t>
      </w:r>
      <w:r w:rsidRPr="00040B0D">
        <w:rPr>
          <w:rFonts w:ascii="Times New Roman" w:hAnsi="Times New Roman"/>
          <w:sz w:val="24"/>
          <w:szCs w:val="24"/>
        </w:rPr>
        <w:t xml:space="preserve">yang ditulis oleh peserta didik kelas eksperimen salah satunya dapat diihat pada karya teks anekdot subjek-27. </w:t>
      </w:r>
      <w:r w:rsidR="00446B4C">
        <w:rPr>
          <w:rFonts w:ascii="Times New Roman" w:hAnsi="Times New Roman"/>
          <w:sz w:val="24"/>
          <w:szCs w:val="24"/>
        </w:rPr>
        <w:t>Struktur</w:t>
      </w:r>
      <w:r w:rsidRPr="00040B0D">
        <w:rPr>
          <w:rFonts w:ascii="Times New Roman" w:hAnsi="Times New Roman"/>
          <w:sz w:val="24"/>
          <w:szCs w:val="24"/>
        </w:rPr>
        <w:t xml:space="preserve"> kalimat cukup sederhana dan efektif, namun terdapat kesalahan pada </w:t>
      </w:r>
      <w:r w:rsidR="00446B4C">
        <w:rPr>
          <w:rFonts w:ascii="Times New Roman" w:hAnsi="Times New Roman"/>
          <w:sz w:val="24"/>
          <w:szCs w:val="24"/>
        </w:rPr>
        <w:t>struktur</w:t>
      </w:r>
      <w:r w:rsidRPr="00040B0D">
        <w:rPr>
          <w:rFonts w:ascii="Times New Roman" w:hAnsi="Times New Roman"/>
          <w:sz w:val="24"/>
          <w:szCs w:val="24"/>
        </w:rPr>
        <w:t xml:space="preserve"> kompleks yang ditemuka pada bagian penggunaan kata depan, partikel, konjungsi dan penggunaan tanda baca (berkaitan dengan mekanik/EYD).  Misalnya, dalam kalimat ketiga dan keempat,</w:t>
      </w:r>
    </w:p>
    <w:p w:rsidR="008910D1" w:rsidRDefault="00040B0D" w:rsidP="00D37A0E">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Ditengah perjalanan dia baru sadar bahwa dia lupa menggunakan helem. Diapun tidak peduli lagi, kemudian polisi lalulintas menilang Rizal dan mengambil kunci motor Rizal dan berkata “kamu akan mengambil kunci</w:t>
      </w:r>
      <w:r w:rsidR="008910D1">
        <w:rPr>
          <w:rFonts w:ascii="Times New Roman" w:hAnsi="Times New Roman"/>
          <w:i/>
          <w:sz w:val="24"/>
          <w:szCs w:val="24"/>
        </w:rPr>
        <w:t xml:space="preserve"> </w:t>
      </w:r>
      <w:r w:rsidRPr="00040B0D">
        <w:rPr>
          <w:rFonts w:ascii="Times New Roman" w:hAnsi="Times New Roman"/>
          <w:i/>
          <w:sz w:val="24"/>
          <w:szCs w:val="24"/>
        </w:rPr>
        <w:t>motormu diruang persidangan”….</w:t>
      </w:r>
    </w:p>
    <w:p w:rsidR="004116C9" w:rsidRPr="004116C9" w:rsidRDefault="004116C9" w:rsidP="004116C9">
      <w:pPr>
        <w:pStyle w:val="ListParagraph"/>
        <w:spacing w:after="0"/>
        <w:ind w:left="360"/>
        <w:jc w:val="both"/>
        <w:rPr>
          <w:rFonts w:ascii="Times New Roman" w:hAnsi="Times New Roman"/>
          <w:i/>
          <w:sz w:val="24"/>
          <w:szCs w:val="24"/>
        </w:rPr>
      </w:pPr>
    </w:p>
    <w:p w:rsidR="008910D1" w:rsidRDefault="008910D1" w:rsidP="00D37A0E">
      <w:pPr>
        <w:spacing w:after="0" w:line="480" w:lineRule="auto"/>
        <w:ind w:firstLine="709"/>
        <w:jc w:val="both"/>
        <w:rPr>
          <w:rFonts w:ascii="Times New Roman" w:hAnsi="Times New Roman"/>
          <w:sz w:val="24"/>
          <w:szCs w:val="24"/>
        </w:rPr>
      </w:pPr>
      <w:r>
        <w:rPr>
          <w:rFonts w:ascii="Times New Roman" w:hAnsi="Times New Roman"/>
          <w:sz w:val="24"/>
          <w:szCs w:val="24"/>
        </w:rPr>
        <w:t>Kutipan tulisan subjek-27 struktur kalimat yang digunakan,</w:t>
      </w:r>
    </w:p>
    <w:p w:rsidR="008910D1" w:rsidRDefault="008910D1" w:rsidP="008910D1">
      <w:pPr>
        <w:spacing w:after="0" w:line="240" w:lineRule="auto"/>
        <w:jc w:val="both"/>
        <w:rPr>
          <w:rFonts w:ascii="Times New Roman" w:hAnsi="Times New Roman"/>
          <w:sz w:val="24"/>
          <w:szCs w:val="24"/>
        </w:rPr>
      </w:pPr>
      <w:r w:rsidRPr="008910D1">
        <w:rPr>
          <w:rFonts w:ascii="Times New Roman" w:hAnsi="Times New Roman"/>
          <w:sz w:val="24"/>
          <w:szCs w:val="24"/>
          <w:u w:val="single"/>
        </w:rPr>
        <w:t>Ditengah</w:t>
      </w:r>
      <w:r>
        <w:rPr>
          <w:rFonts w:ascii="Times New Roman" w:hAnsi="Times New Roman"/>
          <w:sz w:val="24"/>
          <w:szCs w:val="24"/>
          <w:u w:val="single"/>
        </w:rPr>
        <w:t xml:space="preserve"> </w:t>
      </w:r>
      <w:r w:rsidRPr="008910D1">
        <w:rPr>
          <w:rFonts w:ascii="Times New Roman" w:hAnsi="Times New Roman"/>
          <w:sz w:val="24"/>
          <w:szCs w:val="24"/>
          <w:u w:val="single"/>
        </w:rPr>
        <w:t xml:space="preserve"> perjalanan</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dia</w:t>
      </w:r>
      <w:r>
        <w:rPr>
          <w:rFonts w:ascii="Times New Roman" w:hAnsi="Times New Roman"/>
          <w:sz w:val="24"/>
          <w:szCs w:val="24"/>
          <w:u w:val="single"/>
        </w:rPr>
        <w:t xml:space="preserve"> </w:t>
      </w:r>
      <w:r w:rsidRPr="008910D1">
        <w:rPr>
          <w:rFonts w:ascii="Times New Roman" w:hAnsi="Times New Roman"/>
          <w:sz w:val="24"/>
          <w:szCs w:val="24"/>
        </w:rPr>
        <w:t xml:space="preserve"> </w:t>
      </w:r>
      <w:r w:rsidRPr="008910D1">
        <w:rPr>
          <w:rFonts w:ascii="Times New Roman" w:hAnsi="Times New Roman"/>
          <w:sz w:val="24"/>
          <w:szCs w:val="24"/>
          <w:u w:val="single"/>
        </w:rPr>
        <w:t>baru sadar</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bahwa</w:t>
      </w:r>
      <w:r>
        <w:rPr>
          <w:rFonts w:ascii="Times New Roman" w:hAnsi="Times New Roman"/>
          <w:sz w:val="24"/>
          <w:szCs w:val="24"/>
        </w:rPr>
        <w:t xml:space="preserve"> </w:t>
      </w:r>
      <w:r w:rsidRPr="008910D1">
        <w:rPr>
          <w:rFonts w:ascii="Times New Roman" w:hAnsi="Times New Roman"/>
          <w:sz w:val="24"/>
          <w:szCs w:val="24"/>
        </w:rPr>
        <w:t xml:space="preserve"> </w:t>
      </w:r>
      <w:r w:rsidRPr="008910D1">
        <w:rPr>
          <w:rFonts w:ascii="Times New Roman" w:hAnsi="Times New Roman"/>
          <w:sz w:val="24"/>
          <w:szCs w:val="24"/>
          <w:u w:val="single"/>
        </w:rPr>
        <w:t>dia</w:t>
      </w:r>
      <w:r>
        <w:rPr>
          <w:rFonts w:ascii="Times New Roman" w:hAnsi="Times New Roman"/>
          <w:sz w:val="24"/>
          <w:szCs w:val="24"/>
          <w:u w:val="single"/>
        </w:rPr>
        <w:t xml:space="preserve"> </w:t>
      </w:r>
      <w:r w:rsidRPr="008910D1">
        <w:rPr>
          <w:rFonts w:ascii="Times New Roman" w:hAnsi="Times New Roman"/>
          <w:sz w:val="24"/>
          <w:szCs w:val="24"/>
        </w:rPr>
        <w:t xml:space="preserve"> </w:t>
      </w:r>
      <w:r w:rsidRPr="008910D1">
        <w:rPr>
          <w:rFonts w:ascii="Times New Roman" w:hAnsi="Times New Roman"/>
          <w:sz w:val="24"/>
          <w:szCs w:val="24"/>
          <w:u w:val="single"/>
        </w:rPr>
        <w:t>lupa menggunakan</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helem</w:t>
      </w:r>
      <w:r w:rsidRPr="008910D1">
        <w:rPr>
          <w:rFonts w:ascii="Times New Roman" w:hAnsi="Times New Roman"/>
          <w:sz w:val="24"/>
          <w:szCs w:val="24"/>
        </w:rPr>
        <w:t xml:space="preserve">. </w:t>
      </w:r>
      <w:r w:rsidRPr="008910D1">
        <w:rPr>
          <w:rFonts w:ascii="Times New Roman" w:hAnsi="Times New Roman"/>
          <w:sz w:val="24"/>
          <w:szCs w:val="24"/>
          <w:u w:val="single"/>
        </w:rPr>
        <w:t>Diapun</w:t>
      </w:r>
      <w:r w:rsidRPr="008910D1">
        <w:rPr>
          <w:rFonts w:ascii="Times New Roman" w:hAnsi="Times New Roman"/>
          <w:sz w:val="24"/>
          <w:szCs w:val="24"/>
        </w:rPr>
        <w:t xml:space="preserve"> </w:t>
      </w:r>
    </w:p>
    <w:p w:rsidR="008910D1" w:rsidRPr="008910D1" w:rsidRDefault="008910D1" w:rsidP="008910D1">
      <w:pPr>
        <w:spacing w:after="0" w:line="240" w:lineRule="auto"/>
        <w:jc w:val="both"/>
        <w:rPr>
          <w:rFonts w:ascii="Times New Roman" w:hAnsi="Times New Roman"/>
          <w:sz w:val="24"/>
          <w:szCs w:val="24"/>
        </w:rPr>
      </w:pPr>
      <w:r>
        <w:rPr>
          <w:rFonts w:ascii="Times New Roman" w:hAnsi="Times New Roman"/>
          <w:sz w:val="24"/>
          <w:szCs w:val="24"/>
        </w:rPr>
        <w:tab/>
        <w:t>Ket.</w:t>
      </w:r>
      <w:r>
        <w:rPr>
          <w:rFonts w:ascii="Times New Roman" w:hAnsi="Times New Roman"/>
          <w:sz w:val="24"/>
          <w:szCs w:val="24"/>
        </w:rPr>
        <w:tab/>
      </w:r>
      <w:r>
        <w:rPr>
          <w:rFonts w:ascii="Times New Roman" w:hAnsi="Times New Roman"/>
          <w:sz w:val="24"/>
          <w:szCs w:val="24"/>
        </w:rPr>
        <w:tab/>
        <w:t xml:space="preserve">S </w:t>
      </w:r>
      <w:r>
        <w:rPr>
          <w:rFonts w:ascii="Times New Roman" w:hAnsi="Times New Roman"/>
          <w:sz w:val="24"/>
          <w:szCs w:val="24"/>
        </w:rPr>
        <w:tab/>
        <w:t>P</w:t>
      </w:r>
      <w:r>
        <w:rPr>
          <w:rFonts w:ascii="Times New Roman" w:hAnsi="Times New Roman"/>
          <w:sz w:val="24"/>
          <w:szCs w:val="24"/>
        </w:rPr>
        <w:tab/>
        <w:t xml:space="preserve">   Konj    S </w:t>
      </w:r>
      <w:r>
        <w:rPr>
          <w:rFonts w:ascii="Times New Roman" w:hAnsi="Times New Roman"/>
          <w:sz w:val="24"/>
          <w:szCs w:val="24"/>
        </w:rPr>
        <w:tab/>
      </w:r>
      <w:r>
        <w:rPr>
          <w:rFonts w:ascii="Times New Roman" w:hAnsi="Times New Roman"/>
          <w:sz w:val="24"/>
          <w:szCs w:val="24"/>
        </w:rPr>
        <w:tab/>
        <w:t>P</w:t>
      </w:r>
      <w:r>
        <w:rPr>
          <w:rFonts w:ascii="Times New Roman" w:hAnsi="Times New Roman"/>
          <w:sz w:val="24"/>
          <w:szCs w:val="24"/>
        </w:rPr>
        <w:tab/>
      </w:r>
      <w:r>
        <w:rPr>
          <w:rFonts w:ascii="Times New Roman" w:hAnsi="Times New Roman"/>
          <w:sz w:val="24"/>
          <w:szCs w:val="24"/>
        </w:rPr>
        <w:tab/>
        <w:t>O</w:t>
      </w:r>
      <w:r>
        <w:rPr>
          <w:rFonts w:ascii="Times New Roman" w:hAnsi="Times New Roman"/>
          <w:sz w:val="24"/>
          <w:szCs w:val="24"/>
        </w:rPr>
        <w:tab/>
        <w:t>S</w:t>
      </w:r>
    </w:p>
    <w:p w:rsidR="008910D1" w:rsidRDefault="008910D1" w:rsidP="008910D1">
      <w:pPr>
        <w:spacing w:after="0" w:line="240" w:lineRule="auto"/>
        <w:jc w:val="both"/>
        <w:rPr>
          <w:rFonts w:ascii="Times New Roman" w:hAnsi="Times New Roman"/>
          <w:sz w:val="24"/>
          <w:szCs w:val="24"/>
          <w:u w:val="single"/>
        </w:rPr>
      </w:pPr>
      <w:r w:rsidRPr="008910D1">
        <w:rPr>
          <w:rFonts w:ascii="Times New Roman" w:hAnsi="Times New Roman"/>
          <w:sz w:val="24"/>
          <w:szCs w:val="24"/>
          <w:u w:val="single"/>
        </w:rPr>
        <w:t>tidak peduli lagi</w:t>
      </w:r>
      <w:r w:rsidRPr="008910D1">
        <w:rPr>
          <w:rFonts w:ascii="Times New Roman" w:hAnsi="Times New Roman"/>
          <w:sz w:val="24"/>
          <w:szCs w:val="24"/>
        </w:rPr>
        <w:t xml:space="preserve">, </w:t>
      </w:r>
      <w:r w:rsidRPr="008910D1">
        <w:rPr>
          <w:rFonts w:ascii="Times New Roman" w:hAnsi="Times New Roman"/>
          <w:sz w:val="24"/>
          <w:szCs w:val="24"/>
          <w:u w:val="single"/>
        </w:rPr>
        <w:t>kemudian</w:t>
      </w:r>
      <w:r w:rsidRPr="008910D1">
        <w:rPr>
          <w:rFonts w:ascii="Times New Roman" w:hAnsi="Times New Roman"/>
          <w:sz w:val="24"/>
          <w:szCs w:val="24"/>
        </w:rPr>
        <w:t xml:space="preserve"> </w:t>
      </w:r>
      <w:r w:rsidRPr="008910D1">
        <w:rPr>
          <w:rFonts w:ascii="Times New Roman" w:hAnsi="Times New Roman"/>
          <w:sz w:val="24"/>
          <w:szCs w:val="24"/>
          <w:u w:val="single"/>
        </w:rPr>
        <w:t>polisi lalulintas</w:t>
      </w:r>
      <w:r w:rsidRPr="008910D1">
        <w:rPr>
          <w:rFonts w:ascii="Times New Roman" w:hAnsi="Times New Roman"/>
          <w:sz w:val="24"/>
          <w:szCs w:val="24"/>
        </w:rPr>
        <w:t xml:space="preserve"> </w:t>
      </w:r>
      <w:r w:rsidRPr="008910D1">
        <w:rPr>
          <w:rFonts w:ascii="Times New Roman" w:hAnsi="Times New Roman"/>
          <w:sz w:val="24"/>
          <w:szCs w:val="24"/>
          <w:u w:val="single"/>
        </w:rPr>
        <w:t>menilang</w:t>
      </w:r>
      <w:r w:rsidRPr="008910D1">
        <w:rPr>
          <w:rFonts w:ascii="Times New Roman" w:hAnsi="Times New Roman"/>
          <w:sz w:val="24"/>
          <w:szCs w:val="24"/>
        </w:rPr>
        <w:t xml:space="preserve"> </w:t>
      </w:r>
      <w:r>
        <w:rPr>
          <w:rFonts w:ascii="Times New Roman" w:hAnsi="Times New Roman"/>
          <w:sz w:val="24"/>
          <w:szCs w:val="24"/>
          <w:u w:val="single"/>
        </w:rPr>
        <w:t xml:space="preserve"> </w:t>
      </w:r>
      <w:r w:rsidRPr="008910D1">
        <w:rPr>
          <w:rFonts w:ascii="Times New Roman" w:hAnsi="Times New Roman"/>
          <w:sz w:val="24"/>
          <w:szCs w:val="24"/>
          <w:u w:val="single"/>
        </w:rPr>
        <w:t>Rizal</w:t>
      </w:r>
      <w:r w:rsidRPr="008910D1">
        <w:rPr>
          <w:rFonts w:ascii="Times New Roman" w:hAnsi="Times New Roman"/>
          <w:sz w:val="24"/>
          <w:szCs w:val="24"/>
        </w:rPr>
        <w:t xml:space="preserve"> </w:t>
      </w:r>
      <w:r>
        <w:rPr>
          <w:rFonts w:ascii="Times New Roman" w:hAnsi="Times New Roman"/>
          <w:sz w:val="24"/>
          <w:szCs w:val="24"/>
          <w:u w:val="single"/>
        </w:rPr>
        <w:t xml:space="preserve">  </w:t>
      </w:r>
      <w:r w:rsidRPr="008910D1">
        <w:rPr>
          <w:rFonts w:ascii="Times New Roman" w:hAnsi="Times New Roman"/>
          <w:sz w:val="24"/>
          <w:szCs w:val="24"/>
          <w:u w:val="single"/>
        </w:rPr>
        <w:t>dan</w:t>
      </w:r>
      <w:r>
        <w:rPr>
          <w:rFonts w:ascii="Times New Roman" w:hAnsi="Times New Roman"/>
          <w:sz w:val="24"/>
          <w:szCs w:val="24"/>
        </w:rPr>
        <w:t xml:space="preserve"> </w:t>
      </w:r>
      <w:r w:rsidRPr="008910D1">
        <w:rPr>
          <w:rFonts w:ascii="Times New Roman" w:hAnsi="Times New Roman"/>
          <w:sz w:val="24"/>
          <w:szCs w:val="24"/>
        </w:rPr>
        <w:t xml:space="preserve"> </w:t>
      </w:r>
      <w:r w:rsidRPr="008910D1">
        <w:rPr>
          <w:rFonts w:ascii="Times New Roman" w:hAnsi="Times New Roman"/>
          <w:sz w:val="24"/>
          <w:szCs w:val="24"/>
          <w:u w:val="single"/>
        </w:rPr>
        <w:t>mengambil</w:t>
      </w:r>
      <w:r>
        <w:rPr>
          <w:rFonts w:ascii="Times New Roman" w:hAnsi="Times New Roman"/>
          <w:sz w:val="24"/>
          <w:szCs w:val="24"/>
        </w:rPr>
        <w:t xml:space="preserve"> </w:t>
      </w:r>
      <w:r w:rsidRPr="008910D1">
        <w:rPr>
          <w:rFonts w:ascii="Times New Roman" w:hAnsi="Times New Roman"/>
          <w:sz w:val="24"/>
          <w:szCs w:val="24"/>
        </w:rPr>
        <w:t xml:space="preserve"> </w:t>
      </w:r>
      <w:r w:rsidRPr="008910D1">
        <w:rPr>
          <w:rFonts w:ascii="Times New Roman" w:hAnsi="Times New Roman"/>
          <w:sz w:val="24"/>
          <w:szCs w:val="24"/>
          <w:u w:val="single"/>
        </w:rPr>
        <w:t xml:space="preserve">kunci </w:t>
      </w:r>
    </w:p>
    <w:p w:rsidR="008910D1" w:rsidRPr="008910D1" w:rsidRDefault="008910D1" w:rsidP="008910D1">
      <w:pPr>
        <w:spacing w:after="0" w:line="240" w:lineRule="auto"/>
        <w:jc w:val="both"/>
        <w:rPr>
          <w:rFonts w:ascii="Times New Roman" w:hAnsi="Times New Roman"/>
          <w:sz w:val="24"/>
          <w:szCs w:val="24"/>
        </w:rPr>
      </w:pPr>
      <w:r>
        <w:rPr>
          <w:rFonts w:ascii="Times New Roman" w:hAnsi="Times New Roman"/>
          <w:sz w:val="24"/>
          <w:szCs w:val="24"/>
        </w:rPr>
        <w:tab/>
        <w:t>P</w:t>
      </w:r>
      <w:r>
        <w:rPr>
          <w:rFonts w:ascii="Times New Roman" w:hAnsi="Times New Roman"/>
          <w:sz w:val="24"/>
          <w:szCs w:val="24"/>
        </w:rPr>
        <w:tab/>
        <w:t xml:space="preserve">        Konj.             S    </w:t>
      </w:r>
      <w:r>
        <w:rPr>
          <w:rFonts w:ascii="Times New Roman" w:hAnsi="Times New Roman"/>
          <w:sz w:val="24"/>
          <w:szCs w:val="24"/>
        </w:rPr>
        <w:tab/>
        <w:t xml:space="preserve">     P</w:t>
      </w:r>
      <w:r>
        <w:rPr>
          <w:rFonts w:ascii="Times New Roman" w:hAnsi="Times New Roman"/>
          <w:sz w:val="24"/>
          <w:szCs w:val="24"/>
        </w:rPr>
        <w:tab/>
        <w:t xml:space="preserve">      O     Konj.       P</w:t>
      </w:r>
      <w:r>
        <w:rPr>
          <w:rFonts w:ascii="Times New Roman" w:hAnsi="Times New Roman"/>
          <w:sz w:val="24"/>
          <w:szCs w:val="24"/>
        </w:rPr>
        <w:tab/>
        <w:t xml:space="preserve">          O</w:t>
      </w:r>
    </w:p>
    <w:p w:rsidR="008910D1" w:rsidRDefault="008910D1" w:rsidP="008910D1">
      <w:pPr>
        <w:spacing w:after="0" w:line="240" w:lineRule="auto"/>
        <w:jc w:val="both"/>
        <w:rPr>
          <w:rFonts w:ascii="Times New Roman" w:hAnsi="Times New Roman"/>
          <w:sz w:val="24"/>
          <w:szCs w:val="24"/>
        </w:rPr>
      </w:pPr>
      <w:r w:rsidRPr="008910D1">
        <w:rPr>
          <w:rFonts w:ascii="Times New Roman" w:hAnsi="Times New Roman"/>
          <w:sz w:val="24"/>
          <w:szCs w:val="24"/>
          <w:u w:val="single"/>
        </w:rPr>
        <w:t xml:space="preserve">motor </w:t>
      </w:r>
      <w:r>
        <w:rPr>
          <w:rFonts w:ascii="Times New Roman" w:hAnsi="Times New Roman"/>
          <w:sz w:val="24"/>
          <w:szCs w:val="24"/>
          <w:u w:val="single"/>
        </w:rPr>
        <w:t xml:space="preserve">  </w:t>
      </w:r>
      <w:r w:rsidRPr="008910D1">
        <w:rPr>
          <w:rFonts w:ascii="Times New Roman" w:hAnsi="Times New Roman"/>
          <w:sz w:val="24"/>
          <w:szCs w:val="24"/>
          <w:u w:val="single"/>
        </w:rPr>
        <w:t>Rizal</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dan</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berkata</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rPr>
        <w:t>“</w:t>
      </w:r>
      <w:r w:rsidRPr="008910D1">
        <w:rPr>
          <w:rFonts w:ascii="Times New Roman" w:hAnsi="Times New Roman"/>
          <w:sz w:val="24"/>
          <w:szCs w:val="24"/>
          <w:u w:val="single"/>
        </w:rPr>
        <w:t>kamu</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akan</w:t>
      </w:r>
      <w:r>
        <w:rPr>
          <w:rFonts w:ascii="Times New Roman" w:hAnsi="Times New Roman"/>
          <w:sz w:val="24"/>
          <w:szCs w:val="24"/>
          <w:u w:val="single"/>
        </w:rPr>
        <w:t xml:space="preserve">   </w:t>
      </w:r>
      <w:r w:rsidRPr="008910D1">
        <w:rPr>
          <w:rFonts w:ascii="Times New Roman" w:hAnsi="Times New Roman"/>
          <w:sz w:val="24"/>
          <w:szCs w:val="24"/>
          <w:u w:val="single"/>
        </w:rPr>
        <w:t>mengambil</w:t>
      </w:r>
      <w:r>
        <w:rPr>
          <w:rFonts w:ascii="Times New Roman" w:hAnsi="Times New Roman"/>
          <w:sz w:val="24"/>
          <w:szCs w:val="24"/>
        </w:rPr>
        <w:t xml:space="preserve">   </w:t>
      </w:r>
      <w:r w:rsidRPr="008910D1">
        <w:rPr>
          <w:rFonts w:ascii="Times New Roman" w:hAnsi="Times New Roman"/>
          <w:sz w:val="24"/>
          <w:szCs w:val="24"/>
          <w:u w:val="single"/>
        </w:rPr>
        <w:t xml:space="preserve">kunci </w:t>
      </w:r>
      <w:r>
        <w:rPr>
          <w:rFonts w:ascii="Times New Roman" w:hAnsi="Times New Roman"/>
          <w:sz w:val="24"/>
          <w:szCs w:val="24"/>
          <w:u w:val="single"/>
        </w:rPr>
        <w:t xml:space="preserve">  </w:t>
      </w:r>
      <w:r w:rsidRPr="008910D1">
        <w:rPr>
          <w:rFonts w:ascii="Times New Roman" w:hAnsi="Times New Roman"/>
          <w:sz w:val="24"/>
          <w:szCs w:val="24"/>
          <w:u w:val="single"/>
        </w:rPr>
        <w:t>motormu</w:t>
      </w:r>
      <w:r w:rsidRPr="008910D1">
        <w:rPr>
          <w:rFonts w:ascii="Times New Roman" w:hAnsi="Times New Roman"/>
          <w:sz w:val="24"/>
          <w:szCs w:val="24"/>
        </w:rPr>
        <w:t xml:space="preserve"> </w:t>
      </w:r>
      <w:r>
        <w:rPr>
          <w:rFonts w:ascii="Times New Roman" w:hAnsi="Times New Roman"/>
          <w:sz w:val="24"/>
          <w:szCs w:val="24"/>
        </w:rPr>
        <w:t xml:space="preserve">  </w:t>
      </w:r>
      <w:r w:rsidRPr="008910D1">
        <w:rPr>
          <w:rFonts w:ascii="Times New Roman" w:hAnsi="Times New Roman"/>
          <w:sz w:val="24"/>
          <w:szCs w:val="24"/>
          <w:u w:val="single"/>
        </w:rPr>
        <w:t>diruang</w:t>
      </w:r>
      <w:r w:rsidRPr="008910D1">
        <w:rPr>
          <w:rFonts w:ascii="Times New Roman" w:hAnsi="Times New Roman"/>
          <w:sz w:val="24"/>
          <w:szCs w:val="24"/>
        </w:rPr>
        <w:t xml:space="preserve"> </w:t>
      </w:r>
    </w:p>
    <w:p w:rsidR="008910D1" w:rsidRPr="008910D1" w:rsidRDefault="008910D1" w:rsidP="008910D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Konj.      P</w:t>
      </w:r>
      <w:r>
        <w:rPr>
          <w:rFonts w:ascii="Times New Roman" w:hAnsi="Times New Roman"/>
          <w:sz w:val="24"/>
          <w:szCs w:val="24"/>
        </w:rPr>
        <w:tab/>
        <w:t xml:space="preserve">      S</w:t>
      </w:r>
      <w:r>
        <w:rPr>
          <w:rFonts w:ascii="Times New Roman" w:hAnsi="Times New Roman"/>
          <w:sz w:val="24"/>
          <w:szCs w:val="24"/>
        </w:rPr>
        <w:tab/>
      </w:r>
      <w:r>
        <w:rPr>
          <w:rFonts w:ascii="Times New Roman" w:hAnsi="Times New Roman"/>
          <w:sz w:val="24"/>
          <w:szCs w:val="24"/>
        </w:rPr>
        <w:tab/>
        <w:t xml:space="preserve">   P</w:t>
      </w:r>
      <w:r>
        <w:rPr>
          <w:rFonts w:ascii="Times New Roman" w:hAnsi="Times New Roman"/>
          <w:sz w:val="24"/>
          <w:szCs w:val="24"/>
        </w:rPr>
        <w:tab/>
      </w:r>
      <w:r>
        <w:rPr>
          <w:rFonts w:ascii="Times New Roman" w:hAnsi="Times New Roman"/>
          <w:sz w:val="24"/>
          <w:szCs w:val="24"/>
        </w:rPr>
        <w:tab/>
        <w:t xml:space="preserve">          O</w:t>
      </w:r>
      <w:r>
        <w:rPr>
          <w:rFonts w:ascii="Times New Roman" w:hAnsi="Times New Roman"/>
          <w:sz w:val="24"/>
          <w:szCs w:val="24"/>
        </w:rPr>
        <w:tab/>
        <w:t xml:space="preserve">         K</w:t>
      </w:r>
    </w:p>
    <w:p w:rsidR="008910D1" w:rsidRPr="008910D1" w:rsidRDefault="008910D1" w:rsidP="00040B0D">
      <w:pPr>
        <w:spacing w:after="0" w:line="480" w:lineRule="auto"/>
        <w:jc w:val="both"/>
        <w:rPr>
          <w:rFonts w:ascii="Times New Roman" w:hAnsi="Times New Roman"/>
          <w:sz w:val="24"/>
          <w:szCs w:val="24"/>
        </w:rPr>
      </w:pPr>
      <w:r w:rsidRPr="008910D1">
        <w:rPr>
          <w:rFonts w:ascii="Times New Roman" w:hAnsi="Times New Roman"/>
          <w:sz w:val="24"/>
          <w:szCs w:val="24"/>
          <w:u w:val="single"/>
        </w:rPr>
        <w:t>persidangan</w:t>
      </w:r>
      <w:r w:rsidRPr="008910D1">
        <w:rPr>
          <w:rFonts w:ascii="Times New Roman" w:hAnsi="Times New Roman"/>
          <w:sz w:val="24"/>
          <w:szCs w:val="24"/>
        </w:rPr>
        <w:t>”….</w:t>
      </w:r>
    </w:p>
    <w:p w:rsidR="008910D1" w:rsidRDefault="008910D1" w:rsidP="00D37A0E">
      <w:pPr>
        <w:spacing w:after="0" w:line="480" w:lineRule="auto"/>
        <w:ind w:firstLine="540"/>
        <w:jc w:val="both"/>
        <w:rPr>
          <w:rFonts w:ascii="Times New Roman" w:hAnsi="Times New Roman"/>
          <w:sz w:val="24"/>
          <w:szCs w:val="24"/>
        </w:rPr>
      </w:pPr>
      <w:r>
        <w:rPr>
          <w:rFonts w:ascii="Times New Roman" w:hAnsi="Times New Roman"/>
          <w:sz w:val="24"/>
          <w:szCs w:val="24"/>
        </w:rPr>
        <w:t xml:space="preserve">Struktur klimat tersebut kompleks dna efektif. Hubungan atarklauasa yang ditandai dengan konjungsi ‘bahwa’ adalah klausa sematan yang menjelaskan pernyataan klausa utama. Penggunaan konjungsi ‘kemudian’ dan ‘dan’ memberikan </w:t>
      </w:r>
      <w:r>
        <w:rPr>
          <w:rFonts w:ascii="Times New Roman" w:hAnsi="Times New Roman"/>
          <w:sz w:val="24"/>
          <w:szCs w:val="24"/>
        </w:rPr>
        <w:lastRenderedPageBreak/>
        <w:t xml:space="preserve">penjelasan bahwa klausa yang digunakan memiliki hubungan semantik, secara bertingkat dan seara setara.  </w:t>
      </w:r>
    </w:p>
    <w:p w:rsidR="00040B0D" w:rsidRPr="00040B0D" w:rsidRDefault="00040B0D" w:rsidP="00D37A0E">
      <w:pPr>
        <w:spacing w:after="0" w:line="480" w:lineRule="auto"/>
        <w:ind w:firstLine="720"/>
        <w:jc w:val="both"/>
        <w:rPr>
          <w:rFonts w:ascii="Times New Roman" w:hAnsi="Times New Roman"/>
          <w:sz w:val="24"/>
          <w:szCs w:val="24"/>
        </w:rPr>
      </w:pPr>
      <w:r w:rsidRPr="00040B0D">
        <w:rPr>
          <w:rFonts w:ascii="Times New Roman" w:hAnsi="Times New Roman"/>
          <w:sz w:val="24"/>
          <w:szCs w:val="24"/>
        </w:rPr>
        <w:t xml:space="preserve">Penulisan kata depan </w:t>
      </w:r>
      <w:r w:rsidRPr="00040B0D">
        <w:rPr>
          <w:rFonts w:ascii="Times New Roman" w:hAnsi="Times New Roman"/>
          <w:i/>
          <w:sz w:val="24"/>
          <w:szCs w:val="24"/>
        </w:rPr>
        <w:t>ditengah</w:t>
      </w:r>
      <w:r w:rsidRPr="00040B0D">
        <w:rPr>
          <w:rFonts w:ascii="Times New Roman" w:hAnsi="Times New Roman"/>
          <w:sz w:val="24"/>
          <w:szCs w:val="24"/>
        </w:rPr>
        <w:t xml:space="preserve"> seharusnya ditulis </w:t>
      </w:r>
      <w:r w:rsidRPr="00040B0D">
        <w:rPr>
          <w:rFonts w:ascii="Times New Roman" w:hAnsi="Times New Roman"/>
          <w:i/>
          <w:sz w:val="24"/>
          <w:szCs w:val="24"/>
        </w:rPr>
        <w:t>di tengah</w:t>
      </w:r>
      <w:r w:rsidRPr="00040B0D">
        <w:rPr>
          <w:rFonts w:ascii="Times New Roman" w:hAnsi="Times New Roman"/>
          <w:sz w:val="24"/>
          <w:szCs w:val="24"/>
        </w:rPr>
        <w:t xml:space="preserve"> karena </w:t>
      </w:r>
      <w:r w:rsidRPr="00040B0D">
        <w:rPr>
          <w:rFonts w:ascii="Times New Roman" w:hAnsi="Times New Roman"/>
          <w:i/>
          <w:sz w:val="24"/>
          <w:szCs w:val="24"/>
        </w:rPr>
        <w:t>di</w:t>
      </w:r>
      <w:r w:rsidRPr="00040B0D">
        <w:rPr>
          <w:rFonts w:ascii="Times New Roman" w:hAnsi="Times New Roman"/>
          <w:sz w:val="24"/>
          <w:szCs w:val="24"/>
        </w:rPr>
        <w:t xml:space="preserve"> menunjukkan tempat. Penulisan partikel </w:t>
      </w:r>
      <w:r w:rsidRPr="00040B0D">
        <w:rPr>
          <w:rFonts w:ascii="Times New Roman" w:hAnsi="Times New Roman"/>
          <w:i/>
          <w:sz w:val="24"/>
          <w:szCs w:val="24"/>
        </w:rPr>
        <w:t>pun</w:t>
      </w:r>
      <w:r w:rsidRPr="00040B0D">
        <w:rPr>
          <w:rFonts w:ascii="Times New Roman" w:hAnsi="Times New Roman"/>
          <w:sz w:val="24"/>
          <w:szCs w:val="24"/>
        </w:rPr>
        <w:t xml:space="preserve"> seharusnya dipisah. Kata </w:t>
      </w:r>
      <w:r w:rsidRPr="00040B0D">
        <w:rPr>
          <w:rFonts w:ascii="Times New Roman" w:hAnsi="Times New Roman"/>
          <w:i/>
          <w:sz w:val="24"/>
          <w:szCs w:val="24"/>
        </w:rPr>
        <w:t xml:space="preserve">Diapun </w:t>
      </w:r>
      <w:r w:rsidRPr="00040B0D">
        <w:rPr>
          <w:rFonts w:ascii="Times New Roman" w:hAnsi="Times New Roman"/>
          <w:sz w:val="24"/>
          <w:szCs w:val="24"/>
        </w:rPr>
        <w:t>seharusnya</w:t>
      </w:r>
      <w:r w:rsidRPr="00040B0D">
        <w:rPr>
          <w:rFonts w:ascii="Times New Roman" w:hAnsi="Times New Roman"/>
          <w:i/>
          <w:sz w:val="24"/>
          <w:szCs w:val="24"/>
        </w:rPr>
        <w:t xml:space="preserve"> </w:t>
      </w:r>
      <w:r w:rsidRPr="00040B0D">
        <w:rPr>
          <w:rFonts w:ascii="Times New Roman" w:hAnsi="Times New Roman"/>
          <w:sz w:val="24"/>
          <w:szCs w:val="24"/>
        </w:rPr>
        <w:t xml:space="preserve">ditulis </w:t>
      </w:r>
      <w:r w:rsidRPr="00040B0D">
        <w:rPr>
          <w:rFonts w:ascii="Times New Roman" w:hAnsi="Times New Roman"/>
          <w:i/>
          <w:sz w:val="24"/>
          <w:szCs w:val="24"/>
        </w:rPr>
        <w:t xml:space="preserve">Dia pun </w:t>
      </w:r>
      <w:r w:rsidRPr="00040B0D">
        <w:rPr>
          <w:rFonts w:ascii="Times New Roman" w:hAnsi="Times New Roman"/>
          <w:sz w:val="24"/>
          <w:szCs w:val="24"/>
        </w:rPr>
        <w:t xml:space="preserve">dan frasa lalulintas seharusnya ditulis pisah </w:t>
      </w:r>
      <w:r w:rsidRPr="00040B0D">
        <w:rPr>
          <w:rFonts w:ascii="Times New Roman" w:hAnsi="Times New Roman"/>
          <w:i/>
          <w:sz w:val="24"/>
          <w:szCs w:val="24"/>
        </w:rPr>
        <w:t>lalu lintas</w:t>
      </w:r>
      <w:r w:rsidRPr="00040B0D">
        <w:rPr>
          <w:rFonts w:ascii="Times New Roman" w:hAnsi="Times New Roman"/>
          <w:sz w:val="24"/>
          <w:szCs w:val="24"/>
        </w:rPr>
        <w:t>. Sesuai dengan pedoman penilaian, skor yang diberikan untuk bagian kalimat dalam teks anekdot yang ditulis oleh subjek-27 adalah skor 3</w:t>
      </w:r>
      <w:r w:rsidR="00BF6001">
        <w:rPr>
          <w:rFonts w:ascii="Times New Roman" w:hAnsi="Times New Roman"/>
          <w:sz w:val="24"/>
          <w:szCs w:val="24"/>
        </w:rPr>
        <w:t xml:space="preserve"> dengan nilai 18,75</w:t>
      </w:r>
      <w:r w:rsidRPr="00040B0D">
        <w:rPr>
          <w:rFonts w:ascii="Times New Roman" w:hAnsi="Times New Roman"/>
          <w:sz w:val="24"/>
          <w:szCs w:val="24"/>
        </w:rPr>
        <w:t xml:space="preserve">, walaupun terdapat penggunaan kata depan, partikel, serta frasa krang tepat,namun ketidaktepatan penggunaan </w:t>
      </w:r>
      <w:r w:rsidR="00446B4C">
        <w:rPr>
          <w:rFonts w:ascii="Times New Roman" w:hAnsi="Times New Roman"/>
          <w:sz w:val="24"/>
          <w:szCs w:val="24"/>
        </w:rPr>
        <w:t>struktur</w:t>
      </w:r>
      <w:r w:rsidRPr="00040B0D">
        <w:rPr>
          <w:rFonts w:ascii="Times New Roman" w:hAnsi="Times New Roman"/>
          <w:sz w:val="24"/>
          <w:szCs w:val="24"/>
        </w:rPr>
        <w:t xml:space="preserve"> tersebut tidak memengaruhi makna kalimat dalam teks tersebut. Contoh karya teks anekdot subjek-27 kelas eksperimen terlampir.</w:t>
      </w:r>
    </w:p>
    <w:p w:rsidR="00040B0D" w:rsidRPr="00040B0D" w:rsidRDefault="00040B0D" w:rsidP="00D37A0E">
      <w:pPr>
        <w:spacing w:after="0" w:line="480" w:lineRule="auto"/>
        <w:ind w:firstLine="720"/>
        <w:jc w:val="both"/>
        <w:rPr>
          <w:rFonts w:ascii="Times New Roman" w:hAnsi="Times New Roman"/>
          <w:sz w:val="24"/>
          <w:szCs w:val="24"/>
        </w:rPr>
      </w:pPr>
      <w:r w:rsidRPr="00040B0D">
        <w:rPr>
          <w:rFonts w:ascii="Times New Roman" w:hAnsi="Times New Roman"/>
          <w:sz w:val="24"/>
          <w:szCs w:val="24"/>
        </w:rPr>
        <w:t>Teks anekdot yang ditulis oleh kelas kontrol juga berada penulisan kalimat yang memiliki kontruksi yang cukup sederhana walaupun masih terdapat beberapa ketidaktepatan penggunaan kata depan, penulisan frasa, serta partikel namun tidak memengaruhi makna yang digambarkan dalam teks tersebut. Tulisan yang terpilih adalah tulisan subjek-27 kelas kontrol. Kalimat pertama hingga kedua pada paragraf pertama menunjukkan ketidaktepatan penulisan kalimat majemuk, serta penulisan kata ulang (terkait pemilihan kosa kata dan mekanik).</w:t>
      </w:r>
    </w:p>
    <w:p w:rsidR="00040B0D" w:rsidRPr="00040B0D" w:rsidRDefault="00040B0D" w:rsidP="00D37A0E">
      <w:pPr>
        <w:spacing w:after="0"/>
        <w:ind w:left="709"/>
        <w:jc w:val="both"/>
        <w:rPr>
          <w:rFonts w:ascii="Times New Roman" w:hAnsi="Times New Roman"/>
          <w:i/>
          <w:sz w:val="24"/>
          <w:szCs w:val="24"/>
        </w:rPr>
      </w:pPr>
      <w:r w:rsidRPr="00040B0D">
        <w:rPr>
          <w:rFonts w:ascii="Times New Roman" w:hAnsi="Times New Roman"/>
          <w:i/>
          <w:sz w:val="24"/>
          <w:szCs w:val="24"/>
        </w:rPr>
        <w:t xml:space="preserve"> Suatu hari aku dan teman-teman pergi ke mamuju kami pun bersiap-siap berkumpul di tempat biasanya. Kami pun </w:t>
      </w:r>
      <w:r w:rsidR="008910D1">
        <w:rPr>
          <w:rFonts w:ascii="Times New Roman" w:hAnsi="Times New Roman"/>
          <w:i/>
          <w:sz w:val="24"/>
          <w:szCs w:val="24"/>
        </w:rPr>
        <w:t>b</w:t>
      </w:r>
      <w:r w:rsidRPr="00040B0D">
        <w:rPr>
          <w:rFonts w:ascii="Times New Roman" w:hAnsi="Times New Roman"/>
          <w:i/>
          <w:sz w:val="24"/>
          <w:szCs w:val="24"/>
        </w:rPr>
        <w:t>erangkat dan dalam perjalanan kami di kejar oleh Pak Polisi karena bebera motor teman saya tidak lengkap, kami ketakutan sampai-sampai kecepatan motor, kami melaju sangat kencang.</w:t>
      </w:r>
    </w:p>
    <w:p w:rsidR="00040B0D" w:rsidRPr="00040B0D" w:rsidRDefault="00040B0D" w:rsidP="00040B0D">
      <w:pPr>
        <w:spacing w:after="0"/>
        <w:ind w:left="360"/>
        <w:jc w:val="both"/>
        <w:rPr>
          <w:rFonts w:ascii="Times New Roman" w:hAnsi="Times New Roman"/>
          <w:sz w:val="24"/>
          <w:szCs w:val="24"/>
        </w:rPr>
      </w:pPr>
    </w:p>
    <w:p w:rsidR="008910D1" w:rsidRDefault="00040B0D" w:rsidP="00D37A0E">
      <w:pPr>
        <w:pStyle w:val="ListParagraph"/>
        <w:spacing w:after="0" w:line="480" w:lineRule="auto"/>
        <w:ind w:left="0" w:firstLine="709"/>
        <w:jc w:val="both"/>
        <w:rPr>
          <w:rFonts w:ascii="Times New Roman" w:hAnsi="Times New Roman"/>
          <w:sz w:val="24"/>
          <w:szCs w:val="24"/>
        </w:rPr>
      </w:pPr>
      <w:r w:rsidRPr="00040B0D">
        <w:rPr>
          <w:rFonts w:ascii="Times New Roman" w:hAnsi="Times New Roman"/>
          <w:sz w:val="24"/>
          <w:szCs w:val="24"/>
        </w:rPr>
        <w:lastRenderedPageBreak/>
        <w:t xml:space="preserve">Kutipan tersebut menunjukkan bahwa beberapa ketidaktepatan penggunaan kalimat majemuk yang ditandai dengan penulisan tanda baca koma (,). Kalimat yang seharusnya menjadi kalimat tunggal ditulis dengan kalimat majemuk seperti, </w:t>
      </w:r>
    </w:p>
    <w:p w:rsidR="008910D1" w:rsidRDefault="00040B0D" w:rsidP="008910D1">
      <w:pPr>
        <w:spacing w:after="0" w:line="240" w:lineRule="auto"/>
        <w:jc w:val="both"/>
        <w:rPr>
          <w:rFonts w:ascii="Times New Roman" w:hAnsi="Times New Roman"/>
          <w:sz w:val="24"/>
          <w:szCs w:val="24"/>
        </w:rPr>
      </w:pPr>
      <w:r w:rsidRPr="008910D1">
        <w:rPr>
          <w:rFonts w:ascii="Times New Roman" w:hAnsi="Times New Roman"/>
          <w:sz w:val="24"/>
          <w:szCs w:val="24"/>
          <w:u w:val="single"/>
        </w:rPr>
        <w:t>Suatu hari</w:t>
      </w:r>
      <w:r w:rsidR="008910D1" w:rsidRPr="008910D1">
        <w:rPr>
          <w:rFonts w:ascii="Times New Roman" w:hAnsi="Times New Roman"/>
          <w:i/>
          <w:sz w:val="24"/>
          <w:szCs w:val="24"/>
        </w:rPr>
        <w:t xml:space="preserve"> </w:t>
      </w:r>
      <w:r w:rsidRPr="008910D1">
        <w:rPr>
          <w:rFonts w:ascii="Times New Roman" w:hAnsi="Times New Roman"/>
          <w:sz w:val="24"/>
          <w:szCs w:val="24"/>
          <w:u w:val="single"/>
        </w:rPr>
        <w:t>aku dan</w:t>
      </w:r>
      <w:r w:rsidR="008910D1" w:rsidRPr="008910D1">
        <w:rPr>
          <w:rFonts w:ascii="Times New Roman" w:hAnsi="Times New Roman"/>
          <w:sz w:val="24"/>
          <w:szCs w:val="24"/>
          <w:u w:val="single"/>
        </w:rPr>
        <w:t xml:space="preserve"> </w:t>
      </w:r>
      <w:r w:rsidRPr="008910D1">
        <w:rPr>
          <w:rFonts w:ascii="Times New Roman" w:hAnsi="Times New Roman"/>
          <w:sz w:val="24"/>
          <w:szCs w:val="24"/>
          <w:u w:val="single"/>
        </w:rPr>
        <w:t>teman-teman</w:t>
      </w:r>
      <w:r w:rsidRPr="008910D1">
        <w:rPr>
          <w:rFonts w:ascii="Times New Roman" w:hAnsi="Times New Roman"/>
          <w:sz w:val="24"/>
          <w:szCs w:val="24"/>
        </w:rPr>
        <w:t xml:space="preserve"> </w:t>
      </w:r>
      <w:r w:rsidR="008910D1" w:rsidRPr="008910D1">
        <w:rPr>
          <w:rFonts w:ascii="Times New Roman" w:hAnsi="Times New Roman"/>
          <w:sz w:val="24"/>
          <w:szCs w:val="24"/>
        </w:rPr>
        <w:t xml:space="preserve"> </w:t>
      </w:r>
      <w:r w:rsidRPr="008910D1">
        <w:rPr>
          <w:rFonts w:ascii="Times New Roman" w:hAnsi="Times New Roman"/>
          <w:sz w:val="24"/>
          <w:szCs w:val="24"/>
          <w:u w:val="single"/>
        </w:rPr>
        <w:t>pergi</w:t>
      </w:r>
      <w:r w:rsidRPr="008910D1">
        <w:rPr>
          <w:rFonts w:ascii="Times New Roman" w:hAnsi="Times New Roman"/>
          <w:sz w:val="24"/>
          <w:szCs w:val="24"/>
        </w:rPr>
        <w:t xml:space="preserve"> </w:t>
      </w:r>
      <w:r w:rsidR="008910D1" w:rsidRPr="008910D1">
        <w:rPr>
          <w:rFonts w:ascii="Times New Roman" w:hAnsi="Times New Roman"/>
          <w:sz w:val="24"/>
          <w:szCs w:val="24"/>
        </w:rPr>
        <w:t xml:space="preserve"> </w:t>
      </w:r>
      <w:r w:rsidRPr="008910D1">
        <w:rPr>
          <w:rFonts w:ascii="Times New Roman" w:hAnsi="Times New Roman"/>
          <w:sz w:val="24"/>
          <w:szCs w:val="24"/>
          <w:u w:val="single"/>
        </w:rPr>
        <w:t>ke mamuju</w:t>
      </w:r>
      <w:r w:rsidRPr="008910D1">
        <w:rPr>
          <w:rFonts w:ascii="Times New Roman" w:hAnsi="Times New Roman"/>
          <w:sz w:val="24"/>
          <w:szCs w:val="24"/>
        </w:rPr>
        <w:t xml:space="preserve"> </w:t>
      </w:r>
      <w:r w:rsidRPr="008910D1">
        <w:rPr>
          <w:rFonts w:ascii="Times New Roman" w:hAnsi="Times New Roman"/>
          <w:sz w:val="24"/>
          <w:szCs w:val="24"/>
          <w:u w:val="single"/>
        </w:rPr>
        <w:t>kami</w:t>
      </w:r>
      <w:r w:rsidRPr="008910D1">
        <w:rPr>
          <w:rFonts w:ascii="Times New Roman" w:hAnsi="Times New Roman"/>
          <w:sz w:val="24"/>
          <w:szCs w:val="24"/>
        </w:rPr>
        <w:t xml:space="preserve"> </w:t>
      </w:r>
      <w:r w:rsidR="008910D1">
        <w:rPr>
          <w:rFonts w:ascii="Times New Roman" w:hAnsi="Times New Roman"/>
          <w:sz w:val="24"/>
          <w:szCs w:val="24"/>
        </w:rPr>
        <w:t xml:space="preserve"> </w:t>
      </w:r>
      <w:r w:rsidRPr="008910D1">
        <w:rPr>
          <w:rFonts w:ascii="Times New Roman" w:hAnsi="Times New Roman"/>
          <w:sz w:val="24"/>
          <w:szCs w:val="24"/>
          <w:u w:val="single"/>
        </w:rPr>
        <w:t>pun</w:t>
      </w:r>
      <w:r w:rsidRPr="008910D1">
        <w:rPr>
          <w:rFonts w:ascii="Times New Roman" w:hAnsi="Times New Roman"/>
          <w:sz w:val="24"/>
          <w:szCs w:val="24"/>
        </w:rPr>
        <w:t xml:space="preserve"> </w:t>
      </w:r>
      <w:r w:rsidRPr="008910D1">
        <w:rPr>
          <w:rFonts w:ascii="Times New Roman" w:hAnsi="Times New Roman"/>
          <w:sz w:val="24"/>
          <w:szCs w:val="24"/>
          <w:u w:val="single"/>
        </w:rPr>
        <w:t>bersiap-siap</w:t>
      </w:r>
      <w:r w:rsidR="008910D1">
        <w:rPr>
          <w:rFonts w:ascii="Times New Roman" w:hAnsi="Times New Roman"/>
          <w:sz w:val="24"/>
          <w:szCs w:val="24"/>
          <w:u w:val="single"/>
        </w:rPr>
        <w:t xml:space="preserve"> </w:t>
      </w:r>
      <w:r w:rsidRPr="008910D1">
        <w:rPr>
          <w:rFonts w:ascii="Times New Roman" w:hAnsi="Times New Roman"/>
          <w:sz w:val="24"/>
          <w:szCs w:val="24"/>
          <w:u w:val="single"/>
        </w:rPr>
        <w:t>berkumpul</w:t>
      </w:r>
      <w:r w:rsidRPr="008910D1">
        <w:rPr>
          <w:rFonts w:ascii="Times New Roman" w:hAnsi="Times New Roman"/>
          <w:sz w:val="24"/>
          <w:szCs w:val="24"/>
        </w:rPr>
        <w:t xml:space="preserve"> </w:t>
      </w:r>
    </w:p>
    <w:p w:rsidR="008910D1" w:rsidRDefault="008910D1" w:rsidP="008910D1">
      <w:pPr>
        <w:spacing w:after="0" w:line="240" w:lineRule="auto"/>
        <w:jc w:val="both"/>
        <w:rPr>
          <w:rFonts w:ascii="Times New Roman" w:hAnsi="Times New Roman"/>
          <w:sz w:val="24"/>
          <w:szCs w:val="24"/>
        </w:rPr>
      </w:pPr>
      <w:r>
        <w:rPr>
          <w:rFonts w:ascii="Times New Roman" w:hAnsi="Times New Roman"/>
          <w:sz w:val="24"/>
          <w:szCs w:val="24"/>
        </w:rPr>
        <w:t xml:space="preserve">     Ket.</w:t>
      </w:r>
      <w:r>
        <w:rPr>
          <w:rFonts w:ascii="Times New Roman" w:hAnsi="Times New Roman"/>
          <w:sz w:val="24"/>
          <w:szCs w:val="24"/>
        </w:rPr>
        <w:tab/>
      </w:r>
      <w:r>
        <w:rPr>
          <w:rFonts w:ascii="Times New Roman" w:hAnsi="Times New Roman"/>
          <w:sz w:val="24"/>
          <w:szCs w:val="24"/>
        </w:rPr>
        <w:tab/>
        <w:t xml:space="preserve">    S                           P           Ket.        S  Partikel</w:t>
      </w:r>
      <w:r>
        <w:rPr>
          <w:rFonts w:ascii="Times New Roman" w:hAnsi="Times New Roman"/>
          <w:sz w:val="24"/>
          <w:szCs w:val="24"/>
        </w:rPr>
        <w:tab/>
      </w:r>
      <w:r>
        <w:rPr>
          <w:rFonts w:ascii="Times New Roman" w:hAnsi="Times New Roman"/>
          <w:sz w:val="24"/>
          <w:szCs w:val="24"/>
        </w:rPr>
        <w:tab/>
        <w:t>P</w:t>
      </w:r>
    </w:p>
    <w:p w:rsidR="008910D1" w:rsidRDefault="00040B0D" w:rsidP="008910D1">
      <w:pPr>
        <w:spacing w:after="0" w:line="240" w:lineRule="auto"/>
        <w:jc w:val="both"/>
        <w:rPr>
          <w:rFonts w:ascii="Times New Roman" w:hAnsi="Times New Roman"/>
          <w:i/>
          <w:sz w:val="24"/>
          <w:szCs w:val="24"/>
        </w:rPr>
      </w:pPr>
      <w:r w:rsidRPr="008910D1">
        <w:rPr>
          <w:rFonts w:ascii="Times New Roman" w:hAnsi="Times New Roman"/>
          <w:sz w:val="24"/>
          <w:szCs w:val="24"/>
          <w:u w:val="single"/>
        </w:rPr>
        <w:t>di tempat biasanya</w:t>
      </w:r>
      <w:r w:rsidRPr="008910D1">
        <w:rPr>
          <w:rFonts w:ascii="Times New Roman" w:hAnsi="Times New Roman"/>
          <w:sz w:val="24"/>
          <w:szCs w:val="24"/>
        </w:rPr>
        <w:t>.</w:t>
      </w:r>
      <w:r w:rsidRPr="00040B0D">
        <w:rPr>
          <w:rFonts w:ascii="Times New Roman" w:hAnsi="Times New Roman"/>
          <w:i/>
          <w:sz w:val="24"/>
          <w:szCs w:val="24"/>
        </w:rPr>
        <w:t xml:space="preserve"> </w:t>
      </w:r>
    </w:p>
    <w:p w:rsidR="008910D1" w:rsidRPr="008910D1" w:rsidRDefault="008910D1" w:rsidP="008910D1">
      <w:pPr>
        <w:spacing w:after="0" w:line="240" w:lineRule="auto"/>
        <w:jc w:val="both"/>
        <w:rPr>
          <w:rFonts w:ascii="Times New Roman" w:hAnsi="Times New Roman"/>
          <w:sz w:val="24"/>
          <w:szCs w:val="24"/>
        </w:rPr>
      </w:pPr>
      <w:r>
        <w:rPr>
          <w:rFonts w:ascii="Times New Roman" w:hAnsi="Times New Roman"/>
          <w:sz w:val="24"/>
          <w:szCs w:val="24"/>
        </w:rPr>
        <w:tab/>
        <w:t>Ket.</w:t>
      </w:r>
    </w:p>
    <w:p w:rsidR="008910D1" w:rsidRDefault="008910D1" w:rsidP="008910D1">
      <w:pPr>
        <w:spacing w:after="0" w:line="240" w:lineRule="auto"/>
        <w:jc w:val="both"/>
        <w:rPr>
          <w:rFonts w:ascii="Times New Roman" w:hAnsi="Times New Roman"/>
          <w:i/>
          <w:sz w:val="24"/>
          <w:szCs w:val="24"/>
        </w:rPr>
      </w:pPr>
    </w:p>
    <w:p w:rsidR="00324D9C" w:rsidRPr="00040B0D" w:rsidRDefault="00040B0D" w:rsidP="00D37A0E">
      <w:pPr>
        <w:spacing w:after="0" w:line="480" w:lineRule="auto"/>
        <w:ind w:firstLine="720"/>
        <w:jc w:val="both"/>
        <w:rPr>
          <w:rFonts w:ascii="Times New Roman" w:hAnsi="Times New Roman" w:cs="Times New Roman"/>
          <w:sz w:val="24"/>
          <w:szCs w:val="24"/>
        </w:rPr>
      </w:pPr>
      <w:r w:rsidRPr="00040B0D">
        <w:rPr>
          <w:rFonts w:ascii="Times New Roman" w:hAnsi="Times New Roman"/>
          <w:sz w:val="24"/>
          <w:szCs w:val="24"/>
        </w:rPr>
        <w:t xml:space="preserve">Kalimat tersebut dapat ditulis </w:t>
      </w:r>
      <w:r w:rsidRPr="00040B0D">
        <w:rPr>
          <w:rFonts w:ascii="Times New Roman" w:hAnsi="Times New Roman"/>
          <w:i/>
          <w:sz w:val="24"/>
          <w:szCs w:val="24"/>
        </w:rPr>
        <w:t xml:space="preserve">Suatu hari, aku dan teman-teman pergi ke Mamuju. Kami pun melakukan persiapan dan bertemu di suatu tempat yang telah disetujui bersama. </w:t>
      </w:r>
      <w:r w:rsidRPr="00040B0D">
        <w:rPr>
          <w:rFonts w:ascii="Times New Roman" w:hAnsi="Times New Roman"/>
          <w:sz w:val="24"/>
          <w:szCs w:val="24"/>
        </w:rPr>
        <w:t xml:space="preserve">Kalimat pertama dapat ditulis secara tunggal dan kalimat kedua dapat ditulis secara bertingkat. Penulisan </w:t>
      </w:r>
      <w:r w:rsidRPr="00040B0D">
        <w:rPr>
          <w:rFonts w:ascii="Times New Roman" w:hAnsi="Times New Roman"/>
          <w:i/>
          <w:sz w:val="24"/>
          <w:szCs w:val="24"/>
        </w:rPr>
        <w:t>mamuju</w:t>
      </w:r>
      <w:r w:rsidRPr="00040B0D">
        <w:rPr>
          <w:rFonts w:ascii="Times New Roman" w:hAnsi="Times New Roman"/>
          <w:sz w:val="24"/>
          <w:szCs w:val="24"/>
        </w:rPr>
        <w:t xml:space="preserve"> seharusnya ditulis Mamuju karena merupakan nama kota. Kata ulang </w:t>
      </w:r>
      <w:r w:rsidRPr="00040B0D">
        <w:rPr>
          <w:rFonts w:ascii="Times New Roman" w:hAnsi="Times New Roman"/>
          <w:i/>
          <w:sz w:val="24"/>
          <w:szCs w:val="24"/>
        </w:rPr>
        <w:t>sampai</w:t>
      </w:r>
      <w:r w:rsidRPr="00040B0D">
        <w:rPr>
          <w:rFonts w:ascii="Times New Roman" w:hAnsi="Times New Roman"/>
          <w:sz w:val="24"/>
          <w:szCs w:val="24"/>
        </w:rPr>
        <w:t>-</w:t>
      </w:r>
      <w:r w:rsidRPr="00040B0D">
        <w:rPr>
          <w:rFonts w:ascii="Times New Roman" w:hAnsi="Times New Roman"/>
          <w:i/>
          <w:sz w:val="24"/>
          <w:szCs w:val="24"/>
        </w:rPr>
        <w:t>samapai</w:t>
      </w:r>
      <w:r w:rsidRPr="00040B0D">
        <w:rPr>
          <w:rFonts w:ascii="Times New Roman" w:hAnsi="Times New Roman"/>
          <w:sz w:val="24"/>
          <w:szCs w:val="24"/>
        </w:rPr>
        <w:t xml:space="preserve"> dapat diganti dengan pilihan kata hingga namun dengan </w:t>
      </w:r>
      <w:r w:rsidR="00446B4C">
        <w:rPr>
          <w:rFonts w:ascii="Times New Roman" w:hAnsi="Times New Roman"/>
          <w:sz w:val="24"/>
          <w:szCs w:val="24"/>
        </w:rPr>
        <w:t>struktur</w:t>
      </w:r>
      <w:r w:rsidR="00BF6001">
        <w:rPr>
          <w:rFonts w:ascii="Times New Roman" w:hAnsi="Times New Roman"/>
          <w:sz w:val="24"/>
          <w:szCs w:val="24"/>
        </w:rPr>
        <w:t xml:space="preserve"> kalimat yang berbeda. Skor yang diberikan adalah 2,5 dengan nilai 15,62.</w:t>
      </w:r>
      <w:r w:rsidRPr="00040B0D">
        <w:rPr>
          <w:rFonts w:ascii="Times New Roman" w:hAnsi="Times New Roman"/>
          <w:sz w:val="24"/>
          <w:szCs w:val="24"/>
        </w:rPr>
        <w:t xml:space="preserve"> Contoh teks yang ditulis oleh subjek-27 kelas kontrol terlampir.</w:t>
      </w:r>
    </w:p>
    <w:p w:rsidR="00324D9C" w:rsidRPr="00A42D75" w:rsidRDefault="00324D9C" w:rsidP="00324D9C">
      <w:pPr>
        <w:pStyle w:val="ListParagraph"/>
        <w:numPr>
          <w:ilvl w:val="0"/>
          <w:numId w:val="38"/>
        </w:numPr>
        <w:spacing w:after="0" w:line="480" w:lineRule="auto"/>
        <w:ind w:left="360"/>
        <w:jc w:val="both"/>
        <w:rPr>
          <w:rFonts w:ascii="Times New Roman" w:hAnsi="Times New Roman" w:cs="Times New Roman"/>
          <w:sz w:val="24"/>
          <w:szCs w:val="24"/>
        </w:rPr>
      </w:pPr>
      <w:r w:rsidRPr="00A42D75">
        <w:rPr>
          <w:rFonts w:ascii="Times New Roman" w:hAnsi="Times New Roman" w:cs="Times New Roman"/>
          <w:sz w:val="24"/>
          <w:szCs w:val="24"/>
        </w:rPr>
        <w:t>Mekanik (EYD)</w:t>
      </w:r>
    </w:p>
    <w:p w:rsidR="00324D9C" w:rsidRDefault="00324D9C" w:rsidP="00D37A0E">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Data hasil </w:t>
      </w:r>
      <w:r w:rsidRPr="00324D9C">
        <w:rPr>
          <w:rFonts w:ascii="Times New Roman" w:hAnsi="Times New Roman" w:cs="Times New Roman"/>
          <w:i/>
          <w:sz w:val="24"/>
          <w:szCs w:val="24"/>
        </w:rPr>
        <w:t xml:space="preserve">pretest </w:t>
      </w:r>
      <w:r w:rsidRPr="00324D9C">
        <w:rPr>
          <w:rFonts w:ascii="Times New Roman" w:hAnsi="Times New Roman" w:cs="Times New Roman"/>
          <w:sz w:val="24"/>
          <w:szCs w:val="24"/>
        </w:rPr>
        <w:t xml:space="preserve">kelas eksperimen pada aspek mekanik menunjukkan bahwa skor yang sering muncul adalah skor 3 yang diperoleh lima belas orang peserta didik dan pada kelas kontrol skor yang sering muncul juga skor 3 dan diperoleh sebeblas orang peserta didik. Skor 3 menunjukkan mekanik atau penulisan ejaan peserta didik berada pada kategori cukup baik artinya bahwa penukisan kadang-kadang terjadi kesalahan ejaan, tanda baca, penggunaan huruf kapital namun tidak mengaburkan makna. Skor 4 pada kelas eksperimen tidak ada seorang pun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dan di kelas kontrol juga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w:t>
      </w:r>
      <w:r w:rsidRPr="00324D9C">
        <w:rPr>
          <w:rFonts w:ascii="Times New Roman" w:hAnsi="Times New Roman" w:cs="Times New Roman"/>
          <w:sz w:val="24"/>
          <w:szCs w:val="24"/>
        </w:rPr>
        <w:lastRenderedPageBreak/>
        <w:t>tersebut. Skor 4 dikategorikan penulisan ejaan yang sempurna. Skor 3,5 pada kelas eksperimen diperoleh enam orang peserta didik dan di kelas kontrol diperoleh dua orang peserta didik. Skor tersebut menunjukkan bahwa penulisan ejaan cukup baik walaupun kadang-kadang masih terjadi kesalahan penulisan. Skor 2,5 pada kelas eksperimen diperoleh empat orang peserta didik dan pada kelas kontrol diperoleh sepuluh orang yang pada indi</w:t>
      </w:r>
      <w:r w:rsidR="008011ED">
        <w:rPr>
          <w:rFonts w:ascii="Times New Roman" w:hAnsi="Times New Roman" w:cs="Times New Roman"/>
          <w:sz w:val="24"/>
          <w:szCs w:val="24"/>
        </w:rPr>
        <w:t>k</w:t>
      </w:r>
      <w:r w:rsidRPr="00324D9C">
        <w:rPr>
          <w:rFonts w:ascii="Times New Roman" w:hAnsi="Times New Roman" w:cs="Times New Roman"/>
          <w:sz w:val="24"/>
          <w:szCs w:val="24"/>
        </w:rPr>
        <w:t xml:space="preserve">ator penilaian menunjukkan bahwa skor tersebut berada pada kategori sedang atau cukup baik. Skor 2 pada kelas eksperimen diperoleh delapan orang peserta didik dan pada kelas kontrol diperoleh sepuluh orang peserta didik dan berada pada kategori sedang atau cukup. Skor 1.5 dan skor 1 baik di kelas eksperimen maupun kelas kontrol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w:t>
      </w:r>
    </w:p>
    <w:p w:rsidR="00040B0D" w:rsidRPr="00810F59" w:rsidRDefault="00040B0D" w:rsidP="00D37A0E">
      <w:pPr>
        <w:pStyle w:val="ListParagraph"/>
        <w:spacing w:line="480" w:lineRule="auto"/>
        <w:ind w:left="0" w:firstLine="720"/>
        <w:jc w:val="both"/>
        <w:rPr>
          <w:rFonts w:ascii="Times New Roman" w:hAnsi="Times New Roman"/>
          <w:sz w:val="24"/>
          <w:szCs w:val="24"/>
        </w:rPr>
      </w:pPr>
      <w:r w:rsidRPr="00810F59">
        <w:rPr>
          <w:rFonts w:ascii="Times New Roman" w:hAnsi="Times New Roman"/>
          <w:sz w:val="24"/>
          <w:szCs w:val="24"/>
        </w:rPr>
        <w:t xml:space="preserve">Subjek yang terpilih pada kelas eksperimen selanjutnya adalah subjek-25. Teks anekdot yang ditulis oleh subjek-25 berdasarkan pedoman penilaian menunjukkan bahwa subjek-25 menguasai aturan penulisan yang sesuai dengan ejaan.  Terdapat sedikit kesalahan penulisan namun pada bagian akhir teks paragraf ketiga yang berusaha menerangkan atau menegaskan suatu kalimat seperti, </w:t>
      </w:r>
      <w:r w:rsidRPr="00810F59">
        <w:rPr>
          <w:rFonts w:ascii="Times New Roman" w:hAnsi="Times New Roman"/>
          <w:i/>
          <w:sz w:val="24"/>
          <w:szCs w:val="24"/>
        </w:rPr>
        <w:t>Ternyata Negara kita ini NEGARA KOTOR…!</w:t>
      </w:r>
      <w:r w:rsidRPr="00810F59">
        <w:rPr>
          <w:rFonts w:ascii="Times New Roman" w:hAnsi="Times New Roman"/>
          <w:sz w:val="24"/>
          <w:szCs w:val="24"/>
        </w:rPr>
        <w:t xml:space="preserve"> Penulisan </w:t>
      </w:r>
      <w:r w:rsidRPr="00810F59">
        <w:rPr>
          <w:rFonts w:ascii="Times New Roman" w:hAnsi="Times New Roman"/>
          <w:i/>
          <w:sz w:val="24"/>
          <w:szCs w:val="24"/>
        </w:rPr>
        <w:t>NEGARA KOTOR…!</w:t>
      </w:r>
      <w:r w:rsidRPr="00810F59">
        <w:rPr>
          <w:rFonts w:ascii="Times New Roman" w:hAnsi="Times New Roman"/>
          <w:sz w:val="24"/>
          <w:szCs w:val="24"/>
        </w:rPr>
        <w:t xml:space="preserve"> dengan mempertegas frasa tersebut, dapat ditulis dengan menambahkan tanda baca atau penulisan tertentu. Hal tersebut dapat ditulis dengan </w:t>
      </w:r>
      <w:r w:rsidRPr="00810F59">
        <w:rPr>
          <w:rFonts w:ascii="Times New Roman" w:hAnsi="Times New Roman"/>
          <w:i/>
          <w:sz w:val="24"/>
          <w:szCs w:val="24"/>
        </w:rPr>
        <w:t>“Negara Kotor!”</w:t>
      </w:r>
      <w:r w:rsidRPr="00810F59">
        <w:rPr>
          <w:rFonts w:ascii="Times New Roman" w:hAnsi="Times New Roman"/>
          <w:sz w:val="24"/>
          <w:szCs w:val="24"/>
        </w:rPr>
        <w:t xml:space="preserve"> atau Negara</w:t>
      </w:r>
      <w:r w:rsidR="00E266F2">
        <w:rPr>
          <w:rFonts w:ascii="Times New Roman" w:hAnsi="Times New Roman"/>
          <w:sz w:val="24"/>
          <w:szCs w:val="24"/>
        </w:rPr>
        <w:t xml:space="preserve"> </w:t>
      </w:r>
      <w:r w:rsidRPr="00810F59">
        <w:rPr>
          <w:rFonts w:ascii="Times New Roman" w:hAnsi="Times New Roman"/>
          <w:sz w:val="24"/>
          <w:szCs w:val="24"/>
        </w:rPr>
        <w:t xml:space="preserve">Kotor! Tanda  titik-titik sebelum tanda seru menandakan masih ada kalimat selanjutnya yang sengaja dihilangkan dalam penulisan teks tersebut. Penulisan kata </w:t>
      </w:r>
      <w:r w:rsidRPr="00810F59">
        <w:rPr>
          <w:rFonts w:ascii="Times New Roman" w:hAnsi="Times New Roman"/>
          <w:i/>
          <w:sz w:val="24"/>
          <w:szCs w:val="24"/>
        </w:rPr>
        <w:t xml:space="preserve">Tampan </w:t>
      </w:r>
      <w:r w:rsidRPr="00810F59">
        <w:rPr>
          <w:rFonts w:ascii="Times New Roman" w:hAnsi="Times New Roman"/>
          <w:sz w:val="24"/>
          <w:szCs w:val="24"/>
        </w:rPr>
        <w:t xml:space="preserve">dalam paragraf kedua kalimat terakhir seharusnya ditulis dengan tidak </w:t>
      </w:r>
      <w:r w:rsidRPr="00810F59">
        <w:rPr>
          <w:rFonts w:ascii="Times New Roman" w:hAnsi="Times New Roman"/>
          <w:sz w:val="24"/>
          <w:szCs w:val="24"/>
        </w:rPr>
        <w:lastRenderedPageBreak/>
        <w:t xml:space="preserve">menggunakan huruf kapital, namun dapat ditulis dengan kata </w:t>
      </w:r>
      <w:r w:rsidRPr="00810F59">
        <w:rPr>
          <w:rFonts w:ascii="Times New Roman" w:hAnsi="Times New Roman"/>
          <w:i/>
          <w:sz w:val="24"/>
          <w:szCs w:val="24"/>
        </w:rPr>
        <w:t>tampan</w:t>
      </w:r>
      <w:r w:rsidRPr="00810F59">
        <w:rPr>
          <w:rFonts w:ascii="Times New Roman" w:hAnsi="Times New Roman"/>
          <w:sz w:val="24"/>
          <w:szCs w:val="24"/>
        </w:rPr>
        <w:t>. Sesuai dengan pedoman penilaian bahwa tulisan menunjukkan penguasaan pe</w:t>
      </w:r>
      <w:r w:rsidR="00C13B1B">
        <w:rPr>
          <w:rFonts w:ascii="Times New Roman" w:hAnsi="Times New Roman"/>
          <w:sz w:val="24"/>
          <w:szCs w:val="24"/>
        </w:rPr>
        <w:t>nulisan hingga penataan paragraf</w:t>
      </w:r>
      <w:r w:rsidRPr="00810F59">
        <w:rPr>
          <w:rFonts w:ascii="Times New Roman" w:hAnsi="Times New Roman"/>
          <w:sz w:val="24"/>
          <w:szCs w:val="24"/>
        </w:rPr>
        <w:t xml:space="preserve"> yang baik oleh subjek-25 dan diberikan skor </w:t>
      </w:r>
      <w:r w:rsidR="00BF6001" w:rsidRPr="00810F59">
        <w:rPr>
          <w:rFonts w:ascii="Times New Roman" w:hAnsi="Times New Roman"/>
          <w:sz w:val="24"/>
          <w:szCs w:val="24"/>
        </w:rPr>
        <w:t>3,5 dengan nilai 21,87</w:t>
      </w:r>
      <w:r w:rsidRPr="00810F59">
        <w:rPr>
          <w:rFonts w:ascii="Times New Roman" w:hAnsi="Times New Roman"/>
          <w:sz w:val="24"/>
          <w:szCs w:val="24"/>
        </w:rPr>
        <w:t>. Contoh teks anekdot yang ditulis oleh subjek-25 terlampir.</w:t>
      </w:r>
    </w:p>
    <w:p w:rsidR="00040B0D" w:rsidRPr="00810F59" w:rsidRDefault="00040B0D" w:rsidP="00D37A0E">
      <w:pPr>
        <w:pStyle w:val="ListParagraph"/>
        <w:spacing w:after="0" w:line="480" w:lineRule="auto"/>
        <w:ind w:left="0" w:firstLine="720"/>
        <w:jc w:val="both"/>
        <w:rPr>
          <w:rFonts w:ascii="Times New Roman" w:hAnsi="Times New Roman" w:cs="Times New Roman"/>
          <w:sz w:val="24"/>
          <w:szCs w:val="24"/>
        </w:rPr>
      </w:pPr>
      <w:r w:rsidRPr="00810F59">
        <w:rPr>
          <w:rFonts w:ascii="Times New Roman" w:hAnsi="Times New Roman"/>
          <w:sz w:val="24"/>
          <w:szCs w:val="24"/>
        </w:rPr>
        <w:t xml:space="preserve">Teks anekdot yang ditulis oleh kelas kontrol juga menunjukkan penguasaan penulisan berada pada penilaian cukup baik. Teks anekdot subjek-30 menunjukkan tingkat penguasaan sangat baik. Beberapa ketidaktepatan pengaturan mekanik terlihat namun tidak memengaruhi makna yang digambarkan dalam teks tersebut terutama dalam pengaturan paragraf. Teks tersebut hanya terdiri atas satu paragraf. Terdapat ketidaktepatan penggunaan tanda baca titik (.) pada kalimat pertama dan kedua yang seharusnya menggunakan tanda baca koma (,). Pemilihan kata </w:t>
      </w:r>
      <w:r w:rsidRPr="00810F59">
        <w:rPr>
          <w:rFonts w:ascii="Times New Roman" w:hAnsi="Times New Roman"/>
          <w:i/>
          <w:sz w:val="24"/>
          <w:szCs w:val="24"/>
        </w:rPr>
        <w:t>sang siswa</w:t>
      </w:r>
      <w:r w:rsidRPr="00810F59">
        <w:rPr>
          <w:rFonts w:ascii="Times New Roman" w:hAnsi="Times New Roman"/>
          <w:sz w:val="24"/>
          <w:szCs w:val="24"/>
        </w:rPr>
        <w:t xml:space="preserve"> dapat ditulis dengan </w:t>
      </w:r>
      <w:r w:rsidRPr="00810F59">
        <w:rPr>
          <w:rFonts w:ascii="Times New Roman" w:hAnsi="Times New Roman"/>
          <w:i/>
          <w:sz w:val="24"/>
          <w:szCs w:val="24"/>
        </w:rPr>
        <w:t>siswa</w:t>
      </w:r>
      <w:r w:rsidRPr="00810F59">
        <w:rPr>
          <w:rFonts w:ascii="Times New Roman" w:hAnsi="Times New Roman"/>
          <w:sz w:val="24"/>
          <w:szCs w:val="24"/>
        </w:rPr>
        <w:t xml:space="preserve"> </w:t>
      </w:r>
      <w:r w:rsidRPr="00810F59">
        <w:rPr>
          <w:rFonts w:ascii="Times New Roman" w:hAnsi="Times New Roman"/>
          <w:i/>
          <w:sz w:val="24"/>
          <w:szCs w:val="24"/>
        </w:rPr>
        <w:t>tersebut</w:t>
      </w:r>
      <w:r w:rsidRPr="00810F59">
        <w:rPr>
          <w:rFonts w:ascii="Times New Roman" w:hAnsi="Times New Roman"/>
          <w:sz w:val="24"/>
          <w:szCs w:val="24"/>
        </w:rPr>
        <w:t xml:space="preserve">. Berdasarkan pedoman penilaian diberikan skor </w:t>
      </w:r>
      <w:r w:rsidR="00BF6001" w:rsidRPr="00810F59">
        <w:rPr>
          <w:rFonts w:ascii="Times New Roman" w:hAnsi="Times New Roman"/>
          <w:sz w:val="24"/>
          <w:szCs w:val="24"/>
        </w:rPr>
        <w:t>3,5 dengan nilai 21,87</w:t>
      </w:r>
      <w:r w:rsidRPr="00810F59">
        <w:rPr>
          <w:rFonts w:ascii="Times New Roman" w:hAnsi="Times New Roman"/>
          <w:sz w:val="24"/>
          <w:szCs w:val="24"/>
        </w:rPr>
        <w:t>. Contoh teks anekdot subjek-30 kelas kontrol terlampir.</w:t>
      </w:r>
    </w:p>
    <w:p w:rsidR="00324D9C" w:rsidRDefault="00324D9C" w:rsidP="00D37A0E">
      <w:pPr>
        <w:pStyle w:val="ListParagraph"/>
        <w:spacing w:after="0" w:line="480" w:lineRule="auto"/>
        <w:ind w:left="0" w:firstLine="720"/>
        <w:jc w:val="both"/>
        <w:rPr>
          <w:rFonts w:ascii="Times New Roman" w:hAnsi="Times New Roman" w:cs="Times New Roman"/>
          <w:sz w:val="24"/>
          <w:szCs w:val="24"/>
        </w:rPr>
      </w:pPr>
      <w:r w:rsidRPr="00810F59">
        <w:rPr>
          <w:rFonts w:ascii="Times New Roman" w:hAnsi="Times New Roman" w:cs="Times New Roman"/>
          <w:sz w:val="24"/>
          <w:szCs w:val="24"/>
        </w:rPr>
        <w:t xml:space="preserve">Uraian keempat aspek indikator penilaian tersebut dapat disimpulkan bahwa kecenderungan skor yang diperoleh peserta didik </w:t>
      </w:r>
      <w:r w:rsidRPr="00810F59">
        <w:rPr>
          <w:rFonts w:ascii="Times New Roman" w:hAnsi="Times New Roman" w:cs="Times New Roman"/>
          <w:i/>
          <w:sz w:val="24"/>
          <w:szCs w:val="24"/>
        </w:rPr>
        <w:t>pretest</w:t>
      </w:r>
      <w:r w:rsidRPr="00810F59">
        <w:rPr>
          <w:rFonts w:ascii="Times New Roman" w:hAnsi="Times New Roman" w:cs="Times New Roman"/>
          <w:sz w:val="24"/>
          <w:szCs w:val="24"/>
        </w:rPr>
        <w:t xml:space="preserve"> kelas eksperimen berada pada aspek penulisan kalimat, yaitu sebesar 48,48% dengan skor yang sering muncul adalah skor 3 dan pada kelas kontrol juga berada pada aspek kalimat, yaitu sebesar 60,6</w:t>
      </w:r>
      <w:r w:rsidRPr="00324D9C">
        <w:rPr>
          <w:rFonts w:ascii="Times New Roman" w:hAnsi="Times New Roman" w:cs="Times New Roman"/>
          <w:sz w:val="24"/>
          <w:szCs w:val="24"/>
        </w:rPr>
        <w:t xml:space="preserve">0% dengan skor yang sering muncul adalah skor 3. Aspek penilaian struktur teks pada kelas eksperimen sebesar 36,36% (skor 3) dan kelas kontrol sebesar 57,58% (skor 3). Aspek penilaian </w:t>
      </w:r>
      <w:r w:rsidR="00AC39A5">
        <w:rPr>
          <w:rFonts w:ascii="Times New Roman" w:hAnsi="Times New Roman" w:cs="Times New Roman"/>
          <w:sz w:val="24"/>
          <w:szCs w:val="24"/>
        </w:rPr>
        <w:t>kosa kata</w:t>
      </w:r>
      <w:r w:rsidRPr="00324D9C">
        <w:rPr>
          <w:rFonts w:ascii="Times New Roman" w:hAnsi="Times New Roman" w:cs="Times New Roman"/>
          <w:sz w:val="24"/>
          <w:szCs w:val="24"/>
        </w:rPr>
        <w:t xml:space="preserve"> pada kelas eksperimen sebesar 42,42% (skor 3) dan kelas kontrol sebesar 51,51% (skor 3).</w:t>
      </w:r>
      <w:r w:rsidR="003C3D94" w:rsidRPr="003C3D94">
        <w:rPr>
          <w:rFonts w:ascii="Times New Roman" w:hAnsi="Times New Roman" w:cs="Times New Roman"/>
          <w:sz w:val="24"/>
          <w:szCs w:val="24"/>
        </w:rPr>
        <w:t xml:space="preserve"> </w:t>
      </w:r>
      <w:r w:rsidRPr="00324D9C">
        <w:rPr>
          <w:rFonts w:ascii="Times New Roman" w:hAnsi="Times New Roman" w:cs="Times New Roman"/>
          <w:sz w:val="24"/>
          <w:szCs w:val="24"/>
        </w:rPr>
        <w:t>Aspek mekanik (EYD) kelas eksperimen sebesar 45,45% (skor 3)  dan kelas kontrol sebesar 33,33% (skor 3).</w:t>
      </w:r>
    </w:p>
    <w:p w:rsidR="00324D9C" w:rsidRPr="00A42D75" w:rsidRDefault="00324D9C" w:rsidP="00324D9C">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sidRPr="00A42D75">
        <w:rPr>
          <w:rFonts w:ascii="Times New Roman" w:hAnsi="Times New Roman" w:cs="Times New Roman"/>
          <w:color w:val="000000" w:themeColor="text1"/>
          <w:sz w:val="24"/>
          <w:szCs w:val="24"/>
        </w:rPr>
        <w:lastRenderedPageBreak/>
        <w:t xml:space="preserve">Hasil </w:t>
      </w:r>
      <w:r w:rsidR="00A42D75" w:rsidRPr="00A42D75">
        <w:rPr>
          <w:rFonts w:ascii="Times New Roman" w:hAnsi="Times New Roman" w:cs="Times New Roman"/>
          <w:color w:val="000000" w:themeColor="text1"/>
          <w:sz w:val="24"/>
          <w:szCs w:val="24"/>
        </w:rPr>
        <w:t xml:space="preserve">analisis statistik deskriptif </w:t>
      </w:r>
      <w:r w:rsidR="00A42D75" w:rsidRPr="00A42D75">
        <w:rPr>
          <w:rFonts w:ascii="Times New Roman" w:hAnsi="Times New Roman" w:cs="Times New Roman"/>
          <w:i/>
          <w:color w:val="000000" w:themeColor="text1"/>
          <w:sz w:val="24"/>
          <w:szCs w:val="24"/>
        </w:rPr>
        <w:t>postest</w:t>
      </w:r>
      <w:r w:rsidR="00A42D75" w:rsidRPr="00A42D75">
        <w:rPr>
          <w:rFonts w:ascii="Times New Roman" w:hAnsi="Times New Roman" w:cs="Times New Roman"/>
          <w:color w:val="000000" w:themeColor="text1"/>
          <w:sz w:val="24"/>
          <w:szCs w:val="24"/>
        </w:rPr>
        <w:t xml:space="preserve"> kelas eksperimen</w:t>
      </w:r>
    </w:p>
    <w:p w:rsidR="00324D9C" w:rsidRDefault="00324D9C" w:rsidP="00D37A0E">
      <w:pPr>
        <w:pStyle w:val="ListParagraph"/>
        <w:tabs>
          <w:tab w:val="left" w:pos="709"/>
        </w:tabs>
        <w:spacing w:after="0" w:line="48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   Data nilai perolehan keterampilan menulis teks anekdot peserta didik yang berjumlah 33 orang diperoleh setelah diberikan perlakuan media video komedi dalam menulis teks anekdot. Nilai hasil keterampilan peserta didik dalam menulis teks anekdot dapat dilihat pada tabel berikut ini.</w:t>
      </w:r>
    </w:p>
    <w:p w:rsidR="004D38CC" w:rsidRPr="00324D9C" w:rsidRDefault="004D38CC" w:rsidP="004D38CC">
      <w:pPr>
        <w:pStyle w:val="ListParagraph"/>
        <w:tabs>
          <w:tab w:val="left" w:pos="709"/>
        </w:tabs>
        <w:spacing w:after="0" w:line="240" w:lineRule="auto"/>
        <w:ind w:left="0" w:firstLine="540"/>
        <w:jc w:val="both"/>
        <w:rPr>
          <w:rFonts w:ascii="Times New Roman" w:hAnsi="Times New Roman" w:cs="Times New Roman"/>
          <w:color w:val="000000" w:themeColor="text1"/>
          <w:sz w:val="24"/>
          <w:szCs w:val="24"/>
        </w:rPr>
      </w:pPr>
    </w:p>
    <w:p w:rsidR="00324D9C" w:rsidRPr="00A42D75" w:rsidRDefault="00324D9C" w:rsidP="00324D9C">
      <w:pPr>
        <w:pStyle w:val="ListParagraph"/>
        <w:spacing w:after="0"/>
        <w:ind w:left="1440" w:hanging="1080"/>
        <w:jc w:val="both"/>
        <w:rPr>
          <w:rFonts w:ascii="Times New Roman" w:hAnsi="Times New Roman" w:cs="Times New Roman"/>
          <w:color w:val="000000" w:themeColor="text1"/>
          <w:sz w:val="24"/>
          <w:szCs w:val="24"/>
        </w:rPr>
      </w:pPr>
      <w:r w:rsidRPr="00A42D75">
        <w:rPr>
          <w:rFonts w:ascii="Times New Roman" w:hAnsi="Times New Roman" w:cs="Times New Roman"/>
          <w:color w:val="000000" w:themeColor="text1"/>
          <w:sz w:val="24"/>
          <w:szCs w:val="24"/>
        </w:rPr>
        <w:t>Tabel 4.</w:t>
      </w:r>
      <w:r w:rsidR="00674530" w:rsidRPr="00A42D75">
        <w:rPr>
          <w:rFonts w:ascii="Times New Roman" w:hAnsi="Times New Roman" w:cs="Times New Roman"/>
          <w:color w:val="000000" w:themeColor="text1"/>
          <w:sz w:val="24"/>
          <w:szCs w:val="24"/>
        </w:rPr>
        <w:t>7</w:t>
      </w:r>
      <w:r w:rsidRPr="00A42D75">
        <w:rPr>
          <w:rFonts w:ascii="Times New Roman" w:hAnsi="Times New Roman" w:cs="Times New Roman"/>
          <w:color w:val="000000" w:themeColor="text1"/>
          <w:sz w:val="24"/>
          <w:szCs w:val="24"/>
        </w:rPr>
        <w:t xml:space="preserve"> Distribusi </w:t>
      </w:r>
      <w:r w:rsidR="00674530" w:rsidRPr="00A42D75">
        <w:rPr>
          <w:rFonts w:ascii="Times New Roman" w:hAnsi="Times New Roman" w:cs="Times New Roman"/>
          <w:color w:val="000000" w:themeColor="text1"/>
          <w:sz w:val="24"/>
          <w:szCs w:val="24"/>
        </w:rPr>
        <w:t xml:space="preserve">Perolehan </w:t>
      </w:r>
      <w:r w:rsidRPr="00A42D75">
        <w:rPr>
          <w:rFonts w:ascii="Times New Roman" w:hAnsi="Times New Roman" w:cs="Times New Roman"/>
          <w:color w:val="000000" w:themeColor="text1"/>
          <w:sz w:val="24"/>
          <w:szCs w:val="24"/>
        </w:rPr>
        <w:t xml:space="preserve">Nilai </w:t>
      </w:r>
      <w:r w:rsidR="00915C6B" w:rsidRPr="00A42D75">
        <w:rPr>
          <w:rFonts w:ascii="Times New Roman" w:hAnsi="Times New Roman" w:cs="Times New Roman"/>
          <w:i/>
          <w:color w:val="000000" w:themeColor="text1"/>
          <w:sz w:val="24"/>
          <w:szCs w:val="24"/>
        </w:rPr>
        <w:t>Postest</w:t>
      </w:r>
      <w:r w:rsidRPr="00A42D75">
        <w:rPr>
          <w:rFonts w:ascii="Times New Roman" w:hAnsi="Times New Roman" w:cs="Times New Roman"/>
          <w:color w:val="000000" w:themeColor="text1"/>
          <w:sz w:val="24"/>
          <w:szCs w:val="24"/>
        </w:rPr>
        <w:t xml:space="preserve"> Keterampilan Menulis Teks Anekdot </w:t>
      </w:r>
      <w:r w:rsidR="00674530" w:rsidRPr="00A42D75">
        <w:rPr>
          <w:rFonts w:ascii="Times New Roman" w:hAnsi="Times New Roman" w:cs="Times New Roman"/>
          <w:color w:val="000000" w:themeColor="text1"/>
          <w:sz w:val="24"/>
          <w:szCs w:val="24"/>
        </w:rPr>
        <w:t xml:space="preserve">Peserta Didik </w:t>
      </w:r>
      <w:r w:rsidRPr="00A42D75">
        <w:rPr>
          <w:rFonts w:ascii="Times New Roman" w:hAnsi="Times New Roman" w:cs="Times New Roman"/>
          <w:color w:val="000000" w:themeColor="text1"/>
          <w:sz w:val="24"/>
          <w:szCs w:val="24"/>
        </w:rPr>
        <w:t xml:space="preserve">Kelas </w:t>
      </w:r>
      <w:r w:rsidR="002D3ADE" w:rsidRPr="00A42D75">
        <w:rPr>
          <w:rFonts w:ascii="Times New Roman" w:hAnsi="Times New Roman" w:cs="Times New Roman"/>
          <w:color w:val="000000" w:themeColor="text1"/>
          <w:sz w:val="24"/>
          <w:szCs w:val="24"/>
        </w:rPr>
        <w:t>Eksperimen</w:t>
      </w:r>
    </w:p>
    <w:p w:rsidR="00674530" w:rsidRPr="00324D9C" w:rsidRDefault="00674530" w:rsidP="00324D9C">
      <w:pPr>
        <w:pStyle w:val="ListParagraph"/>
        <w:spacing w:after="0"/>
        <w:ind w:left="1440" w:hanging="1080"/>
        <w:jc w:val="both"/>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87"/>
        <w:gridCol w:w="3622"/>
        <w:gridCol w:w="2099"/>
        <w:gridCol w:w="2099"/>
      </w:tblGrid>
      <w:tr w:rsidR="00324D9C" w:rsidRPr="00324D9C" w:rsidTr="004D38CC">
        <w:trPr>
          <w:trHeight w:val="271"/>
        </w:trPr>
        <w:tc>
          <w:tcPr>
            <w:tcW w:w="587"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3622" w:type="dxa"/>
          </w:tcPr>
          <w:p w:rsidR="00324D9C" w:rsidRPr="00324D9C" w:rsidRDefault="00674530" w:rsidP="004D38CC">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00324D9C" w:rsidRPr="00324D9C">
              <w:rPr>
                <w:rFonts w:ascii="Times New Roman" w:hAnsi="Times New Roman" w:cs="Times New Roman"/>
                <w:color w:val="000000" w:themeColor="text1"/>
                <w:sz w:val="24"/>
                <w:szCs w:val="24"/>
              </w:rPr>
              <w:t>Nilai</w:t>
            </w:r>
          </w:p>
        </w:tc>
        <w:tc>
          <w:tcPr>
            <w:tcW w:w="2099"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2099"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4D38CC">
        <w:trPr>
          <w:trHeight w:val="2772"/>
        </w:trPr>
        <w:tc>
          <w:tcPr>
            <w:tcW w:w="587"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tc>
        <w:tc>
          <w:tcPr>
            <w:tcW w:w="3622"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93,75</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90,63</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87,50</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71,75</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65,63</w:t>
            </w:r>
          </w:p>
        </w:tc>
        <w:tc>
          <w:tcPr>
            <w:tcW w:w="2099"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2099"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21,2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18,2</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324D9C" w:rsidRPr="00324D9C" w:rsidTr="004D38CC">
        <w:trPr>
          <w:trHeight w:val="271"/>
        </w:trPr>
        <w:tc>
          <w:tcPr>
            <w:tcW w:w="587"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p>
        </w:tc>
        <w:tc>
          <w:tcPr>
            <w:tcW w:w="3622"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2099"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2099" w:type="dxa"/>
          </w:tcPr>
          <w:p w:rsidR="00324D9C" w:rsidRPr="00324D9C" w:rsidRDefault="00324D9C" w:rsidP="004D38CC">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324D9C" w:rsidRPr="00324D9C" w:rsidRDefault="00324D9C" w:rsidP="00324D9C">
      <w:pPr>
        <w:pStyle w:val="ListParagraph"/>
        <w:spacing w:after="0" w:line="480" w:lineRule="auto"/>
        <w:ind w:left="0" w:firstLine="360"/>
        <w:jc w:val="both"/>
        <w:rPr>
          <w:rFonts w:ascii="Times New Roman" w:hAnsi="Times New Roman" w:cs="Times New Roman"/>
          <w:color w:val="000000" w:themeColor="text1"/>
          <w:sz w:val="24"/>
          <w:szCs w:val="24"/>
        </w:rPr>
      </w:pPr>
    </w:p>
    <w:p w:rsidR="00324D9C" w:rsidRPr="00324D9C" w:rsidRDefault="00324D9C" w:rsidP="004D38CC">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Nilai tertinggi diperoleh dua orang peserta didik yaitu 93,75 dan nilai terendah diperoleh satu orang peserta didik yaitu 65,62. Nilai tertinggi dan terendah tersebut diberikan berdasarkan indikator penilaian yang diberikan oleh dua orang penilai. </w:t>
      </w:r>
      <w:r w:rsidRPr="00324D9C">
        <w:rPr>
          <w:rFonts w:ascii="Times New Roman" w:hAnsi="Times New Roman" w:cs="Times New Roman"/>
          <w:color w:val="000000" w:themeColor="text1"/>
          <w:sz w:val="24"/>
          <w:szCs w:val="24"/>
        </w:rPr>
        <w:lastRenderedPageBreak/>
        <w:t xml:space="preserve">Rincian nilai yang diberikan dapat dilihat pada lampiran </w:t>
      </w:r>
      <w:r>
        <w:rPr>
          <w:rFonts w:ascii="Times New Roman" w:hAnsi="Times New Roman" w:cs="Times New Roman"/>
          <w:color w:val="000000" w:themeColor="text1"/>
          <w:sz w:val="24"/>
          <w:szCs w:val="24"/>
        </w:rPr>
        <w:t>4.</w:t>
      </w:r>
      <w:r w:rsidR="002D3AD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(nilai hasil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kelas </w:t>
      </w:r>
      <w:r w:rsidR="002D3ADE">
        <w:rPr>
          <w:rFonts w:ascii="Times New Roman" w:hAnsi="Times New Roman" w:cs="Times New Roman"/>
          <w:color w:val="000000" w:themeColor="text1"/>
          <w:sz w:val="24"/>
          <w:szCs w:val="24"/>
        </w:rPr>
        <w:t>eksperimen</w:t>
      </w:r>
      <w:r>
        <w:rPr>
          <w:rFonts w:ascii="Times New Roman" w:hAnsi="Times New Roman" w:cs="Times New Roman"/>
          <w:color w:val="000000" w:themeColor="text1"/>
          <w:sz w:val="24"/>
          <w:szCs w:val="24"/>
        </w:rPr>
        <w:t>).</w:t>
      </w:r>
    </w:p>
    <w:p w:rsidR="00324D9C" w:rsidRPr="00324D9C" w:rsidRDefault="00324D9C" w:rsidP="004D38CC">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Perolehan nilai peserta didik dari nilai tertinggi hingga terendah secara berurutan, yaitu; nilai tertinggi diperoleh dua orang peserta didik dengan nilai</w:t>
      </w:r>
      <w:r w:rsidRPr="00324D9C">
        <w:rPr>
          <w:rFonts w:ascii="Times New Roman" w:hAnsi="Times New Roman" w:cs="Times New Roman"/>
          <w:color w:val="000000" w:themeColor="text1"/>
          <w:sz w:val="24"/>
          <w:szCs w:val="24"/>
          <w:lang w:val="id-ID"/>
        </w:rPr>
        <w:t xml:space="preserve"> </w:t>
      </w:r>
      <w:r w:rsidRPr="00324D9C">
        <w:rPr>
          <w:rFonts w:ascii="Times New Roman" w:hAnsi="Times New Roman" w:cs="Times New Roman"/>
          <w:color w:val="000000" w:themeColor="text1"/>
          <w:sz w:val="24"/>
          <w:szCs w:val="24"/>
        </w:rPr>
        <w:t xml:space="preserve">93,75 (6,1%); dua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90,63 (6,1%); satu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87,50 (3,0%); delapan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84,37 (24,2%); tujuh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81,25 (21,2%); enam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78,12 (18,2%); tiga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75 (9,1%) dan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tersebut mencapai standarisasi penilaian KKM (Kriteria Ketuntasan Minimal,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75). Peserta didik yang tidak mencapai nilai KKM, yaitu; dua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71,75 (6,1%);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65,63 (3,0%) dan nilai tersebut merupakan perolehan nilai terendah pada </w:t>
      </w:r>
      <w:r w:rsidRPr="00324D9C">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eksperimen.</w:t>
      </w:r>
    </w:p>
    <w:p w:rsidR="0008306C" w:rsidRDefault="00324D9C" w:rsidP="004D38CC">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menulis teks anekdot kelas eksperimen. Berikut tabel klasifikasi kemampuan menulis teks anekdot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eksperimen.</w:t>
      </w:r>
    </w:p>
    <w:p w:rsidR="004D38CC" w:rsidRDefault="004D38CC" w:rsidP="004D38CC">
      <w:pPr>
        <w:pStyle w:val="ListParagraph"/>
        <w:spacing w:after="0" w:line="480" w:lineRule="auto"/>
        <w:ind w:left="0" w:firstLine="709"/>
        <w:jc w:val="both"/>
        <w:rPr>
          <w:rFonts w:ascii="Times New Roman" w:hAnsi="Times New Roman" w:cs="Times New Roman"/>
          <w:color w:val="000000" w:themeColor="text1"/>
          <w:sz w:val="24"/>
          <w:szCs w:val="24"/>
        </w:rPr>
      </w:pPr>
    </w:p>
    <w:p w:rsidR="004D38CC" w:rsidRDefault="004D38CC" w:rsidP="004D38CC">
      <w:pPr>
        <w:pStyle w:val="ListParagraph"/>
        <w:spacing w:after="0" w:line="480" w:lineRule="auto"/>
        <w:ind w:left="0" w:firstLine="709"/>
        <w:jc w:val="both"/>
        <w:rPr>
          <w:rFonts w:ascii="Times New Roman" w:hAnsi="Times New Roman" w:cs="Times New Roman"/>
          <w:color w:val="000000" w:themeColor="text1"/>
          <w:sz w:val="24"/>
          <w:szCs w:val="24"/>
        </w:rPr>
      </w:pPr>
    </w:p>
    <w:p w:rsidR="004D38CC" w:rsidRDefault="004D38CC" w:rsidP="004D38CC">
      <w:pPr>
        <w:pStyle w:val="ListParagraph"/>
        <w:spacing w:after="0" w:line="480" w:lineRule="auto"/>
        <w:ind w:left="0" w:firstLine="709"/>
        <w:jc w:val="both"/>
        <w:rPr>
          <w:rFonts w:ascii="Times New Roman" w:hAnsi="Times New Roman" w:cs="Times New Roman"/>
          <w:color w:val="000000" w:themeColor="text1"/>
          <w:sz w:val="24"/>
          <w:szCs w:val="24"/>
        </w:rPr>
      </w:pPr>
    </w:p>
    <w:p w:rsidR="00674530" w:rsidRDefault="00674530" w:rsidP="004D38CC">
      <w:pPr>
        <w:pStyle w:val="ListParagraph"/>
        <w:spacing w:after="0" w:line="240" w:lineRule="auto"/>
        <w:ind w:left="0" w:firstLine="540"/>
        <w:jc w:val="both"/>
        <w:rPr>
          <w:rFonts w:ascii="Times New Roman" w:hAnsi="Times New Roman" w:cs="Times New Roman"/>
          <w:color w:val="000000" w:themeColor="text1"/>
          <w:sz w:val="24"/>
          <w:szCs w:val="24"/>
        </w:rPr>
      </w:pPr>
    </w:p>
    <w:p w:rsidR="00324D9C" w:rsidRPr="00A42D75" w:rsidRDefault="00324D9C" w:rsidP="004D38CC">
      <w:pPr>
        <w:pStyle w:val="ListParagraph"/>
        <w:spacing w:after="0"/>
        <w:ind w:left="1418" w:hanging="1058"/>
        <w:jc w:val="both"/>
        <w:rPr>
          <w:rFonts w:ascii="Times New Roman" w:hAnsi="Times New Roman" w:cs="Times New Roman"/>
          <w:color w:val="000000" w:themeColor="text1"/>
          <w:sz w:val="24"/>
          <w:szCs w:val="24"/>
        </w:rPr>
      </w:pPr>
      <w:r w:rsidRPr="00A42D75">
        <w:rPr>
          <w:rFonts w:ascii="Times New Roman" w:hAnsi="Times New Roman" w:cs="Times New Roman"/>
          <w:color w:val="000000" w:themeColor="text1"/>
          <w:sz w:val="24"/>
          <w:szCs w:val="24"/>
        </w:rPr>
        <w:lastRenderedPageBreak/>
        <w:t>Tabel 4.</w:t>
      </w:r>
      <w:r w:rsidR="00674530" w:rsidRPr="00A42D75">
        <w:rPr>
          <w:rFonts w:ascii="Times New Roman" w:hAnsi="Times New Roman" w:cs="Times New Roman"/>
          <w:color w:val="000000" w:themeColor="text1"/>
          <w:sz w:val="24"/>
          <w:szCs w:val="24"/>
        </w:rPr>
        <w:t>8</w:t>
      </w:r>
      <w:r w:rsidRPr="00A42D75">
        <w:rPr>
          <w:rFonts w:ascii="Times New Roman" w:hAnsi="Times New Roman" w:cs="Times New Roman"/>
          <w:color w:val="000000" w:themeColor="text1"/>
          <w:sz w:val="24"/>
          <w:szCs w:val="24"/>
        </w:rPr>
        <w:t xml:space="preserve"> Klasifikasi Kemampuan Menulis Teks Anekdot </w:t>
      </w:r>
      <w:r w:rsidR="00915C6B" w:rsidRPr="00A42D75">
        <w:rPr>
          <w:rFonts w:ascii="Times New Roman" w:hAnsi="Times New Roman" w:cs="Times New Roman"/>
          <w:i/>
          <w:color w:val="000000" w:themeColor="text1"/>
          <w:sz w:val="24"/>
          <w:szCs w:val="24"/>
        </w:rPr>
        <w:t>Postest</w:t>
      </w:r>
      <w:r w:rsidRPr="00A42D75">
        <w:rPr>
          <w:rFonts w:ascii="Times New Roman" w:hAnsi="Times New Roman" w:cs="Times New Roman"/>
          <w:color w:val="000000" w:themeColor="text1"/>
          <w:sz w:val="24"/>
          <w:szCs w:val="24"/>
        </w:rPr>
        <w:t xml:space="preserve"> </w:t>
      </w:r>
      <w:r w:rsidR="00674530" w:rsidRPr="00A42D75">
        <w:rPr>
          <w:rFonts w:ascii="Times New Roman" w:hAnsi="Times New Roman" w:cs="Times New Roman"/>
          <w:color w:val="000000" w:themeColor="text1"/>
          <w:sz w:val="24"/>
          <w:szCs w:val="24"/>
        </w:rPr>
        <w:t xml:space="preserve">Peserta Didik </w:t>
      </w:r>
      <w:r w:rsidRPr="00A42D75">
        <w:rPr>
          <w:rFonts w:ascii="Times New Roman" w:hAnsi="Times New Roman" w:cs="Times New Roman"/>
          <w:color w:val="000000" w:themeColor="text1"/>
          <w:sz w:val="24"/>
          <w:szCs w:val="24"/>
        </w:rPr>
        <w:t>Kelas Eksperimen</w:t>
      </w:r>
    </w:p>
    <w:p w:rsidR="00324D9C" w:rsidRPr="00324D9C" w:rsidRDefault="00324D9C" w:rsidP="00324D9C">
      <w:pPr>
        <w:pStyle w:val="ListParagraph"/>
        <w:spacing w:after="0"/>
        <w:ind w:left="1530" w:hanging="1170"/>
        <w:jc w:val="both"/>
        <w:rPr>
          <w:rFonts w:ascii="Times New Roman" w:hAnsi="Times New Roman" w:cs="Times New Roman"/>
          <w:b/>
          <w:color w:val="000000" w:themeColor="text1"/>
          <w:sz w:val="24"/>
          <w:szCs w:val="24"/>
        </w:rPr>
      </w:pPr>
    </w:p>
    <w:tbl>
      <w:tblPr>
        <w:tblW w:w="8386" w:type="dxa"/>
        <w:tblInd w:w="108" w:type="dxa"/>
        <w:tblBorders>
          <w:top w:val="single" w:sz="4" w:space="0" w:color="auto"/>
          <w:bottom w:val="single" w:sz="4" w:space="0" w:color="auto"/>
          <w:insideH w:val="single" w:sz="4" w:space="0" w:color="auto"/>
        </w:tblBorders>
        <w:tblLook w:val="01E0"/>
      </w:tblPr>
      <w:tblGrid>
        <w:gridCol w:w="582"/>
        <w:gridCol w:w="2500"/>
        <w:gridCol w:w="2015"/>
        <w:gridCol w:w="1699"/>
        <w:gridCol w:w="1590"/>
      </w:tblGrid>
      <w:tr w:rsidR="00324D9C" w:rsidRPr="00324D9C" w:rsidTr="004D38CC">
        <w:trPr>
          <w:trHeight w:val="630"/>
        </w:trPr>
        <w:tc>
          <w:tcPr>
            <w:tcW w:w="582" w:type="dxa"/>
            <w:vAlign w:val="center"/>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2500" w:type="dxa"/>
            <w:vAlign w:val="center"/>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2015" w:type="dxa"/>
            <w:vAlign w:val="center"/>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1699" w:type="dxa"/>
            <w:vAlign w:val="center"/>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590" w:type="dxa"/>
            <w:vAlign w:val="center"/>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4D38CC">
        <w:trPr>
          <w:trHeight w:val="1438"/>
        </w:trPr>
        <w:tc>
          <w:tcPr>
            <w:tcW w:w="582" w:type="dxa"/>
          </w:tcPr>
          <w:p w:rsidR="00324D9C" w:rsidRPr="00324D9C" w:rsidRDefault="00324D9C" w:rsidP="004D38CC">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4D38CC">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4D38CC">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4D38CC">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4D38CC">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2500" w:type="dxa"/>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 xml:space="preserve">90 </w:t>
            </w:r>
            <w:r w:rsidR="00674530">
              <w:rPr>
                <w:rFonts w:ascii="Times New Roman" w:hAnsi="Times New Roman" w:cs="Times New Roman"/>
                <w:color w:val="000000" w:themeColor="text1"/>
                <w:sz w:val="24"/>
                <w:szCs w:val="24"/>
                <w:lang w:val="sv-SE"/>
              </w:rPr>
              <w:t>–</w:t>
            </w:r>
            <w:r w:rsidRPr="00324D9C">
              <w:rPr>
                <w:rFonts w:ascii="Times New Roman" w:hAnsi="Times New Roman" w:cs="Times New Roman"/>
                <w:color w:val="000000" w:themeColor="text1"/>
                <w:sz w:val="24"/>
                <w:szCs w:val="24"/>
                <w:lang w:val="sv-SE"/>
              </w:rPr>
              <w:t xml:space="preserve"> 100</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2015" w:type="dxa"/>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sidR="00674530">
              <w:rPr>
                <w:rFonts w:ascii="Times New Roman" w:hAnsi="Times New Roman" w:cs="Times New Roman"/>
                <w:color w:val="000000" w:themeColor="text1"/>
                <w:sz w:val="24"/>
                <w:szCs w:val="24"/>
              </w:rPr>
              <w:t>efektif</w:t>
            </w:r>
          </w:p>
          <w:p w:rsidR="00324D9C" w:rsidRPr="00324D9C" w:rsidRDefault="00674530" w:rsidP="004D38CC">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324D9C" w:rsidRPr="00324D9C" w:rsidRDefault="00674530" w:rsidP="004D38CC">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324D9C" w:rsidRPr="00324D9C" w:rsidRDefault="00674530" w:rsidP="004D38CC">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324D9C" w:rsidRPr="00324D9C" w:rsidRDefault="00674530" w:rsidP="004D38CC">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99" w:type="dxa"/>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16</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11</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tc>
        <w:tc>
          <w:tcPr>
            <w:tcW w:w="1590" w:type="dxa"/>
          </w:tcPr>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48,5</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33,3</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4D38CC">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0</w:t>
            </w:r>
          </w:p>
        </w:tc>
      </w:tr>
    </w:tbl>
    <w:p w:rsidR="00324D9C" w:rsidRPr="00324D9C" w:rsidRDefault="00324D9C" w:rsidP="00756EC7">
      <w:pPr>
        <w:pStyle w:val="ListParagraph"/>
        <w:spacing w:after="0" w:line="240" w:lineRule="auto"/>
        <w:ind w:left="0" w:firstLine="360"/>
        <w:jc w:val="both"/>
        <w:rPr>
          <w:rFonts w:ascii="Times New Roman" w:hAnsi="Times New Roman" w:cs="Times New Roman"/>
          <w:color w:val="000000" w:themeColor="text1"/>
          <w:sz w:val="24"/>
          <w:szCs w:val="24"/>
        </w:rPr>
      </w:pPr>
    </w:p>
    <w:p w:rsidR="004D38CC" w:rsidRDefault="004D38CC" w:rsidP="002D3ADE">
      <w:pPr>
        <w:pStyle w:val="ListParagraph"/>
        <w:spacing w:after="0" w:line="480" w:lineRule="auto"/>
        <w:ind w:left="0" w:firstLine="540"/>
        <w:jc w:val="both"/>
        <w:rPr>
          <w:rFonts w:ascii="Times New Roman" w:hAnsi="Times New Roman" w:cs="Times New Roman"/>
          <w:color w:val="000000" w:themeColor="text1"/>
          <w:sz w:val="24"/>
          <w:szCs w:val="24"/>
        </w:rPr>
      </w:pPr>
    </w:p>
    <w:p w:rsidR="00324D9C" w:rsidRPr="00324D9C" w:rsidRDefault="00324D9C" w:rsidP="004D38CC">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Tabel 4.</w:t>
      </w:r>
      <w:r w:rsidR="00BE19A0">
        <w:rPr>
          <w:rFonts w:ascii="Times New Roman" w:hAnsi="Times New Roman" w:cs="Times New Roman"/>
          <w:color w:val="000000" w:themeColor="text1"/>
          <w:sz w:val="24"/>
          <w:szCs w:val="24"/>
        </w:rPr>
        <w:t>8</w:t>
      </w:r>
      <w:r w:rsidRPr="00324D9C">
        <w:rPr>
          <w:rFonts w:ascii="Times New Roman" w:hAnsi="Times New Roman" w:cs="Times New Roman"/>
          <w:color w:val="000000" w:themeColor="text1"/>
          <w:sz w:val="24"/>
          <w:szCs w:val="24"/>
        </w:rPr>
        <w:t xml:space="preserve"> menunjukkan interval nilai 90-100 dengan klasifikasi tingkat kemampuan sangat tinggi diperoleh empat orang peserta didik (12,1%); perolehan interval nilai 80-89 dengan klasifikasi tingkat kemampuan tinggi diperoleh enam belas orang peserta didik (48,5%); perolehan interval nilai 70-79 dengan klasifikasi tingkat kemampuan sedang diperoleh sebelas orang peserta didik (33,3%); perolehan interval nilai 60-69 dengan klasifikasi tingkat kemampuan rendah diperoleh dua orang peserta didik (6,1%); dan tidak ada peserta didik pada  interval nilai 0-59 dengan klasifikasi tingkat kemampuan sangat rendah (0%).</w:t>
      </w:r>
    </w:p>
    <w:p w:rsidR="00324D9C" w:rsidRDefault="00324D9C" w:rsidP="004D38CC">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statistik </w:t>
      </w:r>
      <w:r w:rsidR="00ED793E">
        <w:rPr>
          <w:rFonts w:ascii="Times New Roman" w:hAnsi="Times New Roman" w:cs="Times New Roman"/>
          <w:sz w:val="24"/>
          <w:szCs w:val="24"/>
        </w:rPr>
        <w:t>deskriptif</w:t>
      </w:r>
      <w:r w:rsidRPr="00324D9C">
        <w:rPr>
          <w:rFonts w:ascii="Times New Roman" w:hAnsi="Times New Roman" w:cs="Times New Roman"/>
          <w:sz w:val="24"/>
          <w:szCs w:val="24"/>
        </w:rPr>
        <w:t xml:space="preserve"> nilai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menulis teks anekdot </w:t>
      </w:r>
      <w:r w:rsidRPr="00324D9C">
        <w:rPr>
          <w:rFonts w:ascii="Times New Roman" w:hAnsi="Times New Roman" w:cs="Times New Roman"/>
          <w:color w:val="000000" w:themeColor="text1"/>
          <w:sz w:val="24"/>
          <w:szCs w:val="24"/>
        </w:rPr>
        <w:t>meliputi nilai tertinggi, nilai terendah, dan nilai rata-rata</w:t>
      </w:r>
      <w:r w:rsidRPr="00324D9C">
        <w:rPr>
          <w:rFonts w:ascii="Times New Roman" w:hAnsi="Times New Roman" w:cs="Times New Roman"/>
          <w:sz w:val="24"/>
          <w:szCs w:val="24"/>
        </w:rPr>
        <w:t xml:space="preserve"> dapat dilihat pada tabel berikut:</w:t>
      </w:r>
    </w:p>
    <w:p w:rsidR="00C859CA" w:rsidRDefault="00C859CA" w:rsidP="004D38CC">
      <w:pPr>
        <w:pStyle w:val="ListParagraph"/>
        <w:spacing w:after="0" w:line="480" w:lineRule="auto"/>
        <w:ind w:left="0" w:firstLine="720"/>
        <w:jc w:val="both"/>
        <w:rPr>
          <w:rFonts w:ascii="Times New Roman" w:hAnsi="Times New Roman" w:cs="Times New Roman"/>
          <w:sz w:val="24"/>
          <w:szCs w:val="24"/>
        </w:rPr>
      </w:pPr>
    </w:p>
    <w:p w:rsidR="00C859CA" w:rsidRPr="00324D9C" w:rsidRDefault="00C859CA" w:rsidP="004D38CC">
      <w:pPr>
        <w:pStyle w:val="ListParagraph"/>
        <w:spacing w:after="0" w:line="480" w:lineRule="auto"/>
        <w:ind w:left="0" w:firstLine="720"/>
        <w:jc w:val="both"/>
        <w:rPr>
          <w:rFonts w:ascii="Times New Roman" w:hAnsi="Times New Roman" w:cs="Times New Roman"/>
          <w:sz w:val="24"/>
          <w:szCs w:val="24"/>
        </w:rPr>
      </w:pPr>
    </w:p>
    <w:p w:rsidR="00324D9C" w:rsidRPr="00756EC7" w:rsidRDefault="00674530" w:rsidP="00674530">
      <w:pPr>
        <w:pStyle w:val="ListParagraph"/>
        <w:spacing w:after="0" w:line="240" w:lineRule="auto"/>
        <w:ind w:left="1530" w:hanging="1170"/>
        <w:jc w:val="both"/>
        <w:rPr>
          <w:rFonts w:ascii="Times New Roman" w:hAnsi="Times New Roman" w:cs="Times New Roman"/>
          <w:sz w:val="24"/>
          <w:szCs w:val="24"/>
        </w:rPr>
      </w:pPr>
      <w:r w:rsidRPr="00756EC7">
        <w:rPr>
          <w:rFonts w:ascii="Times New Roman" w:hAnsi="Times New Roman" w:cs="Times New Roman"/>
          <w:sz w:val="24"/>
          <w:szCs w:val="24"/>
        </w:rPr>
        <w:lastRenderedPageBreak/>
        <w:t>Tabel 4.9</w:t>
      </w:r>
      <w:r w:rsidR="00324D9C" w:rsidRPr="00756EC7">
        <w:rPr>
          <w:rFonts w:ascii="Times New Roman" w:hAnsi="Times New Roman" w:cs="Times New Roman"/>
          <w:sz w:val="24"/>
          <w:szCs w:val="24"/>
        </w:rPr>
        <w:t xml:space="preserve"> </w:t>
      </w:r>
      <w:r w:rsidR="00324D9C" w:rsidRPr="00756EC7">
        <w:rPr>
          <w:rFonts w:ascii="Times New Roman" w:hAnsi="Times New Roman" w:cs="Times New Roman"/>
          <w:sz w:val="24"/>
          <w:szCs w:val="24"/>
        </w:rPr>
        <w:tab/>
        <w:t xml:space="preserve">Deskripsi  Nilai  Hasil </w:t>
      </w:r>
      <w:r w:rsidR="00915C6B" w:rsidRPr="00756EC7">
        <w:rPr>
          <w:rFonts w:ascii="Times New Roman" w:hAnsi="Times New Roman" w:cs="Times New Roman"/>
          <w:i/>
          <w:sz w:val="24"/>
          <w:szCs w:val="24"/>
        </w:rPr>
        <w:t>Postest</w:t>
      </w:r>
      <w:r w:rsidR="00324D9C" w:rsidRPr="00756EC7">
        <w:rPr>
          <w:rFonts w:ascii="Times New Roman" w:hAnsi="Times New Roman" w:cs="Times New Roman"/>
          <w:sz w:val="24"/>
          <w:szCs w:val="24"/>
        </w:rPr>
        <w:t xml:space="preserve">  Menulis  Teks  Anekdot   </w:t>
      </w:r>
      <w:r w:rsidRPr="00756EC7">
        <w:rPr>
          <w:rFonts w:ascii="Times New Roman" w:hAnsi="Times New Roman" w:cs="Times New Roman"/>
          <w:sz w:val="24"/>
          <w:szCs w:val="24"/>
        </w:rPr>
        <w:t xml:space="preserve">Peserta Didik </w:t>
      </w:r>
      <w:r w:rsidR="00324D9C" w:rsidRPr="00756EC7">
        <w:rPr>
          <w:rFonts w:ascii="Times New Roman" w:hAnsi="Times New Roman" w:cs="Times New Roman"/>
          <w:sz w:val="24"/>
          <w:szCs w:val="24"/>
        </w:rPr>
        <w:t>Kelas Eksperimen</w:t>
      </w:r>
    </w:p>
    <w:p w:rsidR="00674530" w:rsidRPr="00965FF0" w:rsidRDefault="00674530" w:rsidP="00756EC7">
      <w:pPr>
        <w:pStyle w:val="ListParagraph"/>
        <w:spacing w:after="0" w:line="240" w:lineRule="auto"/>
        <w:ind w:left="1530" w:hanging="1170"/>
        <w:jc w:val="both"/>
        <w:rPr>
          <w:rFonts w:ascii="Times New Roman" w:hAnsi="Times New Roman" w:cs="Times New Roman"/>
          <w:b/>
          <w:sz w:val="24"/>
          <w:szCs w:val="24"/>
        </w:rPr>
      </w:pPr>
    </w:p>
    <w:tbl>
      <w:tblPr>
        <w:tblStyle w:val="TableGrid"/>
        <w:tblpPr w:leftFromText="180" w:rightFromText="180" w:vertAnchor="text" w:horzAnchor="margin" w:tblpY="106"/>
        <w:tblW w:w="8074" w:type="dxa"/>
        <w:tblBorders>
          <w:left w:val="none" w:sz="0" w:space="0" w:color="auto"/>
          <w:right w:val="none" w:sz="0" w:space="0" w:color="auto"/>
          <w:insideV w:val="none" w:sz="0" w:space="0" w:color="auto"/>
        </w:tblBorders>
        <w:tblLayout w:type="fixed"/>
        <w:tblLook w:val="0000"/>
      </w:tblPr>
      <w:tblGrid>
        <w:gridCol w:w="2628"/>
        <w:gridCol w:w="1170"/>
        <w:gridCol w:w="1800"/>
        <w:gridCol w:w="1350"/>
        <w:gridCol w:w="1126"/>
      </w:tblGrid>
      <w:tr w:rsidR="00C433E6" w:rsidRPr="00324D9C" w:rsidTr="00C433E6">
        <w:tc>
          <w:tcPr>
            <w:tcW w:w="2628"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p>
        </w:tc>
        <w:tc>
          <w:tcPr>
            <w:tcW w:w="1170"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800"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Minimum</w:t>
            </w:r>
          </w:p>
        </w:tc>
        <w:tc>
          <w:tcPr>
            <w:tcW w:w="1350"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Maximum</w:t>
            </w:r>
          </w:p>
        </w:tc>
        <w:tc>
          <w:tcPr>
            <w:tcW w:w="1126"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Mean</w:t>
            </w:r>
          </w:p>
        </w:tc>
      </w:tr>
      <w:tr w:rsidR="00C433E6" w:rsidRPr="00324D9C" w:rsidTr="00C433E6">
        <w:tc>
          <w:tcPr>
            <w:tcW w:w="2628"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Nilai_</w:t>
            </w:r>
            <w:r w:rsidRPr="00324D9C">
              <w:rPr>
                <w:rFonts w:ascii="Times New Roman" w:hAnsi="Times New Roman" w:cs="Times New Roman"/>
                <w:i/>
                <w:color w:val="000000"/>
                <w:sz w:val="24"/>
                <w:szCs w:val="24"/>
              </w:rPr>
              <w:t>Pretest</w:t>
            </w:r>
          </w:p>
        </w:tc>
        <w:tc>
          <w:tcPr>
            <w:tcW w:w="1170"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800"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65.63</w:t>
            </w:r>
          </w:p>
        </w:tc>
        <w:tc>
          <w:tcPr>
            <w:tcW w:w="1350"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93,75</w:t>
            </w:r>
          </w:p>
        </w:tc>
        <w:tc>
          <w:tcPr>
            <w:tcW w:w="1126"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80.9659</w:t>
            </w:r>
          </w:p>
        </w:tc>
      </w:tr>
      <w:tr w:rsidR="00C433E6" w:rsidRPr="00324D9C" w:rsidTr="00C433E6">
        <w:tc>
          <w:tcPr>
            <w:tcW w:w="2628" w:type="dxa"/>
            <w:tcBorders>
              <w:top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Valid N</w:t>
            </w:r>
            <w:r>
              <w:rPr>
                <w:rFonts w:ascii="Times New Roman" w:hAnsi="Times New Roman" w:cs="Times New Roman"/>
                <w:i/>
                <w:color w:val="000000"/>
                <w:sz w:val="24"/>
                <w:szCs w:val="24"/>
              </w:rPr>
              <w:t xml:space="preserve">            </w:t>
            </w:r>
            <w:r w:rsidRPr="00324D9C">
              <w:rPr>
                <w:rFonts w:ascii="Times New Roman" w:hAnsi="Times New Roman" w:cs="Times New Roman"/>
                <w:color w:val="000000"/>
                <w:sz w:val="24"/>
                <w:szCs w:val="24"/>
              </w:rPr>
              <w:t xml:space="preserve"> (</w:t>
            </w:r>
            <w:r w:rsidRPr="00324D9C">
              <w:rPr>
                <w:rFonts w:ascii="Times New Roman" w:hAnsi="Times New Roman" w:cs="Times New Roman"/>
                <w:i/>
                <w:color w:val="000000"/>
                <w:sz w:val="24"/>
                <w:szCs w:val="24"/>
              </w:rPr>
              <w:t>listwise</w:t>
            </w:r>
            <w:r w:rsidRPr="00324D9C">
              <w:rPr>
                <w:rFonts w:ascii="Times New Roman" w:hAnsi="Times New Roman" w:cs="Times New Roman"/>
                <w:color w:val="000000"/>
                <w:sz w:val="24"/>
                <w:szCs w:val="24"/>
              </w:rPr>
              <w:t>)</w:t>
            </w:r>
          </w:p>
        </w:tc>
        <w:tc>
          <w:tcPr>
            <w:tcW w:w="1170" w:type="dxa"/>
            <w:tcBorders>
              <w:top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800" w:type="dxa"/>
            <w:tcBorders>
              <w:top w:val="nil"/>
            </w:tcBorders>
            <w:vAlign w:val="center"/>
          </w:tcPr>
          <w:p w:rsidR="00C433E6" w:rsidRPr="00324D9C" w:rsidRDefault="00C433E6" w:rsidP="00C859CA">
            <w:pPr>
              <w:autoSpaceDE w:val="0"/>
              <w:autoSpaceDN w:val="0"/>
              <w:adjustRightInd w:val="0"/>
              <w:spacing w:line="360" w:lineRule="auto"/>
              <w:jc w:val="center"/>
              <w:rPr>
                <w:rFonts w:ascii="Times New Roman" w:hAnsi="Times New Roman" w:cs="Times New Roman"/>
                <w:sz w:val="24"/>
                <w:szCs w:val="24"/>
              </w:rPr>
            </w:pPr>
          </w:p>
        </w:tc>
        <w:tc>
          <w:tcPr>
            <w:tcW w:w="1350" w:type="dxa"/>
            <w:tcBorders>
              <w:top w:val="nil"/>
            </w:tcBorders>
            <w:vAlign w:val="center"/>
          </w:tcPr>
          <w:p w:rsidR="00C433E6" w:rsidRPr="00324D9C" w:rsidRDefault="00C433E6" w:rsidP="00C859CA">
            <w:pPr>
              <w:autoSpaceDE w:val="0"/>
              <w:autoSpaceDN w:val="0"/>
              <w:adjustRightInd w:val="0"/>
              <w:spacing w:line="360" w:lineRule="auto"/>
              <w:jc w:val="center"/>
              <w:rPr>
                <w:rFonts w:ascii="Times New Roman" w:hAnsi="Times New Roman" w:cs="Times New Roman"/>
                <w:sz w:val="24"/>
                <w:szCs w:val="24"/>
              </w:rPr>
            </w:pPr>
          </w:p>
        </w:tc>
        <w:tc>
          <w:tcPr>
            <w:tcW w:w="1126" w:type="dxa"/>
            <w:tcBorders>
              <w:top w:val="nil"/>
            </w:tcBorders>
            <w:vAlign w:val="center"/>
          </w:tcPr>
          <w:p w:rsidR="00C433E6" w:rsidRPr="00324D9C" w:rsidRDefault="00C433E6" w:rsidP="00C859CA">
            <w:pPr>
              <w:autoSpaceDE w:val="0"/>
              <w:autoSpaceDN w:val="0"/>
              <w:adjustRightInd w:val="0"/>
              <w:spacing w:line="360" w:lineRule="auto"/>
              <w:jc w:val="center"/>
              <w:rPr>
                <w:rFonts w:ascii="Times New Roman" w:hAnsi="Times New Roman" w:cs="Times New Roman"/>
                <w:sz w:val="24"/>
                <w:szCs w:val="24"/>
              </w:rPr>
            </w:pPr>
          </w:p>
        </w:tc>
      </w:tr>
    </w:tbl>
    <w:p w:rsidR="00324D9C" w:rsidRDefault="00324D9C" w:rsidP="00324D9C">
      <w:pPr>
        <w:pStyle w:val="ListParagraph"/>
        <w:spacing w:after="0" w:line="480" w:lineRule="auto"/>
        <w:ind w:left="0" w:firstLine="360"/>
        <w:jc w:val="both"/>
        <w:rPr>
          <w:rFonts w:ascii="Times New Roman" w:hAnsi="Times New Roman" w:cs="Times New Roman"/>
          <w:color w:val="000000" w:themeColor="text1"/>
          <w:sz w:val="24"/>
          <w:szCs w:val="24"/>
        </w:rPr>
      </w:pPr>
    </w:p>
    <w:p w:rsidR="00324D9C" w:rsidRPr="00756EC7" w:rsidRDefault="00324D9C" w:rsidP="00324D9C">
      <w:pPr>
        <w:pStyle w:val="ListParagraph"/>
        <w:numPr>
          <w:ilvl w:val="0"/>
          <w:numId w:val="36"/>
        </w:numPr>
        <w:spacing w:after="0" w:line="480" w:lineRule="auto"/>
        <w:ind w:left="36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Hasil</w:t>
      </w:r>
      <w:r w:rsidR="00756EC7" w:rsidRPr="00756EC7">
        <w:rPr>
          <w:rFonts w:ascii="Times New Roman" w:hAnsi="Times New Roman" w:cs="Times New Roman"/>
          <w:color w:val="000000" w:themeColor="text1"/>
          <w:sz w:val="24"/>
          <w:szCs w:val="24"/>
        </w:rPr>
        <w:t xml:space="preserve"> analisis statistik deskriptif </w:t>
      </w:r>
      <w:r w:rsidR="00756EC7" w:rsidRPr="00756EC7">
        <w:rPr>
          <w:rFonts w:ascii="Times New Roman" w:hAnsi="Times New Roman" w:cs="Times New Roman"/>
          <w:i/>
          <w:color w:val="000000" w:themeColor="text1"/>
          <w:sz w:val="24"/>
          <w:szCs w:val="24"/>
        </w:rPr>
        <w:t>postest</w:t>
      </w:r>
      <w:r w:rsidR="00756EC7" w:rsidRPr="00756EC7">
        <w:rPr>
          <w:rFonts w:ascii="Times New Roman" w:hAnsi="Times New Roman" w:cs="Times New Roman"/>
          <w:color w:val="000000" w:themeColor="text1"/>
          <w:sz w:val="24"/>
          <w:szCs w:val="24"/>
        </w:rPr>
        <w:t xml:space="preserve"> kelas kontrol</w:t>
      </w:r>
    </w:p>
    <w:p w:rsidR="00C859CA" w:rsidRDefault="00324D9C" w:rsidP="00C859CA">
      <w:pPr>
        <w:pStyle w:val="ListParagraph"/>
        <w:spacing w:after="0" w:line="480" w:lineRule="auto"/>
        <w:ind w:left="0" w:firstLine="54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Data perolehan dari kelas kontrol adalah nilai keterampilan menulis teks anekdot peserta didik yang berjumlah 33 orang. Data nilai tersebut diperoleh setelah diberikan perlakuan media video berita dalam menulis teks anekdot. Nilai hasil keterampilan peserta didik dalam menulis teks anekdot dapat dilihat pada tabel berikut ini.</w:t>
      </w:r>
    </w:p>
    <w:p w:rsidR="00C859CA" w:rsidRDefault="00C859CA" w:rsidP="00C859CA">
      <w:pPr>
        <w:pStyle w:val="ListParagraph"/>
        <w:spacing w:after="0" w:line="240" w:lineRule="auto"/>
        <w:ind w:left="0" w:firstLine="709"/>
        <w:jc w:val="both"/>
        <w:rPr>
          <w:rFonts w:ascii="Times New Roman" w:hAnsi="Times New Roman" w:cs="Times New Roman"/>
          <w:color w:val="000000" w:themeColor="text1"/>
          <w:sz w:val="24"/>
          <w:szCs w:val="24"/>
        </w:rPr>
      </w:pPr>
    </w:p>
    <w:p w:rsidR="00324D9C" w:rsidRPr="00756EC7" w:rsidRDefault="00324D9C" w:rsidP="00C859CA">
      <w:pPr>
        <w:pStyle w:val="ListParagraph"/>
        <w:spacing w:after="0" w:line="240" w:lineRule="auto"/>
        <w:ind w:left="1843" w:hanging="1134"/>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Tabel 4.1</w:t>
      </w:r>
      <w:r w:rsidR="00674530" w:rsidRPr="00756EC7">
        <w:rPr>
          <w:rFonts w:ascii="Times New Roman" w:hAnsi="Times New Roman" w:cs="Times New Roman"/>
          <w:color w:val="000000" w:themeColor="text1"/>
          <w:sz w:val="24"/>
          <w:szCs w:val="24"/>
        </w:rPr>
        <w:t>0</w:t>
      </w:r>
      <w:r w:rsidRPr="00756EC7">
        <w:rPr>
          <w:rFonts w:ascii="Times New Roman" w:hAnsi="Times New Roman" w:cs="Times New Roman"/>
          <w:color w:val="000000" w:themeColor="text1"/>
          <w:sz w:val="24"/>
          <w:szCs w:val="24"/>
        </w:rPr>
        <w:t xml:space="preserve"> Distribusi    </w:t>
      </w:r>
      <w:r w:rsidR="00674530" w:rsidRPr="00756EC7">
        <w:rPr>
          <w:rFonts w:ascii="Times New Roman" w:hAnsi="Times New Roman" w:cs="Times New Roman"/>
          <w:color w:val="000000" w:themeColor="text1"/>
          <w:sz w:val="24"/>
          <w:szCs w:val="24"/>
        </w:rPr>
        <w:t>Perolehan</w:t>
      </w:r>
      <w:r w:rsidRPr="00756EC7">
        <w:rPr>
          <w:rFonts w:ascii="Times New Roman" w:hAnsi="Times New Roman" w:cs="Times New Roman"/>
          <w:color w:val="000000" w:themeColor="text1"/>
          <w:sz w:val="24"/>
          <w:szCs w:val="24"/>
        </w:rPr>
        <w:t xml:space="preserve">    Nilai    </w:t>
      </w:r>
      <w:r w:rsidR="00915C6B" w:rsidRPr="00756EC7">
        <w:rPr>
          <w:rFonts w:ascii="Times New Roman" w:hAnsi="Times New Roman" w:cs="Times New Roman"/>
          <w:i/>
          <w:color w:val="000000" w:themeColor="text1"/>
          <w:sz w:val="24"/>
          <w:szCs w:val="24"/>
        </w:rPr>
        <w:t>Postest</w:t>
      </w:r>
      <w:r w:rsidRPr="00756EC7">
        <w:rPr>
          <w:rFonts w:ascii="Times New Roman" w:hAnsi="Times New Roman" w:cs="Times New Roman"/>
          <w:color w:val="000000" w:themeColor="text1"/>
          <w:sz w:val="24"/>
          <w:szCs w:val="24"/>
        </w:rPr>
        <w:t xml:space="preserve"> </w:t>
      </w:r>
      <w:r w:rsidR="00674530" w:rsidRPr="00756EC7">
        <w:rPr>
          <w:rFonts w:ascii="Times New Roman" w:hAnsi="Times New Roman" w:cs="Times New Roman"/>
          <w:color w:val="000000" w:themeColor="text1"/>
          <w:sz w:val="24"/>
          <w:szCs w:val="24"/>
        </w:rPr>
        <w:t xml:space="preserve"> </w:t>
      </w:r>
      <w:r w:rsidRPr="00756EC7">
        <w:rPr>
          <w:rFonts w:ascii="Times New Roman" w:hAnsi="Times New Roman" w:cs="Times New Roman"/>
          <w:color w:val="000000" w:themeColor="text1"/>
          <w:sz w:val="24"/>
          <w:szCs w:val="24"/>
        </w:rPr>
        <w:t xml:space="preserve">Keterampilan Menulis Teks Anekdot </w:t>
      </w:r>
      <w:r w:rsidR="00674530" w:rsidRPr="00756EC7">
        <w:rPr>
          <w:rFonts w:ascii="Times New Roman" w:hAnsi="Times New Roman" w:cs="Times New Roman"/>
          <w:color w:val="000000" w:themeColor="text1"/>
          <w:sz w:val="24"/>
          <w:szCs w:val="24"/>
        </w:rPr>
        <w:t xml:space="preserve">Peserta Didik </w:t>
      </w:r>
      <w:r w:rsidRPr="00756EC7">
        <w:rPr>
          <w:rFonts w:ascii="Times New Roman" w:hAnsi="Times New Roman" w:cs="Times New Roman"/>
          <w:color w:val="000000" w:themeColor="text1"/>
          <w:sz w:val="24"/>
          <w:szCs w:val="24"/>
        </w:rPr>
        <w:t>Kelas Kontrol</w:t>
      </w:r>
    </w:p>
    <w:p w:rsidR="00324D9C" w:rsidRPr="00324D9C" w:rsidRDefault="00324D9C" w:rsidP="00324D9C">
      <w:pPr>
        <w:pStyle w:val="ListParagraph"/>
        <w:spacing w:after="0"/>
        <w:ind w:left="360"/>
        <w:jc w:val="both"/>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70"/>
        <w:gridCol w:w="3518"/>
        <w:gridCol w:w="2039"/>
        <w:gridCol w:w="2039"/>
      </w:tblGrid>
      <w:tr w:rsidR="00324D9C" w:rsidRPr="00324D9C" w:rsidTr="004D6E5C">
        <w:tc>
          <w:tcPr>
            <w:tcW w:w="558"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3518" w:type="dxa"/>
          </w:tcPr>
          <w:p w:rsidR="00324D9C" w:rsidRPr="00324D9C" w:rsidRDefault="00674530" w:rsidP="00C859CA">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Perolehan Nilai</w:t>
            </w:r>
          </w:p>
        </w:tc>
        <w:tc>
          <w:tcPr>
            <w:tcW w:w="2039"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2039"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4D6E5C">
        <w:tc>
          <w:tcPr>
            <w:tcW w:w="558"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w:t>
            </w:r>
          </w:p>
        </w:tc>
        <w:tc>
          <w:tcPr>
            <w:tcW w:w="3518"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90,63</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87,50</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84,37</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81,25</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78,12</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75</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71,88</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68,75</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65,63</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62,50</w:t>
            </w:r>
          </w:p>
        </w:tc>
        <w:tc>
          <w:tcPr>
            <w:tcW w:w="2039"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tc>
        <w:tc>
          <w:tcPr>
            <w:tcW w:w="2039"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15,2</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21,2</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12,1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9,1</w:t>
            </w:r>
          </w:p>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tc>
      </w:tr>
      <w:tr w:rsidR="00324D9C" w:rsidRPr="00324D9C" w:rsidTr="004D6E5C">
        <w:tc>
          <w:tcPr>
            <w:tcW w:w="558"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p>
        </w:tc>
        <w:tc>
          <w:tcPr>
            <w:tcW w:w="3518"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2039"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2039" w:type="dxa"/>
          </w:tcPr>
          <w:p w:rsidR="00324D9C" w:rsidRPr="00324D9C" w:rsidRDefault="00324D9C" w:rsidP="00C859CA">
            <w:pPr>
              <w:pStyle w:val="ListParagraph"/>
              <w:spacing w:line="276"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324D9C" w:rsidRPr="00324D9C" w:rsidRDefault="00324D9C" w:rsidP="00324D9C">
      <w:pPr>
        <w:pStyle w:val="ListParagraph"/>
        <w:spacing w:after="0" w:line="480" w:lineRule="auto"/>
        <w:ind w:left="0" w:firstLine="360"/>
        <w:jc w:val="both"/>
        <w:rPr>
          <w:rFonts w:ascii="Times New Roman" w:hAnsi="Times New Roman" w:cs="Times New Roman"/>
          <w:color w:val="000000" w:themeColor="text1"/>
          <w:sz w:val="24"/>
          <w:szCs w:val="24"/>
        </w:rPr>
      </w:pPr>
    </w:p>
    <w:p w:rsidR="00324D9C" w:rsidRPr="00324D9C" w:rsidRDefault="00324D9C"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 xml:space="preserve">Nilai tertinggi diperoleh satu orang peserta didik yaitu 90,63 dan nilai terendah diperoleh satu orang peserta didik yaitu 62,50. Nilai tertinggi dan terendah tersebut diberikan berdasarkan indikator penilaian yang diberikan oleh dua orang penilai. Rincian nilai yang diberikan dapat dilihat pada lampiran </w:t>
      </w:r>
      <w:r w:rsidR="0038783B">
        <w:rPr>
          <w:rFonts w:ascii="Times New Roman" w:hAnsi="Times New Roman" w:cs="Times New Roman"/>
          <w:color w:val="000000" w:themeColor="text1"/>
          <w:sz w:val="24"/>
          <w:szCs w:val="24"/>
        </w:rPr>
        <w:t xml:space="preserve">4.4 (nilai hasil </w:t>
      </w:r>
      <w:r w:rsidR="00915C6B">
        <w:rPr>
          <w:rFonts w:ascii="Times New Roman" w:hAnsi="Times New Roman" w:cs="Times New Roman"/>
          <w:i/>
          <w:color w:val="000000" w:themeColor="text1"/>
          <w:sz w:val="24"/>
          <w:szCs w:val="24"/>
        </w:rPr>
        <w:t>postest</w:t>
      </w:r>
      <w:r w:rsidR="0038783B" w:rsidRPr="00324D9C">
        <w:rPr>
          <w:rFonts w:ascii="Times New Roman" w:hAnsi="Times New Roman" w:cs="Times New Roman"/>
          <w:color w:val="000000" w:themeColor="text1"/>
          <w:sz w:val="24"/>
          <w:szCs w:val="24"/>
        </w:rPr>
        <w:t xml:space="preserve"> </w:t>
      </w:r>
      <w:r w:rsidR="0038783B">
        <w:rPr>
          <w:rFonts w:ascii="Times New Roman" w:hAnsi="Times New Roman" w:cs="Times New Roman"/>
          <w:color w:val="000000" w:themeColor="text1"/>
          <w:sz w:val="24"/>
          <w:szCs w:val="24"/>
        </w:rPr>
        <w:t>kelas eksperimen).</w:t>
      </w:r>
      <w:r w:rsidRPr="00324D9C">
        <w:rPr>
          <w:rFonts w:ascii="Times New Roman" w:hAnsi="Times New Roman" w:cs="Times New Roman"/>
          <w:color w:val="000000" w:themeColor="text1"/>
          <w:sz w:val="24"/>
          <w:szCs w:val="24"/>
        </w:rPr>
        <w:t xml:space="preserve"> </w:t>
      </w:r>
    </w:p>
    <w:p w:rsidR="00324D9C" w:rsidRPr="00324D9C" w:rsidRDefault="00324D9C"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Perolehan nilai peserta didik dari nilai tertinggi hingga terendah secara berurutan, yaitu; nilai tertinggi diperoleh satu orang peserta didik dengan nilai</w:t>
      </w:r>
      <w:r w:rsidRPr="00324D9C">
        <w:rPr>
          <w:rFonts w:ascii="Times New Roman" w:hAnsi="Times New Roman" w:cs="Times New Roman"/>
          <w:color w:val="000000" w:themeColor="text1"/>
          <w:sz w:val="24"/>
          <w:szCs w:val="24"/>
          <w:lang w:val="id-ID"/>
        </w:rPr>
        <w:t xml:space="preserve"> </w:t>
      </w:r>
      <w:r w:rsidRPr="00324D9C">
        <w:rPr>
          <w:rFonts w:ascii="Times New Roman" w:hAnsi="Times New Roman" w:cs="Times New Roman"/>
          <w:color w:val="000000" w:themeColor="text1"/>
          <w:sz w:val="24"/>
          <w:szCs w:val="24"/>
        </w:rPr>
        <w:t xml:space="preserve">90,63 (3,0%); satu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87,50 (3,0%); dua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84,37 (6,1%); lima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81,25 (15,2%); lima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78,12 (l5,2%); empat orang peserta didik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75 (12,1%) dan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tersebut mencapai standarisasi penilaian KKM (Kriteria Ketuntasan Minimal,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75). Peserta didik yang tidak mencapai nilai KKM, yaitu; tujuh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71,88 (21,2%); empat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68,75 (12,1%); tiga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65,63 (9,1%); satu orang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62,50 (3,0%) dan nilai tersebut merupakan perolehan nilai terendah pada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kelas kontrol.</w:t>
      </w:r>
    </w:p>
    <w:p w:rsidR="00324D9C" w:rsidRPr="00324D9C" w:rsidRDefault="00324D9C"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menulis teks anekdot kelas kontrol. Berikut tabel klasifikasi kemampuan menulis teks anekdot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xml:space="preserve"> kelas kontrol.</w:t>
      </w:r>
    </w:p>
    <w:p w:rsidR="00324D9C" w:rsidRPr="00756EC7" w:rsidRDefault="00324D9C" w:rsidP="00324D9C">
      <w:pPr>
        <w:pStyle w:val="ListParagraph"/>
        <w:spacing w:after="0"/>
        <w:ind w:left="1530" w:hanging="117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lastRenderedPageBreak/>
        <w:t>Tabel 4.1</w:t>
      </w:r>
      <w:r w:rsidR="00674530" w:rsidRPr="00756EC7">
        <w:rPr>
          <w:rFonts w:ascii="Times New Roman" w:hAnsi="Times New Roman" w:cs="Times New Roman"/>
          <w:color w:val="000000" w:themeColor="text1"/>
          <w:sz w:val="24"/>
          <w:szCs w:val="24"/>
        </w:rPr>
        <w:t>1</w:t>
      </w:r>
      <w:r w:rsidRPr="00756EC7">
        <w:rPr>
          <w:rFonts w:ascii="Times New Roman" w:hAnsi="Times New Roman" w:cs="Times New Roman"/>
          <w:color w:val="000000" w:themeColor="text1"/>
          <w:sz w:val="24"/>
          <w:szCs w:val="24"/>
        </w:rPr>
        <w:t xml:space="preserve"> Klasifikasi Kemampuan Menulis Teks Anekdot </w:t>
      </w:r>
      <w:r w:rsidR="00915C6B" w:rsidRPr="00756EC7">
        <w:rPr>
          <w:rFonts w:ascii="Times New Roman" w:hAnsi="Times New Roman" w:cs="Times New Roman"/>
          <w:i/>
          <w:color w:val="000000" w:themeColor="text1"/>
          <w:sz w:val="24"/>
          <w:szCs w:val="24"/>
        </w:rPr>
        <w:t>Postest</w:t>
      </w:r>
      <w:r w:rsidRPr="00756EC7">
        <w:rPr>
          <w:rFonts w:ascii="Times New Roman" w:hAnsi="Times New Roman" w:cs="Times New Roman"/>
          <w:color w:val="000000" w:themeColor="text1"/>
          <w:sz w:val="24"/>
          <w:szCs w:val="24"/>
        </w:rPr>
        <w:t xml:space="preserve"> </w:t>
      </w:r>
      <w:r w:rsidR="00674530" w:rsidRPr="00756EC7">
        <w:rPr>
          <w:rFonts w:ascii="Times New Roman" w:hAnsi="Times New Roman" w:cs="Times New Roman"/>
          <w:color w:val="000000" w:themeColor="text1"/>
          <w:sz w:val="24"/>
          <w:szCs w:val="24"/>
        </w:rPr>
        <w:t xml:space="preserve">Peserta Didik </w:t>
      </w:r>
      <w:r w:rsidRPr="00756EC7">
        <w:rPr>
          <w:rFonts w:ascii="Times New Roman" w:hAnsi="Times New Roman" w:cs="Times New Roman"/>
          <w:color w:val="000000" w:themeColor="text1"/>
          <w:sz w:val="24"/>
          <w:szCs w:val="24"/>
        </w:rPr>
        <w:t>Kelas Kontrol</w:t>
      </w: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324D9C" w:rsidRPr="00324D9C" w:rsidTr="004D6E5C">
        <w:tc>
          <w:tcPr>
            <w:tcW w:w="571" w:type="dxa"/>
            <w:vAlign w:val="center"/>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2451" w:type="dxa"/>
            <w:vAlign w:val="center"/>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975" w:type="dxa"/>
            <w:vAlign w:val="center"/>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1666" w:type="dxa"/>
            <w:vAlign w:val="center"/>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559" w:type="dxa"/>
            <w:vAlign w:val="center"/>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324D9C" w:rsidRPr="00324D9C" w:rsidTr="004D6E5C">
        <w:trPr>
          <w:trHeight w:val="1438"/>
        </w:trPr>
        <w:tc>
          <w:tcPr>
            <w:tcW w:w="571" w:type="dxa"/>
          </w:tcPr>
          <w:p w:rsidR="00324D9C" w:rsidRPr="00324D9C" w:rsidRDefault="00324D9C"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324D9C" w:rsidRPr="00324D9C" w:rsidRDefault="00324D9C"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324D9C" w:rsidRPr="00324D9C" w:rsidRDefault="00324D9C"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324D9C" w:rsidRPr="00324D9C" w:rsidRDefault="00324D9C"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2451" w:type="dxa"/>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 xml:space="preserve">90 </w:t>
            </w:r>
            <w:r w:rsidR="00674530">
              <w:rPr>
                <w:rFonts w:ascii="Times New Roman" w:hAnsi="Times New Roman" w:cs="Times New Roman"/>
                <w:color w:val="000000" w:themeColor="text1"/>
                <w:sz w:val="24"/>
                <w:szCs w:val="24"/>
                <w:lang w:val="sv-SE"/>
              </w:rPr>
              <w:t>–</w:t>
            </w:r>
            <w:r w:rsidRPr="00324D9C">
              <w:rPr>
                <w:rFonts w:ascii="Times New Roman" w:hAnsi="Times New Roman" w:cs="Times New Roman"/>
                <w:color w:val="000000" w:themeColor="text1"/>
                <w:sz w:val="24"/>
                <w:szCs w:val="24"/>
                <w:lang w:val="sv-SE"/>
              </w:rPr>
              <w:t xml:space="preserve"> 100</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975" w:type="dxa"/>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sidR="00C95049">
              <w:rPr>
                <w:rFonts w:ascii="Times New Roman" w:hAnsi="Times New Roman" w:cs="Times New Roman"/>
                <w:color w:val="000000" w:themeColor="text1"/>
                <w:sz w:val="24"/>
                <w:szCs w:val="24"/>
              </w:rPr>
              <w:t>efektif</w:t>
            </w:r>
          </w:p>
          <w:p w:rsidR="00324D9C"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324D9C"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324D9C"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324D9C"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16</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w:t>
            </w:r>
          </w:p>
        </w:tc>
        <w:tc>
          <w:tcPr>
            <w:tcW w:w="1559" w:type="dxa"/>
          </w:tcPr>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3,0</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48,5</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324D9C" w:rsidRPr="00324D9C" w:rsidRDefault="00324D9C"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0</w:t>
            </w:r>
          </w:p>
        </w:tc>
      </w:tr>
    </w:tbl>
    <w:p w:rsidR="00674530" w:rsidRDefault="00674530" w:rsidP="005D77BB">
      <w:pPr>
        <w:pStyle w:val="ListParagraph"/>
        <w:spacing w:after="0" w:line="600" w:lineRule="auto"/>
        <w:ind w:left="0" w:firstLine="540"/>
        <w:jc w:val="both"/>
        <w:rPr>
          <w:rFonts w:ascii="Times New Roman" w:hAnsi="Times New Roman" w:cs="Times New Roman"/>
          <w:color w:val="000000" w:themeColor="text1"/>
          <w:sz w:val="24"/>
          <w:szCs w:val="24"/>
        </w:rPr>
      </w:pPr>
    </w:p>
    <w:p w:rsidR="00324D9C" w:rsidRPr="00324D9C" w:rsidRDefault="00324D9C"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Tabel 4.</w:t>
      </w:r>
      <w:r w:rsidR="00BE19A0">
        <w:rPr>
          <w:rFonts w:ascii="Times New Roman" w:hAnsi="Times New Roman" w:cs="Times New Roman"/>
          <w:color w:val="000000" w:themeColor="text1"/>
          <w:sz w:val="24"/>
          <w:szCs w:val="24"/>
        </w:rPr>
        <w:t>11</w:t>
      </w:r>
      <w:r w:rsidRPr="00324D9C">
        <w:rPr>
          <w:rFonts w:ascii="Times New Roman" w:hAnsi="Times New Roman" w:cs="Times New Roman"/>
          <w:color w:val="000000" w:themeColor="text1"/>
          <w:sz w:val="24"/>
          <w:szCs w:val="24"/>
        </w:rPr>
        <w:t xml:space="preserve"> menunjukkan interval nilai 90-100 dengan klasifikasi tingkat kemampuan sangat tinggi diperoleh satu orang peserta didik (3,0%); perolehan interval nilai 80-89 dengan klasifikasi tingkat kemampuan tinggi diperoleh delapan orang peserta didik (24,2%); perolehan interval nilai 70-79 dengan klasifikasi tingkat kemampuan sedangi diperoleh enam belas orang peserta didik (48,5%); perolehan interval nilai 60-69 dengan klasifikasi tingkat kemampuan rendah diperoleh delapan orang peserta didik (24,2%); dan perolehan interval nilai 0-59 dengan klasifikasi tingkat kemampuan sangat rendah tidak ada peserta didik yang </w:t>
      </w:r>
      <w:r w:rsidR="008011ED">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pada tingkatan tersebut (0%).</w:t>
      </w:r>
    </w:p>
    <w:p w:rsidR="00324D9C" w:rsidRDefault="00324D9C"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statistik </w:t>
      </w:r>
      <w:r w:rsidR="00ED793E">
        <w:rPr>
          <w:rFonts w:ascii="Times New Roman" w:hAnsi="Times New Roman" w:cs="Times New Roman"/>
          <w:sz w:val="24"/>
          <w:szCs w:val="24"/>
        </w:rPr>
        <w:t>deskriptif</w:t>
      </w:r>
      <w:r w:rsidRPr="00324D9C">
        <w:rPr>
          <w:rFonts w:ascii="Times New Roman" w:hAnsi="Times New Roman" w:cs="Times New Roman"/>
          <w:sz w:val="24"/>
          <w:szCs w:val="24"/>
        </w:rPr>
        <w:t xml:space="preserve"> nilai</w:t>
      </w:r>
      <w:r w:rsidRPr="00324D9C">
        <w:rPr>
          <w:rFonts w:ascii="Times New Roman" w:hAnsi="Times New Roman" w:cs="Times New Roman"/>
          <w:i/>
          <w:sz w:val="24"/>
          <w:szCs w:val="24"/>
        </w:rPr>
        <w:t xml:space="preserve">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menulis teks anekdot </w:t>
      </w:r>
      <w:r w:rsidRPr="00324D9C">
        <w:rPr>
          <w:rFonts w:ascii="Times New Roman" w:hAnsi="Times New Roman" w:cs="Times New Roman"/>
          <w:color w:val="000000" w:themeColor="text1"/>
          <w:sz w:val="24"/>
          <w:szCs w:val="24"/>
        </w:rPr>
        <w:t>meliputi nilai tertinggi, nilai terendah, dan nilai rata-rata</w:t>
      </w:r>
      <w:r w:rsidRPr="00324D9C">
        <w:rPr>
          <w:rFonts w:ascii="Times New Roman" w:hAnsi="Times New Roman" w:cs="Times New Roman"/>
          <w:sz w:val="24"/>
          <w:szCs w:val="24"/>
        </w:rPr>
        <w:t xml:space="preserve"> dapat dilihat pada tabel berikut:</w:t>
      </w: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324D9C" w:rsidRPr="00756EC7" w:rsidRDefault="00324D9C" w:rsidP="000018E3">
      <w:pPr>
        <w:pStyle w:val="ListParagraph"/>
        <w:spacing w:after="0"/>
        <w:ind w:left="1530" w:hanging="1170"/>
        <w:jc w:val="both"/>
        <w:rPr>
          <w:rFonts w:ascii="Times New Roman" w:hAnsi="Times New Roman" w:cs="Times New Roman"/>
          <w:sz w:val="24"/>
          <w:szCs w:val="24"/>
        </w:rPr>
      </w:pPr>
      <w:r w:rsidRPr="00756EC7">
        <w:rPr>
          <w:rFonts w:ascii="Times New Roman" w:hAnsi="Times New Roman" w:cs="Times New Roman"/>
          <w:sz w:val="24"/>
          <w:szCs w:val="24"/>
        </w:rPr>
        <w:lastRenderedPageBreak/>
        <w:t>Tabel 4.1</w:t>
      </w:r>
      <w:r w:rsidR="00674530" w:rsidRPr="00756EC7">
        <w:rPr>
          <w:rFonts w:ascii="Times New Roman" w:hAnsi="Times New Roman" w:cs="Times New Roman"/>
          <w:sz w:val="24"/>
          <w:szCs w:val="24"/>
        </w:rPr>
        <w:t>2</w:t>
      </w:r>
      <w:r w:rsidRPr="00756EC7">
        <w:rPr>
          <w:rFonts w:ascii="Times New Roman" w:hAnsi="Times New Roman" w:cs="Times New Roman"/>
          <w:sz w:val="24"/>
          <w:szCs w:val="24"/>
        </w:rPr>
        <w:t xml:space="preserve"> </w:t>
      </w:r>
      <w:r w:rsidRPr="00756EC7">
        <w:rPr>
          <w:rFonts w:ascii="Times New Roman" w:hAnsi="Times New Roman" w:cs="Times New Roman"/>
          <w:sz w:val="24"/>
          <w:szCs w:val="24"/>
        </w:rPr>
        <w:tab/>
        <w:t xml:space="preserve">Deskripsi  Nilai   Hasil  </w:t>
      </w:r>
      <w:r w:rsidR="00915C6B" w:rsidRPr="00756EC7">
        <w:rPr>
          <w:rFonts w:ascii="Times New Roman" w:hAnsi="Times New Roman" w:cs="Times New Roman"/>
          <w:i/>
          <w:sz w:val="24"/>
          <w:szCs w:val="24"/>
        </w:rPr>
        <w:t>Postest</w:t>
      </w:r>
      <w:r w:rsidRPr="00756EC7">
        <w:rPr>
          <w:rFonts w:ascii="Times New Roman" w:hAnsi="Times New Roman" w:cs="Times New Roman"/>
          <w:sz w:val="24"/>
          <w:szCs w:val="24"/>
        </w:rPr>
        <w:t xml:space="preserve">  Menulis  Teks Anekdot  </w:t>
      </w:r>
      <w:r w:rsidR="000018E3">
        <w:rPr>
          <w:rFonts w:ascii="Times New Roman" w:hAnsi="Times New Roman" w:cs="Times New Roman"/>
          <w:sz w:val="24"/>
          <w:szCs w:val="24"/>
        </w:rPr>
        <w:t xml:space="preserve">Peserta Didik </w:t>
      </w:r>
      <w:r w:rsidRPr="00756EC7">
        <w:rPr>
          <w:rFonts w:ascii="Times New Roman" w:hAnsi="Times New Roman" w:cs="Times New Roman"/>
          <w:sz w:val="24"/>
          <w:szCs w:val="24"/>
        </w:rPr>
        <w:t>Kelas Kontrol</w:t>
      </w:r>
    </w:p>
    <w:tbl>
      <w:tblPr>
        <w:tblStyle w:val="TableGrid"/>
        <w:tblpPr w:leftFromText="180" w:rightFromText="180" w:vertAnchor="text" w:horzAnchor="margin" w:tblpY="106"/>
        <w:tblW w:w="8164" w:type="dxa"/>
        <w:tblBorders>
          <w:left w:val="none" w:sz="0" w:space="0" w:color="auto"/>
          <w:right w:val="none" w:sz="0" w:space="0" w:color="auto"/>
          <w:insideV w:val="none" w:sz="0" w:space="0" w:color="auto"/>
        </w:tblBorders>
        <w:tblLayout w:type="fixed"/>
        <w:tblLook w:val="0000"/>
      </w:tblPr>
      <w:tblGrid>
        <w:gridCol w:w="2088"/>
        <w:gridCol w:w="1080"/>
        <w:gridCol w:w="1710"/>
        <w:gridCol w:w="2160"/>
        <w:gridCol w:w="1126"/>
      </w:tblGrid>
      <w:tr w:rsidR="00C433E6" w:rsidRPr="00324D9C" w:rsidTr="00C433E6">
        <w:tc>
          <w:tcPr>
            <w:tcW w:w="2088"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p>
        </w:tc>
        <w:tc>
          <w:tcPr>
            <w:tcW w:w="1080"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710"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Minimum</w:t>
            </w:r>
          </w:p>
        </w:tc>
        <w:tc>
          <w:tcPr>
            <w:tcW w:w="2160"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Maximum</w:t>
            </w:r>
          </w:p>
        </w:tc>
        <w:tc>
          <w:tcPr>
            <w:tcW w:w="1126" w:type="dxa"/>
            <w:tcBorders>
              <w:bottom w:val="single" w:sz="4" w:space="0" w:color="000000" w:themeColor="text1"/>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Mean</w:t>
            </w:r>
          </w:p>
        </w:tc>
      </w:tr>
      <w:tr w:rsidR="00C433E6" w:rsidRPr="00324D9C" w:rsidTr="00C433E6">
        <w:tc>
          <w:tcPr>
            <w:tcW w:w="2088"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Nilai_</w:t>
            </w:r>
            <w:r w:rsidRPr="00324D9C">
              <w:rPr>
                <w:rFonts w:ascii="Times New Roman" w:hAnsi="Times New Roman" w:cs="Times New Roman"/>
                <w:i/>
                <w:color w:val="000000"/>
                <w:sz w:val="24"/>
                <w:szCs w:val="24"/>
              </w:rPr>
              <w:t>Pretest</w:t>
            </w:r>
          </w:p>
        </w:tc>
        <w:tc>
          <w:tcPr>
            <w:tcW w:w="1080"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62.50</w:t>
            </w:r>
          </w:p>
        </w:tc>
        <w:tc>
          <w:tcPr>
            <w:tcW w:w="2160"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90.62</w:t>
            </w:r>
          </w:p>
        </w:tc>
        <w:tc>
          <w:tcPr>
            <w:tcW w:w="1126" w:type="dxa"/>
            <w:tcBorders>
              <w:bottom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75.1894</w:t>
            </w:r>
          </w:p>
        </w:tc>
      </w:tr>
      <w:tr w:rsidR="00C433E6" w:rsidRPr="00324D9C" w:rsidTr="00C433E6">
        <w:tc>
          <w:tcPr>
            <w:tcW w:w="2088" w:type="dxa"/>
            <w:tcBorders>
              <w:top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Valid N</w:t>
            </w:r>
            <w:r>
              <w:rPr>
                <w:rFonts w:ascii="Times New Roman" w:hAnsi="Times New Roman" w:cs="Times New Roman"/>
                <w:color w:val="000000"/>
                <w:sz w:val="24"/>
                <w:szCs w:val="24"/>
              </w:rPr>
              <w:t xml:space="preserve">    </w:t>
            </w:r>
            <w:r w:rsidRPr="00324D9C">
              <w:rPr>
                <w:rFonts w:ascii="Times New Roman" w:hAnsi="Times New Roman" w:cs="Times New Roman"/>
                <w:color w:val="000000"/>
                <w:sz w:val="24"/>
                <w:szCs w:val="24"/>
              </w:rPr>
              <w:t>(</w:t>
            </w:r>
            <w:r w:rsidRPr="00324D9C">
              <w:rPr>
                <w:rFonts w:ascii="Times New Roman" w:hAnsi="Times New Roman" w:cs="Times New Roman"/>
                <w:i/>
                <w:color w:val="000000"/>
                <w:sz w:val="24"/>
                <w:szCs w:val="24"/>
              </w:rPr>
              <w:t>listwise</w:t>
            </w:r>
            <w:r w:rsidRPr="00324D9C">
              <w:rPr>
                <w:rFonts w:ascii="Times New Roman" w:hAnsi="Times New Roman" w:cs="Times New Roman"/>
                <w:color w:val="000000"/>
                <w:sz w:val="24"/>
                <w:szCs w:val="24"/>
              </w:rPr>
              <w:t>)</w:t>
            </w:r>
          </w:p>
        </w:tc>
        <w:tc>
          <w:tcPr>
            <w:tcW w:w="1080" w:type="dxa"/>
            <w:tcBorders>
              <w:top w:val="nil"/>
            </w:tcBorders>
            <w:vAlign w:val="center"/>
          </w:tcPr>
          <w:p w:rsidR="00C433E6" w:rsidRPr="00324D9C" w:rsidRDefault="00C433E6"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top w:val="nil"/>
            </w:tcBorders>
            <w:vAlign w:val="center"/>
          </w:tcPr>
          <w:p w:rsidR="00C433E6" w:rsidRPr="00324D9C" w:rsidRDefault="00C433E6" w:rsidP="00C859CA">
            <w:pPr>
              <w:autoSpaceDE w:val="0"/>
              <w:autoSpaceDN w:val="0"/>
              <w:adjustRightInd w:val="0"/>
              <w:spacing w:line="360" w:lineRule="auto"/>
              <w:jc w:val="center"/>
              <w:rPr>
                <w:rFonts w:ascii="Times New Roman" w:hAnsi="Times New Roman" w:cs="Times New Roman"/>
                <w:sz w:val="24"/>
                <w:szCs w:val="24"/>
              </w:rPr>
            </w:pPr>
          </w:p>
        </w:tc>
        <w:tc>
          <w:tcPr>
            <w:tcW w:w="2160" w:type="dxa"/>
            <w:tcBorders>
              <w:top w:val="nil"/>
            </w:tcBorders>
            <w:vAlign w:val="center"/>
          </w:tcPr>
          <w:p w:rsidR="00C433E6" w:rsidRPr="00324D9C" w:rsidRDefault="00C433E6" w:rsidP="00C859CA">
            <w:pPr>
              <w:autoSpaceDE w:val="0"/>
              <w:autoSpaceDN w:val="0"/>
              <w:adjustRightInd w:val="0"/>
              <w:spacing w:line="360" w:lineRule="auto"/>
              <w:jc w:val="center"/>
              <w:rPr>
                <w:rFonts w:ascii="Times New Roman" w:hAnsi="Times New Roman" w:cs="Times New Roman"/>
                <w:sz w:val="24"/>
                <w:szCs w:val="24"/>
              </w:rPr>
            </w:pPr>
          </w:p>
        </w:tc>
        <w:tc>
          <w:tcPr>
            <w:tcW w:w="1126" w:type="dxa"/>
            <w:tcBorders>
              <w:top w:val="nil"/>
            </w:tcBorders>
            <w:vAlign w:val="center"/>
          </w:tcPr>
          <w:p w:rsidR="00C433E6" w:rsidRPr="00324D9C" w:rsidRDefault="00C433E6" w:rsidP="00C859CA">
            <w:pPr>
              <w:autoSpaceDE w:val="0"/>
              <w:autoSpaceDN w:val="0"/>
              <w:adjustRightInd w:val="0"/>
              <w:spacing w:line="360" w:lineRule="auto"/>
              <w:jc w:val="center"/>
              <w:rPr>
                <w:rFonts w:ascii="Times New Roman" w:hAnsi="Times New Roman" w:cs="Times New Roman"/>
                <w:sz w:val="24"/>
                <w:szCs w:val="24"/>
              </w:rPr>
            </w:pPr>
          </w:p>
        </w:tc>
      </w:tr>
    </w:tbl>
    <w:p w:rsidR="00324D9C" w:rsidRDefault="00324D9C" w:rsidP="00324D9C">
      <w:pPr>
        <w:autoSpaceDE w:val="0"/>
        <w:autoSpaceDN w:val="0"/>
        <w:adjustRightInd w:val="0"/>
        <w:spacing w:after="0"/>
        <w:rPr>
          <w:rFonts w:ascii="Times New Roman" w:hAnsi="Times New Roman" w:cs="Times New Roman"/>
          <w:sz w:val="24"/>
          <w:szCs w:val="24"/>
        </w:rPr>
      </w:pPr>
    </w:p>
    <w:p w:rsidR="00C859CA" w:rsidRPr="00324D9C" w:rsidRDefault="00C859CA" w:rsidP="00324D9C">
      <w:pPr>
        <w:autoSpaceDE w:val="0"/>
        <w:autoSpaceDN w:val="0"/>
        <w:adjustRightInd w:val="0"/>
        <w:spacing w:after="0"/>
        <w:rPr>
          <w:rFonts w:ascii="Times New Roman" w:hAnsi="Times New Roman" w:cs="Times New Roman"/>
          <w:sz w:val="24"/>
          <w:szCs w:val="24"/>
        </w:rPr>
      </w:pPr>
    </w:p>
    <w:p w:rsidR="00AB1E1D" w:rsidRDefault="00324D9C"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Ditinjau dari hasil analisis deskriptif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i/>
          <w:color w:val="000000" w:themeColor="text1"/>
          <w:sz w:val="24"/>
          <w:szCs w:val="24"/>
        </w:rPr>
        <w:t xml:space="preserve"> </w:t>
      </w:r>
      <w:r w:rsidRPr="00324D9C">
        <w:rPr>
          <w:rFonts w:ascii="Times New Roman" w:hAnsi="Times New Roman" w:cs="Times New Roman"/>
          <w:color w:val="000000" w:themeColor="text1"/>
          <w:sz w:val="24"/>
          <w:szCs w:val="24"/>
        </w:rPr>
        <w:t xml:space="preserve">kelas eksperimen dan hasil analisis deskriptif kelas kontrol, peserta didik di kelas eksperimen yang mencapai ketuntasan belajar (mencapai nilai KKM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 75) lebih banyak dibandingkan dengan peserta didik di kelas kontrol. Peserta didik yang mencapai ketuntasan belajar </w:t>
      </w:r>
      <w:r w:rsidR="00915C6B">
        <w:rPr>
          <w:rFonts w:ascii="Times New Roman" w:hAnsi="Times New Roman" w:cs="Times New Roman"/>
          <w:i/>
          <w:color w:val="000000" w:themeColor="text1"/>
          <w:sz w:val="24"/>
          <w:szCs w:val="24"/>
        </w:rPr>
        <w:t>postest</w:t>
      </w:r>
      <w:r w:rsidRPr="00324D9C">
        <w:rPr>
          <w:rFonts w:ascii="Times New Roman" w:hAnsi="Times New Roman" w:cs="Times New Roman"/>
          <w:color w:val="000000" w:themeColor="text1"/>
          <w:sz w:val="24"/>
          <w:szCs w:val="24"/>
        </w:rPr>
        <w:t xml:space="preserve"> di kelas eksperimen sebanyak 29 (87,9%) orang, sedangkan di kelas kontrol sebanyak 18 (78,8%) orang. Sebaliknya, peserta didik yang tidak mencapai ketuntasan belajar di kelas eksperimen lebih sedikit dibandingkan dengan kelas kontrol. Peserta didik yang tidak mencapai ketuntasan belajar di kelas eksperimen sebanyak 4 (12,1%) orang, sedangkan di kelas kontrol sebanyak 15 (21,2%) orang. Berikut dapat digambarkan dalam grafik di bawah ini.</w:t>
      </w:r>
    </w:p>
    <w:p w:rsidR="00AB1E1D" w:rsidRDefault="00AB1E1D" w:rsidP="00B07B54">
      <w:pPr>
        <w:pStyle w:val="ListParagraph"/>
        <w:spacing w:after="0" w:line="480" w:lineRule="auto"/>
        <w:ind w:left="0" w:firstLine="540"/>
        <w:jc w:val="both"/>
        <w:rPr>
          <w:rFonts w:ascii="Times New Roman" w:hAnsi="Times New Roman" w:cs="Times New Roman"/>
          <w:color w:val="000000" w:themeColor="text1"/>
          <w:sz w:val="24"/>
          <w:szCs w:val="24"/>
        </w:rPr>
      </w:pPr>
    </w:p>
    <w:p w:rsidR="00AB1E1D" w:rsidRDefault="00AB1E1D" w:rsidP="00B07B54">
      <w:pPr>
        <w:pStyle w:val="ListParagraph"/>
        <w:spacing w:after="0" w:line="480" w:lineRule="auto"/>
        <w:ind w:left="0" w:firstLine="540"/>
        <w:jc w:val="both"/>
        <w:rPr>
          <w:rFonts w:ascii="Times New Roman" w:hAnsi="Times New Roman" w:cs="Times New Roman"/>
          <w:color w:val="000000" w:themeColor="text1"/>
          <w:sz w:val="24"/>
          <w:szCs w:val="24"/>
        </w:rPr>
      </w:pPr>
    </w:p>
    <w:p w:rsidR="00AB1E1D" w:rsidRDefault="00AB1E1D" w:rsidP="00B07B54">
      <w:pPr>
        <w:pStyle w:val="ListParagraph"/>
        <w:spacing w:after="0" w:line="480" w:lineRule="auto"/>
        <w:ind w:left="0" w:firstLine="540"/>
        <w:jc w:val="both"/>
        <w:rPr>
          <w:rFonts w:ascii="Times New Roman" w:hAnsi="Times New Roman" w:cs="Times New Roman"/>
          <w:color w:val="000000" w:themeColor="text1"/>
          <w:sz w:val="24"/>
          <w:szCs w:val="24"/>
        </w:rPr>
      </w:pPr>
    </w:p>
    <w:p w:rsidR="00324D9C" w:rsidRPr="00324D9C" w:rsidRDefault="00324D9C" w:rsidP="00324D9C">
      <w:pPr>
        <w:pStyle w:val="ListParagraph"/>
        <w:spacing w:after="0" w:line="480" w:lineRule="auto"/>
        <w:ind w:left="0" w:firstLine="360"/>
        <w:jc w:val="both"/>
        <w:rPr>
          <w:rFonts w:ascii="Times New Roman" w:hAnsi="Times New Roman" w:cs="Times New Roman"/>
          <w:color w:val="000000" w:themeColor="text1"/>
          <w:sz w:val="24"/>
          <w:szCs w:val="24"/>
        </w:rPr>
      </w:pPr>
      <w:r w:rsidRPr="00324D9C">
        <w:rPr>
          <w:rFonts w:ascii="Times New Roman" w:hAnsi="Times New Roman" w:cs="Times New Roman"/>
          <w:b/>
          <w:noProof/>
          <w:sz w:val="24"/>
          <w:szCs w:val="24"/>
        </w:rPr>
        <w:lastRenderedPageBreak/>
        <w:drawing>
          <wp:inline distT="0" distB="0" distL="0" distR="0">
            <wp:extent cx="5040630" cy="2940685"/>
            <wp:effectExtent l="19050" t="0" r="2667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59CA" w:rsidRDefault="00C859CA" w:rsidP="00C859CA">
      <w:pPr>
        <w:pStyle w:val="ListParagraph"/>
        <w:spacing w:after="0"/>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w:t>
      </w:r>
      <w:r w:rsidRPr="00756EC7">
        <w:rPr>
          <w:rFonts w:ascii="Times New Roman" w:hAnsi="Times New Roman" w:cs="Times New Roman"/>
          <w:color w:val="000000" w:themeColor="text1"/>
          <w:sz w:val="24"/>
          <w:szCs w:val="24"/>
        </w:rPr>
        <w:t xml:space="preserve">4.2  </w:t>
      </w:r>
      <w:r w:rsidRPr="00756EC7">
        <w:rPr>
          <w:rFonts w:ascii="Times New Roman" w:hAnsi="Times New Roman" w:cs="Times New Roman"/>
          <w:i/>
          <w:color w:val="000000" w:themeColor="text1"/>
          <w:sz w:val="24"/>
          <w:szCs w:val="24"/>
        </w:rPr>
        <w:t>Postest</w:t>
      </w:r>
      <w:r w:rsidRPr="00756EC7">
        <w:rPr>
          <w:rFonts w:ascii="Times New Roman" w:hAnsi="Times New Roman" w:cs="Times New Roman"/>
          <w:color w:val="000000" w:themeColor="text1"/>
          <w:sz w:val="24"/>
          <w:szCs w:val="24"/>
        </w:rPr>
        <w:t xml:space="preserve"> Ketuntasan Hasil Bel</w:t>
      </w:r>
      <w:r>
        <w:rPr>
          <w:rFonts w:ascii="Times New Roman" w:hAnsi="Times New Roman" w:cs="Times New Roman"/>
          <w:color w:val="000000" w:themeColor="text1"/>
          <w:sz w:val="24"/>
          <w:szCs w:val="24"/>
        </w:rPr>
        <w:t xml:space="preserve">ajar Peserta didik SMA Negeri 2 </w:t>
      </w:r>
      <w:r w:rsidRPr="00C859CA">
        <w:rPr>
          <w:rFonts w:ascii="Times New Roman" w:hAnsi="Times New Roman" w:cs="Times New Roman"/>
          <w:color w:val="000000" w:themeColor="text1"/>
          <w:sz w:val="24"/>
          <w:szCs w:val="24"/>
        </w:rPr>
        <w:t>Majene</w:t>
      </w:r>
    </w:p>
    <w:p w:rsidR="00C859CA" w:rsidRPr="00C859CA" w:rsidRDefault="00C859CA" w:rsidP="00C859CA">
      <w:pPr>
        <w:pStyle w:val="ListParagraph"/>
        <w:spacing w:after="0"/>
        <w:ind w:left="0"/>
        <w:jc w:val="center"/>
        <w:rPr>
          <w:rFonts w:ascii="Times New Roman" w:hAnsi="Times New Roman" w:cs="Times New Roman"/>
          <w:color w:val="000000" w:themeColor="text1"/>
          <w:sz w:val="24"/>
          <w:szCs w:val="24"/>
        </w:rPr>
      </w:pPr>
    </w:p>
    <w:p w:rsidR="00324D9C" w:rsidRPr="00324D9C" w:rsidRDefault="00324D9C" w:rsidP="00756EC7">
      <w:pPr>
        <w:pStyle w:val="ListParagraph"/>
        <w:spacing w:after="0" w:line="240" w:lineRule="auto"/>
        <w:ind w:left="0" w:firstLine="360"/>
        <w:jc w:val="both"/>
        <w:rPr>
          <w:rFonts w:ascii="Times New Roman" w:hAnsi="Times New Roman" w:cs="Times New Roman"/>
          <w:color w:val="000000" w:themeColor="text1"/>
          <w:sz w:val="24"/>
          <w:szCs w:val="24"/>
        </w:rPr>
      </w:pPr>
    </w:p>
    <w:p w:rsidR="00324D9C" w:rsidRDefault="00324D9C"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deskriptif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dan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kontrol menunjukkan bahwa ada perbedaan perolehan nilai hasil tulisan peserta didik. Berikut adalah uraian tentang indikator penilaian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dan </w:t>
      </w:r>
      <w:r w:rsidR="00915C6B">
        <w:rPr>
          <w:rFonts w:ascii="Times New Roman" w:hAnsi="Times New Roman" w:cs="Times New Roman"/>
          <w:i/>
          <w:sz w:val="24"/>
          <w:szCs w:val="24"/>
        </w:rPr>
        <w:t>postest</w:t>
      </w:r>
      <w:r w:rsidRPr="00324D9C">
        <w:rPr>
          <w:rFonts w:ascii="Times New Roman" w:hAnsi="Times New Roman" w:cs="Times New Roman"/>
          <w:i/>
          <w:sz w:val="24"/>
          <w:szCs w:val="24"/>
        </w:rPr>
        <w:t xml:space="preserve"> </w:t>
      </w:r>
      <w:r w:rsidRPr="00324D9C">
        <w:rPr>
          <w:rFonts w:ascii="Times New Roman" w:hAnsi="Times New Roman" w:cs="Times New Roman"/>
          <w:sz w:val="24"/>
          <w:szCs w:val="24"/>
        </w:rPr>
        <w:t xml:space="preserve"> kelas kontrol yang dinilai oleh dua penilai.</w:t>
      </w:r>
    </w:p>
    <w:p w:rsidR="00324D9C" w:rsidRPr="00756EC7" w:rsidRDefault="00324D9C" w:rsidP="00B07B54">
      <w:pPr>
        <w:pStyle w:val="ListParagraph"/>
        <w:numPr>
          <w:ilvl w:val="0"/>
          <w:numId w:val="39"/>
        </w:numPr>
        <w:spacing w:after="0" w:line="240" w:lineRule="auto"/>
        <w:ind w:left="360"/>
        <w:jc w:val="both"/>
        <w:rPr>
          <w:rFonts w:ascii="Times New Roman" w:hAnsi="Times New Roman" w:cs="Times New Roman"/>
          <w:sz w:val="24"/>
          <w:szCs w:val="24"/>
        </w:rPr>
      </w:pPr>
      <w:r w:rsidRPr="00756EC7">
        <w:rPr>
          <w:rFonts w:ascii="Times New Roman" w:hAnsi="Times New Roman" w:cs="Times New Roman"/>
          <w:sz w:val="24"/>
          <w:szCs w:val="24"/>
        </w:rPr>
        <w:t xml:space="preserve">Struktur </w:t>
      </w:r>
      <w:r w:rsidR="00756EC7" w:rsidRPr="00756EC7">
        <w:rPr>
          <w:rFonts w:ascii="Times New Roman" w:hAnsi="Times New Roman" w:cs="Times New Roman"/>
          <w:sz w:val="24"/>
          <w:szCs w:val="24"/>
        </w:rPr>
        <w:t>teks anekdot (abstraksi, orientasi, krisis, reaksi, dan koda)</w:t>
      </w:r>
    </w:p>
    <w:p w:rsidR="00324D9C" w:rsidRPr="00324D9C" w:rsidRDefault="00324D9C" w:rsidP="00324D9C">
      <w:pPr>
        <w:pStyle w:val="ListParagraph"/>
        <w:spacing w:after="0"/>
        <w:jc w:val="both"/>
        <w:rPr>
          <w:rFonts w:ascii="Times New Roman" w:hAnsi="Times New Roman" w:cs="Times New Roman"/>
          <w:b/>
          <w:sz w:val="24"/>
          <w:szCs w:val="24"/>
        </w:rPr>
      </w:pPr>
    </w:p>
    <w:p w:rsidR="00324D9C" w:rsidRPr="00324D9C" w:rsidRDefault="00324D9C"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Pemberian skor pada hasil menulis teks anekdot peserta didik dapat dilihat pada lampiran 4.3 dan 4.4 (nilai hasil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Data tersebut menunjukkan bahwa dari rentang skor 1-4 skor yang sering muncul pada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eksperimen adalah skor 4 dan diperoleh empat belas peserta didik dengan kategori struktur yang lengkap dan pada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kontrol, skor yang sering muncul adalah skor </w:t>
      </w:r>
      <w:r w:rsidRPr="00324D9C">
        <w:rPr>
          <w:rFonts w:ascii="Times New Roman" w:hAnsi="Times New Roman" w:cs="Times New Roman"/>
          <w:sz w:val="24"/>
          <w:szCs w:val="24"/>
        </w:rPr>
        <w:lastRenderedPageBreak/>
        <w:t xml:space="preserve">3 yang diperoleh lima belas peserta didik dengan penulisan struktur hanya empat dan satu struktur belum lengkap. </w:t>
      </w:r>
    </w:p>
    <w:p w:rsidR="00324D9C" w:rsidRPr="00040B0D" w:rsidRDefault="00324D9C"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Skor 4 pada kelas kontrol diperoleh delapan peserta didik yang berdasarkan pedoman penskoran menunjukkan bahwa struktur teks anekdot yang ditulis oleh peserta didik dinilai lengkap, dimulai dari abstraksi hingga koda (kelima struktur ada). Skor 3,5 diperoleh sebelas orang peserta didik pada kelas eksperimen dan lima orang peserta didik pada kelas kontrol, yang berarti bahwa struktur teks yang terindentifikasi hanya empat dan satu struktur tidak lengkap. Skor 3 pada kelas eksperimen diperoleh delapan orang peserta didik dan yang teridentifikasi hanya 3 sampai 4 struktur yang ada. Skor 2,5 sampai skor 1 pada kelas eksperimen tidak ada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Skor 2,5 pada kelas </w:t>
      </w:r>
      <w:r w:rsidR="003E380A">
        <w:rPr>
          <w:rFonts w:ascii="Times New Roman" w:hAnsi="Times New Roman" w:cs="Times New Roman"/>
          <w:sz w:val="24"/>
          <w:szCs w:val="24"/>
        </w:rPr>
        <w:t>kontrol</w:t>
      </w:r>
      <w:r w:rsidRPr="00324D9C">
        <w:rPr>
          <w:rFonts w:ascii="Times New Roman" w:hAnsi="Times New Roman" w:cs="Times New Roman"/>
          <w:sz w:val="24"/>
          <w:szCs w:val="24"/>
        </w:rPr>
        <w:t xml:space="preserve"> diperoleh empat orang peserta didik, skor 2 diperoleh satu orang peserta didik, dan skor 1,5 dan skor 1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w:t>
      </w:r>
    </w:p>
    <w:p w:rsidR="00040B0D" w:rsidRPr="00040B0D" w:rsidRDefault="00915C6B" w:rsidP="00C859CA">
      <w:pPr>
        <w:pStyle w:val="ListParagraph"/>
        <w:spacing w:after="0" w:line="480" w:lineRule="auto"/>
        <w:ind w:left="0" w:firstLine="709"/>
        <w:jc w:val="both"/>
        <w:rPr>
          <w:rFonts w:ascii="Times New Roman" w:hAnsi="Times New Roman"/>
          <w:sz w:val="24"/>
          <w:szCs w:val="24"/>
        </w:rPr>
      </w:pPr>
      <w:r>
        <w:rPr>
          <w:rFonts w:ascii="Times New Roman" w:hAnsi="Times New Roman"/>
          <w:i/>
          <w:sz w:val="24"/>
          <w:szCs w:val="24"/>
        </w:rPr>
        <w:t>Postest</w:t>
      </w:r>
      <w:r w:rsidR="00040B0D" w:rsidRPr="00040B0D">
        <w:rPr>
          <w:rFonts w:ascii="Times New Roman" w:hAnsi="Times New Roman"/>
          <w:sz w:val="24"/>
          <w:szCs w:val="24"/>
        </w:rPr>
        <w:t xml:space="preserve"> Subjek-4 menunjukkan struktur teks anekdot yang lengkap. Abstraksi berada pada kalimat pertama, yaitu </w:t>
      </w:r>
      <w:r w:rsidR="00040B0D" w:rsidRPr="00040B0D">
        <w:rPr>
          <w:rFonts w:ascii="Times New Roman" w:hAnsi="Times New Roman"/>
          <w:i/>
          <w:sz w:val="24"/>
          <w:szCs w:val="24"/>
        </w:rPr>
        <w:t>Orang yang terkena tilang sebenarnya bis</w:t>
      </w:r>
      <w:r w:rsidR="00160452">
        <w:rPr>
          <w:rFonts w:ascii="Times New Roman" w:hAnsi="Times New Roman"/>
          <w:i/>
          <w:sz w:val="24"/>
          <w:szCs w:val="24"/>
        </w:rPr>
        <w:t>a</w:t>
      </w:r>
      <w:r w:rsidR="00040B0D" w:rsidRPr="00040B0D">
        <w:rPr>
          <w:rFonts w:ascii="Times New Roman" w:hAnsi="Times New Roman"/>
          <w:i/>
          <w:sz w:val="24"/>
          <w:szCs w:val="24"/>
        </w:rPr>
        <w:t xml:space="preserve"> dibawa ke pengadilan. </w:t>
      </w:r>
      <w:r w:rsidR="00040B0D" w:rsidRPr="00040B0D">
        <w:rPr>
          <w:rFonts w:ascii="Times New Roman" w:hAnsi="Times New Roman"/>
          <w:sz w:val="24"/>
          <w:szCs w:val="24"/>
        </w:rPr>
        <w:t>Struktur</w:t>
      </w:r>
      <w:r w:rsidR="00040B0D" w:rsidRPr="00040B0D">
        <w:rPr>
          <w:rFonts w:ascii="Times New Roman" w:hAnsi="Times New Roman"/>
          <w:i/>
          <w:sz w:val="24"/>
          <w:szCs w:val="24"/>
        </w:rPr>
        <w:t xml:space="preserve"> </w:t>
      </w:r>
      <w:r w:rsidR="00040B0D" w:rsidRPr="00040B0D">
        <w:rPr>
          <w:rFonts w:ascii="Times New Roman" w:hAnsi="Times New Roman"/>
          <w:sz w:val="24"/>
          <w:szCs w:val="24"/>
        </w:rPr>
        <w:t xml:space="preserve">orientasi juga pada kalimat yang sama dan dilanjutkan dengan kaimat berikutnya, yaitu </w:t>
      </w:r>
      <w:r w:rsidR="00040B0D" w:rsidRPr="00040B0D">
        <w:rPr>
          <w:rFonts w:ascii="Times New Roman" w:hAnsi="Times New Roman"/>
          <w:i/>
          <w:sz w:val="24"/>
          <w:szCs w:val="24"/>
        </w:rPr>
        <w:t>Namun, banyak polisi yang meminta uang damai.</w:t>
      </w:r>
      <w:r w:rsidR="00040B0D" w:rsidRPr="00040B0D">
        <w:rPr>
          <w:rFonts w:ascii="Times New Roman" w:hAnsi="Times New Roman"/>
          <w:sz w:val="24"/>
          <w:szCs w:val="24"/>
        </w:rPr>
        <w:t xml:space="preserve"> Krisis dapat dilihat pada bagian percakapan terakhir Rohadi dan Polisi,</w:t>
      </w:r>
    </w:p>
    <w:p w:rsidR="00040B0D" w:rsidRPr="00040B0D" w:rsidRDefault="00040B0D" w:rsidP="00C859CA">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Rohadi</w:t>
      </w:r>
      <w:r w:rsidRPr="00040B0D">
        <w:rPr>
          <w:rFonts w:ascii="Times New Roman" w:hAnsi="Times New Roman"/>
          <w:i/>
          <w:sz w:val="24"/>
          <w:szCs w:val="24"/>
        </w:rPr>
        <w:tab/>
        <w:t>: Ini, Pak. (dengan uang Rp.50.000)</w:t>
      </w:r>
    </w:p>
    <w:p w:rsidR="00040B0D" w:rsidRPr="00040B0D" w:rsidRDefault="00040B0D" w:rsidP="00C859CA">
      <w:pPr>
        <w:pStyle w:val="ListParagraph"/>
        <w:spacing w:after="0"/>
        <w:ind w:left="709"/>
        <w:jc w:val="both"/>
        <w:rPr>
          <w:rFonts w:ascii="Times New Roman" w:hAnsi="Times New Roman"/>
          <w:i/>
          <w:sz w:val="24"/>
          <w:szCs w:val="24"/>
        </w:rPr>
      </w:pPr>
      <w:r w:rsidRPr="00040B0D">
        <w:rPr>
          <w:rFonts w:ascii="Times New Roman" w:hAnsi="Times New Roman"/>
          <w:i/>
          <w:sz w:val="24"/>
          <w:szCs w:val="24"/>
        </w:rPr>
        <w:t>Polisi</w:t>
      </w:r>
      <w:r w:rsidRPr="00040B0D">
        <w:rPr>
          <w:rFonts w:ascii="Times New Roman" w:hAnsi="Times New Roman"/>
          <w:i/>
          <w:sz w:val="24"/>
          <w:szCs w:val="24"/>
        </w:rPr>
        <w:tab/>
        <w:t>: Maaf, uang kamu saya sita, silahkan pergi dari sini!</w:t>
      </w:r>
    </w:p>
    <w:p w:rsidR="00040B0D" w:rsidRPr="00040B0D" w:rsidRDefault="00040B0D" w:rsidP="00C859CA">
      <w:pPr>
        <w:pStyle w:val="ListParagraph"/>
        <w:spacing w:after="0"/>
        <w:ind w:left="709"/>
        <w:jc w:val="both"/>
        <w:rPr>
          <w:rFonts w:ascii="Times New Roman" w:hAnsi="Times New Roman"/>
          <w:i/>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lastRenderedPageBreak/>
        <w:t xml:space="preserve">Reaksi dan koda ditemukan pada kalimat yang sama, yaitu pada kalimat </w:t>
      </w:r>
      <w:r w:rsidRPr="00040B0D">
        <w:rPr>
          <w:rFonts w:ascii="Times New Roman" w:hAnsi="Times New Roman"/>
          <w:i/>
          <w:sz w:val="24"/>
          <w:szCs w:val="24"/>
        </w:rPr>
        <w:t>Rohadi pun pergi.</w:t>
      </w:r>
      <w:r w:rsidRPr="00040B0D">
        <w:rPr>
          <w:rFonts w:ascii="Times New Roman" w:hAnsi="Times New Roman"/>
          <w:sz w:val="24"/>
          <w:szCs w:val="24"/>
        </w:rPr>
        <w:t xml:space="preserve"> Berdasarkan pedoman penilaian struktur teks anekdot dapat diberi skor 4</w:t>
      </w:r>
      <w:r w:rsidR="00965FF0">
        <w:rPr>
          <w:rFonts w:ascii="Times New Roman" w:hAnsi="Times New Roman"/>
          <w:sz w:val="24"/>
          <w:szCs w:val="24"/>
        </w:rPr>
        <w:t xml:space="preserve"> </w:t>
      </w:r>
      <w:r w:rsidR="00452156">
        <w:rPr>
          <w:rFonts w:ascii="Times New Roman" w:hAnsi="Times New Roman"/>
          <w:sz w:val="24"/>
          <w:szCs w:val="24"/>
        </w:rPr>
        <w:t>dengan nilai 25</w:t>
      </w:r>
      <w:r w:rsidRPr="00040B0D">
        <w:rPr>
          <w:rFonts w:ascii="Times New Roman" w:hAnsi="Times New Roman"/>
          <w:sz w:val="24"/>
          <w:szCs w:val="24"/>
        </w:rPr>
        <w:t>. Teks anekdot subjek-4 terlampir.</w:t>
      </w:r>
    </w:p>
    <w:p w:rsidR="00040B0D" w:rsidRPr="00040B0D" w:rsidRDefault="00040B0D" w:rsidP="00C859CA">
      <w:pPr>
        <w:spacing w:after="0" w:line="480" w:lineRule="auto"/>
        <w:ind w:firstLine="720"/>
        <w:jc w:val="both"/>
        <w:rPr>
          <w:rFonts w:ascii="Times New Roman" w:hAnsi="Times New Roman"/>
          <w:sz w:val="24"/>
          <w:szCs w:val="24"/>
        </w:rPr>
      </w:pPr>
      <w:r w:rsidRPr="00040B0D">
        <w:rPr>
          <w:rFonts w:ascii="Times New Roman" w:hAnsi="Times New Roman"/>
          <w:sz w:val="24"/>
          <w:szCs w:val="24"/>
        </w:rPr>
        <w:t xml:space="preserve">Struktur teks anekdot </w:t>
      </w:r>
      <w:r w:rsidR="00915C6B">
        <w:rPr>
          <w:rFonts w:ascii="Times New Roman" w:hAnsi="Times New Roman"/>
          <w:i/>
          <w:sz w:val="24"/>
          <w:szCs w:val="24"/>
        </w:rPr>
        <w:t>postest</w:t>
      </w:r>
      <w:r w:rsidRPr="00040B0D">
        <w:rPr>
          <w:rFonts w:ascii="Times New Roman" w:hAnsi="Times New Roman"/>
          <w:i/>
          <w:sz w:val="24"/>
          <w:szCs w:val="24"/>
        </w:rPr>
        <w:t xml:space="preserve"> </w:t>
      </w:r>
      <w:r w:rsidRPr="00040B0D">
        <w:rPr>
          <w:rFonts w:ascii="Times New Roman" w:hAnsi="Times New Roman"/>
          <w:sz w:val="24"/>
          <w:szCs w:val="24"/>
        </w:rPr>
        <w:t>kelas kontrol salah satunya dapat dilihat pada teks anekdot yang ditulis oleh subjek-16. Abstraksi berada pada paragraf pertama yang penulisannya kurang efektif. Kutipannya sebagai berikut:</w:t>
      </w:r>
    </w:p>
    <w:p w:rsidR="00040B0D" w:rsidRPr="00040B0D" w:rsidRDefault="00040B0D" w:rsidP="00C859CA">
      <w:pPr>
        <w:spacing w:after="0"/>
        <w:ind w:left="709"/>
        <w:jc w:val="both"/>
        <w:rPr>
          <w:rFonts w:ascii="Times New Roman" w:hAnsi="Times New Roman"/>
          <w:i/>
          <w:sz w:val="24"/>
          <w:szCs w:val="24"/>
        </w:rPr>
      </w:pPr>
      <w:r w:rsidRPr="00040B0D">
        <w:rPr>
          <w:rFonts w:ascii="Times New Roman" w:hAnsi="Times New Roman"/>
          <w:i/>
          <w:sz w:val="24"/>
          <w:szCs w:val="24"/>
        </w:rPr>
        <w:t xml:space="preserve"> Suatu hari sekolah negeri “Yang entah dinegeri mana”. Seorang guru masuk di kelas yang Pastinya didalamnya ada murid. Suasana kelas tampak tenang.</w:t>
      </w:r>
    </w:p>
    <w:p w:rsidR="00040B0D" w:rsidRPr="00040B0D" w:rsidRDefault="00040B0D" w:rsidP="00040B0D">
      <w:pPr>
        <w:spacing w:after="0"/>
        <w:jc w:val="both"/>
        <w:rPr>
          <w:rFonts w:ascii="Times New Roman" w:hAnsi="Times New Roman"/>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t xml:space="preserve">Orientasi juga ditemukan pada paragraf pertama kalimat kedua hingga paragraf kedua, </w:t>
      </w:r>
      <w:r w:rsidRPr="00040B0D">
        <w:rPr>
          <w:rFonts w:ascii="Times New Roman" w:hAnsi="Times New Roman"/>
          <w:i/>
          <w:sz w:val="24"/>
          <w:szCs w:val="24"/>
        </w:rPr>
        <w:t xml:space="preserve">Seorang guru masuk dikelas yang Pastinya didalamnya ada murid. Suasana kelas tampak tenang…. </w:t>
      </w:r>
      <w:r w:rsidRPr="00040B0D">
        <w:rPr>
          <w:rFonts w:ascii="Times New Roman" w:hAnsi="Times New Roman"/>
          <w:sz w:val="24"/>
          <w:szCs w:val="24"/>
        </w:rPr>
        <w:t xml:space="preserve">Krisis berada pada paragraf kedua setelah pertanyaan dari guru, </w:t>
      </w:r>
    </w:p>
    <w:p w:rsidR="00040B0D" w:rsidRPr="00040B0D" w:rsidRDefault="00040B0D" w:rsidP="00C859CA">
      <w:pPr>
        <w:spacing w:after="0"/>
        <w:ind w:left="709"/>
        <w:jc w:val="both"/>
        <w:rPr>
          <w:rFonts w:ascii="Times New Roman" w:hAnsi="Times New Roman"/>
          <w:i/>
          <w:sz w:val="24"/>
          <w:szCs w:val="24"/>
        </w:rPr>
      </w:pPr>
      <w:r w:rsidRPr="00040B0D">
        <w:rPr>
          <w:rFonts w:ascii="Times New Roman" w:hAnsi="Times New Roman"/>
          <w:i/>
          <w:sz w:val="24"/>
          <w:szCs w:val="24"/>
        </w:rPr>
        <w:t>“Sekarang Tanggal 21 Februari kan anak-anak. Nah, Tanggal 21 Februri itu hari Peringatan apa? Dan sang murid yang bernama Ahmad dengan polos menjawab Pertanyaan Ibu guru, “Tanggal 21 April itu hari…. Hari-hari kita beraktivitas dan melakukan pekerjaan bu…!!!</w:t>
      </w:r>
    </w:p>
    <w:p w:rsidR="00040B0D" w:rsidRPr="00040B0D" w:rsidRDefault="00040B0D" w:rsidP="00040B0D">
      <w:pPr>
        <w:spacing w:after="0"/>
        <w:jc w:val="both"/>
        <w:rPr>
          <w:rFonts w:ascii="Times New Roman" w:hAnsi="Times New Roman"/>
          <w:sz w:val="24"/>
          <w:szCs w:val="24"/>
        </w:rPr>
      </w:pPr>
    </w:p>
    <w:p w:rsidR="00040B0D" w:rsidRPr="00040B0D" w:rsidRDefault="00040B0D" w:rsidP="00040B0D">
      <w:pPr>
        <w:spacing w:after="0" w:line="480" w:lineRule="auto"/>
        <w:jc w:val="both"/>
        <w:rPr>
          <w:rFonts w:ascii="Times New Roman" w:hAnsi="Times New Roman"/>
          <w:sz w:val="24"/>
          <w:szCs w:val="24"/>
        </w:rPr>
      </w:pPr>
      <w:r w:rsidRPr="00040B0D">
        <w:rPr>
          <w:rFonts w:ascii="Times New Roman" w:hAnsi="Times New Roman"/>
          <w:sz w:val="24"/>
          <w:szCs w:val="24"/>
        </w:rPr>
        <w:t xml:space="preserve">Reaksi terdapat pada paragraf ketiga kalimat pertama, </w:t>
      </w:r>
      <w:r w:rsidRPr="00040B0D">
        <w:rPr>
          <w:rFonts w:ascii="Times New Roman" w:hAnsi="Times New Roman"/>
          <w:i/>
          <w:sz w:val="24"/>
          <w:szCs w:val="24"/>
        </w:rPr>
        <w:t>Teman-teman Ahmad tertawa: Sedangkan ibu guru hanya menggeleng-gelengkan kepala kepada Ahmad.</w:t>
      </w:r>
      <w:r w:rsidRPr="00040B0D">
        <w:rPr>
          <w:rFonts w:ascii="Times New Roman" w:hAnsi="Times New Roman"/>
          <w:sz w:val="24"/>
          <w:szCs w:val="24"/>
        </w:rPr>
        <w:t xml:space="preserve"> Krisis dan reaksi masih ditemukan pada seluruh paragraf ketiga. Koda berada pada berada pada paragraf keempat,</w:t>
      </w:r>
    </w:p>
    <w:p w:rsidR="00040B0D" w:rsidRPr="00040B0D" w:rsidRDefault="00040B0D" w:rsidP="00C859CA">
      <w:pPr>
        <w:spacing w:after="0"/>
        <w:ind w:left="709"/>
        <w:jc w:val="both"/>
        <w:rPr>
          <w:rFonts w:ascii="Times New Roman" w:hAnsi="Times New Roman"/>
          <w:i/>
          <w:sz w:val="24"/>
          <w:szCs w:val="24"/>
        </w:rPr>
      </w:pPr>
      <w:r w:rsidRPr="00040B0D">
        <w:rPr>
          <w:rFonts w:ascii="Times New Roman" w:hAnsi="Times New Roman"/>
          <w:i/>
          <w:sz w:val="24"/>
          <w:szCs w:val="24"/>
        </w:rPr>
        <w:t>Beberapa menit kemudian kelas kembali tenang dan Ibu guru mulai memberikan mata pelajaran kepada semua murid yang ada di dalam kelas.</w:t>
      </w:r>
    </w:p>
    <w:p w:rsidR="00C859CA" w:rsidRDefault="00C859CA" w:rsidP="00C859CA">
      <w:pPr>
        <w:pStyle w:val="ListParagraph"/>
        <w:spacing w:after="0" w:line="480" w:lineRule="auto"/>
        <w:ind w:left="0" w:firstLine="709"/>
        <w:jc w:val="both"/>
        <w:rPr>
          <w:rFonts w:ascii="Times New Roman" w:hAnsi="Times New Roman"/>
          <w:sz w:val="24"/>
          <w:szCs w:val="24"/>
        </w:rPr>
      </w:pPr>
    </w:p>
    <w:p w:rsidR="00040B0D" w:rsidRPr="00040B0D" w:rsidRDefault="00040B0D" w:rsidP="00C859CA">
      <w:pPr>
        <w:pStyle w:val="ListParagraph"/>
        <w:spacing w:after="0" w:line="480" w:lineRule="auto"/>
        <w:ind w:left="0" w:firstLine="709"/>
        <w:jc w:val="both"/>
        <w:rPr>
          <w:rFonts w:ascii="Times New Roman" w:hAnsi="Times New Roman" w:cs="Times New Roman"/>
          <w:sz w:val="24"/>
          <w:szCs w:val="24"/>
        </w:rPr>
      </w:pPr>
      <w:r w:rsidRPr="00040B0D">
        <w:rPr>
          <w:rFonts w:ascii="Times New Roman" w:hAnsi="Times New Roman"/>
          <w:sz w:val="24"/>
          <w:szCs w:val="24"/>
        </w:rPr>
        <w:lastRenderedPageBreak/>
        <w:t>Sesuai dengan pedoman penilaian aspek struktur walaupun struktur lengkap namun pada bagian abstraksi kurang sempurna sehingga penilaian pada aspek ini dapat diberi skor 3</w:t>
      </w:r>
      <w:r w:rsidR="00452156">
        <w:rPr>
          <w:rFonts w:ascii="Times New Roman" w:hAnsi="Times New Roman"/>
          <w:sz w:val="24"/>
          <w:szCs w:val="24"/>
        </w:rPr>
        <w:t xml:space="preserve"> dengan nilai 18,75</w:t>
      </w:r>
      <w:r w:rsidRPr="00040B0D">
        <w:rPr>
          <w:rFonts w:ascii="Times New Roman" w:hAnsi="Times New Roman"/>
          <w:sz w:val="24"/>
          <w:szCs w:val="24"/>
        </w:rPr>
        <w:t>. Contoh teks anekdot yang ditulis oleh subjek-16 terlampir.</w:t>
      </w:r>
    </w:p>
    <w:p w:rsidR="00324D9C" w:rsidRPr="00756EC7" w:rsidRDefault="00324D9C" w:rsidP="00B07B54">
      <w:pPr>
        <w:pStyle w:val="ListParagraph"/>
        <w:numPr>
          <w:ilvl w:val="0"/>
          <w:numId w:val="39"/>
        </w:numPr>
        <w:spacing w:after="0" w:line="480" w:lineRule="auto"/>
        <w:ind w:left="360"/>
        <w:jc w:val="both"/>
        <w:rPr>
          <w:rFonts w:ascii="Times New Roman" w:hAnsi="Times New Roman" w:cs="Times New Roman"/>
          <w:sz w:val="24"/>
          <w:szCs w:val="24"/>
        </w:rPr>
      </w:pPr>
      <w:r w:rsidRPr="00756EC7">
        <w:rPr>
          <w:rFonts w:ascii="Times New Roman" w:hAnsi="Times New Roman" w:cs="Times New Roman"/>
          <w:sz w:val="24"/>
          <w:szCs w:val="24"/>
        </w:rPr>
        <w:t xml:space="preserve">Kosa </w:t>
      </w:r>
      <w:r w:rsidR="00756EC7">
        <w:rPr>
          <w:rFonts w:ascii="Times New Roman" w:hAnsi="Times New Roman" w:cs="Times New Roman"/>
          <w:sz w:val="24"/>
          <w:szCs w:val="24"/>
        </w:rPr>
        <w:t>k</w:t>
      </w:r>
      <w:r w:rsidRPr="00756EC7">
        <w:rPr>
          <w:rFonts w:ascii="Times New Roman" w:hAnsi="Times New Roman" w:cs="Times New Roman"/>
          <w:sz w:val="24"/>
          <w:szCs w:val="24"/>
        </w:rPr>
        <w:t>ata</w:t>
      </w:r>
    </w:p>
    <w:p w:rsidR="00324D9C" w:rsidRDefault="00324D9C"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Data hasil penilaian aspek kosa kata pada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menunjukkan bahwa skor yang sering muncul adalah skor 3,5 yang diperoleh sembilan belas orang peserta didik dan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pada kelas kontrol skor yang sering muncul adalah skor 3 yang diperoleh dua belas orang peserta didik. Pemberian skor tersebut sesuai dengan indikator penilaian yang menunjukkan bahwa aspek kosa kata peserta didik cukup baik.  Skor 4 pada kelas eksperimen diperoleh tujuh orang peserta didik dan pada kelas kontrol diperoleh empat orang peserta didik yang berarti bahwa penguasaan kosa kata peserta didik sangat baik. Skor 3,5 pada kelas kontrol diperoleh sepuluh orang peserta didik yang berdasarkan indikator penilaian bahwa penguasaan kosa kata peserta didik cukup baik dan walaupun ada kelasalahan penulisan kata, namun tidak mengganggu makna yang dimaksud. Skor 3 pada kelas eksperimen diperoleh enam orang peserta didik. Skor 2,5 diperoleh satu orang peserta didik pada kelas eksperimen dan enam orang peserta didik pada kelas kontrol. Artinya, penguasaan kosa kata peserta didik cukup atau klasifikasi sedang. Skor 2 pada kelas eksperimen tidak ada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tersebutdan dua pada kelas </w:t>
      </w:r>
      <w:r w:rsidR="003E380A">
        <w:rPr>
          <w:rFonts w:ascii="Times New Roman" w:hAnsi="Times New Roman" w:cs="Times New Roman"/>
          <w:sz w:val="24"/>
          <w:szCs w:val="24"/>
        </w:rPr>
        <w:t>kontrol</w:t>
      </w:r>
      <w:r w:rsidRPr="00324D9C">
        <w:rPr>
          <w:rFonts w:ascii="Times New Roman" w:hAnsi="Times New Roman" w:cs="Times New Roman"/>
          <w:sz w:val="24"/>
          <w:szCs w:val="24"/>
        </w:rPr>
        <w:t xml:space="preserve"> haya satu orang peserta didik. Penguasaan kosa kata peserta didik dengan skor 2 adalah </w:t>
      </w:r>
      <w:r w:rsidRPr="00324D9C">
        <w:rPr>
          <w:rFonts w:ascii="Times New Roman" w:hAnsi="Times New Roman" w:cs="Times New Roman"/>
          <w:sz w:val="24"/>
          <w:szCs w:val="24"/>
        </w:rPr>
        <w:lastRenderedPageBreak/>
        <w:t xml:space="preserve">sedang atau cukup. Skor 1,5 dan skor 1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w:t>
      </w:r>
    </w:p>
    <w:p w:rsidR="001828AD" w:rsidRDefault="00040B0D" w:rsidP="00C859CA">
      <w:pPr>
        <w:pStyle w:val="ListParagraph"/>
        <w:spacing w:after="0" w:line="480" w:lineRule="auto"/>
        <w:ind w:left="0" w:firstLine="709"/>
        <w:jc w:val="both"/>
        <w:rPr>
          <w:rFonts w:ascii="Times New Roman" w:hAnsi="Times New Roman"/>
          <w:sz w:val="24"/>
        </w:rPr>
      </w:pPr>
      <w:r w:rsidRPr="00040B0D">
        <w:rPr>
          <w:rFonts w:ascii="Times New Roman" w:hAnsi="Times New Roman"/>
          <w:sz w:val="24"/>
        </w:rPr>
        <w:t>Kosa kata yang digunakan oleh subjek-8 seperti</w:t>
      </w:r>
      <w:r w:rsidR="001828AD">
        <w:rPr>
          <w:rFonts w:ascii="Times New Roman" w:hAnsi="Times New Roman"/>
          <w:sz w:val="24"/>
        </w:rPr>
        <w:t xml:space="preserve"> dalam kutipan berikut</w:t>
      </w:r>
      <w:r w:rsidRPr="00040B0D">
        <w:rPr>
          <w:rFonts w:ascii="Times New Roman" w:hAnsi="Times New Roman"/>
          <w:sz w:val="24"/>
        </w:rPr>
        <w:t xml:space="preserve">, </w:t>
      </w:r>
    </w:p>
    <w:p w:rsidR="001828AD" w:rsidRDefault="001828AD" w:rsidP="00C859CA">
      <w:pPr>
        <w:spacing w:after="0"/>
        <w:ind w:left="709"/>
        <w:jc w:val="both"/>
        <w:rPr>
          <w:rFonts w:ascii="Times New Roman" w:hAnsi="Times New Roman"/>
          <w:i/>
          <w:sz w:val="24"/>
        </w:rPr>
      </w:pPr>
      <w:r>
        <w:rPr>
          <w:rFonts w:ascii="Times New Roman" w:hAnsi="Times New Roman"/>
          <w:i/>
          <w:sz w:val="24"/>
        </w:rPr>
        <w:t xml:space="preserve">Suatu </w:t>
      </w:r>
      <w:r w:rsidRPr="00C859CA">
        <w:rPr>
          <w:rFonts w:ascii="Times New Roman" w:hAnsi="Times New Roman"/>
          <w:i/>
          <w:sz w:val="24"/>
          <w:szCs w:val="24"/>
        </w:rPr>
        <w:t>ketika</w:t>
      </w:r>
      <w:r>
        <w:rPr>
          <w:rFonts w:ascii="Times New Roman" w:hAnsi="Times New Roman"/>
          <w:i/>
          <w:sz w:val="24"/>
        </w:rPr>
        <w:t xml:space="preserve"> pemimpin dari desa tersebut sedang duduk di sebuah bangku sambil makan makanan ringan. Karena makanannya sudah habis, ia membuang pembungkus makanannya itu di semak-semak agar tidak ada yang melihat pembungkus makanannya.</w:t>
      </w:r>
    </w:p>
    <w:p w:rsidR="001828AD" w:rsidRPr="001828AD" w:rsidRDefault="001828AD" w:rsidP="001828AD">
      <w:pPr>
        <w:pStyle w:val="ListParagraph"/>
        <w:spacing w:after="0" w:line="240" w:lineRule="auto"/>
        <w:ind w:left="360"/>
        <w:jc w:val="both"/>
        <w:rPr>
          <w:rFonts w:ascii="Times New Roman" w:hAnsi="Times New Roman"/>
          <w:i/>
          <w:sz w:val="24"/>
        </w:rPr>
      </w:pPr>
    </w:p>
    <w:p w:rsidR="00040B0D" w:rsidRPr="00040B0D" w:rsidRDefault="001828AD" w:rsidP="00C859CA">
      <w:pPr>
        <w:pStyle w:val="ListParagraph"/>
        <w:spacing w:after="0" w:line="480" w:lineRule="auto"/>
        <w:ind w:left="0" w:firstLine="709"/>
        <w:jc w:val="both"/>
        <w:rPr>
          <w:rFonts w:ascii="Times New Roman" w:hAnsi="Times New Roman"/>
          <w:sz w:val="24"/>
        </w:rPr>
      </w:pPr>
      <w:r>
        <w:rPr>
          <w:rFonts w:ascii="Times New Roman" w:hAnsi="Times New Roman"/>
          <w:sz w:val="24"/>
        </w:rPr>
        <w:t xml:space="preserve">Penggunaan kata menunjukkan kekonyolan yang dilakukan oleh seorang pemimpin desa. </w:t>
      </w:r>
      <w:r w:rsidR="00040B0D" w:rsidRPr="00040B0D">
        <w:rPr>
          <w:rFonts w:ascii="Times New Roman" w:hAnsi="Times New Roman"/>
          <w:sz w:val="24"/>
        </w:rPr>
        <w:t>Pemilihan kata at</w:t>
      </w:r>
      <w:r w:rsidR="00312BD3">
        <w:rPr>
          <w:rFonts w:ascii="Times New Roman" w:hAnsi="Times New Roman"/>
          <w:sz w:val="24"/>
        </w:rPr>
        <w:t>a</w:t>
      </w:r>
      <w:r w:rsidR="00040B0D" w:rsidRPr="00040B0D">
        <w:rPr>
          <w:rFonts w:ascii="Times New Roman" w:hAnsi="Times New Roman"/>
          <w:sz w:val="24"/>
        </w:rPr>
        <w:t xml:space="preserve">u kosa kata yang digunakan oleh subjek-8 relevan dengan keadaan, objek, peristiwa yang digambarkan dalam teks tersebut. Terdapat satu penulisan prefiks </w:t>
      </w:r>
      <w:r w:rsidR="00040B0D" w:rsidRPr="00040B0D">
        <w:rPr>
          <w:rFonts w:ascii="Times New Roman" w:hAnsi="Times New Roman"/>
          <w:i/>
          <w:sz w:val="24"/>
        </w:rPr>
        <w:t>di</w:t>
      </w:r>
      <w:r w:rsidR="00040B0D" w:rsidRPr="00040B0D">
        <w:rPr>
          <w:rFonts w:ascii="Times New Roman" w:hAnsi="Times New Roman"/>
          <w:sz w:val="24"/>
        </w:rPr>
        <w:t xml:space="preserve"> pada kata </w:t>
      </w:r>
      <w:r w:rsidR="00040B0D" w:rsidRPr="00040B0D">
        <w:rPr>
          <w:rFonts w:ascii="Times New Roman" w:hAnsi="Times New Roman"/>
          <w:i/>
          <w:sz w:val="24"/>
        </w:rPr>
        <w:t>di kenakan</w:t>
      </w:r>
      <w:r w:rsidR="00040B0D" w:rsidRPr="00040B0D">
        <w:rPr>
          <w:rFonts w:ascii="Times New Roman" w:hAnsi="Times New Roman"/>
          <w:sz w:val="24"/>
        </w:rPr>
        <w:t xml:space="preserve"> yang seharusnya ditulis </w:t>
      </w:r>
      <w:r w:rsidR="00040B0D" w:rsidRPr="00040B0D">
        <w:rPr>
          <w:rFonts w:ascii="Times New Roman" w:hAnsi="Times New Roman"/>
          <w:i/>
          <w:sz w:val="24"/>
        </w:rPr>
        <w:t xml:space="preserve">dikenakan. </w:t>
      </w:r>
      <w:r w:rsidR="00040B0D" w:rsidRPr="00040B0D">
        <w:rPr>
          <w:rFonts w:ascii="Times New Roman" w:hAnsi="Times New Roman"/>
          <w:sz w:val="24"/>
        </w:rPr>
        <w:t xml:space="preserve">Skor yang diberikan sesuai dengan indikator penilaian pilihan kata  adalah skor 4 </w:t>
      </w:r>
      <w:r w:rsidR="00452156">
        <w:rPr>
          <w:rFonts w:ascii="Times New Roman" w:hAnsi="Times New Roman"/>
          <w:sz w:val="24"/>
        </w:rPr>
        <w:t>dengan nilai 25. Contoh teks anekdot subjek-8 terlampir.</w:t>
      </w:r>
    </w:p>
    <w:p w:rsidR="001828AD" w:rsidRDefault="00040B0D" w:rsidP="00C859CA">
      <w:pPr>
        <w:pStyle w:val="ListParagraph"/>
        <w:spacing w:after="0" w:line="480" w:lineRule="auto"/>
        <w:ind w:left="0" w:firstLine="709"/>
        <w:jc w:val="both"/>
        <w:rPr>
          <w:rFonts w:ascii="Times New Roman" w:hAnsi="Times New Roman"/>
          <w:sz w:val="24"/>
        </w:rPr>
      </w:pPr>
      <w:r w:rsidRPr="00040B0D">
        <w:rPr>
          <w:rFonts w:ascii="Times New Roman" w:hAnsi="Times New Roman"/>
          <w:sz w:val="24"/>
        </w:rPr>
        <w:t xml:space="preserve">Subjek-17 menunjukkan penggunaan kata yang </w:t>
      </w:r>
      <w:r w:rsidR="001828AD">
        <w:rPr>
          <w:rFonts w:ascii="Times New Roman" w:hAnsi="Times New Roman"/>
          <w:sz w:val="24"/>
        </w:rPr>
        <w:t xml:space="preserve">cukup </w:t>
      </w:r>
      <w:r w:rsidRPr="00040B0D">
        <w:rPr>
          <w:rFonts w:ascii="Times New Roman" w:hAnsi="Times New Roman"/>
          <w:sz w:val="24"/>
        </w:rPr>
        <w:t>efektif. Kata yang digunakan seperti</w:t>
      </w:r>
      <w:r w:rsidR="001828AD">
        <w:rPr>
          <w:rFonts w:ascii="Times New Roman" w:hAnsi="Times New Roman"/>
          <w:sz w:val="24"/>
        </w:rPr>
        <w:t xml:space="preserve"> dalam kutipan</w:t>
      </w:r>
      <w:r w:rsidRPr="00040B0D">
        <w:rPr>
          <w:rFonts w:ascii="Times New Roman" w:hAnsi="Times New Roman"/>
          <w:sz w:val="24"/>
        </w:rPr>
        <w:t xml:space="preserve">, </w:t>
      </w:r>
    </w:p>
    <w:p w:rsidR="001828AD" w:rsidRDefault="001828AD" w:rsidP="00C859CA">
      <w:pPr>
        <w:spacing w:after="0"/>
        <w:ind w:left="709"/>
        <w:jc w:val="both"/>
        <w:rPr>
          <w:rFonts w:ascii="Times New Roman" w:hAnsi="Times New Roman"/>
          <w:i/>
          <w:sz w:val="24"/>
        </w:rPr>
      </w:pPr>
      <w:r>
        <w:rPr>
          <w:rFonts w:ascii="Times New Roman" w:hAnsi="Times New Roman"/>
          <w:i/>
          <w:sz w:val="24"/>
        </w:rPr>
        <w:t>….“kami tidak melarang Anda Merokok</w:t>
      </w:r>
      <w:r w:rsidR="001F4898">
        <w:rPr>
          <w:rFonts w:ascii="Times New Roman" w:hAnsi="Times New Roman"/>
          <w:i/>
          <w:sz w:val="24"/>
        </w:rPr>
        <w:t xml:space="preserve"> tapi asapnya ditelang”….</w:t>
      </w:r>
    </w:p>
    <w:p w:rsidR="00C859CA" w:rsidRDefault="00C859CA" w:rsidP="00C859CA">
      <w:pPr>
        <w:spacing w:after="0"/>
        <w:ind w:left="709"/>
        <w:jc w:val="both"/>
        <w:rPr>
          <w:rFonts w:ascii="Times New Roman" w:hAnsi="Times New Roman"/>
          <w:i/>
          <w:sz w:val="24"/>
        </w:rPr>
      </w:pPr>
    </w:p>
    <w:p w:rsidR="00040B0D" w:rsidRPr="00040B0D" w:rsidRDefault="001F4898" w:rsidP="00C859CA">
      <w:pPr>
        <w:tabs>
          <w:tab w:val="left" w:pos="709"/>
        </w:tabs>
        <w:spacing w:after="0" w:line="480" w:lineRule="auto"/>
        <w:jc w:val="both"/>
        <w:rPr>
          <w:rFonts w:ascii="Times New Roman" w:hAnsi="Times New Roman" w:cs="Times New Roman"/>
          <w:sz w:val="26"/>
          <w:szCs w:val="24"/>
        </w:rPr>
      </w:pPr>
      <w:r>
        <w:rPr>
          <w:rFonts w:ascii="Times New Roman" w:hAnsi="Times New Roman"/>
          <w:sz w:val="24"/>
        </w:rPr>
        <w:tab/>
        <w:t xml:space="preserve">Kosa kata yang digunakan subjek-17 tersebut bermaksud menyindir dan mengeritik guru yang suka merokok di dalam kelas dengan kelucuan pada kosa kata asap yang ditelan. Penulisan </w:t>
      </w:r>
      <w:r w:rsidRPr="001F4898">
        <w:rPr>
          <w:rFonts w:ascii="Times New Roman" w:hAnsi="Times New Roman"/>
          <w:i/>
          <w:sz w:val="24"/>
        </w:rPr>
        <w:t>ditelang</w:t>
      </w:r>
      <w:r>
        <w:rPr>
          <w:rFonts w:ascii="Times New Roman" w:hAnsi="Times New Roman"/>
          <w:sz w:val="24"/>
        </w:rPr>
        <w:t xml:space="preserve"> seharusnya ditulis ditelan. Kesalahan ini tidak mengubah makna yang disampaikan. Kosa kata yang lain seperti, </w:t>
      </w:r>
      <w:r w:rsidR="00040B0D" w:rsidRPr="00040B0D">
        <w:rPr>
          <w:rFonts w:ascii="Times New Roman" w:hAnsi="Times New Roman"/>
          <w:i/>
          <w:sz w:val="24"/>
        </w:rPr>
        <w:t xml:space="preserve">terdapat, mengajar, siswa-siswinya, memperhatikan, pelajaran, berlangsung, diletakkan, melarang, merokok, membuang, </w:t>
      </w:r>
      <w:r w:rsidR="00040B0D" w:rsidRPr="00040B0D">
        <w:rPr>
          <w:rFonts w:ascii="Times New Roman" w:hAnsi="Times New Roman"/>
          <w:sz w:val="24"/>
        </w:rPr>
        <w:t>dan</w:t>
      </w:r>
      <w:r w:rsidR="00040B0D" w:rsidRPr="00040B0D">
        <w:rPr>
          <w:rFonts w:ascii="Times New Roman" w:hAnsi="Times New Roman"/>
          <w:i/>
          <w:sz w:val="24"/>
        </w:rPr>
        <w:t xml:space="preserve"> mematikannya.</w:t>
      </w:r>
      <w:r w:rsidR="00040B0D" w:rsidRPr="00040B0D">
        <w:rPr>
          <w:rFonts w:ascii="Times New Roman" w:hAnsi="Times New Roman"/>
          <w:sz w:val="24"/>
        </w:rPr>
        <w:t xml:space="preserve"> Penggunaan kata relevan dengan keadaan, objek, serta peristiwa yang digambarkan dalam teks. Berdasarkan indikator penilaian </w:t>
      </w:r>
      <w:r w:rsidR="00040B0D" w:rsidRPr="00040B0D">
        <w:rPr>
          <w:rFonts w:ascii="Times New Roman" w:hAnsi="Times New Roman"/>
          <w:sz w:val="24"/>
        </w:rPr>
        <w:lastRenderedPageBreak/>
        <w:t xml:space="preserve">aspek kosa kata dapat diberi skor </w:t>
      </w:r>
      <w:r w:rsidR="00452156">
        <w:rPr>
          <w:rFonts w:ascii="Times New Roman" w:hAnsi="Times New Roman"/>
          <w:sz w:val="24"/>
        </w:rPr>
        <w:t>3,5 dengan nilai 21,87</w:t>
      </w:r>
      <w:r w:rsidR="00040B0D" w:rsidRPr="00040B0D">
        <w:rPr>
          <w:rFonts w:ascii="Times New Roman" w:hAnsi="Times New Roman"/>
          <w:sz w:val="24"/>
        </w:rPr>
        <w:t>. Contoh teks anekdot subjek-17 terlampir.</w:t>
      </w:r>
    </w:p>
    <w:p w:rsidR="00324D9C" w:rsidRPr="00756EC7" w:rsidRDefault="00324D9C" w:rsidP="00B07B54">
      <w:pPr>
        <w:pStyle w:val="ListParagraph"/>
        <w:numPr>
          <w:ilvl w:val="0"/>
          <w:numId w:val="39"/>
        </w:numPr>
        <w:spacing w:after="0" w:line="480" w:lineRule="auto"/>
        <w:ind w:left="360"/>
        <w:jc w:val="both"/>
        <w:rPr>
          <w:rFonts w:ascii="Times New Roman" w:hAnsi="Times New Roman" w:cs="Times New Roman"/>
          <w:sz w:val="24"/>
          <w:szCs w:val="24"/>
        </w:rPr>
      </w:pPr>
      <w:r w:rsidRPr="00756EC7">
        <w:rPr>
          <w:rFonts w:ascii="Times New Roman" w:hAnsi="Times New Roman" w:cs="Times New Roman"/>
          <w:sz w:val="24"/>
          <w:szCs w:val="24"/>
        </w:rPr>
        <w:t>Kalimat</w:t>
      </w:r>
    </w:p>
    <w:p w:rsidR="00324D9C" w:rsidRPr="00040B0D" w:rsidRDefault="00324D9C"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Data hasil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ekperimen mununjukkan bahwa skor yang sering muncul adalah skor 3 yang diperoleh delapan belas orang peserta didik dan pada kelas </w:t>
      </w:r>
      <w:r w:rsidR="00312BD3">
        <w:rPr>
          <w:rFonts w:ascii="Times New Roman" w:hAnsi="Times New Roman" w:cs="Times New Roman"/>
          <w:sz w:val="24"/>
          <w:szCs w:val="24"/>
        </w:rPr>
        <w:t>kontrol,</w:t>
      </w:r>
      <w:r w:rsidRPr="00324D9C">
        <w:rPr>
          <w:rFonts w:ascii="Times New Roman" w:hAnsi="Times New Roman" w:cs="Times New Roman"/>
          <w:sz w:val="24"/>
          <w:szCs w:val="24"/>
        </w:rPr>
        <w:t xml:space="preserve"> skor yang sering muncul juga skor 3 yang diperoleh dua puluh lima orang peserta didik. Berdasarkan indikator penilaian kalimat dengan skor 3 dikategorikan cukup baik. Kontruksi kalimat dalam teks cukup sederhana dan efektif. Skor 4 pada kelas eksperimen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dan di kelas kontrol juga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Skor 4 adalah skor yang diberikan jika </w:t>
      </w:r>
      <w:r w:rsidR="00446B4C">
        <w:rPr>
          <w:rFonts w:ascii="Times New Roman" w:hAnsi="Times New Roman" w:cs="Times New Roman"/>
          <w:sz w:val="24"/>
          <w:szCs w:val="24"/>
        </w:rPr>
        <w:t>struktur</w:t>
      </w:r>
      <w:r w:rsidRPr="00324D9C">
        <w:rPr>
          <w:rFonts w:ascii="Times New Roman" w:hAnsi="Times New Roman" w:cs="Times New Roman"/>
          <w:sz w:val="24"/>
          <w:szCs w:val="24"/>
        </w:rPr>
        <w:t xml:space="preserve"> kalimat sempurna atau sangat baik. Skor 3,5 pada kelas eksperimen diperoleh sebelas orang peserta didik dan di kelas kontrol diperoleh tiga orang peserta didik. Penilaian kalimat berada pada kategori sedang cukup. Walaupun ada kesalahan dalam </w:t>
      </w:r>
      <w:r w:rsidR="00446B4C">
        <w:rPr>
          <w:rFonts w:ascii="Times New Roman" w:hAnsi="Times New Roman" w:cs="Times New Roman"/>
          <w:sz w:val="24"/>
          <w:szCs w:val="24"/>
        </w:rPr>
        <w:t>struktur</w:t>
      </w:r>
      <w:r w:rsidRPr="00324D9C">
        <w:rPr>
          <w:rFonts w:ascii="Times New Roman" w:hAnsi="Times New Roman" w:cs="Times New Roman"/>
          <w:sz w:val="24"/>
          <w:szCs w:val="24"/>
        </w:rPr>
        <w:t xml:space="preserve"> kalimat namun tidak memengaruhi makna kalimat (penempatan keterangan). Skor 2,5 pada kelas eksperimen diperoleh empat orang peserta didik dan di kelas kontrol diperoleh lima orang peserta didik yang berarti bahwa penilaian kalimat dengan skor tersebut berada pada kategori sedang atau cukup. Skor 2, skor 1,5, dan skor 1 di kelas eksperimen dan di kelas kontrol tidak ada peserta did</w:t>
      </w:r>
      <w:r w:rsidRPr="00040B0D">
        <w:rPr>
          <w:rFonts w:ascii="Times New Roman" w:hAnsi="Times New Roman" w:cs="Times New Roman"/>
          <w:sz w:val="24"/>
          <w:szCs w:val="24"/>
        </w:rPr>
        <w:t xml:space="preserve">ik yang </w:t>
      </w:r>
      <w:r w:rsidR="008011ED">
        <w:rPr>
          <w:rFonts w:ascii="Times New Roman" w:hAnsi="Times New Roman" w:cs="Times New Roman"/>
          <w:sz w:val="24"/>
          <w:szCs w:val="24"/>
        </w:rPr>
        <w:t>memeroleh</w:t>
      </w:r>
      <w:r w:rsidRPr="00040B0D">
        <w:rPr>
          <w:rFonts w:ascii="Times New Roman" w:hAnsi="Times New Roman" w:cs="Times New Roman"/>
          <w:sz w:val="24"/>
          <w:szCs w:val="24"/>
        </w:rPr>
        <w:t xml:space="preserve"> skor tersebut.</w:t>
      </w:r>
    </w:p>
    <w:p w:rsidR="001F4898" w:rsidRDefault="00040B0D" w:rsidP="00C859CA">
      <w:pPr>
        <w:pStyle w:val="ListParagraph"/>
        <w:spacing w:after="0" w:line="480" w:lineRule="auto"/>
        <w:ind w:left="0" w:firstLine="720"/>
        <w:jc w:val="both"/>
        <w:rPr>
          <w:rFonts w:ascii="Times New Roman" w:hAnsi="Times New Roman"/>
          <w:sz w:val="24"/>
          <w:szCs w:val="24"/>
        </w:rPr>
      </w:pPr>
      <w:r w:rsidRPr="00040B0D">
        <w:rPr>
          <w:rFonts w:ascii="Times New Roman" w:hAnsi="Times New Roman"/>
          <w:sz w:val="24"/>
          <w:szCs w:val="24"/>
        </w:rPr>
        <w:t xml:space="preserve">Subjek yang diambil sebagai sampel analisis adalah subjek-27 kelas eksperimen. Penggunaan kalimat pada teks anekdot yang ditulis oleh subjek-27 menggunakan </w:t>
      </w:r>
      <w:r w:rsidR="00446B4C">
        <w:rPr>
          <w:rFonts w:ascii="Times New Roman" w:hAnsi="Times New Roman"/>
          <w:sz w:val="24"/>
          <w:szCs w:val="24"/>
        </w:rPr>
        <w:t>struktur</w:t>
      </w:r>
      <w:r w:rsidRPr="00040B0D">
        <w:rPr>
          <w:rFonts w:ascii="Times New Roman" w:hAnsi="Times New Roman"/>
          <w:sz w:val="24"/>
          <w:szCs w:val="24"/>
        </w:rPr>
        <w:t xml:space="preserve"> kalimat yang cukup baik. Penulisan kaimat tunggal dan </w:t>
      </w:r>
      <w:r w:rsidRPr="00040B0D">
        <w:rPr>
          <w:rFonts w:ascii="Times New Roman" w:hAnsi="Times New Roman"/>
          <w:sz w:val="24"/>
          <w:szCs w:val="24"/>
        </w:rPr>
        <w:lastRenderedPageBreak/>
        <w:t>majemuk juga tepat. Penulisan kalimat</w:t>
      </w:r>
      <w:r w:rsidR="001F4898">
        <w:rPr>
          <w:rFonts w:ascii="Times New Roman" w:hAnsi="Times New Roman"/>
          <w:sz w:val="24"/>
          <w:szCs w:val="24"/>
        </w:rPr>
        <w:t xml:space="preserve"> serta pola struktur kalimatnya seperti</w:t>
      </w:r>
      <w:r w:rsidRPr="00040B0D">
        <w:rPr>
          <w:rFonts w:ascii="Times New Roman" w:hAnsi="Times New Roman"/>
          <w:sz w:val="24"/>
          <w:szCs w:val="24"/>
        </w:rPr>
        <w:t xml:space="preserve"> pada bagian</w:t>
      </w:r>
      <w:r w:rsidR="001F4898">
        <w:rPr>
          <w:rFonts w:ascii="Times New Roman" w:hAnsi="Times New Roman"/>
          <w:sz w:val="24"/>
          <w:szCs w:val="24"/>
        </w:rPr>
        <w:t>,</w:t>
      </w:r>
      <w:r w:rsidRPr="00040B0D">
        <w:rPr>
          <w:rFonts w:ascii="Times New Roman" w:hAnsi="Times New Roman"/>
          <w:sz w:val="24"/>
          <w:szCs w:val="24"/>
        </w:rPr>
        <w:t xml:space="preserve"> </w:t>
      </w:r>
    </w:p>
    <w:p w:rsidR="001F4898" w:rsidRPr="001F4898" w:rsidRDefault="00040B0D" w:rsidP="001F4898">
      <w:pPr>
        <w:spacing w:after="0" w:line="240" w:lineRule="auto"/>
        <w:jc w:val="both"/>
        <w:rPr>
          <w:rFonts w:ascii="Times New Roman" w:hAnsi="Times New Roman"/>
          <w:sz w:val="24"/>
          <w:szCs w:val="24"/>
        </w:rPr>
      </w:pPr>
      <w:r w:rsidRPr="001F4898">
        <w:rPr>
          <w:rFonts w:ascii="Times New Roman" w:hAnsi="Times New Roman"/>
          <w:sz w:val="24"/>
          <w:szCs w:val="24"/>
        </w:rPr>
        <w:t>“</w:t>
      </w:r>
      <w:r w:rsidRPr="001F4898">
        <w:rPr>
          <w:rFonts w:ascii="Times New Roman" w:hAnsi="Times New Roman"/>
          <w:sz w:val="24"/>
          <w:szCs w:val="24"/>
          <w:u w:val="single"/>
        </w:rPr>
        <w:t>em kalau kata pak ustad</w:t>
      </w:r>
      <w:r w:rsidRPr="001F4898">
        <w:rPr>
          <w:rFonts w:ascii="Times New Roman" w:hAnsi="Times New Roman"/>
          <w:sz w:val="24"/>
          <w:szCs w:val="24"/>
        </w:rPr>
        <w:t xml:space="preserve"> </w:t>
      </w:r>
      <w:r w:rsidRPr="001F4898">
        <w:rPr>
          <w:rFonts w:ascii="Times New Roman" w:hAnsi="Times New Roman"/>
          <w:sz w:val="24"/>
          <w:szCs w:val="24"/>
          <w:u w:val="single"/>
        </w:rPr>
        <w:t>pemabuk itu</w:t>
      </w:r>
      <w:r w:rsidRPr="001F4898">
        <w:rPr>
          <w:rFonts w:ascii="Times New Roman" w:hAnsi="Times New Roman"/>
          <w:sz w:val="24"/>
          <w:szCs w:val="24"/>
        </w:rPr>
        <w:t xml:space="preserve"> </w:t>
      </w:r>
      <w:r w:rsidRPr="001F4898">
        <w:rPr>
          <w:rFonts w:ascii="Times New Roman" w:hAnsi="Times New Roman"/>
          <w:sz w:val="24"/>
          <w:szCs w:val="24"/>
          <w:u w:val="single"/>
        </w:rPr>
        <w:t>temannya</w:t>
      </w:r>
      <w:r w:rsidRPr="001F4898">
        <w:rPr>
          <w:rFonts w:ascii="Times New Roman" w:hAnsi="Times New Roman"/>
          <w:sz w:val="24"/>
          <w:szCs w:val="24"/>
        </w:rPr>
        <w:t xml:space="preserve"> </w:t>
      </w:r>
      <w:r w:rsidRPr="001F4898">
        <w:rPr>
          <w:rFonts w:ascii="Times New Roman" w:hAnsi="Times New Roman"/>
          <w:sz w:val="24"/>
          <w:szCs w:val="24"/>
          <w:u w:val="single"/>
        </w:rPr>
        <w:t>setan</w:t>
      </w:r>
      <w:r w:rsidRPr="001F4898">
        <w:rPr>
          <w:rFonts w:ascii="Times New Roman" w:hAnsi="Times New Roman"/>
          <w:sz w:val="24"/>
          <w:szCs w:val="24"/>
        </w:rPr>
        <w:t xml:space="preserve">, </w:t>
      </w:r>
      <w:r w:rsidRPr="001F4898">
        <w:rPr>
          <w:rFonts w:ascii="Times New Roman" w:hAnsi="Times New Roman"/>
          <w:sz w:val="24"/>
          <w:szCs w:val="24"/>
          <w:u w:val="single"/>
        </w:rPr>
        <w:t>saya</w:t>
      </w:r>
      <w:r w:rsidRPr="001F4898">
        <w:rPr>
          <w:rFonts w:ascii="Times New Roman" w:hAnsi="Times New Roman"/>
          <w:sz w:val="24"/>
          <w:szCs w:val="24"/>
        </w:rPr>
        <w:t xml:space="preserve"> </w:t>
      </w:r>
      <w:r w:rsidRPr="001F4898">
        <w:rPr>
          <w:rFonts w:ascii="Times New Roman" w:hAnsi="Times New Roman"/>
          <w:sz w:val="24"/>
          <w:szCs w:val="24"/>
          <w:u w:val="single"/>
        </w:rPr>
        <w:t>pemakai</w:t>
      </w:r>
      <w:r w:rsidRPr="001F4898">
        <w:rPr>
          <w:rFonts w:ascii="Times New Roman" w:hAnsi="Times New Roman"/>
          <w:sz w:val="24"/>
          <w:szCs w:val="24"/>
        </w:rPr>
        <w:t xml:space="preserve"> </w:t>
      </w:r>
      <w:r w:rsidR="001F4898">
        <w:rPr>
          <w:rFonts w:ascii="Times New Roman" w:hAnsi="Times New Roman"/>
          <w:sz w:val="24"/>
          <w:szCs w:val="24"/>
        </w:rPr>
        <w:t xml:space="preserve">  </w:t>
      </w:r>
      <w:r w:rsidRPr="001F4898">
        <w:rPr>
          <w:rFonts w:ascii="Times New Roman" w:hAnsi="Times New Roman"/>
          <w:sz w:val="24"/>
          <w:szCs w:val="24"/>
          <w:u w:val="single"/>
        </w:rPr>
        <w:t>narkoba</w:t>
      </w:r>
      <w:r w:rsidRPr="001F4898">
        <w:rPr>
          <w:rFonts w:ascii="Times New Roman" w:hAnsi="Times New Roman"/>
          <w:sz w:val="24"/>
          <w:szCs w:val="24"/>
        </w:rPr>
        <w:t xml:space="preserve"> </w:t>
      </w:r>
      <w:r w:rsidR="001F4898">
        <w:rPr>
          <w:rFonts w:ascii="Times New Roman" w:hAnsi="Times New Roman"/>
          <w:sz w:val="24"/>
          <w:szCs w:val="24"/>
        </w:rPr>
        <w:t xml:space="preserve">  </w:t>
      </w:r>
      <w:r w:rsidRPr="001F4898">
        <w:rPr>
          <w:rFonts w:ascii="Times New Roman" w:hAnsi="Times New Roman"/>
          <w:sz w:val="24"/>
          <w:szCs w:val="24"/>
          <w:u w:val="single"/>
        </w:rPr>
        <w:t>dan</w:t>
      </w:r>
      <w:r w:rsidRPr="001F4898">
        <w:rPr>
          <w:rFonts w:ascii="Times New Roman" w:hAnsi="Times New Roman"/>
          <w:sz w:val="24"/>
          <w:szCs w:val="24"/>
        </w:rPr>
        <w:t xml:space="preserve"> </w:t>
      </w:r>
    </w:p>
    <w:p w:rsidR="001F4898" w:rsidRPr="001F4898" w:rsidRDefault="001F4898" w:rsidP="001F48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4898">
        <w:rPr>
          <w:rFonts w:ascii="Times New Roman" w:hAnsi="Times New Roman"/>
          <w:sz w:val="24"/>
          <w:szCs w:val="24"/>
        </w:rPr>
        <w:t>Ket. (penyerta)</w:t>
      </w:r>
      <w:r w:rsidRPr="001F4898">
        <w:rPr>
          <w:rFonts w:ascii="Times New Roman" w:hAnsi="Times New Roman"/>
          <w:sz w:val="24"/>
          <w:szCs w:val="24"/>
        </w:rPr>
        <w:tab/>
        <w:t xml:space="preserve">       </w:t>
      </w:r>
      <w:r>
        <w:rPr>
          <w:rFonts w:ascii="Times New Roman" w:hAnsi="Times New Roman"/>
          <w:sz w:val="24"/>
          <w:szCs w:val="24"/>
        </w:rPr>
        <w:t xml:space="preserve">        </w:t>
      </w:r>
      <w:r w:rsidRPr="001F4898">
        <w:rPr>
          <w:rFonts w:ascii="Times New Roman" w:hAnsi="Times New Roman"/>
          <w:sz w:val="24"/>
          <w:szCs w:val="24"/>
        </w:rPr>
        <w:t xml:space="preserve"> S</w:t>
      </w:r>
      <w:r w:rsidRPr="001F4898">
        <w:rPr>
          <w:rFonts w:ascii="Times New Roman" w:hAnsi="Times New Roman"/>
          <w:sz w:val="24"/>
          <w:szCs w:val="24"/>
        </w:rPr>
        <w:tab/>
      </w:r>
      <w:r>
        <w:rPr>
          <w:rFonts w:ascii="Times New Roman" w:hAnsi="Times New Roman"/>
          <w:sz w:val="24"/>
          <w:szCs w:val="24"/>
        </w:rPr>
        <w:t xml:space="preserve">          </w:t>
      </w:r>
      <w:r w:rsidRPr="001F4898">
        <w:rPr>
          <w:rFonts w:ascii="Times New Roman" w:hAnsi="Times New Roman"/>
          <w:sz w:val="24"/>
          <w:szCs w:val="24"/>
        </w:rPr>
        <w:t xml:space="preserve">P </w:t>
      </w:r>
      <w:r>
        <w:rPr>
          <w:rFonts w:ascii="Times New Roman" w:hAnsi="Times New Roman"/>
          <w:sz w:val="24"/>
          <w:szCs w:val="24"/>
        </w:rPr>
        <w:t xml:space="preserve">         </w:t>
      </w:r>
      <w:r w:rsidRPr="001F4898">
        <w:rPr>
          <w:rFonts w:ascii="Times New Roman" w:hAnsi="Times New Roman"/>
          <w:sz w:val="24"/>
          <w:szCs w:val="24"/>
        </w:rPr>
        <w:t>O</w:t>
      </w:r>
      <w:r>
        <w:rPr>
          <w:rFonts w:ascii="Times New Roman" w:hAnsi="Times New Roman"/>
          <w:sz w:val="24"/>
          <w:szCs w:val="24"/>
        </w:rPr>
        <w:t xml:space="preserve">        </w:t>
      </w:r>
      <w:r w:rsidRPr="001F4898">
        <w:rPr>
          <w:rFonts w:ascii="Times New Roman" w:hAnsi="Times New Roman"/>
          <w:sz w:val="24"/>
          <w:szCs w:val="24"/>
        </w:rPr>
        <w:t>S       P</w:t>
      </w:r>
      <w:r w:rsidRPr="001F4898">
        <w:rPr>
          <w:rFonts w:ascii="Times New Roman" w:hAnsi="Times New Roman"/>
          <w:sz w:val="24"/>
          <w:szCs w:val="24"/>
        </w:rPr>
        <w:tab/>
      </w:r>
      <w:r>
        <w:rPr>
          <w:rFonts w:ascii="Times New Roman" w:hAnsi="Times New Roman"/>
          <w:sz w:val="24"/>
          <w:szCs w:val="24"/>
        </w:rPr>
        <w:t xml:space="preserve">             </w:t>
      </w:r>
      <w:r w:rsidRPr="001F4898">
        <w:rPr>
          <w:rFonts w:ascii="Times New Roman" w:hAnsi="Times New Roman"/>
          <w:sz w:val="24"/>
          <w:szCs w:val="24"/>
        </w:rPr>
        <w:t xml:space="preserve">O </w:t>
      </w:r>
      <w:r>
        <w:rPr>
          <w:rFonts w:ascii="Times New Roman" w:hAnsi="Times New Roman"/>
          <w:sz w:val="24"/>
          <w:szCs w:val="24"/>
        </w:rPr>
        <w:t xml:space="preserve">  </w:t>
      </w:r>
      <w:r w:rsidRPr="001F4898">
        <w:rPr>
          <w:rFonts w:ascii="Times New Roman" w:hAnsi="Times New Roman"/>
          <w:sz w:val="24"/>
          <w:szCs w:val="24"/>
        </w:rPr>
        <w:t xml:space="preserve"> Konj.</w:t>
      </w:r>
    </w:p>
    <w:p w:rsidR="001F4898" w:rsidRPr="001F4898" w:rsidRDefault="00040B0D" w:rsidP="001F4898">
      <w:pPr>
        <w:spacing w:after="0" w:line="240" w:lineRule="auto"/>
        <w:jc w:val="both"/>
        <w:rPr>
          <w:rFonts w:ascii="Times New Roman" w:hAnsi="Times New Roman"/>
          <w:sz w:val="24"/>
          <w:szCs w:val="24"/>
        </w:rPr>
      </w:pPr>
      <w:r w:rsidRPr="001F4898">
        <w:rPr>
          <w:rFonts w:ascii="Times New Roman" w:hAnsi="Times New Roman"/>
          <w:sz w:val="24"/>
          <w:szCs w:val="24"/>
          <w:u w:val="single"/>
        </w:rPr>
        <w:t>pemabuk juga</w:t>
      </w:r>
      <w:r w:rsidRPr="001F4898">
        <w:rPr>
          <w:rFonts w:ascii="Times New Roman" w:hAnsi="Times New Roman"/>
          <w:sz w:val="24"/>
          <w:szCs w:val="24"/>
        </w:rPr>
        <w:t xml:space="preserve">. </w:t>
      </w:r>
      <w:r w:rsidRPr="001F4898">
        <w:rPr>
          <w:rFonts w:ascii="Times New Roman" w:hAnsi="Times New Roman"/>
          <w:sz w:val="24"/>
          <w:szCs w:val="24"/>
          <w:u w:val="single"/>
        </w:rPr>
        <w:t>Jadi</w:t>
      </w:r>
      <w:r w:rsidRPr="001F4898">
        <w:rPr>
          <w:rFonts w:ascii="Times New Roman" w:hAnsi="Times New Roman"/>
          <w:sz w:val="24"/>
          <w:szCs w:val="24"/>
        </w:rPr>
        <w:t xml:space="preserve">, </w:t>
      </w:r>
      <w:r w:rsidRPr="001F4898">
        <w:rPr>
          <w:rFonts w:ascii="Times New Roman" w:hAnsi="Times New Roman"/>
          <w:sz w:val="24"/>
          <w:szCs w:val="24"/>
          <w:u w:val="single"/>
        </w:rPr>
        <w:t>teman saya</w:t>
      </w:r>
      <w:r w:rsidRPr="001F4898">
        <w:rPr>
          <w:rFonts w:ascii="Times New Roman" w:hAnsi="Times New Roman"/>
          <w:sz w:val="24"/>
          <w:szCs w:val="24"/>
        </w:rPr>
        <w:t xml:space="preserve"> </w:t>
      </w:r>
      <w:r w:rsidRPr="001F4898">
        <w:rPr>
          <w:rFonts w:ascii="Times New Roman" w:hAnsi="Times New Roman"/>
          <w:sz w:val="24"/>
          <w:szCs w:val="24"/>
          <w:u w:val="single"/>
        </w:rPr>
        <w:t>temannya juga</w:t>
      </w:r>
      <w:r w:rsidRPr="001F4898">
        <w:rPr>
          <w:rFonts w:ascii="Times New Roman" w:hAnsi="Times New Roman"/>
          <w:sz w:val="24"/>
          <w:szCs w:val="24"/>
        </w:rPr>
        <w:t xml:space="preserve"> </w:t>
      </w:r>
      <w:r w:rsidRPr="001F4898">
        <w:rPr>
          <w:rFonts w:ascii="Times New Roman" w:hAnsi="Times New Roman"/>
          <w:sz w:val="24"/>
          <w:szCs w:val="24"/>
          <w:u w:val="single"/>
        </w:rPr>
        <w:t>setan.</w:t>
      </w:r>
      <w:r w:rsidRPr="001F4898">
        <w:rPr>
          <w:rFonts w:ascii="Times New Roman" w:hAnsi="Times New Roman"/>
          <w:sz w:val="24"/>
          <w:szCs w:val="24"/>
        </w:rPr>
        <w:t xml:space="preserve"> </w:t>
      </w:r>
    </w:p>
    <w:p w:rsidR="001F4898" w:rsidRPr="001F4898" w:rsidRDefault="001F4898" w:rsidP="001F4898">
      <w:pPr>
        <w:pStyle w:val="ListParagraph"/>
        <w:spacing w:after="0" w:line="240" w:lineRule="auto"/>
        <w:ind w:left="360"/>
        <w:jc w:val="both"/>
        <w:rPr>
          <w:rFonts w:ascii="Times New Roman" w:hAnsi="Times New Roman"/>
          <w:sz w:val="24"/>
          <w:szCs w:val="24"/>
        </w:rPr>
      </w:pPr>
      <w:r w:rsidRPr="001F4898">
        <w:rPr>
          <w:rFonts w:ascii="Times New Roman" w:hAnsi="Times New Roman"/>
          <w:sz w:val="24"/>
          <w:szCs w:val="24"/>
        </w:rPr>
        <w:t xml:space="preserve">  O</w:t>
      </w:r>
      <w:r w:rsidRPr="001F4898">
        <w:rPr>
          <w:rFonts w:ascii="Times New Roman" w:hAnsi="Times New Roman"/>
          <w:sz w:val="24"/>
          <w:szCs w:val="24"/>
        </w:rPr>
        <w:tab/>
      </w:r>
      <w:r w:rsidRPr="001F4898">
        <w:rPr>
          <w:rFonts w:ascii="Times New Roman" w:hAnsi="Times New Roman"/>
          <w:sz w:val="24"/>
          <w:szCs w:val="24"/>
        </w:rPr>
        <w:tab/>
        <w:t>Konj.        S                P</w:t>
      </w:r>
      <w:r>
        <w:rPr>
          <w:rFonts w:ascii="Times New Roman" w:hAnsi="Times New Roman"/>
          <w:sz w:val="24"/>
          <w:szCs w:val="24"/>
        </w:rPr>
        <w:tab/>
        <w:t xml:space="preserve">        </w:t>
      </w:r>
      <w:r w:rsidR="007D7B47">
        <w:rPr>
          <w:rFonts w:ascii="Times New Roman" w:hAnsi="Times New Roman"/>
          <w:sz w:val="24"/>
          <w:szCs w:val="24"/>
        </w:rPr>
        <w:t>Pel.</w:t>
      </w:r>
    </w:p>
    <w:p w:rsidR="00C859CA" w:rsidRDefault="00C859CA" w:rsidP="00C859CA">
      <w:pPr>
        <w:pStyle w:val="ListParagraph"/>
        <w:spacing w:after="0" w:line="240" w:lineRule="auto"/>
        <w:ind w:left="0"/>
        <w:jc w:val="both"/>
        <w:rPr>
          <w:rFonts w:ascii="Times New Roman" w:hAnsi="Times New Roman"/>
          <w:sz w:val="24"/>
          <w:szCs w:val="24"/>
        </w:rPr>
      </w:pPr>
    </w:p>
    <w:p w:rsidR="00040B0D" w:rsidRPr="00040B0D" w:rsidRDefault="001F4898" w:rsidP="00C859CA">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Kalimat tersebut memiliki struktur yang kompleks dan penarikan simpulan dari sebuah gagasan. </w:t>
      </w:r>
      <w:r w:rsidR="00040B0D" w:rsidRPr="00040B0D">
        <w:rPr>
          <w:rFonts w:ascii="Times New Roman" w:hAnsi="Times New Roman"/>
          <w:sz w:val="24"/>
          <w:szCs w:val="24"/>
        </w:rPr>
        <w:t xml:space="preserve">Kalimat tersebut dapat ditulis menjadi kalimat tunggal dan kalimat majemuk, yaitu </w:t>
      </w:r>
      <w:r w:rsidR="00040B0D" w:rsidRPr="00040B0D">
        <w:rPr>
          <w:rFonts w:ascii="Times New Roman" w:hAnsi="Times New Roman"/>
          <w:i/>
          <w:sz w:val="24"/>
          <w:szCs w:val="24"/>
        </w:rPr>
        <w:t xml:space="preserve">”Em kalau kata pak ustad, pemabuk itu temannya setan. </w:t>
      </w:r>
      <w:r w:rsidR="00040B0D" w:rsidRPr="00040B0D">
        <w:rPr>
          <w:rFonts w:ascii="Times New Roman" w:hAnsi="Times New Roman"/>
          <w:sz w:val="24"/>
          <w:szCs w:val="24"/>
        </w:rPr>
        <w:t xml:space="preserve">Kalimat selanjutnya dapat ditulis </w:t>
      </w:r>
      <w:r w:rsidR="00040B0D" w:rsidRPr="00040B0D">
        <w:rPr>
          <w:rFonts w:ascii="Times New Roman" w:hAnsi="Times New Roman"/>
          <w:i/>
          <w:sz w:val="24"/>
          <w:szCs w:val="24"/>
        </w:rPr>
        <w:t xml:space="preserve">Saya pemakai narkoba dan pemabuk juga, jadi teman saya juga temannya setan: </w:t>
      </w:r>
      <w:r w:rsidR="00040B0D" w:rsidRPr="00040B0D">
        <w:rPr>
          <w:rFonts w:ascii="Times New Roman" w:hAnsi="Times New Roman"/>
          <w:sz w:val="24"/>
          <w:szCs w:val="24"/>
        </w:rPr>
        <w:t>Skor yang dapat diberikan adalah skor 3 sesuai dengan indikator penilaian</w:t>
      </w:r>
      <w:r w:rsidR="00452156">
        <w:rPr>
          <w:rFonts w:ascii="Times New Roman" w:hAnsi="Times New Roman"/>
          <w:sz w:val="24"/>
          <w:szCs w:val="24"/>
        </w:rPr>
        <w:t xml:space="preserve"> dengan nilai 18,75</w:t>
      </w:r>
      <w:r w:rsidR="00040B0D" w:rsidRPr="00040B0D">
        <w:rPr>
          <w:rFonts w:ascii="Times New Roman" w:hAnsi="Times New Roman"/>
          <w:sz w:val="24"/>
          <w:szCs w:val="24"/>
        </w:rPr>
        <w:t>.</w:t>
      </w:r>
      <w:r w:rsidR="00452156">
        <w:rPr>
          <w:rFonts w:ascii="Times New Roman" w:hAnsi="Times New Roman"/>
          <w:sz w:val="24"/>
          <w:szCs w:val="24"/>
        </w:rPr>
        <w:t xml:space="preserve"> Teks anekdot saubjek-27 terlampir.</w:t>
      </w:r>
    </w:p>
    <w:p w:rsidR="00040B0D" w:rsidRPr="00040B0D" w:rsidRDefault="00040B0D" w:rsidP="00C859CA">
      <w:pPr>
        <w:pStyle w:val="ListParagraph"/>
        <w:spacing w:after="0" w:line="480" w:lineRule="auto"/>
        <w:ind w:left="0" w:firstLine="720"/>
        <w:jc w:val="both"/>
        <w:rPr>
          <w:rFonts w:ascii="Times New Roman" w:hAnsi="Times New Roman"/>
          <w:sz w:val="24"/>
          <w:szCs w:val="24"/>
        </w:rPr>
      </w:pPr>
      <w:r w:rsidRPr="00040B0D">
        <w:rPr>
          <w:rFonts w:ascii="Times New Roman" w:hAnsi="Times New Roman"/>
          <w:sz w:val="24"/>
          <w:szCs w:val="24"/>
        </w:rPr>
        <w:t>Subjek yang diambil sampel analisis kelas kontrol hasil menulis teks anekdot adalah subjek-27. Penulisan kalimat tunggal dan majemuk pada teks tersebut dapat dilihat pada paragraf pertama kalimat pertama dan kedua, yaitu:</w:t>
      </w:r>
    </w:p>
    <w:p w:rsidR="00040B0D" w:rsidRPr="00040B0D" w:rsidRDefault="00040B0D" w:rsidP="00C859CA">
      <w:pPr>
        <w:pStyle w:val="ListParagraph"/>
        <w:spacing w:after="0"/>
        <w:ind w:left="709"/>
        <w:jc w:val="both"/>
        <w:rPr>
          <w:rFonts w:ascii="Times New Roman" w:hAnsi="Times New Roman"/>
          <w:sz w:val="24"/>
          <w:szCs w:val="24"/>
        </w:rPr>
      </w:pPr>
      <w:r w:rsidRPr="00040B0D">
        <w:rPr>
          <w:rFonts w:ascii="Times New Roman" w:hAnsi="Times New Roman"/>
          <w:i/>
          <w:sz w:val="24"/>
          <w:szCs w:val="24"/>
        </w:rPr>
        <w:t>Pada suatu ketika, seorang pemuda sedang berkendara dengan sepeda motornya, saat itu lampu lalu lintas menunjukkan warna merah.</w:t>
      </w:r>
    </w:p>
    <w:p w:rsidR="00040B0D" w:rsidRPr="00040B0D" w:rsidRDefault="00040B0D" w:rsidP="00040B0D">
      <w:pPr>
        <w:spacing w:after="0"/>
        <w:jc w:val="both"/>
        <w:rPr>
          <w:rFonts w:ascii="Times New Roman" w:hAnsi="Times New Roman"/>
          <w:sz w:val="24"/>
          <w:szCs w:val="24"/>
        </w:rPr>
      </w:pPr>
    </w:p>
    <w:p w:rsidR="00A07043" w:rsidRDefault="00040B0D" w:rsidP="00C859CA">
      <w:pPr>
        <w:pStyle w:val="ListParagraph"/>
        <w:spacing w:after="0" w:line="480" w:lineRule="auto"/>
        <w:ind w:left="0" w:firstLine="709"/>
        <w:jc w:val="both"/>
        <w:rPr>
          <w:rFonts w:ascii="Times New Roman" w:hAnsi="Times New Roman"/>
          <w:sz w:val="24"/>
          <w:szCs w:val="24"/>
        </w:rPr>
      </w:pPr>
      <w:r w:rsidRPr="00040B0D">
        <w:rPr>
          <w:rFonts w:ascii="Times New Roman" w:hAnsi="Times New Roman"/>
          <w:sz w:val="24"/>
          <w:szCs w:val="24"/>
        </w:rPr>
        <w:t xml:space="preserve">Penulisan kalimat tersebut sebaiknya ditulis dengan kalimat tunggal, seperti </w:t>
      </w:r>
      <w:r w:rsidRPr="00040B0D">
        <w:rPr>
          <w:rFonts w:ascii="Times New Roman" w:hAnsi="Times New Roman"/>
          <w:i/>
          <w:sz w:val="24"/>
          <w:szCs w:val="24"/>
        </w:rPr>
        <w:t xml:space="preserve">Suatu ketika, seorang pemuda sedang berkendara dengan sepeda motornya. </w:t>
      </w:r>
      <w:r w:rsidRPr="00040B0D">
        <w:rPr>
          <w:rFonts w:ascii="Times New Roman" w:hAnsi="Times New Roman"/>
          <w:sz w:val="24"/>
          <w:szCs w:val="24"/>
        </w:rPr>
        <w:t xml:space="preserve">Kalimat selanjutnya juga dapat ditulis seperti, </w:t>
      </w:r>
      <w:r w:rsidRPr="00040B0D">
        <w:rPr>
          <w:rFonts w:ascii="Times New Roman" w:hAnsi="Times New Roman"/>
          <w:i/>
          <w:sz w:val="24"/>
          <w:szCs w:val="24"/>
        </w:rPr>
        <w:t xml:space="preserve">Saat itu lampu lalu lintas menunjukkan warnah merah. </w:t>
      </w:r>
      <w:r w:rsidRPr="00040B0D">
        <w:rPr>
          <w:rFonts w:ascii="Times New Roman" w:hAnsi="Times New Roman"/>
          <w:sz w:val="24"/>
          <w:szCs w:val="24"/>
        </w:rPr>
        <w:t>Berdasarkan indikator penilaian aspek kalimat pada teks anekdot dapat diberi skor 3</w:t>
      </w:r>
      <w:r w:rsidR="00452156">
        <w:rPr>
          <w:rFonts w:ascii="Times New Roman" w:hAnsi="Times New Roman"/>
          <w:sz w:val="24"/>
          <w:szCs w:val="24"/>
        </w:rPr>
        <w:t xml:space="preserve"> dengan nilai 18,75</w:t>
      </w:r>
      <w:r w:rsidRPr="00040B0D">
        <w:rPr>
          <w:rFonts w:ascii="Times New Roman" w:hAnsi="Times New Roman"/>
          <w:sz w:val="24"/>
          <w:szCs w:val="24"/>
        </w:rPr>
        <w:t>. Contoh teks anekdot subjek-27 terlampir.</w:t>
      </w:r>
    </w:p>
    <w:p w:rsidR="00C859CA" w:rsidRPr="00040B0D" w:rsidRDefault="00C859CA" w:rsidP="00C859CA">
      <w:pPr>
        <w:pStyle w:val="ListParagraph"/>
        <w:spacing w:after="0" w:line="480" w:lineRule="auto"/>
        <w:ind w:left="0" w:firstLine="709"/>
        <w:jc w:val="both"/>
        <w:rPr>
          <w:rFonts w:ascii="Times New Roman" w:hAnsi="Times New Roman" w:cs="Times New Roman"/>
          <w:sz w:val="24"/>
          <w:szCs w:val="24"/>
        </w:rPr>
      </w:pPr>
    </w:p>
    <w:p w:rsidR="00324D9C" w:rsidRPr="00756EC7" w:rsidRDefault="00324D9C" w:rsidP="00B07B54">
      <w:pPr>
        <w:pStyle w:val="ListParagraph"/>
        <w:numPr>
          <w:ilvl w:val="0"/>
          <w:numId w:val="39"/>
        </w:numPr>
        <w:spacing w:after="0" w:line="480" w:lineRule="auto"/>
        <w:ind w:left="360"/>
        <w:jc w:val="both"/>
        <w:rPr>
          <w:rFonts w:ascii="Times New Roman" w:hAnsi="Times New Roman" w:cs="Times New Roman"/>
          <w:sz w:val="24"/>
          <w:szCs w:val="24"/>
        </w:rPr>
      </w:pPr>
      <w:r w:rsidRPr="00756EC7">
        <w:rPr>
          <w:rFonts w:ascii="Times New Roman" w:hAnsi="Times New Roman" w:cs="Times New Roman"/>
          <w:sz w:val="24"/>
          <w:szCs w:val="24"/>
        </w:rPr>
        <w:lastRenderedPageBreak/>
        <w:t>Mekanik (EYD)</w:t>
      </w:r>
    </w:p>
    <w:p w:rsidR="00324D9C" w:rsidRPr="00324D9C" w:rsidRDefault="00324D9C" w:rsidP="00C859CA">
      <w:pPr>
        <w:pStyle w:val="ListParagraph"/>
        <w:spacing w:after="0" w:line="480" w:lineRule="auto"/>
        <w:ind w:left="0" w:firstLine="709"/>
        <w:jc w:val="both"/>
        <w:rPr>
          <w:rFonts w:ascii="Times New Roman" w:hAnsi="Times New Roman" w:cs="Times New Roman"/>
          <w:sz w:val="24"/>
          <w:szCs w:val="24"/>
        </w:rPr>
      </w:pPr>
      <w:r w:rsidRPr="00324D9C">
        <w:rPr>
          <w:rFonts w:ascii="Times New Roman" w:hAnsi="Times New Roman" w:cs="Times New Roman"/>
          <w:sz w:val="24"/>
          <w:szCs w:val="24"/>
        </w:rPr>
        <w:t xml:space="preserve">Data hasil </w:t>
      </w:r>
      <w:r w:rsidR="00915C6B">
        <w:rPr>
          <w:rFonts w:ascii="Times New Roman" w:hAnsi="Times New Roman" w:cs="Times New Roman"/>
          <w:i/>
          <w:sz w:val="24"/>
          <w:szCs w:val="24"/>
        </w:rPr>
        <w:t>postest</w:t>
      </w:r>
      <w:r w:rsidRPr="00324D9C">
        <w:rPr>
          <w:rFonts w:ascii="Times New Roman" w:hAnsi="Times New Roman" w:cs="Times New Roman"/>
          <w:i/>
          <w:sz w:val="24"/>
          <w:szCs w:val="24"/>
        </w:rPr>
        <w:t xml:space="preserve"> </w:t>
      </w:r>
      <w:r w:rsidRPr="00324D9C">
        <w:rPr>
          <w:rFonts w:ascii="Times New Roman" w:hAnsi="Times New Roman" w:cs="Times New Roman"/>
          <w:sz w:val="24"/>
          <w:szCs w:val="24"/>
        </w:rPr>
        <w:t>kelas eksperimen pada aspek mekanik menunjukkan bahwa skor yang sering muncul adalah skor 3 dan skor 2,5 yang masing-masing diperoleh empat belas orang peserta didik dan pada kelas kontrol skor yang sering muncul juga skor 2,5 dan diperoleh lima belas orang peserta didik. Skor 3 menunjukkan mekanik atau penulisan ejaan peserta didik berada pada kategori cukup baik</w:t>
      </w:r>
      <w:r w:rsidR="00312BD3">
        <w:rPr>
          <w:rFonts w:ascii="Times New Roman" w:hAnsi="Times New Roman" w:cs="Times New Roman"/>
          <w:sz w:val="24"/>
          <w:szCs w:val="24"/>
        </w:rPr>
        <w:t>,</w:t>
      </w:r>
      <w:r w:rsidRPr="00324D9C">
        <w:rPr>
          <w:rFonts w:ascii="Times New Roman" w:hAnsi="Times New Roman" w:cs="Times New Roman"/>
          <w:sz w:val="24"/>
          <w:szCs w:val="24"/>
        </w:rPr>
        <w:t xml:space="preserve"> artinya bahwa kadang-kadang terjadi kesalahan </w:t>
      </w:r>
      <w:r w:rsidR="00312BD3">
        <w:rPr>
          <w:rFonts w:ascii="Times New Roman" w:hAnsi="Times New Roman" w:cs="Times New Roman"/>
          <w:sz w:val="24"/>
          <w:szCs w:val="24"/>
        </w:rPr>
        <w:t xml:space="preserve">penggunaan </w:t>
      </w:r>
      <w:r w:rsidRPr="00324D9C">
        <w:rPr>
          <w:rFonts w:ascii="Times New Roman" w:hAnsi="Times New Roman" w:cs="Times New Roman"/>
          <w:sz w:val="24"/>
          <w:szCs w:val="24"/>
        </w:rPr>
        <w:t xml:space="preserve">ejaan, tanda baca, penggunaan huruf kapital namun tidak mengaburkan makna dan skor 2,5 skor tersebut berada pada kategori sedang atau cukup baik. </w:t>
      </w:r>
    </w:p>
    <w:p w:rsidR="00324D9C" w:rsidRPr="00040B0D" w:rsidRDefault="00324D9C" w:rsidP="00C859CA">
      <w:pPr>
        <w:pStyle w:val="ListParagraph"/>
        <w:spacing w:after="0" w:line="480" w:lineRule="auto"/>
        <w:ind w:left="0" w:firstLine="709"/>
        <w:jc w:val="both"/>
        <w:rPr>
          <w:rFonts w:ascii="Times New Roman" w:hAnsi="Times New Roman" w:cs="Times New Roman"/>
          <w:sz w:val="24"/>
          <w:szCs w:val="24"/>
        </w:rPr>
      </w:pPr>
      <w:r w:rsidRPr="00324D9C">
        <w:rPr>
          <w:rFonts w:ascii="Times New Roman" w:hAnsi="Times New Roman" w:cs="Times New Roman"/>
          <w:sz w:val="24"/>
          <w:szCs w:val="24"/>
        </w:rPr>
        <w:t xml:space="preserve">Skor 4 pada kelas eksperimen tidak ada seorang pun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dan di kelas kontrol juga tidak ada peserta didik yang </w:t>
      </w:r>
      <w:r w:rsidR="008011ED">
        <w:rPr>
          <w:rFonts w:ascii="Times New Roman" w:hAnsi="Times New Roman" w:cs="Times New Roman"/>
          <w:sz w:val="24"/>
          <w:szCs w:val="24"/>
        </w:rPr>
        <w:t>memeroleh</w:t>
      </w:r>
      <w:r w:rsidRPr="00324D9C">
        <w:rPr>
          <w:rFonts w:ascii="Times New Roman" w:hAnsi="Times New Roman" w:cs="Times New Roman"/>
          <w:sz w:val="24"/>
          <w:szCs w:val="24"/>
        </w:rPr>
        <w:t xml:space="preserve"> skor tersebut. Skor 4 dikategorikan penulisan ejaan yang sempurna. Skor 3,5 pada kelas eksperimen diperoleh tiga orang peserta didik dan di kelas kontrol diperoleh dua orang peserta didik. Skor tersebut menunjukkan bahwa penulisan ejaan cukup baik walaupun kadang-kadang masih terjadi kesalahan penulisan. Skor 3 pada kelas kontrol diperol</w:t>
      </w:r>
      <w:r w:rsidRPr="00040B0D">
        <w:rPr>
          <w:rFonts w:ascii="Times New Roman" w:hAnsi="Times New Roman" w:cs="Times New Roman"/>
          <w:sz w:val="24"/>
          <w:szCs w:val="24"/>
        </w:rPr>
        <w:t xml:space="preserve">eh dua belas orang peserta didik. Skor 2 pada kelas eksperimen diperoleh dua orang peserta didik dan pada kelas kontrol diperoleh empat orang peserta didik dan berada pada kategori sedang atau cukup. Skor 1.5 dan skor 1 baik di kelas eksperimen maupun kelas kontrol tidak ada peserta didik yang </w:t>
      </w:r>
      <w:r w:rsidR="008011ED">
        <w:rPr>
          <w:rFonts w:ascii="Times New Roman" w:hAnsi="Times New Roman" w:cs="Times New Roman"/>
          <w:sz w:val="24"/>
          <w:szCs w:val="24"/>
        </w:rPr>
        <w:t>memeroleh</w:t>
      </w:r>
      <w:r w:rsidRPr="00040B0D">
        <w:rPr>
          <w:rFonts w:ascii="Times New Roman" w:hAnsi="Times New Roman" w:cs="Times New Roman"/>
          <w:sz w:val="24"/>
          <w:szCs w:val="24"/>
        </w:rPr>
        <w:t xml:space="preserve"> skor tersebut.</w:t>
      </w:r>
    </w:p>
    <w:p w:rsidR="00040B0D" w:rsidRPr="00040B0D" w:rsidRDefault="00040B0D" w:rsidP="00C859CA">
      <w:pPr>
        <w:pStyle w:val="ListParagraph"/>
        <w:spacing w:after="0" w:line="480" w:lineRule="auto"/>
        <w:ind w:left="0" w:firstLine="709"/>
        <w:jc w:val="both"/>
        <w:rPr>
          <w:rFonts w:ascii="Times New Roman" w:hAnsi="Times New Roman"/>
          <w:sz w:val="24"/>
          <w:szCs w:val="24"/>
        </w:rPr>
      </w:pPr>
      <w:r w:rsidRPr="00040B0D">
        <w:rPr>
          <w:rFonts w:ascii="Times New Roman" w:hAnsi="Times New Roman"/>
          <w:sz w:val="24"/>
          <w:szCs w:val="24"/>
        </w:rPr>
        <w:t xml:space="preserve">Subjek yang terpilih pada kelas eksperimen selanjutnya adalah subjek-25. Teks anekdot yang ditulis oleh subjek-25 berdasarkan pedoman penilaian </w:t>
      </w:r>
      <w:r w:rsidRPr="00040B0D">
        <w:rPr>
          <w:rFonts w:ascii="Times New Roman" w:hAnsi="Times New Roman"/>
          <w:sz w:val="24"/>
          <w:szCs w:val="24"/>
        </w:rPr>
        <w:lastRenderedPageBreak/>
        <w:t>menunjukkan bahwa subjek-25 cukup menguasai aturan penulisan yang sesuai dengan ejaan. Penulisan tanda baca yang kurang dapat dilihat pada kutipan berikut:</w:t>
      </w:r>
    </w:p>
    <w:p w:rsidR="00040B0D" w:rsidRPr="00040B0D" w:rsidRDefault="00040B0D" w:rsidP="00C859CA">
      <w:pPr>
        <w:pStyle w:val="ListParagraph"/>
        <w:tabs>
          <w:tab w:val="left" w:pos="1560"/>
        </w:tabs>
        <w:spacing w:after="0"/>
        <w:ind w:left="709"/>
        <w:jc w:val="both"/>
        <w:rPr>
          <w:rFonts w:ascii="Times New Roman" w:hAnsi="Times New Roman"/>
          <w:i/>
          <w:sz w:val="24"/>
          <w:szCs w:val="24"/>
        </w:rPr>
      </w:pPr>
      <w:r w:rsidRPr="00040B0D">
        <w:rPr>
          <w:rFonts w:ascii="Times New Roman" w:hAnsi="Times New Roman"/>
          <w:i/>
          <w:sz w:val="24"/>
          <w:szCs w:val="24"/>
        </w:rPr>
        <w:t>“Woi… jangan buang sampah sembarangan donk. Kamu ngak menghargai pekerjaan saya apa…?</w:t>
      </w:r>
    </w:p>
    <w:p w:rsidR="00040B0D" w:rsidRPr="00040B0D" w:rsidRDefault="00040B0D" w:rsidP="00C859CA">
      <w:pPr>
        <w:pStyle w:val="ListParagraph"/>
        <w:spacing w:after="0"/>
        <w:ind w:left="360" w:firstLine="709"/>
        <w:jc w:val="both"/>
        <w:rPr>
          <w:rFonts w:ascii="Times New Roman" w:hAnsi="Times New Roman"/>
          <w:sz w:val="24"/>
          <w:szCs w:val="24"/>
        </w:rPr>
      </w:pPr>
    </w:p>
    <w:p w:rsidR="00040B0D" w:rsidRPr="00040B0D" w:rsidRDefault="00040B0D" w:rsidP="00C859CA">
      <w:pPr>
        <w:pStyle w:val="ListParagraph"/>
        <w:spacing w:after="0" w:line="480" w:lineRule="auto"/>
        <w:ind w:left="0" w:firstLine="709"/>
        <w:jc w:val="both"/>
        <w:rPr>
          <w:rFonts w:ascii="Times New Roman" w:hAnsi="Times New Roman"/>
          <w:sz w:val="24"/>
          <w:szCs w:val="24"/>
        </w:rPr>
      </w:pPr>
      <w:r w:rsidRPr="00040B0D">
        <w:rPr>
          <w:rFonts w:ascii="Times New Roman" w:hAnsi="Times New Roman"/>
          <w:sz w:val="24"/>
          <w:szCs w:val="24"/>
        </w:rPr>
        <w:t xml:space="preserve">Kutipan tersebut yang harusnya menyeru tidak diakhiri dengan tanda seru (!) dan penulisan percakapan diawali dengan  tanda petik pembuka (“) namun tidak diakhiri dengan tanda petik penutup. Kata seperti </w:t>
      </w:r>
      <w:r w:rsidRPr="00040B0D">
        <w:rPr>
          <w:rFonts w:ascii="Times New Roman" w:hAnsi="Times New Roman"/>
          <w:i/>
          <w:sz w:val="24"/>
          <w:szCs w:val="24"/>
        </w:rPr>
        <w:t xml:space="preserve">Woi… </w:t>
      </w:r>
      <w:r w:rsidRPr="00040B0D">
        <w:rPr>
          <w:rFonts w:ascii="Times New Roman" w:hAnsi="Times New Roman"/>
          <w:sz w:val="24"/>
          <w:szCs w:val="24"/>
        </w:rPr>
        <w:t xml:space="preserve">seharusnya ditulis </w:t>
      </w:r>
      <w:r w:rsidRPr="00040B0D">
        <w:rPr>
          <w:rFonts w:ascii="Times New Roman" w:hAnsi="Times New Roman"/>
          <w:i/>
          <w:sz w:val="24"/>
          <w:szCs w:val="24"/>
        </w:rPr>
        <w:t>Woi!</w:t>
      </w:r>
      <w:r w:rsidRPr="00040B0D">
        <w:rPr>
          <w:rFonts w:ascii="Times New Roman" w:hAnsi="Times New Roman"/>
          <w:sz w:val="24"/>
          <w:szCs w:val="24"/>
        </w:rPr>
        <w:t xml:space="preserve"> dan pada akhir kalimat kata </w:t>
      </w:r>
      <w:r w:rsidRPr="00040B0D">
        <w:rPr>
          <w:rFonts w:ascii="Times New Roman" w:hAnsi="Times New Roman"/>
          <w:i/>
          <w:sz w:val="24"/>
          <w:szCs w:val="24"/>
        </w:rPr>
        <w:t xml:space="preserve">donk </w:t>
      </w:r>
      <w:r w:rsidRPr="00040B0D">
        <w:rPr>
          <w:rFonts w:ascii="Times New Roman" w:hAnsi="Times New Roman"/>
          <w:sz w:val="24"/>
          <w:szCs w:val="24"/>
        </w:rPr>
        <w:t xml:space="preserve">seharusnya ditulis </w:t>
      </w:r>
      <w:r w:rsidRPr="00040B0D">
        <w:rPr>
          <w:rFonts w:ascii="Times New Roman" w:hAnsi="Times New Roman"/>
          <w:i/>
          <w:sz w:val="24"/>
          <w:szCs w:val="24"/>
        </w:rPr>
        <w:t>dong!</w:t>
      </w:r>
      <w:r w:rsidRPr="00040B0D">
        <w:rPr>
          <w:rFonts w:ascii="Times New Roman" w:hAnsi="Times New Roman"/>
          <w:sz w:val="24"/>
          <w:szCs w:val="24"/>
        </w:rPr>
        <w:t xml:space="preserve"> Penggunaan huruf kapital seperti pada kata </w:t>
      </w:r>
      <w:r w:rsidRPr="00040B0D">
        <w:rPr>
          <w:rFonts w:ascii="Times New Roman" w:hAnsi="Times New Roman"/>
          <w:i/>
          <w:sz w:val="24"/>
          <w:szCs w:val="24"/>
        </w:rPr>
        <w:t xml:space="preserve">jangan </w:t>
      </w:r>
      <w:r w:rsidRPr="00040B0D">
        <w:rPr>
          <w:rFonts w:ascii="Times New Roman" w:hAnsi="Times New Roman"/>
          <w:sz w:val="24"/>
          <w:szCs w:val="24"/>
        </w:rPr>
        <w:t xml:space="preserve">setelah tanda seru (!) seharusnya menggunakan huruf kapital </w:t>
      </w:r>
      <w:r w:rsidRPr="00040B0D">
        <w:rPr>
          <w:rFonts w:ascii="Times New Roman" w:hAnsi="Times New Roman"/>
          <w:i/>
          <w:sz w:val="24"/>
          <w:szCs w:val="24"/>
        </w:rPr>
        <w:t xml:space="preserve">Jangan. </w:t>
      </w:r>
      <w:r w:rsidRPr="00040B0D">
        <w:rPr>
          <w:rFonts w:ascii="Times New Roman" w:hAnsi="Times New Roman"/>
          <w:sz w:val="24"/>
          <w:szCs w:val="24"/>
        </w:rPr>
        <w:t xml:space="preserve">Kata </w:t>
      </w:r>
      <w:r w:rsidRPr="00040B0D">
        <w:rPr>
          <w:rFonts w:ascii="Times New Roman" w:hAnsi="Times New Roman"/>
          <w:i/>
          <w:sz w:val="24"/>
          <w:szCs w:val="24"/>
        </w:rPr>
        <w:t xml:space="preserve">apa, jawab, </w:t>
      </w:r>
      <w:r w:rsidRPr="00040B0D">
        <w:rPr>
          <w:rFonts w:ascii="Times New Roman" w:hAnsi="Times New Roman"/>
          <w:sz w:val="24"/>
          <w:szCs w:val="24"/>
        </w:rPr>
        <w:t>dan</w:t>
      </w:r>
      <w:r w:rsidRPr="00040B0D">
        <w:rPr>
          <w:rFonts w:ascii="Times New Roman" w:hAnsi="Times New Roman"/>
          <w:i/>
          <w:sz w:val="24"/>
          <w:szCs w:val="24"/>
        </w:rPr>
        <w:t xml:space="preserve"> iya </w:t>
      </w:r>
      <w:r w:rsidRPr="00040B0D">
        <w:rPr>
          <w:rFonts w:ascii="Times New Roman" w:hAnsi="Times New Roman"/>
          <w:sz w:val="24"/>
          <w:szCs w:val="24"/>
        </w:rPr>
        <w:t xml:space="preserve">juga seharusnya menggunakan huruf kapital </w:t>
      </w:r>
      <w:r w:rsidRPr="00040B0D">
        <w:rPr>
          <w:rFonts w:ascii="Times New Roman" w:hAnsi="Times New Roman"/>
          <w:i/>
          <w:sz w:val="24"/>
          <w:szCs w:val="24"/>
        </w:rPr>
        <w:t>Apa, Jawab</w:t>
      </w:r>
      <w:r w:rsidRPr="00040B0D">
        <w:rPr>
          <w:rFonts w:ascii="Times New Roman" w:hAnsi="Times New Roman"/>
          <w:sz w:val="24"/>
          <w:szCs w:val="24"/>
        </w:rPr>
        <w:t xml:space="preserve">, dan </w:t>
      </w:r>
      <w:r w:rsidRPr="00040B0D">
        <w:rPr>
          <w:rFonts w:ascii="Times New Roman" w:hAnsi="Times New Roman"/>
          <w:i/>
          <w:sz w:val="24"/>
          <w:szCs w:val="24"/>
        </w:rPr>
        <w:t>Iya</w:t>
      </w:r>
      <w:r w:rsidRPr="00040B0D">
        <w:rPr>
          <w:rFonts w:ascii="Times New Roman" w:hAnsi="Times New Roman"/>
          <w:sz w:val="24"/>
          <w:szCs w:val="24"/>
        </w:rPr>
        <w:t xml:space="preserve">, karena merupakan permulaan kalimat baru. Skor yang diberikan berdasarkan indikator penilaian adalah skor </w:t>
      </w:r>
      <w:r w:rsidR="00ED5B00">
        <w:rPr>
          <w:rFonts w:ascii="Times New Roman" w:hAnsi="Times New Roman"/>
          <w:sz w:val="24"/>
          <w:szCs w:val="24"/>
        </w:rPr>
        <w:t>2,5 dengan nilai 15,62</w:t>
      </w:r>
      <w:r w:rsidRPr="00040B0D">
        <w:rPr>
          <w:rFonts w:ascii="Times New Roman" w:hAnsi="Times New Roman"/>
          <w:sz w:val="24"/>
          <w:szCs w:val="24"/>
        </w:rPr>
        <w:t>. Contoh teks anekdot yang ditulis oleh subjek-25 kelas eksperimen terlampir.</w:t>
      </w:r>
    </w:p>
    <w:p w:rsidR="00040B0D" w:rsidRPr="00040B0D" w:rsidRDefault="00040B0D" w:rsidP="00C859CA">
      <w:pPr>
        <w:pStyle w:val="ListParagraph"/>
        <w:spacing w:after="0" w:line="480" w:lineRule="auto"/>
        <w:ind w:left="0" w:firstLine="709"/>
        <w:jc w:val="both"/>
        <w:rPr>
          <w:rFonts w:ascii="Times New Roman" w:hAnsi="Times New Roman" w:cs="Times New Roman"/>
          <w:sz w:val="24"/>
          <w:szCs w:val="24"/>
        </w:rPr>
      </w:pPr>
      <w:r w:rsidRPr="00040B0D">
        <w:rPr>
          <w:rFonts w:ascii="Times New Roman" w:hAnsi="Times New Roman"/>
          <w:sz w:val="24"/>
          <w:szCs w:val="24"/>
        </w:rPr>
        <w:t xml:space="preserve">Subjek yang terpilih pada kelas kontrol adalah subjek-30. Teks anekdot yang ditulis oleh subjek-30 berdasarkan pedoman penilaian menunjukkan bahwa subjek-30 cukup menguasai aturan penulisan yang sesuai dengan ejaan. Penulisan tanda baca yang kurang dapat dilihat pada kutipan, </w:t>
      </w:r>
      <w:r w:rsidRPr="00040B0D">
        <w:rPr>
          <w:rFonts w:ascii="Times New Roman" w:hAnsi="Times New Roman"/>
          <w:i/>
          <w:sz w:val="24"/>
          <w:szCs w:val="24"/>
        </w:rPr>
        <w:t>Di sebuah sekolah ada seorang siswa bertanya Kepada gurunya.</w:t>
      </w:r>
      <w:r w:rsidRPr="00040B0D">
        <w:rPr>
          <w:rFonts w:ascii="Times New Roman" w:hAnsi="Times New Roman"/>
          <w:sz w:val="24"/>
          <w:szCs w:val="24"/>
        </w:rPr>
        <w:t xml:space="preserve"> Kata </w:t>
      </w:r>
      <w:r w:rsidRPr="00040B0D">
        <w:rPr>
          <w:rFonts w:ascii="Times New Roman" w:hAnsi="Times New Roman"/>
          <w:i/>
          <w:sz w:val="24"/>
          <w:szCs w:val="24"/>
        </w:rPr>
        <w:t>Kepada</w:t>
      </w:r>
      <w:r w:rsidRPr="00040B0D">
        <w:rPr>
          <w:rFonts w:ascii="Times New Roman" w:hAnsi="Times New Roman"/>
          <w:sz w:val="24"/>
          <w:szCs w:val="24"/>
        </w:rPr>
        <w:t xml:space="preserve"> seharusnya ditulis dengan huruf biasa </w:t>
      </w:r>
      <w:r w:rsidRPr="00040B0D">
        <w:rPr>
          <w:rFonts w:ascii="Times New Roman" w:hAnsi="Times New Roman"/>
          <w:i/>
          <w:sz w:val="24"/>
          <w:szCs w:val="24"/>
        </w:rPr>
        <w:t>kepada</w:t>
      </w:r>
      <w:r w:rsidRPr="00040B0D">
        <w:rPr>
          <w:rFonts w:ascii="Times New Roman" w:hAnsi="Times New Roman"/>
          <w:sz w:val="24"/>
          <w:szCs w:val="24"/>
        </w:rPr>
        <w:t xml:space="preserve"> bukan kapital</w:t>
      </w:r>
      <w:r w:rsidRPr="00040B0D">
        <w:rPr>
          <w:rFonts w:ascii="Times New Roman" w:hAnsi="Times New Roman"/>
          <w:i/>
          <w:sz w:val="24"/>
          <w:szCs w:val="24"/>
        </w:rPr>
        <w:t>.</w:t>
      </w:r>
      <w:r w:rsidRPr="00040B0D">
        <w:rPr>
          <w:rFonts w:ascii="Times New Roman" w:hAnsi="Times New Roman"/>
          <w:sz w:val="24"/>
          <w:szCs w:val="24"/>
        </w:rPr>
        <w:t xml:space="preserve"> Penulisan kata </w:t>
      </w:r>
      <w:r w:rsidRPr="00040B0D">
        <w:rPr>
          <w:rFonts w:ascii="Times New Roman" w:hAnsi="Times New Roman"/>
          <w:i/>
          <w:sz w:val="24"/>
          <w:szCs w:val="24"/>
        </w:rPr>
        <w:t>Apa</w:t>
      </w:r>
      <w:r w:rsidRPr="00040B0D">
        <w:rPr>
          <w:rFonts w:ascii="Times New Roman" w:hAnsi="Times New Roman"/>
          <w:sz w:val="24"/>
          <w:szCs w:val="24"/>
        </w:rPr>
        <w:t xml:space="preserve"> setelah tanda koma (,) seharusnya ditulis dengan huruf biasa </w:t>
      </w:r>
      <w:r w:rsidRPr="00040B0D">
        <w:rPr>
          <w:rFonts w:ascii="Times New Roman" w:hAnsi="Times New Roman"/>
          <w:i/>
          <w:sz w:val="24"/>
          <w:szCs w:val="24"/>
        </w:rPr>
        <w:t>apa.</w:t>
      </w:r>
      <w:r w:rsidRPr="00040B0D">
        <w:rPr>
          <w:rFonts w:ascii="Times New Roman" w:hAnsi="Times New Roman"/>
          <w:sz w:val="24"/>
          <w:szCs w:val="24"/>
        </w:rPr>
        <w:t xml:space="preserve"> Penggunaan tanda baca seru (!) dalam kutipan percakapan </w:t>
      </w:r>
      <w:r w:rsidRPr="00040B0D">
        <w:rPr>
          <w:rFonts w:ascii="Times New Roman" w:hAnsi="Times New Roman"/>
          <w:i/>
          <w:sz w:val="24"/>
          <w:szCs w:val="24"/>
        </w:rPr>
        <w:t xml:space="preserve">Apa! Coba jelaskan </w:t>
      </w:r>
      <w:r w:rsidRPr="00040B0D">
        <w:rPr>
          <w:rFonts w:ascii="Times New Roman" w:hAnsi="Times New Roman"/>
          <w:sz w:val="24"/>
          <w:szCs w:val="24"/>
        </w:rPr>
        <w:t xml:space="preserve">seharusnya ditulis dengan </w:t>
      </w:r>
      <w:r w:rsidRPr="00040B0D">
        <w:rPr>
          <w:rFonts w:ascii="Times New Roman" w:hAnsi="Times New Roman"/>
          <w:i/>
          <w:sz w:val="24"/>
          <w:szCs w:val="24"/>
        </w:rPr>
        <w:t>Apa? Coba jelaskan!</w:t>
      </w:r>
      <w:r w:rsidRPr="00040B0D">
        <w:rPr>
          <w:rFonts w:ascii="Times New Roman" w:hAnsi="Times New Roman"/>
          <w:sz w:val="24"/>
          <w:szCs w:val="24"/>
        </w:rPr>
        <w:t xml:space="preserve"> Penulisan kata preposisi </w:t>
      </w:r>
      <w:r w:rsidRPr="00040B0D">
        <w:rPr>
          <w:rFonts w:ascii="Times New Roman" w:hAnsi="Times New Roman"/>
          <w:i/>
          <w:sz w:val="24"/>
          <w:szCs w:val="24"/>
        </w:rPr>
        <w:t xml:space="preserve">di </w:t>
      </w:r>
      <w:r w:rsidRPr="00040B0D">
        <w:rPr>
          <w:rFonts w:ascii="Times New Roman" w:hAnsi="Times New Roman"/>
          <w:sz w:val="24"/>
          <w:szCs w:val="24"/>
        </w:rPr>
        <w:t xml:space="preserve">seperti </w:t>
      </w:r>
      <w:r w:rsidRPr="00040B0D">
        <w:rPr>
          <w:rFonts w:ascii="Times New Roman" w:hAnsi="Times New Roman"/>
          <w:i/>
          <w:sz w:val="24"/>
          <w:szCs w:val="24"/>
        </w:rPr>
        <w:t>dikantor</w:t>
      </w:r>
      <w:r w:rsidRPr="00040B0D">
        <w:rPr>
          <w:rFonts w:ascii="Times New Roman" w:hAnsi="Times New Roman"/>
          <w:sz w:val="24"/>
          <w:szCs w:val="24"/>
        </w:rPr>
        <w:t xml:space="preserve"> seharusnya ditulis terpisah </w:t>
      </w:r>
      <w:r w:rsidRPr="00040B0D">
        <w:rPr>
          <w:rFonts w:ascii="Times New Roman" w:hAnsi="Times New Roman"/>
          <w:i/>
          <w:sz w:val="24"/>
          <w:szCs w:val="24"/>
        </w:rPr>
        <w:t>di kantor</w:t>
      </w:r>
      <w:r w:rsidR="000D1FD5">
        <w:rPr>
          <w:rFonts w:ascii="Times New Roman" w:hAnsi="Times New Roman"/>
          <w:sz w:val="24"/>
          <w:szCs w:val="24"/>
        </w:rPr>
        <w:t xml:space="preserve"> karena</w:t>
      </w:r>
      <w:r w:rsidRPr="00040B0D">
        <w:rPr>
          <w:rFonts w:ascii="Times New Roman" w:hAnsi="Times New Roman"/>
          <w:sz w:val="24"/>
          <w:szCs w:val="24"/>
        </w:rPr>
        <w:t xml:space="preserve"> </w:t>
      </w:r>
      <w:r w:rsidRPr="00040B0D">
        <w:rPr>
          <w:rFonts w:ascii="Times New Roman" w:hAnsi="Times New Roman"/>
          <w:sz w:val="24"/>
          <w:szCs w:val="24"/>
        </w:rPr>
        <w:lastRenderedPageBreak/>
        <w:t>menunjukkan tempat. Sesuai dengan indikator penilaian skor yang diberikan adalah skor 3</w:t>
      </w:r>
      <w:r w:rsidR="00ED5B00">
        <w:rPr>
          <w:rFonts w:ascii="Times New Roman" w:hAnsi="Times New Roman"/>
          <w:sz w:val="24"/>
          <w:szCs w:val="24"/>
        </w:rPr>
        <w:t xml:space="preserve"> dengan nilai 18,75</w:t>
      </w:r>
      <w:r w:rsidRPr="00040B0D">
        <w:rPr>
          <w:rFonts w:ascii="Times New Roman" w:hAnsi="Times New Roman"/>
          <w:sz w:val="24"/>
          <w:szCs w:val="24"/>
        </w:rPr>
        <w:t>. Contoh teks anekdot yang ditulis oleh subjek-</w:t>
      </w:r>
      <w:r w:rsidR="00ED5B00">
        <w:rPr>
          <w:rFonts w:ascii="Times New Roman" w:hAnsi="Times New Roman"/>
          <w:sz w:val="24"/>
          <w:szCs w:val="24"/>
        </w:rPr>
        <w:t>3</w:t>
      </w:r>
      <w:r w:rsidRPr="00040B0D">
        <w:rPr>
          <w:rFonts w:ascii="Times New Roman" w:hAnsi="Times New Roman"/>
          <w:sz w:val="24"/>
          <w:szCs w:val="24"/>
        </w:rPr>
        <w:t>0 terlampir.</w:t>
      </w:r>
    </w:p>
    <w:p w:rsidR="00324D9C" w:rsidRDefault="00324D9C" w:rsidP="00C859CA">
      <w:pPr>
        <w:pStyle w:val="ListParagraph"/>
        <w:spacing w:after="0" w:line="480" w:lineRule="auto"/>
        <w:ind w:left="0" w:firstLine="709"/>
        <w:jc w:val="both"/>
        <w:rPr>
          <w:rFonts w:ascii="Times New Roman" w:hAnsi="Times New Roman" w:cs="Times New Roman"/>
          <w:sz w:val="24"/>
          <w:szCs w:val="24"/>
        </w:rPr>
      </w:pPr>
      <w:r w:rsidRPr="00324D9C">
        <w:rPr>
          <w:rFonts w:ascii="Times New Roman" w:hAnsi="Times New Roman" w:cs="Times New Roman"/>
          <w:sz w:val="24"/>
          <w:szCs w:val="24"/>
        </w:rPr>
        <w:t xml:space="preserve">Uraian keempat aspek indikator penilaian tersebut dapat disimpulkan bahwa kecenderungan skor yang diperoleh peserta didik </w:t>
      </w:r>
      <w:r w:rsidR="00915C6B">
        <w:rPr>
          <w:rFonts w:ascii="Times New Roman" w:hAnsi="Times New Roman" w:cs="Times New Roman"/>
          <w:i/>
          <w:sz w:val="24"/>
          <w:szCs w:val="24"/>
        </w:rPr>
        <w:t>postest</w:t>
      </w:r>
      <w:r w:rsidRPr="00324D9C">
        <w:rPr>
          <w:rFonts w:ascii="Times New Roman" w:hAnsi="Times New Roman" w:cs="Times New Roman"/>
          <w:sz w:val="24"/>
          <w:szCs w:val="24"/>
        </w:rPr>
        <w:t xml:space="preserve"> kelas eksperimen berada pada aspek diksi , yaitu sebesar 57,58% (skor 3,5) dan pada kelas kontrol berada pada aspek kalimat, yaitu sebesar 75,76% (skor 3). Aspek penilaian struktur teks pada kelas eksperimen sebesar 42,42% (skor 4) dan kelas kontrol sebesar 45,45% (skor 3). Aspek penilaian </w:t>
      </w:r>
      <w:r w:rsidR="00EF4555">
        <w:rPr>
          <w:rFonts w:ascii="Times New Roman" w:hAnsi="Times New Roman" w:cs="Times New Roman"/>
          <w:sz w:val="24"/>
          <w:szCs w:val="24"/>
        </w:rPr>
        <w:t>kosa kata</w:t>
      </w:r>
      <w:r w:rsidR="00542552">
        <w:rPr>
          <w:rFonts w:ascii="Times New Roman" w:hAnsi="Times New Roman" w:cs="Times New Roman"/>
          <w:sz w:val="24"/>
          <w:szCs w:val="24"/>
        </w:rPr>
        <w:t xml:space="preserve"> kelas</w:t>
      </w:r>
      <w:r w:rsidRPr="00324D9C">
        <w:rPr>
          <w:rFonts w:ascii="Times New Roman" w:hAnsi="Times New Roman" w:cs="Times New Roman"/>
          <w:sz w:val="24"/>
          <w:szCs w:val="24"/>
        </w:rPr>
        <w:t xml:space="preserve"> kontrol sebesar 36,36% (skor 3). Aspek penilaian kalimat pada kelas eksperimen sebesar 54,55% (skor 3). Aspek mekanik (EYD) kelas eksperimen sebesar 42,42% (skor 3,5 dan skor 3) dan kelas kontrol sebesar 45,45% (skor 2,5).</w:t>
      </w:r>
    </w:p>
    <w:p w:rsidR="0008306C" w:rsidRDefault="0008306C" w:rsidP="00C859C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Penggunaan media video komedi dan media video berita diamati melalui instrumen observasi yang merupakan data sekunder untuk mendukung penelitian ini. Pengunaan media video komedi dan media video berita terlihat pada pelaksanaan pembelajaran yang berlangsung. Hasil observasi penggunaan media video komedi di kelas eksperimen telah sesuai dengan tahap-tahap penggunaan media video yang telah dirancang sebelum melaksanakan pembelajaran. Penetapan tujuan hingga perencanaan yang berorientasi pada hasil tulisan peserta didik telah terlaksana dengan baik,  namun tidak efisien karena membutuhkan waktu yang lebih banyak dari </w:t>
      </w:r>
      <w:r w:rsidR="004F34E3">
        <w:rPr>
          <w:rFonts w:ascii="Times New Roman" w:hAnsi="Times New Roman" w:cs="Times New Roman"/>
          <w:sz w:val="24"/>
          <w:szCs w:val="24"/>
        </w:rPr>
        <w:t>perencanaan</w:t>
      </w:r>
      <w:r>
        <w:rPr>
          <w:rFonts w:ascii="Times New Roman" w:hAnsi="Times New Roman" w:cs="Times New Roman"/>
          <w:sz w:val="24"/>
          <w:szCs w:val="24"/>
        </w:rPr>
        <w:t>. Hasil observasi penggunaan media video berita di kelas kontrol telah sesuai dengan tahap-tahap penggunaan media video yang telah dirancang sebelum melaksanakan pembelajaran. Hasil observasi tersebut menunjukkan bahwa tahap-</w:t>
      </w:r>
      <w:r>
        <w:rPr>
          <w:rFonts w:ascii="Times New Roman" w:hAnsi="Times New Roman" w:cs="Times New Roman"/>
          <w:sz w:val="24"/>
          <w:szCs w:val="24"/>
        </w:rPr>
        <w:lastRenderedPageBreak/>
        <w:t xml:space="preserve">tahap pelaksanaan penggunaan media video berita terlaksana dengan baik, namun tidak efisien karena membutuhkan waktu yang lebih banyak dari </w:t>
      </w:r>
      <w:r w:rsidR="004F34E3">
        <w:rPr>
          <w:rFonts w:ascii="Times New Roman" w:hAnsi="Times New Roman" w:cs="Times New Roman"/>
          <w:sz w:val="24"/>
          <w:szCs w:val="24"/>
        </w:rPr>
        <w:t>perencanaan</w:t>
      </w:r>
      <w:r>
        <w:rPr>
          <w:rFonts w:ascii="Times New Roman" w:hAnsi="Times New Roman" w:cs="Times New Roman"/>
          <w:sz w:val="24"/>
          <w:szCs w:val="24"/>
        </w:rPr>
        <w:t>. Kedua hasil observasi tersebut menunjukkan bahwa kategori keefektifan telah tampak namun belum efisien.</w:t>
      </w:r>
    </w:p>
    <w:p w:rsidR="00204427" w:rsidRPr="00756EC7" w:rsidRDefault="00204427" w:rsidP="00204427">
      <w:pPr>
        <w:pStyle w:val="ListParagraph"/>
        <w:numPr>
          <w:ilvl w:val="0"/>
          <w:numId w:val="36"/>
        </w:numPr>
        <w:spacing w:after="0" w:line="480" w:lineRule="auto"/>
        <w:ind w:left="360"/>
        <w:jc w:val="both"/>
        <w:rPr>
          <w:rFonts w:ascii="Times New Roman" w:hAnsi="Times New Roman" w:cs="Times New Roman"/>
          <w:sz w:val="24"/>
          <w:szCs w:val="24"/>
        </w:rPr>
      </w:pPr>
      <w:r w:rsidRPr="00756EC7">
        <w:rPr>
          <w:rFonts w:ascii="Times New Roman" w:hAnsi="Times New Roman" w:cs="Times New Roman"/>
          <w:sz w:val="24"/>
          <w:szCs w:val="24"/>
        </w:rPr>
        <w:t xml:space="preserve">Analisisi </w:t>
      </w:r>
      <w:r w:rsidR="00756EC7" w:rsidRPr="00756EC7">
        <w:rPr>
          <w:rFonts w:ascii="Times New Roman" w:hAnsi="Times New Roman" w:cs="Times New Roman"/>
          <w:sz w:val="24"/>
          <w:szCs w:val="24"/>
        </w:rPr>
        <w:t>statistik deskriptif nilai pengetahuan</w:t>
      </w:r>
    </w:p>
    <w:p w:rsidR="00204427" w:rsidRPr="00756EC7" w:rsidRDefault="00204427" w:rsidP="00C859CA">
      <w:pPr>
        <w:pStyle w:val="ListParagraph"/>
        <w:numPr>
          <w:ilvl w:val="0"/>
          <w:numId w:val="42"/>
        </w:numPr>
        <w:spacing w:after="0" w:line="480" w:lineRule="auto"/>
        <w:ind w:left="426" w:hanging="426"/>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 xml:space="preserve">Analisis </w:t>
      </w:r>
      <w:r w:rsidR="00756EC7" w:rsidRPr="00756EC7">
        <w:rPr>
          <w:rFonts w:ascii="Times New Roman" w:hAnsi="Times New Roman" w:cs="Times New Roman"/>
          <w:color w:val="000000" w:themeColor="text1"/>
          <w:sz w:val="24"/>
          <w:szCs w:val="24"/>
        </w:rPr>
        <w:t>statistik deskriptif nilai pengetahuan kelas eksperimen</w:t>
      </w:r>
    </w:p>
    <w:p w:rsidR="00204427" w:rsidRDefault="00204427" w:rsidP="00C859CA">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perolehan dari kelas eksperimen </w:t>
      </w:r>
      <w:r w:rsidRPr="00324D9C">
        <w:rPr>
          <w:rFonts w:ascii="Times New Roman" w:hAnsi="Times New Roman" w:cs="Times New Roman"/>
          <w:color w:val="000000" w:themeColor="text1"/>
          <w:sz w:val="24"/>
          <w:szCs w:val="24"/>
        </w:rPr>
        <w:t xml:space="preserve">adalah nilai </w:t>
      </w:r>
      <w:r>
        <w:rPr>
          <w:rFonts w:ascii="Times New Roman" w:hAnsi="Times New Roman" w:cs="Times New Roman"/>
          <w:color w:val="000000" w:themeColor="text1"/>
          <w:sz w:val="24"/>
          <w:szCs w:val="24"/>
        </w:rPr>
        <w:t>tes pengetahuan</w:t>
      </w:r>
      <w:r w:rsidRPr="00324D9C">
        <w:rPr>
          <w:rFonts w:ascii="Times New Roman" w:hAnsi="Times New Roman" w:cs="Times New Roman"/>
          <w:color w:val="000000" w:themeColor="text1"/>
          <w:sz w:val="24"/>
          <w:szCs w:val="24"/>
        </w:rPr>
        <w:t xml:space="preserve"> teks anekdot peserta didik yang berjumlah 33 orang. Data nilai tersebut diperoleh setelah diberikan </w:t>
      </w:r>
      <w:r>
        <w:rPr>
          <w:rFonts w:ascii="Times New Roman" w:hAnsi="Times New Roman" w:cs="Times New Roman"/>
          <w:color w:val="000000" w:themeColor="text1"/>
          <w:sz w:val="24"/>
          <w:szCs w:val="24"/>
        </w:rPr>
        <w:t>tes mengenai teori teks anekdot</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Data tersebut merupakan data sekunder sebagai pendukung data primer dalam penelitian ini. </w:t>
      </w:r>
      <w:r w:rsidRPr="00324D9C">
        <w:rPr>
          <w:rFonts w:ascii="Times New Roman" w:hAnsi="Times New Roman" w:cs="Times New Roman"/>
          <w:color w:val="000000" w:themeColor="text1"/>
          <w:sz w:val="24"/>
          <w:szCs w:val="24"/>
        </w:rPr>
        <w:t xml:space="preserve">Nilai hasil </w:t>
      </w:r>
      <w:r>
        <w:rPr>
          <w:rFonts w:ascii="Times New Roman" w:hAnsi="Times New Roman" w:cs="Times New Roman"/>
          <w:color w:val="000000" w:themeColor="text1"/>
          <w:sz w:val="24"/>
          <w:szCs w:val="24"/>
        </w:rPr>
        <w:t>tes pengetahuan</w:t>
      </w:r>
      <w:r w:rsidRPr="00324D9C">
        <w:rPr>
          <w:rFonts w:ascii="Times New Roman" w:hAnsi="Times New Roman" w:cs="Times New Roman"/>
          <w:color w:val="000000" w:themeColor="text1"/>
          <w:sz w:val="24"/>
          <w:szCs w:val="24"/>
        </w:rPr>
        <w:t xml:space="preserve"> peserta didik dapat dilihat pada tabel berikut ini.</w:t>
      </w: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204427" w:rsidRPr="00756EC7" w:rsidRDefault="00204427" w:rsidP="00204427">
      <w:pPr>
        <w:spacing w:after="0"/>
        <w:ind w:left="1800" w:hanging="1260"/>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Tabel 4.1</w:t>
      </w:r>
      <w:r w:rsidR="00C95049" w:rsidRPr="00756EC7">
        <w:rPr>
          <w:rFonts w:ascii="Times New Roman" w:hAnsi="Times New Roman" w:cs="Times New Roman"/>
          <w:color w:val="000000" w:themeColor="text1"/>
          <w:sz w:val="24"/>
          <w:szCs w:val="24"/>
        </w:rPr>
        <w:t>3</w:t>
      </w:r>
      <w:r w:rsidRPr="00756EC7">
        <w:rPr>
          <w:rFonts w:ascii="Times New Roman" w:hAnsi="Times New Roman" w:cs="Times New Roman"/>
          <w:color w:val="000000" w:themeColor="text1"/>
          <w:sz w:val="24"/>
          <w:szCs w:val="24"/>
        </w:rPr>
        <w:t xml:space="preserve">    Distribusi  </w:t>
      </w:r>
      <w:r w:rsidR="00C95049" w:rsidRPr="00756EC7">
        <w:rPr>
          <w:rFonts w:ascii="Times New Roman" w:hAnsi="Times New Roman" w:cs="Times New Roman"/>
          <w:color w:val="000000" w:themeColor="text1"/>
          <w:sz w:val="24"/>
          <w:szCs w:val="24"/>
        </w:rPr>
        <w:t xml:space="preserve">Perolehan </w:t>
      </w:r>
      <w:r w:rsidRPr="00756EC7">
        <w:rPr>
          <w:rFonts w:ascii="Times New Roman" w:hAnsi="Times New Roman" w:cs="Times New Roman"/>
          <w:color w:val="000000" w:themeColor="text1"/>
          <w:sz w:val="24"/>
          <w:szCs w:val="24"/>
        </w:rPr>
        <w:t xml:space="preserve">Nilai Tes  Pengetahuan </w:t>
      </w:r>
      <w:r w:rsidR="00C95049" w:rsidRPr="00756EC7">
        <w:rPr>
          <w:rFonts w:ascii="Times New Roman" w:hAnsi="Times New Roman" w:cs="Times New Roman"/>
          <w:color w:val="000000" w:themeColor="text1"/>
          <w:sz w:val="24"/>
          <w:szCs w:val="24"/>
        </w:rPr>
        <w:t xml:space="preserve">Peserta Didik </w:t>
      </w:r>
      <w:r w:rsidRPr="00756EC7">
        <w:rPr>
          <w:rFonts w:ascii="Times New Roman" w:hAnsi="Times New Roman" w:cs="Times New Roman"/>
          <w:color w:val="000000" w:themeColor="text1"/>
          <w:sz w:val="24"/>
          <w:szCs w:val="24"/>
        </w:rPr>
        <w:t>Kelas Eksperimen</w:t>
      </w:r>
    </w:p>
    <w:p w:rsidR="00204427" w:rsidRPr="00324D9C" w:rsidRDefault="00204427" w:rsidP="00204427">
      <w:pPr>
        <w:pStyle w:val="ListParagraph"/>
        <w:spacing w:after="0"/>
        <w:ind w:left="360"/>
        <w:jc w:val="both"/>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70"/>
        <w:gridCol w:w="3518"/>
        <w:gridCol w:w="2039"/>
        <w:gridCol w:w="2039"/>
      </w:tblGrid>
      <w:tr w:rsidR="00204427" w:rsidRPr="00324D9C" w:rsidTr="000429B0">
        <w:tc>
          <w:tcPr>
            <w:tcW w:w="55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3518" w:type="dxa"/>
          </w:tcPr>
          <w:p w:rsidR="00204427" w:rsidRPr="00324D9C" w:rsidRDefault="00C95049"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00204427" w:rsidRPr="00324D9C">
              <w:rPr>
                <w:rFonts w:ascii="Times New Roman" w:hAnsi="Times New Roman" w:cs="Times New Roman"/>
                <w:color w:val="000000" w:themeColor="text1"/>
                <w:sz w:val="24"/>
                <w:szCs w:val="24"/>
              </w:rPr>
              <w:t xml:space="preserve">Nilai </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204427" w:rsidRPr="00324D9C" w:rsidTr="000429B0">
        <w:tc>
          <w:tcPr>
            <w:tcW w:w="55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tc>
        <w:tc>
          <w:tcPr>
            <w:tcW w:w="3518" w:type="dxa"/>
          </w:tcPr>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87,50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81,25</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75,00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68,75</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62,50</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56,25</w:t>
            </w:r>
          </w:p>
        </w:tc>
        <w:tc>
          <w:tcPr>
            <w:tcW w:w="2039" w:type="dxa"/>
          </w:tcPr>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39" w:type="dxa"/>
          </w:tcPr>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204427" w:rsidRPr="00324D9C" w:rsidTr="000429B0">
        <w:tc>
          <w:tcPr>
            <w:tcW w:w="55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p>
        </w:tc>
        <w:tc>
          <w:tcPr>
            <w:tcW w:w="351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204427" w:rsidRDefault="00204427" w:rsidP="00204427">
      <w:pPr>
        <w:spacing w:after="0" w:line="480" w:lineRule="auto"/>
        <w:ind w:firstLine="540"/>
        <w:jc w:val="both"/>
        <w:rPr>
          <w:rFonts w:ascii="Times New Roman" w:hAnsi="Times New Roman" w:cs="Times New Roman"/>
          <w:sz w:val="24"/>
          <w:szCs w:val="24"/>
        </w:rPr>
      </w:pPr>
    </w:p>
    <w:p w:rsidR="00204427" w:rsidRPr="00324D9C" w:rsidRDefault="00204427"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 xml:space="preserve">Nilai tertinggi </w:t>
      </w:r>
      <w:r>
        <w:rPr>
          <w:rFonts w:ascii="Times New Roman" w:hAnsi="Times New Roman" w:cs="Times New Roman"/>
          <w:color w:val="000000" w:themeColor="text1"/>
          <w:sz w:val="24"/>
          <w:szCs w:val="24"/>
        </w:rPr>
        <w:t xml:space="preserve">(ideal) </w:t>
      </w:r>
      <w:r w:rsidRPr="00324D9C">
        <w:rPr>
          <w:rFonts w:ascii="Times New Roman" w:hAnsi="Times New Roman" w:cs="Times New Roman"/>
          <w:color w:val="000000" w:themeColor="text1"/>
          <w:sz w:val="24"/>
          <w:szCs w:val="24"/>
        </w:rPr>
        <w:t xml:space="preserve">diperoleh </w:t>
      </w:r>
      <w:r w:rsidR="00B6257D">
        <w:rPr>
          <w:rFonts w:ascii="Times New Roman" w:hAnsi="Times New Roman" w:cs="Times New Roman"/>
          <w:color w:val="000000" w:themeColor="text1"/>
          <w:sz w:val="24"/>
          <w:szCs w:val="24"/>
        </w:rPr>
        <w:t>enam</w:t>
      </w:r>
      <w:r>
        <w:rPr>
          <w:rFonts w:ascii="Times New Roman" w:hAnsi="Times New Roman" w:cs="Times New Roman"/>
          <w:color w:val="000000" w:themeColor="text1"/>
          <w:sz w:val="24"/>
          <w:szCs w:val="24"/>
        </w:rPr>
        <w:t xml:space="preserve"> orang peserta didik, yaitu 100</w:t>
      </w:r>
      <w:r w:rsidRPr="00324D9C">
        <w:rPr>
          <w:rFonts w:ascii="Times New Roman" w:hAnsi="Times New Roman" w:cs="Times New Roman"/>
          <w:color w:val="000000" w:themeColor="text1"/>
          <w:sz w:val="24"/>
          <w:szCs w:val="24"/>
        </w:rPr>
        <w:t xml:space="preserve"> dan nilai terendah diperoleh </w:t>
      </w:r>
      <w:r>
        <w:rPr>
          <w:rFonts w:ascii="Times New Roman" w:hAnsi="Times New Roman" w:cs="Times New Roman"/>
          <w:color w:val="000000" w:themeColor="text1"/>
          <w:sz w:val="24"/>
          <w:szCs w:val="24"/>
        </w:rPr>
        <w:t>dua</w:t>
      </w:r>
      <w:r w:rsidRPr="00324D9C">
        <w:rPr>
          <w:rFonts w:ascii="Times New Roman" w:hAnsi="Times New Roman" w:cs="Times New Roman"/>
          <w:color w:val="000000" w:themeColor="text1"/>
          <w:sz w:val="24"/>
          <w:szCs w:val="24"/>
        </w:rPr>
        <w:t xml:space="preserve"> orang peserta didik yaitu </w:t>
      </w:r>
      <w:r>
        <w:rPr>
          <w:rFonts w:ascii="Times New Roman" w:hAnsi="Times New Roman" w:cs="Times New Roman"/>
          <w:color w:val="000000" w:themeColor="text1"/>
          <w:sz w:val="24"/>
          <w:szCs w:val="24"/>
        </w:rPr>
        <w:t>56,25</w:t>
      </w:r>
      <w:r w:rsidRPr="00324D9C">
        <w:rPr>
          <w:rFonts w:ascii="Times New Roman" w:hAnsi="Times New Roman" w:cs="Times New Roman"/>
          <w:color w:val="000000" w:themeColor="text1"/>
          <w:sz w:val="24"/>
          <w:szCs w:val="24"/>
        </w:rPr>
        <w:t xml:space="preserve">. Rincian nilai yang diberikan dapat dilihat pada lampiran </w:t>
      </w:r>
      <w:r>
        <w:rPr>
          <w:rFonts w:ascii="Times New Roman" w:hAnsi="Times New Roman" w:cs="Times New Roman"/>
          <w:color w:val="000000" w:themeColor="text1"/>
          <w:sz w:val="24"/>
          <w:szCs w:val="24"/>
        </w:rPr>
        <w:t>4.5 (nilai hasil tes pengetahuan</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kelas eksperimen).</w:t>
      </w:r>
    </w:p>
    <w:p w:rsidR="00204427" w:rsidRPr="00324D9C" w:rsidRDefault="00204427"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Perolehan nilai peserta didik dari nilai tertinggi hingga terendah secara berurutan, yaitu; nilai tertinggi </w:t>
      </w:r>
      <w:r>
        <w:rPr>
          <w:rFonts w:ascii="Times New Roman" w:hAnsi="Times New Roman" w:cs="Times New Roman"/>
          <w:color w:val="000000" w:themeColor="text1"/>
          <w:sz w:val="24"/>
          <w:szCs w:val="24"/>
        </w:rPr>
        <w:t xml:space="preserve">(ideal) </w:t>
      </w:r>
      <w:r w:rsidRPr="00324D9C">
        <w:rPr>
          <w:rFonts w:ascii="Times New Roman" w:hAnsi="Times New Roman" w:cs="Times New Roman"/>
          <w:color w:val="000000" w:themeColor="text1"/>
          <w:sz w:val="24"/>
          <w:szCs w:val="24"/>
        </w:rPr>
        <w:t xml:space="preserve">diperoleh </w:t>
      </w:r>
      <w:r>
        <w:rPr>
          <w:rFonts w:ascii="Times New Roman" w:hAnsi="Times New Roman" w:cs="Times New Roman"/>
          <w:color w:val="000000" w:themeColor="text1"/>
          <w:sz w:val="24"/>
          <w:szCs w:val="24"/>
        </w:rPr>
        <w:t>enam</w:t>
      </w:r>
      <w:r w:rsidRPr="00324D9C">
        <w:rPr>
          <w:rFonts w:ascii="Times New Roman" w:hAnsi="Times New Roman" w:cs="Times New Roman"/>
          <w:color w:val="000000" w:themeColor="text1"/>
          <w:sz w:val="24"/>
          <w:szCs w:val="24"/>
        </w:rPr>
        <w:t xml:space="preserve"> orang peserta didik dengan nilai</w:t>
      </w:r>
      <w:r w:rsidRPr="00324D9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100 (18,2</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tiga</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87,50</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9,1</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lima</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81,25</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15,2</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sepuluh</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75</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30,3</w:t>
      </w:r>
      <w:r w:rsidRPr="00324D9C">
        <w:rPr>
          <w:rFonts w:ascii="Times New Roman" w:hAnsi="Times New Roman" w:cs="Times New Roman"/>
          <w:color w:val="000000" w:themeColor="text1"/>
          <w:sz w:val="24"/>
          <w:szCs w:val="24"/>
        </w:rPr>
        <w:t xml:space="preserve">%); dan peserta didik yang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tersebut mencapai standarisasi penilaian KKM (Kriteria Ketuntasan Minimal,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75). Peserta didik yang tidak mencapai nilai KKM, yaitu; </w:t>
      </w:r>
      <w:r>
        <w:rPr>
          <w:rFonts w:ascii="Times New Roman" w:hAnsi="Times New Roman" w:cs="Times New Roman"/>
          <w:color w:val="000000" w:themeColor="text1"/>
          <w:sz w:val="24"/>
          <w:szCs w:val="24"/>
        </w:rPr>
        <w:t>empat</w:t>
      </w:r>
      <w:r w:rsidRPr="00324D9C">
        <w:rPr>
          <w:rFonts w:ascii="Times New Roman" w:hAnsi="Times New Roman" w:cs="Times New Roman"/>
          <w:color w:val="000000" w:themeColor="text1"/>
          <w:sz w:val="24"/>
          <w:szCs w:val="24"/>
        </w:rPr>
        <w:t xml:space="preserve"> orang peserta didik yang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68,75 (12,1</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tiga orang peserta didik yang memperoleh nilai 62,50 (9,1%), dan dua</w:t>
      </w:r>
      <w:r w:rsidRPr="00324D9C">
        <w:rPr>
          <w:rFonts w:ascii="Times New Roman" w:hAnsi="Times New Roman" w:cs="Times New Roman"/>
          <w:color w:val="000000" w:themeColor="text1"/>
          <w:sz w:val="24"/>
          <w:szCs w:val="24"/>
        </w:rPr>
        <w:t xml:space="preserve"> orang peserta didik yang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56,25</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w:t>
      </w:r>
      <w:r w:rsidRPr="00324D9C">
        <w:rPr>
          <w:rFonts w:ascii="Times New Roman" w:hAnsi="Times New Roman" w:cs="Times New Roman"/>
          <w:color w:val="000000" w:themeColor="text1"/>
          <w:sz w:val="24"/>
          <w:szCs w:val="24"/>
        </w:rPr>
        <w:t>%) dan nilai tersebut merupaka</w:t>
      </w:r>
      <w:r>
        <w:rPr>
          <w:rFonts w:ascii="Times New Roman" w:hAnsi="Times New Roman" w:cs="Times New Roman"/>
          <w:color w:val="000000" w:themeColor="text1"/>
          <w:sz w:val="24"/>
          <w:szCs w:val="24"/>
        </w:rPr>
        <w:t xml:space="preserve">n perolehan nilai terendah pada tes pengetahuan </w:t>
      </w:r>
      <w:r w:rsidRPr="00324D9C">
        <w:rPr>
          <w:rFonts w:ascii="Times New Roman" w:hAnsi="Times New Roman" w:cs="Times New Roman"/>
          <w:color w:val="000000" w:themeColor="text1"/>
          <w:sz w:val="24"/>
          <w:szCs w:val="24"/>
        </w:rPr>
        <w:t>kelas eksperimen.</w:t>
      </w:r>
    </w:p>
    <w:p w:rsidR="00204427" w:rsidRDefault="00204427" w:rsidP="00C859CA">
      <w:pPr>
        <w:spacing w:after="0" w:line="480" w:lineRule="auto"/>
        <w:ind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Pr>
          <w:rFonts w:ascii="Times New Roman" w:hAnsi="Times New Roman" w:cs="Times New Roman"/>
          <w:color w:val="000000" w:themeColor="text1"/>
          <w:sz w:val="24"/>
          <w:szCs w:val="24"/>
        </w:rPr>
        <w:t xml:space="preserve">pada nilai hasil tes pengetahuan </w:t>
      </w:r>
      <w:r w:rsidRPr="00324D9C">
        <w:rPr>
          <w:rFonts w:ascii="Times New Roman" w:hAnsi="Times New Roman" w:cs="Times New Roman"/>
          <w:color w:val="000000" w:themeColor="text1"/>
          <w:sz w:val="24"/>
          <w:szCs w:val="24"/>
        </w:rPr>
        <w:t xml:space="preserve">kelas eksperimen. Berikut tabel klasifikasi </w:t>
      </w:r>
      <w:r>
        <w:rPr>
          <w:rFonts w:ascii="Times New Roman" w:hAnsi="Times New Roman" w:cs="Times New Roman"/>
          <w:color w:val="000000" w:themeColor="text1"/>
          <w:sz w:val="24"/>
          <w:szCs w:val="24"/>
        </w:rPr>
        <w:t xml:space="preserve">nilai hasil tes pengetahuan </w:t>
      </w:r>
      <w:r w:rsidRPr="00324D9C">
        <w:rPr>
          <w:rFonts w:ascii="Times New Roman" w:hAnsi="Times New Roman" w:cs="Times New Roman"/>
          <w:color w:val="000000" w:themeColor="text1"/>
          <w:sz w:val="24"/>
          <w:szCs w:val="24"/>
        </w:rPr>
        <w:t>kelas eksperimen.</w:t>
      </w: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204427" w:rsidRPr="00756EC7" w:rsidRDefault="00204427" w:rsidP="00C95049">
      <w:pPr>
        <w:pStyle w:val="ListParagraph"/>
        <w:spacing w:after="0" w:line="240" w:lineRule="auto"/>
        <w:ind w:left="1530" w:hanging="117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lastRenderedPageBreak/>
        <w:t>Tabel 4.1</w:t>
      </w:r>
      <w:r w:rsidR="00C95049" w:rsidRPr="00756EC7">
        <w:rPr>
          <w:rFonts w:ascii="Times New Roman" w:hAnsi="Times New Roman" w:cs="Times New Roman"/>
          <w:color w:val="000000" w:themeColor="text1"/>
          <w:sz w:val="24"/>
          <w:szCs w:val="24"/>
        </w:rPr>
        <w:t>4</w:t>
      </w:r>
      <w:r w:rsidRPr="00756EC7">
        <w:rPr>
          <w:rFonts w:ascii="Times New Roman" w:hAnsi="Times New Roman" w:cs="Times New Roman"/>
          <w:color w:val="000000" w:themeColor="text1"/>
          <w:sz w:val="24"/>
          <w:szCs w:val="24"/>
        </w:rPr>
        <w:t xml:space="preserve"> Klasifikasi Nilai Hasil Tes Pengetahuan </w:t>
      </w:r>
      <w:r w:rsidR="00C95049" w:rsidRPr="00756EC7">
        <w:rPr>
          <w:rFonts w:ascii="Times New Roman" w:hAnsi="Times New Roman" w:cs="Times New Roman"/>
          <w:color w:val="000000" w:themeColor="text1"/>
          <w:sz w:val="24"/>
          <w:szCs w:val="24"/>
        </w:rPr>
        <w:t xml:space="preserve">Peserta Didik </w:t>
      </w:r>
      <w:r w:rsidRPr="00756EC7">
        <w:rPr>
          <w:rFonts w:ascii="Times New Roman" w:hAnsi="Times New Roman" w:cs="Times New Roman"/>
          <w:color w:val="000000" w:themeColor="text1"/>
          <w:sz w:val="24"/>
          <w:szCs w:val="24"/>
        </w:rPr>
        <w:t>Kelas Eksperimen</w:t>
      </w:r>
    </w:p>
    <w:p w:rsidR="00C95049" w:rsidRPr="00324D9C" w:rsidRDefault="00C95049" w:rsidP="00C95049">
      <w:pPr>
        <w:pStyle w:val="ListParagraph"/>
        <w:spacing w:after="0" w:line="240" w:lineRule="auto"/>
        <w:ind w:left="1530" w:hanging="1170"/>
        <w:jc w:val="both"/>
        <w:rPr>
          <w:rFonts w:ascii="Times New Roman" w:hAnsi="Times New Roman" w:cs="Times New Roman"/>
          <w:b/>
          <w:color w:val="000000" w:themeColor="text1"/>
          <w:sz w:val="24"/>
          <w:szCs w:val="24"/>
        </w:rPr>
      </w:pP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204427" w:rsidRPr="00324D9C" w:rsidTr="000429B0">
        <w:tc>
          <w:tcPr>
            <w:tcW w:w="571"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2451"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Interval Nilai</w:t>
            </w:r>
          </w:p>
        </w:tc>
        <w:tc>
          <w:tcPr>
            <w:tcW w:w="1975"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Tingkat Kemampuan</w:t>
            </w:r>
          </w:p>
        </w:tc>
        <w:tc>
          <w:tcPr>
            <w:tcW w:w="1666"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1559"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204427" w:rsidRPr="00324D9C" w:rsidTr="000429B0">
        <w:trPr>
          <w:trHeight w:val="1438"/>
        </w:trPr>
        <w:tc>
          <w:tcPr>
            <w:tcW w:w="571" w:type="dxa"/>
          </w:tcPr>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2451" w:type="dxa"/>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90 - 100</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80 - 89</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70 - 79</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60 - 69</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324D9C">
              <w:rPr>
                <w:rFonts w:ascii="Times New Roman" w:hAnsi="Times New Roman" w:cs="Times New Roman"/>
                <w:color w:val="000000" w:themeColor="text1"/>
                <w:sz w:val="24"/>
                <w:szCs w:val="24"/>
                <w:lang w:val="sv-SE"/>
              </w:rPr>
              <w:t>0 -  59</w:t>
            </w:r>
          </w:p>
        </w:tc>
        <w:tc>
          <w:tcPr>
            <w:tcW w:w="1975" w:type="dxa"/>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sangat </w:t>
            </w:r>
            <w:r w:rsidR="00C95049">
              <w:rPr>
                <w:rFonts w:ascii="Times New Roman" w:hAnsi="Times New Roman" w:cs="Times New Roman"/>
                <w:color w:val="000000" w:themeColor="text1"/>
                <w:sz w:val="24"/>
                <w:szCs w:val="24"/>
              </w:rPr>
              <w:t>efektif</w:t>
            </w:r>
          </w:p>
          <w:p w:rsidR="00204427"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204427"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204427"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204427" w:rsidRPr="00324D9C" w:rsidRDefault="00C95049"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8</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59" w:type="dxa"/>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24,2</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bl>
    <w:p w:rsidR="00204427" w:rsidRDefault="00204427" w:rsidP="00150E97">
      <w:pPr>
        <w:pStyle w:val="ListParagraph"/>
        <w:spacing w:after="0" w:line="240" w:lineRule="auto"/>
        <w:ind w:left="0" w:firstLine="540"/>
        <w:jc w:val="both"/>
        <w:rPr>
          <w:rFonts w:ascii="Times New Roman" w:hAnsi="Times New Roman" w:cs="Times New Roman"/>
          <w:color w:val="000000" w:themeColor="text1"/>
          <w:sz w:val="24"/>
          <w:szCs w:val="24"/>
        </w:rPr>
      </w:pPr>
    </w:p>
    <w:p w:rsidR="00C859CA" w:rsidRDefault="00C859CA" w:rsidP="00204427">
      <w:pPr>
        <w:pStyle w:val="ListParagraph"/>
        <w:spacing w:after="0" w:line="480" w:lineRule="auto"/>
        <w:ind w:left="0" w:firstLine="540"/>
        <w:jc w:val="both"/>
        <w:rPr>
          <w:rFonts w:ascii="Times New Roman" w:hAnsi="Times New Roman" w:cs="Times New Roman"/>
          <w:color w:val="000000" w:themeColor="text1"/>
          <w:sz w:val="24"/>
          <w:szCs w:val="24"/>
        </w:rPr>
      </w:pPr>
    </w:p>
    <w:p w:rsidR="00204427" w:rsidRPr="00324D9C" w:rsidRDefault="00204427"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1</w:t>
      </w:r>
      <w:r w:rsidR="009E6552">
        <w:rPr>
          <w:rFonts w:ascii="Times New Roman" w:hAnsi="Times New Roman" w:cs="Times New Roman"/>
          <w:color w:val="000000" w:themeColor="text1"/>
          <w:sz w:val="24"/>
          <w:szCs w:val="24"/>
        </w:rPr>
        <w:t>4</w:t>
      </w:r>
      <w:r w:rsidRPr="00324D9C">
        <w:rPr>
          <w:rFonts w:ascii="Times New Roman" w:hAnsi="Times New Roman" w:cs="Times New Roman"/>
          <w:color w:val="000000" w:themeColor="text1"/>
          <w:sz w:val="24"/>
          <w:szCs w:val="24"/>
        </w:rPr>
        <w:t xml:space="preserve"> menunjukkan interval nilai 90-100 dengan klasifikasi tingkat kemampuan sangat tinggi diperoleh </w:t>
      </w:r>
      <w:r>
        <w:rPr>
          <w:rFonts w:ascii="Times New Roman" w:hAnsi="Times New Roman" w:cs="Times New Roman"/>
          <w:color w:val="000000" w:themeColor="text1"/>
          <w:sz w:val="24"/>
          <w:szCs w:val="24"/>
        </w:rPr>
        <w:t>enam</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18,2</w:t>
      </w:r>
      <w:r w:rsidRPr="00324D9C">
        <w:rPr>
          <w:rFonts w:ascii="Times New Roman" w:hAnsi="Times New Roman" w:cs="Times New Roman"/>
          <w:color w:val="000000" w:themeColor="text1"/>
          <w:sz w:val="24"/>
          <w:szCs w:val="24"/>
        </w:rPr>
        <w:t>%); perolehan interval nilai 80-89 dengan klasifikasi tingkat kemampuan tinggi diperoleh delapan orang peserta didik (24,2%); perolehan interval nilai 70-79 dengan klasi</w:t>
      </w:r>
      <w:r>
        <w:rPr>
          <w:rFonts w:ascii="Times New Roman" w:hAnsi="Times New Roman" w:cs="Times New Roman"/>
          <w:color w:val="000000" w:themeColor="text1"/>
          <w:sz w:val="24"/>
          <w:szCs w:val="24"/>
        </w:rPr>
        <w:t>fikasi tingkat kemampuan sedang</w:t>
      </w:r>
      <w:r w:rsidRPr="00324D9C">
        <w:rPr>
          <w:rFonts w:ascii="Times New Roman" w:hAnsi="Times New Roman" w:cs="Times New Roman"/>
          <w:color w:val="000000" w:themeColor="text1"/>
          <w:sz w:val="24"/>
          <w:szCs w:val="24"/>
        </w:rPr>
        <w:t xml:space="preserve"> diperoleh </w:t>
      </w:r>
      <w:r>
        <w:rPr>
          <w:rFonts w:ascii="Times New Roman" w:hAnsi="Times New Roman" w:cs="Times New Roman"/>
          <w:color w:val="000000" w:themeColor="text1"/>
          <w:sz w:val="24"/>
          <w:szCs w:val="24"/>
        </w:rPr>
        <w:t xml:space="preserve">sepuluh </w:t>
      </w:r>
      <w:r w:rsidRPr="00324D9C">
        <w:rPr>
          <w:rFonts w:ascii="Times New Roman" w:hAnsi="Times New Roman" w:cs="Times New Roman"/>
          <w:color w:val="000000" w:themeColor="text1"/>
          <w:sz w:val="24"/>
          <w:szCs w:val="24"/>
        </w:rPr>
        <w:t>orang peserta didik (</w:t>
      </w:r>
      <w:r>
        <w:rPr>
          <w:rFonts w:ascii="Times New Roman" w:hAnsi="Times New Roman" w:cs="Times New Roman"/>
          <w:color w:val="000000" w:themeColor="text1"/>
          <w:sz w:val="24"/>
          <w:szCs w:val="24"/>
        </w:rPr>
        <w:t>30,2</w:t>
      </w:r>
      <w:r w:rsidRPr="00324D9C">
        <w:rPr>
          <w:rFonts w:ascii="Times New Roman" w:hAnsi="Times New Roman" w:cs="Times New Roman"/>
          <w:color w:val="000000" w:themeColor="text1"/>
          <w:sz w:val="24"/>
          <w:szCs w:val="24"/>
        </w:rPr>
        <w:t xml:space="preserve">%); perolehan interval nilai 60-69 dengan klasifikasi tingkat kemampuan rendah diperoleh </w:t>
      </w:r>
      <w:r>
        <w:rPr>
          <w:rFonts w:ascii="Times New Roman" w:hAnsi="Times New Roman" w:cs="Times New Roman"/>
          <w:color w:val="000000" w:themeColor="text1"/>
          <w:sz w:val="24"/>
          <w:szCs w:val="24"/>
        </w:rPr>
        <w:t>tujuh</w:t>
      </w:r>
      <w:r w:rsidRPr="00324D9C">
        <w:rPr>
          <w:rFonts w:ascii="Times New Roman" w:hAnsi="Times New Roman" w:cs="Times New Roman"/>
          <w:color w:val="000000" w:themeColor="text1"/>
          <w:sz w:val="24"/>
          <w:szCs w:val="24"/>
        </w:rPr>
        <w:t xml:space="preserve"> orang peserta didik (2</w:t>
      </w:r>
      <w:r>
        <w:rPr>
          <w:rFonts w:ascii="Times New Roman" w:hAnsi="Times New Roman" w:cs="Times New Roman"/>
          <w:color w:val="000000" w:themeColor="text1"/>
          <w:sz w:val="24"/>
          <w:szCs w:val="24"/>
        </w:rPr>
        <w:t>1</w:t>
      </w:r>
      <w:r w:rsidRPr="00324D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324D9C">
        <w:rPr>
          <w:rFonts w:ascii="Times New Roman" w:hAnsi="Times New Roman" w:cs="Times New Roman"/>
          <w:color w:val="000000" w:themeColor="text1"/>
          <w:sz w:val="24"/>
          <w:szCs w:val="24"/>
        </w:rPr>
        <w:t xml:space="preserve">%); dan perolehan interval nilai 0-59 dengan klasifikasi tingkat kemampuan sangat rendah </w:t>
      </w:r>
      <w:r>
        <w:rPr>
          <w:rFonts w:ascii="Times New Roman" w:hAnsi="Times New Roman" w:cs="Times New Roman"/>
          <w:color w:val="000000" w:themeColor="text1"/>
          <w:sz w:val="24"/>
          <w:szCs w:val="24"/>
        </w:rPr>
        <w:t>diproleh dua orang</w:t>
      </w:r>
      <w:r w:rsidRPr="00324D9C">
        <w:rPr>
          <w:rFonts w:ascii="Times New Roman" w:hAnsi="Times New Roman" w:cs="Times New Roman"/>
          <w:color w:val="000000" w:themeColor="text1"/>
          <w:sz w:val="24"/>
          <w:szCs w:val="24"/>
        </w:rPr>
        <w:t xml:space="preserve"> peserta didik </w:t>
      </w:r>
      <w:r>
        <w:rPr>
          <w:rFonts w:ascii="Times New Roman" w:hAnsi="Times New Roman" w:cs="Times New Roman"/>
          <w:color w:val="000000" w:themeColor="text1"/>
          <w:sz w:val="24"/>
          <w:szCs w:val="24"/>
        </w:rPr>
        <w:t>(6,1</w:t>
      </w:r>
      <w:r w:rsidRPr="00324D9C">
        <w:rPr>
          <w:rFonts w:ascii="Times New Roman" w:hAnsi="Times New Roman" w:cs="Times New Roman"/>
          <w:color w:val="000000" w:themeColor="text1"/>
          <w:sz w:val="24"/>
          <w:szCs w:val="24"/>
        </w:rPr>
        <w:t>%).</w:t>
      </w:r>
    </w:p>
    <w:p w:rsidR="00204427" w:rsidRDefault="00204427"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statistik </w:t>
      </w:r>
      <w:r w:rsidR="00ED793E">
        <w:rPr>
          <w:rFonts w:ascii="Times New Roman" w:hAnsi="Times New Roman" w:cs="Times New Roman"/>
          <w:sz w:val="24"/>
          <w:szCs w:val="24"/>
        </w:rPr>
        <w:t>deskriptif</w:t>
      </w:r>
      <w:r w:rsidRPr="00324D9C">
        <w:rPr>
          <w:rFonts w:ascii="Times New Roman" w:hAnsi="Times New Roman" w:cs="Times New Roman"/>
          <w:sz w:val="24"/>
          <w:szCs w:val="24"/>
        </w:rPr>
        <w:t xml:space="preserve"> nilai</w:t>
      </w:r>
      <w:r w:rsidR="004052C5">
        <w:rPr>
          <w:rFonts w:ascii="Times New Roman" w:hAnsi="Times New Roman" w:cs="Times New Roman"/>
          <w:i/>
          <w:sz w:val="24"/>
          <w:szCs w:val="24"/>
        </w:rPr>
        <w:t xml:space="preserve"> </w:t>
      </w:r>
      <w:r w:rsidR="004052C5" w:rsidRPr="004052C5">
        <w:rPr>
          <w:rFonts w:ascii="Times New Roman" w:hAnsi="Times New Roman" w:cs="Times New Roman"/>
          <w:sz w:val="24"/>
          <w:szCs w:val="24"/>
        </w:rPr>
        <w:t>tes</w:t>
      </w:r>
      <w:r w:rsidR="004052C5">
        <w:rPr>
          <w:rFonts w:ascii="Times New Roman" w:hAnsi="Times New Roman" w:cs="Times New Roman"/>
          <w:sz w:val="24"/>
          <w:szCs w:val="24"/>
        </w:rPr>
        <w:t xml:space="preserve"> pengetahuan teks anekdot</w:t>
      </w:r>
      <w:r w:rsidRPr="00324D9C">
        <w:rPr>
          <w:rFonts w:ascii="Times New Roman" w:hAnsi="Times New Roman" w:cs="Times New Roman"/>
          <w:sz w:val="24"/>
          <w:szCs w:val="24"/>
        </w:rPr>
        <w:t xml:space="preserve"> </w:t>
      </w:r>
      <w:r w:rsidRPr="00324D9C">
        <w:rPr>
          <w:rFonts w:ascii="Times New Roman" w:hAnsi="Times New Roman" w:cs="Times New Roman"/>
          <w:color w:val="000000" w:themeColor="text1"/>
          <w:sz w:val="24"/>
          <w:szCs w:val="24"/>
        </w:rPr>
        <w:t>meliputi nilai tertinggi, nilai terendah, dan nilai rata-rata</w:t>
      </w:r>
      <w:r w:rsidRPr="00324D9C">
        <w:rPr>
          <w:rFonts w:ascii="Times New Roman" w:hAnsi="Times New Roman" w:cs="Times New Roman"/>
          <w:sz w:val="24"/>
          <w:szCs w:val="24"/>
        </w:rPr>
        <w:t xml:space="preserve"> dapat dilihat pada tabel berikut:</w:t>
      </w: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204427" w:rsidRDefault="00204427" w:rsidP="00204427">
      <w:pPr>
        <w:pStyle w:val="ListParagraph"/>
        <w:spacing w:after="0"/>
        <w:ind w:left="1530" w:hanging="1170"/>
        <w:jc w:val="both"/>
        <w:rPr>
          <w:rFonts w:ascii="Times New Roman" w:hAnsi="Times New Roman" w:cs="Times New Roman"/>
          <w:sz w:val="24"/>
          <w:szCs w:val="24"/>
        </w:rPr>
      </w:pPr>
      <w:r w:rsidRPr="00756EC7">
        <w:rPr>
          <w:rFonts w:ascii="Times New Roman" w:hAnsi="Times New Roman" w:cs="Times New Roman"/>
          <w:sz w:val="24"/>
          <w:szCs w:val="24"/>
        </w:rPr>
        <w:lastRenderedPageBreak/>
        <w:t>Tabel 4.1</w:t>
      </w:r>
      <w:r w:rsidR="00C95049" w:rsidRPr="00756EC7">
        <w:rPr>
          <w:rFonts w:ascii="Times New Roman" w:hAnsi="Times New Roman" w:cs="Times New Roman"/>
          <w:sz w:val="24"/>
          <w:szCs w:val="24"/>
        </w:rPr>
        <w:t>5</w:t>
      </w:r>
      <w:r w:rsidRPr="00756EC7">
        <w:rPr>
          <w:rFonts w:ascii="Times New Roman" w:hAnsi="Times New Roman" w:cs="Times New Roman"/>
          <w:sz w:val="24"/>
          <w:szCs w:val="24"/>
        </w:rPr>
        <w:t xml:space="preserve"> </w:t>
      </w:r>
      <w:r w:rsidRPr="00756EC7">
        <w:rPr>
          <w:rFonts w:ascii="Times New Roman" w:hAnsi="Times New Roman" w:cs="Times New Roman"/>
          <w:sz w:val="24"/>
          <w:szCs w:val="24"/>
        </w:rPr>
        <w:tab/>
        <w:t>Deskripsi  Nilai   Hasil  Tes Pengetahuan Kelas Eksperimen</w:t>
      </w:r>
    </w:p>
    <w:p w:rsidR="00150E97" w:rsidRPr="00150E97" w:rsidRDefault="00150E97" w:rsidP="00150E97">
      <w:pPr>
        <w:pStyle w:val="ListParagraph"/>
        <w:spacing w:after="0" w:line="240" w:lineRule="auto"/>
        <w:ind w:left="1530" w:hanging="1170"/>
        <w:jc w:val="both"/>
        <w:rPr>
          <w:rFonts w:ascii="Times New Roman" w:hAnsi="Times New Roman" w:cs="Times New Roman"/>
          <w:sz w:val="16"/>
          <w:szCs w:val="16"/>
        </w:rPr>
      </w:pPr>
    </w:p>
    <w:tbl>
      <w:tblPr>
        <w:tblStyle w:val="TableGrid"/>
        <w:tblpPr w:leftFromText="180" w:rightFromText="180" w:vertAnchor="text" w:horzAnchor="margin" w:tblpY="106"/>
        <w:tblW w:w="8164" w:type="dxa"/>
        <w:tblBorders>
          <w:left w:val="none" w:sz="0" w:space="0" w:color="auto"/>
          <w:right w:val="none" w:sz="0" w:space="0" w:color="auto"/>
          <w:insideV w:val="none" w:sz="0" w:space="0" w:color="auto"/>
        </w:tblBorders>
        <w:tblLayout w:type="fixed"/>
        <w:tblLook w:val="0000"/>
      </w:tblPr>
      <w:tblGrid>
        <w:gridCol w:w="2088"/>
        <w:gridCol w:w="1080"/>
        <w:gridCol w:w="1710"/>
        <w:gridCol w:w="2160"/>
        <w:gridCol w:w="1126"/>
      </w:tblGrid>
      <w:tr w:rsidR="00204427" w:rsidRPr="00324D9C" w:rsidTr="000429B0">
        <w:tc>
          <w:tcPr>
            <w:tcW w:w="2088" w:type="dxa"/>
            <w:tcBorders>
              <w:bottom w:val="single" w:sz="4" w:space="0" w:color="000000" w:themeColor="text1"/>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080" w:type="dxa"/>
            <w:tcBorders>
              <w:bottom w:val="single" w:sz="4" w:space="0" w:color="000000" w:themeColor="text1"/>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710" w:type="dxa"/>
            <w:tcBorders>
              <w:bottom w:val="single" w:sz="4" w:space="0" w:color="000000" w:themeColor="text1"/>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Minimum</w:t>
            </w:r>
          </w:p>
        </w:tc>
        <w:tc>
          <w:tcPr>
            <w:tcW w:w="2160" w:type="dxa"/>
            <w:tcBorders>
              <w:bottom w:val="single" w:sz="4" w:space="0" w:color="000000" w:themeColor="text1"/>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Maximum</w:t>
            </w:r>
          </w:p>
        </w:tc>
        <w:tc>
          <w:tcPr>
            <w:tcW w:w="1126" w:type="dxa"/>
            <w:tcBorders>
              <w:bottom w:val="single" w:sz="4" w:space="0" w:color="000000" w:themeColor="text1"/>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Mean</w:t>
            </w:r>
          </w:p>
        </w:tc>
      </w:tr>
      <w:tr w:rsidR="00204427" w:rsidRPr="00324D9C" w:rsidTr="000429B0">
        <w:tc>
          <w:tcPr>
            <w:tcW w:w="2088" w:type="dxa"/>
            <w:tcBorders>
              <w:bottom w:val="nil"/>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Nilai_</w:t>
            </w:r>
            <w:r w:rsidRPr="00324D9C">
              <w:rPr>
                <w:rFonts w:ascii="Times New Roman" w:hAnsi="Times New Roman" w:cs="Times New Roman"/>
                <w:i/>
                <w:color w:val="000000"/>
                <w:sz w:val="24"/>
                <w:szCs w:val="24"/>
              </w:rPr>
              <w:t>Pretest</w:t>
            </w:r>
          </w:p>
        </w:tc>
        <w:tc>
          <w:tcPr>
            <w:tcW w:w="1080" w:type="dxa"/>
            <w:tcBorders>
              <w:bottom w:val="nil"/>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bottom w:val="nil"/>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56.25</w:t>
            </w:r>
          </w:p>
        </w:tc>
        <w:tc>
          <w:tcPr>
            <w:tcW w:w="2160" w:type="dxa"/>
            <w:tcBorders>
              <w:bottom w:val="nil"/>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26" w:type="dxa"/>
            <w:tcBorders>
              <w:bottom w:val="nil"/>
            </w:tcBorders>
            <w:vAlign w:val="center"/>
          </w:tcPr>
          <w:p w:rsidR="00204427" w:rsidRPr="00324D9C" w:rsidRDefault="00204427" w:rsidP="00204427">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7</w:t>
            </w:r>
            <w:r>
              <w:rPr>
                <w:rFonts w:ascii="Times New Roman" w:hAnsi="Times New Roman" w:cs="Times New Roman"/>
                <w:color w:val="000000"/>
                <w:sz w:val="24"/>
                <w:szCs w:val="24"/>
              </w:rPr>
              <w:t>8.5</w:t>
            </w:r>
            <w:r w:rsidRPr="00324D9C">
              <w:rPr>
                <w:rFonts w:ascii="Times New Roman" w:hAnsi="Times New Roman" w:cs="Times New Roman"/>
                <w:color w:val="000000"/>
                <w:sz w:val="24"/>
                <w:szCs w:val="24"/>
              </w:rPr>
              <w:t>9</w:t>
            </w:r>
            <w:r>
              <w:rPr>
                <w:rFonts w:ascii="Times New Roman" w:hAnsi="Times New Roman" w:cs="Times New Roman"/>
                <w:color w:val="000000"/>
                <w:sz w:val="24"/>
                <w:szCs w:val="24"/>
              </w:rPr>
              <w:t>85</w:t>
            </w:r>
          </w:p>
        </w:tc>
      </w:tr>
      <w:tr w:rsidR="00204427" w:rsidRPr="00324D9C" w:rsidTr="000429B0">
        <w:tc>
          <w:tcPr>
            <w:tcW w:w="2088" w:type="dxa"/>
            <w:tcBorders>
              <w:top w:val="nil"/>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Valid N</w:t>
            </w:r>
            <w:r>
              <w:rPr>
                <w:rFonts w:ascii="Times New Roman" w:hAnsi="Times New Roman" w:cs="Times New Roman"/>
                <w:color w:val="000000"/>
                <w:sz w:val="24"/>
                <w:szCs w:val="24"/>
              </w:rPr>
              <w:t xml:space="preserve">    </w:t>
            </w:r>
            <w:r w:rsidRPr="00324D9C">
              <w:rPr>
                <w:rFonts w:ascii="Times New Roman" w:hAnsi="Times New Roman" w:cs="Times New Roman"/>
                <w:color w:val="000000"/>
                <w:sz w:val="24"/>
                <w:szCs w:val="24"/>
              </w:rPr>
              <w:t>(</w:t>
            </w:r>
            <w:r w:rsidRPr="00324D9C">
              <w:rPr>
                <w:rFonts w:ascii="Times New Roman" w:hAnsi="Times New Roman" w:cs="Times New Roman"/>
                <w:i/>
                <w:color w:val="000000"/>
                <w:sz w:val="24"/>
                <w:szCs w:val="24"/>
              </w:rPr>
              <w:t>listwise</w:t>
            </w:r>
            <w:r w:rsidRPr="00324D9C">
              <w:rPr>
                <w:rFonts w:ascii="Times New Roman" w:hAnsi="Times New Roman" w:cs="Times New Roman"/>
                <w:color w:val="000000"/>
                <w:sz w:val="24"/>
                <w:szCs w:val="24"/>
              </w:rPr>
              <w:t>)</w:t>
            </w:r>
          </w:p>
        </w:tc>
        <w:tc>
          <w:tcPr>
            <w:tcW w:w="1080" w:type="dxa"/>
            <w:tcBorders>
              <w:top w:val="nil"/>
            </w:tcBorders>
            <w:vAlign w:val="center"/>
          </w:tcPr>
          <w:p w:rsidR="00204427" w:rsidRPr="00324D9C" w:rsidRDefault="00204427" w:rsidP="000429B0">
            <w:pPr>
              <w:autoSpaceDE w:val="0"/>
              <w:autoSpaceDN w:val="0"/>
              <w:adjustRightInd w:val="0"/>
              <w:spacing w:line="320" w:lineRule="atLeast"/>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top w:val="nil"/>
            </w:tcBorders>
            <w:vAlign w:val="center"/>
          </w:tcPr>
          <w:p w:rsidR="00204427" w:rsidRPr="00324D9C" w:rsidRDefault="00204427" w:rsidP="000429B0">
            <w:pPr>
              <w:autoSpaceDE w:val="0"/>
              <w:autoSpaceDN w:val="0"/>
              <w:adjustRightInd w:val="0"/>
              <w:jc w:val="center"/>
              <w:rPr>
                <w:rFonts w:ascii="Times New Roman" w:hAnsi="Times New Roman" w:cs="Times New Roman"/>
                <w:sz w:val="24"/>
                <w:szCs w:val="24"/>
              </w:rPr>
            </w:pPr>
          </w:p>
        </w:tc>
        <w:tc>
          <w:tcPr>
            <w:tcW w:w="2160" w:type="dxa"/>
            <w:tcBorders>
              <w:top w:val="nil"/>
            </w:tcBorders>
            <w:vAlign w:val="center"/>
          </w:tcPr>
          <w:p w:rsidR="00204427" w:rsidRPr="00324D9C" w:rsidRDefault="00204427" w:rsidP="000429B0">
            <w:pPr>
              <w:autoSpaceDE w:val="0"/>
              <w:autoSpaceDN w:val="0"/>
              <w:adjustRightInd w:val="0"/>
              <w:jc w:val="center"/>
              <w:rPr>
                <w:rFonts w:ascii="Times New Roman" w:hAnsi="Times New Roman" w:cs="Times New Roman"/>
                <w:sz w:val="24"/>
                <w:szCs w:val="24"/>
              </w:rPr>
            </w:pPr>
          </w:p>
        </w:tc>
        <w:tc>
          <w:tcPr>
            <w:tcW w:w="1126" w:type="dxa"/>
            <w:tcBorders>
              <w:top w:val="nil"/>
            </w:tcBorders>
            <w:vAlign w:val="center"/>
          </w:tcPr>
          <w:p w:rsidR="00204427" w:rsidRPr="00324D9C" w:rsidRDefault="00204427" w:rsidP="000429B0">
            <w:pPr>
              <w:autoSpaceDE w:val="0"/>
              <w:autoSpaceDN w:val="0"/>
              <w:adjustRightInd w:val="0"/>
              <w:jc w:val="center"/>
              <w:rPr>
                <w:rFonts w:ascii="Times New Roman" w:hAnsi="Times New Roman" w:cs="Times New Roman"/>
                <w:sz w:val="24"/>
                <w:szCs w:val="24"/>
              </w:rPr>
            </w:pPr>
          </w:p>
        </w:tc>
      </w:tr>
    </w:tbl>
    <w:p w:rsidR="00204427" w:rsidRDefault="00204427" w:rsidP="00204427">
      <w:pPr>
        <w:autoSpaceDE w:val="0"/>
        <w:autoSpaceDN w:val="0"/>
        <w:adjustRightInd w:val="0"/>
        <w:spacing w:after="0"/>
        <w:rPr>
          <w:rFonts w:ascii="Times New Roman" w:hAnsi="Times New Roman" w:cs="Times New Roman"/>
          <w:sz w:val="24"/>
          <w:szCs w:val="24"/>
        </w:rPr>
      </w:pPr>
    </w:p>
    <w:p w:rsidR="00C859CA" w:rsidRPr="00324D9C" w:rsidRDefault="00C859CA" w:rsidP="00204427">
      <w:pPr>
        <w:autoSpaceDE w:val="0"/>
        <w:autoSpaceDN w:val="0"/>
        <w:adjustRightInd w:val="0"/>
        <w:spacing w:after="0"/>
        <w:rPr>
          <w:rFonts w:ascii="Times New Roman" w:hAnsi="Times New Roman" w:cs="Times New Roman"/>
          <w:sz w:val="24"/>
          <w:szCs w:val="24"/>
        </w:rPr>
      </w:pPr>
    </w:p>
    <w:p w:rsidR="00204427" w:rsidRPr="00756EC7" w:rsidRDefault="00204427" w:rsidP="00C859CA">
      <w:pPr>
        <w:pStyle w:val="ListParagraph"/>
        <w:numPr>
          <w:ilvl w:val="0"/>
          <w:numId w:val="42"/>
        </w:numPr>
        <w:spacing w:after="0" w:line="480" w:lineRule="auto"/>
        <w:ind w:left="426" w:hanging="426"/>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 xml:space="preserve">Analisis </w:t>
      </w:r>
      <w:r w:rsidR="00756EC7" w:rsidRPr="00756EC7">
        <w:rPr>
          <w:rFonts w:ascii="Times New Roman" w:hAnsi="Times New Roman" w:cs="Times New Roman"/>
          <w:color w:val="000000" w:themeColor="text1"/>
          <w:sz w:val="24"/>
          <w:szCs w:val="24"/>
        </w:rPr>
        <w:t>statistik deskriptif nilai pengetahuan kelas kontrol</w:t>
      </w:r>
    </w:p>
    <w:p w:rsidR="00204427" w:rsidRDefault="00204427" w:rsidP="00C859C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perolehan dari kelas kontrol </w:t>
      </w:r>
      <w:r w:rsidRPr="00324D9C">
        <w:rPr>
          <w:rFonts w:ascii="Times New Roman" w:hAnsi="Times New Roman" w:cs="Times New Roman"/>
          <w:color w:val="000000" w:themeColor="text1"/>
          <w:sz w:val="24"/>
          <w:szCs w:val="24"/>
        </w:rPr>
        <w:t xml:space="preserve">adalah nilai </w:t>
      </w:r>
      <w:r>
        <w:rPr>
          <w:rFonts w:ascii="Times New Roman" w:hAnsi="Times New Roman" w:cs="Times New Roman"/>
          <w:color w:val="000000" w:themeColor="text1"/>
          <w:sz w:val="24"/>
          <w:szCs w:val="24"/>
        </w:rPr>
        <w:t>tes pengetahuan</w:t>
      </w:r>
      <w:r w:rsidRPr="00324D9C">
        <w:rPr>
          <w:rFonts w:ascii="Times New Roman" w:hAnsi="Times New Roman" w:cs="Times New Roman"/>
          <w:color w:val="000000" w:themeColor="text1"/>
          <w:sz w:val="24"/>
          <w:szCs w:val="24"/>
        </w:rPr>
        <w:t xml:space="preserve"> teks anekdot peserta didik yang berjumlah 33 orang. Data nilai tersebut diperoleh setelah diberikan </w:t>
      </w:r>
      <w:r>
        <w:rPr>
          <w:rFonts w:ascii="Times New Roman" w:hAnsi="Times New Roman" w:cs="Times New Roman"/>
          <w:color w:val="000000" w:themeColor="text1"/>
          <w:sz w:val="24"/>
          <w:szCs w:val="24"/>
        </w:rPr>
        <w:t>tes mengenai teori teks anekdot</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Data tersebut merupakan data sekunder sebagai pendukung data primer dalam penelitian ini. </w:t>
      </w:r>
      <w:r w:rsidRPr="00324D9C">
        <w:rPr>
          <w:rFonts w:ascii="Times New Roman" w:hAnsi="Times New Roman" w:cs="Times New Roman"/>
          <w:color w:val="000000" w:themeColor="text1"/>
          <w:sz w:val="24"/>
          <w:szCs w:val="24"/>
        </w:rPr>
        <w:t xml:space="preserve">Nilai hasil </w:t>
      </w:r>
      <w:r>
        <w:rPr>
          <w:rFonts w:ascii="Times New Roman" w:hAnsi="Times New Roman" w:cs="Times New Roman"/>
          <w:color w:val="000000" w:themeColor="text1"/>
          <w:sz w:val="24"/>
          <w:szCs w:val="24"/>
        </w:rPr>
        <w:t>tes pengetahuan</w:t>
      </w:r>
      <w:r w:rsidRPr="00324D9C">
        <w:rPr>
          <w:rFonts w:ascii="Times New Roman" w:hAnsi="Times New Roman" w:cs="Times New Roman"/>
          <w:color w:val="000000" w:themeColor="text1"/>
          <w:sz w:val="24"/>
          <w:szCs w:val="24"/>
        </w:rPr>
        <w:t xml:space="preserve"> peserta didik dapat dilihat pada tabel berikut ini.</w:t>
      </w:r>
    </w:p>
    <w:p w:rsidR="00C859CA" w:rsidRDefault="00C859CA" w:rsidP="00C859CA">
      <w:pPr>
        <w:spacing w:after="0" w:line="240" w:lineRule="auto"/>
        <w:ind w:firstLine="720"/>
        <w:jc w:val="both"/>
        <w:rPr>
          <w:rFonts w:ascii="Times New Roman" w:hAnsi="Times New Roman" w:cs="Times New Roman"/>
          <w:color w:val="000000" w:themeColor="text1"/>
          <w:sz w:val="24"/>
          <w:szCs w:val="24"/>
        </w:rPr>
      </w:pPr>
    </w:p>
    <w:p w:rsidR="00204427" w:rsidRPr="00756EC7" w:rsidRDefault="00204427" w:rsidP="00C859CA">
      <w:pPr>
        <w:spacing w:after="0"/>
        <w:ind w:left="1701" w:hanging="1161"/>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Tabel 4.1</w:t>
      </w:r>
      <w:r w:rsidR="00C95049" w:rsidRPr="00756EC7">
        <w:rPr>
          <w:rFonts w:ascii="Times New Roman" w:hAnsi="Times New Roman" w:cs="Times New Roman"/>
          <w:color w:val="000000" w:themeColor="text1"/>
          <w:sz w:val="24"/>
          <w:szCs w:val="24"/>
        </w:rPr>
        <w:t>6</w:t>
      </w:r>
      <w:r w:rsidRPr="00756EC7">
        <w:rPr>
          <w:rFonts w:ascii="Times New Roman" w:hAnsi="Times New Roman" w:cs="Times New Roman"/>
          <w:color w:val="000000" w:themeColor="text1"/>
          <w:sz w:val="24"/>
          <w:szCs w:val="24"/>
        </w:rPr>
        <w:t xml:space="preserve"> Distribusi  </w:t>
      </w:r>
      <w:r w:rsidR="00C95049" w:rsidRPr="00756EC7">
        <w:rPr>
          <w:rFonts w:ascii="Times New Roman" w:hAnsi="Times New Roman" w:cs="Times New Roman"/>
          <w:color w:val="000000" w:themeColor="text1"/>
          <w:sz w:val="24"/>
          <w:szCs w:val="24"/>
        </w:rPr>
        <w:t>Perolehan</w:t>
      </w:r>
      <w:r w:rsidRPr="00756EC7">
        <w:rPr>
          <w:rFonts w:ascii="Times New Roman" w:hAnsi="Times New Roman" w:cs="Times New Roman"/>
          <w:color w:val="000000" w:themeColor="text1"/>
          <w:sz w:val="24"/>
          <w:szCs w:val="24"/>
        </w:rPr>
        <w:t xml:space="preserve">  Nilai    Tes  Pengetahuan</w:t>
      </w:r>
      <w:r w:rsidR="00F61E41" w:rsidRPr="00756EC7">
        <w:rPr>
          <w:rFonts w:ascii="Times New Roman" w:hAnsi="Times New Roman" w:cs="Times New Roman"/>
          <w:color w:val="000000" w:themeColor="text1"/>
          <w:sz w:val="24"/>
          <w:szCs w:val="24"/>
        </w:rPr>
        <w:t xml:space="preserve">  </w:t>
      </w:r>
      <w:r w:rsidR="00C95049" w:rsidRPr="00756EC7">
        <w:rPr>
          <w:rFonts w:ascii="Times New Roman" w:hAnsi="Times New Roman" w:cs="Times New Roman"/>
          <w:color w:val="000000" w:themeColor="text1"/>
          <w:sz w:val="24"/>
          <w:szCs w:val="24"/>
        </w:rPr>
        <w:t xml:space="preserve">Peserta Didik </w:t>
      </w:r>
      <w:r w:rsidRPr="00756EC7">
        <w:rPr>
          <w:rFonts w:ascii="Times New Roman" w:hAnsi="Times New Roman" w:cs="Times New Roman"/>
          <w:color w:val="000000" w:themeColor="text1"/>
          <w:sz w:val="24"/>
          <w:szCs w:val="24"/>
        </w:rPr>
        <w:t>Kelas Kontrol</w:t>
      </w:r>
    </w:p>
    <w:p w:rsidR="00204427" w:rsidRPr="00324D9C" w:rsidRDefault="00204427" w:rsidP="00150E97">
      <w:pPr>
        <w:pStyle w:val="ListParagraph"/>
        <w:spacing w:after="0" w:line="240" w:lineRule="auto"/>
        <w:ind w:left="360"/>
        <w:jc w:val="both"/>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70"/>
        <w:gridCol w:w="3518"/>
        <w:gridCol w:w="2039"/>
        <w:gridCol w:w="2039"/>
      </w:tblGrid>
      <w:tr w:rsidR="00204427" w:rsidRPr="00324D9C" w:rsidTr="000429B0">
        <w:tc>
          <w:tcPr>
            <w:tcW w:w="55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3518" w:type="dxa"/>
          </w:tcPr>
          <w:p w:rsidR="00204427" w:rsidRPr="00324D9C" w:rsidRDefault="00C95049"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00204427" w:rsidRPr="00324D9C">
              <w:rPr>
                <w:rFonts w:ascii="Times New Roman" w:hAnsi="Times New Roman" w:cs="Times New Roman"/>
                <w:color w:val="000000" w:themeColor="text1"/>
                <w:sz w:val="24"/>
                <w:szCs w:val="24"/>
              </w:rPr>
              <w:t>Nilai</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Frekuensi</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204427" w:rsidRPr="00324D9C" w:rsidTr="000429B0">
        <w:tc>
          <w:tcPr>
            <w:tcW w:w="55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6</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7</w:t>
            </w:r>
          </w:p>
        </w:tc>
        <w:tc>
          <w:tcPr>
            <w:tcW w:w="3518" w:type="dxa"/>
          </w:tcPr>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87,50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81,25</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75,00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68,75</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62,50</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56,25</w:t>
            </w:r>
          </w:p>
        </w:tc>
        <w:tc>
          <w:tcPr>
            <w:tcW w:w="2039" w:type="dxa"/>
          </w:tcPr>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39" w:type="dxa"/>
          </w:tcPr>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p>
          <w:p w:rsidR="00204427"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24,2</w:t>
            </w:r>
          </w:p>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204427" w:rsidRPr="00324D9C" w:rsidTr="000429B0">
        <w:tc>
          <w:tcPr>
            <w:tcW w:w="55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p>
        </w:tc>
        <w:tc>
          <w:tcPr>
            <w:tcW w:w="3518"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Total </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33</w:t>
            </w:r>
          </w:p>
        </w:tc>
        <w:tc>
          <w:tcPr>
            <w:tcW w:w="2039" w:type="dxa"/>
          </w:tcPr>
          <w:p w:rsidR="00204427" w:rsidRPr="00324D9C" w:rsidRDefault="00204427" w:rsidP="00C859CA">
            <w:pPr>
              <w:pStyle w:val="ListParagraph"/>
              <w:spacing w:line="360" w:lineRule="auto"/>
              <w:ind w:left="0"/>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100</w:t>
            </w:r>
          </w:p>
        </w:tc>
      </w:tr>
    </w:tbl>
    <w:p w:rsidR="00204427" w:rsidRDefault="00204427" w:rsidP="00204427">
      <w:pPr>
        <w:spacing w:after="0" w:line="480" w:lineRule="auto"/>
        <w:ind w:firstLine="540"/>
        <w:jc w:val="both"/>
        <w:rPr>
          <w:rFonts w:ascii="Times New Roman" w:hAnsi="Times New Roman" w:cs="Times New Roman"/>
          <w:sz w:val="24"/>
          <w:szCs w:val="24"/>
        </w:rPr>
      </w:pPr>
    </w:p>
    <w:p w:rsidR="00204427" w:rsidRPr="00324D9C" w:rsidRDefault="00204427" w:rsidP="00C859CA">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lastRenderedPageBreak/>
        <w:t xml:space="preserve">Nilai tertinggi </w:t>
      </w:r>
      <w:r>
        <w:rPr>
          <w:rFonts w:ascii="Times New Roman" w:hAnsi="Times New Roman" w:cs="Times New Roman"/>
          <w:color w:val="000000" w:themeColor="text1"/>
          <w:sz w:val="24"/>
          <w:szCs w:val="24"/>
        </w:rPr>
        <w:t xml:space="preserve">(ideal) </w:t>
      </w:r>
      <w:r w:rsidRPr="00324D9C">
        <w:rPr>
          <w:rFonts w:ascii="Times New Roman" w:hAnsi="Times New Roman" w:cs="Times New Roman"/>
          <w:color w:val="000000" w:themeColor="text1"/>
          <w:sz w:val="24"/>
          <w:szCs w:val="24"/>
        </w:rPr>
        <w:t xml:space="preserve">diperoleh </w:t>
      </w:r>
      <w:r>
        <w:rPr>
          <w:rFonts w:ascii="Times New Roman" w:hAnsi="Times New Roman" w:cs="Times New Roman"/>
          <w:color w:val="000000" w:themeColor="text1"/>
          <w:sz w:val="24"/>
          <w:szCs w:val="24"/>
        </w:rPr>
        <w:t>satu orang peserta didik, yaitu 100</w:t>
      </w:r>
      <w:r w:rsidRPr="00324D9C">
        <w:rPr>
          <w:rFonts w:ascii="Times New Roman" w:hAnsi="Times New Roman" w:cs="Times New Roman"/>
          <w:color w:val="000000" w:themeColor="text1"/>
          <w:sz w:val="24"/>
          <w:szCs w:val="24"/>
        </w:rPr>
        <w:t xml:space="preserve"> dan nilai terendah diperoleh </w:t>
      </w:r>
      <w:r w:rsidR="00065F82">
        <w:rPr>
          <w:rFonts w:ascii="Times New Roman" w:hAnsi="Times New Roman" w:cs="Times New Roman"/>
          <w:color w:val="000000" w:themeColor="text1"/>
          <w:sz w:val="24"/>
          <w:szCs w:val="24"/>
        </w:rPr>
        <w:t>dua</w:t>
      </w:r>
      <w:r w:rsidRPr="00324D9C">
        <w:rPr>
          <w:rFonts w:ascii="Times New Roman" w:hAnsi="Times New Roman" w:cs="Times New Roman"/>
          <w:color w:val="000000" w:themeColor="text1"/>
          <w:sz w:val="24"/>
          <w:szCs w:val="24"/>
        </w:rPr>
        <w:t xml:space="preserve"> orang peserta didik yaitu </w:t>
      </w:r>
      <w:r>
        <w:rPr>
          <w:rFonts w:ascii="Times New Roman" w:hAnsi="Times New Roman" w:cs="Times New Roman"/>
          <w:color w:val="000000" w:themeColor="text1"/>
          <w:sz w:val="24"/>
          <w:szCs w:val="24"/>
        </w:rPr>
        <w:t>56,25</w:t>
      </w:r>
      <w:r w:rsidRPr="00324D9C">
        <w:rPr>
          <w:rFonts w:ascii="Times New Roman" w:hAnsi="Times New Roman" w:cs="Times New Roman"/>
          <w:color w:val="000000" w:themeColor="text1"/>
          <w:sz w:val="24"/>
          <w:szCs w:val="24"/>
        </w:rPr>
        <w:t xml:space="preserve">. Rincian nilai yang diberikan dapat dilihat pada lampiran </w:t>
      </w:r>
      <w:r>
        <w:rPr>
          <w:rFonts w:ascii="Times New Roman" w:hAnsi="Times New Roman" w:cs="Times New Roman"/>
          <w:color w:val="000000" w:themeColor="text1"/>
          <w:sz w:val="24"/>
          <w:szCs w:val="24"/>
        </w:rPr>
        <w:t>4.6 (nilai hasil tes pengetahuan</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kelas kontrol).</w:t>
      </w:r>
    </w:p>
    <w:p w:rsidR="00204427" w:rsidRPr="00324D9C" w:rsidRDefault="00204427" w:rsidP="00C859CA">
      <w:pPr>
        <w:pStyle w:val="ListParagraph"/>
        <w:spacing w:after="0" w:line="480" w:lineRule="auto"/>
        <w:ind w:left="0"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Perolehan nilai peserta didik dari nilai tertinggi hingga terendah secara berurutan, yaitu; nilai tertinggi </w:t>
      </w:r>
      <w:r>
        <w:rPr>
          <w:rFonts w:ascii="Times New Roman" w:hAnsi="Times New Roman" w:cs="Times New Roman"/>
          <w:color w:val="000000" w:themeColor="text1"/>
          <w:sz w:val="24"/>
          <w:szCs w:val="24"/>
        </w:rPr>
        <w:t xml:space="preserve">(ideal) </w:t>
      </w:r>
      <w:r w:rsidRPr="00324D9C">
        <w:rPr>
          <w:rFonts w:ascii="Times New Roman" w:hAnsi="Times New Roman" w:cs="Times New Roman"/>
          <w:color w:val="000000" w:themeColor="text1"/>
          <w:sz w:val="24"/>
          <w:szCs w:val="24"/>
        </w:rPr>
        <w:t xml:space="preserve">diperoleh </w:t>
      </w:r>
      <w:r>
        <w:rPr>
          <w:rFonts w:ascii="Times New Roman" w:hAnsi="Times New Roman" w:cs="Times New Roman"/>
          <w:color w:val="000000" w:themeColor="text1"/>
          <w:sz w:val="24"/>
          <w:szCs w:val="24"/>
        </w:rPr>
        <w:t>satu</w:t>
      </w:r>
      <w:r w:rsidRPr="00324D9C">
        <w:rPr>
          <w:rFonts w:ascii="Times New Roman" w:hAnsi="Times New Roman" w:cs="Times New Roman"/>
          <w:color w:val="000000" w:themeColor="text1"/>
          <w:sz w:val="24"/>
          <w:szCs w:val="24"/>
        </w:rPr>
        <w:t xml:space="preserve"> orang peserta didik dengan nilai</w:t>
      </w:r>
      <w:r w:rsidRPr="00324D9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100 (3,0</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tiga</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87,50</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9,1</w:t>
      </w:r>
      <w:r w:rsidRPr="00324D9C">
        <w:rPr>
          <w:rFonts w:ascii="Times New Roman" w:hAnsi="Times New Roman" w:cs="Times New Roman"/>
          <w:color w:val="000000" w:themeColor="text1"/>
          <w:sz w:val="24"/>
          <w:szCs w:val="24"/>
        </w:rPr>
        <w:t xml:space="preserve">%); </w:t>
      </w:r>
      <w:r w:rsidR="006E060F">
        <w:rPr>
          <w:rFonts w:ascii="Times New Roman" w:hAnsi="Times New Roman" w:cs="Times New Roman"/>
          <w:color w:val="000000" w:themeColor="text1"/>
          <w:sz w:val="24"/>
          <w:szCs w:val="24"/>
        </w:rPr>
        <w:t>satu</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81,25</w:t>
      </w:r>
      <w:r w:rsidRPr="00324D9C">
        <w:rPr>
          <w:rFonts w:ascii="Times New Roman" w:hAnsi="Times New Roman" w:cs="Times New Roman"/>
          <w:color w:val="000000" w:themeColor="text1"/>
          <w:sz w:val="24"/>
          <w:szCs w:val="24"/>
        </w:rPr>
        <w:t xml:space="preserve"> (</w:t>
      </w:r>
      <w:r w:rsidR="006E060F">
        <w:rPr>
          <w:rFonts w:ascii="Times New Roman" w:hAnsi="Times New Roman" w:cs="Times New Roman"/>
          <w:color w:val="000000" w:themeColor="text1"/>
          <w:sz w:val="24"/>
          <w:szCs w:val="24"/>
        </w:rPr>
        <w:t>3,0</w:t>
      </w:r>
      <w:r w:rsidRPr="00324D9C">
        <w:rPr>
          <w:rFonts w:ascii="Times New Roman" w:hAnsi="Times New Roman" w:cs="Times New Roman"/>
          <w:color w:val="000000" w:themeColor="text1"/>
          <w:sz w:val="24"/>
          <w:szCs w:val="24"/>
        </w:rPr>
        <w:t xml:space="preserve">%); </w:t>
      </w:r>
      <w:r w:rsidR="006E060F">
        <w:rPr>
          <w:rFonts w:ascii="Times New Roman" w:hAnsi="Times New Roman" w:cs="Times New Roman"/>
          <w:color w:val="000000" w:themeColor="text1"/>
          <w:sz w:val="24"/>
          <w:szCs w:val="24"/>
        </w:rPr>
        <w:t>tiga belas</w:t>
      </w:r>
      <w:r w:rsidRPr="00324D9C">
        <w:rPr>
          <w:rFonts w:ascii="Times New Roman" w:hAnsi="Times New Roman" w:cs="Times New Roman"/>
          <w:color w:val="000000" w:themeColor="text1"/>
          <w:sz w:val="24"/>
          <w:szCs w:val="24"/>
        </w:rPr>
        <w:t xml:space="preserve"> orang peserta didik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75</w:t>
      </w:r>
      <w:r w:rsidRPr="00324D9C">
        <w:rPr>
          <w:rFonts w:ascii="Times New Roman" w:hAnsi="Times New Roman" w:cs="Times New Roman"/>
          <w:color w:val="000000" w:themeColor="text1"/>
          <w:sz w:val="24"/>
          <w:szCs w:val="24"/>
        </w:rPr>
        <w:t xml:space="preserve"> (</w:t>
      </w:r>
      <w:r w:rsidR="006E060F">
        <w:rPr>
          <w:rFonts w:ascii="Times New Roman" w:hAnsi="Times New Roman" w:cs="Times New Roman"/>
          <w:color w:val="000000" w:themeColor="text1"/>
          <w:sz w:val="24"/>
          <w:szCs w:val="24"/>
        </w:rPr>
        <w:t>39,4</w:t>
      </w:r>
      <w:r w:rsidRPr="00324D9C">
        <w:rPr>
          <w:rFonts w:ascii="Times New Roman" w:hAnsi="Times New Roman" w:cs="Times New Roman"/>
          <w:color w:val="000000" w:themeColor="text1"/>
          <w:sz w:val="24"/>
          <w:szCs w:val="24"/>
        </w:rPr>
        <w:t xml:space="preserve">%); dan peserta didik yang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tersebut mencapai standarisasi penilaian KKM (Kriteria Ketuntasan Minimal, </w:t>
      </w:r>
      <w:r w:rsidRPr="00324D9C">
        <w:rPr>
          <w:rFonts w:ascii="Times New Roman" w:hAnsi="Times New Roman" w:cs="Times New Roman"/>
          <w:color w:val="000000" w:themeColor="text1"/>
          <w:sz w:val="24"/>
          <w:szCs w:val="24"/>
          <w:u w:val="single"/>
        </w:rPr>
        <w:t>&gt;</w:t>
      </w:r>
      <w:r w:rsidRPr="00324D9C">
        <w:rPr>
          <w:rFonts w:ascii="Times New Roman" w:hAnsi="Times New Roman" w:cs="Times New Roman"/>
          <w:color w:val="000000" w:themeColor="text1"/>
          <w:sz w:val="24"/>
          <w:szCs w:val="24"/>
        </w:rPr>
        <w:t xml:space="preserve">75). Peserta didik yang tidak mencapai nilai KKM, yaitu; </w:t>
      </w:r>
      <w:r w:rsidR="006E060F">
        <w:rPr>
          <w:rFonts w:ascii="Times New Roman" w:hAnsi="Times New Roman" w:cs="Times New Roman"/>
          <w:color w:val="000000" w:themeColor="text1"/>
          <w:sz w:val="24"/>
          <w:szCs w:val="24"/>
        </w:rPr>
        <w:t>lima</w:t>
      </w:r>
      <w:r w:rsidRPr="00324D9C">
        <w:rPr>
          <w:rFonts w:ascii="Times New Roman" w:hAnsi="Times New Roman" w:cs="Times New Roman"/>
          <w:color w:val="000000" w:themeColor="text1"/>
          <w:sz w:val="24"/>
          <w:szCs w:val="24"/>
        </w:rPr>
        <w:t xml:space="preserve"> orang peserta didik yang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68,75 (</w:t>
      </w:r>
      <w:r w:rsidR="006E060F">
        <w:rPr>
          <w:rFonts w:ascii="Times New Roman" w:hAnsi="Times New Roman" w:cs="Times New Roman"/>
          <w:color w:val="000000" w:themeColor="text1"/>
          <w:sz w:val="24"/>
          <w:szCs w:val="24"/>
        </w:rPr>
        <w:t>15,2</w:t>
      </w:r>
      <w:r w:rsidRPr="00324D9C">
        <w:rPr>
          <w:rFonts w:ascii="Times New Roman" w:hAnsi="Times New Roman" w:cs="Times New Roman"/>
          <w:color w:val="000000" w:themeColor="text1"/>
          <w:sz w:val="24"/>
          <w:szCs w:val="24"/>
        </w:rPr>
        <w:t xml:space="preserve">%); </w:t>
      </w:r>
      <w:r w:rsidR="006E060F">
        <w:rPr>
          <w:rFonts w:ascii="Times New Roman" w:hAnsi="Times New Roman" w:cs="Times New Roman"/>
          <w:color w:val="000000" w:themeColor="text1"/>
          <w:sz w:val="24"/>
          <w:szCs w:val="24"/>
        </w:rPr>
        <w:t>delapan</w:t>
      </w:r>
      <w:r>
        <w:rPr>
          <w:rFonts w:ascii="Times New Roman" w:hAnsi="Times New Roman" w:cs="Times New Roman"/>
          <w:color w:val="000000" w:themeColor="text1"/>
          <w:sz w:val="24"/>
          <w:szCs w:val="24"/>
        </w:rPr>
        <w:t xml:space="preserve"> orang peserta didik yang memperoleh nilai 62,50 (</w:t>
      </w:r>
      <w:r w:rsidR="006E060F">
        <w:rPr>
          <w:rFonts w:ascii="Times New Roman" w:hAnsi="Times New Roman" w:cs="Times New Roman"/>
          <w:color w:val="000000" w:themeColor="text1"/>
          <w:sz w:val="24"/>
          <w:szCs w:val="24"/>
        </w:rPr>
        <w:t>24,2</w:t>
      </w:r>
      <w:r>
        <w:rPr>
          <w:rFonts w:ascii="Times New Roman" w:hAnsi="Times New Roman" w:cs="Times New Roman"/>
          <w:color w:val="000000" w:themeColor="text1"/>
          <w:sz w:val="24"/>
          <w:szCs w:val="24"/>
        </w:rPr>
        <w:t>%), dan dua</w:t>
      </w:r>
      <w:r w:rsidRPr="00324D9C">
        <w:rPr>
          <w:rFonts w:ascii="Times New Roman" w:hAnsi="Times New Roman" w:cs="Times New Roman"/>
          <w:color w:val="000000" w:themeColor="text1"/>
          <w:sz w:val="24"/>
          <w:szCs w:val="24"/>
        </w:rPr>
        <w:t xml:space="preserve"> orang peserta didik yang </w:t>
      </w:r>
      <w:r>
        <w:rPr>
          <w:rFonts w:ascii="Times New Roman" w:hAnsi="Times New Roman" w:cs="Times New Roman"/>
          <w:color w:val="000000" w:themeColor="text1"/>
          <w:sz w:val="24"/>
          <w:szCs w:val="24"/>
        </w:rPr>
        <w:t>memeroleh</w:t>
      </w:r>
      <w:r w:rsidRPr="00324D9C">
        <w:rPr>
          <w:rFonts w:ascii="Times New Roman" w:hAnsi="Times New Roman" w:cs="Times New Roman"/>
          <w:color w:val="000000" w:themeColor="text1"/>
          <w:sz w:val="24"/>
          <w:szCs w:val="24"/>
        </w:rPr>
        <w:t xml:space="preserve"> nilai </w:t>
      </w:r>
      <w:r>
        <w:rPr>
          <w:rFonts w:ascii="Times New Roman" w:hAnsi="Times New Roman" w:cs="Times New Roman"/>
          <w:color w:val="000000" w:themeColor="text1"/>
          <w:sz w:val="24"/>
          <w:szCs w:val="24"/>
        </w:rPr>
        <w:t>56,25</w:t>
      </w:r>
      <w:r w:rsidRPr="00324D9C">
        <w:rPr>
          <w:rFonts w:ascii="Times New Roman" w:hAnsi="Times New Roman" w:cs="Times New Roman"/>
          <w:color w:val="000000" w:themeColor="text1"/>
          <w:sz w:val="24"/>
          <w:szCs w:val="24"/>
        </w:rPr>
        <w:t xml:space="preserve"> (</w:t>
      </w:r>
      <w:r w:rsidR="006E060F">
        <w:rPr>
          <w:rFonts w:ascii="Times New Roman" w:hAnsi="Times New Roman" w:cs="Times New Roman"/>
          <w:color w:val="000000" w:themeColor="text1"/>
          <w:sz w:val="24"/>
          <w:szCs w:val="24"/>
        </w:rPr>
        <w:t>6,1</w:t>
      </w:r>
      <w:r w:rsidRPr="00324D9C">
        <w:rPr>
          <w:rFonts w:ascii="Times New Roman" w:hAnsi="Times New Roman" w:cs="Times New Roman"/>
          <w:color w:val="000000" w:themeColor="text1"/>
          <w:sz w:val="24"/>
          <w:szCs w:val="24"/>
        </w:rPr>
        <w:t>%) dan nilai tersebut merupaka</w:t>
      </w:r>
      <w:r>
        <w:rPr>
          <w:rFonts w:ascii="Times New Roman" w:hAnsi="Times New Roman" w:cs="Times New Roman"/>
          <w:color w:val="000000" w:themeColor="text1"/>
          <w:sz w:val="24"/>
          <w:szCs w:val="24"/>
        </w:rPr>
        <w:t xml:space="preserve">n perolehan nilai terendah pada tes pengetahuan </w:t>
      </w:r>
      <w:r w:rsidRPr="00324D9C">
        <w:rPr>
          <w:rFonts w:ascii="Times New Roman" w:hAnsi="Times New Roman" w:cs="Times New Roman"/>
          <w:color w:val="000000" w:themeColor="text1"/>
          <w:sz w:val="24"/>
          <w:szCs w:val="24"/>
        </w:rPr>
        <w:t xml:space="preserve">kelas </w:t>
      </w:r>
      <w:r w:rsidR="00D3454D">
        <w:rPr>
          <w:rFonts w:ascii="Times New Roman" w:hAnsi="Times New Roman" w:cs="Times New Roman"/>
          <w:color w:val="000000" w:themeColor="text1"/>
          <w:sz w:val="24"/>
          <w:szCs w:val="24"/>
        </w:rPr>
        <w:t>kontrol</w:t>
      </w:r>
      <w:r w:rsidRPr="00324D9C">
        <w:rPr>
          <w:rFonts w:ascii="Times New Roman" w:hAnsi="Times New Roman" w:cs="Times New Roman"/>
          <w:color w:val="000000" w:themeColor="text1"/>
          <w:sz w:val="24"/>
          <w:szCs w:val="24"/>
        </w:rPr>
        <w:t>.</w:t>
      </w:r>
    </w:p>
    <w:p w:rsidR="00204427" w:rsidRDefault="00204427" w:rsidP="00C859CA">
      <w:pPr>
        <w:spacing w:after="0" w:line="480" w:lineRule="auto"/>
        <w:ind w:firstLine="709"/>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Data tersebut selanjutnya dapat diklasifikasikan berdasarkan interval nilai untuk memaknai tingkat kemampuan peserta didik </w:t>
      </w:r>
      <w:r>
        <w:rPr>
          <w:rFonts w:ascii="Times New Roman" w:hAnsi="Times New Roman" w:cs="Times New Roman"/>
          <w:color w:val="000000" w:themeColor="text1"/>
          <w:sz w:val="24"/>
          <w:szCs w:val="24"/>
        </w:rPr>
        <w:t xml:space="preserve">pada nilai hasil tes pengetahuan </w:t>
      </w:r>
      <w:r w:rsidRPr="00324D9C">
        <w:rPr>
          <w:rFonts w:ascii="Times New Roman" w:hAnsi="Times New Roman" w:cs="Times New Roman"/>
          <w:color w:val="000000" w:themeColor="text1"/>
          <w:sz w:val="24"/>
          <w:szCs w:val="24"/>
        </w:rPr>
        <w:t xml:space="preserve">kelas eksperimen. Berikut tabel klasifikasi </w:t>
      </w:r>
      <w:r>
        <w:rPr>
          <w:rFonts w:ascii="Times New Roman" w:hAnsi="Times New Roman" w:cs="Times New Roman"/>
          <w:color w:val="000000" w:themeColor="text1"/>
          <w:sz w:val="24"/>
          <w:szCs w:val="24"/>
        </w:rPr>
        <w:t xml:space="preserve">nilai hasil tes pengetahuan </w:t>
      </w:r>
      <w:r w:rsidRPr="00324D9C">
        <w:rPr>
          <w:rFonts w:ascii="Times New Roman" w:hAnsi="Times New Roman" w:cs="Times New Roman"/>
          <w:color w:val="000000" w:themeColor="text1"/>
          <w:sz w:val="24"/>
          <w:szCs w:val="24"/>
        </w:rPr>
        <w:t xml:space="preserve">kelas </w:t>
      </w:r>
      <w:r w:rsidR="003A10AA">
        <w:rPr>
          <w:rFonts w:ascii="Times New Roman" w:hAnsi="Times New Roman" w:cs="Times New Roman"/>
          <w:color w:val="000000" w:themeColor="text1"/>
          <w:sz w:val="24"/>
          <w:szCs w:val="24"/>
        </w:rPr>
        <w:t>kontrol</w:t>
      </w:r>
      <w:r w:rsidRPr="00324D9C">
        <w:rPr>
          <w:rFonts w:ascii="Times New Roman" w:hAnsi="Times New Roman" w:cs="Times New Roman"/>
          <w:color w:val="000000" w:themeColor="text1"/>
          <w:sz w:val="24"/>
          <w:szCs w:val="24"/>
        </w:rPr>
        <w:t>.</w:t>
      </w: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C859CA" w:rsidRDefault="00C859CA" w:rsidP="00C859CA">
      <w:pPr>
        <w:spacing w:after="0" w:line="240" w:lineRule="auto"/>
        <w:ind w:firstLine="709"/>
        <w:jc w:val="both"/>
        <w:rPr>
          <w:rFonts w:ascii="Times New Roman" w:hAnsi="Times New Roman" w:cs="Times New Roman"/>
          <w:color w:val="000000" w:themeColor="text1"/>
          <w:sz w:val="24"/>
          <w:szCs w:val="24"/>
        </w:rPr>
      </w:pPr>
    </w:p>
    <w:p w:rsidR="004052C5" w:rsidRDefault="00F61E41" w:rsidP="00C859CA">
      <w:pPr>
        <w:pStyle w:val="ListParagraph"/>
        <w:spacing w:after="0" w:line="360" w:lineRule="auto"/>
        <w:ind w:left="1985" w:hanging="1276"/>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lastRenderedPageBreak/>
        <w:t>Tabel 4.17</w:t>
      </w:r>
      <w:r w:rsidR="00204427" w:rsidRPr="00756EC7">
        <w:rPr>
          <w:rFonts w:ascii="Times New Roman" w:hAnsi="Times New Roman" w:cs="Times New Roman"/>
          <w:color w:val="000000" w:themeColor="text1"/>
          <w:sz w:val="24"/>
          <w:szCs w:val="24"/>
        </w:rPr>
        <w:t xml:space="preserve"> Klasifikasi Nilai Hasil Tes Pengetahuan </w:t>
      </w:r>
      <w:r w:rsidRPr="00756EC7">
        <w:rPr>
          <w:rFonts w:ascii="Times New Roman" w:hAnsi="Times New Roman" w:cs="Times New Roman"/>
          <w:color w:val="000000" w:themeColor="text1"/>
          <w:sz w:val="24"/>
          <w:szCs w:val="24"/>
        </w:rPr>
        <w:t xml:space="preserve">Peserta Didik </w:t>
      </w:r>
      <w:r w:rsidR="00204427" w:rsidRPr="00756EC7">
        <w:rPr>
          <w:rFonts w:ascii="Times New Roman" w:hAnsi="Times New Roman" w:cs="Times New Roman"/>
          <w:color w:val="000000" w:themeColor="text1"/>
          <w:sz w:val="24"/>
          <w:szCs w:val="24"/>
        </w:rPr>
        <w:t xml:space="preserve">Kelas </w:t>
      </w:r>
      <w:r w:rsidR="003A10AA" w:rsidRPr="00756EC7">
        <w:rPr>
          <w:rFonts w:ascii="Times New Roman" w:hAnsi="Times New Roman" w:cs="Times New Roman"/>
          <w:color w:val="000000" w:themeColor="text1"/>
          <w:sz w:val="24"/>
          <w:szCs w:val="24"/>
        </w:rPr>
        <w:t>Kontrol</w:t>
      </w:r>
    </w:p>
    <w:p w:rsidR="00C859CA" w:rsidRPr="00756EC7" w:rsidRDefault="00C859CA" w:rsidP="00C859CA">
      <w:pPr>
        <w:pStyle w:val="ListParagraph"/>
        <w:spacing w:after="0" w:line="240" w:lineRule="auto"/>
        <w:ind w:left="1985" w:hanging="1276"/>
        <w:jc w:val="both"/>
        <w:rPr>
          <w:rFonts w:ascii="Times New Roman" w:hAnsi="Times New Roman" w:cs="Times New Roman"/>
          <w:color w:val="000000" w:themeColor="text1"/>
          <w:sz w:val="24"/>
          <w:szCs w:val="24"/>
        </w:rPr>
      </w:pP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204427" w:rsidRPr="00324D9C" w:rsidTr="000429B0">
        <w:tc>
          <w:tcPr>
            <w:tcW w:w="571"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No.</w:t>
            </w:r>
          </w:p>
        </w:tc>
        <w:tc>
          <w:tcPr>
            <w:tcW w:w="2451" w:type="dxa"/>
            <w:vAlign w:val="center"/>
          </w:tcPr>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4052C5">
              <w:rPr>
                <w:rFonts w:ascii="Times New Roman" w:hAnsi="Times New Roman" w:cs="Times New Roman"/>
                <w:color w:val="000000" w:themeColor="text1"/>
                <w:sz w:val="24"/>
                <w:szCs w:val="24"/>
              </w:rPr>
              <w:t>Interval Nilai</w:t>
            </w:r>
          </w:p>
        </w:tc>
        <w:tc>
          <w:tcPr>
            <w:tcW w:w="1975" w:type="dxa"/>
            <w:vAlign w:val="center"/>
          </w:tcPr>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4052C5">
              <w:rPr>
                <w:rFonts w:ascii="Times New Roman" w:hAnsi="Times New Roman" w:cs="Times New Roman"/>
                <w:color w:val="000000" w:themeColor="text1"/>
                <w:sz w:val="24"/>
                <w:szCs w:val="24"/>
              </w:rPr>
              <w:t>Tingkat Kemampuan</w:t>
            </w:r>
          </w:p>
        </w:tc>
        <w:tc>
          <w:tcPr>
            <w:tcW w:w="1666" w:type="dxa"/>
            <w:vAlign w:val="center"/>
          </w:tcPr>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4052C5">
              <w:rPr>
                <w:rFonts w:ascii="Times New Roman" w:hAnsi="Times New Roman" w:cs="Times New Roman"/>
                <w:color w:val="000000" w:themeColor="text1"/>
                <w:sz w:val="24"/>
                <w:szCs w:val="24"/>
              </w:rPr>
              <w:t>Frekuensi</w:t>
            </w:r>
          </w:p>
        </w:tc>
        <w:tc>
          <w:tcPr>
            <w:tcW w:w="1559" w:type="dxa"/>
            <w:vAlign w:val="center"/>
          </w:tcPr>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Persentase (%)</w:t>
            </w:r>
          </w:p>
        </w:tc>
      </w:tr>
      <w:tr w:rsidR="00204427" w:rsidRPr="00324D9C" w:rsidTr="000429B0">
        <w:trPr>
          <w:trHeight w:val="1438"/>
        </w:trPr>
        <w:tc>
          <w:tcPr>
            <w:tcW w:w="571" w:type="dxa"/>
          </w:tcPr>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1.</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2.</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3.</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4.</w:t>
            </w:r>
          </w:p>
          <w:p w:rsidR="00204427" w:rsidRPr="00324D9C" w:rsidRDefault="00204427" w:rsidP="00C859CA">
            <w:pPr>
              <w:tabs>
                <w:tab w:val="left" w:pos="1830"/>
              </w:tabs>
              <w:spacing w:after="0" w:line="360" w:lineRule="auto"/>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5.</w:t>
            </w:r>
          </w:p>
        </w:tc>
        <w:tc>
          <w:tcPr>
            <w:tcW w:w="2451" w:type="dxa"/>
          </w:tcPr>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4052C5">
              <w:rPr>
                <w:rFonts w:ascii="Times New Roman" w:hAnsi="Times New Roman" w:cs="Times New Roman"/>
                <w:color w:val="000000" w:themeColor="text1"/>
                <w:sz w:val="24"/>
                <w:szCs w:val="24"/>
                <w:lang w:val="sv-SE"/>
              </w:rPr>
              <w:t>90 - 100</w:t>
            </w:r>
          </w:p>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4052C5">
              <w:rPr>
                <w:rFonts w:ascii="Times New Roman" w:hAnsi="Times New Roman" w:cs="Times New Roman"/>
                <w:color w:val="000000" w:themeColor="text1"/>
                <w:sz w:val="24"/>
                <w:szCs w:val="24"/>
                <w:lang w:val="sv-SE"/>
              </w:rPr>
              <w:t>80 - 89</w:t>
            </w:r>
          </w:p>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4052C5">
              <w:rPr>
                <w:rFonts w:ascii="Times New Roman" w:hAnsi="Times New Roman" w:cs="Times New Roman"/>
                <w:color w:val="000000" w:themeColor="text1"/>
                <w:sz w:val="24"/>
                <w:szCs w:val="24"/>
                <w:lang w:val="sv-SE"/>
              </w:rPr>
              <w:t>70 - 79</w:t>
            </w:r>
          </w:p>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4052C5">
              <w:rPr>
                <w:rFonts w:ascii="Times New Roman" w:hAnsi="Times New Roman" w:cs="Times New Roman"/>
                <w:color w:val="000000" w:themeColor="text1"/>
                <w:sz w:val="24"/>
                <w:szCs w:val="24"/>
                <w:lang w:val="sv-SE"/>
              </w:rPr>
              <w:t>60 - 69</w:t>
            </w:r>
          </w:p>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4052C5">
              <w:rPr>
                <w:rFonts w:ascii="Times New Roman" w:hAnsi="Times New Roman" w:cs="Times New Roman"/>
                <w:color w:val="000000" w:themeColor="text1"/>
                <w:sz w:val="24"/>
                <w:szCs w:val="24"/>
                <w:lang w:val="sv-SE"/>
              </w:rPr>
              <w:t>0 -  59</w:t>
            </w:r>
          </w:p>
        </w:tc>
        <w:tc>
          <w:tcPr>
            <w:tcW w:w="1975" w:type="dxa"/>
          </w:tcPr>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4052C5">
              <w:rPr>
                <w:rFonts w:ascii="Times New Roman" w:hAnsi="Times New Roman" w:cs="Times New Roman"/>
                <w:color w:val="000000" w:themeColor="text1"/>
                <w:sz w:val="24"/>
                <w:szCs w:val="24"/>
              </w:rPr>
              <w:t>sangat</w:t>
            </w:r>
            <w:r w:rsidR="00F61E41">
              <w:rPr>
                <w:rFonts w:ascii="Times New Roman" w:hAnsi="Times New Roman" w:cs="Times New Roman"/>
                <w:color w:val="000000" w:themeColor="text1"/>
                <w:sz w:val="24"/>
                <w:szCs w:val="24"/>
              </w:rPr>
              <w:t xml:space="preserve"> efektif</w:t>
            </w:r>
          </w:p>
          <w:p w:rsidR="00204427" w:rsidRPr="004052C5"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204427" w:rsidRPr="004052C5"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204427" w:rsidRPr="004052C5"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204427" w:rsidRPr="004052C5"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204427" w:rsidRPr="004052C5"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204427" w:rsidRPr="004052C5"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4052C5">
              <w:rPr>
                <w:rFonts w:ascii="Times New Roman" w:hAnsi="Times New Roman" w:cs="Times New Roman"/>
                <w:color w:val="000000" w:themeColor="text1"/>
                <w:sz w:val="24"/>
                <w:szCs w:val="24"/>
              </w:rPr>
              <w:t>1</w:t>
            </w:r>
            <w:r w:rsidR="004052C5">
              <w:rPr>
                <w:rFonts w:ascii="Times New Roman" w:hAnsi="Times New Roman" w:cs="Times New Roman"/>
                <w:color w:val="000000" w:themeColor="text1"/>
                <w:sz w:val="24"/>
                <w:szCs w:val="24"/>
              </w:rPr>
              <w:t>3</w:t>
            </w:r>
          </w:p>
          <w:p w:rsidR="00204427" w:rsidRPr="004052C5"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204427" w:rsidRPr="004052C5"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sidRPr="004052C5">
              <w:rPr>
                <w:rFonts w:ascii="Times New Roman" w:hAnsi="Times New Roman" w:cs="Times New Roman"/>
                <w:color w:val="000000" w:themeColor="text1"/>
                <w:sz w:val="24"/>
                <w:szCs w:val="24"/>
              </w:rPr>
              <w:t>2</w:t>
            </w:r>
          </w:p>
        </w:tc>
        <w:tc>
          <w:tcPr>
            <w:tcW w:w="1559" w:type="dxa"/>
          </w:tcPr>
          <w:p w:rsidR="00204427"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4052C5"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p>
          <w:p w:rsidR="004052C5"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w:t>
            </w:r>
          </w:p>
          <w:p w:rsidR="004052C5" w:rsidRPr="00324D9C" w:rsidRDefault="004052C5"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w:t>
            </w:r>
          </w:p>
          <w:p w:rsidR="00204427" w:rsidRPr="00324D9C" w:rsidRDefault="00204427"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bl>
    <w:p w:rsidR="00204427" w:rsidRDefault="00204427" w:rsidP="00150E97">
      <w:pPr>
        <w:pStyle w:val="ListParagraph"/>
        <w:spacing w:after="0" w:line="360" w:lineRule="auto"/>
        <w:ind w:left="0" w:firstLine="540"/>
        <w:jc w:val="both"/>
        <w:rPr>
          <w:rFonts w:ascii="Times New Roman" w:hAnsi="Times New Roman" w:cs="Times New Roman"/>
          <w:color w:val="000000" w:themeColor="text1"/>
          <w:sz w:val="24"/>
          <w:szCs w:val="24"/>
        </w:rPr>
      </w:pPr>
    </w:p>
    <w:p w:rsidR="00C859CA" w:rsidRDefault="00C859CA" w:rsidP="00150E97">
      <w:pPr>
        <w:pStyle w:val="ListParagraph"/>
        <w:spacing w:after="0" w:line="360" w:lineRule="auto"/>
        <w:ind w:left="0" w:firstLine="540"/>
        <w:jc w:val="both"/>
        <w:rPr>
          <w:rFonts w:ascii="Times New Roman" w:hAnsi="Times New Roman" w:cs="Times New Roman"/>
          <w:color w:val="000000" w:themeColor="text1"/>
          <w:sz w:val="24"/>
          <w:szCs w:val="24"/>
        </w:rPr>
      </w:pPr>
    </w:p>
    <w:p w:rsidR="00204427" w:rsidRPr="00324D9C" w:rsidRDefault="00204427"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1</w:t>
      </w:r>
      <w:r w:rsidR="009E6552">
        <w:rPr>
          <w:rFonts w:ascii="Times New Roman" w:hAnsi="Times New Roman" w:cs="Times New Roman"/>
          <w:color w:val="000000" w:themeColor="text1"/>
          <w:sz w:val="24"/>
          <w:szCs w:val="24"/>
        </w:rPr>
        <w:t>7</w:t>
      </w:r>
      <w:r w:rsidRPr="00324D9C">
        <w:rPr>
          <w:rFonts w:ascii="Times New Roman" w:hAnsi="Times New Roman" w:cs="Times New Roman"/>
          <w:color w:val="000000" w:themeColor="text1"/>
          <w:sz w:val="24"/>
          <w:szCs w:val="24"/>
        </w:rPr>
        <w:t xml:space="preserve"> menunjukkan interval nilai 90-100 dengan klasifikasi tingkat kemampuan sangat tinggi diperoleh </w:t>
      </w:r>
      <w:r w:rsidR="004052C5">
        <w:rPr>
          <w:rFonts w:ascii="Times New Roman" w:hAnsi="Times New Roman" w:cs="Times New Roman"/>
          <w:color w:val="000000" w:themeColor="text1"/>
          <w:sz w:val="24"/>
          <w:szCs w:val="24"/>
        </w:rPr>
        <w:t>satu</w:t>
      </w:r>
      <w:r w:rsidRPr="00324D9C">
        <w:rPr>
          <w:rFonts w:ascii="Times New Roman" w:hAnsi="Times New Roman" w:cs="Times New Roman"/>
          <w:color w:val="000000" w:themeColor="text1"/>
          <w:sz w:val="24"/>
          <w:szCs w:val="24"/>
        </w:rPr>
        <w:t xml:space="preserve"> orang peserta didik (</w:t>
      </w:r>
      <w:r w:rsidR="004052C5">
        <w:rPr>
          <w:rFonts w:ascii="Times New Roman" w:hAnsi="Times New Roman" w:cs="Times New Roman"/>
          <w:color w:val="000000" w:themeColor="text1"/>
          <w:sz w:val="24"/>
          <w:szCs w:val="24"/>
        </w:rPr>
        <w:t>3,0</w:t>
      </w:r>
      <w:r w:rsidRPr="00324D9C">
        <w:rPr>
          <w:rFonts w:ascii="Times New Roman" w:hAnsi="Times New Roman" w:cs="Times New Roman"/>
          <w:color w:val="000000" w:themeColor="text1"/>
          <w:sz w:val="24"/>
          <w:szCs w:val="24"/>
        </w:rPr>
        <w:t xml:space="preserve">%); perolehan interval nilai 80-89 dengan klasifikasi tingkat kemampuan tinggi diperoleh </w:t>
      </w:r>
      <w:r w:rsidR="004052C5">
        <w:rPr>
          <w:rFonts w:ascii="Times New Roman" w:hAnsi="Times New Roman" w:cs="Times New Roman"/>
          <w:color w:val="000000" w:themeColor="text1"/>
          <w:sz w:val="24"/>
          <w:szCs w:val="24"/>
        </w:rPr>
        <w:t>empat</w:t>
      </w:r>
      <w:r w:rsidRPr="00324D9C">
        <w:rPr>
          <w:rFonts w:ascii="Times New Roman" w:hAnsi="Times New Roman" w:cs="Times New Roman"/>
          <w:color w:val="000000" w:themeColor="text1"/>
          <w:sz w:val="24"/>
          <w:szCs w:val="24"/>
        </w:rPr>
        <w:t xml:space="preserve"> orang peserta didik (</w:t>
      </w:r>
      <w:r w:rsidR="004052C5">
        <w:rPr>
          <w:rFonts w:ascii="Times New Roman" w:hAnsi="Times New Roman" w:cs="Times New Roman"/>
          <w:color w:val="000000" w:themeColor="text1"/>
          <w:sz w:val="24"/>
          <w:szCs w:val="24"/>
        </w:rPr>
        <w:t>12,1</w:t>
      </w:r>
      <w:r w:rsidRPr="00324D9C">
        <w:rPr>
          <w:rFonts w:ascii="Times New Roman" w:hAnsi="Times New Roman" w:cs="Times New Roman"/>
          <w:color w:val="000000" w:themeColor="text1"/>
          <w:sz w:val="24"/>
          <w:szCs w:val="24"/>
        </w:rPr>
        <w:t>%); perolehan interval nilai 70-79 dengan klasi</w:t>
      </w:r>
      <w:r>
        <w:rPr>
          <w:rFonts w:ascii="Times New Roman" w:hAnsi="Times New Roman" w:cs="Times New Roman"/>
          <w:color w:val="000000" w:themeColor="text1"/>
          <w:sz w:val="24"/>
          <w:szCs w:val="24"/>
        </w:rPr>
        <w:t>fikasi tingkat kemampuan sedang</w:t>
      </w:r>
      <w:r w:rsidRPr="00324D9C">
        <w:rPr>
          <w:rFonts w:ascii="Times New Roman" w:hAnsi="Times New Roman" w:cs="Times New Roman"/>
          <w:color w:val="000000" w:themeColor="text1"/>
          <w:sz w:val="24"/>
          <w:szCs w:val="24"/>
        </w:rPr>
        <w:t xml:space="preserve"> diperoleh </w:t>
      </w:r>
      <w:r w:rsidR="004052C5">
        <w:rPr>
          <w:rFonts w:ascii="Times New Roman" w:hAnsi="Times New Roman" w:cs="Times New Roman"/>
          <w:color w:val="000000" w:themeColor="text1"/>
          <w:sz w:val="24"/>
          <w:szCs w:val="24"/>
        </w:rPr>
        <w:t>tiga belas</w:t>
      </w:r>
      <w:r>
        <w:rPr>
          <w:rFonts w:ascii="Times New Roman" w:hAnsi="Times New Roman" w:cs="Times New Roman"/>
          <w:color w:val="000000" w:themeColor="text1"/>
          <w:sz w:val="24"/>
          <w:szCs w:val="24"/>
        </w:rPr>
        <w:t xml:space="preserve"> </w:t>
      </w:r>
      <w:r w:rsidRPr="00324D9C">
        <w:rPr>
          <w:rFonts w:ascii="Times New Roman" w:hAnsi="Times New Roman" w:cs="Times New Roman"/>
          <w:color w:val="000000" w:themeColor="text1"/>
          <w:sz w:val="24"/>
          <w:szCs w:val="24"/>
        </w:rPr>
        <w:t>orang peserta didik (</w:t>
      </w:r>
      <w:r w:rsidR="004052C5">
        <w:rPr>
          <w:rFonts w:ascii="Times New Roman" w:hAnsi="Times New Roman" w:cs="Times New Roman"/>
          <w:color w:val="000000" w:themeColor="text1"/>
          <w:sz w:val="24"/>
          <w:szCs w:val="24"/>
        </w:rPr>
        <w:t>39,4</w:t>
      </w:r>
      <w:r w:rsidRPr="00324D9C">
        <w:rPr>
          <w:rFonts w:ascii="Times New Roman" w:hAnsi="Times New Roman" w:cs="Times New Roman"/>
          <w:color w:val="000000" w:themeColor="text1"/>
          <w:sz w:val="24"/>
          <w:szCs w:val="24"/>
        </w:rPr>
        <w:t xml:space="preserve">%); perolehan interval nilai 60-69 dengan klasifikasi tingkat kemampuan rendah diperoleh </w:t>
      </w:r>
      <w:r w:rsidR="004052C5">
        <w:rPr>
          <w:rFonts w:ascii="Times New Roman" w:hAnsi="Times New Roman" w:cs="Times New Roman"/>
          <w:color w:val="000000" w:themeColor="text1"/>
          <w:sz w:val="24"/>
          <w:szCs w:val="24"/>
        </w:rPr>
        <w:t>tiga belas</w:t>
      </w:r>
      <w:r w:rsidRPr="00324D9C">
        <w:rPr>
          <w:rFonts w:ascii="Times New Roman" w:hAnsi="Times New Roman" w:cs="Times New Roman"/>
          <w:color w:val="000000" w:themeColor="text1"/>
          <w:sz w:val="24"/>
          <w:szCs w:val="24"/>
        </w:rPr>
        <w:t xml:space="preserve"> orang peserta didik (</w:t>
      </w:r>
      <w:r w:rsidR="004052C5">
        <w:rPr>
          <w:rFonts w:ascii="Times New Roman" w:hAnsi="Times New Roman" w:cs="Times New Roman"/>
          <w:color w:val="000000" w:themeColor="text1"/>
          <w:sz w:val="24"/>
          <w:szCs w:val="24"/>
        </w:rPr>
        <w:t>39,4</w:t>
      </w:r>
      <w:r w:rsidRPr="00324D9C">
        <w:rPr>
          <w:rFonts w:ascii="Times New Roman" w:hAnsi="Times New Roman" w:cs="Times New Roman"/>
          <w:color w:val="000000" w:themeColor="text1"/>
          <w:sz w:val="24"/>
          <w:szCs w:val="24"/>
        </w:rPr>
        <w:t xml:space="preserve">%); dan perolehan interval nilai 0-59 dengan klasifikasi tingkat kemampuan sangat rendah </w:t>
      </w:r>
      <w:r>
        <w:rPr>
          <w:rFonts w:ascii="Times New Roman" w:hAnsi="Times New Roman" w:cs="Times New Roman"/>
          <w:color w:val="000000" w:themeColor="text1"/>
          <w:sz w:val="24"/>
          <w:szCs w:val="24"/>
        </w:rPr>
        <w:t>diproleh dua orang</w:t>
      </w:r>
      <w:r w:rsidRPr="00324D9C">
        <w:rPr>
          <w:rFonts w:ascii="Times New Roman" w:hAnsi="Times New Roman" w:cs="Times New Roman"/>
          <w:color w:val="000000" w:themeColor="text1"/>
          <w:sz w:val="24"/>
          <w:szCs w:val="24"/>
        </w:rPr>
        <w:t xml:space="preserve"> peserta didik </w:t>
      </w:r>
      <w:r>
        <w:rPr>
          <w:rFonts w:ascii="Times New Roman" w:hAnsi="Times New Roman" w:cs="Times New Roman"/>
          <w:color w:val="000000" w:themeColor="text1"/>
          <w:sz w:val="24"/>
          <w:szCs w:val="24"/>
        </w:rPr>
        <w:t>(6,1</w:t>
      </w:r>
      <w:r w:rsidRPr="00324D9C">
        <w:rPr>
          <w:rFonts w:ascii="Times New Roman" w:hAnsi="Times New Roman" w:cs="Times New Roman"/>
          <w:color w:val="000000" w:themeColor="text1"/>
          <w:sz w:val="24"/>
          <w:szCs w:val="24"/>
        </w:rPr>
        <w:t>%).</w:t>
      </w:r>
    </w:p>
    <w:p w:rsidR="00204427" w:rsidRDefault="004052C5" w:rsidP="00C859CA">
      <w:pPr>
        <w:pStyle w:val="ListParagraph"/>
        <w:spacing w:after="0" w:line="480" w:lineRule="auto"/>
        <w:ind w:left="0"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Hasil analisis statistik </w:t>
      </w:r>
      <w:r w:rsidR="00ED793E">
        <w:rPr>
          <w:rFonts w:ascii="Times New Roman" w:hAnsi="Times New Roman" w:cs="Times New Roman"/>
          <w:sz w:val="24"/>
          <w:szCs w:val="24"/>
        </w:rPr>
        <w:t>deskriptif</w:t>
      </w:r>
      <w:r w:rsidRPr="00324D9C">
        <w:rPr>
          <w:rFonts w:ascii="Times New Roman" w:hAnsi="Times New Roman" w:cs="Times New Roman"/>
          <w:sz w:val="24"/>
          <w:szCs w:val="24"/>
        </w:rPr>
        <w:t xml:space="preserve"> nilai</w:t>
      </w:r>
      <w:r>
        <w:rPr>
          <w:rFonts w:ascii="Times New Roman" w:hAnsi="Times New Roman" w:cs="Times New Roman"/>
          <w:i/>
          <w:sz w:val="24"/>
          <w:szCs w:val="24"/>
        </w:rPr>
        <w:t xml:space="preserve"> </w:t>
      </w:r>
      <w:r w:rsidRPr="004052C5">
        <w:rPr>
          <w:rFonts w:ascii="Times New Roman" w:hAnsi="Times New Roman" w:cs="Times New Roman"/>
          <w:sz w:val="24"/>
          <w:szCs w:val="24"/>
        </w:rPr>
        <w:t>tes</w:t>
      </w:r>
      <w:r>
        <w:rPr>
          <w:rFonts w:ascii="Times New Roman" w:hAnsi="Times New Roman" w:cs="Times New Roman"/>
          <w:sz w:val="24"/>
          <w:szCs w:val="24"/>
        </w:rPr>
        <w:t xml:space="preserve"> pengetahuan teks anekdot</w:t>
      </w:r>
      <w:r w:rsidRPr="00324D9C">
        <w:rPr>
          <w:rFonts w:ascii="Times New Roman" w:hAnsi="Times New Roman" w:cs="Times New Roman"/>
          <w:sz w:val="24"/>
          <w:szCs w:val="24"/>
        </w:rPr>
        <w:t xml:space="preserve"> </w:t>
      </w:r>
      <w:r w:rsidRPr="00324D9C">
        <w:rPr>
          <w:rFonts w:ascii="Times New Roman" w:hAnsi="Times New Roman" w:cs="Times New Roman"/>
          <w:color w:val="000000" w:themeColor="text1"/>
          <w:sz w:val="24"/>
          <w:szCs w:val="24"/>
        </w:rPr>
        <w:t>meliputi nilai tertinggi, nilai terendah, dan nilai rata-rata</w:t>
      </w:r>
      <w:r w:rsidRPr="00324D9C">
        <w:rPr>
          <w:rFonts w:ascii="Times New Roman" w:hAnsi="Times New Roman" w:cs="Times New Roman"/>
          <w:sz w:val="24"/>
          <w:szCs w:val="24"/>
        </w:rPr>
        <w:t xml:space="preserve"> dapat dilihat pada tabel berikut:</w:t>
      </w: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C859CA" w:rsidRDefault="00C859CA" w:rsidP="00C859CA">
      <w:pPr>
        <w:pStyle w:val="ListParagraph"/>
        <w:spacing w:after="0" w:line="480" w:lineRule="auto"/>
        <w:ind w:left="0" w:firstLine="720"/>
        <w:jc w:val="both"/>
        <w:rPr>
          <w:rFonts w:ascii="Times New Roman" w:hAnsi="Times New Roman" w:cs="Times New Roman"/>
          <w:sz w:val="24"/>
          <w:szCs w:val="24"/>
        </w:rPr>
      </w:pPr>
    </w:p>
    <w:p w:rsidR="00204427" w:rsidRPr="00756EC7" w:rsidRDefault="00F61E41" w:rsidP="00C859CA">
      <w:pPr>
        <w:pStyle w:val="ListParagraph"/>
        <w:spacing w:after="0"/>
        <w:ind w:left="1530" w:hanging="810"/>
        <w:jc w:val="both"/>
        <w:rPr>
          <w:rFonts w:ascii="Times New Roman" w:hAnsi="Times New Roman" w:cs="Times New Roman"/>
          <w:sz w:val="24"/>
          <w:szCs w:val="24"/>
        </w:rPr>
      </w:pPr>
      <w:r w:rsidRPr="00756EC7">
        <w:rPr>
          <w:rFonts w:ascii="Times New Roman" w:hAnsi="Times New Roman" w:cs="Times New Roman"/>
          <w:sz w:val="24"/>
          <w:szCs w:val="24"/>
        </w:rPr>
        <w:lastRenderedPageBreak/>
        <w:t>Tabel 4.18</w:t>
      </w:r>
      <w:r w:rsidR="00204427" w:rsidRPr="00756EC7">
        <w:rPr>
          <w:rFonts w:ascii="Times New Roman" w:hAnsi="Times New Roman" w:cs="Times New Roman"/>
          <w:sz w:val="24"/>
          <w:szCs w:val="24"/>
        </w:rPr>
        <w:t xml:space="preserve"> Deskripsi  Nilai   Hasil  Tes Pengetahuan Kelas </w:t>
      </w:r>
      <w:r w:rsidR="004052C5" w:rsidRPr="00756EC7">
        <w:rPr>
          <w:rFonts w:ascii="Times New Roman" w:hAnsi="Times New Roman" w:cs="Times New Roman"/>
          <w:sz w:val="24"/>
          <w:szCs w:val="24"/>
        </w:rPr>
        <w:t>Kontrol</w:t>
      </w:r>
    </w:p>
    <w:tbl>
      <w:tblPr>
        <w:tblStyle w:val="TableGrid"/>
        <w:tblpPr w:leftFromText="180" w:rightFromText="180" w:vertAnchor="text" w:horzAnchor="margin" w:tblpY="106"/>
        <w:tblW w:w="8164" w:type="dxa"/>
        <w:tblBorders>
          <w:left w:val="none" w:sz="0" w:space="0" w:color="auto"/>
          <w:right w:val="none" w:sz="0" w:space="0" w:color="auto"/>
          <w:insideV w:val="none" w:sz="0" w:space="0" w:color="auto"/>
        </w:tblBorders>
        <w:tblLayout w:type="fixed"/>
        <w:tblLook w:val="0000"/>
      </w:tblPr>
      <w:tblGrid>
        <w:gridCol w:w="2088"/>
        <w:gridCol w:w="1080"/>
        <w:gridCol w:w="1710"/>
        <w:gridCol w:w="2160"/>
        <w:gridCol w:w="1126"/>
      </w:tblGrid>
      <w:tr w:rsidR="00204427" w:rsidRPr="00324D9C" w:rsidTr="000429B0">
        <w:tc>
          <w:tcPr>
            <w:tcW w:w="2088" w:type="dxa"/>
            <w:tcBorders>
              <w:bottom w:val="single" w:sz="4" w:space="0" w:color="000000" w:themeColor="text1"/>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p>
        </w:tc>
        <w:tc>
          <w:tcPr>
            <w:tcW w:w="1080" w:type="dxa"/>
            <w:tcBorders>
              <w:bottom w:val="single" w:sz="4" w:space="0" w:color="000000" w:themeColor="text1"/>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710" w:type="dxa"/>
            <w:tcBorders>
              <w:bottom w:val="single" w:sz="4" w:space="0" w:color="000000" w:themeColor="text1"/>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Minimum</w:t>
            </w:r>
          </w:p>
        </w:tc>
        <w:tc>
          <w:tcPr>
            <w:tcW w:w="2160" w:type="dxa"/>
            <w:tcBorders>
              <w:bottom w:val="single" w:sz="4" w:space="0" w:color="000000" w:themeColor="text1"/>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Maximum</w:t>
            </w:r>
          </w:p>
        </w:tc>
        <w:tc>
          <w:tcPr>
            <w:tcW w:w="1126" w:type="dxa"/>
            <w:tcBorders>
              <w:bottom w:val="single" w:sz="4" w:space="0" w:color="000000" w:themeColor="text1"/>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Mean</w:t>
            </w:r>
          </w:p>
        </w:tc>
      </w:tr>
      <w:tr w:rsidR="00204427" w:rsidRPr="00324D9C" w:rsidTr="000429B0">
        <w:tc>
          <w:tcPr>
            <w:tcW w:w="2088" w:type="dxa"/>
            <w:tcBorders>
              <w:bottom w:val="nil"/>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Nilai_</w:t>
            </w:r>
            <w:r w:rsidRPr="00324D9C">
              <w:rPr>
                <w:rFonts w:ascii="Times New Roman" w:hAnsi="Times New Roman" w:cs="Times New Roman"/>
                <w:i/>
                <w:color w:val="000000"/>
                <w:sz w:val="24"/>
                <w:szCs w:val="24"/>
              </w:rPr>
              <w:t>Pretest</w:t>
            </w:r>
          </w:p>
        </w:tc>
        <w:tc>
          <w:tcPr>
            <w:tcW w:w="1080" w:type="dxa"/>
            <w:tcBorders>
              <w:bottom w:val="nil"/>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bottom w:val="nil"/>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56.25</w:t>
            </w:r>
          </w:p>
        </w:tc>
        <w:tc>
          <w:tcPr>
            <w:tcW w:w="2160" w:type="dxa"/>
            <w:tcBorders>
              <w:bottom w:val="nil"/>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26" w:type="dxa"/>
            <w:tcBorders>
              <w:bottom w:val="nil"/>
            </w:tcBorders>
            <w:vAlign w:val="center"/>
          </w:tcPr>
          <w:p w:rsidR="00204427" w:rsidRPr="00324D9C" w:rsidRDefault="004052C5"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71.9697</w:t>
            </w:r>
          </w:p>
        </w:tc>
      </w:tr>
      <w:tr w:rsidR="00204427" w:rsidRPr="00324D9C" w:rsidTr="000429B0">
        <w:tc>
          <w:tcPr>
            <w:tcW w:w="2088" w:type="dxa"/>
            <w:tcBorders>
              <w:top w:val="nil"/>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i/>
                <w:color w:val="000000"/>
                <w:sz w:val="24"/>
                <w:szCs w:val="24"/>
              </w:rPr>
              <w:t>Valid N</w:t>
            </w:r>
            <w:r>
              <w:rPr>
                <w:rFonts w:ascii="Times New Roman" w:hAnsi="Times New Roman" w:cs="Times New Roman"/>
                <w:color w:val="000000"/>
                <w:sz w:val="24"/>
                <w:szCs w:val="24"/>
              </w:rPr>
              <w:t xml:space="preserve">    </w:t>
            </w:r>
            <w:r w:rsidRPr="00324D9C">
              <w:rPr>
                <w:rFonts w:ascii="Times New Roman" w:hAnsi="Times New Roman" w:cs="Times New Roman"/>
                <w:color w:val="000000"/>
                <w:sz w:val="24"/>
                <w:szCs w:val="24"/>
              </w:rPr>
              <w:t>(</w:t>
            </w:r>
            <w:r w:rsidRPr="00324D9C">
              <w:rPr>
                <w:rFonts w:ascii="Times New Roman" w:hAnsi="Times New Roman" w:cs="Times New Roman"/>
                <w:i/>
                <w:color w:val="000000"/>
                <w:sz w:val="24"/>
                <w:szCs w:val="24"/>
              </w:rPr>
              <w:t>listwise</w:t>
            </w:r>
            <w:r w:rsidRPr="00324D9C">
              <w:rPr>
                <w:rFonts w:ascii="Times New Roman" w:hAnsi="Times New Roman" w:cs="Times New Roman"/>
                <w:color w:val="000000"/>
                <w:sz w:val="24"/>
                <w:szCs w:val="24"/>
              </w:rPr>
              <w:t>)</w:t>
            </w:r>
          </w:p>
        </w:tc>
        <w:tc>
          <w:tcPr>
            <w:tcW w:w="1080" w:type="dxa"/>
            <w:tcBorders>
              <w:top w:val="nil"/>
            </w:tcBorders>
            <w:vAlign w:val="center"/>
          </w:tcPr>
          <w:p w:rsidR="00204427" w:rsidRPr="00324D9C" w:rsidRDefault="00204427" w:rsidP="00C859CA">
            <w:pPr>
              <w:autoSpaceDE w:val="0"/>
              <w:autoSpaceDN w:val="0"/>
              <w:adjustRightInd w:val="0"/>
              <w:spacing w:line="360" w:lineRule="auto"/>
              <w:ind w:left="60" w:right="60"/>
              <w:jc w:val="center"/>
              <w:rPr>
                <w:rFonts w:ascii="Times New Roman" w:hAnsi="Times New Roman" w:cs="Times New Roman"/>
                <w:color w:val="000000"/>
                <w:sz w:val="24"/>
                <w:szCs w:val="24"/>
              </w:rPr>
            </w:pPr>
            <w:r w:rsidRPr="00324D9C">
              <w:rPr>
                <w:rFonts w:ascii="Times New Roman" w:hAnsi="Times New Roman" w:cs="Times New Roman"/>
                <w:color w:val="000000"/>
                <w:sz w:val="24"/>
                <w:szCs w:val="24"/>
              </w:rPr>
              <w:t>33</w:t>
            </w:r>
          </w:p>
        </w:tc>
        <w:tc>
          <w:tcPr>
            <w:tcW w:w="1710" w:type="dxa"/>
            <w:tcBorders>
              <w:top w:val="nil"/>
            </w:tcBorders>
            <w:vAlign w:val="center"/>
          </w:tcPr>
          <w:p w:rsidR="00204427" w:rsidRPr="00324D9C" w:rsidRDefault="00204427" w:rsidP="00C859CA">
            <w:pPr>
              <w:autoSpaceDE w:val="0"/>
              <w:autoSpaceDN w:val="0"/>
              <w:adjustRightInd w:val="0"/>
              <w:spacing w:line="360" w:lineRule="auto"/>
              <w:jc w:val="center"/>
              <w:rPr>
                <w:rFonts w:ascii="Times New Roman" w:hAnsi="Times New Roman" w:cs="Times New Roman"/>
                <w:sz w:val="24"/>
                <w:szCs w:val="24"/>
              </w:rPr>
            </w:pPr>
          </w:p>
        </w:tc>
        <w:tc>
          <w:tcPr>
            <w:tcW w:w="2160" w:type="dxa"/>
            <w:tcBorders>
              <w:top w:val="nil"/>
            </w:tcBorders>
            <w:vAlign w:val="center"/>
          </w:tcPr>
          <w:p w:rsidR="00204427" w:rsidRPr="00324D9C" w:rsidRDefault="00204427" w:rsidP="00C859CA">
            <w:pPr>
              <w:autoSpaceDE w:val="0"/>
              <w:autoSpaceDN w:val="0"/>
              <w:adjustRightInd w:val="0"/>
              <w:spacing w:line="360" w:lineRule="auto"/>
              <w:jc w:val="center"/>
              <w:rPr>
                <w:rFonts w:ascii="Times New Roman" w:hAnsi="Times New Roman" w:cs="Times New Roman"/>
                <w:sz w:val="24"/>
                <w:szCs w:val="24"/>
              </w:rPr>
            </w:pPr>
          </w:p>
        </w:tc>
        <w:tc>
          <w:tcPr>
            <w:tcW w:w="1126" w:type="dxa"/>
            <w:tcBorders>
              <w:top w:val="nil"/>
            </w:tcBorders>
            <w:vAlign w:val="center"/>
          </w:tcPr>
          <w:p w:rsidR="00204427" w:rsidRPr="00324D9C" w:rsidRDefault="00204427" w:rsidP="00C859CA">
            <w:pPr>
              <w:autoSpaceDE w:val="0"/>
              <w:autoSpaceDN w:val="0"/>
              <w:adjustRightInd w:val="0"/>
              <w:spacing w:line="360" w:lineRule="auto"/>
              <w:jc w:val="center"/>
              <w:rPr>
                <w:rFonts w:ascii="Times New Roman" w:hAnsi="Times New Roman" w:cs="Times New Roman"/>
                <w:sz w:val="24"/>
                <w:szCs w:val="24"/>
              </w:rPr>
            </w:pPr>
          </w:p>
        </w:tc>
      </w:tr>
    </w:tbl>
    <w:p w:rsidR="00204427" w:rsidRDefault="00204427" w:rsidP="00C859CA">
      <w:pPr>
        <w:autoSpaceDE w:val="0"/>
        <w:autoSpaceDN w:val="0"/>
        <w:adjustRightInd w:val="0"/>
        <w:spacing w:after="0" w:line="240" w:lineRule="auto"/>
        <w:rPr>
          <w:rFonts w:ascii="Times New Roman" w:hAnsi="Times New Roman" w:cs="Times New Roman"/>
          <w:sz w:val="24"/>
          <w:szCs w:val="24"/>
        </w:rPr>
      </w:pPr>
    </w:p>
    <w:p w:rsidR="00C859CA" w:rsidRPr="00324D9C" w:rsidRDefault="00C859CA" w:rsidP="00C859CA">
      <w:pPr>
        <w:autoSpaceDE w:val="0"/>
        <w:autoSpaceDN w:val="0"/>
        <w:adjustRightInd w:val="0"/>
        <w:spacing w:after="0" w:line="240" w:lineRule="auto"/>
        <w:rPr>
          <w:rFonts w:ascii="Times New Roman" w:hAnsi="Times New Roman" w:cs="Times New Roman"/>
          <w:sz w:val="24"/>
          <w:szCs w:val="24"/>
        </w:rPr>
      </w:pPr>
    </w:p>
    <w:p w:rsidR="00204427" w:rsidRPr="00756EC7" w:rsidRDefault="00204427" w:rsidP="00204427">
      <w:pPr>
        <w:pStyle w:val="ListParagraph"/>
        <w:numPr>
          <w:ilvl w:val="0"/>
          <w:numId w:val="36"/>
        </w:numPr>
        <w:spacing w:after="0" w:line="480" w:lineRule="auto"/>
        <w:ind w:left="360"/>
        <w:jc w:val="both"/>
        <w:rPr>
          <w:rFonts w:ascii="Times New Roman" w:hAnsi="Times New Roman" w:cs="Times New Roman"/>
          <w:sz w:val="24"/>
          <w:szCs w:val="24"/>
        </w:rPr>
      </w:pPr>
      <w:r w:rsidRPr="00756EC7">
        <w:rPr>
          <w:rFonts w:ascii="Times New Roman" w:hAnsi="Times New Roman" w:cs="Times New Roman"/>
          <w:sz w:val="24"/>
          <w:szCs w:val="24"/>
        </w:rPr>
        <w:t>Analisis Statistik Deksriptif Nilai Sikap</w:t>
      </w:r>
    </w:p>
    <w:p w:rsidR="00B6257D" w:rsidRPr="00756EC7" w:rsidRDefault="00B6257D" w:rsidP="00C859CA">
      <w:pPr>
        <w:pStyle w:val="ListParagraph"/>
        <w:numPr>
          <w:ilvl w:val="6"/>
          <w:numId w:val="27"/>
        </w:numPr>
        <w:spacing w:after="0" w:line="480" w:lineRule="auto"/>
        <w:ind w:left="426" w:hanging="426"/>
        <w:jc w:val="both"/>
        <w:rPr>
          <w:rFonts w:ascii="Times New Roman" w:hAnsi="Times New Roman" w:cs="Times New Roman"/>
          <w:sz w:val="24"/>
          <w:szCs w:val="24"/>
        </w:rPr>
      </w:pPr>
      <w:r w:rsidRPr="00756EC7">
        <w:rPr>
          <w:rFonts w:ascii="Times New Roman" w:hAnsi="Times New Roman" w:cs="Times New Roman"/>
          <w:sz w:val="24"/>
          <w:szCs w:val="24"/>
        </w:rPr>
        <w:t>Analisis Statistik Deskriptif Nilai Sikap Kelas Eksperimen</w:t>
      </w:r>
    </w:p>
    <w:p w:rsidR="00B6257D" w:rsidRDefault="00B6257D" w:rsidP="00C859CA">
      <w:pPr>
        <w:spacing w:after="0" w:line="480" w:lineRule="auto"/>
        <w:ind w:firstLine="720"/>
        <w:jc w:val="both"/>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Data perolehan dari kelas eksperimen adalah nilai sikap peserta didik selama proses pembelajaran berlangsung yang berjumlah 33 orang.</w:t>
      </w:r>
      <w:r w:rsidRPr="00B6257D">
        <w:rPr>
          <w:rFonts w:ascii="Times New Roman" w:hAnsi="Times New Roman" w:cs="Times New Roman"/>
          <w:color w:val="C00000"/>
          <w:sz w:val="24"/>
          <w:szCs w:val="24"/>
        </w:rPr>
        <w:t xml:space="preserve"> </w:t>
      </w:r>
      <w:r w:rsidRPr="00B6257D">
        <w:rPr>
          <w:rFonts w:ascii="Times New Roman" w:hAnsi="Times New Roman" w:cs="Times New Roman"/>
          <w:color w:val="000000" w:themeColor="text1"/>
          <w:sz w:val="24"/>
          <w:szCs w:val="24"/>
        </w:rPr>
        <w:t>Data tersebut diperoleh dari pengamatan dengan menggunakan instrumen observasi. Data tersebut merupakan data sekunder sebagai pendukung data primer dalam penelitian ini. Nilai sikap didik selama proses pembelajaran berlangsung secara statistik dapat dilihat pada tabel berikut ini.</w:t>
      </w:r>
    </w:p>
    <w:p w:rsidR="00C859CA" w:rsidRPr="00B6257D" w:rsidRDefault="00C859CA" w:rsidP="00C859CA">
      <w:pPr>
        <w:spacing w:after="0" w:line="240" w:lineRule="auto"/>
        <w:ind w:firstLine="720"/>
        <w:jc w:val="both"/>
        <w:rPr>
          <w:rFonts w:ascii="Times New Roman" w:hAnsi="Times New Roman" w:cs="Times New Roman"/>
          <w:color w:val="C00000"/>
          <w:sz w:val="24"/>
          <w:szCs w:val="24"/>
        </w:rPr>
      </w:pPr>
    </w:p>
    <w:p w:rsidR="00B6257D" w:rsidRPr="00756EC7" w:rsidRDefault="00F61E41" w:rsidP="00C859CA">
      <w:pPr>
        <w:spacing w:after="0"/>
        <w:ind w:left="1800" w:hanging="108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t>Tabel 4.19</w:t>
      </w:r>
      <w:r w:rsidR="00B6257D" w:rsidRPr="00756EC7">
        <w:rPr>
          <w:rFonts w:ascii="Times New Roman" w:hAnsi="Times New Roman" w:cs="Times New Roman"/>
          <w:color w:val="000000" w:themeColor="text1"/>
          <w:sz w:val="24"/>
          <w:szCs w:val="24"/>
        </w:rPr>
        <w:t xml:space="preserve"> </w:t>
      </w:r>
      <w:r w:rsidR="00C859CA">
        <w:rPr>
          <w:rFonts w:ascii="Times New Roman" w:hAnsi="Times New Roman" w:cs="Times New Roman"/>
          <w:color w:val="000000" w:themeColor="text1"/>
          <w:sz w:val="24"/>
          <w:szCs w:val="24"/>
        </w:rPr>
        <w:t xml:space="preserve">Distribusi </w:t>
      </w:r>
      <w:r w:rsidRPr="00756EC7">
        <w:rPr>
          <w:rFonts w:ascii="Times New Roman" w:hAnsi="Times New Roman" w:cs="Times New Roman"/>
          <w:color w:val="000000" w:themeColor="text1"/>
          <w:sz w:val="24"/>
          <w:szCs w:val="24"/>
        </w:rPr>
        <w:t>Perolehan</w:t>
      </w:r>
      <w:r w:rsidR="00C859CA">
        <w:rPr>
          <w:rFonts w:ascii="Times New Roman" w:hAnsi="Times New Roman" w:cs="Times New Roman"/>
          <w:color w:val="000000" w:themeColor="text1"/>
          <w:sz w:val="24"/>
          <w:szCs w:val="24"/>
        </w:rPr>
        <w:t xml:space="preserve"> Nilai</w:t>
      </w:r>
      <w:r w:rsidR="00B6257D" w:rsidRPr="00756EC7">
        <w:rPr>
          <w:rFonts w:ascii="Times New Roman" w:hAnsi="Times New Roman" w:cs="Times New Roman"/>
          <w:color w:val="000000" w:themeColor="text1"/>
          <w:sz w:val="24"/>
          <w:szCs w:val="24"/>
        </w:rPr>
        <w:t xml:space="preserve"> Sikap Peserta Didik Kelas Eksperimen </w:t>
      </w:r>
    </w:p>
    <w:p w:rsidR="00B6257D" w:rsidRPr="00B6257D" w:rsidRDefault="00B6257D" w:rsidP="00B6257D">
      <w:pPr>
        <w:pStyle w:val="ListParagraph"/>
        <w:spacing w:after="0"/>
        <w:ind w:left="360"/>
        <w:jc w:val="both"/>
        <w:rPr>
          <w:rFonts w:ascii="Times New Roman" w:hAnsi="Times New Roman" w:cs="Times New Roman"/>
          <w:b/>
          <w:color w:val="C00000"/>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70"/>
        <w:gridCol w:w="3518"/>
        <w:gridCol w:w="2039"/>
        <w:gridCol w:w="2039"/>
      </w:tblGrid>
      <w:tr w:rsidR="00B6257D" w:rsidRPr="00B6257D" w:rsidTr="000429B0">
        <w:tc>
          <w:tcPr>
            <w:tcW w:w="558"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No.</w:t>
            </w:r>
          </w:p>
        </w:tc>
        <w:tc>
          <w:tcPr>
            <w:tcW w:w="3518" w:type="dxa"/>
          </w:tcPr>
          <w:p w:rsidR="00B6257D" w:rsidRPr="00B6257D" w:rsidRDefault="00F61E41" w:rsidP="00C859CA">
            <w:pPr>
              <w:pStyle w:val="ListParagraph"/>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Perolehan </w:t>
            </w:r>
            <w:r w:rsidR="00B6257D" w:rsidRPr="00B6257D">
              <w:rPr>
                <w:rFonts w:ascii="Times New Roman" w:hAnsi="Times New Roman" w:cs="Times New Roman"/>
                <w:color w:val="000000" w:themeColor="text1"/>
                <w:sz w:val="24"/>
                <w:szCs w:val="24"/>
              </w:rPr>
              <w:t>Nilai</w:t>
            </w:r>
          </w:p>
        </w:tc>
        <w:tc>
          <w:tcPr>
            <w:tcW w:w="2039"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Frekuensi</w:t>
            </w:r>
          </w:p>
        </w:tc>
        <w:tc>
          <w:tcPr>
            <w:tcW w:w="2039"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Persentase (%)</w:t>
            </w:r>
          </w:p>
        </w:tc>
      </w:tr>
      <w:tr w:rsidR="00B6257D" w:rsidRPr="00B6257D" w:rsidTr="000429B0">
        <w:tc>
          <w:tcPr>
            <w:tcW w:w="558"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3</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4</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5</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7</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8</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9</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10</w:t>
            </w:r>
          </w:p>
        </w:tc>
        <w:tc>
          <w:tcPr>
            <w:tcW w:w="3518"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95,83</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91,67</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87,50</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83,33</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79,17</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75,00</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70,83</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66,67</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62,50</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58,33</w:t>
            </w:r>
          </w:p>
        </w:tc>
        <w:tc>
          <w:tcPr>
            <w:tcW w:w="2039"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4</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7</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7</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4</w:t>
            </w:r>
          </w:p>
        </w:tc>
        <w:tc>
          <w:tcPr>
            <w:tcW w:w="2039"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3,0</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12,1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21,2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21,2</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6,1</w:t>
            </w:r>
          </w:p>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12,1</w:t>
            </w:r>
          </w:p>
        </w:tc>
      </w:tr>
      <w:tr w:rsidR="00B6257D" w:rsidRPr="00B6257D" w:rsidTr="000429B0">
        <w:tc>
          <w:tcPr>
            <w:tcW w:w="558"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p>
        </w:tc>
        <w:tc>
          <w:tcPr>
            <w:tcW w:w="3518"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 xml:space="preserve">Total </w:t>
            </w:r>
          </w:p>
        </w:tc>
        <w:tc>
          <w:tcPr>
            <w:tcW w:w="2039"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33</w:t>
            </w:r>
          </w:p>
        </w:tc>
        <w:tc>
          <w:tcPr>
            <w:tcW w:w="2039" w:type="dxa"/>
          </w:tcPr>
          <w:p w:rsidR="00B6257D" w:rsidRPr="00B6257D" w:rsidRDefault="00B6257D" w:rsidP="00C859CA">
            <w:pPr>
              <w:pStyle w:val="ListParagraph"/>
              <w:spacing w:line="276" w:lineRule="auto"/>
              <w:ind w:left="0"/>
              <w:jc w:val="center"/>
              <w:rPr>
                <w:rFonts w:ascii="Times New Roman" w:hAnsi="Times New Roman" w:cs="Times New Roman"/>
                <w:color w:val="000000" w:themeColor="text1"/>
                <w:sz w:val="24"/>
                <w:szCs w:val="24"/>
              </w:rPr>
            </w:pPr>
            <w:r w:rsidRPr="00B6257D">
              <w:rPr>
                <w:rFonts w:ascii="Times New Roman" w:hAnsi="Times New Roman" w:cs="Times New Roman"/>
                <w:color w:val="000000" w:themeColor="text1"/>
                <w:sz w:val="24"/>
                <w:szCs w:val="24"/>
              </w:rPr>
              <w:t>100</w:t>
            </w:r>
          </w:p>
        </w:tc>
      </w:tr>
    </w:tbl>
    <w:p w:rsidR="00B6257D" w:rsidRPr="0028507C" w:rsidRDefault="00B6257D"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28507C">
        <w:rPr>
          <w:rFonts w:ascii="Times New Roman" w:hAnsi="Times New Roman" w:cs="Times New Roman"/>
          <w:color w:val="000000" w:themeColor="text1"/>
          <w:sz w:val="24"/>
          <w:szCs w:val="24"/>
        </w:rPr>
        <w:lastRenderedPageBreak/>
        <w:t xml:space="preserve">Nilai tertinggi diperoleh </w:t>
      </w:r>
      <w:r w:rsidR="00531BE5" w:rsidRPr="0028507C">
        <w:rPr>
          <w:rFonts w:ascii="Times New Roman" w:hAnsi="Times New Roman" w:cs="Times New Roman"/>
          <w:color w:val="000000" w:themeColor="text1"/>
          <w:sz w:val="24"/>
          <w:szCs w:val="24"/>
        </w:rPr>
        <w:t>satu</w:t>
      </w:r>
      <w:r w:rsidRPr="0028507C">
        <w:rPr>
          <w:rFonts w:ascii="Times New Roman" w:hAnsi="Times New Roman" w:cs="Times New Roman"/>
          <w:color w:val="000000" w:themeColor="text1"/>
          <w:sz w:val="24"/>
          <w:szCs w:val="24"/>
        </w:rPr>
        <w:t xml:space="preserve"> orang peserta didik, yaitu </w:t>
      </w:r>
      <w:r w:rsidR="00531BE5" w:rsidRPr="0028507C">
        <w:rPr>
          <w:rFonts w:ascii="Times New Roman" w:hAnsi="Times New Roman" w:cs="Times New Roman"/>
          <w:color w:val="000000" w:themeColor="text1"/>
          <w:sz w:val="24"/>
          <w:szCs w:val="24"/>
        </w:rPr>
        <w:t>95,83</w:t>
      </w:r>
      <w:r w:rsidRPr="0028507C">
        <w:rPr>
          <w:rFonts w:ascii="Times New Roman" w:hAnsi="Times New Roman" w:cs="Times New Roman"/>
          <w:color w:val="000000" w:themeColor="text1"/>
          <w:sz w:val="24"/>
          <w:szCs w:val="24"/>
        </w:rPr>
        <w:t xml:space="preserve"> dan nilai terendah diperoleh </w:t>
      </w:r>
      <w:r w:rsidR="00531BE5" w:rsidRPr="0028507C">
        <w:rPr>
          <w:rFonts w:ascii="Times New Roman" w:hAnsi="Times New Roman" w:cs="Times New Roman"/>
          <w:color w:val="000000" w:themeColor="text1"/>
          <w:sz w:val="24"/>
          <w:szCs w:val="24"/>
        </w:rPr>
        <w:t>empat</w:t>
      </w:r>
      <w:r w:rsidRPr="0028507C">
        <w:rPr>
          <w:rFonts w:ascii="Times New Roman" w:hAnsi="Times New Roman" w:cs="Times New Roman"/>
          <w:color w:val="000000" w:themeColor="text1"/>
          <w:sz w:val="24"/>
          <w:szCs w:val="24"/>
        </w:rPr>
        <w:t xml:space="preserve"> orang peserta didik yaitu 5</w:t>
      </w:r>
      <w:r w:rsidR="00531BE5" w:rsidRPr="0028507C">
        <w:rPr>
          <w:rFonts w:ascii="Times New Roman" w:hAnsi="Times New Roman" w:cs="Times New Roman"/>
          <w:color w:val="000000" w:themeColor="text1"/>
          <w:sz w:val="24"/>
          <w:szCs w:val="24"/>
        </w:rPr>
        <w:t>8</w:t>
      </w:r>
      <w:r w:rsidRPr="0028507C">
        <w:rPr>
          <w:rFonts w:ascii="Times New Roman" w:hAnsi="Times New Roman" w:cs="Times New Roman"/>
          <w:color w:val="000000" w:themeColor="text1"/>
          <w:sz w:val="24"/>
          <w:szCs w:val="24"/>
        </w:rPr>
        <w:t>,</w:t>
      </w:r>
      <w:r w:rsidR="00531BE5" w:rsidRPr="0028507C">
        <w:rPr>
          <w:rFonts w:ascii="Times New Roman" w:hAnsi="Times New Roman" w:cs="Times New Roman"/>
          <w:color w:val="000000" w:themeColor="text1"/>
          <w:sz w:val="24"/>
          <w:szCs w:val="24"/>
        </w:rPr>
        <w:t>33</w:t>
      </w:r>
      <w:r w:rsidRPr="0028507C">
        <w:rPr>
          <w:rFonts w:ascii="Times New Roman" w:hAnsi="Times New Roman" w:cs="Times New Roman"/>
          <w:color w:val="000000" w:themeColor="text1"/>
          <w:sz w:val="24"/>
          <w:szCs w:val="24"/>
        </w:rPr>
        <w:t>. Rincian nilai yang diberikan dapat dilihat pada lampiran 4.</w:t>
      </w:r>
      <w:r w:rsidR="00116302">
        <w:rPr>
          <w:rFonts w:ascii="Times New Roman" w:hAnsi="Times New Roman" w:cs="Times New Roman"/>
          <w:color w:val="000000" w:themeColor="text1"/>
          <w:sz w:val="24"/>
          <w:szCs w:val="24"/>
        </w:rPr>
        <w:t>7</w:t>
      </w:r>
      <w:r w:rsidR="00531BE5" w:rsidRPr="0028507C">
        <w:rPr>
          <w:rFonts w:ascii="Times New Roman" w:hAnsi="Times New Roman" w:cs="Times New Roman"/>
          <w:color w:val="000000" w:themeColor="text1"/>
          <w:sz w:val="24"/>
          <w:szCs w:val="24"/>
        </w:rPr>
        <w:t xml:space="preserve"> (nilai</w:t>
      </w:r>
      <w:r w:rsidRPr="0028507C">
        <w:rPr>
          <w:rFonts w:ascii="Times New Roman" w:hAnsi="Times New Roman" w:cs="Times New Roman"/>
          <w:color w:val="000000" w:themeColor="text1"/>
          <w:sz w:val="24"/>
          <w:szCs w:val="24"/>
        </w:rPr>
        <w:t xml:space="preserve"> </w:t>
      </w:r>
      <w:r w:rsidR="00531BE5" w:rsidRPr="0028507C">
        <w:rPr>
          <w:rFonts w:ascii="Times New Roman" w:hAnsi="Times New Roman" w:cs="Times New Roman"/>
          <w:color w:val="000000" w:themeColor="text1"/>
          <w:sz w:val="24"/>
          <w:szCs w:val="24"/>
        </w:rPr>
        <w:t>sikap</w:t>
      </w:r>
      <w:r w:rsidRPr="0028507C">
        <w:rPr>
          <w:rFonts w:ascii="Times New Roman" w:hAnsi="Times New Roman" w:cs="Times New Roman"/>
          <w:color w:val="000000" w:themeColor="text1"/>
          <w:sz w:val="24"/>
          <w:szCs w:val="24"/>
        </w:rPr>
        <w:t xml:space="preserve"> kelas eksperimen).</w:t>
      </w:r>
    </w:p>
    <w:p w:rsidR="00B6257D" w:rsidRPr="00B6257D" w:rsidRDefault="00B6257D" w:rsidP="00C859CA">
      <w:pPr>
        <w:pStyle w:val="ListParagraph"/>
        <w:spacing w:after="0" w:line="480" w:lineRule="auto"/>
        <w:ind w:left="0" w:firstLine="720"/>
        <w:jc w:val="both"/>
        <w:rPr>
          <w:rFonts w:ascii="Times New Roman" w:hAnsi="Times New Roman" w:cs="Times New Roman"/>
          <w:color w:val="C00000"/>
          <w:sz w:val="24"/>
          <w:szCs w:val="24"/>
        </w:rPr>
      </w:pPr>
      <w:r w:rsidRPr="0028507C">
        <w:rPr>
          <w:rFonts w:ascii="Times New Roman" w:hAnsi="Times New Roman" w:cs="Times New Roman"/>
          <w:color w:val="000000" w:themeColor="text1"/>
          <w:sz w:val="24"/>
          <w:szCs w:val="24"/>
        </w:rPr>
        <w:t xml:space="preserve">Perolehan nilai peserta didik dari nilai tertinggi hingga terendah secara berurutan, yaitu; nilai tertinggi diperoleh </w:t>
      </w:r>
      <w:r w:rsidR="0028507C" w:rsidRPr="0028507C">
        <w:rPr>
          <w:rFonts w:ascii="Times New Roman" w:hAnsi="Times New Roman" w:cs="Times New Roman"/>
          <w:color w:val="000000" w:themeColor="text1"/>
          <w:sz w:val="24"/>
          <w:szCs w:val="24"/>
        </w:rPr>
        <w:t>satu</w:t>
      </w:r>
      <w:r w:rsidRPr="0028507C">
        <w:rPr>
          <w:rFonts w:ascii="Times New Roman" w:hAnsi="Times New Roman" w:cs="Times New Roman"/>
          <w:color w:val="000000" w:themeColor="text1"/>
          <w:sz w:val="24"/>
          <w:szCs w:val="24"/>
        </w:rPr>
        <w:t xml:space="preserve"> orang peserta didik dengan nilai</w:t>
      </w:r>
      <w:r w:rsidRPr="0028507C">
        <w:rPr>
          <w:rFonts w:ascii="Times New Roman" w:hAnsi="Times New Roman" w:cs="Times New Roman"/>
          <w:color w:val="000000" w:themeColor="text1"/>
          <w:sz w:val="24"/>
          <w:szCs w:val="24"/>
          <w:lang w:val="id-ID"/>
        </w:rPr>
        <w:t xml:space="preserve"> </w:t>
      </w:r>
      <w:r w:rsidR="0028507C" w:rsidRPr="0028507C">
        <w:rPr>
          <w:rFonts w:ascii="Times New Roman" w:hAnsi="Times New Roman" w:cs="Times New Roman"/>
          <w:color w:val="000000" w:themeColor="text1"/>
          <w:sz w:val="24"/>
          <w:szCs w:val="24"/>
        </w:rPr>
        <w:t>95,83</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3,0</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dua</w:t>
      </w:r>
      <w:r w:rsidRPr="0028507C">
        <w:rPr>
          <w:rFonts w:ascii="Times New Roman" w:hAnsi="Times New Roman" w:cs="Times New Roman"/>
          <w:color w:val="000000" w:themeColor="text1"/>
          <w:sz w:val="24"/>
          <w:szCs w:val="24"/>
        </w:rPr>
        <w:t xml:space="preserve"> orang peserta didik memeroleh nilai </w:t>
      </w:r>
      <w:r w:rsidR="0028507C" w:rsidRPr="0028507C">
        <w:rPr>
          <w:rFonts w:ascii="Times New Roman" w:hAnsi="Times New Roman" w:cs="Times New Roman"/>
          <w:color w:val="000000" w:themeColor="text1"/>
          <w:sz w:val="24"/>
          <w:szCs w:val="24"/>
        </w:rPr>
        <w:t>91,67</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6,1</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dua</w:t>
      </w:r>
      <w:r w:rsidRPr="0028507C">
        <w:rPr>
          <w:rFonts w:ascii="Times New Roman" w:hAnsi="Times New Roman" w:cs="Times New Roman"/>
          <w:color w:val="000000" w:themeColor="text1"/>
          <w:sz w:val="24"/>
          <w:szCs w:val="24"/>
        </w:rPr>
        <w:t xml:space="preserve"> orang peserta didik memeroleh </w:t>
      </w:r>
      <w:r w:rsidR="0028507C" w:rsidRPr="0028507C">
        <w:rPr>
          <w:rFonts w:ascii="Times New Roman" w:hAnsi="Times New Roman" w:cs="Times New Roman"/>
          <w:color w:val="000000" w:themeColor="text1"/>
          <w:sz w:val="24"/>
          <w:szCs w:val="24"/>
        </w:rPr>
        <w:t>87,50</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6,1</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empat</w:t>
      </w:r>
      <w:r w:rsidRPr="0028507C">
        <w:rPr>
          <w:rFonts w:ascii="Times New Roman" w:hAnsi="Times New Roman" w:cs="Times New Roman"/>
          <w:color w:val="000000" w:themeColor="text1"/>
          <w:sz w:val="24"/>
          <w:szCs w:val="24"/>
        </w:rPr>
        <w:t xml:space="preserve"> orang </w:t>
      </w:r>
      <w:r w:rsidR="0028507C" w:rsidRPr="0028507C">
        <w:rPr>
          <w:rFonts w:ascii="Times New Roman" w:hAnsi="Times New Roman" w:cs="Times New Roman"/>
          <w:color w:val="000000" w:themeColor="text1"/>
          <w:sz w:val="24"/>
          <w:szCs w:val="24"/>
        </w:rPr>
        <w:t xml:space="preserve">peserta didik memeroleh 83,33 (12,1%); tujuh orang peserta didik memeroleh 79,17 (21,2%); tujuh orang </w:t>
      </w:r>
      <w:r w:rsidRPr="0028507C">
        <w:rPr>
          <w:rFonts w:ascii="Times New Roman" w:hAnsi="Times New Roman" w:cs="Times New Roman"/>
          <w:color w:val="000000" w:themeColor="text1"/>
          <w:sz w:val="24"/>
          <w:szCs w:val="24"/>
        </w:rPr>
        <w:t>peserta didik memeroleh nilai 75 (</w:t>
      </w:r>
      <w:r w:rsidR="0028507C" w:rsidRPr="0028507C">
        <w:rPr>
          <w:rFonts w:ascii="Times New Roman" w:hAnsi="Times New Roman" w:cs="Times New Roman"/>
          <w:color w:val="000000" w:themeColor="text1"/>
          <w:sz w:val="24"/>
          <w:szCs w:val="24"/>
        </w:rPr>
        <w:t>21,2</w:t>
      </w:r>
      <w:r w:rsidRPr="0028507C">
        <w:rPr>
          <w:rFonts w:ascii="Times New Roman" w:hAnsi="Times New Roman" w:cs="Times New Roman"/>
          <w:color w:val="000000" w:themeColor="text1"/>
          <w:sz w:val="24"/>
          <w:szCs w:val="24"/>
        </w:rPr>
        <w:t xml:space="preserve">%); dan peserta didik yang memeroleh nilai tersebut mencapai standarisasi penilaian KKM (Kriteria Ketuntasan Minimal, </w:t>
      </w:r>
      <w:r w:rsidRPr="0028507C">
        <w:rPr>
          <w:rFonts w:ascii="Times New Roman" w:hAnsi="Times New Roman" w:cs="Times New Roman"/>
          <w:color w:val="000000" w:themeColor="text1"/>
          <w:sz w:val="24"/>
          <w:szCs w:val="24"/>
          <w:u w:val="single"/>
        </w:rPr>
        <w:t>&gt;</w:t>
      </w:r>
      <w:r w:rsidRPr="0028507C">
        <w:rPr>
          <w:rFonts w:ascii="Times New Roman" w:hAnsi="Times New Roman" w:cs="Times New Roman"/>
          <w:color w:val="000000" w:themeColor="text1"/>
          <w:sz w:val="24"/>
          <w:szCs w:val="24"/>
        </w:rPr>
        <w:t xml:space="preserve">75). Peserta didik yang tidak mencapai nilai KKM, yaitu; </w:t>
      </w:r>
      <w:r w:rsidR="0028507C" w:rsidRPr="0028507C">
        <w:rPr>
          <w:rFonts w:ascii="Times New Roman" w:hAnsi="Times New Roman" w:cs="Times New Roman"/>
          <w:color w:val="000000" w:themeColor="text1"/>
          <w:sz w:val="24"/>
          <w:szCs w:val="24"/>
        </w:rPr>
        <w:t>dua</w:t>
      </w:r>
      <w:r w:rsidRPr="0028507C">
        <w:rPr>
          <w:rFonts w:ascii="Times New Roman" w:hAnsi="Times New Roman" w:cs="Times New Roman"/>
          <w:color w:val="000000" w:themeColor="text1"/>
          <w:sz w:val="24"/>
          <w:szCs w:val="24"/>
        </w:rPr>
        <w:t xml:space="preserve"> orang peserta didik yang memeroleh nilai </w:t>
      </w:r>
      <w:r w:rsidR="0028507C" w:rsidRPr="0028507C">
        <w:rPr>
          <w:rFonts w:ascii="Times New Roman" w:hAnsi="Times New Roman" w:cs="Times New Roman"/>
          <w:color w:val="000000" w:themeColor="text1"/>
          <w:sz w:val="24"/>
          <w:szCs w:val="24"/>
        </w:rPr>
        <w:t>70,83</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6</w:t>
      </w:r>
      <w:r w:rsidRPr="0028507C">
        <w:rPr>
          <w:rFonts w:ascii="Times New Roman" w:hAnsi="Times New Roman" w:cs="Times New Roman"/>
          <w:color w:val="000000" w:themeColor="text1"/>
          <w:sz w:val="24"/>
          <w:szCs w:val="24"/>
        </w:rPr>
        <w:t xml:space="preserve">,1%); </w:t>
      </w:r>
      <w:r w:rsidR="0028507C" w:rsidRPr="0028507C">
        <w:rPr>
          <w:rFonts w:ascii="Times New Roman" w:hAnsi="Times New Roman" w:cs="Times New Roman"/>
          <w:color w:val="000000" w:themeColor="text1"/>
          <w:sz w:val="24"/>
          <w:szCs w:val="24"/>
        </w:rPr>
        <w:t>dua</w:t>
      </w:r>
      <w:r w:rsidRPr="0028507C">
        <w:rPr>
          <w:rFonts w:ascii="Times New Roman" w:hAnsi="Times New Roman" w:cs="Times New Roman"/>
          <w:color w:val="000000" w:themeColor="text1"/>
          <w:sz w:val="24"/>
          <w:szCs w:val="24"/>
        </w:rPr>
        <w:t xml:space="preserve"> orang peserta didik yang memperoleh nilai </w:t>
      </w:r>
      <w:r w:rsidR="0028507C" w:rsidRPr="0028507C">
        <w:rPr>
          <w:rFonts w:ascii="Times New Roman" w:hAnsi="Times New Roman" w:cs="Times New Roman"/>
          <w:color w:val="000000" w:themeColor="text1"/>
          <w:sz w:val="24"/>
          <w:szCs w:val="24"/>
        </w:rPr>
        <w:t>66,67</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6</w:t>
      </w:r>
      <w:r w:rsidRPr="0028507C">
        <w:rPr>
          <w:rFonts w:ascii="Times New Roman" w:hAnsi="Times New Roman" w:cs="Times New Roman"/>
          <w:color w:val="000000" w:themeColor="text1"/>
          <w:sz w:val="24"/>
          <w:szCs w:val="24"/>
        </w:rPr>
        <w:t xml:space="preserve">,1%), </w:t>
      </w:r>
      <w:r w:rsidR="0028507C" w:rsidRPr="0028507C">
        <w:rPr>
          <w:rFonts w:ascii="Times New Roman" w:hAnsi="Times New Roman" w:cs="Times New Roman"/>
          <w:color w:val="000000" w:themeColor="text1"/>
          <w:sz w:val="24"/>
          <w:szCs w:val="24"/>
        </w:rPr>
        <w:t xml:space="preserve">dua orang peserta didik memeroleh 62,50 (6,1%); </w:t>
      </w:r>
      <w:r w:rsidRPr="0028507C">
        <w:rPr>
          <w:rFonts w:ascii="Times New Roman" w:hAnsi="Times New Roman" w:cs="Times New Roman"/>
          <w:color w:val="000000" w:themeColor="text1"/>
          <w:sz w:val="24"/>
          <w:szCs w:val="24"/>
        </w:rPr>
        <w:t xml:space="preserve">dan </w:t>
      </w:r>
      <w:r w:rsidR="0028507C" w:rsidRPr="0028507C">
        <w:rPr>
          <w:rFonts w:ascii="Times New Roman" w:hAnsi="Times New Roman" w:cs="Times New Roman"/>
          <w:color w:val="000000" w:themeColor="text1"/>
          <w:sz w:val="24"/>
          <w:szCs w:val="24"/>
        </w:rPr>
        <w:t>empat</w:t>
      </w:r>
      <w:r w:rsidRPr="0028507C">
        <w:rPr>
          <w:rFonts w:ascii="Times New Roman" w:hAnsi="Times New Roman" w:cs="Times New Roman"/>
          <w:color w:val="000000" w:themeColor="text1"/>
          <w:sz w:val="24"/>
          <w:szCs w:val="24"/>
        </w:rPr>
        <w:t xml:space="preserve"> orang peserta didik yang memeroleh nilai </w:t>
      </w:r>
      <w:r w:rsidR="0028507C" w:rsidRPr="0028507C">
        <w:rPr>
          <w:rFonts w:ascii="Times New Roman" w:hAnsi="Times New Roman" w:cs="Times New Roman"/>
          <w:color w:val="000000" w:themeColor="text1"/>
          <w:sz w:val="24"/>
          <w:szCs w:val="24"/>
        </w:rPr>
        <w:t>58,33</w:t>
      </w:r>
      <w:r w:rsidRPr="0028507C">
        <w:rPr>
          <w:rFonts w:ascii="Times New Roman" w:hAnsi="Times New Roman" w:cs="Times New Roman"/>
          <w:color w:val="000000" w:themeColor="text1"/>
          <w:sz w:val="24"/>
          <w:szCs w:val="24"/>
        </w:rPr>
        <w:t xml:space="preserve"> (</w:t>
      </w:r>
      <w:r w:rsidR="0028507C" w:rsidRPr="0028507C">
        <w:rPr>
          <w:rFonts w:ascii="Times New Roman" w:hAnsi="Times New Roman" w:cs="Times New Roman"/>
          <w:color w:val="000000" w:themeColor="text1"/>
          <w:sz w:val="24"/>
          <w:szCs w:val="24"/>
        </w:rPr>
        <w:t>12,1</w:t>
      </w:r>
      <w:r w:rsidRPr="0028507C">
        <w:rPr>
          <w:rFonts w:ascii="Times New Roman" w:hAnsi="Times New Roman" w:cs="Times New Roman"/>
          <w:color w:val="000000" w:themeColor="text1"/>
          <w:sz w:val="24"/>
          <w:szCs w:val="24"/>
        </w:rPr>
        <w:t xml:space="preserve">%) dan nilai tersebut merupakan perolehan nilai terendah pada </w:t>
      </w:r>
      <w:r w:rsidR="0028507C" w:rsidRPr="0028507C">
        <w:rPr>
          <w:rFonts w:ascii="Times New Roman" w:hAnsi="Times New Roman" w:cs="Times New Roman"/>
          <w:color w:val="000000" w:themeColor="text1"/>
          <w:sz w:val="24"/>
          <w:szCs w:val="24"/>
        </w:rPr>
        <w:t xml:space="preserve">penilaian sikap </w:t>
      </w:r>
      <w:r w:rsidRPr="0028507C">
        <w:rPr>
          <w:rFonts w:ascii="Times New Roman" w:hAnsi="Times New Roman" w:cs="Times New Roman"/>
          <w:color w:val="000000" w:themeColor="text1"/>
          <w:sz w:val="24"/>
          <w:szCs w:val="24"/>
        </w:rPr>
        <w:t>kelas eksperimen.</w:t>
      </w:r>
    </w:p>
    <w:p w:rsidR="00B6257D" w:rsidRDefault="00B6257D" w:rsidP="00C859CA">
      <w:pPr>
        <w:spacing w:after="0" w:line="480" w:lineRule="auto"/>
        <w:ind w:firstLine="720"/>
        <w:jc w:val="both"/>
        <w:rPr>
          <w:rFonts w:ascii="Times New Roman" w:hAnsi="Times New Roman" w:cs="Times New Roman"/>
          <w:color w:val="000000" w:themeColor="text1"/>
          <w:sz w:val="24"/>
          <w:szCs w:val="24"/>
        </w:rPr>
      </w:pPr>
      <w:r w:rsidRPr="0028507C">
        <w:rPr>
          <w:rFonts w:ascii="Times New Roman" w:hAnsi="Times New Roman" w:cs="Times New Roman"/>
          <w:color w:val="000000" w:themeColor="text1"/>
          <w:sz w:val="24"/>
          <w:szCs w:val="24"/>
        </w:rPr>
        <w:t xml:space="preserve">Data tersebut selanjutnya dapat diklasifikasikan berdasarkan interval nilai untuk memaknai tingkat </w:t>
      </w:r>
      <w:r w:rsidR="0028507C" w:rsidRPr="0028507C">
        <w:rPr>
          <w:rFonts w:ascii="Times New Roman" w:hAnsi="Times New Roman" w:cs="Times New Roman"/>
          <w:color w:val="000000" w:themeColor="text1"/>
          <w:sz w:val="24"/>
          <w:szCs w:val="24"/>
        </w:rPr>
        <w:t xml:space="preserve">sikap </w:t>
      </w:r>
      <w:r w:rsidRPr="0028507C">
        <w:rPr>
          <w:rFonts w:ascii="Times New Roman" w:hAnsi="Times New Roman" w:cs="Times New Roman"/>
          <w:color w:val="000000" w:themeColor="text1"/>
          <w:sz w:val="24"/>
          <w:szCs w:val="24"/>
        </w:rPr>
        <w:t xml:space="preserve">peserta didik </w:t>
      </w:r>
      <w:r w:rsidR="0028507C" w:rsidRPr="0028507C">
        <w:rPr>
          <w:rFonts w:ascii="Times New Roman" w:hAnsi="Times New Roman" w:cs="Times New Roman"/>
          <w:color w:val="000000" w:themeColor="text1"/>
          <w:sz w:val="24"/>
          <w:szCs w:val="24"/>
        </w:rPr>
        <w:t xml:space="preserve">selama proses pembelajaran di </w:t>
      </w:r>
      <w:r w:rsidRPr="0028507C">
        <w:rPr>
          <w:rFonts w:ascii="Times New Roman" w:hAnsi="Times New Roman" w:cs="Times New Roman"/>
          <w:color w:val="000000" w:themeColor="text1"/>
          <w:sz w:val="24"/>
          <w:szCs w:val="24"/>
        </w:rPr>
        <w:t xml:space="preserve"> kelas eksperimen. Berikut tabel klasifikasi </w:t>
      </w:r>
      <w:r w:rsidR="0028507C" w:rsidRPr="0028507C">
        <w:rPr>
          <w:rFonts w:ascii="Times New Roman" w:hAnsi="Times New Roman" w:cs="Times New Roman"/>
          <w:color w:val="000000" w:themeColor="text1"/>
          <w:sz w:val="24"/>
          <w:szCs w:val="24"/>
        </w:rPr>
        <w:t>penilaian sikap peserta didik di</w:t>
      </w:r>
      <w:r w:rsidRPr="0028507C">
        <w:rPr>
          <w:rFonts w:ascii="Times New Roman" w:hAnsi="Times New Roman" w:cs="Times New Roman"/>
          <w:color w:val="000000" w:themeColor="text1"/>
          <w:sz w:val="24"/>
          <w:szCs w:val="24"/>
        </w:rPr>
        <w:t xml:space="preserve"> kelas eksperimen.</w:t>
      </w:r>
    </w:p>
    <w:p w:rsidR="00F61E41" w:rsidRDefault="00F61E41" w:rsidP="00B6257D">
      <w:pPr>
        <w:spacing w:after="0" w:line="480" w:lineRule="auto"/>
        <w:ind w:firstLine="540"/>
        <w:jc w:val="both"/>
        <w:rPr>
          <w:rFonts w:ascii="Times New Roman" w:hAnsi="Times New Roman" w:cs="Times New Roman"/>
          <w:color w:val="000000" w:themeColor="text1"/>
          <w:sz w:val="24"/>
          <w:szCs w:val="24"/>
        </w:rPr>
      </w:pPr>
    </w:p>
    <w:p w:rsidR="00F61E41" w:rsidRDefault="00F61E41" w:rsidP="00B6257D">
      <w:pPr>
        <w:spacing w:after="0" w:line="480" w:lineRule="auto"/>
        <w:ind w:firstLine="540"/>
        <w:jc w:val="both"/>
        <w:rPr>
          <w:rFonts w:ascii="Times New Roman" w:hAnsi="Times New Roman" w:cs="Times New Roman"/>
          <w:color w:val="000000" w:themeColor="text1"/>
          <w:sz w:val="24"/>
          <w:szCs w:val="24"/>
        </w:rPr>
      </w:pPr>
    </w:p>
    <w:p w:rsidR="00F61E41" w:rsidRDefault="00F61E41" w:rsidP="00B6257D">
      <w:pPr>
        <w:spacing w:after="0" w:line="480" w:lineRule="auto"/>
        <w:ind w:firstLine="540"/>
        <w:jc w:val="both"/>
        <w:rPr>
          <w:rFonts w:ascii="Times New Roman" w:hAnsi="Times New Roman" w:cs="Times New Roman"/>
          <w:color w:val="000000" w:themeColor="text1"/>
          <w:sz w:val="24"/>
          <w:szCs w:val="24"/>
        </w:rPr>
      </w:pPr>
    </w:p>
    <w:p w:rsidR="00B6257D" w:rsidRPr="00756EC7" w:rsidRDefault="00F61E41" w:rsidP="00C859CA">
      <w:pPr>
        <w:pStyle w:val="ListParagraph"/>
        <w:spacing w:after="0" w:line="480" w:lineRule="auto"/>
        <w:ind w:left="1530" w:hanging="81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lastRenderedPageBreak/>
        <w:t>Tabel 4.20</w:t>
      </w:r>
      <w:r w:rsidR="00B6257D" w:rsidRPr="00756EC7">
        <w:rPr>
          <w:rFonts w:ascii="Times New Roman" w:hAnsi="Times New Roman" w:cs="Times New Roman"/>
          <w:color w:val="000000" w:themeColor="text1"/>
          <w:sz w:val="24"/>
          <w:szCs w:val="24"/>
        </w:rPr>
        <w:t xml:space="preserve"> Klasifikasi </w:t>
      </w:r>
      <w:r w:rsidR="0028507C" w:rsidRPr="00756EC7">
        <w:rPr>
          <w:rFonts w:ascii="Times New Roman" w:hAnsi="Times New Roman" w:cs="Times New Roman"/>
          <w:color w:val="000000" w:themeColor="text1"/>
          <w:sz w:val="24"/>
          <w:szCs w:val="24"/>
        </w:rPr>
        <w:t xml:space="preserve">Penilaian Sikap Peserta Didik </w:t>
      </w:r>
      <w:r w:rsidR="00B6257D" w:rsidRPr="00756EC7">
        <w:rPr>
          <w:rFonts w:ascii="Times New Roman" w:hAnsi="Times New Roman" w:cs="Times New Roman"/>
          <w:color w:val="000000" w:themeColor="text1"/>
          <w:sz w:val="24"/>
          <w:szCs w:val="24"/>
        </w:rPr>
        <w:t>Kelas Eksperimen</w:t>
      </w: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B6257D" w:rsidRPr="00ED793E" w:rsidTr="000429B0">
        <w:tc>
          <w:tcPr>
            <w:tcW w:w="571" w:type="dxa"/>
            <w:vAlign w:val="center"/>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No.</w:t>
            </w:r>
          </w:p>
        </w:tc>
        <w:tc>
          <w:tcPr>
            <w:tcW w:w="2451" w:type="dxa"/>
            <w:vAlign w:val="center"/>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Interval Nilai</w:t>
            </w:r>
          </w:p>
        </w:tc>
        <w:tc>
          <w:tcPr>
            <w:tcW w:w="1975" w:type="dxa"/>
            <w:vAlign w:val="center"/>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Tingkat Kemampuan</w:t>
            </w:r>
          </w:p>
        </w:tc>
        <w:tc>
          <w:tcPr>
            <w:tcW w:w="1666" w:type="dxa"/>
            <w:vAlign w:val="center"/>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Frekuensi</w:t>
            </w:r>
          </w:p>
        </w:tc>
        <w:tc>
          <w:tcPr>
            <w:tcW w:w="1559" w:type="dxa"/>
            <w:vAlign w:val="center"/>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Persentase (%)</w:t>
            </w:r>
          </w:p>
        </w:tc>
      </w:tr>
      <w:tr w:rsidR="00B6257D" w:rsidRPr="00ED793E" w:rsidTr="000429B0">
        <w:trPr>
          <w:trHeight w:val="1438"/>
        </w:trPr>
        <w:tc>
          <w:tcPr>
            <w:tcW w:w="571" w:type="dxa"/>
          </w:tcPr>
          <w:p w:rsidR="00B6257D" w:rsidRPr="00ED793E" w:rsidRDefault="00B6257D" w:rsidP="00C859CA">
            <w:pPr>
              <w:tabs>
                <w:tab w:val="left" w:pos="1830"/>
              </w:tabs>
              <w:spacing w:after="0" w:line="360" w:lineRule="auto"/>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1.</w:t>
            </w:r>
          </w:p>
          <w:p w:rsidR="00B6257D" w:rsidRPr="00ED793E" w:rsidRDefault="00B6257D" w:rsidP="00C859CA">
            <w:pPr>
              <w:tabs>
                <w:tab w:val="left" w:pos="1830"/>
              </w:tabs>
              <w:spacing w:after="0" w:line="360" w:lineRule="auto"/>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2.</w:t>
            </w:r>
          </w:p>
          <w:p w:rsidR="00B6257D" w:rsidRPr="00ED793E" w:rsidRDefault="00B6257D" w:rsidP="00C859CA">
            <w:pPr>
              <w:tabs>
                <w:tab w:val="left" w:pos="1830"/>
              </w:tabs>
              <w:spacing w:after="0" w:line="360" w:lineRule="auto"/>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3.</w:t>
            </w:r>
          </w:p>
          <w:p w:rsidR="00B6257D" w:rsidRPr="00ED793E" w:rsidRDefault="00B6257D" w:rsidP="00C859CA">
            <w:pPr>
              <w:tabs>
                <w:tab w:val="left" w:pos="1830"/>
              </w:tabs>
              <w:spacing w:after="0" w:line="360" w:lineRule="auto"/>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4.</w:t>
            </w:r>
          </w:p>
          <w:p w:rsidR="00B6257D" w:rsidRPr="00ED793E" w:rsidRDefault="00B6257D" w:rsidP="00C859CA">
            <w:pPr>
              <w:tabs>
                <w:tab w:val="left" w:pos="1830"/>
              </w:tabs>
              <w:spacing w:after="0" w:line="360" w:lineRule="auto"/>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5.</w:t>
            </w:r>
          </w:p>
        </w:tc>
        <w:tc>
          <w:tcPr>
            <w:tcW w:w="2451" w:type="dxa"/>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ED793E">
              <w:rPr>
                <w:rFonts w:ascii="Times New Roman" w:hAnsi="Times New Roman" w:cs="Times New Roman"/>
                <w:color w:val="000000" w:themeColor="text1"/>
                <w:sz w:val="24"/>
                <w:szCs w:val="24"/>
                <w:lang w:val="sv-SE"/>
              </w:rPr>
              <w:t xml:space="preserve">90 </w:t>
            </w:r>
            <w:r w:rsidR="00F61E41">
              <w:rPr>
                <w:rFonts w:ascii="Times New Roman" w:hAnsi="Times New Roman" w:cs="Times New Roman"/>
                <w:color w:val="000000" w:themeColor="text1"/>
                <w:sz w:val="24"/>
                <w:szCs w:val="24"/>
                <w:lang w:val="sv-SE"/>
              </w:rPr>
              <w:t>–</w:t>
            </w:r>
            <w:r w:rsidRPr="00ED793E">
              <w:rPr>
                <w:rFonts w:ascii="Times New Roman" w:hAnsi="Times New Roman" w:cs="Times New Roman"/>
                <w:color w:val="000000" w:themeColor="text1"/>
                <w:sz w:val="24"/>
                <w:szCs w:val="24"/>
                <w:lang w:val="sv-SE"/>
              </w:rPr>
              <w:t xml:space="preserve"> 100</w:t>
            </w:r>
          </w:p>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ED793E">
              <w:rPr>
                <w:rFonts w:ascii="Times New Roman" w:hAnsi="Times New Roman" w:cs="Times New Roman"/>
                <w:color w:val="000000" w:themeColor="text1"/>
                <w:sz w:val="24"/>
                <w:szCs w:val="24"/>
                <w:lang w:val="sv-SE"/>
              </w:rPr>
              <w:t>80 - 89</w:t>
            </w:r>
          </w:p>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ED793E">
              <w:rPr>
                <w:rFonts w:ascii="Times New Roman" w:hAnsi="Times New Roman" w:cs="Times New Roman"/>
                <w:color w:val="000000" w:themeColor="text1"/>
                <w:sz w:val="24"/>
                <w:szCs w:val="24"/>
                <w:lang w:val="sv-SE"/>
              </w:rPr>
              <w:t>70 - 79</w:t>
            </w:r>
          </w:p>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ED793E">
              <w:rPr>
                <w:rFonts w:ascii="Times New Roman" w:hAnsi="Times New Roman" w:cs="Times New Roman"/>
                <w:color w:val="000000" w:themeColor="text1"/>
                <w:sz w:val="24"/>
                <w:szCs w:val="24"/>
                <w:lang w:val="sv-SE"/>
              </w:rPr>
              <w:t>60 - 69</w:t>
            </w:r>
          </w:p>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lang w:val="sv-SE"/>
              </w:rPr>
            </w:pPr>
            <w:r w:rsidRPr="00ED793E">
              <w:rPr>
                <w:rFonts w:ascii="Times New Roman" w:hAnsi="Times New Roman" w:cs="Times New Roman"/>
                <w:color w:val="000000" w:themeColor="text1"/>
                <w:sz w:val="24"/>
                <w:szCs w:val="24"/>
                <w:lang w:val="sv-SE"/>
              </w:rPr>
              <w:t>0 -  59</w:t>
            </w:r>
          </w:p>
        </w:tc>
        <w:tc>
          <w:tcPr>
            <w:tcW w:w="1975" w:type="dxa"/>
          </w:tcPr>
          <w:p w:rsidR="00B6257D" w:rsidRPr="00ED793E" w:rsidRDefault="00B6257D"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 xml:space="preserve">sangat </w:t>
            </w:r>
            <w:r w:rsidR="00F61E41">
              <w:rPr>
                <w:rFonts w:ascii="Times New Roman" w:hAnsi="Times New Roman" w:cs="Times New Roman"/>
                <w:color w:val="000000" w:themeColor="text1"/>
                <w:sz w:val="24"/>
                <w:szCs w:val="24"/>
              </w:rPr>
              <w:t>efektif</w:t>
            </w:r>
          </w:p>
          <w:p w:rsidR="00B6257D" w:rsidRPr="00ED793E"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B6257D" w:rsidRPr="00ED793E"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B6257D" w:rsidRPr="00ED793E"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B6257D" w:rsidRPr="00ED793E" w:rsidRDefault="00F61E41" w:rsidP="00C859CA">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B6257D"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3</w:t>
            </w:r>
          </w:p>
          <w:p w:rsidR="00B6257D"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6</w:t>
            </w:r>
          </w:p>
          <w:p w:rsidR="00B6257D"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16</w:t>
            </w:r>
          </w:p>
          <w:p w:rsidR="00B6257D"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4</w:t>
            </w:r>
          </w:p>
          <w:p w:rsidR="00B6257D"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4</w:t>
            </w:r>
          </w:p>
        </w:tc>
        <w:tc>
          <w:tcPr>
            <w:tcW w:w="1559" w:type="dxa"/>
          </w:tcPr>
          <w:p w:rsidR="00B6257D"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9,1</w:t>
            </w:r>
          </w:p>
          <w:p w:rsidR="00ED793E"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18,2</w:t>
            </w:r>
          </w:p>
          <w:p w:rsidR="00ED793E"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48,5</w:t>
            </w:r>
          </w:p>
          <w:p w:rsidR="00ED793E"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12,1</w:t>
            </w:r>
          </w:p>
          <w:p w:rsidR="00ED793E" w:rsidRPr="00ED793E" w:rsidRDefault="00ED793E" w:rsidP="00C859CA">
            <w:pPr>
              <w:tabs>
                <w:tab w:val="left" w:pos="1830"/>
              </w:tabs>
              <w:spacing w:after="0" w:line="360" w:lineRule="auto"/>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12,1</w:t>
            </w:r>
          </w:p>
        </w:tc>
      </w:tr>
    </w:tbl>
    <w:p w:rsidR="00B6257D" w:rsidRPr="00ED793E" w:rsidRDefault="00B6257D" w:rsidP="00150E97">
      <w:pPr>
        <w:pStyle w:val="ListParagraph"/>
        <w:spacing w:after="0" w:line="240" w:lineRule="auto"/>
        <w:ind w:left="0" w:firstLine="540"/>
        <w:jc w:val="both"/>
        <w:rPr>
          <w:rFonts w:ascii="Times New Roman" w:hAnsi="Times New Roman" w:cs="Times New Roman"/>
          <w:color w:val="000000" w:themeColor="text1"/>
          <w:sz w:val="24"/>
          <w:szCs w:val="24"/>
        </w:rPr>
      </w:pPr>
    </w:p>
    <w:p w:rsidR="00C859CA" w:rsidRDefault="00C859CA" w:rsidP="00150E97">
      <w:pPr>
        <w:pStyle w:val="ListParagraph"/>
        <w:spacing w:after="0" w:line="240" w:lineRule="auto"/>
        <w:ind w:left="0" w:firstLine="540"/>
        <w:jc w:val="both"/>
        <w:rPr>
          <w:rFonts w:ascii="Times New Roman" w:hAnsi="Times New Roman" w:cs="Times New Roman"/>
          <w:color w:val="000000" w:themeColor="text1"/>
          <w:sz w:val="24"/>
          <w:szCs w:val="24"/>
        </w:rPr>
      </w:pPr>
    </w:p>
    <w:p w:rsidR="00C859CA" w:rsidRDefault="00C859CA" w:rsidP="00150E97">
      <w:pPr>
        <w:pStyle w:val="ListParagraph"/>
        <w:spacing w:after="0" w:line="240" w:lineRule="auto"/>
        <w:ind w:left="0" w:firstLine="540"/>
        <w:jc w:val="both"/>
        <w:rPr>
          <w:rFonts w:ascii="Times New Roman" w:hAnsi="Times New Roman" w:cs="Times New Roman"/>
          <w:color w:val="000000" w:themeColor="text1"/>
          <w:sz w:val="24"/>
          <w:szCs w:val="24"/>
        </w:rPr>
      </w:pPr>
    </w:p>
    <w:p w:rsidR="00B6257D" w:rsidRPr="00ED793E" w:rsidRDefault="00B6257D"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Tabel 4.</w:t>
      </w:r>
      <w:r w:rsidR="00ED793E" w:rsidRPr="00ED793E">
        <w:rPr>
          <w:rFonts w:ascii="Times New Roman" w:hAnsi="Times New Roman" w:cs="Times New Roman"/>
          <w:color w:val="000000" w:themeColor="text1"/>
          <w:sz w:val="24"/>
          <w:szCs w:val="24"/>
        </w:rPr>
        <w:t>2</w:t>
      </w:r>
      <w:r w:rsidR="00F61E41">
        <w:rPr>
          <w:rFonts w:ascii="Times New Roman" w:hAnsi="Times New Roman" w:cs="Times New Roman"/>
          <w:color w:val="000000" w:themeColor="text1"/>
          <w:sz w:val="24"/>
          <w:szCs w:val="24"/>
        </w:rPr>
        <w:t>0</w:t>
      </w:r>
      <w:r w:rsidRPr="00ED793E">
        <w:rPr>
          <w:rFonts w:ascii="Times New Roman" w:hAnsi="Times New Roman" w:cs="Times New Roman"/>
          <w:color w:val="000000" w:themeColor="text1"/>
          <w:sz w:val="24"/>
          <w:szCs w:val="24"/>
        </w:rPr>
        <w:t xml:space="preserve"> menunjukkan interval nilai 90-100 dengan klasifikasi tingkat </w:t>
      </w:r>
      <w:r w:rsidR="00ED793E" w:rsidRPr="00ED793E">
        <w:rPr>
          <w:rFonts w:ascii="Times New Roman" w:hAnsi="Times New Roman" w:cs="Times New Roman"/>
          <w:color w:val="000000" w:themeColor="text1"/>
          <w:sz w:val="24"/>
          <w:szCs w:val="24"/>
        </w:rPr>
        <w:t>penilaian sikap</w:t>
      </w:r>
      <w:r w:rsidRPr="00ED793E">
        <w:rPr>
          <w:rFonts w:ascii="Times New Roman" w:hAnsi="Times New Roman" w:cs="Times New Roman"/>
          <w:color w:val="000000" w:themeColor="text1"/>
          <w:sz w:val="24"/>
          <w:szCs w:val="24"/>
        </w:rPr>
        <w:t xml:space="preserve"> sangat tinggi diperoleh </w:t>
      </w:r>
      <w:r w:rsidR="00ED793E" w:rsidRPr="00ED793E">
        <w:rPr>
          <w:rFonts w:ascii="Times New Roman" w:hAnsi="Times New Roman" w:cs="Times New Roman"/>
          <w:color w:val="000000" w:themeColor="text1"/>
          <w:sz w:val="24"/>
          <w:szCs w:val="24"/>
        </w:rPr>
        <w:t>tiga</w:t>
      </w:r>
      <w:r w:rsidRPr="00ED793E">
        <w:rPr>
          <w:rFonts w:ascii="Times New Roman" w:hAnsi="Times New Roman" w:cs="Times New Roman"/>
          <w:color w:val="000000" w:themeColor="text1"/>
          <w:sz w:val="24"/>
          <w:szCs w:val="24"/>
        </w:rPr>
        <w:t xml:space="preserve"> orang peserta didik (</w:t>
      </w:r>
      <w:r w:rsidR="00ED793E" w:rsidRPr="00ED793E">
        <w:rPr>
          <w:rFonts w:ascii="Times New Roman" w:hAnsi="Times New Roman" w:cs="Times New Roman"/>
          <w:color w:val="000000" w:themeColor="text1"/>
          <w:sz w:val="24"/>
          <w:szCs w:val="24"/>
        </w:rPr>
        <w:t>9,1</w:t>
      </w:r>
      <w:r w:rsidRPr="00ED793E">
        <w:rPr>
          <w:rFonts w:ascii="Times New Roman" w:hAnsi="Times New Roman" w:cs="Times New Roman"/>
          <w:color w:val="000000" w:themeColor="text1"/>
          <w:sz w:val="24"/>
          <w:szCs w:val="24"/>
        </w:rPr>
        <w:t xml:space="preserve">%); perolehan interval nilai 80-89 dengan klasifikasi tingkat </w:t>
      </w:r>
      <w:r w:rsidR="00ED793E" w:rsidRPr="00ED793E">
        <w:rPr>
          <w:rFonts w:ascii="Times New Roman" w:hAnsi="Times New Roman" w:cs="Times New Roman"/>
          <w:color w:val="000000" w:themeColor="text1"/>
          <w:sz w:val="24"/>
          <w:szCs w:val="24"/>
        </w:rPr>
        <w:t>penilaian sikap</w:t>
      </w:r>
      <w:r w:rsidRPr="00ED793E">
        <w:rPr>
          <w:rFonts w:ascii="Times New Roman" w:hAnsi="Times New Roman" w:cs="Times New Roman"/>
          <w:color w:val="000000" w:themeColor="text1"/>
          <w:sz w:val="24"/>
          <w:szCs w:val="24"/>
        </w:rPr>
        <w:t xml:space="preserve"> tinggi diperoleh </w:t>
      </w:r>
      <w:r w:rsidR="00ED793E" w:rsidRPr="00ED793E">
        <w:rPr>
          <w:rFonts w:ascii="Times New Roman" w:hAnsi="Times New Roman" w:cs="Times New Roman"/>
          <w:color w:val="000000" w:themeColor="text1"/>
          <w:sz w:val="24"/>
          <w:szCs w:val="24"/>
        </w:rPr>
        <w:t>enam</w:t>
      </w:r>
      <w:r w:rsidRPr="00ED793E">
        <w:rPr>
          <w:rFonts w:ascii="Times New Roman" w:hAnsi="Times New Roman" w:cs="Times New Roman"/>
          <w:color w:val="000000" w:themeColor="text1"/>
          <w:sz w:val="24"/>
          <w:szCs w:val="24"/>
        </w:rPr>
        <w:t xml:space="preserve"> orang peserta didik (</w:t>
      </w:r>
      <w:r w:rsidR="00ED793E" w:rsidRPr="00ED793E">
        <w:rPr>
          <w:rFonts w:ascii="Times New Roman" w:hAnsi="Times New Roman" w:cs="Times New Roman"/>
          <w:color w:val="000000" w:themeColor="text1"/>
          <w:sz w:val="24"/>
          <w:szCs w:val="24"/>
        </w:rPr>
        <w:t>18,2</w:t>
      </w:r>
      <w:r w:rsidRPr="00ED793E">
        <w:rPr>
          <w:rFonts w:ascii="Times New Roman" w:hAnsi="Times New Roman" w:cs="Times New Roman"/>
          <w:color w:val="000000" w:themeColor="text1"/>
          <w:sz w:val="24"/>
          <w:szCs w:val="24"/>
        </w:rPr>
        <w:t xml:space="preserve">%); perolehan interval nilai 70-79 dengan klasifikasi tingkat </w:t>
      </w:r>
      <w:r w:rsidR="00ED793E" w:rsidRPr="00ED793E">
        <w:rPr>
          <w:rFonts w:ascii="Times New Roman" w:hAnsi="Times New Roman" w:cs="Times New Roman"/>
          <w:color w:val="000000" w:themeColor="text1"/>
          <w:sz w:val="24"/>
          <w:szCs w:val="24"/>
        </w:rPr>
        <w:t>penilaian sikap</w:t>
      </w:r>
      <w:r w:rsidRPr="00ED793E">
        <w:rPr>
          <w:rFonts w:ascii="Times New Roman" w:hAnsi="Times New Roman" w:cs="Times New Roman"/>
          <w:color w:val="000000" w:themeColor="text1"/>
          <w:sz w:val="24"/>
          <w:szCs w:val="24"/>
        </w:rPr>
        <w:t xml:space="preserve"> sedang diperoleh </w:t>
      </w:r>
      <w:r w:rsidR="00ED793E" w:rsidRPr="00ED793E">
        <w:rPr>
          <w:rFonts w:ascii="Times New Roman" w:hAnsi="Times New Roman" w:cs="Times New Roman"/>
          <w:color w:val="000000" w:themeColor="text1"/>
          <w:sz w:val="24"/>
          <w:szCs w:val="24"/>
        </w:rPr>
        <w:t>enam belas</w:t>
      </w:r>
      <w:r w:rsidRPr="00ED793E">
        <w:rPr>
          <w:rFonts w:ascii="Times New Roman" w:hAnsi="Times New Roman" w:cs="Times New Roman"/>
          <w:color w:val="000000" w:themeColor="text1"/>
          <w:sz w:val="24"/>
          <w:szCs w:val="24"/>
        </w:rPr>
        <w:t xml:space="preserve"> orang peserta didik (</w:t>
      </w:r>
      <w:r w:rsidR="00ED793E" w:rsidRPr="00ED793E">
        <w:rPr>
          <w:rFonts w:ascii="Times New Roman" w:hAnsi="Times New Roman" w:cs="Times New Roman"/>
          <w:color w:val="000000" w:themeColor="text1"/>
          <w:sz w:val="24"/>
          <w:szCs w:val="24"/>
        </w:rPr>
        <w:t>48,5</w:t>
      </w:r>
      <w:r w:rsidRPr="00ED793E">
        <w:rPr>
          <w:rFonts w:ascii="Times New Roman" w:hAnsi="Times New Roman" w:cs="Times New Roman"/>
          <w:color w:val="000000" w:themeColor="text1"/>
          <w:sz w:val="24"/>
          <w:szCs w:val="24"/>
        </w:rPr>
        <w:t xml:space="preserve">%); perolehan interval nilai 60-69 dengan klasifikasi tingkat </w:t>
      </w:r>
      <w:r w:rsidR="00ED793E" w:rsidRPr="00ED793E">
        <w:rPr>
          <w:rFonts w:ascii="Times New Roman" w:hAnsi="Times New Roman" w:cs="Times New Roman"/>
          <w:color w:val="000000" w:themeColor="text1"/>
          <w:sz w:val="24"/>
          <w:szCs w:val="24"/>
        </w:rPr>
        <w:t>penilaian sikap</w:t>
      </w:r>
      <w:r w:rsidRPr="00ED793E">
        <w:rPr>
          <w:rFonts w:ascii="Times New Roman" w:hAnsi="Times New Roman" w:cs="Times New Roman"/>
          <w:color w:val="000000" w:themeColor="text1"/>
          <w:sz w:val="24"/>
          <w:szCs w:val="24"/>
        </w:rPr>
        <w:t xml:space="preserve"> rendah diperoleh </w:t>
      </w:r>
      <w:r w:rsidR="00ED793E" w:rsidRPr="00ED793E">
        <w:rPr>
          <w:rFonts w:ascii="Times New Roman" w:hAnsi="Times New Roman" w:cs="Times New Roman"/>
          <w:color w:val="000000" w:themeColor="text1"/>
          <w:sz w:val="24"/>
          <w:szCs w:val="24"/>
        </w:rPr>
        <w:t>empat</w:t>
      </w:r>
      <w:r w:rsidRPr="00ED793E">
        <w:rPr>
          <w:rFonts w:ascii="Times New Roman" w:hAnsi="Times New Roman" w:cs="Times New Roman"/>
          <w:color w:val="000000" w:themeColor="text1"/>
          <w:sz w:val="24"/>
          <w:szCs w:val="24"/>
        </w:rPr>
        <w:t xml:space="preserve"> orang peserta didik (</w:t>
      </w:r>
      <w:r w:rsidR="00ED793E" w:rsidRPr="00ED793E">
        <w:rPr>
          <w:rFonts w:ascii="Times New Roman" w:hAnsi="Times New Roman" w:cs="Times New Roman"/>
          <w:color w:val="000000" w:themeColor="text1"/>
          <w:sz w:val="24"/>
          <w:szCs w:val="24"/>
        </w:rPr>
        <w:t>12,1</w:t>
      </w:r>
      <w:r w:rsidRPr="00ED793E">
        <w:rPr>
          <w:rFonts w:ascii="Times New Roman" w:hAnsi="Times New Roman" w:cs="Times New Roman"/>
          <w:color w:val="000000" w:themeColor="text1"/>
          <w:sz w:val="24"/>
          <w:szCs w:val="24"/>
        </w:rPr>
        <w:t xml:space="preserve">%); dan perolehan interval nilai 0-59 dengan klasifikasi tingkat </w:t>
      </w:r>
      <w:r w:rsidR="00ED793E" w:rsidRPr="00ED793E">
        <w:rPr>
          <w:rFonts w:ascii="Times New Roman" w:hAnsi="Times New Roman" w:cs="Times New Roman"/>
          <w:color w:val="000000" w:themeColor="text1"/>
          <w:sz w:val="24"/>
          <w:szCs w:val="24"/>
        </w:rPr>
        <w:t>penilaian sikap</w:t>
      </w:r>
      <w:r w:rsidRPr="00ED793E">
        <w:rPr>
          <w:rFonts w:ascii="Times New Roman" w:hAnsi="Times New Roman" w:cs="Times New Roman"/>
          <w:color w:val="000000" w:themeColor="text1"/>
          <w:sz w:val="24"/>
          <w:szCs w:val="24"/>
        </w:rPr>
        <w:t xml:space="preserve"> sangat rendah diproleh </w:t>
      </w:r>
      <w:r w:rsidR="00ED793E" w:rsidRPr="00ED793E">
        <w:rPr>
          <w:rFonts w:ascii="Times New Roman" w:hAnsi="Times New Roman" w:cs="Times New Roman"/>
          <w:color w:val="000000" w:themeColor="text1"/>
          <w:sz w:val="24"/>
          <w:szCs w:val="24"/>
        </w:rPr>
        <w:t>empat</w:t>
      </w:r>
      <w:r w:rsidRPr="00ED793E">
        <w:rPr>
          <w:rFonts w:ascii="Times New Roman" w:hAnsi="Times New Roman" w:cs="Times New Roman"/>
          <w:color w:val="000000" w:themeColor="text1"/>
          <w:sz w:val="24"/>
          <w:szCs w:val="24"/>
        </w:rPr>
        <w:t xml:space="preserve"> orang peserta didik (</w:t>
      </w:r>
      <w:r w:rsidR="00ED793E" w:rsidRPr="00ED793E">
        <w:rPr>
          <w:rFonts w:ascii="Times New Roman" w:hAnsi="Times New Roman" w:cs="Times New Roman"/>
          <w:color w:val="000000" w:themeColor="text1"/>
          <w:sz w:val="24"/>
          <w:szCs w:val="24"/>
        </w:rPr>
        <w:t>12,1</w:t>
      </w:r>
      <w:r w:rsidRPr="00ED793E">
        <w:rPr>
          <w:rFonts w:ascii="Times New Roman" w:hAnsi="Times New Roman" w:cs="Times New Roman"/>
          <w:color w:val="000000" w:themeColor="text1"/>
          <w:sz w:val="24"/>
          <w:szCs w:val="24"/>
        </w:rPr>
        <w:t>%).</w:t>
      </w:r>
    </w:p>
    <w:p w:rsidR="00B6257D" w:rsidRDefault="00B6257D"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Hasil analisis statistik deskri</w:t>
      </w:r>
      <w:r w:rsidR="00ED793E" w:rsidRPr="00ED793E">
        <w:rPr>
          <w:rFonts w:ascii="Times New Roman" w:hAnsi="Times New Roman" w:cs="Times New Roman"/>
          <w:color w:val="000000" w:themeColor="text1"/>
          <w:sz w:val="24"/>
          <w:szCs w:val="24"/>
        </w:rPr>
        <w:t>p</w:t>
      </w:r>
      <w:r w:rsidRPr="00ED793E">
        <w:rPr>
          <w:rFonts w:ascii="Times New Roman" w:hAnsi="Times New Roman" w:cs="Times New Roman"/>
          <w:color w:val="000000" w:themeColor="text1"/>
          <w:sz w:val="24"/>
          <w:szCs w:val="24"/>
        </w:rPr>
        <w:t xml:space="preserve">tif </w:t>
      </w:r>
      <w:r w:rsidR="00ED793E" w:rsidRPr="00ED793E">
        <w:rPr>
          <w:rFonts w:ascii="Times New Roman" w:hAnsi="Times New Roman" w:cs="Times New Roman"/>
          <w:color w:val="000000" w:themeColor="text1"/>
          <w:sz w:val="24"/>
          <w:szCs w:val="24"/>
        </w:rPr>
        <w:t>penilaian sikap selama proses pembelajaran</w:t>
      </w:r>
      <w:r w:rsidRPr="00ED793E">
        <w:rPr>
          <w:rFonts w:ascii="Times New Roman" w:hAnsi="Times New Roman" w:cs="Times New Roman"/>
          <w:color w:val="000000" w:themeColor="text1"/>
          <w:sz w:val="24"/>
          <w:szCs w:val="24"/>
        </w:rPr>
        <w:t xml:space="preserve"> meliputi nilai tertinggi, nilai terendah, dan nilai rata-rata dapat dilihat pada tabel berikut:</w:t>
      </w:r>
    </w:p>
    <w:p w:rsidR="00C859CA" w:rsidRDefault="00C859CA" w:rsidP="00C859CA">
      <w:pPr>
        <w:pStyle w:val="ListParagraph"/>
        <w:spacing w:after="0" w:line="480" w:lineRule="auto"/>
        <w:ind w:left="0" w:firstLine="720"/>
        <w:jc w:val="both"/>
        <w:rPr>
          <w:rFonts w:ascii="Times New Roman" w:hAnsi="Times New Roman" w:cs="Times New Roman"/>
          <w:color w:val="000000" w:themeColor="text1"/>
          <w:sz w:val="24"/>
          <w:szCs w:val="24"/>
        </w:rPr>
      </w:pPr>
    </w:p>
    <w:p w:rsidR="00C859CA" w:rsidRDefault="00C859CA" w:rsidP="00C859CA">
      <w:pPr>
        <w:pStyle w:val="ListParagraph"/>
        <w:spacing w:after="0" w:line="480" w:lineRule="auto"/>
        <w:ind w:left="0" w:firstLine="720"/>
        <w:jc w:val="both"/>
        <w:rPr>
          <w:rFonts w:ascii="Times New Roman" w:hAnsi="Times New Roman" w:cs="Times New Roman"/>
          <w:color w:val="000000" w:themeColor="text1"/>
          <w:sz w:val="24"/>
          <w:szCs w:val="24"/>
        </w:rPr>
      </w:pPr>
    </w:p>
    <w:p w:rsidR="00C859CA" w:rsidRPr="00ED793E" w:rsidRDefault="00C859CA" w:rsidP="00C859CA">
      <w:pPr>
        <w:pStyle w:val="ListParagraph"/>
        <w:spacing w:after="0" w:line="480" w:lineRule="auto"/>
        <w:ind w:left="0" w:firstLine="720"/>
        <w:jc w:val="both"/>
        <w:rPr>
          <w:rFonts w:ascii="Times New Roman" w:hAnsi="Times New Roman" w:cs="Times New Roman"/>
          <w:color w:val="000000" w:themeColor="text1"/>
          <w:sz w:val="24"/>
          <w:szCs w:val="24"/>
        </w:rPr>
      </w:pPr>
    </w:p>
    <w:p w:rsidR="00B6257D" w:rsidRPr="00756EC7" w:rsidRDefault="00ED793E" w:rsidP="00C859CA">
      <w:pPr>
        <w:pStyle w:val="ListParagraph"/>
        <w:spacing w:after="0"/>
        <w:ind w:left="1530" w:hanging="810"/>
        <w:jc w:val="both"/>
        <w:rPr>
          <w:rFonts w:ascii="Times New Roman" w:hAnsi="Times New Roman" w:cs="Times New Roman"/>
          <w:color w:val="000000" w:themeColor="text1"/>
          <w:sz w:val="24"/>
          <w:szCs w:val="24"/>
        </w:rPr>
      </w:pPr>
      <w:r w:rsidRPr="00756EC7">
        <w:rPr>
          <w:rFonts w:ascii="Times New Roman" w:hAnsi="Times New Roman" w:cs="Times New Roman"/>
          <w:color w:val="000000" w:themeColor="text1"/>
          <w:sz w:val="24"/>
          <w:szCs w:val="24"/>
        </w:rPr>
        <w:lastRenderedPageBreak/>
        <w:t>Tabel 4.2</w:t>
      </w:r>
      <w:r w:rsidR="00BE2162" w:rsidRPr="00756EC7">
        <w:rPr>
          <w:rFonts w:ascii="Times New Roman" w:hAnsi="Times New Roman" w:cs="Times New Roman"/>
          <w:color w:val="000000" w:themeColor="text1"/>
          <w:sz w:val="24"/>
          <w:szCs w:val="24"/>
        </w:rPr>
        <w:t>1</w:t>
      </w:r>
      <w:r w:rsidR="00B6257D" w:rsidRPr="00756EC7">
        <w:rPr>
          <w:rFonts w:ascii="Times New Roman" w:hAnsi="Times New Roman" w:cs="Times New Roman"/>
          <w:color w:val="000000" w:themeColor="text1"/>
          <w:sz w:val="24"/>
          <w:szCs w:val="24"/>
        </w:rPr>
        <w:t xml:space="preserve"> Deskripsi  </w:t>
      </w:r>
      <w:r w:rsidRPr="00756EC7">
        <w:rPr>
          <w:rFonts w:ascii="Times New Roman" w:hAnsi="Times New Roman" w:cs="Times New Roman"/>
          <w:color w:val="000000" w:themeColor="text1"/>
          <w:sz w:val="24"/>
          <w:szCs w:val="24"/>
        </w:rPr>
        <w:t>Penilaian Sikap Peserta Didik di</w:t>
      </w:r>
      <w:r w:rsidR="00B6257D" w:rsidRPr="00756EC7">
        <w:rPr>
          <w:rFonts w:ascii="Times New Roman" w:hAnsi="Times New Roman" w:cs="Times New Roman"/>
          <w:color w:val="000000" w:themeColor="text1"/>
          <w:sz w:val="24"/>
          <w:szCs w:val="24"/>
        </w:rPr>
        <w:t xml:space="preserve"> Kelas Eksperimen</w:t>
      </w:r>
    </w:p>
    <w:tbl>
      <w:tblPr>
        <w:tblStyle w:val="TableGrid"/>
        <w:tblpPr w:leftFromText="180" w:rightFromText="180" w:vertAnchor="text" w:horzAnchor="margin" w:tblpY="106"/>
        <w:tblW w:w="8390" w:type="dxa"/>
        <w:tblBorders>
          <w:left w:val="none" w:sz="0" w:space="0" w:color="auto"/>
          <w:right w:val="none" w:sz="0" w:space="0" w:color="auto"/>
          <w:insideV w:val="none" w:sz="0" w:space="0" w:color="auto"/>
        </w:tblBorders>
        <w:tblLayout w:type="fixed"/>
        <w:tblLook w:val="0000"/>
      </w:tblPr>
      <w:tblGrid>
        <w:gridCol w:w="2146"/>
        <w:gridCol w:w="1110"/>
        <w:gridCol w:w="1757"/>
        <w:gridCol w:w="2220"/>
        <w:gridCol w:w="1157"/>
      </w:tblGrid>
      <w:tr w:rsidR="00B6257D" w:rsidRPr="00ED793E" w:rsidTr="00C859CA">
        <w:trPr>
          <w:trHeight w:val="427"/>
        </w:trPr>
        <w:tc>
          <w:tcPr>
            <w:tcW w:w="2146" w:type="dxa"/>
            <w:tcBorders>
              <w:bottom w:val="single" w:sz="4" w:space="0" w:color="000000" w:themeColor="text1"/>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p>
        </w:tc>
        <w:tc>
          <w:tcPr>
            <w:tcW w:w="1110" w:type="dxa"/>
            <w:tcBorders>
              <w:bottom w:val="single" w:sz="4" w:space="0" w:color="000000" w:themeColor="text1"/>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i/>
                <w:color w:val="000000" w:themeColor="text1"/>
                <w:sz w:val="24"/>
                <w:szCs w:val="24"/>
              </w:rPr>
            </w:pPr>
            <w:r w:rsidRPr="00ED793E">
              <w:rPr>
                <w:rFonts w:ascii="Times New Roman" w:hAnsi="Times New Roman" w:cs="Times New Roman"/>
                <w:i/>
                <w:color w:val="000000" w:themeColor="text1"/>
                <w:sz w:val="24"/>
                <w:szCs w:val="24"/>
              </w:rPr>
              <w:t>N</w:t>
            </w:r>
          </w:p>
        </w:tc>
        <w:tc>
          <w:tcPr>
            <w:tcW w:w="1757" w:type="dxa"/>
            <w:tcBorders>
              <w:bottom w:val="single" w:sz="4" w:space="0" w:color="000000" w:themeColor="text1"/>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i/>
                <w:color w:val="000000" w:themeColor="text1"/>
                <w:sz w:val="24"/>
                <w:szCs w:val="24"/>
              </w:rPr>
              <w:t>Minimum</w:t>
            </w:r>
          </w:p>
        </w:tc>
        <w:tc>
          <w:tcPr>
            <w:tcW w:w="2220" w:type="dxa"/>
            <w:tcBorders>
              <w:bottom w:val="single" w:sz="4" w:space="0" w:color="000000" w:themeColor="text1"/>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i/>
                <w:color w:val="000000" w:themeColor="text1"/>
                <w:sz w:val="24"/>
                <w:szCs w:val="24"/>
              </w:rPr>
              <w:t>Maximum</w:t>
            </w:r>
          </w:p>
        </w:tc>
        <w:tc>
          <w:tcPr>
            <w:tcW w:w="1157" w:type="dxa"/>
            <w:tcBorders>
              <w:bottom w:val="single" w:sz="4" w:space="0" w:color="000000" w:themeColor="text1"/>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i/>
                <w:color w:val="000000" w:themeColor="text1"/>
                <w:sz w:val="24"/>
                <w:szCs w:val="24"/>
              </w:rPr>
              <w:t>Mean</w:t>
            </w:r>
          </w:p>
        </w:tc>
      </w:tr>
      <w:tr w:rsidR="00B6257D" w:rsidRPr="00ED793E" w:rsidTr="00C859CA">
        <w:trPr>
          <w:trHeight w:val="412"/>
        </w:trPr>
        <w:tc>
          <w:tcPr>
            <w:tcW w:w="2146" w:type="dxa"/>
            <w:tcBorders>
              <w:bottom w:val="nil"/>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Nilai_</w:t>
            </w:r>
            <w:r w:rsidRPr="00ED793E">
              <w:rPr>
                <w:rFonts w:ascii="Times New Roman" w:hAnsi="Times New Roman" w:cs="Times New Roman"/>
                <w:i/>
                <w:color w:val="000000" w:themeColor="text1"/>
                <w:sz w:val="24"/>
                <w:szCs w:val="24"/>
              </w:rPr>
              <w:t>Pretest</w:t>
            </w:r>
          </w:p>
        </w:tc>
        <w:tc>
          <w:tcPr>
            <w:tcW w:w="1110" w:type="dxa"/>
            <w:tcBorders>
              <w:bottom w:val="nil"/>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33</w:t>
            </w:r>
          </w:p>
        </w:tc>
        <w:tc>
          <w:tcPr>
            <w:tcW w:w="1757" w:type="dxa"/>
            <w:tcBorders>
              <w:bottom w:val="nil"/>
            </w:tcBorders>
            <w:vAlign w:val="center"/>
          </w:tcPr>
          <w:p w:rsidR="00B6257D" w:rsidRPr="00ED793E" w:rsidRDefault="00ED793E"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58,33</w:t>
            </w:r>
          </w:p>
        </w:tc>
        <w:tc>
          <w:tcPr>
            <w:tcW w:w="2220" w:type="dxa"/>
            <w:tcBorders>
              <w:bottom w:val="nil"/>
            </w:tcBorders>
            <w:vAlign w:val="center"/>
          </w:tcPr>
          <w:p w:rsidR="00B6257D" w:rsidRPr="00ED793E" w:rsidRDefault="00ED793E"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95,83</w:t>
            </w:r>
          </w:p>
        </w:tc>
        <w:tc>
          <w:tcPr>
            <w:tcW w:w="1157" w:type="dxa"/>
            <w:tcBorders>
              <w:bottom w:val="nil"/>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7</w:t>
            </w:r>
            <w:r w:rsidR="00ED793E" w:rsidRPr="00ED793E">
              <w:rPr>
                <w:rFonts w:ascii="Times New Roman" w:hAnsi="Times New Roman" w:cs="Times New Roman"/>
                <w:color w:val="000000" w:themeColor="text1"/>
                <w:sz w:val="24"/>
                <w:szCs w:val="24"/>
              </w:rPr>
              <w:t>5</w:t>
            </w:r>
            <w:r w:rsidRPr="00ED793E">
              <w:rPr>
                <w:rFonts w:ascii="Times New Roman" w:hAnsi="Times New Roman" w:cs="Times New Roman"/>
                <w:color w:val="000000" w:themeColor="text1"/>
                <w:sz w:val="24"/>
                <w:szCs w:val="24"/>
              </w:rPr>
              <w:t>.</w:t>
            </w:r>
            <w:r w:rsidR="00ED793E" w:rsidRPr="00ED793E">
              <w:rPr>
                <w:rFonts w:ascii="Times New Roman" w:hAnsi="Times New Roman" w:cs="Times New Roman"/>
                <w:color w:val="000000" w:themeColor="text1"/>
                <w:sz w:val="24"/>
                <w:szCs w:val="24"/>
              </w:rPr>
              <w:t>7</w:t>
            </w:r>
            <w:r w:rsidRPr="00ED793E">
              <w:rPr>
                <w:rFonts w:ascii="Times New Roman" w:hAnsi="Times New Roman" w:cs="Times New Roman"/>
                <w:color w:val="000000" w:themeColor="text1"/>
                <w:sz w:val="24"/>
                <w:szCs w:val="24"/>
              </w:rPr>
              <w:t>5</w:t>
            </w:r>
            <w:r w:rsidR="00ED793E" w:rsidRPr="00ED793E">
              <w:rPr>
                <w:rFonts w:ascii="Times New Roman" w:hAnsi="Times New Roman" w:cs="Times New Roman"/>
                <w:color w:val="000000" w:themeColor="text1"/>
                <w:sz w:val="24"/>
                <w:szCs w:val="24"/>
              </w:rPr>
              <w:t>76</w:t>
            </w:r>
          </w:p>
        </w:tc>
      </w:tr>
      <w:tr w:rsidR="00B6257D" w:rsidRPr="00ED793E" w:rsidTr="00C859CA">
        <w:trPr>
          <w:trHeight w:val="855"/>
        </w:trPr>
        <w:tc>
          <w:tcPr>
            <w:tcW w:w="2146" w:type="dxa"/>
            <w:tcBorders>
              <w:top w:val="nil"/>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i/>
                <w:color w:val="000000" w:themeColor="text1"/>
                <w:sz w:val="24"/>
                <w:szCs w:val="24"/>
              </w:rPr>
              <w:t>Valid N</w:t>
            </w:r>
            <w:r w:rsidRPr="00ED793E">
              <w:rPr>
                <w:rFonts w:ascii="Times New Roman" w:hAnsi="Times New Roman" w:cs="Times New Roman"/>
                <w:color w:val="000000" w:themeColor="text1"/>
                <w:sz w:val="24"/>
                <w:szCs w:val="24"/>
              </w:rPr>
              <w:t xml:space="preserve">    (</w:t>
            </w:r>
            <w:r w:rsidRPr="00ED793E">
              <w:rPr>
                <w:rFonts w:ascii="Times New Roman" w:hAnsi="Times New Roman" w:cs="Times New Roman"/>
                <w:i/>
                <w:color w:val="000000" w:themeColor="text1"/>
                <w:sz w:val="24"/>
                <w:szCs w:val="24"/>
              </w:rPr>
              <w:t>listwise</w:t>
            </w:r>
            <w:r w:rsidRPr="00ED793E">
              <w:rPr>
                <w:rFonts w:ascii="Times New Roman" w:hAnsi="Times New Roman" w:cs="Times New Roman"/>
                <w:color w:val="000000" w:themeColor="text1"/>
                <w:sz w:val="24"/>
                <w:szCs w:val="24"/>
              </w:rPr>
              <w:t>)</w:t>
            </w:r>
          </w:p>
        </w:tc>
        <w:tc>
          <w:tcPr>
            <w:tcW w:w="1110" w:type="dxa"/>
            <w:tcBorders>
              <w:top w:val="nil"/>
            </w:tcBorders>
            <w:vAlign w:val="center"/>
          </w:tcPr>
          <w:p w:rsidR="00B6257D" w:rsidRPr="00ED793E" w:rsidRDefault="00B6257D" w:rsidP="00C859CA">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ED793E">
              <w:rPr>
                <w:rFonts w:ascii="Times New Roman" w:hAnsi="Times New Roman" w:cs="Times New Roman"/>
                <w:color w:val="000000" w:themeColor="text1"/>
                <w:sz w:val="24"/>
                <w:szCs w:val="24"/>
              </w:rPr>
              <w:t>33</w:t>
            </w:r>
          </w:p>
        </w:tc>
        <w:tc>
          <w:tcPr>
            <w:tcW w:w="1757" w:type="dxa"/>
            <w:tcBorders>
              <w:top w:val="nil"/>
            </w:tcBorders>
            <w:vAlign w:val="center"/>
          </w:tcPr>
          <w:p w:rsidR="00B6257D" w:rsidRPr="00ED793E" w:rsidRDefault="00B6257D" w:rsidP="00C859CA">
            <w:pPr>
              <w:autoSpaceDE w:val="0"/>
              <w:autoSpaceDN w:val="0"/>
              <w:adjustRightInd w:val="0"/>
              <w:spacing w:line="360" w:lineRule="auto"/>
              <w:jc w:val="center"/>
              <w:rPr>
                <w:rFonts w:ascii="Times New Roman" w:hAnsi="Times New Roman" w:cs="Times New Roman"/>
                <w:color w:val="000000" w:themeColor="text1"/>
                <w:sz w:val="24"/>
                <w:szCs w:val="24"/>
              </w:rPr>
            </w:pPr>
          </w:p>
        </w:tc>
        <w:tc>
          <w:tcPr>
            <w:tcW w:w="2220" w:type="dxa"/>
            <w:tcBorders>
              <w:top w:val="nil"/>
            </w:tcBorders>
            <w:vAlign w:val="center"/>
          </w:tcPr>
          <w:p w:rsidR="00B6257D" w:rsidRPr="00ED793E" w:rsidRDefault="00B6257D" w:rsidP="00C859CA">
            <w:pPr>
              <w:autoSpaceDE w:val="0"/>
              <w:autoSpaceDN w:val="0"/>
              <w:adjustRightInd w:val="0"/>
              <w:spacing w:line="360" w:lineRule="auto"/>
              <w:jc w:val="center"/>
              <w:rPr>
                <w:rFonts w:ascii="Times New Roman" w:hAnsi="Times New Roman" w:cs="Times New Roman"/>
                <w:color w:val="000000" w:themeColor="text1"/>
                <w:sz w:val="24"/>
                <w:szCs w:val="24"/>
              </w:rPr>
            </w:pPr>
          </w:p>
        </w:tc>
        <w:tc>
          <w:tcPr>
            <w:tcW w:w="1157" w:type="dxa"/>
            <w:tcBorders>
              <w:top w:val="nil"/>
            </w:tcBorders>
            <w:vAlign w:val="center"/>
          </w:tcPr>
          <w:p w:rsidR="00B6257D" w:rsidRPr="00ED793E" w:rsidRDefault="00B6257D" w:rsidP="00C859CA">
            <w:pPr>
              <w:autoSpaceDE w:val="0"/>
              <w:autoSpaceDN w:val="0"/>
              <w:adjustRightInd w:val="0"/>
              <w:spacing w:line="360" w:lineRule="auto"/>
              <w:jc w:val="center"/>
              <w:rPr>
                <w:rFonts w:ascii="Times New Roman" w:hAnsi="Times New Roman" w:cs="Times New Roman"/>
                <w:color w:val="000000" w:themeColor="text1"/>
                <w:sz w:val="24"/>
                <w:szCs w:val="24"/>
              </w:rPr>
            </w:pPr>
          </w:p>
        </w:tc>
      </w:tr>
    </w:tbl>
    <w:p w:rsidR="00B6257D" w:rsidRDefault="00B6257D" w:rsidP="00B6257D">
      <w:pPr>
        <w:autoSpaceDE w:val="0"/>
        <w:autoSpaceDN w:val="0"/>
        <w:adjustRightInd w:val="0"/>
        <w:spacing w:after="0"/>
        <w:rPr>
          <w:rFonts w:ascii="Times New Roman" w:hAnsi="Times New Roman" w:cs="Times New Roman"/>
          <w:color w:val="000000" w:themeColor="text1"/>
          <w:sz w:val="24"/>
          <w:szCs w:val="24"/>
        </w:rPr>
      </w:pPr>
    </w:p>
    <w:p w:rsidR="00BE2162" w:rsidRPr="00ED793E" w:rsidRDefault="00BE2162" w:rsidP="00B6257D">
      <w:pPr>
        <w:autoSpaceDE w:val="0"/>
        <w:autoSpaceDN w:val="0"/>
        <w:adjustRightInd w:val="0"/>
        <w:spacing w:after="0"/>
        <w:rPr>
          <w:rFonts w:ascii="Times New Roman" w:hAnsi="Times New Roman" w:cs="Times New Roman"/>
          <w:color w:val="000000" w:themeColor="text1"/>
          <w:sz w:val="24"/>
          <w:szCs w:val="24"/>
        </w:rPr>
      </w:pPr>
    </w:p>
    <w:p w:rsidR="00B6257D" w:rsidRPr="00756EC7" w:rsidRDefault="00B6257D" w:rsidP="00C859CA">
      <w:pPr>
        <w:pStyle w:val="ListParagraph"/>
        <w:numPr>
          <w:ilvl w:val="6"/>
          <w:numId w:val="27"/>
        </w:numPr>
        <w:spacing w:after="0" w:line="480" w:lineRule="auto"/>
        <w:ind w:left="426" w:hanging="426"/>
        <w:jc w:val="both"/>
        <w:rPr>
          <w:rFonts w:ascii="Times New Roman" w:hAnsi="Times New Roman" w:cs="Times New Roman"/>
          <w:sz w:val="24"/>
          <w:szCs w:val="24"/>
        </w:rPr>
      </w:pPr>
      <w:r w:rsidRPr="00756EC7">
        <w:rPr>
          <w:rFonts w:ascii="Times New Roman" w:hAnsi="Times New Roman" w:cs="Times New Roman"/>
          <w:sz w:val="24"/>
          <w:szCs w:val="24"/>
        </w:rPr>
        <w:t xml:space="preserve">Analisis </w:t>
      </w:r>
      <w:r w:rsidR="00756EC7" w:rsidRPr="00756EC7">
        <w:rPr>
          <w:rFonts w:ascii="Times New Roman" w:hAnsi="Times New Roman" w:cs="Times New Roman"/>
          <w:sz w:val="24"/>
          <w:szCs w:val="24"/>
        </w:rPr>
        <w:t>statistik deskriptif nilai sikap kelas kontrol</w:t>
      </w:r>
    </w:p>
    <w:p w:rsidR="00AF592B" w:rsidRDefault="00AF592B" w:rsidP="00C859CA">
      <w:pPr>
        <w:spacing w:after="0" w:line="480" w:lineRule="auto"/>
        <w:ind w:firstLine="709"/>
        <w:jc w:val="both"/>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Data perolehan dari kelas kontrol adalah nilai sikap peserta didik selama proses pembelajaran berlangsung yang berjumlah 33 orang. Data tersebut diperoleh dari pengamatan dengan menggunakan instrumen observasi. Data tersebut merupakan data sekunder sebagai pendukung data primer dalam penelitian ini. Nilai sikap didik selama proses pembelajaran berlangsung secara statistik dapat dilihat pada tabel berikut ini.</w:t>
      </w:r>
    </w:p>
    <w:p w:rsidR="00C859CA" w:rsidRPr="0004177A" w:rsidRDefault="00C859CA" w:rsidP="00C859CA">
      <w:pPr>
        <w:spacing w:after="0" w:line="240" w:lineRule="auto"/>
        <w:ind w:firstLine="709"/>
        <w:jc w:val="both"/>
        <w:rPr>
          <w:rFonts w:ascii="Times New Roman" w:hAnsi="Times New Roman" w:cs="Times New Roman"/>
          <w:color w:val="000000" w:themeColor="text1"/>
          <w:sz w:val="24"/>
          <w:szCs w:val="24"/>
        </w:rPr>
      </w:pPr>
    </w:p>
    <w:p w:rsidR="00AF592B" w:rsidRPr="00356636" w:rsidRDefault="00AF592B" w:rsidP="00C859CA">
      <w:pPr>
        <w:spacing w:after="0"/>
        <w:ind w:firstLine="709"/>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Tabel 4.2</w:t>
      </w:r>
      <w:r w:rsidR="00BE2162" w:rsidRPr="00356636">
        <w:rPr>
          <w:rFonts w:ascii="Times New Roman" w:hAnsi="Times New Roman" w:cs="Times New Roman"/>
          <w:color w:val="000000" w:themeColor="text1"/>
          <w:sz w:val="24"/>
          <w:szCs w:val="24"/>
        </w:rPr>
        <w:t>2</w:t>
      </w:r>
      <w:r w:rsidRPr="00356636">
        <w:rPr>
          <w:rFonts w:ascii="Times New Roman" w:hAnsi="Times New Roman" w:cs="Times New Roman"/>
          <w:color w:val="000000" w:themeColor="text1"/>
          <w:sz w:val="24"/>
          <w:szCs w:val="24"/>
        </w:rPr>
        <w:t xml:space="preserve">    Distribusi  </w:t>
      </w:r>
      <w:r w:rsidR="00BE2162" w:rsidRPr="00356636">
        <w:rPr>
          <w:rFonts w:ascii="Times New Roman" w:hAnsi="Times New Roman" w:cs="Times New Roman"/>
          <w:color w:val="000000" w:themeColor="text1"/>
          <w:sz w:val="24"/>
          <w:szCs w:val="24"/>
        </w:rPr>
        <w:t xml:space="preserve">Perolehan Nilai </w:t>
      </w:r>
      <w:r w:rsidRPr="00356636">
        <w:rPr>
          <w:rFonts w:ascii="Times New Roman" w:hAnsi="Times New Roman" w:cs="Times New Roman"/>
          <w:color w:val="000000" w:themeColor="text1"/>
          <w:sz w:val="24"/>
          <w:szCs w:val="24"/>
        </w:rPr>
        <w:t xml:space="preserve">Sikap Peserta Didik Kelas Kontrol </w:t>
      </w:r>
    </w:p>
    <w:p w:rsidR="00AF592B" w:rsidRPr="0004177A" w:rsidRDefault="00AF592B" w:rsidP="00AF592B">
      <w:pPr>
        <w:pStyle w:val="ListParagraph"/>
        <w:spacing w:after="0"/>
        <w:ind w:left="360"/>
        <w:jc w:val="both"/>
        <w:rPr>
          <w:rFonts w:ascii="Times New Roman" w:hAnsi="Times New Roman" w:cs="Times New Roman"/>
          <w:b/>
          <w:color w:val="000000" w:themeColor="text1"/>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570"/>
        <w:gridCol w:w="3518"/>
        <w:gridCol w:w="2039"/>
        <w:gridCol w:w="2039"/>
      </w:tblGrid>
      <w:tr w:rsidR="00AF592B" w:rsidRPr="0004177A" w:rsidTr="000429B0">
        <w:tc>
          <w:tcPr>
            <w:tcW w:w="558"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No.</w:t>
            </w:r>
          </w:p>
        </w:tc>
        <w:tc>
          <w:tcPr>
            <w:tcW w:w="3518"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Nilai Peserta Didik</w:t>
            </w:r>
          </w:p>
        </w:tc>
        <w:tc>
          <w:tcPr>
            <w:tcW w:w="2039"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Frekuensi</w:t>
            </w:r>
          </w:p>
        </w:tc>
        <w:tc>
          <w:tcPr>
            <w:tcW w:w="2039"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Persentase (%)</w:t>
            </w:r>
          </w:p>
        </w:tc>
      </w:tr>
      <w:tr w:rsidR="00AF592B" w:rsidRPr="0004177A" w:rsidTr="000429B0">
        <w:tc>
          <w:tcPr>
            <w:tcW w:w="558"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1</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2</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3</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4</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5</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6</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7</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8</w:t>
            </w:r>
          </w:p>
        </w:tc>
        <w:tc>
          <w:tcPr>
            <w:tcW w:w="3518"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91,67</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87,50</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83,33</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79,17</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75,00</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70,83</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66,67</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62,50</w:t>
            </w:r>
          </w:p>
        </w:tc>
        <w:tc>
          <w:tcPr>
            <w:tcW w:w="2039"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1</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4</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2</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3</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2</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12</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7</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2</w:t>
            </w:r>
          </w:p>
        </w:tc>
        <w:tc>
          <w:tcPr>
            <w:tcW w:w="2039"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3,0</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12,1</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6,1</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9,1</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6,1</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36,3</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21,2</w:t>
            </w:r>
          </w:p>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3,0</w:t>
            </w:r>
          </w:p>
        </w:tc>
      </w:tr>
      <w:tr w:rsidR="00AF592B" w:rsidRPr="0004177A" w:rsidTr="000429B0">
        <w:tc>
          <w:tcPr>
            <w:tcW w:w="558"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p>
        </w:tc>
        <w:tc>
          <w:tcPr>
            <w:tcW w:w="3518"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 xml:space="preserve">Total </w:t>
            </w:r>
          </w:p>
        </w:tc>
        <w:tc>
          <w:tcPr>
            <w:tcW w:w="2039"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33</w:t>
            </w:r>
          </w:p>
        </w:tc>
        <w:tc>
          <w:tcPr>
            <w:tcW w:w="2039" w:type="dxa"/>
          </w:tcPr>
          <w:p w:rsidR="00AF592B" w:rsidRPr="0004177A" w:rsidRDefault="00AF592B" w:rsidP="00C859CA">
            <w:pPr>
              <w:pStyle w:val="ListParagraph"/>
              <w:spacing w:line="360" w:lineRule="auto"/>
              <w:ind w:left="0"/>
              <w:jc w:val="center"/>
              <w:rPr>
                <w:rFonts w:ascii="Times New Roman" w:hAnsi="Times New Roman" w:cs="Times New Roman"/>
                <w:color w:val="000000" w:themeColor="text1"/>
                <w:sz w:val="24"/>
                <w:szCs w:val="24"/>
              </w:rPr>
            </w:pPr>
            <w:r w:rsidRPr="0004177A">
              <w:rPr>
                <w:rFonts w:ascii="Times New Roman" w:hAnsi="Times New Roman" w:cs="Times New Roman"/>
                <w:color w:val="000000" w:themeColor="text1"/>
                <w:sz w:val="24"/>
                <w:szCs w:val="24"/>
              </w:rPr>
              <w:t>100</w:t>
            </w:r>
          </w:p>
        </w:tc>
      </w:tr>
    </w:tbl>
    <w:p w:rsidR="00AF592B" w:rsidRPr="00AF592B" w:rsidRDefault="00AF592B" w:rsidP="0004177A">
      <w:pPr>
        <w:spacing w:after="0" w:line="240" w:lineRule="auto"/>
        <w:ind w:firstLine="540"/>
        <w:jc w:val="both"/>
        <w:rPr>
          <w:rFonts w:ascii="Times New Roman" w:hAnsi="Times New Roman" w:cs="Times New Roman"/>
          <w:color w:val="FF0000"/>
          <w:sz w:val="24"/>
          <w:szCs w:val="24"/>
        </w:rPr>
      </w:pPr>
    </w:p>
    <w:p w:rsidR="00AF592B" w:rsidRPr="00FF5753" w:rsidRDefault="00AF592B"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FF5753">
        <w:rPr>
          <w:rFonts w:ascii="Times New Roman" w:hAnsi="Times New Roman" w:cs="Times New Roman"/>
          <w:color w:val="000000" w:themeColor="text1"/>
          <w:sz w:val="24"/>
          <w:szCs w:val="24"/>
        </w:rPr>
        <w:t xml:space="preserve">Nilai tertinggi diperoleh satu orang peserta didik, yaitu </w:t>
      </w:r>
      <w:r w:rsidR="00FF5753" w:rsidRPr="00FF5753">
        <w:rPr>
          <w:rFonts w:ascii="Times New Roman" w:hAnsi="Times New Roman" w:cs="Times New Roman"/>
          <w:color w:val="000000" w:themeColor="text1"/>
          <w:sz w:val="24"/>
          <w:szCs w:val="24"/>
        </w:rPr>
        <w:t>91,67</w:t>
      </w:r>
      <w:r w:rsidRPr="00FF5753">
        <w:rPr>
          <w:rFonts w:ascii="Times New Roman" w:hAnsi="Times New Roman" w:cs="Times New Roman"/>
          <w:color w:val="000000" w:themeColor="text1"/>
          <w:sz w:val="24"/>
          <w:szCs w:val="24"/>
        </w:rPr>
        <w:t xml:space="preserve"> dan nilai terendah diperoleh </w:t>
      </w:r>
      <w:r w:rsidR="00FF5753" w:rsidRPr="00FF5753">
        <w:rPr>
          <w:rFonts w:ascii="Times New Roman" w:hAnsi="Times New Roman" w:cs="Times New Roman"/>
          <w:color w:val="000000" w:themeColor="text1"/>
          <w:sz w:val="24"/>
          <w:szCs w:val="24"/>
        </w:rPr>
        <w:t>dua</w:t>
      </w:r>
      <w:r w:rsidRPr="00FF5753">
        <w:rPr>
          <w:rFonts w:ascii="Times New Roman" w:hAnsi="Times New Roman" w:cs="Times New Roman"/>
          <w:color w:val="000000" w:themeColor="text1"/>
          <w:sz w:val="24"/>
          <w:szCs w:val="24"/>
        </w:rPr>
        <w:t xml:space="preserve"> orang peserta didik yaitu </w:t>
      </w:r>
      <w:r w:rsidR="00FF5753" w:rsidRPr="00FF5753">
        <w:rPr>
          <w:rFonts w:ascii="Times New Roman" w:hAnsi="Times New Roman" w:cs="Times New Roman"/>
          <w:color w:val="000000" w:themeColor="text1"/>
          <w:sz w:val="24"/>
          <w:szCs w:val="24"/>
        </w:rPr>
        <w:t>62,50</w:t>
      </w:r>
      <w:r w:rsidRPr="00FF5753">
        <w:rPr>
          <w:rFonts w:ascii="Times New Roman" w:hAnsi="Times New Roman" w:cs="Times New Roman"/>
          <w:color w:val="000000" w:themeColor="text1"/>
          <w:sz w:val="24"/>
          <w:szCs w:val="24"/>
        </w:rPr>
        <w:t>. Rincian nilai yang diberikan dapat dilihat pada lampiran 4.</w:t>
      </w:r>
      <w:r w:rsidR="0055671F">
        <w:rPr>
          <w:rFonts w:ascii="Times New Roman" w:hAnsi="Times New Roman" w:cs="Times New Roman"/>
          <w:color w:val="000000" w:themeColor="text1"/>
          <w:sz w:val="24"/>
          <w:szCs w:val="24"/>
        </w:rPr>
        <w:t>8</w:t>
      </w:r>
      <w:r w:rsidRPr="00FF5753">
        <w:rPr>
          <w:rFonts w:ascii="Times New Roman" w:hAnsi="Times New Roman" w:cs="Times New Roman"/>
          <w:color w:val="000000" w:themeColor="text1"/>
          <w:sz w:val="24"/>
          <w:szCs w:val="24"/>
        </w:rPr>
        <w:t xml:space="preserve"> (nilai sikap kelas </w:t>
      </w:r>
      <w:r w:rsidR="0004177A" w:rsidRPr="00FF5753">
        <w:rPr>
          <w:rFonts w:ascii="Times New Roman" w:hAnsi="Times New Roman" w:cs="Times New Roman"/>
          <w:color w:val="000000" w:themeColor="text1"/>
          <w:sz w:val="24"/>
          <w:szCs w:val="24"/>
        </w:rPr>
        <w:t>kontrol</w:t>
      </w:r>
      <w:r w:rsidRPr="00FF5753">
        <w:rPr>
          <w:rFonts w:ascii="Times New Roman" w:hAnsi="Times New Roman" w:cs="Times New Roman"/>
          <w:color w:val="000000" w:themeColor="text1"/>
          <w:sz w:val="24"/>
          <w:szCs w:val="24"/>
        </w:rPr>
        <w:t>).</w:t>
      </w:r>
    </w:p>
    <w:p w:rsidR="00AF592B" w:rsidRPr="0048579D" w:rsidRDefault="00AF592B" w:rsidP="00C859CA">
      <w:pPr>
        <w:pStyle w:val="ListParagraph"/>
        <w:spacing w:after="0" w:line="480" w:lineRule="auto"/>
        <w:ind w:left="0" w:firstLine="720"/>
        <w:jc w:val="both"/>
        <w:rPr>
          <w:rFonts w:ascii="Times New Roman" w:hAnsi="Times New Roman" w:cs="Times New Roman"/>
          <w:color w:val="000000" w:themeColor="text1"/>
          <w:sz w:val="24"/>
          <w:szCs w:val="24"/>
        </w:rPr>
      </w:pPr>
      <w:r w:rsidRPr="001E5E3D">
        <w:rPr>
          <w:rFonts w:ascii="Times New Roman" w:hAnsi="Times New Roman" w:cs="Times New Roman"/>
          <w:color w:val="000000" w:themeColor="text1"/>
          <w:sz w:val="24"/>
          <w:szCs w:val="24"/>
        </w:rPr>
        <w:t>Perolehan nilai peserta didik dari nilai tertinggi hingga terendah secara berurutan, yaitu; nilai tertinggi diperoleh satu orang peserta didik dengan nilai</w:t>
      </w:r>
      <w:r w:rsidRPr="001E5E3D">
        <w:rPr>
          <w:rFonts w:ascii="Times New Roman" w:hAnsi="Times New Roman" w:cs="Times New Roman"/>
          <w:color w:val="000000" w:themeColor="text1"/>
          <w:sz w:val="24"/>
          <w:szCs w:val="24"/>
          <w:lang w:val="id-ID"/>
        </w:rPr>
        <w:t xml:space="preserve"> </w:t>
      </w:r>
      <w:r w:rsidR="00FF5753" w:rsidRPr="001E5E3D">
        <w:rPr>
          <w:rFonts w:ascii="Times New Roman" w:hAnsi="Times New Roman" w:cs="Times New Roman"/>
          <w:color w:val="000000" w:themeColor="text1"/>
          <w:sz w:val="24"/>
          <w:szCs w:val="24"/>
        </w:rPr>
        <w:t>91,67</w:t>
      </w:r>
      <w:r w:rsidRPr="001E5E3D">
        <w:rPr>
          <w:rFonts w:ascii="Times New Roman" w:hAnsi="Times New Roman" w:cs="Times New Roman"/>
          <w:color w:val="000000" w:themeColor="text1"/>
          <w:sz w:val="24"/>
          <w:szCs w:val="24"/>
        </w:rPr>
        <w:t xml:space="preserve"> (3,0%); </w:t>
      </w:r>
      <w:r w:rsidR="00FF5753" w:rsidRPr="001E5E3D">
        <w:rPr>
          <w:rFonts w:ascii="Times New Roman" w:hAnsi="Times New Roman" w:cs="Times New Roman"/>
          <w:color w:val="000000" w:themeColor="text1"/>
          <w:sz w:val="24"/>
          <w:szCs w:val="24"/>
        </w:rPr>
        <w:t>empat</w:t>
      </w:r>
      <w:r w:rsidRPr="001E5E3D">
        <w:rPr>
          <w:rFonts w:ascii="Times New Roman" w:hAnsi="Times New Roman" w:cs="Times New Roman"/>
          <w:color w:val="000000" w:themeColor="text1"/>
          <w:sz w:val="24"/>
          <w:szCs w:val="24"/>
        </w:rPr>
        <w:t xml:space="preserve"> orang peserta didik memeroleh nilai 87,50 (</w:t>
      </w:r>
      <w:r w:rsidR="00FF5753" w:rsidRPr="001E5E3D">
        <w:rPr>
          <w:rFonts w:ascii="Times New Roman" w:hAnsi="Times New Roman" w:cs="Times New Roman"/>
          <w:color w:val="000000" w:themeColor="text1"/>
          <w:sz w:val="24"/>
          <w:szCs w:val="24"/>
        </w:rPr>
        <w:t>12</w:t>
      </w:r>
      <w:r w:rsidRPr="001E5E3D">
        <w:rPr>
          <w:rFonts w:ascii="Times New Roman" w:hAnsi="Times New Roman" w:cs="Times New Roman"/>
          <w:color w:val="000000" w:themeColor="text1"/>
          <w:sz w:val="24"/>
          <w:szCs w:val="24"/>
        </w:rPr>
        <w:t xml:space="preserve">,1%); </w:t>
      </w:r>
      <w:r w:rsidR="00FF5753" w:rsidRPr="001E5E3D">
        <w:rPr>
          <w:rFonts w:ascii="Times New Roman" w:hAnsi="Times New Roman" w:cs="Times New Roman"/>
          <w:color w:val="000000" w:themeColor="text1"/>
          <w:sz w:val="24"/>
          <w:szCs w:val="24"/>
        </w:rPr>
        <w:t>dua</w:t>
      </w:r>
      <w:r w:rsidRPr="001E5E3D">
        <w:rPr>
          <w:rFonts w:ascii="Times New Roman" w:hAnsi="Times New Roman" w:cs="Times New Roman"/>
          <w:color w:val="000000" w:themeColor="text1"/>
          <w:sz w:val="24"/>
          <w:szCs w:val="24"/>
        </w:rPr>
        <w:t xml:space="preserve"> orang peserta didik memeroleh 83,33 (</w:t>
      </w:r>
      <w:r w:rsidR="00FF5753" w:rsidRPr="001E5E3D">
        <w:rPr>
          <w:rFonts w:ascii="Times New Roman" w:hAnsi="Times New Roman" w:cs="Times New Roman"/>
          <w:color w:val="000000" w:themeColor="text1"/>
          <w:sz w:val="24"/>
          <w:szCs w:val="24"/>
        </w:rPr>
        <w:t>6,1</w:t>
      </w:r>
      <w:r w:rsidRPr="001E5E3D">
        <w:rPr>
          <w:rFonts w:ascii="Times New Roman" w:hAnsi="Times New Roman" w:cs="Times New Roman"/>
          <w:color w:val="000000" w:themeColor="text1"/>
          <w:sz w:val="24"/>
          <w:szCs w:val="24"/>
        </w:rPr>
        <w:t xml:space="preserve">%); </w:t>
      </w:r>
      <w:r w:rsidR="00FF5753" w:rsidRPr="001E5E3D">
        <w:rPr>
          <w:rFonts w:ascii="Times New Roman" w:hAnsi="Times New Roman" w:cs="Times New Roman"/>
          <w:color w:val="000000" w:themeColor="text1"/>
          <w:sz w:val="24"/>
          <w:szCs w:val="24"/>
        </w:rPr>
        <w:t>tiga</w:t>
      </w:r>
      <w:r w:rsidRPr="001E5E3D">
        <w:rPr>
          <w:rFonts w:ascii="Times New Roman" w:hAnsi="Times New Roman" w:cs="Times New Roman"/>
          <w:color w:val="000000" w:themeColor="text1"/>
          <w:sz w:val="24"/>
          <w:szCs w:val="24"/>
        </w:rPr>
        <w:t xml:space="preserve"> orang peserta didik memeroleh 79,17 (</w:t>
      </w:r>
      <w:r w:rsidR="00FF5753" w:rsidRPr="001E5E3D">
        <w:rPr>
          <w:rFonts w:ascii="Times New Roman" w:hAnsi="Times New Roman" w:cs="Times New Roman"/>
          <w:color w:val="000000" w:themeColor="text1"/>
          <w:sz w:val="24"/>
          <w:szCs w:val="24"/>
        </w:rPr>
        <w:t>9,1</w:t>
      </w:r>
      <w:r w:rsidRPr="001E5E3D">
        <w:rPr>
          <w:rFonts w:ascii="Times New Roman" w:hAnsi="Times New Roman" w:cs="Times New Roman"/>
          <w:color w:val="000000" w:themeColor="text1"/>
          <w:sz w:val="24"/>
          <w:szCs w:val="24"/>
        </w:rPr>
        <w:t xml:space="preserve">%); </w:t>
      </w:r>
      <w:r w:rsidR="00FF5753" w:rsidRPr="001E5E3D">
        <w:rPr>
          <w:rFonts w:ascii="Times New Roman" w:hAnsi="Times New Roman" w:cs="Times New Roman"/>
          <w:color w:val="000000" w:themeColor="text1"/>
          <w:sz w:val="24"/>
          <w:szCs w:val="24"/>
        </w:rPr>
        <w:t>dua</w:t>
      </w:r>
      <w:r w:rsidRPr="001E5E3D">
        <w:rPr>
          <w:rFonts w:ascii="Times New Roman" w:hAnsi="Times New Roman" w:cs="Times New Roman"/>
          <w:color w:val="000000" w:themeColor="text1"/>
          <w:sz w:val="24"/>
          <w:szCs w:val="24"/>
        </w:rPr>
        <w:t xml:space="preserve"> orang peserta didik memeroleh nilai 75 (</w:t>
      </w:r>
      <w:r w:rsidR="00FF5753" w:rsidRPr="001E5E3D">
        <w:rPr>
          <w:rFonts w:ascii="Times New Roman" w:hAnsi="Times New Roman" w:cs="Times New Roman"/>
          <w:color w:val="000000" w:themeColor="text1"/>
          <w:sz w:val="24"/>
          <w:szCs w:val="24"/>
        </w:rPr>
        <w:t>6,1</w:t>
      </w:r>
      <w:r w:rsidRPr="001E5E3D">
        <w:rPr>
          <w:rFonts w:ascii="Times New Roman" w:hAnsi="Times New Roman" w:cs="Times New Roman"/>
          <w:color w:val="000000" w:themeColor="text1"/>
          <w:sz w:val="24"/>
          <w:szCs w:val="24"/>
        </w:rPr>
        <w:t xml:space="preserve">%); dan peserta didik yang memeroleh nilai tersebut mencapai standarisasi penilaian KKM (Kriteria Ketuntasan Minimal, </w:t>
      </w:r>
      <w:r w:rsidRPr="001E5E3D">
        <w:rPr>
          <w:rFonts w:ascii="Times New Roman" w:hAnsi="Times New Roman" w:cs="Times New Roman"/>
          <w:color w:val="000000" w:themeColor="text1"/>
          <w:sz w:val="24"/>
          <w:szCs w:val="24"/>
          <w:u w:val="single"/>
        </w:rPr>
        <w:t>&gt;</w:t>
      </w:r>
      <w:r w:rsidRPr="001E5E3D">
        <w:rPr>
          <w:rFonts w:ascii="Times New Roman" w:hAnsi="Times New Roman" w:cs="Times New Roman"/>
          <w:color w:val="000000" w:themeColor="text1"/>
          <w:sz w:val="24"/>
          <w:szCs w:val="24"/>
        </w:rPr>
        <w:t>75). Peserta didik yang tidak mencapai nilai KKM, yaitu; dua</w:t>
      </w:r>
      <w:r w:rsidR="00FF5753" w:rsidRPr="001E5E3D">
        <w:rPr>
          <w:rFonts w:ascii="Times New Roman" w:hAnsi="Times New Roman" w:cs="Times New Roman"/>
          <w:color w:val="000000" w:themeColor="text1"/>
          <w:sz w:val="24"/>
          <w:szCs w:val="24"/>
        </w:rPr>
        <w:t xml:space="preserve"> belas</w:t>
      </w:r>
      <w:r w:rsidRPr="001E5E3D">
        <w:rPr>
          <w:rFonts w:ascii="Times New Roman" w:hAnsi="Times New Roman" w:cs="Times New Roman"/>
          <w:color w:val="000000" w:themeColor="text1"/>
          <w:sz w:val="24"/>
          <w:szCs w:val="24"/>
        </w:rPr>
        <w:t xml:space="preserve"> orang peserta didik yang memeroleh nilai 70,83 (</w:t>
      </w:r>
      <w:r w:rsidR="00FF5753" w:rsidRPr="001E5E3D">
        <w:rPr>
          <w:rFonts w:ascii="Times New Roman" w:hAnsi="Times New Roman" w:cs="Times New Roman"/>
          <w:color w:val="000000" w:themeColor="text1"/>
          <w:sz w:val="24"/>
          <w:szCs w:val="24"/>
        </w:rPr>
        <w:t>36,4</w:t>
      </w:r>
      <w:r w:rsidRPr="001E5E3D">
        <w:rPr>
          <w:rFonts w:ascii="Times New Roman" w:hAnsi="Times New Roman" w:cs="Times New Roman"/>
          <w:color w:val="000000" w:themeColor="text1"/>
          <w:sz w:val="24"/>
          <w:szCs w:val="24"/>
        </w:rPr>
        <w:t xml:space="preserve">%); </w:t>
      </w:r>
      <w:r w:rsidR="00FF5753" w:rsidRPr="001E5E3D">
        <w:rPr>
          <w:rFonts w:ascii="Times New Roman" w:hAnsi="Times New Roman" w:cs="Times New Roman"/>
          <w:color w:val="000000" w:themeColor="text1"/>
          <w:sz w:val="24"/>
          <w:szCs w:val="24"/>
        </w:rPr>
        <w:t>tujuh</w:t>
      </w:r>
      <w:r w:rsidRPr="001E5E3D">
        <w:rPr>
          <w:rFonts w:ascii="Times New Roman" w:hAnsi="Times New Roman" w:cs="Times New Roman"/>
          <w:color w:val="000000" w:themeColor="text1"/>
          <w:sz w:val="24"/>
          <w:szCs w:val="24"/>
        </w:rPr>
        <w:t xml:space="preserve"> orang peserta didik yang memperoleh nilai 66,67 (</w:t>
      </w:r>
      <w:r w:rsidR="00FF5753" w:rsidRPr="001E5E3D">
        <w:rPr>
          <w:rFonts w:ascii="Times New Roman" w:hAnsi="Times New Roman" w:cs="Times New Roman"/>
          <w:color w:val="000000" w:themeColor="text1"/>
          <w:sz w:val="24"/>
          <w:szCs w:val="24"/>
        </w:rPr>
        <w:t>21,2</w:t>
      </w:r>
      <w:r w:rsidRPr="001E5E3D">
        <w:rPr>
          <w:rFonts w:ascii="Times New Roman" w:hAnsi="Times New Roman" w:cs="Times New Roman"/>
          <w:color w:val="000000" w:themeColor="text1"/>
          <w:sz w:val="24"/>
          <w:szCs w:val="24"/>
        </w:rPr>
        <w:t xml:space="preserve">%), dan </w:t>
      </w:r>
      <w:r w:rsidR="00FF5753" w:rsidRPr="001E5E3D">
        <w:rPr>
          <w:rFonts w:ascii="Times New Roman" w:hAnsi="Times New Roman" w:cs="Times New Roman"/>
          <w:color w:val="000000" w:themeColor="text1"/>
          <w:sz w:val="24"/>
          <w:szCs w:val="24"/>
        </w:rPr>
        <w:t>dua orang peserta didik memerole</w:t>
      </w:r>
      <w:r w:rsidR="00FF5753" w:rsidRPr="0048579D">
        <w:rPr>
          <w:rFonts w:ascii="Times New Roman" w:hAnsi="Times New Roman" w:cs="Times New Roman"/>
          <w:color w:val="000000" w:themeColor="text1"/>
          <w:sz w:val="24"/>
          <w:szCs w:val="24"/>
        </w:rPr>
        <w:t>h 62,50 (6,1%)</w:t>
      </w:r>
      <w:r w:rsidRPr="0048579D">
        <w:rPr>
          <w:rFonts w:ascii="Times New Roman" w:hAnsi="Times New Roman" w:cs="Times New Roman"/>
          <w:color w:val="000000" w:themeColor="text1"/>
          <w:sz w:val="24"/>
          <w:szCs w:val="24"/>
        </w:rPr>
        <w:t xml:space="preserve"> dan nilai tersebut merupakan perolehan nilai terendah pada penilaian sikap kelas </w:t>
      </w:r>
      <w:r w:rsidR="00FF5753" w:rsidRPr="0048579D">
        <w:rPr>
          <w:rFonts w:ascii="Times New Roman" w:hAnsi="Times New Roman" w:cs="Times New Roman"/>
          <w:color w:val="000000" w:themeColor="text1"/>
          <w:sz w:val="24"/>
          <w:szCs w:val="24"/>
        </w:rPr>
        <w:t>kontrol</w:t>
      </w:r>
      <w:r w:rsidRPr="0048579D">
        <w:rPr>
          <w:rFonts w:ascii="Times New Roman" w:hAnsi="Times New Roman" w:cs="Times New Roman"/>
          <w:color w:val="000000" w:themeColor="text1"/>
          <w:sz w:val="24"/>
          <w:szCs w:val="24"/>
        </w:rPr>
        <w:t>.</w:t>
      </w:r>
    </w:p>
    <w:p w:rsidR="00AF592B" w:rsidRDefault="00AF592B" w:rsidP="00C859CA">
      <w:pPr>
        <w:spacing w:after="0" w:line="480" w:lineRule="auto"/>
        <w:ind w:firstLine="720"/>
        <w:jc w:val="both"/>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 xml:space="preserve">Data tersebut selanjutnya dapat diklasifikasikan berdasarkan interval nilai untuk memaknai tingkat sikap peserta didik selama proses pembelajaran di  kelas eksperimen. Berikut tabel klasifikasi penilaian sikap peserta didik di </w:t>
      </w:r>
      <w:r w:rsidR="00951EE2" w:rsidRPr="0048579D">
        <w:rPr>
          <w:rFonts w:ascii="Times New Roman" w:hAnsi="Times New Roman" w:cs="Times New Roman"/>
          <w:color w:val="000000" w:themeColor="text1"/>
          <w:sz w:val="24"/>
          <w:szCs w:val="24"/>
        </w:rPr>
        <w:t>kelas kontrol</w:t>
      </w:r>
      <w:r w:rsidRPr="0048579D">
        <w:rPr>
          <w:rFonts w:ascii="Times New Roman" w:hAnsi="Times New Roman" w:cs="Times New Roman"/>
          <w:color w:val="000000" w:themeColor="text1"/>
          <w:sz w:val="24"/>
          <w:szCs w:val="24"/>
        </w:rPr>
        <w:t>.</w:t>
      </w: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C859CA" w:rsidRDefault="00C859CA" w:rsidP="00C859CA">
      <w:pPr>
        <w:spacing w:after="0" w:line="480" w:lineRule="auto"/>
        <w:ind w:firstLine="720"/>
        <w:jc w:val="both"/>
        <w:rPr>
          <w:rFonts w:ascii="Times New Roman" w:hAnsi="Times New Roman" w:cs="Times New Roman"/>
          <w:color w:val="000000" w:themeColor="text1"/>
          <w:sz w:val="24"/>
          <w:szCs w:val="24"/>
        </w:rPr>
      </w:pPr>
    </w:p>
    <w:p w:rsidR="00C859CA" w:rsidRPr="0048579D" w:rsidRDefault="00C859CA" w:rsidP="00C859CA">
      <w:pPr>
        <w:spacing w:after="0" w:line="480" w:lineRule="auto"/>
        <w:ind w:firstLine="720"/>
        <w:jc w:val="both"/>
        <w:rPr>
          <w:rFonts w:ascii="Times New Roman" w:hAnsi="Times New Roman" w:cs="Times New Roman"/>
          <w:color w:val="000000" w:themeColor="text1"/>
          <w:sz w:val="24"/>
          <w:szCs w:val="24"/>
        </w:rPr>
      </w:pPr>
    </w:p>
    <w:p w:rsidR="00AF592B" w:rsidRPr="00356636" w:rsidRDefault="00AF592B" w:rsidP="00C859CA">
      <w:pPr>
        <w:pStyle w:val="ListParagraph"/>
        <w:spacing w:after="0" w:line="360" w:lineRule="auto"/>
        <w:ind w:left="1530" w:hanging="810"/>
        <w:jc w:val="both"/>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lastRenderedPageBreak/>
        <w:t>Tabel 4.2</w:t>
      </w:r>
      <w:r w:rsidR="00BE2162" w:rsidRPr="00356636">
        <w:rPr>
          <w:rFonts w:ascii="Times New Roman" w:hAnsi="Times New Roman" w:cs="Times New Roman"/>
          <w:color w:val="000000" w:themeColor="text1"/>
          <w:sz w:val="24"/>
          <w:szCs w:val="24"/>
        </w:rPr>
        <w:t>3</w:t>
      </w:r>
      <w:r w:rsidRPr="00356636">
        <w:rPr>
          <w:rFonts w:ascii="Times New Roman" w:hAnsi="Times New Roman" w:cs="Times New Roman"/>
          <w:color w:val="000000" w:themeColor="text1"/>
          <w:sz w:val="24"/>
          <w:szCs w:val="24"/>
        </w:rPr>
        <w:t xml:space="preserve"> Klasifikasi Penilaian Sikap Peserta Didik Kelas </w:t>
      </w:r>
      <w:r w:rsidR="00951EE2" w:rsidRPr="00356636">
        <w:rPr>
          <w:rFonts w:ascii="Times New Roman" w:hAnsi="Times New Roman" w:cs="Times New Roman"/>
          <w:color w:val="000000" w:themeColor="text1"/>
          <w:sz w:val="24"/>
          <w:szCs w:val="24"/>
        </w:rPr>
        <w:t>Kontrol</w:t>
      </w:r>
    </w:p>
    <w:tbl>
      <w:tblPr>
        <w:tblW w:w="0" w:type="auto"/>
        <w:tblInd w:w="108" w:type="dxa"/>
        <w:tblBorders>
          <w:top w:val="single" w:sz="4" w:space="0" w:color="auto"/>
          <w:bottom w:val="single" w:sz="4" w:space="0" w:color="auto"/>
          <w:insideH w:val="single" w:sz="4" w:space="0" w:color="auto"/>
        </w:tblBorders>
        <w:tblLook w:val="01E0"/>
      </w:tblPr>
      <w:tblGrid>
        <w:gridCol w:w="571"/>
        <w:gridCol w:w="2451"/>
        <w:gridCol w:w="1975"/>
        <w:gridCol w:w="1666"/>
        <w:gridCol w:w="1559"/>
      </w:tblGrid>
      <w:tr w:rsidR="00AF592B" w:rsidRPr="0048579D" w:rsidTr="000429B0">
        <w:tc>
          <w:tcPr>
            <w:tcW w:w="571" w:type="dxa"/>
            <w:vAlign w:val="center"/>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No.</w:t>
            </w:r>
          </w:p>
        </w:tc>
        <w:tc>
          <w:tcPr>
            <w:tcW w:w="2451" w:type="dxa"/>
            <w:vAlign w:val="center"/>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Interval Nilai</w:t>
            </w:r>
          </w:p>
        </w:tc>
        <w:tc>
          <w:tcPr>
            <w:tcW w:w="1975" w:type="dxa"/>
            <w:vAlign w:val="center"/>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Tingkat Kemampuan</w:t>
            </w:r>
          </w:p>
        </w:tc>
        <w:tc>
          <w:tcPr>
            <w:tcW w:w="1666" w:type="dxa"/>
            <w:vAlign w:val="center"/>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Frekuensi</w:t>
            </w:r>
          </w:p>
        </w:tc>
        <w:tc>
          <w:tcPr>
            <w:tcW w:w="1559" w:type="dxa"/>
            <w:vAlign w:val="center"/>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Persentase (%)</w:t>
            </w:r>
          </w:p>
        </w:tc>
      </w:tr>
      <w:tr w:rsidR="00AF592B" w:rsidRPr="0048579D" w:rsidTr="000429B0">
        <w:trPr>
          <w:trHeight w:val="1438"/>
        </w:trPr>
        <w:tc>
          <w:tcPr>
            <w:tcW w:w="571" w:type="dxa"/>
          </w:tcPr>
          <w:p w:rsidR="00AF592B" w:rsidRPr="0048579D" w:rsidRDefault="00AF592B" w:rsidP="005030FD">
            <w:pPr>
              <w:tabs>
                <w:tab w:val="left" w:pos="1830"/>
              </w:tabs>
              <w:spacing w:after="0" w:line="360" w:lineRule="auto"/>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1.</w:t>
            </w:r>
          </w:p>
          <w:p w:rsidR="00AF592B" w:rsidRPr="0048579D" w:rsidRDefault="00AF592B" w:rsidP="005030FD">
            <w:pPr>
              <w:tabs>
                <w:tab w:val="left" w:pos="1830"/>
              </w:tabs>
              <w:spacing w:after="0" w:line="360" w:lineRule="auto"/>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2.</w:t>
            </w:r>
          </w:p>
          <w:p w:rsidR="00AF592B" w:rsidRPr="0048579D" w:rsidRDefault="00AF592B" w:rsidP="005030FD">
            <w:pPr>
              <w:tabs>
                <w:tab w:val="left" w:pos="1830"/>
              </w:tabs>
              <w:spacing w:after="0" w:line="360" w:lineRule="auto"/>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3.</w:t>
            </w:r>
          </w:p>
          <w:p w:rsidR="00AF592B" w:rsidRPr="0048579D" w:rsidRDefault="00AF592B" w:rsidP="005030FD">
            <w:pPr>
              <w:tabs>
                <w:tab w:val="left" w:pos="1830"/>
              </w:tabs>
              <w:spacing w:after="0" w:line="360" w:lineRule="auto"/>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4.</w:t>
            </w:r>
          </w:p>
          <w:p w:rsidR="00AF592B" w:rsidRPr="0048579D" w:rsidRDefault="00AF592B" w:rsidP="005030FD">
            <w:pPr>
              <w:tabs>
                <w:tab w:val="left" w:pos="1830"/>
              </w:tabs>
              <w:spacing w:after="0" w:line="360" w:lineRule="auto"/>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5.</w:t>
            </w:r>
          </w:p>
        </w:tc>
        <w:tc>
          <w:tcPr>
            <w:tcW w:w="2451" w:type="dxa"/>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lang w:val="sv-SE"/>
              </w:rPr>
            </w:pPr>
            <w:r w:rsidRPr="0048579D">
              <w:rPr>
                <w:rFonts w:ascii="Times New Roman" w:hAnsi="Times New Roman" w:cs="Times New Roman"/>
                <w:color w:val="000000" w:themeColor="text1"/>
                <w:sz w:val="24"/>
                <w:szCs w:val="24"/>
                <w:lang w:val="sv-SE"/>
              </w:rPr>
              <w:t>90 - 100</w:t>
            </w:r>
          </w:p>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lang w:val="sv-SE"/>
              </w:rPr>
            </w:pPr>
            <w:r w:rsidRPr="0048579D">
              <w:rPr>
                <w:rFonts w:ascii="Times New Roman" w:hAnsi="Times New Roman" w:cs="Times New Roman"/>
                <w:color w:val="000000" w:themeColor="text1"/>
                <w:sz w:val="24"/>
                <w:szCs w:val="24"/>
                <w:lang w:val="sv-SE"/>
              </w:rPr>
              <w:t>80 - 89</w:t>
            </w:r>
          </w:p>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lang w:val="sv-SE"/>
              </w:rPr>
            </w:pPr>
            <w:r w:rsidRPr="0048579D">
              <w:rPr>
                <w:rFonts w:ascii="Times New Roman" w:hAnsi="Times New Roman" w:cs="Times New Roman"/>
                <w:color w:val="000000" w:themeColor="text1"/>
                <w:sz w:val="24"/>
                <w:szCs w:val="24"/>
                <w:lang w:val="sv-SE"/>
              </w:rPr>
              <w:t>70 - 79</w:t>
            </w:r>
          </w:p>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lang w:val="sv-SE"/>
              </w:rPr>
            </w:pPr>
            <w:r w:rsidRPr="0048579D">
              <w:rPr>
                <w:rFonts w:ascii="Times New Roman" w:hAnsi="Times New Roman" w:cs="Times New Roman"/>
                <w:color w:val="000000" w:themeColor="text1"/>
                <w:sz w:val="24"/>
                <w:szCs w:val="24"/>
                <w:lang w:val="sv-SE"/>
              </w:rPr>
              <w:t>60 - 69</w:t>
            </w:r>
          </w:p>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lang w:val="sv-SE"/>
              </w:rPr>
            </w:pPr>
            <w:r w:rsidRPr="0048579D">
              <w:rPr>
                <w:rFonts w:ascii="Times New Roman" w:hAnsi="Times New Roman" w:cs="Times New Roman"/>
                <w:color w:val="000000" w:themeColor="text1"/>
                <w:sz w:val="24"/>
                <w:szCs w:val="24"/>
                <w:lang w:val="sv-SE"/>
              </w:rPr>
              <w:t>0 -  59</w:t>
            </w:r>
          </w:p>
        </w:tc>
        <w:tc>
          <w:tcPr>
            <w:tcW w:w="1975" w:type="dxa"/>
          </w:tcPr>
          <w:p w:rsidR="00AF592B" w:rsidRPr="0048579D" w:rsidRDefault="00AF592B"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 xml:space="preserve">sangat </w:t>
            </w:r>
            <w:r w:rsidR="00BE2162">
              <w:rPr>
                <w:rFonts w:ascii="Times New Roman" w:hAnsi="Times New Roman" w:cs="Times New Roman"/>
                <w:color w:val="000000" w:themeColor="text1"/>
                <w:sz w:val="24"/>
                <w:szCs w:val="24"/>
              </w:rPr>
              <w:t>efektif</w:t>
            </w:r>
          </w:p>
          <w:p w:rsidR="00AF592B" w:rsidRPr="0048579D" w:rsidRDefault="00BE2162" w:rsidP="005030FD">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efektif</w:t>
            </w:r>
          </w:p>
          <w:p w:rsidR="00AF592B" w:rsidRPr="0048579D" w:rsidRDefault="00BE2162" w:rsidP="005030FD">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efektif</w:t>
            </w:r>
          </w:p>
          <w:p w:rsidR="00AF592B" w:rsidRPr="0048579D" w:rsidRDefault="00BE2162" w:rsidP="005030FD">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efektif</w:t>
            </w:r>
          </w:p>
          <w:p w:rsidR="00AF592B" w:rsidRPr="0048579D" w:rsidRDefault="00BE2162" w:rsidP="005030FD">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efektif</w:t>
            </w:r>
          </w:p>
        </w:tc>
        <w:tc>
          <w:tcPr>
            <w:tcW w:w="1666" w:type="dxa"/>
          </w:tcPr>
          <w:p w:rsidR="00AF592B"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1</w:t>
            </w:r>
          </w:p>
          <w:p w:rsidR="00951EE2"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6</w:t>
            </w:r>
          </w:p>
          <w:p w:rsidR="00951EE2"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1</w:t>
            </w:r>
            <w:r w:rsidR="0048579D">
              <w:rPr>
                <w:rFonts w:ascii="Times New Roman" w:hAnsi="Times New Roman" w:cs="Times New Roman"/>
                <w:color w:val="000000" w:themeColor="text1"/>
                <w:sz w:val="24"/>
                <w:szCs w:val="24"/>
              </w:rPr>
              <w:t>7</w:t>
            </w:r>
          </w:p>
          <w:p w:rsidR="00951EE2"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9</w:t>
            </w:r>
          </w:p>
          <w:p w:rsidR="00951EE2"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w:t>
            </w:r>
          </w:p>
        </w:tc>
        <w:tc>
          <w:tcPr>
            <w:tcW w:w="1559" w:type="dxa"/>
          </w:tcPr>
          <w:p w:rsidR="00AF592B"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3,0</w:t>
            </w:r>
          </w:p>
          <w:p w:rsidR="00951EE2"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18,2</w:t>
            </w:r>
          </w:p>
          <w:p w:rsidR="00951EE2" w:rsidRPr="0048579D" w:rsidRDefault="0048579D" w:rsidP="005030FD">
            <w:pPr>
              <w:tabs>
                <w:tab w:val="left" w:pos="1830"/>
              </w:tabs>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51,5</w:t>
            </w:r>
          </w:p>
          <w:p w:rsidR="00951EE2"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27,3</w:t>
            </w:r>
          </w:p>
          <w:p w:rsidR="00AF592B" w:rsidRPr="0048579D" w:rsidRDefault="00951EE2" w:rsidP="005030FD">
            <w:pPr>
              <w:tabs>
                <w:tab w:val="left" w:pos="1830"/>
              </w:tabs>
              <w:spacing w:after="0" w:line="360" w:lineRule="auto"/>
              <w:jc w:val="center"/>
              <w:rPr>
                <w:rFonts w:ascii="Times New Roman" w:hAnsi="Times New Roman" w:cs="Times New Roman"/>
                <w:color w:val="000000" w:themeColor="text1"/>
                <w:sz w:val="24"/>
                <w:szCs w:val="24"/>
              </w:rPr>
            </w:pPr>
            <w:r w:rsidRPr="0048579D">
              <w:rPr>
                <w:rFonts w:ascii="Times New Roman" w:hAnsi="Times New Roman" w:cs="Times New Roman"/>
                <w:color w:val="000000" w:themeColor="text1"/>
                <w:sz w:val="24"/>
                <w:szCs w:val="24"/>
              </w:rPr>
              <w:t>0</w:t>
            </w:r>
          </w:p>
        </w:tc>
      </w:tr>
    </w:tbl>
    <w:p w:rsidR="00AF592B" w:rsidRPr="007D11C5" w:rsidRDefault="00AF592B" w:rsidP="00AF592B">
      <w:pPr>
        <w:pStyle w:val="ListParagraph"/>
        <w:spacing w:after="0" w:line="240" w:lineRule="auto"/>
        <w:ind w:left="0" w:firstLine="540"/>
        <w:jc w:val="both"/>
        <w:rPr>
          <w:rFonts w:ascii="Times New Roman" w:hAnsi="Times New Roman" w:cs="Times New Roman"/>
          <w:color w:val="000000" w:themeColor="text1"/>
          <w:sz w:val="24"/>
          <w:szCs w:val="24"/>
        </w:rPr>
      </w:pPr>
    </w:p>
    <w:p w:rsidR="005030FD" w:rsidRDefault="005030FD" w:rsidP="005030FD">
      <w:pPr>
        <w:pStyle w:val="ListParagraph"/>
        <w:spacing w:after="0" w:line="360" w:lineRule="auto"/>
        <w:ind w:left="0" w:firstLine="540"/>
        <w:jc w:val="both"/>
        <w:rPr>
          <w:rFonts w:ascii="Times New Roman" w:hAnsi="Times New Roman" w:cs="Times New Roman"/>
          <w:color w:val="000000" w:themeColor="text1"/>
          <w:sz w:val="24"/>
          <w:szCs w:val="24"/>
        </w:rPr>
      </w:pPr>
    </w:p>
    <w:p w:rsidR="00AF592B" w:rsidRPr="007D11C5" w:rsidRDefault="00AF592B" w:rsidP="005030FD">
      <w:pPr>
        <w:pStyle w:val="ListParagraph"/>
        <w:spacing w:after="0" w:line="480" w:lineRule="auto"/>
        <w:ind w:left="0" w:firstLine="720"/>
        <w:jc w:val="both"/>
        <w:rPr>
          <w:rFonts w:ascii="Times New Roman" w:hAnsi="Times New Roman" w:cs="Times New Roman"/>
          <w:color w:val="000000" w:themeColor="text1"/>
          <w:sz w:val="24"/>
          <w:szCs w:val="24"/>
        </w:rPr>
      </w:pPr>
      <w:r w:rsidRPr="007D11C5">
        <w:rPr>
          <w:rFonts w:ascii="Times New Roman" w:hAnsi="Times New Roman" w:cs="Times New Roman"/>
          <w:color w:val="000000" w:themeColor="text1"/>
          <w:sz w:val="24"/>
          <w:szCs w:val="24"/>
        </w:rPr>
        <w:t>Tabel 4.2</w:t>
      </w:r>
      <w:r w:rsidR="00BE2162">
        <w:rPr>
          <w:rFonts w:ascii="Times New Roman" w:hAnsi="Times New Roman" w:cs="Times New Roman"/>
          <w:color w:val="000000" w:themeColor="text1"/>
          <w:sz w:val="24"/>
          <w:szCs w:val="24"/>
        </w:rPr>
        <w:t>3</w:t>
      </w:r>
      <w:r w:rsidRPr="007D11C5">
        <w:rPr>
          <w:rFonts w:ascii="Times New Roman" w:hAnsi="Times New Roman" w:cs="Times New Roman"/>
          <w:color w:val="000000" w:themeColor="text1"/>
          <w:sz w:val="24"/>
          <w:szCs w:val="24"/>
        </w:rPr>
        <w:t xml:space="preserve"> menunjukkan interval nilai 90-100 dengan klasifikasi tingkat penilaian sikap sangat tinggi diperoleh </w:t>
      </w:r>
      <w:r w:rsidR="0048579D" w:rsidRPr="007D11C5">
        <w:rPr>
          <w:rFonts w:ascii="Times New Roman" w:hAnsi="Times New Roman" w:cs="Times New Roman"/>
          <w:color w:val="000000" w:themeColor="text1"/>
          <w:sz w:val="24"/>
          <w:szCs w:val="24"/>
        </w:rPr>
        <w:t>satu</w:t>
      </w:r>
      <w:r w:rsidRPr="007D11C5">
        <w:rPr>
          <w:rFonts w:ascii="Times New Roman" w:hAnsi="Times New Roman" w:cs="Times New Roman"/>
          <w:color w:val="000000" w:themeColor="text1"/>
          <w:sz w:val="24"/>
          <w:szCs w:val="24"/>
        </w:rPr>
        <w:t xml:space="preserve"> orang peserta didik (</w:t>
      </w:r>
      <w:r w:rsidR="0048579D" w:rsidRPr="007D11C5">
        <w:rPr>
          <w:rFonts w:ascii="Times New Roman" w:hAnsi="Times New Roman" w:cs="Times New Roman"/>
          <w:color w:val="000000" w:themeColor="text1"/>
          <w:sz w:val="24"/>
          <w:szCs w:val="24"/>
        </w:rPr>
        <w:t>3,0</w:t>
      </w:r>
      <w:r w:rsidRPr="007D11C5">
        <w:rPr>
          <w:rFonts w:ascii="Times New Roman" w:hAnsi="Times New Roman" w:cs="Times New Roman"/>
          <w:color w:val="000000" w:themeColor="text1"/>
          <w:sz w:val="24"/>
          <w:szCs w:val="24"/>
        </w:rPr>
        <w:t xml:space="preserve">%); perolehan interval nilai 80-89 dengan klasifikasi tingkat penilaian sikap tinggi diperoleh enam orang peserta didik (18,2%); perolehan interval nilai 70-79 dengan klasifikasi tingkat penilaian sikap sedang diperoleh </w:t>
      </w:r>
      <w:r w:rsidR="0048579D" w:rsidRPr="007D11C5">
        <w:rPr>
          <w:rFonts w:ascii="Times New Roman" w:hAnsi="Times New Roman" w:cs="Times New Roman"/>
          <w:color w:val="000000" w:themeColor="text1"/>
          <w:sz w:val="24"/>
          <w:szCs w:val="24"/>
        </w:rPr>
        <w:t>tujuh</w:t>
      </w:r>
      <w:r w:rsidRPr="007D11C5">
        <w:rPr>
          <w:rFonts w:ascii="Times New Roman" w:hAnsi="Times New Roman" w:cs="Times New Roman"/>
          <w:color w:val="000000" w:themeColor="text1"/>
          <w:sz w:val="24"/>
          <w:szCs w:val="24"/>
        </w:rPr>
        <w:t xml:space="preserve"> belas orang peserta didik (</w:t>
      </w:r>
      <w:r w:rsidR="0048579D" w:rsidRPr="007D11C5">
        <w:rPr>
          <w:rFonts w:ascii="Times New Roman" w:hAnsi="Times New Roman" w:cs="Times New Roman"/>
          <w:color w:val="000000" w:themeColor="text1"/>
          <w:sz w:val="24"/>
          <w:szCs w:val="24"/>
        </w:rPr>
        <w:t>51</w:t>
      </w:r>
      <w:r w:rsidRPr="007D11C5">
        <w:rPr>
          <w:rFonts w:ascii="Times New Roman" w:hAnsi="Times New Roman" w:cs="Times New Roman"/>
          <w:color w:val="000000" w:themeColor="text1"/>
          <w:sz w:val="24"/>
          <w:szCs w:val="24"/>
        </w:rPr>
        <w:t xml:space="preserve">,5%); perolehan interval nilai 60-69 dengan klasifikasi tingkat penilaian sikap rendah diperoleh </w:t>
      </w:r>
      <w:r w:rsidR="0048579D" w:rsidRPr="007D11C5">
        <w:rPr>
          <w:rFonts w:ascii="Times New Roman" w:hAnsi="Times New Roman" w:cs="Times New Roman"/>
          <w:color w:val="000000" w:themeColor="text1"/>
          <w:sz w:val="24"/>
          <w:szCs w:val="24"/>
        </w:rPr>
        <w:t>sembilan</w:t>
      </w:r>
      <w:r w:rsidRPr="007D11C5">
        <w:rPr>
          <w:rFonts w:ascii="Times New Roman" w:hAnsi="Times New Roman" w:cs="Times New Roman"/>
          <w:color w:val="000000" w:themeColor="text1"/>
          <w:sz w:val="24"/>
          <w:szCs w:val="24"/>
        </w:rPr>
        <w:t xml:space="preserve"> orang peserta didik (2</w:t>
      </w:r>
      <w:r w:rsidR="0048579D" w:rsidRPr="007D11C5">
        <w:rPr>
          <w:rFonts w:ascii="Times New Roman" w:hAnsi="Times New Roman" w:cs="Times New Roman"/>
          <w:color w:val="000000" w:themeColor="text1"/>
          <w:sz w:val="24"/>
          <w:szCs w:val="24"/>
        </w:rPr>
        <w:t>7</w:t>
      </w:r>
      <w:r w:rsidRPr="007D11C5">
        <w:rPr>
          <w:rFonts w:ascii="Times New Roman" w:hAnsi="Times New Roman" w:cs="Times New Roman"/>
          <w:color w:val="000000" w:themeColor="text1"/>
          <w:sz w:val="24"/>
          <w:szCs w:val="24"/>
        </w:rPr>
        <w:t>,</w:t>
      </w:r>
      <w:r w:rsidR="0048579D" w:rsidRPr="007D11C5">
        <w:rPr>
          <w:rFonts w:ascii="Times New Roman" w:hAnsi="Times New Roman" w:cs="Times New Roman"/>
          <w:color w:val="000000" w:themeColor="text1"/>
          <w:sz w:val="24"/>
          <w:szCs w:val="24"/>
        </w:rPr>
        <w:t>3</w:t>
      </w:r>
      <w:r w:rsidRPr="007D11C5">
        <w:rPr>
          <w:rFonts w:ascii="Times New Roman" w:hAnsi="Times New Roman" w:cs="Times New Roman"/>
          <w:color w:val="000000" w:themeColor="text1"/>
          <w:sz w:val="24"/>
          <w:szCs w:val="24"/>
        </w:rPr>
        <w:t xml:space="preserve">%); dan perolehan interval nilai 0-59 dengan klasifikasi tingkat penilaian sikap sangat rendah </w:t>
      </w:r>
      <w:r w:rsidR="0048579D" w:rsidRPr="007D11C5">
        <w:rPr>
          <w:rFonts w:ascii="Times New Roman" w:hAnsi="Times New Roman" w:cs="Times New Roman"/>
          <w:color w:val="000000" w:themeColor="text1"/>
          <w:sz w:val="24"/>
          <w:szCs w:val="24"/>
        </w:rPr>
        <w:t>tidak ada</w:t>
      </w:r>
      <w:r w:rsidRPr="007D11C5">
        <w:rPr>
          <w:rFonts w:ascii="Times New Roman" w:hAnsi="Times New Roman" w:cs="Times New Roman"/>
          <w:color w:val="000000" w:themeColor="text1"/>
          <w:sz w:val="24"/>
          <w:szCs w:val="24"/>
        </w:rPr>
        <w:t xml:space="preserve"> peserta didik </w:t>
      </w:r>
      <w:r w:rsidR="0048579D" w:rsidRPr="007D11C5">
        <w:rPr>
          <w:rFonts w:ascii="Times New Roman" w:hAnsi="Times New Roman" w:cs="Times New Roman"/>
          <w:color w:val="000000" w:themeColor="text1"/>
          <w:sz w:val="24"/>
          <w:szCs w:val="24"/>
        </w:rPr>
        <w:t xml:space="preserve">yang berada pada tingkat kemampuan tersebut </w:t>
      </w:r>
      <w:r w:rsidRPr="007D11C5">
        <w:rPr>
          <w:rFonts w:ascii="Times New Roman" w:hAnsi="Times New Roman" w:cs="Times New Roman"/>
          <w:color w:val="000000" w:themeColor="text1"/>
          <w:sz w:val="24"/>
          <w:szCs w:val="24"/>
        </w:rPr>
        <w:t>(</w:t>
      </w:r>
      <w:r w:rsidR="0048579D" w:rsidRPr="007D11C5">
        <w:rPr>
          <w:rFonts w:ascii="Times New Roman" w:hAnsi="Times New Roman" w:cs="Times New Roman"/>
          <w:color w:val="000000" w:themeColor="text1"/>
          <w:sz w:val="24"/>
          <w:szCs w:val="24"/>
        </w:rPr>
        <w:t>0</w:t>
      </w:r>
      <w:r w:rsidRPr="007D11C5">
        <w:rPr>
          <w:rFonts w:ascii="Times New Roman" w:hAnsi="Times New Roman" w:cs="Times New Roman"/>
          <w:color w:val="000000" w:themeColor="text1"/>
          <w:sz w:val="24"/>
          <w:szCs w:val="24"/>
        </w:rPr>
        <w:t>%).</w:t>
      </w:r>
    </w:p>
    <w:p w:rsidR="00AF592B" w:rsidRDefault="00AF592B" w:rsidP="005030FD">
      <w:pPr>
        <w:pStyle w:val="ListParagraph"/>
        <w:spacing w:after="0" w:line="480" w:lineRule="auto"/>
        <w:ind w:left="0" w:firstLine="720"/>
        <w:jc w:val="both"/>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Hasil analisis statistik deskriptif penilaian sikap selama proses pembelajaran meliputi nilai tertinggi, nilai terendah, dan nilai rata-rata dapat dilihat pada tabel berikut:</w:t>
      </w:r>
    </w:p>
    <w:p w:rsidR="00BE2162" w:rsidRDefault="00BE2162" w:rsidP="00AF592B">
      <w:pPr>
        <w:pStyle w:val="ListParagraph"/>
        <w:spacing w:after="0" w:line="480" w:lineRule="auto"/>
        <w:ind w:left="0" w:firstLine="540"/>
        <w:jc w:val="both"/>
        <w:rPr>
          <w:rFonts w:ascii="Times New Roman" w:hAnsi="Times New Roman" w:cs="Times New Roman"/>
          <w:color w:val="000000" w:themeColor="text1"/>
          <w:sz w:val="24"/>
          <w:szCs w:val="24"/>
        </w:rPr>
      </w:pPr>
    </w:p>
    <w:p w:rsidR="005030FD" w:rsidRPr="00D650E0" w:rsidRDefault="005030FD" w:rsidP="00AF592B">
      <w:pPr>
        <w:pStyle w:val="ListParagraph"/>
        <w:spacing w:after="0" w:line="480" w:lineRule="auto"/>
        <w:ind w:left="0" w:firstLine="540"/>
        <w:jc w:val="both"/>
        <w:rPr>
          <w:rFonts w:ascii="Times New Roman" w:hAnsi="Times New Roman" w:cs="Times New Roman"/>
          <w:color w:val="000000" w:themeColor="text1"/>
          <w:sz w:val="24"/>
          <w:szCs w:val="24"/>
        </w:rPr>
      </w:pPr>
    </w:p>
    <w:p w:rsidR="00AF592B" w:rsidRPr="00356636" w:rsidRDefault="00AF592B" w:rsidP="00AF592B">
      <w:pPr>
        <w:pStyle w:val="ListParagraph"/>
        <w:spacing w:after="0"/>
        <w:ind w:left="1530" w:hanging="1170"/>
        <w:jc w:val="both"/>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lastRenderedPageBreak/>
        <w:t>Tabel 4.</w:t>
      </w:r>
      <w:r w:rsidR="00BE2162" w:rsidRPr="00356636">
        <w:rPr>
          <w:rFonts w:ascii="Times New Roman" w:hAnsi="Times New Roman" w:cs="Times New Roman"/>
          <w:color w:val="000000" w:themeColor="text1"/>
          <w:sz w:val="24"/>
          <w:szCs w:val="24"/>
        </w:rPr>
        <w:t>24</w:t>
      </w:r>
      <w:r w:rsidRPr="00356636">
        <w:rPr>
          <w:rFonts w:ascii="Times New Roman" w:hAnsi="Times New Roman" w:cs="Times New Roman"/>
          <w:color w:val="000000" w:themeColor="text1"/>
          <w:sz w:val="24"/>
          <w:szCs w:val="24"/>
        </w:rPr>
        <w:t xml:space="preserve"> </w:t>
      </w:r>
      <w:r w:rsidRPr="00356636">
        <w:rPr>
          <w:rFonts w:ascii="Times New Roman" w:hAnsi="Times New Roman" w:cs="Times New Roman"/>
          <w:color w:val="000000" w:themeColor="text1"/>
          <w:sz w:val="24"/>
          <w:szCs w:val="24"/>
        </w:rPr>
        <w:tab/>
        <w:t xml:space="preserve">Deskripsi  Penilaian Sikap Peserta Didik Kelas </w:t>
      </w:r>
      <w:r w:rsidR="007D11C5" w:rsidRPr="00356636">
        <w:rPr>
          <w:rFonts w:ascii="Times New Roman" w:hAnsi="Times New Roman" w:cs="Times New Roman"/>
          <w:color w:val="000000" w:themeColor="text1"/>
          <w:sz w:val="24"/>
          <w:szCs w:val="24"/>
        </w:rPr>
        <w:t>Kontrol</w:t>
      </w:r>
    </w:p>
    <w:tbl>
      <w:tblPr>
        <w:tblStyle w:val="TableGrid"/>
        <w:tblpPr w:leftFromText="180" w:rightFromText="180" w:vertAnchor="text" w:horzAnchor="margin" w:tblpY="106"/>
        <w:tblW w:w="8164" w:type="dxa"/>
        <w:tblBorders>
          <w:left w:val="none" w:sz="0" w:space="0" w:color="auto"/>
          <w:right w:val="none" w:sz="0" w:space="0" w:color="auto"/>
          <w:insideV w:val="none" w:sz="0" w:space="0" w:color="auto"/>
        </w:tblBorders>
        <w:tblLayout w:type="fixed"/>
        <w:tblLook w:val="0000"/>
      </w:tblPr>
      <w:tblGrid>
        <w:gridCol w:w="2088"/>
        <w:gridCol w:w="1080"/>
        <w:gridCol w:w="1710"/>
        <w:gridCol w:w="2160"/>
        <w:gridCol w:w="1126"/>
      </w:tblGrid>
      <w:tr w:rsidR="00AF592B" w:rsidRPr="00D650E0" w:rsidTr="000429B0">
        <w:tc>
          <w:tcPr>
            <w:tcW w:w="2088" w:type="dxa"/>
            <w:tcBorders>
              <w:bottom w:val="single" w:sz="4" w:space="0" w:color="000000" w:themeColor="text1"/>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p>
        </w:tc>
        <w:tc>
          <w:tcPr>
            <w:tcW w:w="1080" w:type="dxa"/>
            <w:tcBorders>
              <w:bottom w:val="single" w:sz="4" w:space="0" w:color="000000" w:themeColor="text1"/>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i/>
                <w:color w:val="000000" w:themeColor="text1"/>
                <w:sz w:val="24"/>
                <w:szCs w:val="24"/>
              </w:rPr>
            </w:pPr>
            <w:r w:rsidRPr="00D650E0">
              <w:rPr>
                <w:rFonts w:ascii="Times New Roman" w:hAnsi="Times New Roman" w:cs="Times New Roman"/>
                <w:i/>
                <w:color w:val="000000" w:themeColor="text1"/>
                <w:sz w:val="24"/>
                <w:szCs w:val="24"/>
              </w:rPr>
              <w:t>N</w:t>
            </w:r>
          </w:p>
        </w:tc>
        <w:tc>
          <w:tcPr>
            <w:tcW w:w="1710" w:type="dxa"/>
            <w:tcBorders>
              <w:bottom w:val="single" w:sz="4" w:space="0" w:color="000000" w:themeColor="text1"/>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i/>
                <w:color w:val="000000" w:themeColor="text1"/>
                <w:sz w:val="24"/>
                <w:szCs w:val="24"/>
              </w:rPr>
              <w:t>Minimum</w:t>
            </w:r>
          </w:p>
        </w:tc>
        <w:tc>
          <w:tcPr>
            <w:tcW w:w="2160" w:type="dxa"/>
            <w:tcBorders>
              <w:bottom w:val="single" w:sz="4" w:space="0" w:color="000000" w:themeColor="text1"/>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i/>
                <w:color w:val="000000" w:themeColor="text1"/>
                <w:sz w:val="24"/>
                <w:szCs w:val="24"/>
              </w:rPr>
              <w:t>Maximum</w:t>
            </w:r>
          </w:p>
        </w:tc>
        <w:tc>
          <w:tcPr>
            <w:tcW w:w="1126" w:type="dxa"/>
            <w:tcBorders>
              <w:bottom w:val="single" w:sz="4" w:space="0" w:color="000000" w:themeColor="text1"/>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i/>
                <w:color w:val="000000" w:themeColor="text1"/>
                <w:sz w:val="24"/>
                <w:szCs w:val="24"/>
              </w:rPr>
              <w:t>Mean</w:t>
            </w:r>
          </w:p>
        </w:tc>
      </w:tr>
      <w:tr w:rsidR="00AF592B" w:rsidRPr="00D650E0" w:rsidTr="000429B0">
        <w:tc>
          <w:tcPr>
            <w:tcW w:w="2088" w:type="dxa"/>
            <w:tcBorders>
              <w:bottom w:val="nil"/>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Nilai_</w:t>
            </w:r>
            <w:r w:rsidRPr="00D650E0">
              <w:rPr>
                <w:rFonts w:ascii="Times New Roman" w:hAnsi="Times New Roman" w:cs="Times New Roman"/>
                <w:i/>
                <w:color w:val="000000" w:themeColor="text1"/>
                <w:sz w:val="24"/>
                <w:szCs w:val="24"/>
              </w:rPr>
              <w:t>Pretest</w:t>
            </w:r>
          </w:p>
        </w:tc>
        <w:tc>
          <w:tcPr>
            <w:tcW w:w="1080" w:type="dxa"/>
            <w:tcBorders>
              <w:bottom w:val="nil"/>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33</w:t>
            </w:r>
          </w:p>
        </w:tc>
        <w:tc>
          <w:tcPr>
            <w:tcW w:w="1710" w:type="dxa"/>
            <w:tcBorders>
              <w:bottom w:val="nil"/>
            </w:tcBorders>
            <w:vAlign w:val="center"/>
          </w:tcPr>
          <w:p w:rsidR="00AF592B" w:rsidRPr="00D650E0" w:rsidRDefault="00D650E0"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62.50</w:t>
            </w:r>
          </w:p>
        </w:tc>
        <w:tc>
          <w:tcPr>
            <w:tcW w:w="2160" w:type="dxa"/>
            <w:tcBorders>
              <w:bottom w:val="nil"/>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9</w:t>
            </w:r>
            <w:r w:rsidR="00D650E0" w:rsidRPr="00D650E0">
              <w:rPr>
                <w:rFonts w:ascii="Times New Roman" w:hAnsi="Times New Roman" w:cs="Times New Roman"/>
                <w:color w:val="000000" w:themeColor="text1"/>
                <w:sz w:val="24"/>
                <w:szCs w:val="24"/>
              </w:rPr>
              <w:t>1.67</w:t>
            </w:r>
          </w:p>
        </w:tc>
        <w:tc>
          <w:tcPr>
            <w:tcW w:w="1126" w:type="dxa"/>
            <w:tcBorders>
              <w:bottom w:val="nil"/>
            </w:tcBorders>
            <w:vAlign w:val="center"/>
          </w:tcPr>
          <w:p w:rsidR="00AF592B" w:rsidRPr="00D650E0" w:rsidRDefault="00D650E0"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73.8633</w:t>
            </w:r>
          </w:p>
        </w:tc>
      </w:tr>
      <w:tr w:rsidR="00AF592B" w:rsidRPr="00D650E0" w:rsidTr="000429B0">
        <w:tc>
          <w:tcPr>
            <w:tcW w:w="2088" w:type="dxa"/>
            <w:tcBorders>
              <w:top w:val="nil"/>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i/>
                <w:color w:val="000000" w:themeColor="text1"/>
                <w:sz w:val="24"/>
                <w:szCs w:val="24"/>
              </w:rPr>
              <w:t>Valid N</w:t>
            </w:r>
            <w:r w:rsidRPr="00D650E0">
              <w:rPr>
                <w:rFonts w:ascii="Times New Roman" w:hAnsi="Times New Roman" w:cs="Times New Roman"/>
                <w:color w:val="000000" w:themeColor="text1"/>
                <w:sz w:val="24"/>
                <w:szCs w:val="24"/>
              </w:rPr>
              <w:t xml:space="preserve">    (</w:t>
            </w:r>
            <w:r w:rsidRPr="00D650E0">
              <w:rPr>
                <w:rFonts w:ascii="Times New Roman" w:hAnsi="Times New Roman" w:cs="Times New Roman"/>
                <w:i/>
                <w:color w:val="000000" w:themeColor="text1"/>
                <w:sz w:val="24"/>
                <w:szCs w:val="24"/>
              </w:rPr>
              <w:t>listwise</w:t>
            </w:r>
            <w:r w:rsidRPr="00D650E0">
              <w:rPr>
                <w:rFonts w:ascii="Times New Roman" w:hAnsi="Times New Roman" w:cs="Times New Roman"/>
                <w:color w:val="000000" w:themeColor="text1"/>
                <w:sz w:val="24"/>
                <w:szCs w:val="24"/>
              </w:rPr>
              <w:t>)</w:t>
            </w:r>
          </w:p>
        </w:tc>
        <w:tc>
          <w:tcPr>
            <w:tcW w:w="1080" w:type="dxa"/>
            <w:tcBorders>
              <w:top w:val="nil"/>
            </w:tcBorders>
            <w:vAlign w:val="center"/>
          </w:tcPr>
          <w:p w:rsidR="00AF592B" w:rsidRPr="00D650E0" w:rsidRDefault="00AF592B" w:rsidP="005030FD">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D650E0">
              <w:rPr>
                <w:rFonts w:ascii="Times New Roman" w:hAnsi="Times New Roman" w:cs="Times New Roman"/>
                <w:color w:val="000000" w:themeColor="text1"/>
                <w:sz w:val="24"/>
                <w:szCs w:val="24"/>
              </w:rPr>
              <w:t>33</w:t>
            </w:r>
          </w:p>
        </w:tc>
        <w:tc>
          <w:tcPr>
            <w:tcW w:w="1710" w:type="dxa"/>
            <w:tcBorders>
              <w:top w:val="nil"/>
            </w:tcBorders>
            <w:vAlign w:val="center"/>
          </w:tcPr>
          <w:p w:rsidR="00AF592B" w:rsidRPr="00D650E0" w:rsidRDefault="00AF592B" w:rsidP="005030FD">
            <w:pPr>
              <w:autoSpaceDE w:val="0"/>
              <w:autoSpaceDN w:val="0"/>
              <w:adjustRightInd w:val="0"/>
              <w:spacing w:line="360" w:lineRule="auto"/>
              <w:jc w:val="center"/>
              <w:rPr>
                <w:rFonts w:ascii="Times New Roman" w:hAnsi="Times New Roman" w:cs="Times New Roman"/>
                <w:color w:val="000000" w:themeColor="text1"/>
                <w:sz w:val="24"/>
                <w:szCs w:val="24"/>
              </w:rPr>
            </w:pPr>
          </w:p>
        </w:tc>
        <w:tc>
          <w:tcPr>
            <w:tcW w:w="2160" w:type="dxa"/>
            <w:tcBorders>
              <w:top w:val="nil"/>
            </w:tcBorders>
            <w:vAlign w:val="center"/>
          </w:tcPr>
          <w:p w:rsidR="00AF592B" w:rsidRPr="00D650E0" w:rsidRDefault="00AF592B" w:rsidP="005030FD">
            <w:pPr>
              <w:autoSpaceDE w:val="0"/>
              <w:autoSpaceDN w:val="0"/>
              <w:adjustRightInd w:val="0"/>
              <w:spacing w:line="360" w:lineRule="auto"/>
              <w:jc w:val="center"/>
              <w:rPr>
                <w:rFonts w:ascii="Times New Roman" w:hAnsi="Times New Roman" w:cs="Times New Roman"/>
                <w:color w:val="000000" w:themeColor="text1"/>
                <w:sz w:val="24"/>
                <w:szCs w:val="24"/>
              </w:rPr>
            </w:pPr>
          </w:p>
        </w:tc>
        <w:tc>
          <w:tcPr>
            <w:tcW w:w="1126" w:type="dxa"/>
            <w:tcBorders>
              <w:top w:val="nil"/>
            </w:tcBorders>
            <w:vAlign w:val="center"/>
          </w:tcPr>
          <w:p w:rsidR="00AF592B" w:rsidRPr="00D650E0" w:rsidRDefault="00AF592B" w:rsidP="005030FD">
            <w:pPr>
              <w:autoSpaceDE w:val="0"/>
              <w:autoSpaceDN w:val="0"/>
              <w:adjustRightInd w:val="0"/>
              <w:spacing w:line="360" w:lineRule="auto"/>
              <w:jc w:val="center"/>
              <w:rPr>
                <w:rFonts w:ascii="Times New Roman" w:hAnsi="Times New Roman" w:cs="Times New Roman"/>
                <w:color w:val="000000" w:themeColor="text1"/>
                <w:sz w:val="24"/>
                <w:szCs w:val="24"/>
              </w:rPr>
            </w:pPr>
          </w:p>
        </w:tc>
      </w:tr>
    </w:tbl>
    <w:p w:rsidR="00AF592B" w:rsidRPr="00AF592B" w:rsidRDefault="00AF592B" w:rsidP="00150E97">
      <w:pPr>
        <w:autoSpaceDE w:val="0"/>
        <w:autoSpaceDN w:val="0"/>
        <w:adjustRightInd w:val="0"/>
        <w:spacing w:after="0" w:line="240" w:lineRule="auto"/>
        <w:rPr>
          <w:rFonts w:ascii="Times New Roman" w:hAnsi="Times New Roman" w:cs="Times New Roman"/>
          <w:color w:val="FF0000"/>
          <w:sz w:val="24"/>
          <w:szCs w:val="24"/>
        </w:rPr>
      </w:pPr>
    </w:p>
    <w:p w:rsidR="00150E97" w:rsidRDefault="00150E97" w:rsidP="005030FD">
      <w:pPr>
        <w:spacing w:after="0" w:line="480" w:lineRule="auto"/>
        <w:ind w:firstLine="709"/>
        <w:jc w:val="both"/>
        <w:rPr>
          <w:rFonts w:ascii="Times New Roman" w:hAnsi="Times New Roman" w:cs="Times New Roman"/>
          <w:color w:val="000000" w:themeColor="text1"/>
          <w:sz w:val="24"/>
          <w:szCs w:val="24"/>
        </w:rPr>
      </w:pPr>
    </w:p>
    <w:p w:rsidR="00AF592B" w:rsidRDefault="00AF592B" w:rsidP="005030FD">
      <w:pPr>
        <w:spacing w:after="0" w:line="480" w:lineRule="auto"/>
        <w:ind w:firstLine="709"/>
        <w:jc w:val="both"/>
        <w:rPr>
          <w:rFonts w:ascii="Times New Roman" w:hAnsi="Times New Roman" w:cs="Times New Roman"/>
          <w:color w:val="000000" w:themeColor="text1"/>
          <w:sz w:val="24"/>
          <w:szCs w:val="24"/>
        </w:rPr>
      </w:pPr>
      <w:r w:rsidRPr="003E380A">
        <w:rPr>
          <w:rFonts w:ascii="Times New Roman" w:hAnsi="Times New Roman" w:cs="Times New Roman"/>
          <w:color w:val="000000" w:themeColor="text1"/>
          <w:sz w:val="24"/>
          <w:szCs w:val="24"/>
        </w:rPr>
        <w:t>Statistik deskriptif tersebut memberikan gambaran tentang sikap peserta didik selama proses pembelajaran berlangsung. Penilaian yang diberikan secara skor yang kemudian diolah ke dalam nilai skala 100 tujuannya adalah untuk mengetahui secara keseluruhan nilai rata-rata hasil belajar yang diperoleh setiap peserta didik dalam pembelajaran teks anekdot. Data nilai dari hasil tes pengetahuan dan data nilai dari penilaian sikap selama proses pembelajaran merupakan data sekunder yang mendukung data primer penelitian ini, yaitu da</w:t>
      </w:r>
      <w:r w:rsidR="003E380A" w:rsidRPr="003E380A">
        <w:rPr>
          <w:rFonts w:ascii="Times New Roman" w:hAnsi="Times New Roman" w:cs="Times New Roman"/>
          <w:color w:val="000000" w:themeColor="text1"/>
          <w:sz w:val="24"/>
          <w:szCs w:val="24"/>
        </w:rPr>
        <w:t>t</w:t>
      </w:r>
      <w:r w:rsidRPr="003E380A">
        <w:rPr>
          <w:rFonts w:ascii="Times New Roman" w:hAnsi="Times New Roman" w:cs="Times New Roman"/>
          <w:color w:val="000000" w:themeColor="text1"/>
          <w:sz w:val="24"/>
          <w:szCs w:val="24"/>
        </w:rPr>
        <w:t>a nilai dari hasil tugas menulis teks anekdot.</w:t>
      </w:r>
    </w:p>
    <w:p w:rsidR="003E380A" w:rsidRDefault="003E380A" w:rsidP="005030F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 adalah tabel akumulasi nilai rata-rata yang diperoleh pada pembelajaran menulis teks anekdot peserta didik kelas eksperimen dan kelas kontrol berdasarkan penilaian hasil tes tugas menulis teks anekdot, hasil tes pengetahuan, dan penilaian sikap.</w:t>
      </w:r>
    </w:p>
    <w:p w:rsidR="005030FD" w:rsidRDefault="005030FD"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150E97" w:rsidRDefault="00150E97" w:rsidP="005030FD">
      <w:pPr>
        <w:spacing w:after="0" w:line="240" w:lineRule="auto"/>
        <w:ind w:firstLine="709"/>
        <w:jc w:val="both"/>
        <w:rPr>
          <w:rFonts w:ascii="Times New Roman" w:hAnsi="Times New Roman" w:cs="Times New Roman"/>
          <w:color w:val="000000" w:themeColor="text1"/>
          <w:sz w:val="24"/>
          <w:szCs w:val="24"/>
        </w:rPr>
      </w:pPr>
    </w:p>
    <w:p w:rsidR="003E380A" w:rsidRPr="00356636" w:rsidRDefault="00186AD6" w:rsidP="005030FD">
      <w:pPr>
        <w:spacing w:after="0" w:line="240" w:lineRule="auto"/>
        <w:ind w:firstLine="709"/>
        <w:jc w:val="both"/>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lastRenderedPageBreak/>
        <w:t>Tabel 4.</w:t>
      </w:r>
      <w:r w:rsidR="003E380A" w:rsidRPr="00356636">
        <w:rPr>
          <w:rFonts w:ascii="Times New Roman" w:hAnsi="Times New Roman" w:cs="Times New Roman"/>
          <w:color w:val="000000" w:themeColor="text1"/>
          <w:sz w:val="24"/>
          <w:szCs w:val="24"/>
        </w:rPr>
        <w:t>2</w:t>
      </w:r>
      <w:r w:rsidRPr="00356636">
        <w:rPr>
          <w:rFonts w:ascii="Times New Roman" w:hAnsi="Times New Roman" w:cs="Times New Roman"/>
          <w:color w:val="000000" w:themeColor="text1"/>
          <w:sz w:val="24"/>
          <w:szCs w:val="24"/>
        </w:rPr>
        <w:t>5</w:t>
      </w:r>
      <w:r w:rsidR="003E380A" w:rsidRPr="00356636">
        <w:rPr>
          <w:rFonts w:ascii="Times New Roman" w:hAnsi="Times New Roman" w:cs="Times New Roman"/>
          <w:color w:val="000000" w:themeColor="text1"/>
          <w:sz w:val="24"/>
          <w:szCs w:val="24"/>
        </w:rPr>
        <w:t xml:space="preserve"> Rekapitulasi Nilai Rata-rata Pembelajaran Menulis Teks Anekdot </w:t>
      </w:r>
    </w:p>
    <w:p w:rsidR="003E380A" w:rsidRDefault="003E380A" w:rsidP="003E380A">
      <w:pPr>
        <w:spacing w:after="0" w:line="240" w:lineRule="auto"/>
        <w:jc w:val="both"/>
        <w:rPr>
          <w:rFonts w:ascii="Times New Roman" w:hAnsi="Times New Roman" w:cs="Times New Roman"/>
          <w:b/>
          <w:color w:val="000000" w:themeColor="text1"/>
          <w:sz w:val="24"/>
          <w:szCs w:val="24"/>
        </w:rPr>
      </w:pPr>
    </w:p>
    <w:tbl>
      <w:tblPr>
        <w:tblStyle w:val="TableGrid"/>
        <w:tblW w:w="0" w:type="auto"/>
        <w:tblLayout w:type="fixed"/>
        <w:tblLook w:val="04A0"/>
      </w:tblPr>
      <w:tblGrid>
        <w:gridCol w:w="648"/>
        <w:gridCol w:w="3150"/>
        <w:gridCol w:w="2153"/>
        <w:gridCol w:w="2536"/>
      </w:tblGrid>
      <w:tr w:rsidR="00186AD6" w:rsidRPr="00356636" w:rsidTr="00186AD6">
        <w:trPr>
          <w:trHeight w:val="92"/>
        </w:trPr>
        <w:tc>
          <w:tcPr>
            <w:tcW w:w="648" w:type="dxa"/>
            <w:vMerge w:val="restart"/>
            <w:tcBorders>
              <w:top w:val="single" w:sz="4" w:space="0" w:color="auto"/>
              <w:left w:val="nil"/>
              <w:right w:val="nil"/>
            </w:tcBorders>
            <w:vAlign w:val="center"/>
          </w:tcPr>
          <w:p w:rsidR="00186AD6" w:rsidRPr="00356636" w:rsidRDefault="00186AD6" w:rsidP="00150E97">
            <w:pPr>
              <w:spacing w:line="360" w:lineRule="auto"/>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No.</w:t>
            </w:r>
          </w:p>
        </w:tc>
        <w:tc>
          <w:tcPr>
            <w:tcW w:w="3150" w:type="dxa"/>
            <w:vMerge w:val="restart"/>
            <w:tcBorders>
              <w:top w:val="single" w:sz="4" w:space="0" w:color="auto"/>
              <w:left w:val="nil"/>
              <w:right w:val="nil"/>
            </w:tcBorders>
            <w:vAlign w:val="center"/>
          </w:tcPr>
          <w:p w:rsidR="00186AD6" w:rsidRPr="00356636" w:rsidRDefault="00186AD6" w:rsidP="00150E97">
            <w:pPr>
              <w:spacing w:line="360" w:lineRule="auto"/>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Dimensi</w:t>
            </w:r>
          </w:p>
        </w:tc>
        <w:tc>
          <w:tcPr>
            <w:tcW w:w="4689" w:type="dxa"/>
            <w:gridSpan w:val="2"/>
            <w:tcBorders>
              <w:top w:val="single" w:sz="4" w:space="0" w:color="auto"/>
              <w:left w:val="nil"/>
              <w:bottom w:val="single" w:sz="4" w:space="0" w:color="auto"/>
              <w:right w:val="nil"/>
            </w:tcBorders>
          </w:tcPr>
          <w:p w:rsidR="00186AD6" w:rsidRPr="00356636" w:rsidRDefault="00186AD6" w:rsidP="00150E97">
            <w:pPr>
              <w:spacing w:line="360" w:lineRule="auto"/>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Nilai Rata-rata</w:t>
            </w:r>
          </w:p>
        </w:tc>
      </w:tr>
      <w:tr w:rsidR="00186AD6" w:rsidRPr="00356636" w:rsidTr="00186AD6">
        <w:trPr>
          <w:trHeight w:val="169"/>
        </w:trPr>
        <w:tc>
          <w:tcPr>
            <w:tcW w:w="648" w:type="dxa"/>
            <w:vMerge/>
            <w:tcBorders>
              <w:left w:val="nil"/>
              <w:bottom w:val="single" w:sz="4" w:space="0" w:color="auto"/>
              <w:right w:val="nil"/>
            </w:tcBorders>
          </w:tcPr>
          <w:p w:rsidR="00186AD6" w:rsidRPr="00356636" w:rsidRDefault="00186AD6" w:rsidP="00150E97">
            <w:pPr>
              <w:spacing w:line="360" w:lineRule="auto"/>
              <w:jc w:val="center"/>
              <w:rPr>
                <w:rFonts w:ascii="Times New Roman" w:hAnsi="Times New Roman" w:cs="Times New Roman"/>
                <w:color w:val="000000" w:themeColor="text1"/>
                <w:sz w:val="24"/>
                <w:szCs w:val="24"/>
              </w:rPr>
            </w:pPr>
          </w:p>
        </w:tc>
        <w:tc>
          <w:tcPr>
            <w:tcW w:w="3150" w:type="dxa"/>
            <w:vMerge/>
            <w:tcBorders>
              <w:left w:val="nil"/>
              <w:bottom w:val="single" w:sz="4" w:space="0" w:color="auto"/>
              <w:right w:val="nil"/>
            </w:tcBorders>
          </w:tcPr>
          <w:p w:rsidR="00186AD6" w:rsidRPr="00356636" w:rsidRDefault="00186AD6" w:rsidP="00150E97">
            <w:pPr>
              <w:spacing w:line="360" w:lineRule="auto"/>
              <w:jc w:val="center"/>
              <w:rPr>
                <w:rFonts w:ascii="Times New Roman" w:hAnsi="Times New Roman" w:cs="Times New Roman"/>
                <w:color w:val="000000" w:themeColor="text1"/>
                <w:sz w:val="24"/>
                <w:szCs w:val="24"/>
              </w:rPr>
            </w:pPr>
          </w:p>
        </w:tc>
        <w:tc>
          <w:tcPr>
            <w:tcW w:w="2153" w:type="dxa"/>
            <w:tcBorders>
              <w:top w:val="single" w:sz="4" w:space="0" w:color="auto"/>
              <w:left w:val="nil"/>
              <w:bottom w:val="single" w:sz="4" w:space="0" w:color="auto"/>
              <w:right w:val="nil"/>
            </w:tcBorders>
          </w:tcPr>
          <w:p w:rsidR="00186AD6" w:rsidRPr="00356636" w:rsidRDefault="00186AD6" w:rsidP="00150E97">
            <w:pPr>
              <w:spacing w:line="360" w:lineRule="auto"/>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Kelas Eksperimen</w:t>
            </w:r>
          </w:p>
        </w:tc>
        <w:tc>
          <w:tcPr>
            <w:tcW w:w="2536" w:type="dxa"/>
            <w:tcBorders>
              <w:top w:val="single" w:sz="4" w:space="0" w:color="auto"/>
              <w:left w:val="nil"/>
              <w:bottom w:val="single" w:sz="4" w:space="0" w:color="auto"/>
              <w:right w:val="nil"/>
            </w:tcBorders>
          </w:tcPr>
          <w:p w:rsidR="00186AD6" w:rsidRPr="00356636" w:rsidRDefault="00186AD6" w:rsidP="00150E97">
            <w:pPr>
              <w:spacing w:line="360" w:lineRule="auto"/>
              <w:jc w:val="center"/>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Kelas Kontrol</w:t>
            </w:r>
          </w:p>
        </w:tc>
      </w:tr>
      <w:tr w:rsidR="00186AD6" w:rsidTr="00186AD6">
        <w:trPr>
          <w:trHeight w:val="276"/>
        </w:trPr>
        <w:tc>
          <w:tcPr>
            <w:tcW w:w="648" w:type="dxa"/>
            <w:tcBorders>
              <w:top w:val="single" w:sz="4" w:space="0" w:color="auto"/>
              <w:left w:val="nil"/>
              <w:bottom w:val="nil"/>
              <w:right w:val="nil"/>
            </w:tcBorders>
          </w:tcPr>
          <w:p w:rsidR="00186AD6" w:rsidRPr="003E380A" w:rsidRDefault="00186AD6" w:rsidP="00150E97">
            <w:pPr>
              <w:spacing w:line="360" w:lineRule="auto"/>
              <w:rPr>
                <w:rFonts w:ascii="Times New Roman" w:hAnsi="Times New Roman" w:cs="Times New Roman"/>
                <w:color w:val="000000" w:themeColor="text1"/>
                <w:sz w:val="24"/>
                <w:szCs w:val="24"/>
              </w:rPr>
            </w:pPr>
          </w:p>
        </w:tc>
        <w:tc>
          <w:tcPr>
            <w:tcW w:w="3150" w:type="dxa"/>
            <w:tcBorders>
              <w:top w:val="single" w:sz="4" w:space="0" w:color="auto"/>
              <w:left w:val="nil"/>
              <w:bottom w:val="nil"/>
              <w:right w:val="nil"/>
            </w:tcBorders>
          </w:tcPr>
          <w:p w:rsidR="00186AD6" w:rsidRPr="003E380A" w:rsidRDefault="00186AD6" w:rsidP="00150E9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Tugas Menulis Teks Anekdot</w:t>
            </w:r>
          </w:p>
        </w:tc>
        <w:tc>
          <w:tcPr>
            <w:tcW w:w="2153" w:type="dxa"/>
            <w:tcBorders>
              <w:top w:val="single" w:sz="4" w:space="0" w:color="auto"/>
              <w:left w:val="nil"/>
              <w:bottom w:val="nil"/>
              <w:right w:val="nil"/>
            </w:tcBorders>
          </w:tcPr>
          <w:p w:rsidR="00186AD6" w:rsidRPr="003E380A" w:rsidRDefault="00186AD6" w:rsidP="00150E97">
            <w:pPr>
              <w:spacing w:line="360" w:lineRule="auto"/>
              <w:jc w:val="center"/>
              <w:rPr>
                <w:rFonts w:ascii="Times New Roman" w:hAnsi="Times New Roman" w:cs="Times New Roman"/>
                <w:color w:val="000000" w:themeColor="text1"/>
                <w:sz w:val="24"/>
                <w:szCs w:val="24"/>
              </w:rPr>
            </w:pPr>
            <w:r w:rsidRPr="003E380A">
              <w:rPr>
                <w:rFonts w:ascii="Times New Roman" w:hAnsi="Times New Roman" w:cs="Times New Roman"/>
                <w:color w:val="000000" w:themeColor="text1"/>
                <w:sz w:val="24"/>
                <w:szCs w:val="24"/>
              </w:rPr>
              <w:t>81</w:t>
            </w:r>
          </w:p>
        </w:tc>
        <w:tc>
          <w:tcPr>
            <w:tcW w:w="2536" w:type="dxa"/>
            <w:tcBorders>
              <w:top w:val="single" w:sz="4" w:space="0" w:color="auto"/>
              <w:left w:val="nil"/>
              <w:bottom w:val="nil"/>
              <w:right w:val="nil"/>
            </w:tcBorders>
          </w:tcPr>
          <w:p w:rsidR="00186AD6" w:rsidRPr="003E380A" w:rsidRDefault="00186AD6" w:rsidP="00150E9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75,2</w:t>
            </w:r>
          </w:p>
        </w:tc>
      </w:tr>
      <w:tr w:rsidR="00186AD6" w:rsidTr="00186AD6">
        <w:tc>
          <w:tcPr>
            <w:tcW w:w="648" w:type="dxa"/>
            <w:tcBorders>
              <w:top w:val="nil"/>
              <w:left w:val="nil"/>
              <w:bottom w:val="nil"/>
              <w:right w:val="nil"/>
            </w:tcBorders>
          </w:tcPr>
          <w:p w:rsidR="00186AD6" w:rsidRDefault="00186AD6" w:rsidP="00150E97">
            <w:pPr>
              <w:spacing w:line="360" w:lineRule="auto"/>
              <w:rPr>
                <w:rFonts w:ascii="Times New Roman" w:hAnsi="Times New Roman" w:cs="Times New Roman"/>
                <w:color w:val="000000" w:themeColor="text1"/>
                <w:sz w:val="24"/>
                <w:szCs w:val="24"/>
              </w:rPr>
            </w:pPr>
          </w:p>
        </w:tc>
        <w:tc>
          <w:tcPr>
            <w:tcW w:w="3150" w:type="dxa"/>
            <w:tcBorders>
              <w:top w:val="nil"/>
              <w:left w:val="nil"/>
              <w:bottom w:val="nil"/>
              <w:right w:val="nil"/>
            </w:tcBorders>
          </w:tcPr>
          <w:p w:rsidR="00186AD6" w:rsidRDefault="00186AD6" w:rsidP="00150E9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 Pengetahuan</w:t>
            </w:r>
          </w:p>
        </w:tc>
        <w:tc>
          <w:tcPr>
            <w:tcW w:w="2153" w:type="dxa"/>
            <w:tcBorders>
              <w:top w:val="nil"/>
              <w:left w:val="nil"/>
              <w:bottom w:val="nil"/>
              <w:right w:val="nil"/>
            </w:tcBorders>
          </w:tcPr>
          <w:p w:rsidR="00186AD6" w:rsidRPr="003E380A" w:rsidRDefault="00186AD6" w:rsidP="00150E97">
            <w:pPr>
              <w:spacing w:line="360" w:lineRule="auto"/>
              <w:jc w:val="center"/>
              <w:rPr>
                <w:rFonts w:ascii="Times New Roman" w:hAnsi="Times New Roman" w:cs="Times New Roman"/>
                <w:color w:val="000000" w:themeColor="text1"/>
                <w:sz w:val="24"/>
                <w:szCs w:val="24"/>
              </w:rPr>
            </w:pPr>
            <w:r w:rsidRPr="00324D9C">
              <w:rPr>
                <w:rFonts w:ascii="Times New Roman" w:hAnsi="Times New Roman" w:cs="Times New Roman"/>
                <w:color w:val="000000"/>
                <w:sz w:val="24"/>
                <w:szCs w:val="24"/>
              </w:rPr>
              <w:t>7</w:t>
            </w:r>
            <w:r>
              <w:rPr>
                <w:rFonts w:ascii="Times New Roman" w:hAnsi="Times New Roman" w:cs="Times New Roman"/>
                <w:color w:val="000000"/>
                <w:sz w:val="24"/>
                <w:szCs w:val="24"/>
              </w:rPr>
              <w:t>8</w:t>
            </w:r>
            <w:r w:rsidRPr="00324D9C">
              <w:rPr>
                <w:rFonts w:ascii="Times New Roman" w:hAnsi="Times New Roman" w:cs="Times New Roman"/>
                <w:color w:val="000000"/>
                <w:sz w:val="24"/>
                <w:szCs w:val="24"/>
              </w:rPr>
              <w:t>,</w:t>
            </w:r>
            <w:r>
              <w:rPr>
                <w:rFonts w:ascii="Times New Roman" w:hAnsi="Times New Roman" w:cs="Times New Roman"/>
                <w:color w:val="000000"/>
                <w:sz w:val="24"/>
                <w:szCs w:val="24"/>
              </w:rPr>
              <w:t>6</w:t>
            </w:r>
          </w:p>
        </w:tc>
        <w:tc>
          <w:tcPr>
            <w:tcW w:w="2536" w:type="dxa"/>
            <w:tcBorders>
              <w:top w:val="nil"/>
              <w:left w:val="nil"/>
              <w:bottom w:val="nil"/>
              <w:right w:val="nil"/>
            </w:tcBorders>
          </w:tcPr>
          <w:p w:rsidR="00186AD6" w:rsidRPr="003E380A" w:rsidRDefault="00186AD6" w:rsidP="00150E9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w:t>
            </w:r>
          </w:p>
        </w:tc>
      </w:tr>
      <w:tr w:rsidR="00186AD6" w:rsidTr="00186AD6">
        <w:tc>
          <w:tcPr>
            <w:tcW w:w="648" w:type="dxa"/>
            <w:tcBorders>
              <w:top w:val="nil"/>
              <w:left w:val="nil"/>
              <w:bottom w:val="single" w:sz="4" w:space="0" w:color="auto"/>
              <w:right w:val="nil"/>
            </w:tcBorders>
          </w:tcPr>
          <w:p w:rsidR="00186AD6" w:rsidRDefault="00186AD6" w:rsidP="00150E97">
            <w:pPr>
              <w:spacing w:line="360" w:lineRule="auto"/>
              <w:rPr>
                <w:rFonts w:ascii="Times New Roman" w:hAnsi="Times New Roman" w:cs="Times New Roman"/>
                <w:color w:val="000000" w:themeColor="text1"/>
                <w:sz w:val="24"/>
                <w:szCs w:val="24"/>
              </w:rPr>
            </w:pPr>
          </w:p>
        </w:tc>
        <w:tc>
          <w:tcPr>
            <w:tcW w:w="3150" w:type="dxa"/>
            <w:tcBorders>
              <w:top w:val="nil"/>
              <w:left w:val="nil"/>
              <w:bottom w:val="single" w:sz="4" w:space="0" w:color="auto"/>
              <w:right w:val="nil"/>
            </w:tcBorders>
          </w:tcPr>
          <w:p w:rsidR="00186AD6" w:rsidRDefault="00186AD6" w:rsidP="00150E9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Penilaian Sikap</w:t>
            </w:r>
          </w:p>
        </w:tc>
        <w:tc>
          <w:tcPr>
            <w:tcW w:w="2153" w:type="dxa"/>
            <w:tcBorders>
              <w:top w:val="nil"/>
              <w:left w:val="nil"/>
              <w:bottom w:val="single" w:sz="4" w:space="0" w:color="auto"/>
              <w:right w:val="nil"/>
            </w:tcBorders>
          </w:tcPr>
          <w:p w:rsidR="00186AD6" w:rsidRDefault="00186AD6" w:rsidP="00150E97">
            <w:pPr>
              <w:spacing w:line="360" w:lineRule="auto"/>
              <w:jc w:val="center"/>
              <w:rPr>
                <w:rFonts w:ascii="Times New Roman" w:hAnsi="Times New Roman" w:cs="Times New Roman"/>
                <w:color w:val="000000" w:themeColor="text1"/>
                <w:sz w:val="24"/>
                <w:szCs w:val="24"/>
              </w:rPr>
            </w:pPr>
            <w:r w:rsidRPr="00AF592B">
              <w:rPr>
                <w:rFonts w:ascii="Times New Roman" w:hAnsi="Times New Roman" w:cs="Times New Roman"/>
                <w:color w:val="000000" w:themeColor="text1"/>
                <w:sz w:val="24"/>
                <w:szCs w:val="24"/>
              </w:rPr>
              <w:t>75,8</w:t>
            </w:r>
          </w:p>
        </w:tc>
        <w:tc>
          <w:tcPr>
            <w:tcW w:w="2536" w:type="dxa"/>
            <w:tcBorders>
              <w:top w:val="nil"/>
              <w:left w:val="nil"/>
              <w:bottom w:val="single" w:sz="4" w:space="0" w:color="auto"/>
              <w:right w:val="nil"/>
            </w:tcBorders>
          </w:tcPr>
          <w:p w:rsidR="00186AD6" w:rsidRDefault="00186AD6" w:rsidP="00150E9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73,9</w:t>
            </w:r>
          </w:p>
        </w:tc>
      </w:tr>
      <w:tr w:rsidR="00186AD6" w:rsidTr="00186AD6">
        <w:tc>
          <w:tcPr>
            <w:tcW w:w="648" w:type="dxa"/>
            <w:tcBorders>
              <w:top w:val="single" w:sz="4" w:space="0" w:color="auto"/>
              <w:left w:val="nil"/>
              <w:bottom w:val="single" w:sz="4" w:space="0" w:color="auto"/>
              <w:right w:val="nil"/>
            </w:tcBorders>
          </w:tcPr>
          <w:p w:rsidR="00186AD6" w:rsidRDefault="00186AD6" w:rsidP="00150E97">
            <w:pPr>
              <w:spacing w:line="360" w:lineRule="auto"/>
              <w:rPr>
                <w:rFonts w:ascii="Times New Roman" w:hAnsi="Times New Roman" w:cs="Times New Roman"/>
                <w:color w:val="000000" w:themeColor="text1"/>
                <w:sz w:val="24"/>
                <w:szCs w:val="24"/>
              </w:rPr>
            </w:pPr>
          </w:p>
        </w:tc>
        <w:tc>
          <w:tcPr>
            <w:tcW w:w="3150" w:type="dxa"/>
            <w:tcBorders>
              <w:top w:val="single" w:sz="4" w:space="0" w:color="auto"/>
              <w:left w:val="nil"/>
              <w:bottom w:val="single" w:sz="4" w:space="0" w:color="auto"/>
              <w:right w:val="nil"/>
            </w:tcBorders>
          </w:tcPr>
          <w:p w:rsidR="00186AD6" w:rsidRDefault="00186AD6" w:rsidP="00150E9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w:t>
            </w:r>
          </w:p>
        </w:tc>
        <w:tc>
          <w:tcPr>
            <w:tcW w:w="2153" w:type="dxa"/>
            <w:tcBorders>
              <w:top w:val="single" w:sz="4" w:space="0" w:color="auto"/>
              <w:left w:val="nil"/>
              <w:bottom w:val="single" w:sz="4" w:space="0" w:color="auto"/>
              <w:right w:val="nil"/>
            </w:tcBorders>
          </w:tcPr>
          <w:p w:rsidR="00186AD6" w:rsidRDefault="00186AD6" w:rsidP="00150E9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78,5</w:t>
            </w:r>
          </w:p>
        </w:tc>
        <w:tc>
          <w:tcPr>
            <w:tcW w:w="2536" w:type="dxa"/>
            <w:tcBorders>
              <w:top w:val="single" w:sz="4" w:space="0" w:color="auto"/>
              <w:left w:val="nil"/>
              <w:bottom w:val="single" w:sz="4" w:space="0" w:color="auto"/>
              <w:right w:val="nil"/>
            </w:tcBorders>
          </w:tcPr>
          <w:p w:rsidR="00186AD6" w:rsidRDefault="00186AD6" w:rsidP="00150E9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73,7</w:t>
            </w:r>
          </w:p>
        </w:tc>
      </w:tr>
    </w:tbl>
    <w:p w:rsidR="00150E97" w:rsidRDefault="00150E97" w:rsidP="00150E97">
      <w:pPr>
        <w:spacing w:after="0" w:line="360" w:lineRule="auto"/>
        <w:ind w:firstLine="720"/>
        <w:jc w:val="both"/>
        <w:rPr>
          <w:rFonts w:ascii="Times New Roman" w:hAnsi="Times New Roman" w:cs="Times New Roman"/>
          <w:color w:val="000000" w:themeColor="text1"/>
          <w:sz w:val="24"/>
          <w:szCs w:val="24"/>
        </w:rPr>
      </w:pPr>
    </w:p>
    <w:p w:rsidR="00150E97" w:rsidRDefault="00150E97" w:rsidP="00150E97">
      <w:pPr>
        <w:spacing w:after="0" w:line="240" w:lineRule="auto"/>
        <w:ind w:firstLine="720"/>
        <w:jc w:val="both"/>
        <w:rPr>
          <w:rFonts w:ascii="Times New Roman" w:hAnsi="Times New Roman" w:cs="Times New Roman"/>
          <w:color w:val="000000" w:themeColor="text1"/>
          <w:sz w:val="24"/>
          <w:szCs w:val="24"/>
        </w:rPr>
      </w:pPr>
    </w:p>
    <w:p w:rsidR="003E380A" w:rsidRDefault="00186AD6" w:rsidP="005030F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4.</w:t>
      </w:r>
      <w:r w:rsidR="00AC66D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00AC66D9">
        <w:rPr>
          <w:rFonts w:ascii="Times New Roman" w:hAnsi="Times New Roman" w:cs="Times New Roman"/>
          <w:color w:val="000000" w:themeColor="text1"/>
          <w:sz w:val="24"/>
          <w:szCs w:val="24"/>
        </w:rPr>
        <w:t xml:space="preserve"> tersebut menunjukkan rekapitulasi nilai rata-rata pembelajaran menulis teks anekdot peserta didik di kelas eksperimen dan di kelas kontrol dengan menjumlahkan nilai rata-rata dari tugas menulis teks anekdot, tes pengetahuan, dan penilaian sikap selama pembelajaran berlangsung. Nilai rata-rata tersebut dijumlahkan dan dibagi 3 dan hasil akhir nilai rata-rata secara umum pembelajaran menulis teks anekdot di kelas eksperimen adalah 78,5 dan di kelas kontrol adalah 73,7. Secara khusus rekapitulasi nilai rata-rata peserta didik kelas eksperimen dan kelas kontrol dapat dilihat pada lampiran 4.</w:t>
      </w:r>
      <w:r w:rsidR="00F64D7E">
        <w:rPr>
          <w:rFonts w:ascii="Times New Roman" w:hAnsi="Times New Roman" w:cs="Times New Roman"/>
          <w:color w:val="000000" w:themeColor="text1"/>
          <w:sz w:val="24"/>
          <w:szCs w:val="24"/>
        </w:rPr>
        <w:t>9  dan lampiran 4.10</w:t>
      </w:r>
      <w:r w:rsidR="00AC66D9">
        <w:rPr>
          <w:rFonts w:ascii="Times New Roman" w:hAnsi="Times New Roman" w:cs="Times New Roman"/>
          <w:color w:val="000000" w:themeColor="text1"/>
          <w:sz w:val="24"/>
          <w:szCs w:val="24"/>
        </w:rPr>
        <w:t>.</w:t>
      </w:r>
    </w:p>
    <w:p w:rsidR="00356636" w:rsidRPr="00AC66D9" w:rsidRDefault="00356636" w:rsidP="00356636">
      <w:pPr>
        <w:spacing w:after="0" w:line="240" w:lineRule="auto"/>
        <w:ind w:firstLine="540"/>
        <w:jc w:val="both"/>
        <w:rPr>
          <w:rFonts w:ascii="Times New Roman" w:hAnsi="Times New Roman" w:cs="Times New Roman"/>
          <w:color w:val="000000" w:themeColor="text1"/>
          <w:sz w:val="24"/>
          <w:szCs w:val="24"/>
        </w:rPr>
      </w:pPr>
    </w:p>
    <w:p w:rsidR="00324D9C" w:rsidRPr="000B59C5" w:rsidRDefault="00324D9C" w:rsidP="00356636">
      <w:pPr>
        <w:pStyle w:val="ListParagraph"/>
        <w:numPr>
          <w:ilvl w:val="0"/>
          <w:numId w:val="34"/>
        </w:numPr>
        <w:spacing w:after="0" w:line="720" w:lineRule="auto"/>
        <w:ind w:left="360"/>
        <w:jc w:val="both"/>
        <w:rPr>
          <w:rFonts w:ascii="Times New Roman" w:hAnsi="Times New Roman" w:cs="Times New Roman"/>
          <w:b/>
          <w:color w:val="000000" w:themeColor="text1"/>
          <w:sz w:val="24"/>
          <w:szCs w:val="24"/>
        </w:rPr>
      </w:pPr>
      <w:r w:rsidRPr="000B59C5">
        <w:rPr>
          <w:rFonts w:ascii="Times New Roman" w:hAnsi="Times New Roman" w:cs="Times New Roman"/>
          <w:b/>
          <w:color w:val="000000" w:themeColor="text1"/>
          <w:sz w:val="24"/>
          <w:szCs w:val="24"/>
        </w:rPr>
        <w:t>Analisis Statistik Inferensial</w:t>
      </w:r>
    </w:p>
    <w:p w:rsidR="00324D9C" w:rsidRDefault="00324D9C" w:rsidP="005030FD">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Analisis inferensial dengan statistik uji-t digunakan untuk menguji hipotesis. Sebelum dilakukan uji hipotesis, terlebih dahulu dilakukan uji prasyarat. Uji prasyarat yang harus dipenuhi</w:t>
      </w:r>
      <w:r w:rsidR="009573A0">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 xml:space="preserve"> yaitu uji normalitas dan uji homogenitas. </w:t>
      </w: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150E97" w:rsidRPr="00324D9C"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324D9C" w:rsidRPr="00356636" w:rsidRDefault="00356636" w:rsidP="00B07B54">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Uji n</w:t>
      </w:r>
      <w:r w:rsidR="00324D9C" w:rsidRPr="00356636">
        <w:rPr>
          <w:rFonts w:ascii="Times New Roman" w:hAnsi="Times New Roman" w:cs="Times New Roman"/>
          <w:color w:val="000000" w:themeColor="text1"/>
          <w:sz w:val="24"/>
          <w:szCs w:val="24"/>
        </w:rPr>
        <w:t>ormalitas</w:t>
      </w:r>
    </w:p>
    <w:p w:rsidR="00324D9C" w:rsidRDefault="00324D9C" w:rsidP="005030FD">
      <w:pPr>
        <w:spacing w:after="0" w:line="480" w:lineRule="auto"/>
        <w:ind w:firstLine="720"/>
        <w:jc w:val="both"/>
        <w:rPr>
          <w:rFonts w:ascii="Times New Roman" w:hAnsi="Times New Roman" w:cs="Times New Roman"/>
          <w:sz w:val="24"/>
          <w:szCs w:val="24"/>
        </w:rPr>
      </w:pPr>
      <w:r w:rsidRPr="00324D9C">
        <w:rPr>
          <w:rFonts w:ascii="Times New Roman" w:hAnsi="Times New Roman" w:cs="Times New Roman"/>
          <w:sz w:val="24"/>
          <w:szCs w:val="24"/>
        </w:rPr>
        <w:t xml:space="preserve">Uji normalitas dalam penelitian ini menggunakan rumus </w:t>
      </w:r>
      <w:r w:rsidRPr="00324D9C">
        <w:rPr>
          <w:rFonts w:ascii="Times New Roman" w:hAnsi="Times New Roman" w:cs="Times New Roman"/>
          <w:i/>
          <w:sz w:val="24"/>
          <w:szCs w:val="24"/>
        </w:rPr>
        <w:t>Kolmogorov-Smirnov</w:t>
      </w:r>
      <w:r w:rsidRPr="00324D9C">
        <w:rPr>
          <w:rFonts w:ascii="Times New Roman" w:hAnsi="Times New Roman" w:cs="Times New Roman"/>
          <w:sz w:val="24"/>
          <w:szCs w:val="24"/>
        </w:rPr>
        <w:t xml:space="preserve">. Rumus tersebut digunakan mengetahui apakah data yang mengikuti populasi berdistribusi normal atau tidak. Ketentuan rumus tersebut, yaitu nilai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 &gt; α = 0,05, maka data tersebut berasal dari data yang berdistribusi normal. Hasil uji normalitas diperoleh nilai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=0,635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dan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=0,459 </w:t>
      </w:r>
      <w:r w:rsidRPr="00324D9C">
        <w:rPr>
          <w:rFonts w:ascii="Times New Roman" w:hAnsi="Times New Roman" w:cs="Times New Roman"/>
          <w:i/>
          <w:sz w:val="24"/>
          <w:szCs w:val="24"/>
        </w:rPr>
        <w:t>(</w:t>
      </w:r>
      <w:r w:rsidR="00915C6B">
        <w:rPr>
          <w:rFonts w:ascii="Times New Roman" w:hAnsi="Times New Roman" w:cs="Times New Roman"/>
          <w:i/>
          <w:sz w:val="24"/>
          <w:szCs w:val="24"/>
        </w:rPr>
        <w:t>postest</w:t>
      </w:r>
      <w:r w:rsidRPr="00324D9C">
        <w:rPr>
          <w:rFonts w:ascii="Times New Roman" w:hAnsi="Times New Roman" w:cs="Times New Roman"/>
          <w:i/>
          <w:sz w:val="24"/>
          <w:szCs w:val="24"/>
        </w:rPr>
        <w:t>)</w:t>
      </w:r>
      <w:r w:rsidRPr="00324D9C">
        <w:rPr>
          <w:rFonts w:ascii="Times New Roman" w:hAnsi="Times New Roman" w:cs="Times New Roman"/>
          <w:sz w:val="24"/>
          <w:szCs w:val="24"/>
        </w:rPr>
        <w:t xml:space="preserve"> kelas eksperimen. Data hasil SPSS20 tersebut adalah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=0,635 &gt; </w:t>
      </w:r>
      <w:r w:rsidRPr="00324D9C">
        <w:rPr>
          <w:rFonts w:ascii="Times New Roman" w:hAnsi="Times New Roman" w:cs="Times New Roman"/>
          <w:i/>
          <w:sz w:val="24"/>
          <w:szCs w:val="24"/>
        </w:rPr>
        <w:t>α</w:t>
      </w:r>
      <w:r w:rsidRPr="00324D9C">
        <w:rPr>
          <w:rFonts w:ascii="Times New Roman" w:hAnsi="Times New Roman" w:cs="Times New Roman"/>
          <w:sz w:val="24"/>
          <w:szCs w:val="24"/>
        </w:rPr>
        <w:t xml:space="preserve">=0,05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dan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=0,459 &gt; </w:t>
      </w:r>
      <w:r w:rsidRPr="00324D9C">
        <w:rPr>
          <w:rFonts w:ascii="Times New Roman" w:hAnsi="Times New Roman" w:cs="Times New Roman"/>
          <w:i/>
          <w:sz w:val="24"/>
          <w:szCs w:val="24"/>
        </w:rPr>
        <w:t>α</w:t>
      </w:r>
      <w:r w:rsidRPr="00324D9C">
        <w:rPr>
          <w:rFonts w:ascii="Times New Roman" w:hAnsi="Times New Roman" w:cs="Times New Roman"/>
          <w:sz w:val="24"/>
          <w:szCs w:val="24"/>
        </w:rPr>
        <w:t xml:space="preserve">=0,05 </w:t>
      </w:r>
      <w:r w:rsidRPr="00324D9C">
        <w:rPr>
          <w:rFonts w:ascii="Times New Roman" w:hAnsi="Times New Roman" w:cs="Times New Roman"/>
          <w:i/>
          <w:sz w:val="24"/>
          <w:szCs w:val="24"/>
        </w:rPr>
        <w:t>(</w:t>
      </w:r>
      <w:r w:rsidR="00915C6B">
        <w:rPr>
          <w:rFonts w:ascii="Times New Roman" w:hAnsi="Times New Roman" w:cs="Times New Roman"/>
          <w:i/>
          <w:sz w:val="24"/>
          <w:szCs w:val="24"/>
        </w:rPr>
        <w:t>postest</w:t>
      </w:r>
      <w:r w:rsidR="009573A0">
        <w:rPr>
          <w:rFonts w:ascii="Times New Roman" w:hAnsi="Times New Roman" w:cs="Times New Roman"/>
          <w:i/>
          <w:sz w:val="24"/>
          <w:szCs w:val="24"/>
        </w:rPr>
        <w:t>)</w:t>
      </w:r>
      <w:r w:rsidRPr="00324D9C">
        <w:rPr>
          <w:rFonts w:ascii="Times New Roman" w:hAnsi="Times New Roman" w:cs="Times New Roman"/>
          <w:i/>
          <w:sz w:val="24"/>
          <w:szCs w:val="24"/>
        </w:rPr>
        <w:t>.</w:t>
      </w:r>
      <w:r w:rsidRPr="00324D9C">
        <w:rPr>
          <w:rFonts w:ascii="Times New Roman" w:hAnsi="Times New Roman" w:cs="Times New Roman"/>
          <w:sz w:val="24"/>
          <w:szCs w:val="24"/>
        </w:rPr>
        <w:t xml:space="preserve"> Hal tersebut menunjukkan bahwa data nilai hasil belajar peserta didik dalam menulis teks anekdot berasal dari populasi yang berdistribusi normal. Hasil uji normalitas kelas kelas eksperimen dan kelas kontrol dapat dilihat pada table berikut:</w:t>
      </w:r>
    </w:p>
    <w:p w:rsidR="005030FD" w:rsidRDefault="005030FD" w:rsidP="005030FD">
      <w:pPr>
        <w:spacing w:after="0" w:line="240" w:lineRule="auto"/>
        <w:ind w:firstLine="720"/>
        <w:jc w:val="both"/>
        <w:rPr>
          <w:rFonts w:ascii="Times New Roman" w:hAnsi="Times New Roman" w:cs="Times New Roman"/>
          <w:sz w:val="24"/>
          <w:szCs w:val="24"/>
        </w:rPr>
      </w:pPr>
    </w:p>
    <w:p w:rsidR="00324D9C" w:rsidRPr="00356636" w:rsidRDefault="00324D9C" w:rsidP="005030FD">
      <w:pPr>
        <w:spacing w:after="0" w:line="480" w:lineRule="auto"/>
        <w:ind w:firstLine="720"/>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Tabel</w:t>
      </w:r>
      <w:r w:rsidR="00FE6296" w:rsidRPr="00356636">
        <w:rPr>
          <w:rFonts w:ascii="Times New Roman" w:hAnsi="Times New Roman" w:cs="Times New Roman"/>
          <w:color w:val="000000" w:themeColor="text1"/>
          <w:sz w:val="24"/>
          <w:szCs w:val="24"/>
        </w:rPr>
        <w:t xml:space="preserve"> 4.26</w:t>
      </w:r>
      <w:r w:rsidRPr="00356636">
        <w:rPr>
          <w:rFonts w:ascii="Times New Roman" w:hAnsi="Times New Roman" w:cs="Times New Roman"/>
          <w:color w:val="000000" w:themeColor="text1"/>
          <w:sz w:val="24"/>
          <w:szCs w:val="24"/>
        </w:rPr>
        <w:t xml:space="preserve"> Uji Normalitas Kelas Eksperimen</w:t>
      </w:r>
    </w:p>
    <w:tbl>
      <w:tblPr>
        <w:tblStyle w:val="TableGrid"/>
        <w:tblW w:w="8046" w:type="dxa"/>
        <w:tblBorders>
          <w:left w:val="none" w:sz="0" w:space="0" w:color="auto"/>
          <w:right w:val="none" w:sz="0" w:space="0" w:color="auto"/>
        </w:tblBorders>
        <w:tblLayout w:type="fixed"/>
        <w:tblLook w:val="0000"/>
      </w:tblPr>
      <w:tblGrid>
        <w:gridCol w:w="2418"/>
        <w:gridCol w:w="2226"/>
        <w:gridCol w:w="1701"/>
        <w:gridCol w:w="1701"/>
      </w:tblGrid>
      <w:tr w:rsidR="00324D9C" w:rsidRPr="00356636" w:rsidTr="00676AF0">
        <w:tc>
          <w:tcPr>
            <w:tcW w:w="8046" w:type="dxa"/>
            <w:gridSpan w:val="4"/>
            <w:tcBorders>
              <w:bottom w:val="single" w:sz="4" w:space="0" w:color="000000" w:themeColor="text1"/>
            </w:tcBorders>
          </w:tcPr>
          <w:p w:rsidR="00324D9C" w:rsidRPr="00356636" w:rsidRDefault="00324D9C" w:rsidP="005030FD">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56636">
              <w:rPr>
                <w:rFonts w:ascii="Times New Roman" w:hAnsi="Times New Roman" w:cs="Times New Roman"/>
                <w:bCs/>
                <w:i/>
                <w:color w:val="000000"/>
                <w:sz w:val="24"/>
                <w:szCs w:val="24"/>
              </w:rPr>
              <w:t>One-Sample Kolmogorov-Smirnov Test</w:t>
            </w:r>
          </w:p>
        </w:tc>
      </w:tr>
      <w:tr w:rsidR="00324D9C" w:rsidRPr="00324D9C" w:rsidTr="00676AF0">
        <w:tc>
          <w:tcPr>
            <w:tcW w:w="4644" w:type="dxa"/>
            <w:gridSpan w:val="2"/>
            <w:tcBorders>
              <w:bottom w:val="single" w:sz="4" w:space="0" w:color="000000" w:themeColor="text1"/>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p>
        </w:tc>
        <w:tc>
          <w:tcPr>
            <w:tcW w:w="1701" w:type="dxa"/>
            <w:tcBorders>
              <w:left w:val="nil"/>
              <w:bottom w:val="single" w:sz="4" w:space="0" w:color="000000" w:themeColor="text1"/>
              <w:right w:val="nil"/>
            </w:tcBorders>
          </w:tcPr>
          <w:p w:rsidR="00324D9C" w:rsidRPr="00324D9C" w:rsidRDefault="00324D9C" w:rsidP="005030FD">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Nilai Pretest</w:t>
            </w:r>
          </w:p>
        </w:tc>
        <w:tc>
          <w:tcPr>
            <w:tcW w:w="1701" w:type="dxa"/>
            <w:tcBorders>
              <w:left w:val="nil"/>
              <w:bottom w:val="single" w:sz="4" w:space="0" w:color="000000" w:themeColor="text1"/>
            </w:tcBorders>
          </w:tcPr>
          <w:p w:rsidR="00324D9C" w:rsidRPr="00324D9C" w:rsidRDefault="00324D9C" w:rsidP="005030FD">
            <w:pPr>
              <w:autoSpaceDE w:val="0"/>
              <w:autoSpaceDN w:val="0"/>
              <w:adjustRightInd w:val="0"/>
              <w:spacing w:line="360"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 xml:space="preserve">Nilai </w:t>
            </w:r>
            <w:r w:rsidR="00915C6B">
              <w:rPr>
                <w:rFonts w:ascii="Times New Roman" w:hAnsi="Times New Roman" w:cs="Times New Roman"/>
                <w:i/>
                <w:color w:val="000000"/>
                <w:sz w:val="24"/>
                <w:szCs w:val="24"/>
              </w:rPr>
              <w:t>Postest</w:t>
            </w:r>
          </w:p>
        </w:tc>
      </w:tr>
      <w:tr w:rsidR="00324D9C" w:rsidRPr="00324D9C" w:rsidTr="00676AF0">
        <w:tc>
          <w:tcPr>
            <w:tcW w:w="4644" w:type="dxa"/>
            <w:gridSpan w:val="2"/>
            <w:tcBorders>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701" w:type="dxa"/>
            <w:tcBorders>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33</w:t>
            </w:r>
          </w:p>
        </w:tc>
        <w:tc>
          <w:tcPr>
            <w:tcW w:w="1701" w:type="dxa"/>
            <w:tcBorders>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33</w:t>
            </w:r>
          </w:p>
        </w:tc>
      </w:tr>
      <w:tr w:rsidR="00324D9C" w:rsidRPr="00324D9C" w:rsidTr="00676AF0">
        <w:tc>
          <w:tcPr>
            <w:tcW w:w="2418" w:type="dxa"/>
            <w:vMerge w:val="restart"/>
            <w:tcBorders>
              <w:top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Normal Parameters</w:t>
            </w:r>
            <w:r w:rsidRPr="00324D9C">
              <w:rPr>
                <w:rFonts w:ascii="Times New Roman" w:hAnsi="Times New Roman" w:cs="Times New Roman"/>
                <w:i/>
                <w:color w:val="000000"/>
                <w:sz w:val="24"/>
                <w:szCs w:val="24"/>
                <w:vertAlign w:val="superscript"/>
              </w:rPr>
              <w:t>a,b</w:t>
            </w:r>
          </w:p>
        </w:tc>
        <w:tc>
          <w:tcPr>
            <w:tcW w:w="2226"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Mean</w:t>
            </w:r>
          </w:p>
        </w:tc>
        <w:tc>
          <w:tcPr>
            <w:tcW w:w="1701"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73.9583</w:t>
            </w:r>
          </w:p>
        </w:tc>
        <w:tc>
          <w:tcPr>
            <w:tcW w:w="1701" w:type="dxa"/>
            <w:tcBorders>
              <w:top w:val="nil"/>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80.9659</w:t>
            </w:r>
          </w:p>
        </w:tc>
      </w:tr>
      <w:tr w:rsidR="00324D9C" w:rsidRPr="00324D9C" w:rsidTr="00676AF0">
        <w:tc>
          <w:tcPr>
            <w:tcW w:w="2418" w:type="dxa"/>
            <w:vMerge/>
            <w:tcBorders>
              <w:top w:val="nil"/>
              <w:bottom w:val="nil"/>
              <w:right w:val="nil"/>
            </w:tcBorders>
          </w:tcPr>
          <w:p w:rsidR="00324D9C" w:rsidRPr="00324D9C" w:rsidRDefault="00324D9C" w:rsidP="005030FD">
            <w:pPr>
              <w:autoSpaceDE w:val="0"/>
              <w:autoSpaceDN w:val="0"/>
              <w:adjustRightInd w:val="0"/>
              <w:spacing w:line="360" w:lineRule="auto"/>
              <w:rPr>
                <w:rFonts w:ascii="Times New Roman" w:hAnsi="Times New Roman" w:cs="Times New Roman"/>
                <w:i/>
                <w:color w:val="000000"/>
                <w:sz w:val="24"/>
                <w:szCs w:val="24"/>
              </w:rPr>
            </w:pPr>
          </w:p>
        </w:tc>
        <w:tc>
          <w:tcPr>
            <w:tcW w:w="2226"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Std. Deviation</w:t>
            </w:r>
          </w:p>
        </w:tc>
        <w:tc>
          <w:tcPr>
            <w:tcW w:w="1701"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8.43846</w:t>
            </w:r>
          </w:p>
        </w:tc>
        <w:tc>
          <w:tcPr>
            <w:tcW w:w="1701" w:type="dxa"/>
            <w:tcBorders>
              <w:top w:val="nil"/>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6.50663</w:t>
            </w:r>
          </w:p>
        </w:tc>
      </w:tr>
      <w:tr w:rsidR="00324D9C" w:rsidRPr="00324D9C" w:rsidTr="00676AF0">
        <w:tc>
          <w:tcPr>
            <w:tcW w:w="2418" w:type="dxa"/>
            <w:vMerge w:val="restart"/>
            <w:tcBorders>
              <w:top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Most Extreme Differences</w:t>
            </w:r>
          </w:p>
        </w:tc>
        <w:tc>
          <w:tcPr>
            <w:tcW w:w="2226"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Absolute</w:t>
            </w:r>
          </w:p>
        </w:tc>
        <w:tc>
          <w:tcPr>
            <w:tcW w:w="1701"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.130</w:t>
            </w:r>
          </w:p>
        </w:tc>
        <w:tc>
          <w:tcPr>
            <w:tcW w:w="1701" w:type="dxa"/>
            <w:tcBorders>
              <w:top w:val="nil"/>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.149</w:t>
            </w:r>
          </w:p>
        </w:tc>
      </w:tr>
      <w:tr w:rsidR="00324D9C" w:rsidRPr="00324D9C" w:rsidTr="00676AF0">
        <w:tc>
          <w:tcPr>
            <w:tcW w:w="2418" w:type="dxa"/>
            <w:vMerge/>
            <w:tcBorders>
              <w:top w:val="nil"/>
              <w:bottom w:val="nil"/>
              <w:right w:val="nil"/>
            </w:tcBorders>
          </w:tcPr>
          <w:p w:rsidR="00324D9C" w:rsidRPr="00324D9C" w:rsidRDefault="00324D9C" w:rsidP="005030FD">
            <w:pPr>
              <w:autoSpaceDE w:val="0"/>
              <w:autoSpaceDN w:val="0"/>
              <w:adjustRightInd w:val="0"/>
              <w:spacing w:line="360" w:lineRule="auto"/>
              <w:rPr>
                <w:rFonts w:ascii="Times New Roman" w:hAnsi="Times New Roman" w:cs="Times New Roman"/>
                <w:i/>
                <w:color w:val="000000"/>
                <w:sz w:val="24"/>
                <w:szCs w:val="24"/>
              </w:rPr>
            </w:pPr>
          </w:p>
        </w:tc>
        <w:tc>
          <w:tcPr>
            <w:tcW w:w="2226"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Positive</w:t>
            </w:r>
          </w:p>
        </w:tc>
        <w:tc>
          <w:tcPr>
            <w:tcW w:w="1701"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.129</w:t>
            </w:r>
          </w:p>
        </w:tc>
        <w:tc>
          <w:tcPr>
            <w:tcW w:w="1701" w:type="dxa"/>
            <w:tcBorders>
              <w:top w:val="nil"/>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.149</w:t>
            </w:r>
          </w:p>
        </w:tc>
      </w:tr>
      <w:tr w:rsidR="00324D9C" w:rsidRPr="00324D9C" w:rsidTr="00676AF0">
        <w:tc>
          <w:tcPr>
            <w:tcW w:w="2418" w:type="dxa"/>
            <w:vMerge/>
            <w:tcBorders>
              <w:top w:val="nil"/>
              <w:bottom w:val="nil"/>
              <w:right w:val="nil"/>
            </w:tcBorders>
          </w:tcPr>
          <w:p w:rsidR="00324D9C" w:rsidRPr="00324D9C" w:rsidRDefault="00324D9C" w:rsidP="005030FD">
            <w:pPr>
              <w:autoSpaceDE w:val="0"/>
              <w:autoSpaceDN w:val="0"/>
              <w:adjustRightInd w:val="0"/>
              <w:spacing w:line="360" w:lineRule="auto"/>
              <w:rPr>
                <w:rFonts w:ascii="Times New Roman" w:hAnsi="Times New Roman" w:cs="Times New Roman"/>
                <w:i/>
                <w:color w:val="000000"/>
                <w:sz w:val="24"/>
                <w:szCs w:val="24"/>
              </w:rPr>
            </w:pPr>
          </w:p>
        </w:tc>
        <w:tc>
          <w:tcPr>
            <w:tcW w:w="2226"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Negative</w:t>
            </w:r>
          </w:p>
        </w:tc>
        <w:tc>
          <w:tcPr>
            <w:tcW w:w="1701"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-.130</w:t>
            </w:r>
          </w:p>
        </w:tc>
        <w:tc>
          <w:tcPr>
            <w:tcW w:w="1701" w:type="dxa"/>
            <w:tcBorders>
              <w:top w:val="nil"/>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-.123</w:t>
            </w:r>
          </w:p>
        </w:tc>
      </w:tr>
      <w:tr w:rsidR="00324D9C" w:rsidRPr="00324D9C" w:rsidTr="00676AF0">
        <w:tc>
          <w:tcPr>
            <w:tcW w:w="4644" w:type="dxa"/>
            <w:gridSpan w:val="2"/>
            <w:tcBorders>
              <w:top w:val="nil"/>
              <w:bottom w:val="nil"/>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Kolmogorov-Smirnov Z</w:t>
            </w:r>
          </w:p>
        </w:tc>
        <w:tc>
          <w:tcPr>
            <w:tcW w:w="1701" w:type="dxa"/>
            <w:tcBorders>
              <w:top w:val="nil"/>
              <w:left w:val="nil"/>
              <w:bottom w:val="nil"/>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.745</w:t>
            </w:r>
          </w:p>
        </w:tc>
        <w:tc>
          <w:tcPr>
            <w:tcW w:w="1701" w:type="dxa"/>
            <w:tcBorders>
              <w:top w:val="nil"/>
              <w:left w:val="nil"/>
              <w:bottom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.854</w:t>
            </w:r>
          </w:p>
        </w:tc>
      </w:tr>
      <w:tr w:rsidR="00324D9C" w:rsidRPr="00324D9C" w:rsidTr="00676AF0">
        <w:tc>
          <w:tcPr>
            <w:tcW w:w="4644" w:type="dxa"/>
            <w:gridSpan w:val="2"/>
            <w:tcBorders>
              <w:top w:val="nil"/>
              <w:bottom w:val="single" w:sz="4" w:space="0" w:color="auto"/>
              <w:right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Asymp. Sig. (2-tailed)</w:t>
            </w:r>
          </w:p>
        </w:tc>
        <w:tc>
          <w:tcPr>
            <w:tcW w:w="1701" w:type="dxa"/>
            <w:tcBorders>
              <w:top w:val="nil"/>
              <w:left w:val="nil"/>
              <w:bottom w:val="single" w:sz="4" w:space="0" w:color="auto"/>
              <w:right w:val="nil"/>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.635</w:t>
            </w:r>
          </w:p>
        </w:tc>
        <w:tc>
          <w:tcPr>
            <w:tcW w:w="1701" w:type="dxa"/>
            <w:tcBorders>
              <w:top w:val="nil"/>
              <w:left w:val="nil"/>
              <w:bottom w:val="single" w:sz="4" w:space="0" w:color="auto"/>
            </w:tcBorders>
          </w:tcPr>
          <w:p w:rsidR="00324D9C" w:rsidRPr="00324D9C" w:rsidRDefault="00324D9C" w:rsidP="005030FD">
            <w:pPr>
              <w:autoSpaceDE w:val="0"/>
              <w:autoSpaceDN w:val="0"/>
              <w:adjustRightInd w:val="0"/>
              <w:spacing w:line="360" w:lineRule="auto"/>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.459</w:t>
            </w:r>
          </w:p>
        </w:tc>
      </w:tr>
      <w:tr w:rsidR="00324D9C" w:rsidRPr="00324D9C" w:rsidTr="00676AF0">
        <w:tc>
          <w:tcPr>
            <w:tcW w:w="8046" w:type="dxa"/>
            <w:gridSpan w:val="4"/>
            <w:tcBorders>
              <w:top w:val="single" w:sz="4" w:space="0" w:color="auto"/>
              <w:bottom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a. Test distribution is Normal.</w:t>
            </w:r>
          </w:p>
        </w:tc>
      </w:tr>
      <w:tr w:rsidR="00324D9C" w:rsidRPr="00324D9C" w:rsidTr="00676AF0">
        <w:tc>
          <w:tcPr>
            <w:tcW w:w="8046" w:type="dxa"/>
            <w:gridSpan w:val="4"/>
            <w:tcBorders>
              <w:top w:val="nil"/>
            </w:tcBorders>
          </w:tcPr>
          <w:p w:rsidR="00324D9C" w:rsidRPr="00324D9C" w:rsidRDefault="00324D9C" w:rsidP="005030FD">
            <w:pPr>
              <w:autoSpaceDE w:val="0"/>
              <w:autoSpaceDN w:val="0"/>
              <w:adjustRightInd w:val="0"/>
              <w:spacing w:line="360"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b. Calculated from data.</w:t>
            </w:r>
          </w:p>
        </w:tc>
      </w:tr>
    </w:tbl>
    <w:p w:rsidR="00324D9C" w:rsidRPr="00324D9C" w:rsidRDefault="00324D9C" w:rsidP="00324D9C">
      <w:pPr>
        <w:autoSpaceDE w:val="0"/>
        <w:autoSpaceDN w:val="0"/>
        <w:adjustRightInd w:val="0"/>
        <w:spacing w:after="0" w:line="400" w:lineRule="atLeast"/>
        <w:rPr>
          <w:rFonts w:ascii="Times New Roman" w:hAnsi="Times New Roman" w:cs="Times New Roman"/>
          <w:sz w:val="24"/>
          <w:szCs w:val="24"/>
        </w:rPr>
      </w:pPr>
    </w:p>
    <w:p w:rsidR="005030FD" w:rsidRDefault="005030FD" w:rsidP="005030FD">
      <w:pPr>
        <w:spacing w:after="0" w:line="240" w:lineRule="auto"/>
        <w:ind w:firstLine="567"/>
        <w:jc w:val="both"/>
        <w:rPr>
          <w:rFonts w:ascii="Times New Roman" w:hAnsi="Times New Roman" w:cs="Times New Roman"/>
          <w:sz w:val="24"/>
          <w:szCs w:val="24"/>
        </w:rPr>
      </w:pPr>
    </w:p>
    <w:p w:rsidR="005030FD" w:rsidRDefault="00324D9C" w:rsidP="00150E97">
      <w:pPr>
        <w:spacing w:after="0" w:line="480" w:lineRule="auto"/>
        <w:ind w:firstLine="709"/>
        <w:jc w:val="both"/>
        <w:rPr>
          <w:rFonts w:ascii="Times New Roman" w:hAnsi="Times New Roman" w:cs="Times New Roman"/>
          <w:sz w:val="24"/>
          <w:szCs w:val="24"/>
        </w:rPr>
      </w:pPr>
      <w:r w:rsidRPr="00324D9C">
        <w:rPr>
          <w:rFonts w:ascii="Times New Roman" w:hAnsi="Times New Roman" w:cs="Times New Roman"/>
          <w:sz w:val="24"/>
          <w:szCs w:val="24"/>
        </w:rPr>
        <w:t xml:space="preserve">Data hasil SPSS20 kelas kontrol adalah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=0,146 &gt; </w:t>
      </w:r>
      <w:r w:rsidRPr="00324D9C">
        <w:rPr>
          <w:rFonts w:ascii="Times New Roman" w:hAnsi="Times New Roman" w:cs="Times New Roman"/>
          <w:i/>
          <w:sz w:val="24"/>
          <w:szCs w:val="24"/>
        </w:rPr>
        <w:t>α</w:t>
      </w:r>
      <w:r w:rsidRPr="00324D9C">
        <w:rPr>
          <w:rFonts w:ascii="Times New Roman" w:hAnsi="Times New Roman" w:cs="Times New Roman"/>
          <w:sz w:val="24"/>
          <w:szCs w:val="24"/>
        </w:rPr>
        <w:t xml:space="preserve">=0,05 </w:t>
      </w:r>
      <w:r w:rsidRPr="00324D9C">
        <w:rPr>
          <w:rFonts w:ascii="Times New Roman" w:hAnsi="Times New Roman" w:cs="Times New Roman"/>
          <w:i/>
          <w:sz w:val="24"/>
          <w:szCs w:val="24"/>
        </w:rPr>
        <w:t>(pretest)</w:t>
      </w:r>
      <w:r w:rsidRPr="00324D9C">
        <w:rPr>
          <w:rFonts w:ascii="Times New Roman" w:hAnsi="Times New Roman" w:cs="Times New Roman"/>
          <w:sz w:val="24"/>
          <w:szCs w:val="24"/>
        </w:rPr>
        <w:t xml:space="preserve"> dan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=0,503 &gt; </w:t>
      </w:r>
      <w:r w:rsidRPr="00324D9C">
        <w:rPr>
          <w:rFonts w:ascii="Times New Roman" w:hAnsi="Times New Roman" w:cs="Times New Roman"/>
          <w:i/>
          <w:sz w:val="24"/>
          <w:szCs w:val="24"/>
        </w:rPr>
        <w:t>α</w:t>
      </w:r>
      <w:r w:rsidRPr="00324D9C">
        <w:rPr>
          <w:rFonts w:ascii="Times New Roman" w:hAnsi="Times New Roman" w:cs="Times New Roman"/>
          <w:sz w:val="24"/>
          <w:szCs w:val="24"/>
        </w:rPr>
        <w:t xml:space="preserve">=0,05 </w:t>
      </w:r>
      <w:r w:rsidRPr="00324D9C">
        <w:rPr>
          <w:rFonts w:ascii="Times New Roman" w:hAnsi="Times New Roman" w:cs="Times New Roman"/>
          <w:i/>
          <w:sz w:val="24"/>
          <w:szCs w:val="24"/>
        </w:rPr>
        <w:t>(</w:t>
      </w:r>
      <w:r w:rsidR="00915C6B">
        <w:rPr>
          <w:rFonts w:ascii="Times New Roman" w:hAnsi="Times New Roman" w:cs="Times New Roman"/>
          <w:i/>
          <w:sz w:val="24"/>
          <w:szCs w:val="24"/>
        </w:rPr>
        <w:t>postest</w:t>
      </w:r>
      <w:r w:rsidRPr="00324D9C">
        <w:rPr>
          <w:rFonts w:ascii="Times New Roman" w:hAnsi="Times New Roman" w:cs="Times New Roman"/>
          <w:i/>
          <w:sz w:val="24"/>
          <w:szCs w:val="24"/>
        </w:rPr>
        <w:t>).</w:t>
      </w:r>
      <w:r w:rsidRPr="00324D9C">
        <w:rPr>
          <w:rFonts w:ascii="Times New Roman" w:hAnsi="Times New Roman" w:cs="Times New Roman"/>
          <w:sz w:val="24"/>
          <w:szCs w:val="24"/>
        </w:rPr>
        <w:t xml:space="preserve"> Hal tersebut menunjukkan bahwa data nilai hasil belajar peserta didik dalam menulis teks anekdot juga berasal dari populasi yang berdistribusi normal. Hasil uji normalitas kelas kelas eksperimen dan kelas kontrol dapat dilihat pada table berikut:</w:t>
      </w:r>
    </w:p>
    <w:p w:rsidR="005030FD" w:rsidRDefault="005030FD" w:rsidP="00150E97">
      <w:pPr>
        <w:spacing w:after="0" w:line="240" w:lineRule="auto"/>
        <w:ind w:firstLine="567"/>
        <w:jc w:val="both"/>
        <w:rPr>
          <w:rFonts w:ascii="Times New Roman" w:hAnsi="Times New Roman" w:cs="Times New Roman"/>
          <w:sz w:val="24"/>
          <w:szCs w:val="24"/>
        </w:rPr>
      </w:pPr>
    </w:p>
    <w:p w:rsidR="00324D9C" w:rsidRPr="005030FD" w:rsidRDefault="00324D9C" w:rsidP="005030FD">
      <w:pPr>
        <w:spacing w:after="0" w:line="480" w:lineRule="auto"/>
        <w:ind w:firstLine="567"/>
        <w:jc w:val="both"/>
        <w:rPr>
          <w:rFonts w:ascii="Times New Roman" w:hAnsi="Times New Roman" w:cs="Times New Roman"/>
          <w:sz w:val="24"/>
          <w:szCs w:val="24"/>
        </w:rPr>
      </w:pPr>
      <w:r w:rsidRPr="00356636">
        <w:rPr>
          <w:rFonts w:ascii="Times New Roman" w:hAnsi="Times New Roman" w:cs="Times New Roman"/>
          <w:color w:val="000000" w:themeColor="text1"/>
          <w:sz w:val="24"/>
          <w:szCs w:val="24"/>
        </w:rPr>
        <w:t>Tabel 4.</w:t>
      </w:r>
      <w:r w:rsidR="00FE6296" w:rsidRPr="00356636">
        <w:rPr>
          <w:rFonts w:ascii="Times New Roman" w:hAnsi="Times New Roman" w:cs="Times New Roman"/>
          <w:color w:val="000000" w:themeColor="text1"/>
          <w:sz w:val="24"/>
          <w:szCs w:val="24"/>
        </w:rPr>
        <w:t>27</w:t>
      </w:r>
      <w:r w:rsidRPr="00356636">
        <w:rPr>
          <w:rFonts w:ascii="Times New Roman" w:hAnsi="Times New Roman" w:cs="Times New Roman"/>
          <w:color w:val="000000" w:themeColor="text1"/>
          <w:sz w:val="24"/>
          <w:szCs w:val="24"/>
        </w:rPr>
        <w:t xml:space="preserve"> Uji Normalitas Kelas Kontrol</w:t>
      </w:r>
    </w:p>
    <w:tbl>
      <w:tblPr>
        <w:tblStyle w:val="TableGrid"/>
        <w:tblW w:w="7938" w:type="dxa"/>
        <w:tblBorders>
          <w:left w:val="none" w:sz="0" w:space="0" w:color="auto"/>
          <w:right w:val="none" w:sz="0" w:space="0" w:color="auto"/>
          <w:insideV w:val="none" w:sz="0" w:space="0" w:color="auto"/>
        </w:tblBorders>
        <w:tblLayout w:type="fixed"/>
        <w:tblLook w:val="0000"/>
      </w:tblPr>
      <w:tblGrid>
        <w:gridCol w:w="2418"/>
        <w:gridCol w:w="1740"/>
        <w:gridCol w:w="1890"/>
        <w:gridCol w:w="1890"/>
      </w:tblGrid>
      <w:tr w:rsidR="00324D9C" w:rsidRPr="00356636" w:rsidTr="00676AF0">
        <w:tc>
          <w:tcPr>
            <w:tcW w:w="7938" w:type="dxa"/>
            <w:gridSpan w:val="4"/>
          </w:tcPr>
          <w:p w:rsidR="00324D9C" w:rsidRPr="00356636"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56636">
              <w:rPr>
                <w:rFonts w:ascii="Times New Roman" w:hAnsi="Times New Roman" w:cs="Times New Roman"/>
                <w:bCs/>
                <w:i/>
                <w:color w:val="000000"/>
                <w:sz w:val="24"/>
                <w:szCs w:val="24"/>
              </w:rPr>
              <w:t>One-Sample Kolmogorov-Smirnov Test</w:t>
            </w:r>
          </w:p>
        </w:tc>
      </w:tr>
      <w:tr w:rsidR="00324D9C" w:rsidRPr="00324D9C" w:rsidTr="00676AF0">
        <w:tc>
          <w:tcPr>
            <w:tcW w:w="4158" w:type="dxa"/>
            <w:gridSpan w:val="2"/>
            <w:tcBorders>
              <w:bottom w:val="single" w:sz="4" w:space="0" w:color="000000" w:themeColor="text1"/>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p>
        </w:tc>
        <w:tc>
          <w:tcPr>
            <w:tcW w:w="1890" w:type="dxa"/>
            <w:tcBorders>
              <w:bottom w:val="single" w:sz="4" w:space="0" w:color="000000" w:themeColor="text1"/>
            </w:tcBorders>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Nilai Pretest</w:t>
            </w:r>
          </w:p>
        </w:tc>
        <w:tc>
          <w:tcPr>
            <w:tcW w:w="1890" w:type="dxa"/>
            <w:tcBorders>
              <w:bottom w:val="single" w:sz="4" w:space="0" w:color="000000" w:themeColor="text1"/>
            </w:tcBorders>
          </w:tcPr>
          <w:p w:rsidR="00324D9C" w:rsidRPr="00324D9C" w:rsidRDefault="00324D9C" w:rsidP="00324D9C">
            <w:pPr>
              <w:autoSpaceDE w:val="0"/>
              <w:autoSpaceDN w:val="0"/>
              <w:adjustRightInd w:val="0"/>
              <w:spacing w:line="320" w:lineRule="atLeast"/>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 xml:space="preserve">Nilai </w:t>
            </w:r>
            <w:r w:rsidR="00915C6B">
              <w:rPr>
                <w:rFonts w:ascii="Times New Roman" w:hAnsi="Times New Roman" w:cs="Times New Roman"/>
                <w:i/>
                <w:color w:val="000000"/>
                <w:sz w:val="24"/>
                <w:szCs w:val="24"/>
              </w:rPr>
              <w:t>Postest</w:t>
            </w:r>
          </w:p>
        </w:tc>
      </w:tr>
      <w:tr w:rsidR="00324D9C" w:rsidRPr="00324D9C" w:rsidTr="00676AF0">
        <w:tc>
          <w:tcPr>
            <w:tcW w:w="4158" w:type="dxa"/>
            <w:gridSpan w:val="2"/>
            <w:tcBorders>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w:t>
            </w:r>
          </w:p>
        </w:tc>
        <w:tc>
          <w:tcPr>
            <w:tcW w:w="1890" w:type="dxa"/>
            <w:tcBorders>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33</w:t>
            </w:r>
          </w:p>
        </w:tc>
        <w:tc>
          <w:tcPr>
            <w:tcW w:w="1890" w:type="dxa"/>
            <w:tcBorders>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33</w:t>
            </w:r>
          </w:p>
        </w:tc>
      </w:tr>
      <w:tr w:rsidR="00324D9C" w:rsidRPr="00324D9C" w:rsidTr="00676AF0">
        <w:tc>
          <w:tcPr>
            <w:tcW w:w="2418" w:type="dxa"/>
            <w:vMerge w:val="restart"/>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Normal Parameters</w:t>
            </w:r>
            <w:r w:rsidRPr="00324D9C">
              <w:rPr>
                <w:rFonts w:ascii="Times New Roman" w:hAnsi="Times New Roman" w:cs="Times New Roman"/>
                <w:i/>
                <w:color w:val="000000"/>
                <w:sz w:val="24"/>
                <w:szCs w:val="24"/>
                <w:vertAlign w:val="superscript"/>
              </w:rPr>
              <w:t>a,b</w:t>
            </w:r>
          </w:p>
        </w:tc>
        <w:tc>
          <w:tcPr>
            <w:tcW w:w="1740" w:type="dxa"/>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Mean</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72.4432</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75.1894</w:t>
            </w:r>
          </w:p>
        </w:tc>
      </w:tr>
      <w:tr w:rsidR="00324D9C" w:rsidRPr="00324D9C" w:rsidTr="00676AF0">
        <w:tc>
          <w:tcPr>
            <w:tcW w:w="2418" w:type="dxa"/>
            <w:vMerge/>
            <w:tcBorders>
              <w:top w:val="nil"/>
              <w:bottom w:val="nil"/>
            </w:tcBorders>
          </w:tcPr>
          <w:p w:rsidR="00324D9C" w:rsidRPr="00324D9C" w:rsidRDefault="00324D9C" w:rsidP="00324D9C">
            <w:pPr>
              <w:autoSpaceDE w:val="0"/>
              <w:autoSpaceDN w:val="0"/>
              <w:adjustRightInd w:val="0"/>
              <w:rPr>
                <w:rFonts w:ascii="Times New Roman" w:hAnsi="Times New Roman" w:cs="Times New Roman"/>
                <w:i/>
                <w:color w:val="000000"/>
                <w:sz w:val="24"/>
                <w:szCs w:val="24"/>
              </w:rPr>
            </w:pPr>
          </w:p>
        </w:tc>
        <w:tc>
          <w:tcPr>
            <w:tcW w:w="1740" w:type="dxa"/>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Std. Deviation</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8.13606</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6.76309</w:t>
            </w:r>
          </w:p>
        </w:tc>
      </w:tr>
      <w:tr w:rsidR="00324D9C" w:rsidRPr="00324D9C" w:rsidTr="00676AF0">
        <w:tc>
          <w:tcPr>
            <w:tcW w:w="2418" w:type="dxa"/>
            <w:vMerge w:val="restart"/>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Most Extreme Differences</w:t>
            </w:r>
          </w:p>
        </w:tc>
        <w:tc>
          <w:tcPr>
            <w:tcW w:w="1740" w:type="dxa"/>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Absolute</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.199</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.143</w:t>
            </w:r>
          </w:p>
        </w:tc>
      </w:tr>
      <w:tr w:rsidR="00324D9C" w:rsidRPr="00324D9C" w:rsidTr="00676AF0">
        <w:tc>
          <w:tcPr>
            <w:tcW w:w="2418" w:type="dxa"/>
            <w:vMerge/>
            <w:tcBorders>
              <w:top w:val="nil"/>
              <w:bottom w:val="nil"/>
            </w:tcBorders>
          </w:tcPr>
          <w:p w:rsidR="00324D9C" w:rsidRPr="00324D9C" w:rsidRDefault="00324D9C" w:rsidP="00324D9C">
            <w:pPr>
              <w:autoSpaceDE w:val="0"/>
              <w:autoSpaceDN w:val="0"/>
              <w:adjustRightInd w:val="0"/>
              <w:rPr>
                <w:rFonts w:ascii="Times New Roman" w:hAnsi="Times New Roman" w:cs="Times New Roman"/>
                <w:i/>
                <w:color w:val="000000"/>
                <w:sz w:val="24"/>
                <w:szCs w:val="24"/>
              </w:rPr>
            </w:pPr>
          </w:p>
        </w:tc>
        <w:tc>
          <w:tcPr>
            <w:tcW w:w="1740" w:type="dxa"/>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Positive</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.101</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.143</w:t>
            </w:r>
          </w:p>
        </w:tc>
      </w:tr>
      <w:tr w:rsidR="00324D9C" w:rsidRPr="00324D9C" w:rsidTr="00676AF0">
        <w:tc>
          <w:tcPr>
            <w:tcW w:w="2418" w:type="dxa"/>
            <w:vMerge/>
            <w:tcBorders>
              <w:top w:val="nil"/>
              <w:bottom w:val="nil"/>
            </w:tcBorders>
          </w:tcPr>
          <w:p w:rsidR="00324D9C" w:rsidRPr="00324D9C" w:rsidRDefault="00324D9C" w:rsidP="00324D9C">
            <w:pPr>
              <w:autoSpaceDE w:val="0"/>
              <w:autoSpaceDN w:val="0"/>
              <w:adjustRightInd w:val="0"/>
              <w:rPr>
                <w:rFonts w:ascii="Times New Roman" w:hAnsi="Times New Roman" w:cs="Times New Roman"/>
                <w:i/>
                <w:color w:val="000000"/>
                <w:sz w:val="24"/>
                <w:szCs w:val="24"/>
              </w:rPr>
            </w:pPr>
          </w:p>
        </w:tc>
        <w:tc>
          <w:tcPr>
            <w:tcW w:w="1740" w:type="dxa"/>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Negative</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-.199</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-.092</w:t>
            </w:r>
          </w:p>
        </w:tc>
      </w:tr>
      <w:tr w:rsidR="00324D9C" w:rsidRPr="00324D9C" w:rsidTr="00676AF0">
        <w:tc>
          <w:tcPr>
            <w:tcW w:w="4158" w:type="dxa"/>
            <w:gridSpan w:val="2"/>
            <w:tcBorders>
              <w:top w:val="nil"/>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Kolmogorov-Smirnov Z</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1.144</w:t>
            </w:r>
          </w:p>
        </w:tc>
        <w:tc>
          <w:tcPr>
            <w:tcW w:w="1890" w:type="dxa"/>
            <w:tcBorders>
              <w:top w:val="nil"/>
              <w:bottom w:val="nil"/>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.819</w:t>
            </w:r>
          </w:p>
        </w:tc>
      </w:tr>
      <w:tr w:rsidR="00324D9C" w:rsidRPr="00324D9C" w:rsidTr="00676AF0">
        <w:tc>
          <w:tcPr>
            <w:tcW w:w="4158" w:type="dxa"/>
            <w:gridSpan w:val="2"/>
            <w:tcBorders>
              <w:top w:val="nil"/>
              <w:bottom w:val="single" w:sz="4" w:space="0" w:color="000000" w:themeColor="text1"/>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Asymp. Sig. (2-tailed)</w:t>
            </w:r>
          </w:p>
        </w:tc>
        <w:tc>
          <w:tcPr>
            <w:tcW w:w="1890" w:type="dxa"/>
            <w:tcBorders>
              <w:top w:val="nil"/>
              <w:bottom w:val="single" w:sz="4" w:space="0" w:color="000000" w:themeColor="text1"/>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.146</w:t>
            </w:r>
          </w:p>
        </w:tc>
        <w:tc>
          <w:tcPr>
            <w:tcW w:w="1890" w:type="dxa"/>
            <w:tcBorders>
              <w:top w:val="nil"/>
              <w:bottom w:val="single" w:sz="4" w:space="0" w:color="000000" w:themeColor="text1"/>
            </w:tcBorders>
          </w:tcPr>
          <w:p w:rsidR="00324D9C" w:rsidRPr="00324D9C" w:rsidRDefault="00324D9C" w:rsidP="00324D9C">
            <w:pPr>
              <w:autoSpaceDE w:val="0"/>
              <w:autoSpaceDN w:val="0"/>
              <w:adjustRightInd w:val="0"/>
              <w:spacing w:line="320" w:lineRule="atLeast"/>
              <w:ind w:left="60" w:right="60"/>
              <w:jc w:val="right"/>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.514</w:t>
            </w:r>
          </w:p>
        </w:tc>
      </w:tr>
      <w:tr w:rsidR="00324D9C" w:rsidRPr="00324D9C" w:rsidTr="00676AF0">
        <w:tc>
          <w:tcPr>
            <w:tcW w:w="7938" w:type="dxa"/>
            <w:gridSpan w:val="4"/>
            <w:tcBorders>
              <w:bottom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a. Test distribution is Normal.</w:t>
            </w:r>
          </w:p>
        </w:tc>
      </w:tr>
      <w:tr w:rsidR="00324D9C" w:rsidRPr="00324D9C" w:rsidTr="00676AF0">
        <w:tc>
          <w:tcPr>
            <w:tcW w:w="7938" w:type="dxa"/>
            <w:gridSpan w:val="4"/>
            <w:tcBorders>
              <w:top w:val="nil"/>
            </w:tcBorders>
          </w:tcPr>
          <w:p w:rsidR="00324D9C" w:rsidRPr="00324D9C" w:rsidRDefault="00324D9C" w:rsidP="00324D9C">
            <w:pPr>
              <w:autoSpaceDE w:val="0"/>
              <w:autoSpaceDN w:val="0"/>
              <w:adjustRightInd w:val="0"/>
              <w:spacing w:line="320" w:lineRule="atLeast"/>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b. Calculated from data.</w:t>
            </w:r>
          </w:p>
        </w:tc>
      </w:tr>
    </w:tbl>
    <w:p w:rsidR="002A49CF" w:rsidRDefault="002A49CF" w:rsidP="00150E97">
      <w:pPr>
        <w:pStyle w:val="ListParagraph"/>
        <w:spacing w:after="0" w:line="360" w:lineRule="auto"/>
        <w:jc w:val="both"/>
        <w:rPr>
          <w:rFonts w:ascii="Times New Roman" w:hAnsi="Times New Roman" w:cs="Times New Roman"/>
          <w:b/>
          <w:color w:val="000000" w:themeColor="text1"/>
          <w:sz w:val="24"/>
          <w:szCs w:val="24"/>
        </w:rPr>
      </w:pPr>
    </w:p>
    <w:p w:rsidR="00AC66D9" w:rsidRPr="00324D9C" w:rsidRDefault="00AC66D9" w:rsidP="00150E97">
      <w:pPr>
        <w:pStyle w:val="ListParagraph"/>
        <w:spacing w:after="0" w:line="360" w:lineRule="auto"/>
        <w:jc w:val="both"/>
        <w:rPr>
          <w:rFonts w:ascii="Times New Roman" w:hAnsi="Times New Roman" w:cs="Times New Roman"/>
          <w:b/>
          <w:color w:val="000000" w:themeColor="text1"/>
          <w:sz w:val="24"/>
          <w:szCs w:val="24"/>
        </w:rPr>
      </w:pPr>
    </w:p>
    <w:p w:rsidR="00324D9C" w:rsidRPr="00356636" w:rsidRDefault="00356636" w:rsidP="00B07B54">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h</w:t>
      </w:r>
      <w:r w:rsidR="00324D9C" w:rsidRPr="00356636">
        <w:rPr>
          <w:rFonts w:ascii="Times New Roman" w:hAnsi="Times New Roman" w:cs="Times New Roman"/>
          <w:color w:val="000000" w:themeColor="text1"/>
          <w:sz w:val="24"/>
          <w:szCs w:val="24"/>
        </w:rPr>
        <w:t>omogenitas</w:t>
      </w:r>
    </w:p>
    <w:p w:rsidR="00324D9C" w:rsidRDefault="00324D9C" w:rsidP="005030FD">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Uji homogenitas bertujuan untuk mengetahui sampel yang diambil dari populasi yang sama atau tidak. Syarat homogenitas variansi adalah jika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 &gt; α= 0,05. </w:t>
      </w:r>
      <w:r w:rsidRPr="00324D9C">
        <w:rPr>
          <w:rFonts w:ascii="Times New Roman" w:hAnsi="Times New Roman" w:cs="Times New Roman"/>
          <w:color w:val="000000" w:themeColor="text1"/>
          <w:sz w:val="24"/>
          <w:szCs w:val="24"/>
        </w:rPr>
        <w:t>Hasil dari uji homogenit</w:t>
      </w:r>
      <w:r w:rsidR="00366ADE">
        <w:rPr>
          <w:rFonts w:ascii="Times New Roman" w:hAnsi="Times New Roman" w:cs="Times New Roman"/>
          <w:color w:val="000000" w:themeColor="text1"/>
          <w:sz w:val="24"/>
          <w:szCs w:val="24"/>
        </w:rPr>
        <w:t>as SPSS20 menggunakan analisis</w:t>
      </w:r>
      <w:r w:rsidRPr="00324D9C">
        <w:rPr>
          <w:rFonts w:ascii="Times New Roman" w:hAnsi="Times New Roman" w:cs="Times New Roman"/>
          <w:color w:val="000000" w:themeColor="text1"/>
          <w:sz w:val="24"/>
          <w:szCs w:val="24"/>
        </w:rPr>
        <w:t xml:space="preserve"> </w:t>
      </w:r>
      <w:r w:rsidRPr="00324D9C">
        <w:rPr>
          <w:rFonts w:ascii="Times New Roman" w:hAnsi="Times New Roman" w:cs="Times New Roman"/>
          <w:i/>
          <w:color w:val="000000" w:themeColor="text1"/>
          <w:sz w:val="24"/>
          <w:szCs w:val="24"/>
        </w:rPr>
        <w:t>anova</w:t>
      </w:r>
      <w:r w:rsidRPr="00324D9C">
        <w:rPr>
          <w:rFonts w:ascii="Times New Roman" w:hAnsi="Times New Roman" w:cs="Times New Roman"/>
          <w:color w:val="000000" w:themeColor="text1"/>
          <w:sz w:val="24"/>
          <w:szCs w:val="24"/>
        </w:rPr>
        <w:t xml:space="preserve"> dapat dilihat pada tabel 4.20 berikut.</w:t>
      </w:r>
    </w:p>
    <w:p w:rsidR="005030FD" w:rsidRDefault="005030FD" w:rsidP="005030FD">
      <w:pPr>
        <w:pStyle w:val="ListParagraph"/>
        <w:spacing w:after="0" w:line="240" w:lineRule="auto"/>
        <w:ind w:left="0" w:firstLine="720"/>
        <w:jc w:val="both"/>
        <w:rPr>
          <w:rFonts w:ascii="Times New Roman" w:hAnsi="Times New Roman" w:cs="Times New Roman"/>
          <w:color w:val="000000" w:themeColor="text1"/>
          <w:sz w:val="24"/>
          <w:szCs w:val="24"/>
        </w:rPr>
      </w:pPr>
    </w:p>
    <w:p w:rsidR="00324D9C" w:rsidRPr="00356636" w:rsidRDefault="00324D9C" w:rsidP="005030FD">
      <w:pPr>
        <w:autoSpaceDE w:val="0"/>
        <w:autoSpaceDN w:val="0"/>
        <w:adjustRightInd w:val="0"/>
        <w:spacing w:after="0"/>
        <w:ind w:firstLine="720"/>
        <w:rPr>
          <w:rFonts w:ascii="Times New Roman" w:hAnsi="Times New Roman" w:cs="Times New Roman"/>
          <w:i/>
          <w:sz w:val="24"/>
          <w:szCs w:val="24"/>
        </w:rPr>
      </w:pPr>
      <w:r w:rsidRPr="00356636">
        <w:rPr>
          <w:rFonts w:ascii="Times New Roman" w:hAnsi="Times New Roman" w:cs="Times New Roman"/>
          <w:sz w:val="24"/>
          <w:szCs w:val="24"/>
        </w:rPr>
        <w:lastRenderedPageBreak/>
        <w:t>Tabel 4.2</w:t>
      </w:r>
      <w:r w:rsidR="00FE6296" w:rsidRPr="00356636">
        <w:rPr>
          <w:rFonts w:ascii="Times New Roman" w:hAnsi="Times New Roman" w:cs="Times New Roman"/>
          <w:sz w:val="24"/>
          <w:szCs w:val="24"/>
        </w:rPr>
        <w:t>8</w:t>
      </w:r>
      <w:r w:rsidRPr="00356636">
        <w:rPr>
          <w:rFonts w:ascii="Times New Roman" w:hAnsi="Times New Roman" w:cs="Times New Roman"/>
          <w:sz w:val="24"/>
          <w:szCs w:val="24"/>
        </w:rPr>
        <w:t xml:space="preserve"> Uji Homogenitas dengan Analisis </w:t>
      </w:r>
      <w:r w:rsidRPr="00356636">
        <w:rPr>
          <w:rFonts w:ascii="Times New Roman" w:hAnsi="Times New Roman" w:cs="Times New Roman"/>
          <w:i/>
          <w:sz w:val="24"/>
          <w:szCs w:val="24"/>
        </w:rPr>
        <w:t>Anova</w:t>
      </w:r>
    </w:p>
    <w:p w:rsidR="00B07B54" w:rsidRPr="00356636" w:rsidRDefault="00B07B54" w:rsidP="00B07B54">
      <w:pPr>
        <w:autoSpaceDE w:val="0"/>
        <w:autoSpaceDN w:val="0"/>
        <w:adjustRightInd w:val="0"/>
        <w:spacing w:after="0"/>
        <w:jc w:val="center"/>
        <w:rPr>
          <w:rFonts w:ascii="Times New Roman" w:hAnsi="Times New Roman" w:cs="Times New Roman"/>
          <w:i/>
          <w:sz w:val="24"/>
          <w:szCs w:val="24"/>
        </w:rPr>
      </w:pPr>
    </w:p>
    <w:tbl>
      <w:tblPr>
        <w:tblStyle w:val="TableGrid"/>
        <w:tblW w:w="8066" w:type="dxa"/>
        <w:tblBorders>
          <w:left w:val="none" w:sz="0" w:space="0" w:color="auto"/>
          <w:right w:val="none" w:sz="0" w:space="0" w:color="auto"/>
          <w:insideV w:val="none" w:sz="0" w:space="0" w:color="auto"/>
        </w:tblBorders>
        <w:tblLayout w:type="fixed"/>
        <w:tblLook w:val="0000"/>
      </w:tblPr>
      <w:tblGrid>
        <w:gridCol w:w="1683"/>
        <w:gridCol w:w="1575"/>
        <w:gridCol w:w="1276"/>
        <w:gridCol w:w="1514"/>
        <w:gridCol w:w="1009"/>
        <w:gridCol w:w="1009"/>
      </w:tblGrid>
      <w:tr w:rsidR="00324D9C" w:rsidRPr="00356636" w:rsidTr="00676AF0">
        <w:tc>
          <w:tcPr>
            <w:tcW w:w="8066" w:type="dxa"/>
            <w:gridSpan w:val="6"/>
          </w:tcPr>
          <w:p w:rsidR="00324D9C" w:rsidRPr="00356636"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56636">
              <w:rPr>
                <w:rFonts w:ascii="Times New Roman" w:hAnsi="Times New Roman" w:cs="Times New Roman"/>
                <w:bCs/>
                <w:i/>
                <w:color w:val="000000"/>
                <w:sz w:val="24"/>
                <w:szCs w:val="24"/>
              </w:rPr>
              <w:t>ANOVA</w:t>
            </w:r>
          </w:p>
        </w:tc>
      </w:tr>
      <w:tr w:rsidR="00324D9C" w:rsidRPr="00324D9C" w:rsidTr="00676AF0">
        <w:tc>
          <w:tcPr>
            <w:tcW w:w="8066" w:type="dxa"/>
            <w:gridSpan w:val="6"/>
            <w:tcBorders>
              <w:bottom w:val="single" w:sz="4" w:space="0" w:color="000000" w:themeColor="text1"/>
            </w:tcBorders>
          </w:tcPr>
          <w:p w:rsidR="00324D9C" w:rsidRPr="00324D9C" w:rsidRDefault="00324D9C" w:rsidP="005030FD">
            <w:pPr>
              <w:autoSpaceDE w:val="0"/>
              <w:autoSpaceDN w:val="0"/>
              <w:adjustRightInd w:val="0"/>
              <w:spacing w:line="276"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Nilai_Pretest</w:t>
            </w:r>
          </w:p>
        </w:tc>
      </w:tr>
      <w:tr w:rsidR="00324D9C" w:rsidRPr="00324D9C" w:rsidTr="00676AF0">
        <w:tc>
          <w:tcPr>
            <w:tcW w:w="1683" w:type="dxa"/>
            <w:tcBorders>
              <w:bottom w:val="nil"/>
            </w:tcBorders>
          </w:tcPr>
          <w:p w:rsidR="00324D9C" w:rsidRPr="00324D9C" w:rsidRDefault="00324D9C" w:rsidP="005030FD">
            <w:pPr>
              <w:autoSpaceDE w:val="0"/>
              <w:autoSpaceDN w:val="0"/>
              <w:adjustRightInd w:val="0"/>
              <w:spacing w:line="276" w:lineRule="auto"/>
              <w:ind w:left="60" w:right="60"/>
              <w:rPr>
                <w:rFonts w:ascii="Times New Roman" w:hAnsi="Times New Roman" w:cs="Times New Roman"/>
                <w:i/>
                <w:color w:val="000000"/>
                <w:sz w:val="24"/>
                <w:szCs w:val="24"/>
              </w:rPr>
            </w:pPr>
          </w:p>
        </w:tc>
        <w:tc>
          <w:tcPr>
            <w:tcW w:w="1575" w:type="dxa"/>
            <w:tcBorders>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Sum of Squares</w:t>
            </w:r>
          </w:p>
        </w:tc>
        <w:tc>
          <w:tcPr>
            <w:tcW w:w="1276" w:type="dxa"/>
            <w:tcBorders>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df</w:t>
            </w:r>
          </w:p>
        </w:tc>
        <w:tc>
          <w:tcPr>
            <w:tcW w:w="1514" w:type="dxa"/>
            <w:tcBorders>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Mean Square</w:t>
            </w:r>
          </w:p>
        </w:tc>
        <w:tc>
          <w:tcPr>
            <w:tcW w:w="1009" w:type="dxa"/>
            <w:tcBorders>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F</w:t>
            </w:r>
          </w:p>
        </w:tc>
        <w:tc>
          <w:tcPr>
            <w:tcW w:w="1009" w:type="dxa"/>
            <w:tcBorders>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Sig.</w:t>
            </w:r>
          </w:p>
        </w:tc>
      </w:tr>
      <w:tr w:rsidR="00324D9C" w:rsidRPr="00324D9C" w:rsidTr="00676AF0">
        <w:tc>
          <w:tcPr>
            <w:tcW w:w="1683" w:type="dxa"/>
            <w:tcBorders>
              <w:top w:val="nil"/>
              <w:bottom w:val="nil"/>
            </w:tcBorders>
          </w:tcPr>
          <w:p w:rsidR="00324D9C" w:rsidRPr="00324D9C" w:rsidRDefault="00324D9C" w:rsidP="005030FD">
            <w:pPr>
              <w:autoSpaceDE w:val="0"/>
              <w:autoSpaceDN w:val="0"/>
              <w:adjustRightInd w:val="0"/>
              <w:spacing w:line="276"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Between Groups</w:t>
            </w:r>
          </w:p>
        </w:tc>
        <w:tc>
          <w:tcPr>
            <w:tcW w:w="1575"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37.879</w:t>
            </w:r>
          </w:p>
        </w:tc>
        <w:tc>
          <w:tcPr>
            <w:tcW w:w="1276"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1</w:t>
            </w:r>
          </w:p>
        </w:tc>
        <w:tc>
          <w:tcPr>
            <w:tcW w:w="1514"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37.879</w:t>
            </w:r>
          </w:p>
        </w:tc>
        <w:tc>
          <w:tcPr>
            <w:tcW w:w="1009"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.551</w:t>
            </w:r>
          </w:p>
        </w:tc>
        <w:tc>
          <w:tcPr>
            <w:tcW w:w="1009"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.460</w:t>
            </w:r>
          </w:p>
        </w:tc>
      </w:tr>
      <w:tr w:rsidR="00324D9C" w:rsidRPr="00324D9C" w:rsidTr="00676AF0">
        <w:tc>
          <w:tcPr>
            <w:tcW w:w="1683" w:type="dxa"/>
            <w:tcBorders>
              <w:top w:val="nil"/>
              <w:bottom w:val="nil"/>
            </w:tcBorders>
          </w:tcPr>
          <w:p w:rsidR="00324D9C" w:rsidRPr="00324D9C" w:rsidRDefault="00324D9C" w:rsidP="005030FD">
            <w:pPr>
              <w:autoSpaceDE w:val="0"/>
              <w:autoSpaceDN w:val="0"/>
              <w:adjustRightInd w:val="0"/>
              <w:spacing w:line="276"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Within Groups</w:t>
            </w:r>
          </w:p>
        </w:tc>
        <w:tc>
          <w:tcPr>
            <w:tcW w:w="1575"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4396.899</w:t>
            </w:r>
          </w:p>
        </w:tc>
        <w:tc>
          <w:tcPr>
            <w:tcW w:w="1276"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64</w:t>
            </w:r>
          </w:p>
        </w:tc>
        <w:tc>
          <w:tcPr>
            <w:tcW w:w="1514" w:type="dxa"/>
            <w:tcBorders>
              <w:top w:val="nil"/>
              <w:bottom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68.702</w:t>
            </w:r>
          </w:p>
        </w:tc>
        <w:tc>
          <w:tcPr>
            <w:tcW w:w="1009" w:type="dxa"/>
            <w:tcBorders>
              <w:top w:val="nil"/>
              <w:bottom w:val="nil"/>
            </w:tcBorders>
          </w:tcPr>
          <w:p w:rsidR="00324D9C" w:rsidRPr="00324D9C" w:rsidRDefault="00324D9C" w:rsidP="005030FD">
            <w:pPr>
              <w:autoSpaceDE w:val="0"/>
              <w:autoSpaceDN w:val="0"/>
              <w:adjustRightInd w:val="0"/>
              <w:spacing w:line="276" w:lineRule="auto"/>
              <w:rPr>
                <w:rFonts w:ascii="Times New Roman" w:hAnsi="Times New Roman" w:cs="Times New Roman"/>
                <w:i/>
                <w:sz w:val="24"/>
                <w:szCs w:val="24"/>
              </w:rPr>
            </w:pPr>
          </w:p>
        </w:tc>
        <w:tc>
          <w:tcPr>
            <w:tcW w:w="1009" w:type="dxa"/>
            <w:tcBorders>
              <w:top w:val="nil"/>
              <w:bottom w:val="nil"/>
            </w:tcBorders>
          </w:tcPr>
          <w:p w:rsidR="00324D9C" w:rsidRPr="00324D9C" w:rsidRDefault="00324D9C" w:rsidP="005030FD">
            <w:pPr>
              <w:autoSpaceDE w:val="0"/>
              <w:autoSpaceDN w:val="0"/>
              <w:adjustRightInd w:val="0"/>
              <w:spacing w:line="276" w:lineRule="auto"/>
              <w:rPr>
                <w:rFonts w:ascii="Times New Roman" w:hAnsi="Times New Roman" w:cs="Times New Roman"/>
                <w:i/>
                <w:sz w:val="24"/>
                <w:szCs w:val="24"/>
              </w:rPr>
            </w:pPr>
          </w:p>
        </w:tc>
      </w:tr>
      <w:tr w:rsidR="00324D9C" w:rsidRPr="00324D9C" w:rsidTr="00676AF0">
        <w:tc>
          <w:tcPr>
            <w:tcW w:w="1683" w:type="dxa"/>
            <w:tcBorders>
              <w:top w:val="nil"/>
            </w:tcBorders>
          </w:tcPr>
          <w:p w:rsidR="00324D9C" w:rsidRPr="00324D9C" w:rsidRDefault="00324D9C" w:rsidP="005030FD">
            <w:pPr>
              <w:autoSpaceDE w:val="0"/>
              <w:autoSpaceDN w:val="0"/>
              <w:adjustRightInd w:val="0"/>
              <w:spacing w:line="276" w:lineRule="auto"/>
              <w:ind w:left="60" w:right="60"/>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Total</w:t>
            </w:r>
          </w:p>
        </w:tc>
        <w:tc>
          <w:tcPr>
            <w:tcW w:w="1575" w:type="dxa"/>
            <w:tcBorders>
              <w:top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4434.777</w:t>
            </w:r>
          </w:p>
        </w:tc>
        <w:tc>
          <w:tcPr>
            <w:tcW w:w="1276" w:type="dxa"/>
            <w:tcBorders>
              <w:top w:val="nil"/>
            </w:tcBorders>
          </w:tcPr>
          <w:p w:rsidR="00324D9C" w:rsidRPr="00324D9C" w:rsidRDefault="00324D9C" w:rsidP="005030FD">
            <w:pPr>
              <w:autoSpaceDE w:val="0"/>
              <w:autoSpaceDN w:val="0"/>
              <w:adjustRightInd w:val="0"/>
              <w:spacing w:line="276" w:lineRule="auto"/>
              <w:ind w:left="60" w:right="60"/>
              <w:jc w:val="center"/>
              <w:rPr>
                <w:rFonts w:ascii="Times New Roman" w:hAnsi="Times New Roman" w:cs="Times New Roman"/>
                <w:i/>
                <w:color w:val="000000"/>
                <w:sz w:val="24"/>
                <w:szCs w:val="24"/>
              </w:rPr>
            </w:pPr>
            <w:r w:rsidRPr="00324D9C">
              <w:rPr>
                <w:rFonts w:ascii="Times New Roman" w:hAnsi="Times New Roman" w:cs="Times New Roman"/>
                <w:i/>
                <w:color w:val="000000"/>
                <w:sz w:val="24"/>
                <w:szCs w:val="24"/>
              </w:rPr>
              <w:t>65</w:t>
            </w:r>
          </w:p>
        </w:tc>
        <w:tc>
          <w:tcPr>
            <w:tcW w:w="1514" w:type="dxa"/>
            <w:tcBorders>
              <w:top w:val="nil"/>
            </w:tcBorders>
          </w:tcPr>
          <w:p w:rsidR="00324D9C" w:rsidRPr="00324D9C" w:rsidRDefault="00324D9C" w:rsidP="005030FD">
            <w:pPr>
              <w:autoSpaceDE w:val="0"/>
              <w:autoSpaceDN w:val="0"/>
              <w:adjustRightInd w:val="0"/>
              <w:spacing w:line="276" w:lineRule="auto"/>
              <w:rPr>
                <w:rFonts w:ascii="Times New Roman" w:hAnsi="Times New Roman" w:cs="Times New Roman"/>
                <w:i/>
                <w:sz w:val="24"/>
                <w:szCs w:val="24"/>
              </w:rPr>
            </w:pPr>
          </w:p>
        </w:tc>
        <w:tc>
          <w:tcPr>
            <w:tcW w:w="1009" w:type="dxa"/>
            <w:tcBorders>
              <w:top w:val="nil"/>
            </w:tcBorders>
          </w:tcPr>
          <w:p w:rsidR="00324D9C" w:rsidRPr="00324D9C" w:rsidRDefault="00324D9C" w:rsidP="005030FD">
            <w:pPr>
              <w:autoSpaceDE w:val="0"/>
              <w:autoSpaceDN w:val="0"/>
              <w:adjustRightInd w:val="0"/>
              <w:spacing w:line="276" w:lineRule="auto"/>
              <w:rPr>
                <w:rFonts w:ascii="Times New Roman" w:hAnsi="Times New Roman" w:cs="Times New Roman"/>
                <w:i/>
                <w:sz w:val="24"/>
                <w:szCs w:val="24"/>
              </w:rPr>
            </w:pPr>
          </w:p>
        </w:tc>
        <w:tc>
          <w:tcPr>
            <w:tcW w:w="1009" w:type="dxa"/>
            <w:tcBorders>
              <w:top w:val="nil"/>
            </w:tcBorders>
          </w:tcPr>
          <w:p w:rsidR="00324D9C" w:rsidRPr="00324D9C" w:rsidRDefault="00324D9C" w:rsidP="005030FD">
            <w:pPr>
              <w:autoSpaceDE w:val="0"/>
              <w:autoSpaceDN w:val="0"/>
              <w:adjustRightInd w:val="0"/>
              <w:spacing w:line="276" w:lineRule="auto"/>
              <w:rPr>
                <w:rFonts w:ascii="Times New Roman" w:hAnsi="Times New Roman" w:cs="Times New Roman"/>
                <w:i/>
                <w:sz w:val="24"/>
                <w:szCs w:val="24"/>
              </w:rPr>
            </w:pPr>
          </w:p>
        </w:tc>
      </w:tr>
    </w:tbl>
    <w:p w:rsidR="00150E97" w:rsidRDefault="00150E97" w:rsidP="00150E97">
      <w:pPr>
        <w:pStyle w:val="ListParagraph"/>
        <w:spacing w:after="0" w:line="240" w:lineRule="auto"/>
        <w:ind w:left="0" w:firstLine="720"/>
        <w:jc w:val="both"/>
        <w:rPr>
          <w:rFonts w:ascii="Times New Roman" w:hAnsi="Times New Roman" w:cs="Times New Roman"/>
          <w:sz w:val="24"/>
          <w:szCs w:val="24"/>
        </w:rPr>
      </w:pPr>
    </w:p>
    <w:p w:rsidR="00150E97" w:rsidRDefault="00150E97" w:rsidP="005030FD">
      <w:pPr>
        <w:pStyle w:val="ListParagraph"/>
        <w:spacing w:after="0" w:line="480" w:lineRule="auto"/>
        <w:ind w:left="0" w:firstLine="720"/>
        <w:jc w:val="both"/>
        <w:rPr>
          <w:rFonts w:ascii="Times New Roman" w:hAnsi="Times New Roman" w:cs="Times New Roman"/>
          <w:sz w:val="24"/>
          <w:szCs w:val="24"/>
        </w:rPr>
      </w:pPr>
    </w:p>
    <w:p w:rsidR="00324D9C" w:rsidRPr="00324D9C" w:rsidRDefault="00324D9C" w:rsidP="005030FD">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sz w:val="24"/>
          <w:szCs w:val="24"/>
        </w:rPr>
        <w:t xml:space="preserve">Analisis data pada SPSS dengan menggunakan perhitungan homogenitas variansi populasi, diperoleh nilai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 = 0,460. Ketentuan yang harus dipenuhi sebagai syarat agar data berasal dari populasi yang homogen (sama) yaitu </w:t>
      </w:r>
      <w:r w:rsidRPr="00324D9C">
        <w:rPr>
          <w:rFonts w:ascii="Times New Roman" w:hAnsi="Times New Roman" w:cs="Times New Roman"/>
          <w:i/>
          <w:sz w:val="24"/>
          <w:szCs w:val="24"/>
        </w:rPr>
        <w:t>p</w:t>
      </w:r>
      <w:r w:rsidRPr="00324D9C">
        <w:rPr>
          <w:rFonts w:ascii="Times New Roman" w:hAnsi="Times New Roman" w:cs="Times New Roman"/>
          <w:sz w:val="24"/>
          <w:szCs w:val="24"/>
        </w:rPr>
        <w:t xml:space="preserve"> &gt; α, α= 0,05. Karena nilai </w:t>
      </w:r>
      <w:r w:rsidRPr="00324D9C">
        <w:rPr>
          <w:rFonts w:ascii="Times New Roman" w:hAnsi="Times New Roman" w:cs="Times New Roman"/>
          <w:i/>
          <w:sz w:val="24"/>
          <w:szCs w:val="24"/>
        </w:rPr>
        <w:t>p</w:t>
      </w:r>
      <w:r w:rsidRPr="00324D9C">
        <w:rPr>
          <w:rFonts w:ascii="Times New Roman" w:hAnsi="Times New Roman" w:cs="Times New Roman"/>
          <w:sz w:val="24"/>
          <w:szCs w:val="24"/>
        </w:rPr>
        <w:t>= 0,460&gt; α= 0,05 maka, dapat disimpulkan bahwa variansi populasi berasal dari populasi yang sama (homogen).</w:t>
      </w:r>
    </w:p>
    <w:p w:rsidR="00324D9C" w:rsidRPr="00356636" w:rsidRDefault="00324D9C" w:rsidP="00B07B54">
      <w:pPr>
        <w:pStyle w:val="ListParagraph"/>
        <w:numPr>
          <w:ilvl w:val="0"/>
          <w:numId w:val="37"/>
        </w:numPr>
        <w:spacing w:after="0" w:line="480" w:lineRule="auto"/>
        <w:ind w:left="360"/>
        <w:jc w:val="both"/>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t xml:space="preserve">Uji </w:t>
      </w:r>
      <w:r w:rsidRPr="00356636">
        <w:rPr>
          <w:rFonts w:ascii="Times New Roman" w:hAnsi="Times New Roman" w:cs="Times New Roman"/>
          <w:i/>
          <w:color w:val="000000" w:themeColor="text1"/>
          <w:sz w:val="24"/>
          <w:szCs w:val="24"/>
        </w:rPr>
        <w:t>t</w:t>
      </w:r>
    </w:p>
    <w:p w:rsidR="00324D9C" w:rsidRDefault="00324D9C" w:rsidP="005030FD">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Uji hipotesis (uji </w:t>
      </w:r>
      <w:r w:rsidRPr="00324D9C">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dengan menggunakan aplikasi SPSS20 dapat d</w:t>
      </w:r>
      <w:r w:rsidR="00AC66D9">
        <w:rPr>
          <w:rFonts w:ascii="Times New Roman" w:hAnsi="Times New Roman" w:cs="Times New Roman"/>
          <w:color w:val="000000" w:themeColor="text1"/>
          <w:sz w:val="24"/>
          <w:szCs w:val="24"/>
        </w:rPr>
        <w:t>ilihat pada tabel 4.21 berikut:</w:t>
      </w: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150E97" w:rsidRDefault="00150E97" w:rsidP="005030FD">
      <w:pPr>
        <w:pStyle w:val="ListParagraph"/>
        <w:spacing w:after="0" w:line="480" w:lineRule="auto"/>
        <w:ind w:left="0" w:firstLine="720"/>
        <w:jc w:val="both"/>
        <w:rPr>
          <w:rFonts w:ascii="Times New Roman" w:hAnsi="Times New Roman" w:cs="Times New Roman"/>
          <w:color w:val="000000" w:themeColor="text1"/>
          <w:sz w:val="24"/>
          <w:szCs w:val="24"/>
        </w:rPr>
      </w:pPr>
    </w:p>
    <w:p w:rsidR="00324D9C" w:rsidRPr="00356636" w:rsidRDefault="00324D9C" w:rsidP="00150E97">
      <w:pPr>
        <w:pStyle w:val="ListParagraph"/>
        <w:spacing w:after="0" w:line="360" w:lineRule="auto"/>
        <w:ind w:left="0" w:firstLine="709"/>
        <w:rPr>
          <w:rFonts w:ascii="Times New Roman" w:hAnsi="Times New Roman" w:cs="Times New Roman"/>
          <w:color w:val="000000" w:themeColor="text1"/>
          <w:sz w:val="24"/>
          <w:szCs w:val="24"/>
        </w:rPr>
      </w:pPr>
      <w:r w:rsidRPr="00356636">
        <w:rPr>
          <w:rFonts w:ascii="Times New Roman" w:hAnsi="Times New Roman" w:cs="Times New Roman"/>
          <w:color w:val="000000" w:themeColor="text1"/>
          <w:sz w:val="24"/>
          <w:szCs w:val="24"/>
        </w:rPr>
        <w:lastRenderedPageBreak/>
        <w:t>Tabel 4.2</w:t>
      </w:r>
      <w:r w:rsidR="00FE6296" w:rsidRPr="00356636">
        <w:rPr>
          <w:rFonts w:ascii="Times New Roman" w:hAnsi="Times New Roman" w:cs="Times New Roman"/>
          <w:color w:val="000000" w:themeColor="text1"/>
          <w:sz w:val="24"/>
          <w:szCs w:val="24"/>
        </w:rPr>
        <w:t>9</w:t>
      </w:r>
      <w:r w:rsidRPr="00356636">
        <w:rPr>
          <w:rFonts w:ascii="Times New Roman" w:hAnsi="Times New Roman" w:cs="Times New Roman"/>
          <w:color w:val="000000" w:themeColor="text1"/>
          <w:sz w:val="24"/>
          <w:szCs w:val="24"/>
        </w:rPr>
        <w:t xml:space="preserve"> Uji </w:t>
      </w:r>
      <w:r w:rsidR="00946952" w:rsidRPr="00356636">
        <w:rPr>
          <w:rFonts w:ascii="Times New Roman" w:hAnsi="Times New Roman" w:cs="Times New Roman"/>
          <w:i/>
          <w:color w:val="000000" w:themeColor="text1"/>
          <w:sz w:val="24"/>
          <w:szCs w:val="24"/>
        </w:rPr>
        <w:t>t</w:t>
      </w:r>
    </w:p>
    <w:tbl>
      <w:tblPr>
        <w:tblStyle w:val="TableGrid"/>
        <w:tblW w:w="9719" w:type="dxa"/>
        <w:tblInd w:w="-453" w:type="dxa"/>
        <w:tblBorders>
          <w:left w:val="none" w:sz="0" w:space="0" w:color="auto"/>
          <w:right w:val="none" w:sz="0" w:space="0" w:color="auto"/>
          <w:insideV w:val="none" w:sz="0" w:space="0" w:color="auto"/>
        </w:tblBorders>
        <w:tblLayout w:type="fixed"/>
        <w:tblLook w:val="0000"/>
      </w:tblPr>
      <w:tblGrid>
        <w:gridCol w:w="1195"/>
        <w:gridCol w:w="717"/>
        <w:gridCol w:w="717"/>
        <w:gridCol w:w="797"/>
        <w:gridCol w:w="956"/>
        <w:gridCol w:w="875"/>
        <w:gridCol w:w="1195"/>
        <w:gridCol w:w="1195"/>
        <w:gridCol w:w="1036"/>
        <w:gridCol w:w="1036"/>
      </w:tblGrid>
      <w:tr w:rsidR="00324D9C" w:rsidRPr="005030FD" w:rsidTr="005030FD">
        <w:trPr>
          <w:trHeight w:val="236"/>
        </w:trPr>
        <w:tc>
          <w:tcPr>
            <w:tcW w:w="9718" w:type="dxa"/>
            <w:gridSpan w:val="10"/>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bCs/>
                <w:i/>
                <w:color w:val="000000"/>
                <w:sz w:val="20"/>
                <w:szCs w:val="20"/>
              </w:rPr>
              <w:t>Independent Samples Test</w:t>
            </w:r>
          </w:p>
        </w:tc>
      </w:tr>
      <w:tr w:rsidR="00324D9C" w:rsidRPr="005030FD" w:rsidTr="005030FD">
        <w:trPr>
          <w:trHeight w:val="723"/>
        </w:trPr>
        <w:tc>
          <w:tcPr>
            <w:tcW w:w="1195"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p>
        </w:tc>
        <w:tc>
          <w:tcPr>
            <w:tcW w:w="1433" w:type="dxa"/>
            <w:gridSpan w:val="2"/>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Levene's Test for Equality of Variances</w:t>
            </w:r>
          </w:p>
        </w:tc>
        <w:tc>
          <w:tcPr>
            <w:tcW w:w="7090" w:type="dxa"/>
            <w:gridSpan w:val="7"/>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t-test for Equality of Means</w:t>
            </w:r>
          </w:p>
        </w:tc>
      </w:tr>
      <w:tr w:rsidR="00324D9C" w:rsidRPr="005030FD" w:rsidTr="005030FD">
        <w:trPr>
          <w:trHeight w:val="151"/>
        </w:trPr>
        <w:tc>
          <w:tcPr>
            <w:tcW w:w="1195" w:type="dxa"/>
            <w:vMerge/>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717"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F</w:t>
            </w:r>
          </w:p>
        </w:tc>
        <w:tc>
          <w:tcPr>
            <w:tcW w:w="717"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Sig.</w:t>
            </w:r>
          </w:p>
        </w:tc>
        <w:tc>
          <w:tcPr>
            <w:tcW w:w="797"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t</w:t>
            </w:r>
          </w:p>
        </w:tc>
        <w:tc>
          <w:tcPr>
            <w:tcW w:w="956" w:type="dxa"/>
            <w:vMerge w:val="restart"/>
            <w:vAlign w:val="center"/>
          </w:tcPr>
          <w:p w:rsidR="00324D9C" w:rsidRPr="005030FD" w:rsidRDefault="002A49CF"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D</w:t>
            </w:r>
            <w:r w:rsidR="00324D9C" w:rsidRPr="005030FD">
              <w:rPr>
                <w:rFonts w:ascii="Times New Roman" w:hAnsi="Times New Roman" w:cs="Times New Roman"/>
                <w:i/>
                <w:color w:val="000000"/>
                <w:sz w:val="20"/>
                <w:szCs w:val="20"/>
              </w:rPr>
              <w:t>f</w:t>
            </w:r>
          </w:p>
        </w:tc>
        <w:tc>
          <w:tcPr>
            <w:tcW w:w="875"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Sig. (2-tailed)</w:t>
            </w:r>
          </w:p>
        </w:tc>
        <w:tc>
          <w:tcPr>
            <w:tcW w:w="1195"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Mean Difference</w:t>
            </w:r>
          </w:p>
        </w:tc>
        <w:tc>
          <w:tcPr>
            <w:tcW w:w="1195" w:type="dxa"/>
            <w:vMerge w:val="restart"/>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Std. Error Difference</w:t>
            </w:r>
          </w:p>
        </w:tc>
        <w:tc>
          <w:tcPr>
            <w:tcW w:w="2072" w:type="dxa"/>
            <w:gridSpan w:val="2"/>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95% Confidence Interval of the Difference</w:t>
            </w:r>
          </w:p>
        </w:tc>
      </w:tr>
      <w:tr w:rsidR="00324D9C" w:rsidRPr="005030FD" w:rsidTr="005030FD">
        <w:trPr>
          <w:trHeight w:val="151"/>
        </w:trPr>
        <w:tc>
          <w:tcPr>
            <w:tcW w:w="1195"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717"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717"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797"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956"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875"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1195"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1195" w:type="dxa"/>
            <w:vMerge/>
            <w:tcBorders>
              <w:bottom w:val="single" w:sz="4" w:space="0" w:color="000000" w:themeColor="text1"/>
            </w:tcBorders>
            <w:vAlign w:val="center"/>
          </w:tcPr>
          <w:p w:rsidR="00324D9C" w:rsidRPr="005030FD" w:rsidRDefault="00324D9C" w:rsidP="00A07043">
            <w:pPr>
              <w:autoSpaceDE w:val="0"/>
              <w:autoSpaceDN w:val="0"/>
              <w:adjustRightInd w:val="0"/>
              <w:jc w:val="center"/>
              <w:rPr>
                <w:rFonts w:ascii="Times New Roman" w:hAnsi="Times New Roman" w:cs="Times New Roman"/>
                <w:i/>
                <w:color w:val="000000"/>
                <w:sz w:val="20"/>
                <w:szCs w:val="20"/>
              </w:rPr>
            </w:pPr>
          </w:p>
        </w:tc>
        <w:tc>
          <w:tcPr>
            <w:tcW w:w="1036" w:type="dxa"/>
            <w:tcBorders>
              <w:bottom w:val="single" w:sz="4" w:space="0" w:color="000000" w:themeColor="text1"/>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Lower</w:t>
            </w:r>
          </w:p>
        </w:tc>
        <w:tc>
          <w:tcPr>
            <w:tcW w:w="1036" w:type="dxa"/>
            <w:tcBorders>
              <w:bottom w:val="single" w:sz="4" w:space="0" w:color="000000" w:themeColor="text1"/>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Upper</w:t>
            </w:r>
          </w:p>
        </w:tc>
      </w:tr>
      <w:tr w:rsidR="00324D9C" w:rsidRPr="005030FD" w:rsidTr="005030FD">
        <w:trPr>
          <w:trHeight w:val="723"/>
        </w:trPr>
        <w:tc>
          <w:tcPr>
            <w:tcW w:w="1195"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Equal variances assumed</w:t>
            </w:r>
          </w:p>
        </w:tc>
        <w:tc>
          <w:tcPr>
            <w:tcW w:w="717"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.411</w:t>
            </w:r>
          </w:p>
        </w:tc>
        <w:tc>
          <w:tcPr>
            <w:tcW w:w="717"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.524</w:t>
            </w:r>
          </w:p>
        </w:tc>
        <w:tc>
          <w:tcPr>
            <w:tcW w:w="797"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3.536</w:t>
            </w:r>
          </w:p>
        </w:tc>
        <w:tc>
          <w:tcPr>
            <w:tcW w:w="956"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64</w:t>
            </w:r>
          </w:p>
        </w:tc>
        <w:tc>
          <w:tcPr>
            <w:tcW w:w="875"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.001</w:t>
            </w:r>
          </w:p>
        </w:tc>
        <w:tc>
          <w:tcPr>
            <w:tcW w:w="1195"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5.77652</w:t>
            </w:r>
          </w:p>
        </w:tc>
        <w:tc>
          <w:tcPr>
            <w:tcW w:w="1195"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1.63369</w:t>
            </w:r>
          </w:p>
        </w:tc>
        <w:tc>
          <w:tcPr>
            <w:tcW w:w="1036"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2.51284</w:t>
            </w:r>
          </w:p>
        </w:tc>
        <w:tc>
          <w:tcPr>
            <w:tcW w:w="1036" w:type="dxa"/>
            <w:tcBorders>
              <w:bottom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9.04019</w:t>
            </w:r>
          </w:p>
        </w:tc>
      </w:tr>
      <w:tr w:rsidR="00324D9C" w:rsidRPr="005030FD" w:rsidTr="005030FD">
        <w:trPr>
          <w:trHeight w:val="739"/>
        </w:trPr>
        <w:tc>
          <w:tcPr>
            <w:tcW w:w="1195"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Equal variances not assumed</w:t>
            </w:r>
          </w:p>
        </w:tc>
        <w:tc>
          <w:tcPr>
            <w:tcW w:w="717" w:type="dxa"/>
            <w:tcBorders>
              <w:top w:val="nil"/>
            </w:tcBorders>
            <w:vAlign w:val="center"/>
          </w:tcPr>
          <w:p w:rsidR="00324D9C" w:rsidRPr="005030FD" w:rsidRDefault="00324D9C" w:rsidP="00A07043">
            <w:pPr>
              <w:autoSpaceDE w:val="0"/>
              <w:autoSpaceDN w:val="0"/>
              <w:adjustRightInd w:val="0"/>
              <w:jc w:val="center"/>
              <w:rPr>
                <w:rFonts w:ascii="Times New Roman" w:hAnsi="Times New Roman" w:cs="Times New Roman"/>
                <w:i/>
                <w:sz w:val="20"/>
                <w:szCs w:val="20"/>
              </w:rPr>
            </w:pPr>
          </w:p>
        </w:tc>
        <w:tc>
          <w:tcPr>
            <w:tcW w:w="717" w:type="dxa"/>
            <w:tcBorders>
              <w:top w:val="nil"/>
            </w:tcBorders>
            <w:vAlign w:val="center"/>
          </w:tcPr>
          <w:p w:rsidR="00324D9C" w:rsidRPr="005030FD" w:rsidRDefault="00324D9C" w:rsidP="00A07043">
            <w:pPr>
              <w:autoSpaceDE w:val="0"/>
              <w:autoSpaceDN w:val="0"/>
              <w:adjustRightInd w:val="0"/>
              <w:jc w:val="center"/>
              <w:rPr>
                <w:rFonts w:ascii="Times New Roman" w:hAnsi="Times New Roman" w:cs="Times New Roman"/>
                <w:i/>
                <w:sz w:val="20"/>
                <w:szCs w:val="20"/>
              </w:rPr>
            </w:pPr>
          </w:p>
        </w:tc>
        <w:tc>
          <w:tcPr>
            <w:tcW w:w="797"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3.536</w:t>
            </w:r>
          </w:p>
        </w:tc>
        <w:tc>
          <w:tcPr>
            <w:tcW w:w="956"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63.905</w:t>
            </w:r>
          </w:p>
        </w:tc>
        <w:tc>
          <w:tcPr>
            <w:tcW w:w="875"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.001</w:t>
            </w:r>
          </w:p>
        </w:tc>
        <w:tc>
          <w:tcPr>
            <w:tcW w:w="1195"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5.77652</w:t>
            </w:r>
          </w:p>
        </w:tc>
        <w:tc>
          <w:tcPr>
            <w:tcW w:w="1195"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1.63369</w:t>
            </w:r>
          </w:p>
        </w:tc>
        <w:tc>
          <w:tcPr>
            <w:tcW w:w="1036"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2.51274</w:t>
            </w:r>
          </w:p>
        </w:tc>
        <w:tc>
          <w:tcPr>
            <w:tcW w:w="1036" w:type="dxa"/>
            <w:tcBorders>
              <w:top w:val="nil"/>
            </w:tcBorders>
            <w:vAlign w:val="center"/>
          </w:tcPr>
          <w:p w:rsidR="00324D9C" w:rsidRPr="005030FD" w:rsidRDefault="00324D9C" w:rsidP="00A07043">
            <w:pPr>
              <w:autoSpaceDE w:val="0"/>
              <w:autoSpaceDN w:val="0"/>
              <w:adjustRightInd w:val="0"/>
              <w:ind w:left="60" w:right="60"/>
              <w:jc w:val="center"/>
              <w:rPr>
                <w:rFonts w:ascii="Times New Roman" w:hAnsi="Times New Roman" w:cs="Times New Roman"/>
                <w:i/>
                <w:color w:val="000000"/>
                <w:sz w:val="20"/>
                <w:szCs w:val="20"/>
              </w:rPr>
            </w:pPr>
            <w:r w:rsidRPr="005030FD">
              <w:rPr>
                <w:rFonts w:ascii="Times New Roman" w:hAnsi="Times New Roman" w:cs="Times New Roman"/>
                <w:i/>
                <w:color w:val="000000"/>
                <w:sz w:val="20"/>
                <w:szCs w:val="20"/>
              </w:rPr>
              <w:t>9.04029</w:t>
            </w:r>
          </w:p>
        </w:tc>
      </w:tr>
    </w:tbl>
    <w:p w:rsidR="00AC66D9" w:rsidRDefault="00AC66D9" w:rsidP="00AC66D9">
      <w:pPr>
        <w:spacing w:after="0" w:line="240" w:lineRule="auto"/>
        <w:ind w:firstLine="540"/>
        <w:jc w:val="both"/>
        <w:rPr>
          <w:rFonts w:ascii="Times New Roman" w:hAnsi="Times New Roman" w:cs="Times New Roman"/>
          <w:color w:val="000000" w:themeColor="text1"/>
          <w:sz w:val="24"/>
          <w:szCs w:val="24"/>
        </w:rPr>
      </w:pPr>
    </w:p>
    <w:p w:rsidR="005030FD" w:rsidRDefault="005030FD" w:rsidP="005030FD">
      <w:pPr>
        <w:spacing w:after="0" w:line="240" w:lineRule="auto"/>
        <w:ind w:firstLine="540"/>
        <w:jc w:val="both"/>
        <w:rPr>
          <w:rFonts w:ascii="Times New Roman" w:hAnsi="Times New Roman" w:cs="Times New Roman"/>
          <w:color w:val="000000" w:themeColor="text1"/>
          <w:sz w:val="24"/>
          <w:szCs w:val="24"/>
        </w:rPr>
      </w:pPr>
    </w:p>
    <w:p w:rsidR="005030FD" w:rsidRDefault="005030FD" w:rsidP="005030FD">
      <w:pPr>
        <w:spacing w:after="0" w:line="240" w:lineRule="auto"/>
        <w:ind w:firstLine="540"/>
        <w:jc w:val="both"/>
        <w:rPr>
          <w:rFonts w:ascii="Times New Roman" w:hAnsi="Times New Roman" w:cs="Times New Roman"/>
          <w:color w:val="000000" w:themeColor="text1"/>
          <w:sz w:val="24"/>
          <w:szCs w:val="24"/>
        </w:rPr>
      </w:pPr>
    </w:p>
    <w:p w:rsidR="00324D9C" w:rsidRPr="00324D9C" w:rsidRDefault="00324D9C" w:rsidP="005030FD">
      <w:pPr>
        <w:spacing w:after="0" w:line="480" w:lineRule="auto"/>
        <w:ind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Kriteria pengujian uji </w:t>
      </w:r>
      <w:r w:rsidRPr="00324D9C">
        <w:rPr>
          <w:rFonts w:ascii="Times New Roman" w:hAnsi="Times New Roman" w:cs="Times New Roman"/>
          <w:i/>
          <w:color w:val="000000" w:themeColor="text1"/>
          <w:sz w:val="24"/>
          <w:szCs w:val="24"/>
        </w:rPr>
        <w:t>t,</w:t>
      </w:r>
      <w:r w:rsidRPr="00324D9C">
        <w:rPr>
          <w:rFonts w:ascii="Times New Roman" w:hAnsi="Times New Roman" w:cs="Times New Roman"/>
          <w:color w:val="000000" w:themeColor="text1"/>
          <w:sz w:val="24"/>
          <w:szCs w:val="24"/>
        </w:rPr>
        <w:t xml:space="preserve"> yaitu </w:t>
      </w:r>
      <w:r w:rsidRPr="00324D9C">
        <w:rPr>
          <w:rFonts w:ascii="Times New Roman" w:hAnsi="Times New Roman" w:cs="Times New Roman"/>
          <w:color w:val="000000" w:themeColor="text1"/>
          <w:sz w:val="24"/>
          <w:szCs w:val="24"/>
          <w:lang w:val="sv-SE"/>
        </w:rPr>
        <w:t>hipotesis (</w:t>
      </w:r>
      <w:r w:rsidRPr="00324D9C">
        <w:rPr>
          <w:rFonts w:ascii="Times New Roman" w:hAnsi="Times New Roman" w:cs="Times New Roman"/>
          <w:color w:val="000000" w:themeColor="text1"/>
          <w:sz w:val="24"/>
          <w:szCs w:val="24"/>
        </w:rPr>
        <w:t>H</w:t>
      </w:r>
      <w:r w:rsidRPr="00324D9C">
        <w:rPr>
          <w:rFonts w:ascii="Times New Roman" w:hAnsi="Times New Roman" w:cs="Times New Roman"/>
          <w:color w:val="000000" w:themeColor="text1"/>
          <w:sz w:val="24"/>
          <w:szCs w:val="24"/>
          <w:vertAlign w:val="subscript"/>
        </w:rPr>
        <w:t>1</w:t>
      </w:r>
      <w:r w:rsidRPr="00324D9C">
        <w:rPr>
          <w:rFonts w:ascii="Times New Roman" w:hAnsi="Times New Roman" w:cs="Times New Roman"/>
          <w:color w:val="000000" w:themeColor="text1"/>
          <w:sz w:val="24"/>
          <w:szCs w:val="24"/>
          <w:lang w:val="sv-SE"/>
        </w:rPr>
        <w:t xml:space="preserve">) diterima apabila </w:t>
      </w:r>
      <w:r w:rsidRPr="00324D9C">
        <w:rPr>
          <w:rFonts w:ascii="Times New Roman" w:hAnsi="Times New Roman" w:cs="Times New Roman"/>
          <w:i/>
          <w:color w:val="000000" w:themeColor="text1"/>
          <w:sz w:val="24"/>
          <w:szCs w:val="24"/>
          <w:lang w:val="sv-SE"/>
        </w:rPr>
        <w:t>sig.t</w:t>
      </w:r>
      <w:r w:rsidRPr="00324D9C">
        <w:rPr>
          <w:rFonts w:ascii="Times New Roman" w:hAnsi="Times New Roman" w:cs="Times New Roman"/>
          <w:color w:val="000000" w:themeColor="text1"/>
          <w:sz w:val="24"/>
          <w:szCs w:val="24"/>
          <w:lang w:val="sv-SE"/>
        </w:rPr>
        <w:t xml:space="preserve">  hitung lebih besar dari 0,05 </w:t>
      </w:r>
      <w:r w:rsidRPr="00324D9C">
        <w:rPr>
          <w:rFonts w:ascii="Times New Roman" w:hAnsi="Times New Roman" w:cs="Times New Roman"/>
          <w:color w:val="000000" w:themeColor="text1"/>
          <w:sz w:val="24"/>
          <w:szCs w:val="24"/>
        </w:rPr>
        <w:t>(P</w:t>
      </w:r>
      <w:r w:rsidRPr="00324D9C">
        <w:rPr>
          <w:rFonts w:ascii="Times New Roman" w:hAnsi="Times New Roman" w:cs="Times New Roman"/>
          <w:i/>
          <w:color w:val="000000" w:themeColor="text1"/>
          <w:sz w:val="24"/>
          <w:szCs w:val="24"/>
          <w:vertAlign w:val="subscript"/>
        </w:rPr>
        <w:t xml:space="preserve">value </w:t>
      </w:r>
      <w:r w:rsidRPr="00324D9C">
        <w:rPr>
          <w:rFonts w:ascii="Times New Roman" w:hAnsi="Times New Roman" w:cs="Times New Roman"/>
          <w:color w:val="000000" w:themeColor="text1"/>
          <w:sz w:val="24"/>
          <w:szCs w:val="24"/>
        </w:rPr>
        <w:t>&gt; 0,05)</w:t>
      </w:r>
      <w:r w:rsidRPr="00324D9C">
        <w:rPr>
          <w:rFonts w:ascii="Times New Roman" w:hAnsi="Times New Roman" w:cs="Times New Roman"/>
          <w:color w:val="000000" w:themeColor="text1"/>
          <w:sz w:val="24"/>
          <w:szCs w:val="24"/>
          <w:lang w:val="sv-SE"/>
        </w:rPr>
        <w:t xml:space="preserve"> (ada perbedaan antara penggunaan media video komedi dengan media video berita dalam pembelajaran menulis teks anekdot) dan </w:t>
      </w:r>
      <w:r w:rsidRPr="00324D9C">
        <w:rPr>
          <w:rFonts w:ascii="Times New Roman" w:hAnsi="Times New Roman" w:cs="Times New Roman"/>
          <w:color w:val="000000" w:themeColor="text1"/>
          <w:sz w:val="24"/>
          <w:szCs w:val="24"/>
        </w:rPr>
        <w:t>hipotesis (H</w:t>
      </w:r>
      <w:r w:rsidRPr="00324D9C">
        <w:rPr>
          <w:rFonts w:ascii="Times New Roman" w:hAnsi="Times New Roman" w:cs="Times New Roman"/>
          <w:color w:val="000000" w:themeColor="text1"/>
          <w:sz w:val="24"/>
          <w:szCs w:val="24"/>
          <w:vertAlign w:val="subscript"/>
        </w:rPr>
        <w:t>1</w:t>
      </w:r>
      <w:r w:rsidRPr="00324D9C">
        <w:rPr>
          <w:rFonts w:ascii="Times New Roman" w:hAnsi="Times New Roman" w:cs="Times New Roman"/>
          <w:color w:val="000000" w:themeColor="text1"/>
          <w:sz w:val="24"/>
          <w:szCs w:val="24"/>
        </w:rPr>
        <w:t xml:space="preserve">) ditolak jika  </w:t>
      </w:r>
      <w:r w:rsidRPr="00324D9C">
        <w:rPr>
          <w:rFonts w:ascii="Times New Roman" w:hAnsi="Times New Roman" w:cs="Times New Roman"/>
          <w:i/>
          <w:color w:val="000000" w:themeColor="text1"/>
          <w:sz w:val="24"/>
          <w:szCs w:val="24"/>
        </w:rPr>
        <w:t>sig.t</w:t>
      </w:r>
      <w:r w:rsidRPr="00324D9C">
        <w:rPr>
          <w:rFonts w:ascii="Times New Roman" w:hAnsi="Times New Roman" w:cs="Times New Roman"/>
          <w:color w:val="000000" w:themeColor="text1"/>
          <w:sz w:val="24"/>
          <w:szCs w:val="24"/>
        </w:rPr>
        <w:t xml:space="preserve">  hitung sama atau lebih kecil dari 0,05 (P</w:t>
      </w:r>
      <w:r w:rsidRPr="00324D9C">
        <w:rPr>
          <w:rFonts w:ascii="Times New Roman" w:hAnsi="Times New Roman" w:cs="Times New Roman"/>
          <w:i/>
          <w:color w:val="000000" w:themeColor="text1"/>
          <w:sz w:val="24"/>
          <w:szCs w:val="24"/>
          <w:vertAlign w:val="subscript"/>
        </w:rPr>
        <w:t xml:space="preserve">value </w:t>
      </w:r>
      <w:r w:rsidRPr="00324D9C">
        <w:rPr>
          <w:rFonts w:ascii="Times New Roman" w:hAnsi="Times New Roman" w:cs="Times New Roman"/>
          <w:sz w:val="24"/>
          <w:szCs w:val="24"/>
          <w:lang w:val="pt-BR"/>
        </w:rPr>
        <w:t>≤</w:t>
      </w:r>
      <w:r w:rsidRPr="00324D9C">
        <w:rPr>
          <w:rFonts w:ascii="Times New Roman" w:hAnsi="Times New Roman" w:cs="Times New Roman"/>
          <w:color w:val="000000" w:themeColor="text1"/>
          <w:sz w:val="24"/>
          <w:szCs w:val="24"/>
        </w:rPr>
        <w:t xml:space="preserve"> 0,05) (tidak ada perbedaan </w:t>
      </w:r>
      <w:r w:rsidRPr="00324D9C">
        <w:rPr>
          <w:rFonts w:ascii="Times New Roman" w:hAnsi="Times New Roman" w:cs="Times New Roman"/>
          <w:color w:val="000000" w:themeColor="text1"/>
          <w:sz w:val="24"/>
          <w:szCs w:val="24"/>
          <w:lang w:val="sv-SE"/>
        </w:rPr>
        <w:t>antara penggunaan media video komedi dengan media video berita dalam pembelajaran menulis teks anekdot).</w:t>
      </w:r>
    </w:p>
    <w:p w:rsidR="00324D9C" w:rsidRDefault="00324D9C" w:rsidP="005030FD">
      <w:pPr>
        <w:spacing w:after="0" w:line="480" w:lineRule="auto"/>
        <w:ind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Hasil pengujian hipotesis pada tabel tersebut diperoleh nilai t</w:t>
      </w:r>
      <w:r w:rsidRPr="00324D9C">
        <w:rPr>
          <w:rFonts w:ascii="Times New Roman" w:hAnsi="Times New Roman" w:cs="Times New Roman"/>
          <w:color w:val="000000" w:themeColor="text1"/>
          <w:sz w:val="24"/>
          <w:szCs w:val="24"/>
          <w:vertAlign w:val="subscript"/>
        </w:rPr>
        <w:t xml:space="preserve">hitung </w:t>
      </w:r>
      <w:r w:rsidRPr="00324D9C">
        <w:rPr>
          <w:rFonts w:ascii="Times New Roman" w:hAnsi="Times New Roman" w:cs="Times New Roman"/>
          <w:color w:val="000000" w:themeColor="text1"/>
          <w:sz w:val="24"/>
          <w:szCs w:val="24"/>
        </w:rPr>
        <w:t xml:space="preserve">sebesar 3,536 </w:t>
      </w:r>
      <w:r w:rsidRPr="00324D9C">
        <w:rPr>
          <w:rFonts w:ascii="Times New Roman" w:hAnsi="Times New Roman" w:cs="Times New Roman"/>
          <w:sz w:val="24"/>
          <w:szCs w:val="24"/>
        </w:rPr>
        <w:t>dengan df=64 dan taraf signifikansi (</w:t>
      </w:r>
      <w:r w:rsidRPr="00324D9C">
        <w:rPr>
          <w:rFonts w:ascii="Times New Roman" w:hAnsi="Times New Roman" w:cs="Times New Roman"/>
          <w:i/>
          <w:sz w:val="24"/>
          <w:szCs w:val="24"/>
        </w:rPr>
        <w:t>p</w:t>
      </w:r>
      <w:r w:rsidR="00A137B4">
        <w:rPr>
          <w:rFonts w:ascii="Times New Roman" w:hAnsi="Times New Roman" w:cs="Times New Roman"/>
          <w:sz w:val="24"/>
          <w:szCs w:val="24"/>
        </w:rPr>
        <w:t>)=</w:t>
      </w:r>
      <w:r w:rsidRPr="00324D9C">
        <w:rPr>
          <w:rFonts w:ascii="Times New Roman" w:hAnsi="Times New Roman" w:cs="Times New Roman"/>
          <w:sz w:val="24"/>
          <w:szCs w:val="24"/>
        </w:rPr>
        <w:t>0,001</w:t>
      </w:r>
      <w:r w:rsidR="00A137B4">
        <w:rPr>
          <w:rFonts w:ascii="Times New Roman" w:hAnsi="Times New Roman" w:cs="Times New Roman"/>
          <w:color w:val="000000" w:themeColor="text1"/>
          <w:sz w:val="24"/>
          <w:szCs w:val="24"/>
        </w:rPr>
        <w:t>. N</w:t>
      </w:r>
      <w:r w:rsidRPr="00324D9C">
        <w:rPr>
          <w:rFonts w:ascii="Times New Roman" w:hAnsi="Times New Roman" w:cs="Times New Roman"/>
          <w:color w:val="000000" w:themeColor="text1"/>
          <w:sz w:val="24"/>
          <w:szCs w:val="24"/>
        </w:rPr>
        <w:t>ilai t</w:t>
      </w:r>
      <w:r w:rsidRPr="00324D9C">
        <w:rPr>
          <w:rFonts w:ascii="Times New Roman" w:hAnsi="Times New Roman" w:cs="Times New Roman"/>
          <w:color w:val="000000" w:themeColor="text1"/>
          <w:sz w:val="24"/>
          <w:szCs w:val="24"/>
          <w:vertAlign w:val="subscript"/>
        </w:rPr>
        <w:t>tabel</w:t>
      </w:r>
      <w:r w:rsidRPr="00324D9C">
        <w:rPr>
          <w:rFonts w:ascii="Times New Roman" w:hAnsi="Times New Roman" w:cs="Times New Roman"/>
          <w:color w:val="000000" w:themeColor="text1"/>
          <w:sz w:val="24"/>
          <w:szCs w:val="24"/>
        </w:rPr>
        <w:t xml:space="preserve"> </w:t>
      </w:r>
      <w:r w:rsidR="00A137B4">
        <w:rPr>
          <w:rFonts w:ascii="Times New Roman" w:hAnsi="Times New Roman" w:cs="Times New Roman"/>
          <w:color w:val="000000" w:themeColor="text1"/>
          <w:sz w:val="24"/>
          <w:szCs w:val="24"/>
        </w:rPr>
        <w:t>sebesar</w:t>
      </w:r>
      <w:r w:rsidR="00A137B4" w:rsidRPr="00324D9C">
        <w:rPr>
          <w:rFonts w:ascii="Times New Roman" w:hAnsi="Times New Roman" w:cs="Times New Roman"/>
          <w:color w:val="000000" w:themeColor="text1"/>
          <w:sz w:val="24"/>
          <w:szCs w:val="24"/>
        </w:rPr>
        <w:t xml:space="preserve"> 1,66901</w:t>
      </w:r>
      <w:r w:rsidR="00A137B4">
        <w:rPr>
          <w:rFonts w:ascii="Times New Roman" w:hAnsi="Times New Roman" w:cs="Times New Roman"/>
          <w:color w:val="000000" w:themeColor="text1"/>
          <w:sz w:val="24"/>
          <w:szCs w:val="24"/>
        </w:rPr>
        <w:t xml:space="preserve"> dengan df=64 dan taraf signifikan α=</w:t>
      </w:r>
      <w:r w:rsidRPr="00324D9C">
        <w:rPr>
          <w:rFonts w:ascii="Times New Roman" w:hAnsi="Times New Roman" w:cs="Times New Roman"/>
          <w:color w:val="000000" w:themeColor="text1"/>
          <w:sz w:val="24"/>
          <w:szCs w:val="24"/>
        </w:rPr>
        <w:t>0,05. Karena nilai t</w:t>
      </w:r>
      <w:r w:rsidRPr="00324D9C">
        <w:rPr>
          <w:rFonts w:ascii="Times New Roman" w:hAnsi="Times New Roman" w:cs="Times New Roman"/>
          <w:color w:val="000000" w:themeColor="text1"/>
          <w:sz w:val="24"/>
          <w:szCs w:val="24"/>
          <w:vertAlign w:val="subscript"/>
        </w:rPr>
        <w:t>hitung</w:t>
      </w:r>
      <w:r w:rsidRPr="00324D9C">
        <w:rPr>
          <w:rFonts w:ascii="Times New Roman" w:hAnsi="Times New Roman" w:cs="Times New Roman"/>
          <w:color w:val="000000" w:themeColor="text1"/>
          <w:sz w:val="24"/>
          <w:szCs w:val="24"/>
        </w:rPr>
        <w:t xml:space="preserve"> &gt; t</w:t>
      </w:r>
      <w:r w:rsidRPr="00324D9C">
        <w:rPr>
          <w:rFonts w:ascii="Times New Roman" w:hAnsi="Times New Roman" w:cs="Times New Roman"/>
          <w:color w:val="000000" w:themeColor="text1"/>
          <w:sz w:val="24"/>
          <w:szCs w:val="24"/>
          <w:vertAlign w:val="subscript"/>
        </w:rPr>
        <w:t>tabel</w:t>
      </w:r>
      <w:r w:rsidRPr="00324D9C">
        <w:rPr>
          <w:rFonts w:ascii="Times New Roman" w:hAnsi="Times New Roman" w:cs="Times New Roman"/>
          <w:color w:val="000000" w:themeColor="text1"/>
          <w:sz w:val="24"/>
          <w:szCs w:val="24"/>
        </w:rPr>
        <w:t>, yaitu 3,536&gt;1,66901, maka dapat disimpulkan H</w:t>
      </w:r>
      <w:r w:rsidRPr="00324D9C">
        <w:rPr>
          <w:rFonts w:ascii="Times New Roman" w:hAnsi="Times New Roman" w:cs="Times New Roman"/>
          <w:color w:val="000000" w:themeColor="text1"/>
          <w:sz w:val="24"/>
          <w:szCs w:val="24"/>
          <w:vertAlign w:val="subscript"/>
        </w:rPr>
        <w:t>1</w:t>
      </w:r>
      <w:r w:rsidRPr="00324D9C">
        <w:rPr>
          <w:rFonts w:ascii="Times New Roman" w:hAnsi="Times New Roman" w:cs="Times New Roman"/>
          <w:color w:val="000000" w:themeColor="text1"/>
          <w:sz w:val="24"/>
          <w:szCs w:val="24"/>
        </w:rPr>
        <w:t xml:space="preserve"> diterima, artinya </w:t>
      </w:r>
      <w:r w:rsidRPr="00324D9C">
        <w:rPr>
          <w:rFonts w:ascii="Times New Roman" w:hAnsi="Times New Roman" w:cs="Times New Roman"/>
          <w:color w:val="000000" w:themeColor="text1"/>
          <w:sz w:val="24"/>
          <w:szCs w:val="24"/>
          <w:lang w:val="sv-SE"/>
        </w:rPr>
        <w:t>ada perbedaan antara penggunaan media video komedi dengan media video berita dalam pembelajaran menulis teks anekdot</w:t>
      </w:r>
      <w:r w:rsidRPr="00324D9C">
        <w:rPr>
          <w:rFonts w:ascii="Times New Roman" w:hAnsi="Times New Roman" w:cs="Times New Roman"/>
          <w:color w:val="000000" w:themeColor="text1"/>
          <w:sz w:val="24"/>
          <w:szCs w:val="24"/>
        </w:rPr>
        <w:t xml:space="preserve"> terhadap hasil belajar peserta didik kelas X  SMA Negeri 2 </w:t>
      </w:r>
      <w:r w:rsidRPr="00324D9C">
        <w:rPr>
          <w:rFonts w:ascii="Times New Roman" w:hAnsi="Times New Roman" w:cs="Times New Roman"/>
          <w:color w:val="000000" w:themeColor="text1"/>
          <w:sz w:val="24"/>
          <w:szCs w:val="24"/>
        </w:rPr>
        <w:lastRenderedPageBreak/>
        <w:t>Majene (</w:t>
      </w:r>
      <w:r w:rsidRPr="00324D9C">
        <w:rPr>
          <w:rFonts w:ascii="Times New Roman" w:hAnsi="Times New Roman" w:cs="Times New Roman"/>
          <w:color w:val="000000" w:themeColor="text1"/>
          <w:sz w:val="24"/>
          <w:szCs w:val="24"/>
          <w:lang w:val="sv-SE"/>
        </w:rPr>
        <w:t>media video komedi lebih efektif digunakan dalam pembelajaran menulis teks anekdot)</w:t>
      </w:r>
      <w:r w:rsidRPr="00324D9C">
        <w:rPr>
          <w:rFonts w:ascii="Times New Roman" w:hAnsi="Times New Roman" w:cs="Times New Roman"/>
          <w:color w:val="000000" w:themeColor="text1"/>
          <w:sz w:val="24"/>
          <w:szCs w:val="24"/>
        </w:rPr>
        <w:t>.</w:t>
      </w:r>
    </w:p>
    <w:p w:rsidR="00147CC9" w:rsidRDefault="00147CC9" w:rsidP="005030FD">
      <w:pPr>
        <w:spacing w:after="0" w:line="240" w:lineRule="auto"/>
        <w:ind w:firstLine="540"/>
        <w:jc w:val="both"/>
        <w:rPr>
          <w:rFonts w:ascii="Times New Roman" w:hAnsi="Times New Roman" w:cs="Times New Roman"/>
          <w:color w:val="000000" w:themeColor="text1"/>
          <w:sz w:val="24"/>
          <w:szCs w:val="24"/>
        </w:rPr>
      </w:pPr>
    </w:p>
    <w:p w:rsidR="00324D9C" w:rsidRDefault="00324D9C" w:rsidP="005030FD">
      <w:pPr>
        <w:pStyle w:val="ListParagraph"/>
        <w:numPr>
          <w:ilvl w:val="0"/>
          <w:numId w:val="35"/>
        </w:numPr>
        <w:spacing w:after="0" w:line="720" w:lineRule="auto"/>
        <w:ind w:left="426" w:hanging="426"/>
        <w:jc w:val="center"/>
        <w:rPr>
          <w:rFonts w:ascii="Times New Roman" w:hAnsi="Times New Roman" w:cs="Times New Roman"/>
          <w:b/>
          <w:color w:val="000000" w:themeColor="text1"/>
          <w:sz w:val="24"/>
          <w:szCs w:val="24"/>
        </w:rPr>
      </w:pPr>
      <w:r w:rsidRPr="00324D9C">
        <w:rPr>
          <w:rFonts w:ascii="Times New Roman" w:hAnsi="Times New Roman" w:cs="Times New Roman"/>
          <w:b/>
          <w:color w:val="000000" w:themeColor="text1"/>
          <w:sz w:val="24"/>
          <w:szCs w:val="24"/>
        </w:rPr>
        <w:t>Pembahasan</w:t>
      </w:r>
    </w:p>
    <w:p w:rsidR="00324D9C" w:rsidRP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Temuan dalam penelitian ini adalah media video efektif digunakan dalam menulis teks anekdot kelas X SMA Negeri 2 Majene. </w:t>
      </w:r>
      <w:r w:rsidR="00C078D5">
        <w:rPr>
          <w:rFonts w:ascii="Times New Roman" w:hAnsi="Times New Roman" w:cs="Times New Roman"/>
          <w:color w:val="000000" w:themeColor="text1"/>
          <w:sz w:val="24"/>
          <w:szCs w:val="24"/>
        </w:rPr>
        <w:t>Keefektifan</w:t>
      </w:r>
      <w:r w:rsidRPr="00324D9C">
        <w:rPr>
          <w:rFonts w:ascii="Times New Roman" w:hAnsi="Times New Roman" w:cs="Times New Roman"/>
          <w:color w:val="000000" w:themeColor="text1"/>
          <w:sz w:val="24"/>
          <w:szCs w:val="24"/>
        </w:rPr>
        <w:t xml:space="preserve"> media video dibuktikan dengan analisis statistik yang telah dilakukan seperti pada paparan hasil penelitian serta pembuktian data pada bagian lampiran penelitian ini. </w:t>
      </w:r>
    </w:p>
    <w:p w:rsidR="00324D9C" w:rsidRPr="00324D9C" w:rsidRDefault="00324D9C" w:rsidP="00150E97">
      <w:pPr>
        <w:pStyle w:val="ListParagraph"/>
        <w:spacing w:after="0" w:line="480" w:lineRule="auto"/>
        <w:ind w:left="0" w:firstLine="567"/>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Hasil penelitian yang relevan seperti yang telah dilaksanakan oleh </w:t>
      </w:r>
      <w:r w:rsidRPr="00324D9C">
        <w:rPr>
          <w:rFonts w:ascii="Times New Roman" w:hAnsi="Times New Roman" w:cs="Times New Roman"/>
          <w:bCs/>
          <w:color w:val="000000" w:themeColor="text1"/>
          <w:sz w:val="24"/>
          <w:szCs w:val="24"/>
        </w:rPr>
        <w:t xml:space="preserve">Shofa </w:t>
      </w:r>
      <w:r w:rsidR="0016149A">
        <w:rPr>
          <w:rFonts w:ascii="Times New Roman" w:hAnsi="Times New Roman" w:cs="Times New Roman"/>
          <w:bCs/>
          <w:color w:val="000000" w:themeColor="text1"/>
          <w:sz w:val="24"/>
          <w:szCs w:val="24"/>
        </w:rPr>
        <w:t>(</w:t>
      </w:r>
      <w:r w:rsidRPr="00324D9C">
        <w:rPr>
          <w:rFonts w:ascii="Times New Roman" w:hAnsi="Times New Roman" w:cs="Times New Roman"/>
          <w:bCs/>
          <w:color w:val="000000" w:themeColor="text1"/>
          <w:sz w:val="24"/>
          <w:szCs w:val="24"/>
        </w:rPr>
        <w:t>2015</w:t>
      </w:r>
      <w:r w:rsidR="0016149A">
        <w:rPr>
          <w:rFonts w:ascii="Times New Roman" w:hAnsi="Times New Roman" w:cs="Times New Roman"/>
          <w:bCs/>
          <w:color w:val="000000" w:themeColor="text1"/>
          <w:sz w:val="24"/>
          <w:szCs w:val="24"/>
        </w:rPr>
        <w:t>)</w:t>
      </w:r>
      <w:r w:rsidRPr="00324D9C">
        <w:rPr>
          <w:rFonts w:ascii="Times New Roman" w:hAnsi="Times New Roman" w:cs="Times New Roman"/>
          <w:bCs/>
          <w:color w:val="000000" w:themeColor="text1"/>
          <w:sz w:val="24"/>
          <w:szCs w:val="24"/>
        </w:rPr>
        <w:t xml:space="preserve">, berjudul </w:t>
      </w:r>
      <w:r w:rsidRPr="00324D9C">
        <w:rPr>
          <w:rFonts w:ascii="Times New Roman" w:hAnsi="Times New Roman" w:cs="Times New Roman"/>
          <w:i/>
          <w:color w:val="000000" w:themeColor="text1"/>
          <w:sz w:val="24"/>
          <w:szCs w:val="24"/>
        </w:rPr>
        <w:t xml:space="preserve"> </w:t>
      </w:r>
      <w:r w:rsidRPr="00324D9C">
        <w:rPr>
          <w:rFonts w:ascii="Times New Roman" w:hAnsi="Times New Roman" w:cs="Times New Roman"/>
          <w:bCs/>
          <w:i/>
          <w:color w:val="000000" w:themeColor="text1"/>
          <w:sz w:val="24"/>
          <w:szCs w:val="24"/>
        </w:rPr>
        <w:t>Keefektifan Media Video Animasi terhadap Kemampuan Menulis Karangan Narasi dan Hasil Belajar Siswa Kelas IV SD Negeri Bandungrejo 02 Mranggen</w:t>
      </w:r>
      <w:r w:rsidRPr="00324D9C">
        <w:rPr>
          <w:rFonts w:ascii="Times New Roman" w:hAnsi="Times New Roman" w:cs="Times New Roman"/>
          <w:bCs/>
          <w:color w:val="000000" w:themeColor="text1"/>
          <w:sz w:val="24"/>
          <w:szCs w:val="24"/>
        </w:rPr>
        <w:t>. A</w:t>
      </w:r>
      <w:r w:rsidRPr="00324D9C">
        <w:rPr>
          <w:rFonts w:ascii="Times New Roman" w:hAnsi="Times New Roman" w:cs="Times New Roman"/>
          <w:color w:val="000000" w:themeColor="text1"/>
          <w:sz w:val="24"/>
          <w:szCs w:val="24"/>
        </w:rPr>
        <w:t>nalisis data penelitian tersebut menunjukkan bahwa  t</w:t>
      </w:r>
      <w:r w:rsidRPr="009708FE">
        <w:rPr>
          <w:rFonts w:ascii="Times New Roman" w:hAnsi="Times New Roman" w:cs="Times New Roman"/>
          <w:color w:val="000000" w:themeColor="text1"/>
          <w:sz w:val="24"/>
          <w:szCs w:val="24"/>
          <w:vertAlign w:val="subscript"/>
        </w:rPr>
        <w:t>hitung</w:t>
      </w:r>
      <w:r w:rsidRPr="00324D9C">
        <w:rPr>
          <w:rFonts w:ascii="Times New Roman" w:hAnsi="Times New Roman" w:cs="Times New Roman"/>
          <w:color w:val="000000" w:themeColor="text1"/>
          <w:sz w:val="24"/>
          <w:szCs w:val="24"/>
        </w:rPr>
        <w:t xml:space="preserve"> sebesar 3,705 t</w:t>
      </w:r>
      <w:r w:rsidRPr="009708FE">
        <w:rPr>
          <w:rFonts w:ascii="Times New Roman" w:hAnsi="Times New Roman" w:cs="Times New Roman"/>
          <w:color w:val="000000" w:themeColor="text1"/>
          <w:sz w:val="24"/>
          <w:szCs w:val="24"/>
          <w:vertAlign w:val="subscript"/>
        </w:rPr>
        <w:t>tabel</w:t>
      </w:r>
      <w:r w:rsidRPr="00324D9C">
        <w:rPr>
          <w:rFonts w:ascii="Times New Roman" w:hAnsi="Times New Roman" w:cs="Times New Roman"/>
          <w:color w:val="000000" w:themeColor="text1"/>
          <w:sz w:val="24"/>
          <w:szCs w:val="24"/>
        </w:rPr>
        <w:t xml:space="preserve"> sebesar 1,68 dengan demikian t</w:t>
      </w:r>
      <w:r w:rsidRPr="009708FE">
        <w:rPr>
          <w:rFonts w:ascii="Times New Roman" w:hAnsi="Times New Roman" w:cs="Times New Roman"/>
          <w:color w:val="000000" w:themeColor="text1"/>
          <w:sz w:val="24"/>
          <w:szCs w:val="24"/>
          <w:vertAlign w:val="subscript"/>
        </w:rPr>
        <w:t>hitung</w:t>
      </w:r>
      <w:r w:rsidRPr="00324D9C">
        <w:rPr>
          <w:rFonts w:ascii="Times New Roman" w:hAnsi="Times New Roman" w:cs="Times New Roman"/>
          <w:color w:val="000000" w:themeColor="text1"/>
          <w:sz w:val="24"/>
          <w:szCs w:val="24"/>
        </w:rPr>
        <w:t xml:space="preserve"> &gt; t</w:t>
      </w:r>
      <w:r w:rsidRPr="009708FE">
        <w:rPr>
          <w:rFonts w:ascii="Times New Roman" w:hAnsi="Times New Roman" w:cs="Times New Roman"/>
          <w:color w:val="000000" w:themeColor="text1"/>
          <w:sz w:val="24"/>
          <w:szCs w:val="24"/>
          <w:vertAlign w:val="subscript"/>
        </w:rPr>
        <w:t>tabel</w:t>
      </w:r>
      <w:r w:rsidR="009708FE">
        <w:rPr>
          <w:rFonts w:ascii="Times New Roman" w:hAnsi="Times New Roman" w:cs="Times New Roman"/>
          <w:color w:val="000000" w:themeColor="text1"/>
          <w:sz w:val="24"/>
          <w:szCs w:val="24"/>
        </w:rPr>
        <w:t xml:space="preserve"> atau 3,705</w:t>
      </w:r>
      <w:r w:rsidRPr="00324D9C">
        <w:rPr>
          <w:rFonts w:ascii="Times New Roman" w:hAnsi="Times New Roman" w:cs="Times New Roman"/>
          <w:color w:val="000000" w:themeColor="text1"/>
          <w:sz w:val="24"/>
          <w:szCs w:val="24"/>
        </w:rPr>
        <w:t>&gt;1,68</w:t>
      </w:r>
      <w:r w:rsidR="009708FE">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 xml:space="preserve"> maka Ho ditolak dan H1 diterima. Artinya, media video animasi efektif digunakan dalam menulis karangan narasi. Penelitian lain mengenai menulis dengan media audio-visual dilakukan oleh</w:t>
      </w:r>
      <w:r w:rsidRPr="00324D9C">
        <w:rPr>
          <w:rFonts w:ascii="Times New Roman" w:hAnsi="Times New Roman" w:cs="Times New Roman"/>
          <w:b/>
          <w:bCs/>
          <w:color w:val="000000" w:themeColor="text1"/>
          <w:sz w:val="24"/>
          <w:szCs w:val="24"/>
        </w:rPr>
        <w:t xml:space="preserve"> </w:t>
      </w:r>
      <w:r w:rsidRPr="00324D9C">
        <w:rPr>
          <w:rFonts w:ascii="Times New Roman" w:hAnsi="Times New Roman" w:cs="Times New Roman"/>
          <w:bCs/>
          <w:color w:val="000000" w:themeColor="text1"/>
          <w:sz w:val="24"/>
          <w:szCs w:val="24"/>
        </w:rPr>
        <w:t xml:space="preserve">Rukhiyanto </w:t>
      </w:r>
      <w:r w:rsidR="0016149A">
        <w:rPr>
          <w:rFonts w:ascii="Times New Roman" w:hAnsi="Times New Roman" w:cs="Times New Roman"/>
          <w:bCs/>
          <w:color w:val="000000" w:themeColor="text1"/>
          <w:sz w:val="24"/>
          <w:szCs w:val="24"/>
        </w:rPr>
        <w:t>(</w:t>
      </w:r>
      <w:r w:rsidRPr="00324D9C">
        <w:rPr>
          <w:rFonts w:ascii="Times New Roman" w:hAnsi="Times New Roman" w:cs="Times New Roman"/>
          <w:color w:val="000000" w:themeColor="text1"/>
          <w:sz w:val="24"/>
          <w:szCs w:val="24"/>
        </w:rPr>
        <w:t>2013</w:t>
      </w:r>
      <w:r w:rsidR="0016149A">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 xml:space="preserve">, berjudul </w:t>
      </w:r>
      <w:r w:rsidRPr="00324D9C">
        <w:rPr>
          <w:rFonts w:ascii="Times New Roman" w:hAnsi="Times New Roman" w:cs="Times New Roman"/>
          <w:i/>
          <w:color w:val="000000" w:themeColor="text1"/>
          <w:sz w:val="24"/>
          <w:szCs w:val="24"/>
        </w:rPr>
        <w:t xml:space="preserve">Peningkatan Keterampilan Menulis puisi Menggunakan Media Audio Visual dengan Metode </w:t>
      </w:r>
      <w:r w:rsidRPr="00324D9C">
        <w:rPr>
          <w:rFonts w:ascii="Times New Roman" w:hAnsi="Times New Roman" w:cs="Times New Roman"/>
          <w:i/>
          <w:iCs/>
          <w:color w:val="000000" w:themeColor="text1"/>
          <w:sz w:val="24"/>
          <w:szCs w:val="24"/>
        </w:rPr>
        <w:t xml:space="preserve">Video Critic </w:t>
      </w:r>
      <w:r w:rsidRPr="00324D9C">
        <w:rPr>
          <w:rFonts w:ascii="Times New Roman" w:hAnsi="Times New Roman" w:cs="Times New Roman"/>
          <w:i/>
          <w:color w:val="000000" w:themeColor="text1"/>
          <w:sz w:val="24"/>
          <w:szCs w:val="24"/>
        </w:rPr>
        <w:t xml:space="preserve">pada Peserta Didik Kelas VII D SMP Negeri 2 Welahan Kabupaten Jepara. </w:t>
      </w:r>
      <w:r w:rsidRPr="00324D9C">
        <w:rPr>
          <w:rFonts w:ascii="Times New Roman" w:hAnsi="Times New Roman" w:cs="Times New Roman"/>
          <w:i/>
          <w:iCs/>
          <w:color w:val="000000" w:themeColor="text1"/>
          <w:sz w:val="24"/>
          <w:szCs w:val="24"/>
        </w:rPr>
        <w:t>Skripsi</w:t>
      </w:r>
      <w:r w:rsidRPr="00324D9C">
        <w:rPr>
          <w:rFonts w:ascii="Times New Roman" w:hAnsi="Times New Roman" w:cs="Times New Roman"/>
          <w:i/>
          <w:color w:val="000000" w:themeColor="text1"/>
          <w:sz w:val="24"/>
          <w:szCs w:val="24"/>
        </w:rPr>
        <w:t>. Jurusan Bahasa dan Sastra Indonesia, Fakultas Bahasa dan Seni, Universitas Negeri Semarang.</w:t>
      </w:r>
      <w:r w:rsidRPr="00324D9C">
        <w:rPr>
          <w:rFonts w:ascii="Times New Roman" w:hAnsi="Times New Roman" w:cs="Times New Roman"/>
          <w:color w:val="000000" w:themeColor="text1"/>
          <w:sz w:val="24"/>
          <w:szCs w:val="24"/>
        </w:rPr>
        <w:t xml:space="preserve"> Hasil penelitian tersebut menunjukkan bahwa dari hasil analisis data prasiklus, siklus I, dan siklus II diketahui rata-rata nilai kelas yang diperoleh peserta didik dalam pembelajaran menulis puisi meningkat. Pada prasiklus, rata-rata nilai kelas yang dicapai sebesar </w:t>
      </w:r>
      <w:r w:rsidRPr="00324D9C">
        <w:rPr>
          <w:rFonts w:ascii="Times New Roman" w:hAnsi="Times New Roman" w:cs="Times New Roman"/>
          <w:color w:val="000000" w:themeColor="text1"/>
          <w:sz w:val="24"/>
          <w:szCs w:val="24"/>
        </w:rPr>
        <w:lastRenderedPageBreak/>
        <w:t xml:space="preserve">53,94. Siklus I terjadi peningkatan rata-rata nilai dari prasiklussebesar 32,44 % dengan nilai rata-rata kelas mencapai 71,44. Peningkatan rata-rata nilai kelas juga terjadi pada siklus II, yaitu rata-rata nilai kelas yang dicapai sebesar 78,56 atau terjadi peningkatan dari siklus I sebesar 9,96 %, sedangkan peningkatan dari prasiklus sampai tahap siklus II sebesar 45,64 %. Perilaku peserta didik juga mengalami perubahan ke arah positif selama mengikuti proses pembelajaran menulis puisi menggunakan media audio-visual dengan metode </w:t>
      </w:r>
      <w:r w:rsidRPr="00324D9C">
        <w:rPr>
          <w:rFonts w:ascii="Times New Roman" w:hAnsi="Times New Roman" w:cs="Times New Roman"/>
          <w:i/>
          <w:iCs/>
          <w:color w:val="000000" w:themeColor="text1"/>
          <w:sz w:val="24"/>
          <w:szCs w:val="24"/>
        </w:rPr>
        <w:t>video critic</w:t>
      </w:r>
      <w:r w:rsidRPr="00324D9C">
        <w:rPr>
          <w:rFonts w:ascii="Times New Roman" w:hAnsi="Times New Roman" w:cs="Times New Roman"/>
          <w:color w:val="000000" w:themeColor="text1"/>
          <w:sz w:val="24"/>
          <w:szCs w:val="24"/>
        </w:rPr>
        <w:t>. Peserta didik menjadi lebih aktif dan tertarik terhadap pelajaran menulis puisi serta mengubah perilaku peserta didik ke arah yang lebih positif.</w:t>
      </w:r>
    </w:p>
    <w:p w:rsidR="00324D9C" w:rsidRP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Kedua hasil penelitian tersebut menyatakan bahwa media video efektif digunakan dalam pembelajaran yang berkaitan dengan penulisan. Karya ilmiah lain yang ditulis oleh Sartika </w:t>
      </w:r>
      <w:r w:rsidR="0016149A">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2011</w:t>
      </w:r>
      <w:r w:rsidR="0016149A">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 xml:space="preserve">,  jenis penelitian tindakan kelas dengan judul </w:t>
      </w:r>
      <w:r w:rsidRPr="00324D9C">
        <w:rPr>
          <w:rFonts w:ascii="Times New Roman" w:hAnsi="Times New Roman" w:cs="Times New Roman"/>
          <w:i/>
          <w:color w:val="000000" w:themeColor="text1"/>
          <w:sz w:val="24"/>
          <w:szCs w:val="24"/>
        </w:rPr>
        <w:t>Peningkatan Kemampuan Menyimak Berita melalui Peneapan Metode Diskusi Teknik Buzz Groups Siswa Kelas VIII</w:t>
      </w:r>
      <w:r w:rsidRPr="00324D9C">
        <w:rPr>
          <w:rFonts w:ascii="Times New Roman" w:hAnsi="Times New Roman" w:cs="Times New Roman"/>
          <w:i/>
          <w:color w:val="000000" w:themeColor="text1"/>
          <w:sz w:val="24"/>
          <w:szCs w:val="24"/>
          <w:vertAlign w:val="subscript"/>
        </w:rPr>
        <w:t>1</w:t>
      </w:r>
      <w:r w:rsidRPr="00324D9C">
        <w:rPr>
          <w:rFonts w:ascii="Times New Roman" w:hAnsi="Times New Roman" w:cs="Times New Roman"/>
          <w:i/>
          <w:color w:val="000000" w:themeColor="text1"/>
          <w:sz w:val="24"/>
          <w:szCs w:val="24"/>
        </w:rPr>
        <w:t xml:space="preserve"> SMP Negeri 18 Makassar. </w:t>
      </w:r>
      <w:r w:rsidRPr="00324D9C">
        <w:rPr>
          <w:rFonts w:ascii="Times New Roman" w:hAnsi="Times New Roman" w:cs="Times New Roman"/>
          <w:color w:val="000000" w:themeColor="text1"/>
          <w:sz w:val="24"/>
          <w:szCs w:val="24"/>
        </w:rPr>
        <w:t xml:space="preserve">Hasil penelitian tersebut menunjukkan perubahan kemampuan peserta didik dalam menyimak berita, yaitu dari siklus I rata-rata 73,5 ke siklus II rata-rata 84,9 yang disimpulkan meningkat. Media yang digunakan adalah video berita yang artinya bahwa media video berita juga efektif digunakan dalam pembelajaran, namun pada penelitian tersebut terkhusus pada keterampilan menyimak. </w:t>
      </w:r>
    </w:p>
    <w:p w:rsidR="00324D9C" w:rsidRP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Terdapat juga penelitian lain yang menggunakan media video berita dalam menulis puisi. Penelitian ters</w:t>
      </w:r>
      <w:r w:rsidR="0016149A">
        <w:rPr>
          <w:rFonts w:ascii="Times New Roman" w:hAnsi="Times New Roman" w:cs="Times New Roman"/>
          <w:color w:val="000000" w:themeColor="text1"/>
          <w:sz w:val="24"/>
          <w:szCs w:val="24"/>
        </w:rPr>
        <w:t>ebut dilakukan oleh Rahayu dkk.</w:t>
      </w:r>
      <w:r w:rsidRPr="00324D9C">
        <w:rPr>
          <w:rFonts w:ascii="Times New Roman" w:hAnsi="Times New Roman" w:cs="Times New Roman"/>
          <w:color w:val="000000" w:themeColor="text1"/>
          <w:sz w:val="24"/>
          <w:szCs w:val="24"/>
        </w:rPr>
        <w:t xml:space="preserve"> </w:t>
      </w:r>
      <w:r w:rsidR="0016149A">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2015</w:t>
      </w:r>
      <w:r w:rsidR="0016149A">
        <w:rPr>
          <w:rFonts w:ascii="Times New Roman" w:hAnsi="Times New Roman" w:cs="Times New Roman"/>
          <w:color w:val="000000" w:themeColor="text1"/>
          <w:sz w:val="24"/>
          <w:szCs w:val="24"/>
        </w:rPr>
        <w:t>)</w:t>
      </w:r>
      <w:r w:rsidRPr="00324D9C">
        <w:rPr>
          <w:rFonts w:ascii="Times New Roman" w:hAnsi="Times New Roman" w:cs="Times New Roman"/>
          <w:color w:val="000000" w:themeColor="text1"/>
          <w:sz w:val="24"/>
          <w:szCs w:val="24"/>
        </w:rPr>
        <w:t xml:space="preserve"> dengan judul penelitian </w:t>
      </w:r>
      <w:r w:rsidRPr="00324D9C">
        <w:rPr>
          <w:rFonts w:ascii="Times New Roman" w:hAnsi="Times New Roman" w:cs="Times New Roman"/>
          <w:i/>
          <w:color w:val="000000" w:themeColor="text1"/>
          <w:sz w:val="24"/>
          <w:szCs w:val="24"/>
        </w:rPr>
        <w:t xml:space="preserve">Pembelajaran Menulis Opini Berbasis Video Berita di Televisi pada Siswa </w:t>
      </w:r>
      <w:r w:rsidRPr="00324D9C">
        <w:rPr>
          <w:rFonts w:ascii="Times New Roman" w:hAnsi="Times New Roman" w:cs="Times New Roman"/>
          <w:i/>
          <w:color w:val="000000" w:themeColor="text1"/>
          <w:sz w:val="24"/>
          <w:szCs w:val="24"/>
        </w:rPr>
        <w:lastRenderedPageBreak/>
        <w:t>Kelas X.2 SMA Negeri 1 Sawan.</w:t>
      </w:r>
      <w:r w:rsidRPr="00324D9C">
        <w:rPr>
          <w:rFonts w:ascii="Times New Roman" w:hAnsi="Times New Roman" w:cs="Times New Roman"/>
          <w:color w:val="000000" w:themeColor="text1"/>
          <w:sz w:val="24"/>
          <w:szCs w:val="24"/>
        </w:rPr>
        <w:t xml:space="preserve"> Hasil penelitian mereka menunjikkan bahwa nilai rata-rata peserta didik pada tes unjuk kerja dalam menulis opini berbasis media video berita di televisi adalah 63,5 dengan kategori cukup dan minat siswa menunjukkan persentase yang positif dengan skot tata-rata 23,53. Penggunaan media video berita pada penelitian tersebut cukup efektif digunakan.</w:t>
      </w:r>
    </w:p>
    <w:p w:rsidR="00324D9C" w:rsidRP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9573B0">
        <w:rPr>
          <w:rFonts w:ascii="Times New Roman" w:hAnsi="Times New Roman" w:cs="Times New Roman"/>
          <w:color w:val="000000" w:themeColor="text1"/>
          <w:sz w:val="24"/>
          <w:szCs w:val="24"/>
        </w:rPr>
        <w:t xml:space="preserve">Sama halnya dengan penelitian ini, media video berita cukup efektif digunkan dalam menulis teks anekdot yang menunjukkan rata-rata </w:t>
      </w:r>
      <w:r w:rsidR="00915C6B">
        <w:rPr>
          <w:rFonts w:ascii="Times New Roman" w:hAnsi="Times New Roman" w:cs="Times New Roman"/>
          <w:i/>
          <w:color w:val="000000" w:themeColor="text1"/>
          <w:sz w:val="24"/>
          <w:szCs w:val="24"/>
        </w:rPr>
        <w:t>postest</w:t>
      </w:r>
      <w:r w:rsidRPr="009573B0">
        <w:rPr>
          <w:rFonts w:ascii="Times New Roman" w:hAnsi="Times New Roman" w:cs="Times New Roman"/>
          <w:color w:val="000000" w:themeColor="text1"/>
          <w:sz w:val="24"/>
          <w:szCs w:val="24"/>
        </w:rPr>
        <w:t xml:space="preserve"> hasil tes unjuk kerja peserta didik 75,2 dan berada pada kategori cukup efektif. Perbandingannya dengan media video komedi dengan melihat persentase rata-rata hasil tes unjuk kerja peserta didik lebih tinggi, yaitu 81 dan berada pada kategori tinggi. Perbedaan nilai rata-rata pada kelas eksperimen dan kelas kontrol sebesar 5,8. Perbedaan tersebut walaupun tidak terlalu besar, namun tingkat ketuntasan peserta didik lebih banyak di kelas eksperimen dengan media video komedi. Berdasarkan teori yang dikemukakan</w:t>
      </w:r>
      <w:r w:rsidRPr="00324D9C">
        <w:rPr>
          <w:rFonts w:ascii="Times New Roman" w:hAnsi="Times New Roman" w:cs="Times New Roman"/>
          <w:color w:val="000000" w:themeColor="text1"/>
          <w:sz w:val="24"/>
          <w:szCs w:val="24"/>
        </w:rPr>
        <w:t xml:space="preserve"> oleh Daryanto (2010:90), bahwa keuntungan media video antara lain: ukuran tampilan video sangat fleksibel dan dapat diatur sesuai kebutuhan, video merupakan bahan ajar non-cetak yang kaya informasi dan lugas karena dapat sampai kehadapan peserta didik secara langsung, dan video menambah suatu dimensi baru terhadap pembelajaran. Manfaat yang dikemukakan Daryanto keempat manfaat tersebut terdapat pada penggunaan media video pada kelas eksperimen dan kelas kontrol, namun lebih banyak pada penggunaan media video komedi.</w:t>
      </w:r>
    </w:p>
    <w:p w:rsidR="00324D9C" w:rsidRP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Komedi yang disajikan dalam media video adalah hasil pemilahan video komedi yang sangat fleksibel dan sesuai kebutuhan peserta didik. Segmen komedi </w:t>
      </w:r>
      <w:r w:rsidRPr="00324D9C">
        <w:rPr>
          <w:rFonts w:ascii="Times New Roman" w:hAnsi="Times New Roman" w:cs="Times New Roman"/>
          <w:color w:val="000000" w:themeColor="text1"/>
          <w:sz w:val="24"/>
          <w:szCs w:val="24"/>
        </w:rPr>
        <w:lastRenderedPageBreak/>
        <w:t>yang disajikan bersentuhan langsung dengan pengalaman peserta didik. Komedi yang disajikan berasosiasi dengan pengalaman peserta didik yang mereka lakukakan pada saat berinteraksi dengan peserta didik yang lain. Kelucuan dan mengeritik antarteman keduanya lebih banyak digunakan daripada menggunakan kalimat berita.</w:t>
      </w:r>
    </w:p>
    <w:p w:rsid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Materi berita yang disajikan dalam pembelajaran adalah tentang peristiwa yang terjadi pada bidang hukum dan politik. Peserta didik kurang memahami peristiwa seperti itu. Mereka lebih banyak bertanya tentang isi yang disajikan dalam media video berita. Berbeda dengan media video komedi, peserta didik lebih mudah memahami materi yang ditayangkan dengan </w:t>
      </w:r>
      <w:r w:rsidRPr="00324D9C">
        <w:rPr>
          <w:rFonts w:ascii="Times New Roman" w:hAnsi="Times New Roman" w:cs="Times New Roman"/>
          <w:i/>
          <w:color w:val="000000" w:themeColor="text1"/>
          <w:sz w:val="24"/>
          <w:szCs w:val="24"/>
        </w:rPr>
        <w:t>punch-line</w:t>
      </w:r>
      <w:r w:rsidRPr="00324D9C">
        <w:rPr>
          <w:rFonts w:ascii="Times New Roman" w:hAnsi="Times New Roman" w:cs="Times New Roman"/>
          <w:color w:val="000000" w:themeColor="text1"/>
          <w:sz w:val="24"/>
          <w:szCs w:val="24"/>
        </w:rPr>
        <w:t xml:space="preserve"> kelucuan atau kritik yang ada dalam video komedi. Kelucuan, kekonyolan, kritikan, menjadi penguatan bagi mereka dalam mengingat serta memahami struktur yang harus ada dalam teks anekdot. Hal ini sejalan dengan prinsip teori yang dikemukakan oleh para ahli pembelajaran, yaitu teori stimulus-respons dan teori kognisi. Teori tersebut berimplikasi pada proses belajar peserta didik yang dikaitkan dengan media pembelajaran. Peserta didik yang diberi stimulus berupa penayangan video komedi d</w:t>
      </w:r>
      <w:r w:rsidR="0060416E">
        <w:rPr>
          <w:rFonts w:ascii="Times New Roman" w:hAnsi="Times New Roman" w:cs="Times New Roman"/>
          <w:color w:val="000000" w:themeColor="text1"/>
          <w:sz w:val="24"/>
          <w:szCs w:val="24"/>
        </w:rPr>
        <w:t>e</w:t>
      </w:r>
      <w:r w:rsidRPr="00324D9C">
        <w:rPr>
          <w:rFonts w:ascii="Times New Roman" w:hAnsi="Times New Roman" w:cs="Times New Roman"/>
          <w:color w:val="000000" w:themeColor="text1"/>
          <w:sz w:val="24"/>
          <w:szCs w:val="24"/>
        </w:rPr>
        <w:t>n</w:t>
      </w:r>
      <w:r w:rsidR="0060416E">
        <w:rPr>
          <w:rFonts w:ascii="Times New Roman" w:hAnsi="Times New Roman" w:cs="Times New Roman"/>
          <w:color w:val="000000" w:themeColor="text1"/>
          <w:sz w:val="24"/>
          <w:szCs w:val="24"/>
        </w:rPr>
        <w:t>gan</w:t>
      </w:r>
      <w:r w:rsidRPr="00324D9C">
        <w:rPr>
          <w:rFonts w:ascii="Times New Roman" w:hAnsi="Times New Roman" w:cs="Times New Roman"/>
          <w:color w:val="000000" w:themeColor="text1"/>
          <w:sz w:val="24"/>
          <w:szCs w:val="24"/>
        </w:rPr>
        <w:t xml:space="preserve"> kekonyolan, kelucuan, serta kritik yang disajikan dengan cara yang khas menjadi penguatan tersendiri bagi peserta didik dalam belajar. Begitupun dengan proses kognisi mereka yang berusaha mengasosiasikan ingatan mereka terhadap teks yang mereka buat.</w:t>
      </w:r>
    </w:p>
    <w:p w:rsidR="00C97D69" w:rsidRDefault="00C97D69" w:rsidP="00150E97">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diperkuat oleh teori belajar kognitivistik. Belajar merupakan sesuatu yang rasional. Peserta didik belajar karena mampu menafsirkan serta memahami peristiwa yang terjadi di sekitarnya. </w:t>
      </w:r>
    </w:p>
    <w:p w:rsidR="00AF6191" w:rsidRDefault="000D0DE3" w:rsidP="00150E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Dasar teori belajar tersebut adalah teori psikologi. Putrayasa (2012:63) mengemukakan </w:t>
      </w:r>
      <w:r w:rsidRPr="000D0DE3">
        <w:rPr>
          <w:rFonts w:ascii="Times New Roman" w:hAnsi="Times New Roman" w:cs="Times New Roman"/>
          <w:color w:val="000000" w:themeColor="text1"/>
          <w:sz w:val="24"/>
          <w:szCs w:val="24"/>
        </w:rPr>
        <w:t>bahwa p</w:t>
      </w:r>
      <w:r w:rsidRPr="000D0DE3">
        <w:rPr>
          <w:rFonts w:ascii="Times New Roman" w:hAnsi="Times New Roman" w:cs="Times New Roman"/>
          <w:sz w:val="24"/>
          <w:szCs w:val="24"/>
        </w:rPr>
        <w:t>rinsip teori psikologi adalah setiap orang dalam bertingkah laku dan mengerjakan segala sesuatu senantiasa dipengaruhi oleh tingkat-tingkat perkembangan dan pemahamannya atas dirinya sendiri.</w:t>
      </w:r>
      <w:r>
        <w:rPr>
          <w:rFonts w:ascii="Times New Roman" w:hAnsi="Times New Roman" w:cs="Times New Roman"/>
          <w:sz w:val="24"/>
          <w:szCs w:val="24"/>
        </w:rPr>
        <w:t xml:space="preserve"> Peserta didik menyikapi sesuatu yang terjadi pada diri sendiri serta lingkungan belajar. </w:t>
      </w:r>
    </w:p>
    <w:p w:rsidR="000D0DE3" w:rsidRPr="000D0DE3" w:rsidRDefault="000D0DE3" w:rsidP="00150E97">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Penggunaan media video komedi yang memuat pembelajaran yang ditujukan kepada peserta didik secara langsung memberikan pengetahuan yang membuat proses kognisi berlangsung. Proses kognisi peserta didik menyesuaikan masalah yang disajikan oleh media video komedi dengan masalah yang mereka alami, seperti peristiwa yang digambarkan pada teks anekdot yang ditulis.</w:t>
      </w:r>
    </w:p>
    <w:p w:rsidR="00324D9C" w:rsidRPr="00324D9C" w:rsidRDefault="00324D9C" w:rsidP="00150E97">
      <w:pPr>
        <w:pStyle w:val="ListParagraph"/>
        <w:spacing w:after="0" w:line="480" w:lineRule="auto"/>
        <w:ind w:left="0" w:firstLine="720"/>
        <w:jc w:val="both"/>
        <w:rPr>
          <w:rFonts w:ascii="Times New Roman" w:hAnsi="Times New Roman" w:cs="Times New Roman"/>
          <w:color w:val="000000" w:themeColor="text1"/>
          <w:sz w:val="24"/>
          <w:szCs w:val="24"/>
        </w:rPr>
      </w:pPr>
      <w:r w:rsidRPr="00324D9C">
        <w:rPr>
          <w:rFonts w:ascii="Times New Roman" w:hAnsi="Times New Roman" w:cs="Times New Roman"/>
          <w:color w:val="000000" w:themeColor="text1"/>
          <w:sz w:val="24"/>
          <w:szCs w:val="24"/>
        </w:rPr>
        <w:t xml:space="preserve">Temuan dari penelitian ini </w:t>
      </w:r>
      <w:r w:rsidR="000D0DE3">
        <w:rPr>
          <w:rFonts w:ascii="Times New Roman" w:hAnsi="Times New Roman" w:cs="Times New Roman"/>
          <w:color w:val="000000" w:themeColor="text1"/>
          <w:sz w:val="24"/>
          <w:szCs w:val="24"/>
        </w:rPr>
        <w:t xml:space="preserve">juga </w:t>
      </w:r>
      <w:r w:rsidRPr="00324D9C">
        <w:rPr>
          <w:rFonts w:ascii="Times New Roman" w:hAnsi="Times New Roman" w:cs="Times New Roman"/>
          <w:color w:val="000000" w:themeColor="text1"/>
          <w:sz w:val="24"/>
          <w:szCs w:val="24"/>
        </w:rPr>
        <w:t xml:space="preserve">berdasarkan kriteria yang dikemuakan oleh Martani dan Lubis (Damanik, 2015, daring) adalah media video komedi lebih efektif digunakan daripada media video berita. Berdasarkan teori mereka bahwa untuk mengukur efektivitas dapat dilakukan dengan tiga pendekatan, yaitu: pendekatan sumber, pendekatan proses, dan pendekatan sasaran. </w:t>
      </w:r>
      <w:r w:rsidR="00F73758">
        <w:rPr>
          <w:rFonts w:ascii="Times New Roman" w:hAnsi="Times New Roman" w:cs="Times New Roman"/>
          <w:color w:val="000000" w:themeColor="text1"/>
          <w:sz w:val="24"/>
          <w:szCs w:val="24"/>
        </w:rPr>
        <w:t>Pertama, p</w:t>
      </w:r>
      <w:r w:rsidRPr="00324D9C">
        <w:rPr>
          <w:rFonts w:ascii="Times New Roman" w:hAnsi="Times New Roman" w:cs="Times New Roman"/>
          <w:color w:val="000000" w:themeColor="text1"/>
          <w:sz w:val="24"/>
          <w:szCs w:val="24"/>
        </w:rPr>
        <w:t xml:space="preserve">endekatan sumber yang sesuai dengan tahap-tahap pra-penggunaan media bahwa materi yang disajikan dalam media video komedi bersifat kekinian. Video pertama  adalah materi tentang membuang sampah pada tempatnya yang materinya dilengkapi pembahasan struktur teks anekdot. Video yang kedua adalah video </w:t>
      </w:r>
      <w:r w:rsidRPr="00324D9C">
        <w:rPr>
          <w:rFonts w:ascii="Times New Roman" w:hAnsi="Times New Roman" w:cs="Times New Roman"/>
          <w:i/>
          <w:color w:val="000000" w:themeColor="text1"/>
          <w:sz w:val="24"/>
          <w:szCs w:val="24"/>
        </w:rPr>
        <w:t xml:space="preserve">stand up comedy </w:t>
      </w:r>
      <w:r w:rsidRPr="00324D9C">
        <w:rPr>
          <w:rFonts w:ascii="Times New Roman" w:hAnsi="Times New Roman" w:cs="Times New Roman"/>
          <w:color w:val="000000" w:themeColor="text1"/>
          <w:sz w:val="24"/>
          <w:szCs w:val="24"/>
        </w:rPr>
        <w:t>dengan materi sejarah bangsa merupakan salah satu materi yang disajikan dalam media video dan diseleksi untuk digunakan dalam pembelajaran. Video yang digunakan pada kelas kontrol menyajikan materi berita tentang peristiwa sidang MKD</w:t>
      </w:r>
      <w:r w:rsidR="00676AF0">
        <w:rPr>
          <w:rFonts w:ascii="Times New Roman" w:hAnsi="Times New Roman" w:cs="Times New Roman"/>
          <w:color w:val="000000" w:themeColor="text1"/>
          <w:sz w:val="24"/>
          <w:szCs w:val="24"/>
        </w:rPr>
        <w:t xml:space="preserve"> atau “papa minta saham.”</w:t>
      </w:r>
      <w:r w:rsidRPr="00324D9C">
        <w:rPr>
          <w:rFonts w:ascii="Times New Roman" w:hAnsi="Times New Roman" w:cs="Times New Roman"/>
          <w:color w:val="000000" w:themeColor="text1"/>
          <w:sz w:val="24"/>
          <w:szCs w:val="24"/>
        </w:rPr>
        <w:t xml:space="preserve"> </w:t>
      </w:r>
    </w:p>
    <w:p w:rsidR="00324D9C" w:rsidRPr="00324D9C" w:rsidRDefault="00F73758" w:rsidP="00150E97">
      <w:pPr>
        <w:pStyle w:val="ListParagraph"/>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Kedua, p</w:t>
      </w:r>
      <w:r w:rsidR="00324D9C" w:rsidRPr="00324D9C">
        <w:rPr>
          <w:rFonts w:ascii="Times New Roman" w:hAnsi="Times New Roman" w:cs="Times New Roman"/>
          <w:color w:val="000000" w:themeColor="text1"/>
          <w:sz w:val="24"/>
          <w:szCs w:val="24"/>
        </w:rPr>
        <w:t xml:space="preserve">endekatan proses untuk melihat </w:t>
      </w:r>
      <w:r w:rsidR="00B82526">
        <w:rPr>
          <w:rFonts w:ascii="Times New Roman" w:hAnsi="Times New Roman" w:cs="Times New Roman"/>
          <w:color w:val="000000" w:themeColor="text1"/>
          <w:sz w:val="24"/>
          <w:szCs w:val="24"/>
        </w:rPr>
        <w:t>dan mengecek tahapan penerapan media video komedi dalam</w:t>
      </w:r>
      <w:r w:rsidR="00324D9C" w:rsidRPr="00324D9C">
        <w:rPr>
          <w:rFonts w:ascii="Times New Roman" w:hAnsi="Times New Roman" w:cs="Times New Roman"/>
          <w:color w:val="000000" w:themeColor="text1"/>
          <w:sz w:val="24"/>
          <w:szCs w:val="24"/>
        </w:rPr>
        <w:t xml:space="preserve"> kegiatan pembelajaran. Proses tersebut dapat dilihat dari hasil pengambilan data melalui lembar observasi pembelajaran interaksi peserta didik dan guru </w:t>
      </w:r>
      <w:r w:rsidR="00B82526">
        <w:rPr>
          <w:rFonts w:ascii="Times New Roman" w:hAnsi="Times New Roman" w:cs="Times New Roman"/>
          <w:color w:val="000000" w:themeColor="text1"/>
          <w:sz w:val="24"/>
          <w:szCs w:val="24"/>
        </w:rPr>
        <w:t xml:space="preserve">serta </w:t>
      </w:r>
      <w:r w:rsidR="00324D9C" w:rsidRPr="00324D9C">
        <w:rPr>
          <w:rFonts w:ascii="Times New Roman" w:hAnsi="Times New Roman" w:cs="Times New Roman"/>
          <w:color w:val="000000" w:themeColor="text1"/>
          <w:sz w:val="24"/>
          <w:szCs w:val="24"/>
        </w:rPr>
        <w:t xml:space="preserve">interaksi peserta didik dengan media dan materi pembelajaran. Peserta didik yang berada pada kelas eksperimen lebih terlihat tertarik dan fokus dalam menyaksikan media video komedi daripada peserta didik pada kelas kontrol. Kekonyolan, kelucuan, dan kritik yang disajikan secara komedi terlihat menarik bagi mereka. Respons peserta didik </w:t>
      </w:r>
      <w:r w:rsidR="0094346E">
        <w:rPr>
          <w:rFonts w:ascii="Times New Roman" w:hAnsi="Times New Roman" w:cs="Times New Roman"/>
          <w:color w:val="000000" w:themeColor="text1"/>
          <w:sz w:val="24"/>
          <w:szCs w:val="24"/>
        </w:rPr>
        <w:t>saat kelucuan itu t</w:t>
      </w:r>
      <w:r w:rsidR="00456622">
        <w:rPr>
          <w:rFonts w:ascii="Times New Roman" w:hAnsi="Times New Roman" w:cs="Times New Roman"/>
          <w:color w:val="000000" w:themeColor="text1"/>
          <w:sz w:val="24"/>
          <w:szCs w:val="24"/>
        </w:rPr>
        <w:t>ampak pada vi</w:t>
      </w:r>
      <w:r w:rsidR="00324D9C" w:rsidRPr="00324D9C">
        <w:rPr>
          <w:rFonts w:ascii="Times New Roman" w:hAnsi="Times New Roman" w:cs="Times New Roman"/>
          <w:color w:val="000000" w:themeColor="text1"/>
          <w:sz w:val="24"/>
          <w:szCs w:val="24"/>
        </w:rPr>
        <w:t>deo komedi, mereka tertawa dan bahkan setelah pemutaran video selesai mereka masih membahas materi yang dibicarakan oleh komik</w:t>
      </w:r>
      <w:r w:rsidR="00324D9C" w:rsidRPr="00324D9C">
        <w:rPr>
          <w:rFonts w:ascii="Times New Roman" w:hAnsi="Times New Roman" w:cs="Times New Roman"/>
          <w:i/>
          <w:color w:val="000000" w:themeColor="text1"/>
          <w:sz w:val="24"/>
          <w:szCs w:val="24"/>
        </w:rPr>
        <w:t xml:space="preserve"> stand up.</w:t>
      </w:r>
      <w:r w:rsidR="00324D9C" w:rsidRPr="00324D9C">
        <w:rPr>
          <w:rFonts w:ascii="Times New Roman" w:hAnsi="Times New Roman" w:cs="Times New Roman"/>
          <w:color w:val="000000" w:themeColor="text1"/>
          <w:sz w:val="24"/>
          <w:szCs w:val="24"/>
        </w:rPr>
        <w:t xml:space="preserve"> Proses yang ada di kelas kontrol terlihat agak kurang interaktif. Peserta didik beberapa terlihat tidak memperhatikan penayangan media video berita. Alasannya bahwa mereka kurang mengerti akan peristiwa yang disajikan walaupun satu video tersebut telah disajikan dengan gaya teks anekdot dalam lagu yang mengkritisi sidang MKD.</w:t>
      </w:r>
    </w:p>
    <w:p w:rsidR="00324D9C" w:rsidRPr="00D00989" w:rsidRDefault="00F73758" w:rsidP="00150E97">
      <w:pPr>
        <w:pStyle w:val="ListParagraph"/>
        <w:spacing w:after="0" w:line="480" w:lineRule="auto"/>
        <w:ind w:left="0" w:firstLine="720"/>
        <w:jc w:val="both"/>
        <w:rPr>
          <w:rFonts w:ascii="Times New Roman" w:hAnsi="Times New Roman"/>
          <w:color w:val="000000" w:themeColor="text1"/>
        </w:rPr>
      </w:pPr>
      <w:r>
        <w:rPr>
          <w:rFonts w:ascii="Times New Roman" w:hAnsi="Times New Roman" w:cs="Times New Roman"/>
          <w:color w:val="000000" w:themeColor="text1"/>
          <w:sz w:val="24"/>
          <w:szCs w:val="24"/>
        </w:rPr>
        <w:t>Ketiga, p</w:t>
      </w:r>
      <w:r w:rsidR="00324D9C" w:rsidRPr="00324D9C">
        <w:rPr>
          <w:rFonts w:ascii="Times New Roman" w:hAnsi="Times New Roman" w:cs="Times New Roman"/>
          <w:color w:val="000000" w:themeColor="text1"/>
          <w:sz w:val="24"/>
          <w:szCs w:val="24"/>
        </w:rPr>
        <w:t xml:space="preserve">endekatan sasaran difokuskan pada hasil tulisan teks anekdot. Tingkat ketuntasan yang mengacu pada KKM teks anekdot yaitu </w:t>
      </w:r>
      <w:r w:rsidR="00324D9C" w:rsidRPr="00324D9C">
        <w:rPr>
          <w:rFonts w:ascii="Times New Roman" w:hAnsi="Times New Roman" w:cs="Times New Roman"/>
          <w:color w:val="000000" w:themeColor="text1"/>
          <w:sz w:val="24"/>
          <w:szCs w:val="24"/>
          <w:u w:val="single"/>
        </w:rPr>
        <w:t>&gt;</w:t>
      </w:r>
      <w:r w:rsidR="00324D9C" w:rsidRPr="00324D9C">
        <w:rPr>
          <w:rFonts w:ascii="Times New Roman" w:hAnsi="Times New Roman" w:cs="Times New Roman"/>
          <w:color w:val="000000" w:themeColor="text1"/>
          <w:sz w:val="24"/>
          <w:szCs w:val="24"/>
        </w:rPr>
        <w:t xml:space="preserve"> 75 adalah tolok ukur ketuntasan hasil belajar peserta didik dan juga menjadi tolok ukur keefektifan media pembelajran peserta didik yang mencapai 75 orang yang tuntas belajar dari 33 orang pada kelas eksperimen dan kelas kontrol. Hasil </w:t>
      </w:r>
      <w:r w:rsidR="00915C6B">
        <w:rPr>
          <w:rFonts w:ascii="Times New Roman" w:hAnsi="Times New Roman" w:cs="Times New Roman"/>
          <w:i/>
          <w:color w:val="000000" w:themeColor="text1"/>
          <w:sz w:val="24"/>
          <w:szCs w:val="24"/>
        </w:rPr>
        <w:t>postest</w:t>
      </w:r>
      <w:r w:rsidR="00324D9C" w:rsidRPr="00324D9C">
        <w:rPr>
          <w:rFonts w:ascii="Times New Roman" w:hAnsi="Times New Roman" w:cs="Times New Roman"/>
          <w:color w:val="000000" w:themeColor="text1"/>
          <w:sz w:val="24"/>
          <w:szCs w:val="24"/>
        </w:rPr>
        <w:t xml:space="preserve"> peserta didik kelas eksperimen yang mencapai nilai KKM dan persentase tolok ukur keefektifan 75 sebanyak 29 orang (87,9%) dan kelas kontrol sebanyak 18 orang (54,5). Data tersebut menunjukkan bahwa peserta didik yang mencapai ketuntasan belajar pada kelas </w:t>
      </w:r>
      <w:r w:rsidR="00324D9C" w:rsidRPr="00324D9C">
        <w:rPr>
          <w:rFonts w:ascii="Times New Roman" w:hAnsi="Times New Roman" w:cs="Times New Roman"/>
          <w:color w:val="000000" w:themeColor="text1"/>
          <w:sz w:val="24"/>
          <w:szCs w:val="24"/>
        </w:rPr>
        <w:lastRenderedPageBreak/>
        <w:t xml:space="preserve">eksperimen lebih banyak dibandingkan dengan kelas kontrol dan dapat disimpulkan bahwa media video komedi lebih efektif digunakan dalam menulis teks anekdot daripada media video berita. Nilai rata-rata hasil belajar kelas eksperimen adalah 81 dan kelas </w:t>
      </w:r>
      <w:r>
        <w:rPr>
          <w:rFonts w:ascii="Times New Roman" w:hAnsi="Times New Roman" w:cs="Times New Roman"/>
          <w:color w:val="000000" w:themeColor="text1"/>
          <w:sz w:val="24"/>
          <w:szCs w:val="24"/>
        </w:rPr>
        <w:t>kontrol</w:t>
      </w:r>
      <w:r w:rsidR="00324D9C" w:rsidRPr="00324D9C">
        <w:rPr>
          <w:rFonts w:ascii="Times New Roman" w:hAnsi="Times New Roman" w:cs="Times New Roman"/>
          <w:color w:val="000000" w:themeColor="text1"/>
          <w:sz w:val="24"/>
          <w:szCs w:val="24"/>
        </w:rPr>
        <w:t xml:space="preserve"> 75,2. Nilai rata-rata tersebut juga menunjukkan bahwa media video komedi lebih efektif digunakan dalam </w:t>
      </w:r>
      <w:r w:rsidR="00FA2ECE">
        <w:rPr>
          <w:rFonts w:ascii="Times New Roman" w:hAnsi="Times New Roman" w:cs="Times New Roman"/>
          <w:color w:val="000000" w:themeColor="text1"/>
          <w:sz w:val="24"/>
          <w:szCs w:val="24"/>
        </w:rPr>
        <w:t xml:space="preserve">pembelajaran </w:t>
      </w:r>
      <w:r w:rsidR="00324D9C" w:rsidRPr="00324D9C">
        <w:rPr>
          <w:rFonts w:ascii="Times New Roman" w:hAnsi="Times New Roman" w:cs="Times New Roman"/>
          <w:color w:val="000000" w:themeColor="text1"/>
          <w:sz w:val="24"/>
          <w:szCs w:val="24"/>
        </w:rPr>
        <w:t>menulis teks anekdot daripada media video berita.</w:t>
      </w:r>
    </w:p>
    <w:p w:rsidR="006034CD" w:rsidRDefault="006034CD" w:rsidP="00150E97">
      <w:pPr>
        <w:spacing w:after="0" w:line="480" w:lineRule="auto"/>
        <w:jc w:val="both"/>
        <w:rPr>
          <w:rFonts w:ascii="Times New Roman" w:hAnsi="Times New Roman" w:cs="Times New Roman"/>
          <w:color w:val="000000" w:themeColor="text1"/>
          <w:sz w:val="24"/>
          <w:szCs w:val="24"/>
        </w:rPr>
      </w:pPr>
    </w:p>
    <w:p w:rsidR="006034CD" w:rsidRDefault="006034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034CD" w:rsidRPr="00C109F0" w:rsidRDefault="00CD5073" w:rsidP="001C06F5">
      <w:pPr>
        <w:spacing w:after="0" w:line="720" w:lineRule="auto"/>
        <w:jc w:val="center"/>
        <w:rPr>
          <w:rFonts w:ascii="Times New Roman" w:hAnsi="Times New Roman" w:cs="Times New Roman"/>
          <w:b/>
          <w:sz w:val="24"/>
          <w:szCs w:val="24"/>
        </w:rPr>
      </w:pPr>
      <w:r w:rsidRPr="00CD5073">
        <w:rPr>
          <w:rFonts w:ascii="Times New Roman" w:hAnsi="Times New Roman" w:cs="Times New Roman"/>
          <w:b/>
          <w:noProof/>
          <w:sz w:val="24"/>
          <w:szCs w:val="24"/>
          <w:lang w:val="id-ID" w:eastAsia="id-ID"/>
        </w:rPr>
        <w:lastRenderedPageBreak/>
        <w:pict>
          <v:rect id="_x0000_s1104" style="position:absolute;left:0;text-align:left;margin-left:375.55pt;margin-top:-55.1pt;width:39.75pt;height:37.65pt;z-index:251735040" strokecolor="white [3212]"/>
        </w:pict>
      </w:r>
      <w:r w:rsidR="006034CD" w:rsidRPr="00C109F0">
        <w:rPr>
          <w:rFonts w:ascii="Times New Roman" w:hAnsi="Times New Roman" w:cs="Times New Roman"/>
          <w:b/>
          <w:sz w:val="24"/>
          <w:szCs w:val="24"/>
        </w:rPr>
        <w:t>BAB V</w:t>
      </w:r>
    </w:p>
    <w:p w:rsidR="006034CD" w:rsidRPr="00C109F0" w:rsidRDefault="00CD5073" w:rsidP="001C06F5">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05" style="position:absolute;left:0;text-align:left;margin-left:379.9pt;margin-top:-121.55pt;width:52.6pt;height:58.15pt;z-index:251736064" stroked="f"/>
        </w:pict>
      </w:r>
      <w:r w:rsidR="006034CD" w:rsidRPr="00C109F0">
        <w:rPr>
          <w:rFonts w:ascii="Times New Roman" w:hAnsi="Times New Roman" w:cs="Times New Roman"/>
          <w:b/>
          <w:sz w:val="24"/>
          <w:szCs w:val="24"/>
        </w:rPr>
        <w:t>PENUTUP</w:t>
      </w:r>
    </w:p>
    <w:p w:rsidR="006034CD" w:rsidRPr="00C109F0" w:rsidRDefault="006034CD" w:rsidP="00150E97">
      <w:pPr>
        <w:pStyle w:val="ListParagraph"/>
        <w:numPr>
          <w:ilvl w:val="0"/>
          <w:numId w:val="40"/>
        </w:numPr>
        <w:spacing w:after="0" w:line="720" w:lineRule="auto"/>
        <w:ind w:left="426" w:hanging="426"/>
        <w:jc w:val="center"/>
        <w:rPr>
          <w:rFonts w:ascii="Times New Roman" w:hAnsi="Times New Roman" w:cs="Times New Roman"/>
          <w:b/>
          <w:sz w:val="24"/>
          <w:szCs w:val="24"/>
        </w:rPr>
      </w:pPr>
      <w:r w:rsidRPr="00C109F0">
        <w:rPr>
          <w:rFonts w:ascii="Times New Roman" w:hAnsi="Times New Roman" w:cs="Times New Roman"/>
          <w:b/>
          <w:sz w:val="24"/>
          <w:szCs w:val="24"/>
        </w:rPr>
        <w:t>Kesimpulan</w:t>
      </w:r>
    </w:p>
    <w:p w:rsidR="006034CD" w:rsidRPr="00C109F0" w:rsidRDefault="006034CD" w:rsidP="00150E97">
      <w:pPr>
        <w:spacing w:after="0" w:line="480" w:lineRule="auto"/>
        <w:ind w:firstLine="720"/>
        <w:jc w:val="both"/>
        <w:rPr>
          <w:rFonts w:ascii="Times New Roman" w:hAnsi="Times New Roman"/>
          <w:color w:val="000000" w:themeColor="text1"/>
          <w:sz w:val="24"/>
          <w:szCs w:val="24"/>
        </w:rPr>
      </w:pPr>
      <w:r w:rsidRPr="00C109F0">
        <w:rPr>
          <w:rFonts w:ascii="Times New Roman" w:hAnsi="Times New Roman" w:cs="Times New Roman"/>
          <w:sz w:val="24"/>
          <w:szCs w:val="24"/>
        </w:rPr>
        <w:t xml:space="preserve">Berdasarkan hasil analisis data dan pembahasan dapat disimpulkan bahwa media video komedi efektif digunakan dalam pembelajaran menulis teks anekdot. </w:t>
      </w:r>
      <w:r w:rsidR="005B1563">
        <w:rPr>
          <w:rFonts w:ascii="Times New Roman" w:hAnsi="Times New Roman" w:cs="Times New Roman"/>
          <w:sz w:val="24"/>
          <w:szCs w:val="24"/>
        </w:rPr>
        <w:t>N</w:t>
      </w:r>
      <w:r w:rsidRPr="00C109F0">
        <w:rPr>
          <w:rFonts w:ascii="Times New Roman" w:hAnsi="Times New Roman" w:cs="Times New Roman"/>
          <w:sz w:val="24"/>
          <w:szCs w:val="24"/>
        </w:rPr>
        <w:t>ilai</w:t>
      </w:r>
      <w:r w:rsidR="005B1563">
        <w:rPr>
          <w:rFonts w:ascii="Times New Roman" w:hAnsi="Times New Roman" w:cs="Times New Roman"/>
          <w:sz w:val="24"/>
          <w:szCs w:val="24"/>
        </w:rPr>
        <w:t xml:space="preserve"> rata-rata </w:t>
      </w:r>
      <w:r w:rsidRPr="00C109F0">
        <w:rPr>
          <w:rFonts w:ascii="Times New Roman" w:hAnsi="Times New Roman" w:cs="Times New Roman"/>
          <w:i/>
          <w:sz w:val="24"/>
          <w:szCs w:val="24"/>
        </w:rPr>
        <w:t>pretest</w:t>
      </w:r>
      <w:r w:rsidR="00FA2ECE">
        <w:rPr>
          <w:rFonts w:ascii="Times New Roman" w:hAnsi="Times New Roman" w:cs="Times New Roman"/>
          <w:i/>
          <w:sz w:val="24"/>
          <w:szCs w:val="24"/>
        </w:rPr>
        <w:t xml:space="preserve"> </w:t>
      </w:r>
      <w:r w:rsidR="00FA2ECE">
        <w:rPr>
          <w:rFonts w:ascii="Times New Roman" w:hAnsi="Times New Roman" w:cs="Times New Roman"/>
          <w:sz w:val="24"/>
          <w:szCs w:val="24"/>
        </w:rPr>
        <w:t>kelas eksperimen</w:t>
      </w:r>
      <w:r w:rsidRPr="00C109F0">
        <w:rPr>
          <w:rFonts w:ascii="Times New Roman" w:hAnsi="Times New Roman" w:cs="Times New Roman"/>
          <w:i/>
          <w:sz w:val="24"/>
          <w:szCs w:val="24"/>
        </w:rPr>
        <w:t xml:space="preserve"> </w:t>
      </w:r>
      <w:r w:rsidR="005B1563">
        <w:rPr>
          <w:rFonts w:ascii="Times New Roman" w:hAnsi="Times New Roman" w:cs="Times New Roman"/>
          <w:sz w:val="24"/>
          <w:szCs w:val="24"/>
        </w:rPr>
        <w:t>adalah</w:t>
      </w:r>
      <w:r w:rsidR="00FA2ECE">
        <w:rPr>
          <w:rFonts w:ascii="Times New Roman" w:hAnsi="Times New Roman" w:cs="Times New Roman"/>
          <w:sz w:val="24"/>
          <w:szCs w:val="24"/>
        </w:rPr>
        <w:t xml:space="preserve"> 73,9 dengan klasifikasi sedang dan </w:t>
      </w:r>
      <w:r w:rsidR="00915C6B">
        <w:rPr>
          <w:rFonts w:ascii="Times New Roman" w:hAnsi="Times New Roman" w:cs="Times New Roman"/>
          <w:i/>
          <w:sz w:val="24"/>
          <w:szCs w:val="24"/>
        </w:rPr>
        <w:t>postest</w:t>
      </w:r>
      <w:r w:rsidRPr="00C109F0">
        <w:rPr>
          <w:rFonts w:ascii="Times New Roman" w:hAnsi="Times New Roman" w:cs="Times New Roman"/>
          <w:sz w:val="24"/>
          <w:szCs w:val="24"/>
        </w:rPr>
        <w:t xml:space="preserve"> adalah 81 </w:t>
      </w:r>
      <w:r w:rsidR="00FA2ECE">
        <w:rPr>
          <w:rFonts w:ascii="Times New Roman" w:hAnsi="Times New Roman" w:cs="Times New Roman"/>
          <w:sz w:val="24"/>
          <w:szCs w:val="24"/>
        </w:rPr>
        <w:t xml:space="preserve">dengan klasifikasi tinggi. </w:t>
      </w:r>
      <w:r w:rsidR="005B1563">
        <w:rPr>
          <w:rFonts w:ascii="Times New Roman" w:hAnsi="Times New Roman" w:cs="Times New Roman"/>
          <w:sz w:val="24"/>
          <w:szCs w:val="24"/>
        </w:rPr>
        <w:t>N</w:t>
      </w:r>
      <w:r w:rsidRPr="00C109F0">
        <w:rPr>
          <w:rFonts w:ascii="Times New Roman" w:hAnsi="Times New Roman" w:cs="Times New Roman"/>
          <w:sz w:val="24"/>
          <w:szCs w:val="24"/>
        </w:rPr>
        <w:t xml:space="preserve">ilai </w:t>
      </w:r>
      <w:r w:rsidR="005B1563">
        <w:rPr>
          <w:rFonts w:ascii="Times New Roman" w:hAnsi="Times New Roman" w:cs="Times New Roman"/>
          <w:sz w:val="24"/>
          <w:szCs w:val="24"/>
        </w:rPr>
        <w:t xml:space="preserve">rata-rata </w:t>
      </w:r>
      <w:r w:rsidR="005B1563" w:rsidRPr="00C109F0">
        <w:rPr>
          <w:rFonts w:ascii="Times New Roman" w:hAnsi="Times New Roman" w:cs="Times New Roman"/>
          <w:i/>
          <w:sz w:val="24"/>
          <w:szCs w:val="24"/>
        </w:rPr>
        <w:t>pretest</w:t>
      </w:r>
      <w:r w:rsidR="00FA2ECE">
        <w:rPr>
          <w:rFonts w:ascii="Times New Roman" w:hAnsi="Times New Roman" w:cs="Times New Roman"/>
          <w:i/>
          <w:sz w:val="24"/>
          <w:szCs w:val="24"/>
        </w:rPr>
        <w:t xml:space="preserve"> </w:t>
      </w:r>
      <w:r w:rsidR="00FA2ECE">
        <w:rPr>
          <w:rFonts w:ascii="Times New Roman" w:hAnsi="Times New Roman" w:cs="Times New Roman"/>
          <w:sz w:val="24"/>
          <w:szCs w:val="24"/>
        </w:rPr>
        <w:t xml:space="preserve">kelas kontrol </w:t>
      </w:r>
      <w:r w:rsidR="005B1563">
        <w:rPr>
          <w:rFonts w:ascii="Times New Roman" w:hAnsi="Times New Roman" w:cs="Times New Roman"/>
          <w:sz w:val="24"/>
          <w:szCs w:val="24"/>
        </w:rPr>
        <w:t>adalah</w:t>
      </w:r>
      <w:r w:rsidRPr="00C109F0">
        <w:rPr>
          <w:rFonts w:ascii="Times New Roman" w:hAnsi="Times New Roman" w:cs="Times New Roman"/>
          <w:sz w:val="24"/>
          <w:szCs w:val="24"/>
        </w:rPr>
        <w:t xml:space="preserve"> 72,4 </w:t>
      </w:r>
      <w:r w:rsidR="00FA2ECE">
        <w:rPr>
          <w:rFonts w:ascii="Times New Roman" w:hAnsi="Times New Roman" w:cs="Times New Roman"/>
          <w:sz w:val="24"/>
          <w:szCs w:val="24"/>
        </w:rPr>
        <w:t xml:space="preserve">dengan klasifikasi sedang </w:t>
      </w:r>
      <w:r w:rsidR="00915C6B">
        <w:rPr>
          <w:rFonts w:ascii="Times New Roman" w:hAnsi="Times New Roman"/>
          <w:i/>
          <w:color w:val="000000" w:themeColor="text1"/>
          <w:sz w:val="24"/>
          <w:szCs w:val="24"/>
        </w:rPr>
        <w:t>postest</w:t>
      </w:r>
      <w:r w:rsidRPr="00C109F0">
        <w:rPr>
          <w:rFonts w:ascii="Times New Roman" w:hAnsi="Times New Roman"/>
          <w:color w:val="000000" w:themeColor="text1"/>
          <w:sz w:val="24"/>
          <w:szCs w:val="24"/>
        </w:rPr>
        <w:t xml:space="preserve"> 75,2 </w:t>
      </w:r>
      <w:r w:rsidR="00FA2ECE">
        <w:rPr>
          <w:rFonts w:ascii="Times New Roman" w:hAnsi="Times New Roman"/>
          <w:color w:val="000000" w:themeColor="text1"/>
          <w:sz w:val="24"/>
          <w:szCs w:val="24"/>
        </w:rPr>
        <w:t>dengan klasifikasi sedang</w:t>
      </w:r>
      <w:r w:rsidRPr="00C109F0">
        <w:rPr>
          <w:rFonts w:ascii="Times New Roman" w:hAnsi="Times New Roman"/>
          <w:color w:val="000000" w:themeColor="text1"/>
          <w:sz w:val="24"/>
          <w:szCs w:val="24"/>
        </w:rPr>
        <w:t xml:space="preserve">. </w:t>
      </w:r>
    </w:p>
    <w:p w:rsidR="00C97D69" w:rsidRDefault="001E3316" w:rsidP="00150E97">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lang w:val="sv-SE"/>
        </w:rPr>
        <w:t>A</w:t>
      </w:r>
      <w:r w:rsidRPr="00324D9C">
        <w:rPr>
          <w:rFonts w:ascii="Times New Roman" w:hAnsi="Times New Roman" w:cs="Times New Roman"/>
          <w:color w:val="000000" w:themeColor="text1"/>
          <w:sz w:val="24"/>
          <w:szCs w:val="24"/>
          <w:lang w:val="sv-SE"/>
        </w:rPr>
        <w:t>da perbedaan antara penggunaan media video komedi dengan media video berita dalam pembelajaran menulis teks anekdot</w:t>
      </w:r>
      <w:r w:rsidRPr="00324D9C">
        <w:rPr>
          <w:rFonts w:ascii="Times New Roman" w:hAnsi="Times New Roman" w:cs="Times New Roman"/>
          <w:color w:val="000000" w:themeColor="text1"/>
          <w:sz w:val="24"/>
          <w:szCs w:val="24"/>
        </w:rPr>
        <w:t xml:space="preserve"> terhadap hasil belajar peserta didik kelas X  SMA Negeri 2 Majene</w:t>
      </w:r>
      <w:r>
        <w:rPr>
          <w:rFonts w:ascii="Times New Roman" w:hAnsi="Times New Roman" w:cs="Times New Roman"/>
          <w:sz w:val="24"/>
          <w:szCs w:val="24"/>
        </w:rPr>
        <w:t xml:space="preserve">. </w:t>
      </w:r>
      <w:r w:rsidR="005B1563">
        <w:rPr>
          <w:rFonts w:ascii="Times New Roman" w:hAnsi="Times New Roman" w:cs="Times New Roman"/>
          <w:sz w:val="24"/>
          <w:szCs w:val="24"/>
        </w:rPr>
        <w:t>M</w:t>
      </w:r>
      <w:r w:rsidR="006034CD" w:rsidRPr="00C109F0">
        <w:rPr>
          <w:rFonts w:ascii="Times New Roman" w:hAnsi="Times New Roman" w:cs="Times New Roman"/>
          <w:sz w:val="24"/>
          <w:szCs w:val="24"/>
        </w:rPr>
        <w:t>edia video komedi lebih efektif digunakan dalam menulis teks anekdot daripada</w:t>
      </w:r>
      <w:r w:rsidR="005B1563">
        <w:rPr>
          <w:rFonts w:ascii="Times New Roman" w:hAnsi="Times New Roman" w:cs="Times New Roman"/>
          <w:sz w:val="24"/>
          <w:szCs w:val="24"/>
        </w:rPr>
        <w:t xml:space="preserve"> menggunakan media video berita. Hal ini dibukti</w:t>
      </w:r>
      <w:r w:rsidR="006034CD" w:rsidRPr="00C109F0">
        <w:rPr>
          <w:rFonts w:ascii="Times New Roman" w:hAnsi="Times New Roman" w:cs="Times New Roman"/>
          <w:sz w:val="24"/>
          <w:szCs w:val="24"/>
        </w:rPr>
        <w:t xml:space="preserve">kan juga berdasarkan hasil perhitungan </w:t>
      </w:r>
      <w:r w:rsidR="006034CD" w:rsidRPr="00237031">
        <w:rPr>
          <w:rFonts w:ascii="Times New Roman" w:hAnsi="Times New Roman" w:cs="Times New Roman"/>
          <w:sz w:val="24"/>
          <w:szCs w:val="24"/>
        </w:rPr>
        <w:t>uji</w:t>
      </w:r>
      <w:r w:rsidR="006034CD" w:rsidRPr="00C109F0">
        <w:rPr>
          <w:rFonts w:ascii="Times New Roman" w:hAnsi="Times New Roman" w:cs="Times New Roman"/>
          <w:i/>
          <w:sz w:val="24"/>
          <w:szCs w:val="24"/>
        </w:rPr>
        <w:t xml:space="preserve"> t</w:t>
      </w:r>
      <w:r w:rsidR="006034CD" w:rsidRPr="00C109F0">
        <w:rPr>
          <w:rFonts w:ascii="Times New Roman" w:hAnsi="Times New Roman" w:cs="Times New Roman"/>
          <w:sz w:val="24"/>
          <w:szCs w:val="24"/>
        </w:rPr>
        <w:t xml:space="preserve">. Hasil uji </w:t>
      </w:r>
      <w:r w:rsidR="006034CD" w:rsidRPr="00C109F0">
        <w:rPr>
          <w:rFonts w:ascii="Times New Roman" w:hAnsi="Times New Roman" w:cs="Times New Roman"/>
          <w:i/>
          <w:sz w:val="24"/>
          <w:szCs w:val="24"/>
        </w:rPr>
        <w:t>t</w:t>
      </w:r>
      <w:r w:rsidR="006034CD" w:rsidRPr="00C109F0">
        <w:rPr>
          <w:rFonts w:ascii="Times New Roman" w:hAnsi="Times New Roman" w:cs="Times New Roman"/>
          <w:sz w:val="24"/>
          <w:szCs w:val="24"/>
        </w:rPr>
        <w:t xml:space="preserve"> menunjukkan bahwa nilai t</w:t>
      </w:r>
      <w:r w:rsidR="006034CD" w:rsidRPr="00C109F0">
        <w:rPr>
          <w:rFonts w:ascii="Times New Roman" w:hAnsi="Times New Roman" w:cs="Times New Roman"/>
          <w:sz w:val="24"/>
          <w:szCs w:val="24"/>
          <w:vertAlign w:val="subscript"/>
        </w:rPr>
        <w:t>hitung</w:t>
      </w:r>
      <w:r w:rsidR="006034CD" w:rsidRPr="00C109F0">
        <w:rPr>
          <w:rFonts w:ascii="Times New Roman" w:hAnsi="Times New Roman" w:cs="Times New Roman"/>
          <w:sz w:val="24"/>
          <w:szCs w:val="24"/>
        </w:rPr>
        <w:t xml:space="preserve"> </w:t>
      </w:r>
      <w:r w:rsidR="005B1563">
        <w:rPr>
          <w:rFonts w:ascii="Times New Roman" w:hAnsi="Times New Roman" w:cs="Times New Roman"/>
          <w:sz w:val="24"/>
          <w:szCs w:val="24"/>
        </w:rPr>
        <w:t>&gt;</w:t>
      </w:r>
      <w:r w:rsidR="006034CD" w:rsidRPr="00C109F0">
        <w:rPr>
          <w:rFonts w:ascii="Times New Roman" w:hAnsi="Times New Roman" w:cs="Times New Roman"/>
          <w:sz w:val="24"/>
          <w:szCs w:val="24"/>
        </w:rPr>
        <w:t>t</w:t>
      </w:r>
      <w:r w:rsidR="006034CD" w:rsidRPr="00C109F0">
        <w:rPr>
          <w:rFonts w:ascii="Times New Roman" w:hAnsi="Times New Roman" w:cs="Times New Roman"/>
          <w:sz w:val="24"/>
          <w:szCs w:val="24"/>
          <w:vertAlign w:val="subscript"/>
        </w:rPr>
        <w:t>tabel</w:t>
      </w:r>
      <w:r w:rsidR="006034CD" w:rsidRPr="00C109F0">
        <w:rPr>
          <w:rFonts w:ascii="Times New Roman" w:hAnsi="Times New Roman" w:cs="Times New Roman"/>
          <w:sz w:val="24"/>
          <w:szCs w:val="24"/>
        </w:rPr>
        <w:t xml:space="preserve">, yaitu </w:t>
      </w:r>
      <w:r w:rsidR="006034CD" w:rsidRPr="00C109F0">
        <w:rPr>
          <w:rFonts w:ascii="Times New Roman" w:hAnsi="Times New Roman"/>
          <w:color w:val="000000" w:themeColor="text1"/>
          <w:sz w:val="24"/>
          <w:szCs w:val="24"/>
        </w:rPr>
        <w:t>3,536</w:t>
      </w:r>
      <w:r w:rsidR="005B1563">
        <w:rPr>
          <w:rFonts w:ascii="Times New Roman" w:hAnsi="Times New Roman"/>
          <w:color w:val="000000" w:themeColor="text1"/>
          <w:sz w:val="24"/>
          <w:szCs w:val="24"/>
        </w:rPr>
        <w:t>&gt;</w:t>
      </w:r>
      <w:r w:rsidR="005B1563" w:rsidRPr="00C109F0">
        <w:rPr>
          <w:rFonts w:ascii="Times New Roman" w:hAnsi="Times New Roman"/>
          <w:color w:val="000000" w:themeColor="text1"/>
          <w:sz w:val="24"/>
          <w:szCs w:val="24"/>
        </w:rPr>
        <w:t>1,669</w:t>
      </w:r>
      <w:r w:rsidR="005B1563">
        <w:rPr>
          <w:rFonts w:ascii="Times New Roman" w:hAnsi="Times New Roman"/>
          <w:color w:val="000000" w:themeColor="text1"/>
          <w:sz w:val="24"/>
          <w:szCs w:val="24"/>
        </w:rPr>
        <w:t xml:space="preserve"> </w:t>
      </w:r>
      <w:r w:rsidR="006034CD" w:rsidRPr="00C109F0">
        <w:rPr>
          <w:rFonts w:ascii="Times New Roman" w:hAnsi="Times New Roman"/>
          <w:sz w:val="24"/>
          <w:szCs w:val="24"/>
        </w:rPr>
        <w:t>dengan df=64 taraf signifikansi (</w:t>
      </w:r>
      <w:r w:rsidR="006034CD" w:rsidRPr="00C109F0">
        <w:rPr>
          <w:rFonts w:ascii="Times New Roman" w:hAnsi="Times New Roman"/>
          <w:i/>
          <w:sz w:val="24"/>
          <w:szCs w:val="24"/>
        </w:rPr>
        <w:t>p</w:t>
      </w:r>
      <w:r w:rsidR="006034CD" w:rsidRPr="00C109F0">
        <w:rPr>
          <w:rFonts w:ascii="Times New Roman" w:hAnsi="Times New Roman"/>
          <w:sz w:val="24"/>
          <w:szCs w:val="24"/>
        </w:rPr>
        <w:t>) = 0,001</w:t>
      </w:r>
      <w:r w:rsidR="006034CD" w:rsidRPr="00C109F0">
        <w:rPr>
          <w:rFonts w:ascii="Times New Roman" w:hAnsi="Times New Roman"/>
          <w:color w:val="000000" w:themeColor="text1"/>
          <w:sz w:val="24"/>
          <w:szCs w:val="24"/>
        </w:rPr>
        <w:t xml:space="preserve"> dan nilai t</w:t>
      </w:r>
      <w:r w:rsidR="006034CD" w:rsidRPr="00C109F0">
        <w:rPr>
          <w:rFonts w:ascii="Times New Roman" w:hAnsi="Times New Roman"/>
          <w:color w:val="000000" w:themeColor="text1"/>
          <w:sz w:val="24"/>
          <w:szCs w:val="24"/>
          <w:vertAlign w:val="subscript"/>
        </w:rPr>
        <w:t>tabel</w:t>
      </w:r>
      <w:r w:rsidR="006034CD" w:rsidRPr="00C109F0">
        <w:rPr>
          <w:rFonts w:ascii="Times New Roman" w:hAnsi="Times New Roman"/>
          <w:color w:val="000000" w:themeColor="text1"/>
          <w:sz w:val="24"/>
          <w:szCs w:val="24"/>
        </w:rPr>
        <w:t xml:space="preserve"> pada taraf signifikan α = 0,05.</w:t>
      </w:r>
      <w:r w:rsidR="006034CD" w:rsidRPr="00C109F0">
        <w:rPr>
          <w:rFonts w:ascii="Times New Roman" w:hAnsi="Times New Roman" w:cs="Times New Roman"/>
          <w:sz w:val="24"/>
          <w:szCs w:val="24"/>
        </w:rPr>
        <w:t xml:space="preserve"> </w:t>
      </w:r>
      <w:r w:rsidR="00237031">
        <w:rPr>
          <w:rFonts w:ascii="Times New Roman" w:hAnsi="Times New Roman" w:cs="Times New Roman"/>
          <w:sz w:val="24"/>
          <w:szCs w:val="24"/>
        </w:rPr>
        <w:t xml:space="preserve">Hasil uji </w:t>
      </w:r>
      <w:r w:rsidR="00237031">
        <w:rPr>
          <w:rFonts w:ascii="Times New Roman" w:hAnsi="Times New Roman" w:cs="Times New Roman"/>
          <w:i/>
          <w:sz w:val="24"/>
          <w:szCs w:val="24"/>
        </w:rPr>
        <w:t>t</w:t>
      </w:r>
      <w:r w:rsidR="006034CD" w:rsidRPr="00C109F0">
        <w:rPr>
          <w:rFonts w:ascii="Times New Roman" w:hAnsi="Times New Roman" w:cs="Times New Roman"/>
          <w:sz w:val="24"/>
          <w:szCs w:val="24"/>
        </w:rPr>
        <w:t xml:space="preserve"> menunjukkan bahwa hipotesis penelitian yang diajukan (H</w:t>
      </w:r>
      <w:r w:rsidR="006034CD" w:rsidRPr="00C109F0">
        <w:rPr>
          <w:rFonts w:ascii="Times New Roman" w:hAnsi="Times New Roman" w:cs="Times New Roman"/>
          <w:sz w:val="24"/>
          <w:szCs w:val="24"/>
          <w:vertAlign w:val="subscript"/>
        </w:rPr>
        <w:t>1</w:t>
      </w:r>
      <w:r w:rsidR="006034CD" w:rsidRPr="00C109F0">
        <w:rPr>
          <w:rFonts w:ascii="Times New Roman" w:hAnsi="Times New Roman" w:cs="Times New Roman"/>
          <w:sz w:val="24"/>
          <w:szCs w:val="24"/>
        </w:rPr>
        <w:t xml:space="preserve">) diterima, yaitu  media video komedi lebih efektif digunkan dalam </w:t>
      </w:r>
      <w:r w:rsidR="006034CD" w:rsidRPr="00C109F0">
        <w:rPr>
          <w:rFonts w:ascii="Times New Roman" w:hAnsi="Times New Roman" w:cs="Times New Roman"/>
          <w:sz w:val="24"/>
          <w:szCs w:val="24"/>
          <w:lang w:val="id-ID"/>
        </w:rPr>
        <w:t xml:space="preserve">pembelajaran </w:t>
      </w:r>
      <w:r w:rsidR="006034CD" w:rsidRPr="00C109F0">
        <w:rPr>
          <w:rFonts w:ascii="Times New Roman" w:hAnsi="Times New Roman" w:cs="Times New Roman"/>
          <w:sz w:val="24"/>
          <w:szCs w:val="24"/>
        </w:rPr>
        <w:t xml:space="preserve">menulis teks anekdot peserta didik </w:t>
      </w:r>
      <w:r w:rsidR="006034CD" w:rsidRPr="00C109F0">
        <w:rPr>
          <w:rFonts w:ascii="Times New Roman" w:hAnsi="Times New Roman" w:cs="Times New Roman"/>
          <w:sz w:val="24"/>
          <w:szCs w:val="24"/>
          <w:lang w:val="id-ID"/>
        </w:rPr>
        <w:t>kelas</w:t>
      </w:r>
      <w:r w:rsidR="006034CD" w:rsidRPr="00C109F0">
        <w:rPr>
          <w:rFonts w:ascii="Times New Roman" w:hAnsi="Times New Roman" w:cs="Times New Roman"/>
          <w:sz w:val="24"/>
          <w:szCs w:val="24"/>
        </w:rPr>
        <w:t xml:space="preserve"> X SMA Negeri 2 Majene.</w:t>
      </w:r>
    </w:p>
    <w:p w:rsidR="001E3316" w:rsidRDefault="001E3316" w:rsidP="001C06F5">
      <w:pPr>
        <w:spacing w:after="0" w:line="240" w:lineRule="auto"/>
        <w:ind w:firstLine="567"/>
        <w:jc w:val="both"/>
        <w:rPr>
          <w:rFonts w:ascii="Times New Roman" w:hAnsi="Times New Roman" w:cs="Times New Roman"/>
          <w:sz w:val="24"/>
          <w:szCs w:val="24"/>
        </w:rPr>
      </w:pPr>
    </w:p>
    <w:p w:rsidR="005030FD" w:rsidRDefault="005030FD" w:rsidP="001C06F5">
      <w:pPr>
        <w:spacing w:after="0" w:line="240" w:lineRule="auto"/>
        <w:ind w:firstLine="567"/>
        <w:jc w:val="both"/>
        <w:rPr>
          <w:rFonts w:ascii="Times New Roman" w:hAnsi="Times New Roman" w:cs="Times New Roman"/>
          <w:sz w:val="24"/>
          <w:szCs w:val="24"/>
        </w:rPr>
      </w:pPr>
    </w:p>
    <w:p w:rsidR="005030FD" w:rsidRDefault="005030FD" w:rsidP="001C06F5">
      <w:pPr>
        <w:spacing w:after="0" w:line="240" w:lineRule="auto"/>
        <w:ind w:firstLine="567"/>
        <w:jc w:val="both"/>
        <w:rPr>
          <w:rFonts w:ascii="Times New Roman" w:hAnsi="Times New Roman" w:cs="Times New Roman"/>
          <w:sz w:val="24"/>
          <w:szCs w:val="24"/>
        </w:rPr>
      </w:pPr>
    </w:p>
    <w:p w:rsidR="005030FD" w:rsidRDefault="005030FD" w:rsidP="001C06F5">
      <w:pPr>
        <w:spacing w:after="0" w:line="240" w:lineRule="auto"/>
        <w:ind w:firstLine="567"/>
        <w:jc w:val="both"/>
        <w:rPr>
          <w:rFonts w:ascii="Times New Roman" w:hAnsi="Times New Roman" w:cs="Times New Roman"/>
          <w:sz w:val="24"/>
          <w:szCs w:val="24"/>
        </w:rPr>
      </w:pPr>
    </w:p>
    <w:p w:rsidR="005030FD" w:rsidRDefault="005030FD" w:rsidP="001C06F5">
      <w:pPr>
        <w:spacing w:after="0" w:line="240" w:lineRule="auto"/>
        <w:ind w:firstLine="567"/>
        <w:jc w:val="both"/>
        <w:rPr>
          <w:rFonts w:ascii="Times New Roman" w:hAnsi="Times New Roman" w:cs="Times New Roman"/>
          <w:sz w:val="24"/>
          <w:szCs w:val="24"/>
        </w:rPr>
      </w:pPr>
    </w:p>
    <w:p w:rsidR="005030FD" w:rsidRDefault="005030FD" w:rsidP="001C06F5">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183.15pt;margin-top:14.3pt;width:47.25pt;height:34.5pt;z-index:-251572224" strokecolor="white [3212]">
            <v:textbox>
              <w:txbxContent>
                <w:p w:rsidR="005030FD" w:rsidRPr="005030FD" w:rsidRDefault="005030FD" w:rsidP="005030FD">
                  <w:pPr>
                    <w:jc w:val="center"/>
                    <w:rPr>
                      <w:rFonts w:ascii="Times New Roman" w:hAnsi="Times New Roman" w:cs="Times New Roman"/>
                      <w:sz w:val="24"/>
                      <w:szCs w:val="24"/>
                    </w:rPr>
                  </w:pPr>
                  <w:r w:rsidRPr="005030FD">
                    <w:rPr>
                      <w:rFonts w:ascii="Times New Roman" w:hAnsi="Times New Roman" w:cs="Times New Roman"/>
                      <w:sz w:val="24"/>
                      <w:szCs w:val="24"/>
                    </w:rPr>
                    <w:t>11</w:t>
                  </w:r>
                  <w:r w:rsidR="00150E97">
                    <w:rPr>
                      <w:rFonts w:ascii="Times New Roman" w:hAnsi="Times New Roman" w:cs="Times New Roman"/>
                      <w:sz w:val="24"/>
                      <w:szCs w:val="24"/>
                    </w:rPr>
                    <w:t>7</w:t>
                  </w:r>
                </w:p>
              </w:txbxContent>
            </v:textbox>
          </v:rect>
        </w:pict>
      </w:r>
    </w:p>
    <w:p w:rsidR="009A051F" w:rsidRDefault="009A051F" w:rsidP="005030FD">
      <w:pPr>
        <w:pStyle w:val="ListParagraph"/>
        <w:numPr>
          <w:ilvl w:val="0"/>
          <w:numId w:val="40"/>
        </w:numPr>
        <w:spacing w:after="0" w:line="720" w:lineRule="auto"/>
        <w:ind w:left="426" w:hanging="426"/>
        <w:jc w:val="center"/>
        <w:rPr>
          <w:rFonts w:ascii="Times New Roman" w:hAnsi="Times New Roman" w:cs="Times New Roman"/>
          <w:b/>
          <w:sz w:val="24"/>
          <w:szCs w:val="24"/>
          <w:lang w:val="fi-FI"/>
        </w:rPr>
      </w:pPr>
      <w:r w:rsidRPr="00840F07">
        <w:rPr>
          <w:rFonts w:ascii="Times New Roman" w:hAnsi="Times New Roman" w:cs="Times New Roman"/>
          <w:b/>
          <w:sz w:val="24"/>
          <w:szCs w:val="24"/>
          <w:lang w:val="fi-FI"/>
        </w:rPr>
        <w:lastRenderedPageBreak/>
        <w:t>Saran</w:t>
      </w:r>
    </w:p>
    <w:p w:rsidR="009A051F" w:rsidRPr="00840F07" w:rsidRDefault="009A051F" w:rsidP="005030FD">
      <w:pPr>
        <w:spacing w:after="0" w:line="480" w:lineRule="auto"/>
        <w:ind w:firstLine="720"/>
        <w:jc w:val="both"/>
        <w:rPr>
          <w:rFonts w:ascii="Times New Roman" w:hAnsi="Times New Roman" w:cs="Times New Roman"/>
          <w:sz w:val="24"/>
          <w:szCs w:val="24"/>
          <w:lang w:val="id-ID"/>
        </w:rPr>
      </w:pPr>
      <w:r w:rsidRPr="00840F07">
        <w:rPr>
          <w:rFonts w:ascii="Times New Roman" w:hAnsi="Times New Roman" w:cs="Times New Roman"/>
          <w:sz w:val="24"/>
          <w:szCs w:val="24"/>
          <w:lang w:val="id-ID"/>
        </w:rPr>
        <w:t>Berdasarkan kesimpulan di atas, diajukan saran sebagai berikut</w:t>
      </w:r>
      <w:r>
        <w:rPr>
          <w:rFonts w:ascii="Times New Roman" w:hAnsi="Times New Roman" w:cs="Times New Roman"/>
          <w:sz w:val="24"/>
          <w:szCs w:val="24"/>
          <w:lang w:val="id-ID"/>
        </w:rPr>
        <w:t>:</w:t>
      </w:r>
    </w:p>
    <w:p w:rsidR="009A051F" w:rsidRPr="00840F07" w:rsidRDefault="009A051F" w:rsidP="009A051F">
      <w:pPr>
        <w:widowControl w:val="0"/>
        <w:numPr>
          <w:ilvl w:val="0"/>
          <w:numId w:val="41"/>
        </w:numPr>
        <w:tabs>
          <w:tab w:val="clear" w:pos="720"/>
          <w:tab w:val="num" w:pos="36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Hendaknya pe</w:t>
      </w:r>
      <w:r>
        <w:rPr>
          <w:rFonts w:ascii="Times New Roman" w:hAnsi="Times New Roman" w:cs="Times New Roman"/>
          <w:sz w:val="24"/>
          <w:szCs w:val="24"/>
        </w:rPr>
        <w:t xml:space="preserve">nggunaan media pembelajaran yang fleksibel dan bersahabat dengan peserta didik, serta mudah digunakan oleh guru </w:t>
      </w:r>
      <w:r w:rsidRPr="00840F07">
        <w:rPr>
          <w:rFonts w:ascii="Times New Roman" w:hAnsi="Times New Roman" w:cs="Times New Roman"/>
          <w:sz w:val="24"/>
          <w:szCs w:val="24"/>
          <w:lang w:val="id-ID"/>
        </w:rPr>
        <w:t>lebih ditingkatkan</w:t>
      </w:r>
      <w:r>
        <w:rPr>
          <w:rFonts w:ascii="Times New Roman" w:hAnsi="Times New Roman" w:cs="Times New Roman"/>
          <w:sz w:val="24"/>
          <w:szCs w:val="24"/>
        </w:rPr>
        <w:t xml:space="preserve"> dan dimaksimalkan, karena media sangat membantu guru dalam menyajikan materi dan membantu peserta didik dalam memahami materi dengan lebih baik.</w:t>
      </w:r>
    </w:p>
    <w:p w:rsidR="009A051F" w:rsidRPr="00840F07" w:rsidRDefault="009A051F" w:rsidP="009A051F">
      <w:pPr>
        <w:widowControl w:val="0"/>
        <w:numPr>
          <w:ilvl w:val="0"/>
          <w:numId w:val="41"/>
        </w:numPr>
        <w:tabs>
          <w:tab w:val="clear" w:pos="720"/>
          <w:tab w:val="num" w:pos="360"/>
        </w:tabs>
        <w:spacing w:after="0" w:line="480" w:lineRule="auto"/>
        <w:ind w:left="360"/>
        <w:jc w:val="both"/>
        <w:rPr>
          <w:rFonts w:ascii="Times New Roman" w:hAnsi="Times New Roman" w:cs="Times New Roman"/>
          <w:sz w:val="24"/>
          <w:szCs w:val="24"/>
          <w:lang w:val="id-ID"/>
        </w:rPr>
      </w:pPr>
      <w:r w:rsidRPr="00840F07">
        <w:rPr>
          <w:rFonts w:ascii="Times New Roman" w:hAnsi="Times New Roman" w:cs="Times New Roman"/>
          <w:sz w:val="24"/>
          <w:szCs w:val="24"/>
          <w:lang w:val="id-ID"/>
        </w:rPr>
        <w:t xml:space="preserve">Guru hendaknya menggunakan </w:t>
      </w:r>
      <w:r>
        <w:rPr>
          <w:rFonts w:ascii="Times New Roman" w:hAnsi="Times New Roman" w:cs="Times New Roman"/>
          <w:sz w:val="24"/>
          <w:szCs w:val="24"/>
        </w:rPr>
        <w:t>media yang bervariasi agar peserta didik tidak merasa jenuh saat pembelajaran berlangsung. Media yang digunakan disesuaikan dengan metode belajar yang dilakukan agar metode dan media yang digunakan dalam pembelajaran lebih efektif.</w:t>
      </w:r>
    </w:p>
    <w:p w:rsidR="000F6375" w:rsidRPr="000F6375" w:rsidRDefault="009A051F" w:rsidP="000F6375">
      <w:pPr>
        <w:widowControl w:val="0"/>
        <w:numPr>
          <w:ilvl w:val="0"/>
          <w:numId w:val="41"/>
        </w:numPr>
        <w:tabs>
          <w:tab w:val="clear" w:pos="720"/>
          <w:tab w:val="num" w:pos="36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Peserta didik</w:t>
      </w:r>
      <w:r w:rsidRPr="00840F07">
        <w:rPr>
          <w:rFonts w:ascii="Times New Roman" w:hAnsi="Times New Roman" w:cs="Times New Roman"/>
          <w:sz w:val="24"/>
          <w:szCs w:val="24"/>
          <w:lang w:val="id-ID"/>
        </w:rPr>
        <w:t xml:space="preserve"> hendaknya lebih giat berlatih </w:t>
      </w:r>
      <w:r>
        <w:rPr>
          <w:rFonts w:ascii="Times New Roman" w:hAnsi="Times New Roman" w:cs="Times New Roman"/>
          <w:sz w:val="24"/>
          <w:szCs w:val="24"/>
        </w:rPr>
        <w:t>dalam menulis teks anekdot dan tidak berhenti mencoba memanfaatkan media belajar yang lain yang mampu meningkatkan kualitas tulisan</w:t>
      </w:r>
      <w:r w:rsidRPr="00840F07">
        <w:rPr>
          <w:rFonts w:ascii="Times New Roman" w:hAnsi="Times New Roman" w:cs="Times New Roman"/>
          <w:sz w:val="24"/>
          <w:szCs w:val="24"/>
          <w:lang w:val="id-ID"/>
        </w:rPr>
        <w:t>.</w:t>
      </w:r>
    </w:p>
    <w:p w:rsidR="009A051F" w:rsidRPr="000F6375" w:rsidRDefault="009A051F" w:rsidP="000F6375">
      <w:pPr>
        <w:widowControl w:val="0"/>
        <w:numPr>
          <w:ilvl w:val="0"/>
          <w:numId w:val="41"/>
        </w:numPr>
        <w:tabs>
          <w:tab w:val="clear" w:pos="720"/>
          <w:tab w:val="num" w:pos="360"/>
        </w:tabs>
        <w:spacing w:after="0" w:line="480" w:lineRule="auto"/>
        <w:ind w:left="360"/>
        <w:jc w:val="both"/>
        <w:rPr>
          <w:rFonts w:ascii="Times New Roman" w:hAnsi="Times New Roman" w:cs="Times New Roman"/>
          <w:sz w:val="24"/>
          <w:szCs w:val="24"/>
          <w:lang w:val="id-ID"/>
        </w:rPr>
      </w:pPr>
      <w:r w:rsidRPr="000F6375">
        <w:rPr>
          <w:rFonts w:ascii="Times New Roman" w:hAnsi="Times New Roman" w:cs="Times New Roman"/>
          <w:sz w:val="24"/>
          <w:szCs w:val="24"/>
        </w:rPr>
        <w:t>Peneliti selanjutnya yang akan melakukan penelitian tentang teks anekdot hendaknya memperdalam pada aspek isi teks, karena penelitian ini berfokus pada struktur teks anekdot.</w:t>
      </w:r>
    </w:p>
    <w:p w:rsidR="0022352A" w:rsidRDefault="0022352A" w:rsidP="000D25AD">
      <w:pPr>
        <w:spacing w:after="0" w:line="480" w:lineRule="auto"/>
        <w:ind w:firstLine="540"/>
        <w:jc w:val="both"/>
        <w:rPr>
          <w:rFonts w:ascii="Times New Roman" w:hAnsi="Times New Roman" w:cs="Times New Roman"/>
          <w:sz w:val="24"/>
          <w:szCs w:val="24"/>
        </w:rPr>
      </w:pPr>
    </w:p>
    <w:p w:rsidR="0022352A" w:rsidRDefault="0022352A">
      <w:pPr>
        <w:rPr>
          <w:rFonts w:ascii="Times New Roman" w:hAnsi="Times New Roman" w:cs="Times New Roman"/>
          <w:sz w:val="24"/>
          <w:szCs w:val="24"/>
        </w:rPr>
      </w:pPr>
      <w:r>
        <w:rPr>
          <w:rFonts w:ascii="Times New Roman" w:hAnsi="Times New Roman" w:cs="Times New Roman"/>
          <w:sz w:val="24"/>
          <w:szCs w:val="24"/>
        </w:rPr>
        <w:br w:type="page"/>
      </w:r>
    </w:p>
    <w:p w:rsidR="0022352A" w:rsidRPr="008D2B28" w:rsidRDefault="00CD5073" w:rsidP="001C06F5">
      <w:pPr>
        <w:spacing w:after="0" w:line="720" w:lineRule="auto"/>
        <w:jc w:val="center"/>
        <w:rPr>
          <w:rFonts w:ascii="Times New Roman" w:hAnsi="Times New Roman" w:cs="Times New Roman"/>
          <w:b/>
          <w:color w:val="000000" w:themeColor="text1"/>
          <w:sz w:val="24"/>
        </w:rPr>
      </w:pPr>
      <w:r w:rsidRPr="00CD5073">
        <w:rPr>
          <w:rFonts w:ascii="Times New Roman" w:hAnsi="Times New Roman" w:cs="Times New Roman"/>
          <w:noProof/>
          <w:color w:val="000000" w:themeColor="text1"/>
          <w:sz w:val="23"/>
          <w:szCs w:val="23"/>
        </w:rPr>
        <w:lastRenderedPageBreak/>
        <w:pict>
          <v:shape id="_x0000_s1107" type="#_x0000_t202" style="position:absolute;left:0;text-align:left;margin-left:380.9pt;margin-top:-91.2pt;width:55.85pt;height:48.25pt;z-index:251739136" stroked="f">
            <v:textbox>
              <w:txbxContent>
                <w:p w:rsidR="00E76619" w:rsidRDefault="00E76619" w:rsidP="0022352A">
                  <w:pPr>
                    <w:jc w:val="center"/>
                  </w:pPr>
                </w:p>
              </w:txbxContent>
            </v:textbox>
          </v:shape>
        </w:pict>
      </w:r>
      <w:r w:rsidR="0022352A" w:rsidRPr="008D2B28">
        <w:rPr>
          <w:rFonts w:ascii="Times New Roman" w:hAnsi="Times New Roman" w:cs="Times New Roman"/>
          <w:b/>
          <w:color w:val="000000" w:themeColor="text1"/>
          <w:sz w:val="24"/>
        </w:rPr>
        <w:t>DAFTAR PUSTAKA</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Arsyad, Azhar. 2009. </w:t>
      </w:r>
      <w:r w:rsidRPr="008D2B28">
        <w:rPr>
          <w:rFonts w:ascii="Times New Roman" w:hAnsi="Times New Roman" w:cs="Times New Roman"/>
          <w:i/>
          <w:iCs/>
          <w:color w:val="000000" w:themeColor="text1"/>
          <w:sz w:val="24"/>
          <w:szCs w:val="24"/>
        </w:rPr>
        <w:t>Media Pembelajaran</w:t>
      </w:r>
      <w:r w:rsidRPr="008D2B28">
        <w:rPr>
          <w:rFonts w:ascii="Times New Roman" w:hAnsi="Times New Roman" w:cs="Times New Roman"/>
          <w:color w:val="000000" w:themeColor="text1"/>
          <w:sz w:val="24"/>
          <w:szCs w:val="24"/>
        </w:rPr>
        <w:t>. Jakarta: Rajawali Pers.</w:t>
      </w:r>
    </w:p>
    <w:p w:rsidR="003A67ED" w:rsidRPr="008D2B28" w:rsidRDefault="003A67ED"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8D2B28">
        <w:rPr>
          <w:rFonts w:ascii="Times New Roman" w:hAnsi="Times New Roman" w:cs="Times New Roman"/>
          <w:color w:val="000000" w:themeColor="text1"/>
          <w:sz w:val="24"/>
          <w:szCs w:val="24"/>
        </w:rPr>
        <w:t xml:space="preserve">. 2014. </w:t>
      </w:r>
      <w:r w:rsidRPr="008D2B28">
        <w:rPr>
          <w:rFonts w:ascii="Times New Roman" w:hAnsi="Times New Roman" w:cs="Times New Roman"/>
          <w:i/>
          <w:iCs/>
          <w:color w:val="000000" w:themeColor="text1"/>
          <w:sz w:val="24"/>
          <w:szCs w:val="24"/>
        </w:rPr>
        <w:t>Media Pembelajaran</w:t>
      </w:r>
      <w:r w:rsidRPr="008D2B28">
        <w:rPr>
          <w:rFonts w:ascii="Times New Roman" w:hAnsi="Times New Roman" w:cs="Times New Roman"/>
          <w:color w:val="000000" w:themeColor="text1"/>
          <w:sz w:val="24"/>
          <w:szCs w:val="24"/>
        </w:rPr>
        <w:t>. Jakarta: RajaGrafindo Persada.</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Cheppy</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Riyana. 2007. </w:t>
      </w:r>
      <w:r w:rsidRPr="008D2B28">
        <w:rPr>
          <w:rFonts w:ascii="Times New Roman" w:hAnsi="Times New Roman" w:cs="Times New Roman"/>
          <w:i/>
          <w:iCs/>
          <w:color w:val="000000" w:themeColor="text1"/>
          <w:sz w:val="24"/>
          <w:szCs w:val="24"/>
        </w:rPr>
        <w:t>Pedoman Pengembangan Media Video</w:t>
      </w:r>
      <w:r w:rsidRPr="008D2B28">
        <w:rPr>
          <w:rFonts w:ascii="Times New Roman" w:hAnsi="Times New Roman" w:cs="Times New Roman"/>
          <w:color w:val="000000" w:themeColor="text1"/>
          <w:sz w:val="24"/>
          <w:szCs w:val="24"/>
        </w:rPr>
        <w:t>. Jakarta: P3AI UPI.</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   </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Daryanto. 2010. </w:t>
      </w:r>
      <w:r w:rsidRPr="008D2B28">
        <w:rPr>
          <w:rFonts w:ascii="Times New Roman" w:hAnsi="Times New Roman" w:cs="Times New Roman"/>
          <w:i/>
          <w:color w:val="000000" w:themeColor="text1"/>
          <w:sz w:val="24"/>
          <w:szCs w:val="24"/>
        </w:rPr>
        <w:t>Media Pembelajaran</w:t>
      </w:r>
      <w:r w:rsidRPr="008D2B28">
        <w:rPr>
          <w:rFonts w:ascii="Times New Roman" w:hAnsi="Times New Roman" w:cs="Times New Roman"/>
          <w:color w:val="000000" w:themeColor="text1"/>
          <w:sz w:val="24"/>
          <w:szCs w:val="24"/>
        </w:rPr>
        <w:t>. Yogyakarta: Gava Media.</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8D2B28">
        <w:rPr>
          <w:rFonts w:ascii="Times New Roman" w:hAnsi="Times New Roman" w:cs="Times New Roman"/>
          <w:color w:val="000000" w:themeColor="text1"/>
          <w:sz w:val="24"/>
          <w:szCs w:val="24"/>
        </w:rPr>
        <w:t xml:space="preserve">. 2014. </w:t>
      </w:r>
      <w:r w:rsidRPr="008D2B28">
        <w:rPr>
          <w:rFonts w:ascii="Times New Roman" w:hAnsi="Times New Roman" w:cs="Times New Roman"/>
          <w:i/>
          <w:color w:val="000000" w:themeColor="text1"/>
          <w:sz w:val="24"/>
          <w:szCs w:val="24"/>
        </w:rPr>
        <w:t>Pendekatan Pembelajaran Saintifik Kurikulum 2013</w:t>
      </w:r>
      <w:r w:rsidRPr="008D2B28">
        <w:rPr>
          <w:rFonts w:ascii="Times New Roman" w:hAnsi="Times New Roman" w:cs="Times New Roman"/>
          <w:color w:val="000000" w:themeColor="text1"/>
          <w:sz w:val="24"/>
          <w:szCs w:val="24"/>
        </w:rPr>
        <w:t>. Yogyakarta: Gava Media.</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Depdiknas. 2012. </w:t>
      </w:r>
      <w:r w:rsidRPr="008D2B28">
        <w:rPr>
          <w:rFonts w:ascii="Times New Roman" w:hAnsi="Times New Roman" w:cs="Times New Roman"/>
          <w:i/>
          <w:color w:val="000000" w:themeColor="text1"/>
          <w:sz w:val="24"/>
          <w:szCs w:val="24"/>
        </w:rPr>
        <w:t>Kamus Besar Bahasa Indonesia; Edisi Keempat.</w:t>
      </w:r>
      <w:r w:rsidRPr="008D2B28">
        <w:rPr>
          <w:rFonts w:ascii="Times New Roman" w:hAnsi="Times New Roman" w:cs="Times New Roman"/>
          <w:color w:val="000000" w:themeColor="text1"/>
          <w:sz w:val="24"/>
          <w:szCs w:val="24"/>
        </w:rPr>
        <w:t xml:space="preserve"> Jakarta: Gramedia Pustaka Utama.</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7B08D2" w:rsidRDefault="0022352A" w:rsidP="005030FD">
      <w:pPr>
        <w:spacing w:after="0" w:line="240" w:lineRule="auto"/>
        <w:ind w:left="567" w:hanging="567"/>
        <w:jc w:val="both"/>
        <w:rPr>
          <w:rFonts w:ascii="Times New Roman" w:hAnsi="Times New Roman" w:cs="Times New Roman"/>
          <w:color w:val="0D0D0D" w:themeColor="text1" w:themeTint="F2"/>
          <w:sz w:val="24"/>
          <w:szCs w:val="24"/>
        </w:rPr>
      </w:pPr>
      <w:r w:rsidRPr="007B08D2">
        <w:rPr>
          <w:rFonts w:ascii="Times New Roman" w:hAnsi="Times New Roman" w:cs="Times New Roman"/>
          <w:color w:val="0D0D0D" w:themeColor="text1" w:themeTint="F2"/>
          <w:sz w:val="24"/>
          <w:szCs w:val="24"/>
        </w:rPr>
        <w:t xml:space="preserve">Damanik, Ericson. 2015. </w:t>
      </w:r>
      <w:r w:rsidRPr="007B08D2">
        <w:rPr>
          <w:rFonts w:ascii="Times New Roman" w:hAnsi="Times New Roman" w:cs="Times New Roman"/>
          <w:i/>
          <w:color w:val="0D0D0D" w:themeColor="text1" w:themeTint="F2"/>
          <w:sz w:val="24"/>
          <w:szCs w:val="24"/>
        </w:rPr>
        <w:t xml:space="preserve">Pengertian </w:t>
      </w:r>
      <w:r>
        <w:rPr>
          <w:rFonts w:ascii="Times New Roman" w:hAnsi="Times New Roman" w:cs="Times New Roman"/>
          <w:i/>
          <w:color w:val="0D0D0D" w:themeColor="text1" w:themeTint="F2"/>
          <w:sz w:val="24"/>
          <w:szCs w:val="24"/>
        </w:rPr>
        <w:t>d</w:t>
      </w:r>
      <w:r w:rsidRPr="007B08D2">
        <w:rPr>
          <w:rFonts w:ascii="Times New Roman" w:hAnsi="Times New Roman" w:cs="Times New Roman"/>
          <w:i/>
          <w:color w:val="0D0D0D" w:themeColor="text1" w:themeTint="F2"/>
          <w:sz w:val="24"/>
          <w:szCs w:val="24"/>
        </w:rPr>
        <w:t>an Tujuan Efektivitas Menurut Ahli</w:t>
      </w:r>
      <w:r>
        <w:rPr>
          <w:rFonts w:ascii="Times New Roman" w:hAnsi="Times New Roman" w:cs="Times New Roman"/>
          <w:i/>
          <w:color w:val="0D0D0D" w:themeColor="text1" w:themeTint="F2"/>
          <w:sz w:val="24"/>
          <w:szCs w:val="24"/>
        </w:rPr>
        <w:t xml:space="preserve">. </w:t>
      </w:r>
      <w:r>
        <w:rPr>
          <w:rFonts w:ascii="Times New Roman" w:eastAsia="Times New Roman" w:hAnsi="Times New Roman" w:cs="Times New Roman"/>
          <w:i/>
          <w:color w:val="0D0D0D" w:themeColor="text1" w:themeTint="F2"/>
          <w:sz w:val="24"/>
          <w:szCs w:val="24"/>
        </w:rPr>
        <w:t>Artikel, (daring),</w:t>
      </w:r>
      <w:r>
        <w:rPr>
          <w:rFonts w:ascii="Times New Roman" w:eastAsia="Times New Roman" w:hAnsi="Times New Roman" w:cs="Times New Roman"/>
          <w:color w:val="0D0D0D" w:themeColor="text1" w:themeTint="F2"/>
          <w:sz w:val="24"/>
          <w:szCs w:val="24"/>
        </w:rPr>
        <w:t xml:space="preserve"> </w:t>
      </w:r>
      <w:r w:rsidRPr="007B08D2">
        <w:rPr>
          <w:rFonts w:ascii="Times New Roman" w:eastAsia="Times New Roman" w:hAnsi="Times New Roman" w:cs="Times New Roman"/>
          <w:color w:val="0D0D0D" w:themeColor="text1" w:themeTint="F2"/>
          <w:sz w:val="24"/>
          <w:szCs w:val="24"/>
        </w:rPr>
        <w:t>(</w:t>
      </w:r>
      <w:r w:rsidRPr="007B08D2">
        <w:rPr>
          <w:rFonts w:ascii="Times New Roman" w:hAnsi="Times New Roman" w:cs="Times New Roman"/>
          <w:sz w:val="24"/>
          <w:szCs w:val="24"/>
        </w:rPr>
        <w:t>http://ariplie.blogspot.co.id</w:t>
      </w:r>
      <w:r w:rsidRPr="007B08D2">
        <w:rPr>
          <w:rFonts w:ascii="Times New Roman" w:eastAsia="Times New Roman" w:hAnsi="Times New Roman" w:cs="Times New Roman"/>
          <w:color w:val="0D0D0D" w:themeColor="text1" w:themeTint="F2"/>
          <w:sz w:val="24"/>
          <w:szCs w:val="24"/>
        </w:rPr>
        <w:t>, Diakses</w:t>
      </w:r>
      <w:r>
        <w:rPr>
          <w:rFonts w:ascii="Times New Roman" w:eastAsia="Times New Roman" w:hAnsi="Times New Roman" w:cs="Times New Roman"/>
          <w:color w:val="0D0D0D" w:themeColor="text1" w:themeTint="F2"/>
          <w:sz w:val="24"/>
          <w:szCs w:val="24"/>
        </w:rPr>
        <w:t xml:space="preserve"> 4 Desember 2015).</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5F0344"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Furchan, Arief. 2007. </w:t>
      </w:r>
      <w:r w:rsidRPr="005F0344">
        <w:rPr>
          <w:rFonts w:ascii="Times New Roman" w:hAnsi="Times New Roman" w:cs="Times New Roman"/>
          <w:i/>
          <w:color w:val="000000" w:themeColor="text1"/>
          <w:sz w:val="24"/>
          <w:szCs w:val="24"/>
        </w:rPr>
        <w:t xml:space="preserve">Pengantar </w:t>
      </w:r>
      <w:r>
        <w:rPr>
          <w:rFonts w:ascii="Times New Roman" w:hAnsi="Times New Roman" w:cs="Times New Roman"/>
          <w:i/>
          <w:color w:val="000000" w:themeColor="text1"/>
          <w:sz w:val="24"/>
          <w:szCs w:val="24"/>
        </w:rPr>
        <w:t xml:space="preserve">Penelitian dalam Pendidikan. </w:t>
      </w:r>
      <w:r>
        <w:rPr>
          <w:rFonts w:ascii="Times New Roman" w:hAnsi="Times New Roman" w:cs="Times New Roman"/>
          <w:color w:val="000000" w:themeColor="text1"/>
          <w:sz w:val="24"/>
          <w:szCs w:val="24"/>
        </w:rPr>
        <w:t>Yogyakarta: Pustaka Pelajar.</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Ghazali, A. Syukur. 2010. </w:t>
      </w:r>
      <w:r w:rsidRPr="008D2B28">
        <w:rPr>
          <w:rFonts w:ascii="Times New Roman" w:hAnsi="Times New Roman" w:cs="Times New Roman"/>
          <w:i/>
          <w:color w:val="000000" w:themeColor="text1"/>
          <w:sz w:val="24"/>
          <w:szCs w:val="24"/>
        </w:rPr>
        <w:t>Pembelajaran Keterampilan Berbahasa dengan Pendekatan Komunikatif-Interaktif.</w:t>
      </w:r>
      <w:r w:rsidRPr="008D2B28">
        <w:rPr>
          <w:rFonts w:ascii="Times New Roman" w:hAnsi="Times New Roman" w:cs="Times New Roman"/>
          <w:color w:val="000000" w:themeColor="text1"/>
          <w:sz w:val="24"/>
          <w:szCs w:val="24"/>
        </w:rPr>
        <w:t xml:space="preserve"> Bandung: PT Refika Aditama.</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eastAsia="MinionPro-Regular" w:hAnsi="Times New Roman" w:cs="Times New Roman"/>
          <w:sz w:val="24"/>
          <w:szCs w:val="24"/>
        </w:rPr>
      </w:pPr>
      <w:r>
        <w:rPr>
          <w:rFonts w:ascii="Times New Roman" w:hAnsi="Times New Roman" w:cs="Times New Roman"/>
          <w:color w:val="000000" w:themeColor="text1"/>
          <w:sz w:val="24"/>
          <w:szCs w:val="24"/>
        </w:rPr>
        <w:t>Kemen</w:t>
      </w:r>
      <w:r w:rsidRPr="00A1104C">
        <w:rPr>
          <w:rFonts w:ascii="Times New Roman" w:hAnsi="Times New Roman" w:cs="Times New Roman"/>
          <w:color w:val="000000" w:themeColor="text1"/>
          <w:sz w:val="24"/>
          <w:szCs w:val="24"/>
        </w:rPr>
        <w:t xml:space="preserve">dikbud. 2014. </w:t>
      </w:r>
      <w:r w:rsidRPr="00A1104C">
        <w:rPr>
          <w:rFonts w:ascii="Times New Roman" w:eastAsia="MinionPro-Regular" w:hAnsi="Times New Roman" w:cs="Times New Roman"/>
          <w:i/>
          <w:sz w:val="24"/>
          <w:szCs w:val="24"/>
        </w:rPr>
        <w:t xml:space="preserve">Bahasa Indonesia Ekspresi Diri dan Akademik </w:t>
      </w:r>
      <w:r>
        <w:rPr>
          <w:rFonts w:ascii="Times New Roman" w:eastAsia="MinionPro-Regular" w:hAnsi="Times New Roman" w:cs="Times New Roman"/>
          <w:i/>
          <w:sz w:val="24"/>
          <w:szCs w:val="24"/>
        </w:rPr>
        <w:t>SMA/MA/SMK/MAK Kelas X</w:t>
      </w:r>
      <w:r w:rsidRPr="00A1104C">
        <w:rPr>
          <w:rFonts w:ascii="Times New Roman" w:eastAsia="MinionPro-Regular" w:hAnsi="Times New Roman" w:cs="Times New Roman"/>
          <w:sz w:val="24"/>
          <w:szCs w:val="24"/>
        </w:rPr>
        <w:t>. Jakarta: Kementrian Pendidikan dan Kebudayaan.</w:t>
      </w:r>
    </w:p>
    <w:p w:rsidR="0022352A" w:rsidRDefault="0022352A" w:rsidP="005030FD">
      <w:pPr>
        <w:spacing w:after="0" w:line="240" w:lineRule="auto"/>
        <w:ind w:left="567" w:hanging="567"/>
        <w:jc w:val="both"/>
        <w:rPr>
          <w:rFonts w:ascii="Times New Roman" w:eastAsia="MinionPro-Regular" w:hAnsi="Times New Roman" w:cs="Times New Roman"/>
          <w:sz w:val="24"/>
          <w:szCs w:val="24"/>
        </w:rPr>
      </w:pPr>
    </w:p>
    <w:p w:rsidR="0022352A" w:rsidRPr="00A1104C" w:rsidRDefault="0022352A" w:rsidP="005030FD">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________</w:t>
      </w:r>
      <w:r w:rsidRPr="00A1104C">
        <w:rPr>
          <w:rFonts w:ascii="Times New Roman" w:hAnsi="Times New Roman" w:cs="Times New Roman"/>
          <w:color w:val="000000" w:themeColor="text1"/>
          <w:sz w:val="24"/>
          <w:szCs w:val="24"/>
        </w:rPr>
        <w:t xml:space="preserve">. 2014. </w:t>
      </w:r>
      <w:r w:rsidRPr="00A1104C">
        <w:rPr>
          <w:rFonts w:ascii="Times New Roman" w:eastAsia="MinionPro-Regular" w:hAnsi="Times New Roman" w:cs="Times New Roman"/>
          <w:i/>
          <w:sz w:val="24"/>
          <w:szCs w:val="24"/>
        </w:rPr>
        <w:t>Bahasa Indonesia Ekspresi Diri dan Akademik</w:t>
      </w:r>
      <w:r>
        <w:rPr>
          <w:rFonts w:ascii="Times New Roman" w:eastAsia="MinionPro-Regular" w:hAnsi="Times New Roman" w:cs="Times New Roman"/>
          <w:i/>
          <w:sz w:val="24"/>
          <w:szCs w:val="24"/>
        </w:rPr>
        <w:t xml:space="preserve"> SMA/MA/SMK/MAK Kelas X; Buku Guru</w:t>
      </w:r>
      <w:r w:rsidRPr="00A1104C">
        <w:rPr>
          <w:rFonts w:ascii="Times New Roman" w:eastAsia="MinionPro-Regular" w:hAnsi="Times New Roman" w:cs="Times New Roman"/>
          <w:sz w:val="24"/>
          <w:szCs w:val="24"/>
        </w:rPr>
        <w:t>. Jakarta: Kementrian Pendidikan dan Kebudayaan.</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Maharaj, Chintha. 2008. </w:t>
      </w:r>
      <w:r w:rsidRPr="008D2B28">
        <w:rPr>
          <w:rFonts w:ascii="Times New Roman" w:hAnsi="Times New Roman" w:cs="Times New Roman"/>
          <w:i/>
          <w:color w:val="000000" w:themeColor="text1"/>
          <w:sz w:val="24"/>
          <w:szCs w:val="24"/>
        </w:rPr>
        <w:t>Teaching Reading in the Early Grades; a Teacher’s Handbook.</w:t>
      </w:r>
      <w:r w:rsidRPr="008D2B28">
        <w:rPr>
          <w:rFonts w:ascii="Times New Roman" w:hAnsi="Times New Roman" w:cs="Times New Roman"/>
          <w:color w:val="000000" w:themeColor="text1"/>
          <w:sz w:val="24"/>
          <w:szCs w:val="24"/>
        </w:rPr>
        <w:t xml:space="preserve"> South Africa: Sol Plaatje House.</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Mahsun. 2014. </w:t>
      </w:r>
      <w:r w:rsidRPr="008D2B28">
        <w:rPr>
          <w:rFonts w:ascii="Times New Roman" w:hAnsi="Times New Roman" w:cs="Times New Roman"/>
          <w:i/>
          <w:color w:val="000000" w:themeColor="text1"/>
          <w:sz w:val="24"/>
          <w:szCs w:val="24"/>
        </w:rPr>
        <w:t xml:space="preserve">Teks Dalam Pembelajaran Bahasa Indonesia; Kuriulum 2013. </w:t>
      </w:r>
      <w:r w:rsidRPr="008D2B28">
        <w:rPr>
          <w:rFonts w:ascii="Times New Roman" w:hAnsi="Times New Roman" w:cs="Times New Roman"/>
          <w:color w:val="000000" w:themeColor="text1"/>
          <w:sz w:val="24"/>
          <w:szCs w:val="24"/>
        </w:rPr>
        <w:t xml:space="preserve">Jakarta: Rajawali Pers. </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Nurgiantoro</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Burhan</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2012. </w:t>
      </w:r>
      <w:r w:rsidRPr="008D2B28">
        <w:rPr>
          <w:rFonts w:ascii="Times New Roman" w:hAnsi="Times New Roman" w:cs="Times New Roman"/>
          <w:i/>
          <w:color w:val="000000" w:themeColor="text1"/>
          <w:sz w:val="24"/>
          <w:szCs w:val="24"/>
        </w:rPr>
        <w:t xml:space="preserve">Penilaian Pembelajaran Bahasa Berbasis Kompetensi. </w:t>
      </w:r>
      <w:r w:rsidRPr="008D2B28">
        <w:rPr>
          <w:rFonts w:ascii="Times New Roman" w:hAnsi="Times New Roman" w:cs="Times New Roman"/>
          <w:color w:val="000000" w:themeColor="text1"/>
          <w:sz w:val="24"/>
          <w:szCs w:val="24"/>
        </w:rPr>
        <w:t>Yogyakarta : BPFE-YOGYAKARTA.</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lastRenderedPageBreak/>
        <w:t xml:space="preserve">Nurjamal, Daeng dan Warta Sumirat. 2010. </w:t>
      </w:r>
      <w:r w:rsidRPr="008D2B28">
        <w:rPr>
          <w:rFonts w:ascii="Times New Roman" w:hAnsi="Times New Roman" w:cs="Times New Roman"/>
          <w:i/>
          <w:color w:val="000000" w:themeColor="text1"/>
          <w:sz w:val="24"/>
          <w:szCs w:val="24"/>
        </w:rPr>
        <w:t>Penuntun Perkuliahan Bahasa Indonesia.</w:t>
      </w:r>
      <w:r w:rsidRPr="008D2B28">
        <w:rPr>
          <w:rFonts w:ascii="Times New Roman" w:hAnsi="Times New Roman" w:cs="Times New Roman"/>
          <w:color w:val="000000" w:themeColor="text1"/>
          <w:sz w:val="24"/>
          <w:szCs w:val="24"/>
        </w:rPr>
        <w:t xml:space="preserve"> Bandung: Alfabeta. </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Pettersson, Rune. 1993. </w:t>
      </w:r>
      <w:r w:rsidRPr="008D2B28">
        <w:rPr>
          <w:rFonts w:ascii="Times New Roman" w:hAnsi="Times New Roman" w:cs="Times New Roman"/>
          <w:i/>
          <w:color w:val="000000" w:themeColor="text1"/>
          <w:sz w:val="24"/>
          <w:szCs w:val="24"/>
        </w:rPr>
        <w:t>Visual Information; Second Edition.</w:t>
      </w:r>
      <w:r w:rsidRPr="008D2B28">
        <w:rPr>
          <w:rFonts w:ascii="Times New Roman" w:hAnsi="Times New Roman" w:cs="Times New Roman"/>
          <w:color w:val="000000" w:themeColor="text1"/>
          <w:sz w:val="24"/>
          <w:szCs w:val="24"/>
        </w:rPr>
        <w:t xml:space="preserve"> USA:Library of Congress Catalog.</w:t>
      </w:r>
    </w:p>
    <w:p w:rsidR="009411F6" w:rsidRDefault="009411F6" w:rsidP="005030FD">
      <w:pPr>
        <w:spacing w:after="0" w:line="240" w:lineRule="auto"/>
        <w:ind w:left="567" w:hanging="567"/>
        <w:jc w:val="both"/>
        <w:rPr>
          <w:rFonts w:ascii="Times New Roman" w:hAnsi="Times New Roman" w:cs="Times New Roman"/>
          <w:color w:val="000000" w:themeColor="text1"/>
          <w:sz w:val="24"/>
          <w:szCs w:val="24"/>
        </w:rPr>
      </w:pPr>
    </w:p>
    <w:p w:rsidR="009411F6" w:rsidRDefault="009411F6"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Putrayasa, Ida Bagus. 2012. </w:t>
      </w:r>
      <w:r>
        <w:rPr>
          <w:rFonts w:ascii="Times New Roman" w:hAnsi="Times New Roman" w:cs="Times New Roman"/>
          <w:i/>
          <w:color w:val="000000" w:themeColor="text1"/>
          <w:sz w:val="24"/>
          <w:szCs w:val="24"/>
        </w:rPr>
        <w:t>Buku Ajar; Landasan Pembelajaran.</w:t>
      </w:r>
      <w:r>
        <w:rPr>
          <w:rFonts w:ascii="Times New Roman" w:hAnsi="Times New Roman" w:cs="Times New Roman"/>
          <w:color w:val="000000" w:themeColor="text1"/>
          <w:sz w:val="24"/>
          <w:szCs w:val="24"/>
        </w:rPr>
        <w:t xml:space="preserve"> Bali: Universitas Pendidikan Ganesha.</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0C27B6"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0C27B6">
        <w:rPr>
          <w:rFonts w:ascii="Times New Roman" w:hAnsi="Times New Roman" w:cs="Times New Roman"/>
          <w:color w:val="000000" w:themeColor="text1"/>
          <w:sz w:val="24"/>
          <w:szCs w:val="24"/>
        </w:rPr>
        <w:t xml:space="preserve">Rahayu, Dwijayanti, Sutama, dan Wendra. 2015. </w:t>
      </w:r>
      <w:r w:rsidRPr="000C27B6">
        <w:rPr>
          <w:rFonts w:ascii="Times New Roman" w:hAnsi="Times New Roman"/>
          <w:i/>
          <w:color w:val="000000" w:themeColor="text1"/>
          <w:sz w:val="24"/>
          <w:szCs w:val="24"/>
        </w:rPr>
        <w:t>Pembelajaran Menulis Opini Berbasis Video Berita di Televisi pada Siswa Kelas X.2 SMA Negeri 1 Sawan</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Singaraja: Universitas Pendidikan Ganesha.</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eastAsia="Times New Roman" w:hAnsi="Times New Roman" w:cs="Times New Roman"/>
          <w:color w:val="0D0D0D" w:themeColor="text1" w:themeTint="F2"/>
          <w:sz w:val="24"/>
          <w:szCs w:val="24"/>
        </w:rPr>
        <w:t xml:space="preserve">Rahmanadji, Didiek. 2009. Sejarah, Teori, Jenis, dan Fungsi Humor. </w:t>
      </w:r>
      <w:r>
        <w:rPr>
          <w:rFonts w:ascii="Times New Roman" w:eastAsia="Times New Roman" w:hAnsi="Times New Roman" w:cs="Times New Roman"/>
          <w:i/>
          <w:color w:val="0D0D0D" w:themeColor="text1" w:themeTint="F2"/>
          <w:sz w:val="24"/>
          <w:szCs w:val="24"/>
        </w:rPr>
        <w:t>Artikel, (daring),</w:t>
      </w:r>
      <w:r>
        <w:rPr>
          <w:rFonts w:ascii="Times New Roman" w:eastAsia="Times New Roman" w:hAnsi="Times New Roman" w:cs="Times New Roman"/>
          <w:color w:val="0D0D0D" w:themeColor="text1" w:themeTint="F2"/>
          <w:sz w:val="24"/>
          <w:szCs w:val="24"/>
        </w:rPr>
        <w:t xml:space="preserve"> (</w:t>
      </w:r>
      <w:hyperlink r:id="rId9" w:history="1">
        <w:r w:rsidRPr="00961110">
          <w:rPr>
            <w:rStyle w:val="Hyperlink"/>
            <w:color w:val="0D0D0D" w:themeColor="text1" w:themeTint="F2"/>
            <w:sz w:val="24"/>
            <w:szCs w:val="24"/>
          </w:rPr>
          <w:t>http://sastra.um.ac.id</w:t>
        </w:r>
      </w:hyperlink>
      <w:r w:rsidRPr="00961110">
        <w:rPr>
          <w:rFonts w:ascii="Times New Roman" w:eastAsia="Times New Roman" w:hAnsi="Times New Roman" w:cs="Times New Roman"/>
          <w:color w:val="0D0D0D" w:themeColor="text1" w:themeTint="F2"/>
          <w:sz w:val="24"/>
          <w:szCs w:val="24"/>
        </w:rPr>
        <w:t>, pdf</w:t>
      </w:r>
      <w:r>
        <w:rPr>
          <w:rFonts w:ascii="Times New Roman" w:eastAsia="Times New Roman" w:hAnsi="Times New Roman" w:cs="Times New Roman"/>
          <w:color w:val="0D0D0D" w:themeColor="text1" w:themeTint="F2"/>
          <w:sz w:val="24"/>
          <w:szCs w:val="24"/>
        </w:rPr>
        <w:t>, Diakses 29 Nopember 2015).</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Reality, Tim. 2008. </w:t>
      </w:r>
      <w:r w:rsidRPr="008D2B28">
        <w:rPr>
          <w:rFonts w:ascii="Times New Roman" w:hAnsi="Times New Roman" w:cs="Times New Roman"/>
          <w:i/>
          <w:color w:val="000000" w:themeColor="text1"/>
          <w:sz w:val="24"/>
          <w:szCs w:val="24"/>
        </w:rPr>
        <w:t>Kamus Terbaru Bahasa Indonesia.</w:t>
      </w:r>
      <w:r w:rsidRPr="008D2B28">
        <w:rPr>
          <w:rFonts w:ascii="Times New Roman" w:hAnsi="Times New Roman" w:cs="Times New Roman"/>
          <w:color w:val="000000" w:themeColor="text1"/>
          <w:sz w:val="24"/>
          <w:szCs w:val="24"/>
        </w:rPr>
        <w:t xml:space="preserve"> Surabaya: Reality Publisher.</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7A0387"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bCs/>
          <w:color w:val="000000" w:themeColor="text1"/>
          <w:sz w:val="24"/>
          <w:szCs w:val="24"/>
        </w:rPr>
        <w:t>Rukhiyanto</w:t>
      </w:r>
      <w:r>
        <w:rPr>
          <w:rFonts w:ascii="Times New Roman" w:hAnsi="Times New Roman" w:cs="Times New Roman"/>
          <w:bCs/>
          <w:color w:val="000000" w:themeColor="text1"/>
          <w:sz w:val="24"/>
          <w:szCs w:val="24"/>
        </w:rPr>
        <w:t xml:space="preserve">, </w:t>
      </w:r>
      <w:r w:rsidRPr="008D2B28">
        <w:rPr>
          <w:rFonts w:ascii="Times New Roman" w:hAnsi="Times New Roman" w:cs="Times New Roman"/>
          <w:bCs/>
          <w:color w:val="000000" w:themeColor="text1"/>
          <w:sz w:val="24"/>
          <w:szCs w:val="24"/>
        </w:rPr>
        <w:t>Rokhis</w:t>
      </w:r>
      <w:r>
        <w:rPr>
          <w:rFonts w:ascii="Times New Roman" w:hAnsi="Times New Roman" w:cs="Times New Roman"/>
          <w:bCs/>
          <w:color w:val="000000" w:themeColor="text1"/>
          <w:sz w:val="24"/>
          <w:szCs w:val="24"/>
        </w:rPr>
        <w:t xml:space="preserve">. </w:t>
      </w:r>
      <w:r w:rsidRPr="008D2B28">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w:t>
      </w:r>
      <w:r w:rsidRPr="008D2B28">
        <w:rPr>
          <w:rFonts w:ascii="Times New Roman" w:hAnsi="Times New Roman" w:cs="Times New Roman"/>
          <w:color w:val="000000" w:themeColor="text1"/>
          <w:sz w:val="24"/>
          <w:szCs w:val="24"/>
        </w:rPr>
        <w:t xml:space="preserve"> </w:t>
      </w:r>
      <w:r w:rsidRPr="008D2B28">
        <w:rPr>
          <w:rFonts w:ascii="Times New Roman" w:hAnsi="Times New Roman" w:cs="Times New Roman"/>
          <w:i/>
          <w:color w:val="000000" w:themeColor="text1"/>
          <w:sz w:val="24"/>
          <w:szCs w:val="24"/>
        </w:rPr>
        <w:t xml:space="preserve">Peningkatan Keterampilan Menulis puisi Menggunakan Media Audio Visual dengan Metode </w:t>
      </w:r>
      <w:r w:rsidRPr="008D2B28">
        <w:rPr>
          <w:rFonts w:ascii="Times New Roman" w:hAnsi="Times New Roman" w:cs="Times New Roman"/>
          <w:i/>
          <w:iCs/>
          <w:color w:val="000000" w:themeColor="text1"/>
          <w:sz w:val="24"/>
          <w:szCs w:val="24"/>
        </w:rPr>
        <w:t xml:space="preserve">Video Critic </w:t>
      </w:r>
      <w:r w:rsidRPr="008D2B28">
        <w:rPr>
          <w:rFonts w:ascii="Times New Roman" w:hAnsi="Times New Roman" w:cs="Times New Roman"/>
          <w:i/>
          <w:color w:val="000000" w:themeColor="text1"/>
          <w:sz w:val="24"/>
          <w:szCs w:val="24"/>
        </w:rPr>
        <w:t>pada Peserta Didik Kelas VII D SMP Negeri 2 Welahan Kabupaten Jepara</w:t>
      </w:r>
      <w:r>
        <w:rPr>
          <w:rFonts w:ascii="Times New Roman" w:hAnsi="Times New Roman" w:cs="Times New Roman"/>
          <w:color w:val="000000" w:themeColor="text1"/>
          <w:sz w:val="24"/>
          <w:szCs w:val="24"/>
        </w:rPr>
        <w:t>. Semarang: Universitas Negeri Semarang.</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Sanjaya</w:t>
      </w:r>
      <w:r w:rsidRPr="008D2B28">
        <w:rPr>
          <w:rFonts w:ascii="Times New Roman" w:hAnsi="Times New Roman" w:cs="Times New Roman"/>
          <w:i/>
          <w:iCs/>
          <w:color w:val="000000" w:themeColor="text1"/>
          <w:sz w:val="24"/>
          <w:szCs w:val="24"/>
        </w:rPr>
        <w:t>,</w:t>
      </w:r>
      <w:r w:rsidRPr="008D2B28">
        <w:rPr>
          <w:rFonts w:ascii="Times New Roman" w:hAnsi="Times New Roman" w:cs="Times New Roman"/>
          <w:iCs/>
          <w:color w:val="000000" w:themeColor="text1"/>
          <w:sz w:val="24"/>
          <w:szCs w:val="24"/>
        </w:rPr>
        <w:t xml:space="preserve"> Wina. 2008.</w:t>
      </w:r>
      <w:r w:rsidRPr="008D2B28">
        <w:rPr>
          <w:rFonts w:ascii="Times New Roman" w:hAnsi="Times New Roman" w:cs="Times New Roman"/>
          <w:i/>
          <w:iCs/>
          <w:color w:val="000000" w:themeColor="text1"/>
          <w:sz w:val="24"/>
          <w:szCs w:val="24"/>
        </w:rPr>
        <w:t xml:space="preserve"> Perencanaan dan Desain Sistem Pembelajaran</w:t>
      </w:r>
      <w:r w:rsidRPr="008D2B28">
        <w:rPr>
          <w:rFonts w:ascii="Times New Roman" w:hAnsi="Times New Roman" w:cs="Times New Roman"/>
          <w:color w:val="000000" w:themeColor="text1"/>
          <w:sz w:val="24"/>
          <w:szCs w:val="24"/>
        </w:rPr>
        <w:t>. Jakarta:Kencana.</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0C27B6"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0C27B6">
        <w:rPr>
          <w:rFonts w:ascii="Times New Roman" w:hAnsi="Times New Roman" w:cs="Times New Roman"/>
          <w:color w:val="000000" w:themeColor="text1"/>
          <w:sz w:val="24"/>
          <w:szCs w:val="24"/>
        </w:rPr>
        <w:t xml:space="preserve">Sartika, 2011. </w:t>
      </w:r>
      <w:r w:rsidRPr="000C27B6">
        <w:rPr>
          <w:rFonts w:ascii="Times New Roman" w:hAnsi="Times New Roman"/>
          <w:i/>
          <w:color w:val="000000" w:themeColor="text1"/>
          <w:sz w:val="24"/>
          <w:szCs w:val="24"/>
        </w:rPr>
        <w:t>Peningkatan Kemampuan Menyimak Berita melalui Peneapan Metode Diskusi Teknik Buzz Groups Siswa Kelas VIII</w:t>
      </w:r>
      <w:r w:rsidRPr="000C27B6">
        <w:rPr>
          <w:rFonts w:ascii="Times New Roman" w:hAnsi="Times New Roman"/>
          <w:i/>
          <w:color w:val="000000" w:themeColor="text1"/>
          <w:sz w:val="24"/>
          <w:szCs w:val="24"/>
          <w:vertAlign w:val="subscript"/>
        </w:rPr>
        <w:t>1</w:t>
      </w:r>
      <w:r w:rsidRPr="000C27B6">
        <w:rPr>
          <w:rFonts w:ascii="Times New Roman" w:hAnsi="Times New Roman"/>
          <w:i/>
          <w:color w:val="000000" w:themeColor="text1"/>
          <w:sz w:val="24"/>
          <w:szCs w:val="24"/>
        </w:rPr>
        <w:t xml:space="preserve"> SMP Negeri 18 Makassar.</w:t>
      </w:r>
      <w:r>
        <w:rPr>
          <w:rFonts w:ascii="Times New Roman" w:hAnsi="Times New Roman"/>
          <w:color w:val="000000" w:themeColor="text1"/>
          <w:sz w:val="24"/>
          <w:szCs w:val="24"/>
        </w:rPr>
        <w:t xml:space="preserve"> Makassar: Universitas Negeri Makassar.</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Setyosari, Punaji. 2008. </w:t>
      </w:r>
      <w:r w:rsidRPr="008D2B28">
        <w:rPr>
          <w:rFonts w:ascii="Times New Roman" w:hAnsi="Times New Roman" w:cs="Times New Roman"/>
          <w:i/>
          <w:color w:val="000000" w:themeColor="text1"/>
          <w:sz w:val="24"/>
          <w:szCs w:val="24"/>
        </w:rPr>
        <w:t xml:space="preserve">Pemilihan dan Penggunaan Media Pembelajaran. </w:t>
      </w:r>
      <w:r w:rsidRPr="008D2B28">
        <w:rPr>
          <w:rFonts w:ascii="Times New Roman" w:hAnsi="Times New Roman" w:cs="Times New Roman"/>
          <w:color w:val="000000" w:themeColor="text1"/>
          <w:sz w:val="24"/>
          <w:szCs w:val="24"/>
        </w:rPr>
        <w:t>Malang: Universitas Negeri Malang (UM).</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8D2B28">
        <w:rPr>
          <w:rFonts w:ascii="Times New Roman" w:hAnsi="Times New Roman" w:cs="Times New Roman"/>
          <w:color w:val="000000" w:themeColor="text1"/>
          <w:sz w:val="24"/>
          <w:szCs w:val="24"/>
        </w:rPr>
        <w:t xml:space="preserve">2012. </w:t>
      </w:r>
      <w:r w:rsidRPr="008D2B28">
        <w:rPr>
          <w:rFonts w:ascii="Times New Roman" w:hAnsi="Times New Roman" w:cs="Times New Roman"/>
          <w:i/>
          <w:color w:val="000000" w:themeColor="text1"/>
          <w:sz w:val="24"/>
          <w:szCs w:val="24"/>
        </w:rPr>
        <w:t xml:space="preserve">Metode Penelitian Pendidikan dan Pengembangan (edisi ke 2). </w:t>
      </w:r>
      <w:r w:rsidRPr="008D2B28">
        <w:rPr>
          <w:rFonts w:ascii="Times New Roman" w:hAnsi="Times New Roman" w:cs="Times New Roman"/>
          <w:color w:val="000000" w:themeColor="text1"/>
          <w:sz w:val="24"/>
          <w:szCs w:val="24"/>
        </w:rPr>
        <w:t xml:space="preserve">Jakarta : Kencana Media Group. </w:t>
      </w:r>
    </w:p>
    <w:p w:rsidR="0022352A"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7A0387"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Shofa, </w:t>
      </w:r>
      <w:r w:rsidRPr="008D2B28">
        <w:rPr>
          <w:rFonts w:ascii="Times New Roman" w:hAnsi="Times New Roman" w:cs="Times New Roman"/>
          <w:bCs/>
          <w:color w:val="000000" w:themeColor="text1"/>
          <w:sz w:val="24"/>
          <w:szCs w:val="24"/>
        </w:rPr>
        <w:t>Vina Mardliyatus</w:t>
      </w:r>
      <w:r>
        <w:rPr>
          <w:rFonts w:ascii="Times New Roman" w:hAnsi="Times New Roman" w:cs="Times New Roman"/>
          <w:bCs/>
          <w:color w:val="000000" w:themeColor="text1"/>
          <w:sz w:val="24"/>
          <w:szCs w:val="24"/>
        </w:rPr>
        <w:t xml:space="preserve">. </w:t>
      </w:r>
      <w:r w:rsidRPr="008D2B28">
        <w:rPr>
          <w:rFonts w:ascii="Times New Roman" w:hAnsi="Times New Roman" w:cs="Times New Roman"/>
          <w:bCs/>
          <w:color w:val="000000" w:themeColor="text1"/>
          <w:sz w:val="24"/>
          <w:szCs w:val="24"/>
        </w:rPr>
        <w:t>2015</w:t>
      </w:r>
      <w:r>
        <w:rPr>
          <w:rFonts w:ascii="Times New Roman" w:hAnsi="Times New Roman" w:cs="Times New Roman"/>
          <w:bCs/>
          <w:color w:val="000000" w:themeColor="text1"/>
          <w:sz w:val="24"/>
          <w:szCs w:val="24"/>
        </w:rPr>
        <w:t>.</w:t>
      </w:r>
      <w:r w:rsidRPr="008D2B28">
        <w:rPr>
          <w:rFonts w:ascii="Times New Roman" w:hAnsi="Times New Roman" w:cs="Times New Roman"/>
          <w:bCs/>
          <w:color w:val="000000" w:themeColor="text1"/>
          <w:sz w:val="24"/>
          <w:szCs w:val="24"/>
        </w:rPr>
        <w:t xml:space="preserve"> </w:t>
      </w:r>
      <w:r w:rsidRPr="008D2B28">
        <w:rPr>
          <w:rFonts w:ascii="Times New Roman" w:hAnsi="Times New Roman" w:cs="Times New Roman"/>
          <w:bCs/>
          <w:i/>
          <w:color w:val="000000" w:themeColor="text1"/>
          <w:sz w:val="24"/>
          <w:szCs w:val="24"/>
        </w:rPr>
        <w:t>Keefektifan Media Video Animasi terhadap Kemampuan Menulis Karangan Narasi dan Hasil Belajar Siswa Kelas IV SD Negeri Bandungrejo 02 Mranggen</w:t>
      </w:r>
      <w:r>
        <w:rPr>
          <w:rFonts w:ascii="Times New Roman" w:hAnsi="Times New Roman" w:cs="Times New Roman"/>
          <w:bCs/>
          <w:color w:val="000000" w:themeColor="text1"/>
          <w:sz w:val="24"/>
          <w:szCs w:val="24"/>
        </w:rPr>
        <w:t>. Semarang: Universitas PGRI Semarang.</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lastRenderedPageBreak/>
        <w:t xml:space="preserve">Subana, M. dan Sunarti. 2009. </w:t>
      </w:r>
      <w:r w:rsidRPr="008D2B28">
        <w:rPr>
          <w:rFonts w:ascii="Times New Roman" w:hAnsi="Times New Roman" w:cs="Times New Roman"/>
          <w:i/>
          <w:color w:val="000000" w:themeColor="text1"/>
          <w:sz w:val="24"/>
          <w:szCs w:val="24"/>
        </w:rPr>
        <w:t>Strategi Belajar Mengajar Bahasa Indonesia; Berbagai Pendekatan, Metode, Teknik, dan Media Pengajaran.</w:t>
      </w:r>
      <w:r w:rsidRPr="008D2B28">
        <w:rPr>
          <w:rFonts w:ascii="Times New Roman" w:hAnsi="Times New Roman" w:cs="Times New Roman"/>
          <w:color w:val="000000" w:themeColor="text1"/>
          <w:sz w:val="24"/>
          <w:szCs w:val="24"/>
        </w:rPr>
        <w:t xml:space="preserve"> Bandung:Pustaka Setia.</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8D2B28">
        <w:rPr>
          <w:rFonts w:ascii="Times New Roman" w:hAnsi="Times New Roman" w:cs="Times New Roman"/>
          <w:color w:val="000000" w:themeColor="text1"/>
          <w:sz w:val="24"/>
          <w:szCs w:val="24"/>
        </w:rPr>
        <w:t xml:space="preserve">. 2000. </w:t>
      </w:r>
      <w:r w:rsidRPr="008D2B28">
        <w:rPr>
          <w:rFonts w:ascii="Times New Roman" w:hAnsi="Times New Roman" w:cs="Times New Roman"/>
          <w:i/>
          <w:color w:val="000000" w:themeColor="text1"/>
          <w:sz w:val="24"/>
          <w:szCs w:val="24"/>
        </w:rPr>
        <w:t xml:space="preserve">Statistik Pendidikan. </w:t>
      </w:r>
      <w:r w:rsidRPr="008D2B28">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rPr>
        <w:t xml:space="preserve">: CV Pustaka Setia. </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Sugiyono. 20</w:t>
      </w:r>
      <w:r w:rsidRPr="008D2B28">
        <w:rPr>
          <w:rFonts w:ascii="Times New Roman" w:hAnsi="Times New Roman" w:cs="Times New Roman"/>
          <w:color w:val="000000" w:themeColor="text1"/>
          <w:sz w:val="24"/>
          <w:szCs w:val="24"/>
        </w:rPr>
        <w:t xml:space="preserve">11. </w:t>
      </w:r>
      <w:r w:rsidRPr="008D2B28">
        <w:rPr>
          <w:rFonts w:ascii="Times New Roman" w:hAnsi="Times New Roman" w:cs="Times New Roman"/>
          <w:i/>
          <w:color w:val="000000" w:themeColor="text1"/>
          <w:sz w:val="24"/>
          <w:szCs w:val="24"/>
        </w:rPr>
        <w:t>Metode Penelitian Pendidikan; Pendekatan Kuantitati, Kualitati, dan R&amp;D.</w:t>
      </w:r>
      <w:r w:rsidRPr="008D2B28">
        <w:rPr>
          <w:rFonts w:ascii="Times New Roman" w:hAnsi="Times New Roman" w:cs="Times New Roman"/>
          <w:color w:val="000000" w:themeColor="text1"/>
          <w:sz w:val="24"/>
          <w:szCs w:val="24"/>
        </w:rPr>
        <w:t xml:space="preserve"> Bandung: Alabeta.</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r w:rsidRPr="008D2B28">
        <w:rPr>
          <w:rFonts w:ascii="Times New Roman" w:hAnsi="Times New Roman" w:cs="Times New Roman"/>
          <w:color w:val="000000" w:themeColor="text1"/>
          <w:sz w:val="24"/>
          <w:szCs w:val="24"/>
        </w:rPr>
        <w:t xml:space="preserve">Suryabrata, Sumadi 2014. </w:t>
      </w:r>
      <w:r w:rsidRPr="008D2B28">
        <w:rPr>
          <w:rFonts w:ascii="Times New Roman" w:hAnsi="Times New Roman" w:cs="Times New Roman"/>
          <w:i/>
          <w:color w:val="000000" w:themeColor="text1"/>
          <w:sz w:val="24"/>
          <w:szCs w:val="24"/>
        </w:rPr>
        <w:t xml:space="preserve">Metodologi Penelitian (edisi ke 2). </w:t>
      </w:r>
      <w:r w:rsidRPr="008D2B28">
        <w:rPr>
          <w:rFonts w:ascii="Times New Roman" w:hAnsi="Times New Roman" w:cs="Times New Roman"/>
          <w:color w:val="000000" w:themeColor="text1"/>
          <w:sz w:val="24"/>
          <w:szCs w:val="24"/>
        </w:rPr>
        <w:t xml:space="preserve">Jakarta : PT Raja Grafindo Persada. </w:t>
      </w:r>
    </w:p>
    <w:p w:rsidR="0022352A" w:rsidRPr="008D2B28" w:rsidRDefault="0022352A" w:rsidP="005030FD">
      <w:pPr>
        <w:spacing w:after="0" w:line="240" w:lineRule="auto"/>
        <w:ind w:left="567" w:hanging="567"/>
        <w:jc w:val="both"/>
        <w:rPr>
          <w:rFonts w:ascii="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lang w:val="sv-SE"/>
        </w:rPr>
      </w:pPr>
      <w:r w:rsidRPr="008D2B28">
        <w:rPr>
          <w:rFonts w:ascii="Times New Roman" w:hAnsi="Times New Roman" w:cs="Times New Roman"/>
          <w:color w:val="000000" w:themeColor="text1"/>
          <w:sz w:val="24"/>
          <w:szCs w:val="24"/>
        </w:rPr>
        <w:t xml:space="preserve">Syarif, Elina, dkk. 2009. </w:t>
      </w:r>
      <w:r w:rsidRPr="008D2B28">
        <w:rPr>
          <w:rFonts w:ascii="Times New Roman" w:hAnsi="Times New Roman" w:cs="Times New Roman"/>
          <w:i/>
          <w:color w:val="000000" w:themeColor="text1"/>
          <w:sz w:val="24"/>
          <w:szCs w:val="24"/>
        </w:rPr>
        <w:t>Pembelajaran Menulis.</w:t>
      </w:r>
      <w:r w:rsidRPr="008D2B28">
        <w:rPr>
          <w:rFonts w:ascii="Times New Roman" w:hAnsi="Times New Roman" w:cs="Times New Roman"/>
          <w:color w:val="000000" w:themeColor="text1"/>
          <w:sz w:val="24"/>
          <w:szCs w:val="24"/>
        </w:rPr>
        <w:t>Jakarta: PPPPTK.</w:t>
      </w:r>
      <w:r w:rsidRPr="008D2B28">
        <w:rPr>
          <w:rFonts w:ascii="Times New Roman" w:eastAsia="Times New Roman" w:hAnsi="Times New Roman" w:cs="Times New Roman"/>
          <w:color w:val="000000" w:themeColor="text1"/>
          <w:sz w:val="24"/>
          <w:szCs w:val="24"/>
          <w:lang w:val="sv-SE"/>
        </w:rPr>
        <w:t xml:space="preserve"> </w:t>
      </w:r>
    </w:p>
    <w:p w:rsidR="0022352A"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sidRPr="008D2B28">
        <w:rPr>
          <w:rFonts w:ascii="Times New Roman" w:eastAsia="Times New Roman" w:hAnsi="Times New Roman" w:cs="Times New Roman"/>
          <w:color w:val="000000" w:themeColor="text1"/>
          <w:sz w:val="24"/>
          <w:szCs w:val="24"/>
          <w:lang w:val="sv-SE"/>
        </w:rPr>
        <w:t xml:space="preserve">Tarigan, Henri Guntur. </w:t>
      </w:r>
      <w:r w:rsidRPr="008D2B28">
        <w:rPr>
          <w:rFonts w:ascii="Times New Roman" w:eastAsia="Times New Roman" w:hAnsi="Times New Roman" w:cs="Times New Roman"/>
          <w:color w:val="000000" w:themeColor="text1"/>
          <w:sz w:val="24"/>
          <w:szCs w:val="24"/>
        </w:rPr>
        <w:t xml:space="preserve">1986. </w:t>
      </w:r>
      <w:r w:rsidRPr="008D2B28">
        <w:rPr>
          <w:rFonts w:ascii="Times New Roman" w:eastAsia="Times New Roman" w:hAnsi="Times New Roman" w:cs="Times New Roman"/>
          <w:i/>
          <w:color w:val="000000" w:themeColor="text1"/>
          <w:sz w:val="24"/>
          <w:szCs w:val="24"/>
        </w:rPr>
        <w:t xml:space="preserve">Menulis; sebagai suatu Keterampilan Berbahasa. </w:t>
      </w:r>
      <w:r w:rsidRPr="008D2B28">
        <w:rPr>
          <w:rFonts w:ascii="Times New Roman" w:eastAsia="Times New Roman" w:hAnsi="Times New Roman" w:cs="Times New Roman"/>
          <w:color w:val="000000" w:themeColor="text1"/>
          <w:sz w:val="24"/>
          <w:szCs w:val="24"/>
        </w:rPr>
        <w:t>Bandung: Angkasa.</w:t>
      </w: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w:t>
      </w:r>
      <w:r w:rsidRPr="008D2B28">
        <w:rPr>
          <w:rFonts w:ascii="Times New Roman" w:eastAsia="Times New Roman" w:hAnsi="Times New Roman" w:cs="Times New Roman"/>
          <w:color w:val="000000" w:themeColor="text1"/>
          <w:sz w:val="24"/>
          <w:szCs w:val="24"/>
        </w:rPr>
        <w:t xml:space="preserve">. 2008. </w:t>
      </w:r>
      <w:r w:rsidRPr="008D2B28">
        <w:rPr>
          <w:rFonts w:ascii="Times New Roman" w:eastAsia="Times New Roman" w:hAnsi="Times New Roman" w:cs="Times New Roman"/>
          <w:i/>
          <w:color w:val="000000" w:themeColor="text1"/>
          <w:sz w:val="24"/>
          <w:szCs w:val="24"/>
        </w:rPr>
        <w:t>Berbicara; sebagai suatu Keterampilan Berbahasa.</w:t>
      </w:r>
      <w:r w:rsidRPr="008D2B28">
        <w:rPr>
          <w:rFonts w:ascii="Times New Roman" w:eastAsia="Times New Roman" w:hAnsi="Times New Roman" w:cs="Times New Roman"/>
          <w:color w:val="000000" w:themeColor="text1"/>
          <w:sz w:val="24"/>
          <w:szCs w:val="24"/>
        </w:rPr>
        <w:t xml:space="preserve"> Bandung: Angkasa.</w:t>
      </w: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w:t>
      </w:r>
      <w:r w:rsidRPr="008D2B28">
        <w:rPr>
          <w:rFonts w:ascii="Times New Roman" w:eastAsia="Times New Roman" w:hAnsi="Times New Roman" w:cs="Times New Roman"/>
          <w:color w:val="000000" w:themeColor="text1"/>
          <w:sz w:val="24"/>
          <w:szCs w:val="24"/>
        </w:rPr>
        <w:t xml:space="preserve">. 2008. </w:t>
      </w:r>
      <w:r w:rsidRPr="008D2B28">
        <w:rPr>
          <w:rFonts w:ascii="Times New Roman" w:eastAsia="Times New Roman" w:hAnsi="Times New Roman" w:cs="Times New Roman"/>
          <w:i/>
          <w:color w:val="000000" w:themeColor="text1"/>
          <w:sz w:val="24"/>
          <w:szCs w:val="24"/>
        </w:rPr>
        <w:t>Membaca; sebagai suatu Keterampilan Berbahasa.</w:t>
      </w:r>
      <w:r w:rsidRPr="008D2B28">
        <w:rPr>
          <w:rFonts w:ascii="Times New Roman" w:eastAsia="Times New Roman" w:hAnsi="Times New Roman" w:cs="Times New Roman"/>
          <w:color w:val="000000" w:themeColor="text1"/>
          <w:sz w:val="24"/>
          <w:szCs w:val="24"/>
        </w:rPr>
        <w:t xml:space="preserve"> Bandung: Angkasa.</w:t>
      </w: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lang w:val="sv-SE"/>
        </w:rPr>
      </w:pP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lang w:val="sv-SE"/>
        </w:rPr>
      </w:pPr>
      <w:r>
        <w:rPr>
          <w:rFonts w:ascii="Times New Roman" w:eastAsia="Times New Roman" w:hAnsi="Times New Roman" w:cs="Times New Roman"/>
          <w:color w:val="000000" w:themeColor="text1"/>
          <w:sz w:val="24"/>
          <w:szCs w:val="24"/>
          <w:lang w:val="sv-SE"/>
        </w:rPr>
        <w:t>________</w:t>
      </w:r>
      <w:r w:rsidRPr="008D2B28">
        <w:rPr>
          <w:rFonts w:ascii="Times New Roman" w:eastAsia="Times New Roman" w:hAnsi="Times New Roman" w:cs="Times New Roman"/>
          <w:color w:val="000000" w:themeColor="text1"/>
          <w:sz w:val="24"/>
          <w:szCs w:val="24"/>
          <w:lang w:val="sv-SE"/>
        </w:rPr>
        <w:t xml:space="preserve">. 2008. </w:t>
      </w:r>
      <w:r w:rsidRPr="008D2B28">
        <w:rPr>
          <w:rFonts w:ascii="Times New Roman" w:eastAsia="Times New Roman" w:hAnsi="Times New Roman" w:cs="Times New Roman"/>
          <w:i/>
          <w:color w:val="000000" w:themeColor="text1"/>
          <w:sz w:val="24"/>
          <w:szCs w:val="24"/>
          <w:lang w:val="sv-SE"/>
        </w:rPr>
        <w:t xml:space="preserve">Menyimak; sebagai suatu Keterampilan Berbahasa. </w:t>
      </w:r>
      <w:r w:rsidRPr="008D2B28">
        <w:rPr>
          <w:rFonts w:ascii="Times New Roman" w:eastAsia="Times New Roman" w:hAnsi="Times New Roman" w:cs="Times New Roman"/>
          <w:color w:val="000000" w:themeColor="text1"/>
          <w:sz w:val="24"/>
          <w:szCs w:val="24"/>
          <w:lang w:val="sv-SE"/>
        </w:rPr>
        <w:t>Bandung: Angkasa.</w:t>
      </w: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sidRPr="008D2B28">
        <w:rPr>
          <w:rFonts w:ascii="Times New Roman" w:eastAsia="Times New Roman" w:hAnsi="Times New Roman" w:cs="Times New Roman"/>
          <w:color w:val="000000" w:themeColor="text1"/>
          <w:sz w:val="24"/>
          <w:szCs w:val="24"/>
        </w:rPr>
        <w:t xml:space="preserve">Tim Redaksi. 2012. </w:t>
      </w:r>
      <w:r w:rsidRPr="008D2B28">
        <w:rPr>
          <w:rFonts w:ascii="Times New Roman" w:eastAsia="Times New Roman" w:hAnsi="Times New Roman" w:cs="Times New Roman"/>
          <w:i/>
          <w:color w:val="000000" w:themeColor="text1"/>
          <w:sz w:val="24"/>
          <w:szCs w:val="24"/>
        </w:rPr>
        <w:t>Kamus Besar Bahasa Indonesia Pusat Bahasa (Edisi Keempat).</w:t>
      </w:r>
      <w:r w:rsidRPr="008D2B28">
        <w:rPr>
          <w:rFonts w:ascii="Times New Roman" w:eastAsia="Times New Roman" w:hAnsi="Times New Roman" w:cs="Times New Roman"/>
          <w:color w:val="000000" w:themeColor="text1"/>
          <w:sz w:val="24"/>
          <w:szCs w:val="24"/>
        </w:rPr>
        <w:t xml:space="preserve"> Jakarta: Gramedia Pustaka Utama.</w:t>
      </w:r>
    </w:p>
    <w:p w:rsidR="0022352A"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Usman, Husaini. 2013.</w:t>
      </w:r>
      <w:r w:rsidRPr="003328E3">
        <w:rPr>
          <w:rFonts w:ascii="Times New Roman" w:eastAsia="Times New Roman" w:hAnsi="Times New Roman" w:cs="Times New Roman"/>
          <w:i/>
          <w:color w:val="0D0D0D" w:themeColor="text1" w:themeTint="F2"/>
          <w:sz w:val="24"/>
          <w:szCs w:val="24"/>
        </w:rPr>
        <w:t xml:space="preserve"> </w:t>
      </w:r>
      <w:r>
        <w:rPr>
          <w:rFonts w:ascii="Times New Roman" w:hAnsi="Times New Roman" w:cs="Times New Roman"/>
          <w:i/>
          <w:color w:val="0D0D0D" w:themeColor="text1" w:themeTint="F2"/>
          <w:sz w:val="24"/>
          <w:szCs w:val="24"/>
          <w:shd w:val="clear" w:color="auto" w:fill="FFFFFF"/>
        </w:rPr>
        <w:t xml:space="preserve">Manajemen; Teori, Praktik, dan Riset Pendidikan. </w:t>
      </w:r>
      <w:r w:rsidRPr="003328E3">
        <w:rPr>
          <w:rFonts w:ascii="Times New Roman" w:hAnsi="Times New Roman" w:cs="Times New Roman"/>
          <w:color w:val="0D0D0D" w:themeColor="text1" w:themeTint="F2"/>
          <w:sz w:val="24"/>
          <w:szCs w:val="24"/>
          <w:shd w:val="clear" w:color="auto" w:fill="FFFFFF"/>
        </w:rPr>
        <w:t>Jakarta</w:t>
      </w:r>
      <w:r>
        <w:rPr>
          <w:rFonts w:ascii="Times New Roman" w:hAnsi="Times New Roman" w:cs="Times New Roman"/>
          <w:color w:val="0D0D0D" w:themeColor="text1" w:themeTint="F2"/>
          <w:sz w:val="24"/>
          <w:szCs w:val="24"/>
          <w:shd w:val="clear" w:color="auto" w:fill="FFFFFF"/>
        </w:rPr>
        <w:t>:</w:t>
      </w:r>
      <w:r w:rsidRPr="003328E3">
        <w:rPr>
          <w:rFonts w:ascii="Times New Roman" w:hAnsi="Times New Roman" w:cs="Times New Roman"/>
          <w:i/>
          <w:color w:val="0D0D0D" w:themeColor="text1" w:themeTint="F2"/>
          <w:sz w:val="24"/>
          <w:szCs w:val="24"/>
          <w:shd w:val="clear" w:color="auto" w:fill="FFFFFF"/>
        </w:rPr>
        <w:t xml:space="preserve"> </w:t>
      </w:r>
      <w:r w:rsidRPr="003328E3">
        <w:rPr>
          <w:rFonts w:ascii="Times New Roman" w:hAnsi="Times New Roman" w:cs="Times New Roman"/>
          <w:color w:val="0D0D0D" w:themeColor="text1" w:themeTint="F2"/>
          <w:sz w:val="24"/>
          <w:szCs w:val="24"/>
          <w:shd w:val="clear" w:color="auto" w:fill="FFFFFF"/>
        </w:rPr>
        <w:t>Bumi Aksara</w:t>
      </w:r>
    </w:p>
    <w:p w:rsidR="0022352A"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sidRPr="00A34BFE">
        <w:rPr>
          <w:rFonts w:ascii="Times New Roman" w:eastAsia="Times New Roman" w:hAnsi="Times New Roman"/>
          <w:color w:val="1D1B11" w:themeColor="background2" w:themeShade="1A"/>
          <w:sz w:val="24"/>
          <w:szCs w:val="24"/>
        </w:rPr>
        <w:t xml:space="preserve">Wahyuni, Sri dan Abd. Syukur Ibrahim. 2012. </w:t>
      </w:r>
      <w:r w:rsidRPr="00A34BFE">
        <w:rPr>
          <w:rFonts w:ascii="Times New Roman" w:eastAsia="Times New Roman" w:hAnsi="Times New Roman"/>
          <w:i/>
          <w:color w:val="1D1B11" w:themeColor="background2" w:themeShade="1A"/>
          <w:sz w:val="24"/>
          <w:szCs w:val="24"/>
        </w:rPr>
        <w:t>Asesmen Pembelajaran Bahasa.</w:t>
      </w:r>
      <w:r w:rsidRPr="00A34BFE">
        <w:rPr>
          <w:rFonts w:ascii="Times New Roman" w:eastAsia="Times New Roman" w:hAnsi="Times New Roman"/>
          <w:color w:val="1D1B11" w:themeColor="background2" w:themeShade="1A"/>
          <w:sz w:val="24"/>
          <w:szCs w:val="24"/>
        </w:rPr>
        <w:t xml:space="preserve"> Bandung: PT Refika Aditama.</w:t>
      </w: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sidRPr="008D2B28">
        <w:rPr>
          <w:rFonts w:ascii="Times New Roman" w:eastAsia="Times New Roman" w:hAnsi="Times New Roman" w:cs="Times New Roman"/>
          <w:color w:val="000000" w:themeColor="text1"/>
          <w:sz w:val="24"/>
          <w:szCs w:val="24"/>
        </w:rPr>
        <w:t xml:space="preserve">Wallace, Trudy dkk. 2004. </w:t>
      </w:r>
      <w:r w:rsidRPr="008D2B28">
        <w:rPr>
          <w:rFonts w:ascii="Times New Roman" w:eastAsia="Times New Roman" w:hAnsi="Times New Roman" w:cs="Times New Roman"/>
          <w:i/>
          <w:color w:val="000000" w:themeColor="text1"/>
          <w:sz w:val="24"/>
          <w:szCs w:val="24"/>
        </w:rPr>
        <w:t>Teaching Speaking, Listening, and Writing.</w:t>
      </w:r>
      <w:r w:rsidRPr="008D2B28">
        <w:rPr>
          <w:rFonts w:ascii="Times New Roman" w:eastAsia="Times New Roman" w:hAnsi="Times New Roman" w:cs="Times New Roman"/>
          <w:color w:val="000000" w:themeColor="text1"/>
          <w:sz w:val="24"/>
          <w:szCs w:val="24"/>
        </w:rPr>
        <w:t xml:space="preserve"> Geneve: </w:t>
      </w:r>
      <w:r w:rsidRPr="008D2B28">
        <w:rPr>
          <w:rFonts w:ascii="Times New Roman" w:eastAsia="Times New Roman" w:hAnsi="Times New Roman" w:cs="Times New Roman"/>
          <w:i/>
          <w:color w:val="000000" w:themeColor="text1"/>
          <w:sz w:val="24"/>
          <w:szCs w:val="24"/>
        </w:rPr>
        <w:t>The</w:t>
      </w:r>
      <w:r w:rsidRPr="008D2B28">
        <w:rPr>
          <w:rFonts w:ascii="Times New Roman" w:eastAsia="Times New Roman" w:hAnsi="Times New Roman" w:cs="Times New Roman"/>
          <w:color w:val="000000" w:themeColor="text1"/>
          <w:sz w:val="24"/>
          <w:szCs w:val="24"/>
        </w:rPr>
        <w:t xml:space="preserve"> </w:t>
      </w:r>
      <w:r w:rsidRPr="008D2B28">
        <w:rPr>
          <w:rFonts w:ascii="Times New Roman" w:eastAsia="Times New Roman" w:hAnsi="Times New Roman" w:cs="Times New Roman"/>
          <w:i/>
          <w:color w:val="000000" w:themeColor="text1"/>
          <w:sz w:val="24"/>
          <w:szCs w:val="24"/>
        </w:rPr>
        <w:t>International Bureau of Education-IBE.</w:t>
      </w:r>
    </w:p>
    <w:p w:rsidR="0022352A" w:rsidRPr="008D2B28"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p>
    <w:p w:rsidR="0022352A" w:rsidRDefault="0022352A" w:rsidP="005030FD">
      <w:pPr>
        <w:spacing w:after="0" w:line="240" w:lineRule="auto"/>
        <w:ind w:left="567" w:hanging="567"/>
        <w:jc w:val="both"/>
        <w:rPr>
          <w:rFonts w:ascii="Times New Roman" w:eastAsia="Times New Roman" w:hAnsi="Times New Roman" w:cs="Times New Roman"/>
          <w:color w:val="000000" w:themeColor="text1"/>
          <w:sz w:val="24"/>
          <w:szCs w:val="24"/>
        </w:rPr>
      </w:pPr>
      <w:r w:rsidRPr="008D2B28">
        <w:rPr>
          <w:rFonts w:ascii="Times New Roman" w:eastAsia="Times New Roman" w:hAnsi="Times New Roman" w:cs="Times New Roman"/>
          <w:color w:val="000000" w:themeColor="text1"/>
          <w:sz w:val="24"/>
          <w:szCs w:val="24"/>
        </w:rPr>
        <w:t xml:space="preserve">Wiratno, Tri., Dwi Purnanto, &amp; Vismaia S. Damaianti. 2014. </w:t>
      </w:r>
      <w:r w:rsidRPr="008D2B28">
        <w:rPr>
          <w:rFonts w:ascii="Times New Roman" w:eastAsia="Times New Roman" w:hAnsi="Times New Roman" w:cs="Times New Roman"/>
          <w:i/>
          <w:color w:val="000000" w:themeColor="text1"/>
          <w:sz w:val="24"/>
          <w:szCs w:val="24"/>
        </w:rPr>
        <w:t>Bahasa Indonesia; Ekspresi Diri dan Akademik untuk Perguruan Tinggi.</w:t>
      </w:r>
      <w:r w:rsidRPr="008D2B28">
        <w:rPr>
          <w:rFonts w:ascii="Times New Roman" w:eastAsia="Times New Roman" w:hAnsi="Times New Roman" w:cs="Times New Roman"/>
          <w:color w:val="000000" w:themeColor="text1"/>
          <w:sz w:val="24"/>
          <w:szCs w:val="24"/>
        </w:rPr>
        <w:t xml:space="preserve"> Jakarta: BPPB.</w:t>
      </w:r>
    </w:p>
    <w:p w:rsidR="0022352A" w:rsidRDefault="0022352A" w:rsidP="005030FD">
      <w:pPr>
        <w:spacing w:after="0" w:line="240" w:lineRule="auto"/>
        <w:ind w:left="720" w:hanging="720"/>
        <w:jc w:val="both"/>
        <w:rPr>
          <w:rFonts w:ascii="Times New Roman" w:eastAsia="Times New Roman" w:hAnsi="Times New Roman" w:cs="Times New Roman"/>
          <w:color w:val="000000" w:themeColor="text1"/>
          <w:sz w:val="24"/>
          <w:szCs w:val="24"/>
        </w:rPr>
      </w:pPr>
    </w:p>
    <w:p w:rsidR="0022352A" w:rsidRPr="00961110" w:rsidRDefault="0022352A" w:rsidP="0022352A">
      <w:pPr>
        <w:spacing w:after="0"/>
        <w:ind w:left="720" w:hanging="720"/>
        <w:jc w:val="both"/>
        <w:rPr>
          <w:rFonts w:ascii="Times New Roman" w:eastAsia="Times New Roman" w:hAnsi="Times New Roman" w:cs="Times New Roman"/>
          <w:color w:val="0D0D0D" w:themeColor="text1" w:themeTint="F2"/>
          <w:sz w:val="24"/>
          <w:szCs w:val="24"/>
        </w:rPr>
      </w:pPr>
    </w:p>
    <w:p w:rsidR="0022352A" w:rsidRPr="008D2B28" w:rsidRDefault="0022352A" w:rsidP="0022352A">
      <w:pPr>
        <w:rPr>
          <w:rFonts w:ascii="Times New Roman" w:eastAsia="Times New Roman" w:hAnsi="Times New Roman" w:cs="Times New Roman"/>
          <w:color w:val="000000" w:themeColor="text1"/>
          <w:sz w:val="24"/>
          <w:szCs w:val="24"/>
        </w:rPr>
      </w:pPr>
    </w:p>
    <w:sectPr w:rsidR="0022352A" w:rsidRPr="008D2B28" w:rsidSect="00E76619">
      <w:headerReference w:type="default" r:id="rId10"/>
      <w:pgSz w:w="12242" w:h="15842" w:code="1"/>
      <w:pgMar w:top="2268" w:right="1701" w:bottom="1701" w:left="2268" w:header="15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98" w:rsidRDefault="00616A98" w:rsidP="00C330B4">
      <w:pPr>
        <w:spacing w:after="0" w:line="240" w:lineRule="auto"/>
      </w:pPr>
      <w:r>
        <w:separator/>
      </w:r>
    </w:p>
  </w:endnote>
  <w:endnote w:type="continuationSeparator" w:id="1">
    <w:p w:rsidR="00616A98" w:rsidRDefault="00616A98" w:rsidP="00C3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98" w:rsidRDefault="00616A98" w:rsidP="00C330B4">
      <w:pPr>
        <w:spacing w:after="0" w:line="240" w:lineRule="auto"/>
      </w:pPr>
      <w:r>
        <w:separator/>
      </w:r>
    </w:p>
  </w:footnote>
  <w:footnote w:type="continuationSeparator" w:id="1">
    <w:p w:rsidR="00616A98" w:rsidRDefault="00616A98" w:rsidP="00C3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101142"/>
      <w:docPartObj>
        <w:docPartGallery w:val="Page Numbers (Top of Page)"/>
        <w:docPartUnique/>
      </w:docPartObj>
    </w:sdtPr>
    <w:sdtContent>
      <w:p w:rsidR="00E76619" w:rsidRPr="00C84DA0" w:rsidRDefault="00E76619">
        <w:pPr>
          <w:pStyle w:val="Header"/>
          <w:jc w:val="right"/>
          <w:rPr>
            <w:rFonts w:ascii="Times New Roman" w:hAnsi="Times New Roman" w:cs="Times New Roman"/>
            <w:sz w:val="24"/>
            <w:szCs w:val="24"/>
          </w:rPr>
        </w:pPr>
        <w:r w:rsidRPr="00C84DA0">
          <w:rPr>
            <w:rFonts w:ascii="Times New Roman" w:hAnsi="Times New Roman" w:cs="Times New Roman"/>
            <w:sz w:val="24"/>
            <w:szCs w:val="24"/>
          </w:rPr>
          <w:fldChar w:fldCharType="begin"/>
        </w:r>
        <w:r w:rsidRPr="00C84DA0">
          <w:rPr>
            <w:rFonts w:ascii="Times New Roman" w:hAnsi="Times New Roman" w:cs="Times New Roman"/>
            <w:sz w:val="24"/>
            <w:szCs w:val="24"/>
          </w:rPr>
          <w:instrText xml:space="preserve"> PAGE   \* MERGEFORMAT </w:instrText>
        </w:r>
        <w:r w:rsidRPr="00C84DA0">
          <w:rPr>
            <w:rFonts w:ascii="Times New Roman" w:hAnsi="Times New Roman" w:cs="Times New Roman"/>
            <w:sz w:val="24"/>
            <w:szCs w:val="24"/>
          </w:rPr>
          <w:fldChar w:fldCharType="separate"/>
        </w:r>
        <w:r w:rsidR="00150E97">
          <w:rPr>
            <w:rFonts w:ascii="Times New Roman" w:hAnsi="Times New Roman" w:cs="Times New Roman"/>
            <w:noProof/>
            <w:sz w:val="24"/>
            <w:szCs w:val="24"/>
          </w:rPr>
          <w:t>121</w:t>
        </w:r>
        <w:r w:rsidRPr="00C84DA0">
          <w:rPr>
            <w:rFonts w:ascii="Times New Roman" w:hAnsi="Times New Roman" w:cs="Times New Roman"/>
            <w:sz w:val="24"/>
            <w:szCs w:val="24"/>
          </w:rPr>
          <w:fldChar w:fldCharType="end"/>
        </w:r>
      </w:p>
    </w:sdtContent>
  </w:sdt>
  <w:p w:rsidR="00E76619" w:rsidRDefault="00E76619" w:rsidP="00C84D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4B"/>
    <w:multiLevelType w:val="hybridMultilevel"/>
    <w:tmpl w:val="CED8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571B"/>
    <w:multiLevelType w:val="hybridMultilevel"/>
    <w:tmpl w:val="E336090A"/>
    <w:lvl w:ilvl="0" w:tplc="810881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B4FF9"/>
    <w:multiLevelType w:val="hybridMultilevel"/>
    <w:tmpl w:val="1914596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97F75"/>
    <w:multiLevelType w:val="hybridMultilevel"/>
    <w:tmpl w:val="DDFCA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B44B6"/>
    <w:multiLevelType w:val="hybridMultilevel"/>
    <w:tmpl w:val="2FAE7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76BA0"/>
    <w:multiLevelType w:val="hybridMultilevel"/>
    <w:tmpl w:val="1A0EF4F4"/>
    <w:lvl w:ilvl="0" w:tplc="42B0B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F1F75"/>
    <w:multiLevelType w:val="hybridMultilevel"/>
    <w:tmpl w:val="AE6CF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62927"/>
    <w:multiLevelType w:val="hybridMultilevel"/>
    <w:tmpl w:val="94F859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25026D"/>
    <w:multiLevelType w:val="hybridMultilevel"/>
    <w:tmpl w:val="3AA2E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9260E"/>
    <w:multiLevelType w:val="hybridMultilevel"/>
    <w:tmpl w:val="1FDECB68"/>
    <w:lvl w:ilvl="0" w:tplc="0CE4C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57EF9"/>
    <w:multiLevelType w:val="hybridMultilevel"/>
    <w:tmpl w:val="AAE466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921C0"/>
    <w:multiLevelType w:val="hybridMultilevel"/>
    <w:tmpl w:val="C8AA9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68C96D0">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344CF"/>
    <w:multiLevelType w:val="hybridMultilevel"/>
    <w:tmpl w:val="B8729E38"/>
    <w:lvl w:ilvl="0" w:tplc="5B2E609C">
      <w:start w:val="1"/>
      <w:numFmt w:val="lowerLetter"/>
      <w:lvlText w:val="%1."/>
      <w:lvlJc w:val="left"/>
      <w:pPr>
        <w:ind w:left="288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F1DAE"/>
    <w:multiLevelType w:val="hybridMultilevel"/>
    <w:tmpl w:val="8F762320"/>
    <w:lvl w:ilvl="0" w:tplc="E4A657B6">
      <w:start w:val="1"/>
      <w:numFmt w:val="low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33FB3"/>
    <w:multiLevelType w:val="hybridMultilevel"/>
    <w:tmpl w:val="7D2A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E2220"/>
    <w:multiLevelType w:val="hybridMultilevel"/>
    <w:tmpl w:val="688E8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069D3"/>
    <w:multiLevelType w:val="hybridMultilevel"/>
    <w:tmpl w:val="932A345C"/>
    <w:lvl w:ilvl="0" w:tplc="F3886FE6">
      <w:start w:val="1"/>
      <w:numFmt w:val="lowerLetter"/>
      <w:lvlText w:val="%1)"/>
      <w:lvlJc w:val="left"/>
      <w:pPr>
        <w:ind w:left="720" w:hanging="360"/>
      </w:pPr>
      <w:rPr>
        <w:rFonts w:ascii="Times New Roman" w:hAnsi="Times New Roman" w:cs="Times New Roman" w:hint="default"/>
        <w:color w:val="0D0D0D" w:themeColor="text1" w:themeTint="F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D1D8D"/>
    <w:multiLevelType w:val="hybridMultilevel"/>
    <w:tmpl w:val="CE26438C"/>
    <w:lvl w:ilvl="0" w:tplc="C32C10DE">
      <w:start w:val="1"/>
      <w:numFmt w:val="decimal"/>
      <w:lvlText w:val="%1."/>
      <w:lvlJc w:val="left"/>
      <w:pPr>
        <w:ind w:left="1353" w:hanging="360"/>
      </w:pPr>
      <w:rPr>
        <w:b/>
      </w:rPr>
    </w:lvl>
    <w:lvl w:ilvl="1" w:tplc="16A8AB7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D46B05"/>
    <w:multiLevelType w:val="hybridMultilevel"/>
    <w:tmpl w:val="CE507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B017F"/>
    <w:multiLevelType w:val="hybridMultilevel"/>
    <w:tmpl w:val="424A8286"/>
    <w:lvl w:ilvl="0" w:tplc="56B4A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00498"/>
    <w:multiLevelType w:val="hybridMultilevel"/>
    <w:tmpl w:val="0C824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724E2"/>
    <w:multiLevelType w:val="hybridMultilevel"/>
    <w:tmpl w:val="2F460722"/>
    <w:lvl w:ilvl="0" w:tplc="DC507880">
      <w:start w:val="2"/>
      <w:numFmt w:val="upperLetter"/>
      <w:lvlText w:val="%1."/>
      <w:lvlJc w:val="left"/>
      <w:pPr>
        <w:ind w:left="2007" w:hanging="360"/>
      </w:pPr>
      <w:rPr>
        <w:rFonts w:hint="default"/>
      </w:r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4BC45F22"/>
    <w:multiLevelType w:val="hybridMultilevel"/>
    <w:tmpl w:val="A76E9246"/>
    <w:lvl w:ilvl="0" w:tplc="A6904E3E">
      <w:start w:val="1"/>
      <w:numFmt w:val="lowerLetter"/>
      <w:lvlText w:val="%1)"/>
      <w:lvlJc w:val="left"/>
      <w:pPr>
        <w:ind w:left="1080" w:hanging="360"/>
      </w:pPr>
      <w:rPr>
        <w:rFonts w:hint="default"/>
        <w:b w:val="0"/>
      </w:rPr>
    </w:lvl>
    <w:lvl w:ilvl="1" w:tplc="524484F8">
      <w:start w:val="1"/>
      <w:numFmt w:val="upp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7">
      <w:start w:val="1"/>
      <w:numFmt w:val="lowerLetter"/>
      <w:lvlText w:val="%6)"/>
      <w:lvlJc w:val="left"/>
      <w:pPr>
        <w:ind w:left="4680" w:hanging="180"/>
      </w:pPr>
    </w:lvl>
    <w:lvl w:ilvl="6" w:tplc="EC5875A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607D3B"/>
    <w:multiLevelType w:val="hybridMultilevel"/>
    <w:tmpl w:val="4FF0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A68A0"/>
    <w:multiLevelType w:val="hybridMultilevel"/>
    <w:tmpl w:val="525A9C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20778"/>
    <w:multiLevelType w:val="hybridMultilevel"/>
    <w:tmpl w:val="17047CA4"/>
    <w:lvl w:ilvl="0" w:tplc="D5F47746">
      <w:start w:val="3"/>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A814FEC"/>
    <w:multiLevelType w:val="hybridMultilevel"/>
    <w:tmpl w:val="75CEEC50"/>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E9F42FF"/>
    <w:multiLevelType w:val="hybridMultilevel"/>
    <w:tmpl w:val="939A2250"/>
    <w:lvl w:ilvl="0" w:tplc="B8C880A2">
      <w:start w:val="1"/>
      <w:numFmt w:val="upperRoman"/>
      <w:lvlText w:val="%1."/>
      <w:lvlJc w:val="left"/>
      <w:pPr>
        <w:ind w:left="1080" w:hanging="720"/>
      </w:pPr>
      <w:rPr>
        <w:rFonts w:hint="default"/>
      </w:rPr>
    </w:lvl>
    <w:lvl w:ilvl="1" w:tplc="3C4C8EE4">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420" w:hanging="360"/>
      </w:pPr>
    </w:lvl>
    <w:lvl w:ilvl="5" w:tplc="9C7823C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546C1"/>
    <w:multiLevelType w:val="hybridMultilevel"/>
    <w:tmpl w:val="B4AA9354"/>
    <w:lvl w:ilvl="0" w:tplc="5F1C0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D62BD"/>
    <w:multiLevelType w:val="hybridMultilevel"/>
    <w:tmpl w:val="20F0F7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43D80"/>
    <w:multiLevelType w:val="hybridMultilevel"/>
    <w:tmpl w:val="C7E2C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F675D"/>
    <w:multiLevelType w:val="hybridMultilevel"/>
    <w:tmpl w:val="860AB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6F825B2">
      <w:start w:val="3"/>
      <w:numFmt w:val="upperRoman"/>
      <w:lvlText w:val="%5."/>
      <w:lvlJc w:val="left"/>
      <w:pPr>
        <w:ind w:left="3960" w:hanging="720"/>
      </w:pPr>
      <w:rPr>
        <w:rFonts w:hint="default"/>
      </w:rPr>
    </w:lvl>
    <w:lvl w:ilvl="5" w:tplc="C1BCCB82">
      <w:start w:val="1"/>
      <w:numFmt w:val="decimal"/>
      <w:lvlText w:val="%6)"/>
      <w:lvlJc w:val="left"/>
      <w:pPr>
        <w:ind w:left="4500" w:hanging="360"/>
      </w:pPr>
      <w:rPr>
        <w:rFonts w:hint="default"/>
      </w:rPr>
    </w:lvl>
    <w:lvl w:ilvl="6" w:tplc="2F0E98BC">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83727"/>
    <w:multiLevelType w:val="hybridMultilevel"/>
    <w:tmpl w:val="2146E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52175"/>
    <w:multiLevelType w:val="hybridMultilevel"/>
    <w:tmpl w:val="FB324038"/>
    <w:lvl w:ilvl="0" w:tplc="3AA89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B90D91"/>
    <w:multiLevelType w:val="hybridMultilevel"/>
    <w:tmpl w:val="2AF67B0A"/>
    <w:lvl w:ilvl="0" w:tplc="0409000F">
      <w:start w:val="1"/>
      <w:numFmt w:val="decimal"/>
      <w:lvlText w:val="%1."/>
      <w:lvlJc w:val="left"/>
      <w:pPr>
        <w:ind w:left="144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C8505B"/>
    <w:multiLevelType w:val="hybridMultilevel"/>
    <w:tmpl w:val="B05085B4"/>
    <w:lvl w:ilvl="0" w:tplc="A5FEA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1250E"/>
    <w:multiLevelType w:val="hybridMultilevel"/>
    <w:tmpl w:val="A0927BF8"/>
    <w:lvl w:ilvl="0" w:tplc="0A2A63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4754C3"/>
    <w:multiLevelType w:val="hybridMultilevel"/>
    <w:tmpl w:val="C9D22B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C73971"/>
    <w:multiLevelType w:val="hybridMultilevel"/>
    <w:tmpl w:val="6C2E9AD2"/>
    <w:lvl w:ilvl="0" w:tplc="77209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24192"/>
    <w:multiLevelType w:val="hybridMultilevel"/>
    <w:tmpl w:val="D29086E8"/>
    <w:lvl w:ilvl="0" w:tplc="7D4A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00142"/>
    <w:multiLevelType w:val="hybridMultilevel"/>
    <w:tmpl w:val="2E20D1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8C6809"/>
    <w:multiLevelType w:val="hybridMultilevel"/>
    <w:tmpl w:val="CAF25CF2"/>
    <w:lvl w:ilvl="0" w:tplc="013A7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C66B0"/>
    <w:multiLevelType w:val="hybridMultilevel"/>
    <w:tmpl w:val="EC1EE96A"/>
    <w:lvl w:ilvl="0" w:tplc="6794362E">
      <w:start w:val="1"/>
      <w:numFmt w:val="decimal"/>
      <w:lvlText w:val="%1."/>
      <w:lvlJc w:val="left"/>
      <w:pPr>
        <w:tabs>
          <w:tab w:val="num" w:pos="720"/>
        </w:tabs>
        <w:ind w:left="720" w:hanging="360"/>
      </w:pPr>
      <w:rPr>
        <w:rFonts w:hint="default"/>
      </w:rPr>
    </w:lvl>
    <w:lvl w:ilvl="1" w:tplc="0BA87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num>
  <w:num w:numId="5">
    <w:abstractNumId w:val="36"/>
  </w:num>
  <w:num w:numId="6">
    <w:abstractNumId w:val="24"/>
  </w:num>
  <w:num w:numId="7">
    <w:abstractNumId w:val="10"/>
  </w:num>
  <w:num w:numId="8">
    <w:abstractNumId w:val="40"/>
  </w:num>
  <w:num w:numId="9">
    <w:abstractNumId w:val="2"/>
  </w:num>
  <w:num w:numId="10">
    <w:abstractNumId w:val="27"/>
  </w:num>
  <w:num w:numId="11">
    <w:abstractNumId w:val="31"/>
  </w:num>
  <w:num w:numId="12">
    <w:abstractNumId w:val="29"/>
  </w:num>
  <w:num w:numId="13">
    <w:abstractNumId w:val="18"/>
  </w:num>
  <w:num w:numId="14">
    <w:abstractNumId w:val="21"/>
  </w:num>
  <w:num w:numId="15">
    <w:abstractNumId w:val="35"/>
  </w:num>
  <w:num w:numId="16">
    <w:abstractNumId w:val="19"/>
  </w:num>
  <w:num w:numId="17">
    <w:abstractNumId w:val="41"/>
  </w:num>
  <w:num w:numId="18">
    <w:abstractNumId w:val="5"/>
  </w:num>
  <w:num w:numId="19">
    <w:abstractNumId w:val="28"/>
  </w:num>
  <w:num w:numId="20">
    <w:abstractNumId w:val="38"/>
  </w:num>
  <w:num w:numId="21">
    <w:abstractNumId w:val="23"/>
  </w:num>
  <w:num w:numId="22">
    <w:abstractNumId w:val="26"/>
  </w:num>
  <w:num w:numId="23">
    <w:abstractNumId w:val="25"/>
  </w:num>
  <w:num w:numId="24">
    <w:abstractNumId w:val="37"/>
  </w:num>
  <w:num w:numId="25">
    <w:abstractNumId w:val="13"/>
  </w:num>
  <w:num w:numId="26">
    <w:abstractNumId w:val="4"/>
  </w:num>
  <w:num w:numId="27">
    <w:abstractNumId w:val="22"/>
  </w:num>
  <w:num w:numId="28">
    <w:abstractNumId w:val="12"/>
  </w:num>
  <w:num w:numId="29">
    <w:abstractNumId w:val="11"/>
  </w:num>
  <w:num w:numId="30">
    <w:abstractNumId w:val="8"/>
  </w:num>
  <w:num w:numId="31">
    <w:abstractNumId w:val="39"/>
  </w:num>
  <w:num w:numId="32">
    <w:abstractNumId w:val="16"/>
  </w:num>
  <w:num w:numId="33">
    <w:abstractNumId w:val="15"/>
  </w:num>
  <w:num w:numId="34">
    <w:abstractNumId w:val="0"/>
  </w:num>
  <w:num w:numId="35">
    <w:abstractNumId w:val="20"/>
  </w:num>
  <w:num w:numId="36">
    <w:abstractNumId w:val="32"/>
  </w:num>
  <w:num w:numId="37">
    <w:abstractNumId w:val="30"/>
  </w:num>
  <w:num w:numId="38">
    <w:abstractNumId w:val="3"/>
  </w:num>
  <w:num w:numId="39">
    <w:abstractNumId w:val="6"/>
  </w:num>
  <w:num w:numId="40">
    <w:abstractNumId w:val="7"/>
  </w:num>
  <w:num w:numId="41">
    <w:abstractNumId w:val="42"/>
  </w:num>
  <w:num w:numId="42">
    <w:abstractNumId w:val="9"/>
  </w:num>
  <w:num w:numId="43">
    <w:abstractNumId w:val="17"/>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2688"/>
    <w:rsid w:val="000018E3"/>
    <w:rsid w:val="00002D93"/>
    <w:rsid w:val="00022AF3"/>
    <w:rsid w:val="00025985"/>
    <w:rsid w:val="0003476D"/>
    <w:rsid w:val="00040B0D"/>
    <w:rsid w:val="0004177A"/>
    <w:rsid w:val="000429B0"/>
    <w:rsid w:val="00046295"/>
    <w:rsid w:val="000464CB"/>
    <w:rsid w:val="00065F82"/>
    <w:rsid w:val="0007175D"/>
    <w:rsid w:val="0008306C"/>
    <w:rsid w:val="000907F3"/>
    <w:rsid w:val="000B15EF"/>
    <w:rsid w:val="000B51B7"/>
    <w:rsid w:val="000B59C5"/>
    <w:rsid w:val="000B6F5C"/>
    <w:rsid w:val="000C5552"/>
    <w:rsid w:val="000D0DE3"/>
    <w:rsid w:val="000D1FD5"/>
    <w:rsid w:val="000D25AD"/>
    <w:rsid w:val="000E5DE8"/>
    <w:rsid w:val="000F6375"/>
    <w:rsid w:val="000F6447"/>
    <w:rsid w:val="00104772"/>
    <w:rsid w:val="001073B8"/>
    <w:rsid w:val="0011598F"/>
    <w:rsid w:val="00116302"/>
    <w:rsid w:val="00141026"/>
    <w:rsid w:val="00147CC9"/>
    <w:rsid w:val="00150E97"/>
    <w:rsid w:val="00156547"/>
    <w:rsid w:val="00160452"/>
    <w:rsid w:val="0016149A"/>
    <w:rsid w:val="00165113"/>
    <w:rsid w:val="001664E6"/>
    <w:rsid w:val="00172294"/>
    <w:rsid w:val="001828AD"/>
    <w:rsid w:val="00186AD6"/>
    <w:rsid w:val="0019207B"/>
    <w:rsid w:val="001B10BE"/>
    <w:rsid w:val="001B562E"/>
    <w:rsid w:val="001C06F5"/>
    <w:rsid w:val="001E3316"/>
    <w:rsid w:val="001E5E3D"/>
    <w:rsid w:val="001F4898"/>
    <w:rsid w:val="001F57A2"/>
    <w:rsid w:val="00204427"/>
    <w:rsid w:val="00205852"/>
    <w:rsid w:val="0020586C"/>
    <w:rsid w:val="00213AA1"/>
    <w:rsid w:val="0021631A"/>
    <w:rsid w:val="0022288A"/>
    <w:rsid w:val="0022352A"/>
    <w:rsid w:val="00223FF0"/>
    <w:rsid w:val="00230753"/>
    <w:rsid w:val="00237031"/>
    <w:rsid w:val="00272053"/>
    <w:rsid w:val="0027546C"/>
    <w:rsid w:val="0027741A"/>
    <w:rsid w:val="0028507C"/>
    <w:rsid w:val="00294677"/>
    <w:rsid w:val="002A49CF"/>
    <w:rsid w:val="002B26E2"/>
    <w:rsid w:val="002B3A77"/>
    <w:rsid w:val="002C3CF8"/>
    <w:rsid w:val="002D3ADE"/>
    <w:rsid w:val="002E07CD"/>
    <w:rsid w:val="002F1F49"/>
    <w:rsid w:val="00312BD3"/>
    <w:rsid w:val="00324D9C"/>
    <w:rsid w:val="00336BCD"/>
    <w:rsid w:val="00351C15"/>
    <w:rsid w:val="00356636"/>
    <w:rsid w:val="00364B78"/>
    <w:rsid w:val="00366ADE"/>
    <w:rsid w:val="0038783B"/>
    <w:rsid w:val="003905CE"/>
    <w:rsid w:val="003A10AA"/>
    <w:rsid w:val="003A67ED"/>
    <w:rsid w:val="003B0887"/>
    <w:rsid w:val="003B7060"/>
    <w:rsid w:val="003C1D7D"/>
    <w:rsid w:val="003C3D94"/>
    <w:rsid w:val="003D2FC1"/>
    <w:rsid w:val="003E380A"/>
    <w:rsid w:val="003E3DB8"/>
    <w:rsid w:val="003E4C63"/>
    <w:rsid w:val="003F6836"/>
    <w:rsid w:val="004026C7"/>
    <w:rsid w:val="004052C5"/>
    <w:rsid w:val="004116C9"/>
    <w:rsid w:val="004147A7"/>
    <w:rsid w:val="00446B4C"/>
    <w:rsid w:val="00446F61"/>
    <w:rsid w:val="00452156"/>
    <w:rsid w:val="00456622"/>
    <w:rsid w:val="0048579D"/>
    <w:rsid w:val="004C5A75"/>
    <w:rsid w:val="004D38CC"/>
    <w:rsid w:val="004D6E5C"/>
    <w:rsid w:val="004E5D6E"/>
    <w:rsid w:val="004E62AB"/>
    <w:rsid w:val="004F34E3"/>
    <w:rsid w:val="004F67C2"/>
    <w:rsid w:val="005030FD"/>
    <w:rsid w:val="00514DAB"/>
    <w:rsid w:val="00517253"/>
    <w:rsid w:val="00522B6F"/>
    <w:rsid w:val="00531BE5"/>
    <w:rsid w:val="00540B6C"/>
    <w:rsid w:val="00542552"/>
    <w:rsid w:val="005434B5"/>
    <w:rsid w:val="0055671F"/>
    <w:rsid w:val="005645A1"/>
    <w:rsid w:val="00572CF6"/>
    <w:rsid w:val="00583494"/>
    <w:rsid w:val="005B1563"/>
    <w:rsid w:val="005D3EF4"/>
    <w:rsid w:val="005D77BB"/>
    <w:rsid w:val="006034CD"/>
    <w:rsid w:val="0060416E"/>
    <w:rsid w:val="00610957"/>
    <w:rsid w:val="00616A98"/>
    <w:rsid w:val="006206A2"/>
    <w:rsid w:val="00645DFA"/>
    <w:rsid w:val="00674530"/>
    <w:rsid w:val="00676AF0"/>
    <w:rsid w:val="00696B47"/>
    <w:rsid w:val="006A2B43"/>
    <w:rsid w:val="006B1852"/>
    <w:rsid w:val="006E060F"/>
    <w:rsid w:val="006E0794"/>
    <w:rsid w:val="006F3D87"/>
    <w:rsid w:val="006F7CDB"/>
    <w:rsid w:val="00712836"/>
    <w:rsid w:val="0072567E"/>
    <w:rsid w:val="00727020"/>
    <w:rsid w:val="00756EC7"/>
    <w:rsid w:val="007700AA"/>
    <w:rsid w:val="00771588"/>
    <w:rsid w:val="007A0BF7"/>
    <w:rsid w:val="007B072E"/>
    <w:rsid w:val="007C157C"/>
    <w:rsid w:val="007C3D45"/>
    <w:rsid w:val="007D11C5"/>
    <w:rsid w:val="007D7B47"/>
    <w:rsid w:val="007E6B93"/>
    <w:rsid w:val="007F494D"/>
    <w:rsid w:val="008011ED"/>
    <w:rsid w:val="00810F59"/>
    <w:rsid w:val="008910D1"/>
    <w:rsid w:val="008B2376"/>
    <w:rsid w:val="008C23AC"/>
    <w:rsid w:val="008C4EFB"/>
    <w:rsid w:val="008C7F98"/>
    <w:rsid w:val="008E295E"/>
    <w:rsid w:val="008F289D"/>
    <w:rsid w:val="008F76B7"/>
    <w:rsid w:val="00915C6B"/>
    <w:rsid w:val="009258FA"/>
    <w:rsid w:val="00937B59"/>
    <w:rsid w:val="009411F6"/>
    <w:rsid w:val="0094346E"/>
    <w:rsid w:val="00946952"/>
    <w:rsid w:val="009506C9"/>
    <w:rsid w:val="00951EE2"/>
    <w:rsid w:val="009573A0"/>
    <w:rsid w:val="009573B0"/>
    <w:rsid w:val="00962595"/>
    <w:rsid w:val="00965FF0"/>
    <w:rsid w:val="0096765C"/>
    <w:rsid w:val="009708FE"/>
    <w:rsid w:val="009710B8"/>
    <w:rsid w:val="00972688"/>
    <w:rsid w:val="00985C06"/>
    <w:rsid w:val="0099130A"/>
    <w:rsid w:val="009A051F"/>
    <w:rsid w:val="009B39A1"/>
    <w:rsid w:val="009C2ACE"/>
    <w:rsid w:val="009D5E0D"/>
    <w:rsid w:val="009E6552"/>
    <w:rsid w:val="009F6281"/>
    <w:rsid w:val="00A07043"/>
    <w:rsid w:val="00A11E3E"/>
    <w:rsid w:val="00A137B4"/>
    <w:rsid w:val="00A13CC2"/>
    <w:rsid w:val="00A366A1"/>
    <w:rsid w:val="00A42D75"/>
    <w:rsid w:val="00A47F33"/>
    <w:rsid w:val="00A51BA3"/>
    <w:rsid w:val="00A64CAB"/>
    <w:rsid w:val="00A66AC0"/>
    <w:rsid w:val="00A816B2"/>
    <w:rsid w:val="00A954C0"/>
    <w:rsid w:val="00A9795E"/>
    <w:rsid w:val="00AA60F3"/>
    <w:rsid w:val="00AB1E1D"/>
    <w:rsid w:val="00AC39A5"/>
    <w:rsid w:val="00AC661C"/>
    <w:rsid w:val="00AC66D9"/>
    <w:rsid w:val="00AE3D7A"/>
    <w:rsid w:val="00AF592B"/>
    <w:rsid w:val="00AF6191"/>
    <w:rsid w:val="00B0449C"/>
    <w:rsid w:val="00B07B54"/>
    <w:rsid w:val="00B231CE"/>
    <w:rsid w:val="00B23A19"/>
    <w:rsid w:val="00B24CA7"/>
    <w:rsid w:val="00B43A40"/>
    <w:rsid w:val="00B47605"/>
    <w:rsid w:val="00B544EB"/>
    <w:rsid w:val="00B6257D"/>
    <w:rsid w:val="00B738E8"/>
    <w:rsid w:val="00B82526"/>
    <w:rsid w:val="00B94426"/>
    <w:rsid w:val="00BB4425"/>
    <w:rsid w:val="00BB4E62"/>
    <w:rsid w:val="00BB7FF1"/>
    <w:rsid w:val="00BD73F6"/>
    <w:rsid w:val="00BD7FCE"/>
    <w:rsid w:val="00BE12E5"/>
    <w:rsid w:val="00BE19A0"/>
    <w:rsid w:val="00BE2162"/>
    <w:rsid w:val="00BF6001"/>
    <w:rsid w:val="00C01D4C"/>
    <w:rsid w:val="00C078D5"/>
    <w:rsid w:val="00C13B1B"/>
    <w:rsid w:val="00C14C63"/>
    <w:rsid w:val="00C31F29"/>
    <w:rsid w:val="00C32E20"/>
    <w:rsid w:val="00C330B4"/>
    <w:rsid w:val="00C433E6"/>
    <w:rsid w:val="00C440F1"/>
    <w:rsid w:val="00C73A10"/>
    <w:rsid w:val="00C82855"/>
    <w:rsid w:val="00C84DA0"/>
    <w:rsid w:val="00C859CA"/>
    <w:rsid w:val="00C95049"/>
    <w:rsid w:val="00C97D69"/>
    <w:rsid w:val="00CC21AB"/>
    <w:rsid w:val="00CD5073"/>
    <w:rsid w:val="00D00CFA"/>
    <w:rsid w:val="00D05EE0"/>
    <w:rsid w:val="00D3454D"/>
    <w:rsid w:val="00D37A0E"/>
    <w:rsid w:val="00D650E0"/>
    <w:rsid w:val="00D80149"/>
    <w:rsid w:val="00D968E4"/>
    <w:rsid w:val="00DD4127"/>
    <w:rsid w:val="00DE0C8E"/>
    <w:rsid w:val="00E266F2"/>
    <w:rsid w:val="00E33C7F"/>
    <w:rsid w:val="00E703BF"/>
    <w:rsid w:val="00E76619"/>
    <w:rsid w:val="00E97463"/>
    <w:rsid w:val="00EC6F7F"/>
    <w:rsid w:val="00EC71F4"/>
    <w:rsid w:val="00ED1E33"/>
    <w:rsid w:val="00ED5B00"/>
    <w:rsid w:val="00ED793E"/>
    <w:rsid w:val="00EE5F9F"/>
    <w:rsid w:val="00EF4555"/>
    <w:rsid w:val="00F03AE6"/>
    <w:rsid w:val="00F211A4"/>
    <w:rsid w:val="00F337AF"/>
    <w:rsid w:val="00F402DB"/>
    <w:rsid w:val="00F61E41"/>
    <w:rsid w:val="00F630CB"/>
    <w:rsid w:val="00F6402B"/>
    <w:rsid w:val="00F64D7E"/>
    <w:rsid w:val="00F6665E"/>
    <w:rsid w:val="00F73758"/>
    <w:rsid w:val="00F905D5"/>
    <w:rsid w:val="00F94C26"/>
    <w:rsid w:val="00FA2ECE"/>
    <w:rsid w:val="00FD26FC"/>
    <w:rsid w:val="00FD6105"/>
    <w:rsid w:val="00FE4FC3"/>
    <w:rsid w:val="00FE6296"/>
    <w:rsid w:val="00FF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8" type="connector" idref="#_x0000_s1097"/>
        <o:r id="V:Rule19" type="connector" idref="#_x0000_s1065"/>
        <o:r id="V:Rule20" type="connector" idref="#_x0000_s1081"/>
        <o:r id="V:Rule21" type="connector" idref="#_x0000_s1079"/>
        <o:r id="V:Rule22" type="connector" idref="#_x0000_s1082"/>
        <o:r id="V:Rule23" type="connector" idref="#_x0000_s1090"/>
        <o:r id="V:Rule24" type="connector" idref="#_x0000_s1071"/>
        <o:r id="V:Rule25" type="connector" idref="#_x0000_s1073"/>
        <o:r id="V:Rule26" type="connector" idref="#_x0000_s1059"/>
        <o:r id="V:Rule27" type="connector" idref="#_x0000_s1078"/>
        <o:r id="V:Rule28" type="connector" idref="#_x0000_s1075"/>
        <o:r id="V:Rule29" type="connector" idref="#_x0000_s1098"/>
        <o:r id="V:Rule30" type="connector" idref="#_x0000_s1088"/>
        <o:r id="V:Rule31" type="connector" idref="#_x0000_s1086"/>
        <o:r id="V:Rule32" type="connector" idref="#_x0000_s1076"/>
        <o:r id="V:Rule33" type="connector" idref="#_x0000_s1087"/>
        <o:r id="V:Rule3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88"/>
  </w:style>
  <w:style w:type="paragraph" w:styleId="Heading1">
    <w:name w:val="heading 1"/>
    <w:basedOn w:val="Normal"/>
    <w:next w:val="Normal"/>
    <w:link w:val="Heading1Char"/>
    <w:uiPriority w:val="99"/>
    <w:qFormat/>
    <w:rsid w:val="00972688"/>
    <w:pPr>
      <w:keepNext/>
      <w:spacing w:after="0" w:line="36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2688"/>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972688"/>
    <w:pPr>
      <w:ind w:left="720"/>
      <w:contextualSpacing/>
    </w:pPr>
  </w:style>
  <w:style w:type="paragraph" w:styleId="BodyTextIndent2">
    <w:name w:val="Body Text Indent 2"/>
    <w:basedOn w:val="Normal"/>
    <w:link w:val="BodyTextIndent2Char"/>
    <w:uiPriority w:val="99"/>
    <w:rsid w:val="00972688"/>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rsid w:val="00972688"/>
    <w:rPr>
      <w:rFonts w:ascii="Times New Roman" w:eastAsia="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972688"/>
  </w:style>
  <w:style w:type="paragraph" w:styleId="BalloonText">
    <w:name w:val="Balloon Text"/>
    <w:basedOn w:val="Normal"/>
    <w:link w:val="BalloonTextChar"/>
    <w:uiPriority w:val="99"/>
    <w:semiHidden/>
    <w:unhideWhenUsed/>
    <w:rsid w:val="0097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88"/>
    <w:rPr>
      <w:rFonts w:ascii="Tahoma" w:hAnsi="Tahoma" w:cs="Tahoma"/>
      <w:sz w:val="16"/>
      <w:szCs w:val="16"/>
    </w:rPr>
  </w:style>
  <w:style w:type="paragraph" w:customStyle="1" w:styleId="Default">
    <w:name w:val="Default"/>
    <w:rsid w:val="0097268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2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72688"/>
    <w:rPr>
      <w:color w:val="0000CC"/>
      <w:u w:val="single"/>
    </w:rPr>
  </w:style>
  <w:style w:type="paragraph" w:styleId="Header">
    <w:name w:val="header"/>
    <w:basedOn w:val="Normal"/>
    <w:link w:val="HeaderChar"/>
    <w:uiPriority w:val="99"/>
    <w:unhideWhenUsed/>
    <w:rsid w:val="0097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88"/>
  </w:style>
  <w:style w:type="paragraph" w:styleId="Footer">
    <w:name w:val="footer"/>
    <w:basedOn w:val="Normal"/>
    <w:link w:val="FooterChar"/>
    <w:uiPriority w:val="99"/>
    <w:semiHidden/>
    <w:unhideWhenUsed/>
    <w:rsid w:val="00972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688"/>
  </w:style>
  <w:style w:type="paragraph" w:styleId="HTMLPreformatted">
    <w:name w:val="HTML Preformatted"/>
    <w:basedOn w:val="Normal"/>
    <w:link w:val="HTMLPreformattedChar"/>
    <w:uiPriority w:val="99"/>
    <w:semiHidden/>
    <w:unhideWhenUsed/>
    <w:rsid w:val="0097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2688"/>
    <w:rPr>
      <w:rFonts w:ascii="Courier New" w:eastAsia="Times New Roman" w:hAnsi="Courier New" w:cs="Courier New"/>
      <w:sz w:val="20"/>
      <w:szCs w:val="20"/>
    </w:rPr>
  </w:style>
  <w:style w:type="character" w:customStyle="1" w:styleId="apple-converted-space">
    <w:name w:val="apple-converted-space"/>
    <w:basedOn w:val="DefaultParagraphFont"/>
    <w:rsid w:val="00972688"/>
  </w:style>
  <w:style w:type="paragraph" w:styleId="NoSpacing">
    <w:name w:val="No Spacing"/>
    <w:uiPriority w:val="1"/>
    <w:qFormat/>
    <w:rsid w:val="00972688"/>
    <w:pPr>
      <w:spacing w:after="0" w:line="240" w:lineRule="auto"/>
    </w:pPr>
  </w:style>
  <w:style w:type="character" w:styleId="PlaceholderText">
    <w:name w:val="Placeholder Text"/>
    <w:basedOn w:val="DefaultParagraphFont"/>
    <w:uiPriority w:val="99"/>
    <w:semiHidden/>
    <w:rsid w:val="0097268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tra.um.ac.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Kelas Eksperimen</c:v>
                </c:pt>
              </c:strCache>
            </c:strRef>
          </c:tx>
          <c:spPr>
            <a:solidFill>
              <a:schemeClr val="tx1"/>
            </a:solidFill>
          </c:spPr>
          <c:cat>
            <c:strRef>
              <c:f>Sheet1!$A$2:$A$3</c:f>
              <c:strCache>
                <c:ptCount val="2"/>
                <c:pt idx="0">
                  <c:v>Tuntas</c:v>
                </c:pt>
                <c:pt idx="1">
                  <c:v>Tidak Tuntas</c:v>
                </c:pt>
              </c:strCache>
            </c:strRef>
          </c:cat>
          <c:val>
            <c:numRef>
              <c:f>Sheet1!$B$2:$B$3</c:f>
              <c:numCache>
                <c:formatCode>General</c:formatCode>
                <c:ptCount val="2"/>
                <c:pt idx="0">
                  <c:v>19</c:v>
                </c:pt>
                <c:pt idx="1">
                  <c:v>14</c:v>
                </c:pt>
              </c:numCache>
            </c:numRef>
          </c:val>
        </c:ser>
        <c:ser>
          <c:idx val="1"/>
          <c:order val="1"/>
          <c:tx>
            <c:strRef>
              <c:f>Sheet1!$C$1</c:f>
              <c:strCache>
                <c:ptCount val="1"/>
                <c:pt idx="0">
                  <c:v>Kelas Kontrol</c:v>
                </c:pt>
              </c:strCache>
            </c:strRef>
          </c:tx>
          <c:spPr>
            <a:solidFill>
              <a:schemeClr val="tx1">
                <a:lumMod val="75000"/>
                <a:lumOff val="25000"/>
              </a:schemeClr>
            </a:solidFill>
          </c:spPr>
          <c:cat>
            <c:strRef>
              <c:f>Sheet1!$A$2:$A$3</c:f>
              <c:strCache>
                <c:ptCount val="2"/>
                <c:pt idx="0">
                  <c:v>Tuntas</c:v>
                </c:pt>
                <c:pt idx="1">
                  <c:v>Tidak Tuntas</c:v>
                </c:pt>
              </c:strCache>
            </c:strRef>
          </c:cat>
          <c:val>
            <c:numRef>
              <c:f>Sheet1!$C$2:$C$3</c:f>
              <c:numCache>
                <c:formatCode>General</c:formatCode>
                <c:ptCount val="2"/>
                <c:pt idx="0">
                  <c:v>17</c:v>
                </c:pt>
                <c:pt idx="1">
                  <c:v>16</c:v>
                </c:pt>
              </c:numCache>
            </c:numRef>
          </c:val>
        </c:ser>
        <c:axId val="76895360"/>
        <c:axId val="76897280"/>
      </c:barChart>
      <c:catAx>
        <c:axId val="76895360"/>
        <c:scaling>
          <c:orientation val="minMax"/>
        </c:scaling>
        <c:axPos val="b"/>
        <c:tickLblPos val="nextTo"/>
        <c:crossAx val="76897280"/>
        <c:crosses val="autoZero"/>
        <c:auto val="1"/>
        <c:lblAlgn val="ctr"/>
        <c:lblOffset val="100"/>
      </c:catAx>
      <c:valAx>
        <c:axId val="76897280"/>
        <c:scaling>
          <c:orientation val="minMax"/>
        </c:scaling>
        <c:axPos val="l"/>
        <c:majorGridlines/>
        <c:numFmt formatCode="General" sourceLinked="1"/>
        <c:tickLblPos val="nextTo"/>
        <c:crossAx val="768953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Kelas Eksperimen</c:v>
                </c:pt>
              </c:strCache>
            </c:strRef>
          </c:tx>
          <c:spPr>
            <a:solidFill>
              <a:schemeClr val="tx1"/>
            </a:solidFill>
          </c:spPr>
          <c:cat>
            <c:strRef>
              <c:f>Sheet1!$A$2:$A$3</c:f>
              <c:strCache>
                <c:ptCount val="2"/>
                <c:pt idx="0">
                  <c:v>Tuntas</c:v>
                </c:pt>
                <c:pt idx="1">
                  <c:v>Tidak Tuntas</c:v>
                </c:pt>
              </c:strCache>
            </c:strRef>
          </c:cat>
          <c:val>
            <c:numRef>
              <c:f>Sheet1!$B$2:$B$3</c:f>
              <c:numCache>
                <c:formatCode>General</c:formatCode>
                <c:ptCount val="2"/>
                <c:pt idx="0">
                  <c:v>29</c:v>
                </c:pt>
                <c:pt idx="1">
                  <c:v>4</c:v>
                </c:pt>
              </c:numCache>
            </c:numRef>
          </c:val>
        </c:ser>
        <c:ser>
          <c:idx val="1"/>
          <c:order val="1"/>
          <c:tx>
            <c:strRef>
              <c:f>Sheet1!$C$1</c:f>
              <c:strCache>
                <c:ptCount val="1"/>
                <c:pt idx="0">
                  <c:v>Kelas Kontrol</c:v>
                </c:pt>
              </c:strCache>
            </c:strRef>
          </c:tx>
          <c:spPr>
            <a:solidFill>
              <a:schemeClr val="tx1">
                <a:lumMod val="75000"/>
                <a:lumOff val="25000"/>
              </a:schemeClr>
            </a:solidFill>
          </c:spPr>
          <c:cat>
            <c:strRef>
              <c:f>Sheet1!$A$2:$A$3</c:f>
              <c:strCache>
                <c:ptCount val="2"/>
                <c:pt idx="0">
                  <c:v>Tuntas</c:v>
                </c:pt>
                <c:pt idx="1">
                  <c:v>Tidak Tuntas</c:v>
                </c:pt>
              </c:strCache>
            </c:strRef>
          </c:cat>
          <c:val>
            <c:numRef>
              <c:f>Sheet1!$C$2:$C$3</c:f>
              <c:numCache>
                <c:formatCode>General</c:formatCode>
                <c:ptCount val="2"/>
                <c:pt idx="0">
                  <c:v>18</c:v>
                </c:pt>
                <c:pt idx="1">
                  <c:v>15</c:v>
                </c:pt>
              </c:numCache>
            </c:numRef>
          </c:val>
        </c:ser>
        <c:axId val="53728768"/>
        <c:axId val="53730304"/>
      </c:barChart>
      <c:catAx>
        <c:axId val="53728768"/>
        <c:scaling>
          <c:orientation val="minMax"/>
        </c:scaling>
        <c:axPos val="b"/>
        <c:tickLblPos val="nextTo"/>
        <c:crossAx val="53730304"/>
        <c:crosses val="autoZero"/>
        <c:auto val="1"/>
        <c:lblAlgn val="ctr"/>
        <c:lblOffset val="100"/>
      </c:catAx>
      <c:valAx>
        <c:axId val="53730304"/>
        <c:scaling>
          <c:orientation val="minMax"/>
        </c:scaling>
        <c:axPos val="l"/>
        <c:majorGridlines/>
        <c:numFmt formatCode="General" sourceLinked="1"/>
        <c:tickLblPos val="nextTo"/>
        <c:crossAx val="537287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2485</TotalTime>
  <Pages>121</Pages>
  <Words>22999</Words>
  <Characters>131098</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Magaratta</dc:creator>
  <cp:lastModifiedBy>TRISNO</cp:lastModifiedBy>
  <cp:revision>232</cp:revision>
  <cp:lastPrinted>2016-06-10T16:48:00Z</cp:lastPrinted>
  <dcterms:created xsi:type="dcterms:W3CDTF">2016-03-03T00:07:00Z</dcterms:created>
  <dcterms:modified xsi:type="dcterms:W3CDTF">2016-07-26T22:41:00Z</dcterms:modified>
</cp:coreProperties>
</file>