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5D" w:rsidRPr="00F83B3C" w:rsidRDefault="00D27B5D" w:rsidP="00D27B5D">
      <w:pPr>
        <w:jc w:val="center"/>
        <w:rPr>
          <w:rFonts w:ascii="Times New Roman" w:hAnsi="Times New Roman" w:cs="Times New Roman"/>
          <w:b/>
          <w:sz w:val="24"/>
          <w:szCs w:val="24"/>
        </w:rPr>
      </w:pPr>
      <w:r w:rsidRPr="00F83B3C">
        <w:rPr>
          <w:rFonts w:ascii="Times New Roman" w:hAnsi="Times New Roman" w:cs="Times New Roman"/>
          <w:b/>
          <w:sz w:val="24"/>
          <w:szCs w:val="24"/>
        </w:rPr>
        <w:t>ABSTRAK</w:t>
      </w:r>
    </w:p>
    <w:p w:rsidR="00D27B5D" w:rsidRPr="00F83B3C" w:rsidRDefault="00D27B5D" w:rsidP="00D27B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FILAWATI, 2012</w:t>
      </w:r>
      <w:r w:rsidRPr="00F83B3C">
        <w:rPr>
          <w:rFonts w:ascii="Times New Roman" w:hAnsi="Times New Roman" w:cs="Times New Roman"/>
          <w:sz w:val="24"/>
          <w:szCs w:val="24"/>
        </w:rPr>
        <w:t>. “ Eksistensi</w:t>
      </w:r>
      <w:r>
        <w:rPr>
          <w:rFonts w:ascii="Times New Roman" w:hAnsi="Times New Roman" w:cs="Times New Roman"/>
          <w:sz w:val="24"/>
          <w:szCs w:val="24"/>
        </w:rPr>
        <w:t xml:space="preserve"> Tokoh</w:t>
      </w:r>
      <w:r w:rsidRPr="00F83B3C">
        <w:rPr>
          <w:rFonts w:ascii="Times New Roman" w:hAnsi="Times New Roman" w:cs="Times New Roman"/>
          <w:sz w:val="24"/>
          <w:szCs w:val="24"/>
        </w:rPr>
        <w:t xml:space="preserve"> Perempuan dalam Novel </w:t>
      </w:r>
      <w:r w:rsidRPr="00F83B3C">
        <w:rPr>
          <w:rFonts w:ascii="Times New Roman" w:hAnsi="Times New Roman" w:cs="Times New Roman"/>
          <w:i/>
          <w:sz w:val="24"/>
          <w:szCs w:val="24"/>
        </w:rPr>
        <w:t>Tempurung</w:t>
      </w:r>
      <w:r w:rsidRPr="00F83B3C">
        <w:rPr>
          <w:rFonts w:ascii="Times New Roman" w:hAnsi="Times New Roman" w:cs="Times New Roman"/>
          <w:sz w:val="24"/>
          <w:szCs w:val="24"/>
        </w:rPr>
        <w:t xml:space="preserve"> Karya Oka Rusmini”. Skripsi. Jurusan Bahasa dan Sastra Indonesia, Fakultas Bahasa dan Sastra, Universitas Negeri Makassar (dibimbing oleh Juanda dan Andi Fatimah Junus).</w:t>
      </w:r>
    </w:p>
    <w:p w:rsidR="00D27B5D" w:rsidRPr="00F83B3C" w:rsidRDefault="00D27B5D" w:rsidP="00D27B5D">
      <w:pPr>
        <w:spacing w:after="0" w:line="240" w:lineRule="auto"/>
        <w:ind w:firstLine="720"/>
        <w:jc w:val="both"/>
        <w:rPr>
          <w:rFonts w:ascii="Times New Roman" w:hAnsi="Times New Roman" w:cs="Times New Roman"/>
          <w:sz w:val="24"/>
          <w:szCs w:val="24"/>
        </w:rPr>
      </w:pPr>
      <w:r w:rsidRPr="00F83B3C">
        <w:rPr>
          <w:rFonts w:ascii="Times New Roman" w:hAnsi="Times New Roman" w:cs="Times New Roman"/>
          <w:sz w:val="24"/>
          <w:szCs w:val="24"/>
        </w:rPr>
        <w:t xml:space="preserve">Penelitian ini bertujuan mendeskripsikan tentang “Eksistensi Perempuan dalam Novel </w:t>
      </w:r>
      <w:r w:rsidRPr="00F83B3C">
        <w:rPr>
          <w:rFonts w:ascii="Times New Roman" w:hAnsi="Times New Roman" w:cs="Times New Roman"/>
          <w:i/>
          <w:sz w:val="24"/>
          <w:szCs w:val="24"/>
        </w:rPr>
        <w:t>Tempurung</w:t>
      </w:r>
      <w:r w:rsidRPr="00F83B3C">
        <w:rPr>
          <w:rFonts w:ascii="Times New Roman" w:hAnsi="Times New Roman" w:cs="Times New Roman"/>
          <w:sz w:val="24"/>
          <w:szCs w:val="24"/>
        </w:rPr>
        <w:t xml:space="preserve"> karya Oka Rusmini”.</w:t>
      </w:r>
    </w:p>
    <w:p w:rsidR="00D27B5D" w:rsidRPr="00F83B3C" w:rsidRDefault="00D27B5D" w:rsidP="00D27B5D">
      <w:pPr>
        <w:spacing w:after="0" w:line="240" w:lineRule="auto"/>
        <w:ind w:firstLine="720"/>
        <w:jc w:val="both"/>
        <w:rPr>
          <w:rFonts w:ascii="Times New Roman" w:eastAsia="Times New Roman" w:hAnsi="Times New Roman" w:cs="Times New Roman"/>
          <w:sz w:val="24"/>
          <w:szCs w:val="24"/>
        </w:rPr>
      </w:pPr>
      <w:r w:rsidRPr="00F83B3C">
        <w:rPr>
          <w:rFonts w:ascii="Times New Roman" w:hAnsi="Times New Roman" w:cs="Times New Roman"/>
          <w:sz w:val="24"/>
          <w:szCs w:val="24"/>
        </w:rPr>
        <w:t xml:space="preserve">Penelitian ini adalah penelitian deskriptif kualitatif dengan pendekatan kritik sastra feminis eksistensialis. Sumber data dalam penelitian ini adalah teks novel </w:t>
      </w:r>
      <w:r w:rsidRPr="00F83B3C">
        <w:rPr>
          <w:rFonts w:ascii="Times New Roman" w:hAnsi="Times New Roman" w:cs="Times New Roman"/>
          <w:i/>
          <w:sz w:val="24"/>
          <w:szCs w:val="24"/>
        </w:rPr>
        <w:t>Tempurung</w:t>
      </w:r>
      <w:r w:rsidRPr="00F83B3C">
        <w:rPr>
          <w:rFonts w:ascii="Times New Roman" w:hAnsi="Times New Roman" w:cs="Times New Roman"/>
          <w:sz w:val="24"/>
          <w:szCs w:val="24"/>
        </w:rPr>
        <w:t xml:space="preserve"> karya Oka Rusmini. Data berupa unit-unit teks yang berisi deskripsi </w:t>
      </w:r>
      <w:r w:rsidRPr="00F83B3C">
        <w:rPr>
          <w:rStyle w:val="sehl"/>
          <w:rFonts w:ascii="Times New Roman" w:hAnsi="Times New Roman" w:cs="Times New Roman"/>
          <w:sz w:val="24"/>
          <w:szCs w:val="24"/>
        </w:rPr>
        <w:t>eksistensi</w:t>
      </w:r>
      <w:r w:rsidRPr="00F83B3C">
        <w:rPr>
          <w:rFonts w:ascii="Times New Roman" w:hAnsi="Times New Roman" w:cs="Times New Roman"/>
          <w:sz w:val="24"/>
          <w:szCs w:val="24"/>
        </w:rPr>
        <w:t xml:space="preserve"> pribadi </w:t>
      </w:r>
      <w:r w:rsidRPr="00F83B3C">
        <w:rPr>
          <w:rStyle w:val="sehl"/>
          <w:rFonts w:ascii="Times New Roman" w:hAnsi="Times New Roman" w:cs="Times New Roman"/>
          <w:sz w:val="24"/>
          <w:szCs w:val="24"/>
        </w:rPr>
        <w:t>perempuan</w:t>
      </w:r>
      <w:r w:rsidRPr="00F83B3C">
        <w:rPr>
          <w:rFonts w:ascii="Times New Roman" w:hAnsi="Times New Roman" w:cs="Times New Roman"/>
          <w:sz w:val="24"/>
          <w:szCs w:val="24"/>
        </w:rPr>
        <w:t xml:space="preserve">, deskripsi </w:t>
      </w:r>
      <w:r w:rsidRPr="00F83B3C">
        <w:rPr>
          <w:rStyle w:val="sehl"/>
          <w:rFonts w:ascii="Times New Roman" w:hAnsi="Times New Roman" w:cs="Times New Roman"/>
          <w:sz w:val="24"/>
          <w:szCs w:val="24"/>
        </w:rPr>
        <w:t>eksistensi</w:t>
      </w:r>
      <w:r w:rsidRPr="00F83B3C">
        <w:rPr>
          <w:rFonts w:ascii="Times New Roman" w:hAnsi="Times New Roman" w:cs="Times New Roman"/>
          <w:sz w:val="24"/>
          <w:szCs w:val="24"/>
        </w:rPr>
        <w:t xml:space="preserve"> </w:t>
      </w:r>
      <w:r w:rsidRPr="00F83B3C">
        <w:rPr>
          <w:rStyle w:val="sehl"/>
          <w:rFonts w:ascii="Times New Roman" w:hAnsi="Times New Roman" w:cs="Times New Roman"/>
          <w:sz w:val="24"/>
          <w:szCs w:val="24"/>
        </w:rPr>
        <w:t>perempuan</w:t>
      </w:r>
      <w:r w:rsidRPr="00F83B3C">
        <w:rPr>
          <w:rFonts w:ascii="Times New Roman" w:hAnsi="Times New Roman" w:cs="Times New Roman"/>
          <w:sz w:val="24"/>
          <w:szCs w:val="24"/>
        </w:rPr>
        <w:t xml:space="preserve"> dalam keluarga, dan deskripsi </w:t>
      </w:r>
      <w:r w:rsidRPr="00F83B3C">
        <w:rPr>
          <w:rStyle w:val="sehl"/>
          <w:rFonts w:ascii="Times New Roman" w:hAnsi="Times New Roman" w:cs="Times New Roman"/>
          <w:sz w:val="24"/>
          <w:szCs w:val="24"/>
        </w:rPr>
        <w:t>eksistensi</w:t>
      </w:r>
      <w:r w:rsidRPr="00F83B3C">
        <w:rPr>
          <w:rFonts w:ascii="Times New Roman" w:hAnsi="Times New Roman" w:cs="Times New Roman"/>
          <w:sz w:val="24"/>
          <w:szCs w:val="24"/>
        </w:rPr>
        <w:t xml:space="preserve"> </w:t>
      </w:r>
      <w:r w:rsidRPr="00F83B3C">
        <w:rPr>
          <w:rStyle w:val="sehl"/>
          <w:rFonts w:ascii="Times New Roman" w:hAnsi="Times New Roman" w:cs="Times New Roman"/>
          <w:sz w:val="24"/>
          <w:szCs w:val="24"/>
        </w:rPr>
        <w:t>perempuan</w:t>
      </w:r>
      <w:r w:rsidRPr="00F83B3C">
        <w:rPr>
          <w:rFonts w:ascii="Times New Roman" w:hAnsi="Times New Roman" w:cs="Times New Roman"/>
          <w:sz w:val="24"/>
          <w:szCs w:val="24"/>
        </w:rPr>
        <w:t xml:space="preserve"> dalam masyarakat. Pengumpulan data dilakukan dengan membaca sumber data</w:t>
      </w:r>
      <w:r w:rsidRPr="00F83B3C">
        <w:rPr>
          <w:rStyle w:val="Emphasis"/>
          <w:rFonts w:ascii="Times New Roman" w:hAnsi="Times New Roman" w:cs="Times New Roman"/>
          <w:sz w:val="24"/>
          <w:szCs w:val="24"/>
        </w:rPr>
        <w:t xml:space="preserve">. </w:t>
      </w:r>
      <w:r w:rsidRPr="00F83B3C">
        <w:rPr>
          <w:rFonts w:ascii="Times New Roman" w:eastAsia="Times New Roman" w:hAnsi="Times New Roman" w:cs="Times New Roman"/>
          <w:sz w:val="24"/>
          <w:szCs w:val="24"/>
        </w:rPr>
        <w:t>Peneliti melakukan identifikasi, klasifikasi, dan kodifikasi data berdasarkan permasalahan yang dikaji. Teknik pengumpulan data penelitian ini menggunakan teknik baca dan teknik catat. Analisis data dilakukan secara deskriptif kualitatif dengan menyeleksi, mengklasifikasi, menafsirkan, dan memaknai data kemudian mengambil kesimpulan.</w:t>
      </w:r>
    </w:p>
    <w:p w:rsidR="00D27B5D" w:rsidRPr="00F83B3C" w:rsidRDefault="00D27B5D" w:rsidP="00D27B5D">
      <w:pPr>
        <w:spacing w:after="0" w:line="240" w:lineRule="auto"/>
        <w:ind w:firstLine="567"/>
        <w:jc w:val="both"/>
        <w:rPr>
          <w:rFonts w:ascii="Times New Roman" w:eastAsia="Times New Roman" w:hAnsi="Times New Roman" w:cs="Times New Roman"/>
          <w:sz w:val="24"/>
          <w:szCs w:val="24"/>
        </w:rPr>
      </w:pPr>
      <w:r w:rsidRPr="00F83B3C">
        <w:rPr>
          <w:rFonts w:ascii="Times New Roman" w:eastAsia="Times New Roman" w:hAnsi="Times New Roman" w:cs="Times New Roman"/>
          <w:sz w:val="24"/>
          <w:szCs w:val="24"/>
        </w:rPr>
        <w:t xml:space="preserve">Berdasarkan hasil analisis data diperoleh beberapa kesimpulan, </w:t>
      </w:r>
      <w:r w:rsidRPr="00F83B3C">
        <w:rPr>
          <w:rFonts w:ascii="Times New Roman" w:eastAsia="Times New Roman" w:hAnsi="Times New Roman" w:cs="Times New Roman"/>
          <w:i/>
          <w:iCs/>
          <w:sz w:val="24"/>
          <w:szCs w:val="24"/>
        </w:rPr>
        <w:t xml:space="preserve">Pertama </w:t>
      </w:r>
      <w:r w:rsidRPr="00F83B3C">
        <w:rPr>
          <w:rFonts w:ascii="Times New Roman" w:eastAsia="Times New Roman" w:hAnsi="Times New Roman" w:cs="Times New Roman"/>
          <w:sz w:val="24"/>
          <w:szCs w:val="24"/>
        </w:rPr>
        <w:t xml:space="preserve">eksistensi pribadi perempuan dalam novel </w:t>
      </w:r>
      <w:r w:rsidRPr="00F83B3C">
        <w:rPr>
          <w:rFonts w:ascii="Times New Roman" w:eastAsia="Times New Roman" w:hAnsi="Times New Roman" w:cs="Times New Roman"/>
          <w:i/>
          <w:sz w:val="24"/>
          <w:szCs w:val="24"/>
        </w:rPr>
        <w:t xml:space="preserve">Tempurung </w:t>
      </w:r>
      <w:r w:rsidRPr="00F83B3C">
        <w:rPr>
          <w:rFonts w:ascii="Times New Roman" w:eastAsia="Times New Roman" w:hAnsi="Times New Roman" w:cs="Times New Roman"/>
          <w:sz w:val="24"/>
          <w:szCs w:val="24"/>
        </w:rPr>
        <w:t>karya Oka Rusmini terefleksi melalui sikap, tindakan, jalan pikiran, rencana hidup serta ucapan tokoh perempuan yang memiliki ciri-ciri: Tokoh sebagai perempuan terpelajar dan cerdas terlihat dari tokoh</w:t>
      </w:r>
      <w:r>
        <w:rPr>
          <w:rFonts w:ascii="Times New Roman" w:eastAsia="Times New Roman" w:hAnsi="Times New Roman" w:cs="Times New Roman"/>
          <w:sz w:val="24"/>
          <w:szCs w:val="24"/>
        </w:rPr>
        <w:t xml:space="preserve"> Bu Barla</w:t>
      </w:r>
      <w:r w:rsidRPr="00F83B3C">
        <w:rPr>
          <w:rFonts w:ascii="Times New Roman" w:eastAsia="Times New Roman" w:hAnsi="Times New Roman" w:cs="Times New Roman"/>
          <w:sz w:val="24"/>
          <w:szCs w:val="24"/>
        </w:rPr>
        <w:t xml:space="preserve"> yang </w:t>
      </w:r>
      <w:r w:rsidRPr="00F83B3C">
        <w:rPr>
          <w:rFonts w:ascii="Times New Roman" w:hAnsi="Times New Roman" w:cs="Times New Roman"/>
          <w:sz w:val="24"/>
          <w:szCs w:val="24"/>
        </w:rPr>
        <w:t>memiliki pengetahuan dan keterampilan dalam berdagang dan mampu menerangkan pengetahuan mengenai masalah kesehatan.</w:t>
      </w:r>
      <w:r w:rsidRPr="00F83B3C">
        <w:rPr>
          <w:rFonts w:ascii="Times New Roman" w:eastAsia="Times New Roman" w:hAnsi="Times New Roman" w:cs="Times New Roman"/>
          <w:sz w:val="24"/>
          <w:szCs w:val="24"/>
        </w:rPr>
        <w:t xml:space="preserve">Tokoh sebagai perempuan yang pendendam dan mandiri terlihat dari sikap yang menaruh dendam pada orang tuanya dan orang-orang disekitarnya. </w:t>
      </w:r>
      <w:r w:rsidRPr="00F83B3C">
        <w:rPr>
          <w:rFonts w:ascii="Times New Roman" w:hAnsi="Times New Roman" w:cs="Times New Roman"/>
          <w:sz w:val="24"/>
          <w:szCs w:val="24"/>
        </w:rPr>
        <w:t xml:space="preserve">Tokoh sebagai </w:t>
      </w:r>
      <w:r w:rsidRPr="00F83B3C">
        <w:rPr>
          <w:rStyle w:val="sehl"/>
          <w:rFonts w:ascii="Times New Roman" w:hAnsi="Times New Roman" w:cs="Times New Roman"/>
          <w:sz w:val="24"/>
          <w:szCs w:val="24"/>
        </w:rPr>
        <w:t>perempuan</w:t>
      </w:r>
      <w:r w:rsidRPr="00F83B3C">
        <w:rPr>
          <w:rFonts w:ascii="Times New Roman" w:hAnsi="Times New Roman" w:cs="Times New Roman"/>
          <w:sz w:val="24"/>
          <w:szCs w:val="24"/>
        </w:rPr>
        <w:t xml:space="preserve"> yang kuat dan berkuasa terlihat dari  kemampuan tokoh </w:t>
      </w:r>
      <w:r w:rsidRPr="00F83B3C">
        <w:rPr>
          <w:rStyle w:val="sehl"/>
          <w:rFonts w:ascii="Times New Roman" w:hAnsi="Times New Roman" w:cs="Times New Roman"/>
          <w:sz w:val="24"/>
          <w:szCs w:val="24"/>
        </w:rPr>
        <w:t>perempuan</w:t>
      </w:r>
      <w:r w:rsidRPr="00F83B3C">
        <w:rPr>
          <w:rFonts w:ascii="Times New Roman" w:hAnsi="Times New Roman" w:cs="Times New Roman"/>
          <w:sz w:val="24"/>
          <w:szCs w:val="24"/>
        </w:rPr>
        <w:t xml:space="preserve"> dalam</w:t>
      </w:r>
      <w:r>
        <w:rPr>
          <w:rFonts w:ascii="Times New Roman" w:hAnsi="Times New Roman" w:cs="Times New Roman"/>
          <w:sz w:val="24"/>
          <w:szCs w:val="24"/>
        </w:rPr>
        <w:t xml:space="preserve"> mengurus semua kepentingan </w:t>
      </w:r>
      <w:r w:rsidRPr="00F83B3C">
        <w:rPr>
          <w:rFonts w:ascii="Times New Roman" w:hAnsi="Times New Roman" w:cs="Times New Roman"/>
          <w:sz w:val="24"/>
          <w:szCs w:val="24"/>
        </w:rPr>
        <w:t>dirinya, keluarga, dan perusa</w:t>
      </w:r>
      <w:r>
        <w:rPr>
          <w:rFonts w:ascii="Times New Roman" w:hAnsi="Times New Roman" w:cs="Times New Roman"/>
          <w:sz w:val="24"/>
          <w:szCs w:val="24"/>
        </w:rPr>
        <w:t>haan</w:t>
      </w:r>
      <w:r w:rsidRPr="00F83B3C">
        <w:rPr>
          <w:rFonts w:ascii="Times New Roman" w:hAnsi="Times New Roman" w:cs="Times New Roman"/>
          <w:sz w:val="24"/>
          <w:szCs w:val="24"/>
        </w:rPr>
        <w:t xml:space="preserve">. </w:t>
      </w:r>
      <w:r w:rsidRPr="00F83B3C">
        <w:rPr>
          <w:rFonts w:ascii="Times New Roman" w:eastAsia="Times New Roman" w:hAnsi="Times New Roman" w:cs="Times New Roman"/>
          <w:i/>
          <w:iCs/>
          <w:sz w:val="24"/>
          <w:szCs w:val="24"/>
        </w:rPr>
        <w:t xml:space="preserve">Kedua </w:t>
      </w:r>
      <w:r w:rsidRPr="00F83B3C">
        <w:rPr>
          <w:rFonts w:ascii="Times New Roman" w:eastAsia="Times New Roman" w:hAnsi="Times New Roman" w:cs="Times New Roman"/>
          <w:sz w:val="24"/>
          <w:szCs w:val="24"/>
        </w:rPr>
        <w:t xml:space="preserve"> eksistensi perempuan dalam keluarga yang terdapat dalam novel </w:t>
      </w:r>
      <w:r w:rsidRPr="00F83B3C">
        <w:rPr>
          <w:rFonts w:ascii="Times New Roman" w:eastAsia="Times New Roman" w:hAnsi="Times New Roman" w:cs="Times New Roman"/>
          <w:i/>
          <w:sz w:val="24"/>
          <w:szCs w:val="24"/>
        </w:rPr>
        <w:t>Tempurung</w:t>
      </w:r>
      <w:r w:rsidRPr="00F83B3C">
        <w:rPr>
          <w:rFonts w:ascii="Times New Roman" w:eastAsia="Times New Roman" w:hAnsi="Times New Roman" w:cs="Times New Roman"/>
          <w:sz w:val="24"/>
          <w:szCs w:val="24"/>
        </w:rPr>
        <w:t xml:space="preserve"> karya Oka Rusmini, terefleksi dari tokoh perempuan yang berperan sebagai seorang istri terlihat dari kemandiriannya sebagai istri yang sabar, dan seorang ibu yang bijak. </w:t>
      </w:r>
      <w:r w:rsidRPr="00F83B3C">
        <w:rPr>
          <w:rFonts w:ascii="Times New Roman" w:eastAsia="Times New Roman" w:hAnsi="Times New Roman" w:cs="Times New Roman"/>
          <w:i/>
          <w:iCs/>
          <w:sz w:val="24"/>
          <w:szCs w:val="24"/>
        </w:rPr>
        <w:t>Ketiga</w:t>
      </w:r>
      <w:r w:rsidRPr="00F83B3C">
        <w:rPr>
          <w:rFonts w:ascii="Times New Roman" w:eastAsia="Times New Roman" w:hAnsi="Times New Roman" w:cs="Times New Roman"/>
          <w:sz w:val="24"/>
          <w:szCs w:val="24"/>
        </w:rPr>
        <w:t xml:space="preserve"> eksistensi perempuan dalam lingkungan masyarakat yang terdapat dalam novel</w:t>
      </w:r>
      <w:r w:rsidRPr="00F83B3C">
        <w:rPr>
          <w:rFonts w:ascii="Times New Roman" w:eastAsia="Times New Roman" w:hAnsi="Times New Roman" w:cs="Times New Roman"/>
          <w:i/>
          <w:iCs/>
          <w:sz w:val="24"/>
          <w:szCs w:val="24"/>
        </w:rPr>
        <w:t xml:space="preserve"> Tempurung </w:t>
      </w:r>
      <w:r w:rsidRPr="00F83B3C">
        <w:rPr>
          <w:rFonts w:ascii="Times New Roman" w:eastAsia="Times New Roman" w:hAnsi="Times New Roman" w:cs="Times New Roman"/>
          <w:iCs/>
          <w:sz w:val="24"/>
          <w:szCs w:val="24"/>
        </w:rPr>
        <w:t>karya Oka Rusmini</w:t>
      </w:r>
      <w:r w:rsidRPr="00F83B3C">
        <w:rPr>
          <w:rFonts w:ascii="Times New Roman" w:eastAsia="Times New Roman" w:hAnsi="Times New Roman" w:cs="Times New Roman"/>
          <w:sz w:val="24"/>
          <w:szCs w:val="24"/>
        </w:rPr>
        <w:t>, terefleksi dari tokoh perempuan yang berkedudukan dalam sebuah perusahaan dan memiliki kemampuan dalam m</w:t>
      </w:r>
      <w:r>
        <w:rPr>
          <w:rFonts w:ascii="Times New Roman" w:eastAsia="Times New Roman" w:hAnsi="Times New Roman" w:cs="Times New Roman"/>
          <w:sz w:val="24"/>
          <w:szCs w:val="24"/>
        </w:rPr>
        <w:t>emimpin perusahaan,</w:t>
      </w:r>
      <w:r w:rsidRPr="00F83B3C">
        <w:rPr>
          <w:rFonts w:ascii="Times New Roman" w:eastAsia="Times New Roman" w:hAnsi="Times New Roman" w:cs="Times New Roman"/>
          <w:sz w:val="24"/>
          <w:szCs w:val="24"/>
        </w:rPr>
        <w:t xml:space="preserve"> perempuan yang tegas  dalam memimpin perusahaan meski diremehkan oleh saudara laki-lakinya.</w:t>
      </w:r>
    </w:p>
    <w:p w:rsidR="00D27B5D" w:rsidRPr="00F83B3C" w:rsidRDefault="00D27B5D" w:rsidP="00D27B5D">
      <w:pPr>
        <w:spacing w:after="0" w:line="240" w:lineRule="auto"/>
        <w:ind w:firstLine="567"/>
        <w:jc w:val="both"/>
        <w:rPr>
          <w:rFonts w:ascii="Times New Roman" w:eastAsia="Times New Roman" w:hAnsi="Times New Roman" w:cs="Times New Roman"/>
          <w:sz w:val="24"/>
          <w:szCs w:val="24"/>
        </w:rPr>
      </w:pPr>
      <w:r w:rsidRPr="00F83B3C">
        <w:rPr>
          <w:rFonts w:ascii="Times New Roman" w:eastAsia="Times New Roman" w:hAnsi="Times New Roman" w:cs="Times New Roman"/>
          <w:sz w:val="24"/>
          <w:szCs w:val="24"/>
        </w:rPr>
        <w:t>Saran-saran yang dapat disimpulkan berdasarkan penelitian tersebut, peneliti menyarankan kepada : (1) peneliti berikutnya yang melakukan penelitian yang sejenis, diharapkan dapat menggunakan penelitian ini sebagai referensi penelitian dan  disertai pengembangan masalah dari sudut pandang yang berbeda, (2) hasil penelitian ini hendaknya bagi pemerhati sastra sebagai salah satu referensi dalam memahami karya-karya sastra Oka Rusmini, dan (3) kajian kritik feminis, sebagai salah satu bentuk kajian sastra perlu mendapat perhatian dan pengembangan lebih lanjut.</w:t>
      </w:r>
    </w:p>
    <w:p w:rsidR="0051443D" w:rsidRDefault="0051443D"/>
    <w:sectPr w:rsidR="0051443D" w:rsidSect="005144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27B5D"/>
    <w:rsid w:val="0051443D"/>
    <w:rsid w:val="00D27B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7B5D"/>
    <w:rPr>
      <w:i/>
      <w:iCs/>
    </w:rPr>
  </w:style>
  <w:style w:type="character" w:customStyle="1" w:styleId="sehl">
    <w:name w:val="sehl"/>
    <w:basedOn w:val="DefaultParagraphFont"/>
    <w:rsid w:val="00D27B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2016-04-19T00:45:00Z</dcterms:created>
  <dcterms:modified xsi:type="dcterms:W3CDTF">2016-04-19T00:45:00Z</dcterms:modified>
</cp:coreProperties>
</file>