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B8" w:rsidRDefault="000049B8" w:rsidP="000049B8">
      <w:pPr>
        <w:spacing w:line="720" w:lineRule="auto"/>
        <w:jc w:val="center"/>
        <w:rPr>
          <w:rFonts w:ascii="Times New Roman" w:hAnsi="Times New Roman" w:cs="Times New Roman"/>
          <w:b/>
          <w:sz w:val="24"/>
          <w:szCs w:val="24"/>
        </w:rPr>
      </w:pPr>
      <w:r w:rsidRPr="00863E88">
        <w:rPr>
          <w:rFonts w:ascii="Times New Roman" w:hAnsi="Times New Roman" w:cs="Times New Roman"/>
          <w:b/>
          <w:sz w:val="24"/>
          <w:szCs w:val="24"/>
        </w:rPr>
        <w:t>ABSTRAK</w:t>
      </w:r>
    </w:p>
    <w:p w:rsidR="000049B8" w:rsidRPr="00C2116D" w:rsidRDefault="000049B8" w:rsidP="000049B8">
      <w:pPr>
        <w:spacing w:after="0" w:line="240" w:lineRule="auto"/>
        <w:jc w:val="both"/>
        <w:rPr>
          <w:rFonts w:ascii="Times New Roman" w:hAnsi="Times New Roman" w:cs="Times New Roman"/>
          <w:i/>
          <w:sz w:val="24"/>
          <w:szCs w:val="24"/>
        </w:rPr>
      </w:pPr>
      <w:r w:rsidRPr="003874E5">
        <w:rPr>
          <w:rFonts w:ascii="Times New Roman" w:hAnsi="Times New Roman" w:cs="Times New Roman"/>
          <w:b/>
          <w:sz w:val="24"/>
          <w:szCs w:val="24"/>
        </w:rPr>
        <w:t>S I L M I</w:t>
      </w:r>
      <w:r>
        <w:rPr>
          <w:rFonts w:ascii="Times New Roman" w:hAnsi="Times New Roman" w:cs="Times New Roman"/>
          <w:sz w:val="24"/>
          <w:szCs w:val="24"/>
        </w:rPr>
        <w:t xml:space="preserve">. </w:t>
      </w:r>
      <w:r>
        <w:rPr>
          <w:rFonts w:ascii="Times New Roman" w:hAnsi="Times New Roman" w:cs="Times New Roman"/>
          <w:i/>
          <w:sz w:val="24"/>
          <w:szCs w:val="24"/>
        </w:rPr>
        <w:t xml:space="preserve">Penerapan Konseling Naratif untuk Meningkatkan Self-efficacy dan Kemandirian Belajar Siswa dalam Mengerjakan Tugas di SMP Negeri </w:t>
      </w:r>
      <w:r w:rsidRPr="00B1740B">
        <w:rPr>
          <w:rFonts w:ascii="Times New Roman" w:hAnsi="Times New Roman" w:cs="Times New Roman"/>
          <w:i/>
          <w:sz w:val="24"/>
          <w:szCs w:val="24"/>
        </w:rPr>
        <w:t xml:space="preserve">3 </w:t>
      </w:r>
      <w:r>
        <w:rPr>
          <w:rFonts w:ascii="Times New Roman" w:hAnsi="Times New Roman" w:cs="Times New Roman"/>
          <w:i/>
          <w:sz w:val="24"/>
          <w:szCs w:val="24"/>
        </w:rPr>
        <w:t xml:space="preserve">Polewali Kab.Polman Tahun 2014. </w:t>
      </w:r>
      <w:r>
        <w:rPr>
          <w:rFonts w:ascii="Times New Roman" w:hAnsi="Times New Roman" w:cs="Times New Roman"/>
          <w:sz w:val="24"/>
          <w:szCs w:val="24"/>
        </w:rPr>
        <w:t>(Dibimbing oleh Farida Aryani, dan Abdullah Pandang).</w:t>
      </w:r>
    </w:p>
    <w:p w:rsidR="000049B8" w:rsidRDefault="000049B8" w:rsidP="000049B8">
      <w:pPr>
        <w:spacing w:after="0"/>
        <w:jc w:val="both"/>
        <w:rPr>
          <w:rFonts w:ascii="Times New Roman" w:hAnsi="Times New Roman" w:cs="Times New Roman"/>
          <w:sz w:val="24"/>
          <w:szCs w:val="24"/>
        </w:rPr>
      </w:pPr>
    </w:p>
    <w:p w:rsidR="000049B8" w:rsidRDefault="000049B8" w:rsidP="000049B8">
      <w:pPr>
        <w:ind w:firstLine="720"/>
        <w:jc w:val="both"/>
      </w:pPr>
      <w:r>
        <w:rPr>
          <w:rFonts w:ascii="Times New Roman" w:hAnsi="Times New Roman" w:cs="Times New Roman"/>
          <w:sz w:val="24"/>
          <w:szCs w:val="24"/>
        </w:rPr>
        <w:t xml:space="preserve">Penelitian ini menelaah penerapan konseling naratif untuk meningkatkan </w:t>
      </w:r>
      <w:r w:rsidRPr="00812A56">
        <w:rPr>
          <w:rFonts w:ascii="Times New Roman" w:hAnsi="Times New Roman" w:cs="Times New Roman"/>
          <w:i/>
          <w:sz w:val="24"/>
          <w:szCs w:val="24"/>
        </w:rPr>
        <w:t>self-efficacy</w:t>
      </w:r>
      <w:r>
        <w:rPr>
          <w:rFonts w:ascii="Times New Roman" w:hAnsi="Times New Roman" w:cs="Times New Roman"/>
          <w:sz w:val="24"/>
          <w:szCs w:val="24"/>
        </w:rPr>
        <w:t xml:space="preserve"> dan kemandirian belajar siswa dalam mengerjakan tugas di SMP Negeri 3 Polewali Kab. Polman. Masalah utama dalam penelitian ini adalah (1) Bagaimana gambaran</w:t>
      </w:r>
      <w:r w:rsidRPr="004808D1">
        <w:rPr>
          <w:rFonts w:ascii="Times New Roman" w:hAnsi="Times New Roman" w:cs="Times New Roman"/>
          <w:i/>
          <w:sz w:val="24"/>
          <w:szCs w:val="24"/>
        </w:rPr>
        <w:t xml:space="preserve"> </w:t>
      </w:r>
      <w:r>
        <w:rPr>
          <w:rFonts w:ascii="Times New Roman" w:hAnsi="Times New Roman" w:cs="Times New Roman"/>
          <w:i/>
          <w:sz w:val="24"/>
          <w:szCs w:val="24"/>
        </w:rPr>
        <w:t xml:space="preserve">self-efficacy </w:t>
      </w:r>
      <w:r>
        <w:rPr>
          <w:rFonts w:ascii="Times New Roman" w:hAnsi="Times New Roman" w:cs="Times New Roman"/>
          <w:sz w:val="24"/>
          <w:szCs w:val="24"/>
        </w:rPr>
        <w:t>dan kemandirian belajar siswa dalam mengerjakan tugas sebelum dan setelah pelaksanaan konseling naratif? (2) Apakah</w:t>
      </w:r>
      <w:r w:rsidRPr="00B1740B">
        <w:rPr>
          <w:rFonts w:ascii="Times New Roman" w:hAnsi="Times New Roman" w:cs="Times New Roman"/>
          <w:sz w:val="24"/>
          <w:szCs w:val="24"/>
        </w:rPr>
        <w:t xml:space="preserve"> </w:t>
      </w:r>
      <w:r>
        <w:rPr>
          <w:rFonts w:ascii="Times New Roman" w:hAnsi="Times New Roman" w:cs="Times New Roman"/>
          <w:sz w:val="24"/>
          <w:szCs w:val="24"/>
        </w:rPr>
        <w:t xml:space="preserve">konseling naratif dapat meningkatkan </w:t>
      </w:r>
      <w:r>
        <w:rPr>
          <w:rFonts w:ascii="Times New Roman" w:hAnsi="Times New Roman" w:cs="Times New Roman"/>
          <w:i/>
          <w:sz w:val="24"/>
          <w:szCs w:val="24"/>
        </w:rPr>
        <w:t>self-efficacy</w:t>
      </w:r>
      <w:r>
        <w:rPr>
          <w:rFonts w:ascii="Times New Roman" w:hAnsi="Times New Roman" w:cs="Times New Roman"/>
          <w:sz w:val="24"/>
          <w:szCs w:val="24"/>
        </w:rPr>
        <w:t xml:space="preserve"> belajar siswa dalam mengerjakan tugas? (3) Apakah konseling naratif dapat meningkatkan kemandirian belajar siswa dalam mengerjakan tugas? T</w:t>
      </w:r>
      <w:r w:rsidRPr="00B1740B">
        <w:rPr>
          <w:rFonts w:ascii="Times New Roman" w:hAnsi="Times New Roman" w:cs="Times New Roman"/>
          <w:sz w:val="24"/>
          <w:szCs w:val="24"/>
        </w:rPr>
        <w:t>ujuan penelitian ini adalah (1) Untuk me</w:t>
      </w:r>
      <w:r>
        <w:rPr>
          <w:rFonts w:ascii="Times New Roman" w:hAnsi="Times New Roman" w:cs="Times New Roman"/>
          <w:sz w:val="24"/>
          <w:szCs w:val="24"/>
        </w:rPr>
        <w:t>n</w:t>
      </w:r>
      <w:r w:rsidRPr="00B1740B">
        <w:rPr>
          <w:rFonts w:ascii="Times New Roman" w:hAnsi="Times New Roman" w:cs="Times New Roman"/>
          <w:sz w:val="24"/>
          <w:szCs w:val="24"/>
        </w:rPr>
        <w:t xml:space="preserve">getahui </w:t>
      </w:r>
      <w:r>
        <w:rPr>
          <w:rFonts w:ascii="Times New Roman" w:hAnsi="Times New Roman" w:cs="Times New Roman"/>
          <w:sz w:val="24"/>
          <w:szCs w:val="24"/>
        </w:rPr>
        <w:t xml:space="preserve">gambaran </w:t>
      </w:r>
      <w:r>
        <w:rPr>
          <w:rFonts w:ascii="Times New Roman" w:hAnsi="Times New Roman" w:cs="Times New Roman"/>
          <w:i/>
          <w:sz w:val="24"/>
          <w:szCs w:val="24"/>
        </w:rPr>
        <w:t xml:space="preserve">self-efficacy </w:t>
      </w:r>
      <w:r>
        <w:rPr>
          <w:rFonts w:ascii="Times New Roman" w:hAnsi="Times New Roman" w:cs="Times New Roman"/>
          <w:sz w:val="24"/>
          <w:szCs w:val="24"/>
        </w:rPr>
        <w:t xml:space="preserve">belajar siswa dalam mengerjakan tugas sebelum dan setelah pelaksanaan konseling naratif; (2) </w:t>
      </w:r>
      <w:r w:rsidRPr="00B1740B">
        <w:rPr>
          <w:rFonts w:ascii="Times New Roman" w:hAnsi="Times New Roman" w:cs="Times New Roman"/>
          <w:sz w:val="24"/>
          <w:szCs w:val="24"/>
        </w:rPr>
        <w:t xml:space="preserve">Untuk mengetahui </w:t>
      </w:r>
      <w:r>
        <w:rPr>
          <w:rFonts w:ascii="Times New Roman" w:hAnsi="Times New Roman" w:cs="Times New Roman"/>
          <w:sz w:val="24"/>
          <w:szCs w:val="24"/>
        </w:rPr>
        <w:t xml:space="preserve">dapat tidaknya konseling naratif meningkatkan </w:t>
      </w:r>
      <w:r>
        <w:rPr>
          <w:rFonts w:ascii="Times New Roman" w:hAnsi="Times New Roman" w:cs="Times New Roman"/>
          <w:i/>
          <w:sz w:val="24"/>
          <w:szCs w:val="24"/>
        </w:rPr>
        <w:t>self-efficacy</w:t>
      </w:r>
      <w:r>
        <w:rPr>
          <w:rFonts w:ascii="Times New Roman" w:hAnsi="Times New Roman" w:cs="Times New Roman"/>
          <w:sz w:val="24"/>
          <w:szCs w:val="24"/>
        </w:rPr>
        <w:t xml:space="preserve"> belajar siswa dalam mengerjakan tugas; (3) Untuk mengetahui dapat tidaknya konseling naratif meningkatkan kemandirian belajar siswa dalam mengerjakan tugas</w:t>
      </w:r>
      <w:r w:rsidRPr="00B1740B">
        <w:rPr>
          <w:rFonts w:ascii="Times New Roman" w:hAnsi="Times New Roman" w:cs="Times New Roman"/>
          <w:sz w:val="24"/>
          <w:szCs w:val="24"/>
        </w:rPr>
        <w:t>.</w:t>
      </w:r>
      <w:r>
        <w:rPr>
          <w:rFonts w:ascii="Times New Roman" w:hAnsi="Times New Roman" w:cs="Times New Roman"/>
          <w:sz w:val="24"/>
          <w:szCs w:val="24"/>
        </w:rPr>
        <w:t xml:space="preserve"> Penelitian ini menggunakan pendekatan eksperimen (</w:t>
      </w:r>
      <w:r w:rsidRPr="00666FF3">
        <w:rPr>
          <w:rFonts w:ascii="Times New Roman" w:hAnsi="Times New Roman" w:cs="Times New Roman"/>
          <w:i/>
          <w:sz w:val="24"/>
          <w:szCs w:val="24"/>
        </w:rPr>
        <w:t>True Experimental Designs</w:t>
      </w:r>
      <w:r>
        <w:rPr>
          <w:rFonts w:ascii="Times New Roman" w:hAnsi="Times New Roman" w:cs="Times New Roman"/>
          <w:sz w:val="24"/>
          <w:szCs w:val="24"/>
        </w:rPr>
        <w:t xml:space="preserve">) dalam bentuk </w:t>
      </w:r>
      <w:r>
        <w:rPr>
          <w:rFonts w:ascii="Times New Roman" w:hAnsi="Times New Roman" w:cs="Times New Roman"/>
          <w:i/>
          <w:sz w:val="24"/>
          <w:szCs w:val="24"/>
        </w:rPr>
        <w:t>Pretest-Posttest Control Group Designs</w:t>
      </w:r>
      <w:r>
        <w:rPr>
          <w:rFonts w:ascii="Times New Roman" w:hAnsi="Times New Roman" w:cs="Times New Roman"/>
          <w:sz w:val="24"/>
          <w:szCs w:val="24"/>
        </w:rPr>
        <w:t xml:space="preserve"> terhadap 24 sampel penelitian yang merupakan siswa kelas VII di SMP Negeri 3 Polewali Kab. Polman dengan klasifikasi 12 orang siswa sebagai kelompok eksperimen dan 12 orang siswa sebagai kelompok kontrol, dan penarikan sampel secara sistimatis. Penelitian ini menggunakan teknik pengumpulan data melalui angket, dan observasi. Analisis data menggunakan analisis </w:t>
      </w:r>
      <w:r>
        <w:rPr>
          <w:rFonts w:ascii="Times New Roman" w:hAnsi="Times New Roman" w:cs="Times New Roman"/>
          <w:i/>
          <w:sz w:val="24"/>
          <w:szCs w:val="24"/>
        </w:rPr>
        <w:t>statistic deskriptif non parametric wilcoxon signed ranks test.</w:t>
      </w:r>
      <w:r w:rsidRPr="00B1740B">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menunjukkan (1) </w:t>
      </w:r>
      <w:r w:rsidRPr="00C72C87">
        <w:rPr>
          <w:rFonts w:ascii="Times New Roman" w:hAnsi="Times New Roman" w:cs="Times New Roman"/>
          <w:i/>
          <w:sz w:val="24"/>
          <w:szCs w:val="24"/>
        </w:rPr>
        <w:t>Self-efficacy</w:t>
      </w:r>
      <w:r w:rsidRPr="00C72C87">
        <w:rPr>
          <w:rFonts w:ascii="Times New Roman" w:hAnsi="Times New Roman" w:cs="Times New Roman"/>
          <w:sz w:val="24"/>
          <w:szCs w:val="24"/>
        </w:rPr>
        <w:t xml:space="preserve"> dan kemandirian  belajar siswa dalam mengerjakan tugas sebelum pemberian konseling naratif berada </w:t>
      </w:r>
      <w:r>
        <w:rPr>
          <w:rFonts w:ascii="Times New Roman" w:hAnsi="Times New Roman" w:cs="Times New Roman"/>
          <w:sz w:val="24"/>
          <w:szCs w:val="24"/>
        </w:rPr>
        <w:t>pada kategori rendah dan setelah</w:t>
      </w:r>
      <w:r w:rsidRPr="00C72C87">
        <w:rPr>
          <w:rFonts w:ascii="Times New Roman" w:hAnsi="Times New Roman" w:cs="Times New Roman"/>
          <w:sz w:val="24"/>
          <w:szCs w:val="24"/>
        </w:rPr>
        <w:t xml:space="preserve"> pe</w:t>
      </w:r>
      <w:r>
        <w:rPr>
          <w:rFonts w:ascii="Times New Roman" w:hAnsi="Times New Roman" w:cs="Times New Roman"/>
          <w:sz w:val="24"/>
          <w:szCs w:val="24"/>
        </w:rPr>
        <w:t>nerapan</w:t>
      </w:r>
      <w:r w:rsidRPr="00C72C87">
        <w:rPr>
          <w:rFonts w:ascii="Times New Roman" w:hAnsi="Times New Roman" w:cs="Times New Roman"/>
          <w:sz w:val="24"/>
          <w:szCs w:val="24"/>
        </w:rPr>
        <w:t xml:space="preserve"> konseling naratif berada pada kategori tinggi</w:t>
      </w:r>
      <w:r>
        <w:rPr>
          <w:rFonts w:ascii="Times New Roman" w:hAnsi="Times New Roman" w:cs="Times New Roman"/>
          <w:sz w:val="24"/>
          <w:szCs w:val="24"/>
        </w:rPr>
        <w:t xml:space="preserve">; </w:t>
      </w:r>
      <w:r w:rsidRPr="00C72C87">
        <w:rPr>
          <w:rFonts w:ascii="Times New Roman" w:hAnsi="Times New Roman" w:cs="Times New Roman"/>
          <w:sz w:val="24"/>
          <w:szCs w:val="24"/>
        </w:rPr>
        <w:t xml:space="preserve">(2) </w:t>
      </w:r>
      <w:r>
        <w:rPr>
          <w:rFonts w:ascii="Times New Roman" w:hAnsi="Times New Roman" w:cs="Times New Roman"/>
          <w:sz w:val="24"/>
          <w:szCs w:val="24"/>
        </w:rPr>
        <w:t xml:space="preserve">Penerapan konseling naratif dapat meningkatkan </w:t>
      </w:r>
      <w:r>
        <w:rPr>
          <w:rFonts w:ascii="Times New Roman" w:hAnsi="Times New Roman" w:cs="Times New Roman"/>
          <w:i/>
          <w:sz w:val="24"/>
          <w:szCs w:val="24"/>
        </w:rPr>
        <w:t>self-efficacy</w:t>
      </w:r>
      <w:r>
        <w:rPr>
          <w:rFonts w:ascii="Times New Roman" w:hAnsi="Times New Roman" w:cs="Times New Roman"/>
          <w:sz w:val="24"/>
          <w:szCs w:val="24"/>
        </w:rPr>
        <w:t xml:space="preserve"> belajar siswa dalam mengerjakan tugas; (3) Penerapan konseling naratif dapat meningkatkan kemandirian belajar siswa dalam mengerjakan tugas.</w:t>
      </w:r>
    </w:p>
    <w:p w:rsidR="00840A70" w:rsidRDefault="00840A70"/>
    <w:p w:rsidR="000049B8" w:rsidRDefault="000049B8"/>
    <w:p w:rsidR="000049B8" w:rsidRDefault="000049B8" w:rsidP="000049B8">
      <w:pPr>
        <w:jc w:val="center"/>
        <w:rPr>
          <w:rFonts w:ascii="Times New Roman" w:hAnsi="Times New Roman" w:cs="Times New Roman"/>
          <w:b/>
          <w:sz w:val="24"/>
          <w:szCs w:val="24"/>
        </w:rPr>
      </w:pPr>
    </w:p>
    <w:p w:rsidR="000049B8" w:rsidRDefault="000049B8" w:rsidP="000049B8">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049B8" w:rsidRPr="008922D7" w:rsidRDefault="000049B8" w:rsidP="000049B8">
      <w:pPr>
        <w:spacing w:line="240" w:lineRule="auto"/>
        <w:jc w:val="center"/>
        <w:rPr>
          <w:rFonts w:ascii="Times New Roman" w:hAnsi="Times New Roman" w:cs="Times New Roman"/>
          <w:b/>
          <w:sz w:val="24"/>
          <w:szCs w:val="24"/>
        </w:rPr>
      </w:pPr>
    </w:p>
    <w:p w:rsidR="000049B8" w:rsidRDefault="000049B8" w:rsidP="000049B8">
      <w:pPr>
        <w:jc w:val="both"/>
        <w:rPr>
          <w:rFonts w:ascii="Times New Roman" w:hAnsi="Times New Roman" w:cs="Times New Roman"/>
          <w:sz w:val="24"/>
          <w:szCs w:val="24"/>
        </w:rPr>
      </w:pPr>
      <w:r w:rsidRPr="008922D7">
        <w:rPr>
          <w:rFonts w:ascii="Times New Roman" w:hAnsi="Times New Roman" w:cs="Times New Roman"/>
          <w:b/>
          <w:sz w:val="24"/>
          <w:szCs w:val="24"/>
        </w:rPr>
        <w:t>SILMI</w:t>
      </w:r>
      <w:r>
        <w:rPr>
          <w:rFonts w:ascii="Times New Roman" w:hAnsi="Times New Roman" w:cs="Times New Roman"/>
          <w:sz w:val="24"/>
          <w:szCs w:val="24"/>
        </w:rPr>
        <w:t xml:space="preserve">. 2014. </w:t>
      </w:r>
      <w:r w:rsidRPr="008922D7">
        <w:rPr>
          <w:rFonts w:ascii="Times New Roman" w:hAnsi="Times New Roman" w:cs="Times New Roman"/>
          <w:i/>
          <w:sz w:val="24"/>
          <w:szCs w:val="24"/>
        </w:rPr>
        <w:t>The Application of Narrative Counseling to Improve Student Self-efficacy and Self-Reliance in working on Assignment at SMP Negeri 3 Polewali in Polman District</w:t>
      </w:r>
      <w:r w:rsidRPr="008922D7">
        <w:rPr>
          <w:rFonts w:ascii="Times New Roman" w:hAnsi="Times New Roman" w:cs="Times New Roman"/>
          <w:sz w:val="24"/>
          <w:szCs w:val="24"/>
        </w:rPr>
        <w:t xml:space="preserve"> (supervised by Farida Aryani and Abdullah Pandang).</w:t>
      </w:r>
    </w:p>
    <w:p w:rsidR="000049B8" w:rsidRDefault="000049B8" w:rsidP="000049B8">
      <w:pPr>
        <w:ind w:firstLine="720"/>
        <w:jc w:val="both"/>
        <w:rPr>
          <w:rFonts w:ascii="Times New Roman" w:hAnsi="Times New Roman" w:cs="Times New Roman"/>
          <w:b/>
          <w:sz w:val="24"/>
          <w:szCs w:val="24"/>
        </w:rPr>
      </w:pPr>
      <w:r>
        <w:rPr>
          <w:rFonts w:ascii="Times New Roman" w:hAnsi="Times New Roman" w:cs="Times New Roman"/>
          <w:sz w:val="24"/>
          <w:szCs w:val="24"/>
        </w:rPr>
        <w:t>The  study aims at discovering (1) the description of students’ self-efficacy and self-reliance in working on assignment before and after the given in a narrative counseling; (2) examining whether the narrative counseling can enhance students’ self-efficacy in working on assignment; (3) examining whether the narrative counseling can enhance students’ self-reliance in working on assignment. This study employed experimental approach (True Experimental Designs) in the form of Pretest-Posttest Control Group Designs. The samples were 24 students of class VII at SMP Negeri 3 Polewali in Polman chosen systematically. The samples were divided into two groups, 12 students as the experimental group and 12 students as the control group. Data were collected through questionnaires and observation. Data were analyzed using descriptive statistical analysis of non-parametric Wilcoxon signed ranks test. The results of the study indicate that (1) the description of student’ self-efficacy and self-reliance in working on assignment before giving narrative counseling is in low category and increase to high catgory after the application of narrative counseling; (2) the application of narrative counseling can improve student’ self-efficacy in working on assignment; (3) the application of narrative counseling can improve student’ self-reliance in working on assignment at SMP Negeri 3 Polewali in Polman district.</w:t>
      </w:r>
    </w:p>
    <w:p w:rsidR="000049B8" w:rsidRDefault="000049B8" w:rsidP="000049B8">
      <w:pPr>
        <w:jc w:val="center"/>
        <w:rPr>
          <w:rFonts w:ascii="Times New Roman" w:hAnsi="Times New Roman" w:cs="Times New Roman"/>
          <w:b/>
          <w:sz w:val="24"/>
          <w:szCs w:val="24"/>
        </w:rPr>
      </w:pPr>
    </w:p>
    <w:p w:rsidR="000049B8" w:rsidRDefault="000049B8" w:rsidP="000049B8"/>
    <w:p w:rsidR="000049B8" w:rsidRDefault="000049B8" w:rsidP="000049B8">
      <w:pPr>
        <w:jc w:val="center"/>
      </w:pPr>
    </w:p>
    <w:sectPr w:rsidR="000049B8" w:rsidSect="00210003">
      <w:footerReference w:type="default" r:id="rId4"/>
      <w:pgSz w:w="12240" w:h="15840"/>
      <w:pgMar w:top="2268" w:right="1701" w:bottom="1701" w:left="2268" w:header="720" w:footer="720" w:gutter="0"/>
      <w:pgNumType w:fmt="lowerRoman" w:start="6"/>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3" w:rsidRDefault="000049B8">
    <w:pPr>
      <w:pStyle w:val="Footer"/>
      <w:jc w:val="center"/>
    </w:pPr>
    <w:r>
      <w:fldChar w:fldCharType="begin"/>
    </w:r>
    <w:r>
      <w:instrText xml:space="preserve"> PAGE   \* MERGEFORMAT </w:instrText>
    </w:r>
    <w:r>
      <w:fldChar w:fldCharType="separate"/>
    </w:r>
    <w:r w:rsidRPr="000049B8">
      <w:rPr>
        <w:rFonts w:ascii="Times New Roman" w:hAnsi="Times New Roman" w:cs="Times New Roman"/>
        <w:noProof/>
        <w:sz w:val="24"/>
      </w:rPr>
      <w:t>vii</w:t>
    </w:r>
    <w:r>
      <w:fldChar w:fldCharType="end"/>
    </w:r>
  </w:p>
  <w:p w:rsidR="00210003" w:rsidRDefault="000049B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049B8"/>
    <w:rsid w:val="000049B8"/>
    <w:rsid w:val="00840A70"/>
    <w:rsid w:val="00D93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B8"/>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B8"/>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Company>multimedia</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2016-03-16T18:37:00Z</dcterms:created>
  <dcterms:modified xsi:type="dcterms:W3CDTF">2016-03-16T18:39:00Z</dcterms:modified>
</cp:coreProperties>
</file>