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6DE" w:rsidRDefault="00E6694C" w:rsidP="00E6694C">
      <w:pPr>
        <w:spacing w:after="0" w:line="480" w:lineRule="auto"/>
        <w:ind w:left="993" w:hanging="993"/>
        <w:jc w:val="center"/>
        <w:rPr>
          <w:rFonts w:ascii="Times New Roman" w:hAnsi="Times New Roman" w:cs="Times New Roman"/>
          <w:b/>
          <w:sz w:val="24"/>
          <w:szCs w:val="24"/>
        </w:rPr>
      </w:pPr>
      <w:r>
        <w:rPr>
          <w:rFonts w:ascii="Times New Roman" w:hAnsi="Times New Roman" w:cs="Times New Roman"/>
          <w:b/>
          <w:sz w:val="24"/>
          <w:szCs w:val="24"/>
        </w:rPr>
        <w:t>BAB I</w:t>
      </w:r>
    </w:p>
    <w:p w:rsidR="009A4EEE" w:rsidRDefault="00E6694C" w:rsidP="006A2406">
      <w:pPr>
        <w:spacing w:after="0" w:line="480" w:lineRule="auto"/>
        <w:ind w:left="993" w:hanging="993"/>
        <w:jc w:val="center"/>
        <w:rPr>
          <w:rFonts w:ascii="Times New Roman" w:hAnsi="Times New Roman" w:cs="Times New Roman"/>
          <w:b/>
          <w:sz w:val="24"/>
          <w:szCs w:val="24"/>
        </w:rPr>
      </w:pPr>
      <w:r>
        <w:rPr>
          <w:rFonts w:ascii="Times New Roman" w:hAnsi="Times New Roman" w:cs="Times New Roman"/>
          <w:b/>
          <w:sz w:val="24"/>
          <w:szCs w:val="24"/>
        </w:rPr>
        <w:t>PENDAHULUAN</w:t>
      </w:r>
    </w:p>
    <w:p w:rsidR="006A2406" w:rsidRDefault="006A2406" w:rsidP="006A2406">
      <w:pPr>
        <w:spacing w:after="0" w:line="480" w:lineRule="auto"/>
        <w:ind w:left="993" w:hanging="993"/>
        <w:jc w:val="center"/>
        <w:rPr>
          <w:rFonts w:ascii="Times New Roman" w:hAnsi="Times New Roman" w:cs="Times New Roman"/>
          <w:b/>
          <w:sz w:val="24"/>
          <w:szCs w:val="24"/>
        </w:rPr>
      </w:pPr>
    </w:p>
    <w:p w:rsidR="00237D19" w:rsidRDefault="009D76DE" w:rsidP="00262CD8">
      <w:pPr>
        <w:pStyle w:val="ListParagraph"/>
        <w:numPr>
          <w:ilvl w:val="0"/>
          <w:numId w:val="4"/>
        </w:numPr>
        <w:spacing w:after="0" w:line="480" w:lineRule="auto"/>
        <w:ind w:left="924"/>
        <w:jc w:val="both"/>
        <w:rPr>
          <w:rFonts w:ascii="Times New Roman" w:hAnsi="Times New Roman" w:cs="Times New Roman"/>
          <w:b/>
          <w:sz w:val="24"/>
          <w:szCs w:val="24"/>
        </w:rPr>
      </w:pPr>
      <w:r w:rsidRPr="009D76DE">
        <w:rPr>
          <w:rFonts w:ascii="Times New Roman" w:hAnsi="Times New Roman" w:cs="Times New Roman"/>
          <w:b/>
          <w:sz w:val="24"/>
          <w:szCs w:val="24"/>
        </w:rPr>
        <w:t>Latar Belakang</w:t>
      </w:r>
    </w:p>
    <w:p w:rsidR="00BD4D94" w:rsidRDefault="00303D0A" w:rsidP="00BD4D94">
      <w:pPr>
        <w:spacing w:after="0" w:line="480" w:lineRule="auto"/>
        <w:ind w:left="540" w:firstLine="720"/>
        <w:jc w:val="both"/>
        <w:rPr>
          <w:rFonts w:ascii="Times New Roman" w:hAnsi="Times New Roman" w:cs="Times New Roman"/>
          <w:sz w:val="24"/>
          <w:szCs w:val="24"/>
        </w:rPr>
      </w:pPr>
      <w:r w:rsidRPr="009A4EEE">
        <w:rPr>
          <w:rFonts w:ascii="Times New Roman" w:hAnsi="Times New Roman" w:cs="Times New Roman"/>
          <w:sz w:val="24"/>
          <w:szCs w:val="24"/>
        </w:rPr>
        <w:t xml:space="preserve">Kesenian adalah salah satu </w:t>
      </w:r>
      <w:r w:rsidR="00797FC5" w:rsidRPr="009A4EEE">
        <w:rPr>
          <w:rFonts w:ascii="Times New Roman" w:hAnsi="Times New Roman" w:cs="Times New Roman"/>
          <w:sz w:val="24"/>
          <w:szCs w:val="24"/>
        </w:rPr>
        <w:t>unsur</w:t>
      </w:r>
      <w:r w:rsidRPr="009A4EEE">
        <w:rPr>
          <w:rFonts w:ascii="Times New Roman" w:hAnsi="Times New Roman" w:cs="Times New Roman"/>
          <w:sz w:val="24"/>
          <w:szCs w:val="24"/>
        </w:rPr>
        <w:t xml:space="preserve"> yang ada pada setiap bentuk kebudayaan. Keberadaannya sangat terkait dengan </w:t>
      </w:r>
      <w:r w:rsidR="00797FC5" w:rsidRPr="009A4EEE">
        <w:rPr>
          <w:rFonts w:ascii="Times New Roman" w:hAnsi="Times New Roman" w:cs="Times New Roman"/>
          <w:sz w:val="24"/>
          <w:szCs w:val="24"/>
        </w:rPr>
        <w:t>kebutuhan manusia untuk memenuhi kebutuhannya akan unsur estesis. Sementara kesenian Indonesia yang berada di setiap daerah secara terpisah, tumbuh dan berkembang secara sendiri-sendiri sejak masa lampau mengikuti perkembangan zaman.</w:t>
      </w:r>
      <w:r w:rsidR="006B67DA" w:rsidRPr="009A4EEE">
        <w:rPr>
          <w:rFonts w:ascii="Times New Roman" w:hAnsi="Times New Roman" w:cs="Times New Roman"/>
          <w:sz w:val="24"/>
          <w:szCs w:val="24"/>
        </w:rPr>
        <w:t xml:space="preserve"> Ekspresi seni musik Sulawesi Selatan misalnya berbeda dengan ekspresi seni musik Kalimantan, Jawa, Sumatra dan daerah-daerah lainnya, sehingga sengaja atau tidak kesenian itu diwariskan secara turun temurun yang kemudian dikenal dengan seni musik sebagai salah satu unsur kebudayaan </w:t>
      </w:r>
      <w:r w:rsidR="00875A3F" w:rsidRPr="009A4EEE">
        <w:rPr>
          <w:rFonts w:ascii="Times New Roman" w:hAnsi="Times New Roman" w:cs="Times New Roman"/>
          <w:sz w:val="24"/>
          <w:szCs w:val="24"/>
        </w:rPr>
        <w:t>yang merupakan identitas tersendiri dalam setiap rumpun suku atau kelompok masyarakat. Perkembangan musik dimulai dari suara manusia sebagai alat bagi manusia itu sendiri untuk menyatakan perasaan atau suasana hatinya. Dengan demikian dapat dikemukakan bahwa musik adalah suatu jenis kesenian dengan mempergunakan suara sebagai media ekspresinya, baik suara manusia atau suara alat-alat.</w:t>
      </w:r>
      <w:r w:rsidR="00530A92">
        <w:rPr>
          <w:rFonts w:ascii="Times New Roman" w:hAnsi="Times New Roman" w:cs="Times New Roman"/>
          <w:sz w:val="24"/>
          <w:szCs w:val="24"/>
        </w:rPr>
        <w:t xml:space="preserve"> (Khaeruddin, 2012: 7-8).</w:t>
      </w:r>
    </w:p>
    <w:p w:rsidR="002049EE" w:rsidRDefault="005A1510" w:rsidP="00BD4D94">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Suatu kebudayaan merupakan gudang ajaran-ajaran dan norma-norma yang dipersatukan dalam kelompok masyarakat. Dalam setiap kebudayaan terkandung didalamnya norma-norma dan nilai-nilai kehidupan </w:t>
      </w:r>
      <w:r>
        <w:rPr>
          <w:rFonts w:ascii="Times New Roman" w:hAnsi="Times New Roman" w:cs="Times New Roman"/>
          <w:sz w:val="24"/>
          <w:szCs w:val="24"/>
        </w:rPr>
        <w:lastRenderedPageBreak/>
        <w:t xml:space="preserve">yang menjadi pedoman </w:t>
      </w:r>
      <w:r w:rsidR="00A010C1">
        <w:rPr>
          <w:rFonts w:ascii="Times New Roman" w:hAnsi="Times New Roman" w:cs="Times New Roman"/>
          <w:sz w:val="24"/>
          <w:szCs w:val="24"/>
        </w:rPr>
        <w:t>bagi tiap individu pendukung kebudayaan tersebut. Ajaran-ajaran dan nilai-nilai itu dikenal dan dihayati melalui proses belajar, apakah proses belajar itu diperoleh lewat pendidikan formal atau nonformal. Setiap kebudayaan adalah pancaran dari sejarah yang mencakup aspek-aspek masa lampau yang dialihkan ke masa sekarang dalam bentuk dan arti yang diubah secara materil dan idiologis serta secara tetap dipersiapkan bagi masyarakat melalui kontak-kontak dengan sesamanya atau melalui cara yang diciptakan oleh pendukung kebudayaan itu sendiri. Kebudayaan laksana peta, bila suatu peta dipelajari secara cermat, maka manusia tidak akan tersesat didalam perjalanannya. Mengenal kebudayaan berarti mengenal liku-liku kehidupan dalam masyarakat.</w:t>
      </w:r>
      <w:r w:rsidR="006E656F">
        <w:rPr>
          <w:rFonts w:ascii="Times New Roman" w:hAnsi="Times New Roman" w:cs="Times New Roman"/>
          <w:sz w:val="24"/>
          <w:szCs w:val="24"/>
        </w:rPr>
        <w:t xml:space="preserve"> Salah satu bentuk sosialisasi yang masih dikenal masyarakat, terutama masyarakat yang masih kuat berpegang pada tradisi, adalah upacara. Fungsi upacara adalah untuk mengukuhkan norma-norma dan nilai-nilai budaya. Apabila anggota masyarakat menyelenggarakan upacara, maka itu berarti turut mengukuhkan tata tertib sekaligus memperingatkan kepada sesama anggota masyarakat tentang aturan-aturan yang berlaku. Mengikuti upacara berarti akan memperoleh kekhidmatan dan makna yang terkandung pada simbol-simbol upacara. Sistem simbol itu merupakan pernyataan dari emosi keagamaan yang tampil melalui konsepsi-konsepsi, gagasan, dan idea. Melalui </w:t>
      </w:r>
      <w:r w:rsidR="00A45C92">
        <w:rPr>
          <w:rFonts w:ascii="Times New Roman" w:hAnsi="Times New Roman" w:cs="Times New Roman"/>
          <w:sz w:val="24"/>
          <w:szCs w:val="24"/>
        </w:rPr>
        <w:t>si</w:t>
      </w:r>
      <w:r w:rsidR="006E656F">
        <w:rPr>
          <w:rFonts w:ascii="Times New Roman" w:hAnsi="Times New Roman" w:cs="Times New Roman"/>
          <w:sz w:val="24"/>
          <w:szCs w:val="24"/>
        </w:rPr>
        <w:t xml:space="preserve">mbol-simbol upacara, para pelaku dan yang menghadiri upacara akan </w:t>
      </w:r>
      <w:r w:rsidR="00A45C92">
        <w:rPr>
          <w:rFonts w:ascii="Times New Roman" w:hAnsi="Times New Roman" w:cs="Times New Roman"/>
          <w:sz w:val="24"/>
          <w:szCs w:val="24"/>
        </w:rPr>
        <w:t xml:space="preserve">mengalami sosialisasi yang sangat berguna dalam kehidupannya. Dengan sosialisasi itu berarti talah mempelajari peta kebudayaanya dan tidak akan tersesat pada </w:t>
      </w:r>
      <w:r w:rsidR="00A45C92">
        <w:rPr>
          <w:rFonts w:ascii="Times New Roman" w:hAnsi="Times New Roman" w:cs="Times New Roman"/>
          <w:sz w:val="24"/>
          <w:szCs w:val="24"/>
        </w:rPr>
        <w:lastRenderedPageBreak/>
        <w:t>seluk beluk kehidupan masyarakat. Upacara tradisi masyarakat Islam adalah suatu aturan yang mencakup segala konsepsi sistem budaya dari suatu kebudayaan untuk mengatur tindakan/perbuatan manusia dalam kehidupan sosialnya yang berdasarkan ajaran Islam.</w:t>
      </w:r>
      <w:r w:rsidR="002049EE">
        <w:rPr>
          <w:rFonts w:ascii="Times New Roman" w:hAnsi="Times New Roman" w:cs="Times New Roman"/>
          <w:sz w:val="24"/>
          <w:szCs w:val="24"/>
        </w:rPr>
        <w:t xml:space="preserve"> (Ahmad Saransi, 2003: 9-10).</w:t>
      </w:r>
    </w:p>
    <w:p w:rsidR="00C84E16" w:rsidRDefault="00745D88" w:rsidP="00C84E16">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Perubahan dan kesinambungan seni tradisi yang mengandung unsur ke-Islaman, terbentuk melalui kolektivitas umat Islam sejak dulu yaitu ketika agama Islam mulai menyebar dan memasuki daerah Sulawesi Selatan pada umumnya dan Gowa pada khususnya. Salah satu bentuk seni</w:t>
      </w:r>
      <w:r w:rsidR="005A1510">
        <w:rPr>
          <w:rFonts w:ascii="Times New Roman" w:hAnsi="Times New Roman" w:cs="Times New Roman"/>
          <w:sz w:val="24"/>
          <w:szCs w:val="24"/>
        </w:rPr>
        <w:t xml:space="preserve"> tradisi</w:t>
      </w:r>
      <w:r>
        <w:rPr>
          <w:rFonts w:ascii="Times New Roman" w:hAnsi="Times New Roman" w:cs="Times New Roman"/>
          <w:sz w:val="24"/>
          <w:szCs w:val="24"/>
        </w:rPr>
        <w:t xml:space="preserve"> Islam yang dimaksud adalah </w:t>
      </w:r>
      <w:r w:rsidRPr="00475E72">
        <w:rPr>
          <w:rFonts w:ascii="Times New Roman" w:hAnsi="Times New Roman" w:cs="Times New Roman"/>
          <w:i/>
          <w:sz w:val="24"/>
          <w:szCs w:val="24"/>
        </w:rPr>
        <w:t>Barazanji.</w:t>
      </w:r>
      <w:r w:rsidR="00524099">
        <w:rPr>
          <w:rFonts w:ascii="Times New Roman" w:hAnsi="Times New Roman" w:cs="Times New Roman"/>
          <w:sz w:val="24"/>
          <w:szCs w:val="24"/>
        </w:rPr>
        <w:t xml:space="preserve"> </w:t>
      </w:r>
      <w:r w:rsidR="00524099" w:rsidRPr="00CE0E88">
        <w:rPr>
          <w:rFonts w:ascii="Times New Roman" w:hAnsi="Times New Roman" w:cs="Times New Roman"/>
          <w:i/>
          <w:sz w:val="24"/>
          <w:szCs w:val="24"/>
        </w:rPr>
        <w:t>Barazanji</w:t>
      </w:r>
      <w:r w:rsidR="00524099">
        <w:rPr>
          <w:rFonts w:ascii="Times New Roman" w:hAnsi="Times New Roman" w:cs="Times New Roman"/>
          <w:sz w:val="24"/>
          <w:szCs w:val="24"/>
        </w:rPr>
        <w:t xml:space="preserve"> merupakan seni tradisi Islam yang disajikan dalam bentuk musik vokal dan dipertunjukkan dalam berbagai upacara keagamaan umat Islam khususnya di daerah Sulawesi Selatan seperti maulid Nabi, aqiqah, perkawinan, naik haji, dan berbagai acara keagamaan.</w:t>
      </w:r>
    </w:p>
    <w:p w:rsidR="00C84E16" w:rsidRPr="00C84E16" w:rsidRDefault="00C84E16" w:rsidP="00C84E16">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Barzanj adalah nama suatu kampung yang apabila dijadikan ismun-nisbah lalu menjadi ‘’Barazanji’’ yang berarti orang yang berasal dari kampung Barazanj. Akan tetapi sudah menjadi kelasiman bahwa Barazanji diartikan membaca sejarah atau riwayat kelahiran Nabi Muhammad Saw yang telah disusun dalam bahasa Arab oleh seorang pengarang yang bernama Ja’far Al-Barzanji (Ja’far yang berasal dari kampung Barazanj). Al-Barzanji atau Ba</w:t>
      </w:r>
      <w:r w:rsidRPr="00B65805">
        <w:rPr>
          <w:rFonts w:ascii="Times New Roman" w:hAnsi="Times New Roman" w:cs="Times New Roman"/>
          <w:sz w:val="24"/>
          <w:szCs w:val="24"/>
        </w:rPr>
        <w:t xml:space="preserve">rzanji adalah suatu do’a-do’a, puji-pujian dan penceritaan riwayat Nabi Muhammad saw yang biasa dilantunkan dengan irama atau nada. Isi Berzanji bertutur tentang kehidupan Nabi Muhammad saw yakni silsilah keturunannya, masa kanak-kanak, remaja, dewasa, hingga </w:t>
      </w:r>
      <w:r w:rsidRPr="00B65805">
        <w:rPr>
          <w:rFonts w:ascii="Times New Roman" w:hAnsi="Times New Roman" w:cs="Times New Roman"/>
          <w:sz w:val="24"/>
          <w:szCs w:val="24"/>
        </w:rPr>
        <w:lastRenderedPageBreak/>
        <w:t>diangkat menjadi rasul. Didalamnya juga mengisahkan sifat-sifat mulia yang dimiliki Nabi Muhammad serta berbagai peristiwa untuk dijadikan teladan umat manusia.</w:t>
      </w:r>
      <w:r>
        <w:rPr>
          <w:rFonts w:ascii="Times New Roman" w:hAnsi="Times New Roman" w:cs="Times New Roman"/>
          <w:sz w:val="24"/>
          <w:szCs w:val="24"/>
        </w:rPr>
        <w:t xml:space="preserve"> (Suhri, 1991: 1).</w:t>
      </w:r>
    </w:p>
    <w:p w:rsidR="00AE756B" w:rsidRDefault="00697931" w:rsidP="007B188F">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Kesenian </w:t>
      </w:r>
      <w:r w:rsidR="00BF1611" w:rsidRPr="00501309">
        <w:rPr>
          <w:rFonts w:ascii="Times New Roman" w:hAnsi="Times New Roman" w:cs="Times New Roman"/>
          <w:sz w:val="24"/>
          <w:szCs w:val="24"/>
        </w:rPr>
        <w:t>Bar</w:t>
      </w:r>
      <w:r w:rsidRPr="00501309">
        <w:rPr>
          <w:rFonts w:ascii="Times New Roman" w:hAnsi="Times New Roman" w:cs="Times New Roman"/>
          <w:sz w:val="24"/>
          <w:szCs w:val="24"/>
        </w:rPr>
        <w:t>zanji</w:t>
      </w:r>
      <w:r>
        <w:rPr>
          <w:rFonts w:ascii="Times New Roman" w:hAnsi="Times New Roman" w:cs="Times New Roman"/>
          <w:sz w:val="24"/>
          <w:szCs w:val="24"/>
        </w:rPr>
        <w:t xml:space="preserve"> ditulis oleh syekh Jafar Al-</w:t>
      </w:r>
      <w:r w:rsidRPr="00501309">
        <w:rPr>
          <w:rFonts w:ascii="Times New Roman" w:hAnsi="Times New Roman" w:cs="Times New Roman"/>
          <w:sz w:val="24"/>
          <w:szCs w:val="24"/>
        </w:rPr>
        <w:t>Barzanji</w:t>
      </w:r>
      <w:r>
        <w:rPr>
          <w:rFonts w:ascii="Times New Roman" w:hAnsi="Times New Roman" w:cs="Times New Roman"/>
          <w:sz w:val="24"/>
          <w:szCs w:val="24"/>
        </w:rPr>
        <w:t xml:space="preserve"> bin Husin bin Abdul Karim yang lahir di Madinah tahun 1690 dan meninggal di sana tahun 1766. Nama Al-Barzanji di bahasakan kepada nama penulisnya, yang juga di ambil dari tempat asal keturunannya yaitu di daerah Barzinj atau Kurdistan.</w:t>
      </w:r>
      <w:r w:rsidR="007B188F">
        <w:rPr>
          <w:rFonts w:ascii="Times New Roman" w:hAnsi="Times New Roman" w:cs="Times New Roman"/>
          <w:sz w:val="24"/>
          <w:szCs w:val="24"/>
        </w:rPr>
        <w:t xml:space="preserve"> </w:t>
      </w:r>
      <w:r w:rsidR="00332E01">
        <w:rPr>
          <w:rFonts w:ascii="Times New Roman" w:hAnsi="Times New Roman" w:cs="Times New Roman"/>
          <w:sz w:val="24"/>
          <w:szCs w:val="24"/>
        </w:rPr>
        <w:t>Nama Al-Barzanji menjadi popular tahun 1920-an ketika syekh Mahmud al-Barzanji memimpin pemberontakan nasional</w:t>
      </w:r>
      <w:r w:rsidR="00FA25B8">
        <w:rPr>
          <w:rFonts w:ascii="Times New Roman" w:hAnsi="Times New Roman" w:cs="Times New Roman"/>
          <w:sz w:val="24"/>
          <w:szCs w:val="24"/>
        </w:rPr>
        <w:t xml:space="preserve"> kurdi terhadap Inggris yang pada waktu itu menguasai Irak.</w:t>
      </w:r>
      <w:r>
        <w:rPr>
          <w:rFonts w:ascii="Times New Roman" w:hAnsi="Times New Roman" w:cs="Times New Roman"/>
          <w:sz w:val="24"/>
          <w:szCs w:val="24"/>
        </w:rPr>
        <w:t xml:space="preserve"> </w:t>
      </w:r>
      <w:r w:rsidR="00C51C51">
        <w:rPr>
          <w:rFonts w:ascii="Times New Roman" w:hAnsi="Times New Roman" w:cs="Times New Roman"/>
          <w:sz w:val="24"/>
          <w:szCs w:val="24"/>
        </w:rPr>
        <w:t>Kitab Al-Barzanji adalah kitab-</w:t>
      </w:r>
      <w:r>
        <w:rPr>
          <w:rFonts w:ascii="Times New Roman" w:hAnsi="Times New Roman" w:cs="Times New Roman"/>
          <w:sz w:val="24"/>
          <w:szCs w:val="24"/>
        </w:rPr>
        <w:t xml:space="preserve">kitab karya sastra pemenang sayembara dalam menuliskan kisah-kisah perjalanan hidup dan perjuangan </w:t>
      </w:r>
      <w:r w:rsidR="00DE1787">
        <w:rPr>
          <w:rFonts w:ascii="Times New Roman" w:hAnsi="Times New Roman" w:cs="Times New Roman"/>
          <w:sz w:val="24"/>
          <w:szCs w:val="24"/>
        </w:rPr>
        <w:t>Nabi Muhammad</w:t>
      </w:r>
      <w:r w:rsidR="00631F2B">
        <w:rPr>
          <w:rFonts w:ascii="Times New Roman" w:hAnsi="Times New Roman" w:cs="Times New Roman"/>
          <w:sz w:val="24"/>
          <w:szCs w:val="24"/>
        </w:rPr>
        <w:t xml:space="preserve"> dalam mensyarkan ajaran agama I</w:t>
      </w:r>
      <w:r w:rsidR="00DE1787">
        <w:rPr>
          <w:rFonts w:ascii="Times New Roman" w:hAnsi="Times New Roman" w:cs="Times New Roman"/>
          <w:sz w:val="24"/>
          <w:szCs w:val="24"/>
        </w:rPr>
        <w:t>slam. Kitab Al-Barzanji juga ditulis dengan tujuan untuk meningkatkan kecintaan kepada Rasulullah SAW dan meningkatkan gairah umat. Dalam kitab itu riwayat nabi SAW dilukiskan dengan bahas</w:t>
      </w:r>
      <w:r w:rsidR="00320715">
        <w:rPr>
          <w:rFonts w:ascii="Times New Roman" w:hAnsi="Times New Roman" w:cs="Times New Roman"/>
          <w:sz w:val="24"/>
          <w:szCs w:val="24"/>
        </w:rPr>
        <w:t>a yang indah dalam bentuk puisi</w:t>
      </w:r>
      <w:r w:rsidR="008B2675">
        <w:rPr>
          <w:rFonts w:ascii="Times New Roman" w:hAnsi="Times New Roman" w:cs="Times New Roman"/>
          <w:sz w:val="24"/>
          <w:szCs w:val="24"/>
        </w:rPr>
        <w:t xml:space="preserve"> (Khaeruddin, 2012:</w:t>
      </w:r>
      <w:r w:rsidR="00320715">
        <w:rPr>
          <w:rFonts w:ascii="Times New Roman" w:hAnsi="Times New Roman" w:cs="Times New Roman"/>
          <w:sz w:val="24"/>
          <w:szCs w:val="24"/>
        </w:rPr>
        <w:t xml:space="preserve"> </w:t>
      </w:r>
      <w:r w:rsidR="008B2675">
        <w:rPr>
          <w:rFonts w:ascii="Times New Roman" w:hAnsi="Times New Roman" w:cs="Times New Roman"/>
          <w:sz w:val="24"/>
          <w:szCs w:val="24"/>
        </w:rPr>
        <w:t>1-3)</w:t>
      </w:r>
      <w:r w:rsidR="00AE756B">
        <w:rPr>
          <w:rFonts w:ascii="Times New Roman" w:hAnsi="Times New Roman" w:cs="Times New Roman"/>
          <w:sz w:val="24"/>
          <w:szCs w:val="24"/>
        </w:rPr>
        <w:t>.</w:t>
      </w:r>
    </w:p>
    <w:p w:rsidR="0033282C" w:rsidRDefault="00BF1611" w:rsidP="00D161A8">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Masyarakat Pangkabinanga Kabupaten Gowa menyebut kata </w:t>
      </w:r>
      <w:r w:rsidRPr="00AB118D">
        <w:rPr>
          <w:rFonts w:ascii="Times New Roman" w:hAnsi="Times New Roman" w:cs="Times New Roman"/>
          <w:sz w:val="24"/>
          <w:szCs w:val="24"/>
        </w:rPr>
        <w:t>Barzanji</w:t>
      </w:r>
      <w:r>
        <w:rPr>
          <w:rFonts w:ascii="Times New Roman" w:hAnsi="Times New Roman" w:cs="Times New Roman"/>
          <w:sz w:val="24"/>
          <w:szCs w:val="24"/>
        </w:rPr>
        <w:t xml:space="preserve"> dengan sebutan </w:t>
      </w:r>
      <w:r w:rsidRPr="00501309">
        <w:rPr>
          <w:rFonts w:ascii="Times New Roman" w:hAnsi="Times New Roman" w:cs="Times New Roman"/>
          <w:i/>
          <w:sz w:val="24"/>
          <w:szCs w:val="24"/>
        </w:rPr>
        <w:t>Barazanji</w:t>
      </w:r>
      <w:r>
        <w:rPr>
          <w:rFonts w:ascii="Times New Roman" w:hAnsi="Times New Roman" w:cs="Times New Roman"/>
          <w:sz w:val="24"/>
          <w:szCs w:val="24"/>
        </w:rPr>
        <w:t xml:space="preserve"> dan menempatkan </w:t>
      </w:r>
      <w:r w:rsidRPr="00501309">
        <w:rPr>
          <w:rFonts w:ascii="Times New Roman" w:hAnsi="Times New Roman" w:cs="Times New Roman"/>
          <w:i/>
          <w:sz w:val="24"/>
          <w:szCs w:val="24"/>
        </w:rPr>
        <w:t>Barazanji</w:t>
      </w:r>
      <w:r>
        <w:rPr>
          <w:rFonts w:ascii="Times New Roman" w:hAnsi="Times New Roman" w:cs="Times New Roman"/>
          <w:sz w:val="24"/>
          <w:szCs w:val="24"/>
        </w:rPr>
        <w:t xml:space="preserve"> sebagai sarana r</w:t>
      </w:r>
      <w:r w:rsidR="009C27F1">
        <w:rPr>
          <w:rFonts w:ascii="Times New Roman" w:hAnsi="Times New Roman" w:cs="Times New Roman"/>
          <w:sz w:val="24"/>
          <w:szCs w:val="24"/>
        </w:rPr>
        <w:t>itual keagamaan yang bernuansa I</w:t>
      </w:r>
      <w:r>
        <w:rPr>
          <w:rFonts w:ascii="Times New Roman" w:hAnsi="Times New Roman" w:cs="Times New Roman"/>
          <w:sz w:val="24"/>
          <w:szCs w:val="24"/>
        </w:rPr>
        <w:t>slami karena posisi penyajiannya seiring dengan konteks upacara ritual</w:t>
      </w:r>
      <w:r w:rsidR="00CA18CF">
        <w:rPr>
          <w:rFonts w:ascii="Times New Roman" w:hAnsi="Times New Roman" w:cs="Times New Roman"/>
          <w:sz w:val="24"/>
          <w:szCs w:val="24"/>
        </w:rPr>
        <w:t>, salah satunya</w:t>
      </w:r>
      <w:r>
        <w:rPr>
          <w:rFonts w:ascii="Times New Roman" w:hAnsi="Times New Roman" w:cs="Times New Roman"/>
          <w:sz w:val="24"/>
          <w:szCs w:val="24"/>
        </w:rPr>
        <w:t xml:space="preserve"> seperti upacara adat perkawinan.</w:t>
      </w:r>
    </w:p>
    <w:p w:rsidR="00A82AE5" w:rsidRDefault="00475E72" w:rsidP="00A82AE5">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Dalam pandangan Islam, perkawinan bukan sekedar mengesahkan hubungan badan antara laki-laki dan perempuan saja, atau memuaskan </w:t>
      </w:r>
      <w:r>
        <w:rPr>
          <w:rFonts w:ascii="Times New Roman" w:hAnsi="Times New Roman" w:cs="Times New Roman"/>
          <w:sz w:val="24"/>
          <w:szCs w:val="24"/>
        </w:rPr>
        <w:lastRenderedPageBreak/>
        <w:t>kebutuhan seksual semata-mata, melainkan memiliki arti yang luas, tinggi dan mulia. Dari perkawinan akan lahir generasi penerus, baik ataupun buruknya perilaku mereka sangat dipengaruhi oleh peristiwa yang dimulai  dari pernikahan. Karena itu Islam menganjurkan agar perkawi</w:t>
      </w:r>
      <w:r w:rsidR="00AA6449">
        <w:rPr>
          <w:rFonts w:ascii="Times New Roman" w:hAnsi="Times New Roman" w:cs="Times New Roman"/>
          <w:sz w:val="24"/>
          <w:szCs w:val="24"/>
        </w:rPr>
        <w:t xml:space="preserve">nan itu disiapkan secara matang. Pernikahan menurut ajaran Islam untuk menciptakan keluarga yang tentram, damai, dan sejahtera lahir dan batin. Keluarga yang sakinah tidak akan tercipta begitu saja, tanpa ada upaya dari kedua pasangan sejak pra-pernikahan. Usaha tersebut bisa dilakukan dalam bentuk pencarian dan menetapkan </w:t>
      </w:r>
      <w:r w:rsidR="00037A81">
        <w:rPr>
          <w:rFonts w:ascii="Times New Roman" w:hAnsi="Times New Roman" w:cs="Times New Roman"/>
          <w:sz w:val="24"/>
          <w:szCs w:val="24"/>
        </w:rPr>
        <w:t>calon pasangan dengan pertimbangan-pertimbangan yang sesuai dengan anjuran Rasulullah.</w:t>
      </w:r>
      <w:r w:rsidR="00AA6449">
        <w:rPr>
          <w:rFonts w:ascii="Times New Roman" w:hAnsi="Times New Roman" w:cs="Times New Roman"/>
          <w:sz w:val="24"/>
          <w:szCs w:val="24"/>
        </w:rPr>
        <w:t xml:space="preserve"> </w:t>
      </w:r>
      <w:r>
        <w:rPr>
          <w:rFonts w:ascii="Times New Roman" w:hAnsi="Times New Roman" w:cs="Times New Roman"/>
          <w:sz w:val="24"/>
          <w:szCs w:val="24"/>
        </w:rPr>
        <w:t>(Abd. Malik, 2009: 13</w:t>
      </w:r>
      <w:r w:rsidR="00037A81">
        <w:rPr>
          <w:rFonts w:ascii="Times New Roman" w:hAnsi="Times New Roman" w:cs="Times New Roman"/>
          <w:sz w:val="24"/>
          <w:szCs w:val="24"/>
        </w:rPr>
        <w:t>-14</w:t>
      </w:r>
      <w:r>
        <w:rPr>
          <w:rFonts w:ascii="Times New Roman" w:hAnsi="Times New Roman" w:cs="Times New Roman"/>
          <w:sz w:val="24"/>
          <w:szCs w:val="24"/>
        </w:rPr>
        <w:t>).</w:t>
      </w:r>
    </w:p>
    <w:p w:rsidR="004E1B7F" w:rsidRDefault="00A344C4" w:rsidP="00F875D5">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Kebudayaan Islam merupakan keseluruhan aktivitas manusia muslim yang didalamnya terkandung pengetahuan, kepercayaan, kesenian, moral, hukum, adat-istiadat, dan kemampuan-kemampuan lain yang didapat seseorang sebagai anggota masyarakat. Karena kebudayaan Islam dilandasi atas agama Islam, maka kebudayaan Islam memiliki beberapa keunikan dibandingkan dengan kebudayaan lain. Keunikan itu dapat dilihat dari adanya keinginan kuat mempertahankan moral atau akhlak dalam me</w:t>
      </w:r>
      <w:r w:rsidR="00037A81">
        <w:rPr>
          <w:rFonts w:ascii="Times New Roman" w:hAnsi="Times New Roman" w:cs="Times New Roman"/>
          <w:sz w:val="24"/>
          <w:szCs w:val="24"/>
        </w:rPr>
        <w:t xml:space="preserve">nciptakan suatu kebudayaan Islam. Wujud kebudayaan dibedakan menjadi tiga: yaitu gagasan, aktivitas, dan artefak, maka wujud kebudayaan </w:t>
      </w:r>
      <w:r w:rsidR="000C1329">
        <w:rPr>
          <w:rFonts w:ascii="Times New Roman" w:hAnsi="Times New Roman" w:cs="Times New Roman"/>
          <w:sz w:val="24"/>
          <w:szCs w:val="24"/>
        </w:rPr>
        <w:t>I</w:t>
      </w:r>
      <w:r w:rsidR="00037A81">
        <w:rPr>
          <w:rFonts w:ascii="Times New Roman" w:hAnsi="Times New Roman" w:cs="Times New Roman"/>
          <w:sz w:val="24"/>
          <w:szCs w:val="24"/>
        </w:rPr>
        <w:t xml:space="preserve">slam </w:t>
      </w:r>
      <w:r w:rsidR="000C1329">
        <w:rPr>
          <w:rFonts w:ascii="Times New Roman" w:hAnsi="Times New Roman" w:cs="Times New Roman"/>
          <w:sz w:val="24"/>
          <w:szCs w:val="24"/>
        </w:rPr>
        <w:t>juga tidak lepas dari tiga unsur tersebut. Hanya saja, wujud kebudayaan I</w:t>
      </w:r>
      <w:r w:rsidR="00307632">
        <w:rPr>
          <w:rFonts w:ascii="Times New Roman" w:hAnsi="Times New Roman" w:cs="Times New Roman"/>
          <w:sz w:val="24"/>
          <w:szCs w:val="24"/>
        </w:rPr>
        <w:t>slam selalu bernafaskan ajaran I</w:t>
      </w:r>
      <w:r w:rsidR="000C1329">
        <w:rPr>
          <w:rFonts w:ascii="Times New Roman" w:hAnsi="Times New Roman" w:cs="Times New Roman"/>
          <w:sz w:val="24"/>
          <w:szCs w:val="24"/>
        </w:rPr>
        <w:t xml:space="preserve">slam dalam setiap penciptaan dan kreasi umat Islam. Dalam bentuk gagasan, yaitu wujud ideal, maka </w:t>
      </w:r>
      <w:r w:rsidR="000C1329">
        <w:rPr>
          <w:rFonts w:ascii="Times New Roman" w:hAnsi="Times New Roman" w:cs="Times New Roman"/>
          <w:sz w:val="24"/>
          <w:szCs w:val="24"/>
        </w:rPr>
        <w:lastRenderedPageBreak/>
        <w:t>bentuk kebudayaan Islam terdapat dalam alam pemikiran masyarakat muslim. Jika masyarakat muslim menyatakan gagasannya dalam bentuk tulisan, maka lokasi kebudayaan Islam berada dalam karangan atau karya para penulis muslim.</w:t>
      </w:r>
      <w:r>
        <w:rPr>
          <w:rFonts w:ascii="Times New Roman" w:hAnsi="Times New Roman" w:cs="Times New Roman"/>
          <w:sz w:val="24"/>
          <w:szCs w:val="24"/>
        </w:rPr>
        <w:t xml:space="preserve"> (Murodi, 2009:</w:t>
      </w:r>
      <w:r w:rsidR="00320715">
        <w:rPr>
          <w:rFonts w:ascii="Times New Roman" w:hAnsi="Times New Roman" w:cs="Times New Roman"/>
          <w:sz w:val="24"/>
          <w:szCs w:val="24"/>
        </w:rPr>
        <w:t xml:space="preserve"> </w:t>
      </w:r>
      <w:r>
        <w:rPr>
          <w:rFonts w:ascii="Times New Roman" w:hAnsi="Times New Roman" w:cs="Times New Roman"/>
          <w:sz w:val="24"/>
          <w:szCs w:val="24"/>
        </w:rPr>
        <w:t>8)</w:t>
      </w:r>
      <w:r w:rsidR="00DD50C7">
        <w:rPr>
          <w:rFonts w:ascii="Times New Roman" w:hAnsi="Times New Roman" w:cs="Times New Roman"/>
          <w:sz w:val="24"/>
          <w:szCs w:val="24"/>
        </w:rPr>
        <w:t>.</w:t>
      </w:r>
    </w:p>
    <w:p w:rsidR="004E1B7F" w:rsidRDefault="004E1B7F" w:rsidP="004E1B7F">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Masyarakat Pangkabinanga Kabupaten Gowa menempatkan </w:t>
      </w:r>
      <w:r w:rsidRPr="006571C5">
        <w:rPr>
          <w:rFonts w:ascii="Times New Roman" w:hAnsi="Times New Roman" w:cs="Times New Roman"/>
          <w:i/>
          <w:sz w:val="24"/>
          <w:szCs w:val="24"/>
        </w:rPr>
        <w:t>Barazanji</w:t>
      </w:r>
      <w:r>
        <w:rPr>
          <w:rFonts w:ascii="Times New Roman" w:hAnsi="Times New Roman" w:cs="Times New Roman"/>
          <w:i/>
          <w:sz w:val="24"/>
          <w:szCs w:val="24"/>
        </w:rPr>
        <w:t xml:space="preserve"> </w:t>
      </w:r>
      <w:r>
        <w:rPr>
          <w:rFonts w:ascii="Times New Roman" w:hAnsi="Times New Roman" w:cs="Times New Roman"/>
          <w:sz w:val="24"/>
          <w:szCs w:val="24"/>
        </w:rPr>
        <w:t>sebagai ritual keagamaan dalam upacara adat perkawinan karena adat dan kepercayaannya melahirkan fungsi yang bermakna bagi kelangsungan hidup masyarakat.</w:t>
      </w:r>
    </w:p>
    <w:p w:rsidR="00C51C51" w:rsidRDefault="000A22D9" w:rsidP="002049EE">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Berdasarkan penyajian tersebut, penulis berpendapat bahwa</w:t>
      </w:r>
      <w:r w:rsidR="00676D31">
        <w:rPr>
          <w:rFonts w:ascii="Times New Roman" w:hAnsi="Times New Roman" w:cs="Times New Roman"/>
          <w:sz w:val="24"/>
          <w:szCs w:val="24"/>
        </w:rPr>
        <w:t xml:space="preserve"> karya tulis seni sastra</w:t>
      </w:r>
      <w:r>
        <w:rPr>
          <w:rFonts w:ascii="Times New Roman" w:hAnsi="Times New Roman" w:cs="Times New Roman"/>
          <w:sz w:val="24"/>
          <w:szCs w:val="24"/>
        </w:rPr>
        <w:t xml:space="preserve"> </w:t>
      </w:r>
      <w:r w:rsidR="00676D31">
        <w:rPr>
          <w:rFonts w:ascii="Times New Roman" w:hAnsi="Times New Roman" w:cs="Times New Roman"/>
          <w:sz w:val="24"/>
          <w:szCs w:val="24"/>
        </w:rPr>
        <w:t>(</w:t>
      </w:r>
      <w:r w:rsidR="00930947" w:rsidRPr="00501309">
        <w:rPr>
          <w:rFonts w:ascii="Times New Roman" w:hAnsi="Times New Roman" w:cs="Times New Roman"/>
          <w:i/>
          <w:sz w:val="24"/>
          <w:szCs w:val="24"/>
        </w:rPr>
        <w:t>Baraz</w:t>
      </w:r>
      <w:r w:rsidRPr="00501309">
        <w:rPr>
          <w:rFonts w:ascii="Times New Roman" w:hAnsi="Times New Roman" w:cs="Times New Roman"/>
          <w:i/>
          <w:sz w:val="24"/>
          <w:szCs w:val="24"/>
        </w:rPr>
        <w:t>anji</w:t>
      </w:r>
      <w:r w:rsidR="00676D31">
        <w:rPr>
          <w:rFonts w:ascii="Times New Roman" w:hAnsi="Times New Roman" w:cs="Times New Roman"/>
          <w:sz w:val="24"/>
          <w:szCs w:val="24"/>
        </w:rPr>
        <w:t>) ini</w:t>
      </w:r>
      <w:r>
        <w:rPr>
          <w:rFonts w:ascii="Times New Roman" w:hAnsi="Times New Roman" w:cs="Times New Roman"/>
          <w:sz w:val="24"/>
          <w:szCs w:val="24"/>
        </w:rPr>
        <w:t xml:space="preserve"> </w:t>
      </w:r>
      <w:r w:rsidR="00A764EC" w:rsidRPr="009C63D9">
        <w:rPr>
          <w:rFonts w:ascii="Times New Roman" w:hAnsi="Times New Roman" w:cs="Times New Roman"/>
          <w:sz w:val="24"/>
          <w:szCs w:val="24"/>
        </w:rPr>
        <w:t>memiliki</w:t>
      </w:r>
      <w:r w:rsidR="0032741F">
        <w:rPr>
          <w:rFonts w:ascii="Times New Roman" w:hAnsi="Times New Roman" w:cs="Times New Roman"/>
          <w:sz w:val="24"/>
          <w:szCs w:val="24"/>
        </w:rPr>
        <w:t xml:space="preserve"> keunikan tersendiri dan nilai</w:t>
      </w:r>
      <w:r w:rsidR="0032741F">
        <w:rPr>
          <w:rFonts w:ascii="Times New Roman" w:hAnsi="Times New Roman" w:cs="Times New Roman"/>
          <w:sz w:val="24"/>
          <w:szCs w:val="24"/>
          <w:lang w:val="id-ID"/>
        </w:rPr>
        <w:t>-</w:t>
      </w:r>
      <w:r w:rsidR="00A764EC" w:rsidRPr="009C63D9">
        <w:rPr>
          <w:rFonts w:ascii="Times New Roman" w:hAnsi="Times New Roman" w:cs="Times New Roman"/>
          <w:sz w:val="24"/>
          <w:szCs w:val="24"/>
        </w:rPr>
        <w:t>nilai</w:t>
      </w:r>
      <w:r w:rsidR="000C1329">
        <w:rPr>
          <w:rFonts w:ascii="Times New Roman" w:hAnsi="Times New Roman" w:cs="Times New Roman"/>
          <w:sz w:val="24"/>
          <w:szCs w:val="24"/>
        </w:rPr>
        <w:t xml:space="preserve"> sak</w:t>
      </w:r>
      <w:r>
        <w:rPr>
          <w:rFonts w:ascii="Times New Roman" w:hAnsi="Times New Roman" w:cs="Times New Roman"/>
          <w:sz w:val="24"/>
          <w:szCs w:val="24"/>
        </w:rPr>
        <w:t xml:space="preserve">ral dan spiritual sehingga </w:t>
      </w:r>
      <w:r w:rsidRPr="00501309">
        <w:rPr>
          <w:rFonts w:ascii="Times New Roman" w:hAnsi="Times New Roman" w:cs="Times New Roman"/>
          <w:i/>
          <w:sz w:val="24"/>
          <w:szCs w:val="24"/>
        </w:rPr>
        <w:t>B</w:t>
      </w:r>
      <w:r w:rsidR="00930947" w:rsidRPr="00501309">
        <w:rPr>
          <w:rFonts w:ascii="Times New Roman" w:hAnsi="Times New Roman" w:cs="Times New Roman"/>
          <w:i/>
          <w:sz w:val="24"/>
          <w:szCs w:val="24"/>
        </w:rPr>
        <w:t>araz</w:t>
      </w:r>
      <w:r w:rsidR="00A764EC" w:rsidRPr="00501309">
        <w:rPr>
          <w:rFonts w:ascii="Times New Roman" w:hAnsi="Times New Roman" w:cs="Times New Roman"/>
          <w:i/>
          <w:sz w:val="24"/>
          <w:szCs w:val="24"/>
        </w:rPr>
        <w:t>anji</w:t>
      </w:r>
      <w:r w:rsidR="00A764EC" w:rsidRPr="00930947">
        <w:rPr>
          <w:rFonts w:ascii="Times New Roman" w:hAnsi="Times New Roman" w:cs="Times New Roman"/>
          <w:sz w:val="24"/>
          <w:szCs w:val="24"/>
        </w:rPr>
        <w:t xml:space="preserve"> </w:t>
      </w:r>
      <w:r w:rsidR="00A764EC" w:rsidRPr="009C63D9">
        <w:rPr>
          <w:rFonts w:ascii="Times New Roman" w:hAnsi="Times New Roman" w:cs="Times New Roman"/>
          <w:sz w:val="24"/>
          <w:szCs w:val="24"/>
        </w:rPr>
        <w:t xml:space="preserve">dalam upacara </w:t>
      </w:r>
      <w:r w:rsidR="00930947">
        <w:rPr>
          <w:rFonts w:ascii="Times New Roman" w:hAnsi="Times New Roman" w:cs="Times New Roman"/>
          <w:sz w:val="24"/>
          <w:szCs w:val="24"/>
        </w:rPr>
        <w:t xml:space="preserve">adat </w:t>
      </w:r>
      <w:r w:rsidR="00A764EC" w:rsidRPr="009C63D9">
        <w:rPr>
          <w:rFonts w:ascii="Times New Roman" w:hAnsi="Times New Roman" w:cs="Times New Roman"/>
          <w:sz w:val="24"/>
          <w:szCs w:val="24"/>
        </w:rPr>
        <w:t>perkawinan ini menjadi salah satu adat istiadat (</w:t>
      </w:r>
      <w:r w:rsidR="00EB464B">
        <w:rPr>
          <w:rFonts w:ascii="Times New Roman" w:hAnsi="Times New Roman" w:cs="Times New Roman"/>
          <w:sz w:val="24"/>
          <w:szCs w:val="24"/>
        </w:rPr>
        <w:t xml:space="preserve">kebiasaan). </w:t>
      </w:r>
      <w:r w:rsidR="00A764EC" w:rsidRPr="009C63D9">
        <w:rPr>
          <w:rFonts w:ascii="Times New Roman" w:hAnsi="Times New Roman" w:cs="Times New Roman"/>
          <w:sz w:val="24"/>
          <w:szCs w:val="24"/>
        </w:rPr>
        <w:t xml:space="preserve">Inilah salah satu alasan untuk mengkaji fungsi </w:t>
      </w:r>
      <w:r w:rsidR="00A764EC" w:rsidRPr="00501309">
        <w:rPr>
          <w:rFonts w:ascii="Times New Roman" w:hAnsi="Times New Roman" w:cs="Times New Roman"/>
          <w:i/>
          <w:sz w:val="24"/>
          <w:szCs w:val="24"/>
        </w:rPr>
        <w:t>Barazanji</w:t>
      </w:r>
      <w:r w:rsidR="00A764EC" w:rsidRPr="009C63D9">
        <w:rPr>
          <w:rFonts w:ascii="Times New Roman" w:hAnsi="Times New Roman" w:cs="Times New Roman"/>
          <w:sz w:val="24"/>
          <w:szCs w:val="24"/>
        </w:rPr>
        <w:t xml:space="preserve"> dalam upacara adat </w:t>
      </w:r>
      <w:r w:rsidR="00617786" w:rsidRPr="009C63D9">
        <w:rPr>
          <w:rFonts w:ascii="Times New Roman" w:hAnsi="Times New Roman" w:cs="Times New Roman"/>
          <w:sz w:val="24"/>
          <w:szCs w:val="24"/>
        </w:rPr>
        <w:t>perkawinan khususnya di masyarakat Pangkabinanga Kabupaten Gowa.</w:t>
      </w:r>
    </w:p>
    <w:p w:rsidR="00C84E16" w:rsidRDefault="00C84E16" w:rsidP="002049EE">
      <w:pPr>
        <w:spacing w:after="0" w:line="480" w:lineRule="auto"/>
        <w:ind w:left="540" w:firstLine="720"/>
        <w:jc w:val="both"/>
        <w:rPr>
          <w:rFonts w:ascii="Times New Roman" w:hAnsi="Times New Roman" w:cs="Times New Roman"/>
          <w:sz w:val="24"/>
          <w:szCs w:val="24"/>
        </w:rPr>
      </w:pPr>
    </w:p>
    <w:p w:rsidR="00C84E16" w:rsidRDefault="00C84E16" w:rsidP="002049EE">
      <w:pPr>
        <w:spacing w:after="0" w:line="480" w:lineRule="auto"/>
        <w:ind w:left="540" w:firstLine="720"/>
        <w:jc w:val="both"/>
        <w:rPr>
          <w:rFonts w:ascii="Times New Roman" w:hAnsi="Times New Roman" w:cs="Times New Roman"/>
          <w:sz w:val="24"/>
          <w:szCs w:val="24"/>
        </w:rPr>
      </w:pPr>
    </w:p>
    <w:p w:rsidR="00C84E16" w:rsidRDefault="00C84E16" w:rsidP="002049EE">
      <w:pPr>
        <w:spacing w:after="0" w:line="480" w:lineRule="auto"/>
        <w:ind w:left="540" w:firstLine="720"/>
        <w:jc w:val="both"/>
        <w:rPr>
          <w:rFonts w:ascii="Times New Roman" w:hAnsi="Times New Roman" w:cs="Times New Roman"/>
          <w:sz w:val="24"/>
          <w:szCs w:val="24"/>
        </w:rPr>
      </w:pPr>
    </w:p>
    <w:p w:rsidR="00C84E16" w:rsidRDefault="00C84E16" w:rsidP="002049EE">
      <w:pPr>
        <w:spacing w:after="0" w:line="480" w:lineRule="auto"/>
        <w:ind w:left="540" w:firstLine="720"/>
        <w:jc w:val="both"/>
        <w:rPr>
          <w:rFonts w:ascii="Times New Roman" w:hAnsi="Times New Roman" w:cs="Times New Roman"/>
          <w:sz w:val="24"/>
          <w:szCs w:val="24"/>
        </w:rPr>
      </w:pPr>
    </w:p>
    <w:p w:rsidR="00C84E16" w:rsidRDefault="00C84E16" w:rsidP="002049EE">
      <w:pPr>
        <w:spacing w:after="0" w:line="480" w:lineRule="auto"/>
        <w:ind w:left="540" w:firstLine="720"/>
        <w:jc w:val="both"/>
        <w:rPr>
          <w:rFonts w:ascii="Times New Roman" w:hAnsi="Times New Roman" w:cs="Times New Roman"/>
          <w:sz w:val="24"/>
          <w:szCs w:val="24"/>
        </w:rPr>
      </w:pPr>
    </w:p>
    <w:p w:rsidR="00C84E16" w:rsidRDefault="00C84E16" w:rsidP="002049EE">
      <w:pPr>
        <w:spacing w:after="0" w:line="480" w:lineRule="auto"/>
        <w:ind w:left="540" w:firstLine="720"/>
        <w:jc w:val="both"/>
        <w:rPr>
          <w:rFonts w:ascii="Times New Roman" w:hAnsi="Times New Roman" w:cs="Times New Roman"/>
          <w:sz w:val="24"/>
          <w:szCs w:val="24"/>
        </w:rPr>
      </w:pPr>
    </w:p>
    <w:p w:rsidR="00C84E16" w:rsidRDefault="00C84E16" w:rsidP="002049EE">
      <w:pPr>
        <w:spacing w:after="0" w:line="480" w:lineRule="auto"/>
        <w:ind w:left="540" w:firstLine="720"/>
        <w:jc w:val="both"/>
        <w:rPr>
          <w:rFonts w:ascii="Times New Roman" w:hAnsi="Times New Roman" w:cs="Times New Roman"/>
          <w:sz w:val="24"/>
          <w:szCs w:val="24"/>
        </w:rPr>
      </w:pPr>
    </w:p>
    <w:p w:rsidR="00C84E16" w:rsidRDefault="00C84E16" w:rsidP="002049EE">
      <w:pPr>
        <w:spacing w:after="0" w:line="480" w:lineRule="auto"/>
        <w:ind w:left="540" w:firstLine="720"/>
        <w:jc w:val="both"/>
        <w:rPr>
          <w:rFonts w:ascii="Times New Roman" w:hAnsi="Times New Roman" w:cs="Times New Roman"/>
          <w:sz w:val="24"/>
          <w:szCs w:val="24"/>
        </w:rPr>
      </w:pPr>
    </w:p>
    <w:p w:rsidR="00C84E16" w:rsidRDefault="00C84E16" w:rsidP="007B188F">
      <w:pPr>
        <w:spacing w:after="0" w:line="480" w:lineRule="auto"/>
        <w:jc w:val="both"/>
        <w:rPr>
          <w:rFonts w:ascii="Times New Roman" w:hAnsi="Times New Roman" w:cs="Times New Roman"/>
          <w:sz w:val="24"/>
          <w:szCs w:val="24"/>
        </w:rPr>
      </w:pPr>
    </w:p>
    <w:p w:rsidR="0046732E" w:rsidRPr="009D76DE" w:rsidRDefault="0046732E" w:rsidP="00262CD8">
      <w:pPr>
        <w:pStyle w:val="ListParagraph"/>
        <w:numPr>
          <w:ilvl w:val="0"/>
          <w:numId w:val="4"/>
        </w:numPr>
        <w:spacing w:after="0" w:line="480" w:lineRule="auto"/>
        <w:jc w:val="both"/>
        <w:rPr>
          <w:rFonts w:ascii="Times New Roman" w:hAnsi="Times New Roman" w:cs="Times New Roman"/>
          <w:b/>
          <w:sz w:val="24"/>
          <w:szCs w:val="24"/>
        </w:rPr>
      </w:pPr>
      <w:r w:rsidRPr="009D76DE">
        <w:rPr>
          <w:rFonts w:ascii="Times New Roman" w:hAnsi="Times New Roman" w:cs="Times New Roman"/>
          <w:b/>
          <w:sz w:val="24"/>
          <w:szCs w:val="24"/>
        </w:rPr>
        <w:lastRenderedPageBreak/>
        <w:t>R</w:t>
      </w:r>
      <w:r w:rsidR="009D76DE">
        <w:rPr>
          <w:rFonts w:ascii="Times New Roman" w:hAnsi="Times New Roman" w:cs="Times New Roman"/>
          <w:b/>
          <w:sz w:val="24"/>
          <w:szCs w:val="24"/>
        </w:rPr>
        <w:t>umusan Masalah</w:t>
      </w:r>
    </w:p>
    <w:p w:rsidR="00882BFC" w:rsidRPr="009C63D9" w:rsidRDefault="0046732E" w:rsidP="009A4EEE">
      <w:pPr>
        <w:spacing w:after="0" w:line="480" w:lineRule="auto"/>
        <w:ind w:left="540" w:firstLine="720"/>
        <w:jc w:val="both"/>
        <w:rPr>
          <w:rFonts w:ascii="Times New Roman" w:hAnsi="Times New Roman" w:cs="Times New Roman"/>
          <w:sz w:val="24"/>
          <w:szCs w:val="24"/>
        </w:rPr>
      </w:pPr>
      <w:r w:rsidRPr="009C63D9">
        <w:rPr>
          <w:rFonts w:ascii="Times New Roman" w:hAnsi="Times New Roman" w:cs="Times New Roman"/>
          <w:sz w:val="24"/>
          <w:szCs w:val="24"/>
        </w:rPr>
        <w:t>Berdasarkan uraian pada latar belakang di atas, maka dapat di</w:t>
      </w:r>
      <w:r w:rsidR="001A74AF">
        <w:rPr>
          <w:rFonts w:ascii="Times New Roman" w:hAnsi="Times New Roman" w:cs="Times New Roman"/>
          <w:sz w:val="24"/>
          <w:szCs w:val="24"/>
        </w:rPr>
        <w:t>tuliskan rumus</w:t>
      </w:r>
      <w:r w:rsidRPr="009C63D9">
        <w:rPr>
          <w:rFonts w:ascii="Times New Roman" w:hAnsi="Times New Roman" w:cs="Times New Roman"/>
          <w:sz w:val="24"/>
          <w:szCs w:val="24"/>
        </w:rPr>
        <w:t>an masalah</w:t>
      </w:r>
      <w:r w:rsidR="001A74AF">
        <w:rPr>
          <w:rFonts w:ascii="Times New Roman" w:hAnsi="Times New Roman" w:cs="Times New Roman"/>
          <w:sz w:val="24"/>
          <w:szCs w:val="24"/>
        </w:rPr>
        <w:t xml:space="preserve"> </w:t>
      </w:r>
      <w:r w:rsidRPr="009C63D9">
        <w:rPr>
          <w:rFonts w:ascii="Times New Roman" w:hAnsi="Times New Roman" w:cs="Times New Roman"/>
          <w:sz w:val="24"/>
          <w:szCs w:val="24"/>
        </w:rPr>
        <w:t>sebagai berikut</w:t>
      </w:r>
      <w:r w:rsidR="009E15C6">
        <w:rPr>
          <w:rFonts w:ascii="Times New Roman" w:hAnsi="Times New Roman" w:cs="Times New Roman"/>
          <w:sz w:val="24"/>
          <w:szCs w:val="24"/>
        </w:rPr>
        <w:t>:</w:t>
      </w:r>
    </w:p>
    <w:p w:rsidR="00882BFC" w:rsidRPr="009C63D9" w:rsidRDefault="00882BFC" w:rsidP="00262CD8">
      <w:pPr>
        <w:pStyle w:val="ListParagraph"/>
        <w:numPr>
          <w:ilvl w:val="0"/>
          <w:numId w:val="1"/>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t xml:space="preserve">Bagaimana latar belakang </w:t>
      </w:r>
      <w:r w:rsidRPr="001776DA">
        <w:rPr>
          <w:rFonts w:ascii="Times New Roman" w:hAnsi="Times New Roman" w:cs="Times New Roman"/>
          <w:i/>
          <w:sz w:val="24"/>
          <w:szCs w:val="24"/>
        </w:rPr>
        <w:t>Barazanji</w:t>
      </w:r>
      <w:r w:rsidRPr="009C63D9">
        <w:rPr>
          <w:rFonts w:ascii="Times New Roman" w:hAnsi="Times New Roman" w:cs="Times New Roman"/>
          <w:sz w:val="24"/>
          <w:szCs w:val="24"/>
        </w:rPr>
        <w:t xml:space="preserve"> dalam upacara adat perkawinan</w:t>
      </w:r>
      <w:r w:rsidR="00047F98">
        <w:rPr>
          <w:rFonts w:ascii="Times New Roman" w:hAnsi="Times New Roman" w:cs="Times New Roman"/>
          <w:sz w:val="24"/>
          <w:szCs w:val="24"/>
        </w:rPr>
        <w:t xml:space="preserve"> masyarakat Makassar</w:t>
      </w:r>
      <w:r w:rsidRPr="009C63D9">
        <w:rPr>
          <w:rFonts w:ascii="Times New Roman" w:hAnsi="Times New Roman" w:cs="Times New Roman"/>
          <w:sz w:val="24"/>
          <w:szCs w:val="24"/>
        </w:rPr>
        <w:t xml:space="preserve"> di Pangkabinanga </w:t>
      </w:r>
      <w:r w:rsidR="00297C4D" w:rsidRPr="009C63D9">
        <w:rPr>
          <w:rFonts w:ascii="Times New Roman" w:hAnsi="Times New Roman" w:cs="Times New Roman"/>
          <w:sz w:val="24"/>
          <w:szCs w:val="24"/>
        </w:rPr>
        <w:t>Kabupaten Gowa</w:t>
      </w:r>
      <w:r w:rsidR="00DD50C7">
        <w:rPr>
          <w:rFonts w:ascii="Times New Roman" w:hAnsi="Times New Roman" w:cs="Times New Roman"/>
          <w:sz w:val="24"/>
          <w:szCs w:val="24"/>
        </w:rPr>
        <w:t>.</w:t>
      </w:r>
    </w:p>
    <w:p w:rsidR="00562282" w:rsidRDefault="00882BFC" w:rsidP="00262CD8">
      <w:pPr>
        <w:pStyle w:val="ListParagraph"/>
        <w:numPr>
          <w:ilvl w:val="0"/>
          <w:numId w:val="1"/>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t xml:space="preserve">Bagaimana fungsi </w:t>
      </w:r>
      <w:r w:rsidRPr="001776DA">
        <w:rPr>
          <w:rFonts w:ascii="Times New Roman" w:hAnsi="Times New Roman" w:cs="Times New Roman"/>
          <w:i/>
          <w:sz w:val="24"/>
          <w:szCs w:val="24"/>
        </w:rPr>
        <w:t>Barazanji</w:t>
      </w:r>
      <w:r w:rsidRPr="009C63D9">
        <w:rPr>
          <w:rFonts w:ascii="Times New Roman" w:hAnsi="Times New Roman" w:cs="Times New Roman"/>
          <w:sz w:val="24"/>
          <w:szCs w:val="24"/>
        </w:rPr>
        <w:t xml:space="preserve"> dalam upacara adat perkawinan</w:t>
      </w:r>
      <w:r w:rsidR="00047F98">
        <w:rPr>
          <w:rFonts w:ascii="Times New Roman" w:hAnsi="Times New Roman" w:cs="Times New Roman"/>
          <w:sz w:val="24"/>
          <w:szCs w:val="24"/>
        </w:rPr>
        <w:t xml:space="preserve"> masyarakat Makassar</w:t>
      </w:r>
      <w:r w:rsidRPr="009C63D9">
        <w:rPr>
          <w:rFonts w:ascii="Times New Roman" w:hAnsi="Times New Roman" w:cs="Times New Roman"/>
          <w:sz w:val="24"/>
          <w:szCs w:val="24"/>
        </w:rPr>
        <w:t xml:space="preserve"> di Pangkabinanga </w:t>
      </w:r>
      <w:r w:rsidR="00297C4D" w:rsidRPr="009C63D9">
        <w:rPr>
          <w:rFonts w:ascii="Times New Roman" w:hAnsi="Times New Roman" w:cs="Times New Roman"/>
          <w:sz w:val="24"/>
          <w:szCs w:val="24"/>
        </w:rPr>
        <w:t>Kabupaten Gowa</w:t>
      </w:r>
      <w:r w:rsidR="00DD50C7">
        <w:rPr>
          <w:rFonts w:ascii="Times New Roman" w:hAnsi="Times New Roman" w:cs="Times New Roman"/>
          <w:sz w:val="24"/>
          <w:szCs w:val="24"/>
        </w:rPr>
        <w:t>.</w:t>
      </w:r>
    </w:p>
    <w:p w:rsidR="001A74AF" w:rsidRPr="009F4EF8" w:rsidRDefault="001A74AF" w:rsidP="009F4EF8">
      <w:pPr>
        <w:spacing w:after="0" w:line="480" w:lineRule="auto"/>
        <w:jc w:val="both"/>
        <w:rPr>
          <w:rFonts w:ascii="Times New Roman" w:hAnsi="Times New Roman" w:cs="Times New Roman"/>
          <w:sz w:val="24"/>
          <w:szCs w:val="24"/>
        </w:rPr>
      </w:pPr>
    </w:p>
    <w:p w:rsidR="00BD1CEE" w:rsidRPr="009C63D9" w:rsidRDefault="00DD50C7" w:rsidP="00262CD8">
      <w:pPr>
        <w:pStyle w:val="ListParagraph"/>
        <w:numPr>
          <w:ilvl w:val="0"/>
          <w:numId w:val="4"/>
        </w:numPr>
        <w:spacing w:after="0" w:line="480" w:lineRule="auto"/>
        <w:jc w:val="both"/>
        <w:rPr>
          <w:rFonts w:ascii="Times New Roman" w:hAnsi="Times New Roman" w:cs="Times New Roman"/>
          <w:b/>
          <w:sz w:val="24"/>
          <w:szCs w:val="24"/>
        </w:rPr>
      </w:pPr>
      <w:r w:rsidRPr="009C63D9">
        <w:rPr>
          <w:rFonts w:ascii="Times New Roman" w:hAnsi="Times New Roman" w:cs="Times New Roman"/>
          <w:b/>
          <w:sz w:val="24"/>
          <w:szCs w:val="24"/>
        </w:rPr>
        <w:t>T</w:t>
      </w:r>
      <w:r>
        <w:rPr>
          <w:rFonts w:ascii="Times New Roman" w:hAnsi="Times New Roman" w:cs="Times New Roman"/>
          <w:b/>
          <w:sz w:val="24"/>
          <w:szCs w:val="24"/>
        </w:rPr>
        <w:t>ujuan Penelitian</w:t>
      </w:r>
    </w:p>
    <w:p w:rsidR="00BD1CEE" w:rsidRPr="009C63D9" w:rsidRDefault="00DD50C7" w:rsidP="009A4EEE">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Berdasa</w:t>
      </w:r>
      <w:r w:rsidR="00BD1CEE" w:rsidRPr="009C63D9">
        <w:rPr>
          <w:rFonts w:ascii="Times New Roman" w:hAnsi="Times New Roman" w:cs="Times New Roman"/>
          <w:sz w:val="24"/>
          <w:szCs w:val="24"/>
        </w:rPr>
        <w:t>rkan dari rumusan masalah maka penelitian ini bertujuan:</w:t>
      </w:r>
    </w:p>
    <w:p w:rsidR="00BD1CEE" w:rsidRPr="009C63D9" w:rsidRDefault="00297C4D" w:rsidP="00262CD8">
      <w:pPr>
        <w:pStyle w:val="ListParagraph"/>
        <w:numPr>
          <w:ilvl w:val="0"/>
          <w:numId w:val="2"/>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t xml:space="preserve">Untuk mengetahui latar belakang </w:t>
      </w:r>
      <w:r w:rsidRPr="001776DA">
        <w:rPr>
          <w:rFonts w:ascii="Times New Roman" w:hAnsi="Times New Roman" w:cs="Times New Roman"/>
          <w:i/>
          <w:sz w:val="24"/>
          <w:szCs w:val="24"/>
        </w:rPr>
        <w:t>Barazanji</w:t>
      </w:r>
      <w:r w:rsidRPr="009C63D9">
        <w:rPr>
          <w:rFonts w:ascii="Times New Roman" w:hAnsi="Times New Roman" w:cs="Times New Roman"/>
          <w:sz w:val="24"/>
          <w:szCs w:val="24"/>
        </w:rPr>
        <w:t xml:space="preserve"> dalam upacara adat perkawinan </w:t>
      </w:r>
      <w:r w:rsidR="002B0E64">
        <w:rPr>
          <w:rFonts w:ascii="Times New Roman" w:hAnsi="Times New Roman" w:cs="Times New Roman"/>
          <w:sz w:val="24"/>
          <w:szCs w:val="24"/>
        </w:rPr>
        <w:t xml:space="preserve">masyarakat Makassar </w:t>
      </w:r>
      <w:r w:rsidRPr="009C63D9">
        <w:rPr>
          <w:rFonts w:ascii="Times New Roman" w:hAnsi="Times New Roman" w:cs="Times New Roman"/>
          <w:sz w:val="24"/>
          <w:szCs w:val="24"/>
        </w:rPr>
        <w:t>di Pangkabinanga Kabupaten Gowa</w:t>
      </w:r>
      <w:r w:rsidR="00DD50C7">
        <w:rPr>
          <w:rFonts w:ascii="Times New Roman" w:hAnsi="Times New Roman" w:cs="Times New Roman"/>
          <w:sz w:val="24"/>
          <w:szCs w:val="24"/>
        </w:rPr>
        <w:t>.</w:t>
      </w:r>
    </w:p>
    <w:p w:rsidR="00EB464B" w:rsidRDefault="00297C4D" w:rsidP="00262CD8">
      <w:pPr>
        <w:pStyle w:val="ListParagraph"/>
        <w:numPr>
          <w:ilvl w:val="0"/>
          <w:numId w:val="2"/>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t xml:space="preserve">Untuk mengetahui fungsi </w:t>
      </w:r>
      <w:r w:rsidRPr="001776DA">
        <w:rPr>
          <w:rFonts w:ascii="Times New Roman" w:hAnsi="Times New Roman" w:cs="Times New Roman"/>
          <w:i/>
          <w:sz w:val="24"/>
          <w:szCs w:val="24"/>
        </w:rPr>
        <w:t>Barazanji</w:t>
      </w:r>
      <w:r w:rsidRPr="009C63D9">
        <w:rPr>
          <w:rFonts w:ascii="Times New Roman" w:hAnsi="Times New Roman" w:cs="Times New Roman"/>
          <w:sz w:val="24"/>
          <w:szCs w:val="24"/>
        </w:rPr>
        <w:t xml:space="preserve"> dalam upacara adat pekawinan</w:t>
      </w:r>
      <w:r w:rsidR="002B0E64">
        <w:rPr>
          <w:rFonts w:ascii="Times New Roman" w:hAnsi="Times New Roman" w:cs="Times New Roman"/>
          <w:sz w:val="24"/>
          <w:szCs w:val="24"/>
        </w:rPr>
        <w:t xml:space="preserve"> masyarakat Makassar</w:t>
      </w:r>
      <w:r w:rsidRPr="009C63D9">
        <w:rPr>
          <w:rFonts w:ascii="Times New Roman" w:hAnsi="Times New Roman" w:cs="Times New Roman"/>
          <w:sz w:val="24"/>
          <w:szCs w:val="24"/>
        </w:rPr>
        <w:t xml:space="preserve"> di Pangkabinanga Kabupaten Gowa</w:t>
      </w:r>
      <w:r w:rsidR="00DD50C7">
        <w:rPr>
          <w:rFonts w:ascii="Times New Roman" w:hAnsi="Times New Roman" w:cs="Times New Roman"/>
          <w:sz w:val="24"/>
          <w:szCs w:val="24"/>
        </w:rPr>
        <w:t>.</w:t>
      </w:r>
    </w:p>
    <w:p w:rsidR="00EC7521" w:rsidRPr="00A344C4" w:rsidRDefault="00EC7521" w:rsidP="009A4EEE">
      <w:pPr>
        <w:spacing w:after="0" w:line="480" w:lineRule="auto"/>
        <w:jc w:val="both"/>
        <w:rPr>
          <w:rFonts w:ascii="Times New Roman" w:hAnsi="Times New Roman" w:cs="Times New Roman"/>
          <w:sz w:val="24"/>
          <w:szCs w:val="24"/>
        </w:rPr>
      </w:pPr>
    </w:p>
    <w:p w:rsidR="00297C4D" w:rsidRPr="009D76DE" w:rsidRDefault="009D76DE" w:rsidP="00262CD8">
      <w:pPr>
        <w:pStyle w:val="ListParagraph"/>
        <w:numPr>
          <w:ilvl w:val="0"/>
          <w:numId w:val="4"/>
        </w:numPr>
        <w:spacing w:after="0" w:line="480" w:lineRule="auto"/>
        <w:jc w:val="both"/>
        <w:rPr>
          <w:rFonts w:ascii="Times New Roman" w:hAnsi="Times New Roman" w:cs="Times New Roman"/>
          <w:b/>
          <w:sz w:val="24"/>
          <w:szCs w:val="24"/>
        </w:rPr>
      </w:pPr>
      <w:r w:rsidRPr="009D76DE">
        <w:rPr>
          <w:rFonts w:ascii="Times New Roman" w:hAnsi="Times New Roman" w:cs="Times New Roman"/>
          <w:b/>
          <w:sz w:val="24"/>
          <w:szCs w:val="24"/>
        </w:rPr>
        <w:t>Manfaat Hasil Penelitian</w:t>
      </w:r>
    </w:p>
    <w:p w:rsidR="001D1291" w:rsidRPr="009C63D9" w:rsidRDefault="001D1291" w:rsidP="009A4EEE">
      <w:pPr>
        <w:spacing w:after="0" w:line="480" w:lineRule="auto"/>
        <w:ind w:left="540" w:firstLine="720"/>
        <w:jc w:val="both"/>
        <w:rPr>
          <w:rFonts w:ascii="Times New Roman" w:hAnsi="Times New Roman" w:cs="Times New Roman"/>
          <w:sz w:val="24"/>
          <w:szCs w:val="24"/>
        </w:rPr>
      </w:pPr>
      <w:r w:rsidRPr="009C63D9">
        <w:rPr>
          <w:rFonts w:ascii="Times New Roman" w:hAnsi="Times New Roman" w:cs="Times New Roman"/>
          <w:sz w:val="24"/>
          <w:szCs w:val="24"/>
        </w:rPr>
        <w:t>Sebagai hasil dari penelitian ini diharapkan dapat memberi manfaat untuk sebagai berikut:</w:t>
      </w:r>
    </w:p>
    <w:p w:rsidR="001D1291" w:rsidRPr="009C63D9" w:rsidRDefault="00334808" w:rsidP="00262CD8">
      <w:pPr>
        <w:pStyle w:val="ListParagraph"/>
        <w:numPr>
          <w:ilvl w:val="0"/>
          <w:numId w:val="3"/>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t>Sebagai bahan informasi kepada masyarakat untuk mengetahui salah satu bentuk tradisi yang berkembang pada suatu daerah</w:t>
      </w:r>
      <w:r w:rsidR="007F4F23">
        <w:rPr>
          <w:rFonts w:ascii="Times New Roman" w:hAnsi="Times New Roman" w:cs="Times New Roman"/>
          <w:sz w:val="24"/>
          <w:szCs w:val="24"/>
        </w:rPr>
        <w:t xml:space="preserve"> setempat</w:t>
      </w:r>
      <w:r w:rsidRPr="009C63D9">
        <w:rPr>
          <w:rFonts w:ascii="Times New Roman" w:hAnsi="Times New Roman" w:cs="Times New Roman"/>
          <w:sz w:val="24"/>
          <w:szCs w:val="24"/>
        </w:rPr>
        <w:t>.</w:t>
      </w:r>
    </w:p>
    <w:p w:rsidR="00334808" w:rsidRPr="009C63D9" w:rsidRDefault="00334808" w:rsidP="00262CD8">
      <w:pPr>
        <w:pStyle w:val="ListParagraph"/>
        <w:numPr>
          <w:ilvl w:val="0"/>
          <w:numId w:val="3"/>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t>Untuk memperkaya pengetahuan masyarakat khususnya</w:t>
      </w:r>
      <w:r w:rsidR="00DD50C7">
        <w:rPr>
          <w:rFonts w:ascii="Times New Roman" w:hAnsi="Times New Roman" w:cs="Times New Roman"/>
          <w:sz w:val="24"/>
          <w:szCs w:val="24"/>
        </w:rPr>
        <w:t xml:space="preserve"> generasi muda menyangkut nilai-</w:t>
      </w:r>
      <w:r w:rsidR="007F4F23">
        <w:rPr>
          <w:rFonts w:ascii="Times New Roman" w:hAnsi="Times New Roman" w:cs="Times New Roman"/>
          <w:sz w:val="24"/>
          <w:szCs w:val="24"/>
        </w:rPr>
        <w:t>nilai budaya Sulawesi Selatan dan terkhusus di Kabupaten Gowa.</w:t>
      </w:r>
    </w:p>
    <w:p w:rsidR="00334808" w:rsidRPr="009C63D9" w:rsidRDefault="00811506" w:rsidP="00262CD8">
      <w:pPr>
        <w:pStyle w:val="ListParagraph"/>
        <w:numPr>
          <w:ilvl w:val="0"/>
          <w:numId w:val="3"/>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lastRenderedPageBreak/>
        <w:t>Membantu pelestarian budaya Sulawesi selatan</w:t>
      </w:r>
      <w:r w:rsidR="007F4F23">
        <w:rPr>
          <w:rFonts w:ascii="Times New Roman" w:hAnsi="Times New Roman" w:cs="Times New Roman"/>
          <w:sz w:val="24"/>
          <w:szCs w:val="24"/>
        </w:rPr>
        <w:t xml:space="preserve"> dan terkhusus pada masyarakat Kelurahan P</w:t>
      </w:r>
      <w:r w:rsidRPr="009C63D9">
        <w:rPr>
          <w:rFonts w:ascii="Times New Roman" w:hAnsi="Times New Roman" w:cs="Times New Roman"/>
          <w:sz w:val="24"/>
          <w:szCs w:val="24"/>
        </w:rPr>
        <w:t>angkabinanga Kecamatan Pallangga Kabupaten Gowa.</w:t>
      </w:r>
    </w:p>
    <w:p w:rsidR="00811506" w:rsidRPr="009C63D9" w:rsidRDefault="00811506" w:rsidP="00262CD8">
      <w:pPr>
        <w:pStyle w:val="ListParagraph"/>
        <w:numPr>
          <w:ilvl w:val="0"/>
          <w:numId w:val="3"/>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t>Sebagai bahan ac</w:t>
      </w:r>
      <w:r w:rsidR="007F4F23">
        <w:rPr>
          <w:rFonts w:ascii="Times New Roman" w:hAnsi="Times New Roman" w:cs="Times New Roman"/>
          <w:sz w:val="24"/>
          <w:szCs w:val="24"/>
        </w:rPr>
        <w:t>uan pada penelitian selanjutnya.</w:t>
      </w:r>
    </w:p>
    <w:p w:rsidR="00B76196" w:rsidRDefault="00811506" w:rsidP="00262CD8">
      <w:pPr>
        <w:pStyle w:val="ListParagraph"/>
        <w:numPr>
          <w:ilvl w:val="0"/>
          <w:numId w:val="3"/>
        </w:numPr>
        <w:spacing w:after="0" w:line="480" w:lineRule="auto"/>
        <w:ind w:left="900"/>
        <w:jc w:val="both"/>
        <w:rPr>
          <w:rFonts w:ascii="Times New Roman" w:hAnsi="Times New Roman" w:cs="Times New Roman"/>
          <w:sz w:val="24"/>
          <w:szCs w:val="24"/>
        </w:rPr>
      </w:pPr>
      <w:r w:rsidRPr="009C63D9">
        <w:rPr>
          <w:rFonts w:ascii="Times New Roman" w:hAnsi="Times New Roman" w:cs="Times New Roman"/>
          <w:sz w:val="24"/>
          <w:szCs w:val="24"/>
        </w:rPr>
        <w:t>Memberikan pengalaman yang sangat ber</w:t>
      </w:r>
      <w:r w:rsidR="00745A28" w:rsidRPr="009C63D9">
        <w:rPr>
          <w:rFonts w:ascii="Times New Roman" w:hAnsi="Times New Roman" w:cs="Times New Roman"/>
          <w:sz w:val="24"/>
          <w:szCs w:val="24"/>
        </w:rPr>
        <w:t>harga kepada pen</w:t>
      </w:r>
      <w:r w:rsidR="007F4F23">
        <w:rPr>
          <w:rFonts w:ascii="Times New Roman" w:hAnsi="Times New Roman" w:cs="Times New Roman"/>
          <w:sz w:val="24"/>
          <w:szCs w:val="24"/>
        </w:rPr>
        <w:t>ulis serta menambah wawasan dan pengetahuan.</w:t>
      </w:r>
    </w:p>
    <w:p w:rsidR="001A74AF" w:rsidRDefault="007F4F23" w:rsidP="00262CD8">
      <w:pPr>
        <w:pStyle w:val="ListParagraph"/>
        <w:numPr>
          <w:ilvl w:val="0"/>
          <w:numId w:val="3"/>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Memberikan motivasi bagi masyarakat untuk menumbuh kembangkan seni tradisi yang ada di daerah setempat dan menambah rasa cinta terhadap </w:t>
      </w:r>
      <w:r w:rsidR="00EB4D81">
        <w:rPr>
          <w:rFonts w:ascii="Times New Roman" w:hAnsi="Times New Roman" w:cs="Times New Roman"/>
          <w:sz w:val="24"/>
          <w:szCs w:val="24"/>
        </w:rPr>
        <w:t>budaya sendiri sebagai warisan dari nenek moyang.</w:t>
      </w:r>
    </w:p>
    <w:p w:rsidR="001A74AF" w:rsidRDefault="001A74AF" w:rsidP="001A74AF">
      <w:pPr>
        <w:spacing w:after="0" w:line="480" w:lineRule="auto"/>
        <w:jc w:val="both"/>
        <w:rPr>
          <w:rFonts w:ascii="Times New Roman" w:eastAsia="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1A74AF">
      <w:pPr>
        <w:spacing w:after="0" w:line="480" w:lineRule="auto"/>
        <w:jc w:val="center"/>
        <w:rPr>
          <w:rFonts w:ascii="Times New Roman" w:hAnsi="Times New Roman" w:cs="Times New Roman"/>
          <w:b/>
          <w:sz w:val="24"/>
          <w:szCs w:val="24"/>
        </w:rPr>
      </w:pPr>
    </w:p>
    <w:p w:rsidR="001A74AF" w:rsidRDefault="001A74AF" w:rsidP="009F4EF8">
      <w:pPr>
        <w:spacing w:after="0" w:line="480" w:lineRule="auto"/>
        <w:rPr>
          <w:rFonts w:ascii="Times New Roman" w:hAnsi="Times New Roman" w:cs="Times New Roman"/>
          <w:b/>
          <w:sz w:val="24"/>
          <w:szCs w:val="24"/>
        </w:rPr>
      </w:pPr>
    </w:p>
    <w:p w:rsidR="00E6694C" w:rsidRPr="001A74AF" w:rsidRDefault="00E6694C" w:rsidP="001A74AF">
      <w:pPr>
        <w:spacing w:after="0" w:line="480" w:lineRule="auto"/>
        <w:jc w:val="center"/>
        <w:rPr>
          <w:rFonts w:ascii="Times New Roman" w:hAnsi="Times New Roman" w:cs="Times New Roman"/>
          <w:sz w:val="24"/>
          <w:szCs w:val="24"/>
        </w:rPr>
      </w:pPr>
      <w:r w:rsidRPr="001A74AF">
        <w:rPr>
          <w:rFonts w:ascii="Times New Roman" w:hAnsi="Times New Roman" w:cs="Times New Roman"/>
          <w:b/>
          <w:sz w:val="24"/>
          <w:szCs w:val="24"/>
        </w:rPr>
        <w:lastRenderedPageBreak/>
        <w:t>BAB II</w:t>
      </w:r>
    </w:p>
    <w:p w:rsidR="00E6694C" w:rsidRDefault="002D2D8B" w:rsidP="00D161A8">
      <w:pPr>
        <w:pStyle w:val="ListParagraph"/>
        <w:tabs>
          <w:tab w:val="left" w:pos="-3828"/>
        </w:tabs>
        <w:spacing w:after="0" w:line="480" w:lineRule="auto"/>
        <w:ind w:left="504"/>
        <w:jc w:val="center"/>
        <w:rPr>
          <w:rFonts w:ascii="Times New Roman" w:hAnsi="Times New Roman" w:cs="Times New Roman"/>
          <w:b/>
          <w:sz w:val="24"/>
          <w:szCs w:val="24"/>
        </w:rPr>
      </w:pPr>
      <w:r w:rsidRPr="00AE756B">
        <w:rPr>
          <w:rFonts w:ascii="Times New Roman" w:hAnsi="Times New Roman" w:cs="Times New Roman"/>
          <w:b/>
          <w:sz w:val="24"/>
          <w:szCs w:val="24"/>
        </w:rPr>
        <w:t>TINJAUAN PUSTAKA DAN KERANGKA BERPIKIR</w:t>
      </w:r>
    </w:p>
    <w:p w:rsidR="00D161A8" w:rsidRPr="00D161A8" w:rsidRDefault="00D161A8" w:rsidP="00D161A8">
      <w:pPr>
        <w:pStyle w:val="ListParagraph"/>
        <w:tabs>
          <w:tab w:val="left" w:pos="-3828"/>
        </w:tabs>
        <w:spacing w:after="0" w:line="480" w:lineRule="auto"/>
        <w:ind w:left="504"/>
        <w:jc w:val="center"/>
        <w:rPr>
          <w:rFonts w:ascii="Times New Roman" w:hAnsi="Times New Roman" w:cs="Times New Roman"/>
          <w:b/>
          <w:sz w:val="24"/>
          <w:szCs w:val="24"/>
        </w:rPr>
      </w:pPr>
    </w:p>
    <w:p w:rsidR="002D2D8B" w:rsidRPr="00AE756B" w:rsidRDefault="002D2D8B" w:rsidP="00262CD8">
      <w:pPr>
        <w:pStyle w:val="ListParagraph"/>
        <w:numPr>
          <w:ilvl w:val="0"/>
          <w:numId w:val="10"/>
        </w:numPr>
        <w:tabs>
          <w:tab w:val="left" w:pos="-3828"/>
        </w:tabs>
        <w:spacing w:after="0" w:line="480" w:lineRule="auto"/>
        <w:rPr>
          <w:rFonts w:ascii="Times New Roman" w:hAnsi="Times New Roman" w:cs="Times New Roman"/>
          <w:b/>
          <w:sz w:val="24"/>
          <w:szCs w:val="24"/>
        </w:rPr>
      </w:pPr>
      <w:r w:rsidRPr="00AE756B">
        <w:rPr>
          <w:rFonts w:ascii="Times New Roman" w:eastAsia="Times New Roman" w:hAnsi="Times New Roman" w:cs="Times New Roman"/>
          <w:b/>
          <w:sz w:val="24"/>
          <w:szCs w:val="24"/>
        </w:rPr>
        <w:t>Tinjauan Pustaka</w:t>
      </w:r>
    </w:p>
    <w:p w:rsidR="002D2D8B" w:rsidRPr="00DA759B" w:rsidRDefault="002D2D8B" w:rsidP="00262CD8">
      <w:pPr>
        <w:pStyle w:val="ListParagraph"/>
        <w:numPr>
          <w:ilvl w:val="0"/>
          <w:numId w:val="5"/>
        </w:numPr>
        <w:spacing w:after="0" w:line="480" w:lineRule="auto"/>
        <w:ind w:left="1224"/>
        <w:jc w:val="both"/>
        <w:rPr>
          <w:rFonts w:ascii="Times New Roman" w:eastAsia="Times New Roman" w:hAnsi="Times New Roman" w:cs="Times New Roman"/>
          <w:sz w:val="24"/>
          <w:szCs w:val="24"/>
        </w:rPr>
      </w:pPr>
      <w:r w:rsidRPr="00DA759B">
        <w:rPr>
          <w:rFonts w:ascii="Times New Roman" w:eastAsia="Times New Roman" w:hAnsi="Times New Roman" w:cs="Times New Roman"/>
          <w:sz w:val="24"/>
          <w:szCs w:val="24"/>
        </w:rPr>
        <w:t>Fungsi</w:t>
      </w:r>
    </w:p>
    <w:p w:rsidR="002D2D8B" w:rsidRPr="00FF50A8" w:rsidRDefault="002D2D8B" w:rsidP="00FF50A8">
      <w:pPr>
        <w:pStyle w:val="ListParagraph"/>
        <w:numPr>
          <w:ilvl w:val="0"/>
          <w:numId w:val="11"/>
        </w:numPr>
        <w:spacing w:after="0" w:line="480" w:lineRule="auto"/>
        <w:jc w:val="both"/>
        <w:rPr>
          <w:rFonts w:ascii="Times New Roman" w:hAnsi="Times New Roman" w:cs="Times New Roman"/>
          <w:sz w:val="24"/>
          <w:szCs w:val="24"/>
        </w:rPr>
      </w:pPr>
      <w:r w:rsidRPr="00FF50A8">
        <w:rPr>
          <w:rFonts w:ascii="Times New Roman" w:hAnsi="Times New Roman" w:cs="Times New Roman"/>
          <w:sz w:val="24"/>
          <w:szCs w:val="24"/>
        </w:rPr>
        <w:t>Menurut Kamus Besar</w:t>
      </w:r>
      <w:r w:rsidR="00052626" w:rsidRPr="00FF50A8">
        <w:rPr>
          <w:rFonts w:ascii="Times New Roman" w:hAnsi="Times New Roman" w:cs="Times New Roman"/>
          <w:sz w:val="24"/>
          <w:szCs w:val="24"/>
        </w:rPr>
        <w:t xml:space="preserve"> Bahasa Indonesia</w:t>
      </w:r>
      <w:r w:rsidR="00FE7362" w:rsidRPr="00FF50A8">
        <w:rPr>
          <w:rFonts w:ascii="Times New Roman" w:hAnsi="Times New Roman" w:cs="Times New Roman"/>
          <w:sz w:val="24"/>
          <w:szCs w:val="24"/>
        </w:rPr>
        <w:t xml:space="preserve"> (KBBI), kata</w:t>
      </w:r>
      <w:r w:rsidRPr="00FF50A8">
        <w:rPr>
          <w:rFonts w:ascii="Times New Roman" w:hAnsi="Times New Roman" w:cs="Times New Roman"/>
          <w:sz w:val="24"/>
          <w:szCs w:val="24"/>
        </w:rPr>
        <w:t xml:space="preserve"> fungsi </w:t>
      </w:r>
      <w:r w:rsidR="00FE7362" w:rsidRPr="00FF50A8">
        <w:rPr>
          <w:rFonts w:ascii="Times New Roman" w:hAnsi="Times New Roman" w:cs="Times New Roman"/>
          <w:sz w:val="24"/>
          <w:szCs w:val="24"/>
        </w:rPr>
        <w:t>berarti</w:t>
      </w:r>
      <w:r w:rsidRPr="00FF50A8">
        <w:rPr>
          <w:rFonts w:ascii="Times New Roman" w:hAnsi="Times New Roman" w:cs="Times New Roman"/>
          <w:sz w:val="24"/>
          <w:szCs w:val="24"/>
        </w:rPr>
        <w:t xml:space="preserve"> </w:t>
      </w:r>
      <w:r w:rsidR="00FE7362" w:rsidRPr="00FF50A8">
        <w:rPr>
          <w:rFonts w:ascii="Times New Roman" w:hAnsi="Times New Roman" w:cs="Times New Roman"/>
          <w:sz w:val="24"/>
          <w:szCs w:val="24"/>
        </w:rPr>
        <w:t xml:space="preserve">kegunaan sesuatu hal. Jadi dari definisi yang ada dapat disimpulkan bahwa kata fungsi dapat diartikan sebagai kegunaan dari sesuatu benda, barang atau, </w:t>
      </w:r>
      <w:r w:rsidR="00FF50A8" w:rsidRPr="00FF50A8">
        <w:rPr>
          <w:rFonts w:ascii="Times New Roman" w:hAnsi="Times New Roman" w:cs="Times New Roman"/>
          <w:sz w:val="24"/>
          <w:szCs w:val="24"/>
        </w:rPr>
        <w:t>kegiatan. (KBBI, 1989: 245).</w:t>
      </w:r>
    </w:p>
    <w:p w:rsidR="00DB530D" w:rsidRPr="00FF50A8" w:rsidRDefault="00FF50A8" w:rsidP="00FF50A8">
      <w:pPr>
        <w:pStyle w:val="ListParagraph"/>
        <w:numPr>
          <w:ilvl w:val="0"/>
          <w:numId w:val="11"/>
        </w:numPr>
        <w:spacing w:after="0" w:line="480" w:lineRule="auto"/>
        <w:jc w:val="both"/>
        <w:rPr>
          <w:rFonts w:ascii="Times New Roman" w:hAnsi="Times New Roman" w:cs="Times New Roman"/>
          <w:sz w:val="24"/>
          <w:szCs w:val="24"/>
        </w:rPr>
      </w:pPr>
      <w:r w:rsidRPr="00FF50A8">
        <w:rPr>
          <w:rFonts w:ascii="Times New Roman" w:eastAsia="Times New Roman" w:hAnsi="Times New Roman" w:cs="Times New Roman"/>
          <w:sz w:val="24"/>
          <w:szCs w:val="24"/>
        </w:rPr>
        <w:t xml:space="preserve">A.R. Redeliffe Brown (dalam Alan P. Merriam, 1964: 211) mengungkapkan bahwa pengertian fungsi adalah kegunaan dari sesuatu. </w:t>
      </w:r>
      <w:r w:rsidR="007F5B99" w:rsidRPr="00FF50A8">
        <w:rPr>
          <w:rFonts w:ascii="Times New Roman" w:hAnsi="Times New Roman" w:cs="Times New Roman"/>
          <w:sz w:val="24"/>
          <w:szCs w:val="24"/>
        </w:rPr>
        <w:t>Kemudian lebih lanjut dijelaskan bahwa fungsi merupakan kontribusi sebagai satu bagian da</w:t>
      </w:r>
      <w:r w:rsidR="00A82AE5" w:rsidRPr="00FF50A8">
        <w:rPr>
          <w:rFonts w:ascii="Times New Roman" w:hAnsi="Times New Roman" w:cs="Times New Roman"/>
          <w:sz w:val="24"/>
          <w:szCs w:val="24"/>
        </w:rPr>
        <w:t>ri keseluruhan kegiatan dalam sistem sos</w:t>
      </w:r>
      <w:r w:rsidR="007F5B99" w:rsidRPr="00FF50A8">
        <w:rPr>
          <w:rFonts w:ascii="Times New Roman" w:hAnsi="Times New Roman" w:cs="Times New Roman"/>
          <w:sz w:val="24"/>
          <w:szCs w:val="24"/>
        </w:rPr>
        <w:t>ial. Fungsi manfaat sosial memberikan kontribu</w:t>
      </w:r>
      <w:r w:rsidR="00A82AE5" w:rsidRPr="00FF50A8">
        <w:rPr>
          <w:rFonts w:ascii="Times New Roman" w:hAnsi="Times New Roman" w:cs="Times New Roman"/>
          <w:sz w:val="24"/>
          <w:szCs w:val="24"/>
        </w:rPr>
        <w:t>si pada keseluruhan kegiatan sos</w:t>
      </w:r>
      <w:r w:rsidR="007F5B99" w:rsidRPr="00FF50A8">
        <w:rPr>
          <w:rFonts w:ascii="Times New Roman" w:hAnsi="Times New Roman" w:cs="Times New Roman"/>
          <w:sz w:val="24"/>
          <w:szCs w:val="24"/>
        </w:rPr>
        <w:t>ial ya</w:t>
      </w:r>
      <w:r w:rsidR="00A82AE5" w:rsidRPr="00FF50A8">
        <w:rPr>
          <w:rFonts w:ascii="Times New Roman" w:hAnsi="Times New Roman" w:cs="Times New Roman"/>
          <w:sz w:val="24"/>
          <w:szCs w:val="24"/>
        </w:rPr>
        <w:t>ng berfungsi pada keseluruhan sistem sos</w:t>
      </w:r>
      <w:r w:rsidR="007F5B99" w:rsidRPr="00FF50A8">
        <w:rPr>
          <w:rFonts w:ascii="Times New Roman" w:hAnsi="Times New Roman" w:cs="Times New Roman"/>
          <w:sz w:val="24"/>
          <w:szCs w:val="24"/>
        </w:rPr>
        <w:t>ial. Selanjutnya dapat diuraikan b</w:t>
      </w:r>
      <w:r w:rsidR="00DB530D" w:rsidRPr="00FF50A8">
        <w:rPr>
          <w:rFonts w:ascii="Times New Roman" w:hAnsi="Times New Roman" w:cs="Times New Roman"/>
          <w:sz w:val="24"/>
          <w:szCs w:val="24"/>
        </w:rPr>
        <w:t>a</w:t>
      </w:r>
      <w:r w:rsidR="007F5B99" w:rsidRPr="00FF50A8">
        <w:rPr>
          <w:rFonts w:ascii="Times New Roman" w:hAnsi="Times New Roman" w:cs="Times New Roman"/>
          <w:sz w:val="24"/>
          <w:szCs w:val="24"/>
        </w:rPr>
        <w:t>hwa masing-masing</w:t>
      </w:r>
      <w:r w:rsidR="00DB530D" w:rsidRPr="00FF50A8">
        <w:rPr>
          <w:rFonts w:ascii="Times New Roman" w:hAnsi="Times New Roman" w:cs="Times New Roman"/>
          <w:sz w:val="24"/>
          <w:szCs w:val="24"/>
        </w:rPr>
        <w:t xml:space="preserve"> fungs</w:t>
      </w:r>
      <w:r w:rsidR="007F5B99" w:rsidRPr="00FF50A8">
        <w:rPr>
          <w:rFonts w:ascii="Times New Roman" w:hAnsi="Times New Roman" w:cs="Times New Roman"/>
          <w:sz w:val="24"/>
          <w:szCs w:val="24"/>
        </w:rPr>
        <w:t>i penting dalam seni musik adalah</w:t>
      </w:r>
      <w:r w:rsidR="004E1B7F">
        <w:rPr>
          <w:rFonts w:ascii="Times New Roman" w:hAnsi="Times New Roman" w:cs="Times New Roman"/>
          <w:sz w:val="24"/>
          <w:szCs w:val="24"/>
        </w:rPr>
        <w:t>:</w:t>
      </w:r>
    </w:p>
    <w:p w:rsidR="00DB530D" w:rsidRPr="003608CC" w:rsidRDefault="00DB530D" w:rsidP="003608CC">
      <w:pPr>
        <w:pStyle w:val="ListParagraph"/>
        <w:numPr>
          <w:ilvl w:val="0"/>
          <w:numId w:val="29"/>
        </w:numPr>
        <w:spacing w:after="0" w:line="480" w:lineRule="auto"/>
        <w:jc w:val="both"/>
        <w:rPr>
          <w:rFonts w:ascii="Times New Roman" w:hAnsi="Times New Roman" w:cs="Times New Roman"/>
          <w:sz w:val="24"/>
          <w:szCs w:val="24"/>
        </w:rPr>
      </w:pPr>
      <w:r w:rsidRPr="003608CC">
        <w:rPr>
          <w:rFonts w:ascii="Times New Roman" w:hAnsi="Times New Roman" w:cs="Times New Roman"/>
          <w:sz w:val="24"/>
          <w:szCs w:val="24"/>
        </w:rPr>
        <w:t>Fungsi musik sebagai media pengungkapan emosional.</w:t>
      </w:r>
    </w:p>
    <w:p w:rsidR="00DB530D" w:rsidRDefault="00DB530D" w:rsidP="00937AC5">
      <w:pPr>
        <w:pStyle w:val="ListParagraph"/>
        <w:spacing w:after="0" w:line="480" w:lineRule="auto"/>
        <w:ind w:left="1980"/>
        <w:jc w:val="both"/>
        <w:rPr>
          <w:rFonts w:ascii="Times New Roman" w:hAnsi="Times New Roman" w:cs="Times New Roman"/>
          <w:sz w:val="24"/>
          <w:szCs w:val="24"/>
        </w:rPr>
      </w:pPr>
      <w:r>
        <w:rPr>
          <w:rFonts w:ascii="Times New Roman" w:hAnsi="Times New Roman" w:cs="Times New Roman"/>
          <w:sz w:val="24"/>
          <w:szCs w:val="24"/>
        </w:rPr>
        <w:t>Bahwa musik dapat berfungsi sebagai satu mekanisme dari pengungkapan emosi suatu kelompok besar masyarakat yang beraktifitas bersama-sama.</w:t>
      </w:r>
    </w:p>
    <w:p w:rsidR="00DB530D" w:rsidRPr="003608CC" w:rsidRDefault="00D059DF" w:rsidP="003608CC">
      <w:pPr>
        <w:pStyle w:val="ListParagraph"/>
        <w:numPr>
          <w:ilvl w:val="0"/>
          <w:numId w:val="29"/>
        </w:numPr>
        <w:spacing w:after="0" w:line="480" w:lineRule="auto"/>
        <w:jc w:val="both"/>
        <w:rPr>
          <w:rFonts w:ascii="Times New Roman" w:hAnsi="Times New Roman" w:cs="Times New Roman"/>
          <w:sz w:val="24"/>
          <w:szCs w:val="24"/>
        </w:rPr>
      </w:pPr>
      <w:r w:rsidRPr="003608CC">
        <w:rPr>
          <w:rFonts w:ascii="Times New Roman" w:hAnsi="Times New Roman" w:cs="Times New Roman"/>
          <w:sz w:val="24"/>
          <w:szCs w:val="24"/>
        </w:rPr>
        <w:t>Fungsi musik sebagai media pengungkapan ekspresi.</w:t>
      </w:r>
    </w:p>
    <w:p w:rsidR="00B3295E" w:rsidRDefault="00D059DF" w:rsidP="003608CC">
      <w:pPr>
        <w:pStyle w:val="ListParagraph"/>
        <w:spacing w:after="0" w:line="480" w:lineRule="auto"/>
        <w:ind w:left="1980"/>
        <w:jc w:val="both"/>
        <w:rPr>
          <w:rFonts w:ascii="Times New Roman" w:hAnsi="Times New Roman" w:cs="Times New Roman"/>
          <w:sz w:val="24"/>
          <w:szCs w:val="24"/>
        </w:rPr>
      </w:pPr>
      <w:r>
        <w:rPr>
          <w:rFonts w:ascii="Times New Roman" w:hAnsi="Times New Roman" w:cs="Times New Roman"/>
          <w:sz w:val="24"/>
          <w:szCs w:val="24"/>
        </w:rPr>
        <w:lastRenderedPageBreak/>
        <w:t>Bahwa kesempatan untuk mengungkapkan berbagai ekspresi emosi pengungkapan pikiran dan ide yang tidak dapat diekspresikan sehubungan dengan variasi yang mendalam dari emosi dan musik, kesempatan untuk mengeluarkan isi hati dan dapat memecahkan konflik sosial, letusan daya cipta itu sendiri dan kenyamanan kelompok.</w:t>
      </w:r>
    </w:p>
    <w:p w:rsidR="00D059DF" w:rsidRPr="003608CC" w:rsidRDefault="00D059DF" w:rsidP="003608CC">
      <w:pPr>
        <w:pStyle w:val="ListParagraph"/>
        <w:numPr>
          <w:ilvl w:val="0"/>
          <w:numId w:val="29"/>
        </w:numPr>
        <w:spacing w:after="0" w:line="480" w:lineRule="auto"/>
        <w:jc w:val="both"/>
        <w:rPr>
          <w:rFonts w:ascii="Times New Roman" w:hAnsi="Times New Roman" w:cs="Times New Roman"/>
          <w:sz w:val="24"/>
          <w:szCs w:val="24"/>
        </w:rPr>
      </w:pPr>
      <w:r w:rsidRPr="003608CC">
        <w:rPr>
          <w:rFonts w:ascii="Times New Roman" w:hAnsi="Times New Roman" w:cs="Times New Roman"/>
          <w:sz w:val="24"/>
          <w:szCs w:val="24"/>
        </w:rPr>
        <w:t>Fungsi kenikmatan ekstesis, meliputi si pencipta dan penikmat, dan ini dapat dipertimbangkan sebagai satu fungsi utama musik yakni musik dapat mencerminkan budaya selain budaya kita sendiri.</w:t>
      </w:r>
    </w:p>
    <w:p w:rsidR="00D059DF" w:rsidRDefault="00D059DF" w:rsidP="00D4444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Sebagai fungsi media hiburan, musik dapat memberi </w:t>
      </w:r>
      <w:r w:rsidR="000F36BD">
        <w:rPr>
          <w:rFonts w:ascii="Times New Roman" w:hAnsi="Times New Roman" w:cs="Times New Roman"/>
          <w:sz w:val="24"/>
          <w:szCs w:val="24"/>
        </w:rPr>
        <w:t>fungsi hiburan pada seluruh masyarakat.</w:t>
      </w:r>
    </w:p>
    <w:p w:rsidR="000F36BD" w:rsidRDefault="000F36BD" w:rsidP="00D4444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Fungsi musik sebagai media komunikasi, musik bukan bahasa dunia, tetapi menjadi unsur budaya dimanapun ia berada. Dalam naskah lagu yang digunakan, secara langsung mengkomunikasikan informasi kepada mereka yang mengerti bahasa yang digunakan dalam lagu.</w:t>
      </w:r>
    </w:p>
    <w:p w:rsidR="000F36BD" w:rsidRDefault="000F36BD" w:rsidP="00D4444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Fungsi musik sebagai media simbolis atau gambaran symbol. Terdapat sedikit keraguan bahwa musik berfungsi pada seluruh kelompok masyarakat sebagai gambaran simbol selain dari, ide dan perilaku.</w:t>
      </w:r>
    </w:p>
    <w:p w:rsidR="000F36BD" w:rsidRDefault="000F36BD" w:rsidP="00D4444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musik sebagai respon fisik. Misalnya musik khas pada suatu kelompok masyarat. Musik ini berfungsi untuk </w:t>
      </w:r>
      <w:r>
        <w:rPr>
          <w:rFonts w:ascii="Times New Roman" w:hAnsi="Times New Roman" w:cs="Times New Roman"/>
          <w:sz w:val="24"/>
          <w:szCs w:val="24"/>
        </w:rPr>
        <w:lastRenderedPageBreak/>
        <w:t xml:space="preserve">menenangkan masyarakat, dan tempo musik di suatu ceremoni keagamaan dalam suatu budaya tidak dapat berjalan dengan baik. Selain itu, </w:t>
      </w:r>
      <w:r w:rsidR="00404284">
        <w:rPr>
          <w:rFonts w:ascii="Times New Roman" w:hAnsi="Times New Roman" w:cs="Times New Roman"/>
          <w:sz w:val="24"/>
          <w:szCs w:val="24"/>
        </w:rPr>
        <w:t>musik</w:t>
      </w:r>
      <w:r>
        <w:rPr>
          <w:rFonts w:ascii="Times New Roman" w:hAnsi="Times New Roman" w:cs="Times New Roman"/>
          <w:sz w:val="24"/>
          <w:szCs w:val="24"/>
        </w:rPr>
        <w:t xml:space="preserve"> juga dapat </w:t>
      </w:r>
      <w:r w:rsidR="00404284">
        <w:rPr>
          <w:rFonts w:ascii="Times New Roman" w:hAnsi="Times New Roman" w:cs="Times New Roman"/>
          <w:sz w:val="24"/>
          <w:szCs w:val="24"/>
        </w:rPr>
        <w:t>mendatangkan kegembiraan, perilaku yang brutal, membangkitkan semangat para pejuang, pemburu dan reaksi fisik untuk menarik yang mungkin menjadi kebutuhan penting saat itu.</w:t>
      </w:r>
    </w:p>
    <w:p w:rsidR="00404284" w:rsidRDefault="00404284" w:rsidP="00D4444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Fungsi musik sebagai pe</w:t>
      </w:r>
      <w:r w:rsidR="0096785A">
        <w:rPr>
          <w:rFonts w:ascii="Times New Roman" w:hAnsi="Times New Roman" w:cs="Times New Roman"/>
          <w:sz w:val="24"/>
          <w:szCs w:val="24"/>
        </w:rPr>
        <w:t>njaga keserasian norma-norma sos</w:t>
      </w:r>
      <w:r>
        <w:rPr>
          <w:rFonts w:ascii="Times New Roman" w:hAnsi="Times New Roman" w:cs="Times New Roman"/>
          <w:sz w:val="24"/>
          <w:szCs w:val="24"/>
        </w:rPr>
        <w:t>ial. Lagu yang bersifat kontrol sosial memegang peranan penting dalam substansi budaya, secara langsung dapat mengingatkan anggota kelompok masyarakat dan secara tidak langsung dapat mendukung penegakan aturan tentang perilaku yang pantas.</w:t>
      </w:r>
    </w:p>
    <w:p w:rsidR="00404284" w:rsidRDefault="00404284" w:rsidP="00D4444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musik </w:t>
      </w:r>
      <w:r w:rsidR="003458EA">
        <w:rPr>
          <w:rFonts w:ascii="Times New Roman" w:hAnsi="Times New Roman" w:cs="Times New Roman"/>
          <w:sz w:val="24"/>
          <w:szCs w:val="24"/>
        </w:rPr>
        <w:t>sebagai pengesahan institusi sos</w:t>
      </w:r>
      <w:r>
        <w:rPr>
          <w:rFonts w:ascii="Times New Roman" w:hAnsi="Times New Roman" w:cs="Times New Roman"/>
          <w:sz w:val="24"/>
          <w:szCs w:val="24"/>
        </w:rPr>
        <w:t>ial dan ritual keagamaan. System keagamaan disahkan oleh cerita rakyat, mitos dan legenda yang dituangk</w:t>
      </w:r>
      <w:r w:rsidR="003458EA">
        <w:rPr>
          <w:rFonts w:ascii="Times New Roman" w:hAnsi="Times New Roman" w:cs="Times New Roman"/>
          <w:sz w:val="24"/>
          <w:szCs w:val="24"/>
        </w:rPr>
        <w:t>an dalam syair-syair lagu. Musik</w:t>
      </w:r>
      <w:r>
        <w:rPr>
          <w:rFonts w:ascii="Times New Roman" w:hAnsi="Times New Roman" w:cs="Times New Roman"/>
          <w:sz w:val="24"/>
          <w:szCs w:val="24"/>
        </w:rPr>
        <w:t xml:space="preserve"> juga dapat mengekspresikan</w:t>
      </w:r>
      <w:r w:rsidR="003458EA">
        <w:rPr>
          <w:rFonts w:ascii="Times New Roman" w:hAnsi="Times New Roman" w:cs="Times New Roman"/>
          <w:sz w:val="24"/>
          <w:szCs w:val="24"/>
        </w:rPr>
        <w:t xml:space="preserve"> aturan keagamaan. Institusi sos</w:t>
      </w:r>
      <w:r>
        <w:rPr>
          <w:rFonts w:ascii="Times New Roman" w:hAnsi="Times New Roman" w:cs="Times New Roman"/>
          <w:sz w:val="24"/>
          <w:szCs w:val="24"/>
        </w:rPr>
        <w:t>ial disahkan dalam lagu</w:t>
      </w:r>
      <w:r w:rsidR="00DB09C5">
        <w:rPr>
          <w:rFonts w:ascii="Times New Roman" w:hAnsi="Times New Roman" w:cs="Times New Roman"/>
          <w:sz w:val="24"/>
          <w:szCs w:val="24"/>
        </w:rPr>
        <w:t xml:space="preserve"> yang menekankan hal yang pantas dan tidak pantas dalam masyarakat, selanjutnya menjelaskan pada masyarakat apa yang harus dilakukan dan bagaimana melakukannya.</w:t>
      </w:r>
    </w:p>
    <w:p w:rsidR="00DB09C5" w:rsidRDefault="00DB09C5" w:rsidP="00D4444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musik untuk menjaga kelestarian dan stabilitas budaya. Pada bagian ini merincikan fungsi lain dari  seni </w:t>
      </w:r>
      <w:r>
        <w:rPr>
          <w:rFonts w:ascii="Times New Roman" w:hAnsi="Times New Roman" w:cs="Times New Roman"/>
          <w:sz w:val="24"/>
          <w:szCs w:val="24"/>
        </w:rPr>
        <w:lastRenderedPageBreak/>
        <w:t>seperti, sebagai wahana sejarah, mitos, legenda yang menunjukkan kelangsungan budaya, penyebaran pendidikan, kontrol atas anggota dari suatu kelompok masyarakat dan menekankan hal yang benar dan menjadi kontribusi pada stabilitas budaya.</w:t>
      </w:r>
    </w:p>
    <w:p w:rsidR="00D44444" w:rsidRDefault="00DB09C5" w:rsidP="00D4444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musik sebagai kontribusi pada integrasi dalam kelompok masyarakat. Pada bagian ini dijelaskan bahwa fungsi musik telah diantisipasi pada paragraf sebelumnya, fungsi musik sebagai </w:t>
      </w:r>
      <w:r w:rsidR="00F43636">
        <w:rPr>
          <w:rFonts w:ascii="Times New Roman" w:hAnsi="Times New Roman" w:cs="Times New Roman"/>
          <w:sz w:val="24"/>
          <w:szCs w:val="24"/>
        </w:rPr>
        <w:t>sarana integrasi akan tampak jelas pada saat anggota kelompok masyarakat berkumpul dan musik akan menyatu padukan masyarakat.</w:t>
      </w:r>
    </w:p>
    <w:p w:rsidR="00035853" w:rsidRPr="00035853" w:rsidRDefault="002D2D8B" w:rsidP="00035853">
      <w:pPr>
        <w:pStyle w:val="ListParagraph"/>
        <w:numPr>
          <w:ilvl w:val="0"/>
          <w:numId w:val="5"/>
        </w:numPr>
        <w:spacing w:after="0" w:line="480" w:lineRule="auto"/>
        <w:jc w:val="both"/>
        <w:rPr>
          <w:rFonts w:ascii="Times New Roman" w:hAnsi="Times New Roman" w:cs="Times New Roman"/>
          <w:sz w:val="24"/>
          <w:szCs w:val="24"/>
        </w:rPr>
      </w:pPr>
      <w:r w:rsidRPr="00D44444">
        <w:rPr>
          <w:rFonts w:ascii="Times New Roman" w:eastAsia="Times New Roman" w:hAnsi="Times New Roman" w:cs="Times New Roman"/>
          <w:i/>
          <w:sz w:val="24"/>
          <w:szCs w:val="24"/>
        </w:rPr>
        <w:t>Barazanji</w:t>
      </w:r>
    </w:p>
    <w:p w:rsidR="00B65805" w:rsidRPr="00035853" w:rsidRDefault="00035853" w:rsidP="00035853">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Khaeruddin dalam bukunya yang berjudul “ Musik Vokal Tradisional Rate” menjelaskan bahwa </w:t>
      </w:r>
      <w:r w:rsidR="006131A3" w:rsidRPr="00035853">
        <w:rPr>
          <w:rFonts w:ascii="Times New Roman" w:hAnsi="Times New Roman" w:cs="Times New Roman"/>
          <w:i/>
          <w:sz w:val="24"/>
          <w:szCs w:val="24"/>
        </w:rPr>
        <w:t>Barzanji</w:t>
      </w:r>
      <w:r w:rsidR="006131A3" w:rsidRPr="00035853">
        <w:rPr>
          <w:rFonts w:ascii="Times New Roman" w:hAnsi="Times New Roman" w:cs="Times New Roman"/>
          <w:sz w:val="24"/>
          <w:szCs w:val="24"/>
        </w:rPr>
        <w:t xml:space="preserve"> adalah karya tulis seni sastra yang </w:t>
      </w:r>
      <w:r w:rsidR="007B188F">
        <w:rPr>
          <w:rFonts w:ascii="Times New Roman" w:hAnsi="Times New Roman" w:cs="Times New Roman"/>
          <w:sz w:val="24"/>
          <w:szCs w:val="24"/>
        </w:rPr>
        <w:t>memuat</w:t>
      </w:r>
      <w:r w:rsidR="006131A3" w:rsidRPr="00035853">
        <w:rPr>
          <w:rFonts w:ascii="Times New Roman" w:hAnsi="Times New Roman" w:cs="Times New Roman"/>
          <w:sz w:val="24"/>
          <w:szCs w:val="24"/>
        </w:rPr>
        <w:t xml:space="preserve"> kehidupan</w:t>
      </w:r>
      <w:r w:rsidR="00937AC5">
        <w:rPr>
          <w:rFonts w:ascii="Times New Roman" w:hAnsi="Times New Roman" w:cs="Times New Roman"/>
          <w:sz w:val="24"/>
          <w:szCs w:val="24"/>
        </w:rPr>
        <w:t xml:space="preserve"> Nabi</w:t>
      </w:r>
      <w:r w:rsidR="006131A3" w:rsidRPr="00035853">
        <w:rPr>
          <w:rFonts w:ascii="Times New Roman" w:hAnsi="Times New Roman" w:cs="Times New Roman"/>
          <w:sz w:val="24"/>
          <w:szCs w:val="24"/>
        </w:rPr>
        <w:t xml:space="preserve"> Muhammad</w:t>
      </w:r>
      <w:r w:rsidR="00937AC5">
        <w:rPr>
          <w:rFonts w:ascii="Times New Roman" w:hAnsi="Times New Roman" w:cs="Times New Roman"/>
          <w:sz w:val="24"/>
          <w:szCs w:val="24"/>
        </w:rPr>
        <w:t xml:space="preserve"> Saw</w:t>
      </w:r>
      <w:r w:rsidR="006131A3" w:rsidRPr="00035853">
        <w:rPr>
          <w:rFonts w:ascii="Times New Roman" w:hAnsi="Times New Roman" w:cs="Times New Roman"/>
          <w:sz w:val="24"/>
          <w:szCs w:val="24"/>
        </w:rPr>
        <w:t xml:space="preserve">. Karya </w:t>
      </w:r>
      <w:r w:rsidR="00937AC5">
        <w:rPr>
          <w:rFonts w:ascii="Times New Roman" w:hAnsi="Times New Roman" w:cs="Times New Roman"/>
          <w:sz w:val="24"/>
          <w:szCs w:val="24"/>
        </w:rPr>
        <w:t>sastra ini dilantungkan dalam berbagai upacara keagamaan di dunia Islam</w:t>
      </w:r>
      <w:r w:rsidR="006131A3" w:rsidRPr="00035853">
        <w:rPr>
          <w:rFonts w:ascii="Times New Roman" w:hAnsi="Times New Roman" w:cs="Times New Roman"/>
          <w:sz w:val="24"/>
          <w:szCs w:val="24"/>
        </w:rPr>
        <w:t>.</w:t>
      </w:r>
      <w:r w:rsidR="00B96F06" w:rsidRPr="00035853">
        <w:rPr>
          <w:rFonts w:ascii="Times New Roman" w:hAnsi="Times New Roman" w:cs="Times New Roman"/>
          <w:sz w:val="24"/>
          <w:szCs w:val="24"/>
        </w:rPr>
        <w:t xml:space="preserve"> (Khaeruddin, 2012:</w:t>
      </w:r>
      <w:r w:rsidR="00052626" w:rsidRPr="00035853">
        <w:rPr>
          <w:rFonts w:ascii="Times New Roman" w:hAnsi="Times New Roman" w:cs="Times New Roman"/>
          <w:sz w:val="24"/>
          <w:szCs w:val="24"/>
        </w:rPr>
        <w:t xml:space="preserve"> </w:t>
      </w:r>
      <w:r w:rsidR="00937AC5">
        <w:rPr>
          <w:rFonts w:ascii="Times New Roman" w:hAnsi="Times New Roman" w:cs="Times New Roman"/>
          <w:sz w:val="24"/>
          <w:szCs w:val="24"/>
        </w:rPr>
        <w:t>36</w:t>
      </w:r>
      <w:r w:rsidR="00B96F06" w:rsidRPr="00035853">
        <w:rPr>
          <w:rFonts w:ascii="Times New Roman" w:hAnsi="Times New Roman" w:cs="Times New Roman"/>
          <w:sz w:val="24"/>
          <w:szCs w:val="24"/>
        </w:rPr>
        <w:t>)</w:t>
      </w:r>
      <w:r w:rsidR="00052626" w:rsidRPr="00035853">
        <w:rPr>
          <w:rFonts w:ascii="Times New Roman" w:hAnsi="Times New Roman" w:cs="Times New Roman"/>
          <w:sz w:val="24"/>
          <w:szCs w:val="24"/>
        </w:rPr>
        <w:t>.</w:t>
      </w:r>
    </w:p>
    <w:p w:rsidR="00DA0824" w:rsidRPr="00035853" w:rsidRDefault="00D51D13" w:rsidP="00035853">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Suhri dalam bukunya yang berjudul “Barzanji” mengungkapkan </w:t>
      </w:r>
      <w:r w:rsidR="00F66C3E" w:rsidRPr="00035853">
        <w:rPr>
          <w:rFonts w:ascii="Times New Roman" w:hAnsi="Times New Roman" w:cs="Times New Roman"/>
          <w:sz w:val="24"/>
          <w:szCs w:val="24"/>
        </w:rPr>
        <w:t xml:space="preserve">Barzanj adalah nama suatu kampung yang apabila dijadikan ismun-nisbah lalu menjadi ‘’Barazanji’’ yang berarti orang yang berasal dari kampung Barazanj. Akan tetapi sudah menjadi kelasiman bahwa Barazanji diartikan membaca sejarah atau riwayat kelahiran Nabi Muhammad Saw yang telah disusun </w:t>
      </w:r>
      <w:r w:rsidR="00F66C3E" w:rsidRPr="00035853">
        <w:rPr>
          <w:rFonts w:ascii="Times New Roman" w:hAnsi="Times New Roman" w:cs="Times New Roman"/>
          <w:sz w:val="24"/>
          <w:szCs w:val="24"/>
        </w:rPr>
        <w:lastRenderedPageBreak/>
        <w:t>dalam bahasa Arab oleh seorang pengarang yang bernama Ja’far Al-Barzanji (Ja’far yang berasal dari kampung</w:t>
      </w:r>
      <w:r w:rsidR="009811F7" w:rsidRPr="00035853">
        <w:rPr>
          <w:rFonts w:ascii="Times New Roman" w:hAnsi="Times New Roman" w:cs="Times New Roman"/>
          <w:sz w:val="24"/>
          <w:szCs w:val="24"/>
        </w:rPr>
        <w:t xml:space="preserve"> Barazanj).</w:t>
      </w:r>
      <w:r w:rsidR="00D44444" w:rsidRPr="00035853">
        <w:rPr>
          <w:rFonts w:ascii="Times New Roman" w:hAnsi="Times New Roman" w:cs="Times New Roman"/>
          <w:sz w:val="24"/>
          <w:szCs w:val="24"/>
        </w:rPr>
        <w:t xml:space="preserve"> </w:t>
      </w:r>
      <w:r w:rsidR="00714AC1" w:rsidRPr="00035853">
        <w:rPr>
          <w:rFonts w:ascii="Times New Roman" w:hAnsi="Times New Roman" w:cs="Times New Roman"/>
          <w:sz w:val="24"/>
          <w:szCs w:val="24"/>
        </w:rPr>
        <w:t>Al-Barzanji atau Ba</w:t>
      </w:r>
      <w:r w:rsidR="00DA0824" w:rsidRPr="00035853">
        <w:rPr>
          <w:rFonts w:ascii="Times New Roman" w:hAnsi="Times New Roman" w:cs="Times New Roman"/>
          <w:sz w:val="24"/>
          <w:szCs w:val="24"/>
        </w:rPr>
        <w:t>rzanji adalah suatu do’a-do’a, puji-pujian dan penceritaan riwayat Nabi Muhammad saw yang biasa dilantunkan dengan irama atau nada. Isi Berzanji bertutur tentang kehidupan Nabi Muhammad saw yakni silsilah keturunannya, masa kanak-kanak, remaja, dewasa, hingga diangkat menjadi rasul. Didalamnya juga mengisahkan sifat-sifat mulia yang dimiliki Nabi Muhammad serta berbagai peristiwa untuk dijadikan teladan umat manusia.</w:t>
      </w:r>
      <w:r w:rsidR="00C84843" w:rsidRPr="00035853">
        <w:rPr>
          <w:rFonts w:ascii="Times New Roman" w:hAnsi="Times New Roman" w:cs="Times New Roman"/>
          <w:sz w:val="24"/>
          <w:szCs w:val="24"/>
        </w:rPr>
        <w:t xml:space="preserve"> (</w:t>
      </w:r>
      <w:r w:rsidR="00714AC1" w:rsidRPr="00035853">
        <w:rPr>
          <w:rFonts w:ascii="Times New Roman" w:hAnsi="Times New Roman" w:cs="Times New Roman"/>
          <w:sz w:val="24"/>
          <w:szCs w:val="24"/>
        </w:rPr>
        <w:t>S</w:t>
      </w:r>
      <w:r w:rsidR="00F66C3E" w:rsidRPr="00035853">
        <w:rPr>
          <w:rFonts w:ascii="Times New Roman" w:hAnsi="Times New Roman" w:cs="Times New Roman"/>
          <w:sz w:val="24"/>
          <w:szCs w:val="24"/>
        </w:rPr>
        <w:t>uhri, 1991</w:t>
      </w:r>
      <w:r w:rsidR="003E1EFD" w:rsidRPr="00035853">
        <w:rPr>
          <w:rFonts w:ascii="Times New Roman" w:hAnsi="Times New Roman" w:cs="Times New Roman"/>
          <w:sz w:val="24"/>
          <w:szCs w:val="24"/>
        </w:rPr>
        <w:t>: 1</w:t>
      </w:r>
      <w:r w:rsidR="00C84843" w:rsidRPr="00035853">
        <w:rPr>
          <w:rFonts w:ascii="Times New Roman" w:hAnsi="Times New Roman" w:cs="Times New Roman"/>
          <w:sz w:val="24"/>
          <w:szCs w:val="24"/>
        </w:rPr>
        <w:t>)</w:t>
      </w:r>
    </w:p>
    <w:p w:rsidR="002D2D8B" w:rsidRPr="00D5170C" w:rsidRDefault="002D2D8B" w:rsidP="00262CD8">
      <w:pPr>
        <w:pStyle w:val="ListParagraph"/>
        <w:numPr>
          <w:ilvl w:val="0"/>
          <w:numId w:val="5"/>
        </w:numPr>
        <w:spacing w:after="0" w:line="480" w:lineRule="auto"/>
        <w:ind w:left="1224"/>
        <w:jc w:val="both"/>
        <w:rPr>
          <w:rFonts w:ascii="Times New Roman" w:eastAsia="Times New Roman" w:hAnsi="Times New Roman" w:cs="Times New Roman"/>
          <w:sz w:val="24"/>
          <w:szCs w:val="24"/>
        </w:rPr>
      </w:pPr>
      <w:r w:rsidRPr="00D5170C">
        <w:rPr>
          <w:rFonts w:ascii="Times New Roman" w:eastAsia="Times New Roman" w:hAnsi="Times New Roman" w:cs="Times New Roman"/>
          <w:sz w:val="24"/>
          <w:szCs w:val="24"/>
        </w:rPr>
        <w:t>Upacara Adat</w:t>
      </w:r>
    </w:p>
    <w:p w:rsidR="00934394" w:rsidRPr="00D51D13" w:rsidRDefault="00D51D13" w:rsidP="00D51D13">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Ahmad Saransi dalam bukunya yang berjudul “Tradisi Masyar</w:t>
      </w:r>
      <w:r w:rsidR="003608CC">
        <w:rPr>
          <w:rFonts w:ascii="Times New Roman" w:hAnsi="Times New Roman" w:cs="Times New Roman"/>
          <w:sz w:val="24"/>
          <w:szCs w:val="24"/>
        </w:rPr>
        <w:t xml:space="preserve">akat Islam Sulawesi Selatan” </w:t>
      </w:r>
      <w:r w:rsidR="00AC6E0D">
        <w:rPr>
          <w:rFonts w:ascii="Times New Roman" w:hAnsi="Times New Roman" w:cs="Times New Roman"/>
          <w:sz w:val="24"/>
          <w:szCs w:val="24"/>
        </w:rPr>
        <w:t>Upacara-</w:t>
      </w:r>
      <w:r w:rsidR="00F86E71" w:rsidRPr="00D51D13">
        <w:rPr>
          <w:rFonts w:ascii="Times New Roman" w:hAnsi="Times New Roman" w:cs="Times New Roman"/>
          <w:sz w:val="24"/>
          <w:szCs w:val="24"/>
        </w:rPr>
        <w:t>upacara keagamaan dalam kehidupan suatu suku, kelompok, atau persekutuan dalam masyarakat biasanya merupakan unsur-unsur kebudayaan yang paling tampak realisasinya. Masyarakat yang percaya atas kebenaran agama amat peka pada perbuatan dan tindakan keagamaan, terutama bila kegiatan itu dalam bentuk kegiatan upacara. Upacara keagamaan merupakan</w:t>
      </w:r>
      <w:r w:rsidR="002D2D8B" w:rsidRPr="00D51D13">
        <w:rPr>
          <w:rFonts w:ascii="Times New Roman" w:hAnsi="Times New Roman" w:cs="Times New Roman"/>
          <w:sz w:val="24"/>
          <w:szCs w:val="24"/>
        </w:rPr>
        <w:t xml:space="preserve"> </w:t>
      </w:r>
      <w:r w:rsidR="00F86E71" w:rsidRPr="00D51D13">
        <w:rPr>
          <w:rFonts w:ascii="Times New Roman" w:hAnsi="Times New Roman" w:cs="Times New Roman"/>
          <w:sz w:val="24"/>
          <w:szCs w:val="24"/>
        </w:rPr>
        <w:t xml:space="preserve">merupakan kegiatan yang amat ditaati. Penyelenggaraan upacara bagi umat beragama atau penganut </w:t>
      </w:r>
      <w:r w:rsidR="00B46987" w:rsidRPr="00D51D13">
        <w:rPr>
          <w:rFonts w:ascii="Times New Roman" w:hAnsi="Times New Roman" w:cs="Times New Roman"/>
          <w:sz w:val="24"/>
          <w:szCs w:val="24"/>
        </w:rPr>
        <w:t xml:space="preserve">kepercayaan itu adalah pengulangan dan pengukuhan tata tertib keagamaan yang berarti memantapkan ingatan keagamaan atau kepercayaan mereka. </w:t>
      </w:r>
      <w:r w:rsidR="00B46987" w:rsidRPr="00D51D13">
        <w:rPr>
          <w:rFonts w:ascii="Times New Roman" w:hAnsi="Times New Roman" w:cs="Times New Roman"/>
          <w:sz w:val="24"/>
          <w:szCs w:val="24"/>
        </w:rPr>
        <w:lastRenderedPageBreak/>
        <w:t>Fenomena umum yang tampak meliputi berbagai kegiatan upacara yang semuanya itu bertujuan untuk memantapkan ingatan terhadap ajaran-ajaran agama dan kepercayaan yang dianutnya. Upacara kepercayaan leluhur tradisional masyarakat Sulawesi Selatan adalah salah satu unsur kebudayaan yang bertahan agak lama dan bahkan tidak mudah diganti. Hal itu terutama dilatarbelakangi oleh nilai-nilai kepecayaan leluhur yang mengandung nilai religius yang mampu memberikan kepuasan batin kepada penganutnya yang terjaring amat luas dalam kehidupan</w:t>
      </w:r>
      <w:r w:rsidR="00012006" w:rsidRPr="00D51D13">
        <w:rPr>
          <w:rFonts w:ascii="Times New Roman" w:hAnsi="Times New Roman" w:cs="Times New Roman"/>
          <w:sz w:val="24"/>
          <w:szCs w:val="24"/>
        </w:rPr>
        <w:t xml:space="preserve"> masyarakat. Upacara adat dalam tradisi masyarakat Islam adalah suatu aturan yang mencakup segala konsepsi</w:t>
      </w:r>
      <w:r w:rsidR="00AB4AF4" w:rsidRPr="00D51D13">
        <w:rPr>
          <w:rFonts w:ascii="Times New Roman" w:hAnsi="Times New Roman" w:cs="Times New Roman"/>
          <w:sz w:val="24"/>
          <w:szCs w:val="24"/>
        </w:rPr>
        <w:t xml:space="preserve"> </w:t>
      </w:r>
      <w:r w:rsidR="00012006" w:rsidRPr="00D51D13">
        <w:rPr>
          <w:rFonts w:ascii="Times New Roman" w:hAnsi="Times New Roman" w:cs="Times New Roman"/>
          <w:sz w:val="24"/>
          <w:szCs w:val="24"/>
        </w:rPr>
        <w:t>sistem budaya dari suatu kebudayaan untuk mengatur tindakan/perbuatan manusia dalam kehidupan sosialnya yang berdasarkan ajaran Islam. (Ahmad Saransi,</w:t>
      </w:r>
      <w:r w:rsidR="00C76A93" w:rsidRPr="00D51D13">
        <w:rPr>
          <w:rFonts w:ascii="Times New Roman" w:hAnsi="Times New Roman" w:cs="Times New Roman"/>
          <w:sz w:val="24"/>
          <w:szCs w:val="24"/>
        </w:rPr>
        <w:t xml:space="preserve"> 2003: 1-10</w:t>
      </w:r>
      <w:r w:rsidR="00012006" w:rsidRPr="00D51D13">
        <w:rPr>
          <w:rFonts w:ascii="Times New Roman" w:hAnsi="Times New Roman" w:cs="Times New Roman"/>
          <w:sz w:val="24"/>
          <w:szCs w:val="24"/>
        </w:rPr>
        <w:t>)</w:t>
      </w:r>
      <w:r w:rsidR="00C76A93" w:rsidRPr="00D51D13">
        <w:rPr>
          <w:rFonts w:ascii="Times New Roman" w:hAnsi="Times New Roman" w:cs="Times New Roman"/>
          <w:sz w:val="24"/>
          <w:szCs w:val="24"/>
        </w:rPr>
        <w:t>.</w:t>
      </w:r>
    </w:p>
    <w:p w:rsidR="002D2D8B" w:rsidRPr="0052720B" w:rsidRDefault="002D2D8B" w:rsidP="00262CD8">
      <w:pPr>
        <w:pStyle w:val="ListParagraph"/>
        <w:numPr>
          <w:ilvl w:val="0"/>
          <w:numId w:val="5"/>
        </w:numPr>
        <w:spacing w:after="0" w:line="480" w:lineRule="auto"/>
        <w:ind w:left="1224"/>
        <w:jc w:val="both"/>
        <w:rPr>
          <w:rFonts w:ascii="Times New Roman" w:eastAsia="Times New Roman" w:hAnsi="Times New Roman" w:cs="Times New Roman"/>
          <w:sz w:val="24"/>
          <w:szCs w:val="24"/>
        </w:rPr>
      </w:pPr>
      <w:r w:rsidRPr="0052720B">
        <w:rPr>
          <w:rFonts w:ascii="Times New Roman" w:eastAsia="Times New Roman" w:hAnsi="Times New Roman" w:cs="Times New Roman"/>
          <w:sz w:val="24"/>
          <w:szCs w:val="24"/>
        </w:rPr>
        <w:t>Perkawinan</w:t>
      </w:r>
    </w:p>
    <w:p w:rsidR="006201A1" w:rsidRPr="00AC6E0D" w:rsidRDefault="00AC6E0D" w:rsidP="00AC6E0D">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Hamidin mengungkapkan dalam bukunya yang berjudul “</w:t>
      </w:r>
      <w:r w:rsidRPr="00AC6E0D">
        <w:rPr>
          <w:rFonts w:ascii="Times New Roman" w:hAnsi="Times New Roman" w:cs="Times New Roman"/>
          <w:sz w:val="24"/>
          <w:szCs w:val="24"/>
        </w:rPr>
        <w:t>Adat Perkawinan Nusantara</w:t>
      </w:r>
      <w:r>
        <w:rPr>
          <w:rFonts w:ascii="Times New Roman" w:hAnsi="Times New Roman" w:cs="Times New Roman"/>
          <w:sz w:val="24"/>
          <w:szCs w:val="24"/>
        </w:rPr>
        <w:t>” bahwa s</w:t>
      </w:r>
      <w:r w:rsidR="0052534E" w:rsidRPr="00AC6E0D">
        <w:rPr>
          <w:rFonts w:ascii="Times New Roman" w:hAnsi="Times New Roman" w:cs="Times New Roman"/>
          <w:sz w:val="24"/>
          <w:szCs w:val="24"/>
        </w:rPr>
        <w:t>ecara kodrati, manusia adaalah makhluk ciptaan Tuhan dengan segala fungsi dan potensi</w:t>
      </w:r>
      <w:r w:rsidR="007E5B31" w:rsidRPr="00AC6E0D">
        <w:rPr>
          <w:rFonts w:ascii="Times New Roman" w:hAnsi="Times New Roman" w:cs="Times New Roman"/>
          <w:sz w:val="24"/>
          <w:szCs w:val="24"/>
        </w:rPr>
        <w:t>nya yang tunduk kepada aturan hu</w:t>
      </w:r>
      <w:r w:rsidR="0052534E" w:rsidRPr="00AC6E0D">
        <w:rPr>
          <w:rFonts w:ascii="Times New Roman" w:hAnsi="Times New Roman" w:cs="Times New Roman"/>
          <w:sz w:val="24"/>
          <w:szCs w:val="24"/>
        </w:rPr>
        <w:t>kum alam; lahir, tumbuh, berkembang, menikah, memiliki keturunan, hingga akh</w:t>
      </w:r>
      <w:r w:rsidR="007E5B31" w:rsidRPr="00AC6E0D">
        <w:rPr>
          <w:rFonts w:ascii="Times New Roman" w:hAnsi="Times New Roman" w:cs="Times New Roman"/>
          <w:sz w:val="24"/>
          <w:szCs w:val="24"/>
        </w:rPr>
        <w:t>irnya meninggal dunia. Karena hu</w:t>
      </w:r>
      <w:r w:rsidR="0052534E" w:rsidRPr="00AC6E0D">
        <w:rPr>
          <w:rFonts w:ascii="Times New Roman" w:hAnsi="Times New Roman" w:cs="Times New Roman"/>
          <w:sz w:val="24"/>
          <w:szCs w:val="24"/>
        </w:rPr>
        <w:t xml:space="preserve">kum alam itulah, manusia tak dapat hidup sendiri tanpa bantuan manusia lainnya. Manusia senantiasa bersosialisasi dengan manusia lainnya dan merupakan bagian </w:t>
      </w:r>
      <w:r w:rsidR="0052534E" w:rsidRPr="00AC6E0D">
        <w:rPr>
          <w:rFonts w:ascii="Times New Roman" w:hAnsi="Times New Roman" w:cs="Times New Roman"/>
          <w:sz w:val="24"/>
          <w:szCs w:val="24"/>
        </w:rPr>
        <w:lastRenderedPageBreak/>
        <w:t>dari sistem sosial masyarakat yang secara berkelompok membentuk budaya.</w:t>
      </w:r>
      <w:r w:rsidRPr="00AC6E0D">
        <w:rPr>
          <w:rFonts w:ascii="Times New Roman" w:hAnsi="Times New Roman" w:cs="Times New Roman"/>
          <w:sz w:val="24"/>
          <w:szCs w:val="24"/>
        </w:rPr>
        <w:t xml:space="preserve"> </w:t>
      </w:r>
      <w:r w:rsidR="0052534E" w:rsidRPr="00AC6E0D">
        <w:rPr>
          <w:rFonts w:ascii="Times New Roman" w:hAnsi="Times New Roman" w:cs="Times New Roman"/>
          <w:sz w:val="24"/>
          <w:szCs w:val="24"/>
        </w:rPr>
        <w:t xml:space="preserve">Oleh sebab itu, ada beragam budaya </w:t>
      </w:r>
      <w:r w:rsidR="0063467E" w:rsidRPr="00AC6E0D">
        <w:rPr>
          <w:rFonts w:ascii="Times New Roman" w:hAnsi="Times New Roman" w:cs="Times New Roman"/>
          <w:sz w:val="24"/>
          <w:szCs w:val="24"/>
        </w:rPr>
        <w:t>ataupun adat istiadat dari tiap-tiap kelompok masyarakat dalam melaksanakan kehidupan sehari-hari. Setiap kelompok masyarakat memiliki lingkungan sosialnya masing-masing yang terus melekat secara turun-temurun dari nenek moyangnya terdahulu. Sehingga, tak heran bila saat ini kita menjumpai berbagai adat istiadat ataupun kebudayaan dalam memperingati atau menyambut peristiwa penting dalam kehidupan di nusantara, salah satunya perkawinan.</w:t>
      </w:r>
      <w:r w:rsidRPr="00AC6E0D">
        <w:rPr>
          <w:rFonts w:ascii="Times New Roman" w:hAnsi="Times New Roman" w:cs="Times New Roman"/>
          <w:sz w:val="24"/>
          <w:szCs w:val="24"/>
        </w:rPr>
        <w:t xml:space="preserve"> </w:t>
      </w:r>
      <w:r w:rsidR="0063467E" w:rsidRPr="00AC6E0D">
        <w:rPr>
          <w:rFonts w:ascii="Times New Roman" w:hAnsi="Times New Roman" w:cs="Times New Roman"/>
          <w:sz w:val="24"/>
          <w:szCs w:val="24"/>
        </w:rPr>
        <w:t>Dalam kehidupan manusia, perkawinan merupakan peristiwa yang sangat penting dan memiliki nilai yang</w:t>
      </w:r>
      <w:r w:rsidR="007E5B31" w:rsidRPr="00AC6E0D">
        <w:rPr>
          <w:rFonts w:ascii="Times New Roman" w:hAnsi="Times New Roman" w:cs="Times New Roman"/>
          <w:sz w:val="24"/>
          <w:szCs w:val="24"/>
        </w:rPr>
        <w:t xml:space="preserve"> amat sak</w:t>
      </w:r>
      <w:r w:rsidR="0063467E" w:rsidRPr="00AC6E0D">
        <w:rPr>
          <w:rFonts w:ascii="Times New Roman" w:hAnsi="Times New Roman" w:cs="Times New Roman"/>
          <w:sz w:val="24"/>
          <w:szCs w:val="24"/>
        </w:rPr>
        <w:t xml:space="preserve">ral. Melalui perkawinan, seseorang akan melepaskan dirinya dari lingkungan keluarganya untuk mulai membentuk keluarga yang baru. Begitu pentingnya momen sebuah perkawinan, sehingga setiap orang umumnya menginginkan merayakan momen itu dalam sebuah upacara yang sacral dan meriah, dengan melibatkan para kerabat dan unsur masyarakat </w:t>
      </w:r>
      <w:r w:rsidR="006201A1" w:rsidRPr="00AC6E0D">
        <w:rPr>
          <w:rFonts w:ascii="Times New Roman" w:hAnsi="Times New Roman" w:cs="Times New Roman"/>
          <w:sz w:val="24"/>
          <w:szCs w:val="24"/>
        </w:rPr>
        <w:t>lainnya. (Hamidin, 2012: 5)</w:t>
      </w:r>
      <w:r w:rsidR="00C76A93" w:rsidRPr="00AC6E0D">
        <w:rPr>
          <w:rFonts w:ascii="Times New Roman" w:hAnsi="Times New Roman" w:cs="Times New Roman"/>
          <w:sz w:val="24"/>
          <w:szCs w:val="24"/>
        </w:rPr>
        <w:t>.</w:t>
      </w:r>
    </w:p>
    <w:p w:rsidR="00C6365A" w:rsidRPr="00AC6E0D" w:rsidRDefault="00AC6E0D" w:rsidP="00AC6E0D">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Khadir Ahmad </w:t>
      </w:r>
      <w:r w:rsidR="00BD5A6B">
        <w:rPr>
          <w:rFonts w:ascii="Times New Roman" w:hAnsi="Times New Roman" w:cs="Times New Roman"/>
          <w:sz w:val="24"/>
          <w:szCs w:val="24"/>
        </w:rPr>
        <w:t>menulis buku</w:t>
      </w:r>
      <w:r w:rsidR="005D156A">
        <w:rPr>
          <w:rFonts w:ascii="Times New Roman" w:hAnsi="Times New Roman" w:cs="Times New Roman"/>
          <w:sz w:val="24"/>
          <w:szCs w:val="24"/>
        </w:rPr>
        <w:t xml:space="preserve"> yang ber</w:t>
      </w:r>
      <w:r>
        <w:rPr>
          <w:rFonts w:ascii="Times New Roman" w:hAnsi="Times New Roman" w:cs="Times New Roman"/>
          <w:sz w:val="24"/>
          <w:szCs w:val="24"/>
        </w:rPr>
        <w:t>judul “</w:t>
      </w:r>
      <w:r w:rsidRPr="00AC6E0D">
        <w:rPr>
          <w:rFonts w:ascii="Times New Roman" w:hAnsi="Times New Roman" w:cs="Times New Roman"/>
          <w:sz w:val="24"/>
          <w:szCs w:val="24"/>
        </w:rPr>
        <w:t>Sistem Perkawinan</w:t>
      </w:r>
      <w:r w:rsidR="00BD5A6B">
        <w:rPr>
          <w:rFonts w:ascii="Times New Roman" w:hAnsi="Times New Roman" w:cs="Times New Roman"/>
          <w:sz w:val="24"/>
          <w:szCs w:val="24"/>
        </w:rPr>
        <w:t xml:space="preserve"> di Sulawesi Selatan dan Sulawesi Barat</w:t>
      </w:r>
      <w:r>
        <w:rPr>
          <w:rFonts w:ascii="Times New Roman" w:hAnsi="Times New Roman" w:cs="Times New Roman"/>
          <w:sz w:val="24"/>
          <w:szCs w:val="24"/>
        </w:rPr>
        <w:t>”</w:t>
      </w:r>
      <w:r w:rsidR="00BD5A6B">
        <w:rPr>
          <w:rFonts w:ascii="Times New Roman" w:hAnsi="Times New Roman" w:cs="Times New Roman"/>
          <w:sz w:val="24"/>
          <w:szCs w:val="24"/>
        </w:rPr>
        <w:t xml:space="preserve"> menjelaskan</w:t>
      </w:r>
      <w:r>
        <w:rPr>
          <w:rFonts w:ascii="Times New Roman" w:hAnsi="Times New Roman" w:cs="Times New Roman"/>
          <w:sz w:val="24"/>
          <w:szCs w:val="24"/>
        </w:rPr>
        <w:t xml:space="preserve"> </w:t>
      </w:r>
      <w:r w:rsidR="005D156A">
        <w:rPr>
          <w:rFonts w:ascii="Times New Roman" w:hAnsi="Times New Roman" w:cs="Times New Roman"/>
          <w:sz w:val="24"/>
          <w:szCs w:val="24"/>
        </w:rPr>
        <w:t>bahwa s</w:t>
      </w:r>
      <w:r w:rsidR="00C6365A" w:rsidRPr="00AC6E0D">
        <w:rPr>
          <w:rFonts w:ascii="Times New Roman" w:hAnsi="Times New Roman" w:cs="Times New Roman"/>
          <w:sz w:val="24"/>
          <w:szCs w:val="24"/>
        </w:rPr>
        <w:t xml:space="preserve">etiap agama dan budaya menggariskan cara-cara tertentu bagi hubungan laki-laki dan perempuan berupa hubungan perkawinan. siapa pun haruslah memenuhi cara-cara tersebut. </w:t>
      </w:r>
      <w:r w:rsidR="00C6365A" w:rsidRPr="00AC6E0D">
        <w:rPr>
          <w:rFonts w:ascii="Times New Roman" w:hAnsi="Times New Roman" w:cs="Times New Roman"/>
          <w:sz w:val="24"/>
          <w:szCs w:val="24"/>
        </w:rPr>
        <w:lastRenderedPageBreak/>
        <w:t>Kalau tidak, mereka dianggap menyeleweng. Oleh karena itu hubungan antara laki-laki dan perempuan dalam masyarakat apapun tidak hanya kepada dorongan-dorongan seksual saja, tetapi juga pada norma-norma agama dan budaya tertentu. Perkawinan adalah naluri hidup bagi manusia, hal mana suatu keharusan bahkan merupakan kewajiban bagi setiap orang yang sanggup untuk melaksanakannya. Perkawinan adalah akad atau perikatan yang menghalalkan hubungan kelamin laki-laki dan perempuan dalam rangka mewujudkan kebahagiaan h</w:t>
      </w:r>
      <w:r w:rsidR="00B24B4B">
        <w:rPr>
          <w:rFonts w:ascii="Times New Roman" w:hAnsi="Times New Roman" w:cs="Times New Roman"/>
          <w:sz w:val="24"/>
          <w:szCs w:val="24"/>
        </w:rPr>
        <w:t>idup keluarga yang diliputi ras</w:t>
      </w:r>
      <w:r w:rsidR="00C6365A" w:rsidRPr="00AC6E0D">
        <w:rPr>
          <w:rFonts w:ascii="Times New Roman" w:hAnsi="Times New Roman" w:cs="Times New Roman"/>
          <w:sz w:val="24"/>
          <w:szCs w:val="24"/>
        </w:rPr>
        <w:t>a ketentraman serta rasa kasih sayang dengan cara yang diridhai oleh Allah SWT.</w:t>
      </w:r>
      <w:r w:rsidR="00484E36" w:rsidRPr="00AC6E0D">
        <w:rPr>
          <w:rFonts w:ascii="Times New Roman" w:hAnsi="Times New Roman" w:cs="Times New Roman"/>
          <w:sz w:val="24"/>
          <w:szCs w:val="24"/>
        </w:rPr>
        <w:t xml:space="preserve"> Perkawinan tradisi harus dipahami sebagai suatu bentuk perkawinan yang berdasar aturan-aturan kebiasaan maupun adat istiadat yang berlaku dalam masyarakat setempat. Aturan-aturan tersebut merupakan suatu perwujudan kebudayaan yang terdiri dari nilai dan norma-norma. Nilai dan norma-norma itulah yang terefleksi kedalam bentuk generasi lain sebagai warisan budaya sehingga dapat memberikan kekuatan dalam berintegrasi dengan pola perilaku masyarakat.</w:t>
      </w:r>
      <w:r w:rsidR="00172A13" w:rsidRPr="00AC6E0D">
        <w:rPr>
          <w:rFonts w:ascii="Times New Roman" w:hAnsi="Times New Roman" w:cs="Times New Roman"/>
          <w:sz w:val="24"/>
          <w:szCs w:val="24"/>
        </w:rPr>
        <w:t xml:space="preserve"> (Khadir Ahmad, 2006: 1).</w:t>
      </w:r>
    </w:p>
    <w:p w:rsidR="009F4EF8" w:rsidRPr="005D156A" w:rsidRDefault="005D156A" w:rsidP="005D156A">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lain dari buku Solihing yang mengungkapkan </w:t>
      </w:r>
      <w:r w:rsidR="007E5B31" w:rsidRPr="005D156A">
        <w:rPr>
          <w:rFonts w:ascii="Times New Roman" w:hAnsi="Times New Roman" w:cs="Times New Roman"/>
          <w:sz w:val="24"/>
          <w:szCs w:val="24"/>
        </w:rPr>
        <w:t xml:space="preserve">Perkawinan adat pada masyarakat Sulawesi </w:t>
      </w:r>
      <w:r w:rsidR="002B7EEB" w:rsidRPr="005D156A">
        <w:rPr>
          <w:rFonts w:ascii="Times New Roman" w:hAnsi="Times New Roman" w:cs="Times New Roman"/>
          <w:sz w:val="24"/>
          <w:szCs w:val="24"/>
        </w:rPr>
        <w:t>S</w:t>
      </w:r>
      <w:r w:rsidR="007E5B31" w:rsidRPr="005D156A">
        <w:rPr>
          <w:rFonts w:ascii="Times New Roman" w:hAnsi="Times New Roman" w:cs="Times New Roman"/>
          <w:sz w:val="24"/>
          <w:szCs w:val="24"/>
        </w:rPr>
        <w:t>elatan</w:t>
      </w:r>
      <w:r w:rsidR="002B7EEB" w:rsidRPr="005D156A">
        <w:rPr>
          <w:rFonts w:ascii="Times New Roman" w:hAnsi="Times New Roman" w:cs="Times New Roman"/>
          <w:sz w:val="24"/>
          <w:szCs w:val="24"/>
        </w:rPr>
        <w:t xml:space="preserve"> khususnya pada suku Makassar di Kabupaten gowa, tidak saja merupakan pertautan antara dua insan yang berlainan jenis, namun </w:t>
      </w:r>
      <w:r w:rsidR="002B7EEB" w:rsidRPr="005D156A">
        <w:rPr>
          <w:rFonts w:ascii="Times New Roman" w:hAnsi="Times New Roman" w:cs="Times New Roman"/>
          <w:sz w:val="24"/>
          <w:szCs w:val="24"/>
        </w:rPr>
        <w:lastRenderedPageBreak/>
        <w:t>merupakan penyatuan antara dua kelompok keluarga. Pelaksanaan perkawinan adat tersebut senantiasa menghabiskan biaya yang sangat besar, tetapi bagi orang Makassar perkawinan secara adat adalah mengandung hakikat dan syariat untuk mencapai keluarga yang bahagia lahir dan batin. Pada hakikatnya, perkawinan bukan hanya pertemuan dua pasangan melainkan dua keluarga besar. Dengan demikian, putusnya suatu perkawinan merupakan pertanda putusnya tali persaudaraan diantara dua keluarga besar yang telah dipersatukan melalui upacara perkawinan</w:t>
      </w:r>
      <w:r w:rsidR="00136139" w:rsidRPr="005D156A">
        <w:rPr>
          <w:rFonts w:ascii="Times New Roman" w:hAnsi="Times New Roman" w:cs="Times New Roman"/>
          <w:sz w:val="24"/>
          <w:szCs w:val="24"/>
        </w:rPr>
        <w:t>. (Solihing, 2004: 36)</w:t>
      </w:r>
    </w:p>
    <w:p w:rsidR="00140C14" w:rsidRPr="00B10FAE" w:rsidRDefault="00140C14" w:rsidP="00140C14">
      <w:pPr>
        <w:spacing w:after="0" w:line="480" w:lineRule="auto"/>
        <w:ind w:left="864" w:firstLine="720"/>
        <w:jc w:val="both"/>
        <w:rPr>
          <w:rFonts w:ascii="Times New Roman" w:hAnsi="Times New Roman" w:cs="Times New Roman"/>
          <w:sz w:val="24"/>
          <w:szCs w:val="24"/>
        </w:rPr>
      </w:pPr>
    </w:p>
    <w:p w:rsidR="002D2D8B" w:rsidRPr="00B10FAE" w:rsidRDefault="002D2D8B" w:rsidP="00262CD8">
      <w:pPr>
        <w:pStyle w:val="ListParagraph"/>
        <w:numPr>
          <w:ilvl w:val="0"/>
          <w:numId w:val="10"/>
        </w:numPr>
        <w:tabs>
          <w:tab w:val="left" w:pos="-3828"/>
        </w:tabs>
        <w:spacing w:after="0" w:line="480" w:lineRule="auto"/>
        <w:rPr>
          <w:rFonts w:ascii="Times New Roman" w:eastAsia="Times New Roman" w:hAnsi="Times New Roman" w:cs="Times New Roman"/>
          <w:b/>
          <w:sz w:val="24"/>
          <w:szCs w:val="24"/>
        </w:rPr>
      </w:pPr>
      <w:r w:rsidRPr="00B10FAE">
        <w:rPr>
          <w:rFonts w:ascii="Times New Roman" w:eastAsia="Times New Roman" w:hAnsi="Times New Roman" w:cs="Times New Roman"/>
          <w:b/>
          <w:sz w:val="24"/>
          <w:szCs w:val="24"/>
        </w:rPr>
        <w:t>Kerangka Pikir</w:t>
      </w:r>
    </w:p>
    <w:p w:rsidR="002D2D8B" w:rsidRPr="002D2D8B" w:rsidRDefault="002D2D8B" w:rsidP="00B10FAE">
      <w:pPr>
        <w:spacing w:after="0" w:line="480" w:lineRule="auto"/>
        <w:ind w:left="504" w:firstLine="720"/>
        <w:jc w:val="both"/>
        <w:rPr>
          <w:rFonts w:ascii="Times New Roman" w:hAnsi="Times New Roman" w:cs="Times New Roman"/>
          <w:sz w:val="24"/>
          <w:szCs w:val="24"/>
        </w:rPr>
      </w:pPr>
      <w:r>
        <w:rPr>
          <w:rFonts w:ascii="Times New Roman" w:hAnsi="Times New Roman" w:cs="Times New Roman"/>
          <w:sz w:val="24"/>
          <w:szCs w:val="24"/>
        </w:rPr>
        <w:t>Melihat dan memahami beberapa konsep dan teori yang dikemukakan diatas, maka penulis akan mencoba menyusun suatu skema yang disajikan sebagai kerangka pikir dalam pelaksanaan penelitian. Adapun skema kerangka pemikiran yaitu sebagai berikut:</w:t>
      </w:r>
    </w:p>
    <w:p w:rsidR="002D2D8B" w:rsidRDefault="00B67698" w:rsidP="009A4EEE">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48.35pt;margin-top:5.1pt;width:147pt;height:22.7pt;z-index:251661312">
            <v:textbox style="mso-next-textbox:#_x0000_s1027">
              <w:txbxContent>
                <w:p w:rsidR="00CC0043" w:rsidRPr="00480B51" w:rsidRDefault="00CC0043" w:rsidP="002D2D8B">
                  <w:pPr>
                    <w:jc w:val="center"/>
                    <w:rPr>
                      <w:rFonts w:ascii="Times New Roman" w:hAnsi="Times New Roman" w:cs="Times New Roman"/>
                      <w:i/>
                      <w:sz w:val="24"/>
                      <w:szCs w:val="24"/>
                    </w:rPr>
                  </w:pPr>
                  <w:r w:rsidRPr="00480B51">
                    <w:rPr>
                      <w:rFonts w:ascii="Times New Roman" w:hAnsi="Times New Roman" w:cs="Times New Roman"/>
                      <w:i/>
                      <w:sz w:val="24"/>
                      <w:szCs w:val="24"/>
                    </w:rPr>
                    <w:t>Barazanji</w:t>
                  </w:r>
                </w:p>
              </w:txbxContent>
            </v:textbox>
          </v:shape>
        </w:pict>
      </w:r>
    </w:p>
    <w:p w:rsidR="002D2D8B" w:rsidRPr="00E64F93" w:rsidRDefault="00B67698" w:rsidP="00E64F9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222.6pt;margin-top:.2pt;width:108pt;height:30.15pt;z-index:251664384" o:connectortype="straight">
            <v:stroke endarrow="block"/>
          </v:shape>
        </w:pict>
      </w:r>
      <w:r w:rsidRPr="00B67698">
        <w:rPr>
          <w:noProof/>
        </w:rPr>
        <w:pict>
          <v:shape id="_x0000_s1029" type="#_x0000_t32" style="position:absolute;left:0;text-align:left;margin-left:117.6pt;margin-top:.2pt;width:105pt;height:30.15pt;flip:x;z-index:251663360" o:connectortype="straight">
            <v:stroke endarrow="block"/>
          </v:shape>
        </w:pict>
      </w:r>
    </w:p>
    <w:p w:rsidR="002D2D8B" w:rsidRPr="00E64F93" w:rsidRDefault="00B67698" w:rsidP="00E64F93">
      <w:pPr>
        <w:spacing w:after="0" w:line="480" w:lineRule="auto"/>
        <w:jc w:val="both"/>
        <w:rPr>
          <w:rFonts w:ascii="Times New Roman" w:hAnsi="Times New Roman" w:cs="Times New Roman"/>
          <w:sz w:val="24"/>
          <w:szCs w:val="24"/>
        </w:rPr>
      </w:pPr>
      <w:r w:rsidRPr="00B67698">
        <w:rPr>
          <w:noProof/>
        </w:rPr>
        <w:pict>
          <v:shape id="_x0000_s1028" type="#_x0000_t202" style="position:absolute;left:0;text-align:left;margin-left:259.35pt;margin-top:2.75pt;width:147pt;height:94.5pt;z-index:251662336">
            <v:textbox>
              <w:txbxContent>
                <w:p w:rsidR="00CC0043" w:rsidRPr="00463237" w:rsidRDefault="00CC0043" w:rsidP="002D2D8B">
                  <w:pPr>
                    <w:jc w:val="center"/>
                    <w:rPr>
                      <w:rFonts w:ascii="Times New Roman" w:hAnsi="Times New Roman" w:cs="Times New Roman"/>
                      <w:sz w:val="24"/>
                      <w:szCs w:val="24"/>
                    </w:rPr>
                  </w:pPr>
                  <w:r w:rsidRPr="00463237">
                    <w:rPr>
                      <w:rFonts w:ascii="Times New Roman" w:hAnsi="Times New Roman" w:cs="Times New Roman"/>
                      <w:sz w:val="24"/>
                      <w:szCs w:val="24"/>
                    </w:rPr>
                    <w:t xml:space="preserve">Fungsi </w:t>
                  </w:r>
                  <w:r w:rsidRPr="00480B51">
                    <w:rPr>
                      <w:rFonts w:ascii="Times New Roman" w:hAnsi="Times New Roman" w:cs="Times New Roman"/>
                      <w:i/>
                      <w:sz w:val="24"/>
                      <w:szCs w:val="24"/>
                    </w:rPr>
                    <w:t>Barazanji</w:t>
                  </w:r>
                  <w:r w:rsidRPr="00463237">
                    <w:rPr>
                      <w:rFonts w:ascii="Times New Roman" w:hAnsi="Times New Roman" w:cs="Times New Roman"/>
                      <w:sz w:val="24"/>
                      <w:szCs w:val="24"/>
                    </w:rPr>
                    <w:t xml:space="preserve"> Dalam Upacara Adat Perkawinan</w:t>
                  </w:r>
                  <w:r>
                    <w:rPr>
                      <w:rFonts w:ascii="Times New Roman" w:hAnsi="Times New Roman" w:cs="Times New Roman"/>
                      <w:sz w:val="24"/>
                      <w:szCs w:val="24"/>
                    </w:rPr>
                    <w:t xml:space="preserve"> Masyarakat Makassar</w:t>
                  </w:r>
                  <w:r w:rsidRPr="00463237">
                    <w:rPr>
                      <w:rFonts w:ascii="Times New Roman" w:hAnsi="Times New Roman" w:cs="Times New Roman"/>
                      <w:sz w:val="24"/>
                      <w:szCs w:val="24"/>
                    </w:rPr>
                    <w:t xml:space="preserve"> di Pangkabinanga Kabupaten Gowa</w:t>
                  </w:r>
                </w:p>
                <w:p w:rsidR="00CC0043" w:rsidRDefault="00CC0043" w:rsidP="002D2D8B">
                  <w:pPr>
                    <w:jc w:val="center"/>
                  </w:pPr>
                </w:p>
              </w:txbxContent>
            </v:textbox>
          </v:shape>
        </w:pict>
      </w:r>
      <w:r w:rsidRPr="00B67698">
        <w:rPr>
          <w:noProof/>
        </w:rPr>
        <w:pict>
          <v:shape id="_x0000_s1026" type="#_x0000_t202" style="position:absolute;left:0;text-align:left;margin-left:48.6pt;margin-top:2.75pt;width:147pt;height:98.25pt;z-index:251660288">
            <v:textbox>
              <w:txbxContent>
                <w:p w:rsidR="00CC0043" w:rsidRPr="00463237" w:rsidRDefault="00CC0043" w:rsidP="002D2D8B">
                  <w:pPr>
                    <w:jc w:val="center"/>
                    <w:rPr>
                      <w:rFonts w:ascii="Times New Roman" w:hAnsi="Times New Roman" w:cs="Times New Roman"/>
                      <w:sz w:val="24"/>
                      <w:szCs w:val="24"/>
                    </w:rPr>
                  </w:pPr>
                  <w:r w:rsidRPr="00463237">
                    <w:rPr>
                      <w:rFonts w:ascii="Times New Roman" w:hAnsi="Times New Roman" w:cs="Times New Roman"/>
                      <w:sz w:val="24"/>
                      <w:szCs w:val="24"/>
                    </w:rPr>
                    <w:t xml:space="preserve">Latar Belakang </w:t>
                  </w:r>
                  <w:r w:rsidRPr="00480B51">
                    <w:rPr>
                      <w:rFonts w:ascii="Times New Roman" w:hAnsi="Times New Roman" w:cs="Times New Roman"/>
                      <w:i/>
                      <w:sz w:val="24"/>
                      <w:szCs w:val="24"/>
                    </w:rPr>
                    <w:t>Barazanji</w:t>
                  </w:r>
                  <w:r w:rsidRPr="00463237">
                    <w:rPr>
                      <w:rFonts w:ascii="Times New Roman" w:hAnsi="Times New Roman" w:cs="Times New Roman"/>
                      <w:sz w:val="24"/>
                      <w:szCs w:val="24"/>
                    </w:rPr>
                    <w:t xml:space="preserve"> Dalam Upacara Adat Perkawinan</w:t>
                  </w:r>
                  <w:r>
                    <w:rPr>
                      <w:rFonts w:ascii="Times New Roman" w:hAnsi="Times New Roman" w:cs="Times New Roman"/>
                      <w:sz w:val="24"/>
                      <w:szCs w:val="24"/>
                    </w:rPr>
                    <w:t xml:space="preserve"> Masyarakat Makassar</w:t>
                  </w:r>
                  <w:r w:rsidRPr="00463237">
                    <w:rPr>
                      <w:rFonts w:ascii="Times New Roman" w:hAnsi="Times New Roman" w:cs="Times New Roman"/>
                      <w:sz w:val="24"/>
                      <w:szCs w:val="24"/>
                    </w:rPr>
                    <w:t xml:space="preserve"> di Pangkabinanga Kabupaten Gowa</w:t>
                  </w:r>
                </w:p>
              </w:txbxContent>
            </v:textbox>
          </v:shape>
        </w:pict>
      </w:r>
    </w:p>
    <w:p w:rsidR="002D2D8B" w:rsidRDefault="002D2D8B" w:rsidP="009A4EEE">
      <w:pPr>
        <w:pStyle w:val="ListParagraph"/>
        <w:spacing w:after="0" w:line="480" w:lineRule="auto"/>
        <w:jc w:val="both"/>
        <w:rPr>
          <w:rFonts w:ascii="Times New Roman" w:hAnsi="Times New Roman" w:cs="Times New Roman"/>
          <w:sz w:val="24"/>
          <w:szCs w:val="24"/>
        </w:rPr>
      </w:pPr>
    </w:p>
    <w:p w:rsidR="002D2D8B" w:rsidRDefault="002D2D8B" w:rsidP="009A4EEE">
      <w:pPr>
        <w:pStyle w:val="ListParagraph"/>
        <w:spacing w:after="0" w:line="480" w:lineRule="auto"/>
        <w:jc w:val="both"/>
        <w:rPr>
          <w:rFonts w:ascii="Times New Roman" w:hAnsi="Times New Roman" w:cs="Times New Roman"/>
          <w:sz w:val="24"/>
          <w:szCs w:val="24"/>
        </w:rPr>
      </w:pPr>
    </w:p>
    <w:p w:rsidR="00BD5A6B" w:rsidRDefault="00BD5A6B" w:rsidP="00140C14">
      <w:pPr>
        <w:spacing w:line="480" w:lineRule="auto"/>
        <w:rPr>
          <w:rFonts w:ascii="Times New Roman" w:hAnsi="Times New Roman" w:cs="Times New Roman"/>
          <w:b/>
          <w:sz w:val="24"/>
          <w:szCs w:val="24"/>
        </w:rPr>
      </w:pPr>
    </w:p>
    <w:p w:rsidR="00E64F93" w:rsidRDefault="00E64F93" w:rsidP="00E6694C">
      <w:pPr>
        <w:spacing w:line="480" w:lineRule="auto"/>
        <w:jc w:val="center"/>
        <w:rPr>
          <w:rFonts w:ascii="Times New Roman" w:hAnsi="Times New Roman" w:cs="Times New Roman"/>
          <w:b/>
          <w:sz w:val="24"/>
          <w:szCs w:val="24"/>
        </w:rPr>
      </w:pPr>
    </w:p>
    <w:p w:rsidR="002D2D8B" w:rsidRDefault="00E6694C" w:rsidP="00E6694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E6694C" w:rsidRDefault="00E6694C" w:rsidP="00E6694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E6694C" w:rsidRDefault="00E6694C" w:rsidP="00E6694C">
      <w:pPr>
        <w:jc w:val="center"/>
        <w:rPr>
          <w:rFonts w:ascii="Times New Roman" w:hAnsi="Times New Roman" w:cs="Times New Roman"/>
          <w:b/>
          <w:sz w:val="24"/>
          <w:szCs w:val="24"/>
        </w:rPr>
      </w:pPr>
    </w:p>
    <w:p w:rsidR="002D2D8B" w:rsidRPr="00D32AD5" w:rsidRDefault="002D2D8B" w:rsidP="00262CD8">
      <w:pPr>
        <w:pStyle w:val="ListParagraph"/>
        <w:numPr>
          <w:ilvl w:val="0"/>
          <w:numId w:val="12"/>
        </w:numPr>
        <w:spacing w:after="0" w:line="480" w:lineRule="auto"/>
        <w:ind w:left="864"/>
        <w:jc w:val="both"/>
        <w:rPr>
          <w:rFonts w:ascii="Times New Roman" w:hAnsi="Times New Roman" w:cs="Times New Roman"/>
          <w:b/>
          <w:sz w:val="24"/>
          <w:szCs w:val="24"/>
        </w:rPr>
      </w:pPr>
      <w:r w:rsidRPr="00D32AD5">
        <w:rPr>
          <w:rFonts w:ascii="Times New Roman" w:hAnsi="Times New Roman" w:cs="Times New Roman"/>
          <w:b/>
          <w:sz w:val="24"/>
          <w:szCs w:val="24"/>
        </w:rPr>
        <w:t>Variabel dan Desain Penelitian</w:t>
      </w:r>
    </w:p>
    <w:p w:rsidR="002D2D8B" w:rsidRPr="0052720B" w:rsidRDefault="002D2D8B" w:rsidP="00262CD8">
      <w:pPr>
        <w:pStyle w:val="ListParagraph"/>
        <w:numPr>
          <w:ilvl w:val="3"/>
          <w:numId w:val="5"/>
        </w:numPr>
        <w:spacing w:after="0" w:line="480" w:lineRule="auto"/>
        <w:ind w:left="1224"/>
        <w:jc w:val="both"/>
        <w:rPr>
          <w:rFonts w:ascii="Times New Roman" w:hAnsi="Times New Roman" w:cs="Times New Roman"/>
          <w:sz w:val="24"/>
          <w:szCs w:val="24"/>
        </w:rPr>
      </w:pPr>
      <w:r w:rsidRPr="0052720B">
        <w:rPr>
          <w:rFonts w:ascii="Times New Roman" w:hAnsi="Times New Roman" w:cs="Times New Roman"/>
          <w:sz w:val="24"/>
          <w:szCs w:val="24"/>
        </w:rPr>
        <w:t xml:space="preserve">Variabel </w:t>
      </w:r>
      <w:r w:rsidR="00FD33D8" w:rsidRPr="0052720B">
        <w:rPr>
          <w:rFonts w:ascii="Times New Roman" w:hAnsi="Times New Roman" w:cs="Times New Roman"/>
          <w:sz w:val="24"/>
          <w:szCs w:val="24"/>
        </w:rPr>
        <w:t>Penelitian</w:t>
      </w:r>
    </w:p>
    <w:p w:rsidR="00AE728F" w:rsidRDefault="00172829" w:rsidP="00D20649">
      <w:pPr>
        <w:spacing w:after="0" w:line="480" w:lineRule="auto"/>
        <w:ind w:left="864" w:firstLine="720"/>
        <w:jc w:val="both"/>
        <w:rPr>
          <w:rFonts w:ascii="Times New Roman" w:hAnsi="Times New Roman" w:cs="Times New Roman"/>
          <w:sz w:val="24"/>
          <w:szCs w:val="24"/>
        </w:rPr>
      </w:pPr>
      <w:r>
        <w:rPr>
          <w:rFonts w:ascii="Times New Roman" w:hAnsi="Times New Roman" w:cs="Times New Roman"/>
          <w:sz w:val="24"/>
          <w:szCs w:val="24"/>
        </w:rPr>
        <w:t>Variabel penelitian pada dasarnya adalah segala sesuatu yang berbentuk apa saja yang ditetapkan oleh peneliti untuk dipelajari sehingga diperoleh informasi tentang hal tersebut, kemudian ditarik kesimpulannya.</w:t>
      </w:r>
      <w:r w:rsidR="00366D6E">
        <w:rPr>
          <w:rFonts w:ascii="Times New Roman" w:hAnsi="Times New Roman" w:cs="Times New Roman"/>
          <w:sz w:val="24"/>
          <w:szCs w:val="24"/>
        </w:rPr>
        <w:t xml:space="preserve"> Variabel penelitian adalah suatu atribut atau sifat atau nilai dari orang, obyek atau kegiatan yang mempunyai variasi tertentu yang ditetapkan oleh peneliti untuk dipelajari dan kemudian ditarik kesimpulannya. (sugiyono, 2011: 38)</w:t>
      </w:r>
    </w:p>
    <w:p w:rsidR="00DA759B" w:rsidRDefault="00DA759B" w:rsidP="00DA759B">
      <w:pPr>
        <w:spacing w:after="0" w:line="480" w:lineRule="auto"/>
        <w:ind w:left="864" w:firstLine="720"/>
        <w:jc w:val="both"/>
        <w:rPr>
          <w:rFonts w:ascii="Times New Roman" w:hAnsi="Times New Roman" w:cs="Times New Roman"/>
          <w:sz w:val="24"/>
          <w:szCs w:val="24"/>
        </w:rPr>
      </w:pPr>
      <w:r>
        <w:rPr>
          <w:rFonts w:ascii="Times New Roman" w:hAnsi="Times New Roman" w:cs="Times New Roman"/>
          <w:sz w:val="24"/>
          <w:szCs w:val="24"/>
        </w:rPr>
        <w:t>Variabel merupakan gejala yang menjadi vokus peneliti untuk diamati. Variabel itu sebagai atribut dari sekelompok orang atau objek yang mempunyai variasi antara satu dengan lainnya dalam kelompok itu. (Sugi</w:t>
      </w:r>
      <w:r w:rsidR="009332F1">
        <w:rPr>
          <w:rFonts w:ascii="Times New Roman" w:hAnsi="Times New Roman" w:cs="Times New Roman"/>
          <w:sz w:val="24"/>
          <w:szCs w:val="24"/>
        </w:rPr>
        <w:t>y</w:t>
      </w:r>
      <w:r>
        <w:rPr>
          <w:rFonts w:ascii="Times New Roman" w:hAnsi="Times New Roman" w:cs="Times New Roman"/>
          <w:sz w:val="24"/>
          <w:szCs w:val="24"/>
        </w:rPr>
        <w:t>ono, 1999: 2).</w:t>
      </w:r>
    </w:p>
    <w:p w:rsidR="00AE728F" w:rsidRDefault="002D2D8B" w:rsidP="00DA759B">
      <w:pPr>
        <w:spacing w:after="0" w:line="480" w:lineRule="auto"/>
        <w:ind w:left="864" w:firstLine="720"/>
        <w:jc w:val="both"/>
        <w:rPr>
          <w:rFonts w:ascii="Times New Roman" w:hAnsi="Times New Roman" w:cs="Times New Roman"/>
          <w:sz w:val="24"/>
          <w:szCs w:val="24"/>
        </w:rPr>
      </w:pPr>
      <w:r w:rsidRPr="00EC5958">
        <w:rPr>
          <w:rFonts w:ascii="Times New Roman" w:hAnsi="Times New Roman" w:cs="Times New Roman"/>
          <w:sz w:val="24"/>
          <w:szCs w:val="24"/>
        </w:rPr>
        <w:t>Dalam penelitian kuantitatif biasanya peneliti melakukan pengukuran terhadap keberadaan suatu variabel dengan menggunakan instrument penelitian. Setelah itu mungkin peneliti melanjutkan analisis untuk mencari hubungan suatu variabel dengan variabel lain.</w:t>
      </w:r>
    </w:p>
    <w:p w:rsidR="002D2D8B" w:rsidRDefault="002D2D8B" w:rsidP="00D20649">
      <w:pPr>
        <w:spacing w:after="0" w:line="480" w:lineRule="auto"/>
        <w:ind w:left="864" w:firstLine="720"/>
        <w:jc w:val="both"/>
        <w:rPr>
          <w:rFonts w:ascii="Times New Roman" w:hAnsi="Times New Roman" w:cs="Times New Roman"/>
          <w:sz w:val="24"/>
          <w:szCs w:val="24"/>
        </w:rPr>
      </w:pPr>
      <w:r>
        <w:rPr>
          <w:rFonts w:ascii="Times New Roman" w:hAnsi="Times New Roman" w:cs="Times New Roman"/>
          <w:sz w:val="24"/>
          <w:szCs w:val="24"/>
        </w:rPr>
        <w:t>V</w:t>
      </w:r>
      <w:r w:rsidRPr="007E775B">
        <w:rPr>
          <w:rFonts w:ascii="Times New Roman" w:hAnsi="Times New Roman" w:cs="Times New Roman"/>
          <w:sz w:val="24"/>
          <w:szCs w:val="24"/>
        </w:rPr>
        <w:t>ariabel penelitian dilakukan untuk memperoleh data tentang fungsi</w:t>
      </w:r>
      <w:r>
        <w:rPr>
          <w:rFonts w:ascii="Times New Roman" w:hAnsi="Times New Roman" w:cs="Times New Roman"/>
          <w:sz w:val="24"/>
          <w:szCs w:val="24"/>
        </w:rPr>
        <w:t xml:space="preserve"> </w:t>
      </w:r>
      <w:r w:rsidRPr="00524496">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w:t>
      </w:r>
      <w:r w:rsidR="002B0E64">
        <w:rPr>
          <w:rFonts w:ascii="Times New Roman" w:hAnsi="Times New Roman" w:cs="Times New Roman"/>
          <w:sz w:val="24"/>
          <w:szCs w:val="24"/>
        </w:rPr>
        <w:t xml:space="preserve"> masyarakat Makassar</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di Pangkabinanga Kabupaten Gowa. maka dalam penelitian ini terdapat beberapa variabel yang akan diteliti dari </w:t>
      </w:r>
      <w:r w:rsidRPr="00EC7521">
        <w:rPr>
          <w:rFonts w:ascii="Times New Roman" w:hAnsi="Times New Roman" w:cs="Times New Roman"/>
          <w:i/>
          <w:sz w:val="24"/>
          <w:szCs w:val="24"/>
        </w:rPr>
        <w:t>Barazanji</w:t>
      </w:r>
      <w:r>
        <w:rPr>
          <w:rFonts w:ascii="Times New Roman" w:hAnsi="Times New Roman" w:cs="Times New Roman"/>
          <w:sz w:val="24"/>
          <w:szCs w:val="24"/>
        </w:rPr>
        <w:t xml:space="preserve"> meliputi:</w:t>
      </w:r>
    </w:p>
    <w:p w:rsidR="002D2D8B" w:rsidRDefault="002D2D8B" w:rsidP="00262CD8">
      <w:pPr>
        <w:pStyle w:val="ListParagraph"/>
        <w:numPr>
          <w:ilvl w:val="0"/>
          <w:numId w:val="6"/>
        </w:numPr>
        <w:spacing w:after="0" w:line="480" w:lineRule="auto"/>
        <w:ind w:left="1224"/>
        <w:jc w:val="both"/>
        <w:rPr>
          <w:rFonts w:ascii="Times New Roman" w:hAnsi="Times New Roman" w:cs="Times New Roman"/>
          <w:sz w:val="24"/>
          <w:szCs w:val="24"/>
        </w:rPr>
      </w:pPr>
      <w:r>
        <w:rPr>
          <w:rFonts w:ascii="Times New Roman" w:hAnsi="Times New Roman" w:cs="Times New Roman"/>
          <w:sz w:val="24"/>
          <w:szCs w:val="24"/>
        </w:rPr>
        <w:t xml:space="preserve">Latar belakang </w:t>
      </w:r>
      <w:r w:rsidRPr="00524496">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w:t>
      </w:r>
    </w:p>
    <w:p w:rsidR="00F00622" w:rsidRPr="00366D6E" w:rsidRDefault="002D2D8B" w:rsidP="00262CD8">
      <w:pPr>
        <w:pStyle w:val="ListParagraph"/>
        <w:numPr>
          <w:ilvl w:val="0"/>
          <w:numId w:val="6"/>
        </w:numPr>
        <w:spacing w:after="0" w:line="480" w:lineRule="auto"/>
        <w:ind w:left="1224"/>
        <w:jc w:val="both"/>
        <w:rPr>
          <w:rFonts w:ascii="Times New Roman" w:hAnsi="Times New Roman" w:cs="Times New Roman"/>
          <w:sz w:val="24"/>
          <w:szCs w:val="24"/>
        </w:rPr>
      </w:pPr>
      <w:r>
        <w:rPr>
          <w:rFonts w:ascii="Times New Roman" w:hAnsi="Times New Roman" w:cs="Times New Roman"/>
          <w:sz w:val="24"/>
          <w:szCs w:val="24"/>
        </w:rPr>
        <w:t xml:space="preserve">Fungsi </w:t>
      </w:r>
      <w:r w:rsidRPr="00524496">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w:t>
      </w:r>
    </w:p>
    <w:p w:rsidR="002D2D8B" w:rsidRPr="00B54AE5" w:rsidRDefault="002D2D8B" w:rsidP="00262CD8">
      <w:pPr>
        <w:pStyle w:val="ListParagraph"/>
        <w:numPr>
          <w:ilvl w:val="3"/>
          <w:numId w:val="5"/>
        </w:numPr>
        <w:spacing w:after="0" w:line="480" w:lineRule="auto"/>
        <w:ind w:left="1224"/>
        <w:jc w:val="both"/>
        <w:rPr>
          <w:rFonts w:ascii="Times New Roman" w:hAnsi="Times New Roman" w:cs="Times New Roman"/>
          <w:sz w:val="24"/>
          <w:szCs w:val="24"/>
        </w:rPr>
      </w:pPr>
      <w:r w:rsidRPr="00B54AE5">
        <w:rPr>
          <w:rFonts w:ascii="Times New Roman" w:hAnsi="Times New Roman" w:cs="Times New Roman"/>
          <w:sz w:val="24"/>
          <w:szCs w:val="24"/>
        </w:rPr>
        <w:t>Desaain Penelitian</w:t>
      </w:r>
    </w:p>
    <w:p w:rsidR="002D2D8B" w:rsidRDefault="002D2D8B" w:rsidP="009A4EEE">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242C0D">
        <w:rPr>
          <w:rFonts w:ascii="Times New Roman" w:hAnsi="Times New Roman" w:cs="Times New Roman"/>
          <w:sz w:val="24"/>
          <w:szCs w:val="24"/>
        </w:rPr>
        <w:t>Untuk mempermudah penelitian penulis akan menggambarkan skema penelitian</w:t>
      </w:r>
      <w:r>
        <w:rPr>
          <w:rFonts w:ascii="Times New Roman" w:hAnsi="Times New Roman" w:cs="Times New Roman"/>
          <w:sz w:val="24"/>
          <w:szCs w:val="24"/>
        </w:rPr>
        <w:t xml:space="preserve"> sebagai berikut:</w:t>
      </w:r>
    </w:p>
    <w:p w:rsidR="002D2D8B" w:rsidRDefault="00B67698" w:rsidP="009A4EEE">
      <w:pPr>
        <w:spacing w:after="0"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202" style="position:absolute;left:0;text-align:left;margin-left:37.35pt;margin-top:6.55pt;width:99.75pt;height:72.75pt;z-index:251665408">
            <v:textbox>
              <w:txbxContent>
                <w:p w:rsidR="00CC0043" w:rsidRPr="008B72C7" w:rsidRDefault="00CC0043" w:rsidP="002D2D8B">
                  <w:pPr>
                    <w:jc w:val="center"/>
                    <w:rPr>
                      <w:rFonts w:ascii="Times New Roman" w:hAnsi="Times New Roman" w:cs="Times New Roman"/>
                      <w:sz w:val="24"/>
                      <w:szCs w:val="24"/>
                    </w:rPr>
                  </w:pPr>
                  <w:r>
                    <w:rPr>
                      <w:rFonts w:ascii="Times New Roman" w:hAnsi="Times New Roman" w:cs="Times New Roman"/>
                      <w:sz w:val="24"/>
                      <w:szCs w:val="24"/>
                    </w:rPr>
                    <w:t xml:space="preserve">Latar belakang </w:t>
                  </w:r>
                  <w:r w:rsidRPr="00480B51">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w:t>
                  </w:r>
                </w:p>
              </w:txbxContent>
            </v:textbox>
          </v:shape>
        </w:pict>
      </w:r>
      <w:r>
        <w:rPr>
          <w:rFonts w:ascii="Times New Roman" w:hAnsi="Times New Roman" w:cs="Times New Roman"/>
          <w:noProof/>
          <w:sz w:val="24"/>
          <w:szCs w:val="24"/>
        </w:rPr>
        <w:pict>
          <v:shape id="_x0000_s1033" type="#_x0000_t32" style="position:absolute;left:0;text-align:left;margin-left:137.1pt;margin-top:35.05pt;width:64.5pt;height:55.5pt;z-index:251667456" o:connectortype="straight">
            <v:stroke endarrow="block"/>
          </v:shape>
        </w:pict>
      </w:r>
    </w:p>
    <w:p w:rsidR="002D2D8B" w:rsidRDefault="00B67698" w:rsidP="009A4EEE">
      <w:pPr>
        <w:spacing w:after="0"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37" type="#_x0000_t202" style="position:absolute;left:0;text-align:left;margin-left:331.35pt;margin-top:36.45pt;width:88.5pt;height:26.25pt;z-index:251671552">
            <v:textbox>
              <w:txbxContent>
                <w:p w:rsidR="00CC0043" w:rsidRPr="003918B1" w:rsidRDefault="00CC0043" w:rsidP="002D2D8B">
                  <w:pPr>
                    <w:jc w:val="center"/>
                    <w:rPr>
                      <w:rFonts w:ascii="Times New Roman" w:hAnsi="Times New Roman" w:cs="Times New Roman"/>
                      <w:sz w:val="24"/>
                      <w:szCs w:val="24"/>
                    </w:rPr>
                  </w:pPr>
                  <w:r>
                    <w:rPr>
                      <w:rFonts w:ascii="Times New Roman" w:hAnsi="Times New Roman" w:cs="Times New Roman"/>
                      <w:sz w:val="24"/>
                      <w:szCs w:val="24"/>
                    </w:rPr>
                    <w:t>kesimpuilan</w:t>
                  </w:r>
                </w:p>
              </w:txbxContent>
            </v:textbox>
          </v:shape>
        </w:pict>
      </w:r>
      <w:r>
        <w:rPr>
          <w:rFonts w:ascii="Times New Roman" w:hAnsi="Times New Roman" w:cs="Times New Roman"/>
          <w:noProof/>
          <w:sz w:val="24"/>
          <w:szCs w:val="24"/>
        </w:rPr>
        <w:pict>
          <v:shape id="_x0000_s1035" type="#_x0000_t202" style="position:absolute;left:0;text-align:left;margin-left:201.6pt;margin-top:28.2pt;width:89.25pt;height:51.1pt;z-index:251669504">
            <v:textbox>
              <w:txbxContent>
                <w:p w:rsidR="00CC0043" w:rsidRPr="008B72C7" w:rsidRDefault="00CC0043" w:rsidP="002D2D8B">
                  <w:pPr>
                    <w:jc w:val="center"/>
                    <w:rPr>
                      <w:rFonts w:ascii="Times New Roman" w:hAnsi="Times New Roman" w:cs="Times New Roman"/>
                      <w:sz w:val="24"/>
                      <w:szCs w:val="24"/>
                    </w:rPr>
                  </w:pPr>
                  <w:r>
                    <w:rPr>
                      <w:rFonts w:ascii="Times New Roman" w:hAnsi="Times New Roman" w:cs="Times New Roman"/>
                      <w:sz w:val="24"/>
                      <w:szCs w:val="24"/>
                    </w:rPr>
                    <w:t>Pengelolaan dan Analisa data</w:t>
                  </w:r>
                </w:p>
              </w:txbxContent>
            </v:textbox>
          </v:shape>
        </w:pict>
      </w:r>
    </w:p>
    <w:p w:rsidR="002D2D8B" w:rsidRDefault="00B67698" w:rsidP="009A4EEE">
      <w:pPr>
        <w:spacing w:after="0"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290.85pt;margin-top:15.35pt;width:40.5pt;height:.05pt;z-index:251670528" o:connectortype="straight">
            <v:stroke endarrow="block"/>
          </v:shape>
        </w:pict>
      </w:r>
      <w:r>
        <w:rPr>
          <w:rFonts w:ascii="Times New Roman" w:hAnsi="Times New Roman" w:cs="Times New Roman"/>
          <w:noProof/>
          <w:sz w:val="24"/>
          <w:szCs w:val="24"/>
        </w:rPr>
        <w:pict>
          <v:shape id="_x0000_s1034" type="#_x0000_t32" style="position:absolute;left:0;text-align:left;margin-left:137.1pt;margin-top:15.35pt;width:64.5pt;height:54pt;flip:y;z-index:251668480" o:connectortype="straight">
            <v:stroke endarrow="block"/>
          </v:shape>
        </w:pict>
      </w:r>
    </w:p>
    <w:p w:rsidR="002D2D8B" w:rsidRDefault="00B67698" w:rsidP="009A4EEE">
      <w:pPr>
        <w:spacing w:after="0"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left:0;text-align:left;margin-left:37.35pt;margin-top:4.1pt;width:99.75pt;height:55.5pt;z-index:251666432">
            <v:textbox>
              <w:txbxContent>
                <w:p w:rsidR="00CC0043" w:rsidRPr="008B72C7" w:rsidRDefault="00CC0043" w:rsidP="002D2D8B">
                  <w:pPr>
                    <w:jc w:val="center"/>
                    <w:rPr>
                      <w:rFonts w:ascii="Times New Roman" w:hAnsi="Times New Roman" w:cs="Times New Roman"/>
                      <w:sz w:val="24"/>
                      <w:szCs w:val="24"/>
                    </w:rPr>
                  </w:pPr>
                  <w:r>
                    <w:rPr>
                      <w:rFonts w:ascii="Times New Roman" w:hAnsi="Times New Roman" w:cs="Times New Roman"/>
                      <w:sz w:val="24"/>
                      <w:szCs w:val="24"/>
                    </w:rPr>
                    <w:t xml:space="preserve">Fungsi </w:t>
                  </w:r>
                  <w:r w:rsidRPr="00480B51">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w:t>
                  </w:r>
                </w:p>
              </w:txbxContent>
            </v:textbox>
          </v:shape>
        </w:pict>
      </w:r>
    </w:p>
    <w:p w:rsidR="002D2D8B" w:rsidRDefault="002D2D8B" w:rsidP="009A4EEE">
      <w:pPr>
        <w:spacing w:after="0" w:line="480" w:lineRule="auto"/>
        <w:ind w:left="360" w:firstLine="360"/>
        <w:jc w:val="both"/>
        <w:rPr>
          <w:rFonts w:ascii="Times New Roman" w:hAnsi="Times New Roman" w:cs="Times New Roman"/>
          <w:sz w:val="24"/>
          <w:szCs w:val="24"/>
        </w:rPr>
      </w:pPr>
    </w:p>
    <w:p w:rsidR="00432759" w:rsidRDefault="00432759" w:rsidP="009A4EEE">
      <w:pPr>
        <w:spacing w:after="0" w:line="480" w:lineRule="auto"/>
        <w:jc w:val="both"/>
        <w:rPr>
          <w:rFonts w:ascii="Times New Roman" w:hAnsi="Times New Roman" w:cs="Times New Roman"/>
          <w:sz w:val="24"/>
          <w:szCs w:val="24"/>
        </w:rPr>
      </w:pPr>
    </w:p>
    <w:p w:rsidR="00B54AE5" w:rsidRDefault="00B54AE5" w:rsidP="009A4EEE">
      <w:pPr>
        <w:spacing w:after="0" w:line="480" w:lineRule="auto"/>
        <w:jc w:val="both"/>
        <w:rPr>
          <w:rFonts w:ascii="Times New Roman" w:hAnsi="Times New Roman" w:cs="Times New Roman"/>
          <w:sz w:val="24"/>
          <w:szCs w:val="24"/>
        </w:rPr>
      </w:pPr>
    </w:p>
    <w:p w:rsidR="002D2D8B" w:rsidRDefault="002D2D8B" w:rsidP="00262CD8">
      <w:pPr>
        <w:pStyle w:val="ListParagraph"/>
        <w:numPr>
          <w:ilvl w:val="0"/>
          <w:numId w:val="12"/>
        </w:numPr>
        <w:spacing w:after="0" w:line="480" w:lineRule="auto"/>
        <w:ind w:left="864"/>
        <w:jc w:val="both"/>
        <w:rPr>
          <w:rFonts w:ascii="Times New Roman" w:hAnsi="Times New Roman" w:cs="Times New Roman"/>
          <w:b/>
          <w:sz w:val="24"/>
          <w:szCs w:val="24"/>
        </w:rPr>
      </w:pPr>
      <w:r w:rsidRPr="00BD5632">
        <w:rPr>
          <w:rFonts w:ascii="Times New Roman" w:hAnsi="Times New Roman" w:cs="Times New Roman"/>
          <w:b/>
          <w:sz w:val="24"/>
          <w:szCs w:val="24"/>
        </w:rPr>
        <w:t>Devenisi Operasional Variabel</w:t>
      </w:r>
    </w:p>
    <w:p w:rsidR="002D2D8B" w:rsidRDefault="002D2D8B" w:rsidP="00FD33D8">
      <w:pPr>
        <w:spacing w:after="0" w:line="480" w:lineRule="auto"/>
        <w:ind w:left="504" w:firstLine="720"/>
        <w:jc w:val="both"/>
        <w:rPr>
          <w:rFonts w:ascii="Times New Roman" w:hAnsi="Times New Roman" w:cs="Times New Roman"/>
          <w:sz w:val="24"/>
          <w:szCs w:val="24"/>
        </w:rPr>
      </w:pPr>
      <w:r w:rsidRPr="00BD5632">
        <w:rPr>
          <w:rFonts w:ascii="Times New Roman" w:hAnsi="Times New Roman" w:cs="Times New Roman"/>
          <w:sz w:val="24"/>
          <w:szCs w:val="24"/>
        </w:rPr>
        <w:t>Untuk mempertegas ruang lingkup dalam arti tiap variabel yang diteliti maka didefinisikan</w:t>
      </w:r>
      <w:r w:rsidR="00A61E44">
        <w:rPr>
          <w:rFonts w:ascii="Times New Roman" w:hAnsi="Times New Roman" w:cs="Times New Roman"/>
          <w:sz w:val="24"/>
          <w:szCs w:val="24"/>
        </w:rPr>
        <w:t xml:space="preserve"> dalam bentuk operasional yaitu</w:t>
      </w:r>
      <w:r w:rsidRPr="00BD5632">
        <w:rPr>
          <w:rFonts w:ascii="Times New Roman" w:hAnsi="Times New Roman" w:cs="Times New Roman"/>
          <w:sz w:val="24"/>
          <w:szCs w:val="24"/>
        </w:rPr>
        <w:t>:</w:t>
      </w:r>
    </w:p>
    <w:p w:rsidR="002D2D8B" w:rsidRPr="00215E07" w:rsidRDefault="00FD33D8" w:rsidP="00262CD8">
      <w:pPr>
        <w:pStyle w:val="ListParagraph"/>
        <w:numPr>
          <w:ilvl w:val="0"/>
          <w:numId w:val="7"/>
        </w:numPr>
        <w:spacing w:after="0" w:line="480" w:lineRule="auto"/>
        <w:ind w:left="864"/>
        <w:jc w:val="both"/>
        <w:rPr>
          <w:rFonts w:ascii="Times New Roman" w:hAnsi="Times New Roman" w:cs="Times New Roman"/>
          <w:b/>
          <w:sz w:val="24"/>
          <w:szCs w:val="24"/>
        </w:rPr>
      </w:pPr>
      <w:r>
        <w:rPr>
          <w:rFonts w:ascii="Times New Roman" w:hAnsi="Times New Roman" w:cs="Times New Roman"/>
          <w:sz w:val="24"/>
          <w:szCs w:val="24"/>
        </w:rPr>
        <w:t xml:space="preserve">Latar </w:t>
      </w:r>
      <w:r w:rsidR="002D2D8B">
        <w:rPr>
          <w:rFonts w:ascii="Times New Roman" w:hAnsi="Times New Roman" w:cs="Times New Roman"/>
          <w:sz w:val="24"/>
          <w:szCs w:val="24"/>
        </w:rPr>
        <w:t xml:space="preserve">belakang </w:t>
      </w:r>
      <w:r w:rsidR="002D2D8B" w:rsidRPr="00524496">
        <w:rPr>
          <w:rFonts w:ascii="Times New Roman" w:hAnsi="Times New Roman" w:cs="Times New Roman"/>
          <w:i/>
          <w:sz w:val="24"/>
          <w:szCs w:val="24"/>
        </w:rPr>
        <w:t>Barazanji</w:t>
      </w:r>
      <w:r w:rsidR="002D2D8B">
        <w:rPr>
          <w:rFonts w:ascii="Times New Roman" w:hAnsi="Times New Roman" w:cs="Times New Roman"/>
          <w:sz w:val="24"/>
          <w:szCs w:val="24"/>
        </w:rPr>
        <w:t xml:space="preserve"> yang dimaksudkan adalah mencakup tentang bagaimana sejarah muncul dan berkembangnya </w:t>
      </w:r>
      <w:r w:rsidR="002D2D8B" w:rsidRPr="002B0E64">
        <w:rPr>
          <w:rFonts w:ascii="Times New Roman" w:hAnsi="Times New Roman" w:cs="Times New Roman"/>
          <w:i/>
          <w:sz w:val="24"/>
          <w:szCs w:val="24"/>
        </w:rPr>
        <w:t>Barazanji</w:t>
      </w:r>
      <w:r w:rsidR="002D2D8B">
        <w:rPr>
          <w:rFonts w:ascii="Times New Roman" w:hAnsi="Times New Roman" w:cs="Times New Roman"/>
          <w:sz w:val="24"/>
          <w:szCs w:val="24"/>
        </w:rPr>
        <w:t xml:space="preserve"> di Kelurahan Pangkabinanga Kecamatan Pallangga Kabupaten Gowa.</w:t>
      </w:r>
    </w:p>
    <w:p w:rsidR="00F00622" w:rsidRPr="00E64F93" w:rsidRDefault="002D2D8B" w:rsidP="00E64F93">
      <w:pPr>
        <w:pStyle w:val="ListParagraph"/>
        <w:numPr>
          <w:ilvl w:val="0"/>
          <w:numId w:val="7"/>
        </w:numPr>
        <w:spacing w:after="0" w:line="480" w:lineRule="auto"/>
        <w:ind w:left="864"/>
        <w:jc w:val="both"/>
        <w:rPr>
          <w:rFonts w:ascii="Times New Roman" w:hAnsi="Times New Roman" w:cs="Times New Roman"/>
          <w:b/>
          <w:sz w:val="24"/>
          <w:szCs w:val="24"/>
        </w:rPr>
      </w:pPr>
      <w:r>
        <w:rPr>
          <w:rFonts w:ascii="Times New Roman" w:hAnsi="Times New Roman" w:cs="Times New Roman"/>
          <w:sz w:val="24"/>
          <w:szCs w:val="24"/>
        </w:rPr>
        <w:t xml:space="preserve">Fungsi </w:t>
      </w:r>
      <w:r w:rsidRPr="00524496">
        <w:rPr>
          <w:rFonts w:ascii="Times New Roman" w:hAnsi="Times New Roman" w:cs="Times New Roman"/>
          <w:i/>
          <w:sz w:val="24"/>
          <w:szCs w:val="24"/>
        </w:rPr>
        <w:t>Barasanji</w:t>
      </w:r>
      <w:r>
        <w:rPr>
          <w:rFonts w:ascii="Times New Roman" w:hAnsi="Times New Roman" w:cs="Times New Roman"/>
          <w:sz w:val="24"/>
          <w:szCs w:val="24"/>
        </w:rPr>
        <w:t xml:space="preserve"> adalah manfaat dan kegunaan khususnya dalam upacara perkawinan di Kelurahan Pangkabinanga Kecamatan Pallangga Kabupaten Gowa.</w:t>
      </w:r>
    </w:p>
    <w:p w:rsidR="002D2D8B" w:rsidRDefault="002D2D8B" w:rsidP="00262CD8">
      <w:pPr>
        <w:pStyle w:val="ListParagraph"/>
        <w:numPr>
          <w:ilvl w:val="0"/>
          <w:numId w:val="12"/>
        </w:numPr>
        <w:spacing w:after="0" w:line="480" w:lineRule="auto"/>
        <w:ind w:left="864"/>
        <w:jc w:val="both"/>
        <w:rPr>
          <w:rFonts w:ascii="Times New Roman" w:hAnsi="Times New Roman" w:cs="Times New Roman"/>
          <w:b/>
          <w:sz w:val="24"/>
          <w:szCs w:val="24"/>
        </w:rPr>
      </w:pPr>
      <w:r w:rsidRPr="00215E07">
        <w:rPr>
          <w:rFonts w:ascii="Times New Roman" w:hAnsi="Times New Roman" w:cs="Times New Roman"/>
          <w:b/>
          <w:sz w:val="24"/>
          <w:szCs w:val="24"/>
        </w:rPr>
        <w:lastRenderedPageBreak/>
        <w:t>Sasaran dan Responden</w:t>
      </w:r>
    </w:p>
    <w:p w:rsidR="002D2D8B" w:rsidRPr="00B54AE5" w:rsidRDefault="002D2D8B" w:rsidP="00262CD8">
      <w:pPr>
        <w:pStyle w:val="ListParagraph"/>
        <w:numPr>
          <w:ilvl w:val="0"/>
          <w:numId w:val="8"/>
        </w:numPr>
        <w:spacing w:after="0" w:line="480" w:lineRule="auto"/>
        <w:ind w:left="1224"/>
        <w:jc w:val="both"/>
        <w:rPr>
          <w:rFonts w:ascii="Times New Roman" w:hAnsi="Times New Roman" w:cs="Times New Roman"/>
          <w:sz w:val="24"/>
          <w:szCs w:val="24"/>
        </w:rPr>
      </w:pPr>
      <w:r w:rsidRPr="00B54AE5">
        <w:rPr>
          <w:rFonts w:ascii="Times New Roman" w:hAnsi="Times New Roman" w:cs="Times New Roman"/>
          <w:sz w:val="24"/>
          <w:szCs w:val="24"/>
        </w:rPr>
        <w:t>Sasaran</w:t>
      </w:r>
    </w:p>
    <w:p w:rsidR="002D2D8B" w:rsidRDefault="002D2D8B" w:rsidP="00A61E44">
      <w:pPr>
        <w:spacing w:after="0" w:line="480" w:lineRule="auto"/>
        <w:ind w:left="864"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yang menjadi sasaran adalah fungsi </w:t>
      </w:r>
      <w:r w:rsidRPr="00A61E44">
        <w:rPr>
          <w:rFonts w:ascii="Times New Roman" w:hAnsi="Times New Roman" w:cs="Times New Roman"/>
          <w:i/>
          <w:sz w:val="24"/>
          <w:szCs w:val="24"/>
        </w:rPr>
        <w:t>Barasanji</w:t>
      </w:r>
      <w:r w:rsidRPr="00A61E44">
        <w:rPr>
          <w:rFonts w:ascii="Times New Roman" w:hAnsi="Times New Roman" w:cs="Times New Roman"/>
          <w:sz w:val="24"/>
          <w:szCs w:val="24"/>
        </w:rPr>
        <w:t xml:space="preserve"> </w:t>
      </w:r>
      <w:r>
        <w:rPr>
          <w:rFonts w:ascii="Times New Roman" w:hAnsi="Times New Roman" w:cs="Times New Roman"/>
          <w:sz w:val="24"/>
          <w:szCs w:val="24"/>
        </w:rPr>
        <w:t>dalam upacara adat perkawinan di Kelurahan pangkabinanga Kecamatan Pallangga Kabupaten Gowa.</w:t>
      </w:r>
    </w:p>
    <w:p w:rsidR="002D2D8B" w:rsidRPr="00B54AE5" w:rsidRDefault="002D2D8B" w:rsidP="00262CD8">
      <w:pPr>
        <w:pStyle w:val="ListParagraph"/>
        <w:numPr>
          <w:ilvl w:val="0"/>
          <w:numId w:val="8"/>
        </w:numPr>
        <w:spacing w:after="0" w:line="480" w:lineRule="auto"/>
        <w:ind w:left="1224"/>
        <w:jc w:val="both"/>
        <w:rPr>
          <w:rFonts w:ascii="Times New Roman" w:hAnsi="Times New Roman" w:cs="Times New Roman"/>
          <w:sz w:val="24"/>
          <w:szCs w:val="24"/>
        </w:rPr>
      </w:pPr>
      <w:r w:rsidRPr="00B54AE5">
        <w:rPr>
          <w:rFonts w:ascii="Times New Roman" w:hAnsi="Times New Roman" w:cs="Times New Roman"/>
          <w:sz w:val="24"/>
          <w:szCs w:val="24"/>
        </w:rPr>
        <w:t>Responden</w:t>
      </w:r>
    </w:p>
    <w:p w:rsidR="002D2D8B" w:rsidRDefault="002D2D8B" w:rsidP="00A61E44">
      <w:pPr>
        <w:spacing w:after="0" w:line="480" w:lineRule="auto"/>
        <w:ind w:left="864" w:firstLine="720"/>
        <w:jc w:val="both"/>
        <w:rPr>
          <w:rFonts w:ascii="Times New Roman" w:hAnsi="Times New Roman" w:cs="Times New Roman"/>
          <w:sz w:val="24"/>
          <w:szCs w:val="24"/>
        </w:rPr>
      </w:pPr>
      <w:r>
        <w:rPr>
          <w:rFonts w:ascii="Times New Roman" w:hAnsi="Times New Roman" w:cs="Times New Roman"/>
          <w:sz w:val="24"/>
          <w:szCs w:val="24"/>
        </w:rPr>
        <w:t xml:space="preserve">      Menjadi</w:t>
      </w:r>
      <w:r w:rsidRPr="004619DC">
        <w:rPr>
          <w:rFonts w:ascii="Times New Roman" w:hAnsi="Times New Roman" w:cs="Times New Roman"/>
          <w:sz w:val="24"/>
          <w:szCs w:val="24"/>
        </w:rPr>
        <w:t xml:space="preserve"> responden ataupun sampel dalam penelitian ini adalah tokoh budayawan dan tokoh masyarakat yang dapat memberikan informasi tentang fungsi </w:t>
      </w:r>
      <w:r w:rsidRPr="00A61E44">
        <w:rPr>
          <w:rFonts w:ascii="Times New Roman" w:hAnsi="Times New Roman" w:cs="Times New Roman"/>
          <w:i/>
          <w:sz w:val="24"/>
          <w:szCs w:val="24"/>
        </w:rPr>
        <w:t>Barazanji</w:t>
      </w:r>
      <w:r w:rsidRPr="004619DC">
        <w:rPr>
          <w:rFonts w:ascii="Times New Roman" w:hAnsi="Times New Roman" w:cs="Times New Roman"/>
          <w:sz w:val="24"/>
          <w:szCs w:val="24"/>
        </w:rPr>
        <w:t xml:space="preserve"> dalam upacara adat perkawinan di Kelurahan Pangkabinanga Kecamatan Pallangga Kabupaten Gowa.</w:t>
      </w:r>
    </w:p>
    <w:p w:rsidR="00F00622" w:rsidRDefault="00F00622" w:rsidP="00A61E44">
      <w:pPr>
        <w:spacing w:after="0" w:line="480" w:lineRule="auto"/>
        <w:ind w:left="864" w:firstLine="720"/>
        <w:jc w:val="both"/>
        <w:rPr>
          <w:rFonts w:ascii="Times New Roman" w:hAnsi="Times New Roman" w:cs="Times New Roman"/>
          <w:sz w:val="24"/>
          <w:szCs w:val="24"/>
        </w:rPr>
      </w:pPr>
    </w:p>
    <w:p w:rsidR="002D2D8B" w:rsidRDefault="002D2D8B" w:rsidP="00262CD8">
      <w:pPr>
        <w:pStyle w:val="ListParagraph"/>
        <w:numPr>
          <w:ilvl w:val="0"/>
          <w:numId w:val="12"/>
        </w:numPr>
        <w:spacing w:after="0" w:line="480" w:lineRule="auto"/>
        <w:ind w:left="864"/>
        <w:jc w:val="both"/>
        <w:rPr>
          <w:rFonts w:ascii="Times New Roman" w:hAnsi="Times New Roman" w:cs="Times New Roman"/>
          <w:b/>
          <w:sz w:val="24"/>
          <w:szCs w:val="24"/>
        </w:rPr>
      </w:pPr>
      <w:r w:rsidRPr="0066701A">
        <w:rPr>
          <w:rFonts w:ascii="Times New Roman" w:hAnsi="Times New Roman" w:cs="Times New Roman"/>
          <w:b/>
          <w:sz w:val="24"/>
          <w:szCs w:val="24"/>
        </w:rPr>
        <w:t>Teknik Pengumpulan Data</w:t>
      </w:r>
    </w:p>
    <w:p w:rsidR="00A077FF" w:rsidRDefault="00D86D3F" w:rsidP="00A61E44">
      <w:pPr>
        <w:spacing w:after="0" w:line="480" w:lineRule="auto"/>
        <w:ind w:left="504" w:firstLine="720"/>
        <w:jc w:val="both"/>
        <w:rPr>
          <w:rFonts w:ascii="Times New Roman" w:hAnsi="Times New Roman" w:cs="Times New Roman"/>
          <w:sz w:val="24"/>
          <w:szCs w:val="24"/>
        </w:rPr>
      </w:pPr>
      <w:r>
        <w:rPr>
          <w:rFonts w:ascii="Times New Roman" w:hAnsi="Times New Roman" w:cs="Times New Roman"/>
          <w:sz w:val="24"/>
          <w:szCs w:val="24"/>
        </w:rPr>
        <w:t xml:space="preserve">Teknik pengumpulan data merupakan langkah yang paling strategis dalam penelitian, karena tujuan utama dari penelitian adalah </w:t>
      </w:r>
      <w:r w:rsidR="00EA5A19">
        <w:rPr>
          <w:rFonts w:ascii="Times New Roman" w:hAnsi="Times New Roman" w:cs="Times New Roman"/>
          <w:sz w:val="24"/>
          <w:szCs w:val="24"/>
        </w:rPr>
        <w:t>mendapatkan data. Tanpa mengetahui teknik pengumpulan data, maka peneliti tidak akan mendapatkan data yang memenuhi standar data yang ditetapkan.</w:t>
      </w:r>
    </w:p>
    <w:p w:rsidR="00D86D3F" w:rsidRDefault="00A077FF" w:rsidP="00A61E44">
      <w:pPr>
        <w:spacing w:after="0" w:line="480" w:lineRule="auto"/>
        <w:ind w:left="504" w:firstLine="720"/>
        <w:jc w:val="both"/>
        <w:rPr>
          <w:rFonts w:ascii="Times New Roman" w:hAnsi="Times New Roman" w:cs="Times New Roman"/>
          <w:sz w:val="24"/>
          <w:szCs w:val="24"/>
        </w:rPr>
      </w:pPr>
      <w:r>
        <w:rPr>
          <w:rFonts w:ascii="Times New Roman" w:hAnsi="Times New Roman" w:cs="Times New Roman"/>
          <w:sz w:val="24"/>
          <w:szCs w:val="24"/>
        </w:rPr>
        <w:t xml:space="preserve">Pengumpulan data dapat dilakukan dalam berbagai </w:t>
      </w:r>
      <w:r w:rsidRPr="00A077FF">
        <w:rPr>
          <w:rFonts w:ascii="Times New Roman" w:hAnsi="Times New Roman" w:cs="Times New Roman"/>
          <w:i/>
          <w:sz w:val="24"/>
          <w:szCs w:val="24"/>
        </w:rPr>
        <w:t>setting</w:t>
      </w:r>
      <w:r>
        <w:rPr>
          <w:rFonts w:ascii="Times New Roman" w:hAnsi="Times New Roman" w:cs="Times New Roman"/>
          <w:sz w:val="24"/>
          <w:szCs w:val="24"/>
        </w:rPr>
        <w:t xml:space="preserve">, berbagai </w:t>
      </w:r>
      <w:r w:rsidRPr="00A077FF">
        <w:rPr>
          <w:rFonts w:ascii="Times New Roman" w:hAnsi="Times New Roman" w:cs="Times New Roman"/>
          <w:i/>
          <w:sz w:val="24"/>
          <w:szCs w:val="24"/>
        </w:rPr>
        <w:t>sumber</w:t>
      </w:r>
      <w:r>
        <w:rPr>
          <w:rFonts w:ascii="Times New Roman" w:hAnsi="Times New Roman" w:cs="Times New Roman"/>
          <w:sz w:val="24"/>
          <w:szCs w:val="24"/>
        </w:rPr>
        <w:t xml:space="preserve">, dan berbagai </w:t>
      </w:r>
      <w:r w:rsidRPr="00A077FF">
        <w:rPr>
          <w:rFonts w:ascii="Times New Roman" w:hAnsi="Times New Roman" w:cs="Times New Roman"/>
          <w:i/>
          <w:sz w:val="24"/>
          <w:szCs w:val="24"/>
        </w:rPr>
        <w:t>cara</w:t>
      </w:r>
      <w:r>
        <w:rPr>
          <w:rFonts w:ascii="Times New Roman" w:hAnsi="Times New Roman" w:cs="Times New Roman"/>
          <w:sz w:val="24"/>
          <w:szCs w:val="24"/>
        </w:rPr>
        <w:t xml:space="preserve">. Bila dilihat dari </w:t>
      </w:r>
      <w:r w:rsidRPr="00A077FF">
        <w:rPr>
          <w:rFonts w:ascii="Times New Roman" w:hAnsi="Times New Roman" w:cs="Times New Roman"/>
          <w:i/>
          <w:sz w:val="24"/>
          <w:szCs w:val="24"/>
        </w:rPr>
        <w:t>setting</w:t>
      </w:r>
      <w:r>
        <w:rPr>
          <w:rFonts w:ascii="Times New Roman" w:hAnsi="Times New Roman" w:cs="Times New Roman"/>
          <w:sz w:val="24"/>
          <w:szCs w:val="24"/>
        </w:rPr>
        <w:t>-nya, data dapat dikumpulkan pada setting alamiah (</w:t>
      </w:r>
      <w:r w:rsidRPr="00A077FF">
        <w:rPr>
          <w:rFonts w:ascii="Times New Roman" w:hAnsi="Times New Roman" w:cs="Times New Roman"/>
          <w:i/>
          <w:sz w:val="24"/>
          <w:szCs w:val="24"/>
        </w:rPr>
        <w:t>natural setting</w:t>
      </w:r>
      <w:r>
        <w:rPr>
          <w:rFonts w:ascii="Times New Roman" w:hAnsi="Times New Roman" w:cs="Times New Roman"/>
          <w:sz w:val="24"/>
          <w:szCs w:val="24"/>
        </w:rPr>
        <w:t xml:space="preserve">), pada laboratorium dengan metode eksperimen, di rumah dengan berbagai responden, pada suatu seminar diskusi, di jalan dan lain-lain. Bila dilihat dari </w:t>
      </w:r>
      <w:r w:rsidRPr="00A077FF">
        <w:rPr>
          <w:rFonts w:ascii="Times New Roman" w:hAnsi="Times New Roman" w:cs="Times New Roman"/>
          <w:i/>
          <w:sz w:val="24"/>
          <w:szCs w:val="24"/>
        </w:rPr>
        <w:t>sumber</w:t>
      </w:r>
      <w:r w:rsidR="00EA5A19">
        <w:rPr>
          <w:rFonts w:ascii="Times New Roman" w:hAnsi="Times New Roman" w:cs="Times New Roman"/>
          <w:sz w:val="24"/>
          <w:szCs w:val="24"/>
        </w:rPr>
        <w:t xml:space="preserve"> </w:t>
      </w:r>
      <w:r>
        <w:rPr>
          <w:rFonts w:ascii="Times New Roman" w:hAnsi="Times New Roman" w:cs="Times New Roman"/>
          <w:sz w:val="24"/>
          <w:szCs w:val="24"/>
        </w:rPr>
        <w:t xml:space="preserve">datanya maka pengumpulan data dapat menggunakan </w:t>
      </w:r>
      <w:r w:rsidRPr="00A077FF">
        <w:rPr>
          <w:rFonts w:ascii="Times New Roman" w:hAnsi="Times New Roman" w:cs="Times New Roman"/>
          <w:i/>
          <w:sz w:val="24"/>
          <w:szCs w:val="24"/>
        </w:rPr>
        <w:t>sumber primer</w:t>
      </w:r>
      <w:r>
        <w:rPr>
          <w:rFonts w:ascii="Times New Roman" w:hAnsi="Times New Roman" w:cs="Times New Roman"/>
          <w:sz w:val="24"/>
          <w:szCs w:val="24"/>
        </w:rPr>
        <w:t xml:space="preserve">, dan </w:t>
      </w:r>
      <w:r w:rsidRPr="00A077FF">
        <w:rPr>
          <w:rFonts w:ascii="Times New Roman" w:hAnsi="Times New Roman" w:cs="Times New Roman"/>
          <w:i/>
          <w:sz w:val="24"/>
          <w:szCs w:val="24"/>
        </w:rPr>
        <w:t>sumber sekunder</w:t>
      </w:r>
      <w:r>
        <w:rPr>
          <w:rFonts w:ascii="Times New Roman" w:hAnsi="Times New Roman" w:cs="Times New Roman"/>
          <w:i/>
          <w:sz w:val="24"/>
          <w:szCs w:val="24"/>
        </w:rPr>
        <w:t xml:space="preserve">. </w:t>
      </w:r>
      <w:r>
        <w:rPr>
          <w:rFonts w:ascii="Times New Roman" w:hAnsi="Times New Roman" w:cs="Times New Roman"/>
          <w:sz w:val="24"/>
          <w:szCs w:val="24"/>
        </w:rPr>
        <w:t xml:space="preserve">Sumber primer adalah sumber data yang langsung memberikan </w:t>
      </w:r>
      <w:r>
        <w:rPr>
          <w:rFonts w:ascii="Times New Roman" w:hAnsi="Times New Roman" w:cs="Times New Roman"/>
          <w:sz w:val="24"/>
          <w:szCs w:val="24"/>
        </w:rPr>
        <w:lastRenderedPageBreak/>
        <w:t>data kepada pengumpul data, dan sumber sekunder merupakan sumber yang tidak langsung memberikan data</w:t>
      </w:r>
      <w:r w:rsidR="001E6635">
        <w:rPr>
          <w:rFonts w:ascii="Times New Roman" w:hAnsi="Times New Roman" w:cs="Times New Roman"/>
          <w:sz w:val="24"/>
          <w:szCs w:val="24"/>
        </w:rPr>
        <w:t xml:space="preserve"> kepada pengumpul data misalnya lewat orang lain atau dokumen. Selanjutnya bila dilihat dari segi </w:t>
      </w:r>
      <w:r w:rsidR="001E6635" w:rsidRPr="001E6635">
        <w:rPr>
          <w:rFonts w:ascii="Times New Roman" w:hAnsi="Times New Roman" w:cs="Times New Roman"/>
          <w:i/>
          <w:sz w:val="24"/>
          <w:szCs w:val="24"/>
        </w:rPr>
        <w:t>cara</w:t>
      </w:r>
      <w:r w:rsidR="001E6635">
        <w:rPr>
          <w:rFonts w:ascii="Times New Roman" w:hAnsi="Times New Roman" w:cs="Times New Roman"/>
          <w:i/>
          <w:sz w:val="24"/>
          <w:szCs w:val="24"/>
        </w:rPr>
        <w:t xml:space="preserve"> </w:t>
      </w:r>
      <w:r w:rsidR="001E6635">
        <w:rPr>
          <w:rFonts w:ascii="Times New Roman" w:hAnsi="Times New Roman" w:cs="Times New Roman"/>
          <w:sz w:val="24"/>
          <w:szCs w:val="24"/>
        </w:rPr>
        <w:t>atau tekhnik pengumpulan data, maka tehknik pengumpulan data dapat dilakukan dengan observasi (pengamatan), interview (wawancara), kuesioner (angket), dokumentasi dan gabungan keempatnya.</w:t>
      </w:r>
      <w:r w:rsidR="001E6635">
        <w:rPr>
          <w:rFonts w:ascii="Times New Roman" w:hAnsi="Times New Roman" w:cs="Times New Roman"/>
          <w:i/>
          <w:sz w:val="24"/>
          <w:szCs w:val="24"/>
        </w:rPr>
        <w:t xml:space="preserve"> </w:t>
      </w:r>
      <w:r w:rsidR="00EA5A19">
        <w:rPr>
          <w:rFonts w:ascii="Times New Roman" w:hAnsi="Times New Roman" w:cs="Times New Roman"/>
          <w:sz w:val="24"/>
          <w:szCs w:val="24"/>
        </w:rPr>
        <w:t>(Sugiyono, 2011: 224).</w:t>
      </w:r>
    </w:p>
    <w:p w:rsidR="002D2D8B" w:rsidRDefault="002D2D8B" w:rsidP="00A61E44">
      <w:pPr>
        <w:spacing w:after="0" w:line="480" w:lineRule="auto"/>
        <w:ind w:left="504" w:firstLine="720"/>
        <w:jc w:val="both"/>
        <w:rPr>
          <w:rFonts w:ascii="Times New Roman" w:hAnsi="Times New Roman" w:cs="Times New Roman"/>
          <w:sz w:val="24"/>
          <w:szCs w:val="24"/>
        </w:rPr>
      </w:pPr>
      <w:r w:rsidRPr="0066701A">
        <w:rPr>
          <w:rFonts w:ascii="Times New Roman" w:hAnsi="Times New Roman" w:cs="Times New Roman"/>
          <w:sz w:val="24"/>
          <w:szCs w:val="24"/>
        </w:rPr>
        <w:t xml:space="preserve">Untuk mendapat data yang akurat tentang fungsi </w:t>
      </w:r>
      <w:r w:rsidRPr="00A61E44">
        <w:rPr>
          <w:rFonts w:ascii="Times New Roman" w:hAnsi="Times New Roman" w:cs="Times New Roman"/>
          <w:i/>
          <w:sz w:val="24"/>
          <w:szCs w:val="24"/>
        </w:rPr>
        <w:t>Barazanji</w:t>
      </w:r>
      <w:r w:rsidRPr="0066701A">
        <w:rPr>
          <w:rFonts w:ascii="Times New Roman" w:hAnsi="Times New Roman" w:cs="Times New Roman"/>
          <w:sz w:val="24"/>
          <w:szCs w:val="24"/>
        </w:rPr>
        <w:t xml:space="preserve"> tersebut maka dipergunakan beberapa teknik pengumpulan data yang dianggap sesuai atau relevan dengan tujuan penelitian, adapun teknik p</w:t>
      </w:r>
      <w:r>
        <w:rPr>
          <w:rFonts w:ascii="Times New Roman" w:hAnsi="Times New Roman" w:cs="Times New Roman"/>
          <w:sz w:val="24"/>
          <w:szCs w:val="24"/>
        </w:rPr>
        <w:t>engumpulan data sebagai berikut</w:t>
      </w:r>
      <w:r w:rsidRPr="0066701A">
        <w:rPr>
          <w:rFonts w:ascii="Times New Roman" w:hAnsi="Times New Roman" w:cs="Times New Roman"/>
          <w:sz w:val="24"/>
          <w:szCs w:val="24"/>
        </w:rPr>
        <w:t>:</w:t>
      </w:r>
    </w:p>
    <w:p w:rsidR="002D2D8B" w:rsidRDefault="002D2D8B" w:rsidP="00262CD8">
      <w:pPr>
        <w:pStyle w:val="ListParagraph"/>
        <w:numPr>
          <w:ilvl w:val="0"/>
          <w:numId w:val="9"/>
        </w:numPr>
        <w:spacing w:after="0" w:line="360" w:lineRule="auto"/>
        <w:ind w:left="864"/>
        <w:jc w:val="both"/>
        <w:rPr>
          <w:rFonts w:ascii="Times New Roman" w:hAnsi="Times New Roman" w:cs="Times New Roman"/>
          <w:sz w:val="24"/>
          <w:szCs w:val="24"/>
        </w:rPr>
      </w:pPr>
      <w:r>
        <w:rPr>
          <w:rFonts w:ascii="Times New Roman" w:hAnsi="Times New Roman" w:cs="Times New Roman"/>
          <w:sz w:val="24"/>
          <w:szCs w:val="24"/>
        </w:rPr>
        <w:t>Observasi</w:t>
      </w:r>
    </w:p>
    <w:p w:rsidR="00A61E44" w:rsidRDefault="002D2D8B" w:rsidP="00A61E44">
      <w:pPr>
        <w:spacing w:after="0" w:line="480" w:lineRule="auto"/>
        <w:ind w:left="504" w:firstLine="720"/>
        <w:jc w:val="both"/>
        <w:rPr>
          <w:rFonts w:ascii="Times New Roman" w:hAnsi="Times New Roman" w:cs="Times New Roman"/>
          <w:sz w:val="24"/>
          <w:szCs w:val="24"/>
        </w:rPr>
      </w:pPr>
      <w:r w:rsidRPr="0082640A">
        <w:rPr>
          <w:rFonts w:ascii="Times New Roman" w:hAnsi="Times New Roman" w:cs="Times New Roman"/>
          <w:sz w:val="24"/>
          <w:szCs w:val="24"/>
        </w:rPr>
        <w:t>Dalam Kamus Besar Bahasa Indonesia, observasi adalah pengamatan, peninjauan: sebelum diadakan peneli</w:t>
      </w:r>
      <w:r w:rsidR="00F1055F">
        <w:rPr>
          <w:rFonts w:ascii="Times New Roman" w:hAnsi="Times New Roman" w:cs="Times New Roman"/>
          <w:sz w:val="24"/>
          <w:szCs w:val="24"/>
        </w:rPr>
        <w:t>tian, para peneliti mengadakan</w:t>
      </w:r>
      <w:r w:rsidRPr="0082640A">
        <w:rPr>
          <w:rFonts w:ascii="Times New Roman" w:hAnsi="Times New Roman" w:cs="Times New Roman"/>
          <w:sz w:val="24"/>
          <w:szCs w:val="24"/>
        </w:rPr>
        <w:t xml:space="preserve"> dahulu ke daerah penelitian itu (Badudu-Zain, 1994:</w:t>
      </w:r>
      <w:r w:rsidR="00A61E44">
        <w:rPr>
          <w:rFonts w:ascii="Times New Roman" w:hAnsi="Times New Roman" w:cs="Times New Roman"/>
          <w:sz w:val="24"/>
          <w:szCs w:val="24"/>
        </w:rPr>
        <w:t xml:space="preserve"> </w:t>
      </w:r>
      <w:r w:rsidRPr="0082640A">
        <w:rPr>
          <w:rFonts w:ascii="Times New Roman" w:hAnsi="Times New Roman" w:cs="Times New Roman"/>
          <w:sz w:val="24"/>
          <w:szCs w:val="24"/>
        </w:rPr>
        <w:t>957).</w:t>
      </w:r>
    </w:p>
    <w:p w:rsidR="00A61E44" w:rsidRDefault="002D2D8B" w:rsidP="00A61E44">
      <w:pPr>
        <w:spacing w:after="0" w:line="480" w:lineRule="auto"/>
        <w:ind w:left="504" w:firstLine="720"/>
        <w:jc w:val="both"/>
        <w:rPr>
          <w:rFonts w:ascii="Times New Roman" w:hAnsi="Times New Roman" w:cs="Times New Roman"/>
          <w:sz w:val="24"/>
          <w:szCs w:val="24"/>
        </w:rPr>
      </w:pPr>
      <w:r>
        <w:rPr>
          <w:rFonts w:ascii="Times New Roman" w:hAnsi="Times New Roman" w:cs="Times New Roman"/>
          <w:sz w:val="24"/>
          <w:szCs w:val="24"/>
        </w:rPr>
        <w:t>Observasi merupakan proses aktif yang menekankan peneliti untuk memilih apa yang akan diamati dan yang hanya tersebut yang akan menjadi data dari penelitian yang dilakukan. (Nasution, 1996:126). Dengan ini observasi yang akan dilakukan peneliti ialah dengan cara melakukan peninjauan langsung  di Kelurahan pangkabinanga Kecamatan Pallangga Kabupaten Gowa.</w:t>
      </w:r>
    </w:p>
    <w:p w:rsidR="00274047" w:rsidRPr="00274047" w:rsidRDefault="00274047" w:rsidP="00A61E44">
      <w:pPr>
        <w:spacing w:after="0" w:line="480" w:lineRule="auto"/>
        <w:ind w:left="504" w:firstLine="720"/>
        <w:jc w:val="both"/>
        <w:rPr>
          <w:rFonts w:ascii="Times New Roman" w:hAnsi="Times New Roman" w:cs="Times New Roman"/>
          <w:sz w:val="24"/>
          <w:szCs w:val="24"/>
        </w:rPr>
      </w:pPr>
      <w:r>
        <w:rPr>
          <w:rFonts w:ascii="Times New Roman" w:hAnsi="Times New Roman" w:cs="Times New Roman"/>
          <w:sz w:val="24"/>
          <w:szCs w:val="24"/>
        </w:rPr>
        <w:t xml:space="preserve">Dalam penerapan teknik pengumpulan data ini, peneliti jauh sebelumnya sudah melakukan pengamatan dan peninjauan pada pelaksanaan </w:t>
      </w:r>
      <w:r w:rsidRPr="00274047">
        <w:rPr>
          <w:rFonts w:ascii="Times New Roman" w:hAnsi="Times New Roman" w:cs="Times New Roman"/>
          <w:i/>
          <w:sz w:val="24"/>
          <w:szCs w:val="24"/>
        </w:rPr>
        <w:t>Barazanji</w:t>
      </w:r>
      <w:r>
        <w:rPr>
          <w:rFonts w:ascii="Times New Roman" w:hAnsi="Times New Roman" w:cs="Times New Roman"/>
          <w:i/>
          <w:sz w:val="24"/>
          <w:szCs w:val="24"/>
        </w:rPr>
        <w:t xml:space="preserve"> </w:t>
      </w:r>
      <w:r>
        <w:rPr>
          <w:rFonts w:ascii="Times New Roman" w:hAnsi="Times New Roman" w:cs="Times New Roman"/>
          <w:sz w:val="24"/>
          <w:szCs w:val="24"/>
        </w:rPr>
        <w:t xml:space="preserve">dalam upacara adat perkawinan di Kelurahan Pangkabinanga </w:t>
      </w:r>
      <w:r>
        <w:rPr>
          <w:rFonts w:ascii="Times New Roman" w:hAnsi="Times New Roman" w:cs="Times New Roman"/>
          <w:sz w:val="24"/>
          <w:szCs w:val="24"/>
        </w:rPr>
        <w:lastRenderedPageBreak/>
        <w:t>Kecamatan Pallangga Kabupaten Gowa yang dilaksanakan oleh keluarga</w:t>
      </w:r>
      <w:r w:rsidR="007A45AE">
        <w:rPr>
          <w:rFonts w:ascii="Times New Roman" w:hAnsi="Times New Roman" w:cs="Times New Roman"/>
          <w:sz w:val="24"/>
          <w:szCs w:val="24"/>
        </w:rPr>
        <w:t xml:space="preserve"> </w:t>
      </w:r>
      <w:r w:rsidR="00BC071F">
        <w:rPr>
          <w:rFonts w:ascii="Times New Roman" w:hAnsi="Times New Roman" w:cs="Times New Roman"/>
          <w:sz w:val="24"/>
          <w:szCs w:val="24"/>
        </w:rPr>
        <w:t>Karim D</w:t>
      </w:r>
      <w:r w:rsidR="00BD6AA6">
        <w:rPr>
          <w:rFonts w:ascii="Times New Roman" w:hAnsi="Times New Roman" w:cs="Times New Roman"/>
          <w:sz w:val="24"/>
          <w:szCs w:val="24"/>
        </w:rPr>
        <w:t xml:space="preserve">aeng </w:t>
      </w:r>
      <w:r w:rsidR="00BC071F">
        <w:rPr>
          <w:rFonts w:ascii="Times New Roman" w:hAnsi="Times New Roman" w:cs="Times New Roman"/>
          <w:sz w:val="24"/>
          <w:szCs w:val="24"/>
        </w:rPr>
        <w:t>Rala.</w:t>
      </w:r>
    </w:p>
    <w:p w:rsidR="002D2D8B" w:rsidRDefault="002D2D8B" w:rsidP="00262CD8">
      <w:pPr>
        <w:pStyle w:val="ListParagraph"/>
        <w:numPr>
          <w:ilvl w:val="0"/>
          <w:numId w:val="9"/>
        </w:numPr>
        <w:spacing w:after="0" w:line="360" w:lineRule="auto"/>
        <w:ind w:left="864"/>
        <w:jc w:val="both"/>
        <w:rPr>
          <w:rFonts w:ascii="Times New Roman" w:hAnsi="Times New Roman" w:cs="Times New Roman"/>
          <w:sz w:val="24"/>
          <w:szCs w:val="24"/>
        </w:rPr>
      </w:pPr>
      <w:r>
        <w:rPr>
          <w:rFonts w:ascii="Times New Roman" w:hAnsi="Times New Roman" w:cs="Times New Roman"/>
          <w:sz w:val="24"/>
          <w:szCs w:val="24"/>
        </w:rPr>
        <w:t>Wawancara</w:t>
      </w:r>
    </w:p>
    <w:p w:rsidR="00A61E44" w:rsidRDefault="002D2D8B" w:rsidP="00A61E44">
      <w:pPr>
        <w:spacing w:after="0" w:line="480" w:lineRule="auto"/>
        <w:ind w:left="504" w:firstLine="720"/>
        <w:jc w:val="both"/>
        <w:rPr>
          <w:rFonts w:ascii="Times New Roman" w:hAnsi="Times New Roman" w:cs="Times New Roman"/>
          <w:sz w:val="24"/>
          <w:szCs w:val="24"/>
        </w:rPr>
      </w:pPr>
      <w:r w:rsidRPr="00236BE7">
        <w:rPr>
          <w:rFonts w:ascii="Times New Roman" w:hAnsi="Times New Roman" w:cs="Times New Roman"/>
          <w:sz w:val="24"/>
          <w:szCs w:val="24"/>
        </w:rPr>
        <w:t>Wawancara merupakan suatu cara mengumpulkan data atau informasi secara langsun</w:t>
      </w:r>
      <w:r w:rsidR="0097368A">
        <w:rPr>
          <w:rFonts w:ascii="Times New Roman" w:hAnsi="Times New Roman" w:cs="Times New Roman"/>
          <w:sz w:val="24"/>
          <w:szCs w:val="24"/>
        </w:rPr>
        <w:t>g bertatap mata dengan informan</w:t>
      </w:r>
      <w:r w:rsidRPr="00236BE7">
        <w:rPr>
          <w:rFonts w:ascii="Times New Roman" w:hAnsi="Times New Roman" w:cs="Times New Roman"/>
          <w:sz w:val="24"/>
          <w:szCs w:val="24"/>
        </w:rPr>
        <w:t xml:space="preserve"> (Bungin, 2004:</w:t>
      </w:r>
      <w:r w:rsidR="0097368A">
        <w:rPr>
          <w:rFonts w:ascii="Times New Roman" w:hAnsi="Times New Roman" w:cs="Times New Roman"/>
          <w:sz w:val="24"/>
          <w:szCs w:val="24"/>
        </w:rPr>
        <w:t xml:space="preserve"> </w:t>
      </w:r>
      <w:r w:rsidRPr="00236BE7">
        <w:rPr>
          <w:rFonts w:ascii="Times New Roman" w:hAnsi="Times New Roman" w:cs="Times New Roman"/>
          <w:sz w:val="24"/>
          <w:szCs w:val="24"/>
        </w:rPr>
        <w:t>110).</w:t>
      </w:r>
      <w:r>
        <w:rPr>
          <w:rFonts w:ascii="Times New Roman" w:hAnsi="Times New Roman" w:cs="Times New Roman"/>
          <w:sz w:val="24"/>
          <w:szCs w:val="24"/>
        </w:rPr>
        <w:t xml:space="preserve"> Selain itu Kamus Lengkap Bahasa Indonesia menjelaskan bahwa wawancara adalah Tanya jawab dengan seseorang yang dimintai keterangan atau pendapat: Tanya jawab dari wartawan kepada sumber berita atau pakar; Tanya jawab peneliti dengan objek sebagai manusia sumber data (Riwayadi Susilo:</w:t>
      </w:r>
      <w:r w:rsidR="00A61E44">
        <w:rPr>
          <w:rFonts w:ascii="Times New Roman" w:hAnsi="Times New Roman" w:cs="Times New Roman"/>
          <w:sz w:val="24"/>
          <w:szCs w:val="24"/>
        </w:rPr>
        <w:t xml:space="preserve"> </w:t>
      </w:r>
      <w:r>
        <w:rPr>
          <w:rFonts w:ascii="Times New Roman" w:hAnsi="Times New Roman" w:cs="Times New Roman"/>
          <w:sz w:val="24"/>
          <w:szCs w:val="24"/>
        </w:rPr>
        <w:t>700).</w:t>
      </w:r>
    </w:p>
    <w:p w:rsidR="00BC071F" w:rsidRPr="00BC071F" w:rsidRDefault="00BC071F" w:rsidP="00A61E44">
      <w:pPr>
        <w:spacing w:after="0" w:line="480" w:lineRule="auto"/>
        <w:ind w:left="504"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yang menjadi informan utama adalah pelaku </w:t>
      </w:r>
      <w:r w:rsidRPr="00BC071F">
        <w:rPr>
          <w:rFonts w:ascii="Times New Roman" w:hAnsi="Times New Roman" w:cs="Times New Roman"/>
          <w:i/>
          <w:sz w:val="24"/>
          <w:szCs w:val="24"/>
        </w:rPr>
        <w:t>Barazanji</w:t>
      </w:r>
      <w:r>
        <w:rPr>
          <w:rFonts w:ascii="Times New Roman" w:hAnsi="Times New Roman" w:cs="Times New Roman"/>
          <w:sz w:val="24"/>
          <w:szCs w:val="24"/>
        </w:rPr>
        <w:t xml:space="preserve"> yakni T</w:t>
      </w:r>
      <w:r w:rsidR="007A45AE">
        <w:rPr>
          <w:rFonts w:ascii="Times New Roman" w:hAnsi="Times New Roman" w:cs="Times New Roman"/>
          <w:sz w:val="24"/>
          <w:szCs w:val="24"/>
        </w:rPr>
        <w:t>alla</w:t>
      </w:r>
      <w:r>
        <w:rPr>
          <w:rFonts w:ascii="Times New Roman" w:hAnsi="Times New Roman" w:cs="Times New Roman"/>
          <w:sz w:val="24"/>
          <w:szCs w:val="24"/>
        </w:rPr>
        <w:t xml:space="preserve"> D</w:t>
      </w:r>
      <w:r w:rsidR="007A45AE">
        <w:rPr>
          <w:rFonts w:ascii="Times New Roman" w:hAnsi="Times New Roman" w:cs="Times New Roman"/>
          <w:sz w:val="24"/>
          <w:szCs w:val="24"/>
        </w:rPr>
        <w:t>aen</w:t>
      </w:r>
      <w:r>
        <w:rPr>
          <w:rFonts w:ascii="Times New Roman" w:hAnsi="Times New Roman" w:cs="Times New Roman"/>
          <w:sz w:val="24"/>
          <w:szCs w:val="24"/>
        </w:rPr>
        <w:t>g</w:t>
      </w:r>
      <w:r w:rsidR="007A45AE">
        <w:rPr>
          <w:rFonts w:ascii="Times New Roman" w:hAnsi="Times New Roman" w:cs="Times New Roman"/>
          <w:sz w:val="24"/>
          <w:szCs w:val="24"/>
        </w:rPr>
        <w:t xml:space="preserve"> </w:t>
      </w:r>
      <w:r>
        <w:rPr>
          <w:rFonts w:ascii="Times New Roman" w:hAnsi="Times New Roman" w:cs="Times New Roman"/>
          <w:sz w:val="24"/>
          <w:szCs w:val="24"/>
        </w:rPr>
        <w:t>Gassing beserta anggotanya (</w:t>
      </w:r>
      <w:r w:rsidRPr="00BC071F">
        <w:rPr>
          <w:rFonts w:ascii="Times New Roman" w:hAnsi="Times New Roman" w:cs="Times New Roman"/>
          <w:i/>
          <w:sz w:val="24"/>
          <w:szCs w:val="24"/>
        </w:rPr>
        <w:t>pabarazanji</w:t>
      </w:r>
      <w:r>
        <w:rPr>
          <w:rFonts w:ascii="Times New Roman" w:hAnsi="Times New Roman" w:cs="Times New Roman"/>
          <w:sz w:val="24"/>
          <w:szCs w:val="24"/>
        </w:rPr>
        <w:t>)</w:t>
      </w:r>
      <w:r w:rsidR="007A45AE">
        <w:rPr>
          <w:rFonts w:ascii="Times New Roman" w:hAnsi="Times New Roman" w:cs="Times New Roman"/>
          <w:sz w:val="24"/>
          <w:szCs w:val="24"/>
        </w:rPr>
        <w:t>, H. Abdul Muis Daeng.Sarro (Imam Kelurahan Pangkabinanga), serta beberapa masyarakat setempat.</w:t>
      </w:r>
    </w:p>
    <w:p w:rsidR="002D2D8B" w:rsidRDefault="002D2D8B" w:rsidP="00262CD8">
      <w:pPr>
        <w:pStyle w:val="ListParagraph"/>
        <w:numPr>
          <w:ilvl w:val="0"/>
          <w:numId w:val="9"/>
        </w:numPr>
        <w:spacing w:after="0" w:line="360" w:lineRule="auto"/>
        <w:ind w:left="864"/>
        <w:jc w:val="both"/>
        <w:rPr>
          <w:rFonts w:ascii="Times New Roman" w:hAnsi="Times New Roman" w:cs="Times New Roman"/>
          <w:sz w:val="24"/>
          <w:szCs w:val="24"/>
        </w:rPr>
      </w:pPr>
      <w:r>
        <w:rPr>
          <w:rFonts w:ascii="Times New Roman" w:hAnsi="Times New Roman" w:cs="Times New Roman"/>
          <w:sz w:val="24"/>
          <w:szCs w:val="24"/>
        </w:rPr>
        <w:t>Dokumentasi</w:t>
      </w:r>
    </w:p>
    <w:p w:rsidR="002D2D8B" w:rsidRDefault="002D2D8B" w:rsidP="00A61E44">
      <w:pPr>
        <w:spacing w:after="0" w:line="480" w:lineRule="auto"/>
        <w:ind w:left="504" w:firstLine="720"/>
        <w:jc w:val="both"/>
        <w:rPr>
          <w:rFonts w:ascii="Times New Roman" w:hAnsi="Times New Roman" w:cs="Times New Roman"/>
          <w:sz w:val="24"/>
          <w:szCs w:val="24"/>
        </w:rPr>
      </w:pPr>
      <w:r w:rsidRPr="00A94C2A">
        <w:rPr>
          <w:rFonts w:ascii="Times New Roman" w:hAnsi="Times New Roman" w:cs="Times New Roman"/>
          <w:sz w:val="24"/>
          <w:szCs w:val="24"/>
        </w:rPr>
        <w:t>Dokumentasi adalah pengumpulan, pemilihan, pengolahan, dan penyimpanan informasi dibidang pengetahuan. Dokumentasi dapat berupa dokumen baik yang berbentuk audio maupun visual, karena dapat memberikan gambaran mengenai situasi pada waktu tertentu sehingga dapat menjadi bahan deskriptif.</w:t>
      </w:r>
    </w:p>
    <w:p w:rsidR="00CA7418" w:rsidRDefault="009B16CB" w:rsidP="00E64F93">
      <w:pPr>
        <w:spacing w:after="0" w:line="480" w:lineRule="auto"/>
        <w:ind w:left="504" w:firstLine="720"/>
        <w:jc w:val="both"/>
        <w:rPr>
          <w:rFonts w:ascii="Times New Roman" w:hAnsi="Times New Roman" w:cs="Times New Roman"/>
          <w:sz w:val="24"/>
          <w:szCs w:val="24"/>
        </w:rPr>
      </w:pPr>
      <w:r>
        <w:rPr>
          <w:rFonts w:ascii="Times New Roman" w:hAnsi="Times New Roman" w:cs="Times New Roman"/>
          <w:sz w:val="24"/>
          <w:szCs w:val="24"/>
        </w:rPr>
        <w:t>Sugiyono menjelaskan bahwa dokumen merupakan catatan peristiwa yang sudah berlalu. Dokumen bisa berbentuk tulisan, gambar, atau karya-karya monumental dari seseorang</w:t>
      </w:r>
      <w:r w:rsidR="006D1ABB">
        <w:rPr>
          <w:rFonts w:ascii="Times New Roman" w:hAnsi="Times New Roman" w:cs="Times New Roman"/>
          <w:sz w:val="24"/>
          <w:szCs w:val="24"/>
        </w:rPr>
        <w:t>.</w:t>
      </w:r>
      <w:r w:rsidR="009A2CAE">
        <w:rPr>
          <w:rFonts w:ascii="Times New Roman" w:hAnsi="Times New Roman" w:cs="Times New Roman"/>
          <w:sz w:val="24"/>
          <w:szCs w:val="24"/>
        </w:rPr>
        <w:t xml:space="preserve"> Studi dokumen merupakan pelengkap dari penggunaan metode observasi dan waw</w:t>
      </w:r>
      <w:r w:rsidR="00E64F93">
        <w:rPr>
          <w:rFonts w:ascii="Times New Roman" w:hAnsi="Times New Roman" w:cs="Times New Roman"/>
          <w:sz w:val="24"/>
          <w:szCs w:val="24"/>
        </w:rPr>
        <w:t>ancara dalam penelitian.</w:t>
      </w:r>
    </w:p>
    <w:p w:rsidR="002D2D8B" w:rsidRDefault="002D2D8B" w:rsidP="00262CD8">
      <w:pPr>
        <w:pStyle w:val="ListParagraph"/>
        <w:numPr>
          <w:ilvl w:val="0"/>
          <w:numId w:val="12"/>
        </w:numPr>
        <w:spacing w:after="0" w:line="480" w:lineRule="auto"/>
        <w:ind w:left="864"/>
        <w:jc w:val="both"/>
        <w:rPr>
          <w:rFonts w:ascii="Times New Roman" w:hAnsi="Times New Roman" w:cs="Times New Roman"/>
          <w:b/>
          <w:sz w:val="24"/>
          <w:szCs w:val="24"/>
        </w:rPr>
      </w:pPr>
      <w:r w:rsidRPr="00153DE9">
        <w:rPr>
          <w:rFonts w:ascii="Times New Roman" w:hAnsi="Times New Roman" w:cs="Times New Roman"/>
          <w:b/>
          <w:sz w:val="24"/>
          <w:szCs w:val="24"/>
        </w:rPr>
        <w:lastRenderedPageBreak/>
        <w:t>Tekhnik Analisis Data</w:t>
      </w:r>
    </w:p>
    <w:p w:rsidR="001960FA" w:rsidRDefault="001960FA" w:rsidP="00957C18">
      <w:pPr>
        <w:spacing w:after="0" w:line="480" w:lineRule="auto"/>
        <w:ind w:left="504" w:firstLine="720"/>
        <w:jc w:val="both"/>
        <w:rPr>
          <w:rFonts w:ascii="Times New Roman" w:hAnsi="Times New Roman" w:cs="Times New Roman"/>
          <w:sz w:val="24"/>
          <w:szCs w:val="24"/>
        </w:rPr>
      </w:pPr>
      <w:r>
        <w:rPr>
          <w:rFonts w:ascii="Times New Roman" w:hAnsi="Times New Roman" w:cs="Times New Roman"/>
          <w:sz w:val="24"/>
          <w:szCs w:val="24"/>
        </w:rPr>
        <w:t>Analisis data adalah proses mencari dan menyusun secara sistematis data yang diperoleh dari hasil wawancara, catatan lapangan, dan dokumentasi, dengan cara mengorganisasikan data kedalam kategori, menjabarkan kedalam unit-unit, melakukan sintesa, menyusun ke dalam pola, memilih nama yang penting dan yang akan dipelajari, dan membuat kesimpulan sehingga mudah difahami oleh diri sendiri maupun orang lain. (Sugiyono, 2011: 244).</w:t>
      </w:r>
    </w:p>
    <w:p w:rsidR="002D2D8B" w:rsidRDefault="002D2D8B" w:rsidP="00957C18">
      <w:pPr>
        <w:spacing w:after="0" w:line="480" w:lineRule="auto"/>
        <w:ind w:left="504" w:firstLine="720"/>
        <w:jc w:val="both"/>
        <w:rPr>
          <w:rFonts w:ascii="Times New Roman" w:hAnsi="Times New Roman" w:cs="Times New Roman"/>
          <w:sz w:val="24"/>
          <w:szCs w:val="24"/>
        </w:rPr>
      </w:pPr>
      <w:r w:rsidRPr="00E74103">
        <w:rPr>
          <w:rFonts w:ascii="Times New Roman" w:hAnsi="Times New Roman" w:cs="Times New Roman"/>
          <w:sz w:val="24"/>
          <w:szCs w:val="24"/>
        </w:rPr>
        <w:t>Penelitian ini bersifat deskriptif kualitatif,</w:t>
      </w:r>
      <w:r>
        <w:rPr>
          <w:rFonts w:ascii="Times New Roman" w:hAnsi="Times New Roman" w:cs="Times New Roman"/>
          <w:sz w:val="24"/>
          <w:szCs w:val="24"/>
        </w:rPr>
        <w:t xml:space="preserve"> dalam bentuk deskriptif</w:t>
      </w:r>
      <w:r w:rsidRPr="00E74103">
        <w:rPr>
          <w:rFonts w:ascii="Times New Roman" w:hAnsi="Times New Roman" w:cs="Times New Roman"/>
          <w:sz w:val="24"/>
          <w:szCs w:val="24"/>
        </w:rPr>
        <w:t xml:space="preserve"> yaitu suatu penelitian yang bertujuan memberikan gambaran secara umum tentang fungsi </w:t>
      </w:r>
      <w:r w:rsidRPr="00957C18">
        <w:rPr>
          <w:rFonts w:ascii="Times New Roman" w:hAnsi="Times New Roman" w:cs="Times New Roman"/>
          <w:i/>
          <w:sz w:val="24"/>
          <w:szCs w:val="24"/>
        </w:rPr>
        <w:t>Barazanji</w:t>
      </w:r>
      <w:r>
        <w:rPr>
          <w:rFonts w:ascii="Times New Roman" w:hAnsi="Times New Roman" w:cs="Times New Roman"/>
          <w:sz w:val="24"/>
          <w:szCs w:val="24"/>
        </w:rPr>
        <w:t>, serta dalam bentuk  kualitatif  yaitu terdiri dari</w:t>
      </w:r>
      <w:r w:rsidR="00F1055F">
        <w:rPr>
          <w:rFonts w:ascii="Times New Roman" w:hAnsi="Times New Roman" w:cs="Times New Roman"/>
          <w:sz w:val="24"/>
          <w:szCs w:val="24"/>
        </w:rPr>
        <w:t xml:space="preserve"> paparan yang menjelaskan data-</w:t>
      </w:r>
      <w:r>
        <w:rPr>
          <w:rFonts w:ascii="Times New Roman" w:hAnsi="Times New Roman" w:cs="Times New Roman"/>
          <w:sz w:val="24"/>
          <w:szCs w:val="24"/>
        </w:rPr>
        <w:t>data yang diperoleh dari berbagai narasumber.</w:t>
      </w:r>
    </w:p>
    <w:p w:rsidR="00934394" w:rsidRDefault="00934394" w:rsidP="009A4EEE">
      <w:pPr>
        <w:spacing w:after="0" w:line="480" w:lineRule="auto"/>
        <w:ind w:left="360" w:firstLine="360"/>
        <w:jc w:val="both"/>
        <w:rPr>
          <w:rFonts w:ascii="Times New Roman" w:hAnsi="Times New Roman" w:cs="Times New Roman"/>
          <w:sz w:val="24"/>
          <w:szCs w:val="24"/>
        </w:rPr>
      </w:pPr>
    </w:p>
    <w:p w:rsidR="00EE4AF6" w:rsidRDefault="00EE4AF6" w:rsidP="00EE4303">
      <w:pPr>
        <w:spacing w:after="0" w:line="480" w:lineRule="auto"/>
        <w:rPr>
          <w:rFonts w:ascii="Times New Roman" w:hAnsi="Times New Roman" w:cs="Times New Roman"/>
          <w:b/>
          <w:sz w:val="24"/>
          <w:szCs w:val="24"/>
        </w:rPr>
      </w:pPr>
    </w:p>
    <w:p w:rsidR="00CA7418" w:rsidRDefault="00CA7418" w:rsidP="00EE4303">
      <w:pPr>
        <w:spacing w:after="0" w:line="480" w:lineRule="auto"/>
        <w:rPr>
          <w:rFonts w:ascii="Times New Roman" w:hAnsi="Times New Roman" w:cs="Times New Roman"/>
          <w:b/>
          <w:sz w:val="24"/>
          <w:szCs w:val="24"/>
        </w:rPr>
      </w:pPr>
    </w:p>
    <w:p w:rsidR="00CA7418" w:rsidRDefault="00CA7418" w:rsidP="00EE4303">
      <w:pPr>
        <w:spacing w:after="0" w:line="480" w:lineRule="auto"/>
        <w:rPr>
          <w:rFonts w:ascii="Times New Roman" w:hAnsi="Times New Roman" w:cs="Times New Roman"/>
          <w:b/>
          <w:sz w:val="24"/>
          <w:szCs w:val="24"/>
        </w:rPr>
      </w:pPr>
    </w:p>
    <w:p w:rsidR="00CA7418" w:rsidRDefault="00CA7418" w:rsidP="00EE4303">
      <w:pPr>
        <w:spacing w:after="0" w:line="480" w:lineRule="auto"/>
        <w:rPr>
          <w:rFonts w:ascii="Times New Roman" w:hAnsi="Times New Roman" w:cs="Times New Roman"/>
          <w:b/>
          <w:sz w:val="24"/>
          <w:szCs w:val="24"/>
        </w:rPr>
      </w:pPr>
    </w:p>
    <w:p w:rsidR="00CA7418" w:rsidRDefault="00CA7418" w:rsidP="00EE4303">
      <w:pPr>
        <w:spacing w:after="0" w:line="480" w:lineRule="auto"/>
        <w:rPr>
          <w:rFonts w:ascii="Times New Roman" w:hAnsi="Times New Roman" w:cs="Times New Roman"/>
          <w:b/>
          <w:sz w:val="24"/>
          <w:szCs w:val="24"/>
        </w:rPr>
      </w:pPr>
    </w:p>
    <w:p w:rsidR="00CA7418" w:rsidRDefault="00CA7418" w:rsidP="00EE4303">
      <w:pPr>
        <w:spacing w:after="0" w:line="480" w:lineRule="auto"/>
        <w:rPr>
          <w:rFonts w:ascii="Times New Roman" w:hAnsi="Times New Roman" w:cs="Times New Roman"/>
          <w:b/>
          <w:sz w:val="24"/>
          <w:szCs w:val="24"/>
        </w:rPr>
      </w:pPr>
    </w:p>
    <w:p w:rsidR="00CA7418" w:rsidRDefault="00CA7418" w:rsidP="00EE4303">
      <w:pPr>
        <w:spacing w:after="0" w:line="480" w:lineRule="auto"/>
        <w:rPr>
          <w:rFonts w:ascii="Times New Roman" w:hAnsi="Times New Roman" w:cs="Times New Roman"/>
          <w:b/>
          <w:sz w:val="24"/>
          <w:szCs w:val="24"/>
        </w:rPr>
      </w:pPr>
    </w:p>
    <w:p w:rsidR="00CA7418" w:rsidRDefault="00CA7418" w:rsidP="00EE4303">
      <w:pPr>
        <w:spacing w:after="0" w:line="480" w:lineRule="auto"/>
        <w:rPr>
          <w:rFonts w:ascii="Times New Roman" w:hAnsi="Times New Roman" w:cs="Times New Roman"/>
          <w:b/>
          <w:sz w:val="24"/>
          <w:szCs w:val="24"/>
        </w:rPr>
      </w:pPr>
    </w:p>
    <w:p w:rsidR="00CA7418" w:rsidRDefault="00CA7418" w:rsidP="00EE4303">
      <w:pPr>
        <w:spacing w:after="0" w:line="480" w:lineRule="auto"/>
        <w:rPr>
          <w:rFonts w:ascii="Times New Roman" w:hAnsi="Times New Roman" w:cs="Times New Roman"/>
          <w:b/>
          <w:sz w:val="24"/>
          <w:szCs w:val="24"/>
        </w:rPr>
      </w:pPr>
    </w:p>
    <w:p w:rsidR="002D2D8B" w:rsidRDefault="00EE4AF6" w:rsidP="00EE4AF6">
      <w:pPr>
        <w:spacing w:after="0" w:line="480" w:lineRule="auto"/>
        <w:ind w:left="360" w:firstLine="360"/>
        <w:jc w:val="center"/>
        <w:rPr>
          <w:rFonts w:ascii="Times New Roman" w:hAnsi="Times New Roman" w:cs="Times New Roman"/>
          <w:b/>
          <w:sz w:val="24"/>
          <w:szCs w:val="24"/>
        </w:rPr>
      </w:pPr>
      <w:r w:rsidRPr="00EE4AF6">
        <w:rPr>
          <w:rFonts w:ascii="Times New Roman" w:hAnsi="Times New Roman" w:cs="Times New Roman"/>
          <w:b/>
          <w:sz w:val="24"/>
          <w:szCs w:val="24"/>
        </w:rPr>
        <w:lastRenderedPageBreak/>
        <w:t>BAB IV</w:t>
      </w:r>
    </w:p>
    <w:p w:rsidR="00EE4AF6" w:rsidRDefault="00EE4AF6" w:rsidP="00EE4AF6">
      <w:pPr>
        <w:spacing w:after="0" w:line="480" w:lineRule="auto"/>
        <w:ind w:left="360" w:firstLine="36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C677C1" w:rsidRPr="00F82560" w:rsidRDefault="00F82560" w:rsidP="00F82560">
      <w:pPr>
        <w:pStyle w:val="ListParagraph"/>
        <w:numPr>
          <w:ilvl w:val="0"/>
          <w:numId w:val="3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Hasil Penelitian</w:t>
      </w:r>
    </w:p>
    <w:p w:rsidR="00F82560" w:rsidRDefault="00803091" w:rsidP="00F82560">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Latar Belakang </w:t>
      </w:r>
      <w:r w:rsidRPr="00735F4E">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 Masyarakat Makassar di Pangkabinanga Kabupaten Gowa.</w:t>
      </w:r>
    </w:p>
    <w:p w:rsidR="00F82560" w:rsidRDefault="00F82560" w:rsidP="00F82560">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Kesenian </w:t>
      </w:r>
      <w:r w:rsidRPr="00F82560">
        <w:rPr>
          <w:rFonts w:ascii="Times New Roman" w:hAnsi="Times New Roman" w:cs="Times New Roman"/>
          <w:i/>
          <w:sz w:val="24"/>
          <w:szCs w:val="24"/>
        </w:rPr>
        <w:t xml:space="preserve">Barazani </w:t>
      </w:r>
      <w:r>
        <w:rPr>
          <w:rFonts w:ascii="Times New Roman" w:hAnsi="Times New Roman" w:cs="Times New Roman"/>
          <w:sz w:val="24"/>
          <w:szCs w:val="24"/>
        </w:rPr>
        <w:t>di masyarakat Pangkabinanga pertama kali dikenal oleh Dg.Kanu yang sering membacanya jika ada masyarakat setempat melaksanakan acara perkawinan</w:t>
      </w:r>
      <w:r w:rsidR="00847CD4">
        <w:rPr>
          <w:rFonts w:ascii="Times New Roman" w:hAnsi="Times New Roman" w:cs="Times New Roman"/>
          <w:sz w:val="24"/>
          <w:szCs w:val="24"/>
        </w:rPr>
        <w:t>,</w:t>
      </w:r>
      <w:r w:rsidR="00D0714A">
        <w:rPr>
          <w:rFonts w:ascii="Times New Roman" w:hAnsi="Times New Roman" w:cs="Times New Roman"/>
          <w:sz w:val="24"/>
          <w:szCs w:val="24"/>
        </w:rPr>
        <w:t xml:space="preserve"> dengan penyajiannya berbentuk vocal yang dipertunjukkan ditengah-tengah masyarakat dalam upacara adat perkawinan. </w:t>
      </w:r>
      <w:r w:rsidR="00847CD4">
        <w:rPr>
          <w:rFonts w:ascii="Times New Roman" w:hAnsi="Times New Roman" w:cs="Times New Roman"/>
          <w:sz w:val="24"/>
          <w:szCs w:val="24"/>
        </w:rPr>
        <w:t>(Wawancara Dg.Gassing, 28 Mei 2013)</w:t>
      </w:r>
    </w:p>
    <w:p w:rsidR="00847CD4" w:rsidRDefault="00C313FD" w:rsidP="00847CD4">
      <w:pPr>
        <w:pStyle w:val="ListParagraph"/>
        <w:spacing w:after="0" w:line="480" w:lineRule="auto"/>
        <w:ind w:left="1440" w:firstLine="720"/>
        <w:jc w:val="both"/>
        <w:rPr>
          <w:rFonts w:ascii="Times New Roman" w:hAnsi="Times New Roman" w:cs="Times New Roman"/>
          <w:sz w:val="24"/>
          <w:szCs w:val="24"/>
        </w:rPr>
      </w:pPr>
      <w:r w:rsidRPr="00F82560">
        <w:rPr>
          <w:rFonts w:ascii="Times New Roman" w:hAnsi="Times New Roman" w:cs="Times New Roman"/>
          <w:sz w:val="24"/>
          <w:szCs w:val="24"/>
        </w:rPr>
        <w:t xml:space="preserve">Menurut </w:t>
      </w:r>
      <w:r w:rsidR="008E7D40" w:rsidRPr="00F82560">
        <w:rPr>
          <w:rFonts w:ascii="Times New Roman" w:hAnsi="Times New Roman" w:cs="Times New Roman"/>
          <w:sz w:val="24"/>
          <w:szCs w:val="24"/>
        </w:rPr>
        <w:t xml:space="preserve">Dg.Gassing, </w:t>
      </w:r>
      <w:r w:rsidR="004642D0" w:rsidRPr="00F82560">
        <w:rPr>
          <w:rFonts w:ascii="Times New Roman" w:hAnsi="Times New Roman" w:cs="Times New Roman"/>
          <w:sz w:val="24"/>
          <w:szCs w:val="24"/>
        </w:rPr>
        <w:t>warga setempat</w:t>
      </w:r>
      <w:r w:rsidR="00E60378" w:rsidRPr="00F82560">
        <w:rPr>
          <w:rFonts w:ascii="Times New Roman" w:hAnsi="Times New Roman" w:cs="Times New Roman"/>
          <w:sz w:val="24"/>
          <w:szCs w:val="24"/>
        </w:rPr>
        <w:t xml:space="preserve"> atau keluarga yang akan men</w:t>
      </w:r>
      <w:r w:rsidR="00C44511" w:rsidRPr="00F82560">
        <w:rPr>
          <w:rFonts w:ascii="Times New Roman" w:hAnsi="Times New Roman" w:cs="Times New Roman"/>
          <w:sz w:val="24"/>
          <w:szCs w:val="24"/>
        </w:rPr>
        <w:t>gadakan pesta dalam upacara adat perkawinan</w:t>
      </w:r>
      <w:r w:rsidR="008E7D40" w:rsidRPr="00F82560">
        <w:rPr>
          <w:rFonts w:ascii="Times New Roman" w:hAnsi="Times New Roman" w:cs="Times New Roman"/>
          <w:sz w:val="24"/>
          <w:szCs w:val="24"/>
        </w:rPr>
        <w:t xml:space="preserve"> biasanya</w:t>
      </w:r>
      <w:r w:rsidR="00E60378" w:rsidRPr="00F82560">
        <w:rPr>
          <w:rFonts w:ascii="Times New Roman" w:hAnsi="Times New Roman" w:cs="Times New Roman"/>
          <w:sz w:val="24"/>
          <w:szCs w:val="24"/>
        </w:rPr>
        <w:t xml:space="preserve"> jauh</w:t>
      </w:r>
      <w:r w:rsidR="00803091" w:rsidRPr="00F82560">
        <w:rPr>
          <w:rFonts w:ascii="Times New Roman" w:hAnsi="Times New Roman" w:cs="Times New Roman"/>
          <w:sz w:val="24"/>
          <w:szCs w:val="24"/>
        </w:rPr>
        <w:t xml:space="preserve"> sebelumnya</w:t>
      </w:r>
      <w:r w:rsidR="008E7D40" w:rsidRPr="00F82560">
        <w:rPr>
          <w:rFonts w:ascii="Times New Roman" w:hAnsi="Times New Roman" w:cs="Times New Roman"/>
          <w:sz w:val="24"/>
          <w:szCs w:val="24"/>
        </w:rPr>
        <w:t xml:space="preserve"> sudah be</w:t>
      </w:r>
      <w:r w:rsidR="00B97A5E" w:rsidRPr="00F82560">
        <w:rPr>
          <w:rFonts w:ascii="Times New Roman" w:hAnsi="Times New Roman" w:cs="Times New Roman"/>
          <w:sz w:val="24"/>
          <w:szCs w:val="24"/>
        </w:rPr>
        <w:t>rnasar bahwa ‘’</w:t>
      </w:r>
      <w:r w:rsidR="00B97A5E" w:rsidRPr="00F82560">
        <w:rPr>
          <w:rFonts w:ascii="Times New Roman" w:hAnsi="Times New Roman" w:cs="Times New Roman"/>
          <w:i/>
          <w:sz w:val="24"/>
          <w:szCs w:val="24"/>
        </w:rPr>
        <w:t xml:space="preserve">punna naku pa’ bunting anakku na’ pabarazanjia’’ </w:t>
      </w:r>
      <w:r w:rsidR="00B97A5E" w:rsidRPr="00F82560">
        <w:rPr>
          <w:rFonts w:ascii="Times New Roman" w:hAnsi="Times New Roman" w:cs="Times New Roman"/>
          <w:sz w:val="24"/>
          <w:szCs w:val="24"/>
        </w:rPr>
        <w:t>(</w:t>
      </w:r>
      <w:r w:rsidR="008E7D40" w:rsidRPr="00F82560">
        <w:rPr>
          <w:rFonts w:ascii="Times New Roman" w:hAnsi="Times New Roman" w:cs="Times New Roman"/>
          <w:sz w:val="24"/>
          <w:szCs w:val="24"/>
        </w:rPr>
        <w:t xml:space="preserve">jika </w:t>
      </w:r>
      <w:r w:rsidR="00A0250D" w:rsidRPr="00F82560">
        <w:rPr>
          <w:rFonts w:ascii="Times New Roman" w:hAnsi="Times New Roman" w:cs="Times New Roman"/>
          <w:sz w:val="24"/>
          <w:szCs w:val="24"/>
        </w:rPr>
        <w:t>saya mengawinkan anakku,</w:t>
      </w:r>
      <w:r w:rsidR="008E7D40" w:rsidRPr="00F82560">
        <w:rPr>
          <w:rFonts w:ascii="Times New Roman" w:hAnsi="Times New Roman" w:cs="Times New Roman"/>
          <w:sz w:val="24"/>
          <w:szCs w:val="24"/>
        </w:rPr>
        <w:t xml:space="preserve"> saya akan memanggil </w:t>
      </w:r>
      <w:r w:rsidR="008E7D40" w:rsidRPr="00F82560">
        <w:rPr>
          <w:rFonts w:ascii="Times New Roman" w:hAnsi="Times New Roman" w:cs="Times New Roman"/>
          <w:i/>
          <w:sz w:val="24"/>
          <w:szCs w:val="24"/>
        </w:rPr>
        <w:t>pabarazanj</w:t>
      </w:r>
      <w:r w:rsidR="00B97A5E" w:rsidRPr="00F82560">
        <w:rPr>
          <w:rFonts w:ascii="Times New Roman" w:hAnsi="Times New Roman" w:cs="Times New Roman"/>
          <w:i/>
          <w:sz w:val="24"/>
          <w:szCs w:val="24"/>
        </w:rPr>
        <w:t>i/</w:t>
      </w:r>
      <w:r w:rsidR="007C1823" w:rsidRPr="00F82560">
        <w:rPr>
          <w:rFonts w:ascii="Times New Roman" w:hAnsi="Times New Roman" w:cs="Times New Roman"/>
          <w:sz w:val="24"/>
          <w:szCs w:val="24"/>
        </w:rPr>
        <w:t xml:space="preserve">orang yang membacakan </w:t>
      </w:r>
      <w:r w:rsidR="007C1823" w:rsidRPr="00F82560">
        <w:rPr>
          <w:rFonts w:ascii="Times New Roman" w:hAnsi="Times New Roman" w:cs="Times New Roman"/>
          <w:i/>
          <w:sz w:val="24"/>
          <w:szCs w:val="24"/>
        </w:rPr>
        <w:t>B</w:t>
      </w:r>
      <w:r w:rsidR="00B97A5E" w:rsidRPr="00F82560">
        <w:rPr>
          <w:rFonts w:ascii="Times New Roman" w:hAnsi="Times New Roman" w:cs="Times New Roman"/>
          <w:i/>
          <w:sz w:val="24"/>
          <w:szCs w:val="24"/>
        </w:rPr>
        <w:t>arazanji</w:t>
      </w:r>
      <w:r w:rsidR="00B97A5E" w:rsidRPr="00F82560">
        <w:rPr>
          <w:rFonts w:ascii="Times New Roman" w:hAnsi="Times New Roman" w:cs="Times New Roman"/>
          <w:sz w:val="24"/>
          <w:szCs w:val="24"/>
        </w:rPr>
        <w:t>).</w:t>
      </w:r>
    </w:p>
    <w:p w:rsidR="009D4D0D" w:rsidRDefault="00735F4E" w:rsidP="00847CD4">
      <w:pPr>
        <w:pStyle w:val="ListParagraph"/>
        <w:spacing w:after="0" w:line="480" w:lineRule="auto"/>
        <w:ind w:left="1440" w:firstLine="720"/>
        <w:jc w:val="both"/>
        <w:rPr>
          <w:rFonts w:ascii="Times New Roman" w:hAnsi="Times New Roman" w:cs="Times New Roman"/>
          <w:sz w:val="24"/>
          <w:szCs w:val="24"/>
        </w:rPr>
      </w:pPr>
      <w:r w:rsidRPr="00A81154">
        <w:rPr>
          <w:rFonts w:ascii="Times New Roman" w:hAnsi="Times New Roman" w:cs="Times New Roman"/>
          <w:i/>
          <w:sz w:val="24"/>
          <w:szCs w:val="24"/>
        </w:rPr>
        <w:t>Barazanji</w:t>
      </w:r>
      <w:r w:rsidR="00A81154">
        <w:rPr>
          <w:rFonts w:ascii="Times New Roman" w:hAnsi="Times New Roman" w:cs="Times New Roman"/>
          <w:i/>
          <w:sz w:val="24"/>
          <w:szCs w:val="24"/>
        </w:rPr>
        <w:t xml:space="preserve"> </w:t>
      </w:r>
      <w:r w:rsidR="00A81154">
        <w:rPr>
          <w:rFonts w:ascii="Times New Roman" w:hAnsi="Times New Roman" w:cs="Times New Roman"/>
          <w:sz w:val="24"/>
          <w:szCs w:val="24"/>
        </w:rPr>
        <w:t xml:space="preserve">dalam upacara adat perkawinan masyarakat Makassar di Pangkabinga Kabupaten Gowa di latar belakangi oleh beberapa situasi yang mendorong </w:t>
      </w:r>
      <w:r w:rsidR="00A81154" w:rsidRPr="00A81154">
        <w:rPr>
          <w:rFonts w:ascii="Times New Roman" w:hAnsi="Times New Roman" w:cs="Times New Roman"/>
          <w:i/>
          <w:sz w:val="24"/>
          <w:szCs w:val="24"/>
        </w:rPr>
        <w:t>Barazanji</w:t>
      </w:r>
      <w:r w:rsidR="00A81154">
        <w:rPr>
          <w:rFonts w:ascii="Times New Roman" w:hAnsi="Times New Roman" w:cs="Times New Roman"/>
          <w:sz w:val="24"/>
          <w:szCs w:val="24"/>
        </w:rPr>
        <w:t xml:space="preserve"> ini difungsikan dalam upacara adat perkawinan yaitu antara lain:</w:t>
      </w:r>
    </w:p>
    <w:p w:rsidR="002B0E64" w:rsidRDefault="002B0E64" w:rsidP="00A8115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Sosial</w:t>
      </w:r>
    </w:p>
    <w:p w:rsidR="00816330" w:rsidRDefault="00816330" w:rsidP="007D56CC">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Kehadiran </w:t>
      </w:r>
      <w:r w:rsidRPr="00816330">
        <w:rPr>
          <w:rFonts w:ascii="Times New Roman" w:hAnsi="Times New Roman" w:cs="Times New Roman"/>
          <w:i/>
          <w:sz w:val="24"/>
          <w:szCs w:val="24"/>
        </w:rPr>
        <w:t>Barazanji</w:t>
      </w:r>
      <w:r>
        <w:rPr>
          <w:rFonts w:ascii="Times New Roman" w:hAnsi="Times New Roman" w:cs="Times New Roman"/>
          <w:sz w:val="24"/>
          <w:szCs w:val="24"/>
        </w:rPr>
        <w:t xml:space="preserve"> merupakan jembatan untuk mempertemukan keluarga yang sa</w:t>
      </w:r>
      <w:r w:rsidR="00677D1F">
        <w:rPr>
          <w:rFonts w:ascii="Times New Roman" w:hAnsi="Times New Roman" w:cs="Times New Roman"/>
          <w:sz w:val="24"/>
          <w:szCs w:val="24"/>
        </w:rPr>
        <w:t xml:space="preserve">tu dengan keluarga yang </w:t>
      </w:r>
      <w:r w:rsidR="00677D1F">
        <w:rPr>
          <w:rFonts w:ascii="Times New Roman" w:hAnsi="Times New Roman" w:cs="Times New Roman"/>
          <w:sz w:val="24"/>
          <w:szCs w:val="24"/>
        </w:rPr>
        <w:lastRenderedPageBreak/>
        <w:t xml:space="preserve">lainnya, dengan kata lain dalam kehidupan sosial masyarakat Makassar di Pangkabinanga memegang peranan penting dalam sistem kekeluargaan dan kekerabatan sehingga tidak ada suatu urusan seperti upacara adat perkawinan yang tidak melibatkan anggota keluarga dan kerabat. </w:t>
      </w:r>
      <w:r>
        <w:rPr>
          <w:rFonts w:ascii="Times New Roman" w:hAnsi="Times New Roman" w:cs="Times New Roman"/>
          <w:sz w:val="24"/>
          <w:szCs w:val="24"/>
        </w:rPr>
        <w:t xml:space="preserve"> Menurut Asrul Dg.tata, terdapat situasi yang berbeda apabila dalam upacara adat perkawinan tidak disajikan </w:t>
      </w:r>
      <w:r w:rsidRPr="00816330">
        <w:rPr>
          <w:rFonts w:ascii="Times New Roman" w:hAnsi="Times New Roman" w:cs="Times New Roman"/>
          <w:i/>
          <w:sz w:val="24"/>
          <w:szCs w:val="24"/>
        </w:rPr>
        <w:t>Barazanji</w:t>
      </w:r>
      <w:r>
        <w:rPr>
          <w:rFonts w:ascii="Times New Roman" w:hAnsi="Times New Roman" w:cs="Times New Roman"/>
          <w:sz w:val="24"/>
          <w:szCs w:val="24"/>
        </w:rPr>
        <w:t xml:space="preserve"> dan disajikannya </w:t>
      </w:r>
      <w:r w:rsidRPr="00816330">
        <w:rPr>
          <w:rFonts w:ascii="Times New Roman" w:hAnsi="Times New Roman" w:cs="Times New Roman"/>
          <w:i/>
          <w:sz w:val="24"/>
          <w:szCs w:val="24"/>
        </w:rPr>
        <w:t>Barazanji</w:t>
      </w:r>
      <w:r>
        <w:rPr>
          <w:rFonts w:ascii="Times New Roman" w:hAnsi="Times New Roman" w:cs="Times New Roman"/>
          <w:sz w:val="24"/>
          <w:szCs w:val="24"/>
        </w:rPr>
        <w:t xml:space="preserve">. Apabila </w:t>
      </w:r>
      <w:r w:rsidRPr="002F4154">
        <w:rPr>
          <w:rFonts w:ascii="Times New Roman" w:hAnsi="Times New Roman" w:cs="Times New Roman"/>
          <w:i/>
          <w:sz w:val="24"/>
          <w:szCs w:val="24"/>
        </w:rPr>
        <w:t>Barazanji</w:t>
      </w:r>
      <w:r>
        <w:rPr>
          <w:rFonts w:ascii="Times New Roman" w:hAnsi="Times New Roman" w:cs="Times New Roman"/>
          <w:sz w:val="24"/>
          <w:szCs w:val="24"/>
        </w:rPr>
        <w:t xml:space="preserve"> disajikan dalam upacara perkawinan, tempat pelaksanaan upacara tersebut terasa ramai karena </w:t>
      </w:r>
      <w:r w:rsidR="002F4154">
        <w:rPr>
          <w:rFonts w:ascii="Times New Roman" w:hAnsi="Times New Roman" w:cs="Times New Roman"/>
          <w:sz w:val="24"/>
          <w:szCs w:val="24"/>
        </w:rPr>
        <w:t xml:space="preserve">yang hadir bukan hanya keluarga dekat saja tetapi diramaikan juga oleh warga lain untuk berkumpul bersama-sama dan begitu juga sebaliknya apabila </w:t>
      </w:r>
      <w:r w:rsidR="002F4154" w:rsidRPr="002F4154">
        <w:rPr>
          <w:rFonts w:ascii="Times New Roman" w:hAnsi="Times New Roman" w:cs="Times New Roman"/>
          <w:i/>
          <w:sz w:val="24"/>
          <w:szCs w:val="24"/>
        </w:rPr>
        <w:t>Barazanji</w:t>
      </w:r>
      <w:r w:rsidR="002F4154">
        <w:rPr>
          <w:rFonts w:ascii="Times New Roman" w:hAnsi="Times New Roman" w:cs="Times New Roman"/>
          <w:sz w:val="24"/>
          <w:szCs w:val="24"/>
        </w:rPr>
        <w:t xml:space="preserve"> tidak disajikan dalam upacara adat perkawinan akan terasa tidak ramai dan terasa hampa. </w:t>
      </w:r>
      <w:r w:rsidR="00E4360C">
        <w:rPr>
          <w:rFonts w:ascii="Times New Roman" w:hAnsi="Times New Roman" w:cs="Times New Roman"/>
          <w:sz w:val="24"/>
          <w:szCs w:val="24"/>
        </w:rPr>
        <w:t xml:space="preserve">Kehadiran </w:t>
      </w:r>
      <w:r w:rsidR="00E4360C" w:rsidRPr="00E4360C">
        <w:rPr>
          <w:rFonts w:ascii="Times New Roman" w:hAnsi="Times New Roman" w:cs="Times New Roman"/>
          <w:i/>
          <w:sz w:val="24"/>
          <w:szCs w:val="24"/>
        </w:rPr>
        <w:t>Barazanji</w:t>
      </w:r>
      <w:r w:rsidR="00E4360C">
        <w:rPr>
          <w:rFonts w:ascii="Times New Roman" w:hAnsi="Times New Roman" w:cs="Times New Roman"/>
          <w:sz w:val="24"/>
          <w:szCs w:val="24"/>
        </w:rPr>
        <w:t xml:space="preserve"> juga dapat membangun ikatan kekeluargaan yang lebih baik karena tempat pelaksanaan upacara ini merupakan tempat berkumpulnya keluarga </w:t>
      </w:r>
      <w:r w:rsidR="00FA034E">
        <w:rPr>
          <w:rFonts w:ascii="Times New Roman" w:hAnsi="Times New Roman" w:cs="Times New Roman"/>
          <w:sz w:val="24"/>
          <w:szCs w:val="24"/>
        </w:rPr>
        <w:t>sehingga secara langsung maupun tidak</w:t>
      </w:r>
      <w:r w:rsidR="00E4360C">
        <w:rPr>
          <w:rFonts w:ascii="Times New Roman" w:hAnsi="Times New Roman" w:cs="Times New Roman"/>
          <w:sz w:val="24"/>
          <w:szCs w:val="24"/>
        </w:rPr>
        <w:t xml:space="preserve"> </w:t>
      </w:r>
      <w:r w:rsidR="00FA034E">
        <w:rPr>
          <w:rFonts w:ascii="Times New Roman" w:hAnsi="Times New Roman" w:cs="Times New Roman"/>
          <w:sz w:val="24"/>
          <w:szCs w:val="24"/>
        </w:rPr>
        <w:t xml:space="preserve">langsung terjadilah proses sosialisasi. </w:t>
      </w:r>
      <w:r w:rsidR="002F4154">
        <w:rPr>
          <w:rFonts w:ascii="Times New Roman" w:hAnsi="Times New Roman" w:cs="Times New Roman"/>
          <w:sz w:val="24"/>
          <w:szCs w:val="24"/>
        </w:rPr>
        <w:t>(wawancara Asrul Dg.Tata, 26 September 2013).</w:t>
      </w:r>
    </w:p>
    <w:p w:rsidR="002B0E64" w:rsidRDefault="002B0E64" w:rsidP="00A8115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Ekonomi</w:t>
      </w:r>
    </w:p>
    <w:p w:rsidR="00DB33DB" w:rsidRPr="008E418E" w:rsidRDefault="001E62F6" w:rsidP="008E418E">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Penyajian </w:t>
      </w:r>
      <w:r w:rsidRPr="001E62F6">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 tentunya harus didukung oleh faktor ekonomi. Pada umumnya masyarakat pangkabinga mampu melaksanakan penyajian </w:t>
      </w:r>
      <w:r w:rsidRPr="001E62F6">
        <w:rPr>
          <w:rFonts w:ascii="Times New Roman" w:hAnsi="Times New Roman" w:cs="Times New Roman"/>
          <w:i/>
          <w:sz w:val="24"/>
          <w:szCs w:val="24"/>
        </w:rPr>
        <w:lastRenderedPageBreak/>
        <w:t>Barazanji</w:t>
      </w:r>
      <w:r>
        <w:rPr>
          <w:rFonts w:ascii="Times New Roman" w:hAnsi="Times New Roman" w:cs="Times New Roman"/>
          <w:sz w:val="24"/>
          <w:szCs w:val="24"/>
        </w:rPr>
        <w:t xml:space="preserve"> dalam upacara adat perkawinan meskipun masyarakatnya terbagi atas beberapa golongan </w:t>
      </w:r>
      <w:r w:rsidR="004C6994">
        <w:rPr>
          <w:rFonts w:ascii="Times New Roman" w:hAnsi="Times New Roman" w:cs="Times New Roman"/>
          <w:sz w:val="24"/>
          <w:szCs w:val="24"/>
        </w:rPr>
        <w:t>kaya dan miskin</w:t>
      </w:r>
      <w:r w:rsidR="00C37817">
        <w:rPr>
          <w:rFonts w:ascii="Times New Roman" w:hAnsi="Times New Roman" w:cs="Times New Roman"/>
          <w:sz w:val="24"/>
          <w:szCs w:val="24"/>
        </w:rPr>
        <w:t>,</w:t>
      </w:r>
      <w:r w:rsidR="004C6994">
        <w:rPr>
          <w:rFonts w:ascii="Times New Roman" w:hAnsi="Times New Roman" w:cs="Times New Roman"/>
          <w:sz w:val="24"/>
          <w:szCs w:val="24"/>
        </w:rPr>
        <w:t xml:space="preserve"> akan tetapi kebiasaan masyarakat setempat untuk selalu saling membantu antara satu dengan yang lainnya </w:t>
      </w:r>
      <w:r w:rsidR="00C37817">
        <w:rPr>
          <w:rFonts w:ascii="Times New Roman" w:hAnsi="Times New Roman" w:cs="Times New Roman"/>
          <w:sz w:val="24"/>
          <w:szCs w:val="24"/>
        </w:rPr>
        <w:t>jika ada masyarakat yang melaksanakan upacara adat perkawinan tetap terlihat dari dulu hingga sekarang</w:t>
      </w:r>
      <w:r w:rsidR="0060375C">
        <w:rPr>
          <w:rFonts w:ascii="Times New Roman" w:hAnsi="Times New Roman" w:cs="Times New Roman"/>
          <w:sz w:val="24"/>
          <w:szCs w:val="24"/>
        </w:rPr>
        <w:t xml:space="preserve"> seperti membawa keperluan-keperluan yang dibutuhkan oleh warga yang akan melaksanakan upacara adat perkawinan. Biaya yang dikeluarkan </w:t>
      </w:r>
      <w:r w:rsidR="004037BF">
        <w:rPr>
          <w:rFonts w:ascii="Times New Roman" w:hAnsi="Times New Roman" w:cs="Times New Roman"/>
          <w:sz w:val="24"/>
          <w:szCs w:val="24"/>
        </w:rPr>
        <w:t xml:space="preserve">pada penyajian </w:t>
      </w:r>
      <w:r w:rsidR="004037BF" w:rsidRPr="004037BF">
        <w:rPr>
          <w:rFonts w:ascii="Times New Roman" w:hAnsi="Times New Roman" w:cs="Times New Roman"/>
          <w:i/>
          <w:sz w:val="24"/>
          <w:szCs w:val="24"/>
        </w:rPr>
        <w:t>Barazanji</w:t>
      </w:r>
      <w:r w:rsidR="004037BF">
        <w:rPr>
          <w:rFonts w:ascii="Times New Roman" w:hAnsi="Times New Roman" w:cs="Times New Roman"/>
          <w:i/>
          <w:sz w:val="24"/>
          <w:szCs w:val="24"/>
        </w:rPr>
        <w:t xml:space="preserve"> </w:t>
      </w:r>
      <w:r w:rsidR="004037BF">
        <w:rPr>
          <w:rFonts w:ascii="Times New Roman" w:hAnsi="Times New Roman" w:cs="Times New Roman"/>
          <w:sz w:val="24"/>
          <w:szCs w:val="24"/>
        </w:rPr>
        <w:t>dalam upacara adat perkawinan</w:t>
      </w:r>
      <w:r w:rsidR="004037BF">
        <w:rPr>
          <w:rFonts w:ascii="Times New Roman" w:hAnsi="Times New Roman" w:cs="Times New Roman"/>
          <w:i/>
          <w:sz w:val="24"/>
          <w:szCs w:val="24"/>
        </w:rPr>
        <w:t xml:space="preserve"> </w:t>
      </w:r>
      <w:r w:rsidR="004037BF">
        <w:rPr>
          <w:rFonts w:ascii="Times New Roman" w:hAnsi="Times New Roman" w:cs="Times New Roman"/>
          <w:sz w:val="24"/>
          <w:szCs w:val="24"/>
        </w:rPr>
        <w:t>tidaklah terlalu banyak karena perlengkapan-perlengkapan yang dibutuhkan mudah didapat dan harganya juga bisa dijangkau</w:t>
      </w:r>
      <w:r w:rsidR="00571675">
        <w:rPr>
          <w:rFonts w:ascii="Times New Roman" w:hAnsi="Times New Roman" w:cs="Times New Roman"/>
          <w:sz w:val="24"/>
          <w:szCs w:val="24"/>
        </w:rPr>
        <w:t xml:space="preserve"> dan begitu juga b</w:t>
      </w:r>
      <w:r w:rsidR="002F4154">
        <w:rPr>
          <w:rFonts w:ascii="Times New Roman" w:hAnsi="Times New Roman" w:cs="Times New Roman"/>
          <w:sz w:val="24"/>
          <w:szCs w:val="24"/>
        </w:rPr>
        <w:t xml:space="preserve">ayaran yang diberikan kepada </w:t>
      </w:r>
      <w:r w:rsidR="002F4154" w:rsidRPr="00DB33DB">
        <w:rPr>
          <w:rFonts w:ascii="Times New Roman" w:hAnsi="Times New Roman" w:cs="Times New Roman"/>
          <w:i/>
          <w:sz w:val="24"/>
          <w:szCs w:val="24"/>
        </w:rPr>
        <w:t>pa</w:t>
      </w:r>
      <w:r w:rsidR="00DB33DB" w:rsidRPr="00DB33DB">
        <w:rPr>
          <w:rFonts w:ascii="Times New Roman" w:hAnsi="Times New Roman" w:cs="Times New Roman"/>
          <w:i/>
          <w:sz w:val="24"/>
          <w:szCs w:val="24"/>
        </w:rPr>
        <w:t>b</w:t>
      </w:r>
      <w:r w:rsidR="00571675" w:rsidRPr="00DB33DB">
        <w:rPr>
          <w:rFonts w:ascii="Times New Roman" w:hAnsi="Times New Roman" w:cs="Times New Roman"/>
          <w:i/>
          <w:sz w:val="24"/>
          <w:szCs w:val="24"/>
        </w:rPr>
        <w:t>arazanji</w:t>
      </w:r>
      <w:r w:rsidR="00571675">
        <w:rPr>
          <w:rFonts w:ascii="Times New Roman" w:hAnsi="Times New Roman" w:cs="Times New Roman"/>
          <w:sz w:val="24"/>
          <w:szCs w:val="24"/>
        </w:rPr>
        <w:t xml:space="preserve"> berbeda-beda tergantung dari golongan yang mengadakan upacara adat perkawinan.</w:t>
      </w:r>
      <w:r w:rsidR="00DB33DB">
        <w:rPr>
          <w:rFonts w:ascii="Times New Roman" w:hAnsi="Times New Roman" w:cs="Times New Roman"/>
          <w:sz w:val="24"/>
          <w:szCs w:val="24"/>
        </w:rPr>
        <w:t xml:space="preserve"> Hal ini dikarenakan bayaran yang diberikan merupakan sedekah yang diharapkan bernilai amal ibadah disisi Allah Swt.</w:t>
      </w:r>
      <w:r w:rsidR="009319B0">
        <w:rPr>
          <w:rFonts w:ascii="Times New Roman" w:hAnsi="Times New Roman" w:cs="Times New Roman"/>
          <w:sz w:val="24"/>
          <w:szCs w:val="24"/>
        </w:rPr>
        <w:t xml:space="preserve"> (wawancara Asrul Dg.Tata, 26 september 2013).</w:t>
      </w:r>
    </w:p>
    <w:p w:rsidR="002B0E64" w:rsidRDefault="002B0E64" w:rsidP="00A8115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Budaya</w:t>
      </w:r>
    </w:p>
    <w:p w:rsidR="00847CD4" w:rsidRPr="005051F8" w:rsidRDefault="00DB33DB" w:rsidP="005051F8">
      <w:pPr>
        <w:pStyle w:val="ListParagraph"/>
        <w:spacing w:after="0" w:line="480" w:lineRule="auto"/>
        <w:ind w:left="1800" w:firstLine="360"/>
        <w:jc w:val="both"/>
        <w:rPr>
          <w:rFonts w:ascii="Times New Roman" w:hAnsi="Times New Roman" w:cs="Times New Roman"/>
          <w:sz w:val="24"/>
          <w:szCs w:val="24"/>
        </w:rPr>
      </w:pPr>
      <w:r w:rsidRPr="00DB33DB">
        <w:rPr>
          <w:rFonts w:ascii="Times New Roman" w:hAnsi="Times New Roman" w:cs="Times New Roman"/>
          <w:i/>
          <w:sz w:val="24"/>
          <w:szCs w:val="24"/>
        </w:rPr>
        <w:t xml:space="preserve">Barazanji </w:t>
      </w:r>
      <w:r>
        <w:rPr>
          <w:rFonts w:ascii="Times New Roman" w:hAnsi="Times New Roman" w:cs="Times New Roman"/>
          <w:sz w:val="24"/>
          <w:szCs w:val="24"/>
        </w:rPr>
        <w:t xml:space="preserve">merupakan tradisi turun-temurun yang sampai saat ini masih menjadi </w:t>
      </w:r>
      <w:r w:rsidR="009319B0">
        <w:rPr>
          <w:rFonts w:ascii="Times New Roman" w:hAnsi="Times New Roman" w:cs="Times New Roman"/>
          <w:sz w:val="24"/>
          <w:szCs w:val="24"/>
        </w:rPr>
        <w:t>kebiasaan-kebiasaan masyarakat Makassar di Pangkabinanga Kabupaten Gowa. Masyara</w:t>
      </w:r>
      <w:r w:rsidR="00847CD4">
        <w:rPr>
          <w:rFonts w:ascii="Times New Roman" w:hAnsi="Times New Roman" w:cs="Times New Roman"/>
          <w:sz w:val="24"/>
          <w:szCs w:val="24"/>
        </w:rPr>
        <w:t>kat setempat dalam hal ini</w:t>
      </w:r>
      <w:r w:rsidR="009319B0">
        <w:rPr>
          <w:rFonts w:ascii="Times New Roman" w:hAnsi="Times New Roman" w:cs="Times New Roman"/>
          <w:sz w:val="24"/>
          <w:szCs w:val="24"/>
        </w:rPr>
        <w:t xml:space="preserve"> menganggap bahwa kehadiran </w:t>
      </w:r>
      <w:r w:rsidR="009319B0" w:rsidRPr="009319B0">
        <w:rPr>
          <w:rFonts w:ascii="Times New Roman" w:hAnsi="Times New Roman" w:cs="Times New Roman"/>
          <w:i/>
          <w:sz w:val="24"/>
          <w:szCs w:val="24"/>
        </w:rPr>
        <w:t>Barazanji</w:t>
      </w:r>
      <w:r w:rsidR="009319B0">
        <w:rPr>
          <w:rFonts w:ascii="Times New Roman" w:hAnsi="Times New Roman" w:cs="Times New Roman"/>
          <w:sz w:val="24"/>
          <w:szCs w:val="24"/>
        </w:rPr>
        <w:t xml:space="preserve"> dalam upacara adat perkawinan </w:t>
      </w:r>
      <w:r w:rsidR="00847CD4">
        <w:rPr>
          <w:rFonts w:ascii="Times New Roman" w:hAnsi="Times New Roman" w:cs="Times New Roman"/>
          <w:sz w:val="24"/>
          <w:szCs w:val="24"/>
        </w:rPr>
        <w:t xml:space="preserve">diyakini </w:t>
      </w:r>
      <w:r w:rsidR="009319B0">
        <w:rPr>
          <w:rFonts w:ascii="Times New Roman" w:hAnsi="Times New Roman" w:cs="Times New Roman"/>
          <w:sz w:val="24"/>
          <w:szCs w:val="24"/>
        </w:rPr>
        <w:t xml:space="preserve">membawah </w:t>
      </w:r>
      <w:r w:rsidR="009319B0">
        <w:rPr>
          <w:rFonts w:ascii="Times New Roman" w:hAnsi="Times New Roman" w:cs="Times New Roman"/>
          <w:sz w:val="24"/>
          <w:szCs w:val="24"/>
        </w:rPr>
        <w:lastRenderedPageBreak/>
        <w:t>berkah dan manfaat dalam kelangsungan hidup.</w:t>
      </w:r>
      <w:r w:rsidR="005051F8" w:rsidRPr="005051F8">
        <w:rPr>
          <w:rFonts w:ascii="Times New Roman" w:hAnsi="Times New Roman" w:cs="Times New Roman"/>
          <w:sz w:val="24"/>
          <w:szCs w:val="24"/>
        </w:rPr>
        <w:t xml:space="preserve"> </w:t>
      </w:r>
      <w:r w:rsidR="005051F8" w:rsidRPr="002E2886">
        <w:rPr>
          <w:rFonts w:ascii="Times New Roman" w:hAnsi="Times New Roman" w:cs="Times New Roman"/>
          <w:sz w:val="24"/>
          <w:szCs w:val="24"/>
        </w:rPr>
        <w:t xml:space="preserve">Kesenian </w:t>
      </w:r>
      <w:r w:rsidR="005051F8" w:rsidRPr="002E2886">
        <w:rPr>
          <w:rFonts w:ascii="Times New Roman" w:hAnsi="Times New Roman" w:cs="Times New Roman"/>
          <w:i/>
          <w:sz w:val="24"/>
          <w:szCs w:val="24"/>
        </w:rPr>
        <w:t>Barazanji</w:t>
      </w:r>
      <w:r w:rsidR="005051F8" w:rsidRPr="002E2886">
        <w:rPr>
          <w:rFonts w:ascii="Times New Roman" w:hAnsi="Times New Roman" w:cs="Times New Roman"/>
          <w:sz w:val="24"/>
          <w:szCs w:val="24"/>
        </w:rPr>
        <w:t xml:space="preserve"> sudah </w:t>
      </w:r>
      <w:r w:rsidR="005051F8">
        <w:rPr>
          <w:rFonts w:ascii="Times New Roman" w:hAnsi="Times New Roman" w:cs="Times New Roman"/>
          <w:sz w:val="24"/>
          <w:szCs w:val="24"/>
        </w:rPr>
        <w:t>menjadi kebutuhan masyarakat Pangkabinanga o</w:t>
      </w:r>
      <w:r w:rsidR="005051F8" w:rsidRPr="00987F27">
        <w:rPr>
          <w:rFonts w:ascii="Times New Roman" w:hAnsi="Times New Roman" w:cs="Times New Roman"/>
          <w:sz w:val="24"/>
          <w:szCs w:val="24"/>
        </w:rPr>
        <w:t xml:space="preserve">leh karena itu pelestarian kesenian ini masih tetap bertahan dari generasi ke generasi selanjutnya. Perekrutan anggota </w:t>
      </w:r>
      <w:r w:rsidR="005051F8" w:rsidRPr="00987F27">
        <w:rPr>
          <w:rFonts w:ascii="Times New Roman" w:hAnsi="Times New Roman" w:cs="Times New Roman"/>
          <w:i/>
          <w:sz w:val="24"/>
          <w:szCs w:val="24"/>
        </w:rPr>
        <w:t>Barazanji</w:t>
      </w:r>
      <w:r w:rsidR="005051F8" w:rsidRPr="00987F27">
        <w:rPr>
          <w:rFonts w:ascii="Times New Roman" w:hAnsi="Times New Roman" w:cs="Times New Roman"/>
          <w:sz w:val="24"/>
          <w:szCs w:val="24"/>
        </w:rPr>
        <w:t xml:space="preserve"> dilakukan setiap tahun dan pengelompokannya dibagi menjadi tiga kelompok yaitu kelompok senior, junior dan pemula agar tetap terjaga dari kepunahannya.</w:t>
      </w:r>
      <w:r w:rsidR="009319B0" w:rsidRPr="005051F8">
        <w:rPr>
          <w:rFonts w:ascii="Times New Roman" w:hAnsi="Times New Roman" w:cs="Times New Roman"/>
          <w:sz w:val="24"/>
          <w:szCs w:val="24"/>
        </w:rPr>
        <w:t xml:space="preserve"> (wawancara Asrul Dg.Tata, 26 september 2013).</w:t>
      </w:r>
    </w:p>
    <w:p w:rsidR="002B0E64" w:rsidRDefault="002B0E64" w:rsidP="00A8115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Agama</w:t>
      </w:r>
    </w:p>
    <w:p w:rsidR="00EF0B7F" w:rsidRPr="00D84345" w:rsidRDefault="009319B0" w:rsidP="00D84345">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Masyarakat Makassar di Pangkabinanga Kabupaten Gowa pada umumnya menganut agama Islam. Sebagai masyarakat penganut agama Islam </w:t>
      </w:r>
      <w:r w:rsidR="00220F33">
        <w:rPr>
          <w:rFonts w:ascii="Times New Roman" w:hAnsi="Times New Roman" w:cs="Times New Roman"/>
          <w:sz w:val="24"/>
          <w:szCs w:val="24"/>
        </w:rPr>
        <w:t xml:space="preserve">tentunya kehadiran </w:t>
      </w:r>
      <w:r w:rsidR="00220F33" w:rsidRPr="00220F33">
        <w:rPr>
          <w:rFonts w:ascii="Times New Roman" w:hAnsi="Times New Roman" w:cs="Times New Roman"/>
          <w:i/>
          <w:sz w:val="24"/>
          <w:szCs w:val="24"/>
        </w:rPr>
        <w:t>Barazanji</w:t>
      </w:r>
      <w:r w:rsidR="00220F33">
        <w:rPr>
          <w:rFonts w:ascii="Times New Roman" w:hAnsi="Times New Roman" w:cs="Times New Roman"/>
          <w:sz w:val="24"/>
          <w:szCs w:val="24"/>
        </w:rPr>
        <w:t xml:space="preserve"> ini membangkitkan semangat keislaman dikalangan umat serta meningkatkan keimanan dan kecintaan terhadap Nabi Muhammad Saw.</w:t>
      </w:r>
      <w:r w:rsidR="00537724">
        <w:rPr>
          <w:rFonts w:ascii="Times New Roman" w:hAnsi="Times New Roman" w:cs="Times New Roman"/>
          <w:sz w:val="24"/>
          <w:szCs w:val="24"/>
        </w:rPr>
        <w:t xml:space="preserve"> </w:t>
      </w:r>
      <w:r w:rsidR="00D84345">
        <w:rPr>
          <w:rFonts w:ascii="Times New Roman" w:hAnsi="Times New Roman" w:cs="Times New Roman"/>
          <w:sz w:val="24"/>
          <w:szCs w:val="24"/>
        </w:rPr>
        <w:t>Begitu pula kaitannya didalam pembacaan</w:t>
      </w:r>
      <w:r w:rsidR="00D84345" w:rsidRPr="001E0E82">
        <w:rPr>
          <w:rFonts w:ascii="Times New Roman" w:hAnsi="Times New Roman" w:cs="Times New Roman"/>
          <w:sz w:val="24"/>
          <w:szCs w:val="24"/>
        </w:rPr>
        <w:t xml:space="preserve"> </w:t>
      </w:r>
      <w:r w:rsidR="00D84345" w:rsidRPr="001E0E82">
        <w:rPr>
          <w:rFonts w:ascii="Times New Roman" w:hAnsi="Times New Roman" w:cs="Times New Roman"/>
          <w:i/>
          <w:sz w:val="24"/>
          <w:szCs w:val="24"/>
        </w:rPr>
        <w:t>Barazanji</w:t>
      </w:r>
      <w:r w:rsidR="00D84345">
        <w:rPr>
          <w:rFonts w:ascii="Times New Roman" w:hAnsi="Times New Roman" w:cs="Times New Roman"/>
          <w:sz w:val="24"/>
          <w:szCs w:val="24"/>
        </w:rPr>
        <w:t xml:space="preserve"> ini</w:t>
      </w:r>
      <w:r w:rsidR="00D84345" w:rsidRPr="001E0E82">
        <w:rPr>
          <w:rFonts w:ascii="Times New Roman" w:hAnsi="Times New Roman" w:cs="Times New Roman"/>
          <w:sz w:val="24"/>
          <w:szCs w:val="24"/>
        </w:rPr>
        <w:t xml:space="preserve"> sudah ada ajaran-ajaran</w:t>
      </w:r>
      <w:r w:rsidR="00D84345">
        <w:rPr>
          <w:rFonts w:ascii="Times New Roman" w:hAnsi="Times New Roman" w:cs="Times New Roman"/>
          <w:sz w:val="24"/>
          <w:szCs w:val="24"/>
        </w:rPr>
        <w:t xml:space="preserve"> Rasulullah</w:t>
      </w:r>
      <w:r w:rsidR="00D84345" w:rsidRPr="001E0E82">
        <w:rPr>
          <w:rFonts w:ascii="Times New Roman" w:hAnsi="Times New Roman" w:cs="Times New Roman"/>
          <w:sz w:val="24"/>
          <w:szCs w:val="24"/>
        </w:rPr>
        <w:t xml:space="preserve"> yang harus di ikuti oleh sang penganting salah satunya seperti apa menjalani kehidupan rumah tangga ini kedepan sudah ada contoh yang dilakukan dan ditunjukkan Rasulullah Saw seperti yang dibacakan dalam kitab </w:t>
      </w:r>
      <w:r w:rsidR="00D84345" w:rsidRPr="001E0E82">
        <w:rPr>
          <w:rFonts w:ascii="Times New Roman" w:hAnsi="Times New Roman" w:cs="Times New Roman"/>
          <w:i/>
          <w:sz w:val="24"/>
          <w:szCs w:val="24"/>
        </w:rPr>
        <w:t>Barazanji</w:t>
      </w:r>
      <w:r w:rsidR="00D84345" w:rsidRPr="001E0E82">
        <w:rPr>
          <w:rFonts w:ascii="Times New Roman" w:hAnsi="Times New Roman" w:cs="Times New Roman"/>
          <w:sz w:val="24"/>
          <w:szCs w:val="24"/>
        </w:rPr>
        <w:t xml:space="preserve"> ini</w:t>
      </w:r>
      <w:r w:rsidR="00D84345">
        <w:rPr>
          <w:rFonts w:ascii="Times New Roman" w:hAnsi="Times New Roman" w:cs="Times New Roman"/>
          <w:sz w:val="24"/>
          <w:szCs w:val="24"/>
        </w:rPr>
        <w:t>.</w:t>
      </w:r>
      <w:r w:rsidR="00D84345" w:rsidRPr="00D84345">
        <w:rPr>
          <w:rFonts w:ascii="Times New Roman" w:hAnsi="Times New Roman" w:cs="Times New Roman"/>
          <w:sz w:val="24"/>
          <w:szCs w:val="24"/>
        </w:rPr>
        <w:t xml:space="preserve"> </w:t>
      </w:r>
      <w:r w:rsidR="00537724" w:rsidRPr="00D84345">
        <w:rPr>
          <w:rFonts w:ascii="Times New Roman" w:hAnsi="Times New Roman" w:cs="Times New Roman"/>
          <w:sz w:val="24"/>
          <w:szCs w:val="24"/>
        </w:rPr>
        <w:t>(wawancara Asrul Dg.Tata, 26 september 2013).</w:t>
      </w:r>
    </w:p>
    <w:p w:rsidR="00B85019" w:rsidRDefault="00EF0B7F" w:rsidP="00375547">
      <w:pPr>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Beberapa </w:t>
      </w:r>
      <w:r w:rsidRPr="00EF0B7F">
        <w:rPr>
          <w:rFonts w:ascii="Times New Roman" w:hAnsi="Times New Roman" w:cs="Times New Roman"/>
          <w:sz w:val="24"/>
          <w:szCs w:val="24"/>
        </w:rPr>
        <w:t>Uraian diatas terkait dengan penjelasan Hamidin dalam bukunya yaitu manusia senantiasa bersosialisasi dengan manusia lainnya dan merupakan bagian dari sistem sosial masyarakat yang secara berkelompok membentuk budaya. Oleh sebab itu, ada beragam budaya ataupun adat istiadat dari tiap-tiap kelompok masyarakat dalam melaksanakan kehidupan sehari-hari. Setiap kelompok masyarakat memiliki lingkungan sosialnya masing-masing yang terus melekat secara turun-temurun dari nenek moyangnya terdahulu. Sehingga, t</w:t>
      </w:r>
      <w:r w:rsidR="00B85019">
        <w:rPr>
          <w:rFonts w:ascii="Times New Roman" w:hAnsi="Times New Roman" w:cs="Times New Roman"/>
          <w:sz w:val="24"/>
          <w:szCs w:val="24"/>
        </w:rPr>
        <w:t>id</w:t>
      </w:r>
      <w:r w:rsidRPr="00EF0B7F">
        <w:rPr>
          <w:rFonts w:ascii="Times New Roman" w:hAnsi="Times New Roman" w:cs="Times New Roman"/>
          <w:sz w:val="24"/>
          <w:szCs w:val="24"/>
        </w:rPr>
        <w:t>ak heran bila saat ini kita menjumpai berbagai adat istiadat ataupun kebudayaan dalam memperingati atau menyambut peristiwa penting dalam kehidupan di nusantara, salah satunya perkawinan. Dalam kehidupan manusia, perkawinan merupakan peristiwa yang sangat penting dan memiliki nilai yang amat sakral.</w:t>
      </w:r>
      <w:r w:rsidR="00CB30CF">
        <w:rPr>
          <w:rFonts w:ascii="Times New Roman" w:hAnsi="Times New Roman" w:cs="Times New Roman"/>
          <w:sz w:val="24"/>
          <w:szCs w:val="24"/>
        </w:rPr>
        <w:t xml:space="preserve"> Ahmad Saransi juga menjelaskan dalam bukunya bahwa </w:t>
      </w:r>
      <w:r w:rsidR="00B24B4B">
        <w:rPr>
          <w:rFonts w:ascii="Times New Roman" w:hAnsi="Times New Roman" w:cs="Times New Roman"/>
          <w:sz w:val="24"/>
          <w:szCs w:val="24"/>
        </w:rPr>
        <w:t>Upacara-</w:t>
      </w:r>
      <w:r w:rsidR="00B24B4B" w:rsidRPr="00D51D13">
        <w:rPr>
          <w:rFonts w:ascii="Times New Roman" w:hAnsi="Times New Roman" w:cs="Times New Roman"/>
          <w:sz w:val="24"/>
          <w:szCs w:val="24"/>
        </w:rPr>
        <w:t xml:space="preserve">upacara keagamaan dalam kehidupan suatu suku, kelompok, atau persekutuan dalam masyarakat biasanya merupakan unsur-unsur kebudayaan yang paling tampak realisasinya. Masyarakat yang percaya atas kebenaran agama amat peka pada perbuatan dan tindakan keagamaan, terutama bila kegiatan itu dalam bentuk kegiatan upacara. Upacara keagamaan merupakan merupakan kegiatan yang amat ditaati. Penyelenggaraan upacara bagi umat beragama </w:t>
      </w:r>
      <w:r w:rsidR="00B24B4B" w:rsidRPr="00D51D13">
        <w:rPr>
          <w:rFonts w:ascii="Times New Roman" w:hAnsi="Times New Roman" w:cs="Times New Roman"/>
          <w:sz w:val="24"/>
          <w:szCs w:val="24"/>
        </w:rPr>
        <w:lastRenderedPageBreak/>
        <w:t>atau penganut kepercayaan itu adalah pengulangan dan pengukuhan tata tertib keagamaan yang berarti memantapkan ingatan keagamaan atau kepercayaan mereka. Fenomena umum yang tampak meliputi berbagai kegiatan upacara yang semuanya itu bertujuan untuk memantapkan ingatan terhadap ajaran-ajaran agama dan kepercayaan yang dianutnya. Upacara kepercayaan leluhur tradisional masyarakat Sulawesi Selatan adalah salah satu unsur kebudayaan yang bertahan agak lama dan bahkan tidak mudah diganti. Hal itu terutama dilatarbelakangi oleh nilai-nilai kepecayaan leluhur yang mengandung nilai religius yang mampu memberikan kepuasan batin kepada penganutnya yang terjaring amat luas dalam kehidupan masyarakat. Upacara adat dalam tradisi masyarakat Islam adalah suatu aturan yang mencakup segala konsepsi sistem budaya dari suatu kebudayaan untuk mengatur tindakan/perbuatan manusia dalam kehidupan sosialnya yang berdasarkan ajaran Islam</w:t>
      </w:r>
      <w:r w:rsidR="00B24B4B">
        <w:rPr>
          <w:rFonts w:ascii="Times New Roman" w:hAnsi="Times New Roman" w:cs="Times New Roman"/>
          <w:sz w:val="24"/>
          <w:szCs w:val="24"/>
        </w:rPr>
        <w:t>.</w:t>
      </w:r>
    </w:p>
    <w:p w:rsidR="00FB4DD3" w:rsidRDefault="00FB4DD3" w:rsidP="00375547">
      <w:pPr>
        <w:spacing w:after="0" w:line="480" w:lineRule="auto"/>
        <w:ind w:left="1800" w:firstLine="360"/>
        <w:jc w:val="both"/>
        <w:rPr>
          <w:rFonts w:ascii="Times New Roman" w:hAnsi="Times New Roman" w:cs="Times New Roman"/>
          <w:sz w:val="24"/>
          <w:szCs w:val="24"/>
        </w:rPr>
      </w:pPr>
    </w:p>
    <w:p w:rsidR="00FB4DD3" w:rsidRDefault="00FB4DD3" w:rsidP="00375547">
      <w:pPr>
        <w:spacing w:after="0" w:line="480" w:lineRule="auto"/>
        <w:ind w:left="1800" w:firstLine="360"/>
        <w:jc w:val="both"/>
        <w:rPr>
          <w:rFonts w:ascii="Times New Roman" w:hAnsi="Times New Roman" w:cs="Times New Roman"/>
          <w:sz w:val="24"/>
          <w:szCs w:val="24"/>
        </w:rPr>
      </w:pPr>
    </w:p>
    <w:p w:rsidR="00FB4DD3" w:rsidRDefault="00FB4DD3" w:rsidP="00375547">
      <w:pPr>
        <w:spacing w:after="0" w:line="480" w:lineRule="auto"/>
        <w:ind w:left="1800" w:firstLine="360"/>
        <w:jc w:val="both"/>
        <w:rPr>
          <w:rFonts w:ascii="Times New Roman" w:hAnsi="Times New Roman" w:cs="Times New Roman"/>
          <w:sz w:val="24"/>
          <w:szCs w:val="24"/>
        </w:rPr>
      </w:pPr>
    </w:p>
    <w:p w:rsidR="00FB4DD3" w:rsidRDefault="00FB4DD3" w:rsidP="00375547">
      <w:pPr>
        <w:spacing w:after="0" w:line="480" w:lineRule="auto"/>
        <w:ind w:left="1800" w:firstLine="360"/>
        <w:jc w:val="both"/>
        <w:rPr>
          <w:rFonts w:ascii="Times New Roman" w:hAnsi="Times New Roman" w:cs="Times New Roman"/>
          <w:sz w:val="24"/>
          <w:szCs w:val="24"/>
        </w:rPr>
      </w:pPr>
    </w:p>
    <w:p w:rsidR="00FB4DD3" w:rsidRDefault="00FB4DD3" w:rsidP="00375547">
      <w:pPr>
        <w:spacing w:after="0" w:line="480" w:lineRule="auto"/>
        <w:ind w:left="1800" w:firstLine="360"/>
        <w:jc w:val="both"/>
        <w:rPr>
          <w:rFonts w:ascii="Times New Roman" w:hAnsi="Times New Roman" w:cs="Times New Roman"/>
          <w:sz w:val="24"/>
          <w:szCs w:val="24"/>
        </w:rPr>
      </w:pPr>
    </w:p>
    <w:p w:rsidR="001F1005" w:rsidRPr="00A81154" w:rsidRDefault="00BC0152" w:rsidP="00A81154">
      <w:pPr>
        <w:pStyle w:val="ListParagraph"/>
        <w:numPr>
          <w:ilvl w:val="0"/>
          <w:numId w:val="31"/>
        </w:numPr>
        <w:spacing w:after="0" w:line="480" w:lineRule="auto"/>
        <w:jc w:val="both"/>
        <w:rPr>
          <w:rFonts w:ascii="Times New Roman" w:hAnsi="Times New Roman" w:cs="Times New Roman"/>
          <w:sz w:val="24"/>
          <w:szCs w:val="24"/>
        </w:rPr>
      </w:pPr>
      <w:r w:rsidRPr="00A81154">
        <w:rPr>
          <w:rFonts w:ascii="Times New Roman" w:hAnsi="Times New Roman" w:cs="Times New Roman"/>
          <w:sz w:val="24"/>
          <w:szCs w:val="24"/>
        </w:rPr>
        <w:lastRenderedPageBreak/>
        <w:t xml:space="preserve">Fungsi </w:t>
      </w:r>
      <w:r w:rsidRPr="002B0E64">
        <w:rPr>
          <w:rFonts w:ascii="Times New Roman" w:hAnsi="Times New Roman" w:cs="Times New Roman"/>
          <w:i/>
          <w:sz w:val="24"/>
          <w:szCs w:val="24"/>
        </w:rPr>
        <w:t>Barazanji</w:t>
      </w:r>
      <w:r w:rsidR="00C9616B" w:rsidRPr="00A81154">
        <w:rPr>
          <w:rFonts w:ascii="Times New Roman" w:hAnsi="Times New Roman" w:cs="Times New Roman"/>
          <w:sz w:val="24"/>
          <w:szCs w:val="24"/>
        </w:rPr>
        <w:t xml:space="preserve"> Dalam Upacara Adat Perkawinan</w:t>
      </w:r>
      <w:r w:rsidR="002B0E64">
        <w:rPr>
          <w:rFonts w:ascii="Times New Roman" w:hAnsi="Times New Roman" w:cs="Times New Roman"/>
          <w:sz w:val="24"/>
          <w:szCs w:val="24"/>
        </w:rPr>
        <w:t xml:space="preserve"> Masyarakat Makassar</w:t>
      </w:r>
      <w:r w:rsidR="00C9616B" w:rsidRPr="00A81154">
        <w:rPr>
          <w:rFonts w:ascii="Times New Roman" w:hAnsi="Times New Roman" w:cs="Times New Roman"/>
          <w:sz w:val="24"/>
          <w:szCs w:val="24"/>
        </w:rPr>
        <w:t xml:space="preserve"> </w:t>
      </w:r>
      <w:r w:rsidRPr="00A81154">
        <w:rPr>
          <w:rFonts w:ascii="Times New Roman" w:hAnsi="Times New Roman" w:cs="Times New Roman"/>
          <w:sz w:val="24"/>
          <w:szCs w:val="24"/>
        </w:rPr>
        <w:t xml:space="preserve">Di Pangkabinanga </w:t>
      </w:r>
      <w:r w:rsidR="00C9616B" w:rsidRPr="00A81154">
        <w:rPr>
          <w:rFonts w:ascii="Times New Roman" w:hAnsi="Times New Roman" w:cs="Times New Roman"/>
          <w:sz w:val="24"/>
          <w:szCs w:val="24"/>
        </w:rPr>
        <w:t>Kabupaten Gowa</w:t>
      </w:r>
      <w:r w:rsidR="0087201A" w:rsidRPr="00A81154">
        <w:rPr>
          <w:rFonts w:ascii="Times New Roman" w:hAnsi="Times New Roman" w:cs="Times New Roman"/>
          <w:sz w:val="24"/>
          <w:szCs w:val="24"/>
        </w:rPr>
        <w:t>.</w:t>
      </w:r>
    </w:p>
    <w:p w:rsidR="00B82689" w:rsidRPr="00B82689" w:rsidRDefault="00B82689" w:rsidP="002E04F3">
      <w:pPr>
        <w:spacing w:after="0" w:line="480" w:lineRule="auto"/>
        <w:ind w:left="1440" w:firstLine="720"/>
        <w:jc w:val="both"/>
        <w:rPr>
          <w:rFonts w:ascii="Times New Roman" w:hAnsi="Times New Roman" w:cs="Times New Roman"/>
          <w:sz w:val="24"/>
          <w:szCs w:val="24"/>
        </w:rPr>
      </w:pPr>
      <w:r w:rsidRPr="00B82689">
        <w:rPr>
          <w:rFonts w:ascii="Times New Roman" w:hAnsi="Times New Roman" w:cs="Times New Roman"/>
          <w:i/>
          <w:sz w:val="24"/>
          <w:szCs w:val="24"/>
        </w:rPr>
        <w:t>Barazanji</w:t>
      </w:r>
      <w:r>
        <w:rPr>
          <w:rFonts w:ascii="Times New Roman" w:hAnsi="Times New Roman" w:cs="Times New Roman"/>
          <w:i/>
          <w:sz w:val="24"/>
          <w:szCs w:val="24"/>
        </w:rPr>
        <w:t xml:space="preserve"> </w:t>
      </w:r>
      <w:r>
        <w:rPr>
          <w:rFonts w:ascii="Times New Roman" w:hAnsi="Times New Roman" w:cs="Times New Roman"/>
          <w:sz w:val="24"/>
          <w:szCs w:val="24"/>
        </w:rPr>
        <w:t>disajikan sebagai musik vokal tradisional masyarakat Makassar</w:t>
      </w:r>
      <w:r w:rsidR="00914BF9">
        <w:rPr>
          <w:rFonts w:ascii="Times New Roman" w:hAnsi="Times New Roman" w:cs="Times New Roman"/>
          <w:sz w:val="24"/>
          <w:szCs w:val="24"/>
        </w:rPr>
        <w:t xml:space="preserve"> di Pangkabinanga Kabupaten Gowa</w:t>
      </w:r>
      <w:r>
        <w:rPr>
          <w:rFonts w:ascii="Times New Roman" w:hAnsi="Times New Roman" w:cs="Times New Roman"/>
          <w:sz w:val="24"/>
          <w:szCs w:val="24"/>
        </w:rPr>
        <w:t xml:space="preserve"> yang memiliki syarat atau aturan tertentu dalam</w:t>
      </w:r>
      <w:r w:rsidR="00914BF9">
        <w:rPr>
          <w:rFonts w:ascii="Times New Roman" w:hAnsi="Times New Roman" w:cs="Times New Roman"/>
          <w:sz w:val="24"/>
          <w:szCs w:val="24"/>
        </w:rPr>
        <w:t xml:space="preserve"> pelaksanaan</w:t>
      </w:r>
      <w:r>
        <w:rPr>
          <w:rFonts w:ascii="Times New Roman" w:hAnsi="Times New Roman" w:cs="Times New Roman"/>
          <w:sz w:val="24"/>
          <w:szCs w:val="24"/>
        </w:rPr>
        <w:t xml:space="preserve"> ritual upaara adat perkawinan. </w:t>
      </w:r>
      <w:r w:rsidR="004A7AD6">
        <w:rPr>
          <w:rFonts w:ascii="Times New Roman" w:hAnsi="Times New Roman" w:cs="Times New Roman"/>
          <w:sz w:val="24"/>
          <w:szCs w:val="24"/>
        </w:rPr>
        <w:t>(Wawancara H.Abd Muis Dg.Sarro, 30 Mei 2013).</w:t>
      </w:r>
      <w:r>
        <w:rPr>
          <w:rFonts w:ascii="Times New Roman" w:hAnsi="Times New Roman" w:cs="Times New Roman"/>
          <w:sz w:val="24"/>
          <w:szCs w:val="24"/>
        </w:rPr>
        <w:t xml:space="preserve"> </w:t>
      </w:r>
    </w:p>
    <w:p w:rsidR="009E4D25" w:rsidRDefault="004A7AD6" w:rsidP="00F85ABE">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Dg.Gassing, </w:t>
      </w:r>
      <w:r w:rsidRPr="004A7AD6">
        <w:rPr>
          <w:rFonts w:ascii="Times New Roman" w:hAnsi="Times New Roman" w:cs="Times New Roman"/>
          <w:i/>
          <w:sz w:val="24"/>
          <w:szCs w:val="24"/>
        </w:rPr>
        <w:t>Barazanji</w:t>
      </w:r>
      <w:r>
        <w:rPr>
          <w:rFonts w:ascii="Times New Roman" w:hAnsi="Times New Roman" w:cs="Times New Roman"/>
          <w:i/>
          <w:sz w:val="24"/>
          <w:szCs w:val="24"/>
        </w:rPr>
        <w:t xml:space="preserve"> </w:t>
      </w:r>
      <w:r>
        <w:rPr>
          <w:rFonts w:ascii="Times New Roman" w:hAnsi="Times New Roman" w:cs="Times New Roman"/>
          <w:sz w:val="24"/>
          <w:szCs w:val="24"/>
        </w:rPr>
        <w:t>itu adalah ‘’</w:t>
      </w:r>
      <w:r w:rsidRPr="004A7AD6">
        <w:rPr>
          <w:rFonts w:ascii="Times New Roman" w:hAnsi="Times New Roman" w:cs="Times New Roman"/>
          <w:i/>
          <w:sz w:val="24"/>
          <w:szCs w:val="24"/>
        </w:rPr>
        <w:t>kelong-kelongna na’bia siagang pappala</w:t>
      </w:r>
      <w:r w:rsidR="00914BF9">
        <w:rPr>
          <w:rFonts w:ascii="Times New Roman" w:hAnsi="Times New Roman" w:cs="Times New Roman"/>
          <w:i/>
          <w:sz w:val="24"/>
          <w:szCs w:val="24"/>
        </w:rPr>
        <w:t>’</w:t>
      </w:r>
      <w:r w:rsidRPr="004A7AD6">
        <w:rPr>
          <w:rFonts w:ascii="Times New Roman" w:hAnsi="Times New Roman" w:cs="Times New Roman"/>
          <w:i/>
          <w:sz w:val="24"/>
          <w:szCs w:val="24"/>
        </w:rPr>
        <w:t xml:space="preserve"> doangan mae rikatte ngaseng</w:t>
      </w:r>
      <w:r>
        <w:rPr>
          <w:rFonts w:ascii="Times New Roman" w:hAnsi="Times New Roman" w:cs="Times New Roman"/>
          <w:i/>
          <w:sz w:val="24"/>
          <w:szCs w:val="24"/>
        </w:rPr>
        <w:t xml:space="preserve">’’ </w:t>
      </w:r>
      <w:r>
        <w:rPr>
          <w:rFonts w:ascii="Times New Roman" w:hAnsi="Times New Roman" w:cs="Times New Roman"/>
          <w:sz w:val="24"/>
          <w:szCs w:val="24"/>
        </w:rPr>
        <w:t>artinya lagu-lagu yang menceritakan sejarah Nabi Muhamma</w:t>
      </w:r>
      <w:r w:rsidR="003A6802">
        <w:rPr>
          <w:rFonts w:ascii="Times New Roman" w:hAnsi="Times New Roman" w:cs="Times New Roman"/>
          <w:sz w:val="24"/>
          <w:szCs w:val="24"/>
        </w:rPr>
        <w:t xml:space="preserve">d saw dan doa kepada kita semua. </w:t>
      </w:r>
      <w:r w:rsidR="003A6802" w:rsidRPr="003A6802">
        <w:rPr>
          <w:rFonts w:ascii="Times New Roman" w:hAnsi="Times New Roman" w:cs="Times New Roman"/>
          <w:i/>
          <w:sz w:val="24"/>
          <w:szCs w:val="24"/>
        </w:rPr>
        <w:t>Barazanji</w:t>
      </w:r>
      <w:r w:rsidR="003A6802">
        <w:rPr>
          <w:rFonts w:ascii="Times New Roman" w:hAnsi="Times New Roman" w:cs="Times New Roman"/>
          <w:sz w:val="24"/>
          <w:szCs w:val="24"/>
        </w:rPr>
        <w:t xml:space="preserve"> merupakan persyaratan untuk memenuhi jalannya suatu upacara adat perkawinan ‘</w:t>
      </w:r>
      <w:r w:rsidR="003A6802" w:rsidRPr="003A6802">
        <w:rPr>
          <w:rFonts w:ascii="Times New Roman" w:hAnsi="Times New Roman" w:cs="Times New Roman"/>
          <w:i/>
          <w:sz w:val="24"/>
          <w:szCs w:val="24"/>
        </w:rPr>
        <w:t>’nasaba tena antu nimulai korongtigia punna tenapa tawwa na’barazanji’’</w:t>
      </w:r>
      <w:r w:rsidR="003A6802">
        <w:rPr>
          <w:rFonts w:ascii="Times New Roman" w:hAnsi="Times New Roman" w:cs="Times New Roman"/>
          <w:i/>
          <w:sz w:val="24"/>
          <w:szCs w:val="24"/>
        </w:rPr>
        <w:t xml:space="preserve"> </w:t>
      </w:r>
      <w:r w:rsidR="00543D12">
        <w:rPr>
          <w:rFonts w:ascii="Times New Roman" w:hAnsi="Times New Roman" w:cs="Times New Roman"/>
          <w:sz w:val="24"/>
          <w:szCs w:val="24"/>
        </w:rPr>
        <w:t xml:space="preserve">artinya </w:t>
      </w:r>
      <w:r w:rsidR="00543D12" w:rsidRPr="0053521D">
        <w:rPr>
          <w:rFonts w:ascii="Times New Roman" w:hAnsi="Times New Roman" w:cs="Times New Roman"/>
          <w:i/>
          <w:sz w:val="24"/>
          <w:szCs w:val="24"/>
        </w:rPr>
        <w:t>korongtigi/</w:t>
      </w:r>
      <w:r w:rsidR="003A6802" w:rsidRPr="0053521D">
        <w:rPr>
          <w:rFonts w:ascii="Times New Roman" w:hAnsi="Times New Roman" w:cs="Times New Roman"/>
          <w:i/>
          <w:sz w:val="24"/>
          <w:szCs w:val="24"/>
        </w:rPr>
        <w:t>appacci</w:t>
      </w:r>
      <w:r w:rsidR="00543D12" w:rsidRPr="0053521D">
        <w:rPr>
          <w:rFonts w:ascii="Times New Roman" w:hAnsi="Times New Roman" w:cs="Times New Roman"/>
          <w:i/>
          <w:sz w:val="24"/>
          <w:szCs w:val="24"/>
        </w:rPr>
        <w:t>ng</w:t>
      </w:r>
      <w:r w:rsidR="003A6802">
        <w:rPr>
          <w:rFonts w:ascii="Times New Roman" w:hAnsi="Times New Roman" w:cs="Times New Roman"/>
          <w:sz w:val="24"/>
          <w:szCs w:val="24"/>
        </w:rPr>
        <w:t xml:space="preserve"> tidak akan dimulai pelaksanaannya tanpa memulai </w:t>
      </w:r>
      <w:r w:rsidR="003A6802" w:rsidRPr="00460E6D">
        <w:rPr>
          <w:rFonts w:ascii="Times New Roman" w:hAnsi="Times New Roman" w:cs="Times New Roman"/>
          <w:i/>
          <w:sz w:val="24"/>
          <w:szCs w:val="24"/>
        </w:rPr>
        <w:t xml:space="preserve">Barazanji </w:t>
      </w:r>
      <w:r w:rsidR="003A6802">
        <w:rPr>
          <w:rFonts w:ascii="Times New Roman" w:hAnsi="Times New Roman" w:cs="Times New Roman"/>
          <w:sz w:val="24"/>
          <w:szCs w:val="24"/>
        </w:rPr>
        <w:t>terlebih dahulu.</w:t>
      </w:r>
      <w:r w:rsidR="00460E6D">
        <w:rPr>
          <w:rFonts w:ascii="Times New Roman" w:hAnsi="Times New Roman" w:cs="Times New Roman"/>
          <w:sz w:val="24"/>
          <w:szCs w:val="24"/>
        </w:rPr>
        <w:t xml:space="preserve"> </w:t>
      </w:r>
      <w:r w:rsidR="004831F9">
        <w:rPr>
          <w:rFonts w:ascii="Times New Roman" w:hAnsi="Times New Roman" w:cs="Times New Roman"/>
          <w:sz w:val="24"/>
          <w:szCs w:val="24"/>
        </w:rPr>
        <w:t xml:space="preserve">Begitu juga dalam pelaksanaan </w:t>
      </w:r>
      <w:r w:rsidR="004831F9" w:rsidRPr="004831F9">
        <w:rPr>
          <w:rFonts w:ascii="Times New Roman" w:hAnsi="Times New Roman" w:cs="Times New Roman"/>
          <w:i/>
          <w:sz w:val="24"/>
          <w:szCs w:val="24"/>
        </w:rPr>
        <w:t>Barazanji</w:t>
      </w:r>
      <w:r w:rsidR="004831F9">
        <w:rPr>
          <w:rFonts w:ascii="Times New Roman" w:hAnsi="Times New Roman" w:cs="Times New Roman"/>
          <w:sz w:val="24"/>
          <w:szCs w:val="24"/>
        </w:rPr>
        <w:t xml:space="preserve"> tidak akan dimulai tanpa adanya  </w:t>
      </w:r>
      <w:r w:rsidR="007B0BF3">
        <w:rPr>
          <w:rFonts w:ascii="Times New Roman" w:hAnsi="Times New Roman" w:cs="Times New Roman"/>
          <w:sz w:val="24"/>
          <w:szCs w:val="24"/>
        </w:rPr>
        <w:t xml:space="preserve">sajian-sajian yang harus dilengkapai sebelum memulai </w:t>
      </w:r>
      <w:r w:rsidR="007B0BF3" w:rsidRPr="007B0BF3">
        <w:rPr>
          <w:rFonts w:ascii="Times New Roman" w:hAnsi="Times New Roman" w:cs="Times New Roman"/>
          <w:i/>
          <w:sz w:val="24"/>
          <w:szCs w:val="24"/>
        </w:rPr>
        <w:t>Barazanji</w:t>
      </w:r>
      <w:r w:rsidR="007B0BF3">
        <w:rPr>
          <w:rFonts w:ascii="Times New Roman" w:hAnsi="Times New Roman" w:cs="Times New Roman"/>
          <w:sz w:val="24"/>
          <w:szCs w:val="24"/>
        </w:rPr>
        <w:t xml:space="preserve"> ini. Persyaratan-persyaran yang disebutkan Dg.Gassing</w:t>
      </w:r>
      <w:r w:rsidR="00543D12">
        <w:rPr>
          <w:rFonts w:ascii="Times New Roman" w:hAnsi="Times New Roman" w:cs="Times New Roman"/>
          <w:sz w:val="24"/>
          <w:szCs w:val="24"/>
        </w:rPr>
        <w:t xml:space="preserve"> sebelum memulai </w:t>
      </w:r>
      <w:r w:rsidR="00543D12" w:rsidRPr="00543D12">
        <w:rPr>
          <w:rFonts w:ascii="Times New Roman" w:hAnsi="Times New Roman" w:cs="Times New Roman"/>
          <w:i/>
          <w:sz w:val="24"/>
          <w:szCs w:val="24"/>
        </w:rPr>
        <w:t>Barazanji</w:t>
      </w:r>
      <w:r w:rsidR="007B0BF3" w:rsidRPr="00543D12">
        <w:rPr>
          <w:rFonts w:ascii="Times New Roman" w:hAnsi="Times New Roman" w:cs="Times New Roman"/>
          <w:i/>
          <w:sz w:val="24"/>
          <w:szCs w:val="24"/>
        </w:rPr>
        <w:t xml:space="preserve"> </w:t>
      </w:r>
      <w:r w:rsidR="007B0BF3">
        <w:rPr>
          <w:rFonts w:ascii="Times New Roman" w:hAnsi="Times New Roman" w:cs="Times New Roman"/>
          <w:sz w:val="24"/>
          <w:szCs w:val="24"/>
        </w:rPr>
        <w:t>yaitu antara lain:</w:t>
      </w:r>
    </w:p>
    <w:p w:rsidR="00F85ABE" w:rsidRDefault="00F85ABE" w:rsidP="00F85ABE">
      <w:pPr>
        <w:spacing w:after="0" w:line="480" w:lineRule="auto"/>
        <w:ind w:left="1440" w:firstLine="720"/>
        <w:jc w:val="both"/>
        <w:rPr>
          <w:rFonts w:ascii="Times New Roman" w:hAnsi="Times New Roman" w:cs="Times New Roman"/>
          <w:sz w:val="24"/>
          <w:szCs w:val="24"/>
        </w:rPr>
      </w:pPr>
    </w:p>
    <w:p w:rsidR="00F85ABE" w:rsidRDefault="00F85ABE" w:rsidP="00F85ABE">
      <w:pPr>
        <w:spacing w:after="0" w:line="480" w:lineRule="auto"/>
        <w:ind w:left="1440" w:firstLine="720"/>
        <w:jc w:val="both"/>
        <w:rPr>
          <w:rFonts w:ascii="Times New Roman" w:hAnsi="Times New Roman" w:cs="Times New Roman"/>
          <w:sz w:val="24"/>
          <w:szCs w:val="24"/>
        </w:rPr>
      </w:pPr>
    </w:p>
    <w:p w:rsidR="00F85ABE" w:rsidRDefault="00F85ABE" w:rsidP="00F85ABE">
      <w:pPr>
        <w:spacing w:after="0" w:line="480" w:lineRule="auto"/>
        <w:ind w:left="1440" w:firstLine="720"/>
        <w:jc w:val="both"/>
        <w:rPr>
          <w:rFonts w:ascii="Times New Roman" w:hAnsi="Times New Roman" w:cs="Times New Roman"/>
          <w:sz w:val="24"/>
          <w:szCs w:val="24"/>
        </w:rPr>
      </w:pPr>
    </w:p>
    <w:p w:rsidR="00F85ABE" w:rsidRPr="00BC2744" w:rsidRDefault="00F85ABE" w:rsidP="00FB4DD3">
      <w:pPr>
        <w:spacing w:after="0" w:line="480" w:lineRule="auto"/>
        <w:jc w:val="both"/>
        <w:rPr>
          <w:rFonts w:ascii="Times New Roman" w:hAnsi="Times New Roman" w:cs="Times New Roman"/>
          <w:sz w:val="24"/>
          <w:szCs w:val="24"/>
        </w:rPr>
      </w:pPr>
    </w:p>
    <w:p w:rsidR="00724ACE" w:rsidRDefault="00724ACE" w:rsidP="00724ACE">
      <w:pPr>
        <w:pStyle w:val="ListParagraph"/>
        <w:numPr>
          <w:ilvl w:val="0"/>
          <w:numId w:val="23"/>
        </w:numPr>
        <w:spacing w:after="0" w:line="480" w:lineRule="auto"/>
        <w:jc w:val="both"/>
        <w:rPr>
          <w:rFonts w:ascii="Times New Roman" w:hAnsi="Times New Roman" w:cs="Times New Roman"/>
          <w:sz w:val="24"/>
          <w:szCs w:val="24"/>
        </w:rPr>
      </w:pPr>
      <w:r w:rsidRPr="0028243E">
        <w:rPr>
          <w:rFonts w:ascii="Times New Roman" w:hAnsi="Times New Roman" w:cs="Times New Roman"/>
          <w:i/>
          <w:sz w:val="24"/>
          <w:szCs w:val="24"/>
        </w:rPr>
        <w:lastRenderedPageBreak/>
        <w:t>Unti te’ne</w:t>
      </w:r>
      <w:r w:rsidR="0028243E">
        <w:rPr>
          <w:rFonts w:ascii="Times New Roman" w:hAnsi="Times New Roman" w:cs="Times New Roman"/>
          <w:sz w:val="24"/>
          <w:szCs w:val="24"/>
        </w:rPr>
        <w:t xml:space="preserve"> (pisang manis</w:t>
      </w:r>
      <w:r w:rsidR="00BC2744">
        <w:rPr>
          <w:rFonts w:ascii="Times New Roman" w:hAnsi="Times New Roman" w:cs="Times New Roman"/>
          <w:sz w:val="24"/>
          <w:szCs w:val="24"/>
        </w:rPr>
        <w:t>/pisang raja</w:t>
      </w:r>
      <w:r>
        <w:rPr>
          <w:rFonts w:ascii="Times New Roman" w:hAnsi="Times New Roman" w:cs="Times New Roman"/>
          <w:sz w:val="24"/>
          <w:szCs w:val="24"/>
        </w:rPr>
        <w:t>)</w:t>
      </w:r>
    </w:p>
    <w:p w:rsidR="009E4D25" w:rsidRDefault="009E4D25" w:rsidP="009E4D25">
      <w:pPr>
        <w:pStyle w:val="ListParagraph"/>
        <w:spacing w:after="0" w:line="480" w:lineRule="auto"/>
        <w:ind w:left="19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1701800</wp:posOffset>
            </wp:positionH>
            <wp:positionV relativeFrom="paragraph">
              <wp:posOffset>13970</wp:posOffset>
            </wp:positionV>
            <wp:extent cx="2740025" cy="2588260"/>
            <wp:effectExtent l="19050" t="0" r="3175" b="0"/>
            <wp:wrapThrough wrapText="bothSides">
              <wp:wrapPolygon edited="0">
                <wp:start x="-150" y="0"/>
                <wp:lineTo x="-150" y="21462"/>
                <wp:lineTo x="21625" y="21462"/>
                <wp:lineTo x="21625" y="0"/>
                <wp:lineTo x="-150" y="0"/>
              </wp:wrapPolygon>
            </wp:wrapThrough>
            <wp:docPr id="10" name="Picture 1" descr="E:\Images\Foto-0012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Foto-0012_e1.jpg"/>
                    <pic:cNvPicPr>
                      <a:picLocks noChangeAspect="1" noChangeArrowheads="1"/>
                    </pic:cNvPicPr>
                  </pic:nvPicPr>
                  <pic:blipFill>
                    <a:blip r:embed="rId7"/>
                    <a:srcRect/>
                    <a:stretch>
                      <a:fillRect/>
                    </a:stretch>
                  </pic:blipFill>
                  <pic:spPr bwMode="auto">
                    <a:xfrm>
                      <a:off x="0" y="0"/>
                      <a:ext cx="2740025" cy="2588260"/>
                    </a:xfrm>
                    <a:prstGeom prst="rect">
                      <a:avLst/>
                    </a:prstGeom>
                    <a:noFill/>
                    <a:ln w="9525">
                      <a:noFill/>
                      <a:miter lim="800000"/>
                      <a:headEnd/>
                      <a:tailEnd/>
                    </a:ln>
                  </pic:spPr>
                </pic:pic>
              </a:graphicData>
            </a:graphic>
          </wp:anchor>
        </w:drawing>
      </w:r>
    </w:p>
    <w:p w:rsidR="00ED65B5" w:rsidRPr="00C97FBE" w:rsidRDefault="00ED65B5" w:rsidP="00C97FBE">
      <w:pPr>
        <w:spacing w:after="0"/>
        <w:ind w:left="1260" w:firstLine="720"/>
        <w:jc w:val="both"/>
        <w:rPr>
          <w:rFonts w:ascii="Times New Roman" w:hAnsi="Times New Roman" w:cs="Times New Roman"/>
          <w:sz w:val="24"/>
          <w:szCs w:val="24"/>
        </w:rPr>
      </w:pPr>
    </w:p>
    <w:p w:rsidR="00C97FBE" w:rsidRDefault="00C97FBE" w:rsidP="00C97FBE">
      <w:pPr>
        <w:spacing w:after="0"/>
        <w:ind w:left="2880"/>
        <w:jc w:val="both"/>
        <w:rPr>
          <w:rFonts w:ascii="Times New Roman" w:hAnsi="Times New Roman" w:cs="Times New Roman"/>
          <w:sz w:val="24"/>
          <w:szCs w:val="24"/>
        </w:rPr>
      </w:pPr>
      <w:r>
        <w:rPr>
          <w:rFonts w:ascii="Times New Roman" w:hAnsi="Times New Roman" w:cs="Times New Roman"/>
          <w:sz w:val="24"/>
          <w:szCs w:val="24"/>
        </w:rPr>
        <w:t xml:space="preserve">        </w:t>
      </w:r>
    </w:p>
    <w:p w:rsidR="00C97FBE" w:rsidRDefault="00C97FBE" w:rsidP="00C97FBE">
      <w:pPr>
        <w:spacing w:after="0"/>
        <w:ind w:left="2880"/>
        <w:jc w:val="both"/>
        <w:rPr>
          <w:rFonts w:ascii="Times New Roman" w:hAnsi="Times New Roman" w:cs="Times New Roman"/>
          <w:sz w:val="24"/>
          <w:szCs w:val="24"/>
        </w:rPr>
      </w:pPr>
    </w:p>
    <w:p w:rsidR="00C97FBE" w:rsidRDefault="00C97FBE" w:rsidP="00C97FBE">
      <w:pPr>
        <w:spacing w:after="0"/>
        <w:ind w:left="2880"/>
        <w:jc w:val="both"/>
        <w:rPr>
          <w:rFonts w:ascii="Times New Roman" w:hAnsi="Times New Roman" w:cs="Times New Roman"/>
          <w:sz w:val="24"/>
          <w:szCs w:val="24"/>
        </w:rPr>
      </w:pPr>
    </w:p>
    <w:p w:rsidR="00C97FBE" w:rsidRDefault="00C97FBE" w:rsidP="00C97FBE">
      <w:pPr>
        <w:spacing w:after="0"/>
        <w:ind w:left="2880"/>
        <w:jc w:val="both"/>
        <w:rPr>
          <w:rFonts w:ascii="Times New Roman" w:hAnsi="Times New Roman" w:cs="Times New Roman"/>
          <w:sz w:val="24"/>
          <w:szCs w:val="24"/>
        </w:rPr>
      </w:pPr>
    </w:p>
    <w:p w:rsidR="00C97FBE" w:rsidRDefault="00C97FBE" w:rsidP="00C97FBE">
      <w:pPr>
        <w:spacing w:after="0"/>
        <w:ind w:left="2880"/>
        <w:jc w:val="both"/>
        <w:rPr>
          <w:rFonts w:ascii="Times New Roman" w:hAnsi="Times New Roman" w:cs="Times New Roman"/>
          <w:sz w:val="24"/>
          <w:szCs w:val="24"/>
        </w:rPr>
      </w:pPr>
    </w:p>
    <w:p w:rsidR="00C97FBE" w:rsidRDefault="00C97FBE" w:rsidP="00C97FBE">
      <w:pPr>
        <w:spacing w:after="0"/>
        <w:ind w:left="2880"/>
        <w:jc w:val="both"/>
        <w:rPr>
          <w:rFonts w:ascii="Times New Roman" w:hAnsi="Times New Roman" w:cs="Times New Roman"/>
          <w:sz w:val="24"/>
          <w:szCs w:val="24"/>
        </w:rPr>
      </w:pPr>
    </w:p>
    <w:p w:rsidR="00C97FBE" w:rsidRDefault="00C97FBE" w:rsidP="00C97FBE">
      <w:pPr>
        <w:spacing w:after="0"/>
        <w:ind w:left="2880"/>
        <w:jc w:val="both"/>
        <w:rPr>
          <w:rFonts w:ascii="Times New Roman" w:hAnsi="Times New Roman" w:cs="Times New Roman"/>
          <w:sz w:val="24"/>
          <w:szCs w:val="24"/>
        </w:rPr>
      </w:pPr>
    </w:p>
    <w:p w:rsidR="00C97FBE" w:rsidRDefault="00C97FBE" w:rsidP="00C97FBE">
      <w:pPr>
        <w:spacing w:after="0"/>
        <w:ind w:left="2880"/>
        <w:jc w:val="both"/>
        <w:rPr>
          <w:rFonts w:ascii="Times New Roman" w:hAnsi="Times New Roman" w:cs="Times New Roman"/>
          <w:sz w:val="24"/>
          <w:szCs w:val="24"/>
        </w:rPr>
      </w:pPr>
    </w:p>
    <w:p w:rsidR="009E4D25" w:rsidRDefault="009E4D25" w:rsidP="009E4D25">
      <w:pPr>
        <w:spacing w:before="240" w:after="0" w:line="240" w:lineRule="auto"/>
        <w:jc w:val="both"/>
        <w:rPr>
          <w:rFonts w:ascii="Times New Roman" w:hAnsi="Times New Roman" w:cs="Times New Roman"/>
          <w:sz w:val="24"/>
          <w:szCs w:val="24"/>
        </w:rPr>
      </w:pPr>
    </w:p>
    <w:p w:rsidR="00C97FBE" w:rsidRPr="00C97FBE" w:rsidRDefault="009E4D25" w:rsidP="009E4D25">
      <w:pPr>
        <w:spacing w:after="0" w:line="24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w:t>
      </w:r>
      <w:r w:rsidR="00AF5FA3" w:rsidRPr="00C97FBE">
        <w:rPr>
          <w:rFonts w:ascii="Times New Roman" w:hAnsi="Times New Roman" w:cs="Times New Roman"/>
          <w:sz w:val="24"/>
          <w:szCs w:val="24"/>
        </w:rPr>
        <w:t>Gambar 1</w:t>
      </w:r>
    </w:p>
    <w:p w:rsidR="00AF5FA3" w:rsidRPr="00ED65B5" w:rsidRDefault="00EC2F2A" w:rsidP="009E4D25">
      <w:pPr>
        <w:pStyle w:val="ListParagraph"/>
        <w:tabs>
          <w:tab w:val="left" w:pos="6930"/>
        </w:tabs>
        <w:spacing w:after="0" w:line="240" w:lineRule="auto"/>
        <w:ind w:left="2160" w:right="432"/>
        <w:jc w:val="both"/>
        <w:rPr>
          <w:rFonts w:ascii="Times New Roman" w:hAnsi="Times New Roman" w:cs="Times New Roman"/>
          <w:sz w:val="24"/>
          <w:szCs w:val="24"/>
        </w:rPr>
      </w:pPr>
      <w:r>
        <w:rPr>
          <w:rFonts w:ascii="Times New Roman" w:hAnsi="Times New Roman" w:cs="Times New Roman"/>
          <w:i/>
          <w:sz w:val="24"/>
          <w:szCs w:val="24"/>
        </w:rPr>
        <w:t>U</w:t>
      </w:r>
      <w:r w:rsidR="006A5756" w:rsidRPr="006A5756">
        <w:rPr>
          <w:rFonts w:ascii="Times New Roman" w:hAnsi="Times New Roman" w:cs="Times New Roman"/>
          <w:i/>
          <w:sz w:val="24"/>
          <w:szCs w:val="24"/>
        </w:rPr>
        <w:t>nti te’ne</w:t>
      </w:r>
      <w:r>
        <w:rPr>
          <w:rFonts w:ascii="Times New Roman" w:hAnsi="Times New Roman" w:cs="Times New Roman"/>
          <w:sz w:val="24"/>
          <w:szCs w:val="24"/>
        </w:rPr>
        <w:t xml:space="preserve"> (pisang manis/pisang raja) yang disajikan pada</w:t>
      </w:r>
      <w:r w:rsidR="000A14B0">
        <w:rPr>
          <w:rFonts w:ascii="Times New Roman" w:hAnsi="Times New Roman" w:cs="Times New Roman"/>
          <w:sz w:val="24"/>
          <w:szCs w:val="24"/>
        </w:rPr>
        <w:t xml:space="preserve"> </w:t>
      </w:r>
      <w:r w:rsidR="006A5756">
        <w:rPr>
          <w:rFonts w:ascii="Times New Roman" w:hAnsi="Times New Roman" w:cs="Times New Roman"/>
          <w:sz w:val="24"/>
          <w:szCs w:val="24"/>
        </w:rPr>
        <w:t xml:space="preserve">pembacaan </w:t>
      </w:r>
      <w:r w:rsidR="006A5756" w:rsidRPr="006A5756">
        <w:rPr>
          <w:rFonts w:ascii="Times New Roman" w:hAnsi="Times New Roman" w:cs="Times New Roman"/>
          <w:i/>
          <w:sz w:val="24"/>
          <w:szCs w:val="24"/>
        </w:rPr>
        <w:t>Barazanji</w:t>
      </w:r>
      <w:r w:rsidR="006A5756">
        <w:rPr>
          <w:rFonts w:ascii="Times New Roman" w:hAnsi="Times New Roman" w:cs="Times New Roman"/>
          <w:sz w:val="24"/>
          <w:szCs w:val="24"/>
        </w:rPr>
        <w:t xml:space="preserve"> </w:t>
      </w:r>
      <w:r w:rsidR="000A14B0">
        <w:rPr>
          <w:rFonts w:ascii="Times New Roman" w:hAnsi="Times New Roman" w:cs="Times New Roman"/>
          <w:sz w:val="24"/>
          <w:szCs w:val="24"/>
        </w:rPr>
        <w:t xml:space="preserve">dalam </w:t>
      </w:r>
      <w:r w:rsidR="006A5756">
        <w:rPr>
          <w:rFonts w:ascii="Times New Roman" w:hAnsi="Times New Roman" w:cs="Times New Roman"/>
          <w:sz w:val="24"/>
          <w:szCs w:val="24"/>
        </w:rPr>
        <w:t>upacara adat perkawinan masyarakat Makassar di Pangkabinanga Kabupaten Gowa.</w:t>
      </w:r>
    </w:p>
    <w:p w:rsidR="006A5756" w:rsidRDefault="004908F0" w:rsidP="00C97FBE">
      <w:pPr>
        <w:pStyle w:val="ListParagraph"/>
        <w:spacing w:after="0" w:line="480" w:lineRule="auto"/>
        <w:ind w:left="990" w:firstLine="180"/>
        <w:jc w:val="both"/>
        <w:rPr>
          <w:rFonts w:ascii="Times New Roman" w:hAnsi="Times New Roman" w:cs="Times New Roman"/>
          <w:sz w:val="24"/>
          <w:szCs w:val="24"/>
        </w:rPr>
      </w:pPr>
      <w:r>
        <w:rPr>
          <w:rFonts w:ascii="Times New Roman" w:hAnsi="Times New Roman" w:cs="Times New Roman"/>
          <w:sz w:val="24"/>
          <w:szCs w:val="24"/>
        </w:rPr>
        <w:t xml:space="preserve">      </w:t>
      </w:r>
    </w:p>
    <w:p w:rsidR="00C2769C" w:rsidRDefault="0078374E" w:rsidP="00362951">
      <w:pPr>
        <w:pStyle w:val="ListParagraph"/>
        <w:spacing w:after="0" w:line="480" w:lineRule="auto"/>
        <w:ind w:left="1980"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00C2769C">
        <w:rPr>
          <w:rFonts w:ascii="Times New Roman" w:hAnsi="Times New Roman" w:cs="Times New Roman"/>
          <w:sz w:val="24"/>
          <w:szCs w:val="24"/>
        </w:rPr>
        <w:t xml:space="preserve">Syarat dalam menyajikan </w:t>
      </w:r>
      <w:r w:rsidR="00C2769C" w:rsidRPr="0028243E">
        <w:rPr>
          <w:rFonts w:ascii="Times New Roman" w:hAnsi="Times New Roman" w:cs="Times New Roman"/>
          <w:i/>
          <w:sz w:val="24"/>
          <w:szCs w:val="24"/>
        </w:rPr>
        <w:t>unti te’ne</w:t>
      </w:r>
      <w:r w:rsidR="005A3926">
        <w:rPr>
          <w:rFonts w:ascii="Times New Roman" w:hAnsi="Times New Roman" w:cs="Times New Roman"/>
          <w:sz w:val="24"/>
          <w:szCs w:val="24"/>
        </w:rPr>
        <w:t xml:space="preserve"> (</w:t>
      </w:r>
      <w:r w:rsidR="00C2769C">
        <w:rPr>
          <w:rFonts w:ascii="Times New Roman" w:hAnsi="Times New Roman" w:cs="Times New Roman"/>
          <w:sz w:val="24"/>
          <w:szCs w:val="24"/>
        </w:rPr>
        <w:t>pisang manis</w:t>
      </w:r>
      <w:r w:rsidR="00BC2744">
        <w:rPr>
          <w:rFonts w:ascii="Times New Roman" w:hAnsi="Times New Roman" w:cs="Times New Roman"/>
          <w:sz w:val="24"/>
          <w:szCs w:val="24"/>
        </w:rPr>
        <w:t>/pisang raja</w:t>
      </w:r>
      <w:r w:rsidR="005A3926">
        <w:rPr>
          <w:rFonts w:ascii="Times New Roman" w:hAnsi="Times New Roman" w:cs="Times New Roman"/>
          <w:sz w:val="24"/>
          <w:szCs w:val="24"/>
        </w:rPr>
        <w:t>)</w:t>
      </w:r>
      <w:r w:rsidR="00C2769C">
        <w:rPr>
          <w:rFonts w:ascii="Times New Roman" w:hAnsi="Times New Roman" w:cs="Times New Roman"/>
          <w:sz w:val="24"/>
          <w:szCs w:val="24"/>
        </w:rPr>
        <w:t xml:space="preserve"> ini yaitu yang punya hajatan dalam upacara adat perkawinan terlebih dahulu mengambil air wudhu lalu memoto</w:t>
      </w:r>
      <w:r w:rsidR="00F85ABE">
        <w:rPr>
          <w:rFonts w:ascii="Times New Roman" w:hAnsi="Times New Roman" w:cs="Times New Roman"/>
          <w:sz w:val="24"/>
          <w:szCs w:val="24"/>
        </w:rPr>
        <w:t>ng bagian ujung pisang atau</w:t>
      </w:r>
      <w:r w:rsidR="00C2769C">
        <w:rPr>
          <w:rFonts w:ascii="Times New Roman" w:hAnsi="Times New Roman" w:cs="Times New Roman"/>
          <w:sz w:val="24"/>
          <w:szCs w:val="24"/>
        </w:rPr>
        <w:t xml:space="preserve"> dengan istilah men</w:t>
      </w:r>
      <w:r w:rsidR="0028243E">
        <w:rPr>
          <w:rFonts w:ascii="Times New Roman" w:hAnsi="Times New Roman" w:cs="Times New Roman"/>
          <w:sz w:val="24"/>
          <w:szCs w:val="24"/>
        </w:rPr>
        <w:t>yunat pisang yang merupakan simbol</w:t>
      </w:r>
      <w:r w:rsidR="00C2769C">
        <w:rPr>
          <w:rFonts w:ascii="Times New Roman" w:hAnsi="Times New Roman" w:cs="Times New Roman"/>
          <w:sz w:val="24"/>
          <w:szCs w:val="24"/>
        </w:rPr>
        <w:t xml:space="preserve"> </w:t>
      </w:r>
      <w:r w:rsidR="00362951">
        <w:rPr>
          <w:rFonts w:ascii="Times New Roman" w:hAnsi="Times New Roman" w:cs="Times New Roman"/>
          <w:sz w:val="24"/>
          <w:szCs w:val="24"/>
        </w:rPr>
        <w:t xml:space="preserve">bahwasanya sebagai orang Islam pada hakekatnya disunat untuk menyatakan keislamannya. </w:t>
      </w:r>
      <w:r w:rsidR="00362951" w:rsidRPr="0028243E">
        <w:rPr>
          <w:rFonts w:ascii="Times New Roman" w:hAnsi="Times New Roman" w:cs="Times New Roman"/>
          <w:i/>
          <w:sz w:val="24"/>
          <w:szCs w:val="24"/>
        </w:rPr>
        <w:t>Unti te’ne</w:t>
      </w:r>
      <w:r w:rsidR="00F85ABE">
        <w:rPr>
          <w:rFonts w:ascii="Times New Roman" w:hAnsi="Times New Roman" w:cs="Times New Roman"/>
          <w:sz w:val="24"/>
          <w:szCs w:val="24"/>
        </w:rPr>
        <w:t xml:space="preserve"> (</w:t>
      </w:r>
      <w:r w:rsidR="00362951">
        <w:rPr>
          <w:rFonts w:ascii="Times New Roman" w:hAnsi="Times New Roman" w:cs="Times New Roman"/>
          <w:sz w:val="24"/>
          <w:szCs w:val="24"/>
        </w:rPr>
        <w:t>pisang manis</w:t>
      </w:r>
      <w:r w:rsidR="00BC2744">
        <w:rPr>
          <w:rFonts w:ascii="Times New Roman" w:hAnsi="Times New Roman" w:cs="Times New Roman"/>
          <w:sz w:val="24"/>
          <w:szCs w:val="24"/>
        </w:rPr>
        <w:t>/pisang raja</w:t>
      </w:r>
      <w:r w:rsidR="00F85ABE">
        <w:rPr>
          <w:rFonts w:ascii="Times New Roman" w:hAnsi="Times New Roman" w:cs="Times New Roman"/>
          <w:sz w:val="24"/>
          <w:szCs w:val="24"/>
        </w:rPr>
        <w:t>)</w:t>
      </w:r>
      <w:r w:rsidR="00362951">
        <w:rPr>
          <w:rFonts w:ascii="Times New Roman" w:hAnsi="Times New Roman" w:cs="Times New Roman"/>
          <w:sz w:val="24"/>
          <w:szCs w:val="24"/>
        </w:rPr>
        <w:t xml:space="preserve"> dalam upacara adat perkawinan mengandung makna agar yang punya hajatan</w:t>
      </w:r>
      <w:r w:rsidR="00BC2744">
        <w:rPr>
          <w:rFonts w:ascii="Times New Roman" w:hAnsi="Times New Roman" w:cs="Times New Roman"/>
          <w:sz w:val="24"/>
          <w:szCs w:val="24"/>
        </w:rPr>
        <w:t xml:space="preserve"> dan calon mempelai</w:t>
      </w:r>
      <w:r w:rsidR="00362951">
        <w:rPr>
          <w:rFonts w:ascii="Times New Roman" w:hAnsi="Times New Roman" w:cs="Times New Roman"/>
          <w:sz w:val="24"/>
          <w:szCs w:val="24"/>
        </w:rPr>
        <w:t xml:space="preserve"> akan selalu merasakan hal yang manis-manis dan selalu terhindar dari </w:t>
      </w:r>
      <w:r w:rsidR="00362951">
        <w:rPr>
          <w:rFonts w:ascii="Times New Roman" w:hAnsi="Times New Roman" w:cs="Times New Roman"/>
          <w:sz w:val="24"/>
          <w:szCs w:val="24"/>
        </w:rPr>
        <w:lastRenderedPageBreak/>
        <w:t>kesusahan</w:t>
      </w:r>
      <w:r w:rsidR="00BC2744">
        <w:rPr>
          <w:rFonts w:ascii="Times New Roman" w:hAnsi="Times New Roman" w:cs="Times New Roman"/>
          <w:sz w:val="24"/>
          <w:szCs w:val="24"/>
        </w:rPr>
        <w:t xml:space="preserve"> serta merasakan kebahagiaan</w:t>
      </w:r>
      <w:r w:rsidR="00F85ABE">
        <w:rPr>
          <w:rFonts w:ascii="Times New Roman" w:hAnsi="Times New Roman" w:cs="Times New Roman"/>
          <w:sz w:val="24"/>
          <w:szCs w:val="24"/>
        </w:rPr>
        <w:t xml:space="preserve"> layaknya seorang raja. (Dalam bahasa Makassar dikenal dengan karaeng).</w:t>
      </w:r>
    </w:p>
    <w:p w:rsidR="00C97FBE" w:rsidRPr="00C97FBE" w:rsidRDefault="00C97FBE" w:rsidP="00C97FBE">
      <w:pPr>
        <w:pStyle w:val="ListParagraph"/>
        <w:numPr>
          <w:ilvl w:val="0"/>
          <w:numId w:val="23"/>
        </w:numPr>
        <w:spacing w:after="0" w:line="480" w:lineRule="auto"/>
        <w:jc w:val="both"/>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1663065</wp:posOffset>
            </wp:positionH>
            <wp:positionV relativeFrom="paragraph">
              <wp:posOffset>345440</wp:posOffset>
            </wp:positionV>
            <wp:extent cx="2623820" cy="2413635"/>
            <wp:effectExtent l="19050" t="0" r="5080" b="0"/>
            <wp:wrapThrough wrapText="bothSides">
              <wp:wrapPolygon edited="0">
                <wp:start x="-157" y="0"/>
                <wp:lineTo x="-157" y="21481"/>
                <wp:lineTo x="21642" y="21481"/>
                <wp:lineTo x="21642" y="0"/>
                <wp:lineTo x="-157" y="0"/>
              </wp:wrapPolygon>
            </wp:wrapThrough>
            <wp:docPr id="11" name="Picture 2" descr="E:\Images\Foto-0015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Foto-0015_e1.jpg"/>
                    <pic:cNvPicPr>
                      <a:picLocks noChangeAspect="1" noChangeArrowheads="1"/>
                    </pic:cNvPicPr>
                  </pic:nvPicPr>
                  <pic:blipFill>
                    <a:blip r:embed="rId8"/>
                    <a:srcRect/>
                    <a:stretch>
                      <a:fillRect/>
                    </a:stretch>
                  </pic:blipFill>
                  <pic:spPr bwMode="auto">
                    <a:xfrm>
                      <a:off x="0" y="0"/>
                      <a:ext cx="2623820" cy="2413635"/>
                    </a:xfrm>
                    <a:prstGeom prst="rect">
                      <a:avLst/>
                    </a:prstGeom>
                    <a:noFill/>
                    <a:ln w="9525">
                      <a:noFill/>
                      <a:miter lim="800000"/>
                      <a:headEnd/>
                      <a:tailEnd/>
                    </a:ln>
                  </pic:spPr>
                </pic:pic>
              </a:graphicData>
            </a:graphic>
          </wp:anchor>
        </w:drawing>
      </w:r>
      <w:r w:rsidR="00047A11">
        <w:rPr>
          <w:rFonts w:ascii="Times New Roman" w:hAnsi="Times New Roman" w:cs="Times New Roman"/>
          <w:sz w:val="24"/>
          <w:szCs w:val="24"/>
        </w:rPr>
        <w:t>Kue</w:t>
      </w:r>
      <w:r w:rsidR="0028243E">
        <w:rPr>
          <w:rFonts w:ascii="Times New Roman" w:hAnsi="Times New Roman" w:cs="Times New Roman"/>
          <w:sz w:val="24"/>
          <w:szCs w:val="24"/>
        </w:rPr>
        <w:t xml:space="preserve"> </w:t>
      </w:r>
      <w:r w:rsidR="0028243E" w:rsidRPr="004908F0">
        <w:rPr>
          <w:rFonts w:ascii="Times New Roman" w:hAnsi="Times New Roman" w:cs="Times New Roman"/>
          <w:i/>
          <w:sz w:val="24"/>
          <w:szCs w:val="24"/>
        </w:rPr>
        <w:t>umba-u</w:t>
      </w:r>
      <w:r w:rsidR="00724ACE" w:rsidRPr="004908F0">
        <w:rPr>
          <w:rFonts w:ascii="Times New Roman" w:hAnsi="Times New Roman" w:cs="Times New Roman"/>
          <w:i/>
          <w:sz w:val="24"/>
          <w:szCs w:val="24"/>
        </w:rPr>
        <w:t>mba</w:t>
      </w:r>
    </w:p>
    <w:p w:rsidR="00ED65B5" w:rsidRDefault="00ED65B5"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C97FBE">
      <w:pPr>
        <w:pStyle w:val="ListParagraph"/>
        <w:spacing w:after="0" w:line="360" w:lineRule="auto"/>
        <w:ind w:left="1980"/>
        <w:jc w:val="both"/>
        <w:rPr>
          <w:rFonts w:ascii="Times New Roman" w:hAnsi="Times New Roman" w:cs="Times New Roman"/>
          <w:sz w:val="24"/>
          <w:szCs w:val="24"/>
        </w:rPr>
      </w:pPr>
    </w:p>
    <w:p w:rsidR="00C97FBE" w:rsidRDefault="00C97FBE" w:rsidP="00C97FBE">
      <w:pPr>
        <w:pStyle w:val="ListParagraph"/>
        <w:spacing w:after="0"/>
        <w:ind w:left="3600"/>
        <w:jc w:val="both"/>
        <w:rPr>
          <w:rFonts w:ascii="Times New Roman" w:hAnsi="Times New Roman" w:cs="Times New Roman"/>
          <w:sz w:val="24"/>
          <w:szCs w:val="24"/>
        </w:rPr>
      </w:pPr>
      <w:r>
        <w:rPr>
          <w:rFonts w:ascii="Times New Roman" w:hAnsi="Times New Roman" w:cs="Times New Roman"/>
          <w:sz w:val="24"/>
          <w:szCs w:val="24"/>
        </w:rPr>
        <w:t xml:space="preserve">         </w:t>
      </w:r>
      <w:r w:rsidR="00ED65B5">
        <w:rPr>
          <w:rFonts w:ascii="Times New Roman" w:hAnsi="Times New Roman" w:cs="Times New Roman"/>
          <w:sz w:val="24"/>
          <w:szCs w:val="24"/>
        </w:rPr>
        <w:t xml:space="preserve">Gambar </w:t>
      </w:r>
      <w:r w:rsidR="006A5756">
        <w:rPr>
          <w:rFonts w:ascii="Times New Roman" w:hAnsi="Times New Roman" w:cs="Times New Roman"/>
          <w:sz w:val="24"/>
          <w:szCs w:val="24"/>
        </w:rPr>
        <w:t>2</w:t>
      </w:r>
    </w:p>
    <w:p w:rsidR="00ED65B5" w:rsidRPr="00ED65B5" w:rsidRDefault="00EC2F2A" w:rsidP="009E4D25">
      <w:pPr>
        <w:pStyle w:val="ListParagraph"/>
        <w:spacing w:after="0"/>
        <w:ind w:left="2250" w:right="702"/>
        <w:jc w:val="both"/>
        <w:rPr>
          <w:rFonts w:ascii="Times New Roman" w:hAnsi="Times New Roman" w:cs="Times New Roman"/>
          <w:sz w:val="24"/>
          <w:szCs w:val="24"/>
        </w:rPr>
      </w:pPr>
      <w:r>
        <w:rPr>
          <w:rFonts w:ascii="Times New Roman" w:hAnsi="Times New Roman" w:cs="Times New Roman"/>
          <w:sz w:val="24"/>
          <w:szCs w:val="24"/>
        </w:rPr>
        <w:t>K</w:t>
      </w:r>
      <w:r w:rsidR="00ED65B5">
        <w:rPr>
          <w:rFonts w:ascii="Times New Roman" w:hAnsi="Times New Roman" w:cs="Times New Roman"/>
          <w:sz w:val="24"/>
          <w:szCs w:val="24"/>
        </w:rPr>
        <w:t>ue umba-umba</w:t>
      </w:r>
      <w:r w:rsidR="000A14B0">
        <w:rPr>
          <w:rFonts w:ascii="Times New Roman" w:hAnsi="Times New Roman" w:cs="Times New Roman"/>
          <w:sz w:val="24"/>
          <w:szCs w:val="24"/>
        </w:rPr>
        <w:t xml:space="preserve"> </w:t>
      </w:r>
      <w:r>
        <w:rPr>
          <w:rFonts w:ascii="Times New Roman" w:hAnsi="Times New Roman" w:cs="Times New Roman"/>
          <w:sz w:val="24"/>
          <w:szCs w:val="24"/>
        </w:rPr>
        <w:t xml:space="preserve">yang disajikan </w:t>
      </w:r>
      <w:r w:rsidR="000A14B0">
        <w:rPr>
          <w:rFonts w:ascii="Times New Roman" w:hAnsi="Times New Roman" w:cs="Times New Roman"/>
          <w:sz w:val="24"/>
          <w:szCs w:val="24"/>
        </w:rPr>
        <w:t xml:space="preserve">pada pembacaan </w:t>
      </w:r>
      <w:r w:rsidR="000A14B0" w:rsidRPr="000A14B0">
        <w:rPr>
          <w:rFonts w:ascii="Times New Roman" w:hAnsi="Times New Roman" w:cs="Times New Roman"/>
          <w:i/>
          <w:sz w:val="24"/>
          <w:szCs w:val="24"/>
        </w:rPr>
        <w:t>Barazanji</w:t>
      </w:r>
      <w:r w:rsidR="00ED65B5">
        <w:rPr>
          <w:rFonts w:ascii="Times New Roman" w:hAnsi="Times New Roman" w:cs="Times New Roman"/>
          <w:sz w:val="24"/>
          <w:szCs w:val="24"/>
        </w:rPr>
        <w:t xml:space="preserve"> dalam </w:t>
      </w:r>
      <w:r w:rsidR="00AF5FA3">
        <w:rPr>
          <w:rFonts w:ascii="Times New Roman" w:hAnsi="Times New Roman" w:cs="Times New Roman"/>
          <w:sz w:val="24"/>
          <w:szCs w:val="24"/>
        </w:rPr>
        <w:t>upacara adat perkawinan masyarakat Makassar di Pangkabinanga Kabupaten Gowa.</w:t>
      </w:r>
    </w:p>
    <w:p w:rsidR="00AF5FA3" w:rsidRDefault="004908F0" w:rsidP="00047A11">
      <w:pPr>
        <w:pStyle w:val="ListParagraph"/>
        <w:spacing w:after="0" w:line="480" w:lineRule="auto"/>
        <w:ind w:left="1980" w:firstLine="180"/>
        <w:jc w:val="both"/>
        <w:rPr>
          <w:rFonts w:ascii="Times New Roman" w:hAnsi="Times New Roman" w:cs="Times New Roman"/>
          <w:sz w:val="24"/>
          <w:szCs w:val="24"/>
        </w:rPr>
      </w:pPr>
      <w:r>
        <w:rPr>
          <w:rFonts w:ascii="Times New Roman" w:hAnsi="Times New Roman" w:cs="Times New Roman"/>
          <w:sz w:val="24"/>
          <w:szCs w:val="24"/>
        </w:rPr>
        <w:t xml:space="preserve">     </w:t>
      </w:r>
    </w:p>
    <w:p w:rsidR="0028243E" w:rsidRDefault="00AF5FA3" w:rsidP="00AF5FA3">
      <w:pPr>
        <w:pStyle w:val="ListParagraph"/>
        <w:spacing w:after="0" w:line="480" w:lineRule="auto"/>
        <w:ind w:left="1980"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00047A11">
        <w:rPr>
          <w:rFonts w:ascii="Times New Roman" w:hAnsi="Times New Roman" w:cs="Times New Roman"/>
          <w:sz w:val="24"/>
          <w:szCs w:val="24"/>
        </w:rPr>
        <w:t xml:space="preserve">Kue </w:t>
      </w:r>
      <w:r w:rsidR="00047A11" w:rsidRPr="004908F0">
        <w:rPr>
          <w:rFonts w:ascii="Times New Roman" w:hAnsi="Times New Roman" w:cs="Times New Roman"/>
          <w:i/>
          <w:sz w:val="24"/>
          <w:szCs w:val="24"/>
        </w:rPr>
        <w:t>umba-umba</w:t>
      </w:r>
      <w:r w:rsidR="00047A11">
        <w:rPr>
          <w:rFonts w:ascii="Times New Roman" w:hAnsi="Times New Roman" w:cs="Times New Roman"/>
          <w:sz w:val="24"/>
          <w:szCs w:val="24"/>
        </w:rPr>
        <w:t xml:space="preserve"> merupakan kue tradisional masyarakat Makassar di pangkabinanga yang wajib disediakan dalam upacara adat perkawinan. Asal kata </w:t>
      </w:r>
      <w:r w:rsidR="00047A11" w:rsidRPr="004908F0">
        <w:rPr>
          <w:rFonts w:ascii="Times New Roman" w:hAnsi="Times New Roman" w:cs="Times New Roman"/>
          <w:i/>
          <w:sz w:val="24"/>
          <w:szCs w:val="24"/>
        </w:rPr>
        <w:t>umba-umba</w:t>
      </w:r>
      <w:r w:rsidR="00047A11">
        <w:rPr>
          <w:rFonts w:ascii="Times New Roman" w:hAnsi="Times New Roman" w:cs="Times New Roman"/>
          <w:sz w:val="24"/>
          <w:szCs w:val="24"/>
        </w:rPr>
        <w:t xml:space="preserve"> dalam bahasa Makassar  yaitu </w:t>
      </w:r>
      <w:r w:rsidR="00047A11" w:rsidRPr="004908F0">
        <w:rPr>
          <w:rFonts w:ascii="Times New Roman" w:hAnsi="Times New Roman" w:cs="Times New Roman"/>
          <w:i/>
          <w:sz w:val="24"/>
          <w:szCs w:val="24"/>
        </w:rPr>
        <w:t>ammumba</w:t>
      </w:r>
      <w:r w:rsidR="00047A11">
        <w:rPr>
          <w:rFonts w:ascii="Times New Roman" w:hAnsi="Times New Roman" w:cs="Times New Roman"/>
          <w:sz w:val="24"/>
          <w:szCs w:val="24"/>
        </w:rPr>
        <w:t xml:space="preserve"> yang artinya muncul atau tampak</w:t>
      </w:r>
      <w:r w:rsidR="000A1F70">
        <w:rPr>
          <w:rFonts w:ascii="Times New Roman" w:hAnsi="Times New Roman" w:cs="Times New Roman"/>
          <w:sz w:val="24"/>
          <w:szCs w:val="24"/>
        </w:rPr>
        <w:t xml:space="preserve"> karena dalam proses pembuatannya terlihat bahwa </w:t>
      </w:r>
      <w:r w:rsidR="000A1F70" w:rsidRPr="004908F0">
        <w:rPr>
          <w:rFonts w:ascii="Times New Roman" w:hAnsi="Times New Roman" w:cs="Times New Roman"/>
          <w:i/>
          <w:sz w:val="24"/>
          <w:szCs w:val="24"/>
        </w:rPr>
        <w:t>umba-umba</w:t>
      </w:r>
      <w:r w:rsidR="000A1F70">
        <w:rPr>
          <w:rFonts w:ascii="Times New Roman" w:hAnsi="Times New Roman" w:cs="Times New Roman"/>
          <w:sz w:val="24"/>
          <w:szCs w:val="24"/>
        </w:rPr>
        <w:t xml:space="preserve"> yang belum matang akan berada didasar panci sementara yang sudah matang </w:t>
      </w:r>
      <w:r w:rsidR="004908F0">
        <w:rPr>
          <w:rFonts w:ascii="Times New Roman" w:hAnsi="Times New Roman" w:cs="Times New Roman"/>
          <w:sz w:val="24"/>
          <w:szCs w:val="24"/>
        </w:rPr>
        <w:t xml:space="preserve">akan naik ke permukaan, inilah yang dimaksud </w:t>
      </w:r>
      <w:r w:rsidR="004908F0" w:rsidRPr="004908F0">
        <w:rPr>
          <w:rFonts w:ascii="Times New Roman" w:hAnsi="Times New Roman" w:cs="Times New Roman"/>
          <w:i/>
          <w:sz w:val="24"/>
          <w:szCs w:val="24"/>
        </w:rPr>
        <w:t>ammumba</w:t>
      </w:r>
      <w:r w:rsidR="004908F0">
        <w:rPr>
          <w:rFonts w:ascii="Times New Roman" w:hAnsi="Times New Roman" w:cs="Times New Roman"/>
          <w:sz w:val="24"/>
          <w:szCs w:val="24"/>
        </w:rPr>
        <w:t xml:space="preserve">. Kue  </w:t>
      </w:r>
      <w:r w:rsidR="004908F0" w:rsidRPr="004908F0">
        <w:rPr>
          <w:rFonts w:ascii="Times New Roman" w:hAnsi="Times New Roman" w:cs="Times New Roman"/>
          <w:i/>
          <w:sz w:val="24"/>
          <w:szCs w:val="24"/>
        </w:rPr>
        <w:t>umba-umba</w:t>
      </w:r>
      <w:r w:rsidR="004908F0">
        <w:rPr>
          <w:rFonts w:ascii="Times New Roman" w:hAnsi="Times New Roman" w:cs="Times New Roman"/>
          <w:sz w:val="24"/>
          <w:szCs w:val="24"/>
        </w:rPr>
        <w:t xml:space="preserve"> dalam </w:t>
      </w:r>
      <w:r w:rsidR="004908F0">
        <w:rPr>
          <w:rFonts w:ascii="Times New Roman" w:hAnsi="Times New Roman" w:cs="Times New Roman"/>
          <w:sz w:val="24"/>
          <w:szCs w:val="24"/>
        </w:rPr>
        <w:lastRenderedPageBreak/>
        <w:t>upacara adat perkawinan mengandung makna agar hal-hal yang baik selalu tampak dalam kehidupan rumah tangga.</w:t>
      </w:r>
    </w:p>
    <w:p w:rsidR="00260FE9" w:rsidRDefault="00260FE9" w:rsidP="00AF5FA3">
      <w:pPr>
        <w:pStyle w:val="ListParagraph"/>
        <w:spacing w:after="0" w:line="480" w:lineRule="auto"/>
        <w:ind w:left="1980" w:firstLine="180"/>
        <w:jc w:val="both"/>
        <w:rPr>
          <w:rFonts w:ascii="Times New Roman" w:hAnsi="Times New Roman" w:cs="Times New Roman"/>
          <w:sz w:val="24"/>
          <w:szCs w:val="24"/>
        </w:rPr>
      </w:pPr>
    </w:p>
    <w:p w:rsidR="00724ACE" w:rsidRDefault="005862B5" w:rsidP="00724ACE">
      <w:pPr>
        <w:pStyle w:val="ListParagraph"/>
        <w:numPr>
          <w:ilvl w:val="0"/>
          <w:numId w:val="23"/>
        </w:numPr>
        <w:spacing w:after="0" w:line="480" w:lineRule="auto"/>
        <w:jc w:val="both"/>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1772920</wp:posOffset>
            </wp:positionH>
            <wp:positionV relativeFrom="paragraph">
              <wp:posOffset>348615</wp:posOffset>
            </wp:positionV>
            <wp:extent cx="2345690" cy="2157730"/>
            <wp:effectExtent l="19050" t="0" r="0" b="0"/>
            <wp:wrapThrough wrapText="bothSides">
              <wp:wrapPolygon edited="0">
                <wp:start x="-175" y="0"/>
                <wp:lineTo x="-175" y="21358"/>
                <wp:lineTo x="21577" y="21358"/>
                <wp:lineTo x="21577" y="0"/>
                <wp:lineTo x="-175" y="0"/>
              </wp:wrapPolygon>
            </wp:wrapThrough>
            <wp:docPr id="13" name="Picture 3" descr="E:\Images\Foto-0016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Foto-0016_e1.jpg"/>
                    <pic:cNvPicPr>
                      <a:picLocks noChangeAspect="1" noChangeArrowheads="1"/>
                    </pic:cNvPicPr>
                  </pic:nvPicPr>
                  <pic:blipFill>
                    <a:blip r:embed="rId9"/>
                    <a:srcRect/>
                    <a:stretch>
                      <a:fillRect/>
                    </a:stretch>
                  </pic:blipFill>
                  <pic:spPr bwMode="auto">
                    <a:xfrm>
                      <a:off x="0" y="0"/>
                      <a:ext cx="2345690" cy="2157730"/>
                    </a:xfrm>
                    <a:prstGeom prst="rect">
                      <a:avLst/>
                    </a:prstGeom>
                    <a:noFill/>
                    <a:ln w="9525">
                      <a:noFill/>
                      <a:miter lim="800000"/>
                      <a:headEnd/>
                      <a:tailEnd/>
                    </a:ln>
                  </pic:spPr>
                </pic:pic>
              </a:graphicData>
            </a:graphic>
          </wp:anchor>
        </w:drawing>
      </w:r>
      <w:r w:rsidR="00724ACE">
        <w:rPr>
          <w:rFonts w:ascii="Times New Roman" w:hAnsi="Times New Roman" w:cs="Times New Roman"/>
          <w:sz w:val="24"/>
          <w:szCs w:val="24"/>
        </w:rPr>
        <w:t xml:space="preserve">Kue </w:t>
      </w:r>
      <w:r w:rsidR="00724ACE" w:rsidRPr="004908F0">
        <w:rPr>
          <w:rFonts w:ascii="Times New Roman" w:hAnsi="Times New Roman" w:cs="Times New Roman"/>
          <w:i/>
          <w:sz w:val="24"/>
          <w:szCs w:val="24"/>
        </w:rPr>
        <w:t>lapisi’</w:t>
      </w:r>
    </w:p>
    <w:p w:rsidR="00ED65B5" w:rsidRDefault="00ED65B5"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Default="00C97FBE" w:rsidP="00AF5FA3">
      <w:pPr>
        <w:pStyle w:val="ListParagraph"/>
        <w:spacing w:after="0"/>
        <w:ind w:left="1980"/>
        <w:jc w:val="both"/>
        <w:rPr>
          <w:rFonts w:ascii="Times New Roman" w:hAnsi="Times New Roman" w:cs="Times New Roman"/>
          <w:sz w:val="24"/>
          <w:szCs w:val="24"/>
        </w:rPr>
      </w:pPr>
    </w:p>
    <w:p w:rsidR="00C97FBE" w:rsidRPr="00260FE9" w:rsidRDefault="00260FE9" w:rsidP="00260FE9">
      <w:pPr>
        <w:spacing w:after="0"/>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AF5FA3" w:rsidRPr="00260FE9">
        <w:rPr>
          <w:rFonts w:ascii="Times New Roman" w:hAnsi="Times New Roman" w:cs="Times New Roman"/>
          <w:sz w:val="24"/>
          <w:szCs w:val="24"/>
        </w:rPr>
        <w:t xml:space="preserve">Gambar </w:t>
      </w:r>
      <w:r w:rsidR="006A5756" w:rsidRPr="00260FE9">
        <w:rPr>
          <w:rFonts w:ascii="Times New Roman" w:hAnsi="Times New Roman" w:cs="Times New Roman"/>
          <w:sz w:val="24"/>
          <w:szCs w:val="24"/>
        </w:rPr>
        <w:t>3</w:t>
      </w:r>
      <w:r w:rsidR="00EC2F2A" w:rsidRPr="00260FE9">
        <w:rPr>
          <w:rFonts w:ascii="Times New Roman" w:hAnsi="Times New Roman" w:cs="Times New Roman"/>
          <w:sz w:val="24"/>
          <w:szCs w:val="24"/>
        </w:rPr>
        <w:t xml:space="preserve"> </w:t>
      </w:r>
    </w:p>
    <w:p w:rsidR="00AF5FA3" w:rsidRPr="00ED65B5" w:rsidRDefault="00EC2F2A" w:rsidP="005862B5">
      <w:pPr>
        <w:pStyle w:val="ListParagraph"/>
        <w:spacing w:after="0" w:line="240" w:lineRule="auto"/>
        <w:ind w:left="2160" w:right="702"/>
        <w:jc w:val="both"/>
        <w:rPr>
          <w:rFonts w:ascii="Times New Roman" w:hAnsi="Times New Roman" w:cs="Times New Roman"/>
          <w:sz w:val="24"/>
          <w:szCs w:val="24"/>
        </w:rPr>
      </w:pPr>
      <w:r>
        <w:rPr>
          <w:rFonts w:ascii="Times New Roman" w:hAnsi="Times New Roman" w:cs="Times New Roman"/>
          <w:sz w:val="24"/>
          <w:szCs w:val="24"/>
        </w:rPr>
        <w:t>K</w:t>
      </w:r>
      <w:r w:rsidR="00AF5FA3">
        <w:rPr>
          <w:rFonts w:ascii="Times New Roman" w:hAnsi="Times New Roman" w:cs="Times New Roman"/>
          <w:sz w:val="24"/>
          <w:szCs w:val="24"/>
        </w:rPr>
        <w:t xml:space="preserve">ue lapisi’ </w:t>
      </w:r>
      <w:r>
        <w:rPr>
          <w:rFonts w:ascii="Times New Roman" w:hAnsi="Times New Roman" w:cs="Times New Roman"/>
          <w:sz w:val="24"/>
          <w:szCs w:val="24"/>
        </w:rPr>
        <w:t xml:space="preserve">yang disajikan </w:t>
      </w:r>
      <w:r w:rsidR="000A14B0">
        <w:rPr>
          <w:rFonts w:ascii="Times New Roman" w:hAnsi="Times New Roman" w:cs="Times New Roman"/>
          <w:sz w:val="24"/>
          <w:szCs w:val="24"/>
        </w:rPr>
        <w:t xml:space="preserve">pada pembacaan </w:t>
      </w:r>
      <w:r w:rsidR="000A14B0" w:rsidRPr="000A14B0">
        <w:rPr>
          <w:rFonts w:ascii="Times New Roman" w:hAnsi="Times New Roman" w:cs="Times New Roman"/>
          <w:i/>
          <w:sz w:val="24"/>
          <w:szCs w:val="24"/>
        </w:rPr>
        <w:t>Barazanji</w:t>
      </w:r>
      <w:r w:rsidR="000A14B0">
        <w:rPr>
          <w:rFonts w:ascii="Times New Roman" w:hAnsi="Times New Roman" w:cs="Times New Roman"/>
          <w:sz w:val="24"/>
          <w:szCs w:val="24"/>
        </w:rPr>
        <w:t xml:space="preserve"> </w:t>
      </w:r>
      <w:r w:rsidR="00AF5FA3">
        <w:rPr>
          <w:rFonts w:ascii="Times New Roman" w:hAnsi="Times New Roman" w:cs="Times New Roman"/>
          <w:sz w:val="24"/>
          <w:szCs w:val="24"/>
        </w:rPr>
        <w:t>dalam upacara adat perkawinan masyarakat Makassar di Pangkabinanga Kabupaten Gowa</w:t>
      </w:r>
      <w:r>
        <w:rPr>
          <w:rFonts w:ascii="Times New Roman" w:hAnsi="Times New Roman" w:cs="Times New Roman"/>
          <w:sz w:val="24"/>
          <w:szCs w:val="24"/>
        </w:rPr>
        <w:t>.</w:t>
      </w:r>
    </w:p>
    <w:p w:rsidR="00AF5FA3" w:rsidRDefault="004908F0" w:rsidP="004908F0">
      <w:pPr>
        <w:pStyle w:val="ListParagraph"/>
        <w:spacing w:after="0" w:line="480" w:lineRule="auto"/>
        <w:ind w:left="1980" w:firstLine="180"/>
        <w:jc w:val="both"/>
        <w:rPr>
          <w:rFonts w:ascii="Times New Roman" w:hAnsi="Times New Roman" w:cs="Times New Roman"/>
          <w:i/>
          <w:sz w:val="24"/>
          <w:szCs w:val="24"/>
        </w:rPr>
      </w:pPr>
      <w:r>
        <w:rPr>
          <w:rFonts w:ascii="Times New Roman" w:hAnsi="Times New Roman" w:cs="Times New Roman"/>
          <w:i/>
          <w:sz w:val="24"/>
          <w:szCs w:val="24"/>
        </w:rPr>
        <w:t xml:space="preserve">      </w:t>
      </w:r>
    </w:p>
    <w:p w:rsidR="004908F0" w:rsidRPr="004908F0" w:rsidRDefault="00AF5FA3" w:rsidP="00AF5FA3">
      <w:pPr>
        <w:pStyle w:val="ListParagraph"/>
        <w:spacing w:after="0" w:line="480" w:lineRule="auto"/>
        <w:ind w:left="1980" w:firstLine="180"/>
        <w:jc w:val="both"/>
        <w:rPr>
          <w:rFonts w:ascii="Times New Roman" w:hAnsi="Times New Roman" w:cs="Times New Roman"/>
          <w:sz w:val="24"/>
          <w:szCs w:val="24"/>
        </w:rPr>
      </w:pPr>
      <w:r>
        <w:rPr>
          <w:rFonts w:ascii="Times New Roman" w:hAnsi="Times New Roman" w:cs="Times New Roman"/>
          <w:i/>
          <w:sz w:val="24"/>
          <w:szCs w:val="24"/>
        </w:rPr>
        <w:t xml:space="preserve">      </w:t>
      </w:r>
      <w:r w:rsidR="004908F0">
        <w:rPr>
          <w:rFonts w:ascii="Times New Roman" w:hAnsi="Times New Roman" w:cs="Times New Roman"/>
          <w:i/>
          <w:sz w:val="24"/>
          <w:szCs w:val="24"/>
        </w:rPr>
        <w:t xml:space="preserve">Lapisi’ </w:t>
      </w:r>
      <w:r w:rsidR="004908F0">
        <w:rPr>
          <w:rFonts w:ascii="Times New Roman" w:hAnsi="Times New Roman" w:cs="Times New Roman"/>
          <w:sz w:val="24"/>
          <w:szCs w:val="24"/>
        </w:rPr>
        <w:t xml:space="preserve">juga merupakan kue tradisional yang disajikan dalam upacara adat perkawinan masyarakat Makassar di Pangkabinanga. </w:t>
      </w:r>
      <w:r w:rsidR="00EC1105">
        <w:rPr>
          <w:rFonts w:ascii="Times New Roman" w:hAnsi="Times New Roman" w:cs="Times New Roman"/>
          <w:sz w:val="24"/>
          <w:szCs w:val="24"/>
        </w:rPr>
        <w:t xml:space="preserve">Kue </w:t>
      </w:r>
      <w:r w:rsidR="00EC1105" w:rsidRPr="00EC1105">
        <w:rPr>
          <w:rFonts w:ascii="Times New Roman" w:hAnsi="Times New Roman" w:cs="Times New Roman"/>
          <w:i/>
          <w:sz w:val="24"/>
          <w:szCs w:val="24"/>
        </w:rPr>
        <w:t>lapisi’</w:t>
      </w:r>
      <w:r w:rsidR="00EC1105">
        <w:rPr>
          <w:rFonts w:ascii="Times New Roman" w:hAnsi="Times New Roman" w:cs="Times New Roman"/>
          <w:sz w:val="24"/>
          <w:szCs w:val="24"/>
        </w:rPr>
        <w:t xml:space="preserve"> mengandung makna agar calon mempelai mendapatkan rejeki yang berlapis-lapis dalam berumah tangga.</w:t>
      </w:r>
    </w:p>
    <w:p w:rsidR="007B6595" w:rsidRDefault="00724ACE" w:rsidP="007B6595">
      <w:pPr>
        <w:pStyle w:val="ListParagraph"/>
        <w:numPr>
          <w:ilvl w:val="0"/>
          <w:numId w:val="23"/>
        </w:numPr>
        <w:spacing w:after="0" w:line="480" w:lineRule="auto"/>
        <w:jc w:val="both"/>
        <w:rPr>
          <w:rFonts w:ascii="Times New Roman" w:hAnsi="Times New Roman" w:cs="Times New Roman"/>
          <w:sz w:val="24"/>
          <w:szCs w:val="24"/>
        </w:rPr>
      </w:pPr>
      <w:r w:rsidRPr="005A3926">
        <w:rPr>
          <w:rFonts w:ascii="Times New Roman" w:hAnsi="Times New Roman" w:cs="Times New Roman"/>
          <w:i/>
          <w:sz w:val="24"/>
          <w:szCs w:val="24"/>
        </w:rPr>
        <w:t>Ka’do minnya’</w:t>
      </w:r>
      <w:r>
        <w:rPr>
          <w:rFonts w:ascii="Times New Roman" w:hAnsi="Times New Roman" w:cs="Times New Roman"/>
          <w:sz w:val="24"/>
          <w:szCs w:val="24"/>
        </w:rPr>
        <w:t xml:space="preserve"> </w:t>
      </w:r>
      <w:r w:rsidRPr="005A3926">
        <w:rPr>
          <w:rFonts w:ascii="Times New Roman" w:hAnsi="Times New Roman" w:cs="Times New Roman"/>
          <w:i/>
          <w:sz w:val="24"/>
          <w:szCs w:val="24"/>
        </w:rPr>
        <w:t>pabarazanji</w:t>
      </w:r>
      <w:r w:rsidR="005A3926">
        <w:rPr>
          <w:rFonts w:ascii="Times New Roman" w:hAnsi="Times New Roman" w:cs="Times New Roman"/>
          <w:i/>
          <w:sz w:val="24"/>
          <w:szCs w:val="24"/>
        </w:rPr>
        <w:t xml:space="preserve"> </w:t>
      </w:r>
      <w:r w:rsidR="005A3926">
        <w:rPr>
          <w:rFonts w:ascii="Times New Roman" w:hAnsi="Times New Roman" w:cs="Times New Roman"/>
          <w:sz w:val="24"/>
          <w:szCs w:val="24"/>
        </w:rPr>
        <w:t>(nasi ketan pabarazanji)</w:t>
      </w:r>
    </w:p>
    <w:p w:rsidR="00ED65B5" w:rsidRPr="000A14B0" w:rsidRDefault="005A3926" w:rsidP="000A14B0">
      <w:pPr>
        <w:pStyle w:val="ListParagraph"/>
        <w:spacing w:after="0" w:line="480" w:lineRule="auto"/>
        <w:ind w:left="1980"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Pr="005A3926">
        <w:rPr>
          <w:rFonts w:ascii="Times New Roman" w:hAnsi="Times New Roman" w:cs="Times New Roman"/>
          <w:i/>
          <w:sz w:val="24"/>
          <w:szCs w:val="24"/>
        </w:rPr>
        <w:t>Ka’do minnya</w:t>
      </w:r>
      <w:r w:rsidR="008131AA">
        <w:rPr>
          <w:rFonts w:ascii="Times New Roman" w:hAnsi="Times New Roman" w:cs="Times New Roman"/>
          <w:i/>
          <w:sz w:val="24"/>
          <w:szCs w:val="24"/>
        </w:rPr>
        <w:t xml:space="preserve"> pa’barazanjian</w:t>
      </w:r>
      <w:r>
        <w:rPr>
          <w:rFonts w:ascii="Times New Roman" w:hAnsi="Times New Roman" w:cs="Times New Roman"/>
          <w:sz w:val="24"/>
          <w:szCs w:val="24"/>
        </w:rPr>
        <w:t xml:space="preserve"> atau nasi ketan ini nantinya akan dibagikan kepada anggota pabarazanji setelah acara selesai. Ka’do minnya atau nasi ketan dalam upacara </w:t>
      </w:r>
      <w:r>
        <w:rPr>
          <w:rFonts w:ascii="Times New Roman" w:hAnsi="Times New Roman" w:cs="Times New Roman"/>
          <w:sz w:val="24"/>
          <w:szCs w:val="24"/>
        </w:rPr>
        <w:lastRenderedPageBreak/>
        <w:t xml:space="preserve">adat perkawinan mengandung makna </w:t>
      </w:r>
      <w:r w:rsidR="008D5948">
        <w:rPr>
          <w:rFonts w:ascii="Times New Roman" w:hAnsi="Times New Roman" w:cs="Times New Roman"/>
          <w:sz w:val="24"/>
          <w:szCs w:val="24"/>
        </w:rPr>
        <w:t>perekat untuk membangun hubungan ke</w:t>
      </w:r>
      <w:r w:rsidR="008131AA">
        <w:rPr>
          <w:rFonts w:ascii="Times New Roman" w:hAnsi="Times New Roman" w:cs="Times New Roman"/>
          <w:sz w:val="24"/>
          <w:szCs w:val="24"/>
        </w:rPr>
        <w:t>ke</w:t>
      </w:r>
      <w:r w:rsidR="008D5948">
        <w:rPr>
          <w:rFonts w:ascii="Times New Roman" w:hAnsi="Times New Roman" w:cs="Times New Roman"/>
          <w:sz w:val="24"/>
          <w:szCs w:val="24"/>
        </w:rPr>
        <w:t>luarga</w:t>
      </w:r>
      <w:r w:rsidR="008131AA">
        <w:rPr>
          <w:rFonts w:ascii="Times New Roman" w:hAnsi="Times New Roman" w:cs="Times New Roman"/>
          <w:sz w:val="24"/>
          <w:szCs w:val="24"/>
        </w:rPr>
        <w:t>an</w:t>
      </w:r>
      <w:r w:rsidR="008D5948">
        <w:rPr>
          <w:rFonts w:ascii="Times New Roman" w:hAnsi="Times New Roman" w:cs="Times New Roman"/>
          <w:sz w:val="24"/>
          <w:szCs w:val="24"/>
        </w:rPr>
        <w:t xml:space="preserve"> yang kuat serta sumber kehidupan yang dianggap berkat dari yang maha kuasa.</w:t>
      </w:r>
    </w:p>
    <w:p w:rsidR="008D5948" w:rsidRPr="00077046" w:rsidRDefault="00260FE9" w:rsidP="008D5948">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75648" behindDoc="0" locked="0" layoutInCell="1" allowOverlap="1">
            <wp:simplePos x="0" y="0"/>
            <wp:positionH relativeFrom="column">
              <wp:posOffset>1772920</wp:posOffset>
            </wp:positionH>
            <wp:positionV relativeFrom="paragraph">
              <wp:posOffset>346710</wp:posOffset>
            </wp:positionV>
            <wp:extent cx="2654300" cy="2338070"/>
            <wp:effectExtent l="19050" t="0" r="0" b="0"/>
            <wp:wrapThrough wrapText="bothSides">
              <wp:wrapPolygon edited="0">
                <wp:start x="-155" y="0"/>
                <wp:lineTo x="-155" y="21471"/>
                <wp:lineTo x="21548" y="21471"/>
                <wp:lineTo x="21548" y="0"/>
                <wp:lineTo x="-155" y="0"/>
              </wp:wrapPolygon>
            </wp:wrapThrough>
            <wp:docPr id="15" name="Picture 1" descr="G:\dok.ipul\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ipul\IMG_0029.JPG"/>
                    <pic:cNvPicPr>
                      <a:picLocks noChangeAspect="1" noChangeArrowheads="1"/>
                    </pic:cNvPicPr>
                  </pic:nvPicPr>
                  <pic:blipFill>
                    <a:blip r:embed="rId10" cstate="print"/>
                    <a:srcRect/>
                    <a:stretch>
                      <a:fillRect/>
                    </a:stretch>
                  </pic:blipFill>
                  <pic:spPr bwMode="auto">
                    <a:xfrm>
                      <a:off x="0" y="0"/>
                      <a:ext cx="2654300" cy="2338070"/>
                    </a:xfrm>
                    <a:prstGeom prst="rect">
                      <a:avLst/>
                    </a:prstGeom>
                    <a:noFill/>
                    <a:ln w="9525">
                      <a:noFill/>
                      <a:miter lim="800000"/>
                      <a:headEnd/>
                      <a:tailEnd/>
                    </a:ln>
                  </pic:spPr>
                </pic:pic>
              </a:graphicData>
            </a:graphic>
          </wp:anchor>
        </w:drawing>
      </w:r>
      <w:r w:rsidR="008D5948">
        <w:rPr>
          <w:rFonts w:ascii="Times New Roman" w:hAnsi="Times New Roman" w:cs="Times New Roman"/>
          <w:i/>
          <w:sz w:val="24"/>
          <w:szCs w:val="24"/>
        </w:rPr>
        <w:t>Pa’dupang</w:t>
      </w:r>
      <w:r w:rsidR="00077046">
        <w:rPr>
          <w:rFonts w:ascii="Times New Roman" w:hAnsi="Times New Roman" w:cs="Times New Roman"/>
          <w:i/>
          <w:sz w:val="24"/>
          <w:szCs w:val="24"/>
        </w:rPr>
        <w:t xml:space="preserve"> pa’barazanjian</w:t>
      </w:r>
    </w:p>
    <w:p w:rsidR="00077046" w:rsidRDefault="00077046" w:rsidP="00EC2F2A">
      <w:pPr>
        <w:pStyle w:val="ListParagraph"/>
        <w:spacing w:after="0"/>
        <w:ind w:left="198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p>
    <w:p w:rsidR="00260FE9" w:rsidRDefault="00260FE9" w:rsidP="00260FE9">
      <w:pPr>
        <w:pStyle w:val="ListParagraph"/>
        <w:spacing w:after="0" w:line="240" w:lineRule="auto"/>
        <w:ind w:left="3600"/>
        <w:jc w:val="both"/>
        <w:rPr>
          <w:rFonts w:ascii="Times New Roman" w:hAnsi="Times New Roman" w:cs="Times New Roman"/>
          <w:sz w:val="24"/>
          <w:szCs w:val="24"/>
        </w:rPr>
      </w:pPr>
    </w:p>
    <w:p w:rsidR="00260FE9" w:rsidRDefault="00260FE9" w:rsidP="00260FE9">
      <w:pPr>
        <w:pStyle w:val="ListParagraph"/>
        <w:spacing w:after="0" w:line="240" w:lineRule="auto"/>
        <w:ind w:left="3600"/>
        <w:jc w:val="both"/>
        <w:rPr>
          <w:rFonts w:ascii="Times New Roman" w:hAnsi="Times New Roman" w:cs="Times New Roman"/>
          <w:sz w:val="24"/>
          <w:szCs w:val="24"/>
        </w:rPr>
      </w:pPr>
    </w:p>
    <w:p w:rsidR="00260FE9" w:rsidRDefault="00260FE9" w:rsidP="00260FE9">
      <w:pPr>
        <w:pStyle w:val="ListParagraph"/>
        <w:spacing w:after="0"/>
        <w:ind w:left="3600"/>
        <w:jc w:val="both"/>
        <w:rPr>
          <w:rFonts w:ascii="Times New Roman" w:hAnsi="Times New Roman" w:cs="Times New Roman"/>
          <w:sz w:val="24"/>
          <w:szCs w:val="24"/>
        </w:rPr>
      </w:pPr>
      <w:r>
        <w:rPr>
          <w:rFonts w:ascii="Times New Roman" w:hAnsi="Times New Roman" w:cs="Times New Roman"/>
          <w:sz w:val="24"/>
          <w:szCs w:val="24"/>
        </w:rPr>
        <w:t xml:space="preserve">             </w:t>
      </w:r>
      <w:r w:rsidR="00EC2F2A">
        <w:rPr>
          <w:rFonts w:ascii="Times New Roman" w:hAnsi="Times New Roman" w:cs="Times New Roman"/>
          <w:sz w:val="24"/>
          <w:szCs w:val="24"/>
        </w:rPr>
        <w:t>Gambar 4</w:t>
      </w:r>
    </w:p>
    <w:p w:rsidR="00EC2F2A" w:rsidRPr="00077046" w:rsidRDefault="00EC2F2A" w:rsidP="00260FE9">
      <w:pPr>
        <w:pStyle w:val="ListParagraph"/>
        <w:spacing w:after="0" w:line="240" w:lineRule="auto"/>
        <w:ind w:left="1980"/>
        <w:jc w:val="both"/>
        <w:rPr>
          <w:rFonts w:ascii="Times New Roman" w:hAnsi="Times New Roman" w:cs="Times New Roman"/>
          <w:sz w:val="24"/>
          <w:szCs w:val="24"/>
        </w:rPr>
      </w:pPr>
      <w:r w:rsidRPr="00EC2F2A">
        <w:rPr>
          <w:rFonts w:ascii="Times New Roman" w:hAnsi="Times New Roman" w:cs="Times New Roman"/>
          <w:i/>
          <w:sz w:val="24"/>
          <w:szCs w:val="24"/>
        </w:rPr>
        <w:t>Pa’dupang pa’barazanjian</w:t>
      </w:r>
      <w:r>
        <w:rPr>
          <w:rFonts w:ascii="Times New Roman" w:hAnsi="Times New Roman" w:cs="Times New Roman"/>
          <w:sz w:val="24"/>
          <w:szCs w:val="24"/>
        </w:rPr>
        <w:t xml:space="preserve"> yang disajikan pada pembacaan </w:t>
      </w:r>
      <w:r w:rsidRPr="00EC2F2A">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 masyarakat Makassar di Pangkabinanga Kabupaten Gowa.</w:t>
      </w:r>
    </w:p>
    <w:p w:rsidR="00EC2F2A" w:rsidRDefault="008D5948" w:rsidP="00B5209C">
      <w:pPr>
        <w:pStyle w:val="ListParagraph"/>
        <w:spacing w:after="0" w:line="480" w:lineRule="auto"/>
        <w:ind w:left="2160"/>
        <w:jc w:val="both"/>
        <w:rPr>
          <w:rFonts w:ascii="Times New Roman" w:hAnsi="Times New Roman" w:cs="Times New Roman"/>
          <w:i/>
          <w:sz w:val="24"/>
          <w:szCs w:val="24"/>
        </w:rPr>
      </w:pPr>
      <w:r>
        <w:rPr>
          <w:rFonts w:ascii="Times New Roman" w:hAnsi="Times New Roman" w:cs="Times New Roman"/>
          <w:i/>
          <w:sz w:val="24"/>
          <w:szCs w:val="24"/>
        </w:rPr>
        <w:t xml:space="preserve">      </w:t>
      </w:r>
    </w:p>
    <w:p w:rsidR="00B5209C" w:rsidRPr="0078374E" w:rsidRDefault="008D5948" w:rsidP="006E5D26">
      <w:pPr>
        <w:spacing w:after="0" w:line="480" w:lineRule="auto"/>
        <w:ind w:left="1440" w:firstLine="720"/>
        <w:jc w:val="both"/>
        <w:rPr>
          <w:rFonts w:ascii="Times New Roman" w:hAnsi="Times New Roman" w:cs="Times New Roman"/>
          <w:sz w:val="24"/>
          <w:szCs w:val="24"/>
        </w:rPr>
      </w:pPr>
      <w:r w:rsidRPr="0078374E">
        <w:rPr>
          <w:rFonts w:ascii="Times New Roman" w:hAnsi="Times New Roman" w:cs="Times New Roman"/>
          <w:sz w:val="24"/>
          <w:szCs w:val="24"/>
        </w:rPr>
        <w:t xml:space="preserve">Sebelum membuka pembacaan </w:t>
      </w:r>
      <w:r w:rsidRPr="006E5D26">
        <w:rPr>
          <w:rFonts w:ascii="Times New Roman" w:hAnsi="Times New Roman" w:cs="Times New Roman"/>
          <w:i/>
          <w:sz w:val="24"/>
          <w:szCs w:val="24"/>
        </w:rPr>
        <w:t>Barazanji</w:t>
      </w:r>
      <w:r w:rsidRPr="0078374E">
        <w:rPr>
          <w:rFonts w:ascii="Times New Roman" w:hAnsi="Times New Roman" w:cs="Times New Roman"/>
          <w:sz w:val="24"/>
          <w:szCs w:val="24"/>
        </w:rPr>
        <w:t xml:space="preserve"> terlebih dahulu membakar </w:t>
      </w:r>
      <w:r w:rsidRPr="006E5D26">
        <w:rPr>
          <w:rFonts w:ascii="Times New Roman" w:hAnsi="Times New Roman" w:cs="Times New Roman"/>
          <w:i/>
          <w:sz w:val="24"/>
          <w:szCs w:val="24"/>
        </w:rPr>
        <w:t>dupa</w:t>
      </w:r>
      <w:r w:rsidRPr="0078374E">
        <w:rPr>
          <w:rFonts w:ascii="Times New Roman" w:hAnsi="Times New Roman" w:cs="Times New Roman"/>
          <w:sz w:val="24"/>
          <w:szCs w:val="24"/>
        </w:rPr>
        <w:t xml:space="preserve"> </w:t>
      </w:r>
      <w:r w:rsidRPr="0078374E">
        <w:rPr>
          <w:rFonts w:ascii="Times New Roman" w:hAnsi="Times New Roman" w:cs="Times New Roman"/>
          <w:i/>
          <w:sz w:val="24"/>
          <w:szCs w:val="24"/>
        </w:rPr>
        <w:t xml:space="preserve">pa’barazanjian </w:t>
      </w:r>
      <w:r w:rsidRPr="0078374E">
        <w:rPr>
          <w:rFonts w:ascii="Times New Roman" w:hAnsi="Times New Roman" w:cs="Times New Roman"/>
          <w:sz w:val="24"/>
          <w:szCs w:val="24"/>
        </w:rPr>
        <w:t xml:space="preserve">lalu berdoa. </w:t>
      </w:r>
      <w:r w:rsidRPr="006E5D26">
        <w:rPr>
          <w:rFonts w:ascii="Times New Roman" w:hAnsi="Times New Roman" w:cs="Times New Roman"/>
          <w:i/>
          <w:sz w:val="24"/>
          <w:szCs w:val="24"/>
        </w:rPr>
        <w:t>Pa’dupang</w:t>
      </w:r>
      <w:r w:rsidRPr="0078374E">
        <w:rPr>
          <w:rFonts w:ascii="Times New Roman" w:hAnsi="Times New Roman" w:cs="Times New Roman"/>
          <w:sz w:val="24"/>
          <w:szCs w:val="24"/>
        </w:rPr>
        <w:t xml:space="preserve"> ini </w:t>
      </w:r>
      <w:r w:rsidR="006E5D26">
        <w:rPr>
          <w:rFonts w:ascii="Times New Roman" w:hAnsi="Times New Roman" w:cs="Times New Roman"/>
          <w:sz w:val="24"/>
          <w:szCs w:val="24"/>
        </w:rPr>
        <w:t>memberikan</w:t>
      </w:r>
      <w:r w:rsidRPr="0078374E">
        <w:rPr>
          <w:rFonts w:ascii="Times New Roman" w:hAnsi="Times New Roman" w:cs="Times New Roman"/>
          <w:sz w:val="24"/>
          <w:szCs w:val="24"/>
        </w:rPr>
        <w:t xml:space="preserve">kan aroma yang harum dan disukai oleh malaikat. Seluruh isi rumah terasa harum dengan asap </w:t>
      </w:r>
      <w:r w:rsidRPr="006E5D26">
        <w:rPr>
          <w:rFonts w:ascii="Times New Roman" w:hAnsi="Times New Roman" w:cs="Times New Roman"/>
          <w:i/>
          <w:sz w:val="24"/>
          <w:szCs w:val="24"/>
        </w:rPr>
        <w:t xml:space="preserve">dupa </w:t>
      </w:r>
      <w:r w:rsidRPr="0078374E">
        <w:rPr>
          <w:rFonts w:ascii="Times New Roman" w:hAnsi="Times New Roman" w:cs="Times New Roman"/>
          <w:sz w:val="24"/>
          <w:szCs w:val="24"/>
        </w:rPr>
        <w:t>ini dan aromanya diyakini bisa mengundang malaikat.</w:t>
      </w:r>
    </w:p>
    <w:p w:rsidR="00AE1F70" w:rsidRPr="006E5D26" w:rsidRDefault="00724ACE" w:rsidP="006E5D26">
      <w:pPr>
        <w:spacing w:after="0" w:line="480" w:lineRule="auto"/>
        <w:ind w:left="1440" w:firstLine="720"/>
        <w:jc w:val="both"/>
        <w:rPr>
          <w:rFonts w:ascii="Times New Roman" w:hAnsi="Times New Roman" w:cs="Times New Roman"/>
          <w:sz w:val="24"/>
          <w:szCs w:val="24"/>
        </w:rPr>
      </w:pPr>
      <w:r w:rsidRPr="008D5948">
        <w:rPr>
          <w:rFonts w:ascii="Times New Roman" w:hAnsi="Times New Roman" w:cs="Times New Roman"/>
          <w:sz w:val="24"/>
          <w:szCs w:val="24"/>
        </w:rPr>
        <w:t>Setelah perlengkapan diatas sudah disajikan selanjutnya memulai</w:t>
      </w:r>
      <w:r w:rsidR="007B6595" w:rsidRPr="008D5948">
        <w:rPr>
          <w:rFonts w:ascii="Times New Roman" w:hAnsi="Times New Roman" w:cs="Times New Roman"/>
          <w:sz w:val="24"/>
          <w:szCs w:val="24"/>
        </w:rPr>
        <w:t xml:space="preserve"> pembacaan </w:t>
      </w:r>
      <w:r w:rsidRPr="008D5948">
        <w:rPr>
          <w:rFonts w:ascii="Times New Roman" w:hAnsi="Times New Roman" w:cs="Times New Roman"/>
          <w:sz w:val="24"/>
          <w:szCs w:val="24"/>
        </w:rPr>
        <w:t xml:space="preserve"> </w:t>
      </w:r>
      <w:r w:rsidR="007B6595" w:rsidRPr="008D5948">
        <w:rPr>
          <w:rFonts w:ascii="Times New Roman" w:hAnsi="Times New Roman" w:cs="Times New Roman"/>
          <w:i/>
          <w:sz w:val="24"/>
          <w:szCs w:val="24"/>
        </w:rPr>
        <w:t>B</w:t>
      </w:r>
      <w:r w:rsidRPr="008D5948">
        <w:rPr>
          <w:rFonts w:ascii="Times New Roman" w:hAnsi="Times New Roman" w:cs="Times New Roman"/>
          <w:i/>
          <w:sz w:val="24"/>
          <w:szCs w:val="24"/>
        </w:rPr>
        <w:t>arazanji</w:t>
      </w:r>
      <w:r w:rsidR="009728BD">
        <w:rPr>
          <w:rFonts w:ascii="Times New Roman" w:hAnsi="Times New Roman" w:cs="Times New Roman"/>
          <w:i/>
          <w:sz w:val="24"/>
          <w:szCs w:val="24"/>
        </w:rPr>
        <w:t>.</w:t>
      </w:r>
      <w:r w:rsidR="006E5D26">
        <w:rPr>
          <w:rFonts w:ascii="Times New Roman" w:hAnsi="Times New Roman" w:cs="Times New Roman"/>
          <w:i/>
          <w:sz w:val="24"/>
          <w:szCs w:val="24"/>
        </w:rPr>
        <w:t xml:space="preserve"> </w:t>
      </w:r>
      <w:r w:rsidR="009728BD">
        <w:rPr>
          <w:rFonts w:ascii="Times New Roman" w:hAnsi="Times New Roman" w:cs="Times New Roman"/>
          <w:sz w:val="24"/>
          <w:szCs w:val="24"/>
        </w:rPr>
        <w:t xml:space="preserve">Guru </w:t>
      </w:r>
      <w:r w:rsidR="009728BD" w:rsidRPr="00303137">
        <w:rPr>
          <w:rFonts w:ascii="Times New Roman" w:hAnsi="Times New Roman" w:cs="Times New Roman"/>
          <w:i/>
          <w:sz w:val="24"/>
          <w:szCs w:val="24"/>
        </w:rPr>
        <w:t>Barazanji</w:t>
      </w:r>
      <w:r w:rsidR="009728BD">
        <w:rPr>
          <w:rFonts w:ascii="Times New Roman" w:hAnsi="Times New Roman" w:cs="Times New Roman"/>
          <w:sz w:val="24"/>
          <w:szCs w:val="24"/>
        </w:rPr>
        <w:t xml:space="preserve"> membuka pembacaan </w:t>
      </w:r>
      <w:r w:rsidR="009728BD" w:rsidRPr="00303137">
        <w:rPr>
          <w:rFonts w:ascii="Times New Roman" w:hAnsi="Times New Roman" w:cs="Times New Roman"/>
          <w:i/>
          <w:sz w:val="24"/>
          <w:szCs w:val="24"/>
        </w:rPr>
        <w:t>Barazanji</w:t>
      </w:r>
      <w:r w:rsidR="009728BD">
        <w:rPr>
          <w:rFonts w:ascii="Times New Roman" w:hAnsi="Times New Roman" w:cs="Times New Roman"/>
          <w:sz w:val="24"/>
          <w:szCs w:val="24"/>
        </w:rPr>
        <w:t xml:space="preserve"> dengan ucapan </w:t>
      </w:r>
      <w:r w:rsidR="009728BD" w:rsidRPr="009728BD">
        <w:rPr>
          <w:rFonts w:ascii="Times New Roman" w:hAnsi="Times New Roman" w:cs="Times New Roman"/>
          <w:i/>
          <w:sz w:val="24"/>
          <w:szCs w:val="24"/>
        </w:rPr>
        <w:t xml:space="preserve">ilaha darratinna Mustafa sallallahu alaihi </w:t>
      </w:r>
      <w:r w:rsidR="009728BD" w:rsidRPr="00303137">
        <w:rPr>
          <w:rFonts w:ascii="Times New Roman" w:hAnsi="Times New Roman" w:cs="Times New Roman"/>
          <w:i/>
          <w:sz w:val="24"/>
          <w:szCs w:val="24"/>
        </w:rPr>
        <w:t>wasallam saiun lillahi</w:t>
      </w:r>
      <w:r w:rsidR="00EC2F2A">
        <w:rPr>
          <w:rFonts w:ascii="Times New Roman" w:hAnsi="Times New Roman" w:cs="Times New Roman"/>
          <w:sz w:val="24"/>
          <w:szCs w:val="24"/>
        </w:rPr>
        <w:t xml:space="preserve"> lalu membaca surah Al-</w:t>
      </w:r>
      <w:r w:rsidR="00EC2F2A">
        <w:rPr>
          <w:rFonts w:ascii="Times New Roman" w:hAnsi="Times New Roman" w:cs="Times New Roman"/>
          <w:sz w:val="24"/>
          <w:szCs w:val="24"/>
        </w:rPr>
        <w:lastRenderedPageBreak/>
        <w:t>Fatihah. Selanjutnya m</w:t>
      </w:r>
      <w:r w:rsidR="00AE1F70">
        <w:rPr>
          <w:rFonts w:ascii="Times New Roman" w:hAnsi="Times New Roman" w:cs="Times New Roman"/>
          <w:sz w:val="24"/>
          <w:szCs w:val="24"/>
        </w:rPr>
        <w:t>embaca</w:t>
      </w:r>
      <w:r w:rsidR="006E5D26">
        <w:rPr>
          <w:rFonts w:ascii="Times New Roman" w:hAnsi="Times New Roman" w:cs="Times New Roman"/>
          <w:sz w:val="24"/>
          <w:szCs w:val="24"/>
        </w:rPr>
        <w:t xml:space="preserve"> </w:t>
      </w:r>
      <w:r w:rsidR="006E5D26" w:rsidRPr="006E5D26">
        <w:rPr>
          <w:rFonts w:ascii="Times New Roman" w:hAnsi="Times New Roman" w:cs="Times New Roman"/>
          <w:i/>
          <w:sz w:val="24"/>
          <w:szCs w:val="24"/>
        </w:rPr>
        <w:t>pannyungke pa’doangan Barazanji</w:t>
      </w:r>
      <w:r w:rsidR="006E5D26">
        <w:rPr>
          <w:rFonts w:ascii="Times New Roman" w:hAnsi="Times New Roman" w:cs="Times New Roman"/>
          <w:i/>
          <w:sz w:val="24"/>
          <w:szCs w:val="24"/>
        </w:rPr>
        <w:t xml:space="preserve"> </w:t>
      </w:r>
      <w:r w:rsidR="006E5D26">
        <w:rPr>
          <w:rFonts w:ascii="Times New Roman" w:hAnsi="Times New Roman" w:cs="Times New Roman"/>
          <w:sz w:val="24"/>
          <w:szCs w:val="24"/>
        </w:rPr>
        <w:t xml:space="preserve">(do’a pembuka </w:t>
      </w:r>
      <w:r w:rsidR="006E5D26" w:rsidRPr="006E5D26">
        <w:rPr>
          <w:rFonts w:ascii="Times New Roman" w:hAnsi="Times New Roman" w:cs="Times New Roman"/>
          <w:i/>
          <w:sz w:val="24"/>
          <w:szCs w:val="24"/>
        </w:rPr>
        <w:t>Baraszanji</w:t>
      </w:r>
      <w:r w:rsidR="006E5D26">
        <w:rPr>
          <w:rFonts w:ascii="Times New Roman" w:hAnsi="Times New Roman" w:cs="Times New Roman"/>
          <w:sz w:val="24"/>
          <w:szCs w:val="24"/>
        </w:rPr>
        <w:t>) berikut ini.</w:t>
      </w:r>
    </w:p>
    <w:p w:rsidR="00AE1F70" w:rsidRDefault="00AE1F70" w:rsidP="00AE1F7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7115599"/>
            <wp:effectExtent l="19050" t="0" r="0" b="0"/>
            <wp:docPr id="20" name="Picture 4" descr="G:\dok.ipul\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k.ipul\IMG_0030.JPG"/>
                    <pic:cNvPicPr>
                      <a:picLocks noChangeAspect="1" noChangeArrowheads="1"/>
                    </pic:cNvPicPr>
                  </pic:nvPicPr>
                  <pic:blipFill>
                    <a:blip r:embed="rId11" cstate="print"/>
                    <a:srcRect/>
                    <a:stretch>
                      <a:fillRect/>
                    </a:stretch>
                  </pic:blipFill>
                  <pic:spPr bwMode="auto">
                    <a:xfrm>
                      <a:off x="0" y="0"/>
                      <a:ext cx="5774009" cy="7117891"/>
                    </a:xfrm>
                    <a:prstGeom prst="rect">
                      <a:avLst/>
                    </a:prstGeom>
                    <a:noFill/>
                    <a:ln w="9525">
                      <a:noFill/>
                      <a:miter lim="800000"/>
                      <a:headEnd/>
                      <a:tailEnd/>
                    </a:ln>
                  </pic:spPr>
                </pic:pic>
              </a:graphicData>
            </a:graphic>
          </wp:inline>
        </w:drawing>
      </w:r>
    </w:p>
    <w:p w:rsidR="00AE1F70" w:rsidRDefault="004A4A2D" w:rsidP="00AE1F7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82660" cy="8154879"/>
            <wp:effectExtent l="19050" t="0" r="8540" b="0"/>
            <wp:docPr id="21" name="Picture 5" descr="G:\dok.ipul\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k.ipul\IMG_0034.JPG"/>
                    <pic:cNvPicPr>
                      <a:picLocks noChangeAspect="1" noChangeArrowheads="1"/>
                    </pic:cNvPicPr>
                  </pic:nvPicPr>
                  <pic:blipFill>
                    <a:blip r:embed="rId12" cstate="print"/>
                    <a:srcRect/>
                    <a:stretch>
                      <a:fillRect/>
                    </a:stretch>
                  </pic:blipFill>
                  <pic:spPr bwMode="auto">
                    <a:xfrm>
                      <a:off x="0" y="0"/>
                      <a:ext cx="5790617" cy="8166101"/>
                    </a:xfrm>
                    <a:prstGeom prst="rect">
                      <a:avLst/>
                    </a:prstGeom>
                    <a:noFill/>
                    <a:ln w="9525">
                      <a:noFill/>
                      <a:miter lim="800000"/>
                      <a:headEnd/>
                      <a:tailEnd/>
                    </a:ln>
                  </pic:spPr>
                </pic:pic>
              </a:graphicData>
            </a:graphic>
          </wp:inline>
        </w:drawing>
      </w:r>
    </w:p>
    <w:p w:rsidR="004A4A2D" w:rsidRDefault="004A4A2D" w:rsidP="00AE1F7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56108" cy="8120238"/>
            <wp:effectExtent l="19050" t="0" r="0" b="0"/>
            <wp:docPr id="22" name="Picture 6" descr="G:\dok.ipul\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k.ipul\IMG_0035.JPG"/>
                    <pic:cNvPicPr>
                      <a:picLocks noChangeAspect="1" noChangeArrowheads="1"/>
                    </pic:cNvPicPr>
                  </pic:nvPicPr>
                  <pic:blipFill>
                    <a:blip r:embed="rId13" cstate="print"/>
                    <a:srcRect/>
                    <a:stretch>
                      <a:fillRect/>
                    </a:stretch>
                  </pic:blipFill>
                  <pic:spPr bwMode="auto">
                    <a:xfrm>
                      <a:off x="0" y="0"/>
                      <a:ext cx="5783216" cy="8158480"/>
                    </a:xfrm>
                    <a:prstGeom prst="rect">
                      <a:avLst/>
                    </a:prstGeom>
                    <a:noFill/>
                    <a:ln w="9525">
                      <a:noFill/>
                      <a:miter lim="800000"/>
                      <a:headEnd/>
                      <a:tailEnd/>
                    </a:ln>
                  </pic:spPr>
                </pic:pic>
              </a:graphicData>
            </a:graphic>
          </wp:inline>
        </w:drawing>
      </w:r>
    </w:p>
    <w:p w:rsidR="009F2921" w:rsidRDefault="009F2921" w:rsidP="00AE1F7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82660" cy="8135006"/>
            <wp:effectExtent l="19050" t="0" r="8540" b="0"/>
            <wp:docPr id="23" name="Picture 7" descr="G:\dok.ipul\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k.ipul\IMG_0036.JPG"/>
                    <pic:cNvPicPr>
                      <a:picLocks noChangeAspect="1" noChangeArrowheads="1"/>
                    </pic:cNvPicPr>
                  </pic:nvPicPr>
                  <pic:blipFill>
                    <a:blip r:embed="rId14" cstate="print"/>
                    <a:srcRect/>
                    <a:stretch>
                      <a:fillRect/>
                    </a:stretch>
                  </pic:blipFill>
                  <pic:spPr bwMode="auto">
                    <a:xfrm>
                      <a:off x="0" y="0"/>
                      <a:ext cx="5804763" cy="8166100"/>
                    </a:xfrm>
                    <a:prstGeom prst="rect">
                      <a:avLst/>
                    </a:prstGeom>
                    <a:noFill/>
                    <a:ln w="9525">
                      <a:noFill/>
                      <a:miter lim="800000"/>
                      <a:headEnd/>
                      <a:tailEnd/>
                    </a:ln>
                  </pic:spPr>
                </pic:pic>
              </a:graphicData>
            </a:graphic>
          </wp:inline>
        </w:drawing>
      </w:r>
    </w:p>
    <w:p w:rsidR="009F2921" w:rsidRDefault="009F2921" w:rsidP="00AE1F7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51129" cy="8157901"/>
            <wp:effectExtent l="19050" t="0" r="1971" b="0"/>
            <wp:docPr id="24" name="Picture 8" descr="G:\dok.ipul\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k.ipul\IMG_0037.JPG"/>
                    <pic:cNvPicPr>
                      <a:picLocks noChangeAspect="1" noChangeArrowheads="1"/>
                    </pic:cNvPicPr>
                  </pic:nvPicPr>
                  <pic:blipFill>
                    <a:blip r:embed="rId15" cstate="print"/>
                    <a:srcRect/>
                    <a:stretch>
                      <a:fillRect/>
                    </a:stretch>
                  </pic:blipFill>
                  <pic:spPr bwMode="auto">
                    <a:xfrm>
                      <a:off x="0" y="0"/>
                      <a:ext cx="5751537" cy="8158480"/>
                    </a:xfrm>
                    <a:prstGeom prst="rect">
                      <a:avLst/>
                    </a:prstGeom>
                    <a:noFill/>
                    <a:ln w="9525">
                      <a:noFill/>
                      <a:miter lim="800000"/>
                      <a:headEnd/>
                      <a:tailEnd/>
                    </a:ln>
                  </pic:spPr>
                </pic:pic>
              </a:graphicData>
            </a:graphic>
          </wp:inline>
        </w:drawing>
      </w:r>
    </w:p>
    <w:p w:rsidR="009F2921" w:rsidRDefault="009F2921" w:rsidP="00AE1F7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39540" cy="8181474"/>
            <wp:effectExtent l="19050" t="0" r="4010" b="0"/>
            <wp:docPr id="25" name="Picture 9" descr="G:\dok.ipul\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ok.ipul\IMG_0038.JPG"/>
                    <pic:cNvPicPr>
                      <a:picLocks noChangeAspect="1" noChangeArrowheads="1"/>
                    </pic:cNvPicPr>
                  </pic:nvPicPr>
                  <pic:blipFill>
                    <a:blip r:embed="rId16" cstate="print"/>
                    <a:srcRect/>
                    <a:stretch>
                      <a:fillRect/>
                    </a:stretch>
                  </pic:blipFill>
                  <pic:spPr bwMode="auto">
                    <a:xfrm>
                      <a:off x="0" y="0"/>
                      <a:ext cx="5536010" cy="8176260"/>
                    </a:xfrm>
                    <a:prstGeom prst="rect">
                      <a:avLst/>
                    </a:prstGeom>
                    <a:noFill/>
                    <a:ln w="9525">
                      <a:noFill/>
                      <a:miter lim="800000"/>
                      <a:headEnd/>
                      <a:tailEnd/>
                    </a:ln>
                  </pic:spPr>
                </pic:pic>
              </a:graphicData>
            </a:graphic>
          </wp:inline>
        </w:drawing>
      </w:r>
    </w:p>
    <w:p w:rsidR="009F2921" w:rsidRPr="009728BD" w:rsidRDefault="009F2921" w:rsidP="00AB242D">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38600" cy="2895600"/>
            <wp:effectExtent l="19050" t="0" r="0" b="0"/>
            <wp:docPr id="26" name="Picture 10" descr="G:\dok.ipul\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k.ipul\IMG_0040.JPG"/>
                    <pic:cNvPicPr>
                      <a:picLocks noChangeAspect="1" noChangeArrowheads="1"/>
                    </pic:cNvPicPr>
                  </pic:nvPicPr>
                  <pic:blipFill>
                    <a:blip r:embed="rId17" cstate="print"/>
                    <a:srcRect/>
                    <a:stretch>
                      <a:fillRect/>
                    </a:stretch>
                  </pic:blipFill>
                  <pic:spPr bwMode="auto">
                    <a:xfrm>
                      <a:off x="0" y="0"/>
                      <a:ext cx="4048342" cy="2902585"/>
                    </a:xfrm>
                    <a:prstGeom prst="rect">
                      <a:avLst/>
                    </a:prstGeom>
                    <a:noFill/>
                    <a:ln w="9525">
                      <a:noFill/>
                      <a:miter lim="800000"/>
                      <a:headEnd/>
                      <a:tailEnd/>
                    </a:ln>
                  </pic:spPr>
                </pic:pic>
              </a:graphicData>
            </a:graphic>
          </wp:inline>
        </w:drawing>
      </w:r>
    </w:p>
    <w:p w:rsidR="007918F7" w:rsidRDefault="00CC77CF" w:rsidP="007918F7">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Selesainya pembacaan </w:t>
      </w:r>
      <w:r w:rsidRPr="00CC77CF">
        <w:rPr>
          <w:rFonts w:ascii="Times New Roman" w:hAnsi="Times New Roman" w:cs="Times New Roman"/>
          <w:i/>
          <w:sz w:val="24"/>
          <w:szCs w:val="24"/>
        </w:rPr>
        <w:t>pa’doangan</w:t>
      </w:r>
      <w:r>
        <w:rPr>
          <w:rFonts w:ascii="Times New Roman" w:hAnsi="Times New Roman" w:cs="Times New Roman"/>
          <w:sz w:val="24"/>
          <w:szCs w:val="24"/>
        </w:rPr>
        <w:t xml:space="preserve"> (doa pembuka)</w:t>
      </w:r>
      <w:r w:rsidR="00303137">
        <w:rPr>
          <w:rFonts w:ascii="Times New Roman" w:hAnsi="Times New Roman" w:cs="Times New Roman"/>
          <w:sz w:val="24"/>
          <w:szCs w:val="24"/>
        </w:rPr>
        <w:t xml:space="preserve"> </w:t>
      </w:r>
      <w:r w:rsidR="00303137" w:rsidRPr="0078374E">
        <w:rPr>
          <w:rFonts w:ascii="Times New Roman" w:hAnsi="Times New Roman" w:cs="Times New Roman"/>
          <w:i/>
          <w:sz w:val="24"/>
          <w:szCs w:val="24"/>
        </w:rPr>
        <w:t>Barazanji</w:t>
      </w:r>
      <w:r>
        <w:rPr>
          <w:rFonts w:ascii="Times New Roman" w:hAnsi="Times New Roman" w:cs="Times New Roman"/>
          <w:i/>
          <w:sz w:val="24"/>
          <w:szCs w:val="24"/>
        </w:rPr>
        <w:t xml:space="preserve"> </w:t>
      </w:r>
      <w:r>
        <w:rPr>
          <w:rFonts w:ascii="Times New Roman" w:hAnsi="Times New Roman" w:cs="Times New Roman"/>
          <w:sz w:val="24"/>
          <w:szCs w:val="24"/>
        </w:rPr>
        <w:t xml:space="preserve">diatas saatnya para anggota </w:t>
      </w:r>
      <w:r w:rsidRPr="0091776E">
        <w:rPr>
          <w:rFonts w:ascii="Times New Roman" w:hAnsi="Times New Roman" w:cs="Times New Roman"/>
          <w:i/>
          <w:sz w:val="24"/>
          <w:szCs w:val="24"/>
        </w:rPr>
        <w:t xml:space="preserve">pabarazanji </w:t>
      </w:r>
      <w:r>
        <w:rPr>
          <w:rFonts w:ascii="Times New Roman" w:hAnsi="Times New Roman" w:cs="Times New Roman"/>
          <w:sz w:val="24"/>
          <w:szCs w:val="24"/>
        </w:rPr>
        <w:t xml:space="preserve">berdiri untuk menyanyikan </w:t>
      </w:r>
      <w:r w:rsidRPr="00CC77CF">
        <w:rPr>
          <w:rFonts w:ascii="Times New Roman" w:hAnsi="Times New Roman" w:cs="Times New Roman"/>
          <w:i/>
          <w:sz w:val="24"/>
          <w:szCs w:val="24"/>
        </w:rPr>
        <w:t>as</w:t>
      </w:r>
      <w:r w:rsidR="0091776E">
        <w:rPr>
          <w:rFonts w:ascii="Times New Roman" w:hAnsi="Times New Roman" w:cs="Times New Roman"/>
          <w:i/>
          <w:sz w:val="24"/>
          <w:szCs w:val="24"/>
        </w:rPr>
        <w:t>y</w:t>
      </w:r>
      <w:r w:rsidRPr="00CC77CF">
        <w:rPr>
          <w:rFonts w:ascii="Times New Roman" w:hAnsi="Times New Roman" w:cs="Times New Roman"/>
          <w:i/>
          <w:sz w:val="24"/>
          <w:szCs w:val="24"/>
        </w:rPr>
        <w:t xml:space="preserve">araka </w:t>
      </w:r>
      <w:r w:rsidR="00303137" w:rsidRPr="0078374E">
        <w:rPr>
          <w:rFonts w:ascii="Times New Roman" w:hAnsi="Times New Roman" w:cs="Times New Roman"/>
          <w:i/>
          <w:sz w:val="24"/>
          <w:szCs w:val="24"/>
        </w:rPr>
        <w:t xml:space="preserve"> </w:t>
      </w:r>
      <w:r>
        <w:rPr>
          <w:rFonts w:ascii="Times New Roman" w:hAnsi="Times New Roman" w:cs="Times New Roman"/>
          <w:sz w:val="24"/>
          <w:szCs w:val="24"/>
        </w:rPr>
        <w:t>dan</w:t>
      </w:r>
      <w:r w:rsidR="007B6595" w:rsidRPr="008D5948">
        <w:rPr>
          <w:rFonts w:ascii="Times New Roman" w:hAnsi="Times New Roman" w:cs="Times New Roman"/>
          <w:sz w:val="24"/>
          <w:szCs w:val="24"/>
        </w:rPr>
        <w:t xml:space="preserve"> diikuti dengan ritual pemakain daun pacar kepada mempelai yang disebut </w:t>
      </w:r>
      <w:r w:rsidR="007B6595" w:rsidRPr="008D5948">
        <w:rPr>
          <w:rFonts w:ascii="Times New Roman" w:hAnsi="Times New Roman" w:cs="Times New Roman"/>
          <w:i/>
          <w:sz w:val="24"/>
          <w:szCs w:val="24"/>
        </w:rPr>
        <w:t>korongtigi/appaccing</w:t>
      </w:r>
      <w:r w:rsidR="007B6595" w:rsidRPr="008D5948">
        <w:rPr>
          <w:rFonts w:ascii="Times New Roman" w:hAnsi="Times New Roman" w:cs="Times New Roman"/>
          <w:sz w:val="24"/>
          <w:szCs w:val="24"/>
        </w:rPr>
        <w:t>.</w:t>
      </w:r>
      <w:r w:rsidR="008131AA">
        <w:rPr>
          <w:rFonts w:ascii="Times New Roman" w:hAnsi="Times New Roman" w:cs="Times New Roman"/>
          <w:sz w:val="24"/>
          <w:szCs w:val="24"/>
        </w:rPr>
        <w:t xml:space="preserve"> (Wawancara Dg.Gassing</w:t>
      </w:r>
      <w:r w:rsidR="007918F7">
        <w:rPr>
          <w:rFonts w:ascii="Times New Roman" w:hAnsi="Times New Roman" w:cs="Times New Roman"/>
          <w:sz w:val="24"/>
          <w:szCs w:val="24"/>
        </w:rPr>
        <w:t>, 25 September 2013</w:t>
      </w:r>
      <w:r w:rsidR="008131AA">
        <w:rPr>
          <w:rFonts w:ascii="Times New Roman" w:hAnsi="Times New Roman" w:cs="Times New Roman"/>
          <w:sz w:val="24"/>
          <w:szCs w:val="24"/>
        </w:rPr>
        <w:t>).</w:t>
      </w:r>
    </w:p>
    <w:p w:rsidR="00A43BE2" w:rsidRDefault="007918F7" w:rsidP="007918F7">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H.Abd. Muis Dg.Sarro juga menambahkan bahwa </w:t>
      </w:r>
      <w:r w:rsidR="007B6595" w:rsidRPr="00B5209C">
        <w:rPr>
          <w:rFonts w:ascii="Times New Roman" w:hAnsi="Times New Roman" w:cs="Times New Roman"/>
          <w:i/>
          <w:sz w:val="24"/>
          <w:szCs w:val="24"/>
        </w:rPr>
        <w:t>Korongtigi/appaccing</w:t>
      </w:r>
      <w:r w:rsidR="007B6595" w:rsidRPr="008D5948">
        <w:rPr>
          <w:rFonts w:ascii="Times New Roman" w:hAnsi="Times New Roman" w:cs="Times New Roman"/>
          <w:sz w:val="24"/>
          <w:szCs w:val="24"/>
        </w:rPr>
        <w:t xml:space="preserve"> dalam upacara adat perkawinan masyarakat Makassar di Pangkabinanga merupakan ritual pemakaian daun pacar ke tangan, bagian muka, dan kepala mempelai yang mengandung nilai dan arti kesucian lahir </w:t>
      </w:r>
      <w:r w:rsidR="00B5209C">
        <w:rPr>
          <w:rFonts w:ascii="Times New Roman" w:hAnsi="Times New Roman" w:cs="Times New Roman"/>
          <w:sz w:val="24"/>
          <w:szCs w:val="24"/>
        </w:rPr>
        <w:t xml:space="preserve">batin serta doa kepada mempelai agar calon mempelai senantiasa bersih dan suci dalam menghadapi hari esok yaitu hari pernikahannya. Acara </w:t>
      </w:r>
      <w:r w:rsidR="00B5209C" w:rsidRPr="00B5209C">
        <w:rPr>
          <w:rFonts w:ascii="Times New Roman" w:hAnsi="Times New Roman" w:cs="Times New Roman"/>
          <w:i/>
          <w:sz w:val="24"/>
          <w:szCs w:val="24"/>
        </w:rPr>
        <w:t>akkorongtigi/appaccing</w:t>
      </w:r>
      <w:r w:rsidR="00B5209C">
        <w:rPr>
          <w:rFonts w:ascii="Times New Roman" w:hAnsi="Times New Roman" w:cs="Times New Roman"/>
          <w:sz w:val="24"/>
          <w:szCs w:val="24"/>
        </w:rPr>
        <w:t xml:space="preserve"> dalam upacara adat perkawinan masyarakat Makassar di Pangkabinanga merupakan suatu rangkaian acara yang sakeral yang dihadiri oleh seluruh </w:t>
      </w:r>
      <w:r w:rsidR="00A43BE2">
        <w:rPr>
          <w:rFonts w:ascii="Times New Roman" w:hAnsi="Times New Roman" w:cs="Times New Roman"/>
          <w:sz w:val="24"/>
          <w:szCs w:val="24"/>
        </w:rPr>
        <w:t xml:space="preserve">sanak </w:t>
      </w:r>
      <w:r w:rsidR="00A43BE2">
        <w:rPr>
          <w:rFonts w:ascii="Times New Roman" w:hAnsi="Times New Roman" w:cs="Times New Roman"/>
          <w:sz w:val="24"/>
          <w:szCs w:val="24"/>
        </w:rPr>
        <w:lastRenderedPageBreak/>
        <w:t>keluarga dan undangan. Adapun syarat dalam pelaksanaan akkorongtigi yaitu:</w:t>
      </w:r>
    </w:p>
    <w:p w:rsidR="00A43BE2" w:rsidRDefault="00A43BE2" w:rsidP="00A43BE2">
      <w:pPr>
        <w:pStyle w:val="ListParagraph"/>
        <w:numPr>
          <w:ilvl w:val="0"/>
          <w:numId w:val="23"/>
        </w:numPr>
        <w:spacing w:after="0" w:line="480" w:lineRule="auto"/>
        <w:jc w:val="both"/>
        <w:rPr>
          <w:rFonts w:ascii="Times New Roman" w:hAnsi="Times New Roman" w:cs="Times New Roman"/>
          <w:sz w:val="24"/>
          <w:szCs w:val="24"/>
        </w:rPr>
      </w:pPr>
      <w:r w:rsidRPr="00A43BE2">
        <w:rPr>
          <w:rFonts w:ascii="Times New Roman" w:hAnsi="Times New Roman" w:cs="Times New Roman"/>
          <w:i/>
          <w:sz w:val="24"/>
          <w:szCs w:val="24"/>
        </w:rPr>
        <w:t>Lamming</w:t>
      </w:r>
      <w:r>
        <w:rPr>
          <w:rFonts w:ascii="Times New Roman" w:hAnsi="Times New Roman" w:cs="Times New Roman"/>
          <w:sz w:val="24"/>
          <w:szCs w:val="24"/>
        </w:rPr>
        <w:t xml:space="preserve"> (pelaminan)</w:t>
      </w:r>
    </w:p>
    <w:p w:rsidR="00A43BE2" w:rsidRDefault="00A43BE2" w:rsidP="00A43BE2">
      <w:pPr>
        <w:pStyle w:val="ListParagraph"/>
        <w:spacing w:after="0" w:line="480" w:lineRule="auto"/>
        <w:ind w:left="1980"/>
        <w:jc w:val="both"/>
        <w:rPr>
          <w:rFonts w:ascii="Times New Roman" w:hAnsi="Times New Roman" w:cs="Times New Roman"/>
          <w:i/>
          <w:sz w:val="24"/>
          <w:szCs w:val="24"/>
        </w:rPr>
      </w:pPr>
      <w:r w:rsidRPr="00A43BE2">
        <w:rPr>
          <w:rFonts w:ascii="Times New Roman" w:hAnsi="Times New Roman" w:cs="Times New Roman"/>
          <w:i/>
          <w:sz w:val="24"/>
          <w:szCs w:val="24"/>
        </w:rPr>
        <w:t xml:space="preserve">Lamming </w:t>
      </w:r>
      <w:r>
        <w:rPr>
          <w:rFonts w:ascii="Times New Roman" w:hAnsi="Times New Roman" w:cs="Times New Roman"/>
          <w:sz w:val="24"/>
          <w:szCs w:val="24"/>
        </w:rPr>
        <w:t xml:space="preserve">merupakan tempat calon mempelai yang dihias khusus untuk </w:t>
      </w:r>
      <w:r w:rsidRPr="00A43BE2">
        <w:rPr>
          <w:rFonts w:ascii="Times New Roman" w:hAnsi="Times New Roman" w:cs="Times New Roman"/>
          <w:i/>
          <w:sz w:val="24"/>
          <w:szCs w:val="24"/>
        </w:rPr>
        <w:t>akkorongtigi</w:t>
      </w:r>
    </w:p>
    <w:p w:rsidR="00A43BE2" w:rsidRPr="00CC0043" w:rsidRDefault="00A43BE2" w:rsidP="00A43BE2">
      <w:pPr>
        <w:pStyle w:val="ListParagraph"/>
        <w:numPr>
          <w:ilvl w:val="0"/>
          <w:numId w:val="23"/>
        </w:num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Pa’lungan </w:t>
      </w:r>
      <w:r w:rsidRPr="00A43BE2">
        <w:rPr>
          <w:rFonts w:ascii="Times New Roman" w:hAnsi="Times New Roman" w:cs="Times New Roman"/>
          <w:sz w:val="24"/>
          <w:szCs w:val="24"/>
        </w:rPr>
        <w:t>(bantal)</w:t>
      </w:r>
    </w:p>
    <w:p w:rsidR="00CC0043" w:rsidRPr="00CC0043" w:rsidRDefault="00CC0043" w:rsidP="00CC0043">
      <w:pPr>
        <w:pStyle w:val="ListParagraph"/>
        <w:spacing w:after="0" w:line="48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Bantal diletakkan didepan calon mempelai yang diatasnya tersusun </w:t>
      </w:r>
      <w:r w:rsidRPr="00CC0043">
        <w:rPr>
          <w:rFonts w:ascii="Times New Roman" w:hAnsi="Times New Roman" w:cs="Times New Roman"/>
          <w:i/>
          <w:sz w:val="24"/>
          <w:szCs w:val="24"/>
        </w:rPr>
        <w:t>lipa’ sa’be</w:t>
      </w:r>
      <w:r>
        <w:rPr>
          <w:rFonts w:ascii="Times New Roman" w:hAnsi="Times New Roman" w:cs="Times New Roman"/>
          <w:sz w:val="24"/>
          <w:szCs w:val="24"/>
        </w:rPr>
        <w:t xml:space="preserve"> (sarung tenun) sebanyak tujuh lembar. Bantal ini mengandung makna sebagai penghormatan kepada calon mempelai dalam prosesi ritual acara </w:t>
      </w:r>
      <w:r w:rsidRPr="00CC0043">
        <w:rPr>
          <w:rFonts w:ascii="Times New Roman" w:hAnsi="Times New Roman" w:cs="Times New Roman"/>
          <w:i/>
          <w:sz w:val="24"/>
          <w:szCs w:val="24"/>
        </w:rPr>
        <w:t>akkorongtigi/appaccing</w:t>
      </w:r>
      <w:r>
        <w:rPr>
          <w:rFonts w:ascii="Times New Roman" w:hAnsi="Times New Roman" w:cs="Times New Roman"/>
          <w:i/>
          <w:sz w:val="24"/>
          <w:szCs w:val="24"/>
        </w:rPr>
        <w:t>.</w:t>
      </w:r>
    </w:p>
    <w:p w:rsidR="00A43BE2" w:rsidRDefault="00A43BE2" w:rsidP="00A43BE2">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Lipa’ sa’be </w:t>
      </w:r>
      <w:r w:rsidRPr="00A43BE2">
        <w:rPr>
          <w:rFonts w:ascii="Times New Roman" w:hAnsi="Times New Roman" w:cs="Times New Roman"/>
          <w:sz w:val="24"/>
          <w:szCs w:val="24"/>
        </w:rPr>
        <w:t>(sarung tenun)</w:t>
      </w:r>
    </w:p>
    <w:p w:rsidR="00A43BE2" w:rsidRDefault="00A43BE2" w:rsidP="00A43BE2">
      <w:pPr>
        <w:pStyle w:val="ListParagraph"/>
        <w:spacing w:after="0" w:line="480" w:lineRule="auto"/>
        <w:ind w:left="1980"/>
        <w:jc w:val="both"/>
        <w:rPr>
          <w:rFonts w:ascii="Times New Roman" w:hAnsi="Times New Roman" w:cs="Times New Roman"/>
          <w:sz w:val="24"/>
          <w:szCs w:val="24"/>
        </w:rPr>
      </w:pPr>
      <w:r>
        <w:rPr>
          <w:rFonts w:ascii="Times New Roman" w:hAnsi="Times New Roman" w:cs="Times New Roman"/>
          <w:i/>
          <w:sz w:val="24"/>
          <w:szCs w:val="24"/>
        </w:rPr>
        <w:t>Lipa</w:t>
      </w:r>
      <w:r w:rsidR="00705D21">
        <w:rPr>
          <w:rFonts w:ascii="Times New Roman" w:hAnsi="Times New Roman" w:cs="Times New Roman"/>
          <w:i/>
          <w:sz w:val="24"/>
          <w:szCs w:val="24"/>
        </w:rPr>
        <w:t xml:space="preserve">’ sa’be </w:t>
      </w:r>
      <w:r w:rsidR="00705D21" w:rsidRPr="00705D21">
        <w:rPr>
          <w:rFonts w:ascii="Times New Roman" w:hAnsi="Times New Roman" w:cs="Times New Roman"/>
          <w:sz w:val="24"/>
          <w:szCs w:val="24"/>
        </w:rPr>
        <w:t>(sarug tenun</w:t>
      </w:r>
      <w:r w:rsidRPr="00705D21">
        <w:rPr>
          <w:rFonts w:ascii="Times New Roman" w:hAnsi="Times New Roman" w:cs="Times New Roman"/>
          <w:sz w:val="24"/>
          <w:szCs w:val="24"/>
        </w:rPr>
        <w:t>)</w:t>
      </w:r>
      <w:r w:rsidR="00705D21">
        <w:rPr>
          <w:rFonts w:ascii="Times New Roman" w:hAnsi="Times New Roman" w:cs="Times New Roman"/>
          <w:sz w:val="24"/>
          <w:szCs w:val="24"/>
        </w:rPr>
        <w:t xml:space="preserve">  sebanyak</w:t>
      </w:r>
      <w:r w:rsidR="005862B5">
        <w:rPr>
          <w:rFonts w:ascii="Times New Roman" w:hAnsi="Times New Roman" w:cs="Times New Roman"/>
          <w:sz w:val="24"/>
          <w:szCs w:val="24"/>
        </w:rPr>
        <w:t xml:space="preserve"> tujuh lembar yang bersusun-susun</w:t>
      </w:r>
      <w:r w:rsidR="00CC0043">
        <w:rPr>
          <w:rFonts w:ascii="Times New Roman" w:hAnsi="Times New Roman" w:cs="Times New Roman"/>
          <w:sz w:val="24"/>
          <w:szCs w:val="24"/>
        </w:rPr>
        <w:t xml:space="preserve"> mngandung makna agar kelak nanti calon mempelai mempunyai harta benda yang bersusun-susun (dalam bahasa Makassar mempunyai pa’barang-barangngan).</w:t>
      </w:r>
    </w:p>
    <w:p w:rsidR="00705D21" w:rsidRDefault="00705D21" w:rsidP="00705D2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Leko’ korongtigi </w:t>
      </w:r>
      <w:r w:rsidRPr="00705D21">
        <w:rPr>
          <w:rFonts w:ascii="Times New Roman" w:hAnsi="Times New Roman" w:cs="Times New Roman"/>
          <w:sz w:val="24"/>
          <w:szCs w:val="24"/>
        </w:rPr>
        <w:t>(daun paccing)</w:t>
      </w:r>
    </w:p>
    <w:p w:rsidR="00705D21" w:rsidRDefault="00705D21" w:rsidP="00705D21">
      <w:pPr>
        <w:pStyle w:val="ListParagraph"/>
        <w:spacing w:after="0" w:line="480" w:lineRule="auto"/>
        <w:ind w:left="1980"/>
        <w:jc w:val="both"/>
        <w:rPr>
          <w:rFonts w:ascii="Times New Roman" w:hAnsi="Times New Roman" w:cs="Times New Roman"/>
          <w:sz w:val="24"/>
          <w:szCs w:val="24"/>
        </w:rPr>
      </w:pPr>
      <w:r>
        <w:rPr>
          <w:rFonts w:ascii="Times New Roman" w:hAnsi="Times New Roman" w:cs="Times New Roman"/>
          <w:i/>
          <w:sz w:val="24"/>
          <w:szCs w:val="24"/>
        </w:rPr>
        <w:t xml:space="preserve">Leko’ korongtigi </w:t>
      </w:r>
      <w:r>
        <w:rPr>
          <w:rFonts w:ascii="Times New Roman" w:hAnsi="Times New Roman" w:cs="Times New Roman"/>
          <w:sz w:val="24"/>
          <w:szCs w:val="24"/>
        </w:rPr>
        <w:t xml:space="preserve">ini sebelumnya sudah ditumbuk </w:t>
      </w:r>
      <w:r w:rsidR="00CC0043">
        <w:rPr>
          <w:rFonts w:ascii="Times New Roman" w:hAnsi="Times New Roman" w:cs="Times New Roman"/>
          <w:sz w:val="24"/>
          <w:szCs w:val="24"/>
        </w:rPr>
        <w:t xml:space="preserve">secara halus sebelum disediakan dalam melaksanakan acara </w:t>
      </w:r>
      <w:r w:rsidR="00CC0043" w:rsidRPr="00CC0043">
        <w:rPr>
          <w:rFonts w:ascii="Times New Roman" w:hAnsi="Times New Roman" w:cs="Times New Roman"/>
          <w:i/>
          <w:sz w:val="24"/>
          <w:szCs w:val="24"/>
        </w:rPr>
        <w:t>akkorongtigi/apaccing</w:t>
      </w:r>
      <w:r w:rsidR="00CC0043">
        <w:rPr>
          <w:rFonts w:ascii="Times New Roman" w:hAnsi="Times New Roman" w:cs="Times New Roman"/>
          <w:i/>
          <w:sz w:val="24"/>
          <w:szCs w:val="24"/>
        </w:rPr>
        <w:t>.</w:t>
      </w:r>
    </w:p>
    <w:p w:rsidR="00705D21" w:rsidRDefault="0091776E" w:rsidP="00B4779D">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Dg. Gassing menjlaskan bahwa ‘</w:t>
      </w:r>
      <w:r w:rsidRPr="0091776E">
        <w:rPr>
          <w:rFonts w:ascii="Times New Roman" w:hAnsi="Times New Roman" w:cs="Times New Roman"/>
          <w:i/>
          <w:sz w:val="24"/>
          <w:szCs w:val="24"/>
        </w:rPr>
        <w:t>’punna niallemo sayraka ammenteng ngasengmi tawwa nampa ni mulai tommi korongtigia</w:t>
      </w:r>
      <w:r w:rsidR="00556DDF">
        <w:rPr>
          <w:rFonts w:ascii="Times New Roman" w:hAnsi="Times New Roman" w:cs="Times New Roman"/>
          <w:i/>
          <w:sz w:val="24"/>
          <w:szCs w:val="24"/>
        </w:rPr>
        <w:t xml:space="preserve"> siagang mae tommi bapakna na amma’na siagang bija-bijanna </w:t>
      </w:r>
      <w:r w:rsidR="00556DDF">
        <w:rPr>
          <w:rFonts w:ascii="Times New Roman" w:hAnsi="Times New Roman" w:cs="Times New Roman"/>
          <w:i/>
          <w:sz w:val="24"/>
          <w:szCs w:val="24"/>
        </w:rPr>
        <w:lastRenderedPageBreak/>
        <w:t>buntinga</w:t>
      </w:r>
      <w:r w:rsidRPr="0091776E">
        <w:rPr>
          <w:rFonts w:ascii="Times New Roman" w:hAnsi="Times New Roman" w:cs="Times New Roman"/>
          <w:i/>
          <w:sz w:val="24"/>
          <w:szCs w:val="24"/>
        </w:rPr>
        <w:t>’’</w:t>
      </w:r>
      <w:r>
        <w:rPr>
          <w:rFonts w:ascii="Times New Roman" w:hAnsi="Times New Roman" w:cs="Times New Roman"/>
          <w:sz w:val="24"/>
          <w:szCs w:val="24"/>
        </w:rPr>
        <w:t>. Artinya a</w:t>
      </w:r>
      <w:r w:rsidR="00705D21" w:rsidRPr="00B4779D">
        <w:rPr>
          <w:rFonts w:ascii="Times New Roman" w:hAnsi="Times New Roman" w:cs="Times New Roman"/>
          <w:sz w:val="24"/>
          <w:szCs w:val="24"/>
        </w:rPr>
        <w:t xml:space="preserve">cara </w:t>
      </w:r>
      <w:r w:rsidR="00705D21" w:rsidRPr="00B4779D">
        <w:rPr>
          <w:rFonts w:ascii="Times New Roman" w:hAnsi="Times New Roman" w:cs="Times New Roman"/>
          <w:i/>
          <w:sz w:val="24"/>
          <w:szCs w:val="24"/>
        </w:rPr>
        <w:t>akkorongtigi/appaccing</w:t>
      </w:r>
      <w:r w:rsidR="00705D21" w:rsidRPr="00B4779D">
        <w:rPr>
          <w:rFonts w:ascii="Times New Roman" w:hAnsi="Times New Roman" w:cs="Times New Roman"/>
          <w:sz w:val="24"/>
          <w:szCs w:val="24"/>
        </w:rPr>
        <w:t xml:space="preserve"> dimulai dengan pembacaan </w:t>
      </w:r>
      <w:r w:rsidR="00705D21" w:rsidRPr="00B4779D">
        <w:rPr>
          <w:rFonts w:ascii="Times New Roman" w:hAnsi="Times New Roman" w:cs="Times New Roman"/>
          <w:i/>
          <w:sz w:val="24"/>
          <w:szCs w:val="24"/>
        </w:rPr>
        <w:t xml:space="preserve">Barazanji </w:t>
      </w:r>
      <w:r w:rsidR="00B4779D" w:rsidRPr="00B4779D">
        <w:rPr>
          <w:rFonts w:ascii="Times New Roman" w:hAnsi="Times New Roman" w:cs="Times New Roman"/>
          <w:sz w:val="24"/>
          <w:szCs w:val="24"/>
        </w:rPr>
        <w:t xml:space="preserve">dan selanjutnya guru </w:t>
      </w:r>
      <w:r w:rsidR="00B4779D" w:rsidRPr="00B4779D">
        <w:rPr>
          <w:rFonts w:ascii="Times New Roman" w:hAnsi="Times New Roman" w:cs="Times New Roman"/>
          <w:i/>
          <w:sz w:val="24"/>
          <w:szCs w:val="24"/>
        </w:rPr>
        <w:t>Barazanji</w:t>
      </w:r>
      <w:r w:rsidR="00B4779D" w:rsidRPr="00B4779D">
        <w:rPr>
          <w:rFonts w:ascii="Times New Roman" w:hAnsi="Times New Roman" w:cs="Times New Roman"/>
          <w:sz w:val="24"/>
          <w:szCs w:val="24"/>
        </w:rPr>
        <w:t xml:space="preserve"> memulai peletakan atau pemberian </w:t>
      </w:r>
      <w:r w:rsidR="00B4779D" w:rsidRPr="00B4779D">
        <w:rPr>
          <w:rFonts w:ascii="Times New Roman" w:hAnsi="Times New Roman" w:cs="Times New Roman"/>
          <w:i/>
          <w:sz w:val="24"/>
          <w:szCs w:val="24"/>
        </w:rPr>
        <w:t>paccing</w:t>
      </w:r>
      <w:r w:rsidR="00B4779D" w:rsidRPr="00B4779D">
        <w:rPr>
          <w:rFonts w:ascii="Times New Roman" w:hAnsi="Times New Roman" w:cs="Times New Roman"/>
          <w:sz w:val="24"/>
          <w:szCs w:val="24"/>
        </w:rPr>
        <w:t xml:space="preserve"> (daun pacar) ke tangan calon mempelai  yang kemudian diikuti oleh</w:t>
      </w:r>
      <w:r w:rsidR="00AB242D">
        <w:rPr>
          <w:rFonts w:ascii="Times New Roman" w:hAnsi="Times New Roman" w:cs="Times New Roman"/>
          <w:sz w:val="24"/>
          <w:szCs w:val="24"/>
        </w:rPr>
        <w:t xml:space="preserve"> kedua orang tua calon mempelai</w:t>
      </w:r>
      <w:r w:rsidR="00B4779D" w:rsidRPr="00B4779D">
        <w:rPr>
          <w:rFonts w:ascii="Times New Roman" w:hAnsi="Times New Roman" w:cs="Times New Roman"/>
          <w:sz w:val="24"/>
          <w:szCs w:val="24"/>
        </w:rPr>
        <w:t xml:space="preserve"> dan selanjutnya dilakukan sanak keluarga dan para undangan.</w:t>
      </w:r>
    </w:p>
    <w:p w:rsidR="00AB242D" w:rsidRDefault="00AB242D" w:rsidP="00B4779D">
      <w:pPr>
        <w:spacing w:after="0" w:line="480" w:lineRule="auto"/>
        <w:ind w:left="1440" w:firstLine="720"/>
        <w:jc w:val="both"/>
        <w:rPr>
          <w:rFonts w:ascii="Times New Roman" w:hAnsi="Times New Roman" w:cs="Times New Roman"/>
          <w:sz w:val="24"/>
          <w:szCs w:val="24"/>
        </w:rPr>
      </w:pPr>
    </w:p>
    <w:p w:rsidR="00AB242D" w:rsidRPr="00B4779D" w:rsidRDefault="00AB242D" w:rsidP="00B4779D">
      <w:pPr>
        <w:spacing w:after="0" w:line="480" w:lineRule="auto"/>
        <w:ind w:left="1440" w:firstLine="720"/>
        <w:jc w:val="both"/>
        <w:rPr>
          <w:rFonts w:ascii="Times New Roman" w:hAnsi="Times New Roman" w:cs="Times New Roman"/>
          <w:sz w:val="24"/>
          <w:szCs w:val="24"/>
        </w:rPr>
      </w:pPr>
    </w:p>
    <w:p w:rsidR="00120313" w:rsidRDefault="00A218CF" w:rsidP="002E04F3">
      <w:pPr>
        <w:spacing w:after="0"/>
        <w:ind w:left="720"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24350" cy="2657475"/>
            <wp:effectExtent l="19050" t="0" r="0" b="0"/>
            <wp:docPr id="12" name="Picture 5" descr="F:\dokmnts\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kmnts\DSC_0035.JPG"/>
                    <pic:cNvPicPr>
                      <a:picLocks noChangeAspect="1" noChangeArrowheads="1"/>
                    </pic:cNvPicPr>
                  </pic:nvPicPr>
                  <pic:blipFill>
                    <a:blip r:embed="rId18" cstate="print"/>
                    <a:srcRect/>
                    <a:stretch>
                      <a:fillRect/>
                    </a:stretch>
                  </pic:blipFill>
                  <pic:spPr bwMode="auto">
                    <a:xfrm>
                      <a:off x="0" y="0"/>
                      <a:ext cx="4324912" cy="2657820"/>
                    </a:xfrm>
                    <a:prstGeom prst="rect">
                      <a:avLst/>
                    </a:prstGeom>
                    <a:noFill/>
                    <a:ln w="9525">
                      <a:noFill/>
                      <a:miter lim="800000"/>
                      <a:headEnd/>
                      <a:tailEnd/>
                    </a:ln>
                  </pic:spPr>
                </pic:pic>
              </a:graphicData>
            </a:graphic>
          </wp:inline>
        </w:drawing>
      </w:r>
    </w:p>
    <w:p w:rsidR="000316BF" w:rsidRDefault="006A5756" w:rsidP="000316BF">
      <w:pPr>
        <w:spacing w:after="0"/>
        <w:ind w:left="1440"/>
        <w:jc w:val="both"/>
        <w:rPr>
          <w:rFonts w:ascii="Times New Roman" w:hAnsi="Times New Roman" w:cs="Times New Roman"/>
          <w:sz w:val="24"/>
          <w:szCs w:val="24"/>
        </w:rPr>
      </w:pPr>
      <w:r>
        <w:rPr>
          <w:rFonts w:ascii="Times New Roman" w:hAnsi="Times New Roman" w:cs="Times New Roman"/>
          <w:sz w:val="24"/>
          <w:szCs w:val="24"/>
        </w:rPr>
        <w:t>Gambar 4</w:t>
      </w:r>
      <w:r w:rsidR="00155864">
        <w:rPr>
          <w:rFonts w:ascii="Times New Roman" w:hAnsi="Times New Roman" w:cs="Times New Roman"/>
          <w:sz w:val="24"/>
          <w:szCs w:val="24"/>
        </w:rPr>
        <w:t xml:space="preserve">. </w:t>
      </w:r>
      <w:r w:rsidR="00A218CF">
        <w:rPr>
          <w:rFonts w:ascii="Times New Roman" w:hAnsi="Times New Roman" w:cs="Times New Roman"/>
          <w:sz w:val="24"/>
          <w:szCs w:val="24"/>
        </w:rPr>
        <w:t>Pemakaian daun pacar yang dilakukan</w:t>
      </w:r>
      <w:r w:rsidR="00ED65B5">
        <w:rPr>
          <w:rFonts w:ascii="Times New Roman" w:hAnsi="Times New Roman" w:cs="Times New Roman"/>
          <w:sz w:val="24"/>
          <w:szCs w:val="24"/>
        </w:rPr>
        <w:t xml:space="preserve"> oleh</w:t>
      </w:r>
      <w:r w:rsidR="00A218CF">
        <w:rPr>
          <w:rFonts w:ascii="Times New Roman" w:hAnsi="Times New Roman" w:cs="Times New Roman"/>
          <w:sz w:val="24"/>
          <w:szCs w:val="24"/>
        </w:rPr>
        <w:t xml:space="preserve"> kedua orang tua ke </w:t>
      </w:r>
      <w:r w:rsidR="00ED65B5">
        <w:rPr>
          <w:rFonts w:ascii="Times New Roman" w:hAnsi="Times New Roman" w:cs="Times New Roman"/>
          <w:sz w:val="24"/>
          <w:szCs w:val="24"/>
        </w:rPr>
        <w:t>calon mempelai</w:t>
      </w:r>
      <w:r w:rsidR="002163D2">
        <w:rPr>
          <w:rFonts w:ascii="Times New Roman" w:hAnsi="Times New Roman" w:cs="Times New Roman"/>
          <w:sz w:val="24"/>
          <w:szCs w:val="24"/>
        </w:rPr>
        <w:t xml:space="preserve"> dengan iringan musik vokal</w:t>
      </w:r>
      <w:r w:rsidR="00A218CF">
        <w:rPr>
          <w:rFonts w:ascii="Times New Roman" w:hAnsi="Times New Roman" w:cs="Times New Roman"/>
          <w:sz w:val="24"/>
          <w:szCs w:val="24"/>
        </w:rPr>
        <w:t xml:space="preserve"> </w:t>
      </w:r>
      <w:r w:rsidR="00A218CF" w:rsidRPr="002163D2">
        <w:rPr>
          <w:rFonts w:ascii="Times New Roman" w:hAnsi="Times New Roman" w:cs="Times New Roman"/>
          <w:i/>
          <w:sz w:val="24"/>
          <w:szCs w:val="24"/>
        </w:rPr>
        <w:t>Barazanji</w:t>
      </w:r>
      <w:r w:rsidR="00A218CF">
        <w:rPr>
          <w:rFonts w:ascii="Times New Roman" w:hAnsi="Times New Roman" w:cs="Times New Roman"/>
          <w:sz w:val="24"/>
          <w:szCs w:val="24"/>
        </w:rPr>
        <w:t xml:space="preserve"> </w:t>
      </w:r>
      <w:r>
        <w:rPr>
          <w:rFonts w:ascii="Times New Roman" w:hAnsi="Times New Roman" w:cs="Times New Roman"/>
          <w:sz w:val="24"/>
          <w:szCs w:val="24"/>
        </w:rPr>
        <w:t>dalam upacara adat perkawinan masyarakat Makassar di Pangkabinanga Kabupaten Gowa.</w:t>
      </w:r>
    </w:p>
    <w:p w:rsidR="00C53A47" w:rsidRPr="00A07908" w:rsidRDefault="00C53A47" w:rsidP="000316BF">
      <w:pPr>
        <w:spacing w:after="0"/>
        <w:ind w:left="1440"/>
        <w:jc w:val="both"/>
        <w:rPr>
          <w:rFonts w:ascii="Times New Roman" w:hAnsi="Times New Roman" w:cs="Times New Roman"/>
          <w:sz w:val="24"/>
          <w:szCs w:val="24"/>
        </w:rPr>
      </w:pPr>
    </w:p>
    <w:p w:rsidR="005051F8" w:rsidRPr="00401E74" w:rsidRDefault="005051F8" w:rsidP="005051F8">
      <w:pPr>
        <w:pStyle w:val="ListParagraph"/>
        <w:spacing w:after="0" w:line="480" w:lineRule="auto"/>
        <w:ind w:left="1980"/>
        <w:jc w:val="both"/>
        <w:rPr>
          <w:rFonts w:ascii="Times New Roman" w:hAnsi="Times New Roman" w:cs="Times New Roman"/>
          <w:sz w:val="24"/>
          <w:szCs w:val="24"/>
        </w:rPr>
      </w:pPr>
    </w:p>
    <w:p w:rsidR="00D43098" w:rsidRDefault="00D43098" w:rsidP="00D84345">
      <w:pPr>
        <w:spacing w:after="0"/>
        <w:jc w:val="both"/>
        <w:rPr>
          <w:rFonts w:ascii="Times New Roman" w:hAnsi="Times New Roman" w:cs="Times New Roman"/>
          <w:sz w:val="24"/>
          <w:szCs w:val="24"/>
        </w:rPr>
      </w:pPr>
    </w:p>
    <w:p w:rsidR="00AB242D" w:rsidRDefault="00AB242D" w:rsidP="00D84345">
      <w:pPr>
        <w:spacing w:after="0"/>
        <w:jc w:val="both"/>
        <w:rPr>
          <w:rFonts w:ascii="Times New Roman" w:hAnsi="Times New Roman" w:cs="Times New Roman"/>
          <w:sz w:val="24"/>
          <w:szCs w:val="24"/>
        </w:rPr>
      </w:pPr>
    </w:p>
    <w:p w:rsidR="00AB242D" w:rsidRDefault="00AB242D" w:rsidP="00D84345">
      <w:pPr>
        <w:spacing w:after="0"/>
        <w:jc w:val="both"/>
        <w:rPr>
          <w:rFonts w:ascii="Times New Roman" w:hAnsi="Times New Roman" w:cs="Times New Roman"/>
          <w:sz w:val="24"/>
          <w:szCs w:val="24"/>
        </w:rPr>
      </w:pPr>
    </w:p>
    <w:p w:rsidR="00AB242D" w:rsidRDefault="00AB242D" w:rsidP="00D84345">
      <w:pPr>
        <w:spacing w:after="0"/>
        <w:jc w:val="both"/>
        <w:rPr>
          <w:rFonts w:ascii="Times New Roman" w:hAnsi="Times New Roman" w:cs="Times New Roman"/>
          <w:sz w:val="24"/>
          <w:szCs w:val="24"/>
        </w:rPr>
      </w:pPr>
    </w:p>
    <w:p w:rsidR="00AB242D" w:rsidRDefault="00AB242D" w:rsidP="00D84345">
      <w:pPr>
        <w:spacing w:after="0"/>
        <w:jc w:val="both"/>
        <w:rPr>
          <w:rFonts w:ascii="Times New Roman" w:hAnsi="Times New Roman" w:cs="Times New Roman"/>
          <w:sz w:val="24"/>
          <w:szCs w:val="24"/>
        </w:rPr>
      </w:pPr>
    </w:p>
    <w:p w:rsidR="00AB242D" w:rsidRDefault="00AB242D" w:rsidP="00D84345">
      <w:pPr>
        <w:spacing w:after="0"/>
        <w:jc w:val="both"/>
        <w:rPr>
          <w:rFonts w:ascii="Times New Roman" w:hAnsi="Times New Roman" w:cs="Times New Roman"/>
          <w:sz w:val="24"/>
          <w:szCs w:val="24"/>
        </w:rPr>
      </w:pPr>
    </w:p>
    <w:p w:rsidR="00207175" w:rsidRDefault="00207175" w:rsidP="00207175">
      <w:pPr>
        <w:spacing w:after="0"/>
        <w:jc w:val="center"/>
        <w:rPr>
          <w:rFonts w:ascii="Times New Roman" w:hAnsi="Times New Roman" w:cs="Times New Roman"/>
          <w:i/>
          <w:sz w:val="24"/>
          <w:szCs w:val="24"/>
        </w:rPr>
      </w:pPr>
      <w:r w:rsidRPr="00207175">
        <w:rPr>
          <w:rFonts w:ascii="Times New Roman" w:hAnsi="Times New Roman" w:cs="Times New Roman"/>
          <w:i/>
          <w:sz w:val="24"/>
          <w:szCs w:val="24"/>
        </w:rPr>
        <w:lastRenderedPageBreak/>
        <w:t>Barazanji (as</w:t>
      </w:r>
      <w:r w:rsidR="00556DDF">
        <w:rPr>
          <w:rFonts w:ascii="Times New Roman" w:hAnsi="Times New Roman" w:cs="Times New Roman"/>
          <w:i/>
          <w:sz w:val="24"/>
          <w:szCs w:val="24"/>
        </w:rPr>
        <w:t>y</w:t>
      </w:r>
      <w:r w:rsidRPr="00207175">
        <w:rPr>
          <w:rFonts w:ascii="Times New Roman" w:hAnsi="Times New Roman" w:cs="Times New Roman"/>
          <w:i/>
          <w:sz w:val="24"/>
          <w:szCs w:val="24"/>
        </w:rPr>
        <w:t>araka)</w:t>
      </w:r>
    </w:p>
    <w:p w:rsidR="00BD5F41" w:rsidRPr="00207175" w:rsidRDefault="00BD5F41" w:rsidP="00207175">
      <w:pPr>
        <w:spacing w:after="0"/>
        <w:jc w:val="center"/>
        <w:rPr>
          <w:rFonts w:ascii="Times New Roman" w:hAnsi="Times New Roman" w:cs="Times New Roman"/>
          <w:i/>
          <w:sz w:val="24"/>
          <w:szCs w:val="24"/>
        </w:rPr>
      </w:pPr>
    </w:p>
    <w:p w:rsidR="00207175" w:rsidRDefault="00207175" w:rsidP="00556DDF">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0175" cy="7505700"/>
            <wp:effectExtent l="19050" t="0" r="9525" b="0"/>
            <wp:docPr id="16" name="Picture 1" descr="E:\s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tu.JPG"/>
                    <pic:cNvPicPr>
                      <a:picLocks noChangeAspect="1" noChangeArrowheads="1"/>
                    </pic:cNvPicPr>
                  </pic:nvPicPr>
                  <pic:blipFill>
                    <a:blip r:embed="rId19" cstate="print"/>
                    <a:srcRect/>
                    <a:stretch>
                      <a:fillRect/>
                    </a:stretch>
                  </pic:blipFill>
                  <pic:spPr bwMode="auto">
                    <a:xfrm>
                      <a:off x="0" y="0"/>
                      <a:ext cx="5210175" cy="7505700"/>
                    </a:xfrm>
                    <a:prstGeom prst="rect">
                      <a:avLst/>
                    </a:prstGeom>
                    <a:noFill/>
                    <a:ln w="9525">
                      <a:noFill/>
                      <a:miter lim="800000"/>
                      <a:headEnd/>
                      <a:tailEnd/>
                    </a:ln>
                  </pic:spPr>
                </pic:pic>
              </a:graphicData>
            </a:graphic>
          </wp:inline>
        </w:drawing>
      </w:r>
    </w:p>
    <w:p w:rsidR="00207175" w:rsidRDefault="00207175" w:rsidP="00BD5F41">
      <w:pPr>
        <w:spacing w:after="0"/>
        <w:rPr>
          <w:rFonts w:ascii="Times New Roman" w:hAnsi="Times New Roman" w:cs="Times New Roman"/>
          <w:sz w:val="24"/>
          <w:szCs w:val="24"/>
        </w:rPr>
      </w:pPr>
    </w:p>
    <w:p w:rsidR="00180C0E" w:rsidRDefault="00180C0E" w:rsidP="00051D84">
      <w:pPr>
        <w:spacing w:after="0"/>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91627" cy="7589520"/>
            <wp:effectExtent l="19050" t="0" r="8973" b="0"/>
            <wp:docPr id="19" name="Picture 2" descr="E:\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a.JPG"/>
                    <pic:cNvPicPr>
                      <a:picLocks noChangeAspect="1" noChangeArrowheads="1"/>
                    </pic:cNvPicPr>
                  </pic:nvPicPr>
                  <pic:blipFill>
                    <a:blip r:embed="rId20" cstate="print"/>
                    <a:srcRect/>
                    <a:stretch>
                      <a:fillRect/>
                    </a:stretch>
                  </pic:blipFill>
                  <pic:spPr bwMode="auto">
                    <a:xfrm>
                      <a:off x="0" y="0"/>
                      <a:ext cx="4800600" cy="7603733"/>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lastRenderedPageBreak/>
        <w:drawing>
          <wp:inline distT="0" distB="0" distL="0" distR="0">
            <wp:extent cx="4852508" cy="7406640"/>
            <wp:effectExtent l="19050" t="0" r="5242" b="0"/>
            <wp:docPr id="27" name="Picture 3" descr="E:\t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iga.JPG"/>
                    <pic:cNvPicPr>
                      <a:picLocks noChangeAspect="1" noChangeArrowheads="1"/>
                    </pic:cNvPicPr>
                  </pic:nvPicPr>
                  <pic:blipFill>
                    <a:blip r:embed="rId21" cstate="print"/>
                    <a:srcRect/>
                    <a:stretch>
                      <a:fillRect/>
                    </a:stretch>
                  </pic:blipFill>
                  <pic:spPr bwMode="auto">
                    <a:xfrm>
                      <a:off x="0" y="0"/>
                      <a:ext cx="4867275" cy="7429179"/>
                    </a:xfrm>
                    <a:prstGeom prst="rect">
                      <a:avLst/>
                    </a:prstGeom>
                    <a:noFill/>
                    <a:ln w="9525">
                      <a:noFill/>
                      <a:miter lim="800000"/>
                      <a:headEnd/>
                      <a:tailEnd/>
                    </a:ln>
                  </pic:spPr>
                </pic:pic>
              </a:graphicData>
            </a:graphic>
          </wp:inline>
        </w:drawing>
      </w:r>
    </w:p>
    <w:p w:rsidR="00180C0E" w:rsidRDefault="00180C0E" w:rsidP="00AB242D">
      <w:pPr>
        <w:spacing w:after="0"/>
        <w:jc w:val="center"/>
        <w:rPr>
          <w:rFonts w:ascii="Times New Roman" w:hAnsi="Times New Roman" w:cs="Times New Roman"/>
          <w:sz w:val="24"/>
          <w:szCs w:val="24"/>
        </w:rPr>
      </w:pPr>
    </w:p>
    <w:p w:rsidR="00180C0E" w:rsidRDefault="00180C0E" w:rsidP="00AB242D">
      <w:pPr>
        <w:spacing w:after="0"/>
        <w:jc w:val="center"/>
        <w:rPr>
          <w:rFonts w:ascii="Times New Roman" w:hAnsi="Times New Roman" w:cs="Times New Roman"/>
          <w:sz w:val="24"/>
          <w:szCs w:val="24"/>
        </w:rPr>
      </w:pPr>
    </w:p>
    <w:p w:rsidR="00180C0E" w:rsidRDefault="00180C0E" w:rsidP="00AB242D">
      <w:pPr>
        <w:spacing w:after="0"/>
        <w:jc w:val="center"/>
        <w:rPr>
          <w:rFonts w:ascii="Times New Roman" w:hAnsi="Times New Roman" w:cs="Times New Roman"/>
          <w:sz w:val="24"/>
          <w:szCs w:val="24"/>
        </w:rPr>
      </w:pPr>
    </w:p>
    <w:p w:rsidR="00C53A47" w:rsidRDefault="00C53A47" w:rsidP="00AB242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Berikut ini vocal </w:t>
      </w:r>
      <w:r w:rsidRPr="00C53A47">
        <w:rPr>
          <w:rFonts w:ascii="Times New Roman" w:hAnsi="Times New Roman" w:cs="Times New Roman"/>
          <w:i/>
          <w:sz w:val="24"/>
          <w:szCs w:val="24"/>
        </w:rPr>
        <w:t>Barazanji</w:t>
      </w:r>
      <w:r>
        <w:rPr>
          <w:rFonts w:ascii="Times New Roman" w:hAnsi="Times New Roman" w:cs="Times New Roman"/>
          <w:sz w:val="24"/>
          <w:szCs w:val="24"/>
        </w:rPr>
        <w:t xml:space="preserve"> dalam notasi balok.</w:t>
      </w:r>
    </w:p>
    <w:p w:rsidR="00207175" w:rsidRDefault="00207175" w:rsidP="00AB242D">
      <w:pPr>
        <w:spacing w:after="0"/>
        <w:jc w:val="center"/>
        <w:rPr>
          <w:rFonts w:ascii="Times New Roman" w:hAnsi="Times New Roman" w:cs="Times New Roman"/>
          <w:sz w:val="24"/>
          <w:szCs w:val="24"/>
        </w:rPr>
      </w:pPr>
    </w:p>
    <w:p w:rsidR="00D90CFB" w:rsidRDefault="00D90CFB" w:rsidP="00D90CFB">
      <w:pPr>
        <w:spacing w:after="0"/>
        <w:jc w:val="both"/>
        <w:rPr>
          <w:rFonts w:ascii="Times New Roman" w:hAnsi="Times New Roman" w:cs="Times New Roman"/>
          <w:sz w:val="24"/>
          <w:szCs w:val="24"/>
        </w:rPr>
      </w:pPr>
    </w:p>
    <w:p w:rsidR="000316BF" w:rsidRDefault="008E4EB6" w:rsidP="00D90CFB">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5062" cy="3791660"/>
            <wp:effectExtent l="19050" t="0" r="7088" b="0"/>
            <wp:docPr id="4" name="Picture 1" descr="G:\Barazanji.jp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razanji.jpg\01.jpg"/>
                    <pic:cNvPicPr>
                      <a:picLocks noChangeAspect="1" noChangeArrowheads="1"/>
                    </pic:cNvPicPr>
                  </pic:nvPicPr>
                  <pic:blipFill>
                    <a:blip r:embed="rId22"/>
                    <a:srcRect/>
                    <a:stretch>
                      <a:fillRect/>
                    </a:stretch>
                  </pic:blipFill>
                  <pic:spPr bwMode="auto">
                    <a:xfrm>
                      <a:off x="0" y="0"/>
                      <a:ext cx="5765604" cy="3792016"/>
                    </a:xfrm>
                    <a:prstGeom prst="rect">
                      <a:avLst/>
                    </a:prstGeom>
                    <a:noFill/>
                    <a:ln w="9525">
                      <a:noFill/>
                      <a:miter lim="800000"/>
                      <a:headEnd/>
                      <a:tailEnd/>
                    </a:ln>
                  </pic:spPr>
                </pic:pic>
              </a:graphicData>
            </a:graphic>
          </wp:inline>
        </w:drawing>
      </w:r>
    </w:p>
    <w:p w:rsidR="008E4EB6" w:rsidRDefault="008E4EB6" w:rsidP="00D90CFB">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75675" cy="3865025"/>
            <wp:effectExtent l="19050" t="0" r="0" b="0"/>
            <wp:docPr id="18" name="Picture 6" descr="G:\Barazanji.jp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arazanji.jpg\02.jpg"/>
                    <pic:cNvPicPr>
                      <a:picLocks noChangeAspect="1" noChangeArrowheads="1"/>
                    </pic:cNvPicPr>
                  </pic:nvPicPr>
                  <pic:blipFill>
                    <a:blip r:embed="rId23"/>
                    <a:srcRect/>
                    <a:stretch>
                      <a:fillRect/>
                    </a:stretch>
                  </pic:blipFill>
                  <pic:spPr bwMode="auto">
                    <a:xfrm>
                      <a:off x="0" y="0"/>
                      <a:ext cx="5775675" cy="3865025"/>
                    </a:xfrm>
                    <a:prstGeom prst="rect">
                      <a:avLst/>
                    </a:prstGeom>
                    <a:noFill/>
                    <a:ln w="9525">
                      <a:noFill/>
                      <a:miter lim="800000"/>
                      <a:headEnd/>
                      <a:tailEnd/>
                    </a:ln>
                  </pic:spPr>
                </pic:pic>
              </a:graphicData>
            </a:graphic>
          </wp:inline>
        </w:drawing>
      </w:r>
    </w:p>
    <w:p w:rsidR="008E4EB6" w:rsidRDefault="008E4EB6" w:rsidP="00D90CFB">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2625" cy="3657600"/>
            <wp:effectExtent l="19050" t="0" r="9525" b="0"/>
            <wp:docPr id="14" name="Picture 3" descr="G:\Barazanji.jp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razanji.jpg\03.jpg"/>
                    <pic:cNvPicPr>
                      <a:picLocks noChangeAspect="1" noChangeArrowheads="1"/>
                    </pic:cNvPicPr>
                  </pic:nvPicPr>
                  <pic:blipFill>
                    <a:blip r:embed="rId24"/>
                    <a:srcRect/>
                    <a:stretch>
                      <a:fillRect/>
                    </a:stretch>
                  </pic:blipFill>
                  <pic:spPr bwMode="auto">
                    <a:xfrm>
                      <a:off x="0" y="0"/>
                      <a:ext cx="5797321" cy="3679622"/>
                    </a:xfrm>
                    <a:prstGeom prst="rect">
                      <a:avLst/>
                    </a:prstGeom>
                    <a:noFill/>
                    <a:ln w="9525">
                      <a:noFill/>
                      <a:miter lim="800000"/>
                      <a:headEnd/>
                      <a:tailEnd/>
                    </a:ln>
                  </pic:spPr>
                </pic:pic>
              </a:graphicData>
            </a:graphic>
          </wp:inline>
        </w:drawing>
      </w:r>
    </w:p>
    <w:p w:rsidR="008E4EB6" w:rsidRDefault="008E4EB6" w:rsidP="000316BF">
      <w:pPr>
        <w:spacing w:after="0"/>
        <w:ind w:left="1440"/>
        <w:jc w:val="both"/>
        <w:rPr>
          <w:rFonts w:ascii="Times New Roman" w:hAnsi="Times New Roman" w:cs="Times New Roman"/>
          <w:sz w:val="24"/>
          <w:szCs w:val="24"/>
        </w:rPr>
      </w:pPr>
    </w:p>
    <w:p w:rsidR="008E4EB6" w:rsidRDefault="008E4EB6" w:rsidP="00D90CFB">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3181350"/>
            <wp:effectExtent l="19050" t="0" r="9525" b="0"/>
            <wp:docPr id="17" name="Picture 5" descr="G:\Barazanji.jp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razanji.jpg\04.jpg"/>
                    <pic:cNvPicPr>
                      <a:picLocks noChangeAspect="1" noChangeArrowheads="1"/>
                    </pic:cNvPicPr>
                  </pic:nvPicPr>
                  <pic:blipFill>
                    <a:blip r:embed="rId25"/>
                    <a:srcRect/>
                    <a:stretch>
                      <a:fillRect/>
                    </a:stretch>
                  </pic:blipFill>
                  <pic:spPr bwMode="auto">
                    <a:xfrm>
                      <a:off x="0" y="0"/>
                      <a:ext cx="5764983" cy="3182652"/>
                    </a:xfrm>
                    <a:prstGeom prst="rect">
                      <a:avLst/>
                    </a:prstGeom>
                    <a:noFill/>
                    <a:ln w="9525">
                      <a:noFill/>
                      <a:miter lim="800000"/>
                      <a:headEnd/>
                      <a:tailEnd/>
                    </a:ln>
                  </pic:spPr>
                </pic:pic>
              </a:graphicData>
            </a:graphic>
          </wp:inline>
        </w:drawing>
      </w:r>
    </w:p>
    <w:p w:rsidR="002E2886" w:rsidRDefault="002E2886" w:rsidP="008A5F96">
      <w:pPr>
        <w:spacing w:after="0" w:line="480" w:lineRule="auto"/>
        <w:rPr>
          <w:rFonts w:ascii="Times New Roman" w:hAnsi="Times New Roman" w:cs="Times New Roman"/>
          <w:sz w:val="24"/>
          <w:szCs w:val="24"/>
        </w:rPr>
      </w:pPr>
    </w:p>
    <w:p w:rsidR="000B6BDF" w:rsidRDefault="000B6BDF"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6829C3" w:rsidRDefault="006829C3" w:rsidP="008A5F96">
      <w:pPr>
        <w:spacing w:after="0" w:line="480" w:lineRule="auto"/>
        <w:rPr>
          <w:rFonts w:ascii="Times New Roman" w:hAnsi="Times New Roman" w:cs="Times New Roman"/>
          <w:b/>
          <w:sz w:val="24"/>
          <w:szCs w:val="24"/>
        </w:rPr>
      </w:pPr>
    </w:p>
    <w:p w:rsidR="003458EA" w:rsidRDefault="003458EA" w:rsidP="00F231A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Syair</w:t>
      </w:r>
      <w:r w:rsidR="000B6BDF">
        <w:rPr>
          <w:rFonts w:ascii="Times New Roman" w:hAnsi="Times New Roman" w:cs="Times New Roman"/>
          <w:b/>
          <w:sz w:val="24"/>
          <w:szCs w:val="24"/>
        </w:rPr>
        <w:t xml:space="preserve"> lagu</w:t>
      </w:r>
      <w:r>
        <w:rPr>
          <w:rFonts w:ascii="Times New Roman" w:hAnsi="Times New Roman" w:cs="Times New Roman"/>
          <w:b/>
          <w:sz w:val="24"/>
          <w:szCs w:val="24"/>
        </w:rPr>
        <w:t xml:space="preserve"> Barazanji</w:t>
      </w:r>
    </w:p>
    <w:p w:rsidR="003458EA" w:rsidRPr="00FA1851" w:rsidRDefault="003458EA"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 xml:space="preserve">As </w:t>
      </w:r>
      <w:r w:rsidR="004E117D" w:rsidRPr="00FA1851">
        <w:rPr>
          <w:rFonts w:ascii="Times New Roman" w:hAnsi="Times New Roman" w:cs="Times New Roman"/>
          <w:i/>
          <w:sz w:val="24"/>
          <w:szCs w:val="24"/>
        </w:rPr>
        <w:t>raka ngala badaro ngoloaala ahaena</w:t>
      </w:r>
    </w:p>
    <w:p w:rsidR="004E117D" w:rsidRPr="00FA1851" w:rsidRDefault="004E117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Ahai fahtapa ngatamenehoo ngolo bo do ngohore</w:t>
      </w:r>
    </w:p>
    <w:p w:rsidR="004E117D" w:rsidRPr="00FA1851" w:rsidRDefault="004E117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Ahai mesela hoo ngoso neka maa nga ra a ahaena</w:t>
      </w:r>
    </w:p>
    <w:p w:rsidR="004E117D" w:rsidRDefault="004E117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Ahai kattoya ngahai wajaha</w:t>
      </w:r>
      <w:r w:rsidR="0061420D" w:rsidRPr="00FA1851">
        <w:rPr>
          <w:rFonts w:ascii="Times New Roman" w:hAnsi="Times New Roman" w:cs="Times New Roman"/>
          <w:i/>
          <w:sz w:val="24"/>
          <w:szCs w:val="24"/>
        </w:rPr>
        <w:t>a</w:t>
      </w:r>
      <w:r w:rsidRPr="00FA1851">
        <w:rPr>
          <w:rFonts w:ascii="Times New Roman" w:hAnsi="Times New Roman" w:cs="Times New Roman"/>
          <w:i/>
          <w:sz w:val="24"/>
          <w:szCs w:val="24"/>
        </w:rPr>
        <w:t xml:space="preserve"> ngaansoo ro ngohore</w:t>
      </w:r>
    </w:p>
    <w:p w:rsidR="00FA1851" w:rsidRPr="00FA1851" w:rsidRDefault="00FA1851" w:rsidP="00F231AD">
      <w:pPr>
        <w:spacing w:after="0" w:line="480" w:lineRule="auto"/>
        <w:ind w:left="1440" w:firstLine="720"/>
        <w:jc w:val="both"/>
        <w:rPr>
          <w:rFonts w:ascii="Times New Roman" w:hAnsi="Times New Roman" w:cs="Times New Roman"/>
          <w:i/>
          <w:sz w:val="24"/>
          <w:szCs w:val="24"/>
        </w:rPr>
      </w:pPr>
    </w:p>
    <w:p w:rsidR="004E117D" w:rsidRPr="00FA1851" w:rsidRDefault="004E117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Ahai an ta sangamanso a</w:t>
      </w:r>
      <w:r w:rsidR="0061420D" w:rsidRPr="00FA1851">
        <w:rPr>
          <w:rFonts w:ascii="Times New Roman" w:hAnsi="Times New Roman" w:cs="Times New Roman"/>
          <w:i/>
          <w:sz w:val="24"/>
          <w:szCs w:val="24"/>
        </w:rPr>
        <w:t>a</w:t>
      </w:r>
      <w:r w:rsidRPr="00FA1851">
        <w:rPr>
          <w:rFonts w:ascii="Times New Roman" w:hAnsi="Times New Roman" w:cs="Times New Roman"/>
          <w:i/>
          <w:sz w:val="24"/>
          <w:szCs w:val="24"/>
        </w:rPr>
        <w:t>nga anta ba nga adaro</w:t>
      </w:r>
    </w:p>
    <w:p w:rsidR="004E117D" w:rsidRPr="00FA1851" w:rsidRDefault="004E117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Ahai an ta no ngoho rompa nga aungkanu ngohore</w:t>
      </w:r>
    </w:p>
    <w:p w:rsidR="004E117D" w:rsidRPr="00FA1851" w:rsidRDefault="004E117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Ahai anta</w:t>
      </w:r>
      <w:r w:rsidR="0061420D" w:rsidRPr="00FA1851">
        <w:rPr>
          <w:rFonts w:ascii="Times New Roman" w:hAnsi="Times New Roman" w:cs="Times New Roman"/>
          <w:i/>
          <w:sz w:val="24"/>
          <w:szCs w:val="24"/>
        </w:rPr>
        <w:t>a</w:t>
      </w:r>
      <w:r w:rsidRPr="00FA1851">
        <w:rPr>
          <w:rFonts w:ascii="Times New Roman" w:hAnsi="Times New Roman" w:cs="Times New Roman"/>
          <w:i/>
          <w:sz w:val="24"/>
          <w:szCs w:val="24"/>
        </w:rPr>
        <w:t xml:space="preserve"> ee ngekke se ro ngo wag</w:t>
      </w:r>
      <w:r w:rsidR="0061420D" w:rsidRPr="00FA1851">
        <w:rPr>
          <w:rFonts w:ascii="Times New Roman" w:hAnsi="Times New Roman" w:cs="Times New Roman"/>
          <w:i/>
          <w:sz w:val="24"/>
          <w:szCs w:val="24"/>
        </w:rPr>
        <w:t>a</w:t>
      </w:r>
      <w:r w:rsidRPr="00FA1851">
        <w:rPr>
          <w:rFonts w:ascii="Times New Roman" w:hAnsi="Times New Roman" w:cs="Times New Roman"/>
          <w:i/>
          <w:sz w:val="24"/>
          <w:szCs w:val="24"/>
        </w:rPr>
        <w:t xml:space="preserve"> a </w:t>
      </w:r>
      <w:r w:rsidR="000F77A4" w:rsidRPr="00FA1851">
        <w:rPr>
          <w:rFonts w:ascii="Times New Roman" w:hAnsi="Times New Roman" w:cs="Times New Roman"/>
          <w:i/>
          <w:sz w:val="24"/>
          <w:szCs w:val="24"/>
        </w:rPr>
        <w:t>ngahayye</w:t>
      </w:r>
    </w:p>
    <w:p w:rsidR="000F77A4" w:rsidRDefault="000F77A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Ahai anta me nge eseba ho ngo onso’ do ngohore</w:t>
      </w:r>
    </w:p>
    <w:p w:rsidR="00FA1851" w:rsidRPr="00FA1851" w:rsidRDefault="00FA1851" w:rsidP="00F231AD">
      <w:pPr>
        <w:spacing w:after="0" w:line="480" w:lineRule="auto"/>
        <w:ind w:left="1440" w:firstLine="720"/>
        <w:jc w:val="both"/>
        <w:rPr>
          <w:rFonts w:ascii="Times New Roman" w:hAnsi="Times New Roman" w:cs="Times New Roman"/>
          <w:i/>
          <w:sz w:val="24"/>
          <w:szCs w:val="24"/>
        </w:rPr>
      </w:pPr>
    </w:p>
    <w:p w:rsidR="000F77A4" w:rsidRPr="00FA1851" w:rsidRDefault="000F77A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Allayya ha be ngehebe</w:t>
      </w:r>
      <w:r w:rsidR="0061420D" w:rsidRPr="00FA1851">
        <w:rPr>
          <w:rFonts w:ascii="Times New Roman" w:hAnsi="Times New Roman" w:cs="Times New Roman"/>
          <w:i/>
          <w:sz w:val="24"/>
          <w:szCs w:val="24"/>
        </w:rPr>
        <w:t>e</w:t>
      </w:r>
      <w:r w:rsidRPr="00FA1851">
        <w:rPr>
          <w:rFonts w:ascii="Times New Roman" w:hAnsi="Times New Roman" w:cs="Times New Roman"/>
          <w:i/>
          <w:sz w:val="24"/>
          <w:szCs w:val="24"/>
        </w:rPr>
        <w:t xml:space="preserve"> nge ahaiyya nga amuba nga amma</w:t>
      </w:r>
    </w:p>
    <w:p w:rsidR="000F77A4" w:rsidRPr="00FA1851" w:rsidRDefault="000F77A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Adeyya solo ha ape ka ahaenne ehenge</w:t>
      </w:r>
    </w:p>
    <w:p w:rsidR="000F77A4" w:rsidRPr="00FA1851" w:rsidRDefault="000F77A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Ahayya a muu a nga ayya</w:t>
      </w:r>
      <w:r w:rsidR="0061420D" w:rsidRPr="00FA1851">
        <w:rPr>
          <w:rFonts w:ascii="Times New Roman" w:hAnsi="Times New Roman" w:cs="Times New Roman"/>
          <w:i/>
          <w:sz w:val="24"/>
          <w:szCs w:val="24"/>
        </w:rPr>
        <w:t>a</w:t>
      </w:r>
      <w:r w:rsidRPr="00FA1851">
        <w:rPr>
          <w:rFonts w:ascii="Times New Roman" w:hAnsi="Times New Roman" w:cs="Times New Roman"/>
          <w:i/>
          <w:sz w:val="24"/>
          <w:szCs w:val="24"/>
        </w:rPr>
        <w:t xml:space="preserve"> </w:t>
      </w:r>
      <w:r w:rsidR="005023D4" w:rsidRPr="00FA1851">
        <w:rPr>
          <w:rFonts w:ascii="Times New Roman" w:hAnsi="Times New Roman" w:cs="Times New Roman"/>
          <w:i/>
          <w:sz w:val="24"/>
          <w:szCs w:val="24"/>
        </w:rPr>
        <w:t>nga</w:t>
      </w:r>
    </w:p>
    <w:p w:rsidR="00FA1851" w:rsidRPr="00FA1851" w:rsidRDefault="005023D4" w:rsidP="00FA1851">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Adeyya ngamumaa nga anja</w:t>
      </w:r>
    </w:p>
    <w:p w:rsidR="00FA1851" w:rsidRDefault="005023D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Adeyya molo kee bellata ahainne ehenge</w:t>
      </w:r>
    </w:p>
    <w:p w:rsidR="005023D4" w:rsidRPr="00FA1851" w:rsidRDefault="005023D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 xml:space="preserve"> </w:t>
      </w:r>
    </w:p>
    <w:p w:rsidR="0061420D" w:rsidRPr="00FA1851" w:rsidRDefault="005023D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ahai manraa a nga awwa</w:t>
      </w:r>
      <w:r w:rsidR="0061420D" w:rsidRPr="00FA1851">
        <w:rPr>
          <w:rFonts w:ascii="Times New Roman" w:hAnsi="Times New Roman" w:cs="Times New Roman"/>
          <w:i/>
          <w:sz w:val="24"/>
          <w:szCs w:val="24"/>
        </w:rPr>
        <w:t>aa</w:t>
      </w:r>
    </w:p>
    <w:p w:rsidR="005023D4" w:rsidRPr="00FA1851" w:rsidRDefault="005023D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 xml:space="preserve"> ahangnga ahaena ngakkayya ngassa a’</w:t>
      </w:r>
    </w:p>
    <w:p w:rsidR="00FA1851" w:rsidRDefault="005023D4" w:rsidP="00D90CFB">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adeyya molowaa liida ahaenne</w:t>
      </w:r>
    </w:p>
    <w:p w:rsidR="005023D4" w:rsidRPr="00FA1851" w:rsidRDefault="005023D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 xml:space="preserve">ahaihaaudduuka nga ansaa a </w:t>
      </w:r>
    </w:p>
    <w:p w:rsidR="005023D4" w:rsidRPr="00FA1851" w:rsidRDefault="005023D4"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 xml:space="preserve">ahaipe ngelemubaa nga arra </w:t>
      </w:r>
    </w:p>
    <w:p w:rsidR="00FA1851" w:rsidRDefault="005023D4" w:rsidP="00FA1851">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wirduna yaumaa annoosoo ngohore</w:t>
      </w:r>
    </w:p>
    <w:p w:rsidR="00FA1851" w:rsidRDefault="005023D4" w:rsidP="00FA1851">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lastRenderedPageBreak/>
        <w:t>man ra aenala e ngensoha</w:t>
      </w:r>
    </w:p>
    <w:p w:rsidR="005023D4" w:rsidRDefault="0061420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ngata bisso raa ga elaa ngaa elaa ahaeka</w:t>
      </w:r>
    </w:p>
    <w:p w:rsidR="00FA1851" w:rsidRPr="00FA1851" w:rsidRDefault="00FA1851" w:rsidP="00F231AD">
      <w:pPr>
        <w:spacing w:after="0" w:line="480" w:lineRule="auto"/>
        <w:ind w:left="1440" w:firstLine="720"/>
        <w:jc w:val="both"/>
        <w:rPr>
          <w:rFonts w:ascii="Times New Roman" w:hAnsi="Times New Roman" w:cs="Times New Roman"/>
          <w:i/>
          <w:sz w:val="24"/>
          <w:szCs w:val="24"/>
        </w:rPr>
      </w:pPr>
    </w:p>
    <w:p w:rsidR="0061420D" w:rsidRPr="00FA1851" w:rsidRDefault="0061420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ewal gomo o mottokko oo ngodo aja nga alla</w:t>
      </w:r>
    </w:p>
    <w:p w:rsidR="0061420D" w:rsidRPr="00FA1851" w:rsidRDefault="0061420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ewal mau la ngonsolo ngon ala ahaika</w:t>
      </w:r>
    </w:p>
    <w:p w:rsidR="00FA1851" w:rsidRDefault="0061420D" w:rsidP="00FA1851">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wa ataa kaa ngaa la o ngodoyya allabangke</w:t>
      </w:r>
    </w:p>
    <w:p w:rsidR="00FA1851" w:rsidRDefault="00FA1851" w:rsidP="00FA1851">
      <w:pPr>
        <w:spacing w:after="0" w:line="480" w:lineRule="auto"/>
        <w:ind w:left="1440" w:firstLine="720"/>
        <w:jc w:val="both"/>
        <w:rPr>
          <w:rFonts w:ascii="Times New Roman" w:hAnsi="Times New Roman" w:cs="Times New Roman"/>
          <w:i/>
          <w:sz w:val="24"/>
          <w:szCs w:val="24"/>
        </w:rPr>
      </w:pPr>
    </w:p>
    <w:p w:rsidR="0061420D" w:rsidRPr="00FA1851" w:rsidRDefault="0061420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ewata jallaa a laa bae naaiyyada ahaikaa</w:t>
      </w:r>
    </w:p>
    <w:p w:rsidR="0061420D" w:rsidRPr="00FA1851" w:rsidRDefault="0061420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eewasastaiijjaaa rottoyya a ngaha be ngehebee</w:t>
      </w:r>
    </w:p>
    <w:p w:rsidR="0061420D" w:rsidRPr="00FA1851" w:rsidRDefault="0061420D" w:rsidP="00F231AD">
      <w:pPr>
        <w:spacing w:after="0" w:line="480" w:lineRule="auto"/>
        <w:ind w:left="1440" w:firstLine="720"/>
        <w:jc w:val="both"/>
        <w:rPr>
          <w:rFonts w:ascii="Times New Roman" w:hAnsi="Times New Roman" w:cs="Times New Roman"/>
          <w:i/>
          <w:sz w:val="24"/>
          <w:szCs w:val="24"/>
        </w:rPr>
      </w:pPr>
      <w:r w:rsidRPr="00FA1851">
        <w:rPr>
          <w:rFonts w:ascii="Times New Roman" w:hAnsi="Times New Roman" w:cs="Times New Roman"/>
          <w:i/>
          <w:sz w:val="24"/>
          <w:szCs w:val="24"/>
        </w:rPr>
        <w:t>ele enda ka noboyyo ngonnopo ngoohore</w:t>
      </w:r>
    </w:p>
    <w:p w:rsidR="0061420D" w:rsidRDefault="0061420D" w:rsidP="000F77A4">
      <w:pPr>
        <w:spacing w:after="0" w:line="480" w:lineRule="auto"/>
        <w:ind w:left="1440" w:firstLine="720"/>
        <w:rPr>
          <w:rFonts w:ascii="Times New Roman" w:hAnsi="Times New Roman" w:cs="Times New Roman"/>
          <w:sz w:val="24"/>
          <w:szCs w:val="24"/>
        </w:rPr>
      </w:pPr>
    </w:p>
    <w:p w:rsidR="00D90CFB" w:rsidRDefault="00D90CFB"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Default="006829C3" w:rsidP="00FA1851">
      <w:pPr>
        <w:spacing w:after="0" w:line="480" w:lineRule="auto"/>
        <w:rPr>
          <w:rFonts w:ascii="Times New Roman" w:hAnsi="Times New Roman" w:cs="Times New Roman"/>
          <w:sz w:val="24"/>
          <w:szCs w:val="24"/>
        </w:rPr>
      </w:pPr>
    </w:p>
    <w:p w:rsidR="006829C3" w:rsidRPr="004E117D" w:rsidRDefault="006829C3" w:rsidP="00FA1851">
      <w:pPr>
        <w:spacing w:after="0" w:line="480" w:lineRule="auto"/>
        <w:rPr>
          <w:rFonts w:ascii="Times New Roman" w:hAnsi="Times New Roman" w:cs="Times New Roman"/>
          <w:sz w:val="24"/>
          <w:szCs w:val="24"/>
        </w:rPr>
      </w:pPr>
    </w:p>
    <w:p w:rsidR="003458EA" w:rsidRDefault="00F231AD" w:rsidP="00F231AD">
      <w:pPr>
        <w:pStyle w:val="ListParagraph"/>
        <w:numPr>
          <w:ilvl w:val="0"/>
          <w:numId w:val="3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Pembahasan</w:t>
      </w:r>
    </w:p>
    <w:p w:rsidR="00322446" w:rsidRDefault="00F231AD" w:rsidP="00556DDF">
      <w:pPr>
        <w:pStyle w:val="ListParagraph"/>
        <w:numPr>
          <w:ilvl w:val="0"/>
          <w:numId w:val="35"/>
        </w:numPr>
        <w:spacing w:after="0" w:line="480" w:lineRule="auto"/>
        <w:jc w:val="both"/>
        <w:rPr>
          <w:rFonts w:ascii="Times New Roman" w:hAnsi="Times New Roman" w:cs="Times New Roman"/>
          <w:sz w:val="24"/>
          <w:szCs w:val="24"/>
        </w:rPr>
      </w:pPr>
      <w:r w:rsidRPr="00556DDF">
        <w:rPr>
          <w:rFonts w:ascii="Times New Roman" w:hAnsi="Times New Roman" w:cs="Times New Roman"/>
          <w:sz w:val="24"/>
          <w:szCs w:val="24"/>
        </w:rPr>
        <w:t>Kesen</w:t>
      </w:r>
      <w:r w:rsidR="00057D73" w:rsidRPr="00556DDF">
        <w:rPr>
          <w:rFonts w:ascii="Times New Roman" w:hAnsi="Times New Roman" w:cs="Times New Roman"/>
          <w:sz w:val="24"/>
          <w:szCs w:val="24"/>
        </w:rPr>
        <w:t>i</w:t>
      </w:r>
      <w:r w:rsidRPr="00556DDF">
        <w:rPr>
          <w:rFonts w:ascii="Times New Roman" w:hAnsi="Times New Roman" w:cs="Times New Roman"/>
          <w:sz w:val="24"/>
          <w:szCs w:val="24"/>
        </w:rPr>
        <w:t xml:space="preserve">an </w:t>
      </w:r>
      <w:r w:rsidRPr="00556DDF">
        <w:rPr>
          <w:rFonts w:ascii="Times New Roman" w:hAnsi="Times New Roman" w:cs="Times New Roman"/>
          <w:i/>
          <w:sz w:val="24"/>
          <w:szCs w:val="24"/>
        </w:rPr>
        <w:t>Barazanji</w:t>
      </w:r>
      <w:r w:rsidRPr="00556DDF">
        <w:rPr>
          <w:rFonts w:ascii="Times New Roman" w:hAnsi="Times New Roman" w:cs="Times New Roman"/>
          <w:sz w:val="24"/>
          <w:szCs w:val="24"/>
        </w:rPr>
        <w:t xml:space="preserve"> dalam masyarakat Makassar di Pangkabinanga Kabupaten Gow</w:t>
      </w:r>
      <w:r w:rsidR="00FA1851" w:rsidRPr="00556DDF">
        <w:rPr>
          <w:rFonts w:ascii="Times New Roman" w:hAnsi="Times New Roman" w:cs="Times New Roman"/>
          <w:sz w:val="24"/>
          <w:szCs w:val="24"/>
        </w:rPr>
        <w:t>a merupakan tradisi masyarakat I</w:t>
      </w:r>
      <w:r w:rsidRPr="00556DDF">
        <w:rPr>
          <w:rFonts w:ascii="Times New Roman" w:hAnsi="Times New Roman" w:cs="Times New Roman"/>
          <w:sz w:val="24"/>
          <w:szCs w:val="24"/>
        </w:rPr>
        <w:t xml:space="preserve">slam yang dipertunjukkan dalam upacara adat perkawinan dalam bentuk </w:t>
      </w:r>
      <w:r w:rsidR="005D6A71" w:rsidRPr="00556DDF">
        <w:rPr>
          <w:rFonts w:ascii="Times New Roman" w:hAnsi="Times New Roman" w:cs="Times New Roman"/>
          <w:sz w:val="24"/>
          <w:szCs w:val="24"/>
        </w:rPr>
        <w:t>musik</w:t>
      </w:r>
      <w:r w:rsidRPr="00556DDF">
        <w:rPr>
          <w:rFonts w:ascii="Times New Roman" w:hAnsi="Times New Roman" w:cs="Times New Roman"/>
          <w:sz w:val="24"/>
          <w:szCs w:val="24"/>
        </w:rPr>
        <w:t xml:space="preserve"> vokal yang meneritakan tentang sejarah Nabi Muhammad Saw</w:t>
      </w:r>
      <w:r w:rsidR="009F7764" w:rsidRPr="00556DDF">
        <w:rPr>
          <w:rFonts w:ascii="Times New Roman" w:hAnsi="Times New Roman" w:cs="Times New Roman"/>
          <w:sz w:val="24"/>
          <w:szCs w:val="24"/>
        </w:rPr>
        <w:t>.</w:t>
      </w:r>
      <w:r w:rsidR="00057D73" w:rsidRPr="00556DDF">
        <w:rPr>
          <w:rFonts w:ascii="Times New Roman" w:hAnsi="Times New Roman" w:cs="Times New Roman"/>
          <w:sz w:val="24"/>
          <w:szCs w:val="24"/>
        </w:rPr>
        <w:t xml:space="preserve"> Kehadiran </w:t>
      </w:r>
      <w:r w:rsidR="00057D73" w:rsidRPr="00556DDF">
        <w:rPr>
          <w:rFonts w:ascii="Times New Roman" w:hAnsi="Times New Roman" w:cs="Times New Roman"/>
          <w:i/>
          <w:sz w:val="24"/>
          <w:szCs w:val="24"/>
        </w:rPr>
        <w:t>Barazanji</w:t>
      </w:r>
      <w:r w:rsidR="00057D73" w:rsidRPr="00556DDF">
        <w:rPr>
          <w:rFonts w:ascii="Times New Roman" w:hAnsi="Times New Roman" w:cs="Times New Roman"/>
          <w:sz w:val="24"/>
          <w:szCs w:val="24"/>
        </w:rPr>
        <w:t xml:space="preserve"> dalam upacara adat perkawinan mengingatkan kita akan ajaran Rasulullah saw yang harus diikuti terutama bagaimana menjalankan kehidupan rumah tangga kedepannya ini sudah ada contoh yang dilakukan oleh Rasulullah saw. </w:t>
      </w:r>
      <w:r w:rsidR="00057D73" w:rsidRPr="00556DDF">
        <w:rPr>
          <w:rFonts w:ascii="Times New Roman" w:hAnsi="Times New Roman" w:cs="Times New Roman"/>
          <w:i/>
          <w:sz w:val="24"/>
          <w:szCs w:val="24"/>
        </w:rPr>
        <w:t xml:space="preserve">Barazanji </w:t>
      </w:r>
      <w:r w:rsidR="00057D73" w:rsidRPr="00556DDF">
        <w:rPr>
          <w:rFonts w:ascii="Times New Roman" w:hAnsi="Times New Roman" w:cs="Times New Roman"/>
          <w:sz w:val="24"/>
          <w:szCs w:val="24"/>
        </w:rPr>
        <w:t xml:space="preserve">dalam upacara adat perkawian masyarakat Makassar di Pangkabinanga kabupaten Gowa merupakan satu kesatuan yang tidak dapat dipisahkan dalam pelaksanaannya dan sudah menjadi kebutuhan masyarakat sehingga tidak ada upacara adat perkawinan yang tidak menggunakan </w:t>
      </w:r>
      <w:r w:rsidR="00057D73" w:rsidRPr="00556DDF">
        <w:rPr>
          <w:rFonts w:ascii="Times New Roman" w:hAnsi="Times New Roman" w:cs="Times New Roman"/>
          <w:i/>
          <w:sz w:val="24"/>
          <w:szCs w:val="24"/>
        </w:rPr>
        <w:t>Barazanji</w:t>
      </w:r>
      <w:r w:rsidR="000C5C5E" w:rsidRPr="00556DDF">
        <w:rPr>
          <w:rFonts w:ascii="Times New Roman" w:hAnsi="Times New Roman" w:cs="Times New Roman"/>
          <w:sz w:val="24"/>
          <w:szCs w:val="24"/>
        </w:rPr>
        <w:t xml:space="preserve"> karena pelaksanaan </w:t>
      </w:r>
      <w:r w:rsidR="000C5C5E" w:rsidRPr="00556DDF">
        <w:rPr>
          <w:rFonts w:ascii="Times New Roman" w:hAnsi="Times New Roman" w:cs="Times New Roman"/>
          <w:i/>
          <w:sz w:val="24"/>
          <w:szCs w:val="24"/>
        </w:rPr>
        <w:t>Barazanji</w:t>
      </w:r>
      <w:r w:rsidR="000C5C5E" w:rsidRPr="00556DDF">
        <w:rPr>
          <w:rFonts w:ascii="Times New Roman" w:hAnsi="Times New Roman" w:cs="Times New Roman"/>
          <w:sz w:val="24"/>
          <w:szCs w:val="24"/>
        </w:rPr>
        <w:t xml:space="preserve"> mengandung nilai-nilai religius yang diperuntukan dalam kehidupan sehari-hari.</w:t>
      </w:r>
    </w:p>
    <w:p w:rsidR="005131EC" w:rsidRPr="00685513" w:rsidRDefault="00322446" w:rsidP="00685513">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Penyelenggaraan tradisi keagamaan masyarakat Makassar di Pangkabinanga Kabupaten Gowa dilandasi oleh kepercayaan terhadap kebiasaan-kebiasaan orang tua terdahulu yang kaya akan syarat dan simbol-simbol dalam ritual</w:t>
      </w:r>
      <w:r w:rsidR="005131EC">
        <w:rPr>
          <w:rFonts w:ascii="Times New Roman" w:hAnsi="Times New Roman" w:cs="Times New Roman"/>
          <w:sz w:val="24"/>
          <w:szCs w:val="24"/>
        </w:rPr>
        <w:t>nya terhadap penyelenggaraan upaara adat perkawinan.</w:t>
      </w:r>
      <w:r w:rsidR="0044025F">
        <w:rPr>
          <w:rFonts w:ascii="Times New Roman" w:hAnsi="Times New Roman" w:cs="Times New Roman"/>
          <w:sz w:val="24"/>
          <w:szCs w:val="24"/>
        </w:rPr>
        <w:t xml:space="preserve"> Perkembangan I</w:t>
      </w:r>
      <w:r w:rsidR="00840CC7">
        <w:rPr>
          <w:rFonts w:ascii="Times New Roman" w:hAnsi="Times New Roman" w:cs="Times New Roman"/>
          <w:sz w:val="24"/>
          <w:szCs w:val="24"/>
        </w:rPr>
        <w:t xml:space="preserve">slam bersamaan dengan adat istiadat pada masyarakat di Pangkabinanga menjadi inti dari sebuah kehidupan dalam bentuk mewujudkan </w:t>
      </w:r>
      <w:r w:rsidR="00840CC7">
        <w:rPr>
          <w:rFonts w:ascii="Times New Roman" w:hAnsi="Times New Roman" w:cs="Times New Roman"/>
          <w:sz w:val="24"/>
          <w:szCs w:val="24"/>
        </w:rPr>
        <w:lastRenderedPageBreak/>
        <w:t>watak masyarakat dalam kebudayaannya</w:t>
      </w:r>
      <w:r w:rsidR="00685513">
        <w:rPr>
          <w:rFonts w:ascii="Times New Roman" w:hAnsi="Times New Roman" w:cs="Times New Roman"/>
          <w:sz w:val="24"/>
          <w:szCs w:val="24"/>
        </w:rPr>
        <w:t>. Adat merupakan salah satu aturan yang senantiasa menopang keberlangsungan h</w:t>
      </w:r>
      <w:r w:rsidR="0044025F">
        <w:rPr>
          <w:rFonts w:ascii="Times New Roman" w:hAnsi="Times New Roman" w:cs="Times New Roman"/>
          <w:sz w:val="24"/>
          <w:szCs w:val="24"/>
        </w:rPr>
        <w:t>idup berdasarkan ajaran-ajaran I</w:t>
      </w:r>
      <w:r w:rsidR="00685513">
        <w:rPr>
          <w:rFonts w:ascii="Times New Roman" w:hAnsi="Times New Roman" w:cs="Times New Roman"/>
          <w:sz w:val="24"/>
          <w:szCs w:val="24"/>
        </w:rPr>
        <w:t xml:space="preserve">slam. Inilah sebabnya </w:t>
      </w:r>
      <w:r w:rsidR="00685513" w:rsidRPr="00685513">
        <w:rPr>
          <w:rFonts w:ascii="Times New Roman" w:hAnsi="Times New Roman" w:cs="Times New Roman"/>
          <w:i/>
          <w:sz w:val="24"/>
          <w:szCs w:val="24"/>
        </w:rPr>
        <w:t>Barazanji</w:t>
      </w:r>
      <w:r w:rsidR="00685513">
        <w:rPr>
          <w:rFonts w:ascii="Times New Roman" w:hAnsi="Times New Roman" w:cs="Times New Roman"/>
          <w:sz w:val="24"/>
          <w:szCs w:val="24"/>
        </w:rPr>
        <w:t xml:space="preserve"> tetap difungsikan dalam upacara adat perkawinan masyarakat Makassar di Pangkabinanga Kabupaten Gowa.</w:t>
      </w:r>
    </w:p>
    <w:p w:rsidR="00556DDF" w:rsidRDefault="00556DDF" w:rsidP="005131EC">
      <w:pPr>
        <w:pStyle w:val="ListParagraph"/>
        <w:numPr>
          <w:ilvl w:val="0"/>
          <w:numId w:val="35"/>
        </w:numPr>
        <w:spacing w:after="0" w:line="480" w:lineRule="auto"/>
        <w:jc w:val="both"/>
        <w:rPr>
          <w:rFonts w:ascii="Times New Roman" w:hAnsi="Times New Roman" w:cs="Times New Roman"/>
          <w:sz w:val="24"/>
          <w:szCs w:val="24"/>
        </w:rPr>
      </w:pPr>
      <w:r w:rsidRPr="00322446">
        <w:rPr>
          <w:rFonts w:ascii="Times New Roman" w:hAnsi="Times New Roman" w:cs="Times New Roman"/>
          <w:sz w:val="24"/>
          <w:szCs w:val="24"/>
        </w:rPr>
        <w:t xml:space="preserve">Tradisi masyarakat </w:t>
      </w:r>
      <w:r w:rsidR="0044025F">
        <w:rPr>
          <w:rFonts w:ascii="Times New Roman" w:hAnsi="Times New Roman" w:cs="Times New Roman"/>
          <w:sz w:val="24"/>
          <w:szCs w:val="24"/>
        </w:rPr>
        <w:t>masyarakat I</w:t>
      </w:r>
      <w:r w:rsidR="00322446" w:rsidRPr="00322446">
        <w:rPr>
          <w:rFonts w:ascii="Times New Roman" w:hAnsi="Times New Roman" w:cs="Times New Roman"/>
          <w:sz w:val="24"/>
          <w:szCs w:val="24"/>
        </w:rPr>
        <w:t xml:space="preserve">slam di Pangkabinanga Kabupaten Gowa dalam upacara adat perkawinan berkisar pada penyajian </w:t>
      </w:r>
      <w:r w:rsidR="00322446" w:rsidRPr="005131EC">
        <w:rPr>
          <w:rFonts w:ascii="Times New Roman" w:hAnsi="Times New Roman" w:cs="Times New Roman"/>
          <w:i/>
          <w:sz w:val="24"/>
          <w:szCs w:val="24"/>
        </w:rPr>
        <w:t>Barazanji</w:t>
      </w:r>
      <w:r w:rsidR="00322446" w:rsidRPr="00322446">
        <w:rPr>
          <w:rFonts w:ascii="Times New Roman" w:hAnsi="Times New Roman" w:cs="Times New Roman"/>
          <w:sz w:val="24"/>
          <w:szCs w:val="24"/>
        </w:rPr>
        <w:t xml:space="preserve"> yang merupakan inti dari pelaksanaan upacara adat perkawinan. Pada upacara adat perkawinan ini terlihat beberapa atur</w:t>
      </w:r>
      <w:r w:rsidR="005131EC">
        <w:rPr>
          <w:rFonts w:ascii="Times New Roman" w:hAnsi="Times New Roman" w:cs="Times New Roman"/>
          <w:sz w:val="24"/>
          <w:szCs w:val="24"/>
        </w:rPr>
        <w:t>an yang syarat akan simbol-simbol dalam keberlangsungan upacara adat perkawinan.</w:t>
      </w:r>
    </w:p>
    <w:p w:rsidR="006A36AA" w:rsidRDefault="00685513" w:rsidP="00BD5F41">
      <w:pPr>
        <w:spacing w:after="0" w:line="480" w:lineRule="auto"/>
        <w:ind w:left="1440" w:firstLine="720"/>
        <w:jc w:val="both"/>
        <w:rPr>
          <w:rFonts w:ascii="Times New Roman" w:hAnsi="Times New Roman" w:cs="Times New Roman"/>
          <w:sz w:val="24"/>
          <w:szCs w:val="24"/>
        </w:rPr>
      </w:pPr>
      <w:r w:rsidRPr="00685513">
        <w:rPr>
          <w:rFonts w:ascii="Times New Roman" w:hAnsi="Times New Roman" w:cs="Times New Roman"/>
          <w:sz w:val="24"/>
          <w:szCs w:val="24"/>
        </w:rPr>
        <w:t xml:space="preserve">Salah satu bentuk tradisi dalam kehidupan masyarakat Makassar </w:t>
      </w:r>
      <w:r>
        <w:rPr>
          <w:rFonts w:ascii="Times New Roman" w:hAnsi="Times New Roman" w:cs="Times New Roman"/>
          <w:sz w:val="24"/>
          <w:szCs w:val="24"/>
        </w:rPr>
        <w:t>di Pangkabinanga Kabupaten Gowa yaitu apabila ingi</w:t>
      </w:r>
      <w:r w:rsidR="0044025F">
        <w:rPr>
          <w:rFonts w:ascii="Times New Roman" w:hAnsi="Times New Roman" w:cs="Times New Roman"/>
          <w:sz w:val="24"/>
          <w:szCs w:val="24"/>
        </w:rPr>
        <w:t>n</w:t>
      </w:r>
      <w:r>
        <w:rPr>
          <w:rFonts w:ascii="Times New Roman" w:hAnsi="Times New Roman" w:cs="Times New Roman"/>
          <w:sz w:val="24"/>
          <w:szCs w:val="24"/>
        </w:rPr>
        <w:t xml:space="preserve"> melaksanakan upacara perkawinan ini mengadakan suatu upacara ritual yang penuh dengan makna dan simbol. Berlangsungnya suatu upacara ritual tidak akan terlaksana tanpa memulai pembacaan </w:t>
      </w:r>
      <w:r w:rsidRPr="00685513">
        <w:rPr>
          <w:rFonts w:ascii="Times New Roman" w:hAnsi="Times New Roman" w:cs="Times New Roman"/>
          <w:i/>
          <w:sz w:val="24"/>
          <w:szCs w:val="24"/>
        </w:rPr>
        <w:t>Barazanji</w:t>
      </w:r>
      <w:r>
        <w:rPr>
          <w:rFonts w:ascii="Times New Roman" w:hAnsi="Times New Roman" w:cs="Times New Roman"/>
          <w:i/>
          <w:sz w:val="24"/>
          <w:szCs w:val="24"/>
        </w:rPr>
        <w:t xml:space="preserve">. </w:t>
      </w:r>
      <w:r>
        <w:rPr>
          <w:rFonts w:ascii="Times New Roman" w:hAnsi="Times New Roman" w:cs="Times New Roman"/>
          <w:sz w:val="24"/>
          <w:szCs w:val="24"/>
        </w:rPr>
        <w:t xml:space="preserve">Ternyata </w:t>
      </w:r>
      <w:r w:rsidR="00DE0F5D" w:rsidRPr="0044025F">
        <w:rPr>
          <w:rFonts w:ascii="Times New Roman" w:hAnsi="Times New Roman" w:cs="Times New Roman"/>
          <w:i/>
          <w:sz w:val="24"/>
          <w:szCs w:val="24"/>
        </w:rPr>
        <w:t xml:space="preserve">Barazanji </w:t>
      </w:r>
      <w:r w:rsidR="00DE0F5D">
        <w:rPr>
          <w:rFonts w:ascii="Times New Roman" w:hAnsi="Times New Roman" w:cs="Times New Roman"/>
          <w:sz w:val="24"/>
          <w:szCs w:val="24"/>
        </w:rPr>
        <w:t>dalam upacara adat perkawinan memiliki satu fungsi yaitu merupakan persyaratan dalam terlaksananya suatu upacara ritual keagamaan</w:t>
      </w:r>
      <w:r w:rsidR="0044025F">
        <w:rPr>
          <w:rFonts w:ascii="Times New Roman" w:hAnsi="Times New Roman" w:cs="Times New Roman"/>
          <w:sz w:val="24"/>
          <w:szCs w:val="24"/>
        </w:rPr>
        <w:t xml:space="preserve">, upacara yang dimaksudkan adalah acara </w:t>
      </w:r>
      <w:r w:rsidR="0044025F" w:rsidRPr="0044025F">
        <w:rPr>
          <w:rFonts w:ascii="Times New Roman" w:hAnsi="Times New Roman" w:cs="Times New Roman"/>
          <w:i/>
          <w:sz w:val="24"/>
          <w:szCs w:val="24"/>
        </w:rPr>
        <w:t>akkorongtigi/appaccing</w:t>
      </w:r>
      <w:r w:rsidR="0044025F">
        <w:rPr>
          <w:rFonts w:ascii="Times New Roman" w:hAnsi="Times New Roman" w:cs="Times New Roman"/>
          <w:sz w:val="24"/>
          <w:szCs w:val="24"/>
        </w:rPr>
        <w:t>.</w:t>
      </w:r>
    </w:p>
    <w:p w:rsidR="000104EB" w:rsidRDefault="00DE0F5D" w:rsidP="00BD5F41">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Upacara ritual dalam perkawinan dilakukan pada malam hari, sehari sebelum calon mempelai melangsungkan pernikahan dan duduk penganting di pelaminan dengan maksud mensucikan </w:t>
      </w:r>
      <w:r>
        <w:rPr>
          <w:rFonts w:ascii="Times New Roman" w:hAnsi="Times New Roman" w:cs="Times New Roman"/>
          <w:sz w:val="24"/>
          <w:szCs w:val="24"/>
        </w:rPr>
        <w:lastRenderedPageBreak/>
        <w:t>diri dan lebih siap menghadapi hari esok.</w:t>
      </w:r>
      <w:r w:rsidR="006A36AA">
        <w:rPr>
          <w:rFonts w:ascii="Times New Roman" w:hAnsi="Times New Roman" w:cs="Times New Roman"/>
          <w:sz w:val="24"/>
          <w:szCs w:val="24"/>
        </w:rPr>
        <w:t xml:space="preserve"> Hubungan </w:t>
      </w:r>
      <w:r w:rsidR="006A36AA" w:rsidRPr="006A36AA">
        <w:rPr>
          <w:rFonts w:ascii="Times New Roman" w:hAnsi="Times New Roman" w:cs="Times New Roman"/>
          <w:i/>
          <w:sz w:val="24"/>
          <w:szCs w:val="24"/>
        </w:rPr>
        <w:t>Barazanji</w:t>
      </w:r>
      <w:r w:rsidR="006A36AA">
        <w:rPr>
          <w:rFonts w:ascii="Times New Roman" w:hAnsi="Times New Roman" w:cs="Times New Roman"/>
          <w:sz w:val="24"/>
          <w:szCs w:val="24"/>
        </w:rPr>
        <w:t xml:space="preserve"> dengan perkawinan yaitu</w:t>
      </w:r>
      <w:r w:rsidR="0044025F">
        <w:rPr>
          <w:rFonts w:ascii="Times New Roman" w:hAnsi="Times New Roman" w:cs="Times New Roman"/>
          <w:sz w:val="24"/>
          <w:szCs w:val="24"/>
        </w:rPr>
        <w:t xml:space="preserve"> </w:t>
      </w:r>
      <w:r w:rsidR="006A36AA">
        <w:rPr>
          <w:rFonts w:ascii="Times New Roman" w:hAnsi="Times New Roman" w:cs="Times New Roman"/>
          <w:sz w:val="24"/>
          <w:szCs w:val="24"/>
        </w:rPr>
        <w:t xml:space="preserve">dimana </w:t>
      </w:r>
      <w:r w:rsidR="0044025F">
        <w:rPr>
          <w:rFonts w:ascii="Times New Roman" w:hAnsi="Times New Roman" w:cs="Times New Roman"/>
          <w:sz w:val="24"/>
          <w:szCs w:val="24"/>
        </w:rPr>
        <w:t xml:space="preserve">Upacara ritual </w:t>
      </w:r>
      <w:r w:rsidR="0044025F" w:rsidRPr="006A36AA">
        <w:rPr>
          <w:rFonts w:ascii="Times New Roman" w:hAnsi="Times New Roman" w:cs="Times New Roman"/>
          <w:i/>
          <w:sz w:val="24"/>
          <w:szCs w:val="24"/>
        </w:rPr>
        <w:t>akkorongrigi/appaccing</w:t>
      </w:r>
      <w:r w:rsidR="0044025F">
        <w:rPr>
          <w:rFonts w:ascii="Times New Roman" w:hAnsi="Times New Roman" w:cs="Times New Roman"/>
          <w:sz w:val="24"/>
          <w:szCs w:val="24"/>
        </w:rPr>
        <w:t xml:space="preserve"> dalam perkawinan masyarakat Makassar di Pangkabinanga Kabupaten Gowa mengandung arti kesucian lahir batin dengan maksud agar calon mempelai senantiasa bersih dan suc</w:t>
      </w:r>
      <w:r w:rsidR="006A36AA">
        <w:rPr>
          <w:rFonts w:ascii="Times New Roman" w:hAnsi="Times New Roman" w:cs="Times New Roman"/>
          <w:sz w:val="24"/>
          <w:szCs w:val="24"/>
        </w:rPr>
        <w:t>i dalam menghadapi hari esok sedangkan</w:t>
      </w:r>
      <w:r w:rsidR="0044025F">
        <w:rPr>
          <w:rFonts w:ascii="Times New Roman" w:hAnsi="Times New Roman" w:cs="Times New Roman"/>
          <w:sz w:val="24"/>
          <w:szCs w:val="24"/>
        </w:rPr>
        <w:t xml:space="preserve"> </w:t>
      </w:r>
      <w:r w:rsidR="0044025F" w:rsidRPr="0044025F">
        <w:rPr>
          <w:rFonts w:ascii="Times New Roman" w:hAnsi="Times New Roman" w:cs="Times New Roman"/>
          <w:i/>
          <w:sz w:val="24"/>
          <w:szCs w:val="24"/>
        </w:rPr>
        <w:t>Barazanji</w:t>
      </w:r>
      <w:r w:rsidR="0044025F">
        <w:rPr>
          <w:rFonts w:ascii="Times New Roman" w:hAnsi="Times New Roman" w:cs="Times New Roman"/>
          <w:sz w:val="24"/>
          <w:szCs w:val="24"/>
        </w:rPr>
        <w:t xml:space="preserve"> dalam upacara adat perkawinan masyarakat Makassar di Pangkabinanga Kabupaten Gowa ya</w:t>
      </w:r>
      <w:r w:rsidR="006A36AA">
        <w:rPr>
          <w:rFonts w:ascii="Times New Roman" w:hAnsi="Times New Roman" w:cs="Times New Roman"/>
          <w:sz w:val="24"/>
          <w:szCs w:val="24"/>
        </w:rPr>
        <w:t>itu menceritakan tentang</w:t>
      </w:r>
      <w:r w:rsidR="0044025F">
        <w:rPr>
          <w:rFonts w:ascii="Times New Roman" w:hAnsi="Times New Roman" w:cs="Times New Roman"/>
          <w:sz w:val="24"/>
          <w:szCs w:val="24"/>
        </w:rPr>
        <w:t xml:space="preserve"> riwayat hidup Nabi Muhammad Saw sejak lahir sampai me</w:t>
      </w:r>
      <w:r w:rsidR="006A36AA">
        <w:rPr>
          <w:rFonts w:ascii="Times New Roman" w:hAnsi="Times New Roman" w:cs="Times New Roman"/>
          <w:sz w:val="24"/>
          <w:szCs w:val="24"/>
        </w:rPr>
        <w:t>n</w:t>
      </w:r>
      <w:r w:rsidR="0044025F">
        <w:rPr>
          <w:rFonts w:ascii="Times New Roman" w:hAnsi="Times New Roman" w:cs="Times New Roman"/>
          <w:sz w:val="24"/>
          <w:szCs w:val="24"/>
        </w:rPr>
        <w:t xml:space="preserve">inggal dunia dan </w:t>
      </w:r>
      <w:r w:rsidR="0044025F" w:rsidRPr="006829C3">
        <w:rPr>
          <w:rFonts w:ascii="Times New Roman" w:hAnsi="Times New Roman" w:cs="Times New Roman"/>
          <w:i/>
          <w:sz w:val="24"/>
          <w:szCs w:val="24"/>
        </w:rPr>
        <w:t>Barazaji</w:t>
      </w:r>
      <w:r w:rsidR="0044025F">
        <w:rPr>
          <w:rFonts w:ascii="Times New Roman" w:hAnsi="Times New Roman" w:cs="Times New Roman"/>
          <w:sz w:val="24"/>
          <w:szCs w:val="24"/>
        </w:rPr>
        <w:t xml:space="preserve"> ini disajikan dalam bentuk musik vokal yang memuji Rasulullah Saw. Makbulnya do’a akhir pembacaan </w:t>
      </w:r>
      <w:r w:rsidR="0044025F" w:rsidRPr="0044025F">
        <w:rPr>
          <w:rFonts w:ascii="Times New Roman" w:hAnsi="Times New Roman" w:cs="Times New Roman"/>
          <w:i/>
          <w:sz w:val="24"/>
          <w:szCs w:val="24"/>
        </w:rPr>
        <w:t>Barazanji</w:t>
      </w:r>
      <w:r w:rsidR="0044025F">
        <w:rPr>
          <w:rFonts w:ascii="Times New Roman" w:hAnsi="Times New Roman" w:cs="Times New Roman"/>
          <w:sz w:val="24"/>
          <w:szCs w:val="24"/>
        </w:rPr>
        <w:t xml:space="preserve"> dalam upacara adat perkawinan maka diharapkan calon mempelai dapat bersih dan suci dalam menghadapi kehidupannya layaknya kehidupan baginda Rasulullah Saw. Nabi Muhammad Saw merupakan suri tauladan, contoh yang paling baik dimuka bumi ini.</w:t>
      </w:r>
      <w:r w:rsidR="006A36AA">
        <w:rPr>
          <w:rFonts w:ascii="Times New Roman" w:hAnsi="Times New Roman" w:cs="Times New Roman"/>
          <w:sz w:val="24"/>
          <w:szCs w:val="24"/>
        </w:rPr>
        <w:t xml:space="preserve"> Nabi Muhammad Saw diutus sebagai Rasul untuk memperbaiki keadaan suatu umat dan memeng patut menjadi contoh tauladan bagi umatnya. Begitu pula dalam hal berumah tangga sudah ada ajaran-ajaran Rasulullah yang harus diikuti oleh calon mempelai. </w:t>
      </w:r>
      <w:r w:rsidR="006829C3">
        <w:rPr>
          <w:rFonts w:ascii="Times New Roman" w:hAnsi="Times New Roman" w:cs="Times New Roman"/>
          <w:sz w:val="24"/>
          <w:szCs w:val="24"/>
        </w:rPr>
        <w:t>Rasulullah Saw adalah seorang s</w:t>
      </w:r>
      <w:r w:rsidR="0044025F">
        <w:rPr>
          <w:rFonts w:ascii="Times New Roman" w:hAnsi="Times New Roman" w:cs="Times New Roman"/>
          <w:sz w:val="24"/>
          <w:szCs w:val="24"/>
        </w:rPr>
        <w:t xml:space="preserve">uami yang pandai dalam mengatur urusan rumah tangganya yang bersikap adil dan jujur dalam segala hal. Rasulullah Saw bersih dalam berpakaian dan selalu berdandan tampan, didalam sikap dan perilaku Rasulullah </w:t>
      </w:r>
      <w:r w:rsidR="0044025F">
        <w:rPr>
          <w:rFonts w:ascii="Times New Roman" w:hAnsi="Times New Roman" w:cs="Times New Roman"/>
          <w:sz w:val="24"/>
          <w:szCs w:val="24"/>
        </w:rPr>
        <w:lastRenderedPageBreak/>
        <w:t>Saw mengajarkan dasar-dasar ajaran agama yang lurus terhadap anank-anak usia dini, beliau mendorong untuk mempelajari etika umum seperti makan dengan tangan kanan dan menyebut nama Allah</w:t>
      </w:r>
      <w:r w:rsidR="006829C3">
        <w:rPr>
          <w:rFonts w:ascii="Times New Roman" w:hAnsi="Times New Roman" w:cs="Times New Roman"/>
          <w:sz w:val="24"/>
          <w:szCs w:val="24"/>
        </w:rPr>
        <w:t xml:space="preserve"> sebelum makan</w:t>
      </w:r>
      <w:r w:rsidR="0044025F">
        <w:rPr>
          <w:rFonts w:ascii="Times New Roman" w:hAnsi="Times New Roman" w:cs="Times New Roman"/>
          <w:sz w:val="24"/>
          <w:szCs w:val="24"/>
        </w:rPr>
        <w:t>. Nabi Muhammad Saw juga dikenal sebagai pedagang yang jujur dan selalu berkata benar sehingga mendapatkan gelar Al Amin (orang yang sangat dipercaya)</w:t>
      </w:r>
      <w:r w:rsidR="006829C3">
        <w:rPr>
          <w:rFonts w:ascii="Times New Roman" w:hAnsi="Times New Roman" w:cs="Times New Roman"/>
          <w:sz w:val="24"/>
          <w:szCs w:val="24"/>
        </w:rPr>
        <w:t>.</w:t>
      </w:r>
    </w:p>
    <w:p w:rsidR="00BD4D94" w:rsidRDefault="006A36AA" w:rsidP="00BD5F41">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Kehadiran </w:t>
      </w:r>
      <w:r w:rsidRPr="006A36AA">
        <w:rPr>
          <w:rFonts w:ascii="Times New Roman" w:hAnsi="Times New Roman" w:cs="Times New Roman"/>
          <w:i/>
          <w:sz w:val="24"/>
          <w:szCs w:val="24"/>
        </w:rPr>
        <w:t>Barazanji</w:t>
      </w:r>
      <w:r>
        <w:rPr>
          <w:rFonts w:ascii="Times New Roman" w:hAnsi="Times New Roman" w:cs="Times New Roman"/>
          <w:sz w:val="24"/>
          <w:szCs w:val="24"/>
        </w:rPr>
        <w:t xml:space="preserve"> dalam upacara adat perkawinan mengingatkan kembali masyarakat setempat akan kesucian Rasulullah Saw dalam kepemimpinannya menjalani kehidupan di muka bumi ini bahwa rumah tangga yang baik yaitu rumah tangga yang bercermin kepada rumah tangga Rasulullah Saw.</w:t>
      </w: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Default="00BD4D94" w:rsidP="00BD5F41">
      <w:pPr>
        <w:spacing w:after="0" w:line="480" w:lineRule="auto"/>
        <w:ind w:left="1440" w:firstLine="720"/>
        <w:jc w:val="both"/>
        <w:rPr>
          <w:rFonts w:ascii="Times New Roman" w:hAnsi="Times New Roman" w:cs="Times New Roman"/>
          <w:sz w:val="24"/>
          <w:szCs w:val="24"/>
        </w:rPr>
      </w:pPr>
    </w:p>
    <w:p w:rsidR="00BD4D94" w:rsidRPr="00BD5F41" w:rsidRDefault="00BD4D94" w:rsidP="00BD4D94">
      <w:pPr>
        <w:spacing w:after="0" w:line="480" w:lineRule="auto"/>
        <w:jc w:val="both"/>
        <w:rPr>
          <w:rFonts w:ascii="Times New Roman" w:hAnsi="Times New Roman" w:cs="Times New Roman"/>
          <w:sz w:val="24"/>
          <w:szCs w:val="24"/>
        </w:rPr>
      </w:pPr>
    </w:p>
    <w:p w:rsidR="00C95617" w:rsidRDefault="00CF78CC" w:rsidP="00C95617">
      <w:pPr>
        <w:spacing w:after="0" w:line="480" w:lineRule="auto"/>
        <w:jc w:val="center"/>
        <w:rPr>
          <w:rFonts w:ascii="Times New Roman" w:hAnsi="Times New Roman" w:cs="Times New Roman"/>
          <w:b/>
          <w:sz w:val="24"/>
          <w:szCs w:val="24"/>
        </w:rPr>
      </w:pPr>
      <w:r w:rsidRPr="00C95617">
        <w:rPr>
          <w:rFonts w:ascii="Times New Roman" w:hAnsi="Times New Roman" w:cs="Times New Roman"/>
          <w:b/>
          <w:sz w:val="24"/>
          <w:szCs w:val="24"/>
        </w:rPr>
        <w:lastRenderedPageBreak/>
        <w:t>BAB V</w:t>
      </w:r>
    </w:p>
    <w:p w:rsidR="00C95617" w:rsidRDefault="00CF78CC" w:rsidP="00C95617">
      <w:pPr>
        <w:spacing w:after="0" w:line="480" w:lineRule="auto"/>
        <w:jc w:val="center"/>
        <w:rPr>
          <w:rFonts w:ascii="Times New Roman" w:hAnsi="Times New Roman" w:cs="Times New Roman"/>
          <w:b/>
          <w:sz w:val="24"/>
          <w:szCs w:val="24"/>
        </w:rPr>
      </w:pPr>
      <w:r w:rsidRPr="00C95617">
        <w:rPr>
          <w:rFonts w:ascii="Times New Roman" w:hAnsi="Times New Roman" w:cs="Times New Roman"/>
          <w:b/>
          <w:sz w:val="24"/>
          <w:szCs w:val="24"/>
        </w:rPr>
        <w:t>KESIMPULAN DAN SARAN</w:t>
      </w:r>
    </w:p>
    <w:p w:rsidR="00A126B5" w:rsidRDefault="00A126B5" w:rsidP="00C95617">
      <w:pPr>
        <w:spacing w:after="0" w:line="480" w:lineRule="auto"/>
        <w:jc w:val="center"/>
        <w:rPr>
          <w:rFonts w:ascii="Times New Roman" w:hAnsi="Times New Roman" w:cs="Times New Roman"/>
          <w:b/>
          <w:sz w:val="24"/>
          <w:szCs w:val="24"/>
        </w:rPr>
      </w:pPr>
    </w:p>
    <w:p w:rsidR="001E7503" w:rsidRDefault="00CF78CC" w:rsidP="00262CD8">
      <w:pPr>
        <w:pStyle w:val="ListParagraph"/>
        <w:numPr>
          <w:ilvl w:val="0"/>
          <w:numId w:val="19"/>
        </w:numPr>
        <w:spacing w:after="0" w:line="480" w:lineRule="auto"/>
        <w:jc w:val="both"/>
        <w:rPr>
          <w:rFonts w:ascii="Times New Roman" w:hAnsi="Times New Roman" w:cs="Times New Roman"/>
          <w:b/>
          <w:sz w:val="24"/>
          <w:szCs w:val="24"/>
        </w:rPr>
      </w:pPr>
      <w:r w:rsidRPr="00C95617">
        <w:rPr>
          <w:rFonts w:ascii="Times New Roman" w:hAnsi="Times New Roman" w:cs="Times New Roman"/>
          <w:b/>
          <w:sz w:val="24"/>
          <w:szCs w:val="24"/>
        </w:rPr>
        <w:t>Kesimpulan</w:t>
      </w:r>
    </w:p>
    <w:p w:rsidR="00D07A0F" w:rsidRDefault="002E2886" w:rsidP="00D07A0F">
      <w:pPr>
        <w:pStyle w:val="ListParagraph"/>
        <w:numPr>
          <w:ilvl w:val="0"/>
          <w:numId w:val="34"/>
        </w:numPr>
        <w:spacing w:after="0" w:line="480" w:lineRule="auto"/>
        <w:jc w:val="both"/>
        <w:rPr>
          <w:rFonts w:ascii="Times New Roman" w:hAnsi="Times New Roman" w:cs="Times New Roman"/>
          <w:sz w:val="24"/>
          <w:szCs w:val="24"/>
        </w:rPr>
      </w:pPr>
      <w:r w:rsidRPr="006367F3">
        <w:rPr>
          <w:rFonts w:ascii="Times New Roman" w:hAnsi="Times New Roman" w:cs="Times New Roman"/>
          <w:sz w:val="24"/>
          <w:szCs w:val="24"/>
        </w:rPr>
        <w:t xml:space="preserve">Kesenian </w:t>
      </w:r>
      <w:r w:rsidRPr="006367F3">
        <w:rPr>
          <w:rFonts w:ascii="Times New Roman" w:hAnsi="Times New Roman" w:cs="Times New Roman"/>
          <w:i/>
          <w:sz w:val="24"/>
          <w:szCs w:val="24"/>
        </w:rPr>
        <w:t>Barazanji</w:t>
      </w:r>
      <w:r w:rsidRPr="006367F3">
        <w:rPr>
          <w:rFonts w:ascii="Times New Roman" w:hAnsi="Times New Roman" w:cs="Times New Roman"/>
          <w:sz w:val="24"/>
          <w:szCs w:val="24"/>
        </w:rPr>
        <w:t xml:space="preserve"> </w:t>
      </w:r>
      <w:r>
        <w:rPr>
          <w:rFonts w:ascii="Times New Roman" w:hAnsi="Times New Roman" w:cs="Times New Roman"/>
          <w:sz w:val="24"/>
          <w:szCs w:val="24"/>
        </w:rPr>
        <w:t xml:space="preserve">merupakan tradisi masyarakat Islam yang </w:t>
      </w:r>
      <w:r w:rsidRPr="006367F3">
        <w:rPr>
          <w:rFonts w:ascii="Times New Roman" w:hAnsi="Times New Roman" w:cs="Times New Roman"/>
          <w:sz w:val="24"/>
          <w:szCs w:val="24"/>
        </w:rPr>
        <w:t xml:space="preserve">tumbuh dan berkembang di tengah-tengah masyarakat Pangkabinanga </w:t>
      </w:r>
      <w:r>
        <w:rPr>
          <w:rFonts w:ascii="Times New Roman" w:hAnsi="Times New Roman" w:cs="Times New Roman"/>
          <w:sz w:val="24"/>
          <w:szCs w:val="24"/>
        </w:rPr>
        <w:t>Kabupaten Gowa. Dalam penyajiannya berbentuk musik vokal yang dipertunjukkan di tengah-tengah masyarakat dalam upacara adat perkawinan.</w:t>
      </w:r>
    </w:p>
    <w:p w:rsidR="00D07A0F" w:rsidRDefault="00F45A8E" w:rsidP="00D07A0F">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Kesenian </w:t>
      </w:r>
      <w:r w:rsidRPr="00F45A8E">
        <w:rPr>
          <w:rFonts w:ascii="Times New Roman" w:hAnsi="Times New Roman" w:cs="Times New Roman"/>
          <w:i/>
          <w:sz w:val="24"/>
          <w:szCs w:val="24"/>
        </w:rPr>
        <w:t>Barazanji</w:t>
      </w:r>
      <w:r>
        <w:rPr>
          <w:rFonts w:ascii="Times New Roman" w:hAnsi="Times New Roman" w:cs="Times New Roman"/>
          <w:sz w:val="24"/>
          <w:szCs w:val="24"/>
        </w:rPr>
        <w:t xml:space="preserve"> dilatar belakangi</w:t>
      </w:r>
      <w:r w:rsidR="002E2886">
        <w:rPr>
          <w:rFonts w:ascii="Times New Roman" w:hAnsi="Times New Roman" w:cs="Times New Roman"/>
          <w:sz w:val="24"/>
          <w:szCs w:val="24"/>
        </w:rPr>
        <w:t xml:space="preserve"> </w:t>
      </w:r>
      <w:r>
        <w:rPr>
          <w:rFonts w:ascii="Times New Roman" w:hAnsi="Times New Roman" w:cs="Times New Roman"/>
          <w:sz w:val="24"/>
          <w:szCs w:val="24"/>
        </w:rPr>
        <w:t xml:space="preserve">oleh oleh beberapa situasi yang mendorong </w:t>
      </w:r>
      <w:r w:rsidRPr="00F45A8E">
        <w:rPr>
          <w:rFonts w:ascii="Times New Roman" w:hAnsi="Times New Roman" w:cs="Times New Roman"/>
          <w:i/>
          <w:sz w:val="24"/>
          <w:szCs w:val="24"/>
        </w:rPr>
        <w:t>Barazanji</w:t>
      </w:r>
      <w:r>
        <w:rPr>
          <w:rFonts w:ascii="Times New Roman" w:hAnsi="Times New Roman" w:cs="Times New Roman"/>
          <w:sz w:val="24"/>
          <w:szCs w:val="24"/>
        </w:rPr>
        <w:t xml:space="preserve"> ini difungsikan dalam upacara adat perkawinan yaitu situasi sosi</w:t>
      </w:r>
      <w:r w:rsidR="00D07A0F">
        <w:rPr>
          <w:rFonts w:ascii="Times New Roman" w:hAnsi="Times New Roman" w:cs="Times New Roman"/>
          <w:sz w:val="24"/>
          <w:szCs w:val="24"/>
        </w:rPr>
        <w:t>al, ekonomi, budaya, dan agama.</w:t>
      </w:r>
    </w:p>
    <w:p w:rsidR="00D07A0F" w:rsidRDefault="002E2886" w:rsidP="00D07A0F">
      <w:pPr>
        <w:pStyle w:val="ListParagraph"/>
        <w:numPr>
          <w:ilvl w:val="0"/>
          <w:numId w:val="34"/>
        </w:numPr>
        <w:spacing w:after="0" w:line="480" w:lineRule="auto"/>
        <w:jc w:val="both"/>
        <w:rPr>
          <w:rFonts w:ascii="Times New Roman" w:hAnsi="Times New Roman" w:cs="Times New Roman"/>
          <w:sz w:val="24"/>
          <w:szCs w:val="24"/>
        </w:rPr>
      </w:pPr>
      <w:r w:rsidRPr="002E2886">
        <w:rPr>
          <w:rFonts w:ascii="Times New Roman" w:hAnsi="Times New Roman" w:cs="Times New Roman"/>
          <w:sz w:val="24"/>
          <w:szCs w:val="24"/>
        </w:rPr>
        <w:t xml:space="preserve">Masyarakat setempat menganggap bahwa </w:t>
      </w:r>
      <w:r w:rsidRPr="002E2886">
        <w:rPr>
          <w:rFonts w:ascii="Times New Roman" w:hAnsi="Times New Roman" w:cs="Times New Roman"/>
          <w:i/>
          <w:sz w:val="24"/>
          <w:szCs w:val="24"/>
        </w:rPr>
        <w:t>Barazanji</w:t>
      </w:r>
      <w:r w:rsidRPr="002E2886">
        <w:rPr>
          <w:rFonts w:ascii="Times New Roman" w:hAnsi="Times New Roman" w:cs="Times New Roman"/>
          <w:sz w:val="24"/>
          <w:szCs w:val="24"/>
        </w:rPr>
        <w:t xml:space="preserve"> ini memiliki keunikan tersendiri dan nilai-nilai sakral dan spiritual sehingga </w:t>
      </w:r>
      <w:r w:rsidRPr="002E2886">
        <w:rPr>
          <w:rFonts w:ascii="Times New Roman" w:hAnsi="Times New Roman" w:cs="Times New Roman"/>
          <w:i/>
          <w:sz w:val="24"/>
          <w:szCs w:val="24"/>
        </w:rPr>
        <w:t>Barazanji</w:t>
      </w:r>
      <w:r w:rsidRPr="002E2886">
        <w:rPr>
          <w:rFonts w:ascii="Times New Roman" w:hAnsi="Times New Roman" w:cs="Times New Roman"/>
          <w:sz w:val="24"/>
          <w:szCs w:val="24"/>
        </w:rPr>
        <w:t xml:space="preserve"> dalam upacara perkawinan ini menjadi salah satu adat istiadat (kebiasaan) masyarakat pangkabinanga.</w:t>
      </w:r>
    </w:p>
    <w:p w:rsidR="00D07A0F" w:rsidRDefault="002E2886" w:rsidP="00D07A0F">
      <w:pPr>
        <w:pStyle w:val="ListParagraph"/>
        <w:numPr>
          <w:ilvl w:val="0"/>
          <w:numId w:val="34"/>
        </w:numPr>
        <w:spacing w:after="0" w:line="480" w:lineRule="auto"/>
        <w:jc w:val="both"/>
        <w:rPr>
          <w:rFonts w:ascii="Times New Roman" w:hAnsi="Times New Roman" w:cs="Times New Roman"/>
          <w:sz w:val="24"/>
          <w:szCs w:val="24"/>
        </w:rPr>
      </w:pPr>
      <w:r w:rsidRPr="002E2886">
        <w:rPr>
          <w:rFonts w:ascii="Times New Roman" w:hAnsi="Times New Roman" w:cs="Times New Roman"/>
          <w:sz w:val="24"/>
          <w:szCs w:val="24"/>
        </w:rPr>
        <w:t xml:space="preserve">Kesenian </w:t>
      </w:r>
      <w:r w:rsidRPr="002E2886">
        <w:rPr>
          <w:rFonts w:ascii="Times New Roman" w:hAnsi="Times New Roman" w:cs="Times New Roman"/>
          <w:i/>
          <w:sz w:val="24"/>
          <w:szCs w:val="24"/>
        </w:rPr>
        <w:t>Barazanji</w:t>
      </w:r>
      <w:r w:rsidRPr="002E2886">
        <w:rPr>
          <w:rFonts w:ascii="Times New Roman" w:hAnsi="Times New Roman" w:cs="Times New Roman"/>
          <w:sz w:val="24"/>
          <w:szCs w:val="24"/>
        </w:rPr>
        <w:t xml:space="preserve"> sudah </w:t>
      </w:r>
      <w:r w:rsidR="00987F27">
        <w:rPr>
          <w:rFonts w:ascii="Times New Roman" w:hAnsi="Times New Roman" w:cs="Times New Roman"/>
          <w:sz w:val="24"/>
          <w:szCs w:val="24"/>
        </w:rPr>
        <w:t>menjadi kebutuhan masyarakat Pangkabinanga o</w:t>
      </w:r>
      <w:r w:rsidR="00AC1EEF" w:rsidRPr="00987F27">
        <w:rPr>
          <w:rFonts w:ascii="Times New Roman" w:hAnsi="Times New Roman" w:cs="Times New Roman"/>
          <w:sz w:val="24"/>
          <w:szCs w:val="24"/>
        </w:rPr>
        <w:t xml:space="preserve">leh karena itu pelestarian kesenian ini masih tetap bertahan dari generasi ke generasi selanjutnya. Perekrutan anggota </w:t>
      </w:r>
      <w:r w:rsidR="00AC1EEF" w:rsidRPr="00987F27">
        <w:rPr>
          <w:rFonts w:ascii="Times New Roman" w:hAnsi="Times New Roman" w:cs="Times New Roman"/>
          <w:i/>
          <w:sz w:val="24"/>
          <w:szCs w:val="24"/>
        </w:rPr>
        <w:t>Barazanji</w:t>
      </w:r>
      <w:r w:rsidR="00AC1EEF" w:rsidRPr="00987F27">
        <w:rPr>
          <w:rFonts w:ascii="Times New Roman" w:hAnsi="Times New Roman" w:cs="Times New Roman"/>
          <w:sz w:val="24"/>
          <w:szCs w:val="24"/>
        </w:rPr>
        <w:t xml:space="preserve"> dilakukan setiap tahun dan pengelompokannya dibagi menjadi tiga kelompok yaitu kelompok senior, junior dan pemula</w:t>
      </w:r>
      <w:r w:rsidR="001C4F81" w:rsidRPr="00987F27">
        <w:rPr>
          <w:rFonts w:ascii="Times New Roman" w:hAnsi="Times New Roman" w:cs="Times New Roman"/>
          <w:sz w:val="24"/>
          <w:szCs w:val="24"/>
        </w:rPr>
        <w:t xml:space="preserve"> agar tetap terjaga dari kepunahannya.</w:t>
      </w:r>
    </w:p>
    <w:p w:rsidR="00836B3A" w:rsidRDefault="001578D8" w:rsidP="00435EE1">
      <w:pPr>
        <w:pStyle w:val="ListParagraph"/>
        <w:numPr>
          <w:ilvl w:val="0"/>
          <w:numId w:val="34"/>
        </w:numPr>
        <w:spacing w:after="0" w:line="480" w:lineRule="auto"/>
        <w:jc w:val="both"/>
        <w:rPr>
          <w:rFonts w:ascii="Times New Roman" w:hAnsi="Times New Roman" w:cs="Times New Roman"/>
          <w:sz w:val="24"/>
          <w:szCs w:val="24"/>
        </w:rPr>
      </w:pPr>
      <w:r w:rsidRPr="00F17EFC">
        <w:rPr>
          <w:rFonts w:ascii="Times New Roman" w:hAnsi="Times New Roman" w:cs="Times New Roman"/>
          <w:sz w:val="24"/>
          <w:szCs w:val="24"/>
        </w:rPr>
        <w:lastRenderedPageBreak/>
        <w:t xml:space="preserve"> </w:t>
      </w:r>
      <w:r w:rsidRPr="00F17EFC">
        <w:rPr>
          <w:rFonts w:ascii="Times New Roman" w:hAnsi="Times New Roman" w:cs="Times New Roman"/>
          <w:i/>
          <w:sz w:val="24"/>
          <w:szCs w:val="24"/>
        </w:rPr>
        <w:t>Barazanji</w:t>
      </w:r>
      <w:r w:rsidRPr="00F17EFC">
        <w:rPr>
          <w:rFonts w:ascii="Times New Roman" w:hAnsi="Times New Roman" w:cs="Times New Roman"/>
          <w:sz w:val="24"/>
          <w:szCs w:val="24"/>
        </w:rPr>
        <w:t xml:space="preserve"> di</w:t>
      </w:r>
      <w:r w:rsidR="00000940" w:rsidRPr="00F17EFC">
        <w:rPr>
          <w:rFonts w:ascii="Times New Roman" w:hAnsi="Times New Roman" w:cs="Times New Roman"/>
          <w:sz w:val="24"/>
          <w:szCs w:val="24"/>
        </w:rPr>
        <w:t xml:space="preserve"> masyarakat</w:t>
      </w:r>
      <w:r w:rsidRPr="00F17EFC">
        <w:rPr>
          <w:rFonts w:ascii="Times New Roman" w:hAnsi="Times New Roman" w:cs="Times New Roman"/>
          <w:sz w:val="24"/>
          <w:szCs w:val="24"/>
        </w:rPr>
        <w:t xml:space="preserve"> Pangkabinanga Kabupaten Gowa ini identik </w:t>
      </w:r>
      <w:r w:rsidR="000E6AA2" w:rsidRPr="00F17EFC">
        <w:rPr>
          <w:rFonts w:ascii="Times New Roman" w:hAnsi="Times New Roman" w:cs="Times New Roman"/>
          <w:sz w:val="24"/>
          <w:szCs w:val="24"/>
        </w:rPr>
        <w:t>dengan perkawinan sehingga jika</w:t>
      </w:r>
      <w:r w:rsidRPr="00F17EFC">
        <w:rPr>
          <w:rFonts w:ascii="Times New Roman" w:hAnsi="Times New Roman" w:cs="Times New Roman"/>
          <w:sz w:val="24"/>
          <w:szCs w:val="24"/>
        </w:rPr>
        <w:t xml:space="preserve"> ada masyarakat setempat yang </w:t>
      </w:r>
      <w:r w:rsidR="00000940" w:rsidRPr="00F17EFC">
        <w:rPr>
          <w:rFonts w:ascii="Times New Roman" w:hAnsi="Times New Roman" w:cs="Times New Roman"/>
          <w:sz w:val="24"/>
          <w:szCs w:val="24"/>
        </w:rPr>
        <w:t>mengadakan</w:t>
      </w:r>
      <w:r w:rsidRPr="00F17EFC">
        <w:rPr>
          <w:rFonts w:ascii="Times New Roman" w:hAnsi="Times New Roman" w:cs="Times New Roman"/>
          <w:sz w:val="24"/>
          <w:szCs w:val="24"/>
        </w:rPr>
        <w:t xml:space="preserve"> </w:t>
      </w:r>
      <w:r w:rsidR="00000940" w:rsidRPr="00F17EFC">
        <w:rPr>
          <w:rFonts w:ascii="Times New Roman" w:hAnsi="Times New Roman" w:cs="Times New Roman"/>
          <w:sz w:val="24"/>
          <w:szCs w:val="24"/>
        </w:rPr>
        <w:t xml:space="preserve">upacara adat perkawinan </w:t>
      </w:r>
      <w:r w:rsidRPr="00F17EFC">
        <w:rPr>
          <w:rFonts w:ascii="Times New Roman" w:hAnsi="Times New Roman" w:cs="Times New Roman"/>
          <w:sz w:val="24"/>
          <w:szCs w:val="24"/>
        </w:rPr>
        <w:t xml:space="preserve">tanpa </w:t>
      </w:r>
      <w:r w:rsidRPr="00F17EFC">
        <w:rPr>
          <w:rFonts w:ascii="Times New Roman" w:hAnsi="Times New Roman" w:cs="Times New Roman"/>
          <w:i/>
          <w:sz w:val="24"/>
          <w:szCs w:val="24"/>
        </w:rPr>
        <w:t>Bara</w:t>
      </w:r>
      <w:r w:rsidR="00E44E81" w:rsidRPr="00F17EFC">
        <w:rPr>
          <w:rFonts w:ascii="Times New Roman" w:hAnsi="Times New Roman" w:cs="Times New Roman"/>
          <w:i/>
          <w:sz w:val="24"/>
          <w:szCs w:val="24"/>
        </w:rPr>
        <w:t>zanji</w:t>
      </w:r>
      <w:r w:rsidR="00E44E81" w:rsidRPr="00F17EFC">
        <w:rPr>
          <w:rFonts w:ascii="Times New Roman" w:hAnsi="Times New Roman" w:cs="Times New Roman"/>
          <w:sz w:val="24"/>
          <w:szCs w:val="24"/>
        </w:rPr>
        <w:t xml:space="preserve"> ini dirasa tidak lengkap.</w:t>
      </w:r>
      <w:r w:rsidR="00F17EFC">
        <w:rPr>
          <w:rFonts w:ascii="Times New Roman" w:hAnsi="Times New Roman" w:cs="Times New Roman"/>
          <w:sz w:val="24"/>
          <w:szCs w:val="24"/>
        </w:rPr>
        <w:t xml:space="preserve"> </w:t>
      </w:r>
      <w:r w:rsidR="00F17EFC" w:rsidRPr="00BD4D94">
        <w:rPr>
          <w:rFonts w:ascii="Times New Roman" w:hAnsi="Times New Roman" w:cs="Times New Roman"/>
          <w:i/>
          <w:sz w:val="24"/>
          <w:szCs w:val="24"/>
        </w:rPr>
        <w:t xml:space="preserve">Barazanji </w:t>
      </w:r>
      <w:r w:rsidR="00F17EFC">
        <w:rPr>
          <w:rFonts w:ascii="Times New Roman" w:hAnsi="Times New Roman" w:cs="Times New Roman"/>
          <w:sz w:val="24"/>
          <w:szCs w:val="24"/>
        </w:rPr>
        <w:t>dalam upacara adat perkawian memiliki satu fungsi yaitu difungsikan dalam ritual upacara adat perkawinan.</w:t>
      </w:r>
    </w:p>
    <w:p w:rsidR="00CC720B" w:rsidRPr="00435EE1" w:rsidRDefault="001578D8" w:rsidP="00262CD8">
      <w:pPr>
        <w:pStyle w:val="ListParagraph"/>
        <w:numPr>
          <w:ilvl w:val="0"/>
          <w:numId w:val="19"/>
        </w:numPr>
        <w:spacing w:after="0" w:line="480" w:lineRule="auto"/>
        <w:jc w:val="both"/>
        <w:rPr>
          <w:rFonts w:ascii="Times New Roman" w:hAnsi="Times New Roman" w:cs="Times New Roman"/>
          <w:b/>
          <w:sz w:val="24"/>
          <w:szCs w:val="24"/>
        </w:rPr>
      </w:pPr>
      <w:r w:rsidRPr="00435EE1">
        <w:rPr>
          <w:rFonts w:ascii="Times New Roman" w:hAnsi="Times New Roman" w:cs="Times New Roman"/>
          <w:b/>
          <w:sz w:val="24"/>
          <w:szCs w:val="24"/>
        </w:rPr>
        <w:t>Saran</w:t>
      </w:r>
    </w:p>
    <w:p w:rsidR="00D31430" w:rsidRDefault="001F03B7" w:rsidP="00262CD8">
      <w:pPr>
        <w:pStyle w:val="ListParagraph"/>
        <w:numPr>
          <w:ilvl w:val="0"/>
          <w:numId w:val="18"/>
        </w:numPr>
        <w:spacing w:after="0" w:line="480" w:lineRule="auto"/>
        <w:jc w:val="both"/>
        <w:rPr>
          <w:rFonts w:ascii="Times New Roman" w:hAnsi="Times New Roman" w:cs="Times New Roman"/>
          <w:sz w:val="24"/>
          <w:szCs w:val="24"/>
        </w:rPr>
      </w:pPr>
      <w:r w:rsidRPr="00CC720B">
        <w:rPr>
          <w:rFonts w:ascii="Times New Roman" w:hAnsi="Times New Roman" w:cs="Times New Roman"/>
          <w:sz w:val="24"/>
          <w:szCs w:val="24"/>
        </w:rPr>
        <w:t xml:space="preserve">Kesenian </w:t>
      </w:r>
      <w:r w:rsidRPr="00CC720B">
        <w:rPr>
          <w:rFonts w:ascii="Times New Roman" w:hAnsi="Times New Roman" w:cs="Times New Roman"/>
          <w:i/>
          <w:sz w:val="24"/>
          <w:szCs w:val="24"/>
        </w:rPr>
        <w:t>Barazanji</w:t>
      </w:r>
      <w:r w:rsidRPr="00CC720B">
        <w:rPr>
          <w:rFonts w:ascii="Times New Roman" w:hAnsi="Times New Roman" w:cs="Times New Roman"/>
          <w:sz w:val="24"/>
          <w:szCs w:val="24"/>
        </w:rPr>
        <w:t xml:space="preserve"> di </w:t>
      </w:r>
      <w:r w:rsidR="00000940">
        <w:rPr>
          <w:rFonts w:ascii="Times New Roman" w:hAnsi="Times New Roman" w:cs="Times New Roman"/>
          <w:sz w:val="24"/>
          <w:szCs w:val="24"/>
        </w:rPr>
        <w:t>masyarakat</w:t>
      </w:r>
      <w:r w:rsidRPr="00CC720B">
        <w:rPr>
          <w:rFonts w:ascii="Times New Roman" w:hAnsi="Times New Roman" w:cs="Times New Roman"/>
          <w:sz w:val="24"/>
          <w:szCs w:val="24"/>
        </w:rPr>
        <w:t xml:space="preserve"> Pangkabinanga merupakan kebudayaan Islam yang memiliki keunikan tersendiri oleh karena itu diperlukan perhatian yang tinggi dan keinginan yang kuat untuk mempertahankannya agar tetap terpelihara dan jauh dari kepunahannya.</w:t>
      </w:r>
    </w:p>
    <w:p w:rsidR="001F03B7" w:rsidRDefault="00D31430" w:rsidP="00262CD8">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w:t>
      </w:r>
      <w:r w:rsidR="00AC1EEF">
        <w:rPr>
          <w:rFonts w:ascii="Times New Roman" w:hAnsi="Times New Roman" w:cs="Times New Roman"/>
          <w:sz w:val="24"/>
          <w:szCs w:val="24"/>
        </w:rPr>
        <w:t xml:space="preserve"> penelitian ini disarankan agar menjadi </w:t>
      </w:r>
      <w:r w:rsidR="00625D0E">
        <w:rPr>
          <w:rFonts w:ascii="Times New Roman" w:hAnsi="Times New Roman" w:cs="Times New Roman"/>
          <w:sz w:val="24"/>
          <w:szCs w:val="24"/>
        </w:rPr>
        <w:t>data pelengkap dan referensi bagi penelitian selanjutnya.</w:t>
      </w:r>
    </w:p>
    <w:p w:rsidR="00E32AE8" w:rsidRDefault="00E32AE8" w:rsidP="00262CD8">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Dari penelitian tentang fungsi </w:t>
      </w:r>
      <w:r w:rsidRPr="00E32AE8">
        <w:rPr>
          <w:rFonts w:ascii="Times New Roman" w:hAnsi="Times New Roman" w:cs="Times New Roman"/>
          <w:i/>
          <w:sz w:val="24"/>
          <w:szCs w:val="24"/>
        </w:rPr>
        <w:t>Barazanji</w:t>
      </w:r>
      <w:r>
        <w:rPr>
          <w:rFonts w:ascii="Times New Roman" w:hAnsi="Times New Roman" w:cs="Times New Roman"/>
          <w:sz w:val="24"/>
          <w:szCs w:val="24"/>
        </w:rPr>
        <w:t xml:space="preserve"> ini diharapkan agar umat Islam dapat meningkatkan iman dan kasih sayang serta cinta kepada Rasulullah Saw.</w:t>
      </w:r>
    </w:p>
    <w:p w:rsidR="00D31430" w:rsidRDefault="00D31430" w:rsidP="00262CD8">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penelitian ini diharapkan akan menambah waw</w:t>
      </w:r>
      <w:r w:rsidR="00D07A0F">
        <w:rPr>
          <w:rFonts w:ascii="Times New Roman" w:hAnsi="Times New Roman" w:cs="Times New Roman"/>
          <w:sz w:val="24"/>
          <w:szCs w:val="24"/>
        </w:rPr>
        <w:t>asan dan pengetahuan penulis maupun</w:t>
      </w:r>
      <w:r>
        <w:rPr>
          <w:rFonts w:ascii="Times New Roman" w:hAnsi="Times New Roman" w:cs="Times New Roman"/>
          <w:sz w:val="24"/>
          <w:szCs w:val="24"/>
        </w:rPr>
        <w:t xml:space="preserve"> orang yang membacanya.</w:t>
      </w:r>
    </w:p>
    <w:p w:rsidR="00F17EFC" w:rsidRPr="00BD5F41" w:rsidRDefault="00D31430" w:rsidP="00BD5F41">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Kiranya menjadi renungan bagi masyarakat Sulawesi selatan terkhusus di Kabupaten Gowa akan banyaknya ragam seni tradisi yang ada di Sulawesi Selatan</w:t>
      </w:r>
      <w:r w:rsidR="002120F3">
        <w:rPr>
          <w:rFonts w:ascii="Times New Roman" w:hAnsi="Times New Roman" w:cs="Times New Roman"/>
          <w:sz w:val="24"/>
          <w:szCs w:val="24"/>
        </w:rPr>
        <w:t xml:space="preserve">. Dan di masyarakat Pangkabinanga ini dapat menjadi referensi dalam mengembangkan dan memahami kesenian </w:t>
      </w:r>
      <w:r w:rsidR="002120F3" w:rsidRPr="002120F3">
        <w:rPr>
          <w:rFonts w:ascii="Times New Roman" w:hAnsi="Times New Roman" w:cs="Times New Roman"/>
          <w:i/>
          <w:sz w:val="24"/>
          <w:szCs w:val="24"/>
        </w:rPr>
        <w:t>Barazanji</w:t>
      </w:r>
      <w:r w:rsidR="002120F3">
        <w:rPr>
          <w:rFonts w:ascii="Times New Roman" w:hAnsi="Times New Roman" w:cs="Times New Roman"/>
          <w:sz w:val="24"/>
          <w:szCs w:val="24"/>
        </w:rPr>
        <w:t xml:space="preserve"> itu sendiri.</w:t>
      </w:r>
    </w:p>
    <w:p w:rsidR="00DF7D7F" w:rsidRPr="00623498" w:rsidRDefault="00DF7D7F" w:rsidP="00DF7D7F">
      <w:pPr>
        <w:pStyle w:val="ListParagraph"/>
        <w:spacing w:after="0" w:line="72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DAFTAR PUSTAKA</w:t>
      </w:r>
    </w:p>
    <w:p w:rsidR="00DF7D7F" w:rsidRDefault="00DF7D7F" w:rsidP="00262CD8">
      <w:pPr>
        <w:pStyle w:val="ListParagraph"/>
        <w:numPr>
          <w:ilvl w:val="0"/>
          <w:numId w:val="1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Sumber Tercetak</w:t>
      </w:r>
    </w:p>
    <w:p w:rsidR="00DF7D7F" w:rsidRPr="00144945" w:rsidRDefault="003238B9"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Abd</w:t>
      </w:r>
      <w:r w:rsidR="00DF7D7F">
        <w:rPr>
          <w:rFonts w:ascii="Times New Roman" w:hAnsi="Times New Roman" w:cs="Times New Roman"/>
          <w:sz w:val="24"/>
          <w:szCs w:val="24"/>
        </w:rPr>
        <w:t xml:space="preserve"> Malik, 2009. </w:t>
      </w:r>
      <w:r w:rsidR="00DF7D7F">
        <w:rPr>
          <w:rFonts w:ascii="Times New Roman" w:hAnsi="Times New Roman" w:cs="Times New Roman"/>
          <w:i/>
          <w:sz w:val="24"/>
          <w:szCs w:val="24"/>
        </w:rPr>
        <w:t xml:space="preserve">Pendidikan Agama Islam. </w:t>
      </w:r>
      <w:r w:rsidR="00DF7D7F">
        <w:rPr>
          <w:rFonts w:ascii="Times New Roman" w:hAnsi="Times New Roman" w:cs="Times New Roman"/>
          <w:sz w:val="24"/>
          <w:szCs w:val="24"/>
        </w:rPr>
        <w:t>Makassar: Universitas Negeri Makassar.</w:t>
      </w:r>
    </w:p>
    <w:p w:rsidR="003238B9" w:rsidRPr="003238B9" w:rsidRDefault="003238B9"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Ahmad Saransi, 2003. </w:t>
      </w:r>
      <w:r>
        <w:rPr>
          <w:rFonts w:ascii="Times New Roman" w:hAnsi="Times New Roman" w:cs="Times New Roman"/>
          <w:i/>
          <w:sz w:val="24"/>
          <w:szCs w:val="24"/>
        </w:rPr>
        <w:t xml:space="preserve">Tradisi Masyarakat Islam Di Sulawesi Selatan. </w:t>
      </w:r>
      <w:r>
        <w:rPr>
          <w:rFonts w:ascii="Times New Roman" w:hAnsi="Times New Roman" w:cs="Times New Roman"/>
          <w:sz w:val="24"/>
          <w:szCs w:val="24"/>
        </w:rPr>
        <w:t>Makassar: Lamacca Pres.</w:t>
      </w:r>
    </w:p>
    <w:p w:rsidR="00DF7D7F" w:rsidRDefault="00DF7D7F"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Badudu-Zain, 1994. </w:t>
      </w:r>
      <w:r w:rsidRPr="00E934BC">
        <w:rPr>
          <w:rFonts w:ascii="Times New Roman" w:hAnsi="Times New Roman" w:cs="Times New Roman"/>
          <w:i/>
          <w:sz w:val="24"/>
          <w:szCs w:val="24"/>
        </w:rPr>
        <w:t>Kamus Umum Bahasa Indonesia</w:t>
      </w:r>
      <w:r>
        <w:rPr>
          <w:rFonts w:ascii="Times New Roman" w:hAnsi="Times New Roman" w:cs="Times New Roman"/>
          <w:sz w:val="24"/>
          <w:szCs w:val="24"/>
        </w:rPr>
        <w:t>. Jakarta: Pustakan Sinar Harapan.</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Brachman Ismail, 2010. </w:t>
      </w:r>
      <w:r>
        <w:rPr>
          <w:rFonts w:ascii="Times New Roman" w:hAnsi="Times New Roman" w:cs="Times New Roman"/>
          <w:i/>
          <w:sz w:val="24"/>
          <w:szCs w:val="24"/>
        </w:rPr>
        <w:t xml:space="preserve">Hasil Sensus Penduduk Kecamatan Pallangga. </w:t>
      </w:r>
      <w:r>
        <w:rPr>
          <w:rFonts w:ascii="Times New Roman" w:hAnsi="Times New Roman" w:cs="Times New Roman"/>
          <w:sz w:val="24"/>
          <w:szCs w:val="24"/>
        </w:rPr>
        <w:t>Sungguminasa: Badan Pusat Statistik Kabupaten Gowa.</w:t>
      </w:r>
    </w:p>
    <w:p w:rsidR="00DF7D7F" w:rsidRDefault="00DF7D7F"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Bungin, 2004. </w:t>
      </w:r>
      <w:r w:rsidRPr="00E934BC">
        <w:rPr>
          <w:rFonts w:ascii="Times New Roman" w:hAnsi="Times New Roman" w:cs="Times New Roman"/>
          <w:i/>
          <w:sz w:val="24"/>
          <w:szCs w:val="24"/>
        </w:rPr>
        <w:t>Metode Penelitian Kualitatif</w:t>
      </w:r>
      <w:r>
        <w:rPr>
          <w:rFonts w:ascii="Times New Roman" w:hAnsi="Times New Roman" w:cs="Times New Roman"/>
          <w:sz w:val="24"/>
          <w:szCs w:val="24"/>
        </w:rPr>
        <w:t>. Jakarta: PT. Raju Grafindo Persada.</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Djohan, 2010. </w:t>
      </w:r>
      <w:r w:rsidRPr="00B740DC">
        <w:rPr>
          <w:rFonts w:ascii="Times New Roman" w:hAnsi="Times New Roman" w:cs="Times New Roman"/>
          <w:i/>
          <w:sz w:val="24"/>
          <w:szCs w:val="24"/>
        </w:rPr>
        <w:t>Respons Emosi Musikal</w:t>
      </w:r>
      <w:r>
        <w:rPr>
          <w:rFonts w:ascii="Times New Roman" w:hAnsi="Times New Roman" w:cs="Times New Roman"/>
          <w:sz w:val="24"/>
          <w:szCs w:val="24"/>
        </w:rPr>
        <w:t>. Bandung: CV. Lubuk Agung.</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Hamidin, 2012. </w:t>
      </w:r>
      <w:r w:rsidRPr="00D52AF4">
        <w:rPr>
          <w:rFonts w:ascii="Times New Roman" w:hAnsi="Times New Roman" w:cs="Times New Roman"/>
          <w:i/>
          <w:sz w:val="24"/>
          <w:szCs w:val="24"/>
        </w:rPr>
        <w:t>Adat Perkawinan Nusantara</w:t>
      </w:r>
      <w:r>
        <w:rPr>
          <w:rFonts w:ascii="Times New Roman" w:hAnsi="Times New Roman" w:cs="Times New Roman"/>
          <w:sz w:val="24"/>
          <w:szCs w:val="24"/>
        </w:rPr>
        <w:t>. Jogjakarta: Diva Pres.</w:t>
      </w:r>
    </w:p>
    <w:p w:rsidR="00DF7D7F" w:rsidRDefault="00DF7D7F"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Khaeruddin, 2012. </w:t>
      </w:r>
      <w:r>
        <w:rPr>
          <w:rFonts w:ascii="Times New Roman" w:hAnsi="Times New Roman" w:cs="Times New Roman"/>
          <w:i/>
          <w:sz w:val="24"/>
          <w:szCs w:val="24"/>
        </w:rPr>
        <w:t xml:space="preserve">Musik Vokal Tradisional Rate. </w:t>
      </w:r>
      <w:r>
        <w:rPr>
          <w:rFonts w:ascii="Times New Roman" w:hAnsi="Times New Roman" w:cs="Times New Roman"/>
          <w:sz w:val="24"/>
          <w:szCs w:val="24"/>
        </w:rPr>
        <w:t>Makassar: Kedai Askara.</w:t>
      </w:r>
    </w:p>
    <w:p w:rsidR="003238B9" w:rsidRPr="003238B9" w:rsidRDefault="003238B9"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Kadir Ahmad, 2006. </w:t>
      </w:r>
      <w:r>
        <w:rPr>
          <w:rFonts w:ascii="Times New Roman" w:hAnsi="Times New Roman" w:cs="Times New Roman"/>
          <w:i/>
          <w:sz w:val="24"/>
          <w:szCs w:val="24"/>
        </w:rPr>
        <w:t xml:space="preserve">Sistem Perkawinan. </w:t>
      </w:r>
      <w:r w:rsidR="003C572E">
        <w:rPr>
          <w:rFonts w:ascii="Times New Roman" w:hAnsi="Times New Roman" w:cs="Times New Roman"/>
          <w:sz w:val="24"/>
          <w:szCs w:val="24"/>
        </w:rPr>
        <w:t>Makassar: Indobis</w:t>
      </w:r>
    </w:p>
    <w:p w:rsidR="00DF7D7F" w:rsidRPr="002723F2" w:rsidRDefault="00DF7D7F"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Mahfud Ahmad, 2001. </w:t>
      </w:r>
      <w:r>
        <w:rPr>
          <w:rFonts w:ascii="Times New Roman" w:hAnsi="Times New Roman" w:cs="Times New Roman"/>
          <w:i/>
          <w:sz w:val="24"/>
          <w:szCs w:val="24"/>
        </w:rPr>
        <w:t xml:space="preserve">Barazanji Terjemah Bahasa Makassar. </w:t>
      </w:r>
      <w:r>
        <w:rPr>
          <w:rFonts w:ascii="Times New Roman" w:hAnsi="Times New Roman" w:cs="Times New Roman"/>
          <w:sz w:val="24"/>
          <w:szCs w:val="24"/>
        </w:rPr>
        <w:t>Sulawaesi Selatan: MUI.</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Matasik Joni, 2010. </w:t>
      </w:r>
      <w:r>
        <w:rPr>
          <w:rFonts w:ascii="Times New Roman" w:hAnsi="Times New Roman" w:cs="Times New Roman"/>
          <w:i/>
          <w:sz w:val="24"/>
          <w:szCs w:val="24"/>
        </w:rPr>
        <w:t>Statistik Daerah Kabupaten Gowa</w:t>
      </w:r>
      <w:r>
        <w:rPr>
          <w:rFonts w:ascii="Times New Roman" w:hAnsi="Times New Roman" w:cs="Times New Roman"/>
          <w:sz w:val="24"/>
          <w:szCs w:val="24"/>
        </w:rPr>
        <w:t>. Sungguminasa: Badan Pusat Statistik Kabupaten Gowa.</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Marhaen Sri, 2002. Pendidikan Seni Musik. Makassar: Universitas Negeri Makassar.</w:t>
      </w:r>
    </w:p>
    <w:p w:rsidR="00DF7D7F" w:rsidRPr="00566D8E" w:rsidRDefault="00DF7D7F"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Murodi, 2009. </w:t>
      </w:r>
      <w:r>
        <w:rPr>
          <w:rFonts w:ascii="Times New Roman" w:hAnsi="Times New Roman" w:cs="Times New Roman"/>
          <w:i/>
          <w:sz w:val="24"/>
          <w:szCs w:val="24"/>
        </w:rPr>
        <w:t xml:space="preserve">Sejarah Kebudayaan Islam. </w:t>
      </w:r>
      <w:r>
        <w:rPr>
          <w:rFonts w:ascii="Times New Roman" w:hAnsi="Times New Roman" w:cs="Times New Roman"/>
          <w:sz w:val="24"/>
          <w:szCs w:val="24"/>
        </w:rPr>
        <w:t>Semarang: PT. Karya Toha Putra.</w:t>
      </w:r>
    </w:p>
    <w:p w:rsidR="00DF7D7F" w:rsidRDefault="00DF7D7F"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Nasution, 1996. </w:t>
      </w:r>
      <w:r w:rsidRPr="00E934BC">
        <w:rPr>
          <w:rFonts w:ascii="Times New Roman" w:hAnsi="Times New Roman" w:cs="Times New Roman"/>
          <w:i/>
          <w:sz w:val="24"/>
          <w:szCs w:val="24"/>
        </w:rPr>
        <w:t>Metode Penelitian Naturalistik Kualitatif</w:t>
      </w:r>
      <w:r>
        <w:rPr>
          <w:rFonts w:ascii="Times New Roman" w:hAnsi="Times New Roman" w:cs="Times New Roman"/>
          <w:sz w:val="24"/>
          <w:szCs w:val="24"/>
        </w:rPr>
        <w:t>. Bandung: Tarsito.</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Rachmat Andi, 2004. </w:t>
      </w:r>
      <w:r>
        <w:rPr>
          <w:rFonts w:ascii="Times New Roman" w:hAnsi="Times New Roman" w:cs="Times New Roman"/>
          <w:i/>
          <w:sz w:val="24"/>
          <w:szCs w:val="24"/>
        </w:rPr>
        <w:t>Profil Kabupaten Gowa.</w:t>
      </w:r>
      <w:r>
        <w:rPr>
          <w:rFonts w:ascii="Times New Roman" w:hAnsi="Times New Roman" w:cs="Times New Roman"/>
          <w:sz w:val="24"/>
          <w:szCs w:val="24"/>
        </w:rPr>
        <w:t xml:space="preserve"> Sungguminasa: Badan Pusat Statistik Kabupaten Gowa.</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Riwayadi Susilo. </w:t>
      </w:r>
      <w:r w:rsidRPr="00E934BC">
        <w:rPr>
          <w:rFonts w:ascii="Times New Roman" w:hAnsi="Times New Roman" w:cs="Times New Roman"/>
          <w:i/>
          <w:sz w:val="24"/>
          <w:szCs w:val="24"/>
        </w:rPr>
        <w:t>Kamus Lengkap Bahasa Indonesia</w:t>
      </w:r>
      <w:r>
        <w:rPr>
          <w:rFonts w:ascii="Times New Roman" w:hAnsi="Times New Roman" w:cs="Times New Roman"/>
          <w:sz w:val="24"/>
          <w:szCs w:val="24"/>
        </w:rPr>
        <w:t>. Surabaya: Sinar Terang.</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Solihing, 2004. </w:t>
      </w:r>
      <w:r w:rsidRPr="006F6BD5">
        <w:rPr>
          <w:rFonts w:ascii="Times New Roman" w:hAnsi="Times New Roman" w:cs="Times New Roman"/>
          <w:i/>
          <w:sz w:val="24"/>
          <w:szCs w:val="24"/>
        </w:rPr>
        <w:t>Musik Vokal Komunikasi Gaib Etnik Makassar</w:t>
      </w:r>
      <w:r>
        <w:rPr>
          <w:rFonts w:ascii="Times New Roman" w:hAnsi="Times New Roman" w:cs="Times New Roman"/>
          <w:sz w:val="24"/>
          <w:szCs w:val="24"/>
        </w:rPr>
        <w:t>. Makassar: Masagena Pres</w:t>
      </w:r>
    </w:p>
    <w:p w:rsidR="00DF7D7F" w:rsidRDefault="00DF7D7F"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Sugiyono, 1999. </w:t>
      </w:r>
      <w:r w:rsidRPr="00E934BC">
        <w:rPr>
          <w:rFonts w:ascii="Times New Roman" w:hAnsi="Times New Roman" w:cs="Times New Roman"/>
          <w:i/>
          <w:sz w:val="24"/>
          <w:szCs w:val="24"/>
        </w:rPr>
        <w:t>Statistika Untuk Penelitian</w:t>
      </w:r>
      <w:r>
        <w:rPr>
          <w:rFonts w:ascii="Times New Roman" w:hAnsi="Times New Roman" w:cs="Times New Roman"/>
          <w:sz w:val="24"/>
          <w:szCs w:val="24"/>
        </w:rPr>
        <w:t>. Bandung: CV Alfabeta.</w:t>
      </w:r>
    </w:p>
    <w:p w:rsidR="00DF7D7F" w:rsidRDefault="00DF7D7F" w:rsidP="00DF7D7F">
      <w:pPr>
        <w:spacing w:after="360" w:line="24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Sugiyono, 2011. </w:t>
      </w:r>
      <w:r w:rsidRPr="00F25EC3">
        <w:rPr>
          <w:rFonts w:ascii="Times New Roman" w:hAnsi="Times New Roman" w:cs="Times New Roman"/>
          <w:i/>
          <w:sz w:val="24"/>
          <w:szCs w:val="24"/>
        </w:rPr>
        <w:t>Metode Penelitian Kuantitatif kualitatif Dan R&amp;D.</w:t>
      </w:r>
      <w:r>
        <w:rPr>
          <w:rFonts w:ascii="Times New Roman" w:hAnsi="Times New Roman" w:cs="Times New Roman"/>
          <w:i/>
          <w:sz w:val="24"/>
          <w:szCs w:val="24"/>
        </w:rPr>
        <w:t xml:space="preserve"> </w:t>
      </w:r>
      <w:r>
        <w:rPr>
          <w:rFonts w:ascii="Times New Roman" w:hAnsi="Times New Roman" w:cs="Times New Roman"/>
          <w:sz w:val="24"/>
          <w:szCs w:val="24"/>
        </w:rPr>
        <w:t>Bandung: CV Alfabeta.</w:t>
      </w:r>
    </w:p>
    <w:p w:rsidR="00875810" w:rsidRDefault="00875810" w:rsidP="00875810">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Suhri. 1991. </w:t>
      </w:r>
      <w:r w:rsidRPr="00D73A38">
        <w:rPr>
          <w:rFonts w:ascii="Times New Roman" w:hAnsi="Times New Roman" w:cs="Times New Roman"/>
          <w:i/>
          <w:sz w:val="24"/>
          <w:szCs w:val="24"/>
        </w:rPr>
        <w:t>Barzanji</w:t>
      </w:r>
      <w:r>
        <w:rPr>
          <w:rFonts w:ascii="Times New Roman" w:hAnsi="Times New Roman" w:cs="Times New Roman"/>
          <w:i/>
          <w:sz w:val="24"/>
          <w:szCs w:val="24"/>
        </w:rPr>
        <w:t>.</w:t>
      </w:r>
      <w:r>
        <w:rPr>
          <w:rFonts w:ascii="Times New Roman" w:hAnsi="Times New Roman" w:cs="Times New Roman"/>
          <w:sz w:val="24"/>
          <w:szCs w:val="24"/>
        </w:rPr>
        <w:t>Semarang: Toha Putra.</w:t>
      </w:r>
    </w:p>
    <w:p w:rsidR="00DF7D7F" w:rsidRDefault="00DF7D7F" w:rsidP="00307632">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Syafi’i.</w:t>
      </w:r>
      <w:r w:rsidR="00C855D3">
        <w:rPr>
          <w:rFonts w:ascii="Times New Roman" w:hAnsi="Times New Roman" w:cs="Times New Roman"/>
          <w:sz w:val="24"/>
          <w:szCs w:val="24"/>
        </w:rPr>
        <w:t xml:space="preserve"> 2005.</w:t>
      </w:r>
      <w:r>
        <w:rPr>
          <w:rFonts w:ascii="Times New Roman" w:hAnsi="Times New Roman" w:cs="Times New Roman"/>
          <w:sz w:val="24"/>
          <w:szCs w:val="24"/>
        </w:rPr>
        <w:t xml:space="preserve"> </w:t>
      </w:r>
      <w:r w:rsidRPr="007D70DD">
        <w:rPr>
          <w:rFonts w:ascii="Times New Roman" w:hAnsi="Times New Roman" w:cs="Times New Roman"/>
          <w:i/>
          <w:sz w:val="24"/>
          <w:szCs w:val="24"/>
        </w:rPr>
        <w:t>Pedoman Ibadah</w:t>
      </w:r>
      <w:r>
        <w:rPr>
          <w:rFonts w:ascii="Times New Roman" w:hAnsi="Times New Roman" w:cs="Times New Roman"/>
          <w:sz w:val="24"/>
          <w:szCs w:val="24"/>
        </w:rPr>
        <w:t>.  Surabaya: Arloka</w:t>
      </w:r>
    </w:p>
    <w:p w:rsidR="00DF7D7F" w:rsidRDefault="00DF7D7F" w:rsidP="00DF7D7F">
      <w:pPr>
        <w:spacing w:after="0" w:line="480" w:lineRule="auto"/>
        <w:ind w:left="1069" w:hanging="709"/>
        <w:jc w:val="both"/>
        <w:rPr>
          <w:rFonts w:ascii="Times New Roman" w:hAnsi="Times New Roman" w:cs="Times New Roman"/>
          <w:sz w:val="24"/>
          <w:szCs w:val="24"/>
        </w:rPr>
      </w:pPr>
      <w:r>
        <w:rPr>
          <w:rFonts w:ascii="Times New Roman" w:hAnsi="Times New Roman" w:cs="Times New Roman"/>
          <w:sz w:val="24"/>
          <w:szCs w:val="24"/>
        </w:rPr>
        <w:t xml:space="preserve">Tim Dosen Pendidikan Agama Islam, 2005. </w:t>
      </w:r>
      <w:r w:rsidRPr="00DD7F92">
        <w:rPr>
          <w:rFonts w:ascii="Times New Roman" w:hAnsi="Times New Roman" w:cs="Times New Roman"/>
          <w:i/>
          <w:sz w:val="24"/>
          <w:szCs w:val="24"/>
        </w:rPr>
        <w:t xml:space="preserve">Pendidikan Agama Islam </w:t>
      </w:r>
      <w:r>
        <w:rPr>
          <w:rFonts w:ascii="Times New Roman" w:hAnsi="Times New Roman" w:cs="Times New Roman"/>
          <w:i/>
          <w:sz w:val="24"/>
          <w:szCs w:val="24"/>
        </w:rPr>
        <w:t xml:space="preserve">1. </w:t>
      </w:r>
      <w:r>
        <w:rPr>
          <w:rFonts w:ascii="Times New Roman" w:hAnsi="Times New Roman" w:cs="Times New Roman"/>
          <w:sz w:val="24"/>
          <w:szCs w:val="24"/>
        </w:rPr>
        <w:t>Makassar: Universitas Negeri Makassar</w:t>
      </w:r>
    </w:p>
    <w:p w:rsidR="00FA7096" w:rsidRDefault="00FA7096" w:rsidP="000064C9">
      <w:pPr>
        <w:spacing w:after="0" w:line="480" w:lineRule="auto"/>
        <w:jc w:val="both"/>
        <w:rPr>
          <w:rFonts w:ascii="Times New Roman" w:hAnsi="Times New Roman" w:cs="Times New Roman"/>
          <w:b/>
          <w:sz w:val="44"/>
          <w:szCs w:val="44"/>
        </w:rPr>
      </w:pPr>
    </w:p>
    <w:p w:rsidR="00DF7D7F" w:rsidRDefault="00DF7D7F" w:rsidP="000064C9">
      <w:pPr>
        <w:spacing w:after="0" w:line="480" w:lineRule="auto"/>
        <w:jc w:val="both"/>
        <w:rPr>
          <w:rFonts w:ascii="Times New Roman" w:hAnsi="Times New Roman" w:cs="Times New Roman"/>
          <w:b/>
          <w:sz w:val="44"/>
          <w:szCs w:val="44"/>
        </w:rPr>
      </w:pPr>
    </w:p>
    <w:p w:rsidR="00DF7D7F" w:rsidRDefault="00DF7D7F" w:rsidP="000064C9">
      <w:pPr>
        <w:spacing w:after="0" w:line="480" w:lineRule="auto"/>
        <w:jc w:val="both"/>
        <w:rPr>
          <w:rFonts w:ascii="Times New Roman" w:hAnsi="Times New Roman" w:cs="Times New Roman"/>
          <w:b/>
          <w:sz w:val="44"/>
          <w:szCs w:val="44"/>
        </w:rPr>
      </w:pPr>
    </w:p>
    <w:p w:rsidR="00DF7D7F" w:rsidRDefault="00DF7D7F" w:rsidP="000064C9">
      <w:pPr>
        <w:spacing w:after="0" w:line="480" w:lineRule="auto"/>
        <w:jc w:val="both"/>
        <w:rPr>
          <w:rFonts w:ascii="Times New Roman" w:hAnsi="Times New Roman" w:cs="Times New Roman"/>
          <w:b/>
          <w:sz w:val="44"/>
          <w:szCs w:val="44"/>
        </w:rPr>
      </w:pPr>
    </w:p>
    <w:p w:rsidR="00DF7D7F" w:rsidRDefault="00DF7D7F" w:rsidP="000064C9">
      <w:pPr>
        <w:spacing w:after="0" w:line="480" w:lineRule="auto"/>
        <w:jc w:val="both"/>
        <w:rPr>
          <w:rFonts w:ascii="Times New Roman" w:hAnsi="Times New Roman" w:cs="Times New Roman"/>
          <w:b/>
          <w:sz w:val="44"/>
          <w:szCs w:val="44"/>
        </w:rPr>
      </w:pPr>
    </w:p>
    <w:p w:rsidR="00DF7D7F" w:rsidRDefault="00DF7D7F" w:rsidP="000064C9">
      <w:pPr>
        <w:spacing w:after="0" w:line="480" w:lineRule="auto"/>
        <w:jc w:val="both"/>
        <w:rPr>
          <w:rFonts w:ascii="Times New Roman" w:hAnsi="Times New Roman" w:cs="Times New Roman"/>
          <w:b/>
          <w:sz w:val="44"/>
          <w:szCs w:val="44"/>
        </w:rPr>
      </w:pPr>
    </w:p>
    <w:p w:rsidR="00836B3A" w:rsidRDefault="00836B3A" w:rsidP="00FA7096">
      <w:pPr>
        <w:spacing w:after="0" w:line="480" w:lineRule="auto"/>
        <w:jc w:val="center"/>
        <w:rPr>
          <w:rFonts w:ascii="Times New Roman" w:hAnsi="Times New Roman" w:cs="Times New Roman"/>
          <w:b/>
          <w:sz w:val="44"/>
          <w:szCs w:val="44"/>
        </w:rPr>
      </w:pPr>
    </w:p>
    <w:p w:rsidR="00CD66B4" w:rsidRDefault="00CD66B4" w:rsidP="00FA7096">
      <w:pPr>
        <w:spacing w:after="0" w:line="480" w:lineRule="auto"/>
        <w:jc w:val="center"/>
        <w:rPr>
          <w:rFonts w:ascii="Times New Roman" w:hAnsi="Times New Roman" w:cs="Times New Roman"/>
          <w:b/>
          <w:sz w:val="44"/>
          <w:szCs w:val="44"/>
        </w:rPr>
      </w:pPr>
    </w:p>
    <w:p w:rsidR="00CD66B4" w:rsidRDefault="00CD66B4" w:rsidP="00FA7096">
      <w:pPr>
        <w:spacing w:after="0" w:line="480" w:lineRule="auto"/>
        <w:jc w:val="center"/>
        <w:rPr>
          <w:rFonts w:ascii="Times New Roman" w:hAnsi="Times New Roman" w:cs="Times New Roman"/>
          <w:b/>
          <w:sz w:val="44"/>
          <w:szCs w:val="44"/>
        </w:rPr>
      </w:pPr>
    </w:p>
    <w:p w:rsidR="00CD66B4" w:rsidRDefault="00CD66B4" w:rsidP="009E4D25">
      <w:pPr>
        <w:spacing w:after="0" w:line="480" w:lineRule="auto"/>
        <w:rPr>
          <w:rFonts w:ascii="Times New Roman" w:hAnsi="Times New Roman" w:cs="Times New Roman"/>
          <w:b/>
          <w:sz w:val="44"/>
          <w:szCs w:val="44"/>
        </w:rPr>
      </w:pPr>
    </w:p>
    <w:p w:rsidR="0002527B" w:rsidRDefault="00836B3A" w:rsidP="00FA7096">
      <w:pPr>
        <w:spacing w:after="0" w:line="480" w:lineRule="auto"/>
        <w:jc w:val="center"/>
        <w:rPr>
          <w:rFonts w:ascii="Times New Roman" w:hAnsi="Times New Roman" w:cs="Times New Roman"/>
          <w:b/>
          <w:sz w:val="44"/>
          <w:szCs w:val="44"/>
        </w:rPr>
      </w:pPr>
      <w:r>
        <w:rPr>
          <w:rFonts w:ascii="Times New Roman" w:hAnsi="Times New Roman" w:cs="Times New Roman"/>
          <w:b/>
          <w:sz w:val="44"/>
          <w:szCs w:val="44"/>
        </w:rPr>
        <w:t>LAMPIRAN</w:t>
      </w:r>
    </w:p>
    <w:p w:rsidR="00FA7096" w:rsidRDefault="00FA7096" w:rsidP="00FA7096">
      <w:pPr>
        <w:spacing w:after="0" w:line="480" w:lineRule="auto"/>
        <w:jc w:val="center"/>
        <w:rPr>
          <w:rFonts w:ascii="Times New Roman" w:hAnsi="Times New Roman" w:cs="Times New Roman"/>
          <w:b/>
          <w:sz w:val="44"/>
          <w:szCs w:val="44"/>
        </w:rPr>
      </w:pPr>
    </w:p>
    <w:p w:rsidR="00FA7096" w:rsidRDefault="00FA7096" w:rsidP="00FA7096">
      <w:pPr>
        <w:spacing w:after="0" w:line="480" w:lineRule="auto"/>
        <w:jc w:val="center"/>
        <w:rPr>
          <w:rFonts w:ascii="Times New Roman" w:hAnsi="Times New Roman" w:cs="Times New Roman"/>
          <w:b/>
          <w:sz w:val="44"/>
          <w:szCs w:val="44"/>
        </w:rPr>
      </w:pPr>
    </w:p>
    <w:p w:rsidR="00FA7096" w:rsidRDefault="00FA7096" w:rsidP="00FA7096">
      <w:pPr>
        <w:spacing w:after="0" w:line="480" w:lineRule="auto"/>
        <w:jc w:val="center"/>
        <w:rPr>
          <w:rFonts w:ascii="Times New Roman" w:hAnsi="Times New Roman" w:cs="Times New Roman"/>
          <w:b/>
          <w:sz w:val="44"/>
          <w:szCs w:val="44"/>
        </w:rPr>
      </w:pPr>
    </w:p>
    <w:p w:rsidR="00FA7096" w:rsidRDefault="00FA7096" w:rsidP="00FA7096">
      <w:pPr>
        <w:spacing w:after="0" w:line="480" w:lineRule="auto"/>
        <w:jc w:val="center"/>
        <w:rPr>
          <w:rFonts w:ascii="Times New Roman" w:hAnsi="Times New Roman" w:cs="Times New Roman"/>
          <w:b/>
          <w:sz w:val="44"/>
          <w:szCs w:val="44"/>
        </w:rPr>
      </w:pPr>
    </w:p>
    <w:p w:rsidR="00FA7096" w:rsidRDefault="00FA7096" w:rsidP="00FA7096">
      <w:pPr>
        <w:spacing w:after="0" w:line="480" w:lineRule="auto"/>
        <w:jc w:val="center"/>
        <w:rPr>
          <w:rFonts w:ascii="Times New Roman" w:hAnsi="Times New Roman" w:cs="Times New Roman"/>
          <w:b/>
          <w:sz w:val="44"/>
          <w:szCs w:val="44"/>
        </w:rPr>
      </w:pPr>
    </w:p>
    <w:p w:rsidR="000064C9" w:rsidRDefault="000064C9" w:rsidP="000064C9">
      <w:pPr>
        <w:spacing w:after="0" w:line="480" w:lineRule="auto"/>
        <w:jc w:val="both"/>
        <w:rPr>
          <w:rFonts w:ascii="Times New Roman" w:hAnsi="Times New Roman" w:cs="Times New Roman"/>
          <w:b/>
          <w:sz w:val="24"/>
          <w:szCs w:val="24"/>
        </w:rPr>
      </w:pPr>
    </w:p>
    <w:p w:rsidR="00BD5F41" w:rsidRDefault="00BD5F41" w:rsidP="000064C9">
      <w:pPr>
        <w:spacing w:after="0" w:line="480" w:lineRule="auto"/>
        <w:jc w:val="both"/>
        <w:rPr>
          <w:rFonts w:ascii="Times New Roman" w:hAnsi="Times New Roman" w:cs="Times New Roman"/>
          <w:b/>
          <w:sz w:val="24"/>
          <w:szCs w:val="24"/>
        </w:rPr>
      </w:pPr>
    </w:p>
    <w:p w:rsidR="00BD5F41" w:rsidRDefault="00BD5F41" w:rsidP="000064C9">
      <w:pPr>
        <w:spacing w:after="0" w:line="480" w:lineRule="auto"/>
        <w:jc w:val="both"/>
        <w:rPr>
          <w:rFonts w:ascii="Times New Roman" w:hAnsi="Times New Roman" w:cs="Times New Roman"/>
          <w:b/>
          <w:sz w:val="24"/>
          <w:szCs w:val="24"/>
        </w:rPr>
      </w:pPr>
    </w:p>
    <w:p w:rsidR="00BD5F41" w:rsidRDefault="00BD5F41" w:rsidP="000064C9">
      <w:pPr>
        <w:spacing w:after="0" w:line="480" w:lineRule="auto"/>
        <w:jc w:val="both"/>
        <w:rPr>
          <w:rFonts w:ascii="Times New Roman" w:hAnsi="Times New Roman" w:cs="Times New Roman"/>
          <w:b/>
          <w:sz w:val="24"/>
          <w:szCs w:val="24"/>
        </w:rPr>
      </w:pPr>
    </w:p>
    <w:p w:rsidR="00BD5F41" w:rsidRDefault="00BD5F41" w:rsidP="000064C9">
      <w:pPr>
        <w:spacing w:after="0" w:line="480" w:lineRule="auto"/>
        <w:jc w:val="both"/>
        <w:rPr>
          <w:rFonts w:ascii="Times New Roman" w:hAnsi="Times New Roman" w:cs="Times New Roman"/>
          <w:b/>
          <w:sz w:val="24"/>
          <w:szCs w:val="24"/>
        </w:rPr>
      </w:pPr>
    </w:p>
    <w:p w:rsidR="00897480" w:rsidRDefault="00F82CD6" w:rsidP="00897480">
      <w:pPr>
        <w:spacing w:after="0" w:line="480" w:lineRule="auto"/>
        <w:jc w:val="center"/>
        <w:rPr>
          <w:rFonts w:ascii="Times New Roman" w:hAnsi="Times New Roman" w:cs="Times New Roman"/>
          <w:b/>
          <w:sz w:val="24"/>
          <w:szCs w:val="24"/>
        </w:rPr>
      </w:pPr>
      <w:r w:rsidRPr="00897480">
        <w:rPr>
          <w:rFonts w:ascii="Times New Roman" w:hAnsi="Times New Roman" w:cs="Times New Roman"/>
          <w:b/>
          <w:sz w:val="24"/>
          <w:szCs w:val="24"/>
        </w:rPr>
        <w:lastRenderedPageBreak/>
        <w:t>Daftar Wawancara</w:t>
      </w:r>
    </w:p>
    <w:p w:rsidR="00897480" w:rsidRDefault="00F82CD6" w:rsidP="00897480">
      <w:pPr>
        <w:spacing w:after="0" w:line="480" w:lineRule="auto"/>
        <w:ind w:firstLine="720"/>
        <w:jc w:val="both"/>
        <w:rPr>
          <w:rFonts w:ascii="Times New Roman" w:hAnsi="Times New Roman" w:cs="Times New Roman"/>
          <w:b/>
          <w:sz w:val="24"/>
          <w:szCs w:val="24"/>
        </w:rPr>
      </w:pPr>
      <w:r w:rsidRPr="00897480">
        <w:rPr>
          <w:rFonts w:ascii="Times New Roman" w:hAnsi="Times New Roman" w:cs="Times New Roman"/>
          <w:sz w:val="24"/>
          <w:szCs w:val="24"/>
        </w:rPr>
        <w:t xml:space="preserve">Wawancara dilakukan dalam rangka pengumpulan data dengan penelitian yang berjudul Fungsi </w:t>
      </w:r>
      <w:r w:rsidRPr="00897480">
        <w:rPr>
          <w:rFonts w:ascii="Times New Roman" w:hAnsi="Times New Roman" w:cs="Times New Roman"/>
          <w:i/>
          <w:sz w:val="24"/>
          <w:szCs w:val="24"/>
        </w:rPr>
        <w:t>Barazanji</w:t>
      </w:r>
      <w:r w:rsidRPr="00897480">
        <w:rPr>
          <w:rFonts w:ascii="Times New Roman" w:hAnsi="Times New Roman" w:cs="Times New Roman"/>
          <w:sz w:val="24"/>
          <w:szCs w:val="24"/>
        </w:rPr>
        <w:t xml:space="preserve"> Dalam Upacara Adat Perkawinan Di Kelurahan Pangkabinanga </w:t>
      </w:r>
      <w:r w:rsidR="00DA2A92" w:rsidRPr="00897480">
        <w:rPr>
          <w:rFonts w:ascii="Times New Roman" w:hAnsi="Times New Roman" w:cs="Times New Roman"/>
          <w:sz w:val="24"/>
          <w:szCs w:val="24"/>
        </w:rPr>
        <w:t>Kecamatan Pallangga Kabupaten Gowa. Adapun susunan wawancara yaitu sebagai berikut:</w:t>
      </w:r>
    </w:p>
    <w:p w:rsidR="00DA2A92" w:rsidRPr="00897480" w:rsidRDefault="00DA2A92" w:rsidP="00262CD8">
      <w:pPr>
        <w:pStyle w:val="ListParagraph"/>
        <w:numPr>
          <w:ilvl w:val="0"/>
          <w:numId w:val="14"/>
        </w:numPr>
        <w:spacing w:after="0" w:line="480" w:lineRule="auto"/>
        <w:jc w:val="both"/>
        <w:rPr>
          <w:rFonts w:ascii="Times New Roman" w:hAnsi="Times New Roman" w:cs="Times New Roman"/>
          <w:b/>
          <w:sz w:val="24"/>
          <w:szCs w:val="24"/>
        </w:rPr>
      </w:pPr>
      <w:r w:rsidRPr="00897480">
        <w:rPr>
          <w:rFonts w:ascii="Times New Roman" w:hAnsi="Times New Roman" w:cs="Times New Roman"/>
          <w:sz w:val="24"/>
          <w:szCs w:val="24"/>
        </w:rPr>
        <w:t xml:space="preserve">Sejak kapan masyarakat Pangkabinanga ini mengenal </w:t>
      </w:r>
      <w:r w:rsidRPr="00897480">
        <w:rPr>
          <w:rFonts w:ascii="Times New Roman" w:hAnsi="Times New Roman" w:cs="Times New Roman"/>
          <w:i/>
          <w:sz w:val="24"/>
          <w:szCs w:val="24"/>
        </w:rPr>
        <w:t>Barazanji</w:t>
      </w:r>
      <w:r w:rsidRPr="00897480">
        <w:rPr>
          <w:rFonts w:ascii="Times New Roman" w:hAnsi="Times New Roman" w:cs="Times New Roman"/>
          <w:sz w:val="24"/>
          <w:szCs w:val="24"/>
        </w:rPr>
        <w:t>?</w:t>
      </w:r>
    </w:p>
    <w:p w:rsidR="00DA2A92" w:rsidRDefault="007422A8" w:rsidP="00262CD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latar belakang munculnya kesenian </w:t>
      </w:r>
      <w:r w:rsidRPr="00B055C0">
        <w:rPr>
          <w:rFonts w:ascii="Times New Roman" w:hAnsi="Times New Roman" w:cs="Times New Roman"/>
          <w:i/>
          <w:sz w:val="24"/>
          <w:szCs w:val="24"/>
        </w:rPr>
        <w:t>Barazanji</w:t>
      </w:r>
      <w:r>
        <w:rPr>
          <w:rFonts w:ascii="Times New Roman" w:hAnsi="Times New Roman" w:cs="Times New Roman"/>
          <w:sz w:val="24"/>
          <w:szCs w:val="24"/>
        </w:rPr>
        <w:t xml:space="preserve"> di </w:t>
      </w:r>
      <w:r w:rsidR="00AD7B56">
        <w:rPr>
          <w:rFonts w:ascii="Times New Roman" w:hAnsi="Times New Roman" w:cs="Times New Roman"/>
          <w:sz w:val="24"/>
          <w:szCs w:val="24"/>
        </w:rPr>
        <w:t xml:space="preserve">masyarakat </w:t>
      </w:r>
      <w:r>
        <w:rPr>
          <w:rFonts w:ascii="Times New Roman" w:hAnsi="Times New Roman" w:cs="Times New Roman"/>
          <w:sz w:val="24"/>
          <w:szCs w:val="24"/>
        </w:rPr>
        <w:t>Pangkabinanga?</w:t>
      </w:r>
    </w:p>
    <w:p w:rsidR="007422A8" w:rsidRDefault="007422A8" w:rsidP="00262CD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Mengapa </w:t>
      </w:r>
      <w:r w:rsidRPr="00B055C0">
        <w:rPr>
          <w:rFonts w:ascii="Times New Roman" w:hAnsi="Times New Roman" w:cs="Times New Roman"/>
          <w:i/>
          <w:sz w:val="24"/>
          <w:szCs w:val="24"/>
        </w:rPr>
        <w:t>Barazanji</w:t>
      </w:r>
      <w:r>
        <w:rPr>
          <w:rFonts w:ascii="Times New Roman" w:hAnsi="Times New Roman" w:cs="Times New Roman"/>
          <w:sz w:val="24"/>
          <w:szCs w:val="24"/>
        </w:rPr>
        <w:t xml:space="preserve"> ini dikaitkan dengan perkawinan?</w:t>
      </w:r>
    </w:p>
    <w:p w:rsidR="007422A8" w:rsidRDefault="007422A8" w:rsidP="00262CD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w:t>
      </w:r>
      <w:r w:rsidR="00156BB6">
        <w:rPr>
          <w:rFonts w:ascii="Times New Roman" w:hAnsi="Times New Roman" w:cs="Times New Roman"/>
          <w:sz w:val="24"/>
          <w:szCs w:val="24"/>
        </w:rPr>
        <w:t xml:space="preserve"> </w:t>
      </w:r>
      <w:r>
        <w:rPr>
          <w:rFonts w:ascii="Times New Roman" w:hAnsi="Times New Roman" w:cs="Times New Roman"/>
          <w:sz w:val="24"/>
          <w:szCs w:val="24"/>
        </w:rPr>
        <w:t>fungsi</w:t>
      </w:r>
      <w:r w:rsidR="00156BB6">
        <w:rPr>
          <w:rFonts w:ascii="Times New Roman" w:hAnsi="Times New Roman" w:cs="Times New Roman"/>
          <w:sz w:val="24"/>
          <w:szCs w:val="24"/>
        </w:rPr>
        <w:t xml:space="preserve"> </w:t>
      </w:r>
      <w:r w:rsidRPr="00B055C0">
        <w:rPr>
          <w:rFonts w:ascii="Times New Roman" w:hAnsi="Times New Roman" w:cs="Times New Roman"/>
          <w:i/>
          <w:sz w:val="24"/>
          <w:szCs w:val="24"/>
        </w:rPr>
        <w:t xml:space="preserve">Barazanji </w:t>
      </w:r>
      <w:r>
        <w:rPr>
          <w:rFonts w:ascii="Times New Roman" w:hAnsi="Times New Roman" w:cs="Times New Roman"/>
          <w:sz w:val="24"/>
          <w:szCs w:val="24"/>
        </w:rPr>
        <w:t>dalam upacara adat perkawinan?</w:t>
      </w:r>
    </w:p>
    <w:p w:rsidR="00BE2D77" w:rsidRDefault="00BE2D77" w:rsidP="00262CD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hubungan </w:t>
      </w:r>
      <w:r w:rsidRPr="00BE2D77">
        <w:rPr>
          <w:rFonts w:ascii="Times New Roman" w:hAnsi="Times New Roman" w:cs="Times New Roman"/>
          <w:i/>
          <w:sz w:val="24"/>
          <w:szCs w:val="24"/>
        </w:rPr>
        <w:t>Barazanji</w:t>
      </w:r>
      <w:r>
        <w:rPr>
          <w:rFonts w:ascii="Times New Roman" w:hAnsi="Times New Roman" w:cs="Times New Roman"/>
          <w:sz w:val="24"/>
          <w:szCs w:val="24"/>
        </w:rPr>
        <w:t xml:space="preserve"> dengan perkawinan?</w:t>
      </w:r>
    </w:p>
    <w:p w:rsidR="00B055C0" w:rsidRDefault="00B055C0" w:rsidP="00262CD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kesenian </w:t>
      </w:r>
      <w:r w:rsidRPr="00B055C0">
        <w:rPr>
          <w:rFonts w:ascii="Times New Roman" w:hAnsi="Times New Roman" w:cs="Times New Roman"/>
          <w:i/>
          <w:sz w:val="24"/>
          <w:szCs w:val="24"/>
        </w:rPr>
        <w:t>Barazanji</w:t>
      </w:r>
      <w:r>
        <w:rPr>
          <w:rFonts w:ascii="Times New Roman" w:hAnsi="Times New Roman" w:cs="Times New Roman"/>
          <w:sz w:val="24"/>
          <w:szCs w:val="24"/>
        </w:rPr>
        <w:t xml:space="preserve"> ini tetap bertahan?</w:t>
      </w:r>
    </w:p>
    <w:p w:rsidR="00B055C0" w:rsidRDefault="00B055C0" w:rsidP="00262CD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Mengapa masyarakat di Kelurahan Pangkabinanga tetap mempertahankan </w:t>
      </w:r>
      <w:r w:rsidRPr="00B055C0">
        <w:rPr>
          <w:rFonts w:ascii="Times New Roman" w:hAnsi="Times New Roman" w:cs="Times New Roman"/>
          <w:i/>
          <w:sz w:val="24"/>
          <w:szCs w:val="24"/>
        </w:rPr>
        <w:t>Barazanji</w:t>
      </w:r>
      <w:r>
        <w:rPr>
          <w:rFonts w:ascii="Times New Roman" w:hAnsi="Times New Roman" w:cs="Times New Roman"/>
          <w:sz w:val="24"/>
          <w:szCs w:val="24"/>
        </w:rPr>
        <w:t>?</w:t>
      </w:r>
    </w:p>
    <w:p w:rsidR="00B055C0" w:rsidRDefault="00B055C0" w:rsidP="00262CD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upaya untuk mempertahankan kesenian </w:t>
      </w:r>
      <w:r w:rsidRPr="00B055C0">
        <w:rPr>
          <w:rFonts w:ascii="Times New Roman" w:hAnsi="Times New Roman" w:cs="Times New Roman"/>
          <w:i/>
          <w:sz w:val="24"/>
          <w:szCs w:val="24"/>
        </w:rPr>
        <w:t>Barazanji</w:t>
      </w:r>
      <w:r>
        <w:rPr>
          <w:rFonts w:ascii="Times New Roman" w:hAnsi="Times New Roman" w:cs="Times New Roman"/>
          <w:sz w:val="24"/>
          <w:szCs w:val="24"/>
        </w:rPr>
        <w:t xml:space="preserve"> ini?</w:t>
      </w:r>
    </w:p>
    <w:p w:rsidR="00D4468F" w:rsidRDefault="00D4468F" w:rsidP="00D4468F">
      <w:pPr>
        <w:spacing w:after="0" w:line="480" w:lineRule="auto"/>
        <w:jc w:val="both"/>
        <w:rPr>
          <w:rFonts w:ascii="Times New Roman" w:hAnsi="Times New Roman" w:cs="Times New Roman"/>
          <w:sz w:val="24"/>
          <w:szCs w:val="24"/>
        </w:rPr>
      </w:pPr>
    </w:p>
    <w:p w:rsidR="00D4468F" w:rsidRDefault="00D4468F" w:rsidP="00D4468F">
      <w:pPr>
        <w:spacing w:after="0" w:line="480" w:lineRule="auto"/>
        <w:jc w:val="both"/>
        <w:rPr>
          <w:rFonts w:ascii="Times New Roman" w:hAnsi="Times New Roman" w:cs="Times New Roman"/>
          <w:sz w:val="24"/>
          <w:szCs w:val="24"/>
        </w:rPr>
      </w:pPr>
    </w:p>
    <w:p w:rsidR="00D4468F" w:rsidRDefault="00D4468F" w:rsidP="000064C9">
      <w:pPr>
        <w:spacing w:after="0" w:line="480" w:lineRule="auto"/>
        <w:rPr>
          <w:rFonts w:ascii="Times New Roman" w:hAnsi="Times New Roman" w:cs="Times New Roman"/>
          <w:sz w:val="24"/>
          <w:szCs w:val="24"/>
        </w:rPr>
      </w:pPr>
    </w:p>
    <w:p w:rsidR="00897480" w:rsidRDefault="00897480" w:rsidP="000064C9">
      <w:pPr>
        <w:spacing w:after="0" w:line="480" w:lineRule="auto"/>
        <w:jc w:val="both"/>
        <w:rPr>
          <w:rFonts w:ascii="Times New Roman" w:hAnsi="Times New Roman" w:cs="Times New Roman"/>
          <w:b/>
          <w:sz w:val="24"/>
          <w:szCs w:val="24"/>
        </w:rPr>
      </w:pPr>
    </w:p>
    <w:p w:rsidR="00897480" w:rsidRDefault="00897480" w:rsidP="000064C9">
      <w:pPr>
        <w:spacing w:after="0" w:line="480" w:lineRule="auto"/>
        <w:jc w:val="both"/>
        <w:rPr>
          <w:rFonts w:ascii="Times New Roman" w:hAnsi="Times New Roman" w:cs="Times New Roman"/>
          <w:b/>
          <w:sz w:val="24"/>
          <w:szCs w:val="24"/>
        </w:rPr>
      </w:pPr>
    </w:p>
    <w:p w:rsidR="00897480" w:rsidRDefault="00897480" w:rsidP="000064C9">
      <w:pPr>
        <w:spacing w:after="0" w:line="480" w:lineRule="auto"/>
        <w:jc w:val="both"/>
        <w:rPr>
          <w:rFonts w:ascii="Times New Roman" w:hAnsi="Times New Roman" w:cs="Times New Roman"/>
          <w:b/>
          <w:sz w:val="24"/>
          <w:szCs w:val="24"/>
        </w:rPr>
      </w:pPr>
    </w:p>
    <w:p w:rsidR="00897480" w:rsidRDefault="00897480" w:rsidP="000064C9">
      <w:pPr>
        <w:spacing w:after="0" w:line="480" w:lineRule="auto"/>
        <w:jc w:val="both"/>
        <w:rPr>
          <w:rFonts w:ascii="Times New Roman" w:hAnsi="Times New Roman" w:cs="Times New Roman"/>
          <w:b/>
          <w:sz w:val="24"/>
          <w:szCs w:val="24"/>
        </w:rPr>
      </w:pPr>
    </w:p>
    <w:p w:rsidR="00220F33" w:rsidRDefault="00220F33" w:rsidP="000064C9">
      <w:pPr>
        <w:spacing w:after="0" w:line="480" w:lineRule="auto"/>
        <w:jc w:val="both"/>
        <w:rPr>
          <w:rFonts w:ascii="Times New Roman" w:hAnsi="Times New Roman" w:cs="Times New Roman"/>
          <w:b/>
          <w:sz w:val="24"/>
          <w:szCs w:val="24"/>
        </w:rPr>
      </w:pPr>
    </w:p>
    <w:p w:rsidR="00D4468F" w:rsidRDefault="00772C0F" w:rsidP="00D4468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Informan Utama</w:t>
      </w:r>
    </w:p>
    <w:p w:rsidR="00D4468F" w:rsidRDefault="00D4468F" w:rsidP="00265030">
      <w:pPr>
        <w:spacing w:after="0" w:line="480" w:lineRule="auto"/>
        <w:jc w:val="both"/>
        <w:rPr>
          <w:rFonts w:ascii="Times New Roman" w:hAnsi="Times New Roman" w:cs="Times New Roman"/>
          <w:sz w:val="24"/>
          <w:szCs w:val="24"/>
        </w:rPr>
      </w:pPr>
    </w:p>
    <w:p w:rsidR="00265030" w:rsidRDefault="00265030" w:rsidP="00262CD8">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Talla Dg.Gassing</w:t>
      </w:r>
    </w:p>
    <w:p w:rsidR="00265030" w:rsidRDefault="00265030" w:rsidP="0026503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xml:space="preserve">: </w:t>
      </w:r>
      <w:r w:rsidR="00C53A47">
        <w:rPr>
          <w:rFonts w:ascii="Times New Roman" w:hAnsi="Times New Roman" w:cs="Times New Roman"/>
          <w:sz w:val="24"/>
          <w:szCs w:val="24"/>
        </w:rPr>
        <w:t>7</w:t>
      </w:r>
      <w:r w:rsidR="007C1823">
        <w:rPr>
          <w:rFonts w:ascii="Times New Roman" w:hAnsi="Times New Roman" w:cs="Times New Roman"/>
          <w:sz w:val="24"/>
          <w:szCs w:val="24"/>
        </w:rPr>
        <w:t>1</w:t>
      </w:r>
      <w:r w:rsidR="00BD33EA">
        <w:rPr>
          <w:rFonts w:ascii="Times New Roman" w:hAnsi="Times New Roman" w:cs="Times New Roman"/>
          <w:sz w:val="24"/>
          <w:szCs w:val="24"/>
        </w:rPr>
        <w:t xml:space="preserve"> tahun</w:t>
      </w:r>
    </w:p>
    <w:p w:rsidR="00265030" w:rsidRDefault="00265030" w:rsidP="0026503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r w:rsidR="00985E9E">
        <w:rPr>
          <w:rFonts w:ascii="Times New Roman" w:hAnsi="Times New Roman" w:cs="Times New Roman"/>
          <w:sz w:val="24"/>
          <w:szCs w:val="24"/>
        </w:rPr>
        <w:t>Jl</w:t>
      </w:r>
      <w:r w:rsidR="0002527B">
        <w:rPr>
          <w:rFonts w:ascii="Times New Roman" w:hAnsi="Times New Roman" w:cs="Times New Roman"/>
          <w:sz w:val="24"/>
          <w:szCs w:val="24"/>
        </w:rPr>
        <w:t>n</w:t>
      </w:r>
      <w:r w:rsidR="00985E9E">
        <w:rPr>
          <w:rFonts w:ascii="Times New Roman" w:hAnsi="Times New Roman" w:cs="Times New Roman"/>
          <w:sz w:val="24"/>
          <w:szCs w:val="24"/>
        </w:rPr>
        <w:t>.Pangkabinanga</w:t>
      </w:r>
    </w:p>
    <w:p w:rsidR="00265030" w:rsidRDefault="00265030" w:rsidP="0026503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xml:space="preserve">: </w:t>
      </w:r>
      <w:r w:rsidR="00985E9E">
        <w:rPr>
          <w:rFonts w:ascii="Times New Roman" w:hAnsi="Times New Roman" w:cs="Times New Roman"/>
          <w:sz w:val="24"/>
          <w:szCs w:val="24"/>
        </w:rPr>
        <w:t>Wiraswasta</w:t>
      </w:r>
    </w:p>
    <w:p w:rsidR="00265030" w:rsidRDefault="00265030" w:rsidP="00265030">
      <w:pPr>
        <w:pStyle w:val="ListParagraph"/>
        <w:spacing w:after="0" w:line="480" w:lineRule="auto"/>
        <w:jc w:val="both"/>
        <w:rPr>
          <w:rFonts w:ascii="Times New Roman" w:hAnsi="Times New Roman" w:cs="Times New Roman"/>
          <w:sz w:val="24"/>
          <w:szCs w:val="24"/>
        </w:rPr>
      </w:pPr>
    </w:p>
    <w:p w:rsidR="00265030" w:rsidRDefault="00265030" w:rsidP="00D62A4B">
      <w:pPr>
        <w:pStyle w:val="ListParagraph"/>
        <w:spacing w:after="0"/>
        <w:ind w:left="1440"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4489" cy="4063365"/>
            <wp:effectExtent l="19050" t="0" r="0" b="0"/>
            <wp:docPr id="1" name="Picture 1" descr="F:\konsep2 skripsiq\lampiran fto\Foto-0039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sep2 skripsiq\lampiran fto\Foto-0039_e1.jpg"/>
                    <pic:cNvPicPr>
                      <a:picLocks noChangeAspect="1" noChangeArrowheads="1"/>
                    </pic:cNvPicPr>
                  </pic:nvPicPr>
                  <pic:blipFill>
                    <a:blip r:embed="rId26"/>
                    <a:srcRect/>
                    <a:stretch>
                      <a:fillRect/>
                    </a:stretch>
                  </pic:blipFill>
                  <pic:spPr bwMode="auto">
                    <a:xfrm>
                      <a:off x="0" y="0"/>
                      <a:ext cx="2977098" cy="4066929"/>
                    </a:xfrm>
                    <a:prstGeom prst="rect">
                      <a:avLst/>
                    </a:prstGeom>
                    <a:noFill/>
                    <a:ln w="9525">
                      <a:noFill/>
                      <a:miter lim="800000"/>
                      <a:headEnd/>
                      <a:tailEnd/>
                    </a:ln>
                  </pic:spPr>
                </pic:pic>
              </a:graphicData>
            </a:graphic>
          </wp:inline>
        </w:drawing>
      </w:r>
    </w:p>
    <w:p w:rsidR="00265030" w:rsidRDefault="00CC21D0" w:rsidP="005E2583">
      <w:pPr>
        <w:pStyle w:val="ListParagraph"/>
        <w:spacing w:after="0"/>
        <w:ind w:left="2160"/>
        <w:jc w:val="both"/>
        <w:rPr>
          <w:rFonts w:ascii="Times New Roman" w:hAnsi="Times New Roman" w:cs="Times New Roman"/>
          <w:sz w:val="24"/>
          <w:szCs w:val="24"/>
        </w:rPr>
      </w:pPr>
      <w:r>
        <w:rPr>
          <w:rFonts w:ascii="Times New Roman" w:hAnsi="Times New Roman" w:cs="Times New Roman"/>
          <w:sz w:val="24"/>
          <w:szCs w:val="24"/>
        </w:rPr>
        <w:t>Gambar 1. Guru Barazanji (Sebagai nara sumber).</w:t>
      </w:r>
    </w:p>
    <w:p w:rsidR="00265030" w:rsidRDefault="00265030" w:rsidP="00265030">
      <w:pPr>
        <w:pStyle w:val="ListParagraph"/>
        <w:spacing w:after="0" w:line="480" w:lineRule="auto"/>
        <w:jc w:val="center"/>
        <w:rPr>
          <w:rFonts w:ascii="Times New Roman" w:hAnsi="Times New Roman" w:cs="Times New Roman"/>
          <w:sz w:val="24"/>
          <w:szCs w:val="24"/>
        </w:rPr>
      </w:pPr>
    </w:p>
    <w:p w:rsidR="00902BD7" w:rsidRDefault="00902BD7" w:rsidP="00265030">
      <w:pPr>
        <w:pStyle w:val="ListParagraph"/>
        <w:spacing w:after="0" w:line="480" w:lineRule="auto"/>
        <w:jc w:val="center"/>
        <w:rPr>
          <w:rFonts w:ascii="Times New Roman" w:hAnsi="Times New Roman" w:cs="Times New Roman"/>
          <w:sz w:val="24"/>
          <w:szCs w:val="24"/>
        </w:rPr>
      </w:pPr>
    </w:p>
    <w:p w:rsidR="00AB1974" w:rsidRDefault="00AB1974" w:rsidP="00265030">
      <w:pPr>
        <w:pStyle w:val="ListParagraph"/>
        <w:spacing w:after="0" w:line="480" w:lineRule="auto"/>
        <w:jc w:val="center"/>
        <w:rPr>
          <w:rFonts w:ascii="Times New Roman" w:hAnsi="Times New Roman" w:cs="Times New Roman"/>
          <w:sz w:val="24"/>
          <w:szCs w:val="24"/>
        </w:rPr>
      </w:pPr>
    </w:p>
    <w:p w:rsidR="00C53A47" w:rsidRDefault="00C53A47" w:rsidP="00265030">
      <w:pPr>
        <w:pStyle w:val="ListParagraph"/>
        <w:spacing w:after="0" w:line="480" w:lineRule="auto"/>
        <w:jc w:val="center"/>
        <w:rPr>
          <w:rFonts w:ascii="Times New Roman" w:hAnsi="Times New Roman" w:cs="Times New Roman"/>
          <w:sz w:val="24"/>
          <w:szCs w:val="24"/>
        </w:rPr>
      </w:pPr>
    </w:p>
    <w:p w:rsidR="00265030" w:rsidRDefault="00985E9E" w:rsidP="00262CD8">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Nama</w:t>
      </w:r>
      <w:r>
        <w:rPr>
          <w:rFonts w:ascii="Times New Roman" w:hAnsi="Times New Roman" w:cs="Times New Roman"/>
          <w:sz w:val="24"/>
          <w:szCs w:val="24"/>
        </w:rPr>
        <w:tab/>
      </w:r>
      <w:r>
        <w:rPr>
          <w:rFonts w:ascii="Times New Roman" w:hAnsi="Times New Roman" w:cs="Times New Roman"/>
          <w:sz w:val="24"/>
          <w:szCs w:val="24"/>
        </w:rPr>
        <w:tab/>
        <w:t>: H.Abd.Muis Dg.Sarro</w:t>
      </w:r>
    </w:p>
    <w:p w:rsidR="00985E9E" w:rsidRDefault="00985E9E" w:rsidP="00985E9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xml:space="preserve">: </w:t>
      </w:r>
      <w:r w:rsidR="008321F0">
        <w:rPr>
          <w:rFonts w:ascii="Times New Roman" w:hAnsi="Times New Roman" w:cs="Times New Roman"/>
          <w:sz w:val="24"/>
          <w:szCs w:val="24"/>
        </w:rPr>
        <w:t>47</w:t>
      </w:r>
      <w:r w:rsidR="00BD33EA">
        <w:rPr>
          <w:rFonts w:ascii="Times New Roman" w:hAnsi="Times New Roman" w:cs="Times New Roman"/>
          <w:sz w:val="24"/>
          <w:szCs w:val="24"/>
        </w:rPr>
        <w:t xml:space="preserve"> Tahun</w:t>
      </w:r>
    </w:p>
    <w:p w:rsidR="00985E9E" w:rsidRDefault="00985E9E" w:rsidP="00985E9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w:t>
      </w:r>
      <w:r w:rsidR="0002527B">
        <w:rPr>
          <w:rFonts w:ascii="Times New Roman" w:hAnsi="Times New Roman" w:cs="Times New Roman"/>
          <w:sz w:val="24"/>
          <w:szCs w:val="24"/>
        </w:rPr>
        <w:t>n</w:t>
      </w:r>
      <w:r>
        <w:rPr>
          <w:rFonts w:ascii="Times New Roman" w:hAnsi="Times New Roman" w:cs="Times New Roman"/>
          <w:sz w:val="24"/>
          <w:szCs w:val="24"/>
        </w:rPr>
        <w:t>.Pangkabinanga</w:t>
      </w:r>
    </w:p>
    <w:p w:rsidR="00985E9E" w:rsidRDefault="00985E9E" w:rsidP="00985E9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Imam Kelurahan</w:t>
      </w:r>
    </w:p>
    <w:p w:rsidR="00985E9E" w:rsidRDefault="00985E9E" w:rsidP="00985E9E">
      <w:pPr>
        <w:pStyle w:val="ListParagraph"/>
        <w:spacing w:after="0" w:line="480" w:lineRule="auto"/>
        <w:jc w:val="both"/>
        <w:rPr>
          <w:rFonts w:ascii="Times New Roman" w:hAnsi="Times New Roman" w:cs="Times New Roman"/>
          <w:sz w:val="24"/>
          <w:szCs w:val="24"/>
        </w:rPr>
      </w:pPr>
    </w:p>
    <w:p w:rsidR="00985E9E" w:rsidRDefault="00985E9E" w:rsidP="005E2583">
      <w:pPr>
        <w:pStyle w:val="ListParagraph"/>
        <w:spacing w:after="0"/>
        <w:ind w:left="1440"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3930" cy="4562475"/>
            <wp:effectExtent l="19050" t="0" r="2170" b="0"/>
            <wp:docPr id="5" name="Picture 3" descr="F:\konsep2 skripsiq\lampiran fto\CIMG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onsep2 skripsiq\lampiran fto\CIMG0056.JPG"/>
                    <pic:cNvPicPr>
                      <a:picLocks noChangeAspect="1" noChangeArrowheads="1"/>
                    </pic:cNvPicPr>
                  </pic:nvPicPr>
                  <pic:blipFill>
                    <a:blip r:embed="rId27" cstate="print"/>
                    <a:srcRect/>
                    <a:stretch>
                      <a:fillRect/>
                    </a:stretch>
                  </pic:blipFill>
                  <pic:spPr bwMode="auto">
                    <a:xfrm>
                      <a:off x="0" y="0"/>
                      <a:ext cx="3088086" cy="4568624"/>
                    </a:xfrm>
                    <a:prstGeom prst="rect">
                      <a:avLst/>
                    </a:prstGeom>
                    <a:noFill/>
                    <a:ln w="9525">
                      <a:noFill/>
                      <a:miter lim="800000"/>
                      <a:headEnd/>
                      <a:tailEnd/>
                    </a:ln>
                  </pic:spPr>
                </pic:pic>
              </a:graphicData>
            </a:graphic>
          </wp:inline>
        </w:drawing>
      </w:r>
    </w:p>
    <w:p w:rsidR="00C407D2" w:rsidRDefault="00CC21D0" w:rsidP="005E2583">
      <w:pPr>
        <w:pStyle w:val="ListParagraph"/>
        <w:spacing w:after="0"/>
        <w:ind w:left="1440" w:firstLine="720"/>
        <w:jc w:val="both"/>
        <w:rPr>
          <w:rFonts w:ascii="Times New Roman" w:hAnsi="Times New Roman" w:cs="Times New Roman"/>
          <w:sz w:val="24"/>
          <w:szCs w:val="24"/>
        </w:rPr>
      </w:pPr>
      <w:r>
        <w:rPr>
          <w:rFonts w:ascii="Times New Roman" w:hAnsi="Times New Roman" w:cs="Times New Roman"/>
          <w:sz w:val="24"/>
          <w:szCs w:val="24"/>
        </w:rPr>
        <w:t>Gambar 2. Imam Kelurahan (Sebagai nara sumber).</w:t>
      </w:r>
    </w:p>
    <w:p w:rsidR="00C407D2" w:rsidRDefault="00C407D2" w:rsidP="00985E9E">
      <w:pPr>
        <w:pStyle w:val="ListParagraph"/>
        <w:spacing w:after="0" w:line="480" w:lineRule="auto"/>
        <w:jc w:val="center"/>
        <w:rPr>
          <w:rFonts w:ascii="Times New Roman" w:hAnsi="Times New Roman" w:cs="Times New Roman"/>
          <w:sz w:val="24"/>
          <w:szCs w:val="24"/>
        </w:rPr>
      </w:pPr>
    </w:p>
    <w:p w:rsidR="00985E9E" w:rsidRDefault="00985E9E" w:rsidP="00985E9E">
      <w:pPr>
        <w:pStyle w:val="ListParagraph"/>
        <w:spacing w:after="0" w:line="480" w:lineRule="auto"/>
        <w:jc w:val="center"/>
        <w:rPr>
          <w:rFonts w:ascii="Times New Roman" w:hAnsi="Times New Roman" w:cs="Times New Roman"/>
          <w:sz w:val="24"/>
          <w:szCs w:val="24"/>
        </w:rPr>
      </w:pPr>
    </w:p>
    <w:p w:rsidR="00772C0F" w:rsidRDefault="00772C0F" w:rsidP="00902BD7">
      <w:pPr>
        <w:spacing w:after="0" w:line="480" w:lineRule="auto"/>
        <w:rPr>
          <w:rFonts w:ascii="Times New Roman" w:hAnsi="Times New Roman" w:cs="Times New Roman"/>
          <w:sz w:val="24"/>
          <w:szCs w:val="24"/>
        </w:rPr>
      </w:pPr>
    </w:p>
    <w:p w:rsidR="00CE006B" w:rsidRPr="00902BD7" w:rsidRDefault="00CC21D0" w:rsidP="00D363F4">
      <w:pPr>
        <w:spacing w:after="0"/>
        <w:ind w:left="72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26826" cy="2680138"/>
            <wp:effectExtent l="19050" t="0" r="0" b="0"/>
            <wp:docPr id="3" name="Picture 1" descr="F:\konsep2 skripsiq\lampiran fto\CIMG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sep2 skripsiq\lampiran fto\CIMG0096.JPG"/>
                    <pic:cNvPicPr>
                      <a:picLocks noChangeAspect="1" noChangeArrowheads="1"/>
                    </pic:cNvPicPr>
                  </pic:nvPicPr>
                  <pic:blipFill>
                    <a:blip r:embed="rId28" cstate="print"/>
                    <a:srcRect/>
                    <a:stretch>
                      <a:fillRect/>
                    </a:stretch>
                  </pic:blipFill>
                  <pic:spPr bwMode="auto">
                    <a:xfrm>
                      <a:off x="0" y="0"/>
                      <a:ext cx="4424027" cy="2678443"/>
                    </a:xfrm>
                    <a:prstGeom prst="rect">
                      <a:avLst/>
                    </a:prstGeom>
                    <a:noFill/>
                    <a:ln w="9525">
                      <a:noFill/>
                      <a:miter lim="800000"/>
                      <a:headEnd/>
                      <a:tailEnd/>
                    </a:ln>
                  </pic:spPr>
                </pic:pic>
              </a:graphicData>
            </a:graphic>
          </wp:inline>
        </w:drawing>
      </w:r>
    </w:p>
    <w:p w:rsidR="00D62A4B" w:rsidRPr="005E2583" w:rsidRDefault="00D363F4" w:rsidP="00D363F4">
      <w:pPr>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Gambar 3. </w:t>
      </w:r>
      <w:r w:rsidR="00D62A4B">
        <w:rPr>
          <w:rFonts w:ascii="Times New Roman" w:hAnsi="Times New Roman" w:cs="Times New Roman"/>
          <w:sz w:val="24"/>
          <w:szCs w:val="24"/>
        </w:rPr>
        <w:t xml:space="preserve">Anggota </w:t>
      </w:r>
      <w:r w:rsidR="00D62A4B" w:rsidRPr="007C1823">
        <w:rPr>
          <w:rFonts w:ascii="Times New Roman" w:hAnsi="Times New Roman" w:cs="Times New Roman"/>
          <w:i/>
          <w:sz w:val="24"/>
          <w:szCs w:val="24"/>
        </w:rPr>
        <w:t>Barazanji</w:t>
      </w:r>
      <w:r w:rsidR="00D62A4B">
        <w:rPr>
          <w:rFonts w:ascii="Times New Roman" w:hAnsi="Times New Roman" w:cs="Times New Roman"/>
          <w:sz w:val="24"/>
          <w:szCs w:val="24"/>
        </w:rPr>
        <w:t>/masyarakat setempat (Sebagai nara sumber)</w:t>
      </w:r>
    </w:p>
    <w:p w:rsidR="00C53A47" w:rsidRDefault="00C53A47" w:rsidP="005E2583">
      <w:pPr>
        <w:pStyle w:val="ListParagraph"/>
        <w:spacing w:after="0" w:line="480" w:lineRule="auto"/>
        <w:ind w:firstLine="720"/>
        <w:jc w:val="both"/>
        <w:rPr>
          <w:rFonts w:ascii="Times New Roman" w:hAnsi="Times New Roman" w:cs="Times New Roman"/>
          <w:b/>
          <w:sz w:val="24"/>
          <w:szCs w:val="24"/>
        </w:rPr>
      </w:pPr>
    </w:p>
    <w:p w:rsidR="00D363F4" w:rsidRDefault="00D363F4" w:rsidP="005E2583">
      <w:pPr>
        <w:pStyle w:val="ListParagraph"/>
        <w:spacing w:after="0" w:line="480" w:lineRule="auto"/>
        <w:ind w:firstLine="720"/>
        <w:jc w:val="both"/>
        <w:rPr>
          <w:rFonts w:ascii="Times New Roman" w:hAnsi="Times New Roman" w:cs="Times New Roman"/>
          <w:b/>
          <w:sz w:val="24"/>
          <w:szCs w:val="24"/>
        </w:rPr>
      </w:pPr>
    </w:p>
    <w:p w:rsidR="00985E9E" w:rsidRDefault="00286D40" w:rsidP="005E2583">
      <w:pPr>
        <w:pStyle w:val="ListParagraph"/>
        <w:spacing w:after="0"/>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43375" cy="2924175"/>
            <wp:effectExtent l="19050" t="0" r="0" b="0"/>
            <wp:docPr id="6" name="Picture 4" descr="F:\konsep2 skripsiq\lampiran fto\CIMG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onsep2 skripsiq\lampiran fto\CIMG0058.JPG"/>
                    <pic:cNvPicPr>
                      <a:picLocks noChangeAspect="1" noChangeArrowheads="1"/>
                    </pic:cNvPicPr>
                  </pic:nvPicPr>
                  <pic:blipFill>
                    <a:blip r:embed="rId29" cstate="print"/>
                    <a:srcRect/>
                    <a:stretch>
                      <a:fillRect/>
                    </a:stretch>
                  </pic:blipFill>
                  <pic:spPr bwMode="auto">
                    <a:xfrm>
                      <a:off x="0" y="0"/>
                      <a:ext cx="4171091" cy="2943736"/>
                    </a:xfrm>
                    <a:prstGeom prst="rect">
                      <a:avLst/>
                    </a:prstGeom>
                    <a:noFill/>
                    <a:ln w="9525">
                      <a:noFill/>
                      <a:miter lim="800000"/>
                      <a:headEnd/>
                      <a:tailEnd/>
                    </a:ln>
                  </pic:spPr>
                </pic:pic>
              </a:graphicData>
            </a:graphic>
          </wp:inline>
        </w:drawing>
      </w:r>
    </w:p>
    <w:p w:rsidR="00806AB2" w:rsidRDefault="00D363F4" w:rsidP="005E2583">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Gambar 4</w:t>
      </w:r>
      <w:r w:rsidR="00BD33EA">
        <w:rPr>
          <w:rFonts w:ascii="Times New Roman" w:hAnsi="Times New Roman" w:cs="Times New Roman"/>
          <w:sz w:val="24"/>
          <w:szCs w:val="24"/>
        </w:rPr>
        <w:t xml:space="preserve">. Pembacaan do’a pada awal memulai </w:t>
      </w:r>
      <w:r w:rsidR="00BD33EA" w:rsidRPr="007C1823">
        <w:rPr>
          <w:rFonts w:ascii="Times New Roman" w:hAnsi="Times New Roman" w:cs="Times New Roman"/>
          <w:i/>
          <w:sz w:val="24"/>
          <w:szCs w:val="24"/>
        </w:rPr>
        <w:t>Barazanji</w:t>
      </w:r>
      <w:r w:rsidR="00BD33EA">
        <w:rPr>
          <w:rFonts w:ascii="Times New Roman" w:hAnsi="Times New Roman" w:cs="Times New Roman"/>
          <w:sz w:val="24"/>
          <w:szCs w:val="24"/>
        </w:rPr>
        <w:t xml:space="preserve"> dalam ra</w:t>
      </w:r>
      <w:r>
        <w:rPr>
          <w:rFonts w:ascii="Times New Roman" w:hAnsi="Times New Roman" w:cs="Times New Roman"/>
          <w:sz w:val="24"/>
          <w:szCs w:val="24"/>
        </w:rPr>
        <w:t>ngkaian upacara adat perkawinan masyarakat Makassar di Pangkabinanga Kabupaten Gowa.</w:t>
      </w:r>
    </w:p>
    <w:p w:rsidR="00BD33EA" w:rsidRPr="00BD33EA" w:rsidRDefault="00BD33EA" w:rsidP="004B41F0">
      <w:pPr>
        <w:spacing w:after="0" w:line="240" w:lineRule="auto"/>
        <w:jc w:val="both"/>
        <w:rPr>
          <w:rFonts w:ascii="Times New Roman" w:hAnsi="Times New Roman" w:cs="Times New Roman"/>
          <w:sz w:val="24"/>
          <w:szCs w:val="24"/>
        </w:rPr>
      </w:pPr>
    </w:p>
    <w:p w:rsidR="004B41F0" w:rsidRDefault="004B41F0" w:rsidP="004B41F0">
      <w:pPr>
        <w:spacing w:after="0" w:line="480" w:lineRule="auto"/>
        <w:jc w:val="both"/>
        <w:rPr>
          <w:rFonts w:ascii="Times New Roman" w:hAnsi="Times New Roman" w:cs="Times New Roman"/>
          <w:sz w:val="24"/>
          <w:szCs w:val="24"/>
        </w:rPr>
      </w:pPr>
    </w:p>
    <w:p w:rsidR="004B41F0" w:rsidRDefault="004B41F0" w:rsidP="00D363F4">
      <w:pPr>
        <w:spacing w:after="0" w:line="480" w:lineRule="auto"/>
        <w:jc w:val="both"/>
        <w:rPr>
          <w:rFonts w:ascii="Times New Roman" w:hAnsi="Times New Roman" w:cs="Times New Roman"/>
          <w:sz w:val="24"/>
          <w:szCs w:val="24"/>
        </w:rPr>
      </w:pPr>
    </w:p>
    <w:p w:rsidR="004B41F0" w:rsidRPr="00D363F4" w:rsidRDefault="007F1D3E" w:rsidP="00D363F4">
      <w:pPr>
        <w:spacing w:after="0" w:line="480" w:lineRule="auto"/>
        <w:ind w:left="720" w:firstLine="720"/>
        <w:jc w:val="both"/>
        <w:rPr>
          <w:rFonts w:ascii="Times New Roman" w:hAnsi="Times New Roman" w:cs="Times New Roman"/>
          <w:sz w:val="24"/>
          <w:szCs w:val="24"/>
        </w:rPr>
      </w:pPr>
      <w:r>
        <w:rPr>
          <w:noProof/>
        </w:rPr>
        <w:lastRenderedPageBreak/>
        <w:drawing>
          <wp:inline distT="0" distB="0" distL="0" distR="0">
            <wp:extent cx="4333875" cy="3027200"/>
            <wp:effectExtent l="19050" t="0" r="9525" b="0"/>
            <wp:docPr id="8" name="Picture 6" descr="F:\konsep2 skripsiq\lampiran fto\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onsep2 skripsiq\lampiran fto\DSC_0030.JPG"/>
                    <pic:cNvPicPr>
                      <a:picLocks noChangeAspect="1" noChangeArrowheads="1"/>
                    </pic:cNvPicPr>
                  </pic:nvPicPr>
                  <pic:blipFill>
                    <a:blip r:embed="rId30" cstate="print"/>
                    <a:srcRect/>
                    <a:stretch>
                      <a:fillRect/>
                    </a:stretch>
                  </pic:blipFill>
                  <pic:spPr bwMode="auto">
                    <a:xfrm>
                      <a:off x="0" y="0"/>
                      <a:ext cx="4343861" cy="3034175"/>
                    </a:xfrm>
                    <a:prstGeom prst="rect">
                      <a:avLst/>
                    </a:prstGeom>
                    <a:noFill/>
                    <a:ln w="9525">
                      <a:noFill/>
                      <a:miter lim="800000"/>
                      <a:headEnd/>
                      <a:tailEnd/>
                    </a:ln>
                  </pic:spPr>
                </pic:pic>
              </a:graphicData>
            </a:graphic>
          </wp:inline>
        </w:drawing>
      </w:r>
    </w:p>
    <w:p w:rsidR="00286D40" w:rsidRPr="004B41F0" w:rsidRDefault="007F1D3E" w:rsidP="004B41F0">
      <w:pPr>
        <w:pStyle w:val="ListParagraph"/>
        <w:spacing w:after="0"/>
        <w:ind w:firstLine="720"/>
        <w:jc w:val="both"/>
        <w:rPr>
          <w:rFonts w:ascii="Times New Roman" w:hAnsi="Times New Roman" w:cs="Times New Roman"/>
          <w:sz w:val="24"/>
          <w:szCs w:val="24"/>
        </w:rPr>
      </w:pPr>
      <w:r>
        <w:rPr>
          <w:noProof/>
        </w:rPr>
        <w:drawing>
          <wp:inline distT="0" distB="0" distL="0" distR="0">
            <wp:extent cx="4338708" cy="2899171"/>
            <wp:effectExtent l="19050" t="0" r="4692" b="0"/>
            <wp:docPr id="9" name="Picture 7" descr="F:\konsep2 skripsiq\lampiran fto\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onsep2 skripsiq\lampiran fto\DSC_0029.JPG"/>
                    <pic:cNvPicPr>
                      <a:picLocks noChangeAspect="1" noChangeArrowheads="1"/>
                    </pic:cNvPicPr>
                  </pic:nvPicPr>
                  <pic:blipFill>
                    <a:blip r:embed="rId31" cstate="print"/>
                    <a:srcRect/>
                    <a:stretch>
                      <a:fillRect/>
                    </a:stretch>
                  </pic:blipFill>
                  <pic:spPr bwMode="auto">
                    <a:xfrm>
                      <a:off x="0" y="0"/>
                      <a:ext cx="4350485" cy="2907040"/>
                    </a:xfrm>
                    <a:prstGeom prst="rect">
                      <a:avLst/>
                    </a:prstGeom>
                    <a:noFill/>
                    <a:ln w="9525">
                      <a:noFill/>
                      <a:miter lim="800000"/>
                      <a:headEnd/>
                      <a:tailEnd/>
                    </a:ln>
                  </pic:spPr>
                </pic:pic>
              </a:graphicData>
            </a:graphic>
          </wp:inline>
        </w:drawing>
      </w:r>
    </w:p>
    <w:p w:rsidR="00286D40" w:rsidRDefault="00D363F4" w:rsidP="004B41F0">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Gambar 5 dan 6</w:t>
      </w:r>
      <w:r w:rsidR="007F1D3E">
        <w:rPr>
          <w:rFonts w:ascii="Times New Roman" w:hAnsi="Times New Roman" w:cs="Times New Roman"/>
          <w:sz w:val="24"/>
          <w:szCs w:val="24"/>
        </w:rPr>
        <w:t xml:space="preserve">. Pembacaan </w:t>
      </w:r>
      <w:r w:rsidR="007F1D3E" w:rsidRPr="00902BD7">
        <w:rPr>
          <w:rFonts w:ascii="Times New Roman" w:hAnsi="Times New Roman" w:cs="Times New Roman"/>
          <w:i/>
          <w:sz w:val="24"/>
          <w:szCs w:val="24"/>
        </w:rPr>
        <w:t>Barazanji</w:t>
      </w:r>
      <w:r w:rsidR="007F1D3E">
        <w:rPr>
          <w:rFonts w:ascii="Times New Roman" w:hAnsi="Times New Roman" w:cs="Times New Roman"/>
          <w:sz w:val="24"/>
          <w:szCs w:val="24"/>
        </w:rPr>
        <w:t xml:space="preserve"> dalam rangkaian upacara adat perkawinan</w:t>
      </w:r>
      <w:r>
        <w:rPr>
          <w:rFonts w:ascii="Times New Roman" w:hAnsi="Times New Roman" w:cs="Times New Roman"/>
          <w:sz w:val="24"/>
          <w:szCs w:val="24"/>
        </w:rPr>
        <w:t xml:space="preserve"> masyarakat Makassar di Pangkabinanga Kabupaten Gowa.</w:t>
      </w:r>
    </w:p>
    <w:p w:rsidR="007F1D3E" w:rsidRPr="004B41F0" w:rsidRDefault="00781E4B" w:rsidP="004B41F0">
      <w:pPr>
        <w:spacing w:after="0"/>
        <w:ind w:left="720" w:firstLine="720"/>
        <w:jc w:val="both"/>
        <w:rPr>
          <w:rFonts w:ascii="Times New Roman" w:hAnsi="Times New Roman" w:cs="Times New Roman"/>
          <w:sz w:val="24"/>
          <w:szCs w:val="24"/>
        </w:rPr>
      </w:pPr>
      <w:r w:rsidRPr="00781E4B">
        <w:rPr>
          <w:noProof/>
        </w:rPr>
        <w:lastRenderedPageBreak/>
        <w:drawing>
          <wp:inline distT="0" distB="0" distL="0" distR="0">
            <wp:extent cx="4265930" cy="3019425"/>
            <wp:effectExtent l="19050" t="0" r="1270" b="0"/>
            <wp:docPr id="2" name="Picture 5" descr="F:\konsep2 skripsiq\lampiran fto\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onsep2 skripsiq\lampiran fto\DSC_0027.JPG"/>
                    <pic:cNvPicPr>
                      <a:picLocks noChangeAspect="1" noChangeArrowheads="1"/>
                    </pic:cNvPicPr>
                  </pic:nvPicPr>
                  <pic:blipFill>
                    <a:blip r:embed="rId32" cstate="print"/>
                    <a:srcRect/>
                    <a:stretch>
                      <a:fillRect/>
                    </a:stretch>
                  </pic:blipFill>
                  <pic:spPr bwMode="auto">
                    <a:xfrm>
                      <a:off x="0" y="0"/>
                      <a:ext cx="4294247" cy="3039468"/>
                    </a:xfrm>
                    <a:prstGeom prst="rect">
                      <a:avLst/>
                    </a:prstGeom>
                    <a:noFill/>
                    <a:ln w="9525">
                      <a:noFill/>
                      <a:miter lim="800000"/>
                      <a:headEnd/>
                      <a:tailEnd/>
                    </a:ln>
                  </pic:spPr>
                </pic:pic>
              </a:graphicData>
            </a:graphic>
          </wp:inline>
        </w:drawing>
      </w:r>
    </w:p>
    <w:p w:rsidR="00781E4B" w:rsidRPr="004B41F0" w:rsidRDefault="009F587C" w:rsidP="004B41F0">
      <w:pPr>
        <w:spacing w:after="0"/>
        <w:ind w:left="1440"/>
        <w:jc w:val="both"/>
        <w:rPr>
          <w:rFonts w:ascii="Times New Roman" w:hAnsi="Times New Roman" w:cs="Times New Roman"/>
          <w:sz w:val="24"/>
          <w:szCs w:val="24"/>
        </w:rPr>
      </w:pPr>
      <w:r>
        <w:rPr>
          <w:rFonts w:ascii="Times New Roman" w:hAnsi="Times New Roman" w:cs="Times New Roman"/>
          <w:sz w:val="24"/>
          <w:szCs w:val="24"/>
        </w:rPr>
        <w:t>Gambar 8</w:t>
      </w:r>
      <w:r w:rsidR="00781E4B" w:rsidRPr="004B41F0">
        <w:rPr>
          <w:rFonts w:ascii="Times New Roman" w:hAnsi="Times New Roman" w:cs="Times New Roman"/>
          <w:sz w:val="24"/>
          <w:szCs w:val="24"/>
        </w:rPr>
        <w:t xml:space="preserve">. Pembacaan do’a pada penutupan </w:t>
      </w:r>
      <w:r w:rsidR="00781E4B" w:rsidRPr="004B41F0">
        <w:rPr>
          <w:rFonts w:ascii="Times New Roman" w:hAnsi="Times New Roman" w:cs="Times New Roman"/>
          <w:i/>
          <w:sz w:val="24"/>
          <w:szCs w:val="24"/>
        </w:rPr>
        <w:t>Barazanji</w:t>
      </w:r>
      <w:r w:rsidR="00781E4B" w:rsidRPr="004B41F0">
        <w:rPr>
          <w:rFonts w:ascii="Times New Roman" w:hAnsi="Times New Roman" w:cs="Times New Roman"/>
          <w:sz w:val="24"/>
          <w:szCs w:val="24"/>
        </w:rPr>
        <w:t xml:space="preserve"> dalam rangkaian upacara adat perkawinan </w:t>
      </w:r>
      <w:r w:rsidR="00D363F4">
        <w:rPr>
          <w:rFonts w:ascii="Times New Roman" w:hAnsi="Times New Roman" w:cs="Times New Roman"/>
          <w:sz w:val="24"/>
          <w:szCs w:val="24"/>
        </w:rPr>
        <w:t>masyarakat Makassar Kabupaten Gowa.</w:t>
      </w:r>
    </w:p>
    <w:p w:rsidR="007F1D3E" w:rsidRDefault="007F1D3E" w:rsidP="00985E9E">
      <w:pPr>
        <w:pStyle w:val="ListParagraph"/>
        <w:spacing w:after="0" w:line="480" w:lineRule="auto"/>
        <w:jc w:val="center"/>
        <w:rPr>
          <w:rFonts w:ascii="Times New Roman" w:hAnsi="Times New Roman" w:cs="Times New Roman"/>
          <w:sz w:val="24"/>
          <w:szCs w:val="24"/>
        </w:rPr>
      </w:pPr>
    </w:p>
    <w:p w:rsidR="007F1D3E" w:rsidRDefault="007F1D3E" w:rsidP="00985E9E">
      <w:pPr>
        <w:pStyle w:val="ListParagraph"/>
        <w:spacing w:after="0" w:line="480" w:lineRule="auto"/>
        <w:jc w:val="center"/>
        <w:rPr>
          <w:rFonts w:ascii="Times New Roman" w:hAnsi="Times New Roman" w:cs="Times New Roman"/>
          <w:sz w:val="24"/>
          <w:szCs w:val="24"/>
        </w:rPr>
      </w:pPr>
    </w:p>
    <w:p w:rsidR="007F1D3E" w:rsidRDefault="00DA2BCF" w:rsidP="00BD5F41">
      <w:pPr>
        <w:pStyle w:val="ListParagraph"/>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80047" cy="4238625"/>
            <wp:effectExtent l="19050" t="0" r="0" b="0"/>
            <wp:docPr id="28" name="Picture 4" descr="G:\dok.ipul\f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k.ipul\fbn.JPG"/>
                    <pic:cNvPicPr>
                      <a:picLocks noChangeAspect="1" noChangeArrowheads="1"/>
                    </pic:cNvPicPr>
                  </pic:nvPicPr>
                  <pic:blipFill>
                    <a:blip r:embed="rId33" cstate="print"/>
                    <a:srcRect/>
                    <a:stretch>
                      <a:fillRect/>
                    </a:stretch>
                  </pic:blipFill>
                  <pic:spPr bwMode="auto">
                    <a:xfrm>
                      <a:off x="0" y="0"/>
                      <a:ext cx="4580047" cy="4238625"/>
                    </a:xfrm>
                    <a:prstGeom prst="rect">
                      <a:avLst/>
                    </a:prstGeom>
                    <a:noFill/>
                    <a:ln w="9525">
                      <a:noFill/>
                      <a:miter lim="800000"/>
                      <a:headEnd/>
                      <a:tailEnd/>
                    </a:ln>
                  </pic:spPr>
                </pic:pic>
              </a:graphicData>
            </a:graphic>
          </wp:inline>
        </w:drawing>
      </w:r>
    </w:p>
    <w:p w:rsidR="00781E4B" w:rsidRDefault="00BD5F41" w:rsidP="00BD5F41">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2BCF">
        <w:rPr>
          <w:rFonts w:ascii="Times New Roman" w:hAnsi="Times New Roman" w:cs="Times New Roman"/>
          <w:sz w:val="24"/>
          <w:szCs w:val="24"/>
        </w:rPr>
        <w:t>Gambar 9. Foto penulis (Saiful) bersama narasubmer (Dg.Gassing)</w:t>
      </w: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Default="00781E4B" w:rsidP="00985E9E">
      <w:pPr>
        <w:pStyle w:val="ListParagraph"/>
        <w:spacing w:after="0" w:line="480" w:lineRule="auto"/>
        <w:jc w:val="center"/>
        <w:rPr>
          <w:rFonts w:ascii="Times New Roman" w:hAnsi="Times New Roman" w:cs="Times New Roman"/>
          <w:sz w:val="24"/>
          <w:szCs w:val="24"/>
        </w:rPr>
      </w:pPr>
    </w:p>
    <w:p w:rsidR="00781E4B" w:rsidRPr="00985E9E" w:rsidRDefault="00781E4B" w:rsidP="00985E9E">
      <w:pPr>
        <w:pStyle w:val="ListParagraph"/>
        <w:spacing w:after="0" w:line="480" w:lineRule="auto"/>
        <w:jc w:val="center"/>
        <w:rPr>
          <w:rFonts w:ascii="Times New Roman" w:hAnsi="Times New Roman" w:cs="Times New Roman"/>
          <w:sz w:val="24"/>
          <w:szCs w:val="24"/>
        </w:rPr>
      </w:pPr>
    </w:p>
    <w:sectPr w:rsidR="00781E4B" w:rsidRPr="00985E9E" w:rsidSect="00260FE9">
      <w:headerReference w:type="default" r:id="rId34"/>
      <w:footerReference w:type="default" r:id="rId35"/>
      <w:pgSz w:w="12242" w:h="16840"/>
      <w:pgMar w:top="2268" w:right="2072"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043" w:rsidRDefault="00CC0043" w:rsidP="008B69B7">
      <w:pPr>
        <w:spacing w:after="0" w:line="240" w:lineRule="auto"/>
      </w:pPr>
      <w:r>
        <w:separator/>
      </w:r>
    </w:p>
  </w:endnote>
  <w:endnote w:type="continuationSeparator" w:id="1">
    <w:p w:rsidR="00CC0043" w:rsidRDefault="00CC0043" w:rsidP="008B69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59"/>
      <w:docPartObj>
        <w:docPartGallery w:val="Page Numbers (Bottom of Page)"/>
        <w:docPartUnique/>
      </w:docPartObj>
    </w:sdtPr>
    <w:sdtContent>
      <w:p w:rsidR="00CC0043" w:rsidRDefault="00B67698">
        <w:pPr>
          <w:pStyle w:val="Footer"/>
          <w:jc w:val="center"/>
        </w:pPr>
        <w:fldSimple w:instr=" PAGE   \* MERGEFORMAT ">
          <w:r w:rsidR="00BE2D77">
            <w:rPr>
              <w:noProof/>
            </w:rPr>
            <w:t>68</w:t>
          </w:r>
        </w:fldSimple>
      </w:p>
    </w:sdtContent>
  </w:sdt>
  <w:p w:rsidR="00CC0043" w:rsidRDefault="00CC00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043" w:rsidRDefault="00CC0043" w:rsidP="008B69B7">
      <w:pPr>
        <w:spacing w:after="0" w:line="240" w:lineRule="auto"/>
      </w:pPr>
      <w:r>
        <w:separator/>
      </w:r>
    </w:p>
  </w:footnote>
  <w:footnote w:type="continuationSeparator" w:id="1">
    <w:p w:rsidR="00CC0043" w:rsidRDefault="00CC0043" w:rsidP="008B69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043" w:rsidRDefault="00CC0043">
    <w:pPr>
      <w:pStyle w:val="Header"/>
      <w:jc w:val="right"/>
    </w:pPr>
  </w:p>
  <w:p w:rsidR="00CC0043" w:rsidRDefault="00CC00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0A95"/>
    <w:multiLevelType w:val="hybridMultilevel"/>
    <w:tmpl w:val="2012BF8E"/>
    <w:lvl w:ilvl="0" w:tplc="39027F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BA4B40"/>
    <w:multiLevelType w:val="hybridMultilevel"/>
    <w:tmpl w:val="2AE88398"/>
    <w:lvl w:ilvl="0" w:tplc="20C822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26557"/>
    <w:multiLevelType w:val="hybridMultilevel"/>
    <w:tmpl w:val="0994F4FC"/>
    <w:lvl w:ilvl="0" w:tplc="CBA4D4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5D08B9"/>
    <w:multiLevelType w:val="hybridMultilevel"/>
    <w:tmpl w:val="3326C552"/>
    <w:lvl w:ilvl="0" w:tplc="A582F89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0246776"/>
    <w:multiLevelType w:val="hybridMultilevel"/>
    <w:tmpl w:val="4E6637E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1A7DC1"/>
    <w:multiLevelType w:val="hybridMultilevel"/>
    <w:tmpl w:val="48763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37578"/>
    <w:multiLevelType w:val="hybridMultilevel"/>
    <w:tmpl w:val="3E7A389A"/>
    <w:lvl w:ilvl="0" w:tplc="8E723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0D540C"/>
    <w:multiLevelType w:val="hybridMultilevel"/>
    <w:tmpl w:val="4B508F20"/>
    <w:lvl w:ilvl="0" w:tplc="AF68C0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4B15051"/>
    <w:multiLevelType w:val="hybridMultilevel"/>
    <w:tmpl w:val="3F507192"/>
    <w:lvl w:ilvl="0" w:tplc="F81E1FE0">
      <w:numFmt w:val="bullet"/>
      <w:lvlText w:val="-"/>
      <w:lvlJc w:val="left"/>
      <w:pPr>
        <w:ind w:left="1980" w:hanging="360"/>
      </w:pPr>
      <w:rPr>
        <w:rFonts w:ascii="Times New Roman" w:eastAsiaTheme="minorHAns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nsid w:val="274E0E34"/>
    <w:multiLevelType w:val="hybridMultilevel"/>
    <w:tmpl w:val="CDE8E39E"/>
    <w:lvl w:ilvl="0" w:tplc="B17EB222">
      <w:start w:val="1"/>
      <w:numFmt w:val="lowerLetter"/>
      <w:lvlText w:val="%1."/>
      <w:lvlJc w:val="left"/>
      <w:pPr>
        <w:ind w:left="1620" w:hanging="360"/>
      </w:pPr>
      <w:rPr>
        <w:rFonts w:ascii="Times New Roman" w:eastAsia="Times New Roman"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2B040442"/>
    <w:multiLevelType w:val="hybridMultilevel"/>
    <w:tmpl w:val="A0CC37A2"/>
    <w:lvl w:ilvl="0" w:tplc="E73EC9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CF68D3"/>
    <w:multiLevelType w:val="hybridMultilevel"/>
    <w:tmpl w:val="54CEDD76"/>
    <w:lvl w:ilvl="0" w:tplc="F81E1FE0">
      <w:numFmt w:val="bullet"/>
      <w:lvlText w:val="-"/>
      <w:lvlJc w:val="left"/>
      <w:pPr>
        <w:ind w:left="1980" w:hanging="360"/>
      </w:pPr>
      <w:rPr>
        <w:rFonts w:ascii="Times New Roman" w:eastAsiaTheme="minorHAns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nsid w:val="2BE47949"/>
    <w:multiLevelType w:val="hybridMultilevel"/>
    <w:tmpl w:val="D04814C8"/>
    <w:lvl w:ilvl="0" w:tplc="47BA41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675D29"/>
    <w:multiLevelType w:val="hybridMultilevel"/>
    <w:tmpl w:val="E782E390"/>
    <w:lvl w:ilvl="0" w:tplc="F2FA1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BAD1915"/>
    <w:multiLevelType w:val="hybridMultilevel"/>
    <w:tmpl w:val="F962EE30"/>
    <w:lvl w:ilvl="0" w:tplc="F81E1F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AE2A80"/>
    <w:multiLevelType w:val="hybridMultilevel"/>
    <w:tmpl w:val="13422F22"/>
    <w:lvl w:ilvl="0" w:tplc="47D656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954D35"/>
    <w:multiLevelType w:val="hybridMultilevel"/>
    <w:tmpl w:val="96108B3A"/>
    <w:lvl w:ilvl="0" w:tplc="731ED1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E8481F"/>
    <w:multiLevelType w:val="hybridMultilevel"/>
    <w:tmpl w:val="FD0410E0"/>
    <w:lvl w:ilvl="0" w:tplc="073603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806565E"/>
    <w:multiLevelType w:val="hybridMultilevel"/>
    <w:tmpl w:val="69AE9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FF5606"/>
    <w:multiLevelType w:val="hybridMultilevel"/>
    <w:tmpl w:val="06A2B8D4"/>
    <w:lvl w:ilvl="0" w:tplc="3AB6C6B0">
      <w:start w:val="1"/>
      <w:numFmt w:val="upp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nsid w:val="5689146F"/>
    <w:multiLevelType w:val="hybridMultilevel"/>
    <w:tmpl w:val="A6907DC2"/>
    <w:lvl w:ilvl="0" w:tplc="E57E9CD8">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77F688A"/>
    <w:multiLevelType w:val="hybridMultilevel"/>
    <w:tmpl w:val="AB822098"/>
    <w:lvl w:ilvl="0" w:tplc="7C460A62">
      <w:start w:val="1"/>
      <w:numFmt w:val="bullet"/>
      <w:lvlText w:val="-"/>
      <w:lvlJc w:val="left"/>
      <w:pPr>
        <w:ind w:left="1980" w:hanging="360"/>
      </w:pPr>
      <w:rPr>
        <w:rFonts w:ascii="Times New Roman" w:eastAsiaTheme="minorHAns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nsid w:val="5AA24AAB"/>
    <w:multiLevelType w:val="hybridMultilevel"/>
    <w:tmpl w:val="3394450C"/>
    <w:lvl w:ilvl="0" w:tplc="536E1D3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21C1B46"/>
    <w:multiLevelType w:val="hybridMultilevel"/>
    <w:tmpl w:val="32F41D02"/>
    <w:lvl w:ilvl="0" w:tplc="2DF69154">
      <w:start w:val="1"/>
      <w:numFmt w:val="decimal"/>
      <w:lvlText w:val="%1."/>
      <w:lvlJc w:val="left"/>
      <w:pPr>
        <w:ind w:left="360" w:hanging="360"/>
      </w:pPr>
      <w:rPr>
        <w:rFonts w:ascii="Times New Roman" w:eastAsiaTheme="minorHAns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4D762F9"/>
    <w:multiLevelType w:val="hybridMultilevel"/>
    <w:tmpl w:val="33EEA06A"/>
    <w:lvl w:ilvl="0" w:tplc="141A6A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6521A10"/>
    <w:multiLevelType w:val="hybridMultilevel"/>
    <w:tmpl w:val="F9061562"/>
    <w:lvl w:ilvl="0" w:tplc="0A3014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792176E"/>
    <w:multiLevelType w:val="hybridMultilevel"/>
    <w:tmpl w:val="8968F5AE"/>
    <w:lvl w:ilvl="0" w:tplc="D4A40DB2">
      <w:start w:val="1"/>
      <w:numFmt w:val="decimal"/>
      <w:lvlText w:val="%1."/>
      <w:lvlJc w:val="left"/>
      <w:pPr>
        <w:ind w:left="1080" w:hanging="360"/>
      </w:pPr>
      <w:rPr>
        <w:rFonts w:ascii="Times New Roman" w:eastAsia="Times New Roman" w:hAnsi="Times New Roman" w:cs="Times New Roman"/>
        <w:b w:val="0"/>
      </w:rPr>
    </w:lvl>
    <w:lvl w:ilvl="1" w:tplc="04090019">
      <w:start w:val="1"/>
      <w:numFmt w:val="lowerLetter"/>
      <w:lvlText w:val="%2."/>
      <w:lvlJc w:val="left"/>
      <w:pPr>
        <w:ind w:left="162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67B37C77"/>
    <w:multiLevelType w:val="hybridMultilevel"/>
    <w:tmpl w:val="1178752E"/>
    <w:lvl w:ilvl="0" w:tplc="F81E1FE0">
      <w:numFmt w:val="bullet"/>
      <w:lvlText w:val="-"/>
      <w:lvlJc w:val="left"/>
      <w:pPr>
        <w:ind w:left="3600" w:hanging="360"/>
      </w:pPr>
      <w:rPr>
        <w:rFonts w:ascii="Times New Roman" w:eastAsiaTheme="minorHAnsi" w:hAnsi="Times New Roman" w:cs="Times New Roman" w:hint="default"/>
      </w:rPr>
    </w:lvl>
    <w:lvl w:ilvl="1" w:tplc="04090003" w:tentative="1">
      <w:start w:val="1"/>
      <w:numFmt w:val="bullet"/>
      <w:lvlText w:val="o"/>
      <w:lvlJc w:val="left"/>
      <w:pPr>
        <w:ind w:left="3060" w:hanging="360"/>
      </w:pPr>
      <w:rPr>
        <w:rFonts w:ascii="Courier New" w:hAnsi="Courier New" w:cs="Courier New" w:hint="default"/>
      </w:rPr>
    </w:lvl>
    <w:lvl w:ilvl="2" w:tplc="F81E1FE0">
      <w:numFmt w:val="bullet"/>
      <w:lvlText w:val="-"/>
      <w:lvlJc w:val="left"/>
      <w:pPr>
        <w:ind w:left="3780" w:hanging="360"/>
      </w:pPr>
      <w:rPr>
        <w:rFonts w:ascii="Times New Roman" w:eastAsiaTheme="minorHAnsi" w:hAnsi="Times New Roman" w:cs="Times New Roman"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8">
    <w:nsid w:val="67D361ED"/>
    <w:multiLevelType w:val="hybridMultilevel"/>
    <w:tmpl w:val="BFD4C51A"/>
    <w:lvl w:ilvl="0" w:tplc="CB4230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1AF0BD4"/>
    <w:multiLevelType w:val="hybridMultilevel"/>
    <w:tmpl w:val="431606FA"/>
    <w:lvl w:ilvl="0" w:tplc="01F8F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4AC4D0E"/>
    <w:multiLevelType w:val="hybridMultilevel"/>
    <w:tmpl w:val="3E188AFC"/>
    <w:lvl w:ilvl="0" w:tplc="5BFA1814">
      <w:start w:val="1"/>
      <w:numFmt w:val="upp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79213636"/>
    <w:multiLevelType w:val="hybridMultilevel"/>
    <w:tmpl w:val="E6C6C8D6"/>
    <w:lvl w:ilvl="0" w:tplc="F81E1FE0">
      <w:numFmt w:val="bullet"/>
      <w:lvlText w:val="-"/>
      <w:lvlJc w:val="left"/>
      <w:pPr>
        <w:ind w:left="2340" w:hanging="360"/>
      </w:pPr>
      <w:rPr>
        <w:rFonts w:ascii="Times New Roman" w:eastAsiaTheme="minorHAnsi" w:hAnsi="Times New Roman" w:cs="Times New Roman"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2">
    <w:nsid w:val="7ABF56C1"/>
    <w:multiLevelType w:val="hybridMultilevel"/>
    <w:tmpl w:val="49106ED4"/>
    <w:lvl w:ilvl="0" w:tplc="3446C3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CFE6D70"/>
    <w:multiLevelType w:val="hybridMultilevel"/>
    <w:tmpl w:val="7EA6357C"/>
    <w:lvl w:ilvl="0" w:tplc="5706E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E427419"/>
    <w:multiLevelType w:val="hybridMultilevel"/>
    <w:tmpl w:val="057A9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15"/>
  </w:num>
  <w:num w:numId="4">
    <w:abstractNumId w:val="30"/>
  </w:num>
  <w:num w:numId="5">
    <w:abstractNumId w:val="26"/>
  </w:num>
  <w:num w:numId="6">
    <w:abstractNumId w:val="16"/>
  </w:num>
  <w:num w:numId="7">
    <w:abstractNumId w:val="22"/>
  </w:num>
  <w:num w:numId="8">
    <w:abstractNumId w:val="1"/>
  </w:num>
  <w:num w:numId="9">
    <w:abstractNumId w:val="0"/>
  </w:num>
  <w:num w:numId="10">
    <w:abstractNumId w:val="19"/>
  </w:num>
  <w:num w:numId="11">
    <w:abstractNumId w:val="9"/>
  </w:num>
  <w:num w:numId="12">
    <w:abstractNumId w:val="5"/>
  </w:num>
  <w:num w:numId="13">
    <w:abstractNumId w:val="12"/>
  </w:num>
  <w:num w:numId="14">
    <w:abstractNumId w:val="23"/>
  </w:num>
  <w:num w:numId="15">
    <w:abstractNumId w:val="34"/>
  </w:num>
  <w:num w:numId="16">
    <w:abstractNumId w:val="3"/>
  </w:num>
  <w:num w:numId="17">
    <w:abstractNumId w:val="4"/>
  </w:num>
  <w:num w:numId="18">
    <w:abstractNumId w:val="13"/>
  </w:num>
  <w:num w:numId="19">
    <w:abstractNumId w:val="18"/>
  </w:num>
  <w:num w:numId="20">
    <w:abstractNumId w:val="33"/>
  </w:num>
  <w:num w:numId="21">
    <w:abstractNumId w:val="32"/>
  </w:num>
  <w:num w:numId="22">
    <w:abstractNumId w:val="7"/>
  </w:num>
  <w:num w:numId="23">
    <w:abstractNumId w:val="21"/>
  </w:num>
  <w:num w:numId="24">
    <w:abstractNumId w:val="20"/>
  </w:num>
  <w:num w:numId="25">
    <w:abstractNumId w:val="8"/>
  </w:num>
  <w:num w:numId="26">
    <w:abstractNumId w:val="27"/>
  </w:num>
  <w:num w:numId="27">
    <w:abstractNumId w:val="14"/>
  </w:num>
  <w:num w:numId="28">
    <w:abstractNumId w:val="31"/>
  </w:num>
  <w:num w:numId="29">
    <w:abstractNumId w:val="11"/>
  </w:num>
  <w:num w:numId="30">
    <w:abstractNumId w:val="10"/>
  </w:num>
  <w:num w:numId="31">
    <w:abstractNumId w:val="25"/>
  </w:num>
  <w:num w:numId="32">
    <w:abstractNumId w:val="24"/>
  </w:num>
  <w:num w:numId="33">
    <w:abstractNumId w:val="2"/>
  </w:num>
  <w:num w:numId="34">
    <w:abstractNumId w:val="29"/>
  </w:num>
  <w:num w:numId="35">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596108"/>
    <w:rsid w:val="00000940"/>
    <w:rsid w:val="000017FA"/>
    <w:rsid w:val="00001BD1"/>
    <w:rsid w:val="000064C9"/>
    <w:rsid w:val="00010426"/>
    <w:rsid w:val="000104EB"/>
    <w:rsid w:val="00012006"/>
    <w:rsid w:val="0001361F"/>
    <w:rsid w:val="00014D9C"/>
    <w:rsid w:val="0002527B"/>
    <w:rsid w:val="000316BF"/>
    <w:rsid w:val="000317F5"/>
    <w:rsid w:val="00034B2A"/>
    <w:rsid w:val="00035853"/>
    <w:rsid w:val="00037A81"/>
    <w:rsid w:val="000400F2"/>
    <w:rsid w:val="00043F77"/>
    <w:rsid w:val="00047A11"/>
    <w:rsid w:val="00047F98"/>
    <w:rsid w:val="00051D84"/>
    <w:rsid w:val="00052626"/>
    <w:rsid w:val="000567A5"/>
    <w:rsid w:val="00057D73"/>
    <w:rsid w:val="00061677"/>
    <w:rsid w:val="00077046"/>
    <w:rsid w:val="000802C2"/>
    <w:rsid w:val="00081F36"/>
    <w:rsid w:val="0008389B"/>
    <w:rsid w:val="00091E58"/>
    <w:rsid w:val="00094946"/>
    <w:rsid w:val="000A14B0"/>
    <w:rsid w:val="000A1F70"/>
    <w:rsid w:val="000A22D9"/>
    <w:rsid w:val="000A3CED"/>
    <w:rsid w:val="000A4B4A"/>
    <w:rsid w:val="000B031C"/>
    <w:rsid w:val="000B0690"/>
    <w:rsid w:val="000B596E"/>
    <w:rsid w:val="000B6BDF"/>
    <w:rsid w:val="000C06F6"/>
    <w:rsid w:val="000C1329"/>
    <w:rsid w:val="000C5C5E"/>
    <w:rsid w:val="000C7BF1"/>
    <w:rsid w:val="000D09EB"/>
    <w:rsid w:val="000D0F1D"/>
    <w:rsid w:val="000D116C"/>
    <w:rsid w:val="000D1EEC"/>
    <w:rsid w:val="000D56FC"/>
    <w:rsid w:val="000E6AA2"/>
    <w:rsid w:val="000F36BD"/>
    <w:rsid w:val="000F77A4"/>
    <w:rsid w:val="001110C2"/>
    <w:rsid w:val="001110F9"/>
    <w:rsid w:val="00113090"/>
    <w:rsid w:val="001144DD"/>
    <w:rsid w:val="00120313"/>
    <w:rsid w:val="00121CC2"/>
    <w:rsid w:val="001252D8"/>
    <w:rsid w:val="001261B9"/>
    <w:rsid w:val="001332FB"/>
    <w:rsid w:val="00135599"/>
    <w:rsid w:val="00136139"/>
    <w:rsid w:val="00136CF5"/>
    <w:rsid w:val="00140C14"/>
    <w:rsid w:val="00151B0A"/>
    <w:rsid w:val="00155864"/>
    <w:rsid w:val="00156BB6"/>
    <w:rsid w:val="001578D8"/>
    <w:rsid w:val="001618E2"/>
    <w:rsid w:val="00172829"/>
    <w:rsid w:val="00172A13"/>
    <w:rsid w:val="001776DA"/>
    <w:rsid w:val="00180C0E"/>
    <w:rsid w:val="00181E8D"/>
    <w:rsid w:val="0018301A"/>
    <w:rsid w:val="001960FA"/>
    <w:rsid w:val="001A07EB"/>
    <w:rsid w:val="001A181C"/>
    <w:rsid w:val="001A74AF"/>
    <w:rsid w:val="001B6285"/>
    <w:rsid w:val="001C20B5"/>
    <w:rsid w:val="001C4F81"/>
    <w:rsid w:val="001D1291"/>
    <w:rsid w:val="001D3F30"/>
    <w:rsid w:val="001D789B"/>
    <w:rsid w:val="001E0548"/>
    <w:rsid w:val="001E0E82"/>
    <w:rsid w:val="001E2550"/>
    <w:rsid w:val="001E62F6"/>
    <w:rsid w:val="001E6635"/>
    <w:rsid w:val="001E6EA8"/>
    <w:rsid w:val="001E7503"/>
    <w:rsid w:val="001E7B7D"/>
    <w:rsid w:val="001F03B7"/>
    <w:rsid w:val="001F1005"/>
    <w:rsid w:val="001F67D7"/>
    <w:rsid w:val="002049EE"/>
    <w:rsid w:val="00207175"/>
    <w:rsid w:val="00210D9A"/>
    <w:rsid w:val="002120F3"/>
    <w:rsid w:val="00212B2C"/>
    <w:rsid w:val="00214C41"/>
    <w:rsid w:val="00214CC8"/>
    <w:rsid w:val="002163D2"/>
    <w:rsid w:val="00216516"/>
    <w:rsid w:val="00220F33"/>
    <w:rsid w:val="0022771A"/>
    <w:rsid w:val="002350C8"/>
    <w:rsid w:val="00237D19"/>
    <w:rsid w:val="00245FC6"/>
    <w:rsid w:val="002562C9"/>
    <w:rsid w:val="00260FE9"/>
    <w:rsid w:val="00262CD8"/>
    <w:rsid w:val="00265030"/>
    <w:rsid w:val="002735A0"/>
    <w:rsid w:val="00274047"/>
    <w:rsid w:val="0028243E"/>
    <w:rsid w:val="00283CF8"/>
    <w:rsid w:val="00286D40"/>
    <w:rsid w:val="00297C4D"/>
    <w:rsid w:val="002A214E"/>
    <w:rsid w:val="002A3038"/>
    <w:rsid w:val="002B0E64"/>
    <w:rsid w:val="002B24A4"/>
    <w:rsid w:val="002B7EEB"/>
    <w:rsid w:val="002C4AAD"/>
    <w:rsid w:val="002C5B82"/>
    <w:rsid w:val="002C6282"/>
    <w:rsid w:val="002D2D8B"/>
    <w:rsid w:val="002D30EA"/>
    <w:rsid w:val="002D4468"/>
    <w:rsid w:val="002E04F3"/>
    <w:rsid w:val="002E0C42"/>
    <w:rsid w:val="002E22EE"/>
    <w:rsid w:val="002E2886"/>
    <w:rsid w:val="002E3F19"/>
    <w:rsid w:val="002E4432"/>
    <w:rsid w:val="002F1FB2"/>
    <w:rsid w:val="002F20C0"/>
    <w:rsid w:val="002F3FB4"/>
    <w:rsid w:val="002F4154"/>
    <w:rsid w:val="002F5886"/>
    <w:rsid w:val="003021EB"/>
    <w:rsid w:val="00303137"/>
    <w:rsid w:val="00303D0A"/>
    <w:rsid w:val="00307152"/>
    <w:rsid w:val="00307632"/>
    <w:rsid w:val="00307E51"/>
    <w:rsid w:val="003122E5"/>
    <w:rsid w:val="003203A7"/>
    <w:rsid w:val="00320715"/>
    <w:rsid w:val="00322446"/>
    <w:rsid w:val="003238B9"/>
    <w:rsid w:val="003245B6"/>
    <w:rsid w:val="003248F6"/>
    <w:rsid w:val="00326DBF"/>
    <w:rsid w:val="0032741F"/>
    <w:rsid w:val="00330324"/>
    <w:rsid w:val="00330ADA"/>
    <w:rsid w:val="0033282C"/>
    <w:rsid w:val="00332E01"/>
    <w:rsid w:val="00334808"/>
    <w:rsid w:val="00341815"/>
    <w:rsid w:val="003458EA"/>
    <w:rsid w:val="00346E5C"/>
    <w:rsid w:val="00351497"/>
    <w:rsid w:val="003531D1"/>
    <w:rsid w:val="003608CC"/>
    <w:rsid w:val="00362951"/>
    <w:rsid w:val="00366D6E"/>
    <w:rsid w:val="00375547"/>
    <w:rsid w:val="00383CE9"/>
    <w:rsid w:val="00386ED7"/>
    <w:rsid w:val="00394BCB"/>
    <w:rsid w:val="003A6802"/>
    <w:rsid w:val="003B3B26"/>
    <w:rsid w:val="003C572E"/>
    <w:rsid w:val="003C75D8"/>
    <w:rsid w:val="003D62FB"/>
    <w:rsid w:val="003E0BF1"/>
    <w:rsid w:val="003E1EFD"/>
    <w:rsid w:val="003E484E"/>
    <w:rsid w:val="003E7D5C"/>
    <w:rsid w:val="003E7E9A"/>
    <w:rsid w:val="003F0CA6"/>
    <w:rsid w:val="003F6749"/>
    <w:rsid w:val="003F7460"/>
    <w:rsid w:val="003F7D37"/>
    <w:rsid w:val="00401E74"/>
    <w:rsid w:val="004037BF"/>
    <w:rsid w:val="00404284"/>
    <w:rsid w:val="004120E7"/>
    <w:rsid w:val="004121AD"/>
    <w:rsid w:val="004278D8"/>
    <w:rsid w:val="00432759"/>
    <w:rsid w:val="004358B9"/>
    <w:rsid w:val="00435EE1"/>
    <w:rsid w:val="0043773A"/>
    <w:rsid w:val="0044025F"/>
    <w:rsid w:val="00445251"/>
    <w:rsid w:val="004467A0"/>
    <w:rsid w:val="00447583"/>
    <w:rsid w:val="00460E6D"/>
    <w:rsid w:val="004642D0"/>
    <w:rsid w:val="0046732E"/>
    <w:rsid w:val="00467D55"/>
    <w:rsid w:val="00473FF2"/>
    <w:rsid w:val="00475E72"/>
    <w:rsid w:val="004831F9"/>
    <w:rsid w:val="00484E36"/>
    <w:rsid w:val="004908F0"/>
    <w:rsid w:val="00492DEB"/>
    <w:rsid w:val="00497DF3"/>
    <w:rsid w:val="004A0C40"/>
    <w:rsid w:val="004A1BD4"/>
    <w:rsid w:val="004A4A2D"/>
    <w:rsid w:val="004A5206"/>
    <w:rsid w:val="004A693A"/>
    <w:rsid w:val="004A6C2D"/>
    <w:rsid w:val="004A7793"/>
    <w:rsid w:val="004A785F"/>
    <w:rsid w:val="004A7AD6"/>
    <w:rsid w:val="004B025C"/>
    <w:rsid w:val="004B41F0"/>
    <w:rsid w:val="004C6994"/>
    <w:rsid w:val="004C6C38"/>
    <w:rsid w:val="004D32CE"/>
    <w:rsid w:val="004E117D"/>
    <w:rsid w:val="004E1B7F"/>
    <w:rsid w:val="004E62D0"/>
    <w:rsid w:val="004F24EE"/>
    <w:rsid w:val="004F62E0"/>
    <w:rsid w:val="00501309"/>
    <w:rsid w:val="005023D4"/>
    <w:rsid w:val="005051F8"/>
    <w:rsid w:val="005131EC"/>
    <w:rsid w:val="00514C61"/>
    <w:rsid w:val="00524099"/>
    <w:rsid w:val="0052534E"/>
    <w:rsid w:val="0052720B"/>
    <w:rsid w:val="00530A92"/>
    <w:rsid w:val="00533EF0"/>
    <w:rsid w:val="0053521D"/>
    <w:rsid w:val="00537724"/>
    <w:rsid w:val="005405A4"/>
    <w:rsid w:val="00541522"/>
    <w:rsid w:val="00543D12"/>
    <w:rsid w:val="005513B5"/>
    <w:rsid w:val="00556ADC"/>
    <w:rsid w:val="00556DDF"/>
    <w:rsid w:val="0056196B"/>
    <w:rsid w:val="00562282"/>
    <w:rsid w:val="0056501B"/>
    <w:rsid w:val="00571675"/>
    <w:rsid w:val="005760E6"/>
    <w:rsid w:val="0057696C"/>
    <w:rsid w:val="00577B61"/>
    <w:rsid w:val="00577BFE"/>
    <w:rsid w:val="00584B38"/>
    <w:rsid w:val="0058558A"/>
    <w:rsid w:val="005862B5"/>
    <w:rsid w:val="00587922"/>
    <w:rsid w:val="005909FB"/>
    <w:rsid w:val="0059351C"/>
    <w:rsid w:val="00593C9E"/>
    <w:rsid w:val="005949A7"/>
    <w:rsid w:val="00596108"/>
    <w:rsid w:val="00596511"/>
    <w:rsid w:val="005A1510"/>
    <w:rsid w:val="005A3926"/>
    <w:rsid w:val="005A45B5"/>
    <w:rsid w:val="005B64C6"/>
    <w:rsid w:val="005D156A"/>
    <w:rsid w:val="005D6A71"/>
    <w:rsid w:val="005E2583"/>
    <w:rsid w:val="005E2C5E"/>
    <w:rsid w:val="005E3724"/>
    <w:rsid w:val="005E58CC"/>
    <w:rsid w:val="005F0971"/>
    <w:rsid w:val="005F2098"/>
    <w:rsid w:val="0060375C"/>
    <w:rsid w:val="00604011"/>
    <w:rsid w:val="0060706E"/>
    <w:rsid w:val="006071B9"/>
    <w:rsid w:val="00610B6B"/>
    <w:rsid w:val="00612D49"/>
    <w:rsid w:val="006131A3"/>
    <w:rsid w:val="0061420D"/>
    <w:rsid w:val="00617786"/>
    <w:rsid w:val="006201A1"/>
    <w:rsid w:val="00625D0E"/>
    <w:rsid w:val="0063025F"/>
    <w:rsid w:val="00631F2B"/>
    <w:rsid w:val="00633B7C"/>
    <w:rsid w:val="0063467E"/>
    <w:rsid w:val="006367F3"/>
    <w:rsid w:val="006369E5"/>
    <w:rsid w:val="00644D0C"/>
    <w:rsid w:val="006571C5"/>
    <w:rsid w:val="00671366"/>
    <w:rsid w:val="00676D31"/>
    <w:rsid w:val="00677D1F"/>
    <w:rsid w:val="00680976"/>
    <w:rsid w:val="006829C3"/>
    <w:rsid w:val="00682DFA"/>
    <w:rsid w:val="00685130"/>
    <w:rsid w:val="00685513"/>
    <w:rsid w:val="00695ABF"/>
    <w:rsid w:val="00697931"/>
    <w:rsid w:val="006A2406"/>
    <w:rsid w:val="006A36AA"/>
    <w:rsid w:val="006A5756"/>
    <w:rsid w:val="006B67DA"/>
    <w:rsid w:val="006C5A75"/>
    <w:rsid w:val="006C68FD"/>
    <w:rsid w:val="006C763C"/>
    <w:rsid w:val="006D1ABB"/>
    <w:rsid w:val="006D5B60"/>
    <w:rsid w:val="006D661E"/>
    <w:rsid w:val="006E5D26"/>
    <w:rsid w:val="006E656F"/>
    <w:rsid w:val="006E7C58"/>
    <w:rsid w:val="006F3E24"/>
    <w:rsid w:val="006F6860"/>
    <w:rsid w:val="00705015"/>
    <w:rsid w:val="00705D21"/>
    <w:rsid w:val="00710E29"/>
    <w:rsid w:val="007116AF"/>
    <w:rsid w:val="00714AC1"/>
    <w:rsid w:val="00722DC3"/>
    <w:rsid w:val="00724ACE"/>
    <w:rsid w:val="0073309F"/>
    <w:rsid w:val="00735F4E"/>
    <w:rsid w:val="0074199C"/>
    <w:rsid w:val="007422A8"/>
    <w:rsid w:val="00745A28"/>
    <w:rsid w:val="00745D88"/>
    <w:rsid w:val="007516A9"/>
    <w:rsid w:val="007638CE"/>
    <w:rsid w:val="00772C0F"/>
    <w:rsid w:val="0077396F"/>
    <w:rsid w:val="0077474F"/>
    <w:rsid w:val="00781E4B"/>
    <w:rsid w:val="0078374E"/>
    <w:rsid w:val="0078767E"/>
    <w:rsid w:val="00787982"/>
    <w:rsid w:val="00791660"/>
    <w:rsid w:val="007918F7"/>
    <w:rsid w:val="00797CB6"/>
    <w:rsid w:val="00797FC5"/>
    <w:rsid w:val="007A45AE"/>
    <w:rsid w:val="007B0BF3"/>
    <w:rsid w:val="007B188F"/>
    <w:rsid w:val="007B6595"/>
    <w:rsid w:val="007B6784"/>
    <w:rsid w:val="007C1823"/>
    <w:rsid w:val="007D0367"/>
    <w:rsid w:val="007D3EC1"/>
    <w:rsid w:val="007D56CC"/>
    <w:rsid w:val="007E5B31"/>
    <w:rsid w:val="007F1D3E"/>
    <w:rsid w:val="007F4F23"/>
    <w:rsid w:val="007F5B99"/>
    <w:rsid w:val="007F7750"/>
    <w:rsid w:val="008004C4"/>
    <w:rsid w:val="00803091"/>
    <w:rsid w:val="0080369F"/>
    <w:rsid w:val="0080430C"/>
    <w:rsid w:val="00806AB2"/>
    <w:rsid w:val="00811506"/>
    <w:rsid w:val="008131AA"/>
    <w:rsid w:val="008135E7"/>
    <w:rsid w:val="008148EC"/>
    <w:rsid w:val="00816330"/>
    <w:rsid w:val="00823A7F"/>
    <w:rsid w:val="00824934"/>
    <w:rsid w:val="00824C2B"/>
    <w:rsid w:val="00830967"/>
    <w:rsid w:val="008321F0"/>
    <w:rsid w:val="00836B3A"/>
    <w:rsid w:val="00840CC7"/>
    <w:rsid w:val="00847CD4"/>
    <w:rsid w:val="00852B25"/>
    <w:rsid w:val="0085539A"/>
    <w:rsid w:val="00857748"/>
    <w:rsid w:val="0086230E"/>
    <w:rsid w:val="00863058"/>
    <w:rsid w:val="008672BF"/>
    <w:rsid w:val="0087201A"/>
    <w:rsid w:val="00875810"/>
    <w:rsid w:val="00875A3F"/>
    <w:rsid w:val="00877377"/>
    <w:rsid w:val="00882BFC"/>
    <w:rsid w:val="008910E7"/>
    <w:rsid w:val="00897480"/>
    <w:rsid w:val="008A2B82"/>
    <w:rsid w:val="008A5045"/>
    <w:rsid w:val="008A5F96"/>
    <w:rsid w:val="008B2675"/>
    <w:rsid w:val="008B2C00"/>
    <w:rsid w:val="008B400B"/>
    <w:rsid w:val="008B69B7"/>
    <w:rsid w:val="008C13ED"/>
    <w:rsid w:val="008C62D9"/>
    <w:rsid w:val="008D0249"/>
    <w:rsid w:val="008D02C1"/>
    <w:rsid w:val="008D5948"/>
    <w:rsid w:val="008D7E21"/>
    <w:rsid w:val="008E418E"/>
    <w:rsid w:val="008E4EB6"/>
    <w:rsid w:val="008E7D40"/>
    <w:rsid w:val="00902BD7"/>
    <w:rsid w:val="00903508"/>
    <w:rsid w:val="00904895"/>
    <w:rsid w:val="00911692"/>
    <w:rsid w:val="00912CC3"/>
    <w:rsid w:val="00914BF9"/>
    <w:rsid w:val="009152A8"/>
    <w:rsid w:val="009164DC"/>
    <w:rsid w:val="0091776E"/>
    <w:rsid w:val="00917B38"/>
    <w:rsid w:val="00922C7C"/>
    <w:rsid w:val="0093021E"/>
    <w:rsid w:val="00930947"/>
    <w:rsid w:val="009319B0"/>
    <w:rsid w:val="009332F1"/>
    <w:rsid w:val="00934394"/>
    <w:rsid w:val="00937AC5"/>
    <w:rsid w:val="00940B8E"/>
    <w:rsid w:val="00945043"/>
    <w:rsid w:val="009533C4"/>
    <w:rsid w:val="00957C18"/>
    <w:rsid w:val="00963393"/>
    <w:rsid w:val="00967103"/>
    <w:rsid w:val="0096785A"/>
    <w:rsid w:val="009728BD"/>
    <w:rsid w:val="0097368A"/>
    <w:rsid w:val="00977A3E"/>
    <w:rsid w:val="009803A3"/>
    <w:rsid w:val="0098070D"/>
    <w:rsid w:val="00981094"/>
    <w:rsid w:val="009811F7"/>
    <w:rsid w:val="00985E9E"/>
    <w:rsid w:val="00987F27"/>
    <w:rsid w:val="009927CC"/>
    <w:rsid w:val="0099440A"/>
    <w:rsid w:val="00996D0B"/>
    <w:rsid w:val="009A0B3D"/>
    <w:rsid w:val="009A1822"/>
    <w:rsid w:val="009A1C65"/>
    <w:rsid w:val="009A2CAE"/>
    <w:rsid w:val="009A3623"/>
    <w:rsid w:val="009A4EEE"/>
    <w:rsid w:val="009B16CB"/>
    <w:rsid w:val="009B5C03"/>
    <w:rsid w:val="009B62EE"/>
    <w:rsid w:val="009C27F1"/>
    <w:rsid w:val="009C2A17"/>
    <w:rsid w:val="009C4379"/>
    <w:rsid w:val="009C63D9"/>
    <w:rsid w:val="009D4D0D"/>
    <w:rsid w:val="009D7031"/>
    <w:rsid w:val="009D76DE"/>
    <w:rsid w:val="009E0724"/>
    <w:rsid w:val="009E15C6"/>
    <w:rsid w:val="009E4D25"/>
    <w:rsid w:val="009F2921"/>
    <w:rsid w:val="009F36E6"/>
    <w:rsid w:val="009F4EF8"/>
    <w:rsid w:val="009F587C"/>
    <w:rsid w:val="009F7764"/>
    <w:rsid w:val="00A00AA7"/>
    <w:rsid w:val="00A00F55"/>
    <w:rsid w:val="00A010C1"/>
    <w:rsid w:val="00A0250D"/>
    <w:rsid w:val="00A055C4"/>
    <w:rsid w:val="00A077FF"/>
    <w:rsid w:val="00A07908"/>
    <w:rsid w:val="00A126B5"/>
    <w:rsid w:val="00A16A12"/>
    <w:rsid w:val="00A218CF"/>
    <w:rsid w:val="00A26FA1"/>
    <w:rsid w:val="00A33447"/>
    <w:rsid w:val="00A344C4"/>
    <w:rsid w:val="00A43BE2"/>
    <w:rsid w:val="00A44913"/>
    <w:rsid w:val="00A45C92"/>
    <w:rsid w:val="00A473BE"/>
    <w:rsid w:val="00A568C4"/>
    <w:rsid w:val="00A57A0F"/>
    <w:rsid w:val="00A61CA5"/>
    <w:rsid w:val="00A61E44"/>
    <w:rsid w:val="00A624D6"/>
    <w:rsid w:val="00A67222"/>
    <w:rsid w:val="00A764EC"/>
    <w:rsid w:val="00A81154"/>
    <w:rsid w:val="00A82AE5"/>
    <w:rsid w:val="00A94357"/>
    <w:rsid w:val="00AA301B"/>
    <w:rsid w:val="00AA4EFD"/>
    <w:rsid w:val="00AA5E52"/>
    <w:rsid w:val="00AA6449"/>
    <w:rsid w:val="00AA77B1"/>
    <w:rsid w:val="00AB118D"/>
    <w:rsid w:val="00AB1974"/>
    <w:rsid w:val="00AB242D"/>
    <w:rsid w:val="00AB45AA"/>
    <w:rsid w:val="00AB4AF4"/>
    <w:rsid w:val="00AB6A7C"/>
    <w:rsid w:val="00AC17C9"/>
    <w:rsid w:val="00AC1EEF"/>
    <w:rsid w:val="00AC32A2"/>
    <w:rsid w:val="00AC5CAA"/>
    <w:rsid w:val="00AC6E0D"/>
    <w:rsid w:val="00AD1719"/>
    <w:rsid w:val="00AD7B56"/>
    <w:rsid w:val="00AE15AC"/>
    <w:rsid w:val="00AE1D28"/>
    <w:rsid w:val="00AE1F70"/>
    <w:rsid w:val="00AE2E45"/>
    <w:rsid w:val="00AE728F"/>
    <w:rsid w:val="00AE756B"/>
    <w:rsid w:val="00AF1E44"/>
    <w:rsid w:val="00AF5FA3"/>
    <w:rsid w:val="00B007A3"/>
    <w:rsid w:val="00B055C0"/>
    <w:rsid w:val="00B10FAE"/>
    <w:rsid w:val="00B134F1"/>
    <w:rsid w:val="00B24B4B"/>
    <w:rsid w:val="00B3295E"/>
    <w:rsid w:val="00B33E46"/>
    <w:rsid w:val="00B44C36"/>
    <w:rsid w:val="00B46987"/>
    <w:rsid w:val="00B4779D"/>
    <w:rsid w:val="00B5209C"/>
    <w:rsid w:val="00B54AE5"/>
    <w:rsid w:val="00B55D24"/>
    <w:rsid w:val="00B64C34"/>
    <w:rsid w:val="00B65805"/>
    <w:rsid w:val="00B65845"/>
    <w:rsid w:val="00B67698"/>
    <w:rsid w:val="00B72874"/>
    <w:rsid w:val="00B740DC"/>
    <w:rsid w:val="00B76196"/>
    <w:rsid w:val="00B82579"/>
    <w:rsid w:val="00B82689"/>
    <w:rsid w:val="00B85019"/>
    <w:rsid w:val="00B92323"/>
    <w:rsid w:val="00B96F06"/>
    <w:rsid w:val="00B97A5E"/>
    <w:rsid w:val="00BA1180"/>
    <w:rsid w:val="00BA4C79"/>
    <w:rsid w:val="00BB3CAA"/>
    <w:rsid w:val="00BB3FD1"/>
    <w:rsid w:val="00BB5AD2"/>
    <w:rsid w:val="00BB797F"/>
    <w:rsid w:val="00BC0152"/>
    <w:rsid w:val="00BC071F"/>
    <w:rsid w:val="00BC2744"/>
    <w:rsid w:val="00BC27B0"/>
    <w:rsid w:val="00BC2ECC"/>
    <w:rsid w:val="00BC6724"/>
    <w:rsid w:val="00BD1CEE"/>
    <w:rsid w:val="00BD33EA"/>
    <w:rsid w:val="00BD4D94"/>
    <w:rsid w:val="00BD5A6B"/>
    <w:rsid w:val="00BD5F41"/>
    <w:rsid w:val="00BD6AA6"/>
    <w:rsid w:val="00BE2D77"/>
    <w:rsid w:val="00BE6B42"/>
    <w:rsid w:val="00BF1611"/>
    <w:rsid w:val="00BF2718"/>
    <w:rsid w:val="00BF5CE6"/>
    <w:rsid w:val="00C06D8B"/>
    <w:rsid w:val="00C17C0A"/>
    <w:rsid w:val="00C2768E"/>
    <w:rsid w:val="00C2769C"/>
    <w:rsid w:val="00C313FD"/>
    <w:rsid w:val="00C357FF"/>
    <w:rsid w:val="00C37817"/>
    <w:rsid w:val="00C405D5"/>
    <w:rsid w:val="00C407D2"/>
    <w:rsid w:val="00C44511"/>
    <w:rsid w:val="00C51550"/>
    <w:rsid w:val="00C51C51"/>
    <w:rsid w:val="00C53A47"/>
    <w:rsid w:val="00C57FD7"/>
    <w:rsid w:val="00C60256"/>
    <w:rsid w:val="00C6365A"/>
    <w:rsid w:val="00C677C1"/>
    <w:rsid w:val="00C67B2F"/>
    <w:rsid w:val="00C76A93"/>
    <w:rsid w:val="00C7767A"/>
    <w:rsid w:val="00C84843"/>
    <w:rsid w:val="00C84E16"/>
    <w:rsid w:val="00C855D3"/>
    <w:rsid w:val="00C9147B"/>
    <w:rsid w:val="00C92A5D"/>
    <w:rsid w:val="00C93812"/>
    <w:rsid w:val="00C95617"/>
    <w:rsid w:val="00C9616B"/>
    <w:rsid w:val="00C97FBE"/>
    <w:rsid w:val="00CA18CF"/>
    <w:rsid w:val="00CA325A"/>
    <w:rsid w:val="00CA62E1"/>
    <w:rsid w:val="00CA6ED5"/>
    <w:rsid w:val="00CA7418"/>
    <w:rsid w:val="00CB30CF"/>
    <w:rsid w:val="00CC0043"/>
    <w:rsid w:val="00CC21D0"/>
    <w:rsid w:val="00CC4096"/>
    <w:rsid w:val="00CC720B"/>
    <w:rsid w:val="00CC7695"/>
    <w:rsid w:val="00CC77CF"/>
    <w:rsid w:val="00CD0424"/>
    <w:rsid w:val="00CD66B4"/>
    <w:rsid w:val="00CE006B"/>
    <w:rsid w:val="00CE0E88"/>
    <w:rsid w:val="00CE1840"/>
    <w:rsid w:val="00CE7058"/>
    <w:rsid w:val="00CF0B9A"/>
    <w:rsid w:val="00CF0F86"/>
    <w:rsid w:val="00CF514F"/>
    <w:rsid w:val="00CF78CC"/>
    <w:rsid w:val="00D059DF"/>
    <w:rsid w:val="00D0714A"/>
    <w:rsid w:val="00D079F4"/>
    <w:rsid w:val="00D07A0F"/>
    <w:rsid w:val="00D14B4B"/>
    <w:rsid w:val="00D161A8"/>
    <w:rsid w:val="00D20649"/>
    <w:rsid w:val="00D21278"/>
    <w:rsid w:val="00D24ECC"/>
    <w:rsid w:val="00D31430"/>
    <w:rsid w:val="00D32AD5"/>
    <w:rsid w:val="00D33239"/>
    <w:rsid w:val="00D363F4"/>
    <w:rsid w:val="00D43098"/>
    <w:rsid w:val="00D44444"/>
    <w:rsid w:val="00D4468F"/>
    <w:rsid w:val="00D47D2A"/>
    <w:rsid w:val="00D5170C"/>
    <w:rsid w:val="00D517A8"/>
    <w:rsid w:val="00D51D13"/>
    <w:rsid w:val="00D61DBF"/>
    <w:rsid w:val="00D62A4B"/>
    <w:rsid w:val="00D66EE9"/>
    <w:rsid w:val="00D67780"/>
    <w:rsid w:val="00D73A38"/>
    <w:rsid w:val="00D84345"/>
    <w:rsid w:val="00D86D3F"/>
    <w:rsid w:val="00D90CFB"/>
    <w:rsid w:val="00DA0824"/>
    <w:rsid w:val="00DA2A92"/>
    <w:rsid w:val="00DA2BCF"/>
    <w:rsid w:val="00DA6EEE"/>
    <w:rsid w:val="00DA759B"/>
    <w:rsid w:val="00DB09C5"/>
    <w:rsid w:val="00DB2E2E"/>
    <w:rsid w:val="00DB33DB"/>
    <w:rsid w:val="00DB530D"/>
    <w:rsid w:val="00DC2393"/>
    <w:rsid w:val="00DD0D6F"/>
    <w:rsid w:val="00DD50C7"/>
    <w:rsid w:val="00DD7F92"/>
    <w:rsid w:val="00DE038D"/>
    <w:rsid w:val="00DE0F5D"/>
    <w:rsid w:val="00DE1787"/>
    <w:rsid w:val="00DE2BD8"/>
    <w:rsid w:val="00DE318A"/>
    <w:rsid w:val="00DF58DE"/>
    <w:rsid w:val="00DF7D7F"/>
    <w:rsid w:val="00E013F9"/>
    <w:rsid w:val="00E12EB6"/>
    <w:rsid w:val="00E130D1"/>
    <w:rsid w:val="00E201C8"/>
    <w:rsid w:val="00E211EE"/>
    <w:rsid w:val="00E25878"/>
    <w:rsid w:val="00E30ECB"/>
    <w:rsid w:val="00E32AE8"/>
    <w:rsid w:val="00E421AC"/>
    <w:rsid w:val="00E42ED0"/>
    <w:rsid w:val="00E4360C"/>
    <w:rsid w:val="00E44E81"/>
    <w:rsid w:val="00E46C04"/>
    <w:rsid w:val="00E50FFC"/>
    <w:rsid w:val="00E51F75"/>
    <w:rsid w:val="00E537A3"/>
    <w:rsid w:val="00E56594"/>
    <w:rsid w:val="00E60378"/>
    <w:rsid w:val="00E64F93"/>
    <w:rsid w:val="00E65132"/>
    <w:rsid w:val="00E6694C"/>
    <w:rsid w:val="00E66ADE"/>
    <w:rsid w:val="00E7498B"/>
    <w:rsid w:val="00E76CEB"/>
    <w:rsid w:val="00E8225E"/>
    <w:rsid w:val="00EA3570"/>
    <w:rsid w:val="00EA36DA"/>
    <w:rsid w:val="00EA3A32"/>
    <w:rsid w:val="00EA5A19"/>
    <w:rsid w:val="00EB2E57"/>
    <w:rsid w:val="00EB464B"/>
    <w:rsid w:val="00EB4D81"/>
    <w:rsid w:val="00EC1105"/>
    <w:rsid w:val="00EC2F2A"/>
    <w:rsid w:val="00EC7521"/>
    <w:rsid w:val="00ED5D0F"/>
    <w:rsid w:val="00ED65B5"/>
    <w:rsid w:val="00EE4303"/>
    <w:rsid w:val="00EE4AF6"/>
    <w:rsid w:val="00EE50C6"/>
    <w:rsid w:val="00EE6966"/>
    <w:rsid w:val="00EF0B7F"/>
    <w:rsid w:val="00EF101F"/>
    <w:rsid w:val="00F00622"/>
    <w:rsid w:val="00F05E74"/>
    <w:rsid w:val="00F1055F"/>
    <w:rsid w:val="00F11797"/>
    <w:rsid w:val="00F164F8"/>
    <w:rsid w:val="00F17EFC"/>
    <w:rsid w:val="00F21581"/>
    <w:rsid w:val="00F231AD"/>
    <w:rsid w:val="00F2523A"/>
    <w:rsid w:val="00F25EC3"/>
    <w:rsid w:val="00F43636"/>
    <w:rsid w:val="00F4476F"/>
    <w:rsid w:val="00F45A8E"/>
    <w:rsid w:val="00F55903"/>
    <w:rsid w:val="00F55A75"/>
    <w:rsid w:val="00F66C3E"/>
    <w:rsid w:val="00F74F26"/>
    <w:rsid w:val="00F77174"/>
    <w:rsid w:val="00F804FC"/>
    <w:rsid w:val="00F82560"/>
    <w:rsid w:val="00F82CD6"/>
    <w:rsid w:val="00F83154"/>
    <w:rsid w:val="00F84712"/>
    <w:rsid w:val="00F85ABE"/>
    <w:rsid w:val="00F86E71"/>
    <w:rsid w:val="00F875D5"/>
    <w:rsid w:val="00F876C5"/>
    <w:rsid w:val="00F9770C"/>
    <w:rsid w:val="00FA034E"/>
    <w:rsid w:val="00FA1851"/>
    <w:rsid w:val="00FA25B8"/>
    <w:rsid w:val="00FA3209"/>
    <w:rsid w:val="00FA7096"/>
    <w:rsid w:val="00FA7E0F"/>
    <w:rsid w:val="00FA7F8C"/>
    <w:rsid w:val="00FB0C77"/>
    <w:rsid w:val="00FB4DD3"/>
    <w:rsid w:val="00FB764A"/>
    <w:rsid w:val="00FC6441"/>
    <w:rsid w:val="00FC7770"/>
    <w:rsid w:val="00FD30BE"/>
    <w:rsid w:val="00FD33D8"/>
    <w:rsid w:val="00FD3F13"/>
    <w:rsid w:val="00FE7362"/>
    <w:rsid w:val="00FF50A8"/>
    <w:rsid w:val="00FF7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6" type="connector" idref="#_x0000_s1034"/>
        <o:r id="V:Rule7" type="connector" idref="#_x0000_s1029"/>
        <o:r id="V:Rule8" type="connector" idref="#_x0000_s1033"/>
        <o:r id="V:Rule9" type="connector" idref="#_x0000_s1030"/>
        <o:r id="V:Rule1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4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108"/>
    <w:pPr>
      <w:ind w:left="720"/>
      <w:contextualSpacing/>
    </w:pPr>
  </w:style>
  <w:style w:type="paragraph" w:styleId="Header">
    <w:name w:val="header"/>
    <w:basedOn w:val="Normal"/>
    <w:link w:val="HeaderChar"/>
    <w:uiPriority w:val="99"/>
    <w:unhideWhenUsed/>
    <w:rsid w:val="008B6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9B7"/>
  </w:style>
  <w:style w:type="paragraph" w:styleId="Footer">
    <w:name w:val="footer"/>
    <w:basedOn w:val="Normal"/>
    <w:link w:val="FooterChar"/>
    <w:uiPriority w:val="99"/>
    <w:unhideWhenUsed/>
    <w:rsid w:val="008B6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9B7"/>
  </w:style>
  <w:style w:type="character" w:styleId="Hyperlink">
    <w:name w:val="Hyperlink"/>
    <w:basedOn w:val="DefaultParagraphFont"/>
    <w:uiPriority w:val="99"/>
    <w:unhideWhenUsed/>
    <w:rsid w:val="002D2D8B"/>
    <w:rPr>
      <w:color w:val="0000FF" w:themeColor="hyperlink"/>
      <w:u w:val="single"/>
    </w:rPr>
  </w:style>
  <w:style w:type="table" w:styleId="TableGrid">
    <w:name w:val="Table Grid"/>
    <w:basedOn w:val="TableNormal"/>
    <w:uiPriority w:val="59"/>
    <w:rsid w:val="002D2D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5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030"/>
    <w:rPr>
      <w:rFonts w:ascii="Tahoma" w:hAnsi="Tahoma" w:cs="Tahoma"/>
      <w:sz w:val="16"/>
      <w:szCs w:val="16"/>
    </w:rPr>
  </w:style>
  <w:style w:type="paragraph" w:styleId="NormalWeb">
    <w:name w:val="Normal (Web)"/>
    <w:basedOn w:val="Normal"/>
    <w:uiPriority w:val="99"/>
    <w:semiHidden/>
    <w:unhideWhenUsed/>
    <w:rsid w:val="00DA0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8200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701</TotalTime>
  <Pages>68</Pages>
  <Words>7775</Words>
  <Characters>44324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ipul</dc:creator>
  <cp:lastModifiedBy>Aedupac</cp:lastModifiedBy>
  <cp:revision>23</cp:revision>
  <cp:lastPrinted>2013-10-23T16:13:00Z</cp:lastPrinted>
  <dcterms:created xsi:type="dcterms:W3CDTF">2013-10-19T17:45:00Z</dcterms:created>
  <dcterms:modified xsi:type="dcterms:W3CDTF">2013-11-05T08:53:00Z</dcterms:modified>
</cp:coreProperties>
</file>