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48" w:rsidRPr="00717081" w:rsidRDefault="00424D3F" w:rsidP="0071708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simplePos x="0" y="0"/>
                <wp:positionH relativeFrom="column">
                  <wp:posOffset>4813935</wp:posOffset>
                </wp:positionH>
                <wp:positionV relativeFrom="paragraph">
                  <wp:posOffset>-619760</wp:posOffset>
                </wp:positionV>
                <wp:extent cx="367665" cy="413385"/>
                <wp:effectExtent l="5715" t="10795" r="7620" b="13970"/>
                <wp:wrapNone/>
                <wp:docPr id="8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79.05pt;margin-top:-48.8pt;width:28.95pt;height:3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" strokecolor="white [3212]"/>
            </w:pict>
          </mc:Fallback>
        </mc:AlternateContent>
      </w:r>
      <w:r w:rsidR="00E11948" w:rsidRPr="00424B2E">
        <w:rPr>
          <w:rFonts w:ascii="Times New Roman" w:hAnsi="Times New Roman" w:cs="Times New Roman"/>
          <w:b/>
          <w:sz w:val="24"/>
          <w:szCs w:val="24"/>
        </w:rPr>
        <w:t>BAB I</w:t>
      </w:r>
    </w:p>
    <w:p w:rsidR="00F37AAB" w:rsidRPr="006E1EE0" w:rsidRDefault="00F37AAB" w:rsidP="00717081">
      <w:pPr>
        <w:spacing w:after="0" w:line="480" w:lineRule="auto"/>
        <w:jc w:val="center"/>
        <w:rPr>
          <w:rFonts w:ascii="Times New Roman" w:hAnsi="Times New Roman" w:cs="Times New Roman"/>
          <w:b/>
          <w:sz w:val="24"/>
          <w:szCs w:val="24"/>
        </w:rPr>
      </w:pPr>
      <w:r w:rsidRPr="006E1EE0">
        <w:rPr>
          <w:rFonts w:ascii="Times New Roman" w:hAnsi="Times New Roman" w:cs="Times New Roman"/>
          <w:b/>
          <w:sz w:val="24"/>
          <w:szCs w:val="24"/>
        </w:rPr>
        <w:t>PENDAHULUAN</w:t>
      </w:r>
    </w:p>
    <w:p w:rsidR="008F7918" w:rsidRDefault="00F37AAB" w:rsidP="00552357">
      <w:pPr>
        <w:pStyle w:val="ListParagraph"/>
        <w:numPr>
          <w:ilvl w:val="0"/>
          <w:numId w:val="1"/>
        </w:numPr>
        <w:spacing w:line="480" w:lineRule="auto"/>
        <w:ind w:left="284" w:hanging="284"/>
        <w:jc w:val="both"/>
        <w:rPr>
          <w:rFonts w:ascii="Times New Roman" w:hAnsi="Times New Roman" w:cs="Times New Roman"/>
          <w:b/>
          <w:sz w:val="24"/>
          <w:szCs w:val="24"/>
        </w:rPr>
      </w:pPr>
      <w:r w:rsidRPr="00445F6B">
        <w:rPr>
          <w:rFonts w:ascii="Times New Roman" w:hAnsi="Times New Roman" w:cs="Times New Roman"/>
          <w:b/>
          <w:sz w:val="24"/>
          <w:szCs w:val="24"/>
        </w:rPr>
        <w:t>Latar Belakang</w:t>
      </w:r>
    </w:p>
    <w:p w:rsidR="0082256C" w:rsidRDefault="00E27035" w:rsidP="0082256C">
      <w:pPr>
        <w:pStyle w:val="ListParagraph"/>
        <w:spacing w:line="480" w:lineRule="auto"/>
        <w:ind w:left="0" w:firstLine="720"/>
        <w:jc w:val="both"/>
        <w:rPr>
          <w:rFonts w:ascii="Times New Roman" w:hAnsi="Times New Roman" w:cs="Times New Roman"/>
          <w:b/>
          <w:sz w:val="24"/>
          <w:szCs w:val="24"/>
          <w:lang w:val="id-ID"/>
        </w:rPr>
      </w:pPr>
      <w:r w:rsidRPr="008F7918">
        <w:rPr>
          <w:rFonts w:ascii="Times New Roman" w:hAnsi="Times New Roman" w:cs="Times New Roman"/>
          <w:sz w:val="24"/>
          <w:szCs w:val="24"/>
        </w:rPr>
        <w:t>Manus</w:t>
      </w:r>
      <w:r w:rsidR="00740EFF">
        <w:rPr>
          <w:rFonts w:ascii="Times New Roman" w:hAnsi="Times New Roman" w:cs="Times New Roman"/>
          <w:sz w:val="24"/>
          <w:szCs w:val="24"/>
        </w:rPr>
        <w:t xml:space="preserve">ia adalah makhluk paling </w:t>
      </w:r>
      <w:r w:rsidR="00740EFF">
        <w:rPr>
          <w:rFonts w:ascii="Times New Roman" w:hAnsi="Times New Roman" w:cs="Times New Roman"/>
          <w:sz w:val="24"/>
          <w:szCs w:val="24"/>
          <w:lang w:val="id-ID"/>
        </w:rPr>
        <w:t>sempurna</w:t>
      </w:r>
      <w:r w:rsidR="00C53B5A">
        <w:rPr>
          <w:rFonts w:ascii="Times New Roman" w:hAnsi="Times New Roman" w:cs="Times New Roman"/>
          <w:sz w:val="24"/>
          <w:szCs w:val="24"/>
          <w:lang w:val="id-ID"/>
        </w:rPr>
        <w:t xml:space="preserve"> </w:t>
      </w:r>
      <w:r w:rsidRPr="008F7918">
        <w:rPr>
          <w:rFonts w:ascii="Times New Roman" w:hAnsi="Times New Roman" w:cs="Times New Roman"/>
          <w:sz w:val="24"/>
          <w:szCs w:val="24"/>
        </w:rPr>
        <w:t>yang diciptakan Allah</w:t>
      </w:r>
      <w:r w:rsidR="00445F6B" w:rsidRPr="008F7918">
        <w:rPr>
          <w:rFonts w:ascii="Times New Roman" w:hAnsi="Times New Roman" w:cs="Times New Roman"/>
          <w:sz w:val="24"/>
          <w:szCs w:val="24"/>
        </w:rPr>
        <w:t xml:space="preserve"> SWT</w:t>
      </w:r>
      <w:r w:rsidRPr="008F7918">
        <w:rPr>
          <w:rFonts w:ascii="Times New Roman" w:hAnsi="Times New Roman" w:cs="Times New Roman"/>
          <w:sz w:val="24"/>
          <w:szCs w:val="24"/>
        </w:rPr>
        <w:t xml:space="preserve">, </w:t>
      </w:r>
      <w:r w:rsidR="00424B2E">
        <w:rPr>
          <w:rFonts w:ascii="Times New Roman" w:hAnsi="Times New Roman" w:cs="Times New Roman"/>
          <w:sz w:val="24"/>
          <w:szCs w:val="24"/>
          <w:lang w:val="id-ID"/>
        </w:rPr>
        <w:t>dibandingkan makhluk lainnya</w:t>
      </w:r>
      <w:r w:rsidR="00424B2E">
        <w:rPr>
          <w:rFonts w:ascii="Times New Roman" w:hAnsi="Times New Roman" w:cs="Times New Roman"/>
          <w:sz w:val="24"/>
          <w:szCs w:val="24"/>
        </w:rPr>
        <w:t xml:space="preserve">. </w:t>
      </w:r>
      <w:r w:rsidR="0071006D">
        <w:rPr>
          <w:rFonts w:ascii="Times New Roman" w:hAnsi="Times New Roman" w:cs="Times New Roman"/>
          <w:sz w:val="24"/>
          <w:szCs w:val="24"/>
          <w:lang w:val="id-ID"/>
        </w:rPr>
        <w:t>K</w:t>
      </w:r>
      <w:r w:rsidR="00740EFF">
        <w:rPr>
          <w:rFonts w:ascii="Times New Roman" w:hAnsi="Times New Roman" w:cs="Times New Roman"/>
          <w:sz w:val="24"/>
          <w:szCs w:val="24"/>
        </w:rPr>
        <w:t>e</w:t>
      </w:r>
      <w:r w:rsidR="00740EFF">
        <w:rPr>
          <w:rFonts w:ascii="Times New Roman" w:hAnsi="Times New Roman" w:cs="Times New Roman"/>
          <w:sz w:val="24"/>
          <w:szCs w:val="24"/>
          <w:lang w:val="id-ID"/>
        </w:rPr>
        <w:t>sempurnaan</w:t>
      </w:r>
      <w:r w:rsidR="00740EFF">
        <w:rPr>
          <w:rFonts w:ascii="Times New Roman" w:hAnsi="Times New Roman" w:cs="Times New Roman"/>
          <w:sz w:val="24"/>
          <w:szCs w:val="24"/>
        </w:rPr>
        <w:t xml:space="preserve"> i</w:t>
      </w:r>
      <w:r w:rsidR="00740EFF">
        <w:rPr>
          <w:rFonts w:ascii="Times New Roman" w:hAnsi="Times New Roman" w:cs="Times New Roman"/>
          <w:sz w:val="24"/>
          <w:szCs w:val="24"/>
          <w:lang w:val="id-ID"/>
        </w:rPr>
        <w:t xml:space="preserve">tu </w:t>
      </w:r>
      <w:r w:rsidRPr="008F7918">
        <w:rPr>
          <w:rFonts w:ascii="Times New Roman" w:hAnsi="Times New Roman" w:cs="Times New Roman"/>
          <w:sz w:val="24"/>
          <w:szCs w:val="24"/>
        </w:rPr>
        <w:t>berupa akal, nalar, rasa dan indra. Dengan kemampuan itu manusia dapat mencipta</w:t>
      </w:r>
      <w:r w:rsidR="00795BFF">
        <w:rPr>
          <w:rFonts w:ascii="Times New Roman" w:hAnsi="Times New Roman" w:cs="Times New Roman"/>
          <w:sz w:val="24"/>
          <w:szCs w:val="24"/>
          <w:lang w:val="id-ID"/>
        </w:rPr>
        <w:t>kan</w:t>
      </w:r>
      <w:r w:rsidRPr="008F7918">
        <w:rPr>
          <w:rFonts w:ascii="Times New Roman" w:hAnsi="Times New Roman" w:cs="Times New Roman"/>
          <w:sz w:val="24"/>
          <w:szCs w:val="24"/>
        </w:rPr>
        <w:t xml:space="preserve"> dan mengembangkan pengetahuan, sehingga kehidupan umat manusia terus mengalami pergeseran dan perubahan.</w:t>
      </w:r>
      <w:r w:rsidR="00424B2E">
        <w:rPr>
          <w:rFonts w:ascii="Times New Roman" w:hAnsi="Times New Roman" w:cs="Times New Roman"/>
          <w:sz w:val="24"/>
          <w:szCs w:val="24"/>
        </w:rPr>
        <w:t xml:space="preserve"> </w:t>
      </w:r>
      <w:r w:rsidRPr="008F7918">
        <w:rPr>
          <w:rFonts w:ascii="Times New Roman" w:hAnsi="Times New Roman" w:cs="Times New Roman"/>
          <w:sz w:val="24"/>
          <w:szCs w:val="24"/>
        </w:rPr>
        <w:t>Dengan hal itu pula</w:t>
      </w:r>
      <w:r w:rsidR="00445F6B" w:rsidRPr="008F7918">
        <w:rPr>
          <w:rFonts w:ascii="Times New Roman" w:hAnsi="Times New Roman" w:cs="Times New Roman"/>
          <w:sz w:val="24"/>
          <w:szCs w:val="24"/>
        </w:rPr>
        <w:t xml:space="preserve"> manusia diberikan amanah oleh A</w:t>
      </w:r>
      <w:r w:rsidRPr="008F7918">
        <w:rPr>
          <w:rFonts w:ascii="Times New Roman" w:hAnsi="Times New Roman" w:cs="Times New Roman"/>
          <w:sz w:val="24"/>
          <w:szCs w:val="24"/>
        </w:rPr>
        <w:t>llah</w:t>
      </w:r>
      <w:r w:rsidR="006E1EE0">
        <w:rPr>
          <w:rFonts w:ascii="Times New Roman" w:hAnsi="Times New Roman" w:cs="Times New Roman"/>
          <w:sz w:val="24"/>
          <w:szCs w:val="24"/>
        </w:rPr>
        <w:t xml:space="preserve"> </w:t>
      </w:r>
      <w:r w:rsidRPr="008F7918">
        <w:rPr>
          <w:rFonts w:ascii="Times New Roman" w:hAnsi="Times New Roman" w:cs="Times New Roman"/>
          <w:sz w:val="24"/>
          <w:szCs w:val="24"/>
        </w:rPr>
        <w:t>SWT sebagai k</w:t>
      </w:r>
      <w:r w:rsidR="00445F6B" w:rsidRPr="008F7918">
        <w:rPr>
          <w:rFonts w:ascii="Times New Roman" w:hAnsi="Times New Roman" w:cs="Times New Roman"/>
          <w:sz w:val="24"/>
          <w:szCs w:val="24"/>
        </w:rPr>
        <w:t>halifah di muka bumi untuk memakm</w:t>
      </w:r>
      <w:r w:rsidR="00740EFF">
        <w:rPr>
          <w:rFonts w:ascii="Times New Roman" w:hAnsi="Times New Roman" w:cs="Times New Roman"/>
          <w:sz w:val="24"/>
          <w:szCs w:val="24"/>
        </w:rPr>
        <w:t>urkan bu</w:t>
      </w:r>
      <w:r w:rsidR="00740EFF">
        <w:rPr>
          <w:rFonts w:ascii="Times New Roman" w:hAnsi="Times New Roman" w:cs="Times New Roman"/>
          <w:sz w:val="24"/>
          <w:szCs w:val="24"/>
          <w:lang w:val="id-ID"/>
        </w:rPr>
        <w:t>mi, yaitu dengan mengelola segala potensi yang ada di</w:t>
      </w:r>
      <w:r w:rsidR="00740EFF">
        <w:rPr>
          <w:rFonts w:ascii="Times New Roman" w:hAnsi="Times New Roman" w:cs="Times New Roman"/>
          <w:sz w:val="24"/>
          <w:szCs w:val="24"/>
        </w:rPr>
        <w:t xml:space="preserve"> bumi</w:t>
      </w:r>
      <w:r w:rsidR="00740EFF">
        <w:rPr>
          <w:rFonts w:ascii="Times New Roman" w:hAnsi="Times New Roman" w:cs="Times New Roman"/>
          <w:sz w:val="24"/>
          <w:szCs w:val="24"/>
          <w:lang w:val="id-ID"/>
        </w:rPr>
        <w:t>.</w:t>
      </w:r>
    </w:p>
    <w:p w:rsidR="00445F6B" w:rsidRDefault="00445F6B" w:rsidP="008F79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Dominasi dan potensi umat Islam tidak hanya dari segi kuantitasnya, tetapi juga substansi ajarannya.</w:t>
      </w:r>
      <w:r w:rsidR="00424B2E">
        <w:rPr>
          <w:rFonts w:ascii="Times New Roman" w:hAnsi="Times New Roman" w:cs="Times New Roman"/>
          <w:sz w:val="24"/>
          <w:szCs w:val="24"/>
        </w:rPr>
        <w:t xml:space="preserve"> </w:t>
      </w:r>
      <w:r>
        <w:rPr>
          <w:rFonts w:ascii="Times New Roman" w:hAnsi="Times New Roman" w:cs="Times New Roman"/>
          <w:sz w:val="24"/>
          <w:szCs w:val="24"/>
        </w:rPr>
        <w:t>Islam secara menyeluruh memerintahkan umatnya untuk membangun umat dan bangsanya.</w:t>
      </w:r>
      <w:r w:rsidR="00424B2E">
        <w:rPr>
          <w:rFonts w:ascii="Times New Roman" w:hAnsi="Times New Roman" w:cs="Times New Roman"/>
          <w:sz w:val="24"/>
          <w:szCs w:val="24"/>
        </w:rPr>
        <w:t xml:space="preserve"> </w:t>
      </w:r>
      <w:r>
        <w:rPr>
          <w:rFonts w:ascii="Times New Roman" w:hAnsi="Times New Roman" w:cs="Times New Roman"/>
          <w:sz w:val="24"/>
          <w:szCs w:val="24"/>
        </w:rPr>
        <w:t>Perintah tersebut dibarengi dengan tuntutan operasional mengenai bagaimana pembangunan itu dilakukan.</w:t>
      </w:r>
      <w:r w:rsidR="00755574">
        <w:rPr>
          <w:rFonts w:ascii="Times New Roman" w:hAnsi="Times New Roman" w:cs="Times New Roman"/>
          <w:sz w:val="24"/>
          <w:szCs w:val="24"/>
        </w:rPr>
        <w:t xml:space="preserve"> </w:t>
      </w:r>
      <w:r>
        <w:rPr>
          <w:rFonts w:ascii="Times New Roman" w:hAnsi="Times New Roman" w:cs="Times New Roman"/>
          <w:sz w:val="24"/>
          <w:szCs w:val="24"/>
        </w:rPr>
        <w:t>Salah satu kendala yang banyak dihadapai berbagai Negara dalam pembangunan itu adalah ketersediaan biaya.</w:t>
      </w:r>
      <w:r w:rsidR="00424B2E">
        <w:rPr>
          <w:rFonts w:ascii="Times New Roman" w:hAnsi="Times New Roman" w:cs="Times New Roman"/>
          <w:sz w:val="24"/>
          <w:szCs w:val="24"/>
        </w:rPr>
        <w:t xml:space="preserve"> </w:t>
      </w:r>
      <w:r>
        <w:rPr>
          <w:rFonts w:ascii="Times New Roman" w:hAnsi="Times New Roman" w:cs="Times New Roman"/>
          <w:sz w:val="24"/>
          <w:szCs w:val="24"/>
        </w:rPr>
        <w:t>Di negara-negara yang sedang berkembang yang tengah membangun, persoalan biaya pembangunan merupakan persoalan pelik yang sulit dipecahkan.</w:t>
      </w:r>
    </w:p>
    <w:p w:rsidR="00DA4583" w:rsidRDefault="00424D3F" w:rsidP="000A406D">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2258060</wp:posOffset>
                </wp:positionH>
                <wp:positionV relativeFrom="paragraph">
                  <wp:posOffset>1881505</wp:posOffset>
                </wp:positionV>
                <wp:extent cx="367665" cy="413385"/>
                <wp:effectExtent l="12065" t="10160" r="10795" b="5080"/>
                <wp:wrapNone/>
                <wp:docPr id="8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txbx>
                        <w:txbxContent>
                          <w:p w:rsidR="00040924" w:rsidRPr="00717081" w:rsidRDefault="00040924" w:rsidP="00717081">
                            <w:pPr>
                              <w:jc w:val="center"/>
                              <w:rPr>
                                <w:rFonts w:ascii="Times New Roman" w:hAnsi="Times New Roman" w:cs="Times New Roman"/>
                                <w:sz w:val="24"/>
                                <w:szCs w:val="24"/>
                              </w:rPr>
                            </w:pPr>
                            <w:r w:rsidRPr="00717081">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left:0;text-align:left;margin-left:177.8pt;margin-top:148.15pt;width:28.95pt;height:3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" strokecolor="white [3212]">
                <v:textbox>
                  <w:txbxContent>
                    <w:p w:rsidR="0026752B" w:rsidRPr="00717081" w:rsidRDefault="0026752B" w:rsidP="00717081">
                      <w:pPr>
                        <w:jc w:val="center"/>
                        <w:rPr>
                          <w:rFonts w:ascii="Times New Roman" w:hAnsi="Times New Roman" w:cs="Times New Roman"/>
                          <w:sz w:val="24"/>
                          <w:szCs w:val="24"/>
                        </w:rPr>
                      </w:pPr>
                      <w:r w:rsidRPr="00717081">
                        <w:rPr>
                          <w:rFonts w:ascii="Times New Roman" w:hAnsi="Times New Roman" w:cs="Times New Roman"/>
                          <w:sz w:val="24"/>
                          <w:szCs w:val="24"/>
                        </w:rPr>
                        <w:t>1</w:t>
                      </w:r>
                    </w:p>
                  </w:txbxContent>
                </v:textbox>
              </v:rect>
            </w:pict>
          </mc:Fallback>
        </mc:AlternateContent>
      </w:r>
      <w:r w:rsidR="00445F6B">
        <w:rPr>
          <w:rFonts w:ascii="Times New Roman" w:hAnsi="Times New Roman" w:cs="Times New Roman"/>
          <w:sz w:val="24"/>
          <w:szCs w:val="24"/>
        </w:rPr>
        <w:t xml:space="preserve">Biaya yang paling dominan dalam pembangunan bukanlah dana yang berasal dari bantuan pihak lain, melainkan dana yang digali dari potensi sendiri berupa pemberdayaan ekonomi umat atau bangsa. Bagi Negara-negara yang mayoritas penduduknya muslim, islam memberikan satu solusi dengan </w:t>
      </w:r>
      <w:r w:rsidR="00445F6B">
        <w:rPr>
          <w:rFonts w:ascii="Times New Roman" w:hAnsi="Times New Roman" w:cs="Times New Roman"/>
          <w:sz w:val="24"/>
          <w:szCs w:val="24"/>
        </w:rPr>
        <w:lastRenderedPageBreak/>
        <w:t>mewajibkan umatnya untuk berzakat. Dalam hal ini dapat dilihat dalam firman Allah SWT yang artinya</w:t>
      </w:r>
    </w:p>
    <w:p w:rsidR="00FF330F" w:rsidRPr="00A0538F" w:rsidRDefault="00445F6B" w:rsidP="00A0538F">
      <w:pPr>
        <w:tabs>
          <w:tab w:val="left" w:pos="851"/>
        </w:tabs>
        <w:spacing w:line="240" w:lineRule="auto"/>
        <w:ind w:left="720"/>
        <w:jc w:val="both"/>
        <w:rPr>
          <w:rFonts w:ascii="Times New Roman" w:hAnsi="Times New Roman" w:cs="Times New Roman"/>
          <w:sz w:val="24"/>
          <w:szCs w:val="24"/>
          <w:lang w:val="id-ID"/>
        </w:rPr>
      </w:pPr>
      <w:r w:rsidRPr="00A0538F">
        <w:rPr>
          <w:rFonts w:ascii="Times New Roman" w:hAnsi="Times New Roman" w:cs="Times New Roman"/>
          <w:sz w:val="24"/>
          <w:szCs w:val="24"/>
        </w:rPr>
        <w:t>Ambillah zakat dari sebagian hart</w:t>
      </w:r>
      <w:r w:rsidR="00795BFF" w:rsidRPr="00A0538F">
        <w:rPr>
          <w:rFonts w:ascii="Times New Roman" w:hAnsi="Times New Roman" w:cs="Times New Roman"/>
          <w:sz w:val="24"/>
          <w:szCs w:val="24"/>
        </w:rPr>
        <w:t>a mereka, dengan zakat itu kamu</w:t>
      </w:r>
      <w:r w:rsidR="00424B2E">
        <w:rPr>
          <w:rFonts w:ascii="Times New Roman" w:hAnsi="Times New Roman" w:cs="Times New Roman"/>
          <w:sz w:val="24"/>
          <w:szCs w:val="24"/>
        </w:rPr>
        <w:t xml:space="preserve"> </w:t>
      </w:r>
      <w:r w:rsidRPr="00A0538F">
        <w:rPr>
          <w:rFonts w:ascii="Times New Roman" w:hAnsi="Times New Roman" w:cs="Times New Roman"/>
          <w:sz w:val="24"/>
          <w:szCs w:val="24"/>
        </w:rPr>
        <w:t>membersihkan dan mensucikan mereka dan berdo’alah untuk mereka.</w:t>
      </w:r>
      <w:r w:rsidR="00FF330F" w:rsidRPr="00A0538F">
        <w:rPr>
          <w:rFonts w:ascii="Times New Roman" w:hAnsi="Times New Roman" w:cs="Times New Roman"/>
          <w:sz w:val="24"/>
          <w:szCs w:val="24"/>
        </w:rPr>
        <w:t xml:space="preserve"> Sesungguhnya do</w:t>
      </w:r>
      <w:r w:rsidR="001E7DE4" w:rsidRPr="00A0538F">
        <w:rPr>
          <w:rFonts w:ascii="Times New Roman" w:hAnsi="Times New Roman" w:cs="Times New Roman"/>
          <w:sz w:val="24"/>
          <w:szCs w:val="24"/>
        </w:rPr>
        <w:t>a kam</w:t>
      </w:r>
      <w:r w:rsidR="00FF330F" w:rsidRPr="00A0538F">
        <w:rPr>
          <w:rFonts w:ascii="Times New Roman" w:hAnsi="Times New Roman" w:cs="Times New Roman"/>
          <w:sz w:val="24"/>
          <w:szCs w:val="24"/>
        </w:rPr>
        <w:t xml:space="preserve">u itu (menjadi) ketentraman jiwa bagi mereka. </w:t>
      </w:r>
      <w:r w:rsidRPr="00A0538F">
        <w:rPr>
          <w:rFonts w:ascii="Times New Roman" w:hAnsi="Times New Roman" w:cs="Times New Roman"/>
          <w:sz w:val="24"/>
          <w:szCs w:val="24"/>
        </w:rPr>
        <w:t>Dan Allah Mah</w:t>
      </w:r>
      <w:r w:rsidR="000E416B">
        <w:rPr>
          <w:rFonts w:ascii="Times New Roman" w:hAnsi="Times New Roman" w:cs="Times New Roman"/>
          <w:sz w:val="24"/>
          <w:szCs w:val="24"/>
        </w:rPr>
        <w:t>a Mendengar dan Maha Mengetahui</w:t>
      </w:r>
      <w:r w:rsidRPr="00A0538F">
        <w:rPr>
          <w:rFonts w:ascii="Times New Roman" w:hAnsi="Times New Roman" w:cs="Times New Roman"/>
          <w:sz w:val="24"/>
          <w:szCs w:val="24"/>
        </w:rPr>
        <w:t xml:space="preserve"> (QS.At-taubah:103)</w:t>
      </w:r>
    </w:p>
    <w:p w:rsidR="0017565A" w:rsidRPr="0017565A" w:rsidRDefault="0017565A" w:rsidP="00795BFF">
      <w:pPr>
        <w:pStyle w:val="ListParagraph"/>
        <w:spacing w:line="240" w:lineRule="auto"/>
        <w:ind w:left="0" w:firstLine="720"/>
        <w:jc w:val="both"/>
        <w:rPr>
          <w:rFonts w:ascii="Times New Roman" w:hAnsi="Times New Roman" w:cs="Times New Roman"/>
          <w:sz w:val="24"/>
          <w:szCs w:val="24"/>
          <w:lang w:val="id-ID"/>
        </w:rPr>
      </w:pPr>
    </w:p>
    <w:p w:rsidR="00DA4583" w:rsidRDefault="00445F6B" w:rsidP="000F37E6">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w:t>
      </w:r>
      <w:r w:rsidR="00DA4583">
        <w:rPr>
          <w:rFonts w:ascii="Times New Roman" w:hAnsi="Times New Roman" w:cs="Times New Roman"/>
          <w:sz w:val="24"/>
          <w:szCs w:val="24"/>
        </w:rPr>
        <w:t xml:space="preserve">asarkan firman Allah SWT </w:t>
      </w:r>
      <w:r w:rsidR="00DA4583">
        <w:rPr>
          <w:rFonts w:ascii="Times New Roman" w:hAnsi="Times New Roman" w:cs="Times New Roman"/>
          <w:sz w:val="24"/>
          <w:szCs w:val="24"/>
          <w:lang w:val="id-ID"/>
        </w:rPr>
        <w:t>dalam Q.S.At-taubah:103,</w:t>
      </w:r>
      <w:r>
        <w:rPr>
          <w:rFonts w:ascii="Times New Roman" w:hAnsi="Times New Roman" w:cs="Times New Roman"/>
          <w:sz w:val="24"/>
          <w:szCs w:val="24"/>
        </w:rPr>
        <w:t xml:space="preserve"> sebagai umat yang taat harus </w:t>
      </w:r>
      <w:r w:rsidR="00FF330F">
        <w:rPr>
          <w:rFonts w:ascii="Times New Roman" w:hAnsi="Times New Roman" w:cs="Times New Roman"/>
          <w:sz w:val="24"/>
          <w:szCs w:val="24"/>
        </w:rPr>
        <w:t>bi</w:t>
      </w:r>
      <w:r>
        <w:rPr>
          <w:rFonts w:ascii="Times New Roman" w:hAnsi="Times New Roman" w:cs="Times New Roman"/>
          <w:sz w:val="24"/>
          <w:szCs w:val="24"/>
        </w:rPr>
        <w:t>s</w:t>
      </w:r>
      <w:r w:rsidR="00FF330F">
        <w:rPr>
          <w:rFonts w:ascii="Times New Roman" w:hAnsi="Times New Roman" w:cs="Times New Roman"/>
          <w:sz w:val="24"/>
          <w:szCs w:val="24"/>
        </w:rPr>
        <w:t>a</w:t>
      </w:r>
      <w:r>
        <w:rPr>
          <w:rFonts w:ascii="Times New Roman" w:hAnsi="Times New Roman" w:cs="Times New Roman"/>
          <w:sz w:val="24"/>
          <w:szCs w:val="24"/>
        </w:rPr>
        <w:t xml:space="preserve"> menerima ketentuan akan kewajiban mengeluarkan zakat. </w:t>
      </w:r>
      <w:r w:rsidR="00FF330F">
        <w:rPr>
          <w:rFonts w:ascii="Times New Roman" w:hAnsi="Times New Roman" w:cs="Times New Roman"/>
          <w:sz w:val="24"/>
          <w:szCs w:val="24"/>
        </w:rPr>
        <w:t>Eksistensi zakat dalam kehidupan manusia baik pribadi maupun kolektif pada hakikatnya memiliki makna ibadah dan ekonomi.</w:t>
      </w:r>
      <w:r w:rsidR="00424B2E">
        <w:rPr>
          <w:rFonts w:ascii="Times New Roman" w:hAnsi="Times New Roman" w:cs="Times New Roman"/>
          <w:sz w:val="24"/>
          <w:szCs w:val="24"/>
        </w:rPr>
        <w:t xml:space="preserve"> </w:t>
      </w:r>
      <w:r w:rsidR="00FF330F">
        <w:rPr>
          <w:rFonts w:ascii="Times New Roman" w:hAnsi="Times New Roman" w:cs="Times New Roman"/>
          <w:sz w:val="24"/>
          <w:szCs w:val="24"/>
        </w:rPr>
        <w:t>Disatu sisi zakat merupakan bentuk ibadah wajib</w:t>
      </w:r>
      <w:r w:rsidR="00424B2E">
        <w:rPr>
          <w:rFonts w:ascii="Times New Roman" w:hAnsi="Times New Roman" w:cs="Times New Roman"/>
          <w:sz w:val="24"/>
          <w:szCs w:val="24"/>
        </w:rPr>
        <w:t xml:space="preserve"> </w:t>
      </w:r>
      <w:r w:rsidR="00FF330F">
        <w:rPr>
          <w:rFonts w:ascii="Times New Roman" w:hAnsi="Times New Roman" w:cs="Times New Roman"/>
          <w:sz w:val="24"/>
          <w:szCs w:val="24"/>
        </w:rPr>
        <w:t>bagi mereka yang mampu dari kepemilikan harta dan menjadi salah satu ukuran kepatuhan seseorang kepada Allah SWT. Dis</w:t>
      </w:r>
      <w:r w:rsidR="008443EC">
        <w:rPr>
          <w:rFonts w:ascii="Times New Roman" w:hAnsi="Times New Roman" w:cs="Times New Roman"/>
          <w:sz w:val="24"/>
          <w:szCs w:val="24"/>
        </w:rPr>
        <w:t>isi lain zakat merupakan variab</w:t>
      </w:r>
      <w:r w:rsidR="00FF330F">
        <w:rPr>
          <w:rFonts w:ascii="Times New Roman" w:hAnsi="Times New Roman" w:cs="Times New Roman"/>
          <w:sz w:val="24"/>
          <w:szCs w:val="24"/>
        </w:rPr>
        <w:t>e</w:t>
      </w:r>
      <w:r w:rsidR="008443EC">
        <w:rPr>
          <w:rFonts w:ascii="Times New Roman" w:hAnsi="Times New Roman" w:cs="Times New Roman"/>
          <w:sz w:val="24"/>
          <w:szCs w:val="24"/>
          <w:lang w:val="id-ID"/>
        </w:rPr>
        <w:t>l</w:t>
      </w:r>
      <w:r w:rsidR="00FF330F">
        <w:rPr>
          <w:rFonts w:ascii="Times New Roman" w:hAnsi="Times New Roman" w:cs="Times New Roman"/>
          <w:sz w:val="24"/>
          <w:szCs w:val="24"/>
        </w:rPr>
        <w:t xml:space="preserve"> utama dalam menjaga kestabilan ekonomi agar selalu berada </w:t>
      </w:r>
      <w:r w:rsidR="00795BFF">
        <w:rPr>
          <w:rFonts w:ascii="Times New Roman" w:hAnsi="Times New Roman" w:cs="Times New Roman"/>
          <w:sz w:val="24"/>
          <w:szCs w:val="24"/>
          <w:lang w:val="id-ID"/>
        </w:rPr>
        <w:t xml:space="preserve">padan </w:t>
      </w:r>
      <w:r w:rsidR="00FF330F">
        <w:rPr>
          <w:rFonts w:ascii="Times New Roman" w:hAnsi="Times New Roman" w:cs="Times New Roman"/>
          <w:sz w:val="24"/>
          <w:szCs w:val="24"/>
        </w:rPr>
        <w:t>posisi aman untuk terus berlangsung.</w:t>
      </w:r>
      <w:r w:rsidR="00424B2E">
        <w:rPr>
          <w:rFonts w:ascii="Times New Roman" w:hAnsi="Times New Roman" w:cs="Times New Roman"/>
          <w:sz w:val="24"/>
          <w:szCs w:val="24"/>
        </w:rPr>
        <w:t xml:space="preserve"> </w:t>
      </w:r>
      <w:r w:rsidR="00795BFF">
        <w:rPr>
          <w:rFonts w:ascii="Times New Roman" w:hAnsi="Times New Roman" w:cs="Times New Roman"/>
          <w:sz w:val="24"/>
          <w:szCs w:val="24"/>
        </w:rPr>
        <w:t>Pen</w:t>
      </w:r>
      <w:r w:rsidR="00DA4583">
        <w:rPr>
          <w:rFonts w:ascii="Times New Roman" w:hAnsi="Times New Roman" w:cs="Times New Roman"/>
          <w:sz w:val="24"/>
          <w:szCs w:val="24"/>
        </w:rPr>
        <w:t xml:space="preserve">gelolaan </w:t>
      </w:r>
      <w:r w:rsidR="00DA4583">
        <w:rPr>
          <w:rFonts w:ascii="Times New Roman" w:hAnsi="Times New Roman" w:cs="Times New Roman"/>
          <w:sz w:val="24"/>
          <w:szCs w:val="24"/>
          <w:lang w:val="id-ID"/>
        </w:rPr>
        <w:t>Z</w:t>
      </w:r>
      <w:r w:rsidR="001E7DE4">
        <w:rPr>
          <w:rFonts w:ascii="Times New Roman" w:hAnsi="Times New Roman" w:cs="Times New Roman"/>
          <w:sz w:val="24"/>
          <w:szCs w:val="24"/>
        </w:rPr>
        <w:t>akat secara efektif dan efisien perlu dikelola secara sistematis, terkoordinasi, terorganisasi dengan b</w:t>
      </w:r>
      <w:r w:rsidR="00795BFF">
        <w:rPr>
          <w:rFonts w:ascii="Times New Roman" w:hAnsi="Times New Roman" w:cs="Times New Roman"/>
          <w:sz w:val="24"/>
          <w:szCs w:val="24"/>
        </w:rPr>
        <w:t xml:space="preserve">aik. Dalam hal ini, </w:t>
      </w:r>
      <w:r w:rsidR="00795BFF">
        <w:rPr>
          <w:rFonts w:ascii="Times New Roman" w:hAnsi="Times New Roman" w:cs="Times New Roman"/>
          <w:sz w:val="24"/>
          <w:szCs w:val="24"/>
          <w:lang w:val="id-ID"/>
        </w:rPr>
        <w:t>O</w:t>
      </w:r>
      <w:r w:rsidR="00DA4583">
        <w:rPr>
          <w:rFonts w:ascii="Times New Roman" w:hAnsi="Times New Roman" w:cs="Times New Roman"/>
          <w:sz w:val="24"/>
          <w:szCs w:val="24"/>
        </w:rPr>
        <w:t xml:space="preserve">rganisasi </w:t>
      </w:r>
      <w:r w:rsidR="00DA4583">
        <w:rPr>
          <w:rFonts w:ascii="Times New Roman" w:hAnsi="Times New Roman" w:cs="Times New Roman"/>
          <w:sz w:val="24"/>
          <w:szCs w:val="24"/>
          <w:lang w:val="id-ID"/>
        </w:rPr>
        <w:t>P</w:t>
      </w:r>
      <w:r w:rsidR="00DA4583">
        <w:rPr>
          <w:rFonts w:ascii="Times New Roman" w:hAnsi="Times New Roman" w:cs="Times New Roman"/>
          <w:sz w:val="24"/>
          <w:szCs w:val="24"/>
        </w:rPr>
        <w:t xml:space="preserve">engelola </w:t>
      </w:r>
      <w:r w:rsidR="00DA4583">
        <w:rPr>
          <w:rFonts w:ascii="Times New Roman" w:hAnsi="Times New Roman" w:cs="Times New Roman"/>
          <w:sz w:val="24"/>
          <w:szCs w:val="24"/>
          <w:lang w:val="id-ID"/>
        </w:rPr>
        <w:t>Z</w:t>
      </w:r>
      <w:r w:rsidR="001E7DE4">
        <w:rPr>
          <w:rFonts w:ascii="Times New Roman" w:hAnsi="Times New Roman" w:cs="Times New Roman"/>
          <w:sz w:val="24"/>
          <w:szCs w:val="24"/>
        </w:rPr>
        <w:t xml:space="preserve">akat sebagai </w:t>
      </w:r>
      <w:r w:rsidR="001E7DE4">
        <w:rPr>
          <w:rFonts w:ascii="Times New Roman" w:hAnsi="Times New Roman" w:cs="Times New Roman"/>
          <w:i/>
          <w:sz w:val="24"/>
          <w:szCs w:val="24"/>
        </w:rPr>
        <w:t>Amil</w:t>
      </w:r>
      <w:r w:rsidR="001E7DE4">
        <w:rPr>
          <w:rFonts w:ascii="Times New Roman" w:hAnsi="Times New Roman" w:cs="Times New Roman"/>
          <w:sz w:val="24"/>
          <w:szCs w:val="24"/>
        </w:rPr>
        <w:t xml:space="preserve"> memiliki peran yang sangat strategis untuk memberdayakan zakat dan mendukung tegaknya  rukun islam.</w:t>
      </w:r>
    </w:p>
    <w:p w:rsidR="00134D63" w:rsidRDefault="004277B8" w:rsidP="000F37E6">
      <w:pPr>
        <w:pStyle w:val="ListParagraph"/>
        <w:spacing w:after="0" w:line="480" w:lineRule="auto"/>
        <w:ind w:left="0" w:firstLine="720"/>
        <w:jc w:val="both"/>
        <w:rPr>
          <w:rFonts w:ascii="Times New Roman" w:hAnsi="Times New Roman" w:cs="Times New Roman"/>
          <w:sz w:val="24"/>
          <w:szCs w:val="24"/>
          <w:lang w:val="id-ID"/>
        </w:rPr>
      </w:pPr>
      <w:r w:rsidRPr="00FF620F">
        <w:rPr>
          <w:rFonts w:ascii="Times New Roman" w:hAnsi="Times New Roman" w:cs="Times New Roman"/>
          <w:sz w:val="24"/>
          <w:szCs w:val="24"/>
        </w:rPr>
        <w:t>Organisasi Pengelola Zakat di Indonesia terdiri atas Badan Amil Zakat</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(BAZ) dan Lembaga Amil Zakat (LAZ). BAZ dibentuk oleh pemerintah di bawah</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naungan Kementerian Agama, dan tersebar hampir di setiap tingkatan baik</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tingkat nasional, provinsi, kabupaten/</w:t>
      </w:r>
      <w:r w:rsidR="00A86559">
        <w:rPr>
          <w:rFonts w:ascii="Times New Roman" w:hAnsi="Times New Roman" w:cs="Times New Roman"/>
          <w:sz w:val="24"/>
          <w:szCs w:val="24"/>
        </w:rPr>
        <w:t>kota,hingga kecamatan (Mahmudi,2009</w:t>
      </w:r>
      <w:r w:rsidRPr="00FF620F">
        <w:rPr>
          <w:rFonts w:ascii="Times New Roman" w:hAnsi="Times New Roman" w:cs="Times New Roman"/>
          <w:sz w:val="24"/>
          <w:szCs w:val="24"/>
        </w:rPr>
        <w:t>:70). Berbeda dengan BAZ, Lembaga Amil Zakat (LAZ) adalah lembaga yang</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 xml:space="preserve">dibentuk </w:t>
      </w:r>
      <w:r w:rsidRPr="00FF620F">
        <w:rPr>
          <w:rFonts w:ascii="Times New Roman" w:hAnsi="Times New Roman" w:cs="Times New Roman"/>
          <w:sz w:val="24"/>
          <w:szCs w:val="24"/>
        </w:rPr>
        <w:lastRenderedPageBreak/>
        <w:t>masyarakat yang bertugas untuk mengumpulkan, mendistribusikan, dan</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mendayagunakan zakat (UU No.23 Tahun 2011).</w:t>
      </w:r>
    </w:p>
    <w:p w:rsidR="00E7125A" w:rsidRPr="00E7125A" w:rsidRDefault="001657D5" w:rsidP="00BD1E7E">
      <w:pPr>
        <w:pStyle w:val="ListParagraph"/>
        <w:spacing w:after="0" w:line="480" w:lineRule="auto"/>
        <w:ind w:left="0" w:firstLine="720"/>
        <w:jc w:val="both"/>
        <w:rPr>
          <w:rFonts w:ascii="Times New Roman" w:hAnsi="Times New Roman" w:cs="Times New Roman"/>
          <w:sz w:val="24"/>
          <w:szCs w:val="24"/>
          <w:lang w:val="id-ID"/>
        </w:rPr>
      </w:pPr>
      <w:r w:rsidRPr="00FF620F">
        <w:rPr>
          <w:rFonts w:ascii="Times New Roman" w:hAnsi="Times New Roman" w:cs="Times New Roman"/>
          <w:sz w:val="24"/>
          <w:szCs w:val="24"/>
        </w:rPr>
        <w:t>Perkembangan BAZ dan LAZ di Indonesia saat ini telah mengalami</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banyak kemajuan apabila dibandingkan dengan masa-masa awal berdirinya.</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 xml:space="preserve">Prof.Dr.Didin Hafidhuddin menyatakan bahwa </w:t>
      </w:r>
      <w:r w:rsidR="00E7125A">
        <w:rPr>
          <w:rFonts w:ascii="Times New Roman" w:hAnsi="Times New Roman" w:cs="Times New Roman"/>
          <w:sz w:val="24"/>
          <w:szCs w:val="24"/>
          <w:lang w:val="id-ID"/>
        </w:rPr>
        <w:t>:</w:t>
      </w:r>
    </w:p>
    <w:p w:rsidR="001657D5" w:rsidRPr="00A0538F" w:rsidRDefault="00795BFF" w:rsidP="00BD1E7E">
      <w:pPr>
        <w:spacing w:after="0" w:line="240" w:lineRule="auto"/>
        <w:ind w:left="720"/>
        <w:jc w:val="both"/>
        <w:rPr>
          <w:rFonts w:ascii="Times New Roman" w:hAnsi="Times New Roman" w:cs="Times New Roman"/>
          <w:sz w:val="24"/>
          <w:szCs w:val="24"/>
          <w:lang w:val="id-ID"/>
        </w:rPr>
      </w:pPr>
      <w:r w:rsidRPr="00A0538F">
        <w:rPr>
          <w:rFonts w:ascii="Times New Roman" w:hAnsi="Times New Roman" w:cs="Times New Roman"/>
          <w:sz w:val="24"/>
          <w:szCs w:val="24"/>
          <w:lang w:val="id-ID"/>
        </w:rPr>
        <w:t>H</w:t>
      </w:r>
      <w:r w:rsidR="001657D5" w:rsidRPr="00A0538F">
        <w:rPr>
          <w:rFonts w:ascii="Times New Roman" w:hAnsi="Times New Roman" w:cs="Times New Roman"/>
          <w:sz w:val="24"/>
          <w:szCs w:val="24"/>
        </w:rPr>
        <w:t>ingga tahun 2010, tercatat</w:t>
      </w:r>
      <w:r w:rsidR="00BD1E7E">
        <w:rPr>
          <w:rFonts w:ascii="Times New Roman" w:hAnsi="Times New Roman" w:cs="Times New Roman"/>
          <w:sz w:val="24"/>
          <w:szCs w:val="24"/>
        </w:rPr>
        <w:t xml:space="preserve"> </w:t>
      </w:r>
      <w:r w:rsidR="001657D5" w:rsidRPr="00A0538F">
        <w:rPr>
          <w:rFonts w:ascii="Times New Roman" w:hAnsi="Times New Roman" w:cs="Times New Roman"/>
          <w:sz w:val="24"/>
          <w:szCs w:val="24"/>
        </w:rPr>
        <w:t xml:space="preserve">sebanyak 33 jumlah BAZ provinsi dan 429 BAZ tingkat kabupaten/kota,serta 4771 BAZ tingkat kecamatan. Di lain pihak, Menteri Agama juga telah mengukuhkan delapan belas LAZ tingkat nasional (Avisenna,2010). </w:t>
      </w:r>
    </w:p>
    <w:p w:rsidR="00E7125A" w:rsidRPr="00E7125A" w:rsidRDefault="00E7125A" w:rsidP="00E7125A">
      <w:pPr>
        <w:pStyle w:val="ListParagraph"/>
        <w:spacing w:line="240" w:lineRule="auto"/>
        <w:ind w:left="0" w:firstLine="720"/>
        <w:jc w:val="both"/>
        <w:rPr>
          <w:rFonts w:ascii="Times New Roman" w:hAnsi="Times New Roman" w:cs="Times New Roman"/>
          <w:sz w:val="24"/>
          <w:szCs w:val="24"/>
          <w:lang w:val="id-ID"/>
        </w:rPr>
      </w:pPr>
    </w:p>
    <w:p w:rsidR="001A71F3" w:rsidRDefault="001657D5" w:rsidP="001A71F3">
      <w:pPr>
        <w:pStyle w:val="ListParagraph"/>
        <w:spacing w:line="480" w:lineRule="auto"/>
        <w:ind w:left="0" w:firstLine="720"/>
        <w:jc w:val="both"/>
        <w:rPr>
          <w:rFonts w:ascii="Times New Roman" w:hAnsi="Times New Roman" w:cs="Times New Roman"/>
          <w:sz w:val="24"/>
          <w:szCs w:val="24"/>
          <w:lang w:val="id-ID"/>
        </w:rPr>
      </w:pPr>
      <w:r w:rsidRPr="00FF620F">
        <w:rPr>
          <w:rFonts w:ascii="Times New Roman" w:hAnsi="Times New Roman" w:cs="Times New Roman"/>
          <w:sz w:val="24"/>
          <w:szCs w:val="24"/>
        </w:rPr>
        <w:t>Perhatian pemerintah tehadap Organisasi Pengelola Zakat pun cukup</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besar. Setelah menerbitkan U</w:t>
      </w:r>
      <w:r w:rsidR="0032088D">
        <w:rPr>
          <w:rFonts w:ascii="Times New Roman" w:hAnsi="Times New Roman" w:cs="Times New Roman"/>
          <w:sz w:val="24"/>
          <w:szCs w:val="24"/>
          <w:lang w:val="id-ID"/>
        </w:rPr>
        <w:t>ndang-Undang</w:t>
      </w:r>
      <w:r w:rsidR="00B62811">
        <w:rPr>
          <w:rFonts w:ascii="Times New Roman" w:hAnsi="Times New Roman" w:cs="Times New Roman"/>
          <w:sz w:val="24"/>
          <w:szCs w:val="24"/>
        </w:rPr>
        <w:t xml:space="preserve"> No</w:t>
      </w:r>
      <w:r w:rsidR="00B62811">
        <w:rPr>
          <w:rFonts w:ascii="Times New Roman" w:hAnsi="Times New Roman" w:cs="Times New Roman"/>
          <w:sz w:val="24"/>
          <w:szCs w:val="24"/>
          <w:lang w:val="id-ID"/>
        </w:rPr>
        <w:t xml:space="preserve">mor </w:t>
      </w:r>
      <w:r w:rsidRPr="00FF620F">
        <w:rPr>
          <w:rFonts w:ascii="Times New Roman" w:hAnsi="Times New Roman" w:cs="Times New Roman"/>
          <w:sz w:val="24"/>
          <w:szCs w:val="24"/>
        </w:rPr>
        <w:t>38 Tahun</w:t>
      </w:r>
      <w:r w:rsidR="00B62811">
        <w:rPr>
          <w:rFonts w:ascii="Times New Roman" w:hAnsi="Times New Roman" w:cs="Times New Roman"/>
          <w:sz w:val="24"/>
          <w:szCs w:val="24"/>
        </w:rPr>
        <w:t xml:space="preserve"> 1999 tentang pengelolaan zakat</w:t>
      </w:r>
      <w:r w:rsidR="002F5B84">
        <w:rPr>
          <w:rFonts w:ascii="Times New Roman" w:hAnsi="Times New Roman" w:cs="Times New Roman"/>
          <w:sz w:val="24"/>
          <w:szCs w:val="24"/>
        </w:rPr>
        <w:t xml:space="preserve"> </w:t>
      </w:r>
      <w:r w:rsidR="0032088D">
        <w:rPr>
          <w:rFonts w:ascii="Times New Roman" w:hAnsi="Times New Roman" w:cs="Times New Roman"/>
          <w:sz w:val="24"/>
          <w:szCs w:val="24"/>
        </w:rPr>
        <w:t xml:space="preserve">pada tahun </w:t>
      </w:r>
      <w:r w:rsidR="0032088D">
        <w:rPr>
          <w:rFonts w:ascii="Times New Roman" w:hAnsi="Times New Roman" w:cs="Times New Roman"/>
          <w:sz w:val="24"/>
          <w:szCs w:val="24"/>
          <w:lang w:val="id-ID"/>
        </w:rPr>
        <w:t>1999</w:t>
      </w:r>
      <w:r w:rsidRPr="00FF620F">
        <w:rPr>
          <w:rFonts w:ascii="Times New Roman" w:hAnsi="Times New Roman" w:cs="Times New Roman"/>
          <w:sz w:val="24"/>
          <w:szCs w:val="24"/>
        </w:rPr>
        <w:t>, pemerintah kembali menerbitkan U</w:t>
      </w:r>
      <w:r w:rsidR="0032088D">
        <w:rPr>
          <w:rFonts w:ascii="Times New Roman" w:hAnsi="Times New Roman" w:cs="Times New Roman"/>
          <w:sz w:val="24"/>
          <w:szCs w:val="24"/>
          <w:lang w:val="id-ID"/>
        </w:rPr>
        <w:t xml:space="preserve">ndang-Undang </w:t>
      </w:r>
      <w:r w:rsidRPr="00FF620F">
        <w:rPr>
          <w:rFonts w:ascii="Times New Roman" w:hAnsi="Times New Roman" w:cs="Times New Roman"/>
          <w:sz w:val="24"/>
          <w:szCs w:val="24"/>
        </w:rPr>
        <w:t xml:space="preserve"> No</w:t>
      </w:r>
      <w:r w:rsidR="00B62811">
        <w:rPr>
          <w:rFonts w:ascii="Times New Roman" w:hAnsi="Times New Roman" w:cs="Times New Roman"/>
          <w:sz w:val="24"/>
          <w:szCs w:val="24"/>
          <w:lang w:val="id-ID"/>
        </w:rPr>
        <w:t xml:space="preserve">mor </w:t>
      </w:r>
      <w:r w:rsidRPr="00FF620F">
        <w:rPr>
          <w:rFonts w:ascii="Times New Roman" w:hAnsi="Times New Roman" w:cs="Times New Roman"/>
          <w:sz w:val="24"/>
          <w:szCs w:val="24"/>
        </w:rPr>
        <w:t>23 tahun 2011</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sebagai pengganti U</w:t>
      </w:r>
      <w:r w:rsidR="0032088D">
        <w:rPr>
          <w:rFonts w:ascii="Times New Roman" w:hAnsi="Times New Roman" w:cs="Times New Roman"/>
          <w:sz w:val="24"/>
          <w:szCs w:val="24"/>
          <w:lang w:val="id-ID"/>
        </w:rPr>
        <w:t>ndang-</w:t>
      </w:r>
      <w:r w:rsidRPr="00FF620F">
        <w:rPr>
          <w:rFonts w:ascii="Times New Roman" w:hAnsi="Times New Roman" w:cs="Times New Roman"/>
          <w:sz w:val="24"/>
          <w:szCs w:val="24"/>
        </w:rPr>
        <w:t>U</w:t>
      </w:r>
      <w:r w:rsidR="0032088D">
        <w:rPr>
          <w:rFonts w:ascii="Times New Roman" w:hAnsi="Times New Roman" w:cs="Times New Roman"/>
          <w:sz w:val="24"/>
          <w:szCs w:val="24"/>
          <w:lang w:val="id-ID"/>
        </w:rPr>
        <w:t>ndang</w:t>
      </w:r>
      <w:r w:rsidR="00424B2E">
        <w:rPr>
          <w:rFonts w:ascii="Times New Roman" w:hAnsi="Times New Roman" w:cs="Times New Roman"/>
          <w:sz w:val="24"/>
          <w:szCs w:val="24"/>
        </w:rPr>
        <w:t xml:space="preserve"> </w:t>
      </w:r>
      <w:r w:rsidR="00B62811">
        <w:rPr>
          <w:rFonts w:ascii="Times New Roman" w:hAnsi="Times New Roman" w:cs="Times New Roman"/>
          <w:sz w:val="24"/>
          <w:szCs w:val="24"/>
        </w:rPr>
        <w:t>N</w:t>
      </w:r>
      <w:r w:rsidR="00B62811">
        <w:rPr>
          <w:rFonts w:ascii="Times New Roman" w:hAnsi="Times New Roman" w:cs="Times New Roman"/>
          <w:sz w:val="24"/>
          <w:szCs w:val="24"/>
          <w:lang w:val="id-ID"/>
        </w:rPr>
        <w:t>omor</w:t>
      </w:r>
      <w:r w:rsidRPr="00FF620F">
        <w:rPr>
          <w:rFonts w:ascii="Times New Roman" w:hAnsi="Times New Roman" w:cs="Times New Roman"/>
          <w:sz w:val="24"/>
          <w:szCs w:val="24"/>
        </w:rPr>
        <w:t xml:space="preserve"> 38 Tahun 1999. Pembentukan Undang-undang ini</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diharapkan mampu memperbaiki sistem pengelolaan zakat di Indonesia,</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sehingga optimalisasi zakat dapat tercapai. Selain itu, para ahli profesi seperti</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Ikatan Akuntan Indonesia, juga turut memberikan sumbangsih guna mencapai</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pengelolaan zakat yang baik dengan menerbitkan PSAK 109 tentang Akuntansi</w:t>
      </w:r>
      <w:r w:rsidR="002F5B84">
        <w:rPr>
          <w:rFonts w:ascii="Times New Roman" w:hAnsi="Times New Roman" w:cs="Times New Roman"/>
          <w:sz w:val="24"/>
          <w:szCs w:val="24"/>
        </w:rPr>
        <w:t xml:space="preserve"> </w:t>
      </w:r>
      <w:r w:rsidRPr="00FF620F">
        <w:rPr>
          <w:rFonts w:ascii="Times New Roman" w:hAnsi="Times New Roman" w:cs="Times New Roman"/>
          <w:sz w:val="24"/>
          <w:szCs w:val="24"/>
        </w:rPr>
        <w:t>Zakat, dengan harapan terwujudnya Organisasi Pengelola Zakat yang akuntabel</w:t>
      </w:r>
      <w:r w:rsidR="00424B2E">
        <w:rPr>
          <w:rFonts w:ascii="Times New Roman" w:hAnsi="Times New Roman" w:cs="Times New Roman"/>
          <w:sz w:val="24"/>
          <w:szCs w:val="24"/>
        </w:rPr>
        <w:t xml:space="preserve"> </w:t>
      </w:r>
      <w:r w:rsidRPr="00FF620F">
        <w:rPr>
          <w:rFonts w:ascii="Times New Roman" w:hAnsi="Times New Roman" w:cs="Times New Roman"/>
          <w:sz w:val="24"/>
          <w:szCs w:val="24"/>
        </w:rPr>
        <w:t>dan transparan.</w:t>
      </w:r>
    </w:p>
    <w:p w:rsidR="00B62811" w:rsidRDefault="001657D5" w:rsidP="00B62811">
      <w:pPr>
        <w:pStyle w:val="ListParagraph"/>
        <w:spacing w:after="0" w:line="480" w:lineRule="auto"/>
        <w:ind w:left="0" w:firstLine="720"/>
        <w:jc w:val="both"/>
        <w:rPr>
          <w:rFonts w:ascii="Times New Roman" w:hAnsi="Times New Roman" w:cs="Times New Roman"/>
          <w:sz w:val="24"/>
          <w:szCs w:val="24"/>
        </w:rPr>
      </w:pPr>
      <w:r w:rsidRPr="004C1548">
        <w:rPr>
          <w:rFonts w:ascii="Times New Roman" w:hAnsi="Times New Roman" w:cs="Times New Roman"/>
          <w:sz w:val="24"/>
          <w:szCs w:val="24"/>
        </w:rPr>
        <w:t>Pesatnya pertumbuhan Organisasi Pengelola Zakat ditengah besarnya</w:t>
      </w:r>
      <w:r w:rsidR="002F5B84">
        <w:rPr>
          <w:rFonts w:ascii="Times New Roman" w:hAnsi="Times New Roman" w:cs="Times New Roman"/>
          <w:sz w:val="24"/>
          <w:szCs w:val="24"/>
        </w:rPr>
        <w:t xml:space="preserve"> </w:t>
      </w:r>
      <w:r w:rsidRPr="004C1548">
        <w:rPr>
          <w:rFonts w:ascii="Times New Roman" w:hAnsi="Times New Roman" w:cs="Times New Roman"/>
          <w:sz w:val="24"/>
          <w:szCs w:val="24"/>
        </w:rPr>
        <w:t>potensi zakat yang ada merupakan sebuah langkah awal yang baik untuk</w:t>
      </w:r>
      <w:r w:rsidR="002F5B84">
        <w:rPr>
          <w:rFonts w:ascii="Times New Roman" w:hAnsi="Times New Roman" w:cs="Times New Roman"/>
          <w:sz w:val="24"/>
          <w:szCs w:val="24"/>
        </w:rPr>
        <w:t xml:space="preserve"> </w:t>
      </w:r>
      <w:r w:rsidRPr="004C1548">
        <w:rPr>
          <w:rFonts w:ascii="Times New Roman" w:hAnsi="Times New Roman" w:cs="Times New Roman"/>
          <w:sz w:val="24"/>
          <w:szCs w:val="24"/>
        </w:rPr>
        <w:t>memperbaiki pengelolaan zakat. Abubakar dan Chaider (2006) menyatakan</w:t>
      </w:r>
      <w:r w:rsidR="002F5B84">
        <w:rPr>
          <w:rFonts w:ascii="Times New Roman" w:hAnsi="Times New Roman" w:cs="Times New Roman"/>
          <w:sz w:val="24"/>
          <w:szCs w:val="24"/>
        </w:rPr>
        <w:t xml:space="preserve"> </w:t>
      </w:r>
      <w:r w:rsidRPr="004C1548">
        <w:rPr>
          <w:rFonts w:ascii="Times New Roman" w:hAnsi="Times New Roman" w:cs="Times New Roman"/>
          <w:sz w:val="24"/>
          <w:szCs w:val="24"/>
        </w:rPr>
        <w:t>bahwa</w:t>
      </w:r>
      <w:r w:rsidR="00E7125A">
        <w:rPr>
          <w:rFonts w:ascii="Times New Roman" w:hAnsi="Times New Roman" w:cs="Times New Roman"/>
          <w:sz w:val="24"/>
          <w:szCs w:val="24"/>
          <w:lang w:val="id-ID"/>
        </w:rPr>
        <w:t xml:space="preserve"> :</w:t>
      </w:r>
      <w:r w:rsidR="00424B2E">
        <w:rPr>
          <w:rFonts w:ascii="Times New Roman" w:hAnsi="Times New Roman" w:cs="Times New Roman"/>
          <w:sz w:val="24"/>
          <w:szCs w:val="24"/>
        </w:rPr>
        <w:t xml:space="preserve"> </w:t>
      </w:r>
      <w:r w:rsidRPr="004C1548">
        <w:rPr>
          <w:rFonts w:ascii="Times New Roman" w:hAnsi="Times New Roman" w:cs="Times New Roman"/>
          <w:sz w:val="24"/>
          <w:szCs w:val="24"/>
        </w:rPr>
        <w:t>potensi zakat di Indon</w:t>
      </w:r>
      <w:r w:rsidR="005142C0">
        <w:rPr>
          <w:rFonts w:ascii="Times New Roman" w:hAnsi="Times New Roman" w:cs="Times New Roman"/>
          <w:sz w:val="24"/>
          <w:szCs w:val="24"/>
        </w:rPr>
        <w:t>esia mencapai Rp</w:t>
      </w:r>
      <w:r w:rsidRPr="004C1548">
        <w:rPr>
          <w:rFonts w:ascii="Times New Roman" w:hAnsi="Times New Roman" w:cs="Times New Roman"/>
          <w:sz w:val="24"/>
          <w:szCs w:val="24"/>
        </w:rPr>
        <w:t>19,3 triliun. Jumlah tersebut</w:t>
      </w:r>
      <w:r w:rsidR="00424B2E">
        <w:rPr>
          <w:rFonts w:ascii="Times New Roman" w:hAnsi="Times New Roman" w:cs="Times New Roman"/>
          <w:sz w:val="24"/>
          <w:szCs w:val="24"/>
        </w:rPr>
        <w:t xml:space="preserve"> </w:t>
      </w:r>
      <w:r w:rsidR="005142C0">
        <w:rPr>
          <w:rFonts w:ascii="Times New Roman" w:hAnsi="Times New Roman" w:cs="Times New Roman"/>
          <w:sz w:val="24"/>
          <w:szCs w:val="24"/>
        </w:rPr>
        <w:t>terdiri dari Rp</w:t>
      </w:r>
      <w:r w:rsidRPr="004C1548">
        <w:rPr>
          <w:rFonts w:ascii="Times New Roman" w:hAnsi="Times New Roman" w:cs="Times New Roman"/>
          <w:sz w:val="24"/>
          <w:szCs w:val="24"/>
        </w:rPr>
        <w:t>5,1 tril</w:t>
      </w:r>
      <w:r w:rsidR="005142C0">
        <w:rPr>
          <w:rFonts w:ascii="Times New Roman" w:hAnsi="Times New Roman" w:cs="Times New Roman"/>
          <w:sz w:val="24"/>
          <w:szCs w:val="24"/>
        </w:rPr>
        <w:t>iun dalam bentuk barang dan Rp</w:t>
      </w:r>
      <w:r w:rsidRPr="004C1548">
        <w:rPr>
          <w:rFonts w:ascii="Times New Roman" w:hAnsi="Times New Roman" w:cs="Times New Roman"/>
          <w:sz w:val="24"/>
          <w:szCs w:val="24"/>
        </w:rPr>
        <w:t>14,2 triliun dalam bentuk</w:t>
      </w:r>
      <w:r w:rsidR="00424B2E">
        <w:rPr>
          <w:rFonts w:ascii="Times New Roman" w:hAnsi="Times New Roman" w:cs="Times New Roman"/>
          <w:sz w:val="24"/>
          <w:szCs w:val="24"/>
        </w:rPr>
        <w:t xml:space="preserve"> </w:t>
      </w:r>
      <w:r w:rsidRPr="004C1548">
        <w:rPr>
          <w:rFonts w:ascii="Times New Roman" w:hAnsi="Times New Roman" w:cs="Times New Roman"/>
          <w:sz w:val="24"/>
          <w:szCs w:val="24"/>
        </w:rPr>
        <w:t xml:space="preserve">uang tunai. Selain itu, hasil survei yang dilakukan oleh </w:t>
      </w:r>
      <w:r w:rsidRPr="004C1548">
        <w:rPr>
          <w:rFonts w:ascii="Times New Roman" w:hAnsi="Times New Roman" w:cs="Times New Roman"/>
          <w:i/>
          <w:iCs/>
          <w:sz w:val="24"/>
          <w:szCs w:val="24"/>
        </w:rPr>
        <w:t xml:space="preserve">Public Interest </w:t>
      </w:r>
      <w:r w:rsidRPr="004C1548">
        <w:rPr>
          <w:rFonts w:ascii="Times New Roman" w:hAnsi="Times New Roman" w:cs="Times New Roman"/>
          <w:i/>
          <w:iCs/>
          <w:sz w:val="24"/>
          <w:szCs w:val="24"/>
        </w:rPr>
        <w:lastRenderedPageBreak/>
        <w:t xml:space="preserve">Researchand Advocacy Centre </w:t>
      </w:r>
      <w:r w:rsidRPr="004C1548">
        <w:rPr>
          <w:rFonts w:ascii="Times New Roman" w:hAnsi="Times New Roman" w:cs="Times New Roman"/>
          <w:sz w:val="24"/>
          <w:szCs w:val="24"/>
        </w:rPr>
        <w:t>(PIRAC) menyatakan bahwa potensi zakat di Indonesia</w:t>
      </w:r>
      <w:r w:rsidR="002F5B84">
        <w:rPr>
          <w:rFonts w:ascii="Times New Roman" w:hAnsi="Times New Roman" w:cs="Times New Roman"/>
          <w:sz w:val="24"/>
          <w:szCs w:val="24"/>
        </w:rPr>
        <w:t xml:space="preserve"> </w:t>
      </w:r>
      <w:r w:rsidR="005142C0">
        <w:rPr>
          <w:rFonts w:ascii="Times New Roman" w:hAnsi="Times New Roman" w:cs="Times New Roman"/>
          <w:sz w:val="24"/>
          <w:szCs w:val="24"/>
        </w:rPr>
        <w:t>meningkat dari Rp</w:t>
      </w:r>
      <w:r w:rsidRPr="004C1548">
        <w:rPr>
          <w:rFonts w:ascii="Times New Roman" w:hAnsi="Times New Roman" w:cs="Times New Roman"/>
          <w:sz w:val="24"/>
          <w:szCs w:val="24"/>
        </w:rPr>
        <w:t>4,45 tri</w:t>
      </w:r>
      <w:r w:rsidR="00715017">
        <w:rPr>
          <w:rFonts w:ascii="Times New Roman" w:hAnsi="Times New Roman" w:cs="Times New Roman"/>
          <w:sz w:val="24"/>
          <w:szCs w:val="24"/>
        </w:rPr>
        <w:t>liun pada tahun 2004 menjadi Rp</w:t>
      </w:r>
      <w:r w:rsidRPr="004C1548">
        <w:rPr>
          <w:rFonts w:ascii="Times New Roman" w:hAnsi="Times New Roman" w:cs="Times New Roman"/>
          <w:sz w:val="24"/>
          <w:szCs w:val="24"/>
        </w:rPr>
        <w:t>9,09 triliun pada</w:t>
      </w:r>
      <w:r>
        <w:rPr>
          <w:rFonts w:ascii="Times New Roman" w:hAnsi="Times New Roman" w:cs="Times New Roman"/>
          <w:sz w:val="24"/>
          <w:szCs w:val="24"/>
        </w:rPr>
        <w:t xml:space="preserve"> tahun 2007. </w:t>
      </w:r>
      <w:r w:rsidRPr="004C1548">
        <w:rPr>
          <w:rFonts w:ascii="Times New Roman" w:hAnsi="Times New Roman" w:cs="Times New Roman"/>
          <w:sz w:val="24"/>
          <w:szCs w:val="24"/>
        </w:rPr>
        <w:t>Fakhruddin dalam (Ramadhita, 2012) juga menyebutkan bahwa</w:t>
      </w:r>
      <w:r w:rsidR="00424B2E">
        <w:rPr>
          <w:rFonts w:ascii="Times New Roman" w:hAnsi="Times New Roman" w:cs="Times New Roman"/>
          <w:sz w:val="24"/>
          <w:szCs w:val="24"/>
        </w:rPr>
        <w:t xml:space="preserve"> </w:t>
      </w:r>
      <w:r w:rsidRPr="004C1548">
        <w:rPr>
          <w:rFonts w:ascii="Times New Roman" w:hAnsi="Times New Roman" w:cs="Times New Roman"/>
          <w:sz w:val="24"/>
          <w:szCs w:val="24"/>
        </w:rPr>
        <w:t>dalam penelitian terbaru BAZNAS pada tahun 2011, potensi zakat nasional</w:t>
      </w:r>
      <w:r w:rsidR="002F5B84">
        <w:rPr>
          <w:rFonts w:ascii="Times New Roman" w:hAnsi="Times New Roman" w:cs="Times New Roman"/>
          <w:sz w:val="24"/>
          <w:szCs w:val="24"/>
        </w:rPr>
        <w:t xml:space="preserve"> </w:t>
      </w:r>
      <w:r w:rsidRPr="004C1548">
        <w:rPr>
          <w:rFonts w:ascii="Times New Roman" w:hAnsi="Times New Roman" w:cs="Times New Roman"/>
          <w:sz w:val="24"/>
          <w:szCs w:val="24"/>
        </w:rPr>
        <w:t>mencapai R</w:t>
      </w:r>
      <w:r w:rsidR="005142C0">
        <w:rPr>
          <w:rFonts w:ascii="Times New Roman" w:hAnsi="Times New Roman" w:cs="Times New Roman"/>
          <w:sz w:val="24"/>
          <w:szCs w:val="24"/>
        </w:rPr>
        <w:t>p</w:t>
      </w:r>
      <w:r w:rsidRPr="004C1548">
        <w:rPr>
          <w:rFonts w:ascii="Times New Roman" w:hAnsi="Times New Roman" w:cs="Times New Roman"/>
          <w:sz w:val="24"/>
          <w:szCs w:val="24"/>
        </w:rPr>
        <w:t>21</w:t>
      </w:r>
      <w:r w:rsidR="005142C0">
        <w:rPr>
          <w:rFonts w:ascii="Times New Roman" w:hAnsi="Times New Roman" w:cs="Times New Roman"/>
          <w:sz w:val="24"/>
          <w:szCs w:val="24"/>
        </w:rPr>
        <w:t>7 triliun yang terdiri dari Rp</w:t>
      </w:r>
      <w:r w:rsidRPr="004C1548">
        <w:rPr>
          <w:rFonts w:ascii="Times New Roman" w:hAnsi="Times New Roman" w:cs="Times New Roman"/>
          <w:sz w:val="24"/>
          <w:szCs w:val="24"/>
        </w:rPr>
        <w:t>82,7 triliun potensi zakat rumah</w:t>
      </w:r>
      <w:r w:rsidR="00E7125A">
        <w:rPr>
          <w:rFonts w:ascii="Times New Roman" w:hAnsi="Times New Roman" w:cs="Times New Roman"/>
          <w:sz w:val="24"/>
          <w:szCs w:val="24"/>
        </w:rPr>
        <w:t>tangga, Rp</w:t>
      </w:r>
      <w:r w:rsidRPr="004C1548">
        <w:rPr>
          <w:rFonts w:ascii="Times New Roman" w:hAnsi="Times New Roman" w:cs="Times New Roman"/>
          <w:sz w:val="24"/>
          <w:szCs w:val="24"/>
        </w:rPr>
        <w:t>2,4 tril</w:t>
      </w:r>
      <w:r w:rsidR="005142C0">
        <w:rPr>
          <w:rFonts w:ascii="Times New Roman" w:hAnsi="Times New Roman" w:cs="Times New Roman"/>
          <w:sz w:val="24"/>
          <w:szCs w:val="24"/>
        </w:rPr>
        <w:t>iun potensi zakat BUMN, dan Rp</w:t>
      </w:r>
      <w:r w:rsidRPr="004C1548">
        <w:rPr>
          <w:rFonts w:ascii="Times New Roman" w:hAnsi="Times New Roman" w:cs="Times New Roman"/>
          <w:sz w:val="24"/>
          <w:szCs w:val="24"/>
        </w:rPr>
        <w:t>17 triliun potensi zakat</w:t>
      </w:r>
      <w:r w:rsidR="002F5B84">
        <w:rPr>
          <w:rFonts w:ascii="Times New Roman" w:hAnsi="Times New Roman" w:cs="Times New Roman"/>
          <w:sz w:val="24"/>
          <w:szCs w:val="24"/>
        </w:rPr>
        <w:t xml:space="preserve"> </w:t>
      </w:r>
      <w:r w:rsidRPr="004C1548">
        <w:rPr>
          <w:rFonts w:ascii="Times New Roman" w:hAnsi="Times New Roman" w:cs="Times New Roman"/>
          <w:sz w:val="24"/>
          <w:szCs w:val="24"/>
        </w:rPr>
        <w:t>tabungan.</w:t>
      </w:r>
    </w:p>
    <w:p w:rsidR="002F5B84" w:rsidRPr="00BD1E7E" w:rsidRDefault="002F5B84" w:rsidP="00B26CEE">
      <w:pPr>
        <w:spacing w:after="0" w:line="240" w:lineRule="auto"/>
        <w:ind w:left="990" w:hanging="990"/>
        <w:jc w:val="both"/>
        <w:rPr>
          <w:rFonts w:ascii="Times New Roman" w:hAnsi="Times New Roman" w:cs="Times New Roman"/>
          <w:b/>
          <w:sz w:val="24"/>
          <w:szCs w:val="24"/>
        </w:rPr>
      </w:pPr>
      <w:r w:rsidRPr="00BD1E7E">
        <w:rPr>
          <w:rFonts w:ascii="Times New Roman" w:hAnsi="Times New Roman" w:cs="Times New Roman"/>
          <w:b/>
          <w:sz w:val="24"/>
          <w:szCs w:val="24"/>
        </w:rPr>
        <w:t xml:space="preserve">Tabel 1. Data Pemasukan dan Pengeluaran </w:t>
      </w:r>
      <w:r w:rsidR="00CB4ECC">
        <w:rPr>
          <w:rFonts w:ascii="Times New Roman" w:hAnsi="Times New Roman" w:cs="Times New Roman"/>
          <w:b/>
          <w:sz w:val="24"/>
          <w:szCs w:val="24"/>
        </w:rPr>
        <w:t xml:space="preserve">Badan Amil Zakat Nasional   </w:t>
      </w:r>
      <w:r w:rsidR="00BD1E7E">
        <w:rPr>
          <w:rFonts w:ascii="Times New Roman" w:hAnsi="Times New Roman" w:cs="Times New Roman"/>
          <w:b/>
          <w:sz w:val="24"/>
          <w:szCs w:val="24"/>
        </w:rPr>
        <w:t>(BAZ</w:t>
      </w:r>
      <w:r w:rsidR="00032EF0">
        <w:rPr>
          <w:rFonts w:ascii="Times New Roman" w:hAnsi="Times New Roman" w:cs="Times New Roman"/>
          <w:b/>
          <w:sz w:val="24"/>
          <w:szCs w:val="24"/>
        </w:rPr>
        <w:t>NAS) Kabupaten</w:t>
      </w:r>
      <w:r w:rsidR="00BD1E7E">
        <w:rPr>
          <w:rFonts w:ascii="Times New Roman" w:hAnsi="Times New Roman" w:cs="Times New Roman"/>
          <w:b/>
          <w:sz w:val="24"/>
          <w:szCs w:val="24"/>
        </w:rPr>
        <w:t xml:space="preserve">  </w:t>
      </w:r>
      <w:r w:rsidR="00050845" w:rsidRPr="00BD1E7E">
        <w:rPr>
          <w:rFonts w:ascii="Times New Roman" w:hAnsi="Times New Roman" w:cs="Times New Roman"/>
          <w:b/>
          <w:sz w:val="24"/>
          <w:szCs w:val="24"/>
        </w:rPr>
        <w:t>Kepulauan Selayar Tahun 2012-2013</w:t>
      </w:r>
      <w:r w:rsidR="005142C0">
        <w:rPr>
          <w:rFonts w:ascii="Times New Roman" w:hAnsi="Times New Roman" w:cs="Times New Roman"/>
          <w:b/>
          <w:sz w:val="24"/>
          <w:szCs w:val="24"/>
        </w:rPr>
        <w:t xml:space="preserve"> (dalam rupiah)</w:t>
      </w:r>
    </w:p>
    <w:p w:rsidR="00050845" w:rsidRDefault="00050845" w:rsidP="00050845">
      <w:pPr>
        <w:pStyle w:val="ListParagraph"/>
        <w:spacing w:after="0" w:line="240" w:lineRule="auto"/>
        <w:ind w:left="0" w:firstLine="720"/>
        <w:jc w:val="both"/>
        <w:rPr>
          <w:rFonts w:ascii="Times New Roman" w:hAnsi="Times New Roman" w:cs="Times New Roman"/>
          <w:sz w:val="24"/>
          <w:szCs w:val="24"/>
        </w:rPr>
      </w:pPr>
    </w:p>
    <w:tbl>
      <w:tblPr>
        <w:tblW w:w="6495" w:type="dxa"/>
        <w:jc w:val="center"/>
        <w:tblLook w:val="04A0" w:firstRow="1" w:lastRow="0" w:firstColumn="1" w:lastColumn="0" w:noHBand="0" w:noVBand="1"/>
      </w:tblPr>
      <w:tblGrid>
        <w:gridCol w:w="1056"/>
        <w:gridCol w:w="2559"/>
        <w:gridCol w:w="2880"/>
      </w:tblGrid>
      <w:tr w:rsidR="002F5B84" w:rsidRPr="007A1995" w:rsidTr="007A1995">
        <w:trPr>
          <w:trHeight w:val="330"/>
          <w:jc w:val="center"/>
        </w:trPr>
        <w:tc>
          <w:tcPr>
            <w:tcW w:w="1056" w:type="dxa"/>
            <w:tcBorders>
              <w:top w:val="single" w:sz="8" w:space="0" w:color="auto"/>
              <w:left w:val="nil"/>
              <w:bottom w:val="single" w:sz="8" w:space="0" w:color="auto"/>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b/>
                <w:color w:val="000000"/>
                <w:szCs w:val="24"/>
              </w:rPr>
            </w:pPr>
            <w:r w:rsidRPr="007A1995">
              <w:rPr>
                <w:rFonts w:ascii="Times New Roman" w:eastAsia="Times New Roman" w:hAnsi="Times New Roman" w:cs="Times New Roman"/>
                <w:b/>
                <w:color w:val="000000"/>
                <w:szCs w:val="24"/>
              </w:rPr>
              <w:t>TAHUN</w:t>
            </w:r>
          </w:p>
        </w:tc>
        <w:tc>
          <w:tcPr>
            <w:tcW w:w="2559" w:type="dxa"/>
            <w:tcBorders>
              <w:top w:val="single" w:sz="8" w:space="0" w:color="auto"/>
              <w:left w:val="nil"/>
              <w:bottom w:val="single" w:sz="8" w:space="0" w:color="auto"/>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b/>
                <w:color w:val="000000"/>
                <w:szCs w:val="24"/>
              </w:rPr>
            </w:pPr>
            <w:r w:rsidRPr="007A1995">
              <w:rPr>
                <w:rFonts w:ascii="Times New Roman" w:eastAsia="Times New Roman" w:hAnsi="Times New Roman" w:cs="Times New Roman"/>
                <w:b/>
                <w:color w:val="000000"/>
                <w:szCs w:val="24"/>
              </w:rPr>
              <w:t>PEMASUKAN</w:t>
            </w:r>
          </w:p>
        </w:tc>
        <w:tc>
          <w:tcPr>
            <w:tcW w:w="2880" w:type="dxa"/>
            <w:tcBorders>
              <w:top w:val="single" w:sz="8" w:space="0" w:color="auto"/>
              <w:left w:val="nil"/>
              <w:bottom w:val="single" w:sz="8" w:space="0" w:color="auto"/>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b/>
                <w:color w:val="000000"/>
                <w:szCs w:val="24"/>
              </w:rPr>
            </w:pPr>
            <w:r w:rsidRPr="007A1995">
              <w:rPr>
                <w:rFonts w:ascii="Times New Roman" w:eastAsia="Times New Roman" w:hAnsi="Times New Roman" w:cs="Times New Roman"/>
                <w:b/>
                <w:color w:val="000000"/>
                <w:szCs w:val="24"/>
              </w:rPr>
              <w:t>PENGELUARAN</w:t>
            </w:r>
          </w:p>
        </w:tc>
      </w:tr>
      <w:tr w:rsidR="002F5B84" w:rsidRPr="007A1995" w:rsidTr="007A1995">
        <w:trPr>
          <w:trHeight w:val="315"/>
          <w:jc w:val="center"/>
        </w:trPr>
        <w:tc>
          <w:tcPr>
            <w:tcW w:w="1056" w:type="dxa"/>
            <w:tcBorders>
              <w:top w:val="nil"/>
              <w:left w:val="nil"/>
              <w:bottom w:val="nil"/>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color w:val="000000"/>
                <w:szCs w:val="24"/>
              </w:rPr>
            </w:pPr>
            <w:r w:rsidRPr="007A1995">
              <w:rPr>
                <w:rFonts w:ascii="Times New Roman" w:eastAsia="Times New Roman" w:hAnsi="Times New Roman" w:cs="Times New Roman"/>
                <w:color w:val="000000"/>
                <w:szCs w:val="24"/>
              </w:rPr>
              <w:t>2012</w:t>
            </w:r>
          </w:p>
        </w:tc>
        <w:tc>
          <w:tcPr>
            <w:tcW w:w="2559" w:type="dxa"/>
            <w:tcBorders>
              <w:top w:val="nil"/>
              <w:left w:val="nil"/>
              <w:bottom w:val="nil"/>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613,390,064.00 </w:t>
            </w:r>
          </w:p>
        </w:tc>
        <w:tc>
          <w:tcPr>
            <w:tcW w:w="2880" w:type="dxa"/>
            <w:tcBorders>
              <w:top w:val="nil"/>
              <w:left w:val="nil"/>
              <w:bottom w:val="nil"/>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431,410,689.00 </w:t>
            </w:r>
          </w:p>
        </w:tc>
      </w:tr>
      <w:tr w:rsidR="002F5B84" w:rsidRPr="007A1995" w:rsidTr="007A1995">
        <w:trPr>
          <w:trHeight w:val="315"/>
          <w:jc w:val="center"/>
        </w:trPr>
        <w:tc>
          <w:tcPr>
            <w:tcW w:w="1056" w:type="dxa"/>
            <w:tcBorders>
              <w:top w:val="nil"/>
              <w:left w:val="nil"/>
              <w:bottom w:val="nil"/>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color w:val="000000"/>
                <w:szCs w:val="24"/>
              </w:rPr>
            </w:pPr>
            <w:r w:rsidRPr="007A1995">
              <w:rPr>
                <w:rFonts w:ascii="Times New Roman" w:eastAsia="Times New Roman" w:hAnsi="Times New Roman" w:cs="Times New Roman"/>
                <w:color w:val="000000"/>
                <w:szCs w:val="24"/>
              </w:rPr>
              <w:t>2013</w:t>
            </w:r>
          </w:p>
        </w:tc>
        <w:tc>
          <w:tcPr>
            <w:tcW w:w="2559" w:type="dxa"/>
            <w:tcBorders>
              <w:top w:val="nil"/>
              <w:left w:val="nil"/>
              <w:bottom w:val="nil"/>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747,510,318.00 </w:t>
            </w:r>
          </w:p>
        </w:tc>
        <w:tc>
          <w:tcPr>
            <w:tcW w:w="2880" w:type="dxa"/>
            <w:tcBorders>
              <w:top w:val="nil"/>
              <w:left w:val="nil"/>
              <w:bottom w:val="nil"/>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884,107,779.00 </w:t>
            </w:r>
          </w:p>
        </w:tc>
      </w:tr>
      <w:tr w:rsidR="002F5B84" w:rsidRPr="007A1995" w:rsidTr="007A1995">
        <w:trPr>
          <w:trHeight w:val="330"/>
          <w:jc w:val="center"/>
        </w:trPr>
        <w:tc>
          <w:tcPr>
            <w:tcW w:w="1056" w:type="dxa"/>
            <w:tcBorders>
              <w:top w:val="nil"/>
              <w:left w:val="nil"/>
              <w:bottom w:val="single" w:sz="8" w:space="0" w:color="auto"/>
              <w:right w:val="nil"/>
            </w:tcBorders>
            <w:shd w:val="clear" w:color="auto" w:fill="auto"/>
            <w:noWrap/>
            <w:vAlign w:val="center"/>
            <w:hideMark/>
          </w:tcPr>
          <w:p w:rsidR="002F5B84" w:rsidRPr="007A1995" w:rsidRDefault="002F5B84" w:rsidP="002F5B84">
            <w:pPr>
              <w:spacing w:after="0" w:line="240" w:lineRule="auto"/>
              <w:jc w:val="center"/>
              <w:rPr>
                <w:rFonts w:ascii="Times New Roman" w:eastAsia="Times New Roman" w:hAnsi="Times New Roman" w:cs="Times New Roman"/>
                <w:color w:val="000000"/>
                <w:szCs w:val="24"/>
              </w:rPr>
            </w:pPr>
            <w:r w:rsidRPr="007A1995">
              <w:rPr>
                <w:rFonts w:ascii="Times New Roman" w:eastAsia="Times New Roman" w:hAnsi="Times New Roman" w:cs="Times New Roman"/>
                <w:color w:val="000000"/>
                <w:szCs w:val="24"/>
              </w:rPr>
              <w:t>2014</w:t>
            </w:r>
          </w:p>
        </w:tc>
        <w:tc>
          <w:tcPr>
            <w:tcW w:w="2559" w:type="dxa"/>
            <w:tcBorders>
              <w:top w:val="nil"/>
              <w:left w:val="nil"/>
              <w:bottom w:val="single" w:sz="8" w:space="0" w:color="auto"/>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1,083,565,044.00 </w:t>
            </w:r>
          </w:p>
        </w:tc>
        <w:tc>
          <w:tcPr>
            <w:tcW w:w="2880" w:type="dxa"/>
            <w:tcBorders>
              <w:top w:val="nil"/>
              <w:left w:val="nil"/>
              <w:bottom w:val="single" w:sz="8" w:space="0" w:color="auto"/>
              <w:right w:val="nil"/>
            </w:tcBorders>
            <w:shd w:val="clear" w:color="auto" w:fill="auto"/>
            <w:noWrap/>
            <w:vAlign w:val="center"/>
            <w:hideMark/>
          </w:tcPr>
          <w:p w:rsidR="002F5B84" w:rsidRPr="007A1995" w:rsidRDefault="005142C0" w:rsidP="002F5B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2F5B84" w:rsidRPr="007A1995">
              <w:rPr>
                <w:rFonts w:ascii="Times New Roman" w:eastAsia="Times New Roman" w:hAnsi="Times New Roman" w:cs="Times New Roman"/>
                <w:color w:val="000000"/>
                <w:szCs w:val="24"/>
              </w:rPr>
              <w:t xml:space="preserve">          528,210,341.00 </w:t>
            </w:r>
          </w:p>
        </w:tc>
      </w:tr>
    </w:tbl>
    <w:p w:rsidR="002F5B84" w:rsidRPr="007A1995" w:rsidRDefault="007A1995" w:rsidP="007A1995">
      <w:pPr>
        <w:spacing w:after="0" w:line="480" w:lineRule="auto"/>
        <w:jc w:val="both"/>
        <w:rPr>
          <w:rFonts w:ascii="Times New Roman" w:hAnsi="Times New Roman" w:cs="Times New Roman"/>
          <w:i/>
          <w:sz w:val="20"/>
          <w:szCs w:val="24"/>
        </w:rPr>
      </w:pPr>
      <w:r w:rsidRPr="007A1995">
        <w:rPr>
          <w:rFonts w:ascii="Times New Roman" w:hAnsi="Times New Roman" w:cs="Times New Roman"/>
          <w:i/>
          <w:sz w:val="20"/>
          <w:szCs w:val="24"/>
        </w:rPr>
        <w:t>Sumber : Badan Amil Zakat Nasional Kabupaten Kepulauan Selayar (data diolah)</w:t>
      </w:r>
    </w:p>
    <w:p w:rsidR="001657D5" w:rsidRPr="00B62811" w:rsidRDefault="00C31824" w:rsidP="00B6281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tabel 1 </w:t>
      </w:r>
      <w:r w:rsidR="001657D5" w:rsidRPr="004C1548">
        <w:rPr>
          <w:rFonts w:ascii="Times New Roman" w:hAnsi="Times New Roman" w:cs="Times New Roman"/>
          <w:sz w:val="24"/>
          <w:szCs w:val="24"/>
        </w:rPr>
        <w:t>dapat dilihat bahwa potensi zakat dan perkembangan</w:t>
      </w:r>
      <w:r w:rsidR="002F5B84">
        <w:rPr>
          <w:rFonts w:ascii="Times New Roman" w:hAnsi="Times New Roman" w:cs="Times New Roman"/>
          <w:sz w:val="24"/>
          <w:szCs w:val="24"/>
        </w:rPr>
        <w:t xml:space="preserve"> </w:t>
      </w:r>
      <w:r w:rsidR="001657D5" w:rsidRPr="004C1548">
        <w:rPr>
          <w:rFonts w:ascii="Times New Roman" w:hAnsi="Times New Roman" w:cs="Times New Roman"/>
          <w:sz w:val="24"/>
          <w:szCs w:val="24"/>
        </w:rPr>
        <w:t>Organisasi Pengelola Zakat cukup besar.</w:t>
      </w:r>
      <w:r w:rsidR="00050845">
        <w:rPr>
          <w:rFonts w:ascii="Times New Roman" w:hAnsi="Times New Roman" w:cs="Times New Roman"/>
          <w:sz w:val="24"/>
          <w:szCs w:val="24"/>
        </w:rPr>
        <w:t xml:space="preserve"> </w:t>
      </w:r>
      <w:r w:rsidR="001657D5" w:rsidRPr="004C1548">
        <w:rPr>
          <w:rFonts w:ascii="Times New Roman" w:hAnsi="Times New Roman" w:cs="Times New Roman"/>
          <w:sz w:val="24"/>
          <w:szCs w:val="24"/>
        </w:rPr>
        <w:t>Ironisnya, tidak semua potensi zakat</w:t>
      </w:r>
      <w:r w:rsidR="00050845">
        <w:rPr>
          <w:rFonts w:ascii="Times New Roman" w:hAnsi="Times New Roman" w:cs="Times New Roman"/>
          <w:sz w:val="24"/>
          <w:szCs w:val="24"/>
        </w:rPr>
        <w:t xml:space="preserve"> </w:t>
      </w:r>
      <w:r w:rsidR="001657D5" w:rsidRPr="004C1548">
        <w:rPr>
          <w:rFonts w:ascii="Times New Roman" w:hAnsi="Times New Roman" w:cs="Times New Roman"/>
          <w:sz w:val="24"/>
          <w:szCs w:val="24"/>
        </w:rPr>
        <w:t>terealisasi dan terdistribusi dengan baik karena Organisasi Pengelola Zakat tidak</w:t>
      </w:r>
      <w:r w:rsidR="002F5B84">
        <w:rPr>
          <w:rFonts w:ascii="Times New Roman" w:hAnsi="Times New Roman" w:cs="Times New Roman"/>
          <w:sz w:val="24"/>
          <w:szCs w:val="24"/>
        </w:rPr>
        <w:t xml:space="preserve"> </w:t>
      </w:r>
      <w:r w:rsidR="001657D5" w:rsidRPr="004C1548">
        <w:rPr>
          <w:rFonts w:ascii="Times New Roman" w:hAnsi="Times New Roman" w:cs="Times New Roman"/>
          <w:sz w:val="24"/>
          <w:szCs w:val="24"/>
        </w:rPr>
        <w:t>mampu mengumpulkan semua potensi</w:t>
      </w:r>
      <w:r w:rsidR="009E1734">
        <w:rPr>
          <w:rFonts w:ascii="Times New Roman" w:hAnsi="Times New Roman" w:cs="Times New Roman"/>
          <w:sz w:val="24"/>
          <w:szCs w:val="24"/>
        </w:rPr>
        <w:t xml:space="preserve"> zakat tersebut. Pada tahun 2012</w:t>
      </w:r>
      <w:r w:rsidR="001657D5" w:rsidRPr="004C1548">
        <w:rPr>
          <w:rFonts w:ascii="Times New Roman" w:hAnsi="Times New Roman" w:cs="Times New Roman"/>
          <w:sz w:val="24"/>
          <w:szCs w:val="24"/>
        </w:rPr>
        <w:t>, jumlah</w:t>
      </w:r>
      <w:r w:rsidR="00050845">
        <w:rPr>
          <w:rFonts w:ascii="Times New Roman" w:hAnsi="Times New Roman" w:cs="Times New Roman"/>
          <w:sz w:val="24"/>
          <w:szCs w:val="24"/>
        </w:rPr>
        <w:t xml:space="preserve"> </w:t>
      </w:r>
      <w:r w:rsidR="001657D5" w:rsidRPr="004C1548">
        <w:rPr>
          <w:rFonts w:ascii="Times New Roman" w:hAnsi="Times New Roman" w:cs="Times New Roman"/>
          <w:sz w:val="24"/>
          <w:szCs w:val="24"/>
        </w:rPr>
        <w:t>zakat yang berhasil dihimpun oleh BAZNA</w:t>
      </w:r>
      <w:r w:rsidR="00BE1EFF">
        <w:rPr>
          <w:rFonts w:ascii="Times New Roman" w:hAnsi="Times New Roman" w:cs="Times New Roman"/>
          <w:sz w:val="24"/>
          <w:szCs w:val="24"/>
        </w:rPr>
        <w:t>S Kabupaten</w:t>
      </w:r>
      <w:r w:rsidR="005142C0">
        <w:rPr>
          <w:rFonts w:ascii="Times New Roman" w:hAnsi="Times New Roman" w:cs="Times New Roman"/>
          <w:sz w:val="24"/>
          <w:szCs w:val="24"/>
        </w:rPr>
        <w:t xml:space="preserve"> Kepulauan Selayar sebesar Rp</w:t>
      </w:r>
      <w:r w:rsidR="009E1734">
        <w:rPr>
          <w:rFonts w:ascii="Times New Roman" w:hAnsi="Times New Roman" w:cs="Times New Roman"/>
          <w:sz w:val="24"/>
          <w:szCs w:val="24"/>
        </w:rPr>
        <w:t>613.390.064 sed</w:t>
      </w:r>
      <w:r w:rsidR="005142C0">
        <w:rPr>
          <w:rFonts w:ascii="Times New Roman" w:hAnsi="Times New Roman" w:cs="Times New Roman"/>
          <w:sz w:val="24"/>
          <w:szCs w:val="24"/>
        </w:rPr>
        <w:t>angankan pengeluaran sebesar Rp</w:t>
      </w:r>
      <w:r w:rsidR="009E1734">
        <w:rPr>
          <w:rFonts w:ascii="Times New Roman" w:hAnsi="Times New Roman" w:cs="Times New Roman"/>
          <w:sz w:val="24"/>
          <w:szCs w:val="24"/>
        </w:rPr>
        <w:t>431.410.689. Pada tahun 2013 pemasuka</w:t>
      </w:r>
      <w:r w:rsidR="00715017">
        <w:rPr>
          <w:rFonts w:ascii="Times New Roman" w:hAnsi="Times New Roman" w:cs="Times New Roman"/>
          <w:sz w:val="24"/>
          <w:szCs w:val="24"/>
        </w:rPr>
        <w:t>n sebesar Rp</w:t>
      </w:r>
      <w:r w:rsidR="009E1734">
        <w:rPr>
          <w:rFonts w:ascii="Times New Roman" w:hAnsi="Times New Roman" w:cs="Times New Roman"/>
          <w:sz w:val="24"/>
          <w:szCs w:val="24"/>
        </w:rPr>
        <w:t>747.510.318 dan penge</w:t>
      </w:r>
      <w:r w:rsidR="00715017">
        <w:rPr>
          <w:rFonts w:ascii="Times New Roman" w:hAnsi="Times New Roman" w:cs="Times New Roman"/>
          <w:sz w:val="24"/>
          <w:szCs w:val="24"/>
        </w:rPr>
        <w:t>luaran sebesar Rp884.107.779. s</w:t>
      </w:r>
      <w:r w:rsidR="009E1734">
        <w:rPr>
          <w:rFonts w:ascii="Times New Roman" w:hAnsi="Times New Roman" w:cs="Times New Roman"/>
          <w:sz w:val="24"/>
          <w:szCs w:val="24"/>
        </w:rPr>
        <w:t xml:space="preserve">ementara pemasukan pada tahun 2014 </w:t>
      </w:r>
      <w:r w:rsidR="00715017">
        <w:rPr>
          <w:rFonts w:ascii="Times New Roman" w:hAnsi="Times New Roman" w:cs="Times New Roman"/>
          <w:sz w:val="24"/>
          <w:szCs w:val="24"/>
        </w:rPr>
        <w:t>semakin besar yaitu mencapai Rp</w:t>
      </w:r>
      <w:r w:rsidR="009E1734">
        <w:rPr>
          <w:rFonts w:ascii="Times New Roman" w:hAnsi="Times New Roman" w:cs="Times New Roman"/>
          <w:sz w:val="24"/>
          <w:szCs w:val="24"/>
        </w:rPr>
        <w:t>1.083.565.044 seda</w:t>
      </w:r>
      <w:r w:rsidR="00715017">
        <w:rPr>
          <w:rFonts w:ascii="Times New Roman" w:hAnsi="Times New Roman" w:cs="Times New Roman"/>
          <w:sz w:val="24"/>
          <w:szCs w:val="24"/>
        </w:rPr>
        <w:t>ngkan pengeluarannya sebesar Rp</w:t>
      </w:r>
      <w:r w:rsidR="009E1734">
        <w:rPr>
          <w:rFonts w:ascii="Times New Roman" w:hAnsi="Times New Roman" w:cs="Times New Roman"/>
          <w:sz w:val="24"/>
          <w:szCs w:val="24"/>
        </w:rPr>
        <w:t>528.</w:t>
      </w:r>
      <w:r w:rsidR="0062245D">
        <w:rPr>
          <w:rFonts w:ascii="Times New Roman" w:hAnsi="Times New Roman" w:cs="Times New Roman"/>
          <w:sz w:val="24"/>
          <w:szCs w:val="24"/>
        </w:rPr>
        <w:t>210.341.</w:t>
      </w:r>
    </w:p>
    <w:p w:rsidR="001657D5" w:rsidRDefault="001657D5" w:rsidP="001657D5">
      <w:pPr>
        <w:autoSpaceDE w:val="0"/>
        <w:autoSpaceDN w:val="0"/>
        <w:adjustRightInd w:val="0"/>
        <w:spacing w:after="0" w:line="480" w:lineRule="auto"/>
        <w:ind w:firstLine="720"/>
        <w:jc w:val="both"/>
        <w:rPr>
          <w:rFonts w:ascii="Times New Roman" w:hAnsi="Times New Roman" w:cs="Times New Roman"/>
          <w:sz w:val="24"/>
          <w:szCs w:val="24"/>
        </w:rPr>
      </w:pPr>
      <w:r w:rsidRPr="004C1548">
        <w:rPr>
          <w:rFonts w:ascii="Times New Roman" w:hAnsi="Times New Roman" w:cs="Times New Roman"/>
          <w:sz w:val="24"/>
          <w:szCs w:val="24"/>
        </w:rPr>
        <w:t>Adanya kesenjangan yang cukup besar antara potensi zakat yang ada</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t>dengan besarnya zakat yang berhasil dihimpun dan didistribusikan mengundang</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lastRenderedPageBreak/>
        <w:t>banyak pertanyaan, mengingat banyaknya jumlah Organisasi Pengelola Zakat</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t>dan besarnya perhatian pemerintah dalam menangani persoalan zakat.</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t>Rendahnya rasio penghimpunan zakat di indonesia disebabkan oleh beberapa</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t>faktor, antara lain :</w:t>
      </w:r>
    </w:p>
    <w:p w:rsidR="00FD7616" w:rsidRDefault="001657D5" w:rsidP="00FD7616">
      <w:pPr>
        <w:pStyle w:val="ListParagraph"/>
        <w:numPr>
          <w:ilvl w:val="0"/>
          <w:numId w:val="13"/>
        </w:numPr>
        <w:autoSpaceDE w:val="0"/>
        <w:autoSpaceDN w:val="0"/>
        <w:adjustRightInd w:val="0"/>
        <w:spacing w:after="0" w:line="480" w:lineRule="auto"/>
        <w:ind w:left="709" w:hanging="283"/>
        <w:jc w:val="both"/>
        <w:rPr>
          <w:rFonts w:ascii="Times New Roman" w:hAnsi="Times New Roman" w:cs="Times New Roman"/>
          <w:sz w:val="24"/>
          <w:szCs w:val="24"/>
        </w:rPr>
      </w:pPr>
      <w:r w:rsidRPr="00416AB0">
        <w:rPr>
          <w:rFonts w:ascii="Times New Roman" w:hAnsi="Times New Roman" w:cs="Times New Roman"/>
          <w:sz w:val="24"/>
          <w:szCs w:val="24"/>
        </w:rPr>
        <w:t xml:space="preserve">Pemerintah belum menerapkan sistem akreditasi dan </w:t>
      </w:r>
      <w:r w:rsidR="00B62811">
        <w:rPr>
          <w:rFonts w:ascii="Times New Roman" w:hAnsi="Times New Roman" w:cs="Times New Roman"/>
          <w:sz w:val="24"/>
          <w:szCs w:val="24"/>
        </w:rPr>
        <w:t xml:space="preserve">standar akuntansi publik untuk </w:t>
      </w:r>
      <w:r w:rsidR="00B62811">
        <w:rPr>
          <w:rFonts w:ascii="Times New Roman" w:hAnsi="Times New Roman" w:cs="Times New Roman"/>
          <w:sz w:val="24"/>
          <w:szCs w:val="24"/>
          <w:lang w:val="id-ID"/>
        </w:rPr>
        <w:t>B</w:t>
      </w:r>
      <w:r w:rsidRPr="00416AB0">
        <w:rPr>
          <w:rFonts w:ascii="Times New Roman" w:hAnsi="Times New Roman" w:cs="Times New Roman"/>
          <w:sz w:val="24"/>
          <w:szCs w:val="24"/>
        </w:rPr>
        <w:t xml:space="preserve">AZ sehingga belum ada </w:t>
      </w:r>
      <w:r w:rsidR="00B62811">
        <w:rPr>
          <w:rFonts w:ascii="Times New Roman" w:hAnsi="Times New Roman" w:cs="Times New Roman"/>
          <w:sz w:val="24"/>
          <w:szCs w:val="24"/>
        </w:rPr>
        <w:t xml:space="preserve">standar yang pasti bagi setiap </w:t>
      </w:r>
      <w:r w:rsidR="00B62811">
        <w:rPr>
          <w:rFonts w:ascii="Times New Roman" w:hAnsi="Times New Roman" w:cs="Times New Roman"/>
          <w:sz w:val="24"/>
          <w:szCs w:val="24"/>
          <w:lang w:val="id-ID"/>
        </w:rPr>
        <w:t>B</w:t>
      </w:r>
      <w:r w:rsidRPr="00416AB0">
        <w:rPr>
          <w:rFonts w:ascii="Times New Roman" w:hAnsi="Times New Roman" w:cs="Times New Roman"/>
          <w:sz w:val="24"/>
          <w:szCs w:val="24"/>
        </w:rPr>
        <w:t>AZ dalam melaporkan kinerjanya secara keseluruhan di samping laporan keuangannya</w:t>
      </w:r>
      <w:r w:rsidR="00B62811">
        <w:rPr>
          <w:rFonts w:ascii="Times New Roman" w:hAnsi="Times New Roman" w:cs="Times New Roman"/>
          <w:sz w:val="24"/>
          <w:szCs w:val="24"/>
        </w:rPr>
        <w:t xml:space="preserve"> sehingga tingkat transparansi </w:t>
      </w:r>
      <w:r w:rsidR="00B62811">
        <w:rPr>
          <w:rFonts w:ascii="Times New Roman" w:hAnsi="Times New Roman" w:cs="Times New Roman"/>
          <w:sz w:val="24"/>
          <w:szCs w:val="24"/>
          <w:lang w:val="id-ID"/>
        </w:rPr>
        <w:t>B</w:t>
      </w:r>
      <w:r w:rsidRPr="00416AB0">
        <w:rPr>
          <w:rFonts w:ascii="Times New Roman" w:hAnsi="Times New Roman" w:cs="Times New Roman"/>
          <w:sz w:val="24"/>
          <w:szCs w:val="24"/>
        </w:rPr>
        <w:t>AZ masih lemah (Jahar, 2010).</w:t>
      </w:r>
    </w:p>
    <w:p w:rsidR="00FD7616" w:rsidRDefault="001657D5" w:rsidP="00FD7616">
      <w:pPr>
        <w:pStyle w:val="ListParagraph"/>
        <w:numPr>
          <w:ilvl w:val="0"/>
          <w:numId w:val="13"/>
        </w:numPr>
        <w:autoSpaceDE w:val="0"/>
        <w:autoSpaceDN w:val="0"/>
        <w:adjustRightInd w:val="0"/>
        <w:spacing w:after="0" w:line="480" w:lineRule="auto"/>
        <w:ind w:left="709" w:hanging="283"/>
        <w:jc w:val="both"/>
        <w:rPr>
          <w:rFonts w:ascii="Times New Roman" w:hAnsi="Times New Roman" w:cs="Times New Roman"/>
          <w:sz w:val="24"/>
          <w:szCs w:val="24"/>
        </w:rPr>
      </w:pPr>
      <w:r w:rsidRPr="00FD7616">
        <w:rPr>
          <w:rFonts w:ascii="Times New Roman" w:hAnsi="Times New Roman" w:cs="Times New Roman"/>
          <w:sz w:val="24"/>
          <w:szCs w:val="24"/>
        </w:rPr>
        <w:t>Hasil survei yang dilakukan PIRAC pada tahun 2007 menyebutkan bahwa terjadi penurunan penyaluran zakat oleh muzakki kepada BAZ dan LAZ dari 9% dan 1,5% pada tahun 2004 menjadi 6% dan 1,2% pada tahun 2007. Salah satu faktor penyebabnya adalah menurunnya kepercayaan masyarakat kepada pengelola zakat, baik BAZ maupun LAZ (PIRAC, 2007 : 2).</w:t>
      </w:r>
    </w:p>
    <w:p w:rsidR="001657D5" w:rsidRPr="00FD7616" w:rsidRDefault="00B62811" w:rsidP="00FD7616">
      <w:pPr>
        <w:pStyle w:val="ListParagraph"/>
        <w:numPr>
          <w:ilvl w:val="0"/>
          <w:numId w:val="13"/>
        </w:numPr>
        <w:autoSpaceDE w:val="0"/>
        <w:autoSpaceDN w:val="0"/>
        <w:adjustRightInd w:val="0"/>
        <w:spacing w:after="0" w:line="480" w:lineRule="auto"/>
        <w:ind w:left="709" w:hanging="283"/>
        <w:jc w:val="both"/>
        <w:rPr>
          <w:rFonts w:ascii="Times New Roman" w:hAnsi="Times New Roman" w:cs="Times New Roman"/>
          <w:sz w:val="24"/>
          <w:szCs w:val="24"/>
        </w:rPr>
      </w:pPr>
      <w:r w:rsidRPr="00FD7616">
        <w:rPr>
          <w:rFonts w:ascii="Times New Roman" w:hAnsi="Times New Roman" w:cs="Times New Roman"/>
          <w:sz w:val="24"/>
          <w:szCs w:val="24"/>
          <w:lang w:val="id-ID"/>
        </w:rPr>
        <w:t>S</w:t>
      </w:r>
      <w:r w:rsidR="001657D5" w:rsidRPr="00FD7616">
        <w:rPr>
          <w:rFonts w:ascii="Times New Roman" w:hAnsi="Times New Roman" w:cs="Times New Roman"/>
          <w:sz w:val="24"/>
          <w:szCs w:val="24"/>
        </w:rPr>
        <w:t xml:space="preserve">urvei nasional yang diselenggarakan oleh Universitas Islam Negeri Syarif </w:t>
      </w:r>
      <w:r w:rsidRPr="00FD7616">
        <w:rPr>
          <w:rFonts w:ascii="Times New Roman" w:hAnsi="Times New Roman" w:cs="Times New Roman"/>
          <w:sz w:val="24"/>
          <w:szCs w:val="24"/>
        </w:rPr>
        <w:t>Hidayatullah Jakarta</w:t>
      </w:r>
      <w:r w:rsidRPr="00FD7616">
        <w:rPr>
          <w:rFonts w:ascii="Times New Roman" w:hAnsi="Times New Roman" w:cs="Times New Roman"/>
          <w:sz w:val="24"/>
          <w:szCs w:val="24"/>
          <w:lang w:val="id-ID"/>
        </w:rPr>
        <w:t>. M</w:t>
      </w:r>
      <w:r w:rsidR="001657D5" w:rsidRPr="00FD7616">
        <w:rPr>
          <w:rFonts w:ascii="Times New Roman" w:hAnsi="Times New Roman" w:cs="Times New Roman"/>
          <w:sz w:val="24"/>
          <w:szCs w:val="24"/>
        </w:rPr>
        <w:t xml:space="preserve">enunjukkan bahwa 97% masyarakat menginginkan LAZ bekerja secara akuntabel dan transparan, 90% meminta adanya kemudahan akses untuk melakukan pengawasan terhadap dana yang dikelola, 90% menuntut pempublikasian laporan keuangan di media massa. Selanjutnya, 88% masyarakat merasa perlunya pendataan donatur. Selain itu, 75% masyarakat tidak ingin menyalurkan zakat ke lembaga zakat yang kurang dikenal akuntabilitasnya. Bahkan sebesar 63% </w:t>
      </w:r>
      <w:r w:rsidR="001657D5" w:rsidRPr="00FD7616">
        <w:rPr>
          <w:rFonts w:ascii="Times New Roman" w:hAnsi="Times New Roman" w:cs="Times New Roman"/>
          <w:sz w:val="24"/>
          <w:szCs w:val="24"/>
        </w:rPr>
        <w:lastRenderedPageBreak/>
        <w:t xml:space="preserve">masyarakat ingin mengetahui ke mana dana zakat diserahkan (demustaine.blogdetik.com). </w:t>
      </w:r>
    </w:p>
    <w:p w:rsidR="001657D5" w:rsidRPr="001657D5" w:rsidRDefault="001657D5" w:rsidP="001657D5">
      <w:pPr>
        <w:autoSpaceDE w:val="0"/>
        <w:autoSpaceDN w:val="0"/>
        <w:adjustRightInd w:val="0"/>
        <w:spacing w:after="0" w:line="480" w:lineRule="auto"/>
        <w:ind w:firstLine="720"/>
        <w:jc w:val="both"/>
        <w:rPr>
          <w:rFonts w:ascii="Times New Roman" w:hAnsi="Times New Roman" w:cs="Times New Roman"/>
          <w:sz w:val="24"/>
          <w:szCs w:val="24"/>
          <w:lang w:val="id-ID"/>
        </w:rPr>
      </w:pPr>
      <w:r w:rsidRPr="004C1548">
        <w:rPr>
          <w:rFonts w:ascii="Times New Roman" w:hAnsi="Times New Roman" w:cs="Times New Roman"/>
          <w:sz w:val="24"/>
          <w:szCs w:val="24"/>
        </w:rPr>
        <w:t>Optimalisasi penghimpunan zakat akan bisa tercapai bila Organisasi</w:t>
      </w:r>
      <w:r w:rsidR="0062245D">
        <w:rPr>
          <w:rFonts w:ascii="Times New Roman" w:hAnsi="Times New Roman" w:cs="Times New Roman"/>
          <w:sz w:val="24"/>
          <w:szCs w:val="24"/>
        </w:rPr>
        <w:t xml:space="preserve"> </w:t>
      </w:r>
      <w:r w:rsidRPr="004C1548">
        <w:rPr>
          <w:rFonts w:ascii="Times New Roman" w:hAnsi="Times New Roman" w:cs="Times New Roman"/>
          <w:sz w:val="24"/>
          <w:szCs w:val="24"/>
        </w:rPr>
        <w:t>Pengelola Zakat mampu menepis keraguan para muzakki mengenai kualitas</w:t>
      </w:r>
      <w:r w:rsidR="00F35293">
        <w:rPr>
          <w:rFonts w:ascii="Times New Roman" w:hAnsi="Times New Roman" w:cs="Times New Roman"/>
          <w:sz w:val="24"/>
          <w:szCs w:val="24"/>
        </w:rPr>
        <w:t xml:space="preserve"> </w:t>
      </w:r>
      <w:r w:rsidRPr="004C1548">
        <w:rPr>
          <w:rFonts w:ascii="Times New Roman" w:hAnsi="Times New Roman" w:cs="Times New Roman"/>
          <w:sz w:val="24"/>
          <w:szCs w:val="24"/>
        </w:rPr>
        <w:t>pengelolaan zakat di Organisasi Pengelolaan Zakat. Salah satu caranya adalah</w:t>
      </w:r>
      <w:r w:rsidR="00F35293">
        <w:rPr>
          <w:rFonts w:ascii="Times New Roman" w:hAnsi="Times New Roman" w:cs="Times New Roman"/>
          <w:sz w:val="24"/>
          <w:szCs w:val="24"/>
        </w:rPr>
        <w:t xml:space="preserve"> </w:t>
      </w:r>
      <w:r w:rsidRPr="004C1548">
        <w:rPr>
          <w:rFonts w:ascii="Times New Roman" w:hAnsi="Times New Roman" w:cs="Times New Roman"/>
          <w:sz w:val="24"/>
          <w:szCs w:val="24"/>
        </w:rPr>
        <w:t>dengan meningkatkan transparansi dan akuntabilitas laporan keuangannya</w:t>
      </w:r>
      <w:r>
        <w:rPr>
          <w:rFonts w:ascii="Times New Roman" w:hAnsi="Times New Roman" w:cs="Times New Roman"/>
          <w:sz w:val="24"/>
          <w:szCs w:val="24"/>
          <w:lang w:val="id-ID"/>
        </w:rPr>
        <w:t>.</w:t>
      </w:r>
    </w:p>
    <w:p w:rsidR="002B6BAB" w:rsidRDefault="00350A3B" w:rsidP="00704FD8">
      <w:pPr>
        <w:pStyle w:val="ListParagraph"/>
        <w:spacing w:after="0" w:line="480" w:lineRule="auto"/>
        <w:ind w:left="0" w:firstLine="706"/>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A543FD">
        <w:rPr>
          <w:rFonts w:ascii="Times New Roman" w:hAnsi="Times New Roman" w:cs="Times New Roman"/>
          <w:sz w:val="24"/>
          <w:szCs w:val="24"/>
          <w:lang w:val="id-ID"/>
        </w:rPr>
        <w:t>ndang-</w:t>
      </w:r>
      <w:r>
        <w:rPr>
          <w:rFonts w:ascii="Times New Roman" w:hAnsi="Times New Roman" w:cs="Times New Roman"/>
          <w:sz w:val="24"/>
          <w:szCs w:val="24"/>
          <w:lang w:val="id-ID"/>
        </w:rPr>
        <w:t>U</w:t>
      </w:r>
      <w:r w:rsidR="00A543FD">
        <w:rPr>
          <w:rFonts w:ascii="Times New Roman" w:hAnsi="Times New Roman" w:cs="Times New Roman"/>
          <w:sz w:val="24"/>
          <w:szCs w:val="24"/>
          <w:lang w:val="id-ID"/>
        </w:rPr>
        <w:t>ndang</w:t>
      </w:r>
      <w:r>
        <w:rPr>
          <w:rFonts w:ascii="Times New Roman" w:hAnsi="Times New Roman" w:cs="Times New Roman"/>
          <w:sz w:val="24"/>
          <w:szCs w:val="24"/>
          <w:lang w:val="id-ID"/>
        </w:rPr>
        <w:t xml:space="preserve"> Nomor 23 tahun </w:t>
      </w:r>
      <w:r w:rsidR="00A543FD">
        <w:rPr>
          <w:rFonts w:ascii="Times New Roman" w:hAnsi="Times New Roman" w:cs="Times New Roman"/>
          <w:sz w:val="24"/>
          <w:szCs w:val="24"/>
          <w:lang w:val="id-ID"/>
        </w:rPr>
        <w:t xml:space="preserve">2011 tentang Pengelolaan Zakat </w:t>
      </w:r>
      <w:r w:rsidR="0005342E">
        <w:rPr>
          <w:rFonts w:ascii="Times New Roman" w:hAnsi="Times New Roman" w:cs="Times New Roman"/>
          <w:sz w:val="24"/>
          <w:szCs w:val="24"/>
          <w:lang w:val="id-ID"/>
        </w:rPr>
        <w:t xml:space="preserve">dimaksudkan untuk </w:t>
      </w:r>
      <w:r w:rsidR="000F37E6">
        <w:rPr>
          <w:rFonts w:ascii="Times New Roman" w:hAnsi="Times New Roman" w:cs="Times New Roman"/>
          <w:sz w:val="24"/>
          <w:szCs w:val="24"/>
          <w:lang w:val="id-ID"/>
        </w:rPr>
        <w:t>memastikan keteraturan dan akuntabilitas dalam perencanaan pengumpu</w:t>
      </w:r>
      <w:r w:rsidR="003127A0">
        <w:rPr>
          <w:rFonts w:ascii="Times New Roman" w:hAnsi="Times New Roman" w:cs="Times New Roman"/>
          <w:sz w:val="24"/>
          <w:szCs w:val="24"/>
          <w:lang w:val="id-ID"/>
        </w:rPr>
        <w:t>lan, pendistribusian, dan penda</w:t>
      </w:r>
      <w:r w:rsidR="000F37E6">
        <w:rPr>
          <w:rFonts w:ascii="Times New Roman" w:hAnsi="Times New Roman" w:cs="Times New Roman"/>
          <w:sz w:val="24"/>
          <w:szCs w:val="24"/>
          <w:lang w:val="id-ID"/>
        </w:rPr>
        <w:t xml:space="preserve">yagunaan zakat; pelaksanaan pengumpulan, pendistribusian, dan pendayagunaan zakat; dan pelaporan dan pertanggungjawaban pelaksanaan pengelolaan zakat untuk </w:t>
      </w:r>
      <w:r w:rsidR="0005342E">
        <w:rPr>
          <w:rFonts w:ascii="Times New Roman" w:hAnsi="Times New Roman" w:cs="Times New Roman"/>
          <w:sz w:val="24"/>
          <w:szCs w:val="24"/>
          <w:lang w:val="id-ID"/>
        </w:rPr>
        <w:t>meningkatkan dayaguna dan hasil guna, zakat harus dikelola secara melembaga sesuai dengan syariat agama islam yang bertujuan melakukan pengordinasian dalam pengumpulan, pendistribusian, dan pendayagunaan zakat.</w:t>
      </w:r>
    </w:p>
    <w:p w:rsidR="0062245D" w:rsidRPr="00F712C9" w:rsidRDefault="002B6BAB" w:rsidP="00F712C9">
      <w:pPr>
        <w:pStyle w:val="ListParagraph"/>
        <w:spacing w:after="0" w:line="480" w:lineRule="auto"/>
        <w:ind w:left="0" w:firstLine="706"/>
        <w:jc w:val="both"/>
        <w:rPr>
          <w:rFonts w:ascii="Times New Roman" w:hAnsi="Times New Roman" w:cs="Times New Roman"/>
          <w:b/>
          <w:sz w:val="24"/>
          <w:szCs w:val="24"/>
          <w:lang w:val="id-ID"/>
        </w:rPr>
      </w:pPr>
      <w:r>
        <w:rPr>
          <w:rFonts w:ascii="Times New Roman" w:hAnsi="Times New Roman" w:cs="Times New Roman"/>
          <w:sz w:val="24"/>
          <w:szCs w:val="24"/>
          <w:lang w:val="id-ID"/>
        </w:rPr>
        <w:t>Berdasarkan uraian diatas,</w:t>
      </w:r>
      <w:r w:rsidR="0062245D">
        <w:rPr>
          <w:rFonts w:ascii="Times New Roman" w:hAnsi="Times New Roman" w:cs="Times New Roman"/>
          <w:sz w:val="24"/>
          <w:szCs w:val="24"/>
        </w:rPr>
        <w:t xml:space="preserve"> </w:t>
      </w:r>
      <w:r w:rsidR="00553B84">
        <w:rPr>
          <w:rFonts w:ascii="Times New Roman" w:hAnsi="Times New Roman" w:cs="Times New Roman"/>
          <w:sz w:val="24"/>
          <w:szCs w:val="24"/>
        </w:rPr>
        <w:t xml:space="preserve">penulis </w:t>
      </w:r>
      <w:r w:rsidR="00914906">
        <w:rPr>
          <w:rFonts w:ascii="Times New Roman" w:hAnsi="Times New Roman" w:cs="Times New Roman"/>
          <w:sz w:val="24"/>
          <w:szCs w:val="24"/>
          <w:lang w:val="id-ID"/>
        </w:rPr>
        <w:t>tertarik</w:t>
      </w:r>
      <w:r w:rsidR="00553B84">
        <w:rPr>
          <w:rFonts w:ascii="Times New Roman" w:hAnsi="Times New Roman" w:cs="Times New Roman"/>
          <w:sz w:val="24"/>
          <w:szCs w:val="24"/>
        </w:rPr>
        <w:t xml:space="preserve"> untuk melakukan seb</w:t>
      </w:r>
      <w:r w:rsidR="00931B63">
        <w:rPr>
          <w:rFonts w:ascii="Times New Roman" w:hAnsi="Times New Roman" w:cs="Times New Roman"/>
          <w:sz w:val="24"/>
          <w:szCs w:val="24"/>
        </w:rPr>
        <w:t xml:space="preserve">uah penelitian </w:t>
      </w:r>
      <w:r w:rsidR="00931B63">
        <w:rPr>
          <w:rFonts w:ascii="Times New Roman" w:hAnsi="Times New Roman" w:cs="Times New Roman"/>
          <w:sz w:val="24"/>
          <w:szCs w:val="24"/>
          <w:lang w:val="id-ID"/>
        </w:rPr>
        <w:t>yangber</w:t>
      </w:r>
      <w:r w:rsidR="00553B84">
        <w:rPr>
          <w:rFonts w:ascii="Times New Roman" w:hAnsi="Times New Roman" w:cs="Times New Roman"/>
          <w:sz w:val="24"/>
          <w:szCs w:val="24"/>
        </w:rPr>
        <w:t xml:space="preserve">judul </w:t>
      </w:r>
      <w:r w:rsidR="00525A4F">
        <w:rPr>
          <w:rFonts w:ascii="Times New Roman" w:hAnsi="Times New Roman" w:cs="Times New Roman"/>
          <w:b/>
          <w:sz w:val="24"/>
          <w:szCs w:val="24"/>
        </w:rPr>
        <w:t>“</w:t>
      </w:r>
      <w:r w:rsidR="00553B84" w:rsidRPr="00553B84">
        <w:rPr>
          <w:rFonts w:ascii="Times New Roman" w:hAnsi="Times New Roman" w:cs="Times New Roman"/>
          <w:b/>
          <w:sz w:val="24"/>
          <w:szCs w:val="24"/>
        </w:rPr>
        <w:t>Penerapan Undang-Undang Nomor 23 Tahun 2011</w:t>
      </w:r>
      <w:r w:rsidR="006C3B99">
        <w:rPr>
          <w:rFonts w:ascii="Times New Roman" w:hAnsi="Times New Roman" w:cs="Times New Roman"/>
          <w:b/>
          <w:sz w:val="24"/>
          <w:szCs w:val="24"/>
        </w:rPr>
        <w:t xml:space="preserve"> t</w:t>
      </w:r>
      <w:r w:rsidR="00553B84">
        <w:rPr>
          <w:rFonts w:ascii="Times New Roman" w:hAnsi="Times New Roman" w:cs="Times New Roman"/>
          <w:b/>
          <w:sz w:val="24"/>
          <w:szCs w:val="24"/>
        </w:rPr>
        <w:t>entang Pengelolaan Za</w:t>
      </w:r>
      <w:r w:rsidR="00DC7BBD">
        <w:rPr>
          <w:rFonts w:ascii="Times New Roman" w:hAnsi="Times New Roman" w:cs="Times New Roman"/>
          <w:b/>
          <w:sz w:val="24"/>
          <w:szCs w:val="24"/>
        </w:rPr>
        <w:t>kat pada Badan Amil Zakat Nasional (BAZNAS)</w:t>
      </w:r>
      <w:r w:rsidR="00F35293">
        <w:rPr>
          <w:rFonts w:ascii="Times New Roman" w:hAnsi="Times New Roman" w:cs="Times New Roman"/>
          <w:b/>
          <w:sz w:val="24"/>
          <w:szCs w:val="24"/>
        </w:rPr>
        <w:t xml:space="preserve"> di</w:t>
      </w:r>
      <w:r w:rsidR="00553B84" w:rsidRPr="00553B84">
        <w:rPr>
          <w:rFonts w:ascii="Times New Roman" w:hAnsi="Times New Roman" w:cs="Times New Roman"/>
          <w:b/>
          <w:sz w:val="24"/>
          <w:szCs w:val="24"/>
        </w:rPr>
        <w:t xml:space="preserve"> Kabupaten Kepulauan Selayar.”</w:t>
      </w:r>
    </w:p>
    <w:p w:rsidR="00F37AAB" w:rsidRDefault="00FF330F" w:rsidP="00CD7384">
      <w:pPr>
        <w:pStyle w:val="ListParagraph"/>
        <w:numPr>
          <w:ilvl w:val="0"/>
          <w:numId w:val="1"/>
        </w:numPr>
        <w:spacing w:after="0" w:line="480" w:lineRule="auto"/>
        <w:ind w:left="284" w:hanging="284"/>
        <w:jc w:val="both"/>
        <w:rPr>
          <w:rFonts w:ascii="Times New Roman" w:hAnsi="Times New Roman" w:cs="Times New Roman"/>
          <w:b/>
          <w:sz w:val="24"/>
          <w:szCs w:val="24"/>
        </w:rPr>
      </w:pPr>
      <w:r w:rsidRPr="00FF330F">
        <w:rPr>
          <w:rFonts w:ascii="Times New Roman" w:hAnsi="Times New Roman" w:cs="Times New Roman"/>
          <w:b/>
          <w:sz w:val="24"/>
          <w:szCs w:val="24"/>
        </w:rPr>
        <w:t xml:space="preserve">Rumusan </w:t>
      </w:r>
      <w:r>
        <w:rPr>
          <w:rFonts w:ascii="Times New Roman" w:hAnsi="Times New Roman" w:cs="Times New Roman"/>
          <w:b/>
          <w:sz w:val="24"/>
          <w:szCs w:val="24"/>
        </w:rPr>
        <w:t>M</w:t>
      </w:r>
      <w:r w:rsidRPr="00FF330F">
        <w:rPr>
          <w:rFonts w:ascii="Times New Roman" w:hAnsi="Times New Roman" w:cs="Times New Roman"/>
          <w:b/>
          <w:sz w:val="24"/>
          <w:szCs w:val="24"/>
        </w:rPr>
        <w:t>asalah</w:t>
      </w:r>
    </w:p>
    <w:p w:rsidR="00704FD8" w:rsidRPr="00435745" w:rsidRDefault="00FF330F" w:rsidP="00435745">
      <w:pPr>
        <w:spacing w:after="0" w:line="480" w:lineRule="auto"/>
        <w:ind w:firstLine="720"/>
        <w:jc w:val="both"/>
        <w:rPr>
          <w:rFonts w:ascii="Times New Roman" w:hAnsi="Times New Roman" w:cs="Times New Roman"/>
          <w:sz w:val="24"/>
          <w:szCs w:val="24"/>
        </w:rPr>
      </w:pPr>
      <w:r w:rsidRPr="008F7918">
        <w:rPr>
          <w:rFonts w:ascii="Times New Roman" w:hAnsi="Times New Roman" w:cs="Times New Roman"/>
          <w:sz w:val="24"/>
          <w:szCs w:val="24"/>
        </w:rPr>
        <w:t>Berdasarkan latar belakang yang telah diuraikan sebelumnya, maka dapat dirumuskan masalah yaitu :</w:t>
      </w:r>
      <w:r w:rsidR="00553B84">
        <w:rPr>
          <w:rFonts w:ascii="Times New Roman" w:hAnsi="Times New Roman" w:cs="Times New Roman"/>
          <w:sz w:val="24"/>
          <w:szCs w:val="24"/>
        </w:rPr>
        <w:t>“</w:t>
      </w:r>
      <w:r w:rsidR="0062245D">
        <w:rPr>
          <w:rFonts w:ascii="Times New Roman" w:hAnsi="Times New Roman" w:cs="Times New Roman"/>
          <w:sz w:val="24"/>
          <w:szCs w:val="24"/>
        </w:rPr>
        <w:t xml:space="preserve">Apakah pengelolaan zakat pada Badan Amil Zakat </w:t>
      </w:r>
      <w:r w:rsidR="007401CC">
        <w:rPr>
          <w:rFonts w:ascii="Times New Roman" w:hAnsi="Times New Roman" w:cs="Times New Roman"/>
          <w:sz w:val="24"/>
          <w:szCs w:val="24"/>
        </w:rPr>
        <w:t xml:space="preserve">Nasional </w:t>
      </w:r>
      <w:r w:rsidR="0062245D">
        <w:rPr>
          <w:rFonts w:ascii="Times New Roman" w:hAnsi="Times New Roman" w:cs="Times New Roman"/>
          <w:sz w:val="24"/>
          <w:szCs w:val="24"/>
        </w:rPr>
        <w:t>(BAZ</w:t>
      </w:r>
      <w:r w:rsidR="007401CC">
        <w:rPr>
          <w:rFonts w:ascii="Times New Roman" w:hAnsi="Times New Roman" w:cs="Times New Roman"/>
          <w:sz w:val="24"/>
          <w:szCs w:val="24"/>
        </w:rPr>
        <w:t>NAS</w:t>
      </w:r>
      <w:r w:rsidR="00CC7AA7">
        <w:rPr>
          <w:rFonts w:ascii="Times New Roman" w:hAnsi="Times New Roman" w:cs="Times New Roman"/>
          <w:sz w:val="24"/>
          <w:szCs w:val="24"/>
        </w:rPr>
        <w:t>) Kabupaten</w:t>
      </w:r>
      <w:r w:rsidR="0062245D">
        <w:rPr>
          <w:rFonts w:ascii="Times New Roman" w:hAnsi="Times New Roman" w:cs="Times New Roman"/>
          <w:sz w:val="24"/>
          <w:szCs w:val="24"/>
        </w:rPr>
        <w:t xml:space="preserve"> Kepulauan Selayar telah sesuai dengan</w:t>
      </w:r>
      <w:r w:rsidR="00553B84">
        <w:rPr>
          <w:rFonts w:ascii="Times New Roman" w:hAnsi="Times New Roman" w:cs="Times New Roman"/>
          <w:sz w:val="24"/>
          <w:szCs w:val="24"/>
        </w:rPr>
        <w:t xml:space="preserve"> Undang-Undang Nomor 23 Tahun 2011</w:t>
      </w:r>
      <w:r w:rsidR="00F712C9">
        <w:rPr>
          <w:rFonts w:ascii="Times New Roman" w:hAnsi="Times New Roman" w:cs="Times New Roman"/>
          <w:sz w:val="24"/>
          <w:szCs w:val="24"/>
        </w:rPr>
        <w:t xml:space="preserve"> ?</w:t>
      </w:r>
      <w:r w:rsidR="00553B84">
        <w:rPr>
          <w:rFonts w:ascii="Times New Roman" w:hAnsi="Times New Roman" w:cs="Times New Roman"/>
          <w:sz w:val="24"/>
          <w:szCs w:val="24"/>
        </w:rPr>
        <w:t>”</w:t>
      </w:r>
    </w:p>
    <w:p w:rsidR="001E0EC9" w:rsidRPr="001E0EC9" w:rsidRDefault="001E0EC9" w:rsidP="00CD7384">
      <w:pPr>
        <w:pStyle w:val="ListParagraph"/>
        <w:numPr>
          <w:ilvl w:val="0"/>
          <w:numId w:val="1"/>
        </w:numPr>
        <w:spacing w:after="0" w:line="480" w:lineRule="auto"/>
        <w:ind w:left="284" w:hanging="284"/>
        <w:jc w:val="both"/>
        <w:rPr>
          <w:rFonts w:ascii="Times New Roman" w:hAnsi="Times New Roman" w:cs="Times New Roman"/>
          <w:b/>
          <w:sz w:val="24"/>
          <w:szCs w:val="24"/>
        </w:rPr>
      </w:pPr>
      <w:r w:rsidRPr="001E0EC9">
        <w:rPr>
          <w:rFonts w:ascii="Times New Roman" w:hAnsi="Times New Roman" w:cs="Times New Roman"/>
          <w:b/>
          <w:sz w:val="24"/>
          <w:szCs w:val="24"/>
        </w:rPr>
        <w:lastRenderedPageBreak/>
        <w:t>Tujuan Penelitian</w:t>
      </w:r>
    </w:p>
    <w:p w:rsidR="00246241" w:rsidRPr="00377926" w:rsidRDefault="008F7918" w:rsidP="00246241">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53B84">
        <w:rPr>
          <w:rFonts w:ascii="Times New Roman" w:hAnsi="Times New Roman" w:cs="Times New Roman"/>
          <w:sz w:val="24"/>
          <w:szCs w:val="24"/>
        </w:rPr>
        <w:t xml:space="preserve">Berdasarkan rumusan masalah diatas </w:t>
      </w:r>
      <w:r w:rsidR="003E2A87">
        <w:rPr>
          <w:rFonts w:ascii="Times New Roman" w:hAnsi="Times New Roman" w:cs="Times New Roman"/>
          <w:sz w:val="24"/>
          <w:szCs w:val="24"/>
        </w:rPr>
        <w:t xml:space="preserve">maka tujuan yang ingin dicapai dalam penelitian ini adalah untuk mengetahui </w:t>
      </w:r>
      <w:r w:rsidR="0062245D">
        <w:rPr>
          <w:rFonts w:ascii="Times New Roman" w:hAnsi="Times New Roman" w:cs="Times New Roman"/>
          <w:sz w:val="24"/>
          <w:szCs w:val="24"/>
        </w:rPr>
        <w:t>pengelol</w:t>
      </w:r>
      <w:r w:rsidR="007401CC">
        <w:rPr>
          <w:rFonts w:ascii="Times New Roman" w:hAnsi="Times New Roman" w:cs="Times New Roman"/>
          <w:sz w:val="24"/>
          <w:szCs w:val="24"/>
        </w:rPr>
        <w:t xml:space="preserve">aan zakat pada Badan Amil Zakat Nasional </w:t>
      </w:r>
      <w:r w:rsidR="0062245D">
        <w:rPr>
          <w:rFonts w:ascii="Times New Roman" w:hAnsi="Times New Roman" w:cs="Times New Roman"/>
          <w:sz w:val="24"/>
          <w:szCs w:val="24"/>
        </w:rPr>
        <w:t>(BAZ</w:t>
      </w:r>
      <w:r w:rsidR="007401CC">
        <w:rPr>
          <w:rFonts w:ascii="Times New Roman" w:hAnsi="Times New Roman" w:cs="Times New Roman"/>
          <w:sz w:val="24"/>
          <w:szCs w:val="24"/>
        </w:rPr>
        <w:t>NAS</w:t>
      </w:r>
      <w:r w:rsidR="00A02C81">
        <w:rPr>
          <w:rFonts w:ascii="Times New Roman" w:hAnsi="Times New Roman" w:cs="Times New Roman"/>
          <w:sz w:val="24"/>
          <w:szCs w:val="24"/>
        </w:rPr>
        <w:t>) Kabupaten</w:t>
      </w:r>
      <w:r w:rsidR="0062245D">
        <w:rPr>
          <w:rFonts w:ascii="Times New Roman" w:hAnsi="Times New Roman" w:cs="Times New Roman"/>
          <w:sz w:val="24"/>
          <w:szCs w:val="24"/>
        </w:rPr>
        <w:t xml:space="preserve"> Kepulauan Selaya</w:t>
      </w:r>
      <w:r w:rsidR="007401CC">
        <w:rPr>
          <w:rFonts w:ascii="Times New Roman" w:hAnsi="Times New Roman" w:cs="Times New Roman"/>
          <w:sz w:val="24"/>
          <w:szCs w:val="24"/>
        </w:rPr>
        <w:t>r</w:t>
      </w:r>
      <w:r w:rsidR="0062245D">
        <w:rPr>
          <w:rFonts w:ascii="Times New Roman" w:hAnsi="Times New Roman" w:cs="Times New Roman"/>
          <w:sz w:val="24"/>
          <w:szCs w:val="24"/>
        </w:rPr>
        <w:t xml:space="preserve"> sesuai dengan </w:t>
      </w:r>
      <w:r w:rsidR="003E2A87">
        <w:rPr>
          <w:rFonts w:ascii="Times New Roman" w:hAnsi="Times New Roman" w:cs="Times New Roman"/>
          <w:sz w:val="24"/>
          <w:szCs w:val="24"/>
        </w:rPr>
        <w:t>U</w:t>
      </w:r>
      <w:r w:rsidR="00312F7F">
        <w:rPr>
          <w:rFonts w:ascii="Times New Roman" w:hAnsi="Times New Roman" w:cs="Times New Roman"/>
          <w:sz w:val="24"/>
          <w:szCs w:val="24"/>
        </w:rPr>
        <w:t>ndang-Undang Nomor 23 Tahun 2011</w:t>
      </w:r>
      <w:r w:rsidR="003E2A87">
        <w:rPr>
          <w:rFonts w:ascii="Times New Roman" w:hAnsi="Times New Roman" w:cs="Times New Roman"/>
          <w:sz w:val="24"/>
          <w:szCs w:val="24"/>
        </w:rPr>
        <w:t>.</w:t>
      </w:r>
    </w:p>
    <w:p w:rsidR="001E0EC9" w:rsidRDefault="001E0EC9" w:rsidP="00CD738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Hasil Penelitian</w:t>
      </w:r>
    </w:p>
    <w:p w:rsidR="001E0EC9" w:rsidRDefault="008F7918" w:rsidP="00246241">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E2A87">
        <w:rPr>
          <w:rFonts w:ascii="Times New Roman" w:hAnsi="Times New Roman" w:cs="Times New Roman"/>
          <w:sz w:val="24"/>
          <w:szCs w:val="24"/>
        </w:rPr>
        <w:t>Adapun manfaat yang diharapkan</w:t>
      </w:r>
      <w:r w:rsidR="0056196F">
        <w:rPr>
          <w:rFonts w:ascii="Times New Roman" w:hAnsi="Times New Roman" w:cs="Times New Roman"/>
          <w:sz w:val="24"/>
          <w:szCs w:val="24"/>
        </w:rPr>
        <w:t xml:space="preserve"> dari hasil penelitian ini adalah:</w:t>
      </w:r>
    </w:p>
    <w:p w:rsidR="0056196F" w:rsidRDefault="0056196F" w:rsidP="00C242F9">
      <w:pPr>
        <w:pStyle w:val="ListParagraph"/>
        <w:numPr>
          <w:ilvl w:val="0"/>
          <w:numId w:val="6"/>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Manfaat praktis</w:t>
      </w:r>
    </w:p>
    <w:p w:rsidR="00525A4F" w:rsidRPr="00525A4F" w:rsidRDefault="0056196F" w:rsidP="000E416B">
      <w:pPr>
        <w:tabs>
          <w:tab w:val="left" w:pos="0"/>
        </w:tabs>
        <w:spacing w:after="0" w:line="480" w:lineRule="auto"/>
        <w:ind w:left="709"/>
        <w:jc w:val="both"/>
        <w:rPr>
          <w:rFonts w:ascii="Times New Roman" w:hAnsi="Times New Roman" w:cs="Times New Roman"/>
          <w:sz w:val="24"/>
          <w:szCs w:val="24"/>
          <w:lang w:val="id-ID"/>
        </w:rPr>
      </w:pPr>
      <w:r w:rsidRPr="00525A4F">
        <w:rPr>
          <w:rFonts w:ascii="Times New Roman" w:hAnsi="Times New Roman" w:cs="Times New Roman"/>
          <w:sz w:val="24"/>
          <w:szCs w:val="24"/>
        </w:rPr>
        <w:t xml:space="preserve">Sebagai bahan pertimbangan dalam menetapkan kebijakan-kebijakan sehubungan dengan </w:t>
      </w:r>
      <w:r w:rsidR="00D843B9">
        <w:rPr>
          <w:rFonts w:ascii="Times New Roman" w:hAnsi="Times New Roman" w:cs="Times New Roman"/>
          <w:sz w:val="24"/>
          <w:szCs w:val="24"/>
          <w:lang w:val="id-ID"/>
        </w:rPr>
        <w:t xml:space="preserve">pengelolaan zakat berdasarkan </w:t>
      </w:r>
      <w:r w:rsidRPr="00525A4F">
        <w:rPr>
          <w:rFonts w:ascii="Times New Roman" w:hAnsi="Times New Roman" w:cs="Times New Roman"/>
          <w:sz w:val="24"/>
          <w:szCs w:val="24"/>
        </w:rPr>
        <w:t xml:space="preserve">Undang-Undang Nomor 23 Tahun </w:t>
      </w:r>
      <w:r w:rsidR="00D843B9">
        <w:rPr>
          <w:rFonts w:ascii="Times New Roman" w:hAnsi="Times New Roman" w:cs="Times New Roman"/>
          <w:sz w:val="24"/>
          <w:szCs w:val="24"/>
        </w:rPr>
        <w:t>2011</w:t>
      </w:r>
      <w:r w:rsidRPr="00525A4F">
        <w:rPr>
          <w:rFonts w:ascii="Times New Roman" w:hAnsi="Times New Roman" w:cs="Times New Roman"/>
          <w:sz w:val="24"/>
          <w:szCs w:val="24"/>
        </w:rPr>
        <w:t>.</w:t>
      </w:r>
    </w:p>
    <w:p w:rsidR="000E416B" w:rsidRPr="000E416B" w:rsidRDefault="0056196F" w:rsidP="00C242F9">
      <w:pPr>
        <w:pStyle w:val="ListParagraph"/>
        <w:numPr>
          <w:ilvl w:val="0"/>
          <w:numId w:val="6"/>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Manfaat teoritis</w:t>
      </w:r>
    </w:p>
    <w:p w:rsidR="0092555C" w:rsidRDefault="0056196F" w:rsidP="0092555C">
      <w:pPr>
        <w:pStyle w:val="ListParagraph"/>
        <w:numPr>
          <w:ilvl w:val="0"/>
          <w:numId w:val="7"/>
        </w:numPr>
        <w:spacing w:after="0" w:line="480" w:lineRule="auto"/>
        <w:ind w:left="993" w:hanging="284"/>
        <w:jc w:val="both"/>
        <w:rPr>
          <w:rFonts w:ascii="Times New Roman" w:hAnsi="Times New Roman" w:cs="Times New Roman"/>
          <w:sz w:val="24"/>
          <w:szCs w:val="24"/>
        </w:rPr>
      </w:pPr>
      <w:r w:rsidRPr="000E416B">
        <w:rPr>
          <w:rFonts w:ascii="Times New Roman" w:hAnsi="Times New Roman" w:cs="Times New Roman"/>
          <w:sz w:val="24"/>
          <w:szCs w:val="24"/>
        </w:rPr>
        <w:t>Untuk menambah wawasan dalam bidang pengelolaan zakat sebagaimana diatur dalam peraturan perundang-undangan Indonesia.</w:t>
      </w:r>
    </w:p>
    <w:p w:rsidR="00704FD8" w:rsidRPr="0092555C" w:rsidRDefault="0056196F" w:rsidP="0092555C">
      <w:pPr>
        <w:pStyle w:val="ListParagraph"/>
        <w:numPr>
          <w:ilvl w:val="0"/>
          <w:numId w:val="7"/>
        </w:numPr>
        <w:spacing w:after="0" w:line="480" w:lineRule="auto"/>
        <w:ind w:left="993" w:hanging="284"/>
        <w:jc w:val="both"/>
        <w:rPr>
          <w:rFonts w:ascii="Times New Roman" w:hAnsi="Times New Roman" w:cs="Times New Roman"/>
          <w:sz w:val="24"/>
          <w:szCs w:val="24"/>
        </w:rPr>
      </w:pPr>
      <w:r w:rsidRPr="0092555C">
        <w:rPr>
          <w:rFonts w:ascii="Times New Roman" w:hAnsi="Times New Roman" w:cs="Times New Roman"/>
          <w:sz w:val="24"/>
          <w:szCs w:val="24"/>
        </w:rPr>
        <w:t>Sebagai bahan referensi dalam penelitian selanjutnya.</w:t>
      </w: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37251F" w:rsidRDefault="0037251F" w:rsidP="008F7918">
      <w:pPr>
        <w:pStyle w:val="ListParagraph"/>
        <w:spacing w:after="0" w:line="480" w:lineRule="auto"/>
        <w:ind w:left="0"/>
        <w:jc w:val="both"/>
        <w:rPr>
          <w:rFonts w:ascii="Times New Roman" w:hAnsi="Times New Roman" w:cs="Times New Roman"/>
          <w:b/>
          <w:sz w:val="24"/>
          <w:szCs w:val="24"/>
        </w:rPr>
      </w:pPr>
    </w:p>
    <w:p w:rsidR="001E0EC9" w:rsidRDefault="00424D3F" w:rsidP="0069402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40160" behindDoc="0" locked="0" layoutInCell="1" allowOverlap="1">
                <wp:simplePos x="0" y="0"/>
                <wp:positionH relativeFrom="column">
                  <wp:posOffset>4827905</wp:posOffset>
                </wp:positionH>
                <wp:positionV relativeFrom="paragraph">
                  <wp:posOffset>-605155</wp:posOffset>
                </wp:positionV>
                <wp:extent cx="367665" cy="413385"/>
                <wp:effectExtent l="10160" t="6350" r="12700" b="8890"/>
                <wp:wrapNone/>
                <wp:docPr id="8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80.15pt;margin-top:-47.65pt;width:28.95pt;height:3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" strokecolor="white [321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2272030</wp:posOffset>
                </wp:positionH>
                <wp:positionV relativeFrom="paragraph">
                  <wp:posOffset>8204835</wp:posOffset>
                </wp:positionV>
                <wp:extent cx="367665" cy="413385"/>
                <wp:effectExtent l="6985" t="5715" r="6350" b="9525"/>
                <wp:wrapNone/>
                <wp:docPr id="8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txbx>
                        <w:txbxContent>
                          <w:p w:rsidR="00040924" w:rsidRPr="00717081" w:rsidRDefault="00040924" w:rsidP="009F2643">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7" style="position:absolute;left:0;text-align:left;margin-left:178.9pt;margin-top:646.05pt;width:28.95pt;height:3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" strokecolor="white [3212]">
                <v:textbox>
                  <w:txbxContent>
                    <w:p w:rsidR="0026752B" w:rsidRPr="00717081" w:rsidRDefault="0026752B" w:rsidP="009F2643">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r w:rsidR="0069402E">
        <w:rPr>
          <w:rFonts w:ascii="Times New Roman" w:hAnsi="Times New Roman" w:cs="Times New Roman"/>
          <w:b/>
          <w:sz w:val="24"/>
          <w:szCs w:val="24"/>
        </w:rPr>
        <w:t>BAB II</w:t>
      </w:r>
    </w:p>
    <w:p w:rsidR="00704FD8" w:rsidRPr="0056046F" w:rsidRDefault="0069402E" w:rsidP="0056046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532751" w:rsidRPr="00532751" w:rsidRDefault="001769FF" w:rsidP="00CD7384">
      <w:pPr>
        <w:pStyle w:val="ListParagraph"/>
        <w:numPr>
          <w:ilvl w:val="0"/>
          <w:numId w:val="16"/>
        </w:numPr>
        <w:spacing w:line="480" w:lineRule="auto"/>
        <w:ind w:left="284" w:hanging="284"/>
        <w:jc w:val="both"/>
        <w:rPr>
          <w:rFonts w:ascii="Times New Roman" w:hAnsi="Times New Roman" w:cs="Times New Roman"/>
          <w:b/>
          <w:sz w:val="24"/>
          <w:szCs w:val="24"/>
        </w:rPr>
      </w:pPr>
      <w:r w:rsidRPr="000E416B">
        <w:rPr>
          <w:rFonts w:ascii="Times New Roman" w:hAnsi="Times New Roman" w:cs="Times New Roman"/>
          <w:b/>
          <w:sz w:val="24"/>
          <w:szCs w:val="24"/>
        </w:rPr>
        <w:t>Zakat</w:t>
      </w:r>
    </w:p>
    <w:p w:rsidR="001769FF" w:rsidRPr="00532751" w:rsidRDefault="001769FF" w:rsidP="001D72F1">
      <w:pPr>
        <w:pStyle w:val="ListParagraph"/>
        <w:numPr>
          <w:ilvl w:val="0"/>
          <w:numId w:val="17"/>
        </w:numPr>
        <w:spacing w:after="0" w:line="480" w:lineRule="auto"/>
        <w:ind w:left="426" w:hanging="284"/>
        <w:jc w:val="both"/>
        <w:rPr>
          <w:rFonts w:ascii="Times New Roman" w:hAnsi="Times New Roman" w:cs="Times New Roman"/>
          <w:b/>
          <w:sz w:val="24"/>
          <w:szCs w:val="24"/>
        </w:rPr>
      </w:pPr>
      <w:r w:rsidRPr="00532751">
        <w:rPr>
          <w:rFonts w:ascii="Times New Roman" w:hAnsi="Times New Roman" w:cs="Times New Roman"/>
          <w:b/>
          <w:sz w:val="24"/>
          <w:szCs w:val="24"/>
        </w:rPr>
        <w:t>Definisi Zakat</w:t>
      </w:r>
    </w:p>
    <w:p w:rsidR="001769FF" w:rsidRPr="008A64E3" w:rsidRDefault="001769FF" w:rsidP="00CB6A82">
      <w:pPr>
        <w:autoSpaceDE w:val="0"/>
        <w:autoSpaceDN w:val="0"/>
        <w:adjustRightInd w:val="0"/>
        <w:spacing w:after="0" w:line="480" w:lineRule="auto"/>
        <w:ind w:firstLine="706"/>
        <w:jc w:val="both"/>
        <w:rPr>
          <w:rFonts w:ascii="Times New Roman" w:hAnsi="Times New Roman" w:cs="Times New Roman"/>
          <w:sz w:val="24"/>
          <w:szCs w:val="24"/>
        </w:rPr>
      </w:pPr>
      <w:r w:rsidRPr="005A7F36">
        <w:rPr>
          <w:rFonts w:ascii="Times New Roman" w:hAnsi="Times New Roman" w:cs="Times New Roman"/>
          <w:sz w:val="24"/>
          <w:szCs w:val="24"/>
        </w:rPr>
        <w:t>Zakat dari segi bahasa adalah berkah, bersih dan berkembang.</w:t>
      </w:r>
      <w:r w:rsidR="007B6F4A">
        <w:rPr>
          <w:rFonts w:ascii="Times New Roman" w:hAnsi="Times New Roman" w:cs="Times New Roman"/>
          <w:sz w:val="24"/>
          <w:szCs w:val="24"/>
        </w:rPr>
        <w:t xml:space="preserve"> </w:t>
      </w:r>
      <w:r w:rsidRPr="005A7F36">
        <w:rPr>
          <w:rFonts w:ascii="Times New Roman" w:hAnsi="Times New Roman" w:cs="Times New Roman"/>
          <w:sz w:val="24"/>
          <w:szCs w:val="24"/>
        </w:rPr>
        <w:t>“Harta tidak berkurang karena sedek</w:t>
      </w:r>
      <w:r w:rsidR="00BF5EE7">
        <w:rPr>
          <w:rFonts w:ascii="Times New Roman" w:hAnsi="Times New Roman" w:cs="Times New Roman"/>
          <w:sz w:val="24"/>
          <w:szCs w:val="24"/>
        </w:rPr>
        <w:t xml:space="preserve">ah (zakat), dan sedekah (zakat) </w:t>
      </w:r>
      <w:r w:rsidRPr="005A7F36">
        <w:rPr>
          <w:rFonts w:ascii="Times New Roman" w:hAnsi="Times New Roman" w:cs="Times New Roman"/>
          <w:sz w:val="24"/>
          <w:szCs w:val="24"/>
        </w:rPr>
        <w:t xml:space="preserve">tidak diterima dari penghianatan (cara-cara yang tidak dibenarkan menurut </w:t>
      </w:r>
      <w:r w:rsidRPr="005A7F36">
        <w:rPr>
          <w:rFonts w:ascii="Times New Roman" w:hAnsi="Times New Roman" w:cs="Times New Roman"/>
          <w:i/>
          <w:iCs/>
          <w:sz w:val="24"/>
          <w:szCs w:val="24"/>
        </w:rPr>
        <w:t>syar’i</w:t>
      </w:r>
      <w:r w:rsidRPr="005A7F36">
        <w:rPr>
          <w:rFonts w:ascii="Times New Roman" w:hAnsi="Times New Roman" w:cs="Times New Roman"/>
          <w:sz w:val="24"/>
          <w:szCs w:val="24"/>
        </w:rPr>
        <w:t>).</w:t>
      </w:r>
      <w:r w:rsidR="007B6F4A">
        <w:rPr>
          <w:rFonts w:ascii="Times New Roman" w:hAnsi="Times New Roman" w:cs="Times New Roman"/>
          <w:sz w:val="24"/>
          <w:szCs w:val="24"/>
        </w:rPr>
        <w:t xml:space="preserve"> </w:t>
      </w:r>
      <w:r w:rsidRPr="008A64E3">
        <w:rPr>
          <w:rFonts w:ascii="Times New Roman" w:hAnsi="Times New Roman" w:cs="Times New Roman"/>
          <w:sz w:val="24"/>
          <w:szCs w:val="24"/>
        </w:rPr>
        <w:t xml:space="preserve">Sedangkan, zakat menurut terminologi </w:t>
      </w:r>
      <w:r w:rsidRPr="008A64E3">
        <w:rPr>
          <w:rFonts w:ascii="Times New Roman" w:hAnsi="Times New Roman" w:cs="Times New Roman"/>
          <w:i/>
          <w:iCs/>
          <w:sz w:val="24"/>
          <w:szCs w:val="24"/>
        </w:rPr>
        <w:t xml:space="preserve">(syar’i) </w:t>
      </w:r>
      <w:r w:rsidRPr="008A64E3">
        <w:rPr>
          <w:rFonts w:ascii="Times New Roman" w:hAnsi="Times New Roman" w:cs="Times New Roman"/>
          <w:sz w:val="24"/>
          <w:szCs w:val="24"/>
        </w:rPr>
        <w:t xml:space="preserve">adalah sejumlah harta tertentu </w:t>
      </w:r>
      <w:r>
        <w:rPr>
          <w:rFonts w:ascii="Times New Roman" w:hAnsi="Times New Roman" w:cs="Times New Roman"/>
          <w:sz w:val="24"/>
          <w:szCs w:val="24"/>
        </w:rPr>
        <w:t>yang diwajibkan oleh Alla</w:t>
      </w:r>
      <w:r w:rsidRPr="008A64E3">
        <w:rPr>
          <w:rFonts w:ascii="Times New Roman" w:hAnsi="Times New Roman" w:cs="Times New Roman"/>
          <w:sz w:val="24"/>
          <w:szCs w:val="24"/>
        </w:rPr>
        <w:t>h SWT untuk diberikan kepada orang yang berhak menerima zakat (mustahiq) yang disebutkan dalam Al-Quran.</w:t>
      </w:r>
      <w:r w:rsidR="00480594">
        <w:rPr>
          <w:rFonts w:ascii="Times New Roman" w:hAnsi="Times New Roman" w:cs="Times New Roman"/>
          <w:sz w:val="24"/>
          <w:szCs w:val="24"/>
        </w:rPr>
        <w:t xml:space="preserve"> </w:t>
      </w:r>
      <w:r w:rsidRPr="008A64E3">
        <w:rPr>
          <w:rFonts w:ascii="Times New Roman" w:hAnsi="Times New Roman" w:cs="Times New Roman"/>
          <w:sz w:val="24"/>
          <w:szCs w:val="24"/>
        </w:rPr>
        <w:t>Selain itu, bisa juga berarti sejumlah harta tertentu dari harta tertentu yang diberikan kepada orang yang berhak menerimanya dengan syarat-syarat tertentu.</w:t>
      </w:r>
      <w:r w:rsidR="00087E0E">
        <w:rPr>
          <w:rFonts w:ascii="Times New Roman" w:hAnsi="Times New Roman" w:cs="Times New Roman"/>
          <w:sz w:val="24"/>
          <w:szCs w:val="24"/>
        </w:rPr>
        <w:t xml:space="preserve"> </w:t>
      </w:r>
      <w:r w:rsidRPr="008A64E3">
        <w:rPr>
          <w:rFonts w:ascii="Times New Roman" w:hAnsi="Times New Roman" w:cs="Times New Roman"/>
          <w:sz w:val="24"/>
          <w:szCs w:val="24"/>
        </w:rPr>
        <w:t>Za</w:t>
      </w:r>
      <w:r>
        <w:rPr>
          <w:rFonts w:ascii="Times New Roman" w:hAnsi="Times New Roman" w:cs="Times New Roman"/>
          <w:sz w:val="24"/>
          <w:szCs w:val="24"/>
        </w:rPr>
        <w:t>kat terkadang disebut dengan sha</w:t>
      </w:r>
      <w:r w:rsidRPr="008A64E3">
        <w:rPr>
          <w:rFonts w:ascii="Times New Roman" w:hAnsi="Times New Roman" w:cs="Times New Roman"/>
          <w:sz w:val="24"/>
          <w:szCs w:val="24"/>
        </w:rPr>
        <w:t>da</w:t>
      </w:r>
      <w:r>
        <w:rPr>
          <w:rFonts w:ascii="Times New Roman" w:hAnsi="Times New Roman" w:cs="Times New Roman"/>
          <w:sz w:val="24"/>
          <w:szCs w:val="24"/>
        </w:rPr>
        <w:t>qah, sehingga zakat bermakna sha</w:t>
      </w:r>
      <w:r w:rsidRPr="008A64E3">
        <w:rPr>
          <w:rFonts w:ascii="Times New Roman" w:hAnsi="Times New Roman" w:cs="Times New Roman"/>
          <w:sz w:val="24"/>
          <w:szCs w:val="24"/>
        </w:rPr>
        <w:t>daqah dan shadaqah bermakna zakat. Lafaznya berbeda, namun memiliki makna yang sama.</w:t>
      </w:r>
      <w:r w:rsidR="00087E0E">
        <w:rPr>
          <w:rFonts w:ascii="Times New Roman" w:hAnsi="Times New Roman" w:cs="Times New Roman"/>
          <w:sz w:val="24"/>
          <w:szCs w:val="24"/>
        </w:rPr>
        <w:t xml:space="preserve"> </w:t>
      </w:r>
      <w:r w:rsidRPr="008A64E3">
        <w:rPr>
          <w:rFonts w:ascii="Times New Roman" w:hAnsi="Times New Roman" w:cs="Times New Roman"/>
          <w:sz w:val="24"/>
          <w:szCs w:val="24"/>
        </w:rPr>
        <w:t>Makna ini diantaranya bisa ditemui di dalam Al-Quran surat At-Taubah ayat 60:</w:t>
      </w:r>
    </w:p>
    <w:p w:rsidR="001769FF" w:rsidRPr="007B6F4A" w:rsidRDefault="001769FF" w:rsidP="007B6F4A">
      <w:pPr>
        <w:autoSpaceDE w:val="0"/>
        <w:autoSpaceDN w:val="0"/>
        <w:adjustRightInd w:val="0"/>
        <w:spacing w:after="0" w:line="240" w:lineRule="auto"/>
        <w:ind w:left="680"/>
        <w:jc w:val="both"/>
        <w:rPr>
          <w:rFonts w:ascii="Times New Roman" w:hAnsi="Times New Roman" w:cs="Times New Roman"/>
          <w:iCs/>
          <w:sz w:val="24"/>
          <w:szCs w:val="24"/>
        </w:rPr>
      </w:pPr>
      <w:r w:rsidRPr="007B6F4A">
        <w:rPr>
          <w:rFonts w:ascii="Times New Roman" w:hAnsi="Times New Roman" w:cs="Times New Roman"/>
          <w:iCs/>
          <w:sz w:val="24"/>
          <w:szCs w:val="24"/>
        </w:rPr>
        <w:t xml:space="preserve">Sesungguhnya shadaqah (zakat-zakat) itu, hanya untuk orang-orang fakir, orang-orang miskin, pengurus-pengurus zakat, para mualaf yang dibujuk hatinya, untuk (memerdekakan) budak, orang yang berutang, untuk jalan Allah dan orang-orang yang sedang dalam perjalanan, sebagai sesuatu ketetapan yang diwajibkan Allah, dan Allah </w:t>
      </w:r>
      <w:r w:rsidR="00E16236" w:rsidRPr="007B6F4A">
        <w:rPr>
          <w:rFonts w:ascii="Times New Roman" w:hAnsi="Times New Roman" w:cs="Times New Roman"/>
          <w:iCs/>
          <w:sz w:val="24"/>
          <w:szCs w:val="24"/>
        </w:rPr>
        <w:t>mengetahui lagi maha bijaksana</w:t>
      </w:r>
    </w:p>
    <w:p w:rsidR="007B6F4A" w:rsidRPr="007B6F4A" w:rsidRDefault="007B6F4A" w:rsidP="007B6F4A">
      <w:pPr>
        <w:autoSpaceDE w:val="0"/>
        <w:autoSpaceDN w:val="0"/>
        <w:adjustRightInd w:val="0"/>
        <w:spacing w:after="0" w:line="240" w:lineRule="auto"/>
        <w:ind w:left="680"/>
        <w:jc w:val="both"/>
        <w:rPr>
          <w:rFonts w:ascii="Times New Roman" w:hAnsi="Times New Roman" w:cs="Times New Roman"/>
          <w:i/>
          <w:iCs/>
          <w:sz w:val="24"/>
          <w:szCs w:val="24"/>
        </w:rPr>
      </w:pPr>
    </w:p>
    <w:p w:rsidR="00E16236" w:rsidRDefault="00E16236" w:rsidP="00CB6A82">
      <w:pPr>
        <w:spacing w:after="0" w:line="480" w:lineRule="auto"/>
        <w:ind w:firstLine="706"/>
        <w:jc w:val="both"/>
        <w:rPr>
          <w:rFonts w:ascii="Times New Roman" w:hAnsi="Times New Roman" w:cs="Times New Roman"/>
          <w:sz w:val="24"/>
          <w:szCs w:val="24"/>
          <w:lang w:val="id-ID"/>
        </w:rPr>
      </w:pPr>
      <w:r>
        <w:rPr>
          <w:rFonts w:ascii="Times New Roman" w:hAnsi="Times New Roman" w:cs="Times New Roman"/>
          <w:sz w:val="24"/>
          <w:szCs w:val="24"/>
        </w:rPr>
        <w:t xml:space="preserve">Menurut Hafidhuddin (2000:7) </w:t>
      </w:r>
    </w:p>
    <w:p w:rsidR="00E16236" w:rsidRPr="00087E0E" w:rsidRDefault="001769FF" w:rsidP="00087E0E">
      <w:pPr>
        <w:spacing w:after="0" w:line="240" w:lineRule="auto"/>
        <w:ind w:left="709" w:hanging="3"/>
        <w:jc w:val="both"/>
        <w:rPr>
          <w:rFonts w:ascii="Times New Roman" w:hAnsi="Times New Roman" w:cs="Times New Roman"/>
          <w:sz w:val="24"/>
          <w:szCs w:val="24"/>
        </w:rPr>
      </w:pPr>
      <w:r>
        <w:rPr>
          <w:rFonts w:ascii="Times New Roman" w:hAnsi="Times New Roman" w:cs="Times New Roman"/>
          <w:sz w:val="24"/>
          <w:szCs w:val="24"/>
        </w:rPr>
        <w:t>Zakat ditinjau dari dua segi yaitu: ditinjau dari segi bahasa, zakat mempunyai beberapa arti, yaitu keberkahan, pertumbuhan dan perkembangan, kesucian dan keberesan. Sedangkan menurut istilah zakat adalah bagian dari harta dengan persyaratan tertentu yang Allah SWT wajibkan kepada pemiliknya atau diserahkan kepada yang berhak menerimanya d</w:t>
      </w:r>
      <w:r w:rsidR="00E16236">
        <w:rPr>
          <w:rFonts w:ascii="Times New Roman" w:hAnsi="Times New Roman" w:cs="Times New Roman"/>
          <w:sz w:val="24"/>
          <w:szCs w:val="24"/>
        </w:rPr>
        <w:t>engan persyaratan tertentu pul</w:t>
      </w:r>
      <w:r w:rsidR="00E16236">
        <w:rPr>
          <w:rFonts w:ascii="Times New Roman" w:hAnsi="Times New Roman" w:cs="Times New Roman"/>
          <w:sz w:val="24"/>
          <w:szCs w:val="24"/>
          <w:lang w:val="id-ID"/>
        </w:rPr>
        <w:t>a</w:t>
      </w:r>
      <w:r w:rsidR="000327AD">
        <w:rPr>
          <w:rFonts w:ascii="Times New Roman" w:hAnsi="Times New Roman" w:cs="Times New Roman"/>
          <w:sz w:val="24"/>
          <w:szCs w:val="24"/>
          <w:lang w:val="id-ID"/>
        </w:rPr>
        <w:t>.</w:t>
      </w:r>
    </w:p>
    <w:p w:rsidR="001769FF" w:rsidRDefault="001769FF" w:rsidP="00CB6A82">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sidR="00AD0794">
        <w:rPr>
          <w:rFonts w:ascii="Times New Roman" w:hAnsi="Times New Roman" w:cs="Times New Roman"/>
          <w:sz w:val="24"/>
          <w:szCs w:val="24"/>
          <w:lang w:val="id-ID"/>
        </w:rPr>
        <w:t xml:space="preserve">Undang-Undang Nomor 23 Tentang Pengelolaan </w:t>
      </w:r>
      <w:r w:rsidR="00AD0794">
        <w:rPr>
          <w:rFonts w:ascii="Times New Roman" w:hAnsi="Times New Roman" w:cs="Times New Roman"/>
          <w:sz w:val="24"/>
          <w:szCs w:val="24"/>
        </w:rPr>
        <w:t>“Zakat adala</w:t>
      </w:r>
      <w:r w:rsidR="00AD0794">
        <w:rPr>
          <w:rFonts w:ascii="Times New Roman" w:hAnsi="Times New Roman" w:cs="Times New Roman"/>
          <w:sz w:val="24"/>
          <w:szCs w:val="24"/>
          <w:lang w:val="id-ID"/>
        </w:rPr>
        <w:t>h harta yang wajib dikeluarkan oleh seorang muslim atau badan usaha untuk diberikan kepada yang berhak menerimanya sesuai dengan syariat Islam</w:t>
      </w:r>
      <w:r>
        <w:rPr>
          <w:rFonts w:ascii="Times New Roman" w:hAnsi="Times New Roman" w:cs="Times New Roman"/>
          <w:sz w:val="24"/>
          <w:szCs w:val="24"/>
        </w:rPr>
        <w:t>”. Lebih lanjut menurut Djazuli dan Yadi (2002:40) mengemukakan bahwa “Zakat adalah shadaqah wajib yang berupa jumlah tertentu dari harta seseorang yang beragama islam yang telah mencapai nizab dan harus diberikan kepada yang berhak menerimanya”.</w:t>
      </w:r>
    </w:p>
    <w:p w:rsidR="009F0FDE" w:rsidRPr="00087E0E" w:rsidRDefault="001769FF" w:rsidP="00087E0E">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ab/>
        <w:t>Berdasarkan beberapa definisi tersebut di atas, dapat disimpulkan bahwa zakat adalah sebagian harta yang wajib dikeluarkan, untuk diberikan kepada yang berhak menerimanya.</w:t>
      </w:r>
    </w:p>
    <w:p w:rsidR="001769FF" w:rsidRPr="00532751" w:rsidRDefault="00265CD6" w:rsidP="006D4AAB">
      <w:pPr>
        <w:pStyle w:val="ListParagraph"/>
        <w:numPr>
          <w:ilvl w:val="0"/>
          <w:numId w:val="17"/>
        </w:numPr>
        <w:spacing w:after="0" w:line="480" w:lineRule="auto"/>
        <w:ind w:left="426" w:hanging="284"/>
        <w:jc w:val="both"/>
        <w:rPr>
          <w:rFonts w:ascii="Times New Roman" w:hAnsi="Times New Roman" w:cs="Times New Roman"/>
          <w:b/>
          <w:sz w:val="24"/>
          <w:szCs w:val="24"/>
        </w:rPr>
      </w:pPr>
      <w:r w:rsidRPr="00532751">
        <w:rPr>
          <w:rFonts w:ascii="Times New Roman" w:hAnsi="Times New Roman" w:cs="Times New Roman"/>
          <w:b/>
          <w:sz w:val="24"/>
          <w:szCs w:val="24"/>
          <w:lang w:val="id-ID"/>
        </w:rPr>
        <w:t>Jenis dan Objek Zakat</w:t>
      </w:r>
    </w:p>
    <w:p w:rsidR="001769FF" w:rsidRDefault="001769FF" w:rsidP="008F7918">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Dana zakat yang ada pada Badan Amil Zakat (BAZ), dikumpulkan dengan cara menjemput langsung kepada para muzakki, melalui bank yang ditunjuk dan para muzakki yang datang langsung ke BAZ. Dana zakat terbagi atas :</w:t>
      </w:r>
    </w:p>
    <w:p w:rsidR="001769FF" w:rsidRPr="00532751" w:rsidRDefault="001769FF" w:rsidP="006D4AAB">
      <w:pPr>
        <w:pStyle w:val="ListParagraph"/>
        <w:numPr>
          <w:ilvl w:val="0"/>
          <w:numId w:val="18"/>
        </w:numPr>
        <w:spacing w:after="0" w:line="480" w:lineRule="auto"/>
        <w:ind w:left="567" w:hanging="283"/>
        <w:jc w:val="both"/>
        <w:rPr>
          <w:rFonts w:ascii="Times New Roman" w:hAnsi="Times New Roman" w:cs="Times New Roman"/>
          <w:b/>
          <w:sz w:val="24"/>
          <w:szCs w:val="24"/>
        </w:rPr>
      </w:pPr>
      <w:r w:rsidRPr="00532751">
        <w:rPr>
          <w:rFonts w:ascii="Times New Roman" w:hAnsi="Times New Roman" w:cs="Times New Roman"/>
          <w:b/>
          <w:sz w:val="24"/>
          <w:szCs w:val="24"/>
        </w:rPr>
        <w:t>Zakat Fitrah</w:t>
      </w:r>
    </w:p>
    <w:p w:rsidR="00E16236" w:rsidRPr="00AD7B0D" w:rsidRDefault="001769FF" w:rsidP="00AD7B0D">
      <w:pPr>
        <w:widowControl w:val="0"/>
        <w:autoSpaceDE w:val="0"/>
        <w:autoSpaceDN w:val="0"/>
        <w:adjustRightInd w:val="0"/>
        <w:spacing w:after="0" w:line="480" w:lineRule="auto"/>
        <w:ind w:firstLine="720"/>
        <w:jc w:val="both"/>
        <w:rPr>
          <w:rFonts w:ascii="Times New Roman" w:hAnsi="Times New Roman" w:cs="Times New Roman"/>
          <w:spacing w:val="-1"/>
          <w:sz w:val="24"/>
          <w:szCs w:val="24"/>
        </w:rPr>
      </w:pPr>
      <w:r w:rsidRPr="00BE79E2">
        <w:rPr>
          <w:rFonts w:ascii="Times New Roman" w:hAnsi="Times New Roman" w:cs="Times New Roman"/>
          <w:sz w:val="24"/>
          <w:szCs w:val="24"/>
        </w:rPr>
        <w:t>Zakat Fitrah</w:t>
      </w:r>
      <w:r w:rsidR="007401CC">
        <w:rPr>
          <w:rFonts w:ascii="Times New Roman" w:hAnsi="Times New Roman" w:cs="Times New Roman"/>
          <w:sz w:val="24"/>
          <w:szCs w:val="24"/>
        </w:rPr>
        <w:t xml:space="preserve"> </w:t>
      </w:r>
      <w:r w:rsidRPr="001E5D65">
        <w:rPr>
          <w:rFonts w:ascii="Times New Roman" w:hAnsi="Times New Roman" w:cs="Times New Roman"/>
          <w:bCs/>
          <w:sz w:val="24"/>
          <w:szCs w:val="24"/>
        </w:rPr>
        <w:t>(</w:t>
      </w:r>
      <w:r w:rsidRPr="001E5D65">
        <w:rPr>
          <w:rFonts w:ascii="Times New Roman" w:hAnsi="Times New Roman" w:cs="Times New Roman"/>
          <w:i/>
          <w:sz w:val="24"/>
          <w:szCs w:val="24"/>
        </w:rPr>
        <w:t>Wikipedia Indonesia.org</w:t>
      </w:r>
      <w:r w:rsidRPr="001E5D65">
        <w:rPr>
          <w:rFonts w:ascii="Times New Roman" w:hAnsi="Times New Roman" w:cs="Times New Roman"/>
          <w:b/>
          <w:bCs/>
          <w:sz w:val="24"/>
          <w:szCs w:val="24"/>
        </w:rPr>
        <w:t>)</w:t>
      </w:r>
      <w:r w:rsidRPr="00BE79E2">
        <w:rPr>
          <w:rFonts w:ascii="Times New Roman" w:hAnsi="Times New Roman" w:cs="Times New Roman"/>
          <w:sz w:val="24"/>
          <w:szCs w:val="24"/>
        </w:rPr>
        <w:t xml:space="preserve"> ialah zakat diri yang diwajibkan atas diri setiap individu lelaki dan perempuan </w:t>
      </w:r>
      <w:hyperlink r:id="rId9" w:history="1">
        <w:r w:rsidRPr="00BE79E2">
          <w:rPr>
            <w:rFonts w:ascii="Times New Roman" w:hAnsi="Times New Roman" w:cs="Times New Roman"/>
            <w:sz w:val="24"/>
            <w:szCs w:val="24"/>
          </w:rPr>
          <w:t>muslim</w:t>
        </w:r>
      </w:hyperlink>
      <w:r w:rsidRPr="00BE79E2">
        <w:rPr>
          <w:rFonts w:ascii="Times New Roman" w:hAnsi="Times New Roman" w:cs="Times New Roman"/>
          <w:sz w:val="24"/>
          <w:szCs w:val="24"/>
        </w:rPr>
        <w:t xml:space="preserve"> yang berkemampuan dengan syarat-syarat yang ditetapkan. Kata </w:t>
      </w:r>
      <w:hyperlink r:id="rId10" w:history="1">
        <w:r w:rsidRPr="00BE79E2">
          <w:rPr>
            <w:rFonts w:ascii="Times New Roman" w:hAnsi="Times New Roman" w:cs="Times New Roman"/>
            <w:sz w:val="24"/>
            <w:szCs w:val="24"/>
          </w:rPr>
          <w:t>Fitrah</w:t>
        </w:r>
      </w:hyperlink>
      <w:r w:rsidRPr="00BE79E2">
        <w:rPr>
          <w:rFonts w:ascii="Times New Roman" w:hAnsi="Times New Roman" w:cs="Times New Roman"/>
          <w:sz w:val="24"/>
          <w:szCs w:val="24"/>
        </w:rPr>
        <w:t xml:space="preserve"> yang ada merujuk pada keadaan manusia saat baru diciptakan sehingga dengan mengeluarkan zakat ini manusia </w:t>
      </w:r>
      <w:r w:rsidRPr="00BE79E2">
        <w:rPr>
          <w:rFonts w:ascii="Times New Roman" w:hAnsi="Times New Roman" w:cs="Times New Roman"/>
          <w:spacing w:val="-1"/>
          <w:sz w:val="24"/>
          <w:szCs w:val="24"/>
        </w:rPr>
        <w:t xml:space="preserve">dengan izin </w:t>
      </w:r>
      <w:hyperlink r:id="rId11" w:history="1">
        <w:r w:rsidRPr="00BE79E2">
          <w:rPr>
            <w:rFonts w:ascii="Times New Roman" w:hAnsi="Times New Roman" w:cs="Times New Roman"/>
            <w:spacing w:val="-1"/>
            <w:sz w:val="24"/>
            <w:szCs w:val="24"/>
          </w:rPr>
          <w:t>Allah</w:t>
        </w:r>
      </w:hyperlink>
      <w:r w:rsidR="007401CC">
        <w:rPr>
          <w:rFonts w:ascii="Times New Roman" w:hAnsi="Times New Roman" w:cs="Times New Roman"/>
          <w:spacing w:val="-1"/>
          <w:sz w:val="24"/>
          <w:szCs w:val="24"/>
        </w:rPr>
        <w:t xml:space="preserve"> </w:t>
      </w:r>
      <w:r w:rsidRPr="00BE79E2">
        <w:rPr>
          <w:rFonts w:ascii="Times New Roman" w:hAnsi="Times New Roman" w:cs="Times New Roman"/>
          <w:spacing w:val="-1"/>
          <w:sz w:val="24"/>
          <w:szCs w:val="24"/>
        </w:rPr>
        <w:t>akan kembali fitrah.</w:t>
      </w:r>
    </w:p>
    <w:p w:rsidR="001769FF" w:rsidRPr="00525A4F" w:rsidRDefault="001769FF" w:rsidP="00A36800">
      <w:pPr>
        <w:pStyle w:val="ListParagraph"/>
        <w:widowControl w:val="0"/>
        <w:numPr>
          <w:ilvl w:val="0"/>
          <w:numId w:val="19"/>
        </w:numPr>
        <w:autoSpaceDE w:val="0"/>
        <w:autoSpaceDN w:val="0"/>
        <w:adjustRightInd w:val="0"/>
        <w:spacing w:after="0" w:line="480" w:lineRule="auto"/>
        <w:ind w:left="709" w:hanging="283"/>
        <w:jc w:val="both"/>
        <w:rPr>
          <w:rFonts w:ascii="Times New Roman" w:hAnsi="Times New Roman" w:cs="Times New Roman"/>
          <w:spacing w:val="-6"/>
          <w:sz w:val="24"/>
          <w:szCs w:val="24"/>
        </w:rPr>
      </w:pPr>
      <w:r w:rsidRPr="00525A4F">
        <w:rPr>
          <w:rFonts w:ascii="Times New Roman" w:hAnsi="Times New Roman" w:cs="Times New Roman"/>
          <w:spacing w:val="-6"/>
          <w:sz w:val="24"/>
          <w:szCs w:val="24"/>
        </w:rPr>
        <w:t>Yang Berkewajiban Membayar</w:t>
      </w:r>
    </w:p>
    <w:p w:rsidR="001769FF" w:rsidRPr="00BE79E2" w:rsidRDefault="001769FF" w:rsidP="00AD7B0D">
      <w:pPr>
        <w:widowControl w:val="0"/>
        <w:autoSpaceDE w:val="0"/>
        <w:autoSpaceDN w:val="0"/>
        <w:adjustRightInd w:val="0"/>
        <w:spacing w:after="0" w:line="480" w:lineRule="auto"/>
        <w:ind w:left="20" w:firstLine="700"/>
        <w:jc w:val="both"/>
        <w:rPr>
          <w:rFonts w:ascii="Times New Roman" w:hAnsi="Times New Roman" w:cs="Times New Roman"/>
          <w:spacing w:val="-1"/>
          <w:sz w:val="24"/>
          <w:szCs w:val="24"/>
        </w:rPr>
      </w:pPr>
      <w:r w:rsidRPr="00BE79E2">
        <w:rPr>
          <w:rFonts w:ascii="Times New Roman" w:hAnsi="Times New Roman" w:cs="Times New Roman"/>
          <w:w w:val="102"/>
          <w:sz w:val="24"/>
          <w:szCs w:val="24"/>
        </w:rPr>
        <w:t xml:space="preserve">Pada prinsipnya seperti definisi di atas, setiap </w:t>
      </w:r>
      <w:hyperlink r:id="rId12" w:history="1">
        <w:r w:rsidRPr="00BE79E2">
          <w:rPr>
            <w:rFonts w:ascii="Times New Roman" w:hAnsi="Times New Roman" w:cs="Times New Roman"/>
            <w:w w:val="102"/>
            <w:sz w:val="24"/>
            <w:szCs w:val="24"/>
          </w:rPr>
          <w:t>muslim</w:t>
        </w:r>
      </w:hyperlink>
      <w:r w:rsidRPr="00BE79E2">
        <w:rPr>
          <w:rFonts w:ascii="Times New Roman" w:hAnsi="Times New Roman" w:cs="Times New Roman"/>
          <w:w w:val="102"/>
          <w:sz w:val="24"/>
          <w:szCs w:val="24"/>
        </w:rPr>
        <w:t xml:space="preserve"> diwajibkan untuk mengelua</w:t>
      </w:r>
      <w:r w:rsidR="00E04F18">
        <w:rPr>
          <w:rFonts w:ascii="Times New Roman" w:hAnsi="Times New Roman" w:cs="Times New Roman"/>
          <w:w w:val="102"/>
          <w:sz w:val="24"/>
          <w:szCs w:val="24"/>
        </w:rPr>
        <w:t>rkan zakat fitrah untuk dirinya</w:t>
      </w:r>
      <w:r w:rsidRPr="00BE79E2">
        <w:rPr>
          <w:rFonts w:ascii="Times New Roman" w:hAnsi="Times New Roman" w:cs="Times New Roman"/>
          <w:w w:val="102"/>
          <w:sz w:val="24"/>
          <w:szCs w:val="24"/>
        </w:rPr>
        <w:t xml:space="preserve">, keluarganya dan orang lain </w:t>
      </w:r>
      <w:r w:rsidRPr="00BE79E2">
        <w:rPr>
          <w:rFonts w:ascii="Times New Roman" w:hAnsi="Times New Roman" w:cs="Times New Roman"/>
          <w:sz w:val="24"/>
          <w:szCs w:val="24"/>
        </w:rPr>
        <w:t xml:space="preserve">yang </w:t>
      </w:r>
      <w:r w:rsidRPr="00BE79E2">
        <w:rPr>
          <w:rFonts w:ascii="Times New Roman" w:hAnsi="Times New Roman" w:cs="Times New Roman"/>
          <w:sz w:val="24"/>
          <w:szCs w:val="24"/>
        </w:rPr>
        <w:lastRenderedPageBreak/>
        <w:t xml:space="preserve">menjadi tanggungannya baik orang dewasa, anak kecil, laki-laki maupun wanita. Berikut adalah syarat yang menyebabkan individu wajib </w:t>
      </w:r>
      <w:r w:rsidRPr="00BE79E2">
        <w:rPr>
          <w:rFonts w:ascii="Times New Roman" w:hAnsi="Times New Roman" w:cs="Times New Roman"/>
          <w:spacing w:val="-1"/>
          <w:sz w:val="24"/>
          <w:szCs w:val="24"/>
        </w:rPr>
        <w:t>membayar zakat fitrah:</w:t>
      </w:r>
    </w:p>
    <w:p w:rsidR="00EA42AA" w:rsidRDefault="001769FF" w:rsidP="00EA42AA">
      <w:pPr>
        <w:pStyle w:val="ListParagraph"/>
        <w:widowControl w:val="0"/>
        <w:numPr>
          <w:ilvl w:val="0"/>
          <w:numId w:val="20"/>
        </w:numPr>
        <w:autoSpaceDE w:val="0"/>
        <w:autoSpaceDN w:val="0"/>
        <w:adjustRightInd w:val="0"/>
        <w:spacing w:before="1" w:after="0" w:line="480" w:lineRule="auto"/>
        <w:ind w:left="851" w:right="20" w:hanging="284"/>
        <w:jc w:val="both"/>
        <w:rPr>
          <w:rFonts w:ascii="Times New Roman" w:hAnsi="Times New Roman" w:cs="Times New Roman"/>
          <w:spacing w:val="-2"/>
          <w:sz w:val="24"/>
          <w:szCs w:val="24"/>
        </w:rPr>
      </w:pPr>
      <w:r w:rsidRPr="00BE79E2">
        <w:rPr>
          <w:rFonts w:ascii="Times New Roman" w:hAnsi="Times New Roman" w:cs="Times New Roman"/>
          <w:spacing w:val="-2"/>
          <w:sz w:val="24"/>
          <w:szCs w:val="24"/>
        </w:rPr>
        <w:t>Individu yang m</w:t>
      </w:r>
      <w:r>
        <w:rPr>
          <w:rFonts w:ascii="Times New Roman" w:hAnsi="Times New Roman" w:cs="Times New Roman"/>
          <w:spacing w:val="-2"/>
          <w:sz w:val="24"/>
          <w:szCs w:val="24"/>
        </w:rPr>
        <w:t xml:space="preserve">empunyai kelebihan makanan atau </w:t>
      </w:r>
      <w:r w:rsidRPr="00BE79E2">
        <w:rPr>
          <w:rFonts w:ascii="Times New Roman" w:hAnsi="Times New Roman" w:cs="Times New Roman"/>
          <w:spacing w:val="-2"/>
          <w:sz w:val="24"/>
          <w:szCs w:val="24"/>
        </w:rPr>
        <w:t xml:space="preserve">hartanya dari keperluan tanggungannya pada malam dan pagi hari raya. </w:t>
      </w:r>
    </w:p>
    <w:p w:rsidR="00EA42AA" w:rsidRPr="00EA42AA" w:rsidRDefault="001769FF" w:rsidP="00EA42AA">
      <w:pPr>
        <w:pStyle w:val="ListParagraph"/>
        <w:widowControl w:val="0"/>
        <w:numPr>
          <w:ilvl w:val="0"/>
          <w:numId w:val="20"/>
        </w:numPr>
        <w:autoSpaceDE w:val="0"/>
        <w:autoSpaceDN w:val="0"/>
        <w:adjustRightInd w:val="0"/>
        <w:spacing w:before="1" w:after="0" w:line="480" w:lineRule="auto"/>
        <w:ind w:left="851" w:right="20" w:hanging="284"/>
        <w:jc w:val="both"/>
        <w:rPr>
          <w:rFonts w:ascii="Times New Roman" w:hAnsi="Times New Roman" w:cs="Times New Roman"/>
          <w:spacing w:val="-2"/>
          <w:sz w:val="24"/>
          <w:szCs w:val="24"/>
        </w:rPr>
      </w:pPr>
      <w:r w:rsidRPr="00EA42AA">
        <w:rPr>
          <w:rFonts w:ascii="Times New Roman" w:hAnsi="Times New Roman" w:cs="Times New Roman"/>
          <w:spacing w:val="-1"/>
          <w:sz w:val="24"/>
          <w:szCs w:val="24"/>
        </w:rPr>
        <w:t>Anak yang lahir sebelum matahari jatuh pada akhir bulan Ramadhan dan hidup selepas terbenam matahari.</w:t>
      </w:r>
    </w:p>
    <w:p w:rsidR="00EA42AA" w:rsidRPr="00EA42AA" w:rsidRDefault="001769FF" w:rsidP="00EA42AA">
      <w:pPr>
        <w:pStyle w:val="ListParagraph"/>
        <w:widowControl w:val="0"/>
        <w:numPr>
          <w:ilvl w:val="0"/>
          <w:numId w:val="20"/>
        </w:numPr>
        <w:autoSpaceDE w:val="0"/>
        <w:autoSpaceDN w:val="0"/>
        <w:adjustRightInd w:val="0"/>
        <w:spacing w:before="1" w:after="0" w:line="480" w:lineRule="auto"/>
        <w:ind w:left="851" w:right="20" w:hanging="284"/>
        <w:jc w:val="both"/>
        <w:rPr>
          <w:rFonts w:ascii="Times New Roman" w:hAnsi="Times New Roman" w:cs="Times New Roman"/>
          <w:spacing w:val="-2"/>
          <w:sz w:val="24"/>
          <w:szCs w:val="24"/>
        </w:rPr>
      </w:pPr>
      <w:r w:rsidRPr="00EA42AA">
        <w:rPr>
          <w:rFonts w:ascii="Times New Roman" w:hAnsi="Times New Roman" w:cs="Times New Roman"/>
          <w:spacing w:val="-1"/>
          <w:sz w:val="24"/>
          <w:szCs w:val="24"/>
        </w:rPr>
        <w:t>Memeluk Islam sebelum terbenam matahari pada akhir bulan Ramadhan dan tetap dalam Islamnya.</w:t>
      </w:r>
    </w:p>
    <w:p w:rsidR="00807AD3" w:rsidRPr="00EA42AA" w:rsidRDefault="001769FF" w:rsidP="00EA42AA">
      <w:pPr>
        <w:pStyle w:val="ListParagraph"/>
        <w:widowControl w:val="0"/>
        <w:numPr>
          <w:ilvl w:val="0"/>
          <w:numId w:val="20"/>
        </w:numPr>
        <w:autoSpaceDE w:val="0"/>
        <w:autoSpaceDN w:val="0"/>
        <w:adjustRightInd w:val="0"/>
        <w:spacing w:before="1" w:after="0" w:line="480" w:lineRule="auto"/>
        <w:ind w:left="851" w:right="20" w:hanging="284"/>
        <w:jc w:val="both"/>
        <w:rPr>
          <w:rFonts w:ascii="Times New Roman" w:hAnsi="Times New Roman" w:cs="Times New Roman"/>
          <w:spacing w:val="-2"/>
          <w:sz w:val="24"/>
          <w:szCs w:val="24"/>
        </w:rPr>
      </w:pPr>
      <w:r w:rsidRPr="00EA42AA">
        <w:rPr>
          <w:rFonts w:ascii="Times New Roman" w:hAnsi="Times New Roman" w:cs="Times New Roman"/>
          <w:spacing w:val="-2"/>
          <w:sz w:val="24"/>
          <w:szCs w:val="24"/>
        </w:rPr>
        <w:t>Seseorang yang meninggal selepas terbenam matahari akhir Ramadhan.</w:t>
      </w:r>
    </w:p>
    <w:p w:rsidR="001769FF" w:rsidRPr="00807AD3" w:rsidRDefault="001769FF" w:rsidP="00EA42AA">
      <w:pPr>
        <w:pStyle w:val="ListParagraph"/>
        <w:widowControl w:val="0"/>
        <w:numPr>
          <w:ilvl w:val="0"/>
          <w:numId w:val="19"/>
        </w:numPr>
        <w:autoSpaceDE w:val="0"/>
        <w:autoSpaceDN w:val="0"/>
        <w:adjustRightInd w:val="0"/>
        <w:spacing w:before="1" w:after="0" w:line="480" w:lineRule="auto"/>
        <w:ind w:left="709" w:right="20" w:hanging="283"/>
        <w:jc w:val="both"/>
        <w:rPr>
          <w:rFonts w:ascii="Times New Roman" w:hAnsi="Times New Roman" w:cs="Times New Roman"/>
          <w:spacing w:val="-2"/>
          <w:sz w:val="24"/>
          <w:szCs w:val="24"/>
        </w:rPr>
      </w:pPr>
      <w:r w:rsidRPr="00807AD3">
        <w:rPr>
          <w:rFonts w:ascii="Times New Roman" w:hAnsi="Times New Roman" w:cs="Times New Roman"/>
          <w:bCs/>
          <w:sz w:val="24"/>
          <w:szCs w:val="24"/>
        </w:rPr>
        <w:t>Besar Zakat</w:t>
      </w:r>
    </w:p>
    <w:p w:rsidR="001769FF" w:rsidRPr="00BE79E2" w:rsidRDefault="001769FF" w:rsidP="004B57A7">
      <w:pPr>
        <w:autoSpaceDE w:val="0"/>
        <w:autoSpaceDN w:val="0"/>
        <w:adjustRightInd w:val="0"/>
        <w:spacing w:after="0" w:line="480" w:lineRule="auto"/>
        <w:ind w:firstLine="720"/>
        <w:jc w:val="both"/>
        <w:rPr>
          <w:rFonts w:ascii="Times New Roman" w:hAnsi="Times New Roman" w:cs="Times New Roman"/>
          <w:sz w:val="24"/>
          <w:szCs w:val="24"/>
        </w:rPr>
      </w:pPr>
      <w:r w:rsidRPr="00BE79E2">
        <w:rPr>
          <w:rFonts w:ascii="Times New Roman" w:hAnsi="Times New Roman" w:cs="Times New Roman"/>
          <w:sz w:val="24"/>
          <w:szCs w:val="24"/>
        </w:rPr>
        <w:t>Besar zakat yang dikeluarkan menurut para ulama adalah sesuai penafsiran terhadap hadits adalah sebesar satu sha' atau kira-kira</w:t>
      </w:r>
      <w:r w:rsidR="004B57A7">
        <w:rPr>
          <w:rFonts w:ascii="Times New Roman" w:hAnsi="Times New Roman" w:cs="Times New Roman"/>
          <w:sz w:val="24"/>
          <w:szCs w:val="24"/>
        </w:rPr>
        <w:t xml:space="preserve"> setara</w:t>
      </w:r>
      <w:r w:rsidRPr="00BE79E2">
        <w:rPr>
          <w:rFonts w:ascii="Times New Roman" w:hAnsi="Times New Roman" w:cs="Times New Roman"/>
          <w:sz w:val="24"/>
          <w:szCs w:val="24"/>
        </w:rPr>
        <w:t>dengan 3,5 liter atau 2.5 kg makanan pokok (tepung, kurma, gandum, aqith) atau yang biasa dikonsumsi di daerah bersangkutan (Mazhab syafi'</w:t>
      </w:r>
      <w:r>
        <w:rPr>
          <w:rFonts w:ascii="Times New Roman" w:hAnsi="Times New Roman" w:cs="Times New Roman"/>
          <w:sz w:val="24"/>
          <w:szCs w:val="24"/>
        </w:rPr>
        <w:t xml:space="preserve">I </w:t>
      </w:r>
      <w:r w:rsidRPr="00BE79E2">
        <w:rPr>
          <w:rFonts w:ascii="Times New Roman" w:hAnsi="Times New Roman" w:cs="Times New Roman"/>
          <w:sz w:val="24"/>
          <w:szCs w:val="24"/>
        </w:rPr>
        <w:t>dan Maliki)</w:t>
      </w:r>
      <w:r>
        <w:rPr>
          <w:rFonts w:ascii="Times New Roman" w:hAnsi="Times New Roman" w:cs="Times New Roman"/>
          <w:sz w:val="24"/>
          <w:szCs w:val="24"/>
        </w:rPr>
        <w:t>.</w:t>
      </w:r>
    </w:p>
    <w:p w:rsidR="001769FF" w:rsidRPr="00807AD3" w:rsidRDefault="001769FF" w:rsidP="00EA42AA">
      <w:pPr>
        <w:pStyle w:val="ListParagraph"/>
        <w:numPr>
          <w:ilvl w:val="0"/>
          <w:numId w:val="19"/>
        </w:numPr>
        <w:autoSpaceDE w:val="0"/>
        <w:autoSpaceDN w:val="0"/>
        <w:adjustRightInd w:val="0"/>
        <w:spacing w:after="0" w:line="480" w:lineRule="auto"/>
        <w:ind w:left="709" w:hanging="283"/>
        <w:rPr>
          <w:rFonts w:ascii="Times New Roman" w:hAnsi="Times New Roman" w:cs="Times New Roman"/>
          <w:bCs/>
          <w:sz w:val="24"/>
          <w:szCs w:val="24"/>
        </w:rPr>
      </w:pPr>
      <w:r w:rsidRPr="00807AD3">
        <w:rPr>
          <w:rFonts w:ascii="Times New Roman" w:hAnsi="Times New Roman" w:cs="Times New Roman"/>
          <w:bCs/>
          <w:sz w:val="24"/>
          <w:szCs w:val="24"/>
        </w:rPr>
        <w:t>Waktu Pengeluaran</w:t>
      </w:r>
    </w:p>
    <w:p w:rsidR="00E16236" w:rsidRPr="00DC6D58" w:rsidRDefault="001769FF" w:rsidP="00DC6D58">
      <w:pPr>
        <w:autoSpaceDE w:val="0"/>
        <w:autoSpaceDN w:val="0"/>
        <w:adjustRightInd w:val="0"/>
        <w:spacing w:after="0" w:line="480" w:lineRule="auto"/>
        <w:ind w:firstLine="720"/>
        <w:jc w:val="both"/>
        <w:rPr>
          <w:rFonts w:ascii="Times New Roman" w:hAnsi="Times New Roman" w:cs="Times New Roman"/>
          <w:sz w:val="24"/>
          <w:szCs w:val="24"/>
        </w:rPr>
      </w:pPr>
      <w:r w:rsidRPr="00BE79E2">
        <w:rPr>
          <w:rFonts w:ascii="Times New Roman" w:hAnsi="Times New Roman" w:cs="Times New Roman"/>
          <w:sz w:val="24"/>
          <w:szCs w:val="24"/>
        </w:rPr>
        <w:t>Zakat Fitrah dikeluarkan pada bulan Ramadhan, paling lambat sebelum orang-orang selesai menunaikan Shalat Ied.</w:t>
      </w:r>
      <w:r w:rsidR="007401CC">
        <w:rPr>
          <w:rFonts w:ascii="Times New Roman" w:hAnsi="Times New Roman" w:cs="Times New Roman"/>
          <w:sz w:val="24"/>
          <w:szCs w:val="24"/>
        </w:rPr>
        <w:t xml:space="preserve"> </w:t>
      </w:r>
      <w:r w:rsidRPr="00BE79E2">
        <w:rPr>
          <w:rFonts w:ascii="Times New Roman" w:hAnsi="Times New Roman" w:cs="Times New Roman"/>
          <w:sz w:val="24"/>
          <w:szCs w:val="24"/>
        </w:rPr>
        <w:t>Jika waktu penyerahan</w:t>
      </w:r>
      <w:r w:rsidR="007401CC">
        <w:rPr>
          <w:rFonts w:ascii="Times New Roman" w:hAnsi="Times New Roman" w:cs="Times New Roman"/>
          <w:sz w:val="24"/>
          <w:szCs w:val="24"/>
        </w:rPr>
        <w:t xml:space="preserve"> </w:t>
      </w:r>
      <w:r w:rsidRPr="00BE79E2">
        <w:rPr>
          <w:rFonts w:ascii="Times New Roman" w:hAnsi="Times New Roman" w:cs="Times New Roman"/>
          <w:sz w:val="24"/>
          <w:szCs w:val="24"/>
        </w:rPr>
        <w:t>melewati batas ini maka yang diserahkan tersebut tidak termasuk dalam kategori zakat melainkan sedekah biasa.</w:t>
      </w:r>
    </w:p>
    <w:p w:rsidR="001769FF" w:rsidRPr="00DF5589" w:rsidRDefault="001769FF" w:rsidP="00EA42AA">
      <w:pPr>
        <w:pStyle w:val="ListParagraph"/>
        <w:numPr>
          <w:ilvl w:val="0"/>
          <w:numId w:val="18"/>
        </w:numPr>
        <w:autoSpaceDE w:val="0"/>
        <w:autoSpaceDN w:val="0"/>
        <w:adjustRightInd w:val="0"/>
        <w:spacing w:after="0" w:line="480" w:lineRule="auto"/>
        <w:ind w:left="567" w:hanging="283"/>
        <w:rPr>
          <w:rFonts w:ascii="Times New Roman" w:hAnsi="Times New Roman" w:cs="Times New Roman"/>
          <w:b/>
          <w:sz w:val="24"/>
          <w:szCs w:val="24"/>
        </w:rPr>
      </w:pPr>
      <w:r w:rsidRPr="00DF5589">
        <w:rPr>
          <w:rFonts w:ascii="Times New Roman" w:hAnsi="Times New Roman" w:cs="Times New Roman"/>
          <w:b/>
          <w:bCs/>
          <w:sz w:val="24"/>
          <w:szCs w:val="24"/>
        </w:rPr>
        <w:t>Zakat Maal</w:t>
      </w:r>
    </w:p>
    <w:p w:rsidR="001769FF" w:rsidRPr="00BE79E2" w:rsidRDefault="001769FF" w:rsidP="00BD4312">
      <w:pPr>
        <w:autoSpaceDE w:val="0"/>
        <w:autoSpaceDN w:val="0"/>
        <w:adjustRightInd w:val="0"/>
        <w:spacing w:after="0" w:line="480" w:lineRule="auto"/>
        <w:ind w:firstLine="720"/>
        <w:jc w:val="both"/>
        <w:rPr>
          <w:rFonts w:ascii="Times New Roman" w:hAnsi="Times New Roman" w:cs="Times New Roman"/>
          <w:sz w:val="24"/>
          <w:szCs w:val="24"/>
        </w:rPr>
      </w:pPr>
      <w:r w:rsidRPr="00D4062F">
        <w:rPr>
          <w:rFonts w:ascii="Times New Roman" w:hAnsi="Times New Roman" w:cs="Times New Roman"/>
          <w:bCs/>
          <w:sz w:val="24"/>
          <w:szCs w:val="24"/>
        </w:rPr>
        <w:t>Zakat Maal</w:t>
      </w:r>
      <w:r>
        <w:rPr>
          <w:rFonts w:ascii="Times New Roman" w:hAnsi="Times New Roman" w:cs="Times New Roman"/>
          <w:bCs/>
          <w:sz w:val="24"/>
          <w:szCs w:val="24"/>
        </w:rPr>
        <w:t xml:space="preserve"> (</w:t>
      </w:r>
      <w:r w:rsidRPr="001E5D65">
        <w:rPr>
          <w:rFonts w:ascii="Times New Roman" w:hAnsi="Times New Roman" w:cs="Times New Roman"/>
          <w:i/>
          <w:sz w:val="24"/>
          <w:szCs w:val="24"/>
        </w:rPr>
        <w:t>Wikipedia Indonesia.org</w:t>
      </w:r>
      <w:r>
        <w:rPr>
          <w:rFonts w:ascii="Times New Roman" w:hAnsi="Times New Roman" w:cs="Times New Roman"/>
          <w:b/>
          <w:bCs/>
          <w:sz w:val="24"/>
          <w:szCs w:val="24"/>
        </w:rPr>
        <w:t>)</w:t>
      </w:r>
      <w:r w:rsidR="007401CC">
        <w:rPr>
          <w:rFonts w:ascii="Times New Roman" w:hAnsi="Times New Roman" w:cs="Times New Roman"/>
          <w:b/>
          <w:bCs/>
          <w:sz w:val="24"/>
          <w:szCs w:val="24"/>
        </w:rPr>
        <w:t xml:space="preserve"> </w:t>
      </w:r>
      <w:r w:rsidRPr="00BE79E2">
        <w:rPr>
          <w:rFonts w:ascii="Times New Roman" w:hAnsi="Times New Roman" w:cs="Times New Roman"/>
          <w:sz w:val="24"/>
          <w:szCs w:val="24"/>
        </w:rPr>
        <w:t>adalah zakat yang dikenakan atas harta (</w:t>
      </w:r>
      <w:r w:rsidRPr="00BE79E2">
        <w:rPr>
          <w:rFonts w:ascii="Times New Roman" w:hAnsi="Times New Roman" w:cs="Times New Roman"/>
          <w:i/>
          <w:iCs/>
          <w:sz w:val="24"/>
          <w:szCs w:val="24"/>
        </w:rPr>
        <w:t>maal</w:t>
      </w:r>
      <w:r w:rsidRPr="00BE79E2">
        <w:rPr>
          <w:rFonts w:ascii="Times New Roman" w:hAnsi="Times New Roman" w:cs="Times New Roman"/>
          <w:sz w:val="24"/>
          <w:szCs w:val="24"/>
        </w:rPr>
        <w:t xml:space="preserve">) yang dimiliki oleh individu atau lembaga dengan syarat-syarat dan </w:t>
      </w:r>
      <w:r w:rsidRPr="00BE79E2">
        <w:rPr>
          <w:rFonts w:ascii="Times New Roman" w:hAnsi="Times New Roman" w:cs="Times New Roman"/>
          <w:sz w:val="24"/>
          <w:szCs w:val="24"/>
        </w:rPr>
        <w:lastRenderedPageBreak/>
        <w:t>ketentuan</w:t>
      </w:r>
      <w:r>
        <w:rPr>
          <w:rFonts w:ascii="Times New Roman" w:hAnsi="Times New Roman" w:cs="Times New Roman"/>
          <w:sz w:val="24"/>
          <w:szCs w:val="24"/>
        </w:rPr>
        <w:t>-</w:t>
      </w:r>
      <w:r w:rsidRPr="00BE79E2">
        <w:rPr>
          <w:rFonts w:ascii="Times New Roman" w:hAnsi="Times New Roman" w:cs="Times New Roman"/>
          <w:sz w:val="24"/>
          <w:szCs w:val="24"/>
        </w:rPr>
        <w:t>ketentuanyang telah ditetapkan secara hukum (</w:t>
      </w:r>
      <w:r w:rsidRPr="00BE79E2">
        <w:rPr>
          <w:rFonts w:ascii="Times New Roman" w:hAnsi="Times New Roman" w:cs="Times New Roman"/>
          <w:i/>
          <w:iCs/>
          <w:sz w:val="24"/>
          <w:szCs w:val="24"/>
        </w:rPr>
        <w:t>syara</w:t>
      </w:r>
      <w:r w:rsidRPr="00BE79E2">
        <w:rPr>
          <w:rFonts w:ascii="Times New Roman" w:hAnsi="Times New Roman" w:cs="Times New Roman"/>
          <w:sz w:val="24"/>
          <w:szCs w:val="24"/>
        </w:rPr>
        <w:t>).</w:t>
      </w:r>
      <w:r w:rsidR="007401CC">
        <w:rPr>
          <w:rFonts w:ascii="Times New Roman" w:hAnsi="Times New Roman" w:cs="Times New Roman"/>
          <w:sz w:val="24"/>
          <w:szCs w:val="24"/>
        </w:rPr>
        <w:t xml:space="preserve"> </w:t>
      </w:r>
      <w:r w:rsidRPr="00BE79E2">
        <w:rPr>
          <w:rFonts w:ascii="Times New Roman" w:hAnsi="Times New Roman" w:cs="Times New Roman"/>
          <w:i/>
          <w:iCs/>
          <w:sz w:val="24"/>
          <w:szCs w:val="24"/>
        </w:rPr>
        <w:t xml:space="preserve">Maal </w:t>
      </w:r>
      <w:r w:rsidRPr="00BE79E2">
        <w:rPr>
          <w:rFonts w:ascii="Times New Roman" w:hAnsi="Times New Roman" w:cs="Times New Roman"/>
          <w:sz w:val="24"/>
          <w:szCs w:val="24"/>
        </w:rPr>
        <w:t>berasal dari bahasa Arab yang secara harfiah berarti 'harta'.</w:t>
      </w:r>
    </w:p>
    <w:p w:rsidR="001769FF" w:rsidRPr="00807AD3" w:rsidRDefault="001769FF" w:rsidP="00406575">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bCs/>
          <w:sz w:val="24"/>
          <w:szCs w:val="24"/>
        </w:rPr>
      </w:pPr>
      <w:r w:rsidRPr="00807AD3">
        <w:rPr>
          <w:rFonts w:ascii="Times New Roman" w:hAnsi="Times New Roman" w:cs="Times New Roman"/>
          <w:bCs/>
          <w:sz w:val="24"/>
          <w:szCs w:val="24"/>
        </w:rPr>
        <w:t>Syarat-syarat harta</w:t>
      </w:r>
    </w:p>
    <w:p w:rsidR="001769FF" w:rsidRPr="00BE79E2" w:rsidRDefault="001769FF" w:rsidP="00BC55FD">
      <w:pPr>
        <w:autoSpaceDE w:val="0"/>
        <w:autoSpaceDN w:val="0"/>
        <w:adjustRightInd w:val="0"/>
        <w:spacing w:after="0" w:line="480" w:lineRule="auto"/>
        <w:ind w:firstLine="709"/>
        <w:jc w:val="both"/>
        <w:rPr>
          <w:rFonts w:ascii="Times New Roman" w:hAnsi="Times New Roman" w:cs="Times New Roman"/>
          <w:sz w:val="24"/>
          <w:szCs w:val="24"/>
        </w:rPr>
      </w:pPr>
      <w:r w:rsidRPr="00BE79E2">
        <w:rPr>
          <w:rFonts w:ascii="Times New Roman" w:hAnsi="Times New Roman" w:cs="Times New Roman"/>
          <w:sz w:val="24"/>
          <w:szCs w:val="24"/>
        </w:rPr>
        <w:t>Harta yang akan dikeluarkan sebagai zakat harus memenuhi syarat-syarat sebagai berikut:</w:t>
      </w:r>
    </w:p>
    <w:p w:rsid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6B43E5">
        <w:rPr>
          <w:rFonts w:ascii="Times New Roman" w:hAnsi="Times New Roman" w:cs="Times New Roman"/>
          <w:sz w:val="24"/>
          <w:szCs w:val="24"/>
        </w:rPr>
        <w:t>Milik Penuh, yakni harta tersebut merupakan milik penuh individu yang akan mengeluarkan zakat</w:t>
      </w:r>
      <w:r w:rsidR="00070F1D">
        <w:rPr>
          <w:rFonts w:ascii="Times New Roman" w:hAnsi="Times New Roman" w:cs="Times New Roman"/>
          <w:sz w:val="24"/>
          <w:szCs w:val="24"/>
        </w:rPr>
        <w:t>.</w:t>
      </w:r>
    </w:p>
    <w:p w:rsid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406575">
        <w:rPr>
          <w:rFonts w:ascii="Times New Roman" w:hAnsi="Times New Roman" w:cs="Times New Roman"/>
          <w:sz w:val="24"/>
          <w:szCs w:val="24"/>
        </w:rPr>
        <w:t>Berkembang, yakni harta tersebut memiliki potensi untuk berkembang bila diusahakan.</w:t>
      </w:r>
    </w:p>
    <w:p w:rsid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406575">
        <w:rPr>
          <w:rFonts w:ascii="Times New Roman" w:hAnsi="Times New Roman" w:cs="Times New Roman"/>
          <w:sz w:val="24"/>
          <w:szCs w:val="24"/>
        </w:rPr>
        <w:t>Mencapai nisab, yakni harta tersebut telah mencapai ukuran/jumlah tertentu sesuai dengan ketetapan, harta yang tidak mencapai nishab tidak wajib dizakatkan dan dianjurkan untuk berinfaq atau bersedekah.</w:t>
      </w:r>
    </w:p>
    <w:p w:rsid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406575">
        <w:rPr>
          <w:rFonts w:ascii="Times New Roman" w:hAnsi="Times New Roman" w:cs="Times New Roman"/>
          <w:sz w:val="24"/>
          <w:szCs w:val="24"/>
        </w:rPr>
        <w:t>Lebih Dari Kebutuhan Pokok, orang yang berzakat hendaklah kebutuhan minimal/pokok untuk hidupnya terpenuhi terlebih dahulu</w:t>
      </w:r>
    </w:p>
    <w:p w:rsid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406575">
        <w:rPr>
          <w:rFonts w:ascii="Times New Roman" w:hAnsi="Times New Roman" w:cs="Times New Roman"/>
          <w:sz w:val="24"/>
          <w:szCs w:val="24"/>
        </w:rPr>
        <w:t>Bebas dari Hutang, bila individu memiliki hutang yang bila dikonversikan ke harta yang dizakatkan mengakibatkan tidak terpenuhinya nishab, dan akan dibayar pada waktu yang sama maka harta tersebut bebas dari kewajiban zakat.</w:t>
      </w:r>
    </w:p>
    <w:p w:rsidR="001769FF" w:rsidRPr="00406575" w:rsidRDefault="001769FF" w:rsidP="00406575">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sidRPr="00406575">
        <w:rPr>
          <w:rFonts w:ascii="Times New Roman" w:hAnsi="Times New Roman" w:cs="Times New Roman"/>
          <w:sz w:val="24"/>
          <w:szCs w:val="24"/>
        </w:rPr>
        <w:t>Berlalu Satu Tahun (Al-Haul), kepemilikan harta tersebut telah mencapai satu tahun khusus untuk ternak, harta simpanan dan harta perniagaan. Hasil pertanian, buah-buahan dan rikaz(barang temuan) tidak memiliki syarat haul.</w:t>
      </w:r>
    </w:p>
    <w:p w:rsidR="001769FF" w:rsidRPr="00DF5589" w:rsidRDefault="008F7918" w:rsidP="00406575">
      <w:pPr>
        <w:pStyle w:val="ListParagraph"/>
        <w:numPr>
          <w:ilvl w:val="0"/>
          <w:numId w:val="21"/>
        </w:numPr>
        <w:autoSpaceDE w:val="0"/>
        <w:autoSpaceDN w:val="0"/>
        <w:adjustRightInd w:val="0"/>
        <w:spacing w:after="0" w:line="480" w:lineRule="auto"/>
        <w:ind w:left="709" w:hanging="283"/>
        <w:jc w:val="both"/>
        <w:rPr>
          <w:rFonts w:ascii="Times New Roman" w:hAnsi="Times New Roman" w:cs="Times New Roman"/>
          <w:bCs/>
          <w:sz w:val="24"/>
          <w:szCs w:val="24"/>
        </w:rPr>
      </w:pPr>
      <w:r w:rsidRPr="00DF5589">
        <w:rPr>
          <w:rFonts w:ascii="Times New Roman" w:hAnsi="Times New Roman" w:cs="Times New Roman"/>
          <w:bCs/>
          <w:sz w:val="24"/>
          <w:szCs w:val="24"/>
        </w:rPr>
        <w:t>Macam-macam Zakat Maal</w:t>
      </w:r>
    </w:p>
    <w:p w:rsidR="001769FF" w:rsidRPr="00BE79E2" w:rsidRDefault="001769FF" w:rsidP="00CB6A82">
      <w:pPr>
        <w:autoSpaceDE w:val="0"/>
        <w:autoSpaceDN w:val="0"/>
        <w:adjustRightInd w:val="0"/>
        <w:spacing w:after="0" w:line="480" w:lineRule="auto"/>
        <w:ind w:firstLine="720"/>
        <w:jc w:val="both"/>
        <w:rPr>
          <w:rFonts w:ascii="Times New Roman" w:hAnsi="Times New Roman" w:cs="Times New Roman"/>
          <w:sz w:val="24"/>
          <w:szCs w:val="24"/>
        </w:rPr>
      </w:pPr>
      <w:r w:rsidRPr="00BE79E2">
        <w:rPr>
          <w:rFonts w:ascii="Times New Roman" w:hAnsi="Times New Roman" w:cs="Times New Roman"/>
          <w:sz w:val="24"/>
          <w:szCs w:val="24"/>
        </w:rPr>
        <w:lastRenderedPageBreak/>
        <w:t>Macam-mac</w:t>
      </w:r>
      <w:r>
        <w:rPr>
          <w:rFonts w:ascii="Times New Roman" w:hAnsi="Times New Roman" w:cs="Times New Roman"/>
          <w:sz w:val="24"/>
          <w:szCs w:val="24"/>
        </w:rPr>
        <w:t>am zakat Maal dibedakan atas obj</w:t>
      </w:r>
      <w:r w:rsidRPr="00BE79E2">
        <w:rPr>
          <w:rFonts w:ascii="Times New Roman" w:hAnsi="Times New Roman" w:cs="Times New Roman"/>
          <w:sz w:val="24"/>
          <w:szCs w:val="24"/>
        </w:rPr>
        <w:t>ek zakatnya antara lain:</w:t>
      </w:r>
    </w:p>
    <w:p w:rsid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175FC">
        <w:rPr>
          <w:rFonts w:ascii="Times New Roman" w:hAnsi="Times New Roman" w:cs="Times New Roman"/>
          <w:sz w:val="24"/>
          <w:szCs w:val="24"/>
        </w:rPr>
        <w:t>Hewan ternak. Meliputi semua jenis &amp; ukuran ternak (misal: sapi,</w:t>
      </w:r>
      <w:r w:rsidR="007401CC">
        <w:rPr>
          <w:rFonts w:ascii="Times New Roman" w:hAnsi="Times New Roman" w:cs="Times New Roman"/>
          <w:sz w:val="24"/>
          <w:szCs w:val="24"/>
        </w:rPr>
        <w:t xml:space="preserve"> </w:t>
      </w:r>
      <w:r w:rsidRPr="001175FC">
        <w:rPr>
          <w:rFonts w:ascii="Times New Roman" w:hAnsi="Times New Roman" w:cs="Times New Roman"/>
          <w:sz w:val="24"/>
          <w:szCs w:val="24"/>
        </w:rPr>
        <w:t>kerbau,</w:t>
      </w:r>
      <w:r w:rsidR="007401CC">
        <w:rPr>
          <w:rFonts w:ascii="Times New Roman" w:hAnsi="Times New Roman" w:cs="Times New Roman"/>
          <w:sz w:val="24"/>
          <w:szCs w:val="24"/>
        </w:rPr>
        <w:t xml:space="preserve"> </w:t>
      </w:r>
      <w:r w:rsidRPr="001175FC">
        <w:rPr>
          <w:rFonts w:ascii="Times New Roman" w:hAnsi="Times New Roman" w:cs="Times New Roman"/>
          <w:sz w:val="24"/>
          <w:szCs w:val="24"/>
        </w:rPr>
        <w:t>kambing,</w:t>
      </w:r>
      <w:r w:rsidR="007401CC">
        <w:rPr>
          <w:rFonts w:ascii="Times New Roman" w:hAnsi="Times New Roman" w:cs="Times New Roman"/>
          <w:sz w:val="24"/>
          <w:szCs w:val="24"/>
        </w:rPr>
        <w:t xml:space="preserve"> </w:t>
      </w:r>
      <w:r w:rsidRPr="001175FC">
        <w:rPr>
          <w:rFonts w:ascii="Times New Roman" w:hAnsi="Times New Roman" w:cs="Times New Roman"/>
          <w:sz w:val="24"/>
          <w:szCs w:val="24"/>
        </w:rPr>
        <w:t>domba,</w:t>
      </w:r>
      <w:r w:rsidR="007401CC">
        <w:rPr>
          <w:rFonts w:ascii="Times New Roman" w:hAnsi="Times New Roman" w:cs="Times New Roman"/>
          <w:sz w:val="24"/>
          <w:szCs w:val="24"/>
        </w:rPr>
        <w:t xml:space="preserve"> </w:t>
      </w:r>
      <w:r w:rsidRPr="001175FC">
        <w:rPr>
          <w:rFonts w:ascii="Times New Roman" w:hAnsi="Times New Roman" w:cs="Times New Roman"/>
          <w:sz w:val="24"/>
          <w:szCs w:val="24"/>
        </w:rPr>
        <w:t>ayam)</w:t>
      </w:r>
    </w:p>
    <w:p w:rsid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F03EB">
        <w:rPr>
          <w:rFonts w:ascii="Times New Roman" w:hAnsi="Times New Roman" w:cs="Times New Roman"/>
          <w:sz w:val="24"/>
          <w:szCs w:val="24"/>
        </w:rPr>
        <w:t>Hasil pertanian. Hasil pertanian yang dimaksud adalah hasil tumbuh-tumbuhan atau tanaman yang bernilai ekonomis seperti biji-bijian, umbi-umbian, sayur-mayur, buah-buahan, tanaman hias, rumput-rumputan, dedaunan, dll.</w:t>
      </w:r>
    </w:p>
    <w:p w:rsid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F03EB">
        <w:rPr>
          <w:rFonts w:ascii="Times New Roman" w:hAnsi="Times New Roman" w:cs="Times New Roman"/>
          <w:sz w:val="24"/>
          <w:szCs w:val="24"/>
        </w:rPr>
        <w:t>Emas dan Perak. Meliputi harta yang terbuat dari emas dan perak dalam bentuk apapun.</w:t>
      </w:r>
    </w:p>
    <w:p w:rsid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F03EB">
        <w:rPr>
          <w:rFonts w:ascii="Times New Roman" w:hAnsi="Times New Roman" w:cs="Times New Roman"/>
          <w:sz w:val="24"/>
          <w:szCs w:val="24"/>
        </w:rPr>
        <w:t>Harta Perniagaan. Harta perniagaan adalah semua yang diperuntukkan untuk diperjual-belikan dalam berbagai jenisnya, baik berupa barang seperti alat-alat, pakaian, makanan, perhiasan, dll. Perniagaan disini termasuk yang diusahakan secara perorangan maupun kelompok/korporasi.</w:t>
      </w:r>
    </w:p>
    <w:p w:rsid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F03EB">
        <w:rPr>
          <w:rFonts w:ascii="Times New Roman" w:hAnsi="Times New Roman" w:cs="Times New Roman"/>
          <w:sz w:val="24"/>
          <w:szCs w:val="24"/>
        </w:rPr>
        <w:t>Hasil Tambang (Ma'din). Meliputi hasil dari proses penambangan benda-benda yang terdapat dalam perut bumi/laut dan memiliki nilai ekonomis seperti minyak, logam, batu bara, mutiara dan lain-lain. Barang Temuan(Rikaz). Yakni harta yang ditemukan dan tidak diketahui pemiliknya (harta karun).</w:t>
      </w:r>
    </w:p>
    <w:p w:rsidR="001769FF" w:rsidRPr="001F03EB" w:rsidRDefault="001769FF" w:rsidP="001F03EB">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1F03EB">
        <w:rPr>
          <w:rFonts w:ascii="Times New Roman" w:hAnsi="Times New Roman" w:cs="Times New Roman"/>
          <w:sz w:val="24"/>
          <w:szCs w:val="24"/>
        </w:rPr>
        <w:t>Zakat Profesi. Yakni zakat yang dikeluarkan dari penghasilan profesi (hasil profesi) bila telah mencapai nisab. Profesi dimaksud mencakup profesi pegawai negeri atau swasta, konsultan, dokter, notaris, akuntan, artis, dan wiraswasta.</w:t>
      </w:r>
    </w:p>
    <w:p w:rsidR="001769FF" w:rsidRPr="00DF5589" w:rsidRDefault="001769FF" w:rsidP="001F03EB">
      <w:pPr>
        <w:pStyle w:val="ListParagraph"/>
        <w:numPr>
          <w:ilvl w:val="0"/>
          <w:numId w:val="21"/>
        </w:numPr>
        <w:spacing w:after="0" w:line="480" w:lineRule="auto"/>
        <w:ind w:left="709" w:hanging="283"/>
        <w:jc w:val="both"/>
        <w:rPr>
          <w:rFonts w:ascii="Times New Roman" w:hAnsi="Times New Roman" w:cs="Times New Roman"/>
          <w:sz w:val="24"/>
          <w:szCs w:val="24"/>
        </w:rPr>
      </w:pPr>
      <w:r w:rsidRPr="00DF5589">
        <w:rPr>
          <w:rFonts w:ascii="Times New Roman" w:hAnsi="Times New Roman" w:cs="Times New Roman"/>
          <w:sz w:val="24"/>
          <w:szCs w:val="24"/>
        </w:rPr>
        <w:lastRenderedPageBreak/>
        <w:t>Nishab harta yang dikeluarkan zakatnya</w:t>
      </w:r>
    </w:p>
    <w:p w:rsidR="001769FF" w:rsidRPr="001175FC" w:rsidRDefault="001769FF" w:rsidP="00CB6A8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zakat harta ini sebelum dikeluarkan yang perlu diperhatikan adalah  nisabnya (</w:t>
      </w:r>
      <w:r w:rsidRPr="00C7423E">
        <w:rPr>
          <w:rFonts w:ascii="Times New Roman" w:hAnsi="Times New Roman" w:cs="Times New Roman"/>
          <w:color w:val="333333"/>
          <w:sz w:val="24"/>
          <w:szCs w:val="24"/>
        </w:rPr>
        <w:t>ukuran atau batas terendah yang telah ditetapkan dalam syariat Islam. Orang yang</w:t>
      </w:r>
      <w:r w:rsidR="00C63132">
        <w:rPr>
          <w:rFonts w:ascii="Times New Roman" w:hAnsi="Times New Roman" w:cs="Times New Roman"/>
          <w:color w:val="333333"/>
          <w:sz w:val="24"/>
          <w:szCs w:val="24"/>
        </w:rPr>
        <w:t xml:space="preserve"> </w:t>
      </w:r>
      <w:r w:rsidRPr="00C7423E">
        <w:rPr>
          <w:rFonts w:ascii="Times New Roman" w:hAnsi="Times New Roman" w:cs="Times New Roman"/>
          <w:color w:val="333333"/>
          <w:sz w:val="24"/>
          <w:szCs w:val="24"/>
        </w:rPr>
        <w:t>hartanya telah mencapai atau melebihi nisab wajib mengeluarkan zakat</w:t>
      </w:r>
      <w:r>
        <w:rPr>
          <w:rFonts w:ascii="Times New Roman" w:hAnsi="Times New Roman" w:cs="Times New Roman"/>
          <w:sz w:val="24"/>
          <w:szCs w:val="24"/>
        </w:rPr>
        <w:t>) terlihat pada tabel dibawah ini.</w:t>
      </w:r>
    </w:p>
    <w:p w:rsidR="001769FF" w:rsidRPr="00B369B8" w:rsidRDefault="008F4E53" w:rsidP="00CB6A8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9876BE">
        <w:rPr>
          <w:rFonts w:ascii="Times New Roman" w:hAnsi="Times New Roman" w:cs="Times New Roman"/>
          <w:b/>
          <w:sz w:val="24"/>
          <w:szCs w:val="24"/>
        </w:rPr>
        <w:t>2.</w:t>
      </w:r>
      <w:r w:rsidR="001769FF" w:rsidRPr="00B369B8">
        <w:rPr>
          <w:rFonts w:ascii="Times New Roman" w:hAnsi="Times New Roman" w:cs="Times New Roman"/>
          <w:b/>
          <w:sz w:val="24"/>
          <w:szCs w:val="24"/>
        </w:rPr>
        <w:t xml:space="preserve"> Berbagai Macam Jenis Harta dan Besarnya Terkena Zakat </w:t>
      </w:r>
    </w:p>
    <w:tbl>
      <w:tblPr>
        <w:tblStyle w:val="LightShading1"/>
        <w:tblW w:w="8838" w:type="dxa"/>
        <w:tblLayout w:type="fixed"/>
        <w:tblLook w:val="04A0" w:firstRow="1" w:lastRow="0" w:firstColumn="1" w:lastColumn="0" w:noHBand="0" w:noVBand="1"/>
      </w:tblPr>
      <w:tblGrid>
        <w:gridCol w:w="558"/>
        <w:gridCol w:w="2970"/>
        <w:gridCol w:w="1710"/>
        <w:gridCol w:w="1260"/>
        <w:gridCol w:w="990"/>
        <w:gridCol w:w="1350"/>
      </w:tblGrid>
      <w:tr w:rsidR="001769FF" w:rsidTr="00A46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auto"/>
          </w:tcPr>
          <w:p w:rsidR="001769FF" w:rsidRPr="009876BE" w:rsidRDefault="001769FF" w:rsidP="008F7918">
            <w:pPr>
              <w:jc w:val="center"/>
              <w:rPr>
                <w:rFonts w:ascii="Times New Roman" w:hAnsi="Times New Roman" w:cs="Times New Roman"/>
                <w:b w:val="0"/>
              </w:rPr>
            </w:pPr>
            <w:r w:rsidRPr="009876BE">
              <w:rPr>
                <w:rFonts w:ascii="Times New Roman" w:hAnsi="Times New Roman" w:cs="Times New Roman"/>
              </w:rPr>
              <w:t>No</w:t>
            </w:r>
          </w:p>
        </w:tc>
        <w:tc>
          <w:tcPr>
            <w:tcW w:w="2970" w:type="dxa"/>
            <w:vMerge w:val="restart"/>
            <w:shd w:val="clear" w:color="auto" w:fill="auto"/>
          </w:tcPr>
          <w:p w:rsidR="001769FF" w:rsidRPr="009876BE" w:rsidRDefault="001769FF" w:rsidP="008F79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876BE">
              <w:rPr>
                <w:rFonts w:ascii="Times New Roman" w:hAnsi="Times New Roman" w:cs="Times New Roman"/>
              </w:rPr>
              <w:t>Jenis Harta</w:t>
            </w:r>
          </w:p>
        </w:tc>
        <w:tc>
          <w:tcPr>
            <w:tcW w:w="3960" w:type="dxa"/>
            <w:gridSpan w:val="3"/>
            <w:shd w:val="clear" w:color="auto" w:fill="auto"/>
          </w:tcPr>
          <w:p w:rsidR="001769FF" w:rsidRPr="009876BE" w:rsidRDefault="001769FF" w:rsidP="008F79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876BE">
              <w:rPr>
                <w:rFonts w:ascii="Times New Roman" w:hAnsi="Times New Roman" w:cs="Times New Roman"/>
              </w:rPr>
              <w:t>Besarnya Terkena Zakat</w:t>
            </w:r>
          </w:p>
        </w:tc>
        <w:tc>
          <w:tcPr>
            <w:tcW w:w="1350" w:type="dxa"/>
            <w:vMerge w:val="restart"/>
            <w:shd w:val="clear" w:color="auto" w:fill="auto"/>
          </w:tcPr>
          <w:p w:rsidR="001769FF" w:rsidRPr="009876BE" w:rsidRDefault="001769FF" w:rsidP="008F79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876BE">
              <w:rPr>
                <w:rFonts w:ascii="Times New Roman" w:hAnsi="Times New Roman" w:cs="Times New Roman"/>
              </w:rPr>
              <w:t>Ket</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tcBorders>
              <w:bottom w:val="single" w:sz="4" w:space="0" w:color="auto"/>
            </w:tcBorders>
            <w:shd w:val="clear" w:color="auto" w:fill="auto"/>
          </w:tcPr>
          <w:p w:rsidR="001769FF" w:rsidRPr="009876BE" w:rsidRDefault="001769FF" w:rsidP="008F7918">
            <w:pPr>
              <w:jc w:val="center"/>
              <w:rPr>
                <w:rFonts w:ascii="Times New Roman" w:hAnsi="Times New Roman" w:cs="Times New Roman"/>
                <w:b w:val="0"/>
              </w:rPr>
            </w:pPr>
          </w:p>
        </w:tc>
        <w:tc>
          <w:tcPr>
            <w:tcW w:w="2970" w:type="dxa"/>
            <w:vMerge/>
            <w:tcBorders>
              <w:bottom w:val="single" w:sz="4" w:space="0" w:color="auto"/>
            </w:tcBorders>
            <w:shd w:val="clear" w:color="auto" w:fill="auto"/>
          </w:tcPr>
          <w:p w:rsidR="001769FF" w:rsidRPr="009876BE" w:rsidRDefault="001769FF" w:rsidP="008F7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710" w:type="dxa"/>
            <w:tcBorders>
              <w:bottom w:val="single" w:sz="4" w:space="0" w:color="auto"/>
            </w:tcBorders>
            <w:shd w:val="clear" w:color="auto" w:fill="auto"/>
          </w:tcPr>
          <w:p w:rsidR="001769FF" w:rsidRPr="009876BE" w:rsidRDefault="001769FF" w:rsidP="008F7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76BE">
              <w:rPr>
                <w:rFonts w:ascii="Times New Roman" w:hAnsi="Times New Roman" w:cs="Times New Roman"/>
                <w:b/>
              </w:rPr>
              <w:t>Nisab</w:t>
            </w:r>
          </w:p>
        </w:tc>
        <w:tc>
          <w:tcPr>
            <w:tcW w:w="1260" w:type="dxa"/>
            <w:tcBorders>
              <w:bottom w:val="single" w:sz="4" w:space="0" w:color="auto"/>
            </w:tcBorders>
            <w:shd w:val="clear" w:color="auto" w:fill="auto"/>
          </w:tcPr>
          <w:p w:rsidR="001769FF" w:rsidRPr="009876BE" w:rsidRDefault="001769FF" w:rsidP="008F7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76BE">
              <w:rPr>
                <w:rFonts w:ascii="Times New Roman" w:hAnsi="Times New Roman" w:cs="Times New Roman"/>
                <w:b/>
              </w:rPr>
              <w:t>Kadar</w:t>
            </w:r>
          </w:p>
        </w:tc>
        <w:tc>
          <w:tcPr>
            <w:tcW w:w="990" w:type="dxa"/>
            <w:tcBorders>
              <w:bottom w:val="single" w:sz="4" w:space="0" w:color="auto"/>
            </w:tcBorders>
            <w:shd w:val="clear" w:color="auto" w:fill="auto"/>
          </w:tcPr>
          <w:p w:rsidR="001769FF" w:rsidRPr="009876BE" w:rsidRDefault="001769FF" w:rsidP="008F7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76BE">
              <w:rPr>
                <w:rFonts w:ascii="Times New Roman" w:hAnsi="Times New Roman" w:cs="Times New Roman"/>
                <w:b/>
              </w:rPr>
              <w:t>Waktu</w:t>
            </w:r>
          </w:p>
        </w:tc>
        <w:tc>
          <w:tcPr>
            <w:tcW w:w="1350" w:type="dxa"/>
            <w:vMerge/>
            <w:tcBorders>
              <w:bottom w:val="single" w:sz="4" w:space="0" w:color="auto"/>
            </w:tcBorders>
            <w:shd w:val="clear" w:color="auto" w:fill="auto"/>
          </w:tcPr>
          <w:p w:rsidR="001769FF" w:rsidRPr="00E266D0" w:rsidRDefault="001769FF" w:rsidP="008F7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auto"/>
            </w:tcBorders>
            <w:shd w:val="clear" w:color="auto" w:fill="auto"/>
          </w:tcPr>
          <w:p w:rsidR="001769FF" w:rsidRPr="007D4C0B" w:rsidRDefault="001769FF" w:rsidP="008F7918">
            <w:pPr>
              <w:jc w:val="center"/>
              <w:rPr>
                <w:rFonts w:ascii="Times New Roman" w:hAnsi="Times New Roman" w:cs="Times New Roman"/>
                <w:b w:val="0"/>
              </w:rPr>
            </w:pPr>
            <w:r w:rsidRPr="007D4C0B">
              <w:rPr>
                <w:rFonts w:ascii="Times New Roman" w:hAnsi="Times New Roman" w:cs="Times New Roman"/>
              </w:rPr>
              <w:t>I</w:t>
            </w:r>
          </w:p>
          <w:p w:rsidR="001769FF" w:rsidRPr="00E266D0" w:rsidRDefault="001769FF" w:rsidP="008F7918">
            <w:pPr>
              <w:jc w:val="center"/>
              <w:rPr>
                <w:rFonts w:ascii="Times New Roman" w:hAnsi="Times New Roman" w:cs="Times New Roman"/>
              </w:rPr>
            </w:pPr>
          </w:p>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1.</w:t>
            </w:r>
          </w:p>
        </w:tc>
        <w:tc>
          <w:tcPr>
            <w:tcW w:w="2970" w:type="dxa"/>
            <w:tcBorders>
              <w:top w:val="single" w:sz="4" w:space="0" w:color="auto"/>
            </w:tcBorders>
            <w:shd w:val="clear" w:color="auto" w:fill="auto"/>
          </w:tcPr>
          <w:p w:rsidR="001769FF" w:rsidRPr="008561B6"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561B6">
              <w:rPr>
                <w:rFonts w:ascii="Times New Roman" w:hAnsi="Times New Roman" w:cs="Times New Roman"/>
                <w:b/>
              </w:rPr>
              <w:t>Tumbuh-Tumbuhan</w:t>
            </w:r>
          </w:p>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Padi</w:t>
            </w:r>
          </w:p>
        </w:tc>
        <w:tc>
          <w:tcPr>
            <w:tcW w:w="1710" w:type="dxa"/>
            <w:tcBorders>
              <w:top w:val="single" w:sz="4" w:space="0" w:color="auto"/>
            </w:tcBorders>
            <w:shd w:val="clear" w:color="auto" w:fill="auto"/>
          </w:tcPr>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1.481 kg gabah/ 815 kg beras</w:t>
            </w:r>
          </w:p>
        </w:tc>
        <w:tc>
          <w:tcPr>
            <w:tcW w:w="1260" w:type="dxa"/>
            <w:tcBorders>
              <w:top w:val="single" w:sz="4" w:space="0" w:color="auto"/>
            </w:tcBorders>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tcBorders>
              <w:top w:val="single" w:sz="4" w:space="0" w:color="auto"/>
            </w:tcBorders>
            <w:shd w:val="clear" w:color="auto" w:fill="auto"/>
          </w:tcPr>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tcBorders>
              <w:top w:val="single" w:sz="4" w:space="0" w:color="auto"/>
            </w:tcBorders>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2</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Biji-bijian: Jagung, kacang, kedelai,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3</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Tanaman Hias : Anggrek dan segala jenis bunga termasuk cengkeh dsb.</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4</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Rumput-rumputan : Rumput hias, tebu, bambu dsb. </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5</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Buah-buahan : Kurma, durian, mangga, jeruk pisang, kelapa, rambutan, nenas, dsb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6</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Sayur-sayuran : Bawang, cabe, wortel, kol, kentang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7</w:t>
            </w:r>
          </w:p>
        </w:tc>
        <w:tc>
          <w:tcPr>
            <w:tcW w:w="2970" w:type="dxa"/>
            <w:shd w:val="clear" w:color="auto" w:fill="auto"/>
          </w:tcPr>
          <w:p w:rsidR="008F7918"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Segala jenis tumbuh-tumbuhan lain yang mempunyai nilai ekonomi</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Seukuran nisab padi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 10%</w:t>
            </w:r>
          </w:p>
        </w:tc>
        <w:tc>
          <w:tcPr>
            <w:tcW w:w="990" w:type="dxa"/>
            <w:shd w:val="clear" w:color="auto" w:fill="auto"/>
          </w:tcPr>
          <w:p w:rsidR="001769FF" w:rsidRPr="00E266D0" w:rsidRDefault="001769FF" w:rsidP="008F79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panen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5% bila airnya sulit</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7D4C0B" w:rsidRDefault="001769FF" w:rsidP="008F7918">
            <w:pPr>
              <w:jc w:val="center"/>
              <w:rPr>
                <w:rFonts w:ascii="Times New Roman" w:hAnsi="Times New Roman" w:cs="Times New Roman"/>
                <w:b w:val="0"/>
              </w:rPr>
            </w:pPr>
            <w:r w:rsidRPr="007D4C0B">
              <w:rPr>
                <w:rFonts w:ascii="Times New Roman" w:hAnsi="Times New Roman" w:cs="Times New Roman"/>
              </w:rPr>
              <w:t>II</w:t>
            </w:r>
          </w:p>
          <w:p w:rsidR="001769FF" w:rsidRPr="00E266D0" w:rsidRDefault="001769FF" w:rsidP="008F7918">
            <w:pPr>
              <w:jc w:val="center"/>
              <w:rPr>
                <w:rFonts w:ascii="Times New Roman" w:hAnsi="Times New Roman" w:cs="Times New Roman"/>
              </w:rPr>
            </w:pPr>
          </w:p>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1</w:t>
            </w:r>
          </w:p>
        </w:tc>
        <w:tc>
          <w:tcPr>
            <w:tcW w:w="2970" w:type="dxa"/>
            <w:shd w:val="clear" w:color="auto" w:fill="auto"/>
          </w:tcPr>
          <w:p w:rsidR="001769FF" w:rsidRPr="008561B6"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561B6">
              <w:rPr>
                <w:rFonts w:ascii="Times New Roman" w:hAnsi="Times New Roman" w:cs="Times New Roman"/>
                <w:b/>
              </w:rPr>
              <w:t>Emas dan Perak</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Emas Murni</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2</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Perhiasan perabotan/ perlengkapan rumah tangga dari emas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3</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Perak</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Senilai 642 gr. </w:t>
            </w:r>
            <w:r w:rsidR="008F7918" w:rsidRPr="00E266D0">
              <w:rPr>
                <w:rFonts w:ascii="Times New Roman" w:hAnsi="Times New Roman" w:cs="Times New Roman"/>
              </w:rPr>
              <w:t>P</w:t>
            </w:r>
            <w:r w:rsidRPr="00E266D0">
              <w:rPr>
                <w:rFonts w:ascii="Times New Roman" w:hAnsi="Times New Roman" w:cs="Times New Roman"/>
              </w:rPr>
              <w:t>erak</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tahun</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4</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Perhiasan perabotan/ perlengkapan rumah tangga dari perak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Senilai 642 gr. </w:t>
            </w:r>
            <w:r w:rsidR="008F7918" w:rsidRPr="00E266D0">
              <w:rPr>
                <w:rFonts w:ascii="Times New Roman" w:hAnsi="Times New Roman" w:cs="Times New Roman"/>
              </w:rPr>
              <w:t>P</w:t>
            </w:r>
            <w:r w:rsidRPr="00E266D0">
              <w:rPr>
                <w:rFonts w:ascii="Times New Roman" w:hAnsi="Times New Roman" w:cs="Times New Roman"/>
              </w:rPr>
              <w:t>erak</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5</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Logam mulia selain perak seperti platina,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6</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Batu permata seperti intan, berlian, dsb.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7D4C0B" w:rsidRDefault="001769FF" w:rsidP="008F7918">
            <w:pPr>
              <w:jc w:val="center"/>
              <w:rPr>
                <w:rFonts w:ascii="Times New Roman" w:hAnsi="Times New Roman" w:cs="Times New Roman"/>
                <w:b w:val="0"/>
              </w:rPr>
            </w:pPr>
            <w:r w:rsidRPr="007D4C0B">
              <w:rPr>
                <w:rFonts w:ascii="Times New Roman" w:hAnsi="Times New Roman" w:cs="Times New Roman"/>
              </w:rPr>
              <w:lastRenderedPageBreak/>
              <w:t>III</w:t>
            </w:r>
          </w:p>
          <w:p w:rsidR="001769FF" w:rsidRPr="00E266D0" w:rsidRDefault="001769FF" w:rsidP="008F7918">
            <w:pPr>
              <w:jc w:val="center"/>
              <w:rPr>
                <w:rFonts w:ascii="Times New Roman" w:hAnsi="Times New Roman" w:cs="Times New Roman"/>
              </w:rPr>
            </w:pPr>
          </w:p>
          <w:p w:rsidR="001769FF" w:rsidRPr="00E266D0" w:rsidRDefault="001769FF" w:rsidP="008F7918">
            <w:pPr>
              <w:rPr>
                <w:rFonts w:ascii="Times New Roman" w:hAnsi="Times New Roman" w:cs="Times New Roman"/>
              </w:rPr>
            </w:pPr>
          </w:p>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1</w:t>
            </w:r>
          </w:p>
        </w:tc>
        <w:tc>
          <w:tcPr>
            <w:tcW w:w="2970" w:type="dxa"/>
            <w:shd w:val="clear" w:color="auto" w:fill="auto"/>
          </w:tcPr>
          <w:p w:rsidR="001769FF" w:rsidRPr="008561B6"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561B6">
              <w:rPr>
                <w:rFonts w:ascii="Times New Roman" w:hAnsi="Times New Roman" w:cs="Times New Roman"/>
                <w:b/>
              </w:rPr>
              <w:t>Perusahaan, perdagangan, pendapatan , jasa</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Industri</w:t>
            </w:r>
            <w:r w:rsidRPr="00E266D0">
              <w:rPr>
                <w:rFonts w:ascii="Times New Roman" w:hAnsi="Times New Roman" w:cs="Times New Roman"/>
              </w:rPr>
              <w:t xml:space="preserve"> semen, pupuk, tekstil, rokok,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2</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Usaha perhotelan, hiburan, restoran, dsb.</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3</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Perdagangan, ekspor/impor, kontraktor, percetakan, penerbitan, swalayan, supermarket,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4</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Jasa konsultan, notaries, komisaris, travel biro, salon, transportasi, pergudangan, dokter, perbengkelan, akuntansi, catering, dsb.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5</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Pendapatan, gaji, honorarium, jasa, produksi, lembur,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6</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Usaha perkebunan, perikanan dan peternakan</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7</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Uang simpanan, deposito, giro, tabanas, taplus, dsb. </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pPr>
            <w:r w:rsidRPr="00E266D0">
              <w:rPr>
                <w:rFonts w:ascii="Times New Roman" w:hAnsi="Times New Roman" w:cs="Times New Roman"/>
              </w:rPr>
              <w:t>Tiap tahun</w:t>
            </w:r>
          </w:p>
        </w:tc>
        <w:tc>
          <w:tcPr>
            <w:tcW w:w="1350" w:type="dxa"/>
            <w:shd w:val="clear" w:color="auto" w:fill="auto"/>
          </w:tcPr>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7D4C0B" w:rsidRDefault="001769FF" w:rsidP="008F7918">
            <w:pPr>
              <w:jc w:val="center"/>
              <w:rPr>
                <w:rFonts w:ascii="Times New Roman" w:hAnsi="Times New Roman" w:cs="Times New Roman"/>
                <w:b w:val="0"/>
              </w:rPr>
            </w:pPr>
            <w:r w:rsidRPr="007D4C0B">
              <w:rPr>
                <w:rFonts w:ascii="Times New Roman" w:hAnsi="Times New Roman" w:cs="Times New Roman"/>
              </w:rPr>
              <w:t>IV</w:t>
            </w:r>
          </w:p>
          <w:p w:rsidR="001769FF" w:rsidRPr="00E266D0" w:rsidRDefault="001769FF" w:rsidP="008F7918">
            <w:pPr>
              <w:jc w:val="center"/>
              <w:rPr>
                <w:rFonts w:ascii="Times New Roman" w:hAnsi="Times New Roman" w:cs="Times New Roman"/>
              </w:rPr>
            </w:pPr>
          </w:p>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1</w:t>
            </w:r>
          </w:p>
        </w:tc>
        <w:tc>
          <w:tcPr>
            <w:tcW w:w="2970" w:type="dxa"/>
            <w:shd w:val="clear" w:color="auto" w:fill="auto"/>
          </w:tcPr>
          <w:p w:rsidR="001769FF" w:rsidRPr="008561B6"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561B6">
              <w:rPr>
                <w:rFonts w:ascii="Times New Roman" w:hAnsi="Times New Roman" w:cs="Times New Roman"/>
                <w:b/>
              </w:rPr>
              <w:t>Binatang Ternak :</w:t>
            </w: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Kambing, domba, dan kacangan</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40-120 ekor</w:t>
            </w: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121-200 ekor</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1 ekor domba umur 1 thn/ kacangan umur 2 thn</w:t>
            </w: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 ekor domba umur 1 thn/ kacangan umur 2 thn</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tahun</w:t>
            </w: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tahun</w:t>
            </w:r>
          </w:p>
          <w:p w:rsidR="001769FF"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Setiap bertambah 100 ekor, zakatnya tambah 1 ekor domba umur 1 thn/ kacangan umur 2 thn </w:t>
            </w: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2</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Sapi, kerbau dan kuda</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30 ekor</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40 ekor</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1 ekor umur 1 thn</w:t>
            </w: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 ekor umur 1 thn</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Tiap tahun </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Tiap tahun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Setiap bertambah 30 ekor, zakatnya tambah 1 ekor umur 1 thn</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Setiap bertambah 40 ekor, zakatnya </w:t>
            </w:r>
            <w:r w:rsidRPr="00E266D0">
              <w:rPr>
                <w:rFonts w:ascii="Times New Roman" w:hAnsi="Times New Roman" w:cs="Times New Roman"/>
              </w:rPr>
              <w:lastRenderedPageBreak/>
              <w:t>tambah 1 ekor umur 2 thn</w:t>
            </w: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7D4C0B" w:rsidRDefault="001769FF" w:rsidP="008F7918">
            <w:pPr>
              <w:jc w:val="center"/>
              <w:rPr>
                <w:rFonts w:ascii="Times New Roman" w:hAnsi="Times New Roman" w:cs="Times New Roman"/>
                <w:b w:val="0"/>
              </w:rPr>
            </w:pPr>
            <w:r w:rsidRPr="007D4C0B">
              <w:rPr>
                <w:rFonts w:ascii="Times New Roman" w:hAnsi="Times New Roman" w:cs="Times New Roman"/>
              </w:rPr>
              <w:lastRenderedPageBreak/>
              <w:t>V</w:t>
            </w:r>
          </w:p>
          <w:p w:rsidR="001769FF" w:rsidRPr="00E266D0" w:rsidRDefault="001769FF" w:rsidP="008F7918">
            <w:pPr>
              <w:jc w:val="center"/>
              <w:rPr>
                <w:rFonts w:ascii="Times New Roman" w:hAnsi="Times New Roman" w:cs="Times New Roman"/>
              </w:rPr>
            </w:pPr>
          </w:p>
          <w:p w:rsidR="001769FF" w:rsidRPr="00E266D0" w:rsidRDefault="001769FF" w:rsidP="008F7918">
            <w:pPr>
              <w:jc w:val="center"/>
              <w:rPr>
                <w:rFonts w:ascii="Times New Roman" w:hAnsi="Times New Roman" w:cs="Times New Roman"/>
              </w:rPr>
            </w:pPr>
          </w:p>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1</w:t>
            </w:r>
          </w:p>
        </w:tc>
        <w:tc>
          <w:tcPr>
            <w:tcW w:w="2970" w:type="dxa"/>
            <w:shd w:val="clear" w:color="auto" w:fill="auto"/>
          </w:tcPr>
          <w:p w:rsidR="001769FF" w:rsidRPr="008561B6"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561B6">
              <w:rPr>
                <w:rFonts w:ascii="Times New Roman" w:hAnsi="Times New Roman" w:cs="Times New Roman"/>
                <w:b/>
              </w:rPr>
              <w:t xml:space="preserve">Tambang, dan Harta Terpendam </w:t>
            </w: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Tambang emas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Ketika memperoleh</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2</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Tambang perak</w:t>
            </w:r>
          </w:p>
        </w:tc>
        <w:tc>
          <w:tcPr>
            <w:tcW w:w="1710" w:type="dxa"/>
            <w:shd w:val="clear" w:color="auto" w:fill="auto"/>
          </w:tcPr>
          <w:p w:rsidR="001769FF"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642 gr. perak</w:t>
            </w:r>
          </w:p>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Ketika memperoleh</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3</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 xml:space="preserve">Tambang selain emas dan perak seperti platina, besi, timah, tembaga, dsb. </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Ketika memperoleh</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4</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Tambang gas, minyak, gas, dsb.</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Ketika memperoleh</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769FF" w:rsidTr="00A4677D">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5</w:t>
            </w:r>
          </w:p>
        </w:tc>
        <w:tc>
          <w:tcPr>
            <w:tcW w:w="297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Harta terpendam (harta karun)</w:t>
            </w:r>
          </w:p>
        </w:tc>
        <w:tc>
          <w:tcPr>
            <w:tcW w:w="171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Senilai 91,92 gr. emas murni</w:t>
            </w:r>
          </w:p>
        </w:tc>
        <w:tc>
          <w:tcPr>
            <w:tcW w:w="126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Ketika memperoleh</w:t>
            </w:r>
          </w:p>
        </w:tc>
        <w:tc>
          <w:tcPr>
            <w:tcW w:w="1350" w:type="dxa"/>
            <w:shd w:val="clear" w:color="auto" w:fill="auto"/>
          </w:tcPr>
          <w:p w:rsidR="001769FF" w:rsidRPr="00E266D0" w:rsidRDefault="001769FF" w:rsidP="008F79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769FF" w:rsidTr="00A46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1769FF" w:rsidRPr="00E266D0" w:rsidRDefault="001769FF" w:rsidP="008F7918">
            <w:pPr>
              <w:jc w:val="center"/>
              <w:rPr>
                <w:rFonts w:ascii="Times New Roman" w:hAnsi="Times New Roman" w:cs="Times New Roman"/>
              </w:rPr>
            </w:pPr>
            <w:r w:rsidRPr="00E266D0">
              <w:rPr>
                <w:rFonts w:ascii="Times New Roman" w:hAnsi="Times New Roman" w:cs="Times New Roman"/>
              </w:rPr>
              <w:t>VI</w:t>
            </w:r>
          </w:p>
        </w:tc>
        <w:tc>
          <w:tcPr>
            <w:tcW w:w="297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Zakat Fitrah</w:t>
            </w:r>
          </w:p>
        </w:tc>
        <w:tc>
          <w:tcPr>
            <w:tcW w:w="171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Punya kelebihan makanan untuk keluarga pada hari raya idul fitri</w:t>
            </w:r>
          </w:p>
        </w:tc>
        <w:tc>
          <w:tcPr>
            <w:tcW w:w="126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66D0">
              <w:rPr>
                <w:rFonts w:ascii="Times New Roman" w:hAnsi="Times New Roman" w:cs="Times New Roman"/>
              </w:rPr>
              <w:t>2,5 %</w:t>
            </w:r>
          </w:p>
        </w:tc>
        <w:tc>
          <w:tcPr>
            <w:tcW w:w="990" w:type="dxa"/>
            <w:shd w:val="clear" w:color="auto" w:fill="auto"/>
          </w:tcPr>
          <w:p w:rsidR="001769FF" w:rsidRPr="00AE621F" w:rsidRDefault="001769FF" w:rsidP="008F7918">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21F">
              <w:rPr>
                <w:rFonts w:ascii="Times New Roman" w:hAnsi="Times New Roman" w:cs="Times New Roman"/>
              </w:rPr>
              <w:t xml:space="preserve">Akhir bulan </w:t>
            </w:r>
            <w:r w:rsidRPr="00AE621F">
              <w:rPr>
                <w:rFonts w:ascii="Times New Roman" w:hAnsi="Times New Roman" w:cs="Times New Roman"/>
                <w:sz w:val="20"/>
              </w:rPr>
              <w:t>ramadhan</w:t>
            </w:r>
          </w:p>
        </w:tc>
        <w:tc>
          <w:tcPr>
            <w:tcW w:w="1350" w:type="dxa"/>
            <w:shd w:val="clear" w:color="auto" w:fill="auto"/>
          </w:tcPr>
          <w:p w:rsidR="001769FF" w:rsidRPr="00E266D0" w:rsidRDefault="001769FF" w:rsidP="008F79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2208B" w:rsidRPr="00DF5E3A" w:rsidRDefault="001769FF" w:rsidP="008A486C">
      <w:pPr>
        <w:spacing w:after="0" w:line="480" w:lineRule="auto"/>
        <w:jc w:val="both"/>
        <w:rPr>
          <w:rFonts w:ascii="Times New Roman" w:hAnsi="Times New Roman" w:cs="Times New Roman"/>
          <w:i/>
          <w:sz w:val="20"/>
          <w:szCs w:val="24"/>
        </w:rPr>
      </w:pPr>
      <w:r w:rsidRPr="00DF5E3A">
        <w:rPr>
          <w:rFonts w:ascii="Times New Roman" w:hAnsi="Times New Roman" w:cs="Times New Roman"/>
          <w:i/>
          <w:sz w:val="20"/>
          <w:szCs w:val="24"/>
        </w:rPr>
        <w:t>Sumber: Zakat : Diterbitkan oleh Kantor Wilayah Departemen Agama Sulawesi Selatan</w:t>
      </w:r>
    </w:p>
    <w:p w:rsidR="0032208B" w:rsidRPr="00F90AEA" w:rsidRDefault="0032208B" w:rsidP="001F03EB">
      <w:pPr>
        <w:pStyle w:val="ListParagraph"/>
        <w:numPr>
          <w:ilvl w:val="0"/>
          <w:numId w:val="17"/>
        </w:numPr>
        <w:spacing w:after="0" w:line="480" w:lineRule="auto"/>
        <w:ind w:left="426" w:hanging="284"/>
        <w:jc w:val="both"/>
        <w:rPr>
          <w:rFonts w:ascii="Times New Roman" w:hAnsi="Times New Roman" w:cs="Times New Roman"/>
          <w:b/>
          <w:sz w:val="24"/>
          <w:szCs w:val="24"/>
          <w:lang w:val="id-ID"/>
        </w:rPr>
      </w:pPr>
      <w:r w:rsidRPr="00F90AEA">
        <w:rPr>
          <w:rFonts w:ascii="Times New Roman" w:hAnsi="Times New Roman" w:cs="Times New Roman"/>
          <w:b/>
          <w:sz w:val="24"/>
          <w:szCs w:val="24"/>
          <w:lang w:val="id-ID"/>
        </w:rPr>
        <w:t>Penerimaan Dana Zakat</w:t>
      </w:r>
    </w:p>
    <w:p w:rsidR="0032208B" w:rsidRDefault="0032208B" w:rsidP="00477D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dana yang dapat dihimpun organisasi pengelola zakat tidak terbatas hanya zakat. Selain zakat dana yang dihimpun oleh lembaga pengelola zakat adalah: infaq, wasiat, waris, kafarat, wakaf, hibah lembaga lain, hibah dari pemerintah dan hibah dari luar negeri. Masing-masing jenis dana ini mempunyai karakteristik sumber dan pembatasan-pembatasan yang berbeda dalam penyalurannya. Karakteristik sumber dan pembatasan dapat berupa ketentuan syari’ah, ketentuan peraturan perundang-undangan atau pembatasan yang berasal dari muzakki/ dermawan.</w:t>
      </w:r>
    </w:p>
    <w:p w:rsidR="0032208B" w:rsidRDefault="0032208B" w:rsidP="003220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Penentuan penerimaan dana akan berpengaruh signifikan terhadap efektifitas penghimpunan dana. Penentuan penghimpunan dana juga berpengaruh terhadap biaya dalam menghimpun dana karena setiap cara penerimaan dana membutuhkan sarana/alat pengendalian yang berbeda.</w:t>
      </w:r>
    </w:p>
    <w:p w:rsidR="00265CD6" w:rsidRPr="0032208B" w:rsidRDefault="0032208B" w:rsidP="0032208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Ada tiga cara zakat diterima yaitu melalui rekening bank, jemput, atau datang langsung ke kantor BAZ</w:t>
      </w:r>
      <w:r w:rsidR="007401CC">
        <w:rPr>
          <w:rFonts w:ascii="Times New Roman" w:hAnsi="Times New Roman" w:cs="Times New Roman"/>
          <w:sz w:val="24"/>
          <w:szCs w:val="24"/>
        </w:rPr>
        <w:t>NAS</w:t>
      </w:r>
      <w:r>
        <w:rPr>
          <w:rFonts w:ascii="Times New Roman" w:hAnsi="Times New Roman" w:cs="Times New Roman"/>
          <w:sz w:val="24"/>
          <w:szCs w:val="24"/>
        </w:rPr>
        <w:t xml:space="preserve"> . Organisasi pengelola zakat dapat saja memilih salah satu, dua atau menggunakan tiga cara sekaligus. Pemilihan cara penerimaan dan harus disesuaikan dengan tempat kedudukan organisasi dan target muzakki/dermawan guna kemudahan akses dari keduanya.</w:t>
      </w:r>
    </w:p>
    <w:p w:rsidR="0032208B" w:rsidRPr="00B71A92" w:rsidRDefault="0032208B" w:rsidP="001F03EB">
      <w:pPr>
        <w:pStyle w:val="ListParagraph"/>
        <w:numPr>
          <w:ilvl w:val="0"/>
          <w:numId w:val="17"/>
        </w:numPr>
        <w:spacing w:after="0" w:line="480" w:lineRule="auto"/>
        <w:ind w:left="426" w:hanging="284"/>
        <w:jc w:val="both"/>
        <w:rPr>
          <w:rFonts w:ascii="Times New Roman" w:hAnsi="Times New Roman" w:cs="Times New Roman"/>
          <w:b/>
          <w:sz w:val="24"/>
          <w:szCs w:val="24"/>
        </w:rPr>
      </w:pPr>
      <w:r w:rsidRPr="00B71A92">
        <w:rPr>
          <w:rFonts w:ascii="Times New Roman" w:hAnsi="Times New Roman" w:cs="Times New Roman"/>
          <w:b/>
          <w:sz w:val="24"/>
          <w:szCs w:val="24"/>
        </w:rPr>
        <w:t>Pengelolaan Dana Zakat</w:t>
      </w:r>
    </w:p>
    <w:p w:rsidR="0032208B" w:rsidRPr="00122EFD" w:rsidRDefault="0032208B" w:rsidP="0032208B">
      <w:pPr>
        <w:spacing w:after="0" w:line="480" w:lineRule="auto"/>
        <w:ind w:firstLine="706"/>
        <w:jc w:val="both"/>
        <w:rPr>
          <w:rFonts w:ascii="Times New Roman" w:hAnsi="Times New Roman" w:cs="Times New Roman"/>
          <w:sz w:val="24"/>
          <w:szCs w:val="24"/>
          <w:lang w:val="id-ID"/>
        </w:rPr>
      </w:pPr>
      <w:r>
        <w:rPr>
          <w:rFonts w:ascii="Times New Roman" w:hAnsi="Times New Roman" w:cs="Times New Roman"/>
          <w:sz w:val="24"/>
          <w:szCs w:val="24"/>
        </w:rPr>
        <w:t>Menurut UU Nomor 23 tahun 2011 tentang pengelolaan zakat, pengelolaan zakat adalah “kegiatan perencanaan, pengorganisasian, pelaksanaan, dan pengawasan terhadap pengumpulan dan pendistribusian serta pendayagunaan zakat”.</w:t>
      </w:r>
      <w:r w:rsidR="00622AA5">
        <w:rPr>
          <w:rFonts w:ascii="Times New Roman" w:hAnsi="Times New Roman" w:cs="Times New Roman"/>
          <w:sz w:val="24"/>
          <w:szCs w:val="24"/>
        </w:rPr>
        <w:t xml:space="preserve"> </w:t>
      </w:r>
      <w:r w:rsidRPr="00B657F3">
        <w:rPr>
          <w:rFonts w:ascii="Times New Roman" w:hAnsi="Times New Roman" w:cs="Times New Roman"/>
          <w:sz w:val="24"/>
          <w:szCs w:val="24"/>
        </w:rPr>
        <w:t xml:space="preserve">Mengelola dana zakat baik penerimaan dan penyaluran harus memperhatikan beberapa prinsip agar dapat berjalan sesuai dengan yang diharapkan. Menurut Djazuli dan </w:t>
      </w:r>
      <w:r>
        <w:rPr>
          <w:rFonts w:ascii="Times New Roman" w:hAnsi="Times New Roman" w:cs="Times New Roman"/>
          <w:sz w:val="24"/>
          <w:szCs w:val="24"/>
        </w:rPr>
        <w:t>Y</w:t>
      </w:r>
      <w:r w:rsidRPr="00B657F3">
        <w:rPr>
          <w:rFonts w:ascii="Times New Roman" w:hAnsi="Times New Roman" w:cs="Times New Roman"/>
          <w:sz w:val="24"/>
          <w:szCs w:val="24"/>
        </w:rPr>
        <w:t>adi (2002:</w:t>
      </w:r>
      <w:r>
        <w:rPr>
          <w:rFonts w:ascii="Times New Roman" w:hAnsi="Times New Roman" w:cs="Times New Roman"/>
          <w:sz w:val="24"/>
          <w:szCs w:val="24"/>
        </w:rPr>
        <w:t>45</w:t>
      </w:r>
      <w:r w:rsidR="00622AA5">
        <w:rPr>
          <w:rFonts w:ascii="Times New Roman" w:hAnsi="Times New Roman" w:cs="Times New Roman"/>
          <w:sz w:val="24"/>
          <w:szCs w:val="24"/>
        </w:rPr>
        <w:t xml:space="preserve">) prinsip - </w:t>
      </w:r>
      <w:r w:rsidRPr="00B657F3">
        <w:rPr>
          <w:rFonts w:ascii="Times New Roman" w:hAnsi="Times New Roman" w:cs="Times New Roman"/>
          <w:sz w:val="24"/>
          <w:szCs w:val="24"/>
        </w:rPr>
        <w:t>prinsip pengelola</w:t>
      </w:r>
      <w:r>
        <w:rPr>
          <w:rFonts w:ascii="Times New Roman" w:hAnsi="Times New Roman" w:cs="Times New Roman"/>
          <w:sz w:val="24"/>
          <w:szCs w:val="24"/>
        </w:rPr>
        <w:t>an</w:t>
      </w:r>
      <w:r w:rsidRPr="00B657F3">
        <w:rPr>
          <w:rFonts w:ascii="Times New Roman" w:hAnsi="Times New Roman" w:cs="Times New Roman"/>
          <w:sz w:val="24"/>
          <w:szCs w:val="24"/>
        </w:rPr>
        <w:t xml:space="preserve"> dana zakat terdiri dari :</w:t>
      </w:r>
    </w:p>
    <w:p w:rsidR="001F03EB" w:rsidRDefault="0032208B" w:rsidP="001F03EB">
      <w:pPr>
        <w:pStyle w:val="ListParagraph"/>
        <w:numPr>
          <w:ilvl w:val="0"/>
          <w:numId w:val="5"/>
        </w:numPr>
        <w:spacing w:after="0" w:line="240" w:lineRule="auto"/>
        <w:ind w:left="709" w:hanging="283"/>
        <w:jc w:val="both"/>
        <w:rPr>
          <w:rFonts w:ascii="Times New Roman" w:hAnsi="Times New Roman" w:cs="Times New Roman"/>
          <w:sz w:val="24"/>
          <w:szCs w:val="24"/>
        </w:rPr>
      </w:pPr>
      <w:r w:rsidRPr="00B657F3">
        <w:rPr>
          <w:rFonts w:ascii="Times New Roman" w:hAnsi="Times New Roman" w:cs="Times New Roman"/>
          <w:sz w:val="24"/>
          <w:szCs w:val="24"/>
        </w:rPr>
        <w:t>Prinsip keterbukaan artinya dalam pengelolaan dana zakat hendaknya dilakukan dengan secara terbuka dan diketahui oleh masyarakat umum. Hal ini perlu dilakukan agar badan pengelolah</w:t>
      </w:r>
      <w:r w:rsidR="0083515E">
        <w:rPr>
          <w:rFonts w:ascii="Times New Roman" w:hAnsi="Times New Roman" w:cs="Times New Roman"/>
          <w:sz w:val="24"/>
          <w:szCs w:val="24"/>
        </w:rPr>
        <w:t xml:space="preserve"> dana zakat dipercaya oleh umat;</w:t>
      </w:r>
    </w:p>
    <w:p w:rsidR="001F03EB" w:rsidRPr="001F03EB" w:rsidRDefault="0032208B" w:rsidP="001F03EB">
      <w:pPr>
        <w:pStyle w:val="ListParagraph"/>
        <w:numPr>
          <w:ilvl w:val="0"/>
          <w:numId w:val="5"/>
        </w:numPr>
        <w:spacing w:after="0" w:line="240" w:lineRule="auto"/>
        <w:ind w:left="709" w:hanging="283"/>
        <w:jc w:val="both"/>
        <w:rPr>
          <w:rFonts w:ascii="Times New Roman" w:hAnsi="Times New Roman" w:cs="Times New Roman"/>
          <w:sz w:val="24"/>
          <w:szCs w:val="24"/>
        </w:rPr>
      </w:pPr>
      <w:r w:rsidRPr="001F03EB">
        <w:rPr>
          <w:rFonts w:ascii="Times New Roman" w:eastAsia="Times New Roman" w:hAnsi="Times New Roman" w:cs="Times New Roman"/>
          <w:sz w:val="24"/>
          <w:szCs w:val="24"/>
        </w:rPr>
        <w:t>Prinsip sukarela, artinya bahwa dalam pemungutan atau pengumpulan zakat hendaknya senantiasa berdasarkan pada prinsip sukarela dari umat islam yang menyerahkan harta zakatnya tanpa ada unsur pemaksaan atau cara-cara yang d</w:t>
      </w:r>
      <w:r w:rsidR="0083515E" w:rsidRPr="001F03EB">
        <w:rPr>
          <w:rFonts w:ascii="Times New Roman" w:eastAsia="Times New Roman" w:hAnsi="Times New Roman" w:cs="Times New Roman"/>
          <w:sz w:val="24"/>
          <w:szCs w:val="24"/>
        </w:rPr>
        <w:t>ianggap sebagai suatu pemaksaan;</w:t>
      </w:r>
    </w:p>
    <w:p w:rsidR="001F03EB" w:rsidRPr="001F03EB" w:rsidRDefault="0032208B" w:rsidP="001F03EB">
      <w:pPr>
        <w:pStyle w:val="ListParagraph"/>
        <w:numPr>
          <w:ilvl w:val="0"/>
          <w:numId w:val="5"/>
        </w:numPr>
        <w:spacing w:after="0" w:line="240" w:lineRule="auto"/>
        <w:ind w:left="709" w:hanging="283"/>
        <w:jc w:val="both"/>
        <w:rPr>
          <w:rFonts w:ascii="Times New Roman" w:hAnsi="Times New Roman" w:cs="Times New Roman"/>
          <w:sz w:val="24"/>
          <w:szCs w:val="24"/>
        </w:rPr>
      </w:pPr>
      <w:r w:rsidRPr="001F03EB">
        <w:rPr>
          <w:rFonts w:ascii="Times New Roman" w:eastAsia="Times New Roman" w:hAnsi="Times New Roman" w:cs="Times New Roman"/>
          <w:sz w:val="24"/>
          <w:szCs w:val="24"/>
          <w:lang w:val="es-ES"/>
        </w:rPr>
        <w:t>Prinsip keterpaduan, artinya dalam menjalankan tugas dan fungsinya harus dilakukan secara terpadu diantara</w:t>
      </w:r>
      <w:r w:rsidR="0083515E" w:rsidRPr="001F03EB">
        <w:rPr>
          <w:rFonts w:ascii="Times New Roman" w:eastAsia="Times New Roman" w:hAnsi="Times New Roman" w:cs="Times New Roman"/>
          <w:sz w:val="24"/>
          <w:szCs w:val="24"/>
          <w:lang w:val="es-ES"/>
        </w:rPr>
        <w:t xml:space="preserve"> komponen-komponen yang lainnya;</w:t>
      </w:r>
    </w:p>
    <w:p w:rsidR="001F03EB" w:rsidRPr="001F03EB" w:rsidRDefault="0032208B" w:rsidP="001F03EB">
      <w:pPr>
        <w:pStyle w:val="ListParagraph"/>
        <w:numPr>
          <w:ilvl w:val="0"/>
          <w:numId w:val="5"/>
        </w:numPr>
        <w:spacing w:after="0" w:line="240" w:lineRule="auto"/>
        <w:ind w:left="709" w:hanging="283"/>
        <w:jc w:val="both"/>
        <w:rPr>
          <w:rFonts w:ascii="Times New Roman" w:hAnsi="Times New Roman" w:cs="Times New Roman"/>
          <w:sz w:val="24"/>
          <w:szCs w:val="24"/>
        </w:rPr>
      </w:pPr>
      <w:r w:rsidRPr="001F03EB">
        <w:rPr>
          <w:rFonts w:ascii="Times New Roman" w:eastAsia="Times New Roman" w:hAnsi="Times New Roman" w:cs="Times New Roman"/>
          <w:sz w:val="24"/>
          <w:szCs w:val="24"/>
          <w:lang w:val="es-ES"/>
        </w:rPr>
        <w:lastRenderedPageBreak/>
        <w:t>Prinsip profesionalisme, artinya dalam pengelolaan zakat harus dilakukan oleh mereka yang ahli dibidangnya, baik dalam bidang administrasi, keuangan dan sebaga</w:t>
      </w:r>
      <w:r w:rsidR="0083515E" w:rsidRPr="001F03EB">
        <w:rPr>
          <w:rFonts w:ascii="Times New Roman" w:eastAsia="Times New Roman" w:hAnsi="Times New Roman" w:cs="Times New Roman"/>
          <w:sz w:val="24"/>
          <w:szCs w:val="24"/>
          <w:lang w:val="es-ES"/>
        </w:rPr>
        <w:t>inya;</w:t>
      </w:r>
    </w:p>
    <w:p w:rsidR="0032208B" w:rsidRPr="001F03EB" w:rsidRDefault="0032208B" w:rsidP="001F03EB">
      <w:pPr>
        <w:pStyle w:val="ListParagraph"/>
        <w:numPr>
          <w:ilvl w:val="0"/>
          <w:numId w:val="5"/>
        </w:numPr>
        <w:spacing w:after="0" w:line="240" w:lineRule="auto"/>
        <w:ind w:left="709" w:hanging="283"/>
        <w:jc w:val="both"/>
        <w:rPr>
          <w:rFonts w:ascii="Times New Roman" w:hAnsi="Times New Roman" w:cs="Times New Roman"/>
          <w:sz w:val="24"/>
          <w:szCs w:val="24"/>
        </w:rPr>
      </w:pPr>
      <w:r w:rsidRPr="001F03EB">
        <w:rPr>
          <w:rFonts w:ascii="Times New Roman" w:eastAsia="Times New Roman" w:hAnsi="Times New Roman" w:cs="Times New Roman"/>
          <w:sz w:val="24"/>
          <w:szCs w:val="24"/>
          <w:lang w:val="es-ES"/>
        </w:rPr>
        <w:t>Prinsip kemandirian, prinsip ini sebenarnya merupakan kelanjutan dari prinsip profesionalisme, maka diharapkan lembaga-lembaga pengelola zakat dapat mandiri dan mampu melaksanakan tugas dan fungsinya tanpa perlu mengunggu bantuan dari pihak lain.</w:t>
      </w:r>
    </w:p>
    <w:p w:rsidR="00704FD8" w:rsidRPr="0043386C" w:rsidRDefault="00704FD8" w:rsidP="0043386C">
      <w:pPr>
        <w:spacing w:after="0" w:line="240" w:lineRule="auto"/>
        <w:jc w:val="both"/>
        <w:rPr>
          <w:rFonts w:ascii="Times New Roman" w:eastAsia="Times New Roman" w:hAnsi="Times New Roman" w:cs="Times New Roman"/>
          <w:sz w:val="24"/>
          <w:szCs w:val="24"/>
        </w:rPr>
      </w:pPr>
    </w:p>
    <w:p w:rsidR="00A158A8" w:rsidRPr="00A158A8" w:rsidRDefault="00A158A8" w:rsidP="00BB33F2">
      <w:pPr>
        <w:pStyle w:val="ListParagraph"/>
        <w:numPr>
          <w:ilvl w:val="0"/>
          <w:numId w:val="16"/>
        </w:numPr>
        <w:spacing w:after="0" w:line="480" w:lineRule="auto"/>
        <w:ind w:left="284" w:hanging="284"/>
        <w:jc w:val="both"/>
        <w:rPr>
          <w:rFonts w:ascii="Times New Roman" w:hAnsi="Times New Roman" w:cs="Times New Roman"/>
          <w:b/>
          <w:sz w:val="24"/>
          <w:szCs w:val="24"/>
        </w:rPr>
      </w:pPr>
      <w:r w:rsidRPr="00A158A8">
        <w:rPr>
          <w:rFonts w:ascii="Times New Roman" w:hAnsi="Times New Roman" w:cs="Times New Roman"/>
          <w:b/>
          <w:sz w:val="24"/>
          <w:szCs w:val="24"/>
        </w:rPr>
        <w:t>Badan Amil Zakat</w:t>
      </w:r>
    </w:p>
    <w:p w:rsidR="00A158A8" w:rsidRPr="009F0FDE" w:rsidRDefault="00A158A8" w:rsidP="00BB33F2">
      <w:pPr>
        <w:pStyle w:val="ListParagraph"/>
        <w:numPr>
          <w:ilvl w:val="0"/>
          <w:numId w:val="24"/>
        </w:numPr>
        <w:spacing w:after="0" w:line="480" w:lineRule="auto"/>
        <w:ind w:left="426" w:hanging="284"/>
        <w:jc w:val="both"/>
        <w:rPr>
          <w:rFonts w:ascii="Times New Roman" w:hAnsi="Times New Roman" w:cs="Times New Roman"/>
          <w:b/>
          <w:sz w:val="24"/>
          <w:szCs w:val="24"/>
        </w:rPr>
      </w:pPr>
      <w:r w:rsidRPr="009F0FDE">
        <w:rPr>
          <w:rFonts w:ascii="Times New Roman" w:hAnsi="Times New Roman" w:cs="Times New Roman"/>
          <w:b/>
          <w:sz w:val="24"/>
          <w:szCs w:val="24"/>
        </w:rPr>
        <w:t xml:space="preserve">Definisi Badan Amil Zakat </w:t>
      </w:r>
    </w:p>
    <w:p w:rsidR="00A158A8" w:rsidRPr="000F38E3" w:rsidRDefault="00A158A8" w:rsidP="002A0435">
      <w:pPr>
        <w:pStyle w:val="NormalWeb"/>
        <w:shd w:val="clear" w:color="auto" w:fill="FFFFFF"/>
        <w:spacing w:before="0" w:beforeAutospacing="0" w:after="0" w:afterAutospacing="0" w:line="480" w:lineRule="auto"/>
        <w:ind w:firstLine="720"/>
        <w:jc w:val="both"/>
        <w:rPr>
          <w:color w:val="000000" w:themeColor="text1"/>
        </w:rPr>
      </w:pPr>
      <w:r w:rsidRPr="000F38E3">
        <w:rPr>
          <w:color w:val="000000" w:themeColor="text1"/>
        </w:rPr>
        <w:t xml:space="preserve">Zakat merupakan satu-satunya ibadah dalam syariat islam yang secara eksplisit dinyatakan ada petugasnya. Hafidhuddin (2006, 165) menyatakan bahwa “Zakat bukanlah semata-mata urusan yang bersifat karitatif (kedermawanan), tetapi juga otoritatif </w:t>
      </w:r>
      <w:r w:rsidR="00276681">
        <w:rPr>
          <w:color w:val="000000" w:themeColor="text1"/>
          <w:lang w:val="en-US"/>
        </w:rPr>
        <w:t xml:space="preserve"> </w:t>
      </w:r>
      <w:r w:rsidRPr="000F38E3">
        <w:rPr>
          <w:color w:val="000000" w:themeColor="text1"/>
        </w:rPr>
        <w:t>(perlu ada kekuatan memaksa). Hal ini karena zakat memiliki posisi dan kedudukan yang sangat strategis dalam membangun kesejahteraan, mengentaskan kemiskinan dan meningkatkan ekonomi masyarakat, jika pengumpulan dan penyalurannya dikelola secara amanah, transparan dan profesional.</w:t>
      </w:r>
    </w:p>
    <w:p w:rsidR="00A158A8" w:rsidRPr="000F38E3" w:rsidRDefault="00A158A8" w:rsidP="002A0435">
      <w:pPr>
        <w:pStyle w:val="ListParagraph"/>
        <w:spacing w:after="0" w:line="480" w:lineRule="auto"/>
        <w:ind w:left="0" w:firstLine="720"/>
        <w:jc w:val="both"/>
        <w:rPr>
          <w:rFonts w:ascii="Times New Roman" w:hAnsi="Times New Roman" w:cs="Times New Roman"/>
          <w:b/>
          <w:color w:val="000000" w:themeColor="text1"/>
          <w:sz w:val="24"/>
          <w:szCs w:val="24"/>
        </w:rPr>
      </w:pPr>
      <w:r w:rsidRPr="000F38E3">
        <w:rPr>
          <w:rFonts w:ascii="Times New Roman" w:hAnsi="Times New Roman" w:cs="Times New Roman"/>
          <w:color w:val="000000" w:themeColor="text1"/>
          <w:sz w:val="24"/>
          <w:szCs w:val="24"/>
        </w:rPr>
        <w:t xml:space="preserve">Kelembagaan zakat di Indonesia diatur dalam </w:t>
      </w:r>
      <w:r w:rsidR="0095112E">
        <w:rPr>
          <w:rFonts w:ascii="Times New Roman" w:eastAsia="Times New Roman" w:hAnsi="Times New Roman" w:cs="Times New Roman"/>
          <w:color w:val="000000" w:themeColor="text1"/>
          <w:sz w:val="24"/>
          <w:szCs w:val="24"/>
        </w:rPr>
        <w:t>Undang-Undang Nomor 23 Tahun 201</w:t>
      </w:r>
      <w:r w:rsidRPr="000F38E3">
        <w:rPr>
          <w:rFonts w:ascii="Times New Roman" w:eastAsia="Times New Roman" w:hAnsi="Times New Roman" w:cs="Times New Roman"/>
          <w:color w:val="000000" w:themeColor="text1"/>
          <w:sz w:val="24"/>
          <w:szCs w:val="24"/>
        </w:rPr>
        <w:t>1</w:t>
      </w:r>
      <w:r w:rsidRPr="000F38E3">
        <w:rPr>
          <w:rFonts w:ascii="Times New Roman" w:hAnsi="Times New Roman" w:cs="Times New Roman"/>
          <w:color w:val="000000" w:themeColor="text1"/>
          <w:sz w:val="24"/>
          <w:szCs w:val="24"/>
        </w:rPr>
        <w:t>, meliputi badan amil zakat dan lembaga amil zakat.</w:t>
      </w:r>
      <w:r w:rsidR="00DC7BBD">
        <w:rPr>
          <w:rFonts w:ascii="Times New Roman" w:hAnsi="Times New Roman" w:cs="Times New Roman"/>
          <w:color w:val="000000" w:themeColor="text1"/>
          <w:sz w:val="24"/>
          <w:szCs w:val="24"/>
        </w:rPr>
        <w:t xml:space="preserve"> Badan amil zakat </w:t>
      </w:r>
      <w:r w:rsidRPr="000F38E3">
        <w:rPr>
          <w:rFonts w:ascii="Times New Roman" w:hAnsi="Times New Roman" w:cs="Times New Roman"/>
          <w:color w:val="000000" w:themeColor="text1"/>
          <w:sz w:val="24"/>
          <w:szCs w:val="24"/>
        </w:rPr>
        <w:t xml:space="preserve"> merupakan organisasi pengelola zakat yang dibentuk oleh pemerintah, dari level pemerintah pusat sampai kecamatan. </w:t>
      </w:r>
      <w:r w:rsidRPr="000F38E3">
        <w:rPr>
          <w:rFonts w:ascii="Times New Roman" w:eastAsia="Times New Roman" w:hAnsi="Times New Roman" w:cs="Times New Roman"/>
          <w:bCs/>
          <w:sz w:val="24"/>
          <w:szCs w:val="24"/>
        </w:rPr>
        <w:t>Badan Amil </w:t>
      </w:r>
      <w:hyperlink r:id="rId13" w:history="1">
        <w:r w:rsidRPr="000F38E3">
          <w:rPr>
            <w:rFonts w:ascii="Times New Roman" w:eastAsia="Times New Roman" w:hAnsi="Times New Roman" w:cs="Times New Roman"/>
            <w:bCs/>
            <w:sz w:val="24"/>
            <w:szCs w:val="24"/>
          </w:rPr>
          <w:t>Zakat</w:t>
        </w:r>
      </w:hyperlink>
      <w:r w:rsidRPr="000F38E3">
        <w:rPr>
          <w:rFonts w:ascii="Times New Roman" w:eastAsia="Times New Roman" w:hAnsi="Times New Roman" w:cs="Times New Roman"/>
          <w:bCs/>
          <w:sz w:val="24"/>
          <w:szCs w:val="24"/>
        </w:rPr>
        <w:t> Nasional (BAZNAS)</w:t>
      </w:r>
      <w:r w:rsidRPr="000F38E3">
        <w:rPr>
          <w:rFonts w:ascii="Times New Roman" w:eastAsia="Times New Roman" w:hAnsi="Times New Roman" w:cs="Times New Roman"/>
          <w:sz w:val="24"/>
          <w:szCs w:val="24"/>
        </w:rPr>
        <w:t> adalah badan resmi yang dibentuk oleh pemerintah untuk menghimpun dan menyalurkan zakat, </w:t>
      </w:r>
      <w:hyperlink r:id="rId14" w:history="1">
        <w:r w:rsidRPr="000F38E3">
          <w:rPr>
            <w:rFonts w:ascii="Times New Roman" w:eastAsia="Times New Roman" w:hAnsi="Times New Roman" w:cs="Times New Roman"/>
            <w:bCs/>
            <w:sz w:val="24"/>
            <w:szCs w:val="24"/>
          </w:rPr>
          <w:t>infaq</w:t>
        </w:r>
      </w:hyperlink>
      <w:r w:rsidRPr="000F38E3">
        <w:rPr>
          <w:rFonts w:ascii="Times New Roman" w:eastAsia="Times New Roman" w:hAnsi="Times New Roman" w:cs="Times New Roman"/>
          <w:sz w:val="24"/>
          <w:szCs w:val="24"/>
        </w:rPr>
        <w:t>, dan sedekah (ZIS) pada tingkat nasional.</w:t>
      </w:r>
    </w:p>
    <w:p w:rsidR="009F0FDE" w:rsidRPr="009F0FDE" w:rsidRDefault="0095112E" w:rsidP="00055C00">
      <w:pPr>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Undang-Undang Nomor 23 Tahun 201</w:t>
      </w:r>
      <w:r w:rsidR="00A158A8" w:rsidRPr="000F38E3">
        <w:rPr>
          <w:rFonts w:ascii="Times New Roman" w:eastAsia="Times New Roman" w:hAnsi="Times New Roman" w:cs="Times New Roman"/>
          <w:sz w:val="24"/>
          <w:szCs w:val="24"/>
        </w:rPr>
        <w:t>1 Pasal 1 Ayat 7 menyebutkan bahwa</w:t>
      </w:r>
      <w:r w:rsidR="009F0FDE">
        <w:rPr>
          <w:rFonts w:ascii="Times New Roman" w:eastAsia="Times New Roman" w:hAnsi="Times New Roman" w:cs="Times New Roman"/>
          <w:sz w:val="24"/>
          <w:szCs w:val="24"/>
          <w:lang w:val="id-ID"/>
        </w:rPr>
        <w:t>:</w:t>
      </w:r>
    </w:p>
    <w:p w:rsidR="00A158A8" w:rsidRPr="000F38E3" w:rsidRDefault="00A158A8" w:rsidP="007A16A7">
      <w:pPr>
        <w:autoSpaceDE w:val="0"/>
        <w:autoSpaceDN w:val="0"/>
        <w:adjustRightInd w:val="0"/>
        <w:spacing w:before="240" w:after="0" w:line="240" w:lineRule="auto"/>
        <w:ind w:left="720"/>
        <w:jc w:val="both"/>
        <w:rPr>
          <w:rFonts w:ascii="Times New Roman" w:hAnsi="Times New Roman" w:cs="Times New Roman"/>
          <w:sz w:val="24"/>
          <w:szCs w:val="24"/>
        </w:rPr>
      </w:pPr>
      <w:r w:rsidRPr="000F38E3">
        <w:rPr>
          <w:rFonts w:ascii="Times New Roman" w:eastAsia="Times New Roman" w:hAnsi="Times New Roman" w:cs="Times New Roman"/>
          <w:sz w:val="24"/>
          <w:szCs w:val="24"/>
        </w:rPr>
        <w:lastRenderedPageBreak/>
        <w:t xml:space="preserve">“Badan Amil Zakat Nasional </w:t>
      </w:r>
      <w:r w:rsidRPr="000F38E3">
        <w:rPr>
          <w:rFonts w:ascii="Times New Roman" w:hAnsi="Times New Roman" w:cs="Times New Roman"/>
          <w:sz w:val="24"/>
          <w:szCs w:val="24"/>
        </w:rPr>
        <w:t>yang selanjutnya disebut BAZNAS adalah lembaga yang melakukan pengelolaan zakat secara nasional”.</w:t>
      </w:r>
      <w:r w:rsidR="00622AA5">
        <w:rPr>
          <w:rFonts w:ascii="Times New Roman" w:hAnsi="Times New Roman" w:cs="Times New Roman"/>
          <w:sz w:val="24"/>
          <w:szCs w:val="24"/>
        </w:rPr>
        <w:t xml:space="preserve"> </w:t>
      </w:r>
      <w:r w:rsidRPr="000F38E3">
        <w:rPr>
          <w:rFonts w:ascii="Times New Roman" w:hAnsi="Times New Roman" w:cs="Times New Roman"/>
          <w:sz w:val="24"/>
          <w:szCs w:val="24"/>
        </w:rPr>
        <w:t>Sedangkan pada pasal 15 ayat 1 jelaskan bahwa “Dalam rangka pelaksanaan pengelolaan zakat pada tingkat provinsi dan kabupaten/kota dibentuk BAZNAS provinsi dan BAZNAS kabupaten/kota”.</w:t>
      </w:r>
    </w:p>
    <w:p w:rsidR="00A158A8" w:rsidRPr="000F38E3" w:rsidRDefault="00A158A8" w:rsidP="00A158A8">
      <w:pPr>
        <w:autoSpaceDE w:val="0"/>
        <w:autoSpaceDN w:val="0"/>
        <w:adjustRightInd w:val="0"/>
        <w:spacing w:before="240" w:after="0" w:line="480" w:lineRule="auto"/>
        <w:ind w:firstLine="720"/>
        <w:jc w:val="both"/>
        <w:rPr>
          <w:rFonts w:ascii="Times New Roman" w:hAnsi="Times New Roman" w:cs="Times New Roman"/>
          <w:color w:val="000000" w:themeColor="text1"/>
          <w:sz w:val="24"/>
          <w:szCs w:val="24"/>
        </w:rPr>
      </w:pPr>
      <w:r w:rsidRPr="000F38E3">
        <w:rPr>
          <w:rFonts w:ascii="Times New Roman" w:hAnsi="Times New Roman" w:cs="Times New Roman"/>
          <w:color w:val="000000" w:themeColor="text1"/>
          <w:sz w:val="24"/>
          <w:szCs w:val="24"/>
        </w:rPr>
        <w:t>Badan amil zakat pada semua tingkatan tersebut mempunyai hubungan kerja yang bersifat koordinatif, konsultatif dan informatif.</w:t>
      </w:r>
      <w:r w:rsidR="00CF6E31">
        <w:rPr>
          <w:rFonts w:ascii="Times New Roman" w:hAnsi="Times New Roman" w:cs="Times New Roman"/>
          <w:color w:val="000000" w:themeColor="text1"/>
          <w:sz w:val="24"/>
          <w:szCs w:val="24"/>
        </w:rPr>
        <w:t xml:space="preserve"> </w:t>
      </w:r>
      <w:r w:rsidRPr="000F38E3">
        <w:rPr>
          <w:rFonts w:ascii="Times New Roman" w:hAnsi="Times New Roman" w:cs="Times New Roman"/>
          <w:color w:val="000000" w:themeColor="text1"/>
          <w:sz w:val="24"/>
          <w:szCs w:val="24"/>
        </w:rPr>
        <w:t>Pengurus BAZ</w:t>
      </w:r>
      <w:r w:rsidR="0039212F">
        <w:rPr>
          <w:rFonts w:ascii="Times New Roman" w:hAnsi="Times New Roman" w:cs="Times New Roman"/>
          <w:color w:val="000000" w:themeColor="text1"/>
          <w:sz w:val="24"/>
          <w:szCs w:val="24"/>
        </w:rPr>
        <w:t>NAS</w:t>
      </w:r>
      <w:r w:rsidRPr="000F38E3">
        <w:rPr>
          <w:rFonts w:ascii="Times New Roman" w:hAnsi="Times New Roman" w:cs="Times New Roman"/>
          <w:color w:val="000000" w:themeColor="text1"/>
          <w:sz w:val="24"/>
          <w:szCs w:val="24"/>
        </w:rPr>
        <w:t xml:space="preserve"> yang meliputi unsur pertimbangan, pengawas dan pelaksana dapat berasal dari unsur pemerintah maupun masyarakat.</w:t>
      </w:r>
    </w:p>
    <w:p w:rsidR="00A158A8" w:rsidRPr="000F38E3" w:rsidRDefault="00A158A8" w:rsidP="00055C00">
      <w:pPr>
        <w:pStyle w:val="ListParagraph"/>
        <w:numPr>
          <w:ilvl w:val="0"/>
          <w:numId w:val="24"/>
        </w:numPr>
        <w:autoSpaceDE w:val="0"/>
        <w:autoSpaceDN w:val="0"/>
        <w:adjustRightInd w:val="0"/>
        <w:spacing w:after="0" w:line="480" w:lineRule="auto"/>
        <w:ind w:left="426" w:hanging="284"/>
        <w:jc w:val="both"/>
        <w:rPr>
          <w:rFonts w:ascii="Times New Roman" w:hAnsi="Times New Roman" w:cs="Times New Roman"/>
          <w:b/>
          <w:color w:val="000000" w:themeColor="text1"/>
          <w:sz w:val="24"/>
          <w:szCs w:val="24"/>
        </w:rPr>
      </w:pPr>
      <w:r w:rsidRPr="000F38E3">
        <w:rPr>
          <w:rFonts w:ascii="Times New Roman" w:hAnsi="Times New Roman" w:cs="Times New Roman"/>
          <w:b/>
          <w:color w:val="000000" w:themeColor="text1"/>
          <w:sz w:val="24"/>
          <w:szCs w:val="24"/>
        </w:rPr>
        <w:t xml:space="preserve">Fungsi Badan Amil Zakat </w:t>
      </w:r>
    </w:p>
    <w:p w:rsidR="00A158A8" w:rsidRPr="000F38E3" w:rsidRDefault="00A158A8" w:rsidP="00360AD6">
      <w:pPr>
        <w:shd w:val="clear" w:color="auto" w:fill="FFFFFF"/>
        <w:spacing w:after="0" w:line="480" w:lineRule="auto"/>
        <w:ind w:firstLine="720"/>
        <w:jc w:val="both"/>
        <w:rPr>
          <w:rFonts w:ascii="Times New Roman" w:eastAsia="Times New Roman" w:hAnsi="Times New Roman" w:cs="Times New Roman"/>
          <w:sz w:val="24"/>
          <w:szCs w:val="24"/>
        </w:rPr>
      </w:pPr>
      <w:r w:rsidRPr="000F38E3">
        <w:rPr>
          <w:rFonts w:ascii="Times New Roman" w:eastAsia="Times New Roman" w:hAnsi="Times New Roman" w:cs="Times New Roman"/>
          <w:sz w:val="24"/>
          <w:szCs w:val="24"/>
        </w:rPr>
        <w:t xml:space="preserve">Badan Amil Zakat Nasional dan Daerah adalah organisasi pengelola zakat yang dibentuk oleh pemerintah, terdiri dari unsur masyarakat dan pemerintah dengan tugas mengumpulkan, mendistribusikan, dan mendayagunakan zakat sesuai dengan ketentuan agama. Hal ini diatur dalam </w:t>
      </w:r>
      <w:r w:rsidR="00295409">
        <w:rPr>
          <w:rFonts w:ascii="Times New Roman" w:eastAsia="Times New Roman" w:hAnsi="Times New Roman" w:cs="Times New Roman"/>
          <w:sz w:val="24"/>
          <w:szCs w:val="24"/>
        </w:rPr>
        <w:t>Undang-Undang Nomor 23 Tahun 20</w:t>
      </w:r>
      <w:r w:rsidR="00295409">
        <w:rPr>
          <w:rFonts w:ascii="Times New Roman" w:eastAsia="Times New Roman" w:hAnsi="Times New Roman" w:cs="Times New Roman"/>
          <w:sz w:val="24"/>
          <w:szCs w:val="24"/>
          <w:lang w:val="id-ID"/>
        </w:rPr>
        <w:t>1</w:t>
      </w:r>
      <w:r w:rsidRPr="000F38E3">
        <w:rPr>
          <w:rFonts w:ascii="Times New Roman" w:eastAsia="Times New Roman" w:hAnsi="Times New Roman" w:cs="Times New Roman"/>
          <w:sz w:val="24"/>
          <w:szCs w:val="24"/>
        </w:rPr>
        <w:t>1 dinyatakan bahwa BAZNAS menjalankan fung</w:t>
      </w:r>
      <w:r w:rsidR="00370D40">
        <w:rPr>
          <w:rFonts w:ascii="Times New Roman" w:eastAsia="Times New Roman" w:hAnsi="Times New Roman" w:cs="Times New Roman"/>
          <w:sz w:val="24"/>
          <w:szCs w:val="24"/>
          <w:lang w:val="id-ID"/>
        </w:rPr>
        <w:t>s</w:t>
      </w:r>
      <w:r w:rsidRPr="000F38E3">
        <w:rPr>
          <w:rFonts w:ascii="Times New Roman" w:eastAsia="Times New Roman" w:hAnsi="Times New Roman" w:cs="Times New Roman"/>
          <w:sz w:val="24"/>
          <w:szCs w:val="24"/>
        </w:rPr>
        <w:t>i :</w:t>
      </w:r>
    </w:p>
    <w:p w:rsidR="00360AD6" w:rsidRDefault="00A158A8" w:rsidP="00D853F4">
      <w:pPr>
        <w:numPr>
          <w:ilvl w:val="0"/>
          <w:numId w:val="12"/>
        </w:numPr>
        <w:shd w:val="clear" w:color="auto" w:fill="FFFFFF"/>
        <w:tabs>
          <w:tab w:val="clear" w:pos="1440"/>
        </w:tabs>
        <w:spacing w:after="0" w:line="240" w:lineRule="auto"/>
        <w:ind w:left="900" w:hanging="333"/>
        <w:rPr>
          <w:rFonts w:ascii="Times New Roman" w:eastAsia="Times New Roman" w:hAnsi="Times New Roman" w:cs="Times New Roman"/>
          <w:sz w:val="24"/>
          <w:szCs w:val="24"/>
        </w:rPr>
      </w:pPr>
      <w:r w:rsidRPr="00704FD8">
        <w:rPr>
          <w:rFonts w:ascii="Times New Roman" w:eastAsia="Times New Roman" w:hAnsi="Times New Roman" w:cs="Times New Roman"/>
          <w:sz w:val="24"/>
          <w:szCs w:val="24"/>
          <w:lang w:eastAsia="id-ID"/>
        </w:rPr>
        <w:t>Perencanaan pengumpulan, pendistrib</w:t>
      </w:r>
      <w:r w:rsidR="00DA75CA">
        <w:rPr>
          <w:rFonts w:ascii="Times New Roman" w:eastAsia="Times New Roman" w:hAnsi="Times New Roman" w:cs="Times New Roman"/>
          <w:sz w:val="24"/>
          <w:szCs w:val="24"/>
          <w:lang w:eastAsia="id-ID"/>
        </w:rPr>
        <w:t>usian, dan pendayagunaan zakat;</w:t>
      </w:r>
    </w:p>
    <w:p w:rsidR="00360AD6" w:rsidRDefault="00A158A8" w:rsidP="001D3452">
      <w:pPr>
        <w:numPr>
          <w:ilvl w:val="0"/>
          <w:numId w:val="12"/>
        </w:numPr>
        <w:shd w:val="clear" w:color="auto" w:fill="FFFFFF"/>
        <w:tabs>
          <w:tab w:val="clear" w:pos="1440"/>
        </w:tabs>
        <w:spacing w:after="0" w:line="240" w:lineRule="auto"/>
        <w:ind w:left="900"/>
        <w:rPr>
          <w:rFonts w:ascii="Times New Roman" w:eastAsia="Times New Roman" w:hAnsi="Times New Roman" w:cs="Times New Roman"/>
          <w:sz w:val="24"/>
          <w:szCs w:val="24"/>
        </w:rPr>
      </w:pPr>
      <w:r w:rsidRPr="00360AD6">
        <w:rPr>
          <w:rFonts w:ascii="Times New Roman" w:eastAsia="Times New Roman" w:hAnsi="Times New Roman" w:cs="Times New Roman"/>
          <w:sz w:val="24"/>
          <w:szCs w:val="24"/>
          <w:lang w:eastAsia="id-ID"/>
        </w:rPr>
        <w:t>Pelaksanaan pengumpulan, pendistrib</w:t>
      </w:r>
      <w:r w:rsidR="00DA75CA">
        <w:rPr>
          <w:rFonts w:ascii="Times New Roman" w:eastAsia="Times New Roman" w:hAnsi="Times New Roman" w:cs="Times New Roman"/>
          <w:sz w:val="24"/>
          <w:szCs w:val="24"/>
          <w:lang w:eastAsia="id-ID"/>
        </w:rPr>
        <w:t>usian, dan pendayagunaan zakat;</w:t>
      </w:r>
    </w:p>
    <w:p w:rsidR="00360AD6" w:rsidRDefault="00A158A8" w:rsidP="001D3452">
      <w:pPr>
        <w:numPr>
          <w:ilvl w:val="0"/>
          <w:numId w:val="12"/>
        </w:numPr>
        <w:shd w:val="clear" w:color="auto" w:fill="FFFFFF"/>
        <w:tabs>
          <w:tab w:val="clear" w:pos="1440"/>
        </w:tabs>
        <w:spacing w:after="0" w:line="240" w:lineRule="auto"/>
        <w:ind w:left="900"/>
        <w:rPr>
          <w:rFonts w:ascii="Times New Roman" w:eastAsia="Times New Roman" w:hAnsi="Times New Roman" w:cs="Times New Roman"/>
          <w:sz w:val="24"/>
          <w:szCs w:val="24"/>
        </w:rPr>
      </w:pPr>
      <w:r w:rsidRPr="00360AD6">
        <w:rPr>
          <w:rFonts w:ascii="Times New Roman" w:eastAsia="Times New Roman" w:hAnsi="Times New Roman" w:cs="Times New Roman"/>
          <w:sz w:val="24"/>
          <w:szCs w:val="24"/>
          <w:lang w:eastAsia="id-ID"/>
        </w:rPr>
        <w:t>Pengendalian pengumpulan, pendistri</w:t>
      </w:r>
      <w:r w:rsidR="00DA75CA">
        <w:rPr>
          <w:rFonts w:ascii="Times New Roman" w:eastAsia="Times New Roman" w:hAnsi="Times New Roman" w:cs="Times New Roman"/>
          <w:sz w:val="24"/>
          <w:szCs w:val="24"/>
          <w:lang w:eastAsia="id-ID"/>
        </w:rPr>
        <w:t>busian, dan pendayagunaan zakat;</w:t>
      </w:r>
      <w:r w:rsidRPr="00360AD6">
        <w:rPr>
          <w:rFonts w:ascii="Times New Roman" w:eastAsia="Times New Roman" w:hAnsi="Times New Roman" w:cs="Times New Roman"/>
          <w:sz w:val="24"/>
          <w:szCs w:val="24"/>
          <w:lang w:eastAsia="id-ID"/>
        </w:rPr>
        <w:t xml:space="preserve"> </w:t>
      </w:r>
    </w:p>
    <w:p w:rsidR="00360AD6" w:rsidRDefault="00A158A8" w:rsidP="001D3452">
      <w:pPr>
        <w:numPr>
          <w:ilvl w:val="0"/>
          <w:numId w:val="12"/>
        </w:numPr>
        <w:shd w:val="clear" w:color="auto" w:fill="FFFFFF"/>
        <w:tabs>
          <w:tab w:val="clear" w:pos="1440"/>
        </w:tabs>
        <w:spacing w:after="0" w:line="240" w:lineRule="auto"/>
        <w:ind w:left="900"/>
        <w:rPr>
          <w:rFonts w:ascii="Times New Roman" w:eastAsia="Times New Roman" w:hAnsi="Times New Roman" w:cs="Times New Roman"/>
          <w:sz w:val="24"/>
          <w:szCs w:val="24"/>
        </w:rPr>
      </w:pPr>
      <w:r w:rsidRPr="00360AD6">
        <w:rPr>
          <w:rFonts w:ascii="Times New Roman" w:eastAsia="Times New Roman" w:hAnsi="Times New Roman" w:cs="Times New Roman"/>
          <w:sz w:val="24"/>
          <w:szCs w:val="24"/>
          <w:lang w:eastAsia="id-ID"/>
        </w:rPr>
        <w:t>Pelaporan dan pertanggungjawaba</w:t>
      </w:r>
      <w:r w:rsidR="00DA75CA">
        <w:rPr>
          <w:rFonts w:ascii="Times New Roman" w:eastAsia="Times New Roman" w:hAnsi="Times New Roman" w:cs="Times New Roman"/>
          <w:sz w:val="24"/>
          <w:szCs w:val="24"/>
          <w:lang w:eastAsia="id-ID"/>
        </w:rPr>
        <w:t>n pelaksanaan pengelolaan zakat.</w:t>
      </w:r>
    </w:p>
    <w:p w:rsidR="00360AD6" w:rsidRPr="00360AD6" w:rsidRDefault="00360AD6" w:rsidP="00360AD6">
      <w:pPr>
        <w:shd w:val="clear" w:color="auto" w:fill="FFFFFF"/>
        <w:spacing w:after="0" w:line="240" w:lineRule="auto"/>
        <w:ind w:left="900"/>
        <w:rPr>
          <w:rFonts w:ascii="Times New Roman" w:eastAsia="Times New Roman" w:hAnsi="Times New Roman" w:cs="Times New Roman"/>
          <w:sz w:val="24"/>
          <w:szCs w:val="24"/>
        </w:rPr>
      </w:pPr>
    </w:p>
    <w:p w:rsidR="00295409" w:rsidRDefault="00BB42BA" w:rsidP="00360AD6">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T</w:t>
      </w:r>
      <w:r w:rsidR="00562189">
        <w:rPr>
          <w:rFonts w:ascii="Times New Roman" w:eastAsia="Times New Roman" w:hAnsi="Times New Roman" w:cs="Times New Roman"/>
          <w:sz w:val="24"/>
          <w:szCs w:val="24"/>
          <w:lang w:val="id-ID" w:eastAsia="id-ID"/>
        </w:rPr>
        <w:t>ugas pokok BAZNAS ad</w:t>
      </w:r>
      <w:r w:rsidR="00360AD6">
        <w:rPr>
          <w:rFonts w:ascii="Times New Roman" w:eastAsia="Times New Roman" w:hAnsi="Times New Roman" w:cs="Times New Roman"/>
          <w:sz w:val="24"/>
          <w:szCs w:val="24"/>
          <w:lang w:val="id-ID" w:eastAsia="id-ID"/>
        </w:rPr>
        <w:t>alah merealisasikan misi BAZNAS</w:t>
      </w:r>
      <w:r w:rsidR="00360AD6">
        <w:rPr>
          <w:rFonts w:ascii="Times New Roman" w:eastAsia="Times New Roman" w:hAnsi="Times New Roman" w:cs="Times New Roman"/>
          <w:sz w:val="24"/>
          <w:szCs w:val="24"/>
          <w:lang w:eastAsia="id-ID"/>
        </w:rPr>
        <w:t xml:space="preserve"> </w:t>
      </w:r>
      <w:r w:rsidR="00562189">
        <w:rPr>
          <w:rFonts w:ascii="Times New Roman" w:eastAsia="Times New Roman" w:hAnsi="Times New Roman" w:cs="Times New Roman"/>
          <w:sz w:val="24"/>
          <w:szCs w:val="24"/>
          <w:lang w:val="id-ID" w:eastAsia="id-ID"/>
        </w:rPr>
        <w:t>yaitu:</w:t>
      </w:r>
    </w:p>
    <w:p w:rsidR="00DA75CA" w:rsidRPr="00DA75CA" w:rsidRDefault="00562189"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Meningkatkan kesadaran umat untuk berzakat</w:t>
      </w:r>
      <w:r w:rsidR="005967D5">
        <w:rPr>
          <w:rFonts w:ascii="Times New Roman" w:eastAsia="Times New Roman" w:hAnsi="Times New Roman" w:cs="Times New Roman"/>
          <w:sz w:val="24"/>
          <w:szCs w:val="24"/>
          <w:lang w:eastAsia="id-ID"/>
        </w:rPr>
        <w:t>;</w:t>
      </w:r>
    </w:p>
    <w:p w:rsidR="00DA75CA" w:rsidRPr="00DA75CA" w:rsidRDefault="00562189"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DA75CA">
        <w:rPr>
          <w:rFonts w:ascii="Times New Roman" w:eastAsia="Times New Roman" w:hAnsi="Times New Roman" w:cs="Times New Roman"/>
          <w:sz w:val="24"/>
          <w:szCs w:val="24"/>
          <w:lang w:val="id-ID" w:eastAsia="id-ID"/>
        </w:rPr>
        <w:t>Mengarahkan masyarakat mencapai kesejahteraan baik fisik maupun non fisik</w:t>
      </w:r>
      <w:r w:rsidR="00783AEE" w:rsidRPr="00DA75CA">
        <w:rPr>
          <w:rFonts w:ascii="Times New Roman" w:eastAsia="Times New Roman" w:hAnsi="Times New Roman" w:cs="Times New Roman"/>
          <w:sz w:val="24"/>
          <w:szCs w:val="24"/>
          <w:lang w:val="id-ID" w:eastAsia="id-ID"/>
        </w:rPr>
        <w:t xml:space="preserve"> melalui pendayagunaan zakat</w:t>
      </w:r>
      <w:r w:rsidR="005967D5">
        <w:rPr>
          <w:rFonts w:ascii="Times New Roman" w:eastAsia="Times New Roman" w:hAnsi="Times New Roman" w:cs="Times New Roman"/>
          <w:sz w:val="24"/>
          <w:szCs w:val="24"/>
          <w:lang w:eastAsia="id-ID"/>
        </w:rPr>
        <w:t>;</w:t>
      </w:r>
    </w:p>
    <w:p w:rsidR="00DA75CA" w:rsidRPr="00DA75CA" w:rsidRDefault="00783AEE"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DA75CA">
        <w:rPr>
          <w:rFonts w:ascii="Times New Roman" w:eastAsia="Times New Roman" w:hAnsi="Times New Roman" w:cs="Times New Roman"/>
          <w:sz w:val="24"/>
          <w:szCs w:val="24"/>
          <w:lang w:val="id-ID" w:eastAsia="id-ID"/>
        </w:rPr>
        <w:t>Meningkatkan status mustahik menjasi muzakki melalui pemulihan, peningkatan kualitas sumber daya manusia, dan pengembangan ekonomi masyarakat</w:t>
      </w:r>
      <w:r w:rsidR="005967D5">
        <w:rPr>
          <w:rFonts w:ascii="Times New Roman" w:eastAsia="Times New Roman" w:hAnsi="Times New Roman" w:cs="Times New Roman"/>
          <w:sz w:val="24"/>
          <w:szCs w:val="24"/>
          <w:lang w:eastAsia="id-ID"/>
        </w:rPr>
        <w:t>;</w:t>
      </w:r>
    </w:p>
    <w:p w:rsidR="005967D5" w:rsidRPr="005967D5" w:rsidRDefault="00783AEE"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DA75CA">
        <w:rPr>
          <w:rFonts w:ascii="Times New Roman" w:eastAsia="Times New Roman" w:hAnsi="Times New Roman" w:cs="Times New Roman"/>
          <w:sz w:val="24"/>
          <w:szCs w:val="24"/>
          <w:lang w:val="id-ID" w:eastAsia="id-ID"/>
        </w:rPr>
        <w:t>Mengembangkan budaya “memberi lebih baik dari menerima” di kalangan mustahik</w:t>
      </w:r>
      <w:r w:rsidR="005967D5">
        <w:rPr>
          <w:rFonts w:ascii="Times New Roman" w:eastAsia="Times New Roman" w:hAnsi="Times New Roman" w:cs="Times New Roman"/>
          <w:sz w:val="24"/>
          <w:szCs w:val="24"/>
          <w:lang w:eastAsia="id-ID"/>
        </w:rPr>
        <w:t>;</w:t>
      </w:r>
    </w:p>
    <w:p w:rsidR="005967D5" w:rsidRPr="005967D5" w:rsidRDefault="00783AEE"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5967D5">
        <w:rPr>
          <w:rFonts w:ascii="Times New Roman" w:eastAsia="Times New Roman" w:hAnsi="Times New Roman" w:cs="Times New Roman"/>
          <w:sz w:val="24"/>
          <w:szCs w:val="24"/>
          <w:lang w:val="id-ID" w:eastAsia="id-ID"/>
        </w:rPr>
        <w:t>Mengembangkan manajemen yang amanah, profesional dan trasparan dalam mengelola zakat</w:t>
      </w:r>
      <w:r w:rsidR="005967D5">
        <w:rPr>
          <w:rFonts w:ascii="Times New Roman" w:eastAsia="Times New Roman" w:hAnsi="Times New Roman" w:cs="Times New Roman"/>
          <w:sz w:val="24"/>
          <w:szCs w:val="24"/>
          <w:lang w:eastAsia="id-ID"/>
        </w:rPr>
        <w:t>;</w:t>
      </w:r>
    </w:p>
    <w:p w:rsidR="005967D5" w:rsidRPr="005967D5" w:rsidRDefault="00783AEE"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5967D5">
        <w:rPr>
          <w:rFonts w:ascii="Times New Roman" w:eastAsia="Times New Roman" w:hAnsi="Times New Roman" w:cs="Times New Roman"/>
          <w:sz w:val="24"/>
          <w:szCs w:val="24"/>
          <w:lang w:val="id-ID" w:eastAsia="id-ID"/>
        </w:rPr>
        <w:t>Menjangkau muzakki dan mustahik seluas-luasnya</w:t>
      </w:r>
      <w:r w:rsidR="005967D5">
        <w:rPr>
          <w:rFonts w:ascii="Times New Roman" w:eastAsia="Times New Roman" w:hAnsi="Times New Roman" w:cs="Times New Roman"/>
          <w:sz w:val="24"/>
          <w:szCs w:val="24"/>
          <w:lang w:eastAsia="id-ID"/>
        </w:rPr>
        <w:t>;</w:t>
      </w:r>
    </w:p>
    <w:p w:rsidR="00783AEE" w:rsidRPr="005967D5" w:rsidRDefault="00783AEE" w:rsidP="001D3452">
      <w:pPr>
        <w:pStyle w:val="ListParagraph"/>
        <w:numPr>
          <w:ilvl w:val="1"/>
          <w:numId w:val="12"/>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5967D5">
        <w:rPr>
          <w:rFonts w:ascii="Times New Roman" w:eastAsia="Times New Roman" w:hAnsi="Times New Roman" w:cs="Times New Roman"/>
          <w:sz w:val="24"/>
          <w:szCs w:val="24"/>
          <w:lang w:val="id-ID" w:eastAsia="id-ID"/>
        </w:rPr>
        <w:t>Memperkuat jaringan antar organisasi pengelola zakat</w:t>
      </w:r>
      <w:r w:rsidR="005967D5">
        <w:rPr>
          <w:rFonts w:ascii="Times New Roman" w:eastAsia="Times New Roman" w:hAnsi="Times New Roman" w:cs="Times New Roman"/>
          <w:sz w:val="24"/>
          <w:szCs w:val="24"/>
          <w:lang w:eastAsia="id-ID"/>
        </w:rPr>
        <w:t>.</w:t>
      </w:r>
    </w:p>
    <w:p w:rsidR="00783AEE" w:rsidRDefault="00783AEE" w:rsidP="00783AEE">
      <w:pPr>
        <w:pStyle w:val="ListParagraph"/>
        <w:shd w:val="clear" w:color="auto" w:fill="FFFFFF"/>
        <w:tabs>
          <w:tab w:val="left" w:pos="284"/>
        </w:tabs>
        <w:spacing w:line="24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783AEE" w:rsidRDefault="00783AEE" w:rsidP="00E31DD2">
      <w:pPr>
        <w:pStyle w:val="ListParagraph"/>
        <w:shd w:val="clear" w:color="auto" w:fill="FFFFFF"/>
        <w:spacing w:line="480" w:lineRule="auto"/>
        <w:ind w:left="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Untuk terlaksananya tugas dan fungsi tersebut, maka BAZNAS memiliki wewenang:</w:t>
      </w:r>
    </w:p>
    <w:p w:rsidR="00B512D3" w:rsidRPr="00B512D3" w:rsidRDefault="00783AEE" w:rsidP="001D3452">
      <w:pPr>
        <w:pStyle w:val="ListParagraph"/>
        <w:numPr>
          <w:ilvl w:val="0"/>
          <w:numId w:val="36"/>
        </w:numPr>
        <w:shd w:val="clear" w:color="auto" w:fill="FFFFFF"/>
        <w:spacing w:line="240" w:lineRule="auto"/>
        <w:ind w:left="9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Menghimpun, mendistribusikan dan mendayagunaka</w:t>
      </w:r>
      <w:r w:rsidR="00B512D3">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val="id-ID" w:eastAsia="id-ID"/>
        </w:rPr>
        <w:t xml:space="preserve"> zakat</w:t>
      </w:r>
      <w:r w:rsidR="00B512D3">
        <w:rPr>
          <w:rFonts w:ascii="Times New Roman" w:eastAsia="Times New Roman" w:hAnsi="Times New Roman" w:cs="Times New Roman"/>
          <w:sz w:val="24"/>
          <w:szCs w:val="24"/>
          <w:lang w:eastAsia="id-ID"/>
        </w:rPr>
        <w:t>;</w:t>
      </w:r>
    </w:p>
    <w:p w:rsidR="00B512D3" w:rsidRPr="00B512D3" w:rsidRDefault="00783AEE" w:rsidP="001D3452">
      <w:pPr>
        <w:pStyle w:val="ListParagraph"/>
        <w:numPr>
          <w:ilvl w:val="0"/>
          <w:numId w:val="36"/>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B512D3">
        <w:rPr>
          <w:rFonts w:ascii="Times New Roman" w:eastAsia="Times New Roman" w:hAnsi="Times New Roman" w:cs="Times New Roman"/>
          <w:sz w:val="24"/>
          <w:szCs w:val="24"/>
          <w:lang w:val="id-ID" w:eastAsia="id-ID"/>
        </w:rPr>
        <w:t>Memeberikan rekomendasi</w:t>
      </w:r>
      <w:r w:rsidR="00EB7B7E" w:rsidRPr="00B512D3">
        <w:rPr>
          <w:rFonts w:ascii="Times New Roman" w:eastAsia="Times New Roman" w:hAnsi="Times New Roman" w:cs="Times New Roman"/>
          <w:sz w:val="24"/>
          <w:szCs w:val="24"/>
          <w:lang w:val="id-ID" w:eastAsia="id-ID"/>
        </w:rPr>
        <w:t xml:space="preserve"> dalam pembentukan BAZNAS Propinsi, BAZNAS Kabupaten/Kota dan LAZ</w:t>
      </w:r>
      <w:r w:rsidR="00B512D3">
        <w:rPr>
          <w:rFonts w:ascii="Times New Roman" w:eastAsia="Times New Roman" w:hAnsi="Times New Roman" w:cs="Times New Roman"/>
          <w:sz w:val="24"/>
          <w:szCs w:val="24"/>
          <w:lang w:eastAsia="id-ID"/>
        </w:rPr>
        <w:t>;</w:t>
      </w:r>
    </w:p>
    <w:p w:rsidR="00EB7B7E" w:rsidRPr="00B512D3" w:rsidRDefault="00EB7B7E" w:rsidP="001D3452">
      <w:pPr>
        <w:pStyle w:val="ListParagraph"/>
        <w:numPr>
          <w:ilvl w:val="0"/>
          <w:numId w:val="36"/>
        </w:numPr>
        <w:shd w:val="clear" w:color="auto" w:fill="FFFFFF"/>
        <w:spacing w:line="240" w:lineRule="auto"/>
        <w:ind w:left="900"/>
        <w:jc w:val="both"/>
        <w:rPr>
          <w:rFonts w:ascii="Times New Roman" w:eastAsia="Times New Roman" w:hAnsi="Times New Roman" w:cs="Times New Roman"/>
          <w:sz w:val="24"/>
          <w:szCs w:val="24"/>
          <w:lang w:val="id-ID" w:eastAsia="id-ID"/>
        </w:rPr>
      </w:pPr>
      <w:r w:rsidRPr="00B512D3">
        <w:rPr>
          <w:rFonts w:ascii="Times New Roman" w:eastAsia="Times New Roman" w:hAnsi="Times New Roman" w:cs="Times New Roman"/>
          <w:sz w:val="24"/>
          <w:szCs w:val="24"/>
          <w:lang w:val="id-ID" w:eastAsia="id-ID"/>
        </w:rPr>
        <w:t>Meminta laporan pelaksanaan pengelolaan zakat, infak sedekah dan dana sosial keagamaan lainnya kepada BAZNAS Propinsi dan LAZ.</w:t>
      </w:r>
    </w:p>
    <w:p w:rsidR="00A158A8" w:rsidRPr="007543FD" w:rsidRDefault="00A158A8" w:rsidP="00A158A8">
      <w:pPr>
        <w:pStyle w:val="ListParagraph"/>
        <w:shd w:val="clear" w:color="auto" w:fill="FFFFFF"/>
        <w:spacing w:line="240" w:lineRule="auto"/>
        <w:ind w:left="1080"/>
        <w:jc w:val="both"/>
        <w:rPr>
          <w:rFonts w:ascii="Times New Roman" w:eastAsia="Times New Roman" w:hAnsi="Times New Roman" w:cs="Times New Roman"/>
          <w:sz w:val="24"/>
          <w:szCs w:val="24"/>
          <w:lang w:eastAsia="id-ID"/>
        </w:rPr>
      </w:pPr>
    </w:p>
    <w:p w:rsidR="007027FD" w:rsidRPr="00A158A8" w:rsidRDefault="007027FD" w:rsidP="00D853F4">
      <w:pPr>
        <w:pStyle w:val="ListParagraph"/>
        <w:numPr>
          <w:ilvl w:val="0"/>
          <w:numId w:val="16"/>
        </w:numPr>
        <w:spacing w:after="0" w:line="480" w:lineRule="auto"/>
        <w:ind w:left="284" w:hanging="284"/>
        <w:jc w:val="both"/>
        <w:rPr>
          <w:rFonts w:ascii="Times New Roman" w:eastAsia="Times New Roman" w:hAnsi="Times New Roman" w:cs="Times New Roman"/>
          <w:b/>
          <w:sz w:val="24"/>
          <w:szCs w:val="24"/>
          <w:lang w:val="id-ID"/>
        </w:rPr>
      </w:pPr>
      <w:r w:rsidRPr="00A158A8">
        <w:rPr>
          <w:rFonts w:ascii="Times New Roman" w:hAnsi="Times New Roman" w:cs="Times New Roman"/>
          <w:b/>
          <w:sz w:val="24"/>
          <w:szCs w:val="24"/>
        </w:rPr>
        <w:t>Undang-undang Nomor 23 Tahun 2011 tentang Pengelolaan zakat</w:t>
      </w:r>
    </w:p>
    <w:p w:rsidR="00EA7A71" w:rsidRDefault="00785617" w:rsidP="003F330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Tugas Pokok BAZNAS </w:t>
      </w:r>
      <w:r w:rsidR="0007726A">
        <w:rPr>
          <w:rFonts w:ascii="Times New Roman" w:hAnsi="Times New Roman" w:cs="Times New Roman"/>
          <w:sz w:val="24"/>
          <w:szCs w:val="24"/>
        </w:rPr>
        <w:t>diatur</w:t>
      </w:r>
      <w:r>
        <w:rPr>
          <w:rFonts w:ascii="Times New Roman" w:hAnsi="Times New Roman" w:cs="Times New Roman"/>
          <w:sz w:val="24"/>
          <w:szCs w:val="24"/>
        </w:rPr>
        <w:t xml:space="preserve"> dalam </w:t>
      </w:r>
      <w:r w:rsidR="00CB3D8F">
        <w:rPr>
          <w:rFonts w:ascii="Times New Roman" w:hAnsi="Times New Roman" w:cs="Times New Roman"/>
          <w:sz w:val="24"/>
          <w:szCs w:val="24"/>
        </w:rPr>
        <w:t>Undang-U</w:t>
      </w:r>
      <w:r w:rsidR="007027FD" w:rsidRPr="00807AD3">
        <w:rPr>
          <w:rFonts w:ascii="Times New Roman" w:hAnsi="Times New Roman" w:cs="Times New Roman"/>
          <w:sz w:val="24"/>
          <w:szCs w:val="24"/>
        </w:rPr>
        <w:t xml:space="preserve">ndang Nomor 23 Tahun 2011 </w:t>
      </w:r>
      <w:r w:rsidR="00B33C4E">
        <w:rPr>
          <w:rFonts w:ascii="Times New Roman" w:hAnsi="Times New Roman" w:cs="Times New Roman"/>
          <w:sz w:val="24"/>
          <w:szCs w:val="24"/>
        </w:rPr>
        <w:t xml:space="preserve">Pasal 7 </w:t>
      </w:r>
      <w:r w:rsidR="007027FD" w:rsidRPr="00807AD3">
        <w:rPr>
          <w:rFonts w:ascii="Times New Roman" w:hAnsi="Times New Roman" w:cs="Times New Roman"/>
          <w:sz w:val="24"/>
          <w:szCs w:val="24"/>
        </w:rPr>
        <w:t xml:space="preserve">tentang Pengelolaan zakat memuat </w:t>
      </w:r>
      <w:r w:rsidR="003F3308">
        <w:rPr>
          <w:rFonts w:ascii="Times New Roman" w:hAnsi="Times New Roman" w:cs="Times New Roman"/>
          <w:sz w:val="24"/>
          <w:szCs w:val="24"/>
        </w:rPr>
        <w:t xml:space="preserve"> </w:t>
      </w:r>
      <w:r w:rsidR="007027FD" w:rsidRPr="00807AD3">
        <w:rPr>
          <w:rFonts w:ascii="Times New Roman" w:hAnsi="Times New Roman" w:cs="Times New Roman"/>
          <w:sz w:val="24"/>
          <w:szCs w:val="24"/>
        </w:rPr>
        <w:t>tentang:</w:t>
      </w:r>
    </w:p>
    <w:p w:rsidR="000C1F0E" w:rsidRPr="00110FA8" w:rsidRDefault="000C1F0E" w:rsidP="00D853F4">
      <w:pPr>
        <w:pStyle w:val="ListParagraph"/>
        <w:numPr>
          <w:ilvl w:val="0"/>
          <w:numId w:val="25"/>
        </w:numPr>
        <w:spacing w:after="0" w:line="480" w:lineRule="auto"/>
        <w:ind w:left="426" w:hanging="284"/>
        <w:jc w:val="both"/>
        <w:rPr>
          <w:rFonts w:ascii="Times New Roman" w:hAnsi="Times New Roman" w:cs="Times New Roman"/>
          <w:b/>
          <w:sz w:val="24"/>
          <w:szCs w:val="24"/>
          <w:lang w:val="id-ID"/>
        </w:rPr>
      </w:pPr>
      <w:r w:rsidRPr="00110FA8">
        <w:rPr>
          <w:rFonts w:ascii="Times New Roman" w:hAnsi="Times New Roman" w:cs="Times New Roman"/>
          <w:b/>
          <w:sz w:val="24"/>
          <w:szCs w:val="24"/>
          <w:lang w:val="id-ID"/>
        </w:rPr>
        <w:t>Pengumpulan Zakat</w:t>
      </w:r>
    </w:p>
    <w:p w:rsidR="000C1F0E" w:rsidRDefault="000C1F0E" w:rsidP="00EE2CEF">
      <w:pPr>
        <w:pStyle w:val="ListParagraph"/>
        <w:spacing w:before="240"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Allah SWT berfirman dalam Q.S At-Taubah ayat 103 yang artinya “Ambillah zakat dari sebagian harta mereka, dengan zakat itu kamu membersihkan dan mensucikan mereka dan berdoalah untuk mereka. Sesungguhnya doa kamu itu (menjadi) ketentraman jiwa mereka. Dan Allah Maha Mendengar dan Maha Mengetahui”</w:t>
      </w:r>
    </w:p>
    <w:p w:rsidR="000C1F0E" w:rsidRDefault="005A1EB0" w:rsidP="00EE2CEF">
      <w:pPr>
        <w:pStyle w:val="ListParagraph"/>
        <w:spacing w:before="240"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Firman Allah ini telah memerintahkan kepada semua makhluk-Nya untuk memungut/mengambil zakat dari sebagian harta para muzakki untuk diberikan kepada mustahik zakat. Zakat ini dipergunakan selain untuk dimensi ibadah yaitu sebagai salah satu rukun islam juga sebagai dimensi sosial yaitu untuk memperkecil jurang pemisah antara si kaya dan si miskin, mengembangkan solidaritas sosial, menghilangkan sikap materialisme dan individualisme.</w:t>
      </w:r>
    </w:p>
    <w:p w:rsidR="005A1EB0" w:rsidRDefault="005A1EB0" w:rsidP="00EE2CEF">
      <w:pPr>
        <w:pStyle w:val="ListParagraph"/>
        <w:spacing w:before="240"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pengumpulan zakat ini pemerintah </w:t>
      </w:r>
      <w:r w:rsidR="00C4434B">
        <w:rPr>
          <w:rFonts w:ascii="Times New Roman" w:hAnsi="Times New Roman" w:cs="Times New Roman"/>
          <w:sz w:val="24"/>
          <w:szCs w:val="24"/>
          <w:lang w:val="id-ID"/>
        </w:rPr>
        <w:t xml:space="preserve">telah membuat aturan dan tata cara pengelolaan zakat yang dimuat dalam Undang-Undang Nomor 23 Tahun 2011 </w:t>
      </w:r>
      <w:r w:rsidR="00F3254F">
        <w:rPr>
          <w:rFonts w:ascii="Times New Roman" w:hAnsi="Times New Roman" w:cs="Times New Roman"/>
          <w:sz w:val="24"/>
          <w:szCs w:val="24"/>
          <w:lang w:val="id-ID"/>
        </w:rPr>
        <w:t>yang menyempurnakan Undang-Undang Nomor 38 Tahun  1999 m</w:t>
      </w:r>
      <w:r w:rsidR="000D5F97">
        <w:rPr>
          <w:rFonts w:ascii="Times New Roman" w:hAnsi="Times New Roman" w:cs="Times New Roman"/>
          <w:sz w:val="24"/>
          <w:szCs w:val="24"/>
        </w:rPr>
        <w:t>a</w:t>
      </w:r>
      <w:r w:rsidR="00F3254F">
        <w:rPr>
          <w:rFonts w:ascii="Times New Roman" w:hAnsi="Times New Roman" w:cs="Times New Roman"/>
          <w:sz w:val="24"/>
          <w:szCs w:val="24"/>
          <w:lang w:val="id-ID"/>
        </w:rPr>
        <w:t xml:space="preserve">sih </w:t>
      </w:r>
      <w:r w:rsidR="00F3254F">
        <w:rPr>
          <w:rFonts w:ascii="Times New Roman" w:hAnsi="Times New Roman" w:cs="Times New Roman"/>
          <w:sz w:val="24"/>
          <w:szCs w:val="24"/>
          <w:lang w:val="id-ID"/>
        </w:rPr>
        <w:lastRenderedPageBreak/>
        <w:t>berlaku selagi tidak bertentangan dengan Undang-Undang Nomor 23 Tahun 2011. Pengaturan zakat ini diatur dalam Bab IV tentang pengumpulan zakat pasal 11-15 dan pasal 22 Undang-Undang Nomor 38 Tahun 1999 dan Bab III Bagian Kesatu Tentang Pengumpulan pasal 21-24 Undang-Undang Nomor 23 Tahun 2011. Berikut bunyi pengaturan zakat dalam kedua Undang-Undang tersebut.</w:t>
      </w:r>
    </w:p>
    <w:p w:rsidR="00F3254F" w:rsidRPr="00A95C6E" w:rsidRDefault="00F3254F" w:rsidP="001D3452">
      <w:pPr>
        <w:pStyle w:val="ListParagraph"/>
        <w:numPr>
          <w:ilvl w:val="0"/>
          <w:numId w:val="45"/>
        </w:numPr>
        <w:spacing w:before="240" w:after="0" w:line="240" w:lineRule="auto"/>
        <w:ind w:left="851" w:hanging="284"/>
        <w:jc w:val="both"/>
        <w:rPr>
          <w:rFonts w:ascii="Times New Roman" w:hAnsi="Times New Roman" w:cs="Times New Roman"/>
          <w:sz w:val="24"/>
          <w:szCs w:val="24"/>
          <w:lang w:val="id-ID"/>
        </w:rPr>
      </w:pPr>
      <w:r w:rsidRPr="00A95C6E">
        <w:rPr>
          <w:rFonts w:ascii="Times New Roman" w:hAnsi="Times New Roman" w:cs="Times New Roman"/>
          <w:sz w:val="24"/>
          <w:szCs w:val="24"/>
          <w:lang w:val="id-ID"/>
        </w:rPr>
        <w:t xml:space="preserve">Pengaturan Pengumpulan zakat </w:t>
      </w:r>
      <w:r w:rsidR="00F4089B" w:rsidRPr="00A95C6E">
        <w:rPr>
          <w:rFonts w:ascii="Times New Roman" w:hAnsi="Times New Roman" w:cs="Times New Roman"/>
          <w:sz w:val="24"/>
          <w:szCs w:val="24"/>
          <w:lang w:val="id-ID"/>
        </w:rPr>
        <w:t>dalam Undang-Undang Nomor 38 Tahun 1999</w:t>
      </w:r>
    </w:p>
    <w:p w:rsidR="004226F2" w:rsidRPr="00FC2D7A" w:rsidRDefault="00F4089B" w:rsidP="001D3452">
      <w:pPr>
        <w:pStyle w:val="ListParagraph"/>
        <w:numPr>
          <w:ilvl w:val="0"/>
          <w:numId w:val="46"/>
        </w:numPr>
        <w:spacing w:before="240" w:after="0" w:line="240" w:lineRule="auto"/>
        <w:ind w:left="993" w:hanging="273"/>
        <w:jc w:val="both"/>
        <w:rPr>
          <w:rFonts w:ascii="Times New Roman" w:hAnsi="Times New Roman" w:cs="Times New Roman"/>
          <w:sz w:val="24"/>
          <w:szCs w:val="24"/>
          <w:lang w:val="id-ID"/>
        </w:rPr>
      </w:pPr>
      <w:r w:rsidRPr="00FC2D7A">
        <w:rPr>
          <w:rFonts w:ascii="Times New Roman" w:hAnsi="Times New Roman" w:cs="Times New Roman"/>
          <w:sz w:val="24"/>
          <w:szCs w:val="24"/>
          <w:lang w:val="id-ID"/>
        </w:rPr>
        <w:t xml:space="preserve">Pasal 11 </w:t>
      </w:r>
    </w:p>
    <w:p w:rsidR="00E310C2" w:rsidRPr="00E310C2" w:rsidRDefault="00F4089B" w:rsidP="001D3452">
      <w:pPr>
        <w:pStyle w:val="ListParagraph"/>
        <w:numPr>
          <w:ilvl w:val="0"/>
          <w:numId w:val="47"/>
        </w:numPr>
        <w:spacing w:before="240" w:after="0" w:line="240" w:lineRule="auto"/>
        <w:ind w:left="1276" w:hanging="283"/>
        <w:jc w:val="both"/>
        <w:rPr>
          <w:rFonts w:ascii="Times New Roman" w:hAnsi="Times New Roman" w:cs="Times New Roman"/>
          <w:sz w:val="24"/>
          <w:szCs w:val="24"/>
          <w:lang w:val="id-ID"/>
        </w:rPr>
      </w:pPr>
      <w:r w:rsidRPr="00FC2D7A">
        <w:rPr>
          <w:rFonts w:ascii="Times New Roman" w:hAnsi="Times New Roman" w:cs="Times New Roman"/>
          <w:sz w:val="24"/>
          <w:szCs w:val="24"/>
          <w:lang w:val="id-ID"/>
        </w:rPr>
        <w:t>Zakat terdiri dari Zakat mal dan Zakat fitrah.</w:t>
      </w:r>
    </w:p>
    <w:p w:rsidR="004226F2" w:rsidRPr="00E310C2" w:rsidRDefault="00F4089B" w:rsidP="001D3452">
      <w:pPr>
        <w:pStyle w:val="ListParagraph"/>
        <w:numPr>
          <w:ilvl w:val="0"/>
          <w:numId w:val="47"/>
        </w:numPr>
        <w:spacing w:before="240" w:after="0" w:line="240" w:lineRule="auto"/>
        <w:ind w:left="1276" w:hanging="283"/>
        <w:jc w:val="both"/>
        <w:rPr>
          <w:rFonts w:ascii="Times New Roman" w:hAnsi="Times New Roman" w:cs="Times New Roman"/>
          <w:sz w:val="24"/>
          <w:szCs w:val="24"/>
          <w:lang w:val="id-ID"/>
        </w:rPr>
      </w:pPr>
      <w:r w:rsidRPr="00E310C2">
        <w:rPr>
          <w:rFonts w:ascii="Times New Roman" w:hAnsi="Times New Roman" w:cs="Times New Roman"/>
          <w:sz w:val="24"/>
          <w:szCs w:val="24"/>
          <w:lang w:val="id-ID"/>
        </w:rPr>
        <w:t>Harta yang dikenai Zakat adalah:</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Emas, perak dan uang.</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Perdagangan dan perusahaan.</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Hasil pertanian, perkebunan dan perikanan.</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Hasil pertambangan.</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Hasil perternakan.</w:t>
      </w:r>
    </w:p>
    <w:p w:rsidR="004226F2" w:rsidRDefault="00F4089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Hasil pendapatan dan jasa.</w:t>
      </w:r>
    </w:p>
    <w:p w:rsidR="00F4089B" w:rsidRPr="004226F2" w:rsidRDefault="0095048B" w:rsidP="001D3452">
      <w:pPr>
        <w:pStyle w:val="ListParagraph"/>
        <w:numPr>
          <w:ilvl w:val="5"/>
          <w:numId w:val="12"/>
        </w:numPr>
        <w:spacing w:before="240" w:after="0" w:line="240" w:lineRule="auto"/>
        <w:ind w:left="1560" w:hanging="426"/>
        <w:jc w:val="both"/>
        <w:rPr>
          <w:rFonts w:ascii="Times New Roman" w:hAnsi="Times New Roman" w:cs="Times New Roman"/>
          <w:sz w:val="24"/>
          <w:szCs w:val="24"/>
          <w:lang w:val="id-ID"/>
        </w:rPr>
      </w:pPr>
      <w:r w:rsidRPr="004226F2">
        <w:rPr>
          <w:rFonts w:ascii="Times New Roman" w:hAnsi="Times New Roman" w:cs="Times New Roman"/>
          <w:sz w:val="24"/>
          <w:szCs w:val="24"/>
          <w:lang w:val="id-ID"/>
        </w:rPr>
        <w:t>T</w:t>
      </w:r>
      <w:r w:rsidR="00F4089B" w:rsidRPr="004226F2">
        <w:rPr>
          <w:rFonts w:ascii="Times New Roman" w:hAnsi="Times New Roman" w:cs="Times New Roman"/>
          <w:sz w:val="24"/>
          <w:szCs w:val="24"/>
          <w:lang w:val="id-ID"/>
        </w:rPr>
        <w:t>ika</w:t>
      </w:r>
      <w:r w:rsidRPr="004226F2">
        <w:rPr>
          <w:rFonts w:ascii="Times New Roman" w:hAnsi="Times New Roman" w:cs="Times New Roman"/>
          <w:sz w:val="24"/>
          <w:szCs w:val="24"/>
          <w:lang w:val="id-ID"/>
        </w:rPr>
        <w:t>z</w:t>
      </w:r>
    </w:p>
    <w:p w:rsidR="0095048B" w:rsidRPr="00782CB7" w:rsidRDefault="0095048B" w:rsidP="001D3452">
      <w:pPr>
        <w:pStyle w:val="ListParagraph"/>
        <w:numPr>
          <w:ilvl w:val="0"/>
          <w:numId w:val="47"/>
        </w:numPr>
        <w:spacing w:before="240" w:after="0" w:line="240" w:lineRule="auto"/>
        <w:ind w:left="1276" w:hanging="283"/>
        <w:jc w:val="both"/>
        <w:rPr>
          <w:rFonts w:ascii="Times New Roman" w:hAnsi="Times New Roman" w:cs="Times New Roman"/>
          <w:sz w:val="24"/>
          <w:szCs w:val="24"/>
          <w:lang w:val="id-ID"/>
        </w:rPr>
      </w:pPr>
      <w:r w:rsidRPr="00782CB7">
        <w:rPr>
          <w:rFonts w:ascii="Times New Roman" w:hAnsi="Times New Roman" w:cs="Times New Roman"/>
          <w:sz w:val="24"/>
          <w:szCs w:val="24"/>
          <w:lang w:val="id-ID"/>
        </w:rPr>
        <w:t>Perhitungan zakat mal menurut nishab, kadar dan waktunya ditetapkan berdasarkan hukum agama.</w:t>
      </w:r>
    </w:p>
    <w:p w:rsidR="00762D27" w:rsidRPr="00B73609" w:rsidRDefault="0095048B" w:rsidP="001D3452">
      <w:pPr>
        <w:pStyle w:val="ListParagraph"/>
        <w:numPr>
          <w:ilvl w:val="0"/>
          <w:numId w:val="46"/>
        </w:numPr>
        <w:spacing w:before="240" w:after="0" w:line="240" w:lineRule="auto"/>
        <w:ind w:left="993" w:hanging="273"/>
        <w:jc w:val="both"/>
        <w:rPr>
          <w:rFonts w:ascii="Times New Roman" w:hAnsi="Times New Roman" w:cs="Times New Roman"/>
          <w:sz w:val="24"/>
          <w:szCs w:val="24"/>
          <w:lang w:val="id-ID"/>
        </w:rPr>
      </w:pPr>
      <w:r w:rsidRPr="00B73609">
        <w:rPr>
          <w:rFonts w:ascii="Times New Roman" w:hAnsi="Times New Roman" w:cs="Times New Roman"/>
          <w:sz w:val="24"/>
          <w:szCs w:val="24"/>
          <w:lang w:val="id-ID"/>
        </w:rPr>
        <w:t>Pasal 12</w:t>
      </w:r>
    </w:p>
    <w:p w:rsidR="00C77D7B" w:rsidRPr="00C77D7B" w:rsidRDefault="0095048B" w:rsidP="001D3452">
      <w:pPr>
        <w:pStyle w:val="ListParagraph"/>
        <w:numPr>
          <w:ilvl w:val="4"/>
          <w:numId w:val="24"/>
        </w:numPr>
        <w:spacing w:before="240" w:after="0" w:line="240" w:lineRule="auto"/>
        <w:ind w:left="1276" w:hanging="283"/>
        <w:jc w:val="both"/>
        <w:rPr>
          <w:rFonts w:ascii="Times New Roman" w:hAnsi="Times New Roman" w:cs="Times New Roman"/>
          <w:sz w:val="24"/>
          <w:szCs w:val="24"/>
          <w:lang w:val="id-ID"/>
        </w:rPr>
      </w:pPr>
      <w:r w:rsidRPr="00762D27">
        <w:rPr>
          <w:rFonts w:ascii="Times New Roman" w:hAnsi="Times New Roman" w:cs="Times New Roman"/>
          <w:sz w:val="24"/>
          <w:szCs w:val="24"/>
          <w:lang w:val="id-ID"/>
        </w:rPr>
        <w:t>Pengumpulan zakat dilakukan oleh badan amil zakat dengan cara menerima atau mengambil dari muzakki atas dasar pemberitahuan muzakki.</w:t>
      </w:r>
    </w:p>
    <w:p w:rsidR="00762D27" w:rsidRPr="00C77D7B" w:rsidRDefault="0095048B" w:rsidP="001D3452">
      <w:pPr>
        <w:pStyle w:val="ListParagraph"/>
        <w:numPr>
          <w:ilvl w:val="4"/>
          <w:numId w:val="24"/>
        </w:numPr>
        <w:spacing w:before="240" w:after="0" w:line="240" w:lineRule="auto"/>
        <w:ind w:left="1276" w:hanging="283"/>
        <w:jc w:val="both"/>
        <w:rPr>
          <w:rFonts w:ascii="Times New Roman" w:hAnsi="Times New Roman" w:cs="Times New Roman"/>
          <w:sz w:val="24"/>
          <w:szCs w:val="24"/>
          <w:lang w:val="id-ID"/>
        </w:rPr>
      </w:pPr>
      <w:r w:rsidRPr="00C77D7B">
        <w:rPr>
          <w:rFonts w:ascii="Times New Roman" w:hAnsi="Times New Roman" w:cs="Times New Roman"/>
          <w:sz w:val="24"/>
          <w:szCs w:val="24"/>
          <w:lang w:val="id-ID"/>
        </w:rPr>
        <w:t>Badan amil zakat dapat bekerja sama dengan bank dalam pengumpulan zakat harta muzakki yang berada di bank atas permintaan muzakki.</w:t>
      </w:r>
    </w:p>
    <w:p w:rsidR="00BD076B" w:rsidRPr="00B73609" w:rsidRDefault="0095048B" w:rsidP="001D3452">
      <w:pPr>
        <w:pStyle w:val="ListParagraph"/>
        <w:numPr>
          <w:ilvl w:val="0"/>
          <w:numId w:val="46"/>
        </w:numPr>
        <w:spacing w:before="240" w:after="0" w:line="240" w:lineRule="auto"/>
        <w:ind w:left="993" w:hanging="273"/>
        <w:jc w:val="both"/>
        <w:rPr>
          <w:rFonts w:ascii="Times New Roman" w:hAnsi="Times New Roman" w:cs="Times New Roman"/>
          <w:sz w:val="24"/>
          <w:szCs w:val="24"/>
          <w:lang w:val="id-ID"/>
        </w:rPr>
      </w:pPr>
      <w:r w:rsidRPr="00B73609">
        <w:rPr>
          <w:rFonts w:ascii="Times New Roman" w:hAnsi="Times New Roman" w:cs="Times New Roman"/>
          <w:sz w:val="24"/>
          <w:szCs w:val="24"/>
          <w:lang w:val="id-ID"/>
        </w:rPr>
        <w:t>Pasal 13</w:t>
      </w:r>
    </w:p>
    <w:p w:rsidR="0095048B" w:rsidRPr="00BD076B" w:rsidRDefault="0095048B" w:rsidP="00D71429">
      <w:pPr>
        <w:pStyle w:val="ListParagraph"/>
        <w:spacing w:before="240" w:after="0" w:line="240" w:lineRule="auto"/>
        <w:ind w:left="99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Badan amil zakat dapat menerima harta selain zakat seperti infaq, shadaqah, wasiat waris dan kafarat.</w:t>
      </w:r>
    </w:p>
    <w:p w:rsidR="0095048B" w:rsidRPr="00BD076B" w:rsidRDefault="0095048B" w:rsidP="001D3452">
      <w:pPr>
        <w:pStyle w:val="ListParagraph"/>
        <w:numPr>
          <w:ilvl w:val="0"/>
          <w:numId w:val="25"/>
        </w:numPr>
        <w:spacing w:before="240" w:after="0" w:line="240" w:lineRule="auto"/>
        <w:ind w:left="993" w:hanging="284"/>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Pasal 14</w:t>
      </w:r>
    </w:p>
    <w:p w:rsidR="00063D75" w:rsidRPr="00063D75" w:rsidRDefault="0095048B" w:rsidP="001D3452">
      <w:pPr>
        <w:pStyle w:val="ListParagraph"/>
        <w:numPr>
          <w:ilvl w:val="4"/>
          <w:numId w:val="25"/>
        </w:numPr>
        <w:spacing w:before="240" w:after="0" w:line="240" w:lineRule="auto"/>
        <w:ind w:left="1276" w:hanging="28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Muzakki melakukan perhitungan sendiri hartanya dan kewajiban zakatnya berdaarkan hukum agama.</w:t>
      </w:r>
    </w:p>
    <w:p w:rsidR="00063D75" w:rsidRPr="00063D75" w:rsidRDefault="0095048B" w:rsidP="001D3452">
      <w:pPr>
        <w:pStyle w:val="ListParagraph"/>
        <w:numPr>
          <w:ilvl w:val="4"/>
          <w:numId w:val="25"/>
        </w:numPr>
        <w:spacing w:before="240" w:after="0" w:line="240" w:lineRule="auto"/>
        <w:ind w:left="1276" w:hanging="283"/>
        <w:jc w:val="both"/>
        <w:rPr>
          <w:rFonts w:ascii="Times New Roman" w:hAnsi="Times New Roman" w:cs="Times New Roman"/>
          <w:sz w:val="24"/>
          <w:szCs w:val="24"/>
          <w:lang w:val="id-ID"/>
        </w:rPr>
      </w:pPr>
      <w:r w:rsidRPr="00063D75">
        <w:rPr>
          <w:rFonts w:ascii="Times New Roman" w:hAnsi="Times New Roman" w:cs="Times New Roman"/>
          <w:sz w:val="24"/>
          <w:szCs w:val="24"/>
          <w:lang w:val="id-ID"/>
        </w:rPr>
        <w:t>Dalam hal tidak dapat menghitung sendiri hartanya dan kewajiban zakatnya sebagaimana yang dimaksud pada ayat (1) ,</w:t>
      </w:r>
      <w:r w:rsidR="006307F9" w:rsidRPr="00063D75">
        <w:rPr>
          <w:rFonts w:ascii="Times New Roman" w:hAnsi="Times New Roman" w:cs="Times New Roman"/>
          <w:sz w:val="24"/>
          <w:szCs w:val="24"/>
          <w:lang w:val="id-ID"/>
        </w:rPr>
        <w:t xml:space="preserve"> muzakki dapat meminta bantuan kepada badan amil zakat atau badan amil zakat memberikan bantuan kepada muzakki untuk menghitungnya.</w:t>
      </w:r>
    </w:p>
    <w:p w:rsidR="006307F9" w:rsidRPr="00063D75" w:rsidRDefault="006307F9" w:rsidP="001D3452">
      <w:pPr>
        <w:pStyle w:val="ListParagraph"/>
        <w:numPr>
          <w:ilvl w:val="4"/>
          <w:numId w:val="25"/>
        </w:numPr>
        <w:spacing w:before="240" w:after="0" w:line="240" w:lineRule="auto"/>
        <w:ind w:left="1276" w:hanging="283"/>
        <w:jc w:val="both"/>
        <w:rPr>
          <w:rFonts w:ascii="Times New Roman" w:hAnsi="Times New Roman" w:cs="Times New Roman"/>
          <w:sz w:val="24"/>
          <w:szCs w:val="24"/>
          <w:lang w:val="id-ID"/>
        </w:rPr>
      </w:pPr>
      <w:r w:rsidRPr="00063D75">
        <w:rPr>
          <w:rFonts w:ascii="Times New Roman" w:hAnsi="Times New Roman" w:cs="Times New Roman"/>
          <w:sz w:val="24"/>
          <w:szCs w:val="24"/>
          <w:lang w:val="id-ID"/>
        </w:rPr>
        <w:t>Zakat yang telah dibayarkan kepada badan amil zakat atau lembaga amil zakat dikurangkan dari laba/pendapatan sisa kena pajak dari wajib pajak yang bersangkutan sesuai dengan peraturan perundang-undangan yang berlaku.</w:t>
      </w:r>
    </w:p>
    <w:p w:rsidR="00BD076B" w:rsidRDefault="006307F9" w:rsidP="001D3452">
      <w:pPr>
        <w:pStyle w:val="ListParagraph"/>
        <w:numPr>
          <w:ilvl w:val="0"/>
          <w:numId w:val="25"/>
        </w:numPr>
        <w:spacing w:before="240" w:after="0" w:line="240" w:lineRule="auto"/>
        <w:ind w:left="993" w:hanging="284"/>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Pasal 15</w:t>
      </w:r>
    </w:p>
    <w:p w:rsidR="006307F9" w:rsidRPr="00BD076B" w:rsidRDefault="006307F9" w:rsidP="00063D75">
      <w:pPr>
        <w:pStyle w:val="ListParagraph"/>
        <w:spacing w:before="240" w:after="0" w:line="240" w:lineRule="auto"/>
        <w:ind w:left="99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lastRenderedPageBreak/>
        <w:t>Lingkup kewenangan pengumpulan zakat oleh badan amil zakat ditetapkan dengan keputusan menteri.</w:t>
      </w:r>
    </w:p>
    <w:p w:rsidR="00BD076B" w:rsidRDefault="006307F9" w:rsidP="001D3452">
      <w:pPr>
        <w:pStyle w:val="ListParagraph"/>
        <w:numPr>
          <w:ilvl w:val="0"/>
          <w:numId w:val="25"/>
        </w:numPr>
        <w:spacing w:before="240" w:after="0" w:line="240" w:lineRule="auto"/>
        <w:ind w:left="993" w:hanging="284"/>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Pasal 22</w:t>
      </w:r>
    </w:p>
    <w:p w:rsidR="006307F9" w:rsidRPr="00BD076B" w:rsidRDefault="006307F9" w:rsidP="0018699B">
      <w:pPr>
        <w:pStyle w:val="ListParagraph"/>
        <w:spacing w:before="240" w:after="0" w:line="240" w:lineRule="auto"/>
        <w:ind w:left="99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Dalam hal muzakki berada atau menetap di luar negeri, pengumpulan zakatnya dilakukan oleh unit pengumpulan zakat pada perwakilan Republik Indonesia, yang selanjutnya diteruskan kepada badan amil zakat nasional.</w:t>
      </w:r>
    </w:p>
    <w:p w:rsidR="006307F9" w:rsidRPr="000558CE" w:rsidRDefault="006307F9" w:rsidP="001D3452">
      <w:pPr>
        <w:pStyle w:val="ListParagraph"/>
        <w:numPr>
          <w:ilvl w:val="0"/>
          <w:numId w:val="45"/>
        </w:numPr>
        <w:spacing w:before="240" w:after="0" w:line="240" w:lineRule="auto"/>
        <w:ind w:left="851" w:hanging="284"/>
        <w:jc w:val="both"/>
        <w:rPr>
          <w:rFonts w:ascii="Times New Roman" w:hAnsi="Times New Roman" w:cs="Times New Roman"/>
          <w:sz w:val="24"/>
          <w:szCs w:val="24"/>
          <w:lang w:val="id-ID"/>
        </w:rPr>
      </w:pPr>
      <w:r w:rsidRPr="000558CE">
        <w:rPr>
          <w:rFonts w:ascii="Times New Roman" w:hAnsi="Times New Roman" w:cs="Times New Roman"/>
          <w:sz w:val="24"/>
          <w:szCs w:val="24"/>
          <w:lang w:val="id-ID"/>
        </w:rPr>
        <w:t>Pengaturan Pengumpulan zakat menurut Undang-Undang Nomor 23 Tahun 2011</w:t>
      </w:r>
    </w:p>
    <w:p w:rsidR="008D7998" w:rsidRDefault="008D7998" w:rsidP="001D3452">
      <w:pPr>
        <w:pStyle w:val="ListParagraph"/>
        <w:numPr>
          <w:ilvl w:val="1"/>
          <w:numId w:val="25"/>
        </w:numPr>
        <w:spacing w:before="240" w:after="0"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Pasal 21</w:t>
      </w:r>
    </w:p>
    <w:p w:rsidR="000558CE" w:rsidRPr="000558CE" w:rsidRDefault="008D7998" w:rsidP="001D3452">
      <w:pPr>
        <w:pStyle w:val="ListParagraph"/>
        <w:numPr>
          <w:ilvl w:val="4"/>
          <w:numId w:val="25"/>
        </w:numPr>
        <w:spacing w:before="240"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rangka pengumpulan zakat, muzakki melakukan perhitungan sendiri atas kewajiban zakatnya.</w:t>
      </w:r>
    </w:p>
    <w:p w:rsidR="00BD076B" w:rsidRPr="000558CE" w:rsidRDefault="008D7998" w:rsidP="001D3452">
      <w:pPr>
        <w:pStyle w:val="ListParagraph"/>
        <w:numPr>
          <w:ilvl w:val="4"/>
          <w:numId w:val="25"/>
        </w:numPr>
        <w:spacing w:before="240" w:after="0" w:line="240" w:lineRule="auto"/>
        <w:ind w:left="1134" w:hanging="283"/>
        <w:jc w:val="both"/>
        <w:rPr>
          <w:rFonts w:ascii="Times New Roman" w:hAnsi="Times New Roman" w:cs="Times New Roman"/>
          <w:sz w:val="24"/>
          <w:szCs w:val="24"/>
          <w:lang w:val="id-ID"/>
        </w:rPr>
      </w:pPr>
      <w:r w:rsidRPr="000558CE">
        <w:rPr>
          <w:rFonts w:ascii="Times New Roman" w:hAnsi="Times New Roman" w:cs="Times New Roman"/>
          <w:sz w:val="24"/>
          <w:szCs w:val="24"/>
          <w:lang w:val="id-ID"/>
        </w:rPr>
        <w:t>Dalam hal tidak dapat menghitung sendiri kewajiban zakatnya, muzakki dapat meminta bantuan BAZNAS.</w:t>
      </w:r>
    </w:p>
    <w:p w:rsidR="00BD076B" w:rsidRDefault="008D7998" w:rsidP="001D3452">
      <w:pPr>
        <w:pStyle w:val="ListParagraph"/>
        <w:numPr>
          <w:ilvl w:val="1"/>
          <w:numId w:val="25"/>
        </w:numPr>
        <w:spacing w:before="240" w:after="0" w:line="240" w:lineRule="auto"/>
        <w:ind w:left="993" w:hanging="284"/>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Pasal 22</w:t>
      </w:r>
    </w:p>
    <w:p w:rsidR="008D7998" w:rsidRPr="00BD076B" w:rsidRDefault="008D7998" w:rsidP="000558CE">
      <w:pPr>
        <w:pStyle w:val="ListParagraph"/>
        <w:spacing w:before="240" w:after="0" w:line="240" w:lineRule="auto"/>
        <w:ind w:left="99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Zakat yang dibayarkan oleh muzakki kepada BAZNAS atau LAZ dikurangkan dari penghasilan kena pajak.</w:t>
      </w:r>
    </w:p>
    <w:p w:rsidR="008D7998" w:rsidRPr="00BD076B" w:rsidRDefault="008D7998" w:rsidP="001D3452">
      <w:pPr>
        <w:pStyle w:val="ListParagraph"/>
        <w:numPr>
          <w:ilvl w:val="1"/>
          <w:numId w:val="25"/>
        </w:numPr>
        <w:spacing w:before="240" w:after="0" w:line="240" w:lineRule="auto"/>
        <w:ind w:left="993" w:hanging="284"/>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Pasal 23</w:t>
      </w:r>
    </w:p>
    <w:p w:rsidR="005C7987" w:rsidRPr="005C7987" w:rsidRDefault="008D7998" w:rsidP="001D3452">
      <w:pPr>
        <w:pStyle w:val="ListParagraph"/>
        <w:numPr>
          <w:ilvl w:val="2"/>
          <w:numId w:val="25"/>
        </w:numPr>
        <w:spacing w:before="240"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BAZNAS atau LAZ wajib memberikan bukti setoran zakat kepada setiap muzakki.</w:t>
      </w:r>
    </w:p>
    <w:p w:rsidR="008D7998" w:rsidRPr="005C7987" w:rsidRDefault="008D7998" w:rsidP="001D3452">
      <w:pPr>
        <w:pStyle w:val="ListParagraph"/>
        <w:numPr>
          <w:ilvl w:val="2"/>
          <w:numId w:val="25"/>
        </w:numPr>
        <w:spacing w:before="240" w:after="0" w:line="240" w:lineRule="auto"/>
        <w:ind w:left="1134" w:hanging="283"/>
        <w:jc w:val="both"/>
        <w:rPr>
          <w:rFonts w:ascii="Times New Roman" w:hAnsi="Times New Roman" w:cs="Times New Roman"/>
          <w:sz w:val="24"/>
          <w:szCs w:val="24"/>
          <w:lang w:val="id-ID"/>
        </w:rPr>
      </w:pPr>
      <w:r w:rsidRPr="005C7987">
        <w:rPr>
          <w:rFonts w:ascii="Times New Roman" w:hAnsi="Times New Roman" w:cs="Times New Roman"/>
          <w:sz w:val="24"/>
          <w:szCs w:val="24"/>
          <w:lang w:val="id-ID"/>
        </w:rPr>
        <w:t>Bukti setoran zakat yang dimaksud pada ayat (1) digunakan sebagai pengurang penghasilan kena pajak.</w:t>
      </w:r>
    </w:p>
    <w:p w:rsidR="00BD076B" w:rsidRDefault="008D7998" w:rsidP="001D3452">
      <w:pPr>
        <w:pStyle w:val="ListParagraph"/>
        <w:numPr>
          <w:ilvl w:val="1"/>
          <w:numId w:val="25"/>
        </w:numPr>
        <w:spacing w:before="240" w:after="0"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Pasal 24</w:t>
      </w:r>
    </w:p>
    <w:p w:rsidR="008D7998" w:rsidRPr="00BD076B" w:rsidRDefault="008D7998" w:rsidP="005C7987">
      <w:pPr>
        <w:pStyle w:val="ListParagraph"/>
        <w:spacing w:before="240" w:after="0" w:line="240" w:lineRule="auto"/>
        <w:ind w:left="993"/>
        <w:jc w:val="both"/>
        <w:rPr>
          <w:rFonts w:ascii="Times New Roman" w:hAnsi="Times New Roman" w:cs="Times New Roman"/>
          <w:sz w:val="24"/>
          <w:szCs w:val="24"/>
          <w:lang w:val="id-ID"/>
        </w:rPr>
      </w:pPr>
      <w:r w:rsidRPr="00BD076B">
        <w:rPr>
          <w:rFonts w:ascii="Times New Roman" w:hAnsi="Times New Roman" w:cs="Times New Roman"/>
          <w:sz w:val="24"/>
          <w:szCs w:val="24"/>
          <w:lang w:val="id-ID"/>
        </w:rPr>
        <w:t>Lingkup kewenangan pengumpulan zakat oleh BAZNAS, BAZNAS provinsi, BAZNAS kabupaten/kota diatur dengan peraturan pemerintah.</w:t>
      </w:r>
    </w:p>
    <w:p w:rsidR="004D603D" w:rsidRDefault="004D603D" w:rsidP="008D7998">
      <w:pPr>
        <w:spacing w:before="240"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penjelasan peraturan pengumpulan zakat Undang-Undang Nomor 23 Tahun 2011 dapat disimpulkan bahwa </w:t>
      </w:r>
    </w:p>
    <w:p w:rsidR="00B73609" w:rsidRPr="00B73609" w:rsidRDefault="004D603D" w:rsidP="001D3452">
      <w:pPr>
        <w:pStyle w:val="ListParagraph"/>
        <w:numPr>
          <w:ilvl w:val="0"/>
          <w:numId w:val="26"/>
        </w:numPr>
        <w:spacing w:after="0" w:line="360" w:lineRule="auto"/>
        <w:ind w:left="709" w:hanging="289"/>
        <w:jc w:val="both"/>
        <w:rPr>
          <w:rFonts w:ascii="Times New Roman" w:hAnsi="Times New Roman" w:cs="Times New Roman"/>
          <w:sz w:val="24"/>
          <w:szCs w:val="24"/>
          <w:lang w:val="id-ID"/>
        </w:rPr>
      </w:pPr>
      <w:r>
        <w:rPr>
          <w:rFonts w:ascii="Times New Roman" w:hAnsi="Times New Roman" w:cs="Times New Roman"/>
          <w:sz w:val="24"/>
          <w:szCs w:val="24"/>
          <w:lang w:val="id-ID"/>
        </w:rPr>
        <w:t>Pasal 21 mengatur mengenai perhitungan zakat dimana perhitunganharta untuk diambil zakatnya oleh muzakki sendiri namun jika muzakki merasa bingung menghitung zakat yang harus dikeluarkan hartanya maka muzakki berhak untuk meminta bantuan kepada BAZNAS selaku pemegang otoritas mengenai urusan zakat ini.</w:t>
      </w:r>
    </w:p>
    <w:p w:rsidR="00B73609" w:rsidRPr="00B73609" w:rsidRDefault="004D603D" w:rsidP="001D3452">
      <w:pPr>
        <w:pStyle w:val="ListParagraph"/>
        <w:numPr>
          <w:ilvl w:val="0"/>
          <w:numId w:val="26"/>
        </w:numPr>
        <w:spacing w:before="240" w:after="0" w:line="360" w:lineRule="auto"/>
        <w:ind w:left="709" w:hanging="289"/>
        <w:jc w:val="both"/>
        <w:rPr>
          <w:rFonts w:ascii="Times New Roman" w:hAnsi="Times New Roman" w:cs="Times New Roman"/>
          <w:sz w:val="24"/>
          <w:szCs w:val="24"/>
          <w:lang w:val="id-ID"/>
        </w:rPr>
      </w:pPr>
      <w:r w:rsidRPr="00B73609">
        <w:rPr>
          <w:rFonts w:ascii="Times New Roman" w:hAnsi="Times New Roman" w:cs="Times New Roman"/>
          <w:sz w:val="24"/>
          <w:szCs w:val="24"/>
          <w:lang w:val="id-ID"/>
        </w:rPr>
        <w:t>Pasal 22 mengatur keringanan dari negara bagi muzakki yang telah membayar zakat dalam hal pembayaran pajak kepada negara karena pembayaran Zakat ini dapat mengurangi</w:t>
      </w:r>
      <w:r w:rsidR="00636BC4" w:rsidRPr="00B73609">
        <w:rPr>
          <w:rFonts w:ascii="Times New Roman" w:hAnsi="Times New Roman" w:cs="Times New Roman"/>
          <w:sz w:val="24"/>
          <w:szCs w:val="24"/>
          <w:lang w:val="id-ID"/>
        </w:rPr>
        <w:t xml:space="preserve"> wajib pajak dalam membayarkan pajak kepada negara.</w:t>
      </w:r>
    </w:p>
    <w:p w:rsidR="00B73609" w:rsidRPr="00B73609" w:rsidRDefault="00636BC4" w:rsidP="001D3452">
      <w:pPr>
        <w:pStyle w:val="ListParagraph"/>
        <w:numPr>
          <w:ilvl w:val="0"/>
          <w:numId w:val="26"/>
        </w:numPr>
        <w:spacing w:before="240" w:after="0" w:line="360" w:lineRule="auto"/>
        <w:ind w:left="709" w:hanging="289"/>
        <w:jc w:val="both"/>
        <w:rPr>
          <w:rFonts w:ascii="Times New Roman" w:hAnsi="Times New Roman" w:cs="Times New Roman"/>
          <w:sz w:val="24"/>
          <w:szCs w:val="24"/>
          <w:lang w:val="id-ID"/>
        </w:rPr>
      </w:pPr>
      <w:r w:rsidRPr="00B73609">
        <w:rPr>
          <w:rFonts w:ascii="Times New Roman" w:hAnsi="Times New Roman" w:cs="Times New Roman"/>
          <w:sz w:val="24"/>
          <w:szCs w:val="24"/>
          <w:lang w:val="id-ID"/>
        </w:rPr>
        <w:t>Pasal 23 mengatur mengenai pengurangan wajib pajak dalam pembayaran pajak kepada negara dengan membayarkan harus disertai bukti pembayaran zakat yang telah diberikan oleh BAZNAS atau LAZ.</w:t>
      </w:r>
    </w:p>
    <w:p w:rsidR="00110FA8" w:rsidRPr="00B73609" w:rsidRDefault="00636BC4" w:rsidP="001D3452">
      <w:pPr>
        <w:pStyle w:val="ListParagraph"/>
        <w:numPr>
          <w:ilvl w:val="0"/>
          <w:numId w:val="26"/>
        </w:numPr>
        <w:spacing w:before="240" w:after="0" w:line="360" w:lineRule="auto"/>
        <w:ind w:left="709" w:hanging="289"/>
        <w:jc w:val="both"/>
        <w:rPr>
          <w:rFonts w:ascii="Times New Roman" w:hAnsi="Times New Roman" w:cs="Times New Roman"/>
          <w:sz w:val="24"/>
          <w:szCs w:val="24"/>
          <w:lang w:val="id-ID"/>
        </w:rPr>
      </w:pPr>
      <w:r w:rsidRPr="00B73609">
        <w:rPr>
          <w:rFonts w:ascii="Times New Roman" w:hAnsi="Times New Roman" w:cs="Times New Roman"/>
          <w:sz w:val="24"/>
          <w:szCs w:val="24"/>
          <w:lang w:val="id-ID"/>
        </w:rPr>
        <w:lastRenderedPageBreak/>
        <w:t>Pasal 24 mengatur hak BAZNAS mengenai kewenangan pengumpulan zakat ini diatur oleh peraturan pemerintah.</w:t>
      </w:r>
    </w:p>
    <w:p w:rsidR="00F4089B" w:rsidRPr="00110FA8" w:rsidRDefault="002E5ADE" w:rsidP="00D853F4">
      <w:pPr>
        <w:pStyle w:val="ListParagraph"/>
        <w:numPr>
          <w:ilvl w:val="1"/>
          <w:numId w:val="24"/>
        </w:numPr>
        <w:spacing w:before="240" w:after="0" w:line="360" w:lineRule="auto"/>
        <w:ind w:left="426" w:hanging="284"/>
        <w:jc w:val="both"/>
        <w:rPr>
          <w:rFonts w:ascii="Times New Roman" w:hAnsi="Times New Roman" w:cs="Times New Roman"/>
          <w:b/>
          <w:sz w:val="24"/>
          <w:szCs w:val="24"/>
          <w:lang w:val="id-ID"/>
        </w:rPr>
      </w:pPr>
      <w:r w:rsidRPr="00110FA8">
        <w:rPr>
          <w:rFonts w:ascii="Times New Roman" w:hAnsi="Times New Roman" w:cs="Times New Roman"/>
          <w:b/>
          <w:sz w:val="24"/>
          <w:szCs w:val="24"/>
          <w:lang w:val="id-ID"/>
        </w:rPr>
        <w:t>Pendistribusian Zakat</w:t>
      </w:r>
    </w:p>
    <w:p w:rsidR="002837A5" w:rsidRDefault="002837A5" w:rsidP="002837A5">
      <w:pPr>
        <w:spacing w:after="0" w:line="480" w:lineRule="auto"/>
        <w:ind w:firstLine="706"/>
        <w:jc w:val="both"/>
        <w:rPr>
          <w:rFonts w:ascii="Times New Roman" w:hAnsi="Times New Roman" w:cs="Times New Roman"/>
          <w:sz w:val="24"/>
          <w:szCs w:val="24"/>
        </w:rPr>
      </w:pPr>
      <w:r w:rsidRPr="00B657F3">
        <w:rPr>
          <w:rFonts w:ascii="Times New Roman" w:hAnsi="Times New Roman" w:cs="Times New Roman"/>
          <w:sz w:val="24"/>
          <w:szCs w:val="24"/>
        </w:rPr>
        <w:t xml:space="preserve">Penyaluran dana zakat adalah proses menyalurkan sejumlah uang yang telah dihimpun kepada golongan yang berhak menerimanya menurut yang telah ditetapkan, sehingga dalam pelaksanaannya, penyaluran dana memerlukan panduan yang lebih luas dibandingkan dengan pengumpulan dana, dimana dalam hal ini diperlukan persiapan yang betul-betul matang dan perencanaan yang baik sehingga dana yang telah terhimpun dapat disalurkan/diberikan kepada yang berhak. Penyaluran dana zakat yang dikumpulkan hendaknya disalurkan sesuai dengan ketentuan yang ada. </w:t>
      </w:r>
    </w:p>
    <w:p w:rsidR="002837A5" w:rsidRPr="00B657F3" w:rsidRDefault="002837A5" w:rsidP="002837A5">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Adapun delapan golongan yang berhak menerima dana zakat sesuai yang terdapat dalam QS At-Taubah ayat 60 yaitu:</w:t>
      </w:r>
    </w:p>
    <w:p w:rsidR="002837A5"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Fakir</w:t>
      </w:r>
      <w:r w:rsidR="00371ADE">
        <w:rPr>
          <w:rFonts w:ascii="Times New Roman" w:hAnsi="Times New Roman" w:cs="Times New Roman"/>
          <w:b/>
          <w:sz w:val="24"/>
          <w:szCs w:val="24"/>
        </w:rPr>
        <w:t xml:space="preserve"> </w:t>
      </w:r>
      <w:r w:rsidRPr="00BD229D">
        <w:rPr>
          <w:rFonts w:ascii="Times New Roman" w:hAnsi="Times New Roman" w:cs="Times New Roman"/>
          <w:sz w:val="24"/>
          <w:szCs w:val="24"/>
        </w:rPr>
        <w:t>yaitu</w:t>
      </w:r>
      <w:r w:rsidR="00D24155">
        <w:rPr>
          <w:rFonts w:ascii="Times New Roman" w:hAnsi="Times New Roman" w:cs="Times New Roman"/>
          <w:sz w:val="24"/>
          <w:szCs w:val="24"/>
        </w:rPr>
        <w:t xml:space="preserve"> </w:t>
      </w:r>
      <w:r w:rsidRPr="00BD229D">
        <w:rPr>
          <w:rFonts w:ascii="Times New Roman" w:hAnsi="Times New Roman" w:cs="Times New Roman"/>
          <w:sz w:val="24"/>
          <w:szCs w:val="24"/>
        </w:rPr>
        <w:t>orang yang tidak berharta dan</w:t>
      </w:r>
      <w:r>
        <w:rPr>
          <w:rFonts w:ascii="Times New Roman" w:hAnsi="Times New Roman" w:cs="Times New Roman"/>
          <w:sz w:val="24"/>
          <w:szCs w:val="24"/>
        </w:rPr>
        <w:t xml:space="preserve"> tidak mempunyai mata pencaharian. </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Miskin </w:t>
      </w:r>
      <w:r>
        <w:rPr>
          <w:rFonts w:ascii="Times New Roman" w:hAnsi="Times New Roman" w:cs="Times New Roman"/>
          <w:sz w:val="24"/>
          <w:szCs w:val="24"/>
        </w:rPr>
        <w:t xml:space="preserve">yaitu  orang yang tidak dapat memenuhi kebutuhan hidupnya meskipun ia mempunyai pekerjaan karena rendahnya penghasilan.  </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Amil zakat (petugas zakat) </w:t>
      </w:r>
      <w:r>
        <w:rPr>
          <w:rFonts w:ascii="Times New Roman" w:hAnsi="Times New Roman" w:cs="Times New Roman"/>
          <w:sz w:val="24"/>
          <w:szCs w:val="24"/>
        </w:rPr>
        <w:t xml:space="preserve">yaituorang atau panitia/organisasi yang mengurus atau mengelola zakat. </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Muallaf</w:t>
      </w:r>
      <w:r w:rsidR="009A0FA0">
        <w:rPr>
          <w:rFonts w:ascii="Times New Roman" w:hAnsi="Times New Roman" w:cs="Times New Roman"/>
          <w:b/>
          <w:sz w:val="24"/>
          <w:szCs w:val="24"/>
        </w:rPr>
        <w:t xml:space="preserve"> </w:t>
      </w:r>
      <w:r w:rsidRPr="00B657F3">
        <w:rPr>
          <w:rFonts w:ascii="Times New Roman" w:hAnsi="Times New Roman" w:cs="Times New Roman"/>
          <w:sz w:val="24"/>
          <w:szCs w:val="24"/>
        </w:rPr>
        <w:t xml:space="preserve"> yaitu orang yang dianggap masih lemah imannya, karena baru masuk islam</w:t>
      </w:r>
      <w:r>
        <w:rPr>
          <w:rFonts w:ascii="Times New Roman" w:hAnsi="Times New Roman" w:cs="Times New Roman"/>
          <w:sz w:val="24"/>
          <w:szCs w:val="24"/>
        </w:rPr>
        <w:t>.</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Budak belian</w:t>
      </w:r>
      <w:r w:rsidRPr="00B657F3">
        <w:rPr>
          <w:rFonts w:ascii="Times New Roman" w:hAnsi="Times New Roman" w:cs="Times New Roman"/>
          <w:sz w:val="24"/>
          <w:szCs w:val="24"/>
        </w:rPr>
        <w:t xml:space="preserve"> artinya zakat itu antara lain harus dipergunakan utuk membebaskan budak belian dan men</w:t>
      </w:r>
      <w:r>
        <w:rPr>
          <w:rFonts w:ascii="Times New Roman" w:hAnsi="Times New Roman" w:cs="Times New Roman"/>
          <w:sz w:val="24"/>
          <w:szCs w:val="24"/>
        </w:rPr>
        <w:t>g</w:t>
      </w:r>
      <w:r w:rsidRPr="00B657F3">
        <w:rPr>
          <w:rFonts w:ascii="Times New Roman" w:hAnsi="Times New Roman" w:cs="Times New Roman"/>
          <w:sz w:val="24"/>
          <w:szCs w:val="24"/>
        </w:rPr>
        <w:t>hilangkan segala bentuk perbudakan.</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Ghorimin</w:t>
      </w:r>
      <w:r w:rsidRPr="00B657F3">
        <w:rPr>
          <w:rFonts w:ascii="Times New Roman" w:hAnsi="Times New Roman" w:cs="Times New Roman"/>
          <w:sz w:val="24"/>
          <w:szCs w:val="24"/>
        </w:rPr>
        <w:t xml:space="preserve"> yaitu orang yang berutang yang sama sekali tidak mampu melunasinya. </w:t>
      </w:r>
    </w:p>
    <w:p w:rsidR="002837A5" w:rsidRPr="00B657F3"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Fisabilillah</w:t>
      </w:r>
      <w:r w:rsidRPr="00B657F3">
        <w:rPr>
          <w:rFonts w:ascii="Times New Roman" w:hAnsi="Times New Roman" w:cs="Times New Roman"/>
          <w:sz w:val="24"/>
          <w:szCs w:val="24"/>
        </w:rPr>
        <w:t xml:space="preserve"> yaitu orang yang berjuang dijalan ALLAH</w:t>
      </w:r>
      <w:r>
        <w:rPr>
          <w:rFonts w:ascii="Times New Roman" w:hAnsi="Times New Roman" w:cs="Times New Roman"/>
          <w:sz w:val="24"/>
          <w:szCs w:val="24"/>
        </w:rPr>
        <w:t xml:space="preserve"> SWT.</w:t>
      </w:r>
    </w:p>
    <w:p w:rsidR="002837A5" w:rsidRPr="00DC3D8C" w:rsidRDefault="002837A5" w:rsidP="001D3452">
      <w:pPr>
        <w:pStyle w:val="ListParagraph"/>
        <w:numPr>
          <w:ilvl w:val="0"/>
          <w:numId w:val="2"/>
        </w:numPr>
        <w:spacing w:after="0" w:line="240" w:lineRule="auto"/>
        <w:jc w:val="both"/>
        <w:rPr>
          <w:rFonts w:ascii="Times New Roman" w:hAnsi="Times New Roman" w:cs="Times New Roman"/>
          <w:sz w:val="24"/>
          <w:szCs w:val="24"/>
        </w:rPr>
      </w:pPr>
      <w:r w:rsidRPr="00B657F3">
        <w:rPr>
          <w:rFonts w:ascii="Times New Roman" w:hAnsi="Times New Roman" w:cs="Times New Roman"/>
          <w:b/>
          <w:sz w:val="24"/>
          <w:szCs w:val="24"/>
        </w:rPr>
        <w:t>Ibnu sabil</w:t>
      </w:r>
      <w:r w:rsidRPr="00B657F3">
        <w:rPr>
          <w:rFonts w:ascii="Times New Roman" w:hAnsi="Times New Roman" w:cs="Times New Roman"/>
          <w:sz w:val="24"/>
          <w:szCs w:val="24"/>
        </w:rPr>
        <w:t xml:space="preserve"> yaitu orang yang kehabisan bekal dalam perjalanan</w:t>
      </w:r>
      <w:r>
        <w:rPr>
          <w:rFonts w:ascii="Times New Roman" w:hAnsi="Times New Roman" w:cs="Times New Roman"/>
          <w:sz w:val="24"/>
          <w:szCs w:val="24"/>
        </w:rPr>
        <w:t>.</w:t>
      </w:r>
    </w:p>
    <w:p w:rsidR="002837A5" w:rsidRPr="00B657F3" w:rsidRDefault="002837A5" w:rsidP="002837A5">
      <w:pPr>
        <w:pStyle w:val="ListParagraph"/>
        <w:spacing w:after="0" w:line="240" w:lineRule="auto"/>
        <w:jc w:val="both"/>
        <w:rPr>
          <w:rFonts w:ascii="Times New Roman" w:hAnsi="Times New Roman" w:cs="Times New Roman"/>
          <w:sz w:val="24"/>
          <w:szCs w:val="24"/>
        </w:rPr>
      </w:pPr>
    </w:p>
    <w:p w:rsidR="002837A5" w:rsidRPr="00B657F3" w:rsidRDefault="002837A5" w:rsidP="002837A5">
      <w:pPr>
        <w:pStyle w:val="ListParagraph"/>
        <w:spacing w:after="0" w:line="480" w:lineRule="auto"/>
        <w:ind w:left="0" w:firstLine="706"/>
        <w:jc w:val="both"/>
        <w:rPr>
          <w:rFonts w:ascii="Times New Roman" w:hAnsi="Times New Roman" w:cs="Times New Roman"/>
          <w:sz w:val="24"/>
          <w:szCs w:val="24"/>
        </w:rPr>
      </w:pPr>
      <w:r w:rsidRPr="00B657F3">
        <w:rPr>
          <w:rFonts w:ascii="Times New Roman" w:hAnsi="Times New Roman" w:cs="Times New Roman"/>
          <w:sz w:val="24"/>
          <w:szCs w:val="24"/>
        </w:rPr>
        <w:t>Terkait dengan penerima dana zakat diatas, maka penyaluran dana zakat dibagi atas dua bagian dengan acuan bahwa :</w:t>
      </w:r>
    </w:p>
    <w:p w:rsidR="002837A5" w:rsidRPr="00F90AEA" w:rsidRDefault="002837A5" w:rsidP="001D3452">
      <w:pPr>
        <w:pStyle w:val="ListParagraph"/>
        <w:numPr>
          <w:ilvl w:val="0"/>
          <w:numId w:val="3"/>
        </w:numPr>
        <w:tabs>
          <w:tab w:val="left" w:pos="284"/>
        </w:tabs>
        <w:spacing w:after="0" w:line="480" w:lineRule="auto"/>
        <w:ind w:left="709" w:hanging="425"/>
        <w:jc w:val="both"/>
        <w:rPr>
          <w:rFonts w:ascii="Times New Roman" w:hAnsi="Times New Roman" w:cs="Times New Roman"/>
          <w:sz w:val="24"/>
          <w:szCs w:val="24"/>
        </w:rPr>
      </w:pPr>
      <w:r w:rsidRPr="00F90AEA">
        <w:rPr>
          <w:rFonts w:ascii="Times New Roman" w:hAnsi="Times New Roman" w:cs="Times New Roman"/>
          <w:sz w:val="24"/>
          <w:szCs w:val="24"/>
        </w:rPr>
        <w:lastRenderedPageBreak/>
        <w:t xml:space="preserve">Tidak harus seluruh golongan penerima zakat mendapat bagian dalam penyaluran secara bersamaan atau dibagi sama rata, yang harus dipastikan bahwa tidak terjadi saling merugikan diantara penerima golongan zakat yang ada. </w:t>
      </w:r>
    </w:p>
    <w:p w:rsidR="002837A5" w:rsidRPr="00F90AEA" w:rsidRDefault="002837A5" w:rsidP="001D3452">
      <w:pPr>
        <w:pStyle w:val="ListParagraph"/>
        <w:numPr>
          <w:ilvl w:val="0"/>
          <w:numId w:val="3"/>
        </w:numPr>
        <w:tabs>
          <w:tab w:val="left" w:pos="284"/>
        </w:tabs>
        <w:spacing w:after="0" w:line="480" w:lineRule="auto"/>
        <w:ind w:left="709" w:hanging="425"/>
        <w:jc w:val="both"/>
        <w:rPr>
          <w:rFonts w:ascii="Times New Roman" w:hAnsi="Times New Roman" w:cs="Times New Roman"/>
          <w:sz w:val="24"/>
          <w:szCs w:val="24"/>
        </w:rPr>
      </w:pPr>
      <w:r w:rsidRPr="00F90AEA">
        <w:rPr>
          <w:rFonts w:ascii="Times New Roman" w:hAnsi="Times New Roman" w:cs="Times New Roman"/>
          <w:sz w:val="24"/>
          <w:szCs w:val="24"/>
        </w:rPr>
        <w:t xml:space="preserve">Kedelapan golongan tersebut dibagi dalam dua kelompok besar yaitu: </w:t>
      </w:r>
    </w:p>
    <w:p w:rsidR="002837A5" w:rsidRPr="0047335E" w:rsidRDefault="002837A5" w:rsidP="001D3452">
      <w:pPr>
        <w:pStyle w:val="ListParagraph"/>
        <w:numPr>
          <w:ilvl w:val="0"/>
          <w:numId w:val="4"/>
        </w:numPr>
        <w:spacing w:after="0" w:line="480" w:lineRule="auto"/>
        <w:ind w:left="1134" w:hanging="425"/>
        <w:jc w:val="both"/>
        <w:rPr>
          <w:rFonts w:ascii="Times New Roman" w:hAnsi="Times New Roman" w:cs="Times New Roman"/>
          <w:sz w:val="24"/>
          <w:szCs w:val="24"/>
        </w:rPr>
      </w:pPr>
      <w:r w:rsidRPr="00807AD3">
        <w:rPr>
          <w:rFonts w:ascii="Times New Roman" w:hAnsi="Times New Roman" w:cs="Times New Roman"/>
          <w:b/>
          <w:sz w:val="24"/>
          <w:szCs w:val="24"/>
        </w:rPr>
        <w:t>Kelompok permanen</w:t>
      </w:r>
      <w:r w:rsidRPr="00807AD3">
        <w:rPr>
          <w:rFonts w:ascii="Times New Roman" w:hAnsi="Times New Roman" w:cs="Times New Roman"/>
          <w:sz w:val="24"/>
          <w:szCs w:val="24"/>
        </w:rPr>
        <w:t>. Termasuk dalam kelompok ini adalah fakir, miskin, amil dan muallaf. Pengertian permanen dalam hal ini adalah bahwa empat golongan penerima dana zakat. Penyaluran dana kepada mereka akan terus-menerus atau dalam waktu yang lama walaupun secara individu menerima berganti-ganti.</w:t>
      </w:r>
    </w:p>
    <w:p w:rsidR="002837A5" w:rsidRPr="002837A5" w:rsidRDefault="002837A5" w:rsidP="001D3452">
      <w:pPr>
        <w:pStyle w:val="ListParagraph"/>
        <w:numPr>
          <w:ilvl w:val="0"/>
          <w:numId w:val="4"/>
        </w:numPr>
        <w:spacing w:after="0" w:line="480" w:lineRule="auto"/>
        <w:ind w:left="1134" w:hanging="425"/>
        <w:jc w:val="both"/>
        <w:rPr>
          <w:rFonts w:ascii="Times New Roman" w:hAnsi="Times New Roman" w:cs="Times New Roman"/>
          <w:sz w:val="24"/>
          <w:szCs w:val="24"/>
        </w:rPr>
      </w:pPr>
      <w:r w:rsidRPr="0047335E">
        <w:rPr>
          <w:rFonts w:ascii="Times New Roman" w:hAnsi="Times New Roman" w:cs="Times New Roman"/>
          <w:b/>
          <w:sz w:val="24"/>
          <w:szCs w:val="24"/>
        </w:rPr>
        <w:t>Kelompok temporer</w:t>
      </w:r>
      <w:r w:rsidRPr="0047335E">
        <w:rPr>
          <w:rFonts w:ascii="Times New Roman" w:hAnsi="Times New Roman" w:cs="Times New Roman"/>
          <w:sz w:val="24"/>
          <w:szCs w:val="24"/>
        </w:rPr>
        <w:t xml:space="preserve">. Termasuk dalam kelompok ini adalah hamba sahaya atau budak, orang yang berutang, fisabilillah atau ibnu sabil. Pengertian tempoter dalam hal ini adalah bahwa empat golongan penerima zakat ini diasumsikan tidak selalu ada diwilayah kerja atau organisasi pengelola zakat dan kalaupun ada maka penyaluran danakepada mereka tidak akan terus menerus atau tidak dalam waktu panjang sesuai dengan sifat permasalahan yang melekat pada empat golongan ini. </w:t>
      </w:r>
    </w:p>
    <w:p w:rsidR="002837A5" w:rsidRPr="00B77B0B" w:rsidRDefault="00C74567" w:rsidP="00C0218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Pengaturan pendistribusian atau penyaluran dana zakat berdasarka</w:t>
      </w:r>
      <w:r w:rsidR="00B77B0B">
        <w:rPr>
          <w:rFonts w:ascii="Times New Roman" w:hAnsi="Times New Roman" w:cs="Times New Roman"/>
          <w:sz w:val="24"/>
          <w:szCs w:val="24"/>
        </w:rPr>
        <w:t>n</w:t>
      </w:r>
      <w:r>
        <w:rPr>
          <w:rFonts w:ascii="Times New Roman" w:hAnsi="Times New Roman" w:cs="Times New Roman"/>
          <w:sz w:val="24"/>
          <w:szCs w:val="24"/>
          <w:lang w:val="id-ID"/>
        </w:rPr>
        <w:t xml:space="preserve"> Undang-Undang Nomor 23 Tahun 2011</w:t>
      </w:r>
      <w:r w:rsidR="00B77B0B">
        <w:rPr>
          <w:rFonts w:ascii="Times New Roman" w:hAnsi="Times New Roman" w:cs="Times New Roman"/>
          <w:sz w:val="24"/>
          <w:szCs w:val="24"/>
        </w:rPr>
        <w:t xml:space="preserve"> antara lain :</w:t>
      </w:r>
    </w:p>
    <w:p w:rsidR="00C74567" w:rsidRPr="003B7459" w:rsidRDefault="00C74567" w:rsidP="001D3452">
      <w:pPr>
        <w:pStyle w:val="ListParagraph"/>
        <w:numPr>
          <w:ilvl w:val="0"/>
          <w:numId w:val="48"/>
        </w:numPr>
        <w:spacing w:after="0" w:line="480" w:lineRule="auto"/>
        <w:jc w:val="both"/>
        <w:rPr>
          <w:rFonts w:ascii="Times New Roman" w:hAnsi="Times New Roman" w:cs="Times New Roman"/>
          <w:sz w:val="24"/>
          <w:szCs w:val="24"/>
          <w:lang w:val="id-ID"/>
        </w:rPr>
      </w:pPr>
      <w:r w:rsidRPr="003B7459">
        <w:rPr>
          <w:rFonts w:ascii="Times New Roman" w:hAnsi="Times New Roman" w:cs="Times New Roman"/>
          <w:sz w:val="24"/>
          <w:szCs w:val="24"/>
          <w:lang w:val="id-ID"/>
        </w:rPr>
        <w:t>Pasal 25</w:t>
      </w:r>
    </w:p>
    <w:p w:rsidR="00C74567" w:rsidRDefault="00C74567" w:rsidP="003B7459">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Zakat wajib didistribusikan kepada mustahik sesuai syariat islam</w:t>
      </w:r>
    </w:p>
    <w:p w:rsidR="00C74567" w:rsidRPr="003B7459" w:rsidRDefault="00C74567" w:rsidP="001D3452">
      <w:pPr>
        <w:pStyle w:val="ListParagraph"/>
        <w:numPr>
          <w:ilvl w:val="0"/>
          <w:numId w:val="48"/>
        </w:numPr>
        <w:spacing w:after="0" w:line="480" w:lineRule="auto"/>
        <w:jc w:val="both"/>
        <w:rPr>
          <w:rFonts w:ascii="Times New Roman" w:hAnsi="Times New Roman" w:cs="Times New Roman"/>
          <w:sz w:val="24"/>
          <w:szCs w:val="24"/>
          <w:lang w:val="id-ID"/>
        </w:rPr>
      </w:pPr>
      <w:r w:rsidRPr="003B7459">
        <w:rPr>
          <w:rFonts w:ascii="Times New Roman" w:hAnsi="Times New Roman" w:cs="Times New Roman"/>
          <w:sz w:val="24"/>
          <w:szCs w:val="24"/>
          <w:lang w:val="id-ID"/>
        </w:rPr>
        <w:t>Pasal 26</w:t>
      </w:r>
    </w:p>
    <w:p w:rsidR="00E340B1" w:rsidRPr="000718CA" w:rsidRDefault="00C74567" w:rsidP="000718C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Pendistribusian zakat sebagaimana yang dimaksud dalam pasal 25 dilakukan berdasarkan skala prioritas dengan memperharikan prinsip pemerataan, keadilan, dan kewilayahan.</w:t>
      </w:r>
    </w:p>
    <w:p w:rsidR="002E5ADE" w:rsidRPr="00110FA8" w:rsidRDefault="00C74567" w:rsidP="00D853F4">
      <w:pPr>
        <w:pStyle w:val="ListParagraph"/>
        <w:numPr>
          <w:ilvl w:val="0"/>
          <w:numId w:val="24"/>
        </w:numPr>
        <w:spacing w:after="0" w:line="480" w:lineRule="auto"/>
        <w:ind w:left="426" w:hanging="284"/>
        <w:jc w:val="both"/>
        <w:rPr>
          <w:rFonts w:ascii="Times New Roman" w:hAnsi="Times New Roman" w:cs="Times New Roman"/>
          <w:b/>
          <w:sz w:val="24"/>
          <w:szCs w:val="24"/>
          <w:lang w:val="id-ID"/>
        </w:rPr>
      </w:pPr>
      <w:r w:rsidRPr="00110FA8">
        <w:rPr>
          <w:rFonts w:ascii="Times New Roman" w:hAnsi="Times New Roman" w:cs="Times New Roman"/>
          <w:b/>
          <w:sz w:val="24"/>
          <w:szCs w:val="24"/>
          <w:lang w:val="id-ID"/>
        </w:rPr>
        <w:t>Pendayagunaan zakat</w:t>
      </w:r>
    </w:p>
    <w:p w:rsidR="00A31687" w:rsidRPr="000718CA" w:rsidRDefault="00A31687" w:rsidP="00344431">
      <w:pPr>
        <w:spacing w:after="0" w:line="480" w:lineRule="auto"/>
        <w:ind w:firstLine="720"/>
        <w:jc w:val="both"/>
        <w:rPr>
          <w:rFonts w:ascii="Times New Roman" w:hAnsi="Times New Roman" w:cs="Times New Roman"/>
          <w:sz w:val="24"/>
          <w:szCs w:val="24"/>
          <w:lang w:val="id-ID"/>
        </w:rPr>
      </w:pPr>
      <w:r w:rsidRPr="000718CA">
        <w:rPr>
          <w:rFonts w:ascii="Times New Roman" w:hAnsi="Times New Roman" w:cs="Times New Roman"/>
          <w:sz w:val="24"/>
          <w:szCs w:val="24"/>
          <w:lang w:val="id-ID"/>
        </w:rPr>
        <w:t>Peraturan mengenai pendayagunaan zakat ini diatur dalam Bab V tentang pendayagunaan zakat pasal 16 dan 17 Undang-Undang Nomor 38 Tahun 1999 dan Bab III Bagian Ketiga tentang pendayagunaan pasal 27 ayat 1-3 Undang-Undang Nomor 23 Tahun 2011 mengenai Pengelolaan zakat bunyi pasal tersebut adalah sebagai berikut :</w:t>
      </w:r>
    </w:p>
    <w:p w:rsidR="00A31687" w:rsidRPr="00E24172" w:rsidRDefault="008E6609" w:rsidP="001D3452">
      <w:pPr>
        <w:pStyle w:val="ListParagraph"/>
        <w:numPr>
          <w:ilvl w:val="0"/>
          <w:numId w:val="49"/>
        </w:numPr>
        <w:spacing w:after="0" w:line="240" w:lineRule="auto"/>
        <w:ind w:hanging="294"/>
        <w:jc w:val="both"/>
        <w:rPr>
          <w:rFonts w:ascii="Times New Roman" w:hAnsi="Times New Roman" w:cs="Times New Roman"/>
          <w:sz w:val="24"/>
          <w:szCs w:val="24"/>
          <w:lang w:val="id-ID"/>
        </w:rPr>
      </w:pPr>
      <w:r w:rsidRPr="00E24172">
        <w:rPr>
          <w:rFonts w:ascii="Times New Roman" w:hAnsi="Times New Roman" w:cs="Times New Roman"/>
          <w:sz w:val="24"/>
          <w:szCs w:val="24"/>
          <w:lang w:val="id-ID"/>
        </w:rPr>
        <w:t>Pengat</w:t>
      </w:r>
      <w:r w:rsidR="00A31687" w:rsidRPr="00E24172">
        <w:rPr>
          <w:rFonts w:ascii="Times New Roman" w:hAnsi="Times New Roman" w:cs="Times New Roman"/>
          <w:sz w:val="24"/>
          <w:szCs w:val="24"/>
          <w:lang w:val="id-ID"/>
        </w:rPr>
        <w:t xml:space="preserve">uran pendayagunaan zakat berdasarkan Undang-Undang Nomor 38 Tahun 1999 </w:t>
      </w:r>
    </w:p>
    <w:p w:rsidR="00A31687" w:rsidRDefault="00A31687" w:rsidP="001D3452">
      <w:pPr>
        <w:pStyle w:val="ListParagraph"/>
        <w:numPr>
          <w:ilvl w:val="0"/>
          <w:numId w:val="27"/>
        </w:numPr>
        <w:spacing w:before="240" w:after="0" w:line="24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Pasal 16</w:t>
      </w:r>
    </w:p>
    <w:p w:rsidR="00E24172" w:rsidRPr="00E24172" w:rsidRDefault="00A31687" w:rsidP="001D3452">
      <w:pPr>
        <w:pStyle w:val="ListParagraph"/>
        <w:numPr>
          <w:ilvl w:val="0"/>
          <w:numId w:val="28"/>
        </w:numPr>
        <w:spacing w:before="240"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Hasil pengumpulan zakat didayagunakan untuk mustahik sesuai dengan ketentuan agama.</w:t>
      </w:r>
    </w:p>
    <w:p w:rsidR="00E24172" w:rsidRPr="00E24172" w:rsidRDefault="00A31687" w:rsidP="001D3452">
      <w:pPr>
        <w:pStyle w:val="ListParagraph"/>
        <w:numPr>
          <w:ilvl w:val="0"/>
          <w:numId w:val="28"/>
        </w:numPr>
        <w:spacing w:before="240" w:after="0" w:line="240" w:lineRule="auto"/>
        <w:ind w:left="1134" w:hanging="283"/>
        <w:jc w:val="both"/>
        <w:rPr>
          <w:rFonts w:ascii="Times New Roman" w:hAnsi="Times New Roman" w:cs="Times New Roman"/>
          <w:sz w:val="24"/>
          <w:szCs w:val="24"/>
          <w:lang w:val="id-ID"/>
        </w:rPr>
      </w:pPr>
      <w:r w:rsidRPr="00E24172">
        <w:rPr>
          <w:rFonts w:ascii="Times New Roman" w:hAnsi="Times New Roman" w:cs="Times New Roman"/>
          <w:sz w:val="24"/>
          <w:szCs w:val="24"/>
          <w:lang w:val="id-ID"/>
        </w:rPr>
        <w:t>Pendayagunaan hasil pengumpulan zakat berdasarkan skala prioritas kebutuhan mustahiq dan dapat dimanfaatkan untuk usaha yang produktif.</w:t>
      </w:r>
    </w:p>
    <w:p w:rsidR="00A31687" w:rsidRPr="00E24172" w:rsidRDefault="00A31687" w:rsidP="001D3452">
      <w:pPr>
        <w:pStyle w:val="ListParagraph"/>
        <w:numPr>
          <w:ilvl w:val="0"/>
          <w:numId w:val="28"/>
        </w:numPr>
        <w:spacing w:before="240" w:after="0" w:line="240" w:lineRule="auto"/>
        <w:ind w:left="1134" w:hanging="283"/>
        <w:jc w:val="both"/>
        <w:rPr>
          <w:rFonts w:ascii="Times New Roman" w:hAnsi="Times New Roman" w:cs="Times New Roman"/>
          <w:sz w:val="24"/>
          <w:szCs w:val="24"/>
          <w:lang w:val="id-ID"/>
        </w:rPr>
      </w:pPr>
      <w:r w:rsidRPr="00E24172">
        <w:rPr>
          <w:rFonts w:ascii="Times New Roman" w:hAnsi="Times New Roman" w:cs="Times New Roman"/>
          <w:sz w:val="24"/>
          <w:szCs w:val="24"/>
          <w:lang w:val="id-ID"/>
        </w:rPr>
        <w:t>Persyaratan dan prosedur pendayagunaan hasil pe</w:t>
      </w:r>
      <w:r w:rsidR="008E6609" w:rsidRPr="00E24172">
        <w:rPr>
          <w:rFonts w:ascii="Times New Roman" w:hAnsi="Times New Roman" w:cs="Times New Roman"/>
          <w:sz w:val="24"/>
          <w:szCs w:val="24"/>
          <w:lang w:val="id-ID"/>
        </w:rPr>
        <w:t>ngumpulan zakat sebagaiman</w:t>
      </w:r>
      <w:r w:rsidRPr="00E24172">
        <w:rPr>
          <w:rFonts w:ascii="Times New Roman" w:hAnsi="Times New Roman" w:cs="Times New Roman"/>
          <w:sz w:val="24"/>
          <w:szCs w:val="24"/>
          <w:lang w:val="id-ID"/>
        </w:rPr>
        <w:t xml:space="preserve"> dimaksud</w:t>
      </w:r>
      <w:r w:rsidR="008E6609" w:rsidRPr="00E24172">
        <w:rPr>
          <w:rFonts w:ascii="Times New Roman" w:hAnsi="Times New Roman" w:cs="Times New Roman"/>
          <w:sz w:val="24"/>
          <w:szCs w:val="24"/>
          <w:lang w:val="id-ID"/>
        </w:rPr>
        <w:t xml:space="preserve"> dalam ayat (2) diatur dengan keputusan menteri.</w:t>
      </w:r>
    </w:p>
    <w:p w:rsidR="008E6609" w:rsidRDefault="008E6609" w:rsidP="001D3452">
      <w:pPr>
        <w:pStyle w:val="ListParagraph"/>
        <w:numPr>
          <w:ilvl w:val="0"/>
          <w:numId w:val="27"/>
        </w:numPr>
        <w:spacing w:after="0" w:line="24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Pasal 17</w:t>
      </w:r>
    </w:p>
    <w:p w:rsidR="008E6609" w:rsidRPr="00E24172" w:rsidRDefault="008E6609" w:rsidP="00E24172">
      <w:pPr>
        <w:spacing w:after="0" w:line="240" w:lineRule="auto"/>
        <w:ind w:left="993"/>
        <w:jc w:val="both"/>
        <w:rPr>
          <w:rFonts w:ascii="Times New Roman" w:hAnsi="Times New Roman" w:cs="Times New Roman"/>
          <w:sz w:val="24"/>
          <w:szCs w:val="24"/>
          <w:lang w:val="id-ID"/>
        </w:rPr>
      </w:pPr>
      <w:r w:rsidRPr="00E24172">
        <w:rPr>
          <w:rFonts w:ascii="Times New Roman" w:hAnsi="Times New Roman" w:cs="Times New Roman"/>
          <w:sz w:val="24"/>
          <w:szCs w:val="24"/>
          <w:lang w:val="id-ID"/>
        </w:rPr>
        <w:t>Hasil infaq, shadaqah, wasiat, waris dan kafaratsebagaimana yang dimaksud dalam pasal 13 didayagunakan terutama untuk usaha produktif.</w:t>
      </w:r>
    </w:p>
    <w:p w:rsidR="008E6609" w:rsidRPr="00966841" w:rsidRDefault="008E6609" w:rsidP="001D3452">
      <w:pPr>
        <w:pStyle w:val="ListParagraph"/>
        <w:numPr>
          <w:ilvl w:val="0"/>
          <w:numId w:val="49"/>
        </w:numPr>
        <w:spacing w:before="240" w:after="0" w:line="240" w:lineRule="auto"/>
        <w:jc w:val="both"/>
        <w:rPr>
          <w:rFonts w:ascii="Times New Roman" w:hAnsi="Times New Roman" w:cs="Times New Roman"/>
          <w:sz w:val="24"/>
          <w:szCs w:val="24"/>
          <w:lang w:val="id-ID"/>
        </w:rPr>
      </w:pPr>
      <w:r w:rsidRPr="00966841">
        <w:rPr>
          <w:rFonts w:ascii="Times New Roman" w:hAnsi="Times New Roman" w:cs="Times New Roman"/>
          <w:sz w:val="24"/>
          <w:szCs w:val="24"/>
          <w:lang w:val="id-ID"/>
        </w:rPr>
        <w:t>Pengaturan pendayagunaan zakat berdasarkan Undang-Undang Nomor 23 Tahun 2011</w:t>
      </w:r>
    </w:p>
    <w:p w:rsidR="008E6609" w:rsidRDefault="008E6609" w:rsidP="001D3452">
      <w:pPr>
        <w:pStyle w:val="ListParagraph"/>
        <w:numPr>
          <w:ilvl w:val="0"/>
          <w:numId w:val="29"/>
        </w:num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Pasal 27</w:t>
      </w:r>
    </w:p>
    <w:p w:rsidR="00966841" w:rsidRPr="00966841" w:rsidRDefault="008E6609" w:rsidP="001D3452">
      <w:pPr>
        <w:pStyle w:val="ListParagraph"/>
        <w:numPr>
          <w:ilvl w:val="0"/>
          <w:numId w:val="30"/>
        </w:numPr>
        <w:spacing w:before="240"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Zakat dapat didayagunakan untuk usaha produktif dalam rangka penanganan fakir miskin dan peningkatan kualitas umat</w:t>
      </w:r>
    </w:p>
    <w:p w:rsidR="00966841" w:rsidRPr="00966841" w:rsidRDefault="008E6609" w:rsidP="001D3452">
      <w:pPr>
        <w:pStyle w:val="ListParagraph"/>
        <w:numPr>
          <w:ilvl w:val="0"/>
          <w:numId w:val="30"/>
        </w:numPr>
        <w:spacing w:before="240" w:after="0" w:line="240" w:lineRule="auto"/>
        <w:ind w:left="1134" w:hanging="283"/>
        <w:jc w:val="both"/>
        <w:rPr>
          <w:rFonts w:ascii="Times New Roman" w:hAnsi="Times New Roman" w:cs="Times New Roman"/>
          <w:sz w:val="24"/>
          <w:szCs w:val="24"/>
          <w:lang w:val="id-ID"/>
        </w:rPr>
      </w:pPr>
      <w:r w:rsidRPr="00966841">
        <w:rPr>
          <w:rFonts w:ascii="Times New Roman" w:hAnsi="Times New Roman" w:cs="Times New Roman"/>
          <w:sz w:val="24"/>
          <w:szCs w:val="24"/>
          <w:lang w:val="id-ID"/>
        </w:rPr>
        <w:t>Pendayagunaan zakat untuk usaha produktif sebagaimana dimaksud pada ayat (1) dilakukan apabila kebutuhan dasar mustahik telah terpenuhi.</w:t>
      </w:r>
    </w:p>
    <w:p w:rsidR="008E6609" w:rsidRPr="00DD74DD" w:rsidRDefault="008E6609" w:rsidP="001D3452">
      <w:pPr>
        <w:pStyle w:val="ListParagraph"/>
        <w:numPr>
          <w:ilvl w:val="0"/>
          <w:numId w:val="30"/>
        </w:numPr>
        <w:spacing w:before="240" w:after="0" w:line="240" w:lineRule="auto"/>
        <w:ind w:left="1134" w:hanging="283"/>
        <w:jc w:val="both"/>
        <w:rPr>
          <w:rFonts w:ascii="Times New Roman" w:hAnsi="Times New Roman" w:cs="Times New Roman"/>
          <w:sz w:val="24"/>
          <w:szCs w:val="24"/>
          <w:lang w:val="id-ID"/>
        </w:rPr>
      </w:pPr>
      <w:r w:rsidRPr="00966841">
        <w:rPr>
          <w:rFonts w:ascii="Times New Roman" w:hAnsi="Times New Roman" w:cs="Times New Roman"/>
          <w:sz w:val="24"/>
          <w:szCs w:val="24"/>
          <w:lang w:val="id-ID"/>
        </w:rPr>
        <w:t>Ketentuan lebih lanjut mengenai pendayagunaan zakat untuk usaha produktif sebagaimana dimaksud pada ayat (1) diatur dengan peraturan menteri.</w:t>
      </w:r>
    </w:p>
    <w:p w:rsidR="00DD74DD" w:rsidRPr="00966841" w:rsidRDefault="00DD74DD" w:rsidP="00DD74DD">
      <w:pPr>
        <w:pStyle w:val="ListParagraph"/>
        <w:spacing w:before="240" w:after="0" w:line="240" w:lineRule="auto"/>
        <w:ind w:left="1134"/>
        <w:jc w:val="both"/>
        <w:rPr>
          <w:rFonts w:ascii="Times New Roman" w:hAnsi="Times New Roman" w:cs="Times New Roman"/>
          <w:sz w:val="24"/>
          <w:szCs w:val="24"/>
          <w:lang w:val="id-ID"/>
        </w:rPr>
      </w:pPr>
    </w:p>
    <w:p w:rsidR="008E6609" w:rsidRDefault="0018202A" w:rsidP="0041436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Pasal 27 ini mengatur mengenai pendayagunaan zakat dimana apabila kebutuhan mustahik zakat telah terpenuhi maka harta zakat dapat didayagunakan untuk usaha produktif dalam rangka penanganan pengentasan kemiskinan dan peningkatan kualitas umat. Harta zakat dapat didayagunakan untuk kepentingan publik seperti untuk membangun sarana ibadah, sarana transportasi, sarana pendidikan, sarana kesehatan sepanjang tidak melanggar ketentuan syariat islam, dasar hukum diperbolehkannya pendayagunaan harta zakat smacam ini dapat kita temui dalam Firman Allah SWT </w:t>
      </w:r>
      <w:r w:rsidR="006C69F9">
        <w:rPr>
          <w:rFonts w:ascii="Times New Roman" w:hAnsi="Times New Roman" w:cs="Times New Roman"/>
          <w:sz w:val="24"/>
          <w:szCs w:val="24"/>
          <w:lang w:val="id-ID"/>
        </w:rPr>
        <w:t>Q.S At-taubah ayat 60.</w:t>
      </w:r>
    </w:p>
    <w:p w:rsidR="006C69F9" w:rsidRDefault="006C69F9" w:rsidP="00D853F4">
      <w:pPr>
        <w:pStyle w:val="ListParagraph"/>
        <w:numPr>
          <w:ilvl w:val="0"/>
          <w:numId w:val="24"/>
        </w:numPr>
        <w:spacing w:after="0" w:line="480" w:lineRule="auto"/>
        <w:ind w:left="426" w:hanging="284"/>
        <w:jc w:val="both"/>
        <w:rPr>
          <w:rFonts w:ascii="Times New Roman" w:hAnsi="Times New Roman" w:cs="Times New Roman"/>
          <w:b/>
          <w:sz w:val="24"/>
          <w:szCs w:val="24"/>
          <w:lang w:val="id-ID"/>
        </w:rPr>
      </w:pPr>
      <w:r w:rsidRPr="00110FA8">
        <w:rPr>
          <w:rFonts w:ascii="Times New Roman" w:hAnsi="Times New Roman" w:cs="Times New Roman"/>
          <w:b/>
          <w:sz w:val="24"/>
          <w:szCs w:val="24"/>
          <w:lang w:val="id-ID"/>
        </w:rPr>
        <w:t>Pelaporan Zakat</w:t>
      </w:r>
    </w:p>
    <w:p w:rsidR="00E340B1" w:rsidRPr="004103D7" w:rsidRDefault="00E340B1" w:rsidP="00DD74DD">
      <w:pPr>
        <w:spacing w:after="0" w:line="480" w:lineRule="auto"/>
        <w:ind w:firstLine="709"/>
        <w:jc w:val="both"/>
        <w:rPr>
          <w:rFonts w:ascii="Times New Roman" w:hAnsi="Times New Roman" w:cs="Times New Roman"/>
          <w:sz w:val="24"/>
          <w:szCs w:val="24"/>
        </w:rPr>
      </w:pPr>
      <w:r w:rsidRPr="00DD74DD">
        <w:rPr>
          <w:rFonts w:ascii="Times New Roman" w:hAnsi="Times New Roman" w:cs="Times New Roman"/>
          <w:sz w:val="24"/>
          <w:szCs w:val="24"/>
          <w:lang w:val="id-ID"/>
        </w:rPr>
        <w:t xml:space="preserve">Pengaturan dalam pelaporan zakat   </w:t>
      </w:r>
      <w:r w:rsidR="00DD74DD" w:rsidRPr="00DD74DD">
        <w:rPr>
          <w:rFonts w:ascii="Times New Roman" w:hAnsi="Times New Roman" w:cs="Times New Roman"/>
          <w:sz w:val="24"/>
          <w:szCs w:val="24"/>
          <w:lang w:val="id-ID"/>
        </w:rPr>
        <w:t>berdasarkan Undang-Undang Nomor</w:t>
      </w:r>
      <w:r w:rsidR="00DD74DD" w:rsidRPr="00DD74DD">
        <w:rPr>
          <w:rFonts w:ascii="Times New Roman" w:hAnsi="Times New Roman" w:cs="Times New Roman"/>
          <w:sz w:val="24"/>
          <w:szCs w:val="24"/>
        </w:rPr>
        <w:t xml:space="preserve"> </w:t>
      </w:r>
      <w:r w:rsidRPr="00DD74DD">
        <w:rPr>
          <w:rFonts w:ascii="Times New Roman" w:hAnsi="Times New Roman" w:cs="Times New Roman"/>
          <w:sz w:val="24"/>
          <w:szCs w:val="24"/>
          <w:lang w:val="id-ID"/>
        </w:rPr>
        <w:t>23 Tahun 2011</w:t>
      </w:r>
      <w:r w:rsidR="004103D7">
        <w:rPr>
          <w:rFonts w:ascii="Times New Roman" w:hAnsi="Times New Roman" w:cs="Times New Roman"/>
          <w:sz w:val="24"/>
          <w:szCs w:val="24"/>
        </w:rPr>
        <w:t xml:space="preserve"> antara lain :</w:t>
      </w:r>
    </w:p>
    <w:p w:rsidR="00635A7A" w:rsidRPr="007270B6" w:rsidRDefault="00635A7A" w:rsidP="001D3452">
      <w:pPr>
        <w:pStyle w:val="ListParagraph"/>
        <w:numPr>
          <w:ilvl w:val="0"/>
          <w:numId w:val="50"/>
        </w:numPr>
        <w:spacing w:after="0" w:line="240" w:lineRule="auto"/>
        <w:ind w:hanging="29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Pasal 29</w:t>
      </w:r>
    </w:p>
    <w:p w:rsidR="007270B6" w:rsidRPr="007270B6" w:rsidRDefault="00635A7A" w:rsidP="001D3452">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BAZNAS kabupaten/kota wajib menyampaikan pelaksanaan pengelolaan zakat, infak, sedekah dan dana sosial keagamaan lainnya kepada BAZNAS provinsi dan pemerintah daerah secara berkala.</w:t>
      </w:r>
    </w:p>
    <w:p w:rsidR="007270B6" w:rsidRPr="007270B6" w:rsidRDefault="00635A7A" w:rsidP="001D3452">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BAZNAS provinsi wajib menyampaikan laporan pelaksanaan pengelolaan zakat, infak sedekah, dan dana sosial keagamaan lainnya BAZNAS dan pemerintah daerah secara berkala.</w:t>
      </w:r>
    </w:p>
    <w:p w:rsidR="007270B6" w:rsidRPr="007270B6" w:rsidRDefault="00635A7A" w:rsidP="001D3452">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LAZ wajib menyampaikan laporan pelaksanaan pengelolaan zakat, infak, sedekah dan dana sosial keagamamaan lainnya</w:t>
      </w:r>
      <w:r w:rsidR="00172EB3" w:rsidRPr="007270B6">
        <w:rPr>
          <w:rFonts w:ascii="Times New Roman" w:hAnsi="Times New Roman" w:cs="Times New Roman"/>
          <w:sz w:val="24"/>
          <w:szCs w:val="24"/>
          <w:lang w:val="id-ID"/>
        </w:rPr>
        <w:t xml:space="preserve"> kepada BAZNAS dan pemerintah</w:t>
      </w:r>
      <w:r w:rsidRPr="007270B6">
        <w:rPr>
          <w:rFonts w:ascii="Times New Roman" w:hAnsi="Times New Roman" w:cs="Times New Roman"/>
          <w:sz w:val="24"/>
          <w:szCs w:val="24"/>
          <w:lang w:val="id-ID"/>
        </w:rPr>
        <w:t xml:space="preserve"> secara berkala</w:t>
      </w:r>
      <w:r w:rsidR="00172EB3" w:rsidRPr="007270B6">
        <w:rPr>
          <w:rFonts w:ascii="Times New Roman" w:hAnsi="Times New Roman" w:cs="Times New Roman"/>
          <w:sz w:val="24"/>
          <w:szCs w:val="24"/>
          <w:lang w:val="id-ID"/>
        </w:rPr>
        <w:t>.</w:t>
      </w:r>
    </w:p>
    <w:p w:rsidR="007270B6" w:rsidRPr="007270B6" w:rsidRDefault="00172EB3" w:rsidP="001D3452">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BAZNAS wajib menyampaikan laporan pelaksanaan pengelolaan zakat, infak, sedekah dan dana sosial keagamaan lainnya kepada Menteri secara berkala.</w:t>
      </w:r>
    </w:p>
    <w:p w:rsidR="007270B6" w:rsidRPr="007270B6" w:rsidRDefault="00172EB3" w:rsidP="001D3452">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Laporan neraca tahunan BAZNAS diumumkan melalui media cetak atau media elektronik.</w:t>
      </w:r>
    </w:p>
    <w:p w:rsidR="009043BE" w:rsidRPr="001B1A8B" w:rsidRDefault="00172EB3" w:rsidP="001B1A8B">
      <w:pPr>
        <w:pStyle w:val="ListParagraph"/>
        <w:numPr>
          <w:ilvl w:val="0"/>
          <w:numId w:val="31"/>
        </w:numPr>
        <w:spacing w:before="240" w:after="0" w:line="240" w:lineRule="auto"/>
        <w:ind w:left="851" w:hanging="284"/>
        <w:jc w:val="both"/>
        <w:rPr>
          <w:rFonts w:ascii="Times New Roman" w:hAnsi="Times New Roman" w:cs="Times New Roman"/>
          <w:sz w:val="24"/>
          <w:szCs w:val="24"/>
          <w:lang w:val="id-ID"/>
        </w:rPr>
      </w:pPr>
      <w:r w:rsidRPr="007270B6">
        <w:rPr>
          <w:rFonts w:ascii="Times New Roman" w:hAnsi="Times New Roman" w:cs="Times New Roman"/>
          <w:sz w:val="24"/>
          <w:szCs w:val="24"/>
          <w:lang w:val="id-ID"/>
        </w:rPr>
        <w:t>Ketentuan lebih lanjut mengenai pelaporan BAZNAS kabupaten/kota, BAZNAS provinsi.LAZ, dan BAZNAS diatur dengan peraturan pemerintah.</w:t>
      </w:r>
    </w:p>
    <w:p w:rsidR="001B1A8B" w:rsidRDefault="001B1A8B" w:rsidP="001B1A8B">
      <w:pPr>
        <w:pStyle w:val="ListParagraph"/>
        <w:spacing w:before="240" w:after="0" w:line="240" w:lineRule="auto"/>
        <w:ind w:left="851"/>
        <w:jc w:val="both"/>
        <w:rPr>
          <w:rFonts w:ascii="Times New Roman" w:hAnsi="Times New Roman" w:cs="Times New Roman"/>
          <w:sz w:val="24"/>
          <w:szCs w:val="24"/>
        </w:rPr>
      </w:pPr>
    </w:p>
    <w:p w:rsidR="00A912E8" w:rsidRDefault="00A912E8" w:rsidP="00A912E8">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5539">
        <w:rPr>
          <w:rFonts w:ascii="Times New Roman" w:hAnsi="Times New Roman" w:cs="Times New Roman"/>
          <w:sz w:val="24"/>
          <w:szCs w:val="24"/>
        </w:rPr>
        <w:t>BAZNAS adalah sebagai salah satu Organisasi Nirlaba, yang dalam</w:t>
      </w:r>
      <w:r w:rsidR="008D1BB1">
        <w:rPr>
          <w:rFonts w:ascii="Times New Roman" w:hAnsi="Times New Roman" w:cs="Times New Roman"/>
          <w:sz w:val="24"/>
          <w:szCs w:val="24"/>
        </w:rPr>
        <w:t xml:space="preserve"> pembuatan laporan keuangan</w:t>
      </w:r>
      <w:r w:rsidR="001D5539">
        <w:rPr>
          <w:rFonts w:ascii="Times New Roman" w:hAnsi="Times New Roman" w:cs="Times New Roman"/>
          <w:sz w:val="24"/>
          <w:szCs w:val="24"/>
        </w:rPr>
        <w:t xml:space="preserve"> berpedoman pada PSAK Nomor 45 tentang pelaporan keuangan organisasi nirlaba. Dimana terdapat empat bentuk pelaporan </w:t>
      </w:r>
      <w:r w:rsidR="001D5539">
        <w:rPr>
          <w:rFonts w:ascii="Times New Roman" w:hAnsi="Times New Roman" w:cs="Times New Roman"/>
          <w:sz w:val="24"/>
          <w:szCs w:val="24"/>
        </w:rPr>
        <w:lastRenderedPageBreak/>
        <w:t xml:space="preserve">dalam PSAK Nomor 45 yaitu laporan posisi keuangan, laporan aktivitas, laporan arus kas, dan catatan atas laporan keuangan. Dalam laporan-laporan tersebut yang lebih mendekati dalam pelaporan BAZNAS yaitu laporan arus kas. </w:t>
      </w:r>
      <w:r w:rsidRPr="000F38E3">
        <w:rPr>
          <w:rFonts w:ascii="Times New Roman" w:hAnsi="Times New Roman" w:cs="Times New Roman"/>
          <w:color w:val="000000"/>
          <w:sz w:val="24"/>
          <w:szCs w:val="24"/>
          <w:shd w:val="clear" w:color="auto" w:fill="FFFFFF"/>
        </w:rPr>
        <w:t>Laporan Arus Kas melaporkan arus kas selama periode tertentu dan diklasifikasikan menurut aktivitas op</w:t>
      </w:r>
      <w:r>
        <w:rPr>
          <w:rFonts w:ascii="Times New Roman" w:hAnsi="Times New Roman" w:cs="Times New Roman"/>
          <w:color w:val="000000"/>
          <w:sz w:val="24"/>
          <w:szCs w:val="24"/>
          <w:shd w:val="clear" w:color="auto" w:fill="FFFFFF"/>
        </w:rPr>
        <w:t>erasi, investasi dan pendanaan</w:t>
      </w:r>
      <w:r w:rsidR="001D5539">
        <w:rPr>
          <w:rFonts w:ascii="Times New Roman" w:hAnsi="Times New Roman" w:cs="Times New Roman"/>
          <w:sz w:val="24"/>
          <w:szCs w:val="24"/>
        </w:rPr>
        <w:t xml:space="preserve"> </w:t>
      </w:r>
      <w:r>
        <w:rPr>
          <w:rFonts w:ascii="Times New Roman" w:hAnsi="Times New Roman" w:cs="Times New Roman"/>
          <w:sz w:val="24"/>
          <w:szCs w:val="24"/>
        </w:rPr>
        <w:t>.</w:t>
      </w:r>
      <w:r w:rsidRPr="00A912E8">
        <w:rPr>
          <w:rFonts w:ascii="Times New Roman" w:hAnsi="Times New Roman" w:cs="Times New Roman"/>
          <w:sz w:val="24"/>
          <w:szCs w:val="24"/>
        </w:rPr>
        <w:t xml:space="preserve"> </w:t>
      </w:r>
      <w:r>
        <w:rPr>
          <w:rFonts w:ascii="Times New Roman" w:hAnsi="Times New Roman" w:cs="Times New Roman"/>
          <w:sz w:val="24"/>
          <w:szCs w:val="24"/>
        </w:rPr>
        <w:t xml:space="preserve">Penjelasan dari ketiga bagian itu adalah sebagai berikut :  </w:t>
      </w:r>
    </w:p>
    <w:p w:rsidR="00A912E8" w:rsidRDefault="00A912E8" w:rsidP="00A912E8">
      <w:pPr>
        <w:pStyle w:val="ListParagraph"/>
        <w:numPr>
          <w:ilvl w:val="0"/>
          <w:numId w:val="71"/>
        </w:numPr>
        <w:tabs>
          <w:tab w:val="left" w:pos="1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Aktivitas operasi</w:t>
      </w:r>
    </w:p>
    <w:p w:rsidR="00A912E8" w:rsidRPr="0068247B" w:rsidRDefault="00A912E8" w:rsidP="00A912E8">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dari aktivitas operasional ini bila positif berarti kas bias masuk lebih besar dari kas keluar dari akhir tahun buku. Lembaga yang mengalami hal ini dianggap berada dalam kondisi dimana dari hasil operasional sehari-hari menghasilkan likuiditas uang kas yang lebih.</w:t>
      </w:r>
    </w:p>
    <w:p w:rsidR="00A912E8" w:rsidRDefault="00A912E8" w:rsidP="00A912E8">
      <w:pPr>
        <w:pStyle w:val="ListParagraph"/>
        <w:numPr>
          <w:ilvl w:val="0"/>
          <w:numId w:val="71"/>
        </w:numPr>
        <w:tabs>
          <w:tab w:val="left" w:pos="1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Aktivitas investasi</w:t>
      </w:r>
    </w:p>
    <w:p w:rsidR="00A912E8" w:rsidRDefault="00A912E8" w:rsidP="00A912E8">
      <w:pPr>
        <w:tabs>
          <w:tab w:val="left" w:pos="7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Termasuk dalam kelomok aktivitas investasi adalah semua transaksi yang terkait denga investasi lembaga berupa pembelian aktiva atau aktiva lainnya. Dengan demikian perkiraan yang terlibat dalah perkiraan aktiva tetap dan aktiva lain.</w:t>
      </w:r>
    </w:p>
    <w:p w:rsidR="00A912E8" w:rsidRDefault="00A912E8" w:rsidP="00A912E8">
      <w:pPr>
        <w:pStyle w:val="ListParagraph"/>
        <w:numPr>
          <w:ilvl w:val="0"/>
          <w:numId w:val="72"/>
        </w:numPr>
        <w:tabs>
          <w:tab w:val="left" w:pos="1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Aktivitas pendanaan</w:t>
      </w:r>
    </w:p>
    <w:p w:rsidR="008D1BB1" w:rsidRDefault="00A912E8" w:rsidP="00A912E8">
      <w:pPr>
        <w:pStyle w:val="ListParagraph"/>
        <w:spacing w:before="240"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Termasuk dalam kelompok ini perkiraan </w:t>
      </w:r>
      <w:r w:rsidRPr="000B3F1F">
        <w:rPr>
          <w:rFonts w:ascii="Times New Roman" w:hAnsi="Times New Roman" w:cs="Times New Roman"/>
          <w:i/>
          <w:sz w:val="24"/>
          <w:szCs w:val="24"/>
        </w:rPr>
        <w:t>(account)</w:t>
      </w:r>
      <w:r>
        <w:rPr>
          <w:rFonts w:ascii="Times New Roman" w:hAnsi="Times New Roman" w:cs="Times New Roman"/>
          <w:i/>
          <w:sz w:val="24"/>
          <w:szCs w:val="24"/>
        </w:rPr>
        <w:t xml:space="preserve"> </w:t>
      </w:r>
      <w:r>
        <w:rPr>
          <w:rFonts w:ascii="Times New Roman" w:hAnsi="Times New Roman" w:cs="Times New Roman"/>
          <w:sz w:val="24"/>
          <w:szCs w:val="24"/>
        </w:rPr>
        <w:t>hutang jangka panjang lembaga dan aktiva bersih. Penambahan hutang jangka panjang pada perkiraan hutang jangka panjang diartikan sebagai kas masuk. Sebaliknya pembayaran hutang yang dilakukan selama periode tersebut akan memerlukan kas keluar dan menurunkan saldo hutang di laporan posisi keuangan.</w:t>
      </w:r>
    </w:p>
    <w:p w:rsidR="00A912E8" w:rsidRPr="008D1BB1" w:rsidRDefault="00A912E8" w:rsidP="00A912E8">
      <w:pPr>
        <w:pStyle w:val="ListParagraph"/>
        <w:spacing w:before="240" w:after="0" w:line="480" w:lineRule="auto"/>
        <w:ind w:left="90" w:firstLine="630"/>
        <w:jc w:val="both"/>
        <w:rPr>
          <w:rFonts w:ascii="Times New Roman" w:hAnsi="Times New Roman" w:cs="Times New Roman"/>
          <w:sz w:val="24"/>
          <w:szCs w:val="24"/>
        </w:rPr>
      </w:pPr>
    </w:p>
    <w:p w:rsidR="008143BB" w:rsidRPr="000C5DBB" w:rsidRDefault="008143BB" w:rsidP="00D853F4">
      <w:pPr>
        <w:pStyle w:val="ListParagraph"/>
        <w:numPr>
          <w:ilvl w:val="0"/>
          <w:numId w:val="51"/>
        </w:numPr>
        <w:spacing w:before="240" w:after="0" w:line="480" w:lineRule="auto"/>
        <w:ind w:left="284" w:hanging="284"/>
        <w:jc w:val="both"/>
        <w:rPr>
          <w:rFonts w:ascii="Times New Roman" w:hAnsi="Times New Roman" w:cs="Times New Roman"/>
          <w:b/>
          <w:sz w:val="24"/>
          <w:szCs w:val="24"/>
        </w:rPr>
      </w:pPr>
      <w:r w:rsidRPr="000C5DBB">
        <w:rPr>
          <w:rFonts w:ascii="Times New Roman" w:hAnsi="Times New Roman" w:cs="Times New Roman"/>
          <w:b/>
          <w:sz w:val="24"/>
          <w:szCs w:val="24"/>
        </w:rPr>
        <w:lastRenderedPageBreak/>
        <w:t xml:space="preserve">Kerangka Pikir </w:t>
      </w:r>
    </w:p>
    <w:p w:rsidR="00807AD3" w:rsidRDefault="00AA1943" w:rsidP="0047335E">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Badan Amil Za</w:t>
      </w:r>
      <w:r w:rsidR="00D26C04">
        <w:rPr>
          <w:rFonts w:ascii="Times New Roman" w:hAnsi="Times New Roman" w:cs="Times New Roman"/>
          <w:sz w:val="24"/>
          <w:szCs w:val="24"/>
        </w:rPr>
        <w:t xml:space="preserve">kat </w:t>
      </w:r>
      <w:r w:rsidR="00B504AE">
        <w:rPr>
          <w:rFonts w:ascii="Times New Roman" w:hAnsi="Times New Roman" w:cs="Times New Roman"/>
          <w:sz w:val="24"/>
          <w:szCs w:val="24"/>
          <w:lang w:val="en-US"/>
        </w:rPr>
        <w:t xml:space="preserve">Nasional </w:t>
      </w:r>
      <w:r w:rsidR="00D26C04">
        <w:rPr>
          <w:rFonts w:ascii="Times New Roman" w:hAnsi="Times New Roman" w:cs="Times New Roman"/>
          <w:sz w:val="24"/>
          <w:szCs w:val="24"/>
        </w:rPr>
        <w:t>(BAZ</w:t>
      </w:r>
      <w:r w:rsidR="00B504AE">
        <w:rPr>
          <w:rFonts w:ascii="Times New Roman" w:hAnsi="Times New Roman" w:cs="Times New Roman"/>
          <w:sz w:val="24"/>
          <w:szCs w:val="24"/>
          <w:lang w:val="en-US"/>
        </w:rPr>
        <w:t>NAS</w:t>
      </w:r>
      <w:r w:rsidR="00D26C04">
        <w:rPr>
          <w:rFonts w:ascii="Times New Roman" w:hAnsi="Times New Roman" w:cs="Times New Roman"/>
          <w:sz w:val="24"/>
          <w:szCs w:val="24"/>
        </w:rPr>
        <w:t>) Kabupa</w:t>
      </w:r>
      <w:r>
        <w:rPr>
          <w:rFonts w:ascii="Times New Roman" w:hAnsi="Times New Roman" w:cs="Times New Roman"/>
          <w:sz w:val="24"/>
          <w:szCs w:val="24"/>
        </w:rPr>
        <w:t xml:space="preserve">ten Kepulauan Selayar dibentuk untuk mengelola dana zakat yang terkumpul untuk </w:t>
      </w:r>
      <w:r w:rsidR="00D26C04">
        <w:rPr>
          <w:rFonts w:ascii="Times New Roman" w:hAnsi="Times New Roman" w:cs="Times New Roman"/>
          <w:sz w:val="24"/>
          <w:szCs w:val="24"/>
        </w:rPr>
        <w:t>disalurkan kepada yang berhak sesuai dengan Undang-Undang Nomor 23 Tahun 2011 tentang Pengelolaan Zakat.</w:t>
      </w:r>
      <w:r w:rsidR="004F39DC">
        <w:rPr>
          <w:rFonts w:ascii="Times New Roman" w:hAnsi="Times New Roman" w:cs="Times New Roman"/>
          <w:sz w:val="24"/>
          <w:szCs w:val="24"/>
        </w:rPr>
        <w:t xml:space="preserve"> Dalam hal ini ada 4 hal pokok yang akan dibahas dari laporan pertanggungjawaban Badan Amil Zakat berdasarkan Undang-undang Nomor 23 Tahun 2011 sebagai berikut :</w:t>
      </w:r>
    </w:p>
    <w:p w:rsidR="00D853F4" w:rsidRPr="00D853F4" w:rsidRDefault="004F39DC" w:rsidP="00D853F4">
      <w:pPr>
        <w:pStyle w:val="NoSpacing"/>
        <w:numPr>
          <w:ilvl w:val="0"/>
          <w:numId w:val="4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Pengumpulan zakat</w:t>
      </w:r>
    </w:p>
    <w:p w:rsidR="00D853F4" w:rsidRPr="00D853F4" w:rsidRDefault="004F39DC" w:rsidP="00D853F4">
      <w:pPr>
        <w:pStyle w:val="NoSpacing"/>
        <w:numPr>
          <w:ilvl w:val="0"/>
          <w:numId w:val="42"/>
        </w:numPr>
        <w:spacing w:line="480" w:lineRule="auto"/>
        <w:ind w:left="709" w:hanging="283"/>
        <w:jc w:val="both"/>
        <w:rPr>
          <w:rFonts w:ascii="Times New Roman" w:hAnsi="Times New Roman" w:cs="Times New Roman"/>
          <w:sz w:val="24"/>
          <w:szCs w:val="24"/>
        </w:rPr>
      </w:pPr>
      <w:r w:rsidRPr="00D853F4">
        <w:rPr>
          <w:rFonts w:ascii="Times New Roman" w:hAnsi="Times New Roman" w:cs="Times New Roman"/>
          <w:sz w:val="24"/>
          <w:szCs w:val="24"/>
        </w:rPr>
        <w:t>Pendistribusian zakat</w:t>
      </w:r>
    </w:p>
    <w:p w:rsidR="00D853F4" w:rsidRPr="00D853F4" w:rsidRDefault="004F39DC" w:rsidP="00D853F4">
      <w:pPr>
        <w:pStyle w:val="NoSpacing"/>
        <w:numPr>
          <w:ilvl w:val="0"/>
          <w:numId w:val="42"/>
        </w:numPr>
        <w:spacing w:line="480" w:lineRule="auto"/>
        <w:ind w:left="709" w:hanging="283"/>
        <w:jc w:val="both"/>
        <w:rPr>
          <w:rFonts w:ascii="Times New Roman" w:hAnsi="Times New Roman" w:cs="Times New Roman"/>
          <w:sz w:val="24"/>
          <w:szCs w:val="24"/>
        </w:rPr>
      </w:pPr>
      <w:r w:rsidRPr="00D853F4">
        <w:rPr>
          <w:rFonts w:ascii="Times New Roman" w:hAnsi="Times New Roman" w:cs="Times New Roman"/>
          <w:sz w:val="24"/>
          <w:szCs w:val="24"/>
        </w:rPr>
        <w:t>Pendayagunaan zakat</w:t>
      </w:r>
    </w:p>
    <w:p w:rsidR="004F39DC" w:rsidRPr="00D853F4" w:rsidRDefault="004F39DC" w:rsidP="00D853F4">
      <w:pPr>
        <w:pStyle w:val="NoSpacing"/>
        <w:numPr>
          <w:ilvl w:val="0"/>
          <w:numId w:val="42"/>
        </w:numPr>
        <w:spacing w:line="480" w:lineRule="auto"/>
        <w:ind w:left="709" w:hanging="283"/>
        <w:jc w:val="both"/>
        <w:rPr>
          <w:rFonts w:ascii="Times New Roman" w:hAnsi="Times New Roman" w:cs="Times New Roman"/>
          <w:sz w:val="24"/>
          <w:szCs w:val="24"/>
        </w:rPr>
      </w:pPr>
      <w:r w:rsidRPr="00D853F4">
        <w:rPr>
          <w:rFonts w:ascii="Times New Roman" w:hAnsi="Times New Roman" w:cs="Times New Roman"/>
          <w:sz w:val="24"/>
          <w:szCs w:val="24"/>
        </w:rPr>
        <w:t>Pelaporan zakat</w:t>
      </w:r>
    </w:p>
    <w:p w:rsidR="00AD5490" w:rsidRPr="00684557" w:rsidRDefault="00424D3F" w:rsidP="00EF77A2">
      <w:pPr>
        <w:pStyle w:val="NoSpacing"/>
        <w:spacing w:line="480" w:lineRule="auto"/>
        <w:ind w:firstLine="706"/>
        <w:jc w:val="both"/>
        <w:rPr>
          <w:rFonts w:ascii="Times New Roman" w:hAnsi="Times New Roman" w:cs="Times New Roman"/>
          <w:sz w:val="24"/>
          <w:szCs w:val="24"/>
          <w:lang w:val="en-US"/>
        </w:rPr>
      </w:pPr>
      <w:r>
        <w:rPr>
          <w:rFonts w:ascii="Times New Roman" w:hAnsi="Times New Roman"/>
          <w:i/>
          <w:noProof/>
          <w:sz w:val="24"/>
          <w:szCs w:val="24"/>
          <w:lang w:val="en-US"/>
        </w:rPr>
        <mc:AlternateContent>
          <mc:Choice Requires="wpg">
            <w:drawing>
              <wp:anchor distT="0" distB="0" distL="114300" distR="114300" simplePos="0" relativeHeight="251708928" behindDoc="0" locked="0" layoutInCell="1" allowOverlap="1">
                <wp:simplePos x="0" y="0"/>
                <wp:positionH relativeFrom="column">
                  <wp:posOffset>-658495</wp:posOffset>
                </wp:positionH>
                <wp:positionV relativeFrom="paragraph">
                  <wp:posOffset>647700</wp:posOffset>
                </wp:positionV>
                <wp:extent cx="6364605" cy="2802255"/>
                <wp:effectExtent l="10160" t="5715" r="6985" b="11430"/>
                <wp:wrapNone/>
                <wp:docPr id="6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2802255"/>
                          <a:chOff x="1185" y="9881"/>
                          <a:chExt cx="10023" cy="4413"/>
                        </a:xfrm>
                      </wpg:grpSpPr>
                      <wps:wsp>
                        <wps:cNvPr id="69" name="AutoShape 76"/>
                        <wps:cNvCnPr>
                          <a:cxnSpLocks noChangeShapeType="1"/>
                        </wps:cNvCnPr>
                        <wps:spPr bwMode="auto">
                          <a:xfrm>
                            <a:off x="5554" y="11552"/>
                            <a:ext cx="0"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7"/>
                        <wps:cNvCnPr>
                          <a:cxnSpLocks noChangeShapeType="1"/>
                        </wps:cNvCnPr>
                        <wps:spPr bwMode="auto">
                          <a:xfrm>
                            <a:off x="2400" y="11879"/>
                            <a:ext cx="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109"/>
                        <wpg:cNvGrpSpPr>
                          <a:grpSpLocks/>
                        </wpg:cNvGrpSpPr>
                        <wpg:grpSpPr bwMode="auto">
                          <a:xfrm>
                            <a:off x="1185" y="9881"/>
                            <a:ext cx="10023" cy="4413"/>
                            <a:chOff x="1185" y="9881"/>
                            <a:chExt cx="10023" cy="4413"/>
                          </a:xfrm>
                        </wpg:grpSpPr>
                        <wps:wsp>
                          <wps:cNvPr id="72" name="AutoShape 53"/>
                          <wps:cNvCnPr>
                            <a:cxnSpLocks noChangeShapeType="1"/>
                          </wps:cNvCnPr>
                          <wps:spPr bwMode="auto">
                            <a:xfrm>
                              <a:off x="5554" y="10600"/>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2400" y="11879"/>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a:off x="5040" y="11879"/>
                              <a:ext cx="1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a:off x="9900" y="11879"/>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1"/>
                          <wps:cNvCnPr>
                            <a:cxnSpLocks noChangeShapeType="1"/>
                          </wps:cNvCnPr>
                          <wps:spPr bwMode="auto">
                            <a:xfrm>
                              <a:off x="7513" y="11897"/>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7" name="Group 108"/>
                          <wpg:cNvGrpSpPr>
                            <a:grpSpLocks/>
                          </wpg:cNvGrpSpPr>
                          <wpg:grpSpPr bwMode="auto">
                            <a:xfrm>
                              <a:off x="1185" y="9881"/>
                              <a:ext cx="10023" cy="4413"/>
                              <a:chOff x="1185" y="9881"/>
                              <a:chExt cx="10023" cy="4413"/>
                            </a:xfrm>
                          </wpg:grpSpPr>
                          <wps:wsp>
                            <wps:cNvPr id="78" name="Rectangle 52"/>
                            <wps:cNvSpPr>
                              <a:spLocks noChangeArrowheads="1"/>
                            </wps:cNvSpPr>
                            <wps:spPr bwMode="auto">
                              <a:xfrm>
                                <a:off x="3154" y="9881"/>
                                <a:ext cx="4793" cy="719"/>
                              </a:xfrm>
                              <a:prstGeom prst="rect">
                                <a:avLst/>
                              </a:prstGeom>
                              <a:solidFill>
                                <a:srgbClr val="FFFFFF"/>
                              </a:solidFill>
                              <a:ln w="9525">
                                <a:solidFill>
                                  <a:srgbClr val="000000"/>
                                </a:solidFill>
                                <a:miter lim="800000"/>
                                <a:headEnd/>
                                <a:tailEnd/>
                              </a:ln>
                            </wps:spPr>
                            <wps:txbx>
                              <w:txbxContent>
                                <w:p w:rsidR="00040924" w:rsidRPr="00285076" w:rsidRDefault="00040924" w:rsidP="00E008B2">
                                  <w:pPr>
                                    <w:jc w:val="center"/>
                                    <w:rPr>
                                      <w:rFonts w:ascii="Times New Roman" w:hAnsi="Times New Roman" w:cs="Times New Roman"/>
                                      <w:lang w:val="id-ID"/>
                                    </w:rPr>
                                  </w:pPr>
                                  <w:r w:rsidRPr="00285076">
                                    <w:rPr>
                                      <w:rFonts w:ascii="Times New Roman" w:hAnsi="Times New Roman" w:cs="Times New Roman"/>
                                    </w:rPr>
                                    <w:t>Undang-undang Nomor 23 Tahun 2011</w:t>
                                  </w:r>
                                  <w:r w:rsidRPr="00285076">
                                    <w:rPr>
                                      <w:rFonts w:ascii="Times New Roman" w:hAnsi="Times New Roman" w:cs="Times New Roman"/>
                                      <w:lang w:val="id-ID"/>
                                    </w:rPr>
                                    <w:t xml:space="preserve"> tentang Pengelolaan Zakat</w:t>
                                  </w:r>
                                </w:p>
                              </w:txbxContent>
                            </wps:txbx>
                            <wps:bodyPr rot="0" vert="horz" wrap="square" lIns="91440" tIns="45720" rIns="91440" bIns="45720" anchor="t" anchorCtr="0" upright="1">
                              <a:noAutofit/>
                            </wps:bodyPr>
                          </wps:wsp>
                          <wps:wsp>
                            <wps:cNvPr id="79" name="Rectangle 54"/>
                            <wps:cNvSpPr>
                              <a:spLocks noChangeArrowheads="1"/>
                            </wps:cNvSpPr>
                            <wps:spPr bwMode="auto">
                              <a:xfrm>
                                <a:off x="3106" y="11012"/>
                                <a:ext cx="4793" cy="540"/>
                              </a:xfrm>
                              <a:prstGeom prst="rect">
                                <a:avLst/>
                              </a:prstGeom>
                              <a:solidFill>
                                <a:srgbClr val="FFFFFF"/>
                              </a:solidFill>
                              <a:ln w="9525">
                                <a:solidFill>
                                  <a:srgbClr val="000000"/>
                                </a:solidFill>
                                <a:miter lim="800000"/>
                                <a:headEnd/>
                                <a:tailEnd/>
                              </a:ln>
                            </wps:spPr>
                            <wps:txbx>
                              <w:txbxContent>
                                <w:p w:rsidR="00040924" w:rsidRPr="00285076" w:rsidRDefault="00040924" w:rsidP="00E008B2">
                                  <w:pPr>
                                    <w:jc w:val="center"/>
                                    <w:rPr>
                                      <w:rFonts w:ascii="Times New Roman" w:hAnsi="Times New Roman" w:cs="Times New Roman"/>
                                    </w:rPr>
                                  </w:pPr>
                                  <w:r w:rsidRPr="00285076">
                                    <w:rPr>
                                      <w:rFonts w:ascii="Times New Roman" w:hAnsi="Times New Roman" w:cs="Times New Roman"/>
                                      <w:lang w:val="id-ID"/>
                                    </w:rPr>
                                    <w:t>Pengelolaan zakat</w:t>
                                  </w:r>
                                </w:p>
                              </w:txbxContent>
                            </wps:txbx>
                            <wps:bodyPr rot="0" vert="horz" wrap="square" lIns="91440" tIns="45720" rIns="91440" bIns="45720" anchor="t" anchorCtr="0" upright="1">
                              <a:noAutofit/>
                            </wps:bodyPr>
                          </wps:wsp>
                          <wps:wsp>
                            <wps:cNvPr id="80" name="Rectangle 82"/>
                            <wps:cNvSpPr>
                              <a:spLocks noChangeArrowheads="1"/>
                            </wps:cNvSpPr>
                            <wps:spPr bwMode="auto">
                              <a:xfrm>
                                <a:off x="1185" y="12284"/>
                                <a:ext cx="2610" cy="1980"/>
                              </a:xfrm>
                              <a:prstGeom prst="rect">
                                <a:avLst/>
                              </a:prstGeom>
                              <a:solidFill>
                                <a:srgbClr val="FFFFFF"/>
                              </a:solidFill>
                              <a:ln w="9525">
                                <a:solidFill>
                                  <a:srgbClr val="000000"/>
                                </a:solidFill>
                                <a:miter lim="800000"/>
                                <a:headEnd/>
                                <a:tailEnd/>
                              </a:ln>
                            </wps:spPr>
                            <wps:txbx>
                              <w:txbxContent>
                                <w:p w:rsidR="00040924" w:rsidRDefault="00040924" w:rsidP="001E48A9">
                                  <w:pPr>
                                    <w:rPr>
                                      <w:rFonts w:ascii="Times New Roman" w:hAnsi="Times New Roman" w:cs="Times New Roman"/>
                                      <w:lang w:val="id-ID"/>
                                    </w:rPr>
                                  </w:pPr>
                                  <w:r>
                                    <w:rPr>
                                      <w:rFonts w:ascii="Times New Roman" w:hAnsi="Times New Roman" w:cs="Times New Roman"/>
                                      <w:lang w:val="id-ID"/>
                                    </w:rPr>
                                    <w:t>Pengumpulan zakat</w:t>
                                  </w:r>
                                </w:p>
                                <w:p w:rsidR="00040924" w:rsidRDefault="00040924" w:rsidP="001D3452">
                                  <w:pPr>
                                    <w:pStyle w:val="ListParagraph"/>
                                    <w:numPr>
                                      <w:ilvl w:val="0"/>
                                      <w:numId w:val="32"/>
                                    </w:numPr>
                                    <w:ind w:left="426"/>
                                    <w:rPr>
                                      <w:rFonts w:ascii="Times New Roman" w:hAnsi="Times New Roman" w:cs="Times New Roman"/>
                                      <w:lang w:val="id-ID"/>
                                    </w:rPr>
                                  </w:pPr>
                                  <w:r>
                                    <w:rPr>
                                      <w:rFonts w:ascii="Times New Roman" w:hAnsi="Times New Roman" w:cs="Times New Roman"/>
                                      <w:lang w:val="id-ID"/>
                                    </w:rPr>
                                    <w:t>Menerima dari muzakki</w:t>
                                  </w:r>
                                </w:p>
                                <w:p w:rsidR="00040924" w:rsidRPr="001E48A9" w:rsidRDefault="00040924" w:rsidP="001D3452">
                                  <w:pPr>
                                    <w:pStyle w:val="ListParagraph"/>
                                    <w:numPr>
                                      <w:ilvl w:val="0"/>
                                      <w:numId w:val="32"/>
                                    </w:numPr>
                                    <w:ind w:left="426"/>
                                    <w:rPr>
                                      <w:rFonts w:ascii="Times New Roman" w:hAnsi="Times New Roman" w:cs="Times New Roman"/>
                                      <w:lang w:val="id-ID"/>
                                    </w:rPr>
                                  </w:pPr>
                                  <w:r>
                                    <w:rPr>
                                      <w:rFonts w:ascii="Times New Roman" w:hAnsi="Times New Roman" w:cs="Times New Roman"/>
                                      <w:lang w:val="id-ID"/>
                                    </w:rPr>
                                    <w:t>Menjemput dari muzakki</w:t>
                                  </w:r>
                                </w:p>
                              </w:txbxContent>
                            </wps:txbx>
                            <wps:bodyPr rot="0" vert="horz" wrap="square" lIns="91440" tIns="45720" rIns="91440" bIns="45720" anchor="t" anchorCtr="0" upright="1">
                              <a:noAutofit/>
                            </wps:bodyPr>
                          </wps:wsp>
                          <wps:wsp>
                            <wps:cNvPr id="81" name="Rectangle 83"/>
                            <wps:cNvSpPr>
                              <a:spLocks noChangeArrowheads="1"/>
                            </wps:cNvSpPr>
                            <wps:spPr bwMode="auto">
                              <a:xfrm>
                                <a:off x="3900" y="12284"/>
                                <a:ext cx="2325" cy="2010"/>
                              </a:xfrm>
                              <a:prstGeom prst="rect">
                                <a:avLst/>
                              </a:prstGeom>
                              <a:solidFill>
                                <a:srgbClr val="FFFFFF"/>
                              </a:solidFill>
                              <a:ln w="9525">
                                <a:solidFill>
                                  <a:srgbClr val="000000"/>
                                </a:solidFill>
                                <a:miter lim="800000"/>
                                <a:headEnd/>
                                <a:tailEnd/>
                              </a:ln>
                            </wps:spPr>
                            <wps:txbx>
                              <w:txbxContent>
                                <w:p w:rsidR="00040924" w:rsidRPr="00484AA2" w:rsidRDefault="00040924">
                                  <w:pPr>
                                    <w:rPr>
                                      <w:rFonts w:ascii="Times New Roman" w:hAnsi="Times New Roman" w:cs="Times New Roman"/>
                                      <w:lang w:val="id-ID"/>
                                    </w:rPr>
                                  </w:pPr>
                                  <w:r w:rsidRPr="00484AA2">
                                    <w:rPr>
                                      <w:rFonts w:ascii="Times New Roman" w:hAnsi="Times New Roman" w:cs="Times New Roman"/>
                                      <w:lang w:val="id-ID"/>
                                    </w:rPr>
                                    <w:t>Pendistribusian Zakat</w:t>
                                  </w:r>
                                </w:p>
                                <w:p w:rsidR="00040924" w:rsidRPr="00484AA2" w:rsidRDefault="00040924" w:rsidP="001D3452">
                                  <w:pPr>
                                    <w:pStyle w:val="ListParagraph"/>
                                    <w:numPr>
                                      <w:ilvl w:val="0"/>
                                      <w:numId w:val="33"/>
                                    </w:numPr>
                                    <w:ind w:left="426"/>
                                    <w:rPr>
                                      <w:rFonts w:ascii="Times New Roman" w:hAnsi="Times New Roman" w:cs="Times New Roman"/>
                                      <w:lang w:val="id-ID"/>
                                    </w:rPr>
                                  </w:pPr>
                                  <w:r w:rsidRPr="00484AA2">
                                    <w:rPr>
                                      <w:rFonts w:ascii="Times New Roman" w:hAnsi="Times New Roman" w:cs="Times New Roman"/>
                                      <w:lang w:val="id-ID"/>
                                    </w:rPr>
                                    <w:t>Kelompok permanen</w:t>
                                  </w:r>
                                </w:p>
                                <w:p w:rsidR="00040924" w:rsidRPr="00484AA2" w:rsidRDefault="00040924" w:rsidP="001D3452">
                                  <w:pPr>
                                    <w:pStyle w:val="ListParagraph"/>
                                    <w:numPr>
                                      <w:ilvl w:val="0"/>
                                      <w:numId w:val="33"/>
                                    </w:numPr>
                                    <w:ind w:left="426"/>
                                    <w:rPr>
                                      <w:rFonts w:ascii="Times New Roman" w:hAnsi="Times New Roman" w:cs="Times New Roman"/>
                                      <w:lang w:val="id-ID"/>
                                    </w:rPr>
                                  </w:pPr>
                                  <w:r w:rsidRPr="00484AA2">
                                    <w:rPr>
                                      <w:rFonts w:ascii="Times New Roman" w:hAnsi="Times New Roman" w:cs="Times New Roman"/>
                                      <w:lang w:val="id-ID"/>
                                    </w:rPr>
                                    <w:t>Kelompok temporer</w:t>
                                  </w:r>
                                </w:p>
                              </w:txbxContent>
                            </wps:txbx>
                            <wps:bodyPr rot="0" vert="horz" wrap="square" lIns="91440" tIns="45720" rIns="91440" bIns="45720" anchor="t" anchorCtr="0" upright="1">
                              <a:noAutofit/>
                            </wps:bodyPr>
                          </wps:wsp>
                          <wps:wsp>
                            <wps:cNvPr id="82" name="Rectangle 84"/>
                            <wps:cNvSpPr>
                              <a:spLocks noChangeArrowheads="1"/>
                            </wps:cNvSpPr>
                            <wps:spPr bwMode="auto">
                              <a:xfrm>
                                <a:off x="6345" y="12284"/>
                                <a:ext cx="2385" cy="2010"/>
                              </a:xfrm>
                              <a:prstGeom prst="rect">
                                <a:avLst/>
                              </a:prstGeom>
                              <a:solidFill>
                                <a:srgbClr val="FFFFFF"/>
                              </a:solidFill>
                              <a:ln w="9525">
                                <a:solidFill>
                                  <a:srgbClr val="000000"/>
                                </a:solidFill>
                                <a:miter lim="800000"/>
                                <a:headEnd/>
                                <a:tailEnd/>
                              </a:ln>
                            </wps:spPr>
                            <wps:txbx>
                              <w:txbxContent>
                                <w:p w:rsidR="00040924" w:rsidRPr="00285076" w:rsidRDefault="00040924">
                                  <w:pPr>
                                    <w:rPr>
                                      <w:rFonts w:ascii="Times New Roman" w:hAnsi="Times New Roman" w:cs="Times New Roman"/>
                                      <w:lang w:val="id-ID"/>
                                    </w:rPr>
                                  </w:pPr>
                                  <w:r w:rsidRPr="00285076">
                                    <w:rPr>
                                      <w:rFonts w:ascii="Times New Roman" w:hAnsi="Times New Roman" w:cs="Times New Roman"/>
                                      <w:lang w:val="id-ID"/>
                                    </w:rPr>
                                    <w:t>Pendayagunaan Zakat</w:t>
                                  </w:r>
                                </w:p>
                                <w:p w:rsidR="00040924" w:rsidRPr="00285076" w:rsidRDefault="00040924" w:rsidP="001D3452">
                                  <w:pPr>
                                    <w:pStyle w:val="ListParagraph"/>
                                    <w:numPr>
                                      <w:ilvl w:val="0"/>
                                      <w:numId w:val="34"/>
                                    </w:numPr>
                                    <w:ind w:left="426"/>
                                    <w:rPr>
                                      <w:rFonts w:ascii="Times New Roman" w:hAnsi="Times New Roman" w:cs="Times New Roman"/>
                                      <w:lang w:val="id-ID"/>
                                    </w:rPr>
                                  </w:pPr>
                                  <w:r w:rsidRPr="00285076">
                                    <w:rPr>
                                      <w:rFonts w:ascii="Times New Roman" w:hAnsi="Times New Roman" w:cs="Times New Roman"/>
                                      <w:lang w:val="id-ID"/>
                                    </w:rPr>
                                    <w:t>Pembangunan sarana publik</w:t>
                                  </w:r>
                                </w:p>
                              </w:txbxContent>
                            </wps:txbx>
                            <wps:bodyPr rot="0" vert="horz" wrap="square" lIns="91440" tIns="45720" rIns="91440" bIns="45720" anchor="t" anchorCtr="0" upright="1">
                              <a:noAutofit/>
                            </wps:bodyPr>
                          </wps:wsp>
                          <wps:wsp>
                            <wps:cNvPr id="83" name="Rectangle 85"/>
                            <wps:cNvSpPr>
                              <a:spLocks noChangeArrowheads="1"/>
                            </wps:cNvSpPr>
                            <wps:spPr bwMode="auto">
                              <a:xfrm>
                                <a:off x="8853" y="12278"/>
                                <a:ext cx="2355" cy="2010"/>
                              </a:xfrm>
                              <a:prstGeom prst="rect">
                                <a:avLst/>
                              </a:prstGeom>
                              <a:solidFill>
                                <a:srgbClr val="FFFFFF"/>
                              </a:solidFill>
                              <a:ln w="9525">
                                <a:solidFill>
                                  <a:srgbClr val="000000"/>
                                </a:solidFill>
                                <a:miter lim="800000"/>
                                <a:headEnd/>
                                <a:tailEnd/>
                              </a:ln>
                            </wps:spPr>
                            <wps:txbx>
                              <w:txbxContent>
                                <w:p w:rsidR="00040924" w:rsidRPr="00285076" w:rsidRDefault="00040924">
                                  <w:pPr>
                                    <w:rPr>
                                      <w:rFonts w:ascii="Times New Roman" w:hAnsi="Times New Roman" w:cs="Times New Roman"/>
                                      <w:lang w:val="id-ID"/>
                                    </w:rPr>
                                  </w:pPr>
                                  <w:r w:rsidRPr="00285076">
                                    <w:rPr>
                                      <w:rFonts w:ascii="Times New Roman" w:hAnsi="Times New Roman" w:cs="Times New Roman"/>
                                      <w:lang w:val="id-ID"/>
                                    </w:rPr>
                                    <w:t>Pelaporan Zakat</w:t>
                                  </w:r>
                                </w:p>
                                <w:p w:rsidR="00040924" w:rsidRPr="00285076" w:rsidRDefault="00040924" w:rsidP="001D3452">
                                  <w:pPr>
                                    <w:pStyle w:val="ListParagraph"/>
                                    <w:numPr>
                                      <w:ilvl w:val="0"/>
                                      <w:numId w:val="35"/>
                                    </w:numPr>
                                    <w:ind w:left="426"/>
                                    <w:rPr>
                                      <w:lang w:val="id-ID"/>
                                    </w:rPr>
                                  </w:pPr>
                                  <w:r w:rsidRPr="00285076">
                                    <w:rPr>
                                      <w:rFonts w:ascii="Times New Roman" w:hAnsi="Times New Roman" w:cs="Times New Roman"/>
                                      <w:lang w:val="id-ID"/>
                                    </w:rPr>
                                    <w:t>Laporan arus kas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0" o:spid="_x0000_s1028" style="position:absolute;left:0;text-align:left;margin-left:-51.85pt;margin-top:51pt;width:501.15pt;height:220.65pt;z-index:251708928" coordorigin="1185,9881" coordsize="10023,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">
                <v:shapetype id="_x0000_t32" coordsize="21600,21600" o:spt="32" o:oned="t" path="m,l21600,21600e" filled="f">
                  <v:path arrowok="t" fillok="f" o:connecttype="none"/>
                  <o:lock v:ext="edit" shapetype="t"/>
                </v:shapetype>
                <v:shape id="AutoShape 76" o:spid="_x0000_s1029" type="#_x0000_t32" style="position:absolute;left:5554;top:11552;width:0;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7" o:spid="_x0000_s1030" type="#_x0000_t32" style="position:absolute;left:2400;top:11879;width:7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id="Group 109" o:spid="_x0000_s1031" style="position:absolute;left:1185;top:9881;width:10023;height:4413" coordorigin="1185,9881" coordsize="10023,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53" o:spid="_x0000_s1032" type="#_x0000_t32" style="position:absolute;left:5554;top:10600;width:0;height: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78" o:spid="_x0000_s1033" type="#_x0000_t32" style="position:absolute;left:2400;top:11879;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79" o:spid="_x0000_s1034" type="#_x0000_t32" style="position:absolute;left:5040;top:11879;width:1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80" o:spid="_x0000_s1035" type="#_x0000_t32" style="position:absolute;left:9900;top:11879;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81" o:spid="_x0000_s1036" type="#_x0000_t32" style="position:absolute;left:7513;top:11897;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id="Group 108" o:spid="_x0000_s1037" style="position:absolute;left:1185;top:9881;width:10023;height:4413" coordorigin="1185,9881" coordsize="10023,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52" o:spid="_x0000_s1038" style="position:absolute;left:3154;top:9881;width:4793;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26752B" w:rsidRPr="00285076" w:rsidRDefault="0026752B" w:rsidP="00E008B2">
                            <w:pPr>
                              <w:jc w:val="center"/>
                              <w:rPr>
                                <w:rFonts w:ascii="Times New Roman" w:hAnsi="Times New Roman" w:cs="Times New Roman"/>
                                <w:lang w:val="id-ID"/>
                              </w:rPr>
                            </w:pPr>
                            <w:r w:rsidRPr="00285076">
                              <w:rPr>
                                <w:rFonts w:ascii="Times New Roman" w:hAnsi="Times New Roman" w:cs="Times New Roman"/>
                              </w:rPr>
                              <w:t>Undang-undang Nomor 23 Tahun 2011</w:t>
                            </w:r>
                            <w:r w:rsidRPr="00285076">
                              <w:rPr>
                                <w:rFonts w:ascii="Times New Roman" w:hAnsi="Times New Roman" w:cs="Times New Roman"/>
                                <w:lang w:val="id-ID"/>
                              </w:rPr>
                              <w:t xml:space="preserve"> tentang Pengelolaan Zakat</w:t>
                            </w:r>
                          </w:p>
                        </w:txbxContent>
                      </v:textbox>
                    </v:rect>
                    <v:rect id="Rectangle 54" o:spid="_x0000_s1039" style="position:absolute;left:3106;top:11012;width:479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26752B" w:rsidRPr="00285076" w:rsidRDefault="0026752B" w:rsidP="00E008B2">
                            <w:pPr>
                              <w:jc w:val="center"/>
                              <w:rPr>
                                <w:rFonts w:ascii="Times New Roman" w:hAnsi="Times New Roman" w:cs="Times New Roman"/>
                              </w:rPr>
                            </w:pPr>
                            <w:r w:rsidRPr="00285076">
                              <w:rPr>
                                <w:rFonts w:ascii="Times New Roman" w:hAnsi="Times New Roman" w:cs="Times New Roman"/>
                                <w:lang w:val="id-ID"/>
                              </w:rPr>
                              <w:t>Pengelolaan zakat</w:t>
                            </w:r>
                          </w:p>
                        </w:txbxContent>
                      </v:textbox>
                    </v:rect>
                    <v:rect id="Rectangle 82" o:spid="_x0000_s1040" style="position:absolute;left:1185;top:12284;width:261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26752B" w:rsidRDefault="0026752B" w:rsidP="001E48A9">
                            <w:pPr>
                              <w:rPr>
                                <w:rFonts w:ascii="Times New Roman" w:hAnsi="Times New Roman" w:cs="Times New Roman"/>
                                <w:lang w:val="id-ID"/>
                              </w:rPr>
                            </w:pPr>
                            <w:r>
                              <w:rPr>
                                <w:rFonts w:ascii="Times New Roman" w:hAnsi="Times New Roman" w:cs="Times New Roman"/>
                                <w:lang w:val="id-ID"/>
                              </w:rPr>
                              <w:t>Pengumpulan zakat</w:t>
                            </w:r>
                          </w:p>
                          <w:p w:rsidR="0026752B" w:rsidRDefault="0026752B" w:rsidP="001D3452">
                            <w:pPr>
                              <w:pStyle w:val="ListParagraph"/>
                              <w:numPr>
                                <w:ilvl w:val="0"/>
                                <w:numId w:val="32"/>
                              </w:numPr>
                              <w:ind w:left="426"/>
                              <w:rPr>
                                <w:rFonts w:ascii="Times New Roman" w:hAnsi="Times New Roman" w:cs="Times New Roman"/>
                                <w:lang w:val="id-ID"/>
                              </w:rPr>
                            </w:pPr>
                            <w:r>
                              <w:rPr>
                                <w:rFonts w:ascii="Times New Roman" w:hAnsi="Times New Roman" w:cs="Times New Roman"/>
                                <w:lang w:val="id-ID"/>
                              </w:rPr>
                              <w:t>Menerima dari muzakki</w:t>
                            </w:r>
                          </w:p>
                          <w:p w:rsidR="0026752B" w:rsidRPr="001E48A9" w:rsidRDefault="0026752B" w:rsidP="001D3452">
                            <w:pPr>
                              <w:pStyle w:val="ListParagraph"/>
                              <w:numPr>
                                <w:ilvl w:val="0"/>
                                <w:numId w:val="32"/>
                              </w:numPr>
                              <w:ind w:left="426"/>
                              <w:rPr>
                                <w:rFonts w:ascii="Times New Roman" w:hAnsi="Times New Roman" w:cs="Times New Roman"/>
                                <w:lang w:val="id-ID"/>
                              </w:rPr>
                            </w:pPr>
                            <w:r>
                              <w:rPr>
                                <w:rFonts w:ascii="Times New Roman" w:hAnsi="Times New Roman" w:cs="Times New Roman"/>
                                <w:lang w:val="id-ID"/>
                              </w:rPr>
                              <w:t>Menjemput dari muzakki</w:t>
                            </w:r>
                          </w:p>
                        </w:txbxContent>
                      </v:textbox>
                    </v:rect>
                    <v:rect id="Rectangle 83" o:spid="_x0000_s1041" style="position:absolute;left:3900;top:12284;width:232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26752B" w:rsidRPr="00484AA2" w:rsidRDefault="0026752B">
                            <w:pPr>
                              <w:rPr>
                                <w:rFonts w:ascii="Times New Roman" w:hAnsi="Times New Roman" w:cs="Times New Roman"/>
                                <w:lang w:val="id-ID"/>
                              </w:rPr>
                            </w:pPr>
                            <w:r w:rsidRPr="00484AA2">
                              <w:rPr>
                                <w:rFonts w:ascii="Times New Roman" w:hAnsi="Times New Roman" w:cs="Times New Roman"/>
                                <w:lang w:val="id-ID"/>
                              </w:rPr>
                              <w:t>Pendistribusian Zakat</w:t>
                            </w:r>
                          </w:p>
                          <w:p w:rsidR="0026752B" w:rsidRPr="00484AA2" w:rsidRDefault="0026752B" w:rsidP="001D3452">
                            <w:pPr>
                              <w:pStyle w:val="ListParagraph"/>
                              <w:numPr>
                                <w:ilvl w:val="0"/>
                                <w:numId w:val="33"/>
                              </w:numPr>
                              <w:ind w:left="426"/>
                              <w:rPr>
                                <w:rFonts w:ascii="Times New Roman" w:hAnsi="Times New Roman" w:cs="Times New Roman"/>
                                <w:lang w:val="id-ID"/>
                              </w:rPr>
                            </w:pPr>
                            <w:r w:rsidRPr="00484AA2">
                              <w:rPr>
                                <w:rFonts w:ascii="Times New Roman" w:hAnsi="Times New Roman" w:cs="Times New Roman"/>
                                <w:lang w:val="id-ID"/>
                              </w:rPr>
                              <w:t>Kelompok permanen</w:t>
                            </w:r>
                          </w:p>
                          <w:p w:rsidR="0026752B" w:rsidRPr="00484AA2" w:rsidRDefault="0026752B" w:rsidP="001D3452">
                            <w:pPr>
                              <w:pStyle w:val="ListParagraph"/>
                              <w:numPr>
                                <w:ilvl w:val="0"/>
                                <w:numId w:val="33"/>
                              </w:numPr>
                              <w:ind w:left="426"/>
                              <w:rPr>
                                <w:rFonts w:ascii="Times New Roman" w:hAnsi="Times New Roman" w:cs="Times New Roman"/>
                                <w:lang w:val="id-ID"/>
                              </w:rPr>
                            </w:pPr>
                            <w:r w:rsidRPr="00484AA2">
                              <w:rPr>
                                <w:rFonts w:ascii="Times New Roman" w:hAnsi="Times New Roman" w:cs="Times New Roman"/>
                                <w:lang w:val="id-ID"/>
                              </w:rPr>
                              <w:t>Kelompok temporer</w:t>
                            </w:r>
                          </w:p>
                        </w:txbxContent>
                      </v:textbox>
                    </v:rect>
                    <v:rect id="Rectangle 84" o:spid="_x0000_s1042" style="position:absolute;left:6345;top:12284;width:238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26752B" w:rsidRPr="00285076" w:rsidRDefault="0026752B">
                            <w:pPr>
                              <w:rPr>
                                <w:rFonts w:ascii="Times New Roman" w:hAnsi="Times New Roman" w:cs="Times New Roman"/>
                                <w:lang w:val="id-ID"/>
                              </w:rPr>
                            </w:pPr>
                            <w:r w:rsidRPr="00285076">
                              <w:rPr>
                                <w:rFonts w:ascii="Times New Roman" w:hAnsi="Times New Roman" w:cs="Times New Roman"/>
                                <w:lang w:val="id-ID"/>
                              </w:rPr>
                              <w:t>Pendayagunaan Zakat</w:t>
                            </w:r>
                          </w:p>
                          <w:p w:rsidR="0026752B" w:rsidRPr="00285076" w:rsidRDefault="0026752B" w:rsidP="001D3452">
                            <w:pPr>
                              <w:pStyle w:val="ListParagraph"/>
                              <w:numPr>
                                <w:ilvl w:val="0"/>
                                <w:numId w:val="34"/>
                              </w:numPr>
                              <w:ind w:left="426"/>
                              <w:rPr>
                                <w:rFonts w:ascii="Times New Roman" w:hAnsi="Times New Roman" w:cs="Times New Roman"/>
                                <w:lang w:val="id-ID"/>
                              </w:rPr>
                            </w:pPr>
                            <w:r w:rsidRPr="00285076">
                              <w:rPr>
                                <w:rFonts w:ascii="Times New Roman" w:hAnsi="Times New Roman" w:cs="Times New Roman"/>
                                <w:lang w:val="id-ID"/>
                              </w:rPr>
                              <w:t>Pembangunan sarana publik</w:t>
                            </w:r>
                          </w:p>
                        </w:txbxContent>
                      </v:textbox>
                    </v:rect>
                    <v:rect id="Rectangle 85" o:spid="_x0000_s1043" style="position:absolute;left:8853;top:12278;width:235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26752B" w:rsidRPr="00285076" w:rsidRDefault="0026752B">
                            <w:pPr>
                              <w:rPr>
                                <w:rFonts w:ascii="Times New Roman" w:hAnsi="Times New Roman" w:cs="Times New Roman"/>
                                <w:lang w:val="id-ID"/>
                              </w:rPr>
                            </w:pPr>
                            <w:r w:rsidRPr="00285076">
                              <w:rPr>
                                <w:rFonts w:ascii="Times New Roman" w:hAnsi="Times New Roman" w:cs="Times New Roman"/>
                                <w:lang w:val="id-ID"/>
                              </w:rPr>
                              <w:t>Pelaporan Zakat</w:t>
                            </w:r>
                          </w:p>
                          <w:p w:rsidR="0026752B" w:rsidRPr="00285076" w:rsidRDefault="0026752B" w:rsidP="001D3452">
                            <w:pPr>
                              <w:pStyle w:val="ListParagraph"/>
                              <w:numPr>
                                <w:ilvl w:val="0"/>
                                <w:numId w:val="35"/>
                              </w:numPr>
                              <w:ind w:left="426"/>
                              <w:rPr>
                                <w:lang w:val="id-ID"/>
                              </w:rPr>
                            </w:pPr>
                            <w:r w:rsidRPr="00285076">
                              <w:rPr>
                                <w:rFonts w:ascii="Times New Roman" w:hAnsi="Times New Roman" w:cs="Times New Roman"/>
                                <w:lang w:val="id-ID"/>
                              </w:rPr>
                              <w:t>Laporan arus kas</w:t>
                            </w:r>
                          </w:p>
                        </w:txbxContent>
                      </v:textbox>
                    </v:rect>
                  </v:group>
                </v:group>
              </v:group>
            </w:pict>
          </mc:Fallback>
        </mc:AlternateContent>
      </w:r>
      <w:r w:rsidR="008F4E53">
        <w:rPr>
          <w:rFonts w:ascii="Times New Roman" w:hAnsi="Times New Roman" w:cs="Times New Roman"/>
          <w:sz w:val="24"/>
          <w:szCs w:val="24"/>
        </w:rPr>
        <w:t>Untuk lebih jelasnya</w:t>
      </w:r>
      <w:r w:rsidR="004F39DC">
        <w:rPr>
          <w:rFonts w:ascii="Times New Roman" w:hAnsi="Times New Roman" w:cs="Times New Roman"/>
          <w:sz w:val="24"/>
          <w:szCs w:val="24"/>
        </w:rPr>
        <w:t>,</w:t>
      </w:r>
      <w:r w:rsidR="008F4E53">
        <w:rPr>
          <w:rFonts w:ascii="Times New Roman" w:hAnsi="Times New Roman" w:cs="Times New Roman"/>
          <w:sz w:val="24"/>
          <w:szCs w:val="24"/>
        </w:rPr>
        <w:t xml:space="preserve"> dapat dilihat pada </w:t>
      </w:r>
      <w:r w:rsidR="004F39DC">
        <w:rPr>
          <w:rFonts w:ascii="Times New Roman" w:hAnsi="Times New Roman" w:cs="Times New Roman"/>
          <w:sz w:val="24"/>
          <w:szCs w:val="24"/>
        </w:rPr>
        <w:t xml:space="preserve">skema kerangka konseptual pada gambar </w:t>
      </w:r>
      <w:r w:rsidR="008F4E53">
        <w:rPr>
          <w:rFonts w:ascii="Times New Roman" w:hAnsi="Times New Roman" w:cs="Times New Roman"/>
          <w:sz w:val="24"/>
          <w:szCs w:val="24"/>
        </w:rPr>
        <w:t>1</w:t>
      </w:r>
      <w:r w:rsidR="00684557">
        <w:rPr>
          <w:rFonts w:ascii="Times New Roman" w:hAnsi="Times New Roman" w:cs="Times New Roman"/>
          <w:sz w:val="24"/>
          <w:szCs w:val="24"/>
          <w:lang w:val="en-US"/>
        </w:rPr>
        <w:t xml:space="preserve">  di bawah ini :</w:t>
      </w:r>
    </w:p>
    <w:p w:rsidR="00E67110" w:rsidRDefault="00E67110" w:rsidP="0047335E">
      <w:pPr>
        <w:pStyle w:val="NoSpacing"/>
        <w:spacing w:line="480" w:lineRule="auto"/>
        <w:ind w:firstLine="706"/>
        <w:jc w:val="both"/>
        <w:rPr>
          <w:rFonts w:ascii="Times New Roman" w:hAnsi="Times New Roman"/>
          <w:i/>
          <w:sz w:val="24"/>
          <w:szCs w:val="24"/>
          <w:lang w:val="en-US"/>
        </w:rPr>
      </w:pPr>
    </w:p>
    <w:p w:rsidR="00E67110" w:rsidRPr="00E67110" w:rsidRDefault="00E67110" w:rsidP="0047335E">
      <w:pPr>
        <w:pStyle w:val="NoSpacing"/>
        <w:spacing w:line="480" w:lineRule="auto"/>
        <w:ind w:firstLine="706"/>
        <w:jc w:val="both"/>
        <w:rPr>
          <w:rFonts w:ascii="Times New Roman" w:hAnsi="Times New Roman"/>
          <w:i/>
          <w:sz w:val="24"/>
          <w:szCs w:val="24"/>
          <w:lang w:val="en-US"/>
        </w:rPr>
      </w:pPr>
    </w:p>
    <w:p w:rsidR="00137FC5" w:rsidRDefault="00137FC5" w:rsidP="0047335E">
      <w:pPr>
        <w:spacing w:after="0" w:line="480" w:lineRule="auto"/>
        <w:jc w:val="both"/>
        <w:rPr>
          <w:rFonts w:ascii="Times New Roman" w:hAnsi="Times New Roman"/>
          <w:i/>
          <w:sz w:val="24"/>
          <w:szCs w:val="24"/>
          <w:lang w:val="id-ID"/>
        </w:rPr>
      </w:pPr>
    </w:p>
    <w:p w:rsidR="002C37D1" w:rsidRPr="002C37D1" w:rsidRDefault="002C37D1" w:rsidP="0047335E">
      <w:pPr>
        <w:spacing w:after="0" w:line="480" w:lineRule="auto"/>
        <w:jc w:val="both"/>
        <w:rPr>
          <w:rFonts w:ascii="Times New Roman" w:hAnsi="Times New Roman"/>
          <w:i/>
          <w:sz w:val="24"/>
          <w:szCs w:val="24"/>
          <w:lang w:val="id-ID"/>
        </w:rPr>
      </w:pPr>
    </w:p>
    <w:p w:rsidR="001564F5" w:rsidRDefault="001564F5" w:rsidP="0047335E">
      <w:pPr>
        <w:spacing w:after="0" w:line="480" w:lineRule="auto"/>
        <w:jc w:val="both"/>
        <w:rPr>
          <w:rFonts w:ascii="Times New Roman" w:hAnsi="Times New Roman"/>
          <w:i/>
          <w:sz w:val="24"/>
          <w:szCs w:val="24"/>
          <w:lang w:val="id-ID"/>
        </w:rPr>
      </w:pPr>
    </w:p>
    <w:p w:rsidR="001564F5" w:rsidRDefault="001564F5" w:rsidP="0047335E">
      <w:pPr>
        <w:spacing w:after="0" w:line="480" w:lineRule="auto"/>
        <w:jc w:val="both"/>
        <w:rPr>
          <w:rFonts w:ascii="Times New Roman" w:hAnsi="Times New Roman"/>
          <w:i/>
          <w:sz w:val="24"/>
          <w:szCs w:val="24"/>
          <w:lang w:val="id-ID"/>
        </w:rPr>
      </w:pPr>
    </w:p>
    <w:p w:rsidR="001564F5" w:rsidRDefault="001564F5" w:rsidP="0047335E">
      <w:pPr>
        <w:spacing w:after="0" w:line="480" w:lineRule="auto"/>
        <w:jc w:val="both"/>
        <w:rPr>
          <w:rFonts w:ascii="Times New Roman" w:hAnsi="Times New Roman"/>
          <w:i/>
          <w:sz w:val="24"/>
          <w:szCs w:val="24"/>
          <w:lang w:val="id-ID"/>
        </w:rPr>
      </w:pPr>
    </w:p>
    <w:p w:rsidR="001564F5" w:rsidRPr="00AD3210" w:rsidRDefault="001564F5" w:rsidP="0047335E">
      <w:pPr>
        <w:spacing w:after="0" w:line="480" w:lineRule="auto"/>
        <w:jc w:val="both"/>
        <w:rPr>
          <w:rFonts w:ascii="Times New Roman" w:hAnsi="Times New Roman"/>
          <w:i/>
          <w:sz w:val="24"/>
          <w:szCs w:val="24"/>
        </w:rPr>
      </w:pPr>
    </w:p>
    <w:p w:rsidR="00AD3210" w:rsidRDefault="008143BB" w:rsidP="001B1A8B">
      <w:pPr>
        <w:spacing w:after="0" w:line="480" w:lineRule="auto"/>
        <w:jc w:val="center"/>
        <w:rPr>
          <w:rFonts w:ascii="Times New Roman" w:hAnsi="Times New Roman"/>
          <w:i/>
          <w:sz w:val="24"/>
          <w:szCs w:val="24"/>
        </w:rPr>
      </w:pPr>
      <w:r w:rsidRPr="00361101">
        <w:rPr>
          <w:rFonts w:ascii="Times New Roman" w:hAnsi="Times New Roman"/>
          <w:i/>
          <w:sz w:val="24"/>
          <w:szCs w:val="24"/>
        </w:rPr>
        <w:t xml:space="preserve">Gambar 1 . Skema </w:t>
      </w:r>
      <w:r>
        <w:rPr>
          <w:rFonts w:ascii="Times New Roman" w:hAnsi="Times New Roman"/>
          <w:i/>
          <w:sz w:val="24"/>
          <w:szCs w:val="24"/>
        </w:rPr>
        <w:t>Kerangka Pikir</w:t>
      </w:r>
    </w:p>
    <w:p w:rsidR="00556D66" w:rsidRPr="001B1A8B" w:rsidRDefault="00556D66" w:rsidP="001B1A8B">
      <w:pPr>
        <w:spacing w:after="0" w:line="480" w:lineRule="auto"/>
        <w:jc w:val="center"/>
        <w:rPr>
          <w:rFonts w:ascii="Times New Roman" w:hAnsi="Times New Roman"/>
          <w:i/>
          <w:sz w:val="24"/>
          <w:szCs w:val="24"/>
        </w:rPr>
      </w:pPr>
    </w:p>
    <w:p w:rsidR="008143BB" w:rsidRDefault="008143BB" w:rsidP="00D853F4">
      <w:pPr>
        <w:pStyle w:val="ListParagraph"/>
        <w:numPr>
          <w:ilvl w:val="0"/>
          <w:numId w:val="5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8143BB" w:rsidRDefault="008143BB" w:rsidP="0047335E">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Hipotesis pada hakekatnya merupakan jawaban sementara dari masalah yang diteliti. Berdasarkan pada rumusan masalah yang telah dikemukakan, maka hipotesis yang diajuk</w:t>
      </w:r>
      <w:r w:rsidR="006C643A">
        <w:rPr>
          <w:rFonts w:ascii="Times New Roman" w:hAnsi="Times New Roman" w:cs="Times New Roman"/>
          <w:sz w:val="24"/>
          <w:szCs w:val="24"/>
        </w:rPr>
        <w:t xml:space="preserve">an adalah: “Diduga bahwa Undang-Undang Nomor 23 Tahun 2011 tentang Pengelolaan Zakat </w:t>
      </w:r>
      <w:r>
        <w:rPr>
          <w:rFonts w:ascii="Times New Roman" w:hAnsi="Times New Roman" w:cs="Times New Roman"/>
          <w:sz w:val="24"/>
          <w:szCs w:val="24"/>
          <w:lang w:val="en-US"/>
        </w:rPr>
        <w:t>pada Badan A</w:t>
      </w:r>
      <w:r w:rsidR="006C643A">
        <w:rPr>
          <w:rFonts w:ascii="Times New Roman" w:hAnsi="Times New Roman" w:cs="Times New Roman"/>
          <w:sz w:val="24"/>
          <w:szCs w:val="24"/>
          <w:lang w:val="en-US"/>
        </w:rPr>
        <w:t>mil Zakat</w:t>
      </w:r>
      <w:r w:rsidR="0039212F">
        <w:rPr>
          <w:rFonts w:ascii="Times New Roman" w:hAnsi="Times New Roman" w:cs="Times New Roman"/>
          <w:sz w:val="24"/>
          <w:szCs w:val="24"/>
          <w:lang w:val="en-US"/>
        </w:rPr>
        <w:t xml:space="preserve"> Nasional</w:t>
      </w:r>
      <w:r w:rsidR="006C643A">
        <w:rPr>
          <w:rFonts w:ascii="Times New Roman" w:hAnsi="Times New Roman" w:cs="Times New Roman"/>
          <w:sz w:val="24"/>
          <w:szCs w:val="24"/>
          <w:lang w:val="en-US"/>
        </w:rPr>
        <w:t xml:space="preserve"> (BAZ</w:t>
      </w:r>
      <w:r w:rsidR="0039212F">
        <w:rPr>
          <w:rFonts w:ascii="Times New Roman" w:hAnsi="Times New Roman" w:cs="Times New Roman"/>
          <w:sz w:val="24"/>
          <w:szCs w:val="24"/>
          <w:lang w:val="en-US"/>
        </w:rPr>
        <w:t>NAS</w:t>
      </w:r>
      <w:r w:rsidR="006C643A">
        <w:rPr>
          <w:rFonts w:ascii="Times New Roman" w:hAnsi="Times New Roman" w:cs="Times New Roman"/>
          <w:sz w:val="24"/>
          <w:szCs w:val="24"/>
          <w:lang w:val="en-US"/>
        </w:rPr>
        <w:t xml:space="preserve">) </w:t>
      </w:r>
      <w:r w:rsidR="006C643A">
        <w:rPr>
          <w:rFonts w:ascii="Times New Roman" w:hAnsi="Times New Roman" w:cs="Times New Roman"/>
          <w:sz w:val="24"/>
          <w:szCs w:val="24"/>
        </w:rPr>
        <w:t>Kabupaten Kepulauan Selayar</w:t>
      </w:r>
      <w:r w:rsidR="00377EB7">
        <w:rPr>
          <w:rFonts w:ascii="Times New Roman" w:hAnsi="Times New Roman" w:cs="Times New Roman"/>
          <w:sz w:val="24"/>
          <w:szCs w:val="24"/>
          <w:lang w:val="en-US"/>
        </w:rPr>
        <w:t xml:space="preserve"> </w:t>
      </w:r>
      <w:r w:rsidR="00AD5490">
        <w:rPr>
          <w:rFonts w:ascii="Times New Roman" w:hAnsi="Times New Roman" w:cs="Times New Roman"/>
          <w:sz w:val="24"/>
          <w:szCs w:val="24"/>
        </w:rPr>
        <w:t>belum</w:t>
      </w:r>
      <w:r w:rsidR="006C643A">
        <w:rPr>
          <w:rFonts w:ascii="Times New Roman" w:hAnsi="Times New Roman" w:cs="Times New Roman"/>
          <w:sz w:val="24"/>
          <w:szCs w:val="24"/>
          <w:lang w:val="en-US"/>
        </w:rPr>
        <w:t xml:space="preserve"> di</w:t>
      </w:r>
      <w:r w:rsidR="006C643A">
        <w:rPr>
          <w:rFonts w:ascii="Times New Roman" w:hAnsi="Times New Roman" w:cs="Times New Roman"/>
          <w:sz w:val="24"/>
          <w:szCs w:val="24"/>
        </w:rPr>
        <w:t>terapkan sebagaimana mestinya”.</w:t>
      </w:r>
    </w:p>
    <w:p w:rsidR="006D1FD9" w:rsidRDefault="006D1FD9" w:rsidP="0047335E">
      <w:pPr>
        <w:pStyle w:val="ListParagraph"/>
        <w:spacing w:line="480" w:lineRule="auto"/>
        <w:ind w:left="1440"/>
        <w:jc w:val="both"/>
        <w:rPr>
          <w:rFonts w:ascii="Times New Roman" w:hAnsi="Times New Roman" w:cs="Times New Roman"/>
          <w:b/>
          <w:sz w:val="24"/>
          <w:szCs w:val="24"/>
        </w:rPr>
      </w:pPr>
    </w:p>
    <w:p w:rsidR="006D1FD9" w:rsidRDefault="006D1FD9" w:rsidP="0047335E">
      <w:pPr>
        <w:pStyle w:val="ListParagraph"/>
        <w:spacing w:line="480" w:lineRule="auto"/>
        <w:ind w:left="1440"/>
        <w:jc w:val="both"/>
        <w:rPr>
          <w:rFonts w:ascii="Times New Roman" w:hAnsi="Times New Roman" w:cs="Times New Roman"/>
          <w:b/>
          <w:sz w:val="24"/>
          <w:szCs w:val="24"/>
          <w:lang w:val="id-ID"/>
        </w:rPr>
      </w:pPr>
    </w:p>
    <w:p w:rsidR="00110FA8" w:rsidRDefault="00110FA8"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EF77A2" w:rsidRDefault="00EF77A2" w:rsidP="0047335E">
      <w:pPr>
        <w:pStyle w:val="ListParagraph"/>
        <w:spacing w:line="480" w:lineRule="auto"/>
        <w:ind w:left="1440"/>
        <w:jc w:val="both"/>
        <w:rPr>
          <w:rFonts w:ascii="Times New Roman" w:hAnsi="Times New Roman" w:cs="Times New Roman"/>
          <w:b/>
          <w:sz w:val="24"/>
          <w:szCs w:val="24"/>
          <w:lang w:val="id-ID"/>
        </w:rPr>
      </w:pPr>
    </w:p>
    <w:p w:rsidR="001B1A8B" w:rsidRDefault="001B1A8B" w:rsidP="009A245E">
      <w:pPr>
        <w:spacing w:line="480" w:lineRule="auto"/>
        <w:jc w:val="both"/>
        <w:rPr>
          <w:rFonts w:ascii="Times New Roman" w:hAnsi="Times New Roman" w:cs="Times New Roman"/>
          <w:b/>
          <w:sz w:val="24"/>
          <w:szCs w:val="24"/>
        </w:rPr>
      </w:pPr>
    </w:p>
    <w:p w:rsidR="009A245E" w:rsidRDefault="00424D3F" w:rsidP="009A245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2208" behindDoc="0" locked="0" layoutInCell="1" allowOverlap="1">
                <wp:simplePos x="0" y="0"/>
                <wp:positionH relativeFrom="column">
                  <wp:posOffset>4789170</wp:posOffset>
                </wp:positionH>
                <wp:positionV relativeFrom="paragraph">
                  <wp:posOffset>-658495</wp:posOffset>
                </wp:positionV>
                <wp:extent cx="367665" cy="413385"/>
                <wp:effectExtent l="9525" t="10160" r="13335" b="5080"/>
                <wp:wrapNone/>
                <wp:docPr id="6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77.1pt;margin-top:-51.85pt;width:28.95pt;height:3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"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2233295</wp:posOffset>
                </wp:positionH>
                <wp:positionV relativeFrom="paragraph">
                  <wp:posOffset>8151495</wp:posOffset>
                </wp:positionV>
                <wp:extent cx="367665" cy="413385"/>
                <wp:effectExtent l="6350" t="9525" r="6985" b="5715"/>
                <wp:wrapNone/>
                <wp:docPr id="6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txbx>
                        <w:txbxContent>
                          <w:p w:rsidR="00040924" w:rsidRPr="00717081" w:rsidRDefault="00831663" w:rsidP="00077FE1">
                            <w:pPr>
                              <w:jc w:val="center"/>
                              <w:rPr>
                                <w:rFonts w:ascii="Times New Roman" w:hAnsi="Times New Roman" w:cs="Times New Roman"/>
                                <w:sz w:val="24"/>
                                <w:szCs w:val="24"/>
                              </w:rPr>
                            </w:pPr>
                            <w:r>
                              <w:rPr>
                                <w:rFonts w:ascii="Times New Roman" w:hAnsi="Times New Roman" w:cs="Times New Roman"/>
                                <w:sz w:val="24"/>
                                <w:szCs w:val="24"/>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4" style="position:absolute;left:0;text-align:left;margin-left:175.85pt;margin-top:641.85pt;width:28.95pt;height:3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" strokecolor="white [3212]">
                <v:textbox>
                  <w:txbxContent>
                    <w:p w:rsidR="00040924" w:rsidRPr="00717081" w:rsidRDefault="00831663" w:rsidP="00077FE1">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mc:Fallback>
        </mc:AlternateContent>
      </w:r>
      <w:r w:rsidR="009A245E">
        <w:rPr>
          <w:rFonts w:ascii="Times New Roman" w:hAnsi="Times New Roman" w:cs="Times New Roman"/>
          <w:b/>
          <w:sz w:val="24"/>
          <w:szCs w:val="24"/>
        </w:rPr>
        <w:t>BAB III</w:t>
      </w:r>
    </w:p>
    <w:p w:rsidR="009A245E" w:rsidRPr="009A245E" w:rsidRDefault="009A245E" w:rsidP="009A24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D1FD9" w:rsidRDefault="006D1FD9" w:rsidP="00D853F4">
      <w:pPr>
        <w:pStyle w:val="NoSpacing"/>
        <w:numPr>
          <w:ilvl w:val="0"/>
          <w:numId w:val="9"/>
        </w:numPr>
        <w:spacing w:after="240" w:line="480" w:lineRule="auto"/>
        <w:ind w:left="284" w:hanging="284"/>
        <w:contextualSpacing/>
        <w:rPr>
          <w:rFonts w:ascii="Times New Roman" w:hAnsi="Times New Roman" w:cs="Times New Roman"/>
          <w:b/>
          <w:sz w:val="24"/>
          <w:szCs w:val="24"/>
        </w:rPr>
      </w:pPr>
      <w:r>
        <w:rPr>
          <w:rFonts w:ascii="Times New Roman" w:hAnsi="Times New Roman" w:cs="Times New Roman"/>
          <w:b/>
          <w:sz w:val="24"/>
          <w:szCs w:val="24"/>
        </w:rPr>
        <w:t>Variabel dan Desain Penelitian</w:t>
      </w:r>
    </w:p>
    <w:p w:rsidR="006D1FD9" w:rsidRPr="00231877" w:rsidRDefault="006D1FD9" w:rsidP="00D853F4">
      <w:pPr>
        <w:pStyle w:val="NoSpacing"/>
        <w:numPr>
          <w:ilvl w:val="0"/>
          <w:numId w:val="10"/>
        </w:numPr>
        <w:spacing w:after="240" w:line="480" w:lineRule="auto"/>
        <w:ind w:left="426" w:hanging="284"/>
        <w:contextualSpacing/>
        <w:rPr>
          <w:rFonts w:ascii="Times New Roman" w:hAnsi="Times New Roman" w:cs="Times New Roman"/>
          <w:b/>
          <w:sz w:val="24"/>
          <w:szCs w:val="24"/>
        </w:rPr>
      </w:pPr>
      <w:r>
        <w:rPr>
          <w:rFonts w:ascii="Times New Roman" w:hAnsi="Times New Roman" w:cs="Times New Roman"/>
          <w:b/>
          <w:sz w:val="24"/>
          <w:szCs w:val="24"/>
        </w:rPr>
        <w:t>Variabel  Penelitian</w:t>
      </w:r>
    </w:p>
    <w:p w:rsidR="006D1FD9" w:rsidRDefault="006D1FD9" w:rsidP="006D1FD9">
      <w:pPr>
        <w:pStyle w:val="NoSpacing"/>
        <w:spacing w:line="480" w:lineRule="auto"/>
        <w:ind w:firstLine="706"/>
        <w:jc w:val="both"/>
        <w:rPr>
          <w:rFonts w:ascii="Times New Roman" w:hAnsi="Times New Roman" w:cs="Times New Roman"/>
          <w:sz w:val="24"/>
          <w:szCs w:val="24"/>
          <w:lang w:val="en-US"/>
        </w:rPr>
      </w:pPr>
      <w:r>
        <w:rPr>
          <w:rFonts w:ascii="Times New Roman" w:hAnsi="Times New Roman" w:cs="Times New Roman"/>
          <w:sz w:val="24"/>
          <w:szCs w:val="24"/>
        </w:rPr>
        <w:t>Variabel merupakan indikator terpenting yang menentukan keberha</w:t>
      </w:r>
      <w:r w:rsidR="00935687">
        <w:rPr>
          <w:rFonts w:ascii="Times New Roman" w:hAnsi="Times New Roman" w:cs="Times New Roman"/>
          <w:sz w:val="24"/>
          <w:szCs w:val="24"/>
        </w:rPr>
        <w:t>silan penelitian. Sugiyono (2012</w:t>
      </w:r>
      <w:r>
        <w:rPr>
          <w:rFonts w:ascii="Times New Roman" w:hAnsi="Times New Roman" w:cs="Times New Roman"/>
          <w:sz w:val="24"/>
          <w:szCs w:val="24"/>
        </w:rPr>
        <w:t>:3) mengemukakan bahwa: “Variabel adalah suatu atribut atau sifat atau nilai dari orang, obyek atau kegiatan yang mempunyai variasi tertentu yang ditetapkan oleh peneliti untuk dipel</w:t>
      </w:r>
      <w:r w:rsidR="00FA7509">
        <w:rPr>
          <w:rFonts w:ascii="Times New Roman" w:hAnsi="Times New Roman" w:cs="Times New Roman"/>
          <w:sz w:val="24"/>
          <w:szCs w:val="24"/>
        </w:rPr>
        <w:t>ajari dan ditarik kesimpulannya”.</w:t>
      </w:r>
    </w:p>
    <w:p w:rsidR="007A16A7" w:rsidRPr="00942723" w:rsidRDefault="006D1FD9" w:rsidP="007A16A7">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Berdasarkan judul penelitian yang diajukan yaitu: </w:t>
      </w:r>
      <w:r w:rsidR="00CF245D">
        <w:rPr>
          <w:rFonts w:ascii="Times New Roman" w:hAnsi="Times New Roman" w:cs="Times New Roman"/>
          <w:sz w:val="24"/>
          <w:szCs w:val="24"/>
          <w:lang w:val="en-US"/>
        </w:rPr>
        <w:t xml:space="preserve">Penerapan Undang-Undang Nomor 23 Tahun 2011 tentang Pengelolaan </w:t>
      </w:r>
      <w:r>
        <w:rPr>
          <w:rFonts w:ascii="Times New Roman" w:hAnsi="Times New Roman" w:cs="Times New Roman"/>
          <w:sz w:val="24"/>
          <w:szCs w:val="24"/>
          <w:lang w:val="en-US"/>
        </w:rPr>
        <w:t xml:space="preserve">Zakat Pada </w:t>
      </w:r>
      <w:r w:rsidR="00CF245D">
        <w:rPr>
          <w:rFonts w:ascii="Times New Roman" w:hAnsi="Times New Roman" w:cs="Times New Roman"/>
          <w:sz w:val="24"/>
          <w:szCs w:val="24"/>
          <w:lang w:val="en-US"/>
        </w:rPr>
        <w:t>Badan Amil Zakat</w:t>
      </w:r>
      <w:r w:rsidR="0039212F">
        <w:rPr>
          <w:rFonts w:ascii="Times New Roman" w:hAnsi="Times New Roman" w:cs="Times New Roman"/>
          <w:sz w:val="24"/>
          <w:szCs w:val="24"/>
          <w:lang w:val="en-US"/>
        </w:rPr>
        <w:t xml:space="preserve"> Na</w:t>
      </w:r>
      <w:r w:rsidR="001B1A8B">
        <w:rPr>
          <w:rFonts w:ascii="Times New Roman" w:hAnsi="Times New Roman" w:cs="Times New Roman"/>
          <w:sz w:val="24"/>
          <w:szCs w:val="24"/>
          <w:lang w:val="en-US"/>
        </w:rPr>
        <w:t>s</w:t>
      </w:r>
      <w:r w:rsidR="0039212F">
        <w:rPr>
          <w:rFonts w:ascii="Times New Roman" w:hAnsi="Times New Roman" w:cs="Times New Roman"/>
          <w:sz w:val="24"/>
          <w:szCs w:val="24"/>
          <w:lang w:val="en-US"/>
        </w:rPr>
        <w:t>ional</w:t>
      </w:r>
      <w:r w:rsidR="00CF245D">
        <w:rPr>
          <w:rFonts w:ascii="Times New Roman" w:hAnsi="Times New Roman" w:cs="Times New Roman"/>
          <w:sz w:val="24"/>
          <w:szCs w:val="24"/>
          <w:lang w:val="en-US"/>
        </w:rPr>
        <w:t xml:space="preserve"> (BAZ</w:t>
      </w:r>
      <w:r w:rsidR="0039212F">
        <w:rPr>
          <w:rFonts w:ascii="Times New Roman" w:hAnsi="Times New Roman" w:cs="Times New Roman"/>
          <w:sz w:val="24"/>
          <w:szCs w:val="24"/>
          <w:lang w:val="en-US"/>
        </w:rPr>
        <w:t>NAS</w:t>
      </w:r>
      <w:r w:rsidR="00CF245D">
        <w:rPr>
          <w:rFonts w:ascii="Times New Roman" w:hAnsi="Times New Roman" w:cs="Times New Roman"/>
          <w:sz w:val="24"/>
          <w:szCs w:val="24"/>
          <w:lang w:val="en-US"/>
        </w:rPr>
        <w:t>) di Kabupaten Kepulauan Selayar</w:t>
      </w:r>
      <w:r>
        <w:rPr>
          <w:rFonts w:ascii="Times New Roman" w:hAnsi="Times New Roman" w:cs="Times New Roman"/>
          <w:sz w:val="24"/>
          <w:szCs w:val="24"/>
        </w:rPr>
        <w:t xml:space="preserve">, maka </w:t>
      </w:r>
      <w:r>
        <w:rPr>
          <w:rFonts w:ascii="Times New Roman" w:hAnsi="Times New Roman" w:cs="Times New Roman"/>
          <w:sz w:val="24"/>
          <w:szCs w:val="24"/>
          <w:lang w:val="en-US"/>
        </w:rPr>
        <w:t xml:space="preserve">yang menjadi variabel penelitian yaitu </w:t>
      </w:r>
      <w:r w:rsidR="004C1972">
        <w:rPr>
          <w:rFonts w:ascii="Times New Roman" w:hAnsi="Times New Roman" w:cs="Times New Roman"/>
          <w:sz w:val="24"/>
          <w:szCs w:val="24"/>
        </w:rPr>
        <w:t>Pengelolaan Zakat</w:t>
      </w:r>
      <w:r w:rsidR="007027EC">
        <w:rPr>
          <w:rFonts w:ascii="Times New Roman" w:hAnsi="Times New Roman" w:cs="Times New Roman"/>
          <w:sz w:val="24"/>
          <w:szCs w:val="24"/>
        </w:rPr>
        <w:t xml:space="preserve"> berdasarkan Undang-</w:t>
      </w:r>
      <w:r w:rsidR="007027EC">
        <w:rPr>
          <w:rFonts w:ascii="Times New Roman" w:hAnsi="Times New Roman" w:cs="Times New Roman"/>
          <w:sz w:val="24"/>
          <w:szCs w:val="24"/>
          <w:lang w:val="en-US"/>
        </w:rPr>
        <w:t>U</w:t>
      </w:r>
      <w:r w:rsidR="00942723">
        <w:rPr>
          <w:rFonts w:ascii="Times New Roman" w:hAnsi="Times New Roman" w:cs="Times New Roman"/>
          <w:sz w:val="24"/>
          <w:szCs w:val="24"/>
        </w:rPr>
        <w:t>ndang Nomor 23 Tahun 2011.</w:t>
      </w:r>
    </w:p>
    <w:p w:rsidR="006D1FD9" w:rsidRDefault="006D1FD9" w:rsidP="00FC39FD">
      <w:pPr>
        <w:pStyle w:val="NoSpacing"/>
        <w:numPr>
          <w:ilvl w:val="0"/>
          <w:numId w:val="10"/>
        </w:numPr>
        <w:spacing w:line="480" w:lineRule="auto"/>
        <w:ind w:left="42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Desain Penelitian</w:t>
      </w:r>
    </w:p>
    <w:p w:rsidR="00D21A75" w:rsidRDefault="00D21A75" w:rsidP="004C1972">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Desain penelitian merupakan suatu rancangan atau tata cara untuk menjabarkan berbagai variabel yang akan diteliti, kemudian membuat hubungan antara suatu variabel dengan variabel lain sehingga akan mudah dirumuskan masalah penelitiannya, pemilihan teori yang relevan, rumusan hipotesis yang diajukan, metode penelitian, instrumen penelitian, teknik analisis yang akan digunakan, serta kesimpulan yang diharapkan.</w:t>
      </w:r>
    </w:p>
    <w:p w:rsidR="00D21A75" w:rsidRPr="00896B08" w:rsidRDefault="00D21A75" w:rsidP="004C1972">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Penelitian ini bersifat kualitatif yaitu data-data dikumpulkan dengan</w:t>
      </w:r>
      <w:r w:rsidR="00397E94">
        <w:rPr>
          <w:rFonts w:ascii="Times New Roman" w:hAnsi="Times New Roman" w:cs="Times New Roman"/>
          <w:sz w:val="24"/>
          <w:szCs w:val="24"/>
          <w:lang w:val="en-US"/>
        </w:rPr>
        <w:t xml:space="preserve"> me</w:t>
      </w:r>
      <w:r w:rsidR="00896B08">
        <w:rPr>
          <w:rFonts w:ascii="Times New Roman" w:hAnsi="Times New Roman" w:cs="Times New Roman"/>
          <w:sz w:val="24"/>
          <w:szCs w:val="24"/>
          <w:lang w:val="en-US"/>
        </w:rPr>
        <w:t>ngumpulkan data lapora</w:t>
      </w:r>
      <w:r w:rsidR="00474644">
        <w:rPr>
          <w:rFonts w:ascii="Times New Roman" w:hAnsi="Times New Roman" w:cs="Times New Roman"/>
          <w:sz w:val="24"/>
          <w:szCs w:val="24"/>
        </w:rPr>
        <w:t xml:space="preserve">n </w:t>
      </w:r>
      <w:r w:rsidR="007027EC">
        <w:rPr>
          <w:rFonts w:ascii="Times New Roman" w:hAnsi="Times New Roman" w:cs="Times New Roman"/>
          <w:sz w:val="24"/>
          <w:szCs w:val="24"/>
          <w:lang w:val="en-US"/>
        </w:rPr>
        <w:t>pelaksanaan dan penegelolaan zakat</w:t>
      </w:r>
      <w:r w:rsidR="00FF6381">
        <w:rPr>
          <w:rFonts w:ascii="Times New Roman" w:hAnsi="Times New Roman" w:cs="Times New Roman"/>
          <w:sz w:val="24"/>
          <w:szCs w:val="24"/>
        </w:rPr>
        <w:t xml:space="preserve"> BAZNAS </w:t>
      </w:r>
      <w:r w:rsidR="00FF6381">
        <w:rPr>
          <w:rFonts w:ascii="Times New Roman" w:hAnsi="Times New Roman" w:cs="Times New Roman"/>
          <w:sz w:val="24"/>
          <w:szCs w:val="24"/>
        </w:rPr>
        <w:lastRenderedPageBreak/>
        <w:t>Kabupaten Kepulauan Selayar</w:t>
      </w:r>
      <w:r w:rsidR="00397E94">
        <w:rPr>
          <w:rFonts w:ascii="Times New Roman" w:hAnsi="Times New Roman" w:cs="Times New Roman"/>
          <w:sz w:val="24"/>
          <w:szCs w:val="24"/>
          <w:lang w:val="en-US"/>
        </w:rPr>
        <w:t>. Populasi yang digunakan adalah keselur</w:t>
      </w:r>
      <w:r w:rsidR="00474644">
        <w:rPr>
          <w:rFonts w:ascii="Times New Roman" w:hAnsi="Times New Roman" w:cs="Times New Roman"/>
          <w:sz w:val="24"/>
          <w:szCs w:val="24"/>
          <w:lang w:val="en-US"/>
        </w:rPr>
        <w:t xml:space="preserve">uhan laporan pelaksanaan dana pengelolaan zakat, </w:t>
      </w:r>
      <w:r w:rsidR="00397E94">
        <w:rPr>
          <w:rFonts w:ascii="Times New Roman" w:hAnsi="Times New Roman" w:cs="Times New Roman"/>
          <w:sz w:val="24"/>
          <w:szCs w:val="24"/>
          <w:lang w:val="en-US"/>
        </w:rPr>
        <w:t>pada Badan Amil Zakat Nasional (BAZNAS) Kabupaten Kepulauan Selayar.</w:t>
      </w:r>
      <w:r w:rsidR="00005AE2">
        <w:rPr>
          <w:rFonts w:ascii="Times New Roman" w:hAnsi="Times New Roman" w:cs="Times New Roman"/>
          <w:sz w:val="24"/>
          <w:szCs w:val="24"/>
          <w:lang w:val="en-US"/>
        </w:rPr>
        <w:t xml:space="preserve"> </w:t>
      </w:r>
      <w:r w:rsidR="00397E94">
        <w:rPr>
          <w:rFonts w:ascii="Times New Roman" w:hAnsi="Times New Roman" w:cs="Times New Roman"/>
          <w:sz w:val="24"/>
          <w:szCs w:val="24"/>
          <w:lang w:val="en-US"/>
        </w:rPr>
        <w:t>Sampel yang digunakan adalah data lap</w:t>
      </w:r>
      <w:r w:rsidR="00474644">
        <w:rPr>
          <w:rFonts w:ascii="Times New Roman" w:hAnsi="Times New Roman" w:cs="Times New Roman"/>
          <w:sz w:val="24"/>
          <w:szCs w:val="24"/>
          <w:lang w:val="en-US"/>
        </w:rPr>
        <w:t xml:space="preserve">oran pelaksanaan dan pengelolaan zakat </w:t>
      </w:r>
      <w:r w:rsidR="00AB42C3">
        <w:rPr>
          <w:rFonts w:ascii="Times New Roman" w:hAnsi="Times New Roman" w:cs="Times New Roman"/>
          <w:sz w:val="24"/>
          <w:szCs w:val="24"/>
          <w:lang w:val="en-US"/>
        </w:rPr>
        <w:t>pada Ba</w:t>
      </w:r>
      <w:r w:rsidR="00397E94">
        <w:rPr>
          <w:rFonts w:ascii="Times New Roman" w:hAnsi="Times New Roman" w:cs="Times New Roman"/>
          <w:sz w:val="24"/>
          <w:szCs w:val="24"/>
          <w:lang w:val="en-US"/>
        </w:rPr>
        <w:t>dan Amil Zakat Nasional (BAZNAS) di Kabupat</w:t>
      </w:r>
      <w:r w:rsidR="00896B08">
        <w:rPr>
          <w:rFonts w:ascii="Times New Roman" w:hAnsi="Times New Roman" w:cs="Times New Roman"/>
          <w:sz w:val="24"/>
          <w:szCs w:val="24"/>
          <w:lang w:val="en-US"/>
        </w:rPr>
        <w:t>en Kepulauan Selayar tahun 201</w:t>
      </w:r>
      <w:r w:rsidR="00896B08">
        <w:rPr>
          <w:rFonts w:ascii="Times New Roman" w:hAnsi="Times New Roman" w:cs="Times New Roman"/>
          <w:sz w:val="24"/>
          <w:szCs w:val="24"/>
        </w:rPr>
        <w:t>5.</w:t>
      </w:r>
      <w:r w:rsidR="00FF6381">
        <w:rPr>
          <w:rFonts w:ascii="Times New Roman" w:hAnsi="Times New Roman" w:cs="Times New Roman"/>
          <w:sz w:val="24"/>
          <w:szCs w:val="24"/>
        </w:rPr>
        <w:t xml:space="preserve"> Teknik pengumpulan data</w:t>
      </w:r>
      <w:r w:rsidR="00005AE2">
        <w:rPr>
          <w:rFonts w:ascii="Times New Roman" w:hAnsi="Times New Roman" w:cs="Times New Roman"/>
          <w:sz w:val="24"/>
          <w:szCs w:val="24"/>
          <w:lang w:val="en-US"/>
        </w:rPr>
        <w:t xml:space="preserve"> </w:t>
      </w:r>
      <w:r w:rsidR="00FF6381">
        <w:rPr>
          <w:rFonts w:ascii="Times New Roman" w:hAnsi="Times New Roman" w:cs="Times New Roman"/>
          <w:sz w:val="24"/>
          <w:szCs w:val="24"/>
        </w:rPr>
        <w:t>meliputi dokumentasi yang didukung oleh wawancara kepada bagian pengelola zaka</w:t>
      </w:r>
      <w:r w:rsidR="00474644">
        <w:rPr>
          <w:rFonts w:ascii="Times New Roman" w:hAnsi="Times New Roman" w:cs="Times New Roman"/>
          <w:sz w:val="24"/>
          <w:szCs w:val="24"/>
        </w:rPr>
        <w:t xml:space="preserve">t pada Badan Amil Zakat Nasional </w:t>
      </w:r>
      <w:r w:rsidR="00474644">
        <w:rPr>
          <w:rFonts w:ascii="Times New Roman" w:hAnsi="Times New Roman" w:cs="Times New Roman"/>
          <w:sz w:val="24"/>
          <w:szCs w:val="24"/>
          <w:lang w:val="en-US"/>
        </w:rPr>
        <w:t>(BAZNAS)</w:t>
      </w:r>
      <w:r w:rsidR="00FF6381">
        <w:rPr>
          <w:rFonts w:ascii="Times New Roman" w:hAnsi="Times New Roman" w:cs="Times New Roman"/>
          <w:sz w:val="24"/>
          <w:szCs w:val="24"/>
        </w:rPr>
        <w:t xml:space="preserve"> Kabupaten Kepulauan Selayar. Analisis data yang dilakukan dengan teknik analisis komparatif yang membandingkan antara tata</w:t>
      </w:r>
      <w:r w:rsidR="000A3094">
        <w:rPr>
          <w:rFonts w:ascii="Times New Roman" w:hAnsi="Times New Roman" w:cs="Times New Roman"/>
          <w:sz w:val="24"/>
          <w:szCs w:val="24"/>
        </w:rPr>
        <w:t xml:space="preserve"> cara penyajian laporan pertanggungjawaban pada Badan Amil Zakat Nasional (BAZNAS) Kabupaten Kepulauan Selayar dengan berdasarkan Undang-undang</w:t>
      </w:r>
      <w:r w:rsidR="00582D2F">
        <w:rPr>
          <w:rFonts w:ascii="Times New Roman" w:hAnsi="Times New Roman" w:cs="Times New Roman"/>
          <w:sz w:val="24"/>
          <w:szCs w:val="24"/>
        </w:rPr>
        <w:t xml:space="preserve"> Nomor 23 Tahun 2011.</w:t>
      </w:r>
    </w:p>
    <w:p w:rsidR="00ED3A00" w:rsidRDefault="006D1FD9" w:rsidP="00ED3A00">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Untuk le</w:t>
      </w:r>
      <w:r w:rsidR="00582D2F">
        <w:rPr>
          <w:rFonts w:ascii="Times New Roman" w:hAnsi="Times New Roman" w:cs="Times New Roman"/>
          <w:sz w:val="24"/>
          <w:szCs w:val="24"/>
        </w:rPr>
        <w:t xml:space="preserve">bih jelasnya, </w:t>
      </w:r>
      <w:r>
        <w:rPr>
          <w:rFonts w:ascii="Times New Roman" w:hAnsi="Times New Roman" w:cs="Times New Roman"/>
          <w:sz w:val="24"/>
          <w:szCs w:val="24"/>
        </w:rPr>
        <w:t>dapat d</w:t>
      </w:r>
      <w:r w:rsidR="00397E94">
        <w:rPr>
          <w:rFonts w:ascii="Times New Roman" w:hAnsi="Times New Roman" w:cs="Times New Roman"/>
          <w:sz w:val="24"/>
          <w:szCs w:val="24"/>
        </w:rPr>
        <w:t>ilihat pada gambar</w:t>
      </w:r>
      <w:r w:rsidR="00582D2F">
        <w:rPr>
          <w:rFonts w:ascii="Times New Roman" w:hAnsi="Times New Roman" w:cs="Times New Roman"/>
          <w:sz w:val="24"/>
          <w:szCs w:val="24"/>
        </w:rPr>
        <w:t xml:space="preserve"> 2,</w:t>
      </w:r>
      <w:r w:rsidR="00AB42C3">
        <w:rPr>
          <w:rFonts w:ascii="Times New Roman" w:hAnsi="Times New Roman" w:cs="Times New Roman"/>
          <w:sz w:val="24"/>
          <w:szCs w:val="24"/>
          <w:lang w:val="en-US"/>
        </w:rPr>
        <w:t xml:space="preserve"> pada </w:t>
      </w:r>
      <w:r w:rsidR="00BE3DAC">
        <w:rPr>
          <w:rFonts w:ascii="Times New Roman" w:hAnsi="Times New Roman" w:cs="Times New Roman"/>
          <w:sz w:val="24"/>
          <w:szCs w:val="24"/>
        </w:rPr>
        <w:t xml:space="preserve">bagan desain penelitian </w:t>
      </w:r>
      <w:r w:rsidR="00D74DB3">
        <w:rPr>
          <w:rFonts w:ascii="Times New Roman" w:hAnsi="Times New Roman" w:cs="Times New Roman"/>
          <w:sz w:val="24"/>
          <w:szCs w:val="24"/>
          <w:lang w:val="en-US"/>
        </w:rPr>
        <w:t>di</w:t>
      </w:r>
      <w:r w:rsidR="00200226">
        <w:rPr>
          <w:rFonts w:ascii="Times New Roman" w:hAnsi="Times New Roman" w:cs="Times New Roman"/>
          <w:sz w:val="24"/>
          <w:szCs w:val="24"/>
        </w:rPr>
        <w:t xml:space="preserve"> halaman 3</w:t>
      </w:r>
      <w:r w:rsidR="00474644">
        <w:rPr>
          <w:rFonts w:ascii="Times New Roman" w:hAnsi="Times New Roman" w:cs="Times New Roman"/>
          <w:sz w:val="24"/>
          <w:szCs w:val="24"/>
          <w:lang w:val="en-US"/>
        </w:rPr>
        <w:t>1</w:t>
      </w:r>
      <w:r w:rsidR="00BE3DAC">
        <w:rPr>
          <w:rFonts w:ascii="Times New Roman" w:hAnsi="Times New Roman" w:cs="Times New Roman"/>
          <w:sz w:val="24"/>
          <w:szCs w:val="24"/>
        </w:rPr>
        <w:t>.</w:t>
      </w:r>
    </w:p>
    <w:p w:rsidR="00BE3DAC" w:rsidRPr="00623C10" w:rsidRDefault="00BE3DAC" w:rsidP="00A64FF7">
      <w:pPr>
        <w:pStyle w:val="NoSpacing"/>
        <w:numPr>
          <w:ilvl w:val="0"/>
          <w:numId w:val="9"/>
        </w:numPr>
        <w:spacing w:line="48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Definisi Operasional dan Pengukuran Variabel</w:t>
      </w:r>
    </w:p>
    <w:p w:rsidR="00BE3DAC" w:rsidRDefault="00BE3DAC" w:rsidP="00A64FF7">
      <w:pPr>
        <w:pStyle w:val="NoSpacing"/>
        <w:numPr>
          <w:ilvl w:val="0"/>
          <w:numId w:val="14"/>
        </w:numPr>
        <w:spacing w:line="480" w:lineRule="auto"/>
        <w:ind w:left="426" w:hanging="284"/>
        <w:rPr>
          <w:rFonts w:ascii="Times New Roman" w:hAnsi="Times New Roman" w:cs="Times New Roman"/>
          <w:b/>
          <w:sz w:val="24"/>
          <w:szCs w:val="24"/>
        </w:rPr>
      </w:pPr>
      <w:r>
        <w:rPr>
          <w:rFonts w:ascii="Times New Roman" w:hAnsi="Times New Roman" w:cs="Times New Roman"/>
          <w:b/>
          <w:sz w:val="24"/>
          <w:szCs w:val="24"/>
          <w:lang w:val="en-US"/>
        </w:rPr>
        <w:t>Definisi Operasional Variabel</w:t>
      </w:r>
    </w:p>
    <w:p w:rsidR="00BE3DAC" w:rsidRPr="00E876A2" w:rsidRDefault="00A11A9D" w:rsidP="00200208">
      <w:pPr>
        <w:pStyle w:val="NoSpacing"/>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w:t>
      </w:r>
      <w:r w:rsidR="00BE3DAC">
        <w:rPr>
          <w:rFonts w:ascii="Times New Roman" w:hAnsi="Times New Roman" w:cs="Times New Roman"/>
          <w:sz w:val="24"/>
          <w:szCs w:val="24"/>
        </w:rPr>
        <w:t>p</w:t>
      </w:r>
      <w:r>
        <w:rPr>
          <w:rFonts w:ascii="Times New Roman" w:hAnsi="Times New Roman" w:cs="Times New Roman"/>
          <w:sz w:val="24"/>
          <w:szCs w:val="24"/>
          <w:lang w:val="en-US"/>
        </w:rPr>
        <w:t>e</w:t>
      </w:r>
      <w:r w:rsidR="00BE3DAC">
        <w:rPr>
          <w:rFonts w:ascii="Times New Roman" w:hAnsi="Times New Roman" w:cs="Times New Roman"/>
          <w:sz w:val="24"/>
          <w:szCs w:val="24"/>
        </w:rPr>
        <w:t>roleh gambaran yang jelas mengenai variabel yang akan diteliti, maka secara operasional mempunyai batasan definisi mengenai p</w:t>
      </w:r>
      <w:r w:rsidR="00BE3DAC" w:rsidRPr="00E876A2">
        <w:rPr>
          <w:rFonts w:ascii="Times New Roman" w:hAnsi="Times New Roman" w:cs="Times New Roman"/>
          <w:sz w:val="24"/>
          <w:szCs w:val="24"/>
        </w:rPr>
        <w:t>enge</w:t>
      </w:r>
      <w:r w:rsidR="00BE3DAC">
        <w:rPr>
          <w:rFonts w:ascii="Times New Roman" w:hAnsi="Times New Roman" w:cs="Times New Roman"/>
          <w:sz w:val="24"/>
          <w:szCs w:val="24"/>
        </w:rPr>
        <w:t>lolaan z</w:t>
      </w:r>
      <w:r w:rsidR="00DD32AF">
        <w:rPr>
          <w:rFonts w:ascii="Times New Roman" w:hAnsi="Times New Roman" w:cs="Times New Roman"/>
          <w:sz w:val="24"/>
          <w:szCs w:val="24"/>
        </w:rPr>
        <w:t>akat berdasarkan Undang-</w:t>
      </w:r>
      <w:r w:rsidR="00DD32AF">
        <w:rPr>
          <w:rFonts w:ascii="Times New Roman" w:hAnsi="Times New Roman" w:cs="Times New Roman"/>
          <w:sz w:val="24"/>
          <w:szCs w:val="24"/>
          <w:lang w:val="en-US"/>
        </w:rPr>
        <w:t>U</w:t>
      </w:r>
      <w:r w:rsidR="00BE3DAC" w:rsidRPr="00E876A2">
        <w:rPr>
          <w:rFonts w:ascii="Times New Roman" w:hAnsi="Times New Roman" w:cs="Times New Roman"/>
          <w:sz w:val="24"/>
          <w:szCs w:val="24"/>
        </w:rPr>
        <w:t>ndang Nomor 23 Tahun 2011 meliputi :</w:t>
      </w:r>
    </w:p>
    <w:p w:rsidR="00BE3DAC" w:rsidRDefault="00BE3DAC" w:rsidP="001D3452">
      <w:pPr>
        <w:pStyle w:val="ListParagraph"/>
        <w:numPr>
          <w:ilvl w:val="3"/>
          <w:numId w:val="24"/>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engumpulan</w:t>
      </w:r>
      <w:r>
        <w:rPr>
          <w:rFonts w:ascii="Times New Roman" w:hAnsi="Times New Roman" w:cs="Times New Roman"/>
          <w:sz w:val="24"/>
          <w:szCs w:val="24"/>
        </w:rPr>
        <w:t xml:space="preserve"> Zakat yaitu dilakukan berdasarkan aturan atau tata cara pengelolaan zakat yang dimuat dalam Undang-undang Nomor 23 Tahun 2011 Pasal 21-24</w:t>
      </w:r>
      <w:r>
        <w:rPr>
          <w:rFonts w:ascii="Times New Roman" w:hAnsi="Times New Roman" w:cs="Times New Roman"/>
          <w:sz w:val="24"/>
          <w:szCs w:val="24"/>
          <w:lang w:val="id-ID"/>
        </w:rPr>
        <w:t xml:space="preserve"> pada Badan Amil Zakat Nasional  Kabupaten Kepulauan Selayar.</w:t>
      </w:r>
    </w:p>
    <w:p w:rsidR="00ED3A00" w:rsidRDefault="00ED3A00" w:rsidP="00BE3DAC">
      <w:pPr>
        <w:pStyle w:val="NoSpacing"/>
        <w:spacing w:line="480" w:lineRule="auto"/>
        <w:jc w:val="both"/>
        <w:rPr>
          <w:rFonts w:ascii="Times New Roman" w:hAnsi="Times New Roman" w:cs="Times New Roman"/>
          <w:sz w:val="24"/>
          <w:szCs w:val="24"/>
        </w:rPr>
      </w:pPr>
    </w:p>
    <w:p w:rsidR="00ED3A00" w:rsidRPr="00582D2F" w:rsidRDefault="00424D3F" w:rsidP="00ED3A00">
      <w:pPr>
        <w:pStyle w:val="NoSpacing"/>
        <w:spacing w:line="480" w:lineRule="auto"/>
        <w:ind w:firstLine="706"/>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g">
            <w:drawing>
              <wp:anchor distT="0" distB="0" distL="114300" distR="114300" simplePos="0" relativeHeight="251737088" behindDoc="0" locked="0" layoutInCell="1" allowOverlap="1">
                <wp:simplePos x="0" y="0"/>
                <wp:positionH relativeFrom="column">
                  <wp:posOffset>-22860</wp:posOffset>
                </wp:positionH>
                <wp:positionV relativeFrom="paragraph">
                  <wp:posOffset>118110</wp:posOffset>
                </wp:positionV>
                <wp:extent cx="5353050" cy="6097905"/>
                <wp:effectExtent l="7620" t="5715" r="11430" b="11430"/>
                <wp:wrapNone/>
                <wp:docPr id="3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6097905"/>
                          <a:chOff x="2232" y="2446"/>
                          <a:chExt cx="8430" cy="9603"/>
                        </a:xfrm>
                      </wpg:grpSpPr>
                      <wps:wsp>
                        <wps:cNvPr id="34" name="AutoShape 100"/>
                        <wps:cNvCnPr>
                          <a:cxnSpLocks noChangeShapeType="1"/>
                        </wps:cNvCnPr>
                        <wps:spPr bwMode="auto">
                          <a:xfrm>
                            <a:off x="5943" y="9702"/>
                            <a:ext cx="0" cy="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116"/>
                        <wpg:cNvGrpSpPr>
                          <a:grpSpLocks/>
                        </wpg:cNvGrpSpPr>
                        <wpg:grpSpPr bwMode="auto">
                          <a:xfrm>
                            <a:off x="2232" y="2446"/>
                            <a:ext cx="8430" cy="9603"/>
                            <a:chOff x="2244" y="2434"/>
                            <a:chExt cx="8430" cy="9603"/>
                          </a:xfrm>
                        </wpg:grpSpPr>
                        <wpg:grpSp>
                          <wpg:cNvPr id="36" name="Group 113"/>
                          <wpg:cNvGrpSpPr>
                            <a:grpSpLocks/>
                          </wpg:cNvGrpSpPr>
                          <wpg:grpSpPr bwMode="auto">
                            <a:xfrm>
                              <a:off x="2244" y="2434"/>
                              <a:ext cx="8430" cy="9603"/>
                              <a:chOff x="2220" y="2422"/>
                              <a:chExt cx="8430" cy="9603"/>
                            </a:xfrm>
                          </wpg:grpSpPr>
                          <wpg:grpSp>
                            <wpg:cNvPr id="37" name="Group 111"/>
                            <wpg:cNvGrpSpPr>
                              <a:grpSpLocks/>
                            </wpg:cNvGrpSpPr>
                            <wpg:grpSpPr bwMode="auto">
                              <a:xfrm>
                                <a:off x="2220" y="2422"/>
                                <a:ext cx="8430" cy="9603"/>
                                <a:chOff x="2220" y="2422"/>
                                <a:chExt cx="8430" cy="9603"/>
                              </a:xfrm>
                            </wpg:grpSpPr>
                            <wps:wsp>
                              <wps:cNvPr id="38" name="Rectangle 56"/>
                              <wps:cNvSpPr>
                                <a:spLocks noChangeArrowheads="1"/>
                              </wps:cNvSpPr>
                              <wps:spPr bwMode="auto">
                                <a:xfrm>
                                  <a:off x="3255" y="2422"/>
                                  <a:ext cx="5565" cy="818"/>
                                </a:xfrm>
                                <a:prstGeom prst="rect">
                                  <a:avLst/>
                                </a:prstGeom>
                                <a:solidFill>
                                  <a:srgbClr val="FFFFFF"/>
                                </a:solidFill>
                                <a:ln w="9525">
                                  <a:solidFill>
                                    <a:srgbClr val="000000"/>
                                  </a:solidFill>
                                  <a:miter lim="800000"/>
                                  <a:headEnd/>
                                  <a:tailEnd/>
                                </a:ln>
                              </wps:spPr>
                              <wps:txbx>
                                <w:txbxContent>
                                  <w:p w:rsidR="00040924" w:rsidRPr="00ED3A00" w:rsidRDefault="00040924" w:rsidP="00FB1BF7">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BADAN AMIL ZAKAT NASIONAL (BAZNAS) KABUPATEN KEPULAUAN SELAYAR</w:t>
                                    </w:r>
                                  </w:p>
                                </w:txbxContent>
                              </wps:txbx>
                              <wps:bodyPr rot="0" vert="horz" wrap="square" lIns="91440" tIns="45720" rIns="91440" bIns="45720" anchor="t" anchorCtr="0" upright="1">
                                <a:noAutofit/>
                              </wps:bodyPr>
                            </wps:wsp>
                            <wps:wsp>
                              <wps:cNvPr id="39" name="Rectangle 59"/>
                              <wps:cNvSpPr>
                                <a:spLocks noChangeArrowheads="1"/>
                              </wps:cNvSpPr>
                              <wps:spPr bwMode="auto">
                                <a:xfrm>
                                  <a:off x="3255" y="3739"/>
                                  <a:ext cx="3592" cy="834"/>
                                </a:xfrm>
                                <a:prstGeom prst="rect">
                                  <a:avLst/>
                                </a:prstGeom>
                                <a:solidFill>
                                  <a:srgbClr val="FFFFFF"/>
                                </a:solidFill>
                                <a:ln w="9525">
                                  <a:solidFill>
                                    <a:srgbClr val="000000"/>
                                  </a:solidFill>
                                  <a:miter lim="800000"/>
                                  <a:headEnd/>
                                  <a:tailEnd/>
                                </a:ln>
                              </wps:spPr>
                              <wps:txbx>
                                <w:txbxContent>
                                  <w:p w:rsidR="00040924" w:rsidRPr="00ED3A00" w:rsidRDefault="00040924" w:rsidP="00200226">
                                    <w:pPr>
                                      <w:spacing w:after="0" w:line="240" w:lineRule="auto"/>
                                      <w:rPr>
                                        <w:rFonts w:ascii="Times New Roman" w:hAnsi="Times New Roman" w:cs="Times New Roman"/>
                                        <w:sz w:val="24"/>
                                        <w:szCs w:val="24"/>
                                        <w:lang w:val="id-ID"/>
                                      </w:rPr>
                                    </w:pPr>
                                    <w:r w:rsidRPr="00ED3A00">
                                      <w:rPr>
                                        <w:rFonts w:ascii="Times New Roman" w:hAnsi="Times New Roman" w:cs="Times New Roman"/>
                                        <w:sz w:val="24"/>
                                        <w:szCs w:val="24"/>
                                        <w:lang w:val="id-ID"/>
                                      </w:rPr>
                                      <w:t>DATA:</w:t>
                                    </w:r>
                                  </w:p>
                                  <w:p w:rsidR="00040924" w:rsidRPr="00ED3A00" w:rsidRDefault="00040924" w:rsidP="00200226">
                                    <w:pPr>
                                      <w:spacing w:after="0" w:line="240" w:lineRule="auto"/>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Laporan Pertanggungjawaban</w:t>
                                    </w:r>
                                  </w:p>
                                </w:txbxContent>
                              </wps:txbx>
                              <wps:bodyPr rot="0" vert="horz" wrap="square" lIns="91440" tIns="45720" rIns="91440" bIns="45720" anchor="t" anchorCtr="0" upright="1">
                                <a:noAutofit/>
                              </wps:bodyPr>
                            </wps:wsp>
                            <wps:wsp>
                              <wps:cNvPr id="40" name="Rectangle 61"/>
                              <wps:cNvSpPr>
                                <a:spLocks noChangeArrowheads="1"/>
                              </wps:cNvSpPr>
                              <wps:spPr bwMode="auto">
                                <a:xfrm>
                                  <a:off x="3255" y="5015"/>
                                  <a:ext cx="4530" cy="815"/>
                                </a:xfrm>
                                <a:prstGeom prst="rect">
                                  <a:avLst/>
                                </a:prstGeom>
                                <a:solidFill>
                                  <a:srgbClr val="FFFFFF"/>
                                </a:solidFill>
                                <a:ln w="9525">
                                  <a:solidFill>
                                    <a:srgbClr val="000000"/>
                                  </a:solidFill>
                                  <a:miter lim="800000"/>
                                  <a:headEnd/>
                                  <a:tailEnd/>
                                </a:ln>
                              </wps:spPr>
                              <wps:txbx>
                                <w:txbxContent>
                                  <w:p w:rsidR="00040924" w:rsidRPr="00ED3A00" w:rsidRDefault="00040924"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Undang-Undang Nomor 23 Tahun 2011 tentang Pengelolaan Zakat</w:t>
                                    </w:r>
                                  </w:p>
                                  <w:p w:rsidR="00040924" w:rsidRPr="00ED3A00" w:rsidRDefault="00040924" w:rsidP="007B14D1">
                                    <w:pPr>
                                      <w:ind w:left="360"/>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41" name="Rectangle 70"/>
                              <wps:cNvSpPr>
                                <a:spLocks noChangeArrowheads="1"/>
                              </wps:cNvSpPr>
                              <wps:spPr bwMode="auto">
                                <a:xfrm>
                                  <a:off x="4359" y="10181"/>
                                  <a:ext cx="3141" cy="719"/>
                                </a:xfrm>
                                <a:prstGeom prst="rect">
                                  <a:avLst/>
                                </a:prstGeom>
                                <a:solidFill>
                                  <a:srgbClr val="FFFFFF"/>
                                </a:solidFill>
                                <a:ln w="9525">
                                  <a:solidFill>
                                    <a:srgbClr val="000000"/>
                                  </a:solidFill>
                                  <a:miter lim="800000"/>
                                  <a:headEnd/>
                                  <a:tailEnd/>
                                </a:ln>
                              </wps:spPr>
                              <wps:txbx>
                                <w:txbxContent>
                                  <w:p w:rsidR="00040924" w:rsidRPr="00ED3A00" w:rsidRDefault="00040924" w:rsidP="00AB0E30">
                                    <w:pPr>
                                      <w:spacing w:after="0" w:line="240" w:lineRule="auto"/>
                                      <w:jc w:val="center"/>
                                      <w:rPr>
                                        <w:rFonts w:ascii="Times New Roman" w:hAnsi="Times New Roman" w:cs="Times New Roman"/>
                                        <w:sz w:val="24"/>
                                        <w:szCs w:val="24"/>
                                      </w:rPr>
                                    </w:pPr>
                                    <w:r w:rsidRPr="00ED3A00">
                                      <w:rPr>
                                        <w:rFonts w:ascii="Times New Roman" w:hAnsi="Times New Roman" w:cs="Times New Roman"/>
                                        <w:sz w:val="24"/>
                                        <w:szCs w:val="24"/>
                                        <w:lang w:val="id-ID"/>
                                      </w:rPr>
                                      <w:t>Analisis Data</w:t>
                                    </w:r>
                                  </w:p>
                                  <w:p w:rsidR="00040924" w:rsidRPr="00ED3A00" w:rsidRDefault="00040924" w:rsidP="00AB0E30">
                                    <w:pPr>
                                      <w:spacing w:after="0" w:line="240" w:lineRule="auto"/>
                                      <w:jc w:val="center"/>
                                      <w:rPr>
                                        <w:rFonts w:ascii="Times New Roman" w:hAnsi="Times New Roman" w:cs="Times New Roman"/>
                                        <w:sz w:val="24"/>
                                        <w:szCs w:val="24"/>
                                      </w:rPr>
                                    </w:pPr>
                                    <w:r w:rsidRPr="00ED3A00">
                                      <w:rPr>
                                        <w:rFonts w:ascii="Times New Roman" w:hAnsi="Times New Roman" w:cs="Times New Roman"/>
                                        <w:sz w:val="24"/>
                                        <w:szCs w:val="24"/>
                                        <w:lang w:val="id-ID"/>
                                      </w:rPr>
                                      <w:t>Metode</w:t>
                                    </w:r>
                                    <w:r w:rsidRPr="00ED3A00">
                                      <w:rPr>
                                        <w:rFonts w:ascii="Times New Roman" w:hAnsi="Times New Roman" w:cs="Times New Roman"/>
                                        <w:sz w:val="24"/>
                                        <w:szCs w:val="24"/>
                                      </w:rPr>
                                      <w:t xml:space="preserve"> Ko</w:t>
                                    </w:r>
                                    <w:r w:rsidRPr="00ED3A00">
                                      <w:rPr>
                                        <w:rFonts w:ascii="Times New Roman" w:hAnsi="Times New Roman" w:cs="Times New Roman"/>
                                        <w:sz w:val="24"/>
                                        <w:szCs w:val="24"/>
                                        <w:lang w:val="id-ID"/>
                                      </w:rPr>
                                      <w:t>m</w:t>
                                    </w:r>
                                    <w:r w:rsidRPr="00ED3A00">
                                      <w:rPr>
                                        <w:rFonts w:ascii="Times New Roman" w:hAnsi="Times New Roman" w:cs="Times New Roman"/>
                                        <w:sz w:val="24"/>
                                        <w:szCs w:val="24"/>
                                      </w:rPr>
                                      <w:t>p</w:t>
                                    </w:r>
                                    <w:r w:rsidRPr="00ED3A00">
                                      <w:rPr>
                                        <w:rFonts w:ascii="Times New Roman" w:hAnsi="Times New Roman" w:cs="Times New Roman"/>
                                        <w:sz w:val="24"/>
                                        <w:szCs w:val="24"/>
                                        <w:lang w:val="id-ID"/>
                                      </w:rPr>
                                      <w:t>a</w:t>
                                    </w:r>
                                    <w:r w:rsidRPr="00ED3A00">
                                      <w:rPr>
                                        <w:rFonts w:ascii="Times New Roman" w:hAnsi="Times New Roman" w:cs="Times New Roman"/>
                                        <w:sz w:val="24"/>
                                        <w:szCs w:val="24"/>
                                      </w:rPr>
                                      <w:t>ratif</w:t>
                                    </w:r>
                                  </w:p>
                                </w:txbxContent>
                              </wps:txbx>
                              <wps:bodyPr rot="0" vert="horz" wrap="square" lIns="91440" tIns="45720" rIns="91440" bIns="45720" anchor="t" anchorCtr="0" upright="1">
                                <a:noAutofit/>
                              </wps:bodyPr>
                            </wps:wsp>
                            <wps:wsp>
                              <wps:cNvPr id="42" name="Rectangle 72"/>
                              <wps:cNvSpPr>
                                <a:spLocks noChangeArrowheads="1"/>
                              </wps:cNvSpPr>
                              <wps:spPr bwMode="auto">
                                <a:xfrm>
                                  <a:off x="4329" y="11478"/>
                                  <a:ext cx="3141" cy="547"/>
                                </a:xfrm>
                                <a:prstGeom prst="rect">
                                  <a:avLst/>
                                </a:prstGeom>
                                <a:solidFill>
                                  <a:srgbClr val="FFFFFF"/>
                                </a:solidFill>
                                <a:ln w="9525">
                                  <a:solidFill>
                                    <a:srgbClr val="000000"/>
                                  </a:solidFill>
                                  <a:miter lim="800000"/>
                                  <a:headEnd/>
                                  <a:tailEnd/>
                                </a:ln>
                              </wps:spPr>
                              <wps:txbx>
                                <w:txbxContent>
                                  <w:p w:rsidR="00040924" w:rsidRPr="00ED3A00" w:rsidRDefault="00040924" w:rsidP="007B14D1">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Kesimpulan/Hasil Penelitian</w:t>
                                    </w:r>
                                  </w:p>
                                </w:txbxContent>
                              </wps:txbx>
                              <wps:bodyPr rot="0" vert="horz" wrap="square" lIns="91440" tIns="45720" rIns="91440" bIns="45720" anchor="t" anchorCtr="0" upright="1">
                                <a:noAutofit/>
                              </wps:bodyPr>
                            </wps:wsp>
                            <wps:wsp>
                              <wps:cNvPr id="43" name="Rectangle 74"/>
                              <wps:cNvSpPr>
                                <a:spLocks noChangeArrowheads="1"/>
                              </wps:cNvSpPr>
                              <wps:spPr bwMode="auto">
                                <a:xfrm>
                                  <a:off x="7337" y="3465"/>
                                  <a:ext cx="2983" cy="1285"/>
                                </a:xfrm>
                                <a:prstGeom prst="rect">
                                  <a:avLst/>
                                </a:prstGeom>
                                <a:solidFill>
                                  <a:srgbClr val="FFFFFF"/>
                                </a:solidFill>
                                <a:ln w="9525">
                                  <a:solidFill>
                                    <a:srgbClr val="000000"/>
                                  </a:solidFill>
                                  <a:miter lim="800000"/>
                                  <a:headEnd/>
                                  <a:tailEnd/>
                                </a:ln>
                              </wps:spPr>
                              <wps:txbx>
                                <w:txbxContent>
                                  <w:p w:rsidR="00040924" w:rsidRPr="00ED3A00" w:rsidRDefault="00040924" w:rsidP="00A7022E">
                                    <w:pPr>
                                      <w:rPr>
                                        <w:rFonts w:ascii="Times New Roman" w:hAnsi="Times New Roman" w:cs="Times New Roman"/>
                                        <w:sz w:val="24"/>
                                        <w:szCs w:val="24"/>
                                        <w:lang w:val="id-ID"/>
                                      </w:rPr>
                                    </w:pPr>
                                    <w:r w:rsidRPr="00ED3A00">
                                      <w:rPr>
                                        <w:rFonts w:ascii="Times New Roman" w:hAnsi="Times New Roman" w:cs="Times New Roman"/>
                                        <w:sz w:val="24"/>
                                        <w:szCs w:val="24"/>
                                        <w:lang w:val="id-ID"/>
                                      </w:rPr>
                                      <w:t>Teknik pengumpulan data :</w:t>
                                    </w:r>
                                  </w:p>
                                  <w:p w:rsidR="00040924" w:rsidRPr="00ED3A00" w:rsidRDefault="00040924" w:rsidP="001D3452">
                                    <w:pPr>
                                      <w:pStyle w:val="ListParagraph"/>
                                      <w:numPr>
                                        <w:ilvl w:val="0"/>
                                        <w:numId w:val="11"/>
                                      </w:numPr>
                                      <w:rPr>
                                        <w:rFonts w:ascii="Times New Roman" w:hAnsi="Times New Roman" w:cs="Times New Roman"/>
                                        <w:sz w:val="24"/>
                                        <w:szCs w:val="24"/>
                                        <w:lang w:val="id-ID"/>
                                      </w:rPr>
                                    </w:pPr>
                                    <w:r w:rsidRPr="00ED3A00">
                                      <w:rPr>
                                        <w:rFonts w:ascii="Times New Roman" w:hAnsi="Times New Roman" w:cs="Times New Roman"/>
                                        <w:sz w:val="24"/>
                                        <w:szCs w:val="24"/>
                                        <w:lang w:val="id-ID"/>
                                      </w:rPr>
                                      <w:t>Wawancara</w:t>
                                    </w:r>
                                  </w:p>
                                  <w:p w:rsidR="00040924" w:rsidRPr="00ED3A00" w:rsidRDefault="00040924" w:rsidP="001D3452">
                                    <w:pPr>
                                      <w:pStyle w:val="ListParagraph"/>
                                      <w:numPr>
                                        <w:ilvl w:val="0"/>
                                        <w:numId w:val="11"/>
                                      </w:numPr>
                                      <w:rPr>
                                        <w:rFonts w:ascii="Times New Roman" w:hAnsi="Times New Roman" w:cs="Times New Roman"/>
                                        <w:sz w:val="24"/>
                                        <w:szCs w:val="24"/>
                                        <w:lang w:val="id-ID"/>
                                      </w:rPr>
                                    </w:pPr>
                                    <w:r w:rsidRPr="00ED3A00">
                                      <w:rPr>
                                        <w:rFonts w:ascii="Times New Roman" w:hAnsi="Times New Roman" w:cs="Times New Roman"/>
                                        <w:sz w:val="24"/>
                                        <w:szCs w:val="24"/>
                                        <w:lang w:val="id-ID"/>
                                      </w:rPr>
                                      <w:t>Dokumentasi</w:t>
                                    </w:r>
                                  </w:p>
                                  <w:p w:rsidR="00040924" w:rsidRPr="00ED3A00" w:rsidRDefault="00040924" w:rsidP="00AD5490">
                                    <w:pPr>
                                      <w:pStyle w:val="ListParagraph"/>
                                      <w:rPr>
                                        <w:rFonts w:ascii="Times New Roman" w:hAnsi="Times New Roman" w:cs="Times New Roman"/>
                                        <w:sz w:val="24"/>
                                        <w:szCs w:val="24"/>
                                        <w:lang w:val="id-ID"/>
                                      </w:rPr>
                                    </w:pPr>
                                  </w:p>
                                  <w:p w:rsidR="00040924" w:rsidRPr="00ED3A00" w:rsidRDefault="00040924" w:rsidP="005C3FE9">
                                    <w:pPr>
                                      <w:pStyle w:val="ListParagraph"/>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44" name="Rectangle 87"/>
                              <wps:cNvSpPr>
                                <a:spLocks noChangeArrowheads="1"/>
                              </wps:cNvSpPr>
                              <wps:spPr bwMode="auto">
                                <a:xfrm>
                                  <a:off x="2220" y="6643"/>
                                  <a:ext cx="2220" cy="2434"/>
                                </a:xfrm>
                                <a:prstGeom prst="rect">
                                  <a:avLst/>
                                </a:prstGeom>
                                <a:solidFill>
                                  <a:srgbClr val="FFFFFF"/>
                                </a:solidFill>
                                <a:ln w="9525">
                                  <a:solidFill>
                                    <a:srgbClr val="000000"/>
                                  </a:solidFill>
                                  <a:miter lim="800000"/>
                                  <a:headEnd/>
                                  <a:tailEnd/>
                                </a:ln>
                              </wps:spPr>
                              <wps:txbx>
                                <w:txbxContent>
                                  <w:p w:rsidR="00040924" w:rsidRPr="00ED3A00" w:rsidRDefault="00040924"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Pengumpulan</w:t>
                                    </w:r>
                                    <w:r w:rsidRPr="00ED3A00">
                                      <w:rPr>
                                        <w:rFonts w:ascii="Times New Roman" w:hAnsi="Times New Roman" w:cs="Times New Roman"/>
                                        <w:sz w:val="24"/>
                                        <w:szCs w:val="24"/>
                                      </w:rPr>
                                      <w:t xml:space="preserve"> Zakat</w:t>
                                    </w:r>
                                  </w:p>
                                  <w:p w:rsidR="00040924" w:rsidRPr="00ED3A00" w:rsidRDefault="00040924" w:rsidP="001D3452">
                                    <w:pPr>
                                      <w:pStyle w:val="ListParagraph"/>
                                      <w:numPr>
                                        <w:ilvl w:val="0"/>
                                        <w:numId w:val="38"/>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Menerima dari muzakki</w:t>
                                    </w:r>
                                  </w:p>
                                  <w:p w:rsidR="00040924" w:rsidRPr="00ED3A00" w:rsidRDefault="00040924" w:rsidP="001D3452">
                                    <w:pPr>
                                      <w:pStyle w:val="ListParagraph"/>
                                      <w:numPr>
                                        <w:ilvl w:val="0"/>
                                        <w:numId w:val="38"/>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Menjemput dari muzakki</w:t>
                                    </w:r>
                                  </w:p>
                                  <w:p w:rsidR="00040924" w:rsidRPr="00ED3A00" w:rsidRDefault="00040924" w:rsidP="005D6673">
                                    <w:pPr>
                                      <w:pStyle w:val="ListParagraph"/>
                                      <w:ind w:left="426"/>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45" name="Rectangle 88"/>
                              <wps:cNvSpPr>
                                <a:spLocks noChangeArrowheads="1"/>
                              </wps:cNvSpPr>
                              <wps:spPr bwMode="auto">
                                <a:xfrm>
                                  <a:off x="9000" y="6633"/>
                                  <a:ext cx="1650" cy="2444"/>
                                </a:xfrm>
                                <a:prstGeom prst="rect">
                                  <a:avLst/>
                                </a:prstGeom>
                                <a:solidFill>
                                  <a:srgbClr val="FFFFFF"/>
                                </a:solidFill>
                                <a:ln w="9525">
                                  <a:solidFill>
                                    <a:srgbClr val="000000"/>
                                  </a:solidFill>
                                  <a:miter lim="800000"/>
                                  <a:headEnd/>
                                  <a:tailEnd/>
                                </a:ln>
                              </wps:spPr>
                              <wps:txbx>
                                <w:txbxContent>
                                  <w:p w:rsidR="00040924" w:rsidRPr="00ED3A00" w:rsidRDefault="00040924"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elaporan Zakat</w:t>
                                    </w:r>
                                  </w:p>
                                  <w:p w:rsidR="00040924" w:rsidRPr="00ED3A00" w:rsidRDefault="00040924" w:rsidP="001D3452">
                                    <w:pPr>
                                      <w:pStyle w:val="ListParagraph"/>
                                      <w:numPr>
                                        <w:ilvl w:val="0"/>
                                        <w:numId w:val="41"/>
                                      </w:numPr>
                                      <w:ind w:left="284" w:hanging="142"/>
                                      <w:rPr>
                                        <w:rFonts w:ascii="Times New Roman" w:hAnsi="Times New Roman" w:cs="Times New Roman"/>
                                        <w:sz w:val="24"/>
                                        <w:szCs w:val="24"/>
                                        <w:lang w:val="id-ID"/>
                                      </w:rPr>
                                    </w:pPr>
                                    <w:r>
                                      <w:rPr>
                                        <w:rFonts w:ascii="Times New Roman" w:hAnsi="Times New Roman" w:cs="Times New Roman"/>
                                        <w:sz w:val="24"/>
                                        <w:szCs w:val="24"/>
                                        <w:lang w:val="id-ID"/>
                                      </w:rPr>
                                      <w:t>Laporan Arus Kas</w:t>
                                    </w:r>
                                  </w:p>
                                  <w:p w:rsidR="00040924" w:rsidRPr="00ED3A00" w:rsidRDefault="00040924" w:rsidP="005C1341">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6" name="Rectangle 89"/>
                              <wps:cNvSpPr>
                                <a:spLocks noChangeArrowheads="1"/>
                              </wps:cNvSpPr>
                              <wps:spPr bwMode="auto">
                                <a:xfrm>
                                  <a:off x="6915" y="6643"/>
                                  <a:ext cx="1980" cy="2434"/>
                                </a:xfrm>
                                <a:prstGeom prst="rect">
                                  <a:avLst/>
                                </a:prstGeom>
                                <a:solidFill>
                                  <a:srgbClr val="FFFFFF"/>
                                </a:solidFill>
                                <a:ln w="9525">
                                  <a:solidFill>
                                    <a:srgbClr val="000000"/>
                                  </a:solidFill>
                                  <a:miter lim="800000"/>
                                  <a:headEnd/>
                                  <a:tailEnd/>
                                </a:ln>
                              </wps:spPr>
                              <wps:txbx>
                                <w:txbxContent>
                                  <w:p w:rsidR="00040924" w:rsidRPr="00ED3A00" w:rsidRDefault="00040924"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 xml:space="preserve">endayagunaan </w:t>
                                    </w:r>
                                    <w:r w:rsidRPr="00ED3A00">
                                      <w:rPr>
                                        <w:rFonts w:ascii="Times New Roman" w:hAnsi="Times New Roman" w:cs="Times New Roman"/>
                                        <w:sz w:val="24"/>
                                        <w:szCs w:val="24"/>
                                      </w:rPr>
                                      <w:t>Zakat</w:t>
                                    </w:r>
                                  </w:p>
                                  <w:p w:rsidR="00040924" w:rsidRPr="00ED3A00" w:rsidRDefault="00040924" w:rsidP="001D3452">
                                    <w:pPr>
                                      <w:pStyle w:val="ListParagraph"/>
                                      <w:numPr>
                                        <w:ilvl w:val="0"/>
                                        <w:numId w:val="40"/>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Pembangunan sarana publik</w:t>
                                    </w:r>
                                  </w:p>
                                  <w:p w:rsidR="00040924" w:rsidRPr="00ED3A00" w:rsidRDefault="00040924" w:rsidP="005C1341">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7" name="Rectangle 90"/>
                              <wps:cNvSpPr>
                                <a:spLocks noChangeArrowheads="1"/>
                              </wps:cNvSpPr>
                              <wps:spPr bwMode="auto">
                                <a:xfrm>
                                  <a:off x="4648" y="6643"/>
                                  <a:ext cx="2102" cy="2434"/>
                                </a:xfrm>
                                <a:prstGeom prst="rect">
                                  <a:avLst/>
                                </a:prstGeom>
                                <a:solidFill>
                                  <a:srgbClr val="FFFFFF"/>
                                </a:solidFill>
                                <a:ln w="9525">
                                  <a:solidFill>
                                    <a:srgbClr val="000000"/>
                                  </a:solidFill>
                                  <a:miter lim="800000"/>
                                  <a:headEnd/>
                                  <a:tailEnd/>
                                </a:ln>
                              </wps:spPr>
                              <wps:txbx>
                                <w:txbxContent>
                                  <w:p w:rsidR="00040924" w:rsidRPr="00ED3A00" w:rsidRDefault="00040924"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endistribusian</w:t>
                                    </w:r>
                                    <w:r w:rsidRPr="00ED3A00">
                                      <w:rPr>
                                        <w:rFonts w:ascii="Times New Roman" w:hAnsi="Times New Roman" w:cs="Times New Roman"/>
                                        <w:sz w:val="24"/>
                                        <w:szCs w:val="24"/>
                                      </w:rPr>
                                      <w:t xml:space="preserve"> Zakat</w:t>
                                    </w:r>
                                  </w:p>
                                  <w:p w:rsidR="00040924" w:rsidRPr="00ED3A00" w:rsidRDefault="00040924" w:rsidP="001D3452">
                                    <w:pPr>
                                      <w:pStyle w:val="ListParagraph"/>
                                      <w:numPr>
                                        <w:ilvl w:val="0"/>
                                        <w:numId w:val="39"/>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Kelompok permanen</w:t>
                                    </w:r>
                                  </w:p>
                                  <w:p w:rsidR="00040924" w:rsidRPr="00ED3A00" w:rsidRDefault="00040924" w:rsidP="001D3452">
                                    <w:pPr>
                                      <w:pStyle w:val="ListParagraph"/>
                                      <w:numPr>
                                        <w:ilvl w:val="0"/>
                                        <w:numId w:val="39"/>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Kelompok temporer</w:t>
                                    </w:r>
                                  </w:p>
                                  <w:p w:rsidR="00040924" w:rsidRPr="00ED3A00" w:rsidRDefault="00040924" w:rsidP="005C1341">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g:grpSp>
                          <wpg:grpSp>
                            <wpg:cNvPr id="48" name="Group 112"/>
                            <wpg:cNvGrpSpPr>
                              <a:grpSpLocks/>
                            </wpg:cNvGrpSpPr>
                            <wpg:grpSpPr bwMode="auto">
                              <a:xfrm>
                                <a:off x="3075" y="3240"/>
                                <a:ext cx="6826" cy="8178"/>
                                <a:chOff x="3075" y="3240"/>
                                <a:chExt cx="6826" cy="8178"/>
                              </a:xfrm>
                            </wpg:grpSpPr>
                            <wps:wsp>
                              <wps:cNvPr id="49" name="AutoShape 58"/>
                              <wps:cNvCnPr>
                                <a:cxnSpLocks noChangeShapeType="1"/>
                              </wps:cNvCnPr>
                              <wps:spPr bwMode="auto">
                                <a:xfrm>
                                  <a:off x="5622" y="3240"/>
                                  <a:ext cx="14"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63"/>
                              <wps:cNvCnPr>
                                <a:cxnSpLocks noChangeShapeType="1"/>
                              </wps:cNvCnPr>
                              <wps:spPr bwMode="auto">
                                <a:xfrm flipH="1">
                                  <a:off x="5622" y="4582"/>
                                  <a:ext cx="4"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1"/>
                              <wps:cNvCnPr>
                                <a:cxnSpLocks noChangeShapeType="1"/>
                              </wps:cNvCnPr>
                              <wps:spPr bwMode="auto">
                                <a:xfrm>
                                  <a:off x="5896" y="10931"/>
                                  <a:ext cx="0" cy="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91"/>
                              <wps:cNvCnPr>
                                <a:cxnSpLocks noChangeShapeType="1"/>
                              </wps:cNvCnPr>
                              <wps:spPr bwMode="auto">
                                <a:xfrm>
                                  <a:off x="3075" y="6259"/>
                                  <a:ext cx="1"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02"/>
                              <wps:cNvCnPr>
                                <a:cxnSpLocks noChangeShapeType="1"/>
                              </wps:cNvCnPr>
                              <wps:spPr bwMode="auto">
                                <a:xfrm flipH="1">
                                  <a:off x="8146" y="6274"/>
                                  <a:ext cx="1"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03"/>
                              <wps:cNvCnPr>
                                <a:cxnSpLocks noChangeShapeType="1"/>
                              </wps:cNvCnPr>
                              <wps:spPr bwMode="auto">
                                <a:xfrm>
                                  <a:off x="5685" y="6284"/>
                                  <a:ext cx="1"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04"/>
                              <wps:cNvCnPr>
                                <a:cxnSpLocks noChangeShapeType="1"/>
                              </wps:cNvCnPr>
                              <wps:spPr bwMode="auto">
                                <a:xfrm>
                                  <a:off x="9900" y="6274"/>
                                  <a:ext cx="1"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56" name="Group 115"/>
                          <wpg:cNvGrpSpPr>
                            <a:grpSpLocks/>
                          </wpg:cNvGrpSpPr>
                          <wpg:grpSpPr bwMode="auto">
                            <a:xfrm>
                              <a:off x="2955" y="4147"/>
                              <a:ext cx="6975" cy="5570"/>
                              <a:chOff x="2955" y="4147"/>
                              <a:chExt cx="6975" cy="5570"/>
                            </a:xfrm>
                          </wpg:grpSpPr>
                          <wps:wsp>
                            <wps:cNvPr id="57" name="AutoShape 96"/>
                            <wps:cNvCnPr>
                              <a:cxnSpLocks noChangeShapeType="1"/>
                            </wps:cNvCnPr>
                            <wps:spPr bwMode="auto">
                              <a:xfrm>
                                <a:off x="9930" y="9086"/>
                                <a:ext cx="0" cy="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 name="Group 114"/>
                            <wpg:cNvGrpSpPr>
                              <a:grpSpLocks/>
                            </wpg:cNvGrpSpPr>
                            <wpg:grpSpPr bwMode="auto">
                              <a:xfrm>
                                <a:off x="2955" y="4147"/>
                                <a:ext cx="6975" cy="5570"/>
                                <a:chOff x="2955" y="4147"/>
                                <a:chExt cx="6975" cy="5570"/>
                              </a:xfrm>
                            </wpg:grpSpPr>
                            <wps:wsp>
                              <wps:cNvPr id="59" name="AutoShape 73"/>
                              <wps:cNvCnPr>
                                <a:cxnSpLocks noChangeShapeType="1"/>
                              </wps:cNvCnPr>
                              <wps:spPr bwMode="auto">
                                <a:xfrm>
                                  <a:off x="6847" y="4147"/>
                                  <a:ext cx="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95"/>
                              <wps:cNvCnPr>
                                <a:cxnSpLocks noChangeShapeType="1"/>
                              </wps:cNvCnPr>
                              <wps:spPr bwMode="auto">
                                <a:xfrm>
                                  <a:off x="2955" y="9134"/>
                                  <a:ext cx="1" cy="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97"/>
                              <wps:cNvCnPr>
                                <a:cxnSpLocks noChangeShapeType="1"/>
                              </wps:cNvCnPr>
                              <wps:spPr bwMode="auto">
                                <a:xfrm>
                                  <a:off x="2955" y="9717"/>
                                  <a:ext cx="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8"/>
                              <wps:cNvCnPr>
                                <a:cxnSpLocks noChangeShapeType="1"/>
                              </wps:cNvCnPr>
                              <wps:spPr bwMode="auto">
                                <a:xfrm>
                                  <a:off x="5955" y="9077"/>
                                  <a:ext cx="1" cy="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99"/>
                              <wps:cNvCnPr>
                                <a:cxnSpLocks noChangeShapeType="1"/>
                              </wps:cNvCnPr>
                              <wps:spPr bwMode="auto">
                                <a:xfrm>
                                  <a:off x="8250" y="9077"/>
                                  <a:ext cx="0" cy="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01"/>
                              <wps:cNvCnPr>
                                <a:cxnSpLocks noChangeShapeType="1"/>
                              </wps:cNvCnPr>
                              <wps:spPr bwMode="auto">
                                <a:xfrm>
                                  <a:off x="3075" y="6258"/>
                                  <a:ext cx="6825"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6"/>
                              <wps:cNvCnPr>
                                <a:cxnSpLocks noChangeShapeType="1"/>
                              </wps:cNvCnPr>
                              <wps:spPr bwMode="auto">
                                <a:xfrm>
                                  <a:off x="5685" y="5845"/>
                                  <a:ext cx="0" cy="4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17" o:spid="_x0000_s1045" style="position:absolute;left:0;text-align:left;margin-left:-1.8pt;margin-top:9.3pt;width:421.5pt;height:480.15pt;z-index:251737088" coordorigin="2232,2446" coordsize="8430,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">
                <v:shape id="AutoShape 100" o:spid="_x0000_s1046" type="#_x0000_t32" style="position:absolute;left:5943;top:9702;width:0;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id="Group 116" o:spid="_x0000_s1047" style="position:absolute;left:2232;top:2446;width:8430;height:9603" coordorigin="2244,2434" coordsize="8430,9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13" o:spid="_x0000_s1048" style="position:absolute;left:2244;top:2434;width:8430;height:9603" coordorigin="2220,2422" coordsize="8430,9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11" o:spid="_x0000_s1049" style="position:absolute;left:2220;top:2422;width:8430;height:9603" coordorigin="2220,2422" coordsize="8430,9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56" o:spid="_x0000_s1050" style="position:absolute;left:3255;top:2422;width:55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6752B" w:rsidRPr="00ED3A00" w:rsidRDefault="0026752B" w:rsidP="00FB1BF7">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BADAN AMIL ZAKAT NASIONAL (BAZNAS) KABUPATEN KEPULAUAN SELAYAR</w:t>
                              </w:r>
                            </w:p>
                          </w:txbxContent>
                        </v:textbox>
                      </v:rect>
                      <v:rect id="Rectangle 59" o:spid="_x0000_s1051" style="position:absolute;left:3255;top:3739;width:3592;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6752B" w:rsidRPr="00ED3A00" w:rsidRDefault="0026752B" w:rsidP="00200226">
                              <w:pPr>
                                <w:spacing w:after="0" w:line="240" w:lineRule="auto"/>
                                <w:rPr>
                                  <w:rFonts w:ascii="Times New Roman" w:hAnsi="Times New Roman" w:cs="Times New Roman"/>
                                  <w:sz w:val="24"/>
                                  <w:szCs w:val="24"/>
                                  <w:lang w:val="id-ID"/>
                                </w:rPr>
                              </w:pPr>
                              <w:r w:rsidRPr="00ED3A00">
                                <w:rPr>
                                  <w:rFonts w:ascii="Times New Roman" w:hAnsi="Times New Roman" w:cs="Times New Roman"/>
                                  <w:sz w:val="24"/>
                                  <w:szCs w:val="24"/>
                                  <w:lang w:val="id-ID"/>
                                </w:rPr>
                                <w:t>DATA:</w:t>
                              </w:r>
                            </w:p>
                            <w:p w:rsidR="0026752B" w:rsidRPr="00ED3A00" w:rsidRDefault="0026752B" w:rsidP="00200226">
                              <w:pPr>
                                <w:spacing w:after="0" w:line="240" w:lineRule="auto"/>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Laporan Pertanggungjawaban</w:t>
                              </w:r>
                            </w:p>
                          </w:txbxContent>
                        </v:textbox>
                      </v:rect>
                      <v:rect id="Rectangle 61" o:spid="_x0000_s1052" style="position:absolute;left:3255;top:5015;width:45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6752B" w:rsidRPr="00ED3A00" w:rsidRDefault="0026752B"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Undang-Undang Nomor 23 Tahun 2011 tentang Pengelolaan Zakat</w:t>
                              </w:r>
                            </w:p>
                            <w:p w:rsidR="0026752B" w:rsidRPr="00ED3A00" w:rsidRDefault="0026752B" w:rsidP="007B14D1">
                              <w:pPr>
                                <w:ind w:left="360"/>
                                <w:rPr>
                                  <w:rFonts w:ascii="Times New Roman" w:hAnsi="Times New Roman" w:cs="Times New Roman"/>
                                  <w:sz w:val="24"/>
                                  <w:szCs w:val="24"/>
                                  <w:lang w:val="id-ID"/>
                                </w:rPr>
                              </w:pPr>
                            </w:p>
                          </w:txbxContent>
                        </v:textbox>
                      </v:rect>
                      <v:rect id="Rectangle 70" o:spid="_x0000_s1053" style="position:absolute;left:4359;top:10181;width:314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6752B" w:rsidRPr="00ED3A00" w:rsidRDefault="0026752B" w:rsidP="00AB0E30">
                              <w:pPr>
                                <w:spacing w:after="0" w:line="240" w:lineRule="auto"/>
                                <w:jc w:val="center"/>
                                <w:rPr>
                                  <w:rFonts w:ascii="Times New Roman" w:hAnsi="Times New Roman" w:cs="Times New Roman"/>
                                  <w:sz w:val="24"/>
                                  <w:szCs w:val="24"/>
                                </w:rPr>
                              </w:pPr>
                              <w:r w:rsidRPr="00ED3A00">
                                <w:rPr>
                                  <w:rFonts w:ascii="Times New Roman" w:hAnsi="Times New Roman" w:cs="Times New Roman"/>
                                  <w:sz w:val="24"/>
                                  <w:szCs w:val="24"/>
                                  <w:lang w:val="id-ID"/>
                                </w:rPr>
                                <w:t>Analisis Data</w:t>
                              </w:r>
                            </w:p>
                            <w:p w:rsidR="0026752B" w:rsidRPr="00ED3A00" w:rsidRDefault="0026752B" w:rsidP="00AB0E30">
                              <w:pPr>
                                <w:spacing w:after="0" w:line="240" w:lineRule="auto"/>
                                <w:jc w:val="center"/>
                                <w:rPr>
                                  <w:rFonts w:ascii="Times New Roman" w:hAnsi="Times New Roman" w:cs="Times New Roman"/>
                                  <w:sz w:val="24"/>
                                  <w:szCs w:val="24"/>
                                </w:rPr>
                              </w:pPr>
                              <w:r w:rsidRPr="00ED3A00">
                                <w:rPr>
                                  <w:rFonts w:ascii="Times New Roman" w:hAnsi="Times New Roman" w:cs="Times New Roman"/>
                                  <w:sz w:val="24"/>
                                  <w:szCs w:val="24"/>
                                  <w:lang w:val="id-ID"/>
                                </w:rPr>
                                <w:t>Metode</w:t>
                              </w:r>
                              <w:r w:rsidRPr="00ED3A00">
                                <w:rPr>
                                  <w:rFonts w:ascii="Times New Roman" w:hAnsi="Times New Roman" w:cs="Times New Roman"/>
                                  <w:sz w:val="24"/>
                                  <w:szCs w:val="24"/>
                                </w:rPr>
                                <w:t xml:space="preserve"> Ko</w:t>
                              </w:r>
                              <w:r w:rsidRPr="00ED3A00">
                                <w:rPr>
                                  <w:rFonts w:ascii="Times New Roman" w:hAnsi="Times New Roman" w:cs="Times New Roman"/>
                                  <w:sz w:val="24"/>
                                  <w:szCs w:val="24"/>
                                  <w:lang w:val="id-ID"/>
                                </w:rPr>
                                <w:t>m</w:t>
                              </w:r>
                              <w:r w:rsidRPr="00ED3A00">
                                <w:rPr>
                                  <w:rFonts w:ascii="Times New Roman" w:hAnsi="Times New Roman" w:cs="Times New Roman"/>
                                  <w:sz w:val="24"/>
                                  <w:szCs w:val="24"/>
                                </w:rPr>
                                <w:t>p</w:t>
                              </w:r>
                              <w:r w:rsidRPr="00ED3A00">
                                <w:rPr>
                                  <w:rFonts w:ascii="Times New Roman" w:hAnsi="Times New Roman" w:cs="Times New Roman"/>
                                  <w:sz w:val="24"/>
                                  <w:szCs w:val="24"/>
                                  <w:lang w:val="id-ID"/>
                                </w:rPr>
                                <w:t>a</w:t>
                              </w:r>
                              <w:r w:rsidRPr="00ED3A00">
                                <w:rPr>
                                  <w:rFonts w:ascii="Times New Roman" w:hAnsi="Times New Roman" w:cs="Times New Roman"/>
                                  <w:sz w:val="24"/>
                                  <w:szCs w:val="24"/>
                                </w:rPr>
                                <w:t>ratif</w:t>
                              </w:r>
                            </w:p>
                          </w:txbxContent>
                        </v:textbox>
                      </v:rect>
                      <v:rect id="Rectangle 72" o:spid="_x0000_s1054" style="position:absolute;left:4329;top:11478;width:314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6752B" w:rsidRPr="00ED3A00" w:rsidRDefault="0026752B" w:rsidP="007B14D1">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Kesimpulan/Hasil Penelitian</w:t>
                              </w:r>
                            </w:p>
                          </w:txbxContent>
                        </v:textbox>
                      </v:rect>
                      <v:rect id="Rectangle 74" o:spid="_x0000_s1055" style="position:absolute;left:7337;top:3465;width:2983;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6752B" w:rsidRPr="00ED3A00" w:rsidRDefault="0026752B" w:rsidP="00A7022E">
                              <w:pPr>
                                <w:rPr>
                                  <w:rFonts w:ascii="Times New Roman" w:hAnsi="Times New Roman" w:cs="Times New Roman"/>
                                  <w:sz w:val="24"/>
                                  <w:szCs w:val="24"/>
                                  <w:lang w:val="id-ID"/>
                                </w:rPr>
                              </w:pPr>
                              <w:r w:rsidRPr="00ED3A00">
                                <w:rPr>
                                  <w:rFonts w:ascii="Times New Roman" w:hAnsi="Times New Roman" w:cs="Times New Roman"/>
                                  <w:sz w:val="24"/>
                                  <w:szCs w:val="24"/>
                                  <w:lang w:val="id-ID"/>
                                </w:rPr>
                                <w:t>Teknik pengumpulan data :</w:t>
                              </w:r>
                            </w:p>
                            <w:p w:rsidR="0026752B" w:rsidRPr="00ED3A00" w:rsidRDefault="0026752B" w:rsidP="001D3452">
                              <w:pPr>
                                <w:pStyle w:val="ListParagraph"/>
                                <w:numPr>
                                  <w:ilvl w:val="0"/>
                                  <w:numId w:val="11"/>
                                </w:numPr>
                                <w:rPr>
                                  <w:rFonts w:ascii="Times New Roman" w:hAnsi="Times New Roman" w:cs="Times New Roman"/>
                                  <w:sz w:val="24"/>
                                  <w:szCs w:val="24"/>
                                  <w:lang w:val="id-ID"/>
                                </w:rPr>
                              </w:pPr>
                              <w:r w:rsidRPr="00ED3A00">
                                <w:rPr>
                                  <w:rFonts w:ascii="Times New Roman" w:hAnsi="Times New Roman" w:cs="Times New Roman"/>
                                  <w:sz w:val="24"/>
                                  <w:szCs w:val="24"/>
                                  <w:lang w:val="id-ID"/>
                                </w:rPr>
                                <w:t>Wawancara</w:t>
                              </w:r>
                            </w:p>
                            <w:p w:rsidR="0026752B" w:rsidRPr="00ED3A00" w:rsidRDefault="0026752B" w:rsidP="001D3452">
                              <w:pPr>
                                <w:pStyle w:val="ListParagraph"/>
                                <w:numPr>
                                  <w:ilvl w:val="0"/>
                                  <w:numId w:val="11"/>
                                </w:numPr>
                                <w:rPr>
                                  <w:rFonts w:ascii="Times New Roman" w:hAnsi="Times New Roman" w:cs="Times New Roman"/>
                                  <w:sz w:val="24"/>
                                  <w:szCs w:val="24"/>
                                  <w:lang w:val="id-ID"/>
                                </w:rPr>
                              </w:pPr>
                              <w:r w:rsidRPr="00ED3A00">
                                <w:rPr>
                                  <w:rFonts w:ascii="Times New Roman" w:hAnsi="Times New Roman" w:cs="Times New Roman"/>
                                  <w:sz w:val="24"/>
                                  <w:szCs w:val="24"/>
                                  <w:lang w:val="id-ID"/>
                                </w:rPr>
                                <w:t>Dokumentasi</w:t>
                              </w:r>
                            </w:p>
                            <w:p w:rsidR="0026752B" w:rsidRPr="00ED3A00" w:rsidRDefault="0026752B" w:rsidP="00AD5490">
                              <w:pPr>
                                <w:pStyle w:val="ListParagraph"/>
                                <w:rPr>
                                  <w:rFonts w:ascii="Times New Roman" w:hAnsi="Times New Roman" w:cs="Times New Roman"/>
                                  <w:sz w:val="24"/>
                                  <w:szCs w:val="24"/>
                                  <w:lang w:val="id-ID"/>
                                </w:rPr>
                              </w:pPr>
                            </w:p>
                            <w:p w:rsidR="0026752B" w:rsidRPr="00ED3A00" w:rsidRDefault="0026752B" w:rsidP="005C3FE9">
                              <w:pPr>
                                <w:pStyle w:val="ListParagraph"/>
                                <w:rPr>
                                  <w:rFonts w:ascii="Times New Roman" w:hAnsi="Times New Roman" w:cs="Times New Roman"/>
                                  <w:sz w:val="24"/>
                                  <w:szCs w:val="24"/>
                                  <w:lang w:val="id-ID"/>
                                </w:rPr>
                              </w:pPr>
                            </w:p>
                          </w:txbxContent>
                        </v:textbox>
                      </v:rect>
                      <v:rect id="Rectangle 87" o:spid="_x0000_s1056" style="position:absolute;left:2220;top:6643;width:2220;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6752B" w:rsidRPr="00ED3A00" w:rsidRDefault="0026752B"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lang w:val="id-ID"/>
                                </w:rPr>
                                <w:t>Pengumpulan</w:t>
                              </w:r>
                              <w:r w:rsidRPr="00ED3A00">
                                <w:rPr>
                                  <w:rFonts w:ascii="Times New Roman" w:hAnsi="Times New Roman" w:cs="Times New Roman"/>
                                  <w:sz w:val="24"/>
                                  <w:szCs w:val="24"/>
                                </w:rPr>
                                <w:t xml:space="preserve"> Zakat</w:t>
                              </w:r>
                            </w:p>
                            <w:p w:rsidR="0026752B" w:rsidRPr="00ED3A00" w:rsidRDefault="0026752B" w:rsidP="001D3452">
                              <w:pPr>
                                <w:pStyle w:val="ListParagraph"/>
                                <w:numPr>
                                  <w:ilvl w:val="0"/>
                                  <w:numId w:val="38"/>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Menerima dari muzakki</w:t>
                              </w:r>
                            </w:p>
                            <w:p w:rsidR="0026752B" w:rsidRPr="00ED3A00" w:rsidRDefault="0026752B" w:rsidP="001D3452">
                              <w:pPr>
                                <w:pStyle w:val="ListParagraph"/>
                                <w:numPr>
                                  <w:ilvl w:val="0"/>
                                  <w:numId w:val="38"/>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Menjemput dari muzakki</w:t>
                              </w:r>
                            </w:p>
                            <w:p w:rsidR="0026752B" w:rsidRPr="00ED3A00" w:rsidRDefault="0026752B" w:rsidP="005D6673">
                              <w:pPr>
                                <w:pStyle w:val="ListParagraph"/>
                                <w:ind w:left="426"/>
                                <w:rPr>
                                  <w:rFonts w:ascii="Times New Roman" w:hAnsi="Times New Roman" w:cs="Times New Roman"/>
                                  <w:sz w:val="24"/>
                                  <w:szCs w:val="24"/>
                                  <w:lang w:val="id-ID"/>
                                </w:rPr>
                              </w:pPr>
                            </w:p>
                          </w:txbxContent>
                        </v:textbox>
                      </v:rect>
                      <v:rect id="Rectangle 88" o:spid="_x0000_s1057" style="position:absolute;left:9000;top:6633;width:1650;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6752B" w:rsidRPr="00ED3A00" w:rsidRDefault="0026752B"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elaporan Zakat</w:t>
                              </w:r>
                            </w:p>
                            <w:p w:rsidR="0026752B" w:rsidRPr="00ED3A00" w:rsidRDefault="0026752B" w:rsidP="001D3452">
                              <w:pPr>
                                <w:pStyle w:val="ListParagraph"/>
                                <w:numPr>
                                  <w:ilvl w:val="0"/>
                                  <w:numId w:val="41"/>
                                </w:numPr>
                                <w:ind w:left="284" w:hanging="142"/>
                                <w:rPr>
                                  <w:rFonts w:ascii="Times New Roman" w:hAnsi="Times New Roman" w:cs="Times New Roman"/>
                                  <w:sz w:val="24"/>
                                  <w:szCs w:val="24"/>
                                  <w:lang w:val="id-ID"/>
                                </w:rPr>
                              </w:pPr>
                              <w:r>
                                <w:rPr>
                                  <w:rFonts w:ascii="Times New Roman" w:hAnsi="Times New Roman" w:cs="Times New Roman"/>
                                  <w:sz w:val="24"/>
                                  <w:szCs w:val="24"/>
                                  <w:lang w:val="id-ID"/>
                                </w:rPr>
                                <w:t>Laporan Arus Kas</w:t>
                              </w:r>
                            </w:p>
                            <w:p w:rsidR="0026752B" w:rsidRPr="00ED3A00" w:rsidRDefault="0026752B" w:rsidP="005C1341">
                              <w:pPr>
                                <w:pStyle w:val="ListParagraph"/>
                                <w:ind w:left="426"/>
                                <w:rPr>
                                  <w:rFonts w:ascii="Times New Roman" w:hAnsi="Times New Roman" w:cs="Times New Roman"/>
                                  <w:sz w:val="24"/>
                                  <w:szCs w:val="24"/>
                                </w:rPr>
                              </w:pPr>
                            </w:p>
                          </w:txbxContent>
                        </v:textbox>
                      </v:rect>
                      <v:rect id="Rectangle 89" o:spid="_x0000_s1058" style="position:absolute;left:6915;top:6643;width:1980;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6752B" w:rsidRPr="00ED3A00" w:rsidRDefault="0026752B"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 xml:space="preserve">endayagunaan </w:t>
                              </w:r>
                              <w:r w:rsidRPr="00ED3A00">
                                <w:rPr>
                                  <w:rFonts w:ascii="Times New Roman" w:hAnsi="Times New Roman" w:cs="Times New Roman"/>
                                  <w:sz w:val="24"/>
                                  <w:szCs w:val="24"/>
                                </w:rPr>
                                <w:t>Zakat</w:t>
                              </w:r>
                            </w:p>
                            <w:p w:rsidR="0026752B" w:rsidRPr="00ED3A00" w:rsidRDefault="0026752B" w:rsidP="001D3452">
                              <w:pPr>
                                <w:pStyle w:val="ListParagraph"/>
                                <w:numPr>
                                  <w:ilvl w:val="0"/>
                                  <w:numId w:val="40"/>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Pembangunan sarana publik</w:t>
                              </w:r>
                            </w:p>
                            <w:p w:rsidR="0026752B" w:rsidRPr="00ED3A00" w:rsidRDefault="0026752B" w:rsidP="005C1341">
                              <w:pPr>
                                <w:pStyle w:val="ListParagraph"/>
                                <w:ind w:left="426"/>
                                <w:rPr>
                                  <w:rFonts w:ascii="Times New Roman" w:hAnsi="Times New Roman" w:cs="Times New Roman"/>
                                  <w:sz w:val="24"/>
                                  <w:szCs w:val="24"/>
                                </w:rPr>
                              </w:pPr>
                            </w:p>
                          </w:txbxContent>
                        </v:textbox>
                      </v:rect>
                      <v:rect id="Rectangle 90" o:spid="_x0000_s1059" style="position:absolute;left:4648;top:6643;width:2102;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26752B" w:rsidRPr="00ED3A00" w:rsidRDefault="0026752B" w:rsidP="001012A3">
                              <w:pPr>
                                <w:jc w:val="center"/>
                                <w:rPr>
                                  <w:rFonts w:ascii="Times New Roman" w:hAnsi="Times New Roman" w:cs="Times New Roman"/>
                                  <w:sz w:val="24"/>
                                  <w:szCs w:val="24"/>
                                  <w:lang w:val="id-ID"/>
                                </w:rPr>
                              </w:pPr>
                              <w:r w:rsidRPr="00ED3A00">
                                <w:rPr>
                                  <w:rFonts w:ascii="Times New Roman" w:hAnsi="Times New Roman" w:cs="Times New Roman"/>
                                  <w:sz w:val="24"/>
                                  <w:szCs w:val="24"/>
                                </w:rPr>
                                <w:t>P</w:t>
                              </w:r>
                              <w:r w:rsidRPr="00ED3A00">
                                <w:rPr>
                                  <w:rFonts w:ascii="Times New Roman" w:hAnsi="Times New Roman" w:cs="Times New Roman"/>
                                  <w:sz w:val="24"/>
                                  <w:szCs w:val="24"/>
                                  <w:lang w:val="id-ID"/>
                                </w:rPr>
                                <w:t>endistribusian</w:t>
                              </w:r>
                              <w:r w:rsidRPr="00ED3A00">
                                <w:rPr>
                                  <w:rFonts w:ascii="Times New Roman" w:hAnsi="Times New Roman" w:cs="Times New Roman"/>
                                  <w:sz w:val="24"/>
                                  <w:szCs w:val="24"/>
                                </w:rPr>
                                <w:t xml:space="preserve"> Zakat</w:t>
                              </w:r>
                            </w:p>
                            <w:p w:rsidR="0026752B" w:rsidRPr="00ED3A00" w:rsidRDefault="0026752B" w:rsidP="001D3452">
                              <w:pPr>
                                <w:pStyle w:val="ListParagraph"/>
                                <w:numPr>
                                  <w:ilvl w:val="0"/>
                                  <w:numId w:val="39"/>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Kelompok permanen</w:t>
                              </w:r>
                            </w:p>
                            <w:p w:rsidR="0026752B" w:rsidRPr="00ED3A00" w:rsidRDefault="0026752B" w:rsidP="001D3452">
                              <w:pPr>
                                <w:pStyle w:val="ListParagraph"/>
                                <w:numPr>
                                  <w:ilvl w:val="0"/>
                                  <w:numId w:val="39"/>
                                </w:numPr>
                                <w:ind w:left="284" w:hanging="142"/>
                                <w:rPr>
                                  <w:rFonts w:ascii="Times New Roman" w:hAnsi="Times New Roman" w:cs="Times New Roman"/>
                                  <w:sz w:val="24"/>
                                  <w:szCs w:val="24"/>
                                  <w:lang w:val="id-ID"/>
                                </w:rPr>
                              </w:pPr>
                              <w:r w:rsidRPr="00ED3A00">
                                <w:rPr>
                                  <w:rFonts w:ascii="Times New Roman" w:hAnsi="Times New Roman" w:cs="Times New Roman"/>
                                  <w:sz w:val="24"/>
                                  <w:szCs w:val="24"/>
                                  <w:lang w:val="id-ID"/>
                                </w:rPr>
                                <w:t>Kelompok temporer</w:t>
                              </w:r>
                            </w:p>
                            <w:p w:rsidR="0026752B" w:rsidRPr="00ED3A00" w:rsidRDefault="0026752B" w:rsidP="005C1341">
                              <w:pPr>
                                <w:pStyle w:val="ListParagraph"/>
                                <w:ind w:left="426"/>
                                <w:rPr>
                                  <w:rFonts w:ascii="Times New Roman" w:hAnsi="Times New Roman" w:cs="Times New Roman"/>
                                  <w:sz w:val="24"/>
                                  <w:szCs w:val="24"/>
                                </w:rPr>
                              </w:pPr>
                            </w:p>
                          </w:txbxContent>
                        </v:textbox>
                      </v:rect>
                    </v:group>
                    <v:group id="Group 112" o:spid="_x0000_s1060" style="position:absolute;left:3075;top:3240;width:6826;height:8178" coordorigin="3075,3240" coordsize="6826,8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8" o:spid="_x0000_s1061" type="#_x0000_t32" style="position:absolute;left:5622;top:3240;width:14;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63" o:spid="_x0000_s1062" type="#_x0000_t32" style="position:absolute;left:5622;top:4582;width:4;height: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71" o:spid="_x0000_s1063" type="#_x0000_t32" style="position:absolute;left:5896;top:10931;width:0;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91" o:spid="_x0000_s1064" type="#_x0000_t32" style="position:absolute;left:3075;top:6259;width:1;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02" o:spid="_x0000_s1065" type="#_x0000_t32" style="position:absolute;left:8146;top:6274;width:1;height: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103" o:spid="_x0000_s1066" type="#_x0000_t32" style="position:absolute;left:5685;top:6284;width:1;height: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04" o:spid="_x0000_s1067" type="#_x0000_t32" style="position:absolute;left:9900;top:6274;width:1;height: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v:group>
                  <v:group id="Group 115" o:spid="_x0000_s1068" style="position:absolute;left:2955;top:4147;width:6975;height:5570" coordorigin="2955,4147" coordsize="6975,5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96" o:spid="_x0000_s1069" type="#_x0000_t32" style="position:absolute;left:9930;top:9086;width:0;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id="Group 114" o:spid="_x0000_s1070" style="position:absolute;left:2955;top:4147;width:6975;height:5570" coordorigin="2955,4147" coordsize="6975,5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73" o:spid="_x0000_s1071" type="#_x0000_t32" style="position:absolute;left:6847;top:4147;width:4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95" o:spid="_x0000_s1072" type="#_x0000_t32" style="position:absolute;left:2955;top:9134;width:1;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97" o:spid="_x0000_s1073" type="#_x0000_t32" style="position:absolute;left:2955;top:9717;width:6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98" o:spid="_x0000_s1074" type="#_x0000_t32" style="position:absolute;left:5955;top:9077;width:1;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99" o:spid="_x0000_s1075" type="#_x0000_t32" style="position:absolute;left:8250;top:9077;width:0;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01" o:spid="_x0000_s1076" type="#_x0000_t32" style="position:absolute;left:3075;top:6258;width:6825;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06" o:spid="_x0000_s1077" type="#_x0000_t32" style="position:absolute;left:5685;top:5845;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v:group>
                </v:group>
              </v:group>
            </w:pict>
          </mc:Fallback>
        </mc:AlternateContent>
      </w:r>
    </w:p>
    <w:p w:rsidR="00397E94" w:rsidRPr="00397E94" w:rsidRDefault="00397E94" w:rsidP="004C1972">
      <w:pPr>
        <w:pStyle w:val="NoSpacing"/>
        <w:spacing w:line="480" w:lineRule="auto"/>
        <w:ind w:firstLine="706"/>
        <w:jc w:val="both"/>
        <w:rPr>
          <w:rFonts w:ascii="Times New Roman" w:hAnsi="Times New Roman" w:cs="Times New Roman"/>
          <w:sz w:val="24"/>
          <w:szCs w:val="24"/>
          <w:lang w:val="en-US"/>
        </w:rPr>
      </w:pPr>
    </w:p>
    <w:p w:rsidR="006D1FD9" w:rsidRDefault="006D1FD9" w:rsidP="004C1972">
      <w:pPr>
        <w:pStyle w:val="NoSpacing"/>
        <w:spacing w:line="480" w:lineRule="auto"/>
        <w:ind w:firstLine="706"/>
        <w:jc w:val="both"/>
        <w:rPr>
          <w:rFonts w:ascii="Times New Roman" w:hAnsi="Times New Roman" w:cs="Times New Roman"/>
          <w:i/>
          <w:sz w:val="24"/>
          <w:szCs w:val="24"/>
        </w:rPr>
      </w:pPr>
    </w:p>
    <w:p w:rsidR="00FB1BF7" w:rsidRDefault="00FB1BF7" w:rsidP="004C1972">
      <w:pPr>
        <w:pStyle w:val="NoSpacing"/>
        <w:spacing w:line="480" w:lineRule="auto"/>
        <w:ind w:firstLine="706"/>
        <w:jc w:val="both"/>
        <w:rPr>
          <w:rFonts w:ascii="Times New Roman" w:hAnsi="Times New Roman" w:cs="Times New Roman"/>
          <w:i/>
          <w:sz w:val="24"/>
          <w:szCs w:val="24"/>
        </w:rPr>
      </w:pPr>
    </w:p>
    <w:p w:rsidR="00FB1BF7" w:rsidRDefault="00FB1BF7" w:rsidP="004C1972">
      <w:pPr>
        <w:pStyle w:val="NoSpacing"/>
        <w:spacing w:line="480" w:lineRule="auto"/>
        <w:ind w:firstLine="706"/>
        <w:jc w:val="both"/>
        <w:rPr>
          <w:rFonts w:ascii="Times New Roman" w:hAnsi="Times New Roman" w:cs="Times New Roman"/>
          <w:i/>
          <w:sz w:val="24"/>
          <w:szCs w:val="24"/>
        </w:rPr>
      </w:pPr>
    </w:p>
    <w:p w:rsidR="00AB0E30" w:rsidRDefault="00AB0E30" w:rsidP="005C3FE9">
      <w:pPr>
        <w:pStyle w:val="NoSpacing"/>
        <w:spacing w:line="480" w:lineRule="auto"/>
        <w:jc w:val="both"/>
        <w:rPr>
          <w:rFonts w:ascii="Times New Roman" w:hAnsi="Times New Roman" w:cs="Times New Roman"/>
          <w:i/>
          <w:sz w:val="24"/>
          <w:szCs w:val="24"/>
        </w:rPr>
      </w:pPr>
    </w:p>
    <w:p w:rsidR="00C2441A" w:rsidRDefault="00C2441A" w:rsidP="005C3FE9">
      <w:pPr>
        <w:pStyle w:val="NoSpacing"/>
        <w:spacing w:line="480" w:lineRule="auto"/>
        <w:jc w:val="both"/>
        <w:rPr>
          <w:rFonts w:ascii="Times New Roman" w:hAnsi="Times New Roman" w:cs="Times New Roman"/>
          <w:i/>
          <w:sz w:val="24"/>
          <w:szCs w:val="24"/>
        </w:rPr>
      </w:pPr>
    </w:p>
    <w:p w:rsidR="00C2441A" w:rsidRDefault="00C2441A" w:rsidP="004C1972">
      <w:pPr>
        <w:pStyle w:val="NoSpacing"/>
        <w:spacing w:line="480" w:lineRule="auto"/>
        <w:ind w:firstLine="706"/>
        <w:jc w:val="both"/>
        <w:rPr>
          <w:rFonts w:ascii="Times New Roman" w:hAnsi="Times New Roman" w:cs="Times New Roman"/>
          <w:i/>
          <w:sz w:val="24"/>
          <w:szCs w:val="24"/>
        </w:rPr>
      </w:pPr>
    </w:p>
    <w:p w:rsidR="001012A3" w:rsidRDefault="001012A3" w:rsidP="004C1972">
      <w:pPr>
        <w:pStyle w:val="NoSpacing"/>
        <w:spacing w:line="480" w:lineRule="auto"/>
        <w:ind w:firstLine="706"/>
        <w:jc w:val="both"/>
        <w:rPr>
          <w:rFonts w:ascii="Times New Roman" w:hAnsi="Times New Roman" w:cs="Times New Roman"/>
          <w:i/>
          <w:sz w:val="24"/>
          <w:szCs w:val="24"/>
        </w:rPr>
      </w:pPr>
    </w:p>
    <w:p w:rsidR="001012A3" w:rsidRPr="001012A3" w:rsidRDefault="001012A3" w:rsidP="001012A3">
      <w:pPr>
        <w:rPr>
          <w:lang w:val="id-ID"/>
        </w:rPr>
      </w:pPr>
    </w:p>
    <w:p w:rsidR="001012A3" w:rsidRDefault="001012A3" w:rsidP="004C1972">
      <w:pPr>
        <w:pStyle w:val="NoSpacing"/>
        <w:spacing w:line="480" w:lineRule="auto"/>
        <w:ind w:firstLine="706"/>
        <w:jc w:val="both"/>
        <w:rPr>
          <w:rFonts w:ascii="Times New Roman" w:hAnsi="Times New Roman" w:cs="Times New Roman"/>
          <w:i/>
          <w:sz w:val="24"/>
          <w:szCs w:val="24"/>
        </w:rPr>
      </w:pPr>
    </w:p>
    <w:p w:rsidR="00BA3222" w:rsidRDefault="00BA3222" w:rsidP="00AB0E30">
      <w:pPr>
        <w:pStyle w:val="NoSpacing"/>
        <w:spacing w:line="480" w:lineRule="auto"/>
        <w:jc w:val="both"/>
        <w:rPr>
          <w:rFonts w:ascii="Times New Roman" w:hAnsi="Times New Roman" w:cs="Times New Roman"/>
          <w:i/>
          <w:sz w:val="24"/>
          <w:szCs w:val="24"/>
        </w:rPr>
      </w:pPr>
    </w:p>
    <w:p w:rsidR="00ED3A00" w:rsidRDefault="00ED3A00" w:rsidP="00AB0E30">
      <w:pPr>
        <w:pStyle w:val="NoSpacing"/>
        <w:spacing w:line="480" w:lineRule="auto"/>
        <w:jc w:val="both"/>
        <w:rPr>
          <w:rFonts w:ascii="Times New Roman" w:hAnsi="Times New Roman" w:cs="Times New Roman"/>
          <w:i/>
          <w:sz w:val="24"/>
          <w:szCs w:val="24"/>
        </w:rPr>
      </w:pPr>
    </w:p>
    <w:p w:rsidR="00BA3222" w:rsidRDefault="00BA3222" w:rsidP="004C1972">
      <w:pPr>
        <w:pStyle w:val="NoSpacing"/>
        <w:spacing w:line="480" w:lineRule="auto"/>
        <w:ind w:firstLine="706"/>
        <w:jc w:val="both"/>
        <w:rPr>
          <w:rFonts w:ascii="Times New Roman" w:hAnsi="Times New Roman" w:cs="Times New Roman"/>
          <w:i/>
          <w:sz w:val="24"/>
          <w:szCs w:val="24"/>
        </w:rPr>
      </w:pPr>
    </w:p>
    <w:p w:rsidR="00C2441A" w:rsidRDefault="00C2441A" w:rsidP="004C1972">
      <w:pPr>
        <w:pStyle w:val="NoSpacing"/>
        <w:spacing w:line="480" w:lineRule="auto"/>
        <w:ind w:firstLine="706"/>
        <w:jc w:val="both"/>
        <w:rPr>
          <w:rFonts w:ascii="Times New Roman" w:hAnsi="Times New Roman" w:cs="Times New Roman"/>
          <w:i/>
          <w:sz w:val="24"/>
          <w:szCs w:val="24"/>
        </w:rPr>
      </w:pPr>
    </w:p>
    <w:p w:rsidR="00C2441A" w:rsidRDefault="00C2441A" w:rsidP="004C1972">
      <w:pPr>
        <w:pStyle w:val="NoSpacing"/>
        <w:spacing w:line="480" w:lineRule="auto"/>
        <w:ind w:firstLine="706"/>
        <w:jc w:val="both"/>
        <w:rPr>
          <w:rFonts w:ascii="Times New Roman" w:hAnsi="Times New Roman" w:cs="Times New Roman"/>
          <w:i/>
          <w:sz w:val="24"/>
          <w:szCs w:val="24"/>
        </w:rPr>
      </w:pPr>
    </w:p>
    <w:p w:rsidR="00BA3222" w:rsidRDefault="00BA3222" w:rsidP="00397E94">
      <w:pPr>
        <w:pStyle w:val="NoSpacing"/>
        <w:spacing w:line="480" w:lineRule="auto"/>
        <w:ind w:firstLine="706"/>
        <w:jc w:val="both"/>
        <w:rPr>
          <w:rFonts w:ascii="Times New Roman" w:hAnsi="Times New Roman" w:cs="Times New Roman"/>
          <w:i/>
          <w:sz w:val="24"/>
          <w:szCs w:val="24"/>
        </w:rPr>
      </w:pPr>
    </w:p>
    <w:p w:rsidR="007B14D1" w:rsidRPr="00397E94" w:rsidRDefault="007B14D1" w:rsidP="00397E94">
      <w:pPr>
        <w:pStyle w:val="NoSpacing"/>
        <w:spacing w:line="480" w:lineRule="auto"/>
        <w:ind w:firstLine="706"/>
        <w:jc w:val="both"/>
        <w:rPr>
          <w:rFonts w:ascii="Times New Roman" w:hAnsi="Times New Roman" w:cs="Times New Roman"/>
          <w:i/>
          <w:sz w:val="24"/>
          <w:szCs w:val="24"/>
          <w:lang w:val="en-US"/>
        </w:rPr>
      </w:pPr>
    </w:p>
    <w:p w:rsidR="00F80FFA" w:rsidRDefault="00F80FFA" w:rsidP="00F80FFA">
      <w:pPr>
        <w:pStyle w:val="NoSpacing"/>
        <w:jc w:val="center"/>
        <w:rPr>
          <w:rFonts w:ascii="Times New Roman" w:hAnsi="Times New Roman" w:cs="Times New Roman"/>
          <w:i/>
          <w:sz w:val="24"/>
          <w:szCs w:val="24"/>
        </w:rPr>
      </w:pPr>
    </w:p>
    <w:p w:rsidR="00C7783F" w:rsidRDefault="006D1FD9" w:rsidP="00ED3A00">
      <w:pPr>
        <w:pStyle w:val="NoSpacing"/>
        <w:spacing w:after="480"/>
        <w:jc w:val="center"/>
        <w:rPr>
          <w:rFonts w:ascii="Times New Roman" w:hAnsi="Times New Roman" w:cs="Times New Roman"/>
          <w:i/>
          <w:sz w:val="24"/>
          <w:szCs w:val="24"/>
        </w:rPr>
      </w:pPr>
      <w:r>
        <w:rPr>
          <w:rFonts w:ascii="Times New Roman" w:hAnsi="Times New Roman" w:cs="Times New Roman"/>
          <w:i/>
          <w:sz w:val="24"/>
          <w:szCs w:val="24"/>
        </w:rPr>
        <w:t>Gambar 2. Skema Desain Penelitian</w:t>
      </w:r>
    </w:p>
    <w:p w:rsidR="004D14D8" w:rsidRDefault="004D14D8" w:rsidP="00ED3A00">
      <w:pPr>
        <w:pStyle w:val="NoSpacing"/>
        <w:spacing w:after="480"/>
        <w:jc w:val="center"/>
        <w:rPr>
          <w:rFonts w:ascii="Times New Roman" w:hAnsi="Times New Roman" w:cs="Times New Roman"/>
          <w:i/>
          <w:sz w:val="24"/>
          <w:szCs w:val="24"/>
        </w:rPr>
      </w:pPr>
    </w:p>
    <w:p w:rsidR="004D14D8" w:rsidRDefault="004D14D8" w:rsidP="00ED3A00">
      <w:pPr>
        <w:pStyle w:val="NoSpacing"/>
        <w:spacing w:after="480"/>
        <w:jc w:val="center"/>
        <w:rPr>
          <w:rFonts w:ascii="Times New Roman" w:hAnsi="Times New Roman" w:cs="Times New Roman"/>
          <w:i/>
          <w:sz w:val="24"/>
          <w:szCs w:val="24"/>
        </w:rPr>
      </w:pPr>
    </w:p>
    <w:p w:rsidR="004D14D8" w:rsidRPr="00ED3A00" w:rsidRDefault="004D14D8" w:rsidP="00BE3DAC">
      <w:pPr>
        <w:pStyle w:val="NoSpacing"/>
        <w:spacing w:after="480"/>
        <w:rPr>
          <w:rFonts w:ascii="Times New Roman" w:hAnsi="Times New Roman" w:cs="Times New Roman"/>
          <w:i/>
          <w:sz w:val="24"/>
          <w:szCs w:val="24"/>
        </w:rPr>
      </w:pPr>
    </w:p>
    <w:p w:rsidR="00200226" w:rsidRPr="00200226" w:rsidRDefault="00BE3DAC" w:rsidP="001D3452">
      <w:pPr>
        <w:pStyle w:val="ListParagraph"/>
        <w:numPr>
          <w:ilvl w:val="3"/>
          <w:numId w:val="24"/>
        </w:numPr>
        <w:spacing w:after="0" w:line="480" w:lineRule="auto"/>
        <w:ind w:left="709" w:hanging="283"/>
        <w:jc w:val="both"/>
        <w:rPr>
          <w:rFonts w:ascii="Times New Roman" w:hAnsi="Times New Roman" w:cs="Times New Roman"/>
          <w:sz w:val="24"/>
          <w:szCs w:val="24"/>
          <w:lang w:val="id-ID"/>
        </w:rPr>
      </w:pPr>
      <w:r w:rsidRPr="00460906">
        <w:rPr>
          <w:rFonts w:ascii="Times New Roman" w:hAnsi="Times New Roman" w:cs="Times New Roman"/>
          <w:sz w:val="24"/>
          <w:szCs w:val="24"/>
        </w:rPr>
        <w:lastRenderedPageBreak/>
        <w:t>P</w:t>
      </w:r>
      <w:r w:rsidRPr="00460906">
        <w:rPr>
          <w:rFonts w:ascii="Times New Roman" w:hAnsi="Times New Roman" w:cs="Times New Roman"/>
          <w:sz w:val="24"/>
          <w:szCs w:val="24"/>
          <w:lang w:val="id-ID"/>
        </w:rPr>
        <w:t>endistribusian</w:t>
      </w:r>
      <w:r w:rsidRPr="00460906">
        <w:rPr>
          <w:rFonts w:ascii="Times New Roman" w:hAnsi="Times New Roman" w:cs="Times New Roman"/>
          <w:sz w:val="24"/>
          <w:szCs w:val="24"/>
        </w:rPr>
        <w:t xml:space="preserve"> Zakat yaitu proses menyalurkan sejumlah dana zakat yang telah dihimpun kepada golongan yang berhak menerimanya sesuai ketentuan tang telah ada yaitu berdasarkan dengan Undang-Undang </w:t>
      </w:r>
      <w:r>
        <w:rPr>
          <w:rFonts w:ascii="Times New Roman" w:hAnsi="Times New Roman" w:cs="Times New Roman"/>
          <w:sz w:val="24"/>
          <w:szCs w:val="24"/>
        </w:rPr>
        <w:t>Nomor 23 Tahun 2011 Pasal 25-26</w:t>
      </w:r>
      <w:r>
        <w:rPr>
          <w:rFonts w:ascii="Times New Roman" w:hAnsi="Times New Roman" w:cs="Times New Roman"/>
          <w:sz w:val="24"/>
          <w:szCs w:val="24"/>
          <w:lang w:val="id-ID"/>
        </w:rPr>
        <w:t xml:space="preserve"> pada Badan Amil Zakat Nasional  Kabupaten Kepulauan Selayar.</w:t>
      </w:r>
    </w:p>
    <w:p w:rsidR="00200226" w:rsidRPr="00200226" w:rsidRDefault="00397E94" w:rsidP="001D3452">
      <w:pPr>
        <w:pStyle w:val="ListParagraph"/>
        <w:numPr>
          <w:ilvl w:val="3"/>
          <w:numId w:val="24"/>
        </w:numPr>
        <w:spacing w:after="0" w:line="480" w:lineRule="auto"/>
        <w:ind w:left="709" w:hanging="283"/>
        <w:jc w:val="both"/>
        <w:rPr>
          <w:rFonts w:ascii="Times New Roman" w:hAnsi="Times New Roman" w:cs="Times New Roman"/>
          <w:sz w:val="24"/>
          <w:szCs w:val="24"/>
          <w:lang w:val="id-ID"/>
        </w:rPr>
      </w:pPr>
      <w:r w:rsidRPr="00200226">
        <w:rPr>
          <w:rFonts w:ascii="Times New Roman" w:hAnsi="Times New Roman" w:cs="Times New Roman"/>
          <w:sz w:val="24"/>
          <w:szCs w:val="24"/>
        </w:rPr>
        <w:t>P</w:t>
      </w:r>
      <w:r w:rsidRPr="00200226">
        <w:rPr>
          <w:rFonts w:ascii="Times New Roman" w:hAnsi="Times New Roman" w:cs="Times New Roman"/>
          <w:sz w:val="24"/>
          <w:szCs w:val="24"/>
          <w:lang w:val="id-ID"/>
        </w:rPr>
        <w:t>endayagunaan</w:t>
      </w:r>
      <w:r w:rsidRPr="00200226">
        <w:rPr>
          <w:rFonts w:ascii="Times New Roman" w:hAnsi="Times New Roman" w:cs="Times New Roman"/>
          <w:sz w:val="24"/>
          <w:szCs w:val="24"/>
        </w:rPr>
        <w:t xml:space="preserve"> Zakat yaitu hasil pengumpulan zakat didayagunakan untuk mustahik, usaha produktif, dan kepentingan publik sesuai dengan peraturan Undang-Unda</w:t>
      </w:r>
      <w:r w:rsidR="005C1341" w:rsidRPr="00200226">
        <w:rPr>
          <w:rFonts w:ascii="Times New Roman" w:hAnsi="Times New Roman" w:cs="Times New Roman"/>
          <w:sz w:val="24"/>
          <w:szCs w:val="24"/>
        </w:rPr>
        <w:t>ng Nomor 23 Tahun 2011 pasal 27</w:t>
      </w:r>
      <w:r w:rsidR="004D14D8" w:rsidRPr="00200226">
        <w:rPr>
          <w:rFonts w:ascii="Times New Roman" w:hAnsi="Times New Roman" w:cs="Times New Roman"/>
          <w:sz w:val="24"/>
          <w:szCs w:val="24"/>
          <w:lang w:val="id-ID"/>
        </w:rPr>
        <w:t xml:space="preserve"> padaBadan Amil Zakat Nasional  Kabupaten Kepulauan Selayar.</w:t>
      </w:r>
    </w:p>
    <w:p w:rsidR="00C7783F" w:rsidRPr="00200226" w:rsidRDefault="00397E94" w:rsidP="001D3452">
      <w:pPr>
        <w:pStyle w:val="ListParagraph"/>
        <w:numPr>
          <w:ilvl w:val="3"/>
          <w:numId w:val="24"/>
        </w:numPr>
        <w:spacing w:after="0" w:line="480" w:lineRule="auto"/>
        <w:ind w:left="709" w:hanging="283"/>
        <w:jc w:val="both"/>
        <w:rPr>
          <w:rFonts w:ascii="Times New Roman" w:hAnsi="Times New Roman" w:cs="Times New Roman"/>
          <w:sz w:val="24"/>
          <w:szCs w:val="24"/>
          <w:lang w:val="id-ID"/>
        </w:rPr>
      </w:pPr>
      <w:r w:rsidRPr="00200226">
        <w:rPr>
          <w:rFonts w:ascii="Times New Roman" w:hAnsi="Times New Roman" w:cs="Times New Roman"/>
          <w:sz w:val="24"/>
          <w:szCs w:val="24"/>
        </w:rPr>
        <w:t>P</w:t>
      </w:r>
      <w:r w:rsidRPr="00200226">
        <w:rPr>
          <w:rFonts w:ascii="Times New Roman" w:hAnsi="Times New Roman" w:cs="Times New Roman"/>
          <w:sz w:val="24"/>
          <w:szCs w:val="24"/>
          <w:lang w:val="id-ID"/>
        </w:rPr>
        <w:t>elaporan</w:t>
      </w:r>
      <w:r w:rsidRPr="00200226">
        <w:rPr>
          <w:rFonts w:ascii="Times New Roman" w:hAnsi="Times New Roman" w:cs="Times New Roman"/>
          <w:sz w:val="24"/>
          <w:szCs w:val="24"/>
        </w:rPr>
        <w:t xml:space="preserve"> Z</w:t>
      </w:r>
      <w:r w:rsidRPr="00200226">
        <w:rPr>
          <w:rFonts w:ascii="Times New Roman" w:hAnsi="Times New Roman" w:cs="Times New Roman"/>
          <w:sz w:val="24"/>
          <w:szCs w:val="24"/>
          <w:lang w:val="id-ID"/>
        </w:rPr>
        <w:t>akat</w:t>
      </w:r>
      <w:r w:rsidRPr="00200226">
        <w:rPr>
          <w:rFonts w:ascii="Times New Roman" w:hAnsi="Times New Roman" w:cs="Times New Roman"/>
          <w:sz w:val="24"/>
          <w:szCs w:val="24"/>
        </w:rPr>
        <w:t xml:space="preserve"> yaitu berdasarkan dengan pengaturan dalam Undang-Undang Nomor 23 Tahun 2011 Pasal 29</w:t>
      </w:r>
      <w:r w:rsidR="00BF5EE7">
        <w:rPr>
          <w:rFonts w:ascii="Times New Roman" w:hAnsi="Times New Roman" w:cs="Times New Roman"/>
          <w:sz w:val="24"/>
          <w:szCs w:val="24"/>
        </w:rPr>
        <w:t xml:space="preserve"> yang dalam pelaporannya</w:t>
      </w:r>
      <w:r w:rsidR="00DD32AF">
        <w:rPr>
          <w:rFonts w:ascii="Times New Roman" w:hAnsi="Times New Roman" w:cs="Times New Roman"/>
          <w:sz w:val="24"/>
          <w:szCs w:val="24"/>
        </w:rPr>
        <w:t xml:space="preserve"> berpedoman pada </w:t>
      </w:r>
      <w:r w:rsidR="00DF2E9A">
        <w:rPr>
          <w:rFonts w:ascii="Times New Roman" w:hAnsi="Times New Roman" w:cs="Times New Roman"/>
          <w:sz w:val="24"/>
          <w:szCs w:val="24"/>
        </w:rPr>
        <w:t>PSAK Nomor 45 sebagai organisasi</w:t>
      </w:r>
      <w:r w:rsidR="00BF5EE7">
        <w:rPr>
          <w:rFonts w:ascii="Times New Roman" w:hAnsi="Times New Roman" w:cs="Times New Roman"/>
          <w:sz w:val="24"/>
          <w:szCs w:val="24"/>
        </w:rPr>
        <w:t xml:space="preserve"> nirlaba yaitu laporan arus kas.</w:t>
      </w:r>
    </w:p>
    <w:p w:rsidR="006D1FD9" w:rsidRPr="00200226" w:rsidRDefault="006D1FD9" w:rsidP="008B5648">
      <w:pPr>
        <w:pStyle w:val="ListParagraph"/>
        <w:numPr>
          <w:ilvl w:val="0"/>
          <w:numId w:val="52"/>
        </w:numPr>
        <w:spacing w:after="0" w:line="480" w:lineRule="auto"/>
        <w:ind w:left="426" w:hanging="284"/>
        <w:jc w:val="both"/>
        <w:rPr>
          <w:rFonts w:ascii="Times New Roman" w:hAnsi="Times New Roman" w:cs="Times New Roman"/>
          <w:sz w:val="24"/>
          <w:szCs w:val="24"/>
          <w:lang w:val="id-ID"/>
        </w:rPr>
      </w:pPr>
      <w:r w:rsidRPr="00200226">
        <w:rPr>
          <w:rFonts w:ascii="Times New Roman" w:hAnsi="Times New Roman"/>
          <w:b/>
          <w:bCs/>
          <w:sz w:val="24"/>
          <w:szCs w:val="24"/>
          <w:lang w:val="id-ID"/>
        </w:rPr>
        <w:t>Pengukuran  Variabel</w:t>
      </w:r>
    </w:p>
    <w:p w:rsidR="00393DC1" w:rsidRPr="009E78CC" w:rsidRDefault="006F00C6" w:rsidP="00200226">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Berdasarkan definisi variabel yang telah dikemukakan maka </w:t>
      </w:r>
      <w:r w:rsidR="00200226">
        <w:rPr>
          <w:rFonts w:ascii="Times New Roman" w:hAnsi="Times New Roman"/>
          <w:sz w:val="24"/>
          <w:szCs w:val="24"/>
        </w:rPr>
        <w:t xml:space="preserve">pengelolaan </w:t>
      </w:r>
      <w:r w:rsidR="00397E94">
        <w:rPr>
          <w:rFonts w:ascii="Times New Roman" w:hAnsi="Times New Roman"/>
          <w:sz w:val="24"/>
          <w:szCs w:val="24"/>
        </w:rPr>
        <w:t xml:space="preserve">dana zakat diukur berdasarkan </w:t>
      </w:r>
      <w:r>
        <w:rPr>
          <w:rFonts w:ascii="Times New Roman" w:hAnsi="Times New Roman"/>
          <w:sz w:val="24"/>
          <w:szCs w:val="24"/>
          <w:lang w:val="id-ID"/>
        </w:rPr>
        <w:t>Und</w:t>
      </w:r>
      <w:r w:rsidR="009E78CC">
        <w:rPr>
          <w:rFonts w:ascii="Times New Roman" w:hAnsi="Times New Roman"/>
          <w:sz w:val="24"/>
          <w:szCs w:val="24"/>
          <w:lang w:val="id-ID"/>
        </w:rPr>
        <w:t>ang-Undang Nomor 23 Tahun 2011</w:t>
      </w:r>
      <w:r w:rsidR="009E78CC">
        <w:rPr>
          <w:rFonts w:ascii="Times New Roman" w:hAnsi="Times New Roman"/>
          <w:sz w:val="24"/>
          <w:szCs w:val="24"/>
        </w:rPr>
        <w:t xml:space="preserve"> disajikan kedalam tabel sebagai berikut:</w:t>
      </w:r>
    </w:p>
    <w:p w:rsidR="004D14D8" w:rsidRDefault="00200226" w:rsidP="00200226">
      <w:pPr>
        <w:spacing w:after="0" w:line="240" w:lineRule="auto"/>
        <w:contextualSpacing/>
        <w:jc w:val="both"/>
        <w:rPr>
          <w:rFonts w:ascii="Times New Roman" w:hAnsi="Times New Roman" w:cs="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3</w:t>
      </w:r>
      <w:r w:rsidR="004D14D8" w:rsidRPr="00200226">
        <w:rPr>
          <w:rFonts w:ascii="Times New Roman" w:hAnsi="Times New Roman"/>
          <w:b/>
          <w:sz w:val="24"/>
          <w:szCs w:val="24"/>
          <w:lang w:val="id-ID"/>
        </w:rPr>
        <w:t xml:space="preserve">. </w:t>
      </w:r>
      <w:r w:rsidR="004D14D8" w:rsidRPr="00200226">
        <w:rPr>
          <w:rFonts w:ascii="Times New Roman" w:hAnsi="Times New Roman" w:cs="Times New Roman"/>
          <w:b/>
          <w:sz w:val="24"/>
          <w:szCs w:val="24"/>
          <w:lang w:val="id-ID"/>
        </w:rPr>
        <w:t>Komponen Undang-und</w:t>
      </w:r>
      <w:r>
        <w:rPr>
          <w:rFonts w:ascii="Times New Roman" w:hAnsi="Times New Roman" w:cs="Times New Roman"/>
          <w:b/>
          <w:sz w:val="24"/>
          <w:szCs w:val="24"/>
          <w:lang w:val="id-ID"/>
        </w:rPr>
        <w:t>ang Nomor 23 Tahun 2011 tentang</w:t>
      </w:r>
      <w:r>
        <w:rPr>
          <w:rFonts w:ascii="Times New Roman" w:hAnsi="Times New Roman" w:cs="Times New Roman"/>
          <w:b/>
          <w:sz w:val="24"/>
          <w:szCs w:val="24"/>
        </w:rPr>
        <w:br/>
        <w:t xml:space="preserve">                   </w:t>
      </w:r>
      <w:r w:rsidR="004D14D8" w:rsidRPr="00200226">
        <w:rPr>
          <w:rFonts w:ascii="Times New Roman" w:hAnsi="Times New Roman" w:cs="Times New Roman"/>
          <w:b/>
          <w:sz w:val="24"/>
          <w:szCs w:val="24"/>
          <w:lang w:val="id-ID"/>
        </w:rPr>
        <w:t>Pengelolaan Zakat</w:t>
      </w:r>
    </w:p>
    <w:p w:rsidR="00200226" w:rsidRPr="00200226" w:rsidRDefault="00200226" w:rsidP="00200226">
      <w:pPr>
        <w:spacing w:after="0" w:line="240" w:lineRule="auto"/>
        <w:contextualSpacing/>
        <w:jc w:val="both"/>
        <w:rPr>
          <w:rFonts w:ascii="Times New Roman" w:hAnsi="Times New Roman" w:cs="Times New Roman"/>
          <w:b/>
          <w:sz w:val="24"/>
          <w:szCs w:val="24"/>
        </w:rPr>
      </w:pPr>
    </w:p>
    <w:tbl>
      <w:tblPr>
        <w:tblStyle w:val="TableGrid"/>
        <w:tblW w:w="0" w:type="auto"/>
        <w:tblInd w:w="90" w:type="dxa"/>
        <w:tblLook w:val="04A0" w:firstRow="1" w:lastRow="0" w:firstColumn="1" w:lastColumn="0" w:noHBand="0" w:noVBand="1"/>
      </w:tblPr>
      <w:tblGrid>
        <w:gridCol w:w="2018"/>
        <w:gridCol w:w="2536"/>
        <w:gridCol w:w="3402"/>
      </w:tblGrid>
      <w:tr w:rsidR="00460906" w:rsidRPr="00200226" w:rsidTr="00393DC1">
        <w:tc>
          <w:tcPr>
            <w:tcW w:w="2018" w:type="dxa"/>
          </w:tcPr>
          <w:p w:rsidR="00460906" w:rsidRPr="00200226" w:rsidRDefault="00460906" w:rsidP="00AE259E">
            <w:pPr>
              <w:spacing w:line="480" w:lineRule="auto"/>
              <w:jc w:val="center"/>
              <w:rPr>
                <w:rFonts w:ascii="Times New Roman" w:hAnsi="Times New Roman"/>
                <w:b/>
                <w:sz w:val="24"/>
                <w:szCs w:val="24"/>
                <w:lang w:val="id-ID"/>
              </w:rPr>
            </w:pPr>
            <w:r w:rsidRPr="00200226">
              <w:rPr>
                <w:rFonts w:ascii="Times New Roman" w:hAnsi="Times New Roman"/>
                <w:b/>
                <w:sz w:val="24"/>
                <w:szCs w:val="24"/>
                <w:lang w:val="id-ID"/>
              </w:rPr>
              <w:t>Variabel</w:t>
            </w:r>
          </w:p>
        </w:tc>
        <w:tc>
          <w:tcPr>
            <w:tcW w:w="2536" w:type="dxa"/>
          </w:tcPr>
          <w:p w:rsidR="00460906" w:rsidRPr="00200226" w:rsidRDefault="00460906" w:rsidP="00AE259E">
            <w:pPr>
              <w:spacing w:line="480" w:lineRule="auto"/>
              <w:jc w:val="center"/>
              <w:rPr>
                <w:rFonts w:ascii="Times New Roman" w:hAnsi="Times New Roman"/>
                <w:b/>
                <w:sz w:val="24"/>
                <w:szCs w:val="24"/>
                <w:lang w:val="id-ID"/>
              </w:rPr>
            </w:pPr>
            <w:r w:rsidRPr="00200226">
              <w:rPr>
                <w:rFonts w:ascii="Times New Roman" w:hAnsi="Times New Roman"/>
                <w:b/>
                <w:sz w:val="24"/>
                <w:szCs w:val="24"/>
                <w:lang w:val="id-ID"/>
              </w:rPr>
              <w:t>Komponen</w:t>
            </w:r>
          </w:p>
        </w:tc>
        <w:tc>
          <w:tcPr>
            <w:tcW w:w="3402" w:type="dxa"/>
          </w:tcPr>
          <w:p w:rsidR="00460906" w:rsidRPr="00200226" w:rsidRDefault="00460906" w:rsidP="00AE259E">
            <w:pPr>
              <w:spacing w:line="480" w:lineRule="auto"/>
              <w:jc w:val="center"/>
              <w:rPr>
                <w:rFonts w:ascii="Times New Roman" w:hAnsi="Times New Roman"/>
                <w:b/>
                <w:sz w:val="24"/>
                <w:szCs w:val="24"/>
                <w:lang w:val="id-ID"/>
              </w:rPr>
            </w:pPr>
            <w:r w:rsidRPr="00200226">
              <w:rPr>
                <w:rFonts w:ascii="Times New Roman" w:hAnsi="Times New Roman"/>
                <w:b/>
                <w:sz w:val="24"/>
                <w:szCs w:val="24"/>
                <w:lang w:val="id-ID"/>
              </w:rPr>
              <w:t>Indikator</w:t>
            </w:r>
          </w:p>
        </w:tc>
      </w:tr>
      <w:tr w:rsidR="00393DC1" w:rsidTr="00393DC1">
        <w:tc>
          <w:tcPr>
            <w:tcW w:w="2018" w:type="dxa"/>
            <w:vMerge w:val="restart"/>
            <w:vAlign w:val="center"/>
          </w:tcPr>
          <w:p w:rsidR="00393DC1" w:rsidRDefault="00393DC1" w:rsidP="00393DC1">
            <w:pPr>
              <w:spacing w:line="480" w:lineRule="auto"/>
              <w:jc w:val="center"/>
              <w:rPr>
                <w:rFonts w:ascii="Times New Roman" w:hAnsi="Times New Roman"/>
                <w:sz w:val="24"/>
                <w:szCs w:val="24"/>
                <w:lang w:val="id-ID"/>
              </w:rPr>
            </w:pPr>
            <w:r>
              <w:rPr>
                <w:rFonts w:ascii="Times New Roman" w:hAnsi="Times New Roman"/>
                <w:sz w:val="24"/>
                <w:szCs w:val="24"/>
                <w:lang w:val="id-ID"/>
              </w:rPr>
              <w:t>Pengelolaan Zakat</w:t>
            </w:r>
          </w:p>
        </w:tc>
        <w:tc>
          <w:tcPr>
            <w:tcW w:w="2536" w:type="dxa"/>
          </w:tcPr>
          <w:p w:rsidR="00393DC1" w:rsidRDefault="00393DC1" w:rsidP="00397E94">
            <w:pPr>
              <w:spacing w:line="480" w:lineRule="auto"/>
              <w:jc w:val="both"/>
              <w:rPr>
                <w:rFonts w:ascii="Times New Roman" w:hAnsi="Times New Roman"/>
                <w:sz w:val="24"/>
                <w:szCs w:val="24"/>
                <w:lang w:val="id-ID"/>
              </w:rPr>
            </w:pPr>
            <w:r>
              <w:rPr>
                <w:rFonts w:ascii="Times New Roman" w:hAnsi="Times New Roman"/>
                <w:sz w:val="24"/>
                <w:szCs w:val="24"/>
                <w:lang w:val="id-ID"/>
              </w:rPr>
              <w:t>Pengumpulan Zakat</w:t>
            </w:r>
          </w:p>
        </w:tc>
        <w:tc>
          <w:tcPr>
            <w:tcW w:w="3402" w:type="dxa"/>
          </w:tcPr>
          <w:p w:rsidR="00393DC1" w:rsidRPr="00393DC1" w:rsidRDefault="001B79FB"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 xml:space="preserve">Pengumpulan Zakat dilakukan oleh Badan Amil Zakat </w:t>
            </w:r>
            <w:r w:rsidR="000B62A5">
              <w:rPr>
                <w:rFonts w:ascii="Times New Roman" w:hAnsi="Times New Roman"/>
                <w:sz w:val="24"/>
                <w:szCs w:val="24"/>
                <w:lang w:val="id-ID"/>
              </w:rPr>
              <w:t>dengan cara menerima atau mengambil dari muzakki atas dasar pemberitahuan muzakki.</w:t>
            </w:r>
          </w:p>
        </w:tc>
      </w:tr>
      <w:tr w:rsidR="00393DC1" w:rsidTr="00393DC1">
        <w:tc>
          <w:tcPr>
            <w:tcW w:w="2018" w:type="dxa"/>
            <w:vMerge/>
          </w:tcPr>
          <w:p w:rsidR="00393DC1" w:rsidRDefault="00393DC1" w:rsidP="00397E94">
            <w:pPr>
              <w:spacing w:line="480" w:lineRule="auto"/>
              <w:jc w:val="both"/>
              <w:rPr>
                <w:rFonts w:ascii="Times New Roman" w:hAnsi="Times New Roman"/>
                <w:sz w:val="24"/>
                <w:szCs w:val="24"/>
                <w:lang w:val="id-ID"/>
              </w:rPr>
            </w:pPr>
          </w:p>
        </w:tc>
        <w:tc>
          <w:tcPr>
            <w:tcW w:w="2536" w:type="dxa"/>
          </w:tcPr>
          <w:p w:rsidR="00393DC1" w:rsidRDefault="00393DC1" w:rsidP="00397E94">
            <w:pPr>
              <w:spacing w:line="480" w:lineRule="auto"/>
              <w:jc w:val="both"/>
              <w:rPr>
                <w:rFonts w:ascii="Times New Roman" w:hAnsi="Times New Roman"/>
                <w:sz w:val="24"/>
                <w:szCs w:val="24"/>
                <w:lang w:val="id-ID"/>
              </w:rPr>
            </w:pPr>
            <w:r>
              <w:rPr>
                <w:rFonts w:ascii="Times New Roman" w:hAnsi="Times New Roman"/>
                <w:sz w:val="24"/>
                <w:szCs w:val="24"/>
                <w:lang w:val="id-ID"/>
              </w:rPr>
              <w:t>Pendistribusian Zakat</w:t>
            </w:r>
          </w:p>
        </w:tc>
        <w:tc>
          <w:tcPr>
            <w:tcW w:w="3402" w:type="dxa"/>
          </w:tcPr>
          <w:p w:rsidR="00393DC1" w:rsidRDefault="00393DC1"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Kelompok Permanen</w:t>
            </w:r>
          </w:p>
          <w:p w:rsidR="00393DC1" w:rsidRPr="00393DC1" w:rsidRDefault="00393DC1" w:rsidP="001051E5">
            <w:pPr>
              <w:pStyle w:val="ListParagraph"/>
              <w:spacing w:line="276" w:lineRule="auto"/>
              <w:ind w:left="459"/>
              <w:jc w:val="both"/>
              <w:rPr>
                <w:rFonts w:ascii="Times New Roman" w:hAnsi="Times New Roman"/>
                <w:sz w:val="24"/>
                <w:szCs w:val="24"/>
                <w:lang w:val="id-ID"/>
              </w:rPr>
            </w:pPr>
            <w:r>
              <w:rPr>
                <w:rFonts w:ascii="Times New Roman" w:hAnsi="Times New Roman"/>
                <w:sz w:val="24"/>
                <w:szCs w:val="24"/>
                <w:lang w:val="id-ID"/>
              </w:rPr>
              <w:t>Fakir miskin, a</w:t>
            </w:r>
            <w:r w:rsidRPr="00393DC1">
              <w:rPr>
                <w:rFonts w:ascii="Times New Roman" w:hAnsi="Times New Roman"/>
                <w:sz w:val="24"/>
                <w:szCs w:val="24"/>
                <w:lang w:val="id-ID"/>
              </w:rPr>
              <w:t>mil</w:t>
            </w:r>
            <w:r>
              <w:rPr>
                <w:rFonts w:ascii="Times New Roman" w:hAnsi="Times New Roman"/>
                <w:sz w:val="24"/>
                <w:szCs w:val="24"/>
                <w:lang w:val="id-ID"/>
              </w:rPr>
              <w:t>, dan muallaf.</w:t>
            </w:r>
          </w:p>
          <w:p w:rsidR="00393DC1" w:rsidRDefault="00393DC1"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Kelompok Temporer</w:t>
            </w:r>
          </w:p>
          <w:p w:rsidR="00393DC1" w:rsidRPr="00AE259E" w:rsidRDefault="00393DC1" w:rsidP="001051E5">
            <w:pPr>
              <w:pStyle w:val="ListParagraph"/>
              <w:spacing w:line="276" w:lineRule="auto"/>
              <w:ind w:left="459"/>
              <w:jc w:val="both"/>
              <w:rPr>
                <w:rFonts w:ascii="Times New Roman" w:hAnsi="Times New Roman"/>
                <w:sz w:val="24"/>
                <w:szCs w:val="24"/>
                <w:lang w:val="id-ID"/>
              </w:rPr>
            </w:pPr>
            <w:r>
              <w:rPr>
                <w:rFonts w:ascii="Times New Roman" w:hAnsi="Times New Roman"/>
                <w:sz w:val="24"/>
                <w:szCs w:val="24"/>
                <w:lang w:val="id-ID"/>
              </w:rPr>
              <w:t>Hamba sahaya, orang yang berutang, fisabilillah atau ibnu sabil</w:t>
            </w:r>
          </w:p>
        </w:tc>
      </w:tr>
      <w:tr w:rsidR="00393DC1" w:rsidTr="00393DC1">
        <w:tc>
          <w:tcPr>
            <w:tcW w:w="2018" w:type="dxa"/>
            <w:vMerge/>
          </w:tcPr>
          <w:p w:rsidR="00393DC1" w:rsidRDefault="00393DC1" w:rsidP="00397E94">
            <w:pPr>
              <w:spacing w:line="480" w:lineRule="auto"/>
              <w:jc w:val="both"/>
              <w:rPr>
                <w:rFonts w:ascii="Times New Roman" w:hAnsi="Times New Roman"/>
                <w:sz w:val="24"/>
                <w:szCs w:val="24"/>
                <w:lang w:val="id-ID"/>
              </w:rPr>
            </w:pPr>
          </w:p>
        </w:tc>
        <w:tc>
          <w:tcPr>
            <w:tcW w:w="2536" w:type="dxa"/>
          </w:tcPr>
          <w:p w:rsidR="00393DC1" w:rsidRDefault="00393DC1" w:rsidP="00397E94">
            <w:pPr>
              <w:spacing w:line="480" w:lineRule="auto"/>
              <w:jc w:val="both"/>
              <w:rPr>
                <w:rFonts w:ascii="Times New Roman" w:hAnsi="Times New Roman"/>
                <w:sz w:val="24"/>
                <w:szCs w:val="24"/>
                <w:lang w:val="id-ID"/>
              </w:rPr>
            </w:pPr>
            <w:r>
              <w:rPr>
                <w:rFonts w:ascii="Times New Roman" w:hAnsi="Times New Roman"/>
                <w:sz w:val="24"/>
                <w:szCs w:val="24"/>
                <w:lang w:val="id-ID"/>
              </w:rPr>
              <w:t>Pendayagunaan Zakat</w:t>
            </w:r>
          </w:p>
        </w:tc>
        <w:tc>
          <w:tcPr>
            <w:tcW w:w="3402" w:type="dxa"/>
          </w:tcPr>
          <w:p w:rsidR="00393DC1" w:rsidRDefault="00393DC1"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Usaha Produktif</w:t>
            </w:r>
          </w:p>
          <w:p w:rsidR="00393DC1" w:rsidRDefault="00393DC1" w:rsidP="001051E5">
            <w:pPr>
              <w:pStyle w:val="ListParagraph"/>
              <w:spacing w:line="276" w:lineRule="auto"/>
              <w:ind w:left="459"/>
              <w:jc w:val="both"/>
              <w:rPr>
                <w:rFonts w:ascii="Times New Roman" w:hAnsi="Times New Roman"/>
                <w:sz w:val="24"/>
                <w:szCs w:val="24"/>
                <w:lang w:val="id-ID"/>
              </w:rPr>
            </w:pPr>
            <w:r>
              <w:rPr>
                <w:rFonts w:ascii="Times New Roman" w:hAnsi="Times New Roman"/>
                <w:sz w:val="24"/>
                <w:szCs w:val="24"/>
                <w:lang w:val="id-ID"/>
              </w:rPr>
              <w:t>Penangan pengentasan kemiskinan dan peningkatan kualitas umat</w:t>
            </w:r>
          </w:p>
          <w:p w:rsidR="00393DC1" w:rsidRDefault="00393DC1"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Kepentingan Publik</w:t>
            </w:r>
          </w:p>
          <w:p w:rsidR="00393DC1" w:rsidRPr="00AE259E" w:rsidRDefault="00393DC1" w:rsidP="001051E5">
            <w:pPr>
              <w:pStyle w:val="ListParagraph"/>
              <w:spacing w:line="276" w:lineRule="auto"/>
              <w:ind w:left="459"/>
              <w:jc w:val="both"/>
              <w:rPr>
                <w:rFonts w:ascii="Times New Roman" w:hAnsi="Times New Roman"/>
                <w:sz w:val="24"/>
                <w:szCs w:val="24"/>
                <w:lang w:val="id-ID"/>
              </w:rPr>
            </w:pPr>
            <w:r>
              <w:rPr>
                <w:rFonts w:ascii="Times New Roman" w:hAnsi="Times New Roman"/>
                <w:sz w:val="24"/>
                <w:szCs w:val="24"/>
                <w:lang w:val="id-ID"/>
              </w:rPr>
              <w:t>Pembangunan sarana ibadah, transportasi, kesehatan, dan pendidikan</w:t>
            </w:r>
          </w:p>
        </w:tc>
      </w:tr>
      <w:tr w:rsidR="00393DC1" w:rsidTr="00393DC1">
        <w:tc>
          <w:tcPr>
            <w:tcW w:w="2018" w:type="dxa"/>
            <w:vMerge/>
          </w:tcPr>
          <w:p w:rsidR="00393DC1" w:rsidRDefault="00393DC1" w:rsidP="00397E94">
            <w:pPr>
              <w:spacing w:line="480" w:lineRule="auto"/>
              <w:jc w:val="both"/>
              <w:rPr>
                <w:rFonts w:ascii="Times New Roman" w:hAnsi="Times New Roman"/>
                <w:sz w:val="24"/>
                <w:szCs w:val="24"/>
                <w:lang w:val="id-ID"/>
              </w:rPr>
            </w:pPr>
          </w:p>
        </w:tc>
        <w:tc>
          <w:tcPr>
            <w:tcW w:w="2536" w:type="dxa"/>
          </w:tcPr>
          <w:p w:rsidR="00393DC1" w:rsidRDefault="00393DC1" w:rsidP="00397E94">
            <w:pPr>
              <w:spacing w:line="480" w:lineRule="auto"/>
              <w:jc w:val="both"/>
              <w:rPr>
                <w:rFonts w:ascii="Times New Roman" w:hAnsi="Times New Roman"/>
                <w:sz w:val="24"/>
                <w:szCs w:val="24"/>
                <w:lang w:val="id-ID"/>
              </w:rPr>
            </w:pPr>
            <w:r>
              <w:rPr>
                <w:rFonts w:ascii="Times New Roman" w:hAnsi="Times New Roman"/>
                <w:sz w:val="24"/>
                <w:szCs w:val="24"/>
                <w:lang w:val="id-ID"/>
              </w:rPr>
              <w:t>Pelaporan Zakat</w:t>
            </w:r>
          </w:p>
        </w:tc>
        <w:tc>
          <w:tcPr>
            <w:tcW w:w="3402" w:type="dxa"/>
          </w:tcPr>
          <w:p w:rsidR="0097671A" w:rsidRDefault="00A1765C" w:rsidP="001051E5">
            <w:pPr>
              <w:pStyle w:val="ListParagraph"/>
              <w:numPr>
                <w:ilvl w:val="0"/>
                <w:numId w:val="37"/>
              </w:numPr>
              <w:spacing w:line="276" w:lineRule="auto"/>
              <w:ind w:left="459"/>
              <w:jc w:val="both"/>
              <w:rPr>
                <w:rFonts w:ascii="Times New Roman" w:hAnsi="Times New Roman"/>
                <w:sz w:val="24"/>
                <w:szCs w:val="24"/>
                <w:lang w:val="id-ID"/>
              </w:rPr>
            </w:pPr>
            <w:r>
              <w:rPr>
                <w:rFonts w:ascii="Times New Roman" w:hAnsi="Times New Roman"/>
                <w:sz w:val="24"/>
                <w:szCs w:val="24"/>
                <w:lang w:val="id-ID"/>
              </w:rPr>
              <w:t>Laporan arus kas</w:t>
            </w:r>
          </w:p>
          <w:p w:rsidR="00112820" w:rsidRDefault="00A1765C" w:rsidP="001051E5">
            <w:pPr>
              <w:pStyle w:val="ListParagraph"/>
              <w:numPr>
                <w:ilvl w:val="0"/>
                <w:numId w:val="43"/>
              </w:numPr>
              <w:spacing w:line="276" w:lineRule="auto"/>
              <w:ind w:left="743" w:hanging="142"/>
              <w:jc w:val="both"/>
              <w:rPr>
                <w:rFonts w:ascii="Times New Roman" w:hAnsi="Times New Roman"/>
                <w:sz w:val="24"/>
                <w:szCs w:val="24"/>
                <w:lang w:val="id-ID"/>
              </w:rPr>
            </w:pPr>
            <w:r>
              <w:rPr>
                <w:rFonts w:ascii="Times New Roman" w:hAnsi="Times New Roman"/>
                <w:sz w:val="24"/>
                <w:szCs w:val="24"/>
                <w:lang w:val="id-ID"/>
              </w:rPr>
              <w:t>Aktivitas operasi</w:t>
            </w:r>
          </w:p>
          <w:p w:rsidR="00112820" w:rsidRDefault="00B57A2F" w:rsidP="001051E5">
            <w:pPr>
              <w:pStyle w:val="ListParagraph"/>
              <w:spacing w:line="276" w:lineRule="auto"/>
              <w:ind w:left="743"/>
              <w:jc w:val="both"/>
              <w:rPr>
                <w:rFonts w:ascii="Times New Roman" w:hAnsi="Times New Roman"/>
                <w:sz w:val="24"/>
                <w:szCs w:val="24"/>
                <w:lang w:val="id-ID"/>
              </w:rPr>
            </w:pPr>
            <w:r w:rsidRPr="00112820">
              <w:rPr>
                <w:rFonts w:ascii="Times New Roman" w:hAnsi="Times New Roman"/>
                <w:sz w:val="24"/>
                <w:szCs w:val="24"/>
              </w:rPr>
              <w:t>Hasil dari aktivitas operasional ini bila positif berarti kas bias masuk lebih besar dari kas keluar dari akhir tahun buku</w:t>
            </w:r>
          </w:p>
          <w:p w:rsidR="00112820" w:rsidRDefault="00A1765C" w:rsidP="001051E5">
            <w:pPr>
              <w:pStyle w:val="ListParagraph"/>
              <w:numPr>
                <w:ilvl w:val="0"/>
                <w:numId w:val="43"/>
              </w:numPr>
              <w:spacing w:line="276" w:lineRule="auto"/>
              <w:ind w:left="743" w:hanging="142"/>
              <w:jc w:val="both"/>
              <w:rPr>
                <w:rFonts w:ascii="Times New Roman" w:hAnsi="Times New Roman"/>
                <w:sz w:val="24"/>
                <w:szCs w:val="24"/>
                <w:lang w:val="id-ID"/>
              </w:rPr>
            </w:pPr>
            <w:r w:rsidRPr="00112820">
              <w:rPr>
                <w:rFonts w:ascii="Times New Roman" w:hAnsi="Times New Roman"/>
                <w:sz w:val="24"/>
                <w:szCs w:val="24"/>
                <w:lang w:val="id-ID"/>
              </w:rPr>
              <w:t>Aktivitas investasi</w:t>
            </w:r>
          </w:p>
          <w:p w:rsidR="00112820" w:rsidRDefault="00B57A2F" w:rsidP="001051E5">
            <w:pPr>
              <w:pStyle w:val="ListParagraph"/>
              <w:spacing w:line="276" w:lineRule="auto"/>
              <w:ind w:left="743"/>
              <w:jc w:val="both"/>
              <w:rPr>
                <w:rFonts w:ascii="Times New Roman" w:hAnsi="Times New Roman"/>
                <w:sz w:val="24"/>
                <w:szCs w:val="24"/>
                <w:lang w:val="id-ID"/>
              </w:rPr>
            </w:pPr>
            <w:r w:rsidRPr="00112820">
              <w:rPr>
                <w:rFonts w:ascii="Times New Roman" w:hAnsi="Times New Roman"/>
                <w:sz w:val="24"/>
                <w:szCs w:val="24"/>
              </w:rPr>
              <w:t>Termasuk dalam kelompok aktivitas investasi adalah semua transaksi yang terkait denga investasi lembaga berupa pembelian aktiva atau aktiva lainnya</w:t>
            </w:r>
          </w:p>
          <w:p w:rsidR="00112820" w:rsidRDefault="00A1765C" w:rsidP="001051E5">
            <w:pPr>
              <w:pStyle w:val="ListParagraph"/>
              <w:numPr>
                <w:ilvl w:val="0"/>
                <w:numId w:val="43"/>
              </w:numPr>
              <w:spacing w:line="276" w:lineRule="auto"/>
              <w:ind w:left="743" w:hanging="142"/>
              <w:jc w:val="both"/>
              <w:rPr>
                <w:rFonts w:ascii="Times New Roman" w:hAnsi="Times New Roman"/>
                <w:sz w:val="24"/>
                <w:szCs w:val="24"/>
                <w:lang w:val="id-ID"/>
              </w:rPr>
            </w:pPr>
            <w:r w:rsidRPr="00112820">
              <w:rPr>
                <w:rFonts w:ascii="Times New Roman" w:hAnsi="Times New Roman"/>
                <w:sz w:val="24"/>
                <w:szCs w:val="24"/>
                <w:lang w:val="id-ID"/>
              </w:rPr>
              <w:t>Aktivitas pendanaan</w:t>
            </w:r>
          </w:p>
          <w:p w:rsidR="00BE3DAC" w:rsidRPr="00BE3DAC" w:rsidRDefault="00B57A2F" w:rsidP="001051E5">
            <w:pPr>
              <w:pStyle w:val="ListParagraph"/>
              <w:spacing w:line="276" w:lineRule="auto"/>
              <w:ind w:left="743"/>
              <w:jc w:val="both"/>
              <w:rPr>
                <w:rFonts w:ascii="Times New Roman" w:hAnsi="Times New Roman"/>
                <w:sz w:val="24"/>
                <w:szCs w:val="24"/>
                <w:lang w:val="id-ID"/>
              </w:rPr>
            </w:pPr>
            <w:r w:rsidRPr="00112820">
              <w:rPr>
                <w:rFonts w:ascii="Times New Roman" w:hAnsi="Times New Roman"/>
                <w:sz w:val="24"/>
                <w:szCs w:val="24"/>
              </w:rPr>
              <w:t xml:space="preserve">Termasuk dalam kelompok ini perkiraan </w:t>
            </w:r>
            <w:r w:rsidRPr="00112820">
              <w:rPr>
                <w:rFonts w:ascii="Times New Roman" w:hAnsi="Times New Roman"/>
                <w:i/>
                <w:sz w:val="24"/>
                <w:szCs w:val="24"/>
              </w:rPr>
              <w:t xml:space="preserve">(account) </w:t>
            </w:r>
            <w:r w:rsidRPr="00112820">
              <w:rPr>
                <w:rFonts w:ascii="Times New Roman" w:hAnsi="Times New Roman"/>
                <w:sz w:val="24"/>
                <w:szCs w:val="24"/>
              </w:rPr>
              <w:t>hutang jangka panjang lembaga dan aktiva bersih</w:t>
            </w:r>
          </w:p>
        </w:tc>
      </w:tr>
    </w:tbl>
    <w:p w:rsidR="00BE3DAC" w:rsidRDefault="00BE3DAC" w:rsidP="00FF4D44">
      <w:pPr>
        <w:tabs>
          <w:tab w:val="left" w:pos="360"/>
        </w:tabs>
        <w:spacing w:after="0" w:line="240" w:lineRule="auto"/>
        <w:ind w:left="360"/>
        <w:jc w:val="both"/>
        <w:rPr>
          <w:rFonts w:ascii="Times New Roman" w:hAnsi="Times New Roman" w:cs="Times New Roman"/>
          <w:b/>
          <w:sz w:val="24"/>
          <w:szCs w:val="24"/>
        </w:rPr>
      </w:pPr>
    </w:p>
    <w:p w:rsidR="001051E5" w:rsidRDefault="001051E5" w:rsidP="00FF4D44">
      <w:pPr>
        <w:tabs>
          <w:tab w:val="left" w:pos="360"/>
        </w:tabs>
        <w:spacing w:after="0" w:line="240" w:lineRule="auto"/>
        <w:ind w:left="360"/>
        <w:jc w:val="both"/>
        <w:rPr>
          <w:rFonts w:ascii="Times New Roman" w:hAnsi="Times New Roman" w:cs="Times New Roman"/>
          <w:b/>
          <w:sz w:val="24"/>
          <w:szCs w:val="24"/>
        </w:rPr>
      </w:pPr>
    </w:p>
    <w:p w:rsidR="001051E5" w:rsidRPr="00BE3DAC" w:rsidRDefault="001051E5" w:rsidP="00FF4D44">
      <w:pPr>
        <w:tabs>
          <w:tab w:val="left" w:pos="360"/>
        </w:tabs>
        <w:spacing w:after="0" w:line="240" w:lineRule="auto"/>
        <w:ind w:left="360"/>
        <w:jc w:val="both"/>
        <w:rPr>
          <w:rFonts w:ascii="Times New Roman" w:hAnsi="Times New Roman" w:cs="Times New Roman"/>
          <w:b/>
          <w:sz w:val="24"/>
          <w:szCs w:val="24"/>
        </w:rPr>
      </w:pPr>
    </w:p>
    <w:p w:rsidR="00BE3DAC" w:rsidRPr="00BE3DAC" w:rsidRDefault="006D1FD9" w:rsidP="00366C19">
      <w:pPr>
        <w:pStyle w:val="ListParagraph"/>
        <w:numPr>
          <w:ilvl w:val="0"/>
          <w:numId w:val="9"/>
        </w:numPr>
        <w:spacing w:after="0" w:line="480" w:lineRule="auto"/>
        <w:ind w:left="284" w:hanging="284"/>
        <w:jc w:val="both"/>
        <w:rPr>
          <w:rFonts w:ascii="Times New Roman" w:hAnsi="Times New Roman" w:cs="Times New Roman"/>
          <w:b/>
          <w:sz w:val="24"/>
          <w:szCs w:val="24"/>
        </w:rPr>
      </w:pPr>
      <w:r w:rsidRPr="00240DBC">
        <w:rPr>
          <w:rFonts w:ascii="Times New Roman" w:hAnsi="Times New Roman" w:cs="Times New Roman"/>
          <w:b/>
          <w:sz w:val="24"/>
          <w:szCs w:val="24"/>
        </w:rPr>
        <w:lastRenderedPageBreak/>
        <w:t xml:space="preserve">Populasi dan Sampel </w:t>
      </w:r>
    </w:p>
    <w:p w:rsidR="006D1FD9" w:rsidRPr="006E4FAE" w:rsidRDefault="006D1FD9" w:rsidP="00366C19">
      <w:pPr>
        <w:pStyle w:val="ListParagraph"/>
        <w:numPr>
          <w:ilvl w:val="0"/>
          <w:numId w:val="8"/>
        </w:numPr>
        <w:spacing w:after="0" w:line="480" w:lineRule="auto"/>
        <w:ind w:left="426" w:hanging="284"/>
        <w:jc w:val="both"/>
        <w:rPr>
          <w:rFonts w:ascii="Times New Roman" w:hAnsi="Times New Roman" w:cs="Times New Roman"/>
          <w:b/>
          <w:sz w:val="24"/>
          <w:szCs w:val="24"/>
        </w:rPr>
      </w:pPr>
      <w:r w:rsidRPr="006E4FAE">
        <w:rPr>
          <w:rFonts w:ascii="Times New Roman" w:hAnsi="Times New Roman" w:cs="Times New Roman"/>
          <w:b/>
          <w:sz w:val="24"/>
          <w:szCs w:val="24"/>
        </w:rPr>
        <w:t xml:space="preserve">Populasi </w:t>
      </w:r>
    </w:p>
    <w:p w:rsidR="006D1FD9" w:rsidRPr="000E24AF" w:rsidRDefault="00935687" w:rsidP="000E24AF">
      <w:pPr>
        <w:spacing w:after="0" w:line="480" w:lineRule="auto"/>
        <w:ind w:firstLine="706"/>
        <w:jc w:val="both"/>
        <w:rPr>
          <w:rFonts w:ascii="Times New Roman" w:hAnsi="Times New Roman" w:cs="Times New Roman"/>
          <w:sz w:val="24"/>
          <w:szCs w:val="24"/>
          <w:lang w:val="id-ID"/>
        </w:rPr>
      </w:pPr>
      <w:r>
        <w:rPr>
          <w:rFonts w:ascii="Times New Roman" w:hAnsi="Times New Roman" w:cs="Times New Roman"/>
          <w:sz w:val="24"/>
          <w:szCs w:val="24"/>
        </w:rPr>
        <w:t>Menurut Sugiyono (20</w:t>
      </w:r>
      <w:r>
        <w:rPr>
          <w:rFonts w:ascii="Times New Roman" w:hAnsi="Times New Roman" w:cs="Times New Roman"/>
          <w:sz w:val="24"/>
          <w:szCs w:val="24"/>
          <w:lang w:val="id-ID"/>
        </w:rPr>
        <w:t>12</w:t>
      </w:r>
      <w:r w:rsidR="006D1FD9">
        <w:rPr>
          <w:rFonts w:ascii="Times New Roman" w:hAnsi="Times New Roman" w:cs="Times New Roman"/>
          <w:sz w:val="24"/>
          <w:szCs w:val="24"/>
        </w:rPr>
        <w:t>:61) “Populasi adalah wilayah generalisa</w:t>
      </w:r>
      <w:r w:rsidR="00BD22BC">
        <w:rPr>
          <w:rFonts w:ascii="Times New Roman" w:hAnsi="Times New Roman" w:cs="Times New Roman"/>
          <w:sz w:val="24"/>
          <w:szCs w:val="24"/>
        </w:rPr>
        <w:t>si yang terdiri atas subjek</w:t>
      </w:r>
      <w:r w:rsidR="00BD22BC">
        <w:rPr>
          <w:rFonts w:ascii="Times New Roman" w:hAnsi="Times New Roman" w:cs="Times New Roman"/>
          <w:sz w:val="24"/>
          <w:szCs w:val="24"/>
          <w:lang w:val="id-ID"/>
        </w:rPr>
        <w:t>/</w:t>
      </w:r>
      <w:r w:rsidR="006D1FD9">
        <w:rPr>
          <w:rFonts w:ascii="Times New Roman" w:hAnsi="Times New Roman" w:cs="Times New Roman"/>
          <w:sz w:val="24"/>
          <w:szCs w:val="24"/>
        </w:rPr>
        <w:t>objek yang mempunyai kualitas dan karakteristik tertentu yang ditetapkan oleh peneliti untuk dipelajari kemudian ditarik kesimpulan”. Berdasarkan pengertian tersebut, maka yang menjadi populasi dalam penelit</w:t>
      </w:r>
      <w:r w:rsidR="00B5652D">
        <w:rPr>
          <w:rFonts w:ascii="Times New Roman" w:hAnsi="Times New Roman" w:cs="Times New Roman"/>
          <w:sz w:val="24"/>
          <w:szCs w:val="24"/>
        </w:rPr>
        <w:t xml:space="preserve">ian adalah keseluruhan </w:t>
      </w:r>
      <w:r w:rsidR="001B35A6">
        <w:rPr>
          <w:rFonts w:ascii="Times New Roman" w:hAnsi="Times New Roman" w:cs="Times New Roman"/>
          <w:sz w:val="24"/>
          <w:szCs w:val="24"/>
          <w:lang w:val="id-ID"/>
        </w:rPr>
        <w:t>laporan</w:t>
      </w:r>
      <w:r w:rsidR="001B35A6">
        <w:rPr>
          <w:rFonts w:ascii="Times New Roman" w:hAnsi="Times New Roman" w:cs="Times New Roman"/>
          <w:sz w:val="24"/>
          <w:szCs w:val="24"/>
        </w:rPr>
        <w:t xml:space="preserve"> </w:t>
      </w:r>
      <w:r w:rsidR="000E0276">
        <w:rPr>
          <w:rFonts w:ascii="Times New Roman" w:hAnsi="Times New Roman" w:cs="Times New Roman"/>
          <w:sz w:val="24"/>
          <w:szCs w:val="24"/>
        </w:rPr>
        <w:t xml:space="preserve">pelaksanaan dan pengelolaan zakat </w:t>
      </w:r>
      <w:r w:rsidR="00B5652D">
        <w:rPr>
          <w:rFonts w:ascii="Times New Roman" w:hAnsi="Times New Roman" w:cs="Times New Roman"/>
          <w:sz w:val="24"/>
          <w:szCs w:val="24"/>
          <w:lang w:val="id-ID"/>
        </w:rPr>
        <w:t xml:space="preserve"> </w:t>
      </w:r>
      <w:r w:rsidR="006D1FD9">
        <w:rPr>
          <w:rFonts w:ascii="Times New Roman" w:hAnsi="Times New Roman" w:cs="Times New Roman"/>
          <w:sz w:val="24"/>
          <w:szCs w:val="24"/>
        </w:rPr>
        <w:t>Badan Amil Zakat</w:t>
      </w:r>
      <w:r w:rsidR="00B5652D">
        <w:rPr>
          <w:rFonts w:ascii="Times New Roman" w:hAnsi="Times New Roman" w:cs="Times New Roman"/>
          <w:sz w:val="24"/>
          <w:szCs w:val="24"/>
          <w:lang w:val="id-ID"/>
        </w:rPr>
        <w:t xml:space="preserve"> Nasional</w:t>
      </w:r>
      <w:r w:rsidR="006D1FD9">
        <w:rPr>
          <w:rFonts w:ascii="Times New Roman" w:hAnsi="Times New Roman" w:cs="Times New Roman"/>
          <w:sz w:val="24"/>
          <w:szCs w:val="24"/>
        </w:rPr>
        <w:t xml:space="preserve"> (BAZ</w:t>
      </w:r>
      <w:r w:rsidR="00B5652D">
        <w:rPr>
          <w:rFonts w:ascii="Times New Roman" w:hAnsi="Times New Roman" w:cs="Times New Roman"/>
          <w:sz w:val="24"/>
          <w:szCs w:val="24"/>
          <w:lang w:val="id-ID"/>
        </w:rPr>
        <w:t>NAS</w:t>
      </w:r>
      <w:r w:rsidR="006D1FD9">
        <w:rPr>
          <w:rFonts w:ascii="Times New Roman" w:hAnsi="Times New Roman" w:cs="Times New Roman"/>
          <w:sz w:val="24"/>
          <w:szCs w:val="24"/>
        </w:rPr>
        <w:t xml:space="preserve">) </w:t>
      </w:r>
      <w:r w:rsidR="00415276">
        <w:rPr>
          <w:rFonts w:ascii="Times New Roman" w:hAnsi="Times New Roman" w:cs="Times New Roman"/>
          <w:sz w:val="24"/>
          <w:szCs w:val="24"/>
          <w:lang w:val="id-ID"/>
        </w:rPr>
        <w:t>Kabupaten Kepulauan Selayar.</w:t>
      </w:r>
    </w:p>
    <w:p w:rsidR="006D1FD9" w:rsidRPr="006E4FAE" w:rsidRDefault="006D1FD9" w:rsidP="00366C19">
      <w:pPr>
        <w:pStyle w:val="ListParagraph"/>
        <w:numPr>
          <w:ilvl w:val="0"/>
          <w:numId w:val="8"/>
        </w:numPr>
        <w:spacing w:after="0" w:line="480" w:lineRule="auto"/>
        <w:ind w:left="426" w:hanging="284"/>
        <w:jc w:val="both"/>
        <w:rPr>
          <w:rFonts w:ascii="Times New Roman" w:hAnsi="Times New Roman" w:cs="Times New Roman"/>
          <w:b/>
          <w:sz w:val="24"/>
          <w:szCs w:val="24"/>
        </w:rPr>
      </w:pPr>
      <w:r w:rsidRPr="006E4FAE">
        <w:rPr>
          <w:rFonts w:ascii="Times New Roman" w:hAnsi="Times New Roman" w:cs="Times New Roman"/>
          <w:b/>
          <w:sz w:val="24"/>
          <w:szCs w:val="24"/>
        </w:rPr>
        <w:t xml:space="preserve">Sampel </w:t>
      </w:r>
    </w:p>
    <w:p w:rsidR="006D1FD9" w:rsidRPr="00415276" w:rsidRDefault="006D1FD9" w:rsidP="00D2206C">
      <w:pPr>
        <w:spacing w:after="0" w:line="480" w:lineRule="auto"/>
        <w:ind w:firstLine="706"/>
        <w:jc w:val="both"/>
        <w:rPr>
          <w:rFonts w:ascii="Times New Roman" w:hAnsi="Times New Roman" w:cs="Times New Roman"/>
          <w:sz w:val="24"/>
          <w:szCs w:val="24"/>
          <w:lang w:val="id-ID"/>
        </w:rPr>
      </w:pPr>
      <w:r w:rsidRPr="006E4FAE">
        <w:rPr>
          <w:rFonts w:ascii="Times New Roman" w:hAnsi="Times New Roman" w:cs="Times New Roman"/>
          <w:sz w:val="24"/>
          <w:szCs w:val="24"/>
        </w:rPr>
        <w:t>Menurut</w:t>
      </w:r>
      <w:r>
        <w:rPr>
          <w:rFonts w:ascii="Times New Roman" w:hAnsi="Times New Roman" w:cs="Times New Roman"/>
          <w:sz w:val="24"/>
          <w:szCs w:val="24"/>
        </w:rPr>
        <w:t xml:space="preserve"> S</w:t>
      </w:r>
      <w:r w:rsidRPr="006E4FAE">
        <w:rPr>
          <w:rFonts w:ascii="Times New Roman" w:hAnsi="Times New Roman" w:cs="Times New Roman"/>
          <w:sz w:val="24"/>
          <w:szCs w:val="24"/>
        </w:rPr>
        <w:t>ugiyono (</w:t>
      </w:r>
      <w:r w:rsidR="006119CC">
        <w:rPr>
          <w:rFonts w:ascii="Times New Roman" w:hAnsi="Times New Roman" w:cs="Times New Roman"/>
          <w:sz w:val="24"/>
          <w:szCs w:val="24"/>
        </w:rPr>
        <w:t>20</w:t>
      </w:r>
      <w:r w:rsidR="006119CC">
        <w:rPr>
          <w:rFonts w:ascii="Times New Roman" w:hAnsi="Times New Roman" w:cs="Times New Roman"/>
          <w:sz w:val="24"/>
          <w:szCs w:val="24"/>
          <w:lang w:val="id-ID"/>
        </w:rPr>
        <w:t>12</w:t>
      </w:r>
      <w:r w:rsidR="00BD22BC">
        <w:rPr>
          <w:rFonts w:ascii="Times New Roman" w:hAnsi="Times New Roman" w:cs="Times New Roman"/>
          <w:sz w:val="24"/>
          <w:szCs w:val="24"/>
        </w:rPr>
        <w:t>:6</w:t>
      </w:r>
      <w:r w:rsidR="00AE7F8D">
        <w:rPr>
          <w:rFonts w:ascii="Times New Roman" w:hAnsi="Times New Roman" w:cs="Times New Roman"/>
          <w:sz w:val="24"/>
          <w:szCs w:val="24"/>
          <w:lang w:val="id-ID"/>
        </w:rPr>
        <w:t>2</w:t>
      </w:r>
      <w:r w:rsidRPr="006E4FAE">
        <w:rPr>
          <w:rFonts w:ascii="Times New Roman" w:hAnsi="Times New Roman" w:cs="Times New Roman"/>
          <w:sz w:val="24"/>
          <w:szCs w:val="24"/>
        </w:rPr>
        <w:t xml:space="preserve">) </w:t>
      </w:r>
      <w:r>
        <w:rPr>
          <w:rFonts w:ascii="Times New Roman" w:hAnsi="Times New Roman" w:cs="Times New Roman"/>
          <w:sz w:val="24"/>
          <w:szCs w:val="24"/>
        </w:rPr>
        <w:t>“S</w:t>
      </w:r>
      <w:r w:rsidR="00BD22BC">
        <w:rPr>
          <w:rFonts w:ascii="Times New Roman" w:hAnsi="Times New Roman" w:cs="Times New Roman"/>
          <w:sz w:val="24"/>
          <w:szCs w:val="24"/>
        </w:rPr>
        <w:t xml:space="preserve">ampel adalah </w:t>
      </w:r>
      <w:r w:rsidRPr="006E4FAE">
        <w:rPr>
          <w:rFonts w:ascii="Times New Roman" w:hAnsi="Times New Roman" w:cs="Times New Roman"/>
          <w:sz w:val="24"/>
          <w:szCs w:val="24"/>
        </w:rPr>
        <w:t>bagian atau wakil dari</w:t>
      </w:r>
      <w:r w:rsidR="001B35A6">
        <w:rPr>
          <w:rFonts w:ascii="Times New Roman" w:hAnsi="Times New Roman" w:cs="Times New Roman"/>
          <w:sz w:val="24"/>
          <w:szCs w:val="24"/>
        </w:rPr>
        <w:t xml:space="preserve"> </w:t>
      </w:r>
      <w:r w:rsidRPr="006E4FAE">
        <w:rPr>
          <w:rFonts w:ascii="Times New Roman" w:hAnsi="Times New Roman" w:cs="Times New Roman"/>
          <w:sz w:val="24"/>
          <w:szCs w:val="24"/>
        </w:rPr>
        <w:t>jumlah dan karakteristik yang dimiliki oleh populasi tersebut</w:t>
      </w:r>
      <w:r>
        <w:rPr>
          <w:rFonts w:ascii="Times New Roman" w:hAnsi="Times New Roman" w:cs="Times New Roman"/>
          <w:sz w:val="24"/>
          <w:szCs w:val="24"/>
        </w:rPr>
        <w:t>”</w:t>
      </w:r>
      <w:r w:rsidRPr="006E4FAE">
        <w:rPr>
          <w:rFonts w:ascii="Times New Roman" w:hAnsi="Times New Roman" w:cs="Times New Roman"/>
          <w:sz w:val="24"/>
          <w:szCs w:val="24"/>
        </w:rPr>
        <w:t xml:space="preserve">. </w:t>
      </w:r>
      <w:r>
        <w:rPr>
          <w:rFonts w:ascii="Times New Roman" w:hAnsi="Times New Roman" w:cs="Times New Roman"/>
          <w:sz w:val="24"/>
          <w:szCs w:val="24"/>
        </w:rPr>
        <w:t xml:space="preserve">Teknik penentuan sampel yang digunakan dalam penelitian ini yaitu </w:t>
      </w:r>
      <w:r>
        <w:rPr>
          <w:rFonts w:ascii="Times New Roman" w:hAnsi="Times New Roman" w:cs="Times New Roman"/>
          <w:i/>
          <w:sz w:val="24"/>
          <w:szCs w:val="24"/>
        </w:rPr>
        <w:t xml:space="preserve">purposive sampling </w:t>
      </w:r>
      <w:r w:rsidR="00B5652D">
        <w:rPr>
          <w:rFonts w:ascii="Times New Roman" w:hAnsi="Times New Roman" w:cs="Times New Roman"/>
          <w:sz w:val="24"/>
          <w:szCs w:val="24"/>
        </w:rPr>
        <w:t xml:space="preserve">adalah mengambil </w:t>
      </w:r>
      <w:r w:rsidR="00B5652D">
        <w:rPr>
          <w:rFonts w:ascii="Times New Roman" w:hAnsi="Times New Roman" w:cs="Times New Roman"/>
          <w:sz w:val="24"/>
          <w:szCs w:val="24"/>
          <w:lang w:val="id-ID"/>
        </w:rPr>
        <w:t>sampel</w:t>
      </w:r>
      <w:r w:rsidR="00B5652D">
        <w:rPr>
          <w:rFonts w:ascii="Times New Roman" w:hAnsi="Times New Roman" w:cs="Times New Roman"/>
          <w:sz w:val="24"/>
          <w:szCs w:val="24"/>
        </w:rPr>
        <w:t xml:space="preserve"> yang </w:t>
      </w:r>
      <w:r w:rsidR="00B5652D">
        <w:rPr>
          <w:rFonts w:ascii="Times New Roman" w:hAnsi="Times New Roman" w:cs="Times New Roman"/>
          <w:sz w:val="24"/>
          <w:szCs w:val="24"/>
          <w:lang w:val="id-ID"/>
        </w:rPr>
        <w:t xml:space="preserve">terpilih </w:t>
      </w:r>
      <w:r>
        <w:rPr>
          <w:rFonts w:ascii="Times New Roman" w:hAnsi="Times New Roman" w:cs="Times New Roman"/>
          <w:sz w:val="24"/>
          <w:szCs w:val="24"/>
        </w:rPr>
        <w:t xml:space="preserve">betul oleh peneliti menurut ciri-ciri spesifik yang dimiliki oleh sampel itu.Adapun sampel yang diangkat dalam penelitian ini adalah </w:t>
      </w:r>
      <w:r w:rsidR="001B35A6">
        <w:rPr>
          <w:rFonts w:ascii="Times New Roman" w:hAnsi="Times New Roman" w:cs="Times New Roman"/>
          <w:sz w:val="24"/>
          <w:szCs w:val="24"/>
          <w:lang w:val="id-ID"/>
        </w:rPr>
        <w:t>laporan</w:t>
      </w:r>
      <w:r w:rsidR="001B35A6">
        <w:rPr>
          <w:rFonts w:ascii="Times New Roman" w:hAnsi="Times New Roman" w:cs="Times New Roman"/>
          <w:sz w:val="24"/>
          <w:szCs w:val="24"/>
        </w:rPr>
        <w:t xml:space="preserve"> </w:t>
      </w:r>
      <w:r w:rsidR="000E0276">
        <w:rPr>
          <w:rFonts w:ascii="Times New Roman" w:hAnsi="Times New Roman" w:cs="Times New Roman"/>
          <w:sz w:val="24"/>
          <w:szCs w:val="24"/>
        </w:rPr>
        <w:t>pelaksanan dan</w:t>
      </w:r>
      <w:r w:rsidR="00B5652D">
        <w:rPr>
          <w:rFonts w:ascii="Times New Roman" w:hAnsi="Times New Roman" w:cs="Times New Roman"/>
          <w:sz w:val="24"/>
          <w:szCs w:val="24"/>
          <w:lang w:val="id-ID"/>
        </w:rPr>
        <w:t xml:space="preserve"> penge</w:t>
      </w:r>
      <w:r w:rsidR="008B5C1E">
        <w:rPr>
          <w:rFonts w:ascii="Times New Roman" w:hAnsi="Times New Roman" w:cs="Times New Roman"/>
          <w:sz w:val="24"/>
          <w:szCs w:val="24"/>
          <w:lang w:val="id-ID"/>
        </w:rPr>
        <w:t xml:space="preserve">lolaan zakat </w:t>
      </w:r>
      <w:r w:rsidR="00397E94">
        <w:rPr>
          <w:rFonts w:ascii="Times New Roman" w:hAnsi="Times New Roman" w:cs="Times New Roman"/>
          <w:sz w:val="24"/>
          <w:szCs w:val="24"/>
        </w:rPr>
        <w:t>pada</w:t>
      </w:r>
      <w:r w:rsidR="000E0276">
        <w:rPr>
          <w:rFonts w:ascii="Times New Roman" w:hAnsi="Times New Roman" w:cs="Times New Roman"/>
          <w:sz w:val="24"/>
          <w:szCs w:val="24"/>
        </w:rPr>
        <w:t xml:space="preserve"> </w:t>
      </w:r>
      <w:r>
        <w:rPr>
          <w:rFonts w:ascii="Times New Roman" w:hAnsi="Times New Roman" w:cs="Times New Roman"/>
          <w:sz w:val="24"/>
          <w:szCs w:val="24"/>
        </w:rPr>
        <w:t xml:space="preserve">Badan Amil Zakat </w:t>
      </w:r>
      <w:r w:rsidR="0039212F">
        <w:rPr>
          <w:rFonts w:ascii="Times New Roman" w:hAnsi="Times New Roman" w:cs="Times New Roman"/>
          <w:sz w:val="24"/>
          <w:szCs w:val="24"/>
          <w:lang w:val="id-ID"/>
        </w:rPr>
        <w:t>Nasio</w:t>
      </w:r>
      <w:r w:rsidR="00B5652D">
        <w:rPr>
          <w:rFonts w:ascii="Times New Roman" w:hAnsi="Times New Roman" w:cs="Times New Roman"/>
          <w:sz w:val="24"/>
          <w:szCs w:val="24"/>
          <w:lang w:val="id-ID"/>
        </w:rPr>
        <w:t xml:space="preserve">nal </w:t>
      </w:r>
      <w:r>
        <w:rPr>
          <w:rFonts w:ascii="Times New Roman" w:hAnsi="Times New Roman" w:cs="Times New Roman"/>
          <w:sz w:val="24"/>
          <w:szCs w:val="24"/>
        </w:rPr>
        <w:t>(BAZ</w:t>
      </w:r>
      <w:r w:rsidR="00B5652D">
        <w:rPr>
          <w:rFonts w:ascii="Times New Roman" w:hAnsi="Times New Roman" w:cs="Times New Roman"/>
          <w:sz w:val="24"/>
          <w:szCs w:val="24"/>
          <w:lang w:val="id-ID"/>
        </w:rPr>
        <w:t>NAS</w:t>
      </w:r>
      <w:r>
        <w:rPr>
          <w:rFonts w:ascii="Times New Roman" w:hAnsi="Times New Roman" w:cs="Times New Roman"/>
          <w:sz w:val="24"/>
          <w:szCs w:val="24"/>
        </w:rPr>
        <w:t xml:space="preserve">) </w:t>
      </w:r>
      <w:r w:rsidR="00415276">
        <w:rPr>
          <w:rFonts w:ascii="Times New Roman" w:hAnsi="Times New Roman" w:cs="Times New Roman"/>
          <w:sz w:val="24"/>
          <w:szCs w:val="24"/>
          <w:lang w:val="id-ID"/>
        </w:rPr>
        <w:t>Kabupaten Kepulauan Selayar</w:t>
      </w:r>
      <w:r w:rsidR="008B5C1E">
        <w:rPr>
          <w:rFonts w:ascii="Times New Roman" w:hAnsi="Times New Roman" w:cs="Times New Roman"/>
          <w:sz w:val="24"/>
          <w:szCs w:val="24"/>
          <w:lang w:val="id-ID"/>
        </w:rPr>
        <w:t xml:space="preserve"> tahun 2015.</w:t>
      </w:r>
    </w:p>
    <w:p w:rsidR="006D1FD9" w:rsidRPr="0095456A" w:rsidRDefault="006D1FD9" w:rsidP="00366C19">
      <w:pPr>
        <w:pStyle w:val="ListParagraph"/>
        <w:numPr>
          <w:ilvl w:val="0"/>
          <w:numId w:val="9"/>
        </w:numPr>
        <w:spacing w:after="0" w:line="480" w:lineRule="auto"/>
        <w:ind w:left="284" w:hanging="284"/>
        <w:jc w:val="both"/>
        <w:rPr>
          <w:rFonts w:ascii="Times New Roman" w:hAnsi="Times New Roman" w:cs="Times New Roman"/>
          <w:b/>
          <w:sz w:val="24"/>
          <w:szCs w:val="24"/>
        </w:rPr>
      </w:pPr>
      <w:r w:rsidRPr="0095456A">
        <w:rPr>
          <w:rFonts w:ascii="Times New Roman" w:hAnsi="Times New Roman" w:cs="Times New Roman"/>
          <w:b/>
          <w:sz w:val="24"/>
          <w:szCs w:val="24"/>
        </w:rPr>
        <w:t>Teknik Pengumpulan Data</w:t>
      </w:r>
    </w:p>
    <w:p w:rsidR="006D1FD9" w:rsidRPr="00000F98" w:rsidRDefault="006D1FD9" w:rsidP="006D1FD9">
      <w:pPr>
        <w:pStyle w:val="ListParagraph"/>
        <w:spacing w:after="0" w:line="480" w:lineRule="auto"/>
        <w:ind w:left="0" w:firstLine="706"/>
        <w:jc w:val="both"/>
        <w:rPr>
          <w:rFonts w:ascii="Times New Roman" w:hAnsi="Times New Roman" w:cs="Times New Roman"/>
          <w:b/>
          <w:sz w:val="24"/>
          <w:szCs w:val="24"/>
        </w:rPr>
      </w:pPr>
      <w:r w:rsidRPr="00000F98">
        <w:rPr>
          <w:rFonts w:ascii="Times New Roman" w:hAnsi="Times New Roman" w:cs="Times New Roman"/>
          <w:sz w:val="24"/>
          <w:szCs w:val="24"/>
        </w:rPr>
        <w:t xml:space="preserve">Menurut Indrianto, dkk (2002:146) sumber data penelitian terdiri atas sumber data primer dan data sekunder. Data primer merupakan sumber data penelitian yang diperoleh secara langsung dari sumber asli.Data primer secara khusus dikumpulkan oleh peneliti untuk menjawab pertanyaan penelitian.Data sekunder merupakan sumber data peneliti secara tidak langsung melalui media </w:t>
      </w:r>
      <w:r w:rsidRPr="00000F98">
        <w:rPr>
          <w:rFonts w:ascii="Times New Roman" w:hAnsi="Times New Roman" w:cs="Times New Roman"/>
          <w:sz w:val="24"/>
          <w:szCs w:val="24"/>
        </w:rPr>
        <w:lastRenderedPageBreak/>
        <w:t>perantara.</w:t>
      </w:r>
      <w:r>
        <w:rPr>
          <w:rFonts w:ascii="Times New Roman" w:hAnsi="Times New Roman" w:cs="Times New Roman"/>
          <w:sz w:val="24"/>
          <w:szCs w:val="24"/>
        </w:rPr>
        <w:t xml:space="preserve"> Untuk memperoleh data yang relevan dengan masalah yang dibahas, peneliti menggunakan metode pengumpulan data sebagai berikut:</w:t>
      </w:r>
    </w:p>
    <w:p w:rsidR="009D548C" w:rsidRPr="009D548C" w:rsidRDefault="006D1FD9" w:rsidP="009D548C">
      <w:pPr>
        <w:pStyle w:val="NoSpacing"/>
        <w:numPr>
          <w:ilvl w:val="0"/>
          <w:numId w:val="53"/>
        </w:numPr>
        <w:spacing w:line="480" w:lineRule="auto"/>
        <w:ind w:left="709" w:hanging="425"/>
        <w:jc w:val="both"/>
        <w:rPr>
          <w:rFonts w:ascii="Times New Roman" w:hAnsi="Times New Roman" w:cs="Times New Roman"/>
          <w:sz w:val="24"/>
          <w:szCs w:val="24"/>
        </w:rPr>
      </w:pPr>
      <w:r w:rsidRPr="00AF3F37">
        <w:rPr>
          <w:rFonts w:ascii="Times New Roman" w:hAnsi="Times New Roman" w:cs="Times New Roman"/>
          <w:sz w:val="24"/>
          <w:szCs w:val="24"/>
        </w:rPr>
        <w:t>Wawancara, yaitu pengumpulan data yang dilaku</w:t>
      </w:r>
      <w:r>
        <w:rPr>
          <w:rFonts w:ascii="Times New Roman" w:hAnsi="Times New Roman" w:cs="Times New Roman"/>
          <w:sz w:val="24"/>
          <w:szCs w:val="24"/>
        </w:rPr>
        <w:t>kan dengan cara melakukan tanya</w:t>
      </w:r>
      <w:r w:rsidRPr="00AF3F37">
        <w:rPr>
          <w:rFonts w:ascii="Times New Roman" w:hAnsi="Times New Roman" w:cs="Times New Roman"/>
          <w:sz w:val="24"/>
          <w:szCs w:val="24"/>
        </w:rPr>
        <w:t xml:space="preserve">jawab </w:t>
      </w:r>
      <w:r>
        <w:rPr>
          <w:rFonts w:ascii="Times New Roman" w:hAnsi="Times New Roman" w:cs="Times New Roman"/>
          <w:sz w:val="24"/>
          <w:szCs w:val="24"/>
          <w:lang w:val="en-US"/>
        </w:rPr>
        <w:t>langsung kepada pihak-pihak yang berkompeten memberikan data atau informasi sehubungan dengan penelitian yang dilakukan.</w:t>
      </w:r>
    </w:p>
    <w:p w:rsidR="006D1FD9" w:rsidRPr="009D548C" w:rsidRDefault="006D1FD9" w:rsidP="009D548C">
      <w:pPr>
        <w:pStyle w:val="NoSpacing"/>
        <w:numPr>
          <w:ilvl w:val="0"/>
          <w:numId w:val="53"/>
        </w:numPr>
        <w:spacing w:line="480" w:lineRule="auto"/>
        <w:ind w:left="709" w:hanging="425"/>
        <w:jc w:val="both"/>
        <w:rPr>
          <w:rFonts w:ascii="Times New Roman" w:hAnsi="Times New Roman" w:cs="Times New Roman"/>
          <w:sz w:val="24"/>
          <w:szCs w:val="24"/>
        </w:rPr>
      </w:pPr>
      <w:r w:rsidRPr="009D548C">
        <w:rPr>
          <w:rFonts w:ascii="Times New Roman" w:hAnsi="Times New Roman" w:cs="Times New Roman"/>
          <w:sz w:val="24"/>
          <w:szCs w:val="24"/>
        </w:rPr>
        <w:t>Dokumentasi, yaitu pengumpulan data dari dokumen-dokumen instansi yang relevan dengan masalah pokok dan materi penelitian.</w:t>
      </w:r>
    </w:p>
    <w:p w:rsidR="009E78CC" w:rsidRDefault="006C3B99" w:rsidP="009E78CC">
      <w:pPr>
        <w:pStyle w:val="ListParagraph"/>
        <w:numPr>
          <w:ilvl w:val="0"/>
          <w:numId w:val="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6D1FD9" w:rsidRPr="00AD528B">
        <w:rPr>
          <w:rFonts w:ascii="Times New Roman" w:hAnsi="Times New Roman" w:cs="Times New Roman"/>
          <w:b/>
          <w:sz w:val="24"/>
          <w:szCs w:val="24"/>
        </w:rPr>
        <w:t>Analisis Data</w:t>
      </w:r>
    </w:p>
    <w:p w:rsidR="00757022" w:rsidRPr="00757022" w:rsidRDefault="008E7B86" w:rsidP="0036384A">
      <w:pPr>
        <w:pStyle w:val="NoSpacing"/>
        <w:spacing w:line="480" w:lineRule="auto"/>
        <w:ind w:firstLine="780"/>
        <w:jc w:val="both"/>
        <w:rPr>
          <w:rFonts w:ascii="Times New Roman" w:hAnsi="Times New Roman" w:cs="Times New Roman"/>
          <w:i/>
          <w:sz w:val="24"/>
          <w:szCs w:val="24"/>
        </w:rPr>
      </w:pPr>
      <w:r>
        <w:rPr>
          <w:rFonts w:ascii="Times New Roman" w:hAnsi="Times New Roman"/>
          <w:sz w:val="24"/>
          <w:szCs w:val="24"/>
          <w:lang w:val="en-US"/>
        </w:rPr>
        <w:t xml:space="preserve">Untuk menjawab rumusan masalah dalam penelitian ini, </w:t>
      </w:r>
      <w:r w:rsidRPr="000F38E3">
        <w:rPr>
          <w:rFonts w:ascii="Times New Roman" w:hAnsi="Times New Roman"/>
          <w:sz w:val="24"/>
          <w:szCs w:val="24"/>
        </w:rPr>
        <w:t>penulis</w:t>
      </w:r>
      <w:r>
        <w:rPr>
          <w:rFonts w:ascii="Times New Roman" w:hAnsi="Times New Roman"/>
          <w:sz w:val="24"/>
          <w:szCs w:val="24"/>
          <w:lang w:val="en-US"/>
        </w:rPr>
        <w:t xml:space="preserve"> meng</w:t>
      </w:r>
      <w:r w:rsidRPr="000F38E3">
        <w:rPr>
          <w:rFonts w:ascii="Times New Roman" w:hAnsi="Times New Roman"/>
          <w:sz w:val="24"/>
          <w:szCs w:val="24"/>
        </w:rPr>
        <w:t>gunakan</w:t>
      </w:r>
      <w:r>
        <w:rPr>
          <w:rFonts w:ascii="Times New Roman" w:hAnsi="Times New Roman"/>
          <w:sz w:val="24"/>
          <w:szCs w:val="24"/>
          <w:lang w:val="en-US"/>
        </w:rPr>
        <w:t xml:space="preserve"> m</w:t>
      </w:r>
      <w:r>
        <w:rPr>
          <w:rFonts w:ascii="Times New Roman" w:hAnsi="Times New Roman"/>
          <w:sz w:val="24"/>
          <w:szCs w:val="24"/>
        </w:rPr>
        <w:t>etode analisi</w:t>
      </w:r>
      <w:r>
        <w:rPr>
          <w:rFonts w:ascii="Times New Roman" w:hAnsi="Times New Roman"/>
          <w:sz w:val="24"/>
          <w:szCs w:val="24"/>
          <w:lang w:val="en-US"/>
        </w:rPr>
        <w:t>s</w:t>
      </w:r>
      <w:r w:rsidR="009E78CC" w:rsidRPr="000F38E3">
        <w:rPr>
          <w:rFonts w:ascii="Times New Roman" w:hAnsi="Times New Roman"/>
          <w:sz w:val="24"/>
          <w:szCs w:val="24"/>
        </w:rPr>
        <w:t xml:space="preserve"> deskriptif komparatif (</w:t>
      </w:r>
      <w:r w:rsidR="009E78CC" w:rsidRPr="000F38E3">
        <w:rPr>
          <w:rFonts w:ascii="Times New Roman" w:hAnsi="Times New Roman"/>
          <w:i/>
          <w:sz w:val="24"/>
          <w:szCs w:val="24"/>
        </w:rPr>
        <w:t>comparative</w:t>
      </w:r>
      <w:r w:rsidR="009E78CC" w:rsidRPr="000F38E3">
        <w:rPr>
          <w:rFonts w:ascii="Times New Roman" w:hAnsi="Times New Roman"/>
          <w:sz w:val="24"/>
          <w:szCs w:val="24"/>
        </w:rPr>
        <w:t>), yaitu metode analisis yang menguraika</w:t>
      </w:r>
      <w:r w:rsidR="00915620">
        <w:rPr>
          <w:rFonts w:ascii="Times New Roman" w:hAnsi="Times New Roman"/>
          <w:sz w:val="24"/>
          <w:szCs w:val="24"/>
        </w:rPr>
        <w:t>n kemudian membandingkan antara</w:t>
      </w:r>
      <w:r w:rsidR="00915620">
        <w:rPr>
          <w:rFonts w:ascii="Times New Roman" w:hAnsi="Times New Roman"/>
          <w:sz w:val="24"/>
          <w:szCs w:val="24"/>
          <w:lang w:val="en-US"/>
        </w:rPr>
        <w:t xml:space="preserve"> </w:t>
      </w:r>
      <w:r w:rsidR="009E78CC">
        <w:rPr>
          <w:rFonts w:ascii="Times New Roman" w:hAnsi="Times New Roman"/>
          <w:sz w:val="24"/>
          <w:szCs w:val="24"/>
          <w:lang w:val="en-US"/>
        </w:rPr>
        <w:t>pelaksanaan pengelolaan zakat pada B</w:t>
      </w:r>
      <w:r>
        <w:rPr>
          <w:rFonts w:ascii="Times New Roman" w:hAnsi="Times New Roman"/>
          <w:sz w:val="24"/>
          <w:szCs w:val="24"/>
          <w:lang w:val="en-US"/>
        </w:rPr>
        <w:t xml:space="preserve">adan </w:t>
      </w:r>
      <w:r w:rsidR="009E78CC">
        <w:rPr>
          <w:rFonts w:ascii="Times New Roman" w:hAnsi="Times New Roman"/>
          <w:sz w:val="24"/>
          <w:szCs w:val="24"/>
          <w:lang w:val="en-US"/>
        </w:rPr>
        <w:t>A</w:t>
      </w:r>
      <w:r>
        <w:rPr>
          <w:rFonts w:ascii="Times New Roman" w:hAnsi="Times New Roman"/>
          <w:sz w:val="24"/>
          <w:szCs w:val="24"/>
          <w:lang w:val="en-US"/>
        </w:rPr>
        <w:t xml:space="preserve">amil </w:t>
      </w:r>
      <w:r w:rsidR="009E78CC">
        <w:rPr>
          <w:rFonts w:ascii="Times New Roman" w:hAnsi="Times New Roman"/>
          <w:sz w:val="24"/>
          <w:szCs w:val="24"/>
          <w:lang w:val="en-US"/>
        </w:rPr>
        <w:t>Z</w:t>
      </w:r>
      <w:r>
        <w:rPr>
          <w:rFonts w:ascii="Times New Roman" w:hAnsi="Times New Roman"/>
          <w:sz w:val="24"/>
          <w:szCs w:val="24"/>
          <w:lang w:val="en-US"/>
        </w:rPr>
        <w:t>akat Nasional (BAZNAS)</w:t>
      </w:r>
      <w:r w:rsidR="009E78CC">
        <w:rPr>
          <w:rFonts w:ascii="Times New Roman" w:hAnsi="Times New Roman"/>
          <w:sz w:val="24"/>
          <w:szCs w:val="24"/>
          <w:lang w:val="en-US"/>
        </w:rPr>
        <w:t xml:space="preserve"> Kabupaten Kepulauan Selayar</w:t>
      </w:r>
      <w:r>
        <w:rPr>
          <w:rFonts w:ascii="Times New Roman" w:hAnsi="Times New Roman"/>
          <w:sz w:val="24"/>
          <w:szCs w:val="24"/>
          <w:lang w:val="en-US"/>
        </w:rPr>
        <w:t xml:space="preserve">, </w:t>
      </w:r>
      <w:r w:rsidR="00374962">
        <w:rPr>
          <w:rFonts w:ascii="Times New Roman" w:hAnsi="Times New Roman"/>
          <w:sz w:val="24"/>
          <w:szCs w:val="24"/>
          <w:lang w:val="en-US"/>
        </w:rPr>
        <w:t xml:space="preserve">yang </w:t>
      </w:r>
      <w:r w:rsidR="00374962">
        <w:rPr>
          <w:rFonts w:ascii="Times New Roman" w:hAnsi="Times New Roman" w:cs="Times New Roman"/>
          <w:sz w:val="24"/>
          <w:szCs w:val="24"/>
        </w:rPr>
        <w:t>meliputi</w:t>
      </w:r>
      <w:r>
        <w:rPr>
          <w:rFonts w:ascii="Times New Roman" w:hAnsi="Times New Roman" w:cs="Times New Roman"/>
          <w:sz w:val="24"/>
          <w:szCs w:val="24"/>
          <w:lang w:val="en-US"/>
        </w:rPr>
        <w:t>:</w:t>
      </w:r>
      <w:r w:rsidR="00374962">
        <w:rPr>
          <w:rFonts w:ascii="Times New Roman" w:hAnsi="Times New Roman" w:cs="Times New Roman"/>
          <w:sz w:val="24"/>
          <w:szCs w:val="24"/>
        </w:rPr>
        <w:t xml:space="preserve"> pengumpulan zakat, pendistribusian zakat, penda</w:t>
      </w:r>
      <w:r w:rsidR="00915620">
        <w:rPr>
          <w:rFonts w:ascii="Times New Roman" w:hAnsi="Times New Roman" w:cs="Times New Roman"/>
          <w:sz w:val="24"/>
          <w:szCs w:val="24"/>
        </w:rPr>
        <w:t>yagunaan zakat, pelaporan zakat</w:t>
      </w:r>
      <w:r w:rsidR="00915620">
        <w:rPr>
          <w:rFonts w:ascii="Times New Roman" w:hAnsi="Times New Roman" w:cs="Times New Roman"/>
          <w:sz w:val="24"/>
          <w:szCs w:val="24"/>
          <w:lang w:val="en-US"/>
        </w:rPr>
        <w:t xml:space="preserve"> dengan </w:t>
      </w:r>
      <w:r w:rsidR="00915620">
        <w:rPr>
          <w:rFonts w:ascii="Times New Roman" w:hAnsi="Times New Roman"/>
          <w:sz w:val="24"/>
          <w:szCs w:val="24"/>
          <w:lang w:val="en-US"/>
        </w:rPr>
        <w:t>penerapan U</w:t>
      </w:r>
      <w:r>
        <w:rPr>
          <w:rFonts w:ascii="Times New Roman" w:hAnsi="Times New Roman"/>
          <w:sz w:val="24"/>
          <w:szCs w:val="24"/>
          <w:lang w:val="en-US"/>
        </w:rPr>
        <w:t>ndang-Undang Nomor 23 Tahun 2011 tentang Pengelolaan Zakat,</w:t>
      </w:r>
      <w:r w:rsidR="00374962">
        <w:rPr>
          <w:rFonts w:ascii="Times New Roman" w:hAnsi="Times New Roman" w:cs="Times New Roman"/>
          <w:sz w:val="24"/>
          <w:szCs w:val="24"/>
          <w:lang w:val="en-US"/>
        </w:rPr>
        <w:t xml:space="preserve"> </w:t>
      </w:r>
      <w:r w:rsidR="00915620">
        <w:rPr>
          <w:rFonts w:ascii="Times New Roman" w:hAnsi="Times New Roman"/>
          <w:sz w:val="24"/>
          <w:szCs w:val="24"/>
          <w:lang w:val="en-US"/>
        </w:rPr>
        <w:t>berdasarkan</w:t>
      </w:r>
      <w:r w:rsidR="00915620">
        <w:rPr>
          <w:rFonts w:ascii="Times New Roman" w:hAnsi="Times New Roman"/>
          <w:sz w:val="24"/>
          <w:szCs w:val="24"/>
        </w:rPr>
        <w:t xml:space="preserve"> </w:t>
      </w:r>
      <w:r w:rsidR="00915620" w:rsidRPr="000F38E3">
        <w:rPr>
          <w:rFonts w:ascii="Times New Roman" w:hAnsi="Times New Roman"/>
          <w:sz w:val="24"/>
          <w:szCs w:val="24"/>
        </w:rPr>
        <w:t xml:space="preserve"> teori yang terdapat dalam berbagai buku referens</w:t>
      </w:r>
      <w:r w:rsidR="00915620">
        <w:rPr>
          <w:rFonts w:ascii="Times New Roman" w:hAnsi="Times New Roman"/>
          <w:sz w:val="24"/>
          <w:szCs w:val="24"/>
        </w:rPr>
        <w:t xml:space="preserve">i atau berdasarkan PSAK </w:t>
      </w:r>
      <w:r w:rsidR="00915620" w:rsidRPr="000F38E3">
        <w:rPr>
          <w:rFonts w:ascii="Times New Roman" w:hAnsi="Times New Roman"/>
          <w:sz w:val="24"/>
          <w:szCs w:val="24"/>
        </w:rPr>
        <w:t>Nomor 45</w:t>
      </w:r>
      <w:r w:rsidR="00915620">
        <w:rPr>
          <w:rFonts w:ascii="Times New Roman" w:hAnsi="Times New Roman"/>
          <w:sz w:val="24"/>
          <w:szCs w:val="24"/>
          <w:lang w:val="en-US"/>
        </w:rPr>
        <w:t xml:space="preserve"> dalam hal pembuatan laporan kauangan</w:t>
      </w:r>
      <w:r w:rsidR="00915620" w:rsidRPr="000F38E3">
        <w:rPr>
          <w:rFonts w:ascii="Times New Roman" w:hAnsi="Times New Roman"/>
          <w:sz w:val="24"/>
          <w:szCs w:val="24"/>
        </w:rPr>
        <w:t>.</w:t>
      </w:r>
    </w:p>
    <w:p w:rsidR="00934772" w:rsidRDefault="00934772" w:rsidP="00F82CE0">
      <w:pPr>
        <w:spacing w:after="0" w:line="480" w:lineRule="auto"/>
        <w:contextualSpacing/>
        <w:jc w:val="both"/>
        <w:rPr>
          <w:rFonts w:ascii="Times New Roman" w:hAnsi="Times New Roman" w:cs="Times New Roman"/>
          <w:i/>
          <w:sz w:val="24"/>
          <w:szCs w:val="24"/>
        </w:rPr>
      </w:pPr>
    </w:p>
    <w:p w:rsidR="00934772" w:rsidRDefault="00934772" w:rsidP="00F82CE0">
      <w:pPr>
        <w:spacing w:after="0" w:line="480" w:lineRule="auto"/>
        <w:contextualSpacing/>
        <w:jc w:val="both"/>
        <w:rPr>
          <w:rFonts w:ascii="Times New Roman" w:hAnsi="Times New Roman" w:cs="Times New Roman"/>
          <w:i/>
          <w:sz w:val="24"/>
          <w:szCs w:val="24"/>
        </w:rPr>
      </w:pPr>
    </w:p>
    <w:p w:rsidR="00934772" w:rsidRDefault="00934772" w:rsidP="00F82CE0">
      <w:pPr>
        <w:spacing w:after="0" w:line="480" w:lineRule="auto"/>
        <w:contextualSpacing/>
        <w:jc w:val="both"/>
        <w:rPr>
          <w:rFonts w:ascii="Times New Roman" w:hAnsi="Times New Roman" w:cs="Times New Roman"/>
          <w:i/>
          <w:sz w:val="24"/>
          <w:szCs w:val="24"/>
        </w:rPr>
      </w:pPr>
    </w:p>
    <w:p w:rsidR="00934772" w:rsidRDefault="00934772" w:rsidP="00F82CE0">
      <w:pPr>
        <w:spacing w:after="0" w:line="480" w:lineRule="auto"/>
        <w:contextualSpacing/>
        <w:jc w:val="both"/>
        <w:rPr>
          <w:rFonts w:ascii="Times New Roman" w:hAnsi="Times New Roman" w:cs="Times New Roman"/>
          <w:i/>
          <w:sz w:val="24"/>
          <w:szCs w:val="24"/>
        </w:rPr>
      </w:pPr>
    </w:p>
    <w:p w:rsidR="00934772" w:rsidRPr="00934772" w:rsidRDefault="00934772" w:rsidP="00F82CE0">
      <w:pPr>
        <w:spacing w:after="0" w:line="480" w:lineRule="auto"/>
        <w:contextualSpacing/>
        <w:jc w:val="both"/>
        <w:rPr>
          <w:rFonts w:ascii="Times New Roman" w:hAnsi="Times New Roman" w:cs="Times New Roman"/>
          <w:i/>
          <w:sz w:val="24"/>
          <w:szCs w:val="24"/>
        </w:rPr>
      </w:pPr>
    </w:p>
    <w:p w:rsidR="00D96D3B" w:rsidRPr="00D96D3B" w:rsidRDefault="00424D3F" w:rsidP="00D96D3B">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4256" behindDoc="0" locked="0" layoutInCell="1" allowOverlap="1">
                <wp:simplePos x="0" y="0"/>
                <wp:positionH relativeFrom="column">
                  <wp:posOffset>4785360</wp:posOffset>
                </wp:positionH>
                <wp:positionV relativeFrom="paragraph">
                  <wp:posOffset>-619760</wp:posOffset>
                </wp:positionV>
                <wp:extent cx="367665" cy="413385"/>
                <wp:effectExtent l="5715" t="10795" r="7620" b="13970"/>
                <wp:wrapNone/>
                <wp:docPr id="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76.8pt;margin-top:-48.8pt;width:28.95pt;height:3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"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2229485</wp:posOffset>
                </wp:positionH>
                <wp:positionV relativeFrom="paragraph">
                  <wp:posOffset>8190230</wp:posOffset>
                </wp:positionV>
                <wp:extent cx="367665" cy="413385"/>
                <wp:effectExtent l="12065" t="10160" r="10795" b="508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txbx>
                        <w:txbxContent>
                          <w:p w:rsidR="00040924" w:rsidRPr="00717081" w:rsidRDefault="008B3C93" w:rsidP="00077FE1">
                            <w:pPr>
                              <w:jc w:val="center"/>
                              <w:rPr>
                                <w:rFonts w:ascii="Times New Roman" w:hAnsi="Times New Roman" w:cs="Times New Roman"/>
                                <w:sz w:val="24"/>
                                <w:szCs w:val="24"/>
                              </w:rPr>
                            </w:pPr>
                            <w:r>
                              <w:rPr>
                                <w:rFonts w:ascii="Times New Roman" w:hAnsi="Times New Roman" w:cs="Times New Roman"/>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78" style="position:absolute;left:0;text-align:left;margin-left:175.55pt;margin-top:644.9pt;width:28.95pt;height:3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" strokecolor="white [3212]">
                <v:textbox>
                  <w:txbxContent>
                    <w:p w:rsidR="00040924" w:rsidRPr="00717081" w:rsidRDefault="008B3C93" w:rsidP="00077FE1">
                      <w:pPr>
                        <w:jc w:val="center"/>
                        <w:rPr>
                          <w:rFonts w:ascii="Times New Roman" w:hAnsi="Times New Roman" w:cs="Times New Roman"/>
                          <w:sz w:val="24"/>
                          <w:szCs w:val="24"/>
                        </w:rPr>
                      </w:pPr>
                      <w:r>
                        <w:rPr>
                          <w:rFonts w:ascii="Times New Roman" w:hAnsi="Times New Roman" w:cs="Times New Roman"/>
                          <w:sz w:val="24"/>
                          <w:szCs w:val="24"/>
                        </w:rPr>
                        <w:t>36</w:t>
                      </w:r>
                    </w:p>
                  </w:txbxContent>
                </v:textbox>
              </v:rect>
            </w:pict>
          </mc:Fallback>
        </mc:AlternateContent>
      </w:r>
      <w:r w:rsidR="00D96D3B" w:rsidRPr="00D96D3B">
        <w:rPr>
          <w:rFonts w:ascii="Times New Roman" w:hAnsi="Times New Roman" w:cs="Times New Roman"/>
          <w:b/>
          <w:sz w:val="24"/>
          <w:szCs w:val="24"/>
        </w:rPr>
        <w:t>BAB IV</w:t>
      </w:r>
    </w:p>
    <w:p w:rsidR="00D96D3B" w:rsidRPr="00206FC1" w:rsidRDefault="00D96D3B" w:rsidP="00206FC1">
      <w:pPr>
        <w:spacing w:after="0" w:line="480" w:lineRule="auto"/>
        <w:contextualSpacing/>
        <w:jc w:val="center"/>
        <w:rPr>
          <w:rFonts w:ascii="Times New Roman" w:hAnsi="Times New Roman" w:cs="Times New Roman"/>
          <w:b/>
          <w:sz w:val="24"/>
          <w:szCs w:val="24"/>
        </w:rPr>
      </w:pPr>
      <w:r w:rsidRPr="00D96D3B">
        <w:rPr>
          <w:rFonts w:ascii="Times New Roman" w:hAnsi="Times New Roman" w:cs="Times New Roman"/>
          <w:b/>
          <w:sz w:val="24"/>
          <w:szCs w:val="24"/>
        </w:rPr>
        <w:t>HASIL DAN PEMBAH</w:t>
      </w:r>
      <w:r w:rsidR="00DF5723">
        <w:rPr>
          <w:rFonts w:ascii="Times New Roman" w:hAnsi="Times New Roman" w:cs="Times New Roman"/>
          <w:b/>
          <w:sz w:val="24"/>
          <w:szCs w:val="24"/>
        </w:rPr>
        <w:t>A</w:t>
      </w:r>
      <w:r w:rsidRPr="00D96D3B">
        <w:rPr>
          <w:rFonts w:ascii="Times New Roman" w:hAnsi="Times New Roman" w:cs="Times New Roman"/>
          <w:b/>
          <w:sz w:val="24"/>
          <w:szCs w:val="24"/>
        </w:rPr>
        <w:t>SAN</w:t>
      </w:r>
    </w:p>
    <w:p w:rsidR="00D96D3B" w:rsidRPr="00206FC1" w:rsidRDefault="00D96D3B" w:rsidP="00A25ADD">
      <w:pPr>
        <w:pStyle w:val="ListParagraph"/>
        <w:numPr>
          <w:ilvl w:val="0"/>
          <w:numId w:val="54"/>
        </w:numPr>
        <w:spacing w:after="0" w:line="480" w:lineRule="auto"/>
        <w:ind w:left="284" w:hanging="284"/>
        <w:jc w:val="both"/>
        <w:rPr>
          <w:rFonts w:ascii="Times New Roman" w:hAnsi="Times New Roman" w:cs="Times New Roman"/>
          <w:b/>
          <w:sz w:val="24"/>
          <w:szCs w:val="24"/>
        </w:rPr>
      </w:pPr>
      <w:r w:rsidRPr="00206FC1">
        <w:rPr>
          <w:rFonts w:ascii="Times New Roman" w:hAnsi="Times New Roman" w:cs="Times New Roman"/>
          <w:b/>
          <w:sz w:val="24"/>
          <w:szCs w:val="24"/>
        </w:rPr>
        <w:t>Gambaran Umum Lokasi Penelitian</w:t>
      </w:r>
    </w:p>
    <w:p w:rsidR="00D96D3B" w:rsidRPr="00206FC1" w:rsidRDefault="00D96D3B" w:rsidP="007678D9">
      <w:pPr>
        <w:pStyle w:val="ListParagraph"/>
        <w:numPr>
          <w:ilvl w:val="0"/>
          <w:numId w:val="55"/>
        </w:numPr>
        <w:spacing w:after="0" w:line="480" w:lineRule="auto"/>
        <w:ind w:left="426" w:hanging="284"/>
        <w:jc w:val="both"/>
        <w:rPr>
          <w:rFonts w:ascii="Times New Roman" w:hAnsi="Times New Roman" w:cs="Times New Roman"/>
          <w:b/>
          <w:sz w:val="24"/>
          <w:szCs w:val="24"/>
        </w:rPr>
      </w:pPr>
      <w:r w:rsidRPr="00206FC1">
        <w:rPr>
          <w:rFonts w:ascii="Times New Roman" w:hAnsi="Times New Roman" w:cs="Times New Roman"/>
          <w:b/>
          <w:sz w:val="24"/>
          <w:szCs w:val="24"/>
        </w:rPr>
        <w:t>Sejarah Singkat Berdirinya Badan Amil Zakat Nasional Kabupaten Kepulauan Selayar</w:t>
      </w:r>
    </w:p>
    <w:p w:rsidR="000C5CC6" w:rsidRDefault="00BD587C" w:rsidP="000C5C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Badan Amil Zakat Nasional</w:t>
      </w:r>
      <w:r w:rsidR="0085137F">
        <w:rPr>
          <w:rFonts w:ascii="Times New Roman" w:hAnsi="Times New Roman" w:cs="Times New Roman"/>
          <w:sz w:val="24"/>
          <w:szCs w:val="24"/>
        </w:rPr>
        <w:t xml:space="preserve"> (BAZNAS)</w:t>
      </w:r>
      <w:r>
        <w:rPr>
          <w:rFonts w:ascii="Times New Roman" w:hAnsi="Times New Roman" w:cs="Times New Roman"/>
          <w:sz w:val="24"/>
          <w:szCs w:val="24"/>
        </w:rPr>
        <w:t xml:space="preserve"> Kabupaten / Kota dibentuk oleh Direktur Jenderal Bimbingan Masyarakat Islam Kement</w:t>
      </w:r>
      <w:r w:rsidR="0013307D">
        <w:rPr>
          <w:rFonts w:ascii="Times New Roman" w:hAnsi="Times New Roman" w:cs="Times New Roman"/>
          <w:sz w:val="24"/>
          <w:szCs w:val="24"/>
        </w:rPr>
        <w:t>rian Agama Indonesia atas usul Bupati atau W</w:t>
      </w:r>
      <w:r>
        <w:rPr>
          <w:rFonts w:ascii="Times New Roman" w:hAnsi="Times New Roman" w:cs="Times New Roman"/>
          <w:sz w:val="24"/>
          <w:szCs w:val="24"/>
        </w:rPr>
        <w:t xml:space="preserve">alikota setelah mendapat pertimbangan Badan Amil </w:t>
      </w:r>
      <w:r w:rsidR="008E2BEC">
        <w:rPr>
          <w:rFonts w:ascii="Times New Roman" w:hAnsi="Times New Roman" w:cs="Times New Roman"/>
          <w:sz w:val="24"/>
          <w:szCs w:val="24"/>
        </w:rPr>
        <w:t>Zakat Naional. BAZNAS kabupaten/</w:t>
      </w:r>
      <w:r>
        <w:rPr>
          <w:rFonts w:ascii="Times New Roman" w:hAnsi="Times New Roman" w:cs="Times New Roman"/>
          <w:sz w:val="24"/>
          <w:szCs w:val="24"/>
        </w:rPr>
        <w:t xml:space="preserve">kota bertanggung jawab kepada BAZNAS provinsi </w:t>
      </w:r>
      <w:r w:rsidR="008E2BEC">
        <w:rPr>
          <w:rFonts w:ascii="Times New Roman" w:hAnsi="Times New Roman" w:cs="Times New Roman"/>
          <w:sz w:val="24"/>
          <w:szCs w:val="24"/>
        </w:rPr>
        <w:t>dan pemerintah daerah kabupaten/</w:t>
      </w:r>
      <w:r w:rsidR="00443A33">
        <w:rPr>
          <w:rFonts w:ascii="Times New Roman" w:hAnsi="Times New Roman" w:cs="Times New Roman"/>
          <w:sz w:val="24"/>
          <w:szCs w:val="24"/>
        </w:rPr>
        <w:t>kota. BAZNAS Kabupaten Kepulauan S</w:t>
      </w:r>
      <w:r>
        <w:rPr>
          <w:rFonts w:ascii="Times New Roman" w:hAnsi="Times New Roman" w:cs="Times New Roman"/>
          <w:sz w:val="24"/>
          <w:szCs w:val="24"/>
        </w:rPr>
        <w:t>elayar berdiri sejak tahun 1995 tetapi baru aktif di tahun 2011 sebagai Badan Amil Zakat</w:t>
      </w:r>
      <w:r w:rsidR="008C7745">
        <w:rPr>
          <w:rFonts w:ascii="Times New Roman" w:hAnsi="Times New Roman" w:cs="Times New Roman"/>
          <w:sz w:val="24"/>
          <w:szCs w:val="24"/>
        </w:rPr>
        <w:t xml:space="preserve"> akan tetapi sistem kelembagaan belum </w:t>
      </w:r>
      <w:r w:rsidR="009C3629">
        <w:rPr>
          <w:rFonts w:ascii="Times New Roman" w:hAnsi="Times New Roman" w:cs="Times New Roman"/>
          <w:sz w:val="24"/>
          <w:szCs w:val="24"/>
        </w:rPr>
        <w:t>berjalan sebagaimana mestinya. Setelah rapat kerja d</w:t>
      </w:r>
      <w:r w:rsidR="00443A33">
        <w:rPr>
          <w:rFonts w:ascii="Times New Roman" w:hAnsi="Times New Roman" w:cs="Times New Roman"/>
          <w:sz w:val="24"/>
          <w:szCs w:val="24"/>
        </w:rPr>
        <w:t>an pergantian kepengurusan BAZ Kabupaten S</w:t>
      </w:r>
      <w:r w:rsidR="009C3629">
        <w:rPr>
          <w:rFonts w:ascii="Times New Roman" w:hAnsi="Times New Roman" w:cs="Times New Roman"/>
          <w:sz w:val="24"/>
          <w:szCs w:val="24"/>
        </w:rPr>
        <w:t>elayar berubah nama m</w:t>
      </w:r>
      <w:r w:rsidR="000A495B">
        <w:rPr>
          <w:rFonts w:ascii="Times New Roman" w:hAnsi="Times New Roman" w:cs="Times New Roman"/>
          <w:sz w:val="24"/>
          <w:szCs w:val="24"/>
        </w:rPr>
        <w:t>e</w:t>
      </w:r>
      <w:r w:rsidR="00A609FF">
        <w:rPr>
          <w:rFonts w:ascii="Times New Roman" w:hAnsi="Times New Roman" w:cs="Times New Roman"/>
          <w:sz w:val="24"/>
          <w:szCs w:val="24"/>
        </w:rPr>
        <w:t>njadi BAZNAS Kabupaten K</w:t>
      </w:r>
      <w:r w:rsidR="009C3629">
        <w:rPr>
          <w:rFonts w:ascii="Times New Roman" w:hAnsi="Times New Roman" w:cs="Times New Roman"/>
          <w:sz w:val="24"/>
          <w:szCs w:val="24"/>
        </w:rPr>
        <w:t xml:space="preserve">epulaun </w:t>
      </w:r>
      <w:r w:rsidR="00A609FF">
        <w:rPr>
          <w:rFonts w:ascii="Times New Roman" w:hAnsi="Times New Roman" w:cs="Times New Roman"/>
          <w:sz w:val="24"/>
          <w:szCs w:val="24"/>
        </w:rPr>
        <w:t>S</w:t>
      </w:r>
      <w:r w:rsidR="009C3629">
        <w:rPr>
          <w:rFonts w:ascii="Times New Roman" w:hAnsi="Times New Roman" w:cs="Times New Roman"/>
          <w:sz w:val="24"/>
          <w:szCs w:val="24"/>
        </w:rPr>
        <w:t>elayar.</w:t>
      </w:r>
    </w:p>
    <w:p w:rsidR="000C5CC6" w:rsidRPr="000C5CC6" w:rsidRDefault="000C5CC6" w:rsidP="00077E5E">
      <w:pPr>
        <w:pStyle w:val="ListParagraph"/>
        <w:numPr>
          <w:ilvl w:val="0"/>
          <w:numId w:val="55"/>
        </w:numPr>
        <w:spacing w:after="0" w:line="480" w:lineRule="auto"/>
        <w:ind w:left="426" w:hanging="284"/>
        <w:jc w:val="both"/>
        <w:rPr>
          <w:rFonts w:ascii="Times New Roman" w:hAnsi="Times New Roman" w:cs="Times New Roman"/>
          <w:b/>
          <w:sz w:val="24"/>
          <w:szCs w:val="24"/>
        </w:rPr>
      </w:pPr>
      <w:r w:rsidRPr="000C5CC6">
        <w:rPr>
          <w:rFonts w:ascii="Times New Roman" w:hAnsi="Times New Roman" w:cs="Times New Roman"/>
          <w:b/>
          <w:sz w:val="24"/>
          <w:szCs w:val="24"/>
        </w:rPr>
        <w:t>Visi dan Misi Badan Amil Zakat Kabupaten Selayar</w:t>
      </w:r>
    </w:p>
    <w:p w:rsidR="000C5CC6" w:rsidRPr="000C5CC6" w:rsidRDefault="000C5CC6" w:rsidP="000C5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Amil Zakat </w:t>
      </w:r>
      <w:r w:rsidR="00B650A0">
        <w:rPr>
          <w:rFonts w:ascii="Times New Roman" w:hAnsi="Times New Roman" w:cs="Times New Roman"/>
          <w:sz w:val="24"/>
          <w:szCs w:val="24"/>
        </w:rPr>
        <w:t>Na</w:t>
      </w:r>
      <w:r w:rsidR="008D0F7D">
        <w:rPr>
          <w:rFonts w:ascii="Times New Roman" w:hAnsi="Times New Roman" w:cs="Times New Roman"/>
          <w:sz w:val="24"/>
          <w:szCs w:val="24"/>
        </w:rPr>
        <w:t>s</w:t>
      </w:r>
      <w:r w:rsidR="00B650A0">
        <w:rPr>
          <w:rFonts w:ascii="Times New Roman" w:hAnsi="Times New Roman" w:cs="Times New Roman"/>
          <w:sz w:val="24"/>
          <w:szCs w:val="24"/>
        </w:rPr>
        <w:t xml:space="preserve">ional (BAZNAS) Kabupaten Kepulauan </w:t>
      </w:r>
      <w:r>
        <w:rPr>
          <w:rFonts w:ascii="Times New Roman" w:hAnsi="Times New Roman" w:cs="Times New Roman"/>
          <w:sz w:val="24"/>
          <w:szCs w:val="24"/>
        </w:rPr>
        <w:t xml:space="preserve">Selayar terbentuk dengan visi dan misi sebagai berikut : </w:t>
      </w:r>
    </w:p>
    <w:p w:rsidR="009C3629" w:rsidRPr="001870A5" w:rsidRDefault="009C3629" w:rsidP="001D3452">
      <w:pPr>
        <w:pStyle w:val="ListParagraph"/>
        <w:numPr>
          <w:ilvl w:val="0"/>
          <w:numId w:val="56"/>
        </w:numPr>
        <w:spacing w:after="0" w:line="480" w:lineRule="auto"/>
        <w:ind w:hanging="294"/>
        <w:jc w:val="both"/>
        <w:rPr>
          <w:rFonts w:ascii="Times New Roman" w:hAnsi="Times New Roman" w:cs="Times New Roman"/>
          <w:sz w:val="24"/>
          <w:szCs w:val="24"/>
        </w:rPr>
      </w:pPr>
      <w:r w:rsidRPr="001870A5">
        <w:rPr>
          <w:rFonts w:ascii="Times New Roman" w:hAnsi="Times New Roman" w:cs="Times New Roman"/>
          <w:sz w:val="24"/>
          <w:szCs w:val="24"/>
        </w:rPr>
        <w:t>Visi dan Misi Badan Amil Zakat</w:t>
      </w:r>
      <w:r w:rsidR="008D0F7D">
        <w:rPr>
          <w:rFonts w:ascii="Times New Roman" w:hAnsi="Times New Roman" w:cs="Times New Roman"/>
          <w:sz w:val="24"/>
          <w:szCs w:val="24"/>
        </w:rPr>
        <w:t xml:space="preserve"> Nasional (BAZNAS)</w:t>
      </w:r>
      <w:r w:rsidRPr="001870A5">
        <w:rPr>
          <w:rFonts w:ascii="Times New Roman" w:hAnsi="Times New Roman" w:cs="Times New Roman"/>
          <w:sz w:val="24"/>
          <w:szCs w:val="24"/>
        </w:rPr>
        <w:t xml:space="preserve"> Kabupaten Kepulauan Selayar</w:t>
      </w:r>
    </w:p>
    <w:p w:rsidR="009C3629" w:rsidRDefault="009C3629" w:rsidP="001D3452">
      <w:pPr>
        <w:pStyle w:val="ListParagraph"/>
        <w:numPr>
          <w:ilvl w:val="4"/>
          <w:numId w:val="1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Visi BAZNAS Kabupaten Kepulauan Selayar</w:t>
      </w:r>
    </w:p>
    <w:p w:rsidR="009C3629" w:rsidRPr="001870A5" w:rsidRDefault="001870A5" w:rsidP="001870A5">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1C0151" w:rsidRPr="001870A5">
        <w:rPr>
          <w:rFonts w:ascii="Times New Roman" w:hAnsi="Times New Roman" w:cs="Times New Roman"/>
          <w:sz w:val="24"/>
          <w:szCs w:val="24"/>
        </w:rPr>
        <w:t>Menjadi Badan Zakat Nasio</w:t>
      </w:r>
      <w:r w:rsidRPr="001870A5">
        <w:rPr>
          <w:rFonts w:ascii="Times New Roman" w:hAnsi="Times New Roman" w:cs="Times New Roman"/>
          <w:sz w:val="24"/>
          <w:szCs w:val="24"/>
        </w:rPr>
        <w:t xml:space="preserve">nal yang Amanah, Transparan dan </w:t>
      </w:r>
      <w:r>
        <w:rPr>
          <w:rFonts w:ascii="Times New Roman" w:hAnsi="Times New Roman" w:cs="Times New Roman"/>
          <w:sz w:val="24"/>
          <w:szCs w:val="24"/>
        </w:rPr>
        <w:t>Profesional”</w:t>
      </w:r>
      <w:r w:rsidR="00DB3DEA">
        <w:rPr>
          <w:rFonts w:ascii="Times New Roman" w:hAnsi="Times New Roman" w:cs="Times New Roman"/>
          <w:sz w:val="24"/>
          <w:szCs w:val="24"/>
        </w:rPr>
        <w:t>.</w:t>
      </w:r>
    </w:p>
    <w:p w:rsidR="001C0151" w:rsidRPr="002C4FFC" w:rsidRDefault="001C0151" w:rsidP="001D3452">
      <w:pPr>
        <w:pStyle w:val="ListParagraph"/>
        <w:numPr>
          <w:ilvl w:val="4"/>
          <w:numId w:val="16"/>
        </w:numPr>
        <w:spacing w:after="0" w:line="480" w:lineRule="auto"/>
        <w:ind w:left="851" w:hanging="284"/>
        <w:jc w:val="both"/>
        <w:rPr>
          <w:rFonts w:ascii="Times New Roman" w:hAnsi="Times New Roman" w:cs="Times New Roman"/>
          <w:sz w:val="24"/>
          <w:szCs w:val="24"/>
        </w:rPr>
      </w:pPr>
      <w:r w:rsidRPr="002C4FFC">
        <w:rPr>
          <w:rFonts w:ascii="Times New Roman" w:hAnsi="Times New Roman" w:cs="Times New Roman"/>
          <w:sz w:val="24"/>
          <w:szCs w:val="24"/>
        </w:rPr>
        <w:t xml:space="preserve">Misi </w:t>
      </w:r>
      <w:r w:rsidRPr="002C4FFC">
        <w:rPr>
          <w:rFonts w:ascii="Times New Roman" w:hAnsi="Times New Roman" w:cs="Times New Roman"/>
          <w:sz w:val="24"/>
          <w:szCs w:val="24"/>
        </w:rPr>
        <w:tab/>
        <w:t>BAZNAS Kabupaten Kepulauan Selayar</w:t>
      </w:r>
    </w:p>
    <w:p w:rsidR="004E4FE6" w:rsidRDefault="001C0151" w:rsidP="001D3452">
      <w:pPr>
        <w:pStyle w:val="ListParagraph"/>
        <w:numPr>
          <w:ilvl w:val="0"/>
          <w:numId w:val="4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Meningkatkan kesadaran umat untuk berzakat</w:t>
      </w:r>
      <w:r w:rsidR="00A7272E">
        <w:rPr>
          <w:rFonts w:ascii="Times New Roman" w:hAnsi="Times New Roman" w:cs="Times New Roman"/>
          <w:sz w:val="24"/>
          <w:szCs w:val="24"/>
        </w:rPr>
        <w:t xml:space="preserve"> melalaui amil zakat</w:t>
      </w:r>
    </w:p>
    <w:p w:rsidR="004E4FE6" w:rsidRDefault="00A7272E" w:rsidP="001D3452">
      <w:pPr>
        <w:pStyle w:val="ListParagraph"/>
        <w:numPr>
          <w:ilvl w:val="0"/>
          <w:numId w:val="44"/>
        </w:numPr>
        <w:spacing w:after="0" w:line="480" w:lineRule="auto"/>
        <w:ind w:left="993" w:hanging="284"/>
        <w:jc w:val="both"/>
        <w:rPr>
          <w:rFonts w:ascii="Times New Roman" w:hAnsi="Times New Roman" w:cs="Times New Roman"/>
          <w:sz w:val="24"/>
          <w:szCs w:val="24"/>
        </w:rPr>
      </w:pPr>
      <w:r w:rsidRPr="004E4FE6">
        <w:rPr>
          <w:rFonts w:ascii="Times New Roman" w:hAnsi="Times New Roman" w:cs="Times New Roman"/>
          <w:sz w:val="24"/>
          <w:szCs w:val="24"/>
        </w:rPr>
        <w:t>Meningkatkan penghimpunan dan pendayagunaan zakat nasional sesuai dengan ketentuan syariah dan prinsip manajemen modern</w:t>
      </w:r>
    </w:p>
    <w:p w:rsidR="004E4FE6" w:rsidRDefault="00A7272E" w:rsidP="001D3452">
      <w:pPr>
        <w:pStyle w:val="ListParagraph"/>
        <w:numPr>
          <w:ilvl w:val="0"/>
          <w:numId w:val="44"/>
        </w:numPr>
        <w:spacing w:after="0" w:line="480" w:lineRule="auto"/>
        <w:ind w:left="993" w:hanging="284"/>
        <w:jc w:val="both"/>
        <w:rPr>
          <w:rFonts w:ascii="Times New Roman" w:hAnsi="Times New Roman" w:cs="Times New Roman"/>
          <w:sz w:val="24"/>
          <w:szCs w:val="24"/>
        </w:rPr>
      </w:pPr>
      <w:r w:rsidRPr="004E4FE6">
        <w:rPr>
          <w:rFonts w:ascii="Times New Roman" w:hAnsi="Times New Roman" w:cs="Times New Roman"/>
          <w:sz w:val="24"/>
          <w:szCs w:val="24"/>
        </w:rPr>
        <w:t>Menumbuh</w:t>
      </w:r>
      <w:r w:rsidR="00C22CD4">
        <w:rPr>
          <w:rFonts w:ascii="Times New Roman" w:hAnsi="Times New Roman" w:cs="Times New Roman"/>
          <w:sz w:val="24"/>
          <w:szCs w:val="24"/>
        </w:rPr>
        <w:t xml:space="preserve"> </w:t>
      </w:r>
      <w:r w:rsidR="005B3FFA">
        <w:rPr>
          <w:rFonts w:ascii="Times New Roman" w:hAnsi="Times New Roman" w:cs="Times New Roman"/>
          <w:sz w:val="24"/>
          <w:szCs w:val="24"/>
        </w:rPr>
        <w:t>kembangkan pengelola/</w:t>
      </w:r>
      <w:r w:rsidRPr="004E4FE6">
        <w:rPr>
          <w:rFonts w:ascii="Times New Roman" w:hAnsi="Times New Roman" w:cs="Times New Roman"/>
          <w:sz w:val="24"/>
          <w:szCs w:val="24"/>
        </w:rPr>
        <w:t>amil zakat yang amanah transparan dan professional dan terintegrasi</w:t>
      </w:r>
    </w:p>
    <w:p w:rsidR="00A7272E" w:rsidRPr="004E4FE6" w:rsidRDefault="00A7272E" w:rsidP="001D3452">
      <w:pPr>
        <w:pStyle w:val="ListParagraph"/>
        <w:numPr>
          <w:ilvl w:val="0"/>
          <w:numId w:val="44"/>
        </w:numPr>
        <w:spacing w:after="0" w:line="480" w:lineRule="auto"/>
        <w:ind w:left="993" w:hanging="284"/>
        <w:jc w:val="both"/>
        <w:rPr>
          <w:rFonts w:ascii="Times New Roman" w:hAnsi="Times New Roman" w:cs="Times New Roman"/>
          <w:sz w:val="24"/>
          <w:szCs w:val="24"/>
        </w:rPr>
      </w:pPr>
      <w:r w:rsidRPr="004E4FE6">
        <w:rPr>
          <w:rFonts w:ascii="Times New Roman" w:hAnsi="Times New Roman" w:cs="Times New Roman"/>
          <w:sz w:val="24"/>
          <w:szCs w:val="24"/>
        </w:rPr>
        <w:t>Memaksimalkan peran zakat dalam menanggulangi masalah kemiskinan di Indonesia melalui sinergi dan koordinasi dengan lembaga terkait</w:t>
      </w:r>
    </w:p>
    <w:p w:rsidR="00A7272E" w:rsidRPr="009940B4" w:rsidRDefault="004E4FE6" w:rsidP="00732D28">
      <w:pPr>
        <w:pStyle w:val="ListParagraph"/>
        <w:numPr>
          <w:ilvl w:val="0"/>
          <w:numId w:val="53"/>
        </w:numPr>
        <w:spacing w:after="0" w:line="480" w:lineRule="auto"/>
        <w:ind w:left="426" w:hanging="284"/>
        <w:jc w:val="both"/>
        <w:rPr>
          <w:rFonts w:ascii="Times New Roman" w:hAnsi="Times New Roman" w:cs="Times New Roman"/>
          <w:b/>
          <w:sz w:val="24"/>
          <w:szCs w:val="24"/>
        </w:rPr>
      </w:pPr>
      <w:r w:rsidRPr="009940B4">
        <w:rPr>
          <w:rFonts w:ascii="Times New Roman" w:hAnsi="Times New Roman" w:cs="Times New Roman"/>
          <w:b/>
          <w:sz w:val="24"/>
          <w:szCs w:val="24"/>
        </w:rPr>
        <w:t>Struktur Or</w:t>
      </w:r>
      <w:r w:rsidR="00A7272E" w:rsidRPr="009940B4">
        <w:rPr>
          <w:rFonts w:ascii="Times New Roman" w:hAnsi="Times New Roman" w:cs="Times New Roman"/>
          <w:b/>
          <w:sz w:val="24"/>
          <w:szCs w:val="24"/>
        </w:rPr>
        <w:t>ganisasi BAZNAS Kabupaten Kepulauan Selayar</w:t>
      </w:r>
    </w:p>
    <w:p w:rsidR="00934772" w:rsidRDefault="00B732B0" w:rsidP="007023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6304" behindDoc="0" locked="0" layoutInCell="1" allowOverlap="1" wp14:anchorId="1FA17F49" wp14:editId="119CD05D">
                <wp:simplePos x="0" y="0"/>
                <wp:positionH relativeFrom="column">
                  <wp:posOffset>199525</wp:posOffset>
                </wp:positionH>
                <wp:positionV relativeFrom="paragraph">
                  <wp:posOffset>474097</wp:posOffset>
                </wp:positionV>
                <wp:extent cx="4603235" cy="3918714"/>
                <wp:effectExtent l="0" t="0" r="26035" b="24765"/>
                <wp:wrapNone/>
                <wp:docPr id="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235" cy="3918714"/>
                          <a:chOff x="2131" y="2684"/>
                          <a:chExt cx="8987" cy="7348"/>
                        </a:xfrm>
                      </wpg:grpSpPr>
                      <wpg:grpSp>
                        <wpg:cNvPr id="4" name="Group 185"/>
                        <wpg:cNvGrpSpPr>
                          <a:grpSpLocks/>
                        </wpg:cNvGrpSpPr>
                        <wpg:grpSpPr bwMode="auto">
                          <a:xfrm>
                            <a:off x="2131" y="2684"/>
                            <a:ext cx="8987" cy="7348"/>
                            <a:chOff x="2131" y="2684"/>
                            <a:chExt cx="8987" cy="7348"/>
                          </a:xfrm>
                        </wpg:grpSpPr>
                        <wps:wsp>
                          <wps:cNvPr id="5" name="Rectangle 186"/>
                          <wps:cNvSpPr>
                            <a:spLocks noChangeArrowheads="1"/>
                          </wps:cNvSpPr>
                          <wps:spPr bwMode="auto">
                            <a:xfrm>
                              <a:off x="4427" y="2684"/>
                              <a:ext cx="3976"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Dewan Pertimbangan</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(Bupati Kabupaten Selayar)</w:t>
                                </w:r>
                              </w:p>
                            </w:txbxContent>
                          </wps:txbx>
                          <wps:bodyPr rot="0" vert="horz" wrap="square" lIns="0" tIns="0" rIns="0" bIns="0" anchor="ctr" anchorCtr="0" upright="1">
                            <a:noAutofit/>
                          </wps:bodyPr>
                        </wps:wsp>
                        <wps:wsp>
                          <wps:cNvPr id="6" name="Rectangle 187"/>
                          <wps:cNvSpPr>
                            <a:spLocks noChangeArrowheads="1"/>
                          </wps:cNvSpPr>
                          <wps:spPr bwMode="auto">
                            <a:xfrm>
                              <a:off x="4450" y="3633"/>
                              <a:ext cx="3976"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 xml:space="preserve">Dewan </w:t>
                                </w:r>
                                <w:r>
                                  <w:rPr>
                                    <w:rFonts w:ascii="Times New Roman" w:hAnsi="Times New Roman" w:cs="Times New Roman"/>
                                  </w:rPr>
                                  <w:t>Pengawas</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Andi Baso, SH, MH.</w:t>
                                </w:r>
                                <w:r w:rsidRPr="002C13F0">
                                  <w:rPr>
                                    <w:rFonts w:ascii="Times New Roman" w:hAnsi="Times New Roman" w:cs="Times New Roman"/>
                                  </w:rPr>
                                  <w:t>)</w:t>
                                </w:r>
                              </w:p>
                            </w:txbxContent>
                          </wps:txbx>
                          <wps:bodyPr rot="0" vert="horz" wrap="square" lIns="0" tIns="0" rIns="0" bIns="0" anchor="ctr" anchorCtr="0" upright="1">
                            <a:noAutofit/>
                          </wps:bodyPr>
                        </wps:wsp>
                        <wps:wsp>
                          <wps:cNvPr id="7" name="Rectangle 188"/>
                          <wps:cNvSpPr>
                            <a:spLocks noChangeArrowheads="1"/>
                          </wps:cNvSpPr>
                          <wps:spPr bwMode="auto">
                            <a:xfrm>
                              <a:off x="4882" y="4487"/>
                              <a:ext cx="3073"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 xml:space="preserve">Ketua </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Drs. H.M Akib Patta</w:t>
                                </w:r>
                                <w:r w:rsidRPr="002C13F0">
                                  <w:rPr>
                                    <w:rFonts w:ascii="Times New Roman" w:hAnsi="Times New Roman" w:cs="Times New Roman"/>
                                  </w:rPr>
                                  <w:t>)</w:t>
                                </w:r>
                              </w:p>
                            </w:txbxContent>
                          </wps:txbx>
                          <wps:bodyPr rot="0" vert="horz" wrap="square" lIns="0" tIns="0" rIns="0" bIns="0" anchor="ctr" anchorCtr="0" upright="1">
                            <a:noAutofit/>
                          </wps:bodyPr>
                        </wps:wsp>
                        <wps:wsp>
                          <wps:cNvPr id="8" name="Rectangle 189"/>
                          <wps:cNvSpPr>
                            <a:spLocks noChangeArrowheads="1"/>
                          </wps:cNvSpPr>
                          <wps:spPr bwMode="auto">
                            <a:xfrm>
                              <a:off x="2131" y="7545"/>
                              <a:ext cx="2164" cy="990"/>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Pengumpul</w:t>
                                </w:r>
                              </w:p>
                              <w:p w:rsidR="00040924" w:rsidRPr="009263BE" w:rsidRDefault="00040924" w:rsidP="008170EF">
                                <w:pPr>
                                  <w:spacing w:after="0" w:line="240" w:lineRule="auto"/>
                                  <w:jc w:val="center"/>
                                  <w:rPr>
                                    <w:rFonts w:ascii="Times New Roman" w:hAnsi="Times New Roman" w:cs="Times New Roman"/>
                                    <w:sz w:val="20"/>
                                  </w:rPr>
                                </w:pPr>
                                <w:r w:rsidRPr="009263BE">
                                  <w:rPr>
                                    <w:rFonts w:ascii="Times New Roman" w:hAnsi="Times New Roman" w:cs="Times New Roman"/>
                                    <w:sz w:val="20"/>
                                  </w:rPr>
                                  <w:t>(H. Zainuddin Nur, S.Ag)</w:t>
                                </w:r>
                              </w:p>
                            </w:txbxContent>
                          </wps:txbx>
                          <wps:bodyPr rot="0" vert="horz" wrap="square" lIns="0" tIns="0" rIns="0" bIns="0" anchor="ctr" anchorCtr="0" upright="1">
                            <a:noAutofit/>
                          </wps:bodyPr>
                        </wps:wsp>
                        <wps:wsp>
                          <wps:cNvPr id="9" name="Rectangle 190"/>
                          <wps:cNvSpPr>
                            <a:spLocks noChangeArrowheads="1"/>
                          </wps:cNvSpPr>
                          <wps:spPr bwMode="auto">
                            <a:xfrm>
                              <a:off x="4882" y="5304"/>
                              <a:ext cx="3127"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Sekretaris</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Nur Aswal Badulu, S.Ag, M.Si</w:t>
                                </w:r>
                                <w:r w:rsidRPr="002C13F0">
                                  <w:rPr>
                                    <w:rFonts w:ascii="Times New Roman" w:hAnsi="Times New Roman" w:cs="Times New Roman"/>
                                  </w:rPr>
                                  <w:t>)</w:t>
                                </w:r>
                              </w:p>
                            </w:txbxContent>
                          </wps:txbx>
                          <wps:bodyPr rot="0" vert="horz" wrap="square" lIns="0" tIns="0" rIns="0" bIns="0" anchor="ctr" anchorCtr="0" upright="1">
                            <a:noAutofit/>
                          </wps:bodyPr>
                        </wps:wsp>
                        <wps:wsp>
                          <wps:cNvPr id="10" name="Rectangle 191"/>
                          <wps:cNvSpPr>
                            <a:spLocks noChangeArrowheads="1"/>
                          </wps:cNvSpPr>
                          <wps:spPr bwMode="auto">
                            <a:xfrm>
                              <a:off x="4916" y="6216"/>
                              <a:ext cx="3127"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Bendahara</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Haeruddin Yusuf, SH.</w:t>
                                </w:r>
                                <w:r w:rsidRPr="002C13F0">
                                  <w:rPr>
                                    <w:rFonts w:ascii="Times New Roman" w:hAnsi="Times New Roman" w:cs="Times New Roman"/>
                                  </w:rPr>
                                  <w:t>)</w:t>
                                </w:r>
                              </w:p>
                            </w:txbxContent>
                          </wps:txbx>
                          <wps:bodyPr rot="0" vert="horz" wrap="square" lIns="0" tIns="0" rIns="0" bIns="0" anchor="ctr" anchorCtr="0" upright="1">
                            <a:noAutofit/>
                          </wps:bodyPr>
                        </wps:wsp>
                        <wps:wsp>
                          <wps:cNvPr id="11" name="Rectangle 192"/>
                          <wps:cNvSpPr>
                            <a:spLocks noChangeArrowheads="1"/>
                          </wps:cNvSpPr>
                          <wps:spPr bwMode="auto">
                            <a:xfrm>
                              <a:off x="4427" y="7545"/>
                              <a:ext cx="2197" cy="973"/>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Pendistribusian</w:t>
                                </w:r>
                              </w:p>
                              <w:p w:rsidR="00040924" w:rsidRPr="009263BE" w:rsidRDefault="00040924" w:rsidP="008170EF">
                                <w:pPr>
                                  <w:spacing w:after="0" w:line="240" w:lineRule="auto"/>
                                  <w:jc w:val="center"/>
                                  <w:rPr>
                                    <w:rFonts w:ascii="Times New Roman" w:hAnsi="Times New Roman" w:cs="Times New Roman"/>
                                    <w:sz w:val="20"/>
                                  </w:rPr>
                                </w:pPr>
                                <w:r w:rsidRPr="009263BE">
                                  <w:rPr>
                                    <w:rFonts w:ascii="Times New Roman" w:hAnsi="Times New Roman" w:cs="Times New Roman"/>
                                    <w:sz w:val="20"/>
                                  </w:rPr>
                                  <w:t>(</w:t>
                                </w:r>
                                <w:r w:rsidRPr="009263BE">
                                  <w:rPr>
                                    <w:rFonts w:ascii="Times New Roman" w:hAnsi="Times New Roman" w:cs="Times New Roman"/>
                                    <w:sz w:val="16"/>
                                    <w:szCs w:val="24"/>
                                  </w:rPr>
                                  <w:t>H. Dudi Hermawan Rasyid, Lc</w:t>
                                </w:r>
                                <w:r w:rsidRPr="009263BE">
                                  <w:rPr>
                                    <w:rFonts w:ascii="Times New Roman" w:hAnsi="Times New Roman" w:cs="Times New Roman"/>
                                    <w:sz w:val="20"/>
                                  </w:rPr>
                                  <w:t>)</w:t>
                                </w:r>
                              </w:p>
                            </w:txbxContent>
                          </wps:txbx>
                          <wps:bodyPr rot="0" vert="horz" wrap="square" lIns="0" tIns="0" rIns="0" bIns="0" anchor="ctr" anchorCtr="0" upright="1">
                            <a:noAutofit/>
                          </wps:bodyPr>
                        </wps:wsp>
                        <wps:wsp>
                          <wps:cNvPr id="12" name="Rectangle 193"/>
                          <wps:cNvSpPr>
                            <a:spLocks noChangeArrowheads="1"/>
                          </wps:cNvSpPr>
                          <wps:spPr bwMode="auto">
                            <a:xfrm>
                              <a:off x="6732" y="7545"/>
                              <a:ext cx="2164" cy="990"/>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Pendistribusian</w:t>
                                </w:r>
                              </w:p>
                              <w:p w:rsidR="00040924" w:rsidRPr="009263BE" w:rsidRDefault="00040924" w:rsidP="008170EF">
                                <w:pPr>
                                  <w:spacing w:after="0" w:line="240" w:lineRule="auto"/>
                                  <w:jc w:val="center"/>
                                  <w:rPr>
                                    <w:rFonts w:ascii="Times New Roman" w:hAnsi="Times New Roman" w:cs="Times New Roman"/>
                                  </w:rPr>
                                </w:pPr>
                                <w:r w:rsidRPr="009263BE">
                                  <w:rPr>
                                    <w:rFonts w:ascii="Times New Roman" w:hAnsi="Times New Roman" w:cs="Times New Roman"/>
                                  </w:rPr>
                                  <w:t>(Drs. H. Mustari)</w:t>
                                </w:r>
                              </w:p>
                            </w:txbxContent>
                          </wps:txbx>
                          <wps:bodyPr rot="0" vert="horz" wrap="square" lIns="0" tIns="0" rIns="0" bIns="0" anchor="ctr" anchorCtr="0" upright="1">
                            <a:noAutofit/>
                          </wps:bodyPr>
                        </wps:wsp>
                        <wps:wsp>
                          <wps:cNvPr id="13" name="Rectangle 194"/>
                          <wps:cNvSpPr>
                            <a:spLocks noChangeArrowheads="1"/>
                          </wps:cNvSpPr>
                          <wps:spPr bwMode="auto">
                            <a:xfrm>
                              <a:off x="8954" y="7545"/>
                              <a:ext cx="2164" cy="990"/>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Pengembangan</w:t>
                                </w:r>
                              </w:p>
                              <w:p w:rsidR="00040924" w:rsidRPr="009263BE" w:rsidRDefault="00040924" w:rsidP="008170EF">
                                <w:pPr>
                                  <w:spacing w:after="0" w:line="240" w:lineRule="auto"/>
                                  <w:jc w:val="center"/>
                                  <w:rPr>
                                    <w:rFonts w:ascii="Times New Roman" w:hAnsi="Times New Roman" w:cs="Times New Roman"/>
                                  </w:rPr>
                                </w:pPr>
                                <w:r w:rsidRPr="009263BE">
                                  <w:rPr>
                                    <w:rFonts w:ascii="Times New Roman" w:hAnsi="Times New Roman" w:cs="Times New Roman"/>
                                  </w:rPr>
                                  <w:t>(</w:t>
                                </w:r>
                                <w:r>
                                  <w:rPr>
                                    <w:rFonts w:ascii="Times New Roman" w:hAnsi="Times New Roman" w:cs="Times New Roman"/>
                                  </w:rPr>
                                  <w:t>Muh. Nasir, S.Ag</w:t>
                                </w:r>
                                <w:r w:rsidRPr="009263BE">
                                  <w:rPr>
                                    <w:rFonts w:ascii="Times New Roman" w:hAnsi="Times New Roman" w:cs="Times New Roman"/>
                                  </w:rPr>
                                  <w:t>)</w:t>
                                </w:r>
                              </w:p>
                            </w:txbxContent>
                          </wps:txbx>
                          <wps:bodyPr rot="0" vert="horz" wrap="square" lIns="0" tIns="0" rIns="0" bIns="0" anchor="ctr" anchorCtr="0" upright="1">
                            <a:noAutofit/>
                          </wps:bodyPr>
                        </wps:wsp>
                        <wps:wsp>
                          <wps:cNvPr id="14" name="Rectangle 195"/>
                          <wps:cNvSpPr>
                            <a:spLocks noChangeArrowheads="1"/>
                          </wps:cNvSpPr>
                          <wps:spPr bwMode="auto">
                            <a:xfrm>
                              <a:off x="5067" y="9400"/>
                              <a:ext cx="3127" cy="632"/>
                            </a:xfrm>
                            <a:prstGeom prst="rect">
                              <a:avLst/>
                            </a:prstGeom>
                            <a:solidFill>
                              <a:srgbClr val="FFFFFF"/>
                            </a:solidFill>
                            <a:ln w="9525">
                              <a:solidFill>
                                <a:srgbClr val="000000"/>
                              </a:solidFill>
                              <a:miter lim="800000"/>
                              <a:headEnd/>
                              <a:tailEnd/>
                            </a:ln>
                          </wps:spPr>
                          <wps:txbx>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Sekretariat</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Drs. Muh. Ridwan</w:t>
                                </w:r>
                                <w:r w:rsidRPr="002C13F0">
                                  <w:rPr>
                                    <w:rFonts w:ascii="Times New Roman" w:hAnsi="Times New Roman" w:cs="Times New Roman"/>
                                  </w:rPr>
                                  <w:t>)</w:t>
                                </w:r>
                              </w:p>
                            </w:txbxContent>
                          </wps:txbx>
                          <wps:bodyPr rot="0" vert="horz" wrap="square" lIns="0" tIns="0" rIns="0" bIns="0" anchor="ctr" anchorCtr="0" upright="1">
                            <a:noAutofit/>
                          </wps:bodyPr>
                        </wps:wsp>
                      </wpg:grpSp>
                      <wpg:grpSp>
                        <wpg:cNvPr id="15" name="Group 196"/>
                        <wpg:cNvGrpSpPr>
                          <a:grpSpLocks/>
                        </wpg:cNvGrpSpPr>
                        <wpg:grpSpPr bwMode="auto">
                          <a:xfrm>
                            <a:off x="3389" y="3316"/>
                            <a:ext cx="6699" cy="6084"/>
                            <a:chOff x="3389" y="3316"/>
                            <a:chExt cx="6699" cy="6084"/>
                          </a:xfrm>
                        </wpg:grpSpPr>
                        <wps:wsp>
                          <wps:cNvPr id="16" name="AutoShape 197"/>
                          <wps:cNvCnPr>
                            <a:cxnSpLocks noChangeShapeType="1"/>
                          </wps:cNvCnPr>
                          <wps:spPr bwMode="auto">
                            <a:xfrm>
                              <a:off x="3389" y="7067"/>
                              <a:ext cx="6672"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98"/>
                          <wps:cNvCnPr>
                            <a:cxnSpLocks noChangeShapeType="1"/>
                          </wps:cNvCnPr>
                          <wps:spPr bwMode="auto">
                            <a:xfrm>
                              <a:off x="3400" y="7074"/>
                              <a:ext cx="0"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9"/>
                          <wps:cNvCnPr>
                            <a:cxnSpLocks noChangeShapeType="1"/>
                          </wps:cNvCnPr>
                          <wps:spPr bwMode="auto">
                            <a:xfrm>
                              <a:off x="5602" y="7074"/>
                              <a:ext cx="0"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0"/>
                          <wps:cNvCnPr>
                            <a:cxnSpLocks noChangeShapeType="1"/>
                          </wps:cNvCnPr>
                          <wps:spPr bwMode="auto">
                            <a:xfrm>
                              <a:off x="7821" y="7074"/>
                              <a:ext cx="0"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1"/>
                          <wps:cNvCnPr>
                            <a:cxnSpLocks noChangeShapeType="1"/>
                          </wps:cNvCnPr>
                          <wps:spPr bwMode="auto">
                            <a:xfrm>
                              <a:off x="10022" y="7074"/>
                              <a:ext cx="0"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2"/>
                          <wps:cNvCnPr>
                            <a:cxnSpLocks noChangeShapeType="1"/>
                          </wps:cNvCnPr>
                          <wps:spPr bwMode="auto">
                            <a:xfrm>
                              <a:off x="3416" y="8887"/>
                              <a:ext cx="6672"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3"/>
                          <wps:cNvCnPr>
                            <a:cxnSpLocks noChangeShapeType="1"/>
                          </wps:cNvCnPr>
                          <wps:spPr bwMode="auto">
                            <a:xfrm>
                              <a:off x="3416" y="8535"/>
                              <a:ext cx="0"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205"/>
                          <wpg:cNvGrpSpPr>
                            <a:grpSpLocks/>
                          </wpg:cNvGrpSpPr>
                          <wpg:grpSpPr bwMode="auto">
                            <a:xfrm>
                              <a:off x="6414" y="3316"/>
                              <a:ext cx="210" cy="6084"/>
                              <a:chOff x="6414" y="3316"/>
                              <a:chExt cx="210" cy="6084"/>
                            </a:xfrm>
                          </wpg:grpSpPr>
                          <wps:wsp>
                            <wps:cNvPr id="25" name="AutoShape 206"/>
                            <wps:cNvCnPr>
                              <a:cxnSpLocks noChangeShapeType="1"/>
                            </wps:cNvCnPr>
                            <wps:spPr bwMode="auto">
                              <a:xfrm>
                                <a:off x="6414" y="3316"/>
                                <a:ext cx="0"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9"/>
                            <wps:cNvCnPr>
                              <a:cxnSpLocks noChangeShapeType="1"/>
                            </wps:cNvCnPr>
                            <wps:spPr bwMode="auto">
                              <a:xfrm>
                                <a:off x="6453" y="5936"/>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10"/>
                            <wps:cNvCnPr>
                              <a:cxnSpLocks noChangeShapeType="1"/>
                              <a:stCxn id="10" idx="2"/>
                            </wps:cNvCnPr>
                            <wps:spPr bwMode="auto">
                              <a:xfrm>
                                <a:off x="6480" y="6848"/>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11"/>
                            <wps:cNvCnPr>
                              <a:cxnSpLocks noChangeShapeType="1"/>
                            </wps:cNvCnPr>
                            <wps:spPr bwMode="auto">
                              <a:xfrm>
                                <a:off x="6624" y="8894"/>
                                <a:ext cx="0" cy="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84" o:spid="_x0000_s1079" style="position:absolute;left:0;text-align:left;margin-left:15.7pt;margin-top:37.35pt;width:362.45pt;height:308.55pt;z-index:251746304" coordorigin="2131,2684" coordsize="8987,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">
                <v:group id="Group 185" o:spid="_x0000_s1080" style="position:absolute;left:2131;top:2684;width:8987;height:7348" coordorigin="2131,2684" coordsize="8987,7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6" o:spid="_x0000_s1081" style="position:absolute;left:4427;top:2684;width:3976;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7ScAA&#10;AADaAAAADwAAAGRycy9kb3ducmV2LnhtbESPT4vCMBTE7wt+h/AEb2uqoCzVKCIKunvxH54fzTMt&#10;Ni8libb77TeCsMdhZn7DzJedrcWTfKgcKxgNMxDEhdMVGwWX8/bzC0SIyBprx6TglwIsF72POeba&#10;tXyk5ykakSAcclRQxtjkUoaiJIth6Bri5N2ctxiT9EZqj22C21qOs2wqLVacFkpsaF1ScT89rALT&#10;Xdvjw39PNvvCWMzW9UH+jJQa9LvVDESkLv6H3+2dVjCB15V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U7ScAAAADaAAAADwAAAAAAAAAAAAAAAACYAgAAZHJzL2Rvd25y&#10;ZXYueG1sUEsFBgAAAAAEAAQA9QAAAIUDAAAAAA==&#10;">
                    <v:textbox inset="0,0,0,0">
                      <w:txbxContent>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Dewan Pertimbangan</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(Bupati Kabupaten Selayar)</w:t>
                          </w:r>
                        </w:p>
                      </w:txbxContent>
                    </v:textbox>
                  </v:rect>
                  <v:rect id="Rectangle 187" o:spid="_x0000_s1082" style="position:absolute;left:4450;top:3633;width:3976;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lPsIA&#10;AADaAAAADwAAAGRycy9kb3ducmV2LnhtbESPwWrDMBBE74H+g9hCb7GcQkNwo4RgWmiTS+OUnhdr&#10;K5tYKyPJsfv3UaCQ4zAzb5j1drKduJAPrWMFiywHQVw73bJR8H16n69AhIissXNMCv4owHbzMFtj&#10;od3IR7pU0YgE4VCggibGvpAy1A1ZDJnriZP367zFmKQ3UnscE9x28jnPl9Jiy2mhwZ7KhupzNVgF&#10;ZvoZj4Pfv7x91sZiXnZf8rBQ6ulx2r2CiDTFe/i//aEVLOF2Jd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6U+wgAAANoAAAAPAAAAAAAAAAAAAAAAAJgCAABkcnMvZG93&#10;bnJldi54bWxQSwUGAAAAAAQABAD1AAAAhwMAAAAA&#10;">
                    <v:textbox inset="0,0,0,0">
                      <w:txbxContent>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 xml:space="preserve">Dewan </w:t>
                          </w:r>
                          <w:r>
                            <w:rPr>
                              <w:rFonts w:ascii="Times New Roman" w:hAnsi="Times New Roman" w:cs="Times New Roman"/>
                            </w:rPr>
                            <w:t>Pengawas</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Andi Baso, SH, MH.</w:t>
                          </w:r>
                          <w:r w:rsidRPr="002C13F0">
                            <w:rPr>
                              <w:rFonts w:ascii="Times New Roman" w:hAnsi="Times New Roman" w:cs="Times New Roman"/>
                            </w:rPr>
                            <w:t>)</w:t>
                          </w:r>
                        </w:p>
                      </w:txbxContent>
                    </v:textbox>
                  </v:rect>
                  <v:rect id="Rectangle 188" o:spid="_x0000_s1083" style="position:absolute;left:4882;top:4487;width:3073;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ApcEA&#10;AADaAAAADwAAAGRycy9kb3ducmV2LnhtbESPQWsCMRSE74L/ITyhN80q2MrWKCIKtr10VXp+bJ7Z&#10;xc3LkkR3/femUOhxmJlvmOW6t424kw+1YwXTSQaCuHS6ZqPgfNqPFyBCRNbYOCYFDwqwXg0HS8y1&#10;67ig+zEakSAcclRQxdjmUoayIoth4lri5F2ctxiT9EZqj12C20bOsuxVWqw5LVTY0rai8nq8WQWm&#10;/+mKm/+c7z5KYzHbNt/ya6rUy6jfvIOI1Mf/8F/7oBW8we+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AKXBAAAA2gAAAA8AAAAAAAAAAAAAAAAAmAIAAGRycy9kb3du&#10;cmV2LnhtbFBLBQYAAAAABAAEAPUAAACGAw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 xml:space="preserve">Ketua </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Drs. H.M Akib Patta</w:t>
                          </w:r>
                          <w:r w:rsidRPr="002C13F0">
                            <w:rPr>
                              <w:rFonts w:ascii="Times New Roman" w:hAnsi="Times New Roman" w:cs="Times New Roman"/>
                            </w:rPr>
                            <w:t>)</w:t>
                          </w:r>
                        </w:p>
                      </w:txbxContent>
                    </v:textbox>
                  </v:rect>
                  <v:rect id="Rectangle 189" o:spid="_x0000_s1084" style="position:absolute;left:2131;top:7545;width:216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U174A&#10;AADaAAAADwAAAGRycy9kb3ducmV2LnhtbERPTYvCMBC9C/6HMII3TRVclq5RFlFQ97JW8Tw0s2nZ&#10;ZlKSaOu/NwfB4+N9L9e9bcSdfKgdK5hNMxDEpdM1GwWX827yCSJEZI2NY1LwoADr1XCwxFy7jk90&#10;L6IRKYRDjgqqGNtcylBWZDFMXUucuD/nLcYEvZHaY5fCbSPnWfYhLdacGipsaVNR+V/crALTX7vT&#10;zR8X20NpLGab5lf+zJQaj/rvLxCR+vgWv9x7rSBtTVfSDZC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UlNe+AAAA2gAAAA8AAAAAAAAAAAAAAAAAmAIAAGRycy9kb3ducmV2&#10;LnhtbFBLBQYAAAAABAAEAPUAAACDAw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Pengumpul</w:t>
                          </w:r>
                        </w:p>
                        <w:p w:rsidR="00040924" w:rsidRPr="009263BE" w:rsidRDefault="00040924" w:rsidP="008170EF">
                          <w:pPr>
                            <w:spacing w:after="0" w:line="240" w:lineRule="auto"/>
                            <w:jc w:val="center"/>
                            <w:rPr>
                              <w:rFonts w:ascii="Times New Roman" w:hAnsi="Times New Roman" w:cs="Times New Roman"/>
                              <w:sz w:val="20"/>
                            </w:rPr>
                          </w:pPr>
                          <w:r w:rsidRPr="009263BE">
                            <w:rPr>
                              <w:rFonts w:ascii="Times New Roman" w:hAnsi="Times New Roman" w:cs="Times New Roman"/>
                              <w:sz w:val="20"/>
                            </w:rPr>
                            <w:t>(H. Zainuddin Nur, S.Ag)</w:t>
                          </w:r>
                        </w:p>
                      </w:txbxContent>
                    </v:textbox>
                  </v:rect>
                  <v:rect id="Rectangle 190" o:spid="_x0000_s1085" style="position:absolute;left:4882;top:5304;width:3127;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TMEA&#10;AADaAAAADwAAAGRycy9kb3ducmV2LnhtbESPQWsCMRSE74L/ITyhN80qWOrWKCIKtr10VXp+bJ7Z&#10;xc3LkkR3/femUOhxmJlvmOW6t424kw+1YwXTSQaCuHS6ZqPgfNqP30CEiKyxcUwKHhRgvRoOlphr&#10;13FB92M0IkE45KigirHNpQxlRRbDxLXEybs4bzEm6Y3UHrsEt42cZdmrtFhzWqiwpW1F5fV4swpM&#10;/9MVN/85332UxmK2bb7l11Spl1G/eQcRqY//4b/2QStYwO+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YMUzBAAAA2gAAAA8AAAAAAAAAAAAAAAAAmAIAAGRycy9kb3du&#10;cmV2LnhtbFBLBQYAAAAABAAEAPUAAACGAw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Sekretaris</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Nur Aswal Badulu, S.Ag, M.Si</w:t>
                          </w:r>
                          <w:r w:rsidRPr="002C13F0">
                            <w:rPr>
                              <w:rFonts w:ascii="Times New Roman" w:hAnsi="Times New Roman" w:cs="Times New Roman"/>
                            </w:rPr>
                            <w:t>)</w:t>
                          </w:r>
                        </w:p>
                      </w:txbxContent>
                    </v:textbox>
                  </v:rect>
                  <v:rect id="Rectangle 191" o:spid="_x0000_s1086" style="position:absolute;left:4916;top:6216;width:3127;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ZsMA&#10;AADbAAAADwAAAGRycy9kb3ducmV2LnhtbESPT2sCMRDF7wW/QxjBW81asJStUYoo1PZS/+B52Eyz&#10;SzeTJYnu+u07B8HbDO/Ne79ZrAbfqivF1AQ2MJsWoIirYBt2Bk7H7fMbqJSRLbaBycCNEqyWo6cF&#10;ljb0vKfrITslIZxKNFDn3JVap6omj2kaOmLRfkP0mGWNTtuIvYT7Vr8Uxav22LA01NjRuqbq73Dx&#10;Btxw7veX+DXf7CrnsVi3P/p7ZsxkPHy8g8o05If5fv1pBV/o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p/ZsMAAADbAAAADwAAAAAAAAAAAAAAAACYAgAAZHJzL2Rv&#10;d25yZXYueG1sUEsFBgAAAAAEAAQA9QAAAIgDA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Bendahara</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Haeruddin Yusuf, SH.</w:t>
                          </w:r>
                          <w:r w:rsidRPr="002C13F0">
                            <w:rPr>
                              <w:rFonts w:ascii="Times New Roman" w:hAnsi="Times New Roman" w:cs="Times New Roman"/>
                            </w:rPr>
                            <w:t>)</w:t>
                          </w:r>
                        </w:p>
                      </w:txbxContent>
                    </v:textbox>
                  </v:rect>
                  <v:rect id="Rectangle 192" o:spid="_x0000_s1087" style="position:absolute;left:4427;top:7545;width:2197;height: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a/cAA&#10;AADbAAAADwAAAGRycy9kb3ducmV2LnhtbERPS2vCQBC+F/wPywje6iaCpUQ3QUShj0tNi+chO26C&#10;2dmwu5r033cLhd7m43vOtppsL+7kQ+dYQb7MQBA3TndsFHx9Hh+fQYSIrLF3TAq+KUBVzh62WGg3&#10;8onudTQihXAoUEEb41BIGZqWLIalG4gTd3HeYkzQG6k9jinc9nKVZU/SYsepocWB9i011/pmFZjp&#10;PJ5u/m19eG2MxWzff8j3XKnFfNptQESa4r/4z/2i0/wcfn9JB8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ba/cAAAADbAAAADwAAAAAAAAAAAAAAAACYAgAAZHJzL2Rvd25y&#10;ZXYueG1sUEsFBgAAAAAEAAQA9QAAAIUDA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Pendistribusian</w:t>
                          </w:r>
                        </w:p>
                        <w:p w:rsidR="00040924" w:rsidRPr="009263BE" w:rsidRDefault="00040924" w:rsidP="008170EF">
                          <w:pPr>
                            <w:spacing w:after="0" w:line="240" w:lineRule="auto"/>
                            <w:jc w:val="center"/>
                            <w:rPr>
                              <w:rFonts w:ascii="Times New Roman" w:hAnsi="Times New Roman" w:cs="Times New Roman"/>
                              <w:sz w:val="20"/>
                            </w:rPr>
                          </w:pPr>
                          <w:r w:rsidRPr="009263BE">
                            <w:rPr>
                              <w:rFonts w:ascii="Times New Roman" w:hAnsi="Times New Roman" w:cs="Times New Roman"/>
                              <w:sz w:val="20"/>
                            </w:rPr>
                            <w:t>(</w:t>
                          </w:r>
                          <w:r w:rsidRPr="009263BE">
                            <w:rPr>
                              <w:rFonts w:ascii="Times New Roman" w:hAnsi="Times New Roman" w:cs="Times New Roman"/>
                              <w:sz w:val="16"/>
                              <w:szCs w:val="24"/>
                            </w:rPr>
                            <w:t>H. Dudi Hermawan Rasyid, Lc</w:t>
                          </w:r>
                          <w:r w:rsidRPr="009263BE">
                            <w:rPr>
                              <w:rFonts w:ascii="Times New Roman" w:hAnsi="Times New Roman" w:cs="Times New Roman"/>
                              <w:sz w:val="20"/>
                            </w:rPr>
                            <w:t>)</w:t>
                          </w:r>
                        </w:p>
                      </w:txbxContent>
                    </v:textbox>
                  </v:rect>
                  <v:rect id="Rectangle 193" o:spid="_x0000_s1088" style="position:absolute;left:6732;top:7545;width:216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Eir8A&#10;AADbAAAADwAAAGRycy9kb3ducmV2LnhtbERPS4vCMBC+C/6HMII3TRVclmoUEYVd9+ILz0MzpsVm&#10;UpJo67/fLAh7m4/vOYtVZ2vxJB8qxwom4wwEceF0xUbB5bwbfYIIEVlj7ZgUvCjAatnvLTDXruUj&#10;PU/RiBTCIUcFZYxNLmUoSrIYxq4hTtzNeYsxQW+k9timcFvLaZZ9SIsVp4YSG9qUVNxPD6vAdNf2&#10;+PD72fa7MBazTX2QPxOlhoNuPQcRqYv/4rf7S6f5U/j7JR0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ESKvwAAANsAAAAPAAAAAAAAAAAAAAAAAJgCAABkcnMvZG93bnJl&#10;di54bWxQSwUGAAAAAAQABAD1AAAAhAM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Pendistribusian</w:t>
                          </w:r>
                        </w:p>
                        <w:p w:rsidR="00040924" w:rsidRPr="009263BE" w:rsidRDefault="00040924" w:rsidP="008170EF">
                          <w:pPr>
                            <w:spacing w:after="0" w:line="240" w:lineRule="auto"/>
                            <w:jc w:val="center"/>
                            <w:rPr>
                              <w:rFonts w:ascii="Times New Roman" w:hAnsi="Times New Roman" w:cs="Times New Roman"/>
                            </w:rPr>
                          </w:pPr>
                          <w:r w:rsidRPr="009263BE">
                            <w:rPr>
                              <w:rFonts w:ascii="Times New Roman" w:hAnsi="Times New Roman" w:cs="Times New Roman"/>
                            </w:rPr>
                            <w:t>(Drs. H. Mustari)</w:t>
                          </w:r>
                        </w:p>
                      </w:txbxContent>
                    </v:textbox>
                  </v:rect>
                  <v:rect id="Rectangle 194" o:spid="_x0000_s1089" style="position:absolute;left:8954;top:7545;width:216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hEcAA&#10;AADbAAAADwAAAGRycy9kb3ducmV2LnhtbERPTWsCMRC9C/0PYQreNKulRVajFKlQ66Vri+dhM2YX&#10;N5Mlie76740geJvH+5zFqreNuJAPtWMFk3EGgrh0umaj4P9vM5qBCBFZY+OYFFwpwGr5Mlhgrl3H&#10;BV320YgUwiFHBVWMbS5lKCuyGMauJU7c0XmLMUFvpPbYpXDbyGmWfUiLNaeGCltaV1Se9merwPSH&#10;rjj7n/evbWksZuvmV+4mSg1f+885iEh9fIof7m+d5r/B/Zd0gF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jhEcAAAADbAAAADwAAAAAAAAAAAAAAAACYAgAAZHJzL2Rvd25y&#10;ZXYueG1sUEsFBgAAAAAEAAQA9QAAAIUDA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Seksi Pengembangan</w:t>
                          </w:r>
                        </w:p>
                        <w:p w:rsidR="00040924" w:rsidRPr="009263BE" w:rsidRDefault="00040924" w:rsidP="008170EF">
                          <w:pPr>
                            <w:spacing w:after="0" w:line="240" w:lineRule="auto"/>
                            <w:jc w:val="center"/>
                            <w:rPr>
                              <w:rFonts w:ascii="Times New Roman" w:hAnsi="Times New Roman" w:cs="Times New Roman"/>
                            </w:rPr>
                          </w:pPr>
                          <w:r w:rsidRPr="009263BE">
                            <w:rPr>
                              <w:rFonts w:ascii="Times New Roman" w:hAnsi="Times New Roman" w:cs="Times New Roman"/>
                            </w:rPr>
                            <w:t>(</w:t>
                          </w:r>
                          <w:r>
                            <w:rPr>
                              <w:rFonts w:ascii="Times New Roman" w:hAnsi="Times New Roman" w:cs="Times New Roman"/>
                            </w:rPr>
                            <w:t>Muh. Nasir, S.Ag</w:t>
                          </w:r>
                          <w:r w:rsidRPr="009263BE">
                            <w:rPr>
                              <w:rFonts w:ascii="Times New Roman" w:hAnsi="Times New Roman" w:cs="Times New Roman"/>
                            </w:rPr>
                            <w:t>)</w:t>
                          </w:r>
                        </w:p>
                      </w:txbxContent>
                    </v:textbox>
                  </v:rect>
                  <v:rect id="Rectangle 195" o:spid="_x0000_s1090" style="position:absolute;left:5067;top:9400;width:3127;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5ZcAA&#10;AADbAAAADwAAAGRycy9kb3ducmV2LnhtbERPTWsCMRC9C/0PYQreNKu0RVajFKlQ66Vri+dhM2YX&#10;N5Mlie76740geJvH+5zFqreNuJAPtWMFk3EGgrh0umaj4P9vM5qBCBFZY+OYFFwpwGr5Mlhgrl3H&#10;BV320YgUwiFHBVWMbS5lKCuyGMauJU7c0XmLMUFvpPbYpXDbyGmWfUiLNaeGCltaV1Se9merwPSH&#10;rjj7n/evbWksZuvmV+4mSg1f+885iEh9fIof7m+d5r/B/Zd0gF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5ZcAAAADbAAAADwAAAAAAAAAAAAAAAACYAgAAZHJzL2Rvd25y&#10;ZXYueG1sUEsFBgAAAAAEAAQA9QAAAIUDAAAAAA==&#10;">
                    <v:textbox inset="0,0,0,0">
                      <w:txbxContent>
                        <w:p w:rsidR="00040924" w:rsidRPr="002C13F0" w:rsidRDefault="00040924" w:rsidP="008170EF">
                          <w:pPr>
                            <w:spacing w:after="0" w:line="240" w:lineRule="auto"/>
                            <w:jc w:val="center"/>
                            <w:rPr>
                              <w:rFonts w:ascii="Times New Roman" w:hAnsi="Times New Roman" w:cs="Times New Roman"/>
                            </w:rPr>
                          </w:pPr>
                          <w:r>
                            <w:rPr>
                              <w:rFonts w:ascii="Times New Roman" w:hAnsi="Times New Roman" w:cs="Times New Roman"/>
                            </w:rPr>
                            <w:t>Sekretariat</w:t>
                          </w:r>
                        </w:p>
                        <w:p w:rsidR="00040924" w:rsidRPr="002C13F0" w:rsidRDefault="00040924" w:rsidP="008170EF">
                          <w:pPr>
                            <w:spacing w:after="0" w:line="240" w:lineRule="auto"/>
                            <w:jc w:val="center"/>
                            <w:rPr>
                              <w:rFonts w:ascii="Times New Roman" w:hAnsi="Times New Roman" w:cs="Times New Roman"/>
                            </w:rPr>
                          </w:pPr>
                          <w:r w:rsidRPr="002C13F0">
                            <w:rPr>
                              <w:rFonts w:ascii="Times New Roman" w:hAnsi="Times New Roman" w:cs="Times New Roman"/>
                            </w:rPr>
                            <w:t>(</w:t>
                          </w:r>
                          <w:r>
                            <w:rPr>
                              <w:rFonts w:ascii="Times New Roman" w:hAnsi="Times New Roman" w:cs="Times New Roman"/>
                            </w:rPr>
                            <w:t>Drs. Muh. Ridwan</w:t>
                          </w:r>
                          <w:r w:rsidRPr="002C13F0">
                            <w:rPr>
                              <w:rFonts w:ascii="Times New Roman" w:hAnsi="Times New Roman" w:cs="Times New Roman"/>
                            </w:rPr>
                            <w:t>)</w:t>
                          </w:r>
                        </w:p>
                      </w:txbxContent>
                    </v:textbox>
                  </v:rect>
                </v:group>
                <v:group id="Group 196" o:spid="_x0000_s1091" style="position:absolute;left:3389;top:3316;width:6699;height:6084" coordorigin="3389,3316" coordsize="6699,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197" o:spid="_x0000_s1092" type="#_x0000_t32" style="position:absolute;left:3389;top:7067;width:6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98" o:spid="_x0000_s1093" type="#_x0000_t32" style="position:absolute;left:3400;top:7074;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9" o:spid="_x0000_s1094" type="#_x0000_t32" style="position:absolute;left:5602;top:7074;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0" o:spid="_x0000_s1095" type="#_x0000_t32" style="position:absolute;left:7821;top:7074;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1" o:spid="_x0000_s1096" type="#_x0000_t32" style="position:absolute;left:10022;top:7074;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02" o:spid="_x0000_s1097" type="#_x0000_t32" style="position:absolute;left:3416;top:8887;width:6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3" o:spid="_x0000_s1098" type="#_x0000_t32" style="position:absolute;left:3416;top:8535;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id="Group 205" o:spid="_x0000_s1099" style="position:absolute;left:6414;top:3316;width:210;height:6084" coordorigin="6414,3316" coordsize="210,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206" o:spid="_x0000_s1100" type="#_x0000_t32" style="position:absolute;left:6414;top:3316;width:0;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09" o:spid="_x0000_s1101" type="#_x0000_t32" style="position:absolute;left:6453;top:5936;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10" o:spid="_x0000_s1102" type="#_x0000_t32" style="position:absolute;left:6480;top:6848;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11" o:spid="_x0000_s1103" type="#_x0000_t32" style="position:absolute;left:6624;top:8894;width:0;height: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group>
              </v:group>
            </w:pict>
          </mc:Fallback>
        </mc:AlternateContent>
      </w:r>
      <w:r w:rsidR="00A7272E">
        <w:rPr>
          <w:rFonts w:ascii="Times New Roman" w:hAnsi="Times New Roman" w:cs="Times New Roman"/>
          <w:sz w:val="24"/>
          <w:szCs w:val="24"/>
        </w:rPr>
        <w:t xml:space="preserve">  </w:t>
      </w:r>
      <w:r w:rsidR="000C07A9">
        <w:rPr>
          <w:rFonts w:ascii="Times New Roman" w:hAnsi="Times New Roman" w:cs="Times New Roman"/>
          <w:sz w:val="24"/>
          <w:szCs w:val="24"/>
        </w:rPr>
        <w:tab/>
        <w:t xml:space="preserve">Struktur organisasi </w:t>
      </w:r>
      <w:r w:rsidR="007316B3">
        <w:rPr>
          <w:rFonts w:ascii="Times New Roman" w:hAnsi="Times New Roman" w:cs="Times New Roman"/>
          <w:sz w:val="24"/>
          <w:szCs w:val="24"/>
        </w:rPr>
        <w:t>BAZNAS</w:t>
      </w:r>
      <w:r w:rsidR="00B07800">
        <w:rPr>
          <w:rFonts w:ascii="Times New Roman" w:hAnsi="Times New Roman" w:cs="Times New Roman"/>
          <w:sz w:val="24"/>
          <w:szCs w:val="24"/>
        </w:rPr>
        <w:t xml:space="preserve"> </w:t>
      </w:r>
      <w:r w:rsidR="007316B3">
        <w:rPr>
          <w:rFonts w:ascii="Times New Roman" w:hAnsi="Times New Roman" w:cs="Times New Roman"/>
          <w:sz w:val="24"/>
          <w:szCs w:val="24"/>
        </w:rPr>
        <w:t xml:space="preserve">Kabupaten Kepulauan Selayar </w:t>
      </w:r>
      <w:r w:rsidR="009940B4">
        <w:rPr>
          <w:rFonts w:ascii="Times New Roman" w:hAnsi="Times New Roman" w:cs="Times New Roman"/>
          <w:sz w:val="24"/>
          <w:szCs w:val="24"/>
        </w:rPr>
        <w:t>diuraikan sebagai berikut :</w:t>
      </w:r>
    </w:p>
    <w:p w:rsidR="008170EF" w:rsidRDefault="008170EF" w:rsidP="007023C6">
      <w:pPr>
        <w:spacing w:after="0" w:line="480" w:lineRule="auto"/>
        <w:jc w:val="both"/>
        <w:rPr>
          <w:rFonts w:ascii="Times New Roman" w:hAnsi="Times New Roman" w:cs="Times New Roman"/>
          <w:sz w:val="24"/>
          <w:szCs w:val="24"/>
        </w:rPr>
      </w:pPr>
    </w:p>
    <w:p w:rsidR="00934772" w:rsidRDefault="003E2CB2" w:rsidP="002F2D1A">
      <w:pPr>
        <w:spacing w:after="0" w:line="480" w:lineRule="auto"/>
        <w:jc w:val="center"/>
        <w:rPr>
          <w:rFonts w:ascii="Times New Roman" w:hAnsi="Times New Roman" w:cs="Times New Roman"/>
          <w:i/>
          <w:sz w:val="24"/>
          <w:szCs w:val="24"/>
        </w:rPr>
      </w:pPr>
      <w:r>
        <w:rPr>
          <w:noProof/>
        </w:rPr>
        <mc:AlternateContent>
          <mc:Choice Requires="wps">
            <w:drawing>
              <wp:anchor distT="0" distB="0" distL="114300" distR="114300" simplePos="0" relativeHeight="251751424" behindDoc="0" locked="0" layoutInCell="1" allowOverlap="1" wp14:anchorId="5FC9DB56" wp14:editId="5DF051ED">
                <wp:simplePos x="0" y="0"/>
                <wp:positionH relativeFrom="column">
                  <wp:posOffset>2388870</wp:posOffset>
                </wp:positionH>
                <wp:positionV relativeFrom="paragraph">
                  <wp:posOffset>287655</wp:posOffset>
                </wp:positionV>
                <wp:extent cx="0" cy="92075"/>
                <wp:effectExtent l="0" t="0" r="19050" b="22225"/>
                <wp:wrapNone/>
                <wp:docPr id="8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06" o:spid="_x0000_s1026" type="#_x0000_t32" style="position:absolute;margin-left:188.1pt;margin-top:22.65pt;width:0;height:7.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qIHQIAADw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"/>
            </w:pict>
          </mc:Fallback>
        </mc:AlternateContent>
      </w:r>
    </w:p>
    <w:p w:rsidR="00D014CB" w:rsidRDefault="00D014CB" w:rsidP="002F2D1A">
      <w:pPr>
        <w:spacing w:after="0" w:line="480" w:lineRule="auto"/>
        <w:jc w:val="center"/>
        <w:rPr>
          <w:rFonts w:ascii="Times New Roman" w:hAnsi="Times New Roman" w:cs="Times New Roman"/>
          <w:i/>
          <w:sz w:val="24"/>
          <w:szCs w:val="24"/>
        </w:rPr>
      </w:pPr>
    </w:p>
    <w:p w:rsidR="00D014CB" w:rsidRDefault="003E2CB2" w:rsidP="002F2D1A">
      <w:pPr>
        <w:spacing w:after="0" w:line="480" w:lineRule="auto"/>
        <w:jc w:val="center"/>
        <w:rPr>
          <w:rFonts w:ascii="Times New Roman" w:hAnsi="Times New Roman" w:cs="Times New Roman"/>
          <w:i/>
          <w:sz w:val="24"/>
          <w:szCs w:val="24"/>
        </w:rPr>
      </w:pPr>
      <w:r>
        <w:rPr>
          <w:noProof/>
        </w:rPr>
        <mc:AlternateContent>
          <mc:Choice Requires="wps">
            <w:drawing>
              <wp:anchor distT="0" distB="0" distL="114300" distR="114300" simplePos="0" relativeHeight="251753472" behindDoc="0" locked="0" layoutInCell="1" allowOverlap="1" wp14:anchorId="6783C936" wp14:editId="45CB0DD5">
                <wp:simplePos x="0" y="0"/>
                <wp:positionH relativeFrom="column">
                  <wp:posOffset>2426335</wp:posOffset>
                </wp:positionH>
                <wp:positionV relativeFrom="paragraph">
                  <wp:posOffset>20944</wp:posOffset>
                </wp:positionV>
                <wp:extent cx="0" cy="98425"/>
                <wp:effectExtent l="0" t="0" r="19050" b="15875"/>
                <wp:wrapNone/>
                <wp:docPr id="9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06" o:spid="_x0000_s1026" type="#_x0000_t32" style="position:absolute;margin-left:191.05pt;margin-top:1.65pt;width:0;height:7.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"/>
            </w:pict>
          </mc:Fallback>
        </mc:AlternateContent>
      </w:r>
    </w:p>
    <w:p w:rsidR="00D014CB" w:rsidRDefault="00D014CB" w:rsidP="002F2D1A">
      <w:pPr>
        <w:spacing w:after="0" w:line="480" w:lineRule="auto"/>
        <w:jc w:val="center"/>
        <w:rPr>
          <w:rFonts w:ascii="Times New Roman" w:hAnsi="Times New Roman" w:cs="Times New Roman"/>
          <w:i/>
          <w:sz w:val="24"/>
          <w:szCs w:val="24"/>
        </w:rPr>
      </w:pPr>
    </w:p>
    <w:p w:rsidR="00D014CB" w:rsidRDefault="00D014CB" w:rsidP="002F2D1A">
      <w:pPr>
        <w:spacing w:after="0" w:line="480" w:lineRule="auto"/>
        <w:jc w:val="center"/>
        <w:rPr>
          <w:rFonts w:ascii="Times New Roman" w:hAnsi="Times New Roman" w:cs="Times New Roman"/>
          <w:i/>
          <w:sz w:val="24"/>
          <w:szCs w:val="24"/>
        </w:rPr>
      </w:pPr>
    </w:p>
    <w:p w:rsidR="00D014CB" w:rsidRDefault="00D014CB" w:rsidP="002F2D1A">
      <w:pPr>
        <w:spacing w:after="0" w:line="480" w:lineRule="auto"/>
        <w:jc w:val="center"/>
        <w:rPr>
          <w:rFonts w:ascii="Times New Roman" w:hAnsi="Times New Roman" w:cs="Times New Roman"/>
          <w:i/>
          <w:sz w:val="24"/>
          <w:szCs w:val="24"/>
        </w:rPr>
      </w:pPr>
    </w:p>
    <w:p w:rsidR="00D014CB" w:rsidRDefault="00D014CB" w:rsidP="002F2D1A">
      <w:pPr>
        <w:spacing w:after="0" w:line="480" w:lineRule="auto"/>
        <w:jc w:val="center"/>
        <w:rPr>
          <w:rFonts w:ascii="Times New Roman" w:hAnsi="Times New Roman" w:cs="Times New Roman"/>
          <w:i/>
          <w:sz w:val="24"/>
          <w:szCs w:val="24"/>
        </w:rPr>
      </w:pPr>
    </w:p>
    <w:p w:rsidR="00D014CB" w:rsidRDefault="003E2CB2" w:rsidP="002F2D1A">
      <w:pPr>
        <w:spacing w:after="0" w:line="480" w:lineRule="auto"/>
        <w:jc w:val="center"/>
        <w:rPr>
          <w:rFonts w:ascii="Times New Roman" w:hAnsi="Times New Roman" w:cs="Times New Roman"/>
          <w:i/>
          <w:sz w:val="24"/>
          <w:szCs w:val="24"/>
        </w:rPr>
      </w:pPr>
      <w:r>
        <w:rPr>
          <w:noProof/>
        </w:rPr>
        <mc:AlternateContent>
          <mc:Choice Requires="wps">
            <w:drawing>
              <wp:anchor distT="0" distB="0" distL="114300" distR="114300" simplePos="0" relativeHeight="251755520" behindDoc="0" locked="0" layoutInCell="1" allowOverlap="1" wp14:anchorId="0E05BD57" wp14:editId="0D3D6A6E">
                <wp:simplePos x="0" y="0"/>
                <wp:positionH relativeFrom="column">
                  <wp:posOffset>4271655</wp:posOffset>
                </wp:positionH>
                <wp:positionV relativeFrom="paragraph">
                  <wp:posOffset>85238</wp:posOffset>
                </wp:positionV>
                <wp:extent cx="0" cy="187325"/>
                <wp:effectExtent l="0" t="0" r="19050" b="22225"/>
                <wp:wrapNone/>
                <wp:docPr id="9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03" o:spid="_x0000_s1026" type="#_x0000_t32" style="position:absolute;margin-left:336.35pt;margin-top:6.7pt;width:0;height:14.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5L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"/>
            </w:pict>
          </mc:Fallback>
        </mc:AlternateContent>
      </w:r>
    </w:p>
    <w:p w:rsidR="00D014CB" w:rsidRDefault="00D014CB" w:rsidP="002F2D1A">
      <w:pPr>
        <w:spacing w:after="0" w:line="480" w:lineRule="auto"/>
        <w:jc w:val="center"/>
        <w:rPr>
          <w:rFonts w:ascii="Times New Roman" w:hAnsi="Times New Roman" w:cs="Times New Roman"/>
          <w:i/>
          <w:sz w:val="24"/>
          <w:szCs w:val="24"/>
        </w:rPr>
      </w:pPr>
    </w:p>
    <w:p w:rsidR="00934772" w:rsidRDefault="00934772" w:rsidP="002F2D1A">
      <w:pPr>
        <w:spacing w:after="0" w:line="480" w:lineRule="auto"/>
        <w:jc w:val="center"/>
        <w:rPr>
          <w:rFonts w:ascii="Times New Roman" w:hAnsi="Times New Roman" w:cs="Times New Roman"/>
          <w:i/>
          <w:sz w:val="24"/>
          <w:szCs w:val="24"/>
        </w:rPr>
      </w:pPr>
    </w:p>
    <w:p w:rsidR="00D014CB" w:rsidRPr="002F2D1A" w:rsidRDefault="002F2D1A" w:rsidP="008D0F7D">
      <w:pPr>
        <w:spacing w:after="0" w:line="480" w:lineRule="auto"/>
        <w:jc w:val="center"/>
        <w:rPr>
          <w:rFonts w:ascii="Times New Roman" w:hAnsi="Times New Roman" w:cs="Times New Roman"/>
          <w:i/>
          <w:sz w:val="24"/>
          <w:szCs w:val="24"/>
        </w:rPr>
      </w:pPr>
      <w:r w:rsidRPr="002F2D1A">
        <w:rPr>
          <w:rFonts w:ascii="Times New Roman" w:hAnsi="Times New Roman" w:cs="Times New Roman"/>
          <w:i/>
          <w:sz w:val="24"/>
          <w:szCs w:val="24"/>
        </w:rPr>
        <w:t xml:space="preserve">Gambar </w:t>
      </w:r>
      <w:r w:rsidR="00B62D0E">
        <w:rPr>
          <w:rFonts w:ascii="Times New Roman" w:hAnsi="Times New Roman" w:cs="Times New Roman"/>
          <w:i/>
          <w:sz w:val="24"/>
          <w:szCs w:val="24"/>
        </w:rPr>
        <w:t>3</w:t>
      </w:r>
      <w:r w:rsidR="00920A72">
        <w:rPr>
          <w:rFonts w:ascii="Times New Roman" w:hAnsi="Times New Roman" w:cs="Times New Roman"/>
          <w:i/>
          <w:sz w:val="24"/>
          <w:szCs w:val="24"/>
        </w:rPr>
        <w:t xml:space="preserve">. Struktur Organisasi Badan Amil </w:t>
      </w:r>
      <w:r w:rsidR="00D014CB">
        <w:rPr>
          <w:rFonts w:ascii="Times New Roman" w:hAnsi="Times New Roman" w:cs="Times New Roman"/>
          <w:i/>
          <w:sz w:val="24"/>
          <w:szCs w:val="24"/>
        </w:rPr>
        <w:t>Zakat Nasional Kabupaten Selayar</w:t>
      </w:r>
    </w:p>
    <w:p w:rsidR="009C3629" w:rsidRPr="00732D28" w:rsidRDefault="00D844C4" w:rsidP="00732D28">
      <w:pPr>
        <w:pStyle w:val="ListParagraph"/>
        <w:numPr>
          <w:ilvl w:val="0"/>
          <w:numId w:val="15"/>
        </w:numPr>
        <w:spacing w:after="0" w:line="480" w:lineRule="auto"/>
        <w:ind w:left="284" w:hanging="284"/>
        <w:jc w:val="both"/>
        <w:rPr>
          <w:rFonts w:ascii="Times New Roman" w:hAnsi="Times New Roman" w:cs="Times New Roman"/>
          <w:b/>
          <w:sz w:val="24"/>
          <w:szCs w:val="24"/>
        </w:rPr>
      </w:pPr>
      <w:r w:rsidRPr="004852DE">
        <w:rPr>
          <w:rFonts w:ascii="Times New Roman" w:hAnsi="Times New Roman" w:cs="Times New Roman"/>
          <w:b/>
          <w:sz w:val="24"/>
          <w:szCs w:val="24"/>
        </w:rPr>
        <w:lastRenderedPageBreak/>
        <w:t>Hasi</w:t>
      </w:r>
      <w:r w:rsidRPr="00732D28">
        <w:rPr>
          <w:rFonts w:ascii="Times New Roman" w:hAnsi="Times New Roman" w:cs="Times New Roman"/>
          <w:b/>
          <w:sz w:val="24"/>
          <w:szCs w:val="24"/>
        </w:rPr>
        <w:t>l dan Pembahasan</w:t>
      </w:r>
    </w:p>
    <w:p w:rsidR="0014435E" w:rsidRPr="00732D28" w:rsidRDefault="0014435E" w:rsidP="00137067">
      <w:pPr>
        <w:pStyle w:val="ListParagraph"/>
        <w:numPr>
          <w:ilvl w:val="0"/>
          <w:numId w:val="57"/>
        </w:numPr>
        <w:spacing w:after="0" w:line="480" w:lineRule="auto"/>
        <w:ind w:left="426" w:hanging="284"/>
        <w:jc w:val="both"/>
        <w:rPr>
          <w:rFonts w:ascii="Times New Roman" w:hAnsi="Times New Roman" w:cs="Times New Roman"/>
          <w:b/>
          <w:sz w:val="24"/>
          <w:szCs w:val="24"/>
        </w:rPr>
      </w:pPr>
      <w:r w:rsidRPr="00732D28">
        <w:rPr>
          <w:rFonts w:ascii="Times New Roman" w:hAnsi="Times New Roman" w:cs="Times New Roman"/>
          <w:b/>
          <w:sz w:val="24"/>
          <w:szCs w:val="24"/>
        </w:rPr>
        <w:t>Pelaksanaan Zakat BAZNAS Kabupaten Kepulauan Selayar</w:t>
      </w:r>
    </w:p>
    <w:p w:rsidR="00C27FCD" w:rsidRDefault="00216884" w:rsidP="003471A6">
      <w:pPr>
        <w:spacing w:after="0" w:line="480" w:lineRule="auto"/>
        <w:ind w:firstLine="720"/>
        <w:jc w:val="both"/>
        <w:rPr>
          <w:rFonts w:ascii="Times New Roman" w:hAnsi="Times New Roman" w:cs="Times New Roman"/>
          <w:sz w:val="24"/>
          <w:szCs w:val="24"/>
        </w:rPr>
      </w:pPr>
      <w:r w:rsidRPr="00C73B7E">
        <w:rPr>
          <w:rFonts w:ascii="Times New Roman" w:hAnsi="Times New Roman" w:cs="Times New Roman"/>
          <w:sz w:val="24"/>
          <w:szCs w:val="24"/>
        </w:rPr>
        <w:t>B</w:t>
      </w:r>
      <w:r w:rsidR="00A55FF7">
        <w:rPr>
          <w:rFonts w:ascii="Times New Roman" w:hAnsi="Times New Roman" w:cs="Times New Roman"/>
          <w:sz w:val="24"/>
          <w:szCs w:val="24"/>
        </w:rPr>
        <w:t>AZNAS</w:t>
      </w:r>
      <w:r w:rsidRPr="00C73B7E">
        <w:rPr>
          <w:rFonts w:ascii="Times New Roman" w:hAnsi="Times New Roman" w:cs="Times New Roman"/>
          <w:sz w:val="24"/>
          <w:szCs w:val="24"/>
        </w:rPr>
        <w:t xml:space="preserve"> Kabupaten Kepulauan Selayar </w:t>
      </w:r>
      <w:r w:rsidR="00287C8F" w:rsidRPr="00C73B7E">
        <w:rPr>
          <w:rFonts w:ascii="Times New Roman" w:hAnsi="Times New Roman" w:cs="Times New Roman"/>
          <w:sz w:val="24"/>
          <w:szCs w:val="24"/>
        </w:rPr>
        <w:t xml:space="preserve">melaksanakan pengumpulan zakat dalam rangka peningkatan efektivitas dan efisiensi layanan pengelolaan zakat. </w:t>
      </w:r>
      <w:r w:rsidR="00C73B7E" w:rsidRPr="00C73B7E">
        <w:rPr>
          <w:rFonts w:ascii="Times New Roman" w:hAnsi="Times New Roman" w:cs="Times New Roman"/>
          <w:sz w:val="24"/>
          <w:szCs w:val="24"/>
        </w:rPr>
        <w:t>BAZNAS Kabupaten Kepulauan Selaya</w:t>
      </w:r>
      <w:r w:rsidR="00A7050B">
        <w:rPr>
          <w:rFonts w:ascii="Times New Roman" w:hAnsi="Times New Roman" w:cs="Times New Roman"/>
          <w:sz w:val="24"/>
          <w:szCs w:val="24"/>
        </w:rPr>
        <w:t xml:space="preserve">r </w:t>
      </w:r>
      <w:r w:rsidR="009A2FEC">
        <w:rPr>
          <w:rFonts w:ascii="Times New Roman" w:hAnsi="Times New Roman" w:cs="Times New Roman"/>
          <w:sz w:val="24"/>
          <w:szCs w:val="24"/>
        </w:rPr>
        <w:t xml:space="preserve">menyalurkan dana yang dihimpun oleh muzakki </w:t>
      </w:r>
      <w:r w:rsidR="009E2CDB">
        <w:rPr>
          <w:rFonts w:ascii="Times New Roman" w:hAnsi="Times New Roman" w:cs="Times New Roman"/>
          <w:sz w:val="24"/>
          <w:szCs w:val="24"/>
        </w:rPr>
        <w:t xml:space="preserve">dan diterima oleh amil </w:t>
      </w:r>
      <w:r w:rsidR="00C73B7E" w:rsidRPr="00C73B7E">
        <w:rPr>
          <w:rFonts w:ascii="Times New Roman" w:hAnsi="Times New Roman" w:cs="Times New Roman"/>
          <w:sz w:val="24"/>
          <w:szCs w:val="24"/>
        </w:rPr>
        <w:t>berupa zakat fitrah, zakat maal</w:t>
      </w:r>
      <w:r w:rsidR="00B650A0">
        <w:rPr>
          <w:rFonts w:ascii="Times New Roman" w:hAnsi="Times New Roman" w:cs="Times New Roman"/>
          <w:sz w:val="24"/>
          <w:szCs w:val="24"/>
        </w:rPr>
        <w:t>, infaq dan sedekah</w:t>
      </w:r>
      <w:r w:rsidR="0007372A">
        <w:rPr>
          <w:rFonts w:ascii="Times New Roman" w:hAnsi="Times New Roman" w:cs="Times New Roman"/>
          <w:sz w:val="24"/>
          <w:szCs w:val="24"/>
        </w:rPr>
        <w:t xml:space="preserve">. </w:t>
      </w:r>
      <w:r w:rsidR="00C74FB2">
        <w:rPr>
          <w:rFonts w:ascii="Times New Roman" w:hAnsi="Times New Roman" w:cs="Times New Roman"/>
          <w:sz w:val="24"/>
          <w:szCs w:val="24"/>
        </w:rPr>
        <w:t>Berdasarkan hasil observasi yang dilakukan oleh peneliti dana yang dihimpun pada tahun 2015 sebesar Rp1.251.327.140 sedangkan</w:t>
      </w:r>
      <w:r w:rsidR="00B650A0">
        <w:rPr>
          <w:rFonts w:ascii="Times New Roman" w:hAnsi="Times New Roman" w:cs="Times New Roman"/>
          <w:sz w:val="24"/>
          <w:szCs w:val="24"/>
        </w:rPr>
        <w:t xml:space="preserve"> Saldo</w:t>
      </w:r>
      <w:r w:rsidR="00C74FB2">
        <w:rPr>
          <w:rFonts w:ascii="Times New Roman" w:hAnsi="Times New Roman" w:cs="Times New Roman"/>
          <w:sz w:val="24"/>
          <w:szCs w:val="24"/>
        </w:rPr>
        <w:t xml:space="preserve"> pada tahun 2014 sebesar Rp965.151.986</w:t>
      </w:r>
      <w:r w:rsidR="009B2386">
        <w:rPr>
          <w:rFonts w:ascii="Times New Roman" w:hAnsi="Times New Roman" w:cs="Times New Roman"/>
          <w:sz w:val="24"/>
          <w:szCs w:val="24"/>
        </w:rPr>
        <w:t xml:space="preserve">. </w:t>
      </w:r>
    </w:p>
    <w:p w:rsidR="009B2386" w:rsidRPr="00141147" w:rsidRDefault="009B2386" w:rsidP="00141147">
      <w:pPr>
        <w:spacing w:after="0" w:line="240" w:lineRule="auto"/>
        <w:jc w:val="both"/>
        <w:rPr>
          <w:rFonts w:ascii="Times New Roman" w:hAnsi="Times New Roman" w:cs="Times New Roman"/>
          <w:b/>
          <w:sz w:val="24"/>
          <w:szCs w:val="24"/>
        </w:rPr>
      </w:pPr>
      <w:r w:rsidRPr="00141147">
        <w:rPr>
          <w:rFonts w:ascii="Times New Roman" w:hAnsi="Times New Roman" w:cs="Times New Roman"/>
          <w:b/>
          <w:sz w:val="24"/>
          <w:szCs w:val="24"/>
        </w:rPr>
        <w:t>Tabel</w:t>
      </w:r>
      <w:r w:rsidR="00141147" w:rsidRPr="00141147">
        <w:rPr>
          <w:rFonts w:ascii="Times New Roman" w:hAnsi="Times New Roman" w:cs="Times New Roman"/>
          <w:b/>
          <w:sz w:val="24"/>
          <w:szCs w:val="24"/>
        </w:rPr>
        <w:t xml:space="preserve"> </w:t>
      </w:r>
      <w:r w:rsidR="004657D5">
        <w:rPr>
          <w:rFonts w:ascii="Times New Roman" w:hAnsi="Times New Roman" w:cs="Times New Roman"/>
          <w:b/>
          <w:sz w:val="24"/>
          <w:szCs w:val="24"/>
        </w:rPr>
        <w:t>4</w:t>
      </w:r>
      <w:r w:rsidRPr="00141147">
        <w:rPr>
          <w:rFonts w:ascii="Times New Roman" w:hAnsi="Times New Roman" w:cs="Times New Roman"/>
          <w:b/>
          <w:sz w:val="24"/>
          <w:szCs w:val="24"/>
        </w:rPr>
        <w:t xml:space="preserve">. Penerimaan zakat BAZNAS </w:t>
      </w:r>
      <w:r w:rsidR="001E1B1F">
        <w:rPr>
          <w:rFonts w:ascii="Times New Roman" w:hAnsi="Times New Roman" w:cs="Times New Roman"/>
          <w:b/>
          <w:sz w:val="24"/>
          <w:szCs w:val="24"/>
        </w:rPr>
        <w:t>Kabupaten Kepulauan Selayar periode</w:t>
      </w:r>
      <w:r w:rsidR="001E1B1F">
        <w:rPr>
          <w:rFonts w:ascii="Times New Roman" w:hAnsi="Times New Roman" w:cs="Times New Roman"/>
          <w:b/>
          <w:sz w:val="24"/>
          <w:szCs w:val="24"/>
        </w:rPr>
        <w:br/>
        <w:t xml:space="preserve">               </w:t>
      </w:r>
      <w:r w:rsidRPr="00141147">
        <w:rPr>
          <w:rFonts w:ascii="Times New Roman" w:hAnsi="Times New Roman" w:cs="Times New Roman"/>
          <w:b/>
          <w:sz w:val="24"/>
          <w:szCs w:val="24"/>
        </w:rPr>
        <w:t>2014 dan 2015</w:t>
      </w:r>
      <w:r w:rsidR="00493F4B">
        <w:rPr>
          <w:rFonts w:ascii="Times New Roman" w:hAnsi="Times New Roman" w:cs="Times New Roman"/>
          <w:b/>
          <w:sz w:val="24"/>
          <w:szCs w:val="24"/>
        </w:rPr>
        <w:t xml:space="preserve"> (dalam rupiah)</w:t>
      </w:r>
    </w:p>
    <w:tbl>
      <w:tblPr>
        <w:tblW w:w="7904" w:type="dxa"/>
        <w:tblLayout w:type="fixed"/>
        <w:tblLook w:val="04A0" w:firstRow="1" w:lastRow="0" w:firstColumn="1" w:lastColumn="0" w:noHBand="0" w:noVBand="1"/>
      </w:tblPr>
      <w:tblGrid>
        <w:gridCol w:w="1384"/>
        <w:gridCol w:w="2268"/>
        <w:gridCol w:w="2410"/>
        <w:gridCol w:w="1842"/>
      </w:tblGrid>
      <w:tr w:rsidR="00A805A1" w:rsidRPr="007A1995" w:rsidTr="007A7CA6">
        <w:trPr>
          <w:trHeight w:val="330"/>
        </w:trPr>
        <w:tc>
          <w:tcPr>
            <w:tcW w:w="1384" w:type="dxa"/>
            <w:tcBorders>
              <w:top w:val="single" w:sz="8" w:space="0" w:color="auto"/>
              <w:left w:val="nil"/>
              <w:bottom w:val="single" w:sz="8" w:space="0" w:color="auto"/>
              <w:right w:val="nil"/>
            </w:tcBorders>
            <w:shd w:val="clear" w:color="auto" w:fill="auto"/>
            <w:noWrap/>
            <w:vAlign w:val="center"/>
            <w:hideMark/>
          </w:tcPr>
          <w:p w:rsidR="00A805A1" w:rsidRPr="007A1995" w:rsidRDefault="00A805A1" w:rsidP="00A805A1">
            <w:pPr>
              <w:spacing w:after="0" w:line="240" w:lineRule="auto"/>
              <w:jc w:val="center"/>
              <w:rPr>
                <w:rFonts w:ascii="Times New Roman" w:eastAsia="Times New Roman" w:hAnsi="Times New Roman" w:cs="Times New Roman"/>
                <w:b/>
                <w:color w:val="000000"/>
                <w:szCs w:val="24"/>
              </w:rPr>
            </w:pPr>
            <w:r w:rsidRPr="007A1995">
              <w:rPr>
                <w:rFonts w:ascii="Times New Roman" w:eastAsia="Times New Roman" w:hAnsi="Times New Roman" w:cs="Times New Roman"/>
                <w:b/>
                <w:color w:val="000000"/>
                <w:szCs w:val="24"/>
              </w:rPr>
              <w:t>TAHUN</w:t>
            </w:r>
          </w:p>
        </w:tc>
        <w:tc>
          <w:tcPr>
            <w:tcW w:w="2268" w:type="dxa"/>
            <w:tcBorders>
              <w:top w:val="single" w:sz="8" w:space="0" w:color="auto"/>
              <w:left w:val="nil"/>
              <w:bottom w:val="single" w:sz="8" w:space="0" w:color="auto"/>
              <w:right w:val="nil"/>
            </w:tcBorders>
            <w:shd w:val="clear" w:color="auto" w:fill="auto"/>
            <w:noWrap/>
            <w:vAlign w:val="center"/>
            <w:hideMark/>
          </w:tcPr>
          <w:p w:rsidR="00A805A1" w:rsidRPr="007A1995" w:rsidRDefault="00A805A1" w:rsidP="00A805A1">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2014</w:t>
            </w:r>
          </w:p>
        </w:tc>
        <w:tc>
          <w:tcPr>
            <w:tcW w:w="2410" w:type="dxa"/>
            <w:tcBorders>
              <w:top w:val="single" w:sz="8" w:space="0" w:color="auto"/>
              <w:left w:val="nil"/>
              <w:bottom w:val="single" w:sz="8" w:space="0" w:color="auto"/>
              <w:right w:val="nil"/>
            </w:tcBorders>
            <w:shd w:val="clear" w:color="auto" w:fill="auto"/>
            <w:noWrap/>
            <w:vAlign w:val="center"/>
            <w:hideMark/>
          </w:tcPr>
          <w:p w:rsidR="00A805A1" w:rsidRPr="007A1995" w:rsidRDefault="00A805A1" w:rsidP="00A805A1">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2015</w:t>
            </w:r>
          </w:p>
        </w:tc>
        <w:tc>
          <w:tcPr>
            <w:tcW w:w="1842" w:type="dxa"/>
            <w:tcBorders>
              <w:top w:val="single" w:sz="8" w:space="0" w:color="auto"/>
              <w:left w:val="nil"/>
              <w:bottom w:val="single" w:sz="8" w:space="0" w:color="auto"/>
              <w:right w:val="nil"/>
            </w:tcBorders>
          </w:tcPr>
          <w:p w:rsidR="00A805A1" w:rsidRDefault="00A805A1" w:rsidP="00A805A1">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Presentase</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Januari</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147.150.870</w:t>
            </w:r>
          </w:p>
        </w:tc>
        <w:tc>
          <w:tcPr>
            <w:tcW w:w="2410" w:type="dxa"/>
            <w:tcBorders>
              <w:top w:val="nil"/>
              <w:left w:val="nil"/>
              <w:bottom w:val="nil"/>
              <w:right w:val="nil"/>
            </w:tcBorders>
            <w:shd w:val="clear" w:color="auto" w:fill="auto"/>
            <w:noWrap/>
            <w:vAlign w:val="center"/>
            <w:hideMark/>
          </w:tcPr>
          <w:p w:rsidR="00AB5F0A" w:rsidRPr="007A1995" w:rsidRDefault="00493F4B"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128.030.103</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-14,93%</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Februari</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16.854.153</w:t>
            </w:r>
          </w:p>
        </w:tc>
        <w:tc>
          <w:tcPr>
            <w:tcW w:w="2410" w:type="dxa"/>
            <w:tcBorders>
              <w:top w:val="nil"/>
              <w:left w:val="nil"/>
              <w:bottom w:val="nil"/>
              <w:right w:val="nil"/>
            </w:tcBorders>
            <w:shd w:val="clear" w:color="auto" w:fill="auto"/>
            <w:noWrap/>
            <w:vAlign w:val="center"/>
            <w:hideMark/>
          </w:tcPr>
          <w:p w:rsidR="00AB5F0A" w:rsidRPr="007A1995" w:rsidRDefault="00493F4B"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40.940.689</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58.83%</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Maret</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38.669.779</w:t>
            </w:r>
          </w:p>
        </w:tc>
        <w:tc>
          <w:tcPr>
            <w:tcW w:w="2410"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81.969.185</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52,82%</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April</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44.295.550</w:t>
            </w:r>
          </w:p>
        </w:tc>
        <w:tc>
          <w:tcPr>
            <w:tcW w:w="2410"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 xml:space="preserve"> 21.995.755</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-101,38%</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Mei</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39.749.503</w:t>
            </w:r>
          </w:p>
        </w:tc>
        <w:tc>
          <w:tcPr>
            <w:tcW w:w="2410" w:type="dxa"/>
            <w:tcBorders>
              <w:top w:val="nil"/>
              <w:left w:val="nil"/>
              <w:bottom w:val="nil"/>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125.029.213</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68,21%</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Juni</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30.939.384</w:t>
            </w:r>
          </w:p>
        </w:tc>
        <w:tc>
          <w:tcPr>
            <w:tcW w:w="2410" w:type="dxa"/>
            <w:tcBorders>
              <w:top w:val="nil"/>
              <w:left w:val="nil"/>
              <w:bottom w:val="nil"/>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100.229.320</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69,13%</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Juli</w:t>
            </w:r>
          </w:p>
        </w:tc>
        <w:tc>
          <w:tcPr>
            <w:tcW w:w="2268" w:type="dxa"/>
            <w:tcBorders>
              <w:top w:val="nil"/>
              <w:left w:val="nil"/>
              <w:bottom w:val="nil"/>
              <w:right w:val="nil"/>
            </w:tcBorders>
            <w:shd w:val="clear" w:color="auto" w:fill="auto"/>
            <w:noWrap/>
            <w:vAlign w:val="center"/>
            <w:hideMark/>
          </w:tcPr>
          <w:p w:rsidR="00AB5F0A" w:rsidRPr="007A1995" w:rsidRDefault="00BB451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119.168.477</w:t>
            </w:r>
          </w:p>
        </w:tc>
        <w:tc>
          <w:tcPr>
            <w:tcW w:w="2410" w:type="dxa"/>
            <w:tcBorders>
              <w:top w:val="nil"/>
              <w:left w:val="nil"/>
              <w:bottom w:val="nil"/>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199.197.196</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40,18%</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Agustus</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88.647.419</w:t>
            </w:r>
          </w:p>
        </w:tc>
        <w:tc>
          <w:tcPr>
            <w:tcW w:w="2410"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 xml:space="preserve"> 76.444.890</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-15,96%</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September</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237.171.066</w:t>
            </w:r>
          </w:p>
        </w:tc>
        <w:tc>
          <w:tcPr>
            <w:tcW w:w="2410" w:type="dxa"/>
            <w:tcBorders>
              <w:top w:val="nil"/>
              <w:left w:val="nil"/>
              <w:bottom w:val="nil"/>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195.116.976</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-21,55%</w:t>
            </w:r>
          </w:p>
        </w:tc>
      </w:tr>
      <w:tr w:rsidR="00AB5F0A" w:rsidRPr="007A1995" w:rsidTr="007A7CA6">
        <w:trPr>
          <w:trHeight w:val="315"/>
        </w:trPr>
        <w:tc>
          <w:tcPr>
            <w:tcW w:w="1384" w:type="dxa"/>
            <w:tcBorders>
              <w:top w:val="nil"/>
              <w:left w:val="nil"/>
              <w:bottom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Oktober</w:t>
            </w:r>
          </w:p>
        </w:tc>
        <w:tc>
          <w:tcPr>
            <w:tcW w:w="2268" w:type="dxa"/>
            <w:tcBorders>
              <w:top w:val="nil"/>
              <w:left w:val="nil"/>
              <w:bottom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170.498.489</w:t>
            </w:r>
          </w:p>
        </w:tc>
        <w:tc>
          <w:tcPr>
            <w:tcW w:w="2410" w:type="dxa"/>
            <w:tcBorders>
              <w:top w:val="nil"/>
              <w:left w:val="nil"/>
              <w:bottom w:val="nil"/>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110.537.033</w:t>
            </w:r>
          </w:p>
        </w:tc>
        <w:tc>
          <w:tcPr>
            <w:tcW w:w="1842" w:type="dxa"/>
            <w:tcBorders>
              <w:top w:val="nil"/>
              <w:left w:val="nil"/>
              <w:bottom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-54,25%</w:t>
            </w:r>
          </w:p>
        </w:tc>
      </w:tr>
      <w:tr w:rsidR="00AB5F0A" w:rsidRPr="007A1995" w:rsidTr="00493F4B">
        <w:trPr>
          <w:trHeight w:val="315"/>
        </w:trPr>
        <w:tc>
          <w:tcPr>
            <w:tcW w:w="1384" w:type="dxa"/>
            <w:tcBorders>
              <w:top w:val="nil"/>
              <w:left w:val="nil"/>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November</w:t>
            </w:r>
          </w:p>
        </w:tc>
        <w:tc>
          <w:tcPr>
            <w:tcW w:w="2268" w:type="dxa"/>
            <w:tcBorders>
              <w:top w:val="nil"/>
              <w:left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BB451A">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50.085.273</w:t>
            </w:r>
          </w:p>
        </w:tc>
        <w:tc>
          <w:tcPr>
            <w:tcW w:w="2410" w:type="dxa"/>
            <w:tcBorders>
              <w:top w:val="nil"/>
              <w:left w:val="nil"/>
              <w:right w:val="nil"/>
            </w:tcBorders>
            <w:shd w:val="clear" w:color="auto" w:fill="auto"/>
            <w:noWrap/>
            <w:vAlign w:val="center"/>
            <w:hideMark/>
          </w:tcPr>
          <w:p w:rsidR="00AB5F0A" w:rsidRPr="007A1995" w:rsidRDefault="00FA11B7"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 xml:space="preserve"> 60.076.288</w:t>
            </w:r>
          </w:p>
        </w:tc>
        <w:tc>
          <w:tcPr>
            <w:tcW w:w="1842" w:type="dxa"/>
            <w:tcBorders>
              <w:top w:val="nil"/>
              <w:left w:val="nil"/>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16,63%</w:t>
            </w:r>
          </w:p>
        </w:tc>
      </w:tr>
      <w:tr w:rsidR="00AB5F0A" w:rsidRPr="007A1995" w:rsidTr="008D0F7D">
        <w:trPr>
          <w:trHeight w:val="315"/>
        </w:trPr>
        <w:tc>
          <w:tcPr>
            <w:tcW w:w="1384" w:type="dxa"/>
            <w:tcBorders>
              <w:top w:val="nil"/>
              <w:left w:val="nil"/>
              <w:bottom w:val="single" w:sz="4" w:space="0" w:color="auto"/>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Desember</w:t>
            </w:r>
          </w:p>
        </w:tc>
        <w:tc>
          <w:tcPr>
            <w:tcW w:w="2268" w:type="dxa"/>
            <w:tcBorders>
              <w:top w:val="nil"/>
              <w:left w:val="nil"/>
              <w:bottom w:val="single" w:sz="4" w:space="0" w:color="auto"/>
              <w:right w:val="nil"/>
            </w:tcBorders>
            <w:shd w:val="clear" w:color="auto" w:fill="auto"/>
            <w:noWrap/>
            <w:vAlign w:val="center"/>
            <w:hideMark/>
          </w:tcPr>
          <w:p w:rsidR="00AB5F0A" w:rsidRPr="007A1995" w:rsidRDefault="00BB451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sidR="00AB5F0A">
              <w:rPr>
                <w:rFonts w:ascii="Times New Roman" w:eastAsia="Times New Roman" w:hAnsi="Times New Roman" w:cs="Times New Roman"/>
                <w:color w:val="000000"/>
                <w:szCs w:val="24"/>
              </w:rPr>
              <w:t>100.336.081</w:t>
            </w:r>
          </w:p>
        </w:tc>
        <w:tc>
          <w:tcPr>
            <w:tcW w:w="2410" w:type="dxa"/>
            <w:tcBorders>
              <w:top w:val="nil"/>
              <w:left w:val="nil"/>
              <w:bottom w:val="single" w:sz="4" w:space="0" w:color="auto"/>
              <w:right w:val="nil"/>
            </w:tcBorders>
            <w:shd w:val="clear" w:color="auto" w:fill="auto"/>
            <w:noWrap/>
            <w:vAlign w:val="center"/>
            <w:hideMark/>
          </w:tcPr>
          <w:p w:rsidR="00AB5F0A" w:rsidRPr="007A1995" w:rsidRDefault="00AB5F0A" w:rsidP="00AB5F0A">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A11B7">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111.760.490</w:t>
            </w:r>
          </w:p>
        </w:tc>
        <w:tc>
          <w:tcPr>
            <w:tcW w:w="1842" w:type="dxa"/>
            <w:tcBorders>
              <w:top w:val="nil"/>
              <w:left w:val="nil"/>
              <w:bottom w:val="single" w:sz="4" w:space="0" w:color="auto"/>
              <w:right w:val="nil"/>
            </w:tcBorders>
          </w:tcPr>
          <w:p w:rsidR="00AB5F0A" w:rsidRPr="007A1995" w:rsidRDefault="00AB5F0A" w:rsidP="00AE598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10,22%</w:t>
            </w:r>
          </w:p>
        </w:tc>
      </w:tr>
      <w:tr w:rsidR="00AB5F0A" w:rsidRPr="007A1995" w:rsidTr="008D0F7D">
        <w:trPr>
          <w:trHeight w:val="315"/>
        </w:trPr>
        <w:tc>
          <w:tcPr>
            <w:tcW w:w="1384" w:type="dxa"/>
            <w:tcBorders>
              <w:top w:val="single" w:sz="4" w:space="0" w:color="auto"/>
              <w:left w:val="nil"/>
              <w:bottom w:val="single" w:sz="4" w:space="0" w:color="auto"/>
              <w:right w:val="nil"/>
            </w:tcBorders>
            <w:shd w:val="clear" w:color="auto" w:fill="auto"/>
            <w:noWrap/>
            <w:vAlign w:val="center"/>
            <w:hideMark/>
          </w:tcPr>
          <w:p w:rsidR="00AB5F0A" w:rsidRDefault="00AB5F0A" w:rsidP="00AE5984">
            <w:pPr>
              <w:spacing w:after="0" w:line="240" w:lineRule="auto"/>
              <w:jc w:val="center"/>
              <w:rPr>
                <w:rFonts w:ascii="Times New Roman" w:eastAsia="Times New Roman" w:hAnsi="Times New Roman" w:cs="Times New Roman"/>
                <w:color w:val="000000"/>
                <w:szCs w:val="24"/>
              </w:rPr>
            </w:pPr>
          </w:p>
        </w:tc>
        <w:tc>
          <w:tcPr>
            <w:tcW w:w="2268" w:type="dxa"/>
            <w:tcBorders>
              <w:top w:val="single" w:sz="4" w:space="0" w:color="auto"/>
              <w:left w:val="nil"/>
              <w:bottom w:val="single" w:sz="4" w:space="0" w:color="auto"/>
              <w:right w:val="nil"/>
            </w:tcBorders>
            <w:shd w:val="clear" w:color="auto" w:fill="auto"/>
            <w:noWrap/>
            <w:vAlign w:val="center"/>
            <w:hideMark/>
          </w:tcPr>
          <w:p w:rsidR="00AB5F0A" w:rsidRPr="00AB5F0A" w:rsidRDefault="00AB5F0A" w:rsidP="00AB5F0A">
            <w:pPr>
              <w:spacing w:after="0" w:line="240" w:lineRule="auto"/>
              <w:jc w:val="right"/>
              <w:rPr>
                <w:rFonts w:ascii="Times New Roman" w:eastAsia="Times New Roman" w:hAnsi="Times New Roman" w:cs="Times New Roman"/>
                <w:b/>
                <w:color w:val="000000"/>
                <w:szCs w:val="24"/>
              </w:rPr>
            </w:pPr>
            <w:r w:rsidRPr="00AB5F0A">
              <w:rPr>
                <w:rFonts w:ascii="Times New Roman" w:eastAsia="Times New Roman" w:hAnsi="Times New Roman" w:cs="Times New Roman"/>
                <w:b/>
                <w:color w:val="000000"/>
                <w:szCs w:val="24"/>
              </w:rPr>
              <w:t xml:space="preserve"> 1.083.566.044</w:t>
            </w:r>
          </w:p>
        </w:tc>
        <w:tc>
          <w:tcPr>
            <w:tcW w:w="2410" w:type="dxa"/>
            <w:tcBorders>
              <w:top w:val="single" w:sz="4" w:space="0" w:color="auto"/>
              <w:left w:val="nil"/>
              <w:bottom w:val="single" w:sz="4" w:space="0" w:color="auto"/>
              <w:right w:val="nil"/>
            </w:tcBorders>
            <w:shd w:val="clear" w:color="auto" w:fill="auto"/>
            <w:noWrap/>
            <w:vAlign w:val="center"/>
            <w:hideMark/>
          </w:tcPr>
          <w:p w:rsidR="00AB5F0A" w:rsidRPr="00AB5F0A" w:rsidRDefault="00AB5F0A" w:rsidP="00AB5F0A">
            <w:pPr>
              <w:spacing w:after="0" w:line="240" w:lineRule="auto"/>
              <w:jc w:val="right"/>
              <w:rPr>
                <w:rFonts w:ascii="Times New Roman" w:eastAsia="Times New Roman" w:hAnsi="Times New Roman" w:cs="Times New Roman"/>
                <w:b/>
                <w:color w:val="000000"/>
                <w:szCs w:val="24"/>
              </w:rPr>
            </w:pPr>
            <w:r w:rsidRPr="00AB5F0A">
              <w:rPr>
                <w:rFonts w:ascii="Times New Roman" w:eastAsia="Times New Roman" w:hAnsi="Times New Roman" w:cs="Times New Roman"/>
                <w:b/>
                <w:color w:val="000000"/>
                <w:szCs w:val="24"/>
              </w:rPr>
              <w:t>1.251.327.138</w:t>
            </w:r>
          </w:p>
        </w:tc>
        <w:tc>
          <w:tcPr>
            <w:tcW w:w="1842" w:type="dxa"/>
            <w:tcBorders>
              <w:top w:val="single" w:sz="4" w:space="0" w:color="auto"/>
              <w:left w:val="nil"/>
              <w:bottom w:val="single" w:sz="4" w:space="0" w:color="auto"/>
              <w:right w:val="nil"/>
            </w:tcBorders>
          </w:tcPr>
          <w:p w:rsidR="00AB5F0A" w:rsidRPr="00AB5F0A" w:rsidRDefault="00AB5F0A" w:rsidP="00AE5984">
            <w:pPr>
              <w:spacing w:after="0" w:line="240" w:lineRule="auto"/>
              <w:jc w:val="center"/>
              <w:rPr>
                <w:rFonts w:ascii="Times New Roman" w:eastAsia="Times New Roman" w:hAnsi="Times New Roman" w:cs="Times New Roman"/>
                <w:b/>
                <w:color w:val="000000"/>
                <w:szCs w:val="24"/>
              </w:rPr>
            </w:pPr>
            <w:r w:rsidRPr="00AB5F0A">
              <w:rPr>
                <w:rFonts w:ascii="Times New Roman" w:eastAsia="Times New Roman" w:hAnsi="Times New Roman" w:cs="Times New Roman"/>
                <w:b/>
                <w:color w:val="000000"/>
                <w:szCs w:val="24"/>
              </w:rPr>
              <w:t>13,41%</w:t>
            </w:r>
          </w:p>
        </w:tc>
      </w:tr>
    </w:tbl>
    <w:p w:rsidR="007A7CA6" w:rsidRPr="007A7CA6" w:rsidRDefault="007A7CA6" w:rsidP="00C27FCD">
      <w:pPr>
        <w:spacing w:after="0" w:line="480" w:lineRule="auto"/>
        <w:jc w:val="both"/>
        <w:rPr>
          <w:rFonts w:ascii="Times New Roman" w:hAnsi="Times New Roman" w:cs="Times New Roman"/>
          <w:i/>
          <w:sz w:val="20"/>
          <w:szCs w:val="24"/>
        </w:rPr>
      </w:pPr>
      <w:r w:rsidRPr="007A7CA6">
        <w:rPr>
          <w:rFonts w:ascii="Times New Roman" w:hAnsi="Times New Roman" w:cs="Times New Roman"/>
          <w:i/>
          <w:sz w:val="20"/>
          <w:szCs w:val="24"/>
        </w:rPr>
        <w:t>Sumber : BAZNAS Kabupaten Kepulauan Selayar (data diolah)</w:t>
      </w:r>
    </w:p>
    <w:p w:rsidR="008E1116" w:rsidRPr="00BB7843" w:rsidRDefault="00AA71F3" w:rsidP="00B97D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Muzakki BAZNAS Kabupaten Kepulauan Selayar didominasi oleh lembaga pendidikan</w:t>
      </w:r>
      <w:r w:rsidR="008E1116">
        <w:rPr>
          <w:rFonts w:ascii="Times New Roman" w:hAnsi="Times New Roman" w:cs="Times New Roman"/>
          <w:sz w:val="24"/>
          <w:szCs w:val="24"/>
        </w:rPr>
        <w:t xml:space="preserve">, dinas pemerintahan dan para </w:t>
      </w:r>
      <w:r w:rsidR="00A7563B">
        <w:rPr>
          <w:rFonts w:ascii="Times New Roman" w:hAnsi="Times New Roman" w:cs="Times New Roman"/>
          <w:sz w:val="24"/>
          <w:szCs w:val="24"/>
        </w:rPr>
        <w:t>perseorangan</w:t>
      </w:r>
      <w:r w:rsidR="00F50A33">
        <w:rPr>
          <w:rFonts w:ascii="Times New Roman" w:hAnsi="Times New Roman" w:cs="Times New Roman"/>
          <w:sz w:val="24"/>
          <w:szCs w:val="24"/>
        </w:rPr>
        <w:t xml:space="preserve"> yang tidak mencantumkan nama</w:t>
      </w:r>
      <w:r w:rsidR="00B97DD1">
        <w:rPr>
          <w:rFonts w:ascii="Times New Roman" w:hAnsi="Times New Roman" w:cs="Times New Roman"/>
          <w:sz w:val="24"/>
          <w:szCs w:val="24"/>
        </w:rPr>
        <w:t xml:space="preserve">. </w:t>
      </w:r>
      <w:r w:rsidR="0085411F">
        <w:rPr>
          <w:rFonts w:ascii="Times New Roman" w:hAnsi="Times New Roman" w:cs="Times New Roman"/>
          <w:sz w:val="24"/>
          <w:szCs w:val="24"/>
        </w:rPr>
        <w:t xml:space="preserve">Hingga </w:t>
      </w:r>
      <w:r w:rsidR="003D11FF">
        <w:rPr>
          <w:rFonts w:ascii="Times New Roman" w:hAnsi="Times New Roman" w:cs="Times New Roman"/>
          <w:sz w:val="24"/>
          <w:szCs w:val="24"/>
        </w:rPr>
        <w:t xml:space="preserve">tahun 2015 </w:t>
      </w:r>
      <w:r w:rsidR="00BE5C21">
        <w:rPr>
          <w:rFonts w:ascii="Times New Roman" w:hAnsi="Times New Roman" w:cs="Times New Roman"/>
          <w:sz w:val="24"/>
          <w:szCs w:val="24"/>
        </w:rPr>
        <w:t>z</w:t>
      </w:r>
      <w:r w:rsidR="008E1116">
        <w:rPr>
          <w:rFonts w:ascii="Times New Roman" w:hAnsi="Times New Roman" w:cs="Times New Roman"/>
          <w:sz w:val="24"/>
          <w:szCs w:val="24"/>
        </w:rPr>
        <w:t xml:space="preserve">akat yang diterima </w:t>
      </w:r>
      <w:r w:rsidR="00184DF2">
        <w:rPr>
          <w:rFonts w:ascii="Times New Roman" w:hAnsi="Times New Roman" w:cs="Times New Roman"/>
          <w:sz w:val="24"/>
          <w:szCs w:val="24"/>
        </w:rPr>
        <w:t xml:space="preserve">dan disalurkan oleh </w:t>
      </w:r>
      <w:r w:rsidR="008E1116">
        <w:rPr>
          <w:rFonts w:ascii="Times New Roman" w:hAnsi="Times New Roman" w:cs="Times New Roman"/>
          <w:sz w:val="24"/>
          <w:szCs w:val="24"/>
        </w:rPr>
        <w:t xml:space="preserve">BAZNAS Kabupaten Kepulauan Selayar yaitu zakat maal dan zakat fitrah. </w:t>
      </w:r>
      <w:r w:rsidR="00B73B99">
        <w:rPr>
          <w:rFonts w:ascii="Times New Roman" w:hAnsi="Times New Roman" w:cs="Times New Roman"/>
          <w:sz w:val="24"/>
          <w:szCs w:val="24"/>
        </w:rPr>
        <w:lastRenderedPageBreak/>
        <w:t>Dimana</w:t>
      </w:r>
      <w:r w:rsidR="008E1116">
        <w:rPr>
          <w:rFonts w:ascii="Times New Roman" w:hAnsi="Times New Roman" w:cs="Times New Roman"/>
          <w:sz w:val="24"/>
          <w:szCs w:val="24"/>
        </w:rPr>
        <w:t xml:space="preserve"> zakat fitrah diterima saat bulan ramadhan dan zakat maal </w:t>
      </w:r>
      <w:r w:rsidR="00C06236">
        <w:rPr>
          <w:rFonts w:ascii="Times New Roman" w:hAnsi="Times New Roman" w:cs="Times New Roman"/>
          <w:sz w:val="24"/>
          <w:szCs w:val="24"/>
        </w:rPr>
        <w:t>tidak mengikat berdasarkan dimensi waktu.</w:t>
      </w:r>
      <w:r w:rsidR="001E4C6D">
        <w:rPr>
          <w:rFonts w:ascii="Times New Roman" w:hAnsi="Times New Roman" w:cs="Times New Roman"/>
          <w:sz w:val="24"/>
          <w:szCs w:val="24"/>
        </w:rPr>
        <w:t xml:space="preserve"> </w:t>
      </w:r>
      <w:r w:rsidR="00F632C0">
        <w:rPr>
          <w:rFonts w:ascii="Times New Roman" w:hAnsi="Times New Roman" w:cs="Times New Roman"/>
          <w:sz w:val="24"/>
          <w:szCs w:val="24"/>
        </w:rPr>
        <w:t xml:space="preserve">Dalam ajaran islam, zakat maal pembayarannya dapat dilakukan setiap bulan dengan </w:t>
      </w:r>
      <w:r w:rsidR="00F53D44">
        <w:rPr>
          <w:rFonts w:ascii="Times New Roman" w:hAnsi="Times New Roman" w:cs="Times New Roman"/>
          <w:sz w:val="24"/>
          <w:szCs w:val="24"/>
        </w:rPr>
        <w:t>tarif yang tidak tetap sesuai dengan penghasilan lembaga/perorangan</w:t>
      </w:r>
      <w:r w:rsidR="00D8711B">
        <w:rPr>
          <w:rFonts w:ascii="Times New Roman" w:hAnsi="Times New Roman" w:cs="Times New Roman"/>
          <w:sz w:val="24"/>
          <w:szCs w:val="24"/>
        </w:rPr>
        <w:t>. Namun untuk zakat fitrah pembayarannya hanya dilakukan pada bulan Ramadhan dan bersifat wajib sehingga penerimaan zakat dapat mengalami kenaikan yang signifikan.</w:t>
      </w:r>
    </w:p>
    <w:p w:rsidR="000141D3" w:rsidRDefault="00F90D0C" w:rsidP="009D30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tabel 4</w:t>
      </w:r>
      <w:r w:rsidR="001F45B3">
        <w:rPr>
          <w:rFonts w:ascii="Times New Roman" w:hAnsi="Times New Roman" w:cs="Times New Roman"/>
          <w:sz w:val="24"/>
          <w:szCs w:val="24"/>
        </w:rPr>
        <w:t xml:space="preserve"> dapat dilahat penerimaan zakat selama tahun 2014 dan tahun 2015, </w:t>
      </w:r>
      <w:r w:rsidR="00FD3DE1">
        <w:rPr>
          <w:rFonts w:ascii="Times New Roman" w:hAnsi="Times New Roman" w:cs="Times New Roman"/>
          <w:sz w:val="24"/>
          <w:szCs w:val="24"/>
        </w:rPr>
        <w:t xml:space="preserve">dimana </w:t>
      </w:r>
      <w:r w:rsidR="004031A6">
        <w:rPr>
          <w:rFonts w:ascii="Times New Roman" w:hAnsi="Times New Roman" w:cs="Times New Roman"/>
          <w:sz w:val="24"/>
          <w:szCs w:val="24"/>
        </w:rPr>
        <w:t>p</w:t>
      </w:r>
      <w:r w:rsidR="008E1116">
        <w:rPr>
          <w:rFonts w:ascii="Times New Roman" w:hAnsi="Times New Roman" w:cs="Times New Roman"/>
          <w:sz w:val="24"/>
          <w:szCs w:val="24"/>
        </w:rPr>
        <w:t>enerimaan zakat yang berhasil dihimpun BAZNAS pada tahun 2015 mengalami pen</w:t>
      </w:r>
      <w:r w:rsidR="008F249E">
        <w:rPr>
          <w:rFonts w:ascii="Times New Roman" w:hAnsi="Times New Roman" w:cs="Times New Roman"/>
          <w:sz w:val="24"/>
          <w:szCs w:val="24"/>
        </w:rPr>
        <w:t>ingkatan 13,14% dari tahun 2014</w:t>
      </w:r>
      <w:r w:rsidR="00EB1F19">
        <w:rPr>
          <w:rFonts w:ascii="Times New Roman" w:hAnsi="Times New Roman" w:cs="Times New Roman"/>
          <w:sz w:val="24"/>
          <w:szCs w:val="24"/>
        </w:rPr>
        <w:t xml:space="preserve">. </w:t>
      </w:r>
      <w:r w:rsidR="00822CE0">
        <w:rPr>
          <w:rFonts w:ascii="Times New Roman" w:hAnsi="Times New Roman" w:cs="Times New Roman"/>
          <w:sz w:val="24"/>
          <w:szCs w:val="24"/>
        </w:rPr>
        <w:t>Sesuai dengan perhitungan hasil persentase pa</w:t>
      </w:r>
      <w:r w:rsidR="00EA0905">
        <w:rPr>
          <w:rFonts w:ascii="Times New Roman" w:hAnsi="Times New Roman" w:cs="Times New Roman"/>
          <w:sz w:val="24"/>
          <w:szCs w:val="24"/>
        </w:rPr>
        <w:t>da tabel 4</w:t>
      </w:r>
      <w:r w:rsidR="00822CE0">
        <w:rPr>
          <w:rFonts w:ascii="Times New Roman" w:hAnsi="Times New Roman" w:cs="Times New Roman"/>
          <w:sz w:val="24"/>
          <w:szCs w:val="24"/>
        </w:rPr>
        <w:t>, tampak jelas bahwa penerimaan zakat meningkat signifikan pada bulan ke 5 (Mei), hal ini didasarkan karena penerimaan zakat fitrah meningkat pada Bulan Ramadhan</w:t>
      </w:r>
      <w:r w:rsidR="00D41C54">
        <w:rPr>
          <w:rFonts w:ascii="Times New Roman" w:hAnsi="Times New Roman" w:cs="Times New Roman"/>
          <w:sz w:val="24"/>
          <w:szCs w:val="24"/>
        </w:rPr>
        <w:t>.</w:t>
      </w:r>
      <w:r w:rsidR="00822CE0">
        <w:rPr>
          <w:rFonts w:ascii="Times New Roman" w:hAnsi="Times New Roman" w:cs="Times New Roman"/>
          <w:sz w:val="24"/>
          <w:szCs w:val="24"/>
        </w:rPr>
        <w:t xml:space="preserve"> </w:t>
      </w:r>
    </w:p>
    <w:p w:rsidR="008E1116" w:rsidRPr="009D3055" w:rsidRDefault="00EB1F19" w:rsidP="009D30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obeservasi peneliti, hal ini didasari </w:t>
      </w:r>
      <w:r w:rsidR="008E1116">
        <w:rPr>
          <w:rFonts w:ascii="Times New Roman" w:hAnsi="Times New Roman" w:cs="Times New Roman"/>
          <w:sz w:val="24"/>
          <w:szCs w:val="24"/>
        </w:rPr>
        <w:t xml:space="preserve">tingkat kepercayaan masyarakat yang semakin meningkat terhadap BAZNAS </w:t>
      </w:r>
      <w:r w:rsidR="006A3B8E">
        <w:rPr>
          <w:rFonts w:ascii="Times New Roman" w:hAnsi="Times New Roman" w:cs="Times New Roman"/>
          <w:sz w:val="24"/>
          <w:szCs w:val="24"/>
        </w:rPr>
        <w:t xml:space="preserve">yang telah </w:t>
      </w:r>
      <w:r w:rsidR="008E1116">
        <w:rPr>
          <w:rFonts w:ascii="Times New Roman" w:hAnsi="Times New Roman" w:cs="Times New Roman"/>
          <w:sz w:val="24"/>
          <w:szCs w:val="24"/>
        </w:rPr>
        <w:t>gencar melakukan sosialisasi tentang zakat yang dilakukan di enam kecamatan</w:t>
      </w:r>
      <w:r w:rsidR="002722C0">
        <w:rPr>
          <w:rFonts w:ascii="Times New Roman" w:hAnsi="Times New Roman" w:cs="Times New Roman"/>
          <w:sz w:val="24"/>
          <w:szCs w:val="24"/>
        </w:rPr>
        <w:t xml:space="preserve"> pada Rencana</w:t>
      </w:r>
      <w:r w:rsidR="00493F4B">
        <w:rPr>
          <w:rFonts w:ascii="Times New Roman" w:hAnsi="Times New Roman" w:cs="Times New Roman"/>
          <w:sz w:val="24"/>
          <w:szCs w:val="24"/>
        </w:rPr>
        <w:t xml:space="preserve"> Kerja BAZNAS </w:t>
      </w:r>
      <w:r w:rsidR="002722C0">
        <w:rPr>
          <w:rFonts w:ascii="Times New Roman" w:hAnsi="Times New Roman" w:cs="Times New Roman"/>
          <w:sz w:val="24"/>
          <w:szCs w:val="24"/>
        </w:rPr>
        <w:t>tahun 2014</w:t>
      </w:r>
      <w:r w:rsidR="008E1116">
        <w:rPr>
          <w:rFonts w:ascii="Times New Roman" w:hAnsi="Times New Roman" w:cs="Times New Roman"/>
          <w:sz w:val="24"/>
          <w:szCs w:val="24"/>
        </w:rPr>
        <w:t xml:space="preserve">. </w:t>
      </w:r>
      <w:r w:rsidR="000D6799">
        <w:rPr>
          <w:rFonts w:ascii="Times New Roman" w:hAnsi="Times New Roman" w:cs="Times New Roman"/>
          <w:sz w:val="24"/>
          <w:szCs w:val="24"/>
        </w:rPr>
        <w:t>Walaupun</w:t>
      </w:r>
      <w:r w:rsidR="008E1116">
        <w:rPr>
          <w:rFonts w:ascii="Times New Roman" w:hAnsi="Times New Roman" w:cs="Times New Roman"/>
          <w:sz w:val="24"/>
          <w:szCs w:val="24"/>
        </w:rPr>
        <w:t xml:space="preserve"> dalam penyelenggaraannya BAZNAS masih dihadapkan dalam beberapa permasalahan yaitu diantaranya sebagian muzakki membayar zakat secara langsung kepada mustahik tanpa melaporkan kepada BA</w:t>
      </w:r>
      <w:r w:rsidR="00493F4B">
        <w:rPr>
          <w:rFonts w:ascii="Times New Roman" w:hAnsi="Times New Roman" w:cs="Times New Roman"/>
          <w:sz w:val="24"/>
          <w:szCs w:val="24"/>
        </w:rPr>
        <w:t>ZNAS</w:t>
      </w:r>
      <w:r w:rsidR="008E1116">
        <w:rPr>
          <w:rFonts w:ascii="Times New Roman" w:hAnsi="Times New Roman" w:cs="Times New Roman"/>
          <w:sz w:val="24"/>
          <w:szCs w:val="24"/>
        </w:rPr>
        <w:t>.</w:t>
      </w:r>
    </w:p>
    <w:p w:rsidR="00037AB7" w:rsidRPr="007023C6" w:rsidRDefault="008B71EF" w:rsidP="00137067">
      <w:pPr>
        <w:pStyle w:val="ListParagraph"/>
        <w:numPr>
          <w:ilvl w:val="0"/>
          <w:numId w:val="57"/>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Pengelolaan Zakat</w:t>
      </w:r>
      <w:r w:rsidR="00CA39D8" w:rsidRPr="007023C6">
        <w:rPr>
          <w:rFonts w:ascii="Times New Roman" w:hAnsi="Times New Roman" w:cs="Times New Roman"/>
          <w:b/>
          <w:sz w:val="24"/>
          <w:szCs w:val="24"/>
        </w:rPr>
        <w:t xml:space="preserve"> BAZNAS Kabupaten Kepulauan Selayar</w:t>
      </w:r>
    </w:p>
    <w:p w:rsidR="00D64231" w:rsidRPr="00D64231" w:rsidRDefault="00BE1EFF" w:rsidP="00D642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penyajian data BAZNAS Kabupaten Kepulauan S</w:t>
      </w:r>
      <w:r w:rsidR="00CA39D8">
        <w:rPr>
          <w:rFonts w:ascii="Times New Roman" w:hAnsi="Times New Roman" w:cs="Times New Roman"/>
          <w:sz w:val="24"/>
          <w:szCs w:val="24"/>
        </w:rPr>
        <w:t>elayar berbentuk laporan pelaksanaan dan pengelolaan zakat, infaq dan sedekah</w:t>
      </w:r>
      <w:r w:rsidR="00A04294">
        <w:rPr>
          <w:rFonts w:ascii="Times New Roman" w:hAnsi="Times New Roman" w:cs="Times New Roman"/>
          <w:sz w:val="24"/>
          <w:szCs w:val="24"/>
        </w:rPr>
        <w:t xml:space="preserve"> yang dibuat setiap enam bulan dan akhir tahun yang mana dilakukan sesuai amanat pemerintah yang </w:t>
      </w:r>
      <w:r w:rsidR="00A04294">
        <w:rPr>
          <w:rFonts w:ascii="Times New Roman" w:hAnsi="Times New Roman" w:cs="Times New Roman"/>
          <w:sz w:val="24"/>
          <w:szCs w:val="24"/>
        </w:rPr>
        <w:lastRenderedPageBreak/>
        <w:t>dituangkan dalam Undang-Undang Republik Indonesia Nomor 23 Tahun 2011 tentang pengelolaan zakat dan peraturan pemerintah nomor 14 tahun 2014 tentang pelaksanaan Undang-Undang Nomor 23 Tahun 2011 yang wajib disampaikan kepada BAZNAS Provinsi dan Bupati/Walikota.</w:t>
      </w:r>
    </w:p>
    <w:p w:rsidR="008114F0" w:rsidRPr="002722DC" w:rsidRDefault="008114F0" w:rsidP="00FC6B75">
      <w:pPr>
        <w:pStyle w:val="ListParagraph"/>
        <w:numPr>
          <w:ilvl w:val="0"/>
          <w:numId w:val="58"/>
        </w:numPr>
        <w:autoSpaceDE w:val="0"/>
        <w:autoSpaceDN w:val="0"/>
        <w:adjustRightInd w:val="0"/>
        <w:spacing w:after="0" w:line="480" w:lineRule="auto"/>
        <w:ind w:left="709" w:hanging="283"/>
        <w:jc w:val="both"/>
        <w:rPr>
          <w:rFonts w:ascii="Times New Roman" w:hAnsi="Times New Roman" w:cs="Times New Roman"/>
          <w:bCs/>
          <w:sz w:val="24"/>
          <w:szCs w:val="24"/>
        </w:rPr>
      </w:pPr>
      <w:r w:rsidRPr="002722DC">
        <w:rPr>
          <w:rFonts w:ascii="Times New Roman" w:hAnsi="Times New Roman" w:cs="Times New Roman"/>
          <w:bCs/>
          <w:sz w:val="24"/>
          <w:szCs w:val="24"/>
        </w:rPr>
        <w:t>Pengumpulan Zakat</w:t>
      </w:r>
    </w:p>
    <w:p w:rsidR="008114F0" w:rsidRDefault="00B95783" w:rsidP="00E636F5">
      <w:pPr>
        <w:tabs>
          <w:tab w:val="left" w:pos="3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636F5" w:rsidRPr="00B95783">
        <w:rPr>
          <w:rFonts w:ascii="Times New Roman" w:hAnsi="Times New Roman" w:cs="Times New Roman"/>
          <w:bCs/>
          <w:sz w:val="24"/>
          <w:szCs w:val="24"/>
        </w:rPr>
        <w:t xml:space="preserve">Pengumpulan zakat yang dilakukan oleh </w:t>
      </w:r>
      <w:r w:rsidR="00E636F5">
        <w:rPr>
          <w:rFonts w:ascii="Times New Roman" w:hAnsi="Times New Roman" w:cs="Times New Roman"/>
          <w:sz w:val="24"/>
          <w:szCs w:val="24"/>
        </w:rPr>
        <w:t xml:space="preserve">BAZNAS Kabupaten Kepulauan Selayar </w:t>
      </w:r>
      <w:r w:rsidR="00E636F5">
        <w:rPr>
          <w:rFonts w:ascii="Times New Roman" w:hAnsi="Times New Roman" w:cs="Times New Roman"/>
          <w:bCs/>
          <w:sz w:val="24"/>
          <w:szCs w:val="24"/>
        </w:rPr>
        <w:t>dilakukan dengan dianjurkan beberapa cara yaitu, menjemput d</w:t>
      </w:r>
      <w:r w:rsidR="00FF7435">
        <w:rPr>
          <w:rFonts w:ascii="Times New Roman" w:hAnsi="Times New Roman" w:cs="Times New Roman"/>
          <w:bCs/>
          <w:sz w:val="24"/>
          <w:szCs w:val="24"/>
        </w:rPr>
        <w:t xml:space="preserve">ari muzakki, </w:t>
      </w:r>
      <w:r w:rsidR="00E636F5">
        <w:rPr>
          <w:rFonts w:ascii="Times New Roman" w:hAnsi="Times New Roman" w:cs="Times New Roman"/>
          <w:bCs/>
          <w:sz w:val="24"/>
          <w:szCs w:val="24"/>
        </w:rPr>
        <w:t>atau muzakki datang langsung ke sekertariat BAZNAS untuk menyetor langsung dana zakatnya. Berdasarkan hasil</w:t>
      </w:r>
      <w:r w:rsidR="00EE27A4">
        <w:rPr>
          <w:rFonts w:ascii="Times New Roman" w:hAnsi="Times New Roman" w:cs="Times New Roman"/>
          <w:bCs/>
          <w:sz w:val="24"/>
          <w:szCs w:val="24"/>
        </w:rPr>
        <w:t xml:space="preserve"> wawancara dengan pihak BAZNAS K</w:t>
      </w:r>
      <w:r w:rsidR="00FD0306">
        <w:rPr>
          <w:rFonts w:ascii="Times New Roman" w:hAnsi="Times New Roman" w:cs="Times New Roman"/>
          <w:bCs/>
          <w:sz w:val="24"/>
          <w:szCs w:val="24"/>
        </w:rPr>
        <w:t xml:space="preserve">abupaten Kepulauan Selayar </w:t>
      </w:r>
      <w:r w:rsidR="00E636F5">
        <w:rPr>
          <w:rFonts w:ascii="Times New Roman" w:hAnsi="Times New Roman" w:cs="Times New Roman"/>
          <w:bCs/>
          <w:sz w:val="24"/>
          <w:szCs w:val="24"/>
        </w:rPr>
        <w:t>diperoleh kesimpulan bahwa s</w:t>
      </w:r>
      <w:r w:rsidR="00700E23">
        <w:rPr>
          <w:rFonts w:ascii="Times New Roman" w:hAnsi="Times New Roman" w:cs="Times New Roman"/>
          <w:bCs/>
          <w:sz w:val="24"/>
          <w:szCs w:val="24"/>
        </w:rPr>
        <w:t>epanjang penyelenggaraan dalam pengumpulan dana zakat para muzakki lebih banyak datang sendiri menyetor dana zakatnya pada BAZNAS Kabupaten Kepulauan Selayar.</w:t>
      </w:r>
      <w:r w:rsidR="00E636F5">
        <w:rPr>
          <w:rFonts w:ascii="Times New Roman" w:hAnsi="Times New Roman" w:cs="Times New Roman"/>
          <w:bCs/>
          <w:sz w:val="24"/>
          <w:szCs w:val="24"/>
        </w:rPr>
        <w:t xml:space="preserve"> Dan  u</w:t>
      </w:r>
      <w:r w:rsidR="00700E23">
        <w:rPr>
          <w:rFonts w:ascii="Times New Roman" w:hAnsi="Times New Roman" w:cs="Times New Roman"/>
          <w:bCs/>
          <w:sz w:val="24"/>
          <w:szCs w:val="24"/>
        </w:rPr>
        <w:t xml:space="preserve">ntuk mempermudah dalam penghimpunan dana zakat </w:t>
      </w:r>
      <w:r w:rsidR="00FD0306">
        <w:rPr>
          <w:rFonts w:ascii="Times New Roman" w:hAnsi="Times New Roman" w:cs="Times New Roman"/>
          <w:bCs/>
          <w:sz w:val="24"/>
          <w:szCs w:val="24"/>
        </w:rPr>
        <w:t xml:space="preserve">ditiap Desa/Kecamatan, </w:t>
      </w:r>
      <w:r w:rsidR="00700E23">
        <w:rPr>
          <w:rFonts w:ascii="Times New Roman" w:hAnsi="Times New Roman" w:cs="Times New Roman"/>
          <w:bCs/>
          <w:sz w:val="24"/>
          <w:szCs w:val="24"/>
        </w:rPr>
        <w:t>BAZNAS Kabupaten Kepulauan Selayar membentuk UPZ (Uni</w:t>
      </w:r>
      <w:r w:rsidR="00FD0306">
        <w:rPr>
          <w:rFonts w:ascii="Times New Roman" w:hAnsi="Times New Roman" w:cs="Times New Roman"/>
          <w:bCs/>
          <w:sz w:val="24"/>
          <w:szCs w:val="24"/>
        </w:rPr>
        <w:t>t Pengumpul Zakat) di tiap Desa</w:t>
      </w:r>
      <w:r w:rsidR="00700E23">
        <w:rPr>
          <w:rFonts w:ascii="Times New Roman" w:hAnsi="Times New Roman" w:cs="Times New Roman"/>
          <w:bCs/>
          <w:sz w:val="24"/>
          <w:szCs w:val="24"/>
        </w:rPr>
        <w:t xml:space="preserve"> yang akan membantu dalam menghimpun zakat, infaq dan sedekah</w:t>
      </w:r>
      <w:r w:rsidR="00E636F5">
        <w:rPr>
          <w:rFonts w:ascii="Times New Roman" w:hAnsi="Times New Roman" w:cs="Times New Roman"/>
          <w:bCs/>
          <w:sz w:val="24"/>
          <w:szCs w:val="24"/>
        </w:rPr>
        <w:t>.</w:t>
      </w:r>
    </w:p>
    <w:p w:rsidR="008114F0" w:rsidRDefault="008114F0" w:rsidP="00FC6B75">
      <w:pPr>
        <w:pStyle w:val="ListParagraph"/>
        <w:numPr>
          <w:ilvl w:val="0"/>
          <w:numId w:val="58"/>
        </w:numPr>
        <w:autoSpaceDE w:val="0"/>
        <w:autoSpaceDN w:val="0"/>
        <w:adjustRightInd w:val="0"/>
        <w:spacing w:after="0" w:line="480" w:lineRule="auto"/>
        <w:ind w:left="567" w:hanging="141"/>
        <w:jc w:val="both"/>
        <w:rPr>
          <w:rFonts w:ascii="Times New Roman" w:hAnsi="Times New Roman" w:cs="Times New Roman"/>
          <w:bCs/>
          <w:sz w:val="24"/>
          <w:szCs w:val="24"/>
        </w:rPr>
      </w:pPr>
      <w:r>
        <w:rPr>
          <w:rFonts w:ascii="Times New Roman" w:hAnsi="Times New Roman" w:cs="Times New Roman"/>
          <w:bCs/>
          <w:sz w:val="24"/>
          <w:szCs w:val="24"/>
        </w:rPr>
        <w:t>Pendistribusian Zakat</w:t>
      </w:r>
    </w:p>
    <w:p w:rsidR="00137A72" w:rsidRDefault="00137A72" w:rsidP="00137A72">
      <w:pPr>
        <w:tabs>
          <w:tab w:val="left" w:pos="3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114F0" w:rsidRPr="00137A72">
        <w:rPr>
          <w:rFonts w:ascii="Times New Roman" w:hAnsi="Times New Roman" w:cs="Times New Roman"/>
          <w:bCs/>
          <w:sz w:val="24"/>
          <w:szCs w:val="24"/>
        </w:rPr>
        <w:t>Penyaluran dana zakat adalah proses menyalurkan sejumlah uang yang telah dihimpun kepada g</w:t>
      </w:r>
      <w:r w:rsidR="00610E35">
        <w:rPr>
          <w:rFonts w:ascii="Times New Roman" w:hAnsi="Times New Roman" w:cs="Times New Roman"/>
          <w:bCs/>
          <w:sz w:val="24"/>
          <w:szCs w:val="24"/>
        </w:rPr>
        <w:t>olongan yang berhak menerima</w:t>
      </w:r>
      <w:r w:rsidR="008114F0" w:rsidRPr="00137A72">
        <w:rPr>
          <w:rFonts w:ascii="Times New Roman" w:hAnsi="Times New Roman" w:cs="Times New Roman"/>
          <w:bCs/>
          <w:sz w:val="24"/>
          <w:szCs w:val="24"/>
        </w:rPr>
        <w:t xml:space="preserve"> menurut yang telah ditetapkan, sehingga dalam pelaksanaanya penyaluran dana memerlukan panduan yang lebih luas, dimana dalam hal ini diperlukan persiapan yang betul-betul matang dan perencanaan yang baik. Adapun delapan golongan yang berhak menerima dana zakat yaitu fakir, miskin, amil zakat, muallaf, budak belian, </w:t>
      </w:r>
      <w:r w:rsidR="008114F0" w:rsidRPr="00137A72">
        <w:rPr>
          <w:rFonts w:ascii="Times New Roman" w:hAnsi="Times New Roman" w:cs="Times New Roman"/>
          <w:bCs/>
          <w:sz w:val="24"/>
          <w:szCs w:val="24"/>
        </w:rPr>
        <w:lastRenderedPageBreak/>
        <w:t xml:space="preserve">ghorimin, fisabilillah, Ibnusabil. Yang mana delapan golongan ini dapat dibagi menjadi dua kelompok besar yaitu kelompok permanen ( fakir, miskin, amil dan muallaf) pengertian pemanen dalam hal ini adalah penyaluran dana kepada mereka akan terus-menerus atau dalam waktu yang lama. Sedangkan dalam kelompok temporer (hamba sahaya/budak, orang yang berutang, fisabilillah dan ibnu sabil). Pengertian temporer dalam hal ini penerima zakat ini tidak selalu ada diwilayah keja organisasi pengelola zakat. </w:t>
      </w:r>
    </w:p>
    <w:p w:rsidR="00C51697" w:rsidRDefault="00137A72" w:rsidP="008114F0">
      <w:pPr>
        <w:tabs>
          <w:tab w:val="left" w:pos="3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1E0EF5">
        <w:rPr>
          <w:rFonts w:ascii="Times New Roman" w:hAnsi="Times New Roman" w:cs="Times New Roman"/>
          <w:bCs/>
          <w:sz w:val="24"/>
          <w:szCs w:val="24"/>
        </w:rPr>
        <w:tab/>
      </w:r>
      <w:r w:rsidR="0018490D" w:rsidRPr="00137A72">
        <w:rPr>
          <w:rFonts w:ascii="Times New Roman" w:hAnsi="Times New Roman" w:cs="Times New Roman"/>
          <w:bCs/>
          <w:sz w:val="24"/>
          <w:szCs w:val="24"/>
        </w:rPr>
        <w:t>Pengaturan pendistribusian / penyaluran zakat berdasarkan undang-undang nomor 23 tahun 2011 yaitu pasal 25 : zakat wajib didistribusikan kepada mustahik sesuai syariat islam. Pasal 26: pendistribusian zakat sebagaimana yang dimaksud dalam pasal 25 dilakukan berdasarkan skala prioritas dengan memperhatikan prinsip pemerataan, ke</w:t>
      </w:r>
      <w:r w:rsidR="0018490D">
        <w:rPr>
          <w:rFonts w:ascii="Times New Roman" w:hAnsi="Times New Roman" w:cs="Times New Roman"/>
          <w:bCs/>
          <w:sz w:val="24"/>
          <w:szCs w:val="24"/>
        </w:rPr>
        <w:t>a</w:t>
      </w:r>
      <w:r w:rsidR="0018490D" w:rsidRPr="00137A72">
        <w:rPr>
          <w:rFonts w:ascii="Times New Roman" w:hAnsi="Times New Roman" w:cs="Times New Roman"/>
          <w:bCs/>
          <w:sz w:val="24"/>
          <w:szCs w:val="24"/>
        </w:rPr>
        <w:t>dilan, dan kewilayahan. Dalam pelaksanaan pendistrib</w:t>
      </w:r>
      <w:r w:rsidR="0018490D">
        <w:rPr>
          <w:rFonts w:ascii="Times New Roman" w:hAnsi="Times New Roman" w:cs="Times New Roman"/>
          <w:bCs/>
          <w:sz w:val="24"/>
          <w:szCs w:val="24"/>
        </w:rPr>
        <w:t>usian BAZNAS</w:t>
      </w:r>
      <w:r w:rsidR="0018490D" w:rsidRPr="00137A72">
        <w:rPr>
          <w:rFonts w:ascii="Times New Roman" w:hAnsi="Times New Roman" w:cs="Times New Roman"/>
          <w:bCs/>
          <w:sz w:val="24"/>
          <w:szCs w:val="24"/>
        </w:rPr>
        <w:t xml:space="preserve"> Kabupaten Kepulauan Selayar  sudah sesuai dengan Un</w:t>
      </w:r>
      <w:r w:rsidR="0018490D">
        <w:rPr>
          <w:rFonts w:ascii="Times New Roman" w:hAnsi="Times New Roman" w:cs="Times New Roman"/>
          <w:bCs/>
          <w:sz w:val="24"/>
          <w:szCs w:val="24"/>
        </w:rPr>
        <w:t>dang-undang nomor 23 tahun 2011, dapat dilihat dari Laporan pelaksanaan dan pengelolaan zakat, infak sedekah tahun 2015 yaitu dalam kegiatannya yang telah dilaksanakan seperti penyediaan dana/beras sebesar</w:t>
      </w:r>
      <w:r w:rsidR="005142C0">
        <w:rPr>
          <w:rFonts w:ascii="Times New Roman" w:hAnsi="Times New Roman" w:cs="Times New Roman"/>
          <w:bCs/>
          <w:sz w:val="24"/>
          <w:szCs w:val="24"/>
        </w:rPr>
        <w:t xml:space="preserve"> Rp</w:t>
      </w:r>
      <w:r w:rsidR="00B76D3E">
        <w:rPr>
          <w:rFonts w:ascii="Times New Roman" w:hAnsi="Times New Roman" w:cs="Times New Roman"/>
          <w:bCs/>
          <w:sz w:val="24"/>
          <w:szCs w:val="24"/>
        </w:rPr>
        <w:t>1.046.240.000.</w:t>
      </w:r>
    </w:p>
    <w:p w:rsidR="008114F0" w:rsidRPr="00C51697" w:rsidRDefault="008114F0" w:rsidP="00FC6B75">
      <w:pPr>
        <w:pStyle w:val="ListParagraph"/>
        <w:numPr>
          <w:ilvl w:val="0"/>
          <w:numId w:val="58"/>
        </w:numPr>
        <w:autoSpaceDE w:val="0"/>
        <w:autoSpaceDN w:val="0"/>
        <w:adjustRightInd w:val="0"/>
        <w:spacing w:after="0" w:line="480" w:lineRule="auto"/>
        <w:ind w:hanging="294"/>
        <w:jc w:val="both"/>
        <w:rPr>
          <w:rFonts w:ascii="Times New Roman" w:hAnsi="Times New Roman" w:cs="Times New Roman"/>
          <w:bCs/>
          <w:sz w:val="24"/>
          <w:szCs w:val="24"/>
        </w:rPr>
      </w:pPr>
      <w:r w:rsidRPr="00C51697">
        <w:rPr>
          <w:rFonts w:ascii="Times New Roman" w:hAnsi="Times New Roman" w:cs="Times New Roman"/>
          <w:bCs/>
          <w:sz w:val="24"/>
          <w:szCs w:val="24"/>
        </w:rPr>
        <w:t xml:space="preserve">Pendayagunaan Zakat </w:t>
      </w:r>
    </w:p>
    <w:p w:rsidR="008114F0" w:rsidRDefault="00082AAD" w:rsidP="008114F0">
      <w:pPr>
        <w:tabs>
          <w:tab w:val="left" w:pos="3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1E0EF5">
        <w:rPr>
          <w:rFonts w:ascii="Times New Roman" w:hAnsi="Times New Roman" w:cs="Times New Roman"/>
          <w:bCs/>
          <w:sz w:val="24"/>
          <w:szCs w:val="24"/>
        </w:rPr>
        <w:t>Pendayag</w:t>
      </w:r>
      <w:r w:rsidR="00403235">
        <w:rPr>
          <w:rFonts w:ascii="Times New Roman" w:hAnsi="Times New Roman" w:cs="Times New Roman"/>
          <w:bCs/>
          <w:sz w:val="24"/>
          <w:szCs w:val="24"/>
        </w:rPr>
        <w:t>unaan zakat berdasarkan Undang-U</w:t>
      </w:r>
      <w:r w:rsidR="001E0EF5">
        <w:rPr>
          <w:rFonts w:ascii="Times New Roman" w:hAnsi="Times New Roman" w:cs="Times New Roman"/>
          <w:bCs/>
          <w:sz w:val="24"/>
          <w:szCs w:val="24"/>
        </w:rPr>
        <w:t xml:space="preserve">ndang Nomor 23 tahun 2011 pasal 27  ini mengatur mengenai pendayagunaan zakat dimana apabila kebutuhan mustahik zakat telah terpenuhi maka harta zakat dapat didayagunakan untuk usaha produktif dalam rangka penanganan pengentasan kemiskinan dan peningkatan kualitas umat. Harta zakat dapat didayagunakan untuk kepentingan publik seperti untuk membangunan sarana ibadah, sarana transportasi, sarana pendidikan, sarana </w:t>
      </w:r>
      <w:r w:rsidR="001E0EF5">
        <w:rPr>
          <w:rFonts w:ascii="Times New Roman" w:hAnsi="Times New Roman" w:cs="Times New Roman"/>
          <w:bCs/>
          <w:sz w:val="24"/>
          <w:szCs w:val="24"/>
        </w:rPr>
        <w:lastRenderedPageBreak/>
        <w:t xml:space="preserve">kesehatan sepanjang tidak melanggar ketentuan syariat islam. Pada tahun 2015 BAZNAS Kabupaten Kepulauan Selayar memberikan bantuan pembangunan tempat ibadah R.A Aqil Perdana melalui </w:t>
      </w:r>
      <w:r w:rsidR="005142C0">
        <w:rPr>
          <w:rFonts w:ascii="Times New Roman" w:hAnsi="Times New Roman" w:cs="Times New Roman"/>
          <w:bCs/>
          <w:sz w:val="24"/>
          <w:szCs w:val="24"/>
        </w:rPr>
        <w:t>asnaf infaq sebesar Rp</w:t>
      </w:r>
      <w:r w:rsidR="00621F51">
        <w:rPr>
          <w:rFonts w:ascii="Times New Roman" w:hAnsi="Times New Roman" w:cs="Times New Roman"/>
          <w:bCs/>
          <w:sz w:val="24"/>
          <w:szCs w:val="24"/>
        </w:rPr>
        <w:t>2</w:t>
      </w:r>
      <w:r w:rsidR="005142C0">
        <w:rPr>
          <w:rFonts w:ascii="Times New Roman" w:hAnsi="Times New Roman" w:cs="Times New Roman"/>
          <w:bCs/>
          <w:sz w:val="24"/>
          <w:szCs w:val="24"/>
        </w:rPr>
        <w:t>.</w:t>
      </w:r>
      <w:r w:rsidR="00621F51">
        <w:rPr>
          <w:rFonts w:ascii="Times New Roman" w:hAnsi="Times New Roman" w:cs="Times New Roman"/>
          <w:bCs/>
          <w:sz w:val="24"/>
          <w:szCs w:val="24"/>
        </w:rPr>
        <w:t>000.000</w:t>
      </w:r>
      <w:r w:rsidR="001E0EF5">
        <w:rPr>
          <w:rFonts w:ascii="Times New Roman" w:hAnsi="Times New Roman" w:cs="Times New Roman"/>
          <w:bCs/>
          <w:sz w:val="24"/>
          <w:szCs w:val="24"/>
        </w:rPr>
        <w:t xml:space="preserve"> dengan memberikan bantuan dalam pembangunan tempat ibadah BAZNAS Kabupaten Kepulauan Selayar sudah sesuai dengan Undang-undang Nomor 23 tahun 2011 dalam hal pendayagunaan zakat.</w:t>
      </w:r>
      <w:r w:rsidR="00403235">
        <w:rPr>
          <w:rFonts w:ascii="Times New Roman" w:hAnsi="Times New Roman" w:cs="Times New Roman"/>
          <w:bCs/>
          <w:sz w:val="24"/>
          <w:szCs w:val="24"/>
        </w:rPr>
        <w:t xml:space="preserve"> Sedangkan untuk penyelenggaraan usaha produktif masih belum dilaksanakan.</w:t>
      </w:r>
    </w:p>
    <w:p w:rsidR="008114F0" w:rsidRPr="00C51697" w:rsidRDefault="008114F0" w:rsidP="00FC6B75">
      <w:pPr>
        <w:pStyle w:val="ListParagraph"/>
        <w:numPr>
          <w:ilvl w:val="0"/>
          <w:numId w:val="58"/>
        </w:numPr>
        <w:autoSpaceDE w:val="0"/>
        <w:autoSpaceDN w:val="0"/>
        <w:adjustRightInd w:val="0"/>
        <w:spacing w:after="0" w:line="480" w:lineRule="auto"/>
        <w:ind w:hanging="294"/>
        <w:jc w:val="both"/>
        <w:rPr>
          <w:rFonts w:ascii="Times New Roman" w:hAnsi="Times New Roman" w:cs="Times New Roman"/>
          <w:bCs/>
          <w:sz w:val="24"/>
          <w:szCs w:val="24"/>
        </w:rPr>
      </w:pPr>
      <w:r w:rsidRPr="00C51697">
        <w:rPr>
          <w:rFonts w:ascii="Times New Roman" w:hAnsi="Times New Roman" w:cs="Times New Roman"/>
          <w:bCs/>
          <w:sz w:val="24"/>
          <w:szCs w:val="24"/>
        </w:rPr>
        <w:t xml:space="preserve">Pelaporan zakat </w:t>
      </w:r>
    </w:p>
    <w:p w:rsidR="004F0DAD" w:rsidRDefault="008114F0" w:rsidP="004F0DAD">
      <w:p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F0DAD">
        <w:rPr>
          <w:rFonts w:ascii="Times New Roman" w:hAnsi="Times New Roman" w:cs="Times New Roman"/>
          <w:sz w:val="24"/>
          <w:szCs w:val="24"/>
        </w:rPr>
        <w:t xml:space="preserve">Laporan keuangan BAZNAS </w:t>
      </w:r>
      <w:r w:rsidR="00143213">
        <w:rPr>
          <w:rFonts w:ascii="Times New Roman" w:hAnsi="Times New Roman" w:cs="Times New Roman"/>
          <w:sz w:val="24"/>
          <w:szCs w:val="24"/>
        </w:rPr>
        <w:t xml:space="preserve">yang </w:t>
      </w:r>
      <w:r w:rsidR="004F0DAD">
        <w:rPr>
          <w:rFonts w:ascii="Times New Roman" w:hAnsi="Times New Roman" w:cs="Times New Roman"/>
          <w:sz w:val="24"/>
          <w:szCs w:val="24"/>
        </w:rPr>
        <w:t>dijadika</w:t>
      </w:r>
      <w:r w:rsidR="009401C6">
        <w:rPr>
          <w:rFonts w:ascii="Times New Roman" w:hAnsi="Times New Roman" w:cs="Times New Roman"/>
          <w:sz w:val="24"/>
          <w:szCs w:val="24"/>
        </w:rPr>
        <w:t xml:space="preserve">n pedoman yaitu PSAK Nomor </w:t>
      </w:r>
      <w:r w:rsidR="004F0DAD">
        <w:rPr>
          <w:rFonts w:ascii="Times New Roman" w:hAnsi="Times New Roman" w:cs="Times New Roman"/>
          <w:sz w:val="24"/>
          <w:szCs w:val="24"/>
        </w:rPr>
        <w:t>45 tentang organisasi nirlaba. Yang ter</w:t>
      </w:r>
      <w:r w:rsidR="00002BFD">
        <w:rPr>
          <w:rFonts w:ascii="Times New Roman" w:hAnsi="Times New Roman" w:cs="Times New Roman"/>
          <w:sz w:val="24"/>
          <w:szCs w:val="24"/>
        </w:rPr>
        <w:t>d</w:t>
      </w:r>
      <w:r w:rsidR="004F0DAD">
        <w:rPr>
          <w:rFonts w:ascii="Times New Roman" w:hAnsi="Times New Roman" w:cs="Times New Roman"/>
          <w:sz w:val="24"/>
          <w:szCs w:val="24"/>
        </w:rPr>
        <w:t>iri dari laporan posisi keuangan, laporan aktivitas, laporan arus kas,dan catatan atas laporan keuangan. Diantara pelapo</w:t>
      </w:r>
      <w:r w:rsidR="00A57259">
        <w:rPr>
          <w:rFonts w:ascii="Times New Roman" w:hAnsi="Times New Roman" w:cs="Times New Roman"/>
          <w:sz w:val="24"/>
          <w:szCs w:val="24"/>
        </w:rPr>
        <w:t xml:space="preserve">ran yang terdapat dalam PSAK Nomor </w:t>
      </w:r>
      <w:r w:rsidR="004F0DAD">
        <w:rPr>
          <w:rFonts w:ascii="Times New Roman" w:hAnsi="Times New Roman" w:cs="Times New Roman"/>
          <w:sz w:val="24"/>
          <w:szCs w:val="24"/>
        </w:rPr>
        <w:t>45 yang lebih mendekati dalam</w:t>
      </w:r>
      <w:r w:rsidR="00A57259">
        <w:rPr>
          <w:rFonts w:ascii="Times New Roman" w:hAnsi="Times New Roman" w:cs="Times New Roman"/>
          <w:sz w:val="24"/>
          <w:szCs w:val="24"/>
        </w:rPr>
        <w:t xml:space="preserve"> pembuatan laporan keuangan BAZ</w:t>
      </w:r>
      <w:r w:rsidR="004F0DAD">
        <w:rPr>
          <w:rFonts w:ascii="Times New Roman" w:hAnsi="Times New Roman" w:cs="Times New Roman"/>
          <w:sz w:val="24"/>
          <w:szCs w:val="24"/>
        </w:rPr>
        <w:t>NAS yaitu laporan arus kas. Namun dalam penyajian data, pel</w:t>
      </w:r>
      <w:r w:rsidR="00A57259">
        <w:rPr>
          <w:rFonts w:ascii="Times New Roman" w:hAnsi="Times New Roman" w:cs="Times New Roman"/>
          <w:sz w:val="24"/>
          <w:szCs w:val="24"/>
        </w:rPr>
        <w:t>aporan BAZNAS tidak menggunakan</w:t>
      </w:r>
      <w:r w:rsidR="004F0DAD">
        <w:rPr>
          <w:rFonts w:ascii="Times New Roman" w:hAnsi="Times New Roman" w:cs="Times New Roman"/>
          <w:sz w:val="24"/>
          <w:szCs w:val="24"/>
        </w:rPr>
        <w:t xml:space="preserve"> atau menerapkan sesuai PSAK</w:t>
      </w:r>
      <w:r w:rsidR="00830B42">
        <w:rPr>
          <w:rFonts w:ascii="Times New Roman" w:hAnsi="Times New Roman" w:cs="Times New Roman"/>
          <w:sz w:val="24"/>
          <w:szCs w:val="24"/>
        </w:rPr>
        <w:t xml:space="preserve"> Nomor</w:t>
      </w:r>
      <w:r w:rsidR="004F0DAD">
        <w:rPr>
          <w:rFonts w:ascii="Times New Roman" w:hAnsi="Times New Roman" w:cs="Times New Roman"/>
          <w:sz w:val="24"/>
          <w:szCs w:val="24"/>
        </w:rPr>
        <w:t xml:space="preserve"> 45. BAZNAS Kabupaten Kepulauan Selayar hanya m</w:t>
      </w:r>
      <w:r w:rsidR="00002BFD">
        <w:rPr>
          <w:rFonts w:ascii="Times New Roman" w:hAnsi="Times New Roman" w:cs="Times New Roman"/>
          <w:sz w:val="24"/>
          <w:szCs w:val="24"/>
        </w:rPr>
        <w:t>enyediakan data dalam bentuk</w:t>
      </w:r>
      <w:r w:rsidR="004F0DAD">
        <w:rPr>
          <w:rFonts w:ascii="Times New Roman" w:hAnsi="Times New Roman" w:cs="Times New Roman"/>
          <w:sz w:val="24"/>
          <w:szCs w:val="24"/>
        </w:rPr>
        <w:t xml:space="preserve"> tabel laris, yaitu hanya mencatat dana masuk dan keluar pada bulan tersebut tan</w:t>
      </w:r>
      <w:r w:rsidR="00830B42">
        <w:rPr>
          <w:rFonts w:ascii="Times New Roman" w:hAnsi="Times New Roman" w:cs="Times New Roman"/>
          <w:sz w:val="24"/>
          <w:szCs w:val="24"/>
        </w:rPr>
        <w:t>pa mencantumkan tanggal masuk</w:t>
      </w:r>
      <w:r w:rsidR="00A57259">
        <w:rPr>
          <w:rFonts w:ascii="Times New Roman" w:hAnsi="Times New Roman" w:cs="Times New Roman"/>
          <w:sz w:val="24"/>
          <w:szCs w:val="24"/>
        </w:rPr>
        <w:t xml:space="preserve"> atau keluarnya</w:t>
      </w:r>
      <w:r w:rsidR="004F0DAD">
        <w:rPr>
          <w:rFonts w:ascii="Times New Roman" w:hAnsi="Times New Roman" w:cs="Times New Roman"/>
          <w:sz w:val="24"/>
          <w:szCs w:val="24"/>
        </w:rPr>
        <w:t xml:space="preserve"> suatu dana.</w:t>
      </w:r>
    </w:p>
    <w:p w:rsidR="00D014CB" w:rsidRPr="00036D46" w:rsidRDefault="00036D46" w:rsidP="00036D46">
      <w:pPr>
        <w:pStyle w:val="ListParagraph"/>
        <w:numPr>
          <w:ilvl w:val="0"/>
          <w:numId w:val="57"/>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036D46">
        <w:rPr>
          <w:rFonts w:ascii="Times New Roman" w:hAnsi="Times New Roman" w:cs="Times New Roman"/>
          <w:b/>
          <w:sz w:val="24"/>
          <w:szCs w:val="24"/>
        </w:rPr>
        <w:t xml:space="preserve">Analisis penerapan Indikator </w:t>
      </w:r>
      <w:r w:rsidR="00D014CB" w:rsidRPr="00036D46">
        <w:rPr>
          <w:rFonts w:ascii="Times New Roman" w:hAnsi="Times New Roman" w:cs="Times New Roman"/>
          <w:b/>
          <w:sz w:val="24"/>
          <w:szCs w:val="24"/>
        </w:rPr>
        <w:t>BAZNAS Kabupaten Kepulauan Selayar</w:t>
      </w:r>
    </w:p>
    <w:p w:rsidR="00D014CB" w:rsidRPr="00E47356" w:rsidRDefault="00D014CB" w:rsidP="00D014CB">
      <w:pPr>
        <w:tabs>
          <w:tab w:val="left" w:pos="360"/>
        </w:tabs>
        <w:autoSpaceDE w:val="0"/>
        <w:autoSpaceDN w:val="0"/>
        <w:adjustRightInd w:val="0"/>
        <w:spacing w:after="0" w:line="240" w:lineRule="auto"/>
        <w:jc w:val="both"/>
        <w:rPr>
          <w:rFonts w:ascii="Times New Roman" w:hAnsi="Times New Roman" w:cs="Times New Roman"/>
          <w:b/>
          <w:sz w:val="24"/>
          <w:szCs w:val="24"/>
        </w:rPr>
      </w:pPr>
    </w:p>
    <w:tbl>
      <w:tblPr>
        <w:tblStyle w:val="TableGrid"/>
        <w:tblW w:w="8977" w:type="dxa"/>
        <w:tblInd w:w="-34" w:type="dxa"/>
        <w:tblLayout w:type="fixed"/>
        <w:tblLook w:val="04A0" w:firstRow="1" w:lastRow="0" w:firstColumn="1" w:lastColumn="0" w:noHBand="0" w:noVBand="1"/>
      </w:tblPr>
      <w:tblGrid>
        <w:gridCol w:w="1560"/>
        <w:gridCol w:w="1723"/>
        <w:gridCol w:w="4089"/>
        <w:gridCol w:w="754"/>
        <w:gridCol w:w="851"/>
      </w:tblGrid>
      <w:tr w:rsidR="00D014CB" w:rsidTr="00D014CB">
        <w:tc>
          <w:tcPr>
            <w:tcW w:w="1560" w:type="dxa"/>
            <w:vMerge w:val="restart"/>
            <w:vAlign w:val="center"/>
          </w:tcPr>
          <w:p w:rsidR="00D014CB" w:rsidRDefault="00D014CB" w:rsidP="00D014CB">
            <w:pPr>
              <w:spacing w:line="480" w:lineRule="auto"/>
              <w:jc w:val="center"/>
              <w:rPr>
                <w:rFonts w:ascii="Times New Roman" w:hAnsi="Times New Roman"/>
                <w:b/>
                <w:sz w:val="24"/>
                <w:szCs w:val="24"/>
              </w:rPr>
            </w:pPr>
          </w:p>
          <w:p w:rsidR="00D014CB" w:rsidRPr="00F40136" w:rsidRDefault="00D014CB" w:rsidP="00D014CB">
            <w:pPr>
              <w:spacing w:line="480" w:lineRule="auto"/>
              <w:rPr>
                <w:rFonts w:ascii="Times New Roman" w:hAnsi="Times New Roman"/>
                <w:b/>
                <w:sz w:val="24"/>
                <w:szCs w:val="24"/>
              </w:rPr>
            </w:pPr>
          </w:p>
          <w:p w:rsidR="00D014CB" w:rsidRPr="00E47356" w:rsidRDefault="00D014CB" w:rsidP="00D014CB">
            <w:pPr>
              <w:jc w:val="center"/>
              <w:rPr>
                <w:rFonts w:ascii="Times New Roman" w:hAnsi="Times New Roman"/>
                <w:b/>
                <w:sz w:val="24"/>
                <w:szCs w:val="24"/>
              </w:rPr>
            </w:pPr>
            <w:r w:rsidRPr="00E47356">
              <w:rPr>
                <w:rFonts w:ascii="Times New Roman" w:hAnsi="Times New Roman"/>
                <w:b/>
                <w:sz w:val="24"/>
                <w:szCs w:val="24"/>
              </w:rPr>
              <w:t>Pengelolaan</w:t>
            </w:r>
          </w:p>
          <w:p w:rsidR="00D014CB" w:rsidRDefault="00D014CB" w:rsidP="00D014CB">
            <w:pPr>
              <w:jc w:val="center"/>
              <w:rPr>
                <w:rFonts w:ascii="Times New Roman" w:hAnsi="Times New Roman"/>
                <w:b/>
                <w:sz w:val="24"/>
                <w:szCs w:val="24"/>
              </w:rPr>
            </w:pPr>
            <w:r w:rsidRPr="00E47356">
              <w:rPr>
                <w:rFonts w:ascii="Times New Roman" w:hAnsi="Times New Roman"/>
                <w:b/>
                <w:sz w:val="24"/>
                <w:szCs w:val="24"/>
                <w:lang w:val="id-ID"/>
              </w:rPr>
              <w:t>Zakat</w:t>
            </w:r>
          </w:p>
          <w:p w:rsidR="00D014CB" w:rsidRDefault="00D014CB" w:rsidP="00D014CB">
            <w:pPr>
              <w:spacing w:line="480" w:lineRule="auto"/>
              <w:jc w:val="center"/>
              <w:rPr>
                <w:rFonts w:ascii="Times New Roman" w:hAnsi="Times New Roman"/>
                <w:b/>
                <w:sz w:val="24"/>
                <w:szCs w:val="24"/>
              </w:rPr>
            </w:pPr>
          </w:p>
          <w:p w:rsidR="00D014CB" w:rsidRPr="00F40136" w:rsidRDefault="00D014CB" w:rsidP="00D014CB">
            <w:pPr>
              <w:spacing w:line="480" w:lineRule="auto"/>
              <w:jc w:val="center"/>
              <w:rPr>
                <w:rFonts w:ascii="Times New Roman" w:hAnsi="Times New Roman"/>
                <w:b/>
                <w:sz w:val="24"/>
                <w:szCs w:val="24"/>
              </w:rPr>
            </w:pPr>
          </w:p>
        </w:tc>
        <w:tc>
          <w:tcPr>
            <w:tcW w:w="1723" w:type="dxa"/>
            <w:vMerge w:val="restart"/>
            <w:vAlign w:val="center"/>
          </w:tcPr>
          <w:p w:rsidR="00D014CB" w:rsidRPr="00E47356" w:rsidRDefault="00D014CB" w:rsidP="00D014CB">
            <w:pPr>
              <w:spacing w:line="480" w:lineRule="auto"/>
              <w:jc w:val="center"/>
              <w:rPr>
                <w:rFonts w:ascii="Times New Roman" w:hAnsi="Times New Roman"/>
                <w:b/>
                <w:sz w:val="24"/>
                <w:szCs w:val="24"/>
                <w:lang w:val="id-ID"/>
              </w:rPr>
            </w:pPr>
            <w:r w:rsidRPr="00E47356">
              <w:rPr>
                <w:rFonts w:ascii="Times New Roman" w:hAnsi="Times New Roman"/>
                <w:b/>
                <w:sz w:val="24"/>
                <w:szCs w:val="24"/>
                <w:lang w:val="id-ID"/>
              </w:rPr>
              <w:lastRenderedPageBreak/>
              <w:t>Komponen</w:t>
            </w:r>
          </w:p>
        </w:tc>
        <w:tc>
          <w:tcPr>
            <w:tcW w:w="4089" w:type="dxa"/>
            <w:vMerge w:val="restart"/>
            <w:vAlign w:val="center"/>
          </w:tcPr>
          <w:p w:rsidR="00D014CB" w:rsidRPr="00E47356" w:rsidRDefault="00D014CB" w:rsidP="00D014CB">
            <w:pPr>
              <w:spacing w:line="480" w:lineRule="auto"/>
              <w:jc w:val="center"/>
              <w:rPr>
                <w:rFonts w:ascii="Times New Roman" w:hAnsi="Times New Roman"/>
                <w:b/>
                <w:sz w:val="24"/>
                <w:szCs w:val="24"/>
                <w:lang w:val="id-ID"/>
              </w:rPr>
            </w:pPr>
            <w:r w:rsidRPr="00E47356">
              <w:rPr>
                <w:rFonts w:ascii="Times New Roman" w:hAnsi="Times New Roman"/>
                <w:b/>
                <w:sz w:val="24"/>
                <w:szCs w:val="24"/>
                <w:lang w:val="id-ID"/>
              </w:rPr>
              <w:t>Indikator</w:t>
            </w:r>
          </w:p>
        </w:tc>
        <w:tc>
          <w:tcPr>
            <w:tcW w:w="1605" w:type="dxa"/>
            <w:gridSpan w:val="2"/>
            <w:vAlign w:val="center"/>
          </w:tcPr>
          <w:p w:rsidR="00D014CB" w:rsidRPr="00E47356" w:rsidRDefault="00D014CB" w:rsidP="00D014CB">
            <w:pPr>
              <w:spacing w:line="480" w:lineRule="auto"/>
              <w:jc w:val="center"/>
              <w:rPr>
                <w:rFonts w:ascii="Times New Roman" w:hAnsi="Times New Roman"/>
                <w:b/>
                <w:sz w:val="24"/>
                <w:szCs w:val="24"/>
              </w:rPr>
            </w:pPr>
            <w:r w:rsidRPr="00E47356">
              <w:rPr>
                <w:rFonts w:ascii="Times New Roman" w:hAnsi="Times New Roman"/>
                <w:b/>
                <w:sz w:val="24"/>
                <w:szCs w:val="24"/>
              </w:rPr>
              <w:t>Penerapan</w:t>
            </w:r>
          </w:p>
        </w:tc>
      </w:tr>
      <w:tr w:rsidR="00D014CB" w:rsidTr="00D014CB">
        <w:tc>
          <w:tcPr>
            <w:tcW w:w="1560" w:type="dxa"/>
            <w:vMerge/>
            <w:vAlign w:val="center"/>
          </w:tcPr>
          <w:p w:rsidR="00D014CB" w:rsidRPr="00E47356" w:rsidRDefault="00D014CB" w:rsidP="00D014CB">
            <w:pPr>
              <w:spacing w:line="480" w:lineRule="auto"/>
              <w:jc w:val="center"/>
              <w:rPr>
                <w:rFonts w:ascii="Times New Roman" w:hAnsi="Times New Roman"/>
                <w:b/>
                <w:sz w:val="24"/>
                <w:szCs w:val="24"/>
              </w:rPr>
            </w:pPr>
          </w:p>
        </w:tc>
        <w:tc>
          <w:tcPr>
            <w:tcW w:w="1723" w:type="dxa"/>
            <w:vMerge/>
            <w:vAlign w:val="center"/>
          </w:tcPr>
          <w:p w:rsidR="00D014CB" w:rsidRPr="00E47356" w:rsidRDefault="00D014CB" w:rsidP="00D014CB">
            <w:pPr>
              <w:spacing w:line="480" w:lineRule="auto"/>
              <w:jc w:val="center"/>
              <w:rPr>
                <w:rFonts w:ascii="Times New Roman" w:hAnsi="Times New Roman"/>
                <w:b/>
                <w:sz w:val="24"/>
                <w:szCs w:val="24"/>
                <w:lang w:val="id-ID"/>
              </w:rPr>
            </w:pPr>
          </w:p>
        </w:tc>
        <w:tc>
          <w:tcPr>
            <w:tcW w:w="4089" w:type="dxa"/>
            <w:vMerge/>
            <w:vAlign w:val="center"/>
          </w:tcPr>
          <w:p w:rsidR="00D014CB" w:rsidRPr="00E47356" w:rsidRDefault="00D014CB" w:rsidP="00D014CB">
            <w:pPr>
              <w:spacing w:line="480" w:lineRule="auto"/>
              <w:jc w:val="center"/>
              <w:rPr>
                <w:rFonts w:ascii="Times New Roman" w:hAnsi="Times New Roman"/>
                <w:b/>
                <w:sz w:val="24"/>
                <w:szCs w:val="24"/>
              </w:rPr>
            </w:pPr>
          </w:p>
        </w:tc>
        <w:tc>
          <w:tcPr>
            <w:tcW w:w="754" w:type="dxa"/>
            <w:vAlign w:val="center"/>
          </w:tcPr>
          <w:p w:rsidR="00D014CB" w:rsidRPr="00E47356" w:rsidRDefault="00D014CB" w:rsidP="00D014CB">
            <w:pPr>
              <w:spacing w:line="480" w:lineRule="auto"/>
              <w:jc w:val="center"/>
              <w:rPr>
                <w:rFonts w:ascii="Times New Roman" w:hAnsi="Times New Roman"/>
                <w:b/>
                <w:sz w:val="24"/>
                <w:szCs w:val="24"/>
              </w:rPr>
            </w:pPr>
            <w:r w:rsidRPr="00E47356">
              <w:rPr>
                <w:rFonts w:ascii="Times New Roman" w:hAnsi="Times New Roman"/>
                <w:b/>
                <w:sz w:val="24"/>
                <w:szCs w:val="24"/>
              </w:rPr>
              <w:t>Ya</w:t>
            </w:r>
          </w:p>
        </w:tc>
        <w:tc>
          <w:tcPr>
            <w:tcW w:w="851" w:type="dxa"/>
            <w:vAlign w:val="center"/>
          </w:tcPr>
          <w:p w:rsidR="00D014CB" w:rsidRPr="00E47356" w:rsidRDefault="00D014CB" w:rsidP="00D014CB">
            <w:pPr>
              <w:spacing w:line="480" w:lineRule="auto"/>
              <w:jc w:val="center"/>
              <w:rPr>
                <w:rFonts w:ascii="Times New Roman" w:hAnsi="Times New Roman"/>
                <w:b/>
                <w:sz w:val="24"/>
                <w:szCs w:val="24"/>
                <w:lang w:val="id-ID"/>
              </w:rPr>
            </w:pPr>
            <w:r w:rsidRPr="00E47356">
              <w:rPr>
                <w:rFonts w:ascii="Times New Roman" w:hAnsi="Times New Roman"/>
                <w:b/>
                <w:sz w:val="24"/>
                <w:szCs w:val="24"/>
              </w:rPr>
              <w:t>Tidak</w:t>
            </w:r>
          </w:p>
        </w:tc>
      </w:tr>
      <w:tr w:rsidR="00D014CB" w:rsidTr="00D014CB">
        <w:tc>
          <w:tcPr>
            <w:tcW w:w="1560" w:type="dxa"/>
            <w:vMerge/>
            <w:vAlign w:val="center"/>
          </w:tcPr>
          <w:p w:rsidR="00D014CB" w:rsidRDefault="00D014CB" w:rsidP="00D014CB">
            <w:pPr>
              <w:spacing w:line="480" w:lineRule="auto"/>
              <w:jc w:val="center"/>
              <w:rPr>
                <w:rFonts w:ascii="Times New Roman" w:hAnsi="Times New Roman"/>
                <w:sz w:val="24"/>
                <w:szCs w:val="24"/>
                <w:lang w:val="id-ID"/>
              </w:rPr>
            </w:pPr>
          </w:p>
        </w:tc>
        <w:tc>
          <w:tcPr>
            <w:tcW w:w="1723" w:type="dxa"/>
          </w:tcPr>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lang w:val="id-ID"/>
              </w:rPr>
            </w:pPr>
            <w:r>
              <w:rPr>
                <w:rFonts w:ascii="Times New Roman" w:hAnsi="Times New Roman"/>
                <w:sz w:val="24"/>
                <w:szCs w:val="24"/>
                <w:lang w:val="id-ID"/>
              </w:rPr>
              <w:t>Pengumpulan Zakat</w:t>
            </w:r>
          </w:p>
        </w:tc>
        <w:tc>
          <w:tcPr>
            <w:tcW w:w="4089" w:type="dxa"/>
          </w:tcPr>
          <w:p w:rsidR="00D014CB" w:rsidRPr="00393DC1"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Pengumpulan Zakat dilakukan oleh Badan Amil Zakat dengan cara menerima atau mengambil dari muzakki atas dasar pemberitahuan muzakki.</w:t>
            </w:r>
          </w:p>
        </w:tc>
        <w:tc>
          <w:tcPr>
            <w:tcW w:w="754" w:type="dxa"/>
          </w:tcPr>
          <w:p w:rsidR="00D014CB" w:rsidRPr="000949FF" w:rsidRDefault="00D014CB" w:rsidP="00D014CB">
            <w:pPr>
              <w:spacing w:line="480" w:lineRule="auto"/>
              <w:jc w:val="both"/>
              <w:rPr>
                <w:rFonts w:ascii="Times New Roman" w:hAnsi="Times New Roman" w:cs="Times New Roman"/>
                <w:b/>
                <w:sz w:val="24"/>
                <w:szCs w:val="24"/>
              </w:rPr>
            </w:pPr>
          </w:p>
          <w:p w:rsidR="00D014CB" w:rsidRPr="00995BE3" w:rsidRDefault="00D014CB" w:rsidP="00D014CB">
            <w:pPr>
              <w:spacing w:line="480" w:lineRule="auto"/>
              <w:jc w:val="center"/>
              <w:rPr>
                <w:rFonts w:ascii="Times New Roman" w:hAnsi="Times New Roman"/>
                <w:b/>
                <w:sz w:val="24"/>
                <w:szCs w:val="24"/>
              </w:rPr>
            </w:pPr>
            <w:r w:rsidRPr="00995BE3">
              <w:rPr>
                <w:rFonts w:ascii="Times New Roman" w:hAnsi="Times New Roman" w:cs="Times New Roman"/>
                <w:b/>
                <w:sz w:val="24"/>
                <w:szCs w:val="24"/>
              </w:rPr>
              <w:t>√</w:t>
            </w:r>
          </w:p>
        </w:tc>
        <w:tc>
          <w:tcPr>
            <w:tcW w:w="851" w:type="dxa"/>
          </w:tcPr>
          <w:p w:rsidR="00D014CB" w:rsidRDefault="00D014CB" w:rsidP="00D014CB">
            <w:pPr>
              <w:pStyle w:val="ListParagraph"/>
              <w:spacing w:line="480" w:lineRule="auto"/>
              <w:ind w:left="459"/>
              <w:jc w:val="both"/>
              <w:rPr>
                <w:rFonts w:ascii="Times New Roman" w:hAnsi="Times New Roman"/>
                <w:sz w:val="24"/>
                <w:szCs w:val="24"/>
              </w:rPr>
            </w:pPr>
          </w:p>
        </w:tc>
      </w:tr>
      <w:tr w:rsidR="00D014CB" w:rsidTr="00D014CB">
        <w:tc>
          <w:tcPr>
            <w:tcW w:w="1560" w:type="dxa"/>
            <w:vMerge/>
          </w:tcPr>
          <w:p w:rsidR="00D014CB" w:rsidRDefault="00D014CB" w:rsidP="00D014CB">
            <w:pPr>
              <w:spacing w:line="480" w:lineRule="auto"/>
              <w:jc w:val="both"/>
              <w:rPr>
                <w:rFonts w:ascii="Times New Roman" w:hAnsi="Times New Roman"/>
                <w:sz w:val="24"/>
                <w:szCs w:val="24"/>
                <w:lang w:val="id-ID"/>
              </w:rPr>
            </w:pPr>
          </w:p>
        </w:tc>
        <w:tc>
          <w:tcPr>
            <w:tcW w:w="1723" w:type="dxa"/>
          </w:tcPr>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lang w:val="id-ID"/>
              </w:rPr>
            </w:pPr>
            <w:r>
              <w:rPr>
                <w:rFonts w:ascii="Times New Roman" w:hAnsi="Times New Roman"/>
                <w:sz w:val="24"/>
                <w:szCs w:val="24"/>
                <w:lang w:val="id-ID"/>
              </w:rPr>
              <w:t>Pendistribusian Zakat</w:t>
            </w:r>
          </w:p>
        </w:tc>
        <w:tc>
          <w:tcPr>
            <w:tcW w:w="4089" w:type="dxa"/>
          </w:tcPr>
          <w:p w:rsidR="00D014CB"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Kelompok Permanen</w:t>
            </w:r>
          </w:p>
          <w:p w:rsidR="00D014CB" w:rsidRPr="00393DC1" w:rsidRDefault="00D014CB" w:rsidP="00D014CB">
            <w:pPr>
              <w:pStyle w:val="ListParagraph"/>
              <w:ind w:left="459"/>
              <w:jc w:val="both"/>
              <w:rPr>
                <w:rFonts w:ascii="Times New Roman" w:hAnsi="Times New Roman"/>
                <w:sz w:val="24"/>
                <w:szCs w:val="24"/>
                <w:lang w:val="id-ID"/>
              </w:rPr>
            </w:pPr>
            <w:r>
              <w:rPr>
                <w:rFonts w:ascii="Times New Roman" w:hAnsi="Times New Roman"/>
                <w:sz w:val="24"/>
                <w:szCs w:val="24"/>
                <w:lang w:val="id-ID"/>
              </w:rPr>
              <w:t>Fakir miskin, a</w:t>
            </w:r>
            <w:r w:rsidRPr="00393DC1">
              <w:rPr>
                <w:rFonts w:ascii="Times New Roman" w:hAnsi="Times New Roman"/>
                <w:sz w:val="24"/>
                <w:szCs w:val="24"/>
                <w:lang w:val="id-ID"/>
              </w:rPr>
              <w:t>mil</w:t>
            </w:r>
            <w:r>
              <w:rPr>
                <w:rFonts w:ascii="Times New Roman" w:hAnsi="Times New Roman"/>
                <w:sz w:val="24"/>
                <w:szCs w:val="24"/>
                <w:lang w:val="id-ID"/>
              </w:rPr>
              <w:t>, dan muallaf.</w:t>
            </w:r>
          </w:p>
          <w:p w:rsidR="00D014CB"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Kelompok Temporer</w:t>
            </w:r>
          </w:p>
          <w:p w:rsidR="00D014CB" w:rsidRPr="00AE259E" w:rsidRDefault="00D014CB" w:rsidP="00D014CB">
            <w:pPr>
              <w:pStyle w:val="ListParagraph"/>
              <w:ind w:left="459"/>
              <w:jc w:val="both"/>
              <w:rPr>
                <w:rFonts w:ascii="Times New Roman" w:hAnsi="Times New Roman"/>
                <w:sz w:val="24"/>
                <w:szCs w:val="24"/>
                <w:lang w:val="id-ID"/>
              </w:rPr>
            </w:pPr>
            <w:r>
              <w:rPr>
                <w:rFonts w:ascii="Times New Roman" w:hAnsi="Times New Roman"/>
                <w:sz w:val="24"/>
                <w:szCs w:val="24"/>
                <w:lang w:val="id-ID"/>
              </w:rPr>
              <w:t xml:space="preserve">Hamba sahaya, orang yang </w:t>
            </w:r>
            <w:r>
              <w:rPr>
                <w:rFonts w:ascii="Times New Roman" w:hAnsi="Times New Roman"/>
                <w:sz w:val="24"/>
                <w:szCs w:val="24"/>
              </w:rPr>
              <w:t xml:space="preserve">  </w:t>
            </w:r>
            <w:r>
              <w:rPr>
                <w:rFonts w:ascii="Times New Roman" w:hAnsi="Times New Roman"/>
                <w:sz w:val="24"/>
                <w:szCs w:val="24"/>
                <w:lang w:val="id-ID"/>
              </w:rPr>
              <w:t>berutang, fisabilillah atau ibnu sabil</w:t>
            </w:r>
          </w:p>
        </w:tc>
        <w:tc>
          <w:tcPr>
            <w:tcW w:w="754" w:type="dxa"/>
          </w:tcPr>
          <w:p w:rsidR="00D014CB" w:rsidRDefault="00D014CB" w:rsidP="00D014CB">
            <w:pPr>
              <w:tabs>
                <w:tab w:val="left" w:pos="833"/>
              </w:tabs>
              <w:rPr>
                <w:rFonts w:ascii="Times New Roman" w:hAnsi="Times New Roman"/>
                <w:sz w:val="24"/>
                <w:szCs w:val="24"/>
              </w:rPr>
            </w:pPr>
          </w:p>
          <w:p w:rsidR="00D014CB" w:rsidRDefault="00D014CB" w:rsidP="00D014CB">
            <w:pPr>
              <w:tabs>
                <w:tab w:val="left" w:pos="833"/>
              </w:tabs>
              <w:jc w:val="center"/>
            </w:pPr>
            <w:r w:rsidRPr="00CF59DC">
              <w:rPr>
                <w:rFonts w:ascii="Times New Roman" w:hAnsi="Times New Roman" w:cs="Times New Roman"/>
                <w:b/>
                <w:sz w:val="24"/>
                <w:szCs w:val="24"/>
              </w:rPr>
              <w:t>√</w:t>
            </w:r>
          </w:p>
          <w:p w:rsidR="00D014CB" w:rsidRDefault="00D014CB" w:rsidP="00D014CB">
            <w:pPr>
              <w:tabs>
                <w:tab w:val="left" w:pos="833"/>
              </w:tabs>
            </w:pPr>
          </w:p>
          <w:p w:rsidR="00D014CB" w:rsidRPr="000949FF" w:rsidRDefault="00D014CB" w:rsidP="00D014CB">
            <w:pPr>
              <w:tabs>
                <w:tab w:val="left" w:pos="833"/>
              </w:tabs>
              <w:jc w:val="center"/>
            </w:pPr>
            <w:r w:rsidRPr="00CF59DC">
              <w:rPr>
                <w:rFonts w:ascii="Times New Roman" w:hAnsi="Times New Roman" w:cs="Times New Roman"/>
                <w:b/>
                <w:sz w:val="24"/>
                <w:szCs w:val="24"/>
              </w:rPr>
              <w:t>√</w:t>
            </w:r>
          </w:p>
        </w:tc>
        <w:tc>
          <w:tcPr>
            <w:tcW w:w="851" w:type="dxa"/>
          </w:tcPr>
          <w:p w:rsidR="00D014CB" w:rsidRPr="00D416A5" w:rsidRDefault="00D014CB" w:rsidP="00D014CB">
            <w:pPr>
              <w:spacing w:line="480" w:lineRule="auto"/>
              <w:jc w:val="both"/>
              <w:rPr>
                <w:rFonts w:ascii="Times New Roman" w:hAnsi="Times New Roman"/>
                <w:sz w:val="24"/>
                <w:szCs w:val="24"/>
              </w:rPr>
            </w:pPr>
          </w:p>
          <w:p w:rsidR="00D014CB" w:rsidRDefault="00D014CB" w:rsidP="00D014CB">
            <w:pPr>
              <w:pStyle w:val="ListParagraph"/>
              <w:spacing w:line="480" w:lineRule="auto"/>
              <w:ind w:left="459"/>
              <w:jc w:val="both"/>
              <w:rPr>
                <w:rFonts w:ascii="Times New Roman" w:hAnsi="Times New Roman"/>
                <w:sz w:val="24"/>
                <w:szCs w:val="24"/>
              </w:rPr>
            </w:pPr>
          </w:p>
          <w:p w:rsidR="00D014CB" w:rsidRPr="009F7F76" w:rsidRDefault="00D014CB" w:rsidP="00D014CB">
            <w:pPr>
              <w:pStyle w:val="ListParagraph"/>
              <w:spacing w:line="480" w:lineRule="auto"/>
              <w:ind w:left="1179"/>
              <w:jc w:val="both"/>
              <w:rPr>
                <w:rFonts w:ascii="Times New Roman" w:hAnsi="Times New Roman"/>
                <w:sz w:val="24"/>
                <w:szCs w:val="24"/>
              </w:rPr>
            </w:pPr>
          </w:p>
        </w:tc>
      </w:tr>
      <w:tr w:rsidR="00D014CB" w:rsidTr="00D014CB">
        <w:tc>
          <w:tcPr>
            <w:tcW w:w="1560" w:type="dxa"/>
            <w:vMerge/>
          </w:tcPr>
          <w:p w:rsidR="00D014CB" w:rsidRDefault="00D014CB" w:rsidP="00D014CB">
            <w:pPr>
              <w:spacing w:line="480" w:lineRule="auto"/>
              <w:jc w:val="both"/>
              <w:rPr>
                <w:rFonts w:ascii="Times New Roman" w:hAnsi="Times New Roman"/>
                <w:sz w:val="24"/>
                <w:szCs w:val="24"/>
                <w:lang w:val="id-ID"/>
              </w:rPr>
            </w:pPr>
          </w:p>
        </w:tc>
        <w:tc>
          <w:tcPr>
            <w:tcW w:w="1723" w:type="dxa"/>
          </w:tcPr>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lang w:val="id-ID"/>
              </w:rPr>
            </w:pPr>
            <w:r>
              <w:rPr>
                <w:rFonts w:ascii="Times New Roman" w:hAnsi="Times New Roman"/>
                <w:sz w:val="24"/>
                <w:szCs w:val="24"/>
                <w:lang w:val="id-ID"/>
              </w:rPr>
              <w:t>Pendayagunaan Zakat</w:t>
            </w:r>
          </w:p>
        </w:tc>
        <w:tc>
          <w:tcPr>
            <w:tcW w:w="4089" w:type="dxa"/>
          </w:tcPr>
          <w:p w:rsidR="00D014CB"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Usaha Produktif</w:t>
            </w:r>
          </w:p>
          <w:p w:rsidR="00D014CB" w:rsidRDefault="00D014CB" w:rsidP="00D014CB">
            <w:pPr>
              <w:pStyle w:val="ListParagraph"/>
              <w:ind w:left="459"/>
              <w:jc w:val="both"/>
              <w:rPr>
                <w:rFonts w:ascii="Times New Roman" w:hAnsi="Times New Roman"/>
                <w:sz w:val="24"/>
                <w:szCs w:val="24"/>
                <w:lang w:val="id-ID"/>
              </w:rPr>
            </w:pPr>
            <w:r>
              <w:rPr>
                <w:rFonts w:ascii="Times New Roman" w:hAnsi="Times New Roman"/>
                <w:sz w:val="24"/>
                <w:szCs w:val="24"/>
                <w:lang w:val="id-ID"/>
              </w:rPr>
              <w:t>Penangan pengentasan kemiskinan dan peningkatan kualitas umat</w:t>
            </w:r>
          </w:p>
          <w:p w:rsidR="00D014CB"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Kepentingan Publik</w:t>
            </w:r>
          </w:p>
          <w:p w:rsidR="00D014CB" w:rsidRPr="00AE259E" w:rsidRDefault="00D014CB" w:rsidP="00D014CB">
            <w:pPr>
              <w:pStyle w:val="ListParagraph"/>
              <w:ind w:left="459"/>
              <w:jc w:val="both"/>
              <w:rPr>
                <w:rFonts w:ascii="Times New Roman" w:hAnsi="Times New Roman"/>
                <w:sz w:val="24"/>
                <w:szCs w:val="24"/>
                <w:lang w:val="id-ID"/>
              </w:rPr>
            </w:pPr>
            <w:r>
              <w:rPr>
                <w:rFonts w:ascii="Times New Roman" w:hAnsi="Times New Roman"/>
                <w:sz w:val="24"/>
                <w:szCs w:val="24"/>
                <w:lang w:val="id-ID"/>
              </w:rPr>
              <w:t>Pembangunan sarana ibadah, transportasi, kesehatan, dan pendidikan</w:t>
            </w:r>
          </w:p>
        </w:tc>
        <w:tc>
          <w:tcPr>
            <w:tcW w:w="754" w:type="dxa"/>
          </w:tcPr>
          <w:p w:rsidR="00D014CB" w:rsidRDefault="00D014CB" w:rsidP="00D014CB">
            <w:pPr>
              <w:spacing w:line="480" w:lineRule="auto"/>
              <w:jc w:val="center"/>
              <w:rPr>
                <w:rFonts w:ascii="Times New Roman" w:hAnsi="Times New Roman" w:cs="Times New Roman"/>
                <w:b/>
                <w:sz w:val="24"/>
                <w:szCs w:val="24"/>
              </w:rPr>
            </w:pPr>
          </w:p>
          <w:p w:rsidR="00D014CB" w:rsidRDefault="00D014CB" w:rsidP="00D014CB">
            <w:pPr>
              <w:spacing w:line="480" w:lineRule="auto"/>
              <w:jc w:val="center"/>
              <w:rPr>
                <w:rFonts w:ascii="Times New Roman" w:hAnsi="Times New Roman" w:cs="Times New Roman"/>
                <w:b/>
                <w:sz w:val="24"/>
                <w:szCs w:val="24"/>
              </w:rPr>
            </w:pPr>
          </w:p>
          <w:p w:rsidR="00D014CB" w:rsidRPr="00CF59DC" w:rsidRDefault="00D014CB" w:rsidP="00D014CB">
            <w:pPr>
              <w:spacing w:line="480" w:lineRule="auto"/>
              <w:jc w:val="center"/>
              <w:rPr>
                <w:rFonts w:ascii="Times New Roman" w:hAnsi="Times New Roman"/>
                <w:sz w:val="24"/>
                <w:szCs w:val="24"/>
              </w:rPr>
            </w:pPr>
            <w:r w:rsidRPr="00CF59DC">
              <w:rPr>
                <w:rFonts w:ascii="Times New Roman" w:hAnsi="Times New Roman" w:cs="Times New Roman"/>
                <w:b/>
                <w:sz w:val="24"/>
                <w:szCs w:val="24"/>
              </w:rPr>
              <w:t>√</w:t>
            </w:r>
          </w:p>
        </w:tc>
        <w:tc>
          <w:tcPr>
            <w:tcW w:w="851" w:type="dxa"/>
          </w:tcPr>
          <w:p w:rsidR="00D014CB" w:rsidRDefault="00D014CB" w:rsidP="00D014CB">
            <w:pPr>
              <w:rPr>
                <w:rFonts w:ascii="Times New Roman" w:hAnsi="Times New Roman"/>
                <w:sz w:val="24"/>
                <w:szCs w:val="24"/>
              </w:rPr>
            </w:pPr>
          </w:p>
          <w:p w:rsidR="00D014CB" w:rsidRPr="000949FF" w:rsidRDefault="00D014CB" w:rsidP="00D014CB">
            <w:r>
              <w:rPr>
                <w:rFonts w:ascii="Times New Roman" w:hAnsi="Times New Roman"/>
                <w:sz w:val="24"/>
                <w:szCs w:val="24"/>
              </w:rPr>
              <w:t xml:space="preserve">     </w:t>
            </w:r>
            <w:r w:rsidRPr="00CF59DC">
              <w:rPr>
                <w:rFonts w:ascii="Times New Roman" w:hAnsi="Times New Roman" w:cs="Times New Roman"/>
                <w:b/>
                <w:sz w:val="24"/>
                <w:szCs w:val="24"/>
              </w:rPr>
              <w:t>√</w:t>
            </w:r>
          </w:p>
        </w:tc>
      </w:tr>
      <w:tr w:rsidR="00D014CB" w:rsidTr="00D014CB">
        <w:tc>
          <w:tcPr>
            <w:tcW w:w="1560" w:type="dxa"/>
            <w:vMerge/>
          </w:tcPr>
          <w:p w:rsidR="00D014CB" w:rsidRDefault="00D014CB" w:rsidP="00D014CB">
            <w:pPr>
              <w:spacing w:line="480" w:lineRule="auto"/>
              <w:jc w:val="both"/>
              <w:rPr>
                <w:rFonts w:ascii="Times New Roman" w:hAnsi="Times New Roman"/>
                <w:sz w:val="24"/>
                <w:szCs w:val="24"/>
                <w:lang w:val="id-ID"/>
              </w:rPr>
            </w:pPr>
          </w:p>
        </w:tc>
        <w:tc>
          <w:tcPr>
            <w:tcW w:w="1723" w:type="dxa"/>
          </w:tcPr>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rPr>
            </w:pPr>
          </w:p>
          <w:p w:rsidR="00D014CB" w:rsidRDefault="00D014CB" w:rsidP="00D014CB">
            <w:pPr>
              <w:jc w:val="center"/>
              <w:rPr>
                <w:rFonts w:ascii="Times New Roman" w:hAnsi="Times New Roman"/>
                <w:sz w:val="24"/>
                <w:szCs w:val="24"/>
                <w:lang w:val="id-ID"/>
              </w:rPr>
            </w:pPr>
            <w:r>
              <w:rPr>
                <w:rFonts w:ascii="Times New Roman" w:hAnsi="Times New Roman"/>
                <w:sz w:val="24"/>
                <w:szCs w:val="24"/>
                <w:lang w:val="id-ID"/>
              </w:rPr>
              <w:t>Pelaporan Zakat</w:t>
            </w:r>
          </w:p>
        </w:tc>
        <w:tc>
          <w:tcPr>
            <w:tcW w:w="4089" w:type="dxa"/>
          </w:tcPr>
          <w:p w:rsidR="00D014CB" w:rsidRDefault="00D014CB" w:rsidP="00D014CB">
            <w:pPr>
              <w:pStyle w:val="ListParagraph"/>
              <w:numPr>
                <w:ilvl w:val="0"/>
                <w:numId w:val="37"/>
              </w:numPr>
              <w:ind w:left="459"/>
              <w:jc w:val="both"/>
              <w:rPr>
                <w:rFonts w:ascii="Times New Roman" w:hAnsi="Times New Roman"/>
                <w:sz w:val="24"/>
                <w:szCs w:val="24"/>
                <w:lang w:val="id-ID"/>
              </w:rPr>
            </w:pPr>
            <w:r>
              <w:rPr>
                <w:rFonts w:ascii="Times New Roman" w:hAnsi="Times New Roman"/>
                <w:sz w:val="24"/>
                <w:szCs w:val="24"/>
                <w:lang w:val="id-ID"/>
              </w:rPr>
              <w:t>Laporan arus kas</w:t>
            </w:r>
          </w:p>
          <w:p w:rsidR="00D014CB" w:rsidRDefault="00D014CB" w:rsidP="00D014CB">
            <w:pPr>
              <w:pStyle w:val="ListParagraph"/>
              <w:numPr>
                <w:ilvl w:val="0"/>
                <w:numId w:val="43"/>
              </w:numPr>
              <w:ind w:left="579" w:hanging="142"/>
              <w:jc w:val="both"/>
              <w:rPr>
                <w:rFonts w:ascii="Times New Roman" w:hAnsi="Times New Roman"/>
                <w:sz w:val="24"/>
                <w:szCs w:val="24"/>
                <w:lang w:val="id-ID"/>
              </w:rPr>
            </w:pPr>
            <w:r>
              <w:rPr>
                <w:rFonts w:ascii="Times New Roman" w:hAnsi="Times New Roman"/>
                <w:sz w:val="24"/>
                <w:szCs w:val="24"/>
                <w:lang w:val="id-ID"/>
              </w:rPr>
              <w:t>Aktivitas operasi</w:t>
            </w:r>
          </w:p>
          <w:p w:rsidR="00D014CB" w:rsidRDefault="00D014CB" w:rsidP="00D014CB">
            <w:pPr>
              <w:pStyle w:val="ListParagraph"/>
              <w:ind w:left="579" w:hanging="142"/>
              <w:jc w:val="both"/>
              <w:rPr>
                <w:rFonts w:ascii="Times New Roman" w:hAnsi="Times New Roman"/>
                <w:sz w:val="24"/>
                <w:szCs w:val="24"/>
                <w:lang w:val="id-ID"/>
              </w:rPr>
            </w:pPr>
            <w:r>
              <w:rPr>
                <w:rFonts w:ascii="Times New Roman" w:hAnsi="Times New Roman"/>
                <w:sz w:val="24"/>
                <w:szCs w:val="24"/>
              </w:rPr>
              <w:t xml:space="preserve">  </w:t>
            </w:r>
            <w:r w:rsidRPr="00112820">
              <w:rPr>
                <w:rFonts w:ascii="Times New Roman" w:hAnsi="Times New Roman"/>
                <w:sz w:val="24"/>
                <w:szCs w:val="24"/>
              </w:rPr>
              <w:t>Hasil dari aktivitas operasional ini bila positif berarti kas bias masuk lebih besar dari kas keluar dari akhir tahun buku</w:t>
            </w:r>
          </w:p>
          <w:p w:rsidR="00D014CB" w:rsidRDefault="00D014CB" w:rsidP="00D014CB">
            <w:pPr>
              <w:pStyle w:val="ListParagraph"/>
              <w:numPr>
                <w:ilvl w:val="0"/>
                <w:numId w:val="43"/>
              </w:numPr>
              <w:ind w:left="579" w:hanging="142"/>
              <w:jc w:val="both"/>
              <w:rPr>
                <w:rFonts w:ascii="Times New Roman" w:hAnsi="Times New Roman"/>
                <w:sz w:val="24"/>
                <w:szCs w:val="24"/>
                <w:lang w:val="id-ID"/>
              </w:rPr>
            </w:pPr>
            <w:r w:rsidRPr="00112820">
              <w:rPr>
                <w:rFonts w:ascii="Times New Roman" w:hAnsi="Times New Roman"/>
                <w:sz w:val="24"/>
                <w:szCs w:val="24"/>
                <w:lang w:val="id-ID"/>
              </w:rPr>
              <w:t>Aktivitas investasi</w:t>
            </w:r>
          </w:p>
          <w:p w:rsidR="00D014CB" w:rsidRDefault="00D014CB" w:rsidP="00D014CB">
            <w:pPr>
              <w:pStyle w:val="ListParagraph"/>
              <w:ind w:left="579" w:hanging="142"/>
              <w:jc w:val="both"/>
              <w:rPr>
                <w:rFonts w:ascii="Times New Roman" w:hAnsi="Times New Roman"/>
                <w:sz w:val="24"/>
                <w:szCs w:val="24"/>
                <w:lang w:val="id-ID"/>
              </w:rPr>
            </w:pPr>
            <w:r>
              <w:rPr>
                <w:rFonts w:ascii="Times New Roman" w:hAnsi="Times New Roman"/>
                <w:sz w:val="24"/>
                <w:szCs w:val="24"/>
              </w:rPr>
              <w:t xml:space="preserve">  </w:t>
            </w:r>
            <w:r w:rsidRPr="00112820">
              <w:rPr>
                <w:rFonts w:ascii="Times New Roman" w:hAnsi="Times New Roman"/>
                <w:sz w:val="24"/>
                <w:szCs w:val="24"/>
              </w:rPr>
              <w:t>Termasuk dalam kelompok aktivitas investasi adalah semua transaksi yang terkait denga investasi lembaga berupa pembelian aktiva atau aktiva lainnya</w:t>
            </w:r>
          </w:p>
          <w:p w:rsidR="00D014CB" w:rsidRDefault="00D014CB" w:rsidP="00D014CB">
            <w:pPr>
              <w:pStyle w:val="ListParagraph"/>
              <w:numPr>
                <w:ilvl w:val="0"/>
                <w:numId w:val="43"/>
              </w:numPr>
              <w:ind w:left="579" w:hanging="142"/>
              <w:jc w:val="both"/>
              <w:rPr>
                <w:rFonts w:ascii="Times New Roman" w:hAnsi="Times New Roman"/>
                <w:sz w:val="24"/>
                <w:szCs w:val="24"/>
                <w:lang w:val="id-ID"/>
              </w:rPr>
            </w:pPr>
            <w:r w:rsidRPr="00112820">
              <w:rPr>
                <w:rFonts w:ascii="Times New Roman" w:hAnsi="Times New Roman"/>
                <w:sz w:val="24"/>
                <w:szCs w:val="24"/>
                <w:lang w:val="id-ID"/>
              </w:rPr>
              <w:t>Aktivitas pendanaan</w:t>
            </w:r>
          </w:p>
          <w:p w:rsidR="00D014CB" w:rsidRPr="00BE3DAC" w:rsidRDefault="00D014CB" w:rsidP="00D014CB">
            <w:pPr>
              <w:pStyle w:val="ListParagraph"/>
              <w:ind w:left="579" w:hanging="142"/>
              <w:jc w:val="both"/>
              <w:rPr>
                <w:rFonts w:ascii="Times New Roman" w:hAnsi="Times New Roman"/>
                <w:sz w:val="24"/>
                <w:szCs w:val="24"/>
                <w:lang w:val="id-ID"/>
              </w:rPr>
            </w:pPr>
            <w:r>
              <w:rPr>
                <w:rFonts w:ascii="Times New Roman" w:hAnsi="Times New Roman"/>
                <w:sz w:val="24"/>
                <w:szCs w:val="24"/>
              </w:rPr>
              <w:t xml:space="preserve">  </w:t>
            </w:r>
            <w:r w:rsidRPr="00112820">
              <w:rPr>
                <w:rFonts w:ascii="Times New Roman" w:hAnsi="Times New Roman"/>
                <w:sz w:val="24"/>
                <w:szCs w:val="24"/>
              </w:rPr>
              <w:t xml:space="preserve">Termasuk dalam kelompok ini perkiraan </w:t>
            </w:r>
            <w:r w:rsidRPr="00112820">
              <w:rPr>
                <w:rFonts w:ascii="Times New Roman" w:hAnsi="Times New Roman"/>
                <w:i/>
                <w:sz w:val="24"/>
                <w:szCs w:val="24"/>
              </w:rPr>
              <w:t xml:space="preserve">(account) </w:t>
            </w:r>
            <w:r w:rsidRPr="00112820">
              <w:rPr>
                <w:rFonts w:ascii="Times New Roman" w:hAnsi="Times New Roman"/>
                <w:sz w:val="24"/>
                <w:szCs w:val="24"/>
              </w:rPr>
              <w:t>hutang jangka panjang lembaga dan aktiva bersih</w:t>
            </w:r>
          </w:p>
        </w:tc>
        <w:tc>
          <w:tcPr>
            <w:tcW w:w="754" w:type="dxa"/>
          </w:tcPr>
          <w:p w:rsidR="00D014CB" w:rsidRDefault="00D014CB" w:rsidP="00D014CB">
            <w:pPr>
              <w:pStyle w:val="ListParagraph"/>
              <w:spacing w:line="480" w:lineRule="auto"/>
              <w:ind w:left="459"/>
              <w:jc w:val="both"/>
              <w:rPr>
                <w:rFonts w:ascii="Times New Roman" w:hAnsi="Times New Roman"/>
                <w:sz w:val="24"/>
                <w:szCs w:val="24"/>
                <w:lang w:val="id-ID"/>
              </w:rPr>
            </w:pPr>
          </w:p>
        </w:tc>
        <w:tc>
          <w:tcPr>
            <w:tcW w:w="851" w:type="dxa"/>
          </w:tcPr>
          <w:p w:rsidR="00D014CB" w:rsidRDefault="00D014CB" w:rsidP="00D014CB">
            <w:pPr>
              <w:spacing w:line="480" w:lineRule="auto"/>
              <w:jc w:val="center"/>
              <w:rPr>
                <w:rFonts w:ascii="Times New Roman" w:hAnsi="Times New Roman" w:cs="Times New Roman"/>
                <w:b/>
                <w:sz w:val="24"/>
                <w:szCs w:val="24"/>
              </w:rPr>
            </w:pPr>
          </w:p>
          <w:p w:rsidR="00D014CB" w:rsidRPr="00CF59DC" w:rsidRDefault="00D014CB" w:rsidP="00D014CB">
            <w:pPr>
              <w:spacing w:line="480" w:lineRule="auto"/>
              <w:jc w:val="center"/>
              <w:rPr>
                <w:rFonts w:ascii="Times New Roman" w:hAnsi="Times New Roman"/>
                <w:sz w:val="24"/>
                <w:szCs w:val="24"/>
              </w:rPr>
            </w:pPr>
            <w:r w:rsidRPr="00CF59DC">
              <w:rPr>
                <w:rFonts w:ascii="Times New Roman" w:hAnsi="Times New Roman" w:cs="Times New Roman"/>
                <w:b/>
                <w:sz w:val="24"/>
                <w:szCs w:val="24"/>
              </w:rPr>
              <w:t>√</w:t>
            </w:r>
          </w:p>
          <w:p w:rsidR="00D014CB" w:rsidRDefault="00D014CB" w:rsidP="00D014CB">
            <w:pPr>
              <w:pStyle w:val="ListParagraph"/>
              <w:ind w:left="1179"/>
            </w:pPr>
          </w:p>
          <w:p w:rsidR="00D014CB" w:rsidRDefault="00D014CB" w:rsidP="00D014CB">
            <w:pPr>
              <w:pStyle w:val="ListParagraph"/>
              <w:ind w:left="1179"/>
            </w:pPr>
          </w:p>
          <w:p w:rsidR="00D014CB" w:rsidRDefault="00D014CB" w:rsidP="00D014CB">
            <w:pPr>
              <w:pStyle w:val="ListParagraph"/>
              <w:ind w:left="1179"/>
            </w:pPr>
          </w:p>
          <w:p w:rsidR="00D014CB" w:rsidRPr="00CF59DC" w:rsidRDefault="00D014CB" w:rsidP="00D014CB">
            <w:pPr>
              <w:spacing w:line="480" w:lineRule="auto"/>
              <w:jc w:val="center"/>
              <w:rPr>
                <w:rFonts w:ascii="Times New Roman" w:hAnsi="Times New Roman"/>
                <w:sz w:val="24"/>
                <w:szCs w:val="24"/>
              </w:rPr>
            </w:pPr>
            <w:r w:rsidRPr="00CF59DC">
              <w:rPr>
                <w:rFonts w:ascii="Times New Roman" w:hAnsi="Times New Roman" w:cs="Times New Roman"/>
                <w:b/>
                <w:sz w:val="24"/>
                <w:szCs w:val="24"/>
              </w:rPr>
              <w:t>√</w:t>
            </w:r>
          </w:p>
          <w:p w:rsidR="00D014CB" w:rsidRDefault="00D014CB" w:rsidP="00D014CB"/>
          <w:p w:rsidR="00D014CB" w:rsidRDefault="00D014CB" w:rsidP="00D014CB"/>
          <w:p w:rsidR="00D014CB" w:rsidRDefault="00D014CB" w:rsidP="00D014CB"/>
          <w:p w:rsidR="00D014CB" w:rsidRDefault="00D014CB" w:rsidP="00D014CB"/>
          <w:p w:rsidR="00D014CB" w:rsidRDefault="00D014CB" w:rsidP="00D014CB"/>
          <w:p w:rsidR="00D014CB" w:rsidRPr="00CF59DC" w:rsidRDefault="00D014CB" w:rsidP="00D014CB">
            <w:pPr>
              <w:spacing w:line="480" w:lineRule="auto"/>
              <w:jc w:val="center"/>
              <w:rPr>
                <w:rFonts w:ascii="Times New Roman" w:hAnsi="Times New Roman"/>
                <w:sz w:val="24"/>
                <w:szCs w:val="24"/>
              </w:rPr>
            </w:pPr>
            <w:r w:rsidRPr="00CF59DC">
              <w:rPr>
                <w:rFonts w:ascii="Times New Roman" w:hAnsi="Times New Roman" w:cs="Times New Roman"/>
                <w:b/>
                <w:sz w:val="24"/>
                <w:szCs w:val="24"/>
              </w:rPr>
              <w:t>√</w:t>
            </w:r>
          </w:p>
          <w:p w:rsidR="00D014CB" w:rsidRPr="00142259" w:rsidRDefault="00D014CB" w:rsidP="00D014CB"/>
        </w:tc>
      </w:tr>
    </w:tbl>
    <w:p w:rsidR="00081DE3" w:rsidRDefault="00081DE3" w:rsidP="00081DE3">
      <w:pPr>
        <w:autoSpaceDE w:val="0"/>
        <w:autoSpaceDN w:val="0"/>
        <w:adjustRightInd w:val="0"/>
        <w:spacing w:after="0"/>
        <w:jc w:val="both"/>
        <w:rPr>
          <w:rFonts w:ascii="Times New Roman" w:hAnsi="Times New Roman" w:cs="Times New Roman"/>
          <w:sz w:val="24"/>
          <w:szCs w:val="24"/>
        </w:rPr>
      </w:pPr>
    </w:p>
    <w:p w:rsidR="00D014CB" w:rsidRPr="00D014CB" w:rsidRDefault="00D014CB" w:rsidP="00081DE3">
      <w:pPr>
        <w:autoSpaceDE w:val="0"/>
        <w:autoSpaceDN w:val="0"/>
        <w:adjustRightInd w:val="0"/>
        <w:spacing w:after="0" w:line="480" w:lineRule="auto"/>
        <w:ind w:firstLine="360"/>
        <w:jc w:val="both"/>
        <w:rPr>
          <w:rFonts w:ascii="Times New Roman" w:hAnsi="Times New Roman" w:cs="Times New Roman"/>
          <w:sz w:val="24"/>
          <w:szCs w:val="24"/>
        </w:rPr>
      </w:pPr>
      <w:r w:rsidRPr="00D014CB">
        <w:rPr>
          <w:rFonts w:ascii="Times New Roman" w:hAnsi="Times New Roman" w:cs="Times New Roman"/>
          <w:sz w:val="24"/>
          <w:szCs w:val="24"/>
        </w:rPr>
        <w:t xml:space="preserve">Pengumpulan zakat pada BAZNAS Kabupaten Kepulauan Selayar dilakukan dengan cara petugas BAZNAS menjemput dari Muzakki, atau Muzakki datang sendiri menyetor dana zakatnya pada BAZNAS. Namun sepanjang penyelenggaraan dalam pengumpulan zakat, para Muzakki lebih banyak datang sendiri menyetor dana zakatnya pada BAZNAS. Dengan demikian dapat disimpulkan bahwa pengumpulan zakat BAZNAS Kabupaten Kepulauan Selayar </w:t>
      </w:r>
      <w:r w:rsidRPr="00D014CB">
        <w:rPr>
          <w:rFonts w:ascii="Times New Roman" w:hAnsi="Times New Roman" w:cs="Times New Roman"/>
          <w:sz w:val="24"/>
          <w:szCs w:val="24"/>
        </w:rPr>
        <w:lastRenderedPageBreak/>
        <w:t>telah sesuai dengan Undang-Undang Nomor 23 Tahun 2011 tentang Pengelolaan Zakat.</w:t>
      </w:r>
    </w:p>
    <w:p w:rsidR="00D014CB" w:rsidRDefault="00D014CB" w:rsidP="00D014CB">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Pendistribusian zakat dilihat dari laporan pelaksanaan dan pengelolaan zakat,infak dan sedekah BAZNAS Kabupaten Kepulauan tahun 2015, menyalurkan dana zakat pada delapan golongan yang berhak menerima zakat yang dibagi menjedi dua kelompok penerima zakat yaitu kelompok permanen (fakir, miskin, amil dan muallaf) dan kelompok temporer (hamba sahaya/budak, orang yang berutang, fisabilillah dan ibnu sabil). Dengan demikian dapat disimpulkan bahwa pendistribusian BAZNAS Kabupaten Kepulauan sudah sesuai dengan Undang-Undang Nomor 23 Tahun 2011.</w:t>
      </w:r>
    </w:p>
    <w:p w:rsidR="00D014CB" w:rsidRPr="00D014CB" w:rsidRDefault="00D014CB" w:rsidP="00D014CB">
      <w:pPr>
        <w:autoSpaceDE w:val="0"/>
        <w:autoSpaceDN w:val="0"/>
        <w:adjustRightInd w:val="0"/>
        <w:spacing w:after="0" w:line="480" w:lineRule="auto"/>
        <w:ind w:firstLine="360"/>
        <w:jc w:val="both"/>
        <w:rPr>
          <w:rFonts w:ascii="Times New Roman" w:hAnsi="Times New Roman" w:cs="Times New Roman"/>
          <w:sz w:val="24"/>
          <w:szCs w:val="24"/>
        </w:rPr>
      </w:pPr>
      <w:r w:rsidRPr="00D014CB">
        <w:rPr>
          <w:rFonts w:ascii="Times New Roman" w:hAnsi="Times New Roman" w:cs="Times New Roman"/>
          <w:sz w:val="24"/>
          <w:szCs w:val="24"/>
        </w:rPr>
        <w:t>Pendayagunaan Zakat berdasarkan Undang-Undang Nomor 23 tahun 2011 dapat didayagunakan untuk usaha produktif dan kepentingan publik seperti pembangunan sarana ibadah, sarana pendidikan dan lain sebagainya sepanjang tidak melanggar ketentuan syariat islam. Pendayagunaan zakat pada BAZNAS Kabupaten Kepulauan Selayar dalam hal pembangunan sarana publik sudah sesuai dengan Undang-Undang Nomor 23, dilihat dari laporan pelaksanaan dan pengelolaan zakat tahun 2015 dengan memberikan bantuan pembangunan sarana Ibadah kepada R.A Aqil perdana melalui asnaf infaq. Dan dalam hal pembentukan usaha produktif masih belum terlaksana.</w:t>
      </w:r>
    </w:p>
    <w:p w:rsidR="00441BE0" w:rsidRPr="00D014CB" w:rsidRDefault="00D014CB" w:rsidP="00441BE0">
      <w:pPr>
        <w:autoSpaceDE w:val="0"/>
        <w:autoSpaceDN w:val="0"/>
        <w:adjustRightInd w:val="0"/>
        <w:spacing w:after="0" w:line="480" w:lineRule="auto"/>
        <w:ind w:firstLine="360"/>
        <w:jc w:val="both"/>
        <w:rPr>
          <w:rFonts w:ascii="Times New Roman" w:hAnsi="Times New Roman" w:cs="Times New Roman"/>
          <w:sz w:val="24"/>
          <w:szCs w:val="24"/>
        </w:rPr>
      </w:pPr>
      <w:r w:rsidRPr="00D014CB">
        <w:rPr>
          <w:rFonts w:ascii="Times New Roman" w:hAnsi="Times New Roman" w:cs="Times New Roman"/>
          <w:sz w:val="24"/>
          <w:szCs w:val="24"/>
        </w:rPr>
        <w:t xml:space="preserve">Pelaporan Zakat yang jadikan pedoman dalam pembuatan laporan keuangan yaitu PSAK Nomor 45, dalam hal ini laporan arus kas dijadikan acuan sebagai dasar pembuatan laporan keuangan. Dimana laporan arus kas terdiri dari: aktivitas operasi, aktiitas investasi, aktivitas pendanaan. BAZNAS Kabupaten Kepulauan </w:t>
      </w:r>
      <w:r w:rsidRPr="00D014CB">
        <w:rPr>
          <w:rFonts w:ascii="Times New Roman" w:hAnsi="Times New Roman" w:cs="Times New Roman"/>
          <w:sz w:val="24"/>
          <w:szCs w:val="24"/>
        </w:rPr>
        <w:lastRenderedPageBreak/>
        <w:t>Selayar belum menerapkan pelaporan zakatnya sesuai PSAK Nomor 45. Hanya menggunakan tabel laris yang mencatat dana masuk dan keluar dalam satu periode tertentu. Dalam penyusunan  masih ada informasi-informasi yang belum  seperti tanggal masuk atau keluarnya dana, serta data penerimaan zakat maal dan penerimaan zakat fitrah yang belum terpisah sehingga sulit dibedakan antara penerimaan zakat maal dan penerimaan zakat fitrah. Dengan demikian dapat disimpulkan bahwa pelaporan zakat pada BAZNAS Kabupaten kepulauan Selayar tidak sesuai dengan PSAK Nomor 45.</w:t>
      </w:r>
    </w:p>
    <w:p w:rsidR="00FA11B7" w:rsidRDefault="00FA11B7" w:rsidP="00D014CB">
      <w:pPr>
        <w:pStyle w:val="NoSpacing"/>
        <w:widowControl w:val="0"/>
        <w:autoSpaceDE w:val="0"/>
        <w:autoSpaceDN w:val="0"/>
        <w:adjustRightInd w:val="0"/>
        <w:spacing w:line="480" w:lineRule="auto"/>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FA11B7" w:rsidRDefault="00FA11B7"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587289" w:rsidRDefault="00587289" w:rsidP="00B76D3E">
      <w:pPr>
        <w:pStyle w:val="NoSpacing"/>
        <w:widowControl w:val="0"/>
        <w:autoSpaceDE w:val="0"/>
        <w:autoSpaceDN w:val="0"/>
        <w:adjustRightInd w:val="0"/>
        <w:spacing w:line="480" w:lineRule="auto"/>
        <w:ind w:firstLine="720"/>
        <w:jc w:val="both"/>
        <w:rPr>
          <w:rFonts w:ascii="Times New Roman" w:hAnsi="Times New Roman" w:cs="Times New Roman"/>
          <w:sz w:val="24"/>
          <w:szCs w:val="24"/>
          <w:lang w:val="en-US"/>
        </w:rPr>
      </w:pPr>
    </w:p>
    <w:p w:rsidR="00E60ED8" w:rsidRDefault="00E60ED8" w:rsidP="00AC47A9">
      <w:pPr>
        <w:pStyle w:val="NoSpacing"/>
        <w:widowControl w:val="0"/>
        <w:autoSpaceDE w:val="0"/>
        <w:autoSpaceDN w:val="0"/>
        <w:adjustRightInd w:val="0"/>
        <w:spacing w:line="480" w:lineRule="auto"/>
        <w:jc w:val="both"/>
        <w:rPr>
          <w:rFonts w:ascii="Times New Roman" w:hAnsi="Times New Roman" w:cs="Times New Roman"/>
          <w:sz w:val="24"/>
          <w:szCs w:val="24"/>
          <w:lang w:val="en-US" w:eastAsia="id-ID"/>
        </w:rPr>
      </w:pPr>
    </w:p>
    <w:p w:rsidR="00D014CB" w:rsidRPr="00B76D3E" w:rsidRDefault="00D014CB" w:rsidP="00AC47A9">
      <w:pPr>
        <w:pStyle w:val="NoSpacing"/>
        <w:widowControl w:val="0"/>
        <w:autoSpaceDE w:val="0"/>
        <w:autoSpaceDN w:val="0"/>
        <w:adjustRightInd w:val="0"/>
        <w:spacing w:line="480" w:lineRule="auto"/>
        <w:jc w:val="both"/>
        <w:rPr>
          <w:rFonts w:ascii="Times New Roman" w:hAnsi="Times New Roman" w:cs="Times New Roman"/>
          <w:sz w:val="24"/>
          <w:szCs w:val="24"/>
          <w:lang w:val="en-US" w:eastAsia="id-ID"/>
        </w:rPr>
      </w:pPr>
    </w:p>
    <w:p w:rsidR="001964D7" w:rsidRDefault="00424D3F" w:rsidP="001964D7">
      <w:pPr>
        <w:tabs>
          <w:tab w:val="left" w:pos="360"/>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47328" behindDoc="0" locked="0" layoutInCell="1" allowOverlap="1">
                <wp:simplePos x="0" y="0"/>
                <wp:positionH relativeFrom="column">
                  <wp:posOffset>4756150</wp:posOffset>
                </wp:positionH>
                <wp:positionV relativeFrom="paragraph">
                  <wp:posOffset>-631190</wp:posOffset>
                </wp:positionV>
                <wp:extent cx="367665" cy="413385"/>
                <wp:effectExtent l="5080" t="8890" r="8255" b="6350"/>
                <wp:wrapNone/>
                <wp:docPr id="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133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74.5pt;margin-top:-49.7pt;width:28.95pt;height:3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" strokecolor="white [3212]"/>
            </w:pict>
          </mc:Fallback>
        </mc:AlternateContent>
      </w:r>
      <w:r w:rsidR="001964D7">
        <w:rPr>
          <w:rFonts w:ascii="Times New Roman" w:hAnsi="Times New Roman" w:cs="Times New Roman"/>
          <w:b/>
          <w:bCs/>
          <w:sz w:val="24"/>
          <w:szCs w:val="24"/>
        </w:rPr>
        <w:t>BAB V</w:t>
      </w:r>
    </w:p>
    <w:p w:rsidR="001964D7" w:rsidRDefault="001964D7" w:rsidP="001964D7">
      <w:pPr>
        <w:tabs>
          <w:tab w:val="left" w:pos="360"/>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1964D7" w:rsidRDefault="001964D7" w:rsidP="00307979">
      <w:pPr>
        <w:pStyle w:val="ListParagraph"/>
        <w:numPr>
          <w:ilvl w:val="0"/>
          <w:numId w:val="66"/>
        </w:numPr>
        <w:autoSpaceDE w:val="0"/>
        <w:autoSpaceDN w:val="0"/>
        <w:adjustRightInd w:val="0"/>
        <w:spacing w:after="0" w:line="480" w:lineRule="auto"/>
        <w:ind w:left="360"/>
        <w:rPr>
          <w:rFonts w:ascii="Times New Roman" w:hAnsi="Times New Roman" w:cs="Times New Roman"/>
          <w:b/>
          <w:bCs/>
          <w:sz w:val="24"/>
          <w:szCs w:val="24"/>
        </w:rPr>
      </w:pPr>
      <w:r w:rsidRPr="001964D7">
        <w:rPr>
          <w:rFonts w:ascii="Times New Roman" w:hAnsi="Times New Roman" w:cs="Times New Roman"/>
          <w:b/>
          <w:bCs/>
          <w:sz w:val="24"/>
          <w:szCs w:val="24"/>
        </w:rPr>
        <w:t>Kesimpulan</w:t>
      </w:r>
    </w:p>
    <w:p w:rsidR="004F0DAD" w:rsidRPr="001964D7" w:rsidRDefault="004F0DAD" w:rsidP="004F0DAD">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1964D7">
        <w:rPr>
          <w:rFonts w:ascii="Times New Roman" w:hAnsi="Times New Roman" w:cs="Times New Roman"/>
          <w:bCs/>
          <w:sz w:val="24"/>
          <w:szCs w:val="24"/>
        </w:rPr>
        <w:t>Be</w:t>
      </w:r>
      <w:r>
        <w:rPr>
          <w:rFonts w:ascii="Times New Roman" w:hAnsi="Times New Roman" w:cs="Times New Roman"/>
          <w:bCs/>
          <w:sz w:val="24"/>
          <w:szCs w:val="24"/>
        </w:rPr>
        <w:t>r</w:t>
      </w:r>
      <w:r w:rsidRPr="001964D7">
        <w:rPr>
          <w:rFonts w:ascii="Times New Roman" w:hAnsi="Times New Roman" w:cs="Times New Roman"/>
          <w:bCs/>
          <w:sz w:val="24"/>
          <w:szCs w:val="24"/>
        </w:rPr>
        <w:t xml:space="preserve">dasarkan penelitian yang dilakukan oleh peneliti dengan judul </w:t>
      </w:r>
      <w:r>
        <w:rPr>
          <w:rFonts w:ascii="Times New Roman" w:hAnsi="Times New Roman" w:cs="Times New Roman"/>
          <w:bCs/>
          <w:sz w:val="24"/>
          <w:szCs w:val="24"/>
        </w:rPr>
        <w:t>maka dapat ditarik kesimpulan bahwa :</w:t>
      </w:r>
    </w:p>
    <w:p w:rsidR="00D014CB" w:rsidRDefault="002579D1" w:rsidP="00D014CB">
      <w:pPr>
        <w:pStyle w:val="ListParagraph"/>
        <w:numPr>
          <w:ilvl w:val="0"/>
          <w:numId w:val="67"/>
        </w:numPr>
        <w:tabs>
          <w:tab w:val="left" w:pos="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Pengumpulan zakat pada BAZNAS K</w:t>
      </w:r>
      <w:r w:rsidR="00DF2E9A">
        <w:rPr>
          <w:rFonts w:ascii="Times New Roman" w:hAnsi="Times New Roman" w:cs="Times New Roman"/>
          <w:sz w:val="24"/>
          <w:szCs w:val="24"/>
        </w:rPr>
        <w:t xml:space="preserve">abupaten Kepulauan Selayar </w:t>
      </w:r>
      <w:r>
        <w:rPr>
          <w:rFonts w:ascii="Times New Roman" w:hAnsi="Times New Roman" w:cs="Times New Roman"/>
          <w:sz w:val="24"/>
          <w:szCs w:val="24"/>
        </w:rPr>
        <w:t>dilakukan dengan cara petugas BAZNAS menjemput dari Muzakki, atau Muzakki datang sendiri men</w:t>
      </w:r>
      <w:r w:rsidR="00DF2E9A">
        <w:rPr>
          <w:rFonts w:ascii="Times New Roman" w:hAnsi="Times New Roman" w:cs="Times New Roman"/>
          <w:sz w:val="24"/>
          <w:szCs w:val="24"/>
        </w:rPr>
        <w:t>yetor dana zakatnya pada BAZNAS. N</w:t>
      </w:r>
      <w:r>
        <w:rPr>
          <w:rFonts w:ascii="Times New Roman" w:hAnsi="Times New Roman" w:cs="Times New Roman"/>
          <w:sz w:val="24"/>
          <w:szCs w:val="24"/>
        </w:rPr>
        <w:t>amun sepanjang</w:t>
      </w:r>
      <w:r w:rsidR="00D014CB">
        <w:rPr>
          <w:rFonts w:ascii="Times New Roman" w:hAnsi="Times New Roman" w:cs="Times New Roman"/>
          <w:sz w:val="24"/>
          <w:szCs w:val="24"/>
        </w:rPr>
        <w:t xml:space="preserve"> </w:t>
      </w:r>
      <w:r>
        <w:rPr>
          <w:rFonts w:ascii="Times New Roman" w:hAnsi="Times New Roman" w:cs="Times New Roman"/>
          <w:sz w:val="24"/>
          <w:szCs w:val="24"/>
        </w:rPr>
        <w:t>penyelenggaraan dalam pengumpulan zakat</w:t>
      </w:r>
      <w:r w:rsidR="00DF2E9A">
        <w:rPr>
          <w:rFonts w:ascii="Times New Roman" w:hAnsi="Times New Roman" w:cs="Times New Roman"/>
          <w:sz w:val="24"/>
          <w:szCs w:val="24"/>
        </w:rPr>
        <w:t>,</w:t>
      </w:r>
      <w:r>
        <w:rPr>
          <w:rFonts w:ascii="Times New Roman" w:hAnsi="Times New Roman" w:cs="Times New Roman"/>
          <w:sz w:val="24"/>
          <w:szCs w:val="24"/>
        </w:rPr>
        <w:t xml:space="preserve"> para Muzakki lebih banyak datang sendiri menyetor dana zakatnya pada BAZNAS. Dengan demikian dapat disimpulkan bahwa pen</w:t>
      </w:r>
      <w:r w:rsidR="00D014CB">
        <w:rPr>
          <w:rFonts w:ascii="Times New Roman" w:hAnsi="Times New Roman" w:cs="Times New Roman"/>
          <w:sz w:val="24"/>
          <w:szCs w:val="24"/>
        </w:rPr>
        <w:t xml:space="preserve">gumpulan zakat BAZNAS Kabupaten </w:t>
      </w:r>
      <w:r>
        <w:rPr>
          <w:rFonts w:ascii="Times New Roman" w:hAnsi="Times New Roman" w:cs="Times New Roman"/>
          <w:sz w:val="24"/>
          <w:szCs w:val="24"/>
        </w:rPr>
        <w:t>Kepulauan Selayar telah sesuai dengan Undang-Undang Nomor 23 Tahun 2011 tentang Pengelolaan Zakat.</w:t>
      </w:r>
    </w:p>
    <w:p w:rsidR="002579D1" w:rsidRPr="00D014CB" w:rsidRDefault="002579D1" w:rsidP="00D014CB">
      <w:pPr>
        <w:pStyle w:val="ListParagraph"/>
        <w:numPr>
          <w:ilvl w:val="0"/>
          <w:numId w:val="67"/>
        </w:numPr>
        <w:tabs>
          <w:tab w:val="left" w:pos="0"/>
        </w:tabs>
        <w:autoSpaceDE w:val="0"/>
        <w:autoSpaceDN w:val="0"/>
        <w:adjustRightInd w:val="0"/>
        <w:spacing w:after="0" w:line="480" w:lineRule="auto"/>
        <w:ind w:left="360"/>
        <w:jc w:val="both"/>
        <w:rPr>
          <w:rFonts w:ascii="Times New Roman" w:hAnsi="Times New Roman" w:cs="Times New Roman"/>
          <w:sz w:val="24"/>
          <w:szCs w:val="24"/>
        </w:rPr>
      </w:pPr>
      <w:r w:rsidRPr="00D014CB">
        <w:rPr>
          <w:rFonts w:ascii="Times New Roman" w:hAnsi="Times New Roman" w:cs="Times New Roman"/>
          <w:sz w:val="24"/>
          <w:szCs w:val="24"/>
        </w:rPr>
        <w:t>Pe</w:t>
      </w:r>
      <w:r w:rsidR="00DF2E9A" w:rsidRPr="00D014CB">
        <w:rPr>
          <w:rFonts w:ascii="Times New Roman" w:hAnsi="Times New Roman" w:cs="Times New Roman"/>
          <w:sz w:val="24"/>
          <w:szCs w:val="24"/>
        </w:rPr>
        <w:t xml:space="preserve">ndistribusian zakat </w:t>
      </w:r>
      <w:r w:rsidR="001515A5" w:rsidRPr="00D014CB">
        <w:rPr>
          <w:rFonts w:ascii="Times New Roman" w:hAnsi="Times New Roman" w:cs="Times New Roman"/>
          <w:sz w:val="24"/>
          <w:szCs w:val="24"/>
        </w:rPr>
        <w:t>dilihat dari laporan pelaksanaan dan pengelolaan zakat,infak dan sedekah</w:t>
      </w:r>
      <w:r w:rsidR="00DF2E9A" w:rsidRPr="00D014CB">
        <w:rPr>
          <w:rFonts w:ascii="Times New Roman" w:hAnsi="Times New Roman" w:cs="Times New Roman"/>
          <w:sz w:val="24"/>
          <w:szCs w:val="24"/>
        </w:rPr>
        <w:t xml:space="preserve"> BAZNAS</w:t>
      </w:r>
      <w:r w:rsidR="00FE0C36" w:rsidRPr="00D014CB">
        <w:rPr>
          <w:rFonts w:ascii="Times New Roman" w:hAnsi="Times New Roman" w:cs="Times New Roman"/>
          <w:sz w:val="24"/>
          <w:szCs w:val="24"/>
        </w:rPr>
        <w:t xml:space="preserve"> Kabupaten Kepulauan</w:t>
      </w:r>
      <w:r w:rsidR="001515A5" w:rsidRPr="00D014CB">
        <w:rPr>
          <w:rFonts w:ascii="Times New Roman" w:hAnsi="Times New Roman" w:cs="Times New Roman"/>
          <w:sz w:val="24"/>
          <w:szCs w:val="24"/>
        </w:rPr>
        <w:t xml:space="preserve"> tahun 2015</w:t>
      </w:r>
      <w:r w:rsidRPr="00D014CB">
        <w:rPr>
          <w:rFonts w:ascii="Times New Roman" w:hAnsi="Times New Roman" w:cs="Times New Roman"/>
          <w:sz w:val="24"/>
          <w:szCs w:val="24"/>
        </w:rPr>
        <w:t>,</w:t>
      </w:r>
      <w:r w:rsidR="00DF2E9A" w:rsidRPr="00D014CB">
        <w:rPr>
          <w:rFonts w:ascii="Times New Roman" w:hAnsi="Times New Roman" w:cs="Times New Roman"/>
          <w:sz w:val="24"/>
          <w:szCs w:val="24"/>
        </w:rPr>
        <w:t xml:space="preserve"> </w:t>
      </w:r>
      <w:r w:rsidR="001515A5" w:rsidRPr="00D014CB">
        <w:rPr>
          <w:rFonts w:ascii="Times New Roman" w:hAnsi="Times New Roman" w:cs="Times New Roman"/>
          <w:sz w:val="24"/>
          <w:szCs w:val="24"/>
        </w:rPr>
        <w:t>menyalurkan dana zakat pada</w:t>
      </w:r>
      <w:r w:rsidR="00DF2E9A" w:rsidRPr="00D014CB">
        <w:rPr>
          <w:rFonts w:ascii="Times New Roman" w:hAnsi="Times New Roman" w:cs="Times New Roman"/>
          <w:sz w:val="24"/>
          <w:szCs w:val="24"/>
        </w:rPr>
        <w:t xml:space="preserve"> </w:t>
      </w:r>
      <w:r w:rsidR="001515A5" w:rsidRPr="00D014CB">
        <w:rPr>
          <w:rFonts w:ascii="Times New Roman" w:hAnsi="Times New Roman" w:cs="Times New Roman"/>
          <w:sz w:val="24"/>
          <w:szCs w:val="24"/>
        </w:rPr>
        <w:t>delapan golongan yang berhak menerima zakat yang dibagi menjedi dua kelompok penerima zakat yaitu kelompok permanen (fakir, misk</w:t>
      </w:r>
      <w:r w:rsidR="00DF2E9A" w:rsidRPr="00D014CB">
        <w:rPr>
          <w:rFonts w:ascii="Times New Roman" w:hAnsi="Times New Roman" w:cs="Times New Roman"/>
          <w:sz w:val="24"/>
          <w:szCs w:val="24"/>
        </w:rPr>
        <w:t xml:space="preserve">in, amil dan muallaf) dan </w:t>
      </w:r>
      <w:r w:rsidR="001515A5" w:rsidRPr="00D014CB">
        <w:rPr>
          <w:rFonts w:ascii="Times New Roman" w:hAnsi="Times New Roman" w:cs="Times New Roman"/>
          <w:sz w:val="24"/>
          <w:szCs w:val="24"/>
        </w:rPr>
        <w:t>kelompok temporer (hamba sahaya/budak, orang yang berutang</w:t>
      </w:r>
      <w:r w:rsidR="00DF2E9A" w:rsidRPr="00D014CB">
        <w:rPr>
          <w:rFonts w:ascii="Times New Roman" w:hAnsi="Times New Roman" w:cs="Times New Roman"/>
          <w:sz w:val="24"/>
          <w:szCs w:val="24"/>
        </w:rPr>
        <w:t>, fisabilillah dan ibnu sabil). Dengan demikian dapat disimpulkan bahwa pendistribusian BAZNAS</w:t>
      </w:r>
      <w:r w:rsidR="00FE0C36" w:rsidRPr="00D014CB">
        <w:rPr>
          <w:rFonts w:ascii="Times New Roman" w:hAnsi="Times New Roman" w:cs="Times New Roman"/>
          <w:sz w:val="24"/>
          <w:szCs w:val="24"/>
        </w:rPr>
        <w:t xml:space="preserve"> Kabupaten Kepulauan</w:t>
      </w:r>
      <w:r w:rsidR="00DF2E9A" w:rsidRPr="00D014CB">
        <w:rPr>
          <w:rFonts w:ascii="Times New Roman" w:hAnsi="Times New Roman" w:cs="Times New Roman"/>
          <w:sz w:val="24"/>
          <w:szCs w:val="24"/>
        </w:rPr>
        <w:t xml:space="preserve"> sudah sesuai dengan Undang-Undang Nomor 23 Tahun 2011.</w:t>
      </w:r>
    </w:p>
    <w:p w:rsidR="001515A5" w:rsidRDefault="00040924" w:rsidP="00307979">
      <w:pPr>
        <w:pStyle w:val="ListParagraph"/>
        <w:numPr>
          <w:ilvl w:val="0"/>
          <w:numId w:val="6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75F8E9C" wp14:editId="27EEFF58">
                <wp:simplePos x="0" y="0"/>
                <wp:positionH relativeFrom="column">
                  <wp:posOffset>2386384</wp:posOffset>
                </wp:positionH>
                <wp:positionV relativeFrom="paragraph">
                  <wp:posOffset>840492</wp:posOffset>
                </wp:positionV>
                <wp:extent cx="397565" cy="298173"/>
                <wp:effectExtent l="0" t="0" r="21590" b="26035"/>
                <wp:wrapNone/>
                <wp:docPr id="23" name="Text Box 23"/>
                <wp:cNvGraphicFramePr/>
                <a:graphic xmlns:a="http://schemas.openxmlformats.org/drawingml/2006/main">
                  <a:graphicData uri="http://schemas.microsoft.com/office/word/2010/wordprocessingShape">
                    <wps:wsp>
                      <wps:cNvSpPr txBox="1"/>
                      <wps:spPr>
                        <a:xfrm>
                          <a:off x="0" y="0"/>
                          <a:ext cx="397565" cy="29817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0924" w:rsidRPr="00040924" w:rsidRDefault="00040924">
                            <w:pPr>
                              <w:rPr>
                                <w:rFonts w:ascii="Times New Roman" w:hAnsi="Times New Roman" w:cs="Times New Roman"/>
                                <w:sz w:val="24"/>
                                <w:szCs w:val="24"/>
                              </w:rPr>
                            </w:pPr>
                            <w:r w:rsidRPr="00040924">
                              <w:rPr>
                                <w:rFonts w:ascii="Times New Roman" w:hAnsi="Times New Roman" w:cs="Times New Roman"/>
                                <w:sz w:val="24"/>
                                <w:szCs w:val="24"/>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104" type="#_x0000_t202" style="position:absolute;left:0;text-align:left;margin-left:187.9pt;margin-top:66.2pt;width:31.3pt;height: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" fillcolor="white [3212]" strokecolor="white [3212]" strokeweight=".5pt">
                <v:textbox>
                  <w:txbxContent>
                    <w:p w:rsidR="00040924" w:rsidRPr="00040924" w:rsidRDefault="00040924">
                      <w:pPr>
                        <w:rPr>
                          <w:rFonts w:ascii="Times New Roman" w:hAnsi="Times New Roman" w:cs="Times New Roman"/>
                          <w:sz w:val="24"/>
                          <w:szCs w:val="24"/>
                        </w:rPr>
                      </w:pPr>
                      <w:r w:rsidRPr="00040924">
                        <w:rPr>
                          <w:rFonts w:ascii="Times New Roman" w:hAnsi="Times New Roman" w:cs="Times New Roman"/>
                          <w:sz w:val="24"/>
                          <w:szCs w:val="24"/>
                        </w:rPr>
                        <w:t>46</w:t>
                      </w:r>
                    </w:p>
                  </w:txbxContent>
                </v:textbox>
              </v:shape>
            </w:pict>
          </mc:Fallback>
        </mc:AlternateContent>
      </w:r>
      <w:r w:rsidR="00C0428F">
        <w:rPr>
          <w:rFonts w:ascii="Times New Roman" w:hAnsi="Times New Roman" w:cs="Times New Roman"/>
          <w:sz w:val="24"/>
          <w:szCs w:val="24"/>
        </w:rPr>
        <w:t xml:space="preserve">Pendayagunaan Zakat berdasarkan Undang-Undang Nomor 23 tahun 2011 dapat didayagunakan untuk usaha produktif dan </w:t>
      </w:r>
      <w:r w:rsidR="00941F99">
        <w:rPr>
          <w:rFonts w:ascii="Times New Roman" w:hAnsi="Times New Roman" w:cs="Times New Roman"/>
          <w:sz w:val="24"/>
          <w:szCs w:val="24"/>
        </w:rPr>
        <w:t>kep</w:t>
      </w:r>
      <w:r w:rsidR="00C0428F">
        <w:rPr>
          <w:rFonts w:ascii="Times New Roman" w:hAnsi="Times New Roman" w:cs="Times New Roman"/>
          <w:sz w:val="24"/>
          <w:szCs w:val="24"/>
        </w:rPr>
        <w:t>e</w:t>
      </w:r>
      <w:r w:rsidR="00941F99">
        <w:rPr>
          <w:rFonts w:ascii="Times New Roman" w:hAnsi="Times New Roman" w:cs="Times New Roman"/>
          <w:sz w:val="24"/>
          <w:szCs w:val="24"/>
        </w:rPr>
        <w:t xml:space="preserve">ntingan publik seperti </w:t>
      </w:r>
      <w:r w:rsidR="00941F99">
        <w:rPr>
          <w:rFonts w:ascii="Times New Roman" w:hAnsi="Times New Roman" w:cs="Times New Roman"/>
          <w:sz w:val="24"/>
          <w:szCs w:val="24"/>
        </w:rPr>
        <w:lastRenderedPageBreak/>
        <w:t>p</w:t>
      </w:r>
      <w:r w:rsidR="00C0428F">
        <w:rPr>
          <w:rFonts w:ascii="Times New Roman" w:hAnsi="Times New Roman" w:cs="Times New Roman"/>
          <w:sz w:val="24"/>
          <w:szCs w:val="24"/>
        </w:rPr>
        <w:t xml:space="preserve">embangunan </w:t>
      </w:r>
      <w:r w:rsidR="00941F99">
        <w:rPr>
          <w:rFonts w:ascii="Times New Roman" w:hAnsi="Times New Roman" w:cs="Times New Roman"/>
          <w:sz w:val="24"/>
          <w:szCs w:val="24"/>
        </w:rPr>
        <w:t xml:space="preserve">sarana ibadah, sarana pendidikan dan lain sebagainya sepanjang tidak melanggar ketentuan syariat islam. Pendayagunaan zakat pada BAZNAS Kabupaten Kepulauan Selayar </w:t>
      </w:r>
      <w:r w:rsidR="004F31C1">
        <w:rPr>
          <w:rFonts w:ascii="Times New Roman" w:hAnsi="Times New Roman" w:cs="Times New Roman"/>
          <w:sz w:val="24"/>
          <w:szCs w:val="24"/>
        </w:rPr>
        <w:t>dalam hal pembangunan sarana publik sudah sesuai dengan Undang-Undang Nomor 23, dilihat dari laporan pelaksanaan dan pengelolaan zakat tahun 2015</w:t>
      </w:r>
      <w:r w:rsidR="00941F99">
        <w:rPr>
          <w:rFonts w:ascii="Times New Roman" w:hAnsi="Times New Roman" w:cs="Times New Roman"/>
          <w:sz w:val="24"/>
          <w:szCs w:val="24"/>
        </w:rPr>
        <w:t xml:space="preserve"> </w:t>
      </w:r>
      <w:r w:rsidR="004F31C1">
        <w:rPr>
          <w:rFonts w:ascii="Times New Roman" w:hAnsi="Times New Roman" w:cs="Times New Roman"/>
          <w:sz w:val="24"/>
          <w:szCs w:val="24"/>
        </w:rPr>
        <w:t>dengan memberikan bantuan pembangunan sarana Ibadah kepada R.A Aqil perdana melalui asnaf infaq. Dan dalam hal pembentukan usaha produktif masih belum terlaksana.</w:t>
      </w:r>
    </w:p>
    <w:p w:rsidR="006E19CD" w:rsidRPr="00A174C8" w:rsidRDefault="004F31C1" w:rsidP="00A174C8">
      <w:pPr>
        <w:pStyle w:val="ListParagraph"/>
        <w:numPr>
          <w:ilvl w:val="0"/>
          <w:numId w:val="6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w:t>
      </w:r>
      <w:r w:rsidR="00C0428F">
        <w:rPr>
          <w:rFonts w:ascii="Times New Roman" w:hAnsi="Times New Roman" w:cs="Times New Roman"/>
          <w:sz w:val="24"/>
          <w:szCs w:val="24"/>
        </w:rPr>
        <w:t xml:space="preserve">poran Zakat </w:t>
      </w:r>
      <w:r w:rsidR="006E19CD">
        <w:rPr>
          <w:rFonts w:ascii="Times New Roman" w:hAnsi="Times New Roman" w:cs="Times New Roman"/>
          <w:sz w:val="24"/>
          <w:szCs w:val="24"/>
        </w:rPr>
        <w:t>yang jadikan</w:t>
      </w:r>
      <w:r w:rsidR="00C0428F" w:rsidRPr="00C0428F">
        <w:rPr>
          <w:rFonts w:ascii="Times New Roman" w:hAnsi="Times New Roman" w:cs="Times New Roman"/>
          <w:sz w:val="24"/>
          <w:szCs w:val="24"/>
        </w:rPr>
        <w:t xml:space="preserve"> </w:t>
      </w:r>
      <w:r w:rsidR="00C0428F">
        <w:rPr>
          <w:rFonts w:ascii="Times New Roman" w:hAnsi="Times New Roman" w:cs="Times New Roman"/>
          <w:sz w:val="24"/>
          <w:szCs w:val="24"/>
        </w:rPr>
        <w:t>pedoman dalam pembuatan laporan keuangan yaitu PSAK Nomor 45</w:t>
      </w:r>
      <w:r w:rsidR="006B2B8D">
        <w:rPr>
          <w:rFonts w:ascii="Times New Roman" w:hAnsi="Times New Roman" w:cs="Times New Roman"/>
          <w:sz w:val="24"/>
          <w:szCs w:val="24"/>
        </w:rPr>
        <w:t>, dalam hal ini laporan arus kas dijadikan acuan sebagai dasar pembuatan laporan keuangan.</w:t>
      </w:r>
      <w:r w:rsidR="006B2B8D" w:rsidRPr="00A174C8">
        <w:rPr>
          <w:rFonts w:ascii="Times New Roman" w:hAnsi="Times New Roman" w:cs="Times New Roman"/>
          <w:sz w:val="24"/>
          <w:szCs w:val="24"/>
        </w:rPr>
        <w:t xml:space="preserve"> Dimana lap</w:t>
      </w:r>
      <w:r w:rsidR="00A174C8">
        <w:rPr>
          <w:rFonts w:ascii="Times New Roman" w:hAnsi="Times New Roman" w:cs="Times New Roman"/>
          <w:sz w:val="24"/>
          <w:szCs w:val="24"/>
        </w:rPr>
        <w:t xml:space="preserve">oran arus kas terdiri dari: </w:t>
      </w:r>
      <w:r w:rsidR="00AE1791" w:rsidRPr="00A174C8">
        <w:rPr>
          <w:rFonts w:ascii="Times New Roman" w:hAnsi="Times New Roman" w:cs="Times New Roman"/>
          <w:sz w:val="24"/>
          <w:szCs w:val="24"/>
        </w:rPr>
        <w:t>aktivitas</w:t>
      </w:r>
      <w:r w:rsidR="00A174C8">
        <w:rPr>
          <w:rFonts w:ascii="Times New Roman" w:hAnsi="Times New Roman" w:cs="Times New Roman"/>
          <w:sz w:val="24"/>
          <w:szCs w:val="24"/>
        </w:rPr>
        <w:t xml:space="preserve"> operasi, aktiitas investasi, aktivitas pendanaan. </w:t>
      </w:r>
      <w:r w:rsidR="006B2B8D" w:rsidRPr="00A174C8">
        <w:rPr>
          <w:rFonts w:ascii="Times New Roman" w:hAnsi="Times New Roman" w:cs="Times New Roman"/>
          <w:sz w:val="24"/>
          <w:szCs w:val="24"/>
        </w:rPr>
        <w:t xml:space="preserve">BAZNAS Kabupaten Kepulauan Selayar </w:t>
      </w:r>
      <w:r w:rsidR="00C0428F" w:rsidRPr="00A174C8">
        <w:rPr>
          <w:rFonts w:ascii="Times New Roman" w:hAnsi="Times New Roman" w:cs="Times New Roman"/>
          <w:sz w:val="24"/>
          <w:szCs w:val="24"/>
        </w:rPr>
        <w:t>belum</w:t>
      </w:r>
      <w:r w:rsidR="009401C6" w:rsidRPr="00A174C8">
        <w:rPr>
          <w:rFonts w:ascii="Times New Roman" w:hAnsi="Times New Roman" w:cs="Times New Roman"/>
          <w:sz w:val="24"/>
          <w:szCs w:val="24"/>
        </w:rPr>
        <w:t xml:space="preserve"> menerapkan</w:t>
      </w:r>
      <w:r w:rsidR="006E19CD" w:rsidRPr="00A174C8">
        <w:rPr>
          <w:rFonts w:ascii="Times New Roman" w:hAnsi="Times New Roman" w:cs="Times New Roman"/>
          <w:sz w:val="24"/>
          <w:szCs w:val="24"/>
        </w:rPr>
        <w:t xml:space="preserve"> pelaporan zakatnya </w:t>
      </w:r>
      <w:r w:rsidR="00A174C8">
        <w:rPr>
          <w:rFonts w:ascii="Times New Roman" w:hAnsi="Times New Roman" w:cs="Times New Roman"/>
          <w:sz w:val="24"/>
          <w:szCs w:val="24"/>
        </w:rPr>
        <w:t xml:space="preserve">sesuai PSAK Nomor 45. Hanya menggunakan tabel laris yang mencatat dana masuk </w:t>
      </w:r>
      <w:r w:rsidR="006E19CD" w:rsidRPr="00A174C8">
        <w:rPr>
          <w:rFonts w:ascii="Times New Roman" w:hAnsi="Times New Roman" w:cs="Times New Roman"/>
          <w:sz w:val="24"/>
          <w:szCs w:val="24"/>
        </w:rPr>
        <w:t>dan keluar dalam satu periode tertentu. Dalam penyusunan  masih a</w:t>
      </w:r>
      <w:r w:rsidR="00A174C8">
        <w:rPr>
          <w:rFonts w:ascii="Times New Roman" w:hAnsi="Times New Roman" w:cs="Times New Roman"/>
          <w:sz w:val="24"/>
          <w:szCs w:val="24"/>
        </w:rPr>
        <w:t xml:space="preserve">da informasi-informasi yang belum  </w:t>
      </w:r>
      <w:r w:rsidR="006E19CD" w:rsidRPr="00A174C8">
        <w:rPr>
          <w:rFonts w:ascii="Times New Roman" w:hAnsi="Times New Roman" w:cs="Times New Roman"/>
          <w:sz w:val="24"/>
          <w:szCs w:val="24"/>
        </w:rPr>
        <w:t>seperti tan</w:t>
      </w:r>
      <w:r w:rsidR="00A174C8">
        <w:rPr>
          <w:rFonts w:ascii="Times New Roman" w:hAnsi="Times New Roman" w:cs="Times New Roman"/>
          <w:sz w:val="24"/>
          <w:szCs w:val="24"/>
        </w:rPr>
        <w:t xml:space="preserve">ggal masuk atau keluarnya dana, serta </w:t>
      </w:r>
      <w:r w:rsidR="006E19CD" w:rsidRPr="00A174C8">
        <w:rPr>
          <w:rFonts w:ascii="Times New Roman" w:hAnsi="Times New Roman" w:cs="Times New Roman"/>
          <w:sz w:val="24"/>
          <w:szCs w:val="24"/>
        </w:rPr>
        <w:t>data penerimaan zakat maal dan</w:t>
      </w:r>
      <w:r w:rsidR="00A174C8">
        <w:rPr>
          <w:rFonts w:ascii="Times New Roman" w:hAnsi="Times New Roman" w:cs="Times New Roman"/>
          <w:sz w:val="24"/>
          <w:szCs w:val="24"/>
        </w:rPr>
        <w:t xml:space="preserve"> penerimaan</w:t>
      </w:r>
      <w:r w:rsidR="006E19CD" w:rsidRPr="00A174C8">
        <w:rPr>
          <w:rFonts w:ascii="Times New Roman" w:hAnsi="Times New Roman" w:cs="Times New Roman"/>
          <w:sz w:val="24"/>
          <w:szCs w:val="24"/>
        </w:rPr>
        <w:t xml:space="preserve"> zakat fitrah yang belum terpisah</w:t>
      </w:r>
      <w:r w:rsidR="00A174C8">
        <w:rPr>
          <w:rFonts w:ascii="Times New Roman" w:hAnsi="Times New Roman" w:cs="Times New Roman"/>
          <w:sz w:val="24"/>
          <w:szCs w:val="24"/>
        </w:rPr>
        <w:t xml:space="preserve"> sehingga sulit dibedakan antara penerimaan zakat maal dan</w:t>
      </w:r>
      <w:r w:rsidR="009F3BED">
        <w:rPr>
          <w:rFonts w:ascii="Times New Roman" w:hAnsi="Times New Roman" w:cs="Times New Roman"/>
          <w:sz w:val="24"/>
          <w:szCs w:val="24"/>
        </w:rPr>
        <w:t xml:space="preserve"> penerimaan zakat</w:t>
      </w:r>
      <w:r w:rsidR="00A174C8">
        <w:rPr>
          <w:rFonts w:ascii="Times New Roman" w:hAnsi="Times New Roman" w:cs="Times New Roman"/>
          <w:sz w:val="24"/>
          <w:szCs w:val="24"/>
        </w:rPr>
        <w:t xml:space="preserve"> fitrah.</w:t>
      </w:r>
      <w:r w:rsidR="00427C83">
        <w:rPr>
          <w:rFonts w:ascii="Times New Roman" w:hAnsi="Times New Roman" w:cs="Times New Roman"/>
          <w:sz w:val="24"/>
          <w:szCs w:val="24"/>
        </w:rPr>
        <w:t xml:space="preserve"> Dengan demikian dapat disimpulkan bahwa pelaporan zakat pada BAZNAS Kabupaten kepulauan Selayar tidak sesuai dengan PSAK Nomor 45.</w:t>
      </w:r>
    </w:p>
    <w:p w:rsidR="004F0DAD" w:rsidRPr="001964D7" w:rsidRDefault="004F0DAD" w:rsidP="004F0DAD">
      <w:pPr>
        <w:pStyle w:val="ListParagraph"/>
        <w:numPr>
          <w:ilvl w:val="0"/>
          <w:numId w:val="66"/>
        </w:numPr>
        <w:autoSpaceDE w:val="0"/>
        <w:autoSpaceDN w:val="0"/>
        <w:adjustRightInd w:val="0"/>
        <w:spacing w:after="0" w:line="480" w:lineRule="auto"/>
        <w:ind w:left="426" w:hanging="284"/>
        <w:rPr>
          <w:rFonts w:ascii="Times New Roman" w:hAnsi="Times New Roman" w:cs="Times New Roman"/>
          <w:b/>
          <w:bCs/>
          <w:sz w:val="24"/>
          <w:szCs w:val="24"/>
        </w:rPr>
      </w:pPr>
      <w:r>
        <w:rPr>
          <w:rFonts w:ascii="Times New Roman" w:hAnsi="Times New Roman" w:cs="Times New Roman"/>
          <w:b/>
          <w:bCs/>
          <w:sz w:val="24"/>
          <w:szCs w:val="24"/>
        </w:rPr>
        <w:t>Saran</w:t>
      </w:r>
    </w:p>
    <w:p w:rsidR="004F0DAD" w:rsidRDefault="004F0DAD" w:rsidP="004F0DAD">
      <w:pPr>
        <w:autoSpaceDE w:val="0"/>
        <w:autoSpaceDN w:val="0"/>
        <w:adjustRightInd w:val="0"/>
        <w:spacing w:after="0" w:line="480" w:lineRule="auto"/>
        <w:ind w:firstLine="720"/>
        <w:jc w:val="both"/>
        <w:rPr>
          <w:rFonts w:ascii="Times New Roman" w:hAnsi="Times New Roman" w:cs="Times New Roman"/>
          <w:bCs/>
          <w:sz w:val="24"/>
          <w:szCs w:val="24"/>
        </w:rPr>
      </w:pPr>
      <w:r w:rsidRPr="001964D7">
        <w:rPr>
          <w:rFonts w:ascii="Times New Roman" w:hAnsi="Times New Roman" w:cs="Times New Roman"/>
          <w:bCs/>
          <w:sz w:val="24"/>
          <w:szCs w:val="24"/>
        </w:rPr>
        <w:t xml:space="preserve">Berdasarkan kesimpulan </w:t>
      </w:r>
      <w:r w:rsidR="006A2C6F">
        <w:rPr>
          <w:rFonts w:ascii="Times New Roman" w:hAnsi="Times New Roman" w:cs="Times New Roman"/>
          <w:bCs/>
          <w:sz w:val="24"/>
          <w:szCs w:val="24"/>
        </w:rPr>
        <w:t>hasil penelitian yang telah dipaparkan diatas, perlu dikemukakan beberapa saran sebagai das</w:t>
      </w:r>
      <w:r w:rsidR="00CD285B">
        <w:rPr>
          <w:rFonts w:ascii="Times New Roman" w:hAnsi="Times New Roman" w:cs="Times New Roman"/>
          <w:bCs/>
          <w:sz w:val="24"/>
          <w:szCs w:val="24"/>
        </w:rPr>
        <w:t xml:space="preserve">ar pemikiran dan pertimbangan </w:t>
      </w:r>
      <w:r w:rsidR="00CD285B">
        <w:rPr>
          <w:rFonts w:ascii="Times New Roman" w:hAnsi="Times New Roman" w:cs="Times New Roman"/>
          <w:bCs/>
          <w:sz w:val="24"/>
          <w:szCs w:val="24"/>
        </w:rPr>
        <w:lastRenderedPageBreak/>
        <w:t>u</w:t>
      </w:r>
      <w:r w:rsidR="006A2C6F">
        <w:rPr>
          <w:rFonts w:ascii="Times New Roman" w:hAnsi="Times New Roman" w:cs="Times New Roman"/>
          <w:bCs/>
          <w:sz w:val="24"/>
          <w:szCs w:val="24"/>
        </w:rPr>
        <w:t>ntuk melakukan tindakan perbaikan dan pengembangan dimasa mendatang</w:t>
      </w:r>
      <w:r w:rsidR="006650E6">
        <w:rPr>
          <w:rFonts w:ascii="Times New Roman" w:hAnsi="Times New Roman" w:cs="Times New Roman"/>
          <w:bCs/>
          <w:sz w:val="24"/>
          <w:szCs w:val="24"/>
        </w:rPr>
        <w:t xml:space="preserve">, secara rinci saran-saran itu sebagai berikut: </w:t>
      </w:r>
    </w:p>
    <w:p w:rsidR="006650E6" w:rsidRDefault="006650E6" w:rsidP="00507339">
      <w:pPr>
        <w:pStyle w:val="ListParagraph"/>
        <w:numPr>
          <w:ilvl w:val="0"/>
          <w:numId w:val="68"/>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Bagi Pimpinan BAZNAS Kabupaten Kepulauan Selayar</w:t>
      </w:r>
      <w:r w:rsidR="008A56FE">
        <w:rPr>
          <w:rFonts w:ascii="Times New Roman" w:hAnsi="Times New Roman" w:cs="Times New Roman"/>
          <w:bCs/>
          <w:sz w:val="24"/>
          <w:szCs w:val="24"/>
        </w:rPr>
        <w:t xml:space="preserve"> untuk menerapkan Undang-Undang Nomor 23 tahun 2011 tentang Pengelolaan Zakat dengan efektif, </w:t>
      </w:r>
      <w:r w:rsidR="008A56FE">
        <w:rPr>
          <w:rFonts w:ascii="Times New Roman" w:hAnsi="Times New Roman" w:cs="Times New Roman"/>
          <w:sz w:val="24"/>
          <w:szCs w:val="24"/>
        </w:rPr>
        <w:t xml:space="preserve">sehingga mengoptimalisasi penghimpunan zakat, teratur dalam pelaksanaannya dan </w:t>
      </w:r>
      <w:r w:rsidR="008A56FE" w:rsidRPr="000568AD">
        <w:rPr>
          <w:rFonts w:ascii="Times New Roman" w:hAnsi="Times New Roman" w:cs="Times New Roman"/>
          <w:sz w:val="24"/>
          <w:szCs w:val="24"/>
        </w:rPr>
        <w:t>berkualitas guna menunjang eksistensi dimata pemerintahan dan bagi para donatur yang telah memberikan sumbangan</w:t>
      </w:r>
      <w:r w:rsidR="008A56FE">
        <w:rPr>
          <w:rFonts w:ascii="Times New Roman" w:hAnsi="Times New Roman" w:cs="Times New Roman"/>
          <w:bCs/>
          <w:sz w:val="24"/>
          <w:szCs w:val="24"/>
        </w:rPr>
        <w:t xml:space="preserve"> dan menggunakan </w:t>
      </w:r>
      <w:r>
        <w:rPr>
          <w:rFonts w:ascii="Times New Roman" w:hAnsi="Times New Roman" w:cs="Times New Roman"/>
          <w:bCs/>
          <w:sz w:val="24"/>
          <w:szCs w:val="24"/>
        </w:rPr>
        <w:t>PSAK Nomor 45 sebagai pedoman dalam pembuatan laporan keuangan</w:t>
      </w:r>
      <w:r w:rsidR="009B477B">
        <w:rPr>
          <w:rFonts w:ascii="Times New Roman" w:hAnsi="Times New Roman" w:cs="Times New Roman"/>
          <w:bCs/>
          <w:sz w:val="24"/>
          <w:szCs w:val="24"/>
        </w:rPr>
        <w:t>.</w:t>
      </w:r>
    </w:p>
    <w:p w:rsidR="00964F5E" w:rsidRDefault="00427C83" w:rsidP="00964F5E">
      <w:pPr>
        <w:pStyle w:val="ListParagraph"/>
        <w:numPr>
          <w:ilvl w:val="0"/>
          <w:numId w:val="69"/>
        </w:numPr>
        <w:autoSpaceDE w:val="0"/>
        <w:autoSpaceDN w:val="0"/>
        <w:adjustRightInd w:val="0"/>
        <w:spacing w:after="0" w:line="480" w:lineRule="auto"/>
        <w:ind w:left="720"/>
        <w:jc w:val="both"/>
        <w:rPr>
          <w:rFonts w:ascii="Times New Roman" w:hAnsi="Times New Roman" w:cs="Times New Roman"/>
          <w:bCs/>
          <w:sz w:val="24"/>
          <w:szCs w:val="24"/>
        </w:rPr>
      </w:pPr>
      <w:r w:rsidRPr="00917847">
        <w:rPr>
          <w:rFonts w:ascii="Times New Roman" w:hAnsi="Times New Roman" w:cs="Times New Roman"/>
          <w:bCs/>
          <w:sz w:val="24"/>
          <w:szCs w:val="24"/>
        </w:rPr>
        <w:t>Dalam hal pendayagunaan zakat dengan membentuk usaha produktif agar dapat dilaksanakan guna untuk peningkatan kualitas umat</w:t>
      </w:r>
      <w:r>
        <w:rPr>
          <w:rFonts w:ascii="Times New Roman" w:hAnsi="Times New Roman" w:cs="Times New Roman"/>
          <w:bCs/>
          <w:sz w:val="24"/>
          <w:szCs w:val="24"/>
        </w:rPr>
        <w:t xml:space="preserve"> </w:t>
      </w:r>
    </w:p>
    <w:p w:rsidR="00302E16" w:rsidRPr="00964F5E" w:rsidRDefault="001B6FFA" w:rsidP="00964F5E">
      <w:pPr>
        <w:pStyle w:val="ListParagraph"/>
        <w:numPr>
          <w:ilvl w:val="0"/>
          <w:numId w:val="69"/>
        </w:numPr>
        <w:autoSpaceDE w:val="0"/>
        <w:autoSpaceDN w:val="0"/>
        <w:adjustRightInd w:val="0"/>
        <w:spacing w:after="0" w:line="480" w:lineRule="auto"/>
        <w:ind w:left="720"/>
        <w:jc w:val="both"/>
        <w:rPr>
          <w:rFonts w:ascii="Times New Roman" w:hAnsi="Times New Roman" w:cs="Times New Roman"/>
          <w:bCs/>
          <w:sz w:val="24"/>
          <w:szCs w:val="24"/>
        </w:rPr>
      </w:pPr>
      <w:r w:rsidRPr="00964F5E">
        <w:rPr>
          <w:rFonts w:ascii="Times New Roman" w:hAnsi="Times New Roman" w:cs="Times New Roman"/>
          <w:bCs/>
          <w:sz w:val="24"/>
          <w:szCs w:val="24"/>
        </w:rPr>
        <w:t>Dalam hal pelaporan zakat</w:t>
      </w:r>
      <w:r w:rsidR="007E6592" w:rsidRPr="00964F5E">
        <w:rPr>
          <w:rFonts w:ascii="Times New Roman" w:hAnsi="Times New Roman" w:cs="Times New Roman"/>
          <w:bCs/>
          <w:sz w:val="24"/>
          <w:szCs w:val="24"/>
        </w:rPr>
        <w:t xml:space="preserve"> </w:t>
      </w:r>
      <w:r w:rsidR="00302E16" w:rsidRPr="00964F5E">
        <w:rPr>
          <w:rFonts w:ascii="Times New Roman" w:hAnsi="Times New Roman" w:cs="Times New Roman"/>
          <w:bCs/>
          <w:sz w:val="24"/>
          <w:szCs w:val="24"/>
        </w:rPr>
        <w:t>:</w:t>
      </w:r>
    </w:p>
    <w:p w:rsidR="001B6FFA" w:rsidRPr="00302E16" w:rsidRDefault="00CB236D" w:rsidP="00964F5E">
      <w:pPr>
        <w:pStyle w:val="ListParagraph"/>
        <w:numPr>
          <w:ilvl w:val="0"/>
          <w:numId w:val="70"/>
        </w:numPr>
        <w:autoSpaceDE w:val="0"/>
        <w:autoSpaceDN w:val="0"/>
        <w:adjustRightInd w:val="0"/>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w:t>
      </w:r>
      <w:r w:rsidR="007E6592">
        <w:rPr>
          <w:rFonts w:ascii="Times New Roman" w:hAnsi="Times New Roman" w:cs="Times New Roman"/>
          <w:bCs/>
          <w:sz w:val="24"/>
          <w:szCs w:val="24"/>
        </w:rPr>
        <w:t>gar kiranya</w:t>
      </w:r>
      <w:r w:rsidR="007E6592">
        <w:rPr>
          <w:rFonts w:ascii="Times New Roman" w:hAnsi="Times New Roman" w:cs="Times New Roman"/>
          <w:sz w:val="24"/>
          <w:szCs w:val="24"/>
        </w:rPr>
        <w:t xml:space="preserve"> laporan arus kas dijadikan acuan sebagai dasar pembuatan laporan keuangan</w:t>
      </w:r>
      <w:r w:rsidR="007E6592">
        <w:rPr>
          <w:rFonts w:ascii="Times New Roman" w:hAnsi="Times New Roman" w:cs="Times New Roman"/>
          <w:bCs/>
          <w:sz w:val="24"/>
          <w:szCs w:val="24"/>
        </w:rPr>
        <w:t xml:space="preserve"> berdasarkan PSAK Nomor 45. </w:t>
      </w:r>
    </w:p>
    <w:p w:rsidR="00917847" w:rsidRDefault="008A56FE" w:rsidP="00964F5E">
      <w:pPr>
        <w:pStyle w:val="ListParagraph"/>
        <w:numPr>
          <w:ilvl w:val="0"/>
          <w:numId w:val="70"/>
        </w:numPr>
        <w:tabs>
          <w:tab w:val="left" w:pos="1440"/>
        </w:tabs>
        <w:autoSpaceDE w:val="0"/>
        <w:autoSpaceDN w:val="0"/>
        <w:adjustRightInd w:val="0"/>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Adanya informasi-informasi yang kurang jelas dalam laporan tabel laris seperti tanggal terjadinya transaksi, dan informasi pengeluaran dana yang kurang jelas . </w:t>
      </w:r>
      <w:r w:rsidR="00ED44D5">
        <w:rPr>
          <w:rFonts w:ascii="Times New Roman" w:hAnsi="Times New Roman" w:cs="Times New Roman"/>
          <w:bCs/>
          <w:sz w:val="24"/>
          <w:szCs w:val="24"/>
        </w:rPr>
        <w:t xml:space="preserve">Dengan demikian disarankan dalam penyusunan laporan tabel laris selanjutnya perlu mencantumkan tanggal terjadinya transaksi-transaksi yang terjadi dalam kegiatan BAZNAS Kabupaten Kepulauan Selayar. </w:t>
      </w:r>
    </w:p>
    <w:p w:rsidR="00C26EC3" w:rsidRPr="00302E16" w:rsidRDefault="008A56FE" w:rsidP="00964F5E">
      <w:pPr>
        <w:pStyle w:val="ListParagraph"/>
        <w:numPr>
          <w:ilvl w:val="0"/>
          <w:numId w:val="70"/>
        </w:numPr>
        <w:autoSpaceDE w:val="0"/>
        <w:autoSpaceDN w:val="0"/>
        <w:adjustRightInd w:val="0"/>
        <w:spacing w:after="0" w:line="480" w:lineRule="auto"/>
        <w:ind w:left="1080"/>
        <w:jc w:val="both"/>
        <w:rPr>
          <w:rFonts w:ascii="Times New Roman" w:hAnsi="Times New Roman" w:cs="Times New Roman"/>
          <w:bCs/>
          <w:sz w:val="24"/>
          <w:szCs w:val="24"/>
        </w:rPr>
      </w:pPr>
      <w:r w:rsidRPr="00917847">
        <w:rPr>
          <w:rFonts w:ascii="Times New Roman" w:hAnsi="Times New Roman" w:cs="Times New Roman"/>
          <w:bCs/>
          <w:sz w:val="24"/>
          <w:szCs w:val="24"/>
        </w:rPr>
        <w:t>Diperlukannya pemisahan antara penerim</w:t>
      </w:r>
      <w:r w:rsidR="00917847" w:rsidRPr="00917847">
        <w:rPr>
          <w:rFonts w:ascii="Times New Roman" w:hAnsi="Times New Roman" w:cs="Times New Roman"/>
          <w:bCs/>
          <w:sz w:val="24"/>
          <w:szCs w:val="24"/>
        </w:rPr>
        <w:t xml:space="preserve">aan zakat maal dan zakat fitrah </w:t>
      </w:r>
      <w:r w:rsidRPr="00917847">
        <w:rPr>
          <w:rFonts w:ascii="Times New Roman" w:hAnsi="Times New Roman" w:cs="Times New Roman"/>
          <w:bCs/>
          <w:sz w:val="24"/>
          <w:szCs w:val="24"/>
        </w:rPr>
        <w:t xml:space="preserve">dalam pembuatan pelaporannya, sehingga mempermudah dalam memahami </w:t>
      </w:r>
      <w:r w:rsidR="00C26EC3" w:rsidRPr="00917847">
        <w:rPr>
          <w:rFonts w:ascii="Times New Roman" w:hAnsi="Times New Roman" w:cs="Times New Roman"/>
          <w:bCs/>
          <w:sz w:val="24"/>
          <w:szCs w:val="24"/>
        </w:rPr>
        <w:t>informasi penerimaan zakat pada periode tersebut.</w:t>
      </w:r>
    </w:p>
    <w:p w:rsidR="00AE5984" w:rsidRPr="006656DA" w:rsidRDefault="00AE5984" w:rsidP="00964F5E">
      <w:pPr>
        <w:pStyle w:val="ListParagraph"/>
        <w:numPr>
          <w:ilvl w:val="0"/>
          <w:numId w:val="68"/>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sz w:val="24"/>
          <w:szCs w:val="24"/>
        </w:rPr>
        <w:lastRenderedPageBreak/>
        <w:t>Untuk peneliti selanjutnya, apabila ingin meneliti</w:t>
      </w:r>
      <w:r w:rsidR="00700E23">
        <w:rPr>
          <w:rFonts w:ascii="Times New Roman" w:hAnsi="Times New Roman" w:cs="Times New Roman"/>
          <w:sz w:val="24"/>
          <w:szCs w:val="24"/>
        </w:rPr>
        <w:t xml:space="preserve"> lebih lanjut tentang permasaalahan yang sama dengan penelitian ini, maka diharapkan mampu melakukan penelitian lebih baik lagi.</w:t>
      </w:r>
    </w:p>
    <w:p w:rsidR="001141D4" w:rsidRPr="001964D7" w:rsidRDefault="001141D4" w:rsidP="009043BE">
      <w:pPr>
        <w:tabs>
          <w:tab w:val="left" w:pos="360"/>
        </w:tabs>
        <w:autoSpaceDE w:val="0"/>
        <w:autoSpaceDN w:val="0"/>
        <w:adjustRightInd w:val="0"/>
        <w:spacing w:after="0" w:line="480" w:lineRule="auto"/>
        <w:jc w:val="both"/>
        <w:rPr>
          <w:rFonts w:ascii="Times New Roman" w:hAnsi="Times New Roman" w:cs="Times New Roman"/>
          <w:bCs/>
          <w:sz w:val="24"/>
          <w:szCs w:val="24"/>
        </w:rPr>
      </w:pPr>
    </w:p>
    <w:p w:rsidR="001141D4" w:rsidRDefault="001141D4"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1141D4" w:rsidRDefault="001141D4"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C26EC3" w:rsidRDefault="00C26EC3"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C26EC3" w:rsidRDefault="00C26EC3"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C26EC3" w:rsidRDefault="00C26EC3"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D014CB" w:rsidRDefault="00D014CB"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C26EC3" w:rsidRDefault="00C26EC3"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C26EC3" w:rsidRDefault="00C26EC3"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964F5E" w:rsidRPr="00180B49" w:rsidRDefault="00964F5E" w:rsidP="009043BE">
      <w:pPr>
        <w:tabs>
          <w:tab w:val="left" w:pos="360"/>
        </w:tabs>
        <w:autoSpaceDE w:val="0"/>
        <w:autoSpaceDN w:val="0"/>
        <w:adjustRightInd w:val="0"/>
        <w:spacing w:after="0" w:line="480" w:lineRule="auto"/>
        <w:jc w:val="both"/>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081DE3" w:rsidRDefault="00081DE3"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p>
    <w:p w:rsidR="005B5DF6" w:rsidRPr="00E0003E" w:rsidRDefault="005B5DF6" w:rsidP="00E0003E">
      <w:pPr>
        <w:tabs>
          <w:tab w:val="left" w:pos="360"/>
        </w:tabs>
        <w:autoSpaceDE w:val="0"/>
        <w:autoSpaceDN w:val="0"/>
        <w:adjustRightInd w:val="0"/>
        <w:spacing w:after="0" w:line="240" w:lineRule="auto"/>
        <w:jc w:val="center"/>
        <w:rPr>
          <w:rFonts w:ascii="Times New Roman" w:hAnsi="Times New Roman" w:cs="Times New Roman"/>
          <w:b/>
          <w:bCs/>
          <w:sz w:val="24"/>
          <w:szCs w:val="24"/>
        </w:rPr>
      </w:pPr>
      <w:r w:rsidRPr="00E0003E">
        <w:rPr>
          <w:rFonts w:ascii="Times New Roman" w:hAnsi="Times New Roman" w:cs="Times New Roman"/>
          <w:b/>
          <w:bCs/>
          <w:sz w:val="24"/>
          <w:szCs w:val="24"/>
        </w:rPr>
        <w:lastRenderedPageBreak/>
        <w:t>DAFTAR PUSTAKA</w:t>
      </w:r>
    </w:p>
    <w:p w:rsidR="005B5DF6" w:rsidRDefault="005B5DF6" w:rsidP="00831DE6">
      <w:pPr>
        <w:tabs>
          <w:tab w:val="left" w:pos="630"/>
        </w:tabs>
        <w:spacing w:before="240" w:after="240" w:line="240" w:lineRule="auto"/>
        <w:jc w:val="both"/>
        <w:rPr>
          <w:rFonts w:ascii="Times New Roman" w:hAnsi="Times New Roman" w:cs="Times New Roman"/>
          <w:bCs/>
          <w:sz w:val="24"/>
          <w:szCs w:val="24"/>
          <w:lang w:val="id-ID"/>
        </w:rPr>
      </w:pPr>
      <w:r w:rsidRPr="000F38E3">
        <w:rPr>
          <w:rFonts w:ascii="Times New Roman" w:hAnsi="Times New Roman" w:cs="Times New Roman"/>
          <w:bCs/>
          <w:sz w:val="24"/>
          <w:szCs w:val="24"/>
        </w:rPr>
        <w:t>Al-Qur’an.Terjemahan Departemen Agama Republik Indonesia.</w:t>
      </w:r>
    </w:p>
    <w:p w:rsidR="009C2187" w:rsidRPr="009C2187" w:rsidRDefault="009C2187" w:rsidP="00831DE6">
      <w:pPr>
        <w:tabs>
          <w:tab w:val="left" w:pos="630"/>
        </w:tabs>
        <w:spacing w:before="240" w:after="24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Arikunto, S.2006</w:t>
      </w:r>
      <w:r w:rsidRPr="009C2187">
        <w:rPr>
          <w:rFonts w:ascii="Times New Roman" w:hAnsi="Times New Roman" w:cs="Times New Roman"/>
          <w:bCs/>
          <w:i/>
          <w:sz w:val="24"/>
          <w:szCs w:val="24"/>
          <w:lang w:val="id-ID"/>
        </w:rPr>
        <w:t>. Prosedur Penelitian Suatu Pendekatan Praktik</w:t>
      </w:r>
      <w:r>
        <w:rPr>
          <w:rFonts w:ascii="Times New Roman" w:hAnsi="Times New Roman" w:cs="Times New Roman"/>
          <w:bCs/>
          <w:sz w:val="24"/>
          <w:szCs w:val="24"/>
          <w:lang w:val="id-ID"/>
        </w:rPr>
        <w:t>, Jakarta : Rineka Cipta.</w:t>
      </w:r>
    </w:p>
    <w:p w:rsidR="005B5DF6" w:rsidRDefault="00D16A2B" w:rsidP="00831DE6">
      <w:pPr>
        <w:tabs>
          <w:tab w:val="left" w:pos="630"/>
        </w:tabs>
        <w:spacing w:before="240" w:after="240" w:line="240" w:lineRule="auto"/>
        <w:ind w:left="720" w:hanging="720"/>
        <w:jc w:val="both"/>
        <w:rPr>
          <w:rFonts w:ascii="Times New Roman" w:hAnsi="Times New Roman" w:cs="Times New Roman"/>
          <w:bCs/>
          <w:sz w:val="24"/>
          <w:szCs w:val="24"/>
          <w:lang w:val="id-ID"/>
        </w:rPr>
      </w:pPr>
      <w:r>
        <w:rPr>
          <w:rFonts w:ascii="Times New Roman" w:hAnsi="Times New Roman" w:cs="Times New Roman"/>
          <w:bCs/>
          <w:sz w:val="24"/>
          <w:szCs w:val="24"/>
          <w:lang w:val="id-ID"/>
        </w:rPr>
        <w:t>Abubakar, Irfan dan Chaidir S. Budiman. 2006. Filantropi Islam dan keadaan sosial, Studi tentang Potensi, Tradisi, dan Pemanfaatan Filantropi. Jakarta: Center for the study of Relegion and Culture, UIN Syarif Hidayatullah.</w:t>
      </w:r>
    </w:p>
    <w:p w:rsidR="00ED4E5D" w:rsidRDefault="00ED4E5D" w:rsidP="00831DE6">
      <w:pPr>
        <w:autoSpaceDE w:val="0"/>
        <w:autoSpaceDN w:val="0"/>
        <w:adjustRightInd w:val="0"/>
        <w:spacing w:after="0" w:line="240" w:lineRule="auto"/>
        <w:jc w:val="both"/>
        <w:rPr>
          <w:rFonts w:ascii="Times New Roman" w:hAnsi="Times New Roman" w:cs="Times New Roman"/>
          <w:sz w:val="24"/>
          <w:szCs w:val="24"/>
          <w:lang w:val="id-ID"/>
        </w:rPr>
      </w:pPr>
    </w:p>
    <w:p w:rsidR="00831DE6" w:rsidRPr="00063C53" w:rsidRDefault="00ED4E5D" w:rsidP="00063C53">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Djazuli dan Yadi. 2002. </w:t>
      </w:r>
      <w:r>
        <w:rPr>
          <w:rFonts w:ascii="Times New Roman" w:hAnsi="Times New Roman" w:cs="Times New Roman"/>
          <w:i/>
          <w:sz w:val="24"/>
          <w:szCs w:val="24"/>
          <w:lang w:val="id-ID"/>
        </w:rPr>
        <w:t>Lembaga-lembaga Perekonomian Umat (Sebuah Pengenalan)</w:t>
      </w:r>
      <w:r>
        <w:rPr>
          <w:rFonts w:ascii="Times New Roman" w:hAnsi="Times New Roman" w:cs="Times New Roman"/>
          <w:sz w:val="24"/>
          <w:szCs w:val="24"/>
          <w:lang w:val="id-ID"/>
        </w:rPr>
        <w:t xml:space="preserve">. Jakarta: </w:t>
      </w:r>
      <w:r w:rsidR="00063C53">
        <w:rPr>
          <w:rFonts w:ascii="Times New Roman" w:hAnsi="Times New Roman" w:cs="Times New Roman"/>
          <w:sz w:val="24"/>
          <w:szCs w:val="24"/>
          <w:lang w:val="id-ID"/>
        </w:rPr>
        <w:t>Jakarta Press</w:t>
      </w:r>
    </w:p>
    <w:p w:rsidR="005B5DF6" w:rsidRDefault="005B5DF6" w:rsidP="00831DE6">
      <w:pPr>
        <w:tabs>
          <w:tab w:val="left" w:pos="630"/>
        </w:tabs>
        <w:spacing w:before="240" w:after="240" w:line="240" w:lineRule="auto"/>
        <w:ind w:left="720" w:hanging="720"/>
        <w:jc w:val="both"/>
        <w:rPr>
          <w:rFonts w:ascii="Times New Roman" w:hAnsi="Times New Roman" w:cs="Times New Roman"/>
          <w:sz w:val="24"/>
          <w:szCs w:val="24"/>
          <w:lang w:val="id-ID"/>
        </w:rPr>
      </w:pPr>
      <w:r w:rsidRPr="000F38E3">
        <w:rPr>
          <w:rFonts w:ascii="Times New Roman" w:hAnsi="Times New Roman" w:cs="Times New Roman"/>
          <w:sz w:val="24"/>
          <w:szCs w:val="24"/>
        </w:rPr>
        <w:t xml:space="preserve">Hafidhuddin, Didin. 2002. </w:t>
      </w:r>
      <w:r>
        <w:rPr>
          <w:rFonts w:ascii="Times New Roman" w:hAnsi="Times New Roman" w:cs="Times New Roman"/>
          <w:sz w:val="24"/>
          <w:szCs w:val="24"/>
        </w:rPr>
        <w:tab/>
      </w:r>
      <w:r w:rsidRPr="000F38E3">
        <w:rPr>
          <w:rFonts w:ascii="Times New Roman" w:hAnsi="Times New Roman" w:cs="Times New Roman"/>
          <w:b/>
          <w:i/>
          <w:sz w:val="24"/>
          <w:szCs w:val="24"/>
        </w:rPr>
        <w:t>Zakat dan Perekonomian Modern.</w:t>
      </w:r>
      <w:r w:rsidRPr="000F38E3">
        <w:rPr>
          <w:rFonts w:ascii="Times New Roman" w:hAnsi="Times New Roman" w:cs="Times New Roman"/>
          <w:sz w:val="24"/>
          <w:szCs w:val="24"/>
        </w:rPr>
        <w:t xml:space="preserve"> Jakarta: Gema Insani</w:t>
      </w:r>
      <w:r>
        <w:rPr>
          <w:rFonts w:ascii="Times New Roman" w:hAnsi="Times New Roman" w:cs="Times New Roman"/>
          <w:sz w:val="24"/>
          <w:szCs w:val="24"/>
        </w:rPr>
        <w:t>.</w:t>
      </w:r>
    </w:p>
    <w:p w:rsidR="00063C53" w:rsidRDefault="00063C53" w:rsidP="00831DE6">
      <w:pPr>
        <w:tabs>
          <w:tab w:val="left" w:pos="630"/>
        </w:tabs>
        <w:spacing w:before="240" w:after="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Indrianto Nur dan Supomo Bambang. 2002. </w:t>
      </w:r>
      <w:r>
        <w:rPr>
          <w:rFonts w:ascii="Times New Roman" w:hAnsi="Times New Roman" w:cs="Times New Roman"/>
          <w:i/>
          <w:sz w:val="24"/>
          <w:szCs w:val="24"/>
          <w:lang w:val="id-ID"/>
        </w:rPr>
        <w:t>Metode Penelitian Bisnis untuk Akuntansi dan Manajemen.</w:t>
      </w:r>
      <w:r>
        <w:rPr>
          <w:rFonts w:ascii="Times New Roman" w:hAnsi="Times New Roman" w:cs="Times New Roman"/>
          <w:sz w:val="24"/>
          <w:szCs w:val="24"/>
          <w:lang w:val="id-ID"/>
        </w:rPr>
        <w:t>Yogyakarta: BPFE</w:t>
      </w:r>
    </w:p>
    <w:p w:rsidR="00063C53" w:rsidRDefault="00063C53" w:rsidP="00831DE6">
      <w:pPr>
        <w:tabs>
          <w:tab w:val="left" w:pos="630"/>
        </w:tabs>
        <w:spacing w:before="240" w:after="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Jahar, Asep Saepudin. 2010. </w:t>
      </w:r>
      <w:r>
        <w:rPr>
          <w:rFonts w:ascii="Times New Roman" w:hAnsi="Times New Roman" w:cs="Times New Roman"/>
          <w:i/>
          <w:sz w:val="24"/>
          <w:szCs w:val="24"/>
          <w:lang w:val="id-ID"/>
        </w:rPr>
        <w:t xml:space="preserve">Masa Depan Filantropi Islam Indonesia : Kajian Lembaga-lembaga Zakat dan Wakaf. </w:t>
      </w:r>
      <w:r>
        <w:rPr>
          <w:rFonts w:ascii="Times New Roman" w:hAnsi="Times New Roman" w:cs="Times New Roman"/>
          <w:sz w:val="24"/>
          <w:szCs w:val="24"/>
          <w:lang w:val="id-ID"/>
        </w:rPr>
        <w:t>Makalah disajikan dalam Annual Conference on Islamic Studies (ACIS) ke-10, Banjarmasin, 1-4 November.</w:t>
      </w:r>
    </w:p>
    <w:p w:rsidR="000E382A" w:rsidRPr="000E382A" w:rsidRDefault="000E382A" w:rsidP="00831DE6">
      <w:pPr>
        <w:tabs>
          <w:tab w:val="left" w:pos="630"/>
        </w:tabs>
        <w:spacing w:before="240" w:after="240" w:line="240" w:lineRule="auto"/>
        <w:ind w:left="720" w:hanging="720"/>
        <w:jc w:val="both"/>
        <w:rPr>
          <w:rFonts w:ascii="Times New Roman" w:hAnsi="Times New Roman" w:cs="Times New Roman"/>
          <w:i/>
          <w:sz w:val="24"/>
          <w:szCs w:val="24"/>
          <w:lang w:val="id-ID"/>
        </w:rPr>
      </w:pPr>
      <w:r>
        <w:rPr>
          <w:rFonts w:ascii="Times New Roman" w:hAnsi="Times New Roman" w:cs="Times New Roman"/>
          <w:sz w:val="24"/>
          <w:szCs w:val="24"/>
          <w:lang w:val="id-ID"/>
        </w:rPr>
        <w:t>Rahmadita. 2012. Optimalisasi Peran Lembaga Amil Zakat dalam Kehidupan Sosial. Jurisdictie, Jurnal hokum dan syariah, Volume 3 Nomor 1: 24-34.</w:t>
      </w:r>
    </w:p>
    <w:p w:rsidR="005B5DF6" w:rsidRDefault="005B5DF6" w:rsidP="00831DE6">
      <w:pPr>
        <w:tabs>
          <w:tab w:val="left" w:pos="0"/>
        </w:tabs>
        <w:spacing w:before="240" w:after="240" w:line="240" w:lineRule="auto"/>
        <w:jc w:val="both"/>
        <w:rPr>
          <w:rFonts w:ascii="Times New Roman" w:hAnsi="Times New Roman" w:cs="Times New Roman"/>
          <w:bCs/>
          <w:sz w:val="24"/>
          <w:szCs w:val="24"/>
          <w:lang w:val="id-ID"/>
        </w:rPr>
      </w:pPr>
      <w:r w:rsidRPr="000F38E3">
        <w:rPr>
          <w:rFonts w:ascii="Times New Roman" w:hAnsi="Times New Roman" w:cs="Times New Roman"/>
          <w:bCs/>
          <w:sz w:val="24"/>
          <w:szCs w:val="24"/>
        </w:rPr>
        <w:t xml:space="preserve">Sugiyo. 2010. </w:t>
      </w:r>
      <w:r w:rsidRPr="000F38E3">
        <w:rPr>
          <w:rFonts w:ascii="Times New Roman" w:hAnsi="Times New Roman" w:cs="Times New Roman"/>
          <w:b/>
          <w:bCs/>
          <w:i/>
          <w:sz w:val="24"/>
          <w:szCs w:val="24"/>
        </w:rPr>
        <w:t>Statistik Untuk Penelitian</w:t>
      </w:r>
      <w:r w:rsidRPr="000F38E3">
        <w:rPr>
          <w:rFonts w:ascii="Times New Roman" w:hAnsi="Times New Roman" w:cs="Times New Roman"/>
          <w:bCs/>
          <w:i/>
          <w:sz w:val="24"/>
          <w:szCs w:val="24"/>
        </w:rPr>
        <w:t xml:space="preserve">. </w:t>
      </w:r>
      <w:r w:rsidRPr="000F38E3">
        <w:rPr>
          <w:rFonts w:ascii="Times New Roman" w:hAnsi="Times New Roman" w:cs="Times New Roman"/>
          <w:bCs/>
          <w:sz w:val="24"/>
          <w:szCs w:val="24"/>
        </w:rPr>
        <w:t>Bandung: Alfabeta</w:t>
      </w:r>
      <w:r>
        <w:rPr>
          <w:rFonts w:ascii="Times New Roman" w:hAnsi="Times New Roman" w:cs="Times New Roman"/>
          <w:bCs/>
          <w:sz w:val="24"/>
          <w:szCs w:val="24"/>
        </w:rPr>
        <w:t>.</w:t>
      </w:r>
    </w:p>
    <w:p w:rsidR="005B5DF6" w:rsidRDefault="00377EB7" w:rsidP="00377EB7">
      <w:pPr>
        <w:pStyle w:val="BodyTextIndent"/>
        <w:spacing w:line="480" w:lineRule="auto"/>
        <w:ind w:left="0"/>
        <w:rPr>
          <w:rFonts w:ascii="Times New Roman" w:hAnsi="Times New Roman"/>
          <w:sz w:val="24"/>
          <w:szCs w:val="24"/>
        </w:rPr>
      </w:pPr>
      <w:r>
        <w:rPr>
          <w:rFonts w:ascii="Times New Roman" w:hAnsi="Times New Roman"/>
          <w:sz w:val="24"/>
          <w:szCs w:val="24"/>
        </w:rPr>
        <w:t>Sumber- sumber lain</w:t>
      </w:r>
    </w:p>
    <w:p w:rsidR="00377EB7" w:rsidRDefault="00377EB7" w:rsidP="00377EB7">
      <w:pPr>
        <w:autoSpaceDE w:val="0"/>
        <w:autoSpaceDN w:val="0"/>
        <w:adjustRightInd w:val="0"/>
        <w:spacing w:after="0" w:line="240" w:lineRule="auto"/>
        <w:ind w:left="709" w:hanging="709"/>
        <w:jc w:val="both"/>
        <w:rPr>
          <w:lang w:val="id-ID"/>
        </w:rPr>
      </w:pPr>
      <w:r>
        <w:rPr>
          <w:rFonts w:ascii="Times New Roman" w:hAnsi="Times New Roman" w:cs="Times New Roman"/>
          <w:bCs/>
          <w:sz w:val="24"/>
          <w:szCs w:val="24"/>
          <w:lang w:val="id-ID"/>
        </w:rPr>
        <w:t xml:space="preserve">Anonymous. 2007. </w:t>
      </w:r>
      <w:r>
        <w:rPr>
          <w:rFonts w:ascii="Times New Roman" w:hAnsi="Times New Roman" w:cs="Times New Roman"/>
          <w:bCs/>
          <w:i/>
          <w:sz w:val="24"/>
          <w:szCs w:val="24"/>
          <w:lang w:val="id-ID"/>
        </w:rPr>
        <w:t>Akuntansi Lembaga Amil Zakat: sebuah study deskriptif casual comperatife</w:t>
      </w:r>
      <w:r w:rsidRPr="00D16A2B">
        <w:rPr>
          <w:rFonts w:ascii="Times New Roman" w:hAnsi="Times New Roman" w:cs="Times New Roman"/>
          <w:bCs/>
          <w:sz w:val="24"/>
          <w:szCs w:val="24"/>
          <w:lang w:val="id-ID"/>
        </w:rPr>
        <w:t>,(Online)</w:t>
      </w:r>
      <w:r>
        <w:rPr>
          <w:rFonts w:ascii="Times New Roman" w:hAnsi="Times New Roman" w:cs="Times New Roman"/>
          <w:bCs/>
          <w:sz w:val="24"/>
          <w:szCs w:val="24"/>
          <w:lang w:val="id-ID"/>
        </w:rPr>
        <w:t>,</w:t>
      </w:r>
      <w:r w:rsidRPr="0025581D">
        <w:rPr>
          <w:rFonts w:ascii="Times New Roman" w:hAnsi="Times New Roman" w:cs="Times New Roman"/>
          <w:color w:val="000000" w:themeColor="text1"/>
          <w:sz w:val="24"/>
          <w:szCs w:val="24"/>
          <w:lang w:val="id-ID"/>
        </w:rPr>
        <w:t>(</w:t>
      </w:r>
      <w:hyperlink r:id="rId15" w:history="1">
        <w:r w:rsidRPr="0025581D">
          <w:rPr>
            <w:rStyle w:val="Hyperlink"/>
            <w:rFonts w:ascii="Times New Roman" w:hAnsi="Times New Roman" w:cs="Times New Roman"/>
            <w:color w:val="000000" w:themeColor="text1"/>
            <w:sz w:val="24"/>
            <w:szCs w:val="24"/>
          </w:rPr>
          <w:t>http://demustaine.blogdetik.com/2007/08/24/akuntabilitas-lembagaamil-zakat</w:t>
        </w:r>
      </w:hyperlink>
      <w:r>
        <w:rPr>
          <w:lang w:val="id-ID"/>
        </w:rPr>
        <w:t>)</w:t>
      </w:r>
    </w:p>
    <w:p w:rsidR="00377EB7" w:rsidRDefault="00377EB7" w:rsidP="00377EB7">
      <w:pPr>
        <w:autoSpaceDE w:val="0"/>
        <w:autoSpaceDN w:val="0"/>
        <w:adjustRightInd w:val="0"/>
        <w:spacing w:after="0" w:line="240" w:lineRule="auto"/>
        <w:jc w:val="both"/>
        <w:rPr>
          <w:lang w:val="id-ID"/>
        </w:rPr>
      </w:pPr>
    </w:p>
    <w:p w:rsidR="00377EB7" w:rsidRDefault="00377EB7" w:rsidP="00377EB7">
      <w:pPr>
        <w:autoSpaceDE w:val="0"/>
        <w:autoSpaceDN w:val="0"/>
        <w:adjustRightInd w:val="0"/>
        <w:spacing w:after="0" w:line="240" w:lineRule="auto"/>
        <w:ind w:left="709" w:hanging="709"/>
        <w:jc w:val="both"/>
        <w:rPr>
          <w:lang w:val="id-ID"/>
        </w:rPr>
      </w:pPr>
      <w:r>
        <w:rPr>
          <w:rFonts w:ascii="Times New Roman" w:hAnsi="Times New Roman" w:cs="Times New Roman"/>
          <w:bCs/>
          <w:sz w:val="24"/>
          <w:szCs w:val="24"/>
          <w:lang w:val="id-ID"/>
        </w:rPr>
        <w:t xml:space="preserve">Avisenna, Abu. 2010. </w:t>
      </w:r>
      <w:r>
        <w:rPr>
          <w:rFonts w:ascii="Times New Roman" w:hAnsi="Times New Roman" w:cs="Times New Roman"/>
          <w:bCs/>
          <w:i/>
          <w:sz w:val="24"/>
          <w:szCs w:val="24"/>
          <w:lang w:val="id-ID"/>
        </w:rPr>
        <w:t xml:space="preserve">Mengurai Strategi Pemasaran Organisasi-organisasi Pengelola Zakat.  </w:t>
      </w:r>
      <w:r w:rsidRPr="00831DE6">
        <w:rPr>
          <w:rFonts w:ascii="Times New Roman" w:hAnsi="Times New Roman" w:cs="Times New Roman"/>
          <w:bCs/>
          <w:sz w:val="24"/>
          <w:szCs w:val="24"/>
          <w:lang w:val="id-ID"/>
        </w:rPr>
        <w:t>(online</w:t>
      </w:r>
      <w:r>
        <w:rPr>
          <w:rFonts w:ascii="Times New Roman" w:hAnsi="Times New Roman" w:cs="Times New Roman"/>
          <w:bCs/>
          <w:i/>
          <w:sz w:val="24"/>
          <w:szCs w:val="24"/>
          <w:lang w:val="id-ID"/>
        </w:rPr>
        <w:t xml:space="preserve">) </w:t>
      </w:r>
      <w:r w:rsidRPr="0025581D">
        <w:rPr>
          <w:rFonts w:ascii="Times New Roman" w:hAnsi="Times New Roman" w:cs="Times New Roman"/>
          <w:bCs/>
          <w:i/>
          <w:color w:val="000000" w:themeColor="text1"/>
          <w:sz w:val="24"/>
          <w:szCs w:val="24"/>
          <w:lang w:val="id-ID"/>
        </w:rPr>
        <w:t>(</w:t>
      </w:r>
      <w:hyperlink r:id="rId16" w:history="1">
        <w:r w:rsidRPr="0025581D">
          <w:rPr>
            <w:rStyle w:val="Hyperlink"/>
            <w:rFonts w:ascii="Times New Roman" w:hAnsi="Times New Roman" w:cs="Times New Roman"/>
            <w:color w:val="000000" w:themeColor="text1"/>
            <w:sz w:val="24"/>
            <w:szCs w:val="24"/>
          </w:rPr>
          <w:t>http://ekonomi.kompasiana.com/marketing/2010/08/03/mengurai-strategi-pemasaran-organisasi-pengelola-zakat-214319.html</w:t>
        </w:r>
      </w:hyperlink>
      <w:r>
        <w:rPr>
          <w:lang w:val="id-ID"/>
        </w:rPr>
        <w:t>)</w:t>
      </w:r>
    </w:p>
    <w:p w:rsidR="00377EB7" w:rsidRDefault="00377EB7" w:rsidP="00377EB7">
      <w:pPr>
        <w:autoSpaceDE w:val="0"/>
        <w:autoSpaceDN w:val="0"/>
        <w:adjustRightInd w:val="0"/>
        <w:spacing w:after="0" w:line="240" w:lineRule="auto"/>
        <w:jc w:val="both"/>
        <w:rPr>
          <w:lang w:val="id-ID"/>
        </w:rPr>
      </w:pPr>
    </w:p>
    <w:p w:rsidR="00377EB7" w:rsidRDefault="00377EB7" w:rsidP="00377EB7">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Badan Amil Zakat Naional. 2011. Penerimaan dan Penyaluran 2011 Bulan Desember 2011</w:t>
      </w:r>
      <w:r w:rsidRPr="0025581D">
        <w:rPr>
          <w:rFonts w:ascii="Times New Roman" w:hAnsi="Times New Roman" w:cs="Times New Roman"/>
          <w:color w:val="000000" w:themeColor="text1"/>
          <w:sz w:val="24"/>
          <w:szCs w:val="24"/>
          <w:lang w:val="id-ID"/>
        </w:rPr>
        <w:t>. (</w:t>
      </w:r>
      <w:hyperlink r:id="rId17" w:history="1">
        <w:r w:rsidRPr="0025581D">
          <w:rPr>
            <w:rStyle w:val="Hyperlink"/>
            <w:rFonts w:ascii="Times New Roman" w:hAnsi="Times New Roman" w:cs="Times New Roman"/>
            <w:color w:val="000000" w:themeColor="text1"/>
            <w:sz w:val="24"/>
            <w:szCs w:val="24"/>
          </w:rPr>
          <w:t>http://pusat.baznas.go.id/laporan-bulanan/?did=11</w:t>
        </w:r>
      </w:hyperlink>
      <w:r>
        <w:rPr>
          <w:rFonts w:ascii="Times New Roman" w:hAnsi="Times New Roman" w:cs="Times New Roman"/>
          <w:sz w:val="24"/>
          <w:szCs w:val="24"/>
          <w:lang w:val="id-ID"/>
        </w:rPr>
        <w:t>)</w:t>
      </w:r>
    </w:p>
    <w:p w:rsidR="00377EB7" w:rsidRDefault="00377EB7" w:rsidP="00377EB7">
      <w:pPr>
        <w:pStyle w:val="BodyTextIndent"/>
        <w:spacing w:line="480" w:lineRule="auto"/>
        <w:ind w:left="0"/>
        <w:rPr>
          <w:rFonts w:ascii="Times New Roman" w:hAnsi="Times New Roman"/>
          <w:sz w:val="24"/>
          <w:szCs w:val="24"/>
        </w:rPr>
      </w:pPr>
    </w:p>
    <w:p w:rsidR="00377EB7" w:rsidRPr="000E382A" w:rsidRDefault="00377EB7" w:rsidP="00377EB7">
      <w:pPr>
        <w:tabs>
          <w:tab w:val="left" w:pos="630"/>
        </w:tabs>
        <w:spacing w:before="240" w:after="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Nahab, Budi. 2011 </w:t>
      </w:r>
      <w:r>
        <w:rPr>
          <w:rFonts w:ascii="Times New Roman" w:hAnsi="Times New Roman" w:cs="Times New Roman"/>
          <w:i/>
          <w:sz w:val="24"/>
          <w:szCs w:val="24"/>
          <w:lang w:val="id-ID"/>
        </w:rPr>
        <w:t>Proteksi Zakat Indonesia Bisa Capai 217 Triliun Rupiah.</w:t>
      </w:r>
      <w:r>
        <w:rPr>
          <w:rFonts w:ascii="Times New Roman" w:hAnsi="Times New Roman" w:cs="Times New Roman"/>
          <w:sz w:val="24"/>
          <w:szCs w:val="24"/>
          <w:lang w:val="id-ID"/>
        </w:rPr>
        <w:t xml:space="preserve"> (online), </w:t>
      </w:r>
      <w:r w:rsidRPr="0025581D">
        <w:rPr>
          <w:rFonts w:ascii="Times New Roman" w:hAnsi="Times New Roman" w:cs="Times New Roman"/>
          <w:color w:val="000000" w:themeColor="text1"/>
          <w:sz w:val="24"/>
          <w:szCs w:val="24"/>
          <w:lang w:val="id-ID"/>
        </w:rPr>
        <w:t>(</w:t>
      </w:r>
      <w:hyperlink r:id="rId18" w:history="1">
        <w:r w:rsidRPr="0025581D">
          <w:rPr>
            <w:rStyle w:val="Hyperlink"/>
            <w:rFonts w:ascii="Times New Roman" w:hAnsi="Times New Roman" w:cs="Times New Roman"/>
            <w:color w:val="000000" w:themeColor="text1"/>
            <w:sz w:val="24"/>
            <w:szCs w:val="24"/>
          </w:rPr>
          <w:t>http://www.voaindonesia.com/content/zakat-indonesia-berpotensi-capai-rp-217-triliun-128033973/97000.html</w:t>
        </w:r>
      </w:hyperlink>
      <w:r>
        <w:rPr>
          <w:rFonts w:ascii="Times New Roman" w:hAnsi="Times New Roman" w:cs="Times New Roman"/>
          <w:sz w:val="24"/>
          <w:szCs w:val="24"/>
          <w:lang w:val="id-ID"/>
        </w:rPr>
        <w:t>)</w:t>
      </w:r>
    </w:p>
    <w:p w:rsidR="00377EB7" w:rsidRPr="00E0003E" w:rsidRDefault="00377EB7" w:rsidP="00E0003E">
      <w:pPr>
        <w:tabs>
          <w:tab w:val="left" w:pos="630"/>
        </w:tabs>
        <w:spacing w:before="240"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PIRAC. 2007. </w:t>
      </w:r>
      <w:r>
        <w:rPr>
          <w:rFonts w:ascii="Times New Roman" w:hAnsi="Times New Roman" w:cs="Times New Roman"/>
          <w:i/>
          <w:sz w:val="24"/>
          <w:szCs w:val="24"/>
          <w:lang w:val="id-ID"/>
        </w:rPr>
        <w:t xml:space="preserve">Meningkat, Kesadaran dan Kapasitas Masyarakat dalam Berzakat. </w:t>
      </w:r>
      <w:r w:rsidRPr="000E382A">
        <w:rPr>
          <w:rFonts w:ascii="Times New Roman" w:hAnsi="Times New Roman" w:cs="Times New Roman"/>
          <w:sz w:val="24"/>
          <w:szCs w:val="24"/>
          <w:lang w:val="id-ID"/>
        </w:rPr>
        <w:t>(onlne)</w:t>
      </w:r>
      <w:r>
        <w:rPr>
          <w:rFonts w:ascii="Times New Roman" w:hAnsi="Times New Roman" w:cs="Times New Roman"/>
          <w:sz w:val="24"/>
          <w:szCs w:val="24"/>
          <w:lang w:val="id-ID"/>
        </w:rPr>
        <w:t xml:space="preserve">, </w:t>
      </w:r>
      <w:r w:rsidRPr="0025581D">
        <w:rPr>
          <w:rFonts w:ascii="Times New Roman" w:hAnsi="Times New Roman" w:cs="Times New Roman"/>
          <w:color w:val="000000" w:themeColor="text1"/>
          <w:sz w:val="24"/>
          <w:szCs w:val="24"/>
          <w:lang w:val="id-ID"/>
        </w:rPr>
        <w:t>(</w:t>
      </w:r>
      <w:hyperlink r:id="rId19" w:history="1">
        <w:r w:rsidRPr="0025581D">
          <w:rPr>
            <w:rStyle w:val="Hyperlink"/>
            <w:rFonts w:ascii="Times New Roman" w:hAnsi="Times New Roman" w:cs="Times New Roman"/>
            <w:color w:val="000000" w:themeColor="text1"/>
            <w:sz w:val="24"/>
            <w:szCs w:val="24"/>
          </w:rPr>
          <w:t>http://pirac.org/resume-penilitian/potensi-dan-perilaku-masyarakat-dalam-berzakat/</w:t>
        </w:r>
      </w:hyperlink>
      <w:r>
        <w:rPr>
          <w:rFonts w:ascii="Times New Roman" w:hAnsi="Times New Roman" w:cs="Times New Roman"/>
          <w:sz w:val="24"/>
          <w:szCs w:val="24"/>
          <w:lang w:val="id-ID"/>
        </w:rPr>
        <w:t>)</w:t>
      </w:r>
    </w:p>
    <w:p w:rsidR="00377EB7" w:rsidRPr="00377EB7" w:rsidRDefault="00377EB7" w:rsidP="00377EB7">
      <w:pPr>
        <w:tabs>
          <w:tab w:val="left" w:pos="709"/>
        </w:tabs>
        <w:spacing w:before="240" w:after="24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lang w:val="id-ID"/>
        </w:rPr>
        <w:t xml:space="preserve">Undang-undang Republik Indonesia Nomor 23 Tahun 2011 tentang Pengelolaan Zakat, (online), </w:t>
      </w:r>
      <w:r w:rsidRPr="00F059CA">
        <w:rPr>
          <w:rFonts w:ascii="Times New Roman" w:hAnsi="Times New Roman" w:cs="Times New Roman"/>
          <w:bCs/>
          <w:sz w:val="24"/>
          <w:szCs w:val="24"/>
          <w:lang w:val="id-ID"/>
        </w:rPr>
        <w:t>(</w:t>
      </w:r>
      <w:hyperlink r:id="rId20" w:history="1">
        <w:r w:rsidRPr="0025581D">
          <w:rPr>
            <w:rStyle w:val="Hyperlink"/>
            <w:rFonts w:ascii="Times New Roman" w:hAnsi="Times New Roman" w:cs="Times New Roman"/>
            <w:color w:val="000000" w:themeColor="text1"/>
            <w:sz w:val="24"/>
            <w:szCs w:val="24"/>
          </w:rPr>
          <w:t>http://www.hukumonline.com/pusatdata/detail/lt4eef0270317fd/nprt/lt4d50fbec8b2ce/uu-no-23-tahun-2011-pengelolaan-zakat</w:t>
        </w:r>
      </w:hyperlink>
      <w:r w:rsidRPr="0025581D">
        <w:rPr>
          <w:rFonts w:ascii="Times New Roman" w:hAnsi="Times New Roman" w:cs="Times New Roman"/>
          <w:color w:val="000000" w:themeColor="text1"/>
          <w:sz w:val="24"/>
          <w:szCs w:val="24"/>
          <w:lang w:val="id-ID"/>
        </w:rPr>
        <w:t>)</w:t>
      </w:r>
    </w:p>
    <w:p w:rsidR="00377EB7" w:rsidRDefault="00377EB7" w:rsidP="00377EB7">
      <w:pPr>
        <w:pStyle w:val="BodyTextIndent"/>
        <w:spacing w:line="480" w:lineRule="auto"/>
        <w:ind w:left="0"/>
        <w:rPr>
          <w:rFonts w:ascii="Times New Roman" w:hAnsi="Times New Roman"/>
          <w:sz w:val="24"/>
          <w:szCs w:val="24"/>
        </w:rPr>
      </w:pPr>
    </w:p>
    <w:p w:rsidR="00377EB7" w:rsidRPr="00377EB7" w:rsidRDefault="00377EB7" w:rsidP="00377EB7">
      <w:pPr>
        <w:pStyle w:val="BodyTextIndent"/>
        <w:spacing w:line="480" w:lineRule="auto"/>
        <w:ind w:left="0"/>
        <w:rPr>
          <w:rFonts w:ascii="Times New Roman" w:hAnsi="Times New Roman"/>
          <w:sz w:val="24"/>
          <w:szCs w:val="24"/>
        </w:rPr>
      </w:pPr>
    </w:p>
    <w:p w:rsidR="005B5DF6" w:rsidRDefault="005B5DF6" w:rsidP="007818A3">
      <w:pPr>
        <w:pStyle w:val="BodyTextIndent"/>
        <w:spacing w:line="480" w:lineRule="auto"/>
        <w:ind w:left="1440"/>
        <w:rPr>
          <w:rFonts w:ascii="Times New Roman" w:hAnsi="Times New Roman"/>
          <w:sz w:val="24"/>
          <w:szCs w:val="24"/>
          <w:lang w:val="id-ID"/>
        </w:rPr>
      </w:pPr>
    </w:p>
    <w:p w:rsidR="005B5DF6" w:rsidRDefault="005B5DF6" w:rsidP="007818A3">
      <w:pPr>
        <w:pStyle w:val="BodyTextIndent"/>
        <w:spacing w:line="480" w:lineRule="auto"/>
        <w:ind w:left="1440"/>
        <w:rPr>
          <w:rFonts w:ascii="Times New Roman" w:hAnsi="Times New Roman"/>
          <w:sz w:val="24"/>
          <w:szCs w:val="24"/>
          <w:lang w:val="id-ID"/>
        </w:rPr>
      </w:pPr>
    </w:p>
    <w:p w:rsidR="005B5DF6" w:rsidRDefault="005B5DF6" w:rsidP="007818A3">
      <w:pPr>
        <w:pStyle w:val="BodyTextIndent"/>
        <w:spacing w:line="480" w:lineRule="auto"/>
        <w:ind w:left="1440"/>
        <w:rPr>
          <w:rFonts w:ascii="Times New Roman" w:hAnsi="Times New Roman"/>
          <w:sz w:val="24"/>
          <w:szCs w:val="24"/>
          <w:lang w:val="id-ID"/>
        </w:rPr>
      </w:pPr>
    </w:p>
    <w:p w:rsidR="005B5DF6" w:rsidRDefault="005B5DF6" w:rsidP="007818A3">
      <w:pPr>
        <w:pStyle w:val="BodyTextIndent"/>
        <w:spacing w:line="480" w:lineRule="auto"/>
        <w:ind w:left="1440"/>
        <w:rPr>
          <w:rFonts w:ascii="Times New Roman" w:hAnsi="Times New Roman"/>
          <w:sz w:val="24"/>
          <w:szCs w:val="24"/>
          <w:lang w:val="id-ID"/>
        </w:rPr>
      </w:pPr>
    </w:p>
    <w:p w:rsidR="005B5DF6" w:rsidRDefault="005B5DF6" w:rsidP="00E742FB">
      <w:pPr>
        <w:pStyle w:val="BodyTextIndent"/>
        <w:spacing w:line="480" w:lineRule="auto"/>
        <w:ind w:left="0"/>
        <w:rPr>
          <w:rFonts w:ascii="Times New Roman" w:hAnsi="Times New Roman"/>
          <w:sz w:val="24"/>
          <w:szCs w:val="24"/>
        </w:rPr>
      </w:pPr>
    </w:p>
    <w:p w:rsidR="00E742FB" w:rsidRPr="00E742FB" w:rsidRDefault="00E742FB" w:rsidP="00E742FB">
      <w:pPr>
        <w:pStyle w:val="BodyTextIndent"/>
        <w:spacing w:line="480" w:lineRule="auto"/>
        <w:ind w:left="0"/>
        <w:rPr>
          <w:rFonts w:ascii="Times New Roman" w:hAnsi="Times New Roman"/>
          <w:sz w:val="24"/>
          <w:szCs w:val="24"/>
        </w:rPr>
      </w:pPr>
    </w:p>
    <w:p w:rsidR="005B5DF6" w:rsidRDefault="005870EB" w:rsidP="005B5DF6">
      <w:pPr>
        <w:pStyle w:val="BodyTextIndent"/>
        <w:spacing w:line="48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0003E" w:rsidRDefault="00E0003E" w:rsidP="005B5DF6">
      <w:pPr>
        <w:pStyle w:val="BodyTextIndent"/>
        <w:spacing w:line="480" w:lineRule="auto"/>
        <w:ind w:left="1440"/>
        <w:rPr>
          <w:rFonts w:ascii="Times New Roman" w:hAnsi="Times New Roman"/>
          <w:sz w:val="24"/>
          <w:szCs w:val="24"/>
        </w:rPr>
      </w:pPr>
    </w:p>
    <w:p w:rsidR="00E0003E" w:rsidRDefault="00E0003E" w:rsidP="005B5DF6">
      <w:pPr>
        <w:pStyle w:val="BodyTextIndent"/>
        <w:spacing w:line="480" w:lineRule="auto"/>
        <w:ind w:left="1440"/>
        <w:rPr>
          <w:rFonts w:ascii="Times New Roman" w:hAnsi="Times New Roman"/>
          <w:sz w:val="24"/>
          <w:szCs w:val="24"/>
        </w:rPr>
      </w:pPr>
    </w:p>
    <w:p w:rsidR="00E0003E" w:rsidRDefault="00E0003E" w:rsidP="005B5DF6">
      <w:pPr>
        <w:pStyle w:val="BodyTextIndent"/>
        <w:spacing w:line="480" w:lineRule="auto"/>
        <w:ind w:left="1440"/>
        <w:rPr>
          <w:rFonts w:ascii="Times New Roman" w:hAnsi="Times New Roman"/>
          <w:sz w:val="24"/>
          <w:szCs w:val="24"/>
        </w:rPr>
      </w:pPr>
    </w:p>
    <w:p w:rsidR="00EA0905" w:rsidRDefault="00EA0905" w:rsidP="005B5DF6">
      <w:pPr>
        <w:pStyle w:val="BodyTextIndent"/>
        <w:spacing w:line="480" w:lineRule="auto"/>
        <w:ind w:left="1440"/>
        <w:rPr>
          <w:rFonts w:ascii="Times New Roman" w:hAnsi="Times New Roman"/>
          <w:sz w:val="24"/>
          <w:szCs w:val="24"/>
        </w:rPr>
      </w:pPr>
    </w:p>
    <w:p w:rsidR="00EA0905" w:rsidRDefault="00EA0905" w:rsidP="005B5DF6">
      <w:pPr>
        <w:pStyle w:val="BodyTextIndent"/>
        <w:spacing w:line="480" w:lineRule="auto"/>
        <w:ind w:left="1440"/>
        <w:rPr>
          <w:rFonts w:ascii="Times New Roman" w:hAnsi="Times New Roman"/>
          <w:sz w:val="24"/>
          <w:szCs w:val="24"/>
        </w:rPr>
      </w:pPr>
    </w:p>
    <w:p w:rsidR="00E0003E" w:rsidRPr="005253AB" w:rsidRDefault="00E0003E" w:rsidP="005253AB">
      <w:pPr>
        <w:pStyle w:val="BodyTextIndent"/>
        <w:spacing w:line="480" w:lineRule="auto"/>
        <w:ind w:left="0"/>
        <w:rPr>
          <w:rFonts w:ascii="Times New Roman" w:hAnsi="Times New Roman"/>
          <w:sz w:val="24"/>
          <w:szCs w:val="24"/>
        </w:rPr>
      </w:pP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L</w:t>
      </w: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A</w:t>
      </w: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M</w:t>
      </w: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P</w:t>
      </w:r>
      <w:bookmarkStart w:id="0" w:name="_GoBack"/>
      <w:bookmarkEnd w:id="0"/>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I</w:t>
      </w: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R</w:t>
      </w:r>
    </w:p>
    <w:p w:rsidR="005253AB" w:rsidRPr="004F3167"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A</w:t>
      </w:r>
    </w:p>
    <w:p w:rsidR="005253AB" w:rsidRDefault="005253AB" w:rsidP="005253AB">
      <w:pPr>
        <w:jc w:val="center"/>
        <w:rPr>
          <w:rFonts w:ascii="Times New Roman" w:hAnsi="Times New Roman" w:cs="Times New Roman"/>
          <w:sz w:val="96"/>
          <w:szCs w:val="96"/>
        </w:rPr>
      </w:pPr>
      <w:r w:rsidRPr="004F3167">
        <w:rPr>
          <w:rFonts w:ascii="Times New Roman" w:hAnsi="Times New Roman" w:cs="Times New Roman"/>
          <w:sz w:val="96"/>
          <w:szCs w:val="96"/>
        </w:rPr>
        <w:t>N</w:t>
      </w:r>
    </w:p>
    <w:p w:rsidR="00E11948" w:rsidRPr="00097C2E" w:rsidRDefault="00E11948" w:rsidP="00097C2E">
      <w:pPr>
        <w:spacing w:line="480" w:lineRule="auto"/>
        <w:rPr>
          <w:rFonts w:ascii="Times New Roman" w:hAnsi="Times New Roman" w:cs="Times New Roman"/>
          <w:sz w:val="24"/>
          <w:szCs w:val="24"/>
        </w:rPr>
      </w:pPr>
    </w:p>
    <w:sectPr w:rsidR="00E11948" w:rsidRPr="00097C2E" w:rsidSect="00717081">
      <w:headerReference w:type="default" r:id="rId21"/>
      <w:pgSz w:w="11907" w:h="16839" w:code="9"/>
      <w:pgMar w:top="2268" w:right="1701" w:bottom="1701" w:left="226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69" w:rsidRDefault="00101569" w:rsidP="004C1972">
      <w:pPr>
        <w:spacing w:after="0" w:line="240" w:lineRule="auto"/>
      </w:pPr>
      <w:r>
        <w:separator/>
      </w:r>
    </w:p>
  </w:endnote>
  <w:endnote w:type="continuationSeparator" w:id="0">
    <w:p w:rsidR="00101569" w:rsidRDefault="00101569" w:rsidP="004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69" w:rsidRDefault="00101569" w:rsidP="004C1972">
      <w:pPr>
        <w:spacing w:after="0" w:line="240" w:lineRule="auto"/>
      </w:pPr>
      <w:r>
        <w:separator/>
      </w:r>
    </w:p>
  </w:footnote>
  <w:footnote w:type="continuationSeparator" w:id="0">
    <w:p w:rsidR="00101569" w:rsidRDefault="00101569" w:rsidP="004C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428"/>
      <w:docPartObj>
        <w:docPartGallery w:val="Page Numbers (Top of Page)"/>
        <w:docPartUnique/>
      </w:docPartObj>
    </w:sdtPr>
    <w:sdtEndPr>
      <w:rPr>
        <w:rFonts w:ascii="Times New Roman" w:hAnsi="Times New Roman" w:cs="Times New Roman"/>
        <w:sz w:val="24"/>
      </w:rPr>
    </w:sdtEndPr>
    <w:sdtContent>
      <w:p w:rsidR="00040924" w:rsidRPr="0099031E" w:rsidRDefault="00040924">
        <w:pPr>
          <w:pStyle w:val="Header"/>
          <w:jc w:val="right"/>
          <w:rPr>
            <w:rFonts w:ascii="Times New Roman" w:hAnsi="Times New Roman" w:cs="Times New Roman"/>
            <w:sz w:val="24"/>
          </w:rPr>
        </w:pPr>
        <w:r w:rsidRPr="0099031E">
          <w:rPr>
            <w:rFonts w:ascii="Times New Roman" w:hAnsi="Times New Roman" w:cs="Times New Roman"/>
            <w:sz w:val="24"/>
          </w:rPr>
          <w:fldChar w:fldCharType="begin"/>
        </w:r>
        <w:r w:rsidRPr="0099031E">
          <w:rPr>
            <w:rFonts w:ascii="Times New Roman" w:hAnsi="Times New Roman" w:cs="Times New Roman"/>
            <w:sz w:val="24"/>
          </w:rPr>
          <w:instrText xml:space="preserve"> PAGE   \* MERGEFORMAT </w:instrText>
        </w:r>
        <w:r w:rsidRPr="0099031E">
          <w:rPr>
            <w:rFonts w:ascii="Times New Roman" w:hAnsi="Times New Roman" w:cs="Times New Roman"/>
            <w:sz w:val="24"/>
          </w:rPr>
          <w:fldChar w:fldCharType="separate"/>
        </w:r>
        <w:r w:rsidR="005253AB">
          <w:rPr>
            <w:rFonts w:ascii="Times New Roman" w:hAnsi="Times New Roman" w:cs="Times New Roman"/>
            <w:noProof/>
            <w:sz w:val="24"/>
          </w:rPr>
          <w:t>52</w:t>
        </w:r>
        <w:r w:rsidRPr="0099031E">
          <w:rPr>
            <w:rFonts w:ascii="Times New Roman" w:hAnsi="Times New Roman" w:cs="Times New Roman"/>
            <w:noProof/>
            <w:sz w:val="24"/>
          </w:rPr>
          <w:fldChar w:fldCharType="end"/>
        </w:r>
      </w:p>
    </w:sdtContent>
  </w:sdt>
  <w:p w:rsidR="00040924" w:rsidRDefault="0004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015"/>
    <w:multiLevelType w:val="hybridMultilevel"/>
    <w:tmpl w:val="2ED281BC"/>
    <w:lvl w:ilvl="0" w:tplc="0409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2CC7C8D"/>
    <w:multiLevelType w:val="hybridMultilevel"/>
    <w:tmpl w:val="3F54DBF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33A7CBC"/>
    <w:multiLevelType w:val="hybridMultilevel"/>
    <w:tmpl w:val="131EC7E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5B10087"/>
    <w:multiLevelType w:val="hybridMultilevel"/>
    <w:tmpl w:val="1420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702A4"/>
    <w:multiLevelType w:val="hybridMultilevel"/>
    <w:tmpl w:val="6308A3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53611"/>
    <w:multiLevelType w:val="hybridMultilevel"/>
    <w:tmpl w:val="F54C15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084B29"/>
    <w:multiLevelType w:val="hybridMultilevel"/>
    <w:tmpl w:val="0C88FE40"/>
    <w:lvl w:ilvl="0" w:tplc="04090019">
      <w:start w:val="1"/>
      <w:numFmt w:val="lowerLetter"/>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7">
    <w:nsid w:val="0CAD7DC8"/>
    <w:multiLevelType w:val="hybridMultilevel"/>
    <w:tmpl w:val="61E06188"/>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EF570C2"/>
    <w:multiLevelType w:val="hybridMultilevel"/>
    <w:tmpl w:val="957C3480"/>
    <w:lvl w:ilvl="0" w:tplc="FB0812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45F3EF2"/>
    <w:multiLevelType w:val="hybridMultilevel"/>
    <w:tmpl w:val="1BF29450"/>
    <w:lvl w:ilvl="0" w:tplc="0409000F">
      <w:start w:val="1"/>
      <w:numFmt w:val="decimal"/>
      <w:lvlText w:val="%1."/>
      <w:lvlJc w:val="left"/>
      <w:pPr>
        <w:ind w:left="1353" w:hanging="360"/>
      </w:pPr>
      <w:rPr>
        <w:rFonts w:hint="default"/>
      </w:rPr>
    </w:lvl>
    <w:lvl w:ilvl="1" w:tplc="0409000F">
      <w:start w:val="1"/>
      <w:numFmt w:val="decimal"/>
      <w:lvlText w:val="%2."/>
      <w:lvlJc w:val="left"/>
      <w:pPr>
        <w:ind w:left="2073" w:hanging="360"/>
      </w:pPr>
    </w:lvl>
    <w:lvl w:ilvl="2" w:tplc="6CD6C896">
      <w:start w:val="1"/>
      <w:numFmt w:val="decimal"/>
      <w:lvlText w:val="%3."/>
      <w:lvlJc w:val="left"/>
      <w:pPr>
        <w:ind w:left="2973" w:hanging="360"/>
      </w:pPr>
      <w:rPr>
        <w:rFonts w:hint="default"/>
      </w:rPr>
    </w:lvl>
    <w:lvl w:ilvl="3" w:tplc="04090019">
      <w:start w:val="1"/>
      <w:numFmt w:val="lowerLetter"/>
      <w:lvlText w:val="%4."/>
      <w:lvlJc w:val="left"/>
      <w:pPr>
        <w:ind w:left="3513" w:hanging="360"/>
      </w:pPr>
      <w:rPr>
        <w:rFonts w:hint="default"/>
      </w:rPr>
    </w:lvl>
    <w:lvl w:ilvl="4" w:tplc="04090017">
      <w:start w:val="1"/>
      <w:numFmt w:val="lowerLetter"/>
      <w:lvlText w:val="%5)"/>
      <w:lvlJc w:val="left"/>
      <w:pPr>
        <w:ind w:left="4233" w:hanging="360"/>
      </w:pPr>
      <w:rPr>
        <w:rFonts w:hint="default"/>
      </w:r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4715C00"/>
    <w:multiLevelType w:val="hybridMultilevel"/>
    <w:tmpl w:val="F440D64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DF0683"/>
    <w:multiLevelType w:val="hybridMultilevel"/>
    <w:tmpl w:val="B2D2AC6E"/>
    <w:lvl w:ilvl="0" w:tplc="0409000F">
      <w:start w:val="1"/>
      <w:numFmt w:val="decimal"/>
      <w:lvlText w:val="%1."/>
      <w:lvlJc w:val="left"/>
      <w:pPr>
        <w:ind w:left="644"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180"/>
      </w:pPr>
      <w:rPr>
        <w:rFonts w:hint="default"/>
      </w:rPr>
    </w:lvl>
    <w:lvl w:ilvl="3" w:tplc="0421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052711"/>
    <w:multiLevelType w:val="hybridMultilevel"/>
    <w:tmpl w:val="922E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65DFD"/>
    <w:multiLevelType w:val="hybridMultilevel"/>
    <w:tmpl w:val="F47E0972"/>
    <w:lvl w:ilvl="0" w:tplc="04090017">
      <w:start w:val="1"/>
      <w:numFmt w:val="lowerLetter"/>
      <w:lvlText w:val="%1)"/>
      <w:lvlJc w:val="left"/>
      <w:pPr>
        <w:ind w:left="19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B967837"/>
    <w:multiLevelType w:val="hybridMultilevel"/>
    <w:tmpl w:val="236E882E"/>
    <w:lvl w:ilvl="0" w:tplc="C09233E8">
      <w:start w:val="2"/>
      <w:numFmt w:val="decimal"/>
      <w:lvlText w:val="%1."/>
      <w:lvlJc w:val="left"/>
      <w:pPr>
        <w:ind w:left="14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67679"/>
    <w:multiLevelType w:val="multilevel"/>
    <w:tmpl w:val="52D647F8"/>
    <w:lvl w:ilvl="0">
      <w:start w:val="1"/>
      <w:numFmt w:val="lowerLetter"/>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left"/>
      <w:pPr>
        <w:ind w:left="5040" w:hanging="360"/>
      </w:pPr>
      <w:rPr>
        <w:rFonts w:hint="default"/>
      </w:rPr>
    </w:lvl>
    <w:lvl w:ilvl="6">
      <w:start w:val="10"/>
      <w:numFmt w:val="decimal"/>
      <w:lvlText w:val="(%7"/>
      <w:lvlJc w:val="left"/>
      <w:pPr>
        <w:ind w:left="5760" w:hanging="360"/>
      </w:pPr>
      <w:rPr>
        <w:rFonts w:hint="default"/>
      </w:rPr>
    </w:lvl>
    <w:lvl w:ilvl="7">
      <w:start w:val="1"/>
      <w:numFmt w:val="upperLetter"/>
      <w:lvlText w:val="%8."/>
      <w:lvlJc w:val="left"/>
      <w:pPr>
        <w:ind w:left="6480" w:hanging="360"/>
      </w:pPr>
      <w:rPr>
        <w:rFonts w:hint="default"/>
      </w:rPr>
    </w:lvl>
    <w:lvl w:ilvl="8" w:tentative="1">
      <w:start w:val="1"/>
      <w:numFmt w:val="decimal"/>
      <w:lvlText w:val="%9."/>
      <w:lvlJc w:val="left"/>
      <w:pPr>
        <w:tabs>
          <w:tab w:val="num" w:pos="7200"/>
        </w:tabs>
        <w:ind w:left="7200" w:hanging="360"/>
      </w:pPr>
    </w:lvl>
  </w:abstractNum>
  <w:abstractNum w:abstractNumId="16">
    <w:nsid w:val="22106FE6"/>
    <w:multiLevelType w:val="hybridMultilevel"/>
    <w:tmpl w:val="9E6AB5A8"/>
    <w:lvl w:ilvl="0" w:tplc="04090011">
      <w:start w:val="1"/>
      <w:numFmt w:val="decimal"/>
      <w:lvlText w:val="%1)"/>
      <w:lvlJc w:val="left"/>
      <w:pPr>
        <w:ind w:left="740" w:hanging="360"/>
      </w:pPr>
      <w:rPr>
        <w:rFonts w:hint="default"/>
      </w:rPr>
    </w:lvl>
    <w:lvl w:ilvl="1" w:tplc="04210019" w:tentative="1">
      <w:start w:val="1"/>
      <w:numFmt w:val="lowerLetter"/>
      <w:lvlText w:val="%2."/>
      <w:lvlJc w:val="left"/>
      <w:pPr>
        <w:ind w:left="1460" w:hanging="360"/>
      </w:pPr>
    </w:lvl>
    <w:lvl w:ilvl="2" w:tplc="0421001B" w:tentative="1">
      <w:start w:val="1"/>
      <w:numFmt w:val="lowerRoman"/>
      <w:lvlText w:val="%3."/>
      <w:lvlJc w:val="right"/>
      <w:pPr>
        <w:ind w:left="2180" w:hanging="180"/>
      </w:pPr>
    </w:lvl>
    <w:lvl w:ilvl="3" w:tplc="0421000F" w:tentative="1">
      <w:start w:val="1"/>
      <w:numFmt w:val="decimal"/>
      <w:lvlText w:val="%4."/>
      <w:lvlJc w:val="left"/>
      <w:pPr>
        <w:ind w:left="2900" w:hanging="360"/>
      </w:pPr>
    </w:lvl>
    <w:lvl w:ilvl="4" w:tplc="04210019" w:tentative="1">
      <w:start w:val="1"/>
      <w:numFmt w:val="lowerLetter"/>
      <w:lvlText w:val="%5."/>
      <w:lvlJc w:val="left"/>
      <w:pPr>
        <w:ind w:left="3620" w:hanging="360"/>
      </w:pPr>
    </w:lvl>
    <w:lvl w:ilvl="5" w:tplc="0421001B" w:tentative="1">
      <w:start w:val="1"/>
      <w:numFmt w:val="lowerRoman"/>
      <w:lvlText w:val="%6."/>
      <w:lvlJc w:val="right"/>
      <w:pPr>
        <w:ind w:left="4340" w:hanging="180"/>
      </w:pPr>
    </w:lvl>
    <w:lvl w:ilvl="6" w:tplc="0421000F" w:tentative="1">
      <w:start w:val="1"/>
      <w:numFmt w:val="decimal"/>
      <w:lvlText w:val="%7."/>
      <w:lvlJc w:val="left"/>
      <w:pPr>
        <w:ind w:left="5060" w:hanging="360"/>
      </w:pPr>
    </w:lvl>
    <w:lvl w:ilvl="7" w:tplc="04210019" w:tentative="1">
      <w:start w:val="1"/>
      <w:numFmt w:val="lowerLetter"/>
      <w:lvlText w:val="%8."/>
      <w:lvlJc w:val="left"/>
      <w:pPr>
        <w:ind w:left="5780" w:hanging="360"/>
      </w:pPr>
    </w:lvl>
    <w:lvl w:ilvl="8" w:tplc="0421001B" w:tentative="1">
      <w:start w:val="1"/>
      <w:numFmt w:val="lowerRoman"/>
      <w:lvlText w:val="%9."/>
      <w:lvlJc w:val="right"/>
      <w:pPr>
        <w:ind w:left="6500" w:hanging="180"/>
      </w:pPr>
    </w:lvl>
  </w:abstractNum>
  <w:abstractNum w:abstractNumId="17">
    <w:nsid w:val="223D2696"/>
    <w:multiLevelType w:val="hybridMultilevel"/>
    <w:tmpl w:val="11EA7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F420D9"/>
    <w:multiLevelType w:val="hybridMultilevel"/>
    <w:tmpl w:val="1BC80F2A"/>
    <w:lvl w:ilvl="0" w:tplc="04090017">
      <w:start w:val="1"/>
      <w:numFmt w:val="lowerLetter"/>
      <w:lvlText w:val="%1)"/>
      <w:lvlJc w:val="left"/>
      <w:pPr>
        <w:ind w:left="1460" w:hanging="360"/>
      </w:pPr>
      <w:rPr>
        <w:rFonts w:hint="default"/>
      </w:rPr>
    </w:lvl>
    <w:lvl w:ilvl="1" w:tplc="04210003" w:tentative="1">
      <w:start w:val="1"/>
      <w:numFmt w:val="bullet"/>
      <w:lvlText w:val="o"/>
      <w:lvlJc w:val="left"/>
      <w:pPr>
        <w:ind w:left="2180" w:hanging="360"/>
      </w:pPr>
      <w:rPr>
        <w:rFonts w:ascii="Courier New" w:hAnsi="Courier New" w:cs="Courier New" w:hint="default"/>
      </w:rPr>
    </w:lvl>
    <w:lvl w:ilvl="2" w:tplc="04210005" w:tentative="1">
      <w:start w:val="1"/>
      <w:numFmt w:val="bullet"/>
      <w:lvlText w:val=""/>
      <w:lvlJc w:val="left"/>
      <w:pPr>
        <w:ind w:left="2900" w:hanging="360"/>
      </w:pPr>
      <w:rPr>
        <w:rFonts w:ascii="Wingdings" w:hAnsi="Wingdings" w:hint="default"/>
      </w:rPr>
    </w:lvl>
    <w:lvl w:ilvl="3" w:tplc="04210001" w:tentative="1">
      <w:start w:val="1"/>
      <w:numFmt w:val="bullet"/>
      <w:lvlText w:val=""/>
      <w:lvlJc w:val="left"/>
      <w:pPr>
        <w:ind w:left="3620" w:hanging="360"/>
      </w:pPr>
      <w:rPr>
        <w:rFonts w:ascii="Symbol" w:hAnsi="Symbol" w:hint="default"/>
      </w:rPr>
    </w:lvl>
    <w:lvl w:ilvl="4" w:tplc="04210003" w:tentative="1">
      <w:start w:val="1"/>
      <w:numFmt w:val="bullet"/>
      <w:lvlText w:val="o"/>
      <w:lvlJc w:val="left"/>
      <w:pPr>
        <w:ind w:left="4340" w:hanging="360"/>
      </w:pPr>
      <w:rPr>
        <w:rFonts w:ascii="Courier New" w:hAnsi="Courier New" w:cs="Courier New" w:hint="default"/>
      </w:rPr>
    </w:lvl>
    <w:lvl w:ilvl="5" w:tplc="04210005" w:tentative="1">
      <w:start w:val="1"/>
      <w:numFmt w:val="bullet"/>
      <w:lvlText w:val=""/>
      <w:lvlJc w:val="left"/>
      <w:pPr>
        <w:ind w:left="5060" w:hanging="360"/>
      </w:pPr>
      <w:rPr>
        <w:rFonts w:ascii="Wingdings" w:hAnsi="Wingdings" w:hint="default"/>
      </w:rPr>
    </w:lvl>
    <w:lvl w:ilvl="6" w:tplc="04210001" w:tentative="1">
      <w:start w:val="1"/>
      <w:numFmt w:val="bullet"/>
      <w:lvlText w:val=""/>
      <w:lvlJc w:val="left"/>
      <w:pPr>
        <w:ind w:left="5780" w:hanging="360"/>
      </w:pPr>
      <w:rPr>
        <w:rFonts w:ascii="Symbol" w:hAnsi="Symbol" w:hint="default"/>
      </w:rPr>
    </w:lvl>
    <w:lvl w:ilvl="7" w:tplc="04210003" w:tentative="1">
      <w:start w:val="1"/>
      <w:numFmt w:val="bullet"/>
      <w:lvlText w:val="o"/>
      <w:lvlJc w:val="left"/>
      <w:pPr>
        <w:ind w:left="6500" w:hanging="360"/>
      </w:pPr>
      <w:rPr>
        <w:rFonts w:ascii="Courier New" w:hAnsi="Courier New" w:cs="Courier New" w:hint="default"/>
      </w:rPr>
    </w:lvl>
    <w:lvl w:ilvl="8" w:tplc="04210005" w:tentative="1">
      <w:start w:val="1"/>
      <w:numFmt w:val="bullet"/>
      <w:lvlText w:val=""/>
      <w:lvlJc w:val="left"/>
      <w:pPr>
        <w:ind w:left="7220" w:hanging="360"/>
      </w:pPr>
      <w:rPr>
        <w:rFonts w:ascii="Wingdings" w:hAnsi="Wingdings" w:hint="default"/>
      </w:rPr>
    </w:lvl>
  </w:abstractNum>
  <w:abstractNum w:abstractNumId="19">
    <w:nsid w:val="23EA028F"/>
    <w:multiLevelType w:val="hybridMultilevel"/>
    <w:tmpl w:val="E536D60A"/>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5ED242A"/>
    <w:multiLevelType w:val="hybridMultilevel"/>
    <w:tmpl w:val="1EBA4B7E"/>
    <w:lvl w:ilvl="0" w:tplc="95B4C1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9043FAE"/>
    <w:multiLevelType w:val="hybridMultilevel"/>
    <w:tmpl w:val="3F54DBF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2B7B4B56"/>
    <w:multiLevelType w:val="hybridMultilevel"/>
    <w:tmpl w:val="862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70EEB"/>
    <w:multiLevelType w:val="hybridMultilevel"/>
    <w:tmpl w:val="A0901D72"/>
    <w:lvl w:ilvl="0" w:tplc="F7B443A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C4EBB"/>
    <w:multiLevelType w:val="hybridMultilevel"/>
    <w:tmpl w:val="9F54F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A34954"/>
    <w:multiLevelType w:val="hybridMultilevel"/>
    <w:tmpl w:val="84C637C2"/>
    <w:lvl w:ilvl="0" w:tplc="6D4682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7388C"/>
    <w:multiLevelType w:val="hybridMultilevel"/>
    <w:tmpl w:val="8868937C"/>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1D45237"/>
    <w:multiLevelType w:val="hybridMultilevel"/>
    <w:tmpl w:val="840AE5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2560F6"/>
    <w:multiLevelType w:val="hybridMultilevel"/>
    <w:tmpl w:val="D1A6463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23587A"/>
    <w:multiLevelType w:val="hybridMultilevel"/>
    <w:tmpl w:val="14F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BF4CE8"/>
    <w:multiLevelType w:val="hybridMultilevel"/>
    <w:tmpl w:val="F6B4219E"/>
    <w:lvl w:ilvl="0" w:tplc="09C87C96">
      <w:start w:val="1"/>
      <w:numFmt w:val="decimal"/>
      <w:lvlText w:val="%1."/>
      <w:lvlJc w:val="left"/>
      <w:pPr>
        <w:ind w:left="634" w:hanging="360"/>
      </w:pPr>
      <w:rPr>
        <w:rFonts w:hint="default"/>
      </w:rPr>
    </w:lvl>
    <w:lvl w:ilvl="1" w:tplc="04210019" w:tentative="1">
      <w:start w:val="1"/>
      <w:numFmt w:val="lowerLetter"/>
      <w:lvlText w:val="%2."/>
      <w:lvlJc w:val="left"/>
      <w:pPr>
        <w:ind w:left="1354" w:hanging="360"/>
      </w:pPr>
    </w:lvl>
    <w:lvl w:ilvl="2" w:tplc="0421001B" w:tentative="1">
      <w:start w:val="1"/>
      <w:numFmt w:val="lowerRoman"/>
      <w:lvlText w:val="%3."/>
      <w:lvlJc w:val="right"/>
      <w:pPr>
        <w:ind w:left="2074" w:hanging="180"/>
      </w:pPr>
    </w:lvl>
    <w:lvl w:ilvl="3" w:tplc="0421000F" w:tentative="1">
      <w:start w:val="1"/>
      <w:numFmt w:val="decimal"/>
      <w:lvlText w:val="%4."/>
      <w:lvlJc w:val="left"/>
      <w:pPr>
        <w:ind w:left="2794" w:hanging="360"/>
      </w:pPr>
    </w:lvl>
    <w:lvl w:ilvl="4" w:tplc="04210019" w:tentative="1">
      <w:start w:val="1"/>
      <w:numFmt w:val="lowerLetter"/>
      <w:lvlText w:val="%5."/>
      <w:lvlJc w:val="left"/>
      <w:pPr>
        <w:ind w:left="3514" w:hanging="360"/>
      </w:pPr>
    </w:lvl>
    <w:lvl w:ilvl="5" w:tplc="0421001B" w:tentative="1">
      <w:start w:val="1"/>
      <w:numFmt w:val="lowerRoman"/>
      <w:lvlText w:val="%6."/>
      <w:lvlJc w:val="right"/>
      <w:pPr>
        <w:ind w:left="4234" w:hanging="180"/>
      </w:pPr>
    </w:lvl>
    <w:lvl w:ilvl="6" w:tplc="0421000F" w:tentative="1">
      <w:start w:val="1"/>
      <w:numFmt w:val="decimal"/>
      <w:lvlText w:val="%7."/>
      <w:lvlJc w:val="left"/>
      <w:pPr>
        <w:ind w:left="4954" w:hanging="360"/>
      </w:pPr>
    </w:lvl>
    <w:lvl w:ilvl="7" w:tplc="04210019" w:tentative="1">
      <w:start w:val="1"/>
      <w:numFmt w:val="lowerLetter"/>
      <w:lvlText w:val="%8."/>
      <w:lvlJc w:val="left"/>
      <w:pPr>
        <w:ind w:left="5674" w:hanging="360"/>
      </w:pPr>
    </w:lvl>
    <w:lvl w:ilvl="8" w:tplc="0421001B" w:tentative="1">
      <w:start w:val="1"/>
      <w:numFmt w:val="lowerRoman"/>
      <w:lvlText w:val="%9."/>
      <w:lvlJc w:val="right"/>
      <w:pPr>
        <w:ind w:left="6394" w:hanging="180"/>
      </w:pPr>
    </w:lvl>
  </w:abstractNum>
  <w:abstractNum w:abstractNumId="31">
    <w:nsid w:val="373522B0"/>
    <w:multiLevelType w:val="hybridMultilevel"/>
    <w:tmpl w:val="439E8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EE27EB"/>
    <w:multiLevelType w:val="hybridMultilevel"/>
    <w:tmpl w:val="7D48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01738C"/>
    <w:multiLevelType w:val="hybridMultilevel"/>
    <w:tmpl w:val="5EF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26C26"/>
    <w:multiLevelType w:val="hybridMultilevel"/>
    <w:tmpl w:val="6F2455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452A2B43"/>
    <w:multiLevelType w:val="hybridMultilevel"/>
    <w:tmpl w:val="87F653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624196C"/>
    <w:multiLevelType w:val="hybridMultilevel"/>
    <w:tmpl w:val="715A29BA"/>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71C3FD3"/>
    <w:multiLevelType w:val="hybridMultilevel"/>
    <w:tmpl w:val="A11AFB7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8D413F"/>
    <w:multiLevelType w:val="hybridMultilevel"/>
    <w:tmpl w:val="67767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A1721F"/>
    <w:multiLevelType w:val="hybridMultilevel"/>
    <w:tmpl w:val="C4BA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0F1697"/>
    <w:multiLevelType w:val="hybridMultilevel"/>
    <w:tmpl w:val="A782DA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17B306A"/>
    <w:multiLevelType w:val="hybridMultilevel"/>
    <w:tmpl w:val="457293AA"/>
    <w:lvl w:ilvl="0" w:tplc="0409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526943E5"/>
    <w:multiLevelType w:val="hybridMultilevel"/>
    <w:tmpl w:val="CBE81B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A251AA"/>
    <w:multiLevelType w:val="hybridMultilevel"/>
    <w:tmpl w:val="B8EA61E4"/>
    <w:lvl w:ilvl="0" w:tplc="95B4C116">
      <w:numFmt w:val="bullet"/>
      <w:lvlText w:val="-"/>
      <w:lvlJc w:val="left"/>
      <w:pPr>
        <w:ind w:left="1386" w:hanging="360"/>
      </w:pPr>
      <w:rPr>
        <w:rFonts w:ascii="Times New Roman" w:eastAsia="Calibri" w:hAnsi="Times New Roman" w:cs="Times New Roman" w:hint="default"/>
      </w:rPr>
    </w:lvl>
    <w:lvl w:ilvl="1" w:tplc="04210003" w:tentative="1">
      <w:start w:val="1"/>
      <w:numFmt w:val="bullet"/>
      <w:lvlText w:val="o"/>
      <w:lvlJc w:val="left"/>
      <w:pPr>
        <w:ind w:left="2106" w:hanging="360"/>
      </w:pPr>
      <w:rPr>
        <w:rFonts w:ascii="Courier New" w:hAnsi="Courier New" w:cs="Courier New" w:hint="default"/>
      </w:rPr>
    </w:lvl>
    <w:lvl w:ilvl="2" w:tplc="04210005" w:tentative="1">
      <w:start w:val="1"/>
      <w:numFmt w:val="bullet"/>
      <w:lvlText w:val=""/>
      <w:lvlJc w:val="left"/>
      <w:pPr>
        <w:ind w:left="2826" w:hanging="360"/>
      </w:pPr>
      <w:rPr>
        <w:rFonts w:ascii="Wingdings" w:hAnsi="Wingdings" w:hint="default"/>
      </w:rPr>
    </w:lvl>
    <w:lvl w:ilvl="3" w:tplc="04210001" w:tentative="1">
      <w:start w:val="1"/>
      <w:numFmt w:val="bullet"/>
      <w:lvlText w:val=""/>
      <w:lvlJc w:val="left"/>
      <w:pPr>
        <w:ind w:left="3546" w:hanging="360"/>
      </w:pPr>
      <w:rPr>
        <w:rFonts w:ascii="Symbol" w:hAnsi="Symbol" w:hint="default"/>
      </w:rPr>
    </w:lvl>
    <w:lvl w:ilvl="4" w:tplc="04210003" w:tentative="1">
      <w:start w:val="1"/>
      <w:numFmt w:val="bullet"/>
      <w:lvlText w:val="o"/>
      <w:lvlJc w:val="left"/>
      <w:pPr>
        <w:ind w:left="4266" w:hanging="360"/>
      </w:pPr>
      <w:rPr>
        <w:rFonts w:ascii="Courier New" w:hAnsi="Courier New" w:cs="Courier New" w:hint="default"/>
      </w:rPr>
    </w:lvl>
    <w:lvl w:ilvl="5" w:tplc="04210005" w:tentative="1">
      <w:start w:val="1"/>
      <w:numFmt w:val="bullet"/>
      <w:lvlText w:val=""/>
      <w:lvlJc w:val="left"/>
      <w:pPr>
        <w:ind w:left="4986" w:hanging="360"/>
      </w:pPr>
      <w:rPr>
        <w:rFonts w:ascii="Wingdings" w:hAnsi="Wingdings" w:hint="default"/>
      </w:rPr>
    </w:lvl>
    <w:lvl w:ilvl="6" w:tplc="04210001" w:tentative="1">
      <w:start w:val="1"/>
      <w:numFmt w:val="bullet"/>
      <w:lvlText w:val=""/>
      <w:lvlJc w:val="left"/>
      <w:pPr>
        <w:ind w:left="5706" w:hanging="360"/>
      </w:pPr>
      <w:rPr>
        <w:rFonts w:ascii="Symbol" w:hAnsi="Symbol" w:hint="default"/>
      </w:rPr>
    </w:lvl>
    <w:lvl w:ilvl="7" w:tplc="04210003" w:tentative="1">
      <w:start w:val="1"/>
      <w:numFmt w:val="bullet"/>
      <w:lvlText w:val="o"/>
      <w:lvlJc w:val="left"/>
      <w:pPr>
        <w:ind w:left="6426" w:hanging="360"/>
      </w:pPr>
      <w:rPr>
        <w:rFonts w:ascii="Courier New" w:hAnsi="Courier New" w:cs="Courier New" w:hint="default"/>
      </w:rPr>
    </w:lvl>
    <w:lvl w:ilvl="8" w:tplc="04210005" w:tentative="1">
      <w:start w:val="1"/>
      <w:numFmt w:val="bullet"/>
      <w:lvlText w:val=""/>
      <w:lvlJc w:val="left"/>
      <w:pPr>
        <w:ind w:left="7146" w:hanging="360"/>
      </w:pPr>
      <w:rPr>
        <w:rFonts w:ascii="Wingdings" w:hAnsi="Wingdings" w:hint="default"/>
      </w:rPr>
    </w:lvl>
  </w:abstractNum>
  <w:abstractNum w:abstractNumId="44">
    <w:nsid w:val="57F94269"/>
    <w:multiLevelType w:val="hybridMultilevel"/>
    <w:tmpl w:val="E2E64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003BC0"/>
    <w:multiLevelType w:val="hybridMultilevel"/>
    <w:tmpl w:val="96C22C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nsid w:val="5A2B6AD6"/>
    <w:multiLevelType w:val="hybridMultilevel"/>
    <w:tmpl w:val="9CB8A7D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7E0DC6"/>
    <w:multiLevelType w:val="hybridMultilevel"/>
    <w:tmpl w:val="FB94E400"/>
    <w:lvl w:ilvl="0" w:tplc="765654B4">
      <w:start w:val="4"/>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CE2"/>
    <w:multiLevelType w:val="hybridMultilevel"/>
    <w:tmpl w:val="E8D4C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D364DB"/>
    <w:multiLevelType w:val="hybridMultilevel"/>
    <w:tmpl w:val="A3E622E0"/>
    <w:lvl w:ilvl="0" w:tplc="660446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F3060C"/>
    <w:multiLevelType w:val="hybridMultilevel"/>
    <w:tmpl w:val="E8D4C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661CA7"/>
    <w:multiLevelType w:val="hybridMultilevel"/>
    <w:tmpl w:val="BCD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0A2DF8"/>
    <w:multiLevelType w:val="hybridMultilevel"/>
    <w:tmpl w:val="A134CFF2"/>
    <w:lvl w:ilvl="0" w:tplc="63E6EF8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65064F9"/>
    <w:multiLevelType w:val="hybridMultilevel"/>
    <w:tmpl w:val="D962FF2A"/>
    <w:lvl w:ilvl="0" w:tplc="04090015">
      <w:start w:val="1"/>
      <w:numFmt w:val="upperLetter"/>
      <w:lvlText w:val="%1."/>
      <w:lvlJc w:val="left"/>
      <w:pPr>
        <w:ind w:left="1170" w:hanging="360"/>
      </w:pPr>
      <w:rPr>
        <w:rFonts w:hint="default"/>
        <w:b/>
      </w:rPr>
    </w:lvl>
    <w:lvl w:ilvl="1" w:tplc="04210019">
      <w:start w:val="1"/>
      <w:numFmt w:val="lowerLetter"/>
      <w:lvlText w:val="%2."/>
      <w:lvlJc w:val="left"/>
      <w:pPr>
        <w:ind w:left="360" w:hanging="360"/>
      </w:pPr>
    </w:lvl>
    <w:lvl w:ilvl="2" w:tplc="8B862714">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090011">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6B20656"/>
    <w:multiLevelType w:val="hybridMultilevel"/>
    <w:tmpl w:val="669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8702C8"/>
    <w:multiLevelType w:val="hybridMultilevel"/>
    <w:tmpl w:val="48DCB83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B894222"/>
    <w:multiLevelType w:val="hybridMultilevel"/>
    <w:tmpl w:val="51C8FD3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C930AD6"/>
    <w:multiLevelType w:val="hybridMultilevel"/>
    <w:tmpl w:val="57304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FA097A"/>
    <w:multiLevelType w:val="hybridMultilevel"/>
    <w:tmpl w:val="5888AA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F0146D3"/>
    <w:multiLevelType w:val="hybridMultilevel"/>
    <w:tmpl w:val="3948015E"/>
    <w:lvl w:ilvl="0" w:tplc="0409000F">
      <w:start w:val="1"/>
      <w:numFmt w:val="decimal"/>
      <w:lvlText w:val="%1."/>
      <w:lvlJc w:val="left"/>
      <w:pPr>
        <w:ind w:left="1426" w:hanging="360"/>
      </w:p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60">
    <w:nsid w:val="705D62BC"/>
    <w:multiLevelType w:val="hybridMultilevel"/>
    <w:tmpl w:val="98D48E6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06C3710"/>
    <w:multiLevelType w:val="hybridMultilevel"/>
    <w:tmpl w:val="475AA8D0"/>
    <w:lvl w:ilvl="0" w:tplc="CD7490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B62780"/>
    <w:multiLevelType w:val="hybridMultilevel"/>
    <w:tmpl w:val="2AF8EAEC"/>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3">
    <w:nsid w:val="72382ACC"/>
    <w:multiLevelType w:val="hybridMultilevel"/>
    <w:tmpl w:val="346805A4"/>
    <w:lvl w:ilvl="0" w:tplc="0409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4">
    <w:nsid w:val="7264478D"/>
    <w:multiLevelType w:val="hybridMultilevel"/>
    <w:tmpl w:val="603A209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34D2187"/>
    <w:multiLevelType w:val="hybridMultilevel"/>
    <w:tmpl w:val="D9762D2E"/>
    <w:lvl w:ilvl="0" w:tplc="95B4C1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76B965F8"/>
    <w:multiLevelType w:val="hybridMultilevel"/>
    <w:tmpl w:val="D962FF2A"/>
    <w:lvl w:ilvl="0" w:tplc="04090015">
      <w:start w:val="1"/>
      <w:numFmt w:val="upperLetter"/>
      <w:lvlText w:val="%1."/>
      <w:lvlJc w:val="left"/>
      <w:pPr>
        <w:ind w:left="1170" w:hanging="360"/>
      </w:pPr>
      <w:rPr>
        <w:rFonts w:hint="default"/>
        <w:b/>
      </w:rPr>
    </w:lvl>
    <w:lvl w:ilvl="1" w:tplc="04210019">
      <w:start w:val="1"/>
      <w:numFmt w:val="lowerLetter"/>
      <w:lvlText w:val="%2."/>
      <w:lvlJc w:val="left"/>
      <w:pPr>
        <w:ind w:left="360" w:hanging="360"/>
      </w:pPr>
    </w:lvl>
    <w:lvl w:ilvl="2" w:tplc="8B862714">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090011">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B106D65"/>
    <w:multiLevelType w:val="hybridMultilevel"/>
    <w:tmpl w:val="0394A84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BE70D55"/>
    <w:multiLevelType w:val="hybridMultilevel"/>
    <w:tmpl w:val="4358FD80"/>
    <w:lvl w:ilvl="0" w:tplc="95B4C1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D062E40"/>
    <w:multiLevelType w:val="hybridMultilevel"/>
    <w:tmpl w:val="2D1E2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1448EB"/>
    <w:multiLevelType w:val="hybridMultilevel"/>
    <w:tmpl w:val="3A507FEA"/>
    <w:lvl w:ilvl="0" w:tplc="95B4C1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DC25602"/>
    <w:multiLevelType w:val="hybridMultilevel"/>
    <w:tmpl w:val="309082A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6"/>
  </w:num>
  <w:num w:numId="2">
    <w:abstractNumId w:val="28"/>
  </w:num>
  <w:num w:numId="3">
    <w:abstractNumId w:val="31"/>
  </w:num>
  <w:num w:numId="4">
    <w:abstractNumId w:val="64"/>
  </w:num>
  <w:num w:numId="5">
    <w:abstractNumId w:val="57"/>
  </w:num>
  <w:num w:numId="6">
    <w:abstractNumId w:val="12"/>
  </w:num>
  <w:num w:numId="7">
    <w:abstractNumId w:val="4"/>
  </w:num>
  <w:num w:numId="8">
    <w:abstractNumId w:val="51"/>
  </w:num>
  <w:num w:numId="9">
    <w:abstractNumId w:val="52"/>
  </w:num>
  <w:num w:numId="10">
    <w:abstractNumId w:val="8"/>
  </w:num>
  <w:num w:numId="11">
    <w:abstractNumId w:val="5"/>
  </w:num>
  <w:num w:numId="12">
    <w:abstractNumId w:val="15"/>
  </w:num>
  <w:num w:numId="13">
    <w:abstractNumId w:val="62"/>
  </w:num>
  <w:num w:numId="14">
    <w:abstractNumId w:val="30"/>
  </w:num>
  <w:num w:numId="15">
    <w:abstractNumId w:val="23"/>
  </w:num>
  <w:num w:numId="16">
    <w:abstractNumId w:val="53"/>
  </w:num>
  <w:num w:numId="17">
    <w:abstractNumId w:val="7"/>
  </w:num>
  <w:num w:numId="18">
    <w:abstractNumId w:val="46"/>
  </w:num>
  <w:num w:numId="19">
    <w:abstractNumId w:val="16"/>
  </w:num>
  <w:num w:numId="20">
    <w:abstractNumId w:val="18"/>
  </w:num>
  <w:num w:numId="21">
    <w:abstractNumId w:val="10"/>
  </w:num>
  <w:num w:numId="22">
    <w:abstractNumId w:val="0"/>
  </w:num>
  <w:num w:numId="23">
    <w:abstractNumId w:val="41"/>
  </w:num>
  <w:num w:numId="24">
    <w:abstractNumId w:val="9"/>
  </w:num>
  <w:num w:numId="25">
    <w:abstractNumId w:val="11"/>
  </w:num>
  <w:num w:numId="26">
    <w:abstractNumId w:val="6"/>
  </w:num>
  <w:num w:numId="27">
    <w:abstractNumId w:val="67"/>
  </w:num>
  <w:num w:numId="28">
    <w:abstractNumId w:val="26"/>
  </w:num>
  <w:num w:numId="29">
    <w:abstractNumId w:val="36"/>
  </w:num>
  <w:num w:numId="30">
    <w:abstractNumId w:val="19"/>
  </w:num>
  <w:num w:numId="31">
    <w:abstractNumId w:val="60"/>
  </w:num>
  <w:num w:numId="32">
    <w:abstractNumId w:val="70"/>
  </w:num>
  <w:num w:numId="33">
    <w:abstractNumId w:val="68"/>
  </w:num>
  <w:num w:numId="34">
    <w:abstractNumId w:val="65"/>
  </w:num>
  <w:num w:numId="35">
    <w:abstractNumId w:val="20"/>
  </w:num>
  <w:num w:numId="36">
    <w:abstractNumId w:val="63"/>
  </w:num>
  <w:num w:numId="37">
    <w:abstractNumId w:val="35"/>
  </w:num>
  <w:num w:numId="38">
    <w:abstractNumId w:val="34"/>
  </w:num>
  <w:num w:numId="39">
    <w:abstractNumId w:val="2"/>
  </w:num>
  <w:num w:numId="40">
    <w:abstractNumId w:val="58"/>
  </w:num>
  <w:num w:numId="41">
    <w:abstractNumId w:val="40"/>
  </w:num>
  <w:num w:numId="42">
    <w:abstractNumId w:val="59"/>
  </w:num>
  <w:num w:numId="43">
    <w:abstractNumId w:val="43"/>
  </w:num>
  <w:num w:numId="44">
    <w:abstractNumId w:val="71"/>
  </w:num>
  <w:num w:numId="45">
    <w:abstractNumId w:val="17"/>
  </w:num>
  <w:num w:numId="46">
    <w:abstractNumId w:val="55"/>
  </w:num>
  <w:num w:numId="47">
    <w:abstractNumId w:val="24"/>
  </w:num>
  <w:num w:numId="48">
    <w:abstractNumId w:val="44"/>
  </w:num>
  <w:num w:numId="49">
    <w:abstractNumId w:val="50"/>
  </w:num>
  <w:num w:numId="50">
    <w:abstractNumId w:val="48"/>
  </w:num>
  <w:num w:numId="51">
    <w:abstractNumId w:val="47"/>
  </w:num>
  <w:num w:numId="52">
    <w:abstractNumId w:val="14"/>
  </w:num>
  <w:num w:numId="53">
    <w:abstractNumId w:val="3"/>
  </w:num>
  <w:num w:numId="54">
    <w:abstractNumId w:val="49"/>
  </w:num>
  <w:num w:numId="55">
    <w:abstractNumId w:val="25"/>
  </w:num>
  <w:num w:numId="56">
    <w:abstractNumId w:val="69"/>
  </w:num>
  <w:num w:numId="57">
    <w:abstractNumId w:val="32"/>
  </w:num>
  <w:num w:numId="58">
    <w:abstractNumId w:val="37"/>
  </w:num>
  <w:num w:numId="59">
    <w:abstractNumId w:val="38"/>
  </w:num>
  <w:num w:numId="60">
    <w:abstractNumId w:val="42"/>
  </w:num>
  <w:num w:numId="61">
    <w:abstractNumId w:val="27"/>
  </w:num>
  <w:num w:numId="62">
    <w:abstractNumId w:val="21"/>
  </w:num>
  <w:num w:numId="63">
    <w:abstractNumId w:val="22"/>
  </w:num>
  <w:num w:numId="64">
    <w:abstractNumId w:val="1"/>
  </w:num>
  <w:num w:numId="65">
    <w:abstractNumId w:val="39"/>
  </w:num>
  <w:num w:numId="66">
    <w:abstractNumId w:val="66"/>
  </w:num>
  <w:num w:numId="67">
    <w:abstractNumId w:val="61"/>
  </w:num>
  <w:num w:numId="68">
    <w:abstractNumId w:val="33"/>
  </w:num>
  <w:num w:numId="69">
    <w:abstractNumId w:val="13"/>
  </w:num>
  <w:num w:numId="70">
    <w:abstractNumId w:val="45"/>
  </w:num>
  <w:num w:numId="71">
    <w:abstractNumId w:val="29"/>
  </w:num>
  <w:num w:numId="72">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B"/>
    <w:rsid w:val="0000200A"/>
    <w:rsid w:val="00002386"/>
    <w:rsid w:val="00002BFD"/>
    <w:rsid w:val="0000485E"/>
    <w:rsid w:val="00005AE2"/>
    <w:rsid w:val="000141D3"/>
    <w:rsid w:val="000150A5"/>
    <w:rsid w:val="00016281"/>
    <w:rsid w:val="0002329C"/>
    <w:rsid w:val="000259D3"/>
    <w:rsid w:val="00027EAB"/>
    <w:rsid w:val="000327AD"/>
    <w:rsid w:val="00032EF0"/>
    <w:rsid w:val="00036D46"/>
    <w:rsid w:val="00037AB7"/>
    <w:rsid w:val="0004024A"/>
    <w:rsid w:val="000404C6"/>
    <w:rsid w:val="00040924"/>
    <w:rsid w:val="00040BC6"/>
    <w:rsid w:val="0004454C"/>
    <w:rsid w:val="00044645"/>
    <w:rsid w:val="00050845"/>
    <w:rsid w:val="0005091F"/>
    <w:rsid w:val="00052260"/>
    <w:rsid w:val="0005342E"/>
    <w:rsid w:val="000558CE"/>
    <w:rsid w:val="00055C00"/>
    <w:rsid w:val="00063C53"/>
    <w:rsid w:val="00063D75"/>
    <w:rsid w:val="00070F1D"/>
    <w:rsid w:val="000715E6"/>
    <w:rsid w:val="000718CA"/>
    <w:rsid w:val="0007372A"/>
    <w:rsid w:val="00073F41"/>
    <w:rsid w:val="0007726A"/>
    <w:rsid w:val="00077E5E"/>
    <w:rsid w:val="00077FE1"/>
    <w:rsid w:val="00081919"/>
    <w:rsid w:val="00081DE3"/>
    <w:rsid w:val="00082AAD"/>
    <w:rsid w:val="00084715"/>
    <w:rsid w:val="00087E0E"/>
    <w:rsid w:val="00093249"/>
    <w:rsid w:val="000949FF"/>
    <w:rsid w:val="00097C2E"/>
    <w:rsid w:val="000A1C16"/>
    <w:rsid w:val="000A3094"/>
    <w:rsid w:val="000A3F83"/>
    <w:rsid w:val="000A406D"/>
    <w:rsid w:val="000A495B"/>
    <w:rsid w:val="000A5A58"/>
    <w:rsid w:val="000B0A7A"/>
    <w:rsid w:val="000B62A5"/>
    <w:rsid w:val="000B664F"/>
    <w:rsid w:val="000B789B"/>
    <w:rsid w:val="000C07A9"/>
    <w:rsid w:val="000C096F"/>
    <w:rsid w:val="000C13DE"/>
    <w:rsid w:val="000C1F0E"/>
    <w:rsid w:val="000C2A8E"/>
    <w:rsid w:val="000C5CC6"/>
    <w:rsid w:val="000C5DBB"/>
    <w:rsid w:val="000C7CB5"/>
    <w:rsid w:val="000D1167"/>
    <w:rsid w:val="000D5F97"/>
    <w:rsid w:val="000D6799"/>
    <w:rsid w:val="000E0276"/>
    <w:rsid w:val="000E21F3"/>
    <w:rsid w:val="000E24AF"/>
    <w:rsid w:val="000E382A"/>
    <w:rsid w:val="000E416B"/>
    <w:rsid w:val="000E550A"/>
    <w:rsid w:val="000F37E6"/>
    <w:rsid w:val="000F54BE"/>
    <w:rsid w:val="001012A3"/>
    <w:rsid w:val="00101569"/>
    <w:rsid w:val="0010473D"/>
    <w:rsid w:val="001051E5"/>
    <w:rsid w:val="00105E75"/>
    <w:rsid w:val="00110DE6"/>
    <w:rsid w:val="00110E8D"/>
    <w:rsid w:val="00110FA8"/>
    <w:rsid w:val="00112820"/>
    <w:rsid w:val="001141D4"/>
    <w:rsid w:val="00120CC8"/>
    <w:rsid w:val="00122EFD"/>
    <w:rsid w:val="00124B17"/>
    <w:rsid w:val="001266DF"/>
    <w:rsid w:val="0013211C"/>
    <w:rsid w:val="0013307D"/>
    <w:rsid w:val="00134D63"/>
    <w:rsid w:val="00135187"/>
    <w:rsid w:val="00137067"/>
    <w:rsid w:val="00137A72"/>
    <w:rsid w:val="00137B4B"/>
    <w:rsid w:val="00137FC5"/>
    <w:rsid w:val="00141147"/>
    <w:rsid w:val="00143213"/>
    <w:rsid w:val="00143D1B"/>
    <w:rsid w:val="0014435E"/>
    <w:rsid w:val="00146EF8"/>
    <w:rsid w:val="001515A5"/>
    <w:rsid w:val="00152836"/>
    <w:rsid w:val="00152961"/>
    <w:rsid w:val="00155367"/>
    <w:rsid w:val="00155926"/>
    <w:rsid w:val="001564F5"/>
    <w:rsid w:val="0015697B"/>
    <w:rsid w:val="00156D62"/>
    <w:rsid w:val="00157C5C"/>
    <w:rsid w:val="001615AA"/>
    <w:rsid w:val="001657D5"/>
    <w:rsid w:val="00170BD6"/>
    <w:rsid w:val="00172EB3"/>
    <w:rsid w:val="0017565A"/>
    <w:rsid w:val="001769FF"/>
    <w:rsid w:val="00180B49"/>
    <w:rsid w:val="0018202A"/>
    <w:rsid w:val="0018490D"/>
    <w:rsid w:val="00184DF2"/>
    <w:rsid w:val="0018699B"/>
    <w:rsid w:val="001870A5"/>
    <w:rsid w:val="00190863"/>
    <w:rsid w:val="00190872"/>
    <w:rsid w:val="00196054"/>
    <w:rsid w:val="001964D7"/>
    <w:rsid w:val="001A2BF8"/>
    <w:rsid w:val="001A4BB3"/>
    <w:rsid w:val="001A71F3"/>
    <w:rsid w:val="001B1A8B"/>
    <w:rsid w:val="001B278A"/>
    <w:rsid w:val="001B35A6"/>
    <w:rsid w:val="001B6FFA"/>
    <w:rsid w:val="001B79FB"/>
    <w:rsid w:val="001C0151"/>
    <w:rsid w:val="001D3452"/>
    <w:rsid w:val="001D5539"/>
    <w:rsid w:val="001D6AC6"/>
    <w:rsid w:val="001D72F1"/>
    <w:rsid w:val="001D7860"/>
    <w:rsid w:val="001D78B8"/>
    <w:rsid w:val="001E0EC9"/>
    <w:rsid w:val="001E0EF5"/>
    <w:rsid w:val="001E1B1F"/>
    <w:rsid w:val="001E48A9"/>
    <w:rsid w:val="001E4C6D"/>
    <w:rsid w:val="001E7DE4"/>
    <w:rsid w:val="001F032D"/>
    <w:rsid w:val="001F03EB"/>
    <w:rsid w:val="001F45B3"/>
    <w:rsid w:val="001F642F"/>
    <w:rsid w:val="00200208"/>
    <w:rsid w:val="00200226"/>
    <w:rsid w:val="00206FC1"/>
    <w:rsid w:val="00210685"/>
    <w:rsid w:val="00210B28"/>
    <w:rsid w:val="00210B35"/>
    <w:rsid w:val="002115B8"/>
    <w:rsid w:val="00216884"/>
    <w:rsid w:val="00217353"/>
    <w:rsid w:val="00220C4A"/>
    <w:rsid w:val="002215EF"/>
    <w:rsid w:val="00223D54"/>
    <w:rsid w:val="0022517B"/>
    <w:rsid w:val="002316DE"/>
    <w:rsid w:val="00233A83"/>
    <w:rsid w:val="00234D85"/>
    <w:rsid w:val="00234F39"/>
    <w:rsid w:val="002350CE"/>
    <w:rsid w:val="002353D9"/>
    <w:rsid w:val="00240DBC"/>
    <w:rsid w:val="0024583B"/>
    <w:rsid w:val="00246241"/>
    <w:rsid w:val="00250940"/>
    <w:rsid w:val="0025581D"/>
    <w:rsid w:val="002565C2"/>
    <w:rsid w:val="002579D1"/>
    <w:rsid w:val="00262D39"/>
    <w:rsid w:val="00264A08"/>
    <w:rsid w:val="00265CD6"/>
    <w:rsid w:val="0026752B"/>
    <w:rsid w:val="002722C0"/>
    <w:rsid w:val="0027320C"/>
    <w:rsid w:val="00275F29"/>
    <w:rsid w:val="002762F1"/>
    <w:rsid w:val="00276681"/>
    <w:rsid w:val="0028061C"/>
    <w:rsid w:val="00281494"/>
    <w:rsid w:val="002820AA"/>
    <w:rsid w:val="002837A5"/>
    <w:rsid w:val="0028398C"/>
    <w:rsid w:val="00285076"/>
    <w:rsid w:val="00287C8F"/>
    <w:rsid w:val="00287EE4"/>
    <w:rsid w:val="002906D5"/>
    <w:rsid w:val="00295409"/>
    <w:rsid w:val="00297C1D"/>
    <w:rsid w:val="00297C62"/>
    <w:rsid w:val="002A0435"/>
    <w:rsid w:val="002A5D3C"/>
    <w:rsid w:val="002B375A"/>
    <w:rsid w:val="002B6BAB"/>
    <w:rsid w:val="002C315B"/>
    <w:rsid w:val="002C37D1"/>
    <w:rsid w:val="002C4FFC"/>
    <w:rsid w:val="002D17A7"/>
    <w:rsid w:val="002D34F1"/>
    <w:rsid w:val="002E20C3"/>
    <w:rsid w:val="002E3237"/>
    <w:rsid w:val="002E48B1"/>
    <w:rsid w:val="002E5ADE"/>
    <w:rsid w:val="002F2D1A"/>
    <w:rsid w:val="002F5B84"/>
    <w:rsid w:val="00302E16"/>
    <w:rsid w:val="00305B46"/>
    <w:rsid w:val="00307979"/>
    <w:rsid w:val="003127A0"/>
    <w:rsid w:val="00312A68"/>
    <w:rsid w:val="00312F7F"/>
    <w:rsid w:val="00315E2C"/>
    <w:rsid w:val="0031761D"/>
    <w:rsid w:val="0032088D"/>
    <w:rsid w:val="00320CAB"/>
    <w:rsid w:val="0032208B"/>
    <w:rsid w:val="003241F6"/>
    <w:rsid w:val="0032628F"/>
    <w:rsid w:val="00342823"/>
    <w:rsid w:val="00344431"/>
    <w:rsid w:val="00346010"/>
    <w:rsid w:val="003471A6"/>
    <w:rsid w:val="00350A3B"/>
    <w:rsid w:val="00356503"/>
    <w:rsid w:val="00356515"/>
    <w:rsid w:val="00360204"/>
    <w:rsid w:val="00360706"/>
    <w:rsid w:val="00360AD6"/>
    <w:rsid w:val="00360C30"/>
    <w:rsid w:val="0036384A"/>
    <w:rsid w:val="0036519B"/>
    <w:rsid w:val="00366C19"/>
    <w:rsid w:val="00370D40"/>
    <w:rsid w:val="00371ADE"/>
    <w:rsid w:val="00371EB9"/>
    <w:rsid w:val="0037251F"/>
    <w:rsid w:val="00374962"/>
    <w:rsid w:val="00375512"/>
    <w:rsid w:val="00377926"/>
    <w:rsid w:val="00377EB7"/>
    <w:rsid w:val="003800AB"/>
    <w:rsid w:val="00381B3B"/>
    <w:rsid w:val="00385895"/>
    <w:rsid w:val="0039212F"/>
    <w:rsid w:val="00393DC1"/>
    <w:rsid w:val="00395C34"/>
    <w:rsid w:val="00397E94"/>
    <w:rsid w:val="003A421F"/>
    <w:rsid w:val="003A673C"/>
    <w:rsid w:val="003B185E"/>
    <w:rsid w:val="003B62BC"/>
    <w:rsid w:val="003B7459"/>
    <w:rsid w:val="003C0DEE"/>
    <w:rsid w:val="003C0F12"/>
    <w:rsid w:val="003C1D8B"/>
    <w:rsid w:val="003C4206"/>
    <w:rsid w:val="003C5842"/>
    <w:rsid w:val="003C626F"/>
    <w:rsid w:val="003D08D7"/>
    <w:rsid w:val="003D11FF"/>
    <w:rsid w:val="003E27ED"/>
    <w:rsid w:val="003E2A87"/>
    <w:rsid w:val="003E2CB2"/>
    <w:rsid w:val="003E586A"/>
    <w:rsid w:val="003E63DC"/>
    <w:rsid w:val="003F12E7"/>
    <w:rsid w:val="003F2465"/>
    <w:rsid w:val="003F3308"/>
    <w:rsid w:val="003F5B75"/>
    <w:rsid w:val="00400AE1"/>
    <w:rsid w:val="00402104"/>
    <w:rsid w:val="004031A6"/>
    <w:rsid w:val="00403235"/>
    <w:rsid w:val="00406575"/>
    <w:rsid w:val="00407F0A"/>
    <w:rsid w:val="004101FF"/>
    <w:rsid w:val="004103D7"/>
    <w:rsid w:val="0041436F"/>
    <w:rsid w:val="0041478F"/>
    <w:rsid w:val="00415276"/>
    <w:rsid w:val="00416349"/>
    <w:rsid w:val="00416DA6"/>
    <w:rsid w:val="004226F2"/>
    <w:rsid w:val="00422977"/>
    <w:rsid w:val="00424B2E"/>
    <w:rsid w:val="00424D3F"/>
    <w:rsid w:val="004277B8"/>
    <w:rsid w:val="00427C83"/>
    <w:rsid w:val="0043386C"/>
    <w:rsid w:val="00435745"/>
    <w:rsid w:val="00441BE0"/>
    <w:rsid w:val="00443A33"/>
    <w:rsid w:val="00444F49"/>
    <w:rsid w:val="00445F6B"/>
    <w:rsid w:val="0045408F"/>
    <w:rsid w:val="004558BD"/>
    <w:rsid w:val="00457E1A"/>
    <w:rsid w:val="00460906"/>
    <w:rsid w:val="00461B94"/>
    <w:rsid w:val="004657D5"/>
    <w:rsid w:val="00467288"/>
    <w:rsid w:val="00471B72"/>
    <w:rsid w:val="0047335E"/>
    <w:rsid w:val="00474644"/>
    <w:rsid w:val="00475EC4"/>
    <w:rsid w:val="00477DC2"/>
    <w:rsid w:val="00480594"/>
    <w:rsid w:val="004818C1"/>
    <w:rsid w:val="00482345"/>
    <w:rsid w:val="00483BD7"/>
    <w:rsid w:val="00484AA2"/>
    <w:rsid w:val="004852DE"/>
    <w:rsid w:val="00490D61"/>
    <w:rsid w:val="0049287F"/>
    <w:rsid w:val="00492B31"/>
    <w:rsid w:val="00493F4B"/>
    <w:rsid w:val="00497BD5"/>
    <w:rsid w:val="004A42DC"/>
    <w:rsid w:val="004A63D9"/>
    <w:rsid w:val="004A7CE4"/>
    <w:rsid w:val="004B57A7"/>
    <w:rsid w:val="004B5F40"/>
    <w:rsid w:val="004C1972"/>
    <w:rsid w:val="004C3788"/>
    <w:rsid w:val="004D14D8"/>
    <w:rsid w:val="004D4424"/>
    <w:rsid w:val="004D603D"/>
    <w:rsid w:val="004E2D10"/>
    <w:rsid w:val="004E3982"/>
    <w:rsid w:val="004E4FE6"/>
    <w:rsid w:val="004F01ED"/>
    <w:rsid w:val="004F0DAD"/>
    <w:rsid w:val="004F31C1"/>
    <w:rsid w:val="004F39DC"/>
    <w:rsid w:val="004F72E7"/>
    <w:rsid w:val="004F7C15"/>
    <w:rsid w:val="00507339"/>
    <w:rsid w:val="00507D7C"/>
    <w:rsid w:val="005142C0"/>
    <w:rsid w:val="00514B6F"/>
    <w:rsid w:val="00516EF8"/>
    <w:rsid w:val="005253AB"/>
    <w:rsid w:val="00525A4F"/>
    <w:rsid w:val="005317F3"/>
    <w:rsid w:val="00532751"/>
    <w:rsid w:val="005405E9"/>
    <w:rsid w:val="00541373"/>
    <w:rsid w:val="00544AD8"/>
    <w:rsid w:val="005507EB"/>
    <w:rsid w:val="00552357"/>
    <w:rsid w:val="00553B84"/>
    <w:rsid w:val="00556B3D"/>
    <w:rsid w:val="00556D66"/>
    <w:rsid w:val="0056046F"/>
    <w:rsid w:val="0056196F"/>
    <w:rsid w:val="00562189"/>
    <w:rsid w:val="00563BE8"/>
    <w:rsid w:val="00565DC9"/>
    <w:rsid w:val="00565E06"/>
    <w:rsid w:val="0057262A"/>
    <w:rsid w:val="00572ABC"/>
    <w:rsid w:val="00572DEA"/>
    <w:rsid w:val="005748F0"/>
    <w:rsid w:val="00574E99"/>
    <w:rsid w:val="00581E42"/>
    <w:rsid w:val="00582AA8"/>
    <w:rsid w:val="00582D2F"/>
    <w:rsid w:val="00583AB2"/>
    <w:rsid w:val="005870EB"/>
    <w:rsid w:val="00587289"/>
    <w:rsid w:val="00594345"/>
    <w:rsid w:val="00594D52"/>
    <w:rsid w:val="005967D5"/>
    <w:rsid w:val="005970E7"/>
    <w:rsid w:val="005A1EB0"/>
    <w:rsid w:val="005A5592"/>
    <w:rsid w:val="005A569E"/>
    <w:rsid w:val="005B2634"/>
    <w:rsid w:val="005B2D79"/>
    <w:rsid w:val="005B3FFA"/>
    <w:rsid w:val="005B5DF6"/>
    <w:rsid w:val="005B75F1"/>
    <w:rsid w:val="005C1124"/>
    <w:rsid w:val="005C1341"/>
    <w:rsid w:val="005C3FE9"/>
    <w:rsid w:val="005C6DBA"/>
    <w:rsid w:val="005C7987"/>
    <w:rsid w:val="005D0CFB"/>
    <w:rsid w:val="005D3449"/>
    <w:rsid w:val="005D6673"/>
    <w:rsid w:val="005E2254"/>
    <w:rsid w:val="005E7FDF"/>
    <w:rsid w:val="005F550F"/>
    <w:rsid w:val="00600FE7"/>
    <w:rsid w:val="006052E9"/>
    <w:rsid w:val="00607A15"/>
    <w:rsid w:val="00610063"/>
    <w:rsid w:val="006109CD"/>
    <w:rsid w:val="00610BED"/>
    <w:rsid w:val="00610E35"/>
    <w:rsid w:val="006119CC"/>
    <w:rsid w:val="00611DFC"/>
    <w:rsid w:val="00614281"/>
    <w:rsid w:val="006160C8"/>
    <w:rsid w:val="00617D6A"/>
    <w:rsid w:val="00621F51"/>
    <w:rsid w:val="0062245D"/>
    <w:rsid w:val="00622AA5"/>
    <w:rsid w:val="00623C10"/>
    <w:rsid w:val="0062401B"/>
    <w:rsid w:val="006307F9"/>
    <w:rsid w:val="0063234A"/>
    <w:rsid w:val="00632FA3"/>
    <w:rsid w:val="00633A5C"/>
    <w:rsid w:val="00635A7A"/>
    <w:rsid w:val="00636BC4"/>
    <w:rsid w:val="0063711C"/>
    <w:rsid w:val="00640B94"/>
    <w:rsid w:val="006511C4"/>
    <w:rsid w:val="0065210F"/>
    <w:rsid w:val="00653528"/>
    <w:rsid w:val="00656938"/>
    <w:rsid w:val="00657582"/>
    <w:rsid w:val="006638B6"/>
    <w:rsid w:val="006650E6"/>
    <w:rsid w:val="006656DA"/>
    <w:rsid w:val="0066602C"/>
    <w:rsid w:val="0067673C"/>
    <w:rsid w:val="006801BB"/>
    <w:rsid w:val="00683539"/>
    <w:rsid w:val="00684557"/>
    <w:rsid w:val="0068528C"/>
    <w:rsid w:val="00693CD2"/>
    <w:rsid w:val="0069402E"/>
    <w:rsid w:val="006A126D"/>
    <w:rsid w:val="006A12B7"/>
    <w:rsid w:val="006A1478"/>
    <w:rsid w:val="006A299C"/>
    <w:rsid w:val="006A2C6F"/>
    <w:rsid w:val="006A3B8E"/>
    <w:rsid w:val="006B1743"/>
    <w:rsid w:val="006B2022"/>
    <w:rsid w:val="006B2B8D"/>
    <w:rsid w:val="006B3119"/>
    <w:rsid w:val="006B4840"/>
    <w:rsid w:val="006B6557"/>
    <w:rsid w:val="006C2C8D"/>
    <w:rsid w:val="006C35C8"/>
    <w:rsid w:val="006C3B99"/>
    <w:rsid w:val="006C3CC3"/>
    <w:rsid w:val="006C43BE"/>
    <w:rsid w:val="006C5856"/>
    <w:rsid w:val="006C5AC5"/>
    <w:rsid w:val="006C643A"/>
    <w:rsid w:val="006C69F9"/>
    <w:rsid w:val="006D1FD9"/>
    <w:rsid w:val="006D4AAB"/>
    <w:rsid w:val="006D677D"/>
    <w:rsid w:val="006E0443"/>
    <w:rsid w:val="006E04D4"/>
    <w:rsid w:val="006E19CD"/>
    <w:rsid w:val="006E1EE0"/>
    <w:rsid w:val="006E4F83"/>
    <w:rsid w:val="006E5719"/>
    <w:rsid w:val="006E58D7"/>
    <w:rsid w:val="006E75B6"/>
    <w:rsid w:val="006F00C6"/>
    <w:rsid w:val="006F13E1"/>
    <w:rsid w:val="006F15A4"/>
    <w:rsid w:val="00700E23"/>
    <w:rsid w:val="007023C6"/>
    <w:rsid w:val="007027EC"/>
    <w:rsid w:val="007027FD"/>
    <w:rsid w:val="00704FD8"/>
    <w:rsid w:val="00706E9A"/>
    <w:rsid w:val="00706F6C"/>
    <w:rsid w:val="0071006D"/>
    <w:rsid w:val="00714E4F"/>
    <w:rsid w:val="00714FB8"/>
    <w:rsid w:val="00715017"/>
    <w:rsid w:val="00716EC2"/>
    <w:rsid w:val="00717081"/>
    <w:rsid w:val="007179B8"/>
    <w:rsid w:val="007270B6"/>
    <w:rsid w:val="007316B3"/>
    <w:rsid w:val="00732BD7"/>
    <w:rsid w:val="00732D28"/>
    <w:rsid w:val="007340F7"/>
    <w:rsid w:val="007362BF"/>
    <w:rsid w:val="007401CC"/>
    <w:rsid w:val="00740EFF"/>
    <w:rsid w:val="0075412B"/>
    <w:rsid w:val="00755574"/>
    <w:rsid w:val="00757022"/>
    <w:rsid w:val="00762D27"/>
    <w:rsid w:val="00764172"/>
    <w:rsid w:val="00764945"/>
    <w:rsid w:val="00764DC9"/>
    <w:rsid w:val="007678D9"/>
    <w:rsid w:val="007708F7"/>
    <w:rsid w:val="00771409"/>
    <w:rsid w:val="00774628"/>
    <w:rsid w:val="0077635F"/>
    <w:rsid w:val="007818A3"/>
    <w:rsid w:val="007823BD"/>
    <w:rsid w:val="00782CB7"/>
    <w:rsid w:val="00783AEE"/>
    <w:rsid w:val="007855AE"/>
    <w:rsid w:val="00785617"/>
    <w:rsid w:val="007866E7"/>
    <w:rsid w:val="007909BB"/>
    <w:rsid w:val="00795BFF"/>
    <w:rsid w:val="00797255"/>
    <w:rsid w:val="007A16A7"/>
    <w:rsid w:val="007A1995"/>
    <w:rsid w:val="007A2D14"/>
    <w:rsid w:val="007A7CA6"/>
    <w:rsid w:val="007B14D1"/>
    <w:rsid w:val="007B3B6C"/>
    <w:rsid w:val="007B47F3"/>
    <w:rsid w:val="007B634D"/>
    <w:rsid w:val="007B6F4A"/>
    <w:rsid w:val="007C25B7"/>
    <w:rsid w:val="007D78C9"/>
    <w:rsid w:val="007E14BD"/>
    <w:rsid w:val="007E4EB6"/>
    <w:rsid w:val="007E6592"/>
    <w:rsid w:val="008007AE"/>
    <w:rsid w:val="00807AD3"/>
    <w:rsid w:val="008114F0"/>
    <w:rsid w:val="008127A3"/>
    <w:rsid w:val="00812C47"/>
    <w:rsid w:val="008143BB"/>
    <w:rsid w:val="008170EF"/>
    <w:rsid w:val="0082256C"/>
    <w:rsid w:val="00822CE0"/>
    <w:rsid w:val="00822E5C"/>
    <w:rsid w:val="008300DC"/>
    <w:rsid w:val="00830B42"/>
    <w:rsid w:val="00831663"/>
    <w:rsid w:val="00831DE6"/>
    <w:rsid w:val="0083515E"/>
    <w:rsid w:val="0084334D"/>
    <w:rsid w:val="008443EC"/>
    <w:rsid w:val="00845D5A"/>
    <w:rsid w:val="0085137F"/>
    <w:rsid w:val="00852403"/>
    <w:rsid w:val="00853886"/>
    <w:rsid w:val="0085411F"/>
    <w:rsid w:val="0085759A"/>
    <w:rsid w:val="0086082D"/>
    <w:rsid w:val="00863942"/>
    <w:rsid w:val="00863F95"/>
    <w:rsid w:val="00875F09"/>
    <w:rsid w:val="00883AFA"/>
    <w:rsid w:val="008870A6"/>
    <w:rsid w:val="00891BDB"/>
    <w:rsid w:val="00893A33"/>
    <w:rsid w:val="00896B08"/>
    <w:rsid w:val="008A1923"/>
    <w:rsid w:val="008A486C"/>
    <w:rsid w:val="008A50D2"/>
    <w:rsid w:val="008A54D1"/>
    <w:rsid w:val="008A56FE"/>
    <w:rsid w:val="008B31B2"/>
    <w:rsid w:val="008B3C93"/>
    <w:rsid w:val="008B3D82"/>
    <w:rsid w:val="008B3E27"/>
    <w:rsid w:val="008B47C0"/>
    <w:rsid w:val="008B5648"/>
    <w:rsid w:val="008B5C1E"/>
    <w:rsid w:val="008B5CE2"/>
    <w:rsid w:val="008B71EF"/>
    <w:rsid w:val="008C0FAC"/>
    <w:rsid w:val="008C1450"/>
    <w:rsid w:val="008C3ADE"/>
    <w:rsid w:val="008C4760"/>
    <w:rsid w:val="008C7745"/>
    <w:rsid w:val="008D0F7D"/>
    <w:rsid w:val="008D1BB1"/>
    <w:rsid w:val="008D51A9"/>
    <w:rsid w:val="008D7998"/>
    <w:rsid w:val="008D7EDE"/>
    <w:rsid w:val="008E1116"/>
    <w:rsid w:val="008E2BEC"/>
    <w:rsid w:val="008E35E1"/>
    <w:rsid w:val="008E4670"/>
    <w:rsid w:val="008E6609"/>
    <w:rsid w:val="008E7B86"/>
    <w:rsid w:val="008F1264"/>
    <w:rsid w:val="008F249E"/>
    <w:rsid w:val="008F4B5E"/>
    <w:rsid w:val="008F4E53"/>
    <w:rsid w:val="008F64C2"/>
    <w:rsid w:val="008F7918"/>
    <w:rsid w:val="0090074D"/>
    <w:rsid w:val="009043BE"/>
    <w:rsid w:val="00907EB9"/>
    <w:rsid w:val="00907FAD"/>
    <w:rsid w:val="00910CA9"/>
    <w:rsid w:val="00911D61"/>
    <w:rsid w:val="00914906"/>
    <w:rsid w:val="00915620"/>
    <w:rsid w:val="0091584B"/>
    <w:rsid w:val="00917847"/>
    <w:rsid w:val="00917FF4"/>
    <w:rsid w:val="00920A72"/>
    <w:rsid w:val="00921D83"/>
    <w:rsid w:val="0092555C"/>
    <w:rsid w:val="00931B63"/>
    <w:rsid w:val="0093295C"/>
    <w:rsid w:val="00934772"/>
    <w:rsid w:val="00935687"/>
    <w:rsid w:val="009401C6"/>
    <w:rsid w:val="00941F99"/>
    <w:rsid w:val="00942723"/>
    <w:rsid w:val="0095048B"/>
    <w:rsid w:val="00950B14"/>
    <w:rsid w:val="0095112E"/>
    <w:rsid w:val="0095456A"/>
    <w:rsid w:val="00960824"/>
    <w:rsid w:val="00964F5E"/>
    <w:rsid w:val="00966841"/>
    <w:rsid w:val="00974FA3"/>
    <w:rsid w:val="0097671A"/>
    <w:rsid w:val="0097712E"/>
    <w:rsid w:val="00981609"/>
    <w:rsid w:val="00982222"/>
    <w:rsid w:val="009831CC"/>
    <w:rsid w:val="00987529"/>
    <w:rsid w:val="009876BE"/>
    <w:rsid w:val="0099031E"/>
    <w:rsid w:val="0099186B"/>
    <w:rsid w:val="009940B4"/>
    <w:rsid w:val="00994913"/>
    <w:rsid w:val="00995BE3"/>
    <w:rsid w:val="00996E87"/>
    <w:rsid w:val="009A0FA0"/>
    <w:rsid w:val="009A1667"/>
    <w:rsid w:val="009A245E"/>
    <w:rsid w:val="009A2FEC"/>
    <w:rsid w:val="009B2386"/>
    <w:rsid w:val="009B477B"/>
    <w:rsid w:val="009C2187"/>
    <w:rsid w:val="009C3629"/>
    <w:rsid w:val="009C3937"/>
    <w:rsid w:val="009C4F90"/>
    <w:rsid w:val="009C6126"/>
    <w:rsid w:val="009D3055"/>
    <w:rsid w:val="009D548C"/>
    <w:rsid w:val="009E1309"/>
    <w:rsid w:val="009E1734"/>
    <w:rsid w:val="009E2CDB"/>
    <w:rsid w:val="009E4540"/>
    <w:rsid w:val="009E77C5"/>
    <w:rsid w:val="009E78CC"/>
    <w:rsid w:val="009F0FDE"/>
    <w:rsid w:val="009F2506"/>
    <w:rsid w:val="009F2643"/>
    <w:rsid w:val="009F2724"/>
    <w:rsid w:val="009F3102"/>
    <w:rsid w:val="009F3BED"/>
    <w:rsid w:val="009F43A8"/>
    <w:rsid w:val="009F43D1"/>
    <w:rsid w:val="00A00185"/>
    <w:rsid w:val="00A02C81"/>
    <w:rsid w:val="00A04294"/>
    <w:rsid w:val="00A04ACD"/>
    <w:rsid w:val="00A0538F"/>
    <w:rsid w:val="00A075CE"/>
    <w:rsid w:val="00A1024A"/>
    <w:rsid w:val="00A11A9D"/>
    <w:rsid w:val="00A1395C"/>
    <w:rsid w:val="00A158A8"/>
    <w:rsid w:val="00A16CB8"/>
    <w:rsid w:val="00A174C8"/>
    <w:rsid w:val="00A1765C"/>
    <w:rsid w:val="00A210CF"/>
    <w:rsid w:val="00A23A2C"/>
    <w:rsid w:val="00A24486"/>
    <w:rsid w:val="00A25ADD"/>
    <w:rsid w:val="00A26ED9"/>
    <w:rsid w:val="00A31687"/>
    <w:rsid w:val="00A36800"/>
    <w:rsid w:val="00A4467E"/>
    <w:rsid w:val="00A4677D"/>
    <w:rsid w:val="00A543FD"/>
    <w:rsid w:val="00A550DF"/>
    <w:rsid w:val="00A55DC8"/>
    <w:rsid w:val="00A55FF7"/>
    <w:rsid w:val="00A57259"/>
    <w:rsid w:val="00A57806"/>
    <w:rsid w:val="00A609FF"/>
    <w:rsid w:val="00A63154"/>
    <w:rsid w:val="00A64FF7"/>
    <w:rsid w:val="00A672B4"/>
    <w:rsid w:val="00A7022E"/>
    <w:rsid w:val="00A7050B"/>
    <w:rsid w:val="00A7272E"/>
    <w:rsid w:val="00A7508F"/>
    <w:rsid w:val="00A7563B"/>
    <w:rsid w:val="00A805A1"/>
    <w:rsid w:val="00A84719"/>
    <w:rsid w:val="00A86559"/>
    <w:rsid w:val="00A912E8"/>
    <w:rsid w:val="00A95C6E"/>
    <w:rsid w:val="00A95F1B"/>
    <w:rsid w:val="00A973BF"/>
    <w:rsid w:val="00AA1943"/>
    <w:rsid w:val="00AA302A"/>
    <w:rsid w:val="00AA71F3"/>
    <w:rsid w:val="00AB0E30"/>
    <w:rsid w:val="00AB42C3"/>
    <w:rsid w:val="00AB53F2"/>
    <w:rsid w:val="00AB5E10"/>
    <w:rsid w:val="00AB5F0A"/>
    <w:rsid w:val="00AB7EBC"/>
    <w:rsid w:val="00AC1D57"/>
    <w:rsid w:val="00AC47A9"/>
    <w:rsid w:val="00AC5FE7"/>
    <w:rsid w:val="00AD0794"/>
    <w:rsid w:val="00AD3210"/>
    <w:rsid w:val="00AD528B"/>
    <w:rsid w:val="00AD5490"/>
    <w:rsid w:val="00AD7B0D"/>
    <w:rsid w:val="00AE1791"/>
    <w:rsid w:val="00AE259E"/>
    <w:rsid w:val="00AE3BDE"/>
    <w:rsid w:val="00AE4814"/>
    <w:rsid w:val="00AE5984"/>
    <w:rsid w:val="00AE6910"/>
    <w:rsid w:val="00AE7F8D"/>
    <w:rsid w:val="00AF683C"/>
    <w:rsid w:val="00B07800"/>
    <w:rsid w:val="00B12318"/>
    <w:rsid w:val="00B12C63"/>
    <w:rsid w:val="00B144A6"/>
    <w:rsid w:val="00B26CEE"/>
    <w:rsid w:val="00B272F0"/>
    <w:rsid w:val="00B30659"/>
    <w:rsid w:val="00B33C4E"/>
    <w:rsid w:val="00B34A44"/>
    <w:rsid w:val="00B36D3E"/>
    <w:rsid w:val="00B4000B"/>
    <w:rsid w:val="00B4302B"/>
    <w:rsid w:val="00B472F1"/>
    <w:rsid w:val="00B504AE"/>
    <w:rsid w:val="00B509F8"/>
    <w:rsid w:val="00B512D3"/>
    <w:rsid w:val="00B5652D"/>
    <w:rsid w:val="00B57A2F"/>
    <w:rsid w:val="00B62811"/>
    <w:rsid w:val="00B62D0E"/>
    <w:rsid w:val="00B650A0"/>
    <w:rsid w:val="00B71A92"/>
    <w:rsid w:val="00B71FE3"/>
    <w:rsid w:val="00B732B0"/>
    <w:rsid w:val="00B73609"/>
    <w:rsid w:val="00B73B99"/>
    <w:rsid w:val="00B75D00"/>
    <w:rsid w:val="00B767B0"/>
    <w:rsid w:val="00B76CAE"/>
    <w:rsid w:val="00B76D3E"/>
    <w:rsid w:val="00B77B0B"/>
    <w:rsid w:val="00B86EF8"/>
    <w:rsid w:val="00B95783"/>
    <w:rsid w:val="00B97DD1"/>
    <w:rsid w:val="00BA3222"/>
    <w:rsid w:val="00BB227B"/>
    <w:rsid w:val="00BB33F2"/>
    <w:rsid w:val="00BB42BA"/>
    <w:rsid w:val="00BB451A"/>
    <w:rsid w:val="00BB6D6F"/>
    <w:rsid w:val="00BB7857"/>
    <w:rsid w:val="00BB7CD2"/>
    <w:rsid w:val="00BC00B9"/>
    <w:rsid w:val="00BC458C"/>
    <w:rsid w:val="00BC55FD"/>
    <w:rsid w:val="00BD076B"/>
    <w:rsid w:val="00BD1E7E"/>
    <w:rsid w:val="00BD22BC"/>
    <w:rsid w:val="00BD4312"/>
    <w:rsid w:val="00BD587C"/>
    <w:rsid w:val="00BD70B6"/>
    <w:rsid w:val="00BE1EFF"/>
    <w:rsid w:val="00BE28C7"/>
    <w:rsid w:val="00BE3DAC"/>
    <w:rsid w:val="00BE5C21"/>
    <w:rsid w:val="00BE6346"/>
    <w:rsid w:val="00BF234E"/>
    <w:rsid w:val="00BF5DED"/>
    <w:rsid w:val="00BF5EE7"/>
    <w:rsid w:val="00C0218F"/>
    <w:rsid w:val="00C02884"/>
    <w:rsid w:val="00C0428F"/>
    <w:rsid w:val="00C06236"/>
    <w:rsid w:val="00C07F23"/>
    <w:rsid w:val="00C14DAD"/>
    <w:rsid w:val="00C209B0"/>
    <w:rsid w:val="00C22CD4"/>
    <w:rsid w:val="00C22E74"/>
    <w:rsid w:val="00C242F9"/>
    <w:rsid w:val="00C2441A"/>
    <w:rsid w:val="00C26EC3"/>
    <w:rsid w:val="00C27FCD"/>
    <w:rsid w:val="00C304B3"/>
    <w:rsid w:val="00C31511"/>
    <w:rsid w:val="00C31824"/>
    <w:rsid w:val="00C339E4"/>
    <w:rsid w:val="00C4434B"/>
    <w:rsid w:val="00C51697"/>
    <w:rsid w:val="00C53B5A"/>
    <w:rsid w:val="00C54BF0"/>
    <w:rsid w:val="00C56A35"/>
    <w:rsid w:val="00C63132"/>
    <w:rsid w:val="00C716A7"/>
    <w:rsid w:val="00C73B7E"/>
    <w:rsid w:val="00C74567"/>
    <w:rsid w:val="00C74FB2"/>
    <w:rsid w:val="00C7783F"/>
    <w:rsid w:val="00C77D7B"/>
    <w:rsid w:val="00C8277C"/>
    <w:rsid w:val="00C83151"/>
    <w:rsid w:val="00C85B26"/>
    <w:rsid w:val="00C85CAB"/>
    <w:rsid w:val="00C87E11"/>
    <w:rsid w:val="00CA39D8"/>
    <w:rsid w:val="00CA60DC"/>
    <w:rsid w:val="00CA6728"/>
    <w:rsid w:val="00CB0468"/>
    <w:rsid w:val="00CB0CFE"/>
    <w:rsid w:val="00CB236D"/>
    <w:rsid w:val="00CB3D8F"/>
    <w:rsid w:val="00CB4ECC"/>
    <w:rsid w:val="00CB6A82"/>
    <w:rsid w:val="00CC1819"/>
    <w:rsid w:val="00CC1AC3"/>
    <w:rsid w:val="00CC4791"/>
    <w:rsid w:val="00CC6086"/>
    <w:rsid w:val="00CC6111"/>
    <w:rsid w:val="00CC7AA7"/>
    <w:rsid w:val="00CD285B"/>
    <w:rsid w:val="00CD39FB"/>
    <w:rsid w:val="00CD6341"/>
    <w:rsid w:val="00CD7384"/>
    <w:rsid w:val="00CE39F8"/>
    <w:rsid w:val="00CE4938"/>
    <w:rsid w:val="00CE4AD3"/>
    <w:rsid w:val="00CF125F"/>
    <w:rsid w:val="00CF245D"/>
    <w:rsid w:val="00CF59DC"/>
    <w:rsid w:val="00CF603D"/>
    <w:rsid w:val="00CF6E31"/>
    <w:rsid w:val="00D014CB"/>
    <w:rsid w:val="00D02241"/>
    <w:rsid w:val="00D05553"/>
    <w:rsid w:val="00D07700"/>
    <w:rsid w:val="00D07E36"/>
    <w:rsid w:val="00D10066"/>
    <w:rsid w:val="00D11F85"/>
    <w:rsid w:val="00D13423"/>
    <w:rsid w:val="00D16A2B"/>
    <w:rsid w:val="00D20357"/>
    <w:rsid w:val="00D203CD"/>
    <w:rsid w:val="00D21A75"/>
    <w:rsid w:val="00D2206C"/>
    <w:rsid w:val="00D24155"/>
    <w:rsid w:val="00D26C04"/>
    <w:rsid w:val="00D272F0"/>
    <w:rsid w:val="00D32686"/>
    <w:rsid w:val="00D34155"/>
    <w:rsid w:val="00D342C3"/>
    <w:rsid w:val="00D41C54"/>
    <w:rsid w:val="00D43F1A"/>
    <w:rsid w:val="00D4430E"/>
    <w:rsid w:val="00D44A57"/>
    <w:rsid w:val="00D4749E"/>
    <w:rsid w:val="00D54D28"/>
    <w:rsid w:val="00D54D4D"/>
    <w:rsid w:val="00D55729"/>
    <w:rsid w:val="00D61930"/>
    <w:rsid w:val="00D64231"/>
    <w:rsid w:val="00D71429"/>
    <w:rsid w:val="00D74DB3"/>
    <w:rsid w:val="00D75DED"/>
    <w:rsid w:val="00D777DA"/>
    <w:rsid w:val="00D77AF8"/>
    <w:rsid w:val="00D81900"/>
    <w:rsid w:val="00D843B9"/>
    <w:rsid w:val="00D844C4"/>
    <w:rsid w:val="00D853F4"/>
    <w:rsid w:val="00D8711B"/>
    <w:rsid w:val="00D903CD"/>
    <w:rsid w:val="00D90EA2"/>
    <w:rsid w:val="00D950D1"/>
    <w:rsid w:val="00D95B3F"/>
    <w:rsid w:val="00D960CA"/>
    <w:rsid w:val="00D96D3B"/>
    <w:rsid w:val="00DA0B5C"/>
    <w:rsid w:val="00DA2563"/>
    <w:rsid w:val="00DA284C"/>
    <w:rsid w:val="00DA34BE"/>
    <w:rsid w:val="00DA4583"/>
    <w:rsid w:val="00DA5320"/>
    <w:rsid w:val="00DA75CA"/>
    <w:rsid w:val="00DB098D"/>
    <w:rsid w:val="00DB11DE"/>
    <w:rsid w:val="00DB1792"/>
    <w:rsid w:val="00DB326D"/>
    <w:rsid w:val="00DB3DEA"/>
    <w:rsid w:val="00DB6FB6"/>
    <w:rsid w:val="00DC3D8C"/>
    <w:rsid w:val="00DC6D58"/>
    <w:rsid w:val="00DC7BBD"/>
    <w:rsid w:val="00DC7BD0"/>
    <w:rsid w:val="00DC7DF9"/>
    <w:rsid w:val="00DD0A78"/>
    <w:rsid w:val="00DD0D8C"/>
    <w:rsid w:val="00DD1813"/>
    <w:rsid w:val="00DD32AF"/>
    <w:rsid w:val="00DD62F8"/>
    <w:rsid w:val="00DD74DD"/>
    <w:rsid w:val="00DE5765"/>
    <w:rsid w:val="00DE5EF8"/>
    <w:rsid w:val="00DF2E9A"/>
    <w:rsid w:val="00DF302C"/>
    <w:rsid w:val="00DF34DD"/>
    <w:rsid w:val="00DF35C7"/>
    <w:rsid w:val="00DF5589"/>
    <w:rsid w:val="00DF5723"/>
    <w:rsid w:val="00DF5E3A"/>
    <w:rsid w:val="00DF5FC7"/>
    <w:rsid w:val="00E0003E"/>
    <w:rsid w:val="00E008B2"/>
    <w:rsid w:val="00E022C2"/>
    <w:rsid w:val="00E04F18"/>
    <w:rsid w:val="00E11948"/>
    <w:rsid w:val="00E143CF"/>
    <w:rsid w:val="00E14AB3"/>
    <w:rsid w:val="00E16236"/>
    <w:rsid w:val="00E21240"/>
    <w:rsid w:val="00E21BBF"/>
    <w:rsid w:val="00E240D2"/>
    <w:rsid w:val="00E24172"/>
    <w:rsid w:val="00E27004"/>
    <w:rsid w:val="00E27035"/>
    <w:rsid w:val="00E310C2"/>
    <w:rsid w:val="00E31DD2"/>
    <w:rsid w:val="00E340B1"/>
    <w:rsid w:val="00E341BF"/>
    <w:rsid w:val="00E4142D"/>
    <w:rsid w:val="00E47356"/>
    <w:rsid w:val="00E52F2D"/>
    <w:rsid w:val="00E60ED8"/>
    <w:rsid w:val="00E636F5"/>
    <w:rsid w:val="00E646E4"/>
    <w:rsid w:val="00E64CD0"/>
    <w:rsid w:val="00E67110"/>
    <w:rsid w:val="00E7125A"/>
    <w:rsid w:val="00E73C9F"/>
    <w:rsid w:val="00E742FB"/>
    <w:rsid w:val="00E82CFC"/>
    <w:rsid w:val="00E85A92"/>
    <w:rsid w:val="00E863BE"/>
    <w:rsid w:val="00E876A2"/>
    <w:rsid w:val="00E92771"/>
    <w:rsid w:val="00E928E1"/>
    <w:rsid w:val="00E957A4"/>
    <w:rsid w:val="00EA0905"/>
    <w:rsid w:val="00EA2DFB"/>
    <w:rsid w:val="00EA2F70"/>
    <w:rsid w:val="00EA42AA"/>
    <w:rsid w:val="00EA7A71"/>
    <w:rsid w:val="00EB09E0"/>
    <w:rsid w:val="00EB1F19"/>
    <w:rsid w:val="00EB2334"/>
    <w:rsid w:val="00EB5752"/>
    <w:rsid w:val="00EB6D47"/>
    <w:rsid w:val="00EB7B7E"/>
    <w:rsid w:val="00EC6CC8"/>
    <w:rsid w:val="00EC7363"/>
    <w:rsid w:val="00EC7E50"/>
    <w:rsid w:val="00ED1B53"/>
    <w:rsid w:val="00ED3A00"/>
    <w:rsid w:val="00ED44D5"/>
    <w:rsid w:val="00ED4E5D"/>
    <w:rsid w:val="00ED5C06"/>
    <w:rsid w:val="00EE27A4"/>
    <w:rsid w:val="00EE2CEF"/>
    <w:rsid w:val="00EE3C37"/>
    <w:rsid w:val="00EF227D"/>
    <w:rsid w:val="00EF4785"/>
    <w:rsid w:val="00EF5F80"/>
    <w:rsid w:val="00EF77A2"/>
    <w:rsid w:val="00F059CA"/>
    <w:rsid w:val="00F17D03"/>
    <w:rsid w:val="00F2198D"/>
    <w:rsid w:val="00F21F30"/>
    <w:rsid w:val="00F23CA2"/>
    <w:rsid w:val="00F3254F"/>
    <w:rsid w:val="00F35293"/>
    <w:rsid w:val="00F376A2"/>
    <w:rsid w:val="00F37AAB"/>
    <w:rsid w:val="00F40136"/>
    <w:rsid w:val="00F4089B"/>
    <w:rsid w:val="00F41B32"/>
    <w:rsid w:val="00F41E59"/>
    <w:rsid w:val="00F431B1"/>
    <w:rsid w:val="00F43E4C"/>
    <w:rsid w:val="00F452C3"/>
    <w:rsid w:val="00F45A25"/>
    <w:rsid w:val="00F4614E"/>
    <w:rsid w:val="00F46F9C"/>
    <w:rsid w:val="00F50A33"/>
    <w:rsid w:val="00F52F30"/>
    <w:rsid w:val="00F53D44"/>
    <w:rsid w:val="00F6008A"/>
    <w:rsid w:val="00F6101A"/>
    <w:rsid w:val="00F632C0"/>
    <w:rsid w:val="00F712C9"/>
    <w:rsid w:val="00F71B5D"/>
    <w:rsid w:val="00F766FF"/>
    <w:rsid w:val="00F77AF9"/>
    <w:rsid w:val="00F80FFA"/>
    <w:rsid w:val="00F82CE0"/>
    <w:rsid w:val="00F854CB"/>
    <w:rsid w:val="00F90AEA"/>
    <w:rsid w:val="00F90D0C"/>
    <w:rsid w:val="00F926A4"/>
    <w:rsid w:val="00F93052"/>
    <w:rsid w:val="00F96A83"/>
    <w:rsid w:val="00F97923"/>
    <w:rsid w:val="00FA11B7"/>
    <w:rsid w:val="00FA2752"/>
    <w:rsid w:val="00FA2A1C"/>
    <w:rsid w:val="00FA44CE"/>
    <w:rsid w:val="00FA7509"/>
    <w:rsid w:val="00FB05AC"/>
    <w:rsid w:val="00FB1BA0"/>
    <w:rsid w:val="00FB1BF7"/>
    <w:rsid w:val="00FB24B3"/>
    <w:rsid w:val="00FC12C0"/>
    <w:rsid w:val="00FC2D7A"/>
    <w:rsid w:val="00FC39FD"/>
    <w:rsid w:val="00FC6B75"/>
    <w:rsid w:val="00FC7061"/>
    <w:rsid w:val="00FD0306"/>
    <w:rsid w:val="00FD3DE1"/>
    <w:rsid w:val="00FD3FE2"/>
    <w:rsid w:val="00FD55CA"/>
    <w:rsid w:val="00FD7616"/>
    <w:rsid w:val="00FE0C36"/>
    <w:rsid w:val="00FE3E5C"/>
    <w:rsid w:val="00FE4773"/>
    <w:rsid w:val="00FE4965"/>
    <w:rsid w:val="00FF330F"/>
    <w:rsid w:val="00FF4076"/>
    <w:rsid w:val="00FF4D44"/>
    <w:rsid w:val="00FF6381"/>
    <w:rsid w:val="00FF7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AB"/>
    <w:pPr>
      <w:ind w:left="720"/>
      <w:contextualSpacing/>
    </w:pPr>
  </w:style>
  <w:style w:type="table" w:styleId="TableGrid">
    <w:name w:val="Table Grid"/>
    <w:basedOn w:val="TableNormal"/>
    <w:rsid w:val="00176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D1FD9"/>
    <w:pPr>
      <w:spacing w:after="0" w:line="240" w:lineRule="auto"/>
    </w:pPr>
    <w:rPr>
      <w:lang w:val="id-ID"/>
    </w:rPr>
  </w:style>
  <w:style w:type="paragraph" w:styleId="Subtitle">
    <w:name w:val="Subtitle"/>
    <w:basedOn w:val="Normal"/>
    <w:link w:val="SubtitleChar"/>
    <w:uiPriority w:val="99"/>
    <w:qFormat/>
    <w:rsid w:val="006D1FD9"/>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uiPriority w:val="99"/>
    <w:rsid w:val="006D1FD9"/>
    <w:rPr>
      <w:rFonts w:ascii="Times New Roman" w:eastAsia="Times New Roman" w:hAnsi="Times New Roman" w:cs="Times New Roman"/>
      <w:b/>
      <w:bCs/>
      <w:i/>
      <w:iCs/>
      <w:sz w:val="24"/>
      <w:szCs w:val="24"/>
    </w:rPr>
  </w:style>
  <w:style w:type="character" w:customStyle="1" w:styleId="NoSpacingChar">
    <w:name w:val="No Spacing Char"/>
    <w:basedOn w:val="DefaultParagraphFont"/>
    <w:link w:val="NoSpacing"/>
    <w:uiPriority w:val="1"/>
    <w:locked/>
    <w:rsid w:val="006D1FD9"/>
    <w:rPr>
      <w:lang w:val="id-ID"/>
    </w:rPr>
  </w:style>
  <w:style w:type="paragraph" w:styleId="BodyTextIndent">
    <w:name w:val="Body Text Indent"/>
    <w:basedOn w:val="Normal"/>
    <w:link w:val="BodyTextIndentChar"/>
    <w:rsid w:val="006D1FD9"/>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6D1FD9"/>
    <w:rPr>
      <w:rFonts w:ascii="Calibri" w:eastAsia="Calibri" w:hAnsi="Calibri" w:cs="Times New Roman"/>
    </w:rPr>
  </w:style>
  <w:style w:type="character" w:customStyle="1" w:styleId="apple-converted-space">
    <w:name w:val="apple-converted-space"/>
    <w:basedOn w:val="DefaultParagraphFont"/>
    <w:rsid w:val="006D1FD9"/>
  </w:style>
  <w:style w:type="paragraph" w:styleId="Header">
    <w:name w:val="header"/>
    <w:basedOn w:val="Normal"/>
    <w:link w:val="HeaderChar"/>
    <w:uiPriority w:val="99"/>
    <w:unhideWhenUsed/>
    <w:rsid w:val="004C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72"/>
  </w:style>
  <w:style w:type="paragraph" w:styleId="Footer">
    <w:name w:val="footer"/>
    <w:basedOn w:val="Normal"/>
    <w:link w:val="FooterChar"/>
    <w:uiPriority w:val="99"/>
    <w:unhideWhenUsed/>
    <w:rsid w:val="004C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72"/>
  </w:style>
  <w:style w:type="paragraph" w:styleId="NormalWeb">
    <w:name w:val="Normal (Web)"/>
    <w:basedOn w:val="Normal"/>
    <w:uiPriority w:val="99"/>
    <w:unhideWhenUsed/>
    <w:rsid w:val="00A158A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5B5DF6"/>
    <w:rPr>
      <w:color w:val="0000FF" w:themeColor="hyperlink"/>
      <w:u w:val="single"/>
    </w:rPr>
  </w:style>
  <w:style w:type="character" w:styleId="PlaceholderText">
    <w:name w:val="Placeholder Text"/>
    <w:basedOn w:val="DefaultParagraphFont"/>
    <w:uiPriority w:val="99"/>
    <w:semiHidden/>
    <w:rsid w:val="00AE259E"/>
    <w:rPr>
      <w:color w:val="808080"/>
    </w:rPr>
  </w:style>
  <w:style w:type="paragraph" w:styleId="BalloonText">
    <w:name w:val="Balloon Text"/>
    <w:basedOn w:val="Normal"/>
    <w:link w:val="BalloonTextChar"/>
    <w:uiPriority w:val="99"/>
    <w:semiHidden/>
    <w:unhideWhenUsed/>
    <w:rsid w:val="00AE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9E"/>
    <w:rPr>
      <w:rFonts w:ascii="Tahoma" w:hAnsi="Tahoma" w:cs="Tahoma"/>
      <w:sz w:val="16"/>
      <w:szCs w:val="16"/>
    </w:rPr>
  </w:style>
  <w:style w:type="table" w:customStyle="1" w:styleId="LightShading1">
    <w:name w:val="Light Shading1"/>
    <w:basedOn w:val="TableNormal"/>
    <w:uiPriority w:val="60"/>
    <w:rsid w:val="00A467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AB"/>
    <w:pPr>
      <w:ind w:left="720"/>
      <w:contextualSpacing/>
    </w:pPr>
  </w:style>
  <w:style w:type="table" w:styleId="TableGrid">
    <w:name w:val="Table Grid"/>
    <w:basedOn w:val="TableNormal"/>
    <w:rsid w:val="00176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D1FD9"/>
    <w:pPr>
      <w:spacing w:after="0" w:line="240" w:lineRule="auto"/>
    </w:pPr>
    <w:rPr>
      <w:lang w:val="id-ID"/>
    </w:rPr>
  </w:style>
  <w:style w:type="paragraph" w:styleId="Subtitle">
    <w:name w:val="Subtitle"/>
    <w:basedOn w:val="Normal"/>
    <w:link w:val="SubtitleChar"/>
    <w:uiPriority w:val="99"/>
    <w:qFormat/>
    <w:rsid w:val="006D1FD9"/>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uiPriority w:val="99"/>
    <w:rsid w:val="006D1FD9"/>
    <w:rPr>
      <w:rFonts w:ascii="Times New Roman" w:eastAsia="Times New Roman" w:hAnsi="Times New Roman" w:cs="Times New Roman"/>
      <w:b/>
      <w:bCs/>
      <w:i/>
      <w:iCs/>
      <w:sz w:val="24"/>
      <w:szCs w:val="24"/>
    </w:rPr>
  </w:style>
  <w:style w:type="character" w:customStyle="1" w:styleId="NoSpacingChar">
    <w:name w:val="No Spacing Char"/>
    <w:basedOn w:val="DefaultParagraphFont"/>
    <w:link w:val="NoSpacing"/>
    <w:uiPriority w:val="1"/>
    <w:locked/>
    <w:rsid w:val="006D1FD9"/>
    <w:rPr>
      <w:lang w:val="id-ID"/>
    </w:rPr>
  </w:style>
  <w:style w:type="paragraph" w:styleId="BodyTextIndent">
    <w:name w:val="Body Text Indent"/>
    <w:basedOn w:val="Normal"/>
    <w:link w:val="BodyTextIndentChar"/>
    <w:rsid w:val="006D1FD9"/>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6D1FD9"/>
    <w:rPr>
      <w:rFonts w:ascii="Calibri" w:eastAsia="Calibri" w:hAnsi="Calibri" w:cs="Times New Roman"/>
    </w:rPr>
  </w:style>
  <w:style w:type="character" w:customStyle="1" w:styleId="apple-converted-space">
    <w:name w:val="apple-converted-space"/>
    <w:basedOn w:val="DefaultParagraphFont"/>
    <w:rsid w:val="006D1FD9"/>
  </w:style>
  <w:style w:type="paragraph" w:styleId="Header">
    <w:name w:val="header"/>
    <w:basedOn w:val="Normal"/>
    <w:link w:val="HeaderChar"/>
    <w:uiPriority w:val="99"/>
    <w:unhideWhenUsed/>
    <w:rsid w:val="004C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72"/>
  </w:style>
  <w:style w:type="paragraph" w:styleId="Footer">
    <w:name w:val="footer"/>
    <w:basedOn w:val="Normal"/>
    <w:link w:val="FooterChar"/>
    <w:uiPriority w:val="99"/>
    <w:unhideWhenUsed/>
    <w:rsid w:val="004C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72"/>
  </w:style>
  <w:style w:type="paragraph" w:styleId="NormalWeb">
    <w:name w:val="Normal (Web)"/>
    <w:basedOn w:val="Normal"/>
    <w:uiPriority w:val="99"/>
    <w:unhideWhenUsed/>
    <w:rsid w:val="00A158A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5B5DF6"/>
    <w:rPr>
      <w:color w:val="0000FF" w:themeColor="hyperlink"/>
      <w:u w:val="single"/>
    </w:rPr>
  </w:style>
  <w:style w:type="character" w:styleId="PlaceholderText">
    <w:name w:val="Placeholder Text"/>
    <w:basedOn w:val="DefaultParagraphFont"/>
    <w:uiPriority w:val="99"/>
    <w:semiHidden/>
    <w:rsid w:val="00AE259E"/>
    <w:rPr>
      <w:color w:val="808080"/>
    </w:rPr>
  </w:style>
  <w:style w:type="paragraph" w:styleId="BalloonText">
    <w:name w:val="Balloon Text"/>
    <w:basedOn w:val="Normal"/>
    <w:link w:val="BalloonTextChar"/>
    <w:uiPriority w:val="99"/>
    <w:semiHidden/>
    <w:unhideWhenUsed/>
    <w:rsid w:val="00AE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9E"/>
    <w:rPr>
      <w:rFonts w:ascii="Tahoma" w:hAnsi="Tahoma" w:cs="Tahoma"/>
      <w:sz w:val="16"/>
      <w:szCs w:val="16"/>
    </w:rPr>
  </w:style>
  <w:style w:type="table" w:customStyle="1" w:styleId="LightShading1">
    <w:name w:val="Light Shading1"/>
    <w:basedOn w:val="TableNormal"/>
    <w:uiPriority w:val="60"/>
    <w:rsid w:val="00A467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znas.or.id/berita-artikel/meneg-bumn-berzakat-melalui-baznas-tepat-sasaran/" TargetMode="External"/><Relationship Id="rId18" Type="http://schemas.openxmlformats.org/officeDocument/2006/relationships/hyperlink" Target="http://www.voaindonesia.com/content/zakat-indonesia-berpotensi-capai-rp-217-triliun-128033973/97000.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rayonpedia.org/wiki/index.php?title=Muslim&amp;action=edit" TargetMode="External"/><Relationship Id="rId17" Type="http://schemas.openxmlformats.org/officeDocument/2006/relationships/hyperlink" Target="http://pusat.baznas.go.id/laporan-bulanan/?did=11" TargetMode="External"/><Relationship Id="rId2" Type="http://schemas.openxmlformats.org/officeDocument/2006/relationships/numbering" Target="numbering.xml"/><Relationship Id="rId16" Type="http://schemas.openxmlformats.org/officeDocument/2006/relationships/hyperlink" Target="http://ekonomi.kompasiana.com/marketing/2010/08/03/mengurai-strategi-pemasaran-organisasi-pengelola-zakat-214319.html" TargetMode="External"/><Relationship Id="rId20" Type="http://schemas.openxmlformats.org/officeDocument/2006/relationships/hyperlink" Target="http://www.hukumonline.com/pusatdata/detail/lt4eef0270317fd/nprt/lt4d50fbec8b2ce/uu-no-23-tahun-2011-pengelolaan-zak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yonpedia.org/wiki/index.php?title=Allah&amp;action=edit" TargetMode="External"/><Relationship Id="rId5" Type="http://schemas.openxmlformats.org/officeDocument/2006/relationships/settings" Target="settings.xml"/><Relationship Id="rId15" Type="http://schemas.openxmlformats.org/officeDocument/2006/relationships/hyperlink" Target="http://demustaine.blogdetik.com/2007/08/24/akuntabilitas-lembagaamil-zakat" TargetMode="External"/><Relationship Id="rId23" Type="http://schemas.openxmlformats.org/officeDocument/2006/relationships/theme" Target="theme/theme1.xml"/><Relationship Id="rId10" Type="http://schemas.openxmlformats.org/officeDocument/2006/relationships/hyperlink" Target="http://www.crayonpedia.org/wiki/index.php?title=Fitrah&amp;action=edit" TargetMode="External"/><Relationship Id="rId19" Type="http://schemas.openxmlformats.org/officeDocument/2006/relationships/hyperlink" Target="http://pirac.org/resume-penilitian/potensi-dan-perilaku-masyarakat-dalam-berzakat/" TargetMode="External"/><Relationship Id="rId4" Type="http://schemas.microsoft.com/office/2007/relationships/stylesWithEffects" Target="stylesWithEffects.xml"/><Relationship Id="rId9" Type="http://schemas.openxmlformats.org/officeDocument/2006/relationships/hyperlink" Target="http://www.crayonpedia.org/wiki/index.php?title=Muslim&amp;action=edit" TargetMode="External"/><Relationship Id="rId14" Type="http://schemas.openxmlformats.org/officeDocument/2006/relationships/hyperlink" Target="http://www.baznas.or.id/berita-artikel/sahur-on-the-r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7D5B-467E-41A2-B02D-10D43F5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52</Pages>
  <Words>10070</Words>
  <Characters>57401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Compac</cp:lastModifiedBy>
  <cp:revision>89</cp:revision>
  <cp:lastPrinted>2016-08-28T17:50:00Z</cp:lastPrinted>
  <dcterms:created xsi:type="dcterms:W3CDTF">2016-08-18T18:56:00Z</dcterms:created>
  <dcterms:modified xsi:type="dcterms:W3CDTF">2016-08-28T17:53:00Z</dcterms:modified>
</cp:coreProperties>
</file>