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998" w:rsidRDefault="00483171" w:rsidP="00483171">
      <w:pPr>
        <w:tabs>
          <w:tab w:val="left" w:pos="3686"/>
        </w:tabs>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483171" w:rsidRPr="00483171" w:rsidRDefault="00483171" w:rsidP="004C5ACB">
      <w:pPr>
        <w:tabs>
          <w:tab w:val="left" w:pos="3686"/>
        </w:tabs>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EC5998" w:rsidRPr="00904D5F" w:rsidRDefault="00EC5998" w:rsidP="004C5ACB">
      <w:pPr>
        <w:ind w:left="720" w:hanging="720"/>
        <w:rPr>
          <w:rFonts w:ascii="Times New Roman" w:hAnsi="Times New Roman" w:cs="Times New Roman"/>
          <w:b/>
          <w:sz w:val="24"/>
          <w:szCs w:val="24"/>
          <w:lang w:val="en-US"/>
        </w:rPr>
      </w:pPr>
      <w:r>
        <w:rPr>
          <w:rFonts w:ascii="Times New Roman" w:hAnsi="Times New Roman" w:cs="Times New Roman"/>
          <w:b/>
          <w:sz w:val="24"/>
          <w:szCs w:val="24"/>
          <w:lang w:val="en-US"/>
        </w:rPr>
        <w:t xml:space="preserve">A. </w:t>
      </w:r>
      <w:r w:rsidRPr="00E11763">
        <w:rPr>
          <w:rFonts w:ascii="Times New Roman" w:hAnsi="Times New Roman" w:cs="Times New Roman"/>
          <w:b/>
          <w:sz w:val="24"/>
          <w:szCs w:val="24"/>
        </w:rPr>
        <w:t>Latar Belakang Masalah</w:t>
      </w:r>
    </w:p>
    <w:p w:rsidR="00EC5998" w:rsidRDefault="00EC5998" w:rsidP="00EC5998">
      <w:pPr>
        <w:pStyle w:val="ListParagraph"/>
        <w:autoSpaceDE w:val="0"/>
        <w:autoSpaceDN w:val="0"/>
        <w:adjustRightInd w:val="0"/>
        <w:spacing w:after="0"/>
        <w:ind w:left="0" w:firstLine="720"/>
        <w:jc w:val="both"/>
        <w:rPr>
          <w:rFonts w:ascii="Times New Roman" w:hAnsi="Times New Roman" w:cs="Times New Roman"/>
          <w:sz w:val="24"/>
          <w:szCs w:val="24"/>
          <w:lang w:val="en-US"/>
        </w:rPr>
      </w:pPr>
      <w:r w:rsidRPr="000549C7">
        <w:rPr>
          <w:rFonts w:ascii="Times New Roman" w:hAnsi="Times New Roman" w:cs="Times New Roman"/>
          <w:sz w:val="24"/>
          <w:szCs w:val="24"/>
        </w:rPr>
        <w:t>Sumber daya manusia merupakan salah satu aset paling berharga yang dimiliki oleh suatu organisasi, karena</w:t>
      </w:r>
      <w:r w:rsidR="00F22B0C">
        <w:rPr>
          <w:rFonts w:ascii="Times New Roman" w:hAnsi="Times New Roman" w:cs="Times New Roman"/>
          <w:sz w:val="24"/>
          <w:szCs w:val="24"/>
        </w:rPr>
        <w:t xml:space="preserve"> manusialah yang merupakan satu–</w:t>
      </w:r>
      <w:r w:rsidRPr="000549C7">
        <w:rPr>
          <w:rFonts w:ascii="Times New Roman" w:hAnsi="Times New Roman" w:cs="Times New Roman"/>
          <w:sz w:val="24"/>
          <w:szCs w:val="24"/>
        </w:rPr>
        <w:t>satunya</w:t>
      </w:r>
      <w:r w:rsidR="00F22B0C">
        <w:rPr>
          <w:rFonts w:ascii="Times New Roman" w:hAnsi="Times New Roman" w:cs="Times New Roman"/>
          <w:sz w:val="24"/>
          <w:szCs w:val="24"/>
          <w:lang w:val="en-US"/>
        </w:rPr>
        <w:t xml:space="preserve"> </w:t>
      </w:r>
      <w:r w:rsidRPr="000549C7">
        <w:rPr>
          <w:rFonts w:ascii="Times New Roman" w:hAnsi="Times New Roman" w:cs="Times New Roman"/>
          <w:sz w:val="24"/>
          <w:szCs w:val="24"/>
        </w:rPr>
        <w:t>sumber daya yang dapat menggerakkan sumber daya lainnya.</w:t>
      </w:r>
      <w:r w:rsidR="00F22B0C">
        <w:rPr>
          <w:rFonts w:ascii="Times New Roman" w:hAnsi="Times New Roman" w:cs="Times New Roman"/>
          <w:sz w:val="24"/>
          <w:szCs w:val="24"/>
          <w:lang w:val="en-US"/>
        </w:rPr>
        <w:t xml:space="preserve"> </w:t>
      </w:r>
      <w:r w:rsidRPr="000549C7">
        <w:rPr>
          <w:rFonts w:ascii="Times New Roman" w:hAnsi="Times New Roman" w:cs="Times New Roman"/>
          <w:sz w:val="24"/>
          <w:szCs w:val="24"/>
        </w:rPr>
        <w:t>Dengan demikian,</w:t>
      </w:r>
      <w:r w:rsidR="00F22B0C">
        <w:rPr>
          <w:rFonts w:ascii="Times New Roman" w:hAnsi="Times New Roman" w:cs="Times New Roman"/>
          <w:sz w:val="24"/>
          <w:szCs w:val="24"/>
          <w:lang w:val="en-US"/>
        </w:rPr>
        <w:t xml:space="preserve"> </w:t>
      </w:r>
      <w:r w:rsidRPr="000549C7">
        <w:rPr>
          <w:rFonts w:ascii="Times New Roman" w:hAnsi="Times New Roman" w:cs="Times New Roman"/>
          <w:sz w:val="24"/>
          <w:szCs w:val="24"/>
        </w:rPr>
        <w:t>unsur sumber daya manusia jadi faktor kunci yang harus dipertahankan suatu</w:t>
      </w:r>
      <w:r w:rsidR="00F22B0C">
        <w:rPr>
          <w:rFonts w:ascii="Times New Roman" w:hAnsi="Times New Roman" w:cs="Times New Roman"/>
          <w:sz w:val="24"/>
          <w:szCs w:val="24"/>
          <w:lang w:val="en-US"/>
        </w:rPr>
        <w:t xml:space="preserve"> </w:t>
      </w:r>
      <w:r w:rsidRPr="000549C7">
        <w:rPr>
          <w:rFonts w:ascii="Times New Roman" w:hAnsi="Times New Roman" w:cs="Times New Roman"/>
          <w:sz w:val="24"/>
          <w:szCs w:val="24"/>
        </w:rPr>
        <w:t>organisasi sejalan dengan tuntutan yang senantiasa dihadapi organisasi untuk</w:t>
      </w:r>
      <w:r w:rsidR="00F22B0C">
        <w:rPr>
          <w:rFonts w:ascii="Times New Roman" w:hAnsi="Times New Roman" w:cs="Times New Roman"/>
          <w:sz w:val="24"/>
          <w:szCs w:val="24"/>
          <w:lang w:val="en-US"/>
        </w:rPr>
        <w:t xml:space="preserve"> </w:t>
      </w:r>
      <w:r w:rsidRPr="000549C7">
        <w:rPr>
          <w:rFonts w:ascii="Times New Roman" w:hAnsi="Times New Roman" w:cs="Times New Roman"/>
          <w:sz w:val="24"/>
          <w:szCs w:val="24"/>
        </w:rPr>
        <w:t>menjawab setiap tantangan yang ada.</w:t>
      </w:r>
      <w:r w:rsidR="00F22B0C">
        <w:rPr>
          <w:rFonts w:ascii="Times New Roman" w:hAnsi="Times New Roman" w:cs="Times New Roman"/>
          <w:sz w:val="24"/>
          <w:szCs w:val="24"/>
          <w:lang w:val="en-US"/>
        </w:rPr>
        <w:t xml:space="preserve"> </w:t>
      </w:r>
      <w:r w:rsidRPr="000549C7">
        <w:rPr>
          <w:rFonts w:ascii="Times New Roman" w:hAnsi="Times New Roman" w:cs="Times New Roman"/>
          <w:sz w:val="24"/>
          <w:szCs w:val="24"/>
        </w:rPr>
        <w:t>Oleh karena itu, upaya untuk</w:t>
      </w:r>
      <w:r w:rsidR="00F22B0C">
        <w:rPr>
          <w:rFonts w:ascii="Times New Roman" w:hAnsi="Times New Roman" w:cs="Times New Roman"/>
          <w:sz w:val="24"/>
          <w:szCs w:val="24"/>
          <w:lang w:val="en-US"/>
        </w:rPr>
        <w:t xml:space="preserve"> </w:t>
      </w:r>
      <w:r w:rsidRPr="000549C7">
        <w:rPr>
          <w:rFonts w:ascii="Times New Roman" w:hAnsi="Times New Roman" w:cs="Times New Roman"/>
          <w:sz w:val="24"/>
          <w:szCs w:val="24"/>
        </w:rPr>
        <w:t>mempertahankan sumber daya manusia yang berkualitas merupakan langkah</w:t>
      </w:r>
      <w:r w:rsidR="00F22B0C">
        <w:rPr>
          <w:rFonts w:ascii="Times New Roman" w:hAnsi="Times New Roman" w:cs="Times New Roman"/>
          <w:sz w:val="24"/>
          <w:szCs w:val="24"/>
          <w:lang w:val="en-US"/>
        </w:rPr>
        <w:t xml:space="preserve"> </w:t>
      </w:r>
      <w:r w:rsidRPr="000549C7">
        <w:rPr>
          <w:rFonts w:ascii="Times New Roman" w:hAnsi="Times New Roman" w:cs="Times New Roman"/>
          <w:sz w:val="24"/>
          <w:szCs w:val="24"/>
        </w:rPr>
        <w:t>utama organisasi (Arianto, 2013:191).</w:t>
      </w:r>
    </w:p>
    <w:p w:rsidR="00483171" w:rsidRPr="004C5ACB" w:rsidRDefault="00483171" w:rsidP="004C5ACB">
      <w:pPr>
        <w:pStyle w:val="ListParagraph"/>
        <w:autoSpaceDE w:val="0"/>
        <w:autoSpaceDN w:val="0"/>
        <w:adjustRightInd w:val="0"/>
        <w:spacing w:after="0"/>
        <w:ind w:left="0" w:firstLine="720"/>
        <w:jc w:val="both"/>
        <w:rPr>
          <w:rFonts w:ascii="Times New Roman" w:hAnsi="Times New Roman" w:cs="Times New Roman"/>
          <w:sz w:val="24"/>
          <w:szCs w:val="24"/>
          <w:lang w:val="en-US"/>
        </w:rPr>
      </w:pPr>
      <w:r w:rsidRPr="006242D4">
        <w:rPr>
          <w:rFonts w:ascii="Times New Roman" w:hAnsi="Times New Roman" w:cs="Times New Roman"/>
          <w:sz w:val="24"/>
          <w:szCs w:val="24"/>
        </w:rPr>
        <w:t>Manajemen sumber daya manusia merupakan satu bidang manajemen yang khusus mempelajari hubungan dan peranan manusia dalam organisasi. Hal ini disebabkan manajemen sumber daya manusia mengatur tenaga kerja yang ada di dalam organisasi, sehingga terwujud tujuan organisasi dan kepuasan kerja pegawai. Manajemen sumber daya manusia juga dapat menghasilkan kinerja yang baik dalam sebuah perusahaan dengan cara penilaian, pemberian balas jasa dalam setiap individu anggota organisasi sesuai dengan kemampuan kerjanya.</w:t>
      </w:r>
    </w:p>
    <w:p w:rsidR="00483171" w:rsidRPr="00483171" w:rsidRDefault="00483171" w:rsidP="004C5ACB">
      <w:pPr>
        <w:pStyle w:val="ListParagraph"/>
        <w:spacing w:after="0"/>
        <w:ind w:left="0" w:firstLine="720"/>
        <w:jc w:val="both"/>
        <w:rPr>
          <w:rFonts w:ascii="Times New Roman" w:hAnsi="Times New Roman" w:cs="Times New Roman"/>
          <w:sz w:val="24"/>
          <w:szCs w:val="24"/>
          <w:lang w:val="en-US"/>
        </w:rPr>
      </w:pPr>
      <w:r w:rsidRPr="00736AB7">
        <w:rPr>
          <w:rFonts w:ascii="Times New Roman" w:hAnsi="Times New Roman" w:cs="Times New Roman"/>
          <w:sz w:val="24"/>
          <w:szCs w:val="24"/>
        </w:rPr>
        <w:t>Menurt Sedarmaya</w:t>
      </w:r>
      <w:r>
        <w:rPr>
          <w:rFonts w:ascii="Times New Roman" w:hAnsi="Times New Roman" w:cs="Times New Roman"/>
          <w:sz w:val="24"/>
          <w:szCs w:val="24"/>
        </w:rPr>
        <w:t>nti (2007), mengemukakan bahwa</w:t>
      </w:r>
      <w:r>
        <w:rPr>
          <w:rFonts w:ascii="Times New Roman" w:hAnsi="Times New Roman" w:cs="Times New Roman"/>
          <w:sz w:val="24"/>
          <w:szCs w:val="24"/>
          <w:lang w:val="en-US"/>
        </w:rPr>
        <w:t xml:space="preserve"> “</w:t>
      </w:r>
      <w:r w:rsidR="009A40B6">
        <w:rPr>
          <w:rFonts w:ascii="Times New Roman" w:hAnsi="Times New Roman" w:cs="Times New Roman"/>
          <w:sz w:val="24"/>
          <w:szCs w:val="24"/>
        </w:rPr>
        <w:t>Manajemen sumber</w:t>
      </w:r>
      <w:r w:rsidRPr="00736AB7">
        <w:rPr>
          <w:rFonts w:ascii="Times New Roman" w:hAnsi="Times New Roman" w:cs="Times New Roman"/>
          <w:sz w:val="24"/>
          <w:szCs w:val="24"/>
        </w:rPr>
        <w:t>daya manusia (MSDM) adalah kebijak</w:t>
      </w:r>
      <w:r w:rsidR="009A40B6">
        <w:rPr>
          <w:rFonts w:ascii="Times New Roman" w:hAnsi="Times New Roman" w:cs="Times New Roman"/>
          <w:sz w:val="24"/>
          <w:szCs w:val="24"/>
        </w:rPr>
        <w:t>an dan praktik menentukan aspek</w:t>
      </w:r>
      <w:r w:rsidRPr="00736AB7">
        <w:rPr>
          <w:rFonts w:ascii="Times New Roman" w:hAnsi="Times New Roman" w:cs="Times New Roman"/>
          <w:sz w:val="24"/>
          <w:szCs w:val="24"/>
        </w:rPr>
        <w:t>“manusia” atau sumber daya manusia d</w:t>
      </w:r>
      <w:r w:rsidR="009A40B6">
        <w:rPr>
          <w:rFonts w:ascii="Times New Roman" w:hAnsi="Times New Roman" w:cs="Times New Roman"/>
          <w:sz w:val="24"/>
          <w:szCs w:val="24"/>
        </w:rPr>
        <w:t>alam posisi manajemen, termasuk</w:t>
      </w:r>
      <w:r w:rsidR="00F22B0C">
        <w:rPr>
          <w:rFonts w:ascii="Times New Roman" w:hAnsi="Times New Roman" w:cs="Times New Roman"/>
          <w:sz w:val="24"/>
          <w:szCs w:val="24"/>
          <w:lang w:val="en-US"/>
        </w:rPr>
        <w:t xml:space="preserve"> </w:t>
      </w:r>
      <w:r w:rsidRPr="00736AB7">
        <w:rPr>
          <w:rFonts w:ascii="Times New Roman" w:hAnsi="Times New Roman" w:cs="Times New Roman"/>
          <w:sz w:val="24"/>
          <w:szCs w:val="24"/>
        </w:rPr>
        <w:t>merekrut, menyaring, melatih, memberi penghargaan dan penilaiaan</w:t>
      </w:r>
      <w:r>
        <w:rPr>
          <w:rFonts w:ascii="Times New Roman" w:hAnsi="Times New Roman" w:cs="Times New Roman"/>
          <w:sz w:val="24"/>
          <w:szCs w:val="24"/>
          <w:lang w:val="en-US"/>
        </w:rPr>
        <w:t>”</w:t>
      </w:r>
      <w:r w:rsidRPr="00736AB7">
        <w:rPr>
          <w:rFonts w:ascii="Times New Roman" w:hAnsi="Times New Roman" w:cs="Times New Roman"/>
          <w:sz w:val="24"/>
          <w:szCs w:val="24"/>
        </w:rPr>
        <w:t>.</w:t>
      </w:r>
    </w:p>
    <w:p w:rsidR="00483171" w:rsidRDefault="00310C19" w:rsidP="009A40B6">
      <w:pPr>
        <w:pStyle w:val="Default"/>
        <w:spacing w:line="480" w:lineRule="auto"/>
        <w:ind w:firstLine="720"/>
        <w:jc w:val="both"/>
        <w:rPr>
          <w:rFonts w:ascii="Times New Roman" w:hAnsi="Times New Roman" w:cs="Times New Roman"/>
        </w:rPr>
      </w:pPr>
      <w:r w:rsidRPr="00310C19">
        <w:rPr>
          <w:rFonts w:ascii="Times New Roman" w:hAnsi="Times New Roman" w:cs="Times New Roman"/>
        </w:rPr>
        <w:lastRenderedPageBreak/>
        <w:t>Kinerja Menurut Mathis &amp; J</w:t>
      </w:r>
      <w:r>
        <w:rPr>
          <w:rFonts w:ascii="Times New Roman" w:hAnsi="Times New Roman" w:cs="Times New Roman"/>
        </w:rPr>
        <w:t xml:space="preserve">ackson </w:t>
      </w:r>
      <w:r w:rsidRPr="00310C19">
        <w:rPr>
          <w:rFonts w:ascii="Times New Roman" w:hAnsi="Times New Roman" w:cs="Times New Roman"/>
        </w:rPr>
        <w:t>pada dasarnya adalah apa yang dilakukan at</w:t>
      </w:r>
      <w:r>
        <w:rPr>
          <w:rFonts w:ascii="Times New Roman" w:hAnsi="Times New Roman" w:cs="Times New Roman"/>
        </w:rPr>
        <w:t>au yang tidak dilakukan pegawai atau karyawan</w:t>
      </w:r>
      <w:r w:rsidRPr="00310C19">
        <w:rPr>
          <w:rFonts w:ascii="Times New Roman" w:hAnsi="Times New Roman" w:cs="Times New Roman"/>
        </w:rPr>
        <w:t>. Kinerja</w:t>
      </w:r>
      <w:r>
        <w:rPr>
          <w:rFonts w:ascii="Times New Roman" w:hAnsi="Times New Roman" w:cs="Times New Roman"/>
        </w:rPr>
        <w:t xml:space="preserve"> Pegawai atau</w:t>
      </w:r>
      <w:r w:rsidRPr="00310C19">
        <w:rPr>
          <w:rFonts w:ascii="Times New Roman" w:hAnsi="Times New Roman" w:cs="Times New Roman"/>
        </w:rPr>
        <w:t xml:space="preserve"> karyawan adalah “yang mempengaruhi seberapa banyak mereka memberi kontribusi kepada organisasi meliputi kuantitas output, kualitas output, jangka waku output, kehadiran ditempat kerja dan sikap koperatif”.</w:t>
      </w:r>
      <w:r w:rsidR="00F22B0C">
        <w:rPr>
          <w:rFonts w:ascii="Times New Roman" w:hAnsi="Times New Roman" w:cs="Times New Roman"/>
        </w:rPr>
        <w:t xml:space="preserve"> </w:t>
      </w:r>
      <w:r>
        <w:rPr>
          <w:rFonts w:ascii="Times New Roman" w:hAnsi="Times New Roman" w:cs="Times New Roman"/>
        </w:rPr>
        <w:t>Sedangkan m</w:t>
      </w:r>
      <w:r w:rsidRPr="00310C19">
        <w:rPr>
          <w:rFonts w:ascii="Times New Roman" w:hAnsi="Times New Roman" w:cs="Times New Roman"/>
        </w:rPr>
        <w:t>e</w:t>
      </w:r>
      <w:r>
        <w:rPr>
          <w:rFonts w:ascii="Times New Roman" w:hAnsi="Times New Roman" w:cs="Times New Roman"/>
        </w:rPr>
        <w:t xml:space="preserve">nurut Hasibuan </w:t>
      </w:r>
      <w:r w:rsidRPr="00310C19">
        <w:rPr>
          <w:rFonts w:ascii="Times New Roman" w:hAnsi="Times New Roman" w:cs="Times New Roman"/>
        </w:rPr>
        <w:t>mengatakan bahwa kinerja adalah “suatu hasil kerja yang dicapai oleh seseorang dalam melaksanakan tugas-tugasnya yang dibebankan kepadanya yang didasarkan atas kecakapan, pengalaman dan ke</w:t>
      </w:r>
      <w:r>
        <w:rPr>
          <w:rFonts w:ascii="Times New Roman" w:hAnsi="Times New Roman" w:cs="Times New Roman"/>
        </w:rPr>
        <w:t>sungguhan serta sewaktu-waktu”.</w:t>
      </w:r>
    </w:p>
    <w:p w:rsidR="00310C19" w:rsidRPr="00310C19" w:rsidRDefault="00310C19" w:rsidP="009A40B6">
      <w:pPr>
        <w:autoSpaceDE w:val="0"/>
        <w:autoSpaceDN w:val="0"/>
        <w:adjustRightInd w:val="0"/>
        <w:spacing w:after="0" w:line="480" w:lineRule="auto"/>
        <w:ind w:firstLine="720"/>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H</w:t>
      </w:r>
      <w:r w:rsidRPr="00310C19">
        <w:rPr>
          <w:rFonts w:ascii="Times New Roman" w:eastAsiaTheme="minorHAnsi" w:hAnsi="Times New Roman" w:cs="Times New Roman"/>
          <w:sz w:val="24"/>
          <w:szCs w:val="24"/>
          <w:lang w:val="en-US" w:eastAsia="en-US"/>
        </w:rPr>
        <w:t>al yang dapat mempengaruhi kinerja karyawan, diantaranya</w:t>
      </w:r>
      <w:r w:rsidR="00F22B0C">
        <w:rPr>
          <w:rFonts w:ascii="Times New Roman" w:eastAsiaTheme="minorHAnsi" w:hAnsi="Times New Roman" w:cs="Times New Roman"/>
          <w:sz w:val="24"/>
          <w:szCs w:val="24"/>
          <w:lang w:val="en-US" w:eastAsia="en-US"/>
        </w:rPr>
        <w:t xml:space="preserve"> </w:t>
      </w:r>
      <w:r w:rsidRPr="00310C19">
        <w:rPr>
          <w:rFonts w:ascii="Times New Roman" w:eastAsiaTheme="minorHAnsi" w:hAnsi="Times New Roman" w:cs="Times New Roman"/>
          <w:sz w:val="24"/>
          <w:szCs w:val="24"/>
          <w:lang w:val="en-US" w:eastAsia="en-US"/>
        </w:rPr>
        <w:t>ada</w:t>
      </w:r>
      <w:r w:rsidR="009A40B6">
        <w:rPr>
          <w:rFonts w:ascii="Times New Roman" w:eastAsiaTheme="minorHAnsi" w:hAnsi="Times New Roman" w:cs="Times New Roman"/>
          <w:sz w:val="24"/>
          <w:szCs w:val="24"/>
          <w:lang w:val="en-US" w:eastAsia="en-US"/>
        </w:rPr>
        <w:t>nya konflik</w:t>
      </w:r>
      <w:r w:rsidRPr="00310C19">
        <w:rPr>
          <w:rFonts w:ascii="Times New Roman" w:eastAsiaTheme="minorHAnsi" w:hAnsi="Times New Roman" w:cs="Times New Roman"/>
          <w:sz w:val="24"/>
          <w:szCs w:val="24"/>
          <w:lang w:val="en-US" w:eastAsia="en-US"/>
        </w:rPr>
        <w:t>. Konflik mengacu pada satu proses dimanasatu pihak (orang atau berkelompok) merasakan tujuannya sedang ditentang atau</w:t>
      </w:r>
      <w:r w:rsidR="00F22B0C">
        <w:rPr>
          <w:rFonts w:ascii="Times New Roman" w:eastAsiaTheme="minorHAnsi" w:hAnsi="Times New Roman" w:cs="Times New Roman"/>
          <w:sz w:val="24"/>
          <w:szCs w:val="24"/>
          <w:lang w:val="en-US" w:eastAsia="en-US"/>
        </w:rPr>
        <w:t xml:space="preserve"> </w:t>
      </w:r>
      <w:r w:rsidRPr="00310C19">
        <w:rPr>
          <w:rFonts w:ascii="Times New Roman" w:eastAsiaTheme="minorHAnsi" w:hAnsi="Times New Roman" w:cs="Times New Roman"/>
          <w:sz w:val="24"/>
          <w:szCs w:val="24"/>
          <w:lang w:val="en-US" w:eastAsia="en-US"/>
        </w:rPr>
        <w:t>secara negatif dipengaruhi oleh pihak lain.</w:t>
      </w:r>
      <w:r w:rsidR="00F22B0C">
        <w:rPr>
          <w:rFonts w:ascii="Times New Roman" w:eastAsiaTheme="minorHAnsi" w:hAnsi="Times New Roman" w:cs="Times New Roman"/>
          <w:sz w:val="24"/>
          <w:szCs w:val="24"/>
          <w:lang w:val="en-US" w:eastAsia="en-US"/>
        </w:rPr>
        <w:t xml:space="preserve"> </w:t>
      </w:r>
      <w:r w:rsidRPr="00310C19">
        <w:rPr>
          <w:rFonts w:ascii="Times New Roman" w:eastAsiaTheme="minorHAnsi" w:hAnsi="Times New Roman" w:cs="Times New Roman"/>
          <w:sz w:val="24"/>
          <w:szCs w:val="24"/>
          <w:lang w:val="en-US" w:eastAsia="en-US"/>
        </w:rPr>
        <w:t>Perbedaan yang terdapat dalam organisasi sering kali menyebabkan</w:t>
      </w:r>
      <w:r w:rsidR="00F22B0C">
        <w:rPr>
          <w:rFonts w:ascii="Times New Roman" w:eastAsiaTheme="minorHAnsi" w:hAnsi="Times New Roman" w:cs="Times New Roman"/>
          <w:sz w:val="24"/>
          <w:szCs w:val="24"/>
          <w:lang w:val="en-US" w:eastAsia="en-US"/>
        </w:rPr>
        <w:t xml:space="preserve"> </w:t>
      </w:r>
      <w:r w:rsidRPr="00310C19">
        <w:rPr>
          <w:rFonts w:ascii="Times New Roman" w:eastAsiaTheme="minorHAnsi" w:hAnsi="Times New Roman" w:cs="Times New Roman"/>
          <w:sz w:val="24"/>
          <w:szCs w:val="24"/>
          <w:lang w:val="en-US" w:eastAsia="en-US"/>
        </w:rPr>
        <w:t>terjadinya ketidakcocokan yang akhirnya menimbulkan konflik. Hal ini</w:t>
      </w:r>
      <w:r w:rsidR="00F22B0C">
        <w:rPr>
          <w:rFonts w:ascii="Times New Roman" w:eastAsiaTheme="minorHAnsi" w:hAnsi="Times New Roman" w:cs="Times New Roman"/>
          <w:sz w:val="24"/>
          <w:szCs w:val="24"/>
          <w:lang w:val="en-US" w:eastAsia="en-US"/>
        </w:rPr>
        <w:t xml:space="preserve"> </w:t>
      </w:r>
      <w:r w:rsidRPr="00310C19">
        <w:rPr>
          <w:rFonts w:ascii="Times New Roman" w:eastAsiaTheme="minorHAnsi" w:hAnsi="Times New Roman" w:cs="Times New Roman"/>
          <w:sz w:val="24"/>
          <w:szCs w:val="24"/>
          <w:lang w:val="en-US" w:eastAsia="en-US"/>
        </w:rPr>
        <w:t>disebabkan karena telah terjadi sesuatu pada organisasi, maka terdapat banyak</w:t>
      </w:r>
      <w:r w:rsidR="00F22B0C">
        <w:rPr>
          <w:rFonts w:ascii="Times New Roman" w:eastAsiaTheme="minorHAnsi" w:hAnsi="Times New Roman" w:cs="Times New Roman"/>
          <w:sz w:val="24"/>
          <w:szCs w:val="24"/>
          <w:lang w:val="en-US" w:eastAsia="en-US"/>
        </w:rPr>
        <w:t xml:space="preserve"> </w:t>
      </w:r>
      <w:r w:rsidRPr="00310C19">
        <w:rPr>
          <w:rFonts w:ascii="Times New Roman" w:eastAsiaTheme="minorHAnsi" w:hAnsi="Times New Roman" w:cs="Times New Roman"/>
          <w:sz w:val="24"/>
          <w:szCs w:val="24"/>
          <w:lang w:val="en-US" w:eastAsia="en-US"/>
        </w:rPr>
        <w:t xml:space="preserve">kemungkinan timbulnya konflik. konflik </w:t>
      </w:r>
      <w:r w:rsidR="00F22B0C">
        <w:rPr>
          <w:rFonts w:ascii="Times New Roman" w:eastAsiaTheme="minorHAnsi" w:hAnsi="Times New Roman" w:cs="Times New Roman"/>
          <w:sz w:val="24"/>
          <w:szCs w:val="24"/>
          <w:lang w:val="en-US" w:eastAsia="en-US"/>
        </w:rPr>
        <w:t xml:space="preserve">dilatar </w:t>
      </w:r>
      <w:r w:rsidRPr="00310C19">
        <w:rPr>
          <w:rFonts w:ascii="Times New Roman" w:eastAsiaTheme="minorHAnsi" w:hAnsi="Times New Roman" w:cs="Times New Roman"/>
          <w:sz w:val="24"/>
          <w:szCs w:val="24"/>
          <w:lang w:val="en-US" w:eastAsia="en-US"/>
        </w:rPr>
        <w:t>belakangi oleh adanya</w:t>
      </w:r>
      <w:r w:rsidR="00F22B0C">
        <w:rPr>
          <w:rFonts w:ascii="Times New Roman" w:eastAsiaTheme="minorHAnsi" w:hAnsi="Times New Roman" w:cs="Times New Roman"/>
          <w:sz w:val="24"/>
          <w:szCs w:val="24"/>
          <w:lang w:val="en-US" w:eastAsia="en-US"/>
        </w:rPr>
        <w:t xml:space="preserve"> </w:t>
      </w:r>
      <w:r w:rsidRPr="00310C19">
        <w:rPr>
          <w:rFonts w:ascii="Times New Roman" w:eastAsiaTheme="minorHAnsi" w:hAnsi="Times New Roman" w:cs="Times New Roman"/>
          <w:sz w:val="24"/>
          <w:szCs w:val="24"/>
          <w:lang w:val="en-US" w:eastAsia="en-US"/>
        </w:rPr>
        <w:t>ketidakcocokan atau perbedaan dalam hal nilai, tujuan, status, dan lain</w:t>
      </w:r>
      <w:r w:rsidR="00F22B0C">
        <w:rPr>
          <w:rFonts w:ascii="Times New Roman" w:eastAsiaTheme="minorHAnsi" w:hAnsi="Times New Roman" w:cs="Times New Roman"/>
          <w:sz w:val="24"/>
          <w:szCs w:val="24"/>
          <w:lang w:val="en-US" w:eastAsia="en-US"/>
        </w:rPr>
        <w:t xml:space="preserve"> </w:t>
      </w:r>
      <w:r w:rsidRPr="00310C19">
        <w:rPr>
          <w:rFonts w:ascii="Times New Roman" w:eastAsiaTheme="minorHAnsi" w:hAnsi="Times New Roman" w:cs="Times New Roman"/>
          <w:sz w:val="24"/>
          <w:szCs w:val="24"/>
          <w:lang w:val="en-US" w:eastAsia="en-US"/>
        </w:rPr>
        <w:t>sebagainya. Terlepas dari faktor yang melatar</w:t>
      </w:r>
      <w:r w:rsidR="00F22B0C">
        <w:rPr>
          <w:rFonts w:ascii="Times New Roman" w:eastAsiaTheme="minorHAnsi" w:hAnsi="Times New Roman" w:cs="Times New Roman"/>
          <w:sz w:val="24"/>
          <w:szCs w:val="24"/>
          <w:lang w:val="en-US" w:eastAsia="en-US"/>
        </w:rPr>
        <w:t xml:space="preserve"> </w:t>
      </w:r>
      <w:r w:rsidRPr="00310C19">
        <w:rPr>
          <w:rFonts w:ascii="Times New Roman" w:eastAsiaTheme="minorHAnsi" w:hAnsi="Times New Roman" w:cs="Times New Roman"/>
          <w:sz w:val="24"/>
          <w:szCs w:val="24"/>
          <w:lang w:val="en-US" w:eastAsia="en-US"/>
        </w:rPr>
        <w:t>belakangi terjadinya suatu konflik,</w:t>
      </w:r>
      <w:r w:rsidR="00F22B0C">
        <w:rPr>
          <w:rFonts w:ascii="Times New Roman" w:eastAsiaTheme="minorHAnsi" w:hAnsi="Times New Roman" w:cs="Times New Roman"/>
          <w:sz w:val="24"/>
          <w:szCs w:val="24"/>
          <w:lang w:val="en-US" w:eastAsia="en-US"/>
        </w:rPr>
        <w:t xml:space="preserve"> </w:t>
      </w:r>
      <w:r w:rsidRPr="00310C19">
        <w:rPr>
          <w:rFonts w:ascii="Times New Roman" w:eastAsiaTheme="minorHAnsi" w:hAnsi="Times New Roman" w:cs="Times New Roman"/>
          <w:sz w:val="24"/>
          <w:szCs w:val="24"/>
          <w:lang w:val="en-US" w:eastAsia="en-US"/>
        </w:rPr>
        <w:t>gejala yang mengemuka dalam suatu organisasi saat terjadi konflik dimana saat</w:t>
      </w:r>
      <w:r w:rsidR="00F22B0C">
        <w:rPr>
          <w:rFonts w:ascii="Times New Roman" w:eastAsiaTheme="minorHAnsi" w:hAnsi="Times New Roman" w:cs="Times New Roman"/>
          <w:sz w:val="24"/>
          <w:szCs w:val="24"/>
          <w:lang w:val="en-US" w:eastAsia="en-US"/>
        </w:rPr>
        <w:t xml:space="preserve"> </w:t>
      </w:r>
      <w:r w:rsidRPr="00310C19">
        <w:rPr>
          <w:rFonts w:ascii="Times New Roman" w:eastAsiaTheme="minorHAnsi" w:hAnsi="Times New Roman" w:cs="Times New Roman"/>
          <w:sz w:val="24"/>
          <w:szCs w:val="24"/>
          <w:lang w:val="en-US" w:eastAsia="en-US"/>
        </w:rPr>
        <w:t>individu atau kelompok menunjukkan sikap bermusuhan dengan individu atau</w:t>
      </w:r>
      <w:r w:rsidR="00F22B0C">
        <w:rPr>
          <w:rFonts w:ascii="Times New Roman" w:eastAsiaTheme="minorHAnsi" w:hAnsi="Times New Roman" w:cs="Times New Roman"/>
          <w:sz w:val="24"/>
          <w:szCs w:val="24"/>
          <w:lang w:val="en-US" w:eastAsia="en-US"/>
        </w:rPr>
        <w:t xml:space="preserve"> </w:t>
      </w:r>
      <w:r w:rsidRPr="00310C19">
        <w:rPr>
          <w:rFonts w:ascii="Times New Roman" w:eastAsiaTheme="minorHAnsi" w:hAnsi="Times New Roman" w:cs="Times New Roman"/>
          <w:sz w:val="24"/>
          <w:szCs w:val="24"/>
          <w:lang w:val="en-US" w:eastAsia="en-US"/>
        </w:rPr>
        <w:t>kelompok lain yang berpengaruh terhadap kinerja dalam melakukan aktivitas</w:t>
      </w:r>
      <w:r w:rsidR="00F22B0C">
        <w:rPr>
          <w:rFonts w:ascii="Times New Roman" w:eastAsiaTheme="minorHAnsi" w:hAnsi="Times New Roman" w:cs="Times New Roman"/>
          <w:sz w:val="24"/>
          <w:szCs w:val="24"/>
          <w:lang w:val="en-US" w:eastAsia="en-US"/>
        </w:rPr>
        <w:t xml:space="preserve"> </w:t>
      </w:r>
      <w:r w:rsidRPr="00310C19">
        <w:rPr>
          <w:rFonts w:ascii="Times New Roman" w:eastAsiaTheme="minorHAnsi" w:hAnsi="Times New Roman" w:cs="Times New Roman"/>
          <w:sz w:val="24"/>
          <w:szCs w:val="24"/>
          <w:lang w:val="en-US" w:eastAsia="en-US"/>
        </w:rPr>
        <w:t>organisasi (Aldionita, 2014:414)</w:t>
      </w:r>
    </w:p>
    <w:p w:rsidR="009A40B6" w:rsidRDefault="00310C19" w:rsidP="008E0CB9">
      <w:pPr>
        <w:autoSpaceDE w:val="0"/>
        <w:autoSpaceDN w:val="0"/>
        <w:adjustRightInd w:val="0"/>
        <w:spacing w:after="0" w:line="480" w:lineRule="auto"/>
        <w:ind w:firstLine="720"/>
        <w:jc w:val="both"/>
        <w:rPr>
          <w:rFonts w:ascii="Times New Roman" w:eastAsiaTheme="minorHAnsi" w:hAnsi="Times New Roman" w:cs="Times New Roman"/>
          <w:sz w:val="24"/>
          <w:szCs w:val="24"/>
          <w:lang w:val="en-US" w:eastAsia="en-US"/>
        </w:rPr>
      </w:pPr>
      <w:r w:rsidRPr="00310C19">
        <w:rPr>
          <w:rFonts w:ascii="Times New Roman" w:eastAsiaTheme="minorHAnsi" w:hAnsi="Times New Roman" w:cs="Times New Roman"/>
          <w:sz w:val="24"/>
          <w:szCs w:val="24"/>
          <w:lang w:val="en-US" w:eastAsia="en-US"/>
        </w:rPr>
        <w:t>Konflik dalam sebuah organisasi dapat terjadi karena berbagai sebab,</w:t>
      </w:r>
      <w:r w:rsidR="00F22B0C">
        <w:rPr>
          <w:rFonts w:ascii="Times New Roman" w:eastAsiaTheme="minorHAnsi" w:hAnsi="Times New Roman" w:cs="Times New Roman"/>
          <w:sz w:val="24"/>
          <w:szCs w:val="24"/>
          <w:lang w:val="en-US" w:eastAsia="en-US"/>
        </w:rPr>
        <w:t xml:space="preserve"> </w:t>
      </w:r>
      <w:r w:rsidRPr="00310C19">
        <w:rPr>
          <w:rFonts w:ascii="Times New Roman" w:eastAsiaTheme="minorHAnsi" w:hAnsi="Times New Roman" w:cs="Times New Roman"/>
          <w:sz w:val="24"/>
          <w:szCs w:val="24"/>
          <w:lang w:val="en-US" w:eastAsia="en-US"/>
        </w:rPr>
        <w:t>contohnya adanya komunikasi yang tidak berjalan dengan baik, ketidak</w:t>
      </w:r>
      <w:r w:rsidR="00F22B0C">
        <w:rPr>
          <w:rFonts w:ascii="Times New Roman" w:eastAsiaTheme="minorHAnsi" w:hAnsi="Times New Roman" w:cs="Times New Roman"/>
          <w:sz w:val="24"/>
          <w:szCs w:val="24"/>
          <w:lang w:val="en-US" w:eastAsia="en-US"/>
        </w:rPr>
        <w:t xml:space="preserve"> </w:t>
      </w:r>
      <w:r w:rsidRPr="00310C19">
        <w:rPr>
          <w:rFonts w:ascii="Times New Roman" w:eastAsiaTheme="minorHAnsi" w:hAnsi="Times New Roman" w:cs="Times New Roman"/>
          <w:sz w:val="24"/>
          <w:szCs w:val="24"/>
          <w:lang w:val="en-US" w:eastAsia="en-US"/>
        </w:rPr>
        <w:t>jelasan</w:t>
      </w:r>
      <w:r w:rsidR="00F22B0C">
        <w:rPr>
          <w:rFonts w:ascii="Times New Roman" w:eastAsiaTheme="minorHAnsi" w:hAnsi="Times New Roman" w:cs="Times New Roman"/>
          <w:sz w:val="24"/>
          <w:szCs w:val="24"/>
          <w:lang w:val="en-US" w:eastAsia="en-US"/>
        </w:rPr>
        <w:t xml:space="preserve"> </w:t>
      </w:r>
      <w:r w:rsidRPr="00310C19">
        <w:rPr>
          <w:rFonts w:ascii="Times New Roman" w:eastAsiaTheme="minorHAnsi" w:hAnsi="Times New Roman" w:cs="Times New Roman"/>
          <w:sz w:val="24"/>
          <w:szCs w:val="24"/>
          <w:lang w:val="en-US" w:eastAsia="en-US"/>
        </w:rPr>
        <w:lastRenderedPageBreak/>
        <w:t>struktur atau pekerjaan dan masalah-masalah yang berkaitan dengan kepribadian</w:t>
      </w:r>
      <w:r w:rsidR="00F22B0C">
        <w:rPr>
          <w:rFonts w:ascii="Times New Roman" w:eastAsiaTheme="minorHAnsi" w:hAnsi="Times New Roman" w:cs="Times New Roman"/>
          <w:sz w:val="24"/>
          <w:szCs w:val="24"/>
          <w:lang w:val="en-US" w:eastAsia="en-US"/>
        </w:rPr>
        <w:t xml:space="preserve"> </w:t>
      </w:r>
      <w:r w:rsidRPr="00310C19">
        <w:rPr>
          <w:rFonts w:ascii="Times New Roman" w:eastAsiaTheme="minorHAnsi" w:hAnsi="Times New Roman" w:cs="Times New Roman"/>
          <w:sz w:val="24"/>
          <w:szCs w:val="24"/>
          <w:lang w:val="en-US" w:eastAsia="en-US"/>
        </w:rPr>
        <w:t>yang dimiliki oleh masing-masing individu maupun kelompok yang berbeda.</w:t>
      </w:r>
      <w:r w:rsidR="00F22B0C">
        <w:rPr>
          <w:rFonts w:ascii="Times New Roman" w:eastAsiaTheme="minorHAnsi" w:hAnsi="Times New Roman" w:cs="Times New Roman"/>
          <w:sz w:val="24"/>
          <w:szCs w:val="24"/>
          <w:lang w:val="en-US" w:eastAsia="en-US"/>
        </w:rPr>
        <w:t xml:space="preserve"> </w:t>
      </w:r>
      <w:r w:rsidRPr="00310C19">
        <w:rPr>
          <w:rFonts w:ascii="Times New Roman" w:eastAsiaTheme="minorHAnsi" w:hAnsi="Times New Roman" w:cs="Times New Roman"/>
          <w:sz w:val="24"/>
          <w:szCs w:val="24"/>
          <w:lang w:val="en-US" w:eastAsia="en-US"/>
        </w:rPr>
        <w:t>Konflik yang terjadi dalam sebuah organisasi secara umum akan memberikan</w:t>
      </w:r>
      <w:r w:rsidR="00F22B0C">
        <w:rPr>
          <w:rFonts w:ascii="Times New Roman" w:eastAsiaTheme="minorHAnsi" w:hAnsi="Times New Roman" w:cs="Times New Roman"/>
          <w:sz w:val="24"/>
          <w:szCs w:val="24"/>
          <w:lang w:val="en-US" w:eastAsia="en-US"/>
        </w:rPr>
        <w:t xml:space="preserve"> </w:t>
      </w:r>
      <w:r w:rsidRPr="00310C19">
        <w:rPr>
          <w:rFonts w:ascii="Times New Roman" w:eastAsiaTheme="minorHAnsi" w:hAnsi="Times New Roman" w:cs="Times New Roman"/>
          <w:sz w:val="24"/>
          <w:szCs w:val="24"/>
          <w:lang w:val="en-US" w:eastAsia="en-US"/>
        </w:rPr>
        <w:t>pengaruh terhadap suasana kerja khususnya kinerja karyawan. Lebih – lebih era</w:t>
      </w:r>
      <w:r w:rsidR="00F22B0C">
        <w:rPr>
          <w:rFonts w:ascii="Times New Roman" w:eastAsiaTheme="minorHAnsi" w:hAnsi="Times New Roman" w:cs="Times New Roman"/>
          <w:sz w:val="24"/>
          <w:szCs w:val="24"/>
          <w:lang w:val="en-US" w:eastAsia="en-US"/>
        </w:rPr>
        <w:t xml:space="preserve"> </w:t>
      </w:r>
      <w:r w:rsidRPr="00310C19">
        <w:rPr>
          <w:rFonts w:ascii="Times New Roman" w:eastAsiaTheme="minorHAnsi" w:hAnsi="Times New Roman" w:cs="Times New Roman"/>
          <w:sz w:val="24"/>
          <w:szCs w:val="24"/>
          <w:lang w:val="en-US" w:eastAsia="en-US"/>
        </w:rPr>
        <w:t>modern seperti ini yang ditandai dengan tingginya tuntutan kebutuhan orang dan</w:t>
      </w:r>
      <w:r w:rsidR="00F22B0C">
        <w:rPr>
          <w:rFonts w:ascii="Times New Roman" w:eastAsiaTheme="minorHAnsi" w:hAnsi="Times New Roman" w:cs="Times New Roman"/>
          <w:sz w:val="24"/>
          <w:szCs w:val="24"/>
          <w:lang w:val="en-US" w:eastAsia="en-US"/>
        </w:rPr>
        <w:t xml:space="preserve"> </w:t>
      </w:r>
      <w:r w:rsidRPr="00310C19">
        <w:rPr>
          <w:rFonts w:ascii="Times New Roman" w:eastAsiaTheme="minorHAnsi" w:hAnsi="Times New Roman" w:cs="Times New Roman"/>
          <w:sz w:val="24"/>
          <w:szCs w:val="24"/>
          <w:lang w:val="en-US" w:eastAsia="en-US"/>
        </w:rPr>
        <w:t>tekanan sosial ekonomi yang cukup berat dan rumit. Hal itu terjadi karena banyak</w:t>
      </w:r>
      <w:r w:rsidR="00F22B0C">
        <w:rPr>
          <w:rFonts w:ascii="Times New Roman" w:eastAsiaTheme="minorHAnsi" w:hAnsi="Times New Roman" w:cs="Times New Roman"/>
          <w:sz w:val="24"/>
          <w:szCs w:val="24"/>
          <w:lang w:val="en-US" w:eastAsia="en-US"/>
        </w:rPr>
        <w:t xml:space="preserve"> </w:t>
      </w:r>
      <w:r w:rsidRPr="00310C19">
        <w:rPr>
          <w:rFonts w:ascii="Times New Roman" w:eastAsiaTheme="minorHAnsi" w:hAnsi="Times New Roman" w:cs="Times New Roman"/>
          <w:sz w:val="24"/>
          <w:szCs w:val="24"/>
          <w:lang w:val="en-US" w:eastAsia="en-US"/>
        </w:rPr>
        <w:t>orang dengan masing – masing pemikiran dan pendapat dalam menghadapi</w:t>
      </w:r>
      <w:r w:rsidR="00F22B0C">
        <w:rPr>
          <w:rFonts w:ascii="Times New Roman" w:eastAsiaTheme="minorHAnsi" w:hAnsi="Times New Roman" w:cs="Times New Roman"/>
          <w:sz w:val="24"/>
          <w:szCs w:val="24"/>
          <w:lang w:val="en-US" w:eastAsia="en-US"/>
        </w:rPr>
        <w:t xml:space="preserve"> </w:t>
      </w:r>
      <w:r w:rsidRPr="00310C19">
        <w:rPr>
          <w:rFonts w:ascii="Times New Roman" w:eastAsiaTheme="minorHAnsi" w:hAnsi="Times New Roman" w:cs="Times New Roman"/>
          <w:sz w:val="24"/>
          <w:szCs w:val="24"/>
          <w:lang w:val="en-US" w:eastAsia="en-US"/>
        </w:rPr>
        <w:t>kerumitan pekerjaan yang dihadapi organisasi (Sudarmanto, 2009:149).</w:t>
      </w:r>
      <w:r w:rsidR="00F22B0C">
        <w:rPr>
          <w:rFonts w:ascii="Times New Roman" w:eastAsiaTheme="minorHAnsi" w:hAnsi="Times New Roman" w:cs="Times New Roman"/>
          <w:sz w:val="24"/>
          <w:szCs w:val="24"/>
          <w:lang w:val="en-US" w:eastAsia="en-US"/>
        </w:rPr>
        <w:t xml:space="preserve"> </w:t>
      </w:r>
      <w:r w:rsidRPr="00310C19">
        <w:rPr>
          <w:rFonts w:ascii="Times New Roman" w:eastAsiaTheme="minorHAnsi" w:hAnsi="Times New Roman" w:cs="Times New Roman"/>
          <w:sz w:val="24"/>
          <w:szCs w:val="24"/>
          <w:lang w:val="en-US" w:eastAsia="en-US"/>
        </w:rPr>
        <w:t>Pada dasarnya konflik bukanlah sesuatu hal yang buruk, konflik dapat</w:t>
      </w:r>
      <w:r w:rsidR="00F22B0C">
        <w:rPr>
          <w:rFonts w:ascii="Times New Roman" w:eastAsiaTheme="minorHAnsi" w:hAnsi="Times New Roman" w:cs="Times New Roman"/>
          <w:sz w:val="24"/>
          <w:szCs w:val="24"/>
          <w:lang w:val="en-US" w:eastAsia="en-US"/>
        </w:rPr>
        <w:t xml:space="preserve"> </w:t>
      </w:r>
      <w:r w:rsidRPr="00310C19">
        <w:rPr>
          <w:rFonts w:ascii="Times New Roman" w:eastAsiaTheme="minorHAnsi" w:hAnsi="Times New Roman" w:cs="Times New Roman"/>
          <w:sz w:val="24"/>
          <w:szCs w:val="24"/>
          <w:lang w:val="en-US" w:eastAsia="en-US"/>
        </w:rPr>
        <w:t>berdampak positif dan dapat pula berdampak negatif. Dampak positif dari konflik</w:t>
      </w:r>
      <w:r w:rsidR="00F22B0C">
        <w:rPr>
          <w:rFonts w:ascii="Times New Roman" w:eastAsiaTheme="minorHAnsi" w:hAnsi="Times New Roman" w:cs="Times New Roman"/>
          <w:sz w:val="24"/>
          <w:szCs w:val="24"/>
          <w:lang w:val="en-US" w:eastAsia="en-US"/>
        </w:rPr>
        <w:t xml:space="preserve"> </w:t>
      </w:r>
      <w:r w:rsidRPr="00310C19">
        <w:rPr>
          <w:rFonts w:ascii="Times New Roman" w:eastAsiaTheme="minorHAnsi" w:hAnsi="Times New Roman" w:cs="Times New Roman"/>
          <w:sz w:val="24"/>
          <w:szCs w:val="24"/>
          <w:lang w:val="en-US" w:eastAsia="en-US"/>
        </w:rPr>
        <w:t>antara lain: konflik dapat meningkatkan kualitas keputusan organisasional,</w:t>
      </w:r>
      <w:r w:rsidR="00F22B0C">
        <w:rPr>
          <w:rFonts w:ascii="Times New Roman" w:eastAsiaTheme="minorHAnsi" w:hAnsi="Times New Roman" w:cs="Times New Roman"/>
          <w:sz w:val="24"/>
          <w:szCs w:val="24"/>
          <w:lang w:val="en-US" w:eastAsia="en-US"/>
        </w:rPr>
        <w:t xml:space="preserve"> </w:t>
      </w:r>
      <w:r w:rsidRPr="00310C19">
        <w:rPr>
          <w:rFonts w:ascii="Times New Roman" w:eastAsiaTheme="minorHAnsi" w:hAnsi="Times New Roman" w:cs="Times New Roman"/>
          <w:sz w:val="24"/>
          <w:szCs w:val="24"/>
          <w:lang w:val="en-US" w:eastAsia="en-US"/>
        </w:rPr>
        <w:t>konflik dapat membuka masalah dan menyelesaikan masalah yang sebelumnya</w:t>
      </w:r>
      <w:r w:rsidR="00F22B0C">
        <w:rPr>
          <w:rFonts w:ascii="Times New Roman" w:eastAsiaTheme="minorHAnsi" w:hAnsi="Times New Roman" w:cs="Times New Roman"/>
          <w:sz w:val="24"/>
          <w:szCs w:val="24"/>
          <w:lang w:val="en-US" w:eastAsia="en-US"/>
        </w:rPr>
        <w:t xml:space="preserve"> </w:t>
      </w:r>
      <w:r w:rsidRPr="00310C19">
        <w:rPr>
          <w:rFonts w:ascii="Times New Roman" w:eastAsiaTheme="minorHAnsi" w:hAnsi="Times New Roman" w:cs="Times New Roman"/>
          <w:sz w:val="24"/>
          <w:szCs w:val="24"/>
          <w:lang w:val="en-US" w:eastAsia="en-US"/>
        </w:rPr>
        <w:t xml:space="preserve">diabaikan, </w:t>
      </w:r>
      <w:r w:rsidR="009A40B6">
        <w:rPr>
          <w:rFonts w:ascii="Times New Roman" w:eastAsiaTheme="minorHAnsi" w:hAnsi="Times New Roman" w:cs="Times New Roman"/>
          <w:sz w:val="24"/>
          <w:szCs w:val="24"/>
          <w:lang w:val="en-US" w:eastAsia="en-US"/>
        </w:rPr>
        <w:t>konflik dapat mendorong pegawai</w:t>
      </w:r>
      <w:r w:rsidRPr="00310C19">
        <w:rPr>
          <w:rFonts w:ascii="Times New Roman" w:eastAsiaTheme="minorHAnsi" w:hAnsi="Times New Roman" w:cs="Times New Roman"/>
          <w:sz w:val="24"/>
          <w:szCs w:val="24"/>
          <w:lang w:val="en-US" w:eastAsia="en-US"/>
        </w:rPr>
        <w:t xml:space="preserve"> untuk lebih mengapresiasi</w:t>
      </w:r>
      <w:r w:rsidR="00F22B0C">
        <w:rPr>
          <w:rFonts w:ascii="Times New Roman" w:eastAsiaTheme="minorHAnsi" w:hAnsi="Times New Roman" w:cs="Times New Roman"/>
          <w:sz w:val="24"/>
          <w:szCs w:val="24"/>
          <w:lang w:val="en-US" w:eastAsia="en-US"/>
        </w:rPr>
        <w:t xml:space="preserve"> </w:t>
      </w:r>
      <w:r w:rsidR="009A40B6">
        <w:rPr>
          <w:rFonts w:ascii="Times New Roman" w:eastAsiaTheme="minorHAnsi" w:hAnsi="Times New Roman" w:cs="Times New Roman"/>
          <w:sz w:val="24"/>
          <w:szCs w:val="24"/>
          <w:lang w:val="en-US" w:eastAsia="en-US"/>
        </w:rPr>
        <w:t>pegawai</w:t>
      </w:r>
      <w:r w:rsidRPr="00310C19">
        <w:rPr>
          <w:rFonts w:ascii="Times New Roman" w:eastAsiaTheme="minorHAnsi" w:hAnsi="Times New Roman" w:cs="Times New Roman"/>
          <w:sz w:val="24"/>
          <w:szCs w:val="24"/>
          <w:lang w:val="en-US" w:eastAsia="en-US"/>
        </w:rPr>
        <w:t xml:space="preserve"> lain sesuai dengan posisi masing-masing dan konflik dapat mendorong</w:t>
      </w:r>
      <w:r w:rsidR="00F22B0C">
        <w:rPr>
          <w:rFonts w:ascii="Times New Roman" w:eastAsiaTheme="minorHAnsi" w:hAnsi="Times New Roman" w:cs="Times New Roman"/>
          <w:sz w:val="24"/>
          <w:szCs w:val="24"/>
          <w:lang w:val="en-US" w:eastAsia="en-US"/>
        </w:rPr>
        <w:t xml:space="preserve"> </w:t>
      </w:r>
      <w:r w:rsidRPr="00310C19">
        <w:rPr>
          <w:rFonts w:ascii="Times New Roman" w:eastAsiaTheme="minorHAnsi" w:hAnsi="Times New Roman" w:cs="Times New Roman"/>
          <w:sz w:val="24"/>
          <w:szCs w:val="24"/>
          <w:lang w:val="en-US" w:eastAsia="en-US"/>
        </w:rPr>
        <w:t>munculnya ide-ide baru untuk melakukan perubahan. Kemunculan dampak positif</w:t>
      </w:r>
      <w:r w:rsidR="00F22B0C">
        <w:rPr>
          <w:rFonts w:ascii="Times New Roman" w:eastAsiaTheme="minorHAnsi" w:hAnsi="Times New Roman" w:cs="Times New Roman"/>
          <w:sz w:val="24"/>
          <w:szCs w:val="24"/>
          <w:lang w:val="en-US" w:eastAsia="en-US"/>
        </w:rPr>
        <w:t xml:space="preserve"> </w:t>
      </w:r>
      <w:r w:rsidRPr="00310C19">
        <w:rPr>
          <w:rFonts w:ascii="Times New Roman" w:eastAsiaTheme="minorHAnsi" w:hAnsi="Times New Roman" w:cs="Times New Roman"/>
          <w:sz w:val="24"/>
          <w:szCs w:val="24"/>
          <w:lang w:val="en-US" w:eastAsia="en-US"/>
        </w:rPr>
        <w:t>ini m</w:t>
      </w:r>
      <w:r w:rsidR="009A40B6">
        <w:rPr>
          <w:rFonts w:ascii="Times New Roman" w:eastAsiaTheme="minorHAnsi" w:hAnsi="Times New Roman" w:cs="Times New Roman"/>
          <w:sz w:val="24"/>
          <w:szCs w:val="24"/>
          <w:lang w:val="en-US" w:eastAsia="en-US"/>
        </w:rPr>
        <w:t>embutuhkan dukungan dari pihak manajemen</w:t>
      </w:r>
      <w:r w:rsidRPr="00310C19">
        <w:rPr>
          <w:rFonts w:ascii="Times New Roman" w:eastAsiaTheme="minorHAnsi" w:hAnsi="Times New Roman" w:cs="Times New Roman"/>
          <w:sz w:val="24"/>
          <w:szCs w:val="24"/>
          <w:lang w:val="en-US" w:eastAsia="en-US"/>
        </w:rPr>
        <w:t xml:space="preserve"> untuk secara efektif dalam mengelola</w:t>
      </w:r>
      <w:r w:rsidR="00F22B0C">
        <w:rPr>
          <w:rFonts w:ascii="Times New Roman" w:eastAsiaTheme="minorHAnsi" w:hAnsi="Times New Roman" w:cs="Times New Roman"/>
          <w:sz w:val="24"/>
          <w:szCs w:val="24"/>
          <w:lang w:val="en-US" w:eastAsia="en-US"/>
        </w:rPr>
        <w:t xml:space="preserve"> </w:t>
      </w:r>
      <w:r w:rsidRPr="00310C19">
        <w:rPr>
          <w:rFonts w:ascii="Times New Roman" w:eastAsiaTheme="minorHAnsi" w:hAnsi="Times New Roman" w:cs="Times New Roman"/>
          <w:sz w:val="24"/>
          <w:szCs w:val="24"/>
          <w:lang w:val="en-US" w:eastAsia="en-US"/>
        </w:rPr>
        <w:t>konflik yang muncul dalam organisasinya (Greenberg dalam Suhartini,</w:t>
      </w:r>
      <w:r w:rsidR="009A40B6">
        <w:rPr>
          <w:rFonts w:ascii="Times New Roman" w:eastAsiaTheme="minorHAnsi" w:hAnsi="Times New Roman" w:cs="Times New Roman"/>
          <w:sz w:val="24"/>
          <w:szCs w:val="24"/>
          <w:lang w:val="en-US" w:eastAsia="en-US"/>
        </w:rPr>
        <w:t>2011:59).</w:t>
      </w:r>
    </w:p>
    <w:p w:rsidR="00310C19" w:rsidRPr="009A40B6" w:rsidRDefault="009A40B6" w:rsidP="009A40B6">
      <w:pPr>
        <w:autoSpaceDE w:val="0"/>
        <w:autoSpaceDN w:val="0"/>
        <w:adjustRightInd w:val="0"/>
        <w:spacing w:after="0" w:line="480" w:lineRule="auto"/>
        <w:ind w:firstLine="720"/>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Bagi Organisasi</w:t>
      </w:r>
      <w:r w:rsidR="00310C19" w:rsidRPr="00310C19">
        <w:rPr>
          <w:rFonts w:ascii="Times New Roman" w:eastAsiaTheme="minorHAnsi" w:hAnsi="Times New Roman" w:cs="Times New Roman"/>
          <w:sz w:val="24"/>
          <w:szCs w:val="24"/>
          <w:lang w:val="en-US" w:eastAsia="en-US"/>
        </w:rPr>
        <w:t>, hal ini tentu akan memberikan keuntungan dimana</w:t>
      </w:r>
      <w:r>
        <w:rPr>
          <w:rFonts w:ascii="Times New Roman" w:eastAsiaTheme="minorHAnsi" w:hAnsi="Times New Roman" w:cs="Times New Roman"/>
          <w:sz w:val="24"/>
          <w:szCs w:val="24"/>
          <w:lang w:val="en-US" w:eastAsia="en-US"/>
        </w:rPr>
        <w:t xml:space="preserve"> kinerja pegawai</w:t>
      </w:r>
      <w:r w:rsidR="00310C19" w:rsidRPr="00310C19">
        <w:rPr>
          <w:rFonts w:ascii="Times New Roman" w:eastAsiaTheme="minorHAnsi" w:hAnsi="Times New Roman" w:cs="Times New Roman"/>
          <w:sz w:val="24"/>
          <w:szCs w:val="24"/>
          <w:lang w:val="en-US" w:eastAsia="en-US"/>
        </w:rPr>
        <w:t xml:space="preserve"> akan mengalami peningkatan sehingga meningkatkan kualitas</w:t>
      </w:r>
      <w:r>
        <w:rPr>
          <w:rFonts w:ascii="Times New Roman" w:eastAsiaTheme="minorHAnsi" w:hAnsi="Times New Roman" w:cs="Times New Roman"/>
          <w:sz w:val="24"/>
          <w:szCs w:val="24"/>
          <w:lang w:val="en-US" w:eastAsia="en-US"/>
        </w:rPr>
        <w:t xml:space="preserve"> organisasi</w:t>
      </w:r>
      <w:r w:rsidR="00310C19" w:rsidRPr="00310C19">
        <w:rPr>
          <w:rFonts w:ascii="Times New Roman" w:eastAsiaTheme="minorHAnsi" w:hAnsi="Times New Roman" w:cs="Times New Roman"/>
          <w:sz w:val="24"/>
          <w:szCs w:val="24"/>
          <w:lang w:val="en-US" w:eastAsia="en-US"/>
        </w:rPr>
        <w:t xml:space="preserve"> (Silaban, 2012:1).</w:t>
      </w:r>
      <w:r w:rsidR="00F22B0C">
        <w:rPr>
          <w:rFonts w:ascii="Times New Roman" w:eastAsiaTheme="minorHAnsi" w:hAnsi="Times New Roman" w:cs="Times New Roman"/>
          <w:sz w:val="24"/>
          <w:szCs w:val="24"/>
          <w:lang w:val="en-US" w:eastAsia="en-US"/>
        </w:rPr>
        <w:t xml:space="preserve"> </w:t>
      </w:r>
      <w:r w:rsidR="00310C19" w:rsidRPr="00310C19">
        <w:rPr>
          <w:rFonts w:ascii="Times New Roman" w:eastAsiaTheme="minorHAnsi" w:hAnsi="Times New Roman" w:cs="Times New Roman"/>
          <w:sz w:val="24"/>
          <w:szCs w:val="24"/>
          <w:lang w:val="en-US" w:eastAsia="en-US"/>
        </w:rPr>
        <w:t>Dampak negatif dari konflik, sebagaimana yang</w:t>
      </w:r>
      <w:r w:rsidR="00F22B0C">
        <w:rPr>
          <w:rFonts w:ascii="Times New Roman" w:eastAsiaTheme="minorHAnsi" w:hAnsi="Times New Roman" w:cs="Times New Roman"/>
          <w:sz w:val="24"/>
          <w:szCs w:val="24"/>
          <w:lang w:val="en-US" w:eastAsia="en-US"/>
        </w:rPr>
        <w:t xml:space="preserve"> </w:t>
      </w:r>
      <w:r w:rsidR="00310C19" w:rsidRPr="00310C19">
        <w:rPr>
          <w:rFonts w:ascii="Times New Roman" w:eastAsiaTheme="minorHAnsi" w:hAnsi="Times New Roman" w:cs="Times New Roman"/>
          <w:sz w:val="24"/>
          <w:szCs w:val="24"/>
          <w:lang w:val="en-US" w:eastAsia="en-US"/>
        </w:rPr>
        <w:t>banyak kita lihat bahwa konflik dapat menghasilkan emosi negatif yang kuat.</w:t>
      </w:r>
      <w:r w:rsidR="00F22B0C">
        <w:rPr>
          <w:rFonts w:ascii="Times New Roman" w:eastAsiaTheme="minorHAnsi" w:hAnsi="Times New Roman" w:cs="Times New Roman"/>
          <w:sz w:val="24"/>
          <w:szCs w:val="24"/>
          <w:lang w:val="en-US" w:eastAsia="en-US"/>
        </w:rPr>
        <w:t xml:space="preserve"> </w:t>
      </w:r>
      <w:r w:rsidR="00310C19" w:rsidRPr="00310C19">
        <w:rPr>
          <w:rFonts w:ascii="Times New Roman" w:eastAsiaTheme="minorHAnsi" w:hAnsi="Times New Roman" w:cs="Times New Roman"/>
          <w:sz w:val="24"/>
          <w:szCs w:val="24"/>
          <w:lang w:val="en-US" w:eastAsia="en-US"/>
        </w:rPr>
        <w:t>Reaksi emosional ini merupakan tanda awal akan munculnya rantai reaksi yang</w:t>
      </w:r>
      <w:r w:rsidR="00F22B0C">
        <w:rPr>
          <w:rFonts w:ascii="Times New Roman" w:eastAsiaTheme="minorHAnsi" w:hAnsi="Times New Roman" w:cs="Times New Roman"/>
          <w:sz w:val="24"/>
          <w:szCs w:val="24"/>
          <w:lang w:val="en-US" w:eastAsia="en-US"/>
        </w:rPr>
        <w:t xml:space="preserve"> </w:t>
      </w:r>
      <w:r w:rsidR="00310C19" w:rsidRPr="00310C19">
        <w:rPr>
          <w:rFonts w:ascii="Times New Roman" w:eastAsiaTheme="minorHAnsi" w:hAnsi="Times New Roman" w:cs="Times New Roman"/>
          <w:sz w:val="24"/>
          <w:szCs w:val="24"/>
          <w:lang w:val="en-US" w:eastAsia="en-US"/>
        </w:rPr>
        <w:t>dapat berbahaya efek dalam organisasi. Selain reaksi negatif tersebut dapat</w:t>
      </w:r>
      <w:r w:rsidR="00F22B0C">
        <w:rPr>
          <w:rFonts w:ascii="Times New Roman" w:eastAsiaTheme="minorHAnsi" w:hAnsi="Times New Roman" w:cs="Times New Roman"/>
          <w:sz w:val="24"/>
          <w:szCs w:val="24"/>
          <w:lang w:val="en-US" w:eastAsia="en-US"/>
        </w:rPr>
        <w:t xml:space="preserve"> </w:t>
      </w:r>
      <w:r w:rsidR="00310C19" w:rsidRPr="00310C19">
        <w:rPr>
          <w:rFonts w:ascii="Times New Roman" w:eastAsiaTheme="minorHAnsi" w:hAnsi="Times New Roman" w:cs="Times New Roman"/>
          <w:sz w:val="24"/>
          <w:szCs w:val="24"/>
          <w:lang w:val="en-US" w:eastAsia="en-US"/>
        </w:rPr>
        <w:lastRenderedPageBreak/>
        <w:t>menimbulkan ketegangan, juga dapa</w:t>
      </w:r>
      <w:r>
        <w:rPr>
          <w:rFonts w:ascii="Times New Roman" w:eastAsiaTheme="minorHAnsi" w:hAnsi="Times New Roman" w:cs="Times New Roman"/>
          <w:sz w:val="24"/>
          <w:szCs w:val="24"/>
          <w:lang w:val="en-US" w:eastAsia="en-US"/>
        </w:rPr>
        <w:t>t mengalihkan perhatian pegawai</w:t>
      </w:r>
      <w:r w:rsidR="00310C19" w:rsidRPr="00310C19">
        <w:rPr>
          <w:rFonts w:ascii="Times New Roman" w:eastAsiaTheme="minorHAnsi" w:hAnsi="Times New Roman" w:cs="Times New Roman"/>
          <w:sz w:val="24"/>
          <w:szCs w:val="24"/>
          <w:lang w:val="en-US" w:eastAsia="en-US"/>
        </w:rPr>
        <w:t xml:space="preserve"> dari tugas</w:t>
      </w:r>
      <w:r w:rsidR="00F22B0C">
        <w:rPr>
          <w:rFonts w:ascii="Times New Roman" w:eastAsiaTheme="minorHAnsi" w:hAnsi="Times New Roman" w:cs="Times New Roman"/>
          <w:sz w:val="24"/>
          <w:szCs w:val="24"/>
          <w:lang w:val="en-US" w:eastAsia="en-US"/>
        </w:rPr>
        <w:t xml:space="preserve"> </w:t>
      </w:r>
      <w:r w:rsidR="00310C19" w:rsidRPr="00310C19">
        <w:rPr>
          <w:rFonts w:ascii="Times New Roman" w:eastAsiaTheme="minorHAnsi" w:hAnsi="Times New Roman" w:cs="Times New Roman"/>
          <w:sz w:val="24"/>
          <w:szCs w:val="24"/>
          <w:lang w:val="en-US" w:eastAsia="en-US"/>
        </w:rPr>
        <w:t>yang sedang dikerjakannya. Pada akhirnya, konflik tersebut akan berdampak</w:t>
      </w:r>
      <w:r w:rsidR="00F22B0C">
        <w:rPr>
          <w:rFonts w:ascii="Times New Roman" w:eastAsiaTheme="minorHAnsi" w:hAnsi="Times New Roman" w:cs="Times New Roman"/>
          <w:sz w:val="24"/>
          <w:szCs w:val="24"/>
          <w:lang w:val="en-US" w:eastAsia="en-US"/>
        </w:rPr>
        <w:t xml:space="preserve"> </w:t>
      </w:r>
      <w:r w:rsidR="00310C19" w:rsidRPr="00310C19">
        <w:rPr>
          <w:rFonts w:ascii="Times New Roman" w:eastAsiaTheme="minorHAnsi" w:hAnsi="Times New Roman" w:cs="Times New Roman"/>
          <w:sz w:val="24"/>
          <w:szCs w:val="24"/>
          <w:lang w:val="en-US" w:eastAsia="en-US"/>
        </w:rPr>
        <w:t>negatif pada kinerja individu, kelompok maupun organisasi. Agar konflik tidak</w:t>
      </w:r>
      <w:r w:rsidR="00F22B0C">
        <w:rPr>
          <w:rFonts w:ascii="Times New Roman" w:eastAsiaTheme="minorHAnsi" w:hAnsi="Times New Roman" w:cs="Times New Roman"/>
          <w:sz w:val="24"/>
          <w:szCs w:val="24"/>
          <w:lang w:val="en-US" w:eastAsia="en-US"/>
        </w:rPr>
        <w:t xml:space="preserve"> </w:t>
      </w:r>
      <w:r w:rsidR="00310C19" w:rsidRPr="00310C19">
        <w:rPr>
          <w:rFonts w:ascii="Times New Roman" w:eastAsiaTheme="minorHAnsi" w:hAnsi="Times New Roman" w:cs="Times New Roman"/>
          <w:sz w:val="24"/>
          <w:szCs w:val="24"/>
          <w:lang w:val="en-US" w:eastAsia="en-US"/>
        </w:rPr>
        <w:t>menimbulkan pengaruh yang sifatnya negatif, konflik harus segera diselesaikan</w:t>
      </w:r>
      <w:r w:rsidR="00F22B0C">
        <w:rPr>
          <w:rFonts w:ascii="Times New Roman" w:eastAsiaTheme="minorHAnsi" w:hAnsi="Times New Roman" w:cs="Times New Roman"/>
          <w:sz w:val="24"/>
          <w:szCs w:val="24"/>
          <w:lang w:val="en-US" w:eastAsia="en-US"/>
        </w:rPr>
        <w:t xml:space="preserve"> </w:t>
      </w:r>
      <w:r w:rsidR="00310C19" w:rsidRPr="00310C19">
        <w:rPr>
          <w:rFonts w:ascii="Times New Roman" w:eastAsiaTheme="minorHAnsi" w:hAnsi="Times New Roman" w:cs="Times New Roman"/>
          <w:sz w:val="24"/>
          <w:szCs w:val="24"/>
          <w:lang w:val="en-US" w:eastAsia="en-US"/>
        </w:rPr>
        <w:t>agar tetap berada pada batas – batas kewajaran (Bragg dalam Suhartini, 2011:59).</w:t>
      </w:r>
    </w:p>
    <w:p w:rsidR="008E0CB9" w:rsidRDefault="00EC5998" w:rsidP="008E0CB9">
      <w:pPr>
        <w:spacing w:after="0" w:line="480" w:lineRule="auto"/>
        <w:ind w:firstLine="709"/>
        <w:jc w:val="both"/>
        <w:rPr>
          <w:rFonts w:ascii="Times New Roman" w:hAnsi="Times New Roman" w:cs="Times New Roman"/>
          <w:sz w:val="24"/>
          <w:szCs w:val="24"/>
          <w:lang w:val="en-US"/>
        </w:rPr>
      </w:pPr>
      <w:r w:rsidRPr="006242D4">
        <w:rPr>
          <w:rFonts w:ascii="Times New Roman" w:hAnsi="Times New Roman" w:cs="Times New Roman"/>
          <w:sz w:val="24"/>
          <w:szCs w:val="24"/>
        </w:rPr>
        <w:t>Instansi pemerintah adalah organisasi yang merupakan kumpulan orang-orang yang dipilih secara khusus untuk melaksanakan tugas negara sebagai bentuk pelayanan kepada orang banyak. Tujuan instansi pemerintah dapat dicapai apabila mampu menggerakkan dan menggunakan sumber daya manusia secara efektif dan efisien. Peran manusia dalam organisasi sebagai pegawai memegang peranan yang menentukan karena hidup matinya suatu organisasi semata-mata tergantung pada manusia. Pegawai merupakan faktor penting dalam setiap organisasi pemerintah. Pegawai merupakan faktor penentu dalam pencapaian tujuan instansi pemerintah secara efektif dan efisian. Pegawai dalam hal ini sebagai SDM dalam penyelenggaraan aparatur negara diwajibkan mampu melaksanakan tugasnya dengan baik, efektif, dan efisien sebagai acuan penilainan kinerja. Untuk dapat melaksanakan tugas dan fungsinya dengan sebaik mungkin maka dibutuhkan kinerja yang baik dari pegawai sehingga terciptanya hasil kerja yang baik juga bagi organisasi atau instansi tersebut.</w:t>
      </w:r>
    </w:p>
    <w:p w:rsidR="00EC5998" w:rsidRPr="008E0CB9" w:rsidRDefault="00EC5998" w:rsidP="008E0CB9">
      <w:pPr>
        <w:spacing w:after="0" w:line="480" w:lineRule="auto"/>
        <w:ind w:firstLine="709"/>
        <w:jc w:val="both"/>
        <w:rPr>
          <w:rFonts w:ascii="Times New Roman" w:hAnsi="Times New Roman" w:cs="Times New Roman"/>
          <w:sz w:val="24"/>
          <w:szCs w:val="24"/>
        </w:rPr>
      </w:pPr>
      <w:r w:rsidRPr="00C104DC">
        <w:rPr>
          <w:rFonts w:ascii="Times New Roman" w:hAnsi="Times New Roman" w:cs="Times New Roman"/>
          <w:sz w:val="24"/>
          <w:szCs w:val="24"/>
        </w:rPr>
        <w:t>Badan Kependudukan dan Kelu</w:t>
      </w:r>
      <w:r>
        <w:rPr>
          <w:rFonts w:ascii="Times New Roman" w:hAnsi="Times New Roman" w:cs="Times New Roman"/>
          <w:sz w:val="24"/>
          <w:szCs w:val="24"/>
        </w:rPr>
        <w:t>arga Berencana Nasional (B</w:t>
      </w:r>
      <w:r>
        <w:rPr>
          <w:rFonts w:ascii="Times New Roman" w:hAnsi="Times New Roman" w:cs="Times New Roman"/>
          <w:sz w:val="24"/>
          <w:szCs w:val="24"/>
          <w:lang w:val="en-US"/>
        </w:rPr>
        <w:t>KKBN</w:t>
      </w:r>
      <w:r w:rsidRPr="00C104DC">
        <w:rPr>
          <w:rFonts w:ascii="Times New Roman" w:hAnsi="Times New Roman" w:cs="Times New Roman"/>
          <w:sz w:val="24"/>
          <w:szCs w:val="24"/>
        </w:rPr>
        <w:t>) adalah lembaga pemerintah non departemen Indonesia yang bertugas melaksanakan tugas pemerintahan dibidang keluarga berencana dan keluarga sejahterah yang menjadi studi kasus dalam penelitian ini</w:t>
      </w:r>
      <w:r>
        <w:rPr>
          <w:rFonts w:ascii="Times New Roman" w:hAnsi="Times New Roman" w:cs="Times New Roman"/>
          <w:sz w:val="24"/>
          <w:szCs w:val="24"/>
          <w:lang w:val="en-US"/>
        </w:rPr>
        <w:t xml:space="preserve">. Visi dari BKKBN adalah menjadi lembaga yang </w:t>
      </w:r>
      <w:r>
        <w:rPr>
          <w:rFonts w:ascii="Times New Roman" w:hAnsi="Times New Roman" w:cs="Times New Roman"/>
          <w:sz w:val="24"/>
          <w:szCs w:val="24"/>
          <w:lang w:val="en-US"/>
        </w:rPr>
        <w:lastRenderedPageBreak/>
        <w:t>handal dan dipercaya dalam mewujudkan penduduk tumbuh seimbang dan keluarga berkualitas. Sedangkan misi dari BKKBN itu sendiri diantaranya adalah mengutamakan pembangunan berwawasan kependudukan, menyelenggarakan keluarga berencana, memfasilitasi pembangunan keluarga, membangun dan menerapkan budaya kerja organisasi secara konsisten.</w:t>
      </w:r>
    </w:p>
    <w:p w:rsidR="001053A1" w:rsidRDefault="001053A1" w:rsidP="001053A1">
      <w:pPr>
        <w:pStyle w:val="ListParagraph"/>
        <w:autoSpaceDE w:val="0"/>
        <w:autoSpaceDN w:val="0"/>
        <w:adjustRightInd w:val="0"/>
        <w:spacing w:after="0"/>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wawancara yang dilakukan peneliti dengan Kasubag Umum dan Kepegawaian BKKBN Kab. Enrekang mengatakan pernah terjadi konflik pada bulan agustus tahun 2016, namun konflik yang terjadi bukan konflik serius dan bukan konflik antar pegawai </w:t>
      </w:r>
      <w:r w:rsidR="00613F49">
        <w:rPr>
          <w:rFonts w:ascii="Times New Roman" w:hAnsi="Times New Roman" w:cs="Times New Roman"/>
          <w:sz w:val="24"/>
          <w:szCs w:val="24"/>
          <w:lang w:val="en-US"/>
        </w:rPr>
        <w:t xml:space="preserve">atau pribadi, </w:t>
      </w:r>
      <w:r>
        <w:rPr>
          <w:rFonts w:ascii="Times New Roman" w:hAnsi="Times New Roman" w:cs="Times New Roman"/>
          <w:sz w:val="24"/>
          <w:szCs w:val="24"/>
          <w:lang w:val="en-US"/>
        </w:rPr>
        <w:t>konflik</w:t>
      </w:r>
      <w:r w:rsidR="00613F49">
        <w:rPr>
          <w:rFonts w:ascii="Times New Roman" w:hAnsi="Times New Roman" w:cs="Times New Roman"/>
          <w:sz w:val="24"/>
          <w:szCs w:val="24"/>
          <w:lang w:val="en-US"/>
        </w:rPr>
        <w:t xml:space="preserve"> terjadi</w:t>
      </w:r>
      <w:r w:rsidR="00D50782">
        <w:rPr>
          <w:rFonts w:ascii="Times New Roman" w:hAnsi="Times New Roman" w:cs="Times New Roman"/>
          <w:sz w:val="24"/>
          <w:szCs w:val="24"/>
          <w:lang w:val="en-US"/>
        </w:rPr>
        <w:t xml:space="preserve"> </w:t>
      </w:r>
      <w:r w:rsidR="00AA0EBB">
        <w:rPr>
          <w:rFonts w:ascii="Times New Roman" w:hAnsi="Times New Roman" w:cs="Times New Roman"/>
          <w:sz w:val="24"/>
          <w:szCs w:val="24"/>
          <w:lang w:val="en-US"/>
        </w:rPr>
        <w:t>pada</w:t>
      </w:r>
      <w:r w:rsidR="00613F49">
        <w:rPr>
          <w:rFonts w:ascii="Times New Roman" w:hAnsi="Times New Roman" w:cs="Times New Roman"/>
          <w:sz w:val="24"/>
          <w:szCs w:val="24"/>
          <w:lang w:val="en-US"/>
        </w:rPr>
        <w:t xml:space="preserve"> saat</w:t>
      </w:r>
      <w:r w:rsidR="00AA0EBB">
        <w:rPr>
          <w:rFonts w:ascii="Times New Roman" w:hAnsi="Times New Roman" w:cs="Times New Roman"/>
          <w:sz w:val="24"/>
          <w:szCs w:val="24"/>
          <w:lang w:val="en-US"/>
        </w:rPr>
        <w:t xml:space="preserve"> program kerja</w:t>
      </w:r>
      <w:r w:rsidR="00D50782">
        <w:rPr>
          <w:rFonts w:ascii="Times New Roman" w:hAnsi="Times New Roman" w:cs="Times New Roman"/>
          <w:sz w:val="24"/>
          <w:szCs w:val="24"/>
          <w:lang w:val="en-US"/>
        </w:rPr>
        <w:t xml:space="preserve"> </w:t>
      </w:r>
      <w:r w:rsidR="00AA0EBB">
        <w:rPr>
          <w:rFonts w:ascii="Times New Roman" w:hAnsi="Times New Roman" w:cs="Times New Roman"/>
          <w:sz w:val="24"/>
          <w:szCs w:val="24"/>
          <w:lang w:val="en-US"/>
        </w:rPr>
        <w:t>akan dilaksanakan</w:t>
      </w:r>
      <w:r>
        <w:rPr>
          <w:rFonts w:ascii="Times New Roman" w:hAnsi="Times New Roman" w:cs="Times New Roman"/>
          <w:sz w:val="24"/>
          <w:szCs w:val="24"/>
          <w:lang w:val="en-US"/>
        </w:rPr>
        <w:t>. Lebih lanjut Kasubag Umum dan Kepegawaian BKKBN mengatakan konflik terjadi dikarenakan miss komunikasi dalam melaksanakan program</w:t>
      </w:r>
      <w:r w:rsidR="00613F49">
        <w:rPr>
          <w:rFonts w:ascii="Times New Roman" w:hAnsi="Times New Roman" w:cs="Times New Roman"/>
          <w:sz w:val="24"/>
          <w:szCs w:val="24"/>
          <w:lang w:val="en-US"/>
        </w:rPr>
        <w:t xml:space="preserve"> kerja</w:t>
      </w:r>
      <w:r>
        <w:rPr>
          <w:rFonts w:ascii="Times New Roman" w:hAnsi="Times New Roman" w:cs="Times New Roman"/>
          <w:sz w:val="24"/>
          <w:szCs w:val="24"/>
          <w:lang w:val="en-US"/>
        </w:rPr>
        <w:t>, akhirnya pelaksanaan program</w:t>
      </w:r>
      <w:r w:rsidR="00613F49">
        <w:rPr>
          <w:rFonts w:ascii="Times New Roman" w:hAnsi="Times New Roman" w:cs="Times New Roman"/>
          <w:sz w:val="24"/>
          <w:szCs w:val="24"/>
          <w:lang w:val="en-US"/>
        </w:rPr>
        <w:t xml:space="preserve"> kerja</w:t>
      </w:r>
      <w:r>
        <w:rPr>
          <w:rFonts w:ascii="Times New Roman" w:hAnsi="Times New Roman" w:cs="Times New Roman"/>
          <w:sz w:val="24"/>
          <w:szCs w:val="24"/>
          <w:lang w:val="en-US"/>
        </w:rPr>
        <w:t xml:space="preserve"> terjadi pada waktu yang sama dan pada tempat yang berbeda, pada saat itulah terjadi konflik</w:t>
      </w:r>
      <w:r w:rsidR="00AD27DC">
        <w:rPr>
          <w:rFonts w:ascii="Times New Roman" w:hAnsi="Times New Roman" w:cs="Times New Roman"/>
          <w:sz w:val="24"/>
          <w:szCs w:val="24"/>
          <w:lang w:val="en-US"/>
        </w:rPr>
        <w:t xml:space="preserve"> karena tidak mungkin melaksanakan program</w:t>
      </w:r>
      <w:r w:rsidR="00613F49">
        <w:rPr>
          <w:rFonts w:ascii="Times New Roman" w:hAnsi="Times New Roman" w:cs="Times New Roman"/>
          <w:sz w:val="24"/>
          <w:szCs w:val="24"/>
          <w:lang w:val="en-US"/>
        </w:rPr>
        <w:t xml:space="preserve"> kerja</w:t>
      </w:r>
      <w:r w:rsidR="00AD27DC">
        <w:rPr>
          <w:rFonts w:ascii="Times New Roman" w:hAnsi="Times New Roman" w:cs="Times New Roman"/>
          <w:sz w:val="24"/>
          <w:szCs w:val="24"/>
          <w:lang w:val="en-US"/>
        </w:rPr>
        <w:t xml:space="preserve"> dalam waktu bersamaan ditempat yang berbeda.</w:t>
      </w:r>
      <w:r w:rsidR="00AA0EBB">
        <w:rPr>
          <w:rFonts w:ascii="Times New Roman" w:hAnsi="Times New Roman" w:cs="Times New Roman"/>
          <w:sz w:val="24"/>
          <w:szCs w:val="24"/>
          <w:lang w:val="en-US"/>
        </w:rPr>
        <w:t xml:space="preserve"> Pada</w:t>
      </w:r>
      <w:r w:rsidR="00254D03">
        <w:rPr>
          <w:rFonts w:ascii="Times New Roman" w:hAnsi="Times New Roman" w:cs="Times New Roman"/>
          <w:sz w:val="24"/>
          <w:szCs w:val="24"/>
          <w:lang w:val="en-US"/>
        </w:rPr>
        <w:t xml:space="preserve"> </w:t>
      </w:r>
      <w:r w:rsidR="00AA0EBB">
        <w:rPr>
          <w:rFonts w:ascii="Times New Roman" w:hAnsi="Times New Roman" w:cs="Times New Roman"/>
          <w:sz w:val="24"/>
          <w:szCs w:val="24"/>
          <w:lang w:val="en-US"/>
        </w:rPr>
        <w:t>saat itu kinerja karyawan terlihat kurang</w:t>
      </w:r>
      <w:r w:rsidR="00D50782">
        <w:rPr>
          <w:rFonts w:ascii="Times New Roman" w:hAnsi="Times New Roman" w:cs="Times New Roman"/>
          <w:sz w:val="24"/>
          <w:szCs w:val="24"/>
          <w:lang w:val="en-US"/>
        </w:rPr>
        <w:t xml:space="preserve"> </w:t>
      </w:r>
      <w:r w:rsidR="00AA0EBB">
        <w:rPr>
          <w:rFonts w:ascii="Times New Roman" w:hAnsi="Times New Roman" w:cs="Times New Roman"/>
          <w:sz w:val="24"/>
          <w:szCs w:val="24"/>
          <w:lang w:val="en-US"/>
        </w:rPr>
        <w:t xml:space="preserve">baik karena mereka kewalahan menghadapi program kerja yang harus dilaksanakan bersamaan. </w:t>
      </w:r>
      <w:r w:rsidR="00613F49">
        <w:rPr>
          <w:rFonts w:ascii="Times New Roman" w:hAnsi="Times New Roman" w:cs="Times New Roman"/>
          <w:sz w:val="24"/>
          <w:szCs w:val="24"/>
          <w:lang w:val="en-US"/>
        </w:rPr>
        <w:t>Konflik tersebut memang</w:t>
      </w:r>
      <w:r w:rsidR="00AD27DC">
        <w:rPr>
          <w:rFonts w:ascii="Times New Roman" w:hAnsi="Times New Roman" w:cs="Times New Roman"/>
          <w:sz w:val="24"/>
          <w:szCs w:val="24"/>
          <w:lang w:val="en-US"/>
        </w:rPr>
        <w:t xml:space="preserve"> dapat terselesaikan </w:t>
      </w:r>
      <w:r w:rsidR="00613F49">
        <w:rPr>
          <w:rFonts w:ascii="Times New Roman" w:hAnsi="Times New Roman" w:cs="Times New Roman"/>
          <w:sz w:val="24"/>
          <w:szCs w:val="24"/>
          <w:lang w:val="en-US"/>
        </w:rPr>
        <w:t>namun membutuhkan tenaga dari kelompok program kerja yang lain,</w:t>
      </w:r>
      <w:r w:rsidR="00AD27DC">
        <w:rPr>
          <w:rFonts w:ascii="Times New Roman" w:hAnsi="Times New Roman" w:cs="Times New Roman"/>
          <w:sz w:val="24"/>
          <w:szCs w:val="24"/>
          <w:lang w:val="en-US"/>
        </w:rPr>
        <w:t xml:space="preserve"> kata Kasubag Umum dan Kepegawaian BKKBN Kab. Enrekang.</w:t>
      </w:r>
    </w:p>
    <w:p w:rsidR="00AD27DC" w:rsidRPr="00080E64" w:rsidRDefault="00EC5998" w:rsidP="00080E64">
      <w:pPr>
        <w:pStyle w:val="ListParagraph"/>
        <w:autoSpaceDE w:val="0"/>
        <w:autoSpaceDN w:val="0"/>
        <w:adjustRightInd w:val="0"/>
        <w:spacing w:after="0"/>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permasalahan yang telah diuraikan diatas, maka peneliti tertarik untuk melakukan penelitian dengan judul “ </w:t>
      </w:r>
      <w:r>
        <w:rPr>
          <w:rFonts w:ascii="Times New Roman" w:hAnsi="Times New Roman" w:cs="Times New Roman"/>
          <w:b/>
          <w:sz w:val="24"/>
          <w:szCs w:val="24"/>
          <w:lang w:val="en-US"/>
        </w:rPr>
        <w:t>Pengaruh Konflik Terhadap Kinerja Pegawai Pada Kantor Badan Kependudukan dan Keluarga Berencana Nasional ( BKKBN ) Kabupaten Enrekang “</w:t>
      </w:r>
    </w:p>
    <w:p w:rsidR="00EC5998" w:rsidRPr="00424996" w:rsidRDefault="00EC5998" w:rsidP="004C5ACB">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B. </w:t>
      </w:r>
      <w:r w:rsidRPr="00E623D1">
        <w:rPr>
          <w:rFonts w:ascii="Times New Roman" w:hAnsi="Times New Roman" w:cs="Times New Roman"/>
          <w:b/>
          <w:sz w:val="24"/>
          <w:szCs w:val="24"/>
        </w:rPr>
        <w:t>Rumusan Masalah</w:t>
      </w:r>
    </w:p>
    <w:p w:rsidR="009A40B6" w:rsidRPr="009A40B6" w:rsidRDefault="00EC5998" w:rsidP="00EC5998">
      <w:pPr>
        <w:spacing w:line="480" w:lineRule="auto"/>
        <w:jc w:val="both"/>
        <w:rPr>
          <w:rFonts w:ascii="Times New Roman" w:hAnsi="Times New Roman" w:cs="Times New Roman"/>
          <w:sz w:val="24"/>
          <w:szCs w:val="24"/>
          <w:lang w:val="en-US"/>
        </w:rPr>
      </w:pPr>
      <w:r w:rsidRPr="00C104DC">
        <w:rPr>
          <w:rFonts w:ascii="Times New Roman" w:hAnsi="Times New Roman" w:cs="Times New Roman"/>
          <w:sz w:val="24"/>
          <w:szCs w:val="24"/>
        </w:rPr>
        <w:t>Berdasarkan latar belakang yang t</w:t>
      </w:r>
      <w:r>
        <w:rPr>
          <w:rFonts w:ascii="Times New Roman" w:hAnsi="Times New Roman" w:cs="Times New Roman"/>
          <w:sz w:val="24"/>
          <w:szCs w:val="24"/>
        </w:rPr>
        <w:t>elah diuraikan sebelumnya, maka</w:t>
      </w:r>
      <w:r w:rsidR="00D50782">
        <w:rPr>
          <w:rFonts w:ascii="Times New Roman" w:hAnsi="Times New Roman" w:cs="Times New Roman"/>
          <w:sz w:val="24"/>
          <w:szCs w:val="24"/>
          <w:lang w:val="en-US"/>
        </w:rPr>
        <w:t xml:space="preserve"> </w:t>
      </w:r>
      <w:r w:rsidRPr="00C104DC">
        <w:rPr>
          <w:rFonts w:ascii="Times New Roman" w:hAnsi="Times New Roman" w:cs="Times New Roman"/>
          <w:sz w:val="24"/>
          <w:szCs w:val="24"/>
        </w:rPr>
        <w:t>rumusan masa</w:t>
      </w:r>
      <w:r>
        <w:rPr>
          <w:rFonts w:ascii="Times New Roman" w:hAnsi="Times New Roman" w:cs="Times New Roman"/>
          <w:sz w:val="24"/>
          <w:szCs w:val="24"/>
        </w:rPr>
        <w:t>lah dari penelitian ini adala</w:t>
      </w:r>
      <w:r>
        <w:rPr>
          <w:rFonts w:ascii="Times New Roman" w:hAnsi="Times New Roman" w:cs="Times New Roman"/>
          <w:sz w:val="24"/>
          <w:szCs w:val="24"/>
          <w:lang w:val="en-US"/>
        </w:rPr>
        <w:t>h b</w:t>
      </w:r>
      <w:r>
        <w:rPr>
          <w:rFonts w:ascii="Times New Roman" w:hAnsi="Times New Roman" w:cs="Times New Roman"/>
          <w:sz w:val="24"/>
          <w:szCs w:val="24"/>
        </w:rPr>
        <w:t xml:space="preserve">agaimana </w:t>
      </w:r>
      <w:r>
        <w:rPr>
          <w:rFonts w:ascii="Times New Roman" w:hAnsi="Times New Roman" w:cs="Times New Roman"/>
          <w:sz w:val="24"/>
          <w:szCs w:val="24"/>
          <w:lang w:val="en-US"/>
        </w:rPr>
        <w:t>p</w:t>
      </w:r>
      <w:r>
        <w:rPr>
          <w:rFonts w:ascii="Times New Roman" w:hAnsi="Times New Roman" w:cs="Times New Roman"/>
          <w:sz w:val="24"/>
          <w:szCs w:val="24"/>
        </w:rPr>
        <w:t xml:space="preserve">engaruh </w:t>
      </w:r>
      <w:r>
        <w:rPr>
          <w:rFonts w:ascii="Times New Roman" w:hAnsi="Times New Roman" w:cs="Times New Roman"/>
          <w:sz w:val="24"/>
          <w:szCs w:val="24"/>
          <w:lang w:val="en-US"/>
        </w:rPr>
        <w:t>k</w:t>
      </w:r>
      <w:r>
        <w:rPr>
          <w:rFonts w:ascii="Times New Roman" w:hAnsi="Times New Roman" w:cs="Times New Roman"/>
          <w:sz w:val="24"/>
          <w:szCs w:val="24"/>
        </w:rPr>
        <w:t xml:space="preserve">onflik </w:t>
      </w:r>
      <w:r>
        <w:rPr>
          <w:rFonts w:ascii="Times New Roman" w:hAnsi="Times New Roman" w:cs="Times New Roman"/>
          <w:sz w:val="24"/>
          <w:szCs w:val="24"/>
          <w:lang w:val="en-US"/>
        </w:rPr>
        <w:t>t</w:t>
      </w:r>
      <w:r w:rsidRPr="00C104DC">
        <w:rPr>
          <w:rFonts w:ascii="Times New Roman" w:hAnsi="Times New Roman" w:cs="Times New Roman"/>
          <w:sz w:val="24"/>
          <w:szCs w:val="24"/>
        </w:rPr>
        <w:t>erha</w:t>
      </w:r>
      <w:r>
        <w:rPr>
          <w:rFonts w:ascii="Times New Roman" w:hAnsi="Times New Roman" w:cs="Times New Roman"/>
          <w:sz w:val="24"/>
          <w:szCs w:val="24"/>
        </w:rPr>
        <w:t xml:space="preserve">dap </w:t>
      </w:r>
      <w:r>
        <w:rPr>
          <w:rFonts w:ascii="Times New Roman" w:hAnsi="Times New Roman" w:cs="Times New Roman"/>
          <w:sz w:val="24"/>
          <w:szCs w:val="24"/>
          <w:lang w:val="en-US"/>
        </w:rPr>
        <w:t>k</w:t>
      </w:r>
      <w:r>
        <w:rPr>
          <w:rFonts w:ascii="Times New Roman" w:hAnsi="Times New Roman" w:cs="Times New Roman"/>
          <w:sz w:val="24"/>
          <w:szCs w:val="24"/>
        </w:rPr>
        <w:t xml:space="preserve">inerja </w:t>
      </w:r>
      <w:r>
        <w:rPr>
          <w:rFonts w:ascii="Times New Roman" w:hAnsi="Times New Roman" w:cs="Times New Roman"/>
          <w:sz w:val="24"/>
          <w:szCs w:val="24"/>
          <w:lang w:val="en-US"/>
        </w:rPr>
        <w:t>p</w:t>
      </w:r>
      <w:r>
        <w:rPr>
          <w:rFonts w:ascii="Times New Roman" w:hAnsi="Times New Roman" w:cs="Times New Roman"/>
          <w:sz w:val="24"/>
          <w:szCs w:val="24"/>
        </w:rPr>
        <w:t xml:space="preserve">egawai </w:t>
      </w:r>
      <w:r>
        <w:rPr>
          <w:rFonts w:ascii="Times New Roman" w:hAnsi="Times New Roman" w:cs="Times New Roman"/>
          <w:sz w:val="24"/>
          <w:szCs w:val="24"/>
          <w:lang w:val="en-US"/>
        </w:rPr>
        <w:t>p</w:t>
      </w:r>
      <w:r>
        <w:rPr>
          <w:rFonts w:ascii="Times New Roman" w:hAnsi="Times New Roman" w:cs="Times New Roman"/>
          <w:sz w:val="24"/>
          <w:szCs w:val="24"/>
        </w:rPr>
        <w:t xml:space="preserve">ada </w:t>
      </w:r>
      <w:r>
        <w:rPr>
          <w:rFonts w:ascii="Times New Roman" w:hAnsi="Times New Roman" w:cs="Times New Roman"/>
          <w:sz w:val="24"/>
          <w:szCs w:val="24"/>
          <w:lang w:val="en-US"/>
        </w:rPr>
        <w:t>k</w:t>
      </w:r>
      <w:r>
        <w:rPr>
          <w:rFonts w:ascii="Times New Roman" w:hAnsi="Times New Roman" w:cs="Times New Roman"/>
          <w:sz w:val="24"/>
          <w:szCs w:val="24"/>
        </w:rPr>
        <w:t xml:space="preserve">antor </w:t>
      </w:r>
      <w:r w:rsidR="00483171">
        <w:rPr>
          <w:rFonts w:ascii="Times New Roman" w:hAnsi="Times New Roman" w:cs="Times New Roman"/>
          <w:sz w:val="24"/>
          <w:szCs w:val="24"/>
        </w:rPr>
        <w:t>B</w:t>
      </w:r>
      <w:r w:rsidR="00483171">
        <w:rPr>
          <w:rFonts w:ascii="Times New Roman" w:hAnsi="Times New Roman" w:cs="Times New Roman"/>
          <w:sz w:val="24"/>
          <w:szCs w:val="24"/>
          <w:lang w:val="en-US"/>
        </w:rPr>
        <w:t>KKBN</w:t>
      </w:r>
      <w:r w:rsidRPr="00C104DC">
        <w:rPr>
          <w:rFonts w:ascii="Times New Roman" w:hAnsi="Times New Roman" w:cs="Times New Roman"/>
          <w:sz w:val="24"/>
          <w:szCs w:val="24"/>
        </w:rPr>
        <w:t xml:space="preserve"> Kab. Enrekang ?</w:t>
      </w:r>
    </w:p>
    <w:p w:rsidR="00EC5998" w:rsidRPr="00E623D1" w:rsidRDefault="00EC5998" w:rsidP="009A40B6">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C. </w:t>
      </w:r>
      <w:r w:rsidRPr="00E623D1">
        <w:rPr>
          <w:rFonts w:ascii="Times New Roman" w:hAnsi="Times New Roman" w:cs="Times New Roman"/>
          <w:b/>
          <w:sz w:val="24"/>
          <w:szCs w:val="24"/>
        </w:rPr>
        <w:t>Tujuan Penelitian</w:t>
      </w:r>
    </w:p>
    <w:p w:rsidR="00EC5998" w:rsidRPr="00580E00" w:rsidRDefault="00EC5998" w:rsidP="00EC5998">
      <w:pPr>
        <w:spacing w:after="0" w:line="480" w:lineRule="auto"/>
        <w:jc w:val="both"/>
        <w:rPr>
          <w:rFonts w:ascii="Times New Roman" w:hAnsi="Times New Roman" w:cs="Times New Roman"/>
          <w:sz w:val="24"/>
          <w:szCs w:val="24"/>
          <w:lang w:val="en-US"/>
        </w:rPr>
      </w:pPr>
      <w:r w:rsidRPr="00C104DC">
        <w:rPr>
          <w:rFonts w:ascii="Times New Roman" w:hAnsi="Times New Roman" w:cs="Times New Roman"/>
          <w:sz w:val="24"/>
          <w:szCs w:val="24"/>
        </w:rPr>
        <w:t xml:space="preserve">Adapun tujuan </w:t>
      </w:r>
      <w:r>
        <w:rPr>
          <w:rFonts w:ascii="Times New Roman" w:hAnsi="Times New Roman" w:cs="Times New Roman"/>
          <w:sz w:val="24"/>
          <w:szCs w:val="24"/>
        </w:rPr>
        <w:t>yang i</w:t>
      </w:r>
      <w:r>
        <w:rPr>
          <w:rFonts w:ascii="Times New Roman" w:hAnsi="Times New Roman" w:cs="Times New Roman"/>
          <w:sz w:val="24"/>
          <w:szCs w:val="24"/>
          <w:lang w:val="en-US"/>
        </w:rPr>
        <w:t>ngin dicapai dalam pelaksanaan penelitian ini adalah untuk mengetahui pengaruh konflik terhadap k</w:t>
      </w:r>
      <w:r w:rsidR="00483171">
        <w:rPr>
          <w:rFonts w:ascii="Times New Roman" w:hAnsi="Times New Roman" w:cs="Times New Roman"/>
          <w:sz w:val="24"/>
          <w:szCs w:val="24"/>
          <w:lang w:val="en-US"/>
        </w:rPr>
        <w:t>inerja pegawai pada kantor BKKBN</w:t>
      </w:r>
      <w:r>
        <w:rPr>
          <w:rFonts w:ascii="Times New Roman" w:hAnsi="Times New Roman" w:cs="Times New Roman"/>
          <w:sz w:val="24"/>
          <w:szCs w:val="24"/>
          <w:lang w:val="en-US"/>
        </w:rPr>
        <w:t xml:space="preserve"> Kab. Enrekang</w:t>
      </w:r>
      <w:r w:rsidRPr="00C104DC">
        <w:rPr>
          <w:rFonts w:ascii="Times New Roman" w:hAnsi="Times New Roman" w:cs="Times New Roman"/>
          <w:sz w:val="24"/>
          <w:szCs w:val="24"/>
        </w:rPr>
        <w:t>.</w:t>
      </w:r>
    </w:p>
    <w:p w:rsidR="00EC5998" w:rsidRPr="000A3FFB" w:rsidRDefault="00EC5998" w:rsidP="00EC5998">
      <w:pPr>
        <w:spacing w:before="24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 </w:t>
      </w:r>
      <w:r w:rsidRPr="00E623D1">
        <w:rPr>
          <w:rFonts w:ascii="Times New Roman" w:hAnsi="Times New Roman" w:cs="Times New Roman"/>
          <w:b/>
          <w:sz w:val="24"/>
          <w:szCs w:val="24"/>
        </w:rPr>
        <w:t>Manfaat</w:t>
      </w:r>
      <w:r w:rsidR="000552C9">
        <w:rPr>
          <w:rFonts w:ascii="Times New Roman" w:hAnsi="Times New Roman" w:cs="Times New Roman"/>
          <w:b/>
          <w:sz w:val="24"/>
          <w:szCs w:val="24"/>
          <w:lang w:val="en-US"/>
        </w:rPr>
        <w:t xml:space="preserve"> Hasil</w:t>
      </w:r>
      <w:r w:rsidRPr="00E623D1">
        <w:rPr>
          <w:rFonts w:ascii="Times New Roman" w:hAnsi="Times New Roman" w:cs="Times New Roman"/>
          <w:b/>
          <w:sz w:val="24"/>
          <w:szCs w:val="24"/>
        </w:rPr>
        <w:t xml:space="preserve"> Penelitian</w:t>
      </w:r>
    </w:p>
    <w:p w:rsidR="00EC5998" w:rsidRPr="000A3FFB" w:rsidRDefault="00EC5998" w:rsidP="00EC5998">
      <w:pPr>
        <w:pStyle w:val="ListParagraph"/>
        <w:numPr>
          <w:ilvl w:val="0"/>
          <w:numId w:val="1"/>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lang w:val="en-US"/>
        </w:rPr>
        <w:t>Manfaat teoritis</w:t>
      </w:r>
    </w:p>
    <w:p w:rsidR="00EC5998" w:rsidRPr="0004397E" w:rsidRDefault="00EC5998" w:rsidP="00EC5998">
      <w:pPr>
        <w:pStyle w:val="ListParagraph"/>
        <w:spacing w:before="240"/>
        <w:ind w:left="284" w:firstLine="0"/>
        <w:jc w:val="both"/>
        <w:rPr>
          <w:rFonts w:ascii="Times New Roman" w:hAnsi="Times New Roman" w:cs="Times New Roman"/>
          <w:sz w:val="24"/>
          <w:szCs w:val="24"/>
          <w:lang w:val="en-US"/>
        </w:rPr>
      </w:pPr>
      <w:r w:rsidRPr="000A3FFB">
        <w:rPr>
          <w:rFonts w:ascii="Times New Roman" w:hAnsi="Times New Roman" w:cs="Times New Roman"/>
          <w:sz w:val="24"/>
          <w:szCs w:val="24"/>
        </w:rPr>
        <w:t>Sebagai bahan perbandingan dan referensi untuk penelitian selanjutnya yang lebih relevan</w:t>
      </w:r>
      <w:r>
        <w:rPr>
          <w:rFonts w:ascii="Times New Roman" w:hAnsi="Times New Roman" w:cs="Times New Roman"/>
          <w:sz w:val="24"/>
          <w:szCs w:val="24"/>
          <w:lang w:val="en-US"/>
        </w:rPr>
        <w:t>.</w:t>
      </w:r>
    </w:p>
    <w:p w:rsidR="00EC5998" w:rsidRPr="000A3FFB" w:rsidRDefault="00EC5998" w:rsidP="00EC5998">
      <w:pPr>
        <w:pStyle w:val="ListParagraph"/>
        <w:numPr>
          <w:ilvl w:val="0"/>
          <w:numId w:val="1"/>
        </w:numPr>
        <w:tabs>
          <w:tab w:val="left" w:pos="0"/>
        </w:tabs>
        <w:spacing w:before="240"/>
        <w:ind w:left="284" w:hanging="284"/>
        <w:jc w:val="both"/>
        <w:rPr>
          <w:rFonts w:ascii="Times New Roman" w:hAnsi="Times New Roman" w:cs="Times New Roman"/>
          <w:sz w:val="24"/>
          <w:szCs w:val="24"/>
        </w:rPr>
      </w:pPr>
      <w:r>
        <w:rPr>
          <w:rFonts w:ascii="Times New Roman" w:hAnsi="Times New Roman" w:cs="Times New Roman"/>
          <w:sz w:val="24"/>
          <w:szCs w:val="24"/>
          <w:lang w:val="en-US"/>
        </w:rPr>
        <w:t>Manfaat praktis</w:t>
      </w:r>
    </w:p>
    <w:p w:rsidR="00EC5998" w:rsidRPr="0090133F" w:rsidRDefault="00EC5998" w:rsidP="00EC5998">
      <w:pPr>
        <w:pStyle w:val="ListParagraph"/>
        <w:numPr>
          <w:ilvl w:val="0"/>
          <w:numId w:val="2"/>
        </w:numPr>
        <w:spacing w:before="240"/>
        <w:ind w:left="284" w:hanging="284"/>
        <w:jc w:val="both"/>
        <w:rPr>
          <w:rFonts w:ascii="Times New Roman" w:hAnsi="Times New Roman" w:cs="Times New Roman"/>
          <w:sz w:val="24"/>
          <w:szCs w:val="24"/>
          <w:lang w:val="en-US"/>
        </w:rPr>
      </w:pPr>
      <w:r w:rsidRPr="0090133F">
        <w:rPr>
          <w:rFonts w:ascii="Times New Roman" w:hAnsi="Times New Roman" w:cs="Times New Roman"/>
          <w:sz w:val="24"/>
          <w:szCs w:val="24"/>
          <w:lang w:val="en-US"/>
        </w:rPr>
        <w:t>Bagi Peneliti</w:t>
      </w:r>
    </w:p>
    <w:p w:rsidR="0086765F" w:rsidRPr="00AD27DC" w:rsidRDefault="00EC5998" w:rsidP="00AD27DC">
      <w:pPr>
        <w:pStyle w:val="ListParagraph"/>
        <w:spacing w:before="240"/>
        <w:ind w:left="284" w:firstLine="0"/>
        <w:jc w:val="both"/>
        <w:rPr>
          <w:rFonts w:ascii="Times New Roman" w:hAnsi="Times New Roman" w:cs="Times New Roman"/>
          <w:sz w:val="24"/>
          <w:szCs w:val="24"/>
          <w:lang w:val="en-US"/>
        </w:rPr>
      </w:pPr>
      <w:r w:rsidRPr="000A3FFB">
        <w:rPr>
          <w:rFonts w:ascii="Times New Roman" w:hAnsi="Times New Roman" w:cs="Times New Roman"/>
          <w:sz w:val="24"/>
          <w:szCs w:val="24"/>
        </w:rPr>
        <w:t xml:space="preserve">Meningkatkan wawasan keilmuan dan </w:t>
      </w:r>
      <w:r w:rsidRPr="000A3FFB">
        <w:rPr>
          <w:rFonts w:ascii="Times New Roman" w:hAnsi="Times New Roman" w:cs="Times New Roman"/>
          <w:sz w:val="24"/>
          <w:szCs w:val="24"/>
          <w:lang w:val="en-US"/>
        </w:rPr>
        <w:t>pengetahuan</w:t>
      </w:r>
      <w:r w:rsidR="00D50782">
        <w:rPr>
          <w:rFonts w:ascii="Times New Roman" w:hAnsi="Times New Roman" w:cs="Times New Roman"/>
          <w:sz w:val="24"/>
          <w:szCs w:val="24"/>
          <w:lang w:val="en-US"/>
        </w:rPr>
        <w:t xml:space="preserve"> </w:t>
      </w:r>
      <w:r w:rsidRPr="000A3FFB">
        <w:rPr>
          <w:rFonts w:ascii="Times New Roman" w:hAnsi="Times New Roman" w:cs="Times New Roman"/>
          <w:sz w:val="24"/>
          <w:szCs w:val="24"/>
          <w:lang w:val="en-US"/>
        </w:rPr>
        <w:t>mengenai</w:t>
      </w:r>
      <w:r w:rsidR="00D50782">
        <w:rPr>
          <w:rFonts w:ascii="Times New Roman" w:hAnsi="Times New Roman" w:cs="Times New Roman"/>
          <w:sz w:val="24"/>
          <w:szCs w:val="24"/>
          <w:lang w:val="en-US"/>
        </w:rPr>
        <w:t xml:space="preserve"> </w:t>
      </w:r>
      <w:r w:rsidRPr="000A3FFB">
        <w:rPr>
          <w:rFonts w:ascii="Times New Roman" w:hAnsi="Times New Roman" w:cs="Times New Roman"/>
          <w:sz w:val="24"/>
          <w:szCs w:val="24"/>
          <w:lang w:val="en-US"/>
        </w:rPr>
        <w:t>sumber</w:t>
      </w:r>
      <w:r w:rsidR="00D50782">
        <w:rPr>
          <w:rFonts w:ascii="Times New Roman" w:hAnsi="Times New Roman" w:cs="Times New Roman"/>
          <w:sz w:val="24"/>
          <w:szCs w:val="24"/>
          <w:lang w:val="en-US"/>
        </w:rPr>
        <w:t xml:space="preserve"> </w:t>
      </w:r>
      <w:r w:rsidRPr="000A3FFB">
        <w:rPr>
          <w:rFonts w:ascii="Times New Roman" w:hAnsi="Times New Roman" w:cs="Times New Roman"/>
          <w:sz w:val="24"/>
          <w:szCs w:val="24"/>
          <w:lang w:val="en-US"/>
        </w:rPr>
        <w:t>daya</w:t>
      </w:r>
      <w:r w:rsidR="00D50782">
        <w:rPr>
          <w:rFonts w:ascii="Times New Roman" w:hAnsi="Times New Roman" w:cs="Times New Roman"/>
          <w:sz w:val="24"/>
          <w:szCs w:val="24"/>
          <w:lang w:val="en-US"/>
        </w:rPr>
        <w:t xml:space="preserve"> </w:t>
      </w:r>
      <w:r w:rsidRPr="000A3FFB">
        <w:rPr>
          <w:rFonts w:ascii="Times New Roman" w:hAnsi="Times New Roman" w:cs="Times New Roman"/>
          <w:sz w:val="24"/>
          <w:szCs w:val="24"/>
          <w:lang w:val="en-US"/>
        </w:rPr>
        <w:t>manusia</w:t>
      </w:r>
      <w:r w:rsidR="00D50782">
        <w:rPr>
          <w:rFonts w:ascii="Times New Roman" w:hAnsi="Times New Roman" w:cs="Times New Roman"/>
          <w:sz w:val="24"/>
          <w:szCs w:val="24"/>
          <w:lang w:val="en-US"/>
        </w:rPr>
        <w:t xml:space="preserve"> </w:t>
      </w:r>
      <w:r w:rsidRPr="000A3FFB">
        <w:rPr>
          <w:rFonts w:ascii="Times New Roman" w:hAnsi="Times New Roman" w:cs="Times New Roman"/>
          <w:sz w:val="24"/>
          <w:szCs w:val="24"/>
          <w:lang w:val="en-US"/>
        </w:rPr>
        <w:t>terkait</w:t>
      </w:r>
      <w:r w:rsidR="00D50782">
        <w:rPr>
          <w:rFonts w:ascii="Times New Roman" w:hAnsi="Times New Roman" w:cs="Times New Roman"/>
          <w:sz w:val="24"/>
          <w:szCs w:val="24"/>
          <w:lang w:val="en-US"/>
        </w:rPr>
        <w:t xml:space="preserve"> </w:t>
      </w:r>
      <w:r w:rsidRPr="000A3FFB">
        <w:rPr>
          <w:rFonts w:ascii="Times New Roman" w:hAnsi="Times New Roman" w:cs="Times New Roman"/>
          <w:sz w:val="24"/>
          <w:szCs w:val="24"/>
          <w:lang w:val="en-US"/>
        </w:rPr>
        <w:t>dengan</w:t>
      </w:r>
      <w:r w:rsidR="00D50782">
        <w:rPr>
          <w:rFonts w:ascii="Times New Roman" w:hAnsi="Times New Roman" w:cs="Times New Roman"/>
          <w:sz w:val="24"/>
          <w:szCs w:val="24"/>
          <w:lang w:val="en-US"/>
        </w:rPr>
        <w:t xml:space="preserve"> </w:t>
      </w:r>
      <w:r w:rsidRPr="000A3FFB">
        <w:rPr>
          <w:rFonts w:ascii="Times New Roman" w:hAnsi="Times New Roman" w:cs="Times New Roman"/>
          <w:sz w:val="24"/>
          <w:szCs w:val="24"/>
          <w:lang w:val="en-US"/>
        </w:rPr>
        <w:t>permasalahan</w:t>
      </w:r>
      <w:r w:rsidR="00D50782">
        <w:rPr>
          <w:rFonts w:ascii="Times New Roman" w:hAnsi="Times New Roman" w:cs="Times New Roman"/>
          <w:sz w:val="24"/>
          <w:szCs w:val="24"/>
          <w:lang w:val="en-US"/>
        </w:rPr>
        <w:t xml:space="preserve"> </w:t>
      </w:r>
      <w:r w:rsidRPr="000A3FFB">
        <w:rPr>
          <w:rFonts w:ascii="Times New Roman" w:hAnsi="Times New Roman" w:cs="Times New Roman"/>
          <w:sz w:val="24"/>
          <w:szCs w:val="24"/>
          <w:lang w:val="en-US"/>
        </w:rPr>
        <w:t>konflik</w:t>
      </w:r>
      <w:r w:rsidR="00D50782">
        <w:rPr>
          <w:rFonts w:ascii="Times New Roman" w:hAnsi="Times New Roman" w:cs="Times New Roman"/>
          <w:sz w:val="24"/>
          <w:szCs w:val="24"/>
          <w:lang w:val="en-US"/>
        </w:rPr>
        <w:t xml:space="preserve"> </w:t>
      </w:r>
      <w:r w:rsidRPr="000A3FFB">
        <w:rPr>
          <w:rFonts w:ascii="Times New Roman" w:hAnsi="Times New Roman" w:cs="Times New Roman"/>
          <w:sz w:val="24"/>
          <w:szCs w:val="24"/>
          <w:lang w:val="en-US"/>
        </w:rPr>
        <w:t>dan</w:t>
      </w:r>
      <w:r w:rsidR="00D50782">
        <w:rPr>
          <w:rFonts w:ascii="Times New Roman" w:hAnsi="Times New Roman" w:cs="Times New Roman"/>
          <w:sz w:val="24"/>
          <w:szCs w:val="24"/>
          <w:lang w:val="en-US"/>
        </w:rPr>
        <w:t xml:space="preserve"> </w:t>
      </w:r>
      <w:r w:rsidRPr="000A3FFB">
        <w:rPr>
          <w:rFonts w:ascii="Times New Roman" w:hAnsi="Times New Roman" w:cs="Times New Roman"/>
          <w:sz w:val="24"/>
          <w:szCs w:val="24"/>
          <w:lang w:val="en-US"/>
        </w:rPr>
        <w:t>kinerja</w:t>
      </w:r>
      <w:r w:rsidR="00D50782">
        <w:rPr>
          <w:rFonts w:ascii="Times New Roman" w:hAnsi="Times New Roman" w:cs="Times New Roman"/>
          <w:sz w:val="24"/>
          <w:szCs w:val="24"/>
          <w:lang w:val="en-US"/>
        </w:rPr>
        <w:t xml:space="preserve"> </w:t>
      </w:r>
      <w:r w:rsidRPr="000A3FFB">
        <w:rPr>
          <w:rFonts w:ascii="Times New Roman" w:hAnsi="Times New Roman" w:cs="Times New Roman"/>
          <w:sz w:val="24"/>
          <w:szCs w:val="24"/>
          <w:lang w:val="en-US"/>
        </w:rPr>
        <w:t>pegawai.</w:t>
      </w:r>
    </w:p>
    <w:p w:rsidR="00EC5998" w:rsidRDefault="00AA4EB8" w:rsidP="00AA4EB8">
      <w:pPr>
        <w:pStyle w:val="ListParagraph"/>
        <w:numPr>
          <w:ilvl w:val="0"/>
          <w:numId w:val="2"/>
        </w:numPr>
        <w:spacing w:before="24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Bagi Instansi</w:t>
      </w:r>
    </w:p>
    <w:p w:rsidR="00AA4EB8" w:rsidRPr="00AA4EB8" w:rsidRDefault="00AA4EB8" w:rsidP="00AA4EB8">
      <w:pPr>
        <w:pStyle w:val="ListParagraph"/>
        <w:autoSpaceDE w:val="0"/>
        <w:autoSpaceDN w:val="0"/>
        <w:adjustRightInd w:val="0"/>
        <w:spacing w:after="0"/>
        <w:ind w:left="284" w:firstLine="0"/>
        <w:jc w:val="both"/>
        <w:rPr>
          <w:rFonts w:ascii="Times New Roman" w:hAnsi="Times New Roman" w:cs="Times New Roman"/>
          <w:sz w:val="24"/>
          <w:szCs w:val="24"/>
          <w:lang w:val="en-US"/>
        </w:rPr>
      </w:pPr>
      <w:r w:rsidRPr="00AA4EB8">
        <w:rPr>
          <w:rFonts w:ascii="Times New Roman" w:hAnsi="Times New Roman" w:cs="Times New Roman"/>
          <w:sz w:val="24"/>
          <w:szCs w:val="24"/>
          <w:lang w:val="en-US"/>
        </w:rPr>
        <w:t>Sebagai masukan dan saran yang bisa dipertimbangkan bagi</w:t>
      </w:r>
      <w:r>
        <w:rPr>
          <w:rFonts w:ascii="Times New Roman" w:hAnsi="Times New Roman" w:cs="Times New Roman"/>
          <w:sz w:val="24"/>
          <w:szCs w:val="24"/>
          <w:lang w:val="en-US"/>
        </w:rPr>
        <w:t xml:space="preserve"> pihak</w:t>
      </w:r>
      <w:r w:rsidRPr="00AA4EB8">
        <w:rPr>
          <w:rFonts w:ascii="Times New Roman" w:hAnsi="Times New Roman" w:cs="Times New Roman"/>
          <w:sz w:val="24"/>
          <w:szCs w:val="24"/>
          <w:lang w:val="en-US"/>
        </w:rPr>
        <w:t xml:space="preserve"> manajemen</w:t>
      </w:r>
      <w:r>
        <w:rPr>
          <w:rFonts w:ascii="Times New Roman" w:hAnsi="Times New Roman" w:cs="Times New Roman"/>
          <w:sz w:val="24"/>
          <w:szCs w:val="24"/>
          <w:lang w:val="en-US"/>
        </w:rPr>
        <w:t xml:space="preserve"> pada kantor BKKBN Kab. Enrekang</w:t>
      </w:r>
      <w:r w:rsidRPr="00AA4EB8">
        <w:rPr>
          <w:rFonts w:ascii="Times New Roman" w:hAnsi="Times New Roman" w:cs="Times New Roman"/>
          <w:sz w:val="24"/>
          <w:szCs w:val="24"/>
          <w:lang w:val="en-US"/>
        </w:rPr>
        <w:t xml:space="preserve"> terkait dengan</w:t>
      </w:r>
      <w:r w:rsidR="00D50782">
        <w:rPr>
          <w:rFonts w:ascii="Times New Roman" w:hAnsi="Times New Roman" w:cs="Times New Roman"/>
          <w:sz w:val="24"/>
          <w:szCs w:val="24"/>
          <w:lang w:val="en-US"/>
        </w:rPr>
        <w:t xml:space="preserve"> </w:t>
      </w:r>
      <w:r w:rsidR="00483171">
        <w:rPr>
          <w:rFonts w:ascii="Times New Roman" w:hAnsi="Times New Roman" w:cs="Times New Roman"/>
          <w:sz w:val="24"/>
          <w:szCs w:val="24"/>
          <w:lang w:val="en-US"/>
        </w:rPr>
        <w:t>peningkatan kinerja pegawai</w:t>
      </w:r>
      <w:r w:rsidRPr="00AA4EB8">
        <w:rPr>
          <w:rFonts w:ascii="Times New Roman" w:hAnsi="Times New Roman" w:cs="Times New Roman"/>
          <w:sz w:val="24"/>
          <w:szCs w:val="24"/>
          <w:lang w:val="en-US"/>
        </w:rPr>
        <w:t xml:space="preserve"> melalui pe</w:t>
      </w:r>
      <w:r w:rsidR="00483171">
        <w:rPr>
          <w:rFonts w:ascii="Times New Roman" w:hAnsi="Times New Roman" w:cs="Times New Roman"/>
          <w:sz w:val="24"/>
          <w:szCs w:val="24"/>
          <w:lang w:val="en-US"/>
        </w:rPr>
        <w:t>ngelolaan konflik.</w:t>
      </w:r>
    </w:p>
    <w:p w:rsidR="009A40B6" w:rsidRDefault="009A40B6">
      <w:pPr>
        <w:rPr>
          <w:rFonts w:ascii="Times New Roman" w:hAnsi="Times New Roman" w:cs="Times New Roman"/>
          <w:sz w:val="24"/>
          <w:szCs w:val="24"/>
          <w:lang w:val="en-US"/>
        </w:rPr>
      </w:pPr>
    </w:p>
    <w:p w:rsidR="0003707E" w:rsidRDefault="0003707E" w:rsidP="00AD27DC">
      <w:pPr>
        <w:rPr>
          <w:rFonts w:ascii="Times New Roman" w:hAnsi="Times New Roman" w:cs="Times New Roman"/>
          <w:b/>
          <w:sz w:val="24"/>
          <w:szCs w:val="24"/>
          <w:lang w:val="en-US"/>
        </w:rPr>
        <w:sectPr w:rsidR="0003707E" w:rsidSect="0003707E">
          <w:headerReference w:type="default" r:id="rId7"/>
          <w:footerReference w:type="first" r:id="rId8"/>
          <w:pgSz w:w="11906" w:h="16838" w:code="9"/>
          <w:pgMar w:top="2268" w:right="1701" w:bottom="1701" w:left="2268" w:header="709" w:footer="709" w:gutter="0"/>
          <w:cols w:space="708"/>
          <w:titlePg/>
          <w:docGrid w:linePitch="360"/>
        </w:sectPr>
      </w:pPr>
    </w:p>
    <w:p w:rsidR="00424996" w:rsidRDefault="00424996" w:rsidP="00424996">
      <w:pPr>
        <w:pStyle w:val="ListParagraph"/>
        <w:ind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II</w:t>
      </w:r>
    </w:p>
    <w:p w:rsidR="00EC5998" w:rsidRPr="00035479" w:rsidRDefault="00EC5998" w:rsidP="004C5ACB">
      <w:pPr>
        <w:pStyle w:val="ListParagraph"/>
        <w:spacing w:after="0"/>
        <w:ind w:firstLine="0"/>
        <w:jc w:val="both"/>
        <w:rPr>
          <w:rFonts w:ascii="Times New Roman" w:hAnsi="Times New Roman" w:cs="Times New Roman"/>
          <w:b/>
          <w:sz w:val="24"/>
          <w:szCs w:val="24"/>
          <w:lang w:val="en-US"/>
        </w:rPr>
      </w:pPr>
      <w:r w:rsidRPr="00035479">
        <w:rPr>
          <w:rFonts w:ascii="Times New Roman" w:hAnsi="Times New Roman" w:cs="Times New Roman"/>
          <w:b/>
          <w:sz w:val="24"/>
          <w:szCs w:val="24"/>
          <w:lang w:val="en-US"/>
        </w:rPr>
        <w:t>TINJAUAN PUSTAKA, KERANGKA PIKIR DAN HIPOTESIS</w:t>
      </w:r>
    </w:p>
    <w:p w:rsidR="00EC5998" w:rsidRPr="00035479" w:rsidRDefault="00EC5998" w:rsidP="00424996">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 </w:t>
      </w:r>
      <w:r w:rsidRPr="00035479">
        <w:rPr>
          <w:rFonts w:ascii="Times New Roman" w:hAnsi="Times New Roman" w:cs="Times New Roman"/>
          <w:b/>
          <w:sz w:val="24"/>
          <w:szCs w:val="24"/>
          <w:lang w:val="en-US"/>
        </w:rPr>
        <w:t>TINJAUAN PUSTAKA</w:t>
      </w:r>
    </w:p>
    <w:p w:rsidR="00EC5998" w:rsidRPr="00035479" w:rsidRDefault="00EC5998" w:rsidP="00424996">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000552C9">
        <w:rPr>
          <w:rFonts w:ascii="Times New Roman" w:hAnsi="Times New Roman" w:cs="Times New Roman"/>
          <w:b/>
          <w:sz w:val="24"/>
          <w:szCs w:val="24"/>
          <w:lang w:val="en-US"/>
        </w:rPr>
        <w:t>Sumber Daya Manusia</w:t>
      </w:r>
    </w:p>
    <w:p w:rsidR="00EC5998" w:rsidRDefault="00EC5998" w:rsidP="004C5ACB">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 </w:t>
      </w:r>
      <w:r w:rsidRPr="00035479">
        <w:rPr>
          <w:rFonts w:ascii="Times New Roman" w:hAnsi="Times New Roman" w:cs="Times New Roman"/>
          <w:b/>
          <w:sz w:val="24"/>
          <w:szCs w:val="24"/>
          <w:lang w:val="en-US"/>
        </w:rPr>
        <w:t>PengertianSumberDayaManusia</w:t>
      </w:r>
    </w:p>
    <w:p w:rsidR="00EC5998" w:rsidRPr="00242C08" w:rsidRDefault="00EC5998" w:rsidP="00424996">
      <w:pPr>
        <w:spacing w:after="0" w:line="480" w:lineRule="auto"/>
        <w:ind w:firstLine="720"/>
        <w:jc w:val="both"/>
        <w:rPr>
          <w:rFonts w:ascii="Times New Roman" w:hAnsi="Times New Roman" w:cs="Times New Roman"/>
          <w:b/>
          <w:sz w:val="24"/>
          <w:szCs w:val="24"/>
          <w:lang w:val="en-US"/>
        </w:rPr>
      </w:pPr>
      <w:r w:rsidRPr="00736AB7">
        <w:rPr>
          <w:rFonts w:ascii="Times New Roman" w:hAnsi="Times New Roman" w:cs="Times New Roman"/>
          <w:sz w:val="24"/>
          <w:szCs w:val="24"/>
          <w:shd w:val="clear" w:color="auto" w:fill="FFFFFF"/>
        </w:rPr>
        <w:t>Secara umum, pengertian sumber daya manusia dapat dibagi menjadi dua, yakni sumber daya manusia secara makro dan mikro. Pengertian sumber daya manusia makro adalah jumlah penduduk usia produktif yang ada di sebuah negara, sedangkan pengertian sumber daya manusia mikro lebih mengerucut pada individu yang bekerja pada sebuah institusi.</w:t>
      </w:r>
    </w:p>
    <w:p w:rsidR="00EC5998" w:rsidRPr="00736AB7" w:rsidRDefault="00EC5998" w:rsidP="00424996">
      <w:pPr>
        <w:spacing w:after="0" w:line="480" w:lineRule="auto"/>
        <w:ind w:firstLine="720"/>
        <w:jc w:val="both"/>
        <w:rPr>
          <w:rFonts w:ascii="Times New Roman" w:hAnsi="Times New Roman" w:cs="Times New Roman"/>
          <w:sz w:val="24"/>
          <w:szCs w:val="24"/>
          <w:shd w:val="clear" w:color="auto" w:fill="FFFFFF"/>
        </w:rPr>
      </w:pPr>
      <w:r w:rsidRPr="00736AB7">
        <w:rPr>
          <w:rFonts w:ascii="Times New Roman" w:hAnsi="Times New Roman" w:cs="Times New Roman"/>
          <w:sz w:val="24"/>
          <w:szCs w:val="24"/>
          <w:shd w:val="clear" w:color="auto" w:fill="FFFFFF"/>
        </w:rPr>
        <w:t>Pengertian sumber daya manusia menurut Kamus Besar Bahasa Indonesia adalah potensi manusia yang dapat dikembangkan u</w:t>
      </w:r>
      <w:r w:rsidR="00424996">
        <w:rPr>
          <w:rFonts w:ascii="Times New Roman" w:hAnsi="Times New Roman" w:cs="Times New Roman"/>
          <w:sz w:val="24"/>
          <w:szCs w:val="24"/>
          <w:shd w:val="clear" w:color="auto" w:fill="FFFFFF"/>
        </w:rPr>
        <w:t>ntuk proses produksi. Potensi</w:t>
      </w:r>
      <w:r w:rsidR="00D50782">
        <w:rPr>
          <w:rFonts w:ascii="Times New Roman" w:hAnsi="Times New Roman" w:cs="Times New Roman"/>
          <w:sz w:val="24"/>
          <w:szCs w:val="24"/>
          <w:shd w:val="clear" w:color="auto" w:fill="FFFFFF"/>
          <w:lang w:val="en-US"/>
        </w:rPr>
        <w:t xml:space="preserve"> </w:t>
      </w:r>
      <w:r w:rsidRPr="00736AB7">
        <w:rPr>
          <w:rFonts w:ascii="Times New Roman" w:hAnsi="Times New Roman" w:cs="Times New Roman"/>
          <w:sz w:val="24"/>
          <w:szCs w:val="24"/>
          <w:shd w:val="clear" w:color="auto" w:fill="FFFFFF"/>
        </w:rPr>
        <w:t>sumber daya manusia berbeda-beda</w:t>
      </w:r>
      <w:r w:rsidR="00424996">
        <w:rPr>
          <w:rFonts w:ascii="Times New Roman" w:hAnsi="Times New Roman" w:cs="Times New Roman"/>
          <w:sz w:val="24"/>
          <w:szCs w:val="24"/>
          <w:shd w:val="clear" w:color="auto" w:fill="FFFFFF"/>
        </w:rPr>
        <w:t xml:space="preserve"> pada tiap individu.</w:t>
      </w:r>
      <w:r w:rsidR="00D50782">
        <w:rPr>
          <w:rFonts w:ascii="Times New Roman" w:hAnsi="Times New Roman" w:cs="Times New Roman"/>
          <w:sz w:val="24"/>
          <w:szCs w:val="24"/>
          <w:shd w:val="clear" w:color="auto" w:fill="FFFFFF"/>
          <w:lang w:val="en-US"/>
        </w:rPr>
        <w:t xml:space="preserve"> </w:t>
      </w:r>
      <w:r w:rsidR="00424996">
        <w:rPr>
          <w:rFonts w:ascii="Times New Roman" w:hAnsi="Times New Roman" w:cs="Times New Roman"/>
          <w:sz w:val="24"/>
          <w:szCs w:val="24"/>
          <w:shd w:val="clear" w:color="auto" w:fill="FFFFFF"/>
        </w:rPr>
        <w:t>Untuk bisa</w:t>
      </w:r>
      <w:r w:rsidR="00D50782">
        <w:rPr>
          <w:rFonts w:ascii="Times New Roman" w:hAnsi="Times New Roman" w:cs="Times New Roman"/>
          <w:sz w:val="24"/>
          <w:szCs w:val="24"/>
          <w:shd w:val="clear" w:color="auto" w:fill="FFFFFF"/>
          <w:lang w:val="en-US"/>
        </w:rPr>
        <w:t xml:space="preserve"> </w:t>
      </w:r>
      <w:r w:rsidRPr="00736AB7">
        <w:rPr>
          <w:rFonts w:ascii="Times New Roman" w:hAnsi="Times New Roman" w:cs="Times New Roman"/>
          <w:sz w:val="24"/>
          <w:szCs w:val="24"/>
          <w:shd w:val="clear" w:color="auto" w:fill="FFFFFF"/>
        </w:rPr>
        <w:t>mengembangkan potensi sumber daya manusia yang berbeda-beda tersebut, dibutuhkan suatu sistem manajemen unik yang dinamakan manajemen sumber daya manusia.</w:t>
      </w:r>
    </w:p>
    <w:p w:rsidR="00EC5998" w:rsidRPr="00736AB7" w:rsidRDefault="00EC5998" w:rsidP="00424996">
      <w:pPr>
        <w:spacing w:line="240" w:lineRule="auto"/>
        <w:ind w:left="709"/>
        <w:jc w:val="both"/>
        <w:rPr>
          <w:rFonts w:ascii="Times New Roman" w:hAnsi="Times New Roman" w:cs="Times New Roman"/>
          <w:sz w:val="24"/>
          <w:szCs w:val="24"/>
          <w:shd w:val="clear" w:color="auto" w:fill="FFFFFF"/>
        </w:rPr>
      </w:pPr>
      <w:r w:rsidRPr="00736AB7">
        <w:rPr>
          <w:rFonts w:ascii="Times New Roman" w:hAnsi="Times New Roman" w:cs="Times New Roman"/>
          <w:sz w:val="24"/>
          <w:szCs w:val="24"/>
          <w:shd w:val="clear" w:color="auto" w:fill="FFFFFF"/>
        </w:rPr>
        <w:t>Menurut Hariandja (2002:2), bahw</w:t>
      </w:r>
      <w:r>
        <w:rPr>
          <w:rFonts w:ascii="Times New Roman" w:hAnsi="Times New Roman" w:cs="Times New Roman"/>
          <w:sz w:val="24"/>
          <w:szCs w:val="24"/>
          <w:shd w:val="clear" w:color="auto" w:fill="FFFFFF"/>
        </w:rPr>
        <w:t>a Sumber Daya Manusia merupakan</w:t>
      </w:r>
      <w:r w:rsidR="00D50782">
        <w:rPr>
          <w:rFonts w:ascii="Times New Roman" w:hAnsi="Times New Roman" w:cs="Times New Roman"/>
          <w:sz w:val="24"/>
          <w:szCs w:val="24"/>
          <w:shd w:val="clear" w:color="auto" w:fill="FFFFFF"/>
          <w:lang w:val="en-US"/>
        </w:rPr>
        <w:t xml:space="preserve"> </w:t>
      </w:r>
      <w:r w:rsidRPr="00736AB7">
        <w:rPr>
          <w:rFonts w:ascii="Times New Roman" w:hAnsi="Times New Roman" w:cs="Times New Roman"/>
          <w:sz w:val="24"/>
          <w:szCs w:val="24"/>
          <w:shd w:val="clear" w:color="auto" w:fill="FFFFFF"/>
        </w:rPr>
        <w:t>salah satu faktor yang sangat penting dalam suatu perusahaan disamping faktor yang lain seperti modal. Oleh karena itu SDM harus dikelola dengan baik untuk meningkatkan efektivitas dan efisiensi organisasi.</w:t>
      </w:r>
    </w:p>
    <w:p w:rsidR="00EC5998" w:rsidRDefault="00EC5998" w:rsidP="00424996">
      <w:pPr>
        <w:spacing w:line="240" w:lineRule="auto"/>
        <w:ind w:left="709"/>
        <w:jc w:val="both"/>
        <w:rPr>
          <w:rFonts w:ascii="Times New Roman" w:hAnsi="Times New Roman" w:cs="Times New Roman"/>
          <w:sz w:val="24"/>
          <w:szCs w:val="24"/>
          <w:shd w:val="clear" w:color="auto" w:fill="FFFFFF"/>
          <w:lang w:val="en-US"/>
        </w:rPr>
      </w:pPr>
      <w:r w:rsidRPr="00736AB7">
        <w:rPr>
          <w:rFonts w:ascii="Times New Roman" w:hAnsi="Times New Roman" w:cs="Times New Roman"/>
          <w:sz w:val="24"/>
          <w:szCs w:val="24"/>
          <w:shd w:val="clear" w:color="auto" w:fill="FFFFFF"/>
        </w:rPr>
        <w:t>Sedangkan menurut Mathis dan Jackson (2006:3) SDM adalah rancangan sistem-sistem formal dalam sebuah orga</w:t>
      </w:r>
      <w:r>
        <w:rPr>
          <w:rFonts w:ascii="Times New Roman" w:hAnsi="Times New Roman" w:cs="Times New Roman"/>
          <w:sz w:val="24"/>
          <w:szCs w:val="24"/>
          <w:shd w:val="clear" w:color="auto" w:fill="FFFFFF"/>
        </w:rPr>
        <w:t>nisasi untuk memastikan penggun</w:t>
      </w:r>
      <w:r>
        <w:rPr>
          <w:rFonts w:ascii="Times New Roman" w:hAnsi="Times New Roman" w:cs="Times New Roman"/>
          <w:sz w:val="24"/>
          <w:szCs w:val="24"/>
          <w:shd w:val="clear" w:color="auto" w:fill="FFFFFF"/>
          <w:lang w:val="en-US"/>
        </w:rPr>
        <w:t>a</w:t>
      </w:r>
      <w:r w:rsidRPr="00736AB7">
        <w:rPr>
          <w:rFonts w:ascii="Times New Roman" w:hAnsi="Times New Roman" w:cs="Times New Roman"/>
          <w:sz w:val="24"/>
          <w:szCs w:val="24"/>
          <w:shd w:val="clear" w:color="auto" w:fill="FFFFFF"/>
        </w:rPr>
        <w:t>an bakat manusia secara efektif dan efisien guna mencapai tujuan organisasi.</w:t>
      </w:r>
    </w:p>
    <w:p w:rsidR="00EC5998" w:rsidRPr="00B80C84" w:rsidRDefault="00EC5998" w:rsidP="004C5ACB">
      <w:pPr>
        <w:spacing w:line="480" w:lineRule="auto"/>
        <w:ind w:firstLine="709"/>
        <w:jc w:val="both"/>
        <w:rPr>
          <w:rFonts w:ascii="Times New Roman" w:hAnsi="Times New Roman" w:cs="Times New Roman"/>
          <w:sz w:val="24"/>
          <w:szCs w:val="24"/>
          <w:shd w:val="clear" w:color="auto" w:fill="FFFFFF"/>
          <w:lang w:val="en-US"/>
        </w:rPr>
      </w:pPr>
      <w:r w:rsidRPr="00736AB7">
        <w:rPr>
          <w:rFonts w:ascii="Times New Roman" w:hAnsi="Times New Roman" w:cs="Times New Roman"/>
          <w:sz w:val="24"/>
          <w:szCs w:val="24"/>
          <w:shd w:val="clear" w:color="auto" w:fill="FFFFFF"/>
        </w:rPr>
        <w:t>Berdasarkan pengertian sumber daya manusia menurut beberapa ahli di atas</w:t>
      </w:r>
      <w:r>
        <w:rPr>
          <w:rFonts w:ascii="Times New Roman" w:hAnsi="Times New Roman" w:cs="Times New Roman"/>
          <w:sz w:val="24"/>
          <w:szCs w:val="24"/>
          <w:shd w:val="clear" w:color="auto" w:fill="FFFFFF"/>
        </w:rPr>
        <w:t xml:space="preserve"> maka penulis dapat men</w:t>
      </w:r>
      <w:r>
        <w:rPr>
          <w:rFonts w:ascii="Times New Roman" w:hAnsi="Times New Roman" w:cs="Times New Roman"/>
          <w:sz w:val="24"/>
          <w:szCs w:val="24"/>
          <w:shd w:val="clear" w:color="auto" w:fill="FFFFFF"/>
          <w:lang w:val="en-US"/>
        </w:rPr>
        <w:t>yimpulkan</w:t>
      </w:r>
      <w:r w:rsidR="00D50782">
        <w:rPr>
          <w:rFonts w:ascii="Times New Roman" w:hAnsi="Times New Roman" w:cs="Times New Roman"/>
          <w:sz w:val="24"/>
          <w:szCs w:val="24"/>
          <w:shd w:val="clear" w:color="auto" w:fill="FFFFFF"/>
        </w:rPr>
        <w:t xml:space="preserve"> bahwa, “</w:t>
      </w:r>
      <w:r w:rsidR="00D50782">
        <w:rPr>
          <w:rFonts w:ascii="Times New Roman" w:hAnsi="Times New Roman" w:cs="Times New Roman"/>
          <w:sz w:val="24"/>
          <w:szCs w:val="24"/>
          <w:shd w:val="clear" w:color="auto" w:fill="FFFFFF"/>
          <w:lang w:val="en-US"/>
        </w:rPr>
        <w:t>S</w:t>
      </w:r>
      <w:r w:rsidR="00D50782">
        <w:rPr>
          <w:rFonts w:ascii="Times New Roman" w:hAnsi="Times New Roman" w:cs="Times New Roman"/>
          <w:sz w:val="24"/>
          <w:szCs w:val="24"/>
          <w:shd w:val="clear" w:color="auto" w:fill="FFFFFF"/>
        </w:rPr>
        <w:t xml:space="preserve">umber </w:t>
      </w:r>
      <w:r w:rsidR="00D50782">
        <w:rPr>
          <w:rFonts w:ascii="Times New Roman" w:hAnsi="Times New Roman" w:cs="Times New Roman"/>
          <w:sz w:val="24"/>
          <w:szCs w:val="24"/>
          <w:shd w:val="clear" w:color="auto" w:fill="FFFFFF"/>
          <w:lang w:val="en-US"/>
        </w:rPr>
        <w:t>D</w:t>
      </w:r>
      <w:r w:rsidR="00D50782">
        <w:rPr>
          <w:rFonts w:ascii="Times New Roman" w:hAnsi="Times New Roman" w:cs="Times New Roman"/>
          <w:sz w:val="24"/>
          <w:szCs w:val="24"/>
          <w:shd w:val="clear" w:color="auto" w:fill="FFFFFF"/>
        </w:rPr>
        <w:t xml:space="preserve">aya </w:t>
      </w:r>
      <w:r w:rsidR="00D50782">
        <w:rPr>
          <w:rFonts w:ascii="Times New Roman" w:hAnsi="Times New Roman" w:cs="Times New Roman"/>
          <w:sz w:val="24"/>
          <w:szCs w:val="24"/>
          <w:shd w:val="clear" w:color="auto" w:fill="FFFFFF"/>
          <w:lang w:val="en-US"/>
        </w:rPr>
        <w:t>M</w:t>
      </w:r>
      <w:r w:rsidRPr="00736AB7">
        <w:rPr>
          <w:rFonts w:ascii="Times New Roman" w:hAnsi="Times New Roman" w:cs="Times New Roman"/>
          <w:sz w:val="24"/>
          <w:szCs w:val="24"/>
          <w:shd w:val="clear" w:color="auto" w:fill="FFFFFF"/>
        </w:rPr>
        <w:t>anusia adalah merupakan suatu potensi yang dimiliki setiap</w:t>
      </w:r>
      <w:r w:rsidR="00D50782">
        <w:rPr>
          <w:rFonts w:ascii="Times New Roman" w:hAnsi="Times New Roman" w:cs="Times New Roman"/>
          <w:sz w:val="24"/>
          <w:szCs w:val="24"/>
          <w:shd w:val="clear" w:color="auto" w:fill="FFFFFF"/>
          <w:lang w:val="en-US"/>
        </w:rPr>
        <w:t xml:space="preserve"> </w:t>
      </w:r>
      <w:r w:rsidRPr="00736AB7">
        <w:rPr>
          <w:rFonts w:ascii="Times New Roman" w:hAnsi="Times New Roman" w:cs="Times New Roman"/>
          <w:sz w:val="24"/>
          <w:szCs w:val="24"/>
          <w:shd w:val="clear" w:color="auto" w:fill="FFFFFF"/>
        </w:rPr>
        <w:t xml:space="preserve">manusia yang dapat digunakan </w:t>
      </w:r>
      <w:r w:rsidRPr="00736AB7">
        <w:rPr>
          <w:rFonts w:ascii="Times New Roman" w:hAnsi="Times New Roman" w:cs="Times New Roman"/>
          <w:sz w:val="24"/>
          <w:szCs w:val="24"/>
          <w:shd w:val="clear" w:color="auto" w:fill="FFFFFF"/>
        </w:rPr>
        <w:lastRenderedPageBreak/>
        <w:t>sebagai alat untuk proses produksi”. Dalam aplikasinya alat tersebut meru</w:t>
      </w:r>
      <w:r w:rsidR="00D50782">
        <w:rPr>
          <w:rFonts w:ascii="Times New Roman" w:hAnsi="Times New Roman" w:cs="Times New Roman"/>
          <w:sz w:val="24"/>
          <w:szCs w:val="24"/>
          <w:shd w:val="clear" w:color="auto" w:fill="FFFFFF"/>
        </w:rPr>
        <w:t xml:space="preserve">pakan sumber tenaga, </w:t>
      </w:r>
      <w:r w:rsidR="00D50782">
        <w:rPr>
          <w:rFonts w:ascii="Times New Roman" w:hAnsi="Times New Roman" w:cs="Times New Roman"/>
          <w:sz w:val="24"/>
          <w:szCs w:val="24"/>
          <w:shd w:val="clear" w:color="auto" w:fill="FFFFFF"/>
          <w:lang w:val="en-US"/>
        </w:rPr>
        <w:t>p</w:t>
      </w:r>
      <w:r w:rsidRPr="00736AB7">
        <w:rPr>
          <w:rFonts w:ascii="Times New Roman" w:hAnsi="Times New Roman" w:cs="Times New Roman"/>
          <w:sz w:val="24"/>
          <w:szCs w:val="24"/>
          <w:shd w:val="clear" w:color="auto" w:fill="FFFFFF"/>
        </w:rPr>
        <w:t>ikiran, ide, serta ilmu dan kemampuan individu tersebut.</w:t>
      </w:r>
    </w:p>
    <w:p w:rsidR="00EC5998" w:rsidRPr="00035479" w:rsidRDefault="00EC5998" w:rsidP="00EC5998">
      <w:pPr>
        <w:jc w:val="both"/>
        <w:rPr>
          <w:rFonts w:ascii="Times New Roman" w:hAnsi="Times New Roman" w:cs="Times New Roman"/>
          <w:b/>
          <w:sz w:val="24"/>
          <w:szCs w:val="24"/>
        </w:rPr>
      </w:pPr>
      <w:r>
        <w:rPr>
          <w:rFonts w:ascii="Times New Roman" w:hAnsi="Times New Roman" w:cs="Times New Roman"/>
          <w:b/>
          <w:sz w:val="24"/>
          <w:szCs w:val="24"/>
          <w:lang w:val="en-US"/>
        </w:rPr>
        <w:t xml:space="preserve">b. </w:t>
      </w:r>
      <w:r w:rsidRPr="00035479">
        <w:rPr>
          <w:rFonts w:ascii="Times New Roman" w:hAnsi="Times New Roman" w:cs="Times New Roman"/>
          <w:b/>
          <w:sz w:val="24"/>
          <w:szCs w:val="24"/>
        </w:rPr>
        <w:t>Pengertian Manajemen Sumber Daya Manusia</w:t>
      </w:r>
    </w:p>
    <w:p w:rsidR="00EC5998" w:rsidRDefault="00EC5998" w:rsidP="00EC5998">
      <w:pPr>
        <w:pStyle w:val="ListParagraph"/>
        <w:spacing w:line="240" w:lineRule="auto"/>
        <w:ind w:firstLine="0"/>
        <w:jc w:val="both"/>
        <w:rPr>
          <w:rFonts w:ascii="Times New Roman" w:hAnsi="Times New Roman" w:cs="Times New Roman"/>
          <w:sz w:val="24"/>
          <w:szCs w:val="24"/>
        </w:rPr>
      </w:pPr>
      <w:r w:rsidRPr="00736AB7">
        <w:rPr>
          <w:rFonts w:ascii="Times New Roman" w:hAnsi="Times New Roman" w:cs="Times New Roman"/>
          <w:sz w:val="24"/>
          <w:szCs w:val="24"/>
        </w:rPr>
        <w:t>Menurt Sedarmayanti (2007), mengemukakan bahwa  Manajemen sumber daya manusia (MSDM) adalah kebijakan dan praktik menentukan aspek “manusia” atau sumber daya manusia dalam posisi manajemen, termasuk merekrut, menyaring, melatih, memberi penghargaan dan penilaiaan.</w:t>
      </w:r>
    </w:p>
    <w:p w:rsidR="00EC5998" w:rsidRPr="00736AB7" w:rsidRDefault="00EC5998" w:rsidP="00EC5998">
      <w:pPr>
        <w:pStyle w:val="ListParagraph"/>
        <w:spacing w:line="240" w:lineRule="auto"/>
        <w:ind w:left="567" w:firstLine="0"/>
        <w:jc w:val="both"/>
        <w:rPr>
          <w:rFonts w:ascii="Times New Roman" w:hAnsi="Times New Roman" w:cs="Times New Roman"/>
          <w:sz w:val="24"/>
          <w:szCs w:val="24"/>
        </w:rPr>
      </w:pPr>
    </w:p>
    <w:p w:rsidR="00EC5998" w:rsidRDefault="00EC5998" w:rsidP="00EC5998">
      <w:pPr>
        <w:pStyle w:val="ListParagraph"/>
        <w:spacing w:after="0" w:line="240" w:lineRule="auto"/>
        <w:ind w:firstLine="0"/>
        <w:jc w:val="both"/>
        <w:rPr>
          <w:rFonts w:ascii="Times New Roman" w:hAnsi="Times New Roman" w:cs="Times New Roman"/>
          <w:sz w:val="24"/>
          <w:szCs w:val="24"/>
          <w:lang w:val="en-US"/>
        </w:rPr>
      </w:pPr>
      <w:r w:rsidRPr="00736AB7">
        <w:rPr>
          <w:rFonts w:ascii="Times New Roman" w:hAnsi="Times New Roman" w:cs="Times New Roman"/>
          <w:sz w:val="24"/>
          <w:szCs w:val="24"/>
        </w:rPr>
        <w:t>Mangkunegara (2009:2) mengemukakan bahwa Manajemen sumber daya manusia merupakan suatu perencanaan, pengorganisasian, pengkoordinasian, pelaksanaan, dan pengawasan terhadap pengadaan, pengembangan, pemberian balas jasa, pengintegrasian, pemeliharaan, dan pemisahan tenaga kerja dalam rangka mencapai tujuan organisasi.</w:t>
      </w:r>
    </w:p>
    <w:p w:rsidR="00EC5998" w:rsidRPr="00D15FE6" w:rsidRDefault="00EC5998" w:rsidP="00EC5998">
      <w:pPr>
        <w:pStyle w:val="ListParagraph"/>
        <w:spacing w:after="0" w:line="240" w:lineRule="auto"/>
        <w:ind w:firstLine="0"/>
        <w:jc w:val="both"/>
        <w:rPr>
          <w:rFonts w:ascii="Times New Roman" w:hAnsi="Times New Roman" w:cs="Times New Roman"/>
          <w:sz w:val="24"/>
          <w:szCs w:val="24"/>
          <w:lang w:val="en-US"/>
        </w:rPr>
      </w:pPr>
      <w:r w:rsidRPr="00D15FE6">
        <w:rPr>
          <w:rFonts w:ascii="Times New Roman" w:hAnsi="Times New Roman" w:cs="Times New Roman"/>
          <w:sz w:val="24"/>
          <w:szCs w:val="24"/>
          <w:lang w:val="en-US"/>
        </w:rPr>
        <w:tab/>
      </w:r>
    </w:p>
    <w:p w:rsidR="00EC5998" w:rsidRPr="00BC02BB" w:rsidRDefault="00EC5998" w:rsidP="004C5ACB">
      <w:pPr>
        <w:pStyle w:val="ListParagraph"/>
        <w:ind w:left="0" w:firstLine="720"/>
        <w:jc w:val="both"/>
        <w:rPr>
          <w:rFonts w:ascii="Times New Roman" w:hAnsi="Times New Roman" w:cs="Times New Roman"/>
          <w:sz w:val="24"/>
          <w:szCs w:val="24"/>
          <w:lang w:val="en-US"/>
        </w:rPr>
      </w:pPr>
      <w:r w:rsidRPr="00736AB7">
        <w:rPr>
          <w:rFonts w:ascii="Times New Roman" w:hAnsi="Times New Roman" w:cs="Times New Roman"/>
          <w:sz w:val="24"/>
          <w:szCs w:val="24"/>
        </w:rPr>
        <w:t>Manajemen sumber daya manusia dapat diartikan pula sebagai suatu pengelolaan dan pemberdayagunaan sumber daya yang ada pada individu (pegawai). Pengelolaan dan pemberdayagunaan tersebut dikembangkan secara maksimal di dalam dunia kerja untuk mencapai tujuan organisasi dan pengembangan individu pegawai</w:t>
      </w:r>
      <w:r>
        <w:rPr>
          <w:rFonts w:ascii="Times New Roman" w:hAnsi="Times New Roman" w:cs="Times New Roman"/>
          <w:sz w:val="24"/>
          <w:szCs w:val="24"/>
          <w:lang w:val="en-US"/>
        </w:rPr>
        <w:t>.</w:t>
      </w:r>
    </w:p>
    <w:p w:rsidR="00EC5998" w:rsidRPr="000552C9" w:rsidRDefault="00EC5998" w:rsidP="00424996">
      <w:pPr>
        <w:autoSpaceDE w:val="0"/>
        <w:autoSpaceDN w:val="0"/>
        <w:adjustRightInd w:val="0"/>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2. </w:t>
      </w:r>
      <w:r w:rsidR="000552C9">
        <w:rPr>
          <w:rFonts w:ascii="Times New Roman" w:hAnsi="Times New Roman" w:cs="Times New Roman"/>
          <w:b/>
          <w:bCs/>
          <w:sz w:val="24"/>
          <w:szCs w:val="24"/>
        </w:rPr>
        <w:t>K</w:t>
      </w:r>
      <w:r w:rsidR="000552C9">
        <w:rPr>
          <w:rFonts w:ascii="Times New Roman" w:hAnsi="Times New Roman" w:cs="Times New Roman"/>
          <w:b/>
          <w:bCs/>
          <w:sz w:val="24"/>
          <w:szCs w:val="24"/>
          <w:lang w:val="en-US"/>
        </w:rPr>
        <w:t>inerja</w:t>
      </w:r>
    </w:p>
    <w:p w:rsidR="00EC5998" w:rsidRPr="00F865E8" w:rsidRDefault="00EC5998" w:rsidP="00424996">
      <w:pPr>
        <w:autoSpaceDE w:val="0"/>
        <w:autoSpaceDN w:val="0"/>
        <w:adjustRightInd w:val="0"/>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 </w:t>
      </w:r>
      <w:r w:rsidR="00F865E8">
        <w:rPr>
          <w:rFonts w:ascii="Times New Roman" w:hAnsi="Times New Roman" w:cs="Times New Roman"/>
          <w:b/>
          <w:bCs/>
          <w:sz w:val="24"/>
          <w:szCs w:val="24"/>
        </w:rPr>
        <w:t>Pengertian Kinerja</w:t>
      </w:r>
    </w:p>
    <w:p w:rsidR="00EC5998" w:rsidRDefault="000552C9" w:rsidP="00F865E8">
      <w:pPr>
        <w:autoSpaceDE w:val="0"/>
        <w:autoSpaceDN w:val="0"/>
        <w:adjustRightInd w:val="0"/>
        <w:spacing w:line="480" w:lineRule="auto"/>
        <w:jc w:val="both"/>
        <w:rPr>
          <w:rFonts w:ascii="Times New Roman" w:hAnsi="Times New Roman" w:cs="Times New Roman"/>
          <w:sz w:val="24"/>
          <w:szCs w:val="24"/>
        </w:rPr>
      </w:pPr>
      <w:r w:rsidRPr="00736AB7">
        <w:rPr>
          <w:rFonts w:ascii="Times New Roman" w:hAnsi="Times New Roman" w:cs="Times New Roman"/>
          <w:sz w:val="24"/>
          <w:szCs w:val="24"/>
        </w:rPr>
        <w:t>(Mangkunegara, 2001:67)</w:t>
      </w:r>
      <w:r w:rsidR="00D50782">
        <w:rPr>
          <w:rFonts w:ascii="Times New Roman" w:hAnsi="Times New Roman" w:cs="Times New Roman"/>
          <w:sz w:val="24"/>
          <w:szCs w:val="24"/>
          <w:lang w:val="en-US"/>
        </w:rPr>
        <w:t xml:space="preserve"> </w:t>
      </w:r>
      <w:r w:rsidR="00EC5998" w:rsidRPr="00736AB7">
        <w:rPr>
          <w:rFonts w:ascii="Times New Roman" w:hAnsi="Times New Roman" w:cs="Times New Roman"/>
          <w:sz w:val="24"/>
          <w:szCs w:val="24"/>
        </w:rPr>
        <w:t>Kinerja adalah hasil kerja secara kualitas dan kuantitas yang di capai</w:t>
      </w:r>
      <w:r w:rsidR="00D50782">
        <w:rPr>
          <w:rFonts w:ascii="Times New Roman" w:hAnsi="Times New Roman" w:cs="Times New Roman"/>
          <w:sz w:val="24"/>
          <w:szCs w:val="24"/>
          <w:lang w:val="en-US"/>
        </w:rPr>
        <w:t xml:space="preserve"> </w:t>
      </w:r>
      <w:r w:rsidR="00EC5998" w:rsidRPr="00736AB7">
        <w:rPr>
          <w:rFonts w:ascii="Times New Roman" w:hAnsi="Times New Roman" w:cs="Times New Roman"/>
          <w:sz w:val="24"/>
          <w:szCs w:val="24"/>
        </w:rPr>
        <w:t xml:space="preserve">seorang pegawai dalam melaksanakan tugasnya sesuai dengan tanggung jawabyang diberikan kepadanya. </w:t>
      </w:r>
    </w:p>
    <w:p w:rsidR="00EC5998" w:rsidRDefault="00EC5998" w:rsidP="00F865E8">
      <w:pPr>
        <w:autoSpaceDE w:val="0"/>
        <w:autoSpaceDN w:val="0"/>
        <w:adjustRightInd w:val="0"/>
        <w:spacing w:line="480" w:lineRule="auto"/>
        <w:jc w:val="both"/>
        <w:rPr>
          <w:rFonts w:ascii="Times New Roman" w:hAnsi="Times New Roman" w:cs="Times New Roman"/>
          <w:sz w:val="24"/>
          <w:szCs w:val="24"/>
        </w:rPr>
      </w:pPr>
      <w:r w:rsidRPr="00736AB7">
        <w:rPr>
          <w:rFonts w:ascii="Times New Roman" w:hAnsi="Times New Roman" w:cs="Times New Roman"/>
          <w:sz w:val="24"/>
          <w:szCs w:val="24"/>
        </w:rPr>
        <w:t>Sedangkan menurut Rivai</w:t>
      </w:r>
      <w:r w:rsidR="00D50782">
        <w:rPr>
          <w:rFonts w:ascii="Times New Roman" w:hAnsi="Times New Roman" w:cs="Times New Roman"/>
          <w:sz w:val="24"/>
          <w:szCs w:val="24"/>
          <w:lang w:val="en-US"/>
        </w:rPr>
        <w:t xml:space="preserve"> </w:t>
      </w:r>
      <w:r w:rsidR="000552C9">
        <w:rPr>
          <w:rFonts w:ascii="Times New Roman" w:hAnsi="Times New Roman" w:cs="Times New Roman"/>
          <w:sz w:val="24"/>
          <w:szCs w:val="24"/>
        </w:rPr>
        <w:t xml:space="preserve">(2004:309) kinerja </w:t>
      </w:r>
      <w:r w:rsidR="000552C9">
        <w:rPr>
          <w:rFonts w:ascii="Times New Roman" w:hAnsi="Times New Roman" w:cs="Times New Roman"/>
          <w:sz w:val="24"/>
          <w:szCs w:val="24"/>
          <w:lang w:val="en-US"/>
        </w:rPr>
        <w:t>adalah</w:t>
      </w:r>
      <w:r w:rsidRPr="00736AB7">
        <w:rPr>
          <w:rFonts w:ascii="Times New Roman" w:hAnsi="Times New Roman" w:cs="Times New Roman"/>
          <w:sz w:val="24"/>
          <w:szCs w:val="24"/>
        </w:rPr>
        <w:t xml:space="preserve"> perilaku nyata </w:t>
      </w:r>
      <w:r w:rsidR="00F865E8">
        <w:rPr>
          <w:rFonts w:ascii="Times New Roman" w:hAnsi="Times New Roman" w:cs="Times New Roman"/>
          <w:sz w:val="24"/>
          <w:szCs w:val="24"/>
        </w:rPr>
        <w:t xml:space="preserve">yang ditampilkan setiap </w:t>
      </w:r>
      <w:r w:rsidR="00F865E8">
        <w:rPr>
          <w:rFonts w:ascii="Times New Roman" w:hAnsi="Times New Roman" w:cs="Times New Roman"/>
          <w:sz w:val="24"/>
          <w:szCs w:val="24"/>
          <w:lang w:val="en-US"/>
        </w:rPr>
        <w:t>individu</w:t>
      </w:r>
      <w:r w:rsidR="00D50782">
        <w:rPr>
          <w:rFonts w:ascii="Times New Roman" w:hAnsi="Times New Roman" w:cs="Times New Roman"/>
          <w:sz w:val="24"/>
          <w:szCs w:val="24"/>
          <w:lang w:val="en-US"/>
        </w:rPr>
        <w:t xml:space="preserve"> </w:t>
      </w:r>
      <w:r w:rsidRPr="00736AB7">
        <w:rPr>
          <w:rFonts w:ascii="Times New Roman" w:hAnsi="Times New Roman" w:cs="Times New Roman"/>
          <w:sz w:val="24"/>
          <w:szCs w:val="24"/>
        </w:rPr>
        <w:t>sebagai prestasi kerja yang dihasilkan sesuai dengan perannya dalam perusahaan.</w:t>
      </w:r>
    </w:p>
    <w:p w:rsidR="00EC5998" w:rsidRPr="00736AB7" w:rsidRDefault="000552C9" w:rsidP="00EC5998">
      <w:pPr>
        <w:autoSpaceDE w:val="0"/>
        <w:autoSpaceDN w:val="0"/>
        <w:adjustRightInd w:val="0"/>
        <w:spacing w:line="240" w:lineRule="auto"/>
        <w:ind w:left="720"/>
        <w:jc w:val="both"/>
        <w:rPr>
          <w:rFonts w:ascii="Times New Roman" w:hAnsi="Times New Roman" w:cs="Times New Roman"/>
          <w:sz w:val="24"/>
          <w:szCs w:val="24"/>
        </w:rPr>
      </w:pPr>
      <w:r w:rsidRPr="00736AB7">
        <w:rPr>
          <w:rFonts w:ascii="Times New Roman" w:hAnsi="Times New Roman" w:cs="Times New Roman"/>
          <w:sz w:val="24"/>
          <w:szCs w:val="24"/>
        </w:rPr>
        <w:lastRenderedPageBreak/>
        <w:t>(Suya</w:t>
      </w:r>
      <w:r w:rsidR="00D50782">
        <w:rPr>
          <w:rFonts w:ascii="Times New Roman" w:hAnsi="Times New Roman" w:cs="Times New Roman"/>
          <w:sz w:val="24"/>
          <w:szCs w:val="24"/>
          <w:lang w:val="en-US"/>
        </w:rPr>
        <w:t xml:space="preserve"> </w:t>
      </w:r>
      <w:r w:rsidRPr="000552C9">
        <w:rPr>
          <w:rFonts w:ascii="Times New Roman" w:hAnsi="Times New Roman" w:cs="Times New Roman"/>
          <w:i/>
          <w:sz w:val="24"/>
          <w:szCs w:val="24"/>
        </w:rPr>
        <w:t>dalam</w:t>
      </w:r>
      <w:r w:rsidRPr="00736AB7">
        <w:rPr>
          <w:rFonts w:ascii="Times New Roman" w:hAnsi="Times New Roman" w:cs="Times New Roman"/>
          <w:sz w:val="24"/>
          <w:szCs w:val="24"/>
        </w:rPr>
        <w:t xml:space="preserve"> Armanu dan Mandayanti, 2012:154)</w:t>
      </w:r>
      <w:r w:rsidR="00D50782">
        <w:rPr>
          <w:rFonts w:ascii="Times New Roman" w:hAnsi="Times New Roman" w:cs="Times New Roman"/>
          <w:sz w:val="24"/>
          <w:szCs w:val="24"/>
          <w:lang w:val="en-US"/>
        </w:rPr>
        <w:t xml:space="preserve"> </w:t>
      </w:r>
      <w:r w:rsidR="00EC5998" w:rsidRPr="00736AB7">
        <w:rPr>
          <w:rFonts w:ascii="Times New Roman" w:hAnsi="Times New Roman" w:cs="Times New Roman"/>
          <w:sz w:val="24"/>
          <w:szCs w:val="24"/>
        </w:rPr>
        <w:t>Kinerja sebagai hasil kerja yang dapat dicapai oleh seseorang atau kelompok</w:t>
      </w:r>
      <w:r w:rsidR="00D50782">
        <w:rPr>
          <w:rFonts w:ascii="Times New Roman" w:hAnsi="Times New Roman" w:cs="Times New Roman"/>
          <w:sz w:val="24"/>
          <w:szCs w:val="24"/>
          <w:lang w:val="en-US"/>
        </w:rPr>
        <w:t xml:space="preserve"> </w:t>
      </w:r>
      <w:r w:rsidR="00EC5998" w:rsidRPr="00736AB7">
        <w:rPr>
          <w:rFonts w:ascii="Times New Roman" w:hAnsi="Times New Roman" w:cs="Times New Roman"/>
          <w:sz w:val="24"/>
          <w:szCs w:val="24"/>
        </w:rPr>
        <w:t>dalam suatu organisasi sesuai dengan wewenang dan tanggung jawab masing</w:t>
      </w:r>
      <w:r w:rsidR="00EC5998">
        <w:rPr>
          <w:rFonts w:ascii="Times New Roman" w:hAnsi="Times New Roman" w:cs="Times New Roman"/>
          <w:sz w:val="24"/>
          <w:szCs w:val="24"/>
        </w:rPr>
        <w:t>-</w:t>
      </w:r>
      <w:r w:rsidR="00EC5998" w:rsidRPr="00736AB7">
        <w:rPr>
          <w:rFonts w:ascii="Times New Roman" w:hAnsi="Times New Roman" w:cs="Times New Roman"/>
          <w:sz w:val="24"/>
          <w:szCs w:val="24"/>
        </w:rPr>
        <w:t>masing</w:t>
      </w:r>
      <w:r w:rsidR="00D50782">
        <w:rPr>
          <w:rFonts w:ascii="Times New Roman" w:hAnsi="Times New Roman" w:cs="Times New Roman"/>
          <w:sz w:val="24"/>
          <w:szCs w:val="24"/>
          <w:lang w:val="en-US"/>
        </w:rPr>
        <w:t xml:space="preserve"> </w:t>
      </w:r>
      <w:r w:rsidR="00EC5998" w:rsidRPr="00736AB7">
        <w:rPr>
          <w:rFonts w:ascii="Times New Roman" w:hAnsi="Times New Roman" w:cs="Times New Roman"/>
          <w:sz w:val="24"/>
          <w:szCs w:val="24"/>
        </w:rPr>
        <w:t>dalam rangka upaya mencapai tujuan organisasi yang bersangkutan</w:t>
      </w:r>
      <w:r w:rsidR="00D50782">
        <w:rPr>
          <w:rFonts w:ascii="Times New Roman" w:hAnsi="Times New Roman" w:cs="Times New Roman"/>
          <w:sz w:val="24"/>
          <w:szCs w:val="24"/>
          <w:lang w:val="en-US"/>
        </w:rPr>
        <w:t xml:space="preserve"> </w:t>
      </w:r>
      <w:r w:rsidR="00EC5998" w:rsidRPr="00736AB7">
        <w:rPr>
          <w:rFonts w:ascii="Times New Roman" w:hAnsi="Times New Roman" w:cs="Times New Roman"/>
          <w:sz w:val="24"/>
          <w:szCs w:val="24"/>
        </w:rPr>
        <w:t>secara legal, tidak melanggar hukum dan sesuai dengan moral dan etika.</w:t>
      </w:r>
    </w:p>
    <w:p w:rsidR="00EC5998" w:rsidRPr="00736AB7" w:rsidRDefault="00EC5998" w:rsidP="00EC5998">
      <w:pPr>
        <w:autoSpaceDE w:val="0"/>
        <w:autoSpaceDN w:val="0"/>
        <w:adjustRightInd w:val="0"/>
        <w:spacing w:line="240" w:lineRule="auto"/>
        <w:ind w:left="720"/>
        <w:jc w:val="both"/>
        <w:rPr>
          <w:rFonts w:ascii="Times New Roman" w:hAnsi="Times New Roman" w:cs="Times New Roman"/>
          <w:sz w:val="24"/>
          <w:szCs w:val="24"/>
        </w:rPr>
      </w:pPr>
      <w:r w:rsidRPr="00736AB7">
        <w:rPr>
          <w:rFonts w:ascii="Times New Roman" w:hAnsi="Times New Roman" w:cs="Times New Roman"/>
          <w:sz w:val="24"/>
          <w:szCs w:val="24"/>
        </w:rPr>
        <w:t>Seme</w:t>
      </w:r>
      <w:r>
        <w:rPr>
          <w:rFonts w:ascii="Times New Roman" w:hAnsi="Times New Roman" w:cs="Times New Roman"/>
          <w:sz w:val="24"/>
          <w:szCs w:val="24"/>
        </w:rPr>
        <w:t>ntara menurut Hasibuan (2001:3</w:t>
      </w:r>
      <w:r>
        <w:rPr>
          <w:rFonts w:ascii="Times New Roman" w:hAnsi="Times New Roman" w:cs="Times New Roman"/>
          <w:sz w:val="24"/>
          <w:szCs w:val="24"/>
          <w:lang w:val="en-US"/>
        </w:rPr>
        <w:t>4</w:t>
      </w:r>
      <w:r w:rsidR="000552C9">
        <w:rPr>
          <w:rFonts w:ascii="Times New Roman" w:hAnsi="Times New Roman" w:cs="Times New Roman"/>
          <w:sz w:val="24"/>
          <w:szCs w:val="24"/>
        </w:rPr>
        <w:t xml:space="preserve">) </w:t>
      </w:r>
      <w:r w:rsidR="000552C9">
        <w:rPr>
          <w:rFonts w:ascii="Times New Roman" w:hAnsi="Times New Roman" w:cs="Times New Roman"/>
          <w:sz w:val="24"/>
          <w:szCs w:val="24"/>
          <w:lang w:val="en-US"/>
        </w:rPr>
        <w:t>K</w:t>
      </w:r>
      <w:r w:rsidRPr="00736AB7">
        <w:rPr>
          <w:rFonts w:ascii="Times New Roman" w:hAnsi="Times New Roman" w:cs="Times New Roman"/>
          <w:sz w:val="24"/>
          <w:szCs w:val="24"/>
        </w:rPr>
        <w:t>inerja</w:t>
      </w:r>
      <w:r w:rsidR="00D50782">
        <w:rPr>
          <w:rFonts w:ascii="Times New Roman" w:hAnsi="Times New Roman" w:cs="Times New Roman"/>
          <w:sz w:val="24"/>
          <w:szCs w:val="24"/>
          <w:lang w:val="en-US"/>
        </w:rPr>
        <w:t xml:space="preserve"> </w:t>
      </w:r>
      <w:r w:rsidRPr="00736AB7">
        <w:rPr>
          <w:rFonts w:ascii="Times New Roman" w:hAnsi="Times New Roman" w:cs="Times New Roman"/>
          <w:sz w:val="24"/>
          <w:szCs w:val="24"/>
        </w:rPr>
        <w:t>adalah suatu hasil kerja yang dicapai oleh seseorang dalam melaksanakan tugas</w:t>
      </w:r>
      <w:r w:rsidR="00D50782">
        <w:rPr>
          <w:rFonts w:ascii="Times New Roman" w:hAnsi="Times New Roman" w:cs="Times New Roman"/>
          <w:sz w:val="24"/>
          <w:szCs w:val="24"/>
          <w:lang w:val="en-US"/>
        </w:rPr>
        <w:t xml:space="preserve"> </w:t>
      </w:r>
      <w:r w:rsidRPr="00736AB7">
        <w:rPr>
          <w:rFonts w:ascii="Times New Roman" w:hAnsi="Times New Roman" w:cs="Times New Roman"/>
          <w:sz w:val="24"/>
          <w:szCs w:val="24"/>
        </w:rPr>
        <w:t>tugasnya</w:t>
      </w:r>
      <w:r w:rsidR="00D50782">
        <w:rPr>
          <w:rFonts w:ascii="Times New Roman" w:hAnsi="Times New Roman" w:cs="Times New Roman"/>
          <w:sz w:val="24"/>
          <w:szCs w:val="24"/>
          <w:lang w:val="en-US"/>
        </w:rPr>
        <w:t xml:space="preserve"> </w:t>
      </w:r>
      <w:r w:rsidRPr="00736AB7">
        <w:rPr>
          <w:rFonts w:ascii="Times New Roman" w:hAnsi="Times New Roman" w:cs="Times New Roman"/>
          <w:sz w:val="24"/>
          <w:szCs w:val="24"/>
        </w:rPr>
        <w:t>yang dibebankan kepadanya yang didasarkan atas kecakapan,</w:t>
      </w:r>
      <w:r w:rsidR="00D50782">
        <w:rPr>
          <w:rFonts w:ascii="Times New Roman" w:hAnsi="Times New Roman" w:cs="Times New Roman"/>
          <w:sz w:val="24"/>
          <w:szCs w:val="24"/>
          <w:lang w:val="en-US"/>
        </w:rPr>
        <w:t xml:space="preserve"> </w:t>
      </w:r>
      <w:r w:rsidRPr="00736AB7">
        <w:rPr>
          <w:rFonts w:ascii="Times New Roman" w:hAnsi="Times New Roman" w:cs="Times New Roman"/>
          <w:sz w:val="24"/>
          <w:szCs w:val="24"/>
        </w:rPr>
        <w:t>pengalama</w:t>
      </w:r>
      <w:r>
        <w:rPr>
          <w:rFonts w:ascii="Times New Roman" w:hAnsi="Times New Roman" w:cs="Times New Roman"/>
          <w:sz w:val="24"/>
          <w:szCs w:val="24"/>
        </w:rPr>
        <w:t xml:space="preserve">n dan kesungguhan serta </w:t>
      </w:r>
      <w:r w:rsidRPr="00736AB7">
        <w:rPr>
          <w:rFonts w:ascii="Times New Roman" w:hAnsi="Times New Roman" w:cs="Times New Roman"/>
          <w:sz w:val="24"/>
          <w:szCs w:val="24"/>
        </w:rPr>
        <w:t>waktu.</w:t>
      </w:r>
    </w:p>
    <w:p w:rsidR="00EC5998" w:rsidRDefault="000552C9" w:rsidP="00424996">
      <w:pPr>
        <w:autoSpaceDE w:val="0"/>
        <w:autoSpaceDN w:val="0"/>
        <w:adjustRightInd w:val="0"/>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EC5998">
        <w:rPr>
          <w:rFonts w:ascii="Times New Roman" w:hAnsi="Times New Roman" w:cs="Times New Roman"/>
          <w:sz w:val="24"/>
          <w:szCs w:val="24"/>
        </w:rPr>
        <w:t xml:space="preserve">Prawirosentono </w:t>
      </w:r>
      <w:r w:rsidR="00EC5998" w:rsidRPr="000552C9">
        <w:rPr>
          <w:rFonts w:ascii="Times New Roman" w:hAnsi="Times New Roman" w:cs="Times New Roman"/>
          <w:i/>
          <w:sz w:val="24"/>
          <w:szCs w:val="24"/>
        </w:rPr>
        <w:t>dalam</w:t>
      </w:r>
      <w:r w:rsidR="00D50782">
        <w:rPr>
          <w:rFonts w:ascii="Times New Roman" w:hAnsi="Times New Roman" w:cs="Times New Roman"/>
          <w:i/>
          <w:sz w:val="24"/>
          <w:szCs w:val="24"/>
          <w:lang w:val="en-US"/>
        </w:rPr>
        <w:t xml:space="preserve"> </w:t>
      </w:r>
      <w:r>
        <w:rPr>
          <w:rFonts w:ascii="Times New Roman" w:hAnsi="Times New Roman" w:cs="Times New Roman"/>
          <w:sz w:val="24"/>
          <w:szCs w:val="24"/>
        </w:rPr>
        <w:t>Sutrisno</w:t>
      </w:r>
      <w:r>
        <w:rPr>
          <w:rFonts w:ascii="Times New Roman" w:hAnsi="Times New Roman" w:cs="Times New Roman"/>
          <w:sz w:val="24"/>
          <w:szCs w:val="24"/>
          <w:lang w:val="en-US"/>
        </w:rPr>
        <w:t>,</w:t>
      </w:r>
      <w:r w:rsidR="00EC5998" w:rsidRPr="00736AB7">
        <w:rPr>
          <w:rFonts w:ascii="Times New Roman" w:hAnsi="Times New Roman" w:cs="Times New Roman"/>
          <w:sz w:val="24"/>
          <w:szCs w:val="24"/>
        </w:rPr>
        <w:t>2</w:t>
      </w:r>
      <w:r>
        <w:rPr>
          <w:rFonts w:ascii="Times New Roman" w:hAnsi="Times New Roman" w:cs="Times New Roman"/>
          <w:sz w:val="24"/>
          <w:szCs w:val="24"/>
        </w:rPr>
        <w:t xml:space="preserve">011:170) </w:t>
      </w:r>
      <w:r>
        <w:rPr>
          <w:rFonts w:ascii="Times New Roman" w:hAnsi="Times New Roman" w:cs="Times New Roman"/>
          <w:sz w:val="24"/>
          <w:szCs w:val="24"/>
          <w:lang w:val="en-US"/>
        </w:rPr>
        <w:t>K</w:t>
      </w:r>
      <w:r w:rsidR="00EC5998" w:rsidRPr="00736AB7">
        <w:rPr>
          <w:rFonts w:ascii="Times New Roman" w:hAnsi="Times New Roman" w:cs="Times New Roman"/>
          <w:sz w:val="24"/>
          <w:szCs w:val="24"/>
        </w:rPr>
        <w:t>inerja adalah hasil kerja yang</w:t>
      </w:r>
      <w:r w:rsidR="00EC5998">
        <w:rPr>
          <w:rFonts w:ascii="Times New Roman" w:hAnsi="Times New Roman" w:cs="Times New Roman"/>
          <w:sz w:val="24"/>
          <w:szCs w:val="24"/>
        </w:rPr>
        <w:t xml:space="preserve"> dapat </w:t>
      </w:r>
      <w:r w:rsidR="00EC5998" w:rsidRPr="00736AB7">
        <w:rPr>
          <w:rFonts w:ascii="Times New Roman" w:hAnsi="Times New Roman" w:cs="Times New Roman"/>
          <w:sz w:val="24"/>
          <w:szCs w:val="24"/>
        </w:rPr>
        <w:t>dicapai oleh seseorang atau sekelompok orang dalam suatu organisasi,</w:t>
      </w:r>
      <w:r w:rsidR="00D50782">
        <w:rPr>
          <w:rFonts w:ascii="Times New Roman" w:hAnsi="Times New Roman" w:cs="Times New Roman"/>
          <w:sz w:val="24"/>
          <w:szCs w:val="24"/>
          <w:lang w:val="en-US"/>
        </w:rPr>
        <w:t xml:space="preserve"> </w:t>
      </w:r>
      <w:r w:rsidR="00EC5998" w:rsidRPr="00736AB7">
        <w:rPr>
          <w:rFonts w:ascii="Times New Roman" w:hAnsi="Times New Roman" w:cs="Times New Roman"/>
          <w:sz w:val="24"/>
          <w:szCs w:val="24"/>
        </w:rPr>
        <w:t>sesuai dengan wewenang dan tanggung jawab masing-masing dalam rangka</w:t>
      </w:r>
      <w:r w:rsidR="00D50782">
        <w:rPr>
          <w:rFonts w:ascii="Times New Roman" w:hAnsi="Times New Roman" w:cs="Times New Roman"/>
          <w:sz w:val="24"/>
          <w:szCs w:val="24"/>
          <w:lang w:val="en-US"/>
        </w:rPr>
        <w:t xml:space="preserve"> </w:t>
      </w:r>
      <w:r w:rsidR="00EC5998" w:rsidRPr="00736AB7">
        <w:rPr>
          <w:rFonts w:ascii="Times New Roman" w:hAnsi="Times New Roman" w:cs="Times New Roman"/>
          <w:sz w:val="24"/>
          <w:szCs w:val="24"/>
        </w:rPr>
        <w:t>upaya pencapaian tujuan organisasi.</w:t>
      </w:r>
    </w:p>
    <w:p w:rsidR="00424996" w:rsidRPr="00424996" w:rsidRDefault="00424996" w:rsidP="00424996">
      <w:pPr>
        <w:autoSpaceDE w:val="0"/>
        <w:autoSpaceDN w:val="0"/>
        <w:adjustRightInd w:val="0"/>
        <w:spacing w:after="0" w:line="240" w:lineRule="auto"/>
        <w:ind w:left="720"/>
        <w:jc w:val="both"/>
        <w:rPr>
          <w:rFonts w:ascii="Times New Roman" w:hAnsi="Times New Roman" w:cs="Times New Roman"/>
          <w:sz w:val="24"/>
          <w:szCs w:val="24"/>
          <w:lang w:val="en-US"/>
        </w:rPr>
      </w:pPr>
    </w:p>
    <w:p w:rsidR="00424996" w:rsidRPr="00424996" w:rsidRDefault="000552C9" w:rsidP="00F865E8">
      <w:pPr>
        <w:autoSpaceDE w:val="0"/>
        <w:autoSpaceDN w:val="0"/>
        <w:adjustRightInd w:val="0"/>
        <w:spacing w:after="0" w:line="480" w:lineRule="auto"/>
        <w:jc w:val="both"/>
        <w:rPr>
          <w:rFonts w:ascii="Times New Roman" w:hAnsi="Times New Roman" w:cs="Times New Roman"/>
          <w:sz w:val="24"/>
          <w:szCs w:val="24"/>
          <w:lang w:val="en-US"/>
        </w:rPr>
      </w:pPr>
      <w:r w:rsidRPr="00736AB7">
        <w:rPr>
          <w:rFonts w:ascii="Times New Roman" w:hAnsi="Times New Roman" w:cs="Times New Roman"/>
          <w:sz w:val="24"/>
          <w:szCs w:val="24"/>
        </w:rPr>
        <w:t>(Ma</w:t>
      </w:r>
      <w:r>
        <w:rPr>
          <w:rFonts w:ascii="Times New Roman" w:hAnsi="Times New Roman" w:cs="Times New Roman"/>
          <w:sz w:val="24"/>
          <w:szCs w:val="24"/>
        </w:rPr>
        <w:t>this dan Jackson, 2000:78)</w:t>
      </w:r>
      <w:r w:rsidR="00D50782">
        <w:rPr>
          <w:rFonts w:ascii="Times New Roman" w:hAnsi="Times New Roman" w:cs="Times New Roman"/>
          <w:sz w:val="24"/>
          <w:szCs w:val="24"/>
          <w:lang w:val="en-US"/>
        </w:rPr>
        <w:t xml:space="preserve"> </w:t>
      </w:r>
      <w:r w:rsidR="00EC5998" w:rsidRPr="00736AB7">
        <w:rPr>
          <w:rFonts w:ascii="Times New Roman" w:hAnsi="Times New Roman" w:cs="Times New Roman"/>
          <w:sz w:val="24"/>
          <w:szCs w:val="24"/>
        </w:rPr>
        <w:t>Kinerja pada dasarnya merupakan apa yang di lakuk</w:t>
      </w:r>
      <w:r w:rsidR="00F865E8">
        <w:rPr>
          <w:rFonts w:ascii="Times New Roman" w:hAnsi="Times New Roman" w:cs="Times New Roman"/>
          <w:sz w:val="24"/>
          <w:szCs w:val="24"/>
        </w:rPr>
        <w:t xml:space="preserve">an atau tidak dilakukan </w:t>
      </w:r>
      <w:r w:rsidR="00F865E8">
        <w:rPr>
          <w:rFonts w:ascii="Times New Roman" w:hAnsi="Times New Roman" w:cs="Times New Roman"/>
          <w:sz w:val="24"/>
          <w:szCs w:val="24"/>
          <w:lang w:val="en-US"/>
        </w:rPr>
        <w:t>individu</w:t>
      </w:r>
      <w:r w:rsidR="00EC5998" w:rsidRPr="00736AB7">
        <w:rPr>
          <w:rFonts w:ascii="Times New Roman" w:hAnsi="Times New Roman" w:cs="Times New Roman"/>
          <w:sz w:val="24"/>
          <w:szCs w:val="24"/>
        </w:rPr>
        <w:t xml:space="preserve"> sehingga mempengaruhi seberapa banyak mereka memberi</w:t>
      </w:r>
      <w:r w:rsidR="00D50782">
        <w:rPr>
          <w:rFonts w:ascii="Times New Roman" w:hAnsi="Times New Roman" w:cs="Times New Roman"/>
          <w:sz w:val="24"/>
          <w:szCs w:val="24"/>
          <w:lang w:val="en-US"/>
        </w:rPr>
        <w:t xml:space="preserve"> </w:t>
      </w:r>
      <w:r w:rsidR="00EC5998" w:rsidRPr="00736AB7">
        <w:rPr>
          <w:rFonts w:ascii="Times New Roman" w:hAnsi="Times New Roman" w:cs="Times New Roman"/>
          <w:sz w:val="24"/>
          <w:szCs w:val="24"/>
        </w:rPr>
        <w:t>kontribusi kepada organisasi</w:t>
      </w:r>
      <w:r w:rsidR="00EC5998">
        <w:rPr>
          <w:rFonts w:ascii="Times New Roman" w:hAnsi="Times New Roman" w:cs="Times New Roman"/>
          <w:sz w:val="24"/>
          <w:szCs w:val="24"/>
        </w:rPr>
        <w:t>.</w:t>
      </w:r>
    </w:p>
    <w:p w:rsidR="00F865E8" w:rsidRPr="00F865E8" w:rsidRDefault="00EC5998" w:rsidP="00F865E8">
      <w:pPr>
        <w:autoSpaceDE w:val="0"/>
        <w:autoSpaceDN w:val="0"/>
        <w:adjustRightInd w:val="0"/>
        <w:spacing w:after="0" w:line="480" w:lineRule="auto"/>
        <w:jc w:val="both"/>
        <w:rPr>
          <w:rFonts w:ascii="Times New Roman" w:hAnsi="Times New Roman" w:cs="Times New Roman"/>
          <w:sz w:val="24"/>
          <w:szCs w:val="24"/>
          <w:lang w:val="en-US"/>
        </w:rPr>
      </w:pPr>
      <w:r w:rsidRPr="00736AB7">
        <w:rPr>
          <w:rFonts w:ascii="Times New Roman" w:hAnsi="Times New Roman" w:cs="Times New Roman"/>
          <w:sz w:val="24"/>
          <w:szCs w:val="24"/>
        </w:rPr>
        <w:t>Menurut</w:t>
      </w:r>
      <w:r w:rsidR="00D50782">
        <w:rPr>
          <w:rFonts w:ascii="Times New Roman" w:hAnsi="Times New Roman" w:cs="Times New Roman"/>
          <w:sz w:val="24"/>
          <w:szCs w:val="24"/>
          <w:lang w:val="en-US"/>
        </w:rPr>
        <w:t xml:space="preserve"> </w:t>
      </w:r>
      <w:r w:rsidRPr="00736AB7">
        <w:rPr>
          <w:rFonts w:ascii="Times New Roman" w:hAnsi="Times New Roman" w:cs="Times New Roman"/>
          <w:sz w:val="24"/>
          <w:szCs w:val="24"/>
        </w:rPr>
        <w:t>Rahmawanti (2014:4) kriteria utama dalam pengukuran kinerja dapat dilakukan</w:t>
      </w:r>
      <w:r w:rsidR="00D50782">
        <w:rPr>
          <w:rFonts w:ascii="Times New Roman" w:hAnsi="Times New Roman" w:cs="Times New Roman"/>
          <w:sz w:val="24"/>
          <w:szCs w:val="24"/>
          <w:lang w:val="en-US"/>
        </w:rPr>
        <w:t xml:space="preserve"> </w:t>
      </w:r>
      <w:r w:rsidRPr="00736AB7">
        <w:rPr>
          <w:rFonts w:ascii="Times New Roman" w:hAnsi="Times New Roman" w:cs="Times New Roman"/>
          <w:sz w:val="24"/>
          <w:szCs w:val="24"/>
        </w:rPr>
        <w:t>dengan cara sebagai berikut:</w:t>
      </w:r>
    </w:p>
    <w:p w:rsidR="00EC5998" w:rsidRDefault="00EC5998" w:rsidP="00F865E8">
      <w:pPr>
        <w:pStyle w:val="ListParagraph"/>
        <w:numPr>
          <w:ilvl w:val="0"/>
          <w:numId w:val="3"/>
        </w:numPr>
        <w:autoSpaceDE w:val="0"/>
        <w:autoSpaceDN w:val="0"/>
        <w:adjustRightInd w:val="0"/>
        <w:spacing w:after="0"/>
        <w:ind w:left="284" w:hanging="284"/>
        <w:jc w:val="both"/>
        <w:rPr>
          <w:rFonts w:ascii="Times New Roman" w:hAnsi="Times New Roman" w:cs="Times New Roman"/>
          <w:sz w:val="24"/>
          <w:szCs w:val="24"/>
        </w:rPr>
      </w:pPr>
      <w:r w:rsidRPr="003476E2">
        <w:rPr>
          <w:rFonts w:ascii="Times New Roman" w:hAnsi="Times New Roman" w:cs="Times New Roman"/>
          <w:sz w:val="24"/>
          <w:szCs w:val="24"/>
        </w:rPr>
        <w:t>Pengukuran kualitas yang melibatkan perhitungan keluaran dari proses atau</w:t>
      </w:r>
      <w:r w:rsidR="00D50782">
        <w:rPr>
          <w:rFonts w:ascii="Times New Roman" w:hAnsi="Times New Roman" w:cs="Times New Roman"/>
          <w:sz w:val="24"/>
          <w:szCs w:val="24"/>
          <w:lang w:val="en-US"/>
        </w:rPr>
        <w:t xml:space="preserve"> </w:t>
      </w:r>
      <w:r w:rsidRPr="003476E2">
        <w:rPr>
          <w:rFonts w:ascii="Times New Roman" w:hAnsi="Times New Roman" w:cs="Times New Roman"/>
          <w:sz w:val="24"/>
          <w:szCs w:val="24"/>
        </w:rPr>
        <w:t>pelaksanaan kegiatan.</w:t>
      </w:r>
    </w:p>
    <w:p w:rsidR="00EC5998" w:rsidRPr="003476E2" w:rsidRDefault="00EC5998" w:rsidP="00F865E8">
      <w:pPr>
        <w:pStyle w:val="ListParagraph"/>
        <w:numPr>
          <w:ilvl w:val="0"/>
          <w:numId w:val="3"/>
        </w:numPr>
        <w:autoSpaceDE w:val="0"/>
        <w:autoSpaceDN w:val="0"/>
        <w:adjustRightInd w:val="0"/>
        <w:ind w:left="284" w:hanging="284"/>
        <w:jc w:val="both"/>
        <w:rPr>
          <w:rFonts w:ascii="Times New Roman" w:hAnsi="Times New Roman" w:cs="Times New Roman"/>
          <w:sz w:val="24"/>
          <w:szCs w:val="24"/>
        </w:rPr>
      </w:pPr>
      <w:r w:rsidRPr="003476E2">
        <w:rPr>
          <w:rFonts w:ascii="Times New Roman" w:hAnsi="Times New Roman" w:cs="Times New Roman"/>
          <w:sz w:val="24"/>
          <w:szCs w:val="24"/>
        </w:rPr>
        <w:t>Pengukuran kuantitas yang melibatkan perhitungan keluaran yang</w:t>
      </w:r>
      <w:r w:rsidR="00D50782">
        <w:rPr>
          <w:rFonts w:ascii="Times New Roman" w:hAnsi="Times New Roman" w:cs="Times New Roman"/>
          <w:sz w:val="24"/>
          <w:szCs w:val="24"/>
          <w:lang w:val="en-US"/>
        </w:rPr>
        <w:t xml:space="preserve"> </w:t>
      </w:r>
      <w:r w:rsidRPr="003476E2">
        <w:rPr>
          <w:rFonts w:ascii="Times New Roman" w:hAnsi="Times New Roman" w:cs="Times New Roman"/>
          <w:sz w:val="24"/>
          <w:szCs w:val="24"/>
        </w:rPr>
        <w:t>mencerminkan pengukuran tingkat kepuasan dan seberapa baik</w:t>
      </w:r>
      <w:r w:rsidR="00D50782">
        <w:rPr>
          <w:rFonts w:ascii="Times New Roman" w:hAnsi="Times New Roman" w:cs="Times New Roman"/>
          <w:sz w:val="24"/>
          <w:szCs w:val="24"/>
          <w:lang w:val="en-US"/>
        </w:rPr>
        <w:t xml:space="preserve"> </w:t>
      </w:r>
      <w:r w:rsidRPr="003476E2">
        <w:rPr>
          <w:rFonts w:ascii="Times New Roman" w:hAnsi="Times New Roman" w:cs="Times New Roman"/>
          <w:sz w:val="24"/>
          <w:szCs w:val="24"/>
        </w:rPr>
        <w:t>penyelesaiannya.</w:t>
      </w:r>
    </w:p>
    <w:p w:rsidR="00EC5998" w:rsidRDefault="00EC5998" w:rsidP="00424996">
      <w:pPr>
        <w:autoSpaceDE w:val="0"/>
        <w:autoSpaceDN w:val="0"/>
        <w:adjustRightInd w:val="0"/>
        <w:spacing w:line="480" w:lineRule="auto"/>
        <w:ind w:firstLine="720"/>
        <w:jc w:val="both"/>
        <w:rPr>
          <w:rFonts w:ascii="Times New Roman" w:hAnsi="Times New Roman" w:cs="Times New Roman"/>
          <w:sz w:val="24"/>
          <w:szCs w:val="24"/>
          <w:lang w:val="en-US"/>
        </w:rPr>
      </w:pPr>
      <w:r w:rsidRPr="00736AB7">
        <w:rPr>
          <w:rFonts w:ascii="Times New Roman" w:hAnsi="Times New Roman" w:cs="Times New Roman"/>
          <w:sz w:val="24"/>
          <w:szCs w:val="24"/>
        </w:rPr>
        <w:t>Berdasarkan pengertian di atas, maka dapat disimpulkan bahwa kinerja</w:t>
      </w:r>
      <w:r w:rsidR="00D50782">
        <w:rPr>
          <w:rFonts w:ascii="Times New Roman" w:hAnsi="Times New Roman" w:cs="Times New Roman"/>
          <w:sz w:val="24"/>
          <w:szCs w:val="24"/>
          <w:lang w:val="en-US"/>
        </w:rPr>
        <w:t xml:space="preserve"> </w:t>
      </w:r>
      <w:r w:rsidRPr="00736AB7">
        <w:rPr>
          <w:rFonts w:ascii="Times New Roman" w:hAnsi="Times New Roman" w:cs="Times New Roman"/>
          <w:sz w:val="24"/>
          <w:szCs w:val="24"/>
        </w:rPr>
        <w:t>adalah hasil kerja yang dicapai oleh individu sesuai dengan peran atau tugas</w:t>
      </w:r>
      <w:r w:rsidR="00D50782">
        <w:rPr>
          <w:rFonts w:ascii="Times New Roman" w:hAnsi="Times New Roman" w:cs="Times New Roman"/>
          <w:sz w:val="24"/>
          <w:szCs w:val="24"/>
          <w:lang w:val="en-US"/>
        </w:rPr>
        <w:t xml:space="preserve"> </w:t>
      </w:r>
      <w:r w:rsidRPr="00736AB7">
        <w:rPr>
          <w:rFonts w:ascii="Times New Roman" w:hAnsi="Times New Roman" w:cs="Times New Roman"/>
          <w:sz w:val="24"/>
          <w:szCs w:val="24"/>
        </w:rPr>
        <w:t>yang telah dibebankan kepadanya, dengan ukuran atau standar yang berlaku pada</w:t>
      </w:r>
      <w:r w:rsidR="00D50782">
        <w:rPr>
          <w:rFonts w:ascii="Times New Roman" w:hAnsi="Times New Roman" w:cs="Times New Roman"/>
          <w:sz w:val="24"/>
          <w:szCs w:val="24"/>
          <w:lang w:val="en-US"/>
        </w:rPr>
        <w:t xml:space="preserve"> </w:t>
      </w:r>
      <w:r w:rsidRPr="00736AB7">
        <w:rPr>
          <w:rFonts w:ascii="Times New Roman" w:hAnsi="Times New Roman" w:cs="Times New Roman"/>
          <w:sz w:val="24"/>
          <w:szCs w:val="24"/>
        </w:rPr>
        <w:t>perusahaan tempat individu tersebut bekerja.</w:t>
      </w:r>
    </w:p>
    <w:p w:rsidR="004C5ACB" w:rsidRPr="004C5ACB" w:rsidRDefault="004C5ACB" w:rsidP="00424996">
      <w:pPr>
        <w:autoSpaceDE w:val="0"/>
        <w:autoSpaceDN w:val="0"/>
        <w:adjustRightInd w:val="0"/>
        <w:spacing w:line="480" w:lineRule="auto"/>
        <w:ind w:firstLine="720"/>
        <w:jc w:val="both"/>
        <w:rPr>
          <w:rFonts w:ascii="Times New Roman" w:hAnsi="Times New Roman" w:cs="Times New Roman"/>
          <w:sz w:val="24"/>
          <w:szCs w:val="24"/>
          <w:lang w:val="en-US"/>
        </w:rPr>
      </w:pPr>
    </w:p>
    <w:p w:rsidR="00EC5998" w:rsidRPr="002827D0" w:rsidRDefault="00EC5998" w:rsidP="00EC5998">
      <w:pPr>
        <w:autoSpaceDE w:val="0"/>
        <w:autoSpaceDN w:val="0"/>
        <w:adjustRightInd w:val="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b. </w:t>
      </w:r>
      <w:r>
        <w:rPr>
          <w:rFonts w:ascii="Times New Roman" w:hAnsi="Times New Roman" w:cs="Times New Roman"/>
          <w:b/>
          <w:bCs/>
          <w:sz w:val="24"/>
          <w:szCs w:val="24"/>
        </w:rPr>
        <w:t xml:space="preserve">Faktor-faktor yang </w:t>
      </w:r>
      <w:r>
        <w:rPr>
          <w:rFonts w:ascii="Times New Roman" w:hAnsi="Times New Roman" w:cs="Times New Roman"/>
          <w:b/>
          <w:bCs/>
          <w:sz w:val="24"/>
          <w:szCs w:val="24"/>
          <w:lang w:val="en-US"/>
        </w:rPr>
        <w:t>m</w:t>
      </w:r>
      <w:r>
        <w:rPr>
          <w:rFonts w:ascii="Times New Roman" w:hAnsi="Times New Roman" w:cs="Times New Roman"/>
          <w:b/>
          <w:bCs/>
          <w:sz w:val="24"/>
          <w:szCs w:val="24"/>
        </w:rPr>
        <w:t xml:space="preserve">empengaruhi </w:t>
      </w:r>
      <w:r>
        <w:rPr>
          <w:rFonts w:ascii="Times New Roman" w:hAnsi="Times New Roman" w:cs="Times New Roman"/>
          <w:b/>
          <w:bCs/>
          <w:sz w:val="24"/>
          <w:szCs w:val="24"/>
          <w:lang w:val="en-US"/>
        </w:rPr>
        <w:t>k</w:t>
      </w:r>
      <w:r>
        <w:rPr>
          <w:rFonts w:ascii="Times New Roman" w:hAnsi="Times New Roman" w:cs="Times New Roman"/>
          <w:b/>
          <w:bCs/>
          <w:sz w:val="24"/>
          <w:szCs w:val="24"/>
        </w:rPr>
        <w:t>inerja</w:t>
      </w:r>
    </w:p>
    <w:p w:rsidR="00EC5998" w:rsidRPr="00736AB7" w:rsidRDefault="00EC5998" w:rsidP="00F865E8">
      <w:pPr>
        <w:autoSpaceDE w:val="0"/>
        <w:autoSpaceDN w:val="0"/>
        <w:adjustRightInd w:val="0"/>
        <w:spacing w:after="0" w:line="480" w:lineRule="auto"/>
        <w:jc w:val="both"/>
        <w:rPr>
          <w:rFonts w:ascii="Times New Roman" w:hAnsi="Times New Roman" w:cs="Times New Roman"/>
          <w:sz w:val="24"/>
          <w:szCs w:val="24"/>
        </w:rPr>
      </w:pPr>
      <w:r w:rsidRPr="00736AB7">
        <w:rPr>
          <w:rFonts w:ascii="Times New Roman" w:hAnsi="Times New Roman" w:cs="Times New Roman"/>
          <w:sz w:val="24"/>
          <w:szCs w:val="24"/>
        </w:rPr>
        <w:t>Menurut Mathis dan Jackson dalam Silaban (2012:6) faktor-faktor</w:t>
      </w:r>
      <w:r w:rsidR="00D50782">
        <w:rPr>
          <w:rFonts w:ascii="Times New Roman" w:hAnsi="Times New Roman" w:cs="Times New Roman"/>
          <w:sz w:val="24"/>
          <w:szCs w:val="24"/>
          <w:lang w:val="en-US"/>
        </w:rPr>
        <w:t xml:space="preserve"> </w:t>
      </w:r>
      <w:r w:rsidRPr="00736AB7">
        <w:rPr>
          <w:rFonts w:ascii="Times New Roman" w:hAnsi="Times New Roman" w:cs="Times New Roman"/>
          <w:sz w:val="24"/>
          <w:szCs w:val="24"/>
        </w:rPr>
        <w:t>yang mempengaruhi kinerja sebagai berikut:</w:t>
      </w:r>
    </w:p>
    <w:p w:rsidR="00EC5998" w:rsidRPr="002B4559" w:rsidRDefault="00200D8B" w:rsidP="00200D8B">
      <w:pPr>
        <w:pStyle w:val="ListParagraph"/>
        <w:autoSpaceDE w:val="0"/>
        <w:autoSpaceDN w:val="0"/>
        <w:adjustRightInd w:val="0"/>
        <w:spacing w:after="0"/>
        <w:ind w:left="0" w:firstLine="0"/>
        <w:jc w:val="both"/>
        <w:rPr>
          <w:rFonts w:ascii="Times New Roman" w:hAnsi="Times New Roman" w:cs="Times New Roman"/>
          <w:sz w:val="24"/>
          <w:szCs w:val="24"/>
        </w:rPr>
      </w:pPr>
      <w:r>
        <w:rPr>
          <w:rFonts w:ascii="Times New Roman" w:hAnsi="Times New Roman" w:cs="Times New Roman"/>
          <w:sz w:val="24"/>
          <w:szCs w:val="24"/>
          <w:lang w:val="en-US"/>
        </w:rPr>
        <w:t xml:space="preserve">1)  </w:t>
      </w:r>
      <w:r w:rsidR="00EC5998" w:rsidRPr="002B4559">
        <w:rPr>
          <w:rFonts w:ascii="Times New Roman" w:hAnsi="Times New Roman" w:cs="Times New Roman"/>
          <w:sz w:val="24"/>
          <w:szCs w:val="24"/>
        </w:rPr>
        <w:t>Kemampuan</w:t>
      </w:r>
    </w:p>
    <w:p w:rsidR="00EC5998" w:rsidRPr="00736AB7" w:rsidRDefault="00EC5998" w:rsidP="000552C9">
      <w:pPr>
        <w:autoSpaceDE w:val="0"/>
        <w:autoSpaceDN w:val="0"/>
        <w:adjustRightInd w:val="0"/>
        <w:spacing w:after="0" w:line="480" w:lineRule="auto"/>
        <w:ind w:left="284"/>
        <w:jc w:val="both"/>
        <w:rPr>
          <w:rFonts w:ascii="Times New Roman" w:hAnsi="Times New Roman" w:cs="Times New Roman"/>
          <w:sz w:val="24"/>
          <w:szCs w:val="24"/>
        </w:rPr>
      </w:pPr>
      <w:r w:rsidRPr="00736AB7">
        <w:rPr>
          <w:rFonts w:ascii="Times New Roman" w:hAnsi="Times New Roman" w:cs="Times New Roman"/>
          <w:sz w:val="24"/>
          <w:szCs w:val="24"/>
        </w:rPr>
        <w:t>Bagaimana seorang karyawan diberikan pekerjaan yang sesuai dengan bakat</w:t>
      </w:r>
      <w:r w:rsidR="00D50782">
        <w:rPr>
          <w:rFonts w:ascii="Times New Roman" w:hAnsi="Times New Roman" w:cs="Times New Roman"/>
          <w:sz w:val="24"/>
          <w:szCs w:val="24"/>
          <w:lang w:val="en-US"/>
        </w:rPr>
        <w:t xml:space="preserve"> </w:t>
      </w:r>
      <w:r w:rsidRPr="00736AB7">
        <w:rPr>
          <w:rFonts w:ascii="Times New Roman" w:hAnsi="Times New Roman" w:cs="Times New Roman"/>
          <w:sz w:val="24"/>
          <w:szCs w:val="24"/>
        </w:rPr>
        <w:t>dan kemampuan yang mereka miliki.</w:t>
      </w:r>
    </w:p>
    <w:p w:rsidR="00EC5998" w:rsidRPr="002B4559" w:rsidRDefault="00200D8B" w:rsidP="00200D8B">
      <w:pPr>
        <w:pStyle w:val="ListParagraph"/>
        <w:autoSpaceDE w:val="0"/>
        <w:autoSpaceDN w:val="0"/>
        <w:adjustRightInd w:val="0"/>
        <w:spacing w:after="0"/>
        <w:ind w:left="0" w:firstLine="0"/>
        <w:jc w:val="both"/>
        <w:rPr>
          <w:rFonts w:ascii="Times New Roman" w:hAnsi="Times New Roman" w:cs="Times New Roman"/>
          <w:sz w:val="24"/>
          <w:szCs w:val="24"/>
        </w:rPr>
      </w:pPr>
      <w:r>
        <w:rPr>
          <w:rFonts w:ascii="Times New Roman" w:hAnsi="Times New Roman" w:cs="Times New Roman"/>
          <w:sz w:val="24"/>
          <w:szCs w:val="24"/>
          <w:lang w:val="en-US"/>
        </w:rPr>
        <w:t xml:space="preserve">2)  </w:t>
      </w:r>
      <w:r w:rsidR="00EC5998" w:rsidRPr="002B4559">
        <w:rPr>
          <w:rFonts w:ascii="Times New Roman" w:hAnsi="Times New Roman" w:cs="Times New Roman"/>
          <w:sz w:val="24"/>
          <w:szCs w:val="24"/>
        </w:rPr>
        <w:t>Motivasi</w:t>
      </w:r>
    </w:p>
    <w:p w:rsidR="00EC5998" w:rsidRPr="00B80C84" w:rsidRDefault="00EC5998" w:rsidP="000552C9">
      <w:pPr>
        <w:autoSpaceDE w:val="0"/>
        <w:autoSpaceDN w:val="0"/>
        <w:adjustRightInd w:val="0"/>
        <w:spacing w:after="0" w:line="480" w:lineRule="auto"/>
        <w:ind w:left="284"/>
        <w:jc w:val="both"/>
        <w:rPr>
          <w:rFonts w:ascii="Times New Roman" w:hAnsi="Times New Roman" w:cs="Times New Roman"/>
          <w:sz w:val="24"/>
          <w:szCs w:val="24"/>
          <w:lang w:val="en-US"/>
        </w:rPr>
      </w:pPr>
      <w:r w:rsidRPr="00736AB7">
        <w:rPr>
          <w:rFonts w:ascii="Times New Roman" w:hAnsi="Times New Roman" w:cs="Times New Roman"/>
          <w:sz w:val="24"/>
          <w:szCs w:val="24"/>
        </w:rPr>
        <w:t>Suatu dorongan dan semangat yang diberikan perusahaan maupun diri</w:t>
      </w:r>
      <w:r w:rsidR="00D50782">
        <w:rPr>
          <w:rFonts w:ascii="Times New Roman" w:hAnsi="Times New Roman" w:cs="Times New Roman"/>
          <w:sz w:val="24"/>
          <w:szCs w:val="24"/>
          <w:lang w:val="en-US"/>
        </w:rPr>
        <w:t xml:space="preserve"> </w:t>
      </w:r>
      <w:r w:rsidRPr="00736AB7">
        <w:rPr>
          <w:rFonts w:ascii="Times New Roman" w:hAnsi="Times New Roman" w:cs="Times New Roman"/>
          <w:sz w:val="24"/>
          <w:szCs w:val="24"/>
        </w:rPr>
        <w:t>sendiri untuk menambah gairah kerja karyawan dalam bekerja.</w:t>
      </w:r>
    </w:p>
    <w:p w:rsidR="00EC5998" w:rsidRPr="002B4559" w:rsidRDefault="00200D8B" w:rsidP="00200D8B">
      <w:pPr>
        <w:pStyle w:val="ListParagraph"/>
        <w:autoSpaceDE w:val="0"/>
        <w:autoSpaceDN w:val="0"/>
        <w:adjustRightInd w:val="0"/>
        <w:spacing w:after="0"/>
        <w:ind w:left="0" w:firstLine="0"/>
        <w:jc w:val="both"/>
        <w:rPr>
          <w:rFonts w:ascii="Times New Roman" w:hAnsi="Times New Roman" w:cs="Times New Roman"/>
          <w:sz w:val="24"/>
          <w:szCs w:val="24"/>
        </w:rPr>
      </w:pPr>
      <w:r>
        <w:rPr>
          <w:rFonts w:ascii="Times New Roman" w:hAnsi="Times New Roman" w:cs="Times New Roman"/>
          <w:sz w:val="24"/>
          <w:szCs w:val="24"/>
          <w:lang w:val="en-US"/>
        </w:rPr>
        <w:t xml:space="preserve">3)  </w:t>
      </w:r>
      <w:r w:rsidR="00EC5998" w:rsidRPr="002B4559">
        <w:rPr>
          <w:rFonts w:ascii="Times New Roman" w:hAnsi="Times New Roman" w:cs="Times New Roman"/>
          <w:sz w:val="24"/>
          <w:szCs w:val="24"/>
        </w:rPr>
        <w:t>Dukungan yang diterima</w:t>
      </w:r>
    </w:p>
    <w:p w:rsidR="00EC5998" w:rsidRPr="00DB6C8B" w:rsidRDefault="00EC5998" w:rsidP="000552C9">
      <w:pPr>
        <w:autoSpaceDE w:val="0"/>
        <w:autoSpaceDN w:val="0"/>
        <w:adjustRightInd w:val="0"/>
        <w:spacing w:after="0" w:line="480" w:lineRule="auto"/>
        <w:ind w:left="284"/>
        <w:jc w:val="both"/>
        <w:rPr>
          <w:rFonts w:ascii="Times New Roman" w:hAnsi="Times New Roman" w:cs="Times New Roman"/>
          <w:sz w:val="24"/>
          <w:szCs w:val="24"/>
          <w:lang w:val="en-US"/>
        </w:rPr>
      </w:pPr>
      <w:r w:rsidRPr="00736AB7">
        <w:rPr>
          <w:rFonts w:ascii="Times New Roman" w:hAnsi="Times New Roman" w:cs="Times New Roman"/>
          <w:sz w:val="24"/>
          <w:szCs w:val="24"/>
        </w:rPr>
        <w:t>Pemberian dukungan dari perusahaan baik berupa sarana penunjang kerja,</w:t>
      </w:r>
      <w:r w:rsidR="00D50782">
        <w:rPr>
          <w:rFonts w:ascii="Times New Roman" w:hAnsi="Times New Roman" w:cs="Times New Roman"/>
          <w:sz w:val="24"/>
          <w:szCs w:val="24"/>
          <w:lang w:val="en-US"/>
        </w:rPr>
        <w:t xml:space="preserve"> </w:t>
      </w:r>
      <w:r w:rsidRPr="00736AB7">
        <w:rPr>
          <w:rFonts w:ascii="Times New Roman" w:hAnsi="Times New Roman" w:cs="Times New Roman"/>
          <w:sz w:val="24"/>
          <w:szCs w:val="24"/>
        </w:rPr>
        <w:t>pelatihan maupun penghargaan atas prestasi kerja untuk karyawan yang dapat</w:t>
      </w:r>
      <w:r w:rsidR="00D50782">
        <w:rPr>
          <w:rFonts w:ascii="Times New Roman" w:hAnsi="Times New Roman" w:cs="Times New Roman"/>
          <w:sz w:val="24"/>
          <w:szCs w:val="24"/>
          <w:lang w:val="en-US"/>
        </w:rPr>
        <w:t xml:space="preserve"> </w:t>
      </w:r>
      <w:r w:rsidRPr="00736AB7">
        <w:rPr>
          <w:rFonts w:ascii="Times New Roman" w:hAnsi="Times New Roman" w:cs="Times New Roman"/>
          <w:sz w:val="24"/>
          <w:szCs w:val="24"/>
        </w:rPr>
        <w:t>mempengaruhi kinerja karyawan.</w:t>
      </w:r>
    </w:p>
    <w:p w:rsidR="00EC5998" w:rsidRPr="002B4559" w:rsidRDefault="00200D8B" w:rsidP="00200D8B">
      <w:pPr>
        <w:pStyle w:val="ListParagraph"/>
        <w:autoSpaceDE w:val="0"/>
        <w:autoSpaceDN w:val="0"/>
        <w:adjustRightInd w:val="0"/>
        <w:spacing w:after="0"/>
        <w:ind w:left="0" w:firstLine="0"/>
        <w:jc w:val="both"/>
        <w:rPr>
          <w:rFonts w:ascii="Times New Roman" w:hAnsi="Times New Roman" w:cs="Times New Roman"/>
          <w:sz w:val="24"/>
          <w:szCs w:val="24"/>
        </w:rPr>
      </w:pPr>
      <w:r>
        <w:rPr>
          <w:rFonts w:ascii="Times New Roman" w:hAnsi="Times New Roman" w:cs="Times New Roman"/>
          <w:sz w:val="24"/>
          <w:szCs w:val="24"/>
          <w:lang w:val="en-US"/>
        </w:rPr>
        <w:t xml:space="preserve">4)  </w:t>
      </w:r>
      <w:r w:rsidR="00EC5998" w:rsidRPr="002B4559">
        <w:rPr>
          <w:rFonts w:ascii="Times New Roman" w:hAnsi="Times New Roman" w:cs="Times New Roman"/>
          <w:sz w:val="24"/>
          <w:szCs w:val="24"/>
        </w:rPr>
        <w:t>Keberadaan pekerjaan yang mereka lakukan</w:t>
      </w:r>
    </w:p>
    <w:p w:rsidR="00EC5998" w:rsidRPr="00A80D3D" w:rsidRDefault="00EC5998" w:rsidP="000552C9">
      <w:pPr>
        <w:autoSpaceDE w:val="0"/>
        <w:autoSpaceDN w:val="0"/>
        <w:adjustRightInd w:val="0"/>
        <w:spacing w:after="0" w:line="480" w:lineRule="auto"/>
        <w:ind w:left="284"/>
        <w:jc w:val="both"/>
        <w:rPr>
          <w:rFonts w:ascii="Times New Roman" w:hAnsi="Times New Roman" w:cs="Times New Roman"/>
          <w:sz w:val="24"/>
          <w:szCs w:val="24"/>
          <w:lang w:val="en-US"/>
        </w:rPr>
      </w:pPr>
      <w:r w:rsidRPr="00736AB7">
        <w:rPr>
          <w:rFonts w:ascii="Times New Roman" w:hAnsi="Times New Roman" w:cs="Times New Roman"/>
          <w:sz w:val="24"/>
          <w:szCs w:val="24"/>
        </w:rPr>
        <w:t>Adanya suatu pekerjaan yang dilakukan oleh karyawan yang sesuai dengan</w:t>
      </w:r>
      <w:r w:rsidR="00D50782">
        <w:rPr>
          <w:rFonts w:ascii="Times New Roman" w:hAnsi="Times New Roman" w:cs="Times New Roman"/>
          <w:sz w:val="24"/>
          <w:szCs w:val="24"/>
          <w:lang w:val="en-US"/>
        </w:rPr>
        <w:t xml:space="preserve"> </w:t>
      </w:r>
      <w:r w:rsidRPr="00736AB7">
        <w:rPr>
          <w:rFonts w:ascii="Times New Roman" w:hAnsi="Times New Roman" w:cs="Times New Roman"/>
          <w:sz w:val="24"/>
          <w:szCs w:val="24"/>
        </w:rPr>
        <w:t>kemampuan dalam bekerja membuat karyawan menjadi semangat dan akan</w:t>
      </w:r>
      <w:r w:rsidR="00D50782">
        <w:rPr>
          <w:rFonts w:ascii="Times New Roman" w:hAnsi="Times New Roman" w:cs="Times New Roman"/>
          <w:sz w:val="24"/>
          <w:szCs w:val="24"/>
          <w:lang w:val="en-US"/>
        </w:rPr>
        <w:t xml:space="preserve"> </w:t>
      </w:r>
      <w:r w:rsidRPr="00736AB7">
        <w:rPr>
          <w:rFonts w:ascii="Times New Roman" w:hAnsi="Times New Roman" w:cs="Times New Roman"/>
          <w:sz w:val="24"/>
          <w:szCs w:val="24"/>
        </w:rPr>
        <w:t>menambah kinerja karyawan.</w:t>
      </w:r>
    </w:p>
    <w:p w:rsidR="00EC5998" w:rsidRPr="002B4559" w:rsidRDefault="00200D8B" w:rsidP="00200D8B">
      <w:pPr>
        <w:pStyle w:val="ListParagraph"/>
        <w:autoSpaceDE w:val="0"/>
        <w:autoSpaceDN w:val="0"/>
        <w:adjustRightInd w:val="0"/>
        <w:spacing w:after="0"/>
        <w:ind w:left="0" w:firstLine="0"/>
        <w:jc w:val="both"/>
        <w:rPr>
          <w:rFonts w:ascii="Times New Roman" w:hAnsi="Times New Roman" w:cs="Times New Roman"/>
          <w:sz w:val="24"/>
          <w:szCs w:val="24"/>
        </w:rPr>
      </w:pPr>
      <w:r>
        <w:rPr>
          <w:rFonts w:ascii="Times New Roman" w:hAnsi="Times New Roman" w:cs="Times New Roman"/>
          <w:sz w:val="24"/>
          <w:szCs w:val="24"/>
          <w:lang w:val="en-US"/>
        </w:rPr>
        <w:t xml:space="preserve">5)  </w:t>
      </w:r>
      <w:r w:rsidR="00EC5998" w:rsidRPr="002B4559">
        <w:rPr>
          <w:rFonts w:ascii="Times New Roman" w:hAnsi="Times New Roman" w:cs="Times New Roman"/>
          <w:sz w:val="24"/>
          <w:szCs w:val="24"/>
        </w:rPr>
        <w:t>Hubungan dengan organisasi</w:t>
      </w:r>
    </w:p>
    <w:p w:rsidR="00F865E8" w:rsidRPr="00872150" w:rsidRDefault="00EC5998" w:rsidP="00872150">
      <w:pPr>
        <w:autoSpaceDE w:val="0"/>
        <w:autoSpaceDN w:val="0"/>
        <w:adjustRightInd w:val="0"/>
        <w:spacing w:after="0" w:line="480" w:lineRule="auto"/>
        <w:ind w:left="284"/>
        <w:jc w:val="both"/>
        <w:rPr>
          <w:rFonts w:ascii="Times New Roman" w:hAnsi="Times New Roman" w:cs="Times New Roman"/>
          <w:sz w:val="24"/>
          <w:szCs w:val="24"/>
          <w:lang w:val="en-US"/>
        </w:rPr>
      </w:pPr>
      <w:r w:rsidRPr="00736AB7">
        <w:rPr>
          <w:rFonts w:ascii="Times New Roman" w:hAnsi="Times New Roman" w:cs="Times New Roman"/>
          <w:sz w:val="24"/>
          <w:szCs w:val="24"/>
        </w:rPr>
        <w:t>Jika karyawan memiliki hubungan yang baik dengan organisasi akan</w:t>
      </w:r>
      <w:r w:rsidR="00D50782">
        <w:rPr>
          <w:rFonts w:ascii="Times New Roman" w:hAnsi="Times New Roman" w:cs="Times New Roman"/>
          <w:sz w:val="24"/>
          <w:szCs w:val="24"/>
          <w:lang w:val="en-US"/>
        </w:rPr>
        <w:t xml:space="preserve"> </w:t>
      </w:r>
      <w:r w:rsidRPr="00736AB7">
        <w:rPr>
          <w:rFonts w:ascii="Times New Roman" w:hAnsi="Times New Roman" w:cs="Times New Roman"/>
          <w:sz w:val="24"/>
          <w:szCs w:val="24"/>
        </w:rPr>
        <w:t>menciptakan suasana yang menyenangkan dan akan meningkatkan kinerja</w:t>
      </w:r>
      <w:r w:rsidR="00D50782">
        <w:rPr>
          <w:rFonts w:ascii="Times New Roman" w:hAnsi="Times New Roman" w:cs="Times New Roman"/>
          <w:sz w:val="24"/>
          <w:szCs w:val="24"/>
          <w:lang w:val="en-US"/>
        </w:rPr>
        <w:t xml:space="preserve"> </w:t>
      </w:r>
      <w:r w:rsidR="00F865E8">
        <w:rPr>
          <w:rFonts w:ascii="Times New Roman" w:hAnsi="Times New Roman" w:cs="Times New Roman"/>
          <w:sz w:val="24"/>
          <w:szCs w:val="24"/>
        </w:rPr>
        <w:t>karyawan</w:t>
      </w:r>
      <w:r w:rsidR="00F865E8">
        <w:rPr>
          <w:rFonts w:ascii="Times New Roman" w:hAnsi="Times New Roman" w:cs="Times New Roman"/>
          <w:sz w:val="24"/>
          <w:szCs w:val="24"/>
          <w:lang w:val="en-US"/>
        </w:rPr>
        <w:t>.</w:t>
      </w:r>
    </w:p>
    <w:p w:rsidR="00EC5998" w:rsidRDefault="00EC5998" w:rsidP="00F865E8">
      <w:pPr>
        <w:autoSpaceDE w:val="0"/>
        <w:autoSpaceDN w:val="0"/>
        <w:adjustRightInd w:val="0"/>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 I</w:t>
      </w:r>
      <w:r w:rsidRPr="00957FD8">
        <w:rPr>
          <w:rFonts w:ascii="Times New Roman" w:hAnsi="Times New Roman" w:cs="Times New Roman"/>
          <w:b/>
          <w:bCs/>
          <w:sz w:val="24"/>
          <w:szCs w:val="24"/>
        </w:rPr>
        <w:t>ndikato</w:t>
      </w:r>
      <w:r w:rsidR="00F865E8">
        <w:rPr>
          <w:rFonts w:ascii="Times New Roman" w:hAnsi="Times New Roman" w:cs="Times New Roman"/>
          <w:b/>
          <w:bCs/>
          <w:sz w:val="24"/>
          <w:szCs w:val="24"/>
        </w:rPr>
        <w:t>r Kinerja</w:t>
      </w:r>
    </w:p>
    <w:p w:rsidR="00872150" w:rsidRPr="00872150" w:rsidRDefault="00872150" w:rsidP="00F865E8">
      <w:p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Menurut Mathis dan Jackson (2006:376) indikator yang mempengaruhi kinerja</w:t>
      </w:r>
    </w:p>
    <w:p w:rsidR="00200D8B" w:rsidRDefault="00EC5998" w:rsidP="00200D8B">
      <w:pPr>
        <w:autoSpaceDE w:val="0"/>
        <w:autoSpaceDN w:val="0"/>
        <w:adjustRightInd w:val="0"/>
        <w:spacing w:after="0" w:line="480" w:lineRule="auto"/>
        <w:jc w:val="both"/>
        <w:rPr>
          <w:rFonts w:ascii="Times New Roman" w:hAnsi="Times New Roman" w:cs="Times New Roman"/>
          <w:sz w:val="24"/>
          <w:szCs w:val="24"/>
          <w:lang w:val="en-US"/>
        </w:rPr>
      </w:pPr>
      <w:r w:rsidRPr="00736AB7">
        <w:rPr>
          <w:rFonts w:ascii="Times New Roman" w:hAnsi="Times New Roman" w:cs="Times New Roman"/>
          <w:sz w:val="24"/>
          <w:szCs w:val="24"/>
        </w:rPr>
        <w:lastRenderedPageBreak/>
        <w:t>diantaranya:</w:t>
      </w:r>
    </w:p>
    <w:p w:rsidR="00EC5998" w:rsidRPr="00200D8B" w:rsidRDefault="00200D8B" w:rsidP="00200D8B">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EC5998" w:rsidRPr="00200D8B">
        <w:rPr>
          <w:rFonts w:ascii="Times New Roman" w:hAnsi="Times New Roman" w:cs="Times New Roman"/>
          <w:sz w:val="24"/>
          <w:szCs w:val="24"/>
        </w:rPr>
        <w:t>Kuantitas dari hasil</w:t>
      </w:r>
    </w:p>
    <w:p w:rsidR="00EC5998" w:rsidRPr="005D2AD0" w:rsidRDefault="00EC5998" w:rsidP="00200D8B">
      <w:pPr>
        <w:autoSpaceDE w:val="0"/>
        <w:autoSpaceDN w:val="0"/>
        <w:adjustRightInd w:val="0"/>
        <w:spacing w:after="0" w:line="480" w:lineRule="auto"/>
        <w:ind w:left="284"/>
        <w:jc w:val="both"/>
        <w:rPr>
          <w:rFonts w:ascii="Times New Roman" w:hAnsi="Times New Roman" w:cs="Times New Roman"/>
          <w:sz w:val="24"/>
          <w:szCs w:val="24"/>
          <w:lang w:val="en-US"/>
        </w:rPr>
      </w:pPr>
      <w:r w:rsidRPr="00736AB7">
        <w:rPr>
          <w:rFonts w:ascii="Times New Roman" w:hAnsi="Times New Roman" w:cs="Times New Roman"/>
          <w:sz w:val="24"/>
          <w:szCs w:val="24"/>
        </w:rPr>
        <w:t>Merupakan jumlah yang dihasilkan dan dinyatakan dalam istilah seperti</w:t>
      </w:r>
      <w:r w:rsidR="00D77E81">
        <w:rPr>
          <w:rFonts w:ascii="Times New Roman" w:hAnsi="Times New Roman" w:cs="Times New Roman"/>
          <w:sz w:val="24"/>
          <w:szCs w:val="24"/>
          <w:lang w:val="en-US"/>
        </w:rPr>
        <w:t xml:space="preserve"> </w:t>
      </w:r>
      <w:r w:rsidRPr="00736AB7">
        <w:rPr>
          <w:rFonts w:ascii="Times New Roman" w:hAnsi="Times New Roman" w:cs="Times New Roman"/>
          <w:sz w:val="24"/>
          <w:szCs w:val="24"/>
        </w:rPr>
        <w:t>jumlah unit, jumlah siklus aktivitas yang diselesaikan. Kuantitas yang</w:t>
      </w:r>
      <w:r w:rsidR="00D77E81">
        <w:rPr>
          <w:rFonts w:ascii="Times New Roman" w:hAnsi="Times New Roman" w:cs="Times New Roman"/>
          <w:sz w:val="24"/>
          <w:szCs w:val="24"/>
          <w:lang w:val="en-US"/>
        </w:rPr>
        <w:t xml:space="preserve"> </w:t>
      </w:r>
      <w:r w:rsidRPr="00736AB7">
        <w:rPr>
          <w:rFonts w:ascii="Times New Roman" w:hAnsi="Times New Roman" w:cs="Times New Roman"/>
          <w:sz w:val="24"/>
          <w:szCs w:val="24"/>
        </w:rPr>
        <w:t>diukur dari persepsi pegawai terhadap jumlah aktivitas yang ditugaskan</w:t>
      </w:r>
      <w:r w:rsidR="00D77E81">
        <w:rPr>
          <w:rFonts w:ascii="Times New Roman" w:hAnsi="Times New Roman" w:cs="Times New Roman"/>
          <w:sz w:val="24"/>
          <w:szCs w:val="24"/>
          <w:lang w:val="en-US"/>
        </w:rPr>
        <w:t xml:space="preserve"> </w:t>
      </w:r>
      <w:r w:rsidRPr="00736AB7">
        <w:rPr>
          <w:rFonts w:ascii="Times New Roman" w:hAnsi="Times New Roman" w:cs="Times New Roman"/>
          <w:sz w:val="24"/>
          <w:szCs w:val="24"/>
        </w:rPr>
        <w:t>beserta hasilnya.</w:t>
      </w:r>
    </w:p>
    <w:p w:rsidR="00EC5998" w:rsidRPr="00200D8B" w:rsidRDefault="00200D8B" w:rsidP="00200D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 xml:space="preserve">2) </w:t>
      </w:r>
      <w:r w:rsidR="00EC5998" w:rsidRPr="00200D8B">
        <w:rPr>
          <w:rFonts w:ascii="Times New Roman" w:hAnsi="Times New Roman" w:cs="Times New Roman"/>
          <w:sz w:val="24"/>
          <w:szCs w:val="24"/>
        </w:rPr>
        <w:t>Kualitas dari hasil</w:t>
      </w:r>
    </w:p>
    <w:p w:rsidR="00EC5998" w:rsidRPr="00736AB7" w:rsidRDefault="00EC5998" w:rsidP="00200D8B">
      <w:pPr>
        <w:autoSpaceDE w:val="0"/>
        <w:autoSpaceDN w:val="0"/>
        <w:adjustRightInd w:val="0"/>
        <w:spacing w:after="0" w:line="480" w:lineRule="auto"/>
        <w:ind w:left="284"/>
        <w:jc w:val="both"/>
        <w:rPr>
          <w:rFonts w:ascii="Times New Roman" w:hAnsi="Times New Roman" w:cs="Times New Roman"/>
          <w:sz w:val="24"/>
          <w:szCs w:val="24"/>
        </w:rPr>
      </w:pPr>
      <w:r w:rsidRPr="00736AB7">
        <w:rPr>
          <w:rFonts w:ascii="Times New Roman" w:hAnsi="Times New Roman" w:cs="Times New Roman"/>
          <w:sz w:val="24"/>
          <w:szCs w:val="24"/>
        </w:rPr>
        <w:t>Tingkat dimana hasil aktivitas yang dilakukan mendekati sempurna,</w:t>
      </w:r>
      <w:r w:rsidR="00D77E81">
        <w:rPr>
          <w:rFonts w:ascii="Times New Roman" w:hAnsi="Times New Roman" w:cs="Times New Roman"/>
          <w:sz w:val="24"/>
          <w:szCs w:val="24"/>
          <w:lang w:val="en-US"/>
        </w:rPr>
        <w:t xml:space="preserve"> </w:t>
      </w:r>
      <w:r w:rsidRPr="00736AB7">
        <w:rPr>
          <w:rFonts w:ascii="Times New Roman" w:hAnsi="Times New Roman" w:cs="Times New Roman"/>
          <w:sz w:val="24"/>
          <w:szCs w:val="24"/>
        </w:rPr>
        <w:t>dalam arti menyesuaikan beberapa cara ideal dari penampilan aktivitas,</w:t>
      </w:r>
      <w:r w:rsidR="00D77E81">
        <w:rPr>
          <w:rFonts w:ascii="Times New Roman" w:hAnsi="Times New Roman" w:cs="Times New Roman"/>
          <w:sz w:val="24"/>
          <w:szCs w:val="24"/>
          <w:lang w:val="en-US"/>
        </w:rPr>
        <w:t xml:space="preserve"> </w:t>
      </w:r>
      <w:r w:rsidRPr="00736AB7">
        <w:rPr>
          <w:rFonts w:ascii="Times New Roman" w:hAnsi="Times New Roman" w:cs="Times New Roman"/>
          <w:sz w:val="24"/>
          <w:szCs w:val="24"/>
        </w:rPr>
        <w:t>maupun memenuhi tujuan-tujuan yang diharapkan dari suatu aktivitas.</w:t>
      </w:r>
      <w:r w:rsidR="00D77E81">
        <w:rPr>
          <w:rFonts w:ascii="Times New Roman" w:hAnsi="Times New Roman" w:cs="Times New Roman"/>
          <w:sz w:val="24"/>
          <w:szCs w:val="24"/>
          <w:lang w:val="en-US"/>
        </w:rPr>
        <w:t xml:space="preserve"> </w:t>
      </w:r>
      <w:r w:rsidRPr="00736AB7">
        <w:rPr>
          <w:rFonts w:ascii="Times New Roman" w:hAnsi="Times New Roman" w:cs="Times New Roman"/>
          <w:sz w:val="24"/>
          <w:szCs w:val="24"/>
        </w:rPr>
        <w:t>Kualitas kerja diukur dari persepsi pegawai terhadap kualitas pekerjaan</w:t>
      </w:r>
      <w:r w:rsidR="00D77E81">
        <w:rPr>
          <w:rFonts w:ascii="Times New Roman" w:hAnsi="Times New Roman" w:cs="Times New Roman"/>
          <w:sz w:val="24"/>
          <w:szCs w:val="24"/>
          <w:lang w:val="en-US"/>
        </w:rPr>
        <w:t xml:space="preserve"> </w:t>
      </w:r>
      <w:r w:rsidRPr="00736AB7">
        <w:rPr>
          <w:rFonts w:ascii="Times New Roman" w:hAnsi="Times New Roman" w:cs="Times New Roman"/>
          <w:sz w:val="24"/>
          <w:szCs w:val="24"/>
        </w:rPr>
        <w:t>yang dihasilkan serta kesempurnaan tugas terhadap keterampilan dan</w:t>
      </w:r>
      <w:r w:rsidR="00D77E81">
        <w:rPr>
          <w:rFonts w:ascii="Times New Roman" w:hAnsi="Times New Roman" w:cs="Times New Roman"/>
          <w:sz w:val="24"/>
          <w:szCs w:val="24"/>
          <w:lang w:val="en-US"/>
        </w:rPr>
        <w:t xml:space="preserve"> </w:t>
      </w:r>
      <w:r w:rsidRPr="00736AB7">
        <w:rPr>
          <w:rFonts w:ascii="Times New Roman" w:hAnsi="Times New Roman" w:cs="Times New Roman"/>
          <w:sz w:val="24"/>
          <w:szCs w:val="24"/>
        </w:rPr>
        <w:t>kemampuan pegawai.</w:t>
      </w:r>
    </w:p>
    <w:p w:rsidR="00EC5998" w:rsidRPr="00200D8B" w:rsidRDefault="00200D8B" w:rsidP="00200D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 xml:space="preserve">3) </w:t>
      </w:r>
      <w:r w:rsidR="00EC5998" w:rsidRPr="00200D8B">
        <w:rPr>
          <w:rFonts w:ascii="Times New Roman" w:hAnsi="Times New Roman" w:cs="Times New Roman"/>
          <w:sz w:val="24"/>
          <w:szCs w:val="24"/>
        </w:rPr>
        <w:t>Kehadiran</w:t>
      </w:r>
    </w:p>
    <w:p w:rsidR="00EC5998" w:rsidRPr="00736AB7" w:rsidRDefault="00EC5998" w:rsidP="00200D8B">
      <w:pPr>
        <w:autoSpaceDE w:val="0"/>
        <w:autoSpaceDN w:val="0"/>
        <w:adjustRightInd w:val="0"/>
        <w:spacing w:after="0" w:line="480" w:lineRule="auto"/>
        <w:ind w:left="284"/>
        <w:jc w:val="both"/>
        <w:rPr>
          <w:rFonts w:ascii="Times New Roman" w:hAnsi="Times New Roman" w:cs="Times New Roman"/>
          <w:sz w:val="24"/>
          <w:szCs w:val="24"/>
        </w:rPr>
      </w:pPr>
      <w:r w:rsidRPr="00736AB7">
        <w:rPr>
          <w:rFonts w:ascii="Times New Roman" w:hAnsi="Times New Roman" w:cs="Times New Roman"/>
          <w:sz w:val="24"/>
          <w:szCs w:val="24"/>
        </w:rPr>
        <w:t>Merupakan bentuk h</w:t>
      </w:r>
      <w:r w:rsidR="00F865E8">
        <w:rPr>
          <w:rFonts w:ascii="Times New Roman" w:hAnsi="Times New Roman" w:cs="Times New Roman"/>
          <w:sz w:val="24"/>
          <w:szCs w:val="24"/>
        </w:rPr>
        <w:t xml:space="preserve">asil dari aktivitas </w:t>
      </w:r>
      <w:r w:rsidR="00F865E8">
        <w:rPr>
          <w:rFonts w:ascii="Times New Roman" w:hAnsi="Times New Roman" w:cs="Times New Roman"/>
          <w:sz w:val="24"/>
          <w:szCs w:val="24"/>
          <w:lang w:val="en-US"/>
        </w:rPr>
        <w:t>pegawai</w:t>
      </w:r>
      <w:r w:rsidRPr="00736AB7">
        <w:rPr>
          <w:rFonts w:ascii="Times New Roman" w:hAnsi="Times New Roman" w:cs="Times New Roman"/>
          <w:sz w:val="24"/>
          <w:szCs w:val="24"/>
        </w:rPr>
        <w:t xml:space="preserve"> yang didukung dengan</w:t>
      </w:r>
      <w:r w:rsidR="00D77E81">
        <w:rPr>
          <w:rFonts w:ascii="Times New Roman" w:hAnsi="Times New Roman" w:cs="Times New Roman"/>
          <w:sz w:val="24"/>
          <w:szCs w:val="24"/>
          <w:lang w:val="en-US"/>
        </w:rPr>
        <w:t xml:space="preserve"> </w:t>
      </w:r>
      <w:r w:rsidRPr="00736AB7">
        <w:rPr>
          <w:rFonts w:ascii="Times New Roman" w:hAnsi="Times New Roman" w:cs="Times New Roman"/>
          <w:sz w:val="24"/>
          <w:szCs w:val="24"/>
        </w:rPr>
        <w:t>tingkat kehadiran dan ketepatan waktu yang tinggi.</w:t>
      </w:r>
    </w:p>
    <w:p w:rsidR="00EC5998" w:rsidRPr="00200D8B" w:rsidRDefault="00200D8B" w:rsidP="00200D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 xml:space="preserve">4) </w:t>
      </w:r>
      <w:r w:rsidR="00EC5998" w:rsidRPr="00200D8B">
        <w:rPr>
          <w:rFonts w:ascii="Times New Roman" w:hAnsi="Times New Roman" w:cs="Times New Roman"/>
          <w:sz w:val="24"/>
          <w:szCs w:val="24"/>
        </w:rPr>
        <w:t>Kemampuan bekerja sama</w:t>
      </w:r>
    </w:p>
    <w:p w:rsidR="00EC5998" w:rsidRPr="00736AB7" w:rsidRDefault="00F865E8" w:rsidP="00200D8B">
      <w:pPr>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t>Pegawai</w:t>
      </w:r>
      <w:r w:rsidR="00EC5998" w:rsidRPr="00736AB7">
        <w:rPr>
          <w:rFonts w:ascii="Times New Roman" w:hAnsi="Times New Roman" w:cs="Times New Roman"/>
          <w:sz w:val="24"/>
          <w:szCs w:val="24"/>
        </w:rPr>
        <w:t xml:space="preserve"> dapat bekerja sama dengan pemimpin maupun rekan kerja agar</w:t>
      </w:r>
      <w:r w:rsidR="00D77E81">
        <w:rPr>
          <w:rFonts w:ascii="Times New Roman" w:hAnsi="Times New Roman" w:cs="Times New Roman"/>
          <w:sz w:val="24"/>
          <w:szCs w:val="24"/>
          <w:lang w:val="en-US"/>
        </w:rPr>
        <w:t xml:space="preserve"> </w:t>
      </w:r>
      <w:r>
        <w:rPr>
          <w:rFonts w:ascii="Times New Roman" w:hAnsi="Times New Roman" w:cs="Times New Roman"/>
          <w:sz w:val="24"/>
          <w:szCs w:val="24"/>
        </w:rPr>
        <w:t xml:space="preserve">tujuan efektivitas </w:t>
      </w:r>
      <w:r>
        <w:rPr>
          <w:rFonts w:ascii="Times New Roman" w:hAnsi="Times New Roman" w:cs="Times New Roman"/>
          <w:sz w:val="24"/>
          <w:szCs w:val="24"/>
          <w:lang w:val="en-US"/>
        </w:rPr>
        <w:t>organisasi</w:t>
      </w:r>
      <w:r w:rsidR="00EC5998" w:rsidRPr="00736AB7">
        <w:rPr>
          <w:rFonts w:ascii="Times New Roman" w:hAnsi="Times New Roman" w:cs="Times New Roman"/>
          <w:sz w:val="24"/>
          <w:szCs w:val="24"/>
        </w:rPr>
        <w:t xml:space="preserve"> tercapai dengan baik.</w:t>
      </w:r>
    </w:p>
    <w:p w:rsidR="00EC5998" w:rsidRPr="00736AB7" w:rsidRDefault="00EC5998" w:rsidP="00F865E8">
      <w:pPr>
        <w:autoSpaceDE w:val="0"/>
        <w:autoSpaceDN w:val="0"/>
        <w:adjustRightInd w:val="0"/>
        <w:spacing w:after="0" w:line="480" w:lineRule="auto"/>
        <w:jc w:val="both"/>
        <w:rPr>
          <w:rFonts w:ascii="Times New Roman" w:hAnsi="Times New Roman" w:cs="Times New Roman"/>
          <w:sz w:val="24"/>
          <w:szCs w:val="24"/>
        </w:rPr>
      </w:pPr>
      <w:r w:rsidRPr="00736AB7">
        <w:rPr>
          <w:rFonts w:ascii="Times New Roman" w:hAnsi="Times New Roman" w:cs="Times New Roman"/>
          <w:sz w:val="24"/>
          <w:szCs w:val="24"/>
        </w:rPr>
        <w:t>Berdasarkan indikator kinerja di atas, dalam penelitian ini</w:t>
      </w:r>
      <w:r w:rsidR="00D77E81">
        <w:rPr>
          <w:rFonts w:ascii="Times New Roman" w:hAnsi="Times New Roman" w:cs="Times New Roman"/>
          <w:sz w:val="24"/>
          <w:szCs w:val="24"/>
          <w:lang w:val="en-US"/>
        </w:rPr>
        <w:t xml:space="preserve"> </w:t>
      </w:r>
      <w:r w:rsidRPr="00736AB7">
        <w:rPr>
          <w:rFonts w:ascii="Times New Roman" w:hAnsi="Times New Roman" w:cs="Times New Roman"/>
          <w:sz w:val="24"/>
          <w:szCs w:val="24"/>
        </w:rPr>
        <w:t>menggunakan indikator dari Mathis dan Jackson (2006:376) antara lain:</w:t>
      </w:r>
    </w:p>
    <w:p w:rsidR="00EC5998" w:rsidRPr="00200D8B" w:rsidRDefault="00200D8B" w:rsidP="00200D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 xml:space="preserve">a) </w:t>
      </w:r>
      <w:r w:rsidR="00EC5998" w:rsidRPr="00200D8B">
        <w:rPr>
          <w:rFonts w:ascii="Times New Roman" w:hAnsi="Times New Roman" w:cs="Times New Roman"/>
          <w:sz w:val="24"/>
          <w:szCs w:val="24"/>
        </w:rPr>
        <w:t>Kuantitas dari hasil</w:t>
      </w:r>
    </w:p>
    <w:p w:rsidR="00EC5998" w:rsidRPr="002B4559" w:rsidRDefault="00200D8B" w:rsidP="00200D8B">
      <w:pPr>
        <w:pStyle w:val="ListParagraph"/>
        <w:autoSpaceDE w:val="0"/>
        <w:autoSpaceDN w:val="0"/>
        <w:adjustRightInd w:val="0"/>
        <w:ind w:left="0" w:firstLine="0"/>
        <w:jc w:val="both"/>
        <w:rPr>
          <w:rFonts w:ascii="Times New Roman" w:hAnsi="Times New Roman" w:cs="Times New Roman"/>
          <w:sz w:val="24"/>
          <w:szCs w:val="24"/>
        </w:rPr>
      </w:pPr>
      <w:r>
        <w:rPr>
          <w:rFonts w:ascii="Times New Roman" w:hAnsi="Times New Roman" w:cs="Times New Roman"/>
          <w:sz w:val="24"/>
          <w:szCs w:val="24"/>
          <w:lang w:val="en-US"/>
        </w:rPr>
        <w:t xml:space="preserve">b) </w:t>
      </w:r>
      <w:r w:rsidR="00EC5998" w:rsidRPr="002B4559">
        <w:rPr>
          <w:rFonts w:ascii="Times New Roman" w:hAnsi="Times New Roman" w:cs="Times New Roman"/>
          <w:sz w:val="24"/>
          <w:szCs w:val="24"/>
        </w:rPr>
        <w:t>Kualitas dari hasil</w:t>
      </w:r>
    </w:p>
    <w:p w:rsidR="00EC5998" w:rsidRPr="002B4559" w:rsidRDefault="00200D8B" w:rsidP="00872150">
      <w:pPr>
        <w:pStyle w:val="ListParagraph"/>
        <w:autoSpaceDE w:val="0"/>
        <w:autoSpaceDN w:val="0"/>
        <w:adjustRightInd w:val="0"/>
        <w:spacing w:after="0"/>
        <w:ind w:left="0" w:firstLine="0"/>
        <w:jc w:val="both"/>
        <w:rPr>
          <w:rFonts w:ascii="Times New Roman" w:hAnsi="Times New Roman" w:cs="Times New Roman"/>
          <w:sz w:val="24"/>
          <w:szCs w:val="24"/>
        </w:rPr>
      </w:pPr>
      <w:r>
        <w:rPr>
          <w:rFonts w:ascii="Times New Roman" w:hAnsi="Times New Roman" w:cs="Times New Roman"/>
          <w:sz w:val="24"/>
          <w:szCs w:val="24"/>
          <w:lang w:val="en-US"/>
        </w:rPr>
        <w:t xml:space="preserve">c) </w:t>
      </w:r>
      <w:r w:rsidR="00EC5998" w:rsidRPr="002B4559">
        <w:rPr>
          <w:rFonts w:ascii="Times New Roman" w:hAnsi="Times New Roman" w:cs="Times New Roman"/>
          <w:sz w:val="24"/>
          <w:szCs w:val="24"/>
        </w:rPr>
        <w:t>Kehadiran</w:t>
      </w:r>
    </w:p>
    <w:p w:rsidR="00EC5998" w:rsidRDefault="00200D8B" w:rsidP="0087215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00EC5998" w:rsidRPr="00200D8B">
        <w:rPr>
          <w:rFonts w:ascii="Times New Roman" w:hAnsi="Times New Roman" w:cs="Times New Roman"/>
          <w:sz w:val="24"/>
          <w:szCs w:val="24"/>
        </w:rPr>
        <w:t>Kemampuan bekerjasama</w:t>
      </w:r>
    </w:p>
    <w:p w:rsidR="00872150" w:rsidRPr="00872150" w:rsidRDefault="00872150" w:rsidP="00872150">
      <w:pPr>
        <w:jc w:val="both"/>
        <w:rPr>
          <w:rFonts w:ascii="Times New Roman" w:hAnsi="Times New Roman" w:cs="Times New Roman"/>
          <w:sz w:val="24"/>
          <w:szCs w:val="24"/>
          <w:lang w:val="en-US"/>
        </w:rPr>
      </w:pPr>
    </w:p>
    <w:p w:rsidR="00EC5998" w:rsidRPr="00200D8B" w:rsidRDefault="00EC5998" w:rsidP="00200D8B">
      <w:pPr>
        <w:autoSpaceDE w:val="0"/>
        <w:autoSpaceDN w:val="0"/>
        <w:adjustRightInd w:val="0"/>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3. </w:t>
      </w:r>
      <w:r w:rsidR="00200D8B">
        <w:rPr>
          <w:rFonts w:ascii="Times New Roman" w:hAnsi="Times New Roman" w:cs="Times New Roman"/>
          <w:b/>
          <w:bCs/>
          <w:sz w:val="24"/>
          <w:szCs w:val="24"/>
        </w:rPr>
        <w:t>K</w:t>
      </w:r>
      <w:r w:rsidR="00200D8B">
        <w:rPr>
          <w:rFonts w:ascii="Times New Roman" w:hAnsi="Times New Roman" w:cs="Times New Roman"/>
          <w:b/>
          <w:bCs/>
          <w:sz w:val="24"/>
          <w:szCs w:val="24"/>
          <w:lang w:val="en-US"/>
        </w:rPr>
        <w:t>onflik</w:t>
      </w:r>
    </w:p>
    <w:p w:rsidR="00EC5998" w:rsidRPr="00957FD8" w:rsidRDefault="00EC5998" w:rsidP="00CC5742">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a. </w:t>
      </w:r>
      <w:r w:rsidRPr="00957FD8">
        <w:rPr>
          <w:rFonts w:ascii="Times New Roman" w:hAnsi="Times New Roman" w:cs="Times New Roman"/>
          <w:b/>
          <w:bCs/>
          <w:sz w:val="24"/>
          <w:szCs w:val="24"/>
        </w:rPr>
        <w:t>Pengertian Konflik</w:t>
      </w:r>
    </w:p>
    <w:p w:rsidR="00EC5998" w:rsidRPr="00E4002A" w:rsidRDefault="00200D8B" w:rsidP="00CC5742">
      <w:pPr>
        <w:autoSpaceDE w:val="0"/>
        <w:autoSpaceDN w:val="0"/>
        <w:adjustRightInd w:val="0"/>
        <w:spacing w:after="0" w:line="480" w:lineRule="auto"/>
        <w:jc w:val="both"/>
        <w:rPr>
          <w:rFonts w:ascii="Times New Roman" w:hAnsi="Times New Roman" w:cs="Times New Roman"/>
          <w:sz w:val="24"/>
          <w:szCs w:val="24"/>
          <w:lang w:val="en-US"/>
        </w:rPr>
      </w:pPr>
      <w:r w:rsidRPr="007E3D4C">
        <w:rPr>
          <w:rFonts w:ascii="Times New Roman" w:hAnsi="Times New Roman" w:cs="Times New Roman"/>
          <w:sz w:val="24"/>
          <w:szCs w:val="24"/>
        </w:rPr>
        <w:t>Kreitner dan K</w:t>
      </w:r>
      <w:r>
        <w:rPr>
          <w:rFonts w:ascii="Times New Roman" w:hAnsi="Times New Roman" w:cs="Times New Roman"/>
          <w:sz w:val="24"/>
          <w:szCs w:val="24"/>
        </w:rPr>
        <w:t xml:space="preserve">inichi </w:t>
      </w:r>
      <w:r w:rsidRPr="00200D8B">
        <w:rPr>
          <w:rFonts w:ascii="Times New Roman" w:hAnsi="Times New Roman" w:cs="Times New Roman"/>
          <w:i/>
          <w:sz w:val="24"/>
          <w:szCs w:val="24"/>
        </w:rPr>
        <w:t>dalam</w:t>
      </w:r>
      <w:r>
        <w:rPr>
          <w:rFonts w:ascii="Times New Roman" w:hAnsi="Times New Roman" w:cs="Times New Roman"/>
          <w:sz w:val="24"/>
          <w:szCs w:val="24"/>
        </w:rPr>
        <w:t xml:space="preserve"> Silaban (2012:2)</w:t>
      </w:r>
      <w:r w:rsidR="00D77E81">
        <w:rPr>
          <w:rFonts w:ascii="Times New Roman" w:hAnsi="Times New Roman" w:cs="Times New Roman"/>
          <w:sz w:val="24"/>
          <w:szCs w:val="24"/>
          <w:lang w:val="en-US"/>
        </w:rPr>
        <w:t xml:space="preserve"> </w:t>
      </w:r>
      <w:r w:rsidR="00EC5998" w:rsidRPr="007E3D4C">
        <w:rPr>
          <w:rFonts w:ascii="Times New Roman" w:hAnsi="Times New Roman" w:cs="Times New Roman"/>
          <w:sz w:val="24"/>
          <w:szCs w:val="24"/>
        </w:rPr>
        <w:t>Konflik adalah sebuah proses dimana satu pihak menganggap bahwa</w:t>
      </w:r>
      <w:r w:rsidR="00D77E81">
        <w:rPr>
          <w:rFonts w:ascii="Times New Roman" w:hAnsi="Times New Roman" w:cs="Times New Roman"/>
          <w:sz w:val="24"/>
          <w:szCs w:val="24"/>
          <w:lang w:val="en-US"/>
        </w:rPr>
        <w:t xml:space="preserve"> </w:t>
      </w:r>
      <w:r w:rsidR="00EC5998" w:rsidRPr="007E3D4C">
        <w:rPr>
          <w:rFonts w:ascii="Times New Roman" w:hAnsi="Times New Roman" w:cs="Times New Roman"/>
          <w:sz w:val="24"/>
          <w:szCs w:val="24"/>
        </w:rPr>
        <w:t>kepentingan-kepentingannya ditentang atau secara negatif dipengaruhi oleh</w:t>
      </w:r>
      <w:r w:rsidR="00D77E81">
        <w:rPr>
          <w:rFonts w:ascii="Times New Roman" w:hAnsi="Times New Roman" w:cs="Times New Roman"/>
          <w:sz w:val="24"/>
          <w:szCs w:val="24"/>
          <w:lang w:val="en-US"/>
        </w:rPr>
        <w:t xml:space="preserve"> </w:t>
      </w:r>
      <w:r w:rsidR="00EC5998" w:rsidRPr="007E3D4C">
        <w:rPr>
          <w:rFonts w:ascii="Times New Roman" w:hAnsi="Times New Roman" w:cs="Times New Roman"/>
          <w:sz w:val="24"/>
          <w:szCs w:val="24"/>
        </w:rPr>
        <w:t>pihak lain</w:t>
      </w:r>
      <w:r w:rsidR="00EC5998">
        <w:rPr>
          <w:rFonts w:ascii="Times New Roman" w:hAnsi="Times New Roman" w:cs="Times New Roman"/>
          <w:sz w:val="24"/>
          <w:szCs w:val="24"/>
        </w:rPr>
        <w:t>.</w:t>
      </w:r>
      <w:r w:rsidR="00D77E81">
        <w:rPr>
          <w:rFonts w:ascii="Times New Roman" w:hAnsi="Times New Roman" w:cs="Times New Roman"/>
          <w:sz w:val="24"/>
          <w:szCs w:val="24"/>
          <w:lang w:val="en-US"/>
        </w:rPr>
        <w:t xml:space="preserve"> </w:t>
      </w:r>
      <w:r w:rsidR="00EC5998">
        <w:rPr>
          <w:rFonts w:ascii="Times New Roman" w:hAnsi="Times New Roman" w:cs="Times New Roman"/>
          <w:sz w:val="24"/>
          <w:szCs w:val="24"/>
        </w:rPr>
        <w:t>Sedangkan m</w:t>
      </w:r>
      <w:r w:rsidR="00EC5998" w:rsidRPr="007E3D4C">
        <w:rPr>
          <w:rFonts w:ascii="Times New Roman" w:hAnsi="Times New Roman" w:cs="Times New Roman"/>
          <w:sz w:val="24"/>
          <w:szCs w:val="24"/>
        </w:rPr>
        <w:t>enurut Winardi</w:t>
      </w:r>
      <w:r w:rsidR="00D77E81">
        <w:rPr>
          <w:rFonts w:ascii="Times New Roman" w:hAnsi="Times New Roman" w:cs="Times New Roman"/>
          <w:sz w:val="24"/>
          <w:szCs w:val="24"/>
          <w:lang w:val="en-US"/>
        </w:rPr>
        <w:t xml:space="preserve"> </w:t>
      </w:r>
      <w:r w:rsidR="00D77E81">
        <w:rPr>
          <w:rFonts w:ascii="Times New Roman" w:hAnsi="Times New Roman" w:cs="Times New Roman"/>
          <w:sz w:val="24"/>
          <w:szCs w:val="24"/>
        </w:rPr>
        <w:t xml:space="preserve">(2007:384) </w:t>
      </w:r>
      <w:r w:rsidR="00D77E81">
        <w:rPr>
          <w:rFonts w:ascii="Times New Roman" w:hAnsi="Times New Roman" w:cs="Times New Roman"/>
          <w:sz w:val="24"/>
          <w:szCs w:val="24"/>
          <w:lang w:val="en-US"/>
        </w:rPr>
        <w:t>K</w:t>
      </w:r>
      <w:r w:rsidR="00EC5998" w:rsidRPr="007E3D4C">
        <w:rPr>
          <w:rFonts w:ascii="Times New Roman" w:hAnsi="Times New Roman" w:cs="Times New Roman"/>
          <w:sz w:val="24"/>
          <w:szCs w:val="24"/>
        </w:rPr>
        <w:t>onflik merupakan sebuah situasi dimana dua orang atau lebih</w:t>
      </w:r>
      <w:r w:rsidR="00D77E81">
        <w:rPr>
          <w:rFonts w:ascii="Times New Roman" w:hAnsi="Times New Roman" w:cs="Times New Roman"/>
          <w:sz w:val="24"/>
          <w:szCs w:val="24"/>
          <w:lang w:val="en-US"/>
        </w:rPr>
        <w:t xml:space="preserve"> </w:t>
      </w:r>
      <w:r w:rsidR="00EC5998" w:rsidRPr="007E3D4C">
        <w:rPr>
          <w:rFonts w:ascii="Times New Roman" w:hAnsi="Times New Roman" w:cs="Times New Roman"/>
          <w:sz w:val="24"/>
          <w:szCs w:val="24"/>
        </w:rPr>
        <w:t>mengi</w:t>
      </w:r>
      <w:r w:rsidR="00D77E81">
        <w:rPr>
          <w:rFonts w:ascii="Times New Roman" w:hAnsi="Times New Roman" w:cs="Times New Roman"/>
          <w:sz w:val="24"/>
          <w:szCs w:val="24"/>
          <w:lang w:val="en-US"/>
        </w:rPr>
        <w:t>ngi</w:t>
      </w:r>
      <w:r w:rsidR="00EC5998" w:rsidRPr="007E3D4C">
        <w:rPr>
          <w:rFonts w:ascii="Times New Roman" w:hAnsi="Times New Roman" w:cs="Times New Roman"/>
          <w:sz w:val="24"/>
          <w:szCs w:val="24"/>
        </w:rPr>
        <w:t>nkan tujuan-tujuan yang menurut persepsi mereka dapat dicapai oleh</w:t>
      </w:r>
      <w:r w:rsidR="00D77E81">
        <w:rPr>
          <w:rFonts w:ascii="Times New Roman" w:hAnsi="Times New Roman" w:cs="Times New Roman"/>
          <w:sz w:val="24"/>
          <w:szCs w:val="24"/>
          <w:lang w:val="en-US"/>
        </w:rPr>
        <w:t xml:space="preserve"> </w:t>
      </w:r>
      <w:r w:rsidR="00EC5998" w:rsidRPr="007E3D4C">
        <w:rPr>
          <w:rFonts w:ascii="Times New Roman" w:hAnsi="Times New Roman" w:cs="Times New Roman"/>
          <w:sz w:val="24"/>
          <w:szCs w:val="24"/>
        </w:rPr>
        <w:t>salah seorang di antara mereka.</w:t>
      </w:r>
    </w:p>
    <w:p w:rsidR="00EC5998" w:rsidRPr="00CC5742" w:rsidRDefault="00200D8B" w:rsidP="00CC574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Mangkunegara (2000:155) </w:t>
      </w:r>
      <w:r>
        <w:rPr>
          <w:rFonts w:ascii="Times New Roman" w:hAnsi="Times New Roman" w:cs="Times New Roman"/>
          <w:sz w:val="24"/>
          <w:szCs w:val="24"/>
          <w:lang w:val="en-US"/>
        </w:rPr>
        <w:t>K</w:t>
      </w:r>
      <w:r w:rsidR="00EC5998" w:rsidRPr="007E3D4C">
        <w:rPr>
          <w:rFonts w:ascii="Times New Roman" w:hAnsi="Times New Roman" w:cs="Times New Roman"/>
          <w:sz w:val="24"/>
          <w:szCs w:val="24"/>
        </w:rPr>
        <w:t>onfli</w:t>
      </w:r>
      <w:r w:rsidR="00EC5998">
        <w:rPr>
          <w:rFonts w:ascii="Times New Roman" w:hAnsi="Times New Roman" w:cs="Times New Roman"/>
          <w:sz w:val="24"/>
          <w:szCs w:val="24"/>
        </w:rPr>
        <w:t>k adalah suatu pertentangan yang</w:t>
      </w:r>
      <w:r w:rsidR="00D77E81">
        <w:rPr>
          <w:rFonts w:ascii="Times New Roman" w:hAnsi="Times New Roman" w:cs="Times New Roman"/>
          <w:sz w:val="24"/>
          <w:szCs w:val="24"/>
          <w:lang w:val="en-US"/>
        </w:rPr>
        <w:t xml:space="preserve"> </w:t>
      </w:r>
      <w:r w:rsidR="00EC5998" w:rsidRPr="007E3D4C">
        <w:rPr>
          <w:rFonts w:ascii="Times New Roman" w:hAnsi="Times New Roman" w:cs="Times New Roman"/>
          <w:sz w:val="24"/>
          <w:szCs w:val="24"/>
        </w:rPr>
        <w:t>terjadi antara apa yang diharapkan oleh se</w:t>
      </w:r>
      <w:r w:rsidR="00EC5998">
        <w:rPr>
          <w:rFonts w:ascii="Times New Roman" w:hAnsi="Times New Roman" w:cs="Times New Roman"/>
          <w:sz w:val="24"/>
          <w:szCs w:val="24"/>
        </w:rPr>
        <w:t xml:space="preserve">seorang terhadap dirinya, Orang </w:t>
      </w:r>
      <w:r w:rsidR="00EC5998" w:rsidRPr="007E3D4C">
        <w:rPr>
          <w:rFonts w:ascii="Times New Roman" w:hAnsi="Times New Roman" w:cs="Times New Roman"/>
          <w:sz w:val="24"/>
          <w:szCs w:val="24"/>
        </w:rPr>
        <w:t>lain,</w:t>
      </w:r>
      <w:r w:rsidR="00D77E81">
        <w:rPr>
          <w:rFonts w:ascii="Times New Roman" w:hAnsi="Times New Roman" w:cs="Times New Roman"/>
          <w:sz w:val="24"/>
          <w:szCs w:val="24"/>
          <w:lang w:val="en-US"/>
        </w:rPr>
        <w:t xml:space="preserve"> </w:t>
      </w:r>
      <w:r w:rsidR="00EC5998" w:rsidRPr="007E3D4C">
        <w:rPr>
          <w:rFonts w:ascii="Times New Roman" w:hAnsi="Times New Roman" w:cs="Times New Roman"/>
          <w:sz w:val="24"/>
          <w:szCs w:val="24"/>
        </w:rPr>
        <w:t>organisasi dengan kenyataan apa yang diharapkannya.</w:t>
      </w:r>
    </w:p>
    <w:p w:rsidR="00EC5998" w:rsidRPr="00BC02BB" w:rsidRDefault="00EC5998" w:rsidP="00CC5742">
      <w:pPr>
        <w:autoSpaceDE w:val="0"/>
        <w:autoSpaceDN w:val="0"/>
        <w:adjustRightInd w:val="0"/>
        <w:spacing w:after="0" w:line="480" w:lineRule="auto"/>
        <w:jc w:val="both"/>
        <w:rPr>
          <w:rFonts w:ascii="Times New Roman" w:hAnsi="Times New Roman" w:cs="Times New Roman"/>
          <w:sz w:val="24"/>
          <w:szCs w:val="24"/>
          <w:lang w:val="en-US"/>
        </w:rPr>
      </w:pPr>
      <w:r w:rsidRPr="007E3D4C">
        <w:rPr>
          <w:rFonts w:ascii="Times New Roman" w:hAnsi="Times New Roman" w:cs="Times New Roman"/>
          <w:sz w:val="24"/>
          <w:szCs w:val="24"/>
        </w:rPr>
        <w:t>Menurut Hasibuan</w:t>
      </w:r>
      <w:r w:rsidR="00D77E81">
        <w:rPr>
          <w:rFonts w:ascii="Times New Roman" w:hAnsi="Times New Roman" w:cs="Times New Roman"/>
          <w:sz w:val="24"/>
          <w:szCs w:val="24"/>
          <w:lang w:val="en-US"/>
        </w:rPr>
        <w:t xml:space="preserve"> </w:t>
      </w:r>
      <w:r w:rsidRPr="007E3D4C">
        <w:rPr>
          <w:rFonts w:ascii="Times New Roman" w:hAnsi="Times New Roman" w:cs="Times New Roman"/>
          <w:sz w:val="24"/>
          <w:szCs w:val="24"/>
        </w:rPr>
        <w:t>(2000:199) Konflik adalah persaingan yang kurang sehat berdasarkan ambisi</w:t>
      </w:r>
      <w:r w:rsidR="00D77E81">
        <w:rPr>
          <w:rFonts w:ascii="Times New Roman" w:hAnsi="Times New Roman" w:cs="Times New Roman"/>
          <w:sz w:val="24"/>
          <w:szCs w:val="24"/>
          <w:lang w:val="en-US"/>
        </w:rPr>
        <w:t xml:space="preserve"> </w:t>
      </w:r>
      <w:r w:rsidRPr="007E3D4C">
        <w:rPr>
          <w:rFonts w:ascii="Times New Roman" w:hAnsi="Times New Roman" w:cs="Times New Roman"/>
          <w:sz w:val="24"/>
          <w:szCs w:val="24"/>
        </w:rPr>
        <w:t>dan sikap emosional dalam memperoleh kemenangan.</w:t>
      </w:r>
    </w:p>
    <w:p w:rsidR="00EC5998" w:rsidRPr="00242C08" w:rsidRDefault="00EC5998" w:rsidP="00CC5742">
      <w:pPr>
        <w:autoSpaceDE w:val="0"/>
        <w:autoSpaceDN w:val="0"/>
        <w:adjustRightInd w:val="0"/>
        <w:spacing w:line="480" w:lineRule="auto"/>
        <w:ind w:firstLine="720"/>
        <w:jc w:val="both"/>
        <w:rPr>
          <w:rFonts w:ascii="Times New Roman" w:hAnsi="Times New Roman" w:cs="Times New Roman"/>
          <w:sz w:val="24"/>
          <w:szCs w:val="24"/>
          <w:lang w:val="en-US"/>
        </w:rPr>
      </w:pPr>
      <w:r w:rsidRPr="007E3D4C">
        <w:rPr>
          <w:rFonts w:ascii="Times New Roman" w:hAnsi="Times New Roman" w:cs="Times New Roman"/>
          <w:sz w:val="24"/>
          <w:szCs w:val="24"/>
        </w:rPr>
        <w:t>Berdasarkan pengertian di atas, maka dapat disimpulkan bahwa pada</w:t>
      </w:r>
      <w:r w:rsidR="00D77E81">
        <w:rPr>
          <w:rFonts w:ascii="Times New Roman" w:hAnsi="Times New Roman" w:cs="Times New Roman"/>
          <w:sz w:val="24"/>
          <w:szCs w:val="24"/>
          <w:lang w:val="en-US"/>
        </w:rPr>
        <w:t xml:space="preserve"> </w:t>
      </w:r>
      <w:r w:rsidRPr="007E3D4C">
        <w:rPr>
          <w:rFonts w:ascii="Times New Roman" w:hAnsi="Times New Roman" w:cs="Times New Roman"/>
          <w:sz w:val="24"/>
          <w:szCs w:val="24"/>
        </w:rPr>
        <w:t>dasarnya konflik bermula pada saat satu pihak dibuat tidak senang oleh pihak</w:t>
      </w:r>
      <w:r w:rsidR="00D77E81">
        <w:rPr>
          <w:rFonts w:ascii="Times New Roman" w:hAnsi="Times New Roman" w:cs="Times New Roman"/>
          <w:sz w:val="24"/>
          <w:szCs w:val="24"/>
          <w:lang w:val="en-US"/>
        </w:rPr>
        <w:t xml:space="preserve"> </w:t>
      </w:r>
      <w:r w:rsidRPr="007E3D4C">
        <w:rPr>
          <w:rFonts w:ascii="Times New Roman" w:hAnsi="Times New Roman" w:cs="Times New Roman"/>
          <w:sz w:val="24"/>
          <w:szCs w:val="24"/>
        </w:rPr>
        <w:t>lain mengenai suatu hal yang oleh pihak pertama dianggap penting.</w:t>
      </w:r>
    </w:p>
    <w:p w:rsidR="00EC5998" w:rsidRPr="00CC5742" w:rsidRDefault="00EC5998" w:rsidP="00CC5742">
      <w:pPr>
        <w:autoSpaceDE w:val="0"/>
        <w:autoSpaceDN w:val="0"/>
        <w:adjustRightInd w:val="0"/>
        <w:spacing w:after="0" w:line="480" w:lineRule="auto"/>
        <w:jc w:val="both"/>
        <w:rPr>
          <w:rFonts w:ascii="Times New Roman" w:hAnsi="Times New Roman" w:cs="Times New Roman"/>
          <w:b/>
          <w:bCs/>
          <w:sz w:val="24"/>
          <w:szCs w:val="24"/>
        </w:rPr>
      </w:pPr>
      <w:r w:rsidRPr="00CC5742">
        <w:rPr>
          <w:rFonts w:ascii="Times New Roman" w:hAnsi="Times New Roman" w:cs="Times New Roman"/>
          <w:b/>
          <w:bCs/>
          <w:sz w:val="24"/>
          <w:szCs w:val="24"/>
          <w:lang w:val="en-US"/>
        </w:rPr>
        <w:t xml:space="preserve">b. </w:t>
      </w:r>
      <w:r w:rsidRPr="00CC5742">
        <w:rPr>
          <w:rFonts w:ascii="Times New Roman" w:hAnsi="Times New Roman" w:cs="Times New Roman"/>
          <w:b/>
          <w:bCs/>
          <w:sz w:val="24"/>
          <w:szCs w:val="24"/>
        </w:rPr>
        <w:t xml:space="preserve">Sebab-sebab </w:t>
      </w:r>
      <w:r w:rsidRPr="00CC5742">
        <w:rPr>
          <w:rFonts w:ascii="Times New Roman" w:hAnsi="Times New Roman" w:cs="Times New Roman"/>
          <w:b/>
          <w:bCs/>
          <w:sz w:val="24"/>
          <w:szCs w:val="24"/>
          <w:lang w:val="en-US"/>
        </w:rPr>
        <w:t>t</w:t>
      </w:r>
      <w:r w:rsidRPr="00CC5742">
        <w:rPr>
          <w:rFonts w:ascii="Times New Roman" w:hAnsi="Times New Roman" w:cs="Times New Roman"/>
          <w:b/>
          <w:bCs/>
          <w:sz w:val="24"/>
          <w:szCs w:val="24"/>
        </w:rPr>
        <w:t xml:space="preserve">imbulnya </w:t>
      </w:r>
      <w:r w:rsidRPr="00CC5742">
        <w:rPr>
          <w:rFonts w:ascii="Times New Roman" w:hAnsi="Times New Roman" w:cs="Times New Roman"/>
          <w:b/>
          <w:bCs/>
          <w:sz w:val="24"/>
          <w:szCs w:val="24"/>
          <w:lang w:val="en-US"/>
        </w:rPr>
        <w:t>k</w:t>
      </w:r>
      <w:r w:rsidRPr="00CC5742">
        <w:rPr>
          <w:rFonts w:ascii="Times New Roman" w:hAnsi="Times New Roman" w:cs="Times New Roman"/>
          <w:b/>
          <w:bCs/>
          <w:sz w:val="24"/>
          <w:szCs w:val="24"/>
        </w:rPr>
        <w:t>onflik</w:t>
      </w:r>
    </w:p>
    <w:p w:rsidR="00EC5998" w:rsidRPr="00CC5742" w:rsidRDefault="00EC5998" w:rsidP="00CC5742">
      <w:pPr>
        <w:autoSpaceDE w:val="0"/>
        <w:autoSpaceDN w:val="0"/>
        <w:adjustRightInd w:val="0"/>
        <w:spacing w:after="0" w:line="480" w:lineRule="auto"/>
        <w:ind w:firstLine="720"/>
        <w:jc w:val="both"/>
        <w:rPr>
          <w:rFonts w:ascii="Times New Roman" w:hAnsi="Times New Roman" w:cs="Times New Roman"/>
          <w:sz w:val="24"/>
          <w:szCs w:val="24"/>
        </w:rPr>
      </w:pPr>
      <w:r w:rsidRPr="00CC5742">
        <w:rPr>
          <w:rFonts w:ascii="Times New Roman" w:hAnsi="Times New Roman" w:cs="Times New Roman"/>
          <w:sz w:val="24"/>
          <w:szCs w:val="24"/>
        </w:rPr>
        <w:t>Suatu konflik dapat terjadi karena masing-masing pihak atau salah satu</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pihak merasa dirugikan. Kerugian ini bukan hanya bersifat material tetapi dapat</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juga bersifat non material. Untuk mencegah konflik, maka pertama-tama kita</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harus mempelajari sebab-sebab yang dapat menimbulkan konflik tersebut.</w:t>
      </w:r>
    </w:p>
    <w:p w:rsidR="00EC5998" w:rsidRDefault="00EC5998" w:rsidP="00CC5742">
      <w:pPr>
        <w:autoSpaceDE w:val="0"/>
        <w:autoSpaceDN w:val="0"/>
        <w:adjustRightInd w:val="0"/>
        <w:spacing w:after="0" w:line="480" w:lineRule="auto"/>
        <w:ind w:hanging="5"/>
        <w:jc w:val="both"/>
        <w:rPr>
          <w:rFonts w:ascii="Times New Roman" w:hAnsi="Times New Roman" w:cs="Times New Roman"/>
          <w:sz w:val="24"/>
          <w:szCs w:val="24"/>
          <w:lang w:val="en-US"/>
        </w:rPr>
      </w:pPr>
      <w:r w:rsidRPr="00CC5742">
        <w:rPr>
          <w:rFonts w:ascii="Times New Roman" w:hAnsi="Times New Roman" w:cs="Times New Roman"/>
          <w:sz w:val="24"/>
          <w:szCs w:val="24"/>
        </w:rPr>
        <w:t>Nitisemito ( 1982:212) sebab-sebab timbulnya konflik antara lain:</w:t>
      </w:r>
    </w:p>
    <w:p w:rsidR="00872150" w:rsidRPr="00872150" w:rsidRDefault="00872150" w:rsidP="00CC5742">
      <w:pPr>
        <w:autoSpaceDE w:val="0"/>
        <w:autoSpaceDN w:val="0"/>
        <w:adjustRightInd w:val="0"/>
        <w:spacing w:after="0" w:line="480" w:lineRule="auto"/>
        <w:ind w:hanging="5"/>
        <w:jc w:val="both"/>
        <w:rPr>
          <w:rFonts w:ascii="Times New Roman" w:hAnsi="Times New Roman" w:cs="Times New Roman"/>
          <w:sz w:val="24"/>
          <w:szCs w:val="24"/>
          <w:lang w:val="en-US"/>
        </w:rPr>
      </w:pPr>
    </w:p>
    <w:p w:rsidR="00EC5998" w:rsidRPr="00CC5742" w:rsidRDefault="00EC5998" w:rsidP="00CC5742">
      <w:pPr>
        <w:pStyle w:val="ListParagraph"/>
        <w:numPr>
          <w:ilvl w:val="0"/>
          <w:numId w:val="14"/>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lastRenderedPageBreak/>
        <w:t>Perbedaan pendapat</w:t>
      </w:r>
    </w:p>
    <w:p w:rsidR="00EC5998" w:rsidRPr="00CC5742" w:rsidRDefault="00EC5998" w:rsidP="00200D8B">
      <w:pPr>
        <w:pStyle w:val="ListParagraph"/>
        <w:autoSpaceDE w:val="0"/>
        <w:autoSpaceDN w:val="0"/>
        <w:adjustRightInd w:val="0"/>
        <w:spacing w:after="0"/>
        <w:ind w:left="284" w:firstLine="0"/>
        <w:jc w:val="both"/>
        <w:rPr>
          <w:rFonts w:ascii="Times New Roman" w:hAnsi="Times New Roman" w:cs="Times New Roman"/>
          <w:sz w:val="24"/>
          <w:szCs w:val="24"/>
          <w:lang w:val="en-US"/>
        </w:rPr>
      </w:pPr>
      <w:r w:rsidRPr="00CC5742">
        <w:rPr>
          <w:rFonts w:ascii="Times New Roman" w:hAnsi="Times New Roman" w:cs="Times New Roman"/>
          <w:sz w:val="24"/>
          <w:szCs w:val="24"/>
        </w:rPr>
        <w:t>Suatu konflik dapat terjadi karena perbedaan pendapat. Di mana masing</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masing</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pihak merasa dirinyalah yang paling benar. Bila perbedaan pendapat</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ini cukup tajam, maka dapat menimbulkan rasa yang kurang enak,</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ketegangan dan sebagainya. Hal-hal seperti ini dapat menimbulkan konflik.</w:t>
      </w:r>
    </w:p>
    <w:p w:rsidR="00EC5998" w:rsidRPr="00CC5742" w:rsidRDefault="00EC5998" w:rsidP="00CC5742">
      <w:pPr>
        <w:pStyle w:val="ListParagraph"/>
        <w:numPr>
          <w:ilvl w:val="0"/>
          <w:numId w:val="15"/>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Salah paham</w:t>
      </w:r>
    </w:p>
    <w:p w:rsidR="00EC5998" w:rsidRPr="00CC5742" w:rsidRDefault="00EC5998" w:rsidP="00200D8B">
      <w:pPr>
        <w:pStyle w:val="ListParagraph"/>
        <w:autoSpaceDE w:val="0"/>
        <w:autoSpaceDN w:val="0"/>
        <w:adjustRightInd w:val="0"/>
        <w:spacing w:after="0"/>
        <w:ind w:left="284" w:firstLine="0"/>
        <w:jc w:val="both"/>
        <w:rPr>
          <w:rFonts w:ascii="Times New Roman" w:hAnsi="Times New Roman" w:cs="Times New Roman"/>
          <w:sz w:val="24"/>
          <w:szCs w:val="24"/>
        </w:rPr>
      </w:pPr>
      <w:r w:rsidRPr="00CC5742">
        <w:rPr>
          <w:rFonts w:ascii="Times New Roman" w:hAnsi="Times New Roman" w:cs="Times New Roman"/>
          <w:sz w:val="24"/>
          <w:szCs w:val="24"/>
        </w:rPr>
        <w:t>Salah paham juga merupakan salah satu hal yang dapat menimbulkan</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konflik. Misalnya tindakan seseorang mungkin tujuannya baik, tetapi oleh</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pihak lain tindakan dianggap merugikan. Bagi yang merasa dirugikan</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menimbulkan rasa yang kurang enak, kurang simpati atau justru kebencian.</w:t>
      </w:r>
    </w:p>
    <w:p w:rsidR="00EC5998" w:rsidRPr="00CC5742" w:rsidRDefault="00EC5998" w:rsidP="00CC5742">
      <w:pPr>
        <w:pStyle w:val="ListParagraph"/>
        <w:numPr>
          <w:ilvl w:val="0"/>
          <w:numId w:val="16"/>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Salah satu atau kedua belah pihak merasa dirugikan</w:t>
      </w:r>
    </w:p>
    <w:p w:rsidR="00EC5998" w:rsidRPr="00CC5742" w:rsidRDefault="00EC5998" w:rsidP="00200D8B">
      <w:pPr>
        <w:pStyle w:val="ListParagraph"/>
        <w:autoSpaceDE w:val="0"/>
        <w:autoSpaceDN w:val="0"/>
        <w:adjustRightInd w:val="0"/>
        <w:spacing w:after="0"/>
        <w:ind w:left="284" w:firstLine="0"/>
        <w:jc w:val="both"/>
        <w:rPr>
          <w:rFonts w:ascii="Times New Roman" w:hAnsi="Times New Roman" w:cs="Times New Roman"/>
          <w:sz w:val="24"/>
          <w:szCs w:val="24"/>
        </w:rPr>
      </w:pPr>
      <w:r w:rsidRPr="00CC5742">
        <w:rPr>
          <w:rFonts w:ascii="Times New Roman" w:hAnsi="Times New Roman" w:cs="Times New Roman"/>
          <w:sz w:val="24"/>
          <w:szCs w:val="24"/>
        </w:rPr>
        <w:t>Tindakan salah satu mungkin dianggap merugikan yang lain, atau masing</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masing</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merasa dirugikan oleh pihak yang lain. Sudah barang tentu</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seseorang yang dirugikan merasa merasa kurang enak, kurang simpati atau</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malahan benci.</w:t>
      </w:r>
    </w:p>
    <w:p w:rsidR="00EC5998" w:rsidRPr="00CC5742" w:rsidRDefault="00EC5998" w:rsidP="00CC5742">
      <w:pPr>
        <w:pStyle w:val="ListParagraph"/>
        <w:numPr>
          <w:ilvl w:val="0"/>
          <w:numId w:val="17"/>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Perasaan yang terlalu sensitif</w:t>
      </w:r>
    </w:p>
    <w:p w:rsidR="00CC5742" w:rsidRDefault="00EC5998" w:rsidP="00200D8B">
      <w:pPr>
        <w:pStyle w:val="ListParagraph"/>
        <w:autoSpaceDE w:val="0"/>
        <w:autoSpaceDN w:val="0"/>
        <w:adjustRightInd w:val="0"/>
        <w:spacing w:after="0"/>
        <w:ind w:left="284" w:firstLine="0"/>
        <w:jc w:val="both"/>
        <w:rPr>
          <w:rFonts w:ascii="Times New Roman" w:hAnsi="Times New Roman" w:cs="Times New Roman"/>
          <w:sz w:val="24"/>
          <w:szCs w:val="24"/>
          <w:lang w:val="en-US"/>
        </w:rPr>
      </w:pPr>
      <w:r w:rsidRPr="00CC5742">
        <w:rPr>
          <w:rFonts w:ascii="Times New Roman" w:hAnsi="Times New Roman" w:cs="Times New Roman"/>
          <w:sz w:val="24"/>
          <w:szCs w:val="24"/>
        </w:rPr>
        <w:t>mungkin tindakan seseorang adalah wajar,</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tetapi oleh pihak lain hal ini dianggap merugikan. Jadi kalau dilihat dari</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sudut hukum atau etika yang berlaku, sebenarnya tindakan ini tidak</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termasuk perbuatan yang salah. Meskipun demikian karena pihak lain</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terlalu sensitif perasaannya, hal ini tetap dianggap merugikan, sehingga</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dapat menimbulkan konflik.</w:t>
      </w:r>
    </w:p>
    <w:p w:rsidR="00EC5998" w:rsidRPr="00CC5742" w:rsidRDefault="00D77E81" w:rsidP="00CC5742">
      <w:pPr>
        <w:pStyle w:val="ListParagraph"/>
        <w:autoSpaceDE w:val="0"/>
        <w:autoSpaceDN w:val="0"/>
        <w:adjustRightInd w:val="0"/>
        <w:spacing w:after="0"/>
        <w:ind w:left="0" w:firstLine="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Handoko (2009:345) </w:t>
      </w:r>
      <w:r>
        <w:rPr>
          <w:rFonts w:ascii="Times New Roman" w:hAnsi="Times New Roman" w:cs="Times New Roman"/>
          <w:sz w:val="24"/>
          <w:szCs w:val="24"/>
          <w:lang w:val="en-US"/>
        </w:rPr>
        <w:t>K</w:t>
      </w:r>
      <w:r w:rsidR="00EC5998" w:rsidRPr="00CC5742">
        <w:rPr>
          <w:rFonts w:ascii="Times New Roman" w:hAnsi="Times New Roman" w:cs="Times New Roman"/>
          <w:sz w:val="24"/>
          <w:szCs w:val="24"/>
        </w:rPr>
        <w:t>onflik biasanya timbul dalam organisasi sebagai</w:t>
      </w:r>
      <w:r>
        <w:rPr>
          <w:rFonts w:ascii="Times New Roman" w:hAnsi="Times New Roman" w:cs="Times New Roman"/>
          <w:sz w:val="24"/>
          <w:szCs w:val="24"/>
          <w:lang w:val="en-US"/>
        </w:rPr>
        <w:t xml:space="preserve"> </w:t>
      </w:r>
      <w:r w:rsidR="00EC5998" w:rsidRPr="00CC5742">
        <w:rPr>
          <w:rFonts w:ascii="Times New Roman" w:hAnsi="Times New Roman" w:cs="Times New Roman"/>
          <w:sz w:val="24"/>
          <w:szCs w:val="24"/>
        </w:rPr>
        <w:t>hasil adanya masalah masalah komunikasi, hubungan pribadi, atau struktur</w:t>
      </w:r>
      <w:r>
        <w:rPr>
          <w:rFonts w:ascii="Times New Roman" w:hAnsi="Times New Roman" w:cs="Times New Roman"/>
          <w:sz w:val="24"/>
          <w:szCs w:val="24"/>
          <w:lang w:val="en-US"/>
        </w:rPr>
        <w:t xml:space="preserve"> </w:t>
      </w:r>
      <w:r w:rsidR="00EC5998" w:rsidRPr="00CC5742">
        <w:rPr>
          <w:rFonts w:ascii="Times New Roman" w:hAnsi="Times New Roman" w:cs="Times New Roman"/>
          <w:sz w:val="24"/>
          <w:szCs w:val="24"/>
        </w:rPr>
        <w:t>organisasi. Penyebab konflik tersebut diantaranya:</w:t>
      </w:r>
    </w:p>
    <w:p w:rsidR="00EC5998" w:rsidRPr="00CC5742" w:rsidRDefault="00EC5998" w:rsidP="00CC5742">
      <w:pPr>
        <w:pStyle w:val="ListParagraph"/>
        <w:numPr>
          <w:ilvl w:val="0"/>
          <w:numId w:val="18"/>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Komunikasi</w:t>
      </w:r>
    </w:p>
    <w:p w:rsidR="00EC5998" w:rsidRPr="00CC5742" w:rsidRDefault="00EC5998" w:rsidP="00200D8B">
      <w:pPr>
        <w:pStyle w:val="ListParagraph"/>
        <w:autoSpaceDE w:val="0"/>
        <w:autoSpaceDN w:val="0"/>
        <w:adjustRightInd w:val="0"/>
        <w:spacing w:after="0"/>
        <w:ind w:left="284" w:firstLine="0"/>
        <w:jc w:val="both"/>
        <w:rPr>
          <w:rFonts w:ascii="Times New Roman" w:hAnsi="Times New Roman" w:cs="Times New Roman"/>
          <w:sz w:val="24"/>
          <w:szCs w:val="24"/>
        </w:rPr>
      </w:pPr>
      <w:r w:rsidRPr="00CC5742">
        <w:rPr>
          <w:rFonts w:ascii="Times New Roman" w:hAnsi="Times New Roman" w:cs="Times New Roman"/>
          <w:sz w:val="24"/>
          <w:szCs w:val="24"/>
        </w:rPr>
        <w:t>Salah pengertian yang berkenaan dengan kalimat, bahasa yang sulit</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dimengerti, atau informasi yang mendua dan tidak lengkap serta gaya</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individu manajer yang tidak konsisten.</w:t>
      </w:r>
    </w:p>
    <w:p w:rsidR="00EC5998" w:rsidRPr="00CC5742" w:rsidRDefault="00EC5998" w:rsidP="00CC5742">
      <w:pPr>
        <w:pStyle w:val="ListParagraph"/>
        <w:numPr>
          <w:ilvl w:val="0"/>
          <w:numId w:val="18"/>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Struktur</w:t>
      </w:r>
    </w:p>
    <w:p w:rsidR="00EC5998" w:rsidRPr="00CC5742" w:rsidRDefault="00EC5998" w:rsidP="00200D8B">
      <w:pPr>
        <w:pStyle w:val="ListParagraph"/>
        <w:autoSpaceDE w:val="0"/>
        <w:autoSpaceDN w:val="0"/>
        <w:adjustRightInd w:val="0"/>
        <w:spacing w:after="0"/>
        <w:ind w:left="284" w:firstLine="0"/>
        <w:jc w:val="both"/>
        <w:rPr>
          <w:rFonts w:ascii="Times New Roman" w:hAnsi="Times New Roman" w:cs="Times New Roman"/>
          <w:sz w:val="24"/>
          <w:szCs w:val="24"/>
          <w:lang w:val="en-US"/>
        </w:rPr>
      </w:pPr>
      <w:r w:rsidRPr="00CC5742">
        <w:rPr>
          <w:rFonts w:ascii="Times New Roman" w:hAnsi="Times New Roman" w:cs="Times New Roman"/>
          <w:sz w:val="24"/>
          <w:szCs w:val="24"/>
        </w:rPr>
        <w:t>Pertarungan kekuasaaan antar departemen dengan kepentingan</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kepentingan</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atau s</w:t>
      </w:r>
      <w:r w:rsidRPr="00CC5742">
        <w:rPr>
          <w:rFonts w:ascii="Times New Roman" w:hAnsi="Times New Roman" w:cs="Times New Roman"/>
          <w:sz w:val="24"/>
          <w:szCs w:val="24"/>
          <w:lang w:val="en-US"/>
        </w:rPr>
        <w:t>i</w:t>
      </w:r>
      <w:r w:rsidRPr="00CC5742">
        <w:rPr>
          <w:rFonts w:ascii="Times New Roman" w:hAnsi="Times New Roman" w:cs="Times New Roman"/>
          <w:sz w:val="24"/>
          <w:szCs w:val="24"/>
        </w:rPr>
        <w:t>stem penilaian yang bertentangan, persaingan untuk</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memperebutkan sumber daya</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sumber daya yang terbatas atau saling</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ketergantungan dua atau lebih kelompok-kelompok kegiatan kerja untuk</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mencapai tujuan mereka.</w:t>
      </w:r>
    </w:p>
    <w:p w:rsidR="00EC5998" w:rsidRPr="00CC5742" w:rsidRDefault="00EC5998" w:rsidP="00CC5742">
      <w:pPr>
        <w:pStyle w:val="ListParagraph"/>
        <w:numPr>
          <w:ilvl w:val="0"/>
          <w:numId w:val="18"/>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Pribadi</w:t>
      </w:r>
    </w:p>
    <w:p w:rsidR="00EC5998" w:rsidRPr="00CC5742" w:rsidRDefault="00EC5998" w:rsidP="00200D8B">
      <w:pPr>
        <w:pStyle w:val="ListParagraph"/>
        <w:autoSpaceDE w:val="0"/>
        <w:autoSpaceDN w:val="0"/>
        <w:adjustRightInd w:val="0"/>
        <w:ind w:left="284" w:firstLine="0"/>
        <w:jc w:val="both"/>
        <w:rPr>
          <w:rFonts w:ascii="Times New Roman" w:hAnsi="Times New Roman" w:cs="Times New Roman"/>
          <w:sz w:val="24"/>
          <w:szCs w:val="24"/>
          <w:lang w:val="en-US"/>
        </w:rPr>
      </w:pPr>
      <w:r w:rsidRPr="00CC5742">
        <w:rPr>
          <w:rFonts w:ascii="Times New Roman" w:hAnsi="Times New Roman" w:cs="Times New Roman"/>
          <w:sz w:val="24"/>
          <w:szCs w:val="24"/>
        </w:rPr>
        <w:t>Ketidaksesuaian tujuan atau nilai-nilai sosial pribadi karyawan dengan</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perilaku yang diperankan pada jabatan mereka dan perbedaan dalam nilai-nilai</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atau persepsi.</w:t>
      </w:r>
    </w:p>
    <w:p w:rsidR="00EC5998" w:rsidRPr="00CC5742" w:rsidRDefault="00EC5998" w:rsidP="00CC5742">
      <w:pPr>
        <w:autoSpaceDE w:val="0"/>
        <w:autoSpaceDN w:val="0"/>
        <w:adjustRightInd w:val="0"/>
        <w:spacing w:after="0" w:line="480" w:lineRule="auto"/>
        <w:jc w:val="both"/>
        <w:rPr>
          <w:rFonts w:ascii="Times New Roman" w:hAnsi="Times New Roman" w:cs="Times New Roman"/>
          <w:b/>
          <w:bCs/>
          <w:sz w:val="24"/>
          <w:szCs w:val="24"/>
        </w:rPr>
      </w:pPr>
      <w:r w:rsidRPr="00CC5742">
        <w:rPr>
          <w:rFonts w:ascii="Times New Roman" w:hAnsi="Times New Roman" w:cs="Times New Roman"/>
          <w:b/>
          <w:bCs/>
          <w:sz w:val="24"/>
          <w:szCs w:val="24"/>
          <w:lang w:val="en-US"/>
        </w:rPr>
        <w:t xml:space="preserve">c. </w:t>
      </w:r>
      <w:r w:rsidRPr="00CC5742">
        <w:rPr>
          <w:rFonts w:ascii="Times New Roman" w:hAnsi="Times New Roman" w:cs="Times New Roman"/>
          <w:b/>
          <w:bCs/>
          <w:sz w:val="24"/>
          <w:szCs w:val="24"/>
        </w:rPr>
        <w:t xml:space="preserve">Akibat-akibat </w:t>
      </w:r>
      <w:r w:rsidRPr="00CC5742">
        <w:rPr>
          <w:rFonts w:ascii="Times New Roman" w:hAnsi="Times New Roman" w:cs="Times New Roman"/>
          <w:b/>
          <w:bCs/>
          <w:sz w:val="24"/>
          <w:szCs w:val="24"/>
          <w:lang w:val="en-US"/>
        </w:rPr>
        <w:t>k</w:t>
      </w:r>
      <w:r w:rsidRPr="00CC5742">
        <w:rPr>
          <w:rFonts w:ascii="Times New Roman" w:hAnsi="Times New Roman" w:cs="Times New Roman"/>
          <w:b/>
          <w:bCs/>
          <w:sz w:val="24"/>
          <w:szCs w:val="24"/>
        </w:rPr>
        <w:t>onflik</w:t>
      </w:r>
    </w:p>
    <w:p w:rsidR="00EC5998" w:rsidRPr="00CC5742" w:rsidRDefault="00EC5998" w:rsidP="00CC5742">
      <w:pPr>
        <w:autoSpaceDE w:val="0"/>
        <w:autoSpaceDN w:val="0"/>
        <w:adjustRightInd w:val="0"/>
        <w:spacing w:after="0" w:line="480" w:lineRule="auto"/>
        <w:jc w:val="both"/>
        <w:rPr>
          <w:rFonts w:ascii="Times New Roman" w:hAnsi="Times New Roman" w:cs="Times New Roman"/>
          <w:sz w:val="24"/>
          <w:szCs w:val="24"/>
          <w:lang w:val="en-US"/>
        </w:rPr>
      </w:pPr>
      <w:r w:rsidRPr="00CC5742">
        <w:rPr>
          <w:rFonts w:ascii="Times New Roman" w:hAnsi="Times New Roman" w:cs="Times New Roman"/>
          <w:sz w:val="24"/>
          <w:szCs w:val="24"/>
        </w:rPr>
        <w:t>akibat yang ditimbulkan oleh</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konflik pada dasarnya ada dua hal pokok yaitu: negatif</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merugikan dan</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positif</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menguntungkan. Adapun akibat-akibat positif /</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menguntungkan dari</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adanya konflik (Nitisemito, 1982: 214) sebagai berikut:</w:t>
      </w:r>
    </w:p>
    <w:p w:rsidR="00EC5998" w:rsidRPr="00872150" w:rsidRDefault="00EC5998" w:rsidP="00CC5742">
      <w:pPr>
        <w:pStyle w:val="ListParagraph"/>
        <w:numPr>
          <w:ilvl w:val="0"/>
          <w:numId w:val="19"/>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Menimbulkan kemampuan mengoreksi diri sendiri</w:t>
      </w:r>
    </w:p>
    <w:p w:rsidR="00872150" w:rsidRPr="00CC5742" w:rsidRDefault="00872150" w:rsidP="00872150">
      <w:pPr>
        <w:pStyle w:val="ListParagraph"/>
        <w:autoSpaceDE w:val="0"/>
        <w:autoSpaceDN w:val="0"/>
        <w:adjustRightInd w:val="0"/>
        <w:spacing w:after="0"/>
        <w:ind w:left="284" w:firstLine="0"/>
        <w:jc w:val="both"/>
        <w:rPr>
          <w:rFonts w:ascii="Times New Roman" w:hAnsi="Times New Roman" w:cs="Times New Roman"/>
          <w:sz w:val="24"/>
          <w:szCs w:val="24"/>
        </w:rPr>
      </w:pPr>
      <w:r w:rsidRPr="00CC5742">
        <w:rPr>
          <w:rFonts w:ascii="Times New Roman" w:hAnsi="Times New Roman" w:cs="Times New Roman"/>
          <w:sz w:val="24"/>
          <w:szCs w:val="24"/>
        </w:rPr>
        <w:t>Dengan adanya konflik maka hal ini akan dirasakan oleh pihak lain. Bagi</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pihak-pihak tertentu sebenarnya dapat mengambil keuntungan dengan</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adanya</w:t>
      </w:r>
    </w:p>
    <w:p w:rsidR="00EC5998" w:rsidRPr="00CC5742" w:rsidRDefault="00EC5998" w:rsidP="00CA4A32">
      <w:pPr>
        <w:pStyle w:val="ListParagraph"/>
        <w:autoSpaceDE w:val="0"/>
        <w:autoSpaceDN w:val="0"/>
        <w:adjustRightInd w:val="0"/>
        <w:spacing w:after="0"/>
        <w:ind w:left="284" w:firstLine="0"/>
        <w:jc w:val="both"/>
        <w:rPr>
          <w:rFonts w:ascii="Times New Roman" w:hAnsi="Times New Roman" w:cs="Times New Roman"/>
          <w:sz w:val="24"/>
          <w:szCs w:val="24"/>
          <w:lang w:val="en-US"/>
        </w:rPr>
      </w:pPr>
      <w:r w:rsidRPr="00CC5742">
        <w:rPr>
          <w:rFonts w:ascii="Times New Roman" w:hAnsi="Times New Roman" w:cs="Times New Roman"/>
          <w:sz w:val="24"/>
          <w:szCs w:val="24"/>
        </w:rPr>
        <w:lastRenderedPageBreak/>
        <w:t>konflik ini, yaitu mempunyai kemampuan untuk untuk mengoreksi</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diri sendiri.</w:t>
      </w:r>
    </w:p>
    <w:p w:rsidR="00EC5998" w:rsidRPr="00CC5742" w:rsidRDefault="00EC5998" w:rsidP="00CC5742">
      <w:pPr>
        <w:pStyle w:val="ListParagraph"/>
        <w:numPr>
          <w:ilvl w:val="0"/>
          <w:numId w:val="19"/>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Meningkatkan prestasi</w:t>
      </w:r>
    </w:p>
    <w:p w:rsidR="00EC5998" w:rsidRPr="00CC5742" w:rsidRDefault="00EC5998" w:rsidP="00CA4A32">
      <w:pPr>
        <w:pStyle w:val="ListParagraph"/>
        <w:autoSpaceDE w:val="0"/>
        <w:autoSpaceDN w:val="0"/>
        <w:adjustRightInd w:val="0"/>
        <w:spacing w:after="0"/>
        <w:ind w:left="284" w:firstLine="0"/>
        <w:jc w:val="both"/>
        <w:rPr>
          <w:rFonts w:ascii="Times New Roman" w:hAnsi="Times New Roman" w:cs="Times New Roman"/>
          <w:sz w:val="24"/>
          <w:szCs w:val="24"/>
          <w:lang w:val="en-US"/>
        </w:rPr>
      </w:pPr>
      <w:r w:rsidRPr="00CC5742">
        <w:rPr>
          <w:rFonts w:ascii="Times New Roman" w:hAnsi="Times New Roman" w:cs="Times New Roman"/>
          <w:sz w:val="24"/>
          <w:szCs w:val="24"/>
        </w:rPr>
        <w:t>Dengan adanya konflik mungkin justru merupakan cambuk, sehingga</w:t>
      </w:r>
      <w:r w:rsidR="00D77E81">
        <w:rPr>
          <w:rFonts w:ascii="Times New Roman" w:hAnsi="Times New Roman" w:cs="Times New Roman"/>
          <w:sz w:val="24"/>
          <w:szCs w:val="24"/>
          <w:lang w:val="en-US"/>
        </w:rPr>
        <w:t xml:space="preserve"> </w:t>
      </w:r>
      <w:r w:rsidRPr="00CC5742">
        <w:rPr>
          <w:rFonts w:ascii="Times New Roman" w:hAnsi="Times New Roman" w:cs="Times New Roman"/>
          <w:sz w:val="24"/>
          <w:szCs w:val="24"/>
        </w:rPr>
        <w:t>dapat menyebabkan peningkatan prestasi daripada sebelumnya. Kita sering melihat dalam kenyataan seseorang yang dihina, karena hal ini</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dianggap cambuk akhirnya orang tersebut akan sukses. Mungkin</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motivasinya untuk menunjukkan orang yang menghinanya, bahwa</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orang</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yang dihina dapat lebih sukses. Oleh karena itu, banyak perusahaan</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yang menimbulkan persaingan sehat, padahal pada hakekatnya persaingan</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sehat juga merupakan suatu bentuk konflik yang positif.</w:t>
      </w:r>
    </w:p>
    <w:p w:rsidR="00EC5998" w:rsidRPr="00CC5742" w:rsidRDefault="00EC5998" w:rsidP="00CC5742">
      <w:pPr>
        <w:pStyle w:val="ListParagraph"/>
        <w:numPr>
          <w:ilvl w:val="0"/>
          <w:numId w:val="19"/>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Pendekatan yang lebih baik</w:t>
      </w:r>
    </w:p>
    <w:p w:rsidR="00EC5998" w:rsidRPr="00CC5742" w:rsidRDefault="00EC5998" w:rsidP="00CA4A32">
      <w:pPr>
        <w:pStyle w:val="ListParagraph"/>
        <w:autoSpaceDE w:val="0"/>
        <w:autoSpaceDN w:val="0"/>
        <w:adjustRightInd w:val="0"/>
        <w:spacing w:after="0"/>
        <w:ind w:left="284" w:firstLine="0"/>
        <w:jc w:val="both"/>
        <w:rPr>
          <w:rFonts w:ascii="Times New Roman" w:hAnsi="Times New Roman" w:cs="Times New Roman"/>
          <w:sz w:val="24"/>
          <w:szCs w:val="24"/>
          <w:lang w:val="en-US"/>
        </w:rPr>
      </w:pPr>
      <w:r w:rsidRPr="00CC5742">
        <w:rPr>
          <w:rFonts w:ascii="Times New Roman" w:hAnsi="Times New Roman" w:cs="Times New Roman"/>
          <w:sz w:val="24"/>
          <w:szCs w:val="24"/>
        </w:rPr>
        <w:t>Dengan adanya konflik tersebut kemungkinan menimbulkan kejutan bagi</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salah satu pihak atau kedua belah pihak. Mungkin mereka tidak</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menyadari bahwa hal-hal tersebut dapat menimbulkan suatu konflik.</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Akibatnya mereka berusaha akan lebih hati-hati dalam hubungan antara</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satu dengan yang lain. Hal ini dapat menyebabkan hubungan yang lebih</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baik daripada sebelumnya.</w:t>
      </w:r>
    </w:p>
    <w:p w:rsidR="00EC5998" w:rsidRPr="00CC5742" w:rsidRDefault="00EC5998" w:rsidP="00CC5742">
      <w:pPr>
        <w:pStyle w:val="ListParagraph"/>
        <w:numPr>
          <w:ilvl w:val="0"/>
          <w:numId w:val="19"/>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Mengembangkan alternatif yang lebih baik</w:t>
      </w:r>
    </w:p>
    <w:p w:rsidR="00EC5998" w:rsidRDefault="00EC5998" w:rsidP="00CA4A32">
      <w:pPr>
        <w:pStyle w:val="ListParagraph"/>
        <w:autoSpaceDE w:val="0"/>
        <w:autoSpaceDN w:val="0"/>
        <w:adjustRightInd w:val="0"/>
        <w:spacing w:after="0"/>
        <w:ind w:left="284" w:firstLine="0"/>
        <w:jc w:val="both"/>
        <w:rPr>
          <w:rFonts w:ascii="Times New Roman" w:hAnsi="Times New Roman" w:cs="Times New Roman"/>
          <w:sz w:val="24"/>
          <w:szCs w:val="24"/>
          <w:lang w:val="en-US"/>
        </w:rPr>
      </w:pPr>
      <w:r w:rsidRPr="00CC5742">
        <w:rPr>
          <w:rFonts w:ascii="Times New Roman" w:hAnsi="Times New Roman" w:cs="Times New Roman"/>
          <w:sz w:val="24"/>
          <w:szCs w:val="24"/>
        </w:rPr>
        <w:t>Akibat konflik mungkin dapat menimbulkan hal-hal yang merugikan bagi</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pihak tertentu, sebab konflik tersebut kebetulan terjadi antara atasan dan</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bawahan. Misalnya dengan tidak memberikan suatu jabatan yang</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penting.</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Keadaan ini merupakan tantangan, yang mana akan mampu</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mengembangkan alternatif lain yang lebih baik.</w:t>
      </w:r>
    </w:p>
    <w:p w:rsidR="00872150" w:rsidRPr="00872150" w:rsidRDefault="00872150" w:rsidP="00CA4A32">
      <w:pPr>
        <w:pStyle w:val="ListParagraph"/>
        <w:autoSpaceDE w:val="0"/>
        <w:autoSpaceDN w:val="0"/>
        <w:adjustRightInd w:val="0"/>
        <w:spacing w:after="0"/>
        <w:ind w:left="284" w:firstLine="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CC5742">
        <w:rPr>
          <w:rFonts w:ascii="Times New Roman" w:hAnsi="Times New Roman" w:cs="Times New Roman"/>
          <w:sz w:val="24"/>
          <w:szCs w:val="24"/>
        </w:rPr>
        <w:t>Selain akibat-akibat yang positif, maka konflik dapat pula</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menyebabkan</w:t>
      </w:r>
    </w:p>
    <w:p w:rsidR="00EC5998" w:rsidRPr="00CC5742" w:rsidRDefault="009F768E" w:rsidP="00872150">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w:t>
      </w:r>
      <w:r w:rsidR="00EC5998" w:rsidRPr="00CC5742">
        <w:rPr>
          <w:rFonts w:ascii="Times New Roman" w:hAnsi="Times New Roman" w:cs="Times New Roman"/>
          <w:sz w:val="24"/>
          <w:szCs w:val="24"/>
        </w:rPr>
        <w:t>kibat</w:t>
      </w:r>
      <w:r>
        <w:rPr>
          <w:rFonts w:ascii="Times New Roman" w:hAnsi="Times New Roman" w:cs="Times New Roman"/>
          <w:sz w:val="24"/>
          <w:szCs w:val="24"/>
          <w:lang w:val="en-US"/>
        </w:rPr>
        <w:t xml:space="preserve"> </w:t>
      </w:r>
      <w:r w:rsidR="00EC5998" w:rsidRPr="00CC5742">
        <w:rPr>
          <w:rFonts w:ascii="Times New Roman" w:hAnsi="Times New Roman" w:cs="Times New Roman"/>
          <w:sz w:val="24"/>
          <w:szCs w:val="24"/>
        </w:rPr>
        <w:t>-</w:t>
      </w:r>
      <w:r>
        <w:rPr>
          <w:rFonts w:ascii="Times New Roman" w:hAnsi="Times New Roman" w:cs="Times New Roman"/>
          <w:sz w:val="24"/>
          <w:szCs w:val="24"/>
          <w:lang w:val="en-US"/>
        </w:rPr>
        <w:t xml:space="preserve"> </w:t>
      </w:r>
      <w:r w:rsidR="00EC5998" w:rsidRPr="00CC5742">
        <w:rPr>
          <w:rFonts w:ascii="Times New Roman" w:hAnsi="Times New Roman" w:cs="Times New Roman"/>
          <w:sz w:val="24"/>
          <w:szCs w:val="24"/>
        </w:rPr>
        <w:t>akibat yang negatif. Konflik yang dapat</w:t>
      </w:r>
      <w:r>
        <w:rPr>
          <w:rFonts w:ascii="Times New Roman" w:hAnsi="Times New Roman" w:cs="Times New Roman"/>
          <w:sz w:val="24"/>
          <w:szCs w:val="24"/>
          <w:lang w:val="en-US"/>
        </w:rPr>
        <w:t xml:space="preserve"> </w:t>
      </w:r>
      <w:r w:rsidR="00EC5998" w:rsidRPr="00CC5742">
        <w:rPr>
          <w:rFonts w:ascii="Times New Roman" w:hAnsi="Times New Roman" w:cs="Times New Roman"/>
          <w:sz w:val="24"/>
          <w:szCs w:val="24"/>
        </w:rPr>
        <w:t>menimbulkan akibat negatif ini, terutama adalah konflik-konflik yang</w:t>
      </w:r>
      <w:r>
        <w:rPr>
          <w:rFonts w:ascii="Times New Roman" w:hAnsi="Times New Roman" w:cs="Times New Roman"/>
          <w:sz w:val="24"/>
          <w:szCs w:val="24"/>
          <w:lang w:val="en-US"/>
        </w:rPr>
        <w:t xml:space="preserve"> </w:t>
      </w:r>
      <w:r w:rsidR="00EC5998" w:rsidRPr="00CC5742">
        <w:rPr>
          <w:rFonts w:ascii="Times New Roman" w:hAnsi="Times New Roman" w:cs="Times New Roman"/>
          <w:sz w:val="24"/>
          <w:szCs w:val="24"/>
        </w:rPr>
        <w:t>sudah kelas berat. Nitisemito (1982:215) akibat-akibat negatif konflik</w:t>
      </w:r>
      <w:r>
        <w:rPr>
          <w:rFonts w:ascii="Times New Roman" w:hAnsi="Times New Roman" w:cs="Times New Roman"/>
          <w:sz w:val="24"/>
          <w:szCs w:val="24"/>
          <w:lang w:val="en-US"/>
        </w:rPr>
        <w:t xml:space="preserve"> </w:t>
      </w:r>
      <w:r w:rsidR="00EC5998" w:rsidRPr="00CC5742">
        <w:rPr>
          <w:rFonts w:ascii="Times New Roman" w:hAnsi="Times New Roman" w:cs="Times New Roman"/>
          <w:sz w:val="24"/>
          <w:szCs w:val="24"/>
        </w:rPr>
        <w:t>diantaranya:</w:t>
      </w:r>
    </w:p>
    <w:p w:rsidR="00EC5998" w:rsidRPr="00CC5742" w:rsidRDefault="00EC5998" w:rsidP="00CC5742">
      <w:pPr>
        <w:pStyle w:val="ListParagraph"/>
        <w:numPr>
          <w:ilvl w:val="0"/>
          <w:numId w:val="20"/>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Menghambat adanya kerja sama</w:t>
      </w:r>
    </w:p>
    <w:p w:rsidR="00EC5998" w:rsidRPr="00CC5742" w:rsidRDefault="00EC5998" w:rsidP="00CA4A32">
      <w:pPr>
        <w:pStyle w:val="ListParagraph"/>
        <w:autoSpaceDE w:val="0"/>
        <w:autoSpaceDN w:val="0"/>
        <w:adjustRightInd w:val="0"/>
        <w:spacing w:after="0"/>
        <w:ind w:left="284" w:firstLine="0"/>
        <w:jc w:val="both"/>
        <w:rPr>
          <w:rFonts w:ascii="Times New Roman" w:hAnsi="Times New Roman" w:cs="Times New Roman"/>
          <w:sz w:val="24"/>
          <w:szCs w:val="24"/>
          <w:lang w:val="en-US"/>
        </w:rPr>
      </w:pPr>
      <w:r w:rsidRPr="00CC5742">
        <w:rPr>
          <w:rFonts w:ascii="Times New Roman" w:hAnsi="Times New Roman" w:cs="Times New Roman"/>
          <w:sz w:val="24"/>
          <w:szCs w:val="24"/>
        </w:rPr>
        <w:t>Bilamana konflik tersebut sudah cukup parah, maka sulit bagi pihak</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pihak</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tersebut untuk dapat bekerja sama. Dengan konflik yang cukup</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berat tersebut akan terjadi ketegangan serta kekacauan hubungan antara</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kedua belah pihak, bahkan hal ini dapat meningkatkan menjadi rasa</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kebencian yang mendalam. Maka sudah barang tentu sulitlah menjalin</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kerjasama yang baik di antara keduanya.</w:t>
      </w:r>
    </w:p>
    <w:p w:rsidR="00EC5998" w:rsidRPr="00CC5742" w:rsidRDefault="00EC5998" w:rsidP="00CC5742">
      <w:pPr>
        <w:pStyle w:val="ListParagraph"/>
        <w:numPr>
          <w:ilvl w:val="0"/>
          <w:numId w:val="20"/>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Subyektif dan emosionil</w:t>
      </w:r>
    </w:p>
    <w:p w:rsidR="00EC5998" w:rsidRPr="00CC5742" w:rsidRDefault="00EC5998" w:rsidP="00CA4A32">
      <w:pPr>
        <w:pStyle w:val="ListParagraph"/>
        <w:autoSpaceDE w:val="0"/>
        <w:autoSpaceDN w:val="0"/>
        <w:adjustRightInd w:val="0"/>
        <w:spacing w:after="0"/>
        <w:ind w:left="284" w:firstLine="0"/>
        <w:jc w:val="both"/>
        <w:rPr>
          <w:rFonts w:ascii="Times New Roman" w:hAnsi="Times New Roman" w:cs="Times New Roman"/>
          <w:sz w:val="24"/>
          <w:szCs w:val="24"/>
          <w:lang w:val="en-US"/>
        </w:rPr>
      </w:pPr>
      <w:r w:rsidRPr="00CC5742">
        <w:rPr>
          <w:rFonts w:ascii="Times New Roman" w:hAnsi="Times New Roman" w:cs="Times New Roman"/>
          <w:sz w:val="24"/>
          <w:szCs w:val="24"/>
        </w:rPr>
        <w:t>Pada umumnya pihak-pihak yang sedang konflik pandangannya antara</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satu dan yang lain sudah tidak obyektif lagi serta bersifat emosionil.</w:t>
      </w:r>
    </w:p>
    <w:p w:rsidR="00EC5998" w:rsidRPr="00CC5742" w:rsidRDefault="00EC5998" w:rsidP="00CC5742">
      <w:pPr>
        <w:pStyle w:val="ListParagraph"/>
        <w:numPr>
          <w:ilvl w:val="0"/>
          <w:numId w:val="20"/>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Saling menjatuhkan</w:t>
      </w:r>
    </w:p>
    <w:p w:rsidR="00C91C23" w:rsidRPr="00C91C23" w:rsidRDefault="00EC5998" w:rsidP="00CA4A32">
      <w:pPr>
        <w:pStyle w:val="ListParagraph"/>
        <w:autoSpaceDE w:val="0"/>
        <w:autoSpaceDN w:val="0"/>
        <w:adjustRightInd w:val="0"/>
        <w:spacing w:after="0"/>
        <w:ind w:left="284" w:firstLine="0"/>
        <w:jc w:val="both"/>
        <w:rPr>
          <w:rFonts w:ascii="Times New Roman" w:hAnsi="Times New Roman" w:cs="Times New Roman"/>
          <w:sz w:val="24"/>
          <w:szCs w:val="24"/>
          <w:lang w:val="en-US"/>
        </w:rPr>
      </w:pPr>
      <w:r w:rsidRPr="00CC5742">
        <w:rPr>
          <w:rFonts w:ascii="Times New Roman" w:hAnsi="Times New Roman" w:cs="Times New Roman"/>
          <w:sz w:val="24"/>
          <w:szCs w:val="24"/>
        </w:rPr>
        <w:t>Di dalam keadaan konflik yang sangat parah dapat berakibat saling</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menimbulkan kebencian. Kebencian yang memuncak dapat mendorong</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seseorang untuk melakukan tindakan yang kurang terpuji dalam</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menjatuhkan lawannya. Misalnya dengan jalan memfitnah, dengan jalan</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menghambat, mengadu domba dan sebagainya.</w:t>
      </w:r>
    </w:p>
    <w:p w:rsidR="00EC5998" w:rsidRPr="00CC5742" w:rsidRDefault="00EC5998" w:rsidP="00CC5742">
      <w:pPr>
        <w:pStyle w:val="ListParagraph"/>
        <w:numPr>
          <w:ilvl w:val="0"/>
          <w:numId w:val="20"/>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Frustasi</w:t>
      </w:r>
    </w:p>
    <w:p w:rsidR="00EC5998" w:rsidRPr="00CC5742" w:rsidRDefault="00EC5998" w:rsidP="00C91C23">
      <w:pPr>
        <w:pStyle w:val="ListParagraph"/>
        <w:autoSpaceDE w:val="0"/>
        <w:autoSpaceDN w:val="0"/>
        <w:adjustRightInd w:val="0"/>
        <w:ind w:left="284" w:firstLine="0"/>
        <w:jc w:val="both"/>
        <w:rPr>
          <w:rFonts w:ascii="Times New Roman" w:hAnsi="Times New Roman" w:cs="Times New Roman"/>
          <w:sz w:val="24"/>
          <w:szCs w:val="24"/>
          <w:lang w:val="en-US"/>
        </w:rPr>
      </w:pPr>
      <w:r w:rsidRPr="00CC5742">
        <w:rPr>
          <w:rFonts w:ascii="Times New Roman" w:hAnsi="Times New Roman" w:cs="Times New Roman"/>
          <w:sz w:val="24"/>
          <w:szCs w:val="24"/>
        </w:rPr>
        <w:t>Dalam tingkat tertentu mungkin konflik dapat memacu pihak-pihak yang</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sedang berkonflik tersebut untuk lebih berprestasi. Tetapi bilamana konflik</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itu sudah pada tingkat yang cukup parah, dimana pihak-pihak yang</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 xml:space="preserve">berkonflik ada </w:t>
      </w:r>
      <w:r w:rsidRPr="00CC5742">
        <w:rPr>
          <w:rFonts w:ascii="Times New Roman" w:hAnsi="Times New Roman" w:cs="Times New Roman"/>
          <w:sz w:val="24"/>
          <w:szCs w:val="24"/>
        </w:rPr>
        <w:lastRenderedPageBreak/>
        <w:t>yang lemah mentalnya, maka hal ini akan dapat</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menimbulkan frustasi</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rasa putus asa dengan segala akibatnya.</w:t>
      </w:r>
    </w:p>
    <w:p w:rsidR="00EC5998" w:rsidRPr="00CC5742" w:rsidRDefault="00EC5998" w:rsidP="00CC5742">
      <w:pPr>
        <w:autoSpaceDE w:val="0"/>
        <w:autoSpaceDN w:val="0"/>
        <w:adjustRightInd w:val="0"/>
        <w:spacing w:after="0" w:line="480" w:lineRule="auto"/>
        <w:jc w:val="both"/>
        <w:rPr>
          <w:rFonts w:ascii="Times New Roman" w:hAnsi="Times New Roman" w:cs="Times New Roman"/>
          <w:b/>
          <w:bCs/>
          <w:sz w:val="24"/>
          <w:szCs w:val="24"/>
        </w:rPr>
      </w:pPr>
      <w:r w:rsidRPr="00CC5742">
        <w:rPr>
          <w:rFonts w:ascii="Times New Roman" w:hAnsi="Times New Roman" w:cs="Times New Roman"/>
          <w:b/>
          <w:bCs/>
          <w:sz w:val="24"/>
          <w:szCs w:val="24"/>
          <w:lang w:val="en-US"/>
        </w:rPr>
        <w:t xml:space="preserve">d. </w:t>
      </w:r>
      <w:r w:rsidRPr="00CC5742">
        <w:rPr>
          <w:rFonts w:ascii="Times New Roman" w:hAnsi="Times New Roman" w:cs="Times New Roman"/>
          <w:b/>
          <w:bCs/>
          <w:sz w:val="24"/>
          <w:szCs w:val="24"/>
        </w:rPr>
        <w:t xml:space="preserve">Jenis-jenis </w:t>
      </w:r>
      <w:r w:rsidRPr="00CC5742">
        <w:rPr>
          <w:rFonts w:ascii="Times New Roman" w:hAnsi="Times New Roman" w:cs="Times New Roman"/>
          <w:b/>
          <w:bCs/>
          <w:sz w:val="24"/>
          <w:szCs w:val="24"/>
          <w:lang w:val="en-US"/>
        </w:rPr>
        <w:t>k</w:t>
      </w:r>
      <w:r w:rsidRPr="00CC5742">
        <w:rPr>
          <w:rFonts w:ascii="Times New Roman" w:hAnsi="Times New Roman" w:cs="Times New Roman"/>
          <w:b/>
          <w:bCs/>
          <w:sz w:val="24"/>
          <w:szCs w:val="24"/>
        </w:rPr>
        <w:t>onflik</w:t>
      </w:r>
    </w:p>
    <w:p w:rsidR="00EC5998" w:rsidRPr="00CC5742" w:rsidRDefault="00EC5998" w:rsidP="00CC5742">
      <w:pPr>
        <w:autoSpaceDE w:val="0"/>
        <w:autoSpaceDN w:val="0"/>
        <w:adjustRightInd w:val="0"/>
        <w:spacing w:after="0" w:line="480" w:lineRule="auto"/>
        <w:ind w:hanging="5"/>
        <w:jc w:val="both"/>
        <w:rPr>
          <w:rFonts w:ascii="Times New Roman" w:hAnsi="Times New Roman" w:cs="Times New Roman"/>
          <w:sz w:val="24"/>
          <w:szCs w:val="24"/>
          <w:lang w:val="en-US"/>
        </w:rPr>
      </w:pPr>
      <w:r w:rsidRPr="00CC5742">
        <w:rPr>
          <w:rFonts w:ascii="Times New Roman" w:hAnsi="Times New Roman" w:cs="Times New Roman"/>
          <w:sz w:val="24"/>
          <w:szCs w:val="24"/>
        </w:rPr>
        <w:t>Ada</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lima jenis konflik dalam kehidupan organisasi (Handoko,2009:349):</w:t>
      </w:r>
    </w:p>
    <w:p w:rsidR="00EC5998" w:rsidRPr="00CC5742" w:rsidRDefault="00EC5998" w:rsidP="00CC5742">
      <w:pPr>
        <w:pStyle w:val="ListParagraph"/>
        <w:numPr>
          <w:ilvl w:val="0"/>
          <w:numId w:val="21"/>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Konflik dalam diri individu</w:t>
      </w:r>
    </w:p>
    <w:p w:rsidR="00EC5998" w:rsidRPr="00CC5742" w:rsidRDefault="00EC5998" w:rsidP="00C91C23">
      <w:pPr>
        <w:pStyle w:val="ListParagraph"/>
        <w:autoSpaceDE w:val="0"/>
        <w:autoSpaceDN w:val="0"/>
        <w:adjustRightInd w:val="0"/>
        <w:spacing w:after="0"/>
        <w:ind w:left="284" w:firstLine="0"/>
        <w:jc w:val="both"/>
        <w:rPr>
          <w:rFonts w:ascii="Times New Roman" w:hAnsi="Times New Roman" w:cs="Times New Roman"/>
          <w:sz w:val="24"/>
          <w:szCs w:val="24"/>
          <w:lang w:val="en-US"/>
        </w:rPr>
      </w:pPr>
      <w:r w:rsidRPr="00CC5742">
        <w:rPr>
          <w:rFonts w:ascii="Times New Roman" w:hAnsi="Times New Roman" w:cs="Times New Roman"/>
          <w:sz w:val="24"/>
          <w:szCs w:val="24"/>
        </w:rPr>
        <w:t>Terjadi apabila seorang individu menghadapi ketidakpastian tentang</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pekerjaan yang di harapkan untuk melaksanakannya, bila berbagai</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permintaan pekerjaan saling bertentangan, atau bila individu diharapkan</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untuk melakukan lebih dari kemampuannya.</w:t>
      </w:r>
    </w:p>
    <w:p w:rsidR="00EC5998" w:rsidRPr="00CC5742" w:rsidRDefault="00EC5998" w:rsidP="00CC5742">
      <w:pPr>
        <w:pStyle w:val="ListParagraph"/>
        <w:numPr>
          <w:ilvl w:val="0"/>
          <w:numId w:val="21"/>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Konflik antar individu dalam organisasi yang sama</w:t>
      </w:r>
    </w:p>
    <w:p w:rsidR="00EC5998" w:rsidRPr="00CC5742" w:rsidRDefault="00EC5998" w:rsidP="00C91C23">
      <w:pPr>
        <w:pStyle w:val="ListParagraph"/>
        <w:autoSpaceDE w:val="0"/>
        <w:autoSpaceDN w:val="0"/>
        <w:adjustRightInd w:val="0"/>
        <w:spacing w:after="0"/>
        <w:ind w:left="284" w:firstLine="0"/>
        <w:jc w:val="both"/>
        <w:rPr>
          <w:rFonts w:ascii="Times New Roman" w:hAnsi="Times New Roman" w:cs="Times New Roman"/>
          <w:sz w:val="24"/>
          <w:szCs w:val="24"/>
          <w:lang w:val="en-US"/>
        </w:rPr>
      </w:pPr>
      <w:r w:rsidRPr="00CC5742">
        <w:rPr>
          <w:rFonts w:ascii="Times New Roman" w:hAnsi="Times New Roman" w:cs="Times New Roman"/>
          <w:sz w:val="24"/>
          <w:szCs w:val="24"/>
        </w:rPr>
        <w:t>Hal ini sering diakibatkan oleh perbedaan-perbedaan kepribadian. Konflik</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ini juga berasal dari adanya konflik antar peranan (seperti antara manajer</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dan bawahan).</w:t>
      </w:r>
    </w:p>
    <w:p w:rsidR="00EC5998" w:rsidRPr="00CC5742" w:rsidRDefault="00EC5998" w:rsidP="00CC5742">
      <w:pPr>
        <w:pStyle w:val="ListParagraph"/>
        <w:numPr>
          <w:ilvl w:val="0"/>
          <w:numId w:val="21"/>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Konflik antar individu dan kelompok</w:t>
      </w:r>
    </w:p>
    <w:p w:rsidR="00EC5998" w:rsidRPr="00CC5742" w:rsidRDefault="00EC5998" w:rsidP="00C91C23">
      <w:pPr>
        <w:pStyle w:val="ListParagraph"/>
        <w:autoSpaceDE w:val="0"/>
        <w:autoSpaceDN w:val="0"/>
        <w:adjustRightInd w:val="0"/>
        <w:spacing w:after="0"/>
        <w:ind w:left="284" w:firstLine="0"/>
        <w:jc w:val="both"/>
        <w:rPr>
          <w:rFonts w:ascii="Times New Roman" w:hAnsi="Times New Roman" w:cs="Times New Roman"/>
          <w:sz w:val="24"/>
          <w:szCs w:val="24"/>
        </w:rPr>
      </w:pPr>
      <w:r w:rsidRPr="00CC5742">
        <w:rPr>
          <w:rFonts w:ascii="Times New Roman" w:hAnsi="Times New Roman" w:cs="Times New Roman"/>
          <w:sz w:val="24"/>
          <w:szCs w:val="24"/>
        </w:rPr>
        <w:t>Yang berhubungan dengan cara individu menanggapi tekanan untuk</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keseragaman yang dipaksakan oleh kelompok kerja mereka.</w:t>
      </w:r>
    </w:p>
    <w:p w:rsidR="00EC5998" w:rsidRPr="00CC5742" w:rsidRDefault="00EC5998" w:rsidP="00CC5742">
      <w:pPr>
        <w:pStyle w:val="ListParagraph"/>
        <w:numPr>
          <w:ilvl w:val="0"/>
          <w:numId w:val="21"/>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Konflik antar kelompok dalam organisasi yang sama</w:t>
      </w:r>
    </w:p>
    <w:p w:rsidR="00EC5998" w:rsidRPr="00CC5742" w:rsidRDefault="00EC5998" w:rsidP="00CC5742">
      <w:pPr>
        <w:pStyle w:val="ListParagraph"/>
        <w:autoSpaceDE w:val="0"/>
        <w:autoSpaceDN w:val="0"/>
        <w:adjustRightInd w:val="0"/>
        <w:spacing w:after="0"/>
        <w:ind w:left="0" w:firstLine="284"/>
        <w:jc w:val="both"/>
        <w:rPr>
          <w:rFonts w:ascii="Times New Roman" w:hAnsi="Times New Roman" w:cs="Times New Roman"/>
          <w:sz w:val="24"/>
          <w:szCs w:val="24"/>
          <w:lang w:val="en-US"/>
        </w:rPr>
      </w:pPr>
      <w:r w:rsidRPr="00CC5742">
        <w:rPr>
          <w:rFonts w:ascii="Times New Roman" w:hAnsi="Times New Roman" w:cs="Times New Roman"/>
          <w:sz w:val="24"/>
          <w:szCs w:val="24"/>
        </w:rPr>
        <w:t>Terjadi karena pertentangan kepentingan antar kelompok</w:t>
      </w:r>
    </w:p>
    <w:p w:rsidR="00EC5998" w:rsidRPr="00CC5742" w:rsidRDefault="00EC5998" w:rsidP="00CC5742">
      <w:pPr>
        <w:pStyle w:val="ListParagraph"/>
        <w:numPr>
          <w:ilvl w:val="0"/>
          <w:numId w:val="21"/>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Konflik antar organisasi</w:t>
      </w:r>
    </w:p>
    <w:p w:rsidR="00EC5998" w:rsidRPr="00CC5742" w:rsidRDefault="00EC5998" w:rsidP="00C91C23">
      <w:pPr>
        <w:pStyle w:val="ListParagraph"/>
        <w:autoSpaceDE w:val="0"/>
        <w:autoSpaceDN w:val="0"/>
        <w:adjustRightInd w:val="0"/>
        <w:ind w:left="284" w:firstLine="0"/>
        <w:jc w:val="both"/>
        <w:rPr>
          <w:rFonts w:ascii="Times New Roman" w:hAnsi="Times New Roman" w:cs="Times New Roman"/>
          <w:sz w:val="24"/>
          <w:szCs w:val="24"/>
          <w:lang w:val="en-US"/>
        </w:rPr>
      </w:pPr>
      <w:r w:rsidRPr="00CC5742">
        <w:rPr>
          <w:rFonts w:ascii="Times New Roman" w:hAnsi="Times New Roman" w:cs="Times New Roman"/>
          <w:sz w:val="24"/>
          <w:szCs w:val="24"/>
        </w:rPr>
        <w:t>Timbul sebagai akibat bentuk persaingan ekonomi dalam s</w:t>
      </w:r>
      <w:r w:rsidRPr="00CC5742">
        <w:rPr>
          <w:rFonts w:ascii="Times New Roman" w:hAnsi="Times New Roman" w:cs="Times New Roman"/>
          <w:sz w:val="24"/>
          <w:szCs w:val="24"/>
          <w:lang w:val="en-US"/>
        </w:rPr>
        <w:t>i</w:t>
      </w:r>
      <w:r w:rsidRPr="00CC5742">
        <w:rPr>
          <w:rFonts w:ascii="Times New Roman" w:hAnsi="Times New Roman" w:cs="Times New Roman"/>
          <w:sz w:val="24"/>
          <w:szCs w:val="24"/>
        </w:rPr>
        <w:t>stem</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perekonomian suatu negara. Konflik ini telah mengarahkan timbulnya</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pengembangan produk baru, teknologi, jasa, harga-harga lebih rendah dan</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penggunaan sumber daya lebih efisien.</w:t>
      </w:r>
    </w:p>
    <w:p w:rsidR="00EC5998" w:rsidRPr="00CC5742" w:rsidRDefault="00EC5998" w:rsidP="00CC5742">
      <w:pPr>
        <w:autoSpaceDE w:val="0"/>
        <w:autoSpaceDN w:val="0"/>
        <w:adjustRightInd w:val="0"/>
        <w:spacing w:after="0" w:line="480" w:lineRule="auto"/>
        <w:jc w:val="both"/>
        <w:rPr>
          <w:rFonts w:ascii="Times New Roman" w:hAnsi="Times New Roman" w:cs="Times New Roman"/>
          <w:b/>
          <w:bCs/>
          <w:sz w:val="24"/>
          <w:szCs w:val="24"/>
        </w:rPr>
      </w:pPr>
      <w:r w:rsidRPr="00CC5742">
        <w:rPr>
          <w:rFonts w:ascii="Times New Roman" w:hAnsi="Times New Roman" w:cs="Times New Roman"/>
          <w:b/>
          <w:bCs/>
          <w:sz w:val="24"/>
          <w:szCs w:val="24"/>
          <w:lang w:val="en-US"/>
        </w:rPr>
        <w:lastRenderedPageBreak/>
        <w:t xml:space="preserve">e. </w:t>
      </w:r>
      <w:r w:rsidRPr="00CC5742">
        <w:rPr>
          <w:rFonts w:ascii="Times New Roman" w:hAnsi="Times New Roman" w:cs="Times New Roman"/>
          <w:b/>
          <w:bCs/>
          <w:sz w:val="24"/>
          <w:szCs w:val="24"/>
        </w:rPr>
        <w:t xml:space="preserve">Manfaat </w:t>
      </w:r>
      <w:r w:rsidRPr="00CC5742">
        <w:rPr>
          <w:rFonts w:ascii="Times New Roman" w:hAnsi="Times New Roman" w:cs="Times New Roman"/>
          <w:b/>
          <w:bCs/>
          <w:sz w:val="24"/>
          <w:szCs w:val="24"/>
          <w:lang w:val="en-US"/>
        </w:rPr>
        <w:t>k</w:t>
      </w:r>
      <w:r w:rsidRPr="00CC5742">
        <w:rPr>
          <w:rFonts w:ascii="Times New Roman" w:hAnsi="Times New Roman" w:cs="Times New Roman"/>
          <w:b/>
          <w:bCs/>
          <w:sz w:val="24"/>
          <w:szCs w:val="24"/>
        </w:rPr>
        <w:t>onflik</w:t>
      </w:r>
    </w:p>
    <w:p w:rsidR="00EC5998" w:rsidRPr="00CC5742" w:rsidRDefault="00EC5998" w:rsidP="00CC5742">
      <w:pPr>
        <w:pStyle w:val="ListParagraph"/>
        <w:autoSpaceDE w:val="0"/>
        <w:autoSpaceDN w:val="0"/>
        <w:adjustRightInd w:val="0"/>
        <w:spacing w:after="0"/>
        <w:ind w:left="0" w:firstLine="720"/>
        <w:jc w:val="both"/>
        <w:rPr>
          <w:rFonts w:ascii="Times New Roman" w:hAnsi="Times New Roman" w:cs="Times New Roman"/>
          <w:sz w:val="24"/>
          <w:szCs w:val="24"/>
          <w:lang w:val="en-US"/>
        </w:rPr>
      </w:pPr>
      <w:r w:rsidRPr="00CC5742">
        <w:rPr>
          <w:rFonts w:ascii="Times New Roman" w:hAnsi="Times New Roman" w:cs="Times New Roman"/>
          <w:sz w:val="24"/>
          <w:szCs w:val="24"/>
        </w:rPr>
        <w:t>Konflik dalan kehidupan sehari-hari bisa memberikan dampak positif</w:t>
      </w:r>
      <w:r w:rsidR="009F768E">
        <w:rPr>
          <w:rFonts w:ascii="Times New Roman" w:hAnsi="Times New Roman" w:cs="Times New Roman"/>
          <w:sz w:val="24"/>
          <w:szCs w:val="24"/>
          <w:lang w:val="en-US"/>
        </w:rPr>
        <w:t xml:space="preserve"> </w:t>
      </w:r>
      <w:r w:rsidRPr="00CC5742">
        <w:rPr>
          <w:rFonts w:ascii="Times New Roman" w:hAnsi="Times New Roman" w:cs="Times New Roman"/>
          <w:sz w:val="24"/>
          <w:szCs w:val="24"/>
        </w:rPr>
        <w:t>dan negatif bagi individu yang</w:t>
      </w:r>
      <w:r w:rsidR="00C91C23">
        <w:rPr>
          <w:rFonts w:ascii="Times New Roman" w:hAnsi="Times New Roman" w:cs="Times New Roman"/>
          <w:sz w:val="24"/>
          <w:szCs w:val="24"/>
        </w:rPr>
        <w:t xml:space="preserve"> bersangkutan. Menurut Johnson </w:t>
      </w:r>
      <w:r w:rsidRPr="00C91C23">
        <w:rPr>
          <w:rFonts w:ascii="Times New Roman" w:hAnsi="Times New Roman" w:cs="Times New Roman"/>
          <w:i/>
          <w:sz w:val="24"/>
          <w:szCs w:val="24"/>
        </w:rPr>
        <w:t>dalam</w:t>
      </w:r>
      <w:r w:rsidR="000E7470">
        <w:rPr>
          <w:rFonts w:ascii="Times New Roman" w:hAnsi="Times New Roman" w:cs="Times New Roman"/>
          <w:i/>
          <w:sz w:val="24"/>
          <w:szCs w:val="24"/>
          <w:lang w:val="en-US"/>
        </w:rPr>
        <w:t xml:space="preserve"> </w:t>
      </w:r>
      <w:r w:rsidRPr="00CC5742">
        <w:rPr>
          <w:rFonts w:ascii="Times New Roman" w:hAnsi="Times New Roman" w:cs="Times New Roman"/>
          <w:sz w:val="24"/>
          <w:szCs w:val="24"/>
        </w:rPr>
        <w:t xml:space="preserve">Supratiknya, </w:t>
      </w:r>
      <w:r w:rsidR="00C91C23">
        <w:rPr>
          <w:rFonts w:ascii="Times New Roman" w:hAnsi="Times New Roman" w:cs="Times New Roman"/>
          <w:sz w:val="24"/>
          <w:szCs w:val="24"/>
          <w:lang w:val="en-US"/>
        </w:rPr>
        <w:t>(</w:t>
      </w:r>
      <w:r w:rsidRPr="00CC5742">
        <w:rPr>
          <w:rFonts w:ascii="Times New Roman" w:hAnsi="Times New Roman" w:cs="Times New Roman"/>
          <w:sz w:val="24"/>
          <w:szCs w:val="24"/>
        </w:rPr>
        <w:t>1995:94) mengemukakan bahwa bila kita sendiri mampu</w:t>
      </w:r>
      <w:r w:rsidR="000E7470">
        <w:rPr>
          <w:rFonts w:ascii="Times New Roman" w:hAnsi="Times New Roman" w:cs="Times New Roman"/>
          <w:sz w:val="24"/>
          <w:szCs w:val="24"/>
          <w:lang w:val="en-US"/>
        </w:rPr>
        <w:t xml:space="preserve"> </w:t>
      </w:r>
      <w:r w:rsidRPr="00CC5742">
        <w:rPr>
          <w:rFonts w:ascii="Times New Roman" w:hAnsi="Times New Roman" w:cs="Times New Roman"/>
          <w:sz w:val="24"/>
          <w:szCs w:val="24"/>
        </w:rPr>
        <w:t>mengelolanya secara konstruktif, konflik justru dapat memberikan manfaat</w:t>
      </w:r>
      <w:r w:rsidR="000E7470">
        <w:rPr>
          <w:rFonts w:ascii="Times New Roman" w:hAnsi="Times New Roman" w:cs="Times New Roman"/>
          <w:sz w:val="24"/>
          <w:szCs w:val="24"/>
          <w:lang w:val="en-US"/>
        </w:rPr>
        <w:t xml:space="preserve"> </w:t>
      </w:r>
      <w:r w:rsidRPr="00CC5742">
        <w:rPr>
          <w:rFonts w:ascii="Times New Roman" w:hAnsi="Times New Roman" w:cs="Times New Roman"/>
          <w:sz w:val="24"/>
          <w:szCs w:val="24"/>
        </w:rPr>
        <w:t>positif bagi diri individu. Beberapa contoh manfaat positif dari konflik sebagai</w:t>
      </w:r>
      <w:r w:rsidR="000E7470">
        <w:rPr>
          <w:rFonts w:ascii="Times New Roman" w:hAnsi="Times New Roman" w:cs="Times New Roman"/>
          <w:sz w:val="24"/>
          <w:szCs w:val="24"/>
          <w:lang w:val="en-US"/>
        </w:rPr>
        <w:t xml:space="preserve"> </w:t>
      </w:r>
      <w:r w:rsidRPr="00CC5742">
        <w:rPr>
          <w:rFonts w:ascii="Times New Roman" w:hAnsi="Times New Roman" w:cs="Times New Roman"/>
          <w:sz w:val="24"/>
          <w:szCs w:val="24"/>
        </w:rPr>
        <w:t>berikut:</w:t>
      </w:r>
    </w:p>
    <w:p w:rsidR="00EC5998" w:rsidRPr="00CC5742" w:rsidRDefault="00EC5998" w:rsidP="00CC5742">
      <w:pPr>
        <w:pStyle w:val="ListParagraph"/>
        <w:numPr>
          <w:ilvl w:val="0"/>
          <w:numId w:val="22"/>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Konflik dapat menyadarkan individu bahwa ada persoalan yang perlu</w:t>
      </w:r>
      <w:r w:rsidR="000E7470">
        <w:rPr>
          <w:rFonts w:ascii="Times New Roman" w:hAnsi="Times New Roman" w:cs="Times New Roman"/>
          <w:sz w:val="24"/>
          <w:szCs w:val="24"/>
          <w:lang w:val="en-US"/>
        </w:rPr>
        <w:t xml:space="preserve"> </w:t>
      </w:r>
      <w:r w:rsidRPr="00CC5742">
        <w:rPr>
          <w:rFonts w:ascii="Times New Roman" w:hAnsi="Times New Roman" w:cs="Times New Roman"/>
          <w:sz w:val="24"/>
          <w:szCs w:val="24"/>
        </w:rPr>
        <w:t>dipecahkan dalam hubungan dengan orang lain.</w:t>
      </w:r>
    </w:p>
    <w:p w:rsidR="00EC5998" w:rsidRPr="00CC5742" w:rsidRDefault="00EC5998" w:rsidP="00CC5742">
      <w:pPr>
        <w:pStyle w:val="ListParagraph"/>
        <w:numPr>
          <w:ilvl w:val="0"/>
          <w:numId w:val="22"/>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Konflik dapat menyadarkan dan mendorong individu untuk melakukan</w:t>
      </w:r>
      <w:r w:rsidR="000E7470">
        <w:rPr>
          <w:rFonts w:ascii="Times New Roman" w:hAnsi="Times New Roman" w:cs="Times New Roman"/>
          <w:sz w:val="24"/>
          <w:szCs w:val="24"/>
          <w:lang w:val="en-US"/>
        </w:rPr>
        <w:t xml:space="preserve"> </w:t>
      </w:r>
      <w:r w:rsidRPr="00CC5742">
        <w:rPr>
          <w:rFonts w:ascii="Times New Roman" w:hAnsi="Times New Roman" w:cs="Times New Roman"/>
          <w:sz w:val="24"/>
          <w:szCs w:val="24"/>
        </w:rPr>
        <w:t>perubahan-perubahan.</w:t>
      </w:r>
    </w:p>
    <w:p w:rsidR="00EC5998" w:rsidRPr="00CC5742" w:rsidRDefault="00EC5998" w:rsidP="00CC5742">
      <w:pPr>
        <w:pStyle w:val="ListParagraph"/>
        <w:numPr>
          <w:ilvl w:val="0"/>
          <w:numId w:val="22"/>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Konflik dapat menumbuhkan dorongan dalam diri individu untuk</w:t>
      </w:r>
      <w:r w:rsidR="000E7470">
        <w:rPr>
          <w:rFonts w:ascii="Times New Roman" w:hAnsi="Times New Roman" w:cs="Times New Roman"/>
          <w:sz w:val="24"/>
          <w:szCs w:val="24"/>
          <w:lang w:val="en-US"/>
        </w:rPr>
        <w:t xml:space="preserve"> </w:t>
      </w:r>
      <w:r w:rsidRPr="00CC5742">
        <w:rPr>
          <w:rFonts w:ascii="Times New Roman" w:hAnsi="Times New Roman" w:cs="Times New Roman"/>
          <w:sz w:val="24"/>
          <w:szCs w:val="24"/>
        </w:rPr>
        <w:t>memecahkan persoalan yang selama ini tidak jelas disadari.</w:t>
      </w:r>
    </w:p>
    <w:p w:rsidR="00EC5998" w:rsidRPr="00CC5742" w:rsidRDefault="00EC5998" w:rsidP="00CC5742">
      <w:pPr>
        <w:pStyle w:val="ListParagraph"/>
        <w:numPr>
          <w:ilvl w:val="0"/>
          <w:numId w:val="22"/>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Perbedaan pendapat dapat membimbing kearah tercapainya keputusan</w:t>
      </w:r>
      <w:r w:rsidR="000E7470">
        <w:rPr>
          <w:rFonts w:ascii="Times New Roman" w:hAnsi="Times New Roman" w:cs="Times New Roman"/>
          <w:sz w:val="24"/>
          <w:szCs w:val="24"/>
          <w:lang w:val="en-US"/>
        </w:rPr>
        <w:t xml:space="preserve"> </w:t>
      </w:r>
      <w:r w:rsidRPr="00CC5742">
        <w:rPr>
          <w:rFonts w:ascii="Times New Roman" w:hAnsi="Times New Roman" w:cs="Times New Roman"/>
          <w:sz w:val="24"/>
          <w:szCs w:val="24"/>
        </w:rPr>
        <w:t>keputusan</w:t>
      </w:r>
      <w:r w:rsidR="000E7470">
        <w:rPr>
          <w:rFonts w:ascii="Times New Roman" w:hAnsi="Times New Roman" w:cs="Times New Roman"/>
          <w:sz w:val="24"/>
          <w:szCs w:val="24"/>
          <w:lang w:val="en-US"/>
        </w:rPr>
        <w:t xml:space="preserve"> </w:t>
      </w:r>
      <w:r w:rsidRPr="00CC5742">
        <w:rPr>
          <w:rFonts w:ascii="Times New Roman" w:hAnsi="Times New Roman" w:cs="Times New Roman"/>
          <w:sz w:val="24"/>
          <w:szCs w:val="24"/>
        </w:rPr>
        <w:t>bersama yang lebih matang dan bermutu.</w:t>
      </w:r>
    </w:p>
    <w:p w:rsidR="00EC5998" w:rsidRPr="00CC5742" w:rsidRDefault="00EC5998" w:rsidP="00CC5742">
      <w:pPr>
        <w:pStyle w:val="ListParagraph"/>
        <w:numPr>
          <w:ilvl w:val="0"/>
          <w:numId w:val="22"/>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Konflik dapat menimbulkan ketegangan-ketegangan kecil yang sering</w:t>
      </w:r>
      <w:r w:rsidR="000E7470">
        <w:rPr>
          <w:rFonts w:ascii="Times New Roman" w:hAnsi="Times New Roman" w:cs="Times New Roman"/>
          <w:sz w:val="24"/>
          <w:szCs w:val="24"/>
          <w:lang w:val="en-US"/>
        </w:rPr>
        <w:t xml:space="preserve"> </w:t>
      </w:r>
      <w:r w:rsidRPr="00CC5742">
        <w:rPr>
          <w:rFonts w:ascii="Times New Roman" w:hAnsi="Times New Roman" w:cs="Times New Roman"/>
          <w:sz w:val="24"/>
          <w:szCs w:val="24"/>
        </w:rPr>
        <w:t>dialami seseorang.</w:t>
      </w:r>
    </w:p>
    <w:p w:rsidR="00EC5998" w:rsidRPr="00CC5742" w:rsidRDefault="00EC5998" w:rsidP="00CC5742">
      <w:pPr>
        <w:pStyle w:val="ListParagraph"/>
        <w:numPr>
          <w:ilvl w:val="0"/>
          <w:numId w:val="22"/>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Konflik juga dapat menyadakan tentang siapa atau macam apa diri kita</w:t>
      </w:r>
      <w:r w:rsidR="000E7470">
        <w:rPr>
          <w:rFonts w:ascii="Times New Roman" w:hAnsi="Times New Roman" w:cs="Times New Roman"/>
          <w:sz w:val="24"/>
          <w:szCs w:val="24"/>
          <w:lang w:val="en-US"/>
        </w:rPr>
        <w:t xml:space="preserve"> </w:t>
      </w:r>
      <w:r w:rsidRPr="00CC5742">
        <w:rPr>
          <w:rFonts w:ascii="Times New Roman" w:hAnsi="Times New Roman" w:cs="Times New Roman"/>
          <w:sz w:val="24"/>
          <w:szCs w:val="24"/>
        </w:rPr>
        <w:t>sesungguhnya.</w:t>
      </w:r>
    </w:p>
    <w:p w:rsidR="00EC5998" w:rsidRPr="00C91C23" w:rsidRDefault="00EC5998" w:rsidP="00C91C23">
      <w:pPr>
        <w:pStyle w:val="ListParagraph"/>
        <w:numPr>
          <w:ilvl w:val="0"/>
          <w:numId w:val="22"/>
        </w:numPr>
        <w:autoSpaceDE w:val="0"/>
        <w:autoSpaceDN w:val="0"/>
        <w:adjustRightInd w:val="0"/>
        <w:ind w:left="284" w:hanging="284"/>
        <w:jc w:val="both"/>
        <w:rPr>
          <w:rFonts w:ascii="Times New Roman" w:hAnsi="Times New Roman" w:cs="Times New Roman"/>
          <w:sz w:val="24"/>
          <w:szCs w:val="24"/>
        </w:rPr>
      </w:pPr>
      <w:r w:rsidRPr="00CC5742">
        <w:rPr>
          <w:rFonts w:ascii="Times New Roman" w:hAnsi="Times New Roman" w:cs="Times New Roman"/>
          <w:sz w:val="24"/>
          <w:szCs w:val="24"/>
        </w:rPr>
        <w:t>Konflik dapat mempererat dan memperkaya hubungan.</w:t>
      </w:r>
    </w:p>
    <w:p w:rsidR="00EC5998" w:rsidRPr="00CC5742" w:rsidRDefault="00EC5998" w:rsidP="00CC5742">
      <w:pPr>
        <w:autoSpaceDE w:val="0"/>
        <w:autoSpaceDN w:val="0"/>
        <w:adjustRightInd w:val="0"/>
        <w:spacing w:after="0" w:line="480" w:lineRule="auto"/>
        <w:jc w:val="both"/>
        <w:rPr>
          <w:rFonts w:ascii="Times New Roman" w:hAnsi="Times New Roman" w:cs="Times New Roman"/>
          <w:b/>
          <w:bCs/>
          <w:sz w:val="24"/>
          <w:szCs w:val="24"/>
        </w:rPr>
      </w:pPr>
      <w:r w:rsidRPr="00CC5742">
        <w:rPr>
          <w:rFonts w:ascii="Times New Roman" w:hAnsi="Times New Roman" w:cs="Times New Roman"/>
          <w:b/>
          <w:bCs/>
          <w:sz w:val="24"/>
          <w:szCs w:val="24"/>
          <w:lang w:val="en-US"/>
        </w:rPr>
        <w:t xml:space="preserve">f. </w:t>
      </w:r>
      <w:r w:rsidRPr="00CC5742">
        <w:rPr>
          <w:rFonts w:ascii="Times New Roman" w:hAnsi="Times New Roman" w:cs="Times New Roman"/>
          <w:b/>
          <w:bCs/>
          <w:sz w:val="24"/>
          <w:szCs w:val="24"/>
        </w:rPr>
        <w:t>Manajemen Konflik</w:t>
      </w:r>
    </w:p>
    <w:p w:rsidR="00EC5998" w:rsidRDefault="00EC5998" w:rsidP="00CC5742">
      <w:pPr>
        <w:autoSpaceDE w:val="0"/>
        <w:autoSpaceDN w:val="0"/>
        <w:adjustRightInd w:val="0"/>
        <w:spacing w:after="0" w:line="480" w:lineRule="auto"/>
        <w:jc w:val="both"/>
        <w:rPr>
          <w:rFonts w:ascii="Times New Roman" w:hAnsi="Times New Roman" w:cs="Times New Roman"/>
          <w:sz w:val="24"/>
          <w:szCs w:val="24"/>
          <w:lang w:val="en-US"/>
        </w:rPr>
      </w:pPr>
      <w:r w:rsidRPr="00CC5742">
        <w:rPr>
          <w:rFonts w:ascii="Times New Roman" w:hAnsi="Times New Roman" w:cs="Times New Roman"/>
          <w:sz w:val="24"/>
          <w:szCs w:val="24"/>
        </w:rPr>
        <w:t>Menurut Handoko dalam Winardi (1994:79) bahwa terdapat tiga cara</w:t>
      </w:r>
      <w:r w:rsidR="000E7470">
        <w:rPr>
          <w:rFonts w:ascii="Times New Roman" w:hAnsi="Times New Roman" w:cs="Times New Roman"/>
          <w:sz w:val="24"/>
          <w:szCs w:val="24"/>
          <w:lang w:val="en-US"/>
        </w:rPr>
        <w:t xml:space="preserve"> </w:t>
      </w:r>
      <w:r w:rsidRPr="00CC5742">
        <w:rPr>
          <w:rFonts w:ascii="Times New Roman" w:hAnsi="Times New Roman" w:cs="Times New Roman"/>
          <w:sz w:val="24"/>
          <w:szCs w:val="24"/>
        </w:rPr>
        <w:t>dalam mengatasi konflik:</w:t>
      </w:r>
    </w:p>
    <w:p w:rsidR="00872150" w:rsidRPr="00872150" w:rsidRDefault="00872150" w:rsidP="00CC5742">
      <w:pPr>
        <w:autoSpaceDE w:val="0"/>
        <w:autoSpaceDN w:val="0"/>
        <w:adjustRightInd w:val="0"/>
        <w:spacing w:after="0" w:line="480" w:lineRule="auto"/>
        <w:jc w:val="both"/>
        <w:rPr>
          <w:rFonts w:ascii="Times New Roman" w:hAnsi="Times New Roman" w:cs="Times New Roman"/>
          <w:sz w:val="24"/>
          <w:szCs w:val="24"/>
          <w:lang w:val="en-US"/>
        </w:rPr>
      </w:pPr>
    </w:p>
    <w:p w:rsidR="00EC5998" w:rsidRPr="00CC5742" w:rsidRDefault="00EC5998" w:rsidP="00CC5742">
      <w:pPr>
        <w:pStyle w:val="ListParagraph"/>
        <w:numPr>
          <w:ilvl w:val="0"/>
          <w:numId w:val="23"/>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lastRenderedPageBreak/>
        <w:t>Stimulasi konflik</w:t>
      </w:r>
    </w:p>
    <w:p w:rsidR="00EC5998" w:rsidRPr="00CC5742" w:rsidRDefault="00CC5742" w:rsidP="00C91C23">
      <w:pPr>
        <w:pStyle w:val="ListParagraph"/>
        <w:tabs>
          <w:tab w:val="left" w:pos="284"/>
        </w:tabs>
        <w:autoSpaceDE w:val="0"/>
        <w:autoSpaceDN w:val="0"/>
        <w:adjustRightInd w:val="0"/>
        <w:spacing w:after="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C5998" w:rsidRPr="00CC5742">
        <w:rPr>
          <w:rFonts w:ascii="Times New Roman" w:hAnsi="Times New Roman" w:cs="Times New Roman"/>
          <w:sz w:val="24"/>
          <w:szCs w:val="24"/>
        </w:rPr>
        <w:t>Stimulasi konflik dilakukan apabila situasi konflik yang terjadi masih</w:t>
      </w:r>
      <w:r w:rsidR="000E7470">
        <w:rPr>
          <w:rFonts w:ascii="Times New Roman" w:hAnsi="Times New Roman" w:cs="Times New Roman"/>
          <w:sz w:val="24"/>
          <w:szCs w:val="24"/>
          <w:lang w:val="en-US"/>
        </w:rPr>
        <w:t xml:space="preserve"> </w:t>
      </w:r>
      <w:r w:rsidR="00EC5998" w:rsidRPr="00CC5742">
        <w:rPr>
          <w:rFonts w:ascii="Times New Roman" w:hAnsi="Times New Roman" w:cs="Times New Roman"/>
          <w:sz w:val="24"/>
          <w:szCs w:val="24"/>
        </w:rPr>
        <w:t>berlangsung dalam taraf rendah, artinya konflik yang terjadi tidak</w:t>
      </w:r>
      <w:r w:rsidR="000E7470">
        <w:rPr>
          <w:rFonts w:ascii="Times New Roman" w:hAnsi="Times New Roman" w:cs="Times New Roman"/>
          <w:sz w:val="24"/>
          <w:szCs w:val="24"/>
          <w:lang w:val="en-US"/>
        </w:rPr>
        <w:t xml:space="preserve"> </w:t>
      </w:r>
      <w:r w:rsidR="00EC5998" w:rsidRPr="00CC5742">
        <w:rPr>
          <w:rFonts w:ascii="Times New Roman" w:hAnsi="Times New Roman" w:cs="Times New Roman"/>
          <w:sz w:val="24"/>
          <w:szCs w:val="24"/>
        </w:rPr>
        <w:t>mengalami banyak pertentangan dari individu yang bersangkutan.</w:t>
      </w:r>
      <w:r w:rsidR="000E7470">
        <w:rPr>
          <w:rFonts w:ascii="Times New Roman" w:hAnsi="Times New Roman" w:cs="Times New Roman"/>
          <w:sz w:val="24"/>
          <w:szCs w:val="24"/>
          <w:lang w:val="en-US"/>
        </w:rPr>
        <w:t xml:space="preserve"> </w:t>
      </w:r>
      <w:r w:rsidR="00EC5998" w:rsidRPr="00CC5742">
        <w:rPr>
          <w:rFonts w:ascii="Times New Roman" w:hAnsi="Times New Roman" w:cs="Times New Roman"/>
          <w:sz w:val="24"/>
          <w:szCs w:val="24"/>
        </w:rPr>
        <w:t>Individu tersebut secara pasif menerima apa saja yang terjadi pada dirinya.</w:t>
      </w:r>
    </w:p>
    <w:p w:rsidR="00EC5998" w:rsidRPr="00CC5742" w:rsidRDefault="00EC5998" w:rsidP="00CC5742">
      <w:pPr>
        <w:pStyle w:val="ListParagraph"/>
        <w:numPr>
          <w:ilvl w:val="0"/>
          <w:numId w:val="23"/>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Pengurangan atau penekanan konflik</w:t>
      </w:r>
    </w:p>
    <w:p w:rsidR="00EC5998" w:rsidRPr="00CC5742" w:rsidRDefault="00CC5742" w:rsidP="00C91C23">
      <w:pPr>
        <w:pStyle w:val="ListParagraph"/>
        <w:tabs>
          <w:tab w:val="left" w:pos="284"/>
        </w:tabs>
        <w:autoSpaceDE w:val="0"/>
        <w:autoSpaceDN w:val="0"/>
        <w:adjustRightInd w:val="0"/>
        <w:spacing w:after="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C5998" w:rsidRPr="00CC5742">
        <w:rPr>
          <w:rFonts w:ascii="Times New Roman" w:hAnsi="Times New Roman" w:cs="Times New Roman"/>
          <w:sz w:val="24"/>
          <w:szCs w:val="24"/>
        </w:rPr>
        <w:t>Pengurangan atau penekanan dalam konflik dilakukan apabila tingkat</w:t>
      </w:r>
      <w:r w:rsidR="000E7470">
        <w:rPr>
          <w:rFonts w:ascii="Times New Roman" w:hAnsi="Times New Roman" w:cs="Times New Roman"/>
          <w:sz w:val="24"/>
          <w:szCs w:val="24"/>
          <w:lang w:val="en-US"/>
        </w:rPr>
        <w:t xml:space="preserve"> </w:t>
      </w:r>
      <w:r w:rsidR="00EC5998" w:rsidRPr="00CC5742">
        <w:rPr>
          <w:rFonts w:ascii="Times New Roman" w:hAnsi="Times New Roman" w:cs="Times New Roman"/>
          <w:sz w:val="24"/>
          <w:szCs w:val="24"/>
        </w:rPr>
        <w:t>konflik yang dialami terjadi pada taraf tinggi, artinya konflik yang terjadi</w:t>
      </w:r>
      <w:r w:rsidR="000E7470">
        <w:rPr>
          <w:rFonts w:ascii="Times New Roman" w:hAnsi="Times New Roman" w:cs="Times New Roman"/>
          <w:sz w:val="24"/>
          <w:szCs w:val="24"/>
          <w:lang w:val="en-US"/>
        </w:rPr>
        <w:t xml:space="preserve"> </w:t>
      </w:r>
      <w:r w:rsidR="00EC5998" w:rsidRPr="00CC5742">
        <w:rPr>
          <w:rFonts w:ascii="Times New Roman" w:hAnsi="Times New Roman" w:cs="Times New Roman"/>
          <w:sz w:val="24"/>
          <w:szCs w:val="24"/>
        </w:rPr>
        <w:t>mengganggu kinerja individu sehingga menurunkan produktivitas pada</w:t>
      </w:r>
      <w:r w:rsidR="000E7470">
        <w:rPr>
          <w:rFonts w:ascii="Times New Roman" w:hAnsi="Times New Roman" w:cs="Times New Roman"/>
          <w:sz w:val="24"/>
          <w:szCs w:val="24"/>
          <w:lang w:val="en-US"/>
        </w:rPr>
        <w:t xml:space="preserve"> </w:t>
      </w:r>
      <w:r w:rsidR="00EC5998" w:rsidRPr="00CC5742">
        <w:rPr>
          <w:rFonts w:ascii="Times New Roman" w:hAnsi="Times New Roman" w:cs="Times New Roman"/>
          <w:sz w:val="24"/>
          <w:szCs w:val="24"/>
        </w:rPr>
        <w:t>setiap aktivitas individu tersebut.</w:t>
      </w:r>
      <w:r w:rsidR="000E7470">
        <w:rPr>
          <w:rFonts w:ascii="Times New Roman" w:hAnsi="Times New Roman" w:cs="Times New Roman"/>
          <w:sz w:val="24"/>
          <w:szCs w:val="24"/>
          <w:lang w:val="en-US"/>
        </w:rPr>
        <w:t xml:space="preserve"> </w:t>
      </w:r>
      <w:r w:rsidR="00EC5998" w:rsidRPr="00CC5742">
        <w:rPr>
          <w:rFonts w:ascii="Times New Roman" w:hAnsi="Times New Roman" w:cs="Times New Roman"/>
          <w:sz w:val="24"/>
          <w:szCs w:val="24"/>
        </w:rPr>
        <w:t>Pengurangan konflik dilakukan dengan</w:t>
      </w:r>
      <w:r w:rsidR="000E7470">
        <w:rPr>
          <w:rFonts w:ascii="Times New Roman" w:hAnsi="Times New Roman" w:cs="Times New Roman"/>
          <w:sz w:val="24"/>
          <w:szCs w:val="24"/>
          <w:lang w:val="en-US"/>
        </w:rPr>
        <w:t xml:space="preserve"> </w:t>
      </w:r>
      <w:r w:rsidR="00EC5998" w:rsidRPr="00CC5742">
        <w:rPr>
          <w:rFonts w:ascii="Times New Roman" w:hAnsi="Times New Roman" w:cs="Times New Roman"/>
          <w:sz w:val="24"/>
          <w:szCs w:val="24"/>
        </w:rPr>
        <w:t>cara mensubtitusi tujuan-tujuan yang dapat diterima oleh masing-masing</w:t>
      </w:r>
      <w:r w:rsidR="000E7470">
        <w:rPr>
          <w:rFonts w:ascii="Times New Roman" w:hAnsi="Times New Roman" w:cs="Times New Roman"/>
          <w:sz w:val="24"/>
          <w:szCs w:val="24"/>
          <w:lang w:val="en-US"/>
        </w:rPr>
        <w:t xml:space="preserve"> </w:t>
      </w:r>
      <w:r w:rsidR="00EC5998" w:rsidRPr="00CC5742">
        <w:rPr>
          <w:rFonts w:ascii="Times New Roman" w:hAnsi="Times New Roman" w:cs="Times New Roman"/>
          <w:sz w:val="24"/>
          <w:szCs w:val="24"/>
        </w:rPr>
        <w:t>peran yang dilakukan oleh individu yang bertentangan satu sama lain,</w:t>
      </w:r>
      <w:r w:rsidR="000E7470">
        <w:rPr>
          <w:rFonts w:ascii="Times New Roman" w:hAnsi="Times New Roman" w:cs="Times New Roman"/>
          <w:sz w:val="24"/>
          <w:szCs w:val="24"/>
          <w:lang w:val="en-US"/>
        </w:rPr>
        <w:t xml:space="preserve"> </w:t>
      </w:r>
      <w:r w:rsidR="00EC5998" w:rsidRPr="00CC5742">
        <w:rPr>
          <w:rFonts w:ascii="Times New Roman" w:hAnsi="Times New Roman" w:cs="Times New Roman"/>
          <w:sz w:val="24"/>
          <w:szCs w:val="24"/>
        </w:rPr>
        <w:t>menghadapkan tantangan baru kepada kedua belah peran agar dihadapi</w:t>
      </w:r>
      <w:r w:rsidR="000E7470">
        <w:rPr>
          <w:rFonts w:ascii="Times New Roman" w:hAnsi="Times New Roman" w:cs="Times New Roman"/>
          <w:sz w:val="24"/>
          <w:szCs w:val="24"/>
          <w:lang w:val="en-US"/>
        </w:rPr>
        <w:t xml:space="preserve"> </w:t>
      </w:r>
      <w:r w:rsidR="00EC5998" w:rsidRPr="00CC5742">
        <w:rPr>
          <w:rFonts w:ascii="Times New Roman" w:hAnsi="Times New Roman" w:cs="Times New Roman"/>
          <w:sz w:val="24"/>
          <w:szCs w:val="24"/>
        </w:rPr>
        <w:t>bersama dan dengan memberikan tugas dalam kedua peran yang ada agar</w:t>
      </w:r>
      <w:r w:rsidR="000E7470">
        <w:rPr>
          <w:rFonts w:ascii="Times New Roman" w:hAnsi="Times New Roman" w:cs="Times New Roman"/>
          <w:sz w:val="24"/>
          <w:szCs w:val="24"/>
          <w:lang w:val="en-US"/>
        </w:rPr>
        <w:t xml:space="preserve"> </w:t>
      </w:r>
      <w:r w:rsidR="00EC5998" w:rsidRPr="00CC5742">
        <w:rPr>
          <w:rFonts w:ascii="Times New Roman" w:hAnsi="Times New Roman" w:cs="Times New Roman"/>
          <w:sz w:val="24"/>
          <w:szCs w:val="24"/>
        </w:rPr>
        <w:t>dapat dikerjakan bersama dan memperoleh manfaat dari keduanya.</w:t>
      </w:r>
    </w:p>
    <w:p w:rsidR="00EC5998" w:rsidRPr="00CC5742" w:rsidRDefault="00EC5998" w:rsidP="00CC5742">
      <w:pPr>
        <w:pStyle w:val="ListParagraph"/>
        <w:numPr>
          <w:ilvl w:val="0"/>
          <w:numId w:val="23"/>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Penyelesaian konflik</w:t>
      </w:r>
    </w:p>
    <w:p w:rsidR="00CC5742" w:rsidRPr="00CC5742" w:rsidRDefault="00EC5998" w:rsidP="00C91C23">
      <w:pPr>
        <w:pStyle w:val="ListParagraph"/>
        <w:autoSpaceDE w:val="0"/>
        <w:autoSpaceDN w:val="0"/>
        <w:adjustRightInd w:val="0"/>
        <w:ind w:left="284" w:firstLine="0"/>
        <w:jc w:val="both"/>
        <w:rPr>
          <w:rFonts w:ascii="Times New Roman" w:hAnsi="Times New Roman" w:cs="Times New Roman"/>
          <w:sz w:val="24"/>
          <w:szCs w:val="24"/>
          <w:lang w:val="en-US"/>
        </w:rPr>
      </w:pPr>
      <w:r w:rsidRPr="00CC5742">
        <w:rPr>
          <w:rFonts w:ascii="Times New Roman" w:hAnsi="Times New Roman" w:cs="Times New Roman"/>
          <w:sz w:val="24"/>
          <w:szCs w:val="24"/>
        </w:rPr>
        <w:t>Penyelesaian konflik ialah cara-cara yang digunakan untuk menyelesaikan</w:t>
      </w:r>
      <w:r w:rsidR="000E7470">
        <w:rPr>
          <w:rFonts w:ascii="Times New Roman" w:hAnsi="Times New Roman" w:cs="Times New Roman"/>
          <w:sz w:val="24"/>
          <w:szCs w:val="24"/>
          <w:lang w:val="en-US"/>
        </w:rPr>
        <w:t xml:space="preserve"> </w:t>
      </w:r>
      <w:r w:rsidRPr="00CC5742">
        <w:rPr>
          <w:rFonts w:ascii="Times New Roman" w:hAnsi="Times New Roman" w:cs="Times New Roman"/>
          <w:sz w:val="24"/>
          <w:szCs w:val="24"/>
        </w:rPr>
        <w:t>konflik yang terjadi diantara dua belah pihak peran atau kepentingan yang</w:t>
      </w:r>
      <w:r w:rsidR="000E7470">
        <w:rPr>
          <w:rFonts w:ascii="Times New Roman" w:hAnsi="Times New Roman" w:cs="Times New Roman"/>
          <w:sz w:val="24"/>
          <w:szCs w:val="24"/>
          <w:lang w:val="en-US"/>
        </w:rPr>
        <w:t xml:space="preserve"> </w:t>
      </w:r>
      <w:r w:rsidRPr="00CC5742">
        <w:rPr>
          <w:rFonts w:ascii="Times New Roman" w:hAnsi="Times New Roman" w:cs="Times New Roman"/>
          <w:sz w:val="24"/>
          <w:szCs w:val="24"/>
        </w:rPr>
        <w:t>saling bertentangan. Penyelesaian konflik dilakukan dengan cara mencari</w:t>
      </w:r>
      <w:r w:rsidR="000E7470">
        <w:rPr>
          <w:rFonts w:ascii="Times New Roman" w:hAnsi="Times New Roman" w:cs="Times New Roman"/>
          <w:sz w:val="24"/>
          <w:szCs w:val="24"/>
          <w:lang w:val="en-US"/>
        </w:rPr>
        <w:t xml:space="preserve"> </w:t>
      </w:r>
      <w:r w:rsidRPr="00CC5742">
        <w:rPr>
          <w:rFonts w:ascii="Times New Roman" w:hAnsi="Times New Roman" w:cs="Times New Roman"/>
          <w:sz w:val="24"/>
          <w:szCs w:val="24"/>
        </w:rPr>
        <w:t>pemecahan masalah yang dapat diterima oleh semua pihak, dimana</w:t>
      </w:r>
      <w:r w:rsidR="000E7470">
        <w:rPr>
          <w:rFonts w:ascii="Times New Roman" w:hAnsi="Times New Roman" w:cs="Times New Roman"/>
          <w:sz w:val="24"/>
          <w:szCs w:val="24"/>
          <w:lang w:val="en-US"/>
        </w:rPr>
        <w:t xml:space="preserve"> </w:t>
      </w:r>
      <w:r w:rsidRPr="00CC5742">
        <w:rPr>
          <w:rFonts w:ascii="Times New Roman" w:hAnsi="Times New Roman" w:cs="Times New Roman"/>
          <w:sz w:val="24"/>
          <w:szCs w:val="24"/>
        </w:rPr>
        <w:t>keputusan yang diambil merupakan jalan keluar.</w:t>
      </w:r>
    </w:p>
    <w:p w:rsidR="00EC5998" w:rsidRPr="00CC5742" w:rsidRDefault="00EC5998" w:rsidP="00CC5742">
      <w:pPr>
        <w:autoSpaceDE w:val="0"/>
        <w:autoSpaceDN w:val="0"/>
        <w:adjustRightInd w:val="0"/>
        <w:spacing w:after="0" w:line="480" w:lineRule="auto"/>
        <w:jc w:val="both"/>
        <w:rPr>
          <w:rFonts w:ascii="Times New Roman" w:hAnsi="Times New Roman" w:cs="Times New Roman"/>
          <w:b/>
          <w:bCs/>
          <w:sz w:val="24"/>
          <w:szCs w:val="24"/>
        </w:rPr>
      </w:pPr>
      <w:r w:rsidRPr="00CC5742">
        <w:rPr>
          <w:rFonts w:ascii="Times New Roman" w:hAnsi="Times New Roman" w:cs="Times New Roman"/>
          <w:b/>
          <w:bCs/>
          <w:sz w:val="24"/>
          <w:szCs w:val="24"/>
          <w:lang w:val="en-US"/>
        </w:rPr>
        <w:t xml:space="preserve">g. </w:t>
      </w:r>
      <w:r w:rsidRPr="00CC5742">
        <w:rPr>
          <w:rFonts w:ascii="Times New Roman" w:hAnsi="Times New Roman" w:cs="Times New Roman"/>
          <w:b/>
          <w:bCs/>
          <w:sz w:val="24"/>
          <w:szCs w:val="24"/>
        </w:rPr>
        <w:t>Indikator Konflik</w:t>
      </w:r>
    </w:p>
    <w:p w:rsidR="00EC5998" w:rsidRPr="00CC5742" w:rsidRDefault="00EC5998" w:rsidP="00CC5742">
      <w:pPr>
        <w:autoSpaceDE w:val="0"/>
        <w:autoSpaceDN w:val="0"/>
        <w:adjustRightInd w:val="0"/>
        <w:spacing w:after="0" w:line="480" w:lineRule="auto"/>
        <w:jc w:val="both"/>
        <w:rPr>
          <w:rFonts w:ascii="Times New Roman" w:hAnsi="Times New Roman" w:cs="Times New Roman"/>
          <w:sz w:val="24"/>
          <w:szCs w:val="24"/>
          <w:lang w:val="en-US"/>
        </w:rPr>
      </w:pPr>
      <w:r w:rsidRPr="00CC5742">
        <w:rPr>
          <w:rFonts w:ascii="Times New Roman" w:hAnsi="Times New Roman" w:cs="Times New Roman"/>
          <w:sz w:val="24"/>
          <w:szCs w:val="24"/>
        </w:rPr>
        <w:t>Menurut Fitriana (2013:192) indikator konflik kerja adalah sebagai</w:t>
      </w:r>
      <w:r w:rsidR="000E7470">
        <w:rPr>
          <w:rFonts w:ascii="Times New Roman" w:hAnsi="Times New Roman" w:cs="Times New Roman"/>
          <w:sz w:val="24"/>
          <w:szCs w:val="24"/>
          <w:lang w:val="en-US"/>
        </w:rPr>
        <w:t xml:space="preserve"> </w:t>
      </w:r>
      <w:r w:rsidRPr="00CC5742">
        <w:rPr>
          <w:rFonts w:ascii="Times New Roman" w:hAnsi="Times New Roman" w:cs="Times New Roman"/>
          <w:sz w:val="24"/>
          <w:szCs w:val="24"/>
        </w:rPr>
        <w:t>berikut</w:t>
      </w:r>
      <w:r w:rsidRPr="00CC5742">
        <w:rPr>
          <w:rFonts w:ascii="Times New Roman" w:hAnsi="Times New Roman" w:cs="Times New Roman"/>
          <w:sz w:val="24"/>
          <w:szCs w:val="24"/>
          <w:lang w:val="en-US"/>
        </w:rPr>
        <w:t>:</w:t>
      </w:r>
    </w:p>
    <w:p w:rsidR="00EC5998" w:rsidRPr="00CC5742" w:rsidRDefault="00EC5998" w:rsidP="00CC5742">
      <w:pPr>
        <w:pStyle w:val="ListParagraph"/>
        <w:numPr>
          <w:ilvl w:val="0"/>
          <w:numId w:val="24"/>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lastRenderedPageBreak/>
        <w:t>Kesalahan komunikasi</w:t>
      </w:r>
    </w:p>
    <w:p w:rsidR="00EC5998" w:rsidRPr="00CC5742" w:rsidRDefault="00EC5998" w:rsidP="00C91C23">
      <w:pPr>
        <w:pStyle w:val="ListParagraph"/>
        <w:autoSpaceDE w:val="0"/>
        <w:autoSpaceDN w:val="0"/>
        <w:adjustRightInd w:val="0"/>
        <w:spacing w:after="0"/>
        <w:ind w:left="284" w:firstLine="0"/>
        <w:jc w:val="both"/>
        <w:rPr>
          <w:rFonts w:ascii="Times New Roman" w:hAnsi="Times New Roman" w:cs="Times New Roman"/>
          <w:sz w:val="24"/>
          <w:szCs w:val="24"/>
          <w:lang w:val="en-US"/>
        </w:rPr>
      </w:pPr>
      <w:r w:rsidRPr="00CC5742">
        <w:rPr>
          <w:rFonts w:ascii="Times New Roman" w:hAnsi="Times New Roman" w:cs="Times New Roman"/>
          <w:sz w:val="24"/>
          <w:szCs w:val="24"/>
        </w:rPr>
        <w:t>Apabila seseorang atau lebih menerima informasi yang berbeda atau</w:t>
      </w:r>
      <w:r w:rsidR="000E7470">
        <w:rPr>
          <w:rFonts w:ascii="Times New Roman" w:hAnsi="Times New Roman" w:cs="Times New Roman"/>
          <w:sz w:val="24"/>
          <w:szCs w:val="24"/>
          <w:lang w:val="en-US"/>
        </w:rPr>
        <w:t xml:space="preserve"> </w:t>
      </w:r>
      <w:r w:rsidRPr="00CC5742">
        <w:rPr>
          <w:rFonts w:ascii="Times New Roman" w:hAnsi="Times New Roman" w:cs="Times New Roman"/>
          <w:sz w:val="24"/>
          <w:szCs w:val="24"/>
        </w:rPr>
        <w:t>tidak sama dengan sumber informasi sehingga terjadi perbedaan</w:t>
      </w:r>
      <w:r w:rsidR="000E7470">
        <w:rPr>
          <w:rFonts w:ascii="Times New Roman" w:hAnsi="Times New Roman" w:cs="Times New Roman"/>
          <w:sz w:val="24"/>
          <w:szCs w:val="24"/>
          <w:lang w:val="en-US"/>
        </w:rPr>
        <w:t xml:space="preserve"> </w:t>
      </w:r>
      <w:r w:rsidRPr="00CC5742">
        <w:rPr>
          <w:rFonts w:ascii="Times New Roman" w:hAnsi="Times New Roman" w:cs="Times New Roman"/>
          <w:sz w:val="24"/>
          <w:szCs w:val="24"/>
        </w:rPr>
        <w:t>mendasar dalam mempersepsikan isi dari persepsi tersebut.</w:t>
      </w:r>
    </w:p>
    <w:p w:rsidR="00EC5998" w:rsidRPr="00CC5742" w:rsidRDefault="00EC5998" w:rsidP="00CC5742">
      <w:pPr>
        <w:pStyle w:val="ListParagraph"/>
        <w:numPr>
          <w:ilvl w:val="0"/>
          <w:numId w:val="24"/>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Perbedaan tujuan</w:t>
      </w:r>
    </w:p>
    <w:p w:rsidR="00EC5998" w:rsidRPr="00CC5742" w:rsidRDefault="00EC5998" w:rsidP="00C91C23">
      <w:pPr>
        <w:pStyle w:val="ListParagraph"/>
        <w:autoSpaceDE w:val="0"/>
        <w:autoSpaceDN w:val="0"/>
        <w:adjustRightInd w:val="0"/>
        <w:spacing w:after="0"/>
        <w:ind w:left="284" w:firstLine="0"/>
        <w:jc w:val="both"/>
        <w:rPr>
          <w:rFonts w:ascii="Times New Roman" w:hAnsi="Times New Roman" w:cs="Times New Roman"/>
          <w:sz w:val="24"/>
          <w:szCs w:val="24"/>
        </w:rPr>
      </w:pPr>
      <w:r w:rsidRPr="00CC5742">
        <w:rPr>
          <w:rFonts w:ascii="Times New Roman" w:hAnsi="Times New Roman" w:cs="Times New Roman"/>
          <w:sz w:val="24"/>
          <w:szCs w:val="24"/>
        </w:rPr>
        <w:t>Apabila seseorang atau lebih memiliki ketidaksamaan dalam memandang</w:t>
      </w:r>
      <w:r w:rsidR="000E7470">
        <w:rPr>
          <w:rFonts w:ascii="Times New Roman" w:hAnsi="Times New Roman" w:cs="Times New Roman"/>
          <w:sz w:val="24"/>
          <w:szCs w:val="24"/>
          <w:lang w:val="en-US"/>
        </w:rPr>
        <w:t xml:space="preserve"> </w:t>
      </w:r>
      <w:r w:rsidRPr="00CC5742">
        <w:rPr>
          <w:rFonts w:ascii="Times New Roman" w:hAnsi="Times New Roman" w:cs="Times New Roman"/>
          <w:sz w:val="24"/>
          <w:szCs w:val="24"/>
        </w:rPr>
        <w:t>tujuan-tujuan yang hendak dicapai sehingga terjadi pertentangan dalam</w:t>
      </w:r>
      <w:r w:rsidR="000E7470">
        <w:rPr>
          <w:rFonts w:ascii="Times New Roman" w:hAnsi="Times New Roman" w:cs="Times New Roman"/>
          <w:sz w:val="24"/>
          <w:szCs w:val="24"/>
          <w:lang w:val="en-US"/>
        </w:rPr>
        <w:t xml:space="preserve"> </w:t>
      </w:r>
      <w:r w:rsidRPr="00CC5742">
        <w:rPr>
          <w:rFonts w:ascii="Times New Roman" w:hAnsi="Times New Roman" w:cs="Times New Roman"/>
          <w:sz w:val="24"/>
          <w:szCs w:val="24"/>
        </w:rPr>
        <w:t>menyikapi tujuan-tujuan tersebut.</w:t>
      </w:r>
    </w:p>
    <w:p w:rsidR="00EC5998" w:rsidRPr="00CC5742" w:rsidRDefault="00EC5998" w:rsidP="00CC5742">
      <w:pPr>
        <w:pStyle w:val="ListParagraph"/>
        <w:numPr>
          <w:ilvl w:val="0"/>
          <w:numId w:val="24"/>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Perbedaan dalam penilaian atau persepsi</w:t>
      </w:r>
    </w:p>
    <w:p w:rsidR="00EC5998" w:rsidRPr="00CC5742" w:rsidRDefault="00EC5998" w:rsidP="00C91C23">
      <w:pPr>
        <w:pStyle w:val="ListParagraph"/>
        <w:autoSpaceDE w:val="0"/>
        <w:autoSpaceDN w:val="0"/>
        <w:adjustRightInd w:val="0"/>
        <w:spacing w:after="0"/>
        <w:ind w:left="284" w:firstLine="0"/>
        <w:jc w:val="both"/>
        <w:rPr>
          <w:rFonts w:ascii="Times New Roman" w:hAnsi="Times New Roman" w:cs="Times New Roman"/>
          <w:sz w:val="24"/>
          <w:szCs w:val="24"/>
          <w:lang w:val="en-US"/>
        </w:rPr>
      </w:pPr>
      <w:r w:rsidRPr="00CC5742">
        <w:rPr>
          <w:rFonts w:ascii="Times New Roman" w:hAnsi="Times New Roman" w:cs="Times New Roman"/>
          <w:sz w:val="24"/>
          <w:szCs w:val="24"/>
        </w:rPr>
        <w:t>Perbedaan dalan penilaian antara anggota dalam suatu organisasi,</w:t>
      </w:r>
      <w:r w:rsidR="000E7470">
        <w:rPr>
          <w:rFonts w:ascii="Times New Roman" w:hAnsi="Times New Roman" w:cs="Times New Roman"/>
          <w:sz w:val="24"/>
          <w:szCs w:val="24"/>
          <w:lang w:val="en-US"/>
        </w:rPr>
        <w:t xml:space="preserve"> </w:t>
      </w:r>
      <w:r w:rsidRPr="00CC5742">
        <w:rPr>
          <w:rFonts w:ascii="Times New Roman" w:hAnsi="Times New Roman" w:cs="Times New Roman"/>
          <w:sz w:val="24"/>
          <w:szCs w:val="24"/>
        </w:rPr>
        <w:t>seringkali disertai oleh perbedaan-perbedaan dalam sikap, ketidaksesuaian</w:t>
      </w:r>
      <w:r w:rsidR="000E7470">
        <w:rPr>
          <w:rFonts w:ascii="Times New Roman" w:hAnsi="Times New Roman" w:cs="Times New Roman"/>
          <w:sz w:val="24"/>
          <w:szCs w:val="24"/>
          <w:lang w:val="en-US"/>
        </w:rPr>
        <w:t xml:space="preserve"> </w:t>
      </w:r>
      <w:r w:rsidRPr="00CC5742">
        <w:rPr>
          <w:rFonts w:ascii="Times New Roman" w:hAnsi="Times New Roman" w:cs="Times New Roman"/>
          <w:sz w:val="24"/>
          <w:szCs w:val="24"/>
        </w:rPr>
        <w:t>nilai, persepsi, yang juga dapat menimbulkan konflik kerja.</w:t>
      </w:r>
    </w:p>
    <w:p w:rsidR="00EC5998" w:rsidRPr="00CC5742" w:rsidRDefault="00EC5998" w:rsidP="00CC5742">
      <w:pPr>
        <w:pStyle w:val="ListParagraph"/>
        <w:numPr>
          <w:ilvl w:val="0"/>
          <w:numId w:val="24"/>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Interdependensi aktivitas kerja</w:t>
      </w:r>
    </w:p>
    <w:p w:rsidR="00EC5998" w:rsidRPr="00CC5742" w:rsidRDefault="00EC5998" w:rsidP="00C91C23">
      <w:pPr>
        <w:pStyle w:val="ListParagraph"/>
        <w:autoSpaceDE w:val="0"/>
        <w:autoSpaceDN w:val="0"/>
        <w:adjustRightInd w:val="0"/>
        <w:spacing w:after="0"/>
        <w:ind w:left="284" w:firstLine="0"/>
        <w:jc w:val="both"/>
        <w:rPr>
          <w:rFonts w:ascii="Times New Roman" w:hAnsi="Times New Roman" w:cs="Times New Roman"/>
          <w:sz w:val="24"/>
          <w:szCs w:val="24"/>
        </w:rPr>
      </w:pPr>
      <w:r w:rsidRPr="00CC5742">
        <w:rPr>
          <w:rFonts w:ascii="Times New Roman" w:hAnsi="Times New Roman" w:cs="Times New Roman"/>
          <w:sz w:val="24"/>
          <w:szCs w:val="24"/>
        </w:rPr>
        <w:t>Terdapat adanya interdependensi kerja, apabila seseorang atau lebih saling</w:t>
      </w:r>
      <w:r w:rsidR="000E7470">
        <w:rPr>
          <w:rFonts w:ascii="Times New Roman" w:hAnsi="Times New Roman" w:cs="Times New Roman"/>
          <w:sz w:val="24"/>
          <w:szCs w:val="24"/>
          <w:lang w:val="en-US"/>
        </w:rPr>
        <w:t xml:space="preserve"> </w:t>
      </w:r>
      <w:r w:rsidRPr="00CC5742">
        <w:rPr>
          <w:rFonts w:ascii="Times New Roman" w:hAnsi="Times New Roman" w:cs="Times New Roman"/>
          <w:sz w:val="24"/>
          <w:szCs w:val="24"/>
        </w:rPr>
        <w:t>tergantung satu sama lain dalam menyelesaikan tugas mereka masing</w:t>
      </w:r>
      <w:r w:rsidR="000E7470">
        <w:rPr>
          <w:rFonts w:ascii="Times New Roman" w:hAnsi="Times New Roman" w:cs="Times New Roman"/>
          <w:sz w:val="24"/>
          <w:szCs w:val="24"/>
          <w:lang w:val="en-US"/>
        </w:rPr>
        <w:t xml:space="preserve"> </w:t>
      </w:r>
      <w:r w:rsidRPr="00CC5742">
        <w:rPr>
          <w:rFonts w:ascii="Times New Roman" w:hAnsi="Times New Roman" w:cs="Times New Roman"/>
          <w:sz w:val="24"/>
          <w:szCs w:val="24"/>
        </w:rPr>
        <w:t>masing.</w:t>
      </w:r>
      <w:r w:rsidR="000E7470">
        <w:rPr>
          <w:rFonts w:ascii="Times New Roman" w:hAnsi="Times New Roman" w:cs="Times New Roman"/>
          <w:sz w:val="24"/>
          <w:szCs w:val="24"/>
          <w:lang w:val="en-US"/>
        </w:rPr>
        <w:t xml:space="preserve"> </w:t>
      </w:r>
      <w:r w:rsidRPr="00CC5742">
        <w:rPr>
          <w:rFonts w:ascii="Times New Roman" w:hAnsi="Times New Roman" w:cs="Times New Roman"/>
          <w:sz w:val="24"/>
          <w:szCs w:val="24"/>
        </w:rPr>
        <w:t>Konflik akan terjadi apabila seseorang dari mereka diberi tugas</w:t>
      </w:r>
      <w:r w:rsidR="000E7470">
        <w:rPr>
          <w:rFonts w:ascii="Times New Roman" w:hAnsi="Times New Roman" w:cs="Times New Roman"/>
          <w:sz w:val="24"/>
          <w:szCs w:val="24"/>
          <w:lang w:val="en-US"/>
        </w:rPr>
        <w:t xml:space="preserve"> </w:t>
      </w:r>
      <w:r w:rsidRPr="00CC5742">
        <w:rPr>
          <w:rFonts w:ascii="Times New Roman" w:hAnsi="Times New Roman" w:cs="Times New Roman"/>
          <w:sz w:val="24"/>
          <w:szCs w:val="24"/>
        </w:rPr>
        <w:t>secara berlebihan dan apabila salah seorang karyawan atau lebih harus</w:t>
      </w:r>
      <w:r w:rsidR="000E7470">
        <w:rPr>
          <w:rFonts w:ascii="Times New Roman" w:hAnsi="Times New Roman" w:cs="Times New Roman"/>
          <w:sz w:val="24"/>
          <w:szCs w:val="24"/>
          <w:lang w:val="en-US"/>
        </w:rPr>
        <w:t xml:space="preserve"> </w:t>
      </w:r>
      <w:r w:rsidRPr="00CC5742">
        <w:rPr>
          <w:rFonts w:ascii="Times New Roman" w:hAnsi="Times New Roman" w:cs="Times New Roman"/>
          <w:sz w:val="24"/>
          <w:szCs w:val="24"/>
        </w:rPr>
        <w:t>menunggu atau menggantungkan pekerjaannya kepada karyawan lain.</w:t>
      </w:r>
    </w:p>
    <w:p w:rsidR="00EC5998" w:rsidRPr="00CC5742" w:rsidRDefault="00EC5998" w:rsidP="00CC5742">
      <w:pPr>
        <w:pStyle w:val="ListParagraph"/>
        <w:numPr>
          <w:ilvl w:val="0"/>
          <w:numId w:val="24"/>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Kesalahan dalam afeksi</w:t>
      </w:r>
    </w:p>
    <w:p w:rsidR="00EC5998" w:rsidRPr="00CC5742" w:rsidRDefault="00EC5998" w:rsidP="00C91C23">
      <w:pPr>
        <w:pStyle w:val="ListParagraph"/>
        <w:autoSpaceDE w:val="0"/>
        <w:autoSpaceDN w:val="0"/>
        <w:adjustRightInd w:val="0"/>
        <w:ind w:left="284" w:firstLine="0"/>
        <w:jc w:val="both"/>
        <w:rPr>
          <w:rFonts w:ascii="Times New Roman" w:hAnsi="Times New Roman" w:cs="Times New Roman"/>
          <w:sz w:val="24"/>
          <w:szCs w:val="24"/>
        </w:rPr>
      </w:pPr>
      <w:r w:rsidRPr="00CC5742">
        <w:rPr>
          <w:rFonts w:ascii="Times New Roman" w:hAnsi="Times New Roman" w:cs="Times New Roman"/>
          <w:sz w:val="24"/>
          <w:szCs w:val="24"/>
        </w:rPr>
        <w:t>Apabila seseorang memperlakukan rekan kerjanya menjadi tidak nyaman</w:t>
      </w:r>
      <w:r w:rsidR="000E7470">
        <w:rPr>
          <w:rFonts w:ascii="Times New Roman" w:hAnsi="Times New Roman" w:cs="Times New Roman"/>
          <w:sz w:val="24"/>
          <w:szCs w:val="24"/>
          <w:lang w:val="en-US"/>
        </w:rPr>
        <w:t xml:space="preserve"> </w:t>
      </w:r>
      <w:r w:rsidRPr="00CC5742">
        <w:rPr>
          <w:rFonts w:ascii="Times New Roman" w:hAnsi="Times New Roman" w:cs="Times New Roman"/>
          <w:sz w:val="24"/>
          <w:szCs w:val="24"/>
        </w:rPr>
        <w:t>dalam bekerja, terutama dalam hal perasaan atau suasana hatinya.</w:t>
      </w:r>
    </w:p>
    <w:p w:rsidR="00EC5998" w:rsidRPr="00CC5742" w:rsidRDefault="00EC5998" w:rsidP="00CC5742">
      <w:pPr>
        <w:autoSpaceDE w:val="0"/>
        <w:autoSpaceDN w:val="0"/>
        <w:adjustRightInd w:val="0"/>
        <w:spacing w:after="0" w:line="480" w:lineRule="auto"/>
        <w:jc w:val="both"/>
        <w:rPr>
          <w:rFonts w:ascii="Times New Roman" w:hAnsi="Times New Roman" w:cs="Times New Roman"/>
          <w:sz w:val="24"/>
          <w:szCs w:val="24"/>
        </w:rPr>
      </w:pPr>
      <w:r w:rsidRPr="00CC5742">
        <w:rPr>
          <w:rFonts w:ascii="Times New Roman" w:hAnsi="Times New Roman" w:cs="Times New Roman"/>
          <w:sz w:val="24"/>
          <w:szCs w:val="24"/>
        </w:rPr>
        <w:t>Berdasarkan indikator konflik di atas, dalam penelitian ini menggunakan</w:t>
      </w:r>
      <w:r w:rsidR="000E7470">
        <w:rPr>
          <w:rFonts w:ascii="Times New Roman" w:hAnsi="Times New Roman" w:cs="Times New Roman"/>
          <w:sz w:val="24"/>
          <w:szCs w:val="24"/>
          <w:lang w:val="en-US"/>
        </w:rPr>
        <w:t xml:space="preserve"> </w:t>
      </w:r>
      <w:r w:rsidRPr="00CC5742">
        <w:rPr>
          <w:rFonts w:ascii="Times New Roman" w:hAnsi="Times New Roman" w:cs="Times New Roman"/>
          <w:sz w:val="24"/>
          <w:szCs w:val="24"/>
        </w:rPr>
        <w:t>indikator dari Fitriana (2013:192) yaitu sebagai berikut:</w:t>
      </w:r>
    </w:p>
    <w:p w:rsidR="00EC5998" w:rsidRPr="00CC5742" w:rsidRDefault="00EC5998" w:rsidP="00CC5742">
      <w:pPr>
        <w:pStyle w:val="ListParagraph"/>
        <w:numPr>
          <w:ilvl w:val="0"/>
          <w:numId w:val="25"/>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lastRenderedPageBreak/>
        <w:t>Kesalahan komunikasi.</w:t>
      </w:r>
    </w:p>
    <w:p w:rsidR="00EC5998" w:rsidRPr="00CC5742" w:rsidRDefault="00EC5998" w:rsidP="00CC5742">
      <w:pPr>
        <w:pStyle w:val="ListParagraph"/>
        <w:numPr>
          <w:ilvl w:val="0"/>
          <w:numId w:val="25"/>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Perbedaan tujuan.</w:t>
      </w:r>
    </w:p>
    <w:p w:rsidR="00EC5998" w:rsidRPr="00CC5742" w:rsidRDefault="00EC5998" w:rsidP="00CC5742">
      <w:pPr>
        <w:pStyle w:val="ListParagraph"/>
        <w:numPr>
          <w:ilvl w:val="0"/>
          <w:numId w:val="25"/>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Perbedaan dalam penilaian atau persepsi.</w:t>
      </w:r>
    </w:p>
    <w:p w:rsidR="00EC5998" w:rsidRPr="00CC5742" w:rsidRDefault="00EC5998" w:rsidP="00CC5742">
      <w:pPr>
        <w:pStyle w:val="ListParagraph"/>
        <w:numPr>
          <w:ilvl w:val="0"/>
          <w:numId w:val="25"/>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Interdependensi aktivitas kerja.</w:t>
      </w:r>
    </w:p>
    <w:p w:rsidR="00EC5998" w:rsidRPr="00C91C23" w:rsidRDefault="00EC5998" w:rsidP="00CC5742">
      <w:pPr>
        <w:pStyle w:val="ListParagraph"/>
        <w:numPr>
          <w:ilvl w:val="0"/>
          <w:numId w:val="25"/>
        </w:numPr>
        <w:autoSpaceDE w:val="0"/>
        <w:autoSpaceDN w:val="0"/>
        <w:adjustRightInd w:val="0"/>
        <w:ind w:left="284" w:hanging="284"/>
        <w:jc w:val="both"/>
        <w:rPr>
          <w:rFonts w:ascii="Times New Roman" w:hAnsi="Times New Roman" w:cs="Times New Roman"/>
          <w:sz w:val="24"/>
          <w:szCs w:val="24"/>
        </w:rPr>
      </w:pPr>
      <w:r w:rsidRPr="00CC5742">
        <w:rPr>
          <w:rFonts w:ascii="Times New Roman" w:hAnsi="Times New Roman" w:cs="Times New Roman"/>
          <w:sz w:val="24"/>
          <w:szCs w:val="24"/>
        </w:rPr>
        <w:t>Kesalahan dalam afeksi</w:t>
      </w:r>
    </w:p>
    <w:p w:rsidR="00EC5998" w:rsidRPr="00CC5742" w:rsidRDefault="00EC5998" w:rsidP="00CC5742">
      <w:pPr>
        <w:autoSpaceDE w:val="0"/>
        <w:autoSpaceDN w:val="0"/>
        <w:adjustRightInd w:val="0"/>
        <w:spacing w:after="0" w:line="480" w:lineRule="auto"/>
        <w:jc w:val="both"/>
        <w:rPr>
          <w:rFonts w:ascii="Times New Roman" w:hAnsi="Times New Roman" w:cs="Times New Roman"/>
          <w:b/>
          <w:sz w:val="24"/>
          <w:szCs w:val="24"/>
        </w:rPr>
      </w:pPr>
      <w:r w:rsidRPr="00CC5742">
        <w:rPr>
          <w:rFonts w:ascii="Times New Roman" w:hAnsi="Times New Roman" w:cs="Times New Roman"/>
          <w:b/>
          <w:sz w:val="24"/>
          <w:szCs w:val="24"/>
          <w:lang w:val="en-US"/>
        </w:rPr>
        <w:t>4. T</w:t>
      </w:r>
      <w:r w:rsidR="00C91C23">
        <w:rPr>
          <w:rFonts w:ascii="Times New Roman" w:hAnsi="Times New Roman" w:cs="Times New Roman"/>
          <w:b/>
          <w:sz w:val="24"/>
          <w:szCs w:val="24"/>
          <w:lang w:val="en-US"/>
        </w:rPr>
        <w:t>eori Hubungan Konflik dengan Kinerja</w:t>
      </w:r>
    </w:p>
    <w:p w:rsidR="003321AD" w:rsidRPr="00CC5742" w:rsidRDefault="003321AD" w:rsidP="00CC5742">
      <w:pPr>
        <w:pStyle w:val="ListParagraph"/>
        <w:autoSpaceDE w:val="0"/>
        <w:autoSpaceDN w:val="0"/>
        <w:adjustRightInd w:val="0"/>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Pr="00D56CB2">
        <w:rPr>
          <w:rFonts w:ascii="Times New Roman" w:hAnsi="Times New Roman" w:cs="Times New Roman"/>
          <w:sz w:val="24"/>
          <w:szCs w:val="24"/>
        </w:rPr>
        <w:t>Carsten K.W. De Dreu dan Bianca</w:t>
      </w:r>
      <w:r>
        <w:rPr>
          <w:rFonts w:ascii="Times New Roman" w:hAnsi="Times New Roman" w:cs="Times New Roman"/>
          <w:sz w:val="24"/>
          <w:szCs w:val="24"/>
        </w:rPr>
        <w:t xml:space="preserve"> (2005)</w:t>
      </w:r>
      <w:r>
        <w:rPr>
          <w:rFonts w:ascii="Times New Roman" w:hAnsi="Times New Roman" w:cs="Times New Roman"/>
          <w:sz w:val="24"/>
          <w:szCs w:val="24"/>
          <w:lang w:val="en-US"/>
        </w:rPr>
        <w:t xml:space="preserve"> mengatakan</w:t>
      </w:r>
      <w:r>
        <w:rPr>
          <w:rFonts w:ascii="Times New Roman" w:hAnsi="Times New Roman" w:cs="Times New Roman"/>
          <w:sz w:val="24"/>
          <w:szCs w:val="24"/>
        </w:rPr>
        <w:t xml:space="preserve"> bahwa </w:t>
      </w:r>
      <w:r>
        <w:rPr>
          <w:rFonts w:ascii="Times New Roman" w:hAnsi="Times New Roman" w:cs="Times New Roman"/>
          <w:sz w:val="24"/>
          <w:szCs w:val="24"/>
          <w:lang w:val="en-US"/>
        </w:rPr>
        <w:t>“</w:t>
      </w:r>
      <w:r w:rsidRPr="00804640">
        <w:rPr>
          <w:rFonts w:ascii="Times New Roman" w:hAnsi="Times New Roman" w:cs="Times New Roman"/>
          <w:sz w:val="24"/>
          <w:szCs w:val="24"/>
        </w:rPr>
        <w:t xml:space="preserve">adanya konflik </w:t>
      </w:r>
      <w:r>
        <w:rPr>
          <w:rFonts w:ascii="Times New Roman" w:hAnsi="Times New Roman" w:cs="Times New Roman"/>
          <w:sz w:val="24"/>
          <w:szCs w:val="24"/>
        </w:rPr>
        <w:t xml:space="preserve">yang terjadi </w:t>
      </w:r>
      <w:r w:rsidRPr="00804640">
        <w:rPr>
          <w:rFonts w:ascii="Times New Roman" w:hAnsi="Times New Roman" w:cs="Times New Roman"/>
          <w:sz w:val="24"/>
          <w:szCs w:val="24"/>
        </w:rPr>
        <w:t>akan mengurangi efektifitas dan kinerja dalam organisasi</w:t>
      </w:r>
      <w:r>
        <w:rPr>
          <w:rFonts w:ascii="Times New Roman" w:hAnsi="Times New Roman" w:cs="Times New Roman"/>
          <w:sz w:val="24"/>
          <w:szCs w:val="24"/>
          <w:lang w:val="en-US"/>
        </w:rPr>
        <w:t>”</w:t>
      </w:r>
      <w:r w:rsidRPr="00804640">
        <w:rPr>
          <w:rFonts w:ascii="Times New Roman" w:hAnsi="Times New Roman" w:cs="Times New Roman"/>
          <w:sz w:val="24"/>
          <w:szCs w:val="24"/>
        </w:rPr>
        <w:t>.</w:t>
      </w:r>
      <w:r w:rsidR="000E7470">
        <w:rPr>
          <w:rFonts w:ascii="Times New Roman" w:hAnsi="Times New Roman" w:cs="Times New Roman"/>
          <w:sz w:val="24"/>
          <w:szCs w:val="24"/>
          <w:lang w:val="en-US"/>
        </w:rPr>
        <w:t xml:space="preserve"> </w:t>
      </w:r>
      <w:r w:rsidR="00EC5998" w:rsidRPr="00CC5742">
        <w:rPr>
          <w:rFonts w:ascii="Times New Roman" w:hAnsi="Times New Roman" w:cs="Times New Roman"/>
          <w:sz w:val="24"/>
          <w:szCs w:val="24"/>
          <w:lang w:val="en-US"/>
        </w:rPr>
        <w:t>Pada</w:t>
      </w:r>
      <w:r w:rsidR="000E7470">
        <w:rPr>
          <w:rFonts w:ascii="Times New Roman" w:hAnsi="Times New Roman" w:cs="Times New Roman"/>
          <w:sz w:val="24"/>
          <w:szCs w:val="24"/>
          <w:lang w:val="en-US"/>
        </w:rPr>
        <w:t xml:space="preserve"> </w:t>
      </w:r>
      <w:r w:rsidR="00EC5998" w:rsidRPr="00CC5742">
        <w:rPr>
          <w:rFonts w:ascii="Times New Roman" w:hAnsi="Times New Roman" w:cs="Times New Roman"/>
          <w:sz w:val="24"/>
          <w:szCs w:val="24"/>
          <w:lang w:val="en-US"/>
        </w:rPr>
        <w:t>hakekatnya konflik tidak bisa dihindari tetapi bisa diminimalkan agar konflik tidak mengarah perpecahan, permusuhan bahkan mengakibatkan suatu organisasi mengalami kerugian. Tetapi, jika konflik dapat diolah dengan baik maka suatu organisasi memperoleh keuntungan yang maksimal seperti menciptakan persaingan yang sehat antar pegawai.</w:t>
      </w:r>
      <w:r>
        <w:rPr>
          <w:rFonts w:ascii="Times New Roman" w:hAnsi="Times New Roman" w:cs="Times New Roman"/>
          <w:sz w:val="24"/>
          <w:szCs w:val="24"/>
          <w:lang w:val="en-US"/>
        </w:rPr>
        <w:t xml:space="preserve"> Hal yang serupa juga dikemukakan oleh </w:t>
      </w:r>
      <w:r>
        <w:rPr>
          <w:rFonts w:ascii="Times New Roman" w:hAnsi="Times New Roman" w:cs="Times New Roman"/>
          <w:sz w:val="24"/>
          <w:szCs w:val="24"/>
        </w:rPr>
        <w:t xml:space="preserve">Berstein (1965) bahwa </w:t>
      </w:r>
      <w:r>
        <w:rPr>
          <w:rFonts w:ascii="Times New Roman" w:hAnsi="Times New Roman" w:cs="Times New Roman"/>
          <w:sz w:val="24"/>
          <w:szCs w:val="24"/>
          <w:lang w:val="en-US"/>
        </w:rPr>
        <w:t>“</w:t>
      </w:r>
      <w:r>
        <w:rPr>
          <w:rFonts w:ascii="Times New Roman" w:hAnsi="Times New Roman" w:cs="Times New Roman"/>
          <w:sz w:val="24"/>
          <w:szCs w:val="24"/>
        </w:rPr>
        <w:t>konflik merupakan suatu pertentangan dan perbedaan yang tidak dapat dicegah yang berpotensi memberi pengaruh positif dan negatif  terhadap kinerja</w:t>
      </w:r>
      <w:r>
        <w:rPr>
          <w:rFonts w:ascii="Times New Roman" w:hAnsi="Times New Roman" w:cs="Times New Roman"/>
          <w:sz w:val="24"/>
          <w:szCs w:val="24"/>
          <w:lang w:val="en-US"/>
        </w:rPr>
        <w:t>”</w:t>
      </w:r>
      <w:r>
        <w:rPr>
          <w:rFonts w:ascii="Times New Roman" w:hAnsi="Times New Roman" w:cs="Times New Roman"/>
          <w:sz w:val="24"/>
          <w:szCs w:val="24"/>
        </w:rPr>
        <w:t>.</w:t>
      </w:r>
      <w:r w:rsidR="00EC5998" w:rsidRPr="00CC5742">
        <w:rPr>
          <w:rFonts w:ascii="Times New Roman" w:hAnsi="Times New Roman" w:cs="Times New Roman"/>
          <w:sz w:val="24"/>
          <w:szCs w:val="24"/>
          <w:lang w:val="en-US"/>
        </w:rPr>
        <w:t xml:space="preserve"> Jadi, pihak manajemen dapat menangkap gejala-gejala dan indikator-indikator konflik yang berdampak konstruktif dan konflik yang berdampak destruktif. Pihak manajemen harus benar-benar jeli dalam melihat, memperhatikan dan merasakan perilaku-perilaku pegawainya agar konflik yang negatif dapat ditekan. Konflik bisa menimbulkan dampak negatif misalnya, melemahnya hubungan antar pribadi, timbulnya sikap marah, perasaan terluka, keterasingan. Akibat dari itu semua aktivitas produksi dapat terganggu </w:t>
      </w:r>
      <w:r w:rsidR="00EC5998" w:rsidRPr="00CC5742">
        <w:rPr>
          <w:rFonts w:ascii="Times New Roman" w:hAnsi="Times New Roman" w:cs="Times New Roman"/>
          <w:sz w:val="24"/>
          <w:szCs w:val="24"/>
          <w:lang w:val="en-US"/>
        </w:rPr>
        <w:lastRenderedPageBreak/>
        <w:t xml:space="preserve">karena akan terjadi pemborosan waktu dan energi untuk menenangkan, individu-individu yang terlibat akan mengalami stress yang dapat mengurangi </w:t>
      </w:r>
      <w:r>
        <w:rPr>
          <w:rFonts w:ascii="Times New Roman" w:hAnsi="Times New Roman" w:cs="Times New Roman"/>
          <w:sz w:val="24"/>
          <w:szCs w:val="24"/>
          <w:lang w:val="en-US"/>
        </w:rPr>
        <w:t>kinerjanya.</w:t>
      </w:r>
    </w:p>
    <w:p w:rsidR="00EC5998" w:rsidRPr="00CC5742" w:rsidRDefault="00EC5998" w:rsidP="00CC5742">
      <w:pPr>
        <w:autoSpaceDE w:val="0"/>
        <w:autoSpaceDN w:val="0"/>
        <w:adjustRightInd w:val="0"/>
        <w:spacing w:after="0" w:line="480" w:lineRule="auto"/>
        <w:jc w:val="both"/>
        <w:rPr>
          <w:rFonts w:ascii="Times New Roman" w:hAnsi="Times New Roman" w:cs="Times New Roman"/>
          <w:b/>
          <w:sz w:val="24"/>
          <w:szCs w:val="24"/>
          <w:lang w:val="en-US"/>
        </w:rPr>
      </w:pPr>
      <w:r w:rsidRPr="00CC5742">
        <w:rPr>
          <w:rFonts w:ascii="Times New Roman" w:hAnsi="Times New Roman" w:cs="Times New Roman"/>
          <w:b/>
          <w:sz w:val="24"/>
          <w:szCs w:val="24"/>
          <w:lang w:val="en-US"/>
        </w:rPr>
        <w:t>5. P</w:t>
      </w:r>
      <w:r w:rsidR="00C91C23">
        <w:rPr>
          <w:rFonts w:ascii="Times New Roman" w:hAnsi="Times New Roman" w:cs="Times New Roman"/>
          <w:b/>
          <w:sz w:val="24"/>
          <w:szCs w:val="24"/>
          <w:lang w:val="en-US"/>
        </w:rPr>
        <w:t>enelitian Terdahulu</w:t>
      </w:r>
    </w:p>
    <w:p w:rsidR="00EC5998" w:rsidRPr="00CC5742" w:rsidRDefault="00EC5998" w:rsidP="00CC5742">
      <w:pPr>
        <w:autoSpaceDE w:val="0"/>
        <w:autoSpaceDN w:val="0"/>
        <w:adjustRightInd w:val="0"/>
        <w:spacing w:after="0" w:line="480" w:lineRule="auto"/>
        <w:jc w:val="both"/>
        <w:rPr>
          <w:rFonts w:ascii="Times New Roman" w:hAnsi="Times New Roman" w:cs="Times New Roman"/>
          <w:b/>
          <w:sz w:val="24"/>
          <w:szCs w:val="24"/>
          <w:lang w:val="en-US"/>
        </w:rPr>
      </w:pPr>
      <w:r w:rsidRPr="00CC5742">
        <w:rPr>
          <w:rFonts w:ascii="Times New Roman" w:hAnsi="Times New Roman" w:cs="Times New Roman"/>
          <w:b/>
          <w:sz w:val="24"/>
          <w:szCs w:val="24"/>
          <w:lang w:val="en-US"/>
        </w:rPr>
        <w:t>a. Dini Kurniasari (2013)</w:t>
      </w:r>
    </w:p>
    <w:p w:rsidR="00EC5998" w:rsidRPr="00CC5742" w:rsidRDefault="00EC5998" w:rsidP="00CC5742">
      <w:pPr>
        <w:autoSpaceDE w:val="0"/>
        <w:autoSpaceDN w:val="0"/>
        <w:adjustRightInd w:val="0"/>
        <w:spacing w:after="0" w:line="480" w:lineRule="auto"/>
        <w:ind w:firstLine="717"/>
        <w:jc w:val="both"/>
        <w:rPr>
          <w:rFonts w:ascii="Times New Roman" w:hAnsi="Times New Roman" w:cs="Times New Roman"/>
          <w:sz w:val="24"/>
          <w:szCs w:val="24"/>
          <w:lang w:val="en-US"/>
        </w:rPr>
      </w:pPr>
      <w:r w:rsidRPr="00CC5742">
        <w:rPr>
          <w:rFonts w:ascii="Times New Roman" w:hAnsi="Times New Roman" w:cs="Times New Roman"/>
          <w:sz w:val="24"/>
          <w:szCs w:val="24"/>
          <w:lang w:val="en-US"/>
        </w:rPr>
        <w:t>Dalam penelitiannya dengan judul “Pengaruh konflik peran dan stress kerja terhadap kinerja karyawan”</w:t>
      </w:r>
      <w:r w:rsidR="00E35BFB">
        <w:rPr>
          <w:rFonts w:ascii="Times New Roman" w:hAnsi="Times New Roman" w:cs="Times New Roman"/>
          <w:sz w:val="24"/>
          <w:szCs w:val="24"/>
          <w:lang w:val="en-US"/>
        </w:rPr>
        <w:t xml:space="preserve"> </w:t>
      </w:r>
      <w:r w:rsidRPr="00CC5742">
        <w:rPr>
          <w:rFonts w:ascii="Times New Roman" w:hAnsi="Times New Roman" w:cs="Times New Roman"/>
          <w:sz w:val="24"/>
          <w:szCs w:val="24"/>
          <w:lang w:val="en-US"/>
        </w:rPr>
        <w:t>(Penelitian pada PT. Glory Industrial Semarang II) menyimpulkan bahwa konflik peran berpengaruh negatif dan signifikan terhadap kinerja karyawan.</w:t>
      </w:r>
    </w:p>
    <w:p w:rsidR="00EC5998" w:rsidRPr="00CC5742" w:rsidRDefault="00EC5998" w:rsidP="00CC5742">
      <w:pPr>
        <w:autoSpaceDE w:val="0"/>
        <w:autoSpaceDN w:val="0"/>
        <w:adjustRightInd w:val="0"/>
        <w:spacing w:after="0" w:line="480" w:lineRule="auto"/>
        <w:jc w:val="both"/>
        <w:rPr>
          <w:rFonts w:ascii="Times New Roman" w:hAnsi="Times New Roman" w:cs="Times New Roman"/>
          <w:b/>
          <w:sz w:val="24"/>
          <w:szCs w:val="24"/>
          <w:lang w:val="en-US"/>
        </w:rPr>
      </w:pPr>
      <w:r w:rsidRPr="00CC5742">
        <w:rPr>
          <w:rFonts w:ascii="Times New Roman" w:hAnsi="Times New Roman" w:cs="Times New Roman"/>
          <w:b/>
          <w:sz w:val="24"/>
          <w:szCs w:val="24"/>
          <w:lang w:val="en-US"/>
        </w:rPr>
        <w:t>b. Nur Saina (2013)</w:t>
      </w:r>
    </w:p>
    <w:p w:rsidR="00EC5998" w:rsidRPr="00CC5742" w:rsidRDefault="00EC5998" w:rsidP="00C91C23">
      <w:pPr>
        <w:autoSpaceDE w:val="0"/>
        <w:autoSpaceDN w:val="0"/>
        <w:adjustRightInd w:val="0"/>
        <w:spacing w:line="480" w:lineRule="auto"/>
        <w:ind w:firstLine="717"/>
        <w:jc w:val="both"/>
        <w:rPr>
          <w:rFonts w:ascii="Times New Roman" w:hAnsi="Times New Roman" w:cs="Times New Roman"/>
          <w:sz w:val="24"/>
          <w:szCs w:val="24"/>
          <w:lang w:val="en-US"/>
        </w:rPr>
      </w:pPr>
      <w:r w:rsidRPr="00CC5742">
        <w:rPr>
          <w:rFonts w:ascii="Times New Roman" w:hAnsi="Times New Roman" w:cs="Times New Roman"/>
          <w:sz w:val="24"/>
          <w:szCs w:val="24"/>
          <w:lang w:val="en-US"/>
        </w:rPr>
        <w:t>Dalam penelitiannya dengan judul “Pengaruh konflik, stress kerja dan kepuasan kerja terhadap kinerja pegawai”</w:t>
      </w:r>
      <w:r w:rsidR="00E35BFB">
        <w:rPr>
          <w:rFonts w:ascii="Times New Roman" w:hAnsi="Times New Roman" w:cs="Times New Roman"/>
          <w:sz w:val="24"/>
          <w:szCs w:val="24"/>
          <w:lang w:val="en-US"/>
        </w:rPr>
        <w:t xml:space="preserve"> </w:t>
      </w:r>
      <w:r w:rsidRPr="00CC5742">
        <w:rPr>
          <w:rFonts w:ascii="Times New Roman" w:hAnsi="Times New Roman" w:cs="Times New Roman"/>
          <w:sz w:val="24"/>
          <w:szCs w:val="24"/>
          <w:lang w:val="en-US"/>
        </w:rPr>
        <w:t>(Penelitian dilakukan di Universitas Khairun Ternate) menyimpulkan bahwa konflik secara parsial berpengaruh negatif terhadap kinerja.</w:t>
      </w:r>
    </w:p>
    <w:p w:rsidR="00EC5998" w:rsidRPr="00CC5742" w:rsidRDefault="00EC5998" w:rsidP="00CC5742">
      <w:pPr>
        <w:autoSpaceDE w:val="0"/>
        <w:autoSpaceDN w:val="0"/>
        <w:adjustRightInd w:val="0"/>
        <w:spacing w:after="0" w:line="480" w:lineRule="auto"/>
        <w:jc w:val="both"/>
        <w:rPr>
          <w:rFonts w:ascii="Times New Roman" w:hAnsi="Times New Roman" w:cs="Times New Roman"/>
          <w:b/>
          <w:sz w:val="24"/>
          <w:szCs w:val="24"/>
          <w:lang w:val="en-US"/>
        </w:rPr>
      </w:pPr>
      <w:r w:rsidRPr="00CC5742">
        <w:rPr>
          <w:rFonts w:ascii="Times New Roman" w:hAnsi="Times New Roman" w:cs="Times New Roman"/>
          <w:b/>
          <w:sz w:val="24"/>
          <w:szCs w:val="24"/>
          <w:lang w:val="en-US"/>
        </w:rPr>
        <w:t>6. K</w:t>
      </w:r>
      <w:r w:rsidR="00C91C23">
        <w:rPr>
          <w:rFonts w:ascii="Times New Roman" w:hAnsi="Times New Roman" w:cs="Times New Roman"/>
          <w:b/>
          <w:sz w:val="24"/>
          <w:szCs w:val="24"/>
          <w:lang w:val="en-US"/>
        </w:rPr>
        <w:t>erangka Pemikiran</w:t>
      </w:r>
    </w:p>
    <w:p w:rsidR="00EC5998" w:rsidRPr="00CC5742" w:rsidRDefault="00EC5998" w:rsidP="00CC5742">
      <w:pPr>
        <w:tabs>
          <w:tab w:val="left" w:pos="851"/>
        </w:tabs>
        <w:spacing w:after="0" w:line="480" w:lineRule="auto"/>
        <w:jc w:val="both"/>
        <w:rPr>
          <w:rFonts w:ascii="Times New Roman" w:hAnsi="Times New Roman" w:cs="Times New Roman"/>
          <w:sz w:val="24"/>
          <w:szCs w:val="24"/>
        </w:rPr>
      </w:pPr>
      <w:r w:rsidRPr="00CC5742">
        <w:rPr>
          <w:rFonts w:ascii="Times New Roman" w:hAnsi="Times New Roman" w:cs="Times New Roman"/>
          <w:sz w:val="24"/>
          <w:szCs w:val="24"/>
          <w:lang w:val="en-US"/>
        </w:rPr>
        <w:tab/>
      </w:r>
      <w:r w:rsidRPr="00CC5742">
        <w:rPr>
          <w:rFonts w:ascii="Times New Roman" w:hAnsi="Times New Roman" w:cs="Times New Roman"/>
          <w:sz w:val="24"/>
          <w:szCs w:val="24"/>
        </w:rPr>
        <w:t xml:space="preserve">Kerangka </w:t>
      </w:r>
      <w:r w:rsidRPr="00CC5742">
        <w:rPr>
          <w:rFonts w:ascii="Times New Roman" w:hAnsi="Times New Roman" w:cs="Times New Roman"/>
          <w:sz w:val="24"/>
          <w:szCs w:val="24"/>
          <w:lang w:val="en-US"/>
        </w:rPr>
        <w:t>pikir</w:t>
      </w:r>
      <w:r w:rsidRPr="00CC5742">
        <w:rPr>
          <w:rFonts w:ascii="Times New Roman" w:hAnsi="Times New Roman" w:cs="Times New Roman"/>
          <w:sz w:val="24"/>
          <w:szCs w:val="24"/>
        </w:rPr>
        <w:t xml:space="preserve"> pada dasarnya berisi tentang variabel-variabel yang diteliti yang</w:t>
      </w:r>
      <w:r w:rsidR="00E35BFB">
        <w:rPr>
          <w:rFonts w:ascii="Times New Roman" w:hAnsi="Times New Roman" w:cs="Times New Roman"/>
          <w:sz w:val="24"/>
          <w:szCs w:val="24"/>
          <w:lang w:val="en-US"/>
        </w:rPr>
        <w:t xml:space="preserve"> </w:t>
      </w:r>
      <w:r w:rsidRPr="00CC5742">
        <w:rPr>
          <w:rFonts w:ascii="Times New Roman" w:hAnsi="Times New Roman" w:cs="Times New Roman"/>
          <w:sz w:val="24"/>
          <w:szCs w:val="24"/>
        </w:rPr>
        <w:t xml:space="preserve">menunjukkan pengaruh, hubungan, atau perbedaan antara variabel. Kerangka </w:t>
      </w:r>
      <w:r w:rsidRPr="00CC5742">
        <w:rPr>
          <w:rFonts w:ascii="Times New Roman" w:hAnsi="Times New Roman" w:cs="Times New Roman"/>
          <w:sz w:val="24"/>
          <w:szCs w:val="24"/>
          <w:lang w:val="en-US"/>
        </w:rPr>
        <w:t>pikir</w:t>
      </w:r>
      <w:r w:rsidRPr="00CC5742">
        <w:rPr>
          <w:rFonts w:ascii="Times New Roman" w:hAnsi="Times New Roman" w:cs="Times New Roman"/>
          <w:sz w:val="24"/>
          <w:szCs w:val="24"/>
        </w:rPr>
        <w:t xml:space="preserve"> dibuat untuk menjelaskan variabel-variabel mana yang kedudukan sebagai variabel terikat </w:t>
      </w:r>
      <w:r w:rsidRPr="00CC5742">
        <w:rPr>
          <w:rFonts w:ascii="Times New Roman" w:hAnsi="Times New Roman" w:cs="Times New Roman"/>
          <w:i/>
          <w:sz w:val="24"/>
          <w:szCs w:val="24"/>
        </w:rPr>
        <w:t>(dependen)</w:t>
      </w:r>
      <w:r w:rsidRPr="00CC5742">
        <w:rPr>
          <w:rFonts w:ascii="Times New Roman" w:hAnsi="Times New Roman" w:cs="Times New Roman"/>
          <w:sz w:val="24"/>
          <w:szCs w:val="24"/>
        </w:rPr>
        <w:t xml:space="preserve"> dan variabel bebas (</w:t>
      </w:r>
      <w:r w:rsidRPr="00CC5742">
        <w:rPr>
          <w:rFonts w:ascii="Times New Roman" w:hAnsi="Times New Roman" w:cs="Times New Roman"/>
          <w:i/>
          <w:sz w:val="24"/>
          <w:szCs w:val="24"/>
        </w:rPr>
        <w:t>independent).</w:t>
      </w:r>
      <w:r w:rsidRPr="00CC5742">
        <w:rPr>
          <w:rFonts w:ascii="Times New Roman" w:hAnsi="Times New Roman" w:cs="Times New Roman"/>
          <w:sz w:val="24"/>
          <w:szCs w:val="24"/>
        </w:rPr>
        <w:t xml:space="preserve"> Dalam penelitian ini, kerangka</w:t>
      </w:r>
      <w:r w:rsidRPr="00CC5742">
        <w:rPr>
          <w:rFonts w:ascii="Times New Roman" w:hAnsi="Times New Roman" w:cs="Times New Roman"/>
          <w:sz w:val="24"/>
          <w:szCs w:val="24"/>
          <w:lang w:val="en-US"/>
        </w:rPr>
        <w:t xml:space="preserve"> pemikiran </w:t>
      </w:r>
      <w:r w:rsidRPr="00CC5742">
        <w:rPr>
          <w:rFonts w:ascii="Times New Roman" w:hAnsi="Times New Roman" w:cs="Times New Roman"/>
          <w:sz w:val="24"/>
          <w:szCs w:val="24"/>
        </w:rPr>
        <w:t xml:space="preserve">secara keseluruhan menggambarkan hubungan pengaruh antara variabel </w:t>
      </w:r>
      <w:r w:rsidRPr="00CC5742">
        <w:rPr>
          <w:rFonts w:ascii="Times New Roman" w:hAnsi="Times New Roman" w:cs="Times New Roman"/>
          <w:sz w:val="24"/>
          <w:szCs w:val="24"/>
          <w:lang w:val="en-US"/>
        </w:rPr>
        <w:t>konflik</w:t>
      </w:r>
      <w:r w:rsidR="00E35BFB">
        <w:rPr>
          <w:rFonts w:ascii="Times New Roman" w:hAnsi="Times New Roman" w:cs="Times New Roman"/>
          <w:sz w:val="24"/>
          <w:szCs w:val="24"/>
          <w:lang w:val="en-US"/>
        </w:rPr>
        <w:t xml:space="preserve"> </w:t>
      </w:r>
      <w:r w:rsidRPr="00CC5742">
        <w:rPr>
          <w:rFonts w:ascii="Times New Roman" w:hAnsi="Times New Roman" w:cs="Times New Roman"/>
          <w:sz w:val="24"/>
          <w:szCs w:val="24"/>
        </w:rPr>
        <w:t xml:space="preserve">dengan variabel kinerja yang merupakan variabel laten yaitu variabel yang tak terukur. Oleh karena itu, pengukurannya menggunakan indikator. </w:t>
      </w:r>
    </w:p>
    <w:p w:rsidR="00EC5998" w:rsidRPr="00CC5742" w:rsidRDefault="00EC5998" w:rsidP="00CC5742">
      <w:pPr>
        <w:tabs>
          <w:tab w:val="left" w:pos="851"/>
        </w:tabs>
        <w:spacing w:line="480" w:lineRule="auto"/>
        <w:ind w:left="426"/>
        <w:jc w:val="both"/>
        <w:rPr>
          <w:rFonts w:ascii="Times New Roman" w:hAnsi="Times New Roman" w:cs="Times New Roman"/>
          <w:sz w:val="24"/>
          <w:szCs w:val="24"/>
        </w:rPr>
      </w:pPr>
      <w:r w:rsidRPr="00CC5742">
        <w:rPr>
          <w:rFonts w:ascii="Times New Roman" w:hAnsi="Times New Roman" w:cs="Times New Roman"/>
          <w:sz w:val="24"/>
          <w:szCs w:val="24"/>
        </w:rPr>
        <w:lastRenderedPageBreak/>
        <w:tab/>
        <w:t xml:space="preserve">Adapun model kerangka </w:t>
      </w:r>
      <w:r w:rsidRPr="00CC5742">
        <w:rPr>
          <w:rFonts w:ascii="Times New Roman" w:hAnsi="Times New Roman" w:cs="Times New Roman"/>
          <w:sz w:val="24"/>
          <w:szCs w:val="24"/>
          <w:lang w:val="en-US"/>
        </w:rPr>
        <w:t>pemikiran</w:t>
      </w:r>
      <w:r w:rsidRPr="00CC5742">
        <w:rPr>
          <w:rFonts w:ascii="Times New Roman" w:hAnsi="Times New Roman" w:cs="Times New Roman"/>
          <w:sz w:val="24"/>
          <w:szCs w:val="24"/>
        </w:rPr>
        <w:t xml:space="preserve"> dalam penelitian ini dapat digambarkan sebagai berikut :</w:t>
      </w:r>
    </w:p>
    <w:p w:rsidR="00EC5998" w:rsidRPr="003321AD" w:rsidRDefault="00EC5998" w:rsidP="003321AD">
      <w:pPr>
        <w:autoSpaceDE w:val="0"/>
        <w:autoSpaceDN w:val="0"/>
        <w:adjustRightInd w:val="0"/>
        <w:spacing w:after="0"/>
        <w:jc w:val="both"/>
        <w:rPr>
          <w:rFonts w:ascii="Times New Roman" w:hAnsi="Times New Roman" w:cs="Times New Roman"/>
          <w:sz w:val="24"/>
          <w:szCs w:val="24"/>
          <w:lang w:val="en-US"/>
        </w:rPr>
      </w:pPr>
    </w:p>
    <w:p w:rsidR="00EC5998" w:rsidRPr="00CC5742" w:rsidRDefault="00EA609D" w:rsidP="00CC5742">
      <w:pPr>
        <w:pStyle w:val="ListParagraph"/>
        <w:autoSpaceDE w:val="0"/>
        <w:autoSpaceDN w:val="0"/>
        <w:adjustRightInd w:val="0"/>
        <w:spacing w:after="0"/>
        <w:ind w:left="0"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oval id="_x0000_s1029" style="position:absolute;left:0;text-align:left;margin-left:-7.9pt;margin-top:5.6pt;width:160.35pt;height:57pt;z-index:251655680">
            <v:textbox>
              <w:txbxContent>
                <w:p w:rsidR="00C3414F" w:rsidRDefault="00C3414F" w:rsidP="00EC5998">
                  <w:pPr>
                    <w:spacing w:line="240" w:lineRule="auto"/>
                    <w:jc w:val="center"/>
                    <w:rPr>
                      <w:rFonts w:ascii="Times New Roman" w:hAnsi="Times New Roman" w:cs="Times New Roman"/>
                      <w:b/>
                      <w:sz w:val="20"/>
                      <w:szCs w:val="20"/>
                      <w:lang w:val="en-US"/>
                    </w:rPr>
                  </w:pPr>
                  <w:r w:rsidRPr="009B6518">
                    <w:rPr>
                      <w:rFonts w:ascii="Times New Roman" w:hAnsi="Times New Roman" w:cs="Times New Roman"/>
                      <w:b/>
                      <w:sz w:val="20"/>
                      <w:szCs w:val="20"/>
                      <w:lang w:val="en-US"/>
                    </w:rPr>
                    <w:t>K</w:t>
                  </w:r>
                  <w:r>
                    <w:rPr>
                      <w:rFonts w:ascii="Times New Roman" w:hAnsi="Times New Roman" w:cs="Times New Roman"/>
                      <w:b/>
                      <w:sz w:val="20"/>
                      <w:szCs w:val="20"/>
                      <w:lang w:val="en-US"/>
                    </w:rPr>
                    <w:t>ONFLIK</w:t>
                  </w:r>
                </w:p>
                <w:p w:rsidR="00C3414F" w:rsidRPr="009B6518" w:rsidRDefault="00C3414F" w:rsidP="00EC5998">
                  <w:pPr>
                    <w:spacing w:line="240" w:lineRule="auto"/>
                    <w:jc w:val="center"/>
                    <w:rPr>
                      <w:rFonts w:ascii="Times New Roman" w:hAnsi="Times New Roman" w:cs="Times New Roman"/>
                      <w:b/>
                      <w:sz w:val="20"/>
                      <w:szCs w:val="20"/>
                      <w:lang w:val="en-US"/>
                    </w:rPr>
                  </w:pPr>
                  <w:r w:rsidRPr="009B6518">
                    <w:rPr>
                      <w:rFonts w:ascii="Times New Roman" w:hAnsi="Times New Roman" w:cs="Times New Roman"/>
                      <w:b/>
                      <w:sz w:val="20"/>
                      <w:szCs w:val="20"/>
                      <w:lang w:val="en-US"/>
                    </w:rPr>
                    <w:t xml:space="preserve">( </w:t>
                  </w:r>
                  <w:r>
                    <w:rPr>
                      <w:rFonts w:ascii="Times New Roman" w:hAnsi="Times New Roman" w:cs="Times New Roman"/>
                      <w:b/>
                      <w:sz w:val="20"/>
                      <w:szCs w:val="20"/>
                      <w:lang w:val="en-US"/>
                    </w:rPr>
                    <w:t>X</w:t>
                  </w:r>
                  <w:r w:rsidRPr="009B6518">
                    <w:rPr>
                      <w:rFonts w:ascii="Times New Roman" w:hAnsi="Times New Roman" w:cs="Times New Roman"/>
                      <w:b/>
                      <w:sz w:val="20"/>
                      <w:szCs w:val="20"/>
                      <w:lang w:val="en-US"/>
                    </w:rPr>
                    <w:t xml:space="preserve"> )</w:t>
                  </w:r>
                </w:p>
              </w:txbxContent>
            </v:textbox>
          </v:oval>
        </w:pict>
      </w:r>
      <w:r>
        <w:rPr>
          <w:rFonts w:ascii="Times New Roman" w:hAnsi="Times New Roman" w:cs="Times New Roman"/>
          <w:noProof/>
          <w:sz w:val="24"/>
          <w:szCs w:val="24"/>
          <w:lang w:val="en-US"/>
        </w:rPr>
        <w:pict>
          <v:oval id="_x0000_s1028" style="position:absolute;left:0;text-align:left;margin-left:233.7pt;margin-top:5.3pt;width:165.2pt;height:57pt;z-index:251656704">
            <v:textbox>
              <w:txbxContent>
                <w:p w:rsidR="00C3414F" w:rsidRDefault="00C3414F" w:rsidP="00EC599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KINERJA</w:t>
                  </w:r>
                </w:p>
                <w:p w:rsidR="00C3414F" w:rsidRPr="009B6518" w:rsidRDefault="00C3414F" w:rsidP="00EC5998">
                  <w:pPr>
                    <w:spacing w:line="240" w:lineRule="auto"/>
                    <w:jc w:val="center"/>
                    <w:rPr>
                      <w:rFonts w:ascii="Times New Roman" w:hAnsi="Times New Roman" w:cs="Times New Roman"/>
                      <w:b/>
                      <w:sz w:val="20"/>
                      <w:szCs w:val="20"/>
                      <w:lang w:val="en-US"/>
                    </w:rPr>
                  </w:pPr>
                  <w:r w:rsidRPr="009B6518">
                    <w:rPr>
                      <w:rFonts w:ascii="Times New Roman" w:hAnsi="Times New Roman" w:cs="Times New Roman"/>
                      <w:b/>
                      <w:sz w:val="20"/>
                      <w:szCs w:val="20"/>
                      <w:lang w:val="en-US"/>
                    </w:rPr>
                    <w:t>( Y )</w:t>
                  </w:r>
                </w:p>
              </w:txbxContent>
            </v:textbox>
          </v:oval>
        </w:pict>
      </w:r>
    </w:p>
    <w:p w:rsidR="00EC5998" w:rsidRPr="00CC5742" w:rsidRDefault="00EA609D" w:rsidP="00CC5742">
      <w:pPr>
        <w:pStyle w:val="ListParagraph"/>
        <w:autoSpaceDE w:val="0"/>
        <w:autoSpaceDN w:val="0"/>
        <w:adjustRightInd w:val="0"/>
        <w:spacing w:after="0"/>
        <w:ind w:left="0"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27" type="#_x0000_t32" style="position:absolute;left:0;text-align:left;margin-left:152.45pt;margin-top:6.05pt;width:81.05pt;height:0;z-index:251658752" o:connectortype="straight" strokeweight="1.5pt">
            <v:stroke endarrow="block"/>
          </v:shape>
        </w:pict>
      </w:r>
    </w:p>
    <w:p w:rsidR="00EC5998" w:rsidRPr="00CC5742" w:rsidRDefault="00EC5998" w:rsidP="00CC5742">
      <w:pPr>
        <w:pStyle w:val="ListParagraph"/>
        <w:autoSpaceDE w:val="0"/>
        <w:autoSpaceDN w:val="0"/>
        <w:adjustRightInd w:val="0"/>
        <w:spacing w:after="0"/>
        <w:ind w:left="0" w:firstLine="720"/>
        <w:jc w:val="both"/>
        <w:rPr>
          <w:rFonts w:ascii="Times New Roman" w:hAnsi="Times New Roman" w:cs="Times New Roman"/>
          <w:sz w:val="24"/>
          <w:szCs w:val="24"/>
          <w:lang w:val="en-US"/>
        </w:rPr>
      </w:pPr>
    </w:p>
    <w:p w:rsidR="00EC5998" w:rsidRPr="00CC5742" w:rsidRDefault="00EC5998" w:rsidP="00CC5742">
      <w:pPr>
        <w:pStyle w:val="ListParagraph"/>
        <w:autoSpaceDE w:val="0"/>
        <w:autoSpaceDN w:val="0"/>
        <w:adjustRightInd w:val="0"/>
        <w:spacing w:after="0"/>
        <w:ind w:left="1440" w:firstLine="720"/>
        <w:rPr>
          <w:rFonts w:ascii="Times New Roman" w:hAnsi="Times New Roman" w:cs="Times New Roman"/>
          <w:b/>
          <w:sz w:val="24"/>
          <w:szCs w:val="24"/>
          <w:lang w:val="en-US"/>
        </w:rPr>
      </w:pPr>
      <w:r w:rsidRPr="00CC5742">
        <w:rPr>
          <w:rFonts w:ascii="Times New Roman" w:hAnsi="Times New Roman" w:cs="Times New Roman"/>
          <w:b/>
          <w:sz w:val="24"/>
          <w:szCs w:val="24"/>
          <w:lang w:val="en-US"/>
        </w:rPr>
        <w:t>Gambar</w:t>
      </w:r>
      <w:r w:rsidR="00E35BFB">
        <w:rPr>
          <w:rFonts w:ascii="Times New Roman" w:hAnsi="Times New Roman" w:cs="Times New Roman"/>
          <w:b/>
          <w:sz w:val="24"/>
          <w:szCs w:val="24"/>
          <w:lang w:val="en-US"/>
        </w:rPr>
        <w:t xml:space="preserve"> </w:t>
      </w:r>
      <w:r w:rsidRPr="00CC5742">
        <w:rPr>
          <w:rFonts w:ascii="Times New Roman" w:hAnsi="Times New Roman" w:cs="Times New Roman"/>
          <w:b/>
          <w:sz w:val="24"/>
          <w:szCs w:val="24"/>
          <w:lang w:val="en-US"/>
        </w:rPr>
        <w:t>1 :</w:t>
      </w:r>
      <w:r w:rsidR="00E35BFB">
        <w:rPr>
          <w:rFonts w:ascii="Times New Roman" w:hAnsi="Times New Roman" w:cs="Times New Roman"/>
          <w:b/>
          <w:sz w:val="24"/>
          <w:szCs w:val="24"/>
          <w:lang w:val="en-US"/>
        </w:rPr>
        <w:t xml:space="preserve"> </w:t>
      </w:r>
      <w:r w:rsidRPr="00CC5742">
        <w:rPr>
          <w:rFonts w:ascii="Times New Roman" w:hAnsi="Times New Roman" w:cs="Times New Roman"/>
          <w:b/>
          <w:sz w:val="24"/>
          <w:szCs w:val="24"/>
          <w:lang w:val="en-US"/>
        </w:rPr>
        <w:t>Skema kerangka pikir</w:t>
      </w:r>
    </w:p>
    <w:p w:rsidR="00EC5998" w:rsidRPr="00CC5742" w:rsidRDefault="00EC5998" w:rsidP="00CC5742">
      <w:pPr>
        <w:pStyle w:val="ListParagraph"/>
        <w:autoSpaceDE w:val="0"/>
        <w:autoSpaceDN w:val="0"/>
        <w:adjustRightInd w:val="0"/>
        <w:spacing w:after="0"/>
        <w:ind w:left="0" w:firstLine="720"/>
        <w:jc w:val="both"/>
        <w:rPr>
          <w:rFonts w:ascii="Times New Roman" w:hAnsi="Times New Roman" w:cs="Times New Roman"/>
          <w:sz w:val="24"/>
          <w:szCs w:val="24"/>
          <w:lang w:val="en-US"/>
        </w:rPr>
      </w:pPr>
    </w:p>
    <w:p w:rsidR="00EC5998" w:rsidRPr="00CC5742" w:rsidRDefault="00EC5998" w:rsidP="00C91C23">
      <w:pPr>
        <w:tabs>
          <w:tab w:val="left" w:pos="851"/>
        </w:tabs>
        <w:spacing w:line="480" w:lineRule="auto"/>
        <w:ind w:firstLine="720"/>
        <w:jc w:val="both"/>
        <w:rPr>
          <w:rFonts w:ascii="Times New Roman" w:hAnsi="Times New Roman" w:cs="Times New Roman"/>
          <w:sz w:val="24"/>
          <w:szCs w:val="24"/>
          <w:lang w:val="en-US"/>
        </w:rPr>
      </w:pPr>
      <w:r w:rsidRPr="00CC5742">
        <w:rPr>
          <w:rFonts w:ascii="Times New Roman" w:hAnsi="Times New Roman" w:cs="Times New Roman"/>
          <w:sz w:val="24"/>
          <w:szCs w:val="24"/>
        </w:rPr>
        <w:t xml:space="preserve">Kedua Variabel diatas belum dapat dikukur tanpa menggunakan indikator-indikator yang berkaitan dengan masing-masing variabel. Indikator yang digunakan untuk mengukur variabel </w:t>
      </w:r>
      <w:r w:rsidRPr="00CC5742">
        <w:rPr>
          <w:rFonts w:ascii="Times New Roman" w:hAnsi="Times New Roman" w:cs="Times New Roman"/>
          <w:sz w:val="24"/>
          <w:szCs w:val="24"/>
          <w:lang w:val="en-US"/>
        </w:rPr>
        <w:t xml:space="preserve">konflik </w:t>
      </w:r>
      <w:r w:rsidRPr="00CC5742">
        <w:rPr>
          <w:rFonts w:ascii="Times New Roman" w:hAnsi="Times New Roman" w:cs="Times New Roman"/>
          <w:sz w:val="24"/>
          <w:szCs w:val="24"/>
        </w:rPr>
        <w:t xml:space="preserve">(X) adalah </w:t>
      </w:r>
      <w:r w:rsidRPr="00CC5742">
        <w:rPr>
          <w:rFonts w:ascii="Times New Roman" w:hAnsi="Times New Roman" w:cs="Times New Roman"/>
          <w:sz w:val="24"/>
          <w:szCs w:val="24"/>
          <w:lang w:val="en-US"/>
        </w:rPr>
        <w:t>k</w:t>
      </w:r>
      <w:r w:rsidRPr="00CC5742">
        <w:rPr>
          <w:rFonts w:ascii="Times New Roman" w:hAnsi="Times New Roman" w:cs="Times New Roman"/>
          <w:sz w:val="24"/>
          <w:szCs w:val="24"/>
        </w:rPr>
        <w:t>es</w:t>
      </w:r>
      <w:r w:rsidRPr="00CC5742">
        <w:rPr>
          <w:rFonts w:ascii="Times New Roman" w:hAnsi="Times New Roman" w:cs="Times New Roman"/>
          <w:sz w:val="24"/>
          <w:szCs w:val="24"/>
          <w:lang w:val="en-US"/>
        </w:rPr>
        <w:t xml:space="preserve">alahan komunikasi, perbedaan penilaian atau persepsi, kesalahan dalam afeksi </w:t>
      </w:r>
      <w:r w:rsidRPr="00CC5742">
        <w:rPr>
          <w:rFonts w:ascii="Times New Roman" w:hAnsi="Times New Roman" w:cs="Times New Roman"/>
          <w:sz w:val="24"/>
          <w:szCs w:val="24"/>
        </w:rPr>
        <w:t xml:space="preserve">sedangkan indikator-indikator yang digunakan untuk mengukur variabel </w:t>
      </w:r>
      <w:r w:rsidRPr="00CC5742">
        <w:rPr>
          <w:rFonts w:ascii="Times New Roman" w:hAnsi="Times New Roman" w:cs="Times New Roman"/>
          <w:sz w:val="24"/>
          <w:szCs w:val="24"/>
          <w:lang w:val="en-US"/>
        </w:rPr>
        <w:t>k</w:t>
      </w:r>
      <w:r w:rsidRPr="00CC5742">
        <w:rPr>
          <w:rFonts w:ascii="Times New Roman" w:hAnsi="Times New Roman" w:cs="Times New Roman"/>
          <w:sz w:val="24"/>
          <w:szCs w:val="24"/>
        </w:rPr>
        <w:t xml:space="preserve">inerja </w:t>
      </w:r>
      <w:r w:rsidRPr="00CC5742">
        <w:rPr>
          <w:rFonts w:ascii="Times New Roman" w:hAnsi="Times New Roman" w:cs="Times New Roman"/>
          <w:sz w:val="24"/>
          <w:szCs w:val="24"/>
          <w:lang w:val="en-US"/>
        </w:rPr>
        <w:t>p</w:t>
      </w:r>
      <w:r w:rsidRPr="00CC5742">
        <w:rPr>
          <w:rFonts w:ascii="Times New Roman" w:hAnsi="Times New Roman" w:cs="Times New Roman"/>
          <w:sz w:val="24"/>
          <w:szCs w:val="24"/>
        </w:rPr>
        <w:t xml:space="preserve">egawai (Y) adalah </w:t>
      </w:r>
      <w:r w:rsidRPr="00CC5742">
        <w:rPr>
          <w:rFonts w:ascii="Times New Roman" w:hAnsi="Times New Roman" w:cs="Times New Roman"/>
          <w:sz w:val="24"/>
          <w:szCs w:val="24"/>
          <w:lang w:val="en-US"/>
        </w:rPr>
        <w:t>k</w:t>
      </w:r>
      <w:r w:rsidRPr="00CC5742">
        <w:rPr>
          <w:rFonts w:ascii="Times New Roman" w:hAnsi="Times New Roman" w:cs="Times New Roman"/>
          <w:sz w:val="24"/>
          <w:szCs w:val="24"/>
        </w:rPr>
        <w:t xml:space="preserve">ualitas </w:t>
      </w:r>
      <w:r w:rsidRPr="00CC5742">
        <w:rPr>
          <w:rFonts w:ascii="Times New Roman" w:hAnsi="Times New Roman" w:cs="Times New Roman"/>
          <w:sz w:val="24"/>
          <w:szCs w:val="24"/>
          <w:lang w:val="en-US"/>
        </w:rPr>
        <w:t>p</w:t>
      </w:r>
      <w:r w:rsidRPr="00CC5742">
        <w:rPr>
          <w:rFonts w:ascii="Times New Roman" w:hAnsi="Times New Roman" w:cs="Times New Roman"/>
          <w:sz w:val="24"/>
          <w:szCs w:val="24"/>
        </w:rPr>
        <w:t xml:space="preserve">ekerjaan, </w:t>
      </w:r>
      <w:r w:rsidRPr="00CC5742">
        <w:rPr>
          <w:rFonts w:ascii="Times New Roman" w:hAnsi="Times New Roman" w:cs="Times New Roman"/>
          <w:sz w:val="24"/>
          <w:szCs w:val="24"/>
          <w:lang w:val="en-US"/>
        </w:rPr>
        <w:t>k</w:t>
      </w:r>
      <w:r w:rsidRPr="00CC5742">
        <w:rPr>
          <w:rFonts w:ascii="Times New Roman" w:hAnsi="Times New Roman" w:cs="Times New Roman"/>
          <w:sz w:val="24"/>
          <w:szCs w:val="24"/>
        </w:rPr>
        <w:t xml:space="preserve">uantitas </w:t>
      </w:r>
      <w:r w:rsidRPr="00CC5742">
        <w:rPr>
          <w:rFonts w:ascii="Times New Roman" w:hAnsi="Times New Roman" w:cs="Times New Roman"/>
          <w:sz w:val="24"/>
          <w:szCs w:val="24"/>
          <w:lang w:val="en-US"/>
        </w:rPr>
        <w:t>p</w:t>
      </w:r>
      <w:r w:rsidRPr="00CC5742">
        <w:rPr>
          <w:rFonts w:ascii="Times New Roman" w:hAnsi="Times New Roman" w:cs="Times New Roman"/>
          <w:sz w:val="24"/>
          <w:szCs w:val="24"/>
        </w:rPr>
        <w:t xml:space="preserve">ekerjaan, </w:t>
      </w:r>
      <w:r w:rsidRPr="00CC5742">
        <w:rPr>
          <w:rFonts w:ascii="Times New Roman" w:hAnsi="Times New Roman" w:cs="Times New Roman"/>
          <w:sz w:val="24"/>
          <w:szCs w:val="24"/>
          <w:lang w:val="en-US"/>
        </w:rPr>
        <w:t>k</w:t>
      </w:r>
      <w:r w:rsidRPr="00CC5742">
        <w:rPr>
          <w:rFonts w:ascii="Times New Roman" w:hAnsi="Times New Roman" w:cs="Times New Roman"/>
          <w:sz w:val="24"/>
          <w:szCs w:val="24"/>
        </w:rPr>
        <w:t xml:space="preserve">etepatan </w:t>
      </w:r>
      <w:r w:rsidRPr="00CC5742">
        <w:rPr>
          <w:rFonts w:ascii="Times New Roman" w:hAnsi="Times New Roman" w:cs="Times New Roman"/>
          <w:sz w:val="24"/>
          <w:szCs w:val="24"/>
          <w:lang w:val="en-US"/>
        </w:rPr>
        <w:t>w</w:t>
      </w:r>
      <w:r w:rsidRPr="00CC5742">
        <w:rPr>
          <w:rFonts w:ascii="Times New Roman" w:hAnsi="Times New Roman" w:cs="Times New Roman"/>
          <w:sz w:val="24"/>
          <w:szCs w:val="24"/>
        </w:rPr>
        <w:t xml:space="preserve">aktu, </w:t>
      </w:r>
      <w:r w:rsidRPr="00CC5742">
        <w:rPr>
          <w:rFonts w:ascii="Times New Roman" w:hAnsi="Times New Roman" w:cs="Times New Roman"/>
          <w:sz w:val="24"/>
          <w:szCs w:val="24"/>
          <w:lang w:val="en-US"/>
        </w:rPr>
        <w:t>kehadiran, kemampuan bekerja sama.</w:t>
      </w:r>
    </w:p>
    <w:p w:rsidR="00EC5998" w:rsidRPr="00CC5742" w:rsidRDefault="00EA609D" w:rsidP="00CC5742">
      <w:pPr>
        <w:autoSpaceDE w:val="0"/>
        <w:autoSpaceDN w:val="0"/>
        <w:adjustRightInd w:val="0"/>
        <w:spacing w:after="0" w:line="480" w:lineRule="auto"/>
        <w:jc w:val="both"/>
        <w:rPr>
          <w:rFonts w:ascii="Times New Roman" w:hAnsi="Times New Roman" w:cs="Times New Roman"/>
          <w:b/>
          <w:sz w:val="24"/>
          <w:szCs w:val="24"/>
          <w:lang w:val="en-US"/>
        </w:rPr>
      </w:pPr>
      <w:r w:rsidRPr="00EA609D">
        <w:rPr>
          <w:rFonts w:ascii="Times New Roman" w:hAnsi="Times New Roman" w:cs="Times New Roman"/>
          <w:noProof/>
          <w:lang w:val="en-US"/>
        </w:rPr>
        <w:pict>
          <v:shape id="_x0000_s1026" type="#_x0000_t32" style="position:absolute;left:0;text-align:left;margin-left:157.3pt;margin-top:74.55pt;width:0;height:0;z-index:251657728" o:connectortype="straight">
            <v:stroke endarrow="block"/>
          </v:shape>
        </w:pict>
      </w:r>
      <w:r w:rsidR="00EC5998" w:rsidRPr="00CC5742">
        <w:rPr>
          <w:rFonts w:ascii="Times New Roman" w:hAnsi="Times New Roman" w:cs="Times New Roman"/>
          <w:b/>
          <w:sz w:val="24"/>
          <w:szCs w:val="24"/>
          <w:lang w:val="en-US"/>
        </w:rPr>
        <w:t>7. H</w:t>
      </w:r>
      <w:r w:rsidR="00C91C23">
        <w:rPr>
          <w:rFonts w:ascii="Times New Roman" w:hAnsi="Times New Roman" w:cs="Times New Roman"/>
          <w:b/>
          <w:sz w:val="24"/>
          <w:szCs w:val="24"/>
          <w:lang w:val="en-US"/>
        </w:rPr>
        <w:t>ipotesis</w:t>
      </w:r>
    </w:p>
    <w:p w:rsidR="00EC5998" w:rsidRPr="00CC5742" w:rsidRDefault="00EC5998" w:rsidP="00CC5742">
      <w:pPr>
        <w:spacing w:line="480" w:lineRule="auto"/>
        <w:ind w:firstLine="720"/>
        <w:jc w:val="both"/>
        <w:rPr>
          <w:rFonts w:ascii="Times New Roman" w:eastAsia="Calibri" w:hAnsi="Times New Roman" w:cs="Times New Roman"/>
          <w:sz w:val="24"/>
          <w:szCs w:val="24"/>
          <w:lang w:val="en-US"/>
        </w:rPr>
      </w:pPr>
      <w:r w:rsidRPr="00CC5742">
        <w:rPr>
          <w:rFonts w:ascii="Times New Roman" w:eastAsia="Calibri" w:hAnsi="Times New Roman" w:cs="Times New Roman"/>
          <w:sz w:val="24"/>
          <w:szCs w:val="24"/>
          <w:lang w:val="en-US"/>
        </w:rPr>
        <w:t>Menurut Sekaran (2007) hipotesis bisa didefinisikan sebagai hubungan yang diperkirakan secara logis diantara dua atau lebih variable yang diungkapkan dalam bentuk pernyataan yang dapat diuji.</w:t>
      </w:r>
      <w:r w:rsidR="00E35BFB">
        <w:rPr>
          <w:rFonts w:ascii="Times New Roman" w:eastAsia="Calibri" w:hAnsi="Times New Roman" w:cs="Times New Roman"/>
          <w:sz w:val="24"/>
          <w:szCs w:val="24"/>
          <w:lang w:val="en-US"/>
        </w:rPr>
        <w:t xml:space="preserve"> </w:t>
      </w:r>
      <w:r w:rsidRPr="00CC5742">
        <w:rPr>
          <w:rFonts w:ascii="Times New Roman" w:eastAsia="Calibri" w:hAnsi="Times New Roman" w:cs="Times New Roman"/>
          <w:sz w:val="24"/>
          <w:szCs w:val="24"/>
          <w:lang w:val="en-US"/>
        </w:rPr>
        <w:t>Hubungan tersebut diperkirakan berdasarkan jaringan asosiasi yang ditetapkan dalam kerangka teoritis yang dirumuskan untuk studi penelitian.</w:t>
      </w:r>
      <w:r w:rsidR="00E35BFB">
        <w:rPr>
          <w:rFonts w:ascii="Times New Roman" w:eastAsia="Calibri" w:hAnsi="Times New Roman" w:cs="Times New Roman"/>
          <w:sz w:val="24"/>
          <w:szCs w:val="24"/>
          <w:lang w:val="en-US"/>
        </w:rPr>
        <w:t xml:space="preserve"> </w:t>
      </w:r>
      <w:r w:rsidRPr="00CC5742">
        <w:rPr>
          <w:rFonts w:ascii="Times New Roman" w:eastAsia="Calibri" w:hAnsi="Times New Roman" w:cs="Times New Roman"/>
          <w:sz w:val="24"/>
          <w:szCs w:val="24"/>
          <w:lang w:val="en-US"/>
        </w:rPr>
        <w:t>Dengan menguji hipotesis dan menegaskan perkiraan hubungan, diharapkan bahwa solusi dapat ditemukan untuk mengatasi masalah yang dihadapi.</w:t>
      </w:r>
    </w:p>
    <w:p w:rsidR="00EC5998" w:rsidRPr="00CC5742" w:rsidRDefault="00EC5998" w:rsidP="00CC5742">
      <w:pPr>
        <w:spacing w:after="0" w:line="480" w:lineRule="auto"/>
        <w:jc w:val="both"/>
        <w:rPr>
          <w:rFonts w:ascii="Times New Roman" w:eastAsia="Calibri" w:hAnsi="Times New Roman" w:cs="Times New Roman"/>
          <w:sz w:val="24"/>
          <w:szCs w:val="24"/>
          <w:lang w:val="en-US"/>
        </w:rPr>
      </w:pPr>
      <w:r w:rsidRPr="00CC5742">
        <w:rPr>
          <w:rFonts w:ascii="Times New Roman" w:eastAsia="Calibri" w:hAnsi="Times New Roman" w:cs="Times New Roman"/>
          <w:sz w:val="24"/>
          <w:szCs w:val="24"/>
          <w:lang w:val="en-US"/>
        </w:rPr>
        <w:lastRenderedPageBreak/>
        <w:t>Berdasarkan kerangka pemikiran diatas, hipotesis penelitian ini ditetapkan sebagai berikut :</w:t>
      </w:r>
    </w:p>
    <w:p w:rsidR="00EC5998" w:rsidRPr="008B438A" w:rsidRDefault="00EC5998" w:rsidP="008B438A">
      <w:pPr>
        <w:pStyle w:val="ListParagraph"/>
        <w:numPr>
          <w:ilvl w:val="0"/>
          <w:numId w:val="45"/>
        </w:numPr>
        <w:jc w:val="both"/>
        <w:rPr>
          <w:rFonts w:ascii="Times New Roman" w:hAnsi="Times New Roman" w:cs="Times New Roman"/>
          <w:sz w:val="24"/>
          <w:szCs w:val="24"/>
          <w:lang w:val="en-US"/>
        </w:rPr>
      </w:pPr>
      <w:r w:rsidRPr="008B438A">
        <w:rPr>
          <w:rFonts w:ascii="Times New Roman" w:hAnsi="Times New Roman" w:cs="Times New Roman"/>
          <w:sz w:val="24"/>
          <w:szCs w:val="24"/>
        </w:rPr>
        <w:t>Diduga variabel</w:t>
      </w:r>
      <w:r w:rsidRPr="008B438A">
        <w:rPr>
          <w:rFonts w:ascii="Times New Roman" w:hAnsi="Times New Roman" w:cs="Times New Roman"/>
          <w:sz w:val="24"/>
          <w:szCs w:val="24"/>
          <w:lang w:val="en-US"/>
        </w:rPr>
        <w:t xml:space="preserve"> konflik </w:t>
      </w:r>
      <w:r w:rsidRPr="008B438A">
        <w:rPr>
          <w:rFonts w:ascii="Times New Roman" w:hAnsi="Times New Roman" w:cs="Times New Roman"/>
          <w:sz w:val="24"/>
          <w:szCs w:val="24"/>
        </w:rPr>
        <w:t>(X)</w:t>
      </w:r>
      <w:r w:rsidR="00E35BFB">
        <w:rPr>
          <w:rFonts w:ascii="Times New Roman" w:hAnsi="Times New Roman" w:cs="Times New Roman"/>
          <w:sz w:val="24"/>
          <w:szCs w:val="24"/>
          <w:lang w:val="en-US"/>
        </w:rPr>
        <w:t xml:space="preserve"> </w:t>
      </w:r>
      <w:r w:rsidRPr="008B438A">
        <w:rPr>
          <w:rFonts w:ascii="Times New Roman" w:hAnsi="Times New Roman" w:cs="Times New Roman"/>
          <w:sz w:val="24"/>
          <w:szCs w:val="24"/>
        </w:rPr>
        <w:t>berpengaruh negatif dan signifikan</w:t>
      </w:r>
      <w:r w:rsidR="00E35BFB">
        <w:rPr>
          <w:rFonts w:ascii="Times New Roman" w:hAnsi="Times New Roman" w:cs="Times New Roman"/>
          <w:sz w:val="24"/>
          <w:szCs w:val="24"/>
          <w:lang w:val="en-US"/>
        </w:rPr>
        <w:t xml:space="preserve"> </w:t>
      </w:r>
      <w:r w:rsidRPr="008B438A">
        <w:rPr>
          <w:rFonts w:ascii="Times New Roman" w:hAnsi="Times New Roman" w:cs="Times New Roman"/>
          <w:sz w:val="24"/>
          <w:szCs w:val="24"/>
        </w:rPr>
        <w:t>terhadap variabel kineja pegawai (Y)</w:t>
      </w:r>
    </w:p>
    <w:p w:rsidR="00EC5998" w:rsidRDefault="00EC5998" w:rsidP="00EC5998">
      <w:pPr>
        <w:jc w:val="both"/>
        <w:rPr>
          <w:rFonts w:ascii="Times New Roman" w:hAnsi="Times New Roman" w:cs="Times New Roman"/>
          <w:sz w:val="24"/>
          <w:szCs w:val="24"/>
          <w:lang w:val="en-US"/>
        </w:rPr>
      </w:pPr>
    </w:p>
    <w:p w:rsidR="00EC5998" w:rsidRDefault="00EC5998" w:rsidP="00EC5998">
      <w:pPr>
        <w:jc w:val="both"/>
        <w:rPr>
          <w:rFonts w:ascii="Times New Roman" w:hAnsi="Times New Roman" w:cs="Times New Roman"/>
          <w:sz w:val="24"/>
          <w:szCs w:val="24"/>
          <w:lang w:val="en-US"/>
        </w:rPr>
      </w:pPr>
    </w:p>
    <w:p w:rsidR="00EC5998" w:rsidRDefault="00EC5998" w:rsidP="00EC5998">
      <w:pPr>
        <w:jc w:val="both"/>
        <w:rPr>
          <w:rFonts w:ascii="Times New Roman" w:hAnsi="Times New Roman" w:cs="Times New Roman"/>
          <w:sz w:val="24"/>
          <w:szCs w:val="24"/>
          <w:lang w:val="en-US"/>
        </w:rPr>
      </w:pPr>
    </w:p>
    <w:p w:rsidR="0003707E" w:rsidRDefault="0003707E" w:rsidP="00EC5998">
      <w:pPr>
        <w:jc w:val="both"/>
        <w:rPr>
          <w:rFonts w:ascii="Times New Roman" w:hAnsi="Times New Roman" w:cs="Times New Roman"/>
          <w:sz w:val="24"/>
          <w:szCs w:val="24"/>
          <w:lang w:val="en-US"/>
        </w:rPr>
        <w:sectPr w:rsidR="0003707E" w:rsidSect="0003707E">
          <w:footerReference w:type="first" r:id="rId9"/>
          <w:pgSz w:w="11906" w:h="16838" w:code="9"/>
          <w:pgMar w:top="2268" w:right="1701" w:bottom="1701" w:left="2268" w:header="709" w:footer="709" w:gutter="0"/>
          <w:cols w:space="708"/>
          <w:titlePg/>
          <w:docGrid w:linePitch="360"/>
        </w:sectPr>
      </w:pPr>
    </w:p>
    <w:p w:rsidR="00EC5998" w:rsidRDefault="008B438A" w:rsidP="008B438A">
      <w:pPr>
        <w:tabs>
          <w:tab w:val="left" w:pos="2694"/>
        </w:tabs>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III</w:t>
      </w:r>
    </w:p>
    <w:p w:rsidR="008B438A" w:rsidRPr="008B438A" w:rsidRDefault="008B438A" w:rsidP="008B438A">
      <w:pPr>
        <w:tabs>
          <w:tab w:val="left" w:pos="2694"/>
        </w:tabs>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METODE PENELITIAN</w:t>
      </w:r>
    </w:p>
    <w:p w:rsidR="00EC5998" w:rsidRPr="001A3EF9" w:rsidRDefault="00EC5998" w:rsidP="00872150">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 </w:t>
      </w:r>
      <w:r w:rsidRPr="00231B40">
        <w:rPr>
          <w:rFonts w:ascii="Times New Roman" w:hAnsi="Times New Roman" w:cs="Times New Roman"/>
          <w:b/>
          <w:sz w:val="24"/>
          <w:szCs w:val="24"/>
        </w:rPr>
        <w:t>D</w:t>
      </w:r>
      <w:r w:rsidR="001A3EF9">
        <w:rPr>
          <w:rFonts w:ascii="Times New Roman" w:hAnsi="Times New Roman" w:cs="Times New Roman"/>
          <w:b/>
          <w:sz w:val="24"/>
          <w:szCs w:val="24"/>
          <w:lang w:val="en-US"/>
        </w:rPr>
        <w:t>esain Penelitian</w:t>
      </w:r>
    </w:p>
    <w:p w:rsidR="00EC5998" w:rsidRPr="008B438A" w:rsidRDefault="00EC5998" w:rsidP="00EC5998">
      <w:pPr>
        <w:pStyle w:val="ListParagraph"/>
        <w:ind w:left="0" w:firstLine="720"/>
        <w:jc w:val="both"/>
        <w:rPr>
          <w:rFonts w:ascii="Times New Roman" w:hAnsi="Times New Roman" w:cs="Times New Roman"/>
          <w:sz w:val="24"/>
          <w:szCs w:val="24"/>
        </w:rPr>
      </w:pPr>
      <w:r w:rsidRPr="008B438A">
        <w:rPr>
          <w:rFonts w:ascii="Times New Roman" w:hAnsi="Times New Roman" w:cs="Times New Roman"/>
          <w:sz w:val="24"/>
          <w:szCs w:val="24"/>
        </w:rPr>
        <w:t xml:space="preserve">Penyusunan desain penelitian dimaksudkan untuk mempermudah dalam melaksanakan penelitian, sehingga peneliti dapat lebih terarah dan mencapai sasaran yang diinginkan. Berikut adalah gambaran desain penelitian : </w:t>
      </w:r>
    </w:p>
    <w:p w:rsidR="00EC5998" w:rsidRDefault="00EA609D" w:rsidP="00EC5998">
      <w:pPr>
        <w:spacing w:after="0" w:line="480" w:lineRule="auto"/>
        <w:ind w:left="426" w:hanging="426"/>
        <w:jc w:val="both"/>
        <w:rPr>
          <w:rFonts w:ascii="Times New Roman" w:hAnsi="Times New Roman" w:cs="Times New Roman"/>
          <w:b/>
          <w:sz w:val="24"/>
          <w:szCs w:val="24"/>
        </w:rPr>
      </w:pPr>
      <w:r w:rsidRPr="00EA609D">
        <w:rPr>
          <w:rFonts w:ascii="Times New Roman" w:hAnsi="Times New Roman" w:cs="Times New Roman"/>
          <w:b/>
          <w:noProof/>
          <w:sz w:val="24"/>
          <w:szCs w:val="24"/>
        </w:rPr>
        <w:pict>
          <v:group id="_x0000_s1030" style="position:absolute;left:0;text-align:left;margin-left:0;margin-top:19.6pt;width:395.25pt;height:349.55pt;z-index:251659776;mso-position-horizontal:center;mso-position-horizontal-relative:margin" coordorigin="2288,5412" coordsize="7905,6991">
            <v:roundrect id="_x0000_s1031" style="position:absolute;left:3749;top:5412;width:4976;height:1238;mso-position-horizontal-relative:margin;mso-width-relative:margin;mso-height-relative:margin" arcsize="10923f">
              <v:textbox>
                <w:txbxContent>
                  <w:p w:rsidR="00C3414F" w:rsidRPr="00DC74A5" w:rsidRDefault="00C3414F" w:rsidP="00EC5998">
                    <w:pPr>
                      <w:jc w:val="center"/>
                      <w:rPr>
                        <w:rFonts w:ascii="Times New Roman" w:hAnsi="Times New Roman" w:cs="Times New Roman"/>
                        <w:sz w:val="24"/>
                        <w:szCs w:val="24"/>
                      </w:rPr>
                    </w:pPr>
                    <w:r>
                      <w:rPr>
                        <w:rFonts w:ascii="Times New Roman" w:hAnsi="Times New Roman" w:cs="Times New Roman"/>
                        <w:sz w:val="24"/>
                        <w:szCs w:val="24"/>
                      </w:rPr>
                      <w:t>Perngaruh Konfli</w:t>
                    </w:r>
                    <w:r>
                      <w:rPr>
                        <w:rFonts w:ascii="Times New Roman" w:hAnsi="Times New Roman" w:cs="Times New Roman"/>
                        <w:sz w:val="24"/>
                        <w:szCs w:val="24"/>
                        <w:lang w:val="en-US"/>
                      </w:rPr>
                      <w:t xml:space="preserve"> </w:t>
                    </w:r>
                    <w:r>
                      <w:rPr>
                        <w:rFonts w:ascii="Times New Roman" w:hAnsi="Times New Roman" w:cs="Times New Roman"/>
                        <w:sz w:val="24"/>
                        <w:szCs w:val="24"/>
                      </w:rPr>
                      <w:t>kterhadap Kinerja Pegawai pada Kantor BKKBN Kab. Enrekang</w:t>
                    </w:r>
                  </w:p>
                </w:txbxContent>
              </v:textbox>
            </v:roundrect>
            <v:roundrect id="_x0000_s1032" style="position:absolute;left:5225;top:7061;width:2026;height:497;mso-position-horizontal-relative:margin;mso-width-relative:margin;mso-height-relative:margin" arcsize="10923f">
              <v:textbox>
                <w:txbxContent>
                  <w:p w:rsidR="00C3414F" w:rsidRPr="00DC74A5" w:rsidRDefault="00C3414F" w:rsidP="00EC5998">
                    <w:pPr>
                      <w:jc w:val="center"/>
                      <w:rPr>
                        <w:rFonts w:ascii="Times New Roman" w:hAnsi="Times New Roman" w:cs="Times New Roman"/>
                        <w:sz w:val="24"/>
                        <w:szCs w:val="24"/>
                      </w:rPr>
                    </w:pPr>
                    <w:r>
                      <w:rPr>
                        <w:rFonts w:ascii="Times New Roman" w:hAnsi="Times New Roman" w:cs="Times New Roman"/>
                        <w:sz w:val="24"/>
                        <w:szCs w:val="24"/>
                      </w:rPr>
                      <w:t>Penelitian</w:t>
                    </w:r>
                  </w:p>
                </w:txbxContent>
              </v:textbox>
            </v:roundrect>
            <v:roundrect id="_x0000_s1033" style="position:absolute;left:2288;top:8181;width:2026;height:497;mso-position-horizontal:left;mso-position-horizontal-relative:margin;mso-width-relative:margin;mso-height-relative:margin" arcsize="10923f">
              <v:textbox>
                <w:txbxContent>
                  <w:p w:rsidR="00C3414F" w:rsidRPr="00DC74A5" w:rsidRDefault="00C3414F" w:rsidP="00EC5998">
                    <w:pPr>
                      <w:jc w:val="center"/>
                      <w:rPr>
                        <w:rFonts w:ascii="Times New Roman" w:hAnsi="Times New Roman" w:cs="Times New Roman"/>
                        <w:sz w:val="24"/>
                        <w:szCs w:val="24"/>
                      </w:rPr>
                    </w:pPr>
                    <w:r>
                      <w:rPr>
                        <w:rFonts w:ascii="Times New Roman" w:hAnsi="Times New Roman" w:cs="Times New Roman"/>
                        <w:sz w:val="24"/>
                        <w:szCs w:val="24"/>
                      </w:rPr>
                      <w:t>Kajian Pustaka</w:t>
                    </w:r>
                  </w:p>
                </w:txbxContent>
              </v:textbox>
            </v:roundrect>
            <v:roundrect id="_x0000_s1034" style="position:absolute;left:7678;top:8189;width:2515;height:1590;mso-position-horizontal-relative:margin;mso-width-relative:margin;mso-height-relative:margin" arcsize="10923f">
              <v:textbox>
                <w:txbxContent>
                  <w:p w:rsidR="00C3414F" w:rsidRDefault="00C3414F" w:rsidP="00EC59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Penelitian Lapangan</w:t>
                    </w:r>
                  </w:p>
                  <w:p w:rsidR="00C3414F" w:rsidRPr="000F5383" w:rsidRDefault="00C3414F" w:rsidP="00EC5998">
                    <w:pPr>
                      <w:pStyle w:val="ListParagraph"/>
                      <w:numPr>
                        <w:ilvl w:val="0"/>
                        <w:numId w:val="27"/>
                      </w:numPr>
                      <w:spacing w:after="0" w:line="240" w:lineRule="auto"/>
                      <w:ind w:left="284" w:hanging="142"/>
                    </w:pPr>
                    <w:r>
                      <w:t>Observasi</w:t>
                    </w:r>
                  </w:p>
                  <w:p w:rsidR="00C3414F" w:rsidRPr="000F5383" w:rsidRDefault="00C3414F" w:rsidP="00EC5998">
                    <w:pPr>
                      <w:pStyle w:val="ListParagraph"/>
                      <w:numPr>
                        <w:ilvl w:val="0"/>
                        <w:numId w:val="27"/>
                      </w:numPr>
                      <w:spacing w:after="0" w:line="240" w:lineRule="auto"/>
                      <w:ind w:left="284" w:hanging="142"/>
                    </w:pPr>
                    <w:r>
                      <w:t>Wawancara</w:t>
                    </w:r>
                  </w:p>
                  <w:p w:rsidR="00C3414F" w:rsidRPr="000F5383" w:rsidRDefault="00C3414F" w:rsidP="00EC5998">
                    <w:pPr>
                      <w:pStyle w:val="ListParagraph"/>
                      <w:numPr>
                        <w:ilvl w:val="0"/>
                        <w:numId w:val="27"/>
                      </w:numPr>
                      <w:spacing w:after="0" w:line="240" w:lineRule="auto"/>
                      <w:ind w:left="284" w:hanging="142"/>
                    </w:pPr>
                    <w:r>
                      <w:t>Angket</w:t>
                    </w:r>
                  </w:p>
                </w:txbxContent>
              </v:textbox>
            </v:roundrect>
            <v:roundrect id="_x0000_s1035" style="position:absolute;left:4821;top:10677;width:2830;height:544;mso-position-horizontal:center;mso-position-horizontal-relative:margin;mso-width-relative:margin;mso-height-relative:margin" arcsize="10923f">
              <v:textbox>
                <w:txbxContent>
                  <w:p w:rsidR="00C3414F" w:rsidRPr="000F5383" w:rsidRDefault="00C3414F" w:rsidP="00EC5998">
                    <w:pPr>
                      <w:pStyle w:val="ListParagraph"/>
                      <w:ind w:left="0"/>
                      <w:jc w:val="center"/>
                    </w:pPr>
                    <w:r>
                      <w:t>Analisis Data</w:t>
                    </w:r>
                  </w:p>
                </w:txbxContent>
              </v:textbox>
            </v:roundrect>
            <v:roundrect id="_x0000_s1036" style="position:absolute;left:4825;top:11859;width:2830;height:544;mso-position-horizontal:center;mso-position-horizontal-relative:margin;mso-width-relative:margin;mso-height-relative:margin" arcsize="10923f">
              <v:textbox>
                <w:txbxContent>
                  <w:p w:rsidR="00C3414F" w:rsidRPr="000F5383" w:rsidRDefault="00C3414F" w:rsidP="00EC5998">
                    <w:pPr>
                      <w:pStyle w:val="ListParagraph"/>
                      <w:ind w:left="0"/>
                      <w:jc w:val="center"/>
                    </w:pPr>
                    <w:r>
                      <w:t>Hasil Penelitian</w:t>
                    </w:r>
                  </w:p>
                </w:txbxContent>
              </v:textbox>
            </v:roundrect>
            <v:shape id="_x0000_s1037" type="#_x0000_t32" style="position:absolute;left:6235;top:6667;width:1;height:360;mso-position-horizontal:center;mso-position-horizontal-relative:margin" o:connectortype="straight">
              <v:stroke endarrow="block"/>
            </v:shape>
            <v:shape id="_x0000_s1038" type="#_x0000_t32" style="position:absolute;left:3315;top:7300;width:1910;height:0;flip:x" o:connectortype="straight"/>
            <v:shape id="_x0000_s1039" type="#_x0000_t32" style="position:absolute;left:7251;top:7300;width:1910;height:0;flip:x" o:connectortype="straight"/>
            <v:shape id="_x0000_s1040" type="#_x0000_t32" style="position:absolute;left:3315;top:7300;width:0;height:881" o:connectortype="straight">
              <v:stroke endarrow="block"/>
            </v:shape>
            <v:shape id="_x0000_s1041" type="#_x0000_t32" style="position:absolute;left:9161;top:7300;width:0;height:889" o:connectortype="straight">
              <v:stroke endarrow="block"/>
            </v:shape>
            <v:shape id="_x0000_s1042" type="#_x0000_t32" style="position:absolute;left:3315;top:8678;width:0;height:2291" o:connectortype="straight"/>
            <v:shape id="_x0000_s1043" type="#_x0000_t32" style="position:absolute;left:7678;top:10969;width:1483;height:0;flip:x" o:connectortype="straight">
              <v:stroke endarrow="block"/>
            </v:shape>
            <v:shape id="_x0000_s1044" type="#_x0000_t32" style="position:absolute;left:9161;top:9779;width:0;height:1190" o:connectortype="straight"/>
            <v:shape id="_x0000_s1045" type="#_x0000_t32" style="position:absolute;left:3315;top:10969;width:1506;height:1" o:connectortype="straight">
              <v:stroke endarrow="block"/>
            </v:shape>
            <v:shape id="_x0000_s1046" type="#_x0000_t32" style="position:absolute;left:6144;top:11221;width:1;height:638;mso-position-horizontal-relative:margin" o:connectortype="straight">
              <v:stroke endarrow="block"/>
            </v:shape>
            <w10:wrap anchorx="margin"/>
          </v:group>
        </w:pict>
      </w:r>
    </w:p>
    <w:p w:rsidR="00EC5998" w:rsidRDefault="00EC5998" w:rsidP="00EC5998">
      <w:pPr>
        <w:spacing w:after="0" w:line="480" w:lineRule="auto"/>
        <w:ind w:left="426" w:hanging="426"/>
        <w:jc w:val="both"/>
        <w:rPr>
          <w:rFonts w:ascii="Times New Roman" w:hAnsi="Times New Roman" w:cs="Times New Roman"/>
          <w:b/>
          <w:sz w:val="24"/>
          <w:szCs w:val="24"/>
        </w:rPr>
      </w:pPr>
    </w:p>
    <w:p w:rsidR="00EC5998" w:rsidRDefault="00EC5998" w:rsidP="00EC5998">
      <w:pPr>
        <w:spacing w:line="480" w:lineRule="auto"/>
        <w:ind w:left="426"/>
        <w:jc w:val="both"/>
        <w:rPr>
          <w:rFonts w:ascii="Times New Roman" w:hAnsi="Times New Roman" w:cs="Times New Roman"/>
          <w:b/>
          <w:sz w:val="24"/>
          <w:szCs w:val="24"/>
        </w:rPr>
      </w:pPr>
    </w:p>
    <w:p w:rsidR="00EC5998" w:rsidRDefault="00EC5998" w:rsidP="00EC5998">
      <w:pPr>
        <w:spacing w:line="480" w:lineRule="auto"/>
        <w:ind w:left="426"/>
        <w:jc w:val="both"/>
        <w:rPr>
          <w:rFonts w:ascii="Times New Roman" w:hAnsi="Times New Roman" w:cs="Times New Roman"/>
          <w:b/>
          <w:sz w:val="24"/>
          <w:szCs w:val="24"/>
        </w:rPr>
      </w:pPr>
    </w:p>
    <w:p w:rsidR="00EC5998" w:rsidRDefault="00EC5998" w:rsidP="00EC5998">
      <w:pPr>
        <w:spacing w:line="480" w:lineRule="auto"/>
        <w:ind w:left="426"/>
        <w:jc w:val="both"/>
        <w:rPr>
          <w:rFonts w:ascii="Times New Roman" w:hAnsi="Times New Roman" w:cs="Times New Roman"/>
          <w:b/>
          <w:sz w:val="24"/>
          <w:szCs w:val="24"/>
        </w:rPr>
      </w:pPr>
    </w:p>
    <w:p w:rsidR="00EC5998" w:rsidRDefault="00EC5998" w:rsidP="00EC5998">
      <w:pPr>
        <w:spacing w:line="480" w:lineRule="auto"/>
        <w:ind w:left="426"/>
        <w:jc w:val="both"/>
        <w:rPr>
          <w:rFonts w:ascii="Times New Roman" w:hAnsi="Times New Roman" w:cs="Times New Roman"/>
          <w:b/>
          <w:sz w:val="24"/>
          <w:szCs w:val="24"/>
        </w:rPr>
      </w:pPr>
    </w:p>
    <w:p w:rsidR="00EC5998" w:rsidRDefault="00EC5998" w:rsidP="00EC5998">
      <w:pPr>
        <w:spacing w:line="480" w:lineRule="auto"/>
        <w:ind w:left="426"/>
        <w:jc w:val="both"/>
        <w:rPr>
          <w:rFonts w:ascii="Times New Roman" w:hAnsi="Times New Roman" w:cs="Times New Roman"/>
          <w:b/>
          <w:sz w:val="24"/>
          <w:szCs w:val="24"/>
        </w:rPr>
      </w:pPr>
    </w:p>
    <w:p w:rsidR="00EC5998" w:rsidRDefault="00EC5998" w:rsidP="00EC5998">
      <w:pPr>
        <w:spacing w:line="480" w:lineRule="auto"/>
        <w:ind w:left="426"/>
        <w:jc w:val="both"/>
        <w:rPr>
          <w:rFonts w:ascii="Times New Roman" w:hAnsi="Times New Roman" w:cs="Times New Roman"/>
          <w:b/>
          <w:sz w:val="24"/>
          <w:szCs w:val="24"/>
        </w:rPr>
      </w:pPr>
    </w:p>
    <w:p w:rsidR="00EC5998" w:rsidRDefault="00EC5998" w:rsidP="00EC5998">
      <w:pPr>
        <w:spacing w:line="480" w:lineRule="auto"/>
        <w:ind w:left="426"/>
        <w:jc w:val="both"/>
        <w:rPr>
          <w:rFonts w:ascii="Times New Roman" w:hAnsi="Times New Roman" w:cs="Times New Roman"/>
          <w:b/>
          <w:sz w:val="24"/>
          <w:szCs w:val="24"/>
        </w:rPr>
      </w:pPr>
    </w:p>
    <w:p w:rsidR="00EC5998" w:rsidRDefault="00EC5998" w:rsidP="00EC5998">
      <w:pPr>
        <w:spacing w:line="480" w:lineRule="auto"/>
        <w:ind w:left="426"/>
        <w:jc w:val="both"/>
        <w:rPr>
          <w:rFonts w:ascii="Times New Roman" w:hAnsi="Times New Roman" w:cs="Times New Roman"/>
          <w:b/>
          <w:sz w:val="24"/>
          <w:szCs w:val="24"/>
        </w:rPr>
      </w:pPr>
    </w:p>
    <w:p w:rsidR="00EC5998" w:rsidRDefault="00EC5998" w:rsidP="00EC5998">
      <w:pPr>
        <w:spacing w:line="480" w:lineRule="auto"/>
        <w:ind w:left="426"/>
        <w:jc w:val="both"/>
        <w:rPr>
          <w:rFonts w:ascii="Times New Roman" w:hAnsi="Times New Roman" w:cs="Times New Roman"/>
          <w:b/>
          <w:sz w:val="24"/>
          <w:szCs w:val="24"/>
        </w:rPr>
      </w:pPr>
    </w:p>
    <w:p w:rsidR="00EC5998" w:rsidRDefault="00EC5998" w:rsidP="00EC5998">
      <w:pPr>
        <w:spacing w:line="48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Gambar </w:t>
      </w:r>
      <w:r>
        <w:rPr>
          <w:rFonts w:ascii="Times New Roman" w:hAnsi="Times New Roman" w:cs="Times New Roman"/>
          <w:b/>
          <w:sz w:val="24"/>
          <w:szCs w:val="24"/>
          <w:lang w:val="en-US"/>
        </w:rPr>
        <w:t>2</w:t>
      </w:r>
      <w:r>
        <w:rPr>
          <w:rFonts w:ascii="Times New Roman" w:hAnsi="Times New Roman" w:cs="Times New Roman"/>
          <w:b/>
          <w:sz w:val="24"/>
          <w:szCs w:val="24"/>
        </w:rPr>
        <w:t xml:space="preserve"> : Skema Desain Penelitian</w:t>
      </w:r>
    </w:p>
    <w:p w:rsidR="00EC5998" w:rsidRDefault="00EC5998" w:rsidP="00EC5998">
      <w:pPr>
        <w:spacing w:line="480" w:lineRule="auto"/>
        <w:jc w:val="both"/>
        <w:rPr>
          <w:rFonts w:ascii="Times New Roman" w:hAnsi="Times New Roman" w:cs="Times New Roman"/>
          <w:b/>
          <w:sz w:val="24"/>
          <w:szCs w:val="24"/>
        </w:rPr>
      </w:pPr>
    </w:p>
    <w:p w:rsidR="00EC5998" w:rsidRPr="001A3EF9" w:rsidRDefault="00EC5998" w:rsidP="00872150">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B. </w:t>
      </w:r>
      <w:r w:rsidRPr="00231B40">
        <w:rPr>
          <w:rFonts w:ascii="Times New Roman" w:hAnsi="Times New Roman" w:cs="Times New Roman"/>
          <w:b/>
          <w:sz w:val="24"/>
          <w:szCs w:val="24"/>
        </w:rPr>
        <w:t>V</w:t>
      </w:r>
      <w:r w:rsidR="001A3EF9">
        <w:rPr>
          <w:rFonts w:ascii="Times New Roman" w:hAnsi="Times New Roman" w:cs="Times New Roman"/>
          <w:b/>
          <w:sz w:val="24"/>
          <w:szCs w:val="24"/>
          <w:lang w:val="en-US"/>
        </w:rPr>
        <w:t>ariabel Peneliian</w:t>
      </w:r>
    </w:p>
    <w:p w:rsidR="00EC5998" w:rsidRPr="008B438A" w:rsidRDefault="00EC5998" w:rsidP="00EC5998">
      <w:pPr>
        <w:pStyle w:val="ListParagraph"/>
        <w:ind w:left="0" w:firstLine="720"/>
        <w:jc w:val="both"/>
        <w:rPr>
          <w:rFonts w:ascii="Times New Roman" w:hAnsi="Times New Roman" w:cs="Times New Roman"/>
          <w:sz w:val="24"/>
          <w:szCs w:val="24"/>
        </w:rPr>
      </w:pPr>
      <w:r w:rsidRPr="008B438A">
        <w:rPr>
          <w:rFonts w:ascii="Times New Roman" w:hAnsi="Times New Roman" w:cs="Times New Roman"/>
          <w:sz w:val="24"/>
          <w:szCs w:val="24"/>
          <w:lang w:val="it-IT"/>
        </w:rPr>
        <w:t xml:space="preserve">Variabel penelitian ini dikemukakan dalam rangka membantu menjelaskan pokok subyek dan batasan-batasan pengertian untuk variabel – variabel yang akan dieliti. </w:t>
      </w:r>
      <w:r w:rsidRPr="008B438A">
        <w:rPr>
          <w:rFonts w:ascii="Times New Roman" w:hAnsi="Times New Roman" w:cs="Times New Roman"/>
          <w:sz w:val="24"/>
          <w:szCs w:val="24"/>
        </w:rPr>
        <w:t>Variabel merupakan objek yang menjadi fokus pengkajian atau titik perhatian dalam suatu penelitian. Dalam Kuncoro (2013) Variabel merupakan sesuatu yang dapat membedakan atau mengubah nilai.</w:t>
      </w:r>
    </w:p>
    <w:p w:rsidR="00EC5998" w:rsidRPr="008B438A" w:rsidRDefault="00EC5998" w:rsidP="008B438A">
      <w:pPr>
        <w:pStyle w:val="ListParagraph"/>
        <w:ind w:left="0" w:firstLine="0"/>
        <w:jc w:val="both"/>
        <w:rPr>
          <w:rFonts w:ascii="Times New Roman" w:hAnsi="Times New Roman" w:cs="Times New Roman"/>
          <w:sz w:val="24"/>
          <w:szCs w:val="24"/>
          <w:lang w:val="it-IT"/>
        </w:rPr>
      </w:pPr>
      <w:r w:rsidRPr="008B438A">
        <w:rPr>
          <w:rFonts w:ascii="Times New Roman" w:hAnsi="Times New Roman" w:cs="Times New Roman"/>
          <w:sz w:val="24"/>
          <w:szCs w:val="24"/>
          <w:lang w:val="it-IT"/>
        </w:rPr>
        <w:t>Variabel yang digunakan adalah sebagai berikut :</w:t>
      </w:r>
    </w:p>
    <w:p w:rsidR="00EC5998" w:rsidRPr="008B438A" w:rsidRDefault="00EC5998" w:rsidP="008B438A">
      <w:pPr>
        <w:pStyle w:val="ListParagraph"/>
        <w:ind w:left="0" w:firstLine="0"/>
        <w:jc w:val="both"/>
        <w:rPr>
          <w:rFonts w:ascii="Times New Roman" w:hAnsi="Times New Roman" w:cs="Times New Roman"/>
          <w:b/>
          <w:bCs/>
          <w:sz w:val="24"/>
          <w:szCs w:val="24"/>
        </w:rPr>
      </w:pPr>
      <w:r w:rsidRPr="008B438A">
        <w:rPr>
          <w:rFonts w:ascii="Times New Roman" w:hAnsi="Times New Roman" w:cs="Times New Roman"/>
          <w:b/>
          <w:bCs/>
          <w:sz w:val="24"/>
          <w:szCs w:val="24"/>
          <w:lang w:val="it-IT"/>
        </w:rPr>
        <w:t>1)  Variabel Independen (X)</w:t>
      </w:r>
    </w:p>
    <w:p w:rsidR="00EC5998" w:rsidRPr="008B438A" w:rsidRDefault="00EC5998" w:rsidP="00390604">
      <w:pPr>
        <w:pStyle w:val="ListParagraph"/>
        <w:spacing w:after="0"/>
        <w:ind w:left="0" w:firstLine="0"/>
        <w:jc w:val="both"/>
        <w:rPr>
          <w:rFonts w:ascii="Times New Roman" w:hAnsi="Times New Roman" w:cs="Times New Roman"/>
          <w:bCs/>
          <w:sz w:val="24"/>
          <w:szCs w:val="24"/>
          <w:lang w:val="en-US"/>
        </w:rPr>
      </w:pPr>
      <w:r w:rsidRPr="008B438A">
        <w:rPr>
          <w:rFonts w:ascii="Times New Roman" w:hAnsi="Times New Roman" w:cs="Times New Roman"/>
          <w:bCs/>
          <w:sz w:val="24"/>
          <w:szCs w:val="24"/>
        </w:rPr>
        <w:t>Variabel independen merupakan variabel yang dapat mempengaruhi perubahan dalam variabel dependen. Variabel independen secara umum disebut juga sebagai variabel bebas</w:t>
      </w:r>
      <w:r w:rsidR="008B438A">
        <w:rPr>
          <w:rFonts w:ascii="Times New Roman" w:hAnsi="Times New Roman" w:cs="Times New Roman"/>
          <w:bCs/>
          <w:sz w:val="24"/>
          <w:szCs w:val="24"/>
          <w:lang w:val="en-US"/>
        </w:rPr>
        <w:t>. Variabel Independen dalam penelitian ini adalah Konflik (X)</w:t>
      </w:r>
    </w:p>
    <w:p w:rsidR="00EC5998" w:rsidRPr="008B438A" w:rsidRDefault="00EC5998" w:rsidP="00EC5998">
      <w:pPr>
        <w:spacing w:after="0" w:line="480" w:lineRule="auto"/>
        <w:jc w:val="both"/>
        <w:rPr>
          <w:rFonts w:ascii="Times New Roman" w:hAnsi="Times New Roman" w:cs="Times New Roman"/>
          <w:b/>
          <w:sz w:val="24"/>
          <w:szCs w:val="24"/>
          <w:lang w:val="it-IT"/>
        </w:rPr>
      </w:pPr>
      <w:r w:rsidRPr="008B438A">
        <w:rPr>
          <w:rFonts w:ascii="Times New Roman" w:hAnsi="Times New Roman" w:cs="Times New Roman"/>
          <w:b/>
          <w:sz w:val="24"/>
          <w:szCs w:val="24"/>
          <w:lang w:val="it-IT"/>
        </w:rPr>
        <w:t>2)  Variabel Dependen ( Y )</w:t>
      </w:r>
    </w:p>
    <w:p w:rsidR="00EC5998" w:rsidRPr="00872150" w:rsidRDefault="00EC5998" w:rsidP="00872150">
      <w:pPr>
        <w:spacing w:line="480" w:lineRule="auto"/>
        <w:jc w:val="both"/>
        <w:rPr>
          <w:rFonts w:ascii="Times New Roman" w:hAnsi="Times New Roman" w:cs="Times New Roman"/>
          <w:sz w:val="24"/>
          <w:szCs w:val="24"/>
          <w:lang w:val="en-US"/>
        </w:rPr>
      </w:pPr>
      <w:r w:rsidRPr="008B438A">
        <w:rPr>
          <w:rFonts w:ascii="Times New Roman" w:hAnsi="Times New Roman" w:cs="Times New Roman"/>
          <w:sz w:val="24"/>
          <w:szCs w:val="24"/>
          <w:lang w:val="it-IT"/>
        </w:rPr>
        <w:t>Varia</w:t>
      </w:r>
      <w:r w:rsidR="005972DF">
        <w:rPr>
          <w:rFonts w:ascii="Times New Roman" w:hAnsi="Times New Roman" w:cs="Times New Roman"/>
          <w:sz w:val="24"/>
          <w:szCs w:val="24"/>
          <w:lang w:val="it-IT"/>
        </w:rPr>
        <w:t xml:space="preserve">bel dependen adalah variabel </w:t>
      </w:r>
      <w:r w:rsidRPr="008B438A">
        <w:rPr>
          <w:rFonts w:ascii="Times New Roman" w:hAnsi="Times New Roman" w:cs="Times New Roman"/>
          <w:sz w:val="24"/>
          <w:szCs w:val="24"/>
          <w:lang w:val="it-IT"/>
        </w:rPr>
        <w:t xml:space="preserve">yang dipengaruhi karena adanya variabel bebas. </w:t>
      </w:r>
      <w:r w:rsidR="008B438A">
        <w:rPr>
          <w:rFonts w:ascii="Times New Roman" w:hAnsi="Times New Roman" w:cs="Times New Roman"/>
          <w:sz w:val="24"/>
          <w:szCs w:val="24"/>
          <w:lang w:val="it-IT"/>
        </w:rPr>
        <w:t>Variabel Dependen dalam penelitian ini adalah Kinerja Pegawai (Y)</w:t>
      </w:r>
    </w:p>
    <w:p w:rsidR="00EC5998" w:rsidRPr="001A3EF9" w:rsidRDefault="00EC5998" w:rsidP="00872150">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C. </w:t>
      </w:r>
      <w:r w:rsidRPr="004E0E4C">
        <w:rPr>
          <w:rFonts w:ascii="Times New Roman" w:hAnsi="Times New Roman" w:cs="Times New Roman"/>
          <w:b/>
          <w:sz w:val="24"/>
          <w:szCs w:val="24"/>
        </w:rPr>
        <w:t>D</w:t>
      </w:r>
      <w:r w:rsidR="001A3EF9">
        <w:rPr>
          <w:rFonts w:ascii="Times New Roman" w:hAnsi="Times New Roman" w:cs="Times New Roman"/>
          <w:b/>
          <w:sz w:val="24"/>
          <w:szCs w:val="24"/>
          <w:lang w:val="en-US"/>
        </w:rPr>
        <w:t>efenisi Operasional dan Pengukuran Variabel</w:t>
      </w:r>
    </w:p>
    <w:p w:rsidR="00EC5998" w:rsidRPr="004E0E4C" w:rsidRDefault="00EC5998" w:rsidP="0087215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1. </w:t>
      </w:r>
      <w:r w:rsidRPr="004E0E4C">
        <w:rPr>
          <w:rFonts w:ascii="Times New Roman" w:hAnsi="Times New Roman" w:cs="Times New Roman"/>
          <w:b/>
          <w:sz w:val="24"/>
          <w:szCs w:val="24"/>
        </w:rPr>
        <w:t>Defenisi Operasional</w:t>
      </w:r>
    </w:p>
    <w:p w:rsidR="00362019" w:rsidRPr="00362019" w:rsidRDefault="00EC5998" w:rsidP="00EC5998">
      <w:pPr>
        <w:spacing w:after="0" w:line="480" w:lineRule="auto"/>
        <w:jc w:val="both"/>
        <w:rPr>
          <w:rFonts w:ascii="Times New Roman" w:hAnsi="Times New Roman" w:cs="Times New Roman"/>
          <w:sz w:val="24"/>
          <w:szCs w:val="24"/>
          <w:lang w:val="en-US"/>
        </w:rPr>
      </w:pPr>
      <w:r w:rsidRPr="00AA5376">
        <w:rPr>
          <w:rFonts w:ascii="Times New Roman" w:hAnsi="Times New Roman" w:cs="Times New Roman"/>
          <w:sz w:val="24"/>
          <w:szCs w:val="24"/>
        </w:rPr>
        <w:t xml:space="preserve">Variabel </w:t>
      </w:r>
      <w:r>
        <w:rPr>
          <w:rFonts w:ascii="Times New Roman" w:hAnsi="Times New Roman" w:cs="Times New Roman"/>
          <w:sz w:val="24"/>
          <w:szCs w:val="24"/>
        </w:rPr>
        <w:t>yang diteliti perlu didefinisikan dalam bentuk yang pasti dan</w:t>
      </w:r>
      <w:r w:rsidR="00E35BFB">
        <w:rPr>
          <w:rFonts w:ascii="Times New Roman" w:hAnsi="Times New Roman" w:cs="Times New Roman"/>
          <w:sz w:val="24"/>
          <w:szCs w:val="24"/>
          <w:lang w:val="en-US"/>
        </w:rPr>
        <w:t xml:space="preserve"> </w:t>
      </w:r>
      <w:r>
        <w:rPr>
          <w:rFonts w:ascii="Times New Roman" w:hAnsi="Times New Roman" w:cs="Times New Roman"/>
          <w:sz w:val="24"/>
          <w:szCs w:val="24"/>
        </w:rPr>
        <w:t>tidak membingungkan, variabel yang dimaksud adalah :</w:t>
      </w:r>
    </w:p>
    <w:p w:rsidR="00EC5998" w:rsidRPr="00362019" w:rsidRDefault="00EC5998" w:rsidP="00EC5998">
      <w:pPr>
        <w:pStyle w:val="ListParagraph"/>
        <w:numPr>
          <w:ilvl w:val="0"/>
          <w:numId w:val="28"/>
        </w:numPr>
        <w:spacing w:after="0"/>
        <w:ind w:left="284" w:hanging="284"/>
        <w:jc w:val="both"/>
        <w:rPr>
          <w:rFonts w:ascii="Times New Roman" w:hAnsi="Times New Roman" w:cs="Times New Roman"/>
          <w:b/>
          <w:sz w:val="24"/>
          <w:szCs w:val="24"/>
        </w:rPr>
      </w:pPr>
      <w:r w:rsidRPr="00362019">
        <w:rPr>
          <w:rFonts w:ascii="Times New Roman" w:hAnsi="Times New Roman" w:cs="Times New Roman"/>
          <w:b/>
          <w:sz w:val="24"/>
          <w:szCs w:val="24"/>
        </w:rPr>
        <w:t>Konflik</w:t>
      </w:r>
    </w:p>
    <w:p w:rsidR="00EC5998" w:rsidRPr="002501D7" w:rsidRDefault="00EC5998" w:rsidP="00362019">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Konflik </w:t>
      </w:r>
      <w:r>
        <w:rPr>
          <w:rFonts w:ascii="Times New Roman" w:hAnsi="Times New Roman" w:cs="Times New Roman"/>
          <w:sz w:val="24"/>
          <w:szCs w:val="24"/>
          <w:lang w:val="en-US"/>
        </w:rPr>
        <w:t>m</w:t>
      </w:r>
      <w:r>
        <w:rPr>
          <w:rFonts w:ascii="Times New Roman" w:hAnsi="Times New Roman" w:cs="Times New Roman"/>
          <w:sz w:val="24"/>
          <w:szCs w:val="24"/>
        </w:rPr>
        <w:t>erupakan situasi dimana terjadi perbedaan pendapat antara individu, individu dengan kelompok atau kelompok dengan kelompok kemudian kedua belah pihak merasa paling benar sehingga menimbulkan rasa benci antara kedua belah pihak</w:t>
      </w:r>
      <w:r>
        <w:rPr>
          <w:rFonts w:ascii="Times New Roman" w:hAnsi="Times New Roman" w:cs="Times New Roman"/>
          <w:sz w:val="24"/>
          <w:szCs w:val="24"/>
          <w:lang w:val="en-US"/>
        </w:rPr>
        <w:t>.</w:t>
      </w:r>
      <w:r w:rsidR="00E35BFB">
        <w:rPr>
          <w:rFonts w:ascii="Times New Roman" w:hAnsi="Times New Roman" w:cs="Times New Roman"/>
          <w:sz w:val="24"/>
          <w:szCs w:val="24"/>
          <w:lang w:val="en-US"/>
        </w:rPr>
        <w:t xml:space="preserve"> </w:t>
      </w:r>
      <w:r w:rsidR="008149C7">
        <w:rPr>
          <w:rFonts w:ascii="Times New Roman" w:hAnsi="Times New Roman" w:cs="Times New Roman"/>
          <w:sz w:val="24"/>
          <w:szCs w:val="24"/>
          <w:lang w:val="en-US"/>
        </w:rPr>
        <w:t xml:space="preserve">Adapun konflik yang terjadi pada Kantor BKKBN Kab. </w:t>
      </w:r>
      <w:r w:rsidR="008149C7">
        <w:rPr>
          <w:rFonts w:ascii="Times New Roman" w:hAnsi="Times New Roman" w:cs="Times New Roman"/>
          <w:sz w:val="24"/>
          <w:szCs w:val="24"/>
          <w:lang w:val="en-US"/>
        </w:rPr>
        <w:lastRenderedPageBreak/>
        <w:t>Enrekang</w:t>
      </w:r>
      <w:r w:rsidR="0081782C">
        <w:rPr>
          <w:rFonts w:ascii="Times New Roman" w:hAnsi="Times New Roman" w:cs="Times New Roman"/>
          <w:sz w:val="24"/>
          <w:szCs w:val="24"/>
          <w:lang w:val="en-US"/>
        </w:rPr>
        <w:t xml:space="preserve"> itu bukan konflik antar pribadi, dan bukan konflik serius tetapi hanya konflik biasa dikarenakan miss komunikasi antar pegawai dan dapat terselesaikan dengan baik.</w:t>
      </w:r>
    </w:p>
    <w:p w:rsidR="00EC5998" w:rsidRDefault="00EC5998" w:rsidP="00EC599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Adapun indikator yang digunakan untuk variabel </w:t>
      </w:r>
      <w:r>
        <w:rPr>
          <w:rFonts w:ascii="Times New Roman" w:hAnsi="Times New Roman" w:cs="Times New Roman"/>
          <w:sz w:val="24"/>
          <w:szCs w:val="24"/>
          <w:lang w:val="en-US"/>
        </w:rPr>
        <w:t>k</w:t>
      </w:r>
      <w:r>
        <w:rPr>
          <w:rFonts w:ascii="Times New Roman" w:hAnsi="Times New Roman" w:cs="Times New Roman"/>
          <w:sz w:val="24"/>
          <w:szCs w:val="24"/>
        </w:rPr>
        <w:t>onflik</w:t>
      </w:r>
      <w:r w:rsidR="00E35BFB">
        <w:rPr>
          <w:rFonts w:ascii="Times New Roman" w:hAnsi="Times New Roman" w:cs="Times New Roman"/>
          <w:sz w:val="24"/>
          <w:szCs w:val="24"/>
          <w:lang w:val="en-US"/>
        </w:rPr>
        <w:t xml:space="preserve"> </w:t>
      </w:r>
      <w:r>
        <w:rPr>
          <w:rFonts w:ascii="Times New Roman" w:hAnsi="Times New Roman" w:cs="Times New Roman"/>
          <w:sz w:val="24"/>
          <w:szCs w:val="24"/>
        </w:rPr>
        <w:t>adalah sebagai berikut :</w:t>
      </w:r>
    </w:p>
    <w:p w:rsidR="008149C7" w:rsidRPr="008149C7" w:rsidRDefault="008149C7" w:rsidP="008149C7">
      <w:pPr>
        <w:pStyle w:val="ListParagraph"/>
        <w:numPr>
          <w:ilvl w:val="0"/>
          <w:numId w:val="48"/>
        </w:numPr>
        <w:autoSpaceDE w:val="0"/>
        <w:autoSpaceDN w:val="0"/>
        <w:adjustRightInd w:val="0"/>
        <w:spacing w:after="0"/>
        <w:ind w:left="270" w:hanging="270"/>
        <w:jc w:val="both"/>
        <w:rPr>
          <w:rFonts w:ascii="Times New Roman" w:hAnsi="Times New Roman" w:cs="Times New Roman"/>
          <w:sz w:val="24"/>
          <w:szCs w:val="24"/>
        </w:rPr>
      </w:pPr>
      <w:r w:rsidRPr="008149C7">
        <w:rPr>
          <w:rFonts w:ascii="Times New Roman" w:hAnsi="Times New Roman" w:cs="Times New Roman"/>
          <w:sz w:val="24"/>
          <w:szCs w:val="24"/>
        </w:rPr>
        <w:t>Kesalahan komunikasi.</w:t>
      </w:r>
    </w:p>
    <w:p w:rsidR="008149C7" w:rsidRPr="00B62A52" w:rsidRDefault="008149C7" w:rsidP="008149C7">
      <w:pPr>
        <w:pStyle w:val="ListParagraph"/>
        <w:numPr>
          <w:ilvl w:val="0"/>
          <w:numId w:val="48"/>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Perbedaan dalam penilaian atau persepsi.</w:t>
      </w:r>
    </w:p>
    <w:p w:rsidR="00B62A52" w:rsidRPr="00B62A52" w:rsidRDefault="00B62A52" w:rsidP="00B62A52">
      <w:pPr>
        <w:pStyle w:val="ListParagraph"/>
        <w:numPr>
          <w:ilvl w:val="0"/>
          <w:numId w:val="48"/>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Perbedaan tujuan.</w:t>
      </w:r>
    </w:p>
    <w:p w:rsidR="008149C7" w:rsidRPr="00CC5742" w:rsidRDefault="008149C7" w:rsidP="008149C7">
      <w:pPr>
        <w:pStyle w:val="ListParagraph"/>
        <w:numPr>
          <w:ilvl w:val="0"/>
          <w:numId w:val="48"/>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Interdependensi aktivitas kerja.</w:t>
      </w:r>
    </w:p>
    <w:p w:rsidR="00EC5998" w:rsidRPr="00872150" w:rsidRDefault="008149C7" w:rsidP="0042073C">
      <w:pPr>
        <w:pStyle w:val="ListParagraph"/>
        <w:numPr>
          <w:ilvl w:val="0"/>
          <w:numId w:val="48"/>
        </w:numPr>
        <w:autoSpaceDE w:val="0"/>
        <w:autoSpaceDN w:val="0"/>
        <w:adjustRightInd w:val="0"/>
        <w:spacing w:after="0"/>
        <w:ind w:left="284" w:hanging="284"/>
        <w:jc w:val="both"/>
        <w:rPr>
          <w:rFonts w:ascii="Times New Roman" w:hAnsi="Times New Roman" w:cs="Times New Roman"/>
          <w:sz w:val="24"/>
          <w:szCs w:val="24"/>
        </w:rPr>
      </w:pPr>
      <w:r w:rsidRPr="00CC5742">
        <w:rPr>
          <w:rFonts w:ascii="Times New Roman" w:hAnsi="Times New Roman" w:cs="Times New Roman"/>
          <w:sz w:val="24"/>
          <w:szCs w:val="24"/>
        </w:rPr>
        <w:t>Kesalahan dalam afeksi</w:t>
      </w:r>
    </w:p>
    <w:p w:rsidR="00EC5998" w:rsidRPr="00362019" w:rsidRDefault="00EC5998" w:rsidP="00EC5998">
      <w:pPr>
        <w:pStyle w:val="ListParagraph"/>
        <w:numPr>
          <w:ilvl w:val="0"/>
          <w:numId w:val="28"/>
        </w:numPr>
        <w:spacing w:after="0"/>
        <w:ind w:left="284" w:hanging="284"/>
        <w:jc w:val="both"/>
        <w:rPr>
          <w:rFonts w:ascii="Times New Roman" w:hAnsi="Times New Roman" w:cs="Times New Roman"/>
          <w:b/>
          <w:sz w:val="24"/>
          <w:szCs w:val="24"/>
        </w:rPr>
      </w:pPr>
      <w:r w:rsidRPr="00362019">
        <w:rPr>
          <w:rFonts w:ascii="Times New Roman" w:hAnsi="Times New Roman" w:cs="Times New Roman"/>
          <w:b/>
          <w:sz w:val="24"/>
          <w:szCs w:val="24"/>
        </w:rPr>
        <w:t>Kinerja Pegawai</w:t>
      </w:r>
    </w:p>
    <w:p w:rsidR="00EC5998" w:rsidRPr="00362019" w:rsidRDefault="0042073C" w:rsidP="00EC5998">
      <w:pPr>
        <w:pStyle w:val="ListParagraph"/>
        <w:ind w:left="0" w:firstLine="284"/>
        <w:jc w:val="both"/>
        <w:rPr>
          <w:rFonts w:ascii="Times New Roman" w:hAnsi="Times New Roman" w:cs="Times New Roman"/>
          <w:sz w:val="24"/>
          <w:szCs w:val="24"/>
        </w:rPr>
      </w:pPr>
      <w:r>
        <w:rPr>
          <w:rFonts w:ascii="Times New Roman" w:hAnsi="Times New Roman" w:cs="Times New Roman"/>
          <w:sz w:val="24"/>
          <w:szCs w:val="24"/>
          <w:lang w:val="en-US"/>
        </w:rPr>
        <w:tab/>
      </w:r>
      <w:r w:rsidR="00EC5998" w:rsidRPr="00362019">
        <w:rPr>
          <w:rFonts w:ascii="Times New Roman" w:hAnsi="Times New Roman" w:cs="Times New Roman"/>
          <w:sz w:val="24"/>
          <w:szCs w:val="24"/>
        </w:rPr>
        <w:t>Kinerja pegawai adalah hasil kerja secara kualitas dan kuantitas yang dicapai seorang pegawai dalam melaksanakan tugasnya sesuai dengan tanggung jawab yang diberikan kepadanya (Mangkunegara. 2009, 67)</w:t>
      </w:r>
    </w:p>
    <w:p w:rsidR="00EC5998" w:rsidRPr="00362019" w:rsidRDefault="00EC5998" w:rsidP="00362019">
      <w:pPr>
        <w:pStyle w:val="ListParagraph"/>
        <w:ind w:left="0" w:firstLine="0"/>
        <w:jc w:val="both"/>
        <w:rPr>
          <w:rFonts w:ascii="Times New Roman" w:hAnsi="Times New Roman" w:cs="Times New Roman"/>
          <w:sz w:val="24"/>
          <w:szCs w:val="24"/>
        </w:rPr>
      </w:pPr>
      <w:r w:rsidRPr="00362019">
        <w:rPr>
          <w:rFonts w:ascii="Times New Roman" w:hAnsi="Times New Roman" w:cs="Times New Roman"/>
          <w:sz w:val="24"/>
          <w:szCs w:val="24"/>
        </w:rPr>
        <w:t>Indikataor yang digunakan untuk mengukur variabel kinerja adalah :</w:t>
      </w:r>
    </w:p>
    <w:p w:rsidR="0081782C" w:rsidRPr="0081782C" w:rsidRDefault="0081782C" w:rsidP="0081782C">
      <w:pPr>
        <w:pStyle w:val="ListParagraph"/>
        <w:numPr>
          <w:ilvl w:val="0"/>
          <w:numId w:val="49"/>
        </w:numPr>
        <w:autoSpaceDE w:val="0"/>
        <w:autoSpaceDN w:val="0"/>
        <w:adjustRightInd w:val="0"/>
        <w:ind w:left="270" w:hanging="270"/>
        <w:jc w:val="both"/>
        <w:rPr>
          <w:rFonts w:ascii="Times New Roman" w:hAnsi="Times New Roman" w:cs="Times New Roman"/>
          <w:sz w:val="24"/>
          <w:szCs w:val="24"/>
        </w:rPr>
      </w:pPr>
      <w:r w:rsidRPr="0081782C">
        <w:rPr>
          <w:rFonts w:ascii="Times New Roman" w:hAnsi="Times New Roman" w:cs="Times New Roman"/>
          <w:sz w:val="24"/>
          <w:szCs w:val="24"/>
        </w:rPr>
        <w:t>Kuantitas dari hasil</w:t>
      </w:r>
    </w:p>
    <w:p w:rsidR="0081782C" w:rsidRPr="0081782C" w:rsidRDefault="0081782C" w:rsidP="0081782C">
      <w:pPr>
        <w:pStyle w:val="ListParagraph"/>
        <w:numPr>
          <w:ilvl w:val="0"/>
          <w:numId w:val="49"/>
        </w:numPr>
        <w:autoSpaceDE w:val="0"/>
        <w:autoSpaceDN w:val="0"/>
        <w:adjustRightInd w:val="0"/>
        <w:ind w:left="270" w:hanging="270"/>
        <w:jc w:val="both"/>
        <w:rPr>
          <w:rFonts w:ascii="Times New Roman" w:hAnsi="Times New Roman" w:cs="Times New Roman"/>
          <w:sz w:val="24"/>
          <w:szCs w:val="24"/>
        </w:rPr>
      </w:pPr>
      <w:r w:rsidRPr="0081782C">
        <w:rPr>
          <w:rFonts w:ascii="Times New Roman" w:hAnsi="Times New Roman" w:cs="Times New Roman"/>
          <w:sz w:val="24"/>
          <w:szCs w:val="24"/>
        </w:rPr>
        <w:t>Kualitas dari hasil</w:t>
      </w:r>
    </w:p>
    <w:p w:rsidR="0081782C" w:rsidRPr="002B4559" w:rsidRDefault="0081782C" w:rsidP="0081782C">
      <w:pPr>
        <w:pStyle w:val="ListParagraph"/>
        <w:numPr>
          <w:ilvl w:val="0"/>
          <w:numId w:val="49"/>
        </w:numPr>
        <w:autoSpaceDE w:val="0"/>
        <w:autoSpaceDN w:val="0"/>
        <w:adjustRightInd w:val="0"/>
        <w:ind w:left="284" w:hanging="284"/>
        <w:jc w:val="both"/>
        <w:rPr>
          <w:rFonts w:ascii="Times New Roman" w:hAnsi="Times New Roman" w:cs="Times New Roman"/>
          <w:sz w:val="24"/>
          <w:szCs w:val="24"/>
        </w:rPr>
      </w:pPr>
      <w:r w:rsidRPr="002B4559">
        <w:rPr>
          <w:rFonts w:ascii="Times New Roman" w:hAnsi="Times New Roman" w:cs="Times New Roman"/>
          <w:sz w:val="24"/>
          <w:szCs w:val="24"/>
        </w:rPr>
        <w:t>Kehadiran</w:t>
      </w:r>
    </w:p>
    <w:p w:rsidR="00EC5998" w:rsidRPr="0081782C" w:rsidRDefault="0081782C" w:rsidP="0081782C">
      <w:pPr>
        <w:pStyle w:val="ListParagraph"/>
        <w:numPr>
          <w:ilvl w:val="0"/>
          <w:numId w:val="49"/>
        </w:numPr>
        <w:spacing w:line="360" w:lineRule="auto"/>
        <w:ind w:left="270" w:hanging="270"/>
        <w:jc w:val="both"/>
        <w:rPr>
          <w:rFonts w:ascii="Times New Roman" w:hAnsi="Times New Roman" w:cs="Times New Roman"/>
          <w:sz w:val="24"/>
          <w:szCs w:val="24"/>
        </w:rPr>
      </w:pPr>
      <w:r w:rsidRPr="0081782C">
        <w:rPr>
          <w:rFonts w:ascii="Times New Roman" w:hAnsi="Times New Roman" w:cs="Times New Roman"/>
          <w:sz w:val="24"/>
          <w:szCs w:val="24"/>
        </w:rPr>
        <w:t>Kemampuan bekerjasama</w:t>
      </w:r>
    </w:p>
    <w:p w:rsidR="00EC5998" w:rsidRPr="004E0E4C" w:rsidRDefault="00EC5998" w:rsidP="0042073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2. </w:t>
      </w:r>
      <w:r w:rsidRPr="004E0E4C">
        <w:rPr>
          <w:rFonts w:ascii="Times New Roman" w:hAnsi="Times New Roman" w:cs="Times New Roman"/>
          <w:b/>
          <w:sz w:val="24"/>
          <w:szCs w:val="24"/>
        </w:rPr>
        <w:t>Pengukuran Variabel</w:t>
      </w:r>
    </w:p>
    <w:p w:rsidR="00EC5998" w:rsidRDefault="00EC5998" w:rsidP="00EC5998">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ab/>
        <w:t>Penguran variabel dalam penelitian ini di gunakan angket</w:t>
      </w:r>
      <w:r w:rsidR="00E35BFB">
        <w:rPr>
          <w:rFonts w:ascii="Times New Roman" w:hAnsi="Times New Roman" w:cs="Times New Roman"/>
          <w:sz w:val="24"/>
          <w:szCs w:val="24"/>
          <w:lang w:val="en-US"/>
        </w:rPr>
        <w:t xml:space="preserve"> </w:t>
      </w:r>
      <w:r>
        <w:rPr>
          <w:rFonts w:ascii="Times New Roman" w:hAnsi="Times New Roman" w:cs="Times New Roman"/>
          <w:sz w:val="24"/>
          <w:szCs w:val="24"/>
        </w:rPr>
        <w:t>/</w:t>
      </w:r>
      <w:r w:rsidR="00E35BFB">
        <w:rPr>
          <w:rFonts w:ascii="Times New Roman" w:hAnsi="Times New Roman" w:cs="Times New Roman"/>
          <w:sz w:val="24"/>
          <w:szCs w:val="24"/>
          <w:lang w:val="en-US"/>
        </w:rPr>
        <w:t xml:space="preserve"> </w:t>
      </w:r>
      <w:r>
        <w:rPr>
          <w:rFonts w:ascii="Times New Roman" w:hAnsi="Times New Roman" w:cs="Times New Roman"/>
          <w:sz w:val="24"/>
          <w:szCs w:val="24"/>
        </w:rPr>
        <w:t xml:space="preserve">kuesioner yang disusun berdasarkan skala </w:t>
      </w:r>
      <w:r>
        <w:rPr>
          <w:rFonts w:ascii="Times New Roman" w:hAnsi="Times New Roman" w:cs="Times New Roman"/>
          <w:i/>
          <w:sz w:val="24"/>
          <w:szCs w:val="24"/>
        </w:rPr>
        <w:t xml:space="preserve">likert. </w:t>
      </w:r>
      <w:r w:rsidRPr="00347944">
        <w:rPr>
          <w:rFonts w:ascii="Times New Roman" w:hAnsi="Times New Roman" w:cs="Times New Roman"/>
          <w:sz w:val="24"/>
          <w:szCs w:val="24"/>
        </w:rPr>
        <w:t xml:space="preserve">Skala </w:t>
      </w:r>
      <w:r w:rsidRPr="00347944">
        <w:rPr>
          <w:rFonts w:ascii="Times New Roman" w:hAnsi="Times New Roman" w:cs="Times New Roman"/>
          <w:i/>
          <w:sz w:val="24"/>
          <w:szCs w:val="24"/>
        </w:rPr>
        <w:t>Likert</w:t>
      </w:r>
      <w:r w:rsidRPr="00347944">
        <w:rPr>
          <w:rFonts w:ascii="Times New Roman" w:hAnsi="Times New Roman" w:cs="Times New Roman"/>
          <w:sz w:val="24"/>
          <w:szCs w:val="24"/>
        </w:rPr>
        <w:t xml:space="preserve"> adalah skala yang dipergunakan untuk mengukur sikap, pendapat, dan persepsi seseorang atau sekelompok orang mengenai suatu gejala atau fenomena </w:t>
      </w:r>
      <w:r>
        <w:rPr>
          <w:rFonts w:ascii="Times New Roman" w:hAnsi="Times New Roman" w:cs="Times New Roman"/>
          <w:sz w:val="24"/>
          <w:szCs w:val="24"/>
        </w:rPr>
        <w:t>tertentu</w:t>
      </w:r>
      <w:r w:rsidRPr="00347944">
        <w:rPr>
          <w:rFonts w:ascii="Times New Roman" w:hAnsi="Times New Roman" w:cs="Times New Roman"/>
          <w:sz w:val="24"/>
          <w:szCs w:val="24"/>
        </w:rPr>
        <w:t xml:space="preserve">. </w:t>
      </w:r>
      <w:r>
        <w:rPr>
          <w:rFonts w:ascii="Times New Roman" w:hAnsi="Times New Roman" w:cs="Times New Roman"/>
          <w:sz w:val="24"/>
          <w:szCs w:val="24"/>
        </w:rPr>
        <w:t xml:space="preserve">Jadi data dihimpun dengan </w:t>
      </w:r>
      <w:r>
        <w:rPr>
          <w:rFonts w:ascii="Times New Roman" w:hAnsi="Times New Roman" w:cs="Times New Roman"/>
          <w:sz w:val="24"/>
          <w:szCs w:val="24"/>
        </w:rPr>
        <w:lastRenderedPageBreak/>
        <w:t xml:space="preserve">menggunakan daftar pertanyaan dan setiap pertanyaan (indikator) yang diajukan sebagai alat ukur dengan teknik skala likert. </w:t>
      </w:r>
      <w:r w:rsidRPr="00347944">
        <w:rPr>
          <w:rFonts w:ascii="Times New Roman" w:hAnsi="Times New Roman" w:cs="Times New Roman"/>
          <w:sz w:val="24"/>
          <w:szCs w:val="24"/>
        </w:rPr>
        <w:t>Jawaban setiap item instrumen yang menggunakan skala Likert mempunyai gradasi dari sangat positif sampai sangat negatif, yang dapat berupa kata-kata antara lain</w:t>
      </w:r>
      <w:r>
        <w:rPr>
          <w:rFonts w:ascii="Times New Roman" w:hAnsi="Times New Roman" w:cs="Times New Roman"/>
          <w:sz w:val="24"/>
          <w:szCs w:val="24"/>
        </w:rPr>
        <w:t xml:space="preserve"> dapat dilihat pada tebel berikut :</w:t>
      </w:r>
    </w:p>
    <w:p w:rsidR="00EC5998" w:rsidRPr="007D381A" w:rsidRDefault="00EC5998" w:rsidP="00EC5998">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Tabel 1</w:t>
      </w:r>
      <w:r w:rsidRPr="007D381A">
        <w:rPr>
          <w:rFonts w:ascii="Times New Roman" w:hAnsi="Times New Roman" w:cs="Times New Roman"/>
          <w:b/>
          <w:sz w:val="24"/>
          <w:szCs w:val="24"/>
        </w:rPr>
        <w:t xml:space="preserve"> : </w:t>
      </w:r>
      <w:r w:rsidRPr="000C08DC">
        <w:rPr>
          <w:rFonts w:ascii="Times New Roman" w:hAnsi="Times New Roman" w:cs="Times New Roman"/>
          <w:b/>
          <w:sz w:val="24"/>
          <w:szCs w:val="24"/>
        </w:rPr>
        <w:t>Penentuan skor dan alternatif jawaban</w:t>
      </w:r>
    </w:p>
    <w:tbl>
      <w:tblPr>
        <w:tblStyle w:val="LightShading1"/>
        <w:tblW w:w="5000" w:type="pct"/>
        <w:tblLook w:val="04A0"/>
      </w:tblPr>
      <w:tblGrid>
        <w:gridCol w:w="3936"/>
        <w:gridCol w:w="4217"/>
      </w:tblGrid>
      <w:tr w:rsidR="00EC5998" w:rsidRPr="00347944" w:rsidTr="00EC5998">
        <w:trPr>
          <w:cnfStyle w:val="100000000000"/>
          <w:trHeight w:val="277"/>
        </w:trPr>
        <w:tc>
          <w:tcPr>
            <w:cnfStyle w:val="001000000000"/>
            <w:tcW w:w="2414" w:type="pct"/>
            <w:shd w:val="clear" w:color="auto" w:fill="auto"/>
          </w:tcPr>
          <w:p w:rsidR="00EC5998" w:rsidRPr="00347944" w:rsidRDefault="00EC5998" w:rsidP="00EC5998">
            <w:pPr>
              <w:spacing w:line="360" w:lineRule="auto"/>
              <w:ind w:hanging="27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Skor</w:t>
            </w:r>
          </w:p>
        </w:tc>
        <w:tc>
          <w:tcPr>
            <w:tcW w:w="2586" w:type="pct"/>
            <w:shd w:val="clear" w:color="auto" w:fill="auto"/>
            <w:hideMark/>
          </w:tcPr>
          <w:p w:rsidR="00EC5998" w:rsidRPr="00347944" w:rsidRDefault="00EC5998" w:rsidP="00EC5998">
            <w:pPr>
              <w:spacing w:line="360" w:lineRule="auto"/>
              <w:ind w:hanging="342"/>
              <w:contextualSpacing/>
              <w:jc w:val="center"/>
              <w:cnfStyle w:val="1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Alternatif Jawaban</w:t>
            </w:r>
          </w:p>
        </w:tc>
      </w:tr>
      <w:tr w:rsidR="00EC5998" w:rsidRPr="00347944" w:rsidTr="00EC5998">
        <w:trPr>
          <w:cnfStyle w:val="000000100000"/>
          <w:trHeight w:val="277"/>
        </w:trPr>
        <w:tc>
          <w:tcPr>
            <w:cnfStyle w:val="001000000000"/>
            <w:tcW w:w="2414" w:type="pct"/>
            <w:shd w:val="clear" w:color="auto" w:fill="auto"/>
          </w:tcPr>
          <w:p w:rsidR="00EC5998" w:rsidRPr="00347944" w:rsidRDefault="00EC5998" w:rsidP="00EC5998">
            <w:pPr>
              <w:spacing w:line="360" w:lineRule="auto"/>
              <w:ind w:hanging="27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86" w:type="pct"/>
            <w:shd w:val="clear" w:color="auto" w:fill="auto"/>
            <w:hideMark/>
          </w:tcPr>
          <w:p w:rsidR="00EC5998" w:rsidRPr="00347944" w:rsidRDefault="00EC5998" w:rsidP="00EC5998">
            <w:pPr>
              <w:spacing w:line="360" w:lineRule="auto"/>
              <w:contextualSpacing/>
              <w:cnfStyle w:val="000000100000"/>
              <w:rPr>
                <w:rFonts w:ascii="Times New Roman" w:eastAsia="Times New Roman" w:hAnsi="Times New Roman" w:cs="Times New Roman"/>
                <w:sz w:val="24"/>
                <w:szCs w:val="24"/>
              </w:rPr>
            </w:pPr>
            <w:r w:rsidRPr="00347944">
              <w:rPr>
                <w:rFonts w:ascii="Times New Roman" w:eastAsia="Times New Roman" w:hAnsi="Times New Roman" w:cs="Times New Roman"/>
                <w:sz w:val="24"/>
                <w:szCs w:val="24"/>
              </w:rPr>
              <w:t>1)</w:t>
            </w:r>
            <w:r w:rsidRPr="00347944">
              <w:rPr>
                <w:rFonts w:ascii="Times New Roman" w:eastAsia="Times New Roman" w:hAnsi="Times New Roman" w:cs="Times New Roman"/>
                <w:sz w:val="14"/>
                <w:szCs w:val="14"/>
              </w:rPr>
              <w:t xml:space="preserve">     </w:t>
            </w:r>
            <w:r w:rsidRPr="00347944">
              <w:rPr>
                <w:rFonts w:ascii="Times New Roman" w:eastAsia="Times New Roman" w:hAnsi="Times New Roman" w:cs="Times New Roman"/>
                <w:sz w:val="24"/>
                <w:szCs w:val="24"/>
              </w:rPr>
              <w:t>Sangat setuju</w:t>
            </w:r>
          </w:p>
        </w:tc>
      </w:tr>
      <w:tr w:rsidR="00EC5998" w:rsidRPr="00347944" w:rsidTr="00EC5998">
        <w:trPr>
          <w:trHeight w:val="277"/>
        </w:trPr>
        <w:tc>
          <w:tcPr>
            <w:cnfStyle w:val="001000000000"/>
            <w:tcW w:w="2414" w:type="pct"/>
            <w:shd w:val="clear" w:color="auto" w:fill="auto"/>
          </w:tcPr>
          <w:p w:rsidR="00EC5998" w:rsidRPr="00347944" w:rsidRDefault="00EC5998" w:rsidP="00EC5998">
            <w:pPr>
              <w:spacing w:line="360" w:lineRule="auto"/>
              <w:ind w:hanging="27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86" w:type="pct"/>
            <w:shd w:val="clear" w:color="auto" w:fill="auto"/>
            <w:hideMark/>
          </w:tcPr>
          <w:p w:rsidR="00EC5998" w:rsidRPr="00347944" w:rsidRDefault="00EC5998" w:rsidP="00EC5998">
            <w:pPr>
              <w:spacing w:line="360" w:lineRule="auto"/>
              <w:contextualSpacing/>
              <w:cnfStyle w:val="000000000000"/>
              <w:rPr>
                <w:rFonts w:ascii="Times New Roman" w:eastAsia="Times New Roman" w:hAnsi="Times New Roman" w:cs="Times New Roman"/>
                <w:sz w:val="24"/>
                <w:szCs w:val="24"/>
              </w:rPr>
            </w:pPr>
            <w:r w:rsidRPr="00347944">
              <w:rPr>
                <w:rFonts w:ascii="Times New Roman" w:eastAsia="Times New Roman" w:hAnsi="Times New Roman" w:cs="Times New Roman"/>
                <w:sz w:val="24"/>
                <w:szCs w:val="24"/>
              </w:rPr>
              <w:t>2)</w:t>
            </w:r>
            <w:r w:rsidRPr="00347944">
              <w:rPr>
                <w:rFonts w:ascii="Times New Roman" w:eastAsia="Times New Roman" w:hAnsi="Times New Roman" w:cs="Times New Roman"/>
                <w:sz w:val="14"/>
                <w:szCs w:val="14"/>
              </w:rPr>
              <w:t xml:space="preserve">     </w:t>
            </w:r>
            <w:r w:rsidRPr="00347944">
              <w:rPr>
                <w:rFonts w:ascii="Times New Roman" w:eastAsia="Times New Roman" w:hAnsi="Times New Roman" w:cs="Times New Roman"/>
                <w:sz w:val="24"/>
                <w:szCs w:val="24"/>
              </w:rPr>
              <w:t>Setuju</w:t>
            </w:r>
          </w:p>
        </w:tc>
      </w:tr>
      <w:tr w:rsidR="00EC5998" w:rsidRPr="00347944" w:rsidTr="00EC5998">
        <w:trPr>
          <w:cnfStyle w:val="000000100000"/>
          <w:trHeight w:val="277"/>
        </w:trPr>
        <w:tc>
          <w:tcPr>
            <w:cnfStyle w:val="001000000000"/>
            <w:tcW w:w="2414" w:type="pct"/>
            <w:shd w:val="clear" w:color="auto" w:fill="auto"/>
          </w:tcPr>
          <w:p w:rsidR="00EC5998" w:rsidRPr="00347944" w:rsidRDefault="00EC5998" w:rsidP="00EC5998">
            <w:pPr>
              <w:spacing w:line="360" w:lineRule="auto"/>
              <w:ind w:hanging="27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86" w:type="pct"/>
            <w:shd w:val="clear" w:color="auto" w:fill="auto"/>
            <w:hideMark/>
          </w:tcPr>
          <w:p w:rsidR="00EC5998" w:rsidRPr="00347944" w:rsidRDefault="00EC5998" w:rsidP="00EC5998">
            <w:pPr>
              <w:spacing w:line="360" w:lineRule="auto"/>
              <w:contextualSpacing/>
              <w:cnfStyle w:val="000000100000"/>
              <w:rPr>
                <w:rFonts w:ascii="Times New Roman" w:eastAsia="Times New Roman" w:hAnsi="Times New Roman" w:cs="Times New Roman"/>
                <w:sz w:val="24"/>
                <w:szCs w:val="24"/>
              </w:rPr>
            </w:pPr>
            <w:r w:rsidRPr="00347944">
              <w:rPr>
                <w:rFonts w:ascii="Times New Roman" w:eastAsia="Times New Roman" w:hAnsi="Times New Roman" w:cs="Times New Roman"/>
                <w:sz w:val="24"/>
                <w:szCs w:val="24"/>
              </w:rPr>
              <w:t>3)</w:t>
            </w:r>
            <w:r w:rsidRPr="00347944">
              <w:rPr>
                <w:rFonts w:ascii="Times New Roman" w:eastAsia="Times New Roman" w:hAnsi="Times New Roman" w:cs="Times New Roman"/>
                <w:sz w:val="14"/>
                <w:szCs w:val="14"/>
              </w:rPr>
              <w:t xml:space="preserve">     </w:t>
            </w:r>
            <w:r w:rsidRPr="00347944">
              <w:rPr>
                <w:rFonts w:ascii="Times New Roman" w:eastAsia="Times New Roman" w:hAnsi="Times New Roman" w:cs="Times New Roman"/>
                <w:sz w:val="24"/>
                <w:szCs w:val="24"/>
              </w:rPr>
              <w:t>Ragu-ragu</w:t>
            </w:r>
          </w:p>
        </w:tc>
      </w:tr>
      <w:tr w:rsidR="00EC5998" w:rsidRPr="00347944" w:rsidTr="00EC5998">
        <w:trPr>
          <w:trHeight w:val="277"/>
        </w:trPr>
        <w:tc>
          <w:tcPr>
            <w:cnfStyle w:val="001000000000"/>
            <w:tcW w:w="2414" w:type="pct"/>
            <w:shd w:val="clear" w:color="auto" w:fill="auto"/>
          </w:tcPr>
          <w:p w:rsidR="00EC5998" w:rsidRPr="00347944" w:rsidRDefault="00EC5998" w:rsidP="00EC5998">
            <w:pPr>
              <w:spacing w:line="360" w:lineRule="auto"/>
              <w:ind w:hanging="27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86" w:type="pct"/>
            <w:shd w:val="clear" w:color="auto" w:fill="auto"/>
            <w:hideMark/>
          </w:tcPr>
          <w:p w:rsidR="00EC5998" w:rsidRPr="00347944" w:rsidRDefault="00EC5998" w:rsidP="00EC5998">
            <w:pPr>
              <w:spacing w:line="360" w:lineRule="auto"/>
              <w:contextualSpacing/>
              <w:cnfStyle w:val="000000000000"/>
              <w:rPr>
                <w:rFonts w:ascii="Times New Roman" w:eastAsia="Times New Roman" w:hAnsi="Times New Roman" w:cs="Times New Roman"/>
                <w:sz w:val="24"/>
                <w:szCs w:val="24"/>
              </w:rPr>
            </w:pPr>
            <w:r w:rsidRPr="00347944">
              <w:rPr>
                <w:rFonts w:ascii="Times New Roman" w:eastAsia="Times New Roman" w:hAnsi="Times New Roman" w:cs="Times New Roman"/>
                <w:sz w:val="24"/>
                <w:szCs w:val="24"/>
              </w:rPr>
              <w:t>4)</w:t>
            </w:r>
            <w:r w:rsidRPr="00347944">
              <w:rPr>
                <w:rFonts w:ascii="Times New Roman" w:eastAsia="Times New Roman" w:hAnsi="Times New Roman" w:cs="Times New Roman"/>
                <w:sz w:val="14"/>
                <w:szCs w:val="14"/>
              </w:rPr>
              <w:t xml:space="preserve">     </w:t>
            </w:r>
            <w:r w:rsidRPr="00347944">
              <w:rPr>
                <w:rFonts w:ascii="Times New Roman" w:eastAsia="Times New Roman" w:hAnsi="Times New Roman" w:cs="Times New Roman"/>
                <w:sz w:val="24"/>
                <w:szCs w:val="24"/>
              </w:rPr>
              <w:t>Tidak setuju</w:t>
            </w:r>
          </w:p>
        </w:tc>
      </w:tr>
      <w:tr w:rsidR="00EC5998" w:rsidRPr="00347944" w:rsidTr="00EC5998">
        <w:trPr>
          <w:cnfStyle w:val="000000100000"/>
          <w:trHeight w:val="264"/>
        </w:trPr>
        <w:tc>
          <w:tcPr>
            <w:cnfStyle w:val="001000000000"/>
            <w:tcW w:w="2414" w:type="pct"/>
            <w:shd w:val="clear" w:color="auto" w:fill="auto"/>
          </w:tcPr>
          <w:p w:rsidR="00EC5998" w:rsidRPr="00347944" w:rsidRDefault="00EC5998" w:rsidP="00EC5998">
            <w:pPr>
              <w:spacing w:line="360" w:lineRule="auto"/>
              <w:ind w:hanging="27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86" w:type="pct"/>
            <w:shd w:val="clear" w:color="auto" w:fill="auto"/>
            <w:hideMark/>
          </w:tcPr>
          <w:p w:rsidR="00EC5998" w:rsidRPr="00347944" w:rsidRDefault="00EC5998" w:rsidP="00EC5998">
            <w:pPr>
              <w:spacing w:line="360" w:lineRule="auto"/>
              <w:contextualSpacing/>
              <w:cnfStyle w:val="000000100000"/>
              <w:rPr>
                <w:rFonts w:ascii="Times New Roman" w:eastAsia="Times New Roman" w:hAnsi="Times New Roman" w:cs="Times New Roman"/>
                <w:sz w:val="24"/>
                <w:szCs w:val="24"/>
              </w:rPr>
            </w:pPr>
            <w:r w:rsidRPr="00347944">
              <w:rPr>
                <w:rFonts w:ascii="Times New Roman" w:eastAsia="Times New Roman" w:hAnsi="Times New Roman" w:cs="Times New Roman"/>
                <w:sz w:val="24"/>
                <w:szCs w:val="24"/>
              </w:rPr>
              <w:t>5)</w:t>
            </w:r>
            <w:r w:rsidRPr="00347944">
              <w:rPr>
                <w:rFonts w:ascii="Times New Roman" w:eastAsia="Times New Roman" w:hAnsi="Times New Roman" w:cs="Times New Roman"/>
                <w:sz w:val="14"/>
                <w:szCs w:val="14"/>
              </w:rPr>
              <w:t xml:space="preserve">     </w:t>
            </w:r>
            <w:r w:rsidRPr="00347944">
              <w:rPr>
                <w:rFonts w:ascii="Times New Roman" w:eastAsia="Times New Roman" w:hAnsi="Times New Roman" w:cs="Times New Roman"/>
                <w:sz w:val="24"/>
                <w:szCs w:val="24"/>
              </w:rPr>
              <w:t>Sangat tidak setuju</w:t>
            </w:r>
          </w:p>
        </w:tc>
      </w:tr>
    </w:tbl>
    <w:p w:rsidR="00EC5998" w:rsidRPr="00DC65CD" w:rsidRDefault="00EC5998" w:rsidP="00EC5998">
      <w:pPr>
        <w:spacing w:after="0" w:line="480" w:lineRule="auto"/>
        <w:jc w:val="both"/>
        <w:rPr>
          <w:lang w:val="en-US"/>
        </w:rPr>
      </w:pPr>
    </w:p>
    <w:p w:rsidR="00EC5998" w:rsidRPr="0042073C" w:rsidRDefault="00EC5998" w:rsidP="00EC5998">
      <w:pPr>
        <w:spacing w:line="480" w:lineRule="auto"/>
        <w:jc w:val="both"/>
        <w:rPr>
          <w:rFonts w:ascii="Times New Roman" w:hAnsi="Times New Roman" w:cs="Times New Roman"/>
          <w:sz w:val="24"/>
          <w:szCs w:val="24"/>
          <w:lang w:val="en-US"/>
        </w:rPr>
      </w:pPr>
      <w:r w:rsidRPr="004061B1">
        <w:rPr>
          <w:rFonts w:ascii="Times New Roman" w:hAnsi="Times New Roman" w:cs="Times New Roman"/>
          <w:sz w:val="24"/>
          <w:szCs w:val="24"/>
        </w:rPr>
        <w:t>Instrumen penelitian yang menggunakan skala likert dap</w:t>
      </w:r>
      <w:r>
        <w:rPr>
          <w:rFonts w:ascii="Times New Roman" w:hAnsi="Times New Roman" w:cs="Times New Roman"/>
          <w:sz w:val="24"/>
          <w:szCs w:val="24"/>
        </w:rPr>
        <w:t>at dibuat dalam bentuk tanda silang (X)</w:t>
      </w:r>
      <w:r w:rsidRPr="004061B1">
        <w:rPr>
          <w:rFonts w:ascii="Times New Roman" w:hAnsi="Times New Roman" w:cs="Times New Roman"/>
          <w:sz w:val="24"/>
          <w:szCs w:val="24"/>
        </w:rPr>
        <w:t xml:space="preserve"> ataupun pilihan ganda</w:t>
      </w:r>
      <w:r>
        <w:rPr>
          <w:rFonts w:ascii="Times New Roman" w:hAnsi="Times New Roman" w:cs="Times New Roman"/>
          <w:sz w:val="24"/>
          <w:szCs w:val="24"/>
        </w:rPr>
        <w:t>.</w:t>
      </w:r>
    </w:p>
    <w:p w:rsidR="00EC5998" w:rsidRPr="001A3EF9" w:rsidRDefault="00EC5998" w:rsidP="0042073C">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 </w:t>
      </w:r>
      <w:r w:rsidRPr="004E0E4C">
        <w:rPr>
          <w:rFonts w:ascii="Times New Roman" w:hAnsi="Times New Roman" w:cs="Times New Roman"/>
          <w:b/>
          <w:sz w:val="24"/>
          <w:szCs w:val="24"/>
        </w:rPr>
        <w:t>P</w:t>
      </w:r>
      <w:r w:rsidR="001A3EF9">
        <w:rPr>
          <w:rFonts w:ascii="Times New Roman" w:hAnsi="Times New Roman" w:cs="Times New Roman"/>
          <w:b/>
          <w:sz w:val="24"/>
          <w:szCs w:val="24"/>
          <w:lang w:val="en-US"/>
        </w:rPr>
        <w:t>opulasi dan Sampel</w:t>
      </w:r>
    </w:p>
    <w:p w:rsidR="00EC5998" w:rsidRPr="004E0E4C" w:rsidRDefault="00EC5998" w:rsidP="000C08D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1. </w:t>
      </w:r>
      <w:r w:rsidRPr="004E0E4C">
        <w:rPr>
          <w:rFonts w:ascii="Times New Roman" w:hAnsi="Times New Roman" w:cs="Times New Roman"/>
          <w:b/>
          <w:sz w:val="24"/>
          <w:szCs w:val="24"/>
        </w:rPr>
        <w:t>Populasi</w:t>
      </w:r>
    </w:p>
    <w:p w:rsidR="00EC5998" w:rsidRPr="00111890" w:rsidRDefault="00EC5998" w:rsidP="00EC5998">
      <w:pPr>
        <w:spacing w:after="0" w:line="480" w:lineRule="auto"/>
        <w:jc w:val="both"/>
        <w:rPr>
          <w:rFonts w:ascii="Times New Roman" w:hAnsi="Times New Roman" w:cs="Times New Roman"/>
          <w:sz w:val="24"/>
          <w:szCs w:val="24"/>
        </w:rPr>
      </w:pPr>
      <w:r w:rsidRPr="00111890">
        <w:rPr>
          <w:rFonts w:ascii="Times New Roman" w:hAnsi="Times New Roman" w:cs="Times New Roman"/>
          <w:sz w:val="24"/>
          <w:szCs w:val="24"/>
        </w:rPr>
        <w:tab/>
        <w:t>Populasi adalah kelompok yang lengkap, yang biasa berupa orang, objek, transaksi, atau kejadian dimana kita tertarik untuk mempelajarinya atau menjadi objek penelitian (Kuncoro, 2013). Populasi dalam penelitian ini adalah seluruh pegawai</w:t>
      </w:r>
      <w:r w:rsidR="000C08DC">
        <w:rPr>
          <w:rFonts w:ascii="Times New Roman" w:hAnsi="Times New Roman" w:cs="Times New Roman"/>
          <w:sz w:val="24"/>
          <w:szCs w:val="24"/>
          <w:lang w:val="en-US"/>
        </w:rPr>
        <w:t xml:space="preserve"> tetap</w:t>
      </w:r>
      <w:r w:rsidRPr="00111890">
        <w:rPr>
          <w:rFonts w:ascii="Times New Roman" w:hAnsi="Times New Roman" w:cs="Times New Roman"/>
          <w:sz w:val="24"/>
          <w:szCs w:val="24"/>
        </w:rPr>
        <w:t xml:space="preserve"> yang </w:t>
      </w:r>
      <w:r w:rsidR="000C08DC">
        <w:rPr>
          <w:rFonts w:ascii="Times New Roman" w:hAnsi="Times New Roman" w:cs="Times New Roman"/>
          <w:sz w:val="24"/>
          <w:szCs w:val="24"/>
        </w:rPr>
        <w:t>bekerja pada kantor B</w:t>
      </w:r>
      <w:r w:rsidR="000C08DC">
        <w:rPr>
          <w:rFonts w:ascii="Times New Roman" w:hAnsi="Times New Roman" w:cs="Times New Roman"/>
          <w:sz w:val="24"/>
          <w:szCs w:val="24"/>
          <w:lang w:val="en-US"/>
        </w:rPr>
        <w:t>KKBN Kab</w:t>
      </w:r>
      <w:r>
        <w:rPr>
          <w:rFonts w:ascii="Times New Roman" w:hAnsi="Times New Roman" w:cs="Times New Roman"/>
          <w:sz w:val="24"/>
          <w:szCs w:val="24"/>
          <w:lang w:val="en-US"/>
        </w:rPr>
        <w:t>. Enrekang</w:t>
      </w:r>
      <w:r>
        <w:rPr>
          <w:rFonts w:ascii="Times New Roman" w:hAnsi="Times New Roman" w:cs="Times New Roman"/>
          <w:sz w:val="24"/>
          <w:szCs w:val="24"/>
        </w:rPr>
        <w:t xml:space="preserve"> yang berjumlah </w:t>
      </w:r>
      <w:r>
        <w:rPr>
          <w:rFonts w:ascii="Times New Roman" w:hAnsi="Times New Roman" w:cs="Times New Roman"/>
          <w:sz w:val="24"/>
          <w:szCs w:val="24"/>
          <w:lang w:val="en-US"/>
        </w:rPr>
        <w:t>25</w:t>
      </w:r>
      <w:r w:rsidRPr="00111890">
        <w:rPr>
          <w:rFonts w:ascii="Times New Roman" w:hAnsi="Times New Roman" w:cs="Times New Roman"/>
          <w:sz w:val="24"/>
          <w:szCs w:val="24"/>
        </w:rPr>
        <w:t>orang.</w:t>
      </w:r>
    </w:p>
    <w:p w:rsidR="00EC5998" w:rsidRDefault="00EC5998" w:rsidP="000C08DC">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Pr="004E0E4C">
        <w:rPr>
          <w:rFonts w:ascii="Times New Roman" w:hAnsi="Times New Roman" w:cs="Times New Roman"/>
          <w:b/>
          <w:sz w:val="24"/>
          <w:szCs w:val="24"/>
        </w:rPr>
        <w:t>Sampel</w:t>
      </w:r>
    </w:p>
    <w:p w:rsidR="0042073C" w:rsidRPr="0042073C" w:rsidRDefault="0042073C" w:rsidP="000C08DC">
      <w:pPr>
        <w:spacing w:after="0"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Pr="00111890">
        <w:rPr>
          <w:rFonts w:ascii="Times New Roman" w:hAnsi="Times New Roman" w:cs="Times New Roman"/>
          <w:sz w:val="24"/>
          <w:szCs w:val="24"/>
        </w:rPr>
        <w:t xml:space="preserve">(Kuncoro, 2013).Sampel adalah suatu himpunan bagian </w:t>
      </w:r>
      <w:r>
        <w:rPr>
          <w:rFonts w:ascii="Times New Roman" w:hAnsi="Times New Roman" w:cs="Times New Roman"/>
          <w:sz w:val="24"/>
          <w:szCs w:val="24"/>
        </w:rPr>
        <w:t>dari in</w:t>
      </w:r>
      <w:r>
        <w:rPr>
          <w:rFonts w:ascii="Times New Roman" w:hAnsi="Times New Roman" w:cs="Times New Roman"/>
          <w:sz w:val="24"/>
          <w:szCs w:val="24"/>
          <w:lang w:val="en-US"/>
        </w:rPr>
        <w:t>ti populasi</w:t>
      </w:r>
    </w:p>
    <w:p w:rsidR="00EC5998" w:rsidRPr="0042073C" w:rsidRDefault="00EC5998" w:rsidP="00EC5998">
      <w:pPr>
        <w:spacing w:line="480" w:lineRule="auto"/>
        <w:jc w:val="both"/>
        <w:rPr>
          <w:rFonts w:ascii="Times New Roman" w:hAnsi="Times New Roman" w:cs="Times New Roman"/>
          <w:sz w:val="24"/>
          <w:szCs w:val="24"/>
          <w:lang w:val="en-US"/>
        </w:rPr>
      </w:pPr>
      <w:r w:rsidRPr="00111890">
        <w:rPr>
          <w:rFonts w:ascii="Times New Roman" w:hAnsi="Times New Roman" w:cs="Times New Roman"/>
          <w:sz w:val="24"/>
          <w:szCs w:val="24"/>
        </w:rPr>
        <w:lastRenderedPageBreak/>
        <w:tab/>
        <w:t>Karena jumlah populasi dalam penelitian ini relatif kecil maka sampel yang digunakan dalam penelitian ini adalah seluruh jumlah populasi atau sampel jenuh.</w:t>
      </w:r>
    </w:p>
    <w:p w:rsidR="00EC5998" w:rsidRPr="001A3EF9" w:rsidRDefault="00EC5998" w:rsidP="000C08DC">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E. </w:t>
      </w:r>
      <w:r w:rsidRPr="004E0E4C">
        <w:rPr>
          <w:rFonts w:ascii="Times New Roman" w:hAnsi="Times New Roman" w:cs="Times New Roman"/>
          <w:b/>
          <w:sz w:val="24"/>
          <w:szCs w:val="24"/>
        </w:rPr>
        <w:t>T</w:t>
      </w:r>
      <w:r w:rsidR="001A3EF9">
        <w:rPr>
          <w:rFonts w:ascii="Times New Roman" w:hAnsi="Times New Roman" w:cs="Times New Roman"/>
          <w:b/>
          <w:sz w:val="24"/>
          <w:szCs w:val="24"/>
          <w:lang w:val="en-US"/>
        </w:rPr>
        <w:t>eknik Pengumpulan Data</w:t>
      </w:r>
    </w:p>
    <w:p w:rsidR="00EC5998" w:rsidRDefault="00EC5998" w:rsidP="000C08DC">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Dalam melakukan pengumpulan data pada penelitian ini terdapat tiga</w:t>
      </w:r>
      <w:r w:rsidR="00E35BFB">
        <w:rPr>
          <w:rFonts w:ascii="Times New Roman" w:hAnsi="Times New Roman" w:cs="Times New Roman"/>
          <w:sz w:val="24"/>
          <w:szCs w:val="24"/>
          <w:lang w:val="en-US"/>
        </w:rPr>
        <w:t xml:space="preserve"> </w:t>
      </w:r>
      <w:r>
        <w:rPr>
          <w:rFonts w:ascii="Times New Roman" w:hAnsi="Times New Roman" w:cs="Times New Roman"/>
          <w:sz w:val="24"/>
          <w:szCs w:val="24"/>
        </w:rPr>
        <w:t>teknik pengumpulan data yang dilakukan oleh peneliti, yaitu sebagai berikut ;</w:t>
      </w:r>
    </w:p>
    <w:p w:rsidR="00EC5998" w:rsidRPr="000C08DC" w:rsidRDefault="00EC5998" w:rsidP="00EC5998">
      <w:pPr>
        <w:pStyle w:val="ListParagraph"/>
        <w:numPr>
          <w:ilvl w:val="0"/>
          <w:numId w:val="29"/>
        </w:numPr>
        <w:spacing w:after="0"/>
        <w:ind w:left="284" w:hanging="284"/>
        <w:jc w:val="both"/>
        <w:rPr>
          <w:rFonts w:ascii="Times New Roman" w:hAnsi="Times New Roman" w:cs="Times New Roman"/>
          <w:b/>
          <w:sz w:val="24"/>
          <w:szCs w:val="24"/>
        </w:rPr>
      </w:pPr>
      <w:r w:rsidRPr="000C08DC">
        <w:rPr>
          <w:rFonts w:ascii="Times New Roman" w:hAnsi="Times New Roman" w:cs="Times New Roman"/>
          <w:b/>
          <w:sz w:val="24"/>
          <w:szCs w:val="24"/>
        </w:rPr>
        <w:t>Observasi</w:t>
      </w:r>
    </w:p>
    <w:p w:rsidR="00EC5998" w:rsidRPr="00C5609D" w:rsidRDefault="00EC5998" w:rsidP="001A3EF9">
      <w:pPr>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rPr>
        <w:t>Teknik ini merupakan instrumen pengumpulan data dengan cara pengamatan langsung terhadap objek yang diteliti dimaksudkan untuk mendapatkan data yang relevan dengan permasalahan penelitian.</w:t>
      </w:r>
    </w:p>
    <w:p w:rsidR="00EC5998" w:rsidRPr="000C08DC" w:rsidRDefault="00EC5998" w:rsidP="00EC5998">
      <w:pPr>
        <w:pStyle w:val="ListParagraph"/>
        <w:numPr>
          <w:ilvl w:val="0"/>
          <w:numId w:val="29"/>
        </w:numPr>
        <w:spacing w:after="0"/>
        <w:ind w:left="284" w:hanging="284"/>
        <w:jc w:val="both"/>
        <w:rPr>
          <w:rFonts w:ascii="Times New Roman" w:hAnsi="Times New Roman" w:cs="Times New Roman"/>
          <w:b/>
          <w:sz w:val="24"/>
          <w:szCs w:val="24"/>
        </w:rPr>
      </w:pPr>
      <w:r w:rsidRPr="000C08DC">
        <w:rPr>
          <w:rFonts w:ascii="Times New Roman" w:hAnsi="Times New Roman" w:cs="Times New Roman"/>
          <w:b/>
          <w:sz w:val="24"/>
          <w:szCs w:val="24"/>
        </w:rPr>
        <w:t>Wawancara</w:t>
      </w:r>
    </w:p>
    <w:p w:rsidR="00EC5998" w:rsidRPr="00E50B67" w:rsidRDefault="00EC5998" w:rsidP="001A3EF9">
      <w:pPr>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rPr>
        <w:t>Teknik ini digunakan untuk memperoleh informasi dari informan dengan mengajukan pertanyaan secara lisan dan langsung</w:t>
      </w:r>
    </w:p>
    <w:p w:rsidR="00EC5998" w:rsidRPr="000C08DC" w:rsidRDefault="00EC5998" w:rsidP="00EC5998">
      <w:pPr>
        <w:pStyle w:val="ListParagraph"/>
        <w:numPr>
          <w:ilvl w:val="0"/>
          <w:numId w:val="29"/>
        </w:numPr>
        <w:spacing w:after="0"/>
        <w:ind w:left="284" w:hanging="284"/>
        <w:jc w:val="both"/>
        <w:rPr>
          <w:rFonts w:ascii="Times New Roman" w:hAnsi="Times New Roman" w:cs="Times New Roman"/>
          <w:b/>
          <w:sz w:val="24"/>
          <w:szCs w:val="24"/>
        </w:rPr>
      </w:pPr>
      <w:r w:rsidRPr="000C08DC">
        <w:rPr>
          <w:rFonts w:ascii="Times New Roman" w:hAnsi="Times New Roman" w:cs="Times New Roman"/>
          <w:b/>
          <w:sz w:val="24"/>
          <w:szCs w:val="24"/>
        </w:rPr>
        <w:t>Kuesioner</w:t>
      </w:r>
    </w:p>
    <w:p w:rsidR="00EC5998" w:rsidRDefault="00EC5998" w:rsidP="001A3EF9">
      <w:pPr>
        <w:spacing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rPr>
        <w:t>Teknik kuesioner adalah teknik yang di gunakan untuk memperoleh data dengan cara mem</w:t>
      </w:r>
      <w:r w:rsidR="009B3EE1">
        <w:rPr>
          <w:rFonts w:ascii="Times New Roman" w:hAnsi="Times New Roman" w:cs="Times New Roman"/>
          <w:sz w:val="24"/>
          <w:szCs w:val="24"/>
        </w:rPr>
        <w:t>berikan daftar pertanyaan yang</w:t>
      </w:r>
      <w:r w:rsidR="009B3EE1">
        <w:rPr>
          <w:rFonts w:ascii="Times New Roman" w:hAnsi="Times New Roman" w:cs="Times New Roman"/>
          <w:sz w:val="24"/>
          <w:szCs w:val="24"/>
          <w:lang w:val="en-US"/>
        </w:rPr>
        <w:t xml:space="preserve"> </w:t>
      </w:r>
      <w:r>
        <w:rPr>
          <w:rFonts w:ascii="Times New Roman" w:hAnsi="Times New Roman" w:cs="Times New Roman"/>
          <w:sz w:val="24"/>
          <w:szCs w:val="24"/>
        </w:rPr>
        <w:t>telah ditentukan sesuai dengan indikator objek penelitian.</w:t>
      </w:r>
    </w:p>
    <w:p w:rsidR="00EC5998" w:rsidRPr="001A3EF9" w:rsidRDefault="00EC5998" w:rsidP="000C08DC">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F. </w:t>
      </w:r>
      <w:r w:rsidRPr="00AB19EB">
        <w:rPr>
          <w:rFonts w:ascii="Times New Roman" w:hAnsi="Times New Roman" w:cs="Times New Roman"/>
          <w:b/>
          <w:sz w:val="24"/>
          <w:szCs w:val="24"/>
        </w:rPr>
        <w:t>U</w:t>
      </w:r>
      <w:r w:rsidR="001A3EF9">
        <w:rPr>
          <w:rFonts w:ascii="Times New Roman" w:hAnsi="Times New Roman" w:cs="Times New Roman"/>
          <w:b/>
          <w:sz w:val="24"/>
          <w:szCs w:val="24"/>
          <w:lang w:val="en-US"/>
        </w:rPr>
        <w:t>ji Validitas dan Reliabilitas</w:t>
      </w:r>
    </w:p>
    <w:p w:rsidR="00EC5998" w:rsidRPr="000C08DC" w:rsidRDefault="00EC5998" w:rsidP="00EC5998">
      <w:pPr>
        <w:pStyle w:val="ListParagraph"/>
        <w:numPr>
          <w:ilvl w:val="0"/>
          <w:numId w:val="30"/>
        </w:numPr>
        <w:spacing w:after="0"/>
        <w:ind w:left="284" w:hanging="284"/>
        <w:jc w:val="both"/>
        <w:rPr>
          <w:rFonts w:ascii="Times New Roman" w:hAnsi="Times New Roman" w:cs="Times New Roman"/>
          <w:b/>
          <w:sz w:val="24"/>
          <w:szCs w:val="24"/>
        </w:rPr>
      </w:pPr>
      <w:r w:rsidRPr="000C08DC">
        <w:rPr>
          <w:rFonts w:ascii="Times New Roman" w:hAnsi="Times New Roman" w:cs="Times New Roman"/>
          <w:b/>
          <w:sz w:val="24"/>
          <w:szCs w:val="24"/>
        </w:rPr>
        <w:t>Uji Validitas</w:t>
      </w:r>
    </w:p>
    <w:p w:rsidR="00EC5998" w:rsidRDefault="00EC5998" w:rsidP="00EC5998">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ab/>
        <w:t>Suatu skala pengukuran disebut valid bila melakukan apa yang seharusnya dilakukan dan mengukur apa yang seharusnya diukur. Bila skala pengukuran tidak valid maka tidak bermanfaat bagi peneliti k</w:t>
      </w:r>
      <w:r w:rsidR="00125207">
        <w:rPr>
          <w:rFonts w:ascii="Times New Roman" w:hAnsi="Times New Roman" w:cs="Times New Roman"/>
          <w:sz w:val="24"/>
          <w:szCs w:val="24"/>
        </w:rPr>
        <w:t>arena tidak m</w:t>
      </w:r>
      <w:r>
        <w:rPr>
          <w:rFonts w:ascii="Times New Roman" w:hAnsi="Times New Roman" w:cs="Times New Roman"/>
          <w:sz w:val="24"/>
          <w:szCs w:val="24"/>
        </w:rPr>
        <w:t>engukur atau melakukan apa yang seharusnya dilakukan.</w:t>
      </w:r>
    </w:p>
    <w:p w:rsidR="00EC5998" w:rsidRDefault="00EC5998" w:rsidP="00EC5998">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Menurut Kuncoro (2013) validitas isi memastikan bahwa ukuran telah cukup memasukkan sejumlah item yang representatif dalam menyusun sebuah  konsep. Semakin besar skala item dalam mewakili semesta konsep yang diukur, maka semakin besar validitas isi. Dengan kata lain validitras isi adalah sebuah fungsi yang menunjukkan seberapa baik dimensi dan elemen sebuah konsep yang di gambarkan.</w:t>
      </w:r>
    </w:p>
    <w:p w:rsidR="00EC5998" w:rsidRPr="000C08DC" w:rsidRDefault="00EC5998" w:rsidP="008C3819">
      <w:pPr>
        <w:spacing w:after="0" w:line="480" w:lineRule="auto"/>
        <w:ind w:firstLine="709"/>
        <w:jc w:val="both"/>
        <w:rPr>
          <w:rFonts w:ascii="Times New Roman" w:hAnsi="Times New Roman"/>
          <w:sz w:val="24"/>
          <w:szCs w:val="24"/>
          <w:lang w:val="en-US"/>
        </w:rPr>
      </w:pPr>
      <w:r>
        <w:rPr>
          <w:rFonts w:ascii="Times New Roman" w:hAnsi="Times New Roman" w:cs="Times New Roman"/>
          <w:sz w:val="24"/>
          <w:szCs w:val="24"/>
        </w:rPr>
        <w:t>Uji validitas digunakan untuk mengetahui apakan ada pertanyaan-pertanyaan pada kuesioner yang harus dibuang</w:t>
      </w:r>
      <w:r w:rsidR="00125207">
        <w:rPr>
          <w:rFonts w:ascii="Times New Roman" w:hAnsi="Times New Roman" w:cs="Times New Roman"/>
          <w:sz w:val="24"/>
          <w:szCs w:val="24"/>
          <w:lang w:val="en-US"/>
        </w:rPr>
        <w:t xml:space="preserve"> </w:t>
      </w:r>
      <w:r>
        <w:rPr>
          <w:rFonts w:ascii="Times New Roman" w:hAnsi="Times New Roman" w:cs="Times New Roman"/>
          <w:sz w:val="24"/>
          <w:szCs w:val="24"/>
        </w:rPr>
        <w:t>/</w:t>
      </w:r>
      <w:r w:rsidR="00125207">
        <w:rPr>
          <w:rFonts w:ascii="Times New Roman" w:hAnsi="Times New Roman" w:cs="Times New Roman"/>
          <w:sz w:val="24"/>
          <w:szCs w:val="24"/>
          <w:lang w:val="en-US"/>
        </w:rPr>
        <w:t xml:space="preserve"> </w:t>
      </w:r>
      <w:r>
        <w:rPr>
          <w:rFonts w:ascii="Times New Roman" w:hAnsi="Times New Roman" w:cs="Times New Roman"/>
          <w:sz w:val="24"/>
          <w:szCs w:val="24"/>
        </w:rPr>
        <w:t>diganti karena dianggap tidak relevan. Teknik untuk mengukur validitas kuesioner dengan menghitung korelasi antar masing-masing pertanyaan dengan skor total</w:t>
      </w:r>
      <w:r>
        <w:rPr>
          <w:rFonts w:ascii="Times New Roman" w:hAnsi="Times New Roman" w:cs="Times New Roman"/>
          <w:sz w:val="24"/>
          <w:szCs w:val="24"/>
          <w:lang w:val="en-US"/>
        </w:rPr>
        <w:t>.</w:t>
      </w:r>
    </w:p>
    <w:p w:rsidR="00EC5998" w:rsidRPr="000C08DC" w:rsidRDefault="00EC5998" w:rsidP="00EC5998">
      <w:pPr>
        <w:pStyle w:val="ListParagraph"/>
        <w:numPr>
          <w:ilvl w:val="0"/>
          <w:numId w:val="30"/>
        </w:numPr>
        <w:tabs>
          <w:tab w:val="left" w:pos="284"/>
        </w:tabs>
        <w:spacing w:after="0"/>
        <w:ind w:left="284" w:hanging="284"/>
        <w:jc w:val="both"/>
        <w:rPr>
          <w:rFonts w:ascii="Times New Roman" w:hAnsi="Times New Roman" w:cs="Times New Roman"/>
          <w:b/>
          <w:sz w:val="24"/>
          <w:szCs w:val="24"/>
        </w:rPr>
      </w:pPr>
      <w:r w:rsidRPr="000C08DC">
        <w:rPr>
          <w:rFonts w:ascii="Times New Roman" w:hAnsi="Times New Roman" w:cs="Times New Roman"/>
          <w:b/>
          <w:sz w:val="24"/>
          <w:szCs w:val="24"/>
        </w:rPr>
        <w:t>Uji Reliabilitas</w:t>
      </w:r>
    </w:p>
    <w:p w:rsidR="00EC5998" w:rsidRPr="000C08DC" w:rsidRDefault="00EC5998" w:rsidP="008C381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Reliabilitas adalah serangkaian pengukuran atau serangkaian alat ukur yang memiliki konsistensi bila pengukuran yang dilakukan dengan alat ukur itu dilakukan secara berulang.</w:t>
      </w:r>
      <w:r w:rsidR="00125207">
        <w:rPr>
          <w:rFonts w:ascii="Times New Roman" w:hAnsi="Times New Roman" w:cs="Times New Roman"/>
          <w:sz w:val="24"/>
          <w:szCs w:val="24"/>
          <w:lang w:val="en-US"/>
        </w:rPr>
        <w:t xml:space="preserve"> </w:t>
      </w:r>
      <w:r>
        <w:rPr>
          <w:rFonts w:ascii="Times New Roman" w:hAnsi="Times New Roman" w:cs="Times New Roman"/>
          <w:sz w:val="24"/>
          <w:szCs w:val="24"/>
        </w:rPr>
        <w:t>Uji reliabilitas berguna untuk menetapkan apakah instrumen yang digunakan dalam hal ini kuesioner dapat digunakan lebih dari satu kali, paling tidak oleh responden yang sama akan menhasilkan data yang konsisten. Dengan kata lain, reliabilitas instrumen mencirikan  tingkat konsisten</w:t>
      </w:r>
      <w:r w:rsidR="00125207">
        <w:rPr>
          <w:rFonts w:ascii="Times New Roman" w:hAnsi="Times New Roman" w:cs="Times New Roman"/>
          <w:sz w:val="24"/>
          <w:szCs w:val="24"/>
          <w:lang w:val="en-US"/>
        </w:rPr>
        <w:t xml:space="preserve"> n</w:t>
      </w:r>
      <w:r>
        <w:rPr>
          <w:rFonts w:ascii="Times New Roman" w:hAnsi="Times New Roman" w:cs="Times New Roman"/>
          <w:sz w:val="24"/>
          <w:szCs w:val="24"/>
        </w:rPr>
        <w:t>ilai koefisien reliabilitas yang baik adalah diatas 0,7 (cukup baik), diatas 0,8 (baik). Menurut Nunnally (1967) yang dikutip oleh Sunjoy</w:t>
      </w:r>
      <w:r w:rsidR="00125207">
        <w:rPr>
          <w:rFonts w:ascii="Times New Roman" w:hAnsi="Times New Roman" w:cs="Times New Roman"/>
          <w:sz w:val="24"/>
          <w:szCs w:val="24"/>
        </w:rPr>
        <w:t xml:space="preserve">o (2013 : 41) menyatakan bahwa </w:t>
      </w:r>
      <w:r w:rsidR="00125207">
        <w:rPr>
          <w:rFonts w:ascii="Times New Roman" w:hAnsi="Times New Roman" w:cs="Times New Roman"/>
          <w:sz w:val="24"/>
          <w:szCs w:val="24"/>
          <w:lang w:val="en-US"/>
        </w:rPr>
        <w:t>s</w:t>
      </w:r>
      <w:r>
        <w:rPr>
          <w:rFonts w:ascii="Times New Roman" w:hAnsi="Times New Roman" w:cs="Times New Roman"/>
          <w:sz w:val="24"/>
          <w:szCs w:val="24"/>
        </w:rPr>
        <w:t>uatu konstruk dikatakan reliabel jika memiliki Crobach Alpha &gt; 0,60</w:t>
      </w:r>
    </w:p>
    <w:p w:rsidR="00EC5998" w:rsidRPr="000C08DC" w:rsidRDefault="002F794A" w:rsidP="00EC5998">
      <w:pPr>
        <w:pStyle w:val="ListParagraph"/>
        <w:numPr>
          <w:ilvl w:val="0"/>
          <w:numId w:val="33"/>
        </w:numPr>
        <w:spacing w:after="0"/>
        <w:ind w:left="284" w:hanging="284"/>
        <w:jc w:val="both"/>
        <w:rPr>
          <w:rFonts w:ascii="Times New Roman" w:hAnsi="Times New Roman" w:cs="Times New Roman"/>
          <w:b/>
          <w:sz w:val="24"/>
          <w:szCs w:val="24"/>
        </w:rPr>
      </w:pPr>
      <w:r>
        <w:rPr>
          <w:rFonts w:ascii="Times New Roman" w:hAnsi="Times New Roman" w:cs="Times New Roman"/>
          <w:b/>
          <w:sz w:val="24"/>
          <w:szCs w:val="24"/>
          <w:lang w:val="en-US"/>
        </w:rPr>
        <w:t>Teknik</w:t>
      </w:r>
      <w:r w:rsidR="001A3EF9">
        <w:rPr>
          <w:rFonts w:ascii="Times New Roman" w:hAnsi="Times New Roman" w:cs="Times New Roman"/>
          <w:b/>
          <w:sz w:val="24"/>
          <w:szCs w:val="24"/>
          <w:lang w:val="en-US"/>
        </w:rPr>
        <w:t xml:space="preserve"> Analisis Data</w:t>
      </w:r>
    </w:p>
    <w:p w:rsidR="0042073C" w:rsidRDefault="00EC5998" w:rsidP="000C08DC">
      <w:pPr>
        <w:spacing w:after="0" w:line="480" w:lineRule="auto"/>
        <w:ind w:firstLine="284"/>
        <w:jc w:val="both"/>
        <w:rPr>
          <w:rFonts w:ascii="Times New Roman" w:hAnsi="Times New Roman" w:cs="Times New Roman"/>
          <w:sz w:val="24"/>
          <w:szCs w:val="24"/>
          <w:lang w:val="en-US"/>
        </w:rPr>
      </w:pPr>
      <w:r>
        <w:rPr>
          <w:rFonts w:ascii="Times New Roman" w:hAnsi="Times New Roman" w:cs="Times New Roman"/>
          <w:b/>
          <w:sz w:val="24"/>
          <w:szCs w:val="24"/>
        </w:rPr>
        <w:tab/>
      </w:r>
      <w:r>
        <w:rPr>
          <w:rFonts w:ascii="Times New Roman" w:hAnsi="Times New Roman" w:cs="Times New Roman"/>
          <w:sz w:val="24"/>
          <w:szCs w:val="24"/>
        </w:rPr>
        <w:t>Rancangan analisis data adalah suatu alat yang digunakan untuk menjawab permasalahan dan hipotesis yang diajukan. Adapun rancangan analisis data yang</w:t>
      </w:r>
      <w:r w:rsidR="0042073C">
        <w:rPr>
          <w:rFonts w:ascii="Times New Roman" w:hAnsi="Times New Roman" w:cs="Times New Roman"/>
          <w:sz w:val="24"/>
          <w:szCs w:val="24"/>
          <w:lang w:val="en-US"/>
        </w:rPr>
        <w:t xml:space="preserve"> akan digunakan untuk mengukur seberapa besar pengaruh X terhadap Y dalam</w:t>
      </w:r>
    </w:p>
    <w:p w:rsidR="0042073C" w:rsidRPr="0042073C" w:rsidRDefault="0042073C" w:rsidP="0042073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penelitian ini adalah</w:t>
      </w:r>
      <w:r w:rsidR="00125207">
        <w:rPr>
          <w:rFonts w:ascii="Times New Roman" w:hAnsi="Times New Roman" w:cs="Times New Roman"/>
          <w:sz w:val="24"/>
          <w:szCs w:val="24"/>
          <w:lang w:val="en-US"/>
        </w:rPr>
        <w:t xml:space="preserve"> </w:t>
      </w:r>
      <w:r>
        <w:rPr>
          <w:rFonts w:ascii="Times New Roman" w:hAnsi="Times New Roman" w:cs="Times New Roman"/>
          <w:sz w:val="24"/>
          <w:szCs w:val="24"/>
        </w:rPr>
        <w:t>;</w:t>
      </w:r>
    </w:p>
    <w:p w:rsidR="00EC5998" w:rsidRPr="000C08DC" w:rsidRDefault="00EC5998" w:rsidP="00EC5998">
      <w:pPr>
        <w:pStyle w:val="ListParagraph"/>
        <w:numPr>
          <w:ilvl w:val="0"/>
          <w:numId w:val="31"/>
        </w:numPr>
        <w:spacing w:after="0"/>
        <w:ind w:left="284" w:hanging="284"/>
        <w:jc w:val="both"/>
        <w:rPr>
          <w:rFonts w:ascii="Times New Roman" w:hAnsi="Times New Roman" w:cs="Times New Roman"/>
          <w:b/>
          <w:sz w:val="24"/>
          <w:szCs w:val="24"/>
        </w:rPr>
      </w:pPr>
      <w:r w:rsidRPr="000C08DC">
        <w:rPr>
          <w:rFonts w:ascii="Times New Roman" w:hAnsi="Times New Roman" w:cs="Times New Roman"/>
          <w:b/>
          <w:sz w:val="24"/>
          <w:szCs w:val="24"/>
        </w:rPr>
        <w:lastRenderedPageBreak/>
        <w:t>Analisis Regresi Linear Sederhana</w:t>
      </w:r>
    </w:p>
    <w:p w:rsidR="00EC5998" w:rsidRDefault="00EC5998" w:rsidP="0042073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menguji hipotesis yang diajukan maka digunakan analisis regresi linear sederhana, yaitu persamaan matematika, dimana meramalkan nilai setiap variabel.</w:t>
      </w:r>
    </w:p>
    <w:p w:rsidR="00EC5998" w:rsidRDefault="00EC5998" w:rsidP="0042073C">
      <w:pPr>
        <w:spacing w:line="480" w:lineRule="auto"/>
        <w:jc w:val="both"/>
        <w:rPr>
          <w:rFonts w:ascii="Times New Roman" w:hAnsi="Times New Roman" w:cs="Times New Roman"/>
          <w:sz w:val="24"/>
          <w:szCs w:val="24"/>
        </w:rPr>
      </w:pPr>
      <w:r>
        <w:rPr>
          <w:rFonts w:ascii="Times New Roman" w:hAnsi="Times New Roman" w:cs="Times New Roman"/>
          <w:sz w:val="24"/>
          <w:szCs w:val="24"/>
        </w:rPr>
        <w:t>Persamaan regresi yang dimaksud menurut Umar (2013) adalah sebagai berkut :</w:t>
      </w:r>
    </w:p>
    <w:p w:rsidR="00EC5998" w:rsidRPr="008037E4" w:rsidRDefault="00EC5998" w:rsidP="0042073C">
      <w:pPr>
        <w:spacing w:line="48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rPr>
        <w:t xml:space="preserve">Y = </w:t>
      </w:r>
      <m:oMath>
        <m:r>
          <w:rPr>
            <w:rFonts w:ascii="Cambria Math" w:hAnsi="Cambria Math" w:cs="Times New Roman"/>
            <w:sz w:val="24"/>
            <w:szCs w:val="24"/>
          </w:rPr>
          <m:t>a+bX</m:t>
        </m:r>
      </m:oMath>
    </w:p>
    <w:p w:rsidR="00EC5998" w:rsidRDefault="00EC5998" w:rsidP="006746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Dimana :</w:t>
      </w:r>
    </w:p>
    <w:p w:rsidR="00EC5998" w:rsidRDefault="00EC5998" w:rsidP="006746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Y = Kinerja pegawai</w:t>
      </w:r>
    </w:p>
    <w:p w:rsidR="00EC5998" w:rsidRPr="00F73572" w:rsidRDefault="00EC5998" w:rsidP="006746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X = Konflik</w:t>
      </w:r>
    </w:p>
    <w:p w:rsidR="00EC5998" w:rsidRDefault="00EC5998" w:rsidP="00674616">
      <w:pPr>
        <w:spacing w:after="0" w:line="480" w:lineRule="auto"/>
        <w:jc w:val="both"/>
        <w:rPr>
          <w:rFonts w:ascii="Times New Roman" w:hAnsi="Times New Roman" w:cs="Times New Roman"/>
          <w:sz w:val="24"/>
          <w:szCs w:val="24"/>
        </w:rPr>
      </w:pPr>
      <w:r>
        <w:rPr>
          <w:rFonts w:ascii="Times New Roman" w:hAnsi="Times New Roman" w:cs="Times New Roman"/>
          <w:i/>
          <w:sz w:val="24"/>
          <w:szCs w:val="24"/>
          <w:lang w:val="en-US"/>
        </w:rPr>
        <w:t xml:space="preserve">a </w:t>
      </w:r>
      <w:r>
        <w:rPr>
          <w:rFonts w:ascii="Times New Roman" w:hAnsi="Times New Roman" w:cs="Times New Roman"/>
          <w:sz w:val="24"/>
          <w:szCs w:val="24"/>
        </w:rPr>
        <w:t>= Nilai intercept (konstanta)</w:t>
      </w:r>
    </w:p>
    <w:p w:rsidR="00EC5998" w:rsidRPr="008037E4" w:rsidRDefault="00EC5998" w:rsidP="001E4EFF">
      <w:pPr>
        <w:spacing w:line="480" w:lineRule="auto"/>
        <w:jc w:val="both"/>
        <w:rPr>
          <w:rFonts w:ascii="Times New Roman" w:hAnsi="Times New Roman" w:cs="Times New Roman"/>
          <w:sz w:val="24"/>
          <w:szCs w:val="24"/>
          <w:lang w:val="en-US"/>
        </w:rPr>
      </w:pPr>
      <w:r w:rsidRPr="00B76B4F">
        <w:rPr>
          <w:rFonts w:ascii="Times New Roman" w:hAnsi="Times New Roman" w:cs="Times New Roman"/>
          <w:sz w:val="24"/>
          <w:szCs w:val="24"/>
        </w:rPr>
        <w:t>b</w:t>
      </w:r>
      <w:r>
        <w:rPr>
          <w:rFonts w:ascii="Times New Roman" w:hAnsi="Times New Roman" w:cs="Times New Roman"/>
          <w:sz w:val="24"/>
          <w:szCs w:val="24"/>
        </w:rPr>
        <w:t xml:space="preserve"> = Koefisien arah regresi</w:t>
      </w:r>
    </w:p>
    <w:p w:rsidR="00EC5998" w:rsidRPr="000C08DC" w:rsidRDefault="00EC5998" w:rsidP="00EC5998">
      <w:pPr>
        <w:pStyle w:val="ListParagraph"/>
        <w:numPr>
          <w:ilvl w:val="0"/>
          <w:numId w:val="31"/>
        </w:numPr>
        <w:spacing w:after="0"/>
        <w:ind w:left="284" w:hanging="284"/>
        <w:jc w:val="both"/>
        <w:rPr>
          <w:rFonts w:ascii="Times New Roman" w:hAnsi="Times New Roman" w:cs="Times New Roman"/>
          <w:b/>
          <w:sz w:val="24"/>
          <w:szCs w:val="24"/>
        </w:rPr>
      </w:pPr>
      <w:r w:rsidRPr="000C08DC">
        <w:rPr>
          <w:rFonts w:ascii="Times New Roman" w:hAnsi="Times New Roman" w:cs="Times New Roman"/>
          <w:b/>
          <w:sz w:val="24"/>
          <w:szCs w:val="24"/>
        </w:rPr>
        <w:t>Analisis Koefisien Korelasi (R)</w:t>
      </w:r>
    </w:p>
    <w:p w:rsidR="00EC5998" w:rsidRDefault="00EC5998" w:rsidP="008C3819">
      <w:pPr>
        <w:spacing w:after="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rPr>
        <w:t xml:space="preserve">Menurut Sigiyono (2004) untuk mendapatkan nilai korelasi variabel X dan Y </w:t>
      </w:r>
      <w:r>
        <w:rPr>
          <w:rFonts w:ascii="Times New Roman" w:hAnsi="Times New Roman" w:cs="Times New Roman"/>
          <w:sz w:val="24"/>
          <w:szCs w:val="24"/>
          <w:lang w:val="en-US"/>
        </w:rPr>
        <w:t xml:space="preserve"> serta nilai korelasi determinasi (R Square).</w:t>
      </w:r>
      <w:r>
        <w:rPr>
          <w:rFonts w:ascii="Times New Roman" w:hAnsi="Times New Roman" w:cs="Times New Roman"/>
          <w:sz w:val="24"/>
          <w:szCs w:val="24"/>
        </w:rPr>
        <w:t xml:space="preserve"> Untuk dapat memberikan penafsiran terhadap koefisien korelasi yang ditemukan tersebut memiliki nilai besar atau kecil, maka dapat berpedoman pada ketentuan yang telah ditetapkan sebagai berikut:</w:t>
      </w:r>
    </w:p>
    <w:p w:rsidR="00EC5998" w:rsidRDefault="00EC5998" w:rsidP="0067461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Tabel 2</w:t>
      </w:r>
      <w:r w:rsidRPr="0071646A">
        <w:rPr>
          <w:rFonts w:ascii="Times New Roman" w:hAnsi="Times New Roman" w:cs="Times New Roman"/>
          <w:b/>
          <w:sz w:val="24"/>
          <w:szCs w:val="24"/>
        </w:rPr>
        <w:t xml:space="preserve">. </w:t>
      </w:r>
      <w:r w:rsidR="00C62739">
        <w:rPr>
          <w:rFonts w:ascii="Times New Roman" w:hAnsi="Times New Roman" w:cs="Times New Roman"/>
          <w:b/>
          <w:sz w:val="24"/>
          <w:szCs w:val="24"/>
        </w:rPr>
        <w:t xml:space="preserve">Pedoman </w:t>
      </w:r>
      <w:r w:rsidR="00C62739">
        <w:rPr>
          <w:rFonts w:ascii="Times New Roman" w:hAnsi="Times New Roman" w:cs="Times New Roman"/>
          <w:b/>
          <w:sz w:val="24"/>
          <w:szCs w:val="24"/>
          <w:lang w:val="en-US"/>
        </w:rPr>
        <w:t>m</w:t>
      </w:r>
      <w:r w:rsidRPr="000C08DC">
        <w:rPr>
          <w:rFonts w:ascii="Times New Roman" w:hAnsi="Times New Roman" w:cs="Times New Roman"/>
          <w:b/>
          <w:sz w:val="24"/>
          <w:szCs w:val="24"/>
        </w:rPr>
        <w:t>emberikan interpertasi terhadap koefisien korelasi</w:t>
      </w:r>
    </w:p>
    <w:tbl>
      <w:tblPr>
        <w:tblStyle w:val="LightShading1"/>
        <w:tblW w:w="5000" w:type="pct"/>
        <w:tblLook w:val="04A0"/>
      </w:tblPr>
      <w:tblGrid>
        <w:gridCol w:w="630"/>
        <w:gridCol w:w="3781"/>
        <w:gridCol w:w="3742"/>
      </w:tblGrid>
      <w:tr w:rsidR="00EC5998" w:rsidRPr="007D381A" w:rsidTr="00EC5998">
        <w:trPr>
          <w:cnfStyle w:val="100000000000"/>
        </w:trPr>
        <w:tc>
          <w:tcPr>
            <w:cnfStyle w:val="001000000000"/>
            <w:tcW w:w="386" w:type="pct"/>
            <w:shd w:val="clear" w:color="auto" w:fill="auto"/>
          </w:tcPr>
          <w:p w:rsidR="00EC5998" w:rsidRPr="007D381A" w:rsidRDefault="00EC5998" w:rsidP="00EC5998">
            <w:pPr>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No</w:t>
            </w:r>
          </w:p>
        </w:tc>
        <w:tc>
          <w:tcPr>
            <w:tcW w:w="2319" w:type="pct"/>
            <w:shd w:val="clear" w:color="auto" w:fill="auto"/>
          </w:tcPr>
          <w:p w:rsidR="00EC5998" w:rsidRPr="007D381A" w:rsidRDefault="00EC5998" w:rsidP="00EC5998">
            <w:pPr>
              <w:spacing w:line="360" w:lineRule="auto"/>
              <w:jc w:val="center"/>
              <w:cnfStyle w:val="100000000000"/>
              <w:rPr>
                <w:rFonts w:ascii="Times New Roman" w:hAnsi="Times New Roman" w:cs="Times New Roman"/>
                <w:b w:val="0"/>
                <w:sz w:val="24"/>
                <w:szCs w:val="24"/>
              </w:rPr>
            </w:pPr>
            <w:r>
              <w:rPr>
                <w:rFonts w:ascii="Times New Roman" w:hAnsi="Times New Roman" w:cs="Times New Roman"/>
                <w:b w:val="0"/>
                <w:sz w:val="24"/>
                <w:szCs w:val="24"/>
              </w:rPr>
              <w:t>Interval Koefisien</w:t>
            </w:r>
          </w:p>
        </w:tc>
        <w:tc>
          <w:tcPr>
            <w:tcW w:w="2295" w:type="pct"/>
            <w:shd w:val="clear" w:color="auto" w:fill="auto"/>
          </w:tcPr>
          <w:p w:rsidR="00EC5998" w:rsidRPr="007D381A" w:rsidRDefault="00EC5998" w:rsidP="00EC5998">
            <w:pPr>
              <w:spacing w:line="360" w:lineRule="auto"/>
              <w:jc w:val="center"/>
              <w:cnfStyle w:val="100000000000"/>
              <w:rPr>
                <w:rFonts w:ascii="Times New Roman" w:hAnsi="Times New Roman" w:cs="Times New Roman"/>
                <w:b w:val="0"/>
                <w:sz w:val="24"/>
                <w:szCs w:val="24"/>
              </w:rPr>
            </w:pPr>
            <w:r>
              <w:rPr>
                <w:rFonts w:ascii="Times New Roman" w:hAnsi="Times New Roman" w:cs="Times New Roman"/>
                <w:b w:val="0"/>
                <w:sz w:val="24"/>
                <w:szCs w:val="24"/>
              </w:rPr>
              <w:t>Tingkat Hubungan</w:t>
            </w:r>
          </w:p>
        </w:tc>
      </w:tr>
      <w:tr w:rsidR="00EC5998" w:rsidRPr="007D381A" w:rsidTr="008C5C1E">
        <w:trPr>
          <w:cnfStyle w:val="000000100000"/>
          <w:trHeight w:val="1587"/>
        </w:trPr>
        <w:tc>
          <w:tcPr>
            <w:cnfStyle w:val="001000000000"/>
            <w:tcW w:w="386" w:type="pct"/>
            <w:shd w:val="clear" w:color="auto" w:fill="auto"/>
          </w:tcPr>
          <w:p w:rsidR="00EC5998" w:rsidRDefault="00EC5998" w:rsidP="00EC5998">
            <w:pPr>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1</w:t>
            </w:r>
          </w:p>
          <w:p w:rsidR="00EC5998" w:rsidRDefault="00EC5998" w:rsidP="00EC5998">
            <w:pPr>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2</w:t>
            </w:r>
          </w:p>
          <w:p w:rsidR="00EC5998" w:rsidRDefault="00EC5998" w:rsidP="00EC5998">
            <w:pPr>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3</w:t>
            </w:r>
          </w:p>
          <w:p w:rsidR="00EC5998" w:rsidRDefault="00EC5998" w:rsidP="00EC5998">
            <w:pPr>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3</w:t>
            </w:r>
          </w:p>
          <w:p w:rsidR="00EC5998" w:rsidRPr="007D381A" w:rsidRDefault="00EC5998" w:rsidP="00EC5998">
            <w:pPr>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5</w:t>
            </w:r>
          </w:p>
        </w:tc>
        <w:tc>
          <w:tcPr>
            <w:tcW w:w="2319" w:type="pct"/>
            <w:shd w:val="clear" w:color="auto" w:fill="auto"/>
          </w:tcPr>
          <w:p w:rsidR="00EC5998" w:rsidRPr="007D381A" w:rsidRDefault="00EC5998" w:rsidP="00EC5998">
            <w:pPr>
              <w:spacing w:line="360" w:lineRule="auto"/>
              <w:jc w:val="center"/>
              <w:cnfStyle w:val="000000100000"/>
              <w:rPr>
                <w:rFonts w:ascii="Times New Roman" w:hAnsi="Times New Roman" w:cs="Times New Roman"/>
                <w:sz w:val="24"/>
                <w:szCs w:val="24"/>
              </w:rPr>
            </w:pPr>
            <w:r w:rsidRPr="007D381A">
              <w:rPr>
                <w:rFonts w:ascii="Times New Roman" w:hAnsi="Times New Roman" w:cs="Times New Roman"/>
                <w:sz w:val="24"/>
                <w:szCs w:val="24"/>
              </w:rPr>
              <w:t>0,00 – 0,199</w:t>
            </w:r>
          </w:p>
          <w:p w:rsidR="00EC5998" w:rsidRPr="007D381A" w:rsidRDefault="00EC5998" w:rsidP="00EC5998">
            <w:pPr>
              <w:spacing w:line="360" w:lineRule="auto"/>
              <w:jc w:val="center"/>
              <w:cnfStyle w:val="000000100000"/>
              <w:rPr>
                <w:rFonts w:ascii="Times New Roman" w:hAnsi="Times New Roman" w:cs="Times New Roman"/>
                <w:sz w:val="24"/>
                <w:szCs w:val="24"/>
              </w:rPr>
            </w:pPr>
            <w:r w:rsidRPr="007D381A">
              <w:rPr>
                <w:rFonts w:ascii="Times New Roman" w:hAnsi="Times New Roman" w:cs="Times New Roman"/>
                <w:sz w:val="24"/>
                <w:szCs w:val="24"/>
              </w:rPr>
              <w:t>0,20 – 0,399</w:t>
            </w:r>
          </w:p>
          <w:p w:rsidR="00EC5998" w:rsidRPr="007D381A" w:rsidRDefault="00EC5998" w:rsidP="00EC5998">
            <w:pPr>
              <w:spacing w:line="360" w:lineRule="auto"/>
              <w:jc w:val="center"/>
              <w:cnfStyle w:val="000000100000"/>
              <w:rPr>
                <w:rFonts w:ascii="Times New Roman" w:hAnsi="Times New Roman" w:cs="Times New Roman"/>
                <w:sz w:val="24"/>
                <w:szCs w:val="24"/>
              </w:rPr>
            </w:pPr>
            <w:r w:rsidRPr="007D381A">
              <w:rPr>
                <w:rFonts w:ascii="Times New Roman" w:hAnsi="Times New Roman" w:cs="Times New Roman"/>
                <w:sz w:val="24"/>
                <w:szCs w:val="24"/>
              </w:rPr>
              <w:t>0,40 – 0,599</w:t>
            </w:r>
          </w:p>
          <w:p w:rsidR="00EC5998" w:rsidRPr="007D381A" w:rsidRDefault="00EC5998" w:rsidP="00EC5998">
            <w:pPr>
              <w:spacing w:line="360" w:lineRule="auto"/>
              <w:jc w:val="center"/>
              <w:cnfStyle w:val="000000100000"/>
              <w:rPr>
                <w:rFonts w:ascii="Times New Roman" w:hAnsi="Times New Roman" w:cs="Times New Roman"/>
                <w:sz w:val="24"/>
                <w:szCs w:val="24"/>
              </w:rPr>
            </w:pPr>
            <w:r w:rsidRPr="007D381A">
              <w:rPr>
                <w:rFonts w:ascii="Times New Roman" w:hAnsi="Times New Roman" w:cs="Times New Roman"/>
                <w:sz w:val="24"/>
                <w:szCs w:val="24"/>
              </w:rPr>
              <w:t>0,60 – 0,799</w:t>
            </w:r>
          </w:p>
          <w:p w:rsidR="00EC5998" w:rsidRPr="007D381A" w:rsidRDefault="00EC5998" w:rsidP="00EC5998">
            <w:pPr>
              <w:spacing w:line="360" w:lineRule="auto"/>
              <w:jc w:val="center"/>
              <w:cnfStyle w:val="000000100000"/>
              <w:rPr>
                <w:rFonts w:ascii="Times New Roman" w:hAnsi="Times New Roman" w:cs="Times New Roman"/>
                <w:sz w:val="24"/>
                <w:szCs w:val="24"/>
              </w:rPr>
            </w:pPr>
            <w:r w:rsidRPr="007D381A">
              <w:rPr>
                <w:rFonts w:ascii="Times New Roman" w:hAnsi="Times New Roman" w:cs="Times New Roman"/>
                <w:sz w:val="24"/>
                <w:szCs w:val="24"/>
              </w:rPr>
              <w:t>0,80 – 0,1000</w:t>
            </w:r>
          </w:p>
        </w:tc>
        <w:tc>
          <w:tcPr>
            <w:tcW w:w="2295" w:type="pct"/>
            <w:shd w:val="clear" w:color="auto" w:fill="auto"/>
          </w:tcPr>
          <w:p w:rsidR="00EC5998" w:rsidRPr="007D381A" w:rsidRDefault="00EC5998" w:rsidP="00EC5998">
            <w:pPr>
              <w:spacing w:line="360" w:lineRule="auto"/>
              <w:jc w:val="center"/>
              <w:cnfStyle w:val="000000100000"/>
              <w:rPr>
                <w:rFonts w:ascii="Times New Roman" w:hAnsi="Times New Roman" w:cs="Times New Roman"/>
                <w:sz w:val="24"/>
                <w:szCs w:val="24"/>
              </w:rPr>
            </w:pPr>
            <w:r w:rsidRPr="007D381A">
              <w:rPr>
                <w:rFonts w:ascii="Times New Roman" w:hAnsi="Times New Roman" w:cs="Times New Roman"/>
                <w:sz w:val="24"/>
                <w:szCs w:val="24"/>
              </w:rPr>
              <w:t>Sangat rendah</w:t>
            </w:r>
          </w:p>
          <w:p w:rsidR="00EC5998" w:rsidRPr="007D381A" w:rsidRDefault="00EC5998" w:rsidP="00EC5998">
            <w:pPr>
              <w:spacing w:line="360" w:lineRule="auto"/>
              <w:jc w:val="center"/>
              <w:cnfStyle w:val="000000100000"/>
              <w:rPr>
                <w:rFonts w:ascii="Times New Roman" w:hAnsi="Times New Roman" w:cs="Times New Roman"/>
                <w:sz w:val="24"/>
                <w:szCs w:val="24"/>
              </w:rPr>
            </w:pPr>
            <w:r w:rsidRPr="007D381A">
              <w:rPr>
                <w:rFonts w:ascii="Times New Roman" w:hAnsi="Times New Roman" w:cs="Times New Roman"/>
                <w:sz w:val="24"/>
                <w:szCs w:val="24"/>
              </w:rPr>
              <w:t>Rendah</w:t>
            </w:r>
          </w:p>
          <w:p w:rsidR="00EC5998" w:rsidRPr="007D381A" w:rsidRDefault="00EC5998" w:rsidP="00EC5998">
            <w:pPr>
              <w:spacing w:line="360" w:lineRule="auto"/>
              <w:jc w:val="center"/>
              <w:cnfStyle w:val="000000100000"/>
              <w:rPr>
                <w:rFonts w:ascii="Times New Roman" w:hAnsi="Times New Roman" w:cs="Times New Roman"/>
                <w:sz w:val="24"/>
                <w:szCs w:val="24"/>
              </w:rPr>
            </w:pPr>
            <w:r w:rsidRPr="007D381A">
              <w:rPr>
                <w:rFonts w:ascii="Times New Roman" w:hAnsi="Times New Roman" w:cs="Times New Roman"/>
                <w:sz w:val="24"/>
                <w:szCs w:val="24"/>
              </w:rPr>
              <w:t>Sedang</w:t>
            </w:r>
          </w:p>
          <w:p w:rsidR="00EC5998" w:rsidRPr="007D381A" w:rsidRDefault="00EC5998" w:rsidP="00EC5998">
            <w:pPr>
              <w:spacing w:line="360" w:lineRule="auto"/>
              <w:jc w:val="center"/>
              <w:cnfStyle w:val="000000100000"/>
              <w:rPr>
                <w:rFonts w:ascii="Times New Roman" w:hAnsi="Times New Roman" w:cs="Times New Roman"/>
                <w:sz w:val="24"/>
                <w:szCs w:val="24"/>
              </w:rPr>
            </w:pPr>
            <w:r w:rsidRPr="007D381A">
              <w:rPr>
                <w:rFonts w:ascii="Times New Roman" w:hAnsi="Times New Roman" w:cs="Times New Roman"/>
                <w:sz w:val="24"/>
                <w:szCs w:val="24"/>
              </w:rPr>
              <w:t>Kuat</w:t>
            </w:r>
          </w:p>
          <w:p w:rsidR="00EC5998" w:rsidRPr="007D381A" w:rsidRDefault="00EC5998" w:rsidP="00EC5998">
            <w:pPr>
              <w:spacing w:line="360" w:lineRule="auto"/>
              <w:jc w:val="center"/>
              <w:cnfStyle w:val="000000100000"/>
              <w:rPr>
                <w:rFonts w:ascii="Times New Roman" w:hAnsi="Times New Roman" w:cs="Times New Roman"/>
                <w:sz w:val="24"/>
                <w:szCs w:val="24"/>
              </w:rPr>
            </w:pPr>
            <w:r w:rsidRPr="007D381A">
              <w:rPr>
                <w:rFonts w:ascii="Times New Roman" w:hAnsi="Times New Roman" w:cs="Times New Roman"/>
                <w:sz w:val="24"/>
                <w:szCs w:val="24"/>
              </w:rPr>
              <w:t>Sangat kuat</w:t>
            </w:r>
          </w:p>
        </w:tc>
      </w:tr>
    </w:tbl>
    <w:p w:rsidR="00EC5998" w:rsidRPr="005B3267" w:rsidRDefault="00EC5998" w:rsidP="00EC5998">
      <w:pPr>
        <w:spacing w:line="480" w:lineRule="auto"/>
        <w:jc w:val="both"/>
        <w:rPr>
          <w:rFonts w:ascii="Times New Roman" w:hAnsi="Times New Roman" w:cs="Times New Roman"/>
          <w:i/>
          <w:sz w:val="24"/>
          <w:szCs w:val="24"/>
          <w:lang w:val="en-US"/>
        </w:rPr>
      </w:pPr>
      <w:r w:rsidRPr="007D381A">
        <w:rPr>
          <w:rFonts w:ascii="Times New Roman" w:hAnsi="Times New Roman" w:cs="Times New Roman"/>
          <w:i/>
          <w:sz w:val="24"/>
          <w:szCs w:val="24"/>
        </w:rPr>
        <w:t>Sumber : S</w:t>
      </w:r>
      <w:r>
        <w:rPr>
          <w:rFonts w:ascii="Times New Roman" w:hAnsi="Times New Roman" w:cs="Times New Roman"/>
          <w:i/>
          <w:sz w:val="24"/>
          <w:szCs w:val="24"/>
        </w:rPr>
        <w:t>unjoyo (2013 : 141</w:t>
      </w:r>
      <w:r w:rsidRPr="007D381A">
        <w:rPr>
          <w:rFonts w:ascii="Times New Roman" w:hAnsi="Times New Roman" w:cs="Times New Roman"/>
          <w:i/>
          <w:sz w:val="24"/>
          <w:szCs w:val="24"/>
        </w:rPr>
        <w:t>)</w:t>
      </w:r>
    </w:p>
    <w:p w:rsidR="00EC5998" w:rsidRPr="008037E4" w:rsidRDefault="00EC5998" w:rsidP="00EC5998">
      <w:pPr>
        <w:pStyle w:val="ListParagraph"/>
        <w:numPr>
          <w:ilvl w:val="0"/>
          <w:numId w:val="32"/>
        </w:numPr>
        <w:spacing w:after="0"/>
        <w:ind w:left="284" w:hanging="284"/>
        <w:jc w:val="both"/>
        <w:rPr>
          <w:b/>
          <w:i/>
        </w:rPr>
      </w:pPr>
      <w:r w:rsidRPr="008037E4">
        <w:rPr>
          <w:b/>
        </w:rPr>
        <w:lastRenderedPageBreak/>
        <w:t>Uji-t</w:t>
      </w:r>
    </w:p>
    <w:p w:rsidR="00EC5998" w:rsidRDefault="00EC5998" w:rsidP="00EC5998">
      <w:pPr>
        <w:spacing w:after="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rPr>
        <w:t>Uji-t dilakukan untuk menguji apakah hipotesis signifikansi</w:t>
      </w:r>
      <w:r>
        <w:rPr>
          <w:rFonts w:ascii="Times New Roman" w:hAnsi="Times New Roman" w:cs="Times New Roman"/>
          <w:sz w:val="24"/>
          <w:szCs w:val="24"/>
          <w:lang w:val="en-US"/>
        </w:rPr>
        <w:t xml:space="preserve"> yang ditawarkan dapat diterima atau tidak. </w:t>
      </w:r>
      <w:r>
        <w:rPr>
          <w:rFonts w:ascii="Times New Roman" w:hAnsi="Times New Roman" w:cs="Times New Roman"/>
          <w:sz w:val="24"/>
          <w:szCs w:val="24"/>
        </w:rPr>
        <w:t>Kriteria pengujia</w:t>
      </w:r>
      <w:r w:rsidR="00125207">
        <w:rPr>
          <w:rFonts w:ascii="Times New Roman" w:hAnsi="Times New Roman" w:cs="Times New Roman"/>
          <w:sz w:val="24"/>
          <w:szCs w:val="24"/>
        </w:rPr>
        <w:t xml:space="preserve">n taraf signifikansi α = 0,05. </w:t>
      </w:r>
      <w:r w:rsidR="00125207">
        <w:rPr>
          <w:rFonts w:ascii="Times New Roman" w:hAnsi="Times New Roman" w:cs="Times New Roman"/>
          <w:sz w:val="24"/>
          <w:szCs w:val="24"/>
          <w:lang w:val="en-US"/>
        </w:rPr>
        <w:t>H</w:t>
      </w:r>
      <w:r>
        <w:rPr>
          <w:rFonts w:ascii="Times New Roman" w:hAnsi="Times New Roman" w:cs="Times New Roman"/>
          <w:sz w:val="24"/>
          <w:szCs w:val="24"/>
        </w:rPr>
        <w:t xml:space="preserve">ipotesis nol (H0) diterima dan hipotesis alternative (H1) ditolak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hitung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Pr>
          <w:rFonts w:ascii="Times New Roman" w:hAnsi="Times New Roman" w:cs="Times New Roman"/>
          <w:sz w:val="24"/>
          <w:szCs w:val="24"/>
        </w:rPr>
        <w:t xml:space="preserve"> atau sebaliknya hipotesis nol (H0) ditolak dan hipotesis alternative (H1) diterima jika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hitung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Pr>
          <w:rFonts w:ascii="Times New Roman" w:hAnsi="Times New Roman" w:cs="Times New Roman"/>
          <w:sz w:val="24"/>
          <w:szCs w:val="24"/>
        </w:rPr>
        <w:t>.</w:t>
      </w:r>
    </w:p>
    <w:p w:rsidR="00EC5998" w:rsidRPr="00625D1B" w:rsidRDefault="00EC5998" w:rsidP="00EC5998">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Setelah melakukan pengumpulan data dan memperoleh data yang diperlukan, seluruh rancangan analisis data di atas akan diolah menggunakan aplikasi Statistik IBM SPSS.</w:t>
      </w:r>
    </w:p>
    <w:p w:rsidR="00EC5998" w:rsidRPr="00A245D5" w:rsidRDefault="00EC5998" w:rsidP="00EC5998">
      <w:pPr>
        <w:tabs>
          <w:tab w:val="left" w:pos="6227"/>
        </w:tabs>
        <w:spacing w:after="0" w:line="480" w:lineRule="auto"/>
        <w:jc w:val="both"/>
        <w:rPr>
          <w:rFonts w:ascii="Times New Roman" w:hAnsi="Times New Roman" w:cs="Times New Roman"/>
          <w:sz w:val="24"/>
          <w:szCs w:val="24"/>
          <w:lang w:val="en-US"/>
        </w:rPr>
      </w:pPr>
    </w:p>
    <w:p w:rsidR="00EC5998" w:rsidRDefault="00EC5998" w:rsidP="00EC5998">
      <w:pPr>
        <w:jc w:val="both"/>
        <w:rPr>
          <w:rFonts w:ascii="Times New Roman" w:hAnsi="Times New Roman" w:cs="Times New Roman"/>
          <w:sz w:val="24"/>
          <w:szCs w:val="24"/>
          <w:lang w:val="en-US"/>
        </w:rPr>
      </w:pPr>
    </w:p>
    <w:p w:rsidR="00EC5998" w:rsidRDefault="00EC5998" w:rsidP="00EC5998">
      <w:pPr>
        <w:jc w:val="both"/>
        <w:rPr>
          <w:rFonts w:ascii="Times New Roman" w:hAnsi="Times New Roman" w:cs="Times New Roman"/>
          <w:sz w:val="24"/>
          <w:szCs w:val="24"/>
          <w:lang w:val="en-US"/>
        </w:rPr>
      </w:pPr>
    </w:p>
    <w:p w:rsidR="001E4EFF" w:rsidRDefault="001E4EFF" w:rsidP="00EC5998">
      <w:pPr>
        <w:jc w:val="both"/>
        <w:rPr>
          <w:rFonts w:ascii="Times New Roman" w:hAnsi="Times New Roman" w:cs="Times New Roman"/>
          <w:sz w:val="24"/>
          <w:szCs w:val="24"/>
          <w:lang w:val="en-US"/>
        </w:rPr>
      </w:pPr>
    </w:p>
    <w:p w:rsidR="001E4EFF" w:rsidRDefault="001E4EFF" w:rsidP="00EC5998">
      <w:pPr>
        <w:jc w:val="both"/>
        <w:rPr>
          <w:rFonts w:ascii="Times New Roman" w:hAnsi="Times New Roman" w:cs="Times New Roman"/>
          <w:sz w:val="24"/>
          <w:szCs w:val="24"/>
          <w:lang w:val="en-US"/>
        </w:rPr>
      </w:pPr>
    </w:p>
    <w:p w:rsidR="000A5EB2" w:rsidRDefault="000A5EB2" w:rsidP="00EC5998">
      <w:pPr>
        <w:jc w:val="both"/>
        <w:rPr>
          <w:rFonts w:ascii="Times New Roman" w:hAnsi="Times New Roman" w:cs="Times New Roman"/>
          <w:sz w:val="24"/>
          <w:szCs w:val="24"/>
          <w:lang w:val="en-US"/>
        </w:rPr>
      </w:pPr>
    </w:p>
    <w:p w:rsidR="0003707E" w:rsidRDefault="0003707E" w:rsidP="00EC5998">
      <w:pPr>
        <w:jc w:val="both"/>
        <w:rPr>
          <w:rFonts w:ascii="Times New Roman" w:hAnsi="Times New Roman" w:cs="Times New Roman"/>
          <w:sz w:val="24"/>
          <w:szCs w:val="24"/>
          <w:lang w:val="en-US"/>
        </w:rPr>
        <w:sectPr w:rsidR="0003707E" w:rsidSect="0003707E">
          <w:footerReference w:type="first" r:id="rId10"/>
          <w:pgSz w:w="11906" w:h="16838" w:code="9"/>
          <w:pgMar w:top="2268" w:right="1701" w:bottom="1701" w:left="2268" w:header="709" w:footer="709" w:gutter="0"/>
          <w:cols w:space="708"/>
          <w:titlePg/>
          <w:docGrid w:linePitch="360"/>
        </w:sectPr>
      </w:pPr>
    </w:p>
    <w:p w:rsidR="00EC5998" w:rsidRPr="000E39C8" w:rsidRDefault="00EC5998" w:rsidP="00EC5998">
      <w:pPr>
        <w:spacing w:line="480" w:lineRule="auto"/>
        <w:jc w:val="center"/>
        <w:rPr>
          <w:rFonts w:ascii="Times New Roman" w:hAnsi="Times New Roman" w:cs="Times New Roman"/>
          <w:b/>
          <w:sz w:val="24"/>
          <w:szCs w:val="24"/>
        </w:rPr>
      </w:pPr>
      <w:r w:rsidRPr="000E39C8">
        <w:rPr>
          <w:rFonts w:ascii="Times New Roman" w:hAnsi="Times New Roman" w:cs="Times New Roman"/>
          <w:b/>
          <w:sz w:val="24"/>
          <w:szCs w:val="24"/>
        </w:rPr>
        <w:lastRenderedPageBreak/>
        <w:t>BAB IV</w:t>
      </w:r>
    </w:p>
    <w:p w:rsidR="00EC5998" w:rsidRPr="000E39C8" w:rsidRDefault="00EC5998" w:rsidP="00EC5998">
      <w:pPr>
        <w:spacing w:line="480" w:lineRule="auto"/>
        <w:jc w:val="center"/>
        <w:rPr>
          <w:rFonts w:ascii="Times New Roman" w:hAnsi="Times New Roman" w:cs="Times New Roman"/>
          <w:b/>
          <w:sz w:val="24"/>
          <w:szCs w:val="24"/>
        </w:rPr>
      </w:pPr>
      <w:r w:rsidRPr="000E39C8">
        <w:rPr>
          <w:rFonts w:ascii="Times New Roman" w:hAnsi="Times New Roman" w:cs="Times New Roman"/>
          <w:b/>
          <w:sz w:val="24"/>
          <w:szCs w:val="24"/>
        </w:rPr>
        <w:t>HASIL PENELITIAN DAN PEMBAHASAN</w:t>
      </w:r>
    </w:p>
    <w:p w:rsidR="00EC5998" w:rsidRPr="000E39C8" w:rsidRDefault="00EC5998" w:rsidP="001E4EFF">
      <w:pPr>
        <w:pStyle w:val="ListParagraph"/>
        <w:numPr>
          <w:ilvl w:val="0"/>
          <w:numId w:val="36"/>
        </w:numPr>
        <w:ind w:left="284" w:hanging="284"/>
        <w:jc w:val="both"/>
        <w:rPr>
          <w:rFonts w:ascii="Times New Roman" w:hAnsi="Times New Roman" w:cs="Times New Roman"/>
          <w:b/>
          <w:sz w:val="24"/>
          <w:szCs w:val="24"/>
        </w:rPr>
      </w:pPr>
      <w:r w:rsidRPr="000E39C8">
        <w:rPr>
          <w:rFonts w:ascii="Times New Roman" w:hAnsi="Times New Roman" w:cs="Times New Roman"/>
          <w:b/>
          <w:sz w:val="24"/>
          <w:szCs w:val="24"/>
        </w:rPr>
        <w:t>Gambaran Umum Objek Penelitian</w:t>
      </w:r>
    </w:p>
    <w:p w:rsidR="00EC5998" w:rsidRPr="000E39C8" w:rsidRDefault="00EC5998" w:rsidP="00EC5998">
      <w:pPr>
        <w:pStyle w:val="ListParagraph"/>
        <w:numPr>
          <w:ilvl w:val="0"/>
          <w:numId w:val="37"/>
        </w:numPr>
        <w:ind w:left="284" w:hanging="284"/>
        <w:jc w:val="both"/>
        <w:rPr>
          <w:rFonts w:ascii="Times New Roman" w:hAnsi="Times New Roman" w:cs="Times New Roman"/>
          <w:b/>
          <w:sz w:val="24"/>
          <w:szCs w:val="24"/>
        </w:rPr>
      </w:pPr>
      <w:r w:rsidRPr="000E39C8">
        <w:rPr>
          <w:rFonts w:ascii="Times New Roman" w:hAnsi="Times New Roman" w:cs="Times New Roman"/>
          <w:b/>
          <w:sz w:val="24"/>
          <w:szCs w:val="24"/>
        </w:rPr>
        <w:t>Sejarah Singkat Instansi</w:t>
      </w:r>
    </w:p>
    <w:p w:rsidR="00EC5998" w:rsidRPr="000E39C8" w:rsidRDefault="00EC5998" w:rsidP="00EC5998">
      <w:pPr>
        <w:pStyle w:val="ListParagraph"/>
        <w:ind w:left="0" w:firstLine="720"/>
        <w:jc w:val="both"/>
        <w:rPr>
          <w:rFonts w:ascii="Times New Roman" w:hAnsi="Times New Roman" w:cs="Times New Roman"/>
          <w:color w:val="000000"/>
          <w:sz w:val="24"/>
          <w:szCs w:val="24"/>
        </w:rPr>
      </w:pPr>
      <w:r w:rsidRPr="000E39C8">
        <w:rPr>
          <w:rFonts w:ascii="Times New Roman" w:hAnsi="Times New Roman" w:cs="Times New Roman"/>
          <w:color w:val="000000"/>
          <w:sz w:val="24"/>
          <w:szCs w:val="24"/>
        </w:rPr>
        <w:t xml:space="preserve">Organisasi keluarga berencana dimulai dari pembentukan Perkumpulan Keluarga Berencana pada tanggal 23 Desember 1957 di gedung Ikatan Dokter Indonesia. Nama perkumpulan itu sendiri berkembang menjadi Perkumpulan Keluarga Berencana Indonesia (PKBI) atau </w:t>
      </w:r>
      <w:r w:rsidRPr="000E39C8">
        <w:rPr>
          <w:rFonts w:ascii="Times New Roman" w:hAnsi="Times New Roman" w:cs="Times New Roman"/>
          <w:bCs/>
          <w:i/>
          <w:iCs/>
          <w:color w:val="000000"/>
          <w:sz w:val="24"/>
          <w:szCs w:val="24"/>
        </w:rPr>
        <w:t>Indonesia Planned Parenthood Federation</w:t>
      </w:r>
      <w:r w:rsidRPr="000E39C8">
        <w:rPr>
          <w:rStyle w:val="apple-converted-space"/>
          <w:rFonts w:ascii="Times New Roman" w:hAnsi="Times New Roman" w:cs="Times New Roman"/>
          <w:b/>
          <w:bCs/>
          <w:i/>
          <w:iCs/>
          <w:color w:val="000000"/>
          <w:sz w:val="24"/>
          <w:szCs w:val="24"/>
        </w:rPr>
        <w:t> </w:t>
      </w:r>
      <w:r w:rsidRPr="000E39C8">
        <w:rPr>
          <w:rFonts w:ascii="Times New Roman" w:hAnsi="Times New Roman" w:cs="Times New Roman"/>
          <w:color w:val="000000"/>
          <w:sz w:val="24"/>
          <w:szCs w:val="24"/>
        </w:rPr>
        <w:t>(IPPF). PKBI memperjuangkan terwujudnya keluarga- keluarga yang sejahtera melalui 3 macam usaha pelayanan yaitu mengatur kehamilan atau menjarangkan kehamilan, mengobati kemandulan serta memberi nasihat perkawinan. </w:t>
      </w:r>
      <w:r w:rsidRPr="000E39C8">
        <w:rPr>
          <w:rStyle w:val="apple-converted-space"/>
          <w:rFonts w:ascii="Times New Roman" w:hAnsi="Times New Roman" w:cs="Times New Roman"/>
          <w:color w:val="000000"/>
          <w:sz w:val="24"/>
          <w:szCs w:val="24"/>
        </w:rPr>
        <w:t> </w:t>
      </w:r>
      <w:r w:rsidRPr="000E39C8">
        <w:rPr>
          <w:rFonts w:ascii="Times New Roman" w:hAnsi="Times New Roman" w:cs="Times New Roman"/>
          <w:color w:val="000000"/>
          <w:sz w:val="24"/>
          <w:szCs w:val="24"/>
        </w:rPr>
        <w:t xml:space="preserve"> Pada tahun 1967, PKBI diakui sebagai badan hukum oleh Departemen Kehakiman. Kelahiran Orde Baru pada waktu itu menyebabkan perkembangan pesat usaha penerangan dan pelayanan KB di seluruh wilayah tanah air. Dengan lahirnya Orde Baru pada bulan maret 1966 masalah kependudukan menjadi fokus perhatian pemerintah yang meninjaunya dari berbagai perspektif. Perubahan politik berupa kelahiran Orde Baru tersebut berpengaruh pada perkembangan keluarga berencana di Indonesia. Setelah symposium Kontrasepsi di Bandung pada bulan Januari 1967 dan Kongres Nasional I PKBI di Jakarta pada tanggal 25 Februari 1967.</w:t>
      </w:r>
    </w:p>
    <w:p w:rsidR="00EC5998" w:rsidRPr="000E39C8" w:rsidRDefault="00EC5998" w:rsidP="00EC5998">
      <w:pPr>
        <w:pStyle w:val="ListParagraph"/>
        <w:ind w:left="0" w:firstLine="720"/>
        <w:jc w:val="both"/>
        <w:rPr>
          <w:rFonts w:ascii="Times New Roman" w:hAnsi="Times New Roman" w:cs="Times New Roman"/>
          <w:color w:val="000000"/>
          <w:sz w:val="24"/>
          <w:szCs w:val="24"/>
        </w:rPr>
      </w:pPr>
      <w:r w:rsidRPr="000E39C8">
        <w:rPr>
          <w:rFonts w:ascii="Times New Roman" w:hAnsi="Times New Roman" w:cs="Times New Roman"/>
          <w:color w:val="000000"/>
          <w:sz w:val="24"/>
          <w:szCs w:val="24"/>
        </w:rPr>
        <w:t xml:space="preserve">Di dalam Kongres Nasional I PKBI di Jakarta dikeluarkan pernyataan sebagai berikut: PKBI menyatakan penghargaan yang setinggi-tingginya kepada pemerintah yang telah mengambil kebijaksanaan mengenai keluarga berencana </w:t>
      </w:r>
      <w:r w:rsidRPr="000E39C8">
        <w:rPr>
          <w:rFonts w:ascii="Times New Roman" w:hAnsi="Times New Roman" w:cs="Times New Roman"/>
          <w:color w:val="000000"/>
          <w:sz w:val="24"/>
          <w:szCs w:val="24"/>
        </w:rPr>
        <w:lastRenderedPageBreak/>
        <w:t>yang akan dijadikan program pemerintah PKBI mengharapkan agar Keluarga Berencana sebagai Program Pemerintah segera dilaksanakan.</w:t>
      </w:r>
      <w:r w:rsidRPr="000E39C8">
        <w:rPr>
          <w:rStyle w:val="apple-converted-space"/>
          <w:rFonts w:ascii="Times New Roman" w:hAnsi="Times New Roman" w:cs="Times New Roman"/>
          <w:color w:val="000000"/>
          <w:sz w:val="24"/>
          <w:szCs w:val="24"/>
        </w:rPr>
        <w:t> </w:t>
      </w:r>
      <w:r w:rsidRPr="000E39C8">
        <w:rPr>
          <w:rFonts w:ascii="Times New Roman" w:hAnsi="Times New Roman" w:cs="Times New Roman"/>
          <w:color w:val="000000"/>
          <w:sz w:val="24"/>
          <w:szCs w:val="24"/>
        </w:rPr>
        <w:t xml:space="preserve"> PKBI sanggup untuk membantu pemerintah dalam melaksanakan program KB sampai di pelosok-pelosok supaya faedahnya dapat dirasakan s</w:t>
      </w:r>
      <w:r w:rsidR="00BB6AA6">
        <w:rPr>
          <w:rFonts w:ascii="Times New Roman" w:hAnsi="Times New Roman" w:cs="Times New Roman"/>
          <w:color w:val="000000"/>
          <w:sz w:val="24"/>
          <w:szCs w:val="24"/>
        </w:rPr>
        <w:t>eluruh lapisan masyarakat. Pada</w:t>
      </w:r>
      <w:r w:rsidR="00125207">
        <w:rPr>
          <w:rFonts w:ascii="Times New Roman" w:hAnsi="Times New Roman" w:cs="Times New Roman"/>
          <w:color w:val="000000"/>
          <w:sz w:val="24"/>
          <w:szCs w:val="24"/>
          <w:lang w:val="en-US"/>
        </w:rPr>
        <w:t xml:space="preserve"> </w:t>
      </w:r>
      <w:r w:rsidR="00BB6AA6">
        <w:rPr>
          <w:rFonts w:ascii="Times New Roman" w:hAnsi="Times New Roman" w:cs="Times New Roman"/>
          <w:color w:val="000000"/>
          <w:sz w:val="24"/>
          <w:szCs w:val="24"/>
        </w:rPr>
        <w:t>tahun 1967 Presiden</w:t>
      </w:r>
      <w:r w:rsidR="00125207">
        <w:rPr>
          <w:rFonts w:ascii="Times New Roman" w:hAnsi="Times New Roman" w:cs="Times New Roman"/>
          <w:color w:val="000000"/>
          <w:sz w:val="24"/>
          <w:szCs w:val="24"/>
          <w:lang w:val="en-US"/>
        </w:rPr>
        <w:t xml:space="preserve"> </w:t>
      </w:r>
      <w:r w:rsidRPr="000E39C8">
        <w:rPr>
          <w:rFonts w:ascii="Times New Roman" w:hAnsi="Times New Roman" w:cs="Times New Roman"/>
          <w:color w:val="000000"/>
          <w:sz w:val="24"/>
          <w:szCs w:val="24"/>
        </w:rPr>
        <w:t xml:space="preserve">Soeharto menandatangani Deklarasi Kependudukan Dunia yang berisikan kesadaran betapa pentingnya menentukan atau merencanakan jumlah anak, dan menjarangkan kelahiran dalam keluarga sebagai hak asasi manusia. Pada tanggal 16 Agustus 1967 di depan Sidang DPRGR, Presiden Soeharto pada pidatonya </w:t>
      </w:r>
      <w:r w:rsidRPr="000E39C8">
        <w:rPr>
          <w:rFonts w:ascii="Times New Roman" w:hAnsi="Times New Roman" w:cs="Times New Roman"/>
          <w:iCs/>
          <w:color w:val="000000"/>
          <w:sz w:val="24"/>
          <w:szCs w:val="24"/>
        </w:rPr>
        <w:t>Oleh karena itu kita harus menaruh perhatian secara serius mengenai usaha-usaha pembatasan kelahiran, dengan konsepsi keluarga berencana yang dapat dibenarkan oleh moral agama dan moral Pancasila</w:t>
      </w:r>
      <w:r w:rsidRPr="000E39C8">
        <w:rPr>
          <w:rFonts w:ascii="Times New Roman" w:hAnsi="Times New Roman" w:cs="Times New Roman"/>
          <w:color w:val="000000"/>
          <w:sz w:val="24"/>
          <w:szCs w:val="24"/>
        </w:rPr>
        <w:t xml:space="preserve">. Sebagai tindak lanjut dari Pidato Presiden tersebut, Menkesra membentuk Panitia Ad Hoc yang bertugas mempelajari kemungkinan program KB dijadikan Program Nasional. Selanjutnya pada tanggal 7 September 1968 Presiden mengeluarkan Instruksi Presiden No. 26 tahun 1968 kepada Menteri Kesejahteraan Rakyat, yang isinya antara lain: Membimbing, mengkoordinir serta mengawasi segala aspirasi yang ada di dalam masyarakat di bidang Keluarga Berencana. Mengusahakan segala terbentuknya suatu Badan atau Lembaga yang dapat menghimpun segala kegiatan di bidang Keluarga Berencana, serta terdiri atas unsur Pemerintah dan masyarakat. Berdasarkan Instruksi Presiden tersebut Menkesra pada tanggal 11 Oktober 1968 mengeluarkan Surat Keputusan No. 35/KPTS/Kesra/X/1968 tentang Pembentukan Tim yang akan mengadakan persiapan bagi Pembentukan Lembaga Keluarga Berencana. Setelah melalui pertemuan-pertemuan Menkesra </w:t>
      </w:r>
      <w:r w:rsidRPr="000E39C8">
        <w:rPr>
          <w:rFonts w:ascii="Times New Roman" w:hAnsi="Times New Roman" w:cs="Times New Roman"/>
          <w:color w:val="000000"/>
          <w:sz w:val="24"/>
          <w:szCs w:val="24"/>
        </w:rPr>
        <w:lastRenderedPageBreak/>
        <w:t>dengan beberapa menteri lainnya serta tokoh-tokoh masyarakat yang terlibat dalam usaha KB, Maka pada tanggal 17 Oktober 1968 dibentuk</w:t>
      </w:r>
      <w:r w:rsidRPr="000E39C8">
        <w:rPr>
          <w:rStyle w:val="apple-converted-space"/>
          <w:rFonts w:ascii="Times New Roman" w:hAnsi="Times New Roman" w:cs="Times New Roman"/>
          <w:color w:val="000000"/>
          <w:sz w:val="24"/>
          <w:szCs w:val="24"/>
        </w:rPr>
        <w:t> </w:t>
      </w:r>
      <w:r w:rsidRPr="000E39C8">
        <w:rPr>
          <w:rFonts w:ascii="Times New Roman" w:hAnsi="Times New Roman" w:cs="Times New Roman"/>
          <w:bCs/>
          <w:color w:val="000000"/>
          <w:sz w:val="24"/>
          <w:szCs w:val="24"/>
        </w:rPr>
        <w:t>Lembaga Keluarga Berencana Nasional (LKBN)</w:t>
      </w:r>
      <w:r w:rsidRPr="000E39C8">
        <w:rPr>
          <w:rStyle w:val="apple-converted-space"/>
          <w:rFonts w:ascii="Times New Roman" w:hAnsi="Times New Roman" w:cs="Times New Roman"/>
          <w:color w:val="000000"/>
          <w:sz w:val="24"/>
          <w:szCs w:val="24"/>
        </w:rPr>
        <w:t> </w:t>
      </w:r>
      <w:r w:rsidRPr="000E39C8">
        <w:rPr>
          <w:rFonts w:ascii="Times New Roman" w:hAnsi="Times New Roman" w:cs="Times New Roman"/>
          <w:color w:val="000000"/>
          <w:sz w:val="24"/>
          <w:szCs w:val="24"/>
        </w:rPr>
        <w:t>dengan Surat Keputusan No. 36/KPTS/Kesra/X/1968. Lembanga ini statusnya adalah sebagai Lembaga Semi Pemerintah.</w:t>
      </w:r>
    </w:p>
    <w:p w:rsidR="00EC5998" w:rsidRPr="000E39C8" w:rsidRDefault="00EC5998" w:rsidP="00EC5998">
      <w:pPr>
        <w:pStyle w:val="ListParagraph"/>
        <w:ind w:left="0" w:firstLine="720"/>
        <w:jc w:val="both"/>
        <w:rPr>
          <w:rFonts w:ascii="Times New Roman" w:hAnsi="Times New Roman" w:cs="Times New Roman"/>
          <w:color w:val="000000"/>
          <w:sz w:val="24"/>
          <w:szCs w:val="24"/>
        </w:rPr>
      </w:pPr>
      <w:r w:rsidRPr="000E39C8">
        <w:rPr>
          <w:rFonts w:ascii="Times New Roman" w:hAnsi="Times New Roman" w:cs="Times New Roman"/>
          <w:bCs/>
          <w:iCs/>
          <w:color w:val="000000"/>
          <w:sz w:val="24"/>
          <w:szCs w:val="24"/>
        </w:rPr>
        <w:t>Periode Pelita I (1969-1974)</w:t>
      </w:r>
      <w:r w:rsidRPr="000E39C8">
        <w:rPr>
          <w:rFonts w:ascii="Times New Roman" w:hAnsi="Times New Roman" w:cs="Times New Roman"/>
          <w:color w:val="000000"/>
          <w:sz w:val="24"/>
          <w:szCs w:val="24"/>
        </w:rPr>
        <w:t xml:space="preserve"> Periode ini mulai dibentuk</w:t>
      </w:r>
      <w:r w:rsidR="00125207">
        <w:rPr>
          <w:rFonts w:ascii="Times New Roman" w:hAnsi="Times New Roman" w:cs="Times New Roman"/>
          <w:color w:val="000000"/>
          <w:sz w:val="24"/>
          <w:szCs w:val="24"/>
          <w:lang w:val="en-US"/>
        </w:rPr>
        <w:t xml:space="preserve"> </w:t>
      </w:r>
      <w:r w:rsidRPr="000E39C8">
        <w:rPr>
          <w:rFonts w:ascii="Times New Roman" w:hAnsi="Times New Roman" w:cs="Times New Roman"/>
          <w:bCs/>
          <w:color w:val="000000"/>
          <w:sz w:val="24"/>
          <w:szCs w:val="24"/>
        </w:rPr>
        <w:t>Badan Koordinasi Keluarga Berencana Nasional (BKKBN)</w:t>
      </w:r>
      <w:r w:rsidRPr="000E39C8">
        <w:rPr>
          <w:rStyle w:val="apple-converted-space"/>
          <w:rFonts w:ascii="Times New Roman" w:hAnsi="Times New Roman" w:cs="Times New Roman"/>
          <w:color w:val="000000"/>
          <w:sz w:val="24"/>
          <w:szCs w:val="24"/>
        </w:rPr>
        <w:t> </w:t>
      </w:r>
      <w:r w:rsidRPr="000E39C8">
        <w:rPr>
          <w:rFonts w:ascii="Times New Roman" w:hAnsi="Times New Roman" w:cs="Times New Roman"/>
          <w:color w:val="000000"/>
          <w:sz w:val="24"/>
          <w:szCs w:val="24"/>
        </w:rPr>
        <w:t>berdasarkan Keppres No. 8 Tahun 1970 dan sebagai Kepala BKKBN adalah</w:t>
      </w:r>
      <w:r w:rsidRPr="000E39C8">
        <w:rPr>
          <w:rStyle w:val="apple-converted-space"/>
          <w:rFonts w:ascii="Times New Roman" w:hAnsi="Times New Roman" w:cs="Times New Roman"/>
          <w:color w:val="000000"/>
          <w:sz w:val="24"/>
          <w:szCs w:val="24"/>
        </w:rPr>
        <w:t> </w:t>
      </w:r>
      <w:r w:rsidRPr="000E39C8">
        <w:rPr>
          <w:rFonts w:ascii="Times New Roman" w:hAnsi="Times New Roman" w:cs="Times New Roman"/>
          <w:bCs/>
          <w:color w:val="000000"/>
          <w:sz w:val="24"/>
          <w:szCs w:val="24"/>
        </w:rPr>
        <w:t>dr. Suwardjo Suryaningrat.</w:t>
      </w:r>
      <w:r w:rsidRPr="000E39C8">
        <w:rPr>
          <w:rFonts w:ascii="Times New Roman" w:hAnsi="Times New Roman" w:cs="Times New Roman"/>
          <w:color w:val="000000"/>
          <w:sz w:val="24"/>
          <w:szCs w:val="24"/>
        </w:rPr>
        <w:t xml:space="preserve"> Dua tahun kemudian, pada tahun 1972 keluar Keppres No. 33 Tahun 1972 sebagai penyempurnaan Organisasi dan tata kerja BKKBN yang ada. Status badan ini berubah menjadi Lembaga Pemerintah Non Departemen yang berkedudukan langsung dibawah Presiden.</w:t>
      </w:r>
      <w:r w:rsidRPr="000E39C8">
        <w:rPr>
          <w:rStyle w:val="apple-converted-space"/>
          <w:rFonts w:ascii="Times New Roman" w:hAnsi="Times New Roman" w:cs="Times New Roman"/>
          <w:color w:val="000000"/>
          <w:sz w:val="24"/>
          <w:szCs w:val="24"/>
        </w:rPr>
        <w:t> </w:t>
      </w:r>
      <w:r w:rsidRPr="000E39C8">
        <w:rPr>
          <w:rFonts w:ascii="Times New Roman" w:hAnsi="Times New Roman" w:cs="Times New Roman"/>
          <w:color w:val="000000"/>
          <w:sz w:val="24"/>
          <w:szCs w:val="24"/>
        </w:rPr>
        <w:t xml:space="preserve"> Untuk melaksanakan program keluarga berencana di masyarakat dikembangkan berbagai pendekatan yang disesuaikan dengan kebutuhan program dan situasi serta kondisi masyarakat. Pada Periode Pelita I dikembangkan Periode Klinik (Clinical Approach) karena pada awal program, tantangan terhadap ide keluarga berencana (KB) masih sangat kuat, untuk itu pendekatan melalui kesehatan yang paling tepat.</w:t>
      </w:r>
    </w:p>
    <w:p w:rsidR="00EC5998" w:rsidRPr="000E39C8" w:rsidRDefault="00EC5998" w:rsidP="00EC5998">
      <w:pPr>
        <w:pStyle w:val="ListParagraph"/>
        <w:ind w:left="0" w:firstLine="720"/>
        <w:jc w:val="both"/>
        <w:rPr>
          <w:rFonts w:ascii="Times New Roman" w:hAnsi="Times New Roman" w:cs="Times New Roman"/>
          <w:color w:val="000000"/>
          <w:sz w:val="24"/>
          <w:szCs w:val="24"/>
        </w:rPr>
      </w:pPr>
      <w:r w:rsidRPr="000E39C8">
        <w:rPr>
          <w:rFonts w:ascii="Times New Roman" w:hAnsi="Times New Roman" w:cs="Times New Roman"/>
          <w:bCs/>
          <w:iCs/>
          <w:color w:val="000000"/>
          <w:sz w:val="24"/>
          <w:szCs w:val="24"/>
        </w:rPr>
        <w:t>Periode Pelita II (1974-1979)</w:t>
      </w:r>
      <w:r w:rsidRPr="000E39C8">
        <w:rPr>
          <w:rFonts w:ascii="Times New Roman" w:hAnsi="Times New Roman" w:cs="Times New Roman"/>
          <w:color w:val="000000"/>
          <w:sz w:val="24"/>
          <w:szCs w:val="24"/>
        </w:rPr>
        <w:t xml:space="preserve"> Kedudukan BKKBN dalam Keppres No. 38 Tahun 1978 adalah sebagai lembaga pemerintah non-departemen yang berada di bawah dan bertanggung jawab kepada Presiden. Tugas pokoknya adalah mempersiapkan kebijaksanaan umum dan mengkoordinasikan pelaksanaan program KB nasional dan kependudukan yang mendukungnya, baik di tingkat pusat maupun di tingkat daerah serta mengkoordinasikan penyelenggaraan </w:t>
      </w:r>
      <w:r w:rsidRPr="000E39C8">
        <w:rPr>
          <w:rFonts w:ascii="Times New Roman" w:hAnsi="Times New Roman" w:cs="Times New Roman"/>
          <w:color w:val="000000"/>
          <w:sz w:val="24"/>
          <w:szCs w:val="24"/>
        </w:rPr>
        <w:lastRenderedPageBreak/>
        <w:t>pelaksanaan di lapangan. Periode ini pembinaan dan pendekatan program yang semula berorientasi pada kesehatan ini mulai dipadukan dengan sector-sektor pembangunan lainnya, yang dikenal dengan Pendekatan Integratif (Beyond Family Planning). Dalam kaitan ini pada tahun 1973-1975 sudah mulai dirintis Pendidikan Kependudukan sebagai pilot project.</w:t>
      </w:r>
    </w:p>
    <w:p w:rsidR="00EC5998" w:rsidRPr="000E39C8" w:rsidRDefault="00EC5998" w:rsidP="00EC5998">
      <w:pPr>
        <w:pStyle w:val="ListParagraph"/>
        <w:spacing w:before="240"/>
        <w:ind w:left="0" w:firstLine="720"/>
        <w:jc w:val="both"/>
        <w:rPr>
          <w:rStyle w:val="apple-converted-space"/>
          <w:rFonts w:ascii="Times New Roman" w:hAnsi="Times New Roman" w:cs="Times New Roman"/>
          <w:color w:val="000000"/>
          <w:sz w:val="24"/>
          <w:szCs w:val="24"/>
        </w:rPr>
      </w:pPr>
      <w:r w:rsidRPr="000E39C8">
        <w:rPr>
          <w:rFonts w:ascii="Times New Roman" w:hAnsi="Times New Roman" w:cs="Times New Roman"/>
          <w:bCs/>
          <w:iCs/>
          <w:color w:val="000000"/>
          <w:sz w:val="24"/>
          <w:szCs w:val="24"/>
        </w:rPr>
        <w:t>Periode Pelita III (1979-1984)</w:t>
      </w:r>
      <w:r w:rsidR="00125207">
        <w:rPr>
          <w:rFonts w:ascii="Times New Roman" w:hAnsi="Times New Roman" w:cs="Times New Roman"/>
          <w:bCs/>
          <w:iCs/>
          <w:color w:val="000000"/>
          <w:sz w:val="24"/>
          <w:szCs w:val="24"/>
          <w:lang w:val="en-US"/>
        </w:rPr>
        <w:t xml:space="preserve"> </w:t>
      </w:r>
      <w:r w:rsidRPr="000E39C8">
        <w:rPr>
          <w:rFonts w:ascii="Times New Roman" w:hAnsi="Times New Roman" w:cs="Times New Roman"/>
          <w:color w:val="000000"/>
          <w:sz w:val="24"/>
          <w:szCs w:val="24"/>
        </w:rPr>
        <w:t xml:space="preserve">Periode ini dilakukan </w:t>
      </w:r>
      <w:r>
        <w:rPr>
          <w:rFonts w:ascii="Times New Roman" w:hAnsi="Times New Roman" w:cs="Times New Roman"/>
          <w:color w:val="000000"/>
          <w:sz w:val="24"/>
          <w:szCs w:val="24"/>
        </w:rPr>
        <w:t xml:space="preserve">pendekatan </w:t>
      </w:r>
      <w:r w:rsidRPr="000E39C8">
        <w:rPr>
          <w:rFonts w:ascii="Times New Roman" w:hAnsi="Times New Roman" w:cs="Times New Roman"/>
          <w:color w:val="000000"/>
          <w:sz w:val="24"/>
          <w:szCs w:val="24"/>
        </w:rPr>
        <w:t>Kemasyarakatan (partisipatif) yang didorong peranan dan tanggung jawab masyarakat melalui organisasi</w:t>
      </w:r>
      <w:r w:rsidR="00125207">
        <w:rPr>
          <w:rFonts w:ascii="Times New Roman" w:hAnsi="Times New Roman" w:cs="Times New Roman"/>
          <w:color w:val="000000"/>
          <w:sz w:val="24"/>
          <w:szCs w:val="24"/>
          <w:lang w:val="en-US"/>
        </w:rPr>
        <w:t xml:space="preserve"> </w:t>
      </w:r>
      <w:r w:rsidRPr="000E39C8">
        <w:rPr>
          <w:rFonts w:ascii="Times New Roman" w:hAnsi="Times New Roman" w:cs="Times New Roman"/>
          <w:color w:val="000000"/>
          <w:sz w:val="24"/>
          <w:szCs w:val="24"/>
        </w:rPr>
        <w:t>/</w:t>
      </w:r>
      <w:r w:rsidR="00125207">
        <w:rPr>
          <w:rFonts w:ascii="Times New Roman" w:hAnsi="Times New Roman" w:cs="Times New Roman"/>
          <w:color w:val="000000"/>
          <w:sz w:val="24"/>
          <w:szCs w:val="24"/>
          <w:lang w:val="en-US"/>
        </w:rPr>
        <w:t xml:space="preserve"> </w:t>
      </w:r>
      <w:r w:rsidRPr="000E39C8">
        <w:rPr>
          <w:rFonts w:ascii="Times New Roman" w:hAnsi="Times New Roman" w:cs="Times New Roman"/>
          <w:color w:val="000000"/>
          <w:sz w:val="24"/>
          <w:szCs w:val="24"/>
        </w:rPr>
        <w:t>institusi masyarakat dan pemuka masyarakat, yang bertujuan untuk membina dan mempertahankan peserta KB yang sudah ada serta meningkatkan jumlah peserta KB baru. Pada masa periode ini juga dikembangkan strategi operasional yang baru yang disebut Panca Karya dan Catur Bhava Utama yang bertujuan mempertajam segmentasi sehingga diharapkan dapat mempercepat penurunan fertilitas. Pada periode ini muncul juga strategi baru yang memadukan KIE dan pelayanan kontrasepsi yang merupakan bentuk “Mass Campaign” yang dinamakan “Safari KB Senyum Terpadu”.</w:t>
      </w:r>
    </w:p>
    <w:p w:rsidR="00EC5998" w:rsidRDefault="00EC5998" w:rsidP="00EC5998">
      <w:pPr>
        <w:pStyle w:val="ListParagraph"/>
        <w:ind w:left="0" w:firstLine="720"/>
        <w:jc w:val="both"/>
        <w:rPr>
          <w:rFonts w:ascii="Times New Roman" w:hAnsi="Times New Roman" w:cs="Times New Roman"/>
          <w:color w:val="000000"/>
          <w:sz w:val="24"/>
          <w:szCs w:val="24"/>
        </w:rPr>
      </w:pPr>
      <w:r w:rsidRPr="000E39C8">
        <w:rPr>
          <w:rFonts w:ascii="Times New Roman" w:hAnsi="Times New Roman" w:cs="Times New Roman"/>
          <w:bCs/>
          <w:iCs/>
          <w:color w:val="000000"/>
          <w:sz w:val="24"/>
          <w:szCs w:val="24"/>
        </w:rPr>
        <w:t>Periode Pelita IV (1983-1988)</w:t>
      </w:r>
      <w:r w:rsidRPr="000E39C8">
        <w:rPr>
          <w:rFonts w:ascii="Times New Roman" w:hAnsi="Times New Roman" w:cs="Times New Roman"/>
          <w:color w:val="000000"/>
          <w:sz w:val="24"/>
          <w:szCs w:val="24"/>
        </w:rPr>
        <w:t xml:space="preserve"> Pada masa Kabinet Pembangunan IV ini dilantik</w:t>
      </w:r>
      <w:r w:rsidRPr="000E39C8">
        <w:rPr>
          <w:rStyle w:val="apple-converted-space"/>
          <w:rFonts w:ascii="Times New Roman" w:hAnsi="Times New Roman" w:cs="Times New Roman"/>
          <w:color w:val="000000"/>
          <w:sz w:val="24"/>
          <w:szCs w:val="24"/>
        </w:rPr>
        <w:t> </w:t>
      </w:r>
      <w:r w:rsidRPr="000E39C8">
        <w:rPr>
          <w:rFonts w:ascii="Times New Roman" w:hAnsi="Times New Roman" w:cs="Times New Roman"/>
          <w:bCs/>
          <w:color w:val="000000"/>
          <w:sz w:val="24"/>
          <w:szCs w:val="24"/>
        </w:rPr>
        <w:t>Prof. Dr. Haryono Suyono</w:t>
      </w:r>
      <w:r w:rsidRPr="000E39C8">
        <w:rPr>
          <w:rStyle w:val="apple-converted-space"/>
          <w:rFonts w:ascii="Times New Roman" w:hAnsi="Times New Roman" w:cs="Times New Roman"/>
          <w:color w:val="000000"/>
          <w:sz w:val="24"/>
          <w:szCs w:val="24"/>
        </w:rPr>
        <w:t> </w:t>
      </w:r>
      <w:r w:rsidRPr="000E39C8">
        <w:rPr>
          <w:rFonts w:ascii="Times New Roman" w:hAnsi="Times New Roman" w:cs="Times New Roman"/>
          <w:color w:val="000000"/>
          <w:sz w:val="24"/>
          <w:szCs w:val="24"/>
        </w:rPr>
        <w:t>sebagai Kepala BKKBN menggantikan dr. Suwardjono Suryaningrat yang dilantik sebaga</w:t>
      </w:r>
      <w:r w:rsidR="00125207">
        <w:rPr>
          <w:rFonts w:ascii="Times New Roman" w:hAnsi="Times New Roman" w:cs="Times New Roman"/>
          <w:color w:val="000000"/>
          <w:sz w:val="24"/>
          <w:szCs w:val="24"/>
        </w:rPr>
        <w:t xml:space="preserve">i Menteri Kesehatan. Pada masa </w:t>
      </w:r>
      <w:r w:rsidRPr="000E39C8">
        <w:rPr>
          <w:rFonts w:ascii="Times New Roman" w:hAnsi="Times New Roman" w:cs="Times New Roman"/>
          <w:color w:val="000000"/>
          <w:sz w:val="24"/>
          <w:szCs w:val="24"/>
        </w:rPr>
        <w:t xml:space="preserve">ini juga muncul pendekatan baru antara lain melalui Pendekatan koordinasi aktif, penyelenggaraan KB oleh pemerintah dan masyarakat lebih disinkronkan pelaksanaannya melalui koordinasi aktif tersebut ditingkatkan menjadi koordinasi aktif dengan peran ganda, yaitu selain sebagai dinamisator juga sebagai fasilitator. Disamping itu, dikembangkan pula strategi pembagian wilayah guna </w:t>
      </w:r>
      <w:r w:rsidRPr="000E39C8">
        <w:rPr>
          <w:rFonts w:ascii="Times New Roman" w:hAnsi="Times New Roman" w:cs="Times New Roman"/>
          <w:color w:val="000000"/>
          <w:sz w:val="24"/>
          <w:szCs w:val="24"/>
        </w:rPr>
        <w:lastRenderedPageBreak/>
        <w:t>mengimbangi laju kecepatan program.</w:t>
      </w:r>
      <w:r w:rsidRPr="000E39C8">
        <w:rPr>
          <w:rStyle w:val="apple-converted-space"/>
          <w:rFonts w:ascii="Times New Roman" w:hAnsi="Times New Roman" w:cs="Times New Roman"/>
          <w:color w:val="000000"/>
          <w:sz w:val="24"/>
          <w:szCs w:val="24"/>
        </w:rPr>
        <w:t> </w:t>
      </w:r>
      <w:r w:rsidRPr="000E39C8">
        <w:rPr>
          <w:rFonts w:ascii="Times New Roman" w:hAnsi="Times New Roman" w:cs="Times New Roman"/>
          <w:color w:val="000000"/>
          <w:sz w:val="24"/>
          <w:szCs w:val="24"/>
        </w:rPr>
        <w:t xml:space="preserve"> Pada periode ini juga secara resmi KB Mandiri mulai dicanangkan pada tanggal 28 Januari 1987 oleh Presiden Soeharto dalam acara penerimaan peserta KB Lestari di Taman Mini Indonesia Indah. Program KB Mandiri</w:t>
      </w:r>
      <w:r w:rsidR="00674049">
        <w:rPr>
          <w:rFonts w:ascii="Times New Roman" w:hAnsi="Times New Roman" w:cs="Times New Roman"/>
          <w:color w:val="000000"/>
          <w:sz w:val="24"/>
          <w:szCs w:val="24"/>
        </w:rPr>
        <w:t xml:space="preserve"> dipopulerkan dengan kampanye L</w:t>
      </w:r>
      <w:r w:rsidR="00674049">
        <w:rPr>
          <w:rFonts w:ascii="Times New Roman" w:hAnsi="Times New Roman" w:cs="Times New Roman"/>
          <w:color w:val="000000"/>
          <w:sz w:val="24"/>
          <w:szCs w:val="24"/>
          <w:lang w:val="en-US"/>
        </w:rPr>
        <w:t>i</w:t>
      </w:r>
      <w:r w:rsidRPr="000E39C8">
        <w:rPr>
          <w:rFonts w:ascii="Times New Roman" w:hAnsi="Times New Roman" w:cs="Times New Roman"/>
          <w:color w:val="000000"/>
          <w:sz w:val="24"/>
          <w:szCs w:val="24"/>
        </w:rPr>
        <w:t>ngkaran Biru (LIBI) yang bertujuan memperkenalkan tempat-tempat pelayanan dengan logo Lingkaran Biru KB.</w:t>
      </w:r>
    </w:p>
    <w:p w:rsidR="00EC5998" w:rsidRPr="000E39C8" w:rsidRDefault="00EC5998" w:rsidP="00EC5998">
      <w:pPr>
        <w:pStyle w:val="ListParagraph"/>
        <w:ind w:left="0" w:firstLine="720"/>
        <w:jc w:val="both"/>
        <w:rPr>
          <w:rFonts w:ascii="Times New Roman" w:hAnsi="Times New Roman" w:cs="Times New Roman"/>
          <w:bCs/>
          <w:iCs/>
          <w:color w:val="000000"/>
          <w:sz w:val="24"/>
          <w:szCs w:val="24"/>
        </w:rPr>
      </w:pPr>
      <w:r w:rsidRPr="000E39C8">
        <w:rPr>
          <w:rFonts w:ascii="Times New Roman" w:hAnsi="Times New Roman" w:cs="Times New Roman"/>
          <w:bCs/>
          <w:iCs/>
          <w:color w:val="000000"/>
          <w:sz w:val="24"/>
          <w:szCs w:val="24"/>
        </w:rPr>
        <w:t>Periode Pelita V (1988-1993.)</w:t>
      </w:r>
      <w:r w:rsidR="00674049">
        <w:rPr>
          <w:rFonts w:ascii="Times New Roman" w:hAnsi="Times New Roman" w:cs="Times New Roman"/>
          <w:bCs/>
          <w:iCs/>
          <w:color w:val="000000"/>
          <w:sz w:val="24"/>
          <w:szCs w:val="24"/>
          <w:lang w:val="en-US"/>
        </w:rPr>
        <w:t xml:space="preserve"> </w:t>
      </w:r>
      <w:r w:rsidRPr="000E39C8">
        <w:rPr>
          <w:rFonts w:ascii="Times New Roman" w:hAnsi="Times New Roman" w:cs="Times New Roman"/>
          <w:color w:val="000000"/>
          <w:sz w:val="24"/>
          <w:szCs w:val="24"/>
        </w:rPr>
        <w:t>Pada masa Pelita V, Kepala BKKBN masih dijabat oleh</w:t>
      </w:r>
      <w:r w:rsidRPr="000E39C8">
        <w:rPr>
          <w:rStyle w:val="apple-converted-space"/>
          <w:rFonts w:ascii="Times New Roman" w:hAnsi="Times New Roman" w:cs="Times New Roman"/>
          <w:color w:val="000000"/>
          <w:sz w:val="24"/>
          <w:szCs w:val="24"/>
        </w:rPr>
        <w:t> </w:t>
      </w:r>
      <w:r>
        <w:rPr>
          <w:rFonts w:ascii="Times New Roman" w:hAnsi="Times New Roman" w:cs="Times New Roman"/>
          <w:bCs/>
          <w:color w:val="000000"/>
          <w:sz w:val="24"/>
          <w:szCs w:val="24"/>
        </w:rPr>
        <w:t xml:space="preserve">Prof. Dr. </w:t>
      </w:r>
      <w:r w:rsidRPr="000E39C8">
        <w:rPr>
          <w:rFonts w:ascii="Times New Roman" w:hAnsi="Times New Roman" w:cs="Times New Roman"/>
          <w:bCs/>
          <w:color w:val="000000"/>
          <w:sz w:val="24"/>
          <w:szCs w:val="24"/>
        </w:rPr>
        <w:t>Haryono Suyono</w:t>
      </w:r>
      <w:r w:rsidRPr="000E39C8">
        <w:rPr>
          <w:rFonts w:ascii="Times New Roman" w:hAnsi="Times New Roman" w:cs="Times New Roman"/>
          <w:color w:val="000000"/>
          <w:sz w:val="24"/>
          <w:szCs w:val="24"/>
        </w:rPr>
        <w:t>. Pada periode ini gerakan KB terus berupaya meningkatkan kualitas petugas dan sumber</w:t>
      </w:r>
      <w:r w:rsidR="00674049">
        <w:rPr>
          <w:rFonts w:ascii="Times New Roman" w:hAnsi="Times New Roman" w:cs="Times New Roman"/>
          <w:color w:val="000000"/>
          <w:sz w:val="24"/>
          <w:szCs w:val="24"/>
          <w:lang w:val="en-US"/>
        </w:rPr>
        <w:t xml:space="preserve"> </w:t>
      </w:r>
      <w:r w:rsidRPr="000E39C8">
        <w:rPr>
          <w:rFonts w:ascii="Times New Roman" w:hAnsi="Times New Roman" w:cs="Times New Roman"/>
          <w:color w:val="000000"/>
          <w:sz w:val="24"/>
          <w:szCs w:val="24"/>
        </w:rPr>
        <w:t>daya manusia dan pelayanan KB. Oleh karena itu, kemudian diluncurkan strategi baru yaitu Kampanye Lingkaran Emas (LIMAS).  Jenis kontrasepsi yang ditawarkan pada LIBI masih sangat terbatas, maka untuk pelayanan KB LIMAS ini ditawarkan lebih banyak lagi jenis kontrasepsi, yaitu ada 16 jenis kontrepsi.</w:t>
      </w:r>
      <w:r w:rsidRPr="000E39C8">
        <w:rPr>
          <w:rStyle w:val="apple-converted-space"/>
          <w:rFonts w:ascii="Times New Roman" w:hAnsi="Times New Roman" w:cs="Times New Roman"/>
          <w:color w:val="000000"/>
          <w:sz w:val="24"/>
          <w:szCs w:val="24"/>
        </w:rPr>
        <w:t> </w:t>
      </w:r>
      <w:r w:rsidRPr="000E39C8">
        <w:rPr>
          <w:rFonts w:ascii="Times New Roman" w:hAnsi="Times New Roman" w:cs="Times New Roman"/>
          <w:color w:val="000000"/>
          <w:sz w:val="24"/>
          <w:szCs w:val="24"/>
        </w:rPr>
        <w:t xml:space="preserve"> Pada periode ini ditetapkan UU No. 10 Tahun 1992 tentang Perkembangan Kependudukan dan Pembangunan Keluarga Sejahtera, dan Garis-Garis Besar Haluan Negara (GBHN) 1993 khususnya sub sector Keluarga Sejahtera dan Kependudukan, maka kebijaksanaan dan strategi gerakan KB nasional diadakan untuk mewujudkan keluarga Kecil yang sejahtera melalui penundaan usia perkawinan, penjarangan kelahiran, pembinaan</w:t>
      </w:r>
      <w:r w:rsidR="00674049">
        <w:rPr>
          <w:rFonts w:ascii="Times New Roman" w:hAnsi="Times New Roman" w:cs="Times New Roman"/>
          <w:color w:val="000000"/>
          <w:sz w:val="24"/>
          <w:szCs w:val="24"/>
          <w:lang w:val="en-US"/>
        </w:rPr>
        <w:t xml:space="preserve"> </w:t>
      </w:r>
      <w:r w:rsidRPr="000E39C8">
        <w:rPr>
          <w:rFonts w:ascii="Times New Roman" w:hAnsi="Times New Roman" w:cs="Times New Roman"/>
          <w:color w:val="000000"/>
          <w:sz w:val="24"/>
          <w:szCs w:val="24"/>
        </w:rPr>
        <w:t>ketahanan keluarga dan peningkatan kesejahteraan keluarga</w:t>
      </w:r>
    </w:p>
    <w:p w:rsidR="00EC5998" w:rsidRPr="000E39C8" w:rsidRDefault="00EC5998" w:rsidP="00EC5998">
      <w:pPr>
        <w:pStyle w:val="ListParagraph"/>
        <w:ind w:left="0" w:firstLine="720"/>
        <w:jc w:val="both"/>
        <w:rPr>
          <w:rFonts w:ascii="Times New Roman" w:hAnsi="Times New Roman" w:cs="Times New Roman"/>
          <w:color w:val="000000"/>
          <w:sz w:val="24"/>
          <w:szCs w:val="24"/>
        </w:rPr>
      </w:pPr>
      <w:r w:rsidRPr="000E39C8">
        <w:rPr>
          <w:rFonts w:ascii="Times New Roman" w:hAnsi="Times New Roman" w:cs="Times New Roman"/>
          <w:bCs/>
          <w:iCs/>
          <w:color w:val="000000"/>
          <w:sz w:val="24"/>
          <w:szCs w:val="24"/>
        </w:rPr>
        <w:t>Periode Pelita VI(1993-1998)</w:t>
      </w:r>
      <w:r w:rsidRPr="000E39C8">
        <w:rPr>
          <w:rFonts w:ascii="Times New Roman" w:hAnsi="Times New Roman" w:cs="Times New Roman"/>
          <w:color w:val="000000"/>
          <w:sz w:val="24"/>
          <w:szCs w:val="24"/>
        </w:rPr>
        <w:t xml:space="preserve"> Pada Pelita VI dikenalkan pendekatan baru yaitu “Pendekatan Keluarga” yang bertujuan untuk menggalakan partisipasi masyarakat dalam gerakan KB nasional. Dalam Kabinet Pembangunan VI sejak tanggal 19 Maret 1993 sampai dengan 19 Maret 1998,</w:t>
      </w:r>
      <w:r w:rsidRPr="000E39C8">
        <w:rPr>
          <w:rStyle w:val="apple-converted-space"/>
          <w:rFonts w:ascii="Times New Roman" w:hAnsi="Times New Roman" w:cs="Times New Roman"/>
          <w:color w:val="000000"/>
          <w:sz w:val="24"/>
          <w:szCs w:val="24"/>
        </w:rPr>
        <w:t> </w:t>
      </w:r>
      <w:r w:rsidRPr="000E39C8">
        <w:rPr>
          <w:rFonts w:ascii="Times New Roman" w:hAnsi="Times New Roman" w:cs="Times New Roman"/>
          <w:bCs/>
          <w:color w:val="000000"/>
          <w:sz w:val="24"/>
          <w:szCs w:val="24"/>
        </w:rPr>
        <w:t xml:space="preserve">Prof. Dr. Haryono </w:t>
      </w:r>
      <w:r w:rsidRPr="000E39C8">
        <w:rPr>
          <w:rFonts w:ascii="Times New Roman" w:hAnsi="Times New Roman" w:cs="Times New Roman"/>
          <w:bCs/>
          <w:color w:val="000000"/>
          <w:sz w:val="24"/>
          <w:szCs w:val="24"/>
        </w:rPr>
        <w:lastRenderedPageBreak/>
        <w:t>Suyono</w:t>
      </w:r>
      <w:r w:rsidRPr="000E39C8">
        <w:rPr>
          <w:rStyle w:val="apple-converted-space"/>
          <w:rFonts w:ascii="Times New Roman" w:hAnsi="Times New Roman" w:cs="Times New Roman"/>
          <w:color w:val="000000"/>
          <w:sz w:val="24"/>
          <w:szCs w:val="24"/>
        </w:rPr>
        <w:t> </w:t>
      </w:r>
      <w:r w:rsidRPr="000E39C8">
        <w:rPr>
          <w:rFonts w:ascii="Times New Roman" w:hAnsi="Times New Roman" w:cs="Times New Roman"/>
          <w:color w:val="000000"/>
          <w:sz w:val="24"/>
          <w:szCs w:val="24"/>
        </w:rPr>
        <w:t>ditetapkan sebagai Menteri Negara Kependudukan</w:t>
      </w:r>
      <w:r w:rsidR="00674049">
        <w:rPr>
          <w:rFonts w:ascii="Times New Roman" w:hAnsi="Times New Roman" w:cs="Times New Roman"/>
          <w:color w:val="000000"/>
          <w:sz w:val="24"/>
          <w:szCs w:val="24"/>
          <w:lang w:val="en-US"/>
        </w:rPr>
        <w:t xml:space="preserve"> </w:t>
      </w:r>
      <w:r w:rsidRPr="000E39C8">
        <w:rPr>
          <w:rFonts w:ascii="Times New Roman" w:hAnsi="Times New Roman" w:cs="Times New Roman"/>
          <w:color w:val="000000"/>
          <w:sz w:val="24"/>
          <w:szCs w:val="24"/>
        </w:rPr>
        <w:t>/</w:t>
      </w:r>
      <w:r w:rsidR="00674049">
        <w:rPr>
          <w:rFonts w:ascii="Times New Roman" w:hAnsi="Times New Roman" w:cs="Times New Roman"/>
          <w:color w:val="000000"/>
          <w:sz w:val="24"/>
          <w:szCs w:val="24"/>
          <w:lang w:val="en-US"/>
        </w:rPr>
        <w:t xml:space="preserve"> </w:t>
      </w:r>
      <w:r w:rsidRPr="000E39C8">
        <w:rPr>
          <w:rFonts w:ascii="Times New Roman" w:hAnsi="Times New Roman" w:cs="Times New Roman"/>
          <w:color w:val="000000"/>
          <w:sz w:val="24"/>
          <w:szCs w:val="24"/>
        </w:rPr>
        <w:t>Kepala BKKBN, sebagai awal dibentuknya BKKBN setingkat Kementerian.Pada tangal 16 Maret 1998, Prof. Dr. Haryono</w:t>
      </w:r>
      <w:r w:rsidR="00674049">
        <w:rPr>
          <w:rFonts w:ascii="Times New Roman" w:hAnsi="Times New Roman" w:cs="Times New Roman"/>
          <w:color w:val="000000"/>
          <w:sz w:val="24"/>
          <w:szCs w:val="24"/>
          <w:lang w:val="en-US"/>
        </w:rPr>
        <w:t xml:space="preserve"> </w:t>
      </w:r>
      <w:r w:rsidRPr="000E39C8">
        <w:rPr>
          <w:rFonts w:ascii="Times New Roman" w:hAnsi="Times New Roman" w:cs="Times New Roman"/>
          <w:color w:val="000000"/>
          <w:sz w:val="24"/>
          <w:szCs w:val="24"/>
        </w:rPr>
        <w:t>Suyono diangkat menjadi Menteri Koordinator Bidang Kesejahteraan Rakyat dan Pengentasan Kemiskinan merangkap sebagai Kepala BKKBN. Dua bulan berselang dengan terjadinya gerakan reformasi, maka Kabinet Pembangunan VI mengalami perubahan menjadi Kabinet Reformasi Pembangunan Pada tanggal 21 Mei 1998, Prof. Haryono Suyono menjadi Menteri Koordinator Bidang Kesra dan Pengentasan Kemiskinan, sedangkan Kepala BKKBN dijabat oleh</w:t>
      </w:r>
      <w:r w:rsidRPr="000E39C8">
        <w:rPr>
          <w:rStyle w:val="apple-converted-space"/>
          <w:rFonts w:ascii="Times New Roman" w:hAnsi="Times New Roman" w:cs="Times New Roman"/>
          <w:color w:val="000000"/>
          <w:sz w:val="24"/>
          <w:szCs w:val="24"/>
        </w:rPr>
        <w:t> </w:t>
      </w:r>
      <w:r w:rsidRPr="000E39C8">
        <w:rPr>
          <w:rFonts w:ascii="Times New Roman" w:hAnsi="Times New Roman" w:cs="Times New Roman"/>
          <w:bCs/>
          <w:color w:val="000000"/>
          <w:sz w:val="24"/>
          <w:szCs w:val="24"/>
        </w:rPr>
        <w:t>Prof. Dr. Ida Bagus Oka</w:t>
      </w:r>
      <w:r w:rsidRPr="000E39C8">
        <w:rPr>
          <w:rStyle w:val="apple-converted-space"/>
          <w:rFonts w:ascii="Times New Roman" w:hAnsi="Times New Roman" w:cs="Times New Roman"/>
          <w:color w:val="000000"/>
          <w:sz w:val="24"/>
          <w:szCs w:val="24"/>
        </w:rPr>
        <w:t> </w:t>
      </w:r>
      <w:r w:rsidRPr="000E39C8">
        <w:rPr>
          <w:rFonts w:ascii="Times New Roman" w:hAnsi="Times New Roman" w:cs="Times New Roman"/>
          <w:color w:val="000000"/>
          <w:sz w:val="24"/>
          <w:szCs w:val="24"/>
        </w:rPr>
        <w:t>sekaligus menjadi Menteri Kependudukan.</w:t>
      </w:r>
    </w:p>
    <w:p w:rsidR="00EC5998" w:rsidRPr="005A40A4" w:rsidRDefault="00EC5998" w:rsidP="00EC5998">
      <w:pPr>
        <w:pStyle w:val="ListParagraph"/>
        <w:ind w:left="0" w:firstLine="720"/>
        <w:jc w:val="both"/>
        <w:rPr>
          <w:rFonts w:ascii="Times New Roman" w:hAnsi="Times New Roman" w:cs="Times New Roman"/>
          <w:color w:val="000000"/>
          <w:sz w:val="24"/>
          <w:szCs w:val="24"/>
          <w:lang w:val="en-US"/>
        </w:rPr>
      </w:pPr>
      <w:r w:rsidRPr="000E39C8">
        <w:rPr>
          <w:rFonts w:ascii="Times New Roman" w:hAnsi="Times New Roman" w:cs="Times New Roman"/>
          <w:bCs/>
          <w:iCs/>
          <w:color w:val="000000"/>
          <w:sz w:val="24"/>
          <w:szCs w:val="24"/>
        </w:rPr>
        <w:t>Periode Pasca Reformasi</w:t>
      </w:r>
      <w:r w:rsidRPr="000E39C8">
        <w:rPr>
          <w:rFonts w:ascii="Times New Roman" w:hAnsi="Times New Roman" w:cs="Times New Roman"/>
          <w:color w:val="000000"/>
          <w:sz w:val="24"/>
          <w:szCs w:val="24"/>
        </w:rPr>
        <w:t xml:space="preserve"> Dari butir-butir arahan GBHN Tahun 1999 dan perundang-undangan yang telah ada, Program Keluarga Berencana Nasional merupakan salah satu program untuk meningkatkan kualitas penduduk, mutu sumber daya manusia, kesehatan dan kesejahteraan sosial yang selama ini dilaksanakan melalui pengaturan kelahiran, pendewasaan usia perkawinan, peningkatan ketahanan keluarga dan kesejahteraan keluarga. Arahan GBHN ini kemudian dijabarkan lebih lanjut dalam Program Pembangunan Nasional (PROPENAS) yang telah ditetapkan sebagai Undang-Undang Nomor 25 Tahun 2000. Sejalan dengan era desentralisasi, eksistensi program dan kelembagaan keluarga berencana nasional di daerah mengalami masa-masa kritis. Sesuai dengan Keppres Nomor 103 Tahun 2001, yang kemudian diubah menjadi Keppres Nomor 09 Tahun 2004 tentang Kedudukan, Tugas, Fungsi, Kewenangan, Susunan Organisasi dan Tata Kerja Lembaga Pemerintah Non Departemen menyatakan </w:t>
      </w:r>
      <w:r w:rsidRPr="000E39C8">
        <w:rPr>
          <w:rFonts w:ascii="Times New Roman" w:hAnsi="Times New Roman" w:cs="Times New Roman"/>
          <w:color w:val="000000"/>
          <w:sz w:val="24"/>
          <w:szCs w:val="24"/>
        </w:rPr>
        <w:lastRenderedPageBreak/>
        <w:t>bahwa sebagian urusan di bidang keluarga berencana diserahkan kepada pemerintah kabupa</w:t>
      </w:r>
      <w:r w:rsidR="00391B7B">
        <w:rPr>
          <w:rFonts w:ascii="Times New Roman" w:hAnsi="Times New Roman" w:cs="Times New Roman"/>
          <w:color w:val="000000"/>
          <w:sz w:val="24"/>
          <w:szCs w:val="24"/>
        </w:rPr>
        <w:t>ten dan kota selambat-lambatnya</w:t>
      </w:r>
      <w:r w:rsidR="00391B7B">
        <w:rPr>
          <w:rFonts w:ascii="Times New Roman" w:hAnsi="Times New Roman" w:cs="Times New Roman"/>
          <w:color w:val="000000"/>
          <w:sz w:val="24"/>
          <w:szCs w:val="24"/>
          <w:lang w:val="en-US"/>
        </w:rPr>
        <w:t xml:space="preserve"> </w:t>
      </w:r>
      <w:r w:rsidRPr="000E39C8">
        <w:rPr>
          <w:rFonts w:ascii="Times New Roman" w:hAnsi="Times New Roman" w:cs="Times New Roman"/>
          <w:color w:val="000000"/>
          <w:sz w:val="24"/>
          <w:szCs w:val="24"/>
        </w:rPr>
        <w:t xml:space="preserve">Desember 2003. Hal ini sejalan dengan esensi UU Nomor 22 Tahun 1999 (telah diubah menjadi Undang- Undang Nomor 32 Tahun 2004). Dengan demikian tahun 2004 merupakan tahun pertama Keluarga Berencana Nasional dalam era desentralisasi. Undang-Undang Nomor 52Tahun 2009 tentang Perkembangan Kependudukan dan Pembangunan Keluarga, yang telah disahkan pada tanggal 29 Oktober 2009, berimplikasi terhadap perubahan kelembagaan, visi, dan misi BKKBN. Undang-Undang tersebut mengamanatkan perubahan kelembagaan BKKBN yang semula adalah Badan Koordinasi Keluarga Berencana Nasional menjadi Badan Kependudukan dan Keluarga Berencana Nasional. Visi BKKBN adalah “Penduduk Tumbuh Seimbang 2015” dengan misi “mewujudkan pembangunan yang berwawasan kependudukan dan mewujudkan keluarga kecil bahagia sejahtera”. Untuk mencapai visi dan misi tersebut, BKKBN mempunyai tugas dan fungsi untuk melaksanakan pengendalian penduduk dan penyelenggaraan keluarga berencana sebagaimana diamanatkan dalam Pasal 56 </w:t>
      </w:r>
      <w:r>
        <w:rPr>
          <w:rFonts w:ascii="Times New Roman" w:hAnsi="Times New Roman" w:cs="Times New Roman"/>
          <w:color w:val="000000"/>
          <w:sz w:val="24"/>
          <w:szCs w:val="24"/>
        </w:rPr>
        <w:t>Undang-Undang tersebut di atas.</w:t>
      </w:r>
    </w:p>
    <w:p w:rsidR="00674616" w:rsidRPr="005A40A4" w:rsidRDefault="00EC5998" w:rsidP="00674616">
      <w:pPr>
        <w:pStyle w:val="ListParagraph"/>
        <w:ind w:left="0" w:firstLine="720"/>
        <w:jc w:val="both"/>
        <w:rPr>
          <w:rFonts w:ascii="Times New Roman" w:hAnsi="Times New Roman" w:cs="Times New Roman"/>
          <w:color w:val="000000"/>
          <w:sz w:val="24"/>
          <w:szCs w:val="24"/>
          <w:lang w:val="en-US"/>
        </w:rPr>
      </w:pPr>
      <w:r w:rsidRPr="000E39C8">
        <w:rPr>
          <w:rFonts w:ascii="Times New Roman" w:hAnsi="Times New Roman" w:cs="Times New Roman"/>
          <w:color w:val="000000"/>
          <w:sz w:val="24"/>
          <w:szCs w:val="24"/>
        </w:rPr>
        <w:t>Dalam</w:t>
      </w:r>
      <w:r w:rsidR="00391B7B">
        <w:rPr>
          <w:rFonts w:ascii="Times New Roman" w:hAnsi="Times New Roman" w:cs="Times New Roman"/>
          <w:color w:val="000000"/>
          <w:sz w:val="24"/>
          <w:szCs w:val="24"/>
          <w:lang w:val="en-US"/>
        </w:rPr>
        <w:t xml:space="preserve"> </w:t>
      </w:r>
      <w:r w:rsidRPr="000E39C8">
        <w:rPr>
          <w:rFonts w:ascii="Times New Roman" w:hAnsi="Times New Roman" w:cs="Times New Roman"/>
          <w:color w:val="000000"/>
          <w:sz w:val="24"/>
          <w:szCs w:val="24"/>
        </w:rPr>
        <w:t xml:space="preserve">rangka pengendalian penduduk dan penyelenggaraan keluarga berencana di daerah, pemerintah daerah membentuk Badan Kependudukan dan Keluarga Berencana Daerah yang selanjutnya disingkat BKKBD di tingkat provinsi dan kabupaten dan kota yang dalam melaksanakan tugas dan fungsinya memiliki hubungan fungsional dengan BKKBN (pasal 54 ayat 1 dan 2). Peran dan fungsi baru BKKBN diperkuat dengan adanya Peraturan Presiden Nomor 3 Tahun 2013 tentang Perubahan Ketujuh Atas Keputusan Presiden Nomor 103 Tahun </w:t>
      </w:r>
      <w:r w:rsidRPr="000E39C8">
        <w:rPr>
          <w:rFonts w:ascii="Times New Roman" w:hAnsi="Times New Roman" w:cs="Times New Roman"/>
          <w:color w:val="000000"/>
          <w:sz w:val="24"/>
          <w:szCs w:val="24"/>
        </w:rPr>
        <w:lastRenderedPageBreak/>
        <w:t>2001 tentang Kedudukan, Tugas, Fungsi, Kewenangan, Susunan Organisasi dan Tata Kerja Lembaga Pemerintah</w:t>
      </w:r>
      <w:r w:rsidR="00391B7B">
        <w:rPr>
          <w:rFonts w:ascii="Times New Roman" w:hAnsi="Times New Roman" w:cs="Times New Roman"/>
          <w:color w:val="000000"/>
          <w:sz w:val="24"/>
          <w:szCs w:val="24"/>
          <w:lang w:val="en-US"/>
        </w:rPr>
        <w:t xml:space="preserve"> </w:t>
      </w:r>
      <w:r w:rsidR="00391B7B">
        <w:rPr>
          <w:rFonts w:ascii="Times New Roman" w:hAnsi="Times New Roman" w:cs="Times New Roman"/>
          <w:color w:val="000000"/>
          <w:sz w:val="24"/>
          <w:szCs w:val="24"/>
        </w:rPr>
        <w:t>Non Kementerian</w:t>
      </w:r>
      <w:r w:rsidR="00391B7B">
        <w:rPr>
          <w:rFonts w:ascii="Times New Roman" w:hAnsi="Times New Roman" w:cs="Times New Roman"/>
          <w:color w:val="000000"/>
          <w:sz w:val="24"/>
          <w:szCs w:val="24"/>
          <w:lang w:val="en-US"/>
        </w:rPr>
        <w:t xml:space="preserve">. </w:t>
      </w:r>
      <w:r w:rsidRPr="000E39C8">
        <w:rPr>
          <w:rFonts w:ascii="Times New Roman" w:hAnsi="Times New Roman" w:cs="Times New Roman"/>
          <w:color w:val="000000"/>
          <w:sz w:val="24"/>
          <w:szCs w:val="24"/>
        </w:rPr>
        <w:t>Peraturan Kepala BKKBN Nomor 82/PER/B5/2011 tentang Organisasi dan Tata Kerja Perwakilan Badan Kependudukan dan Keluarga Berencana Nasional Provinsi dan Peraturan Kepala BKKBN Nomor 92/PER/B5/2011 tentang Organisasi Tata Kerja Balai Pendidikan dan Pelatihan Kependudukan dan Keluarga Berencana, sehingga perlu dilakukan perubahan</w:t>
      </w:r>
      <w:r w:rsidR="00391B7B">
        <w:rPr>
          <w:rFonts w:ascii="Times New Roman" w:hAnsi="Times New Roman" w:cs="Times New Roman"/>
          <w:color w:val="000000"/>
          <w:sz w:val="24"/>
          <w:szCs w:val="24"/>
          <w:lang w:val="en-US"/>
        </w:rPr>
        <w:t xml:space="preserve"> </w:t>
      </w:r>
      <w:r w:rsidRPr="000E39C8">
        <w:rPr>
          <w:rFonts w:ascii="Times New Roman" w:hAnsi="Times New Roman" w:cs="Times New Roman"/>
          <w:color w:val="000000"/>
          <w:sz w:val="24"/>
          <w:szCs w:val="24"/>
        </w:rPr>
        <w:t>/</w:t>
      </w:r>
      <w:r w:rsidR="00391B7B">
        <w:rPr>
          <w:rFonts w:ascii="Times New Roman" w:hAnsi="Times New Roman" w:cs="Times New Roman"/>
          <w:color w:val="000000"/>
          <w:sz w:val="24"/>
          <w:szCs w:val="24"/>
          <w:lang w:val="en-US"/>
        </w:rPr>
        <w:t xml:space="preserve"> </w:t>
      </w:r>
      <w:r w:rsidRPr="000E39C8">
        <w:rPr>
          <w:rFonts w:ascii="Times New Roman" w:hAnsi="Times New Roman" w:cs="Times New Roman"/>
          <w:color w:val="000000"/>
          <w:sz w:val="24"/>
          <w:szCs w:val="24"/>
        </w:rPr>
        <w:t>penyesuaian terhadap Renstra  BKKBN tentang Pembangunan Kependudukan dan Keluarga Berencana Nasional Tahun 2010</w:t>
      </w:r>
      <w:r w:rsidR="00391B7B">
        <w:rPr>
          <w:rFonts w:ascii="Times New Roman" w:hAnsi="Times New Roman" w:cs="Times New Roman"/>
          <w:color w:val="000000"/>
          <w:sz w:val="24"/>
          <w:szCs w:val="24"/>
          <w:lang w:val="en-US"/>
        </w:rPr>
        <w:t xml:space="preserve"> </w:t>
      </w:r>
      <w:r w:rsidRPr="000E39C8">
        <w:rPr>
          <w:rFonts w:ascii="Times New Roman" w:hAnsi="Times New Roman" w:cs="Times New Roman"/>
          <w:color w:val="000000"/>
          <w:sz w:val="24"/>
          <w:szCs w:val="24"/>
        </w:rPr>
        <w:t>-</w:t>
      </w:r>
      <w:r w:rsidR="00391B7B">
        <w:rPr>
          <w:rFonts w:ascii="Times New Roman" w:hAnsi="Times New Roman" w:cs="Times New Roman"/>
          <w:color w:val="000000"/>
          <w:sz w:val="24"/>
          <w:szCs w:val="24"/>
          <w:lang w:val="en-US"/>
        </w:rPr>
        <w:t xml:space="preserve"> </w:t>
      </w:r>
      <w:r w:rsidRPr="000E39C8">
        <w:rPr>
          <w:rFonts w:ascii="Times New Roman" w:hAnsi="Times New Roman" w:cs="Times New Roman"/>
          <w:color w:val="000000"/>
          <w:sz w:val="24"/>
          <w:szCs w:val="24"/>
        </w:rPr>
        <w:t>2014 meliputi penyesuaian untuk beberapa kegiatan prioritas dan indikator kinerjanya. Pasca Reformasi Kepala BKKBN telah mengalami beberapa pergantian. Pada Periode Kabinet Persatuan Indonesia, Kepala BKKBN dirangkap oleh Menteri Negara Pemberdayaan Perempuan yang dijabat oleh</w:t>
      </w:r>
      <w:r w:rsidRPr="000E39C8">
        <w:rPr>
          <w:rStyle w:val="apple-converted-space"/>
          <w:rFonts w:ascii="Times New Roman" w:hAnsi="Times New Roman" w:cs="Times New Roman"/>
          <w:color w:val="000000"/>
          <w:sz w:val="24"/>
          <w:szCs w:val="24"/>
        </w:rPr>
        <w:t> </w:t>
      </w:r>
      <w:r w:rsidRPr="000E39C8">
        <w:rPr>
          <w:rFonts w:ascii="Times New Roman" w:hAnsi="Times New Roman" w:cs="Times New Roman"/>
          <w:bCs/>
          <w:color w:val="000000"/>
          <w:sz w:val="24"/>
          <w:szCs w:val="24"/>
        </w:rPr>
        <w:t>Khofifah Indar Parawansa</w:t>
      </w:r>
      <w:r w:rsidRPr="000E39C8">
        <w:rPr>
          <w:rFonts w:ascii="Times New Roman" w:hAnsi="Times New Roman" w:cs="Times New Roman"/>
          <w:color w:val="000000"/>
          <w:sz w:val="24"/>
          <w:szCs w:val="24"/>
        </w:rPr>
        <w:t>. Setelah itu digantikan oleh</w:t>
      </w:r>
      <w:r w:rsidRPr="000E39C8">
        <w:rPr>
          <w:rStyle w:val="apple-converted-space"/>
          <w:rFonts w:ascii="Times New Roman" w:hAnsi="Times New Roman" w:cs="Times New Roman"/>
          <w:color w:val="000000"/>
          <w:sz w:val="24"/>
          <w:szCs w:val="24"/>
        </w:rPr>
        <w:t> </w:t>
      </w:r>
      <w:r w:rsidRPr="000E39C8">
        <w:rPr>
          <w:rFonts w:ascii="Times New Roman" w:hAnsi="Times New Roman" w:cs="Times New Roman"/>
          <w:bCs/>
          <w:color w:val="000000"/>
          <w:sz w:val="24"/>
          <w:szCs w:val="24"/>
        </w:rPr>
        <w:t>Prof. Dr. Yaumil C. Agoes Achir</w:t>
      </w:r>
      <w:r w:rsidRPr="000E39C8">
        <w:rPr>
          <w:rFonts w:ascii="Times New Roman" w:hAnsi="Times New Roman" w:cs="Times New Roman"/>
          <w:color w:val="000000"/>
          <w:sz w:val="24"/>
          <w:szCs w:val="24"/>
        </w:rPr>
        <w:t xml:space="preserve"> pada tahun 2001 dan meninggal dunia pada akhir 2003 akibat penyakit kanker dan yang kemudian terjadi kekosongan. Pada tanggal 10 November 2003, Kepala Litbangkes Departemen Kesehatan</w:t>
      </w:r>
      <w:r w:rsidRPr="000E39C8">
        <w:rPr>
          <w:rStyle w:val="apple-converted-space"/>
          <w:rFonts w:ascii="Times New Roman" w:hAnsi="Times New Roman" w:cs="Times New Roman"/>
          <w:color w:val="000000"/>
          <w:sz w:val="24"/>
          <w:szCs w:val="24"/>
        </w:rPr>
        <w:t> </w:t>
      </w:r>
      <w:r w:rsidRPr="000E39C8">
        <w:rPr>
          <w:rFonts w:ascii="Times New Roman" w:hAnsi="Times New Roman" w:cs="Times New Roman"/>
          <w:bCs/>
          <w:color w:val="000000"/>
          <w:sz w:val="24"/>
          <w:szCs w:val="24"/>
        </w:rPr>
        <w:t>dr. Sumarjati Arjoso, SKM</w:t>
      </w:r>
      <w:r w:rsidRPr="000E39C8">
        <w:rPr>
          <w:rStyle w:val="apple-converted-space"/>
          <w:rFonts w:ascii="Times New Roman" w:hAnsi="Times New Roman" w:cs="Times New Roman"/>
          <w:color w:val="000000"/>
          <w:sz w:val="24"/>
          <w:szCs w:val="24"/>
        </w:rPr>
        <w:t> </w:t>
      </w:r>
      <w:r w:rsidRPr="000E39C8">
        <w:rPr>
          <w:rFonts w:ascii="Times New Roman" w:hAnsi="Times New Roman" w:cs="Times New Roman"/>
          <w:color w:val="000000"/>
          <w:sz w:val="24"/>
          <w:szCs w:val="24"/>
        </w:rPr>
        <w:t>dilantik menjadi Kepala BKKBN oleh Menteri Kesehatan Ahmad Sujudi sampai beliau memasuki masa pensiun pada tahun 2006. Setelah itu digantikan oleh</w:t>
      </w:r>
      <w:r w:rsidRPr="000E39C8">
        <w:rPr>
          <w:rStyle w:val="apple-converted-space"/>
          <w:rFonts w:ascii="Times New Roman" w:hAnsi="Times New Roman" w:cs="Times New Roman"/>
          <w:color w:val="000000"/>
          <w:sz w:val="24"/>
          <w:szCs w:val="24"/>
        </w:rPr>
        <w:t> </w:t>
      </w:r>
      <w:r w:rsidRPr="000E39C8">
        <w:rPr>
          <w:rFonts w:ascii="Times New Roman" w:hAnsi="Times New Roman" w:cs="Times New Roman"/>
          <w:bCs/>
          <w:color w:val="000000"/>
          <w:sz w:val="24"/>
          <w:szCs w:val="24"/>
        </w:rPr>
        <w:t>Dr. Sugiri Syarief, MPA</w:t>
      </w:r>
      <w:r w:rsidRPr="000E39C8">
        <w:rPr>
          <w:rStyle w:val="apple-converted-space"/>
          <w:rFonts w:ascii="Times New Roman" w:hAnsi="Times New Roman" w:cs="Times New Roman"/>
          <w:color w:val="000000"/>
          <w:sz w:val="24"/>
          <w:szCs w:val="24"/>
        </w:rPr>
        <w:t> </w:t>
      </w:r>
      <w:r w:rsidRPr="000E39C8">
        <w:rPr>
          <w:rFonts w:ascii="Times New Roman" w:hAnsi="Times New Roman" w:cs="Times New Roman"/>
          <w:color w:val="000000"/>
          <w:sz w:val="24"/>
          <w:szCs w:val="24"/>
        </w:rPr>
        <w:t>yang</w:t>
      </w:r>
      <w:r w:rsidR="00391B7B">
        <w:rPr>
          <w:rFonts w:ascii="Times New Roman" w:hAnsi="Times New Roman" w:cs="Times New Roman"/>
          <w:color w:val="000000"/>
          <w:sz w:val="24"/>
          <w:szCs w:val="24"/>
          <w:lang w:val="en-US"/>
        </w:rPr>
        <w:t xml:space="preserve"> </w:t>
      </w:r>
      <w:r w:rsidRPr="000E39C8">
        <w:rPr>
          <w:rFonts w:ascii="Times New Roman" w:hAnsi="Times New Roman" w:cs="Times New Roman"/>
          <w:color w:val="000000"/>
          <w:sz w:val="24"/>
          <w:szCs w:val="24"/>
        </w:rPr>
        <w:t>dilantik sebagai Kepala BKKBN pada tanggal 24 Nopember 2006.</w:t>
      </w:r>
      <w:r w:rsidRPr="000E39C8">
        <w:rPr>
          <w:rStyle w:val="apple-converted-space"/>
          <w:rFonts w:ascii="Times New Roman" w:hAnsi="Times New Roman" w:cs="Times New Roman"/>
          <w:color w:val="000000"/>
          <w:sz w:val="24"/>
          <w:szCs w:val="24"/>
        </w:rPr>
        <w:t> </w:t>
      </w:r>
      <w:r w:rsidRPr="000E39C8">
        <w:rPr>
          <w:rFonts w:ascii="Times New Roman" w:hAnsi="Times New Roman" w:cs="Times New Roman"/>
          <w:color w:val="000000"/>
          <w:sz w:val="24"/>
          <w:szCs w:val="24"/>
        </w:rPr>
        <w:t xml:space="preserve"> Sebagai tindak lanjut dari UU 52/2009 tentang Perkembangan Kependudukan dan P</w:t>
      </w:r>
      <w:r w:rsidR="00391B7B">
        <w:rPr>
          <w:rFonts w:ascii="Times New Roman" w:hAnsi="Times New Roman" w:cs="Times New Roman"/>
          <w:color w:val="000000"/>
          <w:sz w:val="24"/>
          <w:szCs w:val="24"/>
        </w:rPr>
        <w:t>embangunan Keluar</w:t>
      </w:r>
      <w:r w:rsidR="00391B7B">
        <w:rPr>
          <w:rFonts w:ascii="Times New Roman" w:hAnsi="Times New Roman" w:cs="Times New Roman"/>
          <w:color w:val="000000"/>
          <w:sz w:val="24"/>
          <w:szCs w:val="24"/>
          <w:lang w:val="en-US"/>
        </w:rPr>
        <w:t>g</w:t>
      </w:r>
      <w:r w:rsidRPr="000E39C8">
        <w:rPr>
          <w:rFonts w:ascii="Times New Roman" w:hAnsi="Times New Roman" w:cs="Times New Roman"/>
          <w:color w:val="000000"/>
          <w:sz w:val="24"/>
          <w:szCs w:val="24"/>
        </w:rPr>
        <w:t>a Sejahtera, di mana BKKBN kemudian direstrukturisasi menjadi badan kependudukan, bukan lagi badan koordinasi, maka pada tanggal 27 September 2011 Kepala BKKBN,</w:t>
      </w:r>
      <w:r w:rsidRPr="000E39C8">
        <w:rPr>
          <w:rStyle w:val="apple-converted-space"/>
          <w:rFonts w:ascii="Times New Roman" w:hAnsi="Times New Roman" w:cs="Times New Roman"/>
          <w:color w:val="000000"/>
          <w:sz w:val="24"/>
          <w:szCs w:val="24"/>
        </w:rPr>
        <w:t> </w:t>
      </w:r>
      <w:r w:rsidRPr="000E39C8">
        <w:rPr>
          <w:rFonts w:ascii="Times New Roman" w:hAnsi="Times New Roman" w:cs="Times New Roman"/>
          <w:bCs/>
          <w:color w:val="000000"/>
          <w:sz w:val="24"/>
          <w:szCs w:val="24"/>
        </w:rPr>
        <w:t>Dr. dr. Sugiri Syarief, MPA</w:t>
      </w:r>
      <w:r w:rsidRPr="000E39C8">
        <w:rPr>
          <w:rStyle w:val="apple-converted-space"/>
          <w:rFonts w:ascii="Times New Roman" w:hAnsi="Times New Roman" w:cs="Times New Roman"/>
          <w:color w:val="000000"/>
          <w:sz w:val="24"/>
          <w:szCs w:val="24"/>
        </w:rPr>
        <w:t> </w:t>
      </w:r>
      <w:r w:rsidRPr="000E39C8">
        <w:rPr>
          <w:rFonts w:ascii="Times New Roman" w:hAnsi="Times New Roman" w:cs="Times New Roman"/>
          <w:color w:val="000000"/>
          <w:sz w:val="24"/>
          <w:szCs w:val="24"/>
        </w:rPr>
        <w:t xml:space="preserve">akhirnya dilantik </w:t>
      </w:r>
      <w:r w:rsidRPr="000E39C8">
        <w:rPr>
          <w:rFonts w:ascii="Times New Roman" w:hAnsi="Times New Roman" w:cs="Times New Roman"/>
          <w:color w:val="000000"/>
          <w:sz w:val="24"/>
          <w:szCs w:val="24"/>
        </w:rPr>
        <w:lastRenderedPageBreak/>
        <w:t>sebagai Kepala Badan Kependudukan dan Keluarga Berencana (BKKBN).</w:t>
      </w:r>
      <w:r w:rsidRPr="000E39C8">
        <w:rPr>
          <w:rStyle w:val="apple-converted-space"/>
          <w:rFonts w:ascii="Times New Roman" w:hAnsi="Times New Roman" w:cs="Times New Roman"/>
          <w:color w:val="000000"/>
          <w:sz w:val="24"/>
          <w:szCs w:val="24"/>
        </w:rPr>
        <w:t> </w:t>
      </w:r>
      <w:r w:rsidRPr="000E39C8">
        <w:rPr>
          <w:rFonts w:ascii="Times New Roman" w:hAnsi="Times New Roman" w:cs="Times New Roman"/>
          <w:color w:val="000000"/>
          <w:sz w:val="24"/>
          <w:szCs w:val="24"/>
        </w:rPr>
        <w:t xml:space="preserve"> Pada tanggal 13 Juni 2013 akhirnya</w:t>
      </w:r>
      <w:r w:rsidR="00391B7B">
        <w:rPr>
          <w:rFonts w:ascii="Times New Roman" w:hAnsi="Times New Roman" w:cs="Times New Roman"/>
          <w:color w:val="000000"/>
          <w:sz w:val="24"/>
          <w:szCs w:val="24"/>
          <w:lang w:val="en-US"/>
        </w:rPr>
        <w:t xml:space="preserve"> </w:t>
      </w:r>
      <w:r w:rsidRPr="000E39C8">
        <w:rPr>
          <w:rFonts w:ascii="Times New Roman" w:hAnsi="Times New Roman" w:cs="Times New Roman"/>
          <w:color w:val="000000"/>
          <w:sz w:val="24"/>
          <w:szCs w:val="24"/>
        </w:rPr>
        <w:t>Presiden Susilo Bambang Yudhoyono menetapkan mantan Wakil Menteri Pendidikan dan Kebudayaan</w:t>
      </w:r>
      <w:r w:rsidRPr="000E39C8">
        <w:rPr>
          <w:rStyle w:val="apple-converted-space"/>
          <w:rFonts w:ascii="Times New Roman" w:hAnsi="Times New Roman" w:cs="Times New Roman"/>
          <w:color w:val="000000"/>
          <w:sz w:val="24"/>
          <w:szCs w:val="24"/>
        </w:rPr>
        <w:t> </w:t>
      </w:r>
      <w:r w:rsidRPr="000E39C8">
        <w:rPr>
          <w:rFonts w:ascii="Times New Roman" w:hAnsi="Times New Roman" w:cs="Times New Roman"/>
          <w:bCs/>
          <w:color w:val="000000"/>
          <w:sz w:val="24"/>
          <w:szCs w:val="24"/>
        </w:rPr>
        <w:t>Prof. Fasli Jalal</w:t>
      </w:r>
      <w:r w:rsidRPr="000E39C8">
        <w:rPr>
          <w:rFonts w:ascii="Times New Roman" w:hAnsi="Times New Roman" w:cs="Times New Roman"/>
          <w:color w:val="000000"/>
          <w:sz w:val="24"/>
          <w:szCs w:val="24"/>
        </w:rPr>
        <w:t xml:space="preserve"> sebagai Kepala Badan Kependudukan dan Keluarga Berencana Nasional (BKKBN).</w:t>
      </w:r>
    </w:p>
    <w:p w:rsidR="001E4EFF" w:rsidRPr="001E4EFF" w:rsidRDefault="00EC5998" w:rsidP="00674616">
      <w:pPr>
        <w:pStyle w:val="ListParagraph"/>
        <w:numPr>
          <w:ilvl w:val="0"/>
          <w:numId w:val="37"/>
        </w:numPr>
        <w:ind w:left="284" w:hanging="284"/>
        <w:jc w:val="both"/>
        <w:rPr>
          <w:rFonts w:ascii="Times New Roman" w:hAnsi="Times New Roman" w:cs="Times New Roman"/>
          <w:b/>
          <w:color w:val="000000"/>
          <w:sz w:val="24"/>
          <w:szCs w:val="24"/>
        </w:rPr>
      </w:pPr>
      <w:r w:rsidRPr="00B82C36">
        <w:rPr>
          <w:rFonts w:ascii="Times New Roman" w:hAnsi="Times New Roman" w:cs="Times New Roman"/>
          <w:b/>
          <w:color w:val="000000"/>
          <w:sz w:val="24"/>
          <w:szCs w:val="24"/>
        </w:rPr>
        <w:t>Visi BKKBN</w:t>
      </w:r>
    </w:p>
    <w:p w:rsidR="00EC5998" w:rsidRPr="001E4EFF" w:rsidRDefault="00EC5998" w:rsidP="00674616">
      <w:pPr>
        <w:pStyle w:val="ListParagraph"/>
        <w:spacing w:after="0"/>
        <w:ind w:left="284" w:firstLine="0"/>
        <w:jc w:val="both"/>
        <w:rPr>
          <w:rFonts w:ascii="Times New Roman" w:hAnsi="Times New Roman" w:cs="Times New Roman"/>
          <w:b/>
          <w:color w:val="000000"/>
          <w:sz w:val="24"/>
          <w:szCs w:val="24"/>
        </w:rPr>
      </w:pPr>
      <w:r w:rsidRPr="001E4EFF">
        <w:rPr>
          <w:rFonts w:ascii="Times New Roman" w:eastAsia="Times New Roman" w:hAnsi="Times New Roman" w:cs="Times New Roman"/>
          <w:sz w:val="24"/>
          <w:szCs w:val="24"/>
        </w:rPr>
        <w:t>Menjadi lembaga yang handal dan dipercaya dalam mewujudkan penduduk tumbuh seimbang dan keluarga berkualitas</w:t>
      </w:r>
    </w:p>
    <w:p w:rsidR="00EC5998" w:rsidRPr="00B82C36" w:rsidRDefault="00EC5998" w:rsidP="00EC5998">
      <w:pPr>
        <w:pStyle w:val="ListParagraph"/>
        <w:numPr>
          <w:ilvl w:val="0"/>
          <w:numId w:val="37"/>
        </w:numPr>
        <w:shd w:val="clear" w:color="auto" w:fill="FFFFFF"/>
        <w:spacing w:line="443" w:lineRule="atLeast"/>
        <w:ind w:left="284" w:hanging="284"/>
        <w:jc w:val="both"/>
        <w:rPr>
          <w:rFonts w:ascii="Times New Roman" w:eastAsia="Times New Roman" w:hAnsi="Times New Roman" w:cs="Times New Roman"/>
          <w:b/>
          <w:sz w:val="24"/>
          <w:szCs w:val="24"/>
        </w:rPr>
      </w:pPr>
      <w:r w:rsidRPr="00B82C36">
        <w:rPr>
          <w:rFonts w:ascii="Times New Roman" w:eastAsia="Times New Roman" w:hAnsi="Times New Roman" w:cs="Times New Roman"/>
          <w:b/>
          <w:sz w:val="24"/>
          <w:szCs w:val="24"/>
        </w:rPr>
        <w:t>Misi BKKBN</w:t>
      </w:r>
    </w:p>
    <w:p w:rsidR="00EC5998" w:rsidRPr="00ED0162" w:rsidRDefault="00EC5998" w:rsidP="00391B7B">
      <w:pPr>
        <w:numPr>
          <w:ilvl w:val="0"/>
          <w:numId w:val="44"/>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ED0162">
        <w:rPr>
          <w:rFonts w:ascii="Times New Roman" w:eastAsia="Times New Roman" w:hAnsi="Times New Roman" w:cs="Times New Roman"/>
          <w:sz w:val="24"/>
          <w:szCs w:val="24"/>
        </w:rPr>
        <w:t>Mengarus-utamakan pembangunan berwawasan Kependudukan</w:t>
      </w:r>
    </w:p>
    <w:p w:rsidR="00EC5998" w:rsidRPr="00ED0162" w:rsidRDefault="00EC5998" w:rsidP="00391B7B">
      <w:pPr>
        <w:numPr>
          <w:ilvl w:val="0"/>
          <w:numId w:val="44"/>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ED0162">
        <w:rPr>
          <w:rFonts w:ascii="Times New Roman" w:eastAsia="Times New Roman" w:hAnsi="Times New Roman" w:cs="Times New Roman"/>
          <w:sz w:val="24"/>
          <w:szCs w:val="24"/>
        </w:rPr>
        <w:t>Menyelenggarakan Keluarga Berencana dan Kesehatan Reproduksi</w:t>
      </w:r>
    </w:p>
    <w:p w:rsidR="00EC5998" w:rsidRPr="00ED0162" w:rsidRDefault="00EC5998" w:rsidP="00391B7B">
      <w:pPr>
        <w:numPr>
          <w:ilvl w:val="0"/>
          <w:numId w:val="44"/>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ED0162">
        <w:rPr>
          <w:rFonts w:ascii="Times New Roman" w:eastAsia="Times New Roman" w:hAnsi="Times New Roman" w:cs="Times New Roman"/>
          <w:sz w:val="24"/>
          <w:szCs w:val="24"/>
        </w:rPr>
        <w:t>Memfasilitasi Pembangunan Keluarga</w:t>
      </w:r>
    </w:p>
    <w:p w:rsidR="00EC5998" w:rsidRPr="00ED0162" w:rsidRDefault="00EC5998" w:rsidP="00391B7B">
      <w:pPr>
        <w:numPr>
          <w:ilvl w:val="0"/>
          <w:numId w:val="44"/>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ED0162">
        <w:rPr>
          <w:rFonts w:ascii="Times New Roman" w:eastAsia="Times New Roman" w:hAnsi="Times New Roman" w:cs="Times New Roman"/>
          <w:sz w:val="24"/>
          <w:szCs w:val="24"/>
        </w:rPr>
        <w:t>Mengembangkan jejaring kemitraan dalam pengelolaan Kependudukan, Keluarga Berencana dan Pembangunan Keluarga</w:t>
      </w:r>
    </w:p>
    <w:p w:rsidR="007B599A" w:rsidRPr="005A40A4" w:rsidRDefault="00EC5998" w:rsidP="007B599A">
      <w:pPr>
        <w:numPr>
          <w:ilvl w:val="0"/>
          <w:numId w:val="44"/>
        </w:numPr>
        <w:shd w:val="clear" w:color="auto" w:fill="FFFFFF"/>
        <w:spacing w:line="480" w:lineRule="auto"/>
        <w:jc w:val="both"/>
        <w:rPr>
          <w:rFonts w:ascii="Times New Roman" w:eastAsia="Times New Roman" w:hAnsi="Times New Roman" w:cs="Times New Roman"/>
          <w:sz w:val="24"/>
          <w:szCs w:val="24"/>
          <w:lang w:val="en-US"/>
        </w:rPr>
      </w:pPr>
      <w:r w:rsidRPr="005A40A4">
        <w:rPr>
          <w:rFonts w:ascii="Times New Roman" w:eastAsia="Times New Roman" w:hAnsi="Times New Roman" w:cs="Times New Roman"/>
          <w:sz w:val="24"/>
          <w:szCs w:val="24"/>
        </w:rPr>
        <w:t>Membangun dan menerapkan budaya kerja organisasi secara konsisten</w:t>
      </w:r>
    </w:p>
    <w:p w:rsidR="00EC5998" w:rsidRPr="00FC0E66" w:rsidRDefault="00EC5998" w:rsidP="001E4EFF">
      <w:pPr>
        <w:pStyle w:val="ListParagraph"/>
        <w:numPr>
          <w:ilvl w:val="0"/>
          <w:numId w:val="36"/>
        </w:numPr>
        <w:ind w:left="284" w:hanging="284"/>
        <w:jc w:val="both"/>
        <w:rPr>
          <w:rFonts w:ascii="Times New Roman" w:hAnsi="Times New Roman" w:cs="Times New Roman"/>
          <w:b/>
          <w:sz w:val="24"/>
          <w:szCs w:val="24"/>
        </w:rPr>
      </w:pPr>
      <w:r w:rsidRPr="00FC0E66">
        <w:rPr>
          <w:rFonts w:ascii="Times New Roman" w:hAnsi="Times New Roman" w:cs="Times New Roman"/>
          <w:b/>
          <w:sz w:val="24"/>
          <w:szCs w:val="24"/>
        </w:rPr>
        <w:t>P</w:t>
      </w:r>
      <w:r w:rsidR="00CE70F3">
        <w:rPr>
          <w:rFonts w:ascii="Times New Roman" w:hAnsi="Times New Roman" w:cs="Times New Roman"/>
          <w:b/>
          <w:sz w:val="24"/>
          <w:szCs w:val="24"/>
          <w:lang w:val="en-US"/>
        </w:rPr>
        <w:t>embahasan</w:t>
      </w:r>
      <w:r w:rsidR="00CE70F3">
        <w:rPr>
          <w:rFonts w:ascii="Times New Roman" w:hAnsi="Times New Roman" w:cs="Times New Roman"/>
          <w:b/>
          <w:sz w:val="24"/>
          <w:szCs w:val="24"/>
        </w:rPr>
        <w:t xml:space="preserve"> D</w:t>
      </w:r>
      <w:r w:rsidR="00CE70F3">
        <w:rPr>
          <w:rFonts w:ascii="Times New Roman" w:hAnsi="Times New Roman" w:cs="Times New Roman"/>
          <w:b/>
          <w:sz w:val="24"/>
          <w:szCs w:val="24"/>
          <w:lang w:val="en-US"/>
        </w:rPr>
        <w:t>ata</w:t>
      </w:r>
      <w:r w:rsidR="00CE70F3">
        <w:rPr>
          <w:rFonts w:ascii="Times New Roman" w:hAnsi="Times New Roman" w:cs="Times New Roman"/>
          <w:b/>
          <w:sz w:val="24"/>
          <w:szCs w:val="24"/>
        </w:rPr>
        <w:t xml:space="preserve"> H</w:t>
      </w:r>
      <w:r w:rsidR="00CE70F3">
        <w:rPr>
          <w:rFonts w:ascii="Times New Roman" w:hAnsi="Times New Roman" w:cs="Times New Roman"/>
          <w:b/>
          <w:sz w:val="24"/>
          <w:szCs w:val="24"/>
          <w:lang w:val="en-US"/>
        </w:rPr>
        <w:t>asil</w:t>
      </w:r>
      <w:r w:rsidR="00CE70F3">
        <w:rPr>
          <w:rFonts w:ascii="Times New Roman" w:hAnsi="Times New Roman" w:cs="Times New Roman"/>
          <w:b/>
          <w:sz w:val="24"/>
          <w:szCs w:val="24"/>
        </w:rPr>
        <w:t xml:space="preserve"> P</w:t>
      </w:r>
      <w:r w:rsidR="00CE70F3">
        <w:rPr>
          <w:rFonts w:ascii="Times New Roman" w:hAnsi="Times New Roman" w:cs="Times New Roman"/>
          <w:b/>
          <w:sz w:val="24"/>
          <w:szCs w:val="24"/>
          <w:lang w:val="en-US"/>
        </w:rPr>
        <w:t>enelitian</w:t>
      </w:r>
    </w:p>
    <w:p w:rsidR="00EC5998" w:rsidRPr="00066653" w:rsidRDefault="00EC5998" w:rsidP="00EC5998">
      <w:pPr>
        <w:pStyle w:val="ListParagraph"/>
        <w:numPr>
          <w:ilvl w:val="0"/>
          <w:numId w:val="40"/>
        </w:numPr>
        <w:spacing w:after="0"/>
        <w:ind w:left="284" w:hanging="284"/>
        <w:jc w:val="both"/>
        <w:rPr>
          <w:rFonts w:ascii="Times New Roman" w:hAnsi="Times New Roman" w:cs="Times New Roman"/>
          <w:b/>
          <w:sz w:val="24"/>
          <w:szCs w:val="24"/>
        </w:rPr>
      </w:pPr>
      <w:r w:rsidRPr="00066653">
        <w:rPr>
          <w:rFonts w:ascii="Times New Roman" w:hAnsi="Times New Roman" w:cs="Times New Roman"/>
          <w:b/>
          <w:sz w:val="24"/>
          <w:szCs w:val="24"/>
        </w:rPr>
        <w:t>Karakteristik Responden</w:t>
      </w:r>
    </w:p>
    <w:p w:rsidR="00674616" w:rsidRDefault="005A40A4" w:rsidP="001E4EF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Adapun jumlah r</w:t>
      </w:r>
      <w:r w:rsidR="00EC5998">
        <w:rPr>
          <w:rFonts w:ascii="Times New Roman" w:hAnsi="Times New Roman" w:cs="Times New Roman"/>
          <w:sz w:val="24"/>
          <w:szCs w:val="24"/>
        </w:rPr>
        <w:t>esponden dalam penelitian ini adalah seluruh Pegawai Negeri Sipil BKKBN yang berjumlah 25 orang. Terdapat 4 karakteristik yang d</w:t>
      </w:r>
      <w:r>
        <w:rPr>
          <w:rFonts w:ascii="Times New Roman" w:hAnsi="Times New Roman" w:cs="Times New Roman"/>
          <w:sz w:val="24"/>
          <w:szCs w:val="24"/>
        </w:rPr>
        <w:t>imasukkan dalam penelitian ini</w:t>
      </w:r>
      <w:r>
        <w:rPr>
          <w:rFonts w:ascii="Times New Roman" w:hAnsi="Times New Roman" w:cs="Times New Roman"/>
          <w:sz w:val="24"/>
          <w:szCs w:val="24"/>
          <w:lang w:val="en-US"/>
        </w:rPr>
        <w:t xml:space="preserve"> </w:t>
      </w:r>
      <w:r w:rsidR="00EC5998">
        <w:rPr>
          <w:rFonts w:ascii="Times New Roman" w:hAnsi="Times New Roman" w:cs="Times New Roman"/>
          <w:sz w:val="24"/>
          <w:szCs w:val="24"/>
        </w:rPr>
        <w:t>yait</w:t>
      </w:r>
      <w:r w:rsidR="00281308">
        <w:rPr>
          <w:rFonts w:ascii="Times New Roman" w:hAnsi="Times New Roman" w:cs="Times New Roman"/>
          <w:sz w:val="24"/>
          <w:szCs w:val="24"/>
        </w:rPr>
        <w:t>u</w:t>
      </w:r>
      <w:r>
        <w:rPr>
          <w:rFonts w:ascii="Times New Roman" w:hAnsi="Times New Roman" w:cs="Times New Roman"/>
          <w:sz w:val="24"/>
          <w:szCs w:val="24"/>
          <w:lang w:val="en-US"/>
        </w:rPr>
        <w:t>,</w:t>
      </w:r>
      <w:r>
        <w:rPr>
          <w:rFonts w:ascii="Times New Roman" w:hAnsi="Times New Roman" w:cs="Times New Roman"/>
          <w:sz w:val="24"/>
          <w:szCs w:val="24"/>
        </w:rPr>
        <w:t xml:space="preserve"> berdasarkan </w:t>
      </w:r>
      <w:r>
        <w:rPr>
          <w:rFonts w:ascii="Times New Roman" w:hAnsi="Times New Roman" w:cs="Times New Roman"/>
          <w:sz w:val="24"/>
          <w:szCs w:val="24"/>
          <w:lang w:val="en-US"/>
        </w:rPr>
        <w:t>usia responden</w:t>
      </w:r>
      <w:r w:rsidR="00281308">
        <w:rPr>
          <w:rFonts w:ascii="Times New Roman" w:hAnsi="Times New Roman" w:cs="Times New Roman"/>
          <w:sz w:val="24"/>
          <w:szCs w:val="24"/>
        </w:rPr>
        <w:t>, masa kerja</w:t>
      </w:r>
      <w:r>
        <w:rPr>
          <w:rFonts w:ascii="Times New Roman" w:hAnsi="Times New Roman" w:cs="Times New Roman"/>
          <w:sz w:val="24"/>
          <w:szCs w:val="24"/>
          <w:lang w:val="en-US"/>
        </w:rPr>
        <w:t xml:space="preserve"> responden</w:t>
      </w:r>
      <w:r w:rsidR="00281308">
        <w:rPr>
          <w:rFonts w:ascii="Times New Roman" w:hAnsi="Times New Roman" w:cs="Times New Roman"/>
          <w:sz w:val="24"/>
          <w:szCs w:val="24"/>
        </w:rPr>
        <w:t>, pendidikan terakhi</w:t>
      </w:r>
      <w:r w:rsidR="00281308">
        <w:rPr>
          <w:rFonts w:ascii="Times New Roman" w:hAnsi="Times New Roman" w:cs="Times New Roman"/>
          <w:sz w:val="24"/>
          <w:szCs w:val="24"/>
          <w:lang w:val="en-US"/>
        </w:rPr>
        <w:t>r</w:t>
      </w:r>
      <w:r>
        <w:rPr>
          <w:rFonts w:ascii="Times New Roman" w:hAnsi="Times New Roman" w:cs="Times New Roman"/>
          <w:sz w:val="24"/>
          <w:szCs w:val="24"/>
          <w:lang w:val="en-US"/>
        </w:rPr>
        <w:t xml:space="preserve"> responden</w:t>
      </w:r>
      <w:r w:rsidR="00281308">
        <w:rPr>
          <w:rFonts w:ascii="Times New Roman" w:hAnsi="Times New Roman" w:cs="Times New Roman"/>
          <w:sz w:val="24"/>
          <w:szCs w:val="24"/>
          <w:lang w:val="en-US"/>
        </w:rPr>
        <w:t xml:space="preserve"> dan jenis kelamin</w:t>
      </w:r>
      <w:r>
        <w:rPr>
          <w:rFonts w:ascii="Times New Roman" w:hAnsi="Times New Roman" w:cs="Times New Roman"/>
          <w:sz w:val="24"/>
          <w:szCs w:val="24"/>
          <w:lang w:val="en-US"/>
        </w:rPr>
        <w:t xml:space="preserve"> responden</w:t>
      </w:r>
      <w:r w:rsidR="00281308">
        <w:rPr>
          <w:rFonts w:ascii="Times New Roman" w:hAnsi="Times New Roman" w:cs="Times New Roman"/>
          <w:sz w:val="24"/>
          <w:szCs w:val="24"/>
          <w:lang w:val="en-US"/>
        </w:rPr>
        <w:t>.</w:t>
      </w:r>
      <w:r w:rsidR="00EC5998">
        <w:rPr>
          <w:rFonts w:ascii="Times New Roman" w:hAnsi="Times New Roman" w:cs="Times New Roman"/>
          <w:sz w:val="24"/>
          <w:szCs w:val="24"/>
        </w:rPr>
        <w:t xml:space="preserve"> Untuk mengetahui karakteristik responden yang dimaksud, maka disajikan tabel mengenai responden seperti berikut:</w:t>
      </w:r>
    </w:p>
    <w:p w:rsidR="005A40A4" w:rsidRPr="005A40A4" w:rsidRDefault="005A40A4" w:rsidP="001E4EFF">
      <w:pPr>
        <w:spacing w:after="0" w:line="480" w:lineRule="auto"/>
        <w:ind w:firstLine="720"/>
        <w:jc w:val="both"/>
        <w:rPr>
          <w:rFonts w:ascii="Times New Roman" w:hAnsi="Times New Roman" w:cs="Times New Roman"/>
          <w:sz w:val="24"/>
          <w:szCs w:val="24"/>
          <w:lang w:val="en-US"/>
        </w:rPr>
      </w:pPr>
    </w:p>
    <w:p w:rsidR="00EC5998" w:rsidRPr="00066653" w:rsidRDefault="00EC5998" w:rsidP="00674616">
      <w:pPr>
        <w:pStyle w:val="ListParagraph"/>
        <w:numPr>
          <w:ilvl w:val="0"/>
          <w:numId w:val="39"/>
        </w:numPr>
        <w:spacing w:after="0"/>
        <w:ind w:left="284" w:hanging="284"/>
        <w:jc w:val="both"/>
        <w:rPr>
          <w:rFonts w:ascii="Times New Roman" w:hAnsi="Times New Roman" w:cs="Times New Roman"/>
          <w:b/>
          <w:sz w:val="24"/>
          <w:szCs w:val="24"/>
        </w:rPr>
      </w:pPr>
      <w:r w:rsidRPr="00066653">
        <w:rPr>
          <w:rFonts w:ascii="Times New Roman" w:hAnsi="Times New Roman" w:cs="Times New Roman"/>
          <w:b/>
          <w:sz w:val="24"/>
          <w:szCs w:val="24"/>
        </w:rPr>
        <w:lastRenderedPageBreak/>
        <w:t>Usia</w:t>
      </w:r>
    </w:p>
    <w:p w:rsidR="00EC5998" w:rsidRPr="00D31563" w:rsidRDefault="000C08DC" w:rsidP="00EC5998">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t>Tabel</w:t>
      </w:r>
      <w:r w:rsidR="00E0667D">
        <w:rPr>
          <w:rFonts w:ascii="Times New Roman" w:hAnsi="Times New Roman" w:cs="Times New Roman"/>
          <w:b/>
          <w:sz w:val="24"/>
          <w:szCs w:val="24"/>
          <w:lang w:val="en-US"/>
        </w:rPr>
        <w:t xml:space="preserve">. </w:t>
      </w:r>
      <w:r>
        <w:rPr>
          <w:rFonts w:ascii="Times New Roman" w:hAnsi="Times New Roman" w:cs="Times New Roman"/>
          <w:b/>
          <w:sz w:val="24"/>
          <w:szCs w:val="24"/>
          <w:lang w:val="en-US"/>
        </w:rPr>
        <w:t>3</w:t>
      </w:r>
      <w:r w:rsidR="00E0667D">
        <w:rPr>
          <w:rFonts w:ascii="Times New Roman" w:hAnsi="Times New Roman" w:cs="Times New Roman"/>
          <w:b/>
          <w:sz w:val="24"/>
          <w:szCs w:val="24"/>
          <w:lang w:val="en-US"/>
        </w:rPr>
        <w:t xml:space="preserve"> </w:t>
      </w:r>
      <w:r w:rsidR="00EC5998" w:rsidRPr="00D31563">
        <w:rPr>
          <w:rFonts w:ascii="Times New Roman" w:hAnsi="Times New Roman" w:cs="Times New Roman"/>
          <w:b/>
          <w:sz w:val="24"/>
          <w:szCs w:val="24"/>
        </w:rPr>
        <w:t>Usia Koresponden</w:t>
      </w:r>
    </w:p>
    <w:tbl>
      <w:tblPr>
        <w:tblStyle w:val="TableGrid"/>
        <w:tblW w:w="0" w:type="auto"/>
        <w:tblInd w:w="426" w:type="dxa"/>
        <w:tblLook w:val="04A0"/>
      </w:tblPr>
      <w:tblGrid>
        <w:gridCol w:w="2558"/>
        <w:gridCol w:w="2582"/>
        <w:gridCol w:w="2192"/>
      </w:tblGrid>
      <w:tr w:rsidR="00EC5998" w:rsidRPr="00D31563" w:rsidTr="00EC5998">
        <w:tc>
          <w:tcPr>
            <w:tcW w:w="2558" w:type="dxa"/>
            <w:tcBorders>
              <w:left w:val="nil"/>
              <w:bottom w:val="single" w:sz="4" w:space="0" w:color="000000" w:themeColor="text1"/>
              <w:right w:val="nil"/>
            </w:tcBorders>
            <w:vAlign w:val="center"/>
          </w:tcPr>
          <w:p w:rsidR="00EC5998" w:rsidRPr="00D31563" w:rsidRDefault="00EC5998" w:rsidP="00EC5998">
            <w:pPr>
              <w:spacing w:line="360" w:lineRule="auto"/>
              <w:jc w:val="center"/>
              <w:rPr>
                <w:rFonts w:ascii="Times New Roman" w:hAnsi="Times New Roman" w:cs="Times New Roman"/>
                <w:b/>
                <w:sz w:val="24"/>
                <w:szCs w:val="24"/>
              </w:rPr>
            </w:pPr>
            <w:r w:rsidRPr="00D31563">
              <w:rPr>
                <w:rFonts w:ascii="Times New Roman" w:hAnsi="Times New Roman" w:cs="Times New Roman"/>
                <w:b/>
                <w:sz w:val="24"/>
                <w:szCs w:val="24"/>
              </w:rPr>
              <w:t>USIA</w:t>
            </w:r>
          </w:p>
        </w:tc>
        <w:tc>
          <w:tcPr>
            <w:tcW w:w="2582" w:type="dxa"/>
            <w:tcBorders>
              <w:left w:val="nil"/>
              <w:bottom w:val="single" w:sz="4" w:space="0" w:color="000000" w:themeColor="text1"/>
              <w:right w:val="nil"/>
            </w:tcBorders>
            <w:vAlign w:val="center"/>
          </w:tcPr>
          <w:p w:rsidR="00EC5998" w:rsidRPr="00D31563" w:rsidRDefault="00EC5998" w:rsidP="00EC5998">
            <w:pPr>
              <w:spacing w:line="360" w:lineRule="auto"/>
              <w:jc w:val="center"/>
              <w:rPr>
                <w:rFonts w:ascii="Times New Roman" w:hAnsi="Times New Roman" w:cs="Times New Roman"/>
                <w:b/>
                <w:sz w:val="24"/>
                <w:szCs w:val="24"/>
              </w:rPr>
            </w:pPr>
            <w:r w:rsidRPr="00D31563">
              <w:rPr>
                <w:rFonts w:ascii="Times New Roman" w:hAnsi="Times New Roman" w:cs="Times New Roman"/>
                <w:b/>
                <w:sz w:val="24"/>
                <w:szCs w:val="24"/>
              </w:rPr>
              <w:t>Frekuensi (Orang)</w:t>
            </w:r>
          </w:p>
        </w:tc>
        <w:tc>
          <w:tcPr>
            <w:tcW w:w="2192" w:type="dxa"/>
            <w:tcBorders>
              <w:left w:val="nil"/>
              <w:bottom w:val="single" w:sz="4" w:space="0" w:color="000000" w:themeColor="text1"/>
              <w:right w:val="nil"/>
            </w:tcBorders>
            <w:vAlign w:val="center"/>
          </w:tcPr>
          <w:p w:rsidR="00EC5998" w:rsidRPr="00D31563" w:rsidRDefault="00EC5998" w:rsidP="00EC5998">
            <w:pPr>
              <w:spacing w:line="360" w:lineRule="auto"/>
              <w:jc w:val="center"/>
              <w:rPr>
                <w:rFonts w:ascii="Times New Roman" w:hAnsi="Times New Roman" w:cs="Times New Roman"/>
                <w:b/>
                <w:sz w:val="24"/>
                <w:szCs w:val="24"/>
              </w:rPr>
            </w:pPr>
            <w:r w:rsidRPr="00D31563">
              <w:rPr>
                <w:rFonts w:ascii="Times New Roman" w:hAnsi="Times New Roman" w:cs="Times New Roman"/>
                <w:b/>
                <w:sz w:val="24"/>
                <w:szCs w:val="24"/>
              </w:rPr>
              <w:t>Presentase</w:t>
            </w:r>
          </w:p>
        </w:tc>
      </w:tr>
      <w:tr w:rsidR="00EC5998" w:rsidRPr="00D31563" w:rsidTr="00EC5998">
        <w:tc>
          <w:tcPr>
            <w:tcW w:w="2558" w:type="dxa"/>
            <w:tcBorders>
              <w:left w:val="nil"/>
              <w:bottom w:val="single" w:sz="4" w:space="0" w:color="000000" w:themeColor="text1"/>
              <w:right w:val="nil"/>
            </w:tcBorders>
          </w:tcPr>
          <w:p w:rsidR="00EC5998" w:rsidRPr="00D31563" w:rsidRDefault="00EC5998" w:rsidP="00EC5998">
            <w:pPr>
              <w:spacing w:line="360" w:lineRule="auto"/>
              <w:jc w:val="center"/>
              <w:rPr>
                <w:rFonts w:ascii="Times New Roman" w:hAnsi="Times New Roman" w:cs="Times New Roman"/>
                <w:b/>
                <w:sz w:val="24"/>
                <w:szCs w:val="24"/>
              </w:rPr>
            </w:pPr>
            <w:r w:rsidRPr="00D31563">
              <w:rPr>
                <w:rFonts w:ascii="Times New Roman" w:hAnsi="Times New Roman" w:cs="Times New Roman"/>
                <w:b/>
                <w:sz w:val="24"/>
                <w:szCs w:val="24"/>
              </w:rPr>
              <w:t>25-30 Tahun</w:t>
            </w:r>
          </w:p>
          <w:p w:rsidR="00EC5998" w:rsidRPr="00D31563" w:rsidRDefault="00EC5998" w:rsidP="00EC5998">
            <w:pPr>
              <w:spacing w:line="360" w:lineRule="auto"/>
              <w:jc w:val="center"/>
              <w:rPr>
                <w:rFonts w:ascii="Times New Roman" w:hAnsi="Times New Roman" w:cs="Times New Roman"/>
                <w:b/>
                <w:sz w:val="24"/>
                <w:szCs w:val="24"/>
              </w:rPr>
            </w:pPr>
            <w:r w:rsidRPr="00D31563">
              <w:rPr>
                <w:rFonts w:ascii="Times New Roman" w:hAnsi="Times New Roman" w:cs="Times New Roman"/>
                <w:b/>
                <w:sz w:val="24"/>
                <w:szCs w:val="24"/>
              </w:rPr>
              <w:t>31-35 Tahun</w:t>
            </w:r>
          </w:p>
          <w:p w:rsidR="00EC5998" w:rsidRDefault="00EC5998" w:rsidP="00EC5998">
            <w:pPr>
              <w:spacing w:line="360" w:lineRule="auto"/>
              <w:jc w:val="center"/>
              <w:rPr>
                <w:rFonts w:ascii="Times New Roman" w:hAnsi="Times New Roman" w:cs="Times New Roman"/>
                <w:b/>
                <w:sz w:val="24"/>
                <w:szCs w:val="24"/>
                <w:lang w:val="en-US"/>
              </w:rPr>
            </w:pPr>
            <w:r w:rsidRPr="00D31563">
              <w:rPr>
                <w:rFonts w:ascii="Times New Roman" w:hAnsi="Times New Roman" w:cs="Times New Roman"/>
                <w:b/>
                <w:sz w:val="24"/>
                <w:szCs w:val="24"/>
              </w:rPr>
              <w:t>36-40 Tahun</w:t>
            </w:r>
          </w:p>
          <w:p w:rsidR="00A72A17" w:rsidRPr="00A72A17" w:rsidRDefault="00A72A17" w:rsidP="00EC599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&gt;40 Tahun</w:t>
            </w:r>
          </w:p>
        </w:tc>
        <w:tc>
          <w:tcPr>
            <w:tcW w:w="2582" w:type="dxa"/>
            <w:tcBorders>
              <w:left w:val="nil"/>
              <w:bottom w:val="single" w:sz="4" w:space="0" w:color="000000" w:themeColor="text1"/>
              <w:right w:val="nil"/>
            </w:tcBorders>
          </w:tcPr>
          <w:p w:rsidR="00EC5998" w:rsidRPr="001E4EFF" w:rsidRDefault="001E4EFF" w:rsidP="00EC599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0</w:t>
            </w:r>
          </w:p>
          <w:p w:rsidR="00EC5998" w:rsidRPr="001E4EFF" w:rsidRDefault="00A72A17" w:rsidP="00EC599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p w:rsidR="00EC5998" w:rsidRDefault="00A72A17" w:rsidP="00EC599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p w:rsidR="00A72A17" w:rsidRPr="001E4EFF" w:rsidRDefault="00A72A17" w:rsidP="00EC599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w:t>
            </w:r>
          </w:p>
        </w:tc>
        <w:tc>
          <w:tcPr>
            <w:tcW w:w="2192" w:type="dxa"/>
            <w:tcBorders>
              <w:left w:val="nil"/>
              <w:bottom w:val="single" w:sz="4" w:space="0" w:color="000000" w:themeColor="text1"/>
              <w:right w:val="nil"/>
            </w:tcBorders>
          </w:tcPr>
          <w:p w:rsidR="00EC5998" w:rsidRPr="00CC607E" w:rsidRDefault="00781961" w:rsidP="00EC599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0</w:t>
            </w:r>
          </w:p>
          <w:p w:rsidR="00EC5998" w:rsidRPr="00CC607E" w:rsidRDefault="00A72A17" w:rsidP="00EC599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12</w:t>
            </w:r>
          </w:p>
          <w:p w:rsidR="00EC5998" w:rsidRDefault="00A72A17" w:rsidP="00EC599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8</w:t>
            </w:r>
          </w:p>
          <w:p w:rsidR="00A72A17" w:rsidRPr="00CC607E" w:rsidRDefault="00A72A17" w:rsidP="00EC599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80</w:t>
            </w:r>
          </w:p>
        </w:tc>
      </w:tr>
      <w:tr w:rsidR="00EC5998" w:rsidRPr="00D31563" w:rsidTr="00EC5998">
        <w:tc>
          <w:tcPr>
            <w:tcW w:w="2558" w:type="dxa"/>
            <w:tcBorders>
              <w:left w:val="nil"/>
              <w:right w:val="nil"/>
            </w:tcBorders>
            <w:vAlign w:val="bottom"/>
          </w:tcPr>
          <w:p w:rsidR="00EC5998" w:rsidRPr="00D31563" w:rsidRDefault="00EC5998" w:rsidP="00EC5998">
            <w:pPr>
              <w:spacing w:line="360" w:lineRule="auto"/>
              <w:jc w:val="center"/>
              <w:rPr>
                <w:rFonts w:ascii="Times New Roman" w:hAnsi="Times New Roman" w:cs="Times New Roman"/>
                <w:b/>
                <w:sz w:val="24"/>
                <w:szCs w:val="24"/>
              </w:rPr>
            </w:pPr>
            <w:r w:rsidRPr="00D31563">
              <w:rPr>
                <w:rFonts w:ascii="Times New Roman" w:hAnsi="Times New Roman" w:cs="Times New Roman"/>
                <w:b/>
                <w:sz w:val="24"/>
                <w:szCs w:val="24"/>
              </w:rPr>
              <w:t>Jumlah</w:t>
            </w:r>
          </w:p>
        </w:tc>
        <w:tc>
          <w:tcPr>
            <w:tcW w:w="2582" w:type="dxa"/>
            <w:tcBorders>
              <w:left w:val="nil"/>
              <w:right w:val="nil"/>
            </w:tcBorders>
            <w:vAlign w:val="bottom"/>
          </w:tcPr>
          <w:p w:rsidR="00EC5998" w:rsidRPr="00D31563" w:rsidRDefault="00EC5998" w:rsidP="00EC59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2192" w:type="dxa"/>
            <w:tcBorders>
              <w:left w:val="nil"/>
              <w:right w:val="nil"/>
            </w:tcBorders>
            <w:vAlign w:val="bottom"/>
          </w:tcPr>
          <w:p w:rsidR="00EC5998" w:rsidRPr="00D31563" w:rsidRDefault="00EC5998" w:rsidP="00EC5998">
            <w:pPr>
              <w:spacing w:line="360" w:lineRule="auto"/>
              <w:jc w:val="center"/>
              <w:rPr>
                <w:rFonts w:ascii="Times New Roman" w:hAnsi="Times New Roman" w:cs="Times New Roman"/>
                <w:b/>
                <w:sz w:val="24"/>
                <w:szCs w:val="24"/>
              </w:rPr>
            </w:pPr>
            <w:r w:rsidRPr="00D31563">
              <w:rPr>
                <w:rFonts w:ascii="Times New Roman" w:hAnsi="Times New Roman" w:cs="Times New Roman"/>
                <w:b/>
                <w:sz w:val="24"/>
                <w:szCs w:val="24"/>
              </w:rPr>
              <w:t>100</w:t>
            </w:r>
          </w:p>
        </w:tc>
      </w:tr>
    </w:tbl>
    <w:p w:rsidR="00EC5998" w:rsidRPr="00D31563" w:rsidRDefault="00EC5998" w:rsidP="00EC5998">
      <w:pPr>
        <w:spacing w:after="0" w:line="480" w:lineRule="auto"/>
        <w:ind w:firstLine="360"/>
        <w:jc w:val="both"/>
        <w:rPr>
          <w:rFonts w:ascii="Times New Roman" w:hAnsi="Times New Roman" w:cs="Times New Roman"/>
          <w:i/>
          <w:sz w:val="24"/>
          <w:szCs w:val="24"/>
        </w:rPr>
      </w:pPr>
      <w:r w:rsidRPr="00D31563">
        <w:rPr>
          <w:rFonts w:ascii="Times New Roman" w:hAnsi="Times New Roman" w:cs="Times New Roman"/>
          <w:i/>
          <w:sz w:val="24"/>
          <w:szCs w:val="24"/>
        </w:rPr>
        <w:t>Sumber : Data Primer yang diolah tahun 2016</w:t>
      </w:r>
    </w:p>
    <w:p w:rsidR="00EC5998" w:rsidRPr="00CC607E" w:rsidRDefault="00EC5998" w:rsidP="00BA312A">
      <w:pPr>
        <w:spacing w:after="0" w:line="480" w:lineRule="auto"/>
        <w:ind w:firstLine="720"/>
        <w:jc w:val="both"/>
        <w:rPr>
          <w:rFonts w:ascii="Times New Roman" w:hAnsi="Times New Roman" w:cs="Times New Roman"/>
          <w:sz w:val="24"/>
          <w:szCs w:val="24"/>
          <w:lang w:val="en-US"/>
        </w:rPr>
      </w:pPr>
      <w:r w:rsidRPr="00D31563">
        <w:rPr>
          <w:rFonts w:ascii="Times New Roman" w:hAnsi="Times New Roman" w:cs="Times New Roman"/>
          <w:sz w:val="24"/>
          <w:szCs w:val="24"/>
        </w:rPr>
        <w:t xml:space="preserve">Berdasarkan tabel </w:t>
      </w:r>
      <w:r w:rsidR="000C08DC">
        <w:rPr>
          <w:rFonts w:ascii="Times New Roman" w:hAnsi="Times New Roman" w:cs="Times New Roman"/>
          <w:sz w:val="24"/>
          <w:szCs w:val="24"/>
          <w:lang w:val="en-US"/>
        </w:rPr>
        <w:t>3</w:t>
      </w:r>
      <w:r w:rsidR="00E0667D">
        <w:rPr>
          <w:rFonts w:ascii="Times New Roman" w:hAnsi="Times New Roman" w:cs="Times New Roman"/>
          <w:sz w:val="24"/>
          <w:szCs w:val="24"/>
          <w:lang w:val="en-US"/>
        </w:rPr>
        <w:t xml:space="preserve"> </w:t>
      </w:r>
      <w:r w:rsidRPr="00D31563">
        <w:rPr>
          <w:rFonts w:ascii="Times New Roman" w:hAnsi="Times New Roman" w:cs="Times New Roman"/>
          <w:sz w:val="24"/>
          <w:szCs w:val="24"/>
        </w:rPr>
        <w:t xml:space="preserve">tersebut dapat dijelaskan bahwa jumlah </w:t>
      </w:r>
      <w:r>
        <w:rPr>
          <w:rFonts w:ascii="Times New Roman" w:hAnsi="Times New Roman" w:cs="Times New Roman"/>
          <w:sz w:val="24"/>
          <w:szCs w:val="24"/>
        </w:rPr>
        <w:t>pegawai</w:t>
      </w:r>
      <w:r w:rsidRPr="00D31563">
        <w:rPr>
          <w:rFonts w:ascii="Times New Roman" w:hAnsi="Times New Roman" w:cs="Times New Roman"/>
          <w:sz w:val="24"/>
          <w:szCs w:val="24"/>
        </w:rPr>
        <w:t xml:space="preserve"> ya</w:t>
      </w:r>
      <w:r w:rsidR="00E0667D">
        <w:rPr>
          <w:rFonts w:ascii="Times New Roman" w:hAnsi="Times New Roman" w:cs="Times New Roman"/>
          <w:sz w:val="24"/>
          <w:szCs w:val="24"/>
          <w:lang w:val="en-US"/>
        </w:rPr>
        <w:t>n</w:t>
      </w:r>
      <w:r w:rsidRPr="00D31563">
        <w:rPr>
          <w:rFonts w:ascii="Times New Roman" w:hAnsi="Times New Roman" w:cs="Times New Roman"/>
          <w:sz w:val="24"/>
          <w:szCs w:val="24"/>
        </w:rPr>
        <w:t xml:space="preserve">g paling dominan adalah </w:t>
      </w:r>
      <w:r>
        <w:rPr>
          <w:rFonts w:ascii="Times New Roman" w:hAnsi="Times New Roman" w:cs="Times New Roman"/>
          <w:sz w:val="24"/>
          <w:szCs w:val="24"/>
        </w:rPr>
        <w:t>pegawai</w:t>
      </w:r>
      <w:r w:rsidRPr="00D31563">
        <w:rPr>
          <w:rFonts w:ascii="Times New Roman" w:hAnsi="Times New Roman" w:cs="Times New Roman"/>
          <w:sz w:val="24"/>
          <w:szCs w:val="24"/>
        </w:rPr>
        <w:t xml:space="preserve"> yang berumur </w:t>
      </w:r>
      <w:r w:rsidR="00A72A17">
        <w:rPr>
          <w:rFonts w:ascii="Times New Roman" w:hAnsi="Times New Roman" w:cs="Times New Roman"/>
          <w:sz w:val="24"/>
          <w:szCs w:val="24"/>
          <w:lang w:val="en-US"/>
        </w:rPr>
        <w:t>empat puluh tahun keatas</w:t>
      </w:r>
      <w:r w:rsidRPr="00D31563">
        <w:rPr>
          <w:rFonts w:ascii="Times New Roman" w:hAnsi="Times New Roman" w:cs="Times New Roman"/>
          <w:sz w:val="24"/>
          <w:szCs w:val="24"/>
        </w:rPr>
        <w:t>, diikuti</w:t>
      </w:r>
      <w:r>
        <w:rPr>
          <w:rFonts w:ascii="Times New Roman" w:hAnsi="Times New Roman" w:cs="Times New Roman"/>
          <w:sz w:val="24"/>
          <w:szCs w:val="24"/>
        </w:rPr>
        <w:t xml:space="preserve"> pegawai</w:t>
      </w:r>
      <w:r w:rsidR="00CC607E">
        <w:rPr>
          <w:rFonts w:ascii="Times New Roman" w:hAnsi="Times New Roman" w:cs="Times New Roman"/>
          <w:sz w:val="24"/>
          <w:szCs w:val="24"/>
        </w:rPr>
        <w:t xml:space="preserve"> yang berumur</w:t>
      </w:r>
      <w:r w:rsidR="00CC607E">
        <w:rPr>
          <w:rFonts w:ascii="Times New Roman" w:hAnsi="Times New Roman" w:cs="Times New Roman"/>
          <w:sz w:val="24"/>
          <w:szCs w:val="24"/>
          <w:lang w:val="en-US"/>
        </w:rPr>
        <w:t xml:space="preserve"> tiga</w:t>
      </w:r>
      <w:r w:rsidR="00CC607E">
        <w:rPr>
          <w:rFonts w:ascii="Times New Roman" w:hAnsi="Times New Roman" w:cs="Times New Roman"/>
          <w:sz w:val="24"/>
          <w:szCs w:val="24"/>
        </w:rPr>
        <w:t xml:space="preserve"> puluh </w:t>
      </w:r>
      <w:r w:rsidR="00CC607E">
        <w:rPr>
          <w:rFonts w:ascii="Times New Roman" w:hAnsi="Times New Roman" w:cs="Times New Roman"/>
          <w:sz w:val="24"/>
          <w:szCs w:val="24"/>
          <w:lang w:val="en-US"/>
        </w:rPr>
        <w:t>satu</w:t>
      </w:r>
      <w:r w:rsidR="00CC607E">
        <w:rPr>
          <w:rFonts w:ascii="Times New Roman" w:hAnsi="Times New Roman" w:cs="Times New Roman"/>
          <w:sz w:val="24"/>
          <w:szCs w:val="24"/>
        </w:rPr>
        <w:t xml:space="preserve"> sampai tiga pulu</w:t>
      </w:r>
      <w:r w:rsidR="00CC607E">
        <w:rPr>
          <w:rFonts w:ascii="Times New Roman" w:hAnsi="Times New Roman" w:cs="Times New Roman"/>
          <w:sz w:val="24"/>
          <w:szCs w:val="24"/>
          <w:lang w:val="en-US"/>
        </w:rPr>
        <w:t>h lima</w:t>
      </w:r>
      <w:r>
        <w:rPr>
          <w:rFonts w:ascii="Times New Roman" w:hAnsi="Times New Roman" w:cs="Times New Roman"/>
          <w:sz w:val="24"/>
          <w:szCs w:val="24"/>
        </w:rPr>
        <w:t xml:space="preserve"> tahun.</w:t>
      </w:r>
      <w:r w:rsidR="00A72A17">
        <w:rPr>
          <w:rFonts w:ascii="Times New Roman" w:hAnsi="Times New Roman" w:cs="Times New Roman"/>
          <w:sz w:val="24"/>
          <w:szCs w:val="24"/>
          <w:lang w:val="en-US"/>
        </w:rPr>
        <w:t xml:space="preserve"> Dan yang terakhir adalah pegawai yang berumur tiga puluh enam sampai empat puluh tahun.</w:t>
      </w:r>
      <w:r w:rsidRPr="00D31563">
        <w:rPr>
          <w:rFonts w:ascii="Times New Roman" w:hAnsi="Times New Roman" w:cs="Times New Roman"/>
          <w:sz w:val="24"/>
          <w:szCs w:val="24"/>
        </w:rPr>
        <w:t xml:space="preserve"> Dari data tersebut dapat diketahui bahwa banyak</w:t>
      </w:r>
      <w:r>
        <w:rPr>
          <w:rFonts w:ascii="Times New Roman" w:hAnsi="Times New Roman" w:cs="Times New Roman"/>
          <w:sz w:val="24"/>
          <w:szCs w:val="24"/>
        </w:rPr>
        <w:t xml:space="preserve"> pegawai</w:t>
      </w:r>
      <w:r w:rsidR="00CC607E">
        <w:rPr>
          <w:rFonts w:ascii="Times New Roman" w:hAnsi="Times New Roman" w:cs="Times New Roman"/>
          <w:sz w:val="24"/>
          <w:szCs w:val="24"/>
        </w:rPr>
        <w:t xml:space="preserve"> yang </w:t>
      </w:r>
      <w:r w:rsidR="00CC607E">
        <w:rPr>
          <w:rFonts w:ascii="Times New Roman" w:hAnsi="Times New Roman" w:cs="Times New Roman"/>
          <w:sz w:val="24"/>
          <w:szCs w:val="24"/>
          <w:lang w:val="en-US"/>
        </w:rPr>
        <w:t>sudah</w:t>
      </w:r>
      <w:r w:rsidR="00E0667D">
        <w:rPr>
          <w:rFonts w:ascii="Times New Roman" w:hAnsi="Times New Roman" w:cs="Times New Roman"/>
          <w:sz w:val="24"/>
          <w:szCs w:val="24"/>
          <w:lang w:val="en-US"/>
        </w:rPr>
        <w:t xml:space="preserve"> </w:t>
      </w:r>
      <w:r w:rsidR="00CC607E">
        <w:rPr>
          <w:rFonts w:ascii="Times New Roman" w:hAnsi="Times New Roman" w:cs="Times New Roman"/>
          <w:sz w:val="24"/>
          <w:szCs w:val="24"/>
          <w:lang w:val="en-US"/>
        </w:rPr>
        <w:t xml:space="preserve">tidak </w:t>
      </w:r>
      <w:r w:rsidRPr="00D31563">
        <w:rPr>
          <w:rFonts w:ascii="Times New Roman" w:hAnsi="Times New Roman" w:cs="Times New Roman"/>
          <w:sz w:val="24"/>
          <w:szCs w:val="24"/>
        </w:rPr>
        <w:t>berusia produktif dalam bekerja</w:t>
      </w:r>
      <w:r w:rsidR="00CC607E">
        <w:rPr>
          <w:rFonts w:ascii="Times New Roman" w:hAnsi="Times New Roman" w:cs="Times New Roman"/>
          <w:sz w:val="24"/>
          <w:szCs w:val="24"/>
          <w:lang w:val="en-US"/>
        </w:rPr>
        <w:t>.</w:t>
      </w:r>
    </w:p>
    <w:p w:rsidR="00EC5998" w:rsidRPr="00BA312A" w:rsidRDefault="00EC5998" w:rsidP="00BA312A">
      <w:pPr>
        <w:pStyle w:val="ListParagraph"/>
        <w:numPr>
          <w:ilvl w:val="0"/>
          <w:numId w:val="39"/>
        </w:numPr>
        <w:spacing w:after="0"/>
        <w:ind w:left="284" w:hanging="284"/>
        <w:jc w:val="both"/>
        <w:rPr>
          <w:rFonts w:ascii="Times New Roman" w:hAnsi="Times New Roman" w:cs="Times New Roman"/>
          <w:b/>
          <w:sz w:val="24"/>
          <w:szCs w:val="24"/>
        </w:rPr>
      </w:pPr>
      <w:r w:rsidRPr="00BA312A">
        <w:rPr>
          <w:rFonts w:ascii="Times New Roman" w:hAnsi="Times New Roman" w:cs="Times New Roman"/>
          <w:b/>
          <w:sz w:val="24"/>
          <w:szCs w:val="24"/>
        </w:rPr>
        <w:t>Masa Kerja</w:t>
      </w:r>
    </w:p>
    <w:p w:rsidR="00EC5998" w:rsidRPr="00D31563" w:rsidRDefault="00BA312A" w:rsidP="00EC5998">
      <w:pPr>
        <w:pStyle w:val="ListParagraph"/>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lang w:val="en-US"/>
        </w:rPr>
        <w:t>4</w:t>
      </w:r>
      <w:r w:rsidR="00E0667D">
        <w:rPr>
          <w:rFonts w:ascii="Times New Roman" w:hAnsi="Times New Roman" w:cs="Times New Roman"/>
          <w:b/>
          <w:sz w:val="24"/>
          <w:szCs w:val="24"/>
          <w:lang w:val="en-US"/>
        </w:rPr>
        <w:t xml:space="preserve"> </w:t>
      </w:r>
      <w:r w:rsidR="00EC5998" w:rsidRPr="00D31563">
        <w:rPr>
          <w:rFonts w:ascii="Times New Roman" w:hAnsi="Times New Roman" w:cs="Times New Roman"/>
          <w:b/>
          <w:sz w:val="24"/>
          <w:szCs w:val="24"/>
        </w:rPr>
        <w:t>Masa Kerja Koresponden</w:t>
      </w:r>
    </w:p>
    <w:tbl>
      <w:tblPr>
        <w:tblStyle w:val="TableGrid"/>
        <w:tblW w:w="0" w:type="auto"/>
        <w:tblInd w:w="426" w:type="dxa"/>
        <w:tblLook w:val="04A0"/>
      </w:tblPr>
      <w:tblGrid>
        <w:gridCol w:w="2557"/>
        <w:gridCol w:w="2582"/>
        <w:gridCol w:w="2283"/>
      </w:tblGrid>
      <w:tr w:rsidR="00EC5998" w:rsidRPr="00D31563" w:rsidTr="00EC5998">
        <w:tc>
          <w:tcPr>
            <w:tcW w:w="2557" w:type="dxa"/>
            <w:tcBorders>
              <w:left w:val="nil"/>
              <w:bottom w:val="single" w:sz="4" w:space="0" w:color="000000" w:themeColor="text1"/>
              <w:right w:val="nil"/>
            </w:tcBorders>
            <w:vAlign w:val="center"/>
          </w:tcPr>
          <w:p w:rsidR="00EC5998" w:rsidRPr="00D31563" w:rsidRDefault="00EC5998" w:rsidP="00EC5998">
            <w:pPr>
              <w:spacing w:line="360" w:lineRule="auto"/>
              <w:jc w:val="center"/>
              <w:rPr>
                <w:rFonts w:ascii="Times New Roman" w:hAnsi="Times New Roman" w:cs="Times New Roman"/>
                <w:b/>
                <w:sz w:val="24"/>
                <w:szCs w:val="24"/>
              </w:rPr>
            </w:pPr>
            <w:r w:rsidRPr="00D31563">
              <w:rPr>
                <w:rFonts w:ascii="Times New Roman" w:hAnsi="Times New Roman" w:cs="Times New Roman"/>
                <w:b/>
                <w:sz w:val="24"/>
                <w:szCs w:val="24"/>
              </w:rPr>
              <w:t>Masa Kerja</w:t>
            </w:r>
          </w:p>
        </w:tc>
        <w:tc>
          <w:tcPr>
            <w:tcW w:w="2582" w:type="dxa"/>
            <w:tcBorders>
              <w:left w:val="nil"/>
              <w:bottom w:val="single" w:sz="4" w:space="0" w:color="000000" w:themeColor="text1"/>
              <w:right w:val="nil"/>
            </w:tcBorders>
            <w:vAlign w:val="center"/>
          </w:tcPr>
          <w:p w:rsidR="00EC5998" w:rsidRPr="00D31563" w:rsidRDefault="00EC5998" w:rsidP="00EC5998">
            <w:pPr>
              <w:spacing w:line="360" w:lineRule="auto"/>
              <w:jc w:val="center"/>
              <w:rPr>
                <w:rFonts w:ascii="Times New Roman" w:hAnsi="Times New Roman" w:cs="Times New Roman"/>
                <w:b/>
                <w:sz w:val="24"/>
                <w:szCs w:val="24"/>
              </w:rPr>
            </w:pPr>
            <w:r w:rsidRPr="00D31563">
              <w:rPr>
                <w:rFonts w:ascii="Times New Roman" w:hAnsi="Times New Roman" w:cs="Times New Roman"/>
                <w:b/>
                <w:sz w:val="24"/>
                <w:szCs w:val="24"/>
              </w:rPr>
              <w:t>Frekuensi (Orang)</w:t>
            </w:r>
          </w:p>
        </w:tc>
        <w:tc>
          <w:tcPr>
            <w:tcW w:w="2283" w:type="dxa"/>
            <w:tcBorders>
              <w:left w:val="nil"/>
              <w:bottom w:val="single" w:sz="4" w:space="0" w:color="000000" w:themeColor="text1"/>
              <w:right w:val="nil"/>
            </w:tcBorders>
            <w:vAlign w:val="center"/>
          </w:tcPr>
          <w:p w:rsidR="00EC5998" w:rsidRPr="00D31563" w:rsidRDefault="00EC5998" w:rsidP="00EC5998">
            <w:pPr>
              <w:spacing w:line="360" w:lineRule="auto"/>
              <w:jc w:val="center"/>
              <w:rPr>
                <w:rFonts w:ascii="Times New Roman" w:hAnsi="Times New Roman" w:cs="Times New Roman"/>
                <w:b/>
                <w:sz w:val="24"/>
                <w:szCs w:val="24"/>
              </w:rPr>
            </w:pPr>
            <w:r w:rsidRPr="00D31563">
              <w:rPr>
                <w:rFonts w:ascii="Times New Roman" w:hAnsi="Times New Roman" w:cs="Times New Roman"/>
                <w:b/>
                <w:sz w:val="24"/>
                <w:szCs w:val="24"/>
              </w:rPr>
              <w:t>Presentase</w:t>
            </w:r>
          </w:p>
        </w:tc>
      </w:tr>
      <w:tr w:rsidR="00EC5998" w:rsidRPr="00D31563" w:rsidTr="00EC5998">
        <w:tc>
          <w:tcPr>
            <w:tcW w:w="2557" w:type="dxa"/>
            <w:tcBorders>
              <w:left w:val="nil"/>
              <w:bottom w:val="single" w:sz="4" w:space="0" w:color="000000" w:themeColor="text1"/>
              <w:right w:val="nil"/>
            </w:tcBorders>
          </w:tcPr>
          <w:p w:rsidR="00EC5998" w:rsidRPr="00D31563" w:rsidRDefault="00EC5998" w:rsidP="00EC5998">
            <w:pPr>
              <w:spacing w:line="360" w:lineRule="auto"/>
              <w:jc w:val="center"/>
              <w:rPr>
                <w:rFonts w:ascii="Times New Roman" w:hAnsi="Times New Roman" w:cs="Times New Roman"/>
                <w:b/>
                <w:sz w:val="24"/>
                <w:szCs w:val="24"/>
              </w:rPr>
            </w:pPr>
            <w:r w:rsidRPr="00D31563">
              <w:rPr>
                <w:rFonts w:ascii="Times New Roman" w:hAnsi="Times New Roman" w:cs="Times New Roman"/>
                <w:b/>
                <w:sz w:val="24"/>
                <w:szCs w:val="24"/>
              </w:rPr>
              <w:t>0-5 Tahun</w:t>
            </w:r>
          </w:p>
          <w:p w:rsidR="00EC5998" w:rsidRPr="00D31563" w:rsidRDefault="00EC5998" w:rsidP="00EC5998">
            <w:pPr>
              <w:spacing w:line="360" w:lineRule="auto"/>
              <w:jc w:val="center"/>
              <w:rPr>
                <w:rFonts w:ascii="Times New Roman" w:hAnsi="Times New Roman" w:cs="Times New Roman"/>
                <w:b/>
                <w:sz w:val="24"/>
                <w:szCs w:val="24"/>
              </w:rPr>
            </w:pPr>
            <w:r w:rsidRPr="00D31563">
              <w:rPr>
                <w:rFonts w:ascii="Times New Roman" w:hAnsi="Times New Roman" w:cs="Times New Roman"/>
                <w:b/>
                <w:sz w:val="24"/>
                <w:szCs w:val="24"/>
              </w:rPr>
              <w:t>5-10 Tahun</w:t>
            </w:r>
          </w:p>
          <w:p w:rsidR="00EC5998" w:rsidRPr="00D31563" w:rsidRDefault="00EC5998" w:rsidP="00EC5998">
            <w:pPr>
              <w:spacing w:line="360" w:lineRule="auto"/>
              <w:jc w:val="center"/>
              <w:rPr>
                <w:rFonts w:ascii="Times New Roman" w:hAnsi="Times New Roman" w:cs="Times New Roman"/>
                <w:b/>
                <w:sz w:val="24"/>
                <w:szCs w:val="24"/>
              </w:rPr>
            </w:pPr>
            <w:r w:rsidRPr="00D31563">
              <w:rPr>
                <w:rFonts w:ascii="Times New Roman" w:hAnsi="Times New Roman" w:cs="Times New Roman"/>
                <w:b/>
                <w:sz w:val="24"/>
                <w:szCs w:val="24"/>
              </w:rPr>
              <w:t>&gt;10 Tahun</w:t>
            </w:r>
          </w:p>
        </w:tc>
        <w:tc>
          <w:tcPr>
            <w:tcW w:w="2582" w:type="dxa"/>
            <w:tcBorders>
              <w:left w:val="nil"/>
              <w:bottom w:val="single" w:sz="4" w:space="0" w:color="000000" w:themeColor="text1"/>
              <w:right w:val="nil"/>
            </w:tcBorders>
          </w:tcPr>
          <w:p w:rsidR="00EC5998" w:rsidRPr="00BA0724" w:rsidRDefault="00BA0724" w:rsidP="00EC599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p w:rsidR="00EC5998" w:rsidRPr="00BA0724" w:rsidRDefault="00681E0A" w:rsidP="00EC599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p w:rsidR="00EC5998" w:rsidRPr="00BA0724" w:rsidRDefault="00BA0724" w:rsidP="00EC599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r w:rsidR="00681E0A">
              <w:rPr>
                <w:rFonts w:ascii="Times New Roman" w:hAnsi="Times New Roman" w:cs="Times New Roman"/>
                <w:b/>
                <w:sz w:val="24"/>
                <w:szCs w:val="24"/>
                <w:lang w:val="en-US"/>
              </w:rPr>
              <w:t>2</w:t>
            </w:r>
          </w:p>
        </w:tc>
        <w:tc>
          <w:tcPr>
            <w:tcW w:w="2283" w:type="dxa"/>
            <w:tcBorders>
              <w:left w:val="nil"/>
              <w:bottom w:val="single" w:sz="4" w:space="0" w:color="000000" w:themeColor="text1"/>
              <w:right w:val="nil"/>
            </w:tcBorders>
          </w:tcPr>
          <w:p w:rsidR="00EC5998" w:rsidRPr="00BA0724" w:rsidRDefault="00781961" w:rsidP="00EC599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p w:rsidR="00EC5998" w:rsidRPr="00BA0724" w:rsidRDefault="00681E0A" w:rsidP="00EC599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8</w:t>
            </w:r>
          </w:p>
          <w:p w:rsidR="00EC5998" w:rsidRPr="00BA0724" w:rsidRDefault="00681E0A" w:rsidP="00EC599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88</w:t>
            </w:r>
          </w:p>
        </w:tc>
      </w:tr>
      <w:tr w:rsidR="00EC5998" w:rsidRPr="00D31563" w:rsidTr="00EC5998">
        <w:tc>
          <w:tcPr>
            <w:tcW w:w="2557" w:type="dxa"/>
            <w:tcBorders>
              <w:left w:val="nil"/>
              <w:right w:val="nil"/>
            </w:tcBorders>
            <w:vAlign w:val="bottom"/>
          </w:tcPr>
          <w:p w:rsidR="00EC5998" w:rsidRPr="00D31563" w:rsidRDefault="00EC5998" w:rsidP="00EC5998">
            <w:pPr>
              <w:spacing w:line="360" w:lineRule="auto"/>
              <w:jc w:val="center"/>
              <w:rPr>
                <w:rFonts w:ascii="Times New Roman" w:hAnsi="Times New Roman" w:cs="Times New Roman"/>
                <w:b/>
                <w:sz w:val="24"/>
                <w:szCs w:val="24"/>
              </w:rPr>
            </w:pPr>
            <w:r w:rsidRPr="00D31563">
              <w:rPr>
                <w:rFonts w:ascii="Times New Roman" w:hAnsi="Times New Roman" w:cs="Times New Roman"/>
                <w:b/>
                <w:sz w:val="24"/>
                <w:szCs w:val="24"/>
              </w:rPr>
              <w:t>Jumlah</w:t>
            </w:r>
          </w:p>
        </w:tc>
        <w:tc>
          <w:tcPr>
            <w:tcW w:w="2582" w:type="dxa"/>
            <w:tcBorders>
              <w:left w:val="nil"/>
              <w:right w:val="nil"/>
            </w:tcBorders>
            <w:vAlign w:val="bottom"/>
          </w:tcPr>
          <w:p w:rsidR="00EC5998" w:rsidRPr="00D31563" w:rsidRDefault="00EC5998" w:rsidP="00EC59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2283" w:type="dxa"/>
            <w:tcBorders>
              <w:left w:val="nil"/>
              <w:right w:val="nil"/>
            </w:tcBorders>
            <w:vAlign w:val="bottom"/>
          </w:tcPr>
          <w:p w:rsidR="00EC5998" w:rsidRPr="00D31563" w:rsidRDefault="00EC5998" w:rsidP="00EC5998">
            <w:pPr>
              <w:spacing w:line="360" w:lineRule="auto"/>
              <w:jc w:val="center"/>
              <w:rPr>
                <w:rFonts w:ascii="Times New Roman" w:hAnsi="Times New Roman" w:cs="Times New Roman"/>
                <w:b/>
                <w:sz w:val="24"/>
                <w:szCs w:val="24"/>
              </w:rPr>
            </w:pPr>
            <w:r w:rsidRPr="00D31563">
              <w:rPr>
                <w:rFonts w:ascii="Times New Roman" w:hAnsi="Times New Roman" w:cs="Times New Roman"/>
                <w:b/>
                <w:sz w:val="24"/>
                <w:szCs w:val="24"/>
              </w:rPr>
              <w:t>100</w:t>
            </w:r>
          </w:p>
        </w:tc>
      </w:tr>
    </w:tbl>
    <w:p w:rsidR="00EC5998" w:rsidRPr="00D31563" w:rsidRDefault="00EC5998" w:rsidP="00EC5998">
      <w:pPr>
        <w:spacing w:after="0" w:line="480" w:lineRule="auto"/>
        <w:ind w:firstLine="360"/>
        <w:jc w:val="both"/>
        <w:rPr>
          <w:rFonts w:ascii="Times New Roman" w:hAnsi="Times New Roman" w:cs="Times New Roman"/>
          <w:i/>
          <w:sz w:val="24"/>
          <w:szCs w:val="24"/>
        </w:rPr>
      </w:pPr>
      <w:r w:rsidRPr="00D31563">
        <w:rPr>
          <w:rFonts w:ascii="Times New Roman" w:hAnsi="Times New Roman" w:cs="Times New Roman"/>
          <w:i/>
          <w:sz w:val="24"/>
          <w:szCs w:val="24"/>
        </w:rPr>
        <w:t>Sumber : Data Primer yang diolah tahun 2016</w:t>
      </w:r>
    </w:p>
    <w:p w:rsidR="00EC5998" w:rsidRPr="00BA312A" w:rsidRDefault="00EC5998" w:rsidP="00681E0A">
      <w:pPr>
        <w:spacing w:after="0" w:line="480" w:lineRule="auto"/>
        <w:ind w:firstLine="720"/>
        <w:jc w:val="both"/>
        <w:rPr>
          <w:rFonts w:ascii="Times New Roman" w:hAnsi="Times New Roman" w:cs="Times New Roman"/>
          <w:sz w:val="24"/>
          <w:szCs w:val="24"/>
          <w:lang w:val="en-US"/>
        </w:rPr>
      </w:pPr>
      <w:r w:rsidRPr="00D31563">
        <w:rPr>
          <w:rFonts w:ascii="Times New Roman" w:hAnsi="Times New Roman" w:cs="Times New Roman"/>
          <w:sz w:val="24"/>
          <w:szCs w:val="24"/>
        </w:rPr>
        <w:t>Berdasrkan Tabel</w:t>
      </w:r>
      <w:r w:rsidR="00E0667D">
        <w:rPr>
          <w:rFonts w:ascii="Times New Roman" w:hAnsi="Times New Roman" w:cs="Times New Roman"/>
          <w:sz w:val="24"/>
          <w:szCs w:val="24"/>
          <w:lang w:val="en-US"/>
        </w:rPr>
        <w:t xml:space="preserve"> </w:t>
      </w:r>
      <w:r w:rsidR="00BA312A">
        <w:rPr>
          <w:rFonts w:ascii="Times New Roman" w:hAnsi="Times New Roman" w:cs="Times New Roman"/>
          <w:sz w:val="24"/>
          <w:szCs w:val="24"/>
          <w:lang w:val="en-US"/>
        </w:rPr>
        <w:t>4</w:t>
      </w:r>
      <w:r w:rsidR="00E0667D">
        <w:rPr>
          <w:rFonts w:ascii="Times New Roman" w:hAnsi="Times New Roman" w:cs="Times New Roman"/>
          <w:sz w:val="24"/>
          <w:szCs w:val="24"/>
          <w:lang w:val="en-US"/>
        </w:rPr>
        <w:t xml:space="preserve"> </w:t>
      </w:r>
      <w:r w:rsidRPr="00D31563">
        <w:rPr>
          <w:rFonts w:ascii="Times New Roman" w:hAnsi="Times New Roman" w:cs="Times New Roman"/>
          <w:sz w:val="24"/>
          <w:szCs w:val="24"/>
        </w:rPr>
        <w:t>tersebut diatas menjelaskan bahwa jumlah</w:t>
      </w:r>
      <w:r>
        <w:rPr>
          <w:rFonts w:ascii="Times New Roman" w:hAnsi="Times New Roman" w:cs="Times New Roman"/>
          <w:sz w:val="24"/>
          <w:szCs w:val="24"/>
        </w:rPr>
        <w:t xml:space="preserve"> pegawai</w:t>
      </w:r>
      <w:r w:rsidRPr="00D31563">
        <w:rPr>
          <w:rFonts w:ascii="Times New Roman" w:hAnsi="Times New Roman" w:cs="Times New Roman"/>
          <w:sz w:val="24"/>
          <w:szCs w:val="24"/>
        </w:rPr>
        <w:t xml:space="preserve"> yang paling dominan adalah</w:t>
      </w:r>
      <w:r>
        <w:rPr>
          <w:rFonts w:ascii="Times New Roman" w:hAnsi="Times New Roman" w:cs="Times New Roman"/>
          <w:sz w:val="24"/>
          <w:szCs w:val="24"/>
        </w:rPr>
        <w:t xml:space="preserve"> pegawai</w:t>
      </w:r>
      <w:r w:rsidRPr="00D31563">
        <w:rPr>
          <w:rFonts w:ascii="Times New Roman" w:hAnsi="Times New Roman" w:cs="Times New Roman"/>
          <w:sz w:val="24"/>
          <w:szCs w:val="24"/>
        </w:rPr>
        <w:t xml:space="preserve"> dengan masa kerja </w:t>
      </w:r>
      <w:r w:rsidR="00BA0724">
        <w:rPr>
          <w:rFonts w:ascii="Times New Roman" w:hAnsi="Times New Roman" w:cs="Times New Roman"/>
          <w:sz w:val="24"/>
          <w:szCs w:val="24"/>
          <w:lang w:val="en-US"/>
        </w:rPr>
        <w:t>diatas</w:t>
      </w:r>
      <w:r>
        <w:rPr>
          <w:rFonts w:ascii="Times New Roman" w:hAnsi="Times New Roman" w:cs="Times New Roman"/>
          <w:sz w:val="24"/>
          <w:szCs w:val="24"/>
        </w:rPr>
        <w:t xml:space="preserve"> sepuluh </w:t>
      </w:r>
      <w:r w:rsidR="00BA0724">
        <w:rPr>
          <w:rFonts w:ascii="Times New Roman" w:hAnsi="Times New Roman" w:cs="Times New Roman"/>
          <w:sz w:val="24"/>
          <w:szCs w:val="24"/>
        </w:rPr>
        <w:t xml:space="preserve">tahun, dan diikuti </w:t>
      </w:r>
      <w:r w:rsidR="00BA0724">
        <w:rPr>
          <w:rFonts w:ascii="Times New Roman" w:hAnsi="Times New Roman" w:cs="Times New Roman"/>
          <w:sz w:val="24"/>
          <w:szCs w:val="24"/>
          <w:lang w:val="en-US"/>
        </w:rPr>
        <w:t>pegawai</w:t>
      </w:r>
      <w:r w:rsidRPr="00D31563">
        <w:rPr>
          <w:rFonts w:ascii="Times New Roman" w:hAnsi="Times New Roman" w:cs="Times New Roman"/>
          <w:sz w:val="24"/>
          <w:szCs w:val="24"/>
        </w:rPr>
        <w:t xml:space="preserve"> dengan masa</w:t>
      </w:r>
      <w:r w:rsidR="00BA0724">
        <w:rPr>
          <w:rFonts w:ascii="Times New Roman" w:hAnsi="Times New Roman" w:cs="Times New Roman"/>
          <w:sz w:val="24"/>
          <w:szCs w:val="24"/>
          <w:lang w:val="en-US"/>
        </w:rPr>
        <w:t xml:space="preserve"> kerja</w:t>
      </w:r>
      <w:r w:rsidR="00E0667D">
        <w:rPr>
          <w:rFonts w:ascii="Times New Roman" w:hAnsi="Times New Roman" w:cs="Times New Roman"/>
          <w:sz w:val="24"/>
          <w:szCs w:val="24"/>
          <w:lang w:val="en-US"/>
        </w:rPr>
        <w:t xml:space="preserve"> </w:t>
      </w:r>
      <w:r w:rsidR="00BA0724">
        <w:rPr>
          <w:rFonts w:ascii="Times New Roman" w:hAnsi="Times New Roman" w:cs="Times New Roman"/>
          <w:sz w:val="24"/>
          <w:szCs w:val="24"/>
          <w:lang w:val="en-US"/>
        </w:rPr>
        <w:t>lima sampai</w:t>
      </w:r>
      <w:r w:rsidR="00E0667D">
        <w:rPr>
          <w:rFonts w:ascii="Times New Roman" w:hAnsi="Times New Roman" w:cs="Times New Roman"/>
          <w:sz w:val="24"/>
          <w:szCs w:val="24"/>
          <w:lang w:val="en-US"/>
        </w:rPr>
        <w:t xml:space="preserve"> </w:t>
      </w:r>
      <w:r w:rsidRPr="00D31563">
        <w:rPr>
          <w:rFonts w:ascii="Times New Roman" w:hAnsi="Times New Roman" w:cs="Times New Roman"/>
          <w:sz w:val="24"/>
          <w:szCs w:val="24"/>
        </w:rPr>
        <w:t>sepuluh tahun</w:t>
      </w:r>
      <w:r w:rsidR="00BA0724">
        <w:rPr>
          <w:rFonts w:ascii="Times New Roman" w:hAnsi="Times New Roman" w:cs="Times New Roman"/>
          <w:sz w:val="24"/>
          <w:szCs w:val="24"/>
          <w:lang w:val="en-US"/>
        </w:rPr>
        <w:t xml:space="preserve"> dan</w:t>
      </w:r>
      <w:r w:rsidR="00681E0A">
        <w:rPr>
          <w:rFonts w:ascii="Times New Roman" w:hAnsi="Times New Roman" w:cs="Times New Roman"/>
          <w:sz w:val="24"/>
          <w:szCs w:val="24"/>
          <w:lang w:val="en-US"/>
        </w:rPr>
        <w:t xml:space="preserve"> yang terakhr pegawai denga</w:t>
      </w:r>
      <w:r w:rsidR="00BA0724">
        <w:rPr>
          <w:rFonts w:ascii="Times New Roman" w:hAnsi="Times New Roman" w:cs="Times New Roman"/>
          <w:sz w:val="24"/>
          <w:szCs w:val="24"/>
          <w:lang w:val="en-US"/>
        </w:rPr>
        <w:t xml:space="preserve"> masa kerja kurang dari lima tahun</w:t>
      </w:r>
      <w:r w:rsidRPr="00D31563">
        <w:rPr>
          <w:rFonts w:ascii="Times New Roman" w:hAnsi="Times New Roman" w:cs="Times New Roman"/>
          <w:sz w:val="24"/>
          <w:szCs w:val="24"/>
        </w:rPr>
        <w:t xml:space="preserve">. Dari data persentase masa kerja </w:t>
      </w:r>
      <w:r w:rsidRPr="00D31563">
        <w:rPr>
          <w:rFonts w:ascii="Times New Roman" w:hAnsi="Times New Roman" w:cs="Times New Roman"/>
          <w:sz w:val="24"/>
          <w:szCs w:val="24"/>
        </w:rPr>
        <w:lastRenderedPageBreak/>
        <w:t>di atas, dapat dijelaskan bahwa sebagian besar</w:t>
      </w:r>
      <w:r>
        <w:rPr>
          <w:rFonts w:ascii="Times New Roman" w:hAnsi="Times New Roman" w:cs="Times New Roman"/>
          <w:sz w:val="24"/>
          <w:szCs w:val="24"/>
        </w:rPr>
        <w:t xml:space="preserve"> pegawai </w:t>
      </w:r>
      <w:r w:rsidRPr="00D31563">
        <w:rPr>
          <w:rFonts w:ascii="Times New Roman" w:hAnsi="Times New Roman" w:cs="Times New Roman"/>
          <w:sz w:val="24"/>
          <w:szCs w:val="24"/>
        </w:rPr>
        <w:t xml:space="preserve"> telah menempuh masa kerja </w:t>
      </w:r>
      <w:r>
        <w:rPr>
          <w:rFonts w:ascii="Times New Roman" w:hAnsi="Times New Roman" w:cs="Times New Roman"/>
          <w:sz w:val="24"/>
          <w:szCs w:val="24"/>
        </w:rPr>
        <w:t xml:space="preserve">diatas </w:t>
      </w:r>
      <w:r w:rsidR="00BA0724">
        <w:rPr>
          <w:rFonts w:ascii="Times New Roman" w:hAnsi="Times New Roman" w:cs="Times New Roman"/>
          <w:sz w:val="24"/>
          <w:szCs w:val="24"/>
          <w:lang w:val="en-US"/>
        </w:rPr>
        <w:t>sepuluh</w:t>
      </w:r>
      <w:r w:rsidRPr="00D31563">
        <w:rPr>
          <w:rFonts w:ascii="Times New Roman" w:hAnsi="Times New Roman" w:cs="Times New Roman"/>
          <w:sz w:val="24"/>
          <w:szCs w:val="24"/>
        </w:rPr>
        <w:t xml:space="preserve"> tahun yang berarti </w:t>
      </w:r>
      <w:r>
        <w:rPr>
          <w:rFonts w:ascii="Times New Roman" w:hAnsi="Times New Roman" w:cs="Times New Roman"/>
          <w:sz w:val="24"/>
          <w:szCs w:val="24"/>
        </w:rPr>
        <w:t xml:space="preserve">pegawai memiliki </w:t>
      </w:r>
      <w:r w:rsidRPr="00D31563">
        <w:rPr>
          <w:rFonts w:ascii="Times New Roman" w:hAnsi="Times New Roman" w:cs="Times New Roman"/>
          <w:sz w:val="24"/>
          <w:szCs w:val="24"/>
        </w:rPr>
        <w:t xml:space="preserve">pengalaman </w:t>
      </w:r>
      <w:r>
        <w:rPr>
          <w:rFonts w:ascii="Times New Roman" w:hAnsi="Times New Roman" w:cs="Times New Roman"/>
          <w:sz w:val="24"/>
          <w:szCs w:val="24"/>
        </w:rPr>
        <w:t xml:space="preserve">yang cukup baik </w:t>
      </w:r>
      <w:r w:rsidRPr="00D31563">
        <w:rPr>
          <w:rFonts w:ascii="Times New Roman" w:hAnsi="Times New Roman" w:cs="Times New Roman"/>
          <w:sz w:val="24"/>
          <w:szCs w:val="24"/>
        </w:rPr>
        <w:t xml:space="preserve">dalam bekerja </w:t>
      </w:r>
      <w:r>
        <w:rPr>
          <w:rFonts w:ascii="Times New Roman" w:hAnsi="Times New Roman" w:cs="Times New Roman"/>
          <w:sz w:val="24"/>
          <w:szCs w:val="24"/>
        </w:rPr>
        <w:t>sehingga diharapkan pegawai mampu bekerja dengan baik dengan dasar pengalaman tersebut.</w:t>
      </w:r>
    </w:p>
    <w:p w:rsidR="00EC5998" w:rsidRPr="00BA312A" w:rsidRDefault="00EC5998" w:rsidP="00BA312A">
      <w:pPr>
        <w:pStyle w:val="ListParagraph"/>
        <w:numPr>
          <w:ilvl w:val="0"/>
          <w:numId w:val="39"/>
        </w:numPr>
        <w:spacing w:after="0"/>
        <w:ind w:left="284" w:hanging="284"/>
        <w:jc w:val="both"/>
        <w:rPr>
          <w:rFonts w:ascii="Times New Roman" w:hAnsi="Times New Roman" w:cs="Times New Roman"/>
          <w:b/>
          <w:sz w:val="24"/>
          <w:szCs w:val="24"/>
        </w:rPr>
      </w:pPr>
      <w:r w:rsidRPr="00BA312A">
        <w:rPr>
          <w:rFonts w:ascii="Times New Roman" w:hAnsi="Times New Roman" w:cs="Times New Roman"/>
          <w:b/>
          <w:sz w:val="24"/>
          <w:szCs w:val="24"/>
        </w:rPr>
        <w:t>Latar Belakang Pendidikan</w:t>
      </w:r>
    </w:p>
    <w:p w:rsidR="00EC5998" w:rsidRPr="00D31563" w:rsidRDefault="00BA312A" w:rsidP="00EC5998">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Tabel.</w:t>
      </w:r>
      <w:r>
        <w:rPr>
          <w:rFonts w:ascii="Times New Roman" w:hAnsi="Times New Roman" w:cs="Times New Roman"/>
          <w:b/>
          <w:sz w:val="24"/>
          <w:szCs w:val="24"/>
          <w:lang w:val="en-US"/>
        </w:rPr>
        <w:t xml:space="preserve"> 5</w:t>
      </w:r>
      <w:r w:rsidR="00EC5998" w:rsidRPr="00D31563">
        <w:rPr>
          <w:rFonts w:ascii="Times New Roman" w:hAnsi="Times New Roman" w:cs="Times New Roman"/>
          <w:b/>
          <w:sz w:val="24"/>
          <w:szCs w:val="24"/>
        </w:rPr>
        <w:t xml:space="preserve"> Latar Belakang Pendidikan Koresponden</w:t>
      </w:r>
    </w:p>
    <w:tbl>
      <w:tblPr>
        <w:tblStyle w:val="LightShading1"/>
        <w:tblW w:w="4572" w:type="pct"/>
        <w:tblInd w:w="392" w:type="dxa"/>
        <w:tblLook w:val="04A0"/>
      </w:tblPr>
      <w:tblGrid>
        <w:gridCol w:w="2623"/>
        <w:gridCol w:w="2621"/>
        <w:gridCol w:w="2211"/>
      </w:tblGrid>
      <w:tr w:rsidR="00EC5998" w:rsidRPr="00D31563" w:rsidTr="00EC5998">
        <w:trPr>
          <w:cnfStyle w:val="100000000000"/>
          <w:trHeight w:val="390"/>
        </w:trPr>
        <w:tc>
          <w:tcPr>
            <w:cnfStyle w:val="001000000000"/>
            <w:tcW w:w="1759" w:type="pct"/>
            <w:shd w:val="clear" w:color="auto" w:fill="auto"/>
          </w:tcPr>
          <w:p w:rsidR="00EC5998" w:rsidRPr="00D31563" w:rsidRDefault="00EC5998" w:rsidP="00EC5998">
            <w:pPr>
              <w:spacing w:line="360" w:lineRule="auto"/>
              <w:jc w:val="center"/>
              <w:rPr>
                <w:rFonts w:ascii="Times New Roman" w:hAnsi="Times New Roman" w:cs="Times New Roman"/>
                <w:b w:val="0"/>
                <w:color w:val="auto"/>
                <w:sz w:val="24"/>
                <w:szCs w:val="24"/>
              </w:rPr>
            </w:pPr>
            <w:r w:rsidRPr="00D31563">
              <w:rPr>
                <w:rFonts w:ascii="Times New Roman" w:hAnsi="Times New Roman" w:cs="Times New Roman"/>
                <w:color w:val="auto"/>
                <w:sz w:val="24"/>
                <w:szCs w:val="24"/>
              </w:rPr>
              <w:t>Pendidikan Terakhir</w:t>
            </w:r>
          </w:p>
        </w:tc>
        <w:tc>
          <w:tcPr>
            <w:tcW w:w="1758" w:type="pct"/>
            <w:shd w:val="clear" w:color="auto" w:fill="auto"/>
          </w:tcPr>
          <w:p w:rsidR="00EC5998" w:rsidRPr="00D31563" w:rsidRDefault="00EC5998" w:rsidP="00EC5998">
            <w:pPr>
              <w:spacing w:line="360" w:lineRule="auto"/>
              <w:jc w:val="center"/>
              <w:cnfStyle w:val="100000000000"/>
              <w:rPr>
                <w:rFonts w:ascii="Times New Roman" w:hAnsi="Times New Roman" w:cs="Times New Roman"/>
                <w:b w:val="0"/>
                <w:color w:val="auto"/>
                <w:sz w:val="24"/>
                <w:szCs w:val="24"/>
              </w:rPr>
            </w:pPr>
            <w:r w:rsidRPr="00D31563">
              <w:rPr>
                <w:rFonts w:ascii="Times New Roman" w:hAnsi="Times New Roman" w:cs="Times New Roman"/>
                <w:color w:val="auto"/>
                <w:sz w:val="24"/>
                <w:szCs w:val="24"/>
              </w:rPr>
              <w:t>Frekuensi</w:t>
            </w:r>
          </w:p>
        </w:tc>
        <w:tc>
          <w:tcPr>
            <w:tcW w:w="1483" w:type="pct"/>
            <w:shd w:val="clear" w:color="auto" w:fill="auto"/>
          </w:tcPr>
          <w:p w:rsidR="00EC5998" w:rsidRPr="00D31563" w:rsidRDefault="00EC5998" w:rsidP="00EC5998">
            <w:pPr>
              <w:spacing w:line="360" w:lineRule="auto"/>
              <w:jc w:val="center"/>
              <w:cnfStyle w:val="100000000000"/>
              <w:rPr>
                <w:rFonts w:ascii="Times New Roman" w:hAnsi="Times New Roman" w:cs="Times New Roman"/>
                <w:b w:val="0"/>
                <w:color w:val="auto"/>
                <w:sz w:val="24"/>
                <w:szCs w:val="24"/>
              </w:rPr>
            </w:pPr>
            <w:r w:rsidRPr="00D31563">
              <w:rPr>
                <w:rFonts w:ascii="Times New Roman" w:hAnsi="Times New Roman" w:cs="Times New Roman"/>
                <w:color w:val="auto"/>
                <w:sz w:val="24"/>
                <w:szCs w:val="24"/>
              </w:rPr>
              <w:t>Presentase</w:t>
            </w:r>
          </w:p>
        </w:tc>
      </w:tr>
      <w:tr w:rsidR="00EC5998" w:rsidRPr="00D31563" w:rsidTr="00EC5998">
        <w:trPr>
          <w:cnfStyle w:val="000000100000"/>
          <w:trHeight w:val="390"/>
        </w:trPr>
        <w:tc>
          <w:tcPr>
            <w:cnfStyle w:val="001000000000"/>
            <w:tcW w:w="1759" w:type="pct"/>
            <w:shd w:val="clear" w:color="auto" w:fill="auto"/>
          </w:tcPr>
          <w:p w:rsidR="00EC5998" w:rsidRPr="00D31563" w:rsidRDefault="00EC5998" w:rsidP="00EC5998">
            <w:pPr>
              <w:spacing w:line="360" w:lineRule="auto"/>
              <w:jc w:val="center"/>
              <w:rPr>
                <w:rFonts w:ascii="Times New Roman" w:hAnsi="Times New Roman" w:cs="Times New Roman"/>
                <w:color w:val="auto"/>
                <w:sz w:val="24"/>
                <w:szCs w:val="24"/>
              </w:rPr>
            </w:pPr>
            <w:r w:rsidRPr="00D31563">
              <w:rPr>
                <w:rFonts w:ascii="Times New Roman" w:hAnsi="Times New Roman" w:cs="Times New Roman"/>
                <w:color w:val="auto"/>
                <w:sz w:val="24"/>
                <w:szCs w:val="24"/>
              </w:rPr>
              <w:t>SMA/ Sederajat</w:t>
            </w:r>
          </w:p>
        </w:tc>
        <w:tc>
          <w:tcPr>
            <w:tcW w:w="1758" w:type="pct"/>
            <w:shd w:val="clear" w:color="auto" w:fill="auto"/>
          </w:tcPr>
          <w:p w:rsidR="00EC5998" w:rsidRPr="00781961" w:rsidRDefault="00BA0724" w:rsidP="00EC5998">
            <w:pPr>
              <w:spacing w:line="360" w:lineRule="auto"/>
              <w:jc w:val="center"/>
              <w:cnfStyle w:val="000000100000"/>
              <w:rPr>
                <w:rFonts w:ascii="Times New Roman" w:hAnsi="Times New Roman" w:cs="Times New Roman"/>
                <w:b/>
                <w:color w:val="auto"/>
                <w:sz w:val="24"/>
                <w:szCs w:val="24"/>
                <w:lang w:val="en-US"/>
              </w:rPr>
            </w:pPr>
            <w:r w:rsidRPr="00781961">
              <w:rPr>
                <w:rFonts w:ascii="Times New Roman" w:hAnsi="Times New Roman" w:cs="Times New Roman"/>
                <w:b/>
                <w:color w:val="auto"/>
                <w:sz w:val="24"/>
                <w:szCs w:val="24"/>
                <w:lang w:val="en-US"/>
              </w:rPr>
              <w:t>5</w:t>
            </w:r>
          </w:p>
        </w:tc>
        <w:tc>
          <w:tcPr>
            <w:tcW w:w="1483" w:type="pct"/>
            <w:shd w:val="clear" w:color="auto" w:fill="auto"/>
          </w:tcPr>
          <w:p w:rsidR="00EC5998" w:rsidRPr="00781961" w:rsidRDefault="00781961" w:rsidP="00EC5998">
            <w:pPr>
              <w:spacing w:line="360" w:lineRule="auto"/>
              <w:jc w:val="center"/>
              <w:cnfStyle w:val="000000100000"/>
              <w:rPr>
                <w:rFonts w:ascii="Times New Roman" w:hAnsi="Times New Roman" w:cs="Times New Roman"/>
                <w:b/>
                <w:color w:val="auto"/>
                <w:sz w:val="24"/>
                <w:szCs w:val="24"/>
                <w:lang w:val="en-US"/>
              </w:rPr>
            </w:pPr>
            <w:r w:rsidRPr="00781961">
              <w:rPr>
                <w:rFonts w:ascii="Times New Roman" w:hAnsi="Times New Roman" w:cs="Times New Roman"/>
                <w:b/>
                <w:color w:val="auto"/>
                <w:sz w:val="24"/>
                <w:szCs w:val="24"/>
                <w:lang w:val="en-US"/>
              </w:rPr>
              <w:t>20</w:t>
            </w:r>
          </w:p>
        </w:tc>
      </w:tr>
      <w:tr w:rsidR="00EC5998" w:rsidRPr="00D31563" w:rsidTr="00EC5998">
        <w:trPr>
          <w:trHeight w:val="390"/>
        </w:trPr>
        <w:tc>
          <w:tcPr>
            <w:cnfStyle w:val="001000000000"/>
            <w:tcW w:w="1759" w:type="pct"/>
            <w:shd w:val="clear" w:color="auto" w:fill="auto"/>
          </w:tcPr>
          <w:p w:rsidR="00EC5998" w:rsidRPr="00D31563" w:rsidRDefault="00EC5998" w:rsidP="00EC5998">
            <w:pPr>
              <w:spacing w:line="360" w:lineRule="auto"/>
              <w:jc w:val="center"/>
              <w:rPr>
                <w:rFonts w:ascii="Times New Roman" w:hAnsi="Times New Roman" w:cs="Times New Roman"/>
                <w:b w:val="0"/>
                <w:color w:val="auto"/>
                <w:sz w:val="24"/>
                <w:szCs w:val="24"/>
              </w:rPr>
            </w:pPr>
            <w:r w:rsidRPr="00D31563">
              <w:rPr>
                <w:rFonts w:ascii="Times New Roman" w:hAnsi="Times New Roman" w:cs="Times New Roman"/>
                <w:color w:val="auto"/>
                <w:sz w:val="24"/>
                <w:szCs w:val="24"/>
              </w:rPr>
              <w:t>S1</w:t>
            </w:r>
          </w:p>
        </w:tc>
        <w:tc>
          <w:tcPr>
            <w:tcW w:w="1758" w:type="pct"/>
            <w:shd w:val="clear" w:color="auto" w:fill="auto"/>
          </w:tcPr>
          <w:p w:rsidR="00EC5998" w:rsidRPr="00781961" w:rsidRDefault="00BA0724" w:rsidP="00EC5998">
            <w:pPr>
              <w:spacing w:line="360" w:lineRule="auto"/>
              <w:jc w:val="center"/>
              <w:cnfStyle w:val="000000000000"/>
              <w:rPr>
                <w:rFonts w:ascii="Times New Roman" w:hAnsi="Times New Roman" w:cs="Times New Roman"/>
                <w:b/>
                <w:color w:val="auto"/>
                <w:sz w:val="24"/>
                <w:szCs w:val="24"/>
                <w:lang w:val="en-US"/>
              </w:rPr>
            </w:pPr>
            <w:r w:rsidRPr="00781961">
              <w:rPr>
                <w:rFonts w:ascii="Times New Roman" w:hAnsi="Times New Roman" w:cs="Times New Roman"/>
                <w:b/>
                <w:color w:val="auto"/>
                <w:sz w:val="24"/>
                <w:szCs w:val="24"/>
                <w:lang w:val="en-US"/>
              </w:rPr>
              <w:t>19</w:t>
            </w:r>
          </w:p>
        </w:tc>
        <w:tc>
          <w:tcPr>
            <w:tcW w:w="1483" w:type="pct"/>
            <w:shd w:val="clear" w:color="auto" w:fill="auto"/>
          </w:tcPr>
          <w:p w:rsidR="00EC5998" w:rsidRPr="00781961" w:rsidRDefault="00781961" w:rsidP="00EC5998">
            <w:pPr>
              <w:spacing w:line="360" w:lineRule="auto"/>
              <w:jc w:val="center"/>
              <w:cnfStyle w:val="000000000000"/>
              <w:rPr>
                <w:rFonts w:ascii="Times New Roman" w:hAnsi="Times New Roman" w:cs="Times New Roman"/>
                <w:b/>
                <w:color w:val="auto"/>
                <w:sz w:val="24"/>
                <w:szCs w:val="24"/>
                <w:lang w:val="en-US"/>
              </w:rPr>
            </w:pPr>
            <w:r w:rsidRPr="00781961">
              <w:rPr>
                <w:rFonts w:ascii="Times New Roman" w:hAnsi="Times New Roman" w:cs="Times New Roman"/>
                <w:b/>
                <w:color w:val="auto"/>
                <w:sz w:val="24"/>
                <w:szCs w:val="24"/>
                <w:lang w:val="en-US"/>
              </w:rPr>
              <w:t>76</w:t>
            </w:r>
          </w:p>
        </w:tc>
      </w:tr>
      <w:tr w:rsidR="00EC5998" w:rsidRPr="00D31563" w:rsidTr="00EC5998">
        <w:trPr>
          <w:cnfStyle w:val="000000100000"/>
          <w:trHeight w:val="390"/>
        </w:trPr>
        <w:tc>
          <w:tcPr>
            <w:cnfStyle w:val="001000000000"/>
            <w:tcW w:w="1759" w:type="pct"/>
            <w:tcBorders>
              <w:bottom w:val="single" w:sz="4" w:space="0" w:color="auto"/>
            </w:tcBorders>
            <w:shd w:val="clear" w:color="auto" w:fill="auto"/>
          </w:tcPr>
          <w:p w:rsidR="00EC5998" w:rsidRPr="00D31563" w:rsidRDefault="00EC5998" w:rsidP="00EC5998">
            <w:pPr>
              <w:spacing w:line="360" w:lineRule="auto"/>
              <w:jc w:val="center"/>
              <w:rPr>
                <w:rFonts w:ascii="Times New Roman" w:hAnsi="Times New Roman" w:cs="Times New Roman"/>
                <w:b w:val="0"/>
                <w:color w:val="auto"/>
                <w:sz w:val="24"/>
                <w:szCs w:val="24"/>
              </w:rPr>
            </w:pPr>
            <w:r w:rsidRPr="00D31563">
              <w:rPr>
                <w:rFonts w:ascii="Times New Roman" w:hAnsi="Times New Roman" w:cs="Times New Roman"/>
                <w:color w:val="auto"/>
                <w:sz w:val="24"/>
                <w:szCs w:val="24"/>
              </w:rPr>
              <w:t>S2</w:t>
            </w:r>
          </w:p>
        </w:tc>
        <w:tc>
          <w:tcPr>
            <w:tcW w:w="1758" w:type="pct"/>
            <w:tcBorders>
              <w:bottom w:val="single" w:sz="4" w:space="0" w:color="auto"/>
            </w:tcBorders>
            <w:shd w:val="clear" w:color="auto" w:fill="auto"/>
          </w:tcPr>
          <w:p w:rsidR="00EC5998" w:rsidRPr="00781961" w:rsidRDefault="00BA0724" w:rsidP="00EC5998">
            <w:pPr>
              <w:spacing w:line="360" w:lineRule="auto"/>
              <w:jc w:val="center"/>
              <w:cnfStyle w:val="000000100000"/>
              <w:rPr>
                <w:rFonts w:ascii="Times New Roman" w:hAnsi="Times New Roman" w:cs="Times New Roman"/>
                <w:b/>
                <w:color w:val="auto"/>
                <w:sz w:val="24"/>
                <w:szCs w:val="24"/>
                <w:lang w:val="en-US"/>
              </w:rPr>
            </w:pPr>
            <w:r w:rsidRPr="00781961">
              <w:rPr>
                <w:rFonts w:ascii="Times New Roman" w:hAnsi="Times New Roman" w:cs="Times New Roman"/>
                <w:b/>
                <w:color w:val="auto"/>
                <w:sz w:val="24"/>
                <w:szCs w:val="24"/>
                <w:lang w:val="en-US"/>
              </w:rPr>
              <w:t>1</w:t>
            </w:r>
          </w:p>
        </w:tc>
        <w:tc>
          <w:tcPr>
            <w:tcW w:w="1483" w:type="pct"/>
            <w:tcBorders>
              <w:bottom w:val="single" w:sz="4" w:space="0" w:color="auto"/>
            </w:tcBorders>
            <w:shd w:val="clear" w:color="auto" w:fill="auto"/>
          </w:tcPr>
          <w:p w:rsidR="00EC5998" w:rsidRPr="00781961" w:rsidRDefault="00781961" w:rsidP="00EC5998">
            <w:pPr>
              <w:spacing w:line="360" w:lineRule="auto"/>
              <w:jc w:val="center"/>
              <w:cnfStyle w:val="000000100000"/>
              <w:rPr>
                <w:rFonts w:ascii="Times New Roman" w:hAnsi="Times New Roman" w:cs="Times New Roman"/>
                <w:b/>
                <w:color w:val="auto"/>
                <w:sz w:val="24"/>
                <w:szCs w:val="24"/>
                <w:lang w:val="en-US"/>
              </w:rPr>
            </w:pPr>
            <w:r w:rsidRPr="00781961">
              <w:rPr>
                <w:rFonts w:ascii="Times New Roman" w:hAnsi="Times New Roman" w:cs="Times New Roman"/>
                <w:b/>
                <w:color w:val="auto"/>
                <w:sz w:val="24"/>
                <w:szCs w:val="24"/>
                <w:lang w:val="en-US"/>
              </w:rPr>
              <w:t>4</w:t>
            </w:r>
          </w:p>
        </w:tc>
      </w:tr>
      <w:tr w:rsidR="00EC5998" w:rsidRPr="00D31563" w:rsidTr="00EC5998">
        <w:trPr>
          <w:trHeight w:val="374"/>
        </w:trPr>
        <w:tc>
          <w:tcPr>
            <w:cnfStyle w:val="001000000000"/>
            <w:tcW w:w="1759" w:type="pct"/>
            <w:tcBorders>
              <w:top w:val="single" w:sz="4" w:space="0" w:color="auto"/>
            </w:tcBorders>
            <w:shd w:val="clear" w:color="auto" w:fill="auto"/>
          </w:tcPr>
          <w:p w:rsidR="00EC5998" w:rsidRPr="00D31563" w:rsidRDefault="00EC5998" w:rsidP="00EC5998">
            <w:pPr>
              <w:spacing w:line="360" w:lineRule="auto"/>
              <w:jc w:val="center"/>
              <w:rPr>
                <w:rFonts w:ascii="Times New Roman" w:hAnsi="Times New Roman" w:cs="Times New Roman"/>
                <w:b w:val="0"/>
                <w:color w:val="auto"/>
                <w:sz w:val="24"/>
                <w:szCs w:val="24"/>
              </w:rPr>
            </w:pPr>
            <w:r w:rsidRPr="00D31563">
              <w:rPr>
                <w:rFonts w:ascii="Times New Roman" w:hAnsi="Times New Roman" w:cs="Times New Roman"/>
                <w:color w:val="auto"/>
                <w:sz w:val="24"/>
                <w:szCs w:val="24"/>
              </w:rPr>
              <w:t>Jumlah</w:t>
            </w:r>
          </w:p>
        </w:tc>
        <w:tc>
          <w:tcPr>
            <w:tcW w:w="1758" w:type="pct"/>
            <w:tcBorders>
              <w:top w:val="single" w:sz="4" w:space="0" w:color="auto"/>
            </w:tcBorders>
            <w:shd w:val="clear" w:color="auto" w:fill="auto"/>
          </w:tcPr>
          <w:p w:rsidR="00EC5998" w:rsidRPr="00781961" w:rsidRDefault="00EC5998" w:rsidP="00EC5998">
            <w:pPr>
              <w:spacing w:line="360" w:lineRule="auto"/>
              <w:jc w:val="center"/>
              <w:cnfStyle w:val="000000000000"/>
              <w:rPr>
                <w:rFonts w:ascii="Times New Roman" w:hAnsi="Times New Roman" w:cs="Times New Roman"/>
                <w:b/>
                <w:color w:val="auto"/>
                <w:sz w:val="24"/>
                <w:szCs w:val="24"/>
                <w:lang w:val="en-US"/>
              </w:rPr>
            </w:pPr>
            <w:r w:rsidRPr="00781961">
              <w:rPr>
                <w:rFonts w:ascii="Times New Roman" w:hAnsi="Times New Roman" w:cs="Times New Roman"/>
                <w:b/>
                <w:color w:val="auto"/>
                <w:sz w:val="24"/>
                <w:szCs w:val="24"/>
                <w:lang w:val="en-US"/>
              </w:rPr>
              <w:t>25</w:t>
            </w:r>
          </w:p>
        </w:tc>
        <w:tc>
          <w:tcPr>
            <w:tcW w:w="1483" w:type="pct"/>
            <w:tcBorders>
              <w:top w:val="single" w:sz="4" w:space="0" w:color="auto"/>
            </w:tcBorders>
            <w:shd w:val="clear" w:color="auto" w:fill="auto"/>
          </w:tcPr>
          <w:p w:rsidR="00EC5998" w:rsidRPr="00781961" w:rsidRDefault="00EC5998" w:rsidP="00EC5998">
            <w:pPr>
              <w:spacing w:line="360" w:lineRule="auto"/>
              <w:jc w:val="center"/>
              <w:cnfStyle w:val="000000000000"/>
              <w:rPr>
                <w:rFonts w:ascii="Times New Roman" w:hAnsi="Times New Roman" w:cs="Times New Roman"/>
                <w:b/>
                <w:color w:val="auto"/>
                <w:sz w:val="24"/>
                <w:szCs w:val="24"/>
              </w:rPr>
            </w:pPr>
            <w:r w:rsidRPr="00781961">
              <w:rPr>
                <w:rFonts w:ascii="Times New Roman" w:hAnsi="Times New Roman" w:cs="Times New Roman"/>
                <w:b/>
                <w:color w:val="auto"/>
                <w:sz w:val="24"/>
                <w:szCs w:val="24"/>
              </w:rPr>
              <w:t>100</w:t>
            </w:r>
          </w:p>
        </w:tc>
      </w:tr>
    </w:tbl>
    <w:p w:rsidR="00EC5998" w:rsidRPr="00D31563" w:rsidRDefault="00EC5998" w:rsidP="00EC5998">
      <w:pPr>
        <w:spacing w:after="0" w:line="480" w:lineRule="auto"/>
        <w:ind w:firstLine="360"/>
        <w:jc w:val="both"/>
        <w:rPr>
          <w:rFonts w:ascii="Times New Roman" w:hAnsi="Times New Roman" w:cs="Times New Roman"/>
          <w:i/>
          <w:sz w:val="24"/>
          <w:szCs w:val="24"/>
        </w:rPr>
      </w:pPr>
      <w:r w:rsidRPr="00D31563">
        <w:rPr>
          <w:rFonts w:ascii="Times New Roman" w:hAnsi="Times New Roman" w:cs="Times New Roman"/>
          <w:i/>
          <w:sz w:val="24"/>
          <w:szCs w:val="24"/>
        </w:rPr>
        <w:t>Sumber : Data Primer yang diolah tahun 2016</w:t>
      </w:r>
    </w:p>
    <w:p w:rsidR="00BA312A" w:rsidRPr="00BA312A" w:rsidRDefault="00EC5998" w:rsidP="00681E0A">
      <w:pPr>
        <w:spacing w:after="0" w:line="480" w:lineRule="auto"/>
        <w:ind w:firstLine="720"/>
        <w:jc w:val="both"/>
        <w:rPr>
          <w:rFonts w:ascii="Times New Roman" w:hAnsi="Times New Roman" w:cs="Times New Roman"/>
          <w:sz w:val="24"/>
          <w:szCs w:val="24"/>
          <w:lang w:val="en-US"/>
        </w:rPr>
      </w:pPr>
      <w:r w:rsidRPr="00D31563">
        <w:rPr>
          <w:rFonts w:ascii="Times New Roman" w:hAnsi="Times New Roman" w:cs="Times New Roman"/>
          <w:sz w:val="24"/>
          <w:szCs w:val="24"/>
        </w:rPr>
        <w:t xml:space="preserve">Berdasarkan tabel </w:t>
      </w:r>
      <w:r w:rsidR="00BA312A">
        <w:rPr>
          <w:rFonts w:ascii="Times New Roman" w:hAnsi="Times New Roman" w:cs="Times New Roman"/>
          <w:sz w:val="24"/>
          <w:szCs w:val="24"/>
          <w:lang w:val="en-US"/>
        </w:rPr>
        <w:t>5</w:t>
      </w:r>
      <w:r w:rsidRPr="00D31563">
        <w:rPr>
          <w:rFonts w:ascii="Times New Roman" w:hAnsi="Times New Roman" w:cs="Times New Roman"/>
          <w:sz w:val="24"/>
          <w:szCs w:val="24"/>
        </w:rPr>
        <w:t xml:space="preserve"> diatas menjelaskan bahwa jumlah </w:t>
      </w:r>
      <w:r>
        <w:rPr>
          <w:rFonts w:ascii="Times New Roman" w:hAnsi="Times New Roman" w:cs="Times New Roman"/>
          <w:sz w:val="24"/>
          <w:szCs w:val="24"/>
        </w:rPr>
        <w:t xml:space="preserve">pegawai </w:t>
      </w:r>
      <w:r w:rsidRPr="00D31563">
        <w:rPr>
          <w:rFonts w:ascii="Times New Roman" w:hAnsi="Times New Roman" w:cs="Times New Roman"/>
          <w:sz w:val="24"/>
          <w:szCs w:val="24"/>
        </w:rPr>
        <w:t>yang paling dominan adalah yang berlatar belakang Sarjana (S1).</w:t>
      </w:r>
      <w:r w:rsidR="00E0667D">
        <w:rPr>
          <w:rFonts w:ascii="Times New Roman" w:hAnsi="Times New Roman" w:cs="Times New Roman"/>
          <w:sz w:val="24"/>
          <w:szCs w:val="24"/>
          <w:lang w:val="en-US"/>
        </w:rPr>
        <w:t xml:space="preserve"> </w:t>
      </w:r>
      <w:r w:rsidRPr="00D31563">
        <w:rPr>
          <w:rFonts w:ascii="Times New Roman" w:hAnsi="Times New Roman" w:cs="Times New Roman"/>
          <w:sz w:val="24"/>
          <w:szCs w:val="24"/>
        </w:rPr>
        <w:t>Urutan selanjutnya adalah yang berlatar belakang pendidikan SMA</w:t>
      </w:r>
      <w:r w:rsidR="00E0667D">
        <w:rPr>
          <w:rFonts w:ascii="Times New Roman" w:hAnsi="Times New Roman" w:cs="Times New Roman"/>
          <w:sz w:val="24"/>
          <w:szCs w:val="24"/>
          <w:lang w:val="en-US"/>
        </w:rPr>
        <w:t xml:space="preserve"> </w:t>
      </w:r>
      <w:r w:rsidRPr="00D31563">
        <w:rPr>
          <w:rFonts w:ascii="Times New Roman" w:hAnsi="Times New Roman" w:cs="Times New Roman"/>
          <w:sz w:val="24"/>
          <w:szCs w:val="24"/>
        </w:rPr>
        <w:t>/ Sederajat, dan yang terakhir adalah yang berlatar belakang pendidikan (S2). Dari data persentase pendidikan terakhir di atas, dapat dijelaskan bahwa</w:t>
      </w:r>
      <w:r w:rsidR="00E0667D">
        <w:rPr>
          <w:rFonts w:ascii="Times New Roman" w:hAnsi="Times New Roman" w:cs="Times New Roman"/>
          <w:sz w:val="24"/>
          <w:szCs w:val="24"/>
          <w:lang w:val="en-US"/>
        </w:rPr>
        <w:t xml:space="preserve"> </w:t>
      </w:r>
      <w:r w:rsidRPr="00075762">
        <w:rPr>
          <w:rFonts w:ascii="Times New Roman" w:hAnsi="Times New Roman" w:cs="Times New Roman"/>
          <w:sz w:val="24"/>
          <w:szCs w:val="24"/>
        </w:rPr>
        <w:t>hampir seluruh</w:t>
      </w:r>
      <w:r>
        <w:rPr>
          <w:rFonts w:ascii="Times New Roman" w:hAnsi="Times New Roman" w:cs="Times New Roman"/>
          <w:sz w:val="24"/>
          <w:szCs w:val="24"/>
        </w:rPr>
        <w:t xml:space="preserve"> pegawai </w:t>
      </w:r>
      <w:r w:rsidRPr="00075762">
        <w:rPr>
          <w:rFonts w:ascii="Times New Roman" w:hAnsi="Times New Roman" w:cs="Times New Roman"/>
          <w:sz w:val="24"/>
          <w:szCs w:val="24"/>
        </w:rPr>
        <w:t xml:space="preserve"> pada</w:t>
      </w:r>
      <w:r>
        <w:rPr>
          <w:rFonts w:ascii="Times New Roman" w:hAnsi="Times New Roman" w:cs="Times New Roman"/>
          <w:sz w:val="24"/>
          <w:szCs w:val="24"/>
        </w:rPr>
        <w:t xml:space="preserve"> kantor BKKBN Kabupaten Enrekang</w:t>
      </w:r>
      <w:r w:rsidRPr="00075762">
        <w:rPr>
          <w:rFonts w:ascii="Times New Roman" w:hAnsi="Times New Roman" w:cs="Times New Roman"/>
          <w:sz w:val="24"/>
          <w:szCs w:val="24"/>
        </w:rPr>
        <w:t xml:space="preserve"> telah memiliki jenjang pendidikan yang cukup tinggi dan diharapkan dari latar belakang pendidikan</w:t>
      </w:r>
      <w:r>
        <w:rPr>
          <w:rFonts w:ascii="Times New Roman" w:hAnsi="Times New Roman" w:cs="Times New Roman"/>
          <w:sz w:val="24"/>
          <w:szCs w:val="24"/>
        </w:rPr>
        <w:t xml:space="preserve"> tersebut</w:t>
      </w:r>
      <w:r w:rsidRPr="00075762">
        <w:rPr>
          <w:rFonts w:ascii="Times New Roman" w:hAnsi="Times New Roman" w:cs="Times New Roman"/>
          <w:sz w:val="24"/>
          <w:szCs w:val="24"/>
        </w:rPr>
        <w:t xml:space="preserve">, </w:t>
      </w:r>
      <w:r>
        <w:rPr>
          <w:rFonts w:ascii="Times New Roman" w:hAnsi="Times New Roman" w:cs="Times New Roman"/>
          <w:sz w:val="24"/>
          <w:szCs w:val="24"/>
        </w:rPr>
        <w:t xml:space="preserve">pegawai </w:t>
      </w:r>
      <w:r w:rsidRPr="00075762">
        <w:rPr>
          <w:rFonts w:ascii="Times New Roman" w:hAnsi="Times New Roman" w:cs="Times New Roman"/>
          <w:sz w:val="24"/>
          <w:szCs w:val="24"/>
        </w:rPr>
        <w:t>mampu berkinerja dengan baik dalam setiap melaksanakan pekerjaan yang diberikan.</w:t>
      </w:r>
    </w:p>
    <w:p w:rsidR="00EC5998" w:rsidRPr="00D31563" w:rsidRDefault="00EC5998" w:rsidP="00BA312A">
      <w:pPr>
        <w:spacing w:after="0" w:line="480" w:lineRule="auto"/>
        <w:ind w:left="284" w:hanging="284"/>
        <w:jc w:val="both"/>
        <w:rPr>
          <w:rFonts w:ascii="Times New Roman" w:hAnsi="Times New Roman" w:cs="Times New Roman"/>
          <w:sz w:val="24"/>
          <w:szCs w:val="24"/>
        </w:rPr>
      </w:pPr>
      <w:r w:rsidRPr="00681E0A">
        <w:rPr>
          <w:rFonts w:ascii="Times New Roman" w:hAnsi="Times New Roman" w:cs="Times New Roman"/>
          <w:b/>
          <w:sz w:val="24"/>
          <w:szCs w:val="24"/>
        </w:rPr>
        <w:t>d.</w:t>
      </w:r>
      <w:r w:rsidRPr="00D31563">
        <w:rPr>
          <w:rFonts w:ascii="Times New Roman" w:hAnsi="Times New Roman" w:cs="Times New Roman"/>
          <w:sz w:val="24"/>
          <w:szCs w:val="24"/>
        </w:rPr>
        <w:t xml:space="preserve">  </w:t>
      </w:r>
      <w:r w:rsidRPr="00BA312A">
        <w:rPr>
          <w:rFonts w:ascii="Times New Roman" w:hAnsi="Times New Roman" w:cs="Times New Roman"/>
          <w:b/>
          <w:sz w:val="24"/>
          <w:szCs w:val="24"/>
        </w:rPr>
        <w:t>Jenis Kelamin</w:t>
      </w:r>
    </w:p>
    <w:p w:rsidR="00EC5998" w:rsidRPr="00D31563" w:rsidRDefault="00BA312A" w:rsidP="00EC5998">
      <w:pPr>
        <w:pStyle w:val="ListParagraph"/>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lang w:val="en-US"/>
        </w:rPr>
        <w:t>6</w:t>
      </w:r>
      <w:r w:rsidR="00EC5998" w:rsidRPr="00D31563">
        <w:rPr>
          <w:rFonts w:ascii="Times New Roman" w:hAnsi="Times New Roman" w:cs="Times New Roman"/>
          <w:b/>
          <w:sz w:val="24"/>
          <w:szCs w:val="24"/>
        </w:rPr>
        <w:t xml:space="preserve"> Jenis Kelamin Koresponden</w:t>
      </w:r>
    </w:p>
    <w:tbl>
      <w:tblPr>
        <w:tblStyle w:val="LightShading1"/>
        <w:tblW w:w="7654" w:type="dxa"/>
        <w:tblInd w:w="534" w:type="dxa"/>
        <w:tblLook w:val="04A0"/>
      </w:tblPr>
      <w:tblGrid>
        <w:gridCol w:w="2724"/>
        <w:gridCol w:w="2712"/>
        <w:gridCol w:w="2218"/>
      </w:tblGrid>
      <w:tr w:rsidR="00EC5998" w:rsidRPr="00D31563" w:rsidTr="00EC5998">
        <w:trPr>
          <w:cnfStyle w:val="100000000000"/>
        </w:trPr>
        <w:tc>
          <w:tcPr>
            <w:cnfStyle w:val="001000000000"/>
            <w:tcW w:w="2724" w:type="dxa"/>
            <w:shd w:val="clear" w:color="auto" w:fill="auto"/>
          </w:tcPr>
          <w:p w:rsidR="00EC5998" w:rsidRPr="00D31563" w:rsidRDefault="00EC5998" w:rsidP="00EC5998">
            <w:pPr>
              <w:spacing w:line="360" w:lineRule="auto"/>
              <w:jc w:val="center"/>
              <w:rPr>
                <w:rFonts w:ascii="Times New Roman" w:hAnsi="Times New Roman" w:cs="Times New Roman"/>
                <w:b w:val="0"/>
                <w:color w:val="auto"/>
                <w:sz w:val="24"/>
                <w:szCs w:val="24"/>
              </w:rPr>
            </w:pPr>
            <w:r w:rsidRPr="00D31563">
              <w:rPr>
                <w:rFonts w:ascii="Times New Roman" w:hAnsi="Times New Roman" w:cs="Times New Roman"/>
                <w:color w:val="auto"/>
                <w:sz w:val="24"/>
                <w:szCs w:val="24"/>
              </w:rPr>
              <w:t>Jenis Kelamin</w:t>
            </w:r>
          </w:p>
        </w:tc>
        <w:tc>
          <w:tcPr>
            <w:tcW w:w="2712" w:type="dxa"/>
            <w:shd w:val="clear" w:color="auto" w:fill="auto"/>
          </w:tcPr>
          <w:p w:rsidR="00EC5998" w:rsidRPr="00D31563" w:rsidRDefault="00EC5998" w:rsidP="00EC5998">
            <w:pPr>
              <w:spacing w:line="360" w:lineRule="auto"/>
              <w:jc w:val="center"/>
              <w:cnfStyle w:val="100000000000"/>
              <w:rPr>
                <w:rFonts w:ascii="Times New Roman" w:hAnsi="Times New Roman" w:cs="Times New Roman"/>
                <w:b w:val="0"/>
                <w:color w:val="auto"/>
                <w:sz w:val="24"/>
                <w:szCs w:val="24"/>
              </w:rPr>
            </w:pPr>
            <w:r w:rsidRPr="00D31563">
              <w:rPr>
                <w:rFonts w:ascii="Times New Roman" w:hAnsi="Times New Roman" w:cs="Times New Roman"/>
                <w:color w:val="auto"/>
                <w:sz w:val="24"/>
                <w:szCs w:val="24"/>
              </w:rPr>
              <w:t>Frekuensi</w:t>
            </w:r>
          </w:p>
        </w:tc>
        <w:tc>
          <w:tcPr>
            <w:tcW w:w="2218" w:type="dxa"/>
            <w:shd w:val="clear" w:color="auto" w:fill="auto"/>
          </w:tcPr>
          <w:p w:rsidR="00EC5998" w:rsidRPr="00D31563" w:rsidRDefault="00EC5998" w:rsidP="00EC5998">
            <w:pPr>
              <w:spacing w:line="360" w:lineRule="auto"/>
              <w:jc w:val="center"/>
              <w:cnfStyle w:val="100000000000"/>
              <w:rPr>
                <w:rFonts w:ascii="Times New Roman" w:hAnsi="Times New Roman" w:cs="Times New Roman"/>
                <w:b w:val="0"/>
                <w:color w:val="auto"/>
                <w:sz w:val="24"/>
                <w:szCs w:val="24"/>
              </w:rPr>
            </w:pPr>
            <w:r w:rsidRPr="00D31563">
              <w:rPr>
                <w:rFonts w:ascii="Times New Roman" w:hAnsi="Times New Roman" w:cs="Times New Roman"/>
                <w:color w:val="auto"/>
                <w:sz w:val="24"/>
                <w:szCs w:val="24"/>
              </w:rPr>
              <w:t>Presentase</w:t>
            </w:r>
          </w:p>
        </w:tc>
      </w:tr>
      <w:tr w:rsidR="00EC5998" w:rsidRPr="00D31563" w:rsidTr="00EC5998">
        <w:trPr>
          <w:cnfStyle w:val="000000100000"/>
        </w:trPr>
        <w:tc>
          <w:tcPr>
            <w:cnfStyle w:val="001000000000"/>
            <w:tcW w:w="2724" w:type="dxa"/>
            <w:shd w:val="clear" w:color="auto" w:fill="auto"/>
          </w:tcPr>
          <w:p w:rsidR="00EC5998" w:rsidRPr="00D31563" w:rsidRDefault="00EC5998" w:rsidP="00EC5998">
            <w:pPr>
              <w:spacing w:line="360" w:lineRule="auto"/>
              <w:jc w:val="center"/>
              <w:rPr>
                <w:rFonts w:ascii="Times New Roman" w:hAnsi="Times New Roman" w:cs="Times New Roman"/>
                <w:color w:val="auto"/>
                <w:sz w:val="24"/>
                <w:szCs w:val="24"/>
              </w:rPr>
            </w:pPr>
            <w:r w:rsidRPr="00D31563">
              <w:rPr>
                <w:rFonts w:ascii="Times New Roman" w:hAnsi="Times New Roman" w:cs="Times New Roman"/>
                <w:color w:val="auto"/>
                <w:sz w:val="24"/>
                <w:szCs w:val="24"/>
              </w:rPr>
              <w:t>Laki – Laki</w:t>
            </w:r>
          </w:p>
        </w:tc>
        <w:tc>
          <w:tcPr>
            <w:tcW w:w="2712" w:type="dxa"/>
            <w:shd w:val="clear" w:color="auto" w:fill="auto"/>
          </w:tcPr>
          <w:p w:rsidR="00EC5998" w:rsidRPr="00781961" w:rsidRDefault="00EC5998" w:rsidP="00EC5998">
            <w:pPr>
              <w:spacing w:line="360" w:lineRule="auto"/>
              <w:jc w:val="center"/>
              <w:cnfStyle w:val="000000100000"/>
              <w:rPr>
                <w:rFonts w:ascii="Times New Roman" w:hAnsi="Times New Roman" w:cs="Times New Roman"/>
                <w:b/>
                <w:color w:val="auto"/>
                <w:sz w:val="24"/>
                <w:szCs w:val="24"/>
                <w:lang w:val="en-US"/>
              </w:rPr>
            </w:pPr>
            <w:r w:rsidRPr="00781961">
              <w:rPr>
                <w:rFonts w:ascii="Times New Roman" w:hAnsi="Times New Roman" w:cs="Times New Roman"/>
                <w:b/>
                <w:color w:val="auto"/>
                <w:sz w:val="24"/>
                <w:szCs w:val="24"/>
                <w:lang w:val="en-US"/>
              </w:rPr>
              <w:t>14</w:t>
            </w:r>
          </w:p>
        </w:tc>
        <w:tc>
          <w:tcPr>
            <w:tcW w:w="2218" w:type="dxa"/>
            <w:shd w:val="clear" w:color="auto" w:fill="auto"/>
          </w:tcPr>
          <w:p w:rsidR="00EC5998" w:rsidRPr="00781961" w:rsidRDefault="00EC5998" w:rsidP="00EC5998">
            <w:pPr>
              <w:spacing w:line="360" w:lineRule="auto"/>
              <w:jc w:val="center"/>
              <w:cnfStyle w:val="000000100000"/>
              <w:rPr>
                <w:rFonts w:ascii="Times New Roman" w:hAnsi="Times New Roman" w:cs="Times New Roman"/>
                <w:b/>
                <w:color w:val="auto"/>
                <w:sz w:val="24"/>
                <w:szCs w:val="24"/>
                <w:lang w:val="en-US"/>
              </w:rPr>
            </w:pPr>
            <w:r w:rsidRPr="00781961">
              <w:rPr>
                <w:rFonts w:ascii="Times New Roman" w:hAnsi="Times New Roman" w:cs="Times New Roman"/>
                <w:b/>
                <w:color w:val="auto"/>
                <w:sz w:val="24"/>
                <w:szCs w:val="24"/>
                <w:lang w:val="en-US"/>
              </w:rPr>
              <w:t>56</w:t>
            </w:r>
          </w:p>
        </w:tc>
      </w:tr>
      <w:tr w:rsidR="00EC5998" w:rsidRPr="00D31563" w:rsidTr="00EC5998">
        <w:tc>
          <w:tcPr>
            <w:cnfStyle w:val="001000000000"/>
            <w:tcW w:w="2724" w:type="dxa"/>
            <w:tcBorders>
              <w:bottom w:val="single" w:sz="4" w:space="0" w:color="auto"/>
            </w:tcBorders>
            <w:shd w:val="clear" w:color="auto" w:fill="auto"/>
          </w:tcPr>
          <w:p w:rsidR="00EC5998" w:rsidRPr="00D31563" w:rsidRDefault="00EC5998" w:rsidP="00EC5998">
            <w:pPr>
              <w:spacing w:line="360" w:lineRule="auto"/>
              <w:jc w:val="center"/>
              <w:rPr>
                <w:rFonts w:ascii="Times New Roman" w:hAnsi="Times New Roman" w:cs="Times New Roman"/>
                <w:color w:val="auto"/>
                <w:sz w:val="24"/>
                <w:szCs w:val="24"/>
              </w:rPr>
            </w:pPr>
            <w:r w:rsidRPr="00D31563">
              <w:rPr>
                <w:rFonts w:ascii="Times New Roman" w:hAnsi="Times New Roman" w:cs="Times New Roman"/>
                <w:color w:val="auto"/>
                <w:sz w:val="24"/>
                <w:szCs w:val="24"/>
              </w:rPr>
              <w:t>Perempuan</w:t>
            </w:r>
          </w:p>
        </w:tc>
        <w:tc>
          <w:tcPr>
            <w:tcW w:w="2712" w:type="dxa"/>
            <w:tcBorders>
              <w:bottom w:val="single" w:sz="4" w:space="0" w:color="auto"/>
            </w:tcBorders>
            <w:shd w:val="clear" w:color="auto" w:fill="auto"/>
          </w:tcPr>
          <w:p w:rsidR="00EC5998" w:rsidRPr="00781961" w:rsidRDefault="00EC5998" w:rsidP="00EC5998">
            <w:pPr>
              <w:spacing w:line="360" w:lineRule="auto"/>
              <w:jc w:val="center"/>
              <w:cnfStyle w:val="000000000000"/>
              <w:rPr>
                <w:rFonts w:ascii="Times New Roman" w:hAnsi="Times New Roman" w:cs="Times New Roman"/>
                <w:b/>
                <w:color w:val="auto"/>
                <w:sz w:val="24"/>
                <w:szCs w:val="24"/>
                <w:lang w:val="en-US"/>
              </w:rPr>
            </w:pPr>
            <w:r w:rsidRPr="00781961">
              <w:rPr>
                <w:rFonts w:ascii="Times New Roman" w:hAnsi="Times New Roman" w:cs="Times New Roman"/>
                <w:b/>
                <w:color w:val="auto"/>
                <w:sz w:val="24"/>
                <w:szCs w:val="24"/>
                <w:lang w:val="en-US"/>
              </w:rPr>
              <w:t>11</w:t>
            </w:r>
          </w:p>
        </w:tc>
        <w:tc>
          <w:tcPr>
            <w:tcW w:w="2218" w:type="dxa"/>
            <w:tcBorders>
              <w:bottom w:val="single" w:sz="4" w:space="0" w:color="auto"/>
            </w:tcBorders>
            <w:shd w:val="clear" w:color="auto" w:fill="auto"/>
          </w:tcPr>
          <w:p w:rsidR="00EC5998" w:rsidRPr="00781961" w:rsidRDefault="00EC5998" w:rsidP="00EC5998">
            <w:pPr>
              <w:spacing w:line="360" w:lineRule="auto"/>
              <w:jc w:val="center"/>
              <w:cnfStyle w:val="000000000000"/>
              <w:rPr>
                <w:rFonts w:ascii="Times New Roman" w:hAnsi="Times New Roman" w:cs="Times New Roman"/>
                <w:b/>
                <w:color w:val="auto"/>
                <w:sz w:val="24"/>
                <w:szCs w:val="24"/>
                <w:lang w:val="en-US"/>
              </w:rPr>
            </w:pPr>
            <w:r w:rsidRPr="00781961">
              <w:rPr>
                <w:rFonts w:ascii="Times New Roman" w:hAnsi="Times New Roman" w:cs="Times New Roman"/>
                <w:b/>
                <w:color w:val="auto"/>
                <w:sz w:val="24"/>
                <w:szCs w:val="24"/>
                <w:lang w:val="en-US"/>
              </w:rPr>
              <w:t>44</w:t>
            </w:r>
          </w:p>
        </w:tc>
      </w:tr>
      <w:tr w:rsidR="00EC5998" w:rsidRPr="00D31563" w:rsidTr="00EC5998">
        <w:trPr>
          <w:cnfStyle w:val="000000100000"/>
        </w:trPr>
        <w:tc>
          <w:tcPr>
            <w:cnfStyle w:val="001000000000"/>
            <w:tcW w:w="2724" w:type="dxa"/>
            <w:tcBorders>
              <w:top w:val="single" w:sz="4" w:space="0" w:color="auto"/>
            </w:tcBorders>
            <w:shd w:val="clear" w:color="auto" w:fill="auto"/>
          </w:tcPr>
          <w:p w:rsidR="00EC5998" w:rsidRPr="00D31563" w:rsidRDefault="00EC5998" w:rsidP="00EC5998">
            <w:pPr>
              <w:spacing w:line="360" w:lineRule="auto"/>
              <w:ind w:left="420"/>
              <w:jc w:val="center"/>
              <w:rPr>
                <w:rFonts w:ascii="Times New Roman" w:hAnsi="Times New Roman" w:cs="Times New Roman"/>
                <w:b w:val="0"/>
                <w:color w:val="auto"/>
                <w:sz w:val="24"/>
                <w:szCs w:val="24"/>
              </w:rPr>
            </w:pPr>
            <w:r w:rsidRPr="00D31563">
              <w:rPr>
                <w:rFonts w:ascii="Times New Roman" w:hAnsi="Times New Roman" w:cs="Times New Roman"/>
                <w:color w:val="auto"/>
                <w:sz w:val="24"/>
                <w:szCs w:val="24"/>
              </w:rPr>
              <w:t>Jumlah</w:t>
            </w:r>
          </w:p>
        </w:tc>
        <w:tc>
          <w:tcPr>
            <w:tcW w:w="2712" w:type="dxa"/>
            <w:tcBorders>
              <w:top w:val="single" w:sz="4" w:space="0" w:color="auto"/>
            </w:tcBorders>
            <w:shd w:val="clear" w:color="auto" w:fill="auto"/>
          </w:tcPr>
          <w:p w:rsidR="00EC5998" w:rsidRPr="00781961" w:rsidRDefault="00EC5998" w:rsidP="00EC5998">
            <w:pPr>
              <w:spacing w:line="360" w:lineRule="auto"/>
              <w:jc w:val="center"/>
              <w:cnfStyle w:val="000000100000"/>
              <w:rPr>
                <w:rFonts w:ascii="Times New Roman" w:hAnsi="Times New Roman" w:cs="Times New Roman"/>
                <w:b/>
                <w:color w:val="auto"/>
                <w:sz w:val="24"/>
                <w:szCs w:val="24"/>
                <w:lang w:val="en-US"/>
              </w:rPr>
            </w:pPr>
            <w:r w:rsidRPr="00781961">
              <w:rPr>
                <w:rFonts w:ascii="Times New Roman" w:hAnsi="Times New Roman" w:cs="Times New Roman"/>
                <w:b/>
                <w:color w:val="auto"/>
                <w:sz w:val="24"/>
                <w:szCs w:val="24"/>
                <w:lang w:val="en-US"/>
              </w:rPr>
              <w:t>25</w:t>
            </w:r>
          </w:p>
        </w:tc>
        <w:tc>
          <w:tcPr>
            <w:tcW w:w="2218" w:type="dxa"/>
            <w:tcBorders>
              <w:top w:val="single" w:sz="4" w:space="0" w:color="auto"/>
            </w:tcBorders>
            <w:shd w:val="clear" w:color="auto" w:fill="auto"/>
          </w:tcPr>
          <w:p w:rsidR="00EC5998" w:rsidRPr="00781961" w:rsidRDefault="00EC5998" w:rsidP="00EC5998">
            <w:pPr>
              <w:spacing w:line="360" w:lineRule="auto"/>
              <w:jc w:val="center"/>
              <w:cnfStyle w:val="000000100000"/>
              <w:rPr>
                <w:rFonts w:ascii="Times New Roman" w:hAnsi="Times New Roman" w:cs="Times New Roman"/>
                <w:b/>
                <w:color w:val="auto"/>
                <w:sz w:val="24"/>
                <w:szCs w:val="24"/>
              </w:rPr>
            </w:pPr>
            <w:r w:rsidRPr="00781961">
              <w:rPr>
                <w:rFonts w:ascii="Times New Roman" w:hAnsi="Times New Roman" w:cs="Times New Roman"/>
                <w:b/>
                <w:color w:val="auto"/>
                <w:sz w:val="24"/>
                <w:szCs w:val="24"/>
              </w:rPr>
              <w:t>100</w:t>
            </w:r>
          </w:p>
        </w:tc>
      </w:tr>
    </w:tbl>
    <w:p w:rsidR="00EC5998" w:rsidRPr="002377C4" w:rsidRDefault="00EC5998" w:rsidP="002377C4">
      <w:pPr>
        <w:spacing w:line="480" w:lineRule="auto"/>
        <w:ind w:firstLine="709"/>
        <w:jc w:val="both"/>
        <w:rPr>
          <w:rFonts w:ascii="Times New Roman" w:hAnsi="Times New Roman" w:cs="Times New Roman"/>
          <w:sz w:val="24"/>
          <w:szCs w:val="24"/>
          <w:lang w:val="en-US"/>
        </w:rPr>
      </w:pPr>
      <w:r w:rsidRPr="00324728">
        <w:rPr>
          <w:rFonts w:ascii="Times New Roman" w:hAnsi="Times New Roman" w:cs="Times New Roman"/>
          <w:sz w:val="24"/>
          <w:szCs w:val="24"/>
        </w:rPr>
        <w:lastRenderedPageBreak/>
        <w:t>Berdasarkan tabel</w:t>
      </w:r>
      <w:r w:rsidR="00BA312A">
        <w:rPr>
          <w:rFonts w:ascii="Times New Roman" w:hAnsi="Times New Roman" w:cs="Times New Roman"/>
          <w:sz w:val="24"/>
          <w:szCs w:val="24"/>
          <w:lang w:val="en-US"/>
        </w:rPr>
        <w:t xml:space="preserve"> 6</w:t>
      </w:r>
      <w:r w:rsidR="00BA312A">
        <w:rPr>
          <w:rFonts w:ascii="Times New Roman" w:hAnsi="Times New Roman" w:cs="Times New Roman"/>
          <w:sz w:val="24"/>
          <w:szCs w:val="24"/>
        </w:rPr>
        <w:t xml:space="preserve"> di</w:t>
      </w:r>
      <w:r w:rsidRPr="00324728">
        <w:rPr>
          <w:rFonts w:ascii="Times New Roman" w:hAnsi="Times New Roman" w:cs="Times New Roman"/>
          <w:sz w:val="24"/>
          <w:szCs w:val="24"/>
        </w:rPr>
        <w:t>atas dapat dijelaskan bahwa jumlah</w:t>
      </w:r>
      <w:r>
        <w:rPr>
          <w:rFonts w:ascii="Times New Roman" w:hAnsi="Times New Roman" w:cs="Times New Roman"/>
          <w:sz w:val="24"/>
          <w:szCs w:val="24"/>
        </w:rPr>
        <w:t xml:space="preserve"> pegawai</w:t>
      </w:r>
      <w:r w:rsidRPr="00324728">
        <w:rPr>
          <w:rFonts w:ascii="Times New Roman" w:hAnsi="Times New Roman" w:cs="Times New Roman"/>
          <w:sz w:val="24"/>
          <w:szCs w:val="24"/>
        </w:rPr>
        <w:t xml:space="preserve"> yang paling dominan adalah</w:t>
      </w:r>
      <w:r>
        <w:rPr>
          <w:rFonts w:ascii="Times New Roman" w:hAnsi="Times New Roman" w:cs="Times New Roman"/>
          <w:sz w:val="24"/>
          <w:szCs w:val="24"/>
        </w:rPr>
        <w:t xml:space="preserve"> pegawai</w:t>
      </w:r>
      <w:r w:rsidRPr="00324728">
        <w:rPr>
          <w:rFonts w:ascii="Times New Roman" w:hAnsi="Times New Roman" w:cs="Times New Roman"/>
          <w:sz w:val="24"/>
          <w:szCs w:val="24"/>
        </w:rPr>
        <w:t xml:space="preserve"> dengan jenis kelamin Laki-laki. Beradasarkan data persentase jenis kelamin di atas, maka diharapkan</w:t>
      </w:r>
      <w:r>
        <w:rPr>
          <w:rFonts w:ascii="Times New Roman" w:hAnsi="Times New Roman" w:cs="Times New Roman"/>
          <w:sz w:val="24"/>
          <w:szCs w:val="24"/>
        </w:rPr>
        <w:t xml:space="preserve"> pegawai pada kantor BKKBN Kabupaten Enrekang</w:t>
      </w:r>
      <w:r w:rsidRPr="00324728">
        <w:rPr>
          <w:rFonts w:ascii="Times New Roman" w:hAnsi="Times New Roman" w:cs="Times New Roman"/>
          <w:sz w:val="24"/>
          <w:szCs w:val="24"/>
        </w:rPr>
        <w:t xml:space="preserve"> mampu melaksanakan tugas yang diberikan dengan baik karena didukung dengan tenaga</w:t>
      </w:r>
      <w:r>
        <w:rPr>
          <w:rFonts w:ascii="Times New Roman" w:hAnsi="Times New Roman" w:cs="Times New Roman"/>
          <w:sz w:val="24"/>
          <w:szCs w:val="24"/>
        </w:rPr>
        <w:t xml:space="preserve"> pegawai</w:t>
      </w:r>
      <w:r w:rsidRPr="00324728">
        <w:rPr>
          <w:rFonts w:ascii="Times New Roman" w:hAnsi="Times New Roman" w:cs="Times New Roman"/>
          <w:sz w:val="24"/>
          <w:szCs w:val="24"/>
        </w:rPr>
        <w:t xml:space="preserve"> dengan jenis kelamin laki-laki yang umumnya lebih kuat bekerja dibandingkan</w:t>
      </w:r>
      <w:r>
        <w:rPr>
          <w:rFonts w:ascii="Times New Roman" w:hAnsi="Times New Roman" w:cs="Times New Roman"/>
          <w:sz w:val="24"/>
          <w:szCs w:val="24"/>
        </w:rPr>
        <w:t xml:space="preserve"> pegawai</w:t>
      </w:r>
      <w:r w:rsidRPr="00324728">
        <w:rPr>
          <w:rFonts w:ascii="Times New Roman" w:hAnsi="Times New Roman" w:cs="Times New Roman"/>
          <w:sz w:val="24"/>
          <w:szCs w:val="24"/>
        </w:rPr>
        <w:t xml:space="preserve"> dengan jenis kelamin perempuan.</w:t>
      </w:r>
    </w:p>
    <w:p w:rsidR="00EC5998" w:rsidRDefault="00EC5998" w:rsidP="00EC5998">
      <w:pPr>
        <w:pStyle w:val="ListParagraph"/>
        <w:numPr>
          <w:ilvl w:val="0"/>
          <w:numId w:val="40"/>
        </w:numPr>
        <w:ind w:left="284" w:hanging="284"/>
        <w:jc w:val="both"/>
        <w:rPr>
          <w:rFonts w:ascii="Times New Roman" w:hAnsi="Times New Roman" w:cs="Times New Roman"/>
          <w:b/>
          <w:sz w:val="24"/>
          <w:szCs w:val="24"/>
        </w:rPr>
      </w:pPr>
      <w:r>
        <w:rPr>
          <w:rFonts w:ascii="Times New Roman" w:hAnsi="Times New Roman" w:cs="Times New Roman"/>
          <w:b/>
          <w:sz w:val="24"/>
          <w:szCs w:val="24"/>
        </w:rPr>
        <w:t>Deskripsi Variabel Penelitian</w:t>
      </w:r>
    </w:p>
    <w:p w:rsidR="00EC5998" w:rsidRPr="009732AD" w:rsidRDefault="00EC5998" w:rsidP="00BA312A">
      <w:pPr>
        <w:pStyle w:val="ListParagraph"/>
        <w:numPr>
          <w:ilvl w:val="1"/>
          <w:numId w:val="40"/>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Tanggapan respon</w:t>
      </w:r>
      <w:r w:rsidRPr="009732AD">
        <w:rPr>
          <w:rFonts w:ascii="Times New Roman" w:hAnsi="Times New Roman" w:cs="Times New Roman"/>
          <w:sz w:val="24"/>
          <w:szCs w:val="24"/>
        </w:rPr>
        <w:t xml:space="preserve">den terhadap </w:t>
      </w:r>
      <w:r>
        <w:rPr>
          <w:rFonts w:ascii="Times New Roman" w:hAnsi="Times New Roman" w:cs="Times New Roman"/>
          <w:sz w:val="24"/>
          <w:szCs w:val="24"/>
        </w:rPr>
        <w:t>Konflik</w:t>
      </w:r>
      <w:r w:rsidRPr="009732AD">
        <w:rPr>
          <w:rFonts w:ascii="Times New Roman" w:hAnsi="Times New Roman" w:cs="Times New Roman"/>
          <w:sz w:val="24"/>
          <w:szCs w:val="24"/>
        </w:rPr>
        <w:t xml:space="preserve">(X) </w:t>
      </w:r>
    </w:p>
    <w:p w:rsidR="006F600B" w:rsidRPr="002377C4" w:rsidRDefault="00EC5998" w:rsidP="00BA312A">
      <w:pPr>
        <w:spacing w:line="480" w:lineRule="auto"/>
        <w:ind w:firstLine="993"/>
        <w:jc w:val="both"/>
        <w:rPr>
          <w:rFonts w:ascii="Times New Roman" w:hAnsi="Times New Roman" w:cs="Times New Roman"/>
          <w:sz w:val="24"/>
          <w:szCs w:val="24"/>
          <w:lang w:val="en-US"/>
        </w:rPr>
      </w:pPr>
      <w:r>
        <w:rPr>
          <w:rFonts w:ascii="Times New Roman" w:hAnsi="Times New Roman" w:cs="Times New Roman"/>
          <w:sz w:val="24"/>
          <w:szCs w:val="24"/>
        </w:rPr>
        <w:t>Analisis deskriptif jawaban responden tentan</w:t>
      </w:r>
      <w:r w:rsidR="002377C4">
        <w:rPr>
          <w:rFonts w:ascii="Times New Roman" w:hAnsi="Times New Roman" w:cs="Times New Roman"/>
          <w:sz w:val="24"/>
          <w:szCs w:val="24"/>
          <w:lang w:val="en-US"/>
        </w:rPr>
        <w:t>g</w:t>
      </w:r>
      <w:r>
        <w:rPr>
          <w:rFonts w:ascii="Times New Roman" w:hAnsi="Times New Roman" w:cs="Times New Roman"/>
          <w:sz w:val="24"/>
          <w:szCs w:val="24"/>
        </w:rPr>
        <w:t xml:space="preserve"> variabel Konflik didasarkan pada jawaban responden atas pernyataan-pernyataan seperti yang terdapat dalam koesioner yang disebarkan pada responden. Variabel jawaban responden dapat dilihat pada tabel berikut;</w:t>
      </w:r>
    </w:p>
    <w:p w:rsidR="00EC5998" w:rsidRPr="00BA312A" w:rsidRDefault="00EC5998" w:rsidP="00E30DEB">
      <w:pPr>
        <w:spacing w:after="0" w:line="480" w:lineRule="auto"/>
        <w:ind w:firstLine="993"/>
        <w:jc w:val="both"/>
        <w:rPr>
          <w:rFonts w:ascii="Times New Roman" w:hAnsi="Times New Roman" w:cs="Times New Roman"/>
          <w:sz w:val="24"/>
          <w:szCs w:val="24"/>
          <w:lang w:val="en-US"/>
        </w:rPr>
      </w:pPr>
      <w:r w:rsidRPr="0074531D">
        <w:rPr>
          <w:rFonts w:ascii="Times New Roman" w:hAnsi="Times New Roman" w:cs="Times New Roman"/>
          <w:b/>
          <w:sz w:val="24"/>
          <w:szCs w:val="24"/>
        </w:rPr>
        <w:t xml:space="preserve">Tabel </w:t>
      </w:r>
      <w:r>
        <w:rPr>
          <w:rFonts w:ascii="Times New Roman" w:hAnsi="Times New Roman" w:cs="Times New Roman"/>
          <w:b/>
          <w:sz w:val="24"/>
          <w:szCs w:val="24"/>
        </w:rPr>
        <w:t>.</w:t>
      </w:r>
      <w:r w:rsidR="00BA312A">
        <w:rPr>
          <w:rFonts w:ascii="Times New Roman" w:hAnsi="Times New Roman" w:cs="Times New Roman"/>
          <w:b/>
          <w:sz w:val="24"/>
          <w:szCs w:val="24"/>
          <w:lang w:val="en-US"/>
        </w:rPr>
        <w:t xml:space="preserve"> 7</w:t>
      </w:r>
      <w:r>
        <w:rPr>
          <w:rFonts w:ascii="Times New Roman" w:hAnsi="Times New Roman" w:cs="Times New Roman"/>
          <w:b/>
          <w:sz w:val="24"/>
          <w:szCs w:val="24"/>
        </w:rPr>
        <w:t xml:space="preserve"> Tanggapan Responden Mengenai Variabel Konflik</w:t>
      </w:r>
    </w:p>
    <w:tbl>
      <w:tblPr>
        <w:tblStyle w:val="TableGrid"/>
        <w:tblW w:w="5000" w:type="pct"/>
        <w:tblLook w:val="04A0"/>
      </w:tblPr>
      <w:tblGrid>
        <w:gridCol w:w="510"/>
        <w:gridCol w:w="2416"/>
        <w:gridCol w:w="504"/>
        <w:gridCol w:w="651"/>
        <w:gridCol w:w="514"/>
        <w:gridCol w:w="517"/>
        <w:gridCol w:w="514"/>
        <w:gridCol w:w="517"/>
        <w:gridCol w:w="457"/>
        <w:gridCol w:w="594"/>
        <w:gridCol w:w="439"/>
        <w:gridCol w:w="520"/>
      </w:tblGrid>
      <w:tr w:rsidR="00EC5998" w:rsidRPr="007F5C2B" w:rsidTr="007F5C2B">
        <w:tc>
          <w:tcPr>
            <w:tcW w:w="313" w:type="pct"/>
            <w:vMerge w:val="restart"/>
          </w:tcPr>
          <w:p w:rsidR="00EC5998" w:rsidRPr="007F5C2B" w:rsidRDefault="00EC5998" w:rsidP="00EC5998">
            <w:pPr>
              <w:spacing w:line="480" w:lineRule="auto"/>
              <w:jc w:val="both"/>
              <w:rPr>
                <w:rFonts w:ascii="Times New Roman" w:hAnsi="Times New Roman" w:cs="Times New Roman"/>
                <w:sz w:val="24"/>
                <w:szCs w:val="24"/>
              </w:rPr>
            </w:pPr>
          </w:p>
          <w:p w:rsidR="00EC5998" w:rsidRPr="007F5C2B" w:rsidRDefault="00EC5998" w:rsidP="00EC5998">
            <w:pPr>
              <w:spacing w:line="480" w:lineRule="auto"/>
              <w:jc w:val="both"/>
              <w:rPr>
                <w:rFonts w:ascii="Times New Roman" w:hAnsi="Times New Roman" w:cs="Times New Roman"/>
                <w:sz w:val="24"/>
                <w:szCs w:val="24"/>
              </w:rPr>
            </w:pPr>
          </w:p>
          <w:p w:rsidR="00EC5998" w:rsidRPr="007F5C2B" w:rsidRDefault="00EC5998" w:rsidP="00EC5998">
            <w:pPr>
              <w:spacing w:line="480" w:lineRule="auto"/>
              <w:jc w:val="both"/>
              <w:rPr>
                <w:rFonts w:ascii="Times New Roman" w:hAnsi="Times New Roman" w:cs="Times New Roman"/>
                <w:sz w:val="24"/>
                <w:szCs w:val="24"/>
              </w:rPr>
            </w:pPr>
            <w:r w:rsidRPr="007F5C2B">
              <w:rPr>
                <w:rFonts w:ascii="Times New Roman" w:hAnsi="Times New Roman" w:cs="Times New Roman"/>
                <w:sz w:val="24"/>
                <w:szCs w:val="24"/>
              </w:rPr>
              <w:t>No</w:t>
            </w:r>
          </w:p>
          <w:p w:rsidR="00EC5998" w:rsidRPr="007F5C2B" w:rsidRDefault="00EC5998" w:rsidP="00EC5998">
            <w:pPr>
              <w:spacing w:line="480" w:lineRule="auto"/>
              <w:jc w:val="both"/>
              <w:rPr>
                <w:rFonts w:ascii="Times New Roman" w:hAnsi="Times New Roman" w:cs="Times New Roman"/>
                <w:sz w:val="24"/>
                <w:szCs w:val="24"/>
                <w:lang w:val="en-US"/>
              </w:rPr>
            </w:pPr>
          </w:p>
        </w:tc>
        <w:tc>
          <w:tcPr>
            <w:tcW w:w="1482" w:type="pct"/>
            <w:vMerge w:val="restart"/>
          </w:tcPr>
          <w:p w:rsidR="00EC5998" w:rsidRPr="007F5C2B" w:rsidRDefault="00EC5998" w:rsidP="00EC5998">
            <w:pPr>
              <w:spacing w:line="480" w:lineRule="auto"/>
              <w:jc w:val="both"/>
              <w:rPr>
                <w:rFonts w:ascii="Times New Roman" w:hAnsi="Times New Roman" w:cs="Times New Roman"/>
                <w:sz w:val="24"/>
                <w:szCs w:val="24"/>
              </w:rPr>
            </w:pPr>
          </w:p>
          <w:p w:rsidR="00EC5998" w:rsidRPr="007F5C2B" w:rsidRDefault="00EC5998" w:rsidP="00EC5998">
            <w:pPr>
              <w:spacing w:line="480" w:lineRule="auto"/>
              <w:jc w:val="both"/>
              <w:rPr>
                <w:rFonts w:ascii="Times New Roman" w:hAnsi="Times New Roman" w:cs="Times New Roman"/>
                <w:sz w:val="24"/>
                <w:szCs w:val="24"/>
              </w:rPr>
            </w:pPr>
          </w:p>
          <w:p w:rsidR="00EC5998" w:rsidRPr="007F5C2B" w:rsidRDefault="00EC5998" w:rsidP="00EC5998">
            <w:pPr>
              <w:spacing w:line="480" w:lineRule="auto"/>
              <w:jc w:val="both"/>
              <w:rPr>
                <w:rFonts w:ascii="Times New Roman" w:hAnsi="Times New Roman" w:cs="Times New Roman"/>
                <w:sz w:val="24"/>
                <w:szCs w:val="24"/>
              </w:rPr>
            </w:pPr>
            <w:r w:rsidRPr="007F5C2B">
              <w:rPr>
                <w:rFonts w:ascii="Times New Roman" w:hAnsi="Times New Roman" w:cs="Times New Roman"/>
                <w:sz w:val="24"/>
                <w:szCs w:val="24"/>
              </w:rPr>
              <w:t>Pertanyaan/Pernyataan</w:t>
            </w:r>
          </w:p>
        </w:tc>
        <w:tc>
          <w:tcPr>
            <w:tcW w:w="3206" w:type="pct"/>
            <w:gridSpan w:val="10"/>
          </w:tcPr>
          <w:p w:rsidR="00EC5998" w:rsidRPr="007F5C2B" w:rsidRDefault="00EC5998" w:rsidP="00EC5998">
            <w:pPr>
              <w:spacing w:line="480" w:lineRule="auto"/>
              <w:jc w:val="center"/>
              <w:rPr>
                <w:rFonts w:ascii="Times New Roman" w:hAnsi="Times New Roman" w:cs="Times New Roman"/>
                <w:sz w:val="24"/>
                <w:szCs w:val="24"/>
              </w:rPr>
            </w:pPr>
            <w:r w:rsidRPr="007F5C2B">
              <w:rPr>
                <w:rFonts w:ascii="Times New Roman" w:hAnsi="Times New Roman" w:cs="Times New Roman"/>
                <w:sz w:val="24"/>
                <w:szCs w:val="24"/>
              </w:rPr>
              <w:t>SKOR</w:t>
            </w:r>
          </w:p>
        </w:tc>
      </w:tr>
      <w:tr w:rsidR="00EC5998" w:rsidRPr="007F5C2B" w:rsidTr="007F5C2B">
        <w:tc>
          <w:tcPr>
            <w:tcW w:w="313" w:type="pct"/>
            <w:vMerge/>
          </w:tcPr>
          <w:p w:rsidR="00EC5998" w:rsidRPr="007F5C2B" w:rsidRDefault="00EC5998" w:rsidP="00EC5998">
            <w:pPr>
              <w:spacing w:line="480" w:lineRule="auto"/>
              <w:jc w:val="center"/>
              <w:rPr>
                <w:rFonts w:ascii="Times New Roman" w:hAnsi="Times New Roman" w:cs="Times New Roman"/>
                <w:sz w:val="24"/>
                <w:szCs w:val="24"/>
              </w:rPr>
            </w:pPr>
          </w:p>
        </w:tc>
        <w:tc>
          <w:tcPr>
            <w:tcW w:w="1482" w:type="pct"/>
            <w:vMerge/>
          </w:tcPr>
          <w:p w:rsidR="00EC5998" w:rsidRPr="007F5C2B" w:rsidRDefault="00EC5998" w:rsidP="00EC5998">
            <w:pPr>
              <w:spacing w:line="480" w:lineRule="auto"/>
              <w:jc w:val="center"/>
              <w:rPr>
                <w:rFonts w:ascii="Times New Roman" w:hAnsi="Times New Roman" w:cs="Times New Roman"/>
                <w:sz w:val="24"/>
                <w:szCs w:val="24"/>
              </w:rPr>
            </w:pPr>
          </w:p>
        </w:tc>
        <w:tc>
          <w:tcPr>
            <w:tcW w:w="709" w:type="pct"/>
            <w:gridSpan w:val="2"/>
          </w:tcPr>
          <w:p w:rsidR="00EC5998" w:rsidRPr="007F5C2B" w:rsidRDefault="00EC5998" w:rsidP="00EC5998">
            <w:pPr>
              <w:spacing w:line="480" w:lineRule="auto"/>
              <w:jc w:val="center"/>
              <w:rPr>
                <w:rFonts w:ascii="Times New Roman" w:hAnsi="Times New Roman" w:cs="Times New Roman"/>
                <w:sz w:val="24"/>
                <w:szCs w:val="24"/>
              </w:rPr>
            </w:pPr>
            <w:r w:rsidRPr="007F5C2B">
              <w:rPr>
                <w:rFonts w:ascii="Times New Roman" w:hAnsi="Times New Roman" w:cs="Times New Roman"/>
                <w:sz w:val="24"/>
                <w:szCs w:val="24"/>
              </w:rPr>
              <w:t>STS</w:t>
            </w:r>
          </w:p>
        </w:tc>
        <w:tc>
          <w:tcPr>
            <w:tcW w:w="632" w:type="pct"/>
            <w:gridSpan w:val="2"/>
          </w:tcPr>
          <w:p w:rsidR="00EC5998" w:rsidRPr="007F5C2B" w:rsidRDefault="00EC5998" w:rsidP="00EC5998">
            <w:pPr>
              <w:spacing w:line="480" w:lineRule="auto"/>
              <w:jc w:val="center"/>
              <w:rPr>
                <w:rFonts w:ascii="Times New Roman" w:hAnsi="Times New Roman" w:cs="Times New Roman"/>
                <w:sz w:val="24"/>
                <w:szCs w:val="24"/>
              </w:rPr>
            </w:pPr>
            <w:r w:rsidRPr="007F5C2B">
              <w:rPr>
                <w:rFonts w:ascii="Times New Roman" w:hAnsi="Times New Roman" w:cs="Times New Roman"/>
                <w:sz w:val="24"/>
                <w:szCs w:val="24"/>
              </w:rPr>
              <w:t>TS</w:t>
            </w:r>
          </w:p>
        </w:tc>
        <w:tc>
          <w:tcPr>
            <w:tcW w:w="632" w:type="pct"/>
            <w:gridSpan w:val="2"/>
          </w:tcPr>
          <w:p w:rsidR="00EC5998" w:rsidRPr="007F5C2B" w:rsidRDefault="00EC5998" w:rsidP="00EC5998">
            <w:pPr>
              <w:spacing w:line="480" w:lineRule="auto"/>
              <w:jc w:val="center"/>
              <w:rPr>
                <w:rFonts w:ascii="Times New Roman" w:hAnsi="Times New Roman" w:cs="Times New Roman"/>
                <w:sz w:val="24"/>
                <w:szCs w:val="24"/>
              </w:rPr>
            </w:pPr>
            <w:r w:rsidRPr="007F5C2B">
              <w:rPr>
                <w:rFonts w:ascii="Times New Roman" w:hAnsi="Times New Roman" w:cs="Times New Roman"/>
                <w:sz w:val="24"/>
                <w:szCs w:val="24"/>
              </w:rPr>
              <w:t>R</w:t>
            </w:r>
          </w:p>
        </w:tc>
        <w:tc>
          <w:tcPr>
            <w:tcW w:w="643" w:type="pct"/>
            <w:gridSpan w:val="2"/>
          </w:tcPr>
          <w:p w:rsidR="00EC5998" w:rsidRPr="007F5C2B" w:rsidRDefault="00EC5998" w:rsidP="00EC5998">
            <w:pPr>
              <w:spacing w:line="480" w:lineRule="auto"/>
              <w:jc w:val="center"/>
              <w:rPr>
                <w:rFonts w:ascii="Times New Roman" w:hAnsi="Times New Roman" w:cs="Times New Roman"/>
                <w:sz w:val="24"/>
                <w:szCs w:val="24"/>
              </w:rPr>
            </w:pPr>
            <w:r w:rsidRPr="007F5C2B">
              <w:rPr>
                <w:rFonts w:ascii="Times New Roman" w:hAnsi="Times New Roman" w:cs="Times New Roman"/>
                <w:sz w:val="24"/>
                <w:szCs w:val="24"/>
              </w:rPr>
              <w:t>S</w:t>
            </w:r>
          </w:p>
        </w:tc>
        <w:tc>
          <w:tcPr>
            <w:tcW w:w="590" w:type="pct"/>
            <w:gridSpan w:val="2"/>
          </w:tcPr>
          <w:p w:rsidR="00EC5998" w:rsidRPr="007F5C2B" w:rsidRDefault="00EC5998" w:rsidP="00EC5998">
            <w:pPr>
              <w:spacing w:line="480" w:lineRule="auto"/>
              <w:jc w:val="center"/>
              <w:rPr>
                <w:rFonts w:ascii="Times New Roman" w:hAnsi="Times New Roman" w:cs="Times New Roman"/>
                <w:sz w:val="24"/>
                <w:szCs w:val="24"/>
              </w:rPr>
            </w:pPr>
            <w:r w:rsidRPr="007F5C2B">
              <w:rPr>
                <w:rFonts w:ascii="Times New Roman" w:hAnsi="Times New Roman" w:cs="Times New Roman"/>
                <w:sz w:val="24"/>
                <w:szCs w:val="24"/>
              </w:rPr>
              <w:t>SS</w:t>
            </w:r>
          </w:p>
        </w:tc>
      </w:tr>
      <w:tr w:rsidR="007F5C2B" w:rsidRPr="007F5C2B" w:rsidTr="007F5C2B">
        <w:trPr>
          <w:trHeight w:val="666"/>
        </w:trPr>
        <w:tc>
          <w:tcPr>
            <w:tcW w:w="313" w:type="pct"/>
            <w:vMerge/>
          </w:tcPr>
          <w:p w:rsidR="00EC5998" w:rsidRPr="007F5C2B" w:rsidRDefault="00EC5998" w:rsidP="00EC5998">
            <w:pPr>
              <w:spacing w:line="480" w:lineRule="auto"/>
              <w:jc w:val="both"/>
              <w:rPr>
                <w:rFonts w:ascii="Times New Roman" w:hAnsi="Times New Roman" w:cs="Times New Roman"/>
                <w:sz w:val="24"/>
                <w:szCs w:val="24"/>
              </w:rPr>
            </w:pPr>
          </w:p>
        </w:tc>
        <w:tc>
          <w:tcPr>
            <w:tcW w:w="1482" w:type="pct"/>
            <w:vMerge/>
          </w:tcPr>
          <w:p w:rsidR="00EC5998" w:rsidRPr="007F5C2B" w:rsidRDefault="00EC5998" w:rsidP="00EC5998">
            <w:pPr>
              <w:spacing w:line="480" w:lineRule="auto"/>
              <w:jc w:val="both"/>
              <w:rPr>
                <w:rFonts w:ascii="Times New Roman" w:hAnsi="Times New Roman" w:cs="Times New Roman"/>
                <w:sz w:val="24"/>
                <w:szCs w:val="24"/>
              </w:rPr>
            </w:pPr>
          </w:p>
        </w:tc>
        <w:tc>
          <w:tcPr>
            <w:tcW w:w="310" w:type="pct"/>
          </w:tcPr>
          <w:p w:rsidR="00EC5998" w:rsidRPr="007F5C2B" w:rsidRDefault="00EC5998" w:rsidP="00EC5998">
            <w:pPr>
              <w:spacing w:line="480" w:lineRule="auto"/>
              <w:jc w:val="both"/>
              <w:rPr>
                <w:rFonts w:ascii="Times New Roman" w:hAnsi="Times New Roman" w:cs="Times New Roman"/>
                <w:sz w:val="24"/>
                <w:szCs w:val="24"/>
              </w:rPr>
            </w:pPr>
            <w:r w:rsidRPr="007F5C2B">
              <w:rPr>
                <w:rFonts w:ascii="Times New Roman" w:hAnsi="Times New Roman" w:cs="Times New Roman"/>
                <w:sz w:val="24"/>
                <w:szCs w:val="24"/>
              </w:rPr>
              <w:t>F</w:t>
            </w:r>
          </w:p>
        </w:tc>
        <w:tc>
          <w:tcPr>
            <w:tcW w:w="399" w:type="pct"/>
          </w:tcPr>
          <w:p w:rsidR="00EC5998" w:rsidRPr="007F5C2B" w:rsidRDefault="00EC5998" w:rsidP="00EC5998">
            <w:pPr>
              <w:spacing w:line="480" w:lineRule="auto"/>
              <w:jc w:val="both"/>
              <w:rPr>
                <w:rFonts w:ascii="Times New Roman" w:hAnsi="Times New Roman" w:cs="Times New Roman"/>
                <w:sz w:val="24"/>
                <w:szCs w:val="24"/>
              </w:rPr>
            </w:pPr>
            <w:r w:rsidRPr="007F5C2B">
              <w:rPr>
                <w:rFonts w:ascii="Times New Roman" w:hAnsi="Times New Roman" w:cs="Times New Roman"/>
                <w:sz w:val="24"/>
                <w:szCs w:val="24"/>
              </w:rPr>
              <w:t>%</w:t>
            </w:r>
          </w:p>
        </w:tc>
        <w:tc>
          <w:tcPr>
            <w:tcW w:w="315" w:type="pct"/>
          </w:tcPr>
          <w:p w:rsidR="00EC5998" w:rsidRPr="007F5C2B" w:rsidRDefault="00EC5998" w:rsidP="00EC5998">
            <w:pPr>
              <w:spacing w:line="480" w:lineRule="auto"/>
              <w:jc w:val="both"/>
              <w:rPr>
                <w:rFonts w:ascii="Times New Roman" w:hAnsi="Times New Roman" w:cs="Times New Roman"/>
                <w:sz w:val="24"/>
                <w:szCs w:val="24"/>
              </w:rPr>
            </w:pPr>
            <w:r w:rsidRPr="007F5C2B">
              <w:rPr>
                <w:rFonts w:ascii="Times New Roman" w:hAnsi="Times New Roman" w:cs="Times New Roman"/>
                <w:sz w:val="24"/>
                <w:szCs w:val="24"/>
              </w:rPr>
              <w:t>F</w:t>
            </w:r>
          </w:p>
        </w:tc>
        <w:tc>
          <w:tcPr>
            <w:tcW w:w="316" w:type="pct"/>
          </w:tcPr>
          <w:p w:rsidR="00EC5998" w:rsidRPr="007F5C2B" w:rsidRDefault="00EC5998" w:rsidP="00EC5998">
            <w:pPr>
              <w:spacing w:line="480" w:lineRule="auto"/>
              <w:jc w:val="both"/>
              <w:rPr>
                <w:rFonts w:ascii="Times New Roman" w:hAnsi="Times New Roman" w:cs="Times New Roman"/>
                <w:sz w:val="24"/>
                <w:szCs w:val="24"/>
              </w:rPr>
            </w:pPr>
            <w:r w:rsidRPr="007F5C2B">
              <w:rPr>
                <w:rFonts w:ascii="Times New Roman" w:hAnsi="Times New Roman" w:cs="Times New Roman"/>
                <w:sz w:val="24"/>
                <w:szCs w:val="24"/>
              </w:rPr>
              <w:t>%</w:t>
            </w:r>
          </w:p>
        </w:tc>
        <w:tc>
          <w:tcPr>
            <w:tcW w:w="315" w:type="pct"/>
          </w:tcPr>
          <w:p w:rsidR="00EC5998" w:rsidRPr="007F5C2B" w:rsidRDefault="00EC5998" w:rsidP="00EC5998">
            <w:pPr>
              <w:spacing w:line="480" w:lineRule="auto"/>
              <w:jc w:val="both"/>
              <w:rPr>
                <w:rFonts w:ascii="Times New Roman" w:hAnsi="Times New Roman" w:cs="Times New Roman"/>
                <w:sz w:val="24"/>
                <w:szCs w:val="24"/>
              </w:rPr>
            </w:pPr>
            <w:r w:rsidRPr="007F5C2B">
              <w:rPr>
                <w:rFonts w:ascii="Times New Roman" w:hAnsi="Times New Roman" w:cs="Times New Roman"/>
                <w:sz w:val="24"/>
                <w:szCs w:val="24"/>
              </w:rPr>
              <w:t>F</w:t>
            </w:r>
          </w:p>
        </w:tc>
        <w:tc>
          <w:tcPr>
            <w:tcW w:w="316" w:type="pct"/>
          </w:tcPr>
          <w:p w:rsidR="00EC5998" w:rsidRPr="007F5C2B" w:rsidRDefault="00EC5998" w:rsidP="00EC5998">
            <w:pPr>
              <w:spacing w:line="480" w:lineRule="auto"/>
              <w:jc w:val="both"/>
              <w:rPr>
                <w:rFonts w:ascii="Times New Roman" w:hAnsi="Times New Roman" w:cs="Times New Roman"/>
                <w:sz w:val="24"/>
                <w:szCs w:val="24"/>
              </w:rPr>
            </w:pPr>
            <w:r w:rsidRPr="007F5C2B">
              <w:rPr>
                <w:rFonts w:ascii="Times New Roman" w:hAnsi="Times New Roman" w:cs="Times New Roman"/>
                <w:sz w:val="24"/>
                <w:szCs w:val="24"/>
              </w:rPr>
              <w:t>%</w:t>
            </w:r>
          </w:p>
        </w:tc>
        <w:tc>
          <w:tcPr>
            <w:tcW w:w="280" w:type="pct"/>
          </w:tcPr>
          <w:p w:rsidR="00EC5998" w:rsidRPr="007F5C2B" w:rsidRDefault="00EC5998" w:rsidP="00EC5998">
            <w:pPr>
              <w:spacing w:line="480" w:lineRule="auto"/>
              <w:jc w:val="both"/>
              <w:rPr>
                <w:rFonts w:ascii="Times New Roman" w:hAnsi="Times New Roman" w:cs="Times New Roman"/>
                <w:sz w:val="24"/>
                <w:szCs w:val="24"/>
              </w:rPr>
            </w:pPr>
            <w:r w:rsidRPr="007F5C2B">
              <w:rPr>
                <w:rFonts w:ascii="Times New Roman" w:hAnsi="Times New Roman" w:cs="Times New Roman"/>
                <w:sz w:val="24"/>
                <w:szCs w:val="24"/>
              </w:rPr>
              <w:t>F</w:t>
            </w:r>
          </w:p>
        </w:tc>
        <w:tc>
          <w:tcPr>
            <w:tcW w:w="364" w:type="pct"/>
          </w:tcPr>
          <w:p w:rsidR="00EC5998" w:rsidRPr="007F5C2B" w:rsidRDefault="00EC5998" w:rsidP="00EC5998">
            <w:pPr>
              <w:spacing w:line="480" w:lineRule="auto"/>
              <w:jc w:val="both"/>
              <w:rPr>
                <w:rFonts w:ascii="Times New Roman" w:hAnsi="Times New Roman" w:cs="Times New Roman"/>
                <w:sz w:val="24"/>
                <w:szCs w:val="24"/>
              </w:rPr>
            </w:pPr>
            <w:r w:rsidRPr="007F5C2B">
              <w:rPr>
                <w:rFonts w:ascii="Times New Roman" w:hAnsi="Times New Roman" w:cs="Times New Roman"/>
                <w:sz w:val="24"/>
                <w:szCs w:val="24"/>
              </w:rPr>
              <w:t>%</w:t>
            </w:r>
          </w:p>
        </w:tc>
        <w:tc>
          <w:tcPr>
            <w:tcW w:w="269" w:type="pct"/>
          </w:tcPr>
          <w:p w:rsidR="00EC5998" w:rsidRPr="007F5C2B" w:rsidRDefault="00EC5998" w:rsidP="00EC5998">
            <w:pPr>
              <w:spacing w:line="480" w:lineRule="auto"/>
              <w:jc w:val="both"/>
              <w:rPr>
                <w:rFonts w:ascii="Times New Roman" w:hAnsi="Times New Roman" w:cs="Times New Roman"/>
                <w:sz w:val="24"/>
                <w:szCs w:val="24"/>
              </w:rPr>
            </w:pPr>
            <w:r w:rsidRPr="007F5C2B">
              <w:rPr>
                <w:rFonts w:ascii="Times New Roman" w:hAnsi="Times New Roman" w:cs="Times New Roman"/>
                <w:sz w:val="24"/>
                <w:szCs w:val="24"/>
              </w:rPr>
              <w:t>F</w:t>
            </w:r>
          </w:p>
        </w:tc>
        <w:tc>
          <w:tcPr>
            <w:tcW w:w="321" w:type="pct"/>
          </w:tcPr>
          <w:p w:rsidR="00EC5998" w:rsidRPr="007F5C2B" w:rsidRDefault="00EC5998" w:rsidP="00EC5998">
            <w:pPr>
              <w:spacing w:line="480" w:lineRule="auto"/>
              <w:jc w:val="both"/>
              <w:rPr>
                <w:rFonts w:ascii="Times New Roman" w:hAnsi="Times New Roman" w:cs="Times New Roman"/>
                <w:sz w:val="24"/>
                <w:szCs w:val="24"/>
              </w:rPr>
            </w:pPr>
            <w:r w:rsidRPr="007F5C2B">
              <w:rPr>
                <w:rFonts w:ascii="Times New Roman" w:hAnsi="Times New Roman" w:cs="Times New Roman"/>
                <w:sz w:val="24"/>
                <w:szCs w:val="24"/>
              </w:rPr>
              <w:t>%</w:t>
            </w:r>
          </w:p>
        </w:tc>
      </w:tr>
      <w:tr w:rsidR="007F5C2B" w:rsidRPr="007F5C2B" w:rsidTr="007F5C2B">
        <w:tc>
          <w:tcPr>
            <w:tcW w:w="313" w:type="pct"/>
          </w:tcPr>
          <w:p w:rsidR="007F5C2B" w:rsidRPr="007F5C2B" w:rsidRDefault="007F5C2B" w:rsidP="00EC5998">
            <w:pPr>
              <w:spacing w:before="240" w:line="480" w:lineRule="auto"/>
              <w:jc w:val="both"/>
              <w:rPr>
                <w:rFonts w:ascii="Times New Roman" w:hAnsi="Times New Roman" w:cs="Times New Roman"/>
                <w:sz w:val="24"/>
                <w:szCs w:val="24"/>
              </w:rPr>
            </w:pPr>
            <w:r w:rsidRPr="007F5C2B">
              <w:rPr>
                <w:rFonts w:ascii="Times New Roman" w:hAnsi="Times New Roman" w:cs="Times New Roman"/>
                <w:sz w:val="24"/>
                <w:szCs w:val="24"/>
              </w:rPr>
              <w:t>1</w:t>
            </w:r>
          </w:p>
        </w:tc>
        <w:tc>
          <w:tcPr>
            <w:tcW w:w="1482" w:type="pct"/>
            <w:vAlign w:val="center"/>
          </w:tcPr>
          <w:p w:rsidR="007F5C2B" w:rsidRPr="007F5C2B" w:rsidRDefault="007F5C2B" w:rsidP="00F22B0C">
            <w:pPr>
              <w:autoSpaceDE w:val="0"/>
              <w:autoSpaceDN w:val="0"/>
              <w:adjustRightInd w:val="0"/>
              <w:spacing w:line="360" w:lineRule="auto"/>
              <w:jc w:val="both"/>
              <w:rPr>
                <w:rFonts w:ascii="Times New Roman" w:hAnsi="Times New Roman" w:cs="Times New Roman"/>
                <w:sz w:val="24"/>
                <w:szCs w:val="24"/>
              </w:rPr>
            </w:pPr>
            <w:r w:rsidRPr="007F5C2B">
              <w:rPr>
                <w:rFonts w:ascii="Times New Roman" w:hAnsi="Times New Roman" w:cs="Times New Roman"/>
                <w:sz w:val="24"/>
                <w:szCs w:val="24"/>
              </w:rPr>
              <w:t>Saya tidak pernah salah menyampaikan pesan ke orang lain</w:t>
            </w:r>
          </w:p>
        </w:tc>
        <w:tc>
          <w:tcPr>
            <w:tcW w:w="310"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0</w:t>
            </w:r>
          </w:p>
        </w:tc>
        <w:tc>
          <w:tcPr>
            <w:tcW w:w="399"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0</w:t>
            </w:r>
          </w:p>
        </w:tc>
        <w:tc>
          <w:tcPr>
            <w:tcW w:w="315"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7</w:t>
            </w:r>
          </w:p>
        </w:tc>
        <w:tc>
          <w:tcPr>
            <w:tcW w:w="316"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28</w:t>
            </w:r>
          </w:p>
        </w:tc>
        <w:tc>
          <w:tcPr>
            <w:tcW w:w="315"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11</w:t>
            </w:r>
          </w:p>
        </w:tc>
        <w:tc>
          <w:tcPr>
            <w:tcW w:w="316"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44</w:t>
            </w:r>
          </w:p>
        </w:tc>
        <w:tc>
          <w:tcPr>
            <w:tcW w:w="280"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4</w:t>
            </w:r>
          </w:p>
        </w:tc>
        <w:tc>
          <w:tcPr>
            <w:tcW w:w="364"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16</w:t>
            </w:r>
          </w:p>
        </w:tc>
        <w:tc>
          <w:tcPr>
            <w:tcW w:w="269"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3</w:t>
            </w:r>
          </w:p>
        </w:tc>
        <w:tc>
          <w:tcPr>
            <w:tcW w:w="321"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12</w:t>
            </w:r>
          </w:p>
        </w:tc>
      </w:tr>
      <w:tr w:rsidR="007F5C2B" w:rsidRPr="007F5C2B" w:rsidTr="007F5C2B">
        <w:trPr>
          <w:trHeight w:val="1403"/>
        </w:trPr>
        <w:tc>
          <w:tcPr>
            <w:tcW w:w="313" w:type="pct"/>
          </w:tcPr>
          <w:p w:rsidR="007F5C2B" w:rsidRPr="007F5C2B" w:rsidRDefault="007F5C2B" w:rsidP="00EC5998">
            <w:pPr>
              <w:spacing w:before="240" w:line="480" w:lineRule="auto"/>
              <w:jc w:val="both"/>
              <w:rPr>
                <w:rFonts w:ascii="Times New Roman" w:hAnsi="Times New Roman" w:cs="Times New Roman"/>
                <w:sz w:val="24"/>
                <w:szCs w:val="24"/>
              </w:rPr>
            </w:pPr>
            <w:r w:rsidRPr="007F5C2B">
              <w:rPr>
                <w:rFonts w:ascii="Times New Roman" w:hAnsi="Times New Roman" w:cs="Times New Roman"/>
                <w:sz w:val="24"/>
                <w:szCs w:val="24"/>
              </w:rPr>
              <w:lastRenderedPageBreak/>
              <w:t>2</w:t>
            </w:r>
          </w:p>
        </w:tc>
        <w:tc>
          <w:tcPr>
            <w:tcW w:w="1482" w:type="pct"/>
            <w:vAlign w:val="center"/>
          </w:tcPr>
          <w:p w:rsidR="007F5C2B" w:rsidRPr="007F5C2B" w:rsidRDefault="007F5C2B" w:rsidP="007F5C2B">
            <w:pPr>
              <w:autoSpaceDE w:val="0"/>
              <w:autoSpaceDN w:val="0"/>
              <w:adjustRightInd w:val="0"/>
              <w:spacing w:line="360" w:lineRule="auto"/>
              <w:jc w:val="both"/>
              <w:rPr>
                <w:rFonts w:ascii="Times New Roman" w:hAnsi="Times New Roman" w:cs="Times New Roman"/>
                <w:sz w:val="24"/>
                <w:szCs w:val="24"/>
              </w:rPr>
            </w:pPr>
            <w:r w:rsidRPr="007F5C2B">
              <w:rPr>
                <w:rFonts w:ascii="Times New Roman" w:hAnsi="Times New Roman" w:cs="Times New Roman"/>
                <w:sz w:val="24"/>
                <w:szCs w:val="24"/>
              </w:rPr>
              <w:t xml:space="preserve">Saya </w:t>
            </w:r>
            <w:r w:rsidRPr="007F5C2B">
              <w:rPr>
                <w:rFonts w:ascii="Times New Roman" w:hAnsi="Times New Roman" w:cs="Times New Roman"/>
                <w:sz w:val="24"/>
                <w:szCs w:val="24"/>
                <w:lang w:val="en-US"/>
              </w:rPr>
              <w:t xml:space="preserve">mendengarkan </w:t>
            </w:r>
            <w:r w:rsidRPr="007F5C2B">
              <w:rPr>
                <w:rFonts w:ascii="Times New Roman" w:hAnsi="Times New Roman" w:cs="Times New Roman"/>
                <w:sz w:val="24"/>
                <w:szCs w:val="24"/>
              </w:rPr>
              <w:t>ketika orang lain sedang mempresentasikan pendapatnya</w:t>
            </w:r>
          </w:p>
        </w:tc>
        <w:tc>
          <w:tcPr>
            <w:tcW w:w="310"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1</w:t>
            </w:r>
          </w:p>
        </w:tc>
        <w:tc>
          <w:tcPr>
            <w:tcW w:w="399"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4</w:t>
            </w:r>
          </w:p>
        </w:tc>
        <w:tc>
          <w:tcPr>
            <w:tcW w:w="315"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5</w:t>
            </w:r>
          </w:p>
        </w:tc>
        <w:tc>
          <w:tcPr>
            <w:tcW w:w="316"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20</w:t>
            </w:r>
          </w:p>
        </w:tc>
        <w:tc>
          <w:tcPr>
            <w:tcW w:w="315"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7</w:t>
            </w:r>
          </w:p>
        </w:tc>
        <w:tc>
          <w:tcPr>
            <w:tcW w:w="316"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28</w:t>
            </w:r>
          </w:p>
        </w:tc>
        <w:tc>
          <w:tcPr>
            <w:tcW w:w="280"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8</w:t>
            </w:r>
          </w:p>
        </w:tc>
        <w:tc>
          <w:tcPr>
            <w:tcW w:w="364"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32</w:t>
            </w:r>
          </w:p>
        </w:tc>
        <w:tc>
          <w:tcPr>
            <w:tcW w:w="269"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4</w:t>
            </w:r>
          </w:p>
        </w:tc>
        <w:tc>
          <w:tcPr>
            <w:tcW w:w="321"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16</w:t>
            </w:r>
          </w:p>
        </w:tc>
      </w:tr>
      <w:tr w:rsidR="007F5C2B" w:rsidRPr="007F5C2B" w:rsidTr="007F5C2B">
        <w:tc>
          <w:tcPr>
            <w:tcW w:w="313" w:type="pct"/>
          </w:tcPr>
          <w:p w:rsidR="007F5C2B" w:rsidRPr="007F5C2B" w:rsidRDefault="007F5C2B" w:rsidP="00EC5998">
            <w:pPr>
              <w:spacing w:line="480" w:lineRule="auto"/>
              <w:jc w:val="both"/>
              <w:rPr>
                <w:rFonts w:ascii="Times New Roman" w:hAnsi="Times New Roman" w:cs="Times New Roman"/>
                <w:sz w:val="24"/>
                <w:szCs w:val="24"/>
              </w:rPr>
            </w:pPr>
            <w:r w:rsidRPr="007F5C2B">
              <w:rPr>
                <w:rFonts w:ascii="Times New Roman" w:hAnsi="Times New Roman" w:cs="Times New Roman"/>
                <w:sz w:val="24"/>
                <w:szCs w:val="24"/>
              </w:rPr>
              <w:t>3</w:t>
            </w:r>
          </w:p>
        </w:tc>
        <w:tc>
          <w:tcPr>
            <w:tcW w:w="1482" w:type="pct"/>
            <w:vAlign w:val="center"/>
          </w:tcPr>
          <w:p w:rsidR="007F5C2B" w:rsidRPr="007F5C2B" w:rsidRDefault="007F5C2B" w:rsidP="00F22B0C">
            <w:pPr>
              <w:autoSpaceDE w:val="0"/>
              <w:autoSpaceDN w:val="0"/>
              <w:adjustRightInd w:val="0"/>
              <w:spacing w:line="360" w:lineRule="auto"/>
              <w:jc w:val="both"/>
              <w:rPr>
                <w:rFonts w:ascii="Times New Roman" w:hAnsi="Times New Roman" w:cs="Times New Roman"/>
                <w:sz w:val="24"/>
                <w:szCs w:val="24"/>
              </w:rPr>
            </w:pPr>
            <w:r w:rsidRPr="007F5C2B">
              <w:rPr>
                <w:rFonts w:ascii="Times New Roman" w:hAnsi="Times New Roman" w:cs="Times New Roman"/>
                <w:sz w:val="24"/>
                <w:szCs w:val="24"/>
              </w:rPr>
              <w:t>Saya merasakan adanya ketidaksesuaian penilaian kinerja dengan kenyataan</w:t>
            </w:r>
          </w:p>
        </w:tc>
        <w:tc>
          <w:tcPr>
            <w:tcW w:w="310"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3</w:t>
            </w:r>
          </w:p>
        </w:tc>
        <w:tc>
          <w:tcPr>
            <w:tcW w:w="399"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12</w:t>
            </w:r>
          </w:p>
        </w:tc>
        <w:tc>
          <w:tcPr>
            <w:tcW w:w="315"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11</w:t>
            </w:r>
          </w:p>
        </w:tc>
        <w:tc>
          <w:tcPr>
            <w:tcW w:w="316"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44</w:t>
            </w:r>
          </w:p>
        </w:tc>
        <w:tc>
          <w:tcPr>
            <w:tcW w:w="315"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3</w:t>
            </w:r>
          </w:p>
        </w:tc>
        <w:tc>
          <w:tcPr>
            <w:tcW w:w="316"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12</w:t>
            </w:r>
          </w:p>
        </w:tc>
        <w:tc>
          <w:tcPr>
            <w:tcW w:w="280"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3</w:t>
            </w:r>
          </w:p>
        </w:tc>
        <w:tc>
          <w:tcPr>
            <w:tcW w:w="364"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12</w:t>
            </w:r>
          </w:p>
        </w:tc>
        <w:tc>
          <w:tcPr>
            <w:tcW w:w="269"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5</w:t>
            </w:r>
          </w:p>
        </w:tc>
        <w:tc>
          <w:tcPr>
            <w:tcW w:w="321"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20</w:t>
            </w:r>
          </w:p>
        </w:tc>
      </w:tr>
      <w:tr w:rsidR="007F5C2B" w:rsidRPr="007F5C2B" w:rsidTr="007F5C2B">
        <w:tc>
          <w:tcPr>
            <w:tcW w:w="313" w:type="pct"/>
          </w:tcPr>
          <w:p w:rsidR="007F5C2B" w:rsidRPr="007F5C2B" w:rsidRDefault="007F5C2B" w:rsidP="00EC5998">
            <w:pPr>
              <w:spacing w:line="480" w:lineRule="auto"/>
              <w:jc w:val="both"/>
              <w:rPr>
                <w:rFonts w:ascii="Times New Roman" w:hAnsi="Times New Roman" w:cs="Times New Roman"/>
                <w:sz w:val="24"/>
                <w:szCs w:val="24"/>
              </w:rPr>
            </w:pPr>
            <w:r w:rsidRPr="007F5C2B">
              <w:rPr>
                <w:rFonts w:ascii="Times New Roman" w:hAnsi="Times New Roman" w:cs="Times New Roman"/>
                <w:sz w:val="24"/>
                <w:szCs w:val="24"/>
              </w:rPr>
              <w:t>4</w:t>
            </w:r>
          </w:p>
        </w:tc>
        <w:tc>
          <w:tcPr>
            <w:tcW w:w="1482" w:type="pct"/>
            <w:vAlign w:val="center"/>
          </w:tcPr>
          <w:p w:rsidR="007F5C2B" w:rsidRPr="007F5C2B" w:rsidRDefault="007F5C2B" w:rsidP="00F22B0C">
            <w:pPr>
              <w:autoSpaceDE w:val="0"/>
              <w:autoSpaceDN w:val="0"/>
              <w:adjustRightInd w:val="0"/>
              <w:spacing w:line="360" w:lineRule="auto"/>
              <w:jc w:val="both"/>
              <w:rPr>
                <w:rFonts w:ascii="Times New Roman" w:hAnsi="Times New Roman" w:cs="Times New Roman"/>
                <w:sz w:val="24"/>
                <w:szCs w:val="24"/>
                <w:lang w:val="en-US"/>
              </w:rPr>
            </w:pPr>
            <w:r w:rsidRPr="007F5C2B">
              <w:rPr>
                <w:rFonts w:ascii="Times New Roman" w:hAnsi="Times New Roman" w:cs="Times New Roman"/>
                <w:sz w:val="24"/>
                <w:szCs w:val="24"/>
                <w:lang w:val="en-US"/>
              </w:rPr>
              <w:t>Merasa iri apabila pembagian kerja dari segi kuantitas tidak merata.</w:t>
            </w:r>
          </w:p>
        </w:tc>
        <w:tc>
          <w:tcPr>
            <w:tcW w:w="310"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6</w:t>
            </w:r>
          </w:p>
        </w:tc>
        <w:tc>
          <w:tcPr>
            <w:tcW w:w="399"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24</w:t>
            </w:r>
          </w:p>
        </w:tc>
        <w:tc>
          <w:tcPr>
            <w:tcW w:w="315"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3</w:t>
            </w:r>
          </w:p>
        </w:tc>
        <w:tc>
          <w:tcPr>
            <w:tcW w:w="316"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12</w:t>
            </w:r>
          </w:p>
        </w:tc>
        <w:tc>
          <w:tcPr>
            <w:tcW w:w="315"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9</w:t>
            </w:r>
          </w:p>
        </w:tc>
        <w:tc>
          <w:tcPr>
            <w:tcW w:w="316"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36</w:t>
            </w:r>
          </w:p>
        </w:tc>
        <w:tc>
          <w:tcPr>
            <w:tcW w:w="280"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7</w:t>
            </w:r>
          </w:p>
        </w:tc>
        <w:tc>
          <w:tcPr>
            <w:tcW w:w="364"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28</w:t>
            </w:r>
          </w:p>
        </w:tc>
        <w:tc>
          <w:tcPr>
            <w:tcW w:w="269"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0</w:t>
            </w:r>
          </w:p>
        </w:tc>
        <w:tc>
          <w:tcPr>
            <w:tcW w:w="321"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0</w:t>
            </w:r>
          </w:p>
        </w:tc>
      </w:tr>
      <w:tr w:rsidR="007F5C2B" w:rsidRPr="007F5C2B" w:rsidTr="007F5C2B">
        <w:tc>
          <w:tcPr>
            <w:tcW w:w="313" w:type="pct"/>
          </w:tcPr>
          <w:p w:rsidR="007F5C2B" w:rsidRPr="007F5C2B" w:rsidRDefault="007F5C2B" w:rsidP="00EC5998">
            <w:pPr>
              <w:spacing w:line="480" w:lineRule="auto"/>
              <w:jc w:val="both"/>
              <w:rPr>
                <w:rFonts w:ascii="Times New Roman" w:hAnsi="Times New Roman" w:cs="Times New Roman"/>
                <w:sz w:val="24"/>
                <w:szCs w:val="24"/>
              </w:rPr>
            </w:pPr>
            <w:r w:rsidRPr="007F5C2B">
              <w:rPr>
                <w:rFonts w:ascii="Times New Roman" w:hAnsi="Times New Roman" w:cs="Times New Roman"/>
                <w:sz w:val="24"/>
                <w:szCs w:val="24"/>
              </w:rPr>
              <w:t>5</w:t>
            </w:r>
          </w:p>
        </w:tc>
        <w:tc>
          <w:tcPr>
            <w:tcW w:w="1482" w:type="pct"/>
            <w:vAlign w:val="center"/>
          </w:tcPr>
          <w:p w:rsidR="007F5C2B" w:rsidRPr="007F5C2B" w:rsidRDefault="007F5C2B" w:rsidP="00F22B0C">
            <w:pPr>
              <w:autoSpaceDE w:val="0"/>
              <w:autoSpaceDN w:val="0"/>
              <w:adjustRightInd w:val="0"/>
              <w:spacing w:line="360" w:lineRule="auto"/>
              <w:jc w:val="both"/>
              <w:rPr>
                <w:rFonts w:ascii="Times New Roman" w:hAnsi="Times New Roman" w:cs="Times New Roman"/>
                <w:sz w:val="24"/>
                <w:szCs w:val="24"/>
                <w:lang w:val="en-US"/>
              </w:rPr>
            </w:pPr>
            <w:r w:rsidRPr="007F5C2B">
              <w:rPr>
                <w:rFonts w:ascii="Times New Roman" w:hAnsi="Times New Roman" w:cs="Times New Roman"/>
                <w:sz w:val="24"/>
                <w:szCs w:val="24"/>
                <w:lang w:val="en-US"/>
              </w:rPr>
              <w:t>Tujuan instansi telah sesuai dengan pekerjaan yang diberikan.</w:t>
            </w:r>
          </w:p>
        </w:tc>
        <w:tc>
          <w:tcPr>
            <w:tcW w:w="310"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1</w:t>
            </w:r>
          </w:p>
        </w:tc>
        <w:tc>
          <w:tcPr>
            <w:tcW w:w="399"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4</w:t>
            </w:r>
          </w:p>
        </w:tc>
        <w:tc>
          <w:tcPr>
            <w:tcW w:w="315"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5</w:t>
            </w:r>
          </w:p>
        </w:tc>
        <w:tc>
          <w:tcPr>
            <w:tcW w:w="316"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20</w:t>
            </w:r>
          </w:p>
        </w:tc>
        <w:tc>
          <w:tcPr>
            <w:tcW w:w="315"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10</w:t>
            </w:r>
          </w:p>
        </w:tc>
        <w:tc>
          <w:tcPr>
            <w:tcW w:w="316"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40</w:t>
            </w:r>
          </w:p>
        </w:tc>
        <w:tc>
          <w:tcPr>
            <w:tcW w:w="280"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6</w:t>
            </w:r>
          </w:p>
        </w:tc>
        <w:tc>
          <w:tcPr>
            <w:tcW w:w="364"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24</w:t>
            </w:r>
          </w:p>
        </w:tc>
        <w:tc>
          <w:tcPr>
            <w:tcW w:w="269"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3</w:t>
            </w:r>
          </w:p>
        </w:tc>
        <w:tc>
          <w:tcPr>
            <w:tcW w:w="321"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12</w:t>
            </w:r>
          </w:p>
        </w:tc>
      </w:tr>
      <w:tr w:rsidR="007F5C2B" w:rsidRPr="007F5C2B" w:rsidTr="007F5C2B">
        <w:tc>
          <w:tcPr>
            <w:tcW w:w="313" w:type="pct"/>
          </w:tcPr>
          <w:p w:rsidR="007F5C2B" w:rsidRPr="007F5C2B" w:rsidRDefault="007F5C2B" w:rsidP="00EC5998">
            <w:pPr>
              <w:spacing w:line="480" w:lineRule="auto"/>
              <w:jc w:val="both"/>
              <w:rPr>
                <w:rFonts w:ascii="Times New Roman" w:hAnsi="Times New Roman" w:cs="Times New Roman"/>
                <w:sz w:val="24"/>
                <w:szCs w:val="24"/>
              </w:rPr>
            </w:pPr>
            <w:r w:rsidRPr="007F5C2B">
              <w:rPr>
                <w:rFonts w:ascii="Times New Roman" w:hAnsi="Times New Roman" w:cs="Times New Roman"/>
                <w:sz w:val="24"/>
                <w:szCs w:val="24"/>
              </w:rPr>
              <w:t>6</w:t>
            </w:r>
          </w:p>
        </w:tc>
        <w:tc>
          <w:tcPr>
            <w:tcW w:w="1482" w:type="pct"/>
            <w:vAlign w:val="center"/>
          </w:tcPr>
          <w:p w:rsidR="007F5C2B" w:rsidRPr="007F5C2B" w:rsidRDefault="007F5C2B" w:rsidP="00F22B0C">
            <w:pPr>
              <w:autoSpaceDE w:val="0"/>
              <w:autoSpaceDN w:val="0"/>
              <w:adjustRightInd w:val="0"/>
              <w:spacing w:line="360" w:lineRule="auto"/>
              <w:jc w:val="both"/>
              <w:rPr>
                <w:rFonts w:ascii="Times New Roman" w:hAnsi="Times New Roman" w:cs="Times New Roman"/>
                <w:sz w:val="24"/>
                <w:szCs w:val="24"/>
                <w:lang w:val="en-US"/>
              </w:rPr>
            </w:pPr>
            <w:r w:rsidRPr="007F5C2B">
              <w:rPr>
                <w:rFonts w:ascii="Times New Roman" w:hAnsi="Times New Roman" w:cs="Times New Roman"/>
                <w:sz w:val="24"/>
                <w:szCs w:val="24"/>
              </w:rPr>
              <w:t xml:space="preserve">Saya menerima perbedaan pendapat demi mencapai </w:t>
            </w:r>
            <w:r w:rsidRPr="007F5C2B">
              <w:rPr>
                <w:rFonts w:ascii="Times New Roman" w:hAnsi="Times New Roman" w:cs="Times New Roman"/>
                <w:sz w:val="24"/>
                <w:szCs w:val="24"/>
                <w:lang w:val="en-US"/>
              </w:rPr>
              <w:t xml:space="preserve">satu </w:t>
            </w:r>
            <w:r w:rsidRPr="007F5C2B">
              <w:rPr>
                <w:rFonts w:ascii="Times New Roman" w:hAnsi="Times New Roman" w:cs="Times New Roman"/>
                <w:sz w:val="24"/>
                <w:szCs w:val="24"/>
              </w:rPr>
              <w:t>tujuan</w:t>
            </w:r>
            <w:r w:rsidRPr="007F5C2B">
              <w:rPr>
                <w:rFonts w:ascii="Times New Roman" w:hAnsi="Times New Roman" w:cs="Times New Roman"/>
                <w:sz w:val="24"/>
                <w:szCs w:val="24"/>
                <w:lang w:val="en-US"/>
              </w:rPr>
              <w:t xml:space="preserve"> yang sama.</w:t>
            </w:r>
          </w:p>
        </w:tc>
        <w:tc>
          <w:tcPr>
            <w:tcW w:w="310"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0</w:t>
            </w:r>
          </w:p>
        </w:tc>
        <w:tc>
          <w:tcPr>
            <w:tcW w:w="399"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0</w:t>
            </w:r>
          </w:p>
        </w:tc>
        <w:tc>
          <w:tcPr>
            <w:tcW w:w="315"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7</w:t>
            </w:r>
          </w:p>
        </w:tc>
        <w:tc>
          <w:tcPr>
            <w:tcW w:w="316"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28</w:t>
            </w:r>
          </w:p>
        </w:tc>
        <w:tc>
          <w:tcPr>
            <w:tcW w:w="315"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5</w:t>
            </w:r>
          </w:p>
        </w:tc>
        <w:tc>
          <w:tcPr>
            <w:tcW w:w="316"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20</w:t>
            </w:r>
          </w:p>
        </w:tc>
        <w:tc>
          <w:tcPr>
            <w:tcW w:w="280"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9</w:t>
            </w:r>
          </w:p>
        </w:tc>
        <w:tc>
          <w:tcPr>
            <w:tcW w:w="364"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36</w:t>
            </w:r>
          </w:p>
        </w:tc>
        <w:tc>
          <w:tcPr>
            <w:tcW w:w="269"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4</w:t>
            </w:r>
          </w:p>
        </w:tc>
        <w:tc>
          <w:tcPr>
            <w:tcW w:w="321"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16</w:t>
            </w:r>
          </w:p>
        </w:tc>
      </w:tr>
      <w:tr w:rsidR="007F5C2B" w:rsidRPr="007F5C2B" w:rsidTr="007F5C2B">
        <w:tc>
          <w:tcPr>
            <w:tcW w:w="313" w:type="pct"/>
          </w:tcPr>
          <w:p w:rsidR="007F5C2B" w:rsidRPr="007F5C2B" w:rsidRDefault="007F5C2B" w:rsidP="00EC5998">
            <w:pPr>
              <w:spacing w:line="480" w:lineRule="auto"/>
              <w:jc w:val="both"/>
              <w:rPr>
                <w:rFonts w:ascii="Times New Roman" w:hAnsi="Times New Roman" w:cs="Times New Roman"/>
                <w:sz w:val="24"/>
                <w:szCs w:val="24"/>
                <w:lang w:val="en-US"/>
              </w:rPr>
            </w:pPr>
            <w:r w:rsidRPr="007F5C2B">
              <w:rPr>
                <w:rFonts w:ascii="Times New Roman" w:hAnsi="Times New Roman" w:cs="Times New Roman"/>
                <w:sz w:val="24"/>
                <w:szCs w:val="24"/>
                <w:lang w:val="en-US"/>
              </w:rPr>
              <w:t>7</w:t>
            </w:r>
          </w:p>
        </w:tc>
        <w:tc>
          <w:tcPr>
            <w:tcW w:w="1482" w:type="pct"/>
            <w:vAlign w:val="center"/>
          </w:tcPr>
          <w:p w:rsidR="007F5C2B" w:rsidRPr="007F5C2B" w:rsidRDefault="007F5C2B" w:rsidP="00F22B0C">
            <w:pPr>
              <w:autoSpaceDE w:val="0"/>
              <w:autoSpaceDN w:val="0"/>
              <w:adjustRightInd w:val="0"/>
              <w:spacing w:line="360" w:lineRule="auto"/>
              <w:jc w:val="both"/>
              <w:rPr>
                <w:rFonts w:ascii="Times New Roman" w:hAnsi="Times New Roman" w:cs="Times New Roman"/>
                <w:sz w:val="24"/>
                <w:szCs w:val="24"/>
              </w:rPr>
            </w:pPr>
            <w:r w:rsidRPr="007F5C2B">
              <w:rPr>
                <w:rFonts w:ascii="Times New Roman" w:hAnsi="Times New Roman" w:cs="Times New Roman"/>
                <w:sz w:val="24"/>
                <w:szCs w:val="24"/>
              </w:rPr>
              <w:t>Saya dapat menerima pekerjaan yang belum selesai dari karyawan lain</w:t>
            </w:r>
          </w:p>
        </w:tc>
        <w:tc>
          <w:tcPr>
            <w:tcW w:w="310"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0</w:t>
            </w:r>
          </w:p>
        </w:tc>
        <w:tc>
          <w:tcPr>
            <w:tcW w:w="399"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0</w:t>
            </w:r>
          </w:p>
        </w:tc>
        <w:tc>
          <w:tcPr>
            <w:tcW w:w="315"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7</w:t>
            </w:r>
          </w:p>
        </w:tc>
        <w:tc>
          <w:tcPr>
            <w:tcW w:w="316"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28</w:t>
            </w:r>
          </w:p>
        </w:tc>
        <w:tc>
          <w:tcPr>
            <w:tcW w:w="315"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11</w:t>
            </w:r>
          </w:p>
        </w:tc>
        <w:tc>
          <w:tcPr>
            <w:tcW w:w="316"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44</w:t>
            </w:r>
          </w:p>
        </w:tc>
        <w:tc>
          <w:tcPr>
            <w:tcW w:w="280"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4</w:t>
            </w:r>
          </w:p>
        </w:tc>
        <w:tc>
          <w:tcPr>
            <w:tcW w:w="364"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16</w:t>
            </w:r>
          </w:p>
        </w:tc>
        <w:tc>
          <w:tcPr>
            <w:tcW w:w="269"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3</w:t>
            </w:r>
          </w:p>
        </w:tc>
        <w:tc>
          <w:tcPr>
            <w:tcW w:w="321"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12</w:t>
            </w:r>
          </w:p>
        </w:tc>
      </w:tr>
      <w:tr w:rsidR="007F5C2B" w:rsidRPr="007F5C2B" w:rsidTr="007F5C2B">
        <w:tc>
          <w:tcPr>
            <w:tcW w:w="313" w:type="pct"/>
          </w:tcPr>
          <w:p w:rsidR="007F5C2B" w:rsidRPr="007F5C2B" w:rsidRDefault="007F5C2B" w:rsidP="00EC5998">
            <w:pPr>
              <w:spacing w:line="480" w:lineRule="auto"/>
              <w:jc w:val="both"/>
              <w:rPr>
                <w:rFonts w:ascii="Times New Roman" w:hAnsi="Times New Roman" w:cs="Times New Roman"/>
                <w:sz w:val="24"/>
                <w:szCs w:val="24"/>
                <w:lang w:val="en-US"/>
              </w:rPr>
            </w:pPr>
            <w:r w:rsidRPr="007F5C2B">
              <w:rPr>
                <w:rFonts w:ascii="Times New Roman" w:hAnsi="Times New Roman" w:cs="Times New Roman"/>
                <w:sz w:val="24"/>
                <w:szCs w:val="24"/>
                <w:lang w:val="en-US"/>
              </w:rPr>
              <w:t>8</w:t>
            </w:r>
          </w:p>
        </w:tc>
        <w:tc>
          <w:tcPr>
            <w:tcW w:w="1482" w:type="pct"/>
            <w:vAlign w:val="center"/>
          </w:tcPr>
          <w:p w:rsidR="007F5C2B" w:rsidRPr="007F5C2B" w:rsidRDefault="007F5C2B" w:rsidP="00F22B0C">
            <w:pPr>
              <w:autoSpaceDE w:val="0"/>
              <w:autoSpaceDN w:val="0"/>
              <w:adjustRightInd w:val="0"/>
              <w:spacing w:line="360" w:lineRule="auto"/>
              <w:jc w:val="both"/>
              <w:rPr>
                <w:rFonts w:ascii="Times New Roman" w:hAnsi="Times New Roman" w:cs="Times New Roman"/>
                <w:sz w:val="24"/>
                <w:szCs w:val="24"/>
                <w:lang w:val="en-US"/>
              </w:rPr>
            </w:pPr>
            <w:r w:rsidRPr="007F5C2B">
              <w:rPr>
                <w:rFonts w:ascii="Times New Roman" w:hAnsi="Times New Roman" w:cs="Times New Roman"/>
                <w:sz w:val="24"/>
                <w:szCs w:val="24"/>
                <w:lang w:val="en-US"/>
              </w:rPr>
              <w:t xml:space="preserve">Saya lebih baik mengerjakan pekerjaan yang terhambat dari pada </w:t>
            </w:r>
            <w:r w:rsidRPr="007F5C2B">
              <w:rPr>
                <w:rFonts w:ascii="Times New Roman" w:hAnsi="Times New Roman" w:cs="Times New Roman"/>
                <w:sz w:val="24"/>
                <w:szCs w:val="24"/>
                <w:lang w:val="en-US"/>
              </w:rPr>
              <w:lastRenderedPageBreak/>
              <w:t>mengharapkan pegawai lain untuk mengerjakannya.</w:t>
            </w:r>
          </w:p>
        </w:tc>
        <w:tc>
          <w:tcPr>
            <w:tcW w:w="310"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lastRenderedPageBreak/>
              <w:t>1</w:t>
            </w:r>
          </w:p>
        </w:tc>
        <w:tc>
          <w:tcPr>
            <w:tcW w:w="399"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4</w:t>
            </w:r>
          </w:p>
        </w:tc>
        <w:tc>
          <w:tcPr>
            <w:tcW w:w="315"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5</w:t>
            </w:r>
          </w:p>
        </w:tc>
        <w:tc>
          <w:tcPr>
            <w:tcW w:w="316"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20</w:t>
            </w:r>
          </w:p>
        </w:tc>
        <w:tc>
          <w:tcPr>
            <w:tcW w:w="315"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7</w:t>
            </w:r>
          </w:p>
        </w:tc>
        <w:tc>
          <w:tcPr>
            <w:tcW w:w="316"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28</w:t>
            </w:r>
          </w:p>
        </w:tc>
        <w:tc>
          <w:tcPr>
            <w:tcW w:w="280"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8</w:t>
            </w:r>
          </w:p>
        </w:tc>
        <w:tc>
          <w:tcPr>
            <w:tcW w:w="364"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32</w:t>
            </w:r>
          </w:p>
        </w:tc>
        <w:tc>
          <w:tcPr>
            <w:tcW w:w="269"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4</w:t>
            </w:r>
          </w:p>
        </w:tc>
        <w:tc>
          <w:tcPr>
            <w:tcW w:w="321"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16</w:t>
            </w:r>
          </w:p>
        </w:tc>
      </w:tr>
      <w:tr w:rsidR="007F5C2B" w:rsidRPr="007F5C2B" w:rsidTr="007F5C2B">
        <w:tc>
          <w:tcPr>
            <w:tcW w:w="313" w:type="pct"/>
          </w:tcPr>
          <w:p w:rsidR="007F5C2B" w:rsidRPr="007F5C2B" w:rsidRDefault="007F5C2B" w:rsidP="00EC5998">
            <w:pPr>
              <w:spacing w:line="480" w:lineRule="auto"/>
              <w:jc w:val="both"/>
              <w:rPr>
                <w:rFonts w:ascii="Times New Roman" w:hAnsi="Times New Roman" w:cs="Times New Roman"/>
                <w:sz w:val="24"/>
                <w:szCs w:val="24"/>
                <w:lang w:val="en-US"/>
              </w:rPr>
            </w:pPr>
            <w:r w:rsidRPr="007F5C2B">
              <w:rPr>
                <w:rFonts w:ascii="Times New Roman" w:hAnsi="Times New Roman" w:cs="Times New Roman"/>
                <w:sz w:val="24"/>
                <w:szCs w:val="24"/>
                <w:lang w:val="en-US"/>
              </w:rPr>
              <w:lastRenderedPageBreak/>
              <w:t>9</w:t>
            </w:r>
          </w:p>
        </w:tc>
        <w:tc>
          <w:tcPr>
            <w:tcW w:w="1482" w:type="pct"/>
            <w:vAlign w:val="center"/>
          </w:tcPr>
          <w:p w:rsidR="007F5C2B" w:rsidRPr="007F5C2B" w:rsidRDefault="007F5C2B" w:rsidP="00F22B0C">
            <w:pPr>
              <w:autoSpaceDE w:val="0"/>
              <w:autoSpaceDN w:val="0"/>
              <w:adjustRightInd w:val="0"/>
              <w:spacing w:line="360" w:lineRule="auto"/>
              <w:jc w:val="both"/>
              <w:rPr>
                <w:rFonts w:ascii="Times New Roman" w:hAnsi="Times New Roman" w:cs="Times New Roman"/>
                <w:sz w:val="24"/>
                <w:szCs w:val="24"/>
              </w:rPr>
            </w:pPr>
            <w:r w:rsidRPr="007F5C2B">
              <w:rPr>
                <w:rFonts w:ascii="Times New Roman" w:hAnsi="Times New Roman" w:cs="Times New Roman"/>
                <w:sz w:val="24"/>
                <w:szCs w:val="24"/>
              </w:rPr>
              <w:t>Ketika rekan kerja mengobrolkan tentang orang lain, anda sudah biasa</w:t>
            </w:r>
          </w:p>
        </w:tc>
        <w:tc>
          <w:tcPr>
            <w:tcW w:w="310"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5</w:t>
            </w:r>
          </w:p>
        </w:tc>
        <w:tc>
          <w:tcPr>
            <w:tcW w:w="399"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20</w:t>
            </w:r>
          </w:p>
        </w:tc>
        <w:tc>
          <w:tcPr>
            <w:tcW w:w="315"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3</w:t>
            </w:r>
          </w:p>
        </w:tc>
        <w:tc>
          <w:tcPr>
            <w:tcW w:w="316"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12</w:t>
            </w:r>
          </w:p>
        </w:tc>
        <w:tc>
          <w:tcPr>
            <w:tcW w:w="315"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3</w:t>
            </w:r>
          </w:p>
        </w:tc>
        <w:tc>
          <w:tcPr>
            <w:tcW w:w="316"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12</w:t>
            </w:r>
          </w:p>
        </w:tc>
        <w:tc>
          <w:tcPr>
            <w:tcW w:w="280"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11</w:t>
            </w:r>
          </w:p>
        </w:tc>
        <w:tc>
          <w:tcPr>
            <w:tcW w:w="364"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44</w:t>
            </w:r>
          </w:p>
        </w:tc>
        <w:tc>
          <w:tcPr>
            <w:tcW w:w="269"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3</w:t>
            </w:r>
          </w:p>
        </w:tc>
        <w:tc>
          <w:tcPr>
            <w:tcW w:w="321"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12</w:t>
            </w:r>
          </w:p>
        </w:tc>
      </w:tr>
      <w:tr w:rsidR="007F5C2B" w:rsidRPr="007F5C2B" w:rsidTr="007F5C2B">
        <w:tc>
          <w:tcPr>
            <w:tcW w:w="313" w:type="pct"/>
          </w:tcPr>
          <w:p w:rsidR="007F5C2B" w:rsidRPr="007F5C2B" w:rsidRDefault="007F5C2B" w:rsidP="00EC5998">
            <w:pPr>
              <w:spacing w:line="480" w:lineRule="auto"/>
              <w:jc w:val="both"/>
              <w:rPr>
                <w:rFonts w:ascii="Times New Roman" w:hAnsi="Times New Roman" w:cs="Times New Roman"/>
                <w:sz w:val="24"/>
                <w:szCs w:val="24"/>
                <w:lang w:val="en-US"/>
              </w:rPr>
            </w:pPr>
            <w:r w:rsidRPr="007F5C2B">
              <w:rPr>
                <w:rFonts w:ascii="Times New Roman" w:hAnsi="Times New Roman" w:cs="Times New Roman"/>
                <w:sz w:val="24"/>
                <w:szCs w:val="24"/>
                <w:lang w:val="en-US"/>
              </w:rPr>
              <w:t>10</w:t>
            </w:r>
          </w:p>
        </w:tc>
        <w:tc>
          <w:tcPr>
            <w:tcW w:w="1482" w:type="pct"/>
            <w:vAlign w:val="center"/>
          </w:tcPr>
          <w:p w:rsidR="007F5C2B" w:rsidRPr="007F5C2B" w:rsidRDefault="007F5C2B" w:rsidP="00F22B0C">
            <w:pPr>
              <w:autoSpaceDE w:val="0"/>
              <w:autoSpaceDN w:val="0"/>
              <w:adjustRightInd w:val="0"/>
              <w:spacing w:line="360" w:lineRule="auto"/>
              <w:jc w:val="both"/>
              <w:rPr>
                <w:rFonts w:ascii="Times New Roman" w:hAnsi="Times New Roman" w:cs="Times New Roman"/>
                <w:sz w:val="24"/>
                <w:szCs w:val="24"/>
                <w:lang w:val="en-US"/>
              </w:rPr>
            </w:pPr>
            <w:r w:rsidRPr="007F5C2B">
              <w:rPr>
                <w:rFonts w:ascii="Times New Roman" w:hAnsi="Times New Roman" w:cs="Times New Roman"/>
                <w:sz w:val="24"/>
                <w:szCs w:val="24"/>
              </w:rPr>
              <w:t xml:space="preserve">Ketika rekan kerja mengobrolkan tentang </w:t>
            </w:r>
            <w:r w:rsidRPr="007F5C2B">
              <w:rPr>
                <w:rFonts w:ascii="Times New Roman" w:hAnsi="Times New Roman" w:cs="Times New Roman"/>
                <w:sz w:val="24"/>
                <w:szCs w:val="24"/>
                <w:lang w:val="en-US"/>
              </w:rPr>
              <w:t>diri saya</w:t>
            </w:r>
            <w:r w:rsidRPr="007F5C2B">
              <w:rPr>
                <w:rFonts w:ascii="Times New Roman" w:hAnsi="Times New Roman" w:cs="Times New Roman"/>
                <w:sz w:val="24"/>
                <w:szCs w:val="24"/>
              </w:rPr>
              <w:t xml:space="preserve">, </w:t>
            </w:r>
            <w:r w:rsidRPr="007F5C2B">
              <w:rPr>
                <w:rFonts w:ascii="Times New Roman" w:hAnsi="Times New Roman" w:cs="Times New Roman"/>
                <w:sz w:val="24"/>
                <w:szCs w:val="24"/>
                <w:lang w:val="en-US"/>
              </w:rPr>
              <w:t>sayatidak menghiraukannya.</w:t>
            </w:r>
          </w:p>
        </w:tc>
        <w:tc>
          <w:tcPr>
            <w:tcW w:w="310"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1</w:t>
            </w:r>
          </w:p>
        </w:tc>
        <w:tc>
          <w:tcPr>
            <w:tcW w:w="399"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4</w:t>
            </w:r>
          </w:p>
        </w:tc>
        <w:tc>
          <w:tcPr>
            <w:tcW w:w="315"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3</w:t>
            </w:r>
          </w:p>
        </w:tc>
        <w:tc>
          <w:tcPr>
            <w:tcW w:w="316"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12</w:t>
            </w:r>
          </w:p>
        </w:tc>
        <w:tc>
          <w:tcPr>
            <w:tcW w:w="315"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6</w:t>
            </w:r>
          </w:p>
        </w:tc>
        <w:tc>
          <w:tcPr>
            <w:tcW w:w="316"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24</w:t>
            </w:r>
          </w:p>
        </w:tc>
        <w:tc>
          <w:tcPr>
            <w:tcW w:w="280"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12</w:t>
            </w:r>
          </w:p>
        </w:tc>
        <w:tc>
          <w:tcPr>
            <w:tcW w:w="364"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48</w:t>
            </w:r>
          </w:p>
        </w:tc>
        <w:tc>
          <w:tcPr>
            <w:tcW w:w="269"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3</w:t>
            </w:r>
          </w:p>
        </w:tc>
        <w:tc>
          <w:tcPr>
            <w:tcW w:w="321" w:type="pct"/>
          </w:tcPr>
          <w:p w:rsidR="007F5C2B" w:rsidRPr="007F5C2B" w:rsidRDefault="007F5C2B" w:rsidP="00F22B0C">
            <w:pPr>
              <w:rPr>
                <w:rFonts w:ascii="Times New Roman" w:hAnsi="Times New Roman" w:cs="Times New Roman"/>
                <w:sz w:val="24"/>
                <w:szCs w:val="24"/>
              </w:rPr>
            </w:pPr>
            <w:r w:rsidRPr="007F5C2B">
              <w:rPr>
                <w:rFonts w:ascii="Times New Roman" w:hAnsi="Times New Roman" w:cs="Times New Roman"/>
                <w:sz w:val="24"/>
                <w:szCs w:val="24"/>
              </w:rPr>
              <w:t>12</w:t>
            </w:r>
          </w:p>
        </w:tc>
      </w:tr>
    </w:tbl>
    <w:p w:rsidR="00EC5998" w:rsidRDefault="00EC5998" w:rsidP="00EC5998">
      <w:pPr>
        <w:spacing w:line="480" w:lineRule="auto"/>
        <w:jc w:val="both"/>
        <w:rPr>
          <w:rFonts w:ascii="Times New Roman" w:hAnsi="Times New Roman" w:cs="Times New Roman"/>
          <w:sz w:val="24"/>
          <w:szCs w:val="24"/>
          <w:lang w:val="en-US"/>
        </w:rPr>
      </w:pPr>
      <w:r w:rsidRPr="0074531D">
        <w:rPr>
          <w:rFonts w:ascii="Times New Roman" w:hAnsi="Times New Roman" w:cs="Times New Roman"/>
          <w:i/>
          <w:sz w:val="24"/>
          <w:szCs w:val="24"/>
        </w:rPr>
        <w:t>Sumbe</w:t>
      </w:r>
      <w:r>
        <w:rPr>
          <w:rFonts w:ascii="Times New Roman" w:hAnsi="Times New Roman" w:cs="Times New Roman"/>
          <w:i/>
          <w:sz w:val="24"/>
          <w:szCs w:val="24"/>
        </w:rPr>
        <w:t>r</w:t>
      </w:r>
      <w:r>
        <w:rPr>
          <w:rFonts w:ascii="Times New Roman" w:hAnsi="Times New Roman" w:cs="Times New Roman"/>
          <w:sz w:val="24"/>
          <w:szCs w:val="24"/>
        </w:rPr>
        <w:t xml:space="preserve"> : Data Primer yang diolah Tahun 2016 </w:t>
      </w:r>
    </w:p>
    <w:p w:rsidR="00D81E8B" w:rsidRPr="00D81E8B" w:rsidRDefault="00D81E8B" w:rsidP="00EC599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Berdasarkan tabel 7 di</w:t>
      </w:r>
      <w:r w:rsidR="00E30DEB">
        <w:rPr>
          <w:rFonts w:ascii="Times New Roman" w:hAnsi="Times New Roman" w:cs="Times New Roman"/>
          <w:sz w:val="24"/>
          <w:szCs w:val="24"/>
          <w:lang w:val="en-US"/>
        </w:rPr>
        <w:t>atas, dapat disimpulkan bahwa</w:t>
      </w:r>
      <w:r>
        <w:rPr>
          <w:rFonts w:ascii="Times New Roman" w:hAnsi="Times New Roman" w:cs="Times New Roman"/>
          <w:sz w:val="24"/>
          <w:szCs w:val="24"/>
          <w:lang w:val="en-US"/>
        </w:rPr>
        <w:t xml:space="preserve"> bahwa</w:t>
      </w:r>
      <w:r w:rsidR="008A5660">
        <w:rPr>
          <w:rFonts w:ascii="Times New Roman" w:hAnsi="Times New Roman" w:cs="Times New Roman"/>
          <w:sz w:val="24"/>
          <w:szCs w:val="24"/>
          <w:lang w:val="en-US"/>
        </w:rPr>
        <w:t xml:space="preserve"> tanggapan responden mengenai</w:t>
      </w:r>
      <w:r w:rsidR="00A372CD">
        <w:rPr>
          <w:rFonts w:ascii="Times New Roman" w:hAnsi="Times New Roman" w:cs="Times New Roman"/>
          <w:sz w:val="24"/>
          <w:szCs w:val="24"/>
          <w:lang w:val="en-US"/>
        </w:rPr>
        <w:t xml:space="preserve"> </w:t>
      </w:r>
      <w:r w:rsidR="008A5660">
        <w:rPr>
          <w:rFonts w:ascii="Times New Roman" w:hAnsi="Times New Roman" w:cs="Times New Roman"/>
          <w:sz w:val="24"/>
          <w:szCs w:val="24"/>
          <w:lang w:val="en-US"/>
        </w:rPr>
        <w:t>variabel konflik yang pal</w:t>
      </w:r>
      <w:r w:rsidR="00F377AB">
        <w:rPr>
          <w:rFonts w:ascii="Times New Roman" w:hAnsi="Times New Roman" w:cs="Times New Roman"/>
          <w:sz w:val="24"/>
          <w:szCs w:val="24"/>
          <w:lang w:val="en-US"/>
        </w:rPr>
        <w:t xml:space="preserve">ing dominan adalah yang menjawab setuju dan ragu-ragu, kemudian diikuti dengan yang menjawab tidak setuju, kemudian sangat tidak setuju dan yang terakhir adalah sangat setuju. </w:t>
      </w:r>
      <w:r w:rsidR="00A372CD">
        <w:rPr>
          <w:rFonts w:ascii="Times New Roman" w:hAnsi="Times New Roman" w:cs="Times New Roman"/>
          <w:sz w:val="24"/>
          <w:szCs w:val="24"/>
          <w:lang w:val="en-US"/>
        </w:rPr>
        <w:t xml:space="preserve"> </w:t>
      </w:r>
    </w:p>
    <w:p w:rsidR="00EC5998" w:rsidRPr="009732AD" w:rsidRDefault="00EC5998" w:rsidP="00EC5998">
      <w:pPr>
        <w:pStyle w:val="ListParagraph"/>
        <w:numPr>
          <w:ilvl w:val="1"/>
          <w:numId w:val="40"/>
        </w:numPr>
        <w:spacing w:after="0"/>
        <w:ind w:left="284" w:hanging="284"/>
        <w:jc w:val="both"/>
        <w:rPr>
          <w:rFonts w:ascii="Times New Roman" w:hAnsi="Times New Roman" w:cs="Times New Roman"/>
          <w:sz w:val="24"/>
          <w:szCs w:val="24"/>
        </w:rPr>
      </w:pPr>
      <w:r w:rsidRPr="009732AD">
        <w:rPr>
          <w:rFonts w:ascii="Times New Roman" w:hAnsi="Times New Roman" w:cs="Times New Roman"/>
          <w:sz w:val="24"/>
          <w:szCs w:val="24"/>
        </w:rPr>
        <w:t xml:space="preserve">Tanggapan responnden terhadap </w:t>
      </w:r>
      <w:r>
        <w:rPr>
          <w:rFonts w:ascii="Times New Roman" w:hAnsi="Times New Roman" w:cs="Times New Roman"/>
          <w:sz w:val="24"/>
          <w:szCs w:val="24"/>
        </w:rPr>
        <w:t>Kinerja Pegawai</w:t>
      </w:r>
      <w:r w:rsidR="00E0667D">
        <w:rPr>
          <w:rFonts w:ascii="Times New Roman" w:hAnsi="Times New Roman" w:cs="Times New Roman"/>
          <w:sz w:val="24"/>
          <w:szCs w:val="24"/>
          <w:lang w:val="en-US"/>
        </w:rPr>
        <w:t xml:space="preserve"> </w:t>
      </w:r>
      <w:r w:rsidRPr="009732AD">
        <w:rPr>
          <w:rFonts w:ascii="Times New Roman" w:hAnsi="Times New Roman" w:cs="Times New Roman"/>
          <w:sz w:val="24"/>
          <w:szCs w:val="24"/>
        </w:rPr>
        <w:t xml:space="preserve">(X) </w:t>
      </w:r>
    </w:p>
    <w:p w:rsidR="00EC5998" w:rsidRDefault="00EC5998" w:rsidP="00EC5998">
      <w:pPr>
        <w:spacing w:line="480" w:lineRule="auto"/>
        <w:ind w:firstLine="993"/>
        <w:jc w:val="both"/>
        <w:rPr>
          <w:rFonts w:ascii="Times New Roman" w:hAnsi="Times New Roman" w:cs="Times New Roman"/>
          <w:sz w:val="24"/>
          <w:szCs w:val="24"/>
          <w:lang w:val="en-US"/>
        </w:rPr>
      </w:pPr>
      <w:r>
        <w:rPr>
          <w:rFonts w:ascii="Times New Roman" w:hAnsi="Times New Roman" w:cs="Times New Roman"/>
          <w:sz w:val="24"/>
          <w:szCs w:val="24"/>
        </w:rPr>
        <w:t>Analisis deskriptif jawaban responden tentan</w:t>
      </w:r>
      <w:r w:rsidR="00E0667D">
        <w:rPr>
          <w:rFonts w:ascii="Times New Roman" w:hAnsi="Times New Roman" w:cs="Times New Roman"/>
          <w:sz w:val="24"/>
          <w:szCs w:val="24"/>
          <w:lang w:val="en-US"/>
        </w:rPr>
        <w:t>g</w:t>
      </w:r>
      <w:r>
        <w:rPr>
          <w:rFonts w:ascii="Times New Roman" w:hAnsi="Times New Roman" w:cs="Times New Roman"/>
          <w:sz w:val="24"/>
          <w:szCs w:val="24"/>
        </w:rPr>
        <w:t xml:space="preserve"> variabel Kinerja Pegawai didasarkan pada jawaban responden atas pernyataan-pernyataan seperti yang terdapat dalam koesioner yang disebarkan pada responden. Variabel jawaban responden dapat dilihat pada tabel berikut;</w:t>
      </w:r>
    </w:p>
    <w:p w:rsidR="00C3414F" w:rsidRDefault="00C3414F" w:rsidP="00EC5998">
      <w:pPr>
        <w:spacing w:line="480" w:lineRule="auto"/>
        <w:ind w:firstLine="993"/>
        <w:jc w:val="both"/>
        <w:rPr>
          <w:rFonts w:ascii="Times New Roman" w:hAnsi="Times New Roman" w:cs="Times New Roman"/>
          <w:sz w:val="24"/>
          <w:szCs w:val="24"/>
          <w:lang w:val="en-US"/>
        </w:rPr>
      </w:pPr>
    </w:p>
    <w:p w:rsidR="00C3414F" w:rsidRDefault="00C3414F" w:rsidP="00EC5998">
      <w:pPr>
        <w:spacing w:line="480" w:lineRule="auto"/>
        <w:ind w:firstLine="993"/>
        <w:jc w:val="both"/>
        <w:rPr>
          <w:rFonts w:ascii="Times New Roman" w:hAnsi="Times New Roman" w:cs="Times New Roman"/>
          <w:sz w:val="24"/>
          <w:szCs w:val="24"/>
          <w:lang w:val="en-US"/>
        </w:rPr>
      </w:pPr>
    </w:p>
    <w:p w:rsidR="00C3414F" w:rsidRPr="00C3414F" w:rsidRDefault="00C3414F" w:rsidP="00EC5998">
      <w:pPr>
        <w:spacing w:line="480" w:lineRule="auto"/>
        <w:ind w:firstLine="993"/>
        <w:jc w:val="both"/>
        <w:rPr>
          <w:rFonts w:ascii="Times New Roman" w:hAnsi="Times New Roman" w:cs="Times New Roman"/>
          <w:sz w:val="24"/>
          <w:szCs w:val="24"/>
          <w:lang w:val="en-US"/>
        </w:rPr>
      </w:pPr>
    </w:p>
    <w:p w:rsidR="00EC5998" w:rsidRPr="00F377AB" w:rsidRDefault="00EC5998" w:rsidP="00BA312A">
      <w:pPr>
        <w:spacing w:after="0" w:line="240" w:lineRule="auto"/>
        <w:jc w:val="center"/>
        <w:rPr>
          <w:rFonts w:ascii="Times New Roman" w:hAnsi="Times New Roman" w:cs="Times New Roman"/>
          <w:b/>
          <w:sz w:val="24"/>
          <w:szCs w:val="24"/>
          <w:lang w:val="en-US"/>
        </w:rPr>
      </w:pPr>
      <w:r w:rsidRPr="0074531D">
        <w:rPr>
          <w:rFonts w:ascii="Times New Roman" w:hAnsi="Times New Roman" w:cs="Times New Roman"/>
          <w:b/>
          <w:sz w:val="24"/>
          <w:szCs w:val="24"/>
        </w:rPr>
        <w:lastRenderedPageBreak/>
        <w:t xml:space="preserve">Tabel </w:t>
      </w:r>
      <w:r>
        <w:rPr>
          <w:rFonts w:ascii="Times New Roman" w:hAnsi="Times New Roman" w:cs="Times New Roman"/>
          <w:b/>
          <w:sz w:val="24"/>
          <w:szCs w:val="24"/>
        </w:rPr>
        <w:t>.</w:t>
      </w:r>
      <w:r w:rsidR="00810296">
        <w:rPr>
          <w:rFonts w:ascii="Times New Roman" w:hAnsi="Times New Roman" w:cs="Times New Roman"/>
          <w:b/>
          <w:sz w:val="24"/>
          <w:szCs w:val="24"/>
          <w:lang w:val="en-US"/>
        </w:rPr>
        <w:t xml:space="preserve"> 8</w:t>
      </w:r>
      <w:r>
        <w:rPr>
          <w:rFonts w:ascii="Times New Roman" w:hAnsi="Times New Roman" w:cs="Times New Roman"/>
          <w:b/>
          <w:sz w:val="24"/>
          <w:szCs w:val="24"/>
        </w:rPr>
        <w:t xml:space="preserve"> Tanggapan Responden Mengenai Variabel Kinerja.</w:t>
      </w:r>
    </w:p>
    <w:tbl>
      <w:tblPr>
        <w:tblStyle w:val="TableGrid"/>
        <w:tblW w:w="0" w:type="auto"/>
        <w:tblLook w:val="04A0"/>
      </w:tblPr>
      <w:tblGrid>
        <w:gridCol w:w="529"/>
        <w:gridCol w:w="2495"/>
        <w:gridCol w:w="523"/>
        <w:gridCol w:w="523"/>
        <w:gridCol w:w="539"/>
        <w:gridCol w:w="525"/>
        <w:gridCol w:w="517"/>
        <w:gridCol w:w="511"/>
        <w:gridCol w:w="488"/>
        <w:gridCol w:w="502"/>
        <w:gridCol w:w="495"/>
        <w:gridCol w:w="506"/>
      </w:tblGrid>
      <w:tr w:rsidR="00EC5998" w:rsidRPr="00593E60" w:rsidTr="00DD097D">
        <w:tc>
          <w:tcPr>
            <w:tcW w:w="529" w:type="dxa"/>
            <w:vMerge w:val="restart"/>
          </w:tcPr>
          <w:p w:rsidR="00EC5998" w:rsidRPr="00593E60" w:rsidRDefault="00EC5998" w:rsidP="00EC5998">
            <w:pPr>
              <w:spacing w:line="480" w:lineRule="auto"/>
              <w:jc w:val="both"/>
              <w:rPr>
                <w:rFonts w:ascii="Times New Roman" w:hAnsi="Times New Roman" w:cs="Times New Roman"/>
                <w:sz w:val="24"/>
                <w:szCs w:val="24"/>
              </w:rPr>
            </w:pPr>
          </w:p>
          <w:p w:rsidR="00EC5998" w:rsidRPr="00593E60" w:rsidRDefault="00EC5998" w:rsidP="00EC5998">
            <w:pPr>
              <w:spacing w:line="480" w:lineRule="auto"/>
              <w:jc w:val="both"/>
              <w:rPr>
                <w:rFonts w:ascii="Times New Roman" w:hAnsi="Times New Roman" w:cs="Times New Roman"/>
                <w:sz w:val="24"/>
                <w:szCs w:val="24"/>
              </w:rPr>
            </w:pPr>
          </w:p>
          <w:p w:rsidR="00EC5998" w:rsidRPr="00593E60" w:rsidRDefault="00EC5998" w:rsidP="00EC5998">
            <w:pPr>
              <w:spacing w:line="480" w:lineRule="auto"/>
              <w:jc w:val="both"/>
              <w:rPr>
                <w:rFonts w:ascii="Times New Roman" w:hAnsi="Times New Roman" w:cs="Times New Roman"/>
                <w:sz w:val="24"/>
                <w:szCs w:val="24"/>
              </w:rPr>
            </w:pPr>
            <w:r w:rsidRPr="00593E60">
              <w:rPr>
                <w:rFonts w:ascii="Times New Roman" w:hAnsi="Times New Roman" w:cs="Times New Roman"/>
                <w:sz w:val="24"/>
                <w:szCs w:val="24"/>
              </w:rPr>
              <w:t>No</w:t>
            </w:r>
          </w:p>
          <w:p w:rsidR="00EC5998" w:rsidRPr="00593E60" w:rsidRDefault="00EC5998" w:rsidP="00EC5998">
            <w:pPr>
              <w:spacing w:line="480" w:lineRule="auto"/>
              <w:jc w:val="both"/>
              <w:rPr>
                <w:rFonts w:ascii="Times New Roman" w:hAnsi="Times New Roman" w:cs="Times New Roman"/>
                <w:sz w:val="24"/>
                <w:szCs w:val="24"/>
              </w:rPr>
            </w:pPr>
          </w:p>
        </w:tc>
        <w:tc>
          <w:tcPr>
            <w:tcW w:w="2495" w:type="dxa"/>
            <w:vMerge w:val="restart"/>
          </w:tcPr>
          <w:p w:rsidR="00EC5998" w:rsidRPr="00593E60" w:rsidRDefault="00EC5998" w:rsidP="00EC5998">
            <w:pPr>
              <w:spacing w:line="480" w:lineRule="auto"/>
              <w:jc w:val="both"/>
              <w:rPr>
                <w:rFonts w:ascii="Times New Roman" w:hAnsi="Times New Roman" w:cs="Times New Roman"/>
                <w:sz w:val="24"/>
                <w:szCs w:val="24"/>
              </w:rPr>
            </w:pPr>
          </w:p>
          <w:p w:rsidR="00EC5998" w:rsidRPr="00593E60" w:rsidRDefault="00EC5998" w:rsidP="00EC5998">
            <w:pPr>
              <w:spacing w:line="480" w:lineRule="auto"/>
              <w:jc w:val="both"/>
              <w:rPr>
                <w:rFonts w:ascii="Times New Roman" w:hAnsi="Times New Roman" w:cs="Times New Roman"/>
                <w:sz w:val="24"/>
                <w:szCs w:val="24"/>
              </w:rPr>
            </w:pPr>
          </w:p>
          <w:p w:rsidR="00EC5998" w:rsidRPr="00593E60" w:rsidRDefault="00EC5998" w:rsidP="00EC5998">
            <w:pPr>
              <w:spacing w:line="480" w:lineRule="auto"/>
              <w:jc w:val="both"/>
              <w:rPr>
                <w:rFonts w:ascii="Times New Roman" w:hAnsi="Times New Roman" w:cs="Times New Roman"/>
                <w:sz w:val="24"/>
                <w:szCs w:val="24"/>
              </w:rPr>
            </w:pPr>
            <w:r w:rsidRPr="00593E60">
              <w:rPr>
                <w:rFonts w:ascii="Times New Roman" w:hAnsi="Times New Roman" w:cs="Times New Roman"/>
                <w:sz w:val="24"/>
                <w:szCs w:val="24"/>
              </w:rPr>
              <w:t>Pertanyaan/Pernyataan</w:t>
            </w:r>
          </w:p>
        </w:tc>
        <w:tc>
          <w:tcPr>
            <w:tcW w:w="5129" w:type="dxa"/>
            <w:gridSpan w:val="10"/>
          </w:tcPr>
          <w:p w:rsidR="00EC5998" w:rsidRPr="00593E60" w:rsidRDefault="00EC5998" w:rsidP="00EC5998">
            <w:pPr>
              <w:spacing w:line="480" w:lineRule="auto"/>
              <w:jc w:val="both"/>
              <w:rPr>
                <w:rFonts w:ascii="Times New Roman" w:hAnsi="Times New Roman" w:cs="Times New Roman"/>
                <w:sz w:val="24"/>
                <w:szCs w:val="24"/>
              </w:rPr>
            </w:pPr>
            <w:r w:rsidRPr="00593E60">
              <w:rPr>
                <w:rFonts w:ascii="Times New Roman" w:hAnsi="Times New Roman" w:cs="Times New Roman"/>
                <w:sz w:val="24"/>
                <w:szCs w:val="24"/>
              </w:rPr>
              <w:t>SKOR</w:t>
            </w:r>
          </w:p>
        </w:tc>
      </w:tr>
      <w:tr w:rsidR="00EC5998" w:rsidRPr="00593E60" w:rsidTr="00DD097D">
        <w:tc>
          <w:tcPr>
            <w:tcW w:w="529" w:type="dxa"/>
            <w:vMerge/>
          </w:tcPr>
          <w:p w:rsidR="00EC5998" w:rsidRPr="00593E60" w:rsidRDefault="00EC5998" w:rsidP="00EC5998">
            <w:pPr>
              <w:spacing w:line="480" w:lineRule="auto"/>
              <w:jc w:val="center"/>
              <w:rPr>
                <w:rFonts w:ascii="Times New Roman" w:hAnsi="Times New Roman" w:cs="Times New Roman"/>
                <w:sz w:val="24"/>
                <w:szCs w:val="24"/>
              </w:rPr>
            </w:pPr>
          </w:p>
        </w:tc>
        <w:tc>
          <w:tcPr>
            <w:tcW w:w="2495" w:type="dxa"/>
            <w:vMerge/>
          </w:tcPr>
          <w:p w:rsidR="00EC5998" w:rsidRPr="00593E60" w:rsidRDefault="00EC5998" w:rsidP="00EC5998">
            <w:pPr>
              <w:spacing w:line="480" w:lineRule="auto"/>
              <w:jc w:val="center"/>
              <w:rPr>
                <w:rFonts w:ascii="Times New Roman" w:hAnsi="Times New Roman" w:cs="Times New Roman"/>
                <w:sz w:val="24"/>
                <w:szCs w:val="24"/>
              </w:rPr>
            </w:pPr>
          </w:p>
        </w:tc>
        <w:tc>
          <w:tcPr>
            <w:tcW w:w="1046" w:type="dxa"/>
            <w:gridSpan w:val="2"/>
          </w:tcPr>
          <w:p w:rsidR="00EC5998" w:rsidRPr="00593E60" w:rsidRDefault="00EC5998" w:rsidP="00EC5998">
            <w:pPr>
              <w:spacing w:line="480" w:lineRule="auto"/>
              <w:jc w:val="center"/>
              <w:rPr>
                <w:rFonts w:ascii="Times New Roman" w:hAnsi="Times New Roman" w:cs="Times New Roman"/>
                <w:sz w:val="24"/>
                <w:szCs w:val="24"/>
              </w:rPr>
            </w:pPr>
            <w:r w:rsidRPr="00593E60">
              <w:rPr>
                <w:rFonts w:ascii="Times New Roman" w:hAnsi="Times New Roman" w:cs="Times New Roman"/>
                <w:sz w:val="24"/>
                <w:szCs w:val="24"/>
              </w:rPr>
              <w:t>STS</w:t>
            </w:r>
          </w:p>
        </w:tc>
        <w:tc>
          <w:tcPr>
            <w:tcW w:w="1064" w:type="dxa"/>
            <w:gridSpan w:val="2"/>
          </w:tcPr>
          <w:p w:rsidR="00EC5998" w:rsidRPr="00593E60" w:rsidRDefault="00EC5998" w:rsidP="00EC5998">
            <w:pPr>
              <w:spacing w:line="480" w:lineRule="auto"/>
              <w:jc w:val="center"/>
              <w:rPr>
                <w:rFonts w:ascii="Times New Roman" w:hAnsi="Times New Roman" w:cs="Times New Roman"/>
                <w:sz w:val="24"/>
                <w:szCs w:val="24"/>
              </w:rPr>
            </w:pPr>
            <w:r w:rsidRPr="00593E60">
              <w:rPr>
                <w:rFonts w:ascii="Times New Roman" w:hAnsi="Times New Roman" w:cs="Times New Roman"/>
                <w:sz w:val="24"/>
                <w:szCs w:val="24"/>
              </w:rPr>
              <w:t>TS</w:t>
            </w:r>
          </w:p>
        </w:tc>
        <w:tc>
          <w:tcPr>
            <w:tcW w:w="1028" w:type="dxa"/>
            <w:gridSpan w:val="2"/>
          </w:tcPr>
          <w:p w:rsidR="00EC5998" w:rsidRPr="00593E60" w:rsidRDefault="00EC5998" w:rsidP="00EC5998">
            <w:pPr>
              <w:spacing w:line="480" w:lineRule="auto"/>
              <w:jc w:val="center"/>
              <w:rPr>
                <w:rFonts w:ascii="Times New Roman" w:hAnsi="Times New Roman" w:cs="Times New Roman"/>
                <w:sz w:val="24"/>
                <w:szCs w:val="24"/>
              </w:rPr>
            </w:pPr>
            <w:r w:rsidRPr="00593E60">
              <w:rPr>
                <w:rFonts w:ascii="Times New Roman" w:hAnsi="Times New Roman" w:cs="Times New Roman"/>
                <w:sz w:val="24"/>
                <w:szCs w:val="24"/>
              </w:rPr>
              <w:t>R</w:t>
            </w:r>
          </w:p>
        </w:tc>
        <w:tc>
          <w:tcPr>
            <w:tcW w:w="990" w:type="dxa"/>
            <w:gridSpan w:val="2"/>
          </w:tcPr>
          <w:p w:rsidR="00EC5998" w:rsidRPr="00593E60" w:rsidRDefault="00EC5998" w:rsidP="00EC5998">
            <w:pPr>
              <w:spacing w:line="480" w:lineRule="auto"/>
              <w:jc w:val="center"/>
              <w:rPr>
                <w:rFonts w:ascii="Times New Roman" w:hAnsi="Times New Roman" w:cs="Times New Roman"/>
                <w:sz w:val="24"/>
                <w:szCs w:val="24"/>
              </w:rPr>
            </w:pPr>
            <w:r w:rsidRPr="00593E60">
              <w:rPr>
                <w:rFonts w:ascii="Times New Roman" w:hAnsi="Times New Roman" w:cs="Times New Roman"/>
                <w:sz w:val="24"/>
                <w:szCs w:val="24"/>
              </w:rPr>
              <w:t>S</w:t>
            </w:r>
          </w:p>
        </w:tc>
        <w:tc>
          <w:tcPr>
            <w:tcW w:w="1001" w:type="dxa"/>
            <w:gridSpan w:val="2"/>
          </w:tcPr>
          <w:p w:rsidR="00EC5998" w:rsidRPr="00593E60" w:rsidRDefault="00EC5998" w:rsidP="00EC5998">
            <w:pPr>
              <w:spacing w:line="480" w:lineRule="auto"/>
              <w:jc w:val="center"/>
              <w:rPr>
                <w:rFonts w:ascii="Times New Roman" w:hAnsi="Times New Roman" w:cs="Times New Roman"/>
                <w:sz w:val="24"/>
                <w:szCs w:val="24"/>
              </w:rPr>
            </w:pPr>
            <w:r w:rsidRPr="00593E60">
              <w:rPr>
                <w:rFonts w:ascii="Times New Roman" w:hAnsi="Times New Roman" w:cs="Times New Roman"/>
                <w:sz w:val="24"/>
                <w:szCs w:val="24"/>
              </w:rPr>
              <w:t>SS</w:t>
            </w:r>
          </w:p>
        </w:tc>
      </w:tr>
      <w:tr w:rsidR="00EC5998" w:rsidRPr="00593E60" w:rsidTr="00DD097D">
        <w:tc>
          <w:tcPr>
            <w:tcW w:w="529" w:type="dxa"/>
            <w:vMerge/>
          </w:tcPr>
          <w:p w:rsidR="00EC5998" w:rsidRPr="00593E60" w:rsidRDefault="00EC5998" w:rsidP="00EC5998">
            <w:pPr>
              <w:spacing w:line="480" w:lineRule="auto"/>
              <w:jc w:val="both"/>
              <w:rPr>
                <w:rFonts w:ascii="Times New Roman" w:hAnsi="Times New Roman" w:cs="Times New Roman"/>
                <w:sz w:val="24"/>
                <w:szCs w:val="24"/>
              </w:rPr>
            </w:pPr>
          </w:p>
        </w:tc>
        <w:tc>
          <w:tcPr>
            <w:tcW w:w="2495" w:type="dxa"/>
            <w:vMerge/>
          </w:tcPr>
          <w:p w:rsidR="00EC5998" w:rsidRPr="00593E60" w:rsidRDefault="00EC5998" w:rsidP="00EC5998">
            <w:pPr>
              <w:spacing w:line="480" w:lineRule="auto"/>
              <w:jc w:val="both"/>
              <w:rPr>
                <w:rFonts w:ascii="Times New Roman" w:hAnsi="Times New Roman" w:cs="Times New Roman"/>
                <w:sz w:val="24"/>
                <w:szCs w:val="24"/>
              </w:rPr>
            </w:pPr>
          </w:p>
        </w:tc>
        <w:tc>
          <w:tcPr>
            <w:tcW w:w="523" w:type="dxa"/>
          </w:tcPr>
          <w:p w:rsidR="00EC5998" w:rsidRPr="00593E60" w:rsidRDefault="00EC5998" w:rsidP="00EC5998">
            <w:pPr>
              <w:spacing w:line="480" w:lineRule="auto"/>
              <w:jc w:val="both"/>
              <w:rPr>
                <w:rFonts w:ascii="Times New Roman" w:hAnsi="Times New Roman" w:cs="Times New Roman"/>
                <w:sz w:val="24"/>
                <w:szCs w:val="24"/>
              </w:rPr>
            </w:pPr>
            <w:r w:rsidRPr="00593E60">
              <w:rPr>
                <w:rFonts w:ascii="Times New Roman" w:hAnsi="Times New Roman" w:cs="Times New Roman"/>
                <w:sz w:val="24"/>
                <w:szCs w:val="24"/>
              </w:rPr>
              <w:t>F</w:t>
            </w:r>
          </w:p>
        </w:tc>
        <w:tc>
          <w:tcPr>
            <w:tcW w:w="523" w:type="dxa"/>
          </w:tcPr>
          <w:p w:rsidR="00EC5998" w:rsidRPr="00593E60" w:rsidRDefault="00EC5998" w:rsidP="00EC5998">
            <w:pPr>
              <w:spacing w:line="480" w:lineRule="auto"/>
              <w:jc w:val="both"/>
              <w:rPr>
                <w:rFonts w:ascii="Times New Roman" w:hAnsi="Times New Roman" w:cs="Times New Roman"/>
                <w:sz w:val="24"/>
                <w:szCs w:val="24"/>
              </w:rPr>
            </w:pPr>
            <w:r w:rsidRPr="00593E60">
              <w:rPr>
                <w:rFonts w:ascii="Times New Roman" w:hAnsi="Times New Roman" w:cs="Times New Roman"/>
                <w:sz w:val="24"/>
                <w:szCs w:val="24"/>
              </w:rPr>
              <w:t>%</w:t>
            </w:r>
          </w:p>
        </w:tc>
        <w:tc>
          <w:tcPr>
            <w:tcW w:w="539" w:type="dxa"/>
          </w:tcPr>
          <w:p w:rsidR="00EC5998" w:rsidRPr="00593E60" w:rsidRDefault="00EC5998" w:rsidP="00EC5998">
            <w:pPr>
              <w:spacing w:line="480" w:lineRule="auto"/>
              <w:jc w:val="both"/>
              <w:rPr>
                <w:rFonts w:ascii="Times New Roman" w:hAnsi="Times New Roman" w:cs="Times New Roman"/>
                <w:sz w:val="24"/>
                <w:szCs w:val="24"/>
              </w:rPr>
            </w:pPr>
            <w:r w:rsidRPr="00593E60">
              <w:rPr>
                <w:rFonts w:ascii="Times New Roman" w:hAnsi="Times New Roman" w:cs="Times New Roman"/>
                <w:sz w:val="24"/>
                <w:szCs w:val="24"/>
              </w:rPr>
              <w:t>F</w:t>
            </w:r>
          </w:p>
        </w:tc>
        <w:tc>
          <w:tcPr>
            <w:tcW w:w="525" w:type="dxa"/>
          </w:tcPr>
          <w:p w:rsidR="00EC5998" w:rsidRPr="00593E60" w:rsidRDefault="00EC5998" w:rsidP="00EC5998">
            <w:pPr>
              <w:spacing w:line="480" w:lineRule="auto"/>
              <w:jc w:val="both"/>
              <w:rPr>
                <w:rFonts w:ascii="Times New Roman" w:hAnsi="Times New Roman" w:cs="Times New Roman"/>
                <w:sz w:val="24"/>
                <w:szCs w:val="24"/>
              </w:rPr>
            </w:pPr>
            <w:r w:rsidRPr="00593E60">
              <w:rPr>
                <w:rFonts w:ascii="Times New Roman" w:hAnsi="Times New Roman" w:cs="Times New Roman"/>
                <w:sz w:val="24"/>
                <w:szCs w:val="24"/>
              </w:rPr>
              <w:t>%</w:t>
            </w:r>
          </w:p>
        </w:tc>
        <w:tc>
          <w:tcPr>
            <w:tcW w:w="517" w:type="dxa"/>
          </w:tcPr>
          <w:p w:rsidR="00EC5998" w:rsidRPr="00593E60" w:rsidRDefault="00EC5998" w:rsidP="00EC5998">
            <w:pPr>
              <w:spacing w:line="480" w:lineRule="auto"/>
              <w:jc w:val="both"/>
              <w:rPr>
                <w:rFonts w:ascii="Times New Roman" w:hAnsi="Times New Roman" w:cs="Times New Roman"/>
                <w:sz w:val="24"/>
                <w:szCs w:val="24"/>
              </w:rPr>
            </w:pPr>
            <w:r w:rsidRPr="00593E60">
              <w:rPr>
                <w:rFonts w:ascii="Times New Roman" w:hAnsi="Times New Roman" w:cs="Times New Roman"/>
                <w:sz w:val="24"/>
                <w:szCs w:val="24"/>
              </w:rPr>
              <w:t>F</w:t>
            </w:r>
          </w:p>
        </w:tc>
        <w:tc>
          <w:tcPr>
            <w:tcW w:w="511" w:type="dxa"/>
          </w:tcPr>
          <w:p w:rsidR="00EC5998" w:rsidRPr="00593E60" w:rsidRDefault="00EC5998" w:rsidP="00EC5998">
            <w:pPr>
              <w:spacing w:line="480" w:lineRule="auto"/>
              <w:jc w:val="both"/>
              <w:rPr>
                <w:rFonts w:ascii="Times New Roman" w:hAnsi="Times New Roman" w:cs="Times New Roman"/>
                <w:sz w:val="24"/>
                <w:szCs w:val="24"/>
              </w:rPr>
            </w:pPr>
            <w:r w:rsidRPr="00593E60">
              <w:rPr>
                <w:rFonts w:ascii="Times New Roman" w:hAnsi="Times New Roman" w:cs="Times New Roman"/>
                <w:sz w:val="24"/>
                <w:szCs w:val="24"/>
              </w:rPr>
              <w:t>%</w:t>
            </w:r>
          </w:p>
        </w:tc>
        <w:tc>
          <w:tcPr>
            <w:tcW w:w="488" w:type="dxa"/>
          </w:tcPr>
          <w:p w:rsidR="00EC5998" w:rsidRPr="00593E60" w:rsidRDefault="00EC5998" w:rsidP="00EC5998">
            <w:pPr>
              <w:spacing w:line="480" w:lineRule="auto"/>
              <w:jc w:val="both"/>
              <w:rPr>
                <w:rFonts w:ascii="Times New Roman" w:hAnsi="Times New Roman" w:cs="Times New Roman"/>
                <w:sz w:val="24"/>
                <w:szCs w:val="24"/>
              </w:rPr>
            </w:pPr>
            <w:r w:rsidRPr="00593E60">
              <w:rPr>
                <w:rFonts w:ascii="Times New Roman" w:hAnsi="Times New Roman" w:cs="Times New Roman"/>
                <w:sz w:val="24"/>
                <w:szCs w:val="24"/>
              </w:rPr>
              <w:t>F</w:t>
            </w:r>
          </w:p>
        </w:tc>
        <w:tc>
          <w:tcPr>
            <w:tcW w:w="502" w:type="dxa"/>
          </w:tcPr>
          <w:p w:rsidR="00EC5998" w:rsidRPr="00593E60" w:rsidRDefault="00EC5998" w:rsidP="00EC5998">
            <w:pPr>
              <w:spacing w:line="480" w:lineRule="auto"/>
              <w:jc w:val="both"/>
              <w:rPr>
                <w:rFonts w:ascii="Times New Roman" w:hAnsi="Times New Roman" w:cs="Times New Roman"/>
                <w:sz w:val="24"/>
                <w:szCs w:val="24"/>
              </w:rPr>
            </w:pPr>
            <w:r w:rsidRPr="00593E60">
              <w:rPr>
                <w:rFonts w:ascii="Times New Roman" w:hAnsi="Times New Roman" w:cs="Times New Roman"/>
                <w:sz w:val="24"/>
                <w:szCs w:val="24"/>
              </w:rPr>
              <w:t>%</w:t>
            </w:r>
          </w:p>
        </w:tc>
        <w:tc>
          <w:tcPr>
            <w:tcW w:w="495" w:type="dxa"/>
          </w:tcPr>
          <w:p w:rsidR="00EC5998" w:rsidRPr="00593E60" w:rsidRDefault="00EC5998" w:rsidP="00EC5998">
            <w:pPr>
              <w:spacing w:line="480" w:lineRule="auto"/>
              <w:jc w:val="both"/>
              <w:rPr>
                <w:rFonts w:ascii="Times New Roman" w:hAnsi="Times New Roman" w:cs="Times New Roman"/>
                <w:sz w:val="24"/>
                <w:szCs w:val="24"/>
              </w:rPr>
            </w:pPr>
            <w:r w:rsidRPr="00593E60">
              <w:rPr>
                <w:rFonts w:ascii="Times New Roman" w:hAnsi="Times New Roman" w:cs="Times New Roman"/>
                <w:sz w:val="24"/>
                <w:szCs w:val="24"/>
              </w:rPr>
              <w:t>F</w:t>
            </w:r>
          </w:p>
        </w:tc>
        <w:tc>
          <w:tcPr>
            <w:tcW w:w="506" w:type="dxa"/>
          </w:tcPr>
          <w:p w:rsidR="00EC5998" w:rsidRPr="00593E60" w:rsidRDefault="00EC5998" w:rsidP="00EC5998">
            <w:pPr>
              <w:spacing w:line="480" w:lineRule="auto"/>
              <w:jc w:val="both"/>
              <w:rPr>
                <w:rFonts w:ascii="Times New Roman" w:hAnsi="Times New Roman" w:cs="Times New Roman"/>
                <w:sz w:val="24"/>
                <w:szCs w:val="24"/>
              </w:rPr>
            </w:pPr>
            <w:r w:rsidRPr="00593E60">
              <w:rPr>
                <w:rFonts w:ascii="Times New Roman" w:hAnsi="Times New Roman" w:cs="Times New Roman"/>
                <w:sz w:val="24"/>
                <w:szCs w:val="24"/>
              </w:rPr>
              <w:t>%</w:t>
            </w:r>
          </w:p>
        </w:tc>
      </w:tr>
      <w:tr w:rsidR="00593E60" w:rsidRPr="00593E60" w:rsidTr="00DD097D">
        <w:tc>
          <w:tcPr>
            <w:tcW w:w="529" w:type="dxa"/>
          </w:tcPr>
          <w:p w:rsidR="00593E60" w:rsidRPr="00593E60" w:rsidRDefault="00593E60" w:rsidP="00EC5998">
            <w:pPr>
              <w:spacing w:line="480" w:lineRule="auto"/>
              <w:jc w:val="both"/>
              <w:rPr>
                <w:rFonts w:ascii="Times New Roman" w:hAnsi="Times New Roman" w:cs="Times New Roman"/>
                <w:sz w:val="24"/>
                <w:szCs w:val="24"/>
              </w:rPr>
            </w:pPr>
            <w:r w:rsidRPr="00593E60">
              <w:rPr>
                <w:rFonts w:ascii="Times New Roman" w:hAnsi="Times New Roman" w:cs="Times New Roman"/>
                <w:sz w:val="24"/>
                <w:szCs w:val="24"/>
              </w:rPr>
              <w:t>1</w:t>
            </w:r>
          </w:p>
        </w:tc>
        <w:tc>
          <w:tcPr>
            <w:tcW w:w="2495" w:type="dxa"/>
            <w:vAlign w:val="center"/>
          </w:tcPr>
          <w:p w:rsidR="00593E60" w:rsidRPr="00593E60" w:rsidRDefault="00593E60" w:rsidP="00B11850">
            <w:pPr>
              <w:autoSpaceDE w:val="0"/>
              <w:autoSpaceDN w:val="0"/>
              <w:adjustRightInd w:val="0"/>
              <w:spacing w:line="480" w:lineRule="auto"/>
              <w:rPr>
                <w:rFonts w:ascii="Times New Roman" w:hAnsi="Times New Roman" w:cs="Times New Roman"/>
                <w:sz w:val="24"/>
                <w:szCs w:val="24"/>
              </w:rPr>
            </w:pPr>
            <w:r w:rsidRPr="00593E60">
              <w:rPr>
                <w:rFonts w:ascii="Times New Roman" w:hAnsi="Times New Roman" w:cs="Times New Roman"/>
                <w:sz w:val="24"/>
                <w:szCs w:val="24"/>
              </w:rPr>
              <w:t>Saya dapat menyelesaikan pekerjaan sesuai dengan standar waktu yang ditentukan</w:t>
            </w:r>
          </w:p>
        </w:tc>
        <w:tc>
          <w:tcPr>
            <w:tcW w:w="523"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7</w:t>
            </w:r>
          </w:p>
        </w:tc>
        <w:tc>
          <w:tcPr>
            <w:tcW w:w="523"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28</w:t>
            </w:r>
          </w:p>
        </w:tc>
        <w:tc>
          <w:tcPr>
            <w:tcW w:w="539"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6</w:t>
            </w:r>
          </w:p>
        </w:tc>
        <w:tc>
          <w:tcPr>
            <w:tcW w:w="525"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24</w:t>
            </w:r>
          </w:p>
        </w:tc>
        <w:tc>
          <w:tcPr>
            <w:tcW w:w="517"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5</w:t>
            </w:r>
          </w:p>
        </w:tc>
        <w:tc>
          <w:tcPr>
            <w:tcW w:w="511"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20</w:t>
            </w:r>
          </w:p>
        </w:tc>
        <w:tc>
          <w:tcPr>
            <w:tcW w:w="488"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5</w:t>
            </w:r>
          </w:p>
        </w:tc>
        <w:tc>
          <w:tcPr>
            <w:tcW w:w="502"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20</w:t>
            </w:r>
          </w:p>
        </w:tc>
        <w:tc>
          <w:tcPr>
            <w:tcW w:w="495"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2</w:t>
            </w:r>
          </w:p>
        </w:tc>
        <w:tc>
          <w:tcPr>
            <w:tcW w:w="506"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8</w:t>
            </w:r>
          </w:p>
        </w:tc>
      </w:tr>
      <w:tr w:rsidR="00593E60" w:rsidRPr="00593E60" w:rsidTr="00DD097D">
        <w:tc>
          <w:tcPr>
            <w:tcW w:w="529" w:type="dxa"/>
          </w:tcPr>
          <w:p w:rsidR="00593E60" w:rsidRPr="00593E60" w:rsidRDefault="00593E60" w:rsidP="00EC5998">
            <w:pPr>
              <w:spacing w:line="480" w:lineRule="auto"/>
              <w:jc w:val="both"/>
              <w:rPr>
                <w:rFonts w:ascii="Times New Roman" w:hAnsi="Times New Roman" w:cs="Times New Roman"/>
                <w:sz w:val="24"/>
                <w:szCs w:val="24"/>
              </w:rPr>
            </w:pPr>
            <w:r w:rsidRPr="00593E60">
              <w:rPr>
                <w:rFonts w:ascii="Times New Roman" w:hAnsi="Times New Roman" w:cs="Times New Roman"/>
                <w:sz w:val="24"/>
                <w:szCs w:val="24"/>
              </w:rPr>
              <w:t>2</w:t>
            </w:r>
          </w:p>
        </w:tc>
        <w:tc>
          <w:tcPr>
            <w:tcW w:w="2495" w:type="dxa"/>
          </w:tcPr>
          <w:p w:rsidR="00593E60" w:rsidRPr="00593E60" w:rsidRDefault="00593E60" w:rsidP="00B11850">
            <w:pPr>
              <w:autoSpaceDE w:val="0"/>
              <w:autoSpaceDN w:val="0"/>
              <w:adjustRightInd w:val="0"/>
              <w:spacing w:line="480" w:lineRule="auto"/>
              <w:rPr>
                <w:rFonts w:ascii="Times New Roman" w:hAnsi="Times New Roman" w:cs="Times New Roman"/>
                <w:sz w:val="24"/>
                <w:szCs w:val="24"/>
                <w:lang w:val="en-US"/>
              </w:rPr>
            </w:pPr>
            <w:r w:rsidRPr="00593E60">
              <w:rPr>
                <w:rFonts w:ascii="Times New Roman" w:hAnsi="Times New Roman" w:cs="Times New Roman"/>
                <w:sz w:val="24"/>
                <w:szCs w:val="24"/>
              </w:rPr>
              <w:t>Apabila pekerjaan sedang banyak, saya tetap dapat melayani dengan cepat</w:t>
            </w:r>
          </w:p>
        </w:tc>
        <w:tc>
          <w:tcPr>
            <w:tcW w:w="523"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3</w:t>
            </w:r>
          </w:p>
        </w:tc>
        <w:tc>
          <w:tcPr>
            <w:tcW w:w="523"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12</w:t>
            </w:r>
          </w:p>
        </w:tc>
        <w:tc>
          <w:tcPr>
            <w:tcW w:w="539"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9</w:t>
            </w:r>
          </w:p>
        </w:tc>
        <w:tc>
          <w:tcPr>
            <w:tcW w:w="525"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36</w:t>
            </w:r>
          </w:p>
        </w:tc>
        <w:tc>
          <w:tcPr>
            <w:tcW w:w="517"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4</w:t>
            </w:r>
          </w:p>
        </w:tc>
        <w:tc>
          <w:tcPr>
            <w:tcW w:w="511"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16</w:t>
            </w:r>
          </w:p>
        </w:tc>
        <w:tc>
          <w:tcPr>
            <w:tcW w:w="488"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8</w:t>
            </w:r>
          </w:p>
        </w:tc>
        <w:tc>
          <w:tcPr>
            <w:tcW w:w="502"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32</w:t>
            </w:r>
          </w:p>
        </w:tc>
        <w:tc>
          <w:tcPr>
            <w:tcW w:w="495"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1</w:t>
            </w:r>
          </w:p>
        </w:tc>
        <w:tc>
          <w:tcPr>
            <w:tcW w:w="506"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4</w:t>
            </w:r>
          </w:p>
        </w:tc>
      </w:tr>
      <w:tr w:rsidR="00593E60" w:rsidRPr="00593E60" w:rsidTr="00DD097D">
        <w:tc>
          <w:tcPr>
            <w:tcW w:w="529" w:type="dxa"/>
          </w:tcPr>
          <w:p w:rsidR="00593E60" w:rsidRPr="00593E60" w:rsidRDefault="00593E60" w:rsidP="00EC5998">
            <w:pPr>
              <w:spacing w:line="480" w:lineRule="auto"/>
              <w:jc w:val="both"/>
              <w:rPr>
                <w:rFonts w:ascii="Times New Roman" w:hAnsi="Times New Roman" w:cs="Times New Roman"/>
                <w:sz w:val="24"/>
                <w:szCs w:val="24"/>
              </w:rPr>
            </w:pPr>
            <w:r w:rsidRPr="00593E60">
              <w:rPr>
                <w:rFonts w:ascii="Times New Roman" w:hAnsi="Times New Roman" w:cs="Times New Roman"/>
                <w:sz w:val="24"/>
                <w:szCs w:val="24"/>
              </w:rPr>
              <w:t>3</w:t>
            </w:r>
          </w:p>
        </w:tc>
        <w:tc>
          <w:tcPr>
            <w:tcW w:w="2495" w:type="dxa"/>
          </w:tcPr>
          <w:p w:rsidR="00593E60" w:rsidRPr="00593E60" w:rsidRDefault="00593E60" w:rsidP="00B11850">
            <w:pPr>
              <w:autoSpaceDE w:val="0"/>
              <w:autoSpaceDN w:val="0"/>
              <w:adjustRightInd w:val="0"/>
              <w:spacing w:line="480" w:lineRule="auto"/>
              <w:rPr>
                <w:rFonts w:ascii="Times New Roman" w:hAnsi="Times New Roman" w:cs="Times New Roman"/>
                <w:sz w:val="24"/>
                <w:szCs w:val="24"/>
                <w:lang w:val="en-US"/>
              </w:rPr>
            </w:pPr>
            <w:r w:rsidRPr="00593E60">
              <w:rPr>
                <w:rFonts w:ascii="Times New Roman" w:hAnsi="Times New Roman" w:cs="Times New Roman"/>
                <w:sz w:val="24"/>
                <w:szCs w:val="24"/>
              </w:rPr>
              <w:t>Saya memahami standar kerja yang ditetapkan oleh Instansi</w:t>
            </w:r>
          </w:p>
        </w:tc>
        <w:tc>
          <w:tcPr>
            <w:tcW w:w="523"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3</w:t>
            </w:r>
          </w:p>
        </w:tc>
        <w:tc>
          <w:tcPr>
            <w:tcW w:w="523"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12</w:t>
            </w:r>
          </w:p>
        </w:tc>
        <w:tc>
          <w:tcPr>
            <w:tcW w:w="539"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11</w:t>
            </w:r>
          </w:p>
        </w:tc>
        <w:tc>
          <w:tcPr>
            <w:tcW w:w="525"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44</w:t>
            </w:r>
          </w:p>
        </w:tc>
        <w:tc>
          <w:tcPr>
            <w:tcW w:w="517"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7</w:t>
            </w:r>
          </w:p>
        </w:tc>
        <w:tc>
          <w:tcPr>
            <w:tcW w:w="511"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28</w:t>
            </w:r>
          </w:p>
        </w:tc>
        <w:tc>
          <w:tcPr>
            <w:tcW w:w="488"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3</w:t>
            </w:r>
          </w:p>
        </w:tc>
        <w:tc>
          <w:tcPr>
            <w:tcW w:w="502"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12</w:t>
            </w:r>
          </w:p>
        </w:tc>
        <w:tc>
          <w:tcPr>
            <w:tcW w:w="495"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1</w:t>
            </w:r>
          </w:p>
        </w:tc>
        <w:tc>
          <w:tcPr>
            <w:tcW w:w="506"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4</w:t>
            </w:r>
          </w:p>
        </w:tc>
      </w:tr>
      <w:tr w:rsidR="00593E60" w:rsidRPr="00593E60" w:rsidTr="00DD097D">
        <w:tc>
          <w:tcPr>
            <w:tcW w:w="529" w:type="dxa"/>
          </w:tcPr>
          <w:p w:rsidR="00593E60" w:rsidRPr="00593E60" w:rsidRDefault="00593E60" w:rsidP="00EC5998">
            <w:pPr>
              <w:spacing w:line="480" w:lineRule="auto"/>
              <w:jc w:val="both"/>
              <w:rPr>
                <w:rFonts w:ascii="Times New Roman" w:hAnsi="Times New Roman" w:cs="Times New Roman"/>
                <w:sz w:val="24"/>
                <w:szCs w:val="24"/>
              </w:rPr>
            </w:pPr>
            <w:r w:rsidRPr="00593E60">
              <w:rPr>
                <w:rFonts w:ascii="Times New Roman" w:hAnsi="Times New Roman" w:cs="Times New Roman"/>
                <w:sz w:val="24"/>
                <w:szCs w:val="24"/>
              </w:rPr>
              <w:t>4</w:t>
            </w:r>
          </w:p>
        </w:tc>
        <w:tc>
          <w:tcPr>
            <w:tcW w:w="2495" w:type="dxa"/>
          </w:tcPr>
          <w:p w:rsidR="00593E60" w:rsidRPr="00593E60" w:rsidRDefault="00593E60" w:rsidP="00B11850">
            <w:pPr>
              <w:spacing w:line="480" w:lineRule="auto"/>
              <w:rPr>
                <w:rFonts w:ascii="Times New Roman" w:hAnsi="Times New Roman" w:cs="Times New Roman"/>
                <w:sz w:val="24"/>
                <w:szCs w:val="24"/>
                <w:lang w:val="en-US"/>
              </w:rPr>
            </w:pPr>
            <w:r w:rsidRPr="00593E60">
              <w:rPr>
                <w:rFonts w:ascii="Times New Roman" w:hAnsi="Times New Roman" w:cs="Times New Roman"/>
                <w:sz w:val="24"/>
                <w:szCs w:val="24"/>
              </w:rPr>
              <w:t>Saya mengikuti standar kerja yang ditetapkan Instansi dalam melakukan pekerjaan</w:t>
            </w:r>
          </w:p>
        </w:tc>
        <w:tc>
          <w:tcPr>
            <w:tcW w:w="523"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5</w:t>
            </w:r>
          </w:p>
        </w:tc>
        <w:tc>
          <w:tcPr>
            <w:tcW w:w="523"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20</w:t>
            </w:r>
          </w:p>
        </w:tc>
        <w:tc>
          <w:tcPr>
            <w:tcW w:w="539"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7</w:t>
            </w:r>
          </w:p>
        </w:tc>
        <w:tc>
          <w:tcPr>
            <w:tcW w:w="525"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28</w:t>
            </w:r>
          </w:p>
        </w:tc>
        <w:tc>
          <w:tcPr>
            <w:tcW w:w="517"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6</w:t>
            </w:r>
          </w:p>
        </w:tc>
        <w:tc>
          <w:tcPr>
            <w:tcW w:w="511"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24</w:t>
            </w:r>
          </w:p>
        </w:tc>
        <w:tc>
          <w:tcPr>
            <w:tcW w:w="488"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4</w:t>
            </w:r>
          </w:p>
        </w:tc>
        <w:tc>
          <w:tcPr>
            <w:tcW w:w="502"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16</w:t>
            </w:r>
          </w:p>
        </w:tc>
        <w:tc>
          <w:tcPr>
            <w:tcW w:w="495"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3</w:t>
            </w:r>
          </w:p>
        </w:tc>
        <w:tc>
          <w:tcPr>
            <w:tcW w:w="506"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12</w:t>
            </w:r>
          </w:p>
        </w:tc>
      </w:tr>
      <w:tr w:rsidR="00593E60" w:rsidRPr="00593E60" w:rsidTr="00DD097D">
        <w:tc>
          <w:tcPr>
            <w:tcW w:w="529" w:type="dxa"/>
          </w:tcPr>
          <w:p w:rsidR="00593E60" w:rsidRPr="00593E60" w:rsidRDefault="00593E60" w:rsidP="00EC5998">
            <w:pPr>
              <w:spacing w:line="480" w:lineRule="auto"/>
              <w:jc w:val="both"/>
              <w:rPr>
                <w:rFonts w:ascii="Times New Roman" w:hAnsi="Times New Roman" w:cs="Times New Roman"/>
                <w:sz w:val="24"/>
                <w:szCs w:val="24"/>
              </w:rPr>
            </w:pPr>
            <w:r w:rsidRPr="00593E60">
              <w:rPr>
                <w:rFonts w:ascii="Times New Roman" w:hAnsi="Times New Roman" w:cs="Times New Roman"/>
                <w:sz w:val="24"/>
                <w:szCs w:val="24"/>
              </w:rPr>
              <w:t>5</w:t>
            </w:r>
          </w:p>
        </w:tc>
        <w:tc>
          <w:tcPr>
            <w:tcW w:w="2495" w:type="dxa"/>
          </w:tcPr>
          <w:p w:rsidR="00593E60" w:rsidRPr="00593E60" w:rsidRDefault="00593E60" w:rsidP="00B11850">
            <w:pPr>
              <w:autoSpaceDE w:val="0"/>
              <w:autoSpaceDN w:val="0"/>
              <w:adjustRightInd w:val="0"/>
              <w:spacing w:line="480" w:lineRule="auto"/>
              <w:rPr>
                <w:rFonts w:ascii="Times New Roman" w:hAnsi="Times New Roman" w:cs="Times New Roman"/>
                <w:sz w:val="24"/>
                <w:szCs w:val="24"/>
                <w:lang w:val="en-US"/>
              </w:rPr>
            </w:pPr>
            <w:r w:rsidRPr="00593E60">
              <w:rPr>
                <w:rFonts w:ascii="Times New Roman" w:hAnsi="Times New Roman" w:cs="Times New Roman"/>
                <w:sz w:val="24"/>
                <w:szCs w:val="24"/>
              </w:rPr>
              <w:t xml:space="preserve">Saya senang membantu </w:t>
            </w:r>
            <w:r w:rsidRPr="00593E60">
              <w:rPr>
                <w:rFonts w:ascii="Times New Roman" w:hAnsi="Times New Roman" w:cs="Times New Roman"/>
                <w:sz w:val="24"/>
                <w:szCs w:val="24"/>
              </w:rPr>
              <w:lastRenderedPageBreak/>
              <w:t>konsumen yang membutuhkan Bantuan</w:t>
            </w:r>
          </w:p>
        </w:tc>
        <w:tc>
          <w:tcPr>
            <w:tcW w:w="523"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lastRenderedPageBreak/>
              <w:t>4</w:t>
            </w:r>
          </w:p>
        </w:tc>
        <w:tc>
          <w:tcPr>
            <w:tcW w:w="523"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16</w:t>
            </w:r>
          </w:p>
        </w:tc>
        <w:tc>
          <w:tcPr>
            <w:tcW w:w="539"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5</w:t>
            </w:r>
          </w:p>
        </w:tc>
        <w:tc>
          <w:tcPr>
            <w:tcW w:w="525"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20</w:t>
            </w:r>
          </w:p>
        </w:tc>
        <w:tc>
          <w:tcPr>
            <w:tcW w:w="517"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6</w:t>
            </w:r>
          </w:p>
        </w:tc>
        <w:tc>
          <w:tcPr>
            <w:tcW w:w="511"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24</w:t>
            </w:r>
          </w:p>
        </w:tc>
        <w:tc>
          <w:tcPr>
            <w:tcW w:w="488"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9</w:t>
            </w:r>
          </w:p>
        </w:tc>
        <w:tc>
          <w:tcPr>
            <w:tcW w:w="502"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36</w:t>
            </w:r>
          </w:p>
        </w:tc>
        <w:tc>
          <w:tcPr>
            <w:tcW w:w="495"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1</w:t>
            </w:r>
          </w:p>
        </w:tc>
        <w:tc>
          <w:tcPr>
            <w:tcW w:w="506"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4</w:t>
            </w:r>
          </w:p>
        </w:tc>
      </w:tr>
      <w:tr w:rsidR="00593E60" w:rsidRPr="00593E60" w:rsidTr="00DD097D">
        <w:tc>
          <w:tcPr>
            <w:tcW w:w="529" w:type="dxa"/>
          </w:tcPr>
          <w:p w:rsidR="00593E60" w:rsidRPr="00593E60" w:rsidRDefault="00593E60" w:rsidP="00EC5998">
            <w:pPr>
              <w:spacing w:line="480" w:lineRule="auto"/>
              <w:jc w:val="both"/>
              <w:rPr>
                <w:rFonts w:ascii="Times New Roman" w:hAnsi="Times New Roman" w:cs="Times New Roman"/>
                <w:sz w:val="24"/>
                <w:szCs w:val="24"/>
              </w:rPr>
            </w:pPr>
            <w:r w:rsidRPr="00593E60">
              <w:rPr>
                <w:rFonts w:ascii="Times New Roman" w:hAnsi="Times New Roman" w:cs="Times New Roman"/>
                <w:sz w:val="24"/>
                <w:szCs w:val="24"/>
              </w:rPr>
              <w:lastRenderedPageBreak/>
              <w:t>6</w:t>
            </w:r>
          </w:p>
        </w:tc>
        <w:tc>
          <w:tcPr>
            <w:tcW w:w="2495" w:type="dxa"/>
          </w:tcPr>
          <w:p w:rsidR="00593E60" w:rsidRPr="00593E60" w:rsidRDefault="00593E60" w:rsidP="00B11850">
            <w:pPr>
              <w:autoSpaceDE w:val="0"/>
              <w:autoSpaceDN w:val="0"/>
              <w:adjustRightInd w:val="0"/>
              <w:spacing w:line="480" w:lineRule="auto"/>
              <w:rPr>
                <w:rFonts w:ascii="Times New Roman" w:hAnsi="Times New Roman" w:cs="Times New Roman"/>
                <w:sz w:val="24"/>
                <w:szCs w:val="24"/>
                <w:lang w:val="en-US"/>
              </w:rPr>
            </w:pPr>
            <w:r w:rsidRPr="00593E60">
              <w:rPr>
                <w:rFonts w:ascii="Times New Roman" w:hAnsi="Times New Roman" w:cs="Times New Roman"/>
                <w:sz w:val="24"/>
                <w:szCs w:val="24"/>
              </w:rPr>
              <w:t>Saya bersedia membantu rekan kerja yang sibuk</w:t>
            </w:r>
          </w:p>
        </w:tc>
        <w:tc>
          <w:tcPr>
            <w:tcW w:w="523"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4</w:t>
            </w:r>
          </w:p>
        </w:tc>
        <w:tc>
          <w:tcPr>
            <w:tcW w:w="523"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16</w:t>
            </w:r>
          </w:p>
        </w:tc>
        <w:tc>
          <w:tcPr>
            <w:tcW w:w="539"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3</w:t>
            </w:r>
          </w:p>
        </w:tc>
        <w:tc>
          <w:tcPr>
            <w:tcW w:w="525"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12</w:t>
            </w:r>
          </w:p>
        </w:tc>
        <w:tc>
          <w:tcPr>
            <w:tcW w:w="517"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11</w:t>
            </w:r>
          </w:p>
        </w:tc>
        <w:tc>
          <w:tcPr>
            <w:tcW w:w="511"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44</w:t>
            </w:r>
          </w:p>
        </w:tc>
        <w:tc>
          <w:tcPr>
            <w:tcW w:w="488"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5</w:t>
            </w:r>
          </w:p>
        </w:tc>
        <w:tc>
          <w:tcPr>
            <w:tcW w:w="502"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20</w:t>
            </w:r>
          </w:p>
        </w:tc>
        <w:tc>
          <w:tcPr>
            <w:tcW w:w="495"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2</w:t>
            </w:r>
          </w:p>
        </w:tc>
        <w:tc>
          <w:tcPr>
            <w:tcW w:w="506"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8</w:t>
            </w:r>
          </w:p>
        </w:tc>
      </w:tr>
      <w:tr w:rsidR="00593E60" w:rsidRPr="00593E60" w:rsidTr="00DD097D">
        <w:tc>
          <w:tcPr>
            <w:tcW w:w="529" w:type="dxa"/>
          </w:tcPr>
          <w:p w:rsidR="00593E60" w:rsidRPr="00593E60" w:rsidRDefault="00593E60" w:rsidP="00EC5998">
            <w:pPr>
              <w:spacing w:line="480" w:lineRule="auto"/>
              <w:jc w:val="both"/>
              <w:rPr>
                <w:rFonts w:ascii="Times New Roman" w:hAnsi="Times New Roman" w:cs="Times New Roman"/>
                <w:sz w:val="24"/>
                <w:szCs w:val="24"/>
              </w:rPr>
            </w:pPr>
            <w:r w:rsidRPr="00593E60">
              <w:rPr>
                <w:rFonts w:ascii="Times New Roman" w:hAnsi="Times New Roman" w:cs="Times New Roman"/>
                <w:sz w:val="24"/>
                <w:szCs w:val="24"/>
              </w:rPr>
              <w:t>7</w:t>
            </w:r>
          </w:p>
        </w:tc>
        <w:tc>
          <w:tcPr>
            <w:tcW w:w="2495" w:type="dxa"/>
          </w:tcPr>
          <w:p w:rsidR="00593E60" w:rsidRPr="00593E60" w:rsidRDefault="00593E60" w:rsidP="00B11850">
            <w:pPr>
              <w:autoSpaceDE w:val="0"/>
              <w:autoSpaceDN w:val="0"/>
              <w:adjustRightInd w:val="0"/>
              <w:spacing w:line="480" w:lineRule="auto"/>
              <w:rPr>
                <w:rFonts w:ascii="Times New Roman" w:hAnsi="Times New Roman" w:cs="Times New Roman"/>
                <w:sz w:val="24"/>
                <w:szCs w:val="24"/>
                <w:lang w:val="en-US"/>
              </w:rPr>
            </w:pPr>
            <w:r w:rsidRPr="00593E60">
              <w:rPr>
                <w:rFonts w:ascii="Times New Roman" w:hAnsi="Times New Roman" w:cs="Times New Roman"/>
                <w:sz w:val="24"/>
                <w:szCs w:val="24"/>
              </w:rPr>
              <w:t>Saya selalu menyelesaikan pekerjaan</w:t>
            </w:r>
          </w:p>
        </w:tc>
        <w:tc>
          <w:tcPr>
            <w:tcW w:w="523"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4</w:t>
            </w:r>
          </w:p>
        </w:tc>
        <w:tc>
          <w:tcPr>
            <w:tcW w:w="523"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16</w:t>
            </w:r>
          </w:p>
        </w:tc>
        <w:tc>
          <w:tcPr>
            <w:tcW w:w="539"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6</w:t>
            </w:r>
          </w:p>
        </w:tc>
        <w:tc>
          <w:tcPr>
            <w:tcW w:w="525"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24</w:t>
            </w:r>
          </w:p>
        </w:tc>
        <w:tc>
          <w:tcPr>
            <w:tcW w:w="517"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10</w:t>
            </w:r>
          </w:p>
        </w:tc>
        <w:tc>
          <w:tcPr>
            <w:tcW w:w="511"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40</w:t>
            </w:r>
          </w:p>
        </w:tc>
        <w:tc>
          <w:tcPr>
            <w:tcW w:w="488"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3</w:t>
            </w:r>
          </w:p>
        </w:tc>
        <w:tc>
          <w:tcPr>
            <w:tcW w:w="502"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12</w:t>
            </w:r>
          </w:p>
        </w:tc>
        <w:tc>
          <w:tcPr>
            <w:tcW w:w="495"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2</w:t>
            </w:r>
          </w:p>
        </w:tc>
        <w:tc>
          <w:tcPr>
            <w:tcW w:w="506"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8</w:t>
            </w:r>
          </w:p>
        </w:tc>
      </w:tr>
      <w:tr w:rsidR="00593E60" w:rsidRPr="00593E60" w:rsidTr="00DD097D">
        <w:tc>
          <w:tcPr>
            <w:tcW w:w="529" w:type="dxa"/>
          </w:tcPr>
          <w:p w:rsidR="00593E60" w:rsidRPr="00593E60" w:rsidRDefault="00593E60" w:rsidP="00EC5998">
            <w:pPr>
              <w:spacing w:line="480" w:lineRule="auto"/>
              <w:jc w:val="both"/>
              <w:rPr>
                <w:rFonts w:ascii="Times New Roman" w:hAnsi="Times New Roman" w:cs="Times New Roman"/>
                <w:sz w:val="24"/>
                <w:szCs w:val="24"/>
              </w:rPr>
            </w:pPr>
            <w:r w:rsidRPr="00593E60">
              <w:rPr>
                <w:rFonts w:ascii="Times New Roman" w:hAnsi="Times New Roman" w:cs="Times New Roman"/>
                <w:sz w:val="24"/>
                <w:szCs w:val="24"/>
              </w:rPr>
              <w:t>8</w:t>
            </w:r>
          </w:p>
        </w:tc>
        <w:tc>
          <w:tcPr>
            <w:tcW w:w="2495" w:type="dxa"/>
          </w:tcPr>
          <w:p w:rsidR="00593E60" w:rsidRPr="00593E60" w:rsidRDefault="00593E60" w:rsidP="00B11850">
            <w:pPr>
              <w:autoSpaceDE w:val="0"/>
              <w:autoSpaceDN w:val="0"/>
              <w:adjustRightInd w:val="0"/>
              <w:spacing w:line="480" w:lineRule="auto"/>
              <w:rPr>
                <w:rFonts w:ascii="Times New Roman" w:hAnsi="Times New Roman" w:cs="Times New Roman"/>
                <w:sz w:val="24"/>
                <w:szCs w:val="24"/>
                <w:lang w:val="en-US"/>
              </w:rPr>
            </w:pPr>
            <w:r w:rsidRPr="00593E60">
              <w:rPr>
                <w:rFonts w:ascii="Times New Roman" w:hAnsi="Times New Roman" w:cs="Times New Roman"/>
                <w:sz w:val="24"/>
                <w:szCs w:val="24"/>
              </w:rPr>
              <w:t>Saya selalu memberi kabar apabila tidak hadir</w:t>
            </w:r>
          </w:p>
        </w:tc>
        <w:tc>
          <w:tcPr>
            <w:tcW w:w="523"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4</w:t>
            </w:r>
          </w:p>
        </w:tc>
        <w:tc>
          <w:tcPr>
            <w:tcW w:w="523"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16</w:t>
            </w:r>
          </w:p>
        </w:tc>
        <w:tc>
          <w:tcPr>
            <w:tcW w:w="539"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8</w:t>
            </w:r>
          </w:p>
        </w:tc>
        <w:tc>
          <w:tcPr>
            <w:tcW w:w="525"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32</w:t>
            </w:r>
          </w:p>
        </w:tc>
        <w:tc>
          <w:tcPr>
            <w:tcW w:w="517"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4</w:t>
            </w:r>
          </w:p>
        </w:tc>
        <w:tc>
          <w:tcPr>
            <w:tcW w:w="511"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16</w:t>
            </w:r>
          </w:p>
        </w:tc>
        <w:tc>
          <w:tcPr>
            <w:tcW w:w="488"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2</w:t>
            </w:r>
          </w:p>
        </w:tc>
        <w:tc>
          <w:tcPr>
            <w:tcW w:w="502"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8</w:t>
            </w:r>
          </w:p>
        </w:tc>
        <w:tc>
          <w:tcPr>
            <w:tcW w:w="495"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7</w:t>
            </w:r>
          </w:p>
        </w:tc>
        <w:tc>
          <w:tcPr>
            <w:tcW w:w="506" w:type="dxa"/>
          </w:tcPr>
          <w:p w:rsidR="00593E60" w:rsidRPr="00593E60" w:rsidRDefault="00593E60" w:rsidP="00F22B0C">
            <w:pPr>
              <w:rPr>
                <w:rFonts w:ascii="Times New Roman" w:hAnsi="Times New Roman" w:cs="Times New Roman"/>
                <w:sz w:val="24"/>
                <w:szCs w:val="24"/>
              </w:rPr>
            </w:pPr>
            <w:r w:rsidRPr="00593E60">
              <w:rPr>
                <w:rFonts w:ascii="Times New Roman" w:hAnsi="Times New Roman" w:cs="Times New Roman"/>
                <w:sz w:val="24"/>
                <w:szCs w:val="24"/>
              </w:rPr>
              <w:t>28</w:t>
            </w:r>
          </w:p>
        </w:tc>
      </w:tr>
    </w:tbl>
    <w:p w:rsidR="00EC5998" w:rsidRDefault="00781961" w:rsidP="00EC5998">
      <w:pPr>
        <w:spacing w:line="480" w:lineRule="auto"/>
        <w:jc w:val="both"/>
        <w:rPr>
          <w:rFonts w:ascii="Times New Roman" w:hAnsi="Times New Roman" w:cs="Times New Roman"/>
          <w:sz w:val="24"/>
          <w:szCs w:val="24"/>
          <w:lang w:val="en-US"/>
        </w:rPr>
      </w:pPr>
      <w:r w:rsidRPr="0074531D">
        <w:rPr>
          <w:rFonts w:ascii="Times New Roman" w:hAnsi="Times New Roman" w:cs="Times New Roman"/>
          <w:i/>
          <w:sz w:val="24"/>
          <w:szCs w:val="24"/>
        </w:rPr>
        <w:t>Sumbe</w:t>
      </w:r>
      <w:r>
        <w:rPr>
          <w:rFonts w:ascii="Times New Roman" w:hAnsi="Times New Roman" w:cs="Times New Roman"/>
          <w:i/>
          <w:sz w:val="24"/>
          <w:szCs w:val="24"/>
        </w:rPr>
        <w:t>r</w:t>
      </w:r>
      <w:r>
        <w:rPr>
          <w:rFonts w:ascii="Times New Roman" w:hAnsi="Times New Roman" w:cs="Times New Roman"/>
          <w:sz w:val="24"/>
          <w:szCs w:val="24"/>
        </w:rPr>
        <w:t xml:space="preserve"> : Data Primer yang diolah Tahun 2016</w:t>
      </w:r>
    </w:p>
    <w:p w:rsidR="00781961" w:rsidRPr="00D618C1" w:rsidRDefault="00D618C1" w:rsidP="00EC5998">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Berdasarkan tabel 8 diatas, dapat disimpulkan bahwa tanggapan responden mengenai variabel kinerja yang paling dominan adalah yang menjawab tidak setuju, kemudian diikuti dengan yang menjawab ragu-ragu, diurutan selanjutnya responden yang menjawab setuju kemudian diikuti dengan yang menjawab sangat tidak setuju dan diurutan terakhir adalah responden yang menjawab sangat setuju.</w:t>
      </w:r>
    </w:p>
    <w:p w:rsidR="00EC5998" w:rsidRDefault="00EC5998" w:rsidP="00EC5998">
      <w:pPr>
        <w:pStyle w:val="ListParagraph"/>
        <w:numPr>
          <w:ilvl w:val="0"/>
          <w:numId w:val="36"/>
        </w:numPr>
        <w:ind w:left="284" w:hanging="295"/>
        <w:jc w:val="both"/>
        <w:rPr>
          <w:rFonts w:ascii="Times New Roman" w:hAnsi="Times New Roman" w:cs="Times New Roman"/>
          <w:b/>
          <w:sz w:val="24"/>
          <w:szCs w:val="24"/>
        </w:rPr>
      </w:pPr>
      <w:r>
        <w:rPr>
          <w:rFonts w:ascii="Times New Roman" w:hAnsi="Times New Roman" w:cs="Times New Roman"/>
          <w:b/>
          <w:sz w:val="24"/>
          <w:szCs w:val="24"/>
        </w:rPr>
        <w:t>Uji Validitas Dan Reliabilitas</w:t>
      </w:r>
    </w:p>
    <w:p w:rsidR="00EC5998" w:rsidRPr="00253D3E" w:rsidRDefault="00EC5998" w:rsidP="00EC5998">
      <w:pPr>
        <w:pStyle w:val="ListParagraph"/>
        <w:spacing w:after="0"/>
        <w:ind w:left="284" w:hanging="284"/>
        <w:jc w:val="both"/>
        <w:rPr>
          <w:rFonts w:ascii="Times New Roman" w:hAnsi="Times New Roman" w:cs="Times New Roman"/>
          <w:b/>
          <w:sz w:val="24"/>
          <w:szCs w:val="24"/>
        </w:rPr>
      </w:pPr>
      <w:r w:rsidRPr="00253D3E">
        <w:rPr>
          <w:rFonts w:ascii="Times New Roman" w:hAnsi="Times New Roman" w:cs="Times New Roman"/>
          <w:b/>
          <w:sz w:val="24"/>
          <w:szCs w:val="24"/>
        </w:rPr>
        <w:t>1.</w:t>
      </w:r>
      <w:r w:rsidRPr="00253D3E">
        <w:rPr>
          <w:rFonts w:ascii="Times New Roman" w:hAnsi="Times New Roman" w:cs="Times New Roman"/>
          <w:b/>
          <w:sz w:val="24"/>
          <w:szCs w:val="24"/>
        </w:rPr>
        <w:tab/>
        <w:t xml:space="preserve">Uji Validitas </w:t>
      </w:r>
    </w:p>
    <w:p w:rsidR="00EC5998" w:rsidRPr="00253D3E" w:rsidRDefault="00EC5998" w:rsidP="00EC5998">
      <w:pPr>
        <w:pStyle w:val="ListParagraph"/>
        <w:ind w:left="0" w:firstLine="720"/>
        <w:jc w:val="both"/>
        <w:rPr>
          <w:rFonts w:ascii="Times New Roman" w:hAnsi="Times New Roman" w:cs="Times New Roman"/>
          <w:sz w:val="24"/>
          <w:szCs w:val="24"/>
        </w:rPr>
      </w:pPr>
      <w:r w:rsidRPr="00253D3E">
        <w:rPr>
          <w:rFonts w:ascii="Times New Roman" w:hAnsi="Times New Roman" w:cs="Times New Roman"/>
          <w:sz w:val="24"/>
          <w:szCs w:val="24"/>
        </w:rPr>
        <w:t xml:space="preserve">Uji Validitas digunakan untuk menguji sejauh mana ketepatan alat pengukur dapat menggunakan konsep gejala dan kejadian yang diukur. Uji Validitas digunakan untuk mengukur sah atau tidaknya suatu koesioner, untuk suatu koesioner dapat dikatakan Valid jika suatu pernyataan atau item pada </w:t>
      </w:r>
      <w:r w:rsidRPr="00253D3E">
        <w:rPr>
          <w:rFonts w:ascii="Times New Roman" w:hAnsi="Times New Roman" w:cs="Times New Roman"/>
          <w:sz w:val="24"/>
          <w:szCs w:val="24"/>
        </w:rPr>
        <w:lastRenderedPageBreak/>
        <w:t>koesioner mampu dapat mengungkap suatu yang akan diukur koesioner tersebut. Dalam uji validitas dihitung dengan membandingkan nilai r tabel, jika r hitung &gt; dari r tabel maka indikator dari variabel penelitian dapat dikatakan V</w:t>
      </w:r>
      <w:r w:rsidR="00810296">
        <w:rPr>
          <w:rFonts w:ascii="Times New Roman" w:hAnsi="Times New Roman" w:cs="Times New Roman"/>
          <w:sz w:val="24"/>
          <w:szCs w:val="24"/>
        </w:rPr>
        <w:t>alid. Nilai r tabel untuk n = 2</w:t>
      </w:r>
      <w:r w:rsidR="00810296">
        <w:rPr>
          <w:rFonts w:ascii="Times New Roman" w:hAnsi="Times New Roman" w:cs="Times New Roman"/>
          <w:sz w:val="24"/>
          <w:szCs w:val="24"/>
          <w:lang w:val="en-US"/>
        </w:rPr>
        <w:t>5</w:t>
      </w:r>
      <w:r w:rsidRPr="00253D3E">
        <w:rPr>
          <w:rFonts w:ascii="Times New Roman" w:hAnsi="Times New Roman" w:cs="Times New Roman"/>
          <w:sz w:val="24"/>
          <w:szCs w:val="24"/>
        </w:rPr>
        <w:t xml:space="preserve"> adalah sebesar 0,367.</w:t>
      </w:r>
    </w:p>
    <w:p w:rsidR="00EC5998" w:rsidRDefault="00EC5998" w:rsidP="00810296">
      <w:pPr>
        <w:pStyle w:val="ListParagraph"/>
        <w:ind w:left="0" w:firstLine="352"/>
        <w:jc w:val="both"/>
        <w:rPr>
          <w:rFonts w:ascii="Times New Roman" w:hAnsi="Times New Roman" w:cs="Times New Roman"/>
          <w:sz w:val="24"/>
          <w:szCs w:val="24"/>
          <w:lang w:val="en-US"/>
        </w:rPr>
      </w:pPr>
      <w:r w:rsidRPr="00253D3E">
        <w:rPr>
          <w:rFonts w:ascii="Times New Roman" w:hAnsi="Times New Roman" w:cs="Times New Roman"/>
          <w:sz w:val="24"/>
          <w:szCs w:val="24"/>
        </w:rPr>
        <w:t xml:space="preserve">Berikut ini adalah tabel hasil uji validitas menggunakan aplikasi </w:t>
      </w:r>
      <w:r w:rsidR="00810296">
        <w:rPr>
          <w:rFonts w:ascii="Times New Roman" w:hAnsi="Times New Roman" w:cs="Times New Roman"/>
          <w:i/>
          <w:sz w:val="24"/>
          <w:szCs w:val="24"/>
        </w:rPr>
        <w:t>IBM SPSS</w:t>
      </w:r>
      <w:r w:rsidR="00281308">
        <w:rPr>
          <w:rFonts w:ascii="Times New Roman" w:hAnsi="Times New Roman" w:cs="Times New Roman"/>
          <w:i/>
          <w:sz w:val="24"/>
          <w:szCs w:val="24"/>
          <w:lang w:val="en-US"/>
        </w:rPr>
        <w:t xml:space="preserve"> </w:t>
      </w:r>
      <w:r w:rsidRPr="00253D3E">
        <w:rPr>
          <w:rFonts w:ascii="Times New Roman" w:hAnsi="Times New Roman" w:cs="Times New Roman"/>
          <w:i/>
          <w:sz w:val="24"/>
          <w:szCs w:val="24"/>
        </w:rPr>
        <w:t>V.23</w:t>
      </w:r>
      <w:r>
        <w:rPr>
          <w:rFonts w:ascii="Times New Roman" w:hAnsi="Times New Roman" w:cs="Times New Roman"/>
          <w:sz w:val="24"/>
          <w:szCs w:val="24"/>
        </w:rPr>
        <w:t xml:space="preserve"> :</w:t>
      </w:r>
    </w:p>
    <w:p w:rsidR="00644B42" w:rsidRPr="00644B42" w:rsidRDefault="00644B42" w:rsidP="00810296">
      <w:pPr>
        <w:pStyle w:val="ListParagraph"/>
        <w:ind w:left="0" w:firstLine="352"/>
        <w:jc w:val="both"/>
        <w:rPr>
          <w:rFonts w:ascii="Times New Roman" w:hAnsi="Times New Roman" w:cs="Times New Roman"/>
          <w:sz w:val="24"/>
          <w:szCs w:val="24"/>
          <w:lang w:val="en-US"/>
        </w:rPr>
      </w:pPr>
    </w:p>
    <w:p w:rsidR="00EC5998" w:rsidRPr="00CB1E75" w:rsidRDefault="00EC5998" w:rsidP="00810296">
      <w:pPr>
        <w:pStyle w:val="ListParagraph"/>
        <w:spacing w:after="0" w:line="240" w:lineRule="auto"/>
        <w:jc w:val="center"/>
        <w:rPr>
          <w:rFonts w:ascii="Times New Roman" w:hAnsi="Times New Roman" w:cs="Times New Roman"/>
          <w:b/>
          <w:sz w:val="24"/>
          <w:szCs w:val="24"/>
        </w:rPr>
      </w:pPr>
      <w:r w:rsidRPr="00CB1E75">
        <w:rPr>
          <w:rFonts w:ascii="Times New Roman" w:hAnsi="Times New Roman" w:cs="Times New Roman"/>
          <w:b/>
          <w:sz w:val="24"/>
          <w:szCs w:val="24"/>
        </w:rPr>
        <w:t>Tabel.</w:t>
      </w:r>
      <w:r w:rsidR="00810296">
        <w:rPr>
          <w:rFonts w:ascii="Times New Roman" w:hAnsi="Times New Roman" w:cs="Times New Roman"/>
          <w:b/>
          <w:sz w:val="24"/>
          <w:szCs w:val="24"/>
          <w:lang w:val="en-US"/>
        </w:rPr>
        <w:t xml:space="preserve"> 9</w:t>
      </w:r>
      <w:r w:rsidRPr="00CB1E75">
        <w:rPr>
          <w:rFonts w:ascii="Times New Roman" w:hAnsi="Times New Roman" w:cs="Times New Roman"/>
          <w:b/>
          <w:sz w:val="24"/>
          <w:szCs w:val="24"/>
        </w:rPr>
        <w:t xml:space="preserve"> Uji Validitas instrumen kuesioner variabel </w:t>
      </w:r>
      <w:r>
        <w:rPr>
          <w:rFonts w:ascii="Times New Roman" w:hAnsi="Times New Roman" w:cs="Times New Roman"/>
          <w:b/>
          <w:sz w:val="24"/>
          <w:szCs w:val="24"/>
        </w:rPr>
        <w:t>konflik</w:t>
      </w:r>
      <w:r w:rsidRPr="00CB1E75">
        <w:rPr>
          <w:rFonts w:ascii="Times New Roman" w:hAnsi="Times New Roman" w:cs="Times New Roman"/>
          <w:b/>
          <w:sz w:val="24"/>
          <w:szCs w:val="24"/>
        </w:rPr>
        <w:t xml:space="preserve"> (X)</w:t>
      </w:r>
    </w:p>
    <w:tbl>
      <w:tblPr>
        <w:tblStyle w:val="TableGrid"/>
        <w:tblW w:w="0" w:type="auto"/>
        <w:tblLook w:val="04A0"/>
      </w:tblPr>
      <w:tblGrid>
        <w:gridCol w:w="4084"/>
        <w:gridCol w:w="4069"/>
      </w:tblGrid>
      <w:tr w:rsidR="00EC5998" w:rsidRPr="004966C4" w:rsidTr="0098045F">
        <w:trPr>
          <w:trHeight w:val="283"/>
        </w:trPr>
        <w:tc>
          <w:tcPr>
            <w:tcW w:w="4084" w:type="dxa"/>
            <w:vAlign w:val="center"/>
          </w:tcPr>
          <w:p w:rsidR="00EC5998" w:rsidRPr="004966C4" w:rsidRDefault="00EC5998" w:rsidP="00EC5998">
            <w:pPr>
              <w:spacing w:line="360" w:lineRule="auto"/>
              <w:jc w:val="center"/>
              <w:rPr>
                <w:rFonts w:ascii="Times New Roman" w:hAnsi="Times New Roman" w:cs="Times New Roman"/>
                <w:b/>
                <w:sz w:val="24"/>
                <w:szCs w:val="24"/>
              </w:rPr>
            </w:pPr>
            <w:r w:rsidRPr="004966C4">
              <w:rPr>
                <w:rFonts w:ascii="Times New Roman" w:hAnsi="Times New Roman" w:cs="Times New Roman"/>
                <w:b/>
                <w:sz w:val="24"/>
                <w:szCs w:val="24"/>
              </w:rPr>
              <w:t>Item Pertanyaan</w:t>
            </w:r>
          </w:p>
        </w:tc>
        <w:tc>
          <w:tcPr>
            <w:tcW w:w="4069" w:type="dxa"/>
            <w:vAlign w:val="center"/>
          </w:tcPr>
          <w:p w:rsidR="00EC5998" w:rsidRPr="004966C4" w:rsidRDefault="00EC5998" w:rsidP="00EC5998">
            <w:pPr>
              <w:spacing w:line="360" w:lineRule="auto"/>
              <w:jc w:val="center"/>
              <w:rPr>
                <w:rFonts w:ascii="Times New Roman" w:hAnsi="Times New Roman" w:cs="Times New Roman"/>
                <w:b/>
                <w:sz w:val="24"/>
                <w:szCs w:val="24"/>
              </w:rPr>
            </w:pPr>
            <w:r w:rsidRPr="004966C4">
              <w:rPr>
                <w:rFonts w:ascii="Times New Roman" w:hAnsi="Times New Roman" w:cs="Times New Roman"/>
                <w:b/>
                <w:sz w:val="24"/>
                <w:szCs w:val="24"/>
              </w:rPr>
              <w:t>Nilai Validitas (r- Hitung)</w:t>
            </w:r>
          </w:p>
        </w:tc>
      </w:tr>
      <w:tr w:rsidR="0098045F" w:rsidTr="0098045F">
        <w:trPr>
          <w:trHeight w:val="283"/>
        </w:trPr>
        <w:tc>
          <w:tcPr>
            <w:tcW w:w="4084" w:type="dxa"/>
          </w:tcPr>
          <w:p w:rsidR="0098045F" w:rsidRPr="004966C4" w:rsidRDefault="0098045F" w:rsidP="00EC5998">
            <w:pPr>
              <w:spacing w:line="360" w:lineRule="auto"/>
              <w:jc w:val="center"/>
              <w:rPr>
                <w:rFonts w:ascii="Times New Roman" w:hAnsi="Times New Roman" w:cs="Times New Roman"/>
                <w:sz w:val="24"/>
                <w:szCs w:val="24"/>
              </w:rPr>
            </w:pPr>
            <w:r>
              <w:rPr>
                <w:rFonts w:ascii="Times New Roman" w:hAnsi="Times New Roman" w:cs="Times New Roman"/>
                <w:sz w:val="24"/>
                <w:szCs w:val="24"/>
              </w:rPr>
              <w:t>Item 1</w:t>
            </w:r>
          </w:p>
        </w:tc>
        <w:tc>
          <w:tcPr>
            <w:tcW w:w="4069" w:type="dxa"/>
          </w:tcPr>
          <w:p w:rsidR="0098045F" w:rsidRPr="0098045F" w:rsidRDefault="0098045F" w:rsidP="0098045F">
            <w:pPr>
              <w:jc w:val="center"/>
              <w:rPr>
                <w:rFonts w:ascii="Times New Roman" w:hAnsi="Times New Roman" w:cs="Times New Roman"/>
                <w:sz w:val="24"/>
              </w:rPr>
            </w:pPr>
            <w:r w:rsidRPr="0098045F">
              <w:rPr>
                <w:rFonts w:ascii="Times New Roman" w:hAnsi="Times New Roman" w:cs="Times New Roman"/>
                <w:sz w:val="24"/>
              </w:rPr>
              <w:t>.748**</w:t>
            </w:r>
          </w:p>
        </w:tc>
      </w:tr>
      <w:tr w:rsidR="0098045F" w:rsidTr="0098045F">
        <w:trPr>
          <w:trHeight w:val="283"/>
        </w:trPr>
        <w:tc>
          <w:tcPr>
            <w:tcW w:w="4084" w:type="dxa"/>
          </w:tcPr>
          <w:p w:rsidR="0098045F" w:rsidRPr="004966C4" w:rsidRDefault="0098045F" w:rsidP="00EC5998">
            <w:pPr>
              <w:spacing w:line="360" w:lineRule="auto"/>
              <w:jc w:val="center"/>
              <w:rPr>
                <w:rFonts w:ascii="Times New Roman" w:hAnsi="Times New Roman" w:cs="Times New Roman"/>
                <w:sz w:val="24"/>
                <w:szCs w:val="24"/>
              </w:rPr>
            </w:pPr>
            <w:r>
              <w:rPr>
                <w:rFonts w:ascii="Times New Roman" w:hAnsi="Times New Roman" w:cs="Times New Roman"/>
                <w:sz w:val="24"/>
                <w:szCs w:val="24"/>
              </w:rPr>
              <w:t>Item 2</w:t>
            </w:r>
          </w:p>
        </w:tc>
        <w:tc>
          <w:tcPr>
            <w:tcW w:w="4069" w:type="dxa"/>
          </w:tcPr>
          <w:p w:rsidR="0098045F" w:rsidRPr="0098045F" w:rsidRDefault="0098045F" w:rsidP="0098045F">
            <w:pPr>
              <w:jc w:val="center"/>
              <w:rPr>
                <w:rFonts w:ascii="Times New Roman" w:hAnsi="Times New Roman" w:cs="Times New Roman"/>
                <w:sz w:val="24"/>
              </w:rPr>
            </w:pPr>
            <w:r w:rsidRPr="0098045F">
              <w:rPr>
                <w:rFonts w:ascii="Times New Roman" w:hAnsi="Times New Roman" w:cs="Times New Roman"/>
                <w:sz w:val="24"/>
              </w:rPr>
              <w:t>.860**</w:t>
            </w:r>
          </w:p>
        </w:tc>
      </w:tr>
      <w:tr w:rsidR="0098045F" w:rsidTr="0098045F">
        <w:trPr>
          <w:trHeight w:val="283"/>
        </w:trPr>
        <w:tc>
          <w:tcPr>
            <w:tcW w:w="4084" w:type="dxa"/>
          </w:tcPr>
          <w:p w:rsidR="0098045F" w:rsidRPr="004966C4" w:rsidRDefault="0098045F" w:rsidP="00EC5998">
            <w:pPr>
              <w:spacing w:line="360" w:lineRule="auto"/>
              <w:jc w:val="center"/>
              <w:rPr>
                <w:rFonts w:ascii="Times New Roman" w:hAnsi="Times New Roman" w:cs="Times New Roman"/>
                <w:sz w:val="24"/>
                <w:szCs w:val="24"/>
              </w:rPr>
            </w:pPr>
            <w:r>
              <w:rPr>
                <w:rFonts w:ascii="Times New Roman" w:hAnsi="Times New Roman" w:cs="Times New Roman"/>
                <w:sz w:val="24"/>
                <w:szCs w:val="24"/>
              </w:rPr>
              <w:t>Item 3</w:t>
            </w:r>
          </w:p>
        </w:tc>
        <w:tc>
          <w:tcPr>
            <w:tcW w:w="4069" w:type="dxa"/>
          </w:tcPr>
          <w:p w:rsidR="0098045F" w:rsidRPr="0098045F" w:rsidRDefault="0098045F" w:rsidP="0098045F">
            <w:pPr>
              <w:jc w:val="center"/>
              <w:rPr>
                <w:rFonts w:ascii="Times New Roman" w:hAnsi="Times New Roman" w:cs="Times New Roman"/>
                <w:sz w:val="24"/>
              </w:rPr>
            </w:pPr>
            <w:r w:rsidRPr="0098045F">
              <w:rPr>
                <w:rFonts w:ascii="Times New Roman" w:hAnsi="Times New Roman" w:cs="Times New Roman"/>
                <w:sz w:val="24"/>
              </w:rPr>
              <w:t>.821**</w:t>
            </w:r>
          </w:p>
        </w:tc>
      </w:tr>
      <w:tr w:rsidR="0098045F" w:rsidTr="0098045F">
        <w:trPr>
          <w:trHeight w:val="283"/>
        </w:trPr>
        <w:tc>
          <w:tcPr>
            <w:tcW w:w="4084" w:type="dxa"/>
          </w:tcPr>
          <w:p w:rsidR="0098045F" w:rsidRPr="004966C4" w:rsidRDefault="0098045F" w:rsidP="00EC5998">
            <w:pPr>
              <w:spacing w:line="360" w:lineRule="auto"/>
              <w:jc w:val="center"/>
              <w:rPr>
                <w:rFonts w:ascii="Times New Roman" w:hAnsi="Times New Roman" w:cs="Times New Roman"/>
                <w:sz w:val="24"/>
                <w:szCs w:val="24"/>
              </w:rPr>
            </w:pPr>
            <w:r>
              <w:rPr>
                <w:rFonts w:ascii="Times New Roman" w:hAnsi="Times New Roman" w:cs="Times New Roman"/>
                <w:sz w:val="24"/>
                <w:szCs w:val="24"/>
              </w:rPr>
              <w:t>Item 4</w:t>
            </w:r>
          </w:p>
        </w:tc>
        <w:tc>
          <w:tcPr>
            <w:tcW w:w="4069" w:type="dxa"/>
          </w:tcPr>
          <w:p w:rsidR="0098045F" w:rsidRPr="0098045F" w:rsidRDefault="0098045F" w:rsidP="0098045F">
            <w:pPr>
              <w:jc w:val="center"/>
              <w:rPr>
                <w:rFonts w:ascii="Times New Roman" w:hAnsi="Times New Roman" w:cs="Times New Roman"/>
                <w:sz w:val="24"/>
              </w:rPr>
            </w:pPr>
            <w:r w:rsidRPr="0098045F">
              <w:rPr>
                <w:rFonts w:ascii="Times New Roman" w:hAnsi="Times New Roman" w:cs="Times New Roman"/>
                <w:sz w:val="24"/>
              </w:rPr>
              <w:t>.680**</w:t>
            </w:r>
          </w:p>
        </w:tc>
      </w:tr>
      <w:tr w:rsidR="0098045F" w:rsidTr="0098045F">
        <w:trPr>
          <w:trHeight w:val="283"/>
        </w:trPr>
        <w:tc>
          <w:tcPr>
            <w:tcW w:w="4084" w:type="dxa"/>
          </w:tcPr>
          <w:p w:rsidR="0098045F" w:rsidRPr="004966C4" w:rsidRDefault="0098045F" w:rsidP="00EC5998">
            <w:pPr>
              <w:spacing w:line="360" w:lineRule="auto"/>
              <w:jc w:val="center"/>
              <w:rPr>
                <w:rFonts w:ascii="Times New Roman" w:hAnsi="Times New Roman" w:cs="Times New Roman"/>
                <w:sz w:val="24"/>
                <w:szCs w:val="24"/>
              </w:rPr>
            </w:pPr>
            <w:r>
              <w:rPr>
                <w:rFonts w:ascii="Times New Roman" w:hAnsi="Times New Roman" w:cs="Times New Roman"/>
                <w:sz w:val="24"/>
                <w:szCs w:val="24"/>
              </w:rPr>
              <w:t>Item 5</w:t>
            </w:r>
          </w:p>
        </w:tc>
        <w:tc>
          <w:tcPr>
            <w:tcW w:w="4069" w:type="dxa"/>
          </w:tcPr>
          <w:p w:rsidR="0098045F" w:rsidRPr="0098045F" w:rsidRDefault="0098045F" w:rsidP="0098045F">
            <w:pPr>
              <w:jc w:val="center"/>
              <w:rPr>
                <w:rFonts w:ascii="Times New Roman" w:hAnsi="Times New Roman" w:cs="Times New Roman"/>
                <w:sz w:val="24"/>
              </w:rPr>
            </w:pPr>
            <w:r w:rsidRPr="0098045F">
              <w:rPr>
                <w:rFonts w:ascii="Times New Roman" w:hAnsi="Times New Roman" w:cs="Times New Roman"/>
                <w:sz w:val="24"/>
              </w:rPr>
              <w:t>.620**</w:t>
            </w:r>
          </w:p>
        </w:tc>
      </w:tr>
      <w:tr w:rsidR="0098045F" w:rsidTr="0098045F">
        <w:trPr>
          <w:trHeight w:val="283"/>
        </w:trPr>
        <w:tc>
          <w:tcPr>
            <w:tcW w:w="4084" w:type="dxa"/>
          </w:tcPr>
          <w:p w:rsidR="0098045F" w:rsidRPr="004966C4" w:rsidRDefault="0098045F" w:rsidP="00EC5998">
            <w:pPr>
              <w:spacing w:line="360" w:lineRule="auto"/>
              <w:jc w:val="center"/>
              <w:rPr>
                <w:rFonts w:ascii="Times New Roman" w:hAnsi="Times New Roman" w:cs="Times New Roman"/>
                <w:sz w:val="24"/>
                <w:szCs w:val="24"/>
              </w:rPr>
            </w:pPr>
            <w:r>
              <w:rPr>
                <w:rFonts w:ascii="Times New Roman" w:hAnsi="Times New Roman" w:cs="Times New Roman"/>
                <w:sz w:val="24"/>
                <w:szCs w:val="24"/>
              </w:rPr>
              <w:t>Item 6</w:t>
            </w:r>
          </w:p>
        </w:tc>
        <w:tc>
          <w:tcPr>
            <w:tcW w:w="4069" w:type="dxa"/>
          </w:tcPr>
          <w:p w:rsidR="0098045F" w:rsidRPr="0098045F" w:rsidRDefault="0098045F" w:rsidP="0098045F">
            <w:pPr>
              <w:jc w:val="center"/>
              <w:rPr>
                <w:rFonts w:ascii="Times New Roman" w:hAnsi="Times New Roman" w:cs="Times New Roman"/>
                <w:sz w:val="24"/>
              </w:rPr>
            </w:pPr>
            <w:r w:rsidRPr="0098045F">
              <w:rPr>
                <w:rFonts w:ascii="Times New Roman" w:hAnsi="Times New Roman" w:cs="Times New Roman"/>
                <w:sz w:val="24"/>
              </w:rPr>
              <w:t>.704**</w:t>
            </w:r>
          </w:p>
        </w:tc>
      </w:tr>
      <w:tr w:rsidR="0098045F" w:rsidTr="0098045F">
        <w:trPr>
          <w:trHeight w:val="283"/>
        </w:trPr>
        <w:tc>
          <w:tcPr>
            <w:tcW w:w="4084" w:type="dxa"/>
          </w:tcPr>
          <w:p w:rsidR="0098045F" w:rsidRPr="00306247" w:rsidRDefault="0098045F" w:rsidP="00EC599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Item 7</w:t>
            </w:r>
          </w:p>
        </w:tc>
        <w:tc>
          <w:tcPr>
            <w:tcW w:w="4069" w:type="dxa"/>
          </w:tcPr>
          <w:p w:rsidR="0098045F" w:rsidRPr="0098045F" w:rsidRDefault="0098045F" w:rsidP="0098045F">
            <w:pPr>
              <w:jc w:val="center"/>
              <w:rPr>
                <w:rFonts w:ascii="Times New Roman" w:hAnsi="Times New Roman" w:cs="Times New Roman"/>
                <w:sz w:val="24"/>
              </w:rPr>
            </w:pPr>
            <w:r w:rsidRPr="0098045F">
              <w:rPr>
                <w:rFonts w:ascii="Times New Roman" w:hAnsi="Times New Roman" w:cs="Times New Roman"/>
                <w:sz w:val="24"/>
              </w:rPr>
              <w:t>.748**</w:t>
            </w:r>
          </w:p>
        </w:tc>
      </w:tr>
      <w:tr w:rsidR="0098045F" w:rsidTr="0098045F">
        <w:trPr>
          <w:trHeight w:val="283"/>
        </w:trPr>
        <w:tc>
          <w:tcPr>
            <w:tcW w:w="4084" w:type="dxa"/>
          </w:tcPr>
          <w:p w:rsidR="0098045F" w:rsidRPr="00306247" w:rsidRDefault="0098045F" w:rsidP="00EC599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Item 8</w:t>
            </w:r>
          </w:p>
        </w:tc>
        <w:tc>
          <w:tcPr>
            <w:tcW w:w="4069" w:type="dxa"/>
          </w:tcPr>
          <w:p w:rsidR="0098045F" w:rsidRPr="0098045F" w:rsidRDefault="0098045F" w:rsidP="0098045F">
            <w:pPr>
              <w:jc w:val="center"/>
              <w:rPr>
                <w:rFonts w:ascii="Times New Roman" w:hAnsi="Times New Roman" w:cs="Times New Roman"/>
                <w:sz w:val="24"/>
              </w:rPr>
            </w:pPr>
            <w:r w:rsidRPr="0098045F">
              <w:rPr>
                <w:rFonts w:ascii="Times New Roman" w:hAnsi="Times New Roman" w:cs="Times New Roman"/>
                <w:sz w:val="24"/>
              </w:rPr>
              <w:t>.860**</w:t>
            </w:r>
          </w:p>
        </w:tc>
      </w:tr>
      <w:tr w:rsidR="0098045F" w:rsidTr="0098045F">
        <w:trPr>
          <w:trHeight w:val="283"/>
        </w:trPr>
        <w:tc>
          <w:tcPr>
            <w:tcW w:w="4084" w:type="dxa"/>
          </w:tcPr>
          <w:p w:rsidR="0098045F" w:rsidRPr="00306247" w:rsidRDefault="0098045F" w:rsidP="00EC599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Item 9</w:t>
            </w:r>
          </w:p>
        </w:tc>
        <w:tc>
          <w:tcPr>
            <w:tcW w:w="4069" w:type="dxa"/>
          </w:tcPr>
          <w:p w:rsidR="0098045F" w:rsidRPr="0098045F" w:rsidRDefault="0098045F" w:rsidP="0098045F">
            <w:pPr>
              <w:jc w:val="center"/>
              <w:rPr>
                <w:rFonts w:ascii="Times New Roman" w:hAnsi="Times New Roman" w:cs="Times New Roman"/>
                <w:sz w:val="24"/>
              </w:rPr>
            </w:pPr>
            <w:r w:rsidRPr="0098045F">
              <w:rPr>
                <w:rFonts w:ascii="Times New Roman" w:hAnsi="Times New Roman" w:cs="Times New Roman"/>
                <w:sz w:val="24"/>
              </w:rPr>
              <w:t>.821**</w:t>
            </w:r>
          </w:p>
        </w:tc>
      </w:tr>
      <w:tr w:rsidR="0098045F" w:rsidTr="0098045F">
        <w:trPr>
          <w:trHeight w:val="283"/>
        </w:trPr>
        <w:tc>
          <w:tcPr>
            <w:tcW w:w="4084" w:type="dxa"/>
          </w:tcPr>
          <w:p w:rsidR="0098045F" w:rsidRPr="00306247" w:rsidRDefault="0098045F" w:rsidP="00EC599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Item 10</w:t>
            </w:r>
          </w:p>
        </w:tc>
        <w:tc>
          <w:tcPr>
            <w:tcW w:w="4069" w:type="dxa"/>
          </w:tcPr>
          <w:p w:rsidR="0098045F" w:rsidRPr="0098045F" w:rsidRDefault="0098045F" w:rsidP="0098045F">
            <w:pPr>
              <w:jc w:val="center"/>
              <w:rPr>
                <w:rFonts w:ascii="Times New Roman" w:hAnsi="Times New Roman" w:cs="Times New Roman"/>
                <w:sz w:val="24"/>
              </w:rPr>
            </w:pPr>
            <w:r w:rsidRPr="0098045F">
              <w:rPr>
                <w:rFonts w:ascii="Times New Roman" w:hAnsi="Times New Roman" w:cs="Times New Roman"/>
                <w:sz w:val="24"/>
              </w:rPr>
              <w:t>.613**</w:t>
            </w:r>
          </w:p>
        </w:tc>
      </w:tr>
    </w:tbl>
    <w:p w:rsidR="00FD2BE2" w:rsidRPr="00674616" w:rsidRDefault="00EC5998" w:rsidP="00674616">
      <w:pPr>
        <w:pStyle w:val="ListParagraph"/>
        <w:ind w:left="0"/>
        <w:jc w:val="both"/>
        <w:rPr>
          <w:rFonts w:ascii="Times New Roman" w:hAnsi="Times New Roman" w:cs="Times New Roman"/>
          <w:sz w:val="24"/>
          <w:szCs w:val="24"/>
          <w:lang w:val="en-US"/>
        </w:rPr>
      </w:pPr>
      <w:r w:rsidRPr="00CB1E75">
        <w:rPr>
          <w:rFonts w:ascii="Times New Roman" w:hAnsi="Times New Roman" w:cs="Times New Roman"/>
          <w:sz w:val="24"/>
          <w:szCs w:val="24"/>
        </w:rPr>
        <w:t>Sumber : Data primer yang diolah tahun 2016</w:t>
      </w:r>
    </w:p>
    <w:p w:rsidR="00FD2BE2" w:rsidRDefault="00FD2BE2" w:rsidP="00810296">
      <w:pPr>
        <w:pStyle w:val="ListParagraph"/>
        <w:spacing w:after="0" w:line="240" w:lineRule="auto"/>
        <w:jc w:val="center"/>
        <w:rPr>
          <w:rFonts w:ascii="Times New Roman" w:hAnsi="Times New Roman" w:cs="Times New Roman"/>
          <w:b/>
          <w:sz w:val="24"/>
          <w:szCs w:val="24"/>
          <w:lang w:val="en-US"/>
        </w:rPr>
      </w:pPr>
    </w:p>
    <w:p w:rsidR="00EC5998" w:rsidRPr="00CB1E75" w:rsidRDefault="00EC5998" w:rsidP="00810296">
      <w:pPr>
        <w:pStyle w:val="ListParagraph"/>
        <w:spacing w:after="0" w:line="240" w:lineRule="auto"/>
        <w:jc w:val="center"/>
        <w:rPr>
          <w:rFonts w:ascii="Times New Roman" w:hAnsi="Times New Roman" w:cs="Times New Roman"/>
          <w:b/>
          <w:sz w:val="24"/>
          <w:szCs w:val="24"/>
        </w:rPr>
      </w:pPr>
      <w:r w:rsidRPr="00CB1E75">
        <w:rPr>
          <w:rFonts w:ascii="Times New Roman" w:hAnsi="Times New Roman" w:cs="Times New Roman"/>
          <w:b/>
          <w:sz w:val="24"/>
          <w:szCs w:val="24"/>
        </w:rPr>
        <w:t>Tabel.</w:t>
      </w:r>
      <w:r w:rsidR="00810296">
        <w:rPr>
          <w:rFonts w:ascii="Times New Roman" w:hAnsi="Times New Roman" w:cs="Times New Roman"/>
          <w:b/>
          <w:sz w:val="24"/>
          <w:szCs w:val="24"/>
          <w:lang w:val="en-US"/>
        </w:rPr>
        <w:t xml:space="preserve"> 10</w:t>
      </w:r>
      <w:r w:rsidRPr="00CB1E75">
        <w:rPr>
          <w:rFonts w:ascii="Times New Roman" w:hAnsi="Times New Roman" w:cs="Times New Roman"/>
          <w:b/>
          <w:sz w:val="24"/>
          <w:szCs w:val="24"/>
        </w:rPr>
        <w:t xml:space="preserve"> Uji Validitas instrumen kuesioner variabel Kinerja (Y)</w:t>
      </w:r>
    </w:p>
    <w:tbl>
      <w:tblPr>
        <w:tblStyle w:val="TableGrid"/>
        <w:tblW w:w="0" w:type="auto"/>
        <w:tblLook w:val="04A0"/>
      </w:tblPr>
      <w:tblGrid>
        <w:gridCol w:w="4084"/>
        <w:gridCol w:w="4069"/>
      </w:tblGrid>
      <w:tr w:rsidR="00EC5998" w:rsidRPr="004966C4" w:rsidTr="0098045F">
        <w:trPr>
          <w:trHeight w:val="283"/>
        </w:trPr>
        <w:tc>
          <w:tcPr>
            <w:tcW w:w="4084" w:type="dxa"/>
            <w:vAlign w:val="center"/>
          </w:tcPr>
          <w:p w:rsidR="00EC5998" w:rsidRPr="004966C4" w:rsidRDefault="00EC5998" w:rsidP="00EC5998">
            <w:pPr>
              <w:spacing w:line="360" w:lineRule="auto"/>
              <w:jc w:val="center"/>
              <w:rPr>
                <w:rFonts w:ascii="Times New Roman" w:hAnsi="Times New Roman" w:cs="Times New Roman"/>
                <w:b/>
                <w:sz w:val="24"/>
                <w:szCs w:val="24"/>
              </w:rPr>
            </w:pPr>
            <w:r w:rsidRPr="004966C4">
              <w:rPr>
                <w:rFonts w:ascii="Times New Roman" w:hAnsi="Times New Roman" w:cs="Times New Roman"/>
                <w:b/>
                <w:sz w:val="24"/>
                <w:szCs w:val="24"/>
              </w:rPr>
              <w:t>Item Pertanyaan</w:t>
            </w:r>
          </w:p>
        </w:tc>
        <w:tc>
          <w:tcPr>
            <w:tcW w:w="4069" w:type="dxa"/>
            <w:vAlign w:val="center"/>
          </w:tcPr>
          <w:p w:rsidR="00EC5998" w:rsidRPr="004966C4" w:rsidRDefault="00EC5998" w:rsidP="00EC5998">
            <w:pPr>
              <w:spacing w:line="360" w:lineRule="auto"/>
              <w:jc w:val="center"/>
              <w:rPr>
                <w:rFonts w:ascii="Times New Roman" w:hAnsi="Times New Roman" w:cs="Times New Roman"/>
                <w:b/>
                <w:sz w:val="24"/>
                <w:szCs w:val="24"/>
              </w:rPr>
            </w:pPr>
            <w:r w:rsidRPr="004966C4">
              <w:rPr>
                <w:rFonts w:ascii="Times New Roman" w:hAnsi="Times New Roman" w:cs="Times New Roman"/>
                <w:b/>
                <w:sz w:val="24"/>
                <w:szCs w:val="24"/>
              </w:rPr>
              <w:t>Nilai Validitas (r- Hitung)</w:t>
            </w:r>
          </w:p>
        </w:tc>
      </w:tr>
      <w:tr w:rsidR="0098045F" w:rsidTr="0098045F">
        <w:trPr>
          <w:trHeight w:val="283"/>
        </w:trPr>
        <w:tc>
          <w:tcPr>
            <w:tcW w:w="4084" w:type="dxa"/>
          </w:tcPr>
          <w:p w:rsidR="0098045F" w:rsidRPr="004966C4" w:rsidRDefault="0098045F" w:rsidP="00EC5998">
            <w:pPr>
              <w:spacing w:line="360" w:lineRule="auto"/>
              <w:jc w:val="center"/>
              <w:rPr>
                <w:rFonts w:ascii="Times New Roman" w:hAnsi="Times New Roman" w:cs="Times New Roman"/>
                <w:sz w:val="24"/>
                <w:szCs w:val="24"/>
              </w:rPr>
            </w:pPr>
            <w:r>
              <w:rPr>
                <w:rFonts w:ascii="Times New Roman" w:hAnsi="Times New Roman" w:cs="Times New Roman"/>
                <w:sz w:val="24"/>
                <w:szCs w:val="24"/>
              </w:rPr>
              <w:t>Item 1</w:t>
            </w:r>
          </w:p>
        </w:tc>
        <w:tc>
          <w:tcPr>
            <w:tcW w:w="4069" w:type="dxa"/>
          </w:tcPr>
          <w:p w:rsidR="0098045F" w:rsidRPr="0098045F" w:rsidRDefault="0098045F" w:rsidP="0098045F">
            <w:pPr>
              <w:jc w:val="center"/>
              <w:rPr>
                <w:rFonts w:ascii="Times New Roman" w:hAnsi="Times New Roman" w:cs="Times New Roman"/>
                <w:sz w:val="24"/>
                <w:szCs w:val="24"/>
              </w:rPr>
            </w:pPr>
            <w:r w:rsidRPr="0098045F">
              <w:rPr>
                <w:rFonts w:ascii="Times New Roman" w:hAnsi="Times New Roman" w:cs="Times New Roman"/>
                <w:sz w:val="24"/>
                <w:szCs w:val="24"/>
              </w:rPr>
              <w:t>.877**</w:t>
            </w:r>
          </w:p>
        </w:tc>
      </w:tr>
      <w:tr w:rsidR="0098045F" w:rsidTr="0098045F">
        <w:trPr>
          <w:trHeight w:val="283"/>
        </w:trPr>
        <w:tc>
          <w:tcPr>
            <w:tcW w:w="4084" w:type="dxa"/>
          </w:tcPr>
          <w:p w:rsidR="0098045F" w:rsidRPr="004966C4" w:rsidRDefault="0098045F" w:rsidP="00EC5998">
            <w:pPr>
              <w:spacing w:line="360" w:lineRule="auto"/>
              <w:jc w:val="center"/>
              <w:rPr>
                <w:rFonts w:ascii="Times New Roman" w:hAnsi="Times New Roman" w:cs="Times New Roman"/>
                <w:sz w:val="24"/>
                <w:szCs w:val="24"/>
              </w:rPr>
            </w:pPr>
            <w:r>
              <w:rPr>
                <w:rFonts w:ascii="Times New Roman" w:hAnsi="Times New Roman" w:cs="Times New Roman"/>
                <w:sz w:val="24"/>
                <w:szCs w:val="24"/>
              </w:rPr>
              <w:t>Item 2</w:t>
            </w:r>
          </w:p>
        </w:tc>
        <w:tc>
          <w:tcPr>
            <w:tcW w:w="4069" w:type="dxa"/>
          </w:tcPr>
          <w:p w:rsidR="0098045F" w:rsidRPr="0098045F" w:rsidRDefault="0098045F" w:rsidP="0098045F">
            <w:pPr>
              <w:jc w:val="center"/>
              <w:rPr>
                <w:rFonts w:ascii="Times New Roman" w:hAnsi="Times New Roman" w:cs="Times New Roman"/>
                <w:sz w:val="24"/>
                <w:szCs w:val="24"/>
              </w:rPr>
            </w:pPr>
            <w:r w:rsidRPr="0098045F">
              <w:rPr>
                <w:rFonts w:ascii="Times New Roman" w:hAnsi="Times New Roman" w:cs="Times New Roman"/>
                <w:sz w:val="24"/>
                <w:szCs w:val="24"/>
              </w:rPr>
              <w:t>.905**</w:t>
            </w:r>
          </w:p>
        </w:tc>
      </w:tr>
      <w:tr w:rsidR="0098045F" w:rsidTr="0098045F">
        <w:trPr>
          <w:trHeight w:val="283"/>
        </w:trPr>
        <w:tc>
          <w:tcPr>
            <w:tcW w:w="4084" w:type="dxa"/>
          </w:tcPr>
          <w:p w:rsidR="0098045F" w:rsidRPr="004966C4" w:rsidRDefault="0098045F" w:rsidP="00EC5998">
            <w:pPr>
              <w:spacing w:line="360" w:lineRule="auto"/>
              <w:jc w:val="center"/>
              <w:rPr>
                <w:rFonts w:ascii="Times New Roman" w:hAnsi="Times New Roman" w:cs="Times New Roman"/>
                <w:sz w:val="24"/>
                <w:szCs w:val="24"/>
              </w:rPr>
            </w:pPr>
            <w:r>
              <w:rPr>
                <w:rFonts w:ascii="Times New Roman" w:hAnsi="Times New Roman" w:cs="Times New Roman"/>
                <w:sz w:val="24"/>
                <w:szCs w:val="24"/>
              </w:rPr>
              <w:t>Item 3</w:t>
            </w:r>
          </w:p>
        </w:tc>
        <w:tc>
          <w:tcPr>
            <w:tcW w:w="4069" w:type="dxa"/>
          </w:tcPr>
          <w:p w:rsidR="0098045F" w:rsidRPr="0098045F" w:rsidRDefault="0098045F" w:rsidP="0098045F">
            <w:pPr>
              <w:jc w:val="center"/>
              <w:rPr>
                <w:rFonts w:ascii="Times New Roman" w:hAnsi="Times New Roman" w:cs="Times New Roman"/>
                <w:sz w:val="24"/>
                <w:szCs w:val="24"/>
              </w:rPr>
            </w:pPr>
            <w:r w:rsidRPr="0098045F">
              <w:rPr>
                <w:rFonts w:ascii="Times New Roman" w:hAnsi="Times New Roman" w:cs="Times New Roman"/>
                <w:sz w:val="24"/>
                <w:szCs w:val="24"/>
              </w:rPr>
              <w:t>.596**</w:t>
            </w:r>
          </w:p>
        </w:tc>
      </w:tr>
      <w:tr w:rsidR="0098045F" w:rsidTr="0098045F">
        <w:trPr>
          <w:trHeight w:val="283"/>
        </w:trPr>
        <w:tc>
          <w:tcPr>
            <w:tcW w:w="4084" w:type="dxa"/>
          </w:tcPr>
          <w:p w:rsidR="0098045F" w:rsidRPr="004966C4" w:rsidRDefault="0098045F" w:rsidP="00EC5998">
            <w:pPr>
              <w:spacing w:line="360" w:lineRule="auto"/>
              <w:jc w:val="center"/>
              <w:rPr>
                <w:rFonts w:ascii="Times New Roman" w:hAnsi="Times New Roman" w:cs="Times New Roman"/>
                <w:sz w:val="24"/>
                <w:szCs w:val="24"/>
              </w:rPr>
            </w:pPr>
            <w:r>
              <w:rPr>
                <w:rFonts w:ascii="Times New Roman" w:hAnsi="Times New Roman" w:cs="Times New Roman"/>
                <w:sz w:val="24"/>
                <w:szCs w:val="24"/>
              </w:rPr>
              <w:t>Item 4</w:t>
            </w:r>
          </w:p>
        </w:tc>
        <w:tc>
          <w:tcPr>
            <w:tcW w:w="4069" w:type="dxa"/>
          </w:tcPr>
          <w:p w:rsidR="0098045F" w:rsidRPr="0098045F" w:rsidRDefault="0098045F" w:rsidP="0098045F">
            <w:pPr>
              <w:jc w:val="center"/>
              <w:rPr>
                <w:rFonts w:ascii="Times New Roman" w:hAnsi="Times New Roman" w:cs="Times New Roman"/>
                <w:sz w:val="24"/>
                <w:szCs w:val="24"/>
              </w:rPr>
            </w:pPr>
            <w:r w:rsidRPr="0098045F">
              <w:rPr>
                <w:rFonts w:ascii="Times New Roman" w:hAnsi="Times New Roman" w:cs="Times New Roman"/>
                <w:sz w:val="24"/>
                <w:szCs w:val="24"/>
              </w:rPr>
              <w:t>.871**</w:t>
            </w:r>
          </w:p>
        </w:tc>
      </w:tr>
      <w:tr w:rsidR="0098045F" w:rsidTr="0098045F">
        <w:trPr>
          <w:trHeight w:val="283"/>
        </w:trPr>
        <w:tc>
          <w:tcPr>
            <w:tcW w:w="4084" w:type="dxa"/>
          </w:tcPr>
          <w:p w:rsidR="0098045F" w:rsidRPr="004966C4" w:rsidRDefault="0098045F" w:rsidP="00EC5998">
            <w:pPr>
              <w:spacing w:line="360" w:lineRule="auto"/>
              <w:jc w:val="center"/>
              <w:rPr>
                <w:rFonts w:ascii="Times New Roman" w:hAnsi="Times New Roman" w:cs="Times New Roman"/>
                <w:sz w:val="24"/>
                <w:szCs w:val="24"/>
              </w:rPr>
            </w:pPr>
            <w:r>
              <w:rPr>
                <w:rFonts w:ascii="Times New Roman" w:hAnsi="Times New Roman" w:cs="Times New Roman"/>
                <w:sz w:val="24"/>
                <w:szCs w:val="24"/>
              </w:rPr>
              <w:t>Item 5</w:t>
            </w:r>
          </w:p>
        </w:tc>
        <w:tc>
          <w:tcPr>
            <w:tcW w:w="4069" w:type="dxa"/>
          </w:tcPr>
          <w:p w:rsidR="0098045F" w:rsidRPr="0098045F" w:rsidRDefault="0098045F" w:rsidP="0098045F">
            <w:pPr>
              <w:jc w:val="center"/>
              <w:rPr>
                <w:rFonts w:ascii="Times New Roman" w:hAnsi="Times New Roman" w:cs="Times New Roman"/>
                <w:sz w:val="24"/>
                <w:szCs w:val="24"/>
              </w:rPr>
            </w:pPr>
            <w:r w:rsidRPr="0098045F">
              <w:rPr>
                <w:rFonts w:ascii="Times New Roman" w:hAnsi="Times New Roman" w:cs="Times New Roman"/>
                <w:sz w:val="24"/>
                <w:szCs w:val="24"/>
              </w:rPr>
              <w:t>.886**</w:t>
            </w:r>
          </w:p>
        </w:tc>
      </w:tr>
      <w:tr w:rsidR="0098045F" w:rsidTr="0098045F">
        <w:trPr>
          <w:trHeight w:val="283"/>
        </w:trPr>
        <w:tc>
          <w:tcPr>
            <w:tcW w:w="4084" w:type="dxa"/>
          </w:tcPr>
          <w:p w:rsidR="0098045F" w:rsidRPr="004966C4" w:rsidRDefault="0098045F" w:rsidP="00EC5998">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Item 6</w:t>
            </w:r>
          </w:p>
        </w:tc>
        <w:tc>
          <w:tcPr>
            <w:tcW w:w="4069" w:type="dxa"/>
          </w:tcPr>
          <w:p w:rsidR="0098045F" w:rsidRPr="0098045F" w:rsidRDefault="0098045F" w:rsidP="0098045F">
            <w:pPr>
              <w:jc w:val="center"/>
              <w:rPr>
                <w:rFonts w:ascii="Times New Roman" w:hAnsi="Times New Roman" w:cs="Times New Roman"/>
                <w:sz w:val="24"/>
                <w:szCs w:val="24"/>
              </w:rPr>
            </w:pPr>
            <w:r w:rsidRPr="0098045F">
              <w:rPr>
                <w:rFonts w:ascii="Times New Roman" w:hAnsi="Times New Roman" w:cs="Times New Roman"/>
                <w:sz w:val="24"/>
                <w:szCs w:val="24"/>
              </w:rPr>
              <w:t>.767**</w:t>
            </w:r>
          </w:p>
        </w:tc>
      </w:tr>
      <w:tr w:rsidR="0098045F" w:rsidTr="0098045F">
        <w:trPr>
          <w:trHeight w:val="283"/>
        </w:trPr>
        <w:tc>
          <w:tcPr>
            <w:tcW w:w="4084" w:type="dxa"/>
          </w:tcPr>
          <w:p w:rsidR="0098045F" w:rsidRPr="004966C4" w:rsidRDefault="0098045F" w:rsidP="00EC5998">
            <w:pPr>
              <w:spacing w:line="360" w:lineRule="auto"/>
              <w:jc w:val="center"/>
              <w:rPr>
                <w:rFonts w:ascii="Times New Roman" w:hAnsi="Times New Roman" w:cs="Times New Roman"/>
                <w:sz w:val="24"/>
                <w:szCs w:val="24"/>
              </w:rPr>
            </w:pPr>
            <w:r>
              <w:rPr>
                <w:rFonts w:ascii="Times New Roman" w:hAnsi="Times New Roman" w:cs="Times New Roman"/>
                <w:sz w:val="24"/>
                <w:szCs w:val="24"/>
              </w:rPr>
              <w:t>Item 7</w:t>
            </w:r>
          </w:p>
        </w:tc>
        <w:tc>
          <w:tcPr>
            <w:tcW w:w="4069" w:type="dxa"/>
          </w:tcPr>
          <w:p w:rsidR="0098045F" w:rsidRPr="0098045F" w:rsidRDefault="0098045F" w:rsidP="0098045F">
            <w:pPr>
              <w:jc w:val="center"/>
              <w:rPr>
                <w:rFonts w:ascii="Times New Roman" w:hAnsi="Times New Roman" w:cs="Times New Roman"/>
                <w:sz w:val="24"/>
                <w:szCs w:val="24"/>
              </w:rPr>
            </w:pPr>
            <w:r w:rsidRPr="0098045F">
              <w:rPr>
                <w:rFonts w:ascii="Times New Roman" w:hAnsi="Times New Roman" w:cs="Times New Roman"/>
                <w:sz w:val="24"/>
                <w:szCs w:val="24"/>
              </w:rPr>
              <w:t>.807**</w:t>
            </w:r>
          </w:p>
        </w:tc>
      </w:tr>
      <w:tr w:rsidR="0098045F" w:rsidTr="0098045F">
        <w:trPr>
          <w:trHeight w:val="283"/>
        </w:trPr>
        <w:tc>
          <w:tcPr>
            <w:tcW w:w="4084" w:type="dxa"/>
          </w:tcPr>
          <w:p w:rsidR="0098045F" w:rsidRPr="00185E47" w:rsidRDefault="0098045F" w:rsidP="00EC5998">
            <w:pPr>
              <w:spacing w:line="360" w:lineRule="auto"/>
              <w:jc w:val="center"/>
              <w:rPr>
                <w:rFonts w:ascii="Times New Roman" w:hAnsi="Times New Roman" w:cs="Times New Roman"/>
                <w:sz w:val="24"/>
                <w:szCs w:val="24"/>
              </w:rPr>
            </w:pPr>
            <w:r>
              <w:rPr>
                <w:rFonts w:ascii="Times New Roman" w:hAnsi="Times New Roman" w:cs="Times New Roman"/>
                <w:sz w:val="24"/>
                <w:szCs w:val="24"/>
              </w:rPr>
              <w:t>Item 8</w:t>
            </w:r>
          </w:p>
        </w:tc>
        <w:tc>
          <w:tcPr>
            <w:tcW w:w="4069" w:type="dxa"/>
          </w:tcPr>
          <w:p w:rsidR="0098045F" w:rsidRPr="0098045F" w:rsidRDefault="0098045F" w:rsidP="0098045F">
            <w:pPr>
              <w:jc w:val="center"/>
              <w:rPr>
                <w:rFonts w:ascii="Times New Roman" w:hAnsi="Times New Roman" w:cs="Times New Roman"/>
                <w:sz w:val="24"/>
                <w:szCs w:val="24"/>
              </w:rPr>
            </w:pPr>
            <w:r w:rsidRPr="0098045F">
              <w:rPr>
                <w:rFonts w:ascii="Times New Roman" w:hAnsi="Times New Roman" w:cs="Times New Roman"/>
                <w:sz w:val="24"/>
                <w:szCs w:val="24"/>
              </w:rPr>
              <w:t>.885**</w:t>
            </w:r>
          </w:p>
        </w:tc>
      </w:tr>
    </w:tbl>
    <w:p w:rsidR="00EC5998" w:rsidRDefault="00EC5998" w:rsidP="00810296">
      <w:pPr>
        <w:pStyle w:val="ListParagraph"/>
        <w:spacing w:after="0"/>
        <w:ind w:left="0" w:firstLine="0"/>
        <w:jc w:val="both"/>
        <w:rPr>
          <w:rFonts w:ascii="Times New Roman" w:hAnsi="Times New Roman" w:cs="Times New Roman"/>
          <w:sz w:val="24"/>
          <w:szCs w:val="24"/>
          <w:lang w:val="en-US"/>
        </w:rPr>
      </w:pPr>
      <w:r w:rsidRPr="00CB1E75">
        <w:rPr>
          <w:rFonts w:ascii="Times New Roman" w:hAnsi="Times New Roman" w:cs="Times New Roman"/>
          <w:sz w:val="24"/>
          <w:szCs w:val="24"/>
        </w:rPr>
        <w:t>Sumber : Data primer yang diolah tahun 2016</w:t>
      </w:r>
    </w:p>
    <w:p w:rsidR="00571674" w:rsidRPr="00571674" w:rsidRDefault="00571674" w:rsidP="00810296">
      <w:pPr>
        <w:pStyle w:val="ListParagraph"/>
        <w:spacing w:after="0"/>
        <w:ind w:left="0" w:firstLine="0"/>
        <w:jc w:val="both"/>
        <w:rPr>
          <w:rFonts w:ascii="Times New Roman" w:hAnsi="Times New Roman" w:cs="Times New Roman"/>
          <w:sz w:val="24"/>
          <w:szCs w:val="24"/>
          <w:lang w:val="en-US"/>
        </w:rPr>
      </w:pPr>
    </w:p>
    <w:p w:rsidR="00EC5998" w:rsidRPr="009920BE" w:rsidRDefault="00EC5998" w:rsidP="00EC5998">
      <w:pPr>
        <w:spacing w:after="0" w:line="480" w:lineRule="auto"/>
        <w:ind w:left="284" w:hanging="284"/>
        <w:jc w:val="both"/>
        <w:rPr>
          <w:rFonts w:ascii="Times New Roman" w:hAnsi="Times New Roman" w:cs="Times New Roman"/>
          <w:b/>
          <w:sz w:val="24"/>
          <w:szCs w:val="24"/>
        </w:rPr>
      </w:pPr>
      <w:r w:rsidRPr="009920BE">
        <w:rPr>
          <w:rFonts w:ascii="Times New Roman" w:hAnsi="Times New Roman" w:cs="Times New Roman"/>
          <w:b/>
          <w:sz w:val="24"/>
          <w:szCs w:val="24"/>
        </w:rPr>
        <w:t>2.</w:t>
      </w:r>
      <w:r w:rsidRPr="009920BE">
        <w:rPr>
          <w:rFonts w:ascii="Times New Roman" w:hAnsi="Times New Roman" w:cs="Times New Roman"/>
          <w:b/>
          <w:sz w:val="24"/>
          <w:szCs w:val="24"/>
        </w:rPr>
        <w:tab/>
        <w:t xml:space="preserve">Uji Reliabilitas </w:t>
      </w:r>
    </w:p>
    <w:p w:rsidR="00EC5998" w:rsidRPr="009920BE" w:rsidRDefault="00EC5998" w:rsidP="00810296">
      <w:pPr>
        <w:spacing w:line="480" w:lineRule="auto"/>
        <w:ind w:firstLine="709"/>
        <w:jc w:val="both"/>
        <w:rPr>
          <w:rFonts w:ascii="Times New Roman" w:hAnsi="Times New Roman" w:cs="Times New Roman"/>
          <w:sz w:val="24"/>
          <w:szCs w:val="24"/>
        </w:rPr>
      </w:pPr>
      <w:r w:rsidRPr="009920BE">
        <w:rPr>
          <w:rFonts w:ascii="Times New Roman" w:hAnsi="Times New Roman" w:cs="Times New Roman"/>
          <w:sz w:val="24"/>
          <w:szCs w:val="24"/>
        </w:rPr>
        <w:t xml:space="preserve">Uji Reliabilitas adalah alat untuk mengukur suatu koesioner yang merupakan indikator dari variabel atau konstruk. Suatu koesioner dikatakan reliabel atau handal jika jawaban seseorang terhadap pernyataan adalah konsisten atau stabil dari waktu ke waktu.  </w:t>
      </w:r>
    </w:p>
    <w:p w:rsidR="0098045F" w:rsidRPr="0098045F" w:rsidRDefault="00EC5998" w:rsidP="00E0667D">
      <w:pPr>
        <w:spacing w:after="0" w:line="480" w:lineRule="auto"/>
        <w:ind w:firstLine="709"/>
        <w:jc w:val="both"/>
        <w:rPr>
          <w:rFonts w:ascii="Times New Roman" w:hAnsi="Times New Roman" w:cs="Times New Roman"/>
          <w:sz w:val="24"/>
          <w:szCs w:val="24"/>
          <w:lang w:val="en-US"/>
        </w:rPr>
      </w:pPr>
      <w:r w:rsidRPr="009920BE">
        <w:rPr>
          <w:rFonts w:ascii="Times New Roman" w:hAnsi="Times New Roman" w:cs="Times New Roman"/>
          <w:sz w:val="24"/>
          <w:szCs w:val="24"/>
        </w:rPr>
        <w:t>Pengujian reliablitas dalam penelitian ini adalah dengan menggunakan nilai hitung cronbach’s alpha, jika nilai hasil hitung cronbach’s alpha &gt;0,600 Reliabilitas dapat diterima. Pengujian dari reliabilitas untuk masing-masing variabel diperoleh data sebagai berikut :</w:t>
      </w:r>
    </w:p>
    <w:p w:rsidR="00EC5998" w:rsidRPr="009920BE" w:rsidRDefault="00810296" w:rsidP="00FD2B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1</w:t>
      </w:r>
      <w:r>
        <w:rPr>
          <w:rFonts w:ascii="Times New Roman" w:hAnsi="Times New Roman" w:cs="Times New Roman"/>
          <w:b/>
          <w:sz w:val="24"/>
          <w:szCs w:val="24"/>
          <w:lang w:val="en-US"/>
        </w:rPr>
        <w:t>1</w:t>
      </w:r>
      <w:r w:rsidR="00EC5998" w:rsidRPr="009920BE">
        <w:rPr>
          <w:rFonts w:ascii="Times New Roman" w:hAnsi="Times New Roman" w:cs="Times New Roman"/>
          <w:b/>
          <w:sz w:val="24"/>
          <w:szCs w:val="24"/>
        </w:rPr>
        <w:t>.  Hasil pengujian Reliabi</w:t>
      </w:r>
      <w:r w:rsidR="00EC5998">
        <w:rPr>
          <w:rFonts w:ascii="Times New Roman" w:hAnsi="Times New Roman" w:cs="Times New Roman"/>
          <w:b/>
          <w:sz w:val="24"/>
          <w:szCs w:val="24"/>
        </w:rPr>
        <w:t>l</w:t>
      </w:r>
      <w:r w:rsidR="00EC5998" w:rsidRPr="009920BE">
        <w:rPr>
          <w:rFonts w:ascii="Times New Roman" w:hAnsi="Times New Roman" w:cs="Times New Roman"/>
          <w:b/>
          <w:sz w:val="24"/>
          <w:szCs w:val="24"/>
        </w:rPr>
        <w:t>itas</w:t>
      </w:r>
    </w:p>
    <w:tbl>
      <w:tblPr>
        <w:tblStyle w:val="TableGrid1"/>
        <w:tblW w:w="0" w:type="auto"/>
        <w:tblLook w:val="04A0"/>
      </w:tblPr>
      <w:tblGrid>
        <w:gridCol w:w="2285"/>
        <w:gridCol w:w="3656"/>
        <w:gridCol w:w="2212"/>
      </w:tblGrid>
      <w:tr w:rsidR="00EC5998" w:rsidRPr="009920BE" w:rsidTr="00EC5998">
        <w:tc>
          <w:tcPr>
            <w:tcW w:w="2376" w:type="dxa"/>
          </w:tcPr>
          <w:p w:rsidR="00EC5998" w:rsidRPr="009920BE" w:rsidRDefault="00EC5998" w:rsidP="00EC5998">
            <w:pPr>
              <w:spacing w:line="480" w:lineRule="auto"/>
              <w:jc w:val="both"/>
              <w:rPr>
                <w:rFonts w:ascii="Times New Roman" w:hAnsi="Times New Roman" w:cs="Times New Roman"/>
                <w:sz w:val="24"/>
                <w:szCs w:val="24"/>
              </w:rPr>
            </w:pPr>
            <w:r w:rsidRPr="009920BE">
              <w:rPr>
                <w:rFonts w:ascii="Times New Roman" w:hAnsi="Times New Roman" w:cs="Times New Roman"/>
                <w:sz w:val="24"/>
                <w:szCs w:val="24"/>
              </w:rPr>
              <w:t>Variabel</w:t>
            </w:r>
          </w:p>
        </w:tc>
        <w:tc>
          <w:tcPr>
            <w:tcW w:w="3828" w:type="dxa"/>
          </w:tcPr>
          <w:p w:rsidR="00EC5998" w:rsidRPr="009920BE" w:rsidRDefault="00EC5998" w:rsidP="00EC5998">
            <w:pPr>
              <w:spacing w:line="480" w:lineRule="auto"/>
              <w:jc w:val="both"/>
              <w:rPr>
                <w:rFonts w:ascii="Times New Roman" w:hAnsi="Times New Roman" w:cs="Times New Roman"/>
                <w:sz w:val="24"/>
                <w:szCs w:val="24"/>
              </w:rPr>
            </w:pPr>
            <w:r w:rsidRPr="009920BE">
              <w:rPr>
                <w:rFonts w:ascii="Times New Roman" w:hAnsi="Times New Roman" w:cs="Times New Roman"/>
                <w:sz w:val="24"/>
                <w:szCs w:val="24"/>
              </w:rPr>
              <w:t>Nilai Hitung Cronbach’s Alpha</w:t>
            </w:r>
          </w:p>
        </w:tc>
        <w:tc>
          <w:tcPr>
            <w:tcW w:w="2278" w:type="dxa"/>
          </w:tcPr>
          <w:p w:rsidR="00EC5998" w:rsidRPr="009920BE" w:rsidRDefault="00EC5998" w:rsidP="00EC5998">
            <w:pPr>
              <w:spacing w:line="480" w:lineRule="auto"/>
              <w:jc w:val="center"/>
              <w:rPr>
                <w:rFonts w:ascii="Times New Roman" w:hAnsi="Times New Roman" w:cs="Times New Roman"/>
                <w:sz w:val="24"/>
                <w:szCs w:val="24"/>
              </w:rPr>
            </w:pPr>
            <w:r w:rsidRPr="009920BE">
              <w:rPr>
                <w:rFonts w:ascii="Times New Roman" w:hAnsi="Times New Roman" w:cs="Times New Roman"/>
                <w:sz w:val="24"/>
                <w:szCs w:val="24"/>
              </w:rPr>
              <w:t>Keterangan</w:t>
            </w:r>
          </w:p>
        </w:tc>
      </w:tr>
      <w:tr w:rsidR="00EC5998" w:rsidRPr="009920BE" w:rsidTr="00EC5998">
        <w:tc>
          <w:tcPr>
            <w:tcW w:w="2376" w:type="dxa"/>
          </w:tcPr>
          <w:p w:rsidR="00EC5998" w:rsidRPr="009920BE" w:rsidRDefault="00EC5998" w:rsidP="00EC5998">
            <w:pPr>
              <w:spacing w:line="480" w:lineRule="auto"/>
              <w:jc w:val="both"/>
              <w:rPr>
                <w:rFonts w:ascii="Times New Roman" w:hAnsi="Times New Roman" w:cs="Times New Roman"/>
                <w:sz w:val="24"/>
                <w:szCs w:val="24"/>
              </w:rPr>
            </w:pPr>
            <w:r>
              <w:rPr>
                <w:rFonts w:ascii="Times New Roman" w:hAnsi="Times New Roman" w:cs="Times New Roman"/>
                <w:sz w:val="24"/>
                <w:szCs w:val="24"/>
              </w:rPr>
              <w:t>Konflik</w:t>
            </w:r>
          </w:p>
        </w:tc>
        <w:tc>
          <w:tcPr>
            <w:tcW w:w="3828" w:type="dxa"/>
          </w:tcPr>
          <w:p w:rsidR="00EC5998" w:rsidRPr="0098045F" w:rsidRDefault="0098045F" w:rsidP="00EC599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0,</w:t>
            </w:r>
            <w:r>
              <w:rPr>
                <w:rFonts w:ascii="Times New Roman" w:hAnsi="Times New Roman" w:cs="Times New Roman"/>
                <w:sz w:val="24"/>
                <w:szCs w:val="24"/>
                <w:lang w:val="en-US"/>
              </w:rPr>
              <w:t>912</w:t>
            </w:r>
          </w:p>
        </w:tc>
        <w:tc>
          <w:tcPr>
            <w:tcW w:w="2278" w:type="dxa"/>
          </w:tcPr>
          <w:p w:rsidR="00EC5998" w:rsidRPr="009920BE" w:rsidRDefault="00EC5998" w:rsidP="00EC5998">
            <w:pPr>
              <w:spacing w:line="480" w:lineRule="auto"/>
              <w:jc w:val="center"/>
              <w:rPr>
                <w:rFonts w:ascii="Times New Roman" w:hAnsi="Times New Roman" w:cs="Times New Roman"/>
                <w:sz w:val="24"/>
                <w:szCs w:val="24"/>
              </w:rPr>
            </w:pPr>
            <w:r w:rsidRPr="009920BE">
              <w:rPr>
                <w:rFonts w:ascii="Times New Roman" w:hAnsi="Times New Roman" w:cs="Times New Roman"/>
                <w:sz w:val="24"/>
                <w:szCs w:val="24"/>
              </w:rPr>
              <w:t>Reliab</w:t>
            </w:r>
            <w:r>
              <w:rPr>
                <w:rFonts w:ascii="Times New Roman" w:hAnsi="Times New Roman" w:cs="Times New Roman"/>
                <w:sz w:val="24"/>
                <w:szCs w:val="24"/>
              </w:rPr>
              <w:t>el</w:t>
            </w:r>
          </w:p>
        </w:tc>
      </w:tr>
      <w:tr w:rsidR="00EC5998" w:rsidRPr="009920BE" w:rsidTr="00EC5998">
        <w:tc>
          <w:tcPr>
            <w:tcW w:w="2376" w:type="dxa"/>
          </w:tcPr>
          <w:p w:rsidR="00EC5998" w:rsidRPr="009920BE" w:rsidRDefault="00EC5998" w:rsidP="00EC5998">
            <w:pPr>
              <w:spacing w:line="480" w:lineRule="auto"/>
              <w:jc w:val="both"/>
              <w:rPr>
                <w:rFonts w:ascii="Times New Roman" w:hAnsi="Times New Roman" w:cs="Times New Roman"/>
                <w:sz w:val="24"/>
                <w:szCs w:val="24"/>
              </w:rPr>
            </w:pPr>
            <w:r w:rsidRPr="009920BE">
              <w:rPr>
                <w:rFonts w:ascii="Times New Roman" w:hAnsi="Times New Roman" w:cs="Times New Roman"/>
                <w:sz w:val="24"/>
                <w:szCs w:val="24"/>
              </w:rPr>
              <w:t>Kinerja Pegawai</w:t>
            </w:r>
          </w:p>
        </w:tc>
        <w:tc>
          <w:tcPr>
            <w:tcW w:w="3828" w:type="dxa"/>
          </w:tcPr>
          <w:p w:rsidR="00EC5998" w:rsidRPr="009920BE" w:rsidRDefault="00EC5998" w:rsidP="00EC5998">
            <w:pPr>
              <w:spacing w:line="480" w:lineRule="auto"/>
              <w:jc w:val="both"/>
              <w:rPr>
                <w:rFonts w:ascii="Times New Roman" w:hAnsi="Times New Roman" w:cs="Times New Roman"/>
                <w:sz w:val="24"/>
                <w:szCs w:val="24"/>
              </w:rPr>
            </w:pPr>
            <w:r w:rsidRPr="009920BE">
              <w:rPr>
                <w:rFonts w:ascii="Times New Roman" w:hAnsi="Times New Roman" w:cs="Times New Roman"/>
                <w:sz w:val="24"/>
                <w:szCs w:val="24"/>
              </w:rPr>
              <w:t>0.9</w:t>
            </w:r>
            <w:r>
              <w:rPr>
                <w:rFonts w:ascii="Times New Roman" w:hAnsi="Times New Roman" w:cs="Times New Roman"/>
                <w:sz w:val="24"/>
                <w:szCs w:val="24"/>
              </w:rPr>
              <w:t>34</w:t>
            </w:r>
          </w:p>
        </w:tc>
        <w:tc>
          <w:tcPr>
            <w:tcW w:w="2278" w:type="dxa"/>
          </w:tcPr>
          <w:p w:rsidR="00EC5998" w:rsidRPr="009920BE" w:rsidRDefault="00EC5998" w:rsidP="00EC5998">
            <w:pPr>
              <w:spacing w:line="480" w:lineRule="auto"/>
              <w:jc w:val="center"/>
              <w:rPr>
                <w:rFonts w:ascii="Times New Roman" w:hAnsi="Times New Roman" w:cs="Times New Roman"/>
                <w:sz w:val="24"/>
                <w:szCs w:val="24"/>
              </w:rPr>
            </w:pPr>
            <w:r w:rsidRPr="009920BE">
              <w:rPr>
                <w:rFonts w:ascii="Times New Roman" w:hAnsi="Times New Roman" w:cs="Times New Roman"/>
                <w:sz w:val="24"/>
                <w:szCs w:val="24"/>
              </w:rPr>
              <w:t>Reliab</w:t>
            </w:r>
            <w:r>
              <w:rPr>
                <w:rFonts w:ascii="Times New Roman" w:hAnsi="Times New Roman" w:cs="Times New Roman"/>
                <w:sz w:val="24"/>
                <w:szCs w:val="24"/>
              </w:rPr>
              <w:t>el</w:t>
            </w:r>
          </w:p>
        </w:tc>
      </w:tr>
    </w:tbl>
    <w:p w:rsidR="00EC5998" w:rsidRPr="009920BE" w:rsidRDefault="00EC5998" w:rsidP="00EC5998">
      <w:pPr>
        <w:spacing w:line="480" w:lineRule="auto"/>
        <w:jc w:val="both"/>
        <w:rPr>
          <w:rFonts w:ascii="Times New Roman" w:hAnsi="Times New Roman" w:cs="Times New Roman"/>
          <w:sz w:val="24"/>
          <w:szCs w:val="24"/>
        </w:rPr>
      </w:pPr>
      <w:r w:rsidRPr="009920BE">
        <w:rPr>
          <w:rFonts w:ascii="Times New Roman" w:hAnsi="Times New Roman" w:cs="Times New Roman"/>
          <w:i/>
          <w:sz w:val="24"/>
          <w:szCs w:val="24"/>
        </w:rPr>
        <w:t>Sumber</w:t>
      </w:r>
      <w:r w:rsidRPr="009920BE">
        <w:rPr>
          <w:rFonts w:ascii="Times New Roman" w:hAnsi="Times New Roman" w:cs="Times New Roman"/>
          <w:sz w:val="24"/>
          <w:szCs w:val="24"/>
        </w:rPr>
        <w:t xml:space="preserve"> : Data olahan SPSS tahun 2016</w:t>
      </w:r>
    </w:p>
    <w:p w:rsidR="00EC5998" w:rsidRDefault="00EC5998" w:rsidP="00EC5998">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Hasil pengu</w:t>
      </w:r>
      <w:r w:rsidR="00810296">
        <w:rPr>
          <w:rFonts w:ascii="Times New Roman" w:hAnsi="Times New Roman" w:cs="Times New Roman"/>
          <w:sz w:val="24"/>
          <w:szCs w:val="24"/>
        </w:rPr>
        <w:t>jian reliabilitas dalam tabel 1</w:t>
      </w:r>
      <w:r w:rsidR="00810296">
        <w:rPr>
          <w:rFonts w:ascii="Times New Roman" w:hAnsi="Times New Roman" w:cs="Times New Roman"/>
          <w:sz w:val="24"/>
          <w:szCs w:val="24"/>
          <w:lang w:val="en-US"/>
        </w:rPr>
        <w:t>1</w:t>
      </w:r>
      <w:r>
        <w:rPr>
          <w:rFonts w:ascii="Times New Roman" w:hAnsi="Times New Roman" w:cs="Times New Roman"/>
          <w:sz w:val="24"/>
          <w:szCs w:val="24"/>
        </w:rPr>
        <w:t xml:space="preserve"> diatas menunjukkan semua variabel dalam penelitian ini mempunyai koefisien cronbach’s Alpa (α) yang lebih besar dari 0,60 sehingga dapat dikatakan semua konsep pengukuran masing-masing variabel dari koesioner adalah reliabel.</w:t>
      </w:r>
    </w:p>
    <w:p w:rsidR="00EC5998" w:rsidRDefault="00EC5998" w:rsidP="00810296">
      <w:p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D.</w:t>
      </w:r>
      <w:r>
        <w:rPr>
          <w:rFonts w:ascii="Times New Roman" w:hAnsi="Times New Roman" w:cs="Times New Roman"/>
          <w:b/>
          <w:sz w:val="24"/>
          <w:szCs w:val="24"/>
        </w:rPr>
        <w:tab/>
        <w:t>Analisis Regresi Linear Sederhana</w:t>
      </w:r>
    </w:p>
    <w:p w:rsidR="00EC5998" w:rsidRPr="00A46005" w:rsidRDefault="00EC5998" w:rsidP="00810296">
      <w:p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1. </w:t>
      </w:r>
      <w:r>
        <w:rPr>
          <w:rFonts w:ascii="Times New Roman" w:hAnsi="Times New Roman" w:cs="Times New Roman"/>
          <w:b/>
          <w:sz w:val="24"/>
          <w:szCs w:val="24"/>
        </w:rPr>
        <w:tab/>
        <w:t>Persamaan Regresi</w:t>
      </w:r>
    </w:p>
    <w:p w:rsidR="00EC5998" w:rsidRDefault="00EC5998" w:rsidP="00EC5998">
      <w:pPr>
        <w:autoSpaceDE w:val="0"/>
        <w:autoSpaceDN w:val="0"/>
        <w:adjustRightInd w:val="0"/>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Regresi linear sederhana adalah metode statistika yang digunakan untuk membentuk hubungan antara variabel terikat dengan variabel bebas. Apabila variabel bebas hanya berjumlah satu maka analisis regresinya menggunakan persamaan regresi linier sederhana.</w:t>
      </w:r>
    </w:p>
    <w:p w:rsidR="00EC5998" w:rsidRDefault="00EC5998" w:rsidP="00EC5998">
      <w:pPr>
        <w:autoSpaceDE w:val="0"/>
        <w:autoSpaceDN w:val="0"/>
        <w:adjustRightInd w:val="0"/>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Persamaan regresi linear sederhana adalah sebagai berikut :</w:t>
      </w:r>
    </w:p>
    <w:p w:rsidR="00EC5998" w:rsidRDefault="00EC5998" w:rsidP="00EC59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Y = a + bX + e   </w:t>
      </w:r>
    </w:p>
    <w:p w:rsidR="00EC5998" w:rsidRDefault="00EC5998" w:rsidP="00EC599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Dimana :</w:t>
      </w:r>
    </w:p>
    <w:p w:rsidR="00EC5998" w:rsidRDefault="00EC5998" w:rsidP="00EC599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Kinerja</w:t>
      </w:r>
    </w:p>
    <w:p w:rsidR="00EC5998" w:rsidRDefault="00EC5998" w:rsidP="00EC599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 Konstanta </w:t>
      </w:r>
    </w:p>
    <w:p w:rsidR="00EC5998" w:rsidRDefault="00EC5998" w:rsidP="00EC599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 Koefisien regresi </w:t>
      </w:r>
    </w:p>
    <w:p w:rsidR="00EC5998" w:rsidRPr="009920BE" w:rsidRDefault="00EC5998" w:rsidP="00EC599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Konflik</w:t>
      </w:r>
    </w:p>
    <w:p w:rsidR="00EC5998" w:rsidRDefault="00EC5998" w:rsidP="00EC599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 erorr / Variabel penggangu </w:t>
      </w:r>
    </w:p>
    <w:p w:rsidR="00FD2BE2" w:rsidRPr="00FD2BE2" w:rsidRDefault="00EC5998" w:rsidP="00810296">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Berdasarkan analisis data yang menggunakan perhitungan regresi sederhana dengan program </w:t>
      </w:r>
      <w:r w:rsidRPr="00275B02">
        <w:rPr>
          <w:rFonts w:ascii="Times New Roman" w:hAnsi="Times New Roman" w:cs="Times New Roman"/>
          <w:i/>
          <w:sz w:val="24"/>
          <w:szCs w:val="24"/>
        </w:rPr>
        <w:t>Statistical for product and servise solution</w:t>
      </w:r>
      <w:r>
        <w:rPr>
          <w:rFonts w:ascii="Times New Roman" w:hAnsi="Times New Roman" w:cs="Times New Roman"/>
          <w:sz w:val="24"/>
          <w:szCs w:val="24"/>
        </w:rPr>
        <w:t xml:space="preserve"> (SPSS) versi 23, maka didapatkan hasil sebagai berikut :</w:t>
      </w:r>
    </w:p>
    <w:p w:rsidR="00EC5998" w:rsidRPr="00583E07" w:rsidRDefault="00EC5998" w:rsidP="00FD2BE2">
      <w:pPr>
        <w:autoSpaceDE w:val="0"/>
        <w:autoSpaceDN w:val="0"/>
        <w:adjustRightInd w:val="0"/>
        <w:spacing w:after="0" w:line="240" w:lineRule="auto"/>
        <w:jc w:val="center"/>
        <w:rPr>
          <w:rFonts w:ascii="Times New Roman" w:hAnsi="Times New Roman" w:cs="Times New Roman"/>
          <w:b/>
          <w:sz w:val="24"/>
          <w:szCs w:val="24"/>
        </w:rPr>
      </w:pPr>
      <w:r w:rsidRPr="00583E07">
        <w:rPr>
          <w:rFonts w:ascii="Times New Roman" w:hAnsi="Times New Roman" w:cs="Times New Roman"/>
          <w:b/>
          <w:sz w:val="24"/>
          <w:szCs w:val="24"/>
        </w:rPr>
        <w:t xml:space="preserve">Tabel </w:t>
      </w:r>
      <w:r w:rsidR="00810296">
        <w:rPr>
          <w:rFonts w:ascii="Times New Roman" w:hAnsi="Times New Roman" w:cs="Times New Roman"/>
          <w:b/>
          <w:sz w:val="24"/>
          <w:szCs w:val="24"/>
        </w:rPr>
        <w:t>1</w:t>
      </w:r>
      <w:r w:rsidR="00810296">
        <w:rPr>
          <w:rFonts w:ascii="Times New Roman" w:hAnsi="Times New Roman" w:cs="Times New Roman"/>
          <w:b/>
          <w:sz w:val="24"/>
          <w:szCs w:val="24"/>
          <w:lang w:val="en-US"/>
        </w:rPr>
        <w:t>2</w:t>
      </w:r>
      <w:r>
        <w:rPr>
          <w:rFonts w:ascii="Times New Roman" w:hAnsi="Times New Roman" w:cs="Times New Roman"/>
          <w:b/>
          <w:sz w:val="24"/>
          <w:szCs w:val="24"/>
        </w:rPr>
        <w:t xml:space="preserve">. </w:t>
      </w:r>
      <w:r w:rsidRPr="00583E07">
        <w:rPr>
          <w:rFonts w:ascii="Times New Roman" w:hAnsi="Times New Roman" w:cs="Times New Roman"/>
          <w:b/>
          <w:sz w:val="24"/>
          <w:szCs w:val="24"/>
        </w:rPr>
        <w:t xml:space="preserve">Hasil Estimasi Regresi </w:t>
      </w:r>
      <w:r>
        <w:rPr>
          <w:rFonts w:ascii="Times New Roman" w:hAnsi="Times New Roman" w:cs="Times New Roman"/>
          <w:b/>
          <w:sz w:val="24"/>
          <w:szCs w:val="24"/>
        </w:rPr>
        <w:t>Linier Sederhana</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723"/>
        <w:gridCol w:w="1160"/>
        <w:gridCol w:w="1310"/>
        <w:gridCol w:w="1310"/>
        <w:gridCol w:w="1446"/>
        <w:gridCol w:w="994"/>
        <w:gridCol w:w="994"/>
      </w:tblGrid>
      <w:tr w:rsidR="0098045F" w:rsidRPr="000E4BFE" w:rsidTr="00F22B0C">
        <w:trPr>
          <w:cantSplit/>
        </w:trPr>
        <w:tc>
          <w:tcPr>
            <w:tcW w:w="5000" w:type="pct"/>
            <w:gridSpan w:val="7"/>
            <w:tcBorders>
              <w:top w:val="nil"/>
              <w:left w:val="nil"/>
              <w:bottom w:val="nil"/>
              <w:right w:val="nil"/>
            </w:tcBorders>
            <w:shd w:val="clear" w:color="auto" w:fill="FFFFFF"/>
            <w:vAlign w:val="center"/>
          </w:tcPr>
          <w:p w:rsidR="0098045F" w:rsidRPr="000E4BFE" w:rsidRDefault="0098045F" w:rsidP="00F22B0C">
            <w:pPr>
              <w:autoSpaceDE w:val="0"/>
              <w:autoSpaceDN w:val="0"/>
              <w:adjustRightInd w:val="0"/>
              <w:spacing w:after="0" w:line="320" w:lineRule="atLeast"/>
              <w:ind w:left="60" w:right="60"/>
              <w:jc w:val="center"/>
              <w:rPr>
                <w:rFonts w:ascii="Arial" w:hAnsi="Arial" w:cs="Arial"/>
                <w:color w:val="000000"/>
                <w:sz w:val="18"/>
                <w:szCs w:val="18"/>
              </w:rPr>
            </w:pPr>
            <w:r w:rsidRPr="000E4BFE">
              <w:rPr>
                <w:rFonts w:ascii="Arial" w:hAnsi="Arial" w:cs="Arial"/>
                <w:b/>
                <w:bCs/>
                <w:color w:val="000000"/>
                <w:sz w:val="18"/>
                <w:szCs w:val="18"/>
              </w:rPr>
              <w:t>Coefficients</w:t>
            </w:r>
            <w:r w:rsidRPr="000E4BFE">
              <w:rPr>
                <w:rFonts w:ascii="Arial" w:hAnsi="Arial" w:cs="Arial"/>
                <w:b/>
                <w:bCs/>
                <w:color w:val="000000"/>
                <w:sz w:val="18"/>
                <w:szCs w:val="18"/>
                <w:vertAlign w:val="superscript"/>
              </w:rPr>
              <w:t>a</w:t>
            </w:r>
          </w:p>
        </w:tc>
      </w:tr>
      <w:tr w:rsidR="0098045F" w:rsidRPr="000E4BFE" w:rsidTr="00F22B0C">
        <w:trPr>
          <w:cantSplit/>
        </w:trPr>
        <w:tc>
          <w:tcPr>
            <w:tcW w:w="1187" w:type="pct"/>
            <w:gridSpan w:val="2"/>
            <w:vMerge w:val="restart"/>
            <w:tcBorders>
              <w:top w:val="single" w:sz="16" w:space="0" w:color="000000"/>
              <w:left w:val="single" w:sz="16" w:space="0" w:color="000000"/>
              <w:bottom w:val="nil"/>
              <w:right w:val="nil"/>
            </w:tcBorders>
            <w:shd w:val="clear" w:color="auto" w:fill="FFFFFF"/>
            <w:vAlign w:val="bottom"/>
          </w:tcPr>
          <w:p w:rsidR="0098045F" w:rsidRPr="000E4BFE" w:rsidRDefault="0098045F" w:rsidP="00F22B0C">
            <w:pPr>
              <w:autoSpaceDE w:val="0"/>
              <w:autoSpaceDN w:val="0"/>
              <w:adjustRightInd w:val="0"/>
              <w:spacing w:after="0" w:line="320" w:lineRule="atLeast"/>
              <w:ind w:left="60" w:right="60"/>
              <w:rPr>
                <w:rFonts w:ascii="Arial" w:hAnsi="Arial" w:cs="Arial"/>
                <w:color w:val="000000"/>
                <w:sz w:val="18"/>
                <w:szCs w:val="18"/>
              </w:rPr>
            </w:pPr>
            <w:r w:rsidRPr="000E4BFE">
              <w:rPr>
                <w:rFonts w:ascii="Arial" w:hAnsi="Arial" w:cs="Arial"/>
                <w:color w:val="000000"/>
                <w:sz w:val="18"/>
                <w:szCs w:val="18"/>
              </w:rPr>
              <w:t>Model</w:t>
            </w:r>
          </w:p>
        </w:tc>
        <w:tc>
          <w:tcPr>
            <w:tcW w:w="1650" w:type="pct"/>
            <w:gridSpan w:val="2"/>
            <w:tcBorders>
              <w:top w:val="single" w:sz="16" w:space="0" w:color="000000"/>
              <w:left w:val="single" w:sz="16" w:space="0" w:color="000000"/>
            </w:tcBorders>
            <w:shd w:val="clear" w:color="auto" w:fill="FFFFFF"/>
            <w:vAlign w:val="bottom"/>
          </w:tcPr>
          <w:p w:rsidR="0098045F" w:rsidRPr="000E4BFE" w:rsidRDefault="0098045F" w:rsidP="00F22B0C">
            <w:pPr>
              <w:autoSpaceDE w:val="0"/>
              <w:autoSpaceDN w:val="0"/>
              <w:adjustRightInd w:val="0"/>
              <w:spacing w:after="0" w:line="320" w:lineRule="atLeast"/>
              <w:ind w:left="60" w:right="60"/>
              <w:jc w:val="center"/>
              <w:rPr>
                <w:rFonts w:ascii="Arial" w:hAnsi="Arial" w:cs="Arial"/>
                <w:color w:val="000000"/>
                <w:sz w:val="18"/>
                <w:szCs w:val="18"/>
              </w:rPr>
            </w:pPr>
            <w:r w:rsidRPr="000E4BFE">
              <w:rPr>
                <w:rFonts w:ascii="Arial" w:hAnsi="Arial" w:cs="Arial"/>
                <w:color w:val="000000"/>
                <w:sz w:val="18"/>
                <w:szCs w:val="18"/>
              </w:rPr>
              <w:t>Unstandardized Coefficients</w:t>
            </w:r>
          </w:p>
        </w:tc>
        <w:tc>
          <w:tcPr>
            <w:tcW w:w="911" w:type="pct"/>
            <w:tcBorders>
              <w:top w:val="single" w:sz="16" w:space="0" w:color="000000"/>
            </w:tcBorders>
            <w:shd w:val="clear" w:color="auto" w:fill="FFFFFF"/>
            <w:vAlign w:val="bottom"/>
          </w:tcPr>
          <w:p w:rsidR="0098045F" w:rsidRPr="000E4BFE" w:rsidRDefault="0098045F" w:rsidP="00F22B0C">
            <w:pPr>
              <w:autoSpaceDE w:val="0"/>
              <w:autoSpaceDN w:val="0"/>
              <w:adjustRightInd w:val="0"/>
              <w:spacing w:after="0" w:line="320" w:lineRule="atLeast"/>
              <w:ind w:left="60" w:right="60"/>
              <w:jc w:val="center"/>
              <w:rPr>
                <w:rFonts w:ascii="Arial" w:hAnsi="Arial" w:cs="Arial"/>
                <w:color w:val="000000"/>
                <w:sz w:val="18"/>
                <w:szCs w:val="18"/>
              </w:rPr>
            </w:pPr>
            <w:r w:rsidRPr="000E4BFE">
              <w:rPr>
                <w:rFonts w:ascii="Arial" w:hAnsi="Arial" w:cs="Arial"/>
                <w:color w:val="000000"/>
                <w:sz w:val="18"/>
                <w:szCs w:val="18"/>
              </w:rPr>
              <w:t>Standardized Coefficients</w:t>
            </w:r>
          </w:p>
        </w:tc>
        <w:tc>
          <w:tcPr>
            <w:tcW w:w="626" w:type="pct"/>
            <w:vMerge w:val="restart"/>
            <w:tcBorders>
              <w:top w:val="single" w:sz="16" w:space="0" w:color="000000"/>
            </w:tcBorders>
            <w:shd w:val="clear" w:color="auto" w:fill="FFFFFF"/>
            <w:vAlign w:val="bottom"/>
          </w:tcPr>
          <w:p w:rsidR="0098045F" w:rsidRPr="000E4BFE" w:rsidRDefault="00BD1DD1" w:rsidP="00F22B0C">
            <w:pPr>
              <w:autoSpaceDE w:val="0"/>
              <w:autoSpaceDN w:val="0"/>
              <w:adjustRightInd w:val="0"/>
              <w:spacing w:after="0" w:line="320" w:lineRule="atLeast"/>
              <w:ind w:left="60" w:right="60"/>
              <w:jc w:val="center"/>
              <w:rPr>
                <w:rFonts w:ascii="Arial" w:hAnsi="Arial" w:cs="Arial"/>
                <w:color w:val="000000"/>
                <w:sz w:val="18"/>
                <w:szCs w:val="18"/>
              </w:rPr>
            </w:pPr>
            <w:r w:rsidRPr="000E4BFE">
              <w:rPr>
                <w:rFonts w:ascii="Arial" w:hAnsi="Arial" w:cs="Arial"/>
                <w:color w:val="000000"/>
                <w:sz w:val="18"/>
                <w:szCs w:val="18"/>
              </w:rPr>
              <w:t>T</w:t>
            </w:r>
          </w:p>
        </w:tc>
        <w:tc>
          <w:tcPr>
            <w:tcW w:w="626" w:type="pct"/>
            <w:vMerge w:val="restart"/>
            <w:tcBorders>
              <w:top w:val="single" w:sz="16" w:space="0" w:color="000000"/>
              <w:right w:val="single" w:sz="16" w:space="0" w:color="000000"/>
            </w:tcBorders>
            <w:shd w:val="clear" w:color="auto" w:fill="FFFFFF"/>
            <w:vAlign w:val="bottom"/>
          </w:tcPr>
          <w:p w:rsidR="0098045F" w:rsidRPr="000E4BFE" w:rsidRDefault="0098045F" w:rsidP="00F22B0C">
            <w:pPr>
              <w:autoSpaceDE w:val="0"/>
              <w:autoSpaceDN w:val="0"/>
              <w:adjustRightInd w:val="0"/>
              <w:spacing w:after="0" w:line="320" w:lineRule="atLeast"/>
              <w:ind w:left="60" w:right="60"/>
              <w:jc w:val="center"/>
              <w:rPr>
                <w:rFonts w:ascii="Arial" w:hAnsi="Arial" w:cs="Arial"/>
                <w:color w:val="000000"/>
                <w:sz w:val="18"/>
                <w:szCs w:val="18"/>
              </w:rPr>
            </w:pPr>
            <w:r w:rsidRPr="000E4BFE">
              <w:rPr>
                <w:rFonts w:ascii="Arial" w:hAnsi="Arial" w:cs="Arial"/>
                <w:color w:val="000000"/>
                <w:sz w:val="18"/>
                <w:szCs w:val="18"/>
              </w:rPr>
              <w:t>Sig.</w:t>
            </w:r>
          </w:p>
        </w:tc>
      </w:tr>
      <w:tr w:rsidR="0098045F" w:rsidRPr="000E4BFE" w:rsidTr="00F22B0C">
        <w:trPr>
          <w:cantSplit/>
        </w:trPr>
        <w:tc>
          <w:tcPr>
            <w:tcW w:w="1187" w:type="pct"/>
            <w:gridSpan w:val="2"/>
            <w:vMerge/>
            <w:tcBorders>
              <w:top w:val="single" w:sz="16" w:space="0" w:color="000000"/>
              <w:left w:val="single" w:sz="16" w:space="0" w:color="000000"/>
              <w:bottom w:val="nil"/>
              <w:right w:val="nil"/>
            </w:tcBorders>
            <w:shd w:val="clear" w:color="auto" w:fill="FFFFFF"/>
            <w:vAlign w:val="bottom"/>
          </w:tcPr>
          <w:p w:rsidR="0098045F" w:rsidRPr="000E4BFE" w:rsidRDefault="0098045F" w:rsidP="00F22B0C">
            <w:pPr>
              <w:autoSpaceDE w:val="0"/>
              <w:autoSpaceDN w:val="0"/>
              <w:adjustRightInd w:val="0"/>
              <w:spacing w:after="0" w:line="240" w:lineRule="auto"/>
              <w:rPr>
                <w:rFonts w:ascii="Arial" w:hAnsi="Arial" w:cs="Arial"/>
                <w:color w:val="000000"/>
                <w:sz w:val="18"/>
                <w:szCs w:val="18"/>
              </w:rPr>
            </w:pPr>
          </w:p>
        </w:tc>
        <w:tc>
          <w:tcPr>
            <w:tcW w:w="825" w:type="pct"/>
            <w:tcBorders>
              <w:left w:val="single" w:sz="16" w:space="0" w:color="000000"/>
              <w:bottom w:val="single" w:sz="16" w:space="0" w:color="000000"/>
            </w:tcBorders>
            <w:shd w:val="clear" w:color="auto" w:fill="FFFFFF"/>
            <w:vAlign w:val="bottom"/>
          </w:tcPr>
          <w:p w:rsidR="0098045F" w:rsidRPr="000E4BFE" w:rsidRDefault="0098045F" w:rsidP="00F22B0C">
            <w:pPr>
              <w:autoSpaceDE w:val="0"/>
              <w:autoSpaceDN w:val="0"/>
              <w:adjustRightInd w:val="0"/>
              <w:spacing w:after="0" w:line="320" w:lineRule="atLeast"/>
              <w:ind w:left="60" w:right="60"/>
              <w:jc w:val="center"/>
              <w:rPr>
                <w:rFonts w:ascii="Arial" w:hAnsi="Arial" w:cs="Arial"/>
                <w:color w:val="000000"/>
                <w:sz w:val="18"/>
                <w:szCs w:val="18"/>
              </w:rPr>
            </w:pPr>
            <w:r w:rsidRPr="000E4BFE">
              <w:rPr>
                <w:rFonts w:ascii="Arial" w:hAnsi="Arial" w:cs="Arial"/>
                <w:color w:val="000000"/>
                <w:sz w:val="18"/>
                <w:szCs w:val="18"/>
              </w:rPr>
              <w:t>B</w:t>
            </w:r>
          </w:p>
        </w:tc>
        <w:tc>
          <w:tcPr>
            <w:tcW w:w="825" w:type="pct"/>
            <w:tcBorders>
              <w:bottom w:val="single" w:sz="16" w:space="0" w:color="000000"/>
            </w:tcBorders>
            <w:shd w:val="clear" w:color="auto" w:fill="FFFFFF"/>
            <w:vAlign w:val="bottom"/>
          </w:tcPr>
          <w:p w:rsidR="0098045F" w:rsidRPr="000E4BFE" w:rsidRDefault="0098045F" w:rsidP="00F22B0C">
            <w:pPr>
              <w:autoSpaceDE w:val="0"/>
              <w:autoSpaceDN w:val="0"/>
              <w:adjustRightInd w:val="0"/>
              <w:spacing w:after="0" w:line="320" w:lineRule="atLeast"/>
              <w:ind w:left="60" w:right="60"/>
              <w:jc w:val="center"/>
              <w:rPr>
                <w:rFonts w:ascii="Arial" w:hAnsi="Arial" w:cs="Arial"/>
                <w:color w:val="000000"/>
                <w:sz w:val="18"/>
                <w:szCs w:val="18"/>
              </w:rPr>
            </w:pPr>
            <w:r w:rsidRPr="000E4BFE">
              <w:rPr>
                <w:rFonts w:ascii="Arial" w:hAnsi="Arial" w:cs="Arial"/>
                <w:color w:val="000000"/>
                <w:sz w:val="18"/>
                <w:szCs w:val="18"/>
              </w:rPr>
              <w:t>Std. Error</w:t>
            </w:r>
          </w:p>
        </w:tc>
        <w:tc>
          <w:tcPr>
            <w:tcW w:w="911" w:type="pct"/>
            <w:tcBorders>
              <w:bottom w:val="single" w:sz="16" w:space="0" w:color="000000"/>
            </w:tcBorders>
            <w:shd w:val="clear" w:color="auto" w:fill="FFFFFF"/>
            <w:vAlign w:val="bottom"/>
          </w:tcPr>
          <w:p w:rsidR="0098045F" w:rsidRPr="000E4BFE" w:rsidRDefault="0098045F" w:rsidP="00F22B0C">
            <w:pPr>
              <w:autoSpaceDE w:val="0"/>
              <w:autoSpaceDN w:val="0"/>
              <w:adjustRightInd w:val="0"/>
              <w:spacing w:after="0" w:line="320" w:lineRule="atLeast"/>
              <w:ind w:left="60" w:right="60"/>
              <w:jc w:val="center"/>
              <w:rPr>
                <w:rFonts w:ascii="Arial" w:hAnsi="Arial" w:cs="Arial"/>
                <w:color w:val="000000"/>
                <w:sz w:val="18"/>
                <w:szCs w:val="18"/>
              </w:rPr>
            </w:pPr>
            <w:r w:rsidRPr="000E4BFE">
              <w:rPr>
                <w:rFonts w:ascii="Arial" w:hAnsi="Arial" w:cs="Arial"/>
                <w:color w:val="000000"/>
                <w:sz w:val="18"/>
                <w:szCs w:val="18"/>
              </w:rPr>
              <w:t>Beta</w:t>
            </w:r>
          </w:p>
        </w:tc>
        <w:tc>
          <w:tcPr>
            <w:tcW w:w="626" w:type="pct"/>
            <w:vMerge/>
            <w:tcBorders>
              <w:top w:val="single" w:sz="16" w:space="0" w:color="000000"/>
            </w:tcBorders>
            <w:shd w:val="clear" w:color="auto" w:fill="FFFFFF"/>
            <w:vAlign w:val="bottom"/>
          </w:tcPr>
          <w:p w:rsidR="0098045F" w:rsidRPr="000E4BFE" w:rsidRDefault="0098045F" w:rsidP="00F22B0C">
            <w:pPr>
              <w:autoSpaceDE w:val="0"/>
              <w:autoSpaceDN w:val="0"/>
              <w:adjustRightInd w:val="0"/>
              <w:spacing w:after="0" w:line="240" w:lineRule="auto"/>
              <w:rPr>
                <w:rFonts w:ascii="Arial" w:hAnsi="Arial" w:cs="Arial"/>
                <w:color w:val="000000"/>
                <w:sz w:val="18"/>
                <w:szCs w:val="18"/>
              </w:rPr>
            </w:pPr>
          </w:p>
        </w:tc>
        <w:tc>
          <w:tcPr>
            <w:tcW w:w="626" w:type="pct"/>
            <w:vMerge/>
            <w:tcBorders>
              <w:top w:val="single" w:sz="16" w:space="0" w:color="000000"/>
              <w:right w:val="single" w:sz="16" w:space="0" w:color="000000"/>
            </w:tcBorders>
            <w:shd w:val="clear" w:color="auto" w:fill="FFFFFF"/>
            <w:vAlign w:val="bottom"/>
          </w:tcPr>
          <w:p w:rsidR="0098045F" w:rsidRPr="000E4BFE" w:rsidRDefault="0098045F" w:rsidP="00F22B0C">
            <w:pPr>
              <w:autoSpaceDE w:val="0"/>
              <w:autoSpaceDN w:val="0"/>
              <w:adjustRightInd w:val="0"/>
              <w:spacing w:after="0" w:line="240" w:lineRule="auto"/>
              <w:rPr>
                <w:rFonts w:ascii="Arial" w:hAnsi="Arial" w:cs="Arial"/>
                <w:color w:val="000000"/>
                <w:sz w:val="18"/>
                <w:szCs w:val="18"/>
              </w:rPr>
            </w:pPr>
          </w:p>
        </w:tc>
      </w:tr>
      <w:tr w:rsidR="0098045F" w:rsidRPr="000E4BFE" w:rsidTr="00F22B0C">
        <w:trPr>
          <w:cantSplit/>
        </w:trPr>
        <w:tc>
          <w:tcPr>
            <w:tcW w:w="456" w:type="pct"/>
            <w:vMerge w:val="restart"/>
            <w:tcBorders>
              <w:top w:val="single" w:sz="16" w:space="0" w:color="000000"/>
              <w:left w:val="single" w:sz="16" w:space="0" w:color="000000"/>
              <w:bottom w:val="single" w:sz="16" w:space="0" w:color="000000"/>
              <w:right w:val="nil"/>
            </w:tcBorders>
            <w:shd w:val="clear" w:color="auto" w:fill="FFFFFF"/>
          </w:tcPr>
          <w:p w:rsidR="0098045F" w:rsidRPr="000E4BFE" w:rsidRDefault="0098045F" w:rsidP="00F22B0C">
            <w:pPr>
              <w:autoSpaceDE w:val="0"/>
              <w:autoSpaceDN w:val="0"/>
              <w:adjustRightInd w:val="0"/>
              <w:spacing w:after="0" w:line="320" w:lineRule="atLeast"/>
              <w:ind w:left="60" w:right="60"/>
              <w:rPr>
                <w:rFonts w:ascii="Arial" w:hAnsi="Arial" w:cs="Arial"/>
                <w:color w:val="000000"/>
                <w:sz w:val="18"/>
                <w:szCs w:val="18"/>
              </w:rPr>
            </w:pPr>
            <w:r w:rsidRPr="000E4BFE">
              <w:rPr>
                <w:rFonts w:ascii="Arial" w:hAnsi="Arial" w:cs="Arial"/>
                <w:color w:val="000000"/>
                <w:sz w:val="18"/>
                <w:szCs w:val="18"/>
              </w:rPr>
              <w:t>1</w:t>
            </w:r>
          </w:p>
        </w:tc>
        <w:tc>
          <w:tcPr>
            <w:tcW w:w="731" w:type="pct"/>
            <w:tcBorders>
              <w:top w:val="single" w:sz="16" w:space="0" w:color="000000"/>
              <w:left w:val="nil"/>
              <w:bottom w:val="nil"/>
              <w:right w:val="single" w:sz="16" w:space="0" w:color="000000"/>
            </w:tcBorders>
            <w:shd w:val="clear" w:color="auto" w:fill="FFFFFF"/>
          </w:tcPr>
          <w:p w:rsidR="0098045F" w:rsidRPr="000E4BFE" w:rsidRDefault="0098045F" w:rsidP="00F22B0C">
            <w:pPr>
              <w:autoSpaceDE w:val="0"/>
              <w:autoSpaceDN w:val="0"/>
              <w:adjustRightInd w:val="0"/>
              <w:spacing w:after="0" w:line="320" w:lineRule="atLeast"/>
              <w:ind w:left="60" w:right="60"/>
              <w:rPr>
                <w:rFonts w:ascii="Arial" w:hAnsi="Arial" w:cs="Arial"/>
                <w:color w:val="000000"/>
                <w:sz w:val="18"/>
                <w:szCs w:val="18"/>
              </w:rPr>
            </w:pPr>
            <w:r w:rsidRPr="000E4BFE">
              <w:rPr>
                <w:rFonts w:ascii="Arial" w:hAnsi="Arial" w:cs="Arial"/>
                <w:color w:val="000000"/>
                <w:sz w:val="18"/>
                <w:szCs w:val="18"/>
              </w:rPr>
              <w:t>(Constant)</w:t>
            </w:r>
          </w:p>
        </w:tc>
        <w:tc>
          <w:tcPr>
            <w:tcW w:w="825" w:type="pct"/>
            <w:tcBorders>
              <w:top w:val="single" w:sz="16" w:space="0" w:color="000000"/>
              <w:left w:val="single" w:sz="16" w:space="0" w:color="000000"/>
              <w:bottom w:val="nil"/>
            </w:tcBorders>
            <w:shd w:val="clear" w:color="auto" w:fill="FFFFFF"/>
            <w:vAlign w:val="center"/>
          </w:tcPr>
          <w:p w:rsidR="0098045F" w:rsidRPr="000E4BFE" w:rsidRDefault="0098045F" w:rsidP="00F22B0C">
            <w:pPr>
              <w:autoSpaceDE w:val="0"/>
              <w:autoSpaceDN w:val="0"/>
              <w:adjustRightInd w:val="0"/>
              <w:spacing w:after="0" w:line="320" w:lineRule="atLeast"/>
              <w:ind w:left="60" w:right="60"/>
              <w:jc w:val="right"/>
              <w:rPr>
                <w:rFonts w:ascii="Arial" w:hAnsi="Arial" w:cs="Arial"/>
                <w:color w:val="000000"/>
                <w:sz w:val="18"/>
                <w:szCs w:val="18"/>
              </w:rPr>
            </w:pPr>
            <w:r w:rsidRPr="000E4BFE">
              <w:rPr>
                <w:rFonts w:ascii="Arial" w:hAnsi="Arial" w:cs="Arial"/>
                <w:color w:val="000000"/>
                <w:sz w:val="18"/>
                <w:szCs w:val="18"/>
              </w:rPr>
              <w:t>37.720</w:t>
            </w:r>
          </w:p>
        </w:tc>
        <w:tc>
          <w:tcPr>
            <w:tcW w:w="825" w:type="pct"/>
            <w:tcBorders>
              <w:top w:val="single" w:sz="16" w:space="0" w:color="000000"/>
              <w:bottom w:val="nil"/>
            </w:tcBorders>
            <w:shd w:val="clear" w:color="auto" w:fill="FFFFFF"/>
            <w:vAlign w:val="center"/>
          </w:tcPr>
          <w:p w:rsidR="0098045F" w:rsidRPr="000E4BFE" w:rsidRDefault="0098045F" w:rsidP="00F22B0C">
            <w:pPr>
              <w:autoSpaceDE w:val="0"/>
              <w:autoSpaceDN w:val="0"/>
              <w:adjustRightInd w:val="0"/>
              <w:spacing w:after="0" w:line="320" w:lineRule="atLeast"/>
              <w:ind w:left="60" w:right="60"/>
              <w:jc w:val="right"/>
              <w:rPr>
                <w:rFonts w:ascii="Arial" w:hAnsi="Arial" w:cs="Arial"/>
                <w:color w:val="000000"/>
                <w:sz w:val="18"/>
                <w:szCs w:val="18"/>
              </w:rPr>
            </w:pPr>
            <w:r w:rsidRPr="000E4BFE">
              <w:rPr>
                <w:rFonts w:ascii="Arial" w:hAnsi="Arial" w:cs="Arial"/>
                <w:color w:val="000000"/>
                <w:sz w:val="18"/>
                <w:szCs w:val="18"/>
              </w:rPr>
              <w:t>5.907</w:t>
            </w:r>
          </w:p>
        </w:tc>
        <w:tc>
          <w:tcPr>
            <w:tcW w:w="911" w:type="pct"/>
            <w:tcBorders>
              <w:top w:val="single" w:sz="16" w:space="0" w:color="000000"/>
              <w:bottom w:val="nil"/>
            </w:tcBorders>
            <w:shd w:val="clear" w:color="auto" w:fill="FFFFFF"/>
            <w:vAlign w:val="center"/>
          </w:tcPr>
          <w:p w:rsidR="0098045F" w:rsidRPr="000E4BFE" w:rsidRDefault="0098045F" w:rsidP="00F22B0C">
            <w:pPr>
              <w:autoSpaceDE w:val="0"/>
              <w:autoSpaceDN w:val="0"/>
              <w:adjustRightInd w:val="0"/>
              <w:spacing w:after="0" w:line="240" w:lineRule="auto"/>
              <w:rPr>
                <w:rFonts w:ascii="Times New Roman" w:hAnsi="Times New Roman" w:cs="Times New Roman"/>
                <w:sz w:val="24"/>
                <w:szCs w:val="24"/>
              </w:rPr>
            </w:pPr>
          </w:p>
        </w:tc>
        <w:tc>
          <w:tcPr>
            <w:tcW w:w="626" w:type="pct"/>
            <w:tcBorders>
              <w:top w:val="single" w:sz="16" w:space="0" w:color="000000"/>
              <w:bottom w:val="nil"/>
            </w:tcBorders>
            <w:shd w:val="clear" w:color="auto" w:fill="FFFFFF"/>
            <w:vAlign w:val="center"/>
          </w:tcPr>
          <w:p w:rsidR="0098045F" w:rsidRPr="000E4BFE" w:rsidRDefault="0098045F" w:rsidP="00F22B0C">
            <w:pPr>
              <w:autoSpaceDE w:val="0"/>
              <w:autoSpaceDN w:val="0"/>
              <w:adjustRightInd w:val="0"/>
              <w:spacing w:after="0" w:line="320" w:lineRule="atLeast"/>
              <w:ind w:left="60" w:right="60"/>
              <w:jc w:val="right"/>
              <w:rPr>
                <w:rFonts w:ascii="Arial" w:hAnsi="Arial" w:cs="Arial"/>
                <w:color w:val="000000"/>
                <w:sz w:val="18"/>
                <w:szCs w:val="18"/>
              </w:rPr>
            </w:pPr>
            <w:r w:rsidRPr="000E4BFE">
              <w:rPr>
                <w:rFonts w:ascii="Arial" w:hAnsi="Arial" w:cs="Arial"/>
                <w:color w:val="000000"/>
                <w:sz w:val="18"/>
                <w:szCs w:val="18"/>
              </w:rPr>
              <w:t>6.386</w:t>
            </w:r>
          </w:p>
        </w:tc>
        <w:tc>
          <w:tcPr>
            <w:tcW w:w="626" w:type="pct"/>
            <w:tcBorders>
              <w:top w:val="single" w:sz="16" w:space="0" w:color="000000"/>
              <w:bottom w:val="nil"/>
              <w:right w:val="single" w:sz="16" w:space="0" w:color="000000"/>
            </w:tcBorders>
            <w:shd w:val="clear" w:color="auto" w:fill="FFFFFF"/>
            <w:vAlign w:val="center"/>
          </w:tcPr>
          <w:p w:rsidR="0098045F" w:rsidRPr="000E4BFE" w:rsidRDefault="0098045F" w:rsidP="00F22B0C">
            <w:pPr>
              <w:autoSpaceDE w:val="0"/>
              <w:autoSpaceDN w:val="0"/>
              <w:adjustRightInd w:val="0"/>
              <w:spacing w:after="0" w:line="320" w:lineRule="atLeast"/>
              <w:ind w:left="60" w:right="60"/>
              <w:jc w:val="right"/>
              <w:rPr>
                <w:rFonts w:ascii="Arial" w:hAnsi="Arial" w:cs="Arial"/>
                <w:color w:val="000000"/>
                <w:sz w:val="18"/>
                <w:szCs w:val="18"/>
              </w:rPr>
            </w:pPr>
            <w:r w:rsidRPr="000E4BFE">
              <w:rPr>
                <w:rFonts w:ascii="Arial" w:hAnsi="Arial" w:cs="Arial"/>
                <w:color w:val="000000"/>
                <w:sz w:val="18"/>
                <w:szCs w:val="18"/>
              </w:rPr>
              <w:t>.000</w:t>
            </w:r>
          </w:p>
        </w:tc>
      </w:tr>
      <w:tr w:rsidR="0098045F" w:rsidRPr="000E4BFE" w:rsidTr="00F22B0C">
        <w:trPr>
          <w:cantSplit/>
        </w:trPr>
        <w:tc>
          <w:tcPr>
            <w:tcW w:w="456" w:type="pct"/>
            <w:vMerge/>
            <w:tcBorders>
              <w:top w:val="single" w:sz="16" w:space="0" w:color="000000"/>
              <w:left w:val="single" w:sz="16" w:space="0" w:color="000000"/>
              <w:bottom w:val="single" w:sz="16" w:space="0" w:color="000000"/>
              <w:right w:val="nil"/>
            </w:tcBorders>
            <w:shd w:val="clear" w:color="auto" w:fill="FFFFFF"/>
          </w:tcPr>
          <w:p w:rsidR="0098045F" w:rsidRPr="000E4BFE" w:rsidRDefault="0098045F" w:rsidP="00F22B0C">
            <w:pPr>
              <w:autoSpaceDE w:val="0"/>
              <w:autoSpaceDN w:val="0"/>
              <w:adjustRightInd w:val="0"/>
              <w:spacing w:after="0" w:line="240" w:lineRule="auto"/>
              <w:rPr>
                <w:rFonts w:ascii="Arial" w:hAnsi="Arial" w:cs="Arial"/>
                <w:color w:val="000000"/>
                <w:sz w:val="18"/>
                <w:szCs w:val="18"/>
              </w:rPr>
            </w:pPr>
          </w:p>
        </w:tc>
        <w:tc>
          <w:tcPr>
            <w:tcW w:w="731" w:type="pct"/>
            <w:tcBorders>
              <w:top w:val="nil"/>
              <w:left w:val="nil"/>
              <w:bottom w:val="single" w:sz="16" w:space="0" w:color="000000"/>
              <w:right w:val="single" w:sz="16" w:space="0" w:color="000000"/>
            </w:tcBorders>
            <w:shd w:val="clear" w:color="auto" w:fill="FFFFFF"/>
          </w:tcPr>
          <w:p w:rsidR="0098045F" w:rsidRPr="000E4BFE" w:rsidRDefault="0098045F" w:rsidP="00F22B0C">
            <w:pPr>
              <w:autoSpaceDE w:val="0"/>
              <w:autoSpaceDN w:val="0"/>
              <w:adjustRightInd w:val="0"/>
              <w:spacing w:after="0" w:line="320" w:lineRule="atLeast"/>
              <w:ind w:left="60" w:right="60"/>
              <w:rPr>
                <w:rFonts w:ascii="Arial" w:hAnsi="Arial" w:cs="Arial"/>
                <w:color w:val="000000"/>
                <w:sz w:val="18"/>
                <w:szCs w:val="18"/>
              </w:rPr>
            </w:pPr>
            <w:r w:rsidRPr="000E4BFE">
              <w:rPr>
                <w:rFonts w:ascii="Arial" w:hAnsi="Arial" w:cs="Arial"/>
                <w:color w:val="000000"/>
                <w:sz w:val="18"/>
                <w:szCs w:val="18"/>
              </w:rPr>
              <w:t>Konflik</w:t>
            </w:r>
          </w:p>
        </w:tc>
        <w:tc>
          <w:tcPr>
            <w:tcW w:w="825" w:type="pct"/>
            <w:tcBorders>
              <w:top w:val="nil"/>
              <w:left w:val="single" w:sz="16" w:space="0" w:color="000000"/>
              <w:bottom w:val="single" w:sz="16" w:space="0" w:color="000000"/>
            </w:tcBorders>
            <w:shd w:val="clear" w:color="auto" w:fill="FFFFFF"/>
            <w:vAlign w:val="center"/>
          </w:tcPr>
          <w:p w:rsidR="0098045F" w:rsidRPr="000E4BFE" w:rsidRDefault="0098045F" w:rsidP="00F22B0C">
            <w:pPr>
              <w:autoSpaceDE w:val="0"/>
              <w:autoSpaceDN w:val="0"/>
              <w:adjustRightInd w:val="0"/>
              <w:spacing w:after="0" w:line="320" w:lineRule="atLeast"/>
              <w:ind w:left="60" w:right="60"/>
              <w:jc w:val="right"/>
              <w:rPr>
                <w:rFonts w:ascii="Arial" w:hAnsi="Arial" w:cs="Arial"/>
                <w:color w:val="000000"/>
                <w:sz w:val="18"/>
                <w:szCs w:val="18"/>
              </w:rPr>
            </w:pPr>
            <w:r w:rsidRPr="000E4BFE">
              <w:rPr>
                <w:rFonts w:ascii="Arial" w:hAnsi="Arial" w:cs="Arial"/>
                <w:color w:val="000000"/>
                <w:sz w:val="18"/>
                <w:szCs w:val="18"/>
              </w:rPr>
              <w:t>-.476</w:t>
            </w:r>
          </w:p>
        </w:tc>
        <w:tc>
          <w:tcPr>
            <w:tcW w:w="825" w:type="pct"/>
            <w:tcBorders>
              <w:top w:val="nil"/>
              <w:bottom w:val="single" w:sz="16" w:space="0" w:color="000000"/>
            </w:tcBorders>
            <w:shd w:val="clear" w:color="auto" w:fill="FFFFFF"/>
            <w:vAlign w:val="center"/>
          </w:tcPr>
          <w:p w:rsidR="0098045F" w:rsidRPr="000E4BFE" w:rsidRDefault="0098045F" w:rsidP="00F22B0C">
            <w:pPr>
              <w:autoSpaceDE w:val="0"/>
              <w:autoSpaceDN w:val="0"/>
              <w:adjustRightInd w:val="0"/>
              <w:spacing w:after="0" w:line="320" w:lineRule="atLeast"/>
              <w:ind w:left="60" w:right="60"/>
              <w:jc w:val="right"/>
              <w:rPr>
                <w:rFonts w:ascii="Arial" w:hAnsi="Arial" w:cs="Arial"/>
                <w:color w:val="000000"/>
                <w:sz w:val="18"/>
                <w:szCs w:val="18"/>
              </w:rPr>
            </w:pPr>
            <w:r w:rsidRPr="000E4BFE">
              <w:rPr>
                <w:rFonts w:ascii="Arial" w:hAnsi="Arial" w:cs="Arial"/>
                <w:color w:val="000000"/>
                <w:sz w:val="18"/>
                <w:szCs w:val="18"/>
              </w:rPr>
              <w:t>.175</w:t>
            </w:r>
          </w:p>
        </w:tc>
        <w:tc>
          <w:tcPr>
            <w:tcW w:w="911" w:type="pct"/>
            <w:tcBorders>
              <w:top w:val="nil"/>
              <w:bottom w:val="single" w:sz="16" w:space="0" w:color="000000"/>
            </w:tcBorders>
            <w:shd w:val="clear" w:color="auto" w:fill="FFFFFF"/>
            <w:vAlign w:val="center"/>
          </w:tcPr>
          <w:p w:rsidR="0098045F" w:rsidRPr="000E4BFE" w:rsidRDefault="0098045F" w:rsidP="00F22B0C">
            <w:pPr>
              <w:autoSpaceDE w:val="0"/>
              <w:autoSpaceDN w:val="0"/>
              <w:adjustRightInd w:val="0"/>
              <w:spacing w:after="0" w:line="320" w:lineRule="atLeast"/>
              <w:ind w:left="60" w:right="60"/>
              <w:jc w:val="right"/>
              <w:rPr>
                <w:rFonts w:ascii="Arial" w:hAnsi="Arial" w:cs="Arial"/>
                <w:color w:val="000000"/>
                <w:sz w:val="18"/>
                <w:szCs w:val="18"/>
              </w:rPr>
            </w:pPr>
            <w:r w:rsidRPr="000E4BFE">
              <w:rPr>
                <w:rFonts w:ascii="Arial" w:hAnsi="Arial" w:cs="Arial"/>
                <w:color w:val="000000"/>
                <w:sz w:val="18"/>
                <w:szCs w:val="18"/>
              </w:rPr>
              <w:t>-.493</w:t>
            </w:r>
          </w:p>
        </w:tc>
        <w:tc>
          <w:tcPr>
            <w:tcW w:w="626" w:type="pct"/>
            <w:tcBorders>
              <w:top w:val="nil"/>
              <w:bottom w:val="single" w:sz="16" w:space="0" w:color="000000"/>
            </w:tcBorders>
            <w:shd w:val="clear" w:color="auto" w:fill="FFFFFF"/>
            <w:vAlign w:val="center"/>
          </w:tcPr>
          <w:p w:rsidR="0098045F" w:rsidRPr="000E4BFE" w:rsidRDefault="0098045F" w:rsidP="00F22B0C">
            <w:pPr>
              <w:autoSpaceDE w:val="0"/>
              <w:autoSpaceDN w:val="0"/>
              <w:adjustRightInd w:val="0"/>
              <w:spacing w:after="0" w:line="320" w:lineRule="atLeast"/>
              <w:ind w:left="60" w:right="60"/>
              <w:jc w:val="right"/>
              <w:rPr>
                <w:rFonts w:ascii="Arial" w:hAnsi="Arial" w:cs="Arial"/>
                <w:color w:val="000000"/>
                <w:sz w:val="18"/>
                <w:szCs w:val="18"/>
              </w:rPr>
            </w:pPr>
            <w:r w:rsidRPr="000E4BFE">
              <w:rPr>
                <w:rFonts w:ascii="Arial" w:hAnsi="Arial" w:cs="Arial"/>
                <w:color w:val="000000"/>
                <w:sz w:val="18"/>
                <w:szCs w:val="18"/>
              </w:rPr>
              <w:t>-2.717</w:t>
            </w:r>
          </w:p>
        </w:tc>
        <w:tc>
          <w:tcPr>
            <w:tcW w:w="626" w:type="pct"/>
            <w:tcBorders>
              <w:top w:val="nil"/>
              <w:bottom w:val="single" w:sz="16" w:space="0" w:color="000000"/>
              <w:right w:val="single" w:sz="16" w:space="0" w:color="000000"/>
            </w:tcBorders>
            <w:shd w:val="clear" w:color="auto" w:fill="FFFFFF"/>
            <w:vAlign w:val="center"/>
          </w:tcPr>
          <w:p w:rsidR="0098045F" w:rsidRPr="000E4BFE" w:rsidRDefault="0098045F" w:rsidP="00F22B0C">
            <w:pPr>
              <w:autoSpaceDE w:val="0"/>
              <w:autoSpaceDN w:val="0"/>
              <w:adjustRightInd w:val="0"/>
              <w:spacing w:after="0" w:line="320" w:lineRule="atLeast"/>
              <w:ind w:left="60" w:right="60"/>
              <w:jc w:val="right"/>
              <w:rPr>
                <w:rFonts w:ascii="Arial" w:hAnsi="Arial" w:cs="Arial"/>
                <w:color w:val="000000"/>
                <w:sz w:val="18"/>
                <w:szCs w:val="18"/>
              </w:rPr>
            </w:pPr>
            <w:r w:rsidRPr="000E4BFE">
              <w:rPr>
                <w:rFonts w:ascii="Arial" w:hAnsi="Arial" w:cs="Arial"/>
                <w:color w:val="000000"/>
                <w:sz w:val="18"/>
                <w:szCs w:val="18"/>
              </w:rPr>
              <w:t>.012</w:t>
            </w:r>
          </w:p>
        </w:tc>
      </w:tr>
      <w:tr w:rsidR="0098045F" w:rsidRPr="000E4BFE" w:rsidTr="00F22B0C">
        <w:trPr>
          <w:cantSplit/>
        </w:trPr>
        <w:tc>
          <w:tcPr>
            <w:tcW w:w="5000" w:type="pct"/>
            <w:gridSpan w:val="7"/>
            <w:tcBorders>
              <w:top w:val="nil"/>
              <w:left w:val="nil"/>
              <w:bottom w:val="nil"/>
              <w:right w:val="nil"/>
            </w:tcBorders>
            <w:shd w:val="clear" w:color="auto" w:fill="FFFFFF"/>
          </w:tcPr>
          <w:p w:rsidR="0098045F" w:rsidRPr="000E4BFE" w:rsidRDefault="0098045F" w:rsidP="00F22B0C">
            <w:pPr>
              <w:autoSpaceDE w:val="0"/>
              <w:autoSpaceDN w:val="0"/>
              <w:adjustRightInd w:val="0"/>
              <w:spacing w:after="0" w:line="320" w:lineRule="atLeast"/>
              <w:ind w:left="60" w:right="60"/>
              <w:rPr>
                <w:rFonts w:ascii="Arial" w:hAnsi="Arial" w:cs="Arial"/>
                <w:color w:val="000000"/>
                <w:sz w:val="18"/>
                <w:szCs w:val="18"/>
              </w:rPr>
            </w:pPr>
            <w:r w:rsidRPr="000E4BFE">
              <w:rPr>
                <w:rFonts w:ascii="Arial" w:hAnsi="Arial" w:cs="Arial"/>
                <w:color w:val="000000"/>
                <w:sz w:val="18"/>
                <w:szCs w:val="18"/>
              </w:rPr>
              <w:t>a. Dependent Variable: Kinerja</w:t>
            </w:r>
          </w:p>
        </w:tc>
      </w:tr>
    </w:tbl>
    <w:p w:rsidR="00EC5998" w:rsidRDefault="00EC5998" w:rsidP="00EC599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 Data Olahan SPSS tahun 2016</w:t>
      </w:r>
    </w:p>
    <w:p w:rsidR="00EC5998" w:rsidRDefault="00EC5998" w:rsidP="00EC599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persamaan regresi linier sederhana tersebut adalah : </w:t>
      </w:r>
    </w:p>
    <w:p w:rsidR="00EC5998" w:rsidRDefault="00EC5998" w:rsidP="0098045F">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Y =  </w:t>
      </w:r>
      <w:r w:rsidR="0098045F">
        <w:rPr>
          <w:rFonts w:ascii="Times New Roman" w:hAnsi="Times New Roman" w:cs="Times New Roman"/>
          <w:sz w:val="24"/>
          <w:szCs w:val="24"/>
        </w:rPr>
        <w:t>37,720</w:t>
      </w:r>
      <w:r>
        <w:rPr>
          <w:rFonts w:ascii="Times New Roman" w:hAnsi="Times New Roman" w:cs="Times New Roman"/>
          <w:sz w:val="24"/>
          <w:szCs w:val="24"/>
        </w:rPr>
        <w:t xml:space="preserve">- </w:t>
      </w:r>
      <w:r w:rsidR="0098045F">
        <w:rPr>
          <w:rFonts w:ascii="Times New Roman" w:hAnsi="Times New Roman" w:cs="Times New Roman"/>
          <w:sz w:val="24"/>
          <w:szCs w:val="24"/>
        </w:rPr>
        <w:t>0,476</w:t>
      </w:r>
      <w:r>
        <w:rPr>
          <w:rFonts w:ascii="Times New Roman" w:hAnsi="Times New Roman" w:cs="Times New Roman"/>
          <w:sz w:val="24"/>
          <w:szCs w:val="24"/>
        </w:rPr>
        <w:t>X</w:t>
      </w:r>
    </w:p>
    <w:p w:rsidR="00EC5998" w:rsidRPr="00DA4E83" w:rsidRDefault="00674616" w:rsidP="00DA4E83">
      <w:pPr>
        <w:autoSpaceDE w:val="0"/>
        <w:autoSpaceDN w:val="0"/>
        <w:adjustRightInd w:val="0"/>
        <w:spacing w:line="480" w:lineRule="auto"/>
        <w:jc w:val="both"/>
        <w:rPr>
          <w:rFonts w:ascii="Times New Roman" w:hAnsi="Times New Roman" w:cs="Times New Roman"/>
          <w:sz w:val="16"/>
          <w:szCs w:val="16"/>
          <w:lang w:val="en-US"/>
        </w:rPr>
      </w:pPr>
      <w:r>
        <w:rPr>
          <w:rFonts w:ascii="Times New Roman" w:hAnsi="Times New Roman" w:cs="Times New Roman"/>
          <w:sz w:val="24"/>
          <w:szCs w:val="24"/>
          <w:lang w:val="en-US"/>
        </w:rPr>
        <w:t xml:space="preserve">a.) </w:t>
      </w:r>
      <w:r>
        <w:rPr>
          <w:rFonts w:ascii="Times New Roman" w:hAnsi="Times New Roman" w:cs="Times New Roman"/>
          <w:sz w:val="24"/>
          <w:szCs w:val="24"/>
        </w:rPr>
        <w:t xml:space="preserve">Nilai konstanta sebesar </w:t>
      </w:r>
      <w:r w:rsidR="0098045F">
        <w:rPr>
          <w:rFonts w:ascii="Times New Roman" w:hAnsi="Times New Roman" w:cs="Times New Roman"/>
          <w:sz w:val="24"/>
          <w:szCs w:val="24"/>
        </w:rPr>
        <w:t>37,720</w:t>
      </w:r>
      <w:r w:rsidR="00E0667D">
        <w:rPr>
          <w:rFonts w:ascii="Times New Roman" w:hAnsi="Times New Roman" w:cs="Times New Roman"/>
          <w:sz w:val="24"/>
          <w:szCs w:val="24"/>
          <w:lang w:val="en-US"/>
        </w:rPr>
        <w:t xml:space="preserve"> </w:t>
      </w:r>
      <w:r>
        <w:rPr>
          <w:rFonts w:ascii="Times New Roman" w:hAnsi="Times New Roman" w:cs="Times New Roman"/>
          <w:sz w:val="24"/>
          <w:szCs w:val="24"/>
        </w:rPr>
        <w:t xml:space="preserve">menyatakan bahwa jika tidak ada variabel </w:t>
      </w:r>
      <w:r w:rsidRPr="009920BE">
        <w:rPr>
          <w:rFonts w:ascii="Times New Roman" w:hAnsi="Times New Roman" w:cs="Times New Roman"/>
          <w:sz w:val="24"/>
          <w:szCs w:val="24"/>
        </w:rPr>
        <w:t>Konflik</w:t>
      </w:r>
      <w:r>
        <w:rPr>
          <w:rFonts w:ascii="Times New Roman" w:hAnsi="Times New Roman" w:cs="Times New Roman"/>
          <w:i/>
          <w:sz w:val="24"/>
          <w:szCs w:val="24"/>
        </w:rPr>
        <w:t>,</w:t>
      </w:r>
      <w:r w:rsidR="00E0667D">
        <w:rPr>
          <w:rFonts w:ascii="Times New Roman" w:hAnsi="Times New Roman" w:cs="Times New Roman"/>
          <w:i/>
          <w:sz w:val="24"/>
          <w:szCs w:val="24"/>
          <w:lang w:val="en-US"/>
        </w:rPr>
        <w:t xml:space="preserve"> </w:t>
      </w:r>
      <w:r>
        <w:rPr>
          <w:rFonts w:ascii="Times New Roman" w:hAnsi="Times New Roman" w:cs="Times New Roman"/>
          <w:sz w:val="24"/>
          <w:szCs w:val="24"/>
        </w:rPr>
        <w:t>kinerja tet</w:t>
      </w:r>
      <w:r w:rsidR="00DA4E83">
        <w:rPr>
          <w:rFonts w:ascii="Times New Roman" w:hAnsi="Times New Roman" w:cs="Times New Roman"/>
          <w:sz w:val="24"/>
          <w:szCs w:val="24"/>
        </w:rPr>
        <w:t>ap menghasilkan nilai sebesar 3</w:t>
      </w:r>
      <w:r w:rsidR="00DA4E83">
        <w:rPr>
          <w:rFonts w:ascii="Times New Roman" w:hAnsi="Times New Roman" w:cs="Times New Roman"/>
          <w:sz w:val="24"/>
          <w:szCs w:val="24"/>
          <w:lang w:val="en-US"/>
        </w:rPr>
        <w:t>7</w:t>
      </w:r>
      <w:r w:rsidR="00DA4E83">
        <w:rPr>
          <w:rFonts w:ascii="Times New Roman" w:hAnsi="Times New Roman" w:cs="Times New Roman"/>
          <w:sz w:val="24"/>
          <w:szCs w:val="24"/>
        </w:rPr>
        <w:t>,</w:t>
      </w:r>
      <w:r w:rsidR="00DA4E83">
        <w:rPr>
          <w:rFonts w:ascii="Times New Roman" w:hAnsi="Times New Roman" w:cs="Times New Roman"/>
          <w:sz w:val="24"/>
          <w:szCs w:val="24"/>
          <w:lang w:val="en-US"/>
        </w:rPr>
        <w:t>720</w:t>
      </w:r>
      <w:r>
        <w:rPr>
          <w:rFonts w:ascii="Times New Roman" w:hAnsi="Times New Roman" w:cs="Times New Roman"/>
          <w:sz w:val="24"/>
          <w:szCs w:val="24"/>
        </w:rPr>
        <w:t xml:space="preserve"> atau dengan kata lain</w:t>
      </w:r>
      <w:r w:rsidR="00DA4E83">
        <w:rPr>
          <w:rFonts w:ascii="Times New Roman" w:hAnsi="Times New Roman" w:cs="Times New Roman"/>
          <w:sz w:val="24"/>
          <w:szCs w:val="24"/>
          <w:lang w:val="en-US"/>
        </w:rPr>
        <w:t xml:space="preserve"> j</w:t>
      </w:r>
      <w:r w:rsidR="00EC5998">
        <w:rPr>
          <w:rFonts w:ascii="Times New Roman" w:hAnsi="Times New Roman" w:cs="Times New Roman"/>
          <w:sz w:val="24"/>
          <w:szCs w:val="24"/>
        </w:rPr>
        <w:t>ika variabel Konflik sama dengan 0 ma</w:t>
      </w:r>
      <w:r w:rsidR="00DA4E83">
        <w:rPr>
          <w:rFonts w:ascii="Times New Roman" w:hAnsi="Times New Roman" w:cs="Times New Roman"/>
          <w:sz w:val="24"/>
          <w:szCs w:val="24"/>
        </w:rPr>
        <w:t>ka kinerja tetap menghasilkan 3</w:t>
      </w:r>
      <w:r w:rsidR="00DA4E83">
        <w:rPr>
          <w:rFonts w:ascii="Times New Roman" w:hAnsi="Times New Roman" w:cs="Times New Roman"/>
          <w:sz w:val="24"/>
          <w:szCs w:val="24"/>
          <w:lang w:val="en-US"/>
        </w:rPr>
        <w:t>7</w:t>
      </w:r>
      <w:r w:rsidR="00DA4E83">
        <w:rPr>
          <w:rFonts w:ascii="Times New Roman" w:hAnsi="Times New Roman" w:cs="Times New Roman"/>
          <w:sz w:val="24"/>
          <w:szCs w:val="24"/>
        </w:rPr>
        <w:t>,</w:t>
      </w:r>
      <w:r w:rsidR="00DA4E83">
        <w:rPr>
          <w:rFonts w:ascii="Times New Roman" w:hAnsi="Times New Roman" w:cs="Times New Roman"/>
          <w:sz w:val="24"/>
          <w:szCs w:val="24"/>
          <w:lang w:val="en-US"/>
        </w:rPr>
        <w:t>720</w:t>
      </w:r>
      <w:r w:rsidR="00EC5998">
        <w:rPr>
          <w:rFonts w:ascii="Times New Roman" w:hAnsi="Times New Roman" w:cs="Times New Roman"/>
          <w:sz w:val="24"/>
          <w:szCs w:val="24"/>
        </w:rPr>
        <w:t xml:space="preserve">. </w:t>
      </w:r>
    </w:p>
    <w:p w:rsidR="00EC5998" w:rsidRPr="00BD1DD1" w:rsidRDefault="00674616" w:rsidP="00674616">
      <w:pPr>
        <w:autoSpaceDE w:val="0"/>
        <w:autoSpaceDN w:val="0"/>
        <w:adjustRightInd w:val="0"/>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EC5998" w:rsidRPr="00674616">
        <w:rPr>
          <w:rFonts w:ascii="Times New Roman" w:hAnsi="Times New Roman" w:cs="Times New Roman"/>
          <w:sz w:val="24"/>
          <w:szCs w:val="24"/>
        </w:rPr>
        <w:t>Nilai koefisiensi regresi X sebesar -</w:t>
      </w:r>
      <w:r w:rsidR="0098045F">
        <w:rPr>
          <w:rFonts w:ascii="Times New Roman" w:hAnsi="Times New Roman" w:cs="Times New Roman"/>
          <w:sz w:val="24"/>
          <w:szCs w:val="24"/>
        </w:rPr>
        <w:t>0,476</w:t>
      </w:r>
      <w:r w:rsidR="00EC5998" w:rsidRPr="00674616">
        <w:rPr>
          <w:rFonts w:ascii="Times New Roman" w:hAnsi="Times New Roman" w:cs="Times New Roman"/>
          <w:sz w:val="24"/>
          <w:szCs w:val="24"/>
        </w:rPr>
        <w:t xml:space="preserve"> menyatakan bahwa setiap kenaikan 1 tingkat nilai konflik akan mengakibatkan  kinerja berkurang sebesar </w:t>
      </w:r>
      <w:r w:rsidR="0098045F">
        <w:rPr>
          <w:rFonts w:ascii="Times New Roman" w:hAnsi="Times New Roman" w:cs="Times New Roman"/>
          <w:sz w:val="24"/>
          <w:szCs w:val="24"/>
        </w:rPr>
        <w:t>0,476</w:t>
      </w:r>
      <w:r w:rsidR="00EC5998" w:rsidRPr="00674616">
        <w:rPr>
          <w:rFonts w:ascii="Times New Roman" w:hAnsi="Times New Roman" w:cs="Times New Roman"/>
          <w:sz w:val="24"/>
          <w:szCs w:val="24"/>
        </w:rPr>
        <w:t xml:space="preserve"> dengan anggapan tidak ada variabel lain yang mempengaruhi.</w:t>
      </w:r>
    </w:p>
    <w:p w:rsidR="00EC5998" w:rsidRDefault="00EC5998" w:rsidP="00810296">
      <w:p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2</w:t>
      </w:r>
      <w:r w:rsidRPr="00583E07">
        <w:rPr>
          <w:rFonts w:ascii="Times New Roman" w:hAnsi="Times New Roman" w:cs="Times New Roman"/>
          <w:b/>
          <w:sz w:val="24"/>
          <w:szCs w:val="24"/>
        </w:rPr>
        <w:t>.</w:t>
      </w:r>
      <w:r>
        <w:rPr>
          <w:rFonts w:ascii="Times New Roman" w:hAnsi="Times New Roman" w:cs="Times New Roman"/>
          <w:b/>
          <w:sz w:val="24"/>
          <w:szCs w:val="24"/>
        </w:rPr>
        <w:tab/>
        <w:t>Analisis Korelasi</w:t>
      </w:r>
    </w:p>
    <w:p w:rsidR="00EC5998" w:rsidRPr="001D7651" w:rsidRDefault="00810296" w:rsidP="00FD2BE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1</w:t>
      </w:r>
      <w:r>
        <w:rPr>
          <w:rFonts w:ascii="Times New Roman" w:hAnsi="Times New Roman" w:cs="Times New Roman"/>
          <w:b/>
          <w:sz w:val="24"/>
          <w:szCs w:val="24"/>
          <w:lang w:val="en-US"/>
        </w:rPr>
        <w:t>3</w:t>
      </w:r>
      <w:r w:rsidR="00EC5998">
        <w:rPr>
          <w:rFonts w:ascii="Times New Roman" w:hAnsi="Times New Roman" w:cs="Times New Roman"/>
          <w:b/>
          <w:sz w:val="24"/>
          <w:szCs w:val="24"/>
        </w:rPr>
        <w:t>. Analisis Korelasi</w:t>
      </w:r>
    </w:p>
    <w:tbl>
      <w:tblPr>
        <w:tblW w:w="64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83"/>
        <w:gridCol w:w="1124"/>
        <w:gridCol w:w="1209"/>
        <w:gridCol w:w="1634"/>
        <w:gridCol w:w="1634"/>
      </w:tblGrid>
      <w:tr w:rsidR="0098045F" w:rsidRPr="000E4BFE" w:rsidTr="00F22B0C">
        <w:trPr>
          <w:cantSplit/>
        </w:trPr>
        <w:tc>
          <w:tcPr>
            <w:tcW w:w="6481" w:type="dxa"/>
            <w:gridSpan w:val="5"/>
            <w:tcBorders>
              <w:top w:val="nil"/>
              <w:left w:val="nil"/>
              <w:bottom w:val="nil"/>
              <w:right w:val="nil"/>
            </w:tcBorders>
            <w:shd w:val="clear" w:color="auto" w:fill="FFFFFF"/>
            <w:vAlign w:val="center"/>
          </w:tcPr>
          <w:p w:rsidR="0098045F" w:rsidRPr="000E4BFE" w:rsidRDefault="0098045F" w:rsidP="0098045F">
            <w:pPr>
              <w:autoSpaceDE w:val="0"/>
              <w:autoSpaceDN w:val="0"/>
              <w:adjustRightInd w:val="0"/>
              <w:spacing w:after="0" w:line="240" w:lineRule="auto"/>
              <w:ind w:left="60" w:right="60"/>
              <w:jc w:val="center"/>
              <w:rPr>
                <w:rFonts w:ascii="Arial" w:hAnsi="Arial" w:cs="Arial"/>
                <w:color w:val="000000"/>
                <w:sz w:val="18"/>
                <w:szCs w:val="18"/>
              </w:rPr>
            </w:pPr>
            <w:r w:rsidRPr="000E4BFE">
              <w:rPr>
                <w:rFonts w:ascii="Arial" w:hAnsi="Arial" w:cs="Arial"/>
                <w:b/>
                <w:bCs/>
                <w:color w:val="000000"/>
                <w:sz w:val="18"/>
                <w:szCs w:val="18"/>
              </w:rPr>
              <w:t>Model Summary</w:t>
            </w:r>
          </w:p>
        </w:tc>
      </w:tr>
      <w:tr w:rsidR="0098045F" w:rsidRPr="000E4BFE" w:rsidTr="00F22B0C">
        <w:trPr>
          <w:cantSplit/>
        </w:trPr>
        <w:tc>
          <w:tcPr>
            <w:tcW w:w="88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8045F" w:rsidRPr="000E4BFE" w:rsidRDefault="0098045F" w:rsidP="0098045F">
            <w:pPr>
              <w:autoSpaceDE w:val="0"/>
              <w:autoSpaceDN w:val="0"/>
              <w:adjustRightInd w:val="0"/>
              <w:spacing w:after="0" w:line="240" w:lineRule="auto"/>
              <w:ind w:left="60" w:right="60"/>
              <w:rPr>
                <w:rFonts w:ascii="Arial" w:hAnsi="Arial" w:cs="Arial"/>
                <w:color w:val="000000"/>
                <w:sz w:val="18"/>
                <w:szCs w:val="18"/>
              </w:rPr>
            </w:pPr>
            <w:r w:rsidRPr="000E4BFE">
              <w:rPr>
                <w:rFonts w:ascii="Arial" w:hAnsi="Arial" w:cs="Arial"/>
                <w:color w:val="000000"/>
                <w:sz w:val="18"/>
                <w:szCs w:val="18"/>
              </w:rPr>
              <w:t>Model</w:t>
            </w:r>
          </w:p>
        </w:tc>
        <w:tc>
          <w:tcPr>
            <w:tcW w:w="1123" w:type="dxa"/>
            <w:tcBorders>
              <w:top w:val="single" w:sz="16" w:space="0" w:color="000000"/>
              <w:left w:val="single" w:sz="16" w:space="0" w:color="000000"/>
              <w:bottom w:val="single" w:sz="16" w:space="0" w:color="000000"/>
            </w:tcBorders>
            <w:shd w:val="clear" w:color="auto" w:fill="FFFFFF"/>
            <w:vAlign w:val="bottom"/>
          </w:tcPr>
          <w:p w:rsidR="0098045F" w:rsidRPr="000E4BFE" w:rsidRDefault="0098045F" w:rsidP="0098045F">
            <w:pPr>
              <w:autoSpaceDE w:val="0"/>
              <w:autoSpaceDN w:val="0"/>
              <w:adjustRightInd w:val="0"/>
              <w:spacing w:after="0" w:line="240" w:lineRule="auto"/>
              <w:ind w:left="60" w:right="60"/>
              <w:jc w:val="center"/>
              <w:rPr>
                <w:rFonts w:ascii="Arial" w:hAnsi="Arial" w:cs="Arial"/>
                <w:color w:val="000000"/>
                <w:sz w:val="18"/>
                <w:szCs w:val="18"/>
              </w:rPr>
            </w:pPr>
            <w:r w:rsidRPr="000E4BFE">
              <w:rPr>
                <w:rFonts w:ascii="Arial" w:hAnsi="Arial" w:cs="Arial"/>
                <w:color w:val="000000"/>
                <w:sz w:val="18"/>
                <w:szCs w:val="18"/>
              </w:rPr>
              <w:t>R</w:t>
            </w:r>
          </w:p>
        </w:tc>
        <w:tc>
          <w:tcPr>
            <w:tcW w:w="1208" w:type="dxa"/>
            <w:tcBorders>
              <w:top w:val="single" w:sz="16" w:space="0" w:color="000000"/>
              <w:bottom w:val="single" w:sz="16" w:space="0" w:color="000000"/>
            </w:tcBorders>
            <w:shd w:val="clear" w:color="auto" w:fill="FFFFFF"/>
            <w:vAlign w:val="bottom"/>
          </w:tcPr>
          <w:p w:rsidR="0098045F" w:rsidRPr="000E4BFE" w:rsidRDefault="0098045F" w:rsidP="0098045F">
            <w:pPr>
              <w:autoSpaceDE w:val="0"/>
              <w:autoSpaceDN w:val="0"/>
              <w:adjustRightInd w:val="0"/>
              <w:spacing w:after="0" w:line="240" w:lineRule="auto"/>
              <w:ind w:left="60" w:right="60"/>
              <w:jc w:val="center"/>
              <w:rPr>
                <w:rFonts w:ascii="Arial" w:hAnsi="Arial" w:cs="Arial"/>
                <w:color w:val="000000"/>
                <w:sz w:val="18"/>
                <w:szCs w:val="18"/>
              </w:rPr>
            </w:pPr>
            <w:r w:rsidRPr="000E4BFE">
              <w:rPr>
                <w:rFonts w:ascii="Arial" w:hAnsi="Arial" w:cs="Arial"/>
                <w:color w:val="000000"/>
                <w:sz w:val="18"/>
                <w:szCs w:val="18"/>
              </w:rPr>
              <w:t>R Square</w:t>
            </w:r>
          </w:p>
        </w:tc>
        <w:tc>
          <w:tcPr>
            <w:tcW w:w="1633" w:type="dxa"/>
            <w:tcBorders>
              <w:top w:val="single" w:sz="16" w:space="0" w:color="000000"/>
              <w:bottom w:val="single" w:sz="16" w:space="0" w:color="000000"/>
            </w:tcBorders>
            <w:shd w:val="clear" w:color="auto" w:fill="FFFFFF"/>
            <w:vAlign w:val="bottom"/>
          </w:tcPr>
          <w:p w:rsidR="0098045F" w:rsidRPr="000E4BFE" w:rsidRDefault="0098045F" w:rsidP="0098045F">
            <w:pPr>
              <w:autoSpaceDE w:val="0"/>
              <w:autoSpaceDN w:val="0"/>
              <w:adjustRightInd w:val="0"/>
              <w:spacing w:after="0" w:line="240" w:lineRule="auto"/>
              <w:ind w:left="60" w:right="60"/>
              <w:jc w:val="center"/>
              <w:rPr>
                <w:rFonts w:ascii="Arial" w:hAnsi="Arial" w:cs="Arial"/>
                <w:color w:val="000000"/>
                <w:sz w:val="18"/>
                <w:szCs w:val="18"/>
              </w:rPr>
            </w:pPr>
            <w:r w:rsidRPr="000E4BFE">
              <w:rPr>
                <w:rFonts w:ascii="Arial" w:hAnsi="Arial" w:cs="Arial"/>
                <w:color w:val="000000"/>
                <w:sz w:val="18"/>
                <w:szCs w:val="18"/>
              </w:rPr>
              <w:t>Adjusted R Square</w:t>
            </w:r>
          </w:p>
        </w:tc>
        <w:tc>
          <w:tcPr>
            <w:tcW w:w="1633" w:type="dxa"/>
            <w:tcBorders>
              <w:top w:val="single" w:sz="16" w:space="0" w:color="000000"/>
              <w:bottom w:val="single" w:sz="16" w:space="0" w:color="000000"/>
              <w:right w:val="single" w:sz="16" w:space="0" w:color="000000"/>
            </w:tcBorders>
            <w:shd w:val="clear" w:color="auto" w:fill="FFFFFF"/>
            <w:vAlign w:val="bottom"/>
          </w:tcPr>
          <w:p w:rsidR="0098045F" w:rsidRPr="000E4BFE" w:rsidRDefault="0098045F" w:rsidP="0098045F">
            <w:pPr>
              <w:autoSpaceDE w:val="0"/>
              <w:autoSpaceDN w:val="0"/>
              <w:adjustRightInd w:val="0"/>
              <w:spacing w:after="0" w:line="240" w:lineRule="auto"/>
              <w:ind w:left="60" w:right="60"/>
              <w:jc w:val="center"/>
              <w:rPr>
                <w:rFonts w:ascii="Arial" w:hAnsi="Arial" w:cs="Arial"/>
                <w:color w:val="000000"/>
                <w:sz w:val="18"/>
                <w:szCs w:val="18"/>
              </w:rPr>
            </w:pPr>
            <w:r w:rsidRPr="000E4BFE">
              <w:rPr>
                <w:rFonts w:ascii="Arial" w:hAnsi="Arial" w:cs="Arial"/>
                <w:color w:val="000000"/>
                <w:sz w:val="18"/>
                <w:szCs w:val="18"/>
              </w:rPr>
              <w:t>Std. Error of the Estimate</w:t>
            </w:r>
          </w:p>
        </w:tc>
      </w:tr>
      <w:tr w:rsidR="0098045F" w:rsidRPr="000E4BFE" w:rsidTr="00F22B0C">
        <w:trPr>
          <w:cantSplit/>
        </w:trPr>
        <w:tc>
          <w:tcPr>
            <w:tcW w:w="884" w:type="dxa"/>
            <w:tcBorders>
              <w:top w:val="single" w:sz="16" w:space="0" w:color="000000"/>
              <w:left w:val="single" w:sz="16" w:space="0" w:color="000000"/>
              <w:bottom w:val="single" w:sz="16" w:space="0" w:color="000000"/>
              <w:right w:val="single" w:sz="16" w:space="0" w:color="000000"/>
            </w:tcBorders>
            <w:shd w:val="clear" w:color="auto" w:fill="FFFFFF"/>
          </w:tcPr>
          <w:p w:rsidR="0098045F" w:rsidRPr="000E4BFE" w:rsidRDefault="0098045F" w:rsidP="0098045F">
            <w:pPr>
              <w:autoSpaceDE w:val="0"/>
              <w:autoSpaceDN w:val="0"/>
              <w:adjustRightInd w:val="0"/>
              <w:spacing w:after="0" w:line="240" w:lineRule="auto"/>
              <w:ind w:left="60" w:right="60"/>
              <w:rPr>
                <w:rFonts w:ascii="Arial" w:hAnsi="Arial" w:cs="Arial"/>
                <w:color w:val="000000"/>
                <w:sz w:val="18"/>
                <w:szCs w:val="18"/>
              </w:rPr>
            </w:pPr>
            <w:r w:rsidRPr="000E4BFE">
              <w:rPr>
                <w:rFonts w:ascii="Arial" w:hAnsi="Arial" w:cs="Arial"/>
                <w:color w:val="000000"/>
                <w:sz w:val="18"/>
                <w:szCs w:val="18"/>
              </w:rPr>
              <w:t>1</w:t>
            </w:r>
          </w:p>
        </w:tc>
        <w:tc>
          <w:tcPr>
            <w:tcW w:w="1123" w:type="dxa"/>
            <w:tcBorders>
              <w:top w:val="single" w:sz="16" w:space="0" w:color="000000"/>
              <w:left w:val="single" w:sz="16" w:space="0" w:color="000000"/>
              <w:bottom w:val="single" w:sz="16" w:space="0" w:color="000000"/>
            </w:tcBorders>
            <w:shd w:val="clear" w:color="auto" w:fill="FFFFFF"/>
            <w:vAlign w:val="center"/>
          </w:tcPr>
          <w:p w:rsidR="0098045F" w:rsidRPr="000E4BFE" w:rsidRDefault="0098045F" w:rsidP="0098045F">
            <w:pPr>
              <w:autoSpaceDE w:val="0"/>
              <w:autoSpaceDN w:val="0"/>
              <w:adjustRightInd w:val="0"/>
              <w:spacing w:after="0" w:line="240" w:lineRule="auto"/>
              <w:ind w:left="60" w:right="60"/>
              <w:jc w:val="right"/>
              <w:rPr>
                <w:rFonts w:ascii="Arial" w:hAnsi="Arial" w:cs="Arial"/>
                <w:color w:val="000000"/>
                <w:sz w:val="18"/>
                <w:szCs w:val="18"/>
              </w:rPr>
            </w:pPr>
            <w:r w:rsidRPr="000E4BFE">
              <w:rPr>
                <w:rFonts w:ascii="Arial" w:hAnsi="Arial" w:cs="Arial"/>
                <w:color w:val="000000"/>
                <w:sz w:val="18"/>
                <w:szCs w:val="18"/>
              </w:rPr>
              <w:t>.493</w:t>
            </w:r>
            <w:r w:rsidRPr="000E4BFE">
              <w:rPr>
                <w:rFonts w:ascii="Arial" w:hAnsi="Arial" w:cs="Arial"/>
                <w:color w:val="000000"/>
                <w:sz w:val="18"/>
                <w:szCs w:val="18"/>
                <w:vertAlign w:val="superscript"/>
              </w:rPr>
              <w:t>a</w:t>
            </w:r>
          </w:p>
        </w:tc>
        <w:tc>
          <w:tcPr>
            <w:tcW w:w="1208" w:type="dxa"/>
            <w:tcBorders>
              <w:top w:val="single" w:sz="16" w:space="0" w:color="000000"/>
              <w:bottom w:val="single" w:sz="16" w:space="0" w:color="000000"/>
            </w:tcBorders>
            <w:shd w:val="clear" w:color="auto" w:fill="FFFFFF"/>
            <w:vAlign w:val="center"/>
          </w:tcPr>
          <w:p w:rsidR="0098045F" w:rsidRPr="000E4BFE" w:rsidRDefault="0098045F" w:rsidP="0098045F">
            <w:pPr>
              <w:autoSpaceDE w:val="0"/>
              <w:autoSpaceDN w:val="0"/>
              <w:adjustRightInd w:val="0"/>
              <w:spacing w:after="0" w:line="240" w:lineRule="auto"/>
              <w:ind w:left="60" w:right="60"/>
              <w:jc w:val="right"/>
              <w:rPr>
                <w:rFonts w:ascii="Arial" w:hAnsi="Arial" w:cs="Arial"/>
                <w:color w:val="000000"/>
                <w:sz w:val="18"/>
                <w:szCs w:val="18"/>
              </w:rPr>
            </w:pPr>
            <w:r w:rsidRPr="000E4BFE">
              <w:rPr>
                <w:rFonts w:ascii="Arial" w:hAnsi="Arial" w:cs="Arial"/>
                <w:color w:val="000000"/>
                <w:sz w:val="18"/>
                <w:szCs w:val="18"/>
              </w:rPr>
              <w:t>.243</w:t>
            </w:r>
          </w:p>
        </w:tc>
        <w:tc>
          <w:tcPr>
            <w:tcW w:w="1633" w:type="dxa"/>
            <w:tcBorders>
              <w:top w:val="single" w:sz="16" w:space="0" w:color="000000"/>
              <w:bottom w:val="single" w:sz="16" w:space="0" w:color="000000"/>
            </w:tcBorders>
            <w:shd w:val="clear" w:color="auto" w:fill="FFFFFF"/>
            <w:vAlign w:val="center"/>
          </w:tcPr>
          <w:p w:rsidR="0098045F" w:rsidRPr="000E4BFE" w:rsidRDefault="0098045F" w:rsidP="0098045F">
            <w:pPr>
              <w:autoSpaceDE w:val="0"/>
              <w:autoSpaceDN w:val="0"/>
              <w:adjustRightInd w:val="0"/>
              <w:spacing w:after="0" w:line="240" w:lineRule="auto"/>
              <w:ind w:left="60" w:right="60"/>
              <w:jc w:val="right"/>
              <w:rPr>
                <w:rFonts w:ascii="Arial" w:hAnsi="Arial" w:cs="Arial"/>
                <w:color w:val="000000"/>
                <w:sz w:val="18"/>
                <w:szCs w:val="18"/>
              </w:rPr>
            </w:pPr>
            <w:r w:rsidRPr="000E4BFE">
              <w:rPr>
                <w:rFonts w:ascii="Arial" w:hAnsi="Arial" w:cs="Arial"/>
                <w:color w:val="000000"/>
                <w:sz w:val="18"/>
                <w:szCs w:val="18"/>
              </w:rPr>
              <w:t>.210</w:t>
            </w:r>
          </w:p>
        </w:tc>
        <w:tc>
          <w:tcPr>
            <w:tcW w:w="1633" w:type="dxa"/>
            <w:tcBorders>
              <w:top w:val="single" w:sz="16" w:space="0" w:color="000000"/>
              <w:bottom w:val="single" w:sz="16" w:space="0" w:color="000000"/>
              <w:right w:val="single" w:sz="16" w:space="0" w:color="000000"/>
            </w:tcBorders>
            <w:shd w:val="clear" w:color="auto" w:fill="FFFFFF"/>
            <w:vAlign w:val="center"/>
          </w:tcPr>
          <w:p w:rsidR="0098045F" w:rsidRPr="000E4BFE" w:rsidRDefault="0098045F" w:rsidP="0098045F">
            <w:pPr>
              <w:autoSpaceDE w:val="0"/>
              <w:autoSpaceDN w:val="0"/>
              <w:adjustRightInd w:val="0"/>
              <w:spacing w:after="0" w:line="240" w:lineRule="auto"/>
              <w:ind w:left="60" w:right="60"/>
              <w:jc w:val="right"/>
              <w:rPr>
                <w:rFonts w:ascii="Arial" w:hAnsi="Arial" w:cs="Arial"/>
                <w:color w:val="000000"/>
                <w:sz w:val="18"/>
                <w:szCs w:val="18"/>
              </w:rPr>
            </w:pPr>
            <w:r w:rsidRPr="000E4BFE">
              <w:rPr>
                <w:rFonts w:ascii="Arial" w:hAnsi="Arial" w:cs="Arial"/>
                <w:color w:val="000000"/>
                <w:sz w:val="18"/>
                <w:szCs w:val="18"/>
              </w:rPr>
              <w:t>7.22382</w:t>
            </w:r>
          </w:p>
        </w:tc>
      </w:tr>
      <w:tr w:rsidR="0098045F" w:rsidRPr="000E4BFE" w:rsidTr="00F22B0C">
        <w:trPr>
          <w:cantSplit/>
        </w:trPr>
        <w:tc>
          <w:tcPr>
            <w:tcW w:w="6481" w:type="dxa"/>
            <w:gridSpan w:val="5"/>
            <w:tcBorders>
              <w:top w:val="nil"/>
              <w:left w:val="nil"/>
              <w:bottom w:val="nil"/>
              <w:right w:val="nil"/>
            </w:tcBorders>
            <w:shd w:val="clear" w:color="auto" w:fill="FFFFFF"/>
          </w:tcPr>
          <w:p w:rsidR="0098045F" w:rsidRPr="000E4BFE" w:rsidRDefault="0098045F" w:rsidP="0098045F">
            <w:pPr>
              <w:autoSpaceDE w:val="0"/>
              <w:autoSpaceDN w:val="0"/>
              <w:adjustRightInd w:val="0"/>
              <w:spacing w:after="0" w:line="240" w:lineRule="auto"/>
              <w:ind w:left="60" w:right="60"/>
              <w:rPr>
                <w:rFonts w:ascii="Arial" w:hAnsi="Arial" w:cs="Arial"/>
                <w:color w:val="000000"/>
                <w:sz w:val="18"/>
                <w:szCs w:val="18"/>
              </w:rPr>
            </w:pPr>
            <w:r w:rsidRPr="000E4BFE">
              <w:rPr>
                <w:rFonts w:ascii="Arial" w:hAnsi="Arial" w:cs="Arial"/>
                <w:color w:val="000000"/>
                <w:sz w:val="18"/>
                <w:szCs w:val="18"/>
              </w:rPr>
              <w:t>a. Predictors: (Constant), Konflik</w:t>
            </w:r>
          </w:p>
        </w:tc>
      </w:tr>
    </w:tbl>
    <w:p w:rsidR="00EC5998" w:rsidRDefault="00EC5998" w:rsidP="00EC5998">
      <w:pPr>
        <w:autoSpaceDE w:val="0"/>
        <w:autoSpaceDN w:val="0"/>
        <w:adjustRightInd w:val="0"/>
        <w:spacing w:line="480" w:lineRule="auto"/>
        <w:jc w:val="both"/>
        <w:rPr>
          <w:rFonts w:ascii="Times New Roman" w:hAnsi="Times New Roman" w:cs="Times New Roman"/>
          <w:sz w:val="24"/>
          <w:szCs w:val="24"/>
        </w:rPr>
      </w:pPr>
      <w:r w:rsidRPr="00FF16EC">
        <w:rPr>
          <w:rFonts w:ascii="Times New Roman" w:hAnsi="Times New Roman" w:cs="Times New Roman"/>
          <w:i/>
          <w:sz w:val="24"/>
          <w:szCs w:val="24"/>
        </w:rPr>
        <w:t>Sumber</w:t>
      </w:r>
      <w:r>
        <w:rPr>
          <w:rFonts w:ascii="Times New Roman" w:hAnsi="Times New Roman" w:cs="Times New Roman"/>
          <w:sz w:val="24"/>
          <w:szCs w:val="24"/>
        </w:rPr>
        <w:t xml:space="preserve"> : Data Olahan SPSS Tahun 2016</w:t>
      </w:r>
    </w:p>
    <w:p w:rsidR="00EC5998" w:rsidRPr="00960DCE" w:rsidRDefault="00EC5998" w:rsidP="00810296">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tabel 1</w:t>
      </w:r>
      <w:r w:rsidR="00810296">
        <w:rPr>
          <w:rFonts w:ascii="Times New Roman" w:hAnsi="Times New Roman" w:cs="Times New Roman"/>
          <w:sz w:val="24"/>
          <w:szCs w:val="24"/>
          <w:lang w:val="en-US"/>
        </w:rPr>
        <w:t>3</w:t>
      </w:r>
      <w:r>
        <w:rPr>
          <w:rFonts w:ascii="Times New Roman" w:hAnsi="Times New Roman" w:cs="Times New Roman"/>
          <w:i/>
          <w:sz w:val="24"/>
          <w:szCs w:val="24"/>
        </w:rPr>
        <w:t xml:space="preserve">, </w:t>
      </w:r>
      <w:r>
        <w:rPr>
          <w:rFonts w:ascii="Times New Roman" w:hAnsi="Times New Roman" w:cs="Times New Roman"/>
          <w:sz w:val="24"/>
          <w:szCs w:val="24"/>
        </w:rPr>
        <w:t xml:space="preserve">pada kolom Koefisien korelasi (R) ditemukan hasil sebesar </w:t>
      </w:r>
      <w:r w:rsidR="0098045F">
        <w:rPr>
          <w:rFonts w:ascii="Times New Roman" w:hAnsi="Times New Roman" w:cs="Times New Roman"/>
          <w:sz w:val="24"/>
          <w:szCs w:val="24"/>
        </w:rPr>
        <w:t>0,493</w:t>
      </w:r>
      <w:r>
        <w:rPr>
          <w:rFonts w:ascii="Times New Roman" w:hAnsi="Times New Roman" w:cs="Times New Roman"/>
          <w:sz w:val="24"/>
          <w:szCs w:val="24"/>
        </w:rPr>
        <w:t>, berada pada interval antara 0,400 – 0.599. Dari hasil tersebut maka dapat di tafsirkan bahwa hubungan variabel konflik</w:t>
      </w:r>
      <w:r w:rsidR="00E0667D">
        <w:rPr>
          <w:rFonts w:ascii="Times New Roman" w:hAnsi="Times New Roman" w:cs="Times New Roman"/>
          <w:sz w:val="24"/>
          <w:szCs w:val="24"/>
          <w:lang w:val="en-US"/>
        </w:rPr>
        <w:t xml:space="preserve"> </w:t>
      </w:r>
      <w:r w:rsidR="00FD2BE2">
        <w:rPr>
          <w:rFonts w:ascii="Times New Roman" w:hAnsi="Times New Roman" w:cs="Times New Roman"/>
          <w:sz w:val="24"/>
          <w:szCs w:val="24"/>
        </w:rPr>
        <w:t>(</w:t>
      </w:r>
      <w:r w:rsidR="00FD2BE2">
        <w:rPr>
          <w:rFonts w:ascii="Times New Roman" w:hAnsi="Times New Roman" w:cs="Times New Roman"/>
          <w:sz w:val="24"/>
          <w:szCs w:val="24"/>
          <w:lang w:val="en-US"/>
        </w:rPr>
        <w:t>X</w:t>
      </w:r>
      <w:r>
        <w:rPr>
          <w:rFonts w:ascii="Times New Roman" w:hAnsi="Times New Roman" w:cs="Times New Roman"/>
          <w:sz w:val="24"/>
          <w:szCs w:val="24"/>
        </w:rPr>
        <w:t>) terhadap variabel kinerja (Y) memiliki tingkat hubungan yang sedang. Pada kolom koefisien determinasi (R Squar</w:t>
      </w:r>
      <w:r w:rsidR="0098045F">
        <w:rPr>
          <w:rFonts w:ascii="Times New Roman" w:hAnsi="Times New Roman" w:cs="Times New Roman"/>
          <w:sz w:val="24"/>
          <w:szCs w:val="24"/>
        </w:rPr>
        <w:t>e) ditemukan nilai sebesar 0,</w:t>
      </w:r>
      <w:r w:rsidR="0098045F">
        <w:rPr>
          <w:rFonts w:ascii="Times New Roman" w:hAnsi="Times New Roman" w:cs="Times New Roman"/>
          <w:sz w:val="24"/>
          <w:szCs w:val="24"/>
          <w:lang w:val="en-US"/>
        </w:rPr>
        <w:t>243</w:t>
      </w:r>
      <w:r w:rsidR="0098045F">
        <w:rPr>
          <w:rFonts w:ascii="Times New Roman" w:hAnsi="Times New Roman" w:cs="Times New Roman"/>
          <w:sz w:val="24"/>
          <w:szCs w:val="24"/>
        </w:rPr>
        <w:t xml:space="preserve"> atau </w:t>
      </w:r>
      <w:r w:rsidR="0098045F">
        <w:rPr>
          <w:rFonts w:ascii="Times New Roman" w:hAnsi="Times New Roman" w:cs="Times New Roman"/>
          <w:sz w:val="24"/>
          <w:szCs w:val="24"/>
          <w:lang w:val="en-US"/>
        </w:rPr>
        <w:t>24,3</w:t>
      </w:r>
      <w:r>
        <w:rPr>
          <w:rFonts w:ascii="Times New Roman" w:hAnsi="Times New Roman" w:cs="Times New Roman"/>
          <w:sz w:val="24"/>
          <w:szCs w:val="24"/>
        </w:rPr>
        <w:t>%. Artinya Kemampuan variabel konflik</w:t>
      </w:r>
      <w:r w:rsidR="00E0667D">
        <w:rPr>
          <w:rFonts w:ascii="Times New Roman" w:hAnsi="Times New Roman" w:cs="Times New Roman"/>
          <w:sz w:val="24"/>
          <w:szCs w:val="24"/>
          <w:lang w:val="en-US"/>
        </w:rPr>
        <w:t xml:space="preserve"> </w:t>
      </w:r>
      <w:r>
        <w:rPr>
          <w:rFonts w:ascii="Times New Roman" w:hAnsi="Times New Roman" w:cs="Times New Roman"/>
          <w:sz w:val="24"/>
          <w:szCs w:val="24"/>
        </w:rPr>
        <w:t xml:space="preserve">mempengaruhi kinerja adalah sebesar </w:t>
      </w:r>
      <w:r w:rsidR="0098045F">
        <w:rPr>
          <w:rFonts w:ascii="Times New Roman" w:hAnsi="Times New Roman" w:cs="Times New Roman"/>
          <w:sz w:val="24"/>
          <w:szCs w:val="24"/>
          <w:lang w:val="en-US"/>
        </w:rPr>
        <w:t>24,3</w:t>
      </w:r>
      <w:r w:rsidR="0098045F">
        <w:rPr>
          <w:rFonts w:ascii="Times New Roman" w:hAnsi="Times New Roman" w:cs="Times New Roman"/>
          <w:sz w:val="24"/>
          <w:szCs w:val="24"/>
        </w:rPr>
        <w:t xml:space="preserve">%, sisanya yaitu sebesar </w:t>
      </w:r>
      <w:r w:rsidR="0098045F">
        <w:rPr>
          <w:rFonts w:ascii="Times New Roman" w:hAnsi="Times New Roman" w:cs="Times New Roman"/>
          <w:sz w:val="24"/>
          <w:szCs w:val="24"/>
          <w:lang w:val="en-US"/>
        </w:rPr>
        <w:t>75,7</w:t>
      </w:r>
      <w:r>
        <w:rPr>
          <w:rFonts w:ascii="Times New Roman" w:hAnsi="Times New Roman" w:cs="Times New Roman"/>
          <w:sz w:val="24"/>
          <w:szCs w:val="24"/>
        </w:rPr>
        <w:t>% dipengaruhi oleh variabel lain yang tidak diteliti dalam penelitian ini.</w:t>
      </w:r>
    </w:p>
    <w:p w:rsidR="00DE087F" w:rsidRDefault="00DE087F" w:rsidP="00810296">
      <w:pPr>
        <w:autoSpaceDE w:val="0"/>
        <w:autoSpaceDN w:val="0"/>
        <w:adjustRightInd w:val="0"/>
        <w:spacing w:after="0" w:line="480" w:lineRule="auto"/>
        <w:ind w:left="284" w:hanging="284"/>
        <w:jc w:val="both"/>
        <w:rPr>
          <w:rFonts w:ascii="Times New Roman" w:hAnsi="Times New Roman" w:cs="Times New Roman"/>
          <w:b/>
          <w:sz w:val="24"/>
          <w:szCs w:val="24"/>
          <w:lang w:val="en-US"/>
        </w:rPr>
      </w:pPr>
    </w:p>
    <w:p w:rsidR="00DE087F" w:rsidRDefault="00DE087F" w:rsidP="00810296">
      <w:pPr>
        <w:autoSpaceDE w:val="0"/>
        <w:autoSpaceDN w:val="0"/>
        <w:adjustRightInd w:val="0"/>
        <w:spacing w:after="0" w:line="480" w:lineRule="auto"/>
        <w:ind w:left="284" w:hanging="284"/>
        <w:jc w:val="both"/>
        <w:rPr>
          <w:rFonts w:ascii="Times New Roman" w:hAnsi="Times New Roman" w:cs="Times New Roman"/>
          <w:b/>
          <w:sz w:val="24"/>
          <w:szCs w:val="24"/>
          <w:lang w:val="en-US"/>
        </w:rPr>
      </w:pPr>
    </w:p>
    <w:p w:rsidR="00EC5998" w:rsidRPr="001D7651" w:rsidRDefault="00EC5998" w:rsidP="00810296">
      <w:p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3</w:t>
      </w:r>
      <w:r w:rsidRPr="00583E07">
        <w:rPr>
          <w:rFonts w:ascii="Times New Roman" w:hAnsi="Times New Roman" w:cs="Times New Roman"/>
          <w:b/>
          <w:sz w:val="24"/>
          <w:szCs w:val="24"/>
        </w:rPr>
        <w:t>.</w:t>
      </w:r>
      <w:r>
        <w:rPr>
          <w:rFonts w:ascii="Times New Roman" w:hAnsi="Times New Roman" w:cs="Times New Roman"/>
          <w:b/>
          <w:sz w:val="24"/>
          <w:szCs w:val="24"/>
        </w:rPr>
        <w:tab/>
        <w:t>Uji-t</w:t>
      </w:r>
    </w:p>
    <w:p w:rsidR="00EC5998" w:rsidRPr="00910E7B" w:rsidRDefault="00EC5998" w:rsidP="00EC5998">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Uji – t digunakan untuk mengetahui sejauh mana pengaruh  variabel bebas terhadap variabel terikat dan untuk menguji hipotesis yang diajukan apakah diterima atau tidak. Melalui uji – t dapat juga diketahui mengenai informasi tentang seberapa besar pengaruh variabel bebas terhadap kinerja pegawai. Dengan menggunakan sampel 25 orang pegawai dengan df = n-k-1 atau df = 25-1-1 = 23 maka, diperoleh </w:t>
      </w:r>
      <w:r w:rsidRPr="00812845">
        <w:rPr>
          <w:rFonts w:ascii="Times New Roman" w:hAnsi="Times New Roman" w:cs="Times New Roman"/>
          <w:sz w:val="36"/>
          <w:szCs w:val="36"/>
        </w:rPr>
        <w:t>t</w:t>
      </w:r>
      <w:r w:rsidRPr="00812845">
        <w:rPr>
          <w:rFonts w:ascii="Times New Roman" w:hAnsi="Times New Roman" w:cs="Times New Roman"/>
          <w:sz w:val="18"/>
          <w:szCs w:val="18"/>
        </w:rPr>
        <w:t>tabel</w:t>
      </w:r>
      <w:r>
        <w:rPr>
          <w:rFonts w:ascii="Times New Roman" w:hAnsi="Times New Roman" w:cs="Times New Roman"/>
          <w:sz w:val="24"/>
          <w:szCs w:val="24"/>
        </w:rPr>
        <w:t xml:space="preserve"> =1,713 atau -1,713 dengan tingkat signifikansinya (α) 0,05.</w:t>
      </w:r>
    </w:p>
    <w:p w:rsidR="00EC5998" w:rsidRPr="007C37AC" w:rsidRDefault="00910E7B" w:rsidP="00FD2BE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1</w:t>
      </w:r>
      <w:r>
        <w:rPr>
          <w:rFonts w:ascii="Times New Roman" w:hAnsi="Times New Roman" w:cs="Times New Roman"/>
          <w:b/>
          <w:sz w:val="24"/>
          <w:szCs w:val="24"/>
          <w:lang w:val="en-US"/>
        </w:rPr>
        <w:t>4</w:t>
      </w:r>
      <w:r w:rsidR="00EC5998" w:rsidRPr="007C37AC">
        <w:rPr>
          <w:rFonts w:ascii="Times New Roman" w:hAnsi="Times New Roman" w:cs="Times New Roman"/>
          <w:b/>
          <w:sz w:val="24"/>
          <w:szCs w:val="24"/>
        </w:rPr>
        <w:t>. Uji-t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723"/>
        <w:gridCol w:w="1160"/>
        <w:gridCol w:w="1310"/>
        <w:gridCol w:w="1310"/>
        <w:gridCol w:w="1446"/>
        <w:gridCol w:w="994"/>
        <w:gridCol w:w="994"/>
      </w:tblGrid>
      <w:tr w:rsidR="0098045F" w:rsidRPr="000E4BFE" w:rsidTr="00F22B0C">
        <w:trPr>
          <w:cantSplit/>
        </w:trPr>
        <w:tc>
          <w:tcPr>
            <w:tcW w:w="5000" w:type="pct"/>
            <w:gridSpan w:val="7"/>
            <w:tcBorders>
              <w:top w:val="nil"/>
              <w:left w:val="nil"/>
              <w:bottom w:val="nil"/>
              <w:right w:val="nil"/>
            </w:tcBorders>
            <w:shd w:val="clear" w:color="auto" w:fill="FFFFFF"/>
            <w:vAlign w:val="center"/>
          </w:tcPr>
          <w:p w:rsidR="0098045F" w:rsidRPr="000E4BFE" w:rsidRDefault="0098045F" w:rsidP="00F22B0C">
            <w:pPr>
              <w:autoSpaceDE w:val="0"/>
              <w:autoSpaceDN w:val="0"/>
              <w:adjustRightInd w:val="0"/>
              <w:spacing w:after="0" w:line="320" w:lineRule="atLeast"/>
              <w:ind w:left="60" w:right="60"/>
              <w:jc w:val="center"/>
              <w:rPr>
                <w:rFonts w:ascii="Arial" w:hAnsi="Arial" w:cs="Arial"/>
                <w:color w:val="000000"/>
                <w:sz w:val="18"/>
                <w:szCs w:val="18"/>
              </w:rPr>
            </w:pPr>
            <w:r w:rsidRPr="000E4BFE">
              <w:rPr>
                <w:rFonts w:ascii="Arial" w:hAnsi="Arial" w:cs="Arial"/>
                <w:b/>
                <w:bCs/>
                <w:color w:val="000000"/>
                <w:sz w:val="18"/>
                <w:szCs w:val="18"/>
              </w:rPr>
              <w:t>Coefficients</w:t>
            </w:r>
            <w:r w:rsidRPr="000E4BFE">
              <w:rPr>
                <w:rFonts w:ascii="Arial" w:hAnsi="Arial" w:cs="Arial"/>
                <w:b/>
                <w:bCs/>
                <w:color w:val="000000"/>
                <w:sz w:val="18"/>
                <w:szCs w:val="18"/>
                <w:vertAlign w:val="superscript"/>
              </w:rPr>
              <w:t>a</w:t>
            </w:r>
          </w:p>
        </w:tc>
      </w:tr>
      <w:tr w:rsidR="0098045F" w:rsidRPr="000E4BFE" w:rsidTr="00F22B0C">
        <w:trPr>
          <w:cantSplit/>
        </w:trPr>
        <w:tc>
          <w:tcPr>
            <w:tcW w:w="1187" w:type="pct"/>
            <w:gridSpan w:val="2"/>
            <w:vMerge w:val="restart"/>
            <w:tcBorders>
              <w:top w:val="single" w:sz="16" w:space="0" w:color="000000"/>
              <w:left w:val="single" w:sz="16" w:space="0" w:color="000000"/>
              <w:bottom w:val="nil"/>
              <w:right w:val="nil"/>
            </w:tcBorders>
            <w:shd w:val="clear" w:color="auto" w:fill="FFFFFF"/>
            <w:vAlign w:val="bottom"/>
          </w:tcPr>
          <w:p w:rsidR="0098045F" w:rsidRPr="000E4BFE" w:rsidRDefault="0098045F" w:rsidP="00F22B0C">
            <w:pPr>
              <w:autoSpaceDE w:val="0"/>
              <w:autoSpaceDN w:val="0"/>
              <w:adjustRightInd w:val="0"/>
              <w:spacing w:after="0" w:line="320" w:lineRule="atLeast"/>
              <w:ind w:left="60" w:right="60"/>
              <w:rPr>
                <w:rFonts w:ascii="Arial" w:hAnsi="Arial" w:cs="Arial"/>
                <w:color w:val="000000"/>
                <w:sz w:val="18"/>
                <w:szCs w:val="18"/>
              </w:rPr>
            </w:pPr>
            <w:r w:rsidRPr="000E4BFE">
              <w:rPr>
                <w:rFonts w:ascii="Arial" w:hAnsi="Arial" w:cs="Arial"/>
                <w:color w:val="000000"/>
                <w:sz w:val="18"/>
                <w:szCs w:val="18"/>
              </w:rPr>
              <w:t>Model</w:t>
            </w:r>
          </w:p>
        </w:tc>
        <w:tc>
          <w:tcPr>
            <w:tcW w:w="1650" w:type="pct"/>
            <w:gridSpan w:val="2"/>
            <w:tcBorders>
              <w:top w:val="single" w:sz="16" w:space="0" w:color="000000"/>
              <w:left w:val="single" w:sz="16" w:space="0" w:color="000000"/>
            </w:tcBorders>
            <w:shd w:val="clear" w:color="auto" w:fill="FFFFFF"/>
            <w:vAlign w:val="bottom"/>
          </w:tcPr>
          <w:p w:rsidR="0098045F" w:rsidRPr="000E4BFE" w:rsidRDefault="0098045F" w:rsidP="00F22B0C">
            <w:pPr>
              <w:autoSpaceDE w:val="0"/>
              <w:autoSpaceDN w:val="0"/>
              <w:adjustRightInd w:val="0"/>
              <w:spacing w:after="0" w:line="320" w:lineRule="atLeast"/>
              <w:ind w:left="60" w:right="60"/>
              <w:jc w:val="center"/>
              <w:rPr>
                <w:rFonts w:ascii="Arial" w:hAnsi="Arial" w:cs="Arial"/>
                <w:color w:val="000000"/>
                <w:sz w:val="18"/>
                <w:szCs w:val="18"/>
              </w:rPr>
            </w:pPr>
            <w:r w:rsidRPr="000E4BFE">
              <w:rPr>
                <w:rFonts w:ascii="Arial" w:hAnsi="Arial" w:cs="Arial"/>
                <w:color w:val="000000"/>
                <w:sz w:val="18"/>
                <w:szCs w:val="18"/>
              </w:rPr>
              <w:t>Unstandardized Coefficients</w:t>
            </w:r>
          </w:p>
        </w:tc>
        <w:tc>
          <w:tcPr>
            <w:tcW w:w="911" w:type="pct"/>
            <w:tcBorders>
              <w:top w:val="single" w:sz="16" w:space="0" w:color="000000"/>
            </w:tcBorders>
            <w:shd w:val="clear" w:color="auto" w:fill="FFFFFF"/>
            <w:vAlign w:val="bottom"/>
          </w:tcPr>
          <w:p w:rsidR="0098045F" w:rsidRPr="000E4BFE" w:rsidRDefault="0098045F" w:rsidP="00F22B0C">
            <w:pPr>
              <w:autoSpaceDE w:val="0"/>
              <w:autoSpaceDN w:val="0"/>
              <w:adjustRightInd w:val="0"/>
              <w:spacing w:after="0" w:line="320" w:lineRule="atLeast"/>
              <w:ind w:left="60" w:right="60"/>
              <w:jc w:val="center"/>
              <w:rPr>
                <w:rFonts w:ascii="Arial" w:hAnsi="Arial" w:cs="Arial"/>
                <w:color w:val="000000"/>
                <w:sz w:val="18"/>
                <w:szCs w:val="18"/>
              </w:rPr>
            </w:pPr>
            <w:r w:rsidRPr="000E4BFE">
              <w:rPr>
                <w:rFonts w:ascii="Arial" w:hAnsi="Arial" w:cs="Arial"/>
                <w:color w:val="000000"/>
                <w:sz w:val="18"/>
                <w:szCs w:val="18"/>
              </w:rPr>
              <w:t>Standardized Coefficients</w:t>
            </w:r>
          </w:p>
        </w:tc>
        <w:tc>
          <w:tcPr>
            <w:tcW w:w="626" w:type="pct"/>
            <w:vMerge w:val="restart"/>
            <w:tcBorders>
              <w:top w:val="single" w:sz="16" w:space="0" w:color="000000"/>
            </w:tcBorders>
            <w:shd w:val="clear" w:color="auto" w:fill="FFFFFF"/>
            <w:vAlign w:val="bottom"/>
          </w:tcPr>
          <w:p w:rsidR="0098045F" w:rsidRPr="000E4BFE" w:rsidRDefault="00BD1DD1" w:rsidP="00F22B0C">
            <w:pPr>
              <w:autoSpaceDE w:val="0"/>
              <w:autoSpaceDN w:val="0"/>
              <w:adjustRightInd w:val="0"/>
              <w:spacing w:after="0" w:line="320" w:lineRule="atLeast"/>
              <w:ind w:left="60" w:right="60"/>
              <w:jc w:val="center"/>
              <w:rPr>
                <w:rFonts w:ascii="Arial" w:hAnsi="Arial" w:cs="Arial"/>
                <w:color w:val="000000"/>
                <w:sz w:val="18"/>
                <w:szCs w:val="18"/>
              </w:rPr>
            </w:pPr>
            <w:r w:rsidRPr="000E4BFE">
              <w:rPr>
                <w:rFonts w:ascii="Arial" w:hAnsi="Arial" w:cs="Arial"/>
                <w:color w:val="000000"/>
                <w:sz w:val="18"/>
                <w:szCs w:val="18"/>
              </w:rPr>
              <w:t>T</w:t>
            </w:r>
          </w:p>
        </w:tc>
        <w:tc>
          <w:tcPr>
            <w:tcW w:w="626" w:type="pct"/>
            <w:vMerge w:val="restart"/>
            <w:tcBorders>
              <w:top w:val="single" w:sz="16" w:space="0" w:color="000000"/>
              <w:right w:val="single" w:sz="16" w:space="0" w:color="000000"/>
            </w:tcBorders>
            <w:shd w:val="clear" w:color="auto" w:fill="FFFFFF"/>
            <w:vAlign w:val="bottom"/>
          </w:tcPr>
          <w:p w:rsidR="0098045F" w:rsidRPr="000E4BFE" w:rsidRDefault="0098045F" w:rsidP="00F22B0C">
            <w:pPr>
              <w:autoSpaceDE w:val="0"/>
              <w:autoSpaceDN w:val="0"/>
              <w:adjustRightInd w:val="0"/>
              <w:spacing w:after="0" w:line="320" w:lineRule="atLeast"/>
              <w:ind w:left="60" w:right="60"/>
              <w:jc w:val="center"/>
              <w:rPr>
                <w:rFonts w:ascii="Arial" w:hAnsi="Arial" w:cs="Arial"/>
                <w:color w:val="000000"/>
                <w:sz w:val="18"/>
                <w:szCs w:val="18"/>
              </w:rPr>
            </w:pPr>
            <w:r w:rsidRPr="000E4BFE">
              <w:rPr>
                <w:rFonts w:ascii="Arial" w:hAnsi="Arial" w:cs="Arial"/>
                <w:color w:val="000000"/>
                <w:sz w:val="18"/>
                <w:szCs w:val="18"/>
              </w:rPr>
              <w:t>Sig.</w:t>
            </w:r>
          </w:p>
        </w:tc>
      </w:tr>
      <w:tr w:rsidR="0098045F" w:rsidRPr="000E4BFE" w:rsidTr="00F22B0C">
        <w:trPr>
          <w:cantSplit/>
        </w:trPr>
        <w:tc>
          <w:tcPr>
            <w:tcW w:w="1187" w:type="pct"/>
            <w:gridSpan w:val="2"/>
            <w:vMerge/>
            <w:tcBorders>
              <w:top w:val="single" w:sz="16" w:space="0" w:color="000000"/>
              <w:left w:val="single" w:sz="16" w:space="0" w:color="000000"/>
              <w:bottom w:val="nil"/>
              <w:right w:val="nil"/>
            </w:tcBorders>
            <w:shd w:val="clear" w:color="auto" w:fill="FFFFFF"/>
            <w:vAlign w:val="bottom"/>
          </w:tcPr>
          <w:p w:rsidR="0098045F" w:rsidRPr="000E4BFE" w:rsidRDefault="0098045F" w:rsidP="00F22B0C">
            <w:pPr>
              <w:autoSpaceDE w:val="0"/>
              <w:autoSpaceDN w:val="0"/>
              <w:adjustRightInd w:val="0"/>
              <w:spacing w:after="0" w:line="240" w:lineRule="auto"/>
              <w:rPr>
                <w:rFonts w:ascii="Arial" w:hAnsi="Arial" w:cs="Arial"/>
                <w:color w:val="000000"/>
                <w:sz w:val="18"/>
                <w:szCs w:val="18"/>
              </w:rPr>
            </w:pPr>
          </w:p>
        </w:tc>
        <w:tc>
          <w:tcPr>
            <w:tcW w:w="825" w:type="pct"/>
            <w:tcBorders>
              <w:left w:val="single" w:sz="16" w:space="0" w:color="000000"/>
              <w:bottom w:val="single" w:sz="16" w:space="0" w:color="000000"/>
            </w:tcBorders>
            <w:shd w:val="clear" w:color="auto" w:fill="FFFFFF"/>
            <w:vAlign w:val="bottom"/>
          </w:tcPr>
          <w:p w:rsidR="0098045F" w:rsidRPr="000E4BFE" w:rsidRDefault="0098045F" w:rsidP="00F22B0C">
            <w:pPr>
              <w:autoSpaceDE w:val="0"/>
              <w:autoSpaceDN w:val="0"/>
              <w:adjustRightInd w:val="0"/>
              <w:spacing w:after="0" w:line="320" w:lineRule="atLeast"/>
              <w:ind w:left="60" w:right="60"/>
              <w:jc w:val="center"/>
              <w:rPr>
                <w:rFonts w:ascii="Arial" w:hAnsi="Arial" w:cs="Arial"/>
                <w:color w:val="000000"/>
                <w:sz w:val="18"/>
                <w:szCs w:val="18"/>
              </w:rPr>
            </w:pPr>
            <w:r w:rsidRPr="000E4BFE">
              <w:rPr>
                <w:rFonts w:ascii="Arial" w:hAnsi="Arial" w:cs="Arial"/>
                <w:color w:val="000000"/>
                <w:sz w:val="18"/>
                <w:szCs w:val="18"/>
              </w:rPr>
              <w:t>B</w:t>
            </w:r>
          </w:p>
        </w:tc>
        <w:tc>
          <w:tcPr>
            <w:tcW w:w="825" w:type="pct"/>
            <w:tcBorders>
              <w:bottom w:val="single" w:sz="16" w:space="0" w:color="000000"/>
            </w:tcBorders>
            <w:shd w:val="clear" w:color="auto" w:fill="FFFFFF"/>
            <w:vAlign w:val="bottom"/>
          </w:tcPr>
          <w:p w:rsidR="0098045F" w:rsidRPr="000E4BFE" w:rsidRDefault="0098045F" w:rsidP="00F22B0C">
            <w:pPr>
              <w:autoSpaceDE w:val="0"/>
              <w:autoSpaceDN w:val="0"/>
              <w:adjustRightInd w:val="0"/>
              <w:spacing w:after="0" w:line="320" w:lineRule="atLeast"/>
              <w:ind w:left="60" w:right="60"/>
              <w:jc w:val="center"/>
              <w:rPr>
                <w:rFonts w:ascii="Arial" w:hAnsi="Arial" w:cs="Arial"/>
                <w:color w:val="000000"/>
                <w:sz w:val="18"/>
                <w:szCs w:val="18"/>
              </w:rPr>
            </w:pPr>
            <w:r w:rsidRPr="000E4BFE">
              <w:rPr>
                <w:rFonts w:ascii="Arial" w:hAnsi="Arial" w:cs="Arial"/>
                <w:color w:val="000000"/>
                <w:sz w:val="18"/>
                <w:szCs w:val="18"/>
              </w:rPr>
              <w:t>Std. Error</w:t>
            </w:r>
          </w:p>
        </w:tc>
        <w:tc>
          <w:tcPr>
            <w:tcW w:w="911" w:type="pct"/>
            <w:tcBorders>
              <w:bottom w:val="single" w:sz="16" w:space="0" w:color="000000"/>
            </w:tcBorders>
            <w:shd w:val="clear" w:color="auto" w:fill="FFFFFF"/>
            <w:vAlign w:val="bottom"/>
          </w:tcPr>
          <w:p w:rsidR="0098045F" w:rsidRPr="000E4BFE" w:rsidRDefault="0098045F" w:rsidP="00F22B0C">
            <w:pPr>
              <w:autoSpaceDE w:val="0"/>
              <w:autoSpaceDN w:val="0"/>
              <w:adjustRightInd w:val="0"/>
              <w:spacing w:after="0" w:line="320" w:lineRule="atLeast"/>
              <w:ind w:left="60" w:right="60"/>
              <w:jc w:val="center"/>
              <w:rPr>
                <w:rFonts w:ascii="Arial" w:hAnsi="Arial" w:cs="Arial"/>
                <w:color w:val="000000"/>
                <w:sz w:val="18"/>
                <w:szCs w:val="18"/>
              </w:rPr>
            </w:pPr>
            <w:r w:rsidRPr="000E4BFE">
              <w:rPr>
                <w:rFonts w:ascii="Arial" w:hAnsi="Arial" w:cs="Arial"/>
                <w:color w:val="000000"/>
                <w:sz w:val="18"/>
                <w:szCs w:val="18"/>
              </w:rPr>
              <w:t>Beta</w:t>
            </w:r>
          </w:p>
        </w:tc>
        <w:tc>
          <w:tcPr>
            <w:tcW w:w="626" w:type="pct"/>
            <w:vMerge/>
            <w:tcBorders>
              <w:top w:val="single" w:sz="16" w:space="0" w:color="000000"/>
            </w:tcBorders>
            <w:shd w:val="clear" w:color="auto" w:fill="FFFFFF"/>
            <w:vAlign w:val="bottom"/>
          </w:tcPr>
          <w:p w:rsidR="0098045F" w:rsidRPr="000E4BFE" w:rsidRDefault="0098045F" w:rsidP="00F22B0C">
            <w:pPr>
              <w:autoSpaceDE w:val="0"/>
              <w:autoSpaceDN w:val="0"/>
              <w:adjustRightInd w:val="0"/>
              <w:spacing w:after="0" w:line="240" w:lineRule="auto"/>
              <w:rPr>
                <w:rFonts w:ascii="Arial" w:hAnsi="Arial" w:cs="Arial"/>
                <w:color w:val="000000"/>
                <w:sz w:val="18"/>
                <w:szCs w:val="18"/>
              </w:rPr>
            </w:pPr>
          </w:p>
        </w:tc>
        <w:tc>
          <w:tcPr>
            <w:tcW w:w="626" w:type="pct"/>
            <w:vMerge/>
            <w:tcBorders>
              <w:top w:val="single" w:sz="16" w:space="0" w:color="000000"/>
              <w:right w:val="single" w:sz="16" w:space="0" w:color="000000"/>
            </w:tcBorders>
            <w:shd w:val="clear" w:color="auto" w:fill="FFFFFF"/>
            <w:vAlign w:val="bottom"/>
          </w:tcPr>
          <w:p w:rsidR="0098045F" w:rsidRPr="000E4BFE" w:rsidRDefault="0098045F" w:rsidP="00F22B0C">
            <w:pPr>
              <w:autoSpaceDE w:val="0"/>
              <w:autoSpaceDN w:val="0"/>
              <w:adjustRightInd w:val="0"/>
              <w:spacing w:after="0" w:line="240" w:lineRule="auto"/>
              <w:rPr>
                <w:rFonts w:ascii="Arial" w:hAnsi="Arial" w:cs="Arial"/>
                <w:color w:val="000000"/>
                <w:sz w:val="18"/>
                <w:szCs w:val="18"/>
              </w:rPr>
            </w:pPr>
          </w:p>
        </w:tc>
      </w:tr>
      <w:tr w:rsidR="0098045F" w:rsidRPr="000E4BFE" w:rsidTr="00F22B0C">
        <w:trPr>
          <w:cantSplit/>
        </w:trPr>
        <w:tc>
          <w:tcPr>
            <w:tcW w:w="456" w:type="pct"/>
            <w:vMerge w:val="restart"/>
            <w:tcBorders>
              <w:top w:val="single" w:sz="16" w:space="0" w:color="000000"/>
              <w:left w:val="single" w:sz="16" w:space="0" w:color="000000"/>
              <w:bottom w:val="single" w:sz="16" w:space="0" w:color="000000"/>
              <w:right w:val="nil"/>
            </w:tcBorders>
            <w:shd w:val="clear" w:color="auto" w:fill="FFFFFF"/>
          </w:tcPr>
          <w:p w:rsidR="0098045F" w:rsidRPr="000E4BFE" w:rsidRDefault="0098045F" w:rsidP="00F22B0C">
            <w:pPr>
              <w:autoSpaceDE w:val="0"/>
              <w:autoSpaceDN w:val="0"/>
              <w:adjustRightInd w:val="0"/>
              <w:spacing w:after="0" w:line="320" w:lineRule="atLeast"/>
              <w:ind w:left="60" w:right="60"/>
              <w:rPr>
                <w:rFonts w:ascii="Arial" w:hAnsi="Arial" w:cs="Arial"/>
                <w:color w:val="000000"/>
                <w:sz w:val="18"/>
                <w:szCs w:val="18"/>
              </w:rPr>
            </w:pPr>
            <w:r w:rsidRPr="000E4BFE">
              <w:rPr>
                <w:rFonts w:ascii="Arial" w:hAnsi="Arial" w:cs="Arial"/>
                <w:color w:val="000000"/>
                <w:sz w:val="18"/>
                <w:szCs w:val="18"/>
              </w:rPr>
              <w:t>1</w:t>
            </w:r>
          </w:p>
        </w:tc>
        <w:tc>
          <w:tcPr>
            <w:tcW w:w="731" w:type="pct"/>
            <w:tcBorders>
              <w:top w:val="single" w:sz="16" w:space="0" w:color="000000"/>
              <w:left w:val="nil"/>
              <w:bottom w:val="nil"/>
              <w:right w:val="single" w:sz="16" w:space="0" w:color="000000"/>
            </w:tcBorders>
            <w:shd w:val="clear" w:color="auto" w:fill="FFFFFF"/>
          </w:tcPr>
          <w:p w:rsidR="0098045F" w:rsidRPr="000E4BFE" w:rsidRDefault="0098045F" w:rsidP="00F22B0C">
            <w:pPr>
              <w:autoSpaceDE w:val="0"/>
              <w:autoSpaceDN w:val="0"/>
              <w:adjustRightInd w:val="0"/>
              <w:spacing w:after="0" w:line="320" w:lineRule="atLeast"/>
              <w:ind w:left="60" w:right="60"/>
              <w:rPr>
                <w:rFonts w:ascii="Arial" w:hAnsi="Arial" w:cs="Arial"/>
                <w:color w:val="000000"/>
                <w:sz w:val="18"/>
                <w:szCs w:val="18"/>
              </w:rPr>
            </w:pPr>
            <w:r w:rsidRPr="000E4BFE">
              <w:rPr>
                <w:rFonts w:ascii="Arial" w:hAnsi="Arial" w:cs="Arial"/>
                <w:color w:val="000000"/>
                <w:sz w:val="18"/>
                <w:szCs w:val="18"/>
              </w:rPr>
              <w:t>(Constant)</w:t>
            </w:r>
          </w:p>
        </w:tc>
        <w:tc>
          <w:tcPr>
            <w:tcW w:w="825" w:type="pct"/>
            <w:tcBorders>
              <w:top w:val="single" w:sz="16" w:space="0" w:color="000000"/>
              <w:left w:val="single" w:sz="16" w:space="0" w:color="000000"/>
              <w:bottom w:val="nil"/>
            </w:tcBorders>
            <w:shd w:val="clear" w:color="auto" w:fill="FFFFFF"/>
            <w:vAlign w:val="center"/>
          </w:tcPr>
          <w:p w:rsidR="0098045F" w:rsidRPr="000E4BFE" w:rsidRDefault="0098045F" w:rsidP="00F22B0C">
            <w:pPr>
              <w:autoSpaceDE w:val="0"/>
              <w:autoSpaceDN w:val="0"/>
              <w:adjustRightInd w:val="0"/>
              <w:spacing w:after="0" w:line="320" w:lineRule="atLeast"/>
              <w:ind w:left="60" w:right="60"/>
              <w:jc w:val="right"/>
              <w:rPr>
                <w:rFonts w:ascii="Arial" w:hAnsi="Arial" w:cs="Arial"/>
                <w:color w:val="000000"/>
                <w:sz w:val="18"/>
                <w:szCs w:val="18"/>
              </w:rPr>
            </w:pPr>
            <w:r w:rsidRPr="000E4BFE">
              <w:rPr>
                <w:rFonts w:ascii="Arial" w:hAnsi="Arial" w:cs="Arial"/>
                <w:color w:val="000000"/>
                <w:sz w:val="18"/>
                <w:szCs w:val="18"/>
              </w:rPr>
              <w:t>37.720</w:t>
            </w:r>
          </w:p>
        </w:tc>
        <w:tc>
          <w:tcPr>
            <w:tcW w:w="825" w:type="pct"/>
            <w:tcBorders>
              <w:top w:val="single" w:sz="16" w:space="0" w:color="000000"/>
              <w:bottom w:val="nil"/>
            </w:tcBorders>
            <w:shd w:val="clear" w:color="auto" w:fill="FFFFFF"/>
            <w:vAlign w:val="center"/>
          </w:tcPr>
          <w:p w:rsidR="0098045F" w:rsidRPr="000E4BFE" w:rsidRDefault="0098045F" w:rsidP="00F22B0C">
            <w:pPr>
              <w:autoSpaceDE w:val="0"/>
              <w:autoSpaceDN w:val="0"/>
              <w:adjustRightInd w:val="0"/>
              <w:spacing w:after="0" w:line="320" w:lineRule="atLeast"/>
              <w:ind w:left="60" w:right="60"/>
              <w:jc w:val="right"/>
              <w:rPr>
                <w:rFonts w:ascii="Arial" w:hAnsi="Arial" w:cs="Arial"/>
                <w:color w:val="000000"/>
                <w:sz w:val="18"/>
                <w:szCs w:val="18"/>
              </w:rPr>
            </w:pPr>
            <w:r w:rsidRPr="000E4BFE">
              <w:rPr>
                <w:rFonts w:ascii="Arial" w:hAnsi="Arial" w:cs="Arial"/>
                <w:color w:val="000000"/>
                <w:sz w:val="18"/>
                <w:szCs w:val="18"/>
              </w:rPr>
              <w:t>5.907</w:t>
            </w:r>
          </w:p>
        </w:tc>
        <w:tc>
          <w:tcPr>
            <w:tcW w:w="911" w:type="pct"/>
            <w:tcBorders>
              <w:top w:val="single" w:sz="16" w:space="0" w:color="000000"/>
              <w:bottom w:val="nil"/>
            </w:tcBorders>
            <w:shd w:val="clear" w:color="auto" w:fill="FFFFFF"/>
            <w:vAlign w:val="center"/>
          </w:tcPr>
          <w:p w:rsidR="0098045F" w:rsidRPr="000E4BFE" w:rsidRDefault="0098045F" w:rsidP="00F22B0C">
            <w:pPr>
              <w:autoSpaceDE w:val="0"/>
              <w:autoSpaceDN w:val="0"/>
              <w:adjustRightInd w:val="0"/>
              <w:spacing w:after="0" w:line="240" w:lineRule="auto"/>
              <w:rPr>
                <w:rFonts w:ascii="Times New Roman" w:hAnsi="Times New Roman" w:cs="Times New Roman"/>
                <w:sz w:val="24"/>
                <w:szCs w:val="24"/>
              </w:rPr>
            </w:pPr>
          </w:p>
        </w:tc>
        <w:tc>
          <w:tcPr>
            <w:tcW w:w="626" w:type="pct"/>
            <w:tcBorders>
              <w:top w:val="single" w:sz="16" w:space="0" w:color="000000"/>
              <w:bottom w:val="nil"/>
            </w:tcBorders>
            <w:shd w:val="clear" w:color="auto" w:fill="FFFFFF"/>
            <w:vAlign w:val="center"/>
          </w:tcPr>
          <w:p w:rsidR="0098045F" w:rsidRPr="000E4BFE" w:rsidRDefault="0098045F" w:rsidP="00F22B0C">
            <w:pPr>
              <w:autoSpaceDE w:val="0"/>
              <w:autoSpaceDN w:val="0"/>
              <w:adjustRightInd w:val="0"/>
              <w:spacing w:after="0" w:line="320" w:lineRule="atLeast"/>
              <w:ind w:left="60" w:right="60"/>
              <w:jc w:val="right"/>
              <w:rPr>
                <w:rFonts w:ascii="Arial" w:hAnsi="Arial" w:cs="Arial"/>
                <w:color w:val="000000"/>
                <w:sz w:val="18"/>
                <w:szCs w:val="18"/>
              </w:rPr>
            </w:pPr>
            <w:r w:rsidRPr="000E4BFE">
              <w:rPr>
                <w:rFonts w:ascii="Arial" w:hAnsi="Arial" w:cs="Arial"/>
                <w:color w:val="000000"/>
                <w:sz w:val="18"/>
                <w:szCs w:val="18"/>
              </w:rPr>
              <w:t>6.386</w:t>
            </w:r>
          </w:p>
        </w:tc>
        <w:tc>
          <w:tcPr>
            <w:tcW w:w="626" w:type="pct"/>
            <w:tcBorders>
              <w:top w:val="single" w:sz="16" w:space="0" w:color="000000"/>
              <w:bottom w:val="nil"/>
              <w:right w:val="single" w:sz="16" w:space="0" w:color="000000"/>
            </w:tcBorders>
            <w:shd w:val="clear" w:color="auto" w:fill="FFFFFF"/>
            <w:vAlign w:val="center"/>
          </w:tcPr>
          <w:p w:rsidR="0098045F" w:rsidRPr="000E4BFE" w:rsidRDefault="0098045F" w:rsidP="00F22B0C">
            <w:pPr>
              <w:autoSpaceDE w:val="0"/>
              <w:autoSpaceDN w:val="0"/>
              <w:adjustRightInd w:val="0"/>
              <w:spacing w:after="0" w:line="320" w:lineRule="atLeast"/>
              <w:ind w:left="60" w:right="60"/>
              <w:jc w:val="right"/>
              <w:rPr>
                <w:rFonts w:ascii="Arial" w:hAnsi="Arial" w:cs="Arial"/>
                <w:color w:val="000000"/>
                <w:sz w:val="18"/>
                <w:szCs w:val="18"/>
              </w:rPr>
            </w:pPr>
            <w:r w:rsidRPr="000E4BFE">
              <w:rPr>
                <w:rFonts w:ascii="Arial" w:hAnsi="Arial" w:cs="Arial"/>
                <w:color w:val="000000"/>
                <w:sz w:val="18"/>
                <w:szCs w:val="18"/>
              </w:rPr>
              <w:t>.000</w:t>
            </w:r>
          </w:p>
        </w:tc>
      </w:tr>
      <w:tr w:rsidR="0098045F" w:rsidRPr="000E4BFE" w:rsidTr="00F22B0C">
        <w:trPr>
          <w:cantSplit/>
        </w:trPr>
        <w:tc>
          <w:tcPr>
            <w:tcW w:w="456" w:type="pct"/>
            <w:vMerge/>
            <w:tcBorders>
              <w:top w:val="single" w:sz="16" w:space="0" w:color="000000"/>
              <w:left w:val="single" w:sz="16" w:space="0" w:color="000000"/>
              <w:bottom w:val="single" w:sz="16" w:space="0" w:color="000000"/>
              <w:right w:val="nil"/>
            </w:tcBorders>
            <w:shd w:val="clear" w:color="auto" w:fill="FFFFFF"/>
          </w:tcPr>
          <w:p w:rsidR="0098045F" w:rsidRPr="000E4BFE" w:rsidRDefault="0098045F" w:rsidP="00F22B0C">
            <w:pPr>
              <w:autoSpaceDE w:val="0"/>
              <w:autoSpaceDN w:val="0"/>
              <w:adjustRightInd w:val="0"/>
              <w:spacing w:after="0" w:line="240" w:lineRule="auto"/>
              <w:rPr>
                <w:rFonts w:ascii="Arial" w:hAnsi="Arial" w:cs="Arial"/>
                <w:color w:val="000000"/>
                <w:sz w:val="18"/>
                <w:szCs w:val="18"/>
              </w:rPr>
            </w:pPr>
          </w:p>
        </w:tc>
        <w:tc>
          <w:tcPr>
            <w:tcW w:w="731" w:type="pct"/>
            <w:tcBorders>
              <w:top w:val="nil"/>
              <w:left w:val="nil"/>
              <w:bottom w:val="single" w:sz="16" w:space="0" w:color="000000"/>
              <w:right w:val="single" w:sz="16" w:space="0" w:color="000000"/>
            </w:tcBorders>
            <w:shd w:val="clear" w:color="auto" w:fill="FFFFFF"/>
          </w:tcPr>
          <w:p w:rsidR="0098045F" w:rsidRPr="000E4BFE" w:rsidRDefault="0098045F" w:rsidP="00F22B0C">
            <w:pPr>
              <w:autoSpaceDE w:val="0"/>
              <w:autoSpaceDN w:val="0"/>
              <w:adjustRightInd w:val="0"/>
              <w:spacing w:after="0" w:line="320" w:lineRule="atLeast"/>
              <w:ind w:left="60" w:right="60"/>
              <w:rPr>
                <w:rFonts w:ascii="Arial" w:hAnsi="Arial" w:cs="Arial"/>
                <w:color w:val="000000"/>
                <w:sz w:val="18"/>
                <w:szCs w:val="18"/>
              </w:rPr>
            </w:pPr>
            <w:r w:rsidRPr="000E4BFE">
              <w:rPr>
                <w:rFonts w:ascii="Arial" w:hAnsi="Arial" w:cs="Arial"/>
                <w:color w:val="000000"/>
                <w:sz w:val="18"/>
                <w:szCs w:val="18"/>
              </w:rPr>
              <w:t>Konflik</w:t>
            </w:r>
          </w:p>
        </w:tc>
        <w:tc>
          <w:tcPr>
            <w:tcW w:w="825" w:type="pct"/>
            <w:tcBorders>
              <w:top w:val="nil"/>
              <w:left w:val="single" w:sz="16" w:space="0" w:color="000000"/>
              <w:bottom w:val="single" w:sz="16" w:space="0" w:color="000000"/>
            </w:tcBorders>
            <w:shd w:val="clear" w:color="auto" w:fill="FFFFFF"/>
            <w:vAlign w:val="center"/>
          </w:tcPr>
          <w:p w:rsidR="0098045F" w:rsidRPr="000E4BFE" w:rsidRDefault="0098045F" w:rsidP="00F22B0C">
            <w:pPr>
              <w:autoSpaceDE w:val="0"/>
              <w:autoSpaceDN w:val="0"/>
              <w:adjustRightInd w:val="0"/>
              <w:spacing w:after="0" w:line="320" w:lineRule="atLeast"/>
              <w:ind w:left="60" w:right="60"/>
              <w:jc w:val="right"/>
              <w:rPr>
                <w:rFonts w:ascii="Arial" w:hAnsi="Arial" w:cs="Arial"/>
                <w:color w:val="000000"/>
                <w:sz w:val="18"/>
                <w:szCs w:val="18"/>
              </w:rPr>
            </w:pPr>
            <w:r w:rsidRPr="000E4BFE">
              <w:rPr>
                <w:rFonts w:ascii="Arial" w:hAnsi="Arial" w:cs="Arial"/>
                <w:color w:val="000000"/>
                <w:sz w:val="18"/>
                <w:szCs w:val="18"/>
              </w:rPr>
              <w:t>-.476</w:t>
            </w:r>
          </w:p>
        </w:tc>
        <w:tc>
          <w:tcPr>
            <w:tcW w:w="825" w:type="pct"/>
            <w:tcBorders>
              <w:top w:val="nil"/>
              <w:bottom w:val="single" w:sz="16" w:space="0" w:color="000000"/>
            </w:tcBorders>
            <w:shd w:val="clear" w:color="auto" w:fill="FFFFFF"/>
            <w:vAlign w:val="center"/>
          </w:tcPr>
          <w:p w:rsidR="0098045F" w:rsidRPr="000E4BFE" w:rsidRDefault="0098045F" w:rsidP="00F22B0C">
            <w:pPr>
              <w:autoSpaceDE w:val="0"/>
              <w:autoSpaceDN w:val="0"/>
              <w:adjustRightInd w:val="0"/>
              <w:spacing w:after="0" w:line="320" w:lineRule="atLeast"/>
              <w:ind w:left="60" w:right="60"/>
              <w:jc w:val="right"/>
              <w:rPr>
                <w:rFonts w:ascii="Arial" w:hAnsi="Arial" w:cs="Arial"/>
                <w:color w:val="000000"/>
                <w:sz w:val="18"/>
                <w:szCs w:val="18"/>
              </w:rPr>
            </w:pPr>
            <w:r w:rsidRPr="000E4BFE">
              <w:rPr>
                <w:rFonts w:ascii="Arial" w:hAnsi="Arial" w:cs="Arial"/>
                <w:color w:val="000000"/>
                <w:sz w:val="18"/>
                <w:szCs w:val="18"/>
              </w:rPr>
              <w:t>.175</w:t>
            </w:r>
          </w:p>
        </w:tc>
        <w:tc>
          <w:tcPr>
            <w:tcW w:w="911" w:type="pct"/>
            <w:tcBorders>
              <w:top w:val="nil"/>
              <w:bottom w:val="single" w:sz="16" w:space="0" w:color="000000"/>
            </w:tcBorders>
            <w:shd w:val="clear" w:color="auto" w:fill="FFFFFF"/>
            <w:vAlign w:val="center"/>
          </w:tcPr>
          <w:p w:rsidR="0098045F" w:rsidRPr="000E4BFE" w:rsidRDefault="0098045F" w:rsidP="00F22B0C">
            <w:pPr>
              <w:autoSpaceDE w:val="0"/>
              <w:autoSpaceDN w:val="0"/>
              <w:adjustRightInd w:val="0"/>
              <w:spacing w:after="0" w:line="320" w:lineRule="atLeast"/>
              <w:ind w:left="60" w:right="60"/>
              <w:jc w:val="right"/>
              <w:rPr>
                <w:rFonts w:ascii="Arial" w:hAnsi="Arial" w:cs="Arial"/>
                <w:color w:val="000000"/>
                <w:sz w:val="18"/>
                <w:szCs w:val="18"/>
              </w:rPr>
            </w:pPr>
            <w:r w:rsidRPr="000E4BFE">
              <w:rPr>
                <w:rFonts w:ascii="Arial" w:hAnsi="Arial" w:cs="Arial"/>
                <w:color w:val="000000"/>
                <w:sz w:val="18"/>
                <w:szCs w:val="18"/>
              </w:rPr>
              <w:t>-.493</w:t>
            </w:r>
          </w:p>
        </w:tc>
        <w:tc>
          <w:tcPr>
            <w:tcW w:w="626" w:type="pct"/>
            <w:tcBorders>
              <w:top w:val="nil"/>
              <w:bottom w:val="single" w:sz="16" w:space="0" w:color="000000"/>
            </w:tcBorders>
            <w:shd w:val="clear" w:color="auto" w:fill="FFFFFF"/>
            <w:vAlign w:val="center"/>
          </w:tcPr>
          <w:p w:rsidR="0098045F" w:rsidRPr="000E4BFE" w:rsidRDefault="0098045F" w:rsidP="00F22B0C">
            <w:pPr>
              <w:autoSpaceDE w:val="0"/>
              <w:autoSpaceDN w:val="0"/>
              <w:adjustRightInd w:val="0"/>
              <w:spacing w:after="0" w:line="320" w:lineRule="atLeast"/>
              <w:ind w:left="60" w:right="60"/>
              <w:jc w:val="right"/>
              <w:rPr>
                <w:rFonts w:ascii="Arial" w:hAnsi="Arial" w:cs="Arial"/>
                <w:color w:val="000000"/>
                <w:sz w:val="18"/>
                <w:szCs w:val="18"/>
              </w:rPr>
            </w:pPr>
            <w:r w:rsidRPr="000E4BFE">
              <w:rPr>
                <w:rFonts w:ascii="Arial" w:hAnsi="Arial" w:cs="Arial"/>
                <w:color w:val="000000"/>
                <w:sz w:val="18"/>
                <w:szCs w:val="18"/>
              </w:rPr>
              <w:t>-2.717</w:t>
            </w:r>
          </w:p>
        </w:tc>
        <w:tc>
          <w:tcPr>
            <w:tcW w:w="626" w:type="pct"/>
            <w:tcBorders>
              <w:top w:val="nil"/>
              <w:bottom w:val="single" w:sz="16" w:space="0" w:color="000000"/>
              <w:right w:val="single" w:sz="16" w:space="0" w:color="000000"/>
            </w:tcBorders>
            <w:shd w:val="clear" w:color="auto" w:fill="FFFFFF"/>
            <w:vAlign w:val="center"/>
          </w:tcPr>
          <w:p w:rsidR="0098045F" w:rsidRPr="000E4BFE" w:rsidRDefault="0098045F" w:rsidP="00F22B0C">
            <w:pPr>
              <w:autoSpaceDE w:val="0"/>
              <w:autoSpaceDN w:val="0"/>
              <w:adjustRightInd w:val="0"/>
              <w:spacing w:after="0" w:line="320" w:lineRule="atLeast"/>
              <w:ind w:left="60" w:right="60"/>
              <w:jc w:val="right"/>
              <w:rPr>
                <w:rFonts w:ascii="Arial" w:hAnsi="Arial" w:cs="Arial"/>
                <w:color w:val="000000"/>
                <w:sz w:val="18"/>
                <w:szCs w:val="18"/>
              </w:rPr>
            </w:pPr>
            <w:r w:rsidRPr="000E4BFE">
              <w:rPr>
                <w:rFonts w:ascii="Arial" w:hAnsi="Arial" w:cs="Arial"/>
                <w:color w:val="000000"/>
                <w:sz w:val="18"/>
                <w:szCs w:val="18"/>
              </w:rPr>
              <w:t>.012</w:t>
            </w:r>
          </w:p>
        </w:tc>
      </w:tr>
      <w:tr w:rsidR="0098045F" w:rsidRPr="000E4BFE" w:rsidTr="00F22B0C">
        <w:trPr>
          <w:cantSplit/>
        </w:trPr>
        <w:tc>
          <w:tcPr>
            <w:tcW w:w="5000" w:type="pct"/>
            <w:gridSpan w:val="7"/>
            <w:tcBorders>
              <w:top w:val="nil"/>
              <w:left w:val="nil"/>
              <w:bottom w:val="nil"/>
              <w:right w:val="nil"/>
            </w:tcBorders>
            <w:shd w:val="clear" w:color="auto" w:fill="FFFFFF"/>
          </w:tcPr>
          <w:p w:rsidR="0098045F" w:rsidRPr="000E4BFE" w:rsidRDefault="0098045F" w:rsidP="00F22B0C">
            <w:pPr>
              <w:autoSpaceDE w:val="0"/>
              <w:autoSpaceDN w:val="0"/>
              <w:adjustRightInd w:val="0"/>
              <w:spacing w:after="0" w:line="320" w:lineRule="atLeast"/>
              <w:ind w:left="60" w:right="60"/>
              <w:rPr>
                <w:rFonts w:ascii="Arial" w:hAnsi="Arial" w:cs="Arial"/>
                <w:color w:val="000000"/>
                <w:sz w:val="18"/>
                <w:szCs w:val="18"/>
              </w:rPr>
            </w:pPr>
            <w:r w:rsidRPr="000E4BFE">
              <w:rPr>
                <w:rFonts w:ascii="Arial" w:hAnsi="Arial" w:cs="Arial"/>
                <w:color w:val="000000"/>
                <w:sz w:val="18"/>
                <w:szCs w:val="18"/>
              </w:rPr>
              <w:t>a. Dependent Variable: Kinerja</w:t>
            </w:r>
          </w:p>
        </w:tc>
      </w:tr>
    </w:tbl>
    <w:p w:rsidR="00EC5998" w:rsidRDefault="00EC5998" w:rsidP="00EC59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Sumber : Data Olahan SPSS tahun 2016</w:t>
      </w:r>
    </w:p>
    <w:p w:rsidR="00EC5998" w:rsidRPr="00925943" w:rsidRDefault="00EC5998" w:rsidP="00EC5998">
      <w:pPr>
        <w:autoSpaceDE w:val="0"/>
        <w:autoSpaceDN w:val="0"/>
        <w:adjustRightInd w:val="0"/>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Dari hasil uji-t pada tabel dapat dilihat</w:t>
      </w:r>
      <w:r w:rsidR="0098045F">
        <w:rPr>
          <w:rFonts w:ascii="Times New Roman" w:hAnsi="Times New Roman" w:cs="Times New Roman"/>
          <w:sz w:val="24"/>
          <w:szCs w:val="24"/>
        </w:rPr>
        <w:t xml:space="preserve"> nilai signifikansi sebesar 0,0</w:t>
      </w:r>
      <w:r w:rsidR="0098045F">
        <w:rPr>
          <w:rFonts w:ascii="Times New Roman" w:hAnsi="Times New Roman" w:cs="Times New Roman"/>
          <w:sz w:val="24"/>
          <w:szCs w:val="24"/>
          <w:lang w:val="en-US"/>
        </w:rPr>
        <w:t>12</w:t>
      </w:r>
      <w:r w:rsidR="0098045F">
        <w:rPr>
          <w:rFonts w:ascii="Times New Roman" w:hAnsi="Times New Roman" w:cs="Times New Roman"/>
          <w:sz w:val="24"/>
          <w:szCs w:val="24"/>
        </w:rPr>
        <w:t>&lt; 0,05 dan nilai t-hitung -2,</w:t>
      </w:r>
      <w:r>
        <w:rPr>
          <w:rFonts w:ascii="Times New Roman" w:hAnsi="Times New Roman" w:cs="Times New Roman"/>
          <w:sz w:val="24"/>
          <w:szCs w:val="24"/>
        </w:rPr>
        <w:t>7</w:t>
      </w:r>
      <w:r w:rsidR="0098045F">
        <w:rPr>
          <w:rFonts w:ascii="Times New Roman" w:hAnsi="Times New Roman" w:cs="Times New Roman"/>
          <w:sz w:val="24"/>
          <w:szCs w:val="24"/>
          <w:lang w:val="en-US"/>
        </w:rPr>
        <w:t>1</w:t>
      </w:r>
      <w:r>
        <w:rPr>
          <w:rFonts w:ascii="Times New Roman" w:hAnsi="Times New Roman" w:cs="Times New Roman"/>
          <w:sz w:val="24"/>
          <w:szCs w:val="24"/>
        </w:rPr>
        <w:t>7 &lt; t-tabel -1,713. Artinya variabel k</w:t>
      </w:r>
      <w:r w:rsidR="00FD2BE2">
        <w:rPr>
          <w:rFonts w:ascii="Times New Roman" w:hAnsi="Times New Roman" w:cs="Times New Roman"/>
          <w:sz w:val="24"/>
          <w:szCs w:val="24"/>
          <w:lang w:val="en-US"/>
        </w:rPr>
        <w:t xml:space="preserve">onflik </w:t>
      </w:r>
      <w:r>
        <w:rPr>
          <w:rFonts w:ascii="Times New Roman" w:hAnsi="Times New Roman" w:cs="Times New Roman"/>
          <w:sz w:val="24"/>
          <w:szCs w:val="24"/>
        </w:rPr>
        <w:t>(X) berpengaruh signifikan terhadap</w:t>
      </w:r>
      <w:r w:rsidR="00FD2BE2">
        <w:rPr>
          <w:rFonts w:ascii="Times New Roman" w:hAnsi="Times New Roman" w:cs="Times New Roman"/>
          <w:sz w:val="24"/>
          <w:szCs w:val="24"/>
          <w:lang w:val="en-US"/>
        </w:rPr>
        <w:t xml:space="preserve"> variabel</w:t>
      </w:r>
      <w:r>
        <w:rPr>
          <w:rFonts w:ascii="Times New Roman" w:hAnsi="Times New Roman" w:cs="Times New Roman"/>
          <w:sz w:val="24"/>
          <w:szCs w:val="24"/>
        </w:rPr>
        <w:t xml:space="preserve"> kinerja pegawai</w:t>
      </w:r>
      <w:r w:rsidR="00FD2BE2">
        <w:rPr>
          <w:rFonts w:ascii="Times New Roman" w:hAnsi="Times New Roman" w:cs="Times New Roman"/>
          <w:sz w:val="24"/>
          <w:szCs w:val="24"/>
          <w:lang w:val="en-US"/>
        </w:rPr>
        <w:t xml:space="preserve"> (Y)</w:t>
      </w:r>
      <w:r>
        <w:rPr>
          <w:rFonts w:ascii="Times New Roman" w:hAnsi="Times New Roman" w:cs="Times New Roman"/>
          <w:sz w:val="24"/>
          <w:szCs w:val="24"/>
        </w:rPr>
        <w:t xml:space="preserve"> pada Kantor BKKBN Kab. Enrekang</w:t>
      </w:r>
    </w:p>
    <w:p w:rsidR="00EC5998" w:rsidRDefault="00EC5998" w:rsidP="00910E7B">
      <w:p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4. </w:t>
      </w:r>
      <w:r>
        <w:rPr>
          <w:rFonts w:ascii="Times New Roman" w:hAnsi="Times New Roman" w:cs="Times New Roman"/>
          <w:b/>
          <w:sz w:val="24"/>
          <w:szCs w:val="24"/>
        </w:rPr>
        <w:tab/>
      </w:r>
      <w:r w:rsidRPr="00B92AF4">
        <w:rPr>
          <w:rFonts w:ascii="Times New Roman" w:hAnsi="Times New Roman" w:cs="Times New Roman"/>
          <w:b/>
          <w:sz w:val="24"/>
          <w:szCs w:val="24"/>
        </w:rPr>
        <w:t>Uji Hipotesis</w:t>
      </w:r>
    </w:p>
    <w:p w:rsidR="00EC5998" w:rsidRDefault="00EC5998" w:rsidP="00910E7B">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Perumusan Hipotesis :</w:t>
      </w:r>
    </w:p>
    <w:p w:rsidR="00EC5998" w:rsidRPr="00AA24B7" w:rsidRDefault="00EC5998" w:rsidP="00EC5998">
      <w:pPr>
        <w:spacing w:after="0" w:line="480" w:lineRule="auto"/>
        <w:ind w:left="1418" w:hanging="709"/>
        <w:jc w:val="both"/>
        <w:rPr>
          <w:rFonts w:ascii="Times New Roman" w:hAnsi="Times New Roman" w:cs="Times New Roman"/>
          <w:sz w:val="24"/>
          <w:szCs w:val="24"/>
        </w:rPr>
      </w:pPr>
      <w:r w:rsidRPr="00AA24B7">
        <w:rPr>
          <w:rFonts w:ascii="Times New Roman" w:hAnsi="Times New Roman" w:cs="Times New Roman"/>
          <w:sz w:val="24"/>
          <w:szCs w:val="24"/>
        </w:rPr>
        <w:t>H</w:t>
      </w:r>
      <w:r>
        <w:rPr>
          <w:rFonts w:ascii="Times New Roman" w:hAnsi="Times New Roman" w:cs="Times New Roman"/>
          <w:sz w:val="24"/>
          <w:szCs w:val="24"/>
        </w:rPr>
        <w:t xml:space="preserve">o </w:t>
      </w:r>
      <w:r w:rsidRPr="00AA24B7">
        <w:rPr>
          <w:rFonts w:ascii="Times New Roman" w:hAnsi="Times New Roman" w:cs="Times New Roman"/>
          <w:sz w:val="24"/>
          <w:szCs w:val="24"/>
        </w:rPr>
        <w:t>:</w:t>
      </w:r>
      <w:r>
        <w:rPr>
          <w:rFonts w:ascii="Times New Roman" w:hAnsi="Times New Roman" w:cs="Times New Roman"/>
          <w:sz w:val="24"/>
          <w:szCs w:val="24"/>
        </w:rPr>
        <w:t xml:space="preserve"> β ≥ 0</w:t>
      </w:r>
      <w:r w:rsidRPr="00AA24B7">
        <w:rPr>
          <w:rFonts w:ascii="Times New Roman" w:hAnsi="Times New Roman" w:cs="Times New Roman"/>
          <w:sz w:val="24"/>
          <w:szCs w:val="24"/>
        </w:rPr>
        <w:t xml:space="preserve"> variabel </w:t>
      </w:r>
      <w:r>
        <w:rPr>
          <w:rFonts w:ascii="Times New Roman" w:hAnsi="Times New Roman" w:cs="Times New Roman"/>
          <w:sz w:val="24"/>
          <w:szCs w:val="24"/>
        </w:rPr>
        <w:t>Konflik</w:t>
      </w:r>
      <w:r w:rsidR="00BA187A">
        <w:rPr>
          <w:rFonts w:ascii="Times New Roman" w:hAnsi="Times New Roman" w:cs="Times New Roman"/>
          <w:sz w:val="24"/>
          <w:szCs w:val="24"/>
          <w:lang w:val="en-US"/>
        </w:rPr>
        <w:t xml:space="preserve"> </w:t>
      </w:r>
      <w:r w:rsidRPr="00AA24B7">
        <w:rPr>
          <w:rFonts w:ascii="Times New Roman" w:hAnsi="Times New Roman" w:cs="Times New Roman"/>
          <w:sz w:val="24"/>
          <w:szCs w:val="24"/>
        </w:rPr>
        <w:t>(X)</w:t>
      </w:r>
      <w:r w:rsidR="00BA187A">
        <w:rPr>
          <w:rFonts w:ascii="Times New Roman" w:hAnsi="Times New Roman" w:cs="Times New Roman"/>
          <w:sz w:val="24"/>
          <w:szCs w:val="24"/>
          <w:lang w:val="en-US"/>
        </w:rPr>
        <w:t xml:space="preserve"> </w:t>
      </w:r>
      <w:r w:rsidRPr="00AA24B7">
        <w:rPr>
          <w:rFonts w:ascii="Times New Roman" w:hAnsi="Times New Roman" w:cs="Times New Roman"/>
          <w:sz w:val="24"/>
          <w:szCs w:val="24"/>
        </w:rPr>
        <w:t>tidak berpengaruh</w:t>
      </w:r>
      <w:r>
        <w:rPr>
          <w:rFonts w:ascii="Times New Roman" w:hAnsi="Times New Roman" w:cs="Times New Roman"/>
          <w:sz w:val="24"/>
          <w:szCs w:val="24"/>
        </w:rPr>
        <w:t xml:space="preserve"> signifikan</w:t>
      </w:r>
      <w:r w:rsidR="00BA187A">
        <w:rPr>
          <w:rFonts w:ascii="Times New Roman" w:hAnsi="Times New Roman" w:cs="Times New Roman"/>
          <w:sz w:val="24"/>
          <w:szCs w:val="24"/>
          <w:lang w:val="en-US"/>
        </w:rPr>
        <w:t xml:space="preserve"> </w:t>
      </w:r>
      <w:r w:rsidRPr="00AA24B7">
        <w:rPr>
          <w:rFonts w:ascii="Times New Roman" w:hAnsi="Times New Roman" w:cs="Times New Roman"/>
          <w:sz w:val="24"/>
          <w:szCs w:val="24"/>
        </w:rPr>
        <w:t>terhadap variabel kineja pegawai (Y)</w:t>
      </w:r>
    </w:p>
    <w:p w:rsidR="00EC5998" w:rsidRPr="00AA24B7" w:rsidRDefault="00EC5998" w:rsidP="00EC5998">
      <w:pPr>
        <w:autoSpaceDE w:val="0"/>
        <w:autoSpaceDN w:val="0"/>
        <w:adjustRightInd w:val="0"/>
        <w:spacing w:line="48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Ha : β &lt; 0 </w:t>
      </w:r>
      <w:r w:rsidRPr="00AA24B7">
        <w:rPr>
          <w:rFonts w:ascii="Times New Roman" w:hAnsi="Times New Roman" w:cs="Times New Roman"/>
          <w:sz w:val="24"/>
          <w:szCs w:val="24"/>
        </w:rPr>
        <w:t xml:space="preserve">variabel </w:t>
      </w:r>
      <w:r>
        <w:rPr>
          <w:rFonts w:ascii="Times New Roman" w:hAnsi="Times New Roman" w:cs="Times New Roman"/>
          <w:sz w:val="24"/>
          <w:szCs w:val="24"/>
        </w:rPr>
        <w:t>Konflik</w:t>
      </w:r>
      <w:r w:rsidR="00BA187A">
        <w:rPr>
          <w:rFonts w:ascii="Times New Roman" w:hAnsi="Times New Roman" w:cs="Times New Roman"/>
          <w:sz w:val="24"/>
          <w:szCs w:val="24"/>
          <w:lang w:val="en-US"/>
        </w:rPr>
        <w:t xml:space="preserve"> </w:t>
      </w:r>
      <w:r w:rsidRPr="00AA24B7">
        <w:rPr>
          <w:rFonts w:ascii="Times New Roman" w:hAnsi="Times New Roman" w:cs="Times New Roman"/>
          <w:sz w:val="24"/>
          <w:szCs w:val="24"/>
        </w:rPr>
        <w:t>(X)</w:t>
      </w:r>
      <w:r w:rsidR="00BA187A">
        <w:rPr>
          <w:rFonts w:ascii="Times New Roman" w:hAnsi="Times New Roman" w:cs="Times New Roman"/>
          <w:sz w:val="24"/>
          <w:szCs w:val="24"/>
          <w:lang w:val="en-US"/>
        </w:rPr>
        <w:t xml:space="preserve"> </w:t>
      </w:r>
      <w:r w:rsidRPr="00AA24B7">
        <w:rPr>
          <w:rFonts w:ascii="Times New Roman" w:hAnsi="Times New Roman" w:cs="Times New Roman"/>
          <w:sz w:val="24"/>
          <w:szCs w:val="24"/>
        </w:rPr>
        <w:t>berpengaruh</w:t>
      </w:r>
      <w:r>
        <w:rPr>
          <w:rFonts w:ascii="Times New Roman" w:hAnsi="Times New Roman" w:cs="Times New Roman"/>
          <w:sz w:val="24"/>
          <w:szCs w:val="24"/>
        </w:rPr>
        <w:t xml:space="preserve"> negatif dan signifikan </w:t>
      </w:r>
      <w:r w:rsidRPr="00AA24B7">
        <w:rPr>
          <w:rFonts w:ascii="Times New Roman" w:hAnsi="Times New Roman" w:cs="Times New Roman"/>
          <w:sz w:val="24"/>
          <w:szCs w:val="24"/>
        </w:rPr>
        <w:t>terhadap variabel kineja pegawai (Y)</w:t>
      </w:r>
    </w:p>
    <w:p w:rsidR="00EC5998" w:rsidRDefault="00EC5998" w:rsidP="00910E7B">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Syarat diterimanya hipotesis alternatif (Ha) apabila nilai t-hitung &gt; nilai t-tabel atau -t-hitung &lt; -t-tabel dan nilai signifikansinya α ≤ 0,05, dan sebaliknya, hipotesis 0 (H0) diterima apabila nilai t-hitung &lt; nilai t-tabel. Dari hasil uji-t diatas, dapat dilihat bahwa nilai -t-hitung &lt; nilai -t-tabel sehingga hipotesis yang diterima adalah hipotesis alternatif (Ha) yaitu “</w:t>
      </w:r>
      <w:r w:rsidRPr="00AA24B7">
        <w:rPr>
          <w:rFonts w:ascii="Times New Roman" w:hAnsi="Times New Roman" w:cs="Times New Roman"/>
          <w:sz w:val="24"/>
          <w:szCs w:val="24"/>
        </w:rPr>
        <w:t xml:space="preserve">variabel </w:t>
      </w:r>
      <w:r>
        <w:rPr>
          <w:rFonts w:ascii="Times New Roman" w:hAnsi="Times New Roman" w:cs="Times New Roman"/>
          <w:sz w:val="24"/>
          <w:szCs w:val="24"/>
        </w:rPr>
        <w:t>Konflik</w:t>
      </w:r>
      <w:r w:rsidR="00BA187A">
        <w:rPr>
          <w:rFonts w:ascii="Times New Roman" w:hAnsi="Times New Roman" w:cs="Times New Roman"/>
          <w:sz w:val="24"/>
          <w:szCs w:val="24"/>
          <w:lang w:val="en-US"/>
        </w:rPr>
        <w:t xml:space="preserve"> </w:t>
      </w:r>
      <w:r w:rsidRPr="00AA24B7">
        <w:rPr>
          <w:rFonts w:ascii="Times New Roman" w:hAnsi="Times New Roman" w:cs="Times New Roman"/>
          <w:sz w:val="24"/>
          <w:szCs w:val="24"/>
        </w:rPr>
        <w:t>(X)</w:t>
      </w:r>
      <w:r w:rsidR="00BA187A">
        <w:rPr>
          <w:rFonts w:ascii="Times New Roman" w:hAnsi="Times New Roman" w:cs="Times New Roman"/>
          <w:sz w:val="24"/>
          <w:szCs w:val="24"/>
          <w:lang w:val="en-US"/>
        </w:rPr>
        <w:t xml:space="preserve"> </w:t>
      </w:r>
      <w:r w:rsidRPr="00AA24B7">
        <w:rPr>
          <w:rFonts w:ascii="Times New Roman" w:hAnsi="Times New Roman" w:cs="Times New Roman"/>
          <w:sz w:val="24"/>
          <w:szCs w:val="24"/>
        </w:rPr>
        <w:t>berpengaruh</w:t>
      </w:r>
      <w:r>
        <w:rPr>
          <w:rFonts w:ascii="Times New Roman" w:hAnsi="Times New Roman" w:cs="Times New Roman"/>
          <w:sz w:val="24"/>
          <w:szCs w:val="24"/>
        </w:rPr>
        <w:t xml:space="preserve"> negatif dan signifikan </w:t>
      </w:r>
      <w:r w:rsidRPr="00AA24B7">
        <w:rPr>
          <w:rFonts w:ascii="Times New Roman" w:hAnsi="Times New Roman" w:cs="Times New Roman"/>
          <w:sz w:val="24"/>
          <w:szCs w:val="24"/>
        </w:rPr>
        <w:t>terhadap variabel kineja pegawai (Y)</w:t>
      </w:r>
      <w:r>
        <w:rPr>
          <w:rFonts w:ascii="Times New Roman" w:hAnsi="Times New Roman" w:cs="Times New Roman"/>
          <w:sz w:val="24"/>
          <w:szCs w:val="24"/>
        </w:rPr>
        <w:t>”.</w:t>
      </w:r>
    </w:p>
    <w:p w:rsidR="00BD1DD1" w:rsidRDefault="00BD1DD1" w:rsidP="00674616">
      <w:pPr>
        <w:spacing w:after="0" w:line="480" w:lineRule="auto"/>
        <w:jc w:val="both"/>
        <w:rPr>
          <w:rFonts w:ascii="Times New Roman" w:hAnsi="Times New Roman" w:cs="Times New Roman"/>
          <w:b/>
          <w:sz w:val="24"/>
          <w:szCs w:val="24"/>
          <w:lang w:val="en-US"/>
        </w:rPr>
      </w:pPr>
    </w:p>
    <w:p w:rsidR="00EC5998" w:rsidRPr="002377C4" w:rsidRDefault="002377C4" w:rsidP="00674616">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t>5. P</w:t>
      </w:r>
      <w:r>
        <w:rPr>
          <w:rFonts w:ascii="Times New Roman" w:hAnsi="Times New Roman" w:cs="Times New Roman"/>
          <w:b/>
          <w:sz w:val="24"/>
          <w:szCs w:val="24"/>
          <w:lang w:val="en-US"/>
        </w:rPr>
        <w:t>embahasan</w:t>
      </w:r>
    </w:p>
    <w:p w:rsidR="00EC5998" w:rsidRDefault="00EC5998" w:rsidP="00EC5998">
      <w:pPr>
        <w:autoSpaceDE w:val="0"/>
        <w:autoSpaceDN w:val="0"/>
        <w:adjustRightInd w:val="0"/>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Berdasarkan hasil analisis regresi linear sederhana yang telah diuraikan sebelumnya menjelaskan bahwa variabel</w:t>
      </w:r>
      <w:r w:rsidR="00BA187A">
        <w:rPr>
          <w:rFonts w:ascii="Times New Roman" w:hAnsi="Times New Roman" w:cs="Times New Roman"/>
          <w:sz w:val="24"/>
          <w:szCs w:val="24"/>
          <w:lang w:val="en-US"/>
        </w:rPr>
        <w:t xml:space="preserve"> </w:t>
      </w:r>
      <w:r>
        <w:rPr>
          <w:rFonts w:ascii="Times New Roman" w:hAnsi="Times New Roman" w:cs="Times New Roman"/>
          <w:sz w:val="24"/>
          <w:szCs w:val="24"/>
        </w:rPr>
        <w:t>konflik</w:t>
      </w:r>
      <w:r w:rsidR="00BA187A">
        <w:rPr>
          <w:rFonts w:ascii="Times New Roman" w:hAnsi="Times New Roman" w:cs="Times New Roman"/>
          <w:sz w:val="24"/>
          <w:szCs w:val="24"/>
          <w:lang w:val="en-US"/>
        </w:rPr>
        <w:t xml:space="preserve"> </w:t>
      </w:r>
      <w:r>
        <w:rPr>
          <w:rFonts w:ascii="Times New Roman" w:hAnsi="Times New Roman" w:cs="Times New Roman"/>
          <w:sz w:val="24"/>
          <w:szCs w:val="24"/>
        </w:rPr>
        <w:t>berpengaruh negatif dan signifikan terhadap kinerja pegawai pada kantor BKKBN Kab. Enrekang. Besarnya pengaruh variabel konflik</w:t>
      </w:r>
      <w:r w:rsidR="00BA187A">
        <w:rPr>
          <w:rFonts w:ascii="Times New Roman" w:hAnsi="Times New Roman" w:cs="Times New Roman"/>
          <w:sz w:val="24"/>
          <w:szCs w:val="24"/>
          <w:lang w:val="en-US"/>
        </w:rPr>
        <w:t xml:space="preserve"> </w:t>
      </w:r>
      <w:r>
        <w:rPr>
          <w:rFonts w:ascii="Times New Roman" w:hAnsi="Times New Roman" w:cs="Times New Roman"/>
          <w:sz w:val="24"/>
          <w:szCs w:val="24"/>
        </w:rPr>
        <w:t xml:space="preserve">terhadap kinerja pegawai pada kantor BKKBN Kab. Enrekang adalah sebesar </w:t>
      </w:r>
      <w:r w:rsidR="00BD4DA2">
        <w:rPr>
          <w:rFonts w:ascii="Times New Roman" w:hAnsi="Times New Roman" w:cs="Times New Roman"/>
          <w:sz w:val="24"/>
          <w:szCs w:val="24"/>
          <w:lang w:val="en-US"/>
        </w:rPr>
        <w:t>24,3</w:t>
      </w:r>
      <w:r>
        <w:rPr>
          <w:rFonts w:ascii="Times New Roman" w:hAnsi="Times New Roman" w:cs="Times New Roman"/>
          <w:sz w:val="24"/>
          <w:szCs w:val="24"/>
        </w:rPr>
        <w:t xml:space="preserve"> % yang diperoleh dari analisis koefisien determinan (R Square). Sisanya sebesar </w:t>
      </w:r>
      <w:r w:rsidR="00BD4DA2">
        <w:rPr>
          <w:rFonts w:ascii="Times New Roman" w:hAnsi="Times New Roman" w:cs="Times New Roman"/>
          <w:sz w:val="24"/>
          <w:szCs w:val="24"/>
          <w:lang w:val="en-US"/>
        </w:rPr>
        <w:t xml:space="preserve">75,7 </w:t>
      </w:r>
      <w:r>
        <w:rPr>
          <w:rFonts w:ascii="Times New Roman" w:hAnsi="Times New Roman" w:cs="Times New Roman"/>
          <w:sz w:val="24"/>
          <w:szCs w:val="24"/>
        </w:rPr>
        <w:t>% dipengaruhi oleh variabel lain yang tidak diteliti oleh penulis.</w:t>
      </w:r>
    </w:p>
    <w:p w:rsidR="00EC5998" w:rsidRDefault="00EC5998" w:rsidP="00EC5998">
      <w:pPr>
        <w:autoSpaceDE w:val="0"/>
        <w:autoSpaceDN w:val="0"/>
        <w:adjustRightInd w:val="0"/>
        <w:spacing w:after="0" w:line="480" w:lineRule="auto"/>
        <w:ind w:firstLine="717"/>
        <w:jc w:val="both"/>
        <w:rPr>
          <w:rFonts w:ascii="Times New Roman" w:hAnsi="Times New Roman" w:cs="Times New Roman"/>
          <w:sz w:val="24"/>
          <w:szCs w:val="24"/>
        </w:rPr>
      </w:pPr>
      <w:r>
        <w:rPr>
          <w:rFonts w:ascii="Times New Roman" w:hAnsi="Times New Roman" w:cs="Times New Roman"/>
          <w:sz w:val="24"/>
          <w:szCs w:val="24"/>
        </w:rPr>
        <w:t>Sejalan dengan hal tersebut, penelitian yang dilakukan oleh Dini Kurniasari (2013) tentang Pengaruh “konflik dan stress kerja terhadap kinerja karyawan”</w:t>
      </w:r>
      <w:r w:rsidR="00BA187A">
        <w:rPr>
          <w:rFonts w:ascii="Times New Roman" w:hAnsi="Times New Roman" w:cs="Times New Roman"/>
          <w:sz w:val="24"/>
          <w:szCs w:val="24"/>
          <w:lang w:val="en-US"/>
        </w:rPr>
        <w:t xml:space="preserve"> </w:t>
      </w:r>
      <w:r>
        <w:rPr>
          <w:rFonts w:ascii="Times New Roman" w:hAnsi="Times New Roman" w:cs="Times New Roman"/>
          <w:sz w:val="24"/>
          <w:szCs w:val="24"/>
        </w:rPr>
        <w:t xml:space="preserve">(Penelitian pada PT. Glory Industrial Semarang II) menyimpulkan bahwa konflik berpengaruh negatif dan signifikan terhadap kinerja karyawan serta penelitian yang dilakukan oleh Nur Saina (2013) tentang </w:t>
      </w:r>
      <w:r w:rsidRPr="00675B26">
        <w:rPr>
          <w:rFonts w:ascii="Times New Roman" w:hAnsi="Times New Roman" w:cs="Times New Roman"/>
          <w:sz w:val="24"/>
          <w:szCs w:val="24"/>
        </w:rPr>
        <w:t>“Pengaruh konflik, stress kerja dan kepuasan kerja terhadap kinerja pegawai”</w:t>
      </w:r>
      <w:r w:rsidR="00BA187A">
        <w:rPr>
          <w:rFonts w:ascii="Times New Roman" w:hAnsi="Times New Roman" w:cs="Times New Roman"/>
          <w:sz w:val="24"/>
          <w:szCs w:val="24"/>
          <w:lang w:val="en-US"/>
        </w:rPr>
        <w:t xml:space="preserve"> </w:t>
      </w:r>
      <w:r w:rsidRPr="00675B26">
        <w:rPr>
          <w:rFonts w:ascii="Times New Roman" w:hAnsi="Times New Roman" w:cs="Times New Roman"/>
          <w:sz w:val="24"/>
          <w:szCs w:val="24"/>
        </w:rPr>
        <w:t>(Penelitian dilakukan di Universitas Khairun Ternate) menyimpulkan bahwa konflik secara parsial berpengaruh negatif terhadap kinerja.</w:t>
      </w:r>
    </w:p>
    <w:p w:rsidR="00EC5998" w:rsidRDefault="00EC5998" w:rsidP="00EC5998">
      <w:pPr>
        <w:autoSpaceDE w:val="0"/>
        <w:autoSpaceDN w:val="0"/>
        <w:adjustRightInd w:val="0"/>
        <w:spacing w:after="0" w:line="480" w:lineRule="auto"/>
        <w:ind w:firstLine="717"/>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penelitian ini juga sejalan dengan yang dikatakan oleh </w:t>
      </w:r>
      <w:r w:rsidRPr="00D56CB2">
        <w:rPr>
          <w:rFonts w:ascii="Times New Roman" w:hAnsi="Times New Roman" w:cs="Times New Roman"/>
          <w:sz w:val="24"/>
          <w:szCs w:val="24"/>
        </w:rPr>
        <w:t>Carsten K.W. De Dreu dan Bianca</w:t>
      </w:r>
      <w:r>
        <w:rPr>
          <w:rFonts w:ascii="Times New Roman" w:hAnsi="Times New Roman" w:cs="Times New Roman"/>
          <w:sz w:val="24"/>
          <w:szCs w:val="24"/>
        </w:rPr>
        <w:t xml:space="preserve"> (2005) bahwa: </w:t>
      </w:r>
      <w:r w:rsidRPr="00804640">
        <w:rPr>
          <w:rFonts w:ascii="Times New Roman" w:hAnsi="Times New Roman" w:cs="Times New Roman"/>
          <w:sz w:val="24"/>
          <w:szCs w:val="24"/>
        </w:rPr>
        <w:t xml:space="preserve">adanya konflik </w:t>
      </w:r>
      <w:r>
        <w:rPr>
          <w:rFonts w:ascii="Times New Roman" w:hAnsi="Times New Roman" w:cs="Times New Roman"/>
          <w:sz w:val="24"/>
          <w:szCs w:val="24"/>
        </w:rPr>
        <w:t xml:space="preserve">yang terjadi </w:t>
      </w:r>
      <w:r w:rsidRPr="00804640">
        <w:rPr>
          <w:rFonts w:ascii="Times New Roman" w:hAnsi="Times New Roman" w:cs="Times New Roman"/>
          <w:sz w:val="24"/>
          <w:szCs w:val="24"/>
        </w:rPr>
        <w:t>akan mengurangi efektifitas dan kinerja dalam organisasi.</w:t>
      </w:r>
      <w:r>
        <w:rPr>
          <w:rFonts w:ascii="Times New Roman" w:hAnsi="Times New Roman" w:cs="Times New Roman"/>
          <w:sz w:val="24"/>
          <w:szCs w:val="24"/>
        </w:rPr>
        <w:t xml:space="preserve"> Berstein (1965) mengatakan bahwa konflik merupakan suatu pertentangan dan perbedaan yang tidak dapat dicegah yang berpotensi memberi pengaruh positif dan negatif  terhadap kinerja. </w:t>
      </w:r>
      <w:r w:rsidRPr="00804640">
        <w:rPr>
          <w:rFonts w:ascii="Times New Roman" w:hAnsi="Times New Roman" w:cs="Times New Roman"/>
          <w:sz w:val="24"/>
          <w:szCs w:val="24"/>
        </w:rPr>
        <w:cr/>
      </w:r>
    </w:p>
    <w:p w:rsidR="00EC5998" w:rsidRPr="0066368F" w:rsidRDefault="00EC5998" w:rsidP="00EC5998">
      <w:pPr>
        <w:spacing w:line="480" w:lineRule="auto"/>
        <w:jc w:val="both"/>
        <w:rPr>
          <w:rFonts w:ascii="Times New Roman" w:hAnsi="Times New Roman" w:cs="Times New Roman"/>
          <w:sz w:val="24"/>
          <w:szCs w:val="24"/>
          <w:lang w:val="en-US"/>
        </w:rPr>
      </w:pPr>
    </w:p>
    <w:p w:rsidR="0003707E" w:rsidRDefault="0003707E" w:rsidP="00EC5998">
      <w:pPr>
        <w:spacing w:line="480" w:lineRule="auto"/>
        <w:jc w:val="both"/>
        <w:rPr>
          <w:rFonts w:ascii="Times New Roman" w:hAnsi="Times New Roman" w:cs="Times New Roman"/>
          <w:sz w:val="24"/>
          <w:szCs w:val="24"/>
          <w:lang w:val="en-US"/>
        </w:rPr>
        <w:sectPr w:rsidR="0003707E" w:rsidSect="0003707E">
          <w:footerReference w:type="first" r:id="rId11"/>
          <w:pgSz w:w="11906" w:h="16838" w:code="9"/>
          <w:pgMar w:top="2268" w:right="1701" w:bottom="1701" w:left="2268" w:header="709" w:footer="709" w:gutter="0"/>
          <w:cols w:space="708"/>
          <w:titlePg/>
          <w:docGrid w:linePitch="360"/>
        </w:sectPr>
      </w:pPr>
    </w:p>
    <w:p w:rsidR="00EC5998" w:rsidRDefault="006D0762" w:rsidP="006D0762">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V</w:t>
      </w:r>
    </w:p>
    <w:p w:rsidR="006D0762" w:rsidRPr="006D0762" w:rsidRDefault="006D0762" w:rsidP="00674616">
      <w:pPr>
        <w:jc w:val="center"/>
        <w:rPr>
          <w:rFonts w:ascii="Times New Roman" w:hAnsi="Times New Roman" w:cs="Times New Roman"/>
          <w:b/>
          <w:sz w:val="24"/>
          <w:szCs w:val="24"/>
          <w:lang w:val="en-US"/>
        </w:rPr>
      </w:pPr>
      <w:r>
        <w:rPr>
          <w:rFonts w:ascii="Times New Roman" w:hAnsi="Times New Roman" w:cs="Times New Roman"/>
          <w:b/>
          <w:sz w:val="24"/>
          <w:szCs w:val="24"/>
          <w:lang w:val="en-US"/>
        </w:rPr>
        <w:t>KESIMPULAN DAN SARAN</w:t>
      </w:r>
    </w:p>
    <w:p w:rsidR="00EC5998" w:rsidRDefault="006D0762" w:rsidP="006D0762">
      <w:pPr>
        <w:pStyle w:val="ListParagraph"/>
        <w:numPr>
          <w:ilvl w:val="1"/>
          <w:numId w:val="44"/>
        </w:numPr>
        <w:ind w:left="284" w:hanging="284"/>
        <w:rPr>
          <w:rFonts w:ascii="Times New Roman" w:hAnsi="Times New Roman" w:cs="Times New Roman"/>
          <w:b/>
          <w:sz w:val="24"/>
          <w:szCs w:val="24"/>
          <w:lang w:val="en-US"/>
        </w:rPr>
      </w:pPr>
      <w:r>
        <w:rPr>
          <w:rFonts w:ascii="Times New Roman" w:hAnsi="Times New Roman" w:cs="Times New Roman"/>
          <w:b/>
          <w:sz w:val="24"/>
          <w:szCs w:val="24"/>
          <w:lang w:val="en-US"/>
        </w:rPr>
        <w:t>K</w:t>
      </w:r>
      <w:r w:rsidR="002377C4">
        <w:rPr>
          <w:rFonts w:ascii="Times New Roman" w:hAnsi="Times New Roman" w:cs="Times New Roman"/>
          <w:b/>
          <w:sz w:val="24"/>
          <w:szCs w:val="24"/>
          <w:lang w:val="en-US"/>
        </w:rPr>
        <w:t>esimpulan</w:t>
      </w:r>
    </w:p>
    <w:p w:rsidR="006D0762" w:rsidRPr="006D0762" w:rsidRDefault="006D0762" w:rsidP="001B1DC9">
      <w:pPr>
        <w:pStyle w:val="ListParagraph"/>
        <w:autoSpaceDE w:val="0"/>
        <w:autoSpaceDN w:val="0"/>
        <w:adjustRightInd w:val="0"/>
        <w:spacing w:after="0"/>
        <w:ind w:left="284" w:firstLine="0"/>
        <w:jc w:val="both"/>
        <w:rPr>
          <w:rFonts w:ascii="Times New Roman" w:hAnsi="Times New Roman" w:cs="Times New Roman"/>
          <w:sz w:val="24"/>
          <w:szCs w:val="24"/>
          <w:lang w:val="en-US"/>
        </w:rPr>
      </w:pPr>
      <w:r w:rsidRPr="006D0762">
        <w:rPr>
          <w:rFonts w:ascii="Times New Roman" w:hAnsi="Times New Roman" w:cs="Times New Roman"/>
          <w:sz w:val="24"/>
          <w:szCs w:val="24"/>
          <w:lang w:val="en-US"/>
        </w:rPr>
        <w:t>Berdasarkan hasil penelitian dan pembahasan di atas dapat diambil</w:t>
      </w:r>
      <w:r w:rsidR="00BA187A">
        <w:rPr>
          <w:rFonts w:ascii="Times New Roman" w:hAnsi="Times New Roman" w:cs="Times New Roman"/>
          <w:sz w:val="24"/>
          <w:szCs w:val="24"/>
          <w:lang w:val="en-US"/>
        </w:rPr>
        <w:t xml:space="preserve"> </w:t>
      </w:r>
      <w:r w:rsidRPr="006D0762">
        <w:rPr>
          <w:rFonts w:ascii="Times New Roman" w:hAnsi="Times New Roman" w:cs="Times New Roman"/>
          <w:sz w:val="24"/>
          <w:szCs w:val="24"/>
          <w:lang w:val="en-US"/>
        </w:rPr>
        <w:t>kesimpulan sebagai berikut:</w:t>
      </w:r>
    </w:p>
    <w:p w:rsidR="006D0762" w:rsidRDefault="006D0762" w:rsidP="00FD2BE2">
      <w:pPr>
        <w:pStyle w:val="ListParagraph"/>
        <w:numPr>
          <w:ilvl w:val="0"/>
          <w:numId w:val="46"/>
        </w:numPr>
        <w:autoSpaceDE w:val="0"/>
        <w:autoSpaceDN w:val="0"/>
        <w:adjustRightInd w:val="0"/>
        <w:spacing w:after="0"/>
        <w:ind w:left="284" w:hanging="284"/>
        <w:jc w:val="both"/>
        <w:rPr>
          <w:rFonts w:ascii="Times New Roman" w:hAnsi="Times New Roman" w:cs="Times New Roman"/>
          <w:sz w:val="24"/>
          <w:szCs w:val="24"/>
          <w:lang w:val="en-US"/>
        </w:rPr>
      </w:pPr>
      <w:r w:rsidRPr="006D0762">
        <w:rPr>
          <w:rFonts w:ascii="Times New Roman" w:hAnsi="Times New Roman" w:cs="Times New Roman"/>
          <w:sz w:val="24"/>
          <w:szCs w:val="24"/>
          <w:lang w:val="en-US"/>
        </w:rPr>
        <w:t>Ada Pengaruh negatif dan signifikan kon</w:t>
      </w:r>
      <w:r w:rsidR="00525DBF">
        <w:rPr>
          <w:rFonts w:ascii="Times New Roman" w:hAnsi="Times New Roman" w:cs="Times New Roman"/>
          <w:sz w:val="24"/>
          <w:szCs w:val="24"/>
          <w:lang w:val="en-US"/>
        </w:rPr>
        <w:t xml:space="preserve">flik terhadap Kinerja pegawai pada kantor BKKBN Kab. Enrekang, </w:t>
      </w:r>
      <w:r w:rsidRPr="006D0762">
        <w:rPr>
          <w:rFonts w:ascii="Times New Roman" w:hAnsi="Times New Roman" w:cs="Times New Roman"/>
          <w:sz w:val="24"/>
          <w:szCs w:val="24"/>
          <w:lang w:val="en-US"/>
        </w:rPr>
        <w:t>Artinya</w:t>
      </w:r>
      <w:r w:rsidR="00BA187A">
        <w:rPr>
          <w:rFonts w:ascii="Times New Roman" w:hAnsi="Times New Roman" w:cs="Times New Roman"/>
          <w:sz w:val="24"/>
          <w:szCs w:val="24"/>
          <w:lang w:val="en-US"/>
        </w:rPr>
        <w:t xml:space="preserve"> </w:t>
      </w:r>
      <w:r w:rsidRPr="00525DBF">
        <w:rPr>
          <w:rFonts w:ascii="Times New Roman" w:hAnsi="Times New Roman" w:cs="Times New Roman"/>
          <w:sz w:val="24"/>
          <w:szCs w:val="24"/>
          <w:lang w:val="en-US"/>
        </w:rPr>
        <w:t>semakin tinggi konflik m</w:t>
      </w:r>
      <w:r w:rsidR="00525DBF">
        <w:rPr>
          <w:rFonts w:ascii="Times New Roman" w:hAnsi="Times New Roman" w:cs="Times New Roman"/>
          <w:sz w:val="24"/>
          <w:szCs w:val="24"/>
          <w:lang w:val="en-US"/>
        </w:rPr>
        <w:t>aka akan semakin rendah kinerja pegawai</w:t>
      </w:r>
      <w:r w:rsidRPr="00525DBF">
        <w:rPr>
          <w:rFonts w:ascii="Times New Roman" w:hAnsi="Times New Roman" w:cs="Times New Roman"/>
          <w:sz w:val="24"/>
          <w:szCs w:val="24"/>
          <w:lang w:val="en-US"/>
        </w:rPr>
        <w:t>.</w:t>
      </w:r>
    </w:p>
    <w:p w:rsidR="00525DBF" w:rsidRPr="000F0833" w:rsidRDefault="001B1DC9" w:rsidP="000F0833">
      <w:pPr>
        <w:pStyle w:val="ListParagraph"/>
        <w:numPr>
          <w:ilvl w:val="0"/>
          <w:numId w:val="46"/>
        </w:numPr>
        <w:autoSpaceDE w:val="0"/>
        <w:autoSpaceDN w:val="0"/>
        <w:adjustRightInd w:val="0"/>
        <w:ind w:left="284" w:hanging="284"/>
        <w:jc w:val="both"/>
        <w:rPr>
          <w:rFonts w:ascii="Times New Roman" w:hAnsi="Times New Roman" w:cs="Times New Roman"/>
          <w:sz w:val="24"/>
          <w:szCs w:val="24"/>
          <w:lang w:val="en-US"/>
        </w:rPr>
      </w:pPr>
      <w:r w:rsidRPr="00613506">
        <w:rPr>
          <w:rFonts w:ascii="Times New Roman" w:hAnsi="Times New Roman" w:cs="Times New Roman"/>
          <w:sz w:val="24"/>
          <w:szCs w:val="24"/>
        </w:rPr>
        <w:t xml:space="preserve">Diketahui bahwa tingkat konflik yang terjadi pada </w:t>
      </w:r>
      <w:r w:rsidRPr="00613506">
        <w:rPr>
          <w:rFonts w:ascii="Times New Roman" w:hAnsi="Times New Roman" w:cs="Times New Roman"/>
          <w:sz w:val="24"/>
          <w:szCs w:val="24"/>
          <w:lang w:val="en-US"/>
        </w:rPr>
        <w:t>kantor BKKBN Kab. Enrekang</w:t>
      </w:r>
      <w:r w:rsidR="00BA187A">
        <w:rPr>
          <w:rFonts w:ascii="Times New Roman" w:hAnsi="Times New Roman" w:cs="Times New Roman"/>
          <w:sz w:val="24"/>
          <w:szCs w:val="24"/>
          <w:lang w:val="en-US"/>
        </w:rPr>
        <w:t xml:space="preserve"> </w:t>
      </w:r>
      <w:r w:rsidRPr="00613506">
        <w:rPr>
          <w:rFonts w:ascii="Times New Roman" w:hAnsi="Times New Roman" w:cs="Times New Roman"/>
          <w:sz w:val="24"/>
          <w:szCs w:val="24"/>
          <w:lang w:val="en-US"/>
        </w:rPr>
        <w:t>memang tidak terlalu dominan</w:t>
      </w:r>
      <w:r w:rsidRPr="00613506">
        <w:rPr>
          <w:rFonts w:ascii="Times New Roman" w:hAnsi="Times New Roman" w:cs="Times New Roman"/>
          <w:sz w:val="24"/>
          <w:szCs w:val="24"/>
        </w:rPr>
        <w:t>. Namun tidak dapat dipung</w:t>
      </w:r>
      <w:r w:rsidR="00445E8E">
        <w:rPr>
          <w:rFonts w:ascii="Times New Roman" w:hAnsi="Times New Roman" w:cs="Times New Roman"/>
          <w:sz w:val="24"/>
          <w:szCs w:val="24"/>
        </w:rPr>
        <w:t>kiri bahwa konflik</w:t>
      </w:r>
      <w:r w:rsidR="00BA187A">
        <w:rPr>
          <w:rFonts w:ascii="Times New Roman" w:hAnsi="Times New Roman" w:cs="Times New Roman"/>
          <w:sz w:val="24"/>
          <w:szCs w:val="24"/>
          <w:lang w:val="en-US"/>
        </w:rPr>
        <w:t xml:space="preserve"> </w:t>
      </w:r>
      <w:r w:rsidRPr="00613506">
        <w:rPr>
          <w:rFonts w:ascii="Times New Roman" w:hAnsi="Times New Roman" w:cs="Times New Roman"/>
          <w:sz w:val="24"/>
          <w:szCs w:val="24"/>
        </w:rPr>
        <w:t xml:space="preserve">terjadi diakibatkan </w:t>
      </w:r>
      <w:r w:rsidR="00445E8E">
        <w:rPr>
          <w:rFonts w:ascii="Times New Roman" w:hAnsi="Times New Roman" w:cs="Times New Roman"/>
          <w:sz w:val="24"/>
          <w:szCs w:val="24"/>
          <w:lang w:val="en-US"/>
        </w:rPr>
        <w:t>oleh miss komunikasi</w:t>
      </w:r>
      <w:r w:rsidRPr="00613506">
        <w:rPr>
          <w:rFonts w:ascii="Times New Roman" w:hAnsi="Times New Roman" w:cs="Times New Roman"/>
          <w:sz w:val="24"/>
          <w:szCs w:val="24"/>
          <w:lang w:val="en-US"/>
        </w:rPr>
        <w:t xml:space="preserve"> antar pegawai yang berpotensi mengurangi kinerjanya.</w:t>
      </w:r>
    </w:p>
    <w:p w:rsidR="00525DBF" w:rsidRDefault="00525DBF" w:rsidP="00525DBF">
      <w:pPr>
        <w:pStyle w:val="ListParagraph"/>
        <w:numPr>
          <w:ilvl w:val="1"/>
          <w:numId w:val="44"/>
        </w:numPr>
        <w:autoSpaceDE w:val="0"/>
        <w:autoSpaceDN w:val="0"/>
        <w:adjustRightInd w:val="0"/>
        <w:spacing w:after="0"/>
        <w:ind w:left="284" w:hanging="284"/>
        <w:rPr>
          <w:rFonts w:ascii="Times New Roman" w:hAnsi="Times New Roman" w:cs="Times New Roman"/>
          <w:b/>
          <w:sz w:val="24"/>
          <w:szCs w:val="24"/>
          <w:lang w:val="en-US"/>
        </w:rPr>
      </w:pPr>
      <w:r>
        <w:rPr>
          <w:rFonts w:ascii="Times New Roman" w:hAnsi="Times New Roman" w:cs="Times New Roman"/>
          <w:b/>
          <w:sz w:val="24"/>
          <w:szCs w:val="24"/>
          <w:lang w:val="en-US"/>
        </w:rPr>
        <w:t>S</w:t>
      </w:r>
      <w:r w:rsidR="002377C4">
        <w:rPr>
          <w:rFonts w:ascii="Times New Roman" w:hAnsi="Times New Roman" w:cs="Times New Roman"/>
          <w:b/>
          <w:sz w:val="24"/>
          <w:szCs w:val="24"/>
          <w:lang w:val="en-US"/>
        </w:rPr>
        <w:t>aran</w:t>
      </w:r>
    </w:p>
    <w:p w:rsidR="00525DBF" w:rsidRPr="00FD2BE2" w:rsidRDefault="00525DBF" w:rsidP="00FD2BE2">
      <w:pPr>
        <w:pStyle w:val="ListParagraph"/>
        <w:autoSpaceDE w:val="0"/>
        <w:autoSpaceDN w:val="0"/>
        <w:adjustRightInd w:val="0"/>
        <w:ind w:left="284" w:firstLine="436"/>
        <w:jc w:val="both"/>
        <w:rPr>
          <w:rFonts w:ascii="Times New Roman" w:hAnsi="Times New Roman" w:cs="Times New Roman"/>
          <w:sz w:val="24"/>
          <w:szCs w:val="24"/>
          <w:lang w:val="en-US"/>
        </w:rPr>
      </w:pPr>
      <w:r w:rsidRPr="00525DBF">
        <w:rPr>
          <w:rFonts w:ascii="Times New Roman" w:hAnsi="Times New Roman" w:cs="Times New Roman"/>
          <w:sz w:val="24"/>
          <w:szCs w:val="24"/>
        </w:rPr>
        <w:t xml:space="preserve">Dari hasil Penelitian dan pembahasan serta rumusan kesimpulan hasil penelitian ini, maka beberapa masukan atau saran dari penulis bagi pihak-pihak yang berkepentingan </w:t>
      </w:r>
      <w:r w:rsidR="001B1DC9">
        <w:rPr>
          <w:rFonts w:ascii="Times New Roman" w:hAnsi="Times New Roman" w:cs="Times New Roman"/>
          <w:sz w:val="24"/>
          <w:szCs w:val="24"/>
        </w:rPr>
        <w:t>di</w:t>
      </w:r>
      <w:r w:rsidR="001B1DC9">
        <w:rPr>
          <w:rFonts w:ascii="Times New Roman" w:hAnsi="Times New Roman" w:cs="Times New Roman"/>
          <w:sz w:val="24"/>
          <w:szCs w:val="24"/>
          <w:lang w:val="en-US"/>
        </w:rPr>
        <w:t xml:space="preserve">kantor BKKB Kab. Enrekang </w:t>
      </w:r>
      <w:r w:rsidRPr="00525DBF">
        <w:rPr>
          <w:rFonts w:ascii="Times New Roman" w:hAnsi="Times New Roman" w:cs="Times New Roman"/>
          <w:sz w:val="24"/>
          <w:szCs w:val="24"/>
        </w:rPr>
        <w:t>untuk meningkatkan Kinerja pegawai antara lain sebagai berikut :</w:t>
      </w:r>
    </w:p>
    <w:p w:rsidR="001B1DC9" w:rsidRDefault="001B1DC9" w:rsidP="00445E8E">
      <w:pPr>
        <w:pStyle w:val="ListParagraph"/>
        <w:numPr>
          <w:ilvl w:val="0"/>
          <w:numId w:val="47"/>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lang w:val="en-US"/>
        </w:rPr>
        <w:t xml:space="preserve">Pihak manajemen </w:t>
      </w:r>
      <w:r>
        <w:rPr>
          <w:rFonts w:ascii="Times New Roman" w:hAnsi="Times New Roman" w:cs="Times New Roman"/>
          <w:sz w:val="24"/>
          <w:szCs w:val="24"/>
        </w:rPr>
        <w:t>kantor B</w:t>
      </w:r>
      <w:r>
        <w:rPr>
          <w:rFonts w:ascii="Times New Roman" w:hAnsi="Times New Roman" w:cs="Times New Roman"/>
          <w:sz w:val="24"/>
          <w:szCs w:val="24"/>
          <w:lang w:val="en-US"/>
        </w:rPr>
        <w:t>KKBN Kab. Enrekang</w:t>
      </w:r>
      <w:r>
        <w:rPr>
          <w:rFonts w:ascii="Times New Roman" w:hAnsi="Times New Roman" w:cs="Times New Roman"/>
          <w:sz w:val="24"/>
          <w:szCs w:val="24"/>
        </w:rPr>
        <w:t xml:space="preserve"> agar</w:t>
      </w:r>
      <w:r>
        <w:rPr>
          <w:rFonts w:ascii="Times New Roman" w:hAnsi="Times New Roman" w:cs="Times New Roman"/>
          <w:sz w:val="24"/>
          <w:szCs w:val="24"/>
          <w:lang w:val="en-US"/>
        </w:rPr>
        <w:t xml:space="preserve"> lebih</w:t>
      </w:r>
      <w:r w:rsidR="00FD2BE2">
        <w:rPr>
          <w:rFonts w:ascii="Times New Roman" w:hAnsi="Times New Roman" w:cs="Times New Roman"/>
          <w:sz w:val="24"/>
          <w:szCs w:val="24"/>
        </w:rPr>
        <w:t xml:space="preserve"> memperhatikan</w:t>
      </w:r>
      <w:r w:rsidR="00BA187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pegawainya apabila terjadi konflik </w:t>
      </w:r>
      <w:r>
        <w:rPr>
          <w:rFonts w:ascii="Times New Roman" w:hAnsi="Times New Roman" w:cs="Times New Roman"/>
          <w:sz w:val="24"/>
          <w:szCs w:val="24"/>
        </w:rPr>
        <w:t>karena dapat berdampak buruk terhadap kinerja pegawai.</w:t>
      </w:r>
    </w:p>
    <w:p w:rsidR="001B1DC9" w:rsidRPr="00571674" w:rsidRDefault="0062037B" w:rsidP="00FD2BE2">
      <w:pPr>
        <w:pStyle w:val="ListParagraph"/>
        <w:numPr>
          <w:ilvl w:val="0"/>
          <w:numId w:val="47"/>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lang w:val="en-US"/>
        </w:rPr>
        <w:t>Apabila terjadi konflik agar ki</w:t>
      </w:r>
      <w:r w:rsidR="00445E8E">
        <w:rPr>
          <w:rFonts w:ascii="Times New Roman" w:hAnsi="Times New Roman" w:cs="Times New Roman"/>
          <w:sz w:val="24"/>
          <w:szCs w:val="24"/>
          <w:lang w:val="en-US"/>
        </w:rPr>
        <w:t xml:space="preserve">ranya cepat ditindak lanjuti </w:t>
      </w:r>
      <w:r>
        <w:rPr>
          <w:rFonts w:ascii="Times New Roman" w:hAnsi="Times New Roman" w:cs="Times New Roman"/>
          <w:sz w:val="24"/>
          <w:szCs w:val="24"/>
          <w:lang w:val="en-US"/>
        </w:rPr>
        <w:t>karena apabila konflik</w:t>
      </w:r>
      <w:r w:rsidR="008D2B08">
        <w:rPr>
          <w:rFonts w:ascii="Times New Roman" w:hAnsi="Times New Roman" w:cs="Times New Roman"/>
          <w:sz w:val="24"/>
          <w:szCs w:val="24"/>
          <w:lang w:val="en-US"/>
        </w:rPr>
        <w:t xml:space="preserve"> sem</w:t>
      </w:r>
      <w:r w:rsidR="002E0C10">
        <w:rPr>
          <w:rFonts w:ascii="Times New Roman" w:hAnsi="Times New Roman" w:cs="Times New Roman"/>
          <w:sz w:val="24"/>
          <w:szCs w:val="24"/>
          <w:lang w:val="en-US"/>
        </w:rPr>
        <w:t>a</w:t>
      </w:r>
      <w:r w:rsidR="008D2B08">
        <w:rPr>
          <w:rFonts w:ascii="Times New Roman" w:hAnsi="Times New Roman" w:cs="Times New Roman"/>
          <w:sz w:val="24"/>
          <w:szCs w:val="24"/>
          <w:lang w:val="en-US"/>
        </w:rPr>
        <w:t>kin tinggi maka akan mempengaruhi kinerja pegawai.</w:t>
      </w:r>
    </w:p>
    <w:p w:rsidR="00571674" w:rsidRPr="00445E8E" w:rsidRDefault="00571674" w:rsidP="00571674">
      <w:pPr>
        <w:pStyle w:val="ListParagraph"/>
        <w:autoSpaceDE w:val="0"/>
        <w:autoSpaceDN w:val="0"/>
        <w:adjustRightInd w:val="0"/>
        <w:spacing w:after="0"/>
        <w:ind w:left="284" w:firstLine="0"/>
        <w:jc w:val="both"/>
        <w:rPr>
          <w:rFonts w:ascii="Times New Roman" w:hAnsi="Times New Roman" w:cs="Times New Roman"/>
          <w:sz w:val="24"/>
          <w:szCs w:val="24"/>
        </w:rPr>
      </w:pPr>
    </w:p>
    <w:p w:rsidR="00445E8E" w:rsidRDefault="00445E8E" w:rsidP="00FD2BE2">
      <w:pPr>
        <w:pStyle w:val="ListParagraph"/>
        <w:numPr>
          <w:ilvl w:val="0"/>
          <w:numId w:val="47"/>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Bagi pegawai yang kinerjanya kurang baik ada baiknya diberikan stimulus</w:t>
      </w:r>
    </w:p>
    <w:p w:rsidR="001B1DC9" w:rsidRPr="008D2B08" w:rsidRDefault="001B1DC9" w:rsidP="00445E8E">
      <w:pPr>
        <w:pStyle w:val="ListParagraph"/>
        <w:autoSpaceDE w:val="0"/>
        <w:autoSpaceDN w:val="0"/>
        <w:adjustRightInd w:val="0"/>
        <w:spacing w:after="0"/>
        <w:ind w:left="284" w:firstLine="0"/>
        <w:jc w:val="both"/>
        <w:rPr>
          <w:rFonts w:ascii="Times New Roman" w:hAnsi="Times New Roman" w:cs="Times New Roman"/>
          <w:sz w:val="24"/>
          <w:szCs w:val="24"/>
        </w:rPr>
      </w:pPr>
      <w:r>
        <w:rPr>
          <w:rFonts w:ascii="Times New Roman" w:hAnsi="Times New Roman" w:cs="Times New Roman"/>
          <w:sz w:val="24"/>
          <w:szCs w:val="24"/>
        </w:rPr>
        <w:t>atau faktor-faktor yang dapat meningkatkan kinerja pegawai seperti memberikan pelatihan-pelatihan, insentif berupa bonus, motivasi dan lainnya.</w:t>
      </w:r>
    </w:p>
    <w:p w:rsidR="00525DBF" w:rsidRDefault="00525DBF" w:rsidP="00525DBF">
      <w:pPr>
        <w:pStyle w:val="ListParagraph"/>
        <w:autoSpaceDE w:val="0"/>
        <w:autoSpaceDN w:val="0"/>
        <w:adjustRightInd w:val="0"/>
        <w:spacing w:after="0"/>
        <w:ind w:left="1440" w:firstLine="0"/>
        <w:rPr>
          <w:rFonts w:ascii="Times New Roman" w:hAnsi="Times New Roman" w:cs="Times New Roman"/>
          <w:b/>
          <w:sz w:val="24"/>
          <w:szCs w:val="24"/>
          <w:lang w:val="en-US"/>
        </w:rPr>
      </w:pPr>
    </w:p>
    <w:p w:rsidR="008621A4" w:rsidRDefault="008621A4" w:rsidP="00525DBF">
      <w:pPr>
        <w:pStyle w:val="ListParagraph"/>
        <w:autoSpaceDE w:val="0"/>
        <w:autoSpaceDN w:val="0"/>
        <w:adjustRightInd w:val="0"/>
        <w:spacing w:after="0"/>
        <w:ind w:left="1440" w:firstLine="0"/>
        <w:rPr>
          <w:rFonts w:ascii="Times New Roman" w:hAnsi="Times New Roman" w:cs="Times New Roman"/>
          <w:b/>
          <w:sz w:val="24"/>
          <w:szCs w:val="24"/>
          <w:lang w:val="en-US"/>
        </w:rPr>
      </w:pPr>
    </w:p>
    <w:p w:rsidR="008621A4" w:rsidRDefault="008621A4" w:rsidP="00525DBF">
      <w:pPr>
        <w:pStyle w:val="ListParagraph"/>
        <w:autoSpaceDE w:val="0"/>
        <w:autoSpaceDN w:val="0"/>
        <w:adjustRightInd w:val="0"/>
        <w:spacing w:after="0"/>
        <w:ind w:left="1440" w:firstLine="0"/>
        <w:rPr>
          <w:rFonts w:ascii="Times New Roman" w:hAnsi="Times New Roman" w:cs="Times New Roman"/>
          <w:b/>
          <w:sz w:val="24"/>
          <w:szCs w:val="24"/>
          <w:lang w:val="en-US"/>
        </w:rPr>
      </w:pPr>
    </w:p>
    <w:p w:rsidR="008621A4" w:rsidRDefault="008621A4" w:rsidP="00525DBF">
      <w:pPr>
        <w:pStyle w:val="ListParagraph"/>
        <w:autoSpaceDE w:val="0"/>
        <w:autoSpaceDN w:val="0"/>
        <w:adjustRightInd w:val="0"/>
        <w:spacing w:after="0"/>
        <w:ind w:left="1440" w:firstLine="0"/>
        <w:rPr>
          <w:rFonts w:ascii="Times New Roman" w:hAnsi="Times New Roman" w:cs="Times New Roman"/>
          <w:b/>
          <w:sz w:val="24"/>
          <w:szCs w:val="24"/>
          <w:lang w:val="en-US"/>
        </w:rPr>
      </w:pPr>
    </w:p>
    <w:p w:rsidR="008621A4" w:rsidRDefault="008621A4" w:rsidP="00525DBF">
      <w:pPr>
        <w:pStyle w:val="ListParagraph"/>
        <w:autoSpaceDE w:val="0"/>
        <w:autoSpaceDN w:val="0"/>
        <w:adjustRightInd w:val="0"/>
        <w:spacing w:after="0"/>
        <w:ind w:left="1440" w:firstLine="0"/>
        <w:rPr>
          <w:rFonts w:ascii="Times New Roman" w:hAnsi="Times New Roman" w:cs="Times New Roman"/>
          <w:b/>
          <w:sz w:val="24"/>
          <w:szCs w:val="24"/>
          <w:lang w:val="en-US"/>
        </w:rPr>
      </w:pPr>
    </w:p>
    <w:p w:rsidR="008621A4" w:rsidRDefault="008621A4" w:rsidP="00525DBF">
      <w:pPr>
        <w:pStyle w:val="ListParagraph"/>
        <w:autoSpaceDE w:val="0"/>
        <w:autoSpaceDN w:val="0"/>
        <w:adjustRightInd w:val="0"/>
        <w:spacing w:after="0"/>
        <w:ind w:left="1440" w:firstLine="0"/>
        <w:rPr>
          <w:rFonts w:ascii="Times New Roman" w:hAnsi="Times New Roman" w:cs="Times New Roman"/>
          <w:b/>
          <w:sz w:val="24"/>
          <w:szCs w:val="24"/>
          <w:lang w:val="en-US"/>
        </w:rPr>
      </w:pPr>
    </w:p>
    <w:p w:rsidR="008621A4" w:rsidRDefault="008621A4" w:rsidP="00525DBF">
      <w:pPr>
        <w:pStyle w:val="ListParagraph"/>
        <w:autoSpaceDE w:val="0"/>
        <w:autoSpaceDN w:val="0"/>
        <w:adjustRightInd w:val="0"/>
        <w:spacing w:after="0"/>
        <w:ind w:left="1440" w:firstLine="0"/>
        <w:rPr>
          <w:rFonts w:ascii="Times New Roman" w:hAnsi="Times New Roman" w:cs="Times New Roman"/>
          <w:b/>
          <w:sz w:val="24"/>
          <w:szCs w:val="24"/>
          <w:lang w:val="en-US"/>
        </w:rPr>
      </w:pPr>
    </w:p>
    <w:p w:rsidR="008621A4" w:rsidRDefault="008621A4" w:rsidP="00525DBF">
      <w:pPr>
        <w:pStyle w:val="ListParagraph"/>
        <w:autoSpaceDE w:val="0"/>
        <w:autoSpaceDN w:val="0"/>
        <w:adjustRightInd w:val="0"/>
        <w:spacing w:after="0"/>
        <w:ind w:left="1440" w:firstLine="0"/>
        <w:rPr>
          <w:rFonts w:ascii="Times New Roman" w:hAnsi="Times New Roman" w:cs="Times New Roman"/>
          <w:b/>
          <w:sz w:val="24"/>
          <w:szCs w:val="24"/>
          <w:lang w:val="en-US"/>
        </w:rPr>
      </w:pPr>
    </w:p>
    <w:p w:rsidR="008621A4" w:rsidRDefault="008621A4" w:rsidP="00525DBF">
      <w:pPr>
        <w:pStyle w:val="ListParagraph"/>
        <w:autoSpaceDE w:val="0"/>
        <w:autoSpaceDN w:val="0"/>
        <w:adjustRightInd w:val="0"/>
        <w:spacing w:after="0"/>
        <w:ind w:left="1440" w:firstLine="0"/>
        <w:rPr>
          <w:rFonts w:ascii="Times New Roman" w:hAnsi="Times New Roman" w:cs="Times New Roman"/>
          <w:b/>
          <w:sz w:val="24"/>
          <w:szCs w:val="24"/>
          <w:lang w:val="en-US"/>
        </w:rPr>
      </w:pPr>
    </w:p>
    <w:p w:rsidR="008621A4" w:rsidRDefault="008621A4" w:rsidP="00525DBF">
      <w:pPr>
        <w:pStyle w:val="ListParagraph"/>
        <w:autoSpaceDE w:val="0"/>
        <w:autoSpaceDN w:val="0"/>
        <w:adjustRightInd w:val="0"/>
        <w:spacing w:after="0"/>
        <w:ind w:left="1440" w:firstLine="0"/>
        <w:rPr>
          <w:rFonts w:ascii="Times New Roman" w:hAnsi="Times New Roman" w:cs="Times New Roman"/>
          <w:b/>
          <w:sz w:val="24"/>
          <w:szCs w:val="24"/>
          <w:lang w:val="en-US"/>
        </w:rPr>
      </w:pPr>
    </w:p>
    <w:p w:rsidR="008621A4" w:rsidRDefault="008621A4" w:rsidP="00525DBF">
      <w:pPr>
        <w:pStyle w:val="ListParagraph"/>
        <w:autoSpaceDE w:val="0"/>
        <w:autoSpaceDN w:val="0"/>
        <w:adjustRightInd w:val="0"/>
        <w:spacing w:after="0"/>
        <w:ind w:left="1440" w:firstLine="0"/>
        <w:rPr>
          <w:rFonts w:ascii="Times New Roman" w:hAnsi="Times New Roman" w:cs="Times New Roman"/>
          <w:b/>
          <w:sz w:val="24"/>
          <w:szCs w:val="24"/>
          <w:lang w:val="en-US"/>
        </w:rPr>
      </w:pPr>
    </w:p>
    <w:p w:rsidR="008621A4" w:rsidRDefault="008621A4" w:rsidP="00525DBF">
      <w:pPr>
        <w:pStyle w:val="ListParagraph"/>
        <w:autoSpaceDE w:val="0"/>
        <w:autoSpaceDN w:val="0"/>
        <w:adjustRightInd w:val="0"/>
        <w:spacing w:after="0"/>
        <w:ind w:left="1440" w:firstLine="0"/>
        <w:rPr>
          <w:rFonts w:ascii="Times New Roman" w:hAnsi="Times New Roman" w:cs="Times New Roman"/>
          <w:b/>
          <w:sz w:val="24"/>
          <w:szCs w:val="24"/>
          <w:lang w:val="en-US"/>
        </w:rPr>
      </w:pPr>
    </w:p>
    <w:p w:rsidR="008621A4" w:rsidRDefault="008621A4" w:rsidP="00525DBF">
      <w:pPr>
        <w:pStyle w:val="ListParagraph"/>
        <w:autoSpaceDE w:val="0"/>
        <w:autoSpaceDN w:val="0"/>
        <w:adjustRightInd w:val="0"/>
        <w:spacing w:after="0"/>
        <w:ind w:left="1440" w:firstLine="0"/>
        <w:rPr>
          <w:rFonts w:ascii="Times New Roman" w:hAnsi="Times New Roman" w:cs="Times New Roman"/>
          <w:b/>
          <w:sz w:val="24"/>
          <w:szCs w:val="24"/>
          <w:lang w:val="en-US"/>
        </w:rPr>
      </w:pPr>
    </w:p>
    <w:p w:rsidR="008621A4" w:rsidRDefault="008621A4" w:rsidP="00525DBF">
      <w:pPr>
        <w:pStyle w:val="ListParagraph"/>
        <w:autoSpaceDE w:val="0"/>
        <w:autoSpaceDN w:val="0"/>
        <w:adjustRightInd w:val="0"/>
        <w:spacing w:after="0"/>
        <w:ind w:left="1440" w:firstLine="0"/>
        <w:rPr>
          <w:rFonts w:ascii="Times New Roman" w:hAnsi="Times New Roman" w:cs="Times New Roman"/>
          <w:b/>
          <w:sz w:val="24"/>
          <w:szCs w:val="24"/>
          <w:lang w:val="en-US"/>
        </w:rPr>
      </w:pPr>
    </w:p>
    <w:p w:rsidR="008621A4" w:rsidRDefault="008621A4" w:rsidP="00525DBF">
      <w:pPr>
        <w:pStyle w:val="ListParagraph"/>
        <w:autoSpaceDE w:val="0"/>
        <w:autoSpaceDN w:val="0"/>
        <w:adjustRightInd w:val="0"/>
        <w:spacing w:after="0"/>
        <w:ind w:left="1440" w:firstLine="0"/>
        <w:rPr>
          <w:rFonts w:ascii="Times New Roman" w:hAnsi="Times New Roman" w:cs="Times New Roman"/>
          <w:b/>
          <w:sz w:val="24"/>
          <w:szCs w:val="24"/>
          <w:lang w:val="en-US"/>
        </w:rPr>
      </w:pPr>
    </w:p>
    <w:p w:rsidR="008621A4" w:rsidRDefault="008621A4" w:rsidP="00525DBF">
      <w:pPr>
        <w:pStyle w:val="ListParagraph"/>
        <w:autoSpaceDE w:val="0"/>
        <w:autoSpaceDN w:val="0"/>
        <w:adjustRightInd w:val="0"/>
        <w:spacing w:after="0"/>
        <w:ind w:left="1440" w:firstLine="0"/>
        <w:rPr>
          <w:rFonts w:ascii="Times New Roman" w:hAnsi="Times New Roman" w:cs="Times New Roman"/>
          <w:b/>
          <w:sz w:val="24"/>
          <w:szCs w:val="24"/>
          <w:lang w:val="en-US"/>
        </w:rPr>
      </w:pPr>
    </w:p>
    <w:p w:rsidR="008621A4" w:rsidRDefault="008621A4" w:rsidP="00525DBF">
      <w:pPr>
        <w:pStyle w:val="ListParagraph"/>
        <w:autoSpaceDE w:val="0"/>
        <w:autoSpaceDN w:val="0"/>
        <w:adjustRightInd w:val="0"/>
        <w:spacing w:after="0"/>
        <w:ind w:left="1440" w:firstLine="0"/>
        <w:rPr>
          <w:rFonts w:ascii="Times New Roman" w:hAnsi="Times New Roman" w:cs="Times New Roman"/>
          <w:b/>
          <w:sz w:val="24"/>
          <w:szCs w:val="24"/>
          <w:lang w:val="en-US"/>
        </w:rPr>
      </w:pPr>
    </w:p>
    <w:p w:rsidR="008621A4" w:rsidRDefault="008621A4" w:rsidP="00525DBF">
      <w:pPr>
        <w:pStyle w:val="ListParagraph"/>
        <w:autoSpaceDE w:val="0"/>
        <w:autoSpaceDN w:val="0"/>
        <w:adjustRightInd w:val="0"/>
        <w:spacing w:after="0"/>
        <w:ind w:left="1440" w:firstLine="0"/>
        <w:rPr>
          <w:rFonts w:ascii="Times New Roman" w:hAnsi="Times New Roman" w:cs="Times New Roman"/>
          <w:b/>
          <w:sz w:val="24"/>
          <w:szCs w:val="24"/>
          <w:lang w:val="en-US"/>
        </w:rPr>
      </w:pPr>
    </w:p>
    <w:p w:rsidR="008621A4" w:rsidRDefault="008621A4" w:rsidP="00525DBF">
      <w:pPr>
        <w:pStyle w:val="ListParagraph"/>
        <w:autoSpaceDE w:val="0"/>
        <w:autoSpaceDN w:val="0"/>
        <w:adjustRightInd w:val="0"/>
        <w:spacing w:after="0"/>
        <w:ind w:left="1440" w:firstLine="0"/>
        <w:rPr>
          <w:rFonts w:ascii="Times New Roman" w:hAnsi="Times New Roman" w:cs="Times New Roman"/>
          <w:b/>
          <w:sz w:val="24"/>
          <w:szCs w:val="24"/>
          <w:lang w:val="en-US"/>
        </w:rPr>
      </w:pPr>
    </w:p>
    <w:p w:rsidR="008621A4" w:rsidRDefault="008621A4" w:rsidP="00525DBF">
      <w:pPr>
        <w:pStyle w:val="ListParagraph"/>
        <w:autoSpaceDE w:val="0"/>
        <w:autoSpaceDN w:val="0"/>
        <w:adjustRightInd w:val="0"/>
        <w:spacing w:after="0"/>
        <w:ind w:left="1440" w:firstLine="0"/>
        <w:rPr>
          <w:rFonts w:ascii="Times New Roman" w:hAnsi="Times New Roman" w:cs="Times New Roman"/>
          <w:b/>
          <w:sz w:val="24"/>
          <w:szCs w:val="24"/>
          <w:lang w:val="en-US"/>
        </w:rPr>
      </w:pPr>
    </w:p>
    <w:p w:rsidR="008621A4" w:rsidRPr="00225BB7" w:rsidRDefault="008621A4" w:rsidP="008621A4">
      <w:pPr>
        <w:autoSpaceDE w:val="0"/>
        <w:autoSpaceDN w:val="0"/>
        <w:adjustRightInd w:val="0"/>
        <w:spacing w:after="0" w:line="240" w:lineRule="auto"/>
        <w:ind w:left="709" w:hanging="709"/>
        <w:jc w:val="center"/>
        <w:rPr>
          <w:rFonts w:ascii="Times New Roman" w:hAnsi="Times New Roman" w:cs="Times New Roman"/>
          <w:sz w:val="24"/>
          <w:szCs w:val="24"/>
          <w:lang w:val="en-US"/>
        </w:rPr>
      </w:pPr>
      <w:bookmarkStart w:id="0" w:name="_GoBack"/>
      <w:bookmarkEnd w:id="0"/>
      <w:r w:rsidRPr="00225BB7">
        <w:rPr>
          <w:rFonts w:ascii="Times New Roman" w:hAnsi="Times New Roman" w:cs="Times New Roman"/>
          <w:sz w:val="24"/>
          <w:szCs w:val="24"/>
          <w:lang w:val="en-US"/>
        </w:rPr>
        <w:lastRenderedPageBreak/>
        <w:t>DAFTAR PUSTAKA</w:t>
      </w:r>
    </w:p>
    <w:p w:rsidR="008621A4" w:rsidRPr="00225BB7" w:rsidRDefault="008621A4" w:rsidP="008621A4">
      <w:pPr>
        <w:autoSpaceDE w:val="0"/>
        <w:autoSpaceDN w:val="0"/>
        <w:adjustRightInd w:val="0"/>
        <w:spacing w:after="0" w:line="240" w:lineRule="auto"/>
        <w:ind w:left="709" w:hanging="709"/>
        <w:jc w:val="center"/>
        <w:rPr>
          <w:rFonts w:ascii="Times New Roman" w:hAnsi="Times New Roman" w:cs="Times New Roman"/>
          <w:sz w:val="24"/>
          <w:szCs w:val="24"/>
          <w:lang w:val="en-US"/>
        </w:rPr>
      </w:pPr>
    </w:p>
    <w:p w:rsidR="008621A4" w:rsidRPr="00225BB7" w:rsidRDefault="008621A4" w:rsidP="008621A4">
      <w:pPr>
        <w:autoSpaceDE w:val="0"/>
        <w:autoSpaceDN w:val="0"/>
        <w:adjustRightInd w:val="0"/>
        <w:spacing w:after="0" w:line="240" w:lineRule="auto"/>
        <w:ind w:left="851" w:hanging="851"/>
        <w:jc w:val="both"/>
        <w:rPr>
          <w:rFonts w:ascii="Times New Roman" w:hAnsi="Times New Roman" w:cs="Times New Roman"/>
          <w:i/>
          <w:iCs/>
          <w:sz w:val="24"/>
          <w:szCs w:val="24"/>
        </w:rPr>
      </w:pPr>
      <w:r w:rsidRPr="00225BB7">
        <w:rPr>
          <w:rFonts w:ascii="Times New Roman" w:hAnsi="Times New Roman" w:cs="Times New Roman"/>
          <w:sz w:val="24"/>
          <w:szCs w:val="24"/>
        </w:rPr>
        <w:t xml:space="preserve">Arianto, Dwi Agung Nugroho.2013. </w:t>
      </w:r>
      <w:r w:rsidRPr="00225BB7">
        <w:rPr>
          <w:rFonts w:ascii="Times New Roman" w:hAnsi="Times New Roman" w:cs="Times New Roman"/>
          <w:i/>
          <w:iCs/>
          <w:sz w:val="24"/>
          <w:szCs w:val="24"/>
        </w:rPr>
        <w:t>Pengaruh Kedisiplinan, Lingkungan Kerja dan Budaya Kerja Terhadap Kinerja Tenaga Pengajar</w:t>
      </w:r>
    </w:p>
    <w:p w:rsidR="008621A4" w:rsidRPr="00225BB7" w:rsidRDefault="008621A4" w:rsidP="008621A4">
      <w:pPr>
        <w:autoSpaceDE w:val="0"/>
        <w:autoSpaceDN w:val="0"/>
        <w:adjustRightInd w:val="0"/>
        <w:spacing w:after="0" w:line="240" w:lineRule="auto"/>
        <w:jc w:val="both"/>
        <w:rPr>
          <w:rFonts w:ascii="Times New Roman" w:hAnsi="Times New Roman" w:cs="Times New Roman"/>
          <w:sz w:val="24"/>
          <w:szCs w:val="24"/>
          <w:lang w:val="en-US"/>
        </w:rPr>
      </w:pPr>
    </w:p>
    <w:p w:rsidR="008621A4" w:rsidRPr="00225BB7" w:rsidRDefault="008621A4" w:rsidP="008621A4">
      <w:pPr>
        <w:autoSpaceDE w:val="0"/>
        <w:autoSpaceDN w:val="0"/>
        <w:adjustRightInd w:val="0"/>
        <w:spacing w:after="0" w:line="240" w:lineRule="auto"/>
        <w:ind w:left="709" w:hanging="709"/>
        <w:jc w:val="both"/>
        <w:rPr>
          <w:rFonts w:ascii="Times New Roman" w:hAnsi="Times New Roman" w:cs="Times New Roman"/>
          <w:i/>
          <w:iCs/>
          <w:sz w:val="24"/>
          <w:szCs w:val="24"/>
          <w:lang w:val="en-US"/>
        </w:rPr>
      </w:pPr>
      <w:r w:rsidRPr="00225BB7">
        <w:rPr>
          <w:rFonts w:ascii="Times New Roman" w:hAnsi="Times New Roman" w:cs="Times New Roman"/>
          <w:sz w:val="24"/>
          <w:szCs w:val="24"/>
        </w:rPr>
        <w:t xml:space="preserve">Aldionita, Mella.2014. </w:t>
      </w:r>
      <w:r w:rsidRPr="00225BB7">
        <w:rPr>
          <w:rFonts w:ascii="Times New Roman" w:hAnsi="Times New Roman" w:cs="Times New Roman"/>
          <w:i/>
          <w:iCs/>
          <w:sz w:val="24"/>
          <w:szCs w:val="24"/>
        </w:rPr>
        <w:t xml:space="preserve">Hubungan Konflik dengan Kinerja Pegawai Biro Bina Sosial Sekretariat Daerah Provinsi </w:t>
      </w:r>
      <w:r w:rsidRPr="00225BB7">
        <w:rPr>
          <w:rFonts w:ascii="Times New Roman" w:hAnsi="Times New Roman" w:cs="Times New Roman"/>
          <w:sz w:val="24"/>
          <w:szCs w:val="24"/>
        </w:rPr>
        <w:t>Sumatera Barat</w:t>
      </w:r>
      <w:r w:rsidRPr="00225BB7">
        <w:rPr>
          <w:rFonts w:ascii="Times New Roman" w:hAnsi="Times New Roman" w:cs="Times New Roman"/>
          <w:i/>
          <w:iCs/>
          <w:sz w:val="24"/>
          <w:szCs w:val="24"/>
        </w:rPr>
        <w:t>.</w:t>
      </w:r>
    </w:p>
    <w:p w:rsidR="008621A4" w:rsidRPr="00225BB7" w:rsidRDefault="008621A4" w:rsidP="008621A4">
      <w:pPr>
        <w:autoSpaceDE w:val="0"/>
        <w:autoSpaceDN w:val="0"/>
        <w:adjustRightInd w:val="0"/>
        <w:spacing w:after="0" w:line="240" w:lineRule="auto"/>
        <w:ind w:left="709" w:hanging="709"/>
        <w:jc w:val="both"/>
        <w:rPr>
          <w:rFonts w:ascii="Times New Roman" w:hAnsi="Times New Roman" w:cs="Times New Roman"/>
          <w:i/>
          <w:iCs/>
          <w:sz w:val="24"/>
          <w:szCs w:val="24"/>
          <w:lang w:val="en-US"/>
        </w:rPr>
      </w:pPr>
    </w:p>
    <w:p w:rsidR="008621A4" w:rsidRPr="00225BB7" w:rsidRDefault="008621A4" w:rsidP="008621A4">
      <w:pPr>
        <w:autoSpaceDE w:val="0"/>
        <w:autoSpaceDN w:val="0"/>
        <w:adjustRightInd w:val="0"/>
        <w:spacing w:after="0" w:line="240" w:lineRule="auto"/>
        <w:ind w:left="851" w:hanging="851"/>
        <w:jc w:val="both"/>
        <w:rPr>
          <w:rFonts w:ascii="Times New Roman" w:hAnsi="Times New Roman" w:cs="Times New Roman"/>
          <w:i/>
          <w:iCs/>
          <w:sz w:val="24"/>
          <w:szCs w:val="24"/>
          <w:lang w:val="en-US"/>
        </w:rPr>
      </w:pPr>
      <w:r w:rsidRPr="00225BB7">
        <w:rPr>
          <w:rFonts w:ascii="Times New Roman" w:hAnsi="Times New Roman" w:cs="Times New Roman"/>
          <w:sz w:val="24"/>
          <w:szCs w:val="24"/>
        </w:rPr>
        <w:t>Armanu dan Mandayanti.2012.</w:t>
      </w:r>
      <w:r w:rsidRPr="00225BB7">
        <w:rPr>
          <w:rFonts w:ascii="Times New Roman" w:hAnsi="Times New Roman" w:cs="Times New Roman"/>
          <w:i/>
          <w:iCs/>
          <w:sz w:val="24"/>
          <w:szCs w:val="24"/>
        </w:rPr>
        <w:t>Pengaruh Pemberdayaan Psikologis dan Komitmen Afektif Terhadap Kepuasan Kerja dan Kinerja Pegawai (Studi Pada Dinas Tata Kota dan Pengawasan Bangunan Kota Mataram)</w:t>
      </w:r>
    </w:p>
    <w:p w:rsidR="008621A4" w:rsidRPr="00225BB7" w:rsidRDefault="008621A4" w:rsidP="008621A4">
      <w:pPr>
        <w:autoSpaceDE w:val="0"/>
        <w:autoSpaceDN w:val="0"/>
        <w:adjustRightInd w:val="0"/>
        <w:spacing w:after="0" w:line="240" w:lineRule="auto"/>
        <w:ind w:left="851" w:hanging="851"/>
        <w:jc w:val="both"/>
        <w:rPr>
          <w:rFonts w:ascii="Times New Roman" w:hAnsi="Times New Roman" w:cs="Times New Roman"/>
          <w:i/>
          <w:iCs/>
          <w:sz w:val="24"/>
          <w:szCs w:val="24"/>
          <w:lang w:val="en-US"/>
        </w:rPr>
      </w:pPr>
    </w:p>
    <w:p w:rsidR="008621A4" w:rsidRPr="00225BB7" w:rsidRDefault="008621A4" w:rsidP="008621A4">
      <w:pPr>
        <w:autoSpaceDE w:val="0"/>
        <w:autoSpaceDN w:val="0"/>
        <w:adjustRightInd w:val="0"/>
        <w:spacing w:after="0" w:line="240" w:lineRule="auto"/>
        <w:jc w:val="both"/>
        <w:rPr>
          <w:rFonts w:ascii="Times New Roman" w:hAnsi="Times New Roman" w:cs="Times New Roman"/>
          <w:i/>
          <w:iCs/>
          <w:sz w:val="24"/>
          <w:szCs w:val="24"/>
        </w:rPr>
      </w:pPr>
      <w:r w:rsidRPr="00225BB7">
        <w:rPr>
          <w:rFonts w:ascii="Times New Roman" w:hAnsi="Times New Roman" w:cs="Times New Roman"/>
          <w:sz w:val="24"/>
          <w:szCs w:val="24"/>
        </w:rPr>
        <w:t xml:space="preserve">Darwito.2008. </w:t>
      </w:r>
      <w:r w:rsidRPr="00225BB7">
        <w:rPr>
          <w:rFonts w:ascii="Times New Roman" w:hAnsi="Times New Roman" w:cs="Times New Roman"/>
          <w:i/>
          <w:iCs/>
          <w:sz w:val="24"/>
          <w:szCs w:val="24"/>
        </w:rPr>
        <w:t>Analisis Pengaruh Gaya KepemimpinanTerhadap Kepuasan Kerja</w:t>
      </w:r>
    </w:p>
    <w:p w:rsidR="008621A4" w:rsidRPr="00225BB7" w:rsidRDefault="008621A4" w:rsidP="008621A4">
      <w:pPr>
        <w:autoSpaceDE w:val="0"/>
        <w:autoSpaceDN w:val="0"/>
        <w:adjustRightInd w:val="0"/>
        <w:spacing w:after="0" w:line="240" w:lineRule="auto"/>
        <w:ind w:firstLine="720"/>
        <w:jc w:val="both"/>
        <w:rPr>
          <w:rFonts w:ascii="Times New Roman" w:hAnsi="Times New Roman" w:cs="Times New Roman"/>
          <w:i/>
          <w:iCs/>
          <w:sz w:val="24"/>
          <w:szCs w:val="24"/>
        </w:rPr>
      </w:pPr>
      <w:r w:rsidRPr="00225BB7">
        <w:rPr>
          <w:rFonts w:ascii="Times New Roman" w:hAnsi="Times New Roman" w:cs="Times New Roman"/>
          <w:i/>
          <w:iCs/>
          <w:sz w:val="24"/>
          <w:szCs w:val="24"/>
        </w:rPr>
        <w:t>dan Komitmen Organisasi Untuk Meningkatkan Kinerja Karyawan (Studi</w:t>
      </w:r>
    </w:p>
    <w:p w:rsidR="008621A4" w:rsidRDefault="008621A4" w:rsidP="008621A4">
      <w:pPr>
        <w:autoSpaceDE w:val="0"/>
        <w:autoSpaceDN w:val="0"/>
        <w:adjustRightInd w:val="0"/>
        <w:spacing w:after="0" w:line="240" w:lineRule="auto"/>
        <w:ind w:firstLine="720"/>
        <w:jc w:val="both"/>
        <w:rPr>
          <w:rFonts w:ascii="Times New Roman" w:hAnsi="Times New Roman" w:cs="Times New Roman"/>
          <w:sz w:val="24"/>
          <w:szCs w:val="24"/>
        </w:rPr>
      </w:pPr>
      <w:r w:rsidRPr="00225BB7">
        <w:rPr>
          <w:rFonts w:ascii="Times New Roman" w:hAnsi="Times New Roman" w:cs="Times New Roman"/>
          <w:i/>
          <w:iCs/>
          <w:sz w:val="24"/>
          <w:szCs w:val="24"/>
        </w:rPr>
        <w:t>Pada RSUD Kota Semarang).</w:t>
      </w:r>
      <w:r w:rsidRPr="00225BB7">
        <w:rPr>
          <w:rFonts w:ascii="Times New Roman" w:hAnsi="Times New Roman" w:cs="Times New Roman"/>
          <w:sz w:val="24"/>
          <w:szCs w:val="24"/>
        </w:rPr>
        <w:t>Tesis.Semarang : Universitas Diponegoro</w:t>
      </w:r>
    </w:p>
    <w:p w:rsidR="00AD06B6" w:rsidRDefault="00AD06B6" w:rsidP="008621A4">
      <w:pPr>
        <w:autoSpaceDE w:val="0"/>
        <w:autoSpaceDN w:val="0"/>
        <w:adjustRightInd w:val="0"/>
        <w:spacing w:after="0" w:line="240" w:lineRule="auto"/>
        <w:ind w:firstLine="720"/>
        <w:jc w:val="both"/>
        <w:rPr>
          <w:rFonts w:ascii="Times New Roman" w:hAnsi="Times New Roman" w:cs="Times New Roman"/>
          <w:sz w:val="24"/>
          <w:szCs w:val="24"/>
        </w:rPr>
      </w:pPr>
    </w:p>
    <w:p w:rsidR="00AD06B6" w:rsidRPr="007F4A0D" w:rsidRDefault="00AD06B6" w:rsidP="00B37736">
      <w:pPr>
        <w:autoSpaceDE w:val="0"/>
        <w:autoSpaceDN w:val="0"/>
        <w:adjustRightInd w:val="0"/>
        <w:spacing w:after="0" w:line="240" w:lineRule="auto"/>
        <w:ind w:left="709" w:hanging="709"/>
        <w:jc w:val="both"/>
        <w:rPr>
          <w:rFonts w:ascii="Times New Roman" w:hAnsi="Times New Roman" w:cs="Times New Roman"/>
          <w:i/>
          <w:sz w:val="24"/>
          <w:szCs w:val="24"/>
          <w:lang w:val="en-US"/>
        </w:rPr>
      </w:pPr>
      <w:r>
        <w:rPr>
          <w:rFonts w:ascii="Times New Roman" w:hAnsi="Times New Roman" w:cs="Times New Roman"/>
          <w:sz w:val="24"/>
          <w:szCs w:val="24"/>
        </w:rPr>
        <w:t>Dini.</w:t>
      </w:r>
      <w:r w:rsidR="0023047F">
        <w:rPr>
          <w:rFonts w:ascii="Times New Roman" w:hAnsi="Times New Roman" w:cs="Times New Roman"/>
          <w:sz w:val="24"/>
          <w:szCs w:val="24"/>
        </w:rPr>
        <w:t xml:space="preserve"> 2013</w:t>
      </w:r>
      <w:r>
        <w:rPr>
          <w:rFonts w:ascii="Times New Roman" w:hAnsi="Times New Roman" w:cs="Times New Roman"/>
          <w:sz w:val="24"/>
          <w:szCs w:val="24"/>
        </w:rPr>
        <w:t xml:space="preserve"> </w:t>
      </w:r>
      <w:r w:rsidR="007F4A0D">
        <w:rPr>
          <w:rFonts w:ascii="Times New Roman" w:hAnsi="Times New Roman" w:cs="Times New Roman"/>
          <w:i/>
          <w:sz w:val="24"/>
          <w:szCs w:val="24"/>
        </w:rPr>
        <w:t>Pengaruh Konflik Peran dan Stres Kerja Terhadap Kinerja Karyawan</w:t>
      </w:r>
      <w:r w:rsidR="0023047F">
        <w:rPr>
          <w:rFonts w:ascii="Times New Roman" w:hAnsi="Times New Roman" w:cs="Times New Roman"/>
          <w:i/>
          <w:sz w:val="24"/>
          <w:szCs w:val="24"/>
        </w:rPr>
        <w:t xml:space="preserve"> Pada PT. Glory Industrial Semarang II</w:t>
      </w:r>
    </w:p>
    <w:p w:rsidR="008621A4" w:rsidRPr="00225BB7" w:rsidRDefault="008621A4" w:rsidP="008621A4">
      <w:pPr>
        <w:autoSpaceDE w:val="0"/>
        <w:autoSpaceDN w:val="0"/>
        <w:adjustRightInd w:val="0"/>
        <w:spacing w:after="0" w:line="240" w:lineRule="auto"/>
        <w:ind w:firstLine="720"/>
        <w:jc w:val="both"/>
        <w:rPr>
          <w:rFonts w:ascii="Times New Roman" w:hAnsi="Times New Roman" w:cs="Times New Roman"/>
          <w:sz w:val="24"/>
          <w:szCs w:val="24"/>
          <w:lang w:val="en-US"/>
        </w:rPr>
      </w:pPr>
    </w:p>
    <w:p w:rsidR="008621A4" w:rsidRPr="00225BB7" w:rsidRDefault="008621A4" w:rsidP="008621A4">
      <w:pPr>
        <w:autoSpaceDE w:val="0"/>
        <w:autoSpaceDN w:val="0"/>
        <w:adjustRightInd w:val="0"/>
        <w:spacing w:after="0" w:line="240" w:lineRule="auto"/>
        <w:jc w:val="both"/>
        <w:rPr>
          <w:rFonts w:ascii="Times New Roman" w:hAnsi="Times New Roman" w:cs="Times New Roman"/>
          <w:i/>
          <w:iCs/>
          <w:sz w:val="24"/>
          <w:szCs w:val="24"/>
        </w:rPr>
      </w:pPr>
      <w:r w:rsidRPr="00225BB7">
        <w:rPr>
          <w:rFonts w:ascii="Times New Roman" w:hAnsi="Times New Roman" w:cs="Times New Roman"/>
          <w:sz w:val="24"/>
          <w:szCs w:val="24"/>
        </w:rPr>
        <w:t xml:space="preserve">Fitriana, Yudha Rahayu. 2013. </w:t>
      </w:r>
      <w:r w:rsidRPr="00225BB7">
        <w:rPr>
          <w:rFonts w:ascii="Times New Roman" w:hAnsi="Times New Roman" w:cs="Times New Roman"/>
          <w:i/>
          <w:iCs/>
          <w:sz w:val="24"/>
          <w:szCs w:val="24"/>
        </w:rPr>
        <w:t>Persepsi Insentif Dengan Konflik Kerja Karyawan</w:t>
      </w:r>
    </w:p>
    <w:p w:rsidR="008621A4" w:rsidRPr="00225BB7" w:rsidRDefault="008621A4" w:rsidP="008621A4">
      <w:pPr>
        <w:autoSpaceDE w:val="0"/>
        <w:autoSpaceDN w:val="0"/>
        <w:adjustRightInd w:val="0"/>
        <w:spacing w:after="0" w:line="240" w:lineRule="auto"/>
        <w:ind w:firstLine="720"/>
        <w:jc w:val="both"/>
        <w:rPr>
          <w:rFonts w:ascii="Times New Roman" w:hAnsi="Times New Roman" w:cs="Times New Roman"/>
          <w:i/>
          <w:iCs/>
          <w:sz w:val="24"/>
          <w:szCs w:val="24"/>
          <w:lang w:val="en-US"/>
        </w:rPr>
      </w:pPr>
      <w:r w:rsidRPr="00225BB7">
        <w:rPr>
          <w:rFonts w:ascii="Times New Roman" w:hAnsi="Times New Roman" w:cs="Times New Roman"/>
          <w:i/>
          <w:iCs/>
          <w:sz w:val="24"/>
          <w:szCs w:val="24"/>
        </w:rPr>
        <w:t>Perusahaan Roti Salwa Trenggalek.</w:t>
      </w:r>
    </w:p>
    <w:p w:rsidR="008621A4" w:rsidRPr="00225BB7" w:rsidRDefault="008621A4" w:rsidP="008621A4">
      <w:pPr>
        <w:autoSpaceDE w:val="0"/>
        <w:autoSpaceDN w:val="0"/>
        <w:adjustRightInd w:val="0"/>
        <w:spacing w:after="0" w:line="240" w:lineRule="auto"/>
        <w:ind w:firstLine="720"/>
        <w:jc w:val="both"/>
        <w:rPr>
          <w:rFonts w:ascii="Times New Roman" w:hAnsi="Times New Roman" w:cs="Times New Roman"/>
          <w:i/>
          <w:iCs/>
          <w:sz w:val="24"/>
          <w:szCs w:val="24"/>
          <w:lang w:val="en-US"/>
        </w:rPr>
      </w:pPr>
    </w:p>
    <w:p w:rsidR="008621A4" w:rsidRPr="00225BB7" w:rsidRDefault="008621A4" w:rsidP="008621A4">
      <w:pPr>
        <w:autoSpaceDE w:val="0"/>
        <w:autoSpaceDN w:val="0"/>
        <w:adjustRightInd w:val="0"/>
        <w:spacing w:after="0" w:line="240" w:lineRule="auto"/>
        <w:jc w:val="both"/>
        <w:rPr>
          <w:rFonts w:ascii="Times New Roman" w:hAnsi="Times New Roman" w:cs="Times New Roman"/>
          <w:sz w:val="24"/>
          <w:szCs w:val="24"/>
        </w:rPr>
      </w:pPr>
      <w:r w:rsidRPr="00225BB7">
        <w:rPr>
          <w:rFonts w:ascii="Times New Roman" w:hAnsi="Times New Roman" w:cs="Times New Roman"/>
          <w:sz w:val="24"/>
          <w:szCs w:val="24"/>
        </w:rPr>
        <w:t xml:space="preserve">Handoko, Hani. 2009. </w:t>
      </w:r>
      <w:r w:rsidRPr="00225BB7">
        <w:rPr>
          <w:rFonts w:ascii="Times New Roman" w:hAnsi="Times New Roman" w:cs="Times New Roman"/>
          <w:i/>
          <w:iCs/>
          <w:sz w:val="24"/>
          <w:szCs w:val="24"/>
        </w:rPr>
        <w:t>Manajemen Sumber Daya Manusia</w:t>
      </w:r>
      <w:r w:rsidRPr="00225BB7">
        <w:rPr>
          <w:rFonts w:ascii="Times New Roman" w:hAnsi="Times New Roman" w:cs="Times New Roman"/>
          <w:sz w:val="24"/>
          <w:szCs w:val="24"/>
        </w:rPr>
        <w:t>. Cetakan keduapulua.</w:t>
      </w:r>
    </w:p>
    <w:p w:rsidR="008621A4" w:rsidRPr="00225BB7" w:rsidRDefault="008621A4" w:rsidP="008621A4">
      <w:pPr>
        <w:autoSpaceDE w:val="0"/>
        <w:autoSpaceDN w:val="0"/>
        <w:adjustRightInd w:val="0"/>
        <w:spacing w:after="0" w:line="240" w:lineRule="auto"/>
        <w:ind w:firstLine="720"/>
        <w:jc w:val="both"/>
        <w:rPr>
          <w:rFonts w:ascii="Times New Roman" w:hAnsi="Times New Roman" w:cs="Times New Roman"/>
          <w:sz w:val="24"/>
          <w:szCs w:val="24"/>
          <w:lang w:val="en-US"/>
        </w:rPr>
      </w:pPr>
      <w:r w:rsidRPr="00225BB7">
        <w:rPr>
          <w:rFonts w:ascii="Times New Roman" w:hAnsi="Times New Roman" w:cs="Times New Roman"/>
          <w:sz w:val="24"/>
          <w:szCs w:val="24"/>
        </w:rPr>
        <w:t>BPFE, Yogyakarta.</w:t>
      </w:r>
    </w:p>
    <w:p w:rsidR="008621A4" w:rsidRPr="00225BB7" w:rsidRDefault="008621A4" w:rsidP="008621A4">
      <w:pPr>
        <w:autoSpaceDE w:val="0"/>
        <w:autoSpaceDN w:val="0"/>
        <w:adjustRightInd w:val="0"/>
        <w:spacing w:after="0" w:line="240" w:lineRule="auto"/>
        <w:ind w:firstLine="720"/>
        <w:jc w:val="both"/>
        <w:rPr>
          <w:rFonts w:ascii="Times New Roman" w:hAnsi="Times New Roman" w:cs="Times New Roman"/>
          <w:sz w:val="24"/>
          <w:szCs w:val="24"/>
          <w:lang w:val="en-US"/>
        </w:rPr>
      </w:pPr>
    </w:p>
    <w:p w:rsidR="008621A4" w:rsidRPr="00225BB7" w:rsidRDefault="008621A4" w:rsidP="008621A4">
      <w:pPr>
        <w:spacing w:line="240" w:lineRule="auto"/>
        <w:ind w:left="851" w:hanging="851"/>
        <w:jc w:val="both"/>
        <w:rPr>
          <w:rFonts w:ascii="Times New Roman" w:hAnsi="Times New Roman" w:cs="Times New Roman"/>
          <w:sz w:val="24"/>
          <w:szCs w:val="24"/>
        </w:rPr>
      </w:pPr>
      <w:r w:rsidRPr="00225BB7">
        <w:rPr>
          <w:rFonts w:ascii="Times New Roman" w:hAnsi="Times New Roman" w:cs="Times New Roman"/>
          <w:sz w:val="24"/>
          <w:szCs w:val="24"/>
        </w:rPr>
        <w:t xml:space="preserve">Hariandja, Marihot T.E, 2002. </w:t>
      </w:r>
      <w:r w:rsidRPr="00225BB7">
        <w:rPr>
          <w:rFonts w:ascii="Times New Roman" w:hAnsi="Times New Roman" w:cs="Times New Roman"/>
          <w:i/>
          <w:iCs/>
          <w:sz w:val="24"/>
          <w:szCs w:val="24"/>
        </w:rPr>
        <w:t>Manajemen Sumber Daya Manusia</w:t>
      </w:r>
      <w:r w:rsidRPr="00225BB7">
        <w:rPr>
          <w:rFonts w:ascii="Times New Roman" w:hAnsi="Times New Roman" w:cs="Times New Roman"/>
          <w:sz w:val="24"/>
          <w:szCs w:val="24"/>
        </w:rPr>
        <w:t>. Jakarta: Grasindo.</w:t>
      </w:r>
    </w:p>
    <w:p w:rsidR="008621A4" w:rsidRPr="00225BB7" w:rsidRDefault="008621A4" w:rsidP="008621A4">
      <w:pPr>
        <w:autoSpaceDE w:val="0"/>
        <w:autoSpaceDN w:val="0"/>
        <w:adjustRightInd w:val="0"/>
        <w:spacing w:after="0" w:line="240" w:lineRule="auto"/>
        <w:ind w:left="709" w:hanging="709"/>
        <w:jc w:val="both"/>
        <w:rPr>
          <w:rFonts w:ascii="Times New Roman" w:hAnsi="Times New Roman" w:cs="Times New Roman"/>
          <w:sz w:val="24"/>
          <w:szCs w:val="24"/>
          <w:lang w:val="en-US"/>
        </w:rPr>
      </w:pPr>
      <w:r w:rsidRPr="00225BB7">
        <w:rPr>
          <w:rFonts w:ascii="Times New Roman" w:hAnsi="Times New Roman" w:cs="Times New Roman"/>
          <w:sz w:val="24"/>
          <w:szCs w:val="24"/>
        </w:rPr>
        <w:t xml:space="preserve">Hasibuan, Malayu SP, 2000. </w:t>
      </w:r>
      <w:r w:rsidRPr="00225BB7">
        <w:rPr>
          <w:rFonts w:ascii="Times New Roman" w:hAnsi="Times New Roman" w:cs="Times New Roman"/>
          <w:i/>
          <w:iCs/>
          <w:sz w:val="24"/>
          <w:szCs w:val="24"/>
        </w:rPr>
        <w:t>Manajemen Sumber Daya Manusia</w:t>
      </w:r>
      <w:r w:rsidRPr="00225BB7">
        <w:rPr>
          <w:rFonts w:ascii="Times New Roman" w:hAnsi="Times New Roman" w:cs="Times New Roman"/>
          <w:sz w:val="24"/>
          <w:szCs w:val="24"/>
        </w:rPr>
        <w:t>, STIE YKPN, Yogyakarta.</w:t>
      </w:r>
    </w:p>
    <w:p w:rsidR="008621A4" w:rsidRPr="00225BB7" w:rsidRDefault="008621A4" w:rsidP="008621A4">
      <w:pPr>
        <w:autoSpaceDE w:val="0"/>
        <w:autoSpaceDN w:val="0"/>
        <w:adjustRightInd w:val="0"/>
        <w:spacing w:after="0" w:line="240" w:lineRule="auto"/>
        <w:ind w:left="709" w:hanging="709"/>
        <w:jc w:val="both"/>
        <w:rPr>
          <w:rFonts w:ascii="Times New Roman" w:hAnsi="Times New Roman" w:cs="Times New Roman"/>
          <w:sz w:val="24"/>
          <w:szCs w:val="24"/>
          <w:lang w:val="en-US"/>
        </w:rPr>
      </w:pPr>
    </w:p>
    <w:p w:rsidR="008621A4" w:rsidRPr="00225BB7" w:rsidRDefault="008621A4" w:rsidP="008621A4">
      <w:pPr>
        <w:autoSpaceDE w:val="0"/>
        <w:autoSpaceDN w:val="0"/>
        <w:adjustRightInd w:val="0"/>
        <w:spacing w:after="0" w:line="240" w:lineRule="auto"/>
        <w:jc w:val="both"/>
        <w:rPr>
          <w:rFonts w:ascii="Times New Roman" w:hAnsi="Times New Roman" w:cs="Times New Roman"/>
          <w:sz w:val="24"/>
          <w:szCs w:val="24"/>
        </w:rPr>
      </w:pPr>
      <w:r w:rsidRPr="00225BB7">
        <w:rPr>
          <w:rFonts w:ascii="Times New Roman" w:hAnsi="Times New Roman" w:cs="Times New Roman"/>
          <w:sz w:val="24"/>
          <w:szCs w:val="24"/>
        </w:rPr>
        <w:t xml:space="preserve">Hasibuan, Malayu. 2001. </w:t>
      </w:r>
      <w:r w:rsidRPr="00225BB7">
        <w:rPr>
          <w:rFonts w:ascii="Times New Roman" w:hAnsi="Times New Roman" w:cs="Times New Roman"/>
          <w:i/>
          <w:iCs/>
          <w:sz w:val="24"/>
          <w:szCs w:val="24"/>
        </w:rPr>
        <w:t>Manajemen Sumber Daya Manusia</w:t>
      </w:r>
      <w:r w:rsidRPr="00225BB7">
        <w:rPr>
          <w:rFonts w:ascii="Times New Roman" w:hAnsi="Times New Roman" w:cs="Times New Roman"/>
          <w:sz w:val="24"/>
          <w:szCs w:val="24"/>
        </w:rPr>
        <w:t>. PT Bumi Aksara,</w:t>
      </w:r>
    </w:p>
    <w:p w:rsidR="008621A4" w:rsidRPr="00225BB7" w:rsidRDefault="008621A4" w:rsidP="008621A4">
      <w:pPr>
        <w:autoSpaceDE w:val="0"/>
        <w:autoSpaceDN w:val="0"/>
        <w:adjustRightInd w:val="0"/>
        <w:spacing w:after="0" w:line="240" w:lineRule="auto"/>
        <w:ind w:left="720"/>
        <w:jc w:val="both"/>
        <w:rPr>
          <w:rFonts w:ascii="Times New Roman" w:hAnsi="Times New Roman" w:cs="Times New Roman"/>
          <w:sz w:val="24"/>
          <w:szCs w:val="24"/>
        </w:rPr>
      </w:pPr>
      <w:r w:rsidRPr="00225BB7">
        <w:rPr>
          <w:rFonts w:ascii="Times New Roman" w:hAnsi="Times New Roman" w:cs="Times New Roman"/>
          <w:sz w:val="24"/>
          <w:szCs w:val="24"/>
        </w:rPr>
        <w:t>Jakarta.</w:t>
      </w:r>
    </w:p>
    <w:p w:rsidR="008621A4" w:rsidRPr="00225BB7" w:rsidRDefault="008621A4" w:rsidP="008621A4">
      <w:pPr>
        <w:autoSpaceDE w:val="0"/>
        <w:autoSpaceDN w:val="0"/>
        <w:adjustRightInd w:val="0"/>
        <w:spacing w:after="0" w:line="240" w:lineRule="auto"/>
        <w:ind w:left="851" w:hanging="851"/>
        <w:jc w:val="both"/>
        <w:rPr>
          <w:rFonts w:ascii="Times New Roman" w:hAnsi="Times New Roman" w:cs="Times New Roman"/>
          <w:sz w:val="24"/>
          <w:szCs w:val="24"/>
          <w:lang w:val="en-US"/>
        </w:rPr>
      </w:pPr>
      <w:r w:rsidRPr="00225BB7">
        <w:rPr>
          <w:rFonts w:ascii="Times New Roman" w:hAnsi="Times New Roman" w:cs="Times New Roman"/>
          <w:sz w:val="24"/>
          <w:szCs w:val="24"/>
        </w:rPr>
        <w:t xml:space="preserve">Hasibuan, Malayu, S.P. 2003. </w:t>
      </w:r>
      <w:r w:rsidRPr="00225BB7">
        <w:rPr>
          <w:rFonts w:ascii="Times New Roman" w:hAnsi="Times New Roman" w:cs="Times New Roman"/>
          <w:i/>
          <w:iCs/>
          <w:sz w:val="24"/>
          <w:szCs w:val="24"/>
        </w:rPr>
        <w:t xml:space="preserve">Manajemen Dasar, Pengertian dan Masalah. </w:t>
      </w:r>
      <w:r w:rsidRPr="00225BB7">
        <w:rPr>
          <w:rFonts w:ascii="Times New Roman" w:hAnsi="Times New Roman" w:cs="Times New Roman"/>
          <w:sz w:val="24"/>
          <w:szCs w:val="24"/>
        </w:rPr>
        <w:t>Jakarta : PT Toko Gunung Agung.</w:t>
      </w:r>
    </w:p>
    <w:p w:rsidR="008621A4" w:rsidRPr="00225BB7" w:rsidRDefault="008621A4" w:rsidP="008621A4">
      <w:pPr>
        <w:autoSpaceDE w:val="0"/>
        <w:autoSpaceDN w:val="0"/>
        <w:adjustRightInd w:val="0"/>
        <w:spacing w:after="0" w:line="240" w:lineRule="auto"/>
        <w:ind w:left="851" w:hanging="851"/>
        <w:jc w:val="both"/>
        <w:rPr>
          <w:rFonts w:ascii="Times New Roman" w:hAnsi="Times New Roman" w:cs="Times New Roman"/>
          <w:sz w:val="24"/>
          <w:szCs w:val="24"/>
          <w:lang w:val="en-US"/>
        </w:rPr>
      </w:pPr>
    </w:p>
    <w:p w:rsidR="008621A4" w:rsidRPr="00225BB7" w:rsidRDefault="008621A4" w:rsidP="008621A4">
      <w:pPr>
        <w:autoSpaceDE w:val="0"/>
        <w:autoSpaceDN w:val="0"/>
        <w:adjustRightInd w:val="0"/>
        <w:spacing w:after="0" w:line="240" w:lineRule="auto"/>
        <w:ind w:left="709" w:hanging="709"/>
        <w:jc w:val="both"/>
        <w:rPr>
          <w:rFonts w:ascii="Times New Roman" w:hAnsi="Times New Roman" w:cs="Times New Roman"/>
          <w:i/>
          <w:iCs/>
          <w:sz w:val="24"/>
          <w:szCs w:val="24"/>
          <w:lang w:val="en-US"/>
        </w:rPr>
      </w:pPr>
      <w:r w:rsidRPr="00225BB7">
        <w:rPr>
          <w:rFonts w:ascii="Times New Roman" w:hAnsi="Times New Roman" w:cs="Times New Roman"/>
          <w:sz w:val="24"/>
          <w:szCs w:val="24"/>
        </w:rPr>
        <w:t xml:space="preserve">Kiswuryanto, Aditya. 2014. </w:t>
      </w:r>
      <w:r w:rsidRPr="00225BB7">
        <w:rPr>
          <w:rFonts w:ascii="Times New Roman" w:hAnsi="Times New Roman" w:cs="Times New Roman"/>
          <w:i/>
          <w:iCs/>
          <w:sz w:val="24"/>
          <w:szCs w:val="24"/>
        </w:rPr>
        <w:t>Analisis Pengaruh Kompensasi dan Lingkungan Kerja Terhadap Kinerja Karyawan Dengan Kepuasan Kerja Sebagai Variabel Intervening (Studi Pada Karyawan Bagian HRD di PT Indocemet Tunggal Prakasa Tbk. Bogor)</w:t>
      </w:r>
    </w:p>
    <w:p w:rsidR="008621A4" w:rsidRPr="00225BB7" w:rsidRDefault="008621A4" w:rsidP="008621A4">
      <w:pPr>
        <w:autoSpaceDE w:val="0"/>
        <w:autoSpaceDN w:val="0"/>
        <w:adjustRightInd w:val="0"/>
        <w:spacing w:after="0" w:line="240" w:lineRule="auto"/>
        <w:ind w:left="709" w:hanging="709"/>
        <w:jc w:val="both"/>
        <w:rPr>
          <w:rFonts w:ascii="Times New Roman" w:hAnsi="Times New Roman" w:cs="Times New Roman"/>
          <w:i/>
          <w:iCs/>
          <w:sz w:val="24"/>
          <w:szCs w:val="24"/>
          <w:lang w:val="en-US"/>
        </w:rPr>
      </w:pPr>
    </w:p>
    <w:p w:rsidR="008621A4" w:rsidRPr="00225BB7" w:rsidRDefault="008621A4" w:rsidP="008621A4">
      <w:pPr>
        <w:spacing w:after="240" w:line="240" w:lineRule="auto"/>
        <w:ind w:left="851" w:hanging="851"/>
        <w:jc w:val="both"/>
        <w:rPr>
          <w:rFonts w:ascii="Times New Roman" w:hAnsi="Times New Roman" w:cs="Times New Roman"/>
          <w:sz w:val="24"/>
          <w:szCs w:val="24"/>
        </w:rPr>
      </w:pPr>
      <w:r w:rsidRPr="00225BB7">
        <w:rPr>
          <w:rFonts w:ascii="Times New Roman" w:hAnsi="Times New Roman" w:cs="Times New Roman"/>
          <w:sz w:val="24"/>
          <w:szCs w:val="24"/>
        </w:rPr>
        <w:t xml:space="preserve">Kuncoro, Mudrajad. 2013. </w:t>
      </w:r>
      <w:r w:rsidRPr="00225BB7">
        <w:rPr>
          <w:rFonts w:ascii="Times New Roman" w:hAnsi="Times New Roman" w:cs="Times New Roman"/>
          <w:i/>
          <w:sz w:val="24"/>
          <w:szCs w:val="24"/>
        </w:rPr>
        <w:t xml:space="preserve">Metode Riset Untuk Bisnis &amp; Ekonomi . </w:t>
      </w:r>
      <w:r w:rsidRPr="00225BB7">
        <w:rPr>
          <w:rFonts w:ascii="Times New Roman" w:hAnsi="Times New Roman" w:cs="Times New Roman"/>
          <w:sz w:val="24"/>
          <w:szCs w:val="24"/>
        </w:rPr>
        <w:t>Edisi Empat. Jakarta. Erlangga</w:t>
      </w:r>
    </w:p>
    <w:p w:rsidR="008621A4" w:rsidRPr="00225BB7" w:rsidRDefault="008621A4" w:rsidP="008621A4">
      <w:pPr>
        <w:autoSpaceDE w:val="0"/>
        <w:autoSpaceDN w:val="0"/>
        <w:adjustRightInd w:val="0"/>
        <w:spacing w:after="0" w:line="240" w:lineRule="auto"/>
        <w:jc w:val="both"/>
        <w:rPr>
          <w:rFonts w:ascii="Times New Roman" w:hAnsi="Times New Roman" w:cs="Times New Roman"/>
          <w:i/>
          <w:iCs/>
          <w:sz w:val="24"/>
          <w:szCs w:val="24"/>
        </w:rPr>
      </w:pPr>
      <w:r w:rsidRPr="00225BB7">
        <w:rPr>
          <w:rFonts w:ascii="Times New Roman" w:hAnsi="Times New Roman" w:cs="Times New Roman"/>
          <w:sz w:val="24"/>
          <w:szCs w:val="24"/>
        </w:rPr>
        <w:t xml:space="preserve">Mangkunegara, Anwar Prabu.2000. </w:t>
      </w:r>
      <w:r w:rsidRPr="00225BB7">
        <w:rPr>
          <w:rFonts w:ascii="Times New Roman" w:hAnsi="Times New Roman" w:cs="Times New Roman"/>
          <w:i/>
          <w:iCs/>
          <w:sz w:val="24"/>
          <w:szCs w:val="24"/>
        </w:rPr>
        <w:t>Manajemen Sumber Daya Manusia</w:t>
      </w:r>
    </w:p>
    <w:p w:rsidR="008621A4" w:rsidRPr="00225BB7" w:rsidRDefault="008621A4" w:rsidP="008621A4">
      <w:pPr>
        <w:autoSpaceDE w:val="0"/>
        <w:autoSpaceDN w:val="0"/>
        <w:adjustRightInd w:val="0"/>
        <w:spacing w:after="0" w:line="240" w:lineRule="auto"/>
        <w:ind w:firstLine="720"/>
        <w:jc w:val="both"/>
        <w:rPr>
          <w:rFonts w:ascii="Times New Roman" w:hAnsi="Times New Roman" w:cs="Times New Roman"/>
          <w:sz w:val="24"/>
          <w:szCs w:val="24"/>
          <w:lang w:val="en-US"/>
        </w:rPr>
      </w:pPr>
      <w:r w:rsidRPr="00225BB7">
        <w:rPr>
          <w:rFonts w:ascii="Times New Roman" w:hAnsi="Times New Roman" w:cs="Times New Roman"/>
          <w:i/>
          <w:iCs/>
          <w:sz w:val="24"/>
          <w:szCs w:val="24"/>
        </w:rPr>
        <w:t xml:space="preserve">Perusahaan. </w:t>
      </w:r>
      <w:r w:rsidRPr="00225BB7">
        <w:rPr>
          <w:rFonts w:ascii="Times New Roman" w:hAnsi="Times New Roman" w:cs="Times New Roman"/>
          <w:sz w:val="24"/>
          <w:szCs w:val="24"/>
        </w:rPr>
        <w:t>Remaja Rosda Karya, Bandung.</w:t>
      </w:r>
    </w:p>
    <w:p w:rsidR="008621A4" w:rsidRPr="00225BB7" w:rsidRDefault="008621A4" w:rsidP="008621A4">
      <w:pPr>
        <w:autoSpaceDE w:val="0"/>
        <w:autoSpaceDN w:val="0"/>
        <w:adjustRightInd w:val="0"/>
        <w:spacing w:after="0" w:line="240" w:lineRule="auto"/>
        <w:ind w:firstLine="720"/>
        <w:jc w:val="both"/>
        <w:rPr>
          <w:rFonts w:ascii="Times New Roman" w:hAnsi="Times New Roman" w:cs="Times New Roman"/>
          <w:sz w:val="24"/>
          <w:szCs w:val="24"/>
          <w:lang w:val="en-US"/>
        </w:rPr>
      </w:pPr>
    </w:p>
    <w:p w:rsidR="008621A4" w:rsidRPr="00225BB7" w:rsidRDefault="008621A4" w:rsidP="008621A4">
      <w:pPr>
        <w:autoSpaceDE w:val="0"/>
        <w:autoSpaceDN w:val="0"/>
        <w:adjustRightInd w:val="0"/>
        <w:spacing w:after="0" w:line="240" w:lineRule="auto"/>
        <w:ind w:left="851" w:hanging="851"/>
        <w:jc w:val="both"/>
        <w:rPr>
          <w:rFonts w:ascii="Times New Roman" w:hAnsi="Times New Roman" w:cs="Times New Roman"/>
          <w:sz w:val="24"/>
          <w:szCs w:val="24"/>
        </w:rPr>
      </w:pPr>
      <w:r w:rsidRPr="00225BB7">
        <w:rPr>
          <w:rFonts w:ascii="Times New Roman" w:hAnsi="Times New Roman" w:cs="Times New Roman"/>
          <w:sz w:val="24"/>
          <w:szCs w:val="24"/>
        </w:rPr>
        <w:lastRenderedPageBreak/>
        <w:t xml:space="preserve">Mangkunegara, Anwar P. 2001, </w:t>
      </w:r>
      <w:r w:rsidRPr="00225BB7">
        <w:rPr>
          <w:rFonts w:ascii="Times New Roman" w:hAnsi="Times New Roman" w:cs="Times New Roman"/>
          <w:i/>
          <w:iCs/>
          <w:sz w:val="24"/>
          <w:szCs w:val="24"/>
        </w:rPr>
        <w:t>Manajemen sumber daya manusia perusahaan</w:t>
      </w:r>
      <w:r w:rsidRPr="00225BB7">
        <w:rPr>
          <w:rFonts w:ascii="Times New Roman" w:hAnsi="Times New Roman" w:cs="Times New Roman"/>
          <w:sz w:val="24"/>
          <w:szCs w:val="24"/>
        </w:rPr>
        <w:t>, Bandung : Remaja Rosdakarya.</w:t>
      </w:r>
    </w:p>
    <w:p w:rsidR="008621A4" w:rsidRPr="00225BB7" w:rsidRDefault="008621A4" w:rsidP="008621A4">
      <w:pPr>
        <w:spacing w:after="240" w:line="240" w:lineRule="auto"/>
        <w:ind w:left="851" w:hanging="851"/>
        <w:jc w:val="both"/>
        <w:rPr>
          <w:rFonts w:ascii="Times New Roman" w:hAnsi="Times New Roman" w:cs="Times New Roman"/>
          <w:sz w:val="24"/>
          <w:szCs w:val="24"/>
        </w:rPr>
      </w:pPr>
      <w:r w:rsidRPr="00225BB7">
        <w:rPr>
          <w:rFonts w:ascii="Times New Roman" w:hAnsi="Times New Roman" w:cs="Times New Roman"/>
          <w:sz w:val="24"/>
          <w:szCs w:val="24"/>
        </w:rPr>
        <w:t xml:space="preserve">Mangkunegara, Anwar Prabu. 2009.  </w:t>
      </w:r>
      <w:r w:rsidRPr="00225BB7">
        <w:rPr>
          <w:rFonts w:ascii="Times New Roman" w:hAnsi="Times New Roman" w:cs="Times New Roman"/>
          <w:i/>
          <w:sz w:val="24"/>
          <w:szCs w:val="24"/>
        </w:rPr>
        <w:t xml:space="preserve">Manajemen Sumber Daya Manusia Perusahaan. </w:t>
      </w:r>
      <w:r w:rsidRPr="00225BB7">
        <w:rPr>
          <w:rFonts w:ascii="Times New Roman" w:hAnsi="Times New Roman" w:cs="Times New Roman"/>
          <w:sz w:val="24"/>
          <w:szCs w:val="24"/>
        </w:rPr>
        <w:t>Edisi ke-sembilan. Bandung. PT. Remaja Rosdakarya.</w:t>
      </w:r>
    </w:p>
    <w:p w:rsidR="008621A4" w:rsidRPr="00225BB7" w:rsidRDefault="008621A4" w:rsidP="008621A4">
      <w:pPr>
        <w:autoSpaceDE w:val="0"/>
        <w:autoSpaceDN w:val="0"/>
        <w:adjustRightInd w:val="0"/>
        <w:spacing w:after="0" w:line="240" w:lineRule="auto"/>
        <w:jc w:val="both"/>
        <w:rPr>
          <w:rFonts w:ascii="Times New Roman" w:hAnsi="Times New Roman" w:cs="Times New Roman"/>
          <w:sz w:val="24"/>
          <w:szCs w:val="24"/>
        </w:rPr>
      </w:pPr>
      <w:r w:rsidRPr="00225BB7">
        <w:rPr>
          <w:rFonts w:ascii="Times New Roman" w:hAnsi="Times New Roman" w:cs="Times New Roman"/>
          <w:sz w:val="24"/>
          <w:szCs w:val="24"/>
        </w:rPr>
        <w:t xml:space="preserve">Mathis, dan Jackson. 2000. </w:t>
      </w:r>
      <w:r w:rsidRPr="00225BB7">
        <w:rPr>
          <w:rFonts w:ascii="Times New Roman" w:hAnsi="Times New Roman" w:cs="Times New Roman"/>
          <w:i/>
          <w:iCs/>
          <w:sz w:val="24"/>
          <w:szCs w:val="24"/>
        </w:rPr>
        <w:t>Manajemen Sumber Daya Manusia</w:t>
      </w:r>
      <w:r w:rsidRPr="00225BB7">
        <w:rPr>
          <w:rFonts w:ascii="Times New Roman" w:hAnsi="Times New Roman" w:cs="Times New Roman"/>
          <w:sz w:val="24"/>
          <w:szCs w:val="24"/>
        </w:rPr>
        <w:t>.Salemba Empat,</w:t>
      </w:r>
    </w:p>
    <w:p w:rsidR="008621A4" w:rsidRPr="00225BB7" w:rsidRDefault="008621A4" w:rsidP="008621A4">
      <w:pPr>
        <w:autoSpaceDE w:val="0"/>
        <w:autoSpaceDN w:val="0"/>
        <w:adjustRightInd w:val="0"/>
        <w:spacing w:after="0" w:line="240" w:lineRule="auto"/>
        <w:ind w:firstLine="720"/>
        <w:jc w:val="both"/>
        <w:rPr>
          <w:rFonts w:ascii="Times New Roman" w:hAnsi="Times New Roman" w:cs="Times New Roman"/>
          <w:sz w:val="24"/>
          <w:szCs w:val="24"/>
          <w:lang w:val="en-US"/>
        </w:rPr>
      </w:pPr>
      <w:r w:rsidRPr="00225BB7">
        <w:rPr>
          <w:rFonts w:ascii="Times New Roman" w:hAnsi="Times New Roman" w:cs="Times New Roman"/>
          <w:sz w:val="24"/>
          <w:szCs w:val="24"/>
        </w:rPr>
        <w:t>Yogyakarta.</w:t>
      </w:r>
    </w:p>
    <w:p w:rsidR="008621A4" w:rsidRPr="00225BB7" w:rsidRDefault="008621A4" w:rsidP="008621A4">
      <w:pPr>
        <w:autoSpaceDE w:val="0"/>
        <w:autoSpaceDN w:val="0"/>
        <w:adjustRightInd w:val="0"/>
        <w:spacing w:after="0" w:line="240" w:lineRule="auto"/>
        <w:ind w:firstLine="720"/>
        <w:jc w:val="both"/>
        <w:rPr>
          <w:rFonts w:ascii="Times New Roman" w:hAnsi="Times New Roman" w:cs="Times New Roman"/>
          <w:sz w:val="24"/>
          <w:szCs w:val="24"/>
          <w:lang w:val="en-US"/>
        </w:rPr>
      </w:pPr>
    </w:p>
    <w:p w:rsidR="008621A4" w:rsidRPr="00225BB7" w:rsidRDefault="008621A4" w:rsidP="008621A4">
      <w:pPr>
        <w:spacing w:line="240" w:lineRule="auto"/>
        <w:ind w:left="851" w:hanging="851"/>
        <w:jc w:val="both"/>
        <w:rPr>
          <w:rFonts w:ascii="Times New Roman" w:hAnsi="Times New Roman" w:cs="Times New Roman"/>
          <w:sz w:val="24"/>
          <w:szCs w:val="24"/>
        </w:rPr>
      </w:pPr>
      <w:r w:rsidRPr="00225BB7">
        <w:rPr>
          <w:rFonts w:ascii="Times New Roman" w:hAnsi="Times New Roman" w:cs="Times New Roman"/>
          <w:sz w:val="24"/>
          <w:szCs w:val="24"/>
        </w:rPr>
        <w:t xml:space="preserve">Mathis Robert L. dan Jackson John H. 2006, </w:t>
      </w:r>
      <w:r w:rsidRPr="00225BB7">
        <w:rPr>
          <w:rFonts w:ascii="Times New Roman" w:hAnsi="Times New Roman" w:cs="Times New Roman"/>
          <w:i/>
          <w:sz w:val="24"/>
          <w:szCs w:val="24"/>
        </w:rPr>
        <w:t>Human Resource Management</w:t>
      </w:r>
      <w:r w:rsidRPr="00225BB7">
        <w:rPr>
          <w:rFonts w:ascii="Times New Roman" w:hAnsi="Times New Roman" w:cs="Times New Roman"/>
          <w:sz w:val="24"/>
          <w:szCs w:val="24"/>
        </w:rPr>
        <w:t>, alih Bahasa. Salemba Empat. Jakarta.</w:t>
      </w:r>
    </w:p>
    <w:p w:rsidR="008621A4" w:rsidRPr="00225BB7" w:rsidRDefault="008621A4" w:rsidP="008621A4">
      <w:pPr>
        <w:autoSpaceDE w:val="0"/>
        <w:autoSpaceDN w:val="0"/>
        <w:adjustRightInd w:val="0"/>
        <w:spacing w:after="0" w:line="240" w:lineRule="auto"/>
        <w:ind w:left="709" w:hanging="709"/>
        <w:jc w:val="both"/>
        <w:rPr>
          <w:rFonts w:ascii="Times New Roman" w:hAnsi="Times New Roman" w:cs="Times New Roman"/>
          <w:i/>
          <w:iCs/>
          <w:sz w:val="24"/>
          <w:szCs w:val="24"/>
          <w:lang w:val="en-US"/>
        </w:rPr>
      </w:pPr>
      <w:r w:rsidRPr="00225BB7">
        <w:rPr>
          <w:rFonts w:ascii="Times New Roman" w:hAnsi="Times New Roman" w:cs="Times New Roman"/>
          <w:sz w:val="24"/>
          <w:szCs w:val="24"/>
        </w:rPr>
        <w:t xml:space="preserve">Nugraheni, Rini.2012. </w:t>
      </w:r>
      <w:r w:rsidRPr="00225BB7">
        <w:rPr>
          <w:rFonts w:ascii="Times New Roman" w:hAnsi="Times New Roman" w:cs="Times New Roman"/>
          <w:i/>
          <w:iCs/>
          <w:sz w:val="24"/>
          <w:szCs w:val="24"/>
        </w:rPr>
        <w:t>Pengaruh Kepemimpinan, Motivasi dan Lingkungan Kerja Fisik Terhadap Kinerja Karyawan (Studi Pada CV. Karya Mina Putra Rembang Devisi Kayu)</w:t>
      </w:r>
    </w:p>
    <w:p w:rsidR="008621A4" w:rsidRPr="00225BB7" w:rsidRDefault="008621A4" w:rsidP="008621A4">
      <w:pPr>
        <w:autoSpaceDE w:val="0"/>
        <w:autoSpaceDN w:val="0"/>
        <w:adjustRightInd w:val="0"/>
        <w:spacing w:after="0" w:line="240" w:lineRule="auto"/>
        <w:ind w:left="709" w:hanging="709"/>
        <w:jc w:val="both"/>
        <w:rPr>
          <w:rFonts w:ascii="Times New Roman" w:hAnsi="Times New Roman" w:cs="Times New Roman"/>
          <w:i/>
          <w:iCs/>
          <w:sz w:val="24"/>
          <w:szCs w:val="24"/>
          <w:lang w:val="en-US"/>
        </w:rPr>
      </w:pPr>
    </w:p>
    <w:p w:rsidR="008621A4" w:rsidRDefault="008621A4" w:rsidP="008621A4">
      <w:pPr>
        <w:autoSpaceDE w:val="0"/>
        <w:autoSpaceDN w:val="0"/>
        <w:adjustRightInd w:val="0"/>
        <w:spacing w:after="0" w:line="240" w:lineRule="auto"/>
        <w:ind w:left="709" w:hanging="709"/>
        <w:jc w:val="both"/>
        <w:rPr>
          <w:rFonts w:ascii="Times New Roman" w:hAnsi="Times New Roman" w:cs="Times New Roman"/>
          <w:sz w:val="24"/>
          <w:szCs w:val="24"/>
        </w:rPr>
      </w:pPr>
      <w:r w:rsidRPr="00225BB7">
        <w:rPr>
          <w:rFonts w:ascii="Times New Roman" w:hAnsi="Times New Roman" w:cs="Times New Roman"/>
          <w:sz w:val="24"/>
          <w:szCs w:val="24"/>
        </w:rPr>
        <w:t xml:space="preserve">Nunnally, J., 1967. </w:t>
      </w:r>
      <w:r w:rsidRPr="00225BB7">
        <w:rPr>
          <w:rFonts w:ascii="Times New Roman" w:hAnsi="Times New Roman" w:cs="Times New Roman"/>
          <w:i/>
          <w:iCs/>
          <w:sz w:val="24"/>
          <w:szCs w:val="24"/>
        </w:rPr>
        <w:t>Psycometric Theory</w:t>
      </w:r>
      <w:r w:rsidRPr="00225BB7">
        <w:rPr>
          <w:rFonts w:ascii="Times New Roman" w:hAnsi="Times New Roman" w:cs="Times New Roman"/>
          <w:sz w:val="24"/>
          <w:szCs w:val="24"/>
        </w:rPr>
        <w:t>, McGraw Hill, New York. Husein Umar. 2013</w:t>
      </w:r>
      <w:r w:rsidRPr="00225BB7">
        <w:rPr>
          <w:rFonts w:ascii="Times New Roman" w:hAnsi="Times New Roman" w:cs="Times New Roman"/>
          <w:i/>
          <w:iCs/>
          <w:sz w:val="24"/>
          <w:szCs w:val="24"/>
        </w:rPr>
        <w:t>. Metode Penelitian untuk Skripsi dan Tesis</w:t>
      </w:r>
      <w:r w:rsidRPr="00225BB7">
        <w:rPr>
          <w:rFonts w:ascii="Times New Roman" w:hAnsi="Times New Roman" w:cs="Times New Roman"/>
          <w:sz w:val="24"/>
          <w:szCs w:val="24"/>
        </w:rPr>
        <w:t>. Jakarta: Rajawali</w:t>
      </w:r>
    </w:p>
    <w:p w:rsidR="00B37736" w:rsidRDefault="00B37736" w:rsidP="008621A4">
      <w:pPr>
        <w:autoSpaceDE w:val="0"/>
        <w:autoSpaceDN w:val="0"/>
        <w:adjustRightInd w:val="0"/>
        <w:spacing w:after="0" w:line="240" w:lineRule="auto"/>
        <w:ind w:left="709" w:hanging="709"/>
        <w:jc w:val="both"/>
        <w:rPr>
          <w:rFonts w:ascii="Times New Roman" w:hAnsi="Times New Roman" w:cs="Times New Roman"/>
          <w:sz w:val="24"/>
          <w:szCs w:val="24"/>
        </w:rPr>
      </w:pPr>
    </w:p>
    <w:p w:rsidR="00B37736" w:rsidRPr="00B332AB" w:rsidRDefault="00B332AB" w:rsidP="008621A4">
      <w:pPr>
        <w:autoSpaceDE w:val="0"/>
        <w:autoSpaceDN w:val="0"/>
        <w:adjustRightInd w:val="0"/>
        <w:spacing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Nur Saina. 2013. </w:t>
      </w:r>
      <w:r>
        <w:rPr>
          <w:rFonts w:ascii="Times New Roman" w:hAnsi="Times New Roman" w:cs="Times New Roman"/>
          <w:i/>
          <w:sz w:val="24"/>
          <w:szCs w:val="24"/>
        </w:rPr>
        <w:t>Pengaruh Konflik, Stres Kerja dan Kepuasan Kerja Terhadap Kinerja Pegawai Di Universitas Khairun Ternate</w:t>
      </w:r>
    </w:p>
    <w:p w:rsidR="008621A4" w:rsidRPr="00225BB7" w:rsidRDefault="008621A4" w:rsidP="008621A4">
      <w:pPr>
        <w:autoSpaceDE w:val="0"/>
        <w:autoSpaceDN w:val="0"/>
        <w:adjustRightInd w:val="0"/>
        <w:spacing w:after="0" w:line="240" w:lineRule="auto"/>
        <w:ind w:left="709" w:hanging="709"/>
        <w:jc w:val="both"/>
        <w:rPr>
          <w:rFonts w:ascii="Times New Roman" w:hAnsi="Times New Roman" w:cs="Times New Roman"/>
          <w:sz w:val="24"/>
          <w:szCs w:val="24"/>
          <w:lang w:val="en-US"/>
        </w:rPr>
      </w:pPr>
    </w:p>
    <w:p w:rsidR="008621A4" w:rsidRPr="00225BB7" w:rsidRDefault="008621A4" w:rsidP="008621A4">
      <w:pPr>
        <w:autoSpaceDE w:val="0"/>
        <w:autoSpaceDN w:val="0"/>
        <w:adjustRightInd w:val="0"/>
        <w:spacing w:after="0" w:line="240" w:lineRule="auto"/>
        <w:jc w:val="both"/>
        <w:rPr>
          <w:rFonts w:ascii="Times New Roman" w:hAnsi="Times New Roman" w:cs="Times New Roman"/>
          <w:i/>
          <w:iCs/>
          <w:sz w:val="24"/>
          <w:szCs w:val="24"/>
        </w:rPr>
      </w:pPr>
      <w:r w:rsidRPr="00225BB7">
        <w:rPr>
          <w:rFonts w:ascii="Times New Roman" w:hAnsi="Times New Roman" w:cs="Times New Roman"/>
          <w:sz w:val="24"/>
          <w:szCs w:val="24"/>
        </w:rPr>
        <w:t xml:space="preserve">Nitisemito, Alex S. 1982. </w:t>
      </w:r>
      <w:r w:rsidRPr="00225BB7">
        <w:rPr>
          <w:rFonts w:ascii="Times New Roman" w:hAnsi="Times New Roman" w:cs="Times New Roman"/>
          <w:i/>
          <w:iCs/>
          <w:sz w:val="24"/>
          <w:szCs w:val="24"/>
        </w:rPr>
        <w:t>Manajemen Personalia: Manajemen Sumber Daya</w:t>
      </w:r>
    </w:p>
    <w:p w:rsidR="008621A4" w:rsidRPr="00225BB7" w:rsidRDefault="008621A4" w:rsidP="008621A4">
      <w:pPr>
        <w:autoSpaceDE w:val="0"/>
        <w:autoSpaceDN w:val="0"/>
        <w:adjustRightInd w:val="0"/>
        <w:spacing w:after="0" w:line="240" w:lineRule="auto"/>
        <w:ind w:firstLine="720"/>
        <w:jc w:val="both"/>
        <w:rPr>
          <w:rFonts w:ascii="Times New Roman" w:hAnsi="Times New Roman" w:cs="Times New Roman"/>
          <w:sz w:val="24"/>
          <w:szCs w:val="24"/>
          <w:lang w:val="en-US"/>
        </w:rPr>
      </w:pPr>
      <w:r w:rsidRPr="00225BB7">
        <w:rPr>
          <w:rFonts w:ascii="Times New Roman" w:hAnsi="Times New Roman" w:cs="Times New Roman"/>
          <w:i/>
          <w:iCs/>
          <w:sz w:val="24"/>
          <w:szCs w:val="24"/>
        </w:rPr>
        <w:t>Manusia</w:t>
      </w:r>
      <w:r w:rsidRPr="00225BB7">
        <w:rPr>
          <w:rFonts w:ascii="Times New Roman" w:hAnsi="Times New Roman" w:cs="Times New Roman"/>
          <w:sz w:val="24"/>
          <w:szCs w:val="24"/>
        </w:rPr>
        <w:t>. Ghalia Indonesi, Jakarta.</w:t>
      </w:r>
    </w:p>
    <w:p w:rsidR="008621A4" w:rsidRPr="00225BB7" w:rsidRDefault="008621A4" w:rsidP="008621A4">
      <w:pPr>
        <w:autoSpaceDE w:val="0"/>
        <w:autoSpaceDN w:val="0"/>
        <w:adjustRightInd w:val="0"/>
        <w:spacing w:after="0" w:line="240" w:lineRule="auto"/>
        <w:ind w:firstLine="720"/>
        <w:jc w:val="both"/>
        <w:rPr>
          <w:rFonts w:ascii="Times New Roman" w:hAnsi="Times New Roman" w:cs="Times New Roman"/>
          <w:sz w:val="24"/>
          <w:szCs w:val="24"/>
          <w:lang w:val="en-US"/>
        </w:rPr>
      </w:pPr>
    </w:p>
    <w:p w:rsidR="008621A4" w:rsidRPr="00225BB7" w:rsidRDefault="008621A4" w:rsidP="008621A4">
      <w:pPr>
        <w:autoSpaceDE w:val="0"/>
        <w:autoSpaceDN w:val="0"/>
        <w:adjustRightInd w:val="0"/>
        <w:spacing w:after="0" w:line="240" w:lineRule="auto"/>
        <w:ind w:left="709" w:hanging="709"/>
        <w:jc w:val="both"/>
        <w:rPr>
          <w:rFonts w:ascii="Times New Roman" w:hAnsi="Times New Roman" w:cs="Times New Roman"/>
          <w:sz w:val="24"/>
          <w:szCs w:val="24"/>
          <w:lang w:val="en-US"/>
        </w:rPr>
      </w:pPr>
      <w:r w:rsidRPr="00225BB7">
        <w:rPr>
          <w:rFonts w:ascii="Times New Roman" w:hAnsi="Times New Roman" w:cs="Times New Roman"/>
          <w:sz w:val="24"/>
          <w:szCs w:val="24"/>
        </w:rPr>
        <w:t>Rahmawanti, dkk.2014.</w:t>
      </w:r>
      <w:r w:rsidRPr="00225BB7">
        <w:rPr>
          <w:rFonts w:ascii="Times New Roman" w:hAnsi="Times New Roman" w:cs="Times New Roman"/>
          <w:i/>
          <w:iCs/>
          <w:sz w:val="24"/>
          <w:szCs w:val="24"/>
        </w:rPr>
        <w:t>Pengaruh Lingkungan Kerja Terhadap Kinerja Karyawan</w:t>
      </w:r>
      <w:r w:rsidRPr="00225BB7">
        <w:rPr>
          <w:rFonts w:ascii="Times New Roman" w:hAnsi="Times New Roman" w:cs="Times New Roman"/>
          <w:sz w:val="24"/>
          <w:szCs w:val="24"/>
        </w:rPr>
        <w:t>.</w:t>
      </w:r>
    </w:p>
    <w:p w:rsidR="008621A4" w:rsidRPr="00225BB7" w:rsidRDefault="008621A4" w:rsidP="008621A4">
      <w:pPr>
        <w:autoSpaceDE w:val="0"/>
        <w:autoSpaceDN w:val="0"/>
        <w:adjustRightInd w:val="0"/>
        <w:spacing w:after="0" w:line="240" w:lineRule="auto"/>
        <w:ind w:left="709" w:hanging="709"/>
        <w:jc w:val="both"/>
        <w:rPr>
          <w:rFonts w:ascii="Times New Roman" w:hAnsi="Times New Roman" w:cs="Times New Roman"/>
          <w:sz w:val="24"/>
          <w:szCs w:val="24"/>
          <w:lang w:val="en-US"/>
        </w:rPr>
      </w:pPr>
    </w:p>
    <w:p w:rsidR="008621A4" w:rsidRPr="00225BB7" w:rsidRDefault="008621A4" w:rsidP="008621A4">
      <w:pPr>
        <w:spacing w:line="240" w:lineRule="auto"/>
        <w:ind w:left="851" w:hanging="851"/>
        <w:jc w:val="both"/>
        <w:rPr>
          <w:rFonts w:ascii="Times New Roman" w:hAnsi="Times New Roman" w:cs="Times New Roman"/>
          <w:sz w:val="24"/>
          <w:szCs w:val="24"/>
        </w:rPr>
      </w:pPr>
      <w:r w:rsidRPr="00225BB7">
        <w:rPr>
          <w:rFonts w:ascii="Times New Roman" w:hAnsi="Times New Roman" w:cs="Times New Roman"/>
          <w:sz w:val="24"/>
          <w:szCs w:val="24"/>
        </w:rPr>
        <w:t xml:space="preserve">Sedarmayanti. 2007. Sumber </w:t>
      </w:r>
      <w:r w:rsidRPr="00225BB7">
        <w:rPr>
          <w:rFonts w:ascii="Times New Roman" w:hAnsi="Times New Roman" w:cs="Times New Roman"/>
          <w:i/>
          <w:sz w:val="24"/>
          <w:szCs w:val="24"/>
        </w:rPr>
        <w:t>Daya Manusia Reformasi Birokrasi dan Manajemen</w:t>
      </w:r>
      <w:r w:rsidRPr="00225BB7">
        <w:rPr>
          <w:rFonts w:ascii="Times New Roman" w:hAnsi="Times New Roman" w:cs="Times New Roman"/>
          <w:sz w:val="24"/>
          <w:szCs w:val="24"/>
        </w:rPr>
        <w:t xml:space="preserve"> </w:t>
      </w:r>
      <w:r w:rsidRPr="00225BB7">
        <w:rPr>
          <w:rFonts w:ascii="Times New Roman" w:hAnsi="Times New Roman" w:cs="Times New Roman"/>
          <w:i/>
          <w:sz w:val="24"/>
          <w:szCs w:val="24"/>
        </w:rPr>
        <w:t>Pegawai Negeri Sipil</w:t>
      </w:r>
      <w:r w:rsidRPr="00225BB7">
        <w:rPr>
          <w:rFonts w:ascii="Times New Roman" w:hAnsi="Times New Roman" w:cs="Times New Roman"/>
          <w:sz w:val="24"/>
          <w:szCs w:val="24"/>
        </w:rPr>
        <w:t>. Cetakan keempat. Bandung : Refika Aditama.</w:t>
      </w:r>
    </w:p>
    <w:p w:rsidR="008621A4" w:rsidRPr="00225BB7" w:rsidRDefault="008621A4" w:rsidP="008621A4">
      <w:pPr>
        <w:autoSpaceDE w:val="0"/>
        <w:autoSpaceDN w:val="0"/>
        <w:adjustRightInd w:val="0"/>
        <w:spacing w:after="0" w:line="240" w:lineRule="auto"/>
        <w:jc w:val="both"/>
        <w:rPr>
          <w:rFonts w:ascii="Times New Roman" w:hAnsi="Times New Roman" w:cs="Times New Roman"/>
          <w:i/>
          <w:iCs/>
          <w:sz w:val="24"/>
          <w:szCs w:val="24"/>
        </w:rPr>
      </w:pPr>
      <w:r w:rsidRPr="00225BB7">
        <w:rPr>
          <w:rFonts w:ascii="Times New Roman" w:hAnsi="Times New Roman" w:cs="Times New Roman"/>
          <w:sz w:val="24"/>
          <w:szCs w:val="24"/>
        </w:rPr>
        <w:t xml:space="preserve">Silaban. E. Bernard. 2012. </w:t>
      </w:r>
      <w:r w:rsidRPr="00225BB7">
        <w:rPr>
          <w:rFonts w:ascii="Times New Roman" w:hAnsi="Times New Roman" w:cs="Times New Roman"/>
          <w:i/>
          <w:iCs/>
          <w:sz w:val="24"/>
          <w:szCs w:val="24"/>
        </w:rPr>
        <w:t>Pengaruh Konflik Terhadap Kinerja Karyawan</w:t>
      </w:r>
    </w:p>
    <w:p w:rsidR="008621A4" w:rsidRPr="00225BB7" w:rsidRDefault="008621A4" w:rsidP="008621A4">
      <w:pPr>
        <w:autoSpaceDE w:val="0"/>
        <w:autoSpaceDN w:val="0"/>
        <w:adjustRightInd w:val="0"/>
        <w:spacing w:after="0" w:line="240" w:lineRule="auto"/>
        <w:ind w:firstLine="720"/>
        <w:jc w:val="both"/>
        <w:rPr>
          <w:rFonts w:ascii="Times New Roman" w:hAnsi="Times New Roman" w:cs="Times New Roman"/>
          <w:i/>
          <w:iCs/>
          <w:sz w:val="24"/>
          <w:szCs w:val="24"/>
          <w:lang w:val="en-US"/>
        </w:rPr>
      </w:pPr>
      <w:r w:rsidRPr="00225BB7">
        <w:rPr>
          <w:rFonts w:ascii="Times New Roman" w:hAnsi="Times New Roman" w:cs="Times New Roman"/>
          <w:i/>
          <w:iCs/>
          <w:sz w:val="24"/>
          <w:szCs w:val="24"/>
        </w:rPr>
        <w:t>Karyawan.</w:t>
      </w:r>
    </w:p>
    <w:p w:rsidR="008621A4" w:rsidRPr="00225BB7" w:rsidRDefault="008621A4" w:rsidP="008621A4">
      <w:pPr>
        <w:autoSpaceDE w:val="0"/>
        <w:autoSpaceDN w:val="0"/>
        <w:adjustRightInd w:val="0"/>
        <w:spacing w:after="0" w:line="240" w:lineRule="auto"/>
        <w:ind w:firstLine="720"/>
        <w:jc w:val="both"/>
        <w:rPr>
          <w:rFonts w:ascii="Times New Roman" w:hAnsi="Times New Roman" w:cs="Times New Roman"/>
          <w:sz w:val="24"/>
          <w:szCs w:val="24"/>
          <w:lang w:val="en-US"/>
        </w:rPr>
      </w:pPr>
    </w:p>
    <w:p w:rsidR="008621A4" w:rsidRPr="00225BB7" w:rsidRDefault="008621A4" w:rsidP="008621A4">
      <w:pPr>
        <w:autoSpaceDE w:val="0"/>
        <w:autoSpaceDN w:val="0"/>
        <w:adjustRightInd w:val="0"/>
        <w:spacing w:after="0" w:line="240" w:lineRule="auto"/>
        <w:jc w:val="both"/>
        <w:rPr>
          <w:rFonts w:ascii="Times New Roman" w:hAnsi="Times New Roman" w:cs="Times New Roman"/>
          <w:sz w:val="24"/>
          <w:szCs w:val="24"/>
          <w:lang w:val="en-US"/>
        </w:rPr>
      </w:pPr>
      <w:r w:rsidRPr="00225BB7">
        <w:rPr>
          <w:rFonts w:ascii="Times New Roman" w:hAnsi="Times New Roman" w:cs="Times New Roman"/>
          <w:sz w:val="24"/>
          <w:szCs w:val="24"/>
        </w:rPr>
        <w:t xml:space="preserve">Sugiyono. 2004. </w:t>
      </w:r>
      <w:r w:rsidRPr="00225BB7">
        <w:rPr>
          <w:rFonts w:ascii="Times New Roman" w:hAnsi="Times New Roman" w:cs="Times New Roman"/>
          <w:i/>
          <w:iCs/>
          <w:sz w:val="24"/>
          <w:szCs w:val="24"/>
        </w:rPr>
        <w:t>Metode Penelitian Bisnis</w:t>
      </w:r>
      <w:r w:rsidRPr="00225BB7">
        <w:rPr>
          <w:rFonts w:ascii="Times New Roman" w:hAnsi="Times New Roman" w:cs="Times New Roman"/>
          <w:sz w:val="24"/>
          <w:szCs w:val="24"/>
        </w:rPr>
        <w:t>: Penerbit CV. Alfabeta: Bandung</w:t>
      </w:r>
    </w:p>
    <w:p w:rsidR="008621A4" w:rsidRPr="00225BB7" w:rsidRDefault="008621A4" w:rsidP="008621A4">
      <w:pPr>
        <w:autoSpaceDE w:val="0"/>
        <w:autoSpaceDN w:val="0"/>
        <w:adjustRightInd w:val="0"/>
        <w:spacing w:after="0" w:line="240" w:lineRule="auto"/>
        <w:jc w:val="both"/>
        <w:rPr>
          <w:rFonts w:ascii="Times New Roman" w:hAnsi="Times New Roman" w:cs="Times New Roman"/>
          <w:sz w:val="24"/>
          <w:szCs w:val="24"/>
          <w:lang w:val="en-US"/>
        </w:rPr>
      </w:pPr>
    </w:p>
    <w:p w:rsidR="008621A4" w:rsidRPr="00225BB7" w:rsidRDefault="008621A4" w:rsidP="008621A4">
      <w:pPr>
        <w:autoSpaceDE w:val="0"/>
        <w:autoSpaceDN w:val="0"/>
        <w:adjustRightInd w:val="0"/>
        <w:spacing w:after="0" w:line="240" w:lineRule="auto"/>
        <w:jc w:val="both"/>
        <w:rPr>
          <w:rFonts w:ascii="Times New Roman" w:hAnsi="Times New Roman" w:cs="Times New Roman"/>
          <w:i/>
          <w:iCs/>
          <w:sz w:val="24"/>
          <w:szCs w:val="24"/>
        </w:rPr>
      </w:pPr>
      <w:r w:rsidRPr="00225BB7">
        <w:rPr>
          <w:rFonts w:ascii="Times New Roman" w:hAnsi="Times New Roman" w:cs="Times New Roman"/>
          <w:sz w:val="24"/>
          <w:szCs w:val="24"/>
        </w:rPr>
        <w:t xml:space="preserve">Suhartini. 2011. </w:t>
      </w:r>
      <w:r w:rsidRPr="00225BB7">
        <w:rPr>
          <w:rFonts w:ascii="Times New Roman" w:hAnsi="Times New Roman" w:cs="Times New Roman"/>
          <w:i/>
          <w:iCs/>
          <w:sz w:val="24"/>
          <w:szCs w:val="24"/>
        </w:rPr>
        <w:t>Pengaruh Konflik Peran Terhadap Prestasi Kerja Karyawan PT.</w:t>
      </w:r>
    </w:p>
    <w:p w:rsidR="008621A4" w:rsidRPr="00225BB7" w:rsidRDefault="008621A4" w:rsidP="008621A4">
      <w:pPr>
        <w:autoSpaceDE w:val="0"/>
        <w:autoSpaceDN w:val="0"/>
        <w:adjustRightInd w:val="0"/>
        <w:spacing w:after="0" w:line="240" w:lineRule="auto"/>
        <w:ind w:firstLine="720"/>
        <w:jc w:val="both"/>
        <w:rPr>
          <w:rFonts w:ascii="Times New Roman" w:hAnsi="Times New Roman" w:cs="Times New Roman"/>
          <w:i/>
          <w:iCs/>
          <w:sz w:val="24"/>
          <w:szCs w:val="24"/>
          <w:lang w:val="en-US"/>
        </w:rPr>
      </w:pPr>
      <w:r w:rsidRPr="00225BB7">
        <w:rPr>
          <w:rFonts w:ascii="Times New Roman" w:hAnsi="Times New Roman" w:cs="Times New Roman"/>
          <w:i/>
          <w:iCs/>
          <w:sz w:val="24"/>
          <w:szCs w:val="24"/>
        </w:rPr>
        <w:t>Indoturbine Jakarta.</w:t>
      </w:r>
    </w:p>
    <w:p w:rsidR="008621A4" w:rsidRPr="00225BB7" w:rsidRDefault="008621A4" w:rsidP="008621A4">
      <w:pPr>
        <w:autoSpaceDE w:val="0"/>
        <w:autoSpaceDN w:val="0"/>
        <w:adjustRightInd w:val="0"/>
        <w:spacing w:after="0" w:line="240" w:lineRule="auto"/>
        <w:ind w:firstLine="720"/>
        <w:jc w:val="both"/>
        <w:rPr>
          <w:rFonts w:ascii="Times New Roman" w:hAnsi="Times New Roman" w:cs="Times New Roman"/>
          <w:i/>
          <w:iCs/>
          <w:sz w:val="24"/>
          <w:szCs w:val="24"/>
          <w:lang w:val="en-US"/>
        </w:rPr>
      </w:pPr>
    </w:p>
    <w:p w:rsidR="008621A4" w:rsidRPr="00225BB7" w:rsidRDefault="008621A4" w:rsidP="008621A4">
      <w:pPr>
        <w:spacing w:line="240" w:lineRule="auto"/>
        <w:ind w:left="851" w:hanging="851"/>
        <w:jc w:val="both"/>
        <w:rPr>
          <w:rFonts w:ascii="Times New Roman" w:hAnsi="Times New Roman" w:cs="Times New Roman"/>
          <w:sz w:val="24"/>
          <w:szCs w:val="24"/>
        </w:rPr>
      </w:pPr>
      <w:r w:rsidRPr="00225BB7">
        <w:rPr>
          <w:rFonts w:ascii="Times New Roman" w:hAnsi="Times New Roman" w:cs="Times New Roman"/>
          <w:sz w:val="24"/>
          <w:szCs w:val="24"/>
        </w:rPr>
        <w:t xml:space="preserve">Sunjoyo , Setiawan, Carolina, Magdalena, dan Kurniawan. 2013. </w:t>
      </w:r>
      <w:r w:rsidRPr="00225BB7">
        <w:rPr>
          <w:rFonts w:ascii="Times New Roman" w:hAnsi="Times New Roman" w:cs="Times New Roman"/>
          <w:i/>
          <w:sz w:val="24"/>
          <w:szCs w:val="24"/>
        </w:rPr>
        <w:t xml:space="preserve">Aplikasi SPSS untuk Smart Riset. </w:t>
      </w:r>
      <w:r w:rsidRPr="00225BB7">
        <w:rPr>
          <w:rFonts w:ascii="Times New Roman" w:hAnsi="Times New Roman" w:cs="Times New Roman"/>
          <w:sz w:val="24"/>
          <w:szCs w:val="24"/>
        </w:rPr>
        <w:t>Bandung. Alfabeta</w:t>
      </w:r>
    </w:p>
    <w:p w:rsidR="008621A4" w:rsidRPr="00225BB7" w:rsidRDefault="008621A4" w:rsidP="008621A4">
      <w:pPr>
        <w:autoSpaceDE w:val="0"/>
        <w:autoSpaceDN w:val="0"/>
        <w:adjustRightInd w:val="0"/>
        <w:spacing w:after="0" w:line="240" w:lineRule="auto"/>
        <w:jc w:val="both"/>
        <w:rPr>
          <w:rFonts w:ascii="Times New Roman" w:hAnsi="Times New Roman" w:cs="Times New Roman"/>
          <w:sz w:val="24"/>
          <w:szCs w:val="24"/>
        </w:rPr>
      </w:pPr>
      <w:r w:rsidRPr="00225BB7">
        <w:rPr>
          <w:rFonts w:ascii="Times New Roman" w:hAnsi="Times New Roman" w:cs="Times New Roman"/>
          <w:sz w:val="24"/>
          <w:szCs w:val="24"/>
        </w:rPr>
        <w:t xml:space="preserve">Supratiknya. 1995. </w:t>
      </w:r>
      <w:r w:rsidRPr="00225BB7">
        <w:rPr>
          <w:rFonts w:ascii="Times New Roman" w:hAnsi="Times New Roman" w:cs="Times New Roman"/>
          <w:i/>
          <w:iCs/>
          <w:sz w:val="24"/>
          <w:szCs w:val="24"/>
        </w:rPr>
        <w:t>Komunikasi Antar Pribadi</w:t>
      </w:r>
      <w:r w:rsidRPr="00225BB7">
        <w:rPr>
          <w:rFonts w:ascii="Times New Roman" w:hAnsi="Times New Roman" w:cs="Times New Roman"/>
          <w:sz w:val="24"/>
          <w:szCs w:val="24"/>
        </w:rPr>
        <w:t>. Universitas Sanata Darma,</w:t>
      </w:r>
    </w:p>
    <w:p w:rsidR="008621A4" w:rsidRPr="00225BB7" w:rsidRDefault="008621A4" w:rsidP="008621A4">
      <w:pPr>
        <w:autoSpaceDE w:val="0"/>
        <w:autoSpaceDN w:val="0"/>
        <w:adjustRightInd w:val="0"/>
        <w:spacing w:after="0" w:line="240" w:lineRule="auto"/>
        <w:ind w:firstLine="720"/>
        <w:jc w:val="both"/>
        <w:rPr>
          <w:rFonts w:ascii="Times New Roman" w:hAnsi="Times New Roman" w:cs="Times New Roman"/>
          <w:sz w:val="24"/>
          <w:szCs w:val="24"/>
          <w:lang w:val="en-US"/>
        </w:rPr>
      </w:pPr>
      <w:r w:rsidRPr="00225BB7">
        <w:rPr>
          <w:rFonts w:ascii="Times New Roman" w:hAnsi="Times New Roman" w:cs="Times New Roman"/>
          <w:sz w:val="24"/>
          <w:szCs w:val="24"/>
        </w:rPr>
        <w:t>Yogyakarta.</w:t>
      </w:r>
    </w:p>
    <w:p w:rsidR="008621A4" w:rsidRPr="00225BB7" w:rsidRDefault="008621A4" w:rsidP="008621A4">
      <w:pPr>
        <w:autoSpaceDE w:val="0"/>
        <w:autoSpaceDN w:val="0"/>
        <w:adjustRightInd w:val="0"/>
        <w:spacing w:after="0" w:line="240" w:lineRule="auto"/>
        <w:ind w:firstLine="720"/>
        <w:jc w:val="both"/>
        <w:rPr>
          <w:rFonts w:ascii="Times New Roman" w:hAnsi="Times New Roman" w:cs="Times New Roman"/>
          <w:i/>
          <w:iCs/>
          <w:sz w:val="24"/>
          <w:szCs w:val="24"/>
          <w:lang w:val="en-US"/>
        </w:rPr>
      </w:pPr>
    </w:p>
    <w:p w:rsidR="008621A4" w:rsidRPr="00225BB7" w:rsidRDefault="008621A4" w:rsidP="008621A4">
      <w:pPr>
        <w:autoSpaceDE w:val="0"/>
        <w:autoSpaceDN w:val="0"/>
        <w:adjustRightInd w:val="0"/>
        <w:spacing w:after="0" w:line="240" w:lineRule="auto"/>
        <w:ind w:left="709" w:hanging="709"/>
        <w:jc w:val="both"/>
        <w:rPr>
          <w:rFonts w:ascii="Times New Roman" w:hAnsi="Times New Roman" w:cs="Times New Roman"/>
          <w:sz w:val="24"/>
          <w:szCs w:val="24"/>
          <w:lang w:val="en-US"/>
        </w:rPr>
      </w:pPr>
      <w:r w:rsidRPr="00225BB7">
        <w:rPr>
          <w:rFonts w:ascii="Times New Roman" w:hAnsi="Times New Roman" w:cs="Times New Roman"/>
          <w:sz w:val="24"/>
          <w:szCs w:val="24"/>
        </w:rPr>
        <w:t xml:space="preserve">Sutrisno, Edy. 2011. </w:t>
      </w:r>
      <w:r w:rsidRPr="00225BB7">
        <w:rPr>
          <w:rFonts w:ascii="Times New Roman" w:hAnsi="Times New Roman" w:cs="Times New Roman"/>
          <w:i/>
          <w:iCs/>
          <w:sz w:val="24"/>
          <w:szCs w:val="24"/>
        </w:rPr>
        <w:t>Budaya Organisasi</w:t>
      </w:r>
      <w:r w:rsidRPr="00225BB7">
        <w:rPr>
          <w:rFonts w:ascii="Times New Roman" w:hAnsi="Times New Roman" w:cs="Times New Roman"/>
          <w:sz w:val="24"/>
          <w:szCs w:val="24"/>
        </w:rPr>
        <w:t xml:space="preserve">. Kencana Prenada Media Group, Jakarta. Supratiknya. 1995. </w:t>
      </w:r>
      <w:r w:rsidRPr="00225BB7">
        <w:rPr>
          <w:rFonts w:ascii="Times New Roman" w:hAnsi="Times New Roman" w:cs="Times New Roman"/>
          <w:i/>
          <w:iCs/>
          <w:sz w:val="24"/>
          <w:szCs w:val="24"/>
        </w:rPr>
        <w:t>Komunikasi Antar Pribadi</w:t>
      </w:r>
      <w:r w:rsidRPr="00225BB7">
        <w:rPr>
          <w:rFonts w:ascii="Times New Roman" w:hAnsi="Times New Roman" w:cs="Times New Roman"/>
          <w:sz w:val="24"/>
          <w:szCs w:val="24"/>
        </w:rPr>
        <w:t>. Universitas Sanata Darma, Yogyakarta.</w:t>
      </w:r>
    </w:p>
    <w:p w:rsidR="008621A4" w:rsidRPr="00225BB7" w:rsidRDefault="008621A4" w:rsidP="008621A4">
      <w:pPr>
        <w:autoSpaceDE w:val="0"/>
        <w:autoSpaceDN w:val="0"/>
        <w:adjustRightInd w:val="0"/>
        <w:spacing w:after="0" w:line="240" w:lineRule="auto"/>
        <w:ind w:left="709" w:hanging="709"/>
        <w:jc w:val="both"/>
        <w:rPr>
          <w:rFonts w:ascii="Times New Roman" w:hAnsi="Times New Roman" w:cs="Times New Roman"/>
          <w:sz w:val="24"/>
          <w:szCs w:val="24"/>
          <w:lang w:val="en-US"/>
        </w:rPr>
      </w:pPr>
    </w:p>
    <w:p w:rsidR="008621A4" w:rsidRPr="003A4F86" w:rsidRDefault="008621A4" w:rsidP="008621A4">
      <w:pPr>
        <w:pStyle w:val="Footer"/>
        <w:ind w:left="855" w:hanging="855"/>
        <w:jc w:val="both"/>
        <w:rPr>
          <w:rFonts w:ascii="Times New Roman" w:hAnsi="Times New Roman" w:cs="Times New Roman"/>
          <w:sz w:val="24"/>
          <w:szCs w:val="24"/>
          <w:lang w:val="en-US"/>
        </w:rPr>
      </w:pPr>
      <w:r w:rsidRPr="003A4F86">
        <w:rPr>
          <w:rFonts w:ascii="Times New Roman" w:hAnsi="Times New Roman" w:cs="Times New Roman"/>
          <w:sz w:val="24"/>
          <w:szCs w:val="24"/>
        </w:rPr>
        <w:t xml:space="preserve">Winardi. 1994. </w:t>
      </w:r>
      <w:r w:rsidRPr="003A4F86">
        <w:rPr>
          <w:rFonts w:ascii="Times New Roman" w:hAnsi="Times New Roman" w:cs="Times New Roman"/>
          <w:i/>
          <w:iCs/>
          <w:sz w:val="24"/>
          <w:szCs w:val="24"/>
        </w:rPr>
        <w:t>Manajemen Konflik (Konflik Perubahan dan Pengembangan),</w:t>
      </w:r>
      <w:r w:rsidRPr="003A4F86">
        <w:rPr>
          <w:rFonts w:ascii="Times New Roman" w:hAnsi="Times New Roman" w:cs="Times New Roman"/>
          <w:sz w:val="24"/>
          <w:szCs w:val="24"/>
        </w:rPr>
        <w:t xml:space="preserve"> Cetakan Pertama, Mandar Maju, Bandung.</w:t>
      </w:r>
    </w:p>
    <w:p w:rsidR="008621A4" w:rsidRPr="00225BB7" w:rsidRDefault="008621A4" w:rsidP="008621A4">
      <w:pPr>
        <w:pStyle w:val="Footer"/>
        <w:ind w:left="855" w:hanging="855"/>
        <w:jc w:val="both"/>
        <w:rPr>
          <w:lang w:val="en-US"/>
        </w:rPr>
      </w:pPr>
    </w:p>
    <w:p w:rsidR="00692718" w:rsidRDefault="008621A4" w:rsidP="002A7232">
      <w:pPr>
        <w:autoSpaceDE w:val="0"/>
        <w:autoSpaceDN w:val="0"/>
        <w:adjustRightInd w:val="0"/>
        <w:spacing w:after="0" w:line="240" w:lineRule="auto"/>
        <w:jc w:val="both"/>
        <w:rPr>
          <w:rFonts w:ascii="Times New Roman" w:hAnsi="Times New Roman" w:cs="Times New Roman"/>
          <w:sz w:val="24"/>
          <w:szCs w:val="24"/>
        </w:rPr>
      </w:pPr>
      <w:r w:rsidRPr="00225BB7">
        <w:rPr>
          <w:rFonts w:ascii="Times New Roman" w:hAnsi="Times New Roman" w:cs="Times New Roman"/>
          <w:sz w:val="24"/>
          <w:szCs w:val="24"/>
        </w:rPr>
        <w:t xml:space="preserve">Winardi. 2007. </w:t>
      </w:r>
      <w:r w:rsidRPr="00225BB7">
        <w:rPr>
          <w:rFonts w:ascii="Times New Roman" w:hAnsi="Times New Roman" w:cs="Times New Roman"/>
          <w:i/>
          <w:iCs/>
          <w:sz w:val="24"/>
          <w:szCs w:val="24"/>
        </w:rPr>
        <w:t>Manajemen Perilaku Organisasi</w:t>
      </w:r>
      <w:r w:rsidRPr="00225BB7">
        <w:rPr>
          <w:rFonts w:ascii="Times New Roman" w:hAnsi="Times New Roman" w:cs="Times New Roman"/>
          <w:sz w:val="24"/>
          <w:szCs w:val="24"/>
        </w:rPr>
        <w:t>. Kencana, Jakarta.</w:t>
      </w:r>
    </w:p>
    <w:p w:rsidR="00AD06B6" w:rsidRDefault="00AD06B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P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452AF6" w:rsidRPr="00452AF6" w:rsidRDefault="00452AF6" w:rsidP="002A7232">
      <w:pPr>
        <w:autoSpaceDE w:val="0"/>
        <w:autoSpaceDN w:val="0"/>
        <w:adjustRightInd w:val="0"/>
        <w:spacing w:after="0" w:line="240" w:lineRule="auto"/>
        <w:jc w:val="both"/>
        <w:rPr>
          <w:rFonts w:ascii="Times New Roman" w:hAnsi="Times New Roman" w:cs="Times New Roman"/>
          <w:sz w:val="24"/>
          <w:szCs w:val="24"/>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Pr="00565961" w:rsidRDefault="00565961" w:rsidP="00565961">
      <w:pPr>
        <w:autoSpaceDE w:val="0"/>
        <w:autoSpaceDN w:val="0"/>
        <w:adjustRightInd w:val="0"/>
        <w:spacing w:after="0" w:line="240" w:lineRule="auto"/>
        <w:jc w:val="center"/>
        <w:rPr>
          <w:rFonts w:ascii="Times New Roman" w:hAnsi="Times New Roman" w:cs="Times New Roman"/>
          <w:sz w:val="72"/>
          <w:szCs w:val="72"/>
          <w:lang w:val="en-US"/>
        </w:rPr>
      </w:pPr>
      <w:r w:rsidRPr="00565961">
        <w:rPr>
          <w:rFonts w:ascii="Times New Roman" w:hAnsi="Times New Roman" w:cs="Times New Roman"/>
          <w:sz w:val="72"/>
          <w:szCs w:val="72"/>
          <w:lang w:val="en-US"/>
        </w:rPr>
        <w:t>LAMPIRAN</w:t>
      </w: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p w:rsidR="00B945FD" w:rsidRDefault="00B945FD" w:rsidP="002A7232">
      <w:pPr>
        <w:autoSpaceDE w:val="0"/>
        <w:autoSpaceDN w:val="0"/>
        <w:adjustRightInd w:val="0"/>
        <w:spacing w:after="0" w:line="240" w:lineRule="auto"/>
        <w:jc w:val="both"/>
        <w:rPr>
          <w:rFonts w:ascii="Times New Roman" w:hAnsi="Times New Roman" w:cs="Times New Roman"/>
          <w:sz w:val="24"/>
          <w:szCs w:val="24"/>
          <w:lang w:val="en-US"/>
        </w:rPr>
      </w:pPr>
    </w:p>
    <w:sectPr w:rsidR="00B945FD" w:rsidSect="0003707E">
      <w:footerReference w:type="first" r:id="rId12"/>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369" w:rsidRDefault="001E5369" w:rsidP="00910E7B">
      <w:pPr>
        <w:spacing w:after="0" w:line="240" w:lineRule="auto"/>
      </w:pPr>
      <w:r>
        <w:separator/>
      </w:r>
    </w:p>
  </w:endnote>
  <w:endnote w:type="continuationSeparator" w:id="1">
    <w:p w:rsidR="001E5369" w:rsidRDefault="001E5369" w:rsidP="00910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4F" w:rsidRPr="0003707E" w:rsidRDefault="00C3414F" w:rsidP="0003707E">
    <w:pPr>
      <w:pStyle w:val="Footer"/>
      <w:jc w:val="center"/>
      <w:rPr>
        <w:lang w:val="en-US"/>
      </w:rPr>
    </w:pPr>
    <w:r>
      <w:rPr>
        <w:lang w:val="en-US"/>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4F" w:rsidRPr="0003707E" w:rsidRDefault="00C3414F" w:rsidP="0003707E">
    <w:pPr>
      <w:pStyle w:val="Footer"/>
      <w:jc w:val="center"/>
      <w:rPr>
        <w:lang w:val="en-US"/>
      </w:rPr>
    </w:pPr>
    <w:r>
      <w:rPr>
        <w:lang w:val="en-US"/>
      </w:rPr>
      <w:t>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4F" w:rsidRPr="0003707E" w:rsidRDefault="00C3414F" w:rsidP="0003707E">
    <w:pPr>
      <w:pStyle w:val="Footer"/>
      <w:jc w:val="center"/>
      <w:rPr>
        <w:lang w:val="en-US"/>
      </w:rPr>
    </w:pPr>
    <w:r>
      <w:rPr>
        <w:lang w:val="en-US"/>
      </w:rPr>
      <w:t>25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4F" w:rsidRPr="0003707E" w:rsidRDefault="00C3414F" w:rsidP="0003707E">
    <w:pPr>
      <w:pStyle w:val="Footer"/>
      <w:jc w:val="center"/>
      <w:rPr>
        <w:lang w:val="en-US"/>
      </w:rPr>
    </w:pPr>
    <w:r>
      <w:rPr>
        <w:lang w:val="en-US"/>
      </w:rPr>
      <w:t>33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4F" w:rsidRPr="0003707E" w:rsidRDefault="00C3414F" w:rsidP="0003707E">
    <w:pPr>
      <w:pStyle w:val="Footer"/>
      <w:jc w:val="center"/>
      <w:rPr>
        <w:lang w:val="en-US"/>
      </w:rPr>
    </w:pPr>
    <w:r>
      <w:rPr>
        <w:lang w:val="en-US"/>
      </w:rPr>
      <w:t>55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369" w:rsidRDefault="001E5369" w:rsidP="00910E7B">
      <w:pPr>
        <w:spacing w:after="0" w:line="240" w:lineRule="auto"/>
      </w:pPr>
      <w:r>
        <w:separator/>
      </w:r>
    </w:p>
  </w:footnote>
  <w:footnote w:type="continuationSeparator" w:id="1">
    <w:p w:rsidR="001E5369" w:rsidRDefault="001E5369" w:rsidP="00910E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9844"/>
      <w:docPartObj>
        <w:docPartGallery w:val="Page Numbers (Top of Page)"/>
        <w:docPartUnique/>
      </w:docPartObj>
    </w:sdtPr>
    <w:sdtContent>
      <w:p w:rsidR="00C3414F" w:rsidRDefault="00C3414F">
        <w:pPr>
          <w:pStyle w:val="Header"/>
          <w:jc w:val="right"/>
        </w:pPr>
        <w:fldSimple w:instr=" PAGE   \* MERGEFORMAT ">
          <w:r w:rsidR="00DE087F">
            <w:rPr>
              <w:noProof/>
            </w:rPr>
            <w:t>54</w:t>
          </w:r>
        </w:fldSimple>
      </w:p>
    </w:sdtContent>
  </w:sdt>
  <w:p w:rsidR="00C3414F" w:rsidRDefault="00C341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BB"/>
    <w:multiLevelType w:val="hybridMultilevel"/>
    <w:tmpl w:val="59302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D7A88"/>
    <w:multiLevelType w:val="hybridMultilevel"/>
    <w:tmpl w:val="5016D43A"/>
    <w:lvl w:ilvl="0" w:tplc="2C6814FA">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6770E6"/>
    <w:multiLevelType w:val="hybridMultilevel"/>
    <w:tmpl w:val="D88AA2D6"/>
    <w:lvl w:ilvl="0" w:tplc="CEB8271E">
      <w:start w:val="5"/>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00453D"/>
    <w:multiLevelType w:val="hybridMultilevel"/>
    <w:tmpl w:val="5F0E0574"/>
    <w:lvl w:ilvl="0" w:tplc="0D3AE4FC">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A81CCE"/>
    <w:multiLevelType w:val="hybridMultilevel"/>
    <w:tmpl w:val="FA866B9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B7C2C"/>
    <w:multiLevelType w:val="hybridMultilevel"/>
    <w:tmpl w:val="D08E5CC4"/>
    <w:lvl w:ilvl="0" w:tplc="CCA68012">
      <w:start w:val="2"/>
      <w:numFmt w:val="bullet"/>
      <w:lvlText w:val="-"/>
      <w:lvlJc w:val="left"/>
      <w:pPr>
        <w:ind w:left="717" w:hanging="360"/>
      </w:pPr>
      <w:rPr>
        <w:rFonts w:ascii="Times New Roman" w:eastAsiaTheme="minorHAnsi"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
    <w:nsid w:val="1338000B"/>
    <w:multiLevelType w:val="hybridMultilevel"/>
    <w:tmpl w:val="E6DC199A"/>
    <w:lvl w:ilvl="0" w:tplc="49A225CA">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F805C0"/>
    <w:multiLevelType w:val="hybridMultilevel"/>
    <w:tmpl w:val="AE7C4856"/>
    <w:lvl w:ilvl="0" w:tplc="E5C2CD7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025AC8"/>
    <w:multiLevelType w:val="hybridMultilevel"/>
    <w:tmpl w:val="E05A8A30"/>
    <w:lvl w:ilvl="0" w:tplc="B134BB34">
      <w:start w:val="4"/>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3C252F"/>
    <w:multiLevelType w:val="hybridMultilevel"/>
    <w:tmpl w:val="AFFAA592"/>
    <w:lvl w:ilvl="0" w:tplc="59E2A0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8879AF"/>
    <w:multiLevelType w:val="hybridMultilevel"/>
    <w:tmpl w:val="0964AC22"/>
    <w:lvl w:ilvl="0" w:tplc="6F30F96C">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6D7D16"/>
    <w:multiLevelType w:val="hybridMultilevel"/>
    <w:tmpl w:val="69F66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03C63"/>
    <w:multiLevelType w:val="hybridMultilevel"/>
    <w:tmpl w:val="A986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945456"/>
    <w:multiLevelType w:val="hybridMultilevel"/>
    <w:tmpl w:val="E6B8C3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996395"/>
    <w:multiLevelType w:val="hybridMultilevel"/>
    <w:tmpl w:val="182CD0E6"/>
    <w:lvl w:ilvl="0" w:tplc="6DFCBAB4">
      <w:start w:val="3"/>
      <w:numFmt w:val="decimal"/>
      <w:lvlText w:val="%1."/>
      <w:lvlJc w:val="left"/>
      <w:pPr>
        <w:ind w:left="1429"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B4D92"/>
    <w:multiLevelType w:val="hybridMultilevel"/>
    <w:tmpl w:val="658C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F9689A"/>
    <w:multiLevelType w:val="hybridMultilevel"/>
    <w:tmpl w:val="BA6AECD8"/>
    <w:lvl w:ilvl="0" w:tplc="CEFE790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3B284D"/>
    <w:multiLevelType w:val="hybridMultilevel"/>
    <w:tmpl w:val="84EE02BC"/>
    <w:lvl w:ilvl="0" w:tplc="9D78AF9C">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F5626AE"/>
    <w:multiLevelType w:val="hybridMultilevel"/>
    <w:tmpl w:val="EB62B7D6"/>
    <w:lvl w:ilvl="0" w:tplc="49781336">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0920F74"/>
    <w:multiLevelType w:val="hybridMultilevel"/>
    <w:tmpl w:val="F95AB94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1F82FF0"/>
    <w:multiLevelType w:val="hybridMultilevel"/>
    <w:tmpl w:val="A25084E0"/>
    <w:lvl w:ilvl="0" w:tplc="B79A0502">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2727D85"/>
    <w:multiLevelType w:val="hybridMultilevel"/>
    <w:tmpl w:val="4E129364"/>
    <w:lvl w:ilvl="0" w:tplc="D9F8A954">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6D96943"/>
    <w:multiLevelType w:val="hybridMultilevel"/>
    <w:tmpl w:val="EEE2F766"/>
    <w:lvl w:ilvl="0" w:tplc="03E606DC">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8460AEB"/>
    <w:multiLevelType w:val="hybridMultilevel"/>
    <w:tmpl w:val="21ECE550"/>
    <w:lvl w:ilvl="0" w:tplc="751417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96B0ED4"/>
    <w:multiLevelType w:val="hybridMultilevel"/>
    <w:tmpl w:val="47B8C492"/>
    <w:lvl w:ilvl="0" w:tplc="38604916">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5">
    <w:nsid w:val="39C16F24"/>
    <w:multiLevelType w:val="hybridMultilevel"/>
    <w:tmpl w:val="6728E916"/>
    <w:lvl w:ilvl="0" w:tplc="2F16D468">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9C9256A"/>
    <w:multiLevelType w:val="hybridMultilevel"/>
    <w:tmpl w:val="FF36545E"/>
    <w:lvl w:ilvl="0" w:tplc="A4F48D0C">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B7000E1"/>
    <w:multiLevelType w:val="hybridMultilevel"/>
    <w:tmpl w:val="3AB0E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3129E6"/>
    <w:multiLevelType w:val="hybridMultilevel"/>
    <w:tmpl w:val="78281122"/>
    <w:lvl w:ilvl="0" w:tplc="04210017">
      <w:start w:val="1"/>
      <w:numFmt w:val="lowerLetter"/>
      <w:lvlText w:val="%1)"/>
      <w:lvlJc w:val="left"/>
      <w:pPr>
        <w:ind w:left="1451" w:hanging="360"/>
      </w:pPr>
    </w:lvl>
    <w:lvl w:ilvl="1" w:tplc="04210019" w:tentative="1">
      <w:start w:val="1"/>
      <w:numFmt w:val="lowerLetter"/>
      <w:lvlText w:val="%2."/>
      <w:lvlJc w:val="left"/>
      <w:pPr>
        <w:ind w:left="2171" w:hanging="360"/>
      </w:pPr>
    </w:lvl>
    <w:lvl w:ilvl="2" w:tplc="0421001B" w:tentative="1">
      <w:start w:val="1"/>
      <w:numFmt w:val="lowerRoman"/>
      <w:lvlText w:val="%3."/>
      <w:lvlJc w:val="right"/>
      <w:pPr>
        <w:ind w:left="2891" w:hanging="180"/>
      </w:pPr>
    </w:lvl>
    <w:lvl w:ilvl="3" w:tplc="0421000F" w:tentative="1">
      <w:start w:val="1"/>
      <w:numFmt w:val="decimal"/>
      <w:lvlText w:val="%4."/>
      <w:lvlJc w:val="left"/>
      <w:pPr>
        <w:ind w:left="3611" w:hanging="360"/>
      </w:pPr>
    </w:lvl>
    <w:lvl w:ilvl="4" w:tplc="04210019" w:tentative="1">
      <w:start w:val="1"/>
      <w:numFmt w:val="lowerLetter"/>
      <w:lvlText w:val="%5."/>
      <w:lvlJc w:val="left"/>
      <w:pPr>
        <w:ind w:left="4331" w:hanging="360"/>
      </w:pPr>
    </w:lvl>
    <w:lvl w:ilvl="5" w:tplc="0421001B" w:tentative="1">
      <w:start w:val="1"/>
      <w:numFmt w:val="lowerRoman"/>
      <w:lvlText w:val="%6."/>
      <w:lvlJc w:val="right"/>
      <w:pPr>
        <w:ind w:left="5051" w:hanging="180"/>
      </w:pPr>
    </w:lvl>
    <w:lvl w:ilvl="6" w:tplc="0421000F" w:tentative="1">
      <w:start w:val="1"/>
      <w:numFmt w:val="decimal"/>
      <w:lvlText w:val="%7."/>
      <w:lvlJc w:val="left"/>
      <w:pPr>
        <w:ind w:left="5771" w:hanging="360"/>
      </w:pPr>
    </w:lvl>
    <w:lvl w:ilvl="7" w:tplc="04210019" w:tentative="1">
      <w:start w:val="1"/>
      <w:numFmt w:val="lowerLetter"/>
      <w:lvlText w:val="%8."/>
      <w:lvlJc w:val="left"/>
      <w:pPr>
        <w:ind w:left="6491" w:hanging="360"/>
      </w:pPr>
    </w:lvl>
    <w:lvl w:ilvl="8" w:tplc="0421001B" w:tentative="1">
      <w:start w:val="1"/>
      <w:numFmt w:val="lowerRoman"/>
      <w:lvlText w:val="%9."/>
      <w:lvlJc w:val="right"/>
      <w:pPr>
        <w:ind w:left="7211" w:hanging="180"/>
      </w:pPr>
    </w:lvl>
  </w:abstractNum>
  <w:abstractNum w:abstractNumId="29">
    <w:nsid w:val="456E3F95"/>
    <w:multiLevelType w:val="multilevel"/>
    <w:tmpl w:val="0D40B516"/>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70A1AEC"/>
    <w:multiLevelType w:val="hybridMultilevel"/>
    <w:tmpl w:val="900EE9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8680A2C"/>
    <w:multiLevelType w:val="hybridMultilevel"/>
    <w:tmpl w:val="F04C56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957C23"/>
    <w:multiLevelType w:val="hybridMultilevel"/>
    <w:tmpl w:val="2A5A3E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EA315B1"/>
    <w:multiLevelType w:val="hybridMultilevel"/>
    <w:tmpl w:val="4C8298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F0E08BE"/>
    <w:multiLevelType w:val="hybridMultilevel"/>
    <w:tmpl w:val="E3BEADE8"/>
    <w:lvl w:ilvl="0" w:tplc="151409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3094871"/>
    <w:multiLevelType w:val="hybridMultilevel"/>
    <w:tmpl w:val="CD9C5E00"/>
    <w:lvl w:ilvl="0" w:tplc="233AD00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4B312EA"/>
    <w:multiLevelType w:val="hybridMultilevel"/>
    <w:tmpl w:val="A12ED7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9A9701A"/>
    <w:multiLevelType w:val="hybridMultilevel"/>
    <w:tmpl w:val="B81C78F8"/>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9C238C8"/>
    <w:multiLevelType w:val="hybridMultilevel"/>
    <w:tmpl w:val="42E6D5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5D3B6F18"/>
    <w:multiLevelType w:val="hybridMultilevel"/>
    <w:tmpl w:val="8910BF92"/>
    <w:lvl w:ilvl="0" w:tplc="52586B5A">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3F02B27"/>
    <w:multiLevelType w:val="hybridMultilevel"/>
    <w:tmpl w:val="4848724C"/>
    <w:lvl w:ilvl="0" w:tplc="2E0278A4">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3F31CD1"/>
    <w:multiLevelType w:val="hybridMultilevel"/>
    <w:tmpl w:val="99EC8814"/>
    <w:lvl w:ilvl="0" w:tplc="AB043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5105026"/>
    <w:multiLevelType w:val="hybridMultilevel"/>
    <w:tmpl w:val="0BFC3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E1002A"/>
    <w:multiLevelType w:val="hybridMultilevel"/>
    <w:tmpl w:val="28F4A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15266E"/>
    <w:multiLevelType w:val="hybridMultilevel"/>
    <w:tmpl w:val="FC8656B2"/>
    <w:lvl w:ilvl="0" w:tplc="04210011">
      <w:start w:val="1"/>
      <w:numFmt w:val="decimal"/>
      <w:lvlText w:val="%1)"/>
      <w:lvlJc w:val="left"/>
      <w:pPr>
        <w:ind w:left="2138" w:hanging="360"/>
      </w:pPr>
    </w:lvl>
    <w:lvl w:ilvl="1" w:tplc="0421000F">
      <w:start w:val="1"/>
      <w:numFmt w:val="decimal"/>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5">
    <w:nsid w:val="71B903C6"/>
    <w:multiLevelType w:val="hybridMultilevel"/>
    <w:tmpl w:val="D13EB98C"/>
    <w:lvl w:ilvl="0" w:tplc="1A441C10">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62F3EDB"/>
    <w:multiLevelType w:val="hybridMultilevel"/>
    <w:tmpl w:val="2EC4718A"/>
    <w:lvl w:ilvl="0" w:tplc="044C58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7C33CBA"/>
    <w:multiLevelType w:val="hybridMultilevel"/>
    <w:tmpl w:val="3FE0E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4232ED"/>
    <w:multiLevelType w:val="hybridMultilevel"/>
    <w:tmpl w:val="C318E39A"/>
    <w:lvl w:ilvl="0" w:tplc="1974F7A2">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E41BCE"/>
    <w:multiLevelType w:val="hybridMultilevel"/>
    <w:tmpl w:val="B4B0662E"/>
    <w:lvl w:ilvl="0" w:tplc="4864B204">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5"/>
  </w:num>
  <w:num w:numId="3">
    <w:abstractNumId w:val="36"/>
  </w:num>
  <w:num w:numId="4">
    <w:abstractNumId w:val="7"/>
  </w:num>
  <w:num w:numId="5">
    <w:abstractNumId w:val="39"/>
  </w:num>
  <w:num w:numId="6">
    <w:abstractNumId w:val="20"/>
  </w:num>
  <w:num w:numId="7">
    <w:abstractNumId w:val="17"/>
  </w:num>
  <w:num w:numId="8">
    <w:abstractNumId w:val="2"/>
  </w:num>
  <w:num w:numId="9">
    <w:abstractNumId w:val="35"/>
  </w:num>
  <w:num w:numId="10">
    <w:abstractNumId w:val="26"/>
  </w:num>
  <w:num w:numId="11">
    <w:abstractNumId w:val="45"/>
  </w:num>
  <w:num w:numId="12">
    <w:abstractNumId w:val="40"/>
  </w:num>
  <w:num w:numId="13">
    <w:abstractNumId w:val="30"/>
  </w:num>
  <w:num w:numId="14">
    <w:abstractNumId w:val="49"/>
  </w:num>
  <w:num w:numId="15">
    <w:abstractNumId w:val="22"/>
  </w:num>
  <w:num w:numId="16">
    <w:abstractNumId w:val="10"/>
  </w:num>
  <w:num w:numId="17">
    <w:abstractNumId w:val="8"/>
  </w:num>
  <w:num w:numId="18">
    <w:abstractNumId w:val="1"/>
  </w:num>
  <w:num w:numId="19">
    <w:abstractNumId w:val="3"/>
  </w:num>
  <w:num w:numId="20">
    <w:abstractNumId w:val="21"/>
  </w:num>
  <w:num w:numId="21">
    <w:abstractNumId w:val="37"/>
  </w:num>
  <w:num w:numId="22">
    <w:abstractNumId w:val="18"/>
  </w:num>
  <w:num w:numId="23">
    <w:abstractNumId w:val="6"/>
  </w:num>
  <w:num w:numId="24">
    <w:abstractNumId w:val="25"/>
  </w:num>
  <w:num w:numId="25">
    <w:abstractNumId w:val="43"/>
  </w:num>
  <w:num w:numId="26">
    <w:abstractNumId w:val="48"/>
  </w:num>
  <w:num w:numId="27">
    <w:abstractNumId w:val="38"/>
  </w:num>
  <w:num w:numId="28">
    <w:abstractNumId w:val="19"/>
  </w:num>
  <w:num w:numId="29">
    <w:abstractNumId w:val="46"/>
  </w:num>
  <w:num w:numId="30">
    <w:abstractNumId w:val="9"/>
  </w:num>
  <w:num w:numId="31">
    <w:abstractNumId w:val="34"/>
  </w:num>
  <w:num w:numId="32">
    <w:abstractNumId w:val="14"/>
  </w:num>
  <w:num w:numId="33">
    <w:abstractNumId w:val="4"/>
  </w:num>
  <w:num w:numId="34">
    <w:abstractNumId w:val="47"/>
  </w:num>
  <w:num w:numId="35">
    <w:abstractNumId w:val="31"/>
  </w:num>
  <w:num w:numId="36">
    <w:abstractNumId w:val="13"/>
  </w:num>
  <w:num w:numId="37">
    <w:abstractNumId w:val="41"/>
  </w:num>
  <w:num w:numId="38">
    <w:abstractNumId w:val="0"/>
  </w:num>
  <w:num w:numId="39">
    <w:abstractNumId w:val="23"/>
  </w:num>
  <w:num w:numId="40">
    <w:abstractNumId w:val="16"/>
  </w:num>
  <w:num w:numId="41">
    <w:abstractNumId w:val="44"/>
  </w:num>
  <w:num w:numId="42">
    <w:abstractNumId w:val="28"/>
  </w:num>
  <w:num w:numId="43">
    <w:abstractNumId w:val="24"/>
  </w:num>
  <w:num w:numId="44">
    <w:abstractNumId w:val="29"/>
  </w:num>
  <w:num w:numId="45">
    <w:abstractNumId w:val="12"/>
  </w:num>
  <w:num w:numId="46">
    <w:abstractNumId w:val="15"/>
  </w:num>
  <w:num w:numId="47">
    <w:abstractNumId w:val="32"/>
  </w:num>
  <w:num w:numId="48">
    <w:abstractNumId w:val="42"/>
  </w:num>
  <w:num w:numId="49">
    <w:abstractNumId w:val="27"/>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4338"/>
  </w:hdrShapeDefaults>
  <w:footnotePr>
    <w:footnote w:id="0"/>
    <w:footnote w:id="1"/>
  </w:footnotePr>
  <w:endnotePr>
    <w:endnote w:id="0"/>
    <w:endnote w:id="1"/>
  </w:endnotePr>
  <w:compat/>
  <w:rsids>
    <w:rsidRoot w:val="00EC5998"/>
    <w:rsid w:val="0003707E"/>
    <w:rsid w:val="000552C9"/>
    <w:rsid w:val="000565E9"/>
    <w:rsid w:val="00080E64"/>
    <w:rsid w:val="000976E1"/>
    <w:rsid w:val="000A5EB2"/>
    <w:rsid w:val="000C08DC"/>
    <w:rsid w:val="000D0018"/>
    <w:rsid w:val="000E7470"/>
    <w:rsid w:val="000F0833"/>
    <w:rsid w:val="001053A1"/>
    <w:rsid w:val="00125207"/>
    <w:rsid w:val="00175084"/>
    <w:rsid w:val="001861CD"/>
    <w:rsid w:val="001A3EF9"/>
    <w:rsid w:val="001A60F6"/>
    <w:rsid w:val="001B1DC9"/>
    <w:rsid w:val="001C7CEA"/>
    <w:rsid w:val="001E4EFF"/>
    <w:rsid w:val="001E5369"/>
    <w:rsid w:val="001F6087"/>
    <w:rsid w:val="001F7DBE"/>
    <w:rsid w:val="00200D8B"/>
    <w:rsid w:val="00201A4A"/>
    <w:rsid w:val="00216956"/>
    <w:rsid w:val="0023047F"/>
    <w:rsid w:val="002377C4"/>
    <w:rsid w:val="00244D77"/>
    <w:rsid w:val="00254D03"/>
    <w:rsid w:val="00257BB3"/>
    <w:rsid w:val="002722D4"/>
    <w:rsid w:val="00281308"/>
    <w:rsid w:val="002A7232"/>
    <w:rsid w:val="002E0C10"/>
    <w:rsid w:val="002F794A"/>
    <w:rsid w:val="00306247"/>
    <w:rsid w:val="00310C19"/>
    <w:rsid w:val="003173BD"/>
    <w:rsid w:val="003321AD"/>
    <w:rsid w:val="00354613"/>
    <w:rsid w:val="00360350"/>
    <w:rsid w:val="00362019"/>
    <w:rsid w:val="00390604"/>
    <w:rsid w:val="00391B7B"/>
    <w:rsid w:val="003923DE"/>
    <w:rsid w:val="003A4F86"/>
    <w:rsid w:val="00404FA0"/>
    <w:rsid w:val="0042073C"/>
    <w:rsid w:val="00423C29"/>
    <w:rsid w:val="00424996"/>
    <w:rsid w:val="00445E8E"/>
    <w:rsid w:val="004511EE"/>
    <w:rsid w:val="00452AF6"/>
    <w:rsid w:val="00467AFF"/>
    <w:rsid w:val="00483171"/>
    <w:rsid w:val="0049014D"/>
    <w:rsid w:val="00496AA3"/>
    <w:rsid w:val="004B7F1E"/>
    <w:rsid w:val="004C5ACB"/>
    <w:rsid w:val="004E2F60"/>
    <w:rsid w:val="00510C8F"/>
    <w:rsid w:val="00514B39"/>
    <w:rsid w:val="00525DBF"/>
    <w:rsid w:val="00535995"/>
    <w:rsid w:val="005622C2"/>
    <w:rsid w:val="00565961"/>
    <w:rsid w:val="00571674"/>
    <w:rsid w:val="00593E60"/>
    <w:rsid w:val="005972DF"/>
    <w:rsid w:val="005A40A4"/>
    <w:rsid w:val="005B0578"/>
    <w:rsid w:val="00603E1A"/>
    <w:rsid w:val="00613506"/>
    <w:rsid w:val="00613F49"/>
    <w:rsid w:val="0061462D"/>
    <w:rsid w:val="0062037B"/>
    <w:rsid w:val="00644B42"/>
    <w:rsid w:val="00650B5B"/>
    <w:rsid w:val="0066368F"/>
    <w:rsid w:val="00674049"/>
    <w:rsid w:val="00674616"/>
    <w:rsid w:val="00681E0A"/>
    <w:rsid w:val="00692718"/>
    <w:rsid w:val="006A7B7B"/>
    <w:rsid w:val="006C6E6D"/>
    <w:rsid w:val="006D0762"/>
    <w:rsid w:val="006E3836"/>
    <w:rsid w:val="006E669C"/>
    <w:rsid w:val="006F600B"/>
    <w:rsid w:val="00716D20"/>
    <w:rsid w:val="00727632"/>
    <w:rsid w:val="007452BA"/>
    <w:rsid w:val="00764182"/>
    <w:rsid w:val="00781961"/>
    <w:rsid w:val="007B599A"/>
    <w:rsid w:val="007F4A0D"/>
    <w:rsid w:val="007F5C2B"/>
    <w:rsid w:val="00810296"/>
    <w:rsid w:val="00813D8C"/>
    <w:rsid w:val="008149C7"/>
    <w:rsid w:val="0081782C"/>
    <w:rsid w:val="008455AF"/>
    <w:rsid w:val="008538A8"/>
    <w:rsid w:val="008621A4"/>
    <w:rsid w:val="0086765F"/>
    <w:rsid w:val="00872150"/>
    <w:rsid w:val="00874534"/>
    <w:rsid w:val="0088654F"/>
    <w:rsid w:val="00892CD3"/>
    <w:rsid w:val="00894035"/>
    <w:rsid w:val="008A2343"/>
    <w:rsid w:val="008A5660"/>
    <w:rsid w:val="008B438A"/>
    <w:rsid w:val="008B7146"/>
    <w:rsid w:val="008C3819"/>
    <w:rsid w:val="008C5C1E"/>
    <w:rsid w:val="008D2B08"/>
    <w:rsid w:val="008E0CB9"/>
    <w:rsid w:val="008E1A9B"/>
    <w:rsid w:val="008E6481"/>
    <w:rsid w:val="00910E7B"/>
    <w:rsid w:val="0098045F"/>
    <w:rsid w:val="00996842"/>
    <w:rsid w:val="0099720C"/>
    <w:rsid w:val="009A40B6"/>
    <w:rsid w:val="009B3EE1"/>
    <w:rsid w:val="009C03E9"/>
    <w:rsid w:val="009D0571"/>
    <w:rsid w:val="009D751A"/>
    <w:rsid w:val="009E0252"/>
    <w:rsid w:val="009E6993"/>
    <w:rsid w:val="009F768E"/>
    <w:rsid w:val="00A05318"/>
    <w:rsid w:val="00A31CE6"/>
    <w:rsid w:val="00A372CD"/>
    <w:rsid w:val="00A72A17"/>
    <w:rsid w:val="00AA0EBB"/>
    <w:rsid w:val="00AA4EB8"/>
    <w:rsid w:val="00AB02A1"/>
    <w:rsid w:val="00AC49E6"/>
    <w:rsid w:val="00AD06B6"/>
    <w:rsid w:val="00AD27DC"/>
    <w:rsid w:val="00B11850"/>
    <w:rsid w:val="00B24E6D"/>
    <w:rsid w:val="00B332AB"/>
    <w:rsid w:val="00B37736"/>
    <w:rsid w:val="00B62A52"/>
    <w:rsid w:val="00B65AD6"/>
    <w:rsid w:val="00B945FD"/>
    <w:rsid w:val="00BA0724"/>
    <w:rsid w:val="00BA187A"/>
    <w:rsid w:val="00BA312A"/>
    <w:rsid w:val="00BB6AA6"/>
    <w:rsid w:val="00BD1DD1"/>
    <w:rsid w:val="00BD4DA2"/>
    <w:rsid w:val="00C03BAC"/>
    <w:rsid w:val="00C2699A"/>
    <w:rsid w:val="00C3414F"/>
    <w:rsid w:val="00C62739"/>
    <w:rsid w:val="00C91C23"/>
    <w:rsid w:val="00CA4A32"/>
    <w:rsid w:val="00CC5742"/>
    <w:rsid w:val="00CC607E"/>
    <w:rsid w:val="00CE70F3"/>
    <w:rsid w:val="00CF33F1"/>
    <w:rsid w:val="00CF5693"/>
    <w:rsid w:val="00D50782"/>
    <w:rsid w:val="00D51907"/>
    <w:rsid w:val="00D548FA"/>
    <w:rsid w:val="00D618C1"/>
    <w:rsid w:val="00D66179"/>
    <w:rsid w:val="00D77E81"/>
    <w:rsid w:val="00D81E8B"/>
    <w:rsid w:val="00D862F2"/>
    <w:rsid w:val="00D97CC4"/>
    <w:rsid w:val="00D97E67"/>
    <w:rsid w:val="00DA4E83"/>
    <w:rsid w:val="00DA6A59"/>
    <w:rsid w:val="00DC0AA7"/>
    <w:rsid w:val="00DD01AB"/>
    <w:rsid w:val="00DD097D"/>
    <w:rsid w:val="00DE087F"/>
    <w:rsid w:val="00E0667D"/>
    <w:rsid w:val="00E07F56"/>
    <w:rsid w:val="00E167C8"/>
    <w:rsid w:val="00E20C79"/>
    <w:rsid w:val="00E30DEB"/>
    <w:rsid w:val="00E32580"/>
    <w:rsid w:val="00E35BFB"/>
    <w:rsid w:val="00E54DC3"/>
    <w:rsid w:val="00E771E0"/>
    <w:rsid w:val="00EA609D"/>
    <w:rsid w:val="00EA7808"/>
    <w:rsid w:val="00EC5998"/>
    <w:rsid w:val="00EE30A8"/>
    <w:rsid w:val="00F032D7"/>
    <w:rsid w:val="00F22B0C"/>
    <w:rsid w:val="00F27F4B"/>
    <w:rsid w:val="00F377AB"/>
    <w:rsid w:val="00F406DD"/>
    <w:rsid w:val="00F44CA0"/>
    <w:rsid w:val="00F473E5"/>
    <w:rsid w:val="00F54D66"/>
    <w:rsid w:val="00F865E8"/>
    <w:rsid w:val="00FA05C4"/>
    <w:rsid w:val="00FD2B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3" type="connector" idref="#_x0000_s1045"/>
        <o:r id="V:Rule14" type="connector" idref="#_x0000_s1043"/>
        <o:r id="V:Rule15" type="connector" idref="#_x0000_s1046"/>
        <o:r id="V:Rule16" type="connector" idref="#_x0000_s1042"/>
        <o:r id="V:Rule17" type="connector" idref="#_x0000_s1027"/>
        <o:r id="V:Rule18" type="connector" idref="#_x0000_s1044"/>
        <o:r id="V:Rule19" type="connector" idref="#_x0000_s1038"/>
        <o:r id="V:Rule20" type="connector" idref="#_x0000_s1039"/>
        <o:r id="V:Rule21" type="connector" idref="#_x0000_s1037"/>
        <o:r id="V:Rule22" type="connector" idref="#_x0000_s1026"/>
        <o:r id="V:Rule23" type="connector" idref="#_x0000_s1040"/>
        <o:r id="V:Rule2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98"/>
    <w:rPr>
      <w:rFonts w:eastAsiaTheme="minorEastAsia"/>
      <w:lang w:val="id-ID" w:eastAsia="id-ID"/>
    </w:rPr>
  </w:style>
  <w:style w:type="paragraph" w:styleId="Heading1">
    <w:name w:val="heading 1"/>
    <w:basedOn w:val="Normal"/>
    <w:next w:val="Normal"/>
    <w:link w:val="Heading1Char"/>
    <w:uiPriority w:val="99"/>
    <w:qFormat/>
    <w:rsid w:val="00535995"/>
    <w:pPr>
      <w:autoSpaceDE w:val="0"/>
      <w:autoSpaceDN w:val="0"/>
      <w:adjustRightInd w:val="0"/>
      <w:spacing w:after="0" w:line="240" w:lineRule="auto"/>
      <w:outlineLvl w:val="0"/>
    </w:pPr>
    <w:rPr>
      <w:rFonts w:ascii="Courier New" w:eastAsiaTheme="minorHAnsi" w:hAnsi="Courier New" w:cs="Courier New"/>
      <w:b/>
      <w:bCs/>
      <w:color w:val="000000"/>
      <w:sz w:val="32"/>
      <w:szCs w:val="32"/>
      <w:lang w:eastAsia="en-US"/>
    </w:rPr>
  </w:style>
  <w:style w:type="paragraph" w:styleId="Heading2">
    <w:name w:val="heading 2"/>
    <w:basedOn w:val="Normal"/>
    <w:next w:val="Normal"/>
    <w:link w:val="Heading2Char"/>
    <w:uiPriority w:val="99"/>
    <w:qFormat/>
    <w:rsid w:val="00535995"/>
    <w:pPr>
      <w:autoSpaceDE w:val="0"/>
      <w:autoSpaceDN w:val="0"/>
      <w:adjustRightInd w:val="0"/>
      <w:spacing w:after="0" w:line="240" w:lineRule="auto"/>
      <w:outlineLvl w:val="1"/>
    </w:pPr>
    <w:rPr>
      <w:rFonts w:ascii="Courier New" w:eastAsiaTheme="minorHAnsi" w:hAnsi="Courier New" w:cs="Courier New"/>
      <w:b/>
      <w:bCs/>
      <w:i/>
      <w:iCs/>
      <w:color w:val="000000"/>
      <w:sz w:val="28"/>
      <w:szCs w:val="28"/>
      <w:lang w:eastAsia="en-US"/>
    </w:rPr>
  </w:style>
  <w:style w:type="paragraph" w:styleId="Heading3">
    <w:name w:val="heading 3"/>
    <w:basedOn w:val="Normal"/>
    <w:next w:val="Normal"/>
    <w:link w:val="Heading3Char"/>
    <w:uiPriority w:val="99"/>
    <w:qFormat/>
    <w:rsid w:val="00535995"/>
    <w:pPr>
      <w:autoSpaceDE w:val="0"/>
      <w:autoSpaceDN w:val="0"/>
      <w:adjustRightInd w:val="0"/>
      <w:spacing w:after="0" w:line="240" w:lineRule="auto"/>
      <w:outlineLvl w:val="2"/>
    </w:pPr>
    <w:rPr>
      <w:rFonts w:ascii="Courier New" w:eastAsiaTheme="minorHAnsi" w:hAnsi="Courier New" w:cs="Courier New"/>
      <w:b/>
      <w:bCs/>
      <w:color w:val="00000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5998"/>
    <w:pPr>
      <w:spacing w:line="480" w:lineRule="auto"/>
      <w:ind w:left="720" w:hanging="357"/>
      <w:contextualSpacing/>
    </w:pPr>
    <w:rPr>
      <w:rFonts w:eastAsiaTheme="minorHAnsi"/>
      <w:lang w:eastAsia="en-US"/>
    </w:rPr>
  </w:style>
  <w:style w:type="table" w:customStyle="1" w:styleId="LightShading1">
    <w:name w:val="Light Shading1"/>
    <w:basedOn w:val="TableNormal"/>
    <w:uiPriority w:val="60"/>
    <w:rsid w:val="00EC5998"/>
    <w:pPr>
      <w:spacing w:after="0" w:line="240" w:lineRule="auto"/>
    </w:pPr>
    <w:rPr>
      <w:rFonts w:eastAsiaTheme="minorEastAsia"/>
      <w:color w:val="000000" w:themeColor="text1" w:themeShade="BF"/>
      <w:lang w:val="id-ID"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EC5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998"/>
    <w:rPr>
      <w:rFonts w:ascii="Tahoma" w:eastAsiaTheme="minorEastAsia" w:hAnsi="Tahoma" w:cs="Tahoma"/>
      <w:sz w:val="16"/>
      <w:szCs w:val="16"/>
      <w:lang w:val="id-ID" w:eastAsia="id-ID"/>
    </w:rPr>
  </w:style>
  <w:style w:type="character" w:customStyle="1" w:styleId="apple-converted-space">
    <w:name w:val="apple-converted-space"/>
    <w:basedOn w:val="DefaultParagraphFont"/>
    <w:rsid w:val="00EC5998"/>
  </w:style>
  <w:style w:type="table" w:styleId="TableGrid">
    <w:name w:val="Table Grid"/>
    <w:basedOn w:val="TableNormal"/>
    <w:uiPriority w:val="59"/>
    <w:rsid w:val="00EC59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C599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EC5998"/>
    <w:rPr>
      <w:lang w:val="id-ID"/>
    </w:rPr>
  </w:style>
  <w:style w:type="paragraph" w:customStyle="1" w:styleId="Default">
    <w:name w:val="Default"/>
    <w:rsid w:val="00310C19"/>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910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E7B"/>
    <w:rPr>
      <w:rFonts w:eastAsiaTheme="minorEastAsia"/>
      <w:lang w:val="id-ID" w:eastAsia="id-ID"/>
    </w:rPr>
  </w:style>
  <w:style w:type="paragraph" w:styleId="Footer">
    <w:name w:val="footer"/>
    <w:basedOn w:val="Normal"/>
    <w:link w:val="FooterChar"/>
    <w:uiPriority w:val="99"/>
    <w:unhideWhenUsed/>
    <w:rsid w:val="00910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E7B"/>
    <w:rPr>
      <w:rFonts w:eastAsiaTheme="minorEastAsia"/>
      <w:lang w:val="id-ID" w:eastAsia="id-ID"/>
    </w:rPr>
  </w:style>
  <w:style w:type="character" w:customStyle="1" w:styleId="Heading1Char">
    <w:name w:val="Heading 1 Char"/>
    <w:basedOn w:val="DefaultParagraphFont"/>
    <w:link w:val="Heading1"/>
    <w:uiPriority w:val="99"/>
    <w:rsid w:val="00535995"/>
    <w:rPr>
      <w:rFonts w:ascii="Courier New" w:hAnsi="Courier New" w:cs="Courier New"/>
      <w:b/>
      <w:bCs/>
      <w:color w:val="000000"/>
      <w:sz w:val="32"/>
      <w:szCs w:val="32"/>
      <w:lang w:val="id-ID"/>
    </w:rPr>
  </w:style>
  <w:style w:type="character" w:customStyle="1" w:styleId="Heading2Char">
    <w:name w:val="Heading 2 Char"/>
    <w:basedOn w:val="DefaultParagraphFont"/>
    <w:link w:val="Heading2"/>
    <w:uiPriority w:val="99"/>
    <w:rsid w:val="00535995"/>
    <w:rPr>
      <w:rFonts w:ascii="Courier New" w:hAnsi="Courier New" w:cs="Courier New"/>
      <w:b/>
      <w:bCs/>
      <w:i/>
      <w:iCs/>
      <w:color w:val="000000"/>
      <w:sz w:val="28"/>
      <w:szCs w:val="28"/>
      <w:lang w:val="id-ID"/>
    </w:rPr>
  </w:style>
  <w:style w:type="character" w:customStyle="1" w:styleId="Heading3Char">
    <w:name w:val="Heading 3 Char"/>
    <w:basedOn w:val="DefaultParagraphFont"/>
    <w:link w:val="Heading3"/>
    <w:uiPriority w:val="99"/>
    <w:rsid w:val="00535995"/>
    <w:rPr>
      <w:rFonts w:ascii="Courier New" w:hAnsi="Courier New" w:cs="Courier New"/>
      <w:b/>
      <w:bCs/>
      <w:color w:val="000000"/>
      <w:sz w:val="26"/>
      <w:szCs w:val="2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1051</TotalTime>
  <Pages>61</Pages>
  <Words>10838</Words>
  <Characters>61778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2015-02-04T16:47:00Z</cp:lastPrinted>
  <dcterms:created xsi:type="dcterms:W3CDTF">2016-06-19T04:03:00Z</dcterms:created>
  <dcterms:modified xsi:type="dcterms:W3CDTF">2017-01-26T16:52:00Z</dcterms:modified>
</cp:coreProperties>
</file>