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A5A" w:rsidRPr="008E3F0D" w:rsidRDefault="00703A5A" w:rsidP="0099174E">
      <w:pPr>
        <w:autoSpaceDE w:val="0"/>
        <w:autoSpaceDN w:val="0"/>
        <w:adjustRightInd w:val="0"/>
        <w:spacing w:after="0" w:line="480" w:lineRule="auto"/>
        <w:ind w:left="270" w:right="-45" w:hanging="270"/>
        <w:jc w:val="center"/>
        <w:rPr>
          <w:rFonts w:ascii="Times New Roman" w:hAnsi="Times New Roman" w:cs="Times New Roman"/>
          <w:b/>
          <w:noProof/>
          <w:sz w:val="24"/>
          <w:szCs w:val="24"/>
          <w:lang w:val="id-ID"/>
        </w:rPr>
      </w:pPr>
      <w:r w:rsidRPr="008E3F0D">
        <w:rPr>
          <w:rFonts w:ascii="Times New Roman" w:hAnsi="Times New Roman" w:cs="Times New Roman"/>
          <w:b/>
          <w:noProof/>
          <w:color w:val="000000"/>
          <w:sz w:val="24"/>
          <w:szCs w:val="24"/>
          <w:lang w:val="id-ID"/>
        </w:rPr>
        <w:t>BAB I</w:t>
      </w:r>
    </w:p>
    <w:p w:rsidR="00703A5A" w:rsidRPr="008E3F0D" w:rsidRDefault="00703A5A" w:rsidP="0099174E">
      <w:pPr>
        <w:autoSpaceDE w:val="0"/>
        <w:autoSpaceDN w:val="0"/>
        <w:adjustRightInd w:val="0"/>
        <w:spacing w:after="0" w:line="480" w:lineRule="auto"/>
        <w:ind w:left="270" w:right="-45" w:hanging="270"/>
        <w:jc w:val="center"/>
        <w:rPr>
          <w:rFonts w:ascii="Times New Roman" w:hAnsi="Times New Roman" w:cs="Times New Roman"/>
          <w:b/>
          <w:noProof/>
          <w:sz w:val="24"/>
          <w:szCs w:val="24"/>
          <w:lang w:val="id-ID"/>
        </w:rPr>
      </w:pPr>
      <w:r w:rsidRPr="008E3F0D">
        <w:rPr>
          <w:rFonts w:ascii="Times New Roman" w:hAnsi="Times New Roman" w:cs="Times New Roman"/>
          <w:b/>
          <w:noProof/>
          <w:color w:val="000000"/>
          <w:sz w:val="24"/>
          <w:szCs w:val="24"/>
          <w:lang w:val="id-ID"/>
        </w:rPr>
        <w:t>PENDAHULUAN</w:t>
      </w:r>
    </w:p>
    <w:p w:rsidR="00703A5A" w:rsidRPr="008E3F0D" w:rsidRDefault="00703A5A" w:rsidP="0099174E">
      <w:pPr>
        <w:pStyle w:val="ListParagraph"/>
        <w:numPr>
          <w:ilvl w:val="0"/>
          <w:numId w:val="16"/>
        </w:numPr>
        <w:autoSpaceDE w:val="0"/>
        <w:autoSpaceDN w:val="0"/>
        <w:adjustRightInd w:val="0"/>
        <w:spacing w:after="0" w:line="480" w:lineRule="auto"/>
        <w:ind w:left="270" w:right="-45" w:hanging="270"/>
        <w:jc w:val="center"/>
        <w:rPr>
          <w:rFonts w:ascii="Times New Roman" w:hAnsi="Times New Roman" w:cs="Times New Roman"/>
          <w:b/>
          <w:noProof/>
          <w:color w:val="000000"/>
          <w:sz w:val="24"/>
          <w:szCs w:val="24"/>
          <w:lang w:val="id-ID"/>
        </w:rPr>
      </w:pPr>
      <w:r w:rsidRPr="008E3F0D">
        <w:rPr>
          <w:rFonts w:ascii="Times New Roman" w:hAnsi="Times New Roman" w:cs="Times New Roman"/>
          <w:b/>
          <w:noProof/>
          <w:color w:val="000000"/>
          <w:sz w:val="24"/>
          <w:szCs w:val="24"/>
          <w:lang w:val="id-ID"/>
        </w:rPr>
        <w:t>Latar Belakang</w:t>
      </w:r>
    </w:p>
    <w:p w:rsidR="004F7E75" w:rsidRPr="008E3F0D" w:rsidRDefault="00703A5A" w:rsidP="004F7E75">
      <w:pPr>
        <w:autoSpaceDE w:val="0"/>
        <w:autoSpaceDN w:val="0"/>
        <w:adjustRightInd w:val="0"/>
        <w:spacing w:after="0" w:line="480" w:lineRule="auto"/>
        <w:ind w:firstLine="851"/>
        <w:jc w:val="both"/>
        <w:rPr>
          <w:rFonts w:ascii="Times New Roman" w:hAnsi="Times New Roman" w:cs="Times New Roman"/>
          <w:noProof/>
          <w:color w:val="000000"/>
          <w:sz w:val="24"/>
          <w:szCs w:val="24"/>
          <w:lang w:val="id-ID"/>
        </w:rPr>
      </w:pPr>
      <w:r w:rsidRPr="008E3F0D">
        <w:rPr>
          <w:rFonts w:ascii="Times New Roman" w:hAnsi="Times New Roman" w:cs="Times New Roman"/>
          <w:noProof/>
          <w:color w:val="000000"/>
          <w:sz w:val="24"/>
          <w:szCs w:val="24"/>
          <w:lang w:val="id-ID"/>
        </w:rPr>
        <w:t>Evaluasi merupakan bagian dari proses pembelajaran proses yang menentukan</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kondisi, dimana suatu tujuan telah dapat dicapai.</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Menurut Sukardi (2008: 2) evaluasi harus dilakuk</w:t>
      </w:r>
      <w:r w:rsidR="00BE3587" w:rsidRPr="008E3F0D">
        <w:rPr>
          <w:rFonts w:ascii="Times New Roman" w:hAnsi="Times New Roman" w:cs="Times New Roman"/>
          <w:noProof/>
          <w:color w:val="000000"/>
          <w:sz w:val="24"/>
          <w:szCs w:val="24"/>
          <w:lang w:val="id-ID"/>
        </w:rPr>
        <w:t xml:space="preserve">an secara sistematis dan </w:t>
      </w:r>
      <w:r w:rsidR="00EE5DF2">
        <w:rPr>
          <w:rFonts w:ascii="Times New Roman" w:hAnsi="Times New Roman" w:cs="Times New Roman"/>
          <w:noProof/>
          <w:color w:val="000000"/>
          <w:sz w:val="24"/>
          <w:szCs w:val="24"/>
        </w:rPr>
        <w:t>berkesinambungan</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agar da</w:t>
      </w:r>
      <w:r w:rsidR="00BE3587" w:rsidRPr="008E3F0D">
        <w:rPr>
          <w:rFonts w:ascii="Times New Roman" w:hAnsi="Times New Roman" w:cs="Times New Roman"/>
          <w:noProof/>
          <w:color w:val="000000"/>
          <w:sz w:val="24"/>
          <w:szCs w:val="24"/>
          <w:lang w:val="id-ID"/>
        </w:rPr>
        <w:t>pat menggambarkan kemampuan</w:t>
      </w:r>
      <w:r w:rsidRPr="008E3F0D">
        <w:rPr>
          <w:rFonts w:ascii="Times New Roman" w:hAnsi="Times New Roman" w:cs="Times New Roman"/>
          <w:noProof/>
          <w:color w:val="000000"/>
          <w:sz w:val="24"/>
          <w:szCs w:val="24"/>
          <w:lang w:val="id-ID"/>
        </w:rPr>
        <w:t xml:space="preserve"> peserk didik yang dievaluasi.</w:t>
      </w:r>
      <w:r w:rsidRPr="008E3F0D">
        <w:rPr>
          <w:rFonts w:ascii="Times New Roman" w:hAnsi="Times New Roman" w:cs="Times New Roman"/>
          <w:bCs/>
          <w:noProof/>
          <w:color w:val="000000"/>
          <w:sz w:val="24"/>
          <w:szCs w:val="24"/>
          <w:lang w:val="id-ID"/>
        </w:rPr>
        <w:t xml:space="preserve"> </w:t>
      </w:r>
      <w:r w:rsidRPr="008E3F0D">
        <w:rPr>
          <w:rFonts w:ascii="Times New Roman" w:hAnsi="Times New Roman" w:cs="Times New Roman"/>
          <w:noProof/>
          <w:color w:val="000000"/>
          <w:sz w:val="24"/>
          <w:szCs w:val="24"/>
          <w:lang w:val="id-ID"/>
        </w:rPr>
        <w:t>Dalam bidang pendidikan, evaluasi mempunyai peranan yang sangat penting dan merupakan bagian yang tak terpisahkan dengan pembelajaran. Dengan evaluasi dapat diketahui hasil dari kegiatan pembelajaran yang telah dilaksanakan dan dari hasil tersebut dapat ditentukan tindak lanjut yang akan dilakukan. Di samping itu, evaluasi bertujuan untuk mengukur dan mengendalikan mutu pembelajaran secara khusus dan pendidikan secara umum.</w:t>
      </w:r>
    </w:p>
    <w:p w:rsidR="004F7E75" w:rsidRPr="008E3F0D" w:rsidRDefault="00703A5A" w:rsidP="004F7E75">
      <w:pPr>
        <w:autoSpaceDE w:val="0"/>
        <w:autoSpaceDN w:val="0"/>
        <w:adjustRightInd w:val="0"/>
        <w:spacing w:after="0" w:line="480" w:lineRule="auto"/>
        <w:ind w:firstLine="851"/>
        <w:jc w:val="both"/>
        <w:rPr>
          <w:rFonts w:ascii="Times New Roman" w:hAnsi="Times New Roman" w:cs="Times New Roman"/>
          <w:noProof/>
          <w:color w:val="000000"/>
          <w:sz w:val="24"/>
          <w:szCs w:val="24"/>
          <w:lang w:val="id-ID"/>
        </w:rPr>
      </w:pPr>
      <w:r w:rsidRPr="008E3F0D">
        <w:rPr>
          <w:rFonts w:ascii="Times New Roman" w:hAnsi="Times New Roman" w:cs="Times New Roman"/>
          <w:noProof/>
          <w:color w:val="000000"/>
          <w:sz w:val="24"/>
          <w:szCs w:val="24"/>
          <w:lang w:val="id-ID"/>
        </w:rPr>
        <w:t xml:space="preserve">Sementara Mansyur, </w:t>
      </w:r>
      <w:r w:rsidR="00256158">
        <w:rPr>
          <w:rFonts w:ascii="Times New Roman" w:hAnsi="Times New Roman" w:cs="Times New Roman"/>
          <w:noProof/>
          <w:color w:val="000000"/>
          <w:sz w:val="24"/>
          <w:szCs w:val="24"/>
        </w:rPr>
        <w:t>Harun</w:t>
      </w:r>
      <w:r w:rsidRPr="008E3F0D">
        <w:rPr>
          <w:rFonts w:ascii="Times New Roman" w:hAnsi="Times New Roman" w:cs="Times New Roman"/>
          <w:noProof/>
          <w:color w:val="000000"/>
          <w:sz w:val="24"/>
          <w:szCs w:val="24"/>
          <w:lang w:val="id-ID"/>
        </w:rPr>
        <w:t xml:space="preserve">, &amp; Suratno </w:t>
      </w:r>
      <w:r w:rsidR="00850645" w:rsidRPr="008E3F0D">
        <w:rPr>
          <w:rFonts w:ascii="Times New Roman" w:hAnsi="Times New Roman" w:cs="Times New Roman"/>
          <w:noProof/>
          <w:color w:val="000000"/>
          <w:sz w:val="24"/>
          <w:szCs w:val="24"/>
          <w:lang w:val="id-ID"/>
        </w:rPr>
        <w:t>(2</w:t>
      </w:r>
      <w:r w:rsidRPr="008E3F0D">
        <w:rPr>
          <w:rFonts w:ascii="Times New Roman" w:hAnsi="Times New Roman" w:cs="Times New Roman"/>
          <w:noProof/>
          <w:color w:val="000000"/>
          <w:sz w:val="24"/>
          <w:szCs w:val="24"/>
          <w:lang w:val="id-ID"/>
        </w:rPr>
        <w:t>009:</w:t>
      </w:r>
      <w:r w:rsidR="00BF0396">
        <w:rPr>
          <w:rFonts w:ascii="Times New Roman" w:hAnsi="Times New Roman" w:cs="Times New Roman"/>
          <w:noProof/>
          <w:color w:val="000000"/>
          <w:sz w:val="24"/>
          <w:szCs w:val="24"/>
        </w:rPr>
        <w:t xml:space="preserve"> </w:t>
      </w:r>
      <w:r w:rsidRPr="008E3F0D">
        <w:rPr>
          <w:rFonts w:ascii="Times New Roman" w:hAnsi="Times New Roman" w:cs="Times New Roman"/>
          <w:noProof/>
          <w:color w:val="000000"/>
          <w:sz w:val="24"/>
          <w:szCs w:val="24"/>
          <w:lang w:val="id-ID"/>
        </w:rPr>
        <w:t>5) menyatakan bahwa dalam</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 xml:space="preserve">setiap aktivitas, kegiatan evaluasi selalu menjadi bagian yang sangat </w:t>
      </w:r>
      <w:r w:rsidR="00BF0396">
        <w:rPr>
          <w:rFonts w:ascii="Times New Roman" w:hAnsi="Times New Roman" w:cs="Times New Roman"/>
          <w:noProof/>
          <w:color w:val="000000"/>
          <w:sz w:val="24"/>
          <w:szCs w:val="24"/>
        </w:rPr>
        <w:t>penting</w:t>
      </w:r>
      <w:r w:rsidRPr="008E3F0D">
        <w:rPr>
          <w:rFonts w:ascii="Times New Roman" w:hAnsi="Times New Roman" w:cs="Times New Roman"/>
          <w:noProof/>
          <w:color w:val="000000"/>
          <w:sz w:val="24"/>
          <w:szCs w:val="24"/>
          <w:lang w:val="id-ID"/>
        </w:rPr>
        <w:t xml:space="preserve"> untuk</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menentukan apakah aktivitas yang telah dilakukan berhasil atau tidak. Oleh karena</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itu, seyogyanya kegiatan evaluasi harus di</w:t>
      </w:r>
      <w:r w:rsidR="00BF0396">
        <w:rPr>
          <w:rFonts w:ascii="Times New Roman" w:hAnsi="Times New Roman" w:cs="Times New Roman"/>
          <w:noProof/>
          <w:color w:val="000000"/>
          <w:sz w:val="24"/>
          <w:szCs w:val="24"/>
        </w:rPr>
        <w:t>l</w:t>
      </w:r>
      <w:r w:rsidRPr="008E3F0D">
        <w:rPr>
          <w:rFonts w:ascii="Times New Roman" w:hAnsi="Times New Roman" w:cs="Times New Roman"/>
          <w:noProof/>
          <w:color w:val="000000"/>
          <w:sz w:val="24"/>
          <w:szCs w:val="24"/>
          <w:lang w:val="id-ID"/>
        </w:rPr>
        <w:t>akukan secara terencana</w:t>
      </w:r>
      <w:r w:rsidR="00BE3587" w:rsidRPr="008E3F0D">
        <w:rPr>
          <w:rFonts w:ascii="Times New Roman" w:hAnsi="Times New Roman" w:cs="Times New Roman"/>
          <w:noProof/>
          <w:color w:val="000000"/>
          <w:sz w:val="24"/>
          <w:szCs w:val="24"/>
          <w:lang w:val="id-ID"/>
        </w:rPr>
        <w:t>,</w:t>
      </w:r>
      <w:r w:rsidRPr="008E3F0D">
        <w:rPr>
          <w:rFonts w:ascii="Times New Roman" w:hAnsi="Times New Roman" w:cs="Times New Roman"/>
          <w:noProof/>
          <w:color w:val="000000"/>
          <w:sz w:val="24"/>
          <w:szCs w:val="24"/>
          <w:lang w:val="id-ID"/>
        </w:rPr>
        <w:t xml:space="preserve"> terprogram, dan</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terpercaya.</w:t>
      </w:r>
      <w:r w:rsidR="00850645" w:rsidRPr="008E3F0D">
        <w:rPr>
          <w:rFonts w:ascii="Times New Roman" w:hAnsi="Times New Roman" w:cs="Times New Roman"/>
          <w:noProof/>
          <w:color w:val="000000"/>
          <w:sz w:val="24"/>
          <w:szCs w:val="24"/>
          <w:lang w:val="id-ID"/>
        </w:rPr>
        <w:t xml:space="preserve"> </w:t>
      </w:r>
      <w:r w:rsidRPr="008E3F0D">
        <w:rPr>
          <w:rFonts w:ascii="Times New Roman" w:hAnsi="Times New Roman" w:cs="Times New Roman"/>
          <w:noProof/>
          <w:color w:val="000000"/>
          <w:sz w:val="24"/>
          <w:szCs w:val="24"/>
          <w:lang w:val="id-ID"/>
        </w:rPr>
        <w:t>Terlepas dari pendapat-pendapat tersebut, evaluasi pendidikan tetaplah suatu proses yang sangat penting dalam pencapaian mutu pendidikan dan khususnya mutu</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pembelajaran.</w:t>
      </w:r>
      <w:r w:rsidR="00BE3587"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 xml:space="preserve">Dalam evaluasi pendidikan, ada empat komponen yang saling terkait dan merupakan </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satu kesatuan yang tidak terpisahkan, yaitu</w:t>
      </w:r>
      <w:r w:rsidR="00A27D9F">
        <w:rPr>
          <w:rFonts w:ascii="Times New Roman" w:hAnsi="Times New Roman" w:cs="Times New Roman"/>
          <w:noProof/>
          <w:color w:val="000000"/>
          <w:sz w:val="24"/>
          <w:szCs w:val="24"/>
        </w:rPr>
        <w:t xml:space="preserve"> evaluasi,</w:t>
      </w:r>
      <w:r w:rsidRPr="008E3F0D">
        <w:rPr>
          <w:rFonts w:ascii="Times New Roman" w:hAnsi="Times New Roman" w:cs="Times New Roman"/>
          <w:noProof/>
          <w:color w:val="000000"/>
          <w:sz w:val="24"/>
          <w:szCs w:val="24"/>
          <w:lang w:val="id-ID"/>
        </w:rPr>
        <w:t xml:space="preserve"> penilaian, pengukuran, dan tes</w:t>
      </w:r>
      <w:r w:rsidR="00850645" w:rsidRPr="008E3F0D">
        <w:rPr>
          <w:rFonts w:ascii="Times New Roman" w:hAnsi="Times New Roman" w:cs="Times New Roman"/>
          <w:noProof/>
          <w:color w:val="000000"/>
          <w:sz w:val="24"/>
          <w:szCs w:val="24"/>
          <w:lang w:val="id-ID"/>
        </w:rPr>
        <w:t xml:space="preserve">. </w:t>
      </w:r>
      <w:r w:rsidRPr="008E3F0D">
        <w:rPr>
          <w:rFonts w:ascii="Times New Roman" w:hAnsi="Times New Roman" w:cs="Times New Roman"/>
          <w:noProof/>
          <w:color w:val="000000"/>
          <w:sz w:val="24"/>
          <w:szCs w:val="24"/>
          <w:lang w:val="id-ID"/>
        </w:rPr>
        <w:t>Penilaian yang merupakan salah satu komponen dari evaluasi yang sekaligus</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 xml:space="preserve">merupakan </w:t>
      </w:r>
      <w:r w:rsidRPr="008E3F0D">
        <w:rPr>
          <w:rFonts w:ascii="Times New Roman" w:hAnsi="Times New Roman" w:cs="Times New Roman"/>
          <w:noProof/>
          <w:color w:val="000000"/>
          <w:sz w:val="24"/>
          <w:szCs w:val="24"/>
          <w:lang w:val="id-ID"/>
        </w:rPr>
        <w:lastRenderedPageBreak/>
        <w:t>komponen penting dalam penyelenggaraan pendidikan dimana penilaian</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sangat berperan dalam penyelenggaraal evaluasi yang bertujuan dalam penga</w:t>
      </w:r>
      <w:r w:rsidR="007F0C8C">
        <w:rPr>
          <w:rFonts w:ascii="Times New Roman" w:hAnsi="Times New Roman" w:cs="Times New Roman"/>
          <w:noProof/>
          <w:color w:val="000000"/>
          <w:sz w:val="24"/>
          <w:szCs w:val="24"/>
        </w:rPr>
        <w:t>m</w:t>
      </w:r>
      <w:r w:rsidRPr="008E3F0D">
        <w:rPr>
          <w:rFonts w:ascii="Times New Roman" w:hAnsi="Times New Roman" w:cs="Times New Roman"/>
          <w:noProof/>
          <w:color w:val="000000"/>
          <w:sz w:val="24"/>
          <w:szCs w:val="24"/>
          <w:lang w:val="id-ID"/>
        </w:rPr>
        <w:t>bilan</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keputusan karena seyogyanya penilaian yang baik akan menentukan penga</w:t>
      </w:r>
      <w:r w:rsidR="00BF0396">
        <w:rPr>
          <w:rFonts w:ascii="Times New Roman" w:hAnsi="Times New Roman" w:cs="Times New Roman"/>
          <w:noProof/>
          <w:color w:val="000000"/>
          <w:sz w:val="24"/>
          <w:szCs w:val="24"/>
        </w:rPr>
        <w:t>m</w:t>
      </w:r>
      <w:r w:rsidRPr="008E3F0D">
        <w:rPr>
          <w:rFonts w:ascii="Times New Roman" w:hAnsi="Times New Roman" w:cs="Times New Roman"/>
          <w:noProof/>
          <w:color w:val="000000"/>
          <w:sz w:val="24"/>
          <w:szCs w:val="24"/>
          <w:lang w:val="id-ID"/>
        </w:rPr>
        <w:t>bilan keputusan yang baik pula.</w:t>
      </w:r>
    </w:p>
    <w:p w:rsidR="004F7E75" w:rsidRPr="008E3F0D" w:rsidRDefault="00703A5A" w:rsidP="004F7E75">
      <w:pPr>
        <w:autoSpaceDE w:val="0"/>
        <w:autoSpaceDN w:val="0"/>
        <w:adjustRightInd w:val="0"/>
        <w:spacing w:after="0" w:line="480" w:lineRule="auto"/>
        <w:ind w:firstLine="851"/>
        <w:jc w:val="both"/>
        <w:rPr>
          <w:rFonts w:ascii="Times New Roman" w:hAnsi="Times New Roman" w:cs="Times New Roman"/>
          <w:noProof/>
          <w:color w:val="000000"/>
          <w:sz w:val="24"/>
          <w:szCs w:val="24"/>
          <w:lang w:val="id-ID"/>
        </w:rPr>
      </w:pPr>
      <w:r w:rsidRPr="008E3F0D">
        <w:rPr>
          <w:rFonts w:ascii="Times New Roman" w:hAnsi="Times New Roman" w:cs="Times New Roman"/>
          <w:noProof/>
          <w:color w:val="000000"/>
          <w:sz w:val="24"/>
          <w:szCs w:val="24"/>
          <w:lang w:val="id-ID"/>
        </w:rPr>
        <w:t>Pada dasarnya penilaian memberikan tekanan pada usaha oleh guru maupun</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peserta didik untuk memperoleh informasi tentang hasil pembelajaran yang telah</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dilakukan sehingga dapat menjawab pertanyaan tentang sebaik apa hasil atau prestasi</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belajar seorang peserta didik.</w:t>
      </w:r>
      <w:r w:rsidR="00BE3587" w:rsidRPr="008E3F0D">
        <w:rPr>
          <w:rFonts w:ascii="Times New Roman" w:hAnsi="Times New Roman" w:cs="Times New Roman"/>
          <w:noProof/>
          <w:color w:val="000000"/>
          <w:sz w:val="24"/>
          <w:szCs w:val="24"/>
          <w:lang w:val="id-ID"/>
        </w:rPr>
        <w:t xml:space="preserve"> </w:t>
      </w:r>
      <w:r w:rsidRPr="008E3F0D">
        <w:rPr>
          <w:rFonts w:ascii="Times New Roman" w:hAnsi="Times New Roman" w:cs="Times New Roman"/>
          <w:noProof/>
          <w:color w:val="000000"/>
          <w:sz w:val="24"/>
          <w:szCs w:val="24"/>
          <w:lang w:val="id-ID"/>
        </w:rPr>
        <w:t xml:space="preserve">Penilaian tidak </w:t>
      </w:r>
      <w:r w:rsidR="0075402D">
        <w:rPr>
          <w:rFonts w:ascii="Times New Roman" w:hAnsi="Times New Roman" w:cs="Times New Roman"/>
          <w:noProof/>
          <w:color w:val="000000"/>
          <w:sz w:val="24"/>
          <w:szCs w:val="24"/>
        </w:rPr>
        <w:t>dapat</w:t>
      </w:r>
      <w:r w:rsidRPr="008E3F0D">
        <w:rPr>
          <w:rFonts w:ascii="Times New Roman" w:hAnsi="Times New Roman" w:cs="Times New Roman"/>
          <w:noProof/>
          <w:color w:val="000000"/>
          <w:sz w:val="24"/>
          <w:szCs w:val="24"/>
          <w:lang w:val="id-ID"/>
        </w:rPr>
        <w:t xml:space="preserve"> lepas dari pengukuran. Hasil pengukuran akan menjadi</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dasar atau acuan dalam melakukan penilaian. Pengukuran merupakan suatu proses</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pemberian angka kepada suatu ciri atau karakteristik tertentu yang dimiliki oleh</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obyek tersebut menurut aturan yang jelas.</w:t>
      </w:r>
      <w:r w:rsidR="00850645" w:rsidRPr="008E3F0D">
        <w:rPr>
          <w:rFonts w:ascii="Times New Roman" w:hAnsi="Times New Roman" w:cs="Times New Roman"/>
          <w:noProof/>
          <w:color w:val="000000"/>
          <w:sz w:val="24"/>
          <w:szCs w:val="24"/>
          <w:lang w:val="id-ID"/>
        </w:rPr>
        <w:t xml:space="preserve"> P</w:t>
      </w:r>
      <w:r w:rsidRPr="008E3F0D">
        <w:rPr>
          <w:rFonts w:ascii="Times New Roman" w:hAnsi="Times New Roman" w:cs="Times New Roman"/>
          <w:noProof/>
          <w:color w:val="000000"/>
          <w:sz w:val="24"/>
          <w:szCs w:val="24"/>
          <w:lang w:val="id-ID"/>
        </w:rPr>
        <w:t>engukuran berhubungan</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dengan proses pencarian atau penentuan nilai secara kuantitatif. Untuk menentukan</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nilai secara kuantitatif tersebut diperlukan alat untuk mengukur, maka alat ukur itu adalah tes</w:t>
      </w:r>
      <w:r w:rsidR="004F7E75" w:rsidRPr="008E3F0D">
        <w:rPr>
          <w:rFonts w:ascii="Times New Roman" w:hAnsi="Times New Roman" w:cs="Times New Roman"/>
          <w:noProof/>
          <w:color w:val="000000"/>
          <w:sz w:val="24"/>
          <w:szCs w:val="24"/>
          <w:lang w:val="id-ID"/>
        </w:rPr>
        <w:t xml:space="preserve">. </w:t>
      </w:r>
      <w:r w:rsidRPr="008E3F0D">
        <w:rPr>
          <w:rFonts w:ascii="Times New Roman" w:hAnsi="Times New Roman" w:cs="Times New Roman"/>
          <w:noProof/>
          <w:color w:val="000000"/>
          <w:sz w:val="24"/>
          <w:szCs w:val="24"/>
          <w:lang w:val="id-ID"/>
        </w:rPr>
        <w:t>Tes sebagai alat untuk mengukur kemampuan peserta didik keberadaannya</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menjadi sangat penting. Tes adalah cara penilaian yang dirancang dan dilaksanakan</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 xml:space="preserve">kepada peserta didik pada waktu dan </w:t>
      </w:r>
      <w:r w:rsidR="00BF0396">
        <w:rPr>
          <w:rFonts w:ascii="Times New Roman" w:hAnsi="Times New Roman" w:cs="Times New Roman"/>
          <w:noProof/>
          <w:color w:val="000000"/>
          <w:sz w:val="24"/>
          <w:szCs w:val="24"/>
          <w:lang w:val="id-ID"/>
        </w:rPr>
        <w:t>tempat tertentu serta dalam kon</w:t>
      </w:r>
      <w:r w:rsidR="00BF0396">
        <w:rPr>
          <w:rFonts w:ascii="Times New Roman" w:hAnsi="Times New Roman" w:cs="Times New Roman"/>
          <w:noProof/>
          <w:color w:val="000000"/>
          <w:sz w:val="24"/>
          <w:szCs w:val="24"/>
        </w:rPr>
        <w:t>d</w:t>
      </w:r>
      <w:r w:rsidRPr="008E3F0D">
        <w:rPr>
          <w:rFonts w:ascii="Times New Roman" w:hAnsi="Times New Roman" w:cs="Times New Roman"/>
          <w:noProof/>
          <w:color w:val="000000"/>
          <w:sz w:val="24"/>
          <w:szCs w:val="24"/>
          <w:lang w:val="id-ID"/>
        </w:rPr>
        <w:t>isi yang</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memenuhi syarat-syarat tertentu. Tes biasanya diberikan kepada peserta didik setelah</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mengikuti kegiatan pendidikan selama selang waktu tertentu.</w:t>
      </w:r>
    </w:p>
    <w:p w:rsidR="004F7E75" w:rsidRPr="008E3F0D" w:rsidRDefault="00703A5A" w:rsidP="004F7E75">
      <w:pPr>
        <w:autoSpaceDE w:val="0"/>
        <w:autoSpaceDN w:val="0"/>
        <w:adjustRightInd w:val="0"/>
        <w:spacing w:after="0" w:line="480" w:lineRule="auto"/>
        <w:ind w:firstLine="851"/>
        <w:jc w:val="both"/>
        <w:rPr>
          <w:rFonts w:ascii="Times New Roman" w:hAnsi="Times New Roman" w:cs="Times New Roman"/>
          <w:noProof/>
          <w:color w:val="000000"/>
          <w:sz w:val="24"/>
          <w:szCs w:val="24"/>
          <w:lang w:val="id-ID"/>
        </w:rPr>
      </w:pPr>
      <w:r w:rsidRPr="008E3F0D">
        <w:rPr>
          <w:rFonts w:ascii="Times New Roman" w:hAnsi="Times New Roman" w:cs="Times New Roman"/>
          <w:noProof/>
          <w:color w:val="000000"/>
          <w:sz w:val="24"/>
          <w:szCs w:val="24"/>
          <w:lang w:val="id-ID"/>
        </w:rPr>
        <w:t xml:space="preserve">Dalam Peraturan Pemerintah Nomor 19 Tahun 2005 tentang Standar Nasional Pendidikan dijelaskan lebih jauh tentang pelaksanaan evaluasi. Pada pasal 63 ayat (1) menyebutkan bahwa penilaian pendidikan pada jenjang pendidikan dasar dan menengah terdiri atas: (a) penilaian hasil belajar oleh </w:t>
      </w:r>
      <w:r w:rsidRPr="008E3F0D">
        <w:rPr>
          <w:rFonts w:ascii="Times New Roman" w:hAnsi="Times New Roman" w:cs="Times New Roman"/>
          <w:noProof/>
          <w:color w:val="000000"/>
          <w:sz w:val="24"/>
          <w:szCs w:val="24"/>
          <w:lang w:val="id-ID"/>
        </w:rPr>
        <w:lastRenderedPageBreak/>
        <w:t xml:space="preserve">pendidik, (b) penilaian hasil belajar oleh satuan pendidikan, dan (c) penilaian hasil belajar oleh pemerintah. Penilaian hasil belajar oleh pendidik dan satuan pendidikan merupakan bentuk evaluasi internal </w:t>
      </w:r>
      <w:r w:rsidRPr="008E3F0D">
        <w:rPr>
          <w:rFonts w:ascii="Times New Roman" w:hAnsi="Times New Roman" w:cs="Times New Roman"/>
          <w:i/>
          <w:iCs/>
          <w:noProof/>
          <w:color w:val="000000"/>
          <w:sz w:val="24"/>
          <w:szCs w:val="24"/>
          <w:lang w:val="id-ID"/>
        </w:rPr>
        <w:t>(internal evaluation)</w:t>
      </w:r>
      <w:r w:rsidRPr="008E3F0D">
        <w:rPr>
          <w:rFonts w:ascii="Times New Roman" w:hAnsi="Times New Roman" w:cs="Times New Roman"/>
          <w:noProof/>
          <w:color w:val="000000"/>
          <w:sz w:val="24"/>
          <w:szCs w:val="24"/>
          <w:lang w:val="id-ID"/>
        </w:rPr>
        <w:t xml:space="preserve">. Berkenaan dengan evaluasi yang dilakukan oleh pemerintah, sifatnya sebagai evaluasi eksternal </w:t>
      </w:r>
      <w:r w:rsidRPr="008E3F0D">
        <w:rPr>
          <w:rFonts w:ascii="Times New Roman" w:hAnsi="Times New Roman" w:cs="Times New Roman"/>
          <w:i/>
          <w:iCs/>
          <w:noProof/>
          <w:color w:val="000000"/>
          <w:sz w:val="24"/>
          <w:szCs w:val="24"/>
          <w:lang w:val="id-ID"/>
        </w:rPr>
        <w:t xml:space="preserve">(external evaluation) </w:t>
      </w:r>
      <w:r w:rsidRPr="008E3F0D">
        <w:rPr>
          <w:rFonts w:ascii="Times New Roman" w:hAnsi="Times New Roman" w:cs="Times New Roman"/>
          <w:noProof/>
          <w:color w:val="000000"/>
          <w:sz w:val="24"/>
          <w:szCs w:val="24"/>
          <w:lang w:val="id-ID"/>
        </w:rPr>
        <w:t>yang sasarannya adalah peserta didik, termasuk di dalamnya hasil belajar peserta didik.</w:t>
      </w:r>
    </w:p>
    <w:p w:rsidR="00703A5A" w:rsidRPr="008E3F0D" w:rsidRDefault="00703A5A" w:rsidP="004F7E75">
      <w:pPr>
        <w:autoSpaceDE w:val="0"/>
        <w:autoSpaceDN w:val="0"/>
        <w:adjustRightInd w:val="0"/>
        <w:spacing w:after="0" w:line="480" w:lineRule="auto"/>
        <w:ind w:firstLine="851"/>
        <w:jc w:val="both"/>
        <w:rPr>
          <w:rFonts w:ascii="Times New Roman" w:hAnsi="Times New Roman" w:cs="Times New Roman"/>
          <w:noProof/>
          <w:sz w:val="24"/>
          <w:szCs w:val="24"/>
          <w:lang w:val="id-ID"/>
        </w:rPr>
      </w:pPr>
      <w:r w:rsidRPr="008E3F0D">
        <w:rPr>
          <w:rFonts w:ascii="Times New Roman" w:hAnsi="Times New Roman" w:cs="Times New Roman"/>
          <w:noProof/>
          <w:color w:val="000000"/>
          <w:sz w:val="24"/>
          <w:szCs w:val="24"/>
          <w:lang w:val="id-ID"/>
        </w:rPr>
        <w:t xml:space="preserve">Sementara itu, Peraturan Menteri Pendidikan Nasional RI Nomor 20 Tahun  2007 Tanggal 11 Juni 2007 tentang standar penilaian pendidikan pada ayat I menjelaskan bahwa:            </w:t>
      </w:r>
    </w:p>
    <w:p w:rsidR="00703A5A" w:rsidRPr="008E3F0D" w:rsidRDefault="00703A5A" w:rsidP="0050768B">
      <w:pPr>
        <w:pStyle w:val="ListParagraph"/>
        <w:numPr>
          <w:ilvl w:val="0"/>
          <w:numId w:val="3"/>
        </w:numPr>
        <w:autoSpaceDE w:val="0"/>
        <w:autoSpaceDN w:val="0"/>
        <w:adjustRightInd w:val="0"/>
        <w:spacing w:after="0" w:line="240" w:lineRule="auto"/>
        <w:ind w:left="993" w:right="-45" w:hanging="426"/>
        <w:jc w:val="both"/>
        <w:rPr>
          <w:rFonts w:ascii="Times New Roman" w:hAnsi="Times New Roman" w:cs="Times New Roman"/>
          <w:noProof/>
          <w:sz w:val="24"/>
          <w:szCs w:val="24"/>
          <w:lang w:val="id-ID"/>
        </w:rPr>
      </w:pPr>
      <w:r w:rsidRPr="008E3F0D">
        <w:rPr>
          <w:rFonts w:ascii="Times New Roman" w:hAnsi="Times New Roman" w:cs="Times New Roman"/>
          <w:noProof/>
          <w:color w:val="000000"/>
          <w:sz w:val="24"/>
          <w:szCs w:val="24"/>
          <w:lang w:val="id-ID"/>
        </w:rPr>
        <w:t>standar penilaian pendidikan adalah standar nasional pendidikan yang berkaitan dengan mekanisme prosedur, dan instrumen penilaian hasil    belajar peserta didik,</w:t>
      </w:r>
    </w:p>
    <w:p w:rsidR="00703A5A" w:rsidRPr="008E3F0D" w:rsidRDefault="00703A5A" w:rsidP="0050768B">
      <w:pPr>
        <w:pStyle w:val="ListParagraph"/>
        <w:numPr>
          <w:ilvl w:val="0"/>
          <w:numId w:val="3"/>
        </w:numPr>
        <w:autoSpaceDE w:val="0"/>
        <w:autoSpaceDN w:val="0"/>
        <w:adjustRightInd w:val="0"/>
        <w:spacing w:after="0" w:line="240" w:lineRule="auto"/>
        <w:ind w:left="993" w:right="-45" w:hanging="426"/>
        <w:jc w:val="both"/>
        <w:rPr>
          <w:rFonts w:ascii="Times New Roman" w:hAnsi="Times New Roman" w:cs="Times New Roman"/>
          <w:noProof/>
          <w:sz w:val="24"/>
          <w:szCs w:val="24"/>
          <w:lang w:val="id-ID"/>
        </w:rPr>
      </w:pPr>
      <w:r w:rsidRPr="008E3F0D">
        <w:rPr>
          <w:rFonts w:ascii="Times New Roman" w:hAnsi="Times New Roman" w:cs="Times New Roman"/>
          <w:noProof/>
          <w:color w:val="000000"/>
          <w:sz w:val="24"/>
          <w:szCs w:val="24"/>
          <w:lang w:val="id-ID"/>
        </w:rPr>
        <w:t xml:space="preserve"> penilaian pendidikan, adalah proses pengumpulan dan pengolahan informasi untuk menentukan pencapaian hasil belajar peserta didik,</w:t>
      </w:r>
    </w:p>
    <w:p w:rsidR="00703A5A" w:rsidRPr="008E3F0D" w:rsidRDefault="00703A5A" w:rsidP="0050768B">
      <w:pPr>
        <w:pStyle w:val="ListParagraph"/>
        <w:numPr>
          <w:ilvl w:val="0"/>
          <w:numId w:val="3"/>
        </w:numPr>
        <w:tabs>
          <w:tab w:val="left" w:pos="709"/>
        </w:tabs>
        <w:autoSpaceDE w:val="0"/>
        <w:autoSpaceDN w:val="0"/>
        <w:adjustRightInd w:val="0"/>
        <w:spacing w:after="0" w:line="240" w:lineRule="auto"/>
        <w:ind w:left="993" w:right="-45" w:hanging="426"/>
        <w:jc w:val="both"/>
        <w:rPr>
          <w:rFonts w:ascii="Times New Roman" w:hAnsi="Times New Roman" w:cs="Times New Roman"/>
          <w:noProof/>
          <w:color w:val="000000"/>
          <w:sz w:val="24"/>
          <w:szCs w:val="24"/>
          <w:lang w:val="id-ID"/>
        </w:rPr>
      </w:pPr>
      <w:r w:rsidRPr="008E3F0D">
        <w:rPr>
          <w:rFonts w:ascii="Times New Roman" w:hAnsi="Times New Roman" w:cs="Times New Roman"/>
          <w:noProof/>
          <w:color w:val="000000"/>
          <w:sz w:val="24"/>
          <w:szCs w:val="24"/>
          <w:lang w:val="id-ID"/>
        </w:rPr>
        <w:t>ujian nasional yang selanjutnya disebut UN adalah kegiatan pengukur  pencapaian kompetensi peserta didik pada beberapa mala pelajaran</w:t>
      </w:r>
      <w:r w:rsidR="00354F10" w:rsidRPr="008E3F0D">
        <w:rPr>
          <w:rFonts w:ascii="Times New Roman" w:hAnsi="Times New Roman" w:cs="Times New Roman"/>
          <w:noProof/>
          <w:sz w:val="24"/>
          <w:szCs w:val="24"/>
          <w:lang w:val="id-ID"/>
        </w:rPr>
        <w:t xml:space="preserve"> </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 xml:space="preserve">tertentu dalam kelompok mata pelajaran ilmu pengetahuan dan  teknologi dalam rangka menilai pencapaian Standar Nasional Pendidikan. </w:t>
      </w:r>
    </w:p>
    <w:p w:rsidR="004F7E75" w:rsidRPr="008E3F0D" w:rsidRDefault="004F7E75" w:rsidP="004F7E75">
      <w:pPr>
        <w:pStyle w:val="ListParagraph"/>
        <w:tabs>
          <w:tab w:val="left" w:pos="709"/>
        </w:tabs>
        <w:autoSpaceDE w:val="0"/>
        <w:autoSpaceDN w:val="0"/>
        <w:adjustRightInd w:val="0"/>
        <w:spacing w:after="0" w:line="240" w:lineRule="auto"/>
        <w:ind w:left="993" w:right="-45"/>
        <w:jc w:val="both"/>
        <w:rPr>
          <w:rFonts w:ascii="Times New Roman" w:hAnsi="Times New Roman" w:cs="Times New Roman"/>
          <w:noProof/>
          <w:color w:val="000000"/>
          <w:sz w:val="24"/>
          <w:szCs w:val="24"/>
          <w:lang w:val="id-ID"/>
        </w:rPr>
      </w:pPr>
    </w:p>
    <w:p w:rsidR="004F7E75" w:rsidRPr="008E3F0D" w:rsidRDefault="00703A5A" w:rsidP="004F7E75">
      <w:pPr>
        <w:autoSpaceDE w:val="0"/>
        <w:autoSpaceDN w:val="0"/>
        <w:adjustRightInd w:val="0"/>
        <w:spacing w:after="0" w:line="480" w:lineRule="auto"/>
        <w:ind w:firstLine="851"/>
        <w:jc w:val="both"/>
        <w:rPr>
          <w:rFonts w:ascii="Times New Roman" w:hAnsi="Times New Roman" w:cs="Times New Roman"/>
          <w:noProof/>
          <w:color w:val="000000"/>
          <w:sz w:val="24"/>
          <w:szCs w:val="24"/>
          <w:lang w:val="id-ID"/>
        </w:rPr>
      </w:pPr>
      <w:r w:rsidRPr="008E3F0D">
        <w:rPr>
          <w:rFonts w:ascii="Times New Roman" w:hAnsi="Times New Roman" w:cs="Times New Roman"/>
          <w:noProof/>
          <w:color w:val="000000"/>
          <w:sz w:val="24"/>
          <w:szCs w:val="24"/>
          <w:lang w:val="id-ID"/>
        </w:rPr>
        <w:t>Mengacu pada peraturan di atas maka penilaian peserta didik melalui kegiatan</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pengukuran berupa Ujian Nasional (UN) dan Pener</w:t>
      </w:r>
      <w:r w:rsidR="000612FA">
        <w:rPr>
          <w:rFonts w:ascii="Times New Roman" w:hAnsi="Times New Roman" w:cs="Times New Roman"/>
          <w:noProof/>
          <w:color w:val="000000"/>
          <w:sz w:val="24"/>
          <w:szCs w:val="24"/>
        </w:rPr>
        <w:t>i</w:t>
      </w:r>
      <w:r w:rsidRPr="008E3F0D">
        <w:rPr>
          <w:rFonts w:ascii="Times New Roman" w:hAnsi="Times New Roman" w:cs="Times New Roman"/>
          <w:noProof/>
          <w:color w:val="000000"/>
          <w:sz w:val="24"/>
          <w:szCs w:val="24"/>
          <w:lang w:val="id-ID"/>
        </w:rPr>
        <w:t>maan Peserta Didik Baru (PPDB) merupakan suatu keharusan yang diberikan</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kepada peserta didik dengan teknik penilaian berupa tes tertulis.</w:t>
      </w:r>
      <w:r w:rsidR="00850645" w:rsidRPr="008E3F0D">
        <w:rPr>
          <w:rFonts w:ascii="Times New Roman" w:hAnsi="Times New Roman" w:cs="Times New Roman"/>
          <w:noProof/>
          <w:color w:val="000000"/>
          <w:sz w:val="24"/>
          <w:szCs w:val="24"/>
          <w:lang w:val="id-ID"/>
        </w:rPr>
        <w:t xml:space="preserve"> P</w:t>
      </w:r>
      <w:r w:rsidRPr="008E3F0D">
        <w:rPr>
          <w:rFonts w:ascii="Times New Roman" w:hAnsi="Times New Roman" w:cs="Times New Roman"/>
          <w:noProof/>
          <w:color w:val="000000"/>
          <w:sz w:val="24"/>
          <w:szCs w:val="24"/>
          <w:lang w:val="id-ID"/>
        </w:rPr>
        <w:t xml:space="preserve">eraturan </w:t>
      </w:r>
      <w:r w:rsidR="000612FA">
        <w:rPr>
          <w:rFonts w:ascii="Times New Roman" w:hAnsi="Times New Roman" w:cs="Times New Roman"/>
          <w:noProof/>
          <w:color w:val="000000"/>
          <w:sz w:val="24"/>
          <w:szCs w:val="24"/>
        </w:rPr>
        <w:t>M</w:t>
      </w:r>
      <w:r w:rsidRPr="008E3F0D">
        <w:rPr>
          <w:rFonts w:ascii="Times New Roman" w:hAnsi="Times New Roman" w:cs="Times New Roman"/>
          <w:noProof/>
          <w:color w:val="000000"/>
          <w:sz w:val="24"/>
          <w:szCs w:val="24"/>
          <w:lang w:val="id-ID"/>
        </w:rPr>
        <w:t xml:space="preserve">enteri </w:t>
      </w:r>
      <w:r w:rsidR="000612FA">
        <w:rPr>
          <w:rFonts w:ascii="Times New Roman" w:hAnsi="Times New Roman" w:cs="Times New Roman"/>
          <w:noProof/>
          <w:color w:val="000000"/>
          <w:sz w:val="24"/>
          <w:szCs w:val="24"/>
        </w:rPr>
        <w:t>P</w:t>
      </w:r>
      <w:r w:rsidRPr="008E3F0D">
        <w:rPr>
          <w:rFonts w:ascii="Times New Roman" w:hAnsi="Times New Roman" w:cs="Times New Roman"/>
          <w:noProof/>
          <w:color w:val="000000"/>
          <w:sz w:val="24"/>
          <w:szCs w:val="24"/>
          <w:lang w:val="id-ID"/>
        </w:rPr>
        <w:t xml:space="preserve">endidikan </w:t>
      </w:r>
      <w:r w:rsidR="000612FA">
        <w:rPr>
          <w:rFonts w:ascii="Times New Roman" w:hAnsi="Times New Roman" w:cs="Times New Roman"/>
          <w:noProof/>
          <w:color w:val="000000"/>
          <w:sz w:val="24"/>
          <w:szCs w:val="24"/>
        </w:rPr>
        <w:t>N</w:t>
      </w:r>
      <w:r w:rsidRPr="008E3F0D">
        <w:rPr>
          <w:rFonts w:ascii="Times New Roman" w:hAnsi="Times New Roman" w:cs="Times New Roman"/>
          <w:noProof/>
          <w:color w:val="000000"/>
          <w:sz w:val="24"/>
          <w:szCs w:val="24"/>
          <w:lang w:val="id-ID"/>
        </w:rPr>
        <w:t>asional RI nomor 45 tahun 2010</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pasal 6 ayat 3 tentang kriteria kelulusan Penerimaan Peserta Didik Baru (PPDB) pada SMP Mts, SMPLB,</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SMA/MA, SMALB, dan SMK tahun pelajaran 2013/2014 menjelaskan bahwa</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peserta didik baru dinyatakan lulus PPDB apabila memenuhi kuota yang telah disiapkan sekolah karena hasil penilaian di</w:t>
      </w:r>
      <w:r w:rsidR="007F0C8C">
        <w:rPr>
          <w:rFonts w:ascii="Times New Roman" w:hAnsi="Times New Roman" w:cs="Times New Roman"/>
          <w:noProof/>
          <w:color w:val="000000"/>
          <w:sz w:val="24"/>
          <w:szCs w:val="24"/>
        </w:rPr>
        <w:t>urut</w:t>
      </w:r>
      <w:r w:rsidRPr="008E3F0D">
        <w:rPr>
          <w:rFonts w:ascii="Times New Roman" w:hAnsi="Times New Roman" w:cs="Times New Roman"/>
          <w:noProof/>
          <w:color w:val="000000"/>
          <w:sz w:val="24"/>
          <w:szCs w:val="24"/>
          <w:lang w:val="id-ID"/>
        </w:rPr>
        <w:t xml:space="preserve"> dari tertinggi hingga terendah, dan yang </w:t>
      </w:r>
      <w:r w:rsidRPr="008E3F0D">
        <w:rPr>
          <w:rFonts w:ascii="Times New Roman" w:hAnsi="Times New Roman" w:cs="Times New Roman"/>
          <w:noProof/>
          <w:color w:val="000000"/>
          <w:sz w:val="24"/>
          <w:szCs w:val="24"/>
          <w:lang w:val="id-ID"/>
        </w:rPr>
        <w:lastRenderedPageBreak/>
        <w:t>dinyatakan lulus diambil mulai</w:t>
      </w:r>
      <w:r w:rsidR="007F0C8C">
        <w:rPr>
          <w:rFonts w:ascii="Times New Roman" w:hAnsi="Times New Roman" w:cs="Times New Roman"/>
          <w:noProof/>
          <w:color w:val="000000"/>
          <w:sz w:val="24"/>
          <w:szCs w:val="24"/>
        </w:rPr>
        <w:t xml:space="preserve"> dari</w:t>
      </w:r>
      <w:r w:rsidRPr="008E3F0D">
        <w:rPr>
          <w:rFonts w:ascii="Times New Roman" w:hAnsi="Times New Roman" w:cs="Times New Roman"/>
          <w:noProof/>
          <w:color w:val="000000"/>
          <w:sz w:val="24"/>
          <w:szCs w:val="24"/>
          <w:lang w:val="id-ID"/>
        </w:rPr>
        <w:t xml:space="preserve"> nilai tertinggi sampai akhirnya kuota terpenuhi. Sehubungan dengan hal itu maka tidak sdikit orang tua dari calon peserta didik melakukan</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persiapan-persiapan dalam menyambut PPDB tersebut berupa bimbingan</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belajar.</w:t>
      </w:r>
    </w:p>
    <w:p w:rsidR="006F4366" w:rsidRDefault="00703A5A" w:rsidP="004F7E75">
      <w:pPr>
        <w:autoSpaceDE w:val="0"/>
        <w:autoSpaceDN w:val="0"/>
        <w:adjustRightInd w:val="0"/>
        <w:spacing w:after="0" w:line="480" w:lineRule="auto"/>
        <w:ind w:firstLine="851"/>
        <w:jc w:val="both"/>
        <w:rPr>
          <w:rFonts w:ascii="Times New Roman" w:hAnsi="Times New Roman" w:cs="Times New Roman"/>
          <w:noProof/>
          <w:color w:val="000000"/>
          <w:sz w:val="24"/>
          <w:szCs w:val="24"/>
        </w:rPr>
      </w:pPr>
      <w:r w:rsidRPr="008E3F0D">
        <w:rPr>
          <w:rFonts w:ascii="Times New Roman" w:hAnsi="Times New Roman" w:cs="Times New Roman"/>
          <w:noProof/>
          <w:color w:val="000000"/>
          <w:sz w:val="24"/>
          <w:szCs w:val="24"/>
          <w:lang w:val="id-ID"/>
        </w:rPr>
        <w:t xml:space="preserve">Pelaksanaan PPDB di </w:t>
      </w:r>
      <w:r w:rsidR="000612FA">
        <w:rPr>
          <w:rFonts w:ascii="Times New Roman" w:hAnsi="Times New Roman" w:cs="Times New Roman"/>
          <w:noProof/>
          <w:color w:val="000000"/>
          <w:sz w:val="24"/>
          <w:szCs w:val="24"/>
        </w:rPr>
        <w:t>K</w:t>
      </w:r>
      <w:r w:rsidRPr="008E3F0D">
        <w:rPr>
          <w:rFonts w:ascii="Times New Roman" w:hAnsi="Times New Roman" w:cs="Times New Roman"/>
          <w:noProof/>
          <w:color w:val="000000"/>
          <w:sz w:val="24"/>
          <w:szCs w:val="24"/>
          <w:lang w:val="id-ID"/>
        </w:rPr>
        <w:t xml:space="preserve">ota Makassar dilaksanakan secara bersama-sama yang dikoordinir oleh MKKS SMP </w:t>
      </w:r>
      <w:r w:rsidR="000612FA">
        <w:rPr>
          <w:rFonts w:ascii="Times New Roman" w:hAnsi="Times New Roman" w:cs="Times New Roman"/>
          <w:noProof/>
          <w:color w:val="000000"/>
          <w:sz w:val="24"/>
          <w:szCs w:val="24"/>
        </w:rPr>
        <w:t>N</w:t>
      </w:r>
      <w:r w:rsidRPr="008E3F0D">
        <w:rPr>
          <w:rFonts w:ascii="Times New Roman" w:hAnsi="Times New Roman" w:cs="Times New Roman"/>
          <w:noProof/>
          <w:color w:val="000000"/>
          <w:sz w:val="24"/>
          <w:szCs w:val="24"/>
          <w:lang w:val="id-ID"/>
        </w:rPr>
        <w:t>egeri, selanjutnya secara teknis</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 xml:space="preserve">dilaksanakan di sekolah-sekolah </w:t>
      </w:r>
      <w:r w:rsidR="007F0C8C">
        <w:rPr>
          <w:rFonts w:ascii="Times New Roman" w:hAnsi="Times New Roman" w:cs="Times New Roman"/>
          <w:noProof/>
          <w:color w:val="000000"/>
          <w:sz w:val="24"/>
          <w:szCs w:val="24"/>
        </w:rPr>
        <w:t>n</w:t>
      </w:r>
      <w:r w:rsidRPr="008E3F0D">
        <w:rPr>
          <w:rFonts w:ascii="Times New Roman" w:hAnsi="Times New Roman" w:cs="Times New Roman"/>
          <w:noProof/>
          <w:color w:val="000000"/>
          <w:sz w:val="24"/>
          <w:szCs w:val="24"/>
          <w:lang w:val="id-ID"/>
        </w:rPr>
        <w:t xml:space="preserve">egeri </w:t>
      </w:r>
      <w:r w:rsidR="000612FA">
        <w:rPr>
          <w:rFonts w:ascii="Times New Roman" w:hAnsi="Times New Roman" w:cs="Times New Roman"/>
          <w:noProof/>
          <w:color w:val="000000"/>
          <w:sz w:val="24"/>
          <w:szCs w:val="24"/>
        </w:rPr>
        <w:t>s</w:t>
      </w:r>
      <w:r w:rsidRPr="008E3F0D">
        <w:rPr>
          <w:rFonts w:ascii="Times New Roman" w:hAnsi="Times New Roman" w:cs="Times New Roman"/>
          <w:noProof/>
          <w:color w:val="000000"/>
          <w:sz w:val="24"/>
          <w:szCs w:val="24"/>
          <w:lang w:val="id-ID"/>
        </w:rPr>
        <w:t>e-</w:t>
      </w:r>
      <w:r w:rsidR="00850645" w:rsidRPr="008E3F0D">
        <w:rPr>
          <w:rFonts w:ascii="Times New Roman" w:hAnsi="Times New Roman" w:cs="Times New Roman"/>
          <w:noProof/>
          <w:color w:val="000000"/>
          <w:sz w:val="24"/>
          <w:szCs w:val="24"/>
          <w:lang w:val="id-ID"/>
        </w:rPr>
        <w:t>K</w:t>
      </w:r>
      <w:r w:rsidRPr="008E3F0D">
        <w:rPr>
          <w:rFonts w:ascii="Times New Roman" w:hAnsi="Times New Roman" w:cs="Times New Roman"/>
          <w:noProof/>
          <w:color w:val="000000"/>
          <w:sz w:val="24"/>
          <w:szCs w:val="24"/>
          <w:lang w:val="id-ID"/>
        </w:rPr>
        <w:t>ota Makassar sehingga pelaksanaan PPDB</w:t>
      </w:r>
      <w:r w:rsidR="00850645" w:rsidRPr="008E3F0D">
        <w:rPr>
          <w:rFonts w:ascii="Times New Roman" w:hAnsi="Times New Roman" w:cs="Times New Roman"/>
          <w:noProof/>
          <w:color w:val="000000"/>
          <w:sz w:val="24"/>
          <w:szCs w:val="24"/>
          <w:lang w:val="id-ID"/>
        </w:rPr>
        <w:t xml:space="preserve"> </w:t>
      </w:r>
      <w:r w:rsidRPr="008E3F0D">
        <w:rPr>
          <w:rFonts w:ascii="Times New Roman" w:hAnsi="Times New Roman" w:cs="Times New Roman"/>
          <w:noProof/>
          <w:color w:val="000000"/>
          <w:sz w:val="24"/>
          <w:szCs w:val="24"/>
          <w:lang w:val="id-ID"/>
        </w:rPr>
        <w:t>tersebut seragam baik waktunya maupun materi soalnya.</w:t>
      </w:r>
      <w:r w:rsidR="00850645" w:rsidRPr="008E3F0D">
        <w:rPr>
          <w:rFonts w:ascii="Times New Roman" w:hAnsi="Times New Roman" w:cs="Times New Roman"/>
          <w:noProof/>
          <w:color w:val="000000"/>
          <w:sz w:val="24"/>
          <w:szCs w:val="24"/>
          <w:lang w:val="id-ID"/>
        </w:rPr>
        <w:t xml:space="preserve"> </w:t>
      </w:r>
      <w:r w:rsidR="00E922CA" w:rsidRPr="008E3F0D">
        <w:rPr>
          <w:rFonts w:ascii="Times New Roman" w:hAnsi="Times New Roman" w:cs="Times New Roman"/>
          <w:noProof/>
          <w:color w:val="000000"/>
          <w:sz w:val="24"/>
          <w:szCs w:val="24"/>
          <w:lang w:val="id-ID"/>
        </w:rPr>
        <w:t>Soal PPDB di Kota Makassar tersebut dikembangkan guru-guru yang telah ditunjuk oleh Dinas Pendidikan Kota Makassar</w:t>
      </w:r>
      <w:r w:rsidR="00B114E5" w:rsidRPr="008E3F0D">
        <w:rPr>
          <w:rFonts w:ascii="Times New Roman" w:hAnsi="Times New Roman" w:cs="Times New Roman"/>
          <w:noProof/>
          <w:color w:val="000000"/>
          <w:sz w:val="24"/>
          <w:szCs w:val="24"/>
          <w:lang w:val="id-ID"/>
        </w:rPr>
        <w:t xml:space="preserve"> dari Forum Musyawarah Guru Mata Pelajaran Matematika (MGMP Matematika) yang ada di Kota Makassar dan forum tersebut sebagian adalah guru senior yang telah punya banyak pengalaman di bidang pembelajaran matematika.</w:t>
      </w:r>
      <w:r w:rsidR="00E922CA" w:rsidRPr="008E3F0D">
        <w:rPr>
          <w:rFonts w:ascii="Times New Roman" w:hAnsi="Times New Roman" w:cs="Times New Roman"/>
          <w:noProof/>
          <w:color w:val="000000"/>
          <w:sz w:val="24"/>
          <w:szCs w:val="24"/>
          <w:lang w:val="id-ID"/>
        </w:rPr>
        <w:t xml:space="preserve"> </w:t>
      </w:r>
    </w:p>
    <w:p w:rsidR="004F7E75" w:rsidRPr="008E3F0D" w:rsidRDefault="006F4366" w:rsidP="004F7E75">
      <w:pPr>
        <w:autoSpaceDE w:val="0"/>
        <w:autoSpaceDN w:val="0"/>
        <w:adjustRightInd w:val="0"/>
        <w:spacing w:after="0" w:line="480" w:lineRule="auto"/>
        <w:ind w:firstLine="851"/>
        <w:jc w:val="both"/>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rPr>
        <w:t>D</w:t>
      </w:r>
      <w:r w:rsidR="004F3086" w:rsidRPr="008E3F0D">
        <w:rPr>
          <w:rFonts w:ascii="Times New Roman" w:hAnsi="Times New Roman" w:cs="Times New Roman"/>
          <w:noProof/>
          <w:color w:val="000000"/>
          <w:sz w:val="24"/>
          <w:szCs w:val="24"/>
          <w:lang w:val="id-ID"/>
        </w:rPr>
        <w:t>ari hasil penelusuran penulis dengan wawancara terbatas kepada guru</w:t>
      </w:r>
      <w:r w:rsidR="004F3086" w:rsidRPr="008E3F0D">
        <w:rPr>
          <w:rFonts w:ascii="Times New Roman" w:hAnsi="Times New Roman" w:cs="Times New Roman"/>
          <w:noProof/>
          <w:sz w:val="24"/>
          <w:szCs w:val="24"/>
          <w:lang w:val="id-ID"/>
        </w:rPr>
        <w:t xml:space="preserve"> </w:t>
      </w:r>
      <w:r w:rsidR="004F3086" w:rsidRPr="008E3F0D">
        <w:rPr>
          <w:rFonts w:ascii="Times New Roman" w:hAnsi="Times New Roman" w:cs="Times New Roman"/>
          <w:noProof/>
          <w:color w:val="000000"/>
          <w:sz w:val="24"/>
          <w:szCs w:val="24"/>
          <w:lang w:val="id-ID"/>
        </w:rPr>
        <w:t>dan peserta didik mengenai soal PPDB yang telah dilaksanakan sebelumnya,</w:t>
      </w:r>
      <w:r w:rsidR="00B114E5" w:rsidRPr="008E3F0D">
        <w:rPr>
          <w:rFonts w:ascii="Times New Roman" w:hAnsi="Times New Roman" w:cs="Times New Roman"/>
          <w:noProof/>
          <w:color w:val="000000"/>
          <w:sz w:val="24"/>
          <w:szCs w:val="24"/>
          <w:lang w:val="id-ID"/>
        </w:rPr>
        <w:t xml:space="preserve"> </w:t>
      </w:r>
      <w:r w:rsidR="004F3086" w:rsidRPr="008E3F0D">
        <w:rPr>
          <w:rFonts w:ascii="Times New Roman" w:hAnsi="Times New Roman" w:cs="Times New Roman"/>
          <w:noProof/>
          <w:color w:val="000000"/>
          <w:sz w:val="24"/>
          <w:szCs w:val="24"/>
          <w:lang w:val="id-ID"/>
        </w:rPr>
        <w:t>didapatkan fakta-fakta bahwa,</w:t>
      </w:r>
      <w:r w:rsidR="00E922CA" w:rsidRPr="008E3F0D">
        <w:rPr>
          <w:rFonts w:ascii="Times New Roman" w:hAnsi="Times New Roman" w:cs="Times New Roman"/>
          <w:noProof/>
          <w:color w:val="000000"/>
          <w:sz w:val="24"/>
          <w:szCs w:val="24"/>
          <w:lang w:val="id-ID"/>
        </w:rPr>
        <w:t xml:space="preserve"> pengembangan soal PPDB tersebut tampaknya masih belum sesuai dengan harapan jika dikaitkan dengan teori pengembangan instrumen tes yang sesungguhnya. Hal ini didukung oleh fakta di lapangan bahwa </w:t>
      </w:r>
      <w:r w:rsidR="007F0C8C">
        <w:rPr>
          <w:rFonts w:ascii="Times New Roman" w:hAnsi="Times New Roman" w:cs="Times New Roman"/>
          <w:noProof/>
          <w:color w:val="000000"/>
          <w:sz w:val="24"/>
          <w:szCs w:val="24"/>
        </w:rPr>
        <w:t>s</w:t>
      </w:r>
      <w:r w:rsidR="00E922CA" w:rsidRPr="008E3F0D">
        <w:rPr>
          <w:rFonts w:ascii="Times New Roman" w:hAnsi="Times New Roman" w:cs="Times New Roman"/>
          <w:noProof/>
          <w:color w:val="000000"/>
          <w:sz w:val="24"/>
          <w:szCs w:val="24"/>
          <w:lang w:val="id-ID"/>
        </w:rPr>
        <w:t>oal PPDB tersebut dikembangkan tanpa adanya kisi-kisi yang jelas berdasarkan konten materi yang diujikan.</w:t>
      </w:r>
      <w:r>
        <w:rPr>
          <w:rFonts w:ascii="Times New Roman" w:hAnsi="Times New Roman" w:cs="Times New Roman"/>
          <w:noProof/>
          <w:color w:val="000000"/>
          <w:sz w:val="24"/>
          <w:szCs w:val="24"/>
        </w:rPr>
        <w:t xml:space="preserve"> Temuan yang sangat memprihatinkan yang diperoleh ialah soal PPDB tersebut dikembangkan tanpa adanya perencanaan yang matang dari pihak penyelenggara. Hal tersebut dikemukakan setelah ditemukan soal PPDB tersebut memiliki sampul tes untuk SMA dan SMK sedangkan pelaksanaan peserta tes yang sesungguhnya diberikan untuk peserta didik SMP. Hal tersebut </w:t>
      </w:r>
      <w:r>
        <w:rPr>
          <w:rFonts w:ascii="Times New Roman" w:hAnsi="Times New Roman" w:cs="Times New Roman"/>
          <w:noProof/>
          <w:color w:val="000000"/>
          <w:sz w:val="24"/>
          <w:szCs w:val="24"/>
        </w:rPr>
        <w:lastRenderedPageBreak/>
        <w:t xml:space="preserve">diduga bahwa penyelenggara cenderung hanya mengkopi format tes dari file yang lain tanpa direncankan dengan matang. </w:t>
      </w:r>
      <w:r w:rsidR="00E922CA" w:rsidRPr="008E3F0D">
        <w:rPr>
          <w:rFonts w:ascii="Times New Roman" w:hAnsi="Times New Roman" w:cs="Times New Roman"/>
          <w:noProof/>
          <w:color w:val="000000"/>
          <w:sz w:val="24"/>
          <w:szCs w:val="24"/>
          <w:lang w:val="id-ID"/>
        </w:rPr>
        <w:t xml:space="preserve"> </w:t>
      </w:r>
    </w:p>
    <w:p w:rsidR="004F7E75" w:rsidRPr="008E3F0D" w:rsidRDefault="00730817" w:rsidP="004F7E75">
      <w:pPr>
        <w:autoSpaceDE w:val="0"/>
        <w:autoSpaceDN w:val="0"/>
        <w:adjustRightInd w:val="0"/>
        <w:spacing w:after="0" w:line="480" w:lineRule="auto"/>
        <w:ind w:firstLine="851"/>
        <w:jc w:val="both"/>
        <w:rPr>
          <w:rFonts w:ascii="Times New Roman" w:hAnsi="Times New Roman" w:cs="Times New Roman"/>
          <w:noProof/>
          <w:color w:val="000000"/>
          <w:sz w:val="24"/>
          <w:szCs w:val="24"/>
          <w:lang w:val="id-ID"/>
        </w:rPr>
      </w:pPr>
      <w:r w:rsidRPr="008E3F0D">
        <w:rPr>
          <w:rFonts w:ascii="Times New Roman" w:hAnsi="Times New Roman" w:cs="Times New Roman"/>
          <w:noProof/>
          <w:color w:val="000000"/>
          <w:sz w:val="24"/>
          <w:szCs w:val="24"/>
          <w:lang w:val="id-ID"/>
        </w:rPr>
        <w:t>Hal lain yang di</w:t>
      </w:r>
      <w:r w:rsidR="004F3086" w:rsidRPr="008E3F0D">
        <w:rPr>
          <w:rFonts w:ascii="Times New Roman" w:hAnsi="Times New Roman" w:cs="Times New Roman"/>
          <w:noProof/>
          <w:color w:val="000000"/>
          <w:sz w:val="24"/>
          <w:szCs w:val="24"/>
          <w:lang w:val="id-ID"/>
        </w:rPr>
        <w:t>temukan</w:t>
      </w:r>
      <w:r w:rsidRPr="008E3F0D">
        <w:rPr>
          <w:rFonts w:ascii="Times New Roman" w:hAnsi="Times New Roman" w:cs="Times New Roman"/>
          <w:noProof/>
          <w:color w:val="000000"/>
          <w:sz w:val="24"/>
          <w:szCs w:val="24"/>
          <w:lang w:val="id-ID"/>
        </w:rPr>
        <w:t xml:space="preserve"> bahwa</w:t>
      </w:r>
      <w:r w:rsidR="00E922CA" w:rsidRPr="008E3F0D">
        <w:rPr>
          <w:rFonts w:ascii="Times New Roman" w:hAnsi="Times New Roman" w:cs="Times New Roman"/>
          <w:noProof/>
          <w:color w:val="000000"/>
          <w:sz w:val="24"/>
          <w:szCs w:val="24"/>
          <w:lang w:val="id-ID"/>
        </w:rPr>
        <w:t>, Soal PPDB tersebut juga tampaknya tidak pernah diujicobakan sebelum diberikan pada peserta tes yang sesungguhnya, sehingga tidak ada informasi yang akurat terkait dengan kualitas tes</w:t>
      </w:r>
      <w:r w:rsidR="004F3086" w:rsidRPr="008E3F0D">
        <w:rPr>
          <w:rFonts w:ascii="Times New Roman" w:hAnsi="Times New Roman" w:cs="Times New Roman"/>
          <w:noProof/>
          <w:color w:val="000000"/>
          <w:sz w:val="24"/>
          <w:szCs w:val="24"/>
          <w:lang w:val="id-ID"/>
        </w:rPr>
        <w:t xml:space="preserve"> tersebut</w:t>
      </w:r>
      <w:r w:rsidRPr="008E3F0D">
        <w:rPr>
          <w:rFonts w:ascii="Times New Roman" w:hAnsi="Times New Roman" w:cs="Times New Roman"/>
          <w:noProof/>
          <w:color w:val="000000"/>
          <w:sz w:val="24"/>
          <w:szCs w:val="24"/>
          <w:lang w:val="id-ID"/>
        </w:rPr>
        <w:t xml:space="preserve"> baik secara kualitatif yaitu: keterpenuhan aspek materi, aspek konstruksi, dan aspek bahasa, maupun kualitas tes secara kuantitatif yang meliputi keterpenuhan aspek validitas, reliabilitas, tingkat kesukaran dan daya pembeda instrumen tes tersebut.</w:t>
      </w:r>
      <w:r w:rsidR="004F3086" w:rsidRPr="008E3F0D">
        <w:rPr>
          <w:rFonts w:ascii="Times New Roman" w:hAnsi="Times New Roman" w:cs="Times New Roman"/>
          <w:noProof/>
          <w:color w:val="000000"/>
          <w:sz w:val="24"/>
          <w:szCs w:val="24"/>
          <w:lang w:val="id-ID"/>
        </w:rPr>
        <w:t xml:space="preserve"> Hal tersebut didukung oleh sering ditemukannya Soal PPDB</w:t>
      </w:r>
      <w:r w:rsidR="004F3086" w:rsidRPr="008E3F0D">
        <w:rPr>
          <w:rFonts w:ascii="Times New Roman" w:hAnsi="Times New Roman" w:cs="Times New Roman"/>
          <w:noProof/>
          <w:sz w:val="24"/>
          <w:szCs w:val="24"/>
          <w:lang w:val="id-ID"/>
        </w:rPr>
        <w:t xml:space="preserve"> </w:t>
      </w:r>
      <w:r w:rsidR="004F3086" w:rsidRPr="008E3F0D">
        <w:rPr>
          <w:rFonts w:ascii="Times New Roman" w:hAnsi="Times New Roman" w:cs="Times New Roman"/>
          <w:noProof/>
          <w:color w:val="000000"/>
          <w:sz w:val="24"/>
          <w:szCs w:val="24"/>
          <w:lang w:val="id-ID"/>
        </w:rPr>
        <w:t>yang terkadang terlalu susah atau terlalu mudah yang menyebabkan guru sulit</w:t>
      </w:r>
      <w:r w:rsidR="004F3086" w:rsidRPr="008E3F0D">
        <w:rPr>
          <w:rFonts w:ascii="Times New Roman" w:hAnsi="Times New Roman" w:cs="Times New Roman"/>
          <w:noProof/>
          <w:sz w:val="24"/>
          <w:szCs w:val="24"/>
          <w:lang w:val="id-ID"/>
        </w:rPr>
        <w:t xml:space="preserve"> </w:t>
      </w:r>
      <w:r w:rsidR="004F3086" w:rsidRPr="008E3F0D">
        <w:rPr>
          <w:rFonts w:ascii="Times New Roman" w:hAnsi="Times New Roman" w:cs="Times New Roman"/>
          <w:noProof/>
          <w:color w:val="000000"/>
          <w:sz w:val="24"/>
          <w:szCs w:val="24"/>
          <w:lang w:val="id-ID"/>
        </w:rPr>
        <w:t>membedakan kemampuan peserta didik.</w:t>
      </w:r>
      <w:r w:rsidR="00E922CA" w:rsidRPr="008E3F0D">
        <w:rPr>
          <w:rFonts w:ascii="Times New Roman" w:hAnsi="Times New Roman" w:cs="Times New Roman"/>
          <w:noProof/>
          <w:color w:val="000000"/>
          <w:sz w:val="24"/>
          <w:szCs w:val="24"/>
          <w:lang w:val="id-ID"/>
        </w:rPr>
        <w:t xml:space="preserve">      </w:t>
      </w:r>
    </w:p>
    <w:p w:rsidR="004F7E75" w:rsidRPr="008E3F0D" w:rsidRDefault="009378A2" w:rsidP="004F7E75">
      <w:pPr>
        <w:autoSpaceDE w:val="0"/>
        <w:autoSpaceDN w:val="0"/>
        <w:adjustRightInd w:val="0"/>
        <w:spacing w:after="0" w:line="480" w:lineRule="auto"/>
        <w:ind w:firstLine="851"/>
        <w:jc w:val="both"/>
        <w:rPr>
          <w:rFonts w:ascii="Times New Roman" w:hAnsi="Times New Roman" w:cs="Times New Roman"/>
          <w:noProof/>
          <w:color w:val="000000"/>
          <w:sz w:val="24"/>
          <w:szCs w:val="24"/>
          <w:lang w:val="id-ID"/>
        </w:rPr>
      </w:pPr>
      <w:r w:rsidRPr="008E3F0D">
        <w:rPr>
          <w:rFonts w:ascii="Times New Roman" w:hAnsi="Times New Roman" w:cs="Times New Roman"/>
          <w:noProof/>
          <w:color w:val="000000"/>
          <w:sz w:val="24"/>
          <w:szCs w:val="24"/>
          <w:lang w:val="id-ID"/>
        </w:rPr>
        <w:t xml:space="preserve">Selain itu, pelaksanaan PPDB di Makassar pada tahun pelajaran 20l3/20l4, dilaksanakan di sekolah masing-masing kemudian diperiksa oleh panitia di </w:t>
      </w:r>
      <w:r w:rsidR="004F7E75" w:rsidRPr="008E3F0D">
        <w:rPr>
          <w:rFonts w:ascii="Times New Roman" w:hAnsi="Times New Roman" w:cs="Times New Roman"/>
          <w:noProof/>
          <w:color w:val="000000"/>
          <w:sz w:val="24"/>
          <w:szCs w:val="24"/>
          <w:lang w:val="id-ID"/>
        </w:rPr>
        <w:t>d</w:t>
      </w:r>
      <w:r w:rsidRPr="008E3F0D">
        <w:rPr>
          <w:rFonts w:ascii="Times New Roman" w:hAnsi="Times New Roman" w:cs="Times New Roman"/>
          <w:noProof/>
          <w:color w:val="000000"/>
          <w:sz w:val="24"/>
          <w:szCs w:val="24"/>
          <w:lang w:val="id-ID"/>
        </w:rPr>
        <w:t xml:space="preserve">inas kota dan  hasilnya diserahkan ke sekolah-sekolah penyelenggara. </w:t>
      </w:r>
      <w:r w:rsidR="007F0C8C">
        <w:rPr>
          <w:rFonts w:ascii="Times New Roman" w:hAnsi="Times New Roman" w:cs="Times New Roman"/>
          <w:noProof/>
          <w:color w:val="000000"/>
          <w:sz w:val="24"/>
          <w:szCs w:val="24"/>
        </w:rPr>
        <w:t>Oleh karena</w:t>
      </w:r>
      <w:r w:rsidRPr="008E3F0D">
        <w:rPr>
          <w:rFonts w:ascii="Times New Roman" w:hAnsi="Times New Roman" w:cs="Times New Roman"/>
          <w:noProof/>
          <w:color w:val="000000"/>
          <w:sz w:val="24"/>
          <w:szCs w:val="24"/>
          <w:lang w:val="id-ID"/>
        </w:rPr>
        <w:t xml:space="preserve"> hasil analisis yang diserahkan ke sekolah-sekolah tersebut hanya</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berupa perolehan nilai setiap peserta didik sehingga hasil analisis secara kuantitatif</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tidak diketahui oleh guru. Hal ini disebabkan karena soal PPDB  tersebut diduga tidak dianlisis baik secara kuantitatif maupun secara kualitatif, sehingga sangat sulit mengetahui  kualitas  dari pada soal tersebut.</w:t>
      </w:r>
    </w:p>
    <w:p w:rsidR="004F7E75" w:rsidRPr="008E3F0D" w:rsidRDefault="000612FA" w:rsidP="004F7E75">
      <w:pPr>
        <w:autoSpaceDE w:val="0"/>
        <w:autoSpaceDN w:val="0"/>
        <w:adjustRightInd w:val="0"/>
        <w:spacing w:after="0" w:line="480" w:lineRule="auto"/>
        <w:ind w:firstLine="851"/>
        <w:jc w:val="both"/>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lang w:val="id-ID"/>
        </w:rPr>
        <w:t xml:space="preserve">Sebagaimana </w:t>
      </w:r>
      <w:r>
        <w:rPr>
          <w:rFonts w:ascii="Times New Roman" w:hAnsi="Times New Roman" w:cs="Times New Roman"/>
          <w:noProof/>
          <w:color w:val="000000"/>
          <w:sz w:val="24"/>
          <w:szCs w:val="24"/>
        </w:rPr>
        <w:t>di</w:t>
      </w:r>
      <w:r w:rsidR="00B114E5" w:rsidRPr="008E3F0D">
        <w:rPr>
          <w:rFonts w:ascii="Times New Roman" w:hAnsi="Times New Roman" w:cs="Times New Roman"/>
          <w:noProof/>
          <w:color w:val="000000"/>
          <w:sz w:val="24"/>
          <w:szCs w:val="24"/>
          <w:lang w:val="id-ID"/>
        </w:rPr>
        <w:t xml:space="preserve">ketahui bahwa tujuan utama pelaksanaan tes penerimaan peserta didik baru yaitu untuk mendapatkan </w:t>
      </w:r>
      <w:r w:rsidR="007F0C8C">
        <w:rPr>
          <w:rFonts w:ascii="Times New Roman" w:hAnsi="Times New Roman" w:cs="Times New Roman"/>
          <w:noProof/>
          <w:color w:val="000000"/>
          <w:sz w:val="24"/>
          <w:szCs w:val="24"/>
        </w:rPr>
        <w:t>siswa yang berkualitas maka soal yang diujikan seyogyanya</w:t>
      </w:r>
      <w:r w:rsidR="00B114E5" w:rsidRPr="008E3F0D">
        <w:rPr>
          <w:rFonts w:ascii="Times New Roman" w:hAnsi="Times New Roman" w:cs="Times New Roman"/>
          <w:noProof/>
          <w:color w:val="000000"/>
          <w:sz w:val="24"/>
          <w:szCs w:val="24"/>
          <w:lang w:val="id-ID"/>
        </w:rPr>
        <w:t xml:space="preserve"> memilki daya prediktif</w:t>
      </w:r>
      <w:r w:rsidR="007F0C8C">
        <w:rPr>
          <w:rFonts w:ascii="Times New Roman" w:hAnsi="Times New Roman" w:cs="Times New Roman"/>
          <w:noProof/>
          <w:color w:val="000000"/>
          <w:sz w:val="24"/>
          <w:szCs w:val="24"/>
        </w:rPr>
        <w:t xml:space="preserve"> </w:t>
      </w:r>
      <w:r w:rsidR="00B114E5" w:rsidRPr="008E3F0D">
        <w:rPr>
          <w:rFonts w:ascii="Times New Roman" w:hAnsi="Times New Roman" w:cs="Times New Roman"/>
          <w:noProof/>
          <w:color w:val="000000"/>
          <w:sz w:val="24"/>
          <w:szCs w:val="24"/>
          <w:lang w:val="id-ID"/>
        </w:rPr>
        <w:t xml:space="preserve">,validitas </w:t>
      </w:r>
      <w:r w:rsidR="007F0C8C">
        <w:rPr>
          <w:rFonts w:ascii="Times New Roman" w:hAnsi="Times New Roman" w:cs="Times New Roman"/>
          <w:noProof/>
          <w:color w:val="000000"/>
          <w:sz w:val="24"/>
          <w:szCs w:val="24"/>
        </w:rPr>
        <w:t>isi</w:t>
      </w:r>
      <w:r w:rsidR="007F0C8C">
        <w:rPr>
          <w:rFonts w:ascii="Times New Roman" w:hAnsi="Times New Roman" w:cs="Times New Roman"/>
          <w:noProof/>
          <w:color w:val="000000"/>
          <w:sz w:val="24"/>
          <w:szCs w:val="24"/>
          <w:lang w:val="id-ID"/>
        </w:rPr>
        <w:t xml:space="preserve">, </w:t>
      </w:r>
      <w:r w:rsidR="007F0C8C">
        <w:rPr>
          <w:rFonts w:ascii="Times New Roman" w:hAnsi="Times New Roman" w:cs="Times New Roman"/>
          <w:noProof/>
          <w:color w:val="000000"/>
          <w:sz w:val="24"/>
          <w:szCs w:val="24"/>
        </w:rPr>
        <w:t>tingkat kesukaran yang proporsional,</w:t>
      </w:r>
      <w:r w:rsidR="00B114E5" w:rsidRPr="008E3F0D">
        <w:rPr>
          <w:rFonts w:ascii="Times New Roman" w:hAnsi="Times New Roman" w:cs="Times New Roman"/>
          <w:noProof/>
          <w:color w:val="000000"/>
          <w:sz w:val="24"/>
          <w:szCs w:val="24"/>
          <w:lang w:val="id-ID"/>
        </w:rPr>
        <w:t xml:space="preserve"> </w:t>
      </w:r>
      <w:r w:rsidR="007F0C8C">
        <w:rPr>
          <w:rFonts w:ascii="Times New Roman" w:hAnsi="Times New Roman" w:cs="Times New Roman"/>
          <w:noProof/>
          <w:color w:val="000000"/>
          <w:sz w:val="24"/>
          <w:szCs w:val="24"/>
        </w:rPr>
        <w:t>daya beda yang memadai</w:t>
      </w:r>
      <w:r w:rsidR="00B114E5" w:rsidRPr="008E3F0D">
        <w:rPr>
          <w:rFonts w:ascii="Times New Roman" w:hAnsi="Times New Roman" w:cs="Times New Roman"/>
          <w:noProof/>
          <w:color w:val="000000"/>
          <w:sz w:val="24"/>
          <w:szCs w:val="24"/>
          <w:lang w:val="id-ID"/>
        </w:rPr>
        <w:t>,</w:t>
      </w:r>
      <w:r w:rsidR="007F0C8C">
        <w:rPr>
          <w:rFonts w:ascii="Times New Roman" w:hAnsi="Times New Roman" w:cs="Times New Roman"/>
          <w:noProof/>
          <w:color w:val="000000"/>
          <w:sz w:val="24"/>
          <w:szCs w:val="24"/>
        </w:rPr>
        <w:t xml:space="preserve"> </w:t>
      </w:r>
      <w:r w:rsidR="00B114E5" w:rsidRPr="008E3F0D">
        <w:rPr>
          <w:rFonts w:ascii="Times New Roman" w:hAnsi="Times New Roman" w:cs="Times New Roman"/>
          <w:noProof/>
          <w:color w:val="000000"/>
          <w:sz w:val="24"/>
          <w:szCs w:val="24"/>
          <w:lang w:val="id-ID"/>
        </w:rPr>
        <w:t xml:space="preserve">reliabel </w:t>
      </w:r>
      <w:r w:rsidR="007F0C8C">
        <w:rPr>
          <w:rFonts w:ascii="Times New Roman" w:hAnsi="Times New Roman" w:cs="Times New Roman"/>
          <w:noProof/>
          <w:color w:val="000000"/>
          <w:sz w:val="24"/>
          <w:szCs w:val="24"/>
        </w:rPr>
        <w:t xml:space="preserve">serta berbagai karakteristik </w:t>
      </w:r>
      <w:r w:rsidR="007F0C8C">
        <w:rPr>
          <w:rFonts w:ascii="Times New Roman" w:hAnsi="Times New Roman" w:cs="Times New Roman"/>
          <w:noProof/>
          <w:color w:val="000000"/>
          <w:sz w:val="24"/>
          <w:szCs w:val="24"/>
        </w:rPr>
        <w:lastRenderedPageBreak/>
        <w:t>soal lainnya</w:t>
      </w:r>
      <w:r w:rsidR="00B114E5" w:rsidRPr="008E3F0D">
        <w:rPr>
          <w:rFonts w:ascii="Times New Roman" w:hAnsi="Times New Roman" w:cs="Times New Roman"/>
          <w:noProof/>
          <w:color w:val="000000"/>
          <w:sz w:val="24"/>
          <w:szCs w:val="24"/>
          <w:lang w:val="id-ID"/>
        </w:rPr>
        <w:t>. Berdasrkan pengamatan peneliti di</w:t>
      </w:r>
      <w:r w:rsidR="007F0C8C">
        <w:rPr>
          <w:rFonts w:ascii="Times New Roman" w:hAnsi="Times New Roman" w:cs="Times New Roman"/>
          <w:noProof/>
          <w:color w:val="000000"/>
          <w:sz w:val="24"/>
          <w:szCs w:val="24"/>
        </w:rPr>
        <w:t xml:space="preserve"> </w:t>
      </w:r>
      <w:r w:rsidR="00B114E5" w:rsidRPr="008E3F0D">
        <w:rPr>
          <w:rFonts w:ascii="Times New Roman" w:hAnsi="Times New Roman" w:cs="Times New Roman"/>
          <w:noProof/>
          <w:color w:val="000000"/>
          <w:sz w:val="24"/>
          <w:szCs w:val="24"/>
          <w:lang w:val="id-ID"/>
        </w:rPr>
        <w:t xml:space="preserve">lapangan ditemukan  peserta didik yang memiliki nilai tinggi pada saat UN namun pada saat seleksi peserta didik baru justru memperoleh skor yang rendah setelah mengikuti tes PPDB. Di SMP Negeri 32 Makassar juga ditemukan bahwa terdapat peserta didik yang  memiliki skor tinggi pada saat mengikuti tes seleksi peserta didik baru, namun setelah diterima dan diamati pada saat proses pembelajaran di kelas justru memiliki prestasi yang rendah. </w:t>
      </w:r>
    </w:p>
    <w:p w:rsidR="004F7E75" w:rsidRPr="008E3F0D" w:rsidRDefault="009378A2" w:rsidP="004F7E75">
      <w:pPr>
        <w:autoSpaceDE w:val="0"/>
        <w:autoSpaceDN w:val="0"/>
        <w:adjustRightInd w:val="0"/>
        <w:spacing w:after="0" w:line="480" w:lineRule="auto"/>
        <w:ind w:firstLine="851"/>
        <w:jc w:val="both"/>
        <w:rPr>
          <w:rFonts w:ascii="Times New Roman" w:hAnsi="Times New Roman" w:cs="Times New Roman"/>
          <w:noProof/>
          <w:color w:val="000000"/>
          <w:sz w:val="24"/>
          <w:szCs w:val="24"/>
          <w:lang w:val="id-ID"/>
        </w:rPr>
      </w:pPr>
      <w:r w:rsidRPr="008E3F0D">
        <w:rPr>
          <w:rFonts w:ascii="Times New Roman" w:hAnsi="Times New Roman" w:cs="Times New Roman"/>
          <w:noProof/>
          <w:color w:val="000000"/>
          <w:sz w:val="24"/>
          <w:szCs w:val="24"/>
          <w:lang w:val="id-ID"/>
        </w:rPr>
        <w:t>Dari</w:t>
      </w:r>
      <w:r w:rsidR="00B114E5" w:rsidRPr="008E3F0D">
        <w:rPr>
          <w:rFonts w:ascii="Times New Roman" w:hAnsi="Times New Roman" w:cs="Times New Roman"/>
          <w:noProof/>
          <w:color w:val="000000"/>
          <w:sz w:val="24"/>
          <w:szCs w:val="24"/>
          <w:lang w:val="id-ID"/>
        </w:rPr>
        <w:t xml:space="preserve"> beberapa</w:t>
      </w:r>
      <w:r w:rsidRPr="008E3F0D">
        <w:rPr>
          <w:rFonts w:ascii="Times New Roman" w:hAnsi="Times New Roman" w:cs="Times New Roman"/>
          <w:noProof/>
          <w:color w:val="000000"/>
          <w:sz w:val="24"/>
          <w:szCs w:val="24"/>
          <w:lang w:val="id-ID"/>
        </w:rPr>
        <w:t xml:space="preserve"> kenyataan tersebut, diduga bahwa instrumen tes pada PPDB SMP di Kota Makassar </w:t>
      </w:r>
      <w:r w:rsidR="007F0C8C">
        <w:rPr>
          <w:rFonts w:ascii="Times New Roman" w:hAnsi="Times New Roman" w:cs="Times New Roman"/>
          <w:noProof/>
          <w:color w:val="000000"/>
          <w:sz w:val="24"/>
          <w:szCs w:val="24"/>
        </w:rPr>
        <w:t>dikembangkan</w:t>
      </w:r>
      <w:r w:rsidRPr="008E3F0D">
        <w:rPr>
          <w:rFonts w:ascii="Times New Roman" w:hAnsi="Times New Roman" w:cs="Times New Roman"/>
          <w:noProof/>
          <w:color w:val="000000"/>
          <w:sz w:val="24"/>
          <w:szCs w:val="24"/>
          <w:lang w:val="id-ID"/>
        </w:rPr>
        <w:t xml:space="preserve"> masih belum sesuai dengan ilmu evaluasi yang sesungguhnya. Penyebab utamanya adalah tidak adanya pengetahuan yang memadai dalam</w:t>
      </w:r>
      <w:r w:rsidRPr="008E3F0D">
        <w:rPr>
          <w:rFonts w:ascii="Times New Roman" w:hAnsi="Times New Roman" w:cs="Times New Roman"/>
          <w:noProof/>
          <w:sz w:val="24"/>
          <w:szCs w:val="24"/>
          <w:lang w:val="id-ID"/>
        </w:rPr>
        <w:t xml:space="preserve"> </w:t>
      </w:r>
      <w:r w:rsidR="007F0C8C">
        <w:rPr>
          <w:rFonts w:ascii="Times New Roman" w:hAnsi="Times New Roman" w:cs="Times New Roman"/>
          <w:noProof/>
          <w:color w:val="000000"/>
          <w:sz w:val="24"/>
          <w:szCs w:val="24"/>
        </w:rPr>
        <w:t>hal</w:t>
      </w:r>
      <w:r w:rsidRPr="008E3F0D">
        <w:rPr>
          <w:rFonts w:ascii="Times New Roman" w:hAnsi="Times New Roman" w:cs="Times New Roman"/>
          <w:noProof/>
          <w:color w:val="000000"/>
          <w:sz w:val="24"/>
          <w:szCs w:val="24"/>
          <w:lang w:val="id-ID"/>
        </w:rPr>
        <w:t xml:space="preserve"> mengkontruksi soal, baik secara kualitatif maupun secara kuantitatif. Pemahamam</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para penyusun soal-soal PPDB tersebut terhadap teori-teori</w:t>
      </w:r>
      <w:r w:rsidR="007F0C8C">
        <w:rPr>
          <w:rFonts w:ascii="Times New Roman" w:hAnsi="Times New Roman" w:cs="Times New Roman"/>
          <w:noProof/>
          <w:color w:val="000000"/>
          <w:sz w:val="24"/>
          <w:szCs w:val="24"/>
        </w:rPr>
        <w:t xml:space="preserve"> tes dan</w:t>
      </w:r>
      <w:r w:rsidRPr="008E3F0D">
        <w:rPr>
          <w:rFonts w:ascii="Times New Roman" w:hAnsi="Times New Roman" w:cs="Times New Roman"/>
          <w:noProof/>
          <w:color w:val="000000"/>
          <w:sz w:val="24"/>
          <w:szCs w:val="24"/>
          <w:lang w:val="id-ID"/>
        </w:rPr>
        <w:t xml:space="preserve"> pengukuran</w:t>
      </w:r>
      <w:r w:rsidRPr="008E3F0D">
        <w:rPr>
          <w:rFonts w:ascii="Times New Roman" w:hAnsi="Times New Roman" w:cs="Times New Roman"/>
          <w:noProof/>
          <w:sz w:val="24"/>
          <w:szCs w:val="24"/>
          <w:lang w:val="id-ID"/>
        </w:rPr>
        <w:t xml:space="preserve"> j</w:t>
      </w:r>
      <w:r w:rsidRPr="008E3F0D">
        <w:rPr>
          <w:rFonts w:ascii="Times New Roman" w:hAnsi="Times New Roman" w:cs="Times New Roman"/>
          <w:noProof/>
          <w:color w:val="000000"/>
          <w:sz w:val="24"/>
          <w:szCs w:val="24"/>
          <w:lang w:val="id-ID"/>
        </w:rPr>
        <w:t>uga sangat kurang, atau bahkan</w:t>
      </w:r>
      <w:r w:rsidRPr="008E3F0D">
        <w:rPr>
          <w:rFonts w:ascii="Times New Roman" w:hAnsi="Times New Roman" w:cs="Times New Roman"/>
          <w:noProof/>
          <w:sz w:val="24"/>
          <w:szCs w:val="24"/>
          <w:lang w:val="id-ID"/>
        </w:rPr>
        <w:t xml:space="preserve"> cenderung</w:t>
      </w:r>
      <w:r w:rsidRPr="008E3F0D">
        <w:rPr>
          <w:rFonts w:ascii="Times New Roman" w:hAnsi="Times New Roman" w:cs="Times New Roman"/>
          <w:noProof/>
          <w:color w:val="000000"/>
          <w:sz w:val="24"/>
          <w:szCs w:val="24"/>
          <w:lang w:val="id-ID"/>
        </w:rPr>
        <w:t xml:space="preserve"> tidak ada. Sehingga analisis butir soal sebagai bentuk penerapan teori-teori pengukuran tersebut merupakan hal baru bagi mereka. Untuk itu, dibutuhkan analisis yang tepat untuk memperoleh informasi yang akurat terkait kualitas Soal PPDB tersebut.</w:t>
      </w:r>
    </w:p>
    <w:p w:rsidR="004F7E75" w:rsidRPr="008E3F0D" w:rsidRDefault="00703A5A" w:rsidP="004F7E75">
      <w:pPr>
        <w:autoSpaceDE w:val="0"/>
        <w:autoSpaceDN w:val="0"/>
        <w:adjustRightInd w:val="0"/>
        <w:spacing w:after="0" w:line="480" w:lineRule="auto"/>
        <w:ind w:firstLine="851"/>
        <w:jc w:val="both"/>
        <w:rPr>
          <w:rFonts w:ascii="Times New Roman" w:hAnsi="Times New Roman" w:cs="Times New Roman"/>
          <w:noProof/>
          <w:color w:val="000000"/>
          <w:sz w:val="24"/>
          <w:szCs w:val="24"/>
          <w:lang w:val="id-ID"/>
        </w:rPr>
      </w:pPr>
      <w:r w:rsidRPr="008E3F0D">
        <w:rPr>
          <w:rFonts w:ascii="Times New Roman" w:hAnsi="Times New Roman" w:cs="Times New Roman"/>
          <w:noProof/>
          <w:color w:val="000000"/>
          <w:sz w:val="24"/>
          <w:szCs w:val="24"/>
          <w:lang w:val="id-ID"/>
        </w:rPr>
        <w:t xml:space="preserve">Soal-soal PPDB </w:t>
      </w:r>
      <w:r w:rsidR="00730817" w:rsidRPr="008E3F0D">
        <w:rPr>
          <w:rFonts w:ascii="Times New Roman" w:hAnsi="Times New Roman" w:cs="Times New Roman"/>
          <w:noProof/>
          <w:color w:val="000000"/>
          <w:sz w:val="24"/>
          <w:szCs w:val="24"/>
          <w:lang w:val="id-ID"/>
        </w:rPr>
        <w:t>SMP di Kota Makassar idealnya</w:t>
      </w:r>
      <w:r w:rsidRPr="008E3F0D">
        <w:rPr>
          <w:rFonts w:ascii="Times New Roman" w:hAnsi="Times New Roman" w:cs="Times New Roman"/>
          <w:noProof/>
          <w:color w:val="000000"/>
          <w:sz w:val="24"/>
          <w:szCs w:val="24"/>
          <w:lang w:val="id-ID"/>
        </w:rPr>
        <w:t xml:space="preserve"> harus disusun berdasarkan kisi-kisi soal UN</w:t>
      </w:r>
      <w:r w:rsidRPr="008E3F0D">
        <w:rPr>
          <w:rFonts w:ascii="Times New Roman" w:hAnsi="Times New Roman" w:cs="Times New Roman"/>
          <w:noProof/>
          <w:sz w:val="24"/>
          <w:szCs w:val="24"/>
          <w:lang w:val="id-ID"/>
        </w:rPr>
        <w:t xml:space="preserve"> yang </w:t>
      </w:r>
      <w:r w:rsidRPr="008E3F0D">
        <w:rPr>
          <w:rFonts w:ascii="Times New Roman" w:hAnsi="Times New Roman" w:cs="Times New Roman"/>
          <w:noProof/>
          <w:color w:val="000000"/>
          <w:sz w:val="24"/>
          <w:szCs w:val="24"/>
          <w:lang w:val="id-ID"/>
        </w:rPr>
        <w:t>diterbitkan oleh Badan Standar Nasional Pendidikan (BSNP)</w:t>
      </w:r>
      <w:r w:rsidR="007F0C8C">
        <w:rPr>
          <w:rFonts w:ascii="Times New Roman" w:hAnsi="Times New Roman" w:cs="Times New Roman"/>
          <w:noProof/>
          <w:color w:val="000000"/>
          <w:sz w:val="24"/>
          <w:szCs w:val="24"/>
        </w:rPr>
        <w:t>.</w:t>
      </w:r>
      <w:r w:rsidRPr="008E3F0D">
        <w:rPr>
          <w:rFonts w:ascii="Times New Roman" w:hAnsi="Times New Roman" w:cs="Times New Roman"/>
          <w:noProof/>
          <w:color w:val="000000"/>
          <w:sz w:val="24"/>
          <w:szCs w:val="24"/>
          <w:lang w:val="id-ID"/>
        </w:rPr>
        <w:t xml:space="preserve"> </w:t>
      </w:r>
      <w:r w:rsidR="007F0C8C">
        <w:rPr>
          <w:rFonts w:ascii="Times New Roman" w:hAnsi="Times New Roman" w:cs="Times New Roman"/>
          <w:noProof/>
          <w:color w:val="000000"/>
          <w:sz w:val="24"/>
          <w:szCs w:val="24"/>
        </w:rPr>
        <w:t>D</w:t>
      </w:r>
      <w:r w:rsidRPr="008E3F0D">
        <w:rPr>
          <w:rFonts w:ascii="Times New Roman" w:hAnsi="Times New Roman" w:cs="Times New Roman"/>
          <w:noProof/>
          <w:color w:val="000000"/>
          <w:sz w:val="24"/>
          <w:szCs w:val="24"/>
          <w:lang w:val="id-ID"/>
        </w:rPr>
        <w:t>imana kisi-kisi</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 xml:space="preserve">Soal </w:t>
      </w:r>
      <w:r w:rsidR="007F0C8C">
        <w:rPr>
          <w:rFonts w:ascii="Times New Roman" w:hAnsi="Times New Roman" w:cs="Times New Roman"/>
          <w:noProof/>
          <w:color w:val="000000"/>
          <w:sz w:val="24"/>
          <w:szCs w:val="24"/>
        </w:rPr>
        <w:t>U</w:t>
      </w:r>
      <w:r w:rsidRPr="008E3F0D">
        <w:rPr>
          <w:rFonts w:ascii="Times New Roman" w:hAnsi="Times New Roman" w:cs="Times New Roman"/>
          <w:noProof/>
          <w:color w:val="000000"/>
          <w:sz w:val="24"/>
          <w:szCs w:val="24"/>
          <w:lang w:val="id-ID"/>
        </w:rPr>
        <w:t xml:space="preserve">jian </w:t>
      </w:r>
      <w:r w:rsidRPr="008E3F0D">
        <w:rPr>
          <w:rFonts w:ascii="Times New Roman" w:hAnsi="Times New Roman" w:cs="Times New Roman"/>
          <w:noProof/>
          <w:sz w:val="24"/>
          <w:szCs w:val="24"/>
          <w:lang w:val="id-ID"/>
        </w:rPr>
        <w:t xml:space="preserve"> </w:t>
      </w:r>
      <w:r w:rsidR="007F0C8C">
        <w:rPr>
          <w:rFonts w:ascii="Times New Roman" w:hAnsi="Times New Roman" w:cs="Times New Roman"/>
          <w:noProof/>
          <w:color w:val="000000"/>
          <w:sz w:val="24"/>
          <w:szCs w:val="24"/>
        </w:rPr>
        <w:t>N</w:t>
      </w:r>
      <w:r w:rsidRPr="008E3F0D">
        <w:rPr>
          <w:rFonts w:ascii="Times New Roman" w:hAnsi="Times New Roman" w:cs="Times New Roman"/>
          <w:noProof/>
          <w:color w:val="000000"/>
          <w:sz w:val="24"/>
          <w:szCs w:val="24"/>
          <w:lang w:val="id-ID"/>
        </w:rPr>
        <w:t>asional itu mengacu pada pengembangan dan perakitan soal ujian berdasarkan</w:t>
      </w:r>
      <w:r w:rsidRPr="008E3F0D">
        <w:rPr>
          <w:rFonts w:ascii="Times New Roman" w:hAnsi="Times New Roman" w:cs="Times New Roman"/>
          <w:noProof/>
          <w:sz w:val="24"/>
          <w:szCs w:val="24"/>
          <w:lang w:val="id-ID"/>
        </w:rPr>
        <w:t xml:space="preserve"> </w:t>
      </w:r>
      <w:r w:rsidR="007F0C8C">
        <w:rPr>
          <w:rFonts w:ascii="Times New Roman" w:hAnsi="Times New Roman" w:cs="Times New Roman"/>
          <w:noProof/>
          <w:color w:val="000000"/>
          <w:sz w:val="24"/>
          <w:szCs w:val="24"/>
        </w:rPr>
        <w:t>S</w:t>
      </w:r>
      <w:r w:rsidRPr="008E3F0D">
        <w:rPr>
          <w:rFonts w:ascii="Times New Roman" w:hAnsi="Times New Roman" w:cs="Times New Roman"/>
          <w:noProof/>
          <w:color w:val="000000"/>
          <w:sz w:val="24"/>
          <w:szCs w:val="24"/>
          <w:lang w:val="id-ID"/>
        </w:rPr>
        <w:t xml:space="preserve">tandar </w:t>
      </w:r>
      <w:r w:rsidR="007F0C8C">
        <w:rPr>
          <w:rFonts w:ascii="Times New Roman" w:hAnsi="Times New Roman" w:cs="Times New Roman"/>
          <w:noProof/>
          <w:color w:val="000000"/>
          <w:sz w:val="24"/>
          <w:szCs w:val="24"/>
        </w:rPr>
        <w:t>K</w:t>
      </w:r>
      <w:r w:rsidRPr="008E3F0D">
        <w:rPr>
          <w:rFonts w:ascii="Times New Roman" w:hAnsi="Times New Roman" w:cs="Times New Roman"/>
          <w:noProof/>
          <w:color w:val="000000"/>
          <w:sz w:val="24"/>
          <w:szCs w:val="24"/>
          <w:lang w:val="id-ID"/>
        </w:rPr>
        <w:t xml:space="preserve">omptenesi </w:t>
      </w:r>
      <w:r w:rsidR="007F0C8C">
        <w:rPr>
          <w:rFonts w:ascii="Times New Roman" w:hAnsi="Times New Roman" w:cs="Times New Roman"/>
          <w:noProof/>
          <w:color w:val="000000"/>
          <w:sz w:val="24"/>
          <w:szCs w:val="24"/>
        </w:rPr>
        <w:t>L</w:t>
      </w:r>
      <w:r w:rsidRPr="008E3F0D">
        <w:rPr>
          <w:rFonts w:ascii="Times New Roman" w:hAnsi="Times New Roman" w:cs="Times New Roman"/>
          <w:noProof/>
          <w:color w:val="000000"/>
          <w:sz w:val="24"/>
          <w:szCs w:val="24"/>
          <w:lang w:val="id-ID"/>
        </w:rPr>
        <w:t>ulusan (SKL) yang memuat sejumlah indikator dengan</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harapan peserta didik akan mendapatkan informasi tentang gambaran materi yang akan di ujikan</w:t>
      </w:r>
      <w:r w:rsidR="00730817" w:rsidRPr="008E3F0D">
        <w:rPr>
          <w:rFonts w:ascii="Times New Roman" w:hAnsi="Times New Roman" w:cs="Times New Roman"/>
          <w:noProof/>
          <w:color w:val="000000"/>
          <w:sz w:val="24"/>
          <w:szCs w:val="24"/>
          <w:lang w:val="id-ID"/>
        </w:rPr>
        <w:t xml:space="preserve">. Selain itu, </w:t>
      </w:r>
      <w:r w:rsidR="00730817" w:rsidRPr="008E3F0D">
        <w:rPr>
          <w:rFonts w:ascii="Times New Roman" w:hAnsi="Times New Roman" w:cs="Times New Roman"/>
          <w:noProof/>
          <w:color w:val="000000"/>
          <w:sz w:val="24"/>
          <w:szCs w:val="24"/>
          <w:lang w:val="id-ID"/>
        </w:rPr>
        <w:lastRenderedPageBreak/>
        <w:t>Soal PPDB SMP tersebut juga seharusnya dianalisis terlebih dahulu oleh pakar dibidangnya untuk mengetahui keterpenuhan aspek materi, konstruksi dan bahasa serta di ujicobakan terlebih dahulu untuk mengetahui validitas, reliabilitas, tingkat kesukaran dan daya pembedanya</w:t>
      </w:r>
      <w:r w:rsidR="007F0C8C">
        <w:rPr>
          <w:rFonts w:ascii="Times New Roman" w:hAnsi="Times New Roman" w:cs="Times New Roman"/>
          <w:noProof/>
          <w:color w:val="000000"/>
          <w:sz w:val="24"/>
          <w:szCs w:val="24"/>
        </w:rPr>
        <w:t xml:space="preserve"> serta efekti</w:t>
      </w:r>
      <w:r w:rsidR="00EC3CE2">
        <w:rPr>
          <w:rFonts w:ascii="Times New Roman" w:hAnsi="Times New Roman" w:cs="Times New Roman"/>
          <w:noProof/>
          <w:color w:val="000000"/>
          <w:sz w:val="24"/>
          <w:szCs w:val="24"/>
        </w:rPr>
        <w:t>v</w:t>
      </w:r>
      <w:r w:rsidR="007F0C8C">
        <w:rPr>
          <w:rFonts w:ascii="Times New Roman" w:hAnsi="Times New Roman" w:cs="Times New Roman"/>
          <w:noProof/>
          <w:color w:val="000000"/>
          <w:sz w:val="24"/>
          <w:szCs w:val="24"/>
        </w:rPr>
        <w:t>itas masing-masing option</w:t>
      </w:r>
      <w:r w:rsidR="00730817" w:rsidRPr="008E3F0D">
        <w:rPr>
          <w:rFonts w:ascii="Times New Roman" w:hAnsi="Times New Roman" w:cs="Times New Roman"/>
          <w:noProof/>
          <w:color w:val="000000"/>
          <w:sz w:val="24"/>
          <w:szCs w:val="24"/>
          <w:lang w:val="id-ID"/>
        </w:rPr>
        <w:t xml:space="preserve"> sehingga dapat diperoleh </w:t>
      </w:r>
      <w:r w:rsidR="004F3086" w:rsidRPr="008E3F0D">
        <w:rPr>
          <w:rFonts w:ascii="Times New Roman" w:hAnsi="Times New Roman" w:cs="Times New Roman"/>
          <w:noProof/>
          <w:color w:val="000000"/>
          <w:sz w:val="24"/>
          <w:szCs w:val="24"/>
          <w:lang w:val="id-ID"/>
        </w:rPr>
        <w:t>butir-butir soal yang berkualitas.</w:t>
      </w:r>
    </w:p>
    <w:p w:rsidR="004F7E75" w:rsidRPr="008E3F0D" w:rsidRDefault="00703A5A" w:rsidP="004F7E75">
      <w:pPr>
        <w:autoSpaceDE w:val="0"/>
        <w:autoSpaceDN w:val="0"/>
        <w:adjustRightInd w:val="0"/>
        <w:spacing w:after="0" w:line="480" w:lineRule="auto"/>
        <w:ind w:firstLine="851"/>
        <w:jc w:val="both"/>
        <w:rPr>
          <w:rFonts w:ascii="Times New Roman" w:hAnsi="Times New Roman" w:cs="Times New Roman"/>
          <w:noProof/>
          <w:color w:val="000000"/>
          <w:sz w:val="24"/>
          <w:szCs w:val="24"/>
          <w:lang w:val="id-ID"/>
        </w:rPr>
      </w:pPr>
      <w:r w:rsidRPr="008E3F0D">
        <w:rPr>
          <w:rFonts w:ascii="Times New Roman" w:hAnsi="Times New Roman" w:cs="Times New Roman"/>
          <w:noProof/>
          <w:color w:val="000000"/>
          <w:sz w:val="24"/>
          <w:szCs w:val="24"/>
          <w:lang w:val="id-ID"/>
        </w:rPr>
        <w:t xml:space="preserve"> Ada dua pendekatan dalam analisis secara kuantitatif, yaitu pendekatan secara</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klasik dan modern. Analisis butir soal secara klasik adalah proses penelaahan butir soal melalui informasi dari butir jawaban peserta didik guna meningkatkan mutu</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soal yang bersangkutan dengan menggunakan teori tes klasik. Kelebihan</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 xml:space="preserve">analisis butir soal secara klasik adalah mudah, dapat dilaksanakan </w:t>
      </w:r>
      <w:r w:rsidR="007F0C8C">
        <w:rPr>
          <w:rFonts w:ascii="Times New Roman" w:hAnsi="Times New Roman" w:cs="Times New Roman"/>
          <w:noProof/>
          <w:color w:val="000000"/>
          <w:sz w:val="24"/>
          <w:szCs w:val="24"/>
        </w:rPr>
        <w:t>secara</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cepat</w:t>
      </w:r>
      <w:r w:rsidR="007F0C8C">
        <w:rPr>
          <w:rFonts w:ascii="Times New Roman" w:hAnsi="Times New Roman" w:cs="Times New Roman"/>
          <w:noProof/>
          <w:color w:val="000000"/>
          <w:sz w:val="24"/>
          <w:szCs w:val="24"/>
        </w:rPr>
        <w:t xml:space="preserve"> dengan</w:t>
      </w:r>
      <w:r w:rsidRPr="008E3F0D">
        <w:rPr>
          <w:rFonts w:ascii="Times New Roman" w:hAnsi="Times New Roman" w:cs="Times New Roman"/>
          <w:noProof/>
          <w:color w:val="000000"/>
          <w:sz w:val="24"/>
          <w:szCs w:val="24"/>
          <w:lang w:val="id-ID"/>
        </w:rPr>
        <w:t xml:space="preserve"> menggunakan komputer, murah, sederhana, familiar dan dapat</w:t>
      </w:r>
      <w:r w:rsidRPr="008E3F0D">
        <w:rPr>
          <w:rFonts w:ascii="Times New Roman" w:hAnsi="Times New Roman" w:cs="Times New Roman"/>
          <w:noProof/>
          <w:sz w:val="24"/>
          <w:szCs w:val="24"/>
          <w:lang w:val="id-ID"/>
        </w:rPr>
        <w:t xml:space="preserve"> </w:t>
      </w:r>
      <w:r w:rsidRPr="008E3F0D">
        <w:rPr>
          <w:rFonts w:ascii="Times New Roman" w:hAnsi="Times New Roman" w:cs="Times New Roman"/>
          <w:noProof/>
          <w:color w:val="000000"/>
          <w:sz w:val="24"/>
          <w:szCs w:val="24"/>
          <w:lang w:val="id-ID"/>
        </w:rPr>
        <w:t>menggunakan data dari beberapa peserta didik atau sampel kecil.</w:t>
      </w:r>
      <w:r w:rsidR="004F7E75" w:rsidRPr="008E3F0D">
        <w:rPr>
          <w:rFonts w:ascii="Times New Roman" w:hAnsi="Times New Roman" w:cs="Times New Roman"/>
          <w:noProof/>
          <w:color w:val="000000"/>
          <w:sz w:val="24"/>
          <w:szCs w:val="24"/>
          <w:lang w:val="id-ID"/>
        </w:rPr>
        <w:t xml:space="preserve"> </w:t>
      </w:r>
      <w:r w:rsidRPr="008E3F0D">
        <w:rPr>
          <w:rFonts w:ascii="Times New Roman" w:hAnsi="Times New Roman" w:cs="Times New Roman"/>
          <w:noProof/>
          <w:color w:val="000000"/>
          <w:sz w:val="24"/>
          <w:szCs w:val="24"/>
          <w:lang w:val="id-ID"/>
        </w:rPr>
        <w:t>Aspek yang perlu diperhatikan dalam analisis butir soal secara klasik adalah setiap</w:t>
      </w:r>
      <w:r w:rsidRPr="008E3F0D">
        <w:rPr>
          <w:rFonts w:ascii="Times New Roman" w:hAnsi="Times New Roman" w:cs="Times New Roman"/>
          <w:noProof/>
          <w:sz w:val="24"/>
          <w:szCs w:val="24"/>
          <w:lang w:val="id-ID"/>
        </w:rPr>
        <w:t xml:space="preserve"> </w:t>
      </w:r>
      <w:r w:rsidR="007F0C8C">
        <w:rPr>
          <w:rFonts w:ascii="Times New Roman" w:hAnsi="Times New Roman" w:cs="Times New Roman"/>
          <w:noProof/>
          <w:color w:val="000000"/>
          <w:sz w:val="24"/>
          <w:szCs w:val="24"/>
          <w:lang w:val="id-ID"/>
        </w:rPr>
        <w:t>butir soal ditelaah dari segi</w:t>
      </w:r>
      <w:r w:rsidRPr="008E3F0D">
        <w:rPr>
          <w:rFonts w:ascii="Times New Roman" w:hAnsi="Times New Roman" w:cs="Times New Roman"/>
          <w:noProof/>
          <w:color w:val="000000"/>
          <w:sz w:val="24"/>
          <w:szCs w:val="24"/>
          <w:lang w:val="id-ID"/>
        </w:rPr>
        <w:t>, tingkat kesukaran butir, daya pembeda butir, dan penyebaran pilihan jawaban (untuk soal bentuk obyektif).</w:t>
      </w:r>
      <w:r w:rsidR="009378A2" w:rsidRPr="008E3F0D">
        <w:rPr>
          <w:rFonts w:ascii="Times New Roman" w:hAnsi="Times New Roman" w:cs="Times New Roman"/>
          <w:noProof/>
          <w:color w:val="000000"/>
          <w:sz w:val="24"/>
          <w:szCs w:val="24"/>
          <w:lang w:val="id-ID"/>
        </w:rPr>
        <w:t xml:space="preserve"> </w:t>
      </w:r>
      <w:r w:rsidR="0075402D">
        <w:rPr>
          <w:rFonts w:ascii="Times New Roman" w:hAnsi="Times New Roman" w:cs="Times New Roman"/>
          <w:noProof/>
          <w:color w:val="000000"/>
          <w:sz w:val="24"/>
          <w:szCs w:val="24"/>
          <w:lang w:val="id-ID"/>
        </w:rPr>
        <w:t xml:space="preserve">Sebuah tes yang baik, akan </w:t>
      </w:r>
      <w:r w:rsidRPr="008E3F0D">
        <w:rPr>
          <w:rFonts w:ascii="Times New Roman" w:hAnsi="Times New Roman" w:cs="Times New Roman"/>
          <w:noProof/>
          <w:color w:val="000000"/>
          <w:sz w:val="24"/>
          <w:szCs w:val="24"/>
          <w:lang w:val="id-ID"/>
        </w:rPr>
        <w:t>mengungkapkan keadaan sebenarnya dari siswa, dan tes yang tidak baik tidak akan mengungkap bagaimana kemampuan yang sebenarnya seorang siswa. Untuk memenuhi kriteria tersebut, sebuah tes yang baik haruslah valid dan reliabel. Dalam pandangan Mansyur</w:t>
      </w:r>
      <w:r w:rsidR="003E1301" w:rsidRPr="008E3F0D">
        <w:rPr>
          <w:rFonts w:ascii="Times New Roman" w:hAnsi="Times New Roman" w:cs="Times New Roman"/>
          <w:noProof/>
          <w:color w:val="000000"/>
          <w:sz w:val="24"/>
          <w:szCs w:val="24"/>
          <w:lang w:val="id-ID"/>
        </w:rPr>
        <w:t xml:space="preserve">, </w:t>
      </w:r>
      <w:r w:rsidR="00256158">
        <w:rPr>
          <w:rFonts w:ascii="Times New Roman" w:hAnsi="Times New Roman" w:cs="Times New Roman"/>
          <w:noProof/>
          <w:color w:val="000000"/>
          <w:sz w:val="24"/>
          <w:szCs w:val="24"/>
        </w:rPr>
        <w:t>Harun</w:t>
      </w:r>
      <w:r w:rsidR="003E1301" w:rsidRPr="008E3F0D">
        <w:rPr>
          <w:rFonts w:ascii="Times New Roman" w:hAnsi="Times New Roman" w:cs="Times New Roman"/>
          <w:noProof/>
          <w:color w:val="000000"/>
          <w:sz w:val="24"/>
          <w:szCs w:val="24"/>
          <w:lang w:val="id-ID"/>
        </w:rPr>
        <w:t>, dan Suratno</w:t>
      </w:r>
      <w:r w:rsidRPr="008E3F0D">
        <w:rPr>
          <w:rFonts w:ascii="Times New Roman" w:hAnsi="Times New Roman" w:cs="Times New Roman"/>
          <w:noProof/>
          <w:color w:val="000000"/>
          <w:sz w:val="24"/>
          <w:szCs w:val="24"/>
          <w:lang w:val="id-ID"/>
        </w:rPr>
        <w:t xml:space="preserve"> (2009: 237), validitas memberikan penekanan pada seberapa cermat suatu alat ukur melakukan fungsi ukurnya, sehingga memberikan hasil ukur sesuai dengan yang hendak diukur.</w:t>
      </w:r>
    </w:p>
    <w:p w:rsidR="004F7E75" w:rsidRPr="008E3F0D" w:rsidRDefault="00703A5A" w:rsidP="004F7E75">
      <w:pPr>
        <w:autoSpaceDE w:val="0"/>
        <w:autoSpaceDN w:val="0"/>
        <w:adjustRightInd w:val="0"/>
        <w:spacing w:after="0" w:line="480" w:lineRule="auto"/>
        <w:ind w:firstLine="851"/>
        <w:jc w:val="both"/>
        <w:rPr>
          <w:rFonts w:ascii="Times New Roman" w:hAnsi="Times New Roman" w:cs="Times New Roman"/>
          <w:noProof/>
          <w:color w:val="000000"/>
          <w:sz w:val="24"/>
          <w:szCs w:val="24"/>
          <w:lang w:val="id-ID"/>
        </w:rPr>
      </w:pPr>
      <w:r w:rsidRPr="008E3F0D">
        <w:rPr>
          <w:rFonts w:ascii="Times New Roman" w:hAnsi="Times New Roman" w:cs="Times New Roman"/>
          <w:noProof/>
          <w:color w:val="000000"/>
          <w:sz w:val="24"/>
          <w:szCs w:val="24"/>
          <w:lang w:val="id-ID"/>
        </w:rPr>
        <w:t xml:space="preserve">Selain valid, tes sebagai alat ukur yang baik juga harus reliabel. Dari pandangan </w:t>
      </w:r>
      <w:r w:rsidR="00256158">
        <w:rPr>
          <w:rFonts w:ascii="Times New Roman" w:hAnsi="Times New Roman" w:cs="Times New Roman"/>
          <w:noProof/>
          <w:color w:val="000000"/>
          <w:sz w:val="24"/>
          <w:szCs w:val="24"/>
        </w:rPr>
        <w:t>Harun</w:t>
      </w:r>
      <w:r w:rsidR="003E1301" w:rsidRPr="008E3F0D">
        <w:rPr>
          <w:rFonts w:ascii="Times New Roman" w:hAnsi="Times New Roman" w:cs="Times New Roman"/>
          <w:noProof/>
          <w:color w:val="000000"/>
          <w:sz w:val="24"/>
          <w:szCs w:val="24"/>
          <w:lang w:val="id-ID"/>
        </w:rPr>
        <w:t xml:space="preserve"> dan Mansyur</w:t>
      </w:r>
      <w:r w:rsidRPr="008E3F0D">
        <w:rPr>
          <w:rFonts w:ascii="Times New Roman" w:hAnsi="Times New Roman" w:cs="Times New Roman"/>
          <w:noProof/>
          <w:color w:val="000000"/>
          <w:sz w:val="24"/>
          <w:szCs w:val="24"/>
          <w:lang w:val="id-ID"/>
        </w:rPr>
        <w:t xml:space="preserve"> (2007: 130), sifat reliabel tersebut berkenaan </w:t>
      </w:r>
      <w:r w:rsidRPr="008E3F0D">
        <w:rPr>
          <w:rFonts w:ascii="Times New Roman" w:hAnsi="Times New Roman" w:cs="Times New Roman"/>
          <w:noProof/>
          <w:color w:val="000000"/>
          <w:sz w:val="24"/>
          <w:szCs w:val="24"/>
          <w:lang w:val="id-ID"/>
        </w:rPr>
        <w:lastRenderedPageBreak/>
        <w:t>dengan kemampuan sebuah alat ukur memberikan hasil yang konsisten dan stabil. Dengan demikian, sebuah tes dikatakan reliabel jika skor yang diperoleh oleh peserta relatif sama meskipun dilakukan pengukuran berulang-ulang. Untuk memperoleh skor yang sama, maka tidak boleh ada kesalahan pengukuran. Dengan demikian, keandalan sebuah alat ukur dapat dilihat dari dua petunjuk yaitu kesalahan baku pengukuran dan koefisien reliabilitas. Kedua statistik tersebut masing-masing memiliki kelebihan dan keterbatasan.</w:t>
      </w:r>
    </w:p>
    <w:p w:rsidR="004F7E75" w:rsidRPr="008E3F0D" w:rsidRDefault="009378A2" w:rsidP="004F7E75">
      <w:pPr>
        <w:autoSpaceDE w:val="0"/>
        <w:autoSpaceDN w:val="0"/>
        <w:adjustRightInd w:val="0"/>
        <w:spacing w:after="0" w:line="480" w:lineRule="auto"/>
        <w:ind w:firstLine="851"/>
        <w:jc w:val="both"/>
        <w:rPr>
          <w:rFonts w:ascii="Times New Roman" w:hAnsi="Times New Roman" w:cs="Times New Roman"/>
          <w:iCs/>
          <w:noProof/>
          <w:color w:val="000000"/>
          <w:sz w:val="24"/>
          <w:szCs w:val="24"/>
          <w:lang w:val="id-ID"/>
        </w:rPr>
      </w:pPr>
      <w:r w:rsidRPr="008E3F0D">
        <w:rPr>
          <w:rFonts w:ascii="Times New Roman" w:hAnsi="Times New Roman" w:cs="Times New Roman"/>
          <w:noProof/>
          <w:color w:val="000000"/>
          <w:sz w:val="24"/>
          <w:szCs w:val="24"/>
          <w:lang w:val="id-ID"/>
        </w:rPr>
        <w:t>Hal lain yang penting juga adalah</w:t>
      </w:r>
      <w:r w:rsidR="00703A5A" w:rsidRPr="008E3F0D">
        <w:rPr>
          <w:rFonts w:ascii="Times New Roman" w:hAnsi="Times New Roman" w:cs="Times New Roman"/>
          <w:noProof/>
          <w:color w:val="000000"/>
          <w:sz w:val="24"/>
          <w:szCs w:val="24"/>
          <w:lang w:val="id-ID"/>
        </w:rPr>
        <w:t>, sebuah tes yang baik juga tergantung dari banyaknya butir-butir soal berkategori baik yang terdapat dalam tes. Semakin banyak butir soal yang baik, semakin baiklah perangkat tes tersebut. Sebaliknya, semakin sedikit jumlah butir soal yang baik, semakin buruklah kualitas tes itu. Untuk melihat kualitas sebuah tes dapat dilakukan dengan menggu</w:t>
      </w:r>
      <w:r w:rsidR="007F0C8C">
        <w:rPr>
          <w:rFonts w:ascii="Times New Roman" w:hAnsi="Times New Roman" w:cs="Times New Roman"/>
          <w:noProof/>
          <w:color w:val="000000"/>
          <w:sz w:val="24"/>
          <w:szCs w:val="24"/>
          <w:lang w:val="id-ID"/>
        </w:rPr>
        <w:t>nakan analisis kualitatif (teor</w:t>
      </w:r>
      <w:r w:rsidR="007F0C8C">
        <w:rPr>
          <w:rFonts w:ascii="Times New Roman" w:hAnsi="Times New Roman" w:cs="Times New Roman"/>
          <w:noProof/>
          <w:color w:val="000000"/>
          <w:sz w:val="24"/>
          <w:szCs w:val="24"/>
        </w:rPr>
        <w:t>e</w:t>
      </w:r>
      <w:r w:rsidR="00703A5A" w:rsidRPr="008E3F0D">
        <w:rPr>
          <w:rFonts w:ascii="Times New Roman" w:hAnsi="Times New Roman" w:cs="Times New Roman"/>
          <w:noProof/>
          <w:color w:val="000000"/>
          <w:sz w:val="24"/>
          <w:szCs w:val="24"/>
          <w:lang w:val="id-ID"/>
        </w:rPr>
        <w:t>tik) dan kuantitatif (empiris). Secara kualitatif, tes dikatakan baik jika telah memenuhi persyaratan penyusunan dari sisi materi, konstruksi dan bahasa/budaya. Adapun secara kuantiatif dapat dilakukan dengan  teori tes klasik (</w:t>
      </w:r>
      <w:r w:rsidR="00703A5A" w:rsidRPr="008E3F0D">
        <w:rPr>
          <w:rFonts w:ascii="Times New Roman" w:hAnsi="Times New Roman" w:cs="Times New Roman"/>
          <w:i/>
          <w:iCs/>
          <w:noProof/>
          <w:color w:val="000000"/>
          <w:sz w:val="24"/>
          <w:szCs w:val="24"/>
          <w:lang w:val="id-ID"/>
        </w:rPr>
        <w:t>classical true-score theory)</w:t>
      </w:r>
      <w:r w:rsidR="00703A5A" w:rsidRPr="008E3F0D">
        <w:rPr>
          <w:rFonts w:ascii="Times New Roman" w:hAnsi="Times New Roman" w:cs="Times New Roman"/>
          <w:iCs/>
          <w:noProof/>
          <w:color w:val="000000"/>
          <w:sz w:val="24"/>
          <w:szCs w:val="24"/>
          <w:lang w:val="id-ID"/>
        </w:rPr>
        <w:t xml:space="preserve"> </w:t>
      </w:r>
      <w:r w:rsidR="007F0C8C">
        <w:rPr>
          <w:rFonts w:ascii="Times New Roman" w:hAnsi="Times New Roman" w:cs="Times New Roman"/>
          <w:iCs/>
          <w:noProof/>
          <w:color w:val="000000"/>
          <w:sz w:val="24"/>
          <w:szCs w:val="24"/>
        </w:rPr>
        <w:t xml:space="preserve">dimana </w:t>
      </w:r>
      <w:r w:rsidR="00703A5A" w:rsidRPr="008E3F0D">
        <w:rPr>
          <w:rFonts w:ascii="Times New Roman" w:hAnsi="Times New Roman" w:cs="Times New Roman"/>
          <w:iCs/>
          <w:noProof/>
          <w:color w:val="000000"/>
          <w:sz w:val="24"/>
          <w:szCs w:val="24"/>
          <w:lang w:val="id-ID"/>
        </w:rPr>
        <w:t>kualitas</w:t>
      </w:r>
      <w:r w:rsidR="007F0C8C">
        <w:rPr>
          <w:rFonts w:ascii="Times New Roman" w:hAnsi="Times New Roman" w:cs="Times New Roman"/>
          <w:iCs/>
          <w:noProof/>
          <w:color w:val="000000"/>
          <w:sz w:val="24"/>
          <w:szCs w:val="24"/>
        </w:rPr>
        <w:t xml:space="preserve"> tes</w:t>
      </w:r>
      <w:r w:rsidR="00703A5A" w:rsidRPr="008E3F0D">
        <w:rPr>
          <w:rFonts w:ascii="Times New Roman" w:hAnsi="Times New Roman" w:cs="Times New Roman"/>
          <w:iCs/>
          <w:noProof/>
          <w:color w:val="000000"/>
          <w:sz w:val="24"/>
          <w:szCs w:val="24"/>
          <w:lang w:val="id-ID"/>
        </w:rPr>
        <w:t xml:space="preserve"> didasarkan</w:t>
      </w:r>
      <w:r w:rsidR="00F02B70">
        <w:rPr>
          <w:rFonts w:ascii="Times New Roman" w:hAnsi="Times New Roman" w:cs="Times New Roman"/>
          <w:iCs/>
          <w:noProof/>
          <w:color w:val="000000"/>
          <w:sz w:val="24"/>
          <w:szCs w:val="24"/>
        </w:rPr>
        <w:t xml:space="preserve"> pada</w:t>
      </w:r>
      <w:r w:rsidR="00B114E5" w:rsidRPr="008E3F0D">
        <w:rPr>
          <w:rFonts w:ascii="Times New Roman" w:hAnsi="Times New Roman" w:cs="Times New Roman"/>
          <w:iCs/>
          <w:noProof/>
          <w:color w:val="000000"/>
          <w:sz w:val="24"/>
          <w:szCs w:val="24"/>
          <w:lang w:val="id-ID"/>
        </w:rPr>
        <w:t>: v</w:t>
      </w:r>
      <w:r w:rsidR="00703A5A" w:rsidRPr="008E3F0D">
        <w:rPr>
          <w:rFonts w:ascii="Times New Roman" w:hAnsi="Times New Roman" w:cs="Times New Roman"/>
          <w:iCs/>
          <w:noProof/>
          <w:color w:val="000000"/>
          <w:sz w:val="24"/>
          <w:szCs w:val="24"/>
          <w:lang w:val="id-ID"/>
        </w:rPr>
        <w:t>aliditas isi</w:t>
      </w:r>
      <w:r w:rsidR="00B114E5" w:rsidRPr="008E3F0D">
        <w:rPr>
          <w:rFonts w:ascii="Times New Roman" w:hAnsi="Times New Roman" w:cs="Times New Roman"/>
          <w:iCs/>
          <w:noProof/>
          <w:color w:val="000000"/>
          <w:sz w:val="24"/>
          <w:szCs w:val="24"/>
          <w:lang w:val="id-ID"/>
        </w:rPr>
        <w:t>,</w:t>
      </w:r>
      <w:r w:rsidR="007F0C8C">
        <w:rPr>
          <w:rFonts w:ascii="Times New Roman" w:hAnsi="Times New Roman" w:cs="Times New Roman"/>
          <w:iCs/>
          <w:noProof/>
          <w:color w:val="000000"/>
          <w:sz w:val="24"/>
          <w:szCs w:val="24"/>
        </w:rPr>
        <w:t xml:space="preserve"> tingkat kesukaran, daya beda butir, keefektifan pengecoh,</w:t>
      </w:r>
      <w:r w:rsidR="00B114E5" w:rsidRPr="008E3F0D">
        <w:rPr>
          <w:rFonts w:ascii="Times New Roman" w:hAnsi="Times New Roman" w:cs="Times New Roman"/>
          <w:iCs/>
          <w:noProof/>
          <w:color w:val="000000"/>
          <w:sz w:val="24"/>
          <w:szCs w:val="24"/>
          <w:lang w:val="id-ID"/>
        </w:rPr>
        <w:t xml:space="preserve"> v</w:t>
      </w:r>
      <w:r w:rsidR="00703A5A" w:rsidRPr="008E3F0D">
        <w:rPr>
          <w:rFonts w:ascii="Times New Roman" w:hAnsi="Times New Roman" w:cs="Times New Roman"/>
          <w:iCs/>
          <w:noProof/>
          <w:color w:val="000000"/>
          <w:sz w:val="24"/>
          <w:szCs w:val="24"/>
          <w:lang w:val="id-ID"/>
        </w:rPr>
        <w:t xml:space="preserve">aliditas </w:t>
      </w:r>
      <w:r w:rsidR="007F0C8C">
        <w:rPr>
          <w:rFonts w:ascii="Times New Roman" w:hAnsi="Times New Roman" w:cs="Times New Roman"/>
          <w:iCs/>
          <w:noProof/>
          <w:color w:val="000000"/>
          <w:sz w:val="24"/>
          <w:szCs w:val="24"/>
        </w:rPr>
        <w:t>butir</w:t>
      </w:r>
      <w:r w:rsidR="00B114E5" w:rsidRPr="008E3F0D">
        <w:rPr>
          <w:rFonts w:ascii="Times New Roman" w:hAnsi="Times New Roman" w:cs="Times New Roman"/>
          <w:iCs/>
          <w:noProof/>
          <w:color w:val="000000"/>
          <w:sz w:val="24"/>
          <w:szCs w:val="24"/>
          <w:lang w:val="id-ID"/>
        </w:rPr>
        <w:t xml:space="preserve">, dan </w:t>
      </w:r>
      <w:r w:rsidR="007F0C8C">
        <w:rPr>
          <w:rFonts w:ascii="Times New Roman" w:hAnsi="Times New Roman" w:cs="Times New Roman"/>
          <w:iCs/>
          <w:noProof/>
          <w:color w:val="000000"/>
          <w:sz w:val="24"/>
          <w:szCs w:val="24"/>
        </w:rPr>
        <w:t>r</w:t>
      </w:r>
      <w:r w:rsidR="00703A5A" w:rsidRPr="008E3F0D">
        <w:rPr>
          <w:rFonts w:ascii="Times New Roman" w:hAnsi="Times New Roman" w:cs="Times New Roman"/>
          <w:iCs/>
          <w:noProof/>
          <w:color w:val="000000"/>
          <w:sz w:val="24"/>
          <w:szCs w:val="24"/>
          <w:lang w:val="id-ID"/>
        </w:rPr>
        <w:t>eliabilitas</w:t>
      </w:r>
      <w:r w:rsidR="00B114E5" w:rsidRPr="008E3F0D">
        <w:rPr>
          <w:rFonts w:ascii="Times New Roman" w:hAnsi="Times New Roman" w:cs="Times New Roman"/>
          <w:iCs/>
          <w:noProof/>
          <w:color w:val="000000"/>
          <w:sz w:val="24"/>
          <w:szCs w:val="24"/>
          <w:lang w:val="id-ID"/>
        </w:rPr>
        <w:t>.</w:t>
      </w:r>
    </w:p>
    <w:p w:rsidR="00703A5A" w:rsidRPr="008E3F0D" w:rsidRDefault="00703A5A" w:rsidP="00851530">
      <w:pPr>
        <w:autoSpaceDE w:val="0"/>
        <w:autoSpaceDN w:val="0"/>
        <w:adjustRightInd w:val="0"/>
        <w:spacing w:after="0" w:line="480" w:lineRule="auto"/>
        <w:ind w:firstLine="851"/>
        <w:jc w:val="both"/>
        <w:rPr>
          <w:rFonts w:ascii="Times New Roman" w:hAnsi="Times New Roman" w:cs="Times New Roman"/>
          <w:noProof/>
          <w:sz w:val="24"/>
          <w:szCs w:val="24"/>
          <w:lang w:val="id-ID"/>
        </w:rPr>
      </w:pPr>
      <w:r w:rsidRPr="008E3F0D">
        <w:rPr>
          <w:rFonts w:ascii="Times New Roman" w:hAnsi="Times New Roman" w:cs="Times New Roman"/>
          <w:noProof/>
          <w:sz w:val="24"/>
          <w:szCs w:val="24"/>
          <w:lang w:val="id-ID"/>
        </w:rPr>
        <w:t xml:space="preserve">Berdasarkan uraian pada latar belakang di atas, maka peneliti terdorong untuk  melakukan penelitian berkaitan dengan kualitas suatu tes. Adapun judul yang diajukan adalah ”Analisis </w:t>
      </w:r>
      <w:r w:rsidR="000612FA">
        <w:rPr>
          <w:rFonts w:ascii="Times New Roman" w:hAnsi="Times New Roman" w:cs="Times New Roman"/>
          <w:noProof/>
          <w:sz w:val="24"/>
          <w:szCs w:val="24"/>
        </w:rPr>
        <w:t>K</w:t>
      </w:r>
      <w:r w:rsidRPr="008E3F0D">
        <w:rPr>
          <w:rFonts w:ascii="Times New Roman" w:hAnsi="Times New Roman" w:cs="Times New Roman"/>
          <w:noProof/>
          <w:sz w:val="24"/>
          <w:szCs w:val="24"/>
          <w:lang w:val="id-ID"/>
        </w:rPr>
        <w:t xml:space="preserve">ualitas Soal </w:t>
      </w:r>
      <w:r w:rsidR="00851530" w:rsidRPr="008E3F0D">
        <w:rPr>
          <w:rFonts w:ascii="Times New Roman" w:hAnsi="Times New Roman" w:cs="Times New Roman"/>
          <w:noProof/>
          <w:sz w:val="24"/>
          <w:szCs w:val="24"/>
          <w:lang w:val="id-ID"/>
        </w:rPr>
        <w:t>M</w:t>
      </w:r>
      <w:r w:rsidRPr="008E3F0D">
        <w:rPr>
          <w:rFonts w:ascii="Times New Roman" w:hAnsi="Times New Roman" w:cs="Times New Roman"/>
          <w:noProof/>
          <w:sz w:val="24"/>
          <w:szCs w:val="24"/>
          <w:lang w:val="id-ID"/>
        </w:rPr>
        <w:t>atematika</w:t>
      </w:r>
      <w:r w:rsidR="00851530" w:rsidRPr="008E3F0D">
        <w:rPr>
          <w:rFonts w:ascii="Times New Roman" w:hAnsi="Times New Roman" w:cs="Times New Roman"/>
          <w:noProof/>
          <w:sz w:val="24"/>
          <w:szCs w:val="24"/>
          <w:lang w:val="id-ID"/>
        </w:rPr>
        <w:t xml:space="preserve"> Seleksi</w:t>
      </w:r>
      <w:r w:rsidRPr="008E3F0D">
        <w:rPr>
          <w:rFonts w:ascii="Times New Roman" w:hAnsi="Times New Roman" w:cs="Times New Roman"/>
          <w:noProof/>
          <w:sz w:val="24"/>
          <w:szCs w:val="24"/>
          <w:lang w:val="id-ID"/>
        </w:rPr>
        <w:t xml:space="preserve"> Penerimaan Pesrta Didik Baru (PPDB) di SMP </w:t>
      </w:r>
      <w:r w:rsidR="000612FA">
        <w:rPr>
          <w:rFonts w:ascii="Times New Roman" w:hAnsi="Times New Roman" w:cs="Times New Roman"/>
          <w:noProof/>
          <w:sz w:val="24"/>
          <w:szCs w:val="24"/>
        </w:rPr>
        <w:t>N</w:t>
      </w:r>
      <w:r w:rsidRPr="008E3F0D">
        <w:rPr>
          <w:rFonts w:ascii="Times New Roman" w:hAnsi="Times New Roman" w:cs="Times New Roman"/>
          <w:noProof/>
          <w:sz w:val="24"/>
          <w:szCs w:val="24"/>
          <w:lang w:val="id-ID"/>
        </w:rPr>
        <w:t>egeri 32 Makassar Tahun Pelajaran 2013/2014”.</w:t>
      </w:r>
    </w:p>
    <w:p w:rsidR="00703A5A" w:rsidRPr="003952CF" w:rsidRDefault="00703A5A" w:rsidP="004F7E75">
      <w:pPr>
        <w:autoSpaceDE w:val="0"/>
        <w:autoSpaceDN w:val="0"/>
        <w:adjustRightInd w:val="0"/>
        <w:spacing w:before="20" w:after="20" w:line="480" w:lineRule="auto"/>
        <w:ind w:left="567" w:right="-45" w:hanging="567"/>
        <w:jc w:val="center"/>
        <w:rPr>
          <w:rFonts w:ascii="Times New Roman" w:hAnsi="Times New Roman" w:cs="Times New Roman"/>
          <w:b/>
          <w:noProof/>
          <w:color w:val="000000"/>
          <w:sz w:val="24"/>
          <w:szCs w:val="24"/>
        </w:rPr>
      </w:pPr>
      <w:r w:rsidRPr="008E3F0D">
        <w:rPr>
          <w:rFonts w:ascii="Times New Roman" w:hAnsi="Times New Roman" w:cs="Times New Roman"/>
          <w:b/>
          <w:noProof/>
          <w:color w:val="000000"/>
          <w:sz w:val="24"/>
          <w:szCs w:val="24"/>
          <w:lang w:val="id-ID"/>
        </w:rPr>
        <w:lastRenderedPageBreak/>
        <w:t xml:space="preserve">B. </w:t>
      </w:r>
      <w:r w:rsidR="003952CF">
        <w:rPr>
          <w:rFonts w:ascii="Times New Roman" w:hAnsi="Times New Roman" w:cs="Times New Roman"/>
          <w:b/>
          <w:noProof/>
          <w:color w:val="000000"/>
          <w:sz w:val="24"/>
          <w:szCs w:val="24"/>
        </w:rPr>
        <w:t>Pertanyaan Penelitian</w:t>
      </w:r>
    </w:p>
    <w:p w:rsidR="00703A5A" w:rsidRPr="008E3F0D" w:rsidRDefault="00703A5A" w:rsidP="004F7E75">
      <w:pPr>
        <w:spacing w:before="240" w:line="480" w:lineRule="auto"/>
        <w:ind w:firstLine="851"/>
        <w:jc w:val="both"/>
        <w:rPr>
          <w:rFonts w:ascii="Times New Roman" w:hAnsi="Times New Roman" w:cs="Times New Roman"/>
          <w:noProof/>
          <w:sz w:val="24"/>
          <w:szCs w:val="24"/>
          <w:lang w:val="id-ID"/>
        </w:rPr>
      </w:pPr>
      <w:r w:rsidRPr="008E3F0D">
        <w:rPr>
          <w:rFonts w:ascii="Times New Roman" w:hAnsi="Times New Roman" w:cs="Times New Roman"/>
          <w:noProof/>
          <w:sz w:val="24"/>
          <w:szCs w:val="24"/>
          <w:lang w:val="id-ID"/>
        </w:rPr>
        <w:t xml:space="preserve">Berdasarkan latar belakang yang telah diuraikan </w:t>
      </w:r>
      <w:r w:rsidR="003952CF">
        <w:rPr>
          <w:rFonts w:ascii="Times New Roman" w:hAnsi="Times New Roman" w:cs="Times New Roman"/>
          <w:noProof/>
          <w:sz w:val="24"/>
          <w:szCs w:val="24"/>
        </w:rPr>
        <w:t>sebelumnya</w:t>
      </w:r>
      <w:r w:rsidRPr="008E3F0D">
        <w:rPr>
          <w:rFonts w:ascii="Times New Roman" w:hAnsi="Times New Roman" w:cs="Times New Roman"/>
          <w:noProof/>
          <w:sz w:val="24"/>
          <w:szCs w:val="24"/>
          <w:lang w:val="id-ID"/>
        </w:rPr>
        <w:t xml:space="preserve">, maka </w:t>
      </w:r>
      <w:r w:rsidR="003952CF">
        <w:rPr>
          <w:rFonts w:ascii="Times New Roman" w:hAnsi="Times New Roman" w:cs="Times New Roman"/>
          <w:noProof/>
          <w:sz w:val="24"/>
          <w:szCs w:val="24"/>
        </w:rPr>
        <w:t>pertanyaan penelitian</w:t>
      </w:r>
      <w:r w:rsidRPr="008E3F0D">
        <w:rPr>
          <w:rFonts w:ascii="Times New Roman" w:hAnsi="Times New Roman" w:cs="Times New Roman"/>
          <w:noProof/>
          <w:sz w:val="24"/>
          <w:szCs w:val="24"/>
          <w:lang w:val="id-ID"/>
        </w:rPr>
        <w:t xml:space="preserve"> dalam penelitian ini adalah: </w:t>
      </w:r>
    </w:p>
    <w:p w:rsidR="00703A5A" w:rsidRPr="008E3F0D" w:rsidRDefault="00703A5A" w:rsidP="001452CD">
      <w:pPr>
        <w:pStyle w:val="ListParagraph"/>
        <w:numPr>
          <w:ilvl w:val="0"/>
          <w:numId w:val="19"/>
        </w:numPr>
        <w:spacing w:before="240" w:line="480" w:lineRule="auto"/>
        <w:ind w:left="360"/>
        <w:jc w:val="both"/>
        <w:rPr>
          <w:rFonts w:ascii="Times New Roman" w:hAnsi="Times New Roman" w:cs="Times New Roman"/>
          <w:noProof/>
          <w:sz w:val="24"/>
          <w:szCs w:val="24"/>
          <w:lang w:val="id-ID"/>
        </w:rPr>
      </w:pPr>
      <w:r w:rsidRPr="008E3F0D">
        <w:rPr>
          <w:rFonts w:ascii="Times New Roman" w:hAnsi="Times New Roman" w:cs="Times New Roman"/>
          <w:noProof/>
          <w:sz w:val="24"/>
          <w:szCs w:val="24"/>
          <w:lang w:val="id-ID"/>
        </w:rPr>
        <w:t>Bagaimanakah kualitas soal PPDB M</w:t>
      </w:r>
      <w:r w:rsidR="001452CD" w:rsidRPr="008E3F0D">
        <w:rPr>
          <w:rFonts w:ascii="Times New Roman" w:hAnsi="Times New Roman" w:cs="Times New Roman"/>
          <w:noProof/>
          <w:sz w:val="24"/>
          <w:szCs w:val="24"/>
          <w:lang w:val="id-ID"/>
        </w:rPr>
        <w:t>atematika</w:t>
      </w:r>
      <w:r w:rsidRPr="008E3F0D">
        <w:rPr>
          <w:rFonts w:ascii="Times New Roman" w:hAnsi="Times New Roman" w:cs="Times New Roman"/>
          <w:noProof/>
          <w:sz w:val="24"/>
          <w:szCs w:val="24"/>
          <w:lang w:val="id-ID"/>
        </w:rPr>
        <w:t xml:space="preserve"> di SMP Negeri 32 Makassar  </w:t>
      </w:r>
      <w:r w:rsidR="007F0C8C">
        <w:rPr>
          <w:rFonts w:ascii="Times New Roman" w:hAnsi="Times New Roman" w:cs="Times New Roman"/>
          <w:noProof/>
          <w:sz w:val="24"/>
          <w:szCs w:val="24"/>
        </w:rPr>
        <w:t>ditinjau</w:t>
      </w:r>
      <w:r w:rsidR="00D1615D">
        <w:rPr>
          <w:rFonts w:ascii="Times New Roman" w:hAnsi="Times New Roman" w:cs="Times New Roman"/>
          <w:noProof/>
          <w:sz w:val="24"/>
          <w:szCs w:val="24"/>
        </w:rPr>
        <w:t xml:space="preserve"> dari</w:t>
      </w:r>
      <w:r w:rsidRPr="008E3F0D">
        <w:rPr>
          <w:rFonts w:ascii="Times New Roman" w:hAnsi="Times New Roman" w:cs="Times New Roman"/>
          <w:noProof/>
          <w:sz w:val="24"/>
          <w:szCs w:val="24"/>
          <w:lang w:val="id-ID"/>
        </w:rPr>
        <w:t xml:space="preserve"> </w:t>
      </w:r>
      <w:r w:rsidR="00157948" w:rsidRPr="008E3F0D">
        <w:rPr>
          <w:rFonts w:ascii="Times New Roman" w:hAnsi="Times New Roman" w:cs="Times New Roman"/>
          <w:noProof/>
          <w:sz w:val="24"/>
          <w:szCs w:val="24"/>
          <w:lang w:val="id-ID"/>
        </w:rPr>
        <w:t>v</w:t>
      </w:r>
      <w:r w:rsidRPr="008E3F0D">
        <w:rPr>
          <w:rFonts w:ascii="Times New Roman" w:hAnsi="Times New Roman" w:cs="Times New Roman"/>
          <w:noProof/>
          <w:sz w:val="24"/>
          <w:szCs w:val="24"/>
          <w:lang w:val="id-ID"/>
        </w:rPr>
        <w:t xml:space="preserve">aliditas isi? </w:t>
      </w:r>
    </w:p>
    <w:p w:rsidR="00703A5A" w:rsidRPr="008E3F0D" w:rsidRDefault="00703A5A" w:rsidP="0050768B">
      <w:pPr>
        <w:pStyle w:val="ListParagraph"/>
        <w:numPr>
          <w:ilvl w:val="0"/>
          <w:numId w:val="19"/>
        </w:numPr>
        <w:spacing w:before="240" w:line="480" w:lineRule="auto"/>
        <w:ind w:left="360"/>
        <w:jc w:val="both"/>
        <w:rPr>
          <w:rFonts w:ascii="Times New Roman" w:hAnsi="Times New Roman" w:cs="Times New Roman"/>
          <w:noProof/>
          <w:sz w:val="24"/>
          <w:szCs w:val="24"/>
          <w:lang w:val="id-ID"/>
        </w:rPr>
      </w:pPr>
      <w:r w:rsidRPr="008E3F0D">
        <w:rPr>
          <w:rFonts w:ascii="Times New Roman" w:hAnsi="Times New Roman" w:cs="Times New Roman"/>
          <w:noProof/>
          <w:sz w:val="24"/>
          <w:szCs w:val="24"/>
          <w:lang w:val="id-ID"/>
        </w:rPr>
        <w:t>Bagaimanakah kualitas soal PPDB M</w:t>
      </w:r>
      <w:r w:rsidR="00157948" w:rsidRPr="008E3F0D">
        <w:rPr>
          <w:rFonts w:ascii="Times New Roman" w:hAnsi="Times New Roman" w:cs="Times New Roman"/>
          <w:noProof/>
          <w:sz w:val="24"/>
          <w:szCs w:val="24"/>
          <w:lang w:val="id-ID"/>
        </w:rPr>
        <w:t>atematika</w:t>
      </w:r>
      <w:r w:rsidRPr="008E3F0D">
        <w:rPr>
          <w:rFonts w:ascii="Times New Roman" w:hAnsi="Times New Roman" w:cs="Times New Roman"/>
          <w:noProof/>
          <w:sz w:val="24"/>
          <w:szCs w:val="24"/>
          <w:lang w:val="id-ID"/>
        </w:rPr>
        <w:t xml:space="preserve"> di SMP Negeri 32 Makassar  </w:t>
      </w:r>
      <w:r w:rsidR="00D1615D">
        <w:rPr>
          <w:rFonts w:ascii="Times New Roman" w:hAnsi="Times New Roman" w:cs="Times New Roman"/>
          <w:noProof/>
          <w:sz w:val="24"/>
          <w:szCs w:val="24"/>
        </w:rPr>
        <w:t>ditinjau dari tingkat kesukaran butir</w:t>
      </w:r>
      <w:r w:rsidRPr="008E3F0D">
        <w:rPr>
          <w:rFonts w:ascii="Times New Roman" w:hAnsi="Times New Roman" w:cs="Times New Roman"/>
          <w:noProof/>
          <w:sz w:val="24"/>
          <w:szCs w:val="24"/>
          <w:lang w:val="id-ID"/>
        </w:rPr>
        <w:t>?</w:t>
      </w:r>
    </w:p>
    <w:p w:rsidR="00703A5A" w:rsidRPr="008E3F0D" w:rsidRDefault="00703A5A" w:rsidP="0050768B">
      <w:pPr>
        <w:pStyle w:val="ListParagraph"/>
        <w:numPr>
          <w:ilvl w:val="0"/>
          <w:numId w:val="19"/>
        </w:numPr>
        <w:spacing w:before="240" w:line="480" w:lineRule="auto"/>
        <w:ind w:left="360"/>
        <w:jc w:val="both"/>
        <w:rPr>
          <w:rFonts w:ascii="Times New Roman" w:hAnsi="Times New Roman" w:cs="Times New Roman"/>
          <w:noProof/>
          <w:sz w:val="24"/>
          <w:szCs w:val="24"/>
          <w:lang w:val="id-ID"/>
        </w:rPr>
      </w:pPr>
      <w:r w:rsidRPr="008E3F0D">
        <w:rPr>
          <w:rFonts w:ascii="Times New Roman" w:hAnsi="Times New Roman" w:cs="Times New Roman"/>
          <w:noProof/>
          <w:sz w:val="24"/>
          <w:szCs w:val="24"/>
          <w:lang w:val="id-ID"/>
        </w:rPr>
        <w:t>Bagaimanakah kualitas soal PPDB M</w:t>
      </w:r>
      <w:r w:rsidR="00157948" w:rsidRPr="008E3F0D">
        <w:rPr>
          <w:rFonts w:ascii="Times New Roman" w:hAnsi="Times New Roman" w:cs="Times New Roman"/>
          <w:noProof/>
          <w:sz w:val="24"/>
          <w:szCs w:val="24"/>
          <w:lang w:val="id-ID"/>
        </w:rPr>
        <w:t>atematika</w:t>
      </w:r>
      <w:r w:rsidRPr="008E3F0D">
        <w:rPr>
          <w:rFonts w:ascii="Times New Roman" w:hAnsi="Times New Roman" w:cs="Times New Roman"/>
          <w:noProof/>
          <w:sz w:val="24"/>
          <w:szCs w:val="24"/>
          <w:lang w:val="id-ID"/>
        </w:rPr>
        <w:t xml:space="preserve"> di SMP Negeri 32 Makassar  </w:t>
      </w:r>
      <w:r w:rsidR="00D1615D">
        <w:rPr>
          <w:rFonts w:ascii="Times New Roman" w:hAnsi="Times New Roman" w:cs="Times New Roman"/>
          <w:noProof/>
          <w:sz w:val="24"/>
          <w:szCs w:val="24"/>
        </w:rPr>
        <w:t>ditinjau dari daya beda butir</w:t>
      </w:r>
      <w:r w:rsidRPr="008E3F0D">
        <w:rPr>
          <w:rFonts w:ascii="Times New Roman" w:hAnsi="Times New Roman" w:cs="Times New Roman"/>
          <w:noProof/>
          <w:sz w:val="24"/>
          <w:szCs w:val="24"/>
          <w:lang w:val="id-ID"/>
        </w:rPr>
        <w:t>?</w:t>
      </w:r>
    </w:p>
    <w:p w:rsidR="00157948" w:rsidRPr="008E3F0D" w:rsidRDefault="00157948" w:rsidP="0050768B">
      <w:pPr>
        <w:pStyle w:val="ListParagraph"/>
        <w:numPr>
          <w:ilvl w:val="0"/>
          <w:numId w:val="19"/>
        </w:numPr>
        <w:spacing w:before="240" w:line="480" w:lineRule="auto"/>
        <w:ind w:left="360"/>
        <w:jc w:val="both"/>
        <w:rPr>
          <w:rFonts w:ascii="Times New Roman" w:hAnsi="Times New Roman" w:cs="Times New Roman"/>
          <w:noProof/>
          <w:sz w:val="24"/>
          <w:szCs w:val="24"/>
          <w:lang w:val="id-ID"/>
        </w:rPr>
      </w:pPr>
      <w:r w:rsidRPr="008E3F0D">
        <w:rPr>
          <w:rFonts w:ascii="Times New Roman" w:hAnsi="Times New Roman" w:cs="Times New Roman"/>
          <w:noProof/>
          <w:sz w:val="24"/>
          <w:szCs w:val="24"/>
          <w:lang w:val="id-ID"/>
        </w:rPr>
        <w:t xml:space="preserve">Bagaimanakah kualitas soal PPDB Matematika di SMP Negeri 32 </w:t>
      </w:r>
      <w:r w:rsidR="000612FA">
        <w:rPr>
          <w:rFonts w:ascii="Times New Roman" w:hAnsi="Times New Roman" w:cs="Times New Roman"/>
          <w:noProof/>
          <w:sz w:val="24"/>
          <w:szCs w:val="24"/>
          <w:lang w:val="id-ID"/>
        </w:rPr>
        <w:t xml:space="preserve">Makassar  </w:t>
      </w:r>
      <w:r w:rsidR="00D1615D">
        <w:rPr>
          <w:rFonts w:ascii="Times New Roman" w:hAnsi="Times New Roman" w:cs="Times New Roman"/>
          <w:noProof/>
          <w:sz w:val="24"/>
          <w:szCs w:val="24"/>
        </w:rPr>
        <w:t>ditinjau dari validitas butir</w:t>
      </w:r>
      <w:r w:rsidRPr="008E3F0D">
        <w:rPr>
          <w:rFonts w:ascii="Times New Roman" w:hAnsi="Times New Roman" w:cs="Times New Roman"/>
          <w:noProof/>
          <w:sz w:val="24"/>
          <w:szCs w:val="24"/>
          <w:lang w:val="id-ID"/>
        </w:rPr>
        <w:t>?</w:t>
      </w:r>
    </w:p>
    <w:p w:rsidR="00703A5A" w:rsidRPr="008E3F0D" w:rsidRDefault="00703A5A" w:rsidP="003E1301">
      <w:pPr>
        <w:pStyle w:val="ListParagraph"/>
        <w:numPr>
          <w:ilvl w:val="0"/>
          <w:numId w:val="19"/>
        </w:numPr>
        <w:spacing w:before="240" w:line="480" w:lineRule="auto"/>
        <w:ind w:left="360"/>
        <w:jc w:val="both"/>
        <w:rPr>
          <w:rFonts w:ascii="Times New Roman" w:hAnsi="Times New Roman" w:cs="Times New Roman"/>
          <w:noProof/>
          <w:sz w:val="24"/>
          <w:szCs w:val="24"/>
          <w:lang w:val="id-ID"/>
        </w:rPr>
      </w:pPr>
      <w:r w:rsidRPr="008E3F0D">
        <w:rPr>
          <w:rFonts w:ascii="Times New Roman" w:hAnsi="Times New Roman" w:cs="Times New Roman"/>
          <w:noProof/>
          <w:sz w:val="24"/>
          <w:szCs w:val="24"/>
          <w:lang w:val="id-ID"/>
        </w:rPr>
        <w:t>Bagaimanakah kualitas soal PPDB M</w:t>
      </w:r>
      <w:r w:rsidR="00157948" w:rsidRPr="008E3F0D">
        <w:rPr>
          <w:rFonts w:ascii="Times New Roman" w:hAnsi="Times New Roman" w:cs="Times New Roman"/>
          <w:noProof/>
          <w:sz w:val="24"/>
          <w:szCs w:val="24"/>
          <w:lang w:val="id-ID"/>
        </w:rPr>
        <w:t>atematika</w:t>
      </w:r>
      <w:r w:rsidRPr="008E3F0D">
        <w:rPr>
          <w:rFonts w:ascii="Times New Roman" w:hAnsi="Times New Roman" w:cs="Times New Roman"/>
          <w:noProof/>
          <w:sz w:val="24"/>
          <w:szCs w:val="24"/>
          <w:lang w:val="id-ID"/>
        </w:rPr>
        <w:t xml:space="preserve"> di SMP Negeri 32  Makassar  </w:t>
      </w:r>
      <w:r w:rsidR="00D1615D">
        <w:rPr>
          <w:rFonts w:ascii="Times New Roman" w:hAnsi="Times New Roman" w:cs="Times New Roman"/>
          <w:noProof/>
          <w:sz w:val="24"/>
          <w:szCs w:val="24"/>
        </w:rPr>
        <w:t>ditinjau dari</w:t>
      </w:r>
      <w:r w:rsidRPr="008E3F0D">
        <w:rPr>
          <w:rFonts w:ascii="Times New Roman" w:hAnsi="Times New Roman" w:cs="Times New Roman"/>
          <w:noProof/>
          <w:sz w:val="24"/>
          <w:szCs w:val="24"/>
          <w:lang w:val="id-ID"/>
        </w:rPr>
        <w:t xml:space="preserve"> </w:t>
      </w:r>
      <w:r w:rsidR="003E1301" w:rsidRPr="008E3F0D">
        <w:rPr>
          <w:rFonts w:ascii="Times New Roman" w:hAnsi="Times New Roman" w:cs="Times New Roman"/>
          <w:noProof/>
          <w:sz w:val="24"/>
          <w:szCs w:val="24"/>
          <w:lang w:val="id-ID"/>
        </w:rPr>
        <w:t>r</w:t>
      </w:r>
      <w:r w:rsidRPr="008E3F0D">
        <w:rPr>
          <w:rFonts w:ascii="Times New Roman" w:hAnsi="Times New Roman" w:cs="Times New Roman"/>
          <w:noProof/>
          <w:sz w:val="24"/>
          <w:szCs w:val="24"/>
          <w:lang w:val="id-ID"/>
        </w:rPr>
        <w:t>eliabilitas</w:t>
      </w:r>
      <w:r w:rsidR="00157948" w:rsidRPr="008E3F0D">
        <w:rPr>
          <w:rFonts w:ascii="Times New Roman" w:hAnsi="Times New Roman" w:cs="Times New Roman"/>
          <w:noProof/>
          <w:sz w:val="24"/>
          <w:szCs w:val="24"/>
          <w:lang w:val="id-ID"/>
        </w:rPr>
        <w:t>?</w:t>
      </w:r>
    </w:p>
    <w:p w:rsidR="00157948" w:rsidRPr="008E3F0D" w:rsidRDefault="00157948" w:rsidP="00157948">
      <w:pPr>
        <w:pStyle w:val="ListParagraph"/>
        <w:spacing w:before="240" w:line="480" w:lineRule="auto"/>
        <w:ind w:left="851"/>
        <w:jc w:val="both"/>
        <w:rPr>
          <w:rFonts w:ascii="Times New Roman" w:hAnsi="Times New Roman" w:cs="Times New Roman"/>
          <w:noProof/>
          <w:sz w:val="24"/>
          <w:szCs w:val="24"/>
          <w:lang w:val="id-ID"/>
        </w:rPr>
      </w:pPr>
    </w:p>
    <w:p w:rsidR="00703A5A" w:rsidRPr="008E3F0D" w:rsidRDefault="00703A5A" w:rsidP="0050768B">
      <w:pPr>
        <w:pStyle w:val="ListParagraph"/>
        <w:numPr>
          <w:ilvl w:val="0"/>
          <w:numId w:val="16"/>
        </w:numPr>
        <w:autoSpaceDE w:val="0"/>
        <w:autoSpaceDN w:val="0"/>
        <w:adjustRightInd w:val="0"/>
        <w:spacing w:before="360" w:after="100" w:afterAutospacing="1" w:line="720" w:lineRule="auto"/>
        <w:ind w:left="270" w:right="-45" w:hanging="270"/>
        <w:jc w:val="center"/>
        <w:rPr>
          <w:rFonts w:ascii="Times New Roman" w:hAnsi="Times New Roman" w:cs="Times New Roman"/>
          <w:b/>
          <w:noProof/>
          <w:color w:val="000000"/>
          <w:sz w:val="24"/>
          <w:szCs w:val="24"/>
          <w:lang w:val="id-ID"/>
        </w:rPr>
      </w:pPr>
      <w:r w:rsidRPr="008E3F0D">
        <w:rPr>
          <w:rFonts w:ascii="Times New Roman" w:hAnsi="Times New Roman" w:cs="Times New Roman"/>
          <w:b/>
          <w:noProof/>
          <w:color w:val="000000"/>
          <w:sz w:val="24"/>
          <w:szCs w:val="24"/>
          <w:lang w:val="id-ID"/>
        </w:rPr>
        <w:t>Tujuan Penelitian</w:t>
      </w:r>
    </w:p>
    <w:p w:rsidR="00703A5A" w:rsidRPr="008E3F0D" w:rsidRDefault="00D1615D" w:rsidP="004F7E75">
      <w:pPr>
        <w:pStyle w:val="ListParagraph"/>
        <w:spacing w:before="240" w:after="0" w:line="480" w:lineRule="auto"/>
        <w:ind w:left="0" w:firstLine="851"/>
        <w:jc w:val="both"/>
        <w:rPr>
          <w:rFonts w:ascii="Times New Roman" w:hAnsi="Times New Roman" w:cs="Times New Roman"/>
          <w:bCs/>
          <w:noProof/>
          <w:sz w:val="24"/>
          <w:szCs w:val="24"/>
          <w:lang w:val="id-ID"/>
        </w:rPr>
      </w:pPr>
      <w:r>
        <w:rPr>
          <w:rFonts w:ascii="Times New Roman" w:hAnsi="Times New Roman" w:cs="Times New Roman"/>
          <w:bCs/>
          <w:noProof/>
          <w:sz w:val="24"/>
          <w:szCs w:val="24"/>
        </w:rPr>
        <w:t xml:space="preserve">Berdasarkan </w:t>
      </w:r>
      <w:r w:rsidR="003952CF">
        <w:rPr>
          <w:rFonts w:ascii="Times New Roman" w:hAnsi="Times New Roman" w:cs="Times New Roman"/>
          <w:bCs/>
          <w:noProof/>
          <w:sz w:val="24"/>
          <w:szCs w:val="24"/>
        </w:rPr>
        <w:t>pertanyaan penelitian</w:t>
      </w:r>
      <w:r>
        <w:rPr>
          <w:rFonts w:ascii="Times New Roman" w:hAnsi="Times New Roman" w:cs="Times New Roman"/>
          <w:bCs/>
          <w:noProof/>
          <w:sz w:val="24"/>
          <w:szCs w:val="24"/>
        </w:rPr>
        <w:t xml:space="preserve"> yang telah dikemukakan tersebut, maka tujuan pelaksanaan penelitian ini yaitu untuk mendeskripsikan</w:t>
      </w:r>
      <w:r w:rsidR="007F0C8C">
        <w:rPr>
          <w:rFonts w:ascii="Times New Roman" w:hAnsi="Times New Roman" w:cs="Times New Roman"/>
          <w:bCs/>
          <w:noProof/>
          <w:sz w:val="24"/>
          <w:szCs w:val="24"/>
        </w:rPr>
        <w:t xml:space="preserve"> hal-hal sebagai berikut</w:t>
      </w:r>
      <w:r>
        <w:rPr>
          <w:rFonts w:ascii="Times New Roman" w:hAnsi="Times New Roman" w:cs="Times New Roman"/>
          <w:bCs/>
          <w:noProof/>
          <w:sz w:val="24"/>
          <w:szCs w:val="24"/>
        </w:rPr>
        <w:t>.</w:t>
      </w:r>
      <w:r w:rsidR="00703A5A" w:rsidRPr="008E3F0D">
        <w:rPr>
          <w:rFonts w:ascii="Times New Roman" w:hAnsi="Times New Roman" w:cs="Times New Roman"/>
          <w:bCs/>
          <w:noProof/>
          <w:sz w:val="24"/>
          <w:szCs w:val="24"/>
          <w:lang w:val="id-ID"/>
        </w:rPr>
        <w:t xml:space="preserve">  </w:t>
      </w:r>
    </w:p>
    <w:p w:rsidR="00D1615D" w:rsidRPr="008E3F0D" w:rsidRDefault="00D1615D" w:rsidP="00D1615D">
      <w:pPr>
        <w:pStyle w:val="ListParagraph"/>
        <w:numPr>
          <w:ilvl w:val="0"/>
          <w:numId w:val="27"/>
        </w:numPr>
        <w:spacing w:before="240" w:line="480" w:lineRule="auto"/>
        <w:ind w:left="360"/>
        <w:jc w:val="both"/>
        <w:rPr>
          <w:rFonts w:ascii="Times New Roman" w:hAnsi="Times New Roman" w:cs="Times New Roman"/>
          <w:noProof/>
          <w:sz w:val="24"/>
          <w:szCs w:val="24"/>
          <w:lang w:val="id-ID"/>
        </w:rPr>
      </w:pPr>
      <w:r>
        <w:rPr>
          <w:rFonts w:ascii="Times New Roman" w:hAnsi="Times New Roman" w:cs="Times New Roman"/>
          <w:noProof/>
          <w:sz w:val="24"/>
          <w:szCs w:val="24"/>
        </w:rPr>
        <w:t>K</w:t>
      </w:r>
      <w:r w:rsidRPr="008E3F0D">
        <w:rPr>
          <w:rFonts w:ascii="Times New Roman" w:hAnsi="Times New Roman" w:cs="Times New Roman"/>
          <w:noProof/>
          <w:sz w:val="24"/>
          <w:szCs w:val="24"/>
          <w:lang w:val="id-ID"/>
        </w:rPr>
        <w:t xml:space="preserve">ualitas soal PPDB Matematika di SMP Negeri 32 Makassar  </w:t>
      </w:r>
      <w:r>
        <w:rPr>
          <w:rFonts w:ascii="Times New Roman" w:hAnsi="Times New Roman" w:cs="Times New Roman"/>
          <w:noProof/>
          <w:sz w:val="24"/>
          <w:szCs w:val="24"/>
        </w:rPr>
        <w:t>ditinjai</w:t>
      </w:r>
      <w:r w:rsidR="007F0C8C">
        <w:rPr>
          <w:rFonts w:ascii="Times New Roman" w:hAnsi="Times New Roman" w:cs="Times New Roman"/>
          <w:noProof/>
          <w:sz w:val="24"/>
          <w:szCs w:val="24"/>
        </w:rPr>
        <w:t>u</w:t>
      </w:r>
      <w:r>
        <w:rPr>
          <w:rFonts w:ascii="Times New Roman" w:hAnsi="Times New Roman" w:cs="Times New Roman"/>
          <w:noProof/>
          <w:sz w:val="24"/>
          <w:szCs w:val="24"/>
        </w:rPr>
        <w:t xml:space="preserve"> dari</w:t>
      </w:r>
      <w:r w:rsidRPr="008E3F0D">
        <w:rPr>
          <w:rFonts w:ascii="Times New Roman" w:hAnsi="Times New Roman" w:cs="Times New Roman"/>
          <w:noProof/>
          <w:sz w:val="24"/>
          <w:szCs w:val="24"/>
          <w:lang w:val="id-ID"/>
        </w:rPr>
        <w:t xml:space="preserve"> validitas isi</w:t>
      </w:r>
      <w:r>
        <w:rPr>
          <w:rFonts w:ascii="Times New Roman" w:hAnsi="Times New Roman" w:cs="Times New Roman"/>
          <w:noProof/>
          <w:sz w:val="24"/>
          <w:szCs w:val="24"/>
        </w:rPr>
        <w:t>.</w:t>
      </w:r>
      <w:r w:rsidRPr="008E3F0D">
        <w:rPr>
          <w:rFonts w:ascii="Times New Roman" w:hAnsi="Times New Roman" w:cs="Times New Roman"/>
          <w:noProof/>
          <w:sz w:val="24"/>
          <w:szCs w:val="24"/>
          <w:lang w:val="id-ID"/>
        </w:rPr>
        <w:t xml:space="preserve"> </w:t>
      </w:r>
    </w:p>
    <w:p w:rsidR="00D1615D" w:rsidRPr="008E3F0D" w:rsidRDefault="00D1615D" w:rsidP="00D1615D">
      <w:pPr>
        <w:pStyle w:val="ListParagraph"/>
        <w:numPr>
          <w:ilvl w:val="0"/>
          <w:numId w:val="27"/>
        </w:numPr>
        <w:spacing w:before="240" w:line="480" w:lineRule="auto"/>
        <w:ind w:left="360"/>
        <w:jc w:val="both"/>
        <w:rPr>
          <w:rFonts w:ascii="Times New Roman" w:hAnsi="Times New Roman" w:cs="Times New Roman"/>
          <w:noProof/>
          <w:sz w:val="24"/>
          <w:szCs w:val="24"/>
          <w:lang w:val="id-ID"/>
        </w:rPr>
      </w:pPr>
      <w:r>
        <w:rPr>
          <w:rFonts w:ascii="Times New Roman" w:hAnsi="Times New Roman" w:cs="Times New Roman"/>
          <w:noProof/>
          <w:sz w:val="24"/>
          <w:szCs w:val="24"/>
        </w:rPr>
        <w:t>K</w:t>
      </w:r>
      <w:r w:rsidRPr="008E3F0D">
        <w:rPr>
          <w:rFonts w:ascii="Times New Roman" w:hAnsi="Times New Roman" w:cs="Times New Roman"/>
          <w:noProof/>
          <w:sz w:val="24"/>
          <w:szCs w:val="24"/>
          <w:lang w:val="id-ID"/>
        </w:rPr>
        <w:t xml:space="preserve">ualitas soal PPDB Matematika di SMP Negeri 32 Makassar  </w:t>
      </w:r>
      <w:r>
        <w:rPr>
          <w:rFonts w:ascii="Times New Roman" w:hAnsi="Times New Roman" w:cs="Times New Roman"/>
          <w:noProof/>
          <w:sz w:val="24"/>
          <w:szCs w:val="24"/>
        </w:rPr>
        <w:t>ditinjau dari tingkat kesukaran butir.</w:t>
      </w:r>
    </w:p>
    <w:p w:rsidR="00D1615D" w:rsidRPr="008E3F0D" w:rsidRDefault="00D1615D" w:rsidP="00D1615D">
      <w:pPr>
        <w:pStyle w:val="ListParagraph"/>
        <w:numPr>
          <w:ilvl w:val="0"/>
          <w:numId w:val="27"/>
        </w:numPr>
        <w:spacing w:before="240" w:line="480" w:lineRule="auto"/>
        <w:ind w:left="360"/>
        <w:jc w:val="both"/>
        <w:rPr>
          <w:rFonts w:ascii="Times New Roman" w:hAnsi="Times New Roman" w:cs="Times New Roman"/>
          <w:noProof/>
          <w:sz w:val="24"/>
          <w:szCs w:val="24"/>
          <w:lang w:val="id-ID"/>
        </w:rPr>
      </w:pPr>
      <w:r>
        <w:rPr>
          <w:rFonts w:ascii="Times New Roman" w:hAnsi="Times New Roman" w:cs="Times New Roman"/>
          <w:noProof/>
          <w:sz w:val="24"/>
          <w:szCs w:val="24"/>
        </w:rPr>
        <w:lastRenderedPageBreak/>
        <w:t>K</w:t>
      </w:r>
      <w:r w:rsidRPr="008E3F0D">
        <w:rPr>
          <w:rFonts w:ascii="Times New Roman" w:hAnsi="Times New Roman" w:cs="Times New Roman"/>
          <w:noProof/>
          <w:sz w:val="24"/>
          <w:szCs w:val="24"/>
          <w:lang w:val="id-ID"/>
        </w:rPr>
        <w:t xml:space="preserve">ualitas soal PPDB Matematika di SMP Negeri 32 Makassar  </w:t>
      </w:r>
      <w:r>
        <w:rPr>
          <w:rFonts w:ascii="Times New Roman" w:hAnsi="Times New Roman" w:cs="Times New Roman"/>
          <w:noProof/>
          <w:sz w:val="24"/>
          <w:szCs w:val="24"/>
        </w:rPr>
        <w:t>ditinjau dari daya beda butir.</w:t>
      </w:r>
    </w:p>
    <w:p w:rsidR="00D1615D" w:rsidRPr="008E3F0D" w:rsidRDefault="00D1615D" w:rsidP="00D1615D">
      <w:pPr>
        <w:pStyle w:val="ListParagraph"/>
        <w:numPr>
          <w:ilvl w:val="0"/>
          <w:numId w:val="27"/>
        </w:numPr>
        <w:spacing w:before="240" w:line="480" w:lineRule="auto"/>
        <w:ind w:left="360"/>
        <w:jc w:val="both"/>
        <w:rPr>
          <w:rFonts w:ascii="Times New Roman" w:hAnsi="Times New Roman" w:cs="Times New Roman"/>
          <w:noProof/>
          <w:sz w:val="24"/>
          <w:szCs w:val="24"/>
          <w:lang w:val="id-ID"/>
        </w:rPr>
      </w:pPr>
      <w:r>
        <w:rPr>
          <w:rFonts w:ascii="Times New Roman" w:hAnsi="Times New Roman" w:cs="Times New Roman"/>
          <w:noProof/>
          <w:sz w:val="24"/>
          <w:szCs w:val="24"/>
        </w:rPr>
        <w:t>K</w:t>
      </w:r>
      <w:r w:rsidRPr="008E3F0D">
        <w:rPr>
          <w:rFonts w:ascii="Times New Roman" w:hAnsi="Times New Roman" w:cs="Times New Roman"/>
          <w:noProof/>
          <w:sz w:val="24"/>
          <w:szCs w:val="24"/>
          <w:lang w:val="id-ID"/>
        </w:rPr>
        <w:t xml:space="preserve">ualitas soal PPDB Matematika di SMP Negeri 32 </w:t>
      </w:r>
      <w:r>
        <w:rPr>
          <w:rFonts w:ascii="Times New Roman" w:hAnsi="Times New Roman" w:cs="Times New Roman"/>
          <w:noProof/>
          <w:sz w:val="24"/>
          <w:szCs w:val="24"/>
          <w:lang w:val="id-ID"/>
        </w:rPr>
        <w:t xml:space="preserve">Makassar  </w:t>
      </w:r>
      <w:r>
        <w:rPr>
          <w:rFonts w:ascii="Times New Roman" w:hAnsi="Times New Roman" w:cs="Times New Roman"/>
          <w:noProof/>
          <w:sz w:val="24"/>
          <w:szCs w:val="24"/>
        </w:rPr>
        <w:t>ditinjau dari validitas butir.</w:t>
      </w:r>
    </w:p>
    <w:p w:rsidR="00D1615D" w:rsidRPr="008E3F0D" w:rsidRDefault="00D1615D" w:rsidP="00D1615D">
      <w:pPr>
        <w:pStyle w:val="ListParagraph"/>
        <w:numPr>
          <w:ilvl w:val="0"/>
          <w:numId w:val="27"/>
        </w:numPr>
        <w:spacing w:before="240" w:line="480" w:lineRule="auto"/>
        <w:ind w:left="360"/>
        <w:jc w:val="both"/>
        <w:rPr>
          <w:rFonts w:ascii="Times New Roman" w:hAnsi="Times New Roman" w:cs="Times New Roman"/>
          <w:noProof/>
          <w:sz w:val="24"/>
          <w:szCs w:val="24"/>
          <w:lang w:val="id-ID"/>
        </w:rPr>
      </w:pPr>
      <w:r>
        <w:rPr>
          <w:rFonts w:ascii="Times New Roman" w:hAnsi="Times New Roman" w:cs="Times New Roman"/>
          <w:noProof/>
          <w:sz w:val="24"/>
          <w:szCs w:val="24"/>
        </w:rPr>
        <w:t>K</w:t>
      </w:r>
      <w:r w:rsidRPr="008E3F0D">
        <w:rPr>
          <w:rFonts w:ascii="Times New Roman" w:hAnsi="Times New Roman" w:cs="Times New Roman"/>
          <w:noProof/>
          <w:sz w:val="24"/>
          <w:szCs w:val="24"/>
          <w:lang w:val="id-ID"/>
        </w:rPr>
        <w:t xml:space="preserve">ualitas soal PPDB Matematika di SMP Negeri 32  Makassar  </w:t>
      </w:r>
      <w:r>
        <w:rPr>
          <w:rFonts w:ascii="Times New Roman" w:hAnsi="Times New Roman" w:cs="Times New Roman"/>
          <w:noProof/>
          <w:sz w:val="24"/>
          <w:szCs w:val="24"/>
        </w:rPr>
        <w:t>ditinjau dari</w:t>
      </w:r>
      <w:r w:rsidRPr="008E3F0D">
        <w:rPr>
          <w:rFonts w:ascii="Times New Roman" w:hAnsi="Times New Roman" w:cs="Times New Roman"/>
          <w:noProof/>
          <w:sz w:val="24"/>
          <w:szCs w:val="24"/>
          <w:lang w:val="id-ID"/>
        </w:rPr>
        <w:t xml:space="preserve"> reliabilitas</w:t>
      </w:r>
      <w:r>
        <w:rPr>
          <w:rFonts w:ascii="Times New Roman" w:hAnsi="Times New Roman" w:cs="Times New Roman"/>
          <w:noProof/>
          <w:sz w:val="24"/>
          <w:szCs w:val="24"/>
        </w:rPr>
        <w:t>.</w:t>
      </w:r>
    </w:p>
    <w:p w:rsidR="00F02B70" w:rsidRDefault="00F02B70" w:rsidP="004F7E75">
      <w:pPr>
        <w:autoSpaceDE w:val="0"/>
        <w:autoSpaceDN w:val="0"/>
        <w:adjustRightInd w:val="0"/>
        <w:spacing w:after="0" w:line="720" w:lineRule="auto"/>
        <w:ind w:left="567" w:right="-45"/>
        <w:jc w:val="center"/>
        <w:rPr>
          <w:rFonts w:ascii="Times New Roman" w:hAnsi="Times New Roman" w:cs="Times New Roman"/>
          <w:b/>
          <w:noProof/>
          <w:color w:val="000000"/>
          <w:sz w:val="24"/>
          <w:szCs w:val="24"/>
        </w:rPr>
      </w:pPr>
    </w:p>
    <w:p w:rsidR="00703A5A" w:rsidRPr="008E3F0D" w:rsidRDefault="00703A5A" w:rsidP="004F7E75">
      <w:pPr>
        <w:autoSpaceDE w:val="0"/>
        <w:autoSpaceDN w:val="0"/>
        <w:adjustRightInd w:val="0"/>
        <w:spacing w:after="0" w:line="720" w:lineRule="auto"/>
        <w:ind w:left="567" w:right="-45"/>
        <w:jc w:val="center"/>
        <w:rPr>
          <w:rFonts w:ascii="Times New Roman" w:hAnsi="Times New Roman" w:cs="Times New Roman"/>
          <w:b/>
          <w:noProof/>
          <w:color w:val="000000"/>
          <w:sz w:val="24"/>
          <w:szCs w:val="24"/>
          <w:lang w:val="id-ID"/>
        </w:rPr>
      </w:pPr>
      <w:r w:rsidRPr="008E3F0D">
        <w:rPr>
          <w:rFonts w:ascii="Times New Roman" w:hAnsi="Times New Roman" w:cs="Times New Roman"/>
          <w:b/>
          <w:noProof/>
          <w:color w:val="000000"/>
          <w:sz w:val="24"/>
          <w:szCs w:val="24"/>
          <w:lang w:val="id-ID"/>
        </w:rPr>
        <w:t>D. Manfaat Penelitian</w:t>
      </w:r>
    </w:p>
    <w:p w:rsidR="004F7E75" w:rsidRPr="008E3F0D" w:rsidRDefault="004F7E75" w:rsidP="004F7E75">
      <w:pPr>
        <w:spacing w:after="0" w:line="480" w:lineRule="auto"/>
        <w:ind w:firstLine="720"/>
        <w:jc w:val="both"/>
        <w:rPr>
          <w:rFonts w:ascii="Times New Roman" w:hAnsi="Times New Roman" w:cs="Times New Roman"/>
          <w:noProof/>
          <w:sz w:val="24"/>
          <w:szCs w:val="24"/>
          <w:lang w:val="id-ID"/>
        </w:rPr>
      </w:pPr>
      <w:r w:rsidRPr="008E3F0D">
        <w:rPr>
          <w:rFonts w:ascii="Times New Roman" w:hAnsi="Times New Roman" w:cs="Times New Roman"/>
          <w:noProof/>
          <w:sz w:val="24"/>
          <w:szCs w:val="24"/>
          <w:lang w:val="id-ID"/>
        </w:rPr>
        <w:t>Manfaat yang diharapkan dari pelaksanaan penelitian ini adalah sebagai berikut:</w:t>
      </w:r>
    </w:p>
    <w:p w:rsidR="004F7E75" w:rsidRPr="008E3F0D" w:rsidRDefault="004F7E75" w:rsidP="0050768B">
      <w:pPr>
        <w:numPr>
          <w:ilvl w:val="1"/>
          <w:numId w:val="2"/>
        </w:numPr>
        <w:tabs>
          <w:tab w:val="clear" w:pos="1440"/>
          <w:tab w:val="num" w:pos="360"/>
        </w:tabs>
        <w:spacing w:after="0" w:line="480" w:lineRule="auto"/>
        <w:ind w:left="360"/>
        <w:jc w:val="both"/>
        <w:rPr>
          <w:rFonts w:ascii="Times New Roman" w:hAnsi="Times New Roman" w:cs="Times New Roman"/>
          <w:noProof/>
          <w:sz w:val="24"/>
          <w:szCs w:val="24"/>
          <w:lang w:val="id-ID"/>
        </w:rPr>
      </w:pPr>
      <w:r w:rsidRPr="008E3F0D">
        <w:rPr>
          <w:rFonts w:ascii="Times New Roman" w:hAnsi="Times New Roman" w:cs="Times New Roman"/>
          <w:noProof/>
          <w:sz w:val="24"/>
          <w:szCs w:val="24"/>
          <w:lang w:val="id-ID"/>
        </w:rPr>
        <w:t>Bagi peneliti, sebagai sarana untuk menerapkan teori tes k</w:t>
      </w:r>
      <w:r w:rsidR="000612FA">
        <w:rPr>
          <w:rFonts w:ascii="Times New Roman" w:hAnsi="Times New Roman" w:cs="Times New Roman"/>
          <w:noProof/>
          <w:sz w:val="24"/>
          <w:szCs w:val="24"/>
        </w:rPr>
        <w:t>l</w:t>
      </w:r>
      <w:r w:rsidRPr="008E3F0D">
        <w:rPr>
          <w:rFonts w:ascii="Times New Roman" w:hAnsi="Times New Roman" w:cs="Times New Roman"/>
          <w:noProof/>
          <w:sz w:val="24"/>
          <w:szCs w:val="24"/>
          <w:lang w:val="id-ID"/>
        </w:rPr>
        <w:t>asik pada soal seleksi penerimaan peserta didik baru SMP</w:t>
      </w:r>
      <w:r w:rsidR="000612FA">
        <w:rPr>
          <w:rFonts w:ascii="Times New Roman" w:hAnsi="Times New Roman" w:cs="Times New Roman"/>
          <w:noProof/>
          <w:sz w:val="24"/>
          <w:szCs w:val="24"/>
        </w:rPr>
        <w:t xml:space="preserve"> Negeri</w:t>
      </w:r>
      <w:r w:rsidRPr="008E3F0D">
        <w:rPr>
          <w:rFonts w:ascii="Times New Roman" w:hAnsi="Times New Roman" w:cs="Times New Roman"/>
          <w:noProof/>
          <w:sz w:val="24"/>
          <w:szCs w:val="24"/>
          <w:lang w:val="id-ID"/>
        </w:rPr>
        <w:t xml:space="preserve"> 32 di Kota Makassar.</w:t>
      </w:r>
    </w:p>
    <w:p w:rsidR="004F7E75" w:rsidRPr="008E3F0D" w:rsidRDefault="004F7E75" w:rsidP="008B5BBB">
      <w:pPr>
        <w:numPr>
          <w:ilvl w:val="1"/>
          <w:numId w:val="2"/>
        </w:numPr>
        <w:tabs>
          <w:tab w:val="clear" w:pos="1440"/>
          <w:tab w:val="num" w:pos="360"/>
        </w:tabs>
        <w:spacing w:after="0" w:line="480" w:lineRule="auto"/>
        <w:ind w:left="360"/>
        <w:jc w:val="both"/>
        <w:rPr>
          <w:rFonts w:ascii="Times New Roman" w:hAnsi="Times New Roman" w:cs="Times New Roman"/>
          <w:noProof/>
          <w:sz w:val="24"/>
          <w:szCs w:val="24"/>
          <w:lang w:val="id-ID"/>
        </w:rPr>
      </w:pPr>
      <w:r w:rsidRPr="008E3F0D">
        <w:rPr>
          <w:rFonts w:ascii="Times New Roman" w:hAnsi="Times New Roman" w:cs="Times New Roman"/>
          <w:noProof/>
          <w:sz w:val="24"/>
          <w:szCs w:val="24"/>
          <w:lang w:val="id-ID"/>
        </w:rPr>
        <w:t xml:space="preserve">Bagi guru, dapat digunakan sebagai bahan </w:t>
      </w:r>
      <w:r w:rsidR="007F0C8C">
        <w:rPr>
          <w:rFonts w:ascii="Times New Roman" w:hAnsi="Times New Roman" w:cs="Times New Roman"/>
          <w:noProof/>
          <w:sz w:val="24"/>
          <w:szCs w:val="24"/>
        </w:rPr>
        <w:t>informasi</w:t>
      </w:r>
      <w:r w:rsidRPr="008E3F0D">
        <w:rPr>
          <w:rFonts w:ascii="Times New Roman" w:hAnsi="Times New Roman" w:cs="Times New Roman"/>
          <w:noProof/>
          <w:sz w:val="24"/>
          <w:szCs w:val="24"/>
          <w:lang w:val="id-ID"/>
        </w:rPr>
        <w:t xml:space="preserve"> mengenai karakteristik soal </w:t>
      </w:r>
      <w:r w:rsidR="000612FA">
        <w:rPr>
          <w:rFonts w:ascii="Times New Roman" w:hAnsi="Times New Roman" w:cs="Times New Roman"/>
          <w:noProof/>
          <w:sz w:val="24"/>
          <w:szCs w:val="24"/>
        </w:rPr>
        <w:t>M</w:t>
      </w:r>
      <w:r w:rsidRPr="008E3F0D">
        <w:rPr>
          <w:rFonts w:ascii="Times New Roman" w:hAnsi="Times New Roman" w:cs="Times New Roman"/>
          <w:noProof/>
          <w:sz w:val="24"/>
          <w:szCs w:val="24"/>
          <w:lang w:val="id-ID"/>
        </w:rPr>
        <w:t>atematika</w:t>
      </w:r>
      <w:r w:rsidR="007F0C8C">
        <w:rPr>
          <w:rFonts w:ascii="Times New Roman" w:hAnsi="Times New Roman" w:cs="Times New Roman"/>
          <w:noProof/>
          <w:sz w:val="24"/>
          <w:szCs w:val="24"/>
        </w:rPr>
        <w:t xml:space="preserve"> yang diujikan pada</w:t>
      </w:r>
      <w:r w:rsidRPr="008E3F0D">
        <w:rPr>
          <w:rFonts w:ascii="Times New Roman" w:hAnsi="Times New Roman" w:cs="Times New Roman"/>
          <w:noProof/>
          <w:sz w:val="24"/>
          <w:szCs w:val="24"/>
          <w:lang w:val="id-ID"/>
        </w:rPr>
        <w:t xml:space="preserve"> seleksi penerimaan peserta didik baru SMP</w:t>
      </w:r>
      <w:r w:rsidR="000612FA">
        <w:rPr>
          <w:rFonts w:ascii="Times New Roman" w:hAnsi="Times New Roman" w:cs="Times New Roman"/>
          <w:noProof/>
          <w:sz w:val="24"/>
          <w:szCs w:val="24"/>
        </w:rPr>
        <w:t xml:space="preserve"> Negeri</w:t>
      </w:r>
      <w:r w:rsidRPr="008E3F0D">
        <w:rPr>
          <w:rFonts w:ascii="Times New Roman" w:hAnsi="Times New Roman" w:cs="Times New Roman"/>
          <w:noProof/>
          <w:sz w:val="24"/>
          <w:szCs w:val="24"/>
          <w:lang w:val="id-ID"/>
        </w:rPr>
        <w:t xml:space="preserve"> 32 Kota Makassar</w:t>
      </w:r>
      <w:r w:rsidR="008B5BBB" w:rsidRPr="008E3F0D">
        <w:rPr>
          <w:rFonts w:ascii="Times New Roman" w:hAnsi="Times New Roman" w:cs="Times New Roman"/>
          <w:noProof/>
          <w:sz w:val="24"/>
          <w:szCs w:val="24"/>
          <w:lang w:val="id-ID"/>
        </w:rPr>
        <w:t>.</w:t>
      </w:r>
      <w:r w:rsidRPr="008E3F0D">
        <w:rPr>
          <w:rFonts w:ascii="Times New Roman" w:hAnsi="Times New Roman" w:cs="Times New Roman"/>
          <w:noProof/>
          <w:sz w:val="24"/>
          <w:szCs w:val="24"/>
          <w:lang w:val="id-ID"/>
        </w:rPr>
        <w:t xml:space="preserve"> </w:t>
      </w:r>
    </w:p>
    <w:p w:rsidR="004F7E75" w:rsidRPr="00A275E2" w:rsidRDefault="004F7E75" w:rsidP="0050768B">
      <w:pPr>
        <w:numPr>
          <w:ilvl w:val="1"/>
          <w:numId w:val="2"/>
        </w:numPr>
        <w:tabs>
          <w:tab w:val="clear" w:pos="1440"/>
          <w:tab w:val="num" w:pos="360"/>
        </w:tabs>
        <w:spacing w:after="0" w:line="480" w:lineRule="auto"/>
        <w:ind w:left="360"/>
        <w:jc w:val="both"/>
        <w:rPr>
          <w:rFonts w:ascii="Times New Roman" w:hAnsi="Times New Roman" w:cs="Times New Roman"/>
          <w:noProof/>
          <w:sz w:val="24"/>
          <w:szCs w:val="24"/>
          <w:lang w:val="id-ID"/>
        </w:rPr>
      </w:pPr>
      <w:r w:rsidRPr="008E3F0D">
        <w:rPr>
          <w:rFonts w:ascii="Times New Roman" w:hAnsi="Times New Roman" w:cs="Times New Roman"/>
          <w:noProof/>
          <w:sz w:val="24"/>
          <w:szCs w:val="24"/>
          <w:lang w:val="id-ID"/>
        </w:rPr>
        <w:t>Bagi MGMP Matematika Kota Makassar, sebagai bahan masukan untuk pembuatan soal seleksi penerimaan peserta didik baru SMP</w:t>
      </w:r>
      <w:r w:rsidR="000612FA">
        <w:rPr>
          <w:rFonts w:ascii="Times New Roman" w:hAnsi="Times New Roman" w:cs="Times New Roman"/>
          <w:noProof/>
          <w:sz w:val="24"/>
          <w:szCs w:val="24"/>
        </w:rPr>
        <w:t xml:space="preserve"> Negeri</w:t>
      </w:r>
      <w:r w:rsidRPr="008E3F0D">
        <w:rPr>
          <w:rFonts w:ascii="Times New Roman" w:hAnsi="Times New Roman" w:cs="Times New Roman"/>
          <w:noProof/>
          <w:sz w:val="24"/>
          <w:szCs w:val="24"/>
          <w:lang w:val="id-ID"/>
        </w:rPr>
        <w:t xml:space="preserve"> 32 di Kota Makassar pada tahun-tahun berikutnya.</w:t>
      </w:r>
    </w:p>
    <w:p w:rsidR="00A275E2" w:rsidRPr="008E3F0D" w:rsidRDefault="00A275E2" w:rsidP="0050768B">
      <w:pPr>
        <w:numPr>
          <w:ilvl w:val="1"/>
          <w:numId w:val="2"/>
        </w:numPr>
        <w:tabs>
          <w:tab w:val="clear" w:pos="1440"/>
          <w:tab w:val="num" w:pos="360"/>
        </w:tabs>
        <w:spacing w:after="0" w:line="480" w:lineRule="auto"/>
        <w:ind w:left="360"/>
        <w:jc w:val="both"/>
        <w:rPr>
          <w:rFonts w:ascii="Times New Roman" w:hAnsi="Times New Roman" w:cs="Times New Roman"/>
          <w:noProof/>
          <w:sz w:val="24"/>
          <w:szCs w:val="24"/>
          <w:lang w:val="id-ID"/>
        </w:rPr>
      </w:pPr>
      <w:r>
        <w:rPr>
          <w:rFonts w:ascii="Times New Roman" w:hAnsi="Times New Roman" w:cs="Times New Roman"/>
          <w:noProof/>
          <w:sz w:val="24"/>
          <w:szCs w:val="24"/>
        </w:rPr>
        <w:t>Bagi Dinas Pendidikan Kota Makassar, sebagai dasar dalam menentukan kebijakan untuk pelaksanaan Seleksi PPDB di tahun berikutnya.</w:t>
      </w:r>
    </w:p>
    <w:p w:rsidR="00703A5A" w:rsidRPr="008E3F0D" w:rsidRDefault="00703A5A" w:rsidP="004F7E75">
      <w:pPr>
        <w:tabs>
          <w:tab w:val="num" w:pos="360"/>
        </w:tabs>
        <w:autoSpaceDE w:val="0"/>
        <w:autoSpaceDN w:val="0"/>
        <w:adjustRightInd w:val="0"/>
        <w:spacing w:after="0" w:line="480" w:lineRule="auto"/>
        <w:ind w:left="360" w:right="-45" w:hanging="360"/>
        <w:jc w:val="both"/>
        <w:rPr>
          <w:rFonts w:ascii="Times New Roman" w:hAnsi="Times New Roman" w:cs="Times New Roman"/>
          <w:noProof/>
          <w:sz w:val="24"/>
          <w:szCs w:val="24"/>
          <w:lang w:val="id-ID"/>
        </w:rPr>
      </w:pPr>
    </w:p>
    <w:p w:rsidR="00842AAA" w:rsidRPr="00842AAA" w:rsidRDefault="00842AAA" w:rsidP="00D44975">
      <w:pPr>
        <w:spacing w:before="240" w:line="480" w:lineRule="auto"/>
        <w:jc w:val="center"/>
        <w:rPr>
          <w:rFonts w:ascii="Times New Roman" w:hAnsi="Times New Roman" w:cs="Times New Roman"/>
          <w:noProof/>
          <w:sz w:val="24"/>
          <w:szCs w:val="24"/>
        </w:rPr>
      </w:pPr>
    </w:p>
    <w:sectPr w:rsidR="00842AAA" w:rsidRPr="00842AAA" w:rsidSect="005F0982">
      <w:headerReference w:type="default" r:id="rId7"/>
      <w:footerReference w:type="default" r:id="rId8"/>
      <w:pgSz w:w="11906" w:h="16838"/>
      <w:pgMar w:top="2268" w:right="1701" w:bottom="1701" w:left="2268" w:header="709" w:footer="10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F74" w:rsidRDefault="00590F74" w:rsidP="007820E3">
      <w:pPr>
        <w:spacing w:after="0" w:line="240" w:lineRule="auto"/>
      </w:pPr>
      <w:r>
        <w:separator/>
      </w:r>
    </w:p>
  </w:endnote>
  <w:endnote w:type="continuationSeparator" w:id="1">
    <w:p w:rsidR="00590F74" w:rsidRDefault="00590F74" w:rsidP="00782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9F" w:rsidRPr="005F0982" w:rsidRDefault="00A27D9F" w:rsidP="005F0982">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F74" w:rsidRDefault="00590F74" w:rsidP="007820E3">
      <w:pPr>
        <w:spacing w:after="0" w:line="240" w:lineRule="auto"/>
      </w:pPr>
      <w:r>
        <w:separator/>
      </w:r>
    </w:p>
  </w:footnote>
  <w:footnote w:type="continuationSeparator" w:id="1">
    <w:p w:rsidR="00590F74" w:rsidRDefault="00590F74" w:rsidP="007820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119260"/>
      <w:docPartObj>
        <w:docPartGallery w:val="Page Numbers (Top of Page)"/>
        <w:docPartUnique/>
      </w:docPartObj>
    </w:sdtPr>
    <w:sdtContent>
      <w:p w:rsidR="00A27D9F" w:rsidRPr="005F0982" w:rsidRDefault="00DF64B8">
        <w:pPr>
          <w:pStyle w:val="Header"/>
          <w:jc w:val="right"/>
          <w:rPr>
            <w:rFonts w:ascii="Times New Roman" w:hAnsi="Times New Roman" w:cs="Times New Roman"/>
            <w:sz w:val="24"/>
            <w:szCs w:val="24"/>
          </w:rPr>
        </w:pPr>
        <w:r w:rsidRPr="005F0982">
          <w:rPr>
            <w:rFonts w:ascii="Times New Roman" w:hAnsi="Times New Roman" w:cs="Times New Roman"/>
            <w:sz w:val="24"/>
            <w:szCs w:val="24"/>
          </w:rPr>
          <w:fldChar w:fldCharType="begin"/>
        </w:r>
        <w:r w:rsidR="00A27D9F" w:rsidRPr="005F0982">
          <w:rPr>
            <w:rFonts w:ascii="Times New Roman" w:hAnsi="Times New Roman" w:cs="Times New Roman"/>
            <w:sz w:val="24"/>
            <w:szCs w:val="24"/>
          </w:rPr>
          <w:instrText xml:space="preserve"> PAGE   \* MERGEFORMAT </w:instrText>
        </w:r>
        <w:r w:rsidRPr="005F0982">
          <w:rPr>
            <w:rFonts w:ascii="Times New Roman" w:hAnsi="Times New Roman" w:cs="Times New Roman"/>
            <w:sz w:val="24"/>
            <w:szCs w:val="24"/>
          </w:rPr>
          <w:fldChar w:fldCharType="separate"/>
        </w:r>
        <w:r w:rsidR="00EE5DF2">
          <w:rPr>
            <w:rFonts w:ascii="Times New Roman" w:hAnsi="Times New Roman" w:cs="Times New Roman"/>
            <w:noProof/>
            <w:sz w:val="24"/>
            <w:szCs w:val="24"/>
          </w:rPr>
          <w:t>1</w:t>
        </w:r>
        <w:r w:rsidRPr="005F0982">
          <w:rPr>
            <w:rFonts w:ascii="Times New Roman" w:hAnsi="Times New Roman" w:cs="Times New Roman"/>
            <w:sz w:val="24"/>
            <w:szCs w:val="24"/>
          </w:rPr>
          <w:fldChar w:fldCharType="end"/>
        </w:r>
      </w:p>
    </w:sdtContent>
  </w:sdt>
  <w:p w:rsidR="00A27D9F" w:rsidRPr="005F0982" w:rsidRDefault="00A27D9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0640"/>
    <w:multiLevelType w:val="hybridMultilevel"/>
    <w:tmpl w:val="C9B006D0"/>
    <w:lvl w:ilvl="0" w:tplc="7E7A9702">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3C83CA0"/>
    <w:multiLevelType w:val="hybridMultilevel"/>
    <w:tmpl w:val="68E69B88"/>
    <w:lvl w:ilvl="0" w:tplc="69660BF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C198E"/>
    <w:multiLevelType w:val="hybridMultilevel"/>
    <w:tmpl w:val="E45AFA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B57D26"/>
    <w:multiLevelType w:val="hybridMultilevel"/>
    <w:tmpl w:val="36527120"/>
    <w:lvl w:ilvl="0" w:tplc="C3089FC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FFE2E4C"/>
    <w:multiLevelType w:val="hybridMultilevel"/>
    <w:tmpl w:val="888011A4"/>
    <w:lvl w:ilvl="0" w:tplc="2340B992">
      <w:start w:val="1"/>
      <w:numFmt w:val="decimal"/>
      <w:lvlText w:val="%1)"/>
      <w:lvlJc w:val="left"/>
      <w:pPr>
        <w:ind w:left="1440" w:hanging="360"/>
      </w:pPr>
      <w:rPr>
        <w:rFonts w:hint="default"/>
        <w:color w:val="00000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1EE02A9"/>
    <w:multiLevelType w:val="hybridMultilevel"/>
    <w:tmpl w:val="05447424"/>
    <w:lvl w:ilvl="0" w:tplc="B906978A">
      <w:start w:val="7"/>
      <w:numFmt w:val="upperLetter"/>
      <w:lvlText w:val="%1."/>
      <w:lvlJc w:val="left"/>
      <w:pPr>
        <w:ind w:left="3792" w:hanging="360"/>
      </w:pPr>
      <w:rPr>
        <w:rFonts w:hint="default"/>
      </w:rPr>
    </w:lvl>
    <w:lvl w:ilvl="1" w:tplc="04090019" w:tentative="1">
      <w:start w:val="1"/>
      <w:numFmt w:val="lowerLetter"/>
      <w:lvlText w:val="%2."/>
      <w:lvlJc w:val="left"/>
      <w:pPr>
        <w:ind w:left="4512" w:hanging="360"/>
      </w:pPr>
    </w:lvl>
    <w:lvl w:ilvl="2" w:tplc="0409001B" w:tentative="1">
      <w:start w:val="1"/>
      <w:numFmt w:val="lowerRoman"/>
      <w:lvlText w:val="%3."/>
      <w:lvlJc w:val="right"/>
      <w:pPr>
        <w:ind w:left="5232" w:hanging="180"/>
      </w:pPr>
    </w:lvl>
    <w:lvl w:ilvl="3" w:tplc="0409000F" w:tentative="1">
      <w:start w:val="1"/>
      <w:numFmt w:val="decimal"/>
      <w:lvlText w:val="%4."/>
      <w:lvlJc w:val="left"/>
      <w:pPr>
        <w:ind w:left="5952" w:hanging="360"/>
      </w:pPr>
    </w:lvl>
    <w:lvl w:ilvl="4" w:tplc="04090019" w:tentative="1">
      <w:start w:val="1"/>
      <w:numFmt w:val="lowerLetter"/>
      <w:lvlText w:val="%5."/>
      <w:lvlJc w:val="left"/>
      <w:pPr>
        <w:ind w:left="6672" w:hanging="360"/>
      </w:pPr>
    </w:lvl>
    <w:lvl w:ilvl="5" w:tplc="0409001B" w:tentative="1">
      <w:start w:val="1"/>
      <w:numFmt w:val="lowerRoman"/>
      <w:lvlText w:val="%6."/>
      <w:lvlJc w:val="right"/>
      <w:pPr>
        <w:ind w:left="7392" w:hanging="180"/>
      </w:pPr>
    </w:lvl>
    <w:lvl w:ilvl="6" w:tplc="0409000F" w:tentative="1">
      <w:start w:val="1"/>
      <w:numFmt w:val="decimal"/>
      <w:lvlText w:val="%7."/>
      <w:lvlJc w:val="left"/>
      <w:pPr>
        <w:ind w:left="8112" w:hanging="360"/>
      </w:pPr>
    </w:lvl>
    <w:lvl w:ilvl="7" w:tplc="04090019" w:tentative="1">
      <w:start w:val="1"/>
      <w:numFmt w:val="lowerLetter"/>
      <w:lvlText w:val="%8."/>
      <w:lvlJc w:val="left"/>
      <w:pPr>
        <w:ind w:left="8832" w:hanging="360"/>
      </w:pPr>
    </w:lvl>
    <w:lvl w:ilvl="8" w:tplc="0409001B" w:tentative="1">
      <w:start w:val="1"/>
      <w:numFmt w:val="lowerRoman"/>
      <w:lvlText w:val="%9."/>
      <w:lvlJc w:val="right"/>
      <w:pPr>
        <w:ind w:left="9552" w:hanging="180"/>
      </w:pPr>
    </w:lvl>
  </w:abstractNum>
  <w:abstractNum w:abstractNumId="6">
    <w:nsid w:val="12BF5C44"/>
    <w:multiLevelType w:val="hybridMultilevel"/>
    <w:tmpl w:val="9594CEF2"/>
    <w:lvl w:ilvl="0" w:tplc="D14A7DCC">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14745C6E"/>
    <w:multiLevelType w:val="hybridMultilevel"/>
    <w:tmpl w:val="AAC6F478"/>
    <w:lvl w:ilvl="0" w:tplc="0ED2FA02">
      <w:start w:val="1"/>
      <w:numFmt w:val="upperLetter"/>
      <w:lvlText w:val="%1."/>
      <w:lvlJc w:val="left"/>
      <w:pPr>
        <w:ind w:left="3792" w:hanging="360"/>
      </w:pPr>
      <w:rPr>
        <w:rFonts w:hint="default"/>
      </w:rPr>
    </w:lvl>
    <w:lvl w:ilvl="1" w:tplc="04090019" w:tentative="1">
      <w:start w:val="1"/>
      <w:numFmt w:val="lowerLetter"/>
      <w:lvlText w:val="%2."/>
      <w:lvlJc w:val="left"/>
      <w:pPr>
        <w:ind w:left="4512" w:hanging="360"/>
      </w:pPr>
    </w:lvl>
    <w:lvl w:ilvl="2" w:tplc="0409001B" w:tentative="1">
      <w:start w:val="1"/>
      <w:numFmt w:val="lowerRoman"/>
      <w:lvlText w:val="%3."/>
      <w:lvlJc w:val="right"/>
      <w:pPr>
        <w:ind w:left="5232" w:hanging="180"/>
      </w:pPr>
    </w:lvl>
    <w:lvl w:ilvl="3" w:tplc="0409000F" w:tentative="1">
      <w:start w:val="1"/>
      <w:numFmt w:val="decimal"/>
      <w:lvlText w:val="%4."/>
      <w:lvlJc w:val="left"/>
      <w:pPr>
        <w:ind w:left="5952" w:hanging="360"/>
      </w:pPr>
    </w:lvl>
    <w:lvl w:ilvl="4" w:tplc="04090019" w:tentative="1">
      <w:start w:val="1"/>
      <w:numFmt w:val="lowerLetter"/>
      <w:lvlText w:val="%5."/>
      <w:lvlJc w:val="left"/>
      <w:pPr>
        <w:ind w:left="6672" w:hanging="360"/>
      </w:pPr>
    </w:lvl>
    <w:lvl w:ilvl="5" w:tplc="0409001B" w:tentative="1">
      <w:start w:val="1"/>
      <w:numFmt w:val="lowerRoman"/>
      <w:lvlText w:val="%6."/>
      <w:lvlJc w:val="right"/>
      <w:pPr>
        <w:ind w:left="7392" w:hanging="180"/>
      </w:pPr>
    </w:lvl>
    <w:lvl w:ilvl="6" w:tplc="0409000F" w:tentative="1">
      <w:start w:val="1"/>
      <w:numFmt w:val="decimal"/>
      <w:lvlText w:val="%7."/>
      <w:lvlJc w:val="left"/>
      <w:pPr>
        <w:ind w:left="8112" w:hanging="360"/>
      </w:pPr>
    </w:lvl>
    <w:lvl w:ilvl="7" w:tplc="04090019" w:tentative="1">
      <w:start w:val="1"/>
      <w:numFmt w:val="lowerLetter"/>
      <w:lvlText w:val="%8."/>
      <w:lvlJc w:val="left"/>
      <w:pPr>
        <w:ind w:left="8832" w:hanging="360"/>
      </w:pPr>
    </w:lvl>
    <w:lvl w:ilvl="8" w:tplc="0409001B" w:tentative="1">
      <w:start w:val="1"/>
      <w:numFmt w:val="lowerRoman"/>
      <w:lvlText w:val="%9."/>
      <w:lvlJc w:val="right"/>
      <w:pPr>
        <w:ind w:left="9552" w:hanging="180"/>
      </w:pPr>
    </w:lvl>
  </w:abstractNum>
  <w:abstractNum w:abstractNumId="8">
    <w:nsid w:val="1A100604"/>
    <w:multiLevelType w:val="hybridMultilevel"/>
    <w:tmpl w:val="995E5A16"/>
    <w:lvl w:ilvl="0" w:tplc="0421000F">
      <w:start w:val="1"/>
      <w:numFmt w:val="decimal"/>
      <w:lvlText w:val="%1."/>
      <w:lvlJc w:val="left"/>
      <w:pPr>
        <w:ind w:left="1281" w:hanging="360"/>
      </w:pPr>
    </w:lvl>
    <w:lvl w:ilvl="1" w:tplc="04210019" w:tentative="1">
      <w:start w:val="1"/>
      <w:numFmt w:val="lowerLetter"/>
      <w:lvlText w:val="%2."/>
      <w:lvlJc w:val="left"/>
      <w:pPr>
        <w:ind w:left="2001" w:hanging="360"/>
      </w:pPr>
    </w:lvl>
    <w:lvl w:ilvl="2" w:tplc="0421001B" w:tentative="1">
      <w:start w:val="1"/>
      <w:numFmt w:val="lowerRoman"/>
      <w:lvlText w:val="%3."/>
      <w:lvlJc w:val="right"/>
      <w:pPr>
        <w:ind w:left="2721" w:hanging="180"/>
      </w:pPr>
    </w:lvl>
    <w:lvl w:ilvl="3" w:tplc="0421000F" w:tentative="1">
      <w:start w:val="1"/>
      <w:numFmt w:val="decimal"/>
      <w:lvlText w:val="%4."/>
      <w:lvlJc w:val="left"/>
      <w:pPr>
        <w:ind w:left="3441" w:hanging="360"/>
      </w:pPr>
    </w:lvl>
    <w:lvl w:ilvl="4" w:tplc="04210019" w:tentative="1">
      <w:start w:val="1"/>
      <w:numFmt w:val="lowerLetter"/>
      <w:lvlText w:val="%5."/>
      <w:lvlJc w:val="left"/>
      <w:pPr>
        <w:ind w:left="4161" w:hanging="360"/>
      </w:pPr>
    </w:lvl>
    <w:lvl w:ilvl="5" w:tplc="0421001B" w:tentative="1">
      <w:start w:val="1"/>
      <w:numFmt w:val="lowerRoman"/>
      <w:lvlText w:val="%6."/>
      <w:lvlJc w:val="right"/>
      <w:pPr>
        <w:ind w:left="4881" w:hanging="180"/>
      </w:pPr>
    </w:lvl>
    <w:lvl w:ilvl="6" w:tplc="0421000F" w:tentative="1">
      <w:start w:val="1"/>
      <w:numFmt w:val="decimal"/>
      <w:lvlText w:val="%7."/>
      <w:lvlJc w:val="left"/>
      <w:pPr>
        <w:ind w:left="5601" w:hanging="360"/>
      </w:pPr>
    </w:lvl>
    <w:lvl w:ilvl="7" w:tplc="04210019" w:tentative="1">
      <w:start w:val="1"/>
      <w:numFmt w:val="lowerLetter"/>
      <w:lvlText w:val="%8."/>
      <w:lvlJc w:val="left"/>
      <w:pPr>
        <w:ind w:left="6321" w:hanging="360"/>
      </w:pPr>
    </w:lvl>
    <w:lvl w:ilvl="8" w:tplc="0421001B" w:tentative="1">
      <w:start w:val="1"/>
      <w:numFmt w:val="lowerRoman"/>
      <w:lvlText w:val="%9."/>
      <w:lvlJc w:val="right"/>
      <w:pPr>
        <w:ind w:left="7041" w:hanging="180"/>
      </w:pPr>
    </w:lvl>
  </w:abstractNum>
  <w:abstractNum w:abstractNumId="9">
    <w:nsid w:val="27082218"/>
    <w:multiLevelType w:val="hybridMultilevel"/>
    <w:tmpl w:val="A9107CFE"/>
    <w:lvl w:ilvl="0" w:tplc="F7FC4830">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C7D606D"/>
    <w:multiLevelType w:val="hybridMultilevel"/>
    <w:tmpl w:val="8DEC3D9E"/>
    <w:lvl w:ilvl="0" w:tplc="3ECEB774">
      <w:start w:val="1"/>
      <w:numFmt w:val="decimal"/>
      <w:lvlText w:val="%1)"/>
      <w:lvlJc w:val="left"/>
      <w:pPr>
        <w:ind w:left="1778" w:hanging="360"/>
      </w:pPr>
      <w:rPr>
        <w:rFonts w:hint="default"/>
        <w:color w:val="00000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32547FCE"/>
    <w:multiLevelType w:val="hybridMultilevel"/>
    <w:tmpl w:val="AF88722C"/>
    <w:lvl w:ilvl="0" w:tplc="285A493A">
      <w:start w:val="1"/>
      <w:numFmt w:val="lowerLetter"/>
      <w:lvlText w:val="%1."/>
      <w:lvlJc w:val="left"/>
      <w:pPr>
        <w:ind w:left="927" w:hanging="360"/>
      </w:pPr>
      <w:rPr>
        <w:rFonts w:hint="default"/>
        <w:color w:val="00000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342651FA"/>
    <w:multiLevelType w:val="hybridMultilevel"/>
    <w:tmpl w:val="744CF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C70290"/>
    <w:multiLevelType w:val="hybridMultilevel"/>
    <w:tmpl w:val="E4ECE722"/>
    <w:lvl w:ilvl="0" w:tplc="5386BC56">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3F8B7C30"/>
    <w:multiLevelType w:val="hybridMultilevel"/>
    <w:tmpl w:val="08C4A4AA"/>
    <w:lvl w:ilvl="0" w:tplc="CFBCDB8C">
      <w:start w:val="4"/>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5">
    <w:nsid w:val="4AB71FE8"/>
    <w:multiLevelType w:val="hybridMultilevel"/>
    <w:tmpl w:val="29F6392A"/>
    <w:lvl w:ilvl="0" w:tplc="0FF81314">
      <w:start w:val="2"/>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4CF63AB7"/>
    <w:multiLevelType w:val="hybridMultilevel"/>
    <w:tmpl w:val="4C6A0AC6"/>
    <w:lvl w:ilvl="0" w:tplc="CE4AAD7A">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1D9433A8" w:tentative="1">
      <w:start w:val="1"/>
      <w:numFmt w:val="lowerLetter"/>
      <w:lvlText w:val="%3."/>
      <w:lvlJc w:val="left"/>
      <w:pPr>
        <w:tabs>
          <w:tab w:val="num" w:pos="2160"/>
        </w:tabs>
        <w:ind w:left="2160" w:hanging="360"/>
      </w:pPr>
    </w:lvl>
    <w:lvl w:ilvl="3" w:tplc="428A0E9A" w:tentative="1">
      <w:start w:val="1"/>
      <w:numFmt w:val="lowerLetter"/>
      <w:lvlText w:val="%4."/>
      <w:lvlJc w:val="left"/>
      <w:pPr>
        <w:tabs>
          <w:tab w:val="num" w:pos="2880"/>
        </w:tabs>
        <w:ind w:left="2880" w:hanging="360"/>
      </w:pPr>
    </w:lvl>
    <w:lvl w:ilvl="4" w:tplc="AF9451E8" w:tentative="1">
      <w:start w:val="1"/>
      <w:numFmt w:val="lowerLetter"/>
      <w:lvlText w:val="%5."/>
      <w:lvlJc w:val="left"/>
      <w:pPr>
        <w:tabs>
          <w:tab w:val="num" w:pos="3600"/>
        </w:tabs>
        <w:ind w:left="3600" w:hanging="360"/>
      </w:pPr>
    </w:lvl>
    <w:lvl w:ilvl="5" w:tplc="92265B92" w:tentative="1">
      <w:start w:val="1"/>
      <w:numFmt w:val="lowerLetter"/>
      <w:lvlText w:val="%6."/>
      <w:lvlJc w:val="left"/>
      <w:pPr>
        <w:tabs>
          <w:tab w:val="num" w:pos="4320"/>
        </w:tabs>
        <w:ind w:left="4320" w:hanging="360"/>
      </w:pPr>
    </w:lvl>
    <w:lvl w:ilvl="6" w:tplc="4D74E8D4" w:tentative="1">
      <w:start w:val="1"/>
      <w:numFmt w:val="lowerLetter"/>
      <w:lvlText w:val="%7."/>
      <w:lvlJc w:val="left"/>
      <w:pPr>
        <w:tabs>
          <w:tab w:val="num" w:pos="5040"/>
        </w:tabs>
        <w:ind w:left="5040" w:hanging="360"/>
      </w:pPr>
    </w:lvl>
    <w:lvl w:ilvl="7" w:tplc="BAB8AAA2" w:tentative="1">
      <w:start w:val="1"/>
      <w:numFmt w:val="lowerLetter"/>
      <w:lvlText w:val="%8."/>
      <w:lvlJc w:val="left"/>
      <w:pPr>
        <w:tabs>
          <w:tab w:val="num" w:pos="5760"/>
        </w:tabs>
        <w:ind w:left="5760" w:hanging="360"/>
      </w:pPr>
    </w:lvl>
    <w:lvl w:ilvl="8" w:tplc="ACE08F42" w:tentative="1">
      <w:start w:val="1"/>
      <w:numFmt w:val="lowerLetter"/>
      <w:lvlText w:val="%9."/>
      <w:lvlJc w:val="left"/>
      <w:pPr>
        <w:tabs>
          <w:tab w:val="num" w:pos="6480"/>
        </w:tabs>
        <w:ind w:left="6480" w:hanging="360"/>
      </w:pPr>
    </w:lvl>
  </w:abstractNum>
  <w:abstractNum w:abstractNumId="17">
    <w:nsid w:val="4EF43406"/>
    <w:multiLevelType w:val="hybridMultilevel"/>
    <w:tmpl w:val="0574A96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22B1175"/>
    <w:multiLevelType w:val="hybridMultilevel"/>
    <w:tmpl w:val="622A5EF0"/>
    <w:lvl w:ilvl="0" w:tplc="BB1E1412">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5DA38ED"/>
    <w:multiLevelType w:val="hybridMultilevel"/>
    <w:tmpl w:val="EE0A94D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7B56839"/>
    <w:multiLevelType w:val="hybridMultilevel"/>
    <w:tmpl w:val="6FD4A360"/>
    <w:lvl w:ilvl="0" w:tplc="F9E2155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6BF85655"/>
    <w:multiLevelType w:val="hybridMultilevel"/>
    <w:tmpl w:val="A386C13C"/>
    <w:lvl w:ilvl="0" w:tplc="8AC41A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E807A22"/>
    <w:multiLevelType w:val="hybridMultilevel"/>
    <w:tmpl w:val="82929B80"/>
    <w:lvl w:ilvl="0" w:tplc="C9CE7C0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0E6688"/>
    <w:multiLevelType w:val="hybridMultilevel"/>
    <w:tmpl w:val="FB244E9E"/>
    <w:lvl w:ilvl="0" w:tplc="17D2351C">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A0A3073"/>
    <w:multiLevelType w:val="hybridMultilevel"/>
    <w:tmpl w:val="F5789DB8"/>
    <w:lvl w:ilvl="0" w:tplc="FB848716">
      <w:start w:val="5"/>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8046F9"/>
    <w:multiLevelType w:val="hybridMultilevel"/>
    <w:tmpl w:val="8DF8E6FC"/>
    <w:lvl w:ilvl="0" w:tplc="07442BDA">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nsid w:val="7DFA24AA"/>
    <w:multiLevelType w:val="hybridMultilevel"/>
    <w:tmpl w:val="995E5A16"/>
    <w:lvl w:ilvl="0" w:tplc="0421000F">
      <w:start w:val="1"/>
      <w:numFmt w:val="decimal"/>
      <w:lvlText w:val="%1."/>
      <w:lvlJc w:val="left"/>
      <w:pPr>
        <w:ind w:left="1281" w:hanging="360"/>
      </w:pPr>
    </w:lvl>
    <w:lvl w:ilvl="1" w:tplc="04210019" w:tentative="1">
      <w:start w:val="1"/>
      <w:numFmt w:val="lowerLetter"/>
      <w:lvlText w:val="%2."/>
      <w:lvlJc w:val="left"/>
      <w:pPr>
        <w:ind w:left="2001" w:hanging="360"/>
      </w:pPr>
    </w:lvl>
    <w:lvl w:ilvl="2" w:tplc="0421001B" w:tentative="1">
      <w:start w:val="1"/>
      <w:numFmt w:val="lowerRoman"/>
      <w:lvlText w:val="%3."/>
      <w:lvlJc w:val="right"/>
      <w:pPr>
        <w:ind w:left="2721" w:hanging="180"/>
      </w:pPr>
    </w:lvl>
    <w:lvl w:ilvl="3" w:tplc="0421000F" w:tentative="1">
      <w:start w:val="1"/>
      <w:numFmt w:val="decimal"/>
      <w:lvlText w:val="%4."/>
      <w:lvlJc w:val="left"/>
      <w:pPr>
        <w:ind w:left="3441" w:hanging="360"/>
      </w:pPr>
    </w:lvl>
    <w:lvl w:ilvl="4" w:tplc="04210019" w:tentative="1">
      <w:start w:val="1"/>
      <w:numFmt w:val="lowerLetter"/>
      <w:lvlText w:val="%5."/>
      <w:lvlJc w:val="left"/>
      <w:pPr>
        <w:ind w:left="4161" w:hanging="360"/>
      </w:pPr>
    </w:lvl>
    <w:lvl w:ilvl="5" w:tplc="0421001B" w:tentative="1">
      <w:start w:val="1"/>
      <w:numFmt w:val="lowerRoman"/>
      <w:lvlText w:val="%6."/>
      <w:lvlJc w:val="right"/>
      <w:pPr>
        <w:ind w:left="4881" w:hanging="180"/>
      </w:pPr>
    </w:lvl>
    <w:lvl w:ilvl="6" w:tplc="0421000F" w:tentative="1">
      <w:start w:val="1"/>
      <w:numFmt w:val="decimal"/>
      <w:lvlText w:val="%7."/>
      <w:lvlJc w:val="left"/>
      <w:pPr>
        <w:ind w:left="5601" w:hanging="360"/>
      </w:pPr>
    </w:lvl>
    <w:lvl w:ilvl="7" w:tplc="04210019" w:tentative="1">
      <w:start w:val="1"/>
      <w:numFmt w:val="lowerLetter"/>
      <w:lvlText w:val="%8."/>
      <w:lvlJc w:val="left"/>
      <w:pPr>
        <w:ind w:left="6321" w:hanging="360"/>
      </w:pPr>
    </w:lvl>
    <w:lvl w:ilvl="8" w:tplc="0421001B" w:tentative="1">
      <w:start w:val="1"/>
      <w:numFmt w:val="lowerRoman"/>
      <w:lvlText w:val="%9."/>
      <w:lvlJc w:val="right"/>
      <w:pPr>
        <w:ind w:left="7041" w:hanging="180"/>
      </w:pPr>
    </w:lvl>
  </w:abstractNum>
  <w:num w:numId="1">
    <w:abstractNumId w:val="1"/>
  </w:num>
  <w:num w:numId="2">
    <w:abstractNumId w:val="16"/>
  </w:num>
  <w:num w:numId="3">
    <w:abstractNumId w:val="10"/>
  </w:num>
  <w:num w:numId="4">
    <w:abstractNumId w:val="15"/>
  </w:num>
  <w:num w:numId="5">
    <w:abstractNumId w:val="2"/>
  </w:num>
  <w:num w:numId="6">
    <w:abstractNumId w:val="19"/>
  </w:num>
  <w:num w:numId="7">
    <w:abstractNumId w:val="21"/>
  </w:num>
  <w:num w:numId="8">
    <w:abstractNumId w:val="9"/>
  </w:num>
  <w:num w:numId="9">
    <w:abstractNumId w:val="18"/>
  </w:num>
  <w:num w:numId="10">
    <w:abstractNumId w:val="4"/>
  </w:num>
  <w:num w:numId="11">
    <w:abstractNumId w:val="23"/>
  </w:num>
  <w:num w:numId="12">
    <w:abstractNumId w:val="25"/>
  </w:num>
  <w:num w:numId="13">
    <w:abstractNumId w:val="0"/>
  </w:num>
  <w:num w:numId="14">
    <w:abstractNumId w:val="6"/>
  </w:num>
  <w:num w:numId="15">
    <w:abstractNumId w:val="3"/>
  </w:num>
  <w:num w:numId="16">
    <w:abstractNumId w:val="13"/>
  </w:num>
  <w:num w:numId="17">
    <w:abstractNumId w:val="11"/>
  </w:num>
  <w:num w:numId="18">
    <w:abstractNumId w:val="14"/>
  </w:num>
  <w:num w:numId="19">
    <w:abstractNumId w:val="26"/>
  </w:num>
  <w:num w:numId="20">
    <w:abstractNumId w:val="24"/>
  </w:num>
  <w:num w:numId="21">
    <w:abstractNumId w:val="17"/>
  </w:num>
  <w:num w:numId="22">
    <w:abstractNumId w:val="7"/>
  </w:num>
  <w:num w:numId="23">
    <w:abstractNumId w:val="12"/>
  </w:num>
  <w:num w:numId="24">
    <w:abstractNumId w:val="22"/>
  </w:num>
  <w:num w:numId="25">
    <w:abstractNumId w:val="20"/>
  </w:num>
  <w:num w:numId="26">
    <w:abstractNumId w:val="5"/>
  </w:num>
  <w:num w:numId="27">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820E3"/>
    <w:rsid w:val="00000D58"/>
    <w:rsid w:val="000019AA"/>
    <w:rsid w:val="00012216"/>
    <w:rsid w:val="00032073"/>
    <w:rsid w:val="000336BD"/>
    <w:rsid w:val="00055057"/>
    <w:rsid w:val="000567E2"/>
    <w:rsid w:val="000612FA"/>
    <w:rsid w:val="00070CE4"/>
    <w:rsid w:val="00075B37"/>
    <w:rsid w:val="000D7928"/>
    <w:rsid w:val="00105317"/>
    <w:rsid w:val="0010733B"/>
    <w:rsid w:val="00113828"/>
    <w:rsid w:val="00114D4D"/>
    <w:rsid w:val="00126532"/>
    <w:rsid w:val="001452CD"/>
    <w:rsid w:val="0015072D"/>
    <w:rsid w:val="00153FDE"/>
    <w:rsid w:val="00157948"/>
    <w:rsid w:val="001758DE"/>
    <w:rsid w:val="001B61BD"/>
    <w:rsid w:val="001B6A0B"/>
    <w:rsid w:val="001C6F9B"/>
    <w:rsid w:val="001D207D"/>
    <w:rsid w:val="001E3FCA"/>
    <w:rsid w:val="001F1F31"/>
    <w:rsid w:val="00206595"/>
    <w:rsid w:val="00216395"/>
    <w:rsid w:val="002537E4"/>
    <w:rsid w:val="00256158"/>
    <w:rsid w:val="00257F31"/>
    <w:rsid w:val="0028177C"/>
    <w:rsid w:val="002875DA"/>
    <w:rsid w:val="002A7D06"/>
    <w:rsid w:val="002B10E9"/>
    <w:rsid w:val="002B45FB"/>
    <w:rsid w:val="002D3A58"/>
    <w:rsid w:val="002D4194"/>
    <w:rsid w:val="002E1729"/>
    <w:rsid w:val="002E4235"/>
    <w:rsid w:val="002E6935"/>
    <w:rsid w:val="002F546A"/>
    <w:rsid w:val="003003D2"/>
    <w:rsid w:val="00305A8D"/>
    <w:rsid w:val="00307F8E"/>
    <w:rsid w:val="00321A7E"/>
    <w:rsid w:val="003307D5"/>
    <w:rsid w:val="003548E0"/>
    <w:rsid w:val="00354F10"/>
    <w:rsid w:val="00355F99"/>
    <w:rsid w:val="003910FC"/>
    <w:rsid w:val="003952CF"/>
    <w:rsid w:val="003A3E1E"/>
    <w:rsid w:val="003B0207"/>
    <w:rsid w:val="003E1301"/>
    <w:rsid w:val="0041493C"/>
    <w:rsid w:val="004249AA"/>
    <w:rsid w:val="00443316"/>
    <w:rsid w:val="0044614A"/>
    <w:rsid w:val="0045097F"/>
    <w:rsid w:val="00477480"/>
    <w:rsid w:val="004A6611"/>
    <w:rsid w:val="004C3B76"/>
    <w:rsid w:val="004D348D"/>
    <w:rsid w:val="004E37D2"/>
    <w:rsid w:val="004F3086"/>
    <w:rsid w:val="004F534E"/>
    <w:rsid w:val="004F7E75"/>
    <w:rsid w:val="005034B7"/>
    <w:rsid w:val="0050768B"/>
    <w:rsid w:val="005156F9"/>
    <w:rsid w:val="005350C1"/>
    <w:rsid w:val="005425C6"/>
    <w:rsid w:val="00590F74"/>
    <w:rsid w:val="005965B8"/>
    <w:rsid w:val="0059727E"/>
    <w:rsid w:val="005A520F"/>
    <w:rsid w:val="005B4CDB"/>
    <w:rsid w:val="005E148D"/>
    <w:rsid w:val="005E5BE7"/>
    <w:rsid w:val="005E778D"/>
    <w:rsid w:val="005F0982"/>
    <w:rsid w:val="006121F6"/>
    <w:rsid w:val="0061650A"/>
    <w:rsid w:val="006240FB"/>
    <w:rsid w:val="00625351"/>
    <w:rsid w:val="0063106F"/>
    <w:rsid w:val="00643477"/>
    <w:rsid w:val="0064598E"/>
    <w:rsid w:val="00665E74"/>
    <w:rsid w:val="00693960"/>
    <w:rsid w:val="006B5CAB"/>
    <w:rsid w:val="006B742E"/>
    <w:rsid w:val="006F4366"/>
    <w:rsid w:val="00703A5A"/>
    <w:rsid w:val="00706DF5"/>
    <w:rsid w:val="00711B02"/>
    <w:rsid w:val="00713337"/>
    <w:rsid w:val="00725CDE"/>
    <w:rsid w:val="00727A5C"/>
    <w:rsid w:val="00730817"/>
    <w:rsid w:val="00740F5F"/>
    <w:rsid w:val="007504AC"/>
    <w:rsid w:val="0075402D"/>
    <w:rsid w:val="0077642A"/>
    <w:rsid w:val="007820E3"/>
    <w:rsid w:val="00794859"/>
    <w:rsid w:val="007A3885"/>
    <w:rsid w:val="007A49E9"/>
    <w:rsid w:val="007B196C"/>
    <w:rsid w:val="007C099E"/>
    <w:rsid w:val="007F0C8C"/>
    <w:rsid w:val="007F1BD6"/>
    <w:rsid w:val="00801529"/>
    <w:rsid w:val="008035DD"/>
    <w:rsid w:val="00830DF2"/>
    <w:rsid w:val="00833F09"/>
    <w:rsid w:val="008365D3"/>
    <w:rsid w:val="00842AAA"/>
    <w:rsid w:val="00850645"/>
    <w:rsid w:val="00851530"/>
    <w:rsid w:val="00852C2B"/>
    <w:rsid w:val="008567ED"/>
    <w:rsid w:val="00865BBB"/>
    <w:rsid w:val="00867125"/>
    <w:rsid w:val="00870A48"/>
    <w:rsid w:val="00872E99"/>
    <w:rsid w:val="00874C11"/>
    <w:rsid w:val="00876510"/>
    <w:rsid w:val="00882EF8"/>
    <w:rsid w:val="00885C1D"/>
    <w:rsid w:val="008916CB"/>
    <w:rsid w:val="00894B6A"/>
    <w:rsid w:val="008A1849"/>
    <w:rsid w:val="008A4974"/>
    <w:rsid w:val="008B5BBB"/>
    <w:rsid w:val="008C5237"/>
    <w:rsid w:val="008E3F0D"/>
    <w:rsid w:val="008F7751"/>
    <w:rsid w:val="0091261F"/>
    <w:rsid w:val="00912813"/>
    <w:rsid w:val="009378A2"/>
    <w:rsid w:val="00962D89"/>
    <w:rsid w:val="00972147"/>
    <w:rsid w:val="0099174E"/>
    <w:rsid w:val="009C42CE"/>
    <w:rsid w:val="009D76E8"/>
    <w:rsid w:val="009F2422"/>
    <w:rsid w:val="00A13FFE"/>
    <w:rsid w:val="00A275E2"/>
    <w:rsid w:val="00A27D9F"/>
    <w:rsid w:val="00A311DB"/>
    <w:rsid w:val="00A3197C"/>
    <w:rsid w:val="00A5063F"/>
    <w:rsid w:val="00A526AA"/>
    <w:rsid w:val="00A640B0"/>
    <w:rsid w:val="00A66F17"/>
    <w:rsid w:val="00A83800"/>
    <w:rsid w:val="00A942FB"/>
    <w:rsid w:val="00A94715"/>
    <w:rsid w:val="00AA0A0F"/>
    <w:rsid w:val="00AA1D3B"/>
    <w:rsid w:val="00AA565B"/>
    <w:rsid w:val="00AB7482"/>
    <w:rsid w:val="00AD26D3"/>
    <w:rsid w:val="00AD3487"/>
    <w:rsid w:val="00AD38F0"/>
    <w:rsid w:val="00AD4E12"/>
    <w:rsid w:val="00AF3688"/>
    <w:rsid w:val="00AF6369"/>
    <w:rsid w:val="00B114E5"/>
    <w:rsid w:val="00B36D77"/>
    <w:rsid w:val="00B44980"/>
    <w:rsid w:val="00B53DD8"/>
    <w:rsid w:val="00B622EC"/>
    <w:rsid w:val="00B969C1"/>
    <w:rsid w:val="00B97EB7"/>
    <w:rsid w:val="00BB4B5D"/>
    <w:rsid w:val="00BE3587"/>
    <w:rsid w:val="00BE5495"/>
    <w:rsid w:val="00BF0396"/>
    <w:rsid w:val="00BF43AC"/>
    <w:rsid w:val="00C21672"/>
    <w:rsid w:val="00C36B74"/>
    <w:rsid w:val="00C43554"/>
    <w:rsid w:val="00C46C46"/>
    <w:rsid w:val="00C51375"/>
    <w:rsid w:val="00C93780"/>
    <w:rsid w:val="00C95B82"/>
    <w:rsid w:val="00CA17BD"/>
    <w:rsid w:val="00CE4C7E"/>
    <w:rsid w:val="00CF19B5"/>
    <w:rsid w:val="00D06EEA"/>
    <w:rsid w:val="00D143C2"/>
    <w:rsid w:val="00D1615D"/>
    <w:rsid w:val="00D20CB5"/>
    <w:rsid w:val="00D24399"/>
    <w:rsid w:val="00D44975"/>
    <w:rsid w:val="00D538AF"/>
    <w:rsid w:val="00D575C0"/>
    <w:rsid w:val="00D610C5"/>
    <w:rsid w:val="00D74436"/>
    <w:rsid w:val="00D74E9C"/>
    <w:rsid w:val="00D76D79"/>
    <w:rsid w:val="00DA1ACB"/>
    <w:rsid w:val="00DC70B6"/>
    <w:rsid w:val="00DC76E2"/>
    <w:rsid w:val="00DF64B8"/>
    <w:rsid w:val="00E14441"/>
    <w:rsid w:val="00E35903"/>
    <w:rsid w:val="00E54D76"/>
    <w:rsid w:val="00E551C7"/>
    <w:rsid w:val="00E85DC9"/>
    <w:rsid w:val="00E91012"/>
    <w:rsid w:val="00E922CA"/>
    <w:rsid w:val="00EB7DF3"/>
    <w:rsid w:val="00EC3CE2"/>
    <w:rsid w:val="00EE487E"/>
    <w:rsid w:val="00EE5DF2"/>
    <w:rsid w:val="00EF5CE7"/>
    <w:rsid w:val="00F02B70"/>
    <w:rsid w:val="00F02DC0"/>
    <w:rsid w:val="00F35DF7"/>
    <w:rsid w:val="00F405FD"/>
    <w:rsid w:val="00F520EF"/>
    <w:rsid w:val="00F53395"/>
    <w:rsid w:val="00F67E66"/>
    <w:rsid w:val="00F74A8C"/>
    <w:rsid w:val="00F80A54"/>
    <w:rsid w:val="00F860B5"/>
    <w:rsid w:val="00F922CD"/>
    <w:rsid w:val="00F96C4E"/>
    <w:rsid w:val="00FA42E7"/>
    <w:rsid w:val="00FB4DF7"/>
    <w:rsid w:val="00FB5DFA"/>
    <w:rsid w:val="00FB6AC3"/>
    <w:rsid w:val="00FC17B0"/>
    <w:rsid w:val="00FE23C7"/>
    <w:rsid w:val="00FE7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E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20E3"/>
    <w:pPr>
      <w:spacing w:after="0" w:line="240" w:lineRule="auto"/>
    </w:pPr>
    <w:rPr>
      <w:lang w:val="en-US"/>
    </w:rPr>
  </w:style>
  <w:style w:type="paragraph" w:styleId="ListParagraph">
    <w:name w:val="List Paragraph"/>
    <w:basedOn w:val="Normal"/>
    <w:link w:val="ListParagraphChar"/>
    <w:uiPriority w:val="34"/>
    <w:qFormat/>
    <w:rsid w:val="007820E3"/>
    <w:pPr>
      <w:ind w:left="720"/>
      <w:contextualSpacing/>
    </w:pPr>
  </w:style>
  <w:style w:type="paragraph" w:styleId="BalloonText">
    <w:name w:val="Balloon Text"/>
    <w:basedOn w:val="Normal"/>
    <w:link w:val="BalloonTextChar"/>
    <w:uiPriority w:val="99"/>
    <w:semiHidden/>
    <w:unhideWhenUsed/>
    <w:rsid w:val="00782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0E3"/>
    <w:rPr>
      <w:rFonts w:ascii="Tahoma" w:hAnsi="Tahoma" w:cs="Tahoma"/>
      <w:sz w:val="16"/>
      <w:szCs w:val="16"/>
      <w:lang w:val="en-US"/>
    </w:rPr>
  </w:style>
  <w:style w:type="table" w:styleId="TableGrid">
    <w:name w:val="Table Grid"/>
    <w:basedOn w:val="TableNormal"/>
    <w:uiPriority w:val="59"/>
    <w:rsid w:val="007820E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82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0E3"/>
    <w:rPr>
      <w:lang w:val="en-US"/>
    </w:rPr>
  </w:style>
  <w:style w:type="paragraph" w:styleId="Footer">
    <w:name w:val="footer"/>
    <w:basedOn w:val="Normal"/>
    <w:link w:val="FooterChar"/>
    <w:uiPriority w:val="99"/>
    <w:unhideWhenUsed/>
    <w:rsid w:val="00782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0E3"/>
    <w:rPr>
      <w:lang w:val="en-US"/>
    </w:rPr>
  </w:style>
  <w:style w:type="character" w:styleId="PlaceholderText">
    <w:name w:val="Placeholder Text"/>
    <w:basedOn w:val="DefaultParagraphFont"/>
    <w:uiPriority w:val="99"/>
    <w:semiHidden/>
    <w:rsid w:val="007820E3"/>
    <w:rPr>
      <w:color w:val="808080"/>
    </w:rPr>
  </w:style>
  <w:style w:type="paragraph" w:styleId="NormalWeb">
    <w:name w:val="Normal (Web)"/>
    <w:basedOn w:val="Normal"/>
    <w:uiPriority w:val="99"/>
    <w:semiHidden/>
    <w:unhideWhenUsed/>
    <w:rsid w:val="007820E3"/>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customStyle="1" w:styleId="Calendar1">
    <w:name w:val="Calendar 1"/>
    <w:basedOn w:val="TableNormal"/>
    <w:uiPriority w:val="99"/>
    <w:qFormat/>
    <w:rsid w:val="007820E3"/>
    <w:pPr>
      <w:spacing w:after="0" w:line="240" w:lineRule="auto"/>
    </w:pPr>
    <w:rPr>
      <w:rFonts w:eastAsiaTheme="minorEastAsia"/>
      <w:lang w:val="en-US"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7820E3"/>
    <w:pPr>
      <w:tabs>
        <w:tab w:val="decimal" w:pos="360"/>
      </w:tabs>
    </w:pPr>
    <w:rPr>
      <w:rFonts w:eastAsiaTheme="minorEastAsia"/>
    </w:rPr>
  </w:style>
  <w:style w:type="paragraph" w:styleId="FootnoteText">
    <w:name w:val="footnote text"/>
    <w:basedOn w:val="Normal"/>
    <w:link w:val="FootnoteTextChar"/>
    <w:uiPriority w:val="99"/>
    <w:unhideWhenUsed/>
    <w:rsid w:val="007820E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7820E3"/>
    <w:rPr>
      <w:rFonts w:eastAsiaTheme="minorEastAsia"/>
      <w:sz w:val="20"/>
      <w:szCs w:val="20"/>
      <w:lang w:val="en-US"/>
    </w:rPr>
  </w:style>
  <w:style w:type="character" w:styleId="SubtleEmphasis">
    <w:name w:val="Subtle Emphasis"/>
    <w:basedOn w:val="DefaultParagraphFont"/>
    <w:uiPriority w:val="19"/>
    <w:qFormat/>
    <w:rsid w:val="007820E3"/>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7820E3"/>
    <w:pPr>
      <w:spacing w:after="0" w:line="240" w:lineRule="auto"/>
    </w:pPr>
    <w:rPr>
      <w:rFonts w:eastAsiaTheme="minorEastAsia"/>
      <w:color w:val="365F91" w:themeColor="accent1" w:themeShade="BF"/>
      <w:lang w:val="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ullpost">
    <w:name w:val="fullpost"/>
    <w:basedOn w:val="DefaultParagraphFont"/>
    <w:rsid w:val="007820E3"/>
  </w:style>
  <w:style w:type="character" w:customStyle="1" w:styleId="ListParagraphChar">
    <w:name w:val="List Paragraph Char"/>
    <w:basedOn w:val="DefaultParagraphFont"/>
    <w:link w:val="ListParagraph"/>
    <w:uiPriority w:val="34"/>
    <w:rsid w:val="003E1301"/>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1196</TotalTime>
  <Pages>1</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Surya Santana</dc:creator>
  <cp:lastModifiedBy>WINUNM</cp:lastModifiedBy>
  <cp:revision>77</cp:revision>
  <cp:lastPrinted>2014-04-09T20:48:00Z</cp:lastPrinted>
  <dcterms:created xsi:type="dcterms:W3CDTF">2012-09-16T12:11:00Z</dcterms:created>
  <dcterms:modified xsi:type="dcterms:W3CDTF">2014-04-09T20:49:00Z</dcterms:modified>
</cp:coreProperties>
</file>