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92" w:rsidRPr="00B45892" w:rsidRDefault="00B45892" w:rsidP="00B45892">
      <w:pPr>
        <w:spacing w:after="0" w:line="480" w:lineRule="auto"/>
        <w:jc w:val="center"/>
        <w:rPr>
          <w:rFonts w:ascii="Times New Roman" w:hAnsi="Times New Roman" w:cs="Times New Roman"/>
          <w:b/>
          <w:sz w:val="24"/>
          <w:szCs w:val="24"/>
        </w:rPr>
      </w:pPr>
      <w:r w:rsidRPr="00B45892">
        <w:rPr>
          <w:rFonts w:ascii="Times New Roman" w:hAnsi="Times New Roman" w:cs="Times New Roman"/>
          <w:b/>
          <w:sz w:val="24"/>
          <w:szCs w:val="24"/>
        </w:rPr>
        <w:t>BAB I</w:t>
      </w:r>
    </w:p>
    <w:p w:rsidR="00B45892" w:rsidRPr="00B45892" w:rsidRDefault="00B45892" w:rsidP="00FB310A">
      <w:pPr>
        <w:spacing w:after="120" w:line="480" w:lineRule="auto"/>
        <w:jc w:val="center"/>
        <w:rPr>
          <w:rFonts w:ascii="Times New Roman" w:hAnsi="Times New Roman" w:cs="Times New Roman"/>
          <w:b/>
          <w:sz w:val="24"/>
          <w:szCs w:val="24"/>
        </w:rPr>
      </w:pPr>
      <w:r w:rsidRPr="00B45892">
        <w:rPr>
          <w:rFonts w:ascii="Times New Roman" w:hAnsi="Times New Roman" w:cs="Times New Roman"/>
          <w:b/>
          <w:sz w:val="24"/>
          <w:szCs w:val="24"/>
        </w:rPr>
        <w:t>PENDAHULUAN</w:t>
      </w:r>
    </w:p>
    <w:p w:rsidR="00B45892" w:rsidRPr="00B45892" w:rsidRDefault="00B45892" w:rsidP="00B45892">
      <w:pPr>
        <w:pStyle w:val="ListParagraph"/>
        <w:numPr>
          <w:ilvl w:val="0"/>
          <w:numId w:val="8"/>
        </w:numPr>
        <w:spacing w:line="480" w:lineRule="auto"/>
        <w:ind w:left="360"/>
        <w:jc w:val="both"/>
        <w:rPr>
          <w:rFonts w:ascii="Times New Roman" w:hAnsi="Times New Roman" w:cs="Times New Roman"/>
          <w:b/>
          <w:sz w:val="24"/>
          <w:szCs w:val="24"/>
        </w:rPr>
      </w:pPr>
      <w:r w:rsidRPr="00B45892">
        <w:rPr>
          <w:rFonts w:ascii="Times New Roman" w:hAnsi="Times New Roman" w:cs="Times New Roman"/>
          <w:b/>
          <w:sz w:val="24"/>
          <w:szCs w:val="24"/>
        </w:rPr>
        <w:t>Latar Belakang Masalah</w:t>
      </w:r>
    </w:p>
    <w:p w:rsidR="00B45892" w:rsidRPr="00B45892" w:rsidRDefault="00B45892" w:rsidP="00B45892">
      <w:pPr>
        <w:pStyle w:val="ListParagraph"/>
        <w:spacing w:after="0" w:line="480" w:lineRule="auto"/>
        <w:ind w:left="0" w:firstLine="864"/>
        <w:jc w:val="both"/>
        <w:rPr>
          <w:rFonts w:ascii="Times New Roman" w:hAnsi="Times New Roman" w:cs="Times New Roman"/>
          <w:sz w:val="24"/>
          <w:szCs w:val="24"/>
        </w:rPr>
      </w:pPr>
      <w:proofErr w:type="gramStart"/>
      <w:r w:rsidRPr="00B45892">
        <w:rPr>
          <w:rFonts w:ascii="Times New Roman" w:hAnsi="Times New Roman" w:cs="Times New Roman"/>
          <w:sz w:val="24"/>
          <w:szCs w:val="24"/>
        </w:rPr>
        <w:t>Kehidupan suatu negara sangat ditentukan banyak faktor salah satunya adalah pendidikan.</w:t>
      </w:r>
      <w:proofErr w:type="gramEnd"/>
      <w:r w:rsidRPr="00B45892">
        <w:rPr>
          <w:rFonts w:ascii="Times New Roman" w:hAnsi="Times New Roman" w:cs="Times New Roman"/>
          <w:sz w:val="24"/>
          <w:szCs w:val="24"/>
        </w:rPr>
        <w:t xml:space="preserve"> </w:t>
      </w:r>
      <w:proofErr w:type="gramStart"/>
      <w:r w:rsidRPr="00B45892">
        <w:rPr>
          <w:rFonts w:ascii="Times New Roman" w:hAnsi="Times New Roman" w:cs="Times New Roman"/>
          <w:sz w:val="24"/>
          <w:szCs w:val="24"/>
        </w:rPr>
        <w:t>Pendidikan memegang peranan yang sangat penting untuk menjamin kelangsungan hidup bangsa dan negara, karena pendidikan merupakan wahana untuk meningkatkan dan mengembangkan kualitas sumber daya manusia.</w:t>
      </w:r>
      <w:proofErr w:type="gramEnd"/>
      <w:r w:rsidRPr="00B45892">
        <w:rPr>
          <w:rFonts w:ascii="Times New Roman" w:hAnsi="Times New Roman" w:cs="Times New Roman"/>
          <w:sz w:val="24"/>
          <w:szCs w:val="24"/>
        </w:rPr>
        <w:t xml:space="preserve"> </w:t>
      </w:r>
      <w:proofErr w:type="gramStart"/>
      <w:r w:rsidRPr="00B45892">
        <w:rPr>
          <w:rFonts w:ascii="Times New Roman" w:hAnsi="Times New Roman" w:cs="Times New Roman"/>
          <w:sz w:val="24"/>
          <w:szCs w:val="24"/>
        </w:rPr>
        <w:t>Masyarakat Indonesia dengan laju perkembangannya masih menghadapi masalah pendidikan yang berat, terutama berkaitan dengan kualitas, relevansi, dan efesiensi pendidikan.</w:t>
      </w:r>
      <w:proofErr w:type="gramEnd"/>
    </w:p>
    <w:p w:rsidR="00B45892" w:rsidRPr="00B45892" w:rsidRDefault="00B45892" w:rsidP="00B45892">
      <w:pPr>
        <w:pStyle w:val="ListParagraph"/>
        <w:spacing w:after="0" w:line="480" w:lineRule="auto"/>
        <w:ind w:left="0" w:firstLine="864"/>
        <w:jc w:val="both"/>
        <w:rPr>
          <w:rFonts w:ascii="Times New Roman" w:hAnsi="Times New Roman" w:cs="Times New Roman"/>
          <w:sz w:val="24"/>
          <w:szCs w:val="24"/>
        </w:rPr>
      </w:pPr>
      <w:r w:rsidRPr="00B45892">
        <w:rPr>
          <w:rFonts w:ascii="Times New Roman" w:hAnsi="Times New Roman" w:cs="Times New Roman"/>
          <w:sz w:val="24"/>
          <w:szCs w:val="24"/>
        </w:rPr>
        <w:t>Pendidikan adalah salah satu upaya dalam rangka meningkatkan kualitas sumber daya manusia yang ada, pada Pasal 1 ayat 1 Undang-Undang Nomor  20 Tahun 2003 tentang Sistem Pendidikan Nasional dinyatakan bahwa :</w:t>
      </w:r>
    </w:p>
    <w:p w:rsidR="00B45892" w:rsidRPr="00B45892" w:rsidRDefault="00B45892" w:rsidP="00FB310A">
      <w:pPr>
        <w:pStyle w:val="ListParagraph"/>
        <w:spacing w:after="0" w:line="240" w:lineRule="auto"/>
        <w:jc w:val="both"/>
        <w:rPr>
          <w:rFonts w:ascii="Times New Roman" w:hAnsi="Times New Roman" w:cs="Times New Roman"/>
          <w:sz w:val="24"/>
          <w:szCs w:val="24"/>
        </w:rPr>
      </w:pPr>
      <w:r w:rsidRPr="00B45892">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B45892" w:rsidRPr="00B45892" w:rsidRDefault="00B45892" w:rsidP="00FB310A">
      <w:pPr>
        <w:spacing w:after="0" w:line="240" w:lineRule="auto"/>
        <w:ind w:left="720"/>
        <w:jc w:val="both"/>
        <w:rPr>
          <w:rFonts w:ascii="Times New Roman" w:hAnsi="Times New Roman" w:cs="Times New Roman"/>
          <w:sz w:val="24"/>
          <w:szCs w:val="24"/>
        </w:rPr>
      </w:pPr>
    </w:p>
    <w:p w:rsidR="00B45892" w:rsidRPr="00B45892" w:rsidRDefault="00B45892" w:rsidP="00B45892">
      <w:pPr>
        <w:pStyle w:val="ListParagraph"/>
        <w:tabs>
          <w:tab w:val="left" w:pos="-1080"/>
        </w:tabs>
        <w:spacing w:after="0" w:line="480" w:lineRule="auto"/>
        <w:ind w:left="0" w:firstLine="864"/>
        <w:jc w:val="both"/>
        <w:rPr>
          <w:rFonts w:ascii="Times New Roman" w:hAnsi="Times New Roman" w:cs="Times New Roman"/>
          <w:sz w:val="24"/>
          <w:szCs w:val="24"/>
        </w:rPr>
      </w:pPr>
      <w:r w:rsidRPr="00B45892">
        <w:rPr>
          <w:rFonts w:ascii="Times New Roman" w:hAnsi="Times New Roman" w:cs="Times New Roman"/>
          <w:sz w:val="24"/>
          <w:szCs w:val="24"/>
        </w:rPr>
        <w:t xml:space="preserve">Berbagai kegiatan dalam proses pendidikan merupakan upaya untuk mencapi tujuan Pendidikan Nasional sebagaimana tercantum pada Pasal 3 Undang-Undang Nomor 20 Tahun 2003 tentang Sistem Pendidikan Nasional, </w:t>
      </w:r>
      <w:proofErr w:type="gramStart"/>
      <w:r w:rsidRPr="00B45892">
        <w:rPr>
          <w:rFonts w:ascii="Times New Roman" w:hAnsi="Times New Roman" w:cs="Times New Roman"/>
          <w:sz w:val="24"/>
          <w:szCs w:val="24"/>
        </w:rPr>
        <w:t>bahwa :</w:t>
      </w:r>
      <w:proofErr w:type="gramEnd"/>
      <w:r w:rsidRPr="00B45892">
        <w:rPr>
          <w:rFonts w:ascii="Times New Roman" w:hAnsi="Times New Roman" w:cs="Times New Roman"/>
          <w:sz w:val="24"/>
          <w:szCs w:val="24"/>
        </w:rPr>
        <w:t xml:space="preserve"> Pendidikan Nasional bertujuan untuk mengembangkan potensi peserta didik agar menjadi manusia yang beriman dan bertaqwa kepada Tuhan Yang Maha Esa, berakhlak mulia, sehat, cakap, kreatif, mandiri dan menjadi warga negara yang demokratis serta bertanggung jawab. </w:t>
      </w:r>
      <w:proofErr w:type="gramStart"/>
      <w:r w:rsidRPr="00B45892">
        <w:rPr>
          <w:rFonts w:ascii="Times New Roman" w:hAnsi="Times New Roman" w:cs="Times New Roman"/>
          <w:sz w:val="24"/>
          <w:szCs w:val="24"/>
        </w:rPr>
        <w:t xml:space="preserve">Untuk mencapai tujuan </w:t>
      </w:r>
      <w:r w:rsidRPr="00B45892">
        <w:rPr>
          <w:rFonts w:ascii="Times New Roman" w:hAnsi="Times New Roman" w:cs="Times New Roman"/>
          <w:sz w:val="24"/>
          <w:szCs w:val="24"/>
        </w:rPr>
        <w:lastRenderedPageBreak/>
        <w:t>Pendidikan Nasional tersebut Pemerintah Republik Indonesia melalui Departemen Pendidikan di Indonesia, yaitu dalam bentuk pembaharuan kurikulum, panataan guru, peningkatan manajemen pendidikan, serta pembangunan sarana dan prasarana pendidikan.</w:t>
      </w:r>
      <w:proofErr w:type="gramEnd"/>
      <w:r w:rsidRPr="00B45892">
        <w:rPr>
          <w:rFonts w:ascii="Times New Roman" w:hAnsi="Times New Roman" w:cs="Times New Roman"/>
          <w:sz w:val="24"/>
          <w:szCs w:val="24"/>
        </w:rPr>
        <w:t xml:space="preserve"> Dengan pembaharuan ini diharapkan dapat dihasilkan manusia yang </w:t>
      </w:r>
      <w:proofErr w:type="gramStart"/>
      <w:r w:rsidRPr="00B45892">
        <w:rPr>
          <w:rFonts w:ascii="Times New Roman" w:hAnsi="Times New Roman" w:cs="Times New Roman"/>
          <w:sz w:val="24"/>
          <w:szCs w:val="24"/>
        </w:rPr>
        <w:t>kreatif  yang</w:t>
      </w:r>
      <w:proofErr w:type="gramEnd"/>
      <w:r w:rsidRPr="00B45892">
        <w:rPr>
          <w:rFonts w:ascii="Times New Roman" w:hAnsi="Times New Roman" w:cs="Times New Roman"/>
          <w:sz w:val="24"/>
          <w:szCs w:val="24"/>
        </w:rPr>
        <w:t xml:space="preserve"> sesuai dengan tuntutan zaman, yang pada akhirnya mutu  pendidikan di Indonesia meningkat.</w:t>
      </w:r>
    </w:p>
    <w:p w:rsidR="00B45892" w:rsidRPr="00B45892" w:rsidRDefault="00B45892" w:rsidP="00B45892">
      <w:pPr>
        <w:pStyle w:val="ListParagraph"/>
        <w:tabs>
          <w:tab w:val="left" w:pos="-1080"/>
        </w:tabs>
        <w:spacing w:after="0" w:line="480" w:lineRule="auto"/>
        <w:ind w:left="0" w:firstLine="864"/>
        <w:jc w:val="both"/>
        <w:rPr>
          <w:rFonts w:ascii="Times New Roman" w:hAnsi="Times New Roman" w:cs="Times New Roman"/>
          <w:sz w:val="24"/>
          <w:szCs w:val="24"/>
        </w:rPr>
      </w:pPr>
      <w:r w:rsidRPr="00B45892">
        <w:rPr>
          <w:rFonts w:ascii="Times New Roman" w:hAnsi="Times New Roman" w:cs="Times New Roman"/>
          <w:sz w:val="24"/>
          <w:szCs w:val="24"/>
        </w:rPr>
        <w:t xml:space="preserve">Pendidikan adalah usaha sadar untuk menyiapkan peserta didik berperan aktif dan positif dalam hidupnya sekarang dan yang </w:t>
      </w:r>
      <w:proofErr w:type="gramStart"/>
      <w:r w:rsidRPr="00B45892">
        <w:rPr>
          <w:rFonts w:ascii="Times New Roman" w:hAnsi="Times New Roman" w:cs="Times New Roman"/>
          <w:sz w:val="24"/>
          <w:szCs w:val="24"/>
        </w:rPr>
        <w:t>akan</w:t>
      </w:r>
      <w:proofErr w:type="gramEnd"/>
      <w:r w:rsidRPr="00B45892">
        <w:rPr>
          <w:rFonts w:ascii="Times New Roman" w:hAnsi="Times New Roman" w:cs="Times New Roman"/>
          <w:sz w:val="24"/>
          <w:szCs w:val="24"/>
        </w:rPr>
        <w:t xml:space="preserve"> datang. </w:t>
      </w:r>
      <w:proofErr w:type="gramStart"/>
      <w:r w:rsidRPr="00B45892">
        <w:rPr>
          <w:rFonts w:ascii="Times New Roman" w:hAnsi="Times New Roman" w:cs="Times New Roman"/>
          <w:sz w:val="24"/>
          <w:szCs w:val="24"/>
        </w:rPr>
        <w:t>Pendidikan tidak hanya dipandang sebagai usaha pemberian informasi dan pembentukan keterampilan saja, namun diperluas sehingga mencakup usaha untuk mewujudkan keinginan, kebutuhan, dan kemampuan individu sehingga tercapai pola hidup pribadi dan sosial yang memuaskan.</w:t>
      </w:r>
      <w:proofErr w:type="gramEnd"/>
      <w:r w:rsidRPr="00B45892">
        <w:rPr>
          <w:rFonts w:ascii="Times New Roman" w:hAnsi="Times New Roman" w:cs="Times New Roman"/>
          <w:sz w:val="24"/>
          <w:szCs w:val="24"/>
        </w:rPr>
        <w:t xml:space="preserve"> Pendidikan bukan semata-mata sebagai sarana untuk persiapan kehidupan yang </w:t>
      </w:r>
      <w:proofErr w:type="gramStart"/>
      <w:r w:rsidRPr="00B45892">
        <w:rPr>
          <w:rFonts w:ascii="Times New Roman" w:hAnsi="Times New Roman" w:cs="Times New Roman"/>
          <w:sz w:val="24"/>
          <w:szCs w:val="24"/>
        </w:rPr>
        <w:t>akan</w:t>
      </w:r>
      <w:proofErr w:type="gramEnd"/>
      <w:r w:rsidRPr="00B45892">
        <w:rPr>
          <w:rFonts w:ascii="Times New Roman" w:hAnsi="Times New Roman" w:cs="Times New Roman"/>
          <w:sz w:val="24"/>
          <w:szCs w:val="24"/>
        </w:rPr>
        <w:t xml:space="preserve"> datang, tetapi untuk kehidupan anak sekarang yang sedang mengalami perkembangan menuju tingkat kedewasaan. </w:t>
      </w:r>
      <w:proofErr w:type="gramStart"/>
      <w:r w:rsidRPr="00B45892">
        <w:rPr>
          <w:rFonts w:ascii="Times New Roman" w:hAnsi="Times New Roman" w:cs="Times New Roman"/>
          <w:sz w:val="24"/>
          <w:szCs w:val="24"/>
        </w:rPr>
        <w:t>Pendidikan ini bertujuan menyiapkan anak didik agar mampu menyelesaikan dan memecahkan berbagai problem kehidupan.</w:t>
      </w:r>
      <w:proofErr w:type="gramEnd"/>
    </w:p>
    <w:p w:rsidR="00B5493F" w:rsidRPr="00B5493F" w:rsidRDefault="00B45892" w:rsidP="0014032B">
      <w:pPr>
        <w:pStyle w:val="ListParagraph"/>
        <w:tabs>
          <w:tab w:val="left" w:pos="-1080"/>
        </w:tabs>
        <w:spacing w:after="0" w:line="480" w:lineRule="auto"/>
        <w:ind w:left="0" w:firstLine="864"/>
        <w:jc w:val="both"/>
        <w:rPr>
          <w:rFonts w:ascii="Times New Roman" w:hAnsi="Times New Roman" w:cs="Times New Roman"/>
          <w:sz w:val="24"/>
          <w:szCs w:val="24"/>
        </w:rPr>
      </w:pPr>
      <w:r w:rsidRPr="00B45892">
        <w:rPr>
          <w:rFonts w:ascii="Times New Roman" w:hAnsi="Times New Roman" w:cs="Times New Roman"/>
          <w:sz w:val="24"/>
          <w:szCs w:val="24"/>
        </w:rPr>
        <w:t xml:space="preserve">Kaitannya dengan kondisi sekarang, </w:t>
      </w:r>
      <w:proofErr w:type="gramStart"/>
      <w:r w:rsidRPr="00B45892">
        <w:rPr>
          <w:rFonts w:ascii="Times New Roman" w:hAnsi="Times New Roman" w:cs="Times New Roman"/>
          <w:sz w:val="24"/>
          <w:szCs w:val="24"/>
        </w:rPr>
        <w:t>akan</w:t>
      </w:r>
      <w:proofErr w:type="gramEnd"/>
      <w:r w:rsidRPr="00B45892">
        <w:rPr>
          <w:rFonts w:ascii="Times New Roman" w:hAnsi="Times New Roman" w:cs="Times New Roman"/>
          <w:sz w:val="24"/>
          <w:szCs w:val="24"/>
        </w:rPr>
        <w:t xml:space="preserve"> diperhadapkan kepada masalah rendahnya mutu pendidikan yang selalu dipersoalkan dan hangat dibicarakan di semua lapisan masyarakat. </w:t>
      </w:r>
      <w:proofErr w:type="gramStart"/>
      <w:r w:rsidRPr="00B45892">
        <w:rPr>
          <w:rFonts w:ascii="Times New Roman" w:hAnsi="Times New Roman" w:cs="Times New Roman"/>
          <w:sz w:val="24"/>
          <w:szCs w:val="24"/>
        </w:rPr>
        <w:t>Pada gilirannya gurulah yang selalu dipersalahkan, padahal penyampaian dan sumber informasi atau referensi yang diperoleh tidak cukup bila hanya berasal dari pihak guru, melainkan banyak komponen yang harus terlibat dalam usaha peningkatan mutu pendidikan.</w:t>
      </w:r>
      <w:proofErr w:type="gramEnd"/>
    </w:p>
    <w:p w:rsidR="00B45892" w:rsidRPr="00B45892" w:rsidRDefault="00B45892" w:rsidP="0014032B">
      <w:pPr>
        <w:pStyle w:val="ListParagraph"/>
        <w:tabs>
          <w:tab w:val="left" w:pos="-1080"/>
        </w:tabs>
        <w:spacing w:after="0" w:line="480" w:lineRule="auto"/>
        <w:ind w:left="0" w:firstLine="864"/>
        <w:jc w:val="both"/>
        <w:rPr>
          <w:rFonts w:ascii="Times New Roman" w:hAnsi="Times New Roman" w:cs="Times New Roman"/>
          <w:sz w:val="24"/>
          <w:szCs w:val="24"/>
        </w:rPr>
      </w:pPr>
      <w:r w:rsidRPr="00B45892">
        <w:rPr>
          <w:rFonts w:ascii="Times New Roman" w:hAnsi="Times New Roman" w:cs="Times New Roman"/>
          <w:sz w:val="24"/>
          <w:szCs w:val="24"/>
        </w:rPr>
        <w:lastRenderedPageBreak/>
        <w:t>Oleh karena itu, pemerintah selalu berupaya memperbaiki setiap komponen yang berpengaruh dalam sistem pendidikan antara lain: perbaikan sekolah-sekolah, tingkat sekolah dasar sampai perguruan tinggi, penataran guru-guru bidang studi, pengadaan fasilitas belajar dan memperbaiki hubungan antara sekolah dengan lingkungannya, termasuk orang tua serta komponen-komponen lain yang dapat berpengaruh terhadap prestasi belajar siswa.</w:t>
      </w:r>
    </w:p>
    <w:p w:rsidR="00B45892" w:rsidRPr="00B45892" w:rsidRDefault="00B45892" w:rsidP="00B45892">
      <w:pPr>
        <w:pStyle w:val="ListParagraph"/>
        <w:tabs>
          <w:tab w:val="left" w:pos="-1080"/>
        </w:tabs>
        <w:spacing w:after="0" w:line="480" w:lineRule="auto"/>
        <w:ind w:left="0" w:firstLine="864"/>
        <w:jc w:val="both"/>
        <w:rPr>
          <w:rFonts w:ascii="Times New Roman" w:hAnsi="Times New Roman" w:cs="Times New Roman"/>
          <w:sz w:val="24"/>
          <w:szCs w:val="24"/>
        </w:rPr>
      </w:pPr>
      <w:proofErr w:type="gramStart"/>
      <w:r w:rsidRPr="00B45892">
        <w:rPr>
          <w:rFonts w:ascii="Times New Roman" w:hAnsi="Times New Roman" w:cs="Times New Roman"/>
          <w:sz w:val="24"/>
          <w:szCs w:val="24"/>
        </w:rPr>
        <w:t>Aspek prestasi belajar siswa merupakan masalah yang kompleks, karena berbagai faktor yang turut mempengaruhinya, salah satu diantaranya adalah faktor perhatian orang tua.</w:t>
      </w:r>
      <w:proofErr w:type="gramEnd"/>
      <w:r w:rsidRPr="00B45892">
        <w:rPr>
          <w:rFonts w:ascii="Times New Roman" w:hAnsi="Times New Roman" w:cs="Times New Roman"/>
          <w:sz w:val="24"/>
          <w:szCs w:val="24"/>
        </w:rPr>
        <w:t xml:space="preserve"> </w:t>
      </w:r>
      <w:proofErr w:type="gramStart"/>
      <w:r w:rsidRPr="00B45892">
        <w:rPr>
          <w:rFonts w:ascii="Times New Roman" w:hAnsi="Times New Roman" w:cs="Times New Roman"/>
          <w:sz w:val="24"/>
          <w:szCs w:val="24"/>
        </w:rPr>
        <w:t>Karena kenyataan menunjukkan bahwa anak yang sedang tumbuh dan berkembang membutuhkan perhatian orang tuanya.</w:t>
      </w:r>
      <w:proofErr w:type="gramEnd"/>
      <w:r w:rsidRPr="00B45892">
        <w:rPr>
          <w:rFonts w:ascii="Times New Roman" w:hAnsi="Times New Roman" w:cs="Times New Roman"/>
          <w:sz w:val="24"/>
          <w:szCs w:val="24"/>
        </w:rPr>
        <w:t xml:space="preserve"> Makin bertambah </w:t>
      </w:r>
      <w:proofErr w:type="gramStart"/>
      <w:r w:rsidRPr="00B45892">
        <w:rPr>
          <w:rFonts w:ascii="Times New Roman" w:hAnsi="Times New Roman" w:cs="Times New Roman"/>
          <w:sz w:val="24"/>
          <w:szCs w:val="24"/>
        </w:rPr>
        <w:t>usia</w:t>
      </w:r>
      <w:proofErr w:type="gramEnd"/>
      <w:r w:rsidRPr="00B45892">
        <w:rPr>
          <w:rFonts w:ascii="Times New Roman" w:hAnsi="Times New Roman" w:cs="Times New Roman"/>
          <w:sz w:val="24"/>
          <w:szCs w:val="24"/>
        </w:rPr>
        <w:t xml:space="preserve"> anak, perhatian orang tua pun semakin dibutuhkan. </w:t>
      </w:r>
      <w:proofErr w:type="gramStart"/>
      <w:r w:rsidRPr="00B45892">
        <w:rPr>
          <w:rFonts w:ascii="Times New Roman" w:hAnsi="Times New Roman" w:cs="Times New Roman"/>
          <w:sz w:val="24"/>
          <w:szCs w:val="24"/>
        </w:rPr>
        <w:t>Namun demikian terkadang justru perhatian orang tua malah menurun.</w:t>
      </w:r>
      <w:proofErr w:type="gramEnd"/>
      <w:r w:rsidRPr="00B45892">
        <w:rPr>
          <w:rFonts w:ascii="Times New Roman" w:hAnsi="Times New Roman" w:cs="Times New Roman"/>
          <w:sz w:val="24"/>
          <w:szCs w:val="24"/>
        </w:rPr>
        <w:t xml:space="preserve"> </w:t>
      </w:r>
      <w:proofErr w:type="gramStart"/>
      <w:r w:rsidRPr="00B45892">
        <w:rPr>
          <w:rFonts w:ascii="Times New Roman" w:hAnsi="Times New Roman" w:cs="Times New Roman"/>
          <w:sz w:val="24"/>
          <w:szCs w:val="24"/>
        </w:rPr>
        <w:t>Secara eksplisit nampak bahwa perhatian orang tua sangat berpengaruh terhadap keberhasilan belajar anak di sekolah.</w:t>
      </w:r>
      <w:proofErr w:type="gramEnd"/>
    </w:p>
    <w:p w:rsidR="00B45892" w:rsidRPr="00B45892" w:rsidRDefault="00B45892" w:rsidP="00B45892">
      <w:pPr>
        <w:pStyle w:val="ListParagraph"/>
        <w:tabs>
          <w:tab w:val="left" w:pos="-1080"/>
        </w:tabs>
        <w:spacing w:after="0" w:line="480" w:lineRule="auto"/>
        <w:ind w:left="0" w:firstLine="864"/>
        <w:jc w:val="both"/>
        <w:rPr>
          <w:rFonts w:ascii="Times New Roman" w:hAnsi="Times New Roman" w:cs="Times New Roman"/>
          <w:sz w:val="24"/>
          <w:szCs w:val="24"/>
        </w:rPr>
      </w:pPr>
      <w:proofErr w:type="gramStart"/>
      <w:r w:rsidRPr="00B45892">
        <w:rPr>
          <w:rFonts w:ascii="Times New Roman" w:hAnsi="Times New Roman" w:cs="Times New Roman"/>
          <w:sz w:val="24"/>
          <w:szCs w:val="24"/>
        </w:rPr>
        <w:t>Perhatian orang tua memiliki pengaruh psikologis yang besar terhadap kegiatan belajar anak.</w:t>
      </w:r>
      <w:proofErr w:type="gramEnd"/>
      <w:r w:rsidRPr="00B45892">
        <w:rPr>
          <w:rFonts w:ascii="Times New Roman" w:hAnsi="Times New Roman" w:cs="Times New Roman"/>
          <w:sz w:val="24"/>
          <w:szCs w:val="24"/>
        </w:rPr>
        <w:t xml:space="preserve"> Dengan adanya perhatian dari orang tua, anak </w:t>
      </w:r>
      <w:proofErr w:type="gramStart"/>
      <w:r w:rsidRPr="00B45892">
        <w:rPr>
          <w:rFonts w:ascii="Times New Roman" w:hAnsi="Times New Roman" w:cs="Times New Roman"/>
          <w:sz w:val="24"/>
          <w:szCs w:val="24"/>
        </w:rPr>
        <w:t>akan</w:t>
      </w:r>
      <w:proofErr w:type="gramEnd"/>
      <w:r w:rsidRPr="00B45892">
        <w:rPr>
          <w:rFonts w:ascii="Times New Roman" w:hAnsi="Times New Roman" w:cs="Times New Roman"/>
          <w:sz w:val="24"/>
          <w:szCs w:val="24"/>
        </w:rPr>
        <w:t xml:space="preserve"> lebih giat dan lebih bersemangat dalam belajar karena ia tahu bahwa bukan dirinya sendiri saja yang berkeinginan untuk maju, akan tetapi orang tuanya pun demikian. Sebab baik buruknya prestasi yang dicapai anak </w:t>
      </w:r>
      <w:proofErr w:type="gramStart"/>
      <w:r w:rsidRPr="00B45892">
        <w:rPr>
          <w:rFonts w:ascii="Times New Roman" w:hAnsi="Times New Roman" w:cs="Times New Roman"/>
          <w:sz w:val="24"/>
          <w:szCs w:val="24"/>
        </w:rPr>
        <w:t>akan</w:t>
      </w:r>
      <w:proofErr w:type="gramEnd"/>
      <w:r w:rsidRPr="00B45892">
        <w:rPr>
          <w:rFonts w:ascii="Times New Roman" w:hAnsi="Times New Roman" w:cs="Times New Roman"/>
          <w:sz w:val="24"/>
          <w:szCs w:val="24"/>
        </w:rPr>
        <w:t xml:space="preserve"> memberikan pengaruh kepadanya dalam perkembangan pendidikan selanjutnya. </w:t>
      </w:r>
      <w:proofErr w:type="gramStart"/>
      <w:r w:rsidRPr="00B45892">
        <w:rPr>
          <w:rFonts w:ascii="Times New Roman" w:hAnsi="Times New Roman" w:cs="Times New Roman"/>
          <w:sz w:val="24"/>
          <w:szCs w:val="24"/>
        </w:rPr>
        <w:t>Perhatian orang tua dapat berupa memberikan motivasi belajar, pemberian penghargaan atau pujian, membicarkan kebutuhan-kebutuhan belajar anak, menyediakan sumber-</w:t>
      </w:r>
      <w:r w:rsidRPr="00B45892">
        <w:rPr>
          <w:rFonts w:ascii="Times New Roman" w:hAnsi="Times New Roman" w:cs="Times New Roman"/>
          <w:sz w:val="24"/>
          <w:szCs w:val="24"/>
        </w:rPr>
        <w:lastRenderedPageBreak/>
        <w:t>sumber belajar dan peralatan yang dapat mendukung aktivitas belajar anak, serta dapat menemani anak dalam belajar khususnya di rumah.</w:t>
      </w:r>
      <w:proofErr w:type="gramEnd"/>
    </w:p>
    <w:p w:rsidR="00B45892" w:rsidRPr="00B45892" w:rsidRDefault="00B45892" w:rsidP="00B45892">
      <w:pPr>
        <w:pStyle w:val="ListParagraph"/>
        <w:tabs>
          <w:tab w:val="left" w:pos="-1080"/>
        </w:tabs>
        <w:spacing w:after="0" w:line="480" w:lineRule="auto"/>
        <w:ind w:left="0" w:firstLine="864"/>
        <w:jc w:val="both"/>
        <w:rPr>
          <w:rFonts w:ascii="Times New Roman" w:hAnsi="Times New Roman" w:cs="Times New Roman"/>
          <w:sz w:val="24"/>
          <w:szCs w:val="24"/>
        </w:rPr>
      </w:pPr>
      <w:r w:rsidRPr="00B45892">
        <w:rPr>
          <w:rFonts w:ascii="Times New Roman" w:hAnsi="Times New Roman" w:cs="Times New Roman"/>
          <w:sz w:val="24"/>
          <w:szCs w:val="24"/>
        </w:rPr>
        <w:t>Berdasarkan observasi awal yang dilakukan pe</w:t>
      </w:r>
      <w:r>
        <w:rPr>
          <w:rFonts w:ascii="Times New Roman" w:hAnsi="Times New Roman" w:cs="Times New Roman"/>
          <w:sz w:val="24"/>
          <w:szCs w:val="24"/>
        </w:rPr>
        <w:t>neliti, terhadap guru mata pela</w:t>
      </w:r>
      <w:r w:rsidRPr="00B45892">
        <w:rPr>
          <w:rFonts w:ascii="Times New Roman" w:hAnsi="Times New Roman" w:cs="Times New Roman"/>
          <w:sz w:val="24"/>
          <w:szCs w:val="24"/>
        </w:rPr>
        <w:t xml:space="preserve">jaran IPS dan wali kelas di SMP Negeri 3 Tanete Riaja Kabupaten Barru, menurut mereka bahwa orang tua siswalah yang seharusnya lebih dominan dalam menentukan prestasi belajar siswa </w:t>
      </w:r>
      <w:proofErr w:type="gramStart"/>
      <w:r w:rsidRPr="00B45892">
        <w:rPr>
          <w:rFonts w:ascii="Times New Roman" w:hAnsi="Times New Roman" w:cs="Times New Roman"/>
          <w:sz w:val="24"/>
          <w:szCs w:val="24"/>
        </w:rPr>
        <w:t>akan</w:t>
      </w:r>
      <w:proofErr w:type="gramEnd"/>
      <w:r w:rsidRPr="00B45892">
        <w:rPr>
          <w:rFonts w:ascii="Times New Roman" w:hAnsi="Times New Roman" w:cs="Times New Roman"/>
          <w:sz w:val="24"/>
          <w:szCs w:val="24"/>
        </w:rPr>
        <w:t xml:space="preserve"> tetapi tidak sedikit dari mereka yang kurang peduli dengan aktivitas belajar siswa baik di sekolah maupun di rumah. </w:t>
      </w:r>
      <w:proofErr w:type="gramStart"/>
      <w:r w:rsidRPr="00B45892">
        <w:rPr>
          <w:rFonts w:ascii="Times New Roman" w:hAnsi="Times New Roman" w:cs="Times New Roman"/>
          <w:sz w:val="24"/>
          <w:szCs w:val="24"/>
        </w:rPr>
        <w:t>Hal ini disebabkan oleh berbagai faktor diantaranya faktor ekonomi keluarga, faktor kesibukan dalam bekerja dan sebagainya, sehingga siswa kurang terperhatikan dalam belajarnya di rumah dalam menyelesaikan berbagai tugas yang diberikan oleh gurunya di sekolah.</w:t>
      </w:r>
      <w:proofErr w:type="gramEnd"/>
    </w:p>
    <w:p w:rsidR="00B45892" w:rsidRPr="00B45892" w:rsidRDefault="00B45892" w:rsidP="00B45892">
      <w:pPr>
        <w:pStyle w:val="ListParagraph"/>
        <w:tabs>
          <w:tab w:val="left" w:pos="-1080"/>
        </w:tabs>
        <w:spacing w:after="0" w:line="480" w:lineRule="auto"/>
        <w:ind w:left="0" w:firstLine="864"/>
        <w:jc w:val="both"/>
        <w:rPr>
          <w:rFonts w:ascii="Times New Roman" w:hAnsi="Times New Roman" w:cs="Times New Roman"/>
          <w:sz w:val="24"/>
          <w:szCs w:val="24"/>
        </w:rPr>
      </w:pPr>
      <w:r w:rsidRPr="00B45892">
        <w:rPr>
          <w:rFonts w:ascii="Times New Roman" w:hAnsi="Times New Roman" w:cs="Times New Roman"/>
          <w:sz w:val="24"/>
          <w:szCs w:val="24"/>
        </w:rPr>
        <w:t xml:space="preserve">Dari jumlah siswa kelas </w:t>
      </w:r>
      <w:r w:rsidR="001E3B84">
        <w:rPr>
          <w:rFonts w:ascii="Times New Roman" w:hAnsi="Times New Roman" w:cs="Times New Roman"/>
          <w:sz w:val="24"/>
          <w:szCs w:val="24"/>
        </w:rPr>
        <w:t>VII, VIII dan IX sebanyak 160</w:t>
      </w:r>
      <w:r w:rsidRPr="00B45892">
        <w:rPr>
          <w:rFonts w:ascii="Times New Roman" w:hAnsi="Times New Roman" w:cs="Times New Roman"/>
          <w:sz w:val="24"/>
          <w:szCs w:val="24"/>
        </w:rPr>
        <w:t xml:space="preserve"> orang siswa, yang memperoleh nilai prestasi belajar kategori baik karena adanya keterlibatan orang tua siswa membantu guru atau pihak sekolah dalam mengawasi dan memperhatikan aktivitas belajar anaknya baik ketika berada di sekolah maupun di rumah sekitar  34,74%, sedangkan siswa yang memperoleh nilai prestasi belajar kategori sedang yang disebabkan oleh kurangnya keterlibatan orang tua siswa membantu guru atau pihak sekolah dalam mengawasi serta memperhatikan aktivitas anaknya baik ketika berada di sekolah maupun di rumah yaitu sekitar 65,25%.</w:t>
      </w:r>
    </w:p>
    <w:p w:rsidR="00B45892" w:rsidRPr="00B45892" w:rsidRDefault="00B45892" w:rsidP="00B45892">
      <w:pPr>
        <w:pStyle w:val="ListParagraph"/>
        <w:tabs>
          <w:tab w:val="left" w:pos="-1080"/>
        </w:tabs>
        <w:spacing w:after="0" w:line="480" w:lineRule="auto"/>
        <w:ind w:left="0" w:firstLine="864"/>
        <w:jc w:val="both"/>
        <w:rPr>
          <w:rFonts w:ascii="Times New Roman" w:hAnsi="Times New Roman" w:cs="Times New Roman"/>
          <w:sz w:val="24"/>
          <w:szCs w:val="24"/>
        </w:rPr>
      </w:pPr>
      <w:r w:rsidRPr="00B45892">
        <w:rPr>
          <w:rFonts w:ascii="Times New Roman" w:hAnsi="Times New Roman" w:cs="Times New Roman"/>
          <w:sz w:val="24"/>
          <w:szCs w:val="24"/>
        </w:rPr>
        <w:t xml:space="preserve">Hal ini terbukti dari prestasi belajar siswa yang belum mencapai angka maksimum karena orang tua yang kurang memperhatikan pendidikan anaknya, misalnya mereka acuh tak acuh terhadap proses belajar anaknya, kurang </w:t>
      </w:r>
      <w:r w:rsidRPr="00B45892">
        <w:rPr>
          <w:rFonts w:ascii="Times New Roman" w:hAnsi="Times New Roman" w:cs="Times New Roman"/>
          <w:sz w:val="24"/>
          <w:szCs w:val="24"/>
        </w:rPr>
        <w:lastRenderedPageBreak/>
        <w:t xml:space="preserve">memperhatikan </w:t>
      </w:r>
      <w:proofErr w:type="gramStart"/>
      <w:r w:rsidRPr="00B45892">
        <w:rPr>
          <w:rFonts w:ascii="Times New Roman" w:hAnsi="Times New Roman" w:cs="Times New Roman"/>
          <w:sz w:val="24"/>
          <w:szCs w:val="24"/>
        </w:rPr>
        <w:t>akan</w:t>
      </w:r>
      <w:proofErr w:type="gramEnd"/>
      <w:r w:rsidRPr="00B45892">
        <w:rPr>
          <w:rFonts w:ascii="Times New Roman" w:hAnsi="Times New Roman" w:cs="Times New Roman"/>
          <w:sz w:val="24"/>
          <w:szCs w:val="24"/>
        </w:rPr>
        <w:t xml:space="preserve"> kepentingan dan kebutuhan anaknya dalam belajar, tidak mau tahu bagaimana kemajuan belajar anaknya, kesulitan-kesulitan yang dialami anaknya dalam belajar. Karena belum optimalnya perhatian orang tua sehingga siswa terkadang membawa perilaku yang dapat mengurangi prestasi belajarnya di dalam kelas, seperti siswa kurang memperhatikan pelajaran yang dijelaskan oleh guru mereka sehingga tidak memahami pelajaran yang disampaikan, merasa jenuh dalam belajar di kelas, siswa kurang aktif dalam mengemukakan pendapatnya di dalam kelas. </w:t>
      </w:r>
    </w:p>
    <w:p w:rsidR="00B45892" w:rsidRPr="00B611D1" w:rsidRDefault="00B45892" w:rsidP="00B611D1">
      <w:pPr>
        <w:spacing w:after="0" w:line="240" w:lineRule="auto"/>
        <w:ind w:left="1440" w:hanging="720"/>
        <w:rPr>
          <w:rFonts w:ascii="Times New Roman" w:hAnsi="Times New Roman" w:cs="Times New Roman"/>
          <w:sz w:val="24"/>
          <w:szCs w:val="24"/>
        </w:rPr>
      </w:pPr>
      <w:proofErr w:type="gramStart"/>
      <w:r w:rsidRPr="00B611D1">
        <w:rPr>
          <w:rFonts w:ascii="Times New Roman" w:hAnsi="Times New Roman" w:cs="Times New Roman"/>
          <w:sz w:val="24"/>
          <w:szCs w:val="24"/>
        </w:rPr>
        <w:t>Table 1.</w:t>
      </w:r>
      <w:proofErr w:type="gramEnd"/>
      <w:r w:rsidRPr="00B611D1">
        <w:rPr>
          <w:rFonts w:ascii="Times New Roman" w:hAnsi="Times New Roman" w:cs="Times New Roman"/>
          <w:sz w:val="24"/>
          <w:szCs w:val="24"/>
        </w:rPr>
        <w:t xml:space="preserve"> Nilai Rata-Rata Siswa pada Mata Pelajaran IPS </w:t>
      </w:r>
      <w:proofErr w:type="gramStart"/>
      <w:r w:rsidRPr="00B611D1">
        <w:rPr>
          <w:rFonts w:ascii="Times New Roman" w:hAnsi="Times New Roman" w:cs="Times New Roman"/>
          <w:sz w:val="24"/>
          <w:szCs w:val="24"/>
        </w:rPr>
        <w:t>di  SMP</w:t>
      </w:r>
      <w:proofErr w:type="gramEnd"/>
      <w:r w:rsidRPr="00B611D1">
        <w:rPr>
          <w:rFonts w:ascii="Times New Roman" w:hAnsi="Times New Roman" w:cs="Times New Roman"/>
          <w:sz w:val="24"/>
          <w:szCs w:val="24"/>
        </w:rPr>
        <w:t xml:space="preserve"> Negeri 3 Tanete Riaja Kabupaten Barru</w:t>
      </w:r>
      <w:r w:rsidR="00B611D1">
        <w:rPr>
          <w:rFonts w:ascii="Times New Roman" w:hAnsi="Times New Roman" w:cs="Times New Roman"/>
          <w:sz w:val="24"/>
          <w:szCs w:val="24"/>
        </w:rPr>
        <w:t>.</w:t>
      </w:r>
    </w:p>
    <w:tbl>
      <w:tblPr>
        <w:tblStyle w:val="LightShading1"/>
        <w:tblW w:w="7948" w:type="dxa"/>
        <w:jc w:val="center"/>
        <w:tblInd w:w="1929" w:type="dxa"/>
        <w:shd w:val="clear" w:color="auto" w:fill="FFFFFF" w:themeFill="background1"/>
        <w:tblLook w:val="04A0"/>
      </w:tblPr>
      <w:tblGrid>
        <w:gridCol w:w="1448"/>
        <w:gridCol w:w="1350"/>
        <w:gridCol w:w="1559"/>
        <w:gridCol w:w="1951"/>
        <w:gridCol w:w="1640"/>
      </w:tblGrid>
      <w:tr w:rsidR="006B2DD9" w:rsidRPr="00B611D1" w:rsidTr="005218AD">
        <w:trPr>
          <w:cnfStyle w:val="100000000000"/>
          <w:trHeight w:val="855"/>
          <w:jc w:val="center"/>
        </w:trPr>
        <w:tc>
          <w:tcPr>
            <w:cnfStyle w:val="001000000000"/>
            <w:tcW w:w="1448" w:type="dxa"/>
            <w:shd w:val="clear" w:color="auto" w:fill="FFFFFF" w:themeFill="background1"/>
          </w:tcPr>
          <w:p w:rsidR="006B2DD9" w:rsidRPr="00B611D1" w:rsidRDefault="006B2DD9" w:rsidP="005218AD">
            <w:pPr>
              <w:pStyle w:val="ListParagraph"/>
              <w:spacing w:after="0" w:line="360" w:lineRule="auto"/>
              <w:ind w:left="0"/>
              <w:jc w:val="center"/>
              <w:rPr>
                <w:rFonts w:ascii="Times New Roman" w:hAnsi="Times New Roman" w:cs="Times New Roman"/>
                <w:b w:val="0"/>
                <w:sz w:val="24"/>
                <w:szCs w:val="24"/>
              </w:rPr>
            </w:pPr>
            <w:r w:rsidRPr="00B611D1">
              <w:rPr>
                <w:rFonts w:ascii="Times New Roman" w:hAnsi="Times New Roman" w:cs="Times New Roman"/>
                <w:b w:val="0"/>
                <w:sz w:val="24"/>
                <w:szCs w:val="24"/>
              </w:rPr>
              <w:t>Kelas</w:t>
            </w:r>
          </w:p>
        </w:tc>
        <w:tc>
          <w:tcPr>
            <w:tcW w:w="1350" w:type="dxa"/>
            <w:shd w:val="clear" w:color="auto" w:fill="FFFFFF" w:themeFill="background1"/>
          </w:tcPr>
          <w:p w:rsidR="006B2DD9" w:rsidRPr="00B611D1" w:rsidRDefault="006B2DD9" w:rsidP="005218AD">
            <w:pPr>
              <w:pStyle w:val="ListParagraph"/>
              <w:spacing w:after="0" w:line="360" w:lineRule="auto"/>
              <w:ind w:left="0"/>
              <w:jc w:val="center"/>
              <w:cnfStyle w:val="100000000000"/>
              <w:rPr>
                <w:rFonts w:ascii="Times New Roman" w:hAnsi="Times New Roman" w:cs="Times New Roman"/>
                <w:b w:val="0"/>
                <w:sz w:val="24"/>
                <w:szCs w:val="24"/>
              </w:rPr>
            </w:pPr>
            <w:r w:rsidRPr="00B611D1">
              <w:rPr>
                <w:rFonts w:ascii="Times New Roman" w:hAnsi="Times New Roman" w:cs="Times New Roman"/>
                <w:b w:val="0"/>
                <w:sz w:val="24"/>
                <w:szCs w:val="24"/>
              </w:rPr>
              <w:t>Jumlah Siswa</w:t>
            </w:r>
          </w:p>
        </w:tc>
        <w:tc>
          <w:tcPr>
            <w:tcW w:w="1559" w:type="dxa"/>
            <w:shd w:val="clear" w:color="auto" w:fill="FFFFFF" w:themeFill="background1"/>
          </w:tcPr>
          <w:p w:rsidR="006B2DD9" w:rsidRPr="00B611D1" w:rsidRDefault="006B2DD9" w:rsidP="005218AD">
            <w:pPr>
              <w:pStyle w:val="ListParagraph"/>
              <w:spacing w:after="0" w:line="360" w:lineRule="auto"/>
              <w:ind w:left="0"/>
              <w:jc w:val="center"/>
              <w:cnfStyle w:val="100000000000"/>
              <w:rPr>
                <w:rFonts w:ascii="Times New Roman" w:hAnsi="Times New Roman" w:cs="Times New Roman"/>
                <w:b w:val="0"/>
                <w:sz w:val="24"/>
                <w:szCs w:val="24"/>
              </w:rPr>
            </w:pPr>
            <w:r w:rsidRPr="00B611D1">
              <w:rPr>
                <w:rFonts w:ascii="Times New Roman" w:hAnsi="Times New Roman" w:cs="Times New Roman"/>
                <w:b w:val="0"/>
                <w:sz w:val="24"/>
                <w:szCs w:val="24"/>
              </w:rPr>
              <w:t>Standar</w:t>
            </w:r>
          </w:p>
          <w:p w:rsidR="006B2DD9" w:rsidRPr="00B611D1" w:rsidRDefault="006B2DD9" w:rsidP="005218AD">
            <w:pPr>
              <w:pStyle w:val="ListParagraph"/>
              <w:spacing w:after="0" w:line="360" w:lineRule="auto"/>
              <w:ind w:left="0"/>
              <w:jc w:val="center"/>
              <w:cnfStyle w:val="100000000000"/>
              <w:rPr>
                <w:rFonts w:ascii="Times New Roman" w:hAnsi="Times New Roman" w:cs="Times New Roman"/>
                <w:b w:val="0"/>
                <w:sz w:val="24"/>
                <w:szCs w:val="24"/>
              </w:rPr>
            </w:pPr>
            <w:r w:rsidRPr="00B611D1">
              <w:rPr>
                <w:rFonts w:ascii="Times New Roman" w:hAnsi="Times New Roman" w:cs="Times New Roman"/>
                <w:b w:val="0"/>
                <w:sz w:val="24"/>
                <w:szCs w:val="24"/>
              </w:rPr>
              <w:t>KKM</w:t>
            </w:r>
          </w:p>
        </w:tc>
        <w:tc>
          <w:tcPr>
            <w:tcW w:w="1951" w:type="dxa"/>
            <w:shd w:val="clear" w:color="auto" w:fill="FFFFFF" w:themeFill="background1"/>
          </w:tcPr>
          <w:p w:rsidR="006B2DD9" w:rsidRPr="00B611D1" w:rsidRDefault="00867503" w:rsidP="005218AD">
            <w:pPr>
              <w:pStyle w:val="ListParagraph"/>
              <w:spacing w:after="0" w:line="360" w:lineRule="auto"/>
              <w:ind w:left="0"/>
              <w:jc w:val="center"/>
              <w:cnfStyle w:val="100000000000"/>
              <w:rPr>
                <w:rFonts w:ascii="Times New Roman" w:hAnsi="Times New Roman" w:cs="Times New Roman"/>
                <w:b w:val="0"/>
                <w:sz w:val="24"/>
                <w:szCs w:val="24"/>
              </w:rPr>
            </w:pPr>
            <w:r w:rsidRPr="00B611D1">
              <w:rPr>
                <w:rFonts w:ascii="Times New Roman" w:hAnsi="Times New Roman" w:cs="Times New Roman"/>
                <w:b w:val="0"/>
                <w:sz w:val="24"/>
                <w:szCs w:val="24"/>
              </w:rPr>
              <w:t>Nilai Rata-R</w:t>
            </w:r>
            <w:r w:rsidR="006B2DD9" w:rsidRPr="00B611D1">
              <w:rPr>
                <w:rFonts w:ascii="Times New Roman" w:hAnsi="Times New Roman" w:cs="Times New Roman"/>
                <w:b w:val="0"/>
                <w:sz w:val="24"/>
                <w:szCs w:val="24"/>
              </w:rPr>
              <w:t>ata Siswa</w:t>
            </w:r>
          </w:p>
        </w:tc>
        <w:tc>
          <w:tcPr>
            <w:tcW w:w="1640" w:type="dxa"/>
            <w:shd w:val="clear" w:color="auto" w:fill="FFFFFF" w:themeFill="background1"/>
          </w:tcPr>
          <w:p w:rsidR="006B2DD9" w:rsidRPr="00B611D1" w:rsidRDefault="006B2DD9" w:rsidP="005218AD">
            <w:pPr>
              <w:pStyle w:val="ListParagraph"/>
              <w:spacing w:after="0" w:line="360" w:lineRule="auto"/>
              <w:ind w:left="0"/>
              <w:jc w:val="center"/>
              <w:cnfStyle w:val="100000000000"/>
              <w:rPr>
                <w:rFonts w:ascii="Times New Roman" w:hAnsi="Times New Roman" w:cs="Times New Roman"/>
                <w:b w:val="0"/>
                <w:sz w:val="24"/>
                <w:szCs w:val="24"/>
              </w:rPr>
            </w:pPr>
            <w:r w:rsidRPr="00B611D1">
              <w:rPr>
                <w:rFonts w:ascii="Times New Roman" w:hAnsi="Times New Roman" w:cs="Times New Roman"/>
                <w:b w:val="0"/>
                <w:sz w:val="24"/>
                <w:szCs w:val="24"/>
              </w:rPr>
              <w:t>Kategori</w:t>
            </w:r>
          </w:p>
        </w:tc>
      </w:tr>
      <w:tr w:rsidR="006B2DD9" w:rsidRPr="00B45892" w:rsidTr="005218AD">
        <w:trPr>
          <w:cnfStyle w:val="000000100000"/>
          <w:trHeight w:val="415"/>
          <w:jc w:val="center"/>
        </w:trPr>
        <w:tc>
          <w:tcPr>
            <w:cnfStyle w:val="001000000000"/>
            <w:tcW w:w="1448" w:type="dxa"/>
            <w:shd w:val="clear" w:color="auto" w:fill="FFFFFF" w:themeFill="background1"/>
          </w:tcPr>
          <w:p w:rsidR="006B2DD9" w:rsidRPr="00B45892" w:rsidRDefault="006B2DD9" w:rsidP="006B2DD9">
            <w:pPr>
              <w:pStyle w:val="ListParagraph"/>
              <w:spacing w:after="0" w:line="360" w:lineRule="auto"/>
              <w:ind w:left="0"/>
              <w:jc w:val="center"/>
              <w:rPr>
                <w:rFonts w:ascii="Times New Roman" w:hAnsi="Times New Roman" w:cs="Times New Roman"/>
                <w:b w:val="0"/>
                <w:sz w:val="24"/>
                <w:szCs w:val="24"/>
              </w:rPr>
            </w:pPr>
            <w:r w:rsidRPr="00B45892">
              <w:rPr>
                <w:rFonts w:ascii="Times New Roman" w:hAnsi="Times New Roman" w:cs="Times New Roman"/>
                <w:b w:val="0"/>
                <w:sz w:val="24"/>
                <w:szCs w:val="24"/>
              </w:rPr>
              <w:t>VII</w:t>
            </w:r>
          </w:p>
        </w:tc>
        <w:tc>
          <w:tcPr>
            <w:tcW w:w="1350" w:type="dxa"/>
            <w:shd w:val="clear" w:color="auto" w:fill="FFFFFF" w:themeFill="background1"/>
          </w:tcPr>
          <w:p w:rsidR="006B2DD9" w:rsidRPr="00B45892" w:rsidRDefault="006B2DD9" w:rsidP="006B2DD9">
            <w:pPr>
              <w:pStyle w:val="ListParagraph"/>
              <w:spacing w:after="0" w:line="360" w:lineRule="auto"/>
              <w:ind w:left="0"/>
              <w:jc w:val="center"/>
              <w:cnfStyle w:val="000000100000"/>
              <w:rPr>
                <w:rFonts w:ascii="Times New Roman" w:hAnsi="Times New Roman" w:cs="Times New Roman"/>
                <w:sz w:val="24"/>
                <w:szCs w:val="24"/>
              </w:rPr>
            </w:pPr>
            <w:r w:rsidRPr="00B45892">
              <w:rPr>
                <w:rFonts w:ascii="Times New Roman" w:hAnsi="Times New Roman" w:cs="Times New Roman"/>
                <w:sz w:val="24"/>
                <w:szCs w:val="24"/>
              </w:rPr>
              <w:t>42</w:t>
            </w:r>
          </w:p>
        </w:tc>
        <w:tc>
          <w:tcPr>
            <w:tcW w:w="1559" w:type="dxa"/>
            <w:shd w:val="clear" w:color="auto" w:fill="FFFFFF" w:themeFill="background1"/>
          </w:tcPr>
          <w:p w:rsidR="006B2DD9" w:rsidRPr="00B45892" w:rsidRDefault="006B2DD9" w:rsidP="006B2DD9">
            <w:pPr>
              <w:pStyle w:val="ListParagraph"/>
              <w:spacing w:after="0" w:line="36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75</w:t>
            </w:r>
          </w:p>
        </w:tc>
        <w:tc>
          <w:tcPr>
            <w:tcW w:w="1951" w:type="dxa"/>
            <w:shd w:val="clear" w:color="auto" w:fill="FFFFFF" w:themeFill="background1"/>
          </w:tcPr>
          <w:p w:rsidR="006B2DD9" w:rsidRPr="00B45892" w:rsidRDefault="006B2DD9" w:rsidP="006B2DD9">
            <w:pPr>
              <w:pStyle w:val="ListParagraph"/>
              <w:spacing w:after="0" w:line="36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78</w:t>
            </w:r>
          </w:p>
        </w:tc>
        <w:tc>
          <w:tcPr>
            <w:tcW w:w="1640" w:type="dxa"/>
            <w:shd w:val="clear" w:color="auto" w:fill="FFFFFF" w:themeFill="background1"/>
          </w:tcPr>
          <w:p w:rsidR="006B2DD9" w:rsidRDefault="006B2DD9" w:rsidP="006B2DD9">
            <w:pPr>
              <w:pStyle w:val="ListParagraph"/>
              <w:spacing w:after="0" w:line="36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Sedang</w:t>
            </w:r>
          </w:p>
        </w:tc>
      </w:tr>
      <w:tr w:rsidR="006B2DD9" w:rsidRPr="00B45892" w:rsidTr="005218AD">
        <w:trPr>
          <w:trHeight w:val="441"/>
          <w:jc w:val="center"/>
        </w:trPr>
        <w:tc>
          <w:tcPr>
            <w:cnfStyle w:val="001000000000"/>
            <w:tcW w:w="1448" w:type="dxa"/>
            <w:shd w:val="clear" w:color="auto" w:fill="FFFFFF" w:themeFill="background1"/>
          </w:tcPr>
          <w:p w:rsidR="006B2DD9" w:rsidRPr="00B45892" w:rsidRDefault="006B2DD9" w:rsidP="006B2DD9">
            <w:pPr>
              <w:pStyle w:val="ListParagraph"/>
              <w:spacing w:after="0" w:line="360" w:lineRule="auto"/>
              <w:ind w:left="0"/>
              <w:jc w:val="center"/>
              <w:rPr>
                <w:rFonts w:ascii="Times New Roman" w:hAnsi="Times New Roman" w:cs="Times New Roman"/>
                <w:b w:val="0"/>
                <w:sz w:val="24"/>
                <w:szCs w:val="24"/>
              </w:rPr>
            </w:pPr>
            <w:r w:rsidRPr="00B45892">
              <w:rPr>
                <w:rFonts w:ascii="Times New Roman" w:hAnsi="Times New Roman" w:cs="Times New Roman"/>
                <w:b w:val="0"/>
                <w:sz w:val="24"/>
                <w:szCs w:val="24"/>
              </w:rPr>
              <w:t>VIII</w:t>
            </w:r>
          </w:p>
        </w:tc>
        <w:tc>
          <w:tcPr>
            <w:tcW w:w="1350" w:type="dxa"/>
            <w:shd w:val="clear" w:color="auto" w:fill="FFFFFF" w:themeFill="background1"/>
          </w:tcPr>
          <w:p w:rsidR="006B2DD9" w:rsidRPr="00B45892" w:rsidRDefault="006B2DD9" w:rsidP="006B2DD9">
            <w:pPr>
              <w:pStyle w:val="ListParagraph"/>
              <w:spacing w:after="0" w:line="360" w:lineRule="auto"/>
              <w:ind w:left="0"/>
              <w:jc w:val="center"/>
              <w:cnfStyle w:val="000000000000"/>
              <w:rPr>
                <w:rFonts w:ascii="Times New Roman" w:hAnsi="Times New Roman" w:cs="Times New Roman"/>
                <w:sz w:val="24"/>
                <w:szCs w:val="24"/>
              </w:rPr>
            </w:pPr>
            <w:r w:rsidRPr="00B45892">
              <w:rPr>
                <w:rFonts w:ascii="Times New Roman" w:hAnsi="Times New Roman" w:cs="Times New Roman"/>
                <w:sz w:val="24"/>
                <w:szCs w:val="24"/>
              </w:rPr>
              <w:t>60</w:t>
            </w:r>
          </w:p>
        </w:tc>
        <w:tc>
          <w:tcPr>
            <w:tcW w:w="1559" w:type="dxa"/>
            <w:shd w:val="clear" w:color="auto" w:fill="FFFFFF" w:themeFill="background1"/>
          </w:tcPr>
          <w:p w:rsidR="006B2DD9" w:rsidRPr="00B45892" w:rsidRDefault="006B2DD9" w:rsidP="006B2DD9">
            <w:pPr>
              <w:pStyle w:val="ListParagraph"/>
              <w:spacing w:after="0" w:line="36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70</w:t>
            </w:r>
          </w:p>
        </w:tc>
        <w:tc>
          <w:tcPr>
            <w:tcW w:w="1951" w:type="dxa"/>
            <w:shd w:val="clear" w:color="auto" w:fill="FFFFFF" w:themeFill="background1"/>
          </w:tcPr>
          <w:p w:rsidR="006B2DD9" w:rsidRPr="00B45892" w:rsidRDefault="006B2DD9" w:rsidP="006B2DD9">
            <w:pPr>
              <w:pStyle w:val="ListParagraph"/>
              <w:spacing w:after="0" w:line="360" w:lineRule="auto"/>
              <w:ind w:left="0"/>
              <w:jc w:val="center"/>
              <w:cnfStyle w:val="000000000000"/>
              <w:rPr>
                <w:rFonts w:ascii="Times New Roman" w:hAnsi="Times New Roman" w:cs="Times New Roman"/>
                <w:sz w:val="24"/>
                <w:szCs w:val="24"/>
              </w:rPr>
            </w:pPr>
            <w:r w:rsidRPr="00B45892">
              <w:rPr>
                <w:rFonts w:ascii="Times New Roman" w:hAnsi="Times New Roman" w:cs="Times New Roman"/>
                <w:sz w:val="24"/>
                <w:szCs w:val="24"/>
              </w:rPr>
              <w:t>73,67</w:t>
            </w:r>
          </w:p>
        </w:tc>
        <w:tc>
          <w:tcPr>
            <w:tcW w:w="1640" w:type="dxa"/>
            <w:shd w:val="clear" w:color="auto" w:fill="FFFFFF" w:themeFill="background1"/>
          </w:tcPr>
          <w:p w:rsidR="006B2DD9" w:rsidRPr="00B45892" w:rsidRDefault="006B2DD9" w:rsidP="006B2DD9">
            <w:pPr>
              <w:pStyle w:val="ListParagraph"/>
              <w:spacing w:after="0" w:line="36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Sedang</w:t>
            </w:r>
          </w:p>
        </w:tc>
      </w:tr>
      <w:tr w:rsidR="006B2DD9" w:rsidRPr="00B45892" w:rsidTr="005218AD">
        <w:trPr>
          <w:cnfStyle w:val="000000100000"/>
          <w:trHeight w:val="441"/>
          <w:jc w:val="center"/>
        </w:trPr>
        <w:tc>
          <w:tcPr>
            <w:cnfStyle w:val="001000000000"/>
            <w:tcW w:w="1448" w:type="dxa"/>
            <w:shd w:val="clear" w:color="auto" w:fill="FFFFFF" w:themeFill="background1"/>
          </w:tcPr>
          <w:p w:rsidR="006B2DD9" w:rsidRPr="00B45892" w:rsidRDefault="006B2DD9" w:rsidP="006B2DD9">
            <w:pPr>
              <w:pStyle w:val="ListParagraph"/>
              <w:spacing w:after="0" w:line="360" w:lineRule="auto"/>
              <w:ind w:left="0"/>
              <w:jc w:val="center"/>
              <w:rPr>
                <w:rFonts w:ascii="Times New Roman" w:hAnsi="Times New Roman" w:cs="Times New Roman"/>
                <w:b w:val="0"/>
                <w:sz w:val="24"/>
                <w:szCs w:val="24"/>
              </w:rPr>
            </w:pPr>
            <w:r w:rsidRPr="00B45892">
              <w:rPr>
                <w:rFonts w:ascii="Times New Roman" w:hAnsi="Times New Roman" w:cs="Times New Roman"/>
                <w:b w:val="0"/>
                <w:sz w:val="24"/>
                <w:szCs w:val="24"/>
              </w:rPr>
              <w:t>IX</w:t>
            </w:r>
          </w:p>
        </w:tc>
        <w:tc>
          <w:tcPr>
            <w:tcW w:w="1350" w:type="dxa"/>
            <w:shd w:val="clear" w:color="auto" w:fill="FFFFFF" w:themeFill="background1"/>
          </w:tcPr>
          <w:p w:rsidR="006B2DD9" w:rsidRPr="00B45892" w:rsidRDefault="006B2DD9" w:rsidP="006B2DD9">
            <w:pPr>
              <w:pStyle w:val="ListParagraph"/>
              <w:spacing w:after="0" w:line="360" w:lineRule="auto"/>
              <w:ind w:left="0"/>
              <w:jc w:val="center"/>
              <w:cnfStyle w:val="000000100000"/>
              <w:rPr>
                <w:rFonts w:ascii="Times New Roman" w:hAnsi="Times New Roman" w:cs="Times New Roman"/>
                <w:sz w:val="24"/>
                <w:szCs w:val="24"/>
              </w:rPr>
            </w:pPr>
            <w:r w:rsidRPr="00B45892">
              <w:rPr>
                <w:rFonts w:ascii="Times New Roman" w:hAnsi="Times New Roman" w:cs="Times New Roman"/>
                <w:sz w:val="24"/>
                <w:szCs w:val="24"/>
              </w:rPr>
              <w:t>58</w:t>
            </w:r>
          </w:p>
        </w:tc>
        <w:tc>
          <w:tcPr>
            <w:tcW w:w="1559" w:type="dxa"/>
            <w:shd w:val="clear" w:color="auto" w:fill="FFFFFF" w:themeFill="background1"/>
          </w:tcPr>
          <w:p w:rsidR="006B2DD9" w:rsidRPr="00B45892" w:rsidRDefault="006B2DD9" w:rsidP="006B2DD9">
            <w:pPr>
              <w:pStyle w:val="ListParagraph"/>
              <w:spacing w:after="0" w:line="360" w:lineRule="auto"/>
              <w:ind w:left="0"/>
              <w:jc w:val="center"/>
              <w:cnfStyle w:val="000000100000"/>
              <w:rPr>
                <w:rFonts w:ascii="Times New Roman" w:hAnsi="Times New Roman" w:cs="Times New Roman"/>
                <w:sz w:val="24"/>
                <w:szCs w:val="24"/>
              </w:rPr>
            </w:pPr>
            <w:r w:rsidRPr="00B45892">
              <w:rPr>
                <w:rFonts w:ascii="Times New Roman" w:hAnsi="Times New Roman" w:cs="Times New Roman"/>
                <w:sz w:val="24"/>
                <w:szCs w:val="24"/>
              </w:rPr>
              <w:t>75</w:t>
            </w:r>
          </w:p>
        </w:tc>
        <w:tc>
          <w:tcPr>
            <w:tcW w:w="1951" w:type="dxa"/>
            <w:shd w:val="clear" w:color="auto" w:fill="FFFFFF" w:themeFill="background1"/>
          </w:tcPr>
          <w:p w:rsidR="006B2DD9" w:rsidRPr="00B45892" w:rsidRDefault="006B2DD9" w:rsidP="006B2DD9">
            <w:pPr>
              <w:pStyle w:val="ListParagraph"/>
              <w:spacing w:after="0" w:line="360" w:lineRule="auto"/>
              <w:ind w:left="0"/>
              <w:jc w:val="center"/>
              <w:cnfStyle w:val="000000100000"/>
              <w:rPr>
                <w:rFonts w:ascii="Times New Roman" w:hAnsi="Times New Roman" w:cs="Times New Roman"/>
                <w:sz w:val="24"/>
                <w:szCs w:val="24"/>
              </w:rPr>
            </w:pPr>
            <w:r w:rsidRPr="00B45892">
              <w:rPr>
                <w:rFonts w:ascii="Times New Roman" w:hAnsi="Times New Roman" w:cs="Times New Roman"/>
                <w:sz w:val="24"/>
                <w:szCs w:val="24"/>
              </w:rPr>
              <w:t>76,20</w:t>
            </w:r>
          </w:p>
        </w:tc>
        <w:tc>
          <w:tcPr>
            <w:tcW w:w="1640" w:type="dxa"/>
            <w:shd w:val="clear" w:color="auto" w:fill="FFFFFF" w:themeFill="background1"/>
          </w:tcPr>
          <w:p w:rsidR="006B2DD9" w:rsidRPr="00B45892" w:rsidRDefault="006B2DD9" w:rsidP="006B2DD9">
            <w:pPr>
              <w:pStyle w:val="ListParagraph"/>
              <w:spacing w:after="0" w:line="36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Sedang</w:t>
            </w:r>
          </w:p>
        </w:tc>
      </w:tr>
    </w:tbl>
    <w:p w:rsidR="00B45892" w:rsidRPr="00B45892" w:rsidRDefault="00B45892" w:rsidP="00B45892">
      <w:pPr>
        <w:spacing w:after="0" w:line="480" w:lineRule="auto"/>
        <w:jc w:val="both"/>
        <w:rPr>
          <w:rFonts w:ascii="Times New Roman" w:hAnsi="Times New Roman" w:cs="Times New Roman"/>
          <w:sz w:val="24"/>
          <w:szCs w:val="24"/>
        </w:rPr>
      </w:pPr>
      <w:proofErr w:type="gramStart"/>
      <w:r w:rsidRPr="00B865AC">
        <w:rPr>
          <w:rFonts w:ascii="Times New Roman" w:hAnsi="Times New Roman" w:cs="Times New Roman"/>
          <w:sz w:val="24"/>
          <w:szCs w:val="24"/>
        </w:rPr>
        <w:t>Sumber :</w:t>
      </w:r>
      <w:proofErr w:type="gramEnd"/>
      <w:r w:rsidRPr="00B45892">
        <w:rPr>
          <w:rFonts w:ascii="Times New Roman" w:hAnsi="Times New Roman" w:cs="Times New Roman"/>
          <w:i/>
          <w:sz w:val="24"/>
          <w:szCs w:val="24"/>
        </w:rPr>
        <w:t xml:space="preserve"> </w:t>
      </w:r>
      <w:r w:rsidRPr="00B45892">
        <w:rPr>
          <w:rFonts w:ascii="Times New Roman" w:hAnsi="Times New Roman" w:cs="Times New Roman"/>
          <w:sz w:val="24"/>
          <w:szCs w:val="24"/>
        </w:rPr>
        <w:t>Nilai Rapor Siswa SMP Negeri 3 Tanete Riaja Kabupaten Barru.</w:t>
      </w:r>
    </w:p>
    <w:p w:rsidR="00B45892" w:rsidRPr="00B45892" w:rsidRDefault="00B45892" w:rsidP="00B45892">
      <w:pPr>
        <w:spacing w:after="0" w:line="480" w:lineRule="auto"/>
        <w:ind w:firstLine="864"/>
        <w:jc w:val="both"/>
        <w:rPr>
          <w:rFonts w:ascii="Times New Roman" w:hAnsi="Times New Roman" w:cs="Times New Roman"/>
          <w:sz w:val="24"/>
          <w:szCs w:val="24"/>
        </w:rPr>
      </w:pPr>
      <w:r w:rsidRPr="00B45892">
        <w:rPr>
          <w:rFonts w:ascii="Times New Roman" w:hAnsi="Times New Roman" w:cs="Times New Roman"/>
          <w:sz w:val="24"/>
          <w:szCs w:val="24"/>
        </w:rPr>
        <w:t xml:space="preserve">Berdasarkan tabel di atas, dapat dilihat hasil belajar siswa pada </w:t>
      </w:r>
      <w:r w:rsidR="00751E8B">
        <w:rPr>
          <w:rFonts w:ascii="Times New Roman" w:hAnsi="Times New Roman" w:cs="Times New Roman"/>
          <w:sz w:val="24"/>
          <w:szCs w:val="24"/>
        </w:rPr>
        <w:t xml:space="preserve">kelas VII nilai rata-rata yang diperoleh yaitu 78 dengan standar KKM 75, </w:t>
      </w:r>
      <w:r w:rsidRPr="00B45892">
        <w:rPr>
          <w:rFonts w:ascii="Times New Roman" w:hAnsi="Times New Roman" w:cs="Times New Roman"/>
          <w:sz w:val="24"/>
          <w:szCs w:val="24"/>
        </w:rPr>
        <w:t>kelas VIII nilai rata-rata yang diperoleh y</w:t>
      </w:r>
      <w:r w:rsidR="00751E8B">
        <w:rPr>
          <w:rFonts w:ascii="Times New Roman" w:hAnsi="Times New Roman" w:cs="Times New Roman"/>
          <w:sz w:val="24"/>
          <w:szCs w:val="24"/>
        </w:rPr>
        <w:t>aitu 73,67 dengan standar KKM 70</w:t>
      </w:r>
      <w:r w:rsidRPr="00B45892">
        <w:rPr>
          <w:rFonts w:ascii="Times New Roman" w:hAnsi="Times New Roman" w:cs="Times New Roman"/>
          <w:sz w:val="24"/>
          <w:szCs w:val="24"/>
        </w:rPr>
        <w:t>, kelas IX nilai rata-rata yang diperoleh yaitu 76,20 dengan stand</w:t>
      </w:r>
      <w:r w:rsidR="00751E8B">
        <w:rPr>
          <w:rFonts w:ascii="Times New Roman" w:hAnsi="Times New Roman" w:cs="Times New Roman"/>
          <w:sz w:val="24"/>
          <w:szCs w:val="24"/>
        </w:rPr>
        <w:t>ar KKM</w:t>
      </w:r>
      <w:r w:rsidR="00184D97">
        <w:rPr>
          <w:rFonts w:ascii="Times New Roman" w:hAnsi="Times New Roman" w:cs="Times New Roman"/>
          <w:sz w:val="24"/>
          <w:szCs w:val="24"/>
        </w:rPr>
        <w:t xml:space="preserve"> 75</w:t>
      </w:r>
      <w:r w:rsidR="00751E8B">
        <w:rPr>
          <w:rFonts w:ascii="Times New Roman" w:hAnsi="Times New Roman" w:cs="Times New Roman"/>
          <w:sz w:val="24"/>
          <w:szCs w:val="24"/>
        </w:rPr>
        <w:t xml:space="preserve">. </w:t>
      </w:r>
      <w:proofErr w:type="gramStart"/>
      <w:r w:rsidRPr="00B45892">
        <w:rPr>
          <w:rFonts w:ascii="Times New Roman" w:hAnsi="Times New Roman" w:cs="Times New Roman"/>
          <w:sz w:val="24"/>
          <w:szCs w:val="24"/>
        </w:rPr>
        <w:t>Nilai rata-rata yang telah diperoleh tersebut di atas ada</w:t>
      </w:r>
      <w:r w:rsidR="00184D97">
        <w:rPr>
          <w:rFonts w:ascii="Times New Roman" w:hAnsi="Times New Roman" w:cs="Times New Roman"/>
          <w:sz w:val="24"/>
          <w:szCs w:val="24"/>
        </w:rPr>
        <w:t>lah nilai yang masih dalam kategori</w:t>
      </w:r>
      <w:r w:rsidRPr="00B45892">
        <w:rPr>
          <w:rFonts w:ascii="Times New Roman" w:hAnsi="Times New Roman" w:cs="Times New Roman"/>
          <w:sz w:val="24"/>
          <w:szCs w:val="24"/>
        </w:rPr>
        <w:t xml:space="preserve"> sedang karena belum mencapai angka maksimum.</w:t>
      </w:r>
      <w:proofErr w:type="gramEnd"/>
      <w:r w:rsidRPr="00B45892">
        <w:rPr>
          <w:rFonts w:ascii="Times New Roman" w:hAnsi="Times New Roman" w:cs="Times New Roman"/>
          <w:sz w:val="24"/>
          <w:szCs w:val="24"/>
        </w:rPr>
        <w:t xml:space="preserve"> </w:t>
      </w:r>
      <w:proofErr w:type="gramStart"/>
      <w:r w:rsidRPr="00B45892">
        <w:rPr>
          <w:rFonts w:ascii="Times New Roman" w:hAnsi="Times New Roman" w:cs="Times New Roman"/>
          <w:sz w:val="24"/>
          <w:szCs w:val="24"/>
        </w:rPr>
        <w:t>Jadi prestasi yang dicapai oleh siswa di SMP Negeri 3 Tanete Riaja Kabupaten Barru tergolong dalam kategori sedang.</w:t>
      </w:r>
      <w:proofErr w:type="gramEnd"/>
    </w:p>
    <w:p w:rsidR="00552E54" w:rsidRDefault="00B45892" w:rsidP="00B45892">
      <w:pPr>
        <w:spacing w:after="0" w:line="480" w:lineRule="auto"/>
        <w:ind w:firstLine="864"/>
        <w:jc w:val="both"/>
        <w:rPr>
          <w:rFonts w:ascii="Times New Roman" w:hAnsi="Times New Roman" w:cs="Times New Roman"/>
          <w:sz w:val="24"/>
          <w:szCs w:val="24"/>
        </w:rPr>
      </w:pPr>
      <w:r w:rsidRPr="00B45892">
        <w:rPr>
          <w:rFonts w:ascii="Times New Roman" w:hAnsi="Times New Roman" w:cs="Times New Roman"/>
          <w:sz w:val="24"/>
          <w:szCs w:val="24"/>
        </w:rPr>
        <w:t>Berdasarkan permasalahan tersebut di atas, akhirnya penulis tertarik untuk membahas masalah ini dengan memilih judul</w:t>
      </w:r>
      <w:r w:rsidR="00552E54">
        <w:rPr>
          <w:rFonts w:ascii="Times New Roman" w:hAnsi="Times New Roman" w:cs="Times New Roman"/>
          <w:sz w:val="24"/>
          <w:szCs w:val="24"/>
        </w:rPr>
        <w:t>:</w:t>
      </w:r>
      <w:r w:rsidRPr="00B45892">
        <w:rPr>
          <w:rFonts w:ascii="Times New Roman" w:hAnsi="Times New Roman" w:cs="Times New Roman"/>
          <w:sz w:val="24"/>
          <w:szCs w:val="24"/>
        </w:rPr>
        <w:t xml:space="preserve"> </w:t>
      </w:r>
    </w:p>
    <w:p w:rsidR="00B45892" w:rsidRPr="00B45892" w:rsidRDefault="00B45892" w:rsidP="00552E54">
      <w:pPr>
        <w:spacing w:after="0" w:line="480" w:lineRule="auto"/>
        <w:jc w:val="both"/>
        <w:rPr>
          <w:rFonts w:ascii="Times New Roman" w:hAnsi="Times New Roman" w:cs="Times New Roman"/>
          <w:sz w:val="24"/>
          <w:szCs w:val="24"/>
        </w:rPr>
      </w:pPr>
      <w:proofErr w:type="gramStart"/>
      <w:r w:rsidRPr="00B45892">
        <w:rPr>
          <w:rFonts w:ascii="Times New Roman" w:hAnsi="Times New Roman" w:cs="Times New Roman"/>
          <w:b/>
          <w:sz w:val="24"/>
          <w:szCs w:val="24"/>
        </w:rPr>
        <w:lastRenderedPageBreak/>
        <w:t>“Pengaruh Perhatian Orang Tua Terhadap Prestasi Belajar Siswa Pada Mata Pelajaran IPS Di SMP Negeri 3 Tanete Riaja Kabupaten Barru”.</w:t>
      </w:r>
      <w:proofErr w:type="gramEnd"/>
    </w:p>
    <w:p w:rsidR="00B45892" w:rsidRPr="00B45892" w:rsidRDefault="00B45892" w:rsidP="00B45892">
      <w:pPr>
        <w:pStyle w:val="ListParagraph"/>
        <w:numPr>
          <w:ilvl w:val="0"/>
          <w:numId w:val="8"/>
        </w:numPr>
        <w:spacing w:after="0" w:line="480" w:lineRule="auto"/>
        <w:ind w:left="360"/>
        <w:jc w:val="both"/>
        <w:rPr>
          <w:rFonts w:ascii="Times New Roman" w:hAnsi="Times New Roman" w:cs="Times New Roman"/>
          <w:b/>
          <w:sz w:val="24"/>
          <w:szCs w:val="24"/>
        </w:rPr>
      </w:pPr>
      <w:r w:rsidRPr="00B45892">
        <w:rPr>
          <w:rFonts w:ascii="Times New Roman" w:hAnsi="Times New Roman" w:cs="Times New Roman"/>
          <w:b/>
          <w:sz w:val="24"/>
          <w:szCs w:val="24"/>
        </w:rPr>
        <w:t>Rumusan Masalah</w:t>
      </w:r>
    </w:p>
    <w:p w:rsidR="00B5493F" w:rsidRPr="00B45892" w:rsidRDefault="00B45892" w:rsidP="0014032B">
      <w:pPr>
        <w:spacing w:after="0" w:line="480" w:lineRule="auto"/>
        <w:ind w:firstLine="864"/>
        <w:jc w:val="both"/>
        <w:rPr>
          <w:rFonts w:ascii="Times New Roman" w:hAnsi="Times New Roman" w:cs="Times New Roman"/>
          <w:sz w:val="24"/>
          <w:szCs w:val="24"/>
        </w:rPr>
      </w:pPr>
      <w:r w:rsidRPr="00B45892">
        <w:rPr>
          <w:rFonts w:ascii="Times New Roman" w:hAnsi="Times New Roman" w:cs="Times New Roman"/>
          <w:sz w:val="24"/>
          <w:szCs w:val="24"/>
        </w:rPr>
        <w:t>Berdasarkan latar belakang yang telah dipaparkan sebelumnya, maka penulis merumuskan beberapa masalah, yaitu:</w:t>
      </w:r>
    </w:p>
    <w:p w:rsidR="00B45892" w:rsidRPr="00BA5A12" w:rsidRDefault="00B45892" w:rsidP="0014032B">
      <w:pPr>
        <w:pStyle w:val="ListParagraph"/>
        <w:numPr>
          <w:ilvl w:val="0"/>
          <w:numId w:val="1"/>
        </w:numPr>
        <w:spacing w:after="0" w:line="480" w:lineRule="auto"/>
        <w:ind w:left="360"/>
        <w:jc w:val="both"/>
        <w:rPr>
          <w:rFonts w:ascii="Times New Roman" w:hAnsi="Times New Roman" w:cs="Times New Roman"/>
          <w:sz w:val="24"/>
          <w:szCs w:val="24"/>
        </w:rPr>
      </w:pPr>
      <w:r w:rsidRPr="00BA5A12">
        <w:rPr>
          <w:rFonts w:ascii="Times New Roman" w:hAnsi="Times New Roman" w:cs="Times New Roman"/>
          <w:sz w:val="24"/>
          <w:szCs w:val="24"/>
        </w:rPr>
        <w:t>Bagaimana gambaran perhatian orang tua siswa terhada</w:t>
      </w:r>
      <w:r w:rsidR="006C3C7D">
        <w:rPr>
          <w:rFonts w:ascii="Times New Roman" w:hAnsi="Times New Roman" w:cs="Times New Roman"/>
          <w:sz w:val="24"/>
          <w:szCs w:val="24"/>
        </w:rPr>
        <w:t>p prestasi belajar pada</w:t>
      </w:r>
      <w:r w:rsidRPr="00BA5A12">
        <w:rPr>
          <w:rFonts w:ascii="Times New Roman" w:hAnsi="Times New Roman" w:cs="Times New Roman"/>
          <w:sz w:val="24"/>
          <w:szCs w:val="24"/>
        </w:rPr>
        <w:t xml:space="preserve"> mata pelajaran IPS di SMP Negeri 3 Tanete Riaja Kabupaten Barru?</w:t>
      </w:r>
    </w:p>
    <w:p w:rsidR="00B45892" w:rsidRPr="00B45892" w:rsidRDefault="00B45892" w:rsidP="0014032B">
      <w:pPr>
        <w:pStyle w:val="ListParagraph"/>
        <w:numPr>
          <w:ilvl w:val="0"/>
          <w:numId w:val="1"/>
        </w:numPr>
        <w:spacing w:after="0" w:line="480" w:lineRule="auto"/>
        <w:ind w:left="360"/>
        <w:jc w:val="both"/>
        <w:rPr>
          <w:rFonts w:ascii="Times New Roman" w:hAnsi="Times New Roman" w:cs="Times New Roman"/>
          <w:sz w:val="24"/>
          <w:szCs w:val="24"/>
        </w:rPr>
      </w:pPr>
      <w:r w:rsidRPr="00B45892">
        <w:rPr>
          <w:rFonts w:ascii="Times New Roman" w:hAnsi="Times New Roman" w:cs="Times New Roman"/>
          <w:sz w:val="24"/>
          <w:szCs w:val="24"/>
        </w:rPr>
        <w:t xml:space="preserve">Bagaimana gambaran </w:t>
      </w:r>
      <w:r w:rsidR="006C3C7D">
        <w:rPr>
          <w:rFonts w:ascii="Times New Roman" w:hAnsi="Times New Roman" w:cs="Times New Roman"/>
          <w:sz w:val="24"/>
          <w:szCs w:val="24"/>
        </w:rPr>
        <w:t>prestasi belajar siswa pada</w:t>
      </w:r>
      <w:r w:rsidRPr="00B45892">
        <w:rPr>
          <w:rFonts w:ascii="Times New Roman" w:hAnsi="Times New Roman" w:cs="Times New Roman"/>
          <w:sz w:val="24"/>
          <w:szCs w:val="24"/>
        </w:rPr>
        <w:t xml:space="preserve"> mata pelajaran IPS di SMP Negeri 3 Tanete Riaja Kabupaten Barru?</w:t>
      </w:r>
    </w:p>
    <w:p w:rsidR="00B45892" w:rsidRPr="00B45892" w:rsidRDefault="00B45892" w:rsidP="00474B43">
      <w:pPr>
        <w:pStyle w:val="ListParagraph"/>
        <w:numPr>
          <w:ilvl w:val="0"/>
          <w:numId w:val="1"/>
        </w:numPr>
        <w:spacing w:after="0" w:line="480" w:lineRule="auto"/>
        <w:ind w:left="360"/>
        <w:jc w:val="both"/>
        <w:rPr>
          <w:rFonts w:ascii="Times New Roman" w:hAnsi="Times New Roman" w:cs="Times New Roman"/>
          <w:sz w:val="24"/>
          <w:szCs w:val="24"/>
        </w:rPr>
      </w:pPr>
      <w:r w:rsidRPr="00B45892">
        <w:rPr>
          <w:rFonts w:ascii="Times New Roman" w:hAnsi="Times New Roman" w:cs="Times New Roman"/>
          <w:sz w:val="24"/>
          <w:szCs w:val="24"/>
        </w:rPr>
        <w:t xml:space="preserve">Apakah terdapat pengaruh perhatian orang tua </w:t>
      </w:r>
      <w:r w:rsidR="006C3C7D">
        <w:rPr>
          <w:rFonts w:ascii="Times New Roman" w:hAnsi="Times New Roman" w:cs="Times New Roman"/>
          <w:sz w:val="24"/>
          <w:szCs w:val="24"/>
        </w:rPr>
        <w:t xml:space="preserve">terhadap prestasi </w:t>
      </w:r>
      <w:r w:rsidR="006D736F">
        <w:rPr>
          <w:rFonts w:ascii="Times New Roman" w:hAnsi="Times New Roman" w:cs="Times New Roman"/>
          <w:sz w:val="24"/>
          <w:szCs w:val="24"/>
        </w:rPr>
        <w:t xml:space="preserve">belajar </w:t>
      </w:r>
      <w:r w:rsidR="006C3C7D">
        <w:rPr>
          <w:rFonts w:ascii="Times New Roman" w:hAnsi="Times New Roman" w:cs="Times New Roman"/>
          <w:sz w:val="24"/>
          <w:szCs w:val="24"/>
        </w:rPr>
        <w:t>siswa pada</w:t>
      </w:r>
      <w:r w:rsidRPr="00B45892">
        <w:rPr>
          <w:rFonts w:ascii="Times New Roman" w:hAnsi="Times New Roman" w:cs="Times New Roman"/>
          <w:sz w:val="24"/>
          <w:szCs w:val="24"/>
        </w:rPr>
        <w:t xml:space="preserve"> mata pelajaran IPS di SMP Negeri 3 Tanete Riaja Kabupaten Barru?</w:t>
      </w:r>
    </w:p>
    <w:p w:rsidR="00B45892" w:rsidRPr="00B45892" w:rsidRDefault="00B45892" w:rsidP="00B45892">
      <w:pPr>
        <w:pStyle w:val="ListParagraph"/>
        <w:numPr>
          <w:ilvl w:val="0"/>
          <w:numId w:val="8"/>
        </w:numPr>
        <w:spacing w:after="0" w:line="480" w:lineRule="auto"/>
        <w:ind w:left="450"/>
        <w:jc w:val="both"/>
        <w:rPr>
          <w:rFonts w:ascii="Times New Roman" w:hAnsi="Times New Roman" w:cs="Times New Roman"/>
          <w:b/>
          <w:sz w:val="24"/>
          <w:szCs w:val="24"/>
        </w:rPr>
      </w:pPr>
      <w:r w:rsidRPr="00B45892">
        <w:rPr>
          <w:rFonts w:ascii="Times New Roman" w:hAnsi="Times New Roman" w:cs="Times New Roman"/>
          <w:b/>
          <w:sz w:val="24"/>
          <w:szCs w:val="24"/>
        </w:rPr>
        <w:t>Tujuan Penelitian</w:t>
      </w:r>
    </w:p>
    <w:p w:rsidR="00B45892" w:rsidRPr="00B45892" w:rsidRDefault="00B45892" w:rsidP="00B45892">
      <w:pPr>
        <w:spacing w:after="0" w:line="480" w:lineRule="auto"/>
        <w:ind w:firstLine="864"/>
        <w:jc w:val="both"/>
        <w:rPr>
          <w:rFonts w:ascii="Times New Roman" w:hAnsi="Times New Roman" w:cs="Times New Roman"/>
          <w:sz w:val="24"/>
          <w:szCs w:val="24"/>
        </w:rPr>
      </w:pPr>
      <w:proofErr w:type="gramStart"/>
      <w:r w:rsidRPr="00B45892">
        <w:rPr>
          <w:rFonts w:ascii="Times New Roman" w:hAnsi="Times New Roman" w:cs="Times New Roman"/>
          <w:sz w:val="24"/>
          <w:szCs w:val="24"/>
        </w:rPr>
        <w:t>Pada dasarnya penelitian ini bertujuan untuk menemukan jawaban atas masalah-masalah yang telah dikemukakan dalam rumusan masalah di atas.</w:t>
      </w:r>
      <w:proofErr w:type="gramEnd"/>
      <w:r w:rsidRPr="00B45892">
        <w:rPr>
          <w:rFonts w:ascii="Times New Roman" w:hAnsi="Times New Roman" w:cs="Times New Roman"/>
          <w:sz w:val="24"/>
          <w:szCs w:val="24"/>
        </w:rPr>
        <w:t xml:space="preserve"> Secara rinci tujuan penelitian ini adalah:</w:t>
      </w:r>
    </w:p>
    <w:p w:rsidR="00B45892" w:rsidRPr="00BA5A12" w:rsidRDefault="00B45892" w:rsidP="00474B43">
      <w:pPr>
        <w:pStyle w:val="ListParagraph"/>
        <w:numPr>
          <w:ilvl w:val="0"/>
          <w:numId w:val="2"/>
        </w:numPr>
        <w:spacing w:after="0" w:line="480" w:lineRule="auto"/>
        <w:ind w:left="360"/>
        <w:jc w:val="both"/>
        <w:rPr>
          <w:rFonts w:ascii="Times New Roman" w:hAnsi="Times New Roman" w:cs="Times New Roman"/>
          <w:sz w:val="24"/>
          <w:szCs w:val="24"/>
        </w:rPr>
      </w:pPr>
      <w:r w:rsidRPr="00BA5A12">
        <w:rPr>
          <w:rFonts w:ascii="Times New Roman" w:hAnsi="Times New Roman" w:cs="Times New Roman"/>
          <w:sz w:val="24"/>
          <w:szCs w:val="24"/>
        </w:rPr>
        <w:t>Un</w:t>
      </w:r>
      <w:r w:rsidR="00B865AC">
        <w:rPr>
          <w:rFonts w:ascii="Times New Roman" w:hAnsi="Times New Roman" w:cs="Times New Roman"/>
          <w:sz w:val="24"/>
          <w:szCs w:val="24"/>
        </w:rPr>
        <w:t xml:space="preserve">tuk mengetahui gambaran </w:t>
      </w:r>
      <w:r w:rsidRPr="00BA5A12">
        <w:rPr>
          <w:rFonts w:ascii="Times New Roman" w:hAnsi="Times New Roman" w:cs="Times New Roman"/>
          <w:sz w:val="24"/>
          <w:szCs w:val="24"/>
        </w:rPr>
        <w:t>perhatian orang tua siswa</w:t>
      </w:r>
      <w:r w:rsidR="006C3C7D">
        <w:rPr>
          <w:rFonts w:ascii="Times New Roman" w:hAnsi="Times New Roman" w:cs="Times New Roman"/>
          <w:sz w:val="24"/>
          <w:szCs w:val="24"/>
        </w:rPr>
        <w:t xml:space="preserve"> terhadap prestasi belajar pada</w:t>
      </w:r>
      <w:r w:rsidRPr="00BA5A12">
        <w:rPr>
          <w:rFonts w:ascii="Times New Roman" w:hAnsi="Times New Roman" w:cs="Times New Roman"/>
          <w:sz w:val="24"/>
          <w:szCs w:val="24"/>
        </w:rPr>
        <w:t xml:space="preserve"> mata pelajaran IPS di SMP Negeri 3 Tanete Riaja Kabupaten Barru.</w:t>
      </w:r>
    </w:p>
    <w:p w:rsidR="00B45892" w:rsidRPr="00B45892" w:rsidRDefault="00B45892" w:rsidP="00474B43">
      <w:pPr>
        <w:pStyle w:val="ListParagraph"/>
        <w:numPr>
          <w:ilvl w:val="0"/>
          <w:numId w:val="2"/>
        </w:numPr>
        <w:spacing w:after="0" w:line="480" w:lineRule="auto"/>
        <w:ind w:left="360"/>
        <w:jc w:val="both"/>
        <w:rPr>
          <w:rFonts w:ascii="Times New Roman" w:hAnsi="Times New Roman" w:cs="Times New Roman"/>
          <w:sz w:val="24"/>
          <w:szCs w:val="24"/>
        </w:rPr>
      </w:pPr>
      <w:r w:rsidRPr="00B45892">
        <w:rPr>
          <w:rFonts w:ascii="Times New Roman" w:hAnsi="Times New Roman" w:cs="Times New Roman"/>
          <w:sz w:val="24"/>
          <w:szCs w:val="24"/>
        </w:rPr>
        <w:t>Un</w:t>
      </w:r>
      <w:r w:rsidR="00B865AC">
        <w:rPr>
          <w:rFonts w:ascii="Times New Roman" w:hAnsi="Times New Roman" w:cs="Times New Roman"/>
          <w:sz w:val="24"/>
          <w:szCs w:val="24"/>
        </w:rPr>
        <w:t xml:space="preserve">tuk mengetahui gambaran </w:t>
      </w:r>
      <w:r w:rsidRPr="00B45892">
        <w:rPr>
          <w:rFonts w:ascii="Times New Roman" w:hAnsi="Times New Roman" w:cs="Times New Roman"/>
          <w:sz w:val="24"/>
          <w:szCs w:val="24"/>
        </w:rPr>
        <w:t xml:space="preserve">prestasi belajar siswa </w:t>
      </w:r>
      <w:r w:rsidR="006C3C7D">
        <w:rPr>
          <w:rFonts w:ascii="Times New Roman" w:hAnsi="Times New Roman" w:cs="Times New Roman"/>
          <w:sz w:val="24"/>
          <w:szCs w:val="24"/>
        </w:rPr>
        <w:t>pada</w:t>
      </w:r>
      <w:r w:rsidRPr="00B45892">
        <w:rPr>
          <w:rFonts w:ascii="Times New Roman" w:hAnsi="Times New Roman" w:cs="Times New Roman"/>
          <w:sz w:val="24"/>
          <w:szCs w:val="24"/>
        </w:rPr>
        <w:t xml:space="preserve"> mata pelajaran IPS di SMP Negeri 3 Tanete Riaja Kabupaten Barru.</w:t>
      </w:r>
    </w:p>
    <w:p w:rsidR="0014032B" w:rsidRPr="0014032B" w:rsidRDefault="00B45892" w:rsidP="0014032B">
      <w:pPr>
        <w:pStyle w:val="ListParagraph"/>
        <w:numPr>
          <w:ilvl w:val="0"/>
          <w:numId w:val="2"/>
        </w:numPr>
        <w:spacing w:after="0" w:line="480" w:lineRule="auto"/>
        <w:ind w:left="360"/>
        <w:jc w:val="both"/>
        <w:rPr>
          <w:rFonts w:ascii="Times New Roman" w:hAnsi="Times New Roman" w:cs="Times New Roman"/>
          <w:sz w:val="24"/>
          <w:szCs w:val="24"/>
        </w:rPr>
      </w:pPr>
      <w:r w:rsidRPr="00B45892">
        <w:rPr>
          <w:rFonts w:ascii="Times New Roman" w:hAnsi="Times New Roman" w:cs="Times New Roman"/>
          <w:sz w:val="24"/>
          <w:szCs w:val="24"/>
        </w:rPr>
        <w:t>Untuk mengetahui ada tidaknya pengaruh perhatian orang tua terha</w:t>
      </w:r>
      <w:r w:rsidR="006C3C7D">
        <w:rPr>
          <w:rFonts w:ascii="Times New Roman" w:hAnsi="Times New Roman" w:cs="Times New Roman"/>
          <w:sz w:val="24"/>
          <w:szCs w:val="24"/>
        </w:rPr>
        <w:t>dap prestasi belajar siswa pada</w:t>
      </w:r>
      <w:r w:rsidRPr="00B45892">
        <w:rPr>
          <w:rFonts w:ascii="Times New Roman" w:hAnsi="Times New Roman" w:cs="Times New Roman"/>
          <w:sz w:val="24"/>
          <w:szCs w:val="24"/>
        </w:rPr>
        <w:t xml:space="preserve"> mata pelajaran IPS di SMP Negeri 3 Tanete Riaja Kabupaten Barru.</w:t>
      </w:r>
    </w:p>
    <w:p w:rsidR="00B45892" w:rsidRPr="00B45892" w:rsidRDefault="00B45892" w:rsidP="00B45892">
      <w:pPr>
        <w:pStyle w:val="ListParagraph"/>
        <w:numPr>
          <w:ilvl w:val="0"/>
          <w:numId w:val="8"/>
        </w:numPr>
        <w:spacing w:after="0" w:line="480" w:lineRule="auto"/>
        <w:ind w:left="360"/>
        <w:jc w:val="both"/>
        <w:rPr>
          <w:rFonts w:ascii="Times New Roman" w:hAnsi="Times New Roman" w:cs="Times New Roman"/>
          <w:b/>
          <w:sz w:val="24"/>
          <w:szCs w:val="24"/>
        </w:rPr>
      </w:pPr>
      <w:r w:rsidRPr="00B45892">
        <w:rPr>
          <w:rFonts w:ascii="Times New Roman" w:hAnsi="Times New Roman" w:cs="Times New Roman"/>
          <w:b/>
          <w:sz w:val="24"/>
          <w:szCs w:val="24"/>
        </w:rPr>
        <w:lastRenderedPageBreak/>
        <w:t xml:space="preserve">Manfaat </w:t>
      </w:r>
      <w:r w:rsidR="00527E9E">
        <w:rPr>
          <w:rFonts w:ascii="Times New Roman" w:hAnsi="Times New Roman" w:cs="Times New Roman"/>
          <w:b/>
          <w:sz w:val="24"/>
          <w:szCs w:val="24"/>
        </w:rPr>
        <w:t xml:space="preserve">Hasil </w:t>
      </w:r>
      <w:r w:rsidRPr="00B45892">
        <w:rPr>
          <w:rFonts w:ascii="Times New Roman" w:hAnsi="Times New Roman" w:cs="Times New Roman"/>
          <w:b/>
          <w:sz w:val="24"/>
          <w:szCs w:val="24"/>
        </w:rPr>
        <w:t>Penelitian</w:t>
      </w:r>
    </w:p>
    <w:p w:rsidR="00B45892" w:rsidRPr="00BA5A12" w:rsidRDefault="00B45892" w:rsidP="00474B43">
      <w:pPr>
        <w:pStyle w:val="ListParagraph"/>
        <w:numPr>
          <w:ilvl w:val="0"/>
          <w:numId w:val="9"/>
        </w:numPr>
        <w:spacing w:after="0" w:line="480" w:lineRule="auto"/>
        <w:ind w:left="360"/>
        <w:jc w:val="both"/>
        <w:rPr>
          <w:rFonts w:ascii="Times New Roman" w:hAnsi="Times New Roman" w:cs="Times New Roman"/>
          <w:sz w:val="24"/>
          <w:szCs w:val="24"/>
        </w:rPr>
      </w:pPr>
      <w:r w:rsidRPr="00BA5A12">
        <w:rPr>
          <w:rFonts w:ascii="Times New Roman" w:hAnsi="Times New Roman" w:cs="Times New Roman"/>
          <w:sz w:val="24"/>
          <w:szCs w:val="24"/>
        </w:rPr>
        <w:t>Manfaat Teoritis</w:t>
      </w:r>
    </w:p>
    <w:p w:rsidR="00B5493F" w:rsidRPr="00B5493F" w:rsidRDefault="00B45892" w:rsidP="00B5493F">
      <w:pPr>
        <w:pStyle w:val="ListParagraph"/>
        <w:numPr>
          <w:ilvl w:val="0"/>
          <w:numId w:val="7"/>
        </w:numPr>
        <w:spacing w:after="0" w:line="480" w:lineRule="auto"/>
        <w:jc w:val="both"/>
        <w:rPr>
          <w:rFonts w:ascii="Times New Roman" w:hAnsi="Times New Roman" w:cs="Times New Roman"/>
          <w:sz w:val="24"/>
          <w:szCs w:val="24"/>
        </w:rPr>
      </w:pPr>
      <w:r w:rsidRPr="00BA5A12">
        <w:rPr>
          <w:rFonts w:ascii="Times New Roman" w:hAnsi="Times New Roman" w:cs="Times New Roman"/>
          <w:sz w:val="24"/>
          <w:szCs w:val="24"/>
        </w:rPr>
        <w:t>Bagi akademisi/lembaga pendidikan, menjadi informasi dalam pengembangan ilmu pengetahuan, khususnya tentang keterkaitan perhatian orang tua dengan prestasi belajar yang dicapai siswa, baik perhatian dalam bentuk materi maupun semangat belajar.</w:t>
      </w:r>
    </w:p>
    <w:p w:rsidR="00B45892" w:rsidRPr="00B45892" w:rsidRDefault="00B45892" w:rsidP="00B5493F">
      <w:pPr>
        <w:pStyle w:val="ListParagraph"/>
        <w:numPr>
          <w:ilvl w:val="0"/>
          <w:numId w:val="7"/>
        </w:numPr>
        <w:spacing w:after="0" w:line="360" w:lineRule="auto"/>
        <w:jc w:val="both"/>
        <w:rPr>
          <w:rFonts w:ascii="Times New Roman" w:hAnsi="Times New Roman" w:cs="Times New Roman"/>
          <w:sz w:val="24"/>
          <w:szCs w:val="24"/>
        </w:rPr>
      </w:pPr>
      <w:r w:rsidRPr="00B45892">
        <w:rPr>
          <w:rFonts w:ascii="Times New Roman" w:hAnsi="Times New Roman" w:cs="Times New Roman"/>
          <w:sz w:val="24"/>
          <w:szCs w:val="24"/>
        </w:rPr>
        <w:t>Bagi peneliti, sebagai bahan referensi atau bahan banding bagi peneliti yang ingin mengkaji permasalahan yang relevan.</w:t>
      </w:r>
    </w:p>
    <w:p w:rsidR="00B45892" w:rsidRPr="00BA5A12" w:rsidRDefault="00B45892" w:rsidP="00474B43">
      <w:pPr>
        <w:pStyle w:val="ListParagraph"/>
        <w:numPr>
          <w:ilvl w:val="0"/>
          <w:numId w:val="9"/>
        </w:numPr>
        <w:spacing w:after="0" w:line="480" w:lineRule="auto"/>
        <w:ind w:left="360"/>
        <w:jc w:val="both"/>
        <w:rPr>
          <w:rFonts w:ascii="Times New Roman" w:hAnsi="Times New Roman" w:cs="Times New Roman"/>
          <w:sz w:val="24"/>
          <w:szCs w:val="24"/>
        </w:rPr>
      </w:pPr>
      <w:r w:rsidRPr="00BA5A12">
        <w:rPr>
          <w:rFonts w:ascii="Times New Roman" w:hAnsi="Times New Roman" w:cs="Times New Roman"/>
          <w:sz w:val="24"/>
          <w:szCs w:val="24"/>
        </w:rPr>
        <w:t>Manfaat Praktis</w:t>
      </w:r>
    </w:p>
    <w:p w:rsidR="00552E54" w:rsidRDefault="00552E54" w:rsidP="00474B43">
      <w:pPr>
        <w:pStyle w:val="ListParagraph"/>
        <w:numPr>
          <w:ilvl w:val="0"/>
          <w:numId w:val="4"/>
        </w:numPr>
        <w:tabs>
          <w:tab w:val="left" w:pos="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w:t>
      </w:r>
      <w:r w:rsidR="00BC1569">
        <w:rPr>
          <w:rFonts w:ascii="Times New Roman" w:hAnsi="Times New Roman" w:cs="Times New Roman"/>
          <w:sz w:val="24"/>
          <w:szCs w:val="24"/>
        </w:rPr>
        <w:t xml:space="preserve">kepala </w:t>
      </w:r>
      <w:r>
        <w:rPr>
          <w:rFonts w:ascii="Times New Roman" w:hAnsi="Times New Roman" w:cs="Times New Roman"/>
          <w:sz w:val="24"/>
          <w:szCs w:val="24"/>
        </w:rPr>
        <w:t>sekolah,</w:t>
      </w:r>
      <w:r w:rsidR="00BC1569">
        <w:rPr>
          <w:rFonts w:ascii="Times New Roman" w:hAnsi="Times New Roman" w:cs="Times New Roman"/>
          <w:sz w:val="24"/>
          <w:szCs w:val="24"/>
        </w:rPr>
        <w:t xml:space="preserve"> sebagai bahan acuan untuk melakukan berbagai upaya agar sering mempertemukan antara pihak</w:t>
      </w:r>
      <w:r>
        <w:rPr>
          <w:rFonts w:ascii="Times New Roman" w:hAnsi="Times New Roman" w:cs="Times New Roman"/>
          <w:sz w:val="24"/>
          <w:szCs w:val="24"/>
        </w:rPr>
        <w:t xml:space="preserve"> orang tua siswa dengan </w:t>
      </w:r>
      <w:r w:rsidR="00BC1569">
        <w:rPr>
          <w:rFonts w:ascii="Times New Roman" w:hAnsi="Times New Roman" w:cs="Times New Roman"/>
          <w:sz w:val="24"/>
          <w:szCs w:val="24"/>
        </w:rPr>
        <w:t xml:space="preserve">pihak </w:t>
      </w:r>
      <w:r>
        <w:rPr>
          <w:rFonts w:ascii="Times New Roman" w:hAnsi="Times New Roman" w:cs="Times New Roman"/>
          <w:sz w:val="24"/>
          <w:szCs w:val="24"/>
        </w:rPr>
        <w:t>sekolah</w:t>
      </w:r>
      <w:r w:rsidR="00BC1569">
        <w:rPr>
          <w:rFonts w:ascii="Times New Roman" w:hAnsi="Times New Roman" w:cs="Times New Roman"/>
          <w:sz w:val="24"/>
          <w:szCs w:val="24"/>
        </w:rPr>
        <w:t xml:space="preserve"> untuk bersama-sama mendiskusikan usaha untuk meningkatkan kualitas pendidikan dan belajar siswa</w:t>
      </w:r>
      <w:r>
        <w:rPr>
          <w:rFonts w:ascii="Times New Roman" w:hAnsi="Times New Roman" w:cs="Times New Roman"/>
          <w:sz w:val="24"/>
          <w:szCs w:val="24"/>
        </w:rPr>
        <w:t xml:space="preserve">. </w:t>
      </w:r>
    </w:p>
    <w:p w:rsidR="00B45892" w:rsidRPr="00BA5A12" w:rsidRDefault="00B45892" w:rsidP="00474B43">
      <w:pPr>
        <w:pStyle w:val="ListParagraph"/>
        <w:numPr>
          <w:ilvl w:val="0"/>
          <w:numId w:val="4"/>
        </w:numPr>
        <w:tabs>
          <w:tab w:val="left" w:pos="0"/>
        </w:tabs>
        <w:spacing w:after="0" w:line="480" w:lineRule="auto"/>
        <w:ind w:left="720"/>
        <w:jc w:val="both"/>
        <w:rPr>
          <w:rFonts w:ascii="Times New Roman" w:hAnsi="Times New Roman" w:cs="Times New Roman"/>
          <w:sz w:val="24"/>
          <w:szCs w:val="24"/>
        </w:rPr>
      </w:pPr>
      <w:r w:rsidRPr="00BA5A12">
        <w:rPr>
          <w:rFonts w:ascii="Times New Roman" w:hAnsi="Times New Roman" w:cs="Times New Roman"/>
          <w:sz w:val="24"/>
          <w:szCs w:val="24"/>
        </w:rPr>
        <w:t>Bagi guru, sebagai bahan masukan dalam memberikan penanganan terhadap siswa yang teridentifikasi memiliki prestasi belajar rendah.</w:t>
      </w:r>
    </w:p>
    <w:p w:rsidR="00027895" w:rsidRPr="00B45892" w:rsidRDefault="002A6599" w:rsidP="00474B43">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orang tua siswa, sebagai bahan informasi agar perhatian kepada anaknya lebih ditingkatkan.</w:t>
      </w:r>
    </w:p>
    <w:sectPr w:rsidR="00027895" w:rsidRPr="00B45892" w:rsidSect="00E85D76">
      <w:headerReference w:type="default" r:id="rId7"/>
      <w:footerReference w:type="first" r:id="rId8"/>
      <w:pgSz w:w="11907" w:h="16839" w:code="9"/>
      <w:pgMar w:top="2268" w:right="1699" w:bottom="1699" w:left="2275" w:header="864" w:footer="8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C01" w:rsidRDefault="00B24C01" w:rsidP="00BA5A12">
      <w:pPr>
        <w:spacing w:after="0" w:line="240" w:lineRule="auto"/>
      </w:pPr>
      <w:r>
        <w:separator/>
      </w:r>
    </w:p>
  </w:endnote>
  <w:endnote w:type="continuationSeparator" w:id="1">
    <w:p w:rsidR="00B24C01" w:rsidRDefault="00B24C01" w:rsidP="00BA5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12" w:rsidRPr="00BA5A12" w:rsidRDefault="00BA5A12" w:rsidP="00BA5A12">
    <w:pPr>
      <w:pStyle w:val="Footer"/>
      <w:jc w:val="center"/>
      <w:rPr>
        <w:rFonts w:ascii="Times New Roman" w:hAnsi="Times New Roman" w:cs="Times New Roman"/>
        <w:sz w:val="24"/>
        <w:szCs w:val="24"/>
      </w:rPr>
    </w:pPr>
    <w:r w:rsidRPr="00BA5A12">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C01" w:rsidRDefault="00B24C01" w:rsidP="00BA5A12">
      <w:pPr>
        <w:spacing w:after="0" w:line="240" w:lineRule="auto"/>
      </w:pPr>
      <w:r>
        <w:separator/>
      </w:r>
    </w:p>
  </w:footnote>
  <w:footnote w:type="continuationSeparator" w:id="1">
    <w:p w:rsidR="00B24C01" w:rsidRDefault="00B24C01" w:rsidP="00BA5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10610"/>
      <w:docPartObj>
        <w:docPartGallery w:val="Page Numbers (Top of Page)"/>
        <w:docPartUnique/>
      </w:docPartObj>
    </w:sdtPr>
    <w:sdtContent>
      <w:p w:rsidR="00BA5A12" w:rsidRDefault="00480D86">
        <w:pPr>
          <w:pStyle w:val="Header"/>
          <w:jc w:val="right"/>
        </w:pPr>
        <w:r w:rsidRPr="00BA5A12">
          <w:rPr>
            <w:rFonts w:ascii="Times New Roman" w:hAnsi="Times New Roman" w:cs="Times New Roman"/>
            <w:sz w:val="24"/>
            <w:szCs w:val="24"/>
          </w:rPr>
          <w:fldChar w:fldCharType="begin"/>
        </w:r>
        <w:r w:rsidR="00BA5A12" w:rsidRPr="00BA5A12">
          <w:rPr>
            <w:rFonts w:ascii="Times New Roman" w:hAnsi="Times New Roman" w:cs="Times New Roman"/>
            <w:sz w:val="24"/>
            <w:szCs w:val="24"/>
          </w:rPr>
          <w:instrText xml:space="preserve"> PAGE   \* MERGEFORMAT </w:instrText>
        </w:r>
        <w:r w:rsidRPr="00BA5A12">
          <w:rPr>
            <w:rFonts w:ascii="Times New Roman" w:hAnsi="Times New Roman" w:cs="Times New Roman"/>
            <w:sz w:val="24"/>
            <w:szCs w:val="24"/>
          </w:rPr>
          <w:fldChar w:fldCharType="separate"/>
        </w:r>
        <w:r w:rsidR="00E85D76">
          <w:rPr>
            <w:rFonts w:ascii="Times New Roman" w:hAnsi="Times New Roman" w:cs="Times New Roman"/>
            <w:noProof/>
            <w:sz w:val="24"/>
            <w:szCs w:val="24"/>
          </w:rPr>
          <w:t>7</w:t>
        </w:r>
        <w:r w:rsidRPr="00BA5A12">
          <w:rPr>
            <w:rFonts w:ascii="Times New Roman" w:hAnsi="Times New Roman" w:cs="Times New Roman"/>
            <w:sz w:val="24"/>
            <w:szCs w:val="24"/>
          </w:rPr>
          <w:fldChar w:fldCharType="end"/>
        </w:r>
      </w:p>
    </w:sdtContent>
  </w:sdt>
  <w:p w:rsidR="00BA5A12" w:rsidRDefault="00BA5A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984"/>
    <w:multiLevelType w:val="hybridMultilevel"/>
    <w:tmpl w:val="E8F217BE"/>
    <w:lvl w:ilvl="0" w:tplc="4D04295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B60030"/>
    <w:multiLevelType w:val="hybridMultilevel"/>
    <w:tmpl w:val="2FB0F944"/>
    <w:lvl w:ilvl="0" w:tplc="6038C82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0E1BFF"/>
    <w:multiLevelType w:val="hybridMultilevel"/>
    <w:tmpl w:val="31028E8C"/>
    <w:lvl w:ilvl="0" w:tplc="08D4EA1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A28D5"/>
    <w:multiLevelType w:val="hybridMultilevel"/>
    <w:tmpl w:val="797AA102"/>
    <w:lvl w:ilvl="0" w:tplc="7CE4D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7322C"/>
    <w:multiLevelType w:val="hybridMultilevel"/>
    <w:tmpl w:val="DAB4B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D6E0B"/>
    <w:multiLevelType w:val="hybridMultilevel"/>
    <w:tmpl w:val="ADC4B4F4"/>
    <w:lvl w:ilvl="0" w:tplc="63F4DC70">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AD4A77"/>
    <w:multiLevelType w:val="hybridMultilevel"/>
    <w:tmpl w:val="2A5A2148"/>
    <w:lvl w:ilvl="0" w:tplc="4268E1E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F62BC9"/>
    <w:multiLevelType w:val="hybridMultilevel"/>
    <w:tmpl w:val="05F62A16"/>
    <w:lvl w:ilvl="0" w:tplc="5546CB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CB032B"/>
    <w:multiLevelType w:val="hybridMultilevel"/>
    <w:tmpl w:val="58288B64"/>
    <w:lvl w:ilvl="0" w:tplc="219A59A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6"/>
  </w:num>
  <w:num w:numId="4">
    <w:abstractNumId w:val="1"/>
  </w:num>
  <w:num w:numId="5">
    <w:abstractNumId w:val="3"/>
  </w:num>
  <w:num w:numId="6">
    <w:abstractNumId w:val="5"/>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5892"/>
    <w:rsid w:val="00027895"/>
    <w:rsid w:val="00033303"/>
    <w:rsid w:val="000D491D"/>
    <w:rsid w:val="00127926"/>
    <w:rsid w:val="00136C48"/>
    <w:rsid w:val="0014032B"/>
    <w:rsid w:val="00143DB3"/>
    <w:rsid w:val="00167AF5"/>
    <w:rsid w:val="00184D97"/>
    <w:rsid w:val="0019771C"/>
    <w:rsid w:val="001E3B84"/>
    <w:rsid w:val="002A6599"/>
    <w:rsid w:val="002C791C"/>
    <w:rsid w:val="003B31E3"/>
    <w:rsid w:val="003D29A8"/>
    <w:rsid w:val="00474B43"/>
    <w:rsid w:val="00480D86"/>
    <w:rsid w:val="004C796F"/>
    <w:rsid w:val="005218AD"/>
    <w:rsid w:val="00527E9E"/>
    <w:rsid w:val="00552E54"/>
    <w:rsid w:val="005A087B"/>
    <w:rsid w:val="00621A42"/>
    <w:rsid w:val="006A6BD7"/>
    <w:rsid w:val="006B2DD9"/>
    <w:rsid w:val="006C1375"/>
    <w:rsid w:val="006C3C7D"/>
    <w:rsid w:val="006C5F9D"/>
    <w:rsid w:val="006D736F"/>
    <w:rsid w:val="00730020"/>
    <w:rsid w:val="00751E8B"/>
    <w:rsid w:val="00767A4D"/>
    <w:rsid w:val="0079434E"/>
    <w:rsid w:val="007D0AB0"/>
    <w:rsid w:val="00867503"/>
    <w:rsid w:val="008A5C5F"/>
    <w:rsid w:val="008E183E"/>
    <w:rsid w:val="00964E57"/>
    <w:rsid w:val="00982704"/>
    <w:rsid w:val="009B015D"/>
    <w:rsid w:val="009D0D2C"/>
    <w:rsid w:val="009E0DD5"/>
    <w:rsid w:val="00A51B59"/>
    <w:rsid w:val="00A766ED"/>
    <w:rsid w:val="00A977B0"/>
    <w:rsid w:val="00AB0160"/>
    <w:rsid w:val="00AC4E5F"/>
    <w:rsid w:val="00B16117"/>
    <w:rsid w:val="00B24C01"/>
    <w:rsid w:val="00B45892"/>
    <w:rsid w:val="00B5493F"/>
    <w:rsid w:val="00B611D1"/>
    <w:rsid w:val="00B865AC"/>
    <w:rsid w:val="00BA3C59"/>
    <w:rsid w:val="00BA5A12"/>
    <w:rsid w:val="00BB0196"/>
    <w:rsid w:val="00BC1569"/>
    <w:rsid w:val="00BE736A"/>
    <w:rsid w:val="00C00616"/>
    <w:rsid w:val="00C01A07"/>
    <w:rsid w:val="00C63540"/>
    <w:rsid w:val="00C64049"/>
    <w:rsid w:val="00CE73BB"/>
    <w:rsid w:val="00CF20B8"/>
    <w:rsid w:val="00D27A90"/>
    <w:rsid w:val="00DB2E95"/>
    <w:rsid w:val="00DF09BD"/>
    <w:rsid w:val="00E03203"/>
    <w:rsid w:val="00E110E6"/>
    <w:rsid w:val="00E3028E"/>
    <w:rsid w:val="00E8016E"/>
    <w:rsid w:val="00E85D76"/>
    <w:rsid w:val="00EB056F"/>
    <w:rsid w:val="00EB6CBD"/>
    <w:rsid w:val="00EF278B"/>
    <w:rsid w:val="00F04A1E"/>
    <w:rsid w:val="00F73460"/>
    <w:rsid w:val="00FB310A"/>
    <w:rsid w:val="00FD353D"/>
    <w:rsid w:val="00FE1262"/>
    <w:rsid w:val="00FF2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92"/>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892"/>
    <w:pPr>
      <w:ind w:left="720"/>
      <w:contextualSpacing/>
    </w:pPr>
  </w:style>
  <w:style w:type="table" w:customStyle="1" w:styleId="LightShading1">
    <w:name w:val="Light Shading1"/>
    <w:basedOn w:val="TableNormal"/>
    <w:uiPriority w:val="60"/>
    <w:rsid w:val="00B45892"/>
    <w:pPr>
      <w:spacing w:line="240" w:lineRule="auto"/>
      <w:ind w:left="0" w:firstLine="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A5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12"/>
  </w:style>
  <w:style w:type="paragraph" w:styleId="Footer">
    <w:name w:val="footer"/>
    <w:basedOn w:val="Normal"/>
    <w:link w:val="FooterChar"/>
    <w:uiPriority w:val="99"/>
    <w:semiHidden/>
    <w:unhideWhenUsed/>
    <w:rsid w:val="00BA5A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5A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dcterms:created xsi:type="dcterms:W3CDTF">2014-01-28T03:47:00Z</dcterms:created>
  <dcterms:modified xsi:type="dcterms:W3CDTF">2014-11-10T10:39:00Z</dcterms:modified>
</cp:coreProperties>
</file>