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7D" w:rsidRPr="002F2DBC" w:rsidRDefault="0077787D" w:rsidP="0077787D">
      <w:pPr>
        <w:pStyle w:val="BodyTex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F2DBC">
        <w:rPr>
          <w:rFonts w:ascii="Times New Roman" w:hAnsi="Times New Roman" w:cs="Times New Roman"/>
          <w:b/>
          <w:sz w:val="24"/>
          <w:szCs w:val="20"/>
        </w:rPr>
        <w:t>ABSTRAK</w:t>
      </w:r>
    </w:p>
    <w:p w:rsidR="0077787D" w:rsidRDefault="0077787D" w:rsidP="0077787D">
      <w:pPr>
        <w:pStyle w:val="BodyText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787D" w:rsidRPr="002F2DBC" w:rsidRDefault="0077787D" w:rsidP="0077787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MUHAMMAD TAQWIN</w:t>
      </w:r>
      <w:r w:rsidRPr="002F2DB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2014. </w:t>
      </w:r>
      <w:proofErr w:type="spellStart"/>
      <w:r>
        <w:rPr>
          <w:rFonts w:ascii="Times New Roman" w:hAnsi="Times New Roman" w:cs="Times New Roman"/>
          <w:b/>
          <w:sz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sz w:val="24"/>
        </w:rPr>
        <w:t>Pembelajaran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Langsung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Bervariasi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Berpikir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Logis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Pemahaman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Konsep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Fisika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Didik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XI IPA SMA </w:t>
      </w:r>
      <w:proofErr w:type="spellStart"/>
      <w:r>
        <w:rPr>
          <w:rFonts w:ascii="Times New Roman" w:hAnsi="Times New Roman" w:cs="Times New Roman"/>
          <w:b/>
          <w:sz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</w:rPr>
        <w:t>Galesong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Utara.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A3FF1">
        <w:rPr>
          <w:rFonts w:ascii="Times New Roman" w:hAnsi="Times New Roman" w:cs="Times New Roman"/>
          <w:sz w:val="24"/>
          <w:lang w:val="id-ID"/>
        </w:rPr>
        <w:t>(</w:t>
      </w:r>
      <w:r>
        <w:rPr>
          <w:rFonts w:ascii="Times New Roman" w:hAnsi="Times New Roman" w:cs="Times New Roman"/>
          <w:sz w:val="24"/>
          <w:lang w:val="id-ID"/>
        </w:rPr>
        <w:t>D</w:t>
      </w:r>
      <w:r w:rsidRPr="002F2DBC">
        <w:rPr>
          <w:rFonts w:ascii="Times New Roman" w:hAnsi="Times New Roman" w:cs="Times New Roman"/>
          <w:sz w:val="24"/>
          <w:lang w:val="id-ID"/>
        </w:rPr>
        <w:t xml:space="preserve">ibimbing oleh </w:t>
      </w:r>
      <w:r>
        <w:rPr>
          <w:rFonts w:ascii="Times New Roman" w:hAnsi="Times New Roman" w:cs="Times New Roman"/>
          <w:sz w:val="24"/>
        </w:rPr>
        <w:t xml:space="preserve">Muhammad </w:t>
      </w:r>
      <w:proofErr w:type="spellStart"/>
      <w:r>
        <w:rPr>
          <w:rFonts w:ascii="Times New Roman" w:hAnsi="Times New Roman" w:cs="Times New Roman"/>
          <w:sz w:val="24"/>
        </w:rPr>
        <w:t>Tawil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</w:rPr>
        <w:t>Yani</w:t>
      </w:r>
      <w:proofErr w:type="spellEnd"/>
      <w:r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</w:p>
    <w:p w:rsidR="0077787D" w:rsidRDefault="0077787D" w:rsidP="007778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: (1) s</w:t>
      </w:r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eberapa besar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 berpikir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peserta didik </w:t>
      </w:r>
      <w:r w:rsidRPr="005C3E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r w:rsidRPr="005C3EAA">
        <w:rPr>
          <w:rFonts w:ascii="Times New Roman" w:hAnsi="Times New Roman" w:cs="Times New Roman"/>
          <w:sz w:val="24"/>
          <w:szCs w:val="24"/>
          <w:lang w:val="id-ID"/>
        </w:rPr>
        <w:t>seberapa besar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berpikir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media </w:t>
      </w:r>
      <w:r w:rsidRPr="00F51F07">
        <w:rPr>
          <w:rFonts w:ascii="Times New Roman" w:hAnsi="Times New Roman" w:cs="Times New Roman"/>
          <w:i/>
          <w:sz w:val="24"/>
          <w:szCs w:val="24"/>
        </w:rPr>
        <w:t>power point</w:t>
      </w:r>
      <w:r>
        <w:rPr>
          <w:rFonts w:ascii="Times New Roman" w:hAnsi="Times New Roman" w:cs="Times New Roman"/>
          <w:sz w:val="24"/>
          <w:szCs w:val="24"/>
        </w:rPr>
        <w:t xml:space="preserve">, (3) </w:t>
      </w:r>
      <w:r w:rsidRPr="00776A0A">
        <w:rPr>
          <w:rFonts w:ascii="Times New Roman" w:hAnsi="Times New Roman" w:cs="Times New Roman"/>
          <w:sz w:val="24"/>
          <w:szCs w:val="24"/>
        </w:rPr>
        <w:t>s</w:t>
      </w:r>
      <w:r w:rsidRPr="00776A0A">
        <w:rPr>
          <w:rFonts w:ascii="Times New Roman" w:hAnsi="Times New Roman" w:cs="Times New Roman"/>
          <w:sz w:val="24"/>
          <w:szCs w:val="24"/>
          <w:lang w:val="id-ID"/>
        </w:rPr>
        <w:t>eberapa besar</w:t>
      </w:r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(4) </w:t>
      </w:r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seberapa besar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 fisika peserta </w:t>
      </w:r>
      <w:r w:rsidRPr="005C3E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media </w:t>
      </w:r>
      <w:r w:rsidRPr="00F51F07">
        <w:rPr>
          <w:rFonts w:ascii="Times New Roman" w:hAnsi="Times New Roman" w:cs="Times New Roman"/>
          <w:i/>
          <w:sz w:val="24"/>
          <w:szCs w:val="24"/>
        </w:rPr>
        <w:t>power point</w:t>
      </w:r>
      <w:r>
        <w:rPr>
          <w:rFonts w:ascii="Times New Roman" w:hAnsi="Times New Roman" w:cs="Times New Roman"/>
          <w:sz w:val="24"/>
          <w:szCs w:val="24"/>
        </w:rPr>
        <w:t>, (5)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media </w:t>
      </w:r>
      <w:r w:rsidRPr="00F51F07">
        <w:rPr>
          <w:rFonts w:ascii="Times New Roman" w:hAnsi="Times New Roman" w:cs="Times New Roman"/>
          <w:i/>
          <w:sz w:val="24"/>
          <w:szCs w:val="24"/>
        </w:rPr>
        <w:t>power point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odel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media </w:t>
      </w:r>
      <w:r w:rsidRPr="00374327">
        <w:rPr>
          <w:rFonts w:ascii="Times New Roman" w:hAnsi="Times New Roman" w:cs="Times New Roman"/>
          <w:i/>
          <w:sz w:val="24"/>
          <w:szCs w:val="24"/>
        </w:rPr>
        <w:t>power point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125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203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2B9">
        <w:rPr>
          <w:rFonts w:ascii="Times New Roman" w:hAnsi="Times New Roman" w:cs="Times New Roman"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Static-group comparison design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r>
        <w:rPr>
          <w:rFonts w:ascii="Times New Roman" w:hAnsi="Times New Roman" w:cs="Times New Roman"/>
          <w:i/>
          <w:sz w:val="24"/>
          <w:szCs w:val="24"/>
        </w:rPr>
        <w:t>power point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304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 1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 2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 berpikir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peserta didik </w:t>
      </w:r>
      <w:r w:rsidRPr="005C3E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berpikir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media </w:t>
      </w:r>
      <w:r w:rsidRPr="00F51F07">
        <w:rPr>
          <w:rFonts w:ascii="Times New Roman" w:hAnsi="Times New Roman" w:cs="Times New Roman"/>
          <w:i/>
          <w:sz w:val="24"/>
          <w:szCs w:val="24"/>
        </w:rPr>
        <w:t>power point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76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A0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(4)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 fisika peserta </w:t>
      </w:r>
      <w:r w:rsidRPr="005C3EA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media </w:t>
      </w:r>
      <w:r w:rsidRPr="00F51F07">
        <w:rPr>
          <w:rFonts w:ascii="Times New Roman" w:hAnsi="Times New Roman" w:cs="Times New Roman"/>
          <w:i/>
          <w:sz w:val="24"/>
          <w:szCs w:val="24"/>
        </w:rPr>
        <w:t>power point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>, (5)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logis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media </w:t>
      </w:r>
      <w:r w:rsidRPr="00F51F07">
        <w:rPr>
          <w:rFonts w:ascii="Times New Roman" w:hAnsi="Times New Roman" w:cs="Times New Roman"/>
          <w:i/>
          <w:sz w:val="24"/>
          <w:szCs w:val="24"/>
        </w:rPr>
        <w:t>power point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5C3E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odel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EA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C3EAA">
        <w:rPr>
          <w:rFonts w:ascii="Times New Roman" w:hAnsi="Times New Roman" w:cs="Times New Roman"/>
          <w:sz w:val="24"/>
          <w:szCs w:val="24"/>
        </w:rPr>
        <w:t xml:space="preserve"> media </w:t>
      </w:r>
      <w:r w:rsidRPr="00374327">
        <w:rPr>
          <w:rFonts w:ascii="Times New Roman" w:hAnsi="Times New Roman" w:cs="Times New Roman"/>
          <w:i/>
          <w:sz w:val="24"/>
          <w:szCs w:val="24"/>
        </w:rPr>
        <w:t>power point</w:t>
      </w:r>
      <w:r w:rsidRPr="005C3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87D" w:rsidRDefault="0077787D" w:rsidP="007778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87D" w:rsidRDefault="0077787D" w:rsidP="0077787D">
      <w:pPr>
        <w:pStyle w:val="ListParagraph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4D1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794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4D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</w:p>
    <w:p w:rsidR="0077787D" w:rsidRPr="00FC31AB" w:rsidRDefault="0077787D" w:rsidP="0077787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787D" w:rsidRDefault="0077787D" w:rsidP="0077787D">
      <w:pPr>
        <w:spacing w:line="240" w:lineRule="auto"/>
        <w:jc w:val="both"/>
      </w:pPr>
    </w:p>
    <w:p w:rsidR="00840A70" w:rsidRDefault="00840A70"/>
    <w:sectPr w:rsidR="00840A70" w:rsidSect="00801070">
      <w:footerReference w:type="default" r:id="rId4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14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266" w:rsidRDefault="007778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260266" w:rsidRDefault="0077787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7787D"/>
    <w:rsid w:val="0077787D"/>
    <w:rsid w:val="00840A70"/>
    <w:rsid w:val="00CE16F2"/>
    <w:rsid w:val="00EA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7D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7787D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77787D"/>
  </w:style>
  <w:style w:type="paragraph" w:styleId="Footer">
    <w:name w:val="footer"/>
    <w:basedOn w:val="Normal"/>
    <w:link w:val="FooterChar"/>
    <w:uiPriority w:val="99"/>
    <w:unhideWhenUsed/>
    <w:rsid w:val="00777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multimedia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2016-03-22T01:12:00Z</dcterms:created>
  <dcterms:modified xsi:type="dcterms:W3CDTF">2016-03-22T01:13:00Z</dcterms:modified>
</cp:coreProperties>
</file>