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62" w:rsidRPr="002441CB" w:rsidRDefault="0000027E" w:rsidP="00D03856">
      <w:pPr>
        <w:pStyle w:val="NoSpacing"/>
        <w:spacing w:line="360" w:lineRule="auto"/>
        <w:jc w:val="center"/>
        <w:rPr>
          <w:rFonts w:ascii="Times New Roman" w:hAnsi="Times New Roman"/>
          <w:b/>
          <w:sz w:val="24"/>
          <w:szCs w:val="24"/>
        </w:rPr>
      </w:pPr>
      <w:r>
        <w:rPr>
          <w:rFonts w:ascii="Times New Roman" w:hAnsi="Times New Roman"/>
          <w:b/>
          <w:noProof/>
          <w:sz w:val="24"/>
          <w:szCs w:val="24"/>
        </w:rPr>
        <w:pict>
          <v:oval id="_x0000_s1213" style="position:absolute;left:0;text-align:left;margin-left:376.05pt;margin-top:-66.25pt;width:26.55pt;height:23.15pt;z-index:251840512" fillcolor="white [3212]" strokecolor="white [3212]"/>
        </w:pict>
      </w:r>
      <w:r>
        <w:rPr>
          <w:rFonts w:ascii="Times New Roman" w:hAnsi="Times New Roman"/>
          <w:b/>
          <w:noProof/>
          <w:sz w:val="24"/>
          <w:szCs w:val="24"/>
        </w:rPr>
        <w:pict>
          <v:rect id="_x0000_s1080" style="position:absolute;left:0;text-align:left;margin-left:402.6pt;margin-top:-60.15pt;width:15pt;height:22.5pt;z-index:251715584" fillcolor="white [3212]" strokecolor="white [3212]"/>
        </w:pict>
      </w:r>
      <w:r w:rsidR="00A10962" w:rsidRPr="002441CB">
        <w:rPr>
          <w:rFonts w:ascii="Times New Roman" w:hAnsi="Times New Roman"/>
          <w:b/>
          <w:sz w:val="24"/>
          <w:szCs w:val="24"/>
        </w:rPr>
        <w:t>BAB I</w:t>
      </w:r>
    </w:p>
    <w:p w:rsidR="009702A8" w:rsidRPr="002441CB" w:rsidRDefault="009702A8" w:rsidP="00A10962">
      <w:pPr>
        <w:pStyle w:val="NoSpacing"/>
        <w:jc w:val="center"/>
        <w:rPr>
          <w:rFonts w:ascii="Times New Roman" w:hAnsi="Times New Roman"/>
          <w:b/>
          <w:sz w:val="24"/>
          <w:szCs w:val="24"/>
        </w:rPr>
      </w:pPr>
      <w:r w:rsidRPr="002441CB">
        <w:rPr>
          <w:rFonts w:ascii="Times New Roman" w:hAnsi="Times New Roman"/>
          <w:b/>
          <w:sz w:val="24"/>
          <w:szCs w:val="24"/>
        </w:rPr>
        <w:t>PENDAHULUAN</w:t>
      </w:r>
    </w:p>
    <w:p w:rsidR="00A10962" w:rsidRPr="002441CB" w:rsidRDefault="00A10962" w:rsidP="00A10962">
      <w:pPr>
        <w:pStyle w:val="NoSpacing"/>
        <w:jc w:val="center"/>
        <w:rPr>
          <w:rFonts w:ascii="Times New Roman" w:hAnsi="Times New Roman"/>
          <w:b/>
          <w:sz w:val="24"/>
          <w:szCs w:val="24"/>
        </w:rPr>
      </w:pPr>
    </w:p>
    <w:p w:rsidR="00A10962" w:rsidRPr="002441CB" w:rsidRDefault="00A10962" w:rsidP="00A10962">
      <w:pPr>
        <w:pStyle w:val="NoSpacing"/>
        <w:jc w:val="center"/>
        <w:rPr>
          <w:rFonts w:ascii="Times New Roman" w:hAnsi="Times New Roman"/>
          <w:b/>
          <w:sz w:val="24"/>
          <w:szCs w:val="24"/>
        </w:rPr>
      </w:pPr>
    </w:p>
    <w:p w:rsidR="00A10962" w:rsidRPr="002441CB" w:rsidRDefault="00A10962" w:rsidP="00A10962">
      <w:pPr>
        <w:pStyle w:val="NoSpacing"/>
        <w:rPr>
          <w:rFonts w:ascii="Times New Roman" w:hAnsi="Times New Roman"/>
          <w:sz w:val="24"/>
          <w:szCs w:val="24"/>
          <w:lang w:val="fi-FI"/>
        </w:rPr>
      </w:pPr>
    </w:p>
    <w:p w:rsidR="0010444A" w:rsidRPr="002441CB" w:rsidRDefault="009702A8" w:rsidP="0008575C">
      <w:pPr>
        <w:pStyle w:val="ListParagraph"/>
        <w:numPr>
          <w:ilvl w:val="0"/>
          <w:numId w:val="3"/>
        </w:numPr>
        <w:tabs>
          <w:tab w:val="left" w:pos="426"/>
        </w:tabs>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t>Latar Belakang</w:t>
      </w:r>
      <w:r w:rsidRPr="002441CB">
        <w:rPr>
          <w:rFonts w:ascii="Times New Roman" w:hAnsi="Times New Roman" w:cs="Times New Roman"/>
          <w:b/>
          <w:sz w:val="24"/>
          <w:szCs w:val="24"/>
          <w:lang w:val="en-US"/>
        </w:rPr>
        <w:t xml:space="preserve"> Masalah</w:t>
      </w:r>
    </w:p>
    <w:p w:rsidR="002A67BE" w:rsidRPr="002441CB" w:rsidRDefault="0010444A" w:rsidP="0010444A">
      <w:pPr>
        <w:tabs>
          <w:tab w:val="left" w:pos="426"/>
        </w:tabs>
        <w:spacing w:after="0" w:line="480" w:lineRule="auto"/>
        <w:jc w:val="both"/>
        <w:rPr>
          <w:rFonts w:ascii="Times New Roman" w:hAnsi="Times New Roman" w:cs="Times New Roman"/>
          <w:sz w:val="24"/>
          <w:szCs w:val="24"/>
          <w:lang w:val="sv-SE"/>
        </w:rPr>
      </w:pPr>
      <w:r w:rsidRPr="002441CB">
        <w:rPr>
          <w:rFonts w:ascii="Times New Roman" w:hAnsi="Times New Roman" w:cs="Times New Roman"/>
          <w:sz w:val="24"/>
          <w:szCs w:val="24"/>
          <w:lang w:val="sv-SE"/>
        </w:rPr>
        <w:tab/>
      </w:r>
      <w:r w:rsidRPr="002441CB">
        <w:rPr>
          <w:rFonts w:ascii="Times New Roman" w:hAnsi="Times New Roman" w:cs="Times New Roman"/>
          <w:sz w:val="24"/>
          <w:szCs w:val="24"/>
          <w:lang w:val="sv-SE"/>
        </w:rPr>
        <w:tab/>
      </w:r>
      <w:r w:rsidR="002A67BE" w:rsidRPr="002441CB">
        <w:rPr>
          <w:rFonts w:ascii="Times New Roman" w:hAnsi="Times New Roman" w:cs="Times New Roman"/>
          <w:sz w:val="24"/>
          <w:szCs w:val="24"/>
          <w:lang w:val="sv-SE"/>
        </w:rPr>
        <w:t>Kearsipan</w:t>
      </w:r>
      <w:r w:rsidRPr="002441CB">
        <w:rPr>
          <w:rFonts w:ascii="Times New Roman" w:hAnsi="Times New Roman" w:cs="Times New Roman"/>
          <w:sz w:val="24"/>
          <w:szCs w:val="24"/>
          <w:lang w:val="sv-SE"/>
        </w:rPr>
        <w:t xml:space="preserve"> </w:t>
      </w:r>
      <w:r w:rsidR="002A67BE" w:rsidRPr="002441CB">
        <w:rPr>
          <w:rFonts w:ascii="Times New Roman" w:hAnsi="Times New Roman" w:cs="Times New Roman"/>
          <w:sz w:val="24"/>
          <w:szCs w:val="24"/>
          <w:lang w:val="sv-SE"/>
        </w:rPr>
        <w:t xml:space="preserve"> merupakan bagian pekerjaan kantor yang sangat penting. Informasi tertulis yang tepat harus tersedia apabila diperlukan agar kantor dapat memberikan pelayanan yang efektif.</w:t>
      </w:r>
    </w:p>
    <w:p w:rsidR="00400685" w:rsidRPr="002441CB" w:rsidRDefault="00400685" w:rsidP="00400685">
      <w:pPr>
        <w:tabs>
          <w:tab w:val="left" w:pos="426"/>
        </w:tabs>
        <w:spacing w:after="0" w:line="480" w:lineRule="auto"/>
        <w:jc w:val="both"/>
        <w:rPr>
          <w:rFonts w:ascii="Times New Roman" w:hAnsi="Times New Roman" w:cs="Times New Roman"/>
          <w:sz w:val="24"/>
          <w:szCs w:val="24"/>
          <w:shd w:val="clear" w:color="auto" w:fill="FFFFFF"/>
          <w:lang w:val="en-US"/>
        </w:rPr>
      </w:pPr>
      <w:r w:rsidRPr="002441CB">
        <w:rPr>
          <w:rFonts w:ascii="Times New Roman" w:hAnsi="Times New Roman" w:cs="Times New Roman"/>
          <w:sz w:val="24"/>
          <w:szCs w:val="24"/>
          <w:shd w:val="clear" w:color="auto" w:fill="FFFFFF"/>
          <w:lang w:val="en-US"/>
        </w:rPr>
        <w:tab/>
      </w:r>
      <w:r w:rsidRPr="002441CB">
        <w:rPr>
          <w:rFonts w:ascii="Times New Roman" w:hAnsi="Times New Roman" w:cs="Times New Roman"/>
          <w:sz w:val="24"/>
          <w:szCs w:val="24"/>
          <w:shd w:val="clear" w:color="auto" w:fill="FFFFFF"/>
          <w:lang w:val="en-US"/>
        </w:rPr>
        <w:tab/>
        <w:t>Yang menjadi pembeada antara administrasi kerasipan yaitu</w:t>
      </w:r>
      <w:r w:rsidR="00597E19" w:rsidRPr="002441CB">
        <w:rPr>
          <w:rFonts w:ascii="Times New Roman" w:hAnsi="Times New Roman" w:cs="Times New Roman"/>
          <w:sz w:val="24"/>
          <w:szCs w:val="24"/>
          <w:shd w:val="clear" w:color="auto" w:fill="FFFFFF"/>
          <w:lang w:val="en-US"/>
        </w:rPr>
        <w:t>,</w:t>
      </w:r>
      <w:r w:rsidRPr="002441CB">
        <w:rPr>
          <w:rFonts w:ascii="Times New Roman" w:hAnsi="Times New Roman" w:cs="Times New Roman"/>
          <w:sz w:val="24"/>
          <w:szCs w:val="24"/>
          <w:shd w:val="clear" w:color="auto" w:fill="FFFFFF"/>
          <w:lang w:val="en-US"/>
        </w:rPr>
        <w:t xml:space="preserve"> administrasi merupakan </w:t>
      </w:r>
      <w:r w:rsidR="00597E19" w:rsidRPr="002441CB">
        <w:rPr>
          <w:rFonts w:ascii="Times New Roman" w:hAnsi="Times New Roman" w:cs="Times New Roman"/>
          <w:sz w:val="24"/>
          <w:szCs w:val="24"/>
          <w:shd w:val="clear" w:color="auto" w:fill="FFFFFF"/>
          <w:lang w:val="en-US"/>
        </w:rPr>
        <w:t>p</w:t>
      </w:r>
      <w:r w:rsidRPr="002441CB">
        <w:rPr>
          <w:rFonts w:ascii="Times New Roman" w:hAnsi="Times New Roman" w:cs="Times New Roman"/>
          <w:sz w:val="24"/>
          <w:szCs w:val="24"/>
          <w:shd w:val="clear" w:color="auto" w:fill="FFFFFF"/>
        </w:rPr>
        <w:t>roses kerjasama dua orang atau lebih secara rasional untuk mencapai    tujuan yang tel</w:t>
      </w:r>
      <w:r w:rsidR="00D03856" w:rsidRPr="002441CB">
        <w:rPr>
          <w:rFonts w:ascii="Times New Roman" w:hAnsi="Times New Roman" w:cs="Times New Roman"/>
          <w:sz w:val="24"/>
          <w:szCs w:val="24"/>
          <w:shd w:val="clear" w:color="auto" w:fill="FFFFFF"/>
        </w:rPr>
        <w:t>ah ditetapkan bersama dan harus</w:t>
      </w:r>
      <w:r w:rsidR="00D03856" w:rsidRPr="002441CB">
        <w:rPr>
          <w:rFonts w:ascii="Times New Roman" w:hAnsi="Times New Roman" w:cs="Times New Roman"/>
          <w:sz w:val="24"/>
          <w:szCs w:val="24"/>
          <w:shd w:val="clear" w:color="auto" w:fill="FFFFFF"/>
          <w:lang w:val="en-US"/>
        </w:rPr>
        <w:t xml:space="preserve"> </w:t>
      </w:r>
      <w:r w:rsidRPr="002441CB">
        <w:rPr>
          <w:rFonts w:ascii="Times New Roman" w:hAnsi="Times New Roman" w:cs="Times New Roman"/>
          <w:sz w:val="24"/>
          <w:szCs w:val="24"/>
          <w:shd w:val="clear" w:color="auto" w:fill="FFFFFF"/>
        </w:rPr>
        <w:t>didukung adanya    pembagian tugas, sarana/peralatan dan prasaran</w:t>
      </w:r>
      <w:r w:rsidRPr="002441CB">
        <w:rPr>
          <w:rFonts w:ascii="Times New Roman" w:hAnsi="Times New Roman" w:cs="Times New Roman"/>
          <w:sz w:val="24"/>
          <w:szCs w:val="24"/>
          <w:shd w:val="clear" w:color="auto" w:fill="FFFFFF"/>
          <w:lang w:val="en-US"/>
        </w:rPr>
        <w:t>a</w:t>
      </w:r>
      <w:r w:rsidR="00597E19" w:rsidRPr="002441CB">
        <w:rPr>
          <w:rFonts w:ascii="Times New Roman" w:hAnsi="Times New Roman" w:cs="Times New Roman"/>
          <w:sz w:val="24"/>
          <w:szCs w:val="24"/>
          <w:shd w:val="clear" w:color="auto" w:fill="FFFFFF"/>
          <w:lang w:val="en-US"/>
        </w:rPr>
        <w:t>. S</w:t>
      </w:r>
      <w:r w:rsidRPr="002441CB">
        <w:rPr>
          <w:rFonts w:ascii="Times New Roman" w:hAnsi="Times New Roman" w:cs="Times New Roman"/>
          <w:sz w:val="24"/>
          <w:szCs w:val="24"/>
          <w:shd w:val="clear" w:color="auto" w:fill="FFFFFF"/>
          <w:lang w:val="en-US"/>
        </w:rPr>
        <w:t>edangkan kearsipan yaitu p</w:t>
      </w:r>
      <w:r w:rsidRPr="002441CB">
        <w:rPr>
          <w:rFonts w:ascii="Times New Roman" w:hAnsi="Times New Roman" w:cs="Times New Roman"/>
          <w:sz w:val="24"/>
          <w:szCs w:val="24"/>
          <w:shd w:val="clear" w:color="auto" w:fill="FFFFFF"/>
        </w:rPr>
        <w:t>engelolaan atau kebijakan yang diprogramkan oleh suatu lembaga    kearsipan, mencakup fungsi utamanya seperti</w:t>
      </w:r>
      <w:r w:rsidRPr="002441CB">
        <w:rPr>
          <w:rFonts w:ascii="Times New Roman" w:hAnsi="Times New Roman" w:cs="Times New Roman"/>
          <w:sz w:val="24"/>
          <w:szCs w:val="24"/>
          <w:shd w:val="clear" w:color="auto" w:fill="FFFFFF"/>
          <w:lang w:val="en-US"/>
        </w:rPr>
        <w:t>:</w:t>
      </w:r>
      <w:r w:rsidRPr="002441CB">
        <w:rPr>
          <w:rFonts w:ascii="Times New Roman" w:hAnsi="Times New Roman" w:cs="Times New Roman"/>
          <w:sz w:val="24"/>
          <w:szCs w:val="24"/>
          <w:shd w:val="clear" w:color="auto" w:fill="FFFFFF"/>
        </w:rPr>
        <w:t xml:space="preserve"> </w:t>
      </w:r>
      <w:r w:rsidRPr="002441CB">
        <w:rPr>
          <w:rFonts w:ascii="Times New Roman" w:hAnsi="Times New Roman" w:cs="Times New Roman"/>
          <w:sz w:val="24"/>
          <w:szCs w:val="24"/>
          <w:lang w:val="en-US"/>
        </w:rPr>
        <w:t>penciptaan arsip</w:t>
      </w:r>
      <w:r w:rsidRPr="002441CB">
        <w:rPr>
          <w:rFonts w:ascii="Times New Roman" w:hAnsi="Times New Roman" w:cs="Times New Roman"/>
          <w:sz w:val="24"/>
          <w:szCs w:val="24"/>
          <w:shd w:val="clear" w:color="auto" w:fill="FFFFFF"/>
          <w:lang w:val="en-US"/>
        </w:rPr>
        <w:t>, p</w:t>
      </w:r>
      <w:r w:rsidRPr="002441CB">
        <w:rPr>
          <w:rFonts w:ascii="Times New Roman" w:hAnsi="Times New Roman" w:cs="Times New Roman"/>
          <w:sz w:val="24"/>
          <w:szCs w:val="24"/>
          <w:lang w:val="en-US"/>
        </w:rPr>
        <w:t>engurusan dan pengendalian arsip</w:t>
      </w:r>
      <w:r w:rsidRPr="002441CB">
        <w:rPr>
          <w:rFonts w:ascii="Times New Roman" w:hAnsi="Times New Roman" w:cs="Times New Roman"/>
          <w:sz w:val="24"/>
          <w:szCs w:val="24"/>
          <w:shd w:val="clear" w:color="auto" w:fill="FFFFFF"/>
          <w:lang w:val="en-US"/>
        </w:rPr>
        <w:t xml:space="preserve">, </w:t>
      </w:r>
      <w:r w:rsidRPr="002441CB">
        <w:rPr>
          <w:rFonts w:ascii="Times New Roman" w:hAnsi="Times New Roman" w:cs="Times New Roman"/>
          <w:sz w:val="24"/>
          <w:szCs w:val="24"/>
          <w:lang w:val="en-US"/>
        </w:rPr>
        <w:t>pemanfaatan arsip</w:t>
      </w:r>
      <w:r w:rsidRPr="002441CB">
        <w:rPr>
          <w:rFonts w:ascii="Times New Roman" w:hAnsi="Times New Roman" w:cs="Times New Roman"/>
          <w:sz w:val="24"/>
          <w:szCs w:val="24"/>
          <w:shd w:val="clear" w:color="auto" w:fill="FFFFFF"/>
          <w:lang w:val="en-US"/>
        </w:rPr>
        <w:t>, p</w:t>
      </w:r>
      <w:r w:rsidRPr="002441CB">
        <w:rPr>
          <w:rFonts w:ascii="Times New Roman" w:hAnsi="Times New Roman" w:cs="Times New Roman"/>
          <w:sz w:val="24"/>
          <w:szCs w:val="24"/>
          <w:lang w:val="en-US"/>
        </w:rPr>
        <w:t>emeliharaan arsip</w:t>
      </w:r>
      <w:r w:rsidRPr="002441CB">
        <w:rPr>
          <w:rFonts w:ascii="Times New Roman" w:hAnsi="Times New Roman" w:cs="Times New Roman"/>
          <w:sz w:val="24"/>
          <w:szCs w:val="24"/>
          <w:shd w:val="clear" w:color="auto" w:fill="FFFFFF"/>
          <w:lang w:val="en-US"/>
        </w:rPr>
        <w:t>, p</w:t>
      </w:r>
      <w:r w:rsidRPr="002441CB">
        <w:rPr>
          <w:rFonts w:ascii="Times New Roman" w:hAnsi="Times New Roman" w:cs="Times New Roman"/>
          <w:sz w:val="24"/>
          <w:szCs w:val="24"/>
          <w:lang w:val="en-US"/>
        </w:rPr>
        <w:t>enyusutan  dan  pemusnahan arsip.</w:t>
      </w:r>
    </w:p>
    <w:p w:rsidR="003C70AA" w:rsidRPr="002441CB" w:rsidRDefault="002A67BE" w:rsidP="00347E10">
      <w:pPr>
        <w:tabs>
          <w:tab w:val="left" w:pos="426"/>
        </w:tabs>
        <w:spacing w:after="0" w:line="480" w:lineRule="auto"/>
        <w:jc w:val="both"/>
        <w:rPr>
          <w:rFonts w:ascii="Times New Roman" w:hAnsi="Times New Roman" w:cs="Times New Roman"/>
          <w:sz w:val="24"/>
          <w:szCs w:val="24"/>
          <w:lang w:val="sv-SE"/>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sv-SE"/>
        </w:rPr>
        <w:t>Kearsipan sangat dibutuhkan dalam  pelaksanaan administrasi karena arsip merupakan pusat ingatan bagi setiap kegiatan dalam suatu kantor. Tanpa arsip tidak mungkin seorang petugas arsip dapat mengingat semua catatan dan dokuman secara lengkap. Oleh karena itu suatu kantor dalam mengelola kearsipannya harus memperhatikan sistem kearsipan yang sesuai dengan keadaan organisasinya dalam mencapai tujuannya.</w:t>
      </w:r>
    </w:p>
    <w:tbl>
      <w:tblPr>
        <w:tblStyle w:val="TableGrid"/>
        <w:tblpPr w:leftFromText="180" w:rightFromText="180" w:vertAnchor="text" w:horzAnchor="margin" w:tblpXSpec="center" w:tblpY="1445"/>
        <w:tblW w:w="0" w:type="auto"/>
        <w:tblLook w:val="04A0"/>
      </w:tblPr>
      <w:tblGrid>
        <w:gridCol w:w="468"/>
      </w:tblGrid>
      <w:tr w:rsidR="00B02091" w:rsidRPr="002441CB" w:rsidTr="00B02091">
        <w:tc>
          <w:tcPr>
            <w:tcW w:w="468" w:type="dxa"/>
            <w:tcBorders>
              <w:top w:val="nil"/>
              <w:left w:val="nil"/>
              <w:bottom w:val="nil"/>
              <w:right w:val="nil"/>
            </w:tcBorders>
          </w:tcPr>
          <w:p w:rsidR="00B02091" w:rsidRPr="002441CB" w:rsidRDefault="00B02091" w:rsidP="00B02091">
            <w:pPr>
              <w:tabs>
                <w:tab w:val="left" w:pos="426"/>
              </w:tabs>
              <w:jc w:val="both"/>
              <w:rPr>
                <w:sz w:val="24"/>
                <w:szCs w:val="24"/>
                <w:shd w:val="clear" w:color="auto" w:fill="FFFFFF"/>
                <w:lang w:val="en-US"/>
              </w:rPr>
            </w:pPr>
            <w:r w:rsidRPr="002441CB">
              <w:rPr>
                <w:sz w:val="24"/>
                <w:szCs w:val="24"/>
                <w:shd w:val="clear" w:color="auto" w:fill="FFFFFF"/>
                <w:lang w:val="en-US"/>
              </w:rPr>
              <w:br/>
              <w:t>1</w:t>
            </w:r>
          </w:p>
        </w:tc>
      </w:tr>
    </w:tbl>
    <w:p w:rsidR="002A67BE" w:rsidRPr="002441CB" w:rsidRDefault="002A67BE" w:rsidP="00347E10">
      <w:pPr>
        <w:tabs>
          <w:tab w:val="left" w:pos="426"/>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sv-SE"/>
        </w:rPr>
        <w:t xml:space="preserve">Efektivitas pengelolaan kearsipan pada suatu kantor dipengaruhi pula oleh pegawai yang bekerja pada unit kearsipan, sarana atau fasilitas yang dipergunakan </w:t>
      </w:r>
      <w:r w:rsidRPr="002441CB">
        <w:rPr>
          <w:rFonts w:ascii="Times New Roman" w:hAnsi="Times New Roman" w:cs="Times New Roman"/>
          <w:sz w:val="24"/>
          <w:szCs w:val="24"/>
          <w:lang w:val="sv-SE"/>
        </w:rPr>
        <w:lastRenderedPageBreak/>
        <w:t>dalam membantu pengelolaan arsip dan dana yang tersedia untuk pemeliharaan arsip tersebut.</w:t>
      </w:r>
      <w:r w:rsidR="0040596B" w:rsidRPr="002441CB">
        <w:rPr>
          <w:rFonts w:ascii="Times New Roman" w:hAnsi="Times New Roman" w:cs="Times New Roman"/>
          <w:b/>
          <w:sz w:val="24"/>
          <w:szCs w:val="24"/>
          <w:lang w:val="en-US"/>
        </w:rPr>
        <w:t xml:space="preserve"> </w:t>
      </w:r>
      <w:r w:rsidRPr="002441CB">
        <w:rPr>
          <w:rFonts w:ascii="Times New Roman" w:hAnsi="Times New Roman" w:cs="Times New Roman"/>
          <w:sz w:val="24"/>
          <w:szCs w:val="24"/>
          <w:lang w:val="sv-SE"/>
        </w:rPr>
        <w:t>Fungsi arsip sebagai ingatan, pusat informasi dan sumber sejarah perlu dikelola dengan baik agar dapat mamperlancar seluruh kegiatan dan proses pekerjaan kantor yang berhasil guna dan berdaya guna. Dalam hal ini unit kearsipan harus senantiasa siap untuk memberikan pelayanan informasi yang akurat dalam memecahkan masalah administrasi pada umumnya dan dalam manejemen kearsipan pada khususnya.</w:t>
      </w:r>
    </w:p>
    <w:p w:rsidR="002A67BE" w:rsidRPr="002441CB" w:rsidRDefault="002A67BE" w:rsidP="00347E10">
      <w:pPr>
        <w:tabs>
          <w:tab w:val="left" w:pos="426"/>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sv-SE"/>
        </w:rPr>
        <w:t xml:space="preserve">Untuk dapat mengemban tugas seperti ini, pegawai yang bekerja pada unit kearsipan bukan hanya ditunjang oleh faktor kemauan terhadap pekerjaannya, melainkan juga harus dibekali keterampilan khusus mengenai bidang kearsipan. Pegawai yang terlatih baik dan mempunyai ilmu pengetahauan sangat dibutuhkan dalam suatu unit pengelolaan kearsipan. Disamping itu tanggung jawab terhadap pekerjaan yang diberikan harus dijalankan dengan sebaik – baiknya. </w:t>
      </w:r>
    </w:p>
    <w:p w:rsidR="002A67BE" w:rsidRPr="002441CB" w:rsidRDefault="002A67BE" w:rsidP="00347E10">
      <w:pPr>
        <w:tabs>
          <w:tab w:val="left" w:pos="426"/>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sv-SE"/>
        </w:rPr>
        <w:t>Namun pada kenyatannya, sebagian pegawai masih enggan untuk menerima tugas-tugas kearsipan karena mereka memandang bahwa unit kearsipan pada setiap kantor adalah te</w:t>
      </w:r>
      <w:r w:rsidR="0040596B" w:rsidRPr="002441CB">
        <w:rPr>
          <w:rFonts w:ascii="Times New Roman" w:hAnsi="Times New Roman" w:cs="Times New Roman"/>
          <w:sz w:val="24"/>
          <w:szCs w:val="24"/>
          <w:lang w:val="sv-SE"/>
        </w:rPr>
        <w:t>mpat yang membosankan. Adanya pa</w:t>
      </w:r>
      <w:r w:rsidRPr="002441CB">
        <w:rPr>
          <w:rFonts w:ascii="Times New Roman" w:hAnsi="Times New Roman" w:cs="Times New Roman"/>
          <w:sz w:val="24"/>
          <w:szCs w:val="24"/>
          <w:lang w:val="sv-SE"/>
        </w:rPr>
        <w:t>ndangan yang seperti ini menunjukkan bahwa pegawai terebut kurang menyada</w:t>
      </w:r>
      <w:r w:rsidR="0040596B" w:rsidRPr="002441CB">
        <w:rPr>
          <w:rFonts w:ascii="Times New Roman" w:hAnsi="Times New Roman" w:cs="Times New Roman"/>
          <w:sz w:val="24"/>
          <w:szCs w:val="24"/>
          <w:lang w:val="sv-SE"/>
        </w:rPr>
        <w:t>r</w:t>
      </w:r>
      <w:r w:rsidRPr="002441CB">
        <w:rPr>
          <w:rFonts w:ascii="Times New Roman" w:hAnsi="Times New Roman" w:cs="Times New Roman"/>
          <w:sz w:val="24"/>
          <w:szCs w:val="24"/>
          <w:lang w:val="sv-SE"/>
        </w:rPr>
        <w:t>i akan pentingnya pengelolaan arsip dalam suatu kantor dalam menunjang efektifitas suatu pekerjaan.</w:t>
      </w:r>
    </w:p>
    <w:p w:rsidR="00310EF2" w:rsidRPr="002441CB" w:rsidRDefault="002A67BE" w:rsidP="00310EF2">
      <w:pPr>
        <w:tabs>
          <w:tab w:val="left" w:pos="426"/>
        </w:tabs>
        <w:spacing w:after="0" w:line="480" w:lineRule="auto"/>
        <w:jc w:val="both"/>
        <w:rPr>
          <w:rFonts w:ascii="Times New Roman" w:hAnsi="Times New Roman" w:cs="Times New Roman"/>
          <w:sz w:val="24"/>
          <w:szCs w:val="24"/>
          <w:lang w:val="sv-SE"/>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sv-SE"/>
        </w:rPr>
        <w:t xml:space="preserve">Pemikiran-pemikiran seperti inilah yang harus dihindari dan sebaiknya ditanamkan rasa cinta terhadap arsip sehingga manusia sebagai faktor penentu dalam pengelolaan kearsipan yang berdaya guna dapat tercapai dengan baik. Dan juga harus diakui bahwa sampai saat ini masih ada organisasi atau kantor yang belum </w:t>
      </w:r>
      <w:r w:rsidRPr="002441CB">
        <w:rPr>
          <w:rFonts w:ascii="Times New Roman" w:hAnsi="Times New Roman" w:cs="Times New Roman"/>
          <w:sz w:val="24"/>
          <w:szCs w:val="24"/>
          <w:lang w:val="sv-SE"/>
        </w:rPr>
        <w:lastRenderedPageBreak/>
        <w:t>manunjukkan pengembangan di bidang kearsipan sehingga  proses kegiatan administrasinya kurang begitu lancar. Dan parahnya, ini tidak dijadikan sebagai hal yang penting untuk debenahi.</w:t>
      </w:r>
    </w:p>
    <w:p w:rsidR="0040596B" w:rsidRPr="002441CB" w:rsidRDefault="00310EF2" w:rsidP="00310EF2">
      <w:pPr>
        <w:tabs>
          <w:tab w:val="left" w:pos="426"/>
        </w:tabs>
        <w:spacing w:after="0" w:line="480" w:lineRule="auto"/>
        <w:jc w:val="both"/>
        <w:rPr>
          <w:rFonts w:ascii="Times New Roman" w:hAnsi="Times New Roman" w:cs="Times New Roman"/>
          <w:sz w:val="24"/>
          <w:szCs w:val="24"/>
          <w:lang w:val="sv-SE"/>
        </w:rPr>
      </w:pPr>
      <w:r w:rsidRPr="002441CB">
        <w:rPr>
          <w:rFonts w:ascii="Times New Roman" w:hAnsi="Times New Roman" w:cs="Times New Roman"/>
          <w:sz w:val="24"/>
          <w:szCs w:val="24"/>
          <w:lang w:val="sv-SE"/>
        </w:rPr>
        <w:tab/>
      </w:r>
      <w:r w:rsidRPr="002441CB">
        <w:rPr>
          <w:rFonts w:ascii="Times New Roman" w:hAnsi="Times New Roman" w:cs="Times New Roman"/>
          <w:sz w:val="24"/>
          <w:szCs w:val="24"/>
          <w:lang w:val="sv-SE"/>
        </w:rPr>
        <w:tab/>
      </w:r>
      <w:r w:rsidR="0040596B" w:rsidRPr="002441CB">
        <w:rPr>
          <w:rFonts w:ascii="Times New Roman" w:eastAsia="Arial" w:hAnsi="Times New Roman" w:cs="Times New Roman"/>
          <w:spacing w:val="2"/>
          <w:sz w:val="24"/>
          <w:szCs w:val="24"/>
        </w:rPr>
        <w:t>M</w:t>
      </w:r>
      <w:r w:rsidR="00B41225" w:rsidRPr="002441CB">
        <w:rPr>
          <w:rFonts w:ascii="Times New Roman" w:eastAsia="Arial" w:hAnsi="Times New Roman" w:cs="Times New Roman"/>
          <w:spacing w:val="2"/>
          <w:sz w:val="24"/>
          <w:szCs w:val="24"/>
          <w:lang w:val="en-US"/>
        </w:rPr>
        <w:t>asalah kearsipan ini juga</w:t>
      </w:r>
      <w:r w:rsidR="0040596B" w:rsidRPr="002441CB">
        <w:rPr>
          <w:rFonts w:ascii="Times New Roman" w:eastAsia="Arial" w:hAnsi="Times New Roman" w:cs="Times New Roman"/>
          <w:spacing w:val="2"/>
          <w:sz w:val="24"/>
          <w:szCs w:val="24"/>
        </w:rPr>
        <w:t xml:space="preserve"> telah diteliti oleh beberapa orang diantaranya penelitian yang dilakukan oleh </w:t>
      </w:r>
      <w:r w:rsidR="00B41225" w:rsidRPr="002441CB">
        <w:rPr>
          <w:rFonts w:ascii="Times New Roman" w:eastAsia="Arial" w:hAnsi="Times New Roman" w:cs="Times New Roman"/>
          <w:iCs/>
          <w:spacing w:val="2"/>
          <w:sz w:val="24"/>
          <w:szCs w:val="24"/>
          <w:lang w:val="en-US"/>
        </w:rPr>
        <w:t>Maryudhi</w:t>
      </w:r>
      <w:r w:rsidR="0040596B" w:rsidRPr="002441CB">
        <w:rPr>
          <w:rFonts w:ascii="Times New Roman" w:eastAsia="Arial" w:hAnsi="Times New Roman" w:cs="Times New Roman"/>
          <w:iCs/>
          <w:spacing w:val="2"/>
          <w:sz w:val="24"/>
          <w:szCs w:val="24"/>
        </w:rPr>
        <w:t xml:space="preserve"> pada tahun 20</w:t>
      </w:r>
      <w:r w:rsidR="00B41225" w:rsidRPr="002441CB">
        <w:rPr>
          <w:rFonts w:ascii="Times New Roman" w:eastAsia="Arial" w:hAnsi="Times New Roman" w:cs="Times New Roman"/>
          <w:iCs/>
          <w:spacing w:val="2"/>
          <w:sz w:val="24"/>
          <w:szCs w:val="24"/>
          <w:lang w:val="en-US"/>
        </w:rPr>
        <w:t>13</w:t>
      </w:r>
      <w:r w:rsidR="0040596B" w:rsidRPr="002441CB">
        <w:rPr>
          <w:rFonts w:ascii="Times New Roman" w:eastAsia="Arial" w:hAnsi="Times New Roman" w:cs="Times New Roman"/>
          <w:iCs/>
          <w:spacing w:val="2"/>
          <w:sz w:val="24"/>
          <w:szCs w:val="24"/>
        </w:rPr>
        <w:t xml:space="preserve"> yang berjudul “</w:t>
      </w:r>
      <w:r w:rsidR="00B41225" w:rsidRPr="002441CB">
        <w:rPr>
          <w:rFonts w:ascii="Times New Roman" w:eastAsia="Times New Roman" w:hAnsi="Times New Roman" w:cs="Times New Roman"/>
          <w:sz w:val="24"/>
          <w:szCs w:val="24"/>
          <w:lang w:val="en-US"/>
        </w:rPr>
        <w:t>Sistem Kearsipan Pada Badan Keluarga  Berencana  Dan Keluarga Sejahtera Kabupaten Bone</w:t>
      </w:r>
      <w:r w:rsidRPr="002441CB">
        <w:rPr>
          <w:rFonts w:ascii="Times New Roman" w:eastAsia="Times New Roman" w:hAnsi="Times New Roman" w:cs="Times New Roman"/>
          <w:sz w:val="24"/>
          <w:szCs w:val="24"/>
          <w:lang w:val="en-US"/>
        </w:rPr>
        <w:t>”</w:t>
      </w:r>
      <w:r w:rsidR="00B41225" w:rsidRPr="002441CB">
        <w:rPr>
          <w:rFonts w:ascii="Times New Roman" w:eastAsia="Times New Roman" w:hAnsi="Times New Roman" w:cs="Times New Roman"/>
          <w:sz w:val="24"/>
          <w:szCs w:val="24"/>
          <w:lang w:val="en-US"/>
        </w:rPr>
        <w:t xml:space="preserve">. </w:t>
      </w:r>
      <w:r w:rsidR="0040596B" w:rsidRPr="002441CB">
        <w:rPr>
          <w:rFonts w:ascii="Times New Roman" w:eastAsia="Arial" w:hAnsi="Times New Roman" w:cs="Times New Roman"/>
          <w:bCs/>
          <w:spacing w:val="2"/>
          <w:sz w:val="24"/>
          <w:szCs w:val="24"/>
        </w:rPr>
        <w:t xml:space="preserve">Penelitian tersebut </w:t>
      </w:r>
      <w:r w:rsidRPr="002441CB">
        <w:rPr>
          <w:rFonts w:ascii="Times New Roman" w:eastAsia="Arial" w:hAnsi="Times New Roman" w:cs="Times New Roman"/>
          <w:bCs/>
          <w:spacing w:val="2"/>
          <w:sz w:val="24"/>
          <w:szCs w:val="24"/>
        </w:rPr>
        <w:t>menggunakan pendekatan kua</w:t>
      </w:r>
      <w:r w:rsidRPr="002441CB">
        <w:rPr>
          <w:rFonts w:ascii="Times New Roman" w:eastAsia="Arial" w:hAnsi="Times New Roman" w:cs="Times New Roman"/>
          <w:bCs/>
          <w:spacing w:val="2"/>
          <w:sz w:val="24"/>
          <w:szCs w:val="24"/>
          <w:lang w:val="en-US"/>
        </w:rPr>
        <w:t>l</w:t>
      </w:r>
      <w:r w:rsidR="0040596B" w:rsidRPr="002441CB">
        <w:rPr>
          <w:rFonts w:ascii="Times New Roman" w:eastAsia="Arial" w:hAnsi="Times New Roman" w:cs="Times New Roman"/>
          <w:bCs/>
          <w:spacing w:val="2"/>
          <w:sz w:val="24"/>
          <w:szCs w:val="24"/>
        </w:rPr>
        <w:t xml:space="preserve">itatif, hasil penelitiannya menunjukkan bahwa </w:t>
      </w:r>
      <w:r w:rsidRPr="002441CB">
        <w:rPr>
          <w:rFonts w:ascii="Times New Roman" w:eastAsia="Times New Roman" w:hAnsi="Times New Roman" w:cs="Times New Roman"/>
          <w:sz w:val="24"/>
          <w:szCs w:val="24"/>
          <w:lang w:val="en-US"/>
        </w:rPr>
        <w:t>sistem kearsipan pada badan keluarga berencana dan keluarga sejahtera Kabupaten Bone masih tergolong jauh di atas standar atau bisa dikatakan masih kurang baik</w:t>
      </w:r>
      <w:r w:rsidR="0040596B" w:rsidRPr="002441CB">
        <w:rPr>
          <w:rFonts w:ascii="Times New Roman" w:eastAsia="Arial" w:hAnsi="Times New Roman" w:cs="Times New Roman"/>
          <w:iCs/>
          <w:spacing w:val="2"/>
          <w:sz w:val="24"/>
          <w:szCs w:val="24"/>
        </w:rPr>
        <w:t xml:space="preserve">. Penelitian lainnya dilakukan oleh </w:t>
      </w:r>
      <w:r w:rsidRPr="002441CB">
        <w:rPr>
          <w:rFonts w:ascii="Times New Roman" w:eastAsia="Arial" w:hAnsi="Times New Roman" w:cs="Times New Roman"/>
          <w:bCs/>
          <w:spacing w:val="2"/>
          <w:sz w:val="24"/>
          <w:szCs w:val="24"/>
          <w:lang w:val="en-US"/>
        </w:rPr>
        <w:t>Ika Sri Handayani</w:t>
      </w:r>
      <w:r w:rsidR="0040596B" w:rsidRPr="002441CB">
        <w:rPr>
          <w:rFonts w:ascii="Times New Roman" w:eastAsia="Arial" w:hAnsi="Times New Roman" w:cs="Times New Roman"/>
          <w:bCs/>
          <w:spacing w:val="2"/>
          <w:sz w:val="24"/>
          <w:szCs w:val="24"/>
        </w:rPr>
        <w:t xml:space="preserve"> pada Tahun 20</w:t>
      </w:r>
      <w:r w:rsidRPr="002441CB">
        <w:rPr>
          <w:rFonts w:ascii="Times New Roman" w:eastAsia="Arial" w:hAnsi="Times New Roman" w:cs="Times New Roman"/>
          <w:bCs/>
          <w:spacing w:val="2"/>
          <w:sz w:val="24"/>
          <w:szCs w:val="24"/>
          <w:lang w:val="en-US"/>
        </w:rPr>
        <w:t>07</w:t>
      </w:r>
      <w:r w:rsidR="0040596B" w:rsidRPr="002441CB">
        <w:rPr>
          <w:rFonts w:ascii="Times New Roman" w:eastAsia="Arial" w:hAnsi="Times New Roman" w:cs="Times New Roman"/>
          <w:bCs/>
          <w:spacing w:val="2"/>
          <w:sz w:val="24"/>
          <w:szCs w:val="24"/>
        </w:rPr>
        <w:t xml:space="preserve"> yang berjudul </w:t>
      </w:r>
      <w:r w:rsidR="0040596B" w:rsidRPr="002441CB">
        <w:rPr>
          <w:rFonts w:ascii="Times New Roman" w:eastAsia="Arial" w:hAnsi="Times New Roman" w:cs="Times New Roman"/>
          <w:spacing w:val="2"/>
          <w:sz w:val="24"/>
          <w:szCs w:val="24"/>
        </w:rPr>
        <w:t>“</w:t>
      </w:r>
      <w:r w:rsidRPr="002441CB">
        <w:rPr>
          <w:rFonts w:ascii="Times New Roman" w:hAnsi="Times New Roman" w:cs="Times New Roman"/>
          <w:bCs/>
          <w:sz w:val="24"/>
          <w:szCs w:val="24"/>
          <w:lang w:val="en-US"/>
        </w:rPr>
        <w:t>Pelaksanaan Administrasi Kearsipan di Kantor Kepegawaian Daerah Kabupaten Karanganyar</w:t>
      </w:r>
      <w:r w:rsidR="0040596B" w:rsidRPr="002441CB">
        <w:rPr>
          <w:rFonts w:ascii="Times New Roman" w:eastAsia="Arial" w:hAnsi="Times New Roman" w:cs="Times New Roman"/>
          <w:bCs/>
          <w:spacing w:val="2"/>
          <w:sz w:val="24"/>
          <w:szCs w:val="24"/>
        </w:rPr>
        <w:t>”. Penelitiannya menggunakan metode kua</w:t>
      </w:r>
      <w:r w:rsidR="00FF6B17" w:rsidRPr="002441CB">
        <w:rPr>
          <w:rFonts w:ascii="Times New Roman" w:eastAsia="Arial" w:hAnsi="Times New Roman" w:cs="Times New Roman"/>
          <w:bCs/>
          <w:spacing w:val="2"/>
          <w:sz w:val="24"/>
          <w:szCs w:val="24"/>
          <w:lang w:val="en-US"/>
        </w:rPr>
        <w:t>l</w:t>
      </w:r>
      <w:r w:rsidR="0040596B" w:rsidRPr="002441CB">
        <w:rPr>
          <w:rFonts w:ascii="Times New Roman" w:eastAsia="Arial" w:hAnsi="Times New Roman" w:cs="Times New Roman"/>
          <w:bCs/>
          <w:spacing w:val="2"/>
          <w:sz w:val="24"/>
          <w:szCs w:val="24"/>
        </w:rPr>
        <w:t>itatif dengan hasil penelitian yang juga menunjukkan</w:t>
      </w:r>
      <w:r w:rsidR="00FF6B17" w:rsidRPr="002441CB">
        <w:rPr>
          <w:rFonts w:ascii="Times New Roman" w:eastAsia="Arial" w:hAnsi="Times New Roman" w:cs="Times New Roman"/>
          <w:bCs/>
          <w:spacing w:val="2"/>
          <w:sz w:val="24"/>
          <w:szCs w:val="24"/>
        </w:rPr>
        <w:t xml:space="preserve"> bahwa </w:t>
      </w:r>
      <w:r w:rsidR="00FF6B17" w:rsidRPr="002441CB">
        <w:rPr>
          <w:rFonts w:ascii="Times New Roman" w:eastAsia="Times New Roman" w:hAnsi="Times New Roman" w:cs="Times New Roman"/>
          <w:sz w:val="24"/>
          <w:szCs w:val="24"/>
          <w:lang w:val="en-US"/>
        </w:rPr>
        <w:t xml:space="preserve">sistem kearsipan pada </w:t>
      </w:r>
      <w:r w:rsidR="00FF6B17" w:rsidRPr="002441CB">
        <w:rPr>
          <w:rFonts w:ascii="Times New Roman" w:hAnsi="Times New Roman" w:cs="Times New Roman"/>
          <w:bCs/>
          <w:sz w:val="24"/>
          <w:szCs w:val="24"/>
          <w:lang w:val="en-US"/>
        </w:rPr>
        <w:t>kantor kepegawaian daerah Kabupaten Karanganyar</w:t>
      </w:r>
      <w:r w:rsidR="00FF6B17" w:rsidRPr="002441CB">
        <w:rPr>
          <w:rFonts w:ascii="Times New Roman" w:eastAsia="Times New Roman" w:hAnsi="Times New Roman" w:cs="Times New Roman"/>
          <w:sz w:val="24"/>
          <w:szCs w:val="24"/>
          <w:lang w:val="en-US"/>
        </w:rPr>
        <w:t xml:space="preserve"> masih tergolong jauh di atas standar atau bisa dikatakan masih kurang baik</w:t>
      </w:r>
      <w:r w:rsidR="00FF6B17" w:rsidRPr="002441CB">
        <w:rPr>
          <w:rFonts w:ascii="Times New Roman" w:eastAsia="Arial" w:hAnsi="Times New Roman" w:cs="Times New Roman"/>
          <w:spacing w:val="2"/>
          <w:sz w:val="24"/>
          <w:szCs w:val="24"/>
          <w:lang w:val="en-US"/>
        </w:rPr>
        <w:t xml:space="preserve"> </w:t>
      </w:r>
      <w:r w:rsidR="0040596B" w:rsidRPr="002441CB">
        <w:rPr>
          <w:rFonts w:ascii="Times New Roman" w:eastAsia="Arial" w:hAnsi="Times New Roman" w:cs="Times New Roman"/>
          <w:spacing w:val="2"/>
          <w:sz w:val="24"/>
          <w:szCs w:val="24"/>
        </w:rPr>
        <w:t xml:space="preserve">. </w:t>
      </w:r>
    </w:p>
    <w:p w:rsidR="0040596B" w:rsidRPr="002441CB" w:rsidRDefault="00D03856" w:rsidP="00FF6B17">
      <w:pPr>
        <w:pStyle w:val="ListParagraph"/>
        <w:spacing w:after="0" w:line="480" w:lineRule="auto"/>
        <w:ind w:left="0" w:firstLine="851"/>
        <w:jc w:val="both"/>
        <w:rPr>
          <w:rFonts w:ascii="Times New Roman" w:hAnsi="Times New Roman" w:cs="Times New Roman"/>
          <w:b/>
          <w:sz w:val="24"/>
          <w:szCs w:val="24"/>
          <w:lang w:val="en-US"/>
        </w:rPr>
      </w:pPr>
      <w:r w:rsidRPr="002441CB">
        <w:rPr>
          <w:rFonts w:ascii="Times New Roman" w:eastAsia="Times New Roman" w:hAnsi="Times New Roman" w:cs="Times New Roman"/>
          <w:sz w:val="24"/>
          <w:szCs w:val="24"/>
          <w:lang w:eastAsia="id-ID"/>
        </w:rPr>
        <w:t xml:space="preserve">Dari hasil kedua penelitian </w:t>
      </w:r>
      <w:r w:rsidRPr="002441CB">
        <w:rPr>
          <w:rFonts w:ascii="Times New Roman" w:eastAsia="Times New Roman" w:hAnsi="Times New Roman" w:cs="Times New Roman"/>
          <w:sz w:val="24"/>
          <w:szCs w:val="24"/>
          <w:lang w:val="en-US" w:eastAsia="id-ID"/>
        </w:rPr>
        <w:t>di atas</w:t>
      </w:r>
      <w:r w:rsidR="0040596B" w:rsidRPr="002441CB">
        <w:rPr>
          <w:rFonts w:ascii="Times New Roman" w:eastAsia="Times New Roman" w:hAnsi="Times New Roman" w:cs="Times New Roman"/>
          <w:sz w:val="24"/>
          <w:szCs w:val="24"/>
          <w:lang w:eastAsia="id-ID"/>
        </w:rPr>
        <w:t xml:space="preserve"> menjelaskan bahwa </w:t>
      </w:r>
      <w:r w:rsidR="00FF6B17" w:rsidRPr="002441CB">
        <w:rPr>
          <w:rFonts w:ascii="Times New Roman" w:eastAsia="Times New Roman" w:hAnsi="Times New Roman" w:cs="Times New Roman"/>
          <w:sz w:val="24"/>
          <w:szCs w:val="24"/>
          <w:lang w:val="en-US" w:eastAsia="id-ID"/>
        </w:rPr>
        <w:t xml:space="preserve">beberapa kantor </w:t>
      </w:r>
      <w:r w:rsidR="00FF6B17" w:rsidRPr="002441CB">
        <w:rPr>
          <w:rFonts w:ascii="Times New Roman" w:eastAsia="Times New Roman" w:hAnsi="Times New Roman" w:cs="Times New Roman"/>
          <w:sz w:val="24"/>
          <w:szCs w:val="24"/>
          <w:lang w:val="en-US"/>
        </w:rPr>
        <w:t>masih memiliki sistem kearsipan yang tergolong jauh di atas standar atau bisa dikatakan masih kurang baik</w:t>
      </w:r>
      <w:r w:rsidR="00FF6B17" w:rsidRPr="002441CB">
        <w:rPr>
          <w:rFonts w:ascii="Times New Roman" w:eastAsia="Times New Roman" w:hAnsi="Times New Roman" w:cs="Times New Roman"/>
          <w:sz w:val="24"/>
          <w:szCs w:val="24"/>
          <w:lang w:val="en-US" w:eastAsia="id-ID"/>
        </w:rPr>
        <w:t>.</w:t>
      </w:r>
    </w:p>
    <w:p w:rsidR="009702A8" w:rsidRPr="002441CB" w:rsidRDefault="002A67BE" w:rsidP="00347E10">
      <w:pPr>
        <w:tabs>
          <w:tab w:val="left" w:pos="426"/>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sv-SE"/>
        </w:rPr>
        <w:t xml:space="preserve">Keperluan akan pengelolaan arsip yang baik dan benar sangat diharapkan oleh organisasi dalam menunjang efektivitas kerja dan kelancaran administrasi perkantoran. </w:t>
      </w:r>
      <w:r w:rsidR="009702A8" w:rsidRPr="002441CB">
        <w:rPr>
          <w:rFonts w:ascii="Times New Roman" w:hAnsi="Times New Roman" w:cs="Times New Roman"/>
          <w:sz w:val="24"/>
          <w:szCs w:val="24"/>
          <w:lang w:val="en-US"/>
        </w:rPr>
        <w:t>Suatu pekerjaan atau kegiatan perlembagaan baik itu dalam intansi pemerintah maupun instansi swasta memerlukan data dan informasi.</w:t>
      </w:r>
      <w:r w:rsidRPr="002441CB">
        <w:rPr>
          <w:rFonts w:ascii="Times New Roman" w:hAnsi="Times New Roman" w:cs="Times New Roman"/>
          <w:sz w:val="24"/>
          <w:szCs w:val="24"/>
          <w:lang w:val="en-US"/>
        </w:rPr>
        <w:t xml:space="preserve"> </w:t>
      </w:r>
      <w:r w:rsidR="009702A8" w:rsidRPr="002441CB">
        <w:rPr>
          <w:rFonts w:ascii="Times New Roman" w:hAnsi="Times New Roman" w:cs="Times New Roman"/>
          <w:sz w:val="24"/>
          <w:szCs w:val="24"/>
          <w:lang w:val="en-US"/>
        </w:rPr>
        <w:t xml:space="preserve">Salah satu </w:t>
      </w:r>
      <w:r w:rsidR="009702A8" w:rsidRPr="002441CB">
        <w:rPr>
          <w:rFonts w:ascii="Times New Roman" w:hAnsi="Times New Roman" w:cs="Times New Roman"/>
          <w:sz w:val="24"/>
          <w:szCs w:val="24"/>
          <w:lang w:val="en-US"/>
        </w:rPr>
        <w:lastRenderedPageBreak/>
        <w:t>sumber data itu adalah arsip</w:t>
      </w:r>
      <w:r w:rsidR="009702A8" w:rsidRPr="002441CB">
        <w:rPr>
          <w:rFonts w:ascii="Times New Roman" w:hAnsi="Times New Roman" w:cs="Times New Roman"/>
          <w:sz w:val="24"/>
          <w:szCs w:val="24"/>
        </w:rPr>
        <w:t>,</w:t>
      </w:r>
      <w:r w:rsidR="009702A8" w:rsidRPr="002441CB">
        <w:rPr>
          <w:rFonts w:ascii="Times New Roman" w:hAnsi="Times New Roman" w:cs="Times New Roman"/>
          <w:sz w:val="24"/>
          <w:szCs w:val="24"/>
          <w:lang w:val="en-US"/>
        </w:rPr>
        <w:t xml:space="preserve"> karena arsip adalah bukti dan rekaman dari kegiatan atau transaksi mulai dari kegiatan terdepan sampai kepada kegiatan pengambilan keputusan. Arsip sebagai data diolah untuk menjadi sebuah informasi, dari pengelohan tersebut disesuaikan dengan kebutuhan dari keputusan yang akan diambil. </w:t>
      </w:r>
    </w:p>
    <w:p w:rsidR="009702A8" w:rsidRPr="002441CB" w:rsidRDefault="009702A8" w:rsidP="00347E10">
      <w:pPr>
        <w:spacing w:after="0" w:line="480" w:lineRule="auto"/>
        <w:ind w:firstLine="709"/>
        <w:jc w:val="both"/>
        <w:rPr>
          <w:rFonts w:ascii="Times New Roman" w:hAnsi="Times New Roman" w:cs="Times New Roman"/>
          <w:sz w:val="24"/>
          <w:szCs w:val="24"/>
        </w:rPr>
      </w:pPr>
      <w:r w:rsidRPr="002441CB">
        <w:rPr>
          <w:rFonts w:ascii="Times New Roman" w:hAnsi="Times New Roman" w:cs="Times New Roman"/>
          <w:sz w:val="24"/>
          <w:szCs w:val="24"/>
          <w:lang w:val="en-US"/>
        </w:rPr>
        <w:t>Seiring penyelanggaraan pembangunan saat ini, fakta yang diperoleh dimana kita masih dihadapkan pada problema administrasi yang tidak sesuai, yang mana administrasi merupakan sarana penunjang bagi lancarnya penyelesaian suatu program, cepat dan lambatnya suatu tujuan tercapai, serta menentukan pula sejauh mana terjaminnya sistem yang memadai. Oleh karena itu</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penyempurnaan pelaksanaan administrasi pada instansi pemerintah, merupakan syarat mutlak sebagai bagian daripada s</w:t>
      </w:r>
      <w:r w:rsidR="00137C20" w:rsidRPr="002441CB">
        <w:rPr>
          <w:rFonts w:ascii="Times New Roman" w:hAnsi="Times New Roman" w:cs="Times New Roman"/>
          <w:sz w:val="24"/>
          <w:szCs w:val="24"/>
          <w:lang w:val="en-US"/>
        </w:rPr>
        <w:t>eluruh pelaksanaan pembangunan.</w:t>
      </w:r>
      <w:r w:rsidR="002A67BE"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Dalam hal ini akan lebih berhasil bila terdapat pelaksanaan tata kearsipan yang efektif.</w:t>
      </w:r>
    </w:p>
    <w:p w:rsidR="009702A8" w:rsidRPr="002441CB" w:rsidRDefault="009702A8" w:rsidP="00347E10">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Masalah-masalah pok</w:t>
      </w:r>
      <w:r w:rsidR="00FF6B17" w:rsidRPr="002441CB">
        <w:rPr>
          <w:rFonts w:ascii="Times New Roman" w:hAnsi="Times New Roman" w:cs="Times New Roman"/>
          <w:sz w:val="24"/>
          <w:szCs w:val="24"/>
          <w:lang w:val="en-US"/>
        </w:rPr>
        <w:t>ok yang sering didapatkan oleh i</w:t>
      </w:r>
      <w:r w:rsidRPr="002441CB">
        <w:rPr>
          <w:rFonts w:ascii="Times New Roman" w:hAnsi="Times New Roman" w:cs="Times New Roman"/>
          <w:sz w:val="24"/>
          <w:szCs w:val="24"/>
          <w:lang w:val="en-US"/>
        </w:rPr>
        <w:t>nstansi atau lembaga-lembaga pemerintah dalam bidang kearsipan diantaranya mengenai sistem penyimpanan yang tidak sesuai, peminjaman atau pemakaian suatu arsip oleh pejabat dalam waktu yang lama, bertambahnya terus-menerus arsip tanpa adanya penyusutan sehingga arsip tidak dapat ditampung lagi serta tata kerja yang kurang mengikuti perkembangan dalam ilmu kearsipan mode</w:t>
      </w:r>
      <w:r w:rsidRPr="002441CB">
        <w:rPr>
          <w:rFonts w:ascii="Times New Roman" w:hAnsi="Times New Roman" w:cs="Times New Roman"/>
          <w:sz w:val="24"/>
          <w:szCs w:val="24"/>
        </w:rPr>
        <w:t>r</w:t>
      </w:r>
      <w:r w:rsidRPr="002441CB">
        <w:rPr>
          <w:rFonts w:ascii="Times New Roman" w:hAnsi="Times New Roman" w:cs="Times New Roman"/>
          <w:sz w:val="24"/>
          <w:szCs w:val="24"/>
          <w:lang w:val="en-US"/>
        </w:rPr>
        <w:t>n.</w:t>
      </w:r>
    </w:p>
    <w:p w:rsidR="009702A8" w:rsidRPr="002441CB" w:rsidRDefault="0033168F" w:rsidP="00347E10">
      <w:pPr>
        <w:spacing w:after="0" w:line="480" w:lineRule="auto"/>
        <w:ind w:firstLine="709"/>
        <w:jc w:val="both"/>
        <w:rPr>
          <w:rFonts w:ascii="Times New Roman" w:hAnsi="Times New Roman" w:cs="Times New Roman"/>
          <w:sz w:val="24"/>
          <w:szCs w:val="24"/>
        </w:rPr>
      </w:pPr>
      <w:r w:rsidRPr="002441CB">
        <w:rPr>
          <w:rFonts w:ascii="Times New Roman" w:hAnsi="Times New Roman" w:cs="Times New Roman"/>
          <w:sz w:val="24"/>
          <w:szCs w:val="24"/>
          <w:lang w:val="en-US"/>
        </w:rPr>
        <w:t xml:space="preserve">Berdasarkan pra penelitian yang dilakukan </w:t>
      </w:r>
      <w:r w:rsidR="00D03856" w:rsidRPr="002441CB">
        <w:rPr>
          <w:rFonts w:ascii="Times New Roman" w:hAnsi="Times New Roman" w:cs="Times New Roman"/>
          <w:sz w:val="24"/>
          <w:szCs w:val="24"/>
          <w:lang w:val="en-US"/>
        </w:rPr>
        <w:t>peneliti</w:t>
      </w:r>
      <w:r w:rsidRPr="002441CB">
        <w:rPr>
          <w:rFonts w:ascii="Times New Roman" w:hAnsi="Times New Roman" w:cs="Times New Roman"/>
          <w:sz w:val="24"/>
          <w:szCs w:val="24"/>
          <w:lang w:val="en-US"/>
        </w:rPr>
        <w:t xml:space="preserve"> pada tanggal </w:t>
      </w:r>
      <w:r w:rsidR="0010444A" w:rsidRPr="002441CB">
        <w:rPr>
          <w:rFonts w:ascii="Times New Roman" w:hAnsi="Times New Roman" w:cs="Times New Roman"/>
          <w:sz w:val="24"/>
          <w:szCs w:val="24"/>
          <w:lang w:val="en-US"/>
        </w:rPr>
        <w:t>3 juli</w:t>
      </w:r>
      <w:r w:rsidRPr="002441CB">
        <w:rPr>
          <w:rFonts w:ascii="Times New Roman" w:hAnsi="Times New Roman" w:cs="Times New Roman"/>
          <w:sz w:val="24"/>
          <w:szCs w:val="24"/>
          <w:lang w:val="en-US"/>
        </w:rPr>
        <w:t xml:space="preserve"> 2014, b</w:t>
      </w:r>
      <w:r w:rsidR="009702A8" w:rsidRPr="002441CB">
        <w:rPr>
          <w:rFonts w:ascii="Times New Roman" w:hAnsi="Times New Roman" w:cs="Times New Roman"/>
          <w:sz w:val="24"/>
          <w:szCs w:val="24"/>
          <w:lang w:val="en-US"/>
        </w:rPr>
        <w:t>ebe</w:t>
      </w:r>
      <w:r w:rsidR="006A2947" w:rsidRPr="002441CB">
        <w:rPr>
          <w:rFonts w:ascii="Times New Roman" w:hAnsi="Times New Roman" w:cs="Times New Roman"/>
          <w:sz w:val="24"/>
          <w:szCs w:val="24"/>
          <w:lang w:val="en-US"/>
        </w:rPr>
        <w:t xml:space="preserve">rapa </w:t>
      </w:r>
      <w:r w:rsidR="00D03856" w:rsidRPr="002441CB">
        <w:rPr>
          <w:rFonts w:ascii="Times New Roman" w:hAnsi="Times New Roman" w:cs="Times New Roman"/>
          <w:sz w:val="24"/>
          <w:szCs w:val="24"/>
          <w:lang w:val="en-US"/>
        </w:rPr>
        <w:t>contoh masalah pokok t</w:t>
      </w:r>
      <w:r w:rsidR="006A2947" w:rsidRPr="002441CB">
        <w:rPr>
          <w:rFonts w:ascii="Times New Roman" w:hAnsi="Times New Roman" w:cs="Times New Roman"/>
          <w:sz w:val="24"/>
          <w:szCs w:val="24"/>
          <w:lang w:val="en-US"/>
        </w:rPr>
        <w:t>ersebut</w:t>
      </w:r>
      <w:r w:rsidR="009702A8" w:rsidRPr="002441CB">
        <w:rPr>
          <w:rFonts w:ascii="Times New Roman" w:hAnsi="Times New Roman" w:cs="Times New Roman"/>
          <w:sz w:val="24"/>
          <w:szCs w:val="24"/>
        </w:rPr>
        <w:t>,</w:t>
      </w:r>
      <w:r w:rsidR="009702A8" w:rsidRPr="002441CB">
        <w:rPr>
          <w:rFonts w:ascii="Times New Roman" w:hAnsi="Times New Roman" w:cs="Times New Roman"/>
          <w:sz w:val="24"/>
          <w:szCs w:val="24"/>
          <w:lang w:val="en-US"/>
        </w:rPr>
        <w:t xml:space="preserve"> yang merupakan masalah s</w:t>
      </w:r>
      <w:r w:rsidRPr="002441CB">
        <w:rPr>
          <w:rFonts w:ascii="Times New Roman" w:hAnsi="Times New Roman" w:cs="Times New Roman"/>
          <w:sz w:val="24"/>
          <w:szCs w:val="24"/>
          <w:lang w:val="en-US"/>
        </w:rPr>
        <w:t>istem kearsipan secara umum</w:t>
      </w:r>
      <w:r w:rsidR="009702A8" w:rsidRPr="002441CB">
        <w:rPr>
          <w:rFonts w:ascii="Times New Roman" w:hAnsi="Times New Roman" w:cs="Times New Roman"/>
          <w:sz w:val="24"/>
          <w:szCs w:val="24"/>
          <w:lang w:val="en-US"/>
        </w:rPr>
        <w:t xml:space="preserve"> juga dialami oleh </w:t>
      </w:r>
      <w:r w:rsidR="00E10CA4" w:rsidRPr="002441CB">
        <w:rPr>
          <w:rFonts w:ascii="Times New Roman" w:hAnsi="Times New Roman" w:cs="Times New Roman"/>
          <w:sz w:val="24"/>
          <w:szCs w:val="24"/>
          <w:lang w:val="en-US"/>
        </w:rPr>
        <w:t>L</w:t>
      </w:r>
      <w:r w:rsidR="009702A8" w:rsidRPr="002441CB">
        <w:rPr>
          <w:rFonts w:ascii="Times New Roman" w:hAnsi="Times New Roman" w:cs="Times New Roman"/>
          <w:sz w:val="24"/>
          <w:szCs w:val="24"/>
        </w:rPr>
        <w:t>embaga</w:t>
      </w:r>
      <w:r w:rsidR="009702A8" w:rsidRPr="002441CB">
        <w:rPr>
          <w:rFonts w:ascii="Times New Roman" w:hAnsi="Times New Roman" w:cs="Times New Roman"/>
          <w:sz w:val="24"/>
          <w:szCs w:val="24"/>
          <w:lang w:val="en-US"/>
        </w:rPr>
        <w:t xml:space="preserve"> Penjaminan Mutu Pendidikan</w:t>
      </w:r>
      <w:r w:rsidR="00F85167">
        <w:rPr>
          <w:rFonts w:ascii="Times New Roman" w:hAnsi="Times New Roman" w:cs="Times New Roman"/>
          <w:sz w:val="24"/>
          <w:szCs w:val="24"/>
          <w:lang w:val="en-US"/>
        </w:rPr>
        <w:t xml:space="preserve"> Provinsi</w:t>
      </w:r>
      <w:r w:rsidR="009702A8" w:rsidRPr="002441CB">
        <w:rPr>
          <w:rFonts w:ascii="Times New Roman" w:hAnsi="Times New Roman" w:cs="Times New Roman"/>
          <w:sz w:val="24"/>
          <w:szCs w:val="24"/>
        </w:rPr>
        <w:t xml:space="preserve"> </w:t>
      </w:r>
      <w:r w:rsidR="007A6899" w:rsidRPr="002441CB">
        <w:rPr>
          <w:rFonts w:ascii="Times New Roman" w:hAnsi="Times New Roman" w:cs="Times New Roman"/>
          <w:sz w:val="24"/>
          <w:szCs w:val="24"/>
          <w:lang w:val="en-US"/>
        </w:rPr>
        <w:lastRenderedPageBreak/>
        <w:t>Sulawesi Selatan</w:t>
      </w:r>
      <w:r w:rsidR="009702A8" w:rsidRPr="002441CB">
        <w:rPr>
          <w:rFonts w:ascii="Times New Roman" w:hAnsi="Times New Roman" w:cs="Times New Roman"/>
          <w:sz w:val="24"/>
          <w:szCs w:val="24"/>
          <w:lang w:val="en-US"/>
        </w:rPr>
        <w:t xml:space="preserve">. Salah satu contoh yang dihadapi </w:t>
      </w:r>
      <w:r w:rsidR="009702A8" w:rsidRPr="002441CB">
        <w:rPr>
          <w:rFonts w:ascii="Times New Roman" w:hAnsi="Times New Roman" w:cs="Times New Roman"/>
          <w:sz w:val="24"/>
          <w:szCs w:val="24"/>
        </w:rPr>
        <w:t>lembaga</w:t>
      </w:r>
      <w:r w:rsidR="009702A8" w:rsidRPr="002441CB">
        <w:rPr>
          <w:rFonts w:ascii="Times New Roman" w:hAnsi="Times New Roman" w:cs="Times New Roman"/>
          <w:sz w:val="24"/>
          <w:szCs w:val="24"/>
          <w:lang w:val="en-US"/>
        </w:rPr>
        <w:t xml:space="preserve"> Penjaminan Mutu Pendidikan</w:t>
      </w:r>
      <w:r w:rsidR="00F85167">
        <w:rPr>
          <w:rFonts w:ascii="Times New Roman" w:hAnsi="Times New Roman" w:cs="Times New Roman"/>
          <w:sz w:val="24"/>
          <w:szCs w:val="24"/>
          <w:lang w:val="en-US"/>
        </w:rPr>
        <w:t xml:space="preserve"> Provinsi </w:t>
      </w:r>
      <w:r w:rsidR="0010444A" w:rsidRPr="002441CB">
        <w:rPr>
          <w:rFonts w:ascii="Times New Roman" w:hAnsi="Times New Roman" w:cs="Times New Roman"/>
          <w:sz w:val="24"/>
          <w:szCs w:val="24"/>
          <w:lang w:val="en-US"/>
        </w:rPr>
        <w:t>Sulawesi Selatan</w:t>
      </w:r>
      <w:r w:rsidR="009702A8" w:rsidRPr="002441CB">
        <w:rPr>
          <w:rFonts w:ascii="Times New Roman" w:hAnsi="Times New Roman" w:cs="Times New Roman"/>
          <w:sz w:val="24"/>
          <w:szCs w:val="24"/>
          <w:lang w:val="en-US"/>
        </w:rPr>
        <w:t xml:space="preserve"> </w:t>
      </w:r>
      <w:r w:rsidR="00832A90" w:rsidRPr="002441CB">
        <w:rPr>
          <w:rFonts w:ascii="Times New Roman" w:hAnsi="Times New Roman" w:cs="Times New Roman"/>
          <w:sz w:val="24"/>
          <w:szCs w:val="24"/>
          <w:lang w:val="en-US"/>
        </w:rPr>
        <w:t xml:space="preserve"> </w:t>
      </w:r>
      <w:r w:rsidR="009702A8" w:rsidRPr="002441CB">
        <w:rPr>
          <w:rFonts w:ascii="Times New Roman" w:hAnsi="Times New Roman" w:cs="Times New Roman"/>
          <w:sz w:val="24"/>
          <w:szCs w:val="24"/>
          <w:lang w:val="en-US"/>
        </w:rPr>
        <w:t>adalah penyimpanan arsipnya yang tidak teratur, penempatan arsip tidak sesuai pada tempatnya, inventaris untuk penyimpanan arsip masih sangat minim serta sistem dan prosedur yang belum dilaksanakan secara tegas dan konsisten sehingga sistem kearsipan belum terlaksana dengan baik</w:t>
      </w:r>
      <w:r w:rsidR="009702A8" w:rsidRPr="002441CB">
        <w:rPr>
          <w:rFonts w:ascii="Times New Roman" w:hAnsi="Times New Roman" w:cs="Times New Roman"/>
          <w:sz w:val="24"/>
          <w:szCs w:val="24"/>
        </w:rPr>
        <w:t xml:space="preserve">, karena masih banyak pegawai yang masih </w:t>
      </w:r>
      <w:r w:rsidR="00832A90" w:rsidRPr="002441CB">
        <w:rPr>
          <w:rFonts w:ascii="Times New Roman" w:hAnsi="Times New Roman" w:cs="Times New Roman"/>
          <w:sz w:val="24"/>
          <w:szCs w:val="24"/>
          <w:lang w:val="en-US"/>
        </w:rPr>
        <w:t>kurang menyadar</w:t>
      </w:r>
      <w:r w:rsidRPr="002441CB">
        <w:rPr>
          <w:rFonts w:ascii="Times New Roman" w:hAnsi="Times New Roman" w:cs="Times New Roman"/>
          <w:sz w:val="24"/>
          <w:szCs w:val="24"/>
          <w:lang w:val="en-US"/>
        </w:rPr>
        <w:t>i</w:t>
      </w:r>
      <w:r w:rsidR="009702A8" w:rsidRPr="002441CB">
        <w:rPr>
          <w:rFonts w:ascii="Times New Roman" w:hAnsi="Times New Roman" w:cs="Times New Roman"/>
          <w:sz w:val="24"/>
          <w:szCs w:val="24"/>
        </w:rPr>
        <w:t xml:space="preserve"> mengenai pengelolaan kerasipan yang baik. </w:t>
      </w:r>
    </w:p>
    <w:p w:rsidR="009702A8" w:rsidRPr="002441CB" w:rsidRDefault="009702A8" w:rsidP="00DF7676">
      <w:pPr>
        <w:spacing w:after="0" w:line="480" w:lineRule="auto"/>
        <w:ind w:firstLine="709"/>
        <w:jc w:val="both"/>
        <w:rPr>
          <w:rFonts w:ascii="Times New Roman" w:hAnsi="Times New Roman" w:cs="Times New Roman"/>
          <w:sz w:val="24"/>
          <w:szCs w:val="24"/>
        </w:rPr>
      </w:pPr>
      <w:r w:rsidRPr="002441CB">
        <w:rPr>
          <w:rFonts w:ascii="Times New Roman" w:hAnsi="Times New Roman" w:cs="Times New Roman"/>
          <w:sz w:val="24"/>
          <w:szCs w:val="24"/>
          <w:lang w:val="en-US"/>
        </w:rPr>
        <w:t xml:space="preserve">Untuk mewujudkan </w:t>
      </w:r>
      <w:r w:rsidRPr="002441CB">
        <w:rPr>
          <w:rFonts w:ascii="Times New Roman" w:hAnsi="Times New Roman" w:cs="Times New Roman"/>
          <w:sz w:val="24"/>
          <w:szCs w:val="24"/>
        </w:rPr>
        <w:t xml:space="preserve">pengelolaan arsip yang baik pada </w:t>
      </w:r>
      <w:r w:rsidRPr="002441CB">
        <w:rPr>
          <w:rFonts w:ascii="Times New Roman" w:hAnsi="Times New Roman" w:cs="Times New Roman"/>
          <w:sz w:val="24"/>
          <w:szCs w:val="24"/>
          <w:lang w:val="en-US"/>
        </w:rPr>
        <w:t>L</w:t>
      </w:r>
      <w:r w:rsidRPr="002441CB">
        <w:rPr>
          <w:rFonts w:ascii="Times New Roman" w:hAnsi="Times New Roman" w:cs="Times New Roman"/>
          <w:sz w:val="24"/>
          <w:szCs w:val="24"/>
        </w:rPr>
        <w:t xml:space="preserve">embaga </w:t>
      </w:r>
      <w:r w:rsidRPr="002441CB">
        <w:rPr>
          <w:rFonts w:ascii="Times New Roman" w:hAnsi="Times New Roman" w:cs="Times New Roman"/>
          <w:sz w:val="24"/>
          <w:szCs w:val="24"/>
          <w:lang w:val="en-US"/>
        </w:rPr>
        <w:t>Penjaminan Mutu Pendidikan</w:t>
      </w:r>
      <w:r w:rsidR="00F85167">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w:t>
      </w:r>
      <w:r w:rsidR="00832A90" w:rsidRPr="002441CB">
        <w:rPr>
          <w:rFonts w:ascii="Times New Roman" w:hAnsi="Times New Roman" w:cs="Times New Roman"/>
          <w:sz w:val="24"/>
          <w:szCs w:val="24"/>
          <w:lang w:val="en-US"/>
        </w:rPr>
        <w:t>Sulawesi Selatan</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membutuhkan person</w:t>
      </w:r>
      <w:r w:rsidRPr="002441CB">
        <w:rPr>
          <w:rFonts w:ascii="Times New Roman" w:hAnsi="Times New Roman" w:cs="Times New Roman"/>
          <w:sz w:val="24"/>
          <w:szCs w:val="24"/>
        </w:rPr>
        <w:t>e</w:t>
      </w:r>
      <w:r w:rsidRPr="002441CB">
        <w:rPr>
          <w:rFonts w:ascii="Times New Roman" w:hAnsi="Times New Roman" w:cs="Times New Roman"/>
          <w:sz w:val="24"/>
          <w:szCs w:val="24"/>
          <w:lang w:val="en-US"/>
        </w:rPr>
        <w:t>l lembaga yang handal, berwawasan luas, kreatif, dinamik, tekun, ulet</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dan jujur karena dengan sumber daya manusia yang seperti inilah yang mampu melaksanakan tugas secara optimal sehingga tujuan dapat tercapai dengan maksimal. Untuk mencapai tujuan yang maksimal, maka perlu diperhatikan hal-hal yang menjadi penunjang.</w:t>
      </w:r>
      <w:r w:rsidR="00347E10"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Hal-hal penunjang yang dimaksud adalah penerapan sistem kearsipan yang tepat, mudah dan sesuai dengan aturan dan prosedur yang telah ditetapkan.</w:t>
      </w:r>
    </w:p>
    <w:p w:rsidR="002979D2" w:rsidRPr="002441CB" w:rsidRDefault="009702A8" w:rsidP="00DF7676">
      <w:pPr>
        <w:pStyle w:val="NoSpacing"/>
        <w:spacing w:line="480" w:lineRule="auto"/>
        <w:ind w:firstLine="709"/>
        <w:jc w:val="both"/>
        <w:rPr>
          <w:rFonts w:ascii="Times New Roman" w:hAnsi="Times New Roman"/>
          <w:sz w:val="24"/>
          <w:szCs w:val="24"/>
        </w:rPr>
      </w:pPr>
      <w:r w:rsidRPr="002441CB">
        <w:rPr>
          <w:rFonts w:ascii="Times New Roman" w:hAnsi="Times New Roman"/>
          <w:sz w:val="24"/>
          <w:szCs w:val="24"/>
        </w:rPr>
        <w:t xml:space="preserve">Berdasarkan uraian tersebut di </w:t>
      </w:r>
      <w:r w:rsidR="006C10FC" w:rsidRPr="002441CB">
        <w:rPr>
          <w:rFonts w:ascii="Times New Roman" w:hAnsi="Times New Roman"/>
          <w:sz w:val="24"/>
          <w:szCs w:val="24"/>
        </w:rPr>
        <w:t>tersebut</w:t>
      </w:r>
      <w:r w:rsidRPr="002441CB">
        <w:rPr>
          <w:rFonts w:ascii="Times New Roman" w:hAnsi="Times New Roman"/>
          <w:sz w:val="24"/>
          <w:szCs w:val="24"/>
        </w:rPr>
        <w:t xml:space="preserve">, maka </w:t>
      </w:r>
      <w:r w:rsidR="006C10FC" w:rsidRPr="002441CB">
        <w:rPr>
          <w:rFonts w:ascii="Times New Roman" w:hAnsi="Times New Roman"/>
          <w:sz w:val="24"/>
          <w:szCs w:val="24"/>
        </w:rPr>
        <w:t>pe</w:t>
      </w:r>
      <w:r w:rsidR="00F05D4C" w:rsidRPr="002441CB">
        <w:rPr>
          <w:rFonts w:ascii="Times New Roman" w:hAnsi="Times New Roman"/>
          <w:sz w:val="24"/>
          <w:szCs w:val="24"/>
        </w:rPr>
        <w:t>n</w:t>
      </w:r>
      <w:r w:rsidR="002441CB" w:rsidRPr="002441CB">
        <w:rPr>
          <w:rFonts w:ascii="Times New Roman" w:hAnsi="Times New Roman"/>
          <w:sz w:val="24"/>
          <w:szCs w:val="24"/>
        </w:rPr>
        <w:t>eliti</w:t>
      </w:r>
      <w:r w:rsidRPr="002441CB">
        <w:rPr>
          <w:rFonts w:ascii="Times New Roman" w:hAnsi="Times New Roman"/>
          <w:sz w:val="24"/>
          <w:szCs w:val="24"/>
        </w:rPr>
        <w:t xml:space="preserve"> merumuskan   suatu judul “</w:t>
      </w:r>
      <w:r w:rsidR="00F85167">
        <w:rPr>
          <w:rFonts w:ascii="Times New Roman" w:hAnsi="Times New Roman"/>
          <w:sz w:val="24"/>
          <w:szCs w:val="24"/>
        </w:rPr>
        <w:t xml:space="preserve">Efektivitas </w:t>
      </w:r>
      <w:r w:rsidR="002441CB" w:rsidRPr="002441CB">
        <w:rPr>
          <w:rFonts w:ascii="Times New Roman" w:hAnsi="Times New Roman"/>
          <w:sz w:val="24"/>
          <w:szCs w:val="24"/>
          <w:lang w:val="id-ID"/>
        </w:rPr>
        <w:t>Penerapan Sistem Kearsipan</w:t>
      </w:r>
      <w:r w:rsidR="002441CB" w:rsidRPr="002441CB">
        <w:rPr>
          <w:rFonts w:ascii="Times New Roman" w:hAnsi="Times New Roman"/>
          <w:sz w:val="24"/>
          <w:szCs w:val="24"/>
        </w:rPr>
        <w:t xml:space="preserve"> </w:t>
      </w:r>
      <w:r w:rsidR="00F85167">
        <w:rPr>
          <w:rFonts w:ascii="Times New Roman" w:hAnsi="Times New Roman"/>
          <w:sz w:val="24"/>
          <w:szCs w:val="24"/>
        </w:rPr>
        <w:t>p</w:t>
      </w:r>
      <w:r w:rsidR="002441CB" w:rsidRPr="002441CB">
        <w:rPr>
          <w:rFonts w:ascii="Times New Roman" w:hAnsi="Times New Roman"/>
          <w:sz w:val="24"/>
          <w:szCs w:val="24"/>
          <w:lang w:val="id-ID"/>
        </w:rPr>
        <w:t>ada</w:t>
      </w:r>
      <w:r w:rsidR="002441CB" w:rsidRPr="002441CB">
        <w:rPr>
          <w:rFonts w:ascii="Times New Roman" w:hAnsi="Times New Roman"/>
          <w:sz w:val="24"/>
          <w:szCs w:val="24"/>
        </w:rPr>
        <w:t xml:space="preserve"> </w:t>
      </w:r>
      <w:r w:rsidR="002441CB" w:rsidRPr="002441CB">
        <w:rPr>
          <w:rFonts w:ascii="Times New Roman" w:hAnsi="Times New Roman"/>
          <w:sz w:val="24"/>
          <w:szCs w:val="24"/>
          <w:lang w:val="fi-FI"/>
        </w:rPr>
        <w:t>Lembaga Penjaminan Mutu Pendidikan</w:t>
      </w:r>
      <w:r w:rsidR="002441CB" w:rsidRPr="002441CB">
        <w:rPr>
          <w:rFonts w:ascii="Times New Roman" w:hAnsi="Times New Roman"/>
          <w:sz w:val="24"/>
          <w:szCs w:val="24"/>
        </w:rPr>
        <w:t xml:space="preserve"> </w:t>
      </w:r>
      <w:r w:rsidR="002441CB" w:rsidRPr="002441CB">
        <w:rPr>
          <w:rFonts w:ascii="Times New Roman" w:hAnsi="Times New Roman"/>
          <w:sz w:val="24"/>
          <w:szCs w:val="24"/>
          <w:lang w:val="fi-FI"/>
        </w:rPr>
        <w:t>Provinsi Sulawesi Selatan</w:t>
      </w:r>
      <w:r w:rsidR="002441CB" w:rsidRPr="002441CB">
        <w:rPr>
          <w:rFonts w:ascii="Times New Roman" w:hAnsi="Times New Roman"/>
          <w:sz w:val="24"/>
          <w:szCs w:val="24"/>
        </w:rPr>
        <w:t xml:space="preserve"> </w:t>
      </w:r>
      <w:r w:rsidR="002441CB" w:rsidRPr="002441CB">
        <w:rPr>
          <w:rFonts w:ascii="Times New Roman" w:hAnsi="Times New Roman"/>
          <w:sz w:val="24"/>
          <w:szCs w:val="24"/>
          <w:lang w:val="fi-FI"/>
        </w:rPr>
        <w:t>Di Kota Makassar.</w:t>
      </w:r>
      <w:r w:rsidRPr="002441CB">
        <w:rPr>
          <w:rFonts w:ascii="Times New Roman" w:hAnsi="Times New Roman"/>
          <w:sz w:val="24"/>
          <w:szCs w:val="24"/>
        </w:rPr>
        <w:t>”.</w:t>
      </w:r>
    </w:p>
    <w:p w:rsidR="002979D2" w:rsidRPr="002441CB" w:rsidRDefault="009702A8" w:rsidP="0008575C">
      <w:pPr>
        <w:pStyle w:val="ListParagraph"/>
        <w:numPr>
          <w:ilvl w:val="0"/>
          <w:numId w:val="3"/>
        </w:numPr>
        <w:spacing w:after="240" w:line="480" w:lineRule="auto"/>
        <w:ind w:left="360"/>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Rumusan Masalah</w:t>
      </w:r>
    </w:p>
    <w:p w:rsidR="009702A8" w:rsidRPr="002441CB" w:rsidRDefault="002979D2" w:rsidP="00347E10">
      <w:pPr>
        <w:pStyle w:val="ListParagraph"/>
        <w:spacing w:after="240" w:line="480" w:lineRule="auto"/>
        <w:ind w:left="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9702A8" w:rsidRPr="002441CB">
        <w:rPr>
          <w:rFonts w:ascii="Times New Roman" w:hAnsi="Times New Roman" w:cs="Times New Roman"/>
          <w:sz w:val="24"/>
          <w:szCs w:val="24"/>
        </w:rPr>
        <w:t xml:space="preserve">Berdasarkan uraian latar belakang masalah </w:t>
      </w:r>
      <w:r w:rsidR="004C578F" w:rsidRPr="002441CB">
        <w:rPr>
          <w:rFonts w:ascii="Times New Roman" w:hAnsi="Times New Roman" w:cs="Times New Roman"/>
          <w:sz w:val="24"/>
          <w:szCs w:val="24"/>
          <w:lang w:val="en-US"/>
        </w:rPr>
        <w:t>tersebut</w:t>
      </w:r>
      <w:r w:rsidR="009702A8" w:rsidRPr="002441CB">
        <w:rPr>
          <w:rFonts w:ascii="Times New Roman" w:hAnsi="Times New Roman" w:cs="Times New Roman"/>
          <w:sz w:val="24"/>
          <w:szCs w:val="24"/>
        </w:rPr>
        <w:t xml:space="preserve">, serta untuk mendapatkan arahan yang lebih jelas untuk pembahasan ini, maka permasalahan </w:t>
      </w:r>
      <w:r w:rsidR="00F05D4C" w:rsidRPr="002441CB">
        <w:rPr>
          <w:rFonts w:ascii="Times New Roman" w:hAnsi="Times New Roman" w:cs="Times New Roman"/>
          <w:sz w:val="24"/>
          <w:szCs w:val="24"/>
          <w:lang w:val="en-US"/>
        </w:rPr>
        <w:t>yang</w:t>
      </w:r>
      <w:r w:rsidR="00F05D4C" w:rsidRPr="002441CB">
        <w:rPr>
          <w:rFonts w:ascii="Times New Roman" w:hAnsi="Times New Roman" w:cs="Times New Roman"/>
          <w:sz w:val="24"/>
          <w:szCs w:val="24"/>
        </w:rPr>
        <w:t xml:space="preserve"> dirumuskan </w:t>
      </w:r>
      <w:r w:rsidR="00F05D4C" w:rsidRPr="002441CB">
        <w:rPr>
          <w:rFonts w:ascii="Times New Roman" w:hAnsi="Times New Roman" w:cs="Times New Roman"/>
          <w:sz w:val="24"/>
          <w:szCs w:val="24"/>
          <w:lang w:val="en-US"/>
        </w:rPr>
        <w:lastRenderedPageBreak/>
        <w:t>adalah</w:t>
      </w:r>
      <w:r w:rsidR="009702A8" w:rsidRPr="002441CB">
        <w:rPr>
          <w:rFonts w:ascii="Times New Roman" w:hAnsi="Times New Roman" w:cs="Times New Roman"/>
          <w:sz w:val="24"/>
          <w:szCs w:val="24"/>
        </w:rPr>
        <w:t xml:space="preserve">  B</w:t>
      </w:r>
      <w:r w:rsidR="00F05D4C" w:rsidRPr="002441CB">
        <w:rPr>
          <w:rFonts w:ascii="Times New Roman" w:hAnsi="Times New Roman" w:cs="Times New Roman"/>
          <w:sz w:val="24"/>
          <w:szCs w:val="24"/>
        </w:rPr>
        <w:t xml:space="preserve">agaimana </w:t>
      </w:r>
      <w:r w:rsidR="00F05D4C" w:rsidRPr="002441CB">
        <w:rPr>
          <w:rFonts w:ascii="Times New Roman" w:hAnsi="Times New Roman" w:cs="Times New Roman"/>
          <w:sz w:val="24"/>
          <w:szCs w:val="24"/>
          <w:lang w:val="en-US"/>
        </w:rPr>
        <w:t>T</w:t>
      </w:r>
      <w:r w:rsidR="009702A8" w:rsidRPr="002441CB">
        <w:rPr>
          <w:rFonts w:ascii="Times New Roman" w:hAnsi="Times New Roman" w:cs="Times New Roman"/>
          <w:sz w:val="24"/>
          <w:szCs w:val="24"/>
        </w:rPr>
        <w:t xml:space="preserve">ingkat </w:t>
      </w:r>
      <w:r w:rsidR="003B03E7" w:rsidRPr="002441CB">
        <w:rPr>
          <w:rFonts w:ascii="Times New Roman" w:hAnsi="Times New Roman" w:cs="Times New Roman"/>
          <w:sz w:val="24"/>
          <w:szCs w:val="24"/>
        </w:rPr>
        <w:t>Efektivi</w:t>
      </w:r>
      <w:r w:rsidR="00F85167">
        <w:rPr>
          <w:rFonts w:ascii="Times New Roman" w:hAnsi="Times New Roman" w:cs="Times New Roman"/>
          <w:sz w:val="24"/>
          <w:szCs w:val="24"/>
        </w:rPr>
        <w:t xml:space="preserve">tas Penerapan Sistem Kearsipan </w:t>
      </w:r>
      <w:r w:rsidR="00F85167">
        <w:rPr>
          <w:rFonts w:ascii="Times New Roman" w:hAnsi="Times New Roman" w:cs="Times New Roman"/>
          <w:sz w:val="24"/>
          <w:szCs w:val="24"/>
          <w:lang w:val="en-US"/>
        </w:rPr>
        <w:t>p</w:t>
      </w:r>
      <w:r w:rsidR="003B03E7" w:rsidRPr="002441CB">
        <w:rPr>
          <w:rFonts w:ascii="Times New Roman" w:hAnsi="Times New Roman" w:cs="Times New Roman"/>
          <w:sz w:val="24"/>
          <w:szCs w:val="24"/>
        </w:rPr>
        <w:t xml:space="preserve">ada Kantor </w:t>
      </w:r>
      <w:r w:rsidR="003B03E7" w:rsidRPr="002441CB">
        <w:rPr>
          <w:rFonts w:ascii="Times New Roman" w:hAnsi="Times New Roman" w:cs="Times New Roman"/>
          <w:sz w:val="24"/>
          <w:szCs w:val="24"/>
          <w:lang w:val="fi-FI"/>
        </w:rPr>
        <w:t>Lembaga Penjaminan Mutu Pe</w:t>
      </w:r>
      <w:r w:rsidR="00F05D4C" w:rsidRPr="002441CB">
        <w:rPr>
          <w:rFonts w:ascii="Times New Roman" w:hAnsi="Times New Roman" w:cs="Times New Roman"/>
          <w:sz w:val="24"/>
          <w:szCs w:val="24"/>
          <w:lang w:val="fi-FI"/>
        </w:rPr>
        <w:t>ndidikan (LPMP)</w:t>
      </w:r>
      <w:r w:rsidR="00F85167">
        <w:rPr>
          <w:rFonts w:ascii="Times New Roman" w:hAnsi="Times New Roman" w:cs="Times New Roman"/>
          <w:sz w:val="24"/>
          <w:szCs w:val="24"/>
          <w:lang w:val="en-US"/>
        </w:rPr>
        <w:t xml:space="preserve"> Provinsi</w:t>
      </w:r>
      <w:r w:rsidR="00F05D4C" w:rsidRPr="002441CB">
        <w:rPr>
          <w:rFonts w:ascii="Times New Roman" w:hAnsi="Times New Roman" w:cs="Times New Roman"/>
          <w:sz w:val="24"/>
          <w:szCs w:val="24"/>
          <w:lang w:val="fi-FI"/>
        </w:rPr>
        <w:t xml:space="preserve"> Sulawesi Selatan</w:t>
      </w:r>
      <w:r w:rsidR="009702A8" w:rsidRPr="002441CB">
        <w:rPr>
          <w:rFonts w:ascii="Times New Roman" w:hAnsi="Times New Roman" w:cs="Times New Roman"/>
          <w:sz w:val="24"/>
          <w:szCs w:val="24"/>
        </w:rPr>
        <w:t>?</w:t>
      </w:r>
    </w:p>
    <w:p w:rsidR="009702A8" w:rsidRPr="002441CB" w:rsidRDefault="009702A8" w:rsidP="0008575C">
      <w:pPr>
        <w:pStyle w:val="ListParagraph"/>
        <w:numPr>
          <w:ilvl w:val="0"/>
          <w:numId w:val="3"/>
        </w:numPr>
        <w:spacing w:after="0" w:line="480" w:lineRule="auto"/>
        <w:ind w:left="360"/>
        <w:jc w:val="both"/>
        <w:rPr>
          <w:rFonts w:ascii="Times New Roman" w:hAnsi="Times New Roman" w:cs="Times New Roman"/>
          <w:sz w:val="24"/>
          <w:szCs w:val="24"/>
        </w:rPr>
      </w:pPr>
      <w:r w:rsidRPr="002441CB">
        <w:rPr>
          <w:rFonts w:ascii="Times New Roman" w:hAnsi="Times New Roman" w:cs="Times New Roman"/>
          <w:b/>
          <w:sz w:val="24"/>
          <w:szCs w:val="24"/>
          <w:lang w:val="en-US"/>
        </w:rPr>
        <w:t xml:space="preserve">Tujuan Penelitian </w:t>
      </w:r>
    </w:p>
    <w:p w:rsidR="009702A8" w:rsidRPr="002441CB" w:rsidRDefault="009702A8" w:rsidP="00347E10">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Berdasarkan rumusan masalah </w:t>
      </w:r>
      <w:r w:rsidR="00F05D4C" w:rsidRPr="002441CB">
        <w:rPr>
          <w:rFonts w:ascii="Times New Roman" w:hAnsi="Times New Roman" w:cs="Times New Roman"/>
          <w:sz w:val="24"/>
          <w:szCs w:val="24"/>
          <w:lang w:val="en-US"/>
        </w:rPr>
        <w:t>tersebut</w:t>
      </w:r>
      <w:r w:rsidRPr="002441CB">
        <w:rPr>
          <w:rFonts w:ascii="Times New Roman" w:hAnsi="Times New Roman" w:cs="Times New Roman"/>
          <w:sz w:val="24"/>
          <w:szCs w:val="24"/>
          <w:lang w:val="en-US"/>
        </w:rPr>
        <w:t>, ma</w:t>
      </w:r>
      <w:r w:rsidR="00F05D4C" w:rsidRPr="002441CB">
        <w:rPr>
          <w:rFonts w:ascii="Times New Roman" w:hAnsi="Times New Roman" w:cs="Times New Roman"/>
          <w:sz w:val="24"/>
          <w:szCs w:val="24"/>
          <w:lang w:val="en-US"/>
        </w:rPr>
        <w:t xml:space="preserve">ka tujuan penelitian ini adalah </w:t>
      </w:r>
    </w:p>
    <w:p w:rsidR="006C10FC" w:rsidRPr="002441CB" w:rsidRDefault="009702A8" w:rsidP="006908F4">
      <w:pPr>
        <w:tabs>
          <w:tab w:val="left" w:pos="284"/>
        </w:tabs>
        <w:spacing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Untuk mengetahui </w:t>
      </w:r>
      <w:r w:rsidRPr="002441CB">
        <w:rPr>
          <w:rFonts w:ascii="Times New Roman" w:hAnsi="Times New Roman" w:cs="Times New Roman"/>
          <w:sz w:val="24"/>
          <w:szCs w:val="24"/>
        </w:rPr>
        <w:t xml:space="preserve">tingkat efektivitsas </w:t>
      </w:r>
      <w:r w:rsidRPr="002441CB">
        <w:rPr>
          <w:rFonts w:ascii="Times New Roman" w:hAnsi="Times New Roman" w:cs="Times New Roman"/>
          <w:sz w:val="24"/>
          <w:szCs w:val="24"/>
          <w:lang w:val="en-US"/>
        </w:rPr>
        <w:t xml:space="preserve">penerapan sistem kearsipan pada Lembaga Penjaminan Mutu </w:t>
      </w:r>
      <w:r w:rsidR="003B03E7" w:rsidRPr="002441CB">
        <w:rPr>
          <w:rFonts w:ascii="Times New Roman" w:hAnsi="Times New Roman" w:cs="Times New Roman"/>
          <w:sz w:val="24"/>
          <w:szCs w:val="24"/>
          <w:lang w:val="en-US"/>
        </w:rPr>
        <w:t>P</w:t>
      </w:r>
      <w:r w:rsidRPr="002441CB">
        <w:rPr>
          <w:rFonts w:ascii="Times New Roman" w:hAnsi="Times New Roman" w:cs="Times New Roman"/>
          <w:sz w:val="24"/>
          <w:szCs w:val="24"/>
          <w:lang w:val="en-US"/>
        </w:rPr>
        <w:t xml:space="preserve">endidikan </w:t>
      </w:r>
      <w:r w:rsidR="003B03E7" w:rsidRPr="002441CB">
        <w:rPr>
          <w:rFonts w:ascii="Times New Roman" w:hAnsi="Times New Roman" w:cs="Times New Roman"/>
          <w:sz w:val="24"/>
          <w:szCs w:val="24"/>
          <w:lang w:val="en-US"/>
        </w:rPr>
        <w:t>(LPMP)</w:t>
      </w:r>
      <w:r w:rsidR="00F85167">
        <w:rPr>
          <w:rFonts w:ascii="Times New Roman" w:hAnsi="Times New Roman" w:cs="Times New Roman"/>
          <w:sz w:val="24"/>
          <w:szCs w:val="24"/>
          <w:lang w:val="en-US"/>
        </w:rPr>
        <w:t xml:space="preserve"> Provinsi</w:t>
      </w:r>
      <w:r w:rsidR="003B03E7" w:rsidRPr="002441CB">
        <w:rPr>
          <w:rFonts w:ascii="Times New Roman" w:hAnsi="Times New Roman" w:cs="Times New Roman"/>
          <w:sz w:val="24"/>
          <w:szCs w:val="24"/>
          <w:lang w:val="en-US"/>
        </w:rPr>
        <w:t xml:space="preserve"> Sulawesi Selatan</w:t>
      </w:r>
      <w:r w:rsidRPr="002441CB">
        <w:rPr>
          <w:rFonts w:ascii="Times New Roman" w:hAnsi="Times New Roman" w:cs="Times New Roman"/>
          <w:sz w:val="24"/>
          <w:szCs w:val="24"/>
        </w:rPr>
        <w:t>”.</w:t>
      </w:r>
    </w:p>
    <w:p w:rsidR="009702A8" w:rsidRPr="002441CB" w:rsidRDefault="009702A8" w:rsidP="0008575C">
      <w:pPr>
        <w:pStyle w:val="ListParagraph"/>
        <w:numPr>
          <w:ilvl w:val="0"/>
          <w:numId w:val="3"/>
        </w:numPr>
        <w:tabs>
          <w:tab w:val="left" w:pos="284"/>
        </w:tabs>
        <w:spacing w:line="480" w:lineRule="auto"/>
        <w:ind w:left="360"/>
        <w:jc w:val="both"/>
        <w:rPr>
          <w:rFonts w:ascii="Times New Roman" w:hAnsi="Times New Roman" w:cs="Times New Roman"/>
          <w:sz w:val="24"/>
          <w:szCs w:val="24"/>
        </w:rPr>
      </w:pPr>
      <w:r w:rsidRPr="002441CB">
        <w:rPr>
          <w:rFonts w:ascii="Times New Roman" w:hAnsi="Times New Roman" w:cs="Times New Roman"/>
          <w:b/>
          <w:sz w:val="24"/>
          <w:szCs w:val="24"/>
        </w:rPr>
        <w:t>M</w:t>
      </w:r>
      <w:r w:rsidRPr="002441CB">
        <w:rPr>
          <w:rFonts w:ascii="Times New Roman" w:hAnsi="Times New Roman" w:cs="Times New Roman"/>
          <w:b/>
          <w:sz w:val="24"/>
          <w:szCs w:val="24"/>
          <w:lang w:val="en-US"/>
        </w:rPr>
        <w:t>anfaat Hasil Penelitian</w:t>
      </w:r>
    </w:p>
    <w:p w:rsidR="009702A8" w:rsidRPr="002441CB" w:rsidRDefault="009702A8" w:rsidP="00347E10">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rPr>
        <w:t>Manfaat yang dapat diperoleh dari penelitian ini berkaitan erat dengan tujuan penelitian. Dengan demikian bila tujuan penelitian ini dapat dicapai, maka hasilnya diharapkan dapat bermanfaat sebagai berikut</w:t>
      </w:r>
      <w:r w:rsidRPr="002441CB">
        <w:rPr>
          <w:rFonts w:ascii="Times New Roman" w:hAnsi="Times New Roman" w:cs="Times New Roman"/>
          <w:sz w:val="24"/>
          <w:szCs w:val="24"/>
          <w:lang w:val="en-US"/>
        </w:rPr>
        <w:t xml:space="preserve"> :</w:t>
      </w:r>
    </w:p>
    <w:p w:rsidR="009702A8" w:rsidRPr="002441CB" w:rsidRDefault="009702A8" w:rsidP="00D03856">
      <w:pPr>
        <w:pStyle w:val="ListParagraph"/>
        <w:numPr>
          <w:ilvl w:val="0"/>
          <w:numId w:val="4"/>
        </w:numPr>
        <w:spacing w:line="480" w:lineRule="auto"/>
        <w:ind w:left="360" w:hanging="336"/>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Memberikan informasi dan sumbangsih pemikiran tentang upaya dalam menerapkan sistem kearsipan yang baik pada lembaga Dina</w:t>
      </w:r>
      <w:r w:rsidRPr="002441CB">
        <w:rPr>
          <w:rFonts w:ascii="Times New Roman" w:hAnsi="Times New Roman" w:cs="Times New Roman"/>
          <w:sz w:val="24"/>
          <w:szCs w:val="24"/>
        </w:rPr>
        <w:t>s</w:t>
      </w:r>
      <w:r w:rsidRPr="002441CB">
        <w:rPr>
          <w:rFonts w:ascii="Times New Roman" w:hAnsi="Times New Roman" w:cs="Times New Roman"/>
          <w:sz w:val="24"/>
          <w:szCs w:val="24"/>
          <w:lang w:val="en-US"/>
        </w:rPr>
        <w:t xml:space="preserve"> Penjaminan Mutu Pendidikan</w:t>
      </w:r>
      <w:r w:rsidR="00F85167">
        <w:rPr>
          <w:rFonts w:ascii="Times New Roman" w:hAnsi="Times New Roman" w:cs="Times New Roman"/>
          <w:sz w:val="24"/>
          <w:szCs w:val="24"/>
          <w:lang w:val="en-US"/>
        </w:rPr>
        <w:t xml:space="preserve"> Provinsi</w:t>
      </w:r>
      <w:r w:rsidRPr="002441CB">
        <w:rPr>
          <w:rFonts w:ascii="Times New Roman" w:hAnsi="Times New Roman" w:cs="Times New Roman"/>
          <w:sz w:val="24"/>
          <w:szCs w:val="24"/>
          <w:lang w:val="en-US"/>
        </w:rPr>
        <w:t xml:space="preserve"> </w:t>
      </w:r>
      <w:r w:rsidR="006C10FC" w:rsidRPr="002441CB">
        <w:rPr>
          <w:rFonts w:ascii="Times New Roman" w:hAnsi="Times New Roman" w:cs="Times New Roman"/>
          <w:sz w:val="24"/>
          <w:szCs w:val="24"/>
          <w:lang w:val="en-US"/>
        </w:rPr>
        <w:t>Sulawesi Selatan</w:t>
      </w:r>
    </w:p>
    <w:p w:rsidR="009702A8" w:rsidRPr="002441CB" w:rsidRDefault="009702A8" w:rsidP="00D03856">
      <w:pPr>
        <w:pStyle w:val="ListParagraph"/>
        <w:numPr>
          <w:ilvl w:val="0"/>
          <w:numId w:val="4"/>
        </w:numPr>
        <w:spacing w:line="480" w:lineRule="auto"/>
        <w:ind w:left="360" w:hanging="336"/>
        <w:jc w:val="both"/>
        <w:rPr>
          <w:rFonts w:ascii="Times New Roman" w:hAnsi="Times New Roman" w:cs="Times New Roman"/>
          <w:sz w:val="24"/>
          <w:szCs w:val="24"/>
          <w:lang w:val="en-US"/>
        </w:rPr>
      </w:pPr>
      <w:r w:rsidRPr="002441CB">
        <w:rPr>
          <w:rFonts w:ascii="Times New Roman" w:hAnsi="Times New Roman" w:cs="Times New Roman"/>
          <w:sz w:val="24"/>
          <w:szCs w:val="24"/>
        </w:rPr>
        <w:t>Memberikan masukan bagi pimpinan dalam menentukan kebijaksanaan tentang pengelolaan kearsipan di masa yang akan datang.</w:t>
      </w:r>
    </w:p>
    <w:p w:rsidR="00034051" w:rsidRPr="002441CB" w:rsidRDefault="009702A8" w:rsidP="00D03856">
      <w:pPr>
        <w:pStyle w:val="ListParagraph"/>
        <w:numPr>
          <w:ilvl w:val="0"/>
          <w:numId w:val="4"/>
        </w:numPr>
        <w:spacing w:line="480" w:lineRule="auto"/>
        <w:ind w:left="360" w:hanging="336"/>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Memberikan wawasan dan studi tentang sistem kearsipan serta dapat menjadi acuan perbandingan bagi peneliti lain yang akan mengadakan penelitian lebih lanjut.</w:t>
      </w:r>
    </w:p>
    <w:p w:rsidR="00034051" w:rsidRPr="002441CB" w:rsidRDefault="00034051" w:rsidP="00034051">
      <w:pPr>
        <w:spacing w:line="480" w:lineRule="auto"/>
        <w:jc w:val="both"/>
        <w:rPr>
          <w:rFonts w:ascii="Times New Roman" w:hAnsi="Times New Roman" w:cs="Times New Roman"/>
          <w:b/>
          <w:sz w:val="24"/>
          <w:szCs w:val="24"/>
          <w:lang w:val="en-US"/>
        </w:rPr>
      </w:pPr>
    </w:p>
    <w:p w:rsidR="00503A34" w:rsidRDefault="00503A34" w:rsidP="00503A34">
      <w:pPr>
        <w:spacing w:after="0" w:line="240" w:lineRule="auto"/>
        <w:rPr>
          <w:rFonts w:ascii="Times New Roman" w:hAnsi="Times New Roman" w:cs="Times New Roman"/>
          <w:b/>
          <w:sz w:val="24"/>
          <w:szCs w:val="24"/>
          <w:lang w:val="en-US"/>
        </w:rPr>
      </w:pPr>
    </w:p>
    <w:p w:rsidR="00F85167" w:rsidRPr="002441CB" w:rsidRDefault="00F85167" w:rsidP="00503A34">
      <w:pPr>
        <w:spacing w:after="0" w:line="240" w:lineRule="auto"/>
        <w:rPr>
          <w:rFonts w:ascii="Times New Roman" w:hAnsi="Times New Roman" w:cs="Times New Roman"/>
          <w:b/>
          <w:sz w:val="24"/>
          <w:szCs w:val="24"/>
          <w:lang w:val="en-US"/>
        </w:rPr>
      </w:pPr>
    </w:p>
    <w:p w:rsidR="00CD74AA" w:rsidRPr="002441CB" w:rsidRDefault="0000027E" w:rsidP="00D03856">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381" style="position:absolute;left:0;text-align:left;margin-left:403.45pt;margin-top:-68.85pt;width:18pt;height:24.9pt;z-index:251988992" strokecolor="white [3212]"/>
        </w:pict>
      </w:r>
      <w:r w:rsidR="00CD74AA" w:rsidRPr="002441CB">
        <w:rPr>
          <w:rFonts w:ascii="Times New Roman" w:hAnsi="Times New Roman" w:cs="Times New Roman"/>
          <w:b/>
          <w:sz w:val="24"/>
          <w:szCs w:val="24"/>
          <w:lang w:val="en-US"/>
        </w:rPr>
        <w:t>BAB II</w:t>
      </w:r>
    </w:p>
    <w:p w:rsidR="00EB7FC0" w:rsidRPr="002441CB" w:rsidRDefault="009702A8" w:rsidP="00D03856">
      <w:pPr>
        <w:spacing w:after="0" w:line="240" w:lineRule="auto"/>
        <w:jc w:val="center"/>
        <w:rPr>
          <w:rFonts w:ascii="Times New Roman" w:hAnsi="Times New Roman" w:cs="Times New Roman"/>
          <w:b/>
          <w:sz w:val="24"/>
          <w:szCs w:val="24"/>
          <w:lang w:val="en-US"/>
        </w:rPr>
      </w:pPr>
      <w:r w:rsidRPr="002441CB">
        <w:rPr>
          <w:rFonts w:ascii="Times New Roman" w:hAnsi="Times New Roman" w:cs="Times New Roman"/>
          <w:b/>
          <w:sz w:val="24"/>
          <w:szCs w:val="24"/>
        </w:rPr>
        <w:t>TINJAUAN PUSTAKA DAN KERANGKA KONSEPTUAL</w:t>
      </w:r>
    </w:p>
    <w:p w:rsidR="00D03856" w:rsidRPr="002441CB" w:rsidRDefault="00D03856" w:rsidP="00D03856">
      <w:pPr>
        <w:spacing w:after="0" w:line="240" w:lineRule="auto"/>
        <w:jc w:val="center"/>
        <w:rPr>
          <w:rFonts w:ascii="Times New Roman" w:hAnsi="Times New Roman" w:cs="Times New Roman"/>
          <w:b/>
          <w:sz w:val="24"/>
          <w:szCs w:val="24"/>
          <w:lang w:val="en-US"/>
        </w:rPr>
      </w:pPr>
    </w:p>
    <w:p w:rsidR="00D03856" w:rsidRPr="002441CB" w:rsidRDefault="00D03856" w:rsidP="00D03856">
      <w:pPr>
        <w:spacing w:after="0" w:line="240" w:lineRule="auto"/>
        <w:jc w:val="center"/>
        <w:rPr>
          <w:rFonts w:ascii="Times New Roman" w:hAnsi="Times New Roman" w:cs="Times New Roman"/>
          <w:b/>
          <w:sz w:val="24"/>
          <w:szCs w:val="24"/>
          <w:lang w:val="en-US"/>
        </w:rPr>
      </w:pPr>
    </w:p>
    <w:p w:rsidR="00D03856" w:rsidRPr="002441CB" w:rsidRDefault="00D03856" w:rsidP="00D03856">
      <w:pPr>
        <w:spacing w:after="0" w:line="240" w:lineRule="auto"/>
        <w:jc w:val="center"/>
        <w:rPr>
          <w:rFonts w:ascii="Times New Roman" w:hAnsi="Times New Roman" w:cs="Times New Roman"/>
          <w:b/>
          <w:sz w:val="24"/>
          <w:szCs w:val="24"/>
          <w:lang w:val="en-US"/>
        </w:rPr>
      </w:pPr>
    </w:p>
    <w:p w:rsidR="009702A8" w:rsidRPr="002441CB" w:rsidRDefault="009702A8" w:rsidP="006211ED">
      <w:pPr>
        <w:pStyle w:val="ListParagraph"/>
        <w:numPr>
          <w:ilvl w:val="0"/>
          <w:numId w:val="30"/>
        </w:numPr>
        <w:tabs>
          <w:tab w:val="left" w:pos="450"/>
        </w:tabs>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t>Tinjauan Pustaka</w:t>
      </w:r>
    </w:p>
    <w:p w:rsidR="00521278" w:rsidRPr="002441CB" w:rsidRDefault="00DF7676" w:rsidP="00521278">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Pengertian Efe</w:t>
      </w:r>
      <w:r w:rsidR="00521278" w:rsidRPr="002441CB">
        <w:rPr>
          <w:rFonts w:ascii="Times New Roman" w:hAnsi="Times New Roman" w:cs="Times New Roman"/>
          <w:b/>
          <w:sz w:val="24"/>
          <w:szCs w:val="24"/>
          <w:lang w:val="en-US"/>
        </w:rPr>
        <w:t>ktivitas</w:t>
      </w:r>
    </w:p>
    <w:p w:rsidR="00521278" w:rsidRPr="002441CB" w:rsidRDefault="00521278" w:rsidP="003C70AA">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Pengertian efektivitas secara umum menunjukkan tercapainya suatu tujuan yang terlebih dahulu ditentukan.</w:t>
      </w:r>
    </w:p>
    <w:p w:rsidR="00FF7C40" w:rsidRPr="002441CB" w:rsidRDefault="00521278" w:rsidP="003C70AA">
      <w:p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Stree</w:t>
      </w:r>
      <w:r w:rsidR="003C70AA" w:rsidRPr="002441CB">
        <w:rPr>
          <w:rFonts w:ascii="Times New Roman" w:hAnsi="Times New Roman" w:cs="Times New Roman"/>
          <w:sz w:val="24"/>
          <w:szCs w:val="24"/>
          <w:lang w:val="en-US"/>
        </w:rPr>
        <w:t>s (1985: 87) mengemukakan bahwa e</w:t>
      </w:r>
      <w:r w:rsidRPr="002441CB">
        <w:rPr>
          <w:rFonts w:ascii="Times New Roman" w:hAnsi="Times New Roman" w:cs="Times New Roman"/>
          <w:sz w:val="24"/>
          <w:szCs w:val="24"/>
          <w:lang w:val="en-US"/>
        </w:rPr>
        <w:t>fektivitas adalah jangkauan usaha suatu program sebagai suatu system dengan sumberdaya dan sarana tertentu untuk memenuhi tujuan dan sasaran tanpa melumpuhkan cara dan sumberdaya itu serta tanpa member</w:t>
      </w:r>
      <w:r w:rsidR="00FD3C7E">
        <w:rPr>
          <w:rFonts w:ascii="Times New Roman" w:hAnsi="Times New Roman" w:cs="Times New Roman"/>
          <w:sz w:val="24"/>
          <w:szCs w:val="24"/>
          <w:lang w:val="en-US"/>
        </w:rPr>
        <w:t>i</w:t>
      </w:r>
      <w:r w:rsidRPr="002441CB">
        <w:rPr>
          <w:rFonts w:ascii="Times New Roman" w:hAnsi="Times New Roman" w:cs="Times New Roman"/>
          <w:sz w:val="24"/>
          <w:szCs w:val="24"/>
          <w:lang w:val="en-US"/>
        </w:rPr>
        <w:t xml:space="preserve"> tekanan yang tidak wajar tehadap pelaksananya.</w:t>
      </w:r>
    </w:p>
    <w:p w:rsidR="007739F1" w:rsidRPr="002441CB" w:rsidRDefault="007739F1" w:rsidP="003C70AA">
      <w:pPr>
        <w:spacing w:after="0" w:line="240" w:lineRule="auto"/>
        <w:ind w:left="720"/>
        <w:jc w:val="both"/>
        <w:rPr>
          <w:rFonts w:ascii="Times New Roman" w:hAnsi="Times New Roman" w:cs="Times New Roman"/>
          <w:sz w:val="24"/>
          <w:szCs w:val="24"/>
          <w:lang w:val="en-US"/>
        </w:rPr>
      </w:pPr>
    </w:p>
    <w:p w:rsidR="00521278" w:rsidRPr="002441CB" w:rsidRDefault="00521278" w:rsidP="003C70AA">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Moekijat (2000: 53) mengemukakan bahwa </w:t>
      </w:r>
      <w:r w:rsidR="00FF7C40" w:rsidRPr="002441CB">
        <w:rPr>
          <w:rFonts w:ascii="Times New Roman" w:hAnsi="Times New Roman" w:cs="Times New Roman"/>
          <w:sz w:val="24"/>
          <w:szCs w:val="24"/>
          <w:lang w:val="en-US"/>
        </w:rPr>
        <w:t>“</w:t>
      </w:r>
      <w:r w:rsidRPr="002441CB">
        <w:rPr>
          <w:rFonts w:ascii="Times New Roman" w:hAnsi="Times New Roman" w:cs="Times New Roman"/>
          <w:sz w:val="24"/>
          <w:szCs w:val="24"/>
          <w:lang w:val="en-US"/>
        </w:rPr>
        <w:t xml:space="preserve">efektivitas </w:t>
      </w:r>
      <w:r w:rsidR="00FF7C40" w:rsidRPr="002441CB">
        <w:rPr>
          <w:rFonts w:ascii="Times New Roman" w:hAnsi="Times New Roman" w:cs="Times New Roman"/>
          <w:sz w:val="24"/>
          <w:szCs w:val="24"/>
          <w:lang w:val="en-US"/>
        </w:rPr>
        <w:t xml:space="preserve">berrasal dari kata dasar “efektiv” yang berarti terjadinya suatu efek atau akibat yang diinginkan, jadi perbuatan seseorang yang efektiv ialah perbuatan yang menimbulkan akibat sebagaiman diharapkan”. Selain itu Emmerson dalam </w:t>
      </w:r>
      <w:r w:rsidR="00C4216B" w:rsidRPr="002441CB">
        <w:rPr>
          <w:rFonts w:ascii="Times New Roman" w:hAnsi="Times New Roman" w:cs="Times New Roman"/>
          <w:sz w:val="24"/>
          <w:szCs w:val="24"/>
          <w:lang w:val="en-US"/>
        </w:rPr>
        <w:t>Stanley</w:t>
      </w:r>
      <w:r w:rsidR="00FF7C40" w:rsidRPr="002441CB">
        <w:rPr>
          <w:rFonts w:ascii="Times New Roman" w:hAnsi="Times New Roman" w:cs="Times New Roman"/>
          <w:sz w:val="24"/>
          <w:szCs w:val="24"/>
          <w:lang w:val="en-US"/>
        </w:rPr>
        <w:t xml:space="preserve"> (2005: 7) mengemukakan bahwa “efektivitas adalah pengukuran dalam arti tercapainya sasaran dan tujuan yang telah ditetapkan  sebelumnya. Jelaslah bila sasaran atau tujuan telah tercapainya sesuai dengan yang yang direncanakan sebelumnya</w:t>
      </w:r>
      <w:r w:rsidR="007A6899" w:rsidRPr="002441CB">
        <w:rPr>
          <w:rFonts w:ascii="Times New Roman" w:hAnsi="Times New Roman" w:cs="Times New Roman"/>
          <w:sz w:val="24"/>
          <w:szCs w:val="24"/>
          <w:lang w:val="en-US"/>
        </w:rPr>
        <w:t>, maka pekerjaan itu efektiv”, s</w:t>
      </w:r>
      <w:r w:rsidR="00FF7C40" w:rsidRPr="002441CB">
        <w:rPr>
          <w:rFonts w:ascii="Times New Roman" w:hAnsi="Times New Roman" w:cs="Times New Roman"/>
          <w:sz w:val="24"/>
          <w:szCs w:val="24"/>
          <w:lang w:val="en-US"/>
        </w:rPr>
        <w:t>edangkan menurut Siswanto (2006: 19) “efektivitas adalah kemampuan  untuk memilih sasaran yang tepat.</w:t>
      </w:r>
    </w:p>
    <w:p w:rsidR="00F1704D" w:rsidRPr="002441CB" w:rsidRDefault="0000027E" w:rsidP="00503A3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382" type="#_x0000_t202" style="position:absolute;left:0;text-align:left;margin-left:184.8pt;margin-top:113.25pt;width:24pt;height:23.15pt;z-index:251990016" strokecolor="white [3212]">
            <v:textbox>
              <w:txbxContent>
                <w:p w:rsidR="00CD4825" w:rsidRPr="008A16B7" w:rsidRDefault="00CD4825">
                  <w:pPr>
                    <w:rPr>
                      <w:rFonts w:ascii="Times New Roman" w:hAnsi="Times New Roman" w:cs="Times New Roman"/>
                      <w:sz w:val="24"/>
                      <w:lang w:val="en-US"/>
                    </w:rPr>
                  </w:pPr>
                  <w:r w:rsidRPr="008A16B7">
                    <w:rPr>
                      <w:rFonts w:ascii="Times New Roman" w:hAnsi="Times New Roman" w:cs="Times New Roman"/>
                      <w:sz w:val="24"/>
                      <w:lang w:val="en-US"/>
                    </w:rPr>
                    <w:t>7</w:t>
                  </w:r>
                </w:p>
              </w:txbxContent>
            </v:textbox>
          </v:shape>
        </w:pict>
      </w:r>
      <w:r w:rsidR="00C4216B" w:rsidRPr="002441CB">
        <w:rPr>
          <w:rFonts w:ascii="Times New Roman" w:hAnsi="Times New Roman" w:cs="Times New Roman"/>
          <w:sz w:val="24"/>
          <w:szCs w:val="24"/>
          <w:lang w:val="en-US"/>
        </w:rPr>
        <w:t>Pe</w:t>
      </w:r>
      <w:r w:rsidR="00FF7C40" w:rsidRPr="002441CB">
        <w:rPr>
          <w:rFonts w:ascii="Times New Roman" w:hAnsi="Times New Roman" w:cs="Times New Roman"/>
          <w:sz w:val="24"/>
          <w:szCs w:val="24"/>
          <w:lang w:val="en-US"/>
        </w:rPr>
        <w:t xml:space="preserve">ngertian efektifitas tersebut disimpulkan bahwa, efektivitas adalah </w:t>
      </w:r>
      <w:r w:rsidR="007739F1" w:rsidRPr="002441CB">
        <w:rPr>
          <w:rFonts w:ascii="Times New Roman" w:hAnsi="Times New Roman" w:cs="Times New Roman"/>
          <w:sz w:val="24"/>
          <w:szCs w:val="24"/>
          <w:lang w:val="en-US"/>
        </w:rPr>
        <w:t>suatu ukuran yang menyatakan seberapa jauh target atau sasaran yang telah dicapai, dimana target atau sasaran terse</w:t>
      </w:r>
      <w:r w:rsidR="00503A34" w:rsidRPr="002441CB">
        <w:rPr>
          <w:rFonts w:ascii="Times New Roman" w:hAnsi="Times New Roman" w:cs="Times New Roman"/>
          <w:sz w:val="24"/>
          <w:szCs w:val="24"/>
          <w:lang w:val="en-US"/>
        </w:rPr>
        <w:t>but sudah ditentukan sebelumnya.</w:t>
      </w:r>
    </w:p>
    <w:p w:rsidR="00521278" w:rsidRPr="002441CB" w:rsidRDefault="00CD2ACF" w:rsidP="00BC13F2">
      <w:pPr>
        <w:pStyle w:val="ListParagraph"/>
        <w:numPr>
          <w:ilvl w:val="0"/>
          <w:numId w:val="1"/>
        </w:numPr>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lastRenderedPageBreak/>
        <w:t>Pengertian Sistem</w:t>
      </w:r>
    </w:p>
    <w:p w:rsidR="004C578F" w:rsidRPr="002441CB" w:rsidRDefault="007739F1" w:rsidP="003C70AA">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Setiap kegiatan manusia saling terkait, saling mempengaruhi, dan bersinergi. Kegiatan manusia demikian dipandang dari sudut sitem. </w:t>
      </w:r>
      <w:r w:rsidR="00CD2ACF" w:rsidRPr="002441CB">
        <w:rPr>
          <w:rFonts w:ascii="Times New Roman" w:hAnsi="Times New Roman" w:cs="Times New Roman"/>
          <w:sz w:val="24"/>
          <w:szCs w:val="24"/>
          <w:lang w:val="en-US"/>
        </w:rPr>
        <w:t>Sistem berarti metode atau pedoman atau dapat pula disebut sebagai rangkaian komponen, istilah sistem ini untuk menunjukkan pen</w:t>
      </w:r>
      <w:r w:rsidR="00CD2ACF" w:rsidRPr="002441CB">
        <w:rPr>
          <w:rFonts w:ascii="Times New Roman" w:hAnsi="Times New Roman" w:cs="Times New Roman"/>
          <w:sz w:val="24"/>
          <w:szCs w:val="24"/>
        </w:rPr>
        <w:t>gertia</w:t>
      </w:r>
      <w:r w:rsidR="00CD2ACF" w:rsidRPr="002441CB">
        <w:rPr>
          <w:rFonts w:ascii="Times New Roman" w:hAnsi="Times New Roman" w:cs="Times New Roman"/>
          <w:sz w:val="24"/>
          <w:szCs w:val="24"/>
          <w:lang w:val="en-US"/>
        </w:rPr>
        <w:t xml:space="preserve">n komponen yang saling berhubungan serta saling mempengaruhi satu sama lain yang akan menjadi satu kesatuan yang utuh untuk mencapai tujuan bersama. </w:t>
      </w:r>
      <w:r w:rsidRPr="002441CB">
        <w:rPr>
          <w:rFonts w:ascii="Times New Roman" w:hAnsi="Times New Roman" w:cs="Times New Roman"/>
          <w:sz w:val="24"/>
          <w:szCs w:val="24"/>
          <w:lang w:val="en-US"/>
        </w:rPr>
        <w:t>Menurut</w:t>
      </w:r>
      <w:r w:rsidR="00CD2ACF" w:rsidRPr="002441CB">
        <w:rPr>
          <w:rFonts w:ascii="Times New Roman" w:hAnsi="Times New Roman" w:cs="Times New Roman"/>
          <w:sz w:val="24"/>
          <w:szCs w:val="24"/>
        </w:rPr>
        <w:t xml:space="preserve"> Sutabri (2005: 8) “sistem adalah sekelompok unsur yang erat hubungannya satu dengan yang lain, yang berfungsi bersama-sama untuk mencapai tujuan tertentu”.</w:t>
      </w:r>
    </w:p>
    <w:p w:rsidR="007816DC" w:rsidRPr="002441CB" w:rsidRDefault="004A728E" w:rsidP="003C70AA">
      <w:pPr>
        <w:spacing w:after="0" w:line="240" w:lineRule="auto"/>
        <w:ind w:left="720" w:hanging="11"/>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w:t>
      </w:r>
      <w:r w:rsidR="007816DC" w:rsidRPr="002441CB">
        <w:rPr>
          <w:rFonts w:ascii="Times New Roman" w:hAnsi="Times New Roman" w:cs="Times New Roman"/>
          <w:sz w:val="24"/>
          <w:szCs w:val="24"/>
          <w:lang w:val="en-US"/>
        </w:rPr>
        <w:t>mbe</w:t>
      </w:r>
      <w:r w:rsidR="00B30698" w:rsidRPr="002441CB">
        <w:rPr>
          <w:rFonts w:ascii="Times New Roman" w:hAnsi="Times New Roman" w:cs="Times New Roman"/>
          <w:sz w:val="24"/>
          <w:szCs w:val="24"/>
          <w:lang w:val="en-US"/>
        </w:rPr>
        <w:t xml:space="preserve"> (2008</w:t>
      </w:r>
      <w:r w:rsidR="003C70AA" w:rsidRPr="002441CB">
        <w:rPr>
          <w:rFonts w:ascii="Times New Roman" w:hAnsi="Times New Roman" w:cs="Times New Roman"/>
          <w:sz w:val="24"/>
          <w:szCs w:val="24"/>
          <w:lang w:val="en-US"/>
        </w:rPr>
        <w:t>: 46) mengemukakan bahwa s</w:t>
      </w:r>
      <w:r w:rsidR="00A75020" w:rsidRPr="002441CB">
        <w:rPr>
          <w:rFonts w:ascii="Times New Roman" w:hAnsi="Times New Roman" w:cs="Times New Roman"/>
          <w:sz w:val="24"/>
          <w:szCs w:val="24"/>
          <w:lang w:val="en-US"/>
        </w:rPr>
        <w:t>i</w:t>
      </w:r>
      <w:r w:rsidR="007816DC" w:rsidRPr="002441CB">
        <w:rPr>
          <w:rFonts w:ascii="Times New Roman" w:hAnsi="Times New Roman" w:cs="Times New Roman"/>
          <w:sz w:val="24"/>
          <w:szCs w:val="24"/>
          <w:lang w:val="en-US"/>
        </w:rPr>
        <w:t>stem pada dasarnya merupakan seperangkat unsur, elemen,  komponen, sebagian, hal yang saling terkait (interpendensi) sehingga merupakan totalitas, entitas atau kesatuan yang bulat, utuh dan terpadu dimana keberadaannya memiliki fungsi dan tujuan tertentu.</w:t>
      </w:r>
    </w:p>
    <w:p w:rsidR="007816DC" w:rsidRPr="002441CB" w:rsidRDefault="007816DC" w:rsidP="007816DC">
      <w:pPr>
        <w:spacing w:after="0" w:line="240" w:lineRule="auto"/>
        <w:ind w:left="720" w:hanging="11"/>
        <w:jc w:val="both"/>
        <w:rPr>
          <w:rFonts w:ascii="Times New Roman" w:hAnsi="Times New Roman" w:cs="Times New Roman"/>
          <w:sz w:val="24"/>
          <w:szCs w:val="24"/>
          <w:lang w:val="en-US"/>
        </w:rPr>
      </w:pPr>
    </w:p>
    <w:p w:rsidR="003C70AA" w:rsidRPr="002441CB" w:rsidRDefault="007816DC" w:rsidP="003C70AA">
      <w:pPr>
        <w:spacing w:after="0" w:line="240" w:lineRule="auto"/>
        <w:ind w:left="720" w:hanging="11"/>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Hasibua</w:t>
      </w:r>
      <w:r w:rsidR="003C70AA" w:rsidRPr="002441CB">
        <w:rPr>
          <w:rFonts w:ascii="Times New Roman" w:hAnsi="Times New Roman" w:cs="Times New Roman"/>
          <w:sz w:val="24"/>
          <w:szCs w:val="24"/>
          <w:lang w:val="en-US"/>
        </w:rPr>
        <w:t>n (2009: 20) mengemukakan bahwa s</w:t>
      </w:r>
      <w:r w:rsidR="00A75020" w:rsidRPr="002441CB">
        <w:rPr>
          <w:rFonts w:ascii="Times New Roman" w:hAnsi="Times New Roman" w:cs="Times New Roman"/>
          <w:sz w:val="24"/>
          <w:szCs w:val="24"/>
          <w:lang w:val="en-US"/>
        </w:rPr>
        <w:t>i</w:t>
      </w:r>
      <w:r w:rsidRPr="002441CB">
        <w:rPr>
          <w:rFonts w:ascii="Times New Roman" w:hAnsi="Times New Roman" w:cs="Times New Roman"/>
          <w:sz w:val="24"/>
          <w:szCs w:val="24"/>
          <w:lang w:val="en-US"/>
        </w:rPr>
        <w:t xml:space="preserve">stem adalah suatu proses yang terdiri dari berbagai </w:t>
      </w:r>
      <w:r w:rsidR="00A75020" w:rsidRPr="002441CB">
        <w:rPr>
          <w:rFonts w:ascii="Times New Roman" w:hAnsi="Times New Roman" w:cs="Times New Roman"/>
          <w:sz w:val="24"/>
          <w:szCs w:val="24"/>
          <w:lang w:val="en-US"/>
        </w:rPr>
        <w:t>unsur</w:t>
      </w:r>
      <w:r w:rsidRPr="002441CB">
        <w:rPr>
          <w:rFonts w:ascii="Times New Roman" w:hAnsi="Times New Roman" w:cs="Times New Roman"/>
          <w:sz w:val="24"/>
          <w:szCs w:val="24"/>
          <w:lang w:val="en-US"/>
        </w:rPr>
        <w:t xml:space="preserve"> atau komponen yang satu sama lain berkaitan secara </w:t>
      </w:r>
      <w:r w:rsidR="00A75020" w:rsidRPr="002441CB">
        <w:rPr>
          <w:rFonts w:ascii="Times New Roman" w:hAnsi="Times New Roman" w:cs="Times New Roman"/>
          <w:sz w:val="24"/>
          <w:szCs w:val="24"/>
          <w:lang w:val="en-US"/>
        </w:rPr>
        <w:t>struk</w:t>
      </w:r>
      <w:r w:rsidRPr="002441CB">
        <w:rPr>
          <w:rFonts w:ascii="Times New Roman" w:hAnsi="Times New Roman" w:cs="Times New Roman"/>
          <w:sz w:val="24"/>
          <w:szCs w:val="24"/>
          <w:lang w:val="en-US"/>
        </w:rPr>
        <w:t>tural dan fungsional, saling menunjang dan mengisi, sesuai dengan peran dan kedudukan masing-masing namun keseluruhannya secara mutlak didukung oleh setiap komponen betapapun kecilnya nilai.</w:t>
      </w:r>
    </w:p>
    <w:p w:rsidR="007C2C86" w:rsidRPr="002441CB" w:rsidRDefault="007816DC" w:rsidP="003C70AA">
      <w:pPr>
        <w:spacing w:before="240"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Terry dalam Hasibuan</w:t>
      </w:r>
      <w:r w:rsidRPr="002441CB">
        <w:rPr>
          <w:rFonts w:ascii="Times New Roman" w:hAnsi="Times New Roman" w:cs="Times New Roman"/>
          <w:sz w:val="24"/>
          <w:szCs w:val="24"/>
        </w:rPr>
        <w:t xml:space="preserve"> (</w:t>
      </w:r>
      <w:r w:rsidR="00CD2ACF" w:rsidRPr="002441CB">
        <w:rPr>
          <w:rFonts w:ascii="Times New Roman" w:hAnsi="Times New Roman" w:cs="Times New Roman"/>
          <w:sz w:val="24"/>
          <w:szCs w:val="24"/>
        </w:rPr>
        <w:t>2</w:t>
      </w:r>
      <w:r w:rsidRPr="002441CB">
        <w:rPr>
          <w:rFonts w:ascii="Times New Roman" w:hAnsi="Times New Roman" w:cs="Times New Roman"/>
          <w:sz w:val="24"/>
          <w:szCs w:val="24"/>
          <w:lang w:val="en-US"/>
        </w:rPr>
        <w:t>010</w:t>
      </w:r>
      <w:r w:rsidR="00CD2ACF" w:rsidRPr="002441CB">
        <w:rPr>
          <w:rFonts w:ascii="Times New Roman" w:hAnsi="Times New Roman" w:cs="Times New Roman"/>
          <w:sz w:val="24"/>
          <w:szCs w:val="24"/>
        </w:rPr>
        <w:t xml:space="preserve">: 16) </w:t>
      </w:r>
      <w:r w:rsidRPr="002441CB">
        <w:rPr>
          <w:rFonts w:ascii="Times New Roman" w:hAnsi="Times New Roman" w:cs="Times New Roman"/>
          <w:sz w:val="24"/>
          <w:szCs w:val="24"/>
          <w:lang w:val="en-US"/>
        </w:rPr>
        <w:t xml:space="preserve">mengemukakan bahwa </w:t>
      </w:r>
      <w:r w:rsidR="007C2C86" w:rsidRPr="002441CB">
        <w:rPr>
          <w:rFonts w:ascii="Times New Roman" w:hAnsi="Times New Roman" w:cs="Times New Roman"/>
          <w:sz w:val="24"/>
          <w:szCs w:val="24"/>
          <w:lang w:val="en-US"/>
        </w:rPr>
        <w:t>“</w:t>
      </w:r>
      <w:r w:rsidR="00DD205F" w:rsidRPr="002441CB">
        <w:rPr>
          <w:rFonts w:ascii="Times New Roman" w:hAnsi="Times New Roman" w:cs="Times New Roman"/>
          <w:sz w:val="24"/>
          <w:szCs w:val="24"/>
          <w:lang w:val="en-US"/>
        </w:rPr>
        <w:t>si</w:t>
      </w:r>
      <w:r w:rsidR="007C2C86" w:rsidRPr="002441CB">
        <w:rPr>
          <w:rFonts w:ascii="Times New Roman" w:hAnsi="Times New Roman" w:cs="Times New Roman"/>
          <w:sz w:val="24"/>
          <w:szCs w:val="24"/>
          <w:lang w:val="en-US"/>
        </w:rPr>
        <w:t>stem dapat dianggap sebagai suatu keseluruhan yang terorganisir yang terdiri dari bagian-bagian yang berhubungan dengan cara tertentu yang ditujukan kearah tujuan tertentu”</w:t>
      </w:r>
    </w:p>
    <w:p w:rsidR="00BC13F2" w:rsidRPr="002441CB" w:rsidRDefault="004A728E" w:rsidP="00146F17">
      <w:pPr>
        <w:spacing w:after="0" w:line="240" w:lineRule="auto"/>
        <w:ind w:left="720" w:hanging="11"/>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Didi Admadilaga dalam Hasibuan</w:t>
      </w:r>
      <w:r w:rsidR="007C2C86" w:rsidRPr="002441CB">
        <w:rPr>
          <w:rFonts w:ascii="Times New Roman" w:hAnsi="Times New Roman" w:cs="Times New Roman"/>
          <w:sz w:val="24"/>
          <w:szCs w:val="24"/>
          <w:lang w:val="en-US"/>
        </w:rPr>
        <w:t xml:space="preserve"> (</w:t>
      </w:r>
      <w:r w:rsidR="003C70AA" w:rsidRPr="002441CB">
        <w:rPr>
          <w:rFonts w:ascii="Times New Roman" w:hAnsi="Times New Roman" w:cs="Times New Roman"/>
          <w:sz w:val="24"/>
          <w:szCs w:val="24"/>
          <w:lang w:val="en-US"/>
        </w:rPr>
        <w:t>2010: 16) yang mengatakan bahwa</w:t>
      </w:r>
      <w:r w:rsidR="00146F17" w:rsidRPr="002441CB">
        <w:rPr>
          <w:rFonts w:ascii="Times New Roman" w:hAnsi="Times New Roman" w:cs="Times New Roman"/>
          <w:sz w:val="24"/>
          <w:szCs w:val="24"/>
          <w:lang w:val="en-US"/>
        </w:rPr>
        <w:t xml:space="preserve"> s</w:t>
      </w:r>
      <w:r w:rsidR="00CD2ACF" w:rsidRPr="002441CB">
        <w:rPr>
          <w:rFonts w:ascii="Times New Roman" w:hAnsi="Times New Roman" w:cs="Times New Roman"/>
          <w:sz w:val="24"/>
          <w:szCs w:val="24"/>
        </w:rPr>
        <w:t xml:space="preserve">istem adalah suatu </w:t>
      </w:r>
      <w:r w:rsidR="00A6671F" w:rsidRPr="002441CB">
        <w:rPr>
          <w:rFonts w:ascii="Times New Roman" w:hAnsi="Times New Roman" w:cs="Times New Roman"/>
          <w:sz w:val="24"/>
          <w:szCs w:val="24"/>
          <w:lang w:val="en-US"/>
        </w:rPr>
        <w:t>proses yang terdiri dari berbagai un</w:t>
      </w:r>
      <w:r w:rsidR="00DD205F" w:rsidRPr="002441CB">
        <w:rPr>
          <w:rFonts w:ascii="Times New Roman" w:hAnsi="Times New Roman" w:cs="Times New Roman"/>
          <w:sz w:val="24"/>
          <w:szCs w:val="24"/>
          <w:lang w:val="en-US"/>
        </w:rPr>
        <w:t>sur</w:t>
      </w:r>
      <w:r w:rsidR="00A6671F" w:rsidRPr="002441CB">
        <w:rPr>
          <w:rFonts w:ascii="Times New Roman" w:hAnsi="Times New Roman" w:cs="Times New Roman"/>
          <w:sz w:val="24"/>
          <w:szCs w:val="24"/>
          <w:lang w:val="en-US"/>
        </w:rPr>
        <w:t xml:space="preserve"> </w:t>
      </w:r>
      <w:r w:rsidR="00CD2ACF" w:rsidRPr="002441CB">
        <w:rPr>
          <w:rFonts w:ascii="Times New Roman" w:hAnsi="Times New Roman" w:cs="Times New Roman"/>
          <w:sz w:val="24"/>
          <w:szCs w:val="24"/>
        </w:rPr>
        <w:t>atau komponen</w:t>
      </w:r>
      <w:r w:rsidR="00A6671F" w:rsidRPr="002441CB">
        <w:rPr>
          <w:rFonts w:ascii="Times New Roman" w:hAnsi="Times New Roman" w:cs="Times New Roman"/>
          <w:sz w:val="24"/>
          <w:szCs w:val="24"/>
          <w:lang w:val="en-US"/>
        </w:rPr>
        <w:t xml:space="preserve"> yang satu sama lain berkaitan secara structural dan fungsional, saling menunjang dan mengisi, sesuai dengan peranan dan kesusukan masing-masing, namun keseluruhannya secara mutlak didukung oleh setiap komponen, betapapun kecil nilainya.</w:t>
      </w:r>
    </w:p>
    <w:p w:rsidR="00BC13F2" w:rsidRPr="002441CB" w:rsidRDefault="00BC13F2" w:rsidP="00BC13F2">
      <w:pPr>
        <w:spacing w:line="240" w:lineRule="auto"/>
        <w:ind w:left="720" w:hanging="11"/>
        <w:jc w:val="both"/>
        <w:rPr>
          <w:rFonts w:ascii="Times New Roman" w:hAnsi="Times New Roman" w:cs="Times New Roman"/>
          <w:sz w:val="16"/>
          <w:szCs w:val="16"/>
          <w:lang w:val="en-US"/>
        </w:rPr>
      </w:pPr>
    </w:p>
    <w:p w:rsidR="00CD74AA" w:rsidRPr="002441CB" w:rsidRDefault="00BC13F2" w:rsidP="00F1704D">
      <w:pPr>
        <w:pStyle w:val="ListParagraph"/>
        <w:tabs>
          <w:tab w:val="left" w:pos="0"/>
        </w:tabs>
        <w:spacing w:before="240" w:after="0" w:line="480" w:lineRule="auto"/>
        <w:ind w:left="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ab/>
      </w:r>
      <w:r w:rsidR="00CD2ACF" w:rsidRPr="002441CB">
        <w:rPr>
          <w:rFonts w:ascii="Times New Roman" w:hAnsi="Times New Roman" w:cs="Times New Roman"/>
          <w:sz w:val="24"/>
          <w:szCs w:val="24"/>
        </w:rPr>
        <w:t>Berdasarkan berbagai pendapat di atas, maka pada hakikatnya sistem merupakan susunan yang teratur dari kegiatan yang berhubungan satu sama lain dan prosedur-prosedur yang berkaitan melaksanakan dan memudahkan pelaksanaan kegiatan utama dari suatu organisasi. Suatu sistem sangat berkaitan dengan prosedur, di mana prosedur adalah rangkaian yang tepat terdiri atas intruksi-intruksi, langkah-langkah yang menjelaskan apa, siapa, kapan, dan bagaimana melaksanakan sesuatu.</w:t>
      </w:r>
    </w:p>
    <w:p w:rsidR="00D6260E" w:rsidRPr="002441CB" w:rsidRDefault="00CD2ACF" w:rsidP="00CD74AA">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Pengertian Arsip</w:t>
      </w:r>
      <w:r w:rsidRPr="002441CB">
        <w:rPr>
          <w:rFonts w:ascii="Times New Roman" w:hAnsi="Times New Roman" w:cs="Times New Roman"/>
          <w:b/>
          <w:sz w:val="24"/>
          <w:szCs w:val="24"/>
        </w:rPr>
        <w:t xml:space="preserve"> dan Kearsipan</w:t>
      </w:r>
    </w:p>
    <w:p w:rsidR="00D6260E" w:rsidRPr="002441CB" w:rsidRDefault="00D6260E" w:rsidP="006211ED">
      <w:pPr>
        <w:pStyle w:val="ListParagraph"/>
        <w:numPr>
          <w:ilvl w:val="0"/>
          <w:numId w:val="11"/>
        </w:numPr>
        <w:tabs>
          <w:tab w:val="left" w:pos="540"/>
          <w:tab w:val="left" w:pos="900"/>
          <w:tab w:val="left" w:pos="1530"/>
        </w:tabs>
        <w:spacing w:before="240"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sz w:val="24"/>
          <w:szCs w:val="24"/>
          <w:lang w:val="en-US"/>
        </w:rPr>
        <w:t>Arsip</w:t>
      </w:r>
    </w:p>
    <w:p w:rsidR="00CD2ACF" w:rsidRPr="002441CB" w:rsidRDefault="00D6260E" w:rsidP="00D6260E">
      <w:pPr>
        <w:tabs>
          <w:tab w:val="left" w:pos="720"/>
          <w:tab w:val="left" w:pos="900"/>
          <w:tab w:val="left" w:pos="1530"/>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sz w:val="24"/>
          <w:szCs w:val="24"/>
          <w:lang w:val="en-US"/>
        </w:rPr>
        <w:tab/>
      </w:r>
      <w:r w:rsidR="00CD2ACF" w:rsidRPr="002441CB">
        <w:rPr>
          <w:rFonts w:ascii="Times New Roman" w:hAnsi="Times New Roman" w:cs="Times New Roman"/>
          <w:sz w:val="24"/>
          <w:szCs w:val="24"/>
          <w:lang w:val="en-US"/>
        </w:rPr>
        <w:t>Dilihat dari asal katanya, istilah arsip berasal dari bahasa Yunani “</w:t>
      </w:r>
      <w:r w:rsidR="00CD2ACF" w:rsidRPr="002441CB">
        <w:rPr>
          <w:rFonts w:ascii="Times New Roman" w:hAnsi="Times New Roman" w:cs="Times New Roman"/>
          <w:i/>
          <w:sz w:val="24"/>
          <w:szCs w:val="24"/>
          <w:lang w:val="en-US"/>
        </w:rPr>
        <w:t>Archium</w:t>
      </w:r>
      <w:r w:rsidR="00CD2ACF" w:rsidRPr="002441CB">
        <w:rPr>
          <w:rFonts w:ascii="Times New Roman" w:hAnsi="Times New Roman" w:cs="Times New Roman"/>
          <w:sz w:val="24"/>
          <w:szCs w:val="24"/>
          <w:lang w:val="en-US"/>
        </w:rPr>
        <w:t xml:space="preserve">”, artinya tempat untuk menyimpan. Jadi arsip adalah kumpulan catatan atau bukti kegiatan yang berwujud tulisan, gambar, grafik, dan sebagainya. </w:t>
      </w:r>
      <w:r w:rsidR="00CD2ACF" w:rsidRPr="002441CB">
        <w:rPr>
          <w:rFonts w:ascii="Times New Roman" w:hAnsi="Times New Roman" w:cs="Times New Roman"/>
          <w:sz w:val="24"/>
          <w:szCs w:val="24"/>
        </w:rPr>
        <w:t>Arsip merupakan juga kumpul</w:t>
      </w:r>
      <w:r w:rsidR="004A728E" w:rsidRPr="002441CB">
        <w:rPr>
          <w:rFonts w:ascii="Times New Roman" w:hAnsi="Times New Roman" w:cs="Times New Roman"/>
          <w:sz w:val="24"/>
          <w:szCs w:val="24"/>
        </w:rPr>
        <w:t>an warkat, di</w:t>
      </w:r>
      <w:r w:rsidR="00CD2ACF" w:rsidRPr="002441CB">
        <w:rPr>
          <w:rFonts w:ascii="Times New Roman" w:hAnsi="Times New Roman" w:cs="Times New Roman"/>
          <w:sz w:val="24"/>
          <w:szCs w:val="24"/>
        </w:rPr>
        <w:t xml:space="preserve">mana warkat-warkat ini harus memenuhi </w:t>
      </w:r>
      <w:r w:rsidR="004A728E" w:rsidRPr="002441CB">
        <w:rPr>
          <w:rFonts w:ascii="Times New Roman" w:hAnsi="Times New Roman" w:cs="Times New Roman"/>
          <w:sz w:val="24"/>
          <w:szCs w:val="24"/>
        </w:rPr>
        <w:t>syarat, yaitu disimpan</w:t>
      </w:r>
      <w:r w:rsidR="00CD2ACF" w:rsidRPr="002441CB">
        <w:rPr>
          <w:rFonts w:ascii="Times New Roman" w:hAnsi="Times New Roman" w:cs="Times New Roman"/>
          <w:sz w:val="24"/>
          <w:szCs w:val="24"/>
        </w:rPr>
        <w:t xml:space="preserve"> secara sistematis, masih mempunyai sesuatu kegunaan dan dapat ditemukan kembali secara cepat. The Li</w:t>
      </w:r>
      <w:r w:rsidR="004A728E" w:rsidRPr="002441CB">
        <w:rPr>
          <w:rFonts w:ascii="Times New Roman" w:hAnsi="Times New Roman" w:cs="Times New Roman"/>
          <w:sz w:val="24"/>
          <w:szCs w:val="24"/>
        </w:rPr>
        <w:t>ang Gie (1992: 217) mengemukaka</w:t>
      </w:r>
      <w:r w:rsidR="004A728E" w:rsidRPr="002441CB">
        <w:rPr>
          <w:rFonts w:ascii="Times New Roman" w:hAnsi="Times New Roman" w:cs="Times New Roman"/>
          <w:sz w:val="24"/>
          <w:szCs w:val="24"/>
          <w:lang w:val="en-US"/>
        </w:rPr>
        <w:t>n</w:t>
      </w:r>
      <w:r w:rsidR="00CD2ACF" w:rsidRPr="002441CB">
        <w:rPr>
          <w:rFonts w:ascii="Times New Roman" w:hAnsi="Times New Roman" w:cs="Times New Roman"/>
          <w:sz w:val="24"/>
          <w:szCs w:val="24"/>
        </w:rPr>
        <w:t xml:space="preserve"> bahwa “Arsip adalah suatu kumpulan warkat yang disimpang secara sistematis karena mempunyai suatu kegunaan agar setiap kali diperlukan dapat secara cepat ditemukan kembali”.</w:t>
      </w:r>
    </w:p>
    <w:p w:rsidR="0058638D" w:rsidRPr="002441CB" w:rsidRDefault="0058638D" w:rsidP="0058638D">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menjaga keutuhan arsip sebagai bukti tertulis dan menjadi sumber informasi</w:t>
      </w:r>
      <w:r w:rsidR="007D2C24" w:rsidRPr="002441CB">
        <w:rPr>
          <w:rFonts w:ascii="Times New Roman" w:hAnsi="Times New Roman" w:cs="Times New Roman"/>
          <w:sz w:val="24"/>
          <w:szCs w:val="24"/>
          <w:lang w:val="en-US"/>
        </w:rPr>
        <w:t xml:space="preserve"> bagi orang yang membutuhkan, maka perlu penataan dan pengelolaan arsip dengan baik. Untuk dapat mengetahui pengertian arsip, berikut ini dikemukakan beberapa pengertian arsip dari berbagai pendapat.</w:t>
      </w:r>
    </w:p>
    <w:p w:rsidR="007D2C24" w:rsidRPr="002441CB" w:rsidRDefault="007D2C24" w:rsidP="00146F17">
      <w:pPr>
        <w:pStyle w:val="ListParagraph"/>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Zulkifli </w:t>
      </w:r>
      <w:r w:rsidR="004A728E" w:rsidRPr="002441CB">
        <w:rPr>
          <w:rFonts w:ascii="Times New Roman" w:hAnsi="Times New Roman" w:cs="Times New Roman"/>
          <w:sz w:val="24"/>
          <w:szCs w:val="24"/>
          <w:lang w:val="en-US"/>
        </w:rPr>
        <w:t xml:space="preserve">Amsyah </w:t>
      </w:r>
      <w:r w:rsidRPr="002441CB">
        <w:rPr>
          <w:rFonts w:ascii="Times New Roman" w:hAnsi="Times New Roman" w:cs="Times New Roman"/>
          <w:sz w:val="24"/>
          <w:szCs w:val="24"/>
          <w:lang w:val="en-US"/>
        </w:rPr>
        <w:t>dalam Tambe (2008: 20) mengatakan ba</w:t>
      </w:r>
      <w:r w:rsidR="00146F17" w:rsidRPr="002441CB">
        <w:rPr>
          <w:rFonts w:ascii="Times New Roman" w:hAnsi="Times New Roman" w:cs="Times New Roman"/>
          <w:sz w:val="24"/>
          <w:szCs w:val="24"/>
          <w:lang w:val="en-US"/>
        </w:rPr>
        <w:t>hwa yang dimaksud arsip adalah  s</w:t>
      </w:r>
      <w:r w:rsidRPr="002441CB">
        <w:rPr>
          <w:rFonts w:ascii="Times New Roman" w:hAnsi="Times New Roman" w:cs="Times New Roman"/>
          <w:sz w:val="24"/>
          <w:szCs w:val="24"/>
          <w:lang w:val="en-US"/>
        </w:rPr>
        <w:t>etiap catatan (record / wa</w:t>
      </w:r>
      <w:r w:rsidR="004A728E" w:rsidRPr="002441CB">
        <w:rPr>
          <w:rFonts w:ascii="Times New Roman" w:hAnsi="Times New Roman" w:cs="Times New Roman"/>
          <w:sz w:val="24"/>
          <w:szCs w:val="24"/>
          <w:lang w:val="en-US"/>
        </w:rPr>
        <w:t>r</w:t>
      </w:r>
      <w:r w:rsidRPr="002441CB">
        <w:rPr>
          <w:rFonts w:ascii="Times New Roman" w:hAnsi="Times New Roman" w:cs="Times New Roman"/>
          <w:sz w:val="24"/>
          <w:szCs w:val="24"/>
          <w:lang w:val="en-US"/>
        </w:rPr>
        <w:t>kat) yang tertuli</w:t>
      </w:r>
      <w:r w:rsidR="00DF7676">
        <w:rPr>
          <w:rFonts w:ascii="Times New Roman" w:hAnsi="Times New Roman" w:cs="Times New Roman"/>
          <w:sz w:val="24"/>
          <w:szCs w:val="24"/>
          <w:lang w:val="en-US"/>
        </w:rPr>
        <w:t>s, tercetak, atau ketikan, dalam bentuk huruf</w:t>
      </w:r>
      <w:r w:rsidRPr="002441CB">
        <w:rPr>
          <w:rFonts w:ascii="Times New Roman" w:hAnsi="Times New Roman" w:cs="Times New Roman"/>
          <w:sz w:val="24"/>
          <w:szCs w:val="24"/>
          <w:lang w:val="en-US"/>
        </w:rPr>
        <w:t xml:space="preserve">, angka atau gambar, yang mempunyai arti dan </w:t>
      </w:r>
      <w:r w:rsidRPr="002441CB">
        <w:rPr>
          <w:rFonts w:ascii="Times New Roman" w:hAnsi="Times New Roman" w:cs="Times New Roman"/>
          <w:sz w:val="24"/>
          <w:szCs w:val="24"/>
          <w:lang w:val="en-US"/>
        </w:rPr>
        <w:lastRenderedPageBreak/>
        <w:t>tujuan tertentu sebagai bahan komunikasi dan informasi, yang terekam pada kertas (kartu, formulir), kertas film (slide, film-srip, micro-film), media computer (pita tape, piringan, rekaman, diske</w:t>
      </w:r>
      <w:r w:rsidR="00DF7676">
        <w:rPr>
          <w:rFonts w:ascii="Times New Roman" w:hAnsi="Times New Roman" w:cs="Times New Roman"/>
          <w:sz w:val="24"/>
          <w:szCs w:val="24"/>
          <w:lang w:val="en-US"/>
        </w:rPr>
        <w:t>t</w:t>
      </w:r>
      <w:r w:rsidRPr="002441CB">
        <w:rPr>
          <w:rFonts w:ascii="Times New Roman" w:hAnsi="Times New Roman" w:cs="Times New Roman"/>
          <w:sz w:val="24"/>
          <w:szCs w:val="24"/>
          <w:lang w:val="en-US"/>
        </w:rPr>
        <w:t>), kertas kopi, dan lain-lain.</w:t>
      </w:r>
    </w:p>
    <w:p w:rsidR="00DD205F" w:rsidRPr="002441CB" w:rsidRDefault="00DD205F" w:rsidP="00DD205F">
      <w:pPr>
        <w:pStyle w:val="ListParagraph"/>
        <w:spacing w:after="0" w:line="240" w:lineRule="auto"/>
        <w:jc w:val="both"/>
        <w:rPr>
          <w:rFonts w:ascii="Times New Roman" w:hAnsi="Times New Roman" w:cs="Times New Roman"/>
          <w:sz w:val="24"/>
          <w:szCs w:val="24"/>
          <w:lang w:val="en-US"/>
        </w:rPr>
      </w:pPr>
    </w:p>
    <w:p w:rsidR="007D2C24" w:rsidRPr="002441CB" w:rsidRDefault="007D2C24" w:rsidP="007D2C24">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Sesuai dengan perkembangan dan kemajuan peralatan data dan informasi yang sudah sampai pada komputerisasi, maka arsip masa kini dapat terekam pada kertas, kertas-film, data media komuter (disket pita magnetif dan sebagainya). Karena</w:t>
      </w:r>
      <w:r w:rsidR="00DD205F" w:rsidRPr="002441CB">
        <w:rPr>
          <w:rFonts w:ascii="Times New Roman" w:hAnsi="Times New Roman" w:cs="Times New Roman"/>
          <w:sz w:val="24"/>
          <w:szCs w:val="24"/>
          <w:lang w:val="en-US"/>
        </w:rPr>
        <w:t xml:space="preserve"> itu, sekarang terd</w:t>
      </w:r>
      <w:r w:rsidRPr="002441CB">
        <w:rPr>
          <w:rFonts w:ascii="Times New Roman" w:hAnsi="Times New Roman" w:cs="Times New Roman"/>
          <w:sz w:val="24"/>
          <w:szCs w:val="24"/>
          <w:lang w:val="en-US"/>
        </w:rPr>
        <w:t xml:space="preserve">apat dua jenis arsip ditinjau dari sudut </w:t>
      </w:r>
      <w:r w:rsidR="00DD205F" w:rsidRPr="002441CB">
        <w:rPr>
          <w:rFonts w:ascii="Times New Roman" w:hAnsi="Times New Roman" w:cs="Times New Roman"/>
          <w:sz w:val="24"/>
          <w:szCs w:val="24"/>
          <w:lang w:val="en-US"/>
        </w:rPr>
        <w:t>hu</w:t>
      </w:r>
      <w:r w:rsidRPr="002441CB">
        <w:rPr>
          <w:rFonts w:ascii="Times New Roman" w:hAnsi="Times New Roman" w:cs="Times New Roman"/>
          <w:sz w:val="24"/>
          <w:szCs w:val="24"/>
          <w:lang w:val="en-US"/>
        </w:rPr>
        <w:t>kum dan perundang-undangan, yaitu arsip otentik, dan arsip tidak otentik. Arsip otentik adalah arsip yang diatasnya terdapat tandatangan asli dengan tinta (bukan foto</w:t>
      </w:r>
      <w:r w:rsidR="00DD205F"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copy atau film) sebagai tanda kaabsaha dari isi arsip yang bersangkutan. Sedangkan arsip yang tidak otentik adalah arsip diatasnya tidak terdapat tanda tangan asli dengan tinta. Arsip ini dapat berupa foto</w:t>
      </w:r>
      <w:r w:rsidR="00DD205F"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copy, micro film,</w:t>
      </w:r>
      <w:r w:rsidR="00D7602F" w:rsidRPr="002441CB">
        <w:rPr>
          <w:rFonts w:ascii="Times New Roman" w:hAnsi="Times New Roman" w:cs="Times New Roman"/>
          <w:sz w:val="24"/>
          <w:szCs w:val="24"/>
          <w:lang w:val="en-US"/>
        </w:rPr>
        <w:t xml:space="preserve"> keluaran (</w:t>
      </w:r>
      <w:r w:rsidR="00D7602F" w:rsidRPr="002441CB">
        <w:rPr>
          <w:rFonts w:ascii="Times New Roman" w:hAnsi="Times New Roman" w:cs="Times New Roman"/>
          <w:i/>
          <w:sz w:val="24"/>
          <w:szCs w:val="24"/>
          <w:lang w:val="en-US"/>
        </w:rPr>
        <w:t>out</w:t>
      </w:r>
      <w:r w:rsidRPr="002441CB">
        <w:rPr>
          <w:rFonts w:ascii="Times New Roman" w:hAnsi="Times New Roman" w:cs="Times New Roman"/>
          <w:i/>
          <w:sz w:val="24"/>
          <w:szCs w:val="24"/>
          <w:lang w:val="en-US"/>
        </w:rPr>
        <w:t>put / print out</w:t>
      </w:r>
      <w:r w:rsidRPr="002441CB">
        <w:rPr>
          <w:rFonts w:ascii="Times New Roman" w:hAnsi="Times New Roman" w:cs="Times New Roman"/>
          <w:sz w:val="24"/>
          <w:szCs w:val="24"/>
          <w:lang w:val="en-US"/>
        </w:rPr>
        <w:t>) computer, dan media computer seperti disket dan sebagainya.</w:t>
      </w:r>
    </w:p>
    <w:p w:rsidR="007D2C24" w:rsidRPr="002441CB" w:rsidRDefault="00D7602F" w:rsidP="00C4216B">
      <w:pPr>
        <w:pStyle w:val="ListParagraph"/>
        <w:spacing w:after="0" w:line="240" w:lineRule="auto"/>
        <w:ind w:hanging="11"/>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Menurut </w:t>
      </w:r>
      <w:r w:rsidR="004A728E" w:rsidRPr="002441CB">
        <w:rPr>
          <w:rFonts w:ascii="Times New Roman" w:hAnsi="Times New Roman" w:cs="Times New Roman"/>
          <w:sz w:val="24"/>
          <w:szCs w:val="24"/>
          <w:lang w:val="en-US"/>
        </w:rPr>
        <w:t>Undang</w:t>
      </w:r>
      <w:r w:rsidRPr="002441CB">
        <w:rPr>
          <w:rFonts w:ascii="Times New Roman" w:hAnsi="Times New Roman" w:cs="Times New Roman"/>
          <w:sz w:val="24"/>
          <w:szCs w:val="24"/>
          <w:lang w:val="en-US"/>
        </w:rPr>
        <w:t>-</w:t>
      </w:r>
      <w:r w:rsidR="004A728E" w:rsidRPr="002441CB">
        <w:rPr>
          <w:rFonts w:ascii="Times New Roman" w:hAnsi="Times New Roman" w:cs="Times New Roman"/>
          <w:sz w:val="24"/>
          <w:szCs w:val="24"/>
          <w:lang w:val="en-US"/>
        </w:rPr>
        <w:t xml:space="preserve">Undang Nomor </w:t>
      </w:r>
      <w:r w:rsidRPr="002441CB">
        <w:rPr>
          <w:rFonts w:ascii="Times New Roman" w:hAnsi="Times New Roman" w:cs="Times New Roman"/>
          <w:sz w:val="24"/>
          <w:szCs w:val="24"/>
          <w:lang w:val="en-US"/>
        </w:rPr>
        <w:t>43 tahun 2009 tentang kearsipan. Arsip adalah rekam</w:t>
      </w:r>
      <w:r w:rsidR="00DD205F" w:rsidRPr="002441CB">
        <w:rPr>
          <w:rFonts w:ascii="Times New Roman" w:hAnsi="Times New Roman" w:cs="Times New Roman"/>
          <w:sz w:val="24"/>
          <w:szCs w:val="24"/>
          <w:lang w:val="en-US"/>
        </w:rPr>
        <w:t>an kegiatan at</w:t>
      </w:r>
      <w:r w:rsidR="00DF7676">
        <w:rPr>
          <w:rFonts w:ascii="Times New Roman" w:hAnsi="Times New Roman" w:cs="Times New Roman"/>
          <w:sz w:val="24"/>
          <w:szCs w:val="24"/>
          <w:lang w:val="en-US"/>
        </w:rPr>
        <w:t>a</w:t>
      </w:r>
      <w:r w:rsidR="00DD205F" w:rsidRPr="002441CB">
        <w:rPr>
          <w:rFonts w:ascii="Times New Roman" w:hAnsi="Times New Roman" w:cs="Times New Roman"/>
          <w:sz w:val="24"/>
          <w:szCs w:val="24"/>
          <w:lang w:val="en-US"/>
        </w:rPr>
        <w:t>u peristiwa dala</w:t>
      </w:r>
      <w:r w:rsidR="00DF7676">
        <w:rPr>
          <w:rFonts w:ascii="Times New Roman" w:hAnsi="Times New Roman" w:cs="Times New Roman"/>
          <w:sz w:val="24"/>
          <w:szCs w:val="24"/>
          <w:lang w:val="en-US"/>
        </w:rPr>
        <w:t>m</w:t>
      </w:r>
      <w:r w:rsidR="00DD205F"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 xml:space="preserve">berbagai bentuk dan media sesuai dengan perkembangan teknologi informasi dan komunikasi yang dibuat dan diterima oleh lembaga Negara, pemertintahan daerah, lembaga pendidikan,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organisasi politik, organisasi masyarakat, dan perseorangan dalam pelaksanaan kehidupan bermasyarakat, berbangsa dan bernegara.</w:t>
      </w:r>
    </w:p>
    <w:p w:rsidR="00C4216B" w:rsidRPr="002441CB" w:rsidRDefault="00C4216B" w:rsidP="00C4216B">
      <w:pPr>
        <w:pStyle w:val="ListParagraph"/>
        <w:spacing w:after="0" w:line="240" w:lineRule="auto"/>
        <w:ind w:hanging="11"/>
        <w:jc w:val="both"/>
        <w:rPr>
          <w:rFonts w:ascii="Times New Roman" w:hAnsi="Times New Roman" w:cs="Times New Roman"/>
          <w:sz w:val="24"/>
          <w:szCs w:val="24"/>
          <w:lang w:val="en-US"/>
        </w:rPr>
      </w:pPr>
    </w:p>
    <w:p w:rsidR="007D2C24" w:rsidRPr="002441CB" w:rsidRDefault="00D7602F" w:rsidP="0058638D">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Yang dimaksud dengan berbagai bentuk dan media adalah meliputi baik yang tertulis maupun yang dapat dilihat dan didengar  seperti halnya hasil-hasil rekaman, film dan sebagainya.</w:t>
      </w:r>
    </w:p>
    <w:p w:rsidR="007D2C24" w:rsidRPr="002441CB" w:rsidRDefault="00D7602F" w:rsidP="0058638D">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The </w:t>
      </w:r>
      <w:r w:rsidR="002D0E06" w:rsidRPr="002441CB">
        <w:rPr>
          <w:rFonts w:ascii="Times New Roman" w:hAnsi="Times New Roman" w:cs="Times New Roman"/>
          <w:sz w:val="24"/>
          <w:szCs w:val="24"/>
          <w:lang w:val="en-US"/>
        </w:rPr>
        <w:t xml:space="preserve">Liang Gie </w:t>
      </w:r>
      <w:r w:rsidRPr="002441CB">
        <w:rPr>
          <w:rFonts w:ascii="Times New Roman" w:hAnsi="Times New Roman" w:cs="Times New Roman"/>
          <w:sz w:val="24"/>
          <w:szCs w:val="24"/>
          <w:lang w:val="en-US"/>
        </w:rPr>
        <w:t>dalam Tambe (2008: 19) mengemukakan bahwa “arsip adalah kumpulan warkat yang disimpan secara teratur dan terencana karena mempunyai suatu keguanaan agar setaip kali diperlukan dapat cepat ditemukan kembali”.</w:t>
      </w:r>
    </w:p>
    <w:p w:rsidR="00D7602F" w:rsidRPr="002441CB" w:rsidRDefault="00D7602F" w:rsidP="0058638D">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Menurut pengertian ini, warkat yang selanjutnya disebut arsip harus memenuhi syarat-syarat sebagai berik</w:t>
      </w:r>
      <w:r w:rsidR="00DF7676">
        <w:rPr>
          <w:rFonts w:ascii="Times New Roman" w:hAnsi="Times New Roman" w:cs="Times New Roman"/>
          <w:sz w:val="24"/>
          <w:szCs w:val="24"/>
          <w:lang w:val="en-US"/>
        </w:rPr>
        <w:t>ut</w:t>
      </w:r>
      <w:r w:rsidRPr="002441CB">
        <w:rPr>
          <w:rFonts w:ascii="Times New Roman" w:hAnsi="Times New Roman" w:cs="Times New Roman"/>
          <w:sz w:val="24"/>
          <w:szCs w:val="24"/>
          <w:lang w:val="en-US"/>
        </w:rPr>
        <w:t>:</w:t>
      </w:r>
    </w:p>
    <w:p w:rsidR="00D7602F" w:rsidRPr="002441CB" w:rsidRDefault="00D7602F" w:rsidP="006211ED">
      <w:pPr>
        <w:pStyle w:val="ListParagraph"/>
        <w:numPr>
          <w:ilvl w:val="1"/>
          <w:numId w:val="11"/>
        </w:numPr>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Warkat tersebut harus mempunyai kegunaan</w:t>
      </w:r>
    </w:p>
    <w:p w:rsidR="00D7602F" w:rsidRPr="002441CB" w:rsidRDefault="00D7602F" w:rsidP="006211ED">
      <w:pPr>
        <w:pStyle w:val="ListParagraph"/>
        <w:numPr>
          <w:ilvl w:val="1"/>
          <w:numId w:val="11"/>
        </w:numPr>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Warkat tersebut harus disimpan secara teratur dan berencana</w:t>
      </w:r>
    </w:p>
    <w:p w:rsidR="002F29A9" w:rsidRPr="002441CB" w:rsidRDefault="00D7602F" w:rsidP="006211ED">
      <w:pPr>
        <w:pStyle w:val="ListParagraph"/>
        <w:numPr>
          <w:ilvl w:val="1"/>
          <w:numId w:val="11"/>
        </w:numPr>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Warkat tersebut dapat ditemukan dengan mudah dan cepat apabila diperlukan kembali.</w:t>
      </w:r>
    </w:p>
    <w:p w:rsidR="00D6260E" w:rsidRPr="002441CB" w:rsidRDefault="00D7602F" w:rsidP="002F29A9">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Jadi</w:t>
      </w:r>
      <w:r w:rsidR="00D6260E" w:rsidRPr="002441CB">
        <w:rPr>
          <w:rFonts w:ascii="Times New Roman" w:hAnsi="Times New Roman" w:cs="Times New Roman"/>
          <w:sz w:val="24"/>
          <w:szCs w:val="24"/>
          <w:lang w:val="en-US"/>
        </w:rPr>
        <w:t>,</w:t>
      </w:r>
      <w:r w:rsidRPr="002441CB">
        <w:rPr>
          <w:rFonts w:ascii="Times New Roman" w:hAnsi="Times New Roman" w:cs="Times New Roman"/>
          <w:sz w:val="24"/>
          <w:szCs w:val="24"/>
          <w:lang w:val="en-US"/>
        </w:rPr>
        <w:t xml:space="preserve"> dapat disimpulakan bahwa arsip adalah kumpulan warkat baik tertulis, tercetak, ketikan atau gambar yang memiliki kegunaan dan disimpan secara teratur agar setiap kali diperlukan dapat cepat ditemukan kembali.</w:t>
      </w:r>
    </w:p>
    <w:p w:rsidR="00D6260E" w:rsidRPr="002441CB" w:rsidRDefault="00D6260E" w:rsidP="006211ED">
      <w:pPr>
        <w:pStyle w:val="ListParagraph"/>
        <w:numPr>
          <w:ilvl w:val="0"/>
          <w:numId w:val="11"/>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Kerasipan</w:t>
      </w:r>
    </w:p>
    <w:p w:rsidR="002D0E06" w:rsidRPr="002441CB" w:rsidRDefault="00D7602F" w:rsidP="00D6260E">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Arsip yang berisi informasi harus disimpan menggunakan </w:t>
      </w:r>
      <w:r w:rsidR="002F29A9"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penyimpanan yang sesuai tempat penyimpanan dan peralatan y</w:t>
      </w:r>
      <w:r w:rsidR="002F29A9" w:rsidRPr="002441CB">
        <w:rPr>
          <w:rFonts w:ascii="Times New Roman" w:hAnsi="Times New Roman" w:cs="Times New Roman"/>
          <w:sz w:val="24"/>
          <w:szCs w:val="24"/>
          <w:lang w:val="en-US"/>
        </w:rPr>
        <w:t>ang memadai serta arsiparis yan</w:t>
      </w:r>
      <w:r w:rsidRPr="002441CB">
        <w:rPr>
          <w:rFonts w:ascii="Times New Roman" w:hAnsi="Times New Roman" w:cs="Times New Roman"/>
          <w:sz w:val="24"/>
          <w:szCs w:val="24"/>
          <w:lang w:val="en-US"/>
        </w:rPr>
        <w:t>g</w:t>
      </w:r>
      <w:r w:rsidR="002F29A9"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terampil dan menguasai bidangnya.  Selain itu, harus</w:t>
      </w:r>
      <w:r w:rsidR="002F29A9"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 xml:space="preserve">dilakukan perawatan dan pemeliharaan terhadap arsip-arsip yang disimpan agar nilai guna </w:t>
      </w:r>
      <w:r w:rsidR="004A728E" w:rsidRPr="002441CB">
        <w:rPr>
          <w:rFonts w:ascii="Times New Roman" w:hAnsi="Times New Roman" w:cs="Times New Roman"/>
          <w:sz w:val="24"/>
          <w:szCs w:val="24"/>
          <w:lang w:val="en-US"/>
        </w:rPr>
        <w:t xml:space="preserve">informasi yang terkandung didalamnya dapat dimanfaatkan semaksimal mungkin sampai jangka waktu tertentu. Arsip yang sudah tidak berguna lagi secara berkala harus disingkirkan dan dimusnahkan. </w:t>
      </w:r>
    </w:p>
    <w:p w:rsidR="00D7602F" w:rsidRPr="002441CB" w:rsidRDefault="004A728E" w:rsidP="002D0E06">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Kearsipan adalah proses pe</w:t>
      </w:r>
      <w:r w:rsidR="002D0E06" w:rsidRPr="002441CB">
        <w:rPr>
          <w:rFonts w:ascii="Times New Roman" w:hAnsi="Times New Roman" w:cs="Times New Roman"/>
          <w:sz w:val="24"/>
          <w:szCs w:val="24"/>
          <w:lang w:val="en-US"/>
        </w:rPr>
        <w:t>ngurusan surat-surat</w:t>
      </w:r>
      <w:r w:rsidR="002F29A9" w:rsidRPr="002441CB">
        <w:rPr>
          <w:rFonts w:ascii="Times New Roman" w:hAnsi="Times New Roman" w:cs="Times New Roman"/>
          <w:sz w:val="24"/>
          <w:szCs w:val="24"/>
          <w:lang w:val="en-US"/>
        </w:rPr>
        <w:t xml:space="preserve"> atau warkat seperti </w:t>
      </w:r>
      <w:r w:rsidR="002D0E06" w:rsidRPr="002441CB">
        <w:rPr>
          <w:rFonts w:ascii="Times New Roman" w:hAnsi="Times New Roman" w:cs="Times New Roman"/>
          <w:sz w:val="24"/>
          <w:szCs w:val="24"/>
          <w:lang w:val="en-US"/>
        </w:rPr>
        <w:t>penyusunan dan penyimpanan dengan menggunakan system tertentu, sehingga pada saat diperlukan dapat ditemukan kembali dengan mudah dan cepat.</w:t>
      </w:r>
    </w:p>
    <w:p w:rsidR="002F29A9" w:rsidRPr="002441CB" w:rsidRDefault="002D0E06" w:rsidP="00146F17">
      <w:p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End</w:t>
      </w:r>
      <w:r w:rsidR="00146F17" w:rsidRPr="002441CB">
        <w:rPr>
          <w:rFonts w:ascii="Times New Roman" w:hAnsi="Times New Roman" w:cs="Times New Roman"/>
          <w:sz w:val="24"/>
          <w:szCs w:val="24"/>
          <w:lang w:val="en-US"/>
        </w:rPr>
        <w:t>ang (2009: 11) mengatakan bahwa k</w:t>
      </w:r>
      <w:r w:rsidRPr="002441CB">
        <w:rPr>
          <w:rFonts w:ascii="Times New Roman" w:hAnsi="Times New Roman" w:cs="Times New Roman"/>
          <w:sz w:val="24"/>
          <w:szCs w:val="24"/>
          <w:lang w:val="en-US"/>
        </w:rPr>
        <w:t xml:space="preserve">earsipan adalah suatu proses kegiatan mulai dari penerimaan, pengumpulan, pengaturan, pemeliharaan, dan </w:t>
      </w:r>
      <w:r w:rsidRPr="002441CB">
        <w:rPr>
          <w:rFonts w:ascii="Times New Roman" w:hAnsi="Times New Roman" w:cs="Times New Roman"/>
          <w:sz w:val="24"/>
          <w:szCs w:val="24"/>
          <w:lang w:val="en-US"/>
        </w:rPr>
        <w:lastRenderedPageBreak/>
        <w:t xml:space="preserve">penyimpanan warkat menurut system tertentu, sehingga saat diperlukan dapat ditemukan dengan cepat dan mudah. </w:t>
      </w:r>
    </w:p>
    <w:p w:rsidR="00D6260E" w:rsidRPr="002441CB" w:rsidRDefault="00D6260E" w:rsidP="00146F17">
      <w:pPr>
        <w:pStyle w:val="ListParagraph"/>
        <w:spacing w:before="240" w:after="0" w:line="480" w:lineRule="auto"/>
        <w:ind w:left="0" w:firstLine="709"/>
        <w:jc w:val="both"/>
        <w:rPr>
          <w:rFonts w:ascii="Times New Roman" w:hAnsi="Times New Roman" w:cs="Times New Roman"/>
          <w:sz w:val="24"/>
          <w:szCs w:val="24"/>
        </w:rPr>
      </w:pPr>
      <w:r w:rsidRPr="002441CB">
        <w:rPr>
          <w:rFonts w:ascii="Times New Roman" w:hAnsi="Times New Roman" w:cs="Times New Roman"/>
          <w:sz w:val="24"/>
          <w:szCs w:val="24"/>
          <w:lang w:val="en-US"/>
        </w:rPr>
        <w:t>Tambe (200</w:t>
      </w:r>
      <w:r w:rsidRPr="002441CB">
        <w:rPr>
          <w:rFonts w:ascii="Times New Roman" w:hAnsi="Times New Roman" w:cs="Times New Roman"/>
          <w:sz w:val="24"/>
          <w:szCs w:val="24"/>
        </w:rPr>
        <w:t>8: 18</w:t>
      </w:r>
      <w:r w:rsidRPr="002441CB">
        <w:rPr>
          <w:rFonts w:ascii="Times New Roman" w:hAnsi="Times New Roman" w:cs="Times New Roman"/>
          <w:sz w:val="24"/>
          <w:szCs w:val="24"/>
          <w:lang w:val="en-US"/>
        </w:rPr>
        <w:t>) mengemukakan</w:t>
      </w:r>
      <w:r w:rsidRPr="002441CB">
        <w:rPr>
          <w:rFonts w:ascii="Times New Roman" w:hAnsi="Times New Roman" w:cs="Times New Roman"/>
          <w:sz w:val="24"/>
          <w:szCs w:val="24"/>
        </w:rPr>
        <w:t xml:space="preserve"> bahwa “k</w:t>
      </w:r>
      <w:r w:rsidRPr="002441CB">
        <w:rPr>
          <w:rFonts w:ascii="Times New Roman" w:hAnsi="Times New Roman" w:cs="Times New Roman"/>
          <w:sz w:val="24"/>
          <w:szCs w:val="24"/>
          <w:lang w:val="en-US"/>
        </w:rPr>
        <w:t xml:space="preserve">earsipan adalah </w:t>
      </w:r>
      <w:r w:rsidRPr="002441CB">
        <w:rPr>
          <w:rFonts w:ascii="Times New Roman" w:hAnsi="Times New Roman" w:cs="Times New Roman"/>
          <w:sz w:val="24"/>
          <w:szCs w:val="24"/>
        </w:rPr>
        <w:t>pekerjaan yang berhubungan dengan penyimpanan warkat, surat-surat, dan dokumen-dokumen kantor lainnya”.</w:t>
      </w:r>
    </w:p>
    <w:p w:rsidR="002D0E06" w:rsidRPr="002441CB" w:rsidRDefault="002D0E06" w:rsidP="0058638D">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Kearsipan mempunyai peranan sebagai pusat ingatan, sumber informasi, dan sebagai alat pengawasan yang diperlukan oleh setiap organisasi atau  kantor dalam rangka kegiatan perencanaan, pengorganisasian, pengembangan, perumusan kebuijakan,. Pengambilan keputusan, pembuatan laporan, pertanggungjawaban, penilaian, dan pengendalian yang setepat-tepatnya.</w:t>
      </w:r>
    </w:p>
    <w:p w:rsidR="00146F17" w:rsidRPr="002441CB" w:rsidRDefault="002D0E06" w:rsidP="00FD184F">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Undang-Undang Nomor 43 Tahun 2009 Pasal 3 mengatakan bahwa salah satu tujuan kearsipan ialah untuk menjamin keselamatan dan keamanan arsip sebagai bukti pertanggungjawaban dalam kehidupan bermasyarakat, berbangsa, dan bernegara. Sedangkan tujuan penyelenggaraan kearsipan menurut Endang (2009: 11) antara lain:</w:t>
      </w:r>
    </w:p>
    <w:p w:rsidR="00DA475F" w:rsidRPr="002441CB" w:rsidRDefault="002D0E06"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Agar arsip terpelihara dengan baik, teratur, dan aman</w:t>
      </w:r>
    </w:p>
    <w:p w:rsidR="00D7602F" w:rsidRPr="002441CB" w:rsidRDefault="00DA475F"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Agar mudah mendapatkan kembali arsip yang dibutuhkan dengan cepat dan tepat</w:t>
      </w:r>
    </w:p>
    <w:p w:rsidR="00DA475F" w:rsidRPr="002441CB" w:rsidRDefault="00DA475F"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menghindari pemborosan waktu dan tenaga dalam mencari arsip yang dibutuhkan</w:t>
      </w:r>
    </w:p>
    <w:p w:rsidR="00DA475F" w:rsidRPr="002441CB" w:rsidRDefault="00DA475F"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menghemat waktu penyimpanan</w:t>
      </w:r>
    </w:p>
    <w:p w:rsidR="00DA475F" w:rsidRPr="002441CB" w:rsidRDefault="00DA475F"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menjaga kerahasiaan arsip</w:t>
      </w:r>
    </w:p>
    <w:p w:rsidR="00DA475F" w:rsidRPr="002441CB" w:rsidRDefault="00DA475F"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menjaga kelestarian arsip</w:t>
      </w:r>
    </w:p>
    <w:p w:rsidR="00DA475F" w:rsidRPr="002441CB" w:rsidRDefault="00DA475F" w:rsidP="0008575C">
      <w:pPr>
        <w:pStyle w:val="ListParagraph"/>
        <w:numPr>
          <w:ilvl w:val="1"/>
          <w:numId w:val="6"/>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menyelamatkan arsip yang berisi informasi tentang pertanggungjawaban, perencanaa, pelaksanaan, dan penyelenggaraan kegiatan-kegiatan kemasyarakatan.</w:t>
      </w:r>
    </w:p>
    <w:p w:rsidR="007A4009" w:rsidRPr="002441CB" w:rsidRDefault="007A4009" w:rsidP="007A4009">
      <w:pPr>
        <w:pStyle w:val="ListParagraph"/>
        <w:spacing w:after="0" w:line="240" w:lineRule="auto"/>
        <w:ind w:left="1140"/>
        <w:jc w:val="both"/>
        <w:rPr>
          <w:rFonts w:ascii="Times New Roman" w:hAnsi="Times New Roman" w:cs="Times New Roman"/>
          <w:sz w:val="24"/>
          <w:szCs w:val="24"/>
          <w:lang w:val="en-US"/>
        </w:rPr>
      </w:pPr>
    </w:p>
    <w:p w:rsidR="000658B1" w:rsidRPr="002441CB" w:rsidRDefault="00DA475F" w:rsidP="00597E19">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 xml:space="preserve">Berdasarkan pengertian arsip </w:t>
      </w:r>
      <w:r w:rsidR="00C4216B" w:rsidRPr="002441CB">
        <w:rPr>
          <w:rFonts w:ascii="Times New Roman" w:hAnsi="Times New Roman" w:cs="Times New Roman"/>
          <w:sz w:val="24"/>
          <w:szCs w:val="24"/>
          <w:lang w:val="en-US"/>
        </w:rPr>
        <w:t>tersebut</w:t>
      </w:r>
      <w:r w:rsidR="007A4009" w:rsidRPr="002441CB">
        <w:rPr>
          <w:rFonts w:ascii="Times New Roman" w:hAnsi="Times New Roman" w:cs="Times New Roman"/>
          <w:sz w:val="24"/>
          <w:szCs w:val="24"/>
          <w:lang w:val="en-US"/>
        </w:rPr>
        <w:t>, dapat disimpulkan bahwa</w:t>
      </w:r>
      <w:r w:rsidRPr="002441CB">
        <w:rPr>
          <w:rFonts w:ascii="Times New Roman" w:hAnsi="Times New Roman" w:cs="Times New Roman"/>
          <w:sz w:val="24"/>
          <w:szCs w:val="24"/>
          <w:lang w:val="en-US"/>
        </w:rPr>
        <w:t>a</w:t>
      </w:r>
      <w:r w:rsidR="007A4009" w:rsidRPr="002441CB">
        <w:rPr>
          <w:rFonts w:ascii="Times New Roman" w:hAnsi="Times New Roman" w:cs="Times New Roman"/>
          <w:sz w:val="24"/>
          <w:szCs w:val="24"/>
          <w:lang w:val="en-US"/>
        </w:rPr>
        <w:t xml:space="preserve"> </w:t>
      </w:r>
      <w:r w:rsidR="00D6260E" w:rsidRPr="002441CB">
        <w:rPr>
          <w:rFonts w:ascii="Times New Roman" w:hAnsi="Times New Roman" w:cs="Times New Roman"/>
          <w:sz w:val="24"/>
          <w:szCs w:val="24"/>
          <w:lang w:val="en-US"/>
        </w:rPr>
        <w:t>kearsipan adalah</w:t>
      </w:r>
      <w:r w:rsidRPr="002441CB">
        <w:rPr>
          <w:rFonts w:ascii="Times New Roman" w:hAnsi="Times New Roman" w:cs="Times New Roman"/>
          <w:sz w:val="24"/>
          <w:szCs w:val="24"/>
          <w:lang w:val="en-US"/>
        </w:rPr>
        <w:t xml:space="preserve"> suatu proses kegiatan pengurusan arsip dengan system tertentu dengan langkah-langkah yang tersusun secara sistematis yang dilakukan oleh suatu instansi baik pemerintah maupun swasta.</w:t>
      </w:r>
    </w:p>
    <w:p w:rsidR="00CD2ACF" w:rsidRPr="002441CB" w:rsidRDefault="007A4009" w:rsidP="00D6260E">
      <w:pPr>
        <w:pStyle w:val="ListParagraph"/>
        <w:numPr>
          <w:ilvl w:val="0"/>
          <w:numId w:val="1"/>
        </w:numPr>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Fak</w:t>
      </w:r>
      <w:r w:rsidR="00DA475F" w:rsidRPr="002441CB">
        <w:rPr>
          <w:rFonts w:ascii="Times New Roman" w:hAnsi="Times New Roman" w:cs="Times New Roman"/>
          <w:b/>
          <w:sz w:val="24"/>
          <w:szCs w:val="24"/>
          <w:lang w:val="en-US"/>
        </w:rPr>
        <w:t>tor-Faktor Kearsipan yang baik</w:t>
      </w:r>
    </w:p>
    <w:p w:rsidR="006A1CF5" w:rsidRPr="002441CB" w:rsidRDefault="00D6260E" w:rsidP="006A1CF5">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menunjang terlaksananya penerapan system kearsipan yang baik oleh suatu kan</w:t>
      </w:r>
      <w:r w:rsidR="005624B1">
        <w:rPr>
          <w:rFonts w:ascii="Times New Roman" w:hAnsi="Times New Roman" w:cs="Times New Roman"/>
          <w:sz w:val="24"/>
          <w:szCs w:val="24"/>
          <w:lang w:val="en-US"/>
        </w:rPr>
        <w:t>tor, maka perlu diperhatikan fak</w:t>
      </w:r>
      <w:r w:rsidRPr="002441CB">
        <w:rPr>
          <w:rFonts w:ascii="Times New Roman" w:hAnsi="Times New Roman" w:cs="Times New Roman"/>
          <w:sz w:val="24"/>
          <w:szCs w:val="24"/>
          <w:lang w:val="en-US"/>
        </w:rPr>
        <w:t>tor-faktor penunjang penerapannya. Wi</w:t>
      </w:r>
      <w:r w:rsidR="00FD184F" w:rsidRPr="002441CB">
        <w:rPr>
          <w:rFonts w:ascii="Times New Roman" w:hAnsi="Times New Roman" w:cs="Times New Roman"/>
          <w:sz w:val="24"/>
          <w:szCs w:val="24"/>
          <w:lang w:val="en-US"/>
        </w:rPr>
        <w:t>djaya dalam Stanley</w:t>
      </w:r>
      <w:r w:rsidRPr="002441CB">
        <w:rPr>
          <w:rFonts w:ascii="Times New Roman" w:hAnsi="Times New Roman" w:cs="Times New Roman"/>
          <w:sz w:val="24"/>
          <w:szCs w:val="24"/>
          <w:lang w:val="en-US"/>
        </w:rPr>
        <w:t xml:space="preserve"> (2005: 12) mengemukakan beberapa </w:t>
      </w:r>
      <w:r w:rsidR="007A4009" w:rsidRPr="002441CB">
        <w:rPr>
          <w:rFonts w:ascii="Times New Roman" w:hAnsi="Times New Roman" w:cs="Times New Roman"/>
          <w:sz w:val="24"/>
          <w:szCs w:val="24"/>
          <w:lang w:val="en-US"/>
        </w:rPr>
        <w:t>fak</w:t>
      </w:r>
      <w:r w:rsidRPr="002441CB">
        <w:rPr>
          <w:rFonts w:ascii="Times New Roman" w:hAnsi="Times New Roman" w:cs="Times New Roman"/>
          <w:sz w:val="24"/>
          <w:szCs w:val="24"/>
          <w:lang w:val="en-US"/>
        </w:rPr>
        <w:t>tor</w:t>
      </w:r>
      <w:r w:rsidR="007A4009"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kearsipan yang baik, yaitu : “</w:t>
      </w:r>
      <w:r w:rsidR="006A1CF5" w:rsidRPr="002441CB">
        <w:rPr>
          <w:rFonts w:ascii="Times New Roman" w:hAnsi="Times New Roman" w:cs="Times New Roman"/>
          <w:sz w:val="24"/>
          <w:szCs w:val="24"/>
          <w:lang w:val="en-US"/>
        </w:rPr>
        <w:t xml:space="preserve">(a) penggunaan </w:t>
      </w:r>
      <w:r w:rsidR="007A4009" w:rsidRPr="002441CB">
        <w:rPr>
          <w:rFonts w:ascii="Times New Roman" w:hAnsi="Times New Roman" w:cs="Times New Roman"/>
          <w:sz w:val="24"/>
          <w:szCs w:val="24"/>
          <w:lang w:val="en-US"/>
        </w:rPr>
        <w:t>si</w:t>
      </w:r>
      <w:r w:rsidR="006A1CF5" w:rsidRPr="002441CB">
        <w:rPr>
          <w:rFonts w:ascii="Times New Roman" w:hAnsi="Times New Roman" w:cs="Times New Roman"/>
          <w:sz w:val="24"/>
          <w:szCs w:val="24"/>
          <w:lang w:val="en-US"/>
        </w:rPr>
        <w:t>stem penyimpanan secara tapat, (b) fasilitas kearsipan yang memenuhi syarat, dan (c) petugas kearsipan yang memenuhi syarat</w:t>
      </w:r>
      <w:r w:rsidR="00C4216B" w:rsidRPr="002441CB">
        <w:rPr>
          <w:rFonts w:ascii="Times New Roman" w:hAnsi="Times New Roman" w:cs="Times New Roman"/>
          <w:sz w:val="24"/>
          <w:szCs w:val="24"/>
          <w:lang w:val="en-US"/>
        </w:rPr>
        <w:t>”. Untu lebih jelasnya dapat di</w:t>
      </w:r>
      <w:r w:rsidR="006A1CF5" w:rsidRPr="002441CB">
        <w:rPr>
          <w:rFonts w:ascii="Times New Roman" w:hAnsi="Times New Roman" w:cs="Times New Roman"/>
          <w:sz w:val="24"/>
          <w:szCs w:val="24"/>
          <w:lang w:val="en-US"/>
        </w:rPr>
        <w:t xml:space="preserve">uraikan sebagai berikut: </w:t>
      </w:r>
    </w:p>
    <w:p w:rsidR="006A1CF5" w:rsidRPr="002441CB" w:rsidRDefault="006A1CF5" w:rsidP="006211ED">
      <w:pPr>
        <w:pStyle w:val="ListParagraph"/>
        <w:numPr>
          <w:ilvl w:val="0"/>
          <w:numId w:val="12"/>
        </w:numPr>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 xml:space="preserve">Penggunaan </w:t>
      </w:r>
      <w:r w:rsidR="007A4009" w:rsidRPr="002441CB">
        <w:rPr>
          <w:rFonts w:ascii="Times New Roman" w:hAnsi="Times New Roman" w:cs="Times New Roman"/>
          <w:b/>
          <w:sz w:val="24"/>
          <w:szCs w:val="24"/>
          <w:lang w:val="en-US"/>
        </w:rPr>
        <w:t>si</w:t>
      </w:r>
      <w:r w:rsidRPr="002441CB">
        <w:rPr>
          <w:rFonts w:ascii="Times New Roman" w:hAnsi="Times New Roman" w:cs="Times New Roman"/>
          <w:b/>
          <w:sz w:val="24"/>
          <w:szCs w:val="24"/>
          <w:lang w:val="en-US"/>
        </w:rPr>
        <w:t>stem penyimpanan secara tepat</w:t>
      </w:r>
    </w:p>
    <w:p w:rsidR="006A1CF5" w:rsidRPr="002441CB" w:rsidRDefault="007A4009" w:rsidP="006A1CF5">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Sistem penyimpanan arsip atau sering disebut fil</w:t>
      </w:r>
      <w:r w:rsidR="006A1CF5" w:rsidRPr="002441CB">
        <w:rPr>
          <w:rFonts w:ascii="Times New Roman" w:hAnsi="Times New Roman" w:cs="Times New Roman"/>
          <w:sz w:val="24"/>
          <w:szCs w:val="24"/>
          <w:lang w:val="en-US"/>
        </w:rPr>
        <w:t xml:space="preserve">ling </w:t>
      </w:r>
      <w:r w:rsidRPr="002441CB">
        <w:rPr>
          <w:rFonts w:ascii="Times New Roman" w:hAnsi="Times New Roman" w:cs="Times New Roman"/>
          <w:sz w:val="24"/>
          <w:szCs w:val="24"/>
          <w:lang w:val="en-US"/>
        </w:rPr>
        <w:t>si</w:t>
      </w:r>
      <w:r w:rsidR="006A1CF5" w:rsidRPr="002441CB">
        <w:rPr>
          <w:rFonts w:ascii="Times New Roman" w:hAnsi="Times New Roman" w:cs="Times New Roman"/>
          <w:sz w:val="24"/>
          <w:szCs w:val="24"/>
          <w:lang w:val="en-US"/>
        </w:rPr>
        <w:t>stem adalah suatu rangkaian tata</w:t>
      </w:r>
      <w:r w:rsidRPr="002441CB">
        <w:rPr>
          <w:rFonts w:ascii="Times New Roman" w:hAnsi="Times New Roman" w:cs="Times New Roman"/>
          <w:sz w:val="24"/>
          <w:szCs w:val="24"/>
          <w:lang w:val="en-US"/>
        </w:rPr>
        <w:t xml:space="preserve"> </w:t>
      </w:r>
      <w:r w:rsidR="006A1CF5" w:rsidRPr="002441CB">
        <w:rPr>
          <w:rFonts w:ascii="Times New Roman" w:hAnsi="Times New Roman" w:cs="Times New Roman"/>
          <w:sz w:val="24"/>
          <w:szCs w:val="24"/>
          <w:lang w:val="en-US"/>
        </w:rPr>
        <w:t>cara yang tersusun secara teratur untuk menyimpan arsip agar arsip tersebut aman sehingga apabila diperlukan dapat cepat ditemukan.</w:t>
      </w:r>
    </w:p>
    <w:p w:rsidR="006A1CF5" w:rsidRPr="002441CB" w:rsidRDefault="006A1CF5" w:rsidP="00146F17">
      <w:pPr>
        <w:pStyle w:val="ListParagraph"/>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Tambe </w:t>
      </w:r>
      <w:r w:rsidR="00146F17" w:rsidRPr="002441CB">
        <w:rPr>
          <w:rFonts w:ascii="Times New Roman" w:hAnsi="Times New Roman" w:cs="Times New Roman"/>
          <w:sz w:val="24"/>
          <w:szCs w:val="24"/>
          <w:lang w:val="en-US"/>
        </w:rPr>
        <w:t>(2008: 42) mengemukakan bahwa s</w:t>
      </w:r>
      <w:r w:rsidR="007A4009" w:rsidRPr="002441CB">
        <w:rPr>
          <w:rFonts w:ascii="Times New Roman" w:hAnsi="Times New Roman" w:cs="Times New Roman"/>
          <w:sz w:val="24"/>
          <w:szCs w:val="24"/>
          <w:lang w:val="en-US"/>
        </w:rPr>
        <w:t>i</w:t>
      </w:r>
      <w:r w:rsidR="00146CB6">
        <w:rPr>
          <w:rFonts w:ascii="Times New Roman" w:hAnsi="Times New Roman" w:cs="Times New Roman"/>
          <w:sz w:val="24"/>
          <w:szCs w:val="24"/>
          <w:lang w:val="en-US"/>
        </w:rPr>
        <w:t>stem penyimpanan adalah si</w:t>
      </w:r>
      <w:r w:rsidRPr="002441CB">
        <w:rPr>
          <w:rFonts w:ascii="Times New Roman" w:hAnsi="Times New Roman" w:cs="Times New Roman"/>
          <w:sz w:val="24"/>
          <w:szCs w:val="24"/>
          <w:lang w:val="en-US"/>
        </w:rPr>
        <w:t>stem yang dipergunakan untuk menyimpan arsip agar kemudahan kerja dapat diciptakan dan penemuan arsip yang sudah disimpan dapat dilakukan dengan mudah dan cepat bilaman</w:t>
      </w:r>
      <w:r w:rsidR="0030471C">
        <w:rPr>
          <w:rFonts w:ascii="Times New Roman" w:hAnsi="Times New Roman" w:cs="Times New Roman"/>
          <w:sz w:val="24"/>
          <w:szCs w:val="24"/>
          <w:lang w:val="en-US"/>
        </w:rPr>
        <w:t>a</w:t>
      </w:r>
      <w:r w:rsidRPr="002441CB">
        <w:rPr>
          <w:rFonts w:ascii="Times New Roman" w:hAnsi="Times New Roman" w:cs="Times New Roman"/>
          <w:sz w:val="24"/>
          <w:szCs w:val="24"/>
          <w:lang w:val="en-US"/>
        </w:rPr>
        <w:t xml:space="preserve"> arsip tersebut sewaktu-waktu diperlukan. </w:t>
      </w:r>
    </w:p>
    <w:p w:rsidR="006A1CF5" w:rsidRPr="002441CB" w:rsidRDefault="006A1CF5" w:rsidP="00146F17">
      <w:pPr>
        <w:spacing w:before="240"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Di Indonesia dikenal lima macam </w:t>
      </w:r>
      <w:r w:rsidR="007A4009"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penyimpanan arsip yang dapat digunakan  sesuai kebutuhan kantor yang bersangkutan. Kelima </w:t>
      </w:r>
      <w:r w:rsidR="00DA34AF"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tersebut mempunyai </w:t>
      </w:r>
      <w:r w:rsidR="00DA34AF" w:rsidRPr="002441CB">
        <w:rPr>
          <w:rFonts w:ascii="Times New Roman" w:hAnsi="Times New Roman" w:cs="Times New Roman"/>
          <w:sz w:val="24"/>
          <w:szCs w:val="24"/>
          <w:lang w:val="en-US"/>
        </w:rPr>
        <w:t>ci</w:t>
      </w:r>
      <w:r w:rsidRPr="002441CB">
        <w:rPr>
          <w:rFonts w:ascii="Times New Roman" w:hAnsi="Times New Roman" w:cs="Times New Roman"/>
          <w:sz w:val="24"/>
          <w:szCs w:val="24"/>
          <w:lang w:val="en-US"/>
        </w:rPr>
        <w:t xml:space="preserve">ri dan karakteristik masing-masing. Hal ini akan dijelaskan lebih lanjut untuk setiap </w:t>
      </w:r>
      <w:r w:rsidR="00DA34AF" w:rsidRPr="002441CB">
        <w:rPr>
          <w:rFonts w:ascii="Times New Roman" w:hAnsi="Times New Roman" w:cs="Times New Roman"/>
          <w:sz w:val="24"/>
          <w:szCs w:val="24"/>
          <w:lang w:val="en-US"/>
        </w:rPr>
        <w:t>sis</w:t>
      </w:r>
      <w:r w:rsidRPr="002441CB">
        <w:rPr>
          <w:rFonts w:ascii="Times New Roman" w:hAnsi="Times New Roman" w:cs="Times New Roman"/>
          <w:sz w:val="24"/>
          <w:szCs w:val="24"/>
          <w:lang w:val="en-US"/>
        </w:rPr>
        <w:t xml:space="preserve">tem penyimpanan tersebut. </w:t>
      </w:r>
    </w:p>
    <w:p w:rsidR="006A1CF5" w:rsidRPr="002441CB" w:rsidRDefault="006A1CF5" w:rsidP="0008575C">
      <w:pPr>
        <w:pStyle w:val="ListParagraph"/>
        <w:numPr>
          <w:ilvl w:val="2"/>
          <w:numId w:val="6"/>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Sistem Kronologis</w:t>
      </w:r>
    </w:p>
    <w:p w:rsidR="006A1CF5" w:rsidRPr="002441CB" w:rsidRDefault="00DA34AF" w:rsidP="00DF7758">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6A1CF5" w:rsidRPr="002441CB">
        <w:rPr>
          <w:rFonts w:ascii="Times New Roman" w:hAnsi="Times New Roman" w:cs="Times New Roman"/>
          <w:sz w:val="24"/>
          <w:szCs w:val="24"/>
          <w:lang w:val="en-US"/>
        </w:rPr>
        <w:t xml:space="preserve">stem kronologis adalah </w:t>
      </w:r>
      <w:r w:rsidRPr="002441CB">
        <w:rPr>
          <w:rFonts w:ascii="Times New Roman" w:hAnsi="Times New Roman" w:cs="Times New Roman"/>
          <w:sz w:val="24"/>
          <w:szCs w:val="24"/>
          <w:lang w:val="en-US"/>
        </w:rPr>
        <w:t>si</w:t>
      </w:r>
      <w:r w:rsidR="006A1CF5" w:rsidRPr="002441CB">
        <w:rPr>
          <w:rFonts w:ascii="Times New Roman" w:hAnsi="Times New Roman" w:cs="Times New Roman"/>
          <w:sz w:val="24"/>
          <w:szCs w:val="24"/>
          <w:lang w:val="en-US"/>
        </w:rPr>
        <w:t xml:space="preserve">stem penyimpanan arsip yang didasarkan pada urutan arsip/surat </w:t>
      </w:r>
      <w:r w:rsidR="00DF7758" w:rsidRPr="002441CB">
        <w:rPr>
          <w:rFonts w:ascii="Times New Roman" w:hAnsi="Times New Roman" w:cs="Times New Roman"/>
          <w:sz w:val="24"/>
          <w:szCs w:val="24"/>
          <w:lang w:val="en-US"/>
        </w:rPr>
        <w:t xml:space="preserve">diterima atau waktu dikirim keluar. </w:t>
      </w:r>
      <w:r w:rsidRPr="002441CB">
        <w:rPr>
          <w:rFonts w:ascii="Times New Roman" w:hAnsi="Times New Roman" w:cs="Times New Roman"/>
          <w:sz w:val="24"/>
          <w:szCs w:val="24"/>
          <w:lang w:val="en-US"/>
        </w:rPr>
        <w:t>Si</w:t>
      </w:r>
      <w:r w:rsidR="00DF7758" w:rsidRPr="002441CB">
        <w:rPr>
          <w:rFonts w:ascii="Times New Roman" w:hAnsi="Times New Roman" w:cs="Times New Roman"/>
          <w:sz w:val="24"/>
          <w:szCs w:val="24"/>
          <w:lang w:val="en-US"/>
        </w:rPr>
        <w:t>stem penyimpanan kronologis cen</w:t>
      </w:r>
      <w:r w:rsidRPr="002441CB">
        <w:rPr>
          <w:rFonts w:ascii="Times New Roman" w:hAnsi="Times New Roman" w:cs="Times New Roman"/>
          <w:sz w:val="24"/>
          <w:szCs w:val="24"/>
          <w:lang w:val="en-US"/>
        </w:rPr>
        <w:t>derung mengundang pemakaian</w:t>
      </w:r>
      <w:r w:rsidR="00DF7758" w:rsidRPr="002441CB">
        <w:rPr>
          <w:rFonts w:ascii="Times New Roman" w:hAnsi="Times New Roman" w:cs="Times New Roman"/>
          <w:sz w:val="24"/>
          <w:szCs w:val="24"/>
          <w:lang w:val="en-US"/>
        </w:rPr>
        <w:t xml:space="preserve"> map </w:t>
      </w:r>
      <w:r w:rsidR="000B331B" w:rsidRPr="002441CB">
        <w:rPr>
          <w:rFonts w:ascii="Times New Roman" w:hAnsi="Times New Roman" w:cs="Times New Roman"/>
          <w:sz w:val="24"/>
          <w:szCs w:val="24"/>
          <w:lang w:val="en-US"/>
        </w:rPr>
        <w:t>ordner</w:t>
      </w:r>
      <w:r w:rsidR="00DF7758" w:rsidRPr="002441CB">
        <w:rPr>
          <w:rFonts w:ascii="Times New Roman" w:hAnsi="Times New Roman" w:cs="Times New Roman"/>
          <w:sz w:val="24"/>
          <w:szCs w:val="24"/>
          <w:lang w:val="en-US"/>
        </w:rPr>
        <w:t xml:space="preserve"> sebagai </w:t>
      </w:r>
      <w:r w:rsidRPr="002441CB">
        <w:rPr>
          <w:rFonts w:ascii="Times New Roman" w:hAnsi="Times New Roman" w:cs="Times New Roman"/>
          <w:sz w:val="24"/>
          <w:szCs w:val="24"/>
          <w:lang w:val="en-US"/>
        </w:rPr>
        <w:t>tempat penyimpanan, dan untuk ku</w:t>
      </w:r>
      <w:r w:rsidR="00DF7758" w:rsidRPr="002441CB">
        <w:rPr>
          <w:rFonts w:ascii="Times New Roman" w:hAnsi="Times New Roman" w:cs="Times New Roman"/>
          <w:sz w:val="24"/>
          <w:szCs w:val="24"/>
          <w:lang w:val="en-US"/>
        </w:rPr>
        <w:t xml:space="preserve">itansi biasanya dipergunakan map </w:t>
      </w:r>
      <w:r w:rsidR="000B331B" w:rsidRPr="002441CB">
        <w:rPr>
          <w:rFonts w:ascii="Times New Roman" w:hAnsi="Times New Roman" w:cs="Times New Roman"/>
          <w:sz w:val="24"/>
          <w:szCs w:val="24"/>
          <w:lang w:val="en-US"/>
        </w:rPr>
        <w:t>ordner</w:t>
      </w:r>
      <w:r w:rsidR="00DF7758" w:rsidRPr="002441CB">
        <w:rPr>
          <w:rFonts w:ascii="Times New Roman" w:hAnsi="Times New Roman" w:cs="Times New Roman"/>
          <w:sz w:val="24"/>
          <w:szCs w:val="24"/>
          <w:lang w:val="en-US"/>
        </w:rPr>
        <w:t xml:space="preserve"> ukuran setengah polio.</w:t>
      </w:r>
    </w:p>
    <w:p w:rsidR="00DF7758" w:rsidRPr="002441CB" w:rsidRDefault="00DA34AF" w:rsidP="00DF7758">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DF7758" w:rsidRPr="002441CB">
        <w:rPr>
          <w:rFonts w:ascii="Times New Roman" w:hAnsi="Times New Roman" w:cs="Times New Roman"/>
          <w:sz w:val="24"/>
          <w:szCs w:val="24"/>
          <w:lang w:val="en-US"/>
        </w:rPr>
        <w:t xml:space="preserve">stem kronologis sering dipergunakan pada penyimpanan arsip inaktif. Arsip-arsip inaktif dapat disimpan dengan mempergunakan </w:t>
      </w:r>
      <w:r w:rsidRPr="002441CB">
        <w:rPr>
          <w:rFonts w:ascii="Times New Roman" w:hAnsi="Times New Roman" w:cs="Times New Roman"/>
          <w:sz w:val="24"/>
          <w:szCs w:val="24"/>
          <w:lang w:val="en-US"/>
        </w:rPr>
        <w:t>si</w:t>
      </w:r>
      <w:r w:rsidR="00DF7758" w:rsidRPr="002441CB">
        <w:rPr>
          <w:rFonts w:ascii="Times New Roman" w:hAnsi="Times New Roman" w:cs="Times New Roman"/>
          <w:sz w:val="24"/>
          <w:szCs w:val="24"/>
          <w:lang w:val="en-US"/>
        </w:rPr>
        <w:t>stem kronologis karena:</w:t>
      </w:r>
    </w:p>
    <w:p w:rsidR="00DF7758" w:rsidRPr="002441CB" w:rsidRDefault="00DF7758" w:rsidP="006211ED">
      <w:pPr>
        <w:pStyle w:val="ListParagraph"/>
        <w:numPr>
          <w:ilvl w:val="0"/>
          <w:numId w:val="13"/>
        </w:numPr>
        <w:spacing w:after="0" w:line="480" w:lineRule="auto"/>
        <w:ind w:left="1260" w:hanging="5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Arsip sudah kurang atau jarang dipergunakan, sehingga penemuan yang cepat masih dapat ditawar</w:t>
      </w:r>
    </w:p>
    <w:p w:rsidR="00DF7758" w:rsidRPr="002441CB" w:rsidRDefault="00DF7758" w:rsidP="006211ED">
      <w:pPr>
        <w:pStyle w:val="ListParagraph"/>
        <w:numPr>
          <w:ilvl w:val="0"/>
          <w:numId w:val="13"/>
        </w:numPr>
        <w:spacing w:after="0" w:line="480" w:lineRule="auto"/>
        <w:ind w:left="1260" w:hanging="5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Jumlah arsip yang sangat banyak sehingga pengelolaannya memerlukan </w:t>
      </w:r>
      <w:r w:rsidR="00DA34AF"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yang mudah</w:t>
      </w:r>
    </w:p>
    <w:p w:rsidR="00146F17" w:rsidRPr="002441CB" w:rsidRDefault="00DF7758" w:rsidP="006211ED">
      <w:pPr>
        <w:pStyle w:val="ListParagraph"/>
        <w:numPr>
          <w:ilvl w:val="0"/>
          <w:numId w:val="13"/>
        </w:numPr>
        <w:spacing w:before="240" w:line="480" w:lineRule="auto"/>
        <w:ind w:left="1260" w:hanging="5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Perlengkapan dan peralatan yang dipergunakan untuk </w:t>
      </w:r>
      <w:r w:rsidR="00DA34AF"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kronologis lebih sederhana dan kapasitas yang banyak.</w:t>
      </w:r>
    </w:p>
    <w:p w:rsidR="006A1CF5" w:rsidRPr="002441CB" w:rsidRDefault="00DA34AF" w:rsidP="0008575C">
      <w:pPr>
        <w:pStyle w:val="ListParagraph"/>
        <w:numPr>
          <w:ilvl w:val="2"/>
          <w:numId w:val="6"/>
        </w:numPr>
        <w:spacing w:before="24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6A1CF5" w:rsidRPr="002441CB">
        <w:rPr>
          <w:rFonts w:ascii="Times New Roman" w:hAnsi="Times New Roman" w:cs="Times New Roman"/>
          <w:sz w:val="24"/>
          <w:szCs w:val="24"/>
          <w:lang w:val="en-US"/>
        </w:rPr>
        <w:t xml:space="preserve">stem Abjad </w:t>
      </w:r>
    </w:p>
    <w:p w:rsidR="006A1CF5" w:rsidRPr="002441CB" w:rsidRDefault="00525A87" w:rsidP="006A1CF5">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DF7758" w:rsidRPr="002441CB">
        <w:rPr>
          <w:rFonts w:ascii="Times New Roman" w:hAnsi="Times New Roman" w:cs="Times New Roman"/>
          <w:sz w:val="24"/>
          <w:szCs w:val="24"/>
          <w:lang w:val="en-US"/>
        </w:rPr>
        <w:t xml:space="preserve">stem abjad adalah </w:t>
      </w:r>
      <w:r w:rsidRPr="002441CB">
        <w:rPr>
          <w:rFonts w:ascii="Times New Roman" w:hAnsi="Times New Roman" w:cs="Times New Roman"/>
          <w:sz w:val="24"/>
          <w:szCs w:val="24"/>
          <w:lang w:val="en-US"/>
        </w:rPr>
        <w:t>si</w:t>
      </w:r>
      <w:r w:rsidR="00DF7758" w:rsidRPr="002441CB">
        <w:rPr>
          <w:rFonts w:ascii="Times New Roman" w:hAnsi="Times New Roman" w:cs="Times New Roman"/>
          <w:sz w:val="24"/>
          <w:szCs w:val="24"/>
          <w:lang w:val="en-US"/>
        </w:rPr>
        <w:t>stem penyimpanan arsip yang berdasarkan urutan abjad dari kata tangkap (nama) arsip bersangkutan. Nama dapat terdiri dari dua jenis, yaitu nama orang dan nama badan.</w:t>
      </w:r>
    </w:p>
    <w:p w:rsidR="00DF7758" w:rsidRPr="002441CB" w:rsidRDefault="00DF7758" w:rsidP="006A1CF5">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System abjad dipilih sebagai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penyimpanan karena:</w:t>
      </w:r>
    </w:p>
    <w:p w:rsidR="00525A87" w:rsidRPr="002441CB" w:rsidRDefault="00DF7758" w:rsidP="00D9723D">
      <w:pPr>
        <w:pStyle w:val="ListParagraph"/>
        <w:numPr>
          <w:ilvl w:val="3"/>
          <w:numId w:val="2"/>
        </w:numPr>
        <w:spacing w:after="0" w:line="480" w:lineRule="auto"/>
        <w:ind w:left="126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Arsip-arsip cenderung dicuri atau diminta melalui nama</w:t>
      </w:r>
    </w:p>
    <w:p w:rsidR="00525A87" w:rsidRPr="002441CB" w:rsidRDefault="00DF7758" w:rsidP="00D9723D">
      <w:pPr>
        <w:pStyle w:val="ListParagraph"/>
        <w:numPr>
          <w:ilvl w:val="3"/>
          <w:numId w:val="2"/>
        </w:numPr>
        <w:spacing w:after="0" w:line="480" w:lineRule="auto"/>
        <w:ind w:left="126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Petugas arsip menginginkan agar arsip-arsip dari nama yang sama, akan berkelompok dibawah 1 (satu) nama.</w:t>
      </w:r>
    </w:p>
    <w:p w:rsidR="00525A87" w:rsidRPr="002441CB" w:rsidRDefault="00DF7758" w:rsidP="00D9723D">
      <w:pPr>
        <w:pStyle w:val="ListParagraph"/>
        <w:numPr>
          <w:ilvl w:val="3"/>
          <w:numId w:val="2"/>
        </w:numPr>
        <w:spacing w:after="0" w:line="480" w:lineRule="auto"/>
        <w:ind w:left="126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Langganan yang berkomunikasi banyak jumlahnya</w:t>
      </w:r>
    </w:p>
    <w:p w:rsidR="00503A34" w:rsidRPr="002441CB" w:rsidRDefault="00BD670E" w:rsidP="00503A34">
      <w:pPr>
        <w:pStyle w:val="ListParagraph"/>
        <w:numPr>
          <w:ilvl w:val="3"/>
          <w:numId w:val="2"/>
        </w:numPr>
        <w:spacing w:after="0" w:line="480" w:lineRule="auto"/>
        <w:ind w:left="126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Nama lebih mudah diingat oleh siapapun</w:t>
      </w:r>
    </w:p>
    <w:p w:rsidR="00BD670E" w:rsidRPr="002441CB" w:rsidRDefault="00BD670E" w:rsidP="0008575C">
      <w:pPr>
        <w:pStyle w:val="ListParagraph"/>
        <w:numPr>
          <w:ilvl w:val="2"/>
          <w:numId w:val="6"/>
        </w:numPr>
        <w:spacing w:before="24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Sistem Geografis</w:t>
      </w:r>
    </w:p>
    <w:p w:rsidR="006A1CF5" w:rsidRPr="002441CB" w:rsidRDefault="00BD670E" w:rsidP="006A1CF5">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Sistem geografis adalah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penyimpanan arsip berdasarkan kepada pengelolaan nam</w:t>
      </w:r>
      <w:r w:rsidR="00525A87" w:rsidRPr="002441CB">
        <w:rPr>
          <w:rFonts w:ascii="Times New Roman" w:hAnsi="Times New Roman" w:cs="Times New Roman"/>
          <w:sz w:val="24"/>
          <w:szCs w:val="24"/>
          <w:lang w:val="en-US"/>
        </w:rPr>
        <w:t>a</w:t>
      </w:r>
      <w:r w:rsidRPr="002441CB">
        <w:rPr>
          <w:rFonts w:ascii="Times New Roman" w:hAnsi="Times New Roman" w:cs="Times New Roman"/>
          <w:sz w:val="24"/>
          <w:szCs w:val="24"/>
          <w:lang w:val="en-US"/>
        </w:rPr>
        <w:t xml:space="preserve"> tempat.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ini disebut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lokasi atau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nama tempat atau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wilayah.</w:t>
      </w:r>
    </w:p>
    <w:p w:rsidR="0042245C" w:rsidRPr="002441CB" w:rsidRDefault="00BD670E" w:rsidP="00E2764B">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Pada penyimpanan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wilayah, pembagian wilayah merupakan dasar penetapan kode yang akan menjadi dasar penyimpanan arsip. </w:t>
      </w:r>
      <w:r w:rsidR="00525A87"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ini biasanya digunakan oleh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yang mempunyai kantor cabang di beberapa tempat sehingga pengelompokkan surat dapat berdasarkan wilayah dari kantor-kantor cabang yang ada.</w:t>
      </w:r>
    </w:p>
    <w:p w:rsidR="00146F17" w:rsidRPr="002441CB" w:rsidRDefault="00BD670E" w:rsidP="0042245C">
      <w:pPr>
        <w:pStyle w:val="ListParagraph"/>
        <w:spacing w:after="0" w:line="24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Adapun prosedur penyimpanan </w:t>
      </w:r>
      <w:r w:rsidR="00BD53F2"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wilayah menurut Endang (2009: 61) yaitu:</w:t>
      </w:r>
    </w:p>
    <w:p w:rsidR="00BD53F2" w:rsidRPr="002441CB" w:rsidRDefault="00BD670E" w:rsidP="0042245C">
      <w:pPr>
        <w:pStyle w:val="ListParagraph"/>
        <w:numPr>
          <w:ilvl w:val="6"/>
          <w:numId w:val="2"/>
        </w:numPr>
        <w:spacing w:after="0" w:line="24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memeriksa surat/berkas</w:t>
      </w:r>
    </w:p>
    <w:p w:rsidR="00BD53F2" w:rsidRPr="002441CB" w:rsidRDefault="00BD670E" w:rsidP="00D9723D">
      <w:pPr>
        <w:pStyle w:val="ListParagraph"/>
        <w:numPr>
          <w:ilvl w:val="6"/>
          <w:numId w:val="2"/>
        </w:numPr>
        <w:spacing w:after="0" w:line="24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mengindeks</w:t>
      </w:r>
    </w:p>
    <w:p w:rsidR="00BD53F2" w:rsidRPr="002441CB" w:rsidRDefault="00BD670E" w:rsidP="00D9723D">
      <w:pPr>
        <w:pStyle w:val="ListParagraph"/>
        <w:numPr>
          <w:ilvl w:val="6"/>
          <w:numId w:val="2"/>
        </w:numPr>
        <w:spacing w:after="0" w:line="24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mengode</w:t>
      </w:r>
    </w:p>
    <w:p w:rsidR="00BD53F2" w:rsidRPr="002441CB" w:rsidRDefault="00BD670E" w:rsidP="00D9723D">
      <w:pPr>
        <w:pStyle w:val="ListParagraph"/>
        <w:numPr>
          <w:ilvl w:val="6"/>
          <w:numId w:val="2"/>
        </w:numPr>
        <w:spacing w:after="0" w:line="24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menyortir</w:t>
      </w:r>
    </w:p>
    <w:p w:rsidR="00BD670E" w:rsidRPr="002441CB" w:rsidRDefault="00BD670E" w:rsidP="00D9723D">
      <w:pPr>
        <w:pStyle w:val="ListParagraph"/>
        <w:numPr>
          <w:ilvl w:val="6"/>
          <w:numId w:val="2"/>
        </w:numPr>
        <w:spacing w:after="0" w:line="24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menempatkan</w:t>
      </w:r>
    </w:p>
    <w:p w:rsidR="004F3C32" w:rsidRPr="002441CB" w:rsidRDefault="004F3C32" w:rsidP="004F3C32">
      <w:pPr>
        <w:pStyle w:val="ListParagraph"/>
        <w:spacing w:after="0" w:line="240" w:lineRule="auto"/>
        <w:ind w:left="900"/>
        <w:jc w:val="both"/>
        <w:rPr>
          <w:rFonts w:ascii="Times New Roman" w:hAnsi="Times New Roman" w:cs="Times New Roman"/>
          <w:sz w:val="24"/>
          <w:szCs w:val="24"/>
          <w:lang w:val="en-US"/>
        </w:rPr>
      </w:pPr>
    </w:p>
    <w:p w:rsidR="00BD670E" w:rsidRPr="002441CB" w:rsidRDefault="00BD53F2" w:rsidP="0008575C">
      <w:pPr>
        <w:pStyle w:val="ListParagraph"/>
        <w:numPr>
          <w:ilvl w:val="2"/>
          <w:numId w:val="6"/>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BD670E" w:rsidRPr="002441CB">
        <w:rPr>
          <w:rFonts w:ascii="Times New Roman" w:hAnsi="Times New Roman" w:cs="Times New Roman"/>
          <w:sz w:val="24"/>
          <w:szCs w:val="24"/>
          <w:lang w:val="en-US"/>
        </w:rPr>
        <w:t>stem nomor</w:t>
      </w:r>
    </w:p>
    <w:p w:rsidR="00FC18F3" w:rsidRPr="002441CB" w:rsidRDefault="00BD53F2" w:rsidP="00F1704D">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BD670E" w:rsidRPr="002441CB">
        <w:rPr>
          <w:rFonts w:ascii="Times New Roman" w:hAnsi="Times New Roman" w:cs="Times New Roman"/>
          <w:sz w:val="24"/>
          <w:szCs w:val="24"/>
          <w:lang w:val="en-US"/>
        </w:rPr>
        <w:t xml:space="preserve">stem penyimpanan arsip yang didasarkan kode nomor sebagai pengganti nama orang atau nama badan disebut </w:t>
      </w:r>
      <w:r w:rsidRPr="002441CB">
        <w:rPr>
          <w:rFonts w:ascii="Times New Roman" w:hAnsi="Times New Roman" w:cs="Times New Roman"/>
          <w:sz w:val="24"/>
          <w:szCs w:val="24"/>
          <w:lang w:val="en-US"/>
        </w:rPr>
        <w:t>si</w:t>
      </w:r>
      <w:r w:rsidR="00BD670E" w:rsidRPr="002441CB">
        <w:rPr>
          <w:rFonts w:ascii="Times New Roman" w:hAnsi="Times New Roman" w:cs="Times New Roman"/>
          <w:sz w:val="24"/>
          <w:szCs w:val="24"/>
          <w:lang w:val="en-US"/>
        </w:rPr>
        <w:t>stem nomor (</w:t>
      </w:r>
      <w:r w:rsidR="00BD670E" w:rsidRPr="002441CB">
        <w:rPr>
          <w:rFonts w:ascii="Times New Roman" w:hAnsi="Times New Roman" w:cs="Times New Roman"/>
          <w:i/>
          <w:sz w:val="24"/>
          <w:szCs w:val="24"/>
          <w:lang w:val="en-US"/>
        </w:rPr>
        <w:t>numeric filling system</w:t>
      </w:r>
      <w:r w:rsidR="00BD670E"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Si</w:t>
      </w:r>
      <w:r w:rsidR="00BD670E" w:rsidRPr="002441CB">
        <w:rPr>
          <w:rFonts w:ascii="Times New Roman" w:hAnsi="Times New Roman" w:cs="Times New Roman"/>
          <w:sz w:val="24"/>
          <w:szCs w:val="24"/>
          <w:lang w:val="en-US"/>
        </w:rPr>
        <w:t xml:space="preserve">stem nomor adalah </w:t>
      </w:r>
      <w:r w:rsidRPr="002441CB">
        <w:rPr>
          <w:rFonts w:ascii="Times New Roman" w:hAnsi="Times New Roman" w:cs="Times New Roman"/>
          <w:sz w:val="24"/>
          <w:szCs w:val="24"/>
          <w:lang w:val="en-US"/>
        </w:rPr>
        <w:t>si</w:t>
      </w:r>
      <w:r w:rsidR="00BD670E" w:rsidRPr="002441CB">
        <w:rPr>
          <w:rFonts w:ascii="Times New Roman" w:hAnsi="Times New Roman" w:cs="Times New Roman"/>
          <w:sz w:val="24"/>
          <w:szCs w:val="24"/>
          <w:lang w:val="en-US"/>
        </w:rPr>
        <w:t>stem penyimpanan dan penemuan kembali arsip yang disusun dengan menggunakan kode angka/nomor</w:t>
      </w:r>
      <w:r w:rsidR="00FC18F3" w:rsidRPr="002441CB">
        <w:rPr>
          <w:rFonts w:ascii="Times New Roman" w:hAnsi="Times New Roman" w:cs="Times New Roman"/>
          <w:sz w:val="24"/>
          <w:szCs w:val="24"/>
          <w:lang w:val="en-US"/>
        </w:rPr>
        <w:t>.</w:t>
      </w:r>
    </w:p>
    <w:p w:rsidR="00BD670E" w:rsidRPr="002441CB" w:rsidRDefault="00BD53F2" w:rsidP="00BD670E">
      <w:pPr>
        <w:spacing w:after="0" w:line="480" w:lineRule="auto"/>
        <w:ind w:left="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w:t>
      </w:r>
      <w:r w:rsidR="00BD670E" w:rsidRPr="002441CB">
        <w:rPr>
          <w:rFonts w:ascii="Times New Roman" w:hAnsi="Times New Roman" w:cs="Times New Roman"/>
          <w:sz w:val="24"/>
          <w:szCs w:val="24"/>
          <w:lang w:val="en-US"/>
        </w:rPr>
        <w:t>stem penyimpanan berdasarkan nomor terdiri dari:</w:t>
      </w:r>
    </w:p>
    <w:p w:rsidR="00BD53F2" w:rsidRPr="002441CB" w:rsidRDefault="00BD53F2" w:rsidP="0008575C">
      <w:pPr>
        <w:pStyle w:val="ListParagraph"/>
        <w:numPr>
          <w:ilvl w:val="3"/>
          <w:numId w:val="5"/>
        </w:numPr>
        <w:spacing w:after="0" w:line="480" w:lineRule="auto"/>
        <w:jc w:val="both"/>
        <w:rPr>
          <w:rFonts w:ascii="Times New Roman" w:hAnsi="Times New Roman" w:cs="Times New Roman"/>
          <w:i/>
          <w:sz w:val="24"/>
          <w:szCs w:val="24"/>
          <w:lang w:val="en-US"/>
        </w:rPr>
      </w:pPr>
      <w:r w:rsidRPr="002441CB">
        <w:rPr>
          <w:rFonts w:ascii="Times New Roman" w:hAnsi="Times New Roman" w:cs="Times New Roman"/>
          <w:sz w:val="24"/>
          <w:szCs w:val="24"/>
          <w:lang w:val="en-US"/>
        </w:rPr>
        <w:t xml:space="preserve">Sistem </w:t>
      </w:r>
      <w:r w:rsidR="00BD670E" w:rsidRPr="002441CB">
        <w:rPr>
          <w:rFonts w:ascii="Times New Roman" w:hAnsi="Times New Roman" w:cs="Times New Roman"/>
          <w:sz w:val="24"/>
          <w:szCs w:val="24"/>
          <w:lang w:val="en-US"/>
        </w:rPr>
        <w:t>penyimpanan arsip berdasarkan nomor</w:t>
      </w:r>
      <w:r w:rsidRPr="002441CB">
        <w:rPr>
          <w:rFonts w:ascii="Times New Roman" w:hAnsi="Times New Roman" w:cs="Times New Roman"/>
          <w:sz w:val="24"/>
          <w:szCs w:val="24"/>
          <w:lang w:val="en-US"/>
        </w:rPr>
        <w:t xml:space="preserve"> </w:t>
      </w:r>
      <w:r w:rsidRPr="002441CB">
        <w:rPr>
          <w:rFonts w:ascii="Times New Roman" w:hAnsi="Times New Roman" w:cs="Times New Roman"/>
          <w:i/>
          <w:sz w:val="24"/>
          <w:szCs w:val="24"/>
          <w:lang w:val="en-US"/>
        </w:rPr>
        <w:t>Dewey</w:t>
      </w:r>
    </w:p>
    <w:p w:rsidR="00BD53F2" w:rsidRPr="002441CB" w:rsidRDefault="00BD53F2" w:rsidP="0008575C">
      <w:pPr>
        <w:pStyle w:val="ListParagraph"/>
        <w:numPr>
          <w:ilvl w:val="3"/>
          <w:numId w:val="5"/>
        </w:numPr>
        <w:spacing w:after="0" w:line="480" w:lineRule="auto"/>
        <w:jc w:val="both"/>
        <w:rPr>
          <w:rFonts w:ascii="Times New Roman" w:hAnsi="Times New Roman" w:cs="Times New Roman"/>
          <w:i/>
          <w:sz w:val="24"/>
          <w:szCs w:val="24"/>
          <w:lang w:val="en-US"/>
        </w:rPr>
      </w:pPr>
      <w:r w:rsidRPr="002441CB">
        <w:rPr>
          <w:rFonts w:ascii="Times New Roman" w:hAnsi="Times New Roman" w:cs="Times New Roman"/>
          <w:sz w:val="24"/>
          <w:szCs w:val="24"/>
          <w:lang w:val="en-US"/>
        </w:rPr>
        <w:lastRenderedPageBreak/>
        <w:t>Sistem penyimpanan arsip berdasarkan nomor seri (urut)</w:t>
      </w:r>
    </w:p>
    <w:p w:rsidR="00F1704D" w:rsidRPr="002441CB" w:rsidRDefault="00BD53F2" w:rsidP="00503A34">
      <w:pPr>
        <w:pStyle w:val="ListParagraph"/>
        <w:numPr>
          <w:ilvl w:val="3"/>
          <w:numId w:val="5"/>
        </w:numPr>
        <w:spacing w:after="0" w:line="480" w:lineRule="auto"/>
        <w:jc w:val="both"/>
        <w:rPr>
          <w:rFonts w:ascii="Times New Roman" w:hAnsi="Times New Roman" w:cs="Times New Roman"/>
          <w:i/>
          <w:sz w:val="24"/>
          <w:szCs w:val="24"/>
          <w:lang w:val="en-US"/>
        </w:rPr>
      </w:pPr>
      <w:r w:rsidRPr="002441CB">
        <w:rPr>
          <w:rFonts w:ascii="Times New Roman" w:hAnsi="Times New Roman" w:cs="Times New Roman"/>
          <w:sz w:val="24"/>
          <w:szCs w:val="24"/>
          <w:lang w:val="en-US"/>
        </w:rPr>
        <w:t>Sistem penyimpanan arsip berdasrkan nomor terminal digit</w:t>
      </w:r>
      <w:r w:rsidR="00F1704D" w:rsidRPr="002441CB">
        <w:rPr>
          <w:rFonts w:ascii="Times New Roman" w:hAnsi="Times New Roman" w:cs="Times New Roman"/>
          <w:sz w:val="24"/>
          <w:szCs w:val="24"/>
          <w:lang w:val="en-US"/>
        </w:rPr>
        <w:t>.</w:t>
      </w:r>
    </w:p>
    <w:p w:rsidR="00BD53F2" w:rsidRPr="002441CB" w:rsidRDefault="00BD53F2" w:rsidP="0008575C">
      <w:pPr>
        <w:pStyle w:val="ListParagraph"/>
        <w:numPr>
          <w:ilvl w:val="2"/>
          <w:numId w:val="6"/>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Sistem subjek</w:t>
      </w:r>
    </w:p>
    <w:p w:rsidR="00FC18F3" w:rsidRPr="002441CB" w:rsidRDefault="00BD53F2" w:rsidP="00FC18F3">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Sistem subjek adalah </w:t>
      </w:r>
      <w:r w:rsidR="004F3C32" w:rsidRPr="002441CB">
        <w:rPr>
          <w:rFonts w:ascii="Times New Roman" w:hAnsi="Times New Roman" w:cs="Times New Roman"/>
          <w:sz w:val="24"/>
          <w:szCs w:val="24"/>
          <w:lang w:val="en-US"/>
        </w:rPr>
        <w:t>system penyimpanan arsip berdasarkan isi dari map bersangkutan. Isi arsip sering juga disebut sebagai perihal, pokok masalah, permasalahan, masalah, pokok surat, atau subjek.</w:t>
      </w:r>
    </w:p>
    <w:p w:rsidR="004F3C32" w:rsidRPr="002441CB" w:rsidRDefault="004F3C32" w:rsidP="006211ED">
      <w:pPr>
        <w:pStyle w:val="ListParagraph"/>
        <w:numPr>
          <w:ilvl w:val="0"/>
          <w:numId w:val="12"/>
        </w:numPr>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Fasilitas kearsipan yang memenuhi syarat</w:t>
      </w:r>
    </w:p>
    <w:p w:rsidR="000B331B" w:rsidRPr="002441CB" w:rsidRDefault="00B30698" w:rsidP="000B331B">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Menurut Tambe (2008: 40) </w:t>
      </w:r>
      <w:r w:rsidR="004F3C32" w:rsidRPr="002441CB">
        <w:rPr>
          <w:rFonts w:ascii="Times New Roman" w:hAnsi="Times New Roman" w:cs="Times New Roman"/>
          <w:sz w:val="24"/>
          <w:szCs w:val="24"/>
          <w:lang w:val="en-US"/>
        </w:rPr>
        <w:t xml:space="preserve">Untuk </w:t>
      </w:r>
      <w:r w:rsidR="000B331B" w:rsidRPr="002441CB">
        <w:rPr>
          <w:rFonts w:ascii="Times New Roman" w:hAnsi="Times New Roman" w:cs="Times New Roman"/>
          <w:sz w:val="24"/>
          <w:szCs w:val="24"/>
          <w:lang w:val="en-US"/>
        </w:rPr>
        <w:t xml:space="preserve">kelancaran system penyimpanan arsip diperlukan sarana penunjang. Ada empat penggolongan fasilitas kearsipan, yaitu : </w:t>
      </w:r>
    </w:p>
    <w:p w:rsidR="000B331B" w:rsidRPr="002441CB" w:rsidRDefault="000B331B" w:rsidP="0008575C">
      <w:pPr>
        <w:pStyle w:val="ListParagraph"/>
        <w:numPr>
          <w:ilvl w:val="7"/>
          <w:numId w:val="5"/>
        </w:numPr>
        <w:tabs>
          <w:tab w:val="clear" w:pos="5760"/>
          <w:tab w:val="num" w:pos="1260"/>
        </w:tabs>
        <w:spacing w:after="0" w:line="240" w:lineRule="auto"/>
        <w:ind w:left="45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Alat-alat korespondensi, seperti mesin tik, computer, fopt copy, mesin stensil, kertas, karbon, stempel, dan lain-lain</w:t>
      </w:r>
    </w:p>
    <w:p w:rsidR="00BD53F2" w:rsidRPr="002441CB" w:rsidRDefault="000B331B" w:rsidP="0008575C">
      <w:pPr>
        <w:pStyle w:val="ListParagraph"/>
        <w:numPr>
          <w:ilvl w:val="7"/>
          <w:numId w:val="5"/>
        </w:numPr>
        <w:tabs>
          <w:tab w:val="clear" w:pos="5760"/>
          <w:tab w:val="num" w:pos="1260"/>
        </w:tabs>
        <w:spacing w:after="0" w:line="240" w:lineRule="auto"/>
        <w:ind w:left="45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alat</w:t>
      </w:r>
      <w:r w:rsidR="00BD53F2"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penerimaan surat, misalnya bak surat, meja tulis, rak, dan sebagainya</w:t>
      </w:r>
    </w:p>
    <w:p w:rsidR="000B331B" w:rsidRPr="002441CB" w:rsidRDefault="000B331B" w:rsidP="0008575C">
      <w:pPr>
        <w:pStyle w:val="ListParagraph"/>
        <w:numPr>
          <w:ilvl w:val="7"/>
          <w:numId w:val="5"/>
        </w:numPr>
        <w:tabs>
          <w:tab w:val="clear" w:pos="5760"/>
          <w:tab w:val="num" w:pos="1260"/>
        </w:tabs>
        <w:spacing w:after="0" w:line="240" w:lineRule="auto"/>
        <w:ind w:left="45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alat penyimpanan surat setelah diarsipkan, seperti filling cabinet, lemari besrta perlengkapan lainnya (misalnya ordner dan folder) </w:t>
      </w:r>
    </w:p>
    <w:p w:rsidR="000B331B" w:rsidRPr="002441CB" w:rsidRDefault="000B331B" w:rsidP="0008575C">
      <w:pPr>
        <w:pStyle w:val="ListParagraph"/>
        <w:numPr>
          <w:ilvl w:val="7"/>
          <w:numId w:val="5"/>
        </w:numPr>
        <w:tabs>
          <w:tab w:val="clear" w:pos="5760"/>
          <w:tab w:val="num" w:pos="1260"/>
        </w:tabs>
        <w:spacing w:after="0" w:line="240" w:lineRule="auto"/>
        <w:ind w:left="450" w:hanging="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alat – alat lainnya seperti ruangan yang cukup dan pencahayaan.</w:t>
      </w:r>
    </w:p>
    <w:p w:rsidR="00E2764B" w:rsidRPr="002441CB" w:rsidRDefault="00E2764B" w:rsidP="00E2764B">
      <w:pPr>
        <w:pStyle w:val="ListParagraph"/>
        <w:spacing w:after="0" w:line="240" w:lineRule="auto"/>
        <w:ind w:left="450"/>
        <w:jc w:val="both"/>
        <w:rPr>
          <w:rFonts w:ascii="Times New Roman" w:hAnsi="Times New Roman" w:cs="Times New Roman"/>
          <w:sz w:val="24"/>
          <w:szCs w:val="24"/>
          <w:lang w:val="en-US"/>
        </w:rPr>
      </w:pPr>
    </w:p>
    <w:p w:rsidR="000B331B" w:rsidRPr="002441CB" w:rsidRDefault="000B331B" w:rsidP="006211ED">
      <w:pPr>
        <w:pStyle w:val="ListParagraph"/>
        <w:numPr>
          <w:ilvl w:val="0"/>
          <w:numId w:val="12"/>
        </w:numPr>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Petugas kearsipan yang memenuhi syarat</w:t>
      </w:r>
    </w:p>
    <w:p w:rsidR="000B331B" w:rsidRPr="002441CB" w:rsidRDefault="000B331B" w:rsidP="000B331B">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Meingat pentingnya tanggungjawab yang dibebankan dan ruang lingkup kegiatan kearsipan , maka diperlukan petugas atau personel yang benar-benar dipercaya dan dapat memikul tanggungjawab dengan disiplin kerja yang </w:t>
      </w:r>
      <w:r w:rsidR="002C4043" w:rsidRPr="002441CB">
        <w:rPr>
          <w:rFonts w:ascii="Times New Roman" w:hAnsi="Times New Roman" w:cs="Times New Roman"/>
          <w:sz w:val="24"/>
          <w:szCs w:val="24"/>
          <w:lang w:val="en-US"/>
        </w:rPr>
        <w:t xml:space="preserve">jujur. Untuk itu seorang petugas atau personel kearsipan agar dapat melaksanakan tugas pekerjaan yang baik, harus memenuhi syarat-syarat sebagaimana yang dikemukakan oleh Tambe (2008: 41) sebagai berikut : </w:t>
      </w:r>
    </w:p>
    <w:p w:rsidR="00503A34" w:rsidRPr="002441CB" w:rsidRDefault="00503A34" w:rsidP="000B331B">
      <w:pPr>
        <w:spacing w:after="0" w:line="480" w:lineRule="auto"/>
        <w:ind w:firstLine="709"/>
        <w:jc w:val="both"/>
        <w:rPr>
          <w:rFonts w:ascii="Times New Roman" w:hAnsi="Times New Roman" w:cs="Times New Roman"/>
          <w:sz w:val="24"/>
          <w:szCs w:val="24"/>
          <w:lang w:val="en-US"/>
        </w:rPr>
      </w:pPr>
    </w:p>
    <w:p w:rsidR="000A53FF" w:rsidRPr="002441CB" w:rsidRDefault="000A53FF" w:rsidP="000B331B">
      <w:pPr>
        <w:spacing w:after="0" w:line="480" w:lineRule="auto"/>
        <w:ind w:firstLine="709"/>
        <w:jc w:val="both"/>
        <w:rPr>
          <w:rFonts w:ascii="Times New Roman" w:hAnsi="Times New Roman" w:cs="Times New Roman"/>
          <w:sz w:val="24"/>
          <w:szCs w:val="24"/>
          <w:lang w:val="en-US"/>
        </w:rPr>
      </w:pPr>
    </w:p>
    <w:p w:rsidR="002C4043" w:rsidRPr="002441CB" w:rsidRDefault="002C4043" w:rsidP="00B30698">
      <w:pPr>
        <w:pStyle w:val="ListParagraph"/>
        <w:numPr>
          <w:ilvl w:val="7"/>
          <w:numId w:val="2"/>
        </w:numPr>
        <w:spacing w:after="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 xml:space="preserve">Pengetahuan </w:t>
      </w:r>
    </w:p>
    <w:p w:rsidR="002C4043" w:rsidRPr="002441CB" w:rsidRDefault="002C4043" w:rsidP="0008575C">
      <w:pPr>
        <w:pStyle w:val="ListParagraph"/>
        <w:numPr>
          <w:ilvl w:val="3"/>
          <w:numId w:val="6"/>
        </w:num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Mempunyai pengetahuan umum tentang seluk beluk instansinya, terutama struktur organisasi dengan tugas-tugas dan pejabat-pejabatnya</w:t>
      </w:r>
    </w:p>
    <w:p w:rsidR="00AE6C54" w:rsidRPr="002441CB" w:rsidRDefault="002C4043" w:rsidP="0008575C">
      <w:pPr>
        <w:pStyle w:val="ListParagraph"/>
        <w:numPr>
          <w:ilvl w:val="3"/>
          <w:numId w:val="6"/>
        </w:num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Mempunyai pengetahuan khusus tentang tata persuratan dan kearsipan, baik tata kearsipan dinamis maupun tata kearsipan statis</w:t>
      </w:r>
    </w:p>
    <w:p w:rsidR="002C4043" w:rsidRPr="002441CB" w:rsidRDefault="002C4043" w:rsidP="00B30698">
      <w:pPr>
        <w:pStyle w:val="ListParagraph"/>
        <w:numPr>
          <w:ilvl w:val="1"/>
          <w:numId w:val="2"/>
        </w:numPr>
        <w:spacing w:after="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Keterampilan</w:t>
      </w:r>
    </w:p>
    <w:p w:rsidR="00B7106C" w:rsidRPr="002441CB" w:rsidRDefault="002C4043" w:rsidP="00E2764B">
      <w:pPr>
        <w:pStyle w:val="ListParagraph"/>
        <w:spacing w:after="0" w:line="240" w:lineRule="auto"/>
        <w:ind w:left="360" w:firstLine="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Mempunyai kemampuan untuk melaksanakan teknis tata kearsipan yang sedang dijalankan. Oleh sebab itu, personel kearsipan harus cekatan dalam menempatkan dan menemukan kembali arsip-arsip yang diperlukan, serta terampil memilah-milah golongan-golongan arasip. Dengan kecekatannya, seorang personel arsip dapat menyajikan data atau arsip tepat pada waktu yang diperlukan.</w:t>
      </w:r>
    </w:p>
    <w:p w:rsidR="002C4043" w:rsidRPr="002441CB" w:rsidRDefault="002C4043" w:rsidP="00B30698">
      <w:pPr>
        <w:pStyle w:val="ListParagraph"/>
        <w:numPr>
          <w:ilvl w:val="1"/>
          <w:numId w:val="2"/>
        </w:numPr>
        <w:spacing w:after="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Kepribadian</w:t>
      </w:r>
    </w:p>
    <w:p w:rsidR="002C4043" w:rsidRPr="002441CB" w:rsidRDefault="002C4043" w:rsidP="00E2764B">
      <w:pPr>
        <w:pStyle w:val="ListParagraph"/>
        <w:spacing w:after="0" w:line="240" w:lineRule="auto"/>
        <w:ind w:left="360" w:firstLine="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Seorang personel kearsipan dalam melaksanakan tugas dan tanggunjawabnya, harus berkepribadian, yakni memiliki ketekunan, kesabaran, kejujuran, loyal, dan dapat menyimpan rahasia organisasi.</w:t>
      </w:r>
    </w:p>
    <w:p w:rsidR="002C4043" w:rsidRPr="002441CB" w:rsidRDefault="002C4043" w:rsidP="00B30698">
      <w:pPr>
        <w:pStyle w:val="ListParagraph"/>
        <w:spacing w:after="0" w:line="240" w:lineRule="auto"/>
        <w:ind w:left="0"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Selain itu petugas kearsipan juga harus memiliki sifat:</w:t>
      </w:r>
    </w:p>
    <w:p w:rsidR="002C4043" w:rsidRPr="002441CB" w:rsidRDefault="002C4043" w:rsidP="0008575C">
      <w:pPr>
        <w:pStyle w:val="ListParagraph"/>
        <w:numPr>
          <w:ilvl w:val="4"/>
          <w:numId w:val="6"/>
        </w:num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Ketelitian</w:t>
      </w:r>
    </w:p>
    <w:p w:rsidR="00FB25A7" w:rsidRPr="002441CB" w:rsidRDefault="00FB25A7" w:rsidP="00E2764B">
      <w:pPr>
        <w:pStyle w:val="ListParagraph"/>
        <w:spacing w:after="0" w:line="240" w:lineRule="auto"/>
        <w:ind w:left="360" w:firstLine="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Petugas kearsipan harus mempunyai kecermatan yang tinggi, sehingga dapat membedakan secara pasti  kata-kata yang sepintas sama, tetapi sebenarnya tidak sama. Dan teliti dalam menentukan deretan-deretan angka-angka sehingga tidak salah dalam menyajikan informasi dari sumber data kearsipan.</w:t>
      </w:r>
    </w:p>
    <w:p w:rsidR="002C4043" w:rsidRPr="002441CB" w:rsidRDefault="00FB25A7" w:rsidP="0008575C">
      <w:pPr>
        <w:pStyle w:val="ListParagraph"/>
        <w:numPr>
          <w:ilvl w:val="4"/>
          <w:numId w:val="6"/>
        </w:num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Kerapian</w:t>
      </w:r>
    </w:p>
    <w:p w:rsidR="00FB25A7" w:rsidRPr="002441CB" w:rsidRDefault="00FB25A7" w:rsidP="00E2764B">
      <w:pPr>
        <w:spacing w:after="0" w:line="240" w:lineRule="auto"/>
        <w:ind w:left="360" w:firstLine="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Kerapian dalam menempatkan arsip-arsip tentu akan membantu kemudahan dan kecepatan dalam memberikan informasi yang diperlukan.</w:t>
      </w:r>
    </w:p>
    <w:p w:rsidR="00FB25A7" w:rsidRPr="002441CB" w:rsidRDefault="00FB25A7" w:rsidP="0008575C">
      <w:pPr>
        <w:pStyle w:val="ListParagraph"/>
        <w:numPr>
          <w:ilvl w:val="4"/>
          <w:numId w:val="6"/>
        </w:num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Kecerdasan</w:t>
      </w:r>
    </w:p>
    <w:p w:rsidR="008B29B8" w:rsidRPr="002441CB" w:rsidRDefault="00FB25A7" w:rsidP="00FC18F3">
      <w:pPr>
        <w:spacing w:after="0" w:line="240" w:lineRule="auto"/>
        <w:ind w:left="360" w:firstLine="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Seorang yang cerdas mempunyai daya piker yang cukup tajam sehingga apa yang pernah diingat, apa yang dihadapi, mereka dapat membuat perhitungan yang tepat untuk hal- hal yang akan terjadi. Seorang yang memiliki kecerdasan biasatnya tidak semata-mata hanya melaksanakan tugas saja, tetapi ikut pula member andil melalui usul-usul dan saran demi kemajuan organisasinya.</w:t>
      </w:r>
    </w:p>
    <w:p w:rsidR="00FC18F3" w:rsidRPr="002441CB" w:rsidRDefault="00FC18F3" w:rsidP="00F1704D">
      <w:pPr>
        <w:spacing w:after="0" w:line="240" w:lineRule="auto"/>
        <w:jc w:val="both"/>
        <w:rPr>
          <w:rFonts w:ascii="Times New Roman" w:hAnsi="Times New Roman" w:cs="Times New Roman"/>
          <w:sz w:val="24"/>
          <w:szCs w:val="24"/>
          <w:lang w:val="en-US"/>
        </w:rPr>
      </w:pPr>
    </w:p>
    <w:p w:rsidR="006654CB" w:rsidRPr="002441CB" w:rsidRDefault="003A37BE" w:rsidP="006654CB">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Penerapan si</w:t>
      </w:r>
      <w:r w:rsidR="006654CB" w:rsidRPr="002441CB">
        <w:rPr>
          <w:rFonts w:ascii="Times New Roman" w:hAnsi="Times New Roman" w:cs="Times New Roman"/>
          <w:b/>
          <w:sz w:val="24"/>
          <w:szCs w:val="24"/>
          <w:lang w:val="en-US"/>
        </w:rPr>
        <w:t>stem kearsipan</w:t>
      </w:r>
    </w:p>
    <w:p w:rsidR="00FC18F3" w:rsidRPr="002441CB" w:rsidRDefault="006654CB" w:rsidP="00F1704D">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melaksanakan tugas administrasi dengan baik dibidang kearsipan, maka perlu adanya pemahaman tentang system kearsipan agar dapat diterapkan dengan baik di</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w:t>
      </w:r>
      <w:r w:rsidR="007D444C">
        <w:rPr>
          <w:rFonts w:ascii="Times New Roman" w:hAnsi="Times New Roman" w:cs="Times New Roman"/>
          <w:sz w:val="24"/>
          <w:szCs w:val="24"/>
          <w:lang w:val="en-US"/>
        </w:rPr>
        <w:t>pemerintahan maupun</w:t>
      </w:r>
      <w:r w:rsidRPr="002441CB">
        <w:rPr>
          <w:rFonts w:ascii="Times New Roman" w:hAnsi="Times New Roman" w:cs="Times New Roman"/>
          <w:sz w:val="24"/>
          <w:szCs w:val="24"/>
          <w:lang w:val="en-US"/>
        </w:rPr>
        <w:t>.</w:t>
      </w:r>
    </w:p>
    <w:p w:rsidR="006654CB" w:rsidRPr="002441CB" w:rsidRDefault="006654CB" w:rsidP="0042245C">
      <w:pPr>
        <w:pStyle w:val="ListParagraph"/>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Menuru</w:t>
      </w:r>
      <w:r w:rsidR="00124072" w:rsidRPr="002441CB">
        <w:rPr>
          <w:rFonts w:ascii="Times New Roman" w:hAnsi="Times New Roman" w:cs="Times New Roman"/>
          <w:sz w:val="24"/>
          <w:szCs w:val="24"/>
          <w:lang w:val="en-US"/>
        </w:rPr>
        <w:t>t Endang (2009: 99) penerapan si</w:t>
      </w:r>
      <w:r w:rsidRPr="002441CB">
        <w:rPr>
          <w:rFonts w:ascii="Times New Roman" w:hAnsi="Times New Roman" w:cs="Times New Roman"/>
          <w:sz w:val="24"/>
          <w:szCs w:val="24"/>
          <w:lang w:val="en-US"/>
        </w:rPr>
        <w:t>stem kearsipan meliputi:</w:t>
      </w:r>
    </w:p>
    <w:p w:rsidR="006654CB" w:rsidRPr="002441CB" w:rsidRDefault="006654CB" w:rsidP="006211ED">
      <w:pPr>
        <w:pStyle w:val="ListParagraph"/>
        <w:numPr>
          <w:ilvl w:val="3"/>
          <w:numId w:val="30"/>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Penciptaan arsip</w:t>
      </w:r>
    </w:p>
    <w:p w:rsidR="006654CB" w:rsidRPr="002441CB" w:rsidRDefault="006654CB" w:rsidP="006211ED">
      <w:pPr>
        <w:pStyle w:val="ListParagraph"/>
        <w:numPr>
          <w:ilvl w:val="3"/>
          <w:numId w:val="30"/>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Pengurusan dan pengendalian arsip</w:t>
      </w:r>
    </w:p>
    <w:p w:rsidR="006654CB" w:rsidRPr="002441CB" w:rsidRDefault="006654CB" w:rsidP="006211ED">
      <w:pPr>
        <w:pStyle w:val="ListParagraph"/>
        <w:numPr>
          <w:ilvl w:val="3"/>
          <w:numId w:val="30"/>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Pemanfaatan arsip</w:t>
      </w:r>
    </w:p>
    <w:p w:rsidR="00751957" w:rsidRPr="002441CB" w:rsidRDefault="006654CB" w:rsidP="006211ED">
      <w:pPr>
        <w:pStyle w:val="ListParagraph"/>
        <w:numPr>
          <w:ilvl w:val="3"/>
          <w:numId w:val="30"/>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Pemeliharaan arsip</w:t>
      </w:r>
    </w:p>
    <w:p w:rsidR="00751957" w:rsidRPr="002441CB" w:rsidRDefault="006654CB" w:rsidP="006211ED">
      <w:pPr>
        <w:pStyle w:val="ListParagraph"/>
        <w:numPr>
          <w:ilvl w:val="3"/>
          <w:numId w:val="30"/>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Penyusutan arsip (</w:t>
      </w:r>
      <w:r w:rsidRPr="002441CB">
        <w:rPr>
          <w:rFonts w:ascii="Times New Roman" w:hAnsi="Times New Roman" w:cs="Times New Roman"/>
          <w:i/>
          <w:sz w:val="24"/>
          <w:szCs w:val="24"/>
          <w:lang w:val="en-US"/>
        </w:rPr>
        <w:t>record disposal)</w:t>
      </w:r>
    </w:p>
    <w:p w:rsidR="00751957" w:rsidRPr="002441CB" w:rsidRDefault="00751957" w:rsidP="00751957">
      <w:pPr>
        <w:spacing w:after="0" w:line="240" w:lineRule="auto"/>
        <w:ind w:left="720"/>
        <w:jc w:val="both"/>
        <w:rPr>
          <w:rFonts w:ascii="Times New Roman" w:hAnsi="Times New Roman" w:cs="Times New Roman"/>
          <w:sz w:val="24"/>
          <w:szCs w:val="24"/>
          <w:lang w:val="en-US"/>
        </w:rPr>
      </w:pPr>
    </w:p>
    <w:p w:rsidR="00751957" w:rsidRPr="002441CB" w:rsidRDefault="006654CB" w:rsidP="00EB7FC0">
      <w:pPr>
        <w:spacing w:after="0" w:line="24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Agar dapat dipahami, lebih jelasnya diuraikan sebagai berikut:</w:t>
      </w:r>
    </w:p>
    <w:p w:rsidR="00124072" w:rsidRPr="002441CB" w:rsidRDefault="00124072" w:rsidP="00EB7FC0">
      <w:pPr>
        <w:spacing w:after="0" w:line="240" w:lineRule="auto"/>
        <w:ind w:left="720"/>
        <w:jc w:val="both"/>
        <w:rPr>
          <w:rFonts w:ascii="Times New Roman" w:hAnsi="Times New Roman" w:cs="Times New Roman"/>
          <w:sz w:val="24"/>
          <w:szCs w:val="24"/>
          <w:lang w:val="en-US"/>
        </w:rPr>
      </w:pPr>
    </w:p>
    <w:p w:rsidR="006654CB" w:rsidRPr="002441CB" w:rsidRDefault="00AA446A" w:rsidP="006211ED">
      <w:pPr>
        <w:pStyle w:val="ListParagraph"/>
        <w:numPr>
          <w:ilvl w:val="0"/>
          <w:numId w:val="14"/>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Penciptaan arsip</w:t>
      </w:r>
    </w:p>
    <w:p w:rsidR="00AA446A" w:rsidRPr="002441CB" w:rsidRDefault="00AA446A" w:rsidP="00AA446A">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Pada tahap awal (penciptaan arsip), arsip tercipta melalui dua cara, yaitu:</w:t>
      </w:r>
    </w:p>
    <w:p w:rsidR="00AA446A" w:rsidRPr="002441CB" w:rsidRDefault="00AA446A" w:rsidP="006211ED">
      <w:pPr>
        <w:pStyle w:val="ListParagraph"/>
        <w:numPr>
          <w:ilvl w:val="4"/>
          <w:numId w:val="30"/>
        </w:numPr>
        <w:tabs>
          <w:tab w:val="left" w:pos="450"/>
        </w:tabs>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Secara intern </w:t>
      </w:r>
    </w:p>
    <w:p w:rsidR="009D4BF8" w:rsidRPr="002441CB" w:rsidRDefault="00AA446A" w:rsidP="00AA446A">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Secara intern artinya arsip dibuat sendir dibuat oleh lingkungan dalam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meliputi standarisasi surat, bentuk surat, formulir, naskah, dan sebagainya serta pemprosesannya.</w:t>
      </w:r>
    </w:p>
    <w:p w:rsidR="00AA446A" w:rsidRPr="002441CB" w:rsidRDefault="00AA446A" w:rsidP="006211ED">
      <w:pPr>
        <w:pStyle w:val="ListParagraph"/>
        <w:numPr>
          <w:ilvl w:val="1"/>
          <w:numId w:val="30"/>
        </w:numPr>
        <w:tabs>
          <w:tab w:val="left" w:pos="720"/>
          <w:tab w:val="left" w:pos="810"/>
        </w:tabs>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Secara ekstern</w:t>
      </w:r>
    </w:p>
    <w:p w:rsidR="00751957" w:rsidRPr="002441CB" w:rsidRDefault="00AA446A" w:rsidP="00F1704D">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Secara ekstern artinya arsip diterima dari pihak lain, bias</w:t>
      </w:r>
      <w:r w:rsidR="003417BC" w:rsidRPr="002441CB">
        <w:rPr>
          <w:rFonts w:ascii="Times New Roman" w:hAnsi="Times New Roman" w:cs="Times New Roman"/>
          <w:sz w:val="24"/>
          <w:szCs w:val="24"/>
          <w:lang w:val="en-US"/>
        </w:rPr>
        <w:t>a</w:t>
      </w:r>
      <w:r w:rsidRPr="002441CB">
        <w:rPr>
          <w:rFonts w:ascii="Times New Roman" w:hAnsi="Times New Roman" w:cs="Times New Roman"/>
          <w:sz w:val="24"/>
          <w:szCs w:val="24"/>
          <w:lang w:val="en-US"/>
        </w:rPr>
        <w:t xml:space="preserve"> perseorangan atau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Pembuatan surat eksternal tidak dapat dikontrol dan dikendalikan oleh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sehingga surat yang diterima suatu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beda satu dengan yang lainnya, terutama dari susunan atau standarisasi surat. Contoh: surat lamaran pekerjaan yang diterima suatu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w:t>
      </w:r>
    </w:p>
    <w:p w:rsidR="00AA446A" w:rsidRPr="002441CB" w:rsidRDefault="00AA446A" w:rsidP="006211ED">
      <w:pPr>
        <w:pStyle w:val="ListParagraph"/>
        <w:numPr>
          <w:ilvl w:val="0"/>
          <w:numId w:val="14"/>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Pengurusan dan Pengendalian Arsip</w:t>
      </w:r>
    </w:p>
    <w:p w:rsidR="00063B75" w:rsidRPr="002441CB" w:rsidRDefault="00063B75" w:rsidP="00063B75">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Setelah arsip tersebut tercipta baik dalam bentuk tertulis, tercetak, maupun terekam, maka selanjutnya arsip-arsip tersebut harus mendapat penanganan dan pengendalian yang baik.</w:t>
      </w:r>
    </w:p>
    <w:p w:rsidR="00F1704D" w:rsidRPr="002441CB" w:rsidRDefault="00063B75" w:rsidP="0042245C">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Menurut Endang (2009: 100) adapun tahapan yang termasuk pengurusan dan pengendalian surat adalah: “1) tahap penerimaan surat, 2) tahap penyortiran, 3) tahap pencatatan, 4) tahap distribusi, 5) tahap penyimpanan dan penemuan kembali.</w:t>
      </w:r>
    </w:p>
    <w:p w:rsidR="00F1704D" w:rsidRPr="002441CB" w:rsidRDefault="00063B75" w:rsidP="00F1704D">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Untuk lebih jelasnya maka diuraikan sebagai berikut:</w:t>
      </w:r>
    </w:p>
    <w:p w:rsidR="00063B75" w:rsidRPr="002441CB" w:rsidRDefault="00063B75" w:rsidP="006211ED">
      <w:pPr>
        <w:pStyle w:val="ListParagraph"/>
        <w:numPr>
          <w:ilvl w:val="4"/>
          <w:numId w:val="30"/>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Tahap Penerimaan Surat</w:t>
      </w:r>
    </w:p>
    <w:p w:rsidR="009D4BF8" w:rsidRPr="002441CB" w:rsidRDefault="00063B75" w:rsidP="00063B75">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Dalam tahap ini, surat-surat dari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lain diterima oleh petugas penerima surat, kemudian petugas memeriksa ketepatan alamat. Tahap ini sangat penting karena tahap ini merupakan tahap awal dari adanya arsip ekstern. Jika dalam tahap ini orang yang menrima surat tidak jujur, dapat mengakibatkan kerugian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w:t>
      </w:r>
    </w:p>
    <w:p w:rsidR="00063B75" w:rsidRPr="002441CB" w:rsidRDefault="00063B75" w:rsidP="00063B75">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Hal-hal yang harus dilakukan dalam kegiatan penerimaan surat adalah:</w:t>
      </w:r>
    </w:p>
    <w:p w:rsidR="00063B75" w:rsidRPr="002441CB" w:rsidRDefault="00063B75" w:rsidP="006211ED">
      <w:pPr>
        <w:pStyle w:val="ListParagraph"/>
        <w:numPr>
          <w:ilvl w:val="0"/>
          <w:numId w:val="15"/>
        </w:numPr>
        <w:tabs>
          <w:tab w:val="left" w:pos="720"/>
          <w:tab w:val="left" w:pos="810"/>
          <w:tab w:val="left" w:pos="900"/>
        </w:tabs>
        <w:spacing w:after="0" w:line="480" w:lineRule="auto"/>
        <w:ind w:left="630" w:hanging="27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Menandatangani bukti pengiriman jika diminta oleh petugas pengirim surat</w:t>
      </w:r>
    </w:p>
    <w:p w:rsidR="00063B75" w:rsidRPr="002441CB" w:rsidRDefault="00063B75" w:rsidP="006211ED">
      <w:pPr>
        <w:pStyle w:val="ListParagraph"/>
        <w:numPr>
          <w:ilvl w:val="0"/>
          <w:numId w:val="15"/>
        </w:numPr>
        <w:tabs>
          <w:tab w:val="left" w:pos="720"/>
          <w:tab w:val="left" w:pos="810"/>
          <w:tab w:val="left" w:pos="900"/>
        </w:tabs>
        <w:spacing w:after="0" w:line="480" w:lineRule="auto"/>
        <w:ind w:left="630" w:hanging="27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Memeriksa ketepatan alamat yang dituju</w:t>
      </w:r>
    </w:p>
    <w:p w:rsidR="00063B75" w:rsidRPr="002441CB" w:rsidRDefault="00063B75" w:rsidP="006211ED">
      <w:pPr>
        <w:pStyle w:val="ListParagraph"/>
        <w:numPr>
          <w:ilvl w:val="0"/>
          <w:numId w:val="15"/>
        </w:numPr>
        <w:tabs>
          <w:tab w:val="left" w:pos="720"/>
          <w:tab w:val="left" w:pos="810"/>
          <w:tab w:val="left" w:pos="900"/>
        </w:tabs>
        <w:spacing w:after="0" w:line="480" w:lineRule="auto"/>
        <w:ind w:left="630" w:hanging="27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Menyampaikan surat kepada petugas pencatat surat</w:t>
      </w:r>
    </w:p>
    <w:p w:rsidR="00063B75" w:rsidRPr="002441CB" w:rsidRDefault="009D4BF8" w:rsidP="0042245C">
      <w:pPr>
        <w:tabs>
          <w:tab w:val="left" w:pos="360"/>
        </w:tabs>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063B75" w:rsidRPr="002441CB">
        <w:rPr>
          <w:rFonts w:ascii="Times New Roman" w:hAnsi="Times New Roman" w:cs="Times New Roman"/>
          <w:sz w:val="24"/>
          <w:szCs w:val="24"/>
          <w:lang w:val="en-US"/>
        </w:rPr>
        <w:t>Menurut Tambe (2008: 80) penerimaan surat dilakukan dengan cara:</w:t>
      </w:r>
    </w:p>
    <w:p w:rsidR="00063B75" w:rsidRPr="002441CB" w:rsidRDefault="00063B75" w:rsidP="006211ED">
      <w:pPr>
        <w:pStyle w:val="ListParagraph"/>
        <w:numPr>
          <w:ilvl w:val="0"/>
          <w:numId w:val="16"/>
        </w:numPr>
        <w:tabs>
          <w:tab w:val="left" w:pos="36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Mengumpulkan dan menghitung jumlah surat masuk</w:t>
      </w:r>
    </w:p>
    <w:p w:rsidR="00063B75" w:rsidRPr="002441CB" w:rsidRDefault="00063B75" w:rsidP="006211ED">
      <w:pPr>
        <w:pStyle w:val="ListParagraph"/>
        <w:numPr>
          <w:ilvl w:val="0"/>
          <w:numId w:val="16"/>
        </w:numPr>
        <w:tabs>
          <w:tab w:val="left" w:pos="36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Meneliti ketepatan alamat si pengirim</w:t>
      </w:r>
    </w:p>
    <w:p w:rsidR="00063B75" w:rsidRPr="002441CB" w:rsidRDefault="00063B75" w:rsidP="006211ED">
      <w:pPr>
        <w:pStyle w:val="ListParagraph"/>
        <w:numPr>
          <w:ilvl w:val="0"/>
          <w:numId w:val="16"/>
        </w:numPr>
        <w:tabs>
          <w:tab w:val="left" w:pos="36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Menggolong-golongkan surat sesuai dengan jenisnya</w:t>
      </w:r>
    </w:p>
    <w:p w:rsidR="00063B75" w:rsidRPr="002441CB" w:rsidRDefault="00063B75" w:rsidP="006211ED">
      <w:pPr>
        <w:pStyle w:val="ListParagraph"/>
        <w:numPr>
          <w:ilvl w:val="0"/>
          <w:numId w:val="16"/>
        </w:numPr>
        <w:tabs>
          <w:tab w:val="left" w:pos="36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Menandatangani bukti penerimaan sebagai tanda bahwa surat telah diterima</w:t>
      </w:r>
    </w:p>
    <w:p w:rsidR="00063B75" w:rsidRPr="002441CB" w:rsidRDefault="00063B75" w:rsidP="00063B75">
      <w:pPr>
        <w:pStyle w:val="ListParagraph"/>
        <w:tabs>
          <w:tab w:val="left" w:pos="360"/>
        </w:tabs>
        <w:spacing w:after="0" w:line="240" w:lineRule="auto"/>
        <w:ind w:left="1080"/>
        <w:jc w:val="both"/>
        <w:rPr>
          <w:rFonts w:ascii="Times New Roman" w:hAnsi="Times New Roman" w:cs="Times New Roman"/>
          <w:sz w:val="24"/>
          <w:szCs w:val="24"/>
          <w:lang w:val="en-US"/>
        </w:rPr>
      </w:pPr>
    </w:p>
    <w:p w:rsidR="00063B75" w:rsidRPr="002441CB" w:rsidRDefault="00063B75" w:rsidP="006211ED">
      <w:pPr>
        <w:pStyle w:val="ListParagraph"/>
        <w:numPr>
          <w:ilvl w:val="4"/>
          <w:numId w:val="30"/>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Tahap Penyortiran</w:t>
      </w:r>
    </w:p>
    <w:p w:rsidR="00124072" w:rsidRPr="002441CB" w:rsidRDefault="00063B75" w:rsidP="00063B75">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Penyortiran adalah pengelompokan surat, apakah surat yang diterima merupakan surat dinas atau bukan. Jika surat tersebut merupakan surat dinas, berarti surat trsebut memerlukan pemprosesan atau pngendalian lebih lanjut. Akan tetapi jika surat tersebut surat pribadi, maka tidak memerlukan proses lebih lanjut, surat pribadi dapat diserahkan langsung kepada yang dituju.</w:t>
      </w:r>
    </w:p>
    <w:p w:rsidR="00063B75" w:rsidRPr="002441CB" w:rsidRDefault="00063B75" w:rsidP="00063B75">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w:t>
      </w:r>
    </w:p>
    <w:p w:rsidR="00063B75" w:rsidRPr="002441CB" w:rsidRDefault="00063B75" w:rsidP="0042245C">
      <w:pPr>
        <w:tabs>
          <w:tab w:val="left" w:pos="360"/>
        </w:tabs>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ab/>
      </w:r>
      <w:r w:rsidRPr="002441CB">
        <w:rPr>
          <w:rFonts w:ascii="Times New Roman" w:hAnsi="Times New Roman" w:cs="Times New Roman"/>
          <w:sz w:val="24"/>
          <w:szCs w:val="24"/>
          <w:lang w:val="en-US"/>
        </w:rPr>
        <w:tab/>
        <w:t>Menurut Tambe (2008: 80) pekerjaan penyortiran meliputi:</w:t>
      </w:r>
    </w:p>
    <w:p w:rsidR="00063B75" w:rsidRPr="002441CB" w:rsidRDefault="00063B75" w:rsidP="0008575C">
      <w:pPr>
        <w:pStyle w:val="ListParagraph"/>
        <w:numPr>
          <w:ilvl w:val="3"/>
          <w:numId w:val="4"/>
        </w:numPr>
        <w:tabs>
          <w:tab w:val="left" w:pos="36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Memisahkan surat-surat untuk pimpinan dan karyawan lainnya</w:t>
      </w:r>
    </w:p>
    <w:p w:rsidR="00063B75" w:rsidRPr="002441CB" w:rsidRDefault="00063B75" w:rsidP="0008575C">
      <w:pPr>
        <w:pStyle w:val="ListParagraph"/>
        <w:numPr>
          <w:ilvl w:val="3"/>
          <w:numId w:val="4"/>
        </w:numPr>
        <w:tabs>
          <w:tab w:val="left" w:pos="36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Menggolong-golongkan surat dinas kedalam surat dinas biasa, surat dinas penting, dan surat dinas rahasia</w:t>
      </w:r>
    </w:p>
    <w:p w:rsidR="00063B75" w:rsidRPr="002441CB" w:rsidRDefault="00063B75" w:rsidP="00F1704D">
      <w:pPr>
        <w:pStyle w:val="ListParagraph"/>
        <w:numPr>
          <w:ilvl w:val="3"/>
          <w:numId w:val="4"/>
        </w:numPr>
        <w:tabs>
          <w:tab w:val="left" w:pos="360"/>
        </w:tabs>
        <w:spacing w:before="24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Memisahkan surat-surat yang memerlukan penanganan khusus seperti surat tercatat/terdaftar, kilat, rahasia, pribadi, wesel pos, dan sebagainya</w:t>
      </w:r>
      <w:r w:rsidR="00F1704D" w:rsidRPr="002441CB">
        <w:rPr>
          <w:rFonts w:ascii="Times New Roman" w:hAnsi="Times New Roman" w:cs="Times New Roman"/>
          <w:sz w:val="24"/>
          <w:szCs w:val="24"/>
          <w:lang w:val="en-US"/>
        </w:rPr>
        <w:t>.</w:t>
      </w:r>
    </w:p>
    <w:p w:rsidR="00503A34" w:rsidRPr="002441CB" w:rsidRDefault="00503A34" w:rsidP="00503A34">
      <w:pPr>
        <w:pStyle w:val="ListParagraph"/>
        <w:tabs>
          <w:tab w:val="left" w:pos="360"/>
        </w:tabs>
        <w:spacing w:before="240" w:line="240" w:lineRule="auto"/>
        <w:ind w:left="1080"/>
        <w:jc w:val="both"/>
        <w:rPr>
          <w:rFonts w:ascii="Times New Roman" w:hAnsi="Times New Roman" w:cs="Times New Roman"/>
          <w:sz w:val="24"/>
          <w:szCs w:val="24"/>
          <w:lang w:val="en-US"/>
        </w:rPr>
      </w:pPr>
    </w:p>
    <w:p w:rsidR="00063B75" w:rsidRPr="002441CB" w:rsidRDefault="00063B75" w:rsidP="006211ED">
      <w:pPr>
        <w:pStyle w:val="ListParagraph"/>
        <w:numPr>
          <w:ilvl w:val="4"/>
          <w:numId w:val="30"/>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Tahap Pencatatan</w:t>
      </w:r>
    </w:p>
    <w:p w:rsidR="00063B75" w:rsidRPr="002441CB" w:rsidRDefault="00063B75" w:rsidP="00063B75">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Surat dinas selanjutnya diproses lebih lanjut dengan dilakukan pencatatan/registrasi. Surat dicatat dengan menggunakan buku agenda atau kartu kendali tergantung dari system yang digunakan oleh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w:t>
      </w:r>
    </w:p>
    <w:p w:rsidR="00063B75" w:rsidRPr="002441CB" w:rsidRDefault="00063B75" w:rsidP="00063B75">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Adapun tujuan pencatatan surat adalah sebagai berikut:</w:t>
      </w:r>
    </w:p>
    <w:p w:rsidR="00063B75" w:rsidRPr="002441CB" w:rsidRDefault="00063B75" w:rsidP="006211ED">
      <w:pPr>
        <w:pStyle w:val="ListParagraph"/>
        <w:numPr>
          <w:ilvl w:val="0"/>
          <w:numId w:val="17"/>
        </w:numPr>
        <w:tabs>
          <w:tab w:val="left" w:pos="990"/>
          <w:tab w:val="left" w:pos="1080"/>
        </w:tabs>
        <w:spacing w:after="0" w:line="36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Untuk mengetahui surat apa saja yang diterima oleh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setiap hari</w:t>
      </w:r>
    </w:p>
    <w:p w:rsidR="00063B75" w:rsidRPr="002441CB" w:rsidRDefault="00063B75" w:rsidP="006211ED">
      <w:pPr>
        <w:pStyle w:val="ListParagraph"/>
        <w:numPr>
          <w:ilvl w:val="0"/>
          <w:numId w:val="17"/>
        </w:numPr>
        <w:tabs>
          <w:tab w:val="left" w:pos="990"/>
          <w:tab w:val="left" w:pos="1080"/>
        </w:tabs>
        <w:spacing w:after="0" w:line="36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Untuk mengetahui perkiraan tentang jumlah surat yang diterima setiap hari, setiap bulan, dan setiap tahun</w:t>
      </w:r>
    </w:p>
    <w:p w:rsidR="00063B75" w:rsidRPr="002441CB" w:rsidRDefault="00063B75" w:rsidP="006211ED">
      <w:pPr>
        <w:pStyle w:val="ListParagraph"/>
        <w:numPr>
          <w:ilvl w:val="0"/>
          <w:numId w:val="17"/>
        </w:numPr>
        <w:tabs>
          <w:tab w:val="left" w:pos="990"/>
          <w:tab w:val="left" w:pos="1080"/>
        </w:tabs>
        <w:spacing w:after="0" w:line="36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Sebagai bukti tertulis tentang adanya surat yang diterima dari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lain maupun yang dibuat oleh </w:t>
      </w:r>
      <w:r w:rsidR="00A26D77">
        <w:rPr>
          <w:rFonts w:ascii="Times New Roman" w:hAnsi="Times New Roman" w:cs="Times New Roman"/>
          <w:sz w:val="24"/>
          <w:szCs w:val="24"/>
          <w:lang w:val="en-US"/>
        </w:rPr>
        <w:t>instansi atau lembaga</w:t>
      </w:r>
    </w:p>
    <w:p w:rsidR="00F1704D" w:rsidRPr="002441CB" w:rsidRDefault="00063B75" w:rsidP="006211ED">
      <w:pPr>
        <w:pStyle w:val="ListParagraph"/>
        <w:numPr>
          <w:ilvl w:val="0"/>
          <w:numId w:val="17"/>
        </w:numPr>
        <w:tabs>
          <w:tab w:val="left" w:pos="990"/>
          <w:tab w:val="left" w:pos="1080"/>
        </w:tabs>
        <w:spacing w:before="240" w:line="480" w:lineRule="auto"/>
        <w:ind w:left="90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Agar tertib administrasi</w:t>
      </w:r>
      <w:r w:rsidR="00F1704D" w:rsidRPr="002441CB">
        <w:rPr>
          <w:rFonts w:ascii="Times New Roman" w:hAnsi="Times New Roman" w:cs="Times New Roman"/>
          <w:sz w:val="24"/>
          <w:szCs w:val="24"/>
          <w:lang w:val="en-US"/>
        </w:rPr>
        <w:t>.</w:t>
      </w:r>
    </w:p>
    <w:p w:rsidR="00063B75" w:rsidRPr="002441CB" w:rsidRDefault="00063B75" w:rsidP="006211ED">
      <w:pPr>
        <w:pStyle w:val="ListParagraph"/>
        <w:numPr>
          <w:ilvl w:val="4"/>
          <w:numId w:val="30"/>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Tahap Distribusi</w:t>
      </w:r>
    </w:p>
    <w:p w:rsidR="00503A34" w:rsidRPr="002441CB" w:rsidRDefault="00063B75" w:rsidP="00124072">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Tahap distribusi adalah tahap penyampaian surat kepada orang lain sesuai dengan tujuan surat. Tahap distribusi ini juga memegang peranan yang sangat penting, jangan sampai surat yang seharusnya sudah disampaikan kepada orang yang dimaksud tetapi belum juga diterima. </w:t>
      </w:r>
    </w:p>
    <w:p w:rsidR="00063B75" w:rsidRPr="002441CB" w:rsidRDefault="00063B75" w:rsidP="006211ED">
      <w:pPr>
        <w:pStyle w:val="ListParagraph"/>
        <w:numPr>
          <w:ilvl w:val="4"/>
          <w:numId w:val="30"/>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Tahap Penyimpanan dan Penemuan Kembali</w:t>
      </w:r>
    </w:p>
    <w:p w:rsidR="00063B75" w:rsidRPr="002441CB" w:rsidRDefault="00063B75" w:rsidP="00063B75">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Tahap terakhir dari pengurusan dan pengendalian arsip adalah tahap penyimpanan dan penemuan kembali arsip. Tahap penyimpanan yaitu tahap dimana </w:t>
      </w:r>
      <w:r w:rsidRPr="002441CB">
        <w:rPr>
          <w:rFonts w:ascii="Times New Roman" w:hAnsi="Times New Roman" w:cs="Times New Roman"/>
          <w:sz w:val="24"/>
          <w:szCs w:val="24"/>
          <w:lang w:val="en-US"/>
        </w:rPr>
        <w:lastRenderedPageBreak/>
        <w:t>arsip itu ditempatkan pada tempat dimana arsip itu seharusnya berada setelah diproses.</w:t>
      </w:r>
    </w:p>
    <w:p w:rsidR="00063B75" w:rsidRPr="002441CB" w:rsidRDefault="00063B75" w:rsidP="00063B75">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Penyimpanan arsip dalam suatu kantor memerlukan suatu cara/media dan juga perlengkapan tertentu, sehingga penyelenggaraan penyimpanan arsip akan lebih baik, aman dan mudah menemukan kembali arsip jika diperlukan.</w:t>
      </w:r>
    </w:p>
    <w:p w:rsidR="009D4BF8" w:rsidRPr="002441CB" w:rsidRDefault="00063B75" w:rsidP="0042245C">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Alat yang digunakan dalam bidang kearsipan, misalnya:</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Map</w:t>
      </w:r>
    </w:p>
    <w:p w:rsidR="00063B75" w:rsidRPr="002441CB" w:rsidRDefault="00063B75" w:rsidP="00063B75">
      <w:pPr>
        <w:pStyle w:val="ListParagraph"/>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Map adalah lipatan kertas atau karton (kertas manila) yang dipergunakan untuk menyimpan arsip.</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Folder</w:t>
      </w:r>
    </w:p>
    <w:p w:rsidR="00063B75" w:rsidRPr="002441CB" w:rsidRDefault="00063B75" w:rsidP="00063B75">
      <w:pPr>
        <w:pStyle w:val="ListParagraph"/>
        <w:spacing w:after="0" w:line="480" w:lineRule="auto"/>
        <w:jc w:val="both"/>
        <w:rPr>
          <w:rFonts w:ascii="Times New Roman" w:hAnsi="Times New Roman" w:cs="Times New Roman"/>
          <w:i/>
          <w:sz w:val="24"/>
          <w:szCs w:val="24"/>
          <w:lang w:val="en-US"/>
        </w:rPr>
      </w:pPr>
      <w:r w:rsidRPr="002441CB">
        <w:rPr>
          <w:rFonts w:ascii="Times New Roman" w:hAnsi="Times New Roman" w:cs="Times New Roman"/>
          <w:sz w:val="24"/>
          <w:szCs w:val="24"/>
          <w:lang w:val="en-US"/>
        </w:rPr>
        <w:t xml:space="preserve">Folder merupakan lipatan kertas tebal/karton manila berbentuk segi empat panjang untuk menyimpan atau menempatkan arsip atau sekelompok arsip dalam </w:t>
      </w:r>
      <w:r w:rsidRPr="002441CB">
        <w:rPr>
          <w:rFonts w:ascii="Times New Roman" w:hAnsi="Times New Roman" w:cs="Times New Roman"/>
          <w:i/>
          <w:sz w:val="24"/>
          <w:szCs w:val="24"/>
          <w:lang w:val="en-US"/>
        </w:rPr>
        <w:t>file filling cabinet.</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Guide</w:t>
      </w:r>
    </w:p>
    <w:p w:rsidR="00503A34" w:rsidRPr="002441CB" w:rsidRDefault="00063B75" w:rsidP="00124072">
      <w:pPr>
        <w:pStyle w:val="ListParagraph"/>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Guide adalah lembaran kertas tebal atau karton manila yang dipergunakan sebagai petunjuk atau sekat/pemisah dalam penyimpanan arsip.</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Filling Cabinet</w:t>
      </w:r>
    </w:p>
    <w:p w:rsidR="004D609A" w:rsidRPr="002441CB" w:rsidRDefault="00063B75" w:rsidP="00597E19">
      <w:pPr>
        <w:pStyle w:val="ListParagraph"/>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Filling cabinet atau sering disebut file cabinet adalah perabot kantor berbentuk segi empat yang diletakkan secara vertical (berdiri) yang dipergunakan untuk menyimpan berkas atau arsip.</w:t>
      </w:r>
    </w:p>
    <w:p w:rsidR="00124072" w:rsidRPr="002441CB" w:rsidRDefault="00124072" w:rsidP="00597E19">
      <w:pPr>
        <w:pStyle w:val="ListParagraph"/>
        <w:spacing w:after="0" w:line="480" w:lineRule="auto"/>
        <w:jc w:val="both"/>
        <w:rPr>
          <w:rFonts w:ascii="Times New Roman" w:hAnsi="Times New Roman" w:cs="Times New Roman"/>
          <w:sz w:val="24"/>
          <w:szCs w:val="24"/>
          <w:lang w:val="en-US"/>
        </w:rPr>
      </w:pPr>
    </w:p>
    <w:p w:rsidR="00124072" w:rsidRPr="002441CB" w:rsidRDefault="00124072" w:rsidP="00597E19">
      <w:pPr>
        <w:pStyle w:val="ListParagraph"/>
        <w:spacing w:after="0" w:line="480" w:lineRule="auto"/>
        <w:jc w:val="both"/>
        <w:rPr>
          <w:rFonts w:ascii="Times New Roman" w:hAnsi="Times New Roman" w:cs="Times New Roman"/>
          <w:sz w:val="24"/>
          <w:szCs w:val="24"/>
          <w:lang w:val="en-US"/>
        </w:rPr>
      </w:pP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Lemari Arsip</w:t>
      </w:r>
    </w:p>
    <w:p w:rsidR="00063B75" w:rsidRPr="002441CB" w:rsidRDefault="00063B75" w:rsidP="00063B75">
      <w:pPr>
        <w:pStyle w:val="ListParagraph"/>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Lemari arsip adalah lemari tempat menyimpan arsip dalam berbagai bentuk arsip.</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Berkas Kotak (Box File)</w:t>
      </w:r>
    </w:p>
    <w:p w:rsidR="00F1704D" w:rsidRPr="002441CB" w:rsidRDefault="00063B75" w:rsidP="00503A34">
      <w:pPr>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Berkas kotak atau box file adalah kotak yang dipergunakan untuk menyimpan berbagai warkat</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Rak Arsip</w:t>
      </w:r>
    </w:p>
    <w:p w:rsidR="00063B75" w:rsidRPr="002441CB" w:rsidRDefault="00063B75" w:rsidP="00063B75">
      <w:pPr>
        <w:pStyle w:val="ListParagraph"/>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Rak arsip adalah lemari tanpa pintu tempat menyimpan arsip yang disusun secara lateral (menyamping).</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Rotary filing</w:t>
      </w:r>
    </w:p>
    <w:p w:rsidR="00063B75" w:rsidRPr="002441CB" w:rsidRDefault="00063B75" w:rsidP="009D4BF8">
      <w:pPr>
        <w:pStyle w:val="ListParagraph"/>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Rotary filing adalah peralatan yang dapat diputar, dipergunakan untuk menyimpan warkat-warkat arsip.</w:t>
      </w:r>
    </w:p>
    <w:p w:rsidR="00063B75" w:rsidRPr="002441CB" w:rsidRDefault="00063B75" w:rsidP="006211ED">
      <w:pPr>
        <w:pStyle w:val="ListParagraph"/>
        <w:numPr>
          <w:ilvl w:val="0"/>
          <w:numId w:val="18"/>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Cardex (Kartu index )</w:t>
      </w:r>
    </w:p>
    <w:p w:rsidR="00063B75" w:rsidRPr="002441CB" w:rsidRDefault="00063B75" w:rsidP="00063B75">
      <w:pPr>
        <w:pStyle w:val="ListParagraph"/>
        <w:spacing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Cardex adalah alat yang dipergunakan untuk menyimpan arsip-arsip dengan menggunakan laci-laci yang dapat ditarik keluar memanjang. Selanjutnya, setelah arsip itu disimpan, pada suatu saat dapat dicari kembali. Inilah yang dikatakan dengan penemuan kembali arsip ketika sewaktu-waktu diperlukan.</w:t>
      </w:r>
    </w:p>
    <w:p w:rsidR="009D4BF8" w:rsidRPr="002441CB" w:rsidRDefault="00063B75" w:rsidP="009D4BF8">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Keberhasilan dari kegiatan kearsipan adalah apabila arsip yang dicari dapat ditemukan dalam waktu yang cepat.</w:t>
      </w:r>
    </w:p>
    <w:p w:rsidR="00063B75" w:rsidRPr="002441CB" w:rsidRDefault="00063B75" w:rsidP="0042245C">
      <w:pPr>
        <w:spacing w:after="0" w:line="24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Menurut Endang (2009: 45) langkah-langkah yang dilakukan untuk menemukan surat adalah sebagai berikut:</w:t>
      </w:r>
    </w:p>
    <w:p w:rsidR="00063B75" w:rsidRPr="002441CB" w:rsidRDefault="00063B75" w:rsidP="006211ED">
      <w:pPr>
        <w:pStyle w:val="ListParagraph"/>
        <w:numPr>
          <w:ilvl w:val="0"/>
          <w:numId w:val="19"/>
        </w:numPr>
        <w:spacing w:after="0"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Menentukan judul surat</w:t>
      </w:r>
    </w:p>
    <w:p w:rsidR="00063B75" w:rsidRPr="002441CB" w:rsidRDefault="00063B75" w:rsidP="006211ED">
      <w:pPr>
        <w:pStyle w:val="ListParagraph"/>
        <w:numPr>
          <w:ilvl w:val="0"/>
          <w:numId w:val="19"/>
        </w:numPr>
        <w:spacing w:after="0"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Menentukan indeks</w:t>
      </w:r>
    </w:p>
    <w:p w:rsidR="00063B75" w:rsidRPr="002441CB" w:rsidRDefault="00063B75" w:rsidP="006211ED">
      <w:pPr>
        <w:pStyle w:val="ListParagraph"/>
        <w:numPr>
          <w:ilvl w:val="0"/>
          <w:numId w:val="19"/>
        </w:numPr>
        <w:spacing w:after="0"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Menentukan kode/surat</w:t>
      </w:r>
    </w:p>
    <w:p w:rsidR="00063B75" w:rsidRPr="002441CB" w:rsidRDefault="00063B75" w:rsidP="006211ED">
      <w:pPr>
        <w:pStyle w:val="ListParagraph"/>
        <w:numPr>
          <w:ilvl w:val="0"/>
          <w:numId w:val="19"/>
        </w:numPr>
        <w:spacing w:after="0"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Mencari arsip ditempat penyimpanan</w:t>
      </w:r>
    </w:p>
    <w:p w:rsidR="00063B75" w:rsidRPr="002441CB" w:rsidRDefault="00063B75" w:rsidP="006211ED">
      <w:pPr>
        <w:pStyle w:val="ListParagraph"/>
        <w:numPr>
          <w:ilvl w:val="0"/>
          <w:numId w:val="19"/>
        </w:numPr>
        <w:spacing w:after="0"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Mengambil arsip</w:t>
      </w:r>
    </w:p>
    <w:p w:rsidR="00063B75" w:rsidRPr="002441CB" w:rsidRDefault="00063B75" w:rsidP="006211ED">
      <w:pPr>
        <w:pStyle w:val="ListParagraph"/>
        <w:numPr>
          <w:ilvl w:val="0"/>
          <w:numId w:val="19"/>
        </w:numPr>
        <w:spacing w:after="0"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Memberikan arsip kepada peminjam</w:t>
      </w:r>
    </w:p>
    <w:p w:rsidR="00063B75" w:rsidRPr="002441CB" w:rsidRDefault="00063B75" w:rsidP="006211ED">
      <w:pPr>
        <w:pStyle w:val="ListParagraph"/>
        <w:numPr>
          <w:ilvl w:val="0"/>
          <w:numId w:val="19"/>
        </w:numPr>
        <w:spacing w:line="240" w:lineRule="auto"/>
        <w:ind w:left="14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Menyimpan lembar pinjaman arsip (lembar 3) pada tickler file</w:t>
      </w:r>
    </w:p>
    <w:p w:rsidR="0042245C" w:rsidRPr="002441CB" w:rsidRDefault="0042245C" w:rsidP="00F1704D">
      <w:pPr>
        <w:pStyle w:val="ListParagraph"/>
        <w:spacing w:line="360" w:lineRule="auto"/>
        <w:ind w:left="1440"/>
        <w:jc w:val="both"/>
        <w:rPr>
          <w:rFonts w:ascii="Times New Roman" w:hAnsi="Times New Roman" w:cs="Times New Roman"/>
          <w:sz w:val="24"/>
          <w:szCs w:val="24"/>
          <w:lang w:val="en-US"/>
        </w:rPr>
      </w:pPr>
    </w:p>
    <w:p w:rsidR="00063B75" w:rsidRPr="002441CB" w:rsidRDefault="00063B75" w:rsidP="006211ED">
      <w:pPr>
        <w:pStyle w:val="ListParagraph"/>
        <w:numPr>
          <w:ilvl w:val="0"/>
          <w:numId w:val="14"/>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Pemanfaatan Arsip</w:t>
      </w:r>
    </w:p>
    <w:p w:rsidR="00063B75" w:rsidRPr="002441CB" w:rsidRDefault="00C47C6A" w:rsidP="00063B75">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063B75" w:rsidRPr="002441CB">
        <w:rPr>
          <w:rFonts w:ascii="Times New Roman" w:hAnsi="Times New Roman" w:cs="Times New Roman"/>
          <w:sz w:val="24"/>
          <w:szCs w:val="24"/>
          <w:lang w:val="en-US"/>
        </w:rPr>
        <w:t>Arsip-arsip</w:t>
      </w:r>
      <w:r w:rsidRPr="002441CB">
        <w:rPr>
          <w:rFonts w:ascii="Times New Roman" w:hAnsi="Times New Roman" w:cs="Times New Roman"/>
          <w:sz w:val="24"/>
          <w:szCs w:val="24"/>
          <w:lang w:val="en-US"/>
        </w:rPr>
        <w:t xml:space="preserve"> yang disimpan, seringkali dicari kembali karena akan digunakan untuk keperluan tertentu. Arsip yang sering dicari berarti arsip tersebut mempunyai manfaat yang besar, untuk itu arsip harus disimpan dengan baik agar arsip tidak hilang sehingga arsip tersebut ketika dibutuhkan dapat ditemukan. Menurut Endang (2009: 101) untuk dapat mengetahui berapa banyak arsip yang diperlukan dapat ditemui, maka dipergunakan rumus untuk mengetahui angka kecermatan yaitu:</w:t>
      </w:r>
    </w:p>
    <w:p w:rsidR="009D4BF8" w:rsidRPr="002441CB" w:rsidRDefault="0000027E" w:rsidP="00063B75">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2" style="position:absolute;left:0;text-align:left;margin-left:6.6pt;margin-top:7pt;width:384pt;height:54pt;z-index:251698176">
            <v:textbox style="mso-next-textbox:#_x0000_s1052">
              <w:txbxContent>
                <w:p w:rsidR="00CD4825" w:rsidRDefault="00CD4825" w:rsidP="00C47C6A">
                  <w:pPr>
                    <w:spacing w:after="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Jumlah arsip yang tidak ditemukan</w:t>
                  </w:r>
                </w:p>
                <w:p w:rsidR="00CD4825" w:rsidRDefault="00CD4825" w:rsidP="00C47C6A">
                  <w:pPr>
                    <w:spacing w:after="0"/>
                    <w:rPr>
                      <w:rFonts w:ascii="Times New Roman" w:hAnsi="Times New Roman" w:cs="Times New Roman"/>
                      <w:lang w:val="en-US"/>
                    </w:rPr>
                  </w:pPr>
                  <w:r>
                    <w:rPr>
                      <w:rFonts w:ascii="Times New Roman" w:hAnsi="Times New Roman" w:cs="Times New Roman"/>
                      <w:lang w:val="en-US"/>
                    </w:rPr>
                    <w:t xml:space="preserve">Angka kecermatan =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X 100%</w:t>
                  </w:r>
                </w:p>
                <w:p w:rsidR="00CD4825" w:rsidRDefault="00CD4825" w:rsidP="00C47C6A">
                  <w:pPr>
                    <w:spacing w:after="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Jumlah arsip yang ditemukan</w:t>
                  </w:r>
                </w:p>
                <w:p w:rsidR="00CD4825" w:rsidRPr="00C47C6A" w:rsidRDefault="00CD4825" w:rsidP="00C47C6A">
                  <w:pPr>
                    <w:spacing w:after="0"/>
                    <w:rPr>
                      <w:rFonts w:ascii="Times New Roman" w:hAnsi="Times New Roman" w:cs="Times New Roman"/>
                      <w:lang w:val="en-US"/>
                    </w:rPr>
                  </w:pPr>
                </w:p>
              </w:txbxContent>
            </v:textbox>
          </v:rect>
        </w:pict>
      </w:r>
    </w:p>
    <w:p w:rsidR="00C47C6A" w:rsidRPr="002441CB" w:rsidRDefault="0000027E" w:rsidP="00063B75">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7" type="#_x0000_t32" style="position:absolute;left:0;text-align:left;margin-left:125.45pt;margin-top:4.05pt;width:208.7pt;height:0;z-index:251699200" o:connectortype="straight"/>
        </w:pict>
      </w:r>
    </w:p>
    <w:p w:rsidR="001C2366" w:rsidRPr="002441CB" w:rsidRDefault="001C2366" w:rsidP="00063B75">
      <w:pPr>
        <w:tabs>
          <w:tab w:val="left" w:pos="360"/>
        </w:tabs>
        <w:spacing w:after="0" w:line="480" w:lineRule="auto"/>
        <w:jc w:val="both"/>
        <w:rPr>
          <w:rFonts w:ascii="Times New Roman" w:hAnsi="Times New Roman" w:cs="Times New Roman"/>
          <w:sz w:val="24"/>
          <w:szCs w:val="24"/>
          <w:lang w:val="en-US"/>
        </w:rPr>
      </w:pPr>
    </w:p>
    <w:p w:rsidR="002A07DC" w:rsidRPr="002441CB" w:rsidRDefault="002A07DC" w:rsidP="002A07DC">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Sistem penyimpanan yang baik apabila angka kecermatan tidak melebihi 0,5%. Apabila angka kecermatan mencapai 3% lebih, maka mengisyaratkan agar mengadakan perbaikan pengelolaan arsip yang mencakup sistem dan prosedur penyimpanan, peralatan yang digunakan, ketermpilan petugas/personel, prosedur pemakaian arsip, dan kebijakan pemindahan dan pemusnahan arsip.</w:t>
      </w:r>
    </w:p>
    <w:p w:rsidR="00597E19" w:rsidRPr="002441CB" w:rsidRDefault="002A07DC" w:rsidP="008A16B7">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Dengan adanya penyimpanan yang baik, maka pemanfaatan arsip ini juga dapat mengukur seberapa tinggi penggunaan suatu arsip. Arsip yang tingkat pemakaian/pemanfaatannya tergolong tinggi berarti arsip tersebut merupakan arsip </w:t>
      </w:r>
      <w:r w:rsidRPr="002441CB">
        <w:rPr>
          <w:rFonts w:ascii="Times New Roman" w:hAnsi="Times New Roman" w:cs="Times New Roman"/>
          <w:sz w:val="24"/>
          <w:szCs w:val="24"/>
          <w:lang w:val="en-US"/>
        </w:rPr>
        <w:lastRenderedPageBreak/>
        <w:t>aktif, tetapi jika pemakaiannya rendah, berarti arsip tersebut dikategortikan sebagai arsip inaktif.</w:t>
      </w:r>
    </w:p>
    <w:p w:rsidR="00063B75" w:rsidRPr="002441CB" w:rsidRDefault="002A07DC" w:rsidP="006211ED">
      <w:pPr>
        <w:pStyle w:val="ListParagraph"/>
        <w:numPr>
          <w:ilvl w:val="0"/>
          <w:numId w:val="14"/>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Pemeliharaan Arsip  </w:t>
      </w:r>
    </w:p>
    <w:p w:rsidR="004E1DDC" w:rsidRPr="002441CB" w:rsidRDefault="00AA446A" w:rsidP="002A07DC">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4E1DDC" w:rsidRPr="002441CB">
        <w:rPr>
          <w:rFonts w:ascii="Times New Roman" w:hAnsi="Times New Roman" w:cs="Times New Roman"/>
          <w:sz w:val="24"/>
          <w:szCs w:val="24"/>
          <w:lang w:val="en-US"/>
        </w:rPr>
        <w:t xml:space="preserve"> </w:t>
      </w:r>
      <w:r w:rsidR="002A07DC" w:rsidRPr="002441CB">
        <w:rPr>
          <w:rFonts w:ascii="Times New Roman" w:hAnsi="Times New Roman" w:cs="Times New Roman"/>
          <w:sz w:val="24"/>
          <w:szCs w:val="24"/>
          <w:lang w:val="en-US"/>
        </w:rPr>
        <w:t>Pemeliharaan arsip berarti memelihara, merawat, menjaga arsip dari kerusakan sehingga arsip dapat tahan lama dan masih dapat digunakan untuk generasi mendatang.</w:t>
      </w:r>
    </w:p>
    <w:p w:rsidR="001C2366" w:rsidRPr="002441CB" w:rsidRDefault="002A07DC" w:rsidP="00751957">
      <w:pPr>
        <w:tabs>
          <w:tab w:val="left" w:pos="360"/>
        </w:tabs>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Tambe (2008: 187) mengatakan bahwa pemeliharaan arsip dapat dilakukan dengan usaha-usaha sebagai berikut:</w:t>
      </w:r>
    </w:p>
    <w:p w:rsidR="00751957" w:rsidRPr="002441CB" w:rsidRDefault="00751957" w:rsidP="00751957">
      <w:pPr>
        <w:tabs>
          <w:tab w:val="left" w:pos="360"/>
        </w:tabs>
        <w:spacing w:after="0" w:line="240" w:lineRule="auto"/>
        <w:jc w:val="both"/>
        <w:rPr>
          <w:rFonts w:ascii="Times New Roman" w:hAnsi="Times New Roman" w:cs="Times New Roman"/>
          <w:sz w:val="24"/>
          <w:szCs w:val="24"/>
          <w:lang w:val="en-US"/>
        </w:rPr>
      </w:pPr>
    </w:p>
    <w:p w:rsidR="002A07DC" w:rsidRPr="002441CB" w:rsidRDefault="002A07DC" w:rsidP="0008575C">
      <w:pPr>
        <w:pStyle w:val="ListParagraph"/>
        <w:numPr>
          <w:ilvl w:val="4"/>
          <w:numId w:val="4"/>
        </w:numPr>
        <w:tabs>
          <w:tab w:val="left" w:pos="720"/>
          <w:tab w:val="left" w:pos="810"/>
        </w:tabs>
        <w:spacing w:after="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Pengaturan Ruangan:</w:t>
      </w:r>
    </w:p>
    <w:p w:rsidR="002A07DC" w:rsidRPr="002441CB" w:rsidRDefault="002A07DC"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penyimpanan arsip jangan terlalu lembab</w:t>
      </w:r>
    </w:p>
    <w:p w:rsidR="002A07DC" w:rsidRPr="002441CB" w:rsidRDefault="002A07DC"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harus terang</w:t>
      </w:r>
    </w:p>
    <w:p w:rsidR="002A07DC" w:rsidRPr="002441CB" w:rsidRDefault="002A07DC"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Ruangan harus </w:t>
      </w:r>
      <w:r w:rsidR="001D4BD4" w:rsidRPr="002441CB">
        <w:rPr>
          <w:rFonts w:ascii="Times New Roman" w:hAnsi="Times New Roman" w:cs="Times New Roman"/>
          <w:sz w:val="24"/>
          <w:szCs w:val="24"/>
          <w:lang w:val="en-US"/>
        </w:rPr>
        <w:t>diberi pentilasi secukupnya</w:t>
      </w:r>
    </w:p>
    <w:p w:rsidR="001D4BD4" w:rsidRPr="002441CB" w:rsidRDefault="001D4BD4"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harus terhindar dari serangan api</w:t>
      </w:r>
    </w:p>
    <w:p w:rsidR="001D4BD4" w:rsidRPr="002441CB" w:rsidRDefault="001D4BD4"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harus terhindar dari serangan air (banjir)</w:t>
      </w:r>
    </w:p>
    <w:p w:rsidR="001D4BD4" w:rsidRPr="002441CB" w:rsidRDefault="001D4BD4"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harus terhindar dari serangan jamur</w:t>
      </w:r>
    </w:p>
    <w:p w:rsidR="001D4BD4" w:rsidRPr="002441CB" w:rsidRDefault="001D4BD4"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Lokasi/gedung arsip bebas dari polusi udara kotor</w:t>
      </w:r>
    </w:p>
    <w:p w:rsidR="001D4BD4" w:rsidRPr="002441CB" w:rsidRDefault="001D4BD4" w:rsidP="00124072">
      <w:pPr>
        <w:pStyle w:val="ListParagraph"/>
        <w:numPr>
          <w:ilvl w:val="6"/>
          <w:numId w:val="4"/>
        </w:numPr>
        <w:tabs>
          <w:tab w:val="left" w:pos="810"/>
          <w:tab w:val="left" w:pos="1800"/>
        </w:tabs>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penyimpanan arsip terpisah dengan kantor atau ruangan lain</w:t>
      </w:r>
    </w:p>
    <w:p w:rsidR="001D4BD4" w:rsidRPr="002441CB" w:rsidRDefault="001D4BD4" w:rsidP="00124072">
      <w:pPr>
        <w:pStyle w:val="ListParagraph"/>
        <w:numPr>
          <w:ilvl w:val="6"/>
          <w:numId w:val="4"/>
        </w:numPr>
        <w:tabs>
          <w:tab w:val="left" w:pos="810"/>
          <w:tab w:val="left" w:pos="1800"/>
        </w:tabs>
        <w:spacing w:before="24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Ruangan penyimpanan arsip disesuaikan dengan bentukl arsip</w:t>
      </w:r>
    </w:p>
    <w:p w:rsidR="001D4BD4" w:rsidRPr="002441CB" w:rsidRDefault="001D4BD4" w:rsidP="0008575C">
      <w:pPr>
        <w:pStyle w:val="ListParagraph"/>
        <w:numPr>
          <w:ilvl w:val="1"/>
          <w:numId w:val="4"/>
        </w:numPr>
        <w:tabs>
          <w:tab w:val="left" w:pos="720"/>
          <w:tab w:val="left" w:pos="810"/>
        </w:tabs>
        <w:spacing w:before="24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Kebersihan ruangan dan kebersihan kertas arsip:</w:t>
      </w:r>
    </w:p>
    <w:p w:rsidR="001D4BD4" w:rsidRPr="002441CB" w:rsidRDefault="001D4BD4" w:rsidP="00124072">
      <w:pPr>
        <w:pStyle w:val="ListParagraph"/>
        <w:numPr>
          <w:ilvl w:val="6"/>
          <w:numId w:val="4"/>
        </w:numPr>
        <w:tabs>
          <w:tab w:val="left" w:pos="810"/>
        </w:tabs>
        <w:spacing w:before="24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Kebersihan ruangan</w:t>
      </w:r>
    </w:p>
    <w:p w:rsidR="001D4BD4" w:rsidRPr="002441CB" w:rsidRDefault="001D4BD4" w:rsidP="00124072">
      <w:pPr>
        <w:pStyle w:val="ListParagraph"/>
        <w:numPr>
          <w:ilvl w:val="6"/>
          <w:numId w:val="4"/>
        </w:numPr>
        <w:tabs>
          <w:tab w:val="left" w:pos="810"/>
        </w:tabs>
        <w:spacing w:before="24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Kebersihan kertas arsip</w:t>
      </w:r>
    </w:p>
    <w:p w:rsidR="001D4BD4" w:rsidRPr="002441CB" w:rsidRDefault="001D4BD4" w:rsidP="0008575C">
      <w:pPr>
        <w:pStyle w:val="ListParagraph"/>
        <w:numPr>
          <w:ilvl w:val="1"/>
          <w:numId w:val="4"/>
        </w:numPr>
        <w:tabs>
          <w:tab w:val="left" w:pos="720"/>
          <w:tab w:val="left" w:pos="810"/>
        </w:tabs>
        <w:spacing w:before="24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Pemeliharaan tempat penyimpanan arsip:</w:t>
      </w:r>
    </w:p>
    <w:p w:rsidR="001D4BD4" w:rsidRPr="002441CB" w:rsidRDefault="001D4BD4" w:rsidP="00124072">
      <w:pPr>
        <w:pStyle w:val="ListParagraph"/>
        <w:numPr>
          <w:ilvl w:val="6"/>
          <w:numId w:val="4"/>
        </w:numPr>
        <w:tabs>
          <w:tab w:val="left" w:pos="810"/>
        </w:tabs>
        <w:spacing w:before="24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Rak arsip</w:t>
      </w:r>
    </w:p>
    <w:p w:rsidR="001D4BD4" w:rsidRPr="002441CB" w:rsidRDefault="001D4BD4" w:rsidP="00124072">
      <w:pPr>
        <w:pStyle w:val="ListParagraph"/>
        <w:numPr>
          <w:ilvl w:val="6"/>
          <w:numId w:val="4"/>
        </w:numPr>
        <w:tabs>
          <w:tab w:val="left" w:pos="810"/>
        </w:tabs>
        <w:spacing w:before="240" w:after="0" w:line="48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Almari arsip</w:t>
      </w:r>
    </w:p>
    <w:p w:rsidR="001D4BD4" w:rsidRPr="002441CB" w:rsidRDefault="001D4BD4" w:rsidP="002146FB">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Terdapat dua aspek penting dalam pemeliharaan dan pengamanan arsip, yaitu sebagai berikut:</w:t>
      </w:r>
    </w:p>
    <w:p w:rsidR="001D4BD4" w:rsidRPr="002441CB" w:rsidRDefault="001D4BD4" w:rsidP="0008575C">
      <w:pPr>
        <w:pStyle w:val="ListParagraph"/>
        <w:numPr>
          <w:ilvl w:val="7"/>
          <w:numId w:val="4"/>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Pemeliharaan dan Pengamanan Bahan Arsip dari Berbagai Faktor Perusak</w:t>
      </w:r>
    </w:p>
    <w:p w:rsidR="001D4BD4" w:rsidRPr="002441CB" w:rsidRDefault="001D4BD4" w:rsidP="002146FB">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Hampir seluruh arsip secara fisik terbuat dari kertas, baik arsip yang tipis maupun yang tebal. Sering kali dijumpai arsip yang dimakan rayap, sehingga penuh </w:t>
      </w:r>
      <w:r w:rsidRPr="002441CB">
        <w:rPr>
          <w:rFonts w:ascii="Times New Roman" w:hAnsi="Times New Roman" w:cs="Times New Roman"/>
          <w:sz w:val="24"/>
          <w:szCs w:val="24"/>
          <w:lang w:val="en-US"/>
        </w:rPr>
        <w:lastRenderedPageBreak/>
        <w:t>lubang.</w:t>
      </w:r>
      <w:r w:rsidR="006A3868" w:rsidRPr="002441CB">
        <w:rPr>
          <w:rFonts w:ascii="Times New Roman" w:hAnsi="Times New Roman" w:cs="Times New Roman"/>
          <w:sz w:val="24"/>
          <w:szCs w:val="24"/>
          <w:lang w:val="en-US"/>
        </w:rPr>
        <w:t xml:space="preserve"> Pe</w:t>
      </w:r>
      <w:r w:rsidR="00D657F0">
        <w:rPr>
          <w:rFonts w:ascii="Times New Roman" w:hAnsi="Times New Roman" w:cs="Times New Roman"/>
          <w:sz w:val="24"/>
          <w:szCs w:val="24"/>
          <w:lang w:val="en-US"/>
        </w:rPr>
        <w:t>meliharaan dan pengamanan bahan</w:t>
      </w:r>
      <w:r w:rsidR="006A3868" w:rsidRPr="002441CB">
        <w:rPr>
          <w:rFonts w:ascii="Times New Roman" w:hAnsi="Times New Roman" w:cs="Times New Roman"/>
          <w:sz w:val="24"/>
          <w:szCs w:val="24"/>
          <w:lang w:val="en-US"/>
        </w:rPr>
        <w:t xml:space="preserve"> arsip harus dilakukan karena kertas sangat rentan terhadap berbagai macam factor kerusakan</w:t>
      </w:r>
    </w:p>
    <w:p w:rsidR="006A3868" w:rsidRPr="002441CB" w:rsidRDefault="006A3868" w:rsidP="0008575C">
      <w:pPr>
        <w:pStyle w:val="ListParagraph"/>
        <w:numPr>
          <w:ilvl w:val="4"/>
          <w:numId w:val="4"/>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Pemeliharaan dan pengamanan bahan arsip dari lingkungan penyimpanan arsip</w:t>
      </w:r>
    </w:p>
    <w:p w:rsidR="006A3868" w:rsidRPr="002441CB" w:rsidRDefault="006A3868" w:rsidP="006C10FC">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Endang (2009: 103) mengemukakan cara-cara yang dapat dilakukan dalam kegiatan perlindungan/pemeliharaan/pengamanan terhadap arsip, yaitu sebagai berikut: </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Memencarkan salinan arsip</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Membuat duplikasi sebagai bahan rujukan</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Menyimpan pada ruang khusus</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Membangun ruang/gedung</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Melakukan fumigasi</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Melakukan beasidifikasi</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Memberikan pengetahuan kepada petugas mengenai pemeliharaan dan pengawetan arsip</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Pemasangan detector</w:t>
      </w:r>
    </w:p>
    <w:p w:rsidR="006A3868" w:rsidRPr="002441CB" w:rsidRDefault="006A3868" w:rsidP="006211ED">
      <w:pPr>
        <w:pStyle w:val="ListParagraph"/>
        <w:numPr>
          <w:ilvl w:val="0"/>
          <w:numId w:val="20"/>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Pengecekan arsip secara periodic</w:t>
      </w:r>
    </w:p>
    <w:p w:rsidR="006A3868" w:rsidRPr="002441CB" w:rsidRDefault="006A3868" w:rsidP="006211ED">
      <w:pPr>
        <w:pStyle w:val="ListParagraph"/>
        <w:numPr>
          <w:ilvl w:val="0"/>
          <w:numId w:val="20"/>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Keamanan sepanjang waktu</w:t>
      </w:r>
    </w:p>
    <w:p w:rsidR="001D4BD4" w:rsidRPr="002441CB" w:rsidRDefault="009338DD" w:rsidP="001C2366">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Pemeliharaan dan</w:t>
      </w:r>
      <w:r w:rsidR="006A3868" w:rsidRPr="002441CB">
        <w:rPr>
          <w:rFonts w:ascii="Times New Roman" w:hAnsi="Times New Roman" w:cs="Times New Roman"/>
          <w:sz w:val="24"/>
          <w:szCs w:val="24"/>
          <w:lang w:val="en-US"/>
        </w:rPr>
        <w:t xml:space="preserve"> pengamanan arsip adal</w:t>
      </w:r>
      <w:r w:rsidR="00B577D8" w:rsidRPr="002441CB">
        <w:rPr>
          <w:rFonts w:ascii="Times New Roman" w:hAnsi="Times New Roman" w:cs="Times New Roman"/>
          <w:sz w:val="24"/>
          <w:szCs w:val="24"/>
          <w:lang w:val="en-US"/>
        </w:rPr>
        <w:t>ah upaya yang dilakukan untuk m</w:t>
      </w:r>
      <w:r w:rsidR="006A3868" w:rsidRPr="002441CB">
        <w:rPr>
          <w:rFonts w:ascii="Times New Roman" w:hAnsi="Times New Roman" w:cs="Times New Roman"/>
          <w:sz w:val="24"/>
          <w:szCs w:val="24"/>
          <w:lang w:val="en-US"/>
        </w:rPr>
        <w:t>encegah agar tidak terjadi kerusakan pada arsip. Adapun tujuan pemeliharaan dan pengamanan arsip menurut Endang (2009:104) adalah sebagai berikut:</w:t>
      </w:r>
    </w:p>
    <w:p w:rsidR="006A3868" w:rsidRPr="002441CB" w:rsidRDefault="006A3868" w:rsidP="0008575C">
      <w:pPr>
        <w:pStyle w:val="ListParagraph"/>
        <w:numPr>
          <w:ilvl w:val="6"/>
          <w:numId w:val="4"/>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Mencegah kerusakan arsip secara efektif dan efisien</w:t>
      </w:r>
    </w:p>
    <w:p w:rsidR="006A3868" w:rsidRPr="002441CB" w:rsidRDefault="006A3868" w:rsidP="0008575C">
      <w:pPr>
        <w:pStyle w:val="ListParagraph"/>
        <w:numPr>
          <w:ilvl w:val="6"/>
          <w:numId w:val="4"/>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Memepermudah koordinasi dalam pelaksanaan tugas</w:t>
      </w:r>
    </w:p>
    <w:p w:rsidR="006A3868" w:rsidRPr="002441CB" w:rsidRDefault="006A3868" w:rsidP="0008575C">
      <w:pPr>
        <w:pStyle w:val="ListParagraph"/>
        <w:numPr>
          <w:ilvl w:val="6"/>
          <w:numId w:val="4"/>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Memperkecil gangguan terhadap organisasi</w:t>
      </w:r>
    </w:p>
    <w:p w:rsidR="006A3868" w:rsidRPr="002441CB" w:rsidRDefault="006A3868" w:rsidP="0008575C">
      <w:pPr>
        <w:pStyle w:val="ListParagraph"/>
        <w:numPr>
          <w:ilvl w:val="6"/>
          <w:numId w:val="4"/>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Mencegah terjadinya </w:t>
      </w:r>
      <w:r w:rsidR="0008469A" w:rsidRPr="002441CB">
        <w:rPr>
          <w:rFonts w:ascii="Times New Roman" w:hAnsi="Times New Roman" w:cs="Times New Roman"/>
          <w:sz w:val="24"/>
          <w:szCs w:val="24"/>
          <w:lang w:val="en-US"/>
        </w:rPr>
        <w:t>bencana</w:t>
      </w:r>
    </w:p>
    <w:p w:rsidR="00B577D8" w:rsidRPr="002441CB" w:rsidRDefault="00B577D8" w:rsidP="0008575C">
      <w:pPr>
        <w:pStyle w:val="ListParagraph"/>
        <w:numPr>
          <w:ilvl w:val="6"/>
          <w:numId w:val="4"/>
        </w:numPr>
        <w:spacing w:after="0" w:line="24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Mencegah kerugian bagi karyawan dan masyarakat</w:t>
      </w:r>
    </w:p>
    <w:p w:rsidR="00124072" w:rsidRPr="002441CB" w:rsidRDefault="00B577D8" w:rsidP="00124072">
      <w:pPr>
        <w:pStyle w:val="ListParagraph"/>
        <w:numPr>
          <w:ilvl w:val="6"/>
          <w:numId w:val="4"/>
        </w:numPr>
        <w:spacing w:before="240" w:line="480" w:lineRule="auto"/>
        <w:ind w:left="108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Melindungi hak milik organisasi/</w:t>
      </w:r>
      <w:r w:rsidR="00A26D77">
        <w:rPr>
          <w:rFonts w:ascii="Times New Roman" w:hAnsi="Times New Roman" w:cs="Times New Roman"/>
          <w:sz w:val="24"/>
          <w:szCs w:val="24"/>
          <w:lang w:val="en-US"/>
        </w:rPr>
        <w:t>instansi atau lembaga</w:t>
      </w:r>
      <w:r w:rsidR="00124072" w:rsidRPr="002441CB">
        <w:rPr>
          <w:rFonts w:ascii="Times New Roman" w:hAnsi="Times New Roman" w:cs="Times New Roman"/>
          <w:sz w:val="24"/>
          <w:szCs w:val="24"/>
          <w:lang w:val="en-US"/>
        </w:rPr>
        <w:t>.</w:t>
      </w:r>
    </w:p>
    <w:p w:rsidR="00124072" w:rsidRPr="002441CB" w:rsidRDefault="00124072" w:rsidP="00124072">
      <w:pPr>
        <w:pStyle w:val="ListParagraph"/>
        <w:spacing w:before="240" w:line="480" w:lineRule="auto"/>
        <w:ind w:left="1080"/>
        <w:jc w:val="both"/>
        <w:rPr>
          <w:rFonts w:ascii="Times New Roman" w:hAnsi="Times New Roman" w:cs="Times New Roman"/>
          <w:sz w:val="24"/>
          <w:szCs w:val="24"/>
          <w:lang w:val="en-US"/>
        </w:rPr>
      </w:pPr>
    </w:p>
    <w:p w:rsidR="00124072" w:rsidRPr="002441CB" w:rsidRDefault="00124072" w:rsidP="008A16B7">
      <w:pPr>
        <w:spacing w:before="240" w:line="480" w:lineRule="auto"/>
        <w:jc w:val="both"/>
        <w:rPr>
          <w:rFonts w:ascii="Times New Roman" w:hAnsi="Times New Roman" w:cs="Times New Roman"/>
          <w:sz w:val="24"/>
          <w:szCs w:val="24"/>
          <w:lang w:val="en-US"/>
        </w:rPr>
      </w:pPr>
    </w:p>
    <w:p w:rsidR="00B577D8" w:rsidRPr="002441CB" w:rsidRDefault="00B577D8" w:rsidP="006211ED">
      <w:pPr>
        <w:pStyle w:val="ListParagraph"/>
        <w:numPr>
          <w:ilvl w:val="0"/>
          <w:numId w:val="14"/>
        </w:numPr>
        <w:spacing w:before="240" w:line="24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 xml:space="preserve">Penyusutan Arsip </w:t>
      </w:r>
      <w:r w:rsidR="00BF3AEC" w:rsidRPr="002441CB">
        <w:rPr>
          <w:rFonts w:ascii="Times New Roman" w:hAnsi="Times New Roman" w:cs="Times New Roman"/>
          <w:sz w:val="24"/>
          <w:szCs w:val="24"/>
          <w:lang w:val="en-US"/>
        </w:rPr>
        <w:t xml:space="preserve">dan Pemusnahan Arsip </w:t>
      </w:r>
      <w:r w:rsidRPr="002441CB">
        <w:rPr>
          <w:rFonts w:ascii="Times New Roman" w:hAnsi="Times New Roman" w:cs="Times New Roman"/>
          <w:sz w:val="24"/>
          <w:szCs w:val="24"/>
          <w:lang w:val="en-US"/>
        </w:rPr>
        <w:t>(Records Disposal)</w:t>
      </w:r>
    </w:p>
    <w:p w:rsidR="00B577D8" w:rsidRPr="002441CB" w:rsidRDefault="00B577D8" w:rsidP="00E82D8D">
      <w:pPr>
        <w:spacing w:before="240"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Dalam rangka efesiensi dan efektifitas </w:t>
      </w:r>
      <w:r w:rsidR="00E82D8D"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kearsipan, maka volume arsip</w:t>
      </w:r>
      <w:r w:rsidR="001D4BD4"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yang terus tercipta perlu dikendalikan. Untuk itulah penyusutan arsip harus dilakukan.</w:t>
      </w:r>
    </w:p>
    <w:p w:rsidR="00B577D8" w:rsidRPr="002441CB" w:rsidRDefault="00B577D8" w:rsidP="00E82D8D">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Menurut Jonner Hasugian dalam Endang (2009: 105) penyusutan adalah “suatu tindakan yang diambil berkenaan dengan habisnya “masa simpan” arsip yang telah ditentukan oleh perundang-undangan, peraturan dan prosedur administrasi”. </w:t>
      </w:r>
    </w:p>
    <w:p w:rsidR="00B577D8" w:rsidRPr="002441CB" w:rsidRDefault="00B577D8" w:rsidP="009338DD">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Berkaitan dengan pengertian tersebut diatas, maka dapat dikatakan bahwa penyusutan arsip merupakan kegiatan mengurangi jumlah arsip </w:t>
      </w:r>
      <w:r w:rsidR="001077F9" w:rsidRPr="002441CB">
        <w:rPr>
          <w:rFonts w:ascii="Times New Roman" w:hAnsi="Times New Roman" w:cs="Times New Roman"/>
          <w:sz w:val="24"/>
          <w:szCs w:val="24"/>
          <w:lang w:val="en-US"/>
        </w:rPr>
        <w:t>y</w:t>
      </w:r>
      <w:r w:rsidRPr="002441CB">
        <w:rPr>
          <w:rFonts w:ascii="Times New Roman" w:hAnsi="Times New Roman" w:cs="Times New Roman"/>
          <w:sz w:val="24"/>
          <w:szCs w:val="24"/>
          <w:lang w:val="en-US"/>
        </w:rPr>
        <w:t>ang dapat dilakukan</w:t>
      </w:r>
      <w:r w:rsidR="001077F9" w:rsidRPr="002441CB">
        <w:rPr>
          <w:rFonts w:ascii="Times New Roman" w:hAnsi="Times New Roman" w:cs="Times New Roman"/>
          <w:sz w:val="24"/>
          <w:szCs w:val="24"/>
          <w:lang w:val="en-US"/>
        </w:rPr>
        <w:t xml:space="preserve"> dengan cara memindahkan</w:t>
      </w:r>
      <w:r w:rsidRPr="002441CB">
        <w:rPr>
          <w:rFonts w:ascii="Times New Roman" w:hAnsi="Times New Roman" w:cs="Times New Roman"/>
          <w:sz w:val="24"/>
          <w:szCs w:val="24"/>
          <w:lang w:val="en-US"/>
        </w:rPr>
        <w:t xml:space="preserve">, memusnahkan, dan menyerhakan arsip kepada pihak lain. </w:t>
      </w:r>
    </w:p>
    <w:p w:rsidR="00B577D8" w:rsidRPr="002441CB" w:rsidRDefault="00B577D8" w:rsidP="009338DD">
      <w:pPr>
        <w:spacing w:after="0" w:line="24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Menru</w:t>
      </w:r>
      <w:r w:rsidR="009338DD" w:rsidRPr="002441CB">
        <w:rPr>
          <w:rFonts w:ascii="Times New Roman" w:hAnsi="Times New Roman" w:cs="Times New Roman"/>
          <w:sz w:val="24"/>
          <w:szCs w:val="24"/>
          <w:lang w:val="en-US"/>
        </w:rPr>
        <w:t>u</w:t>
      </w:r>
      <w:r w:rsidRPr="002441CB">
        <w:rPr>
          <w:rFonts w:ascii="Times New Roman" w:hAnsi="Times New Roman" w:cs="Times New Roman"/>
          <w:sz w:val="24"/>
          <w:szCs w:val="24"/>
          <w:lang w:val="en-US"/>
        </w:rPr>
        <w:t xml:space="preserve">t peraturan pemerintah nomor 34 tahun 1979, penyusutan arsip </w:t>
      </w:r>
      <w:r w:rsidR="00AC7351" w:rsidRPr="002441CB">
        <w:rPr>
          <w:rFonts w:ascii="Times New Roman" w:hAnsi="Times New Roman" w:cs="Times New Roman"/>
          <w:sz w:val="24"/>
          <w:szCs w:val="24"/>
          <w:lang w:val="en-US"/>
        </w:rPr>
        <w:t>adalah:</w:t>
      </w:r>
    </w:p>
    <w:p w:rsidR="00AC7351" w:rsidRPr="002441CB" w:rsidRDefault="00AC7351" w:rsidP="006211ED">
      <w:pPr>
        <w:pStyle w:val="ListParagraph"/>
        <w:numPr>
          <w:ilvl w:val="0"/>
          <w:numId w:val="21"/>
        </w:numPr>
        <w:spacing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Memindahkan arsip inaktif dari unit pengolah ke unit kearsipan dalam lingkungan organisasi</w:t>
      </w:r>
    </w:p>
    <w:p w:rsidR="00AC7351" w:rsidRPr="002441CB" w:rsidRDefault="00AC7351" w:rsidP="006211ED">
      <w:pPr>
        <w:pStyle w:val="ListParagraph"/>
        <w:numPr>
          <w:ilvl w:val="0"/>
          <w:numId w:val="21"/>
        </w:numPr>
        <w:spacing w:before="24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Memusnahkan arsip sesuai dengan ketentuan yang berlaku</w:t>
      </w:r>
    </w:p>
    <w:p w:rsidR="00AC7351" w:rsidRPr="002441CB" w:rsidRDefault="00AC7351" w:rsidP="006211ED">
      <w:pPr>
        <w:pStyle w:val="ListParagraph"/>
        <w:numPr>
          <w:ilvl w:val="0"/>
          <w:numId w:val="21"/>
        </w:numPr>
        <w:spacing w:before="240" w:after="0" w:line="24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Menyerahkan arsip statis dari unit kearsipan ke ANDRI  (Arsip Nasional Republik Indonesia) atau BAD (Badan Arsip Daerah)</w:t>
      </w:r>
      <w:r w:rsidR="001C2366" w:rsidRPr="002441CB">
        <w:rPr>
          <w:rFonts w:ascii="Times New Roman" w:hAnsi="Times New Roman" w:cs="Times New Roman"/>
          <w:sz w:val="24"/>
          <w:szCs w:val="24"/>
          <w:lang w:val="en-US"/>
        </w:rPr>
        <w:t>.</w:t>
      </w:r>
    </w:p>
    <w:p w:rsidR="00503A34" w:rsidRPr="002441CB" w:rsidRDefault="00AC7351" w:rsidP="00503A34">
      <w:pPr>
        <w:spacing w:before="240"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Menurut Tambe (2008: 199) dalam kegiat  penyusutan perlu dipahami beberapa hal seperti : “1) jadwal retensi arsip, 2) nilai guna arsip, 3) pemindahan arsip, 4) pemusnahan arsip”.</w:t>
      </w:r>
    </w:p>
    <w:p w:rsidR="000A53FF" w:rsidRPr="002441CB" w:rsidRDefault="00AC7351" w:rsidP="00124072">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Utuk lebih jelasnya be</w:t>
      </w:r>
      <w:r w:rsidR="00E82D8D" w:rsidRPr="002441CB">
        <w:rPr>
          <w:rFonts w:ascii="Times New Roman" w:hAnsi="Times New Roman" w:cs="Times New Roman"/>
          <w:sz w:val="24"/>
          <w:szCs w:val="24"/>
          <w:lang w:val="en-US"/>
        </w:rPr>
        <w:t>rikut akan diuraikan tantang hal</w:t>
      </w:r>
      <w:r w:rsidRPr="002441CB">
        <w:rPr>
          <w:rFonts w:ascii="Times New Roman" w:hAnsi="Times New Roman" w:cs="Times New Roman"/>
          <w:sz w:val="24"/>
          <w:szCs w:val="24"/>
          <w:lang w:val="en-US"/>
        </w:rPr>
        <w:t xml:space="preserve"> tersebut : </w:t>
      </w:r>
    </w:p>
    <w:p w:rsidR="00E82D8D" w:rsidRPr="002441CB" w:rsidRDefault="00AC7351" w:rsidP="0008575C">
      <w:pPr>
        <w:pStyle w:val="ListParagraph"/>
        <w:numPr>
          <w:ilvl w:val="7"/>
          <w:numId w:val="4"/>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Jadwal retensi arsip</w:t>
      </w:r>
    </w:p>
    <w:p w:rsidR="00597E19" w:rsidRPr="002441CB" w:rsidRDefault="00AC7351" w:rsidP="00751957">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Berdasarkan petunjuk yang dikeluarkan oleh kepala arsip nasional RI pada tanggal 10 november 1977 yang dimaksud jadwal retensi adalah suatu daftar yang memuat kebijaksanaan seberapa jauh sekelompok arsip dapat disimpan atau </w:t>
      </w:r>
      <w:r w:rsidRPr="002441CB">
        <w:rPr>
          <w:rFonts w:ascii="Times New Roman" w:hAnsi="Times New Roman" w:cs="Times New Roman"/>
          <w:sz w:val="24"/>
          <w:szCs w:val="24"/>
          <w:lang w:val="en-US"/>
        </w:rPr>
        <w:lastRenderedPageBreak/>
        <w:t>dimusnahkan. Penyusunan jadwal retensi arsip tidak terlepas dari tindakan untuk menilai suatu arsip, baik jenisnya, fisiknya, maupun informasinya.</w:t>
      </w:r>
    </w:p>
    <w:p w:rsidR="00AC7351" w:rsidRPr="002441CB" w:rsidRDefault="00AC7351" w:rsidP="0008575C">
      <w:pPr>
        <w:pStyle w:val="ListParagraph"/>
        <w:numPr>
          <w:ilvl w:val="7"/>
          <w:numId w:val="4"/>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Nilai kegunaan arsip</w:t>
      </w:r>
    </w:p>
    <w:p w:rsidR="00E82D8D" w:rsidRPr="002441CB" w:rsidRDefault="00E82D8D" w:rsidP="00751957">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Nilai kegunaan suatu arsip secara umum adalah sebagai bahan informasi untuk melancarkan kegiatan-kegiatan organisasi selanjutnya. Dengan menentukan nilai kegunaan suatu warkat, maka dapat ditentukan “kapan warkat tersebut harus disusut”. Arsip memiliki nilai guna antara lain sebagaiu berikut:</w:t>
      </w:r>
    </w:p>
    <w:p w:rsidR="00E82D8D" w:rsidRPr="002441CB" w:rsidRDefault="00E82D8D" w:rsidP="006211ED">
      <w:pPr>
        <w:pStyle w:val="ListParagraph"/>
        <w:numPr>
          <w:ilvl w:val="0"/>
          <w:numId w:val="22"/>
        </w:numPr>
        <w:spacing w:before="240"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Nilai penerangan, yaitu arsip hanya mempunyai kegunaan sebagai bahan informasi pemberitahuan</w:t>
      </w:r>
    </w:p>
    <w:p w:rsidR="00E82D8D" w:rsidRPr="002441CB" w:rsidRDefault="00E82D8D" w:rsidP="006211ED">
      <w:pPr>
        <w:pStyle w:val="ListParagraph"/>
        <w:numPr>
          <w:ilvl w:val="0"/>
          <w:numId w:val="22"/>
        </w:numPr>
        <w:spacing w:before="24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Nilai yuridis, yaitu arsip yang dapat digunakan sebagai bahan atau alat pembuktian dalam peristiwa hukum</w:t>
      </w:r>
    </w:p>
    <w:p w:rsidR="00E82D8D" w:rsidRPr="002441CB" w:rsidRDefault="00E82D8D" w:rsidP="006211ED">
      <w:pPr>
        <w:pStyle w:val="ListParagraph"/>
        <w:numPr>
          <w:ilvl w:val="0"/>
          <w:numId w:val="22"/>
        </w:numPr>
        <w:spacing w:before="24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Nilai historis, yaitu arsip yang dapat menggambarkan suatu keadian/peristiwa dari maasa lampau</w:t>
      </w:r>
    </w:p>
    <w:p w:rsidR="00E82D8D" w:rsidRPr="002441CB" w:rsidRDefault="00E82D8D" w:rsidP="006211ED">
      <w:pPr>
        <w:pStyle w:val="ListParagraph"/>
        <w:numPr>
          <w:ilvl w:val="0"/>
          <w:numId w:val="22"/>
        </w:numPr>
        <w:spacing w:before="24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Nilai ilmiah, yaitu arsip yang digunakan untuk pengembangan ilmu pengetahuan dan penyelidikan </w:t>
      </w:r>
    </w:p>
    <w:p w:rsidR="000A53FF" w:rsidRPr="002441CB" w:rsidRDefault="00E82D8D" w:rsidP="000A53FF">
      <w:pPr>
        <w:pStyle w:val="ListParagraph"/>
        <w:numPr>
          <w:ilvl w:val="0"/>
          <w:numId w:val="22"/>
        </w:numPr>
        <w:spacing w:before="240"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Nilai guna fiscal, yaitu arsip yang mempunyai kegunaan dalam bidang keuangan</w:t>
      </w:r>
      <w:r w:rsidR="006D2350" w:rsidRPr="002441CB">
        <w:rPr>
          <w:rFonts w:ascii="Times New Roman" w:hAnsi="Times New Roman" w:cs="Times New Roman"/>
          <w:sz w:val="24"/>
          <w:szCs w:val="24"/>
          <w:lang w:val="en-US"/>
        </w:rPr>
        <w:t>.</w:t>
      </w:r>
    </w:p>
    <w:p w:rsidR="00851131" w:rsidRPr="002441CB" w:rsidRDefault="006C2E50" w:rsidP="0008575C">
      <w:pPr>
        <w:pStyle w:val="ListParagraph"/>
        <w:numPr>
          <w:ilvl w:val="7"/>
          <w:numId w:val="4"/>
        </w:numPr>
        <w:spacing w:before="240"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w:t>
      </w:r>
      <w:r w:rsidR="00851131" w:rsidRPr="002441CB">
        <w:rPr>
          <w:rFonts w:ascii="Times New Roman" w:hAnsi="Times New Roman" w:cs="Times New Roman"/>
          <w:sz w:val="24"/>
          <w:szCs w:val="24"/>
          <w:lang w:val="en-US"/>
        </w:rPr>
        <w:t>emidahan arsip</w:t>
      </w:r>
    </w:p>
    <w:p w:rsidR="00851131" w:rsidRPr="002441CB" w:rsidRDefault="006C2E50" w:rsidP="006C2E50">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keputusan tentang penlaksanaan penyusutan</w:t>
      </w:r>
      <w:r w:rsidR="00851131" w:rsidRPr="002441CB">
        <w:rPr>
          <w:rFonts w:ascii="Times New Roman" w:hAnsi="Times New Roman" w:cs="Times New Roman"/>
          <w:sz w:val="24"/>
          <w:szCs w:val="24"/>
          <w:lang w:val="en-US"/>
        </w:rPr>
        <w:t xml:space="preserve"> segera akan berlajut dengan memindahkan arsip yang selanjut</w:t>
      </w:r>
      <w:r w:rsidRPr="002441CB">
        <w:rPr>
          <w:rFonts w:ascii="Times New Roman" w:hAnsi="Times New Roman" w:cs="Times New Roman"/>
          <w:sz w:val="24"/>
          <w:szCs w:val="24"/>
          <w:lang w:val="en-US"/>
        </w:rPr>
        <w:t>nya akan terjadi pula pemusnaha</w:t>
      </w:r>
      <w:r w:rsidR="00851131" w:rsidRPr="002441CB">
        <w:rPr>
          <w:rFonts w:ascii="Times New Roman" w:hAnsi="Times New Roman" w:cs="Times New Roman"/>
          <w:sz w:val="24"/>
          <w:szCs w:val="24"/>
          <w:lang w:val="en-US"/>
        </w:rPr>
        <w:t>n atau pengiriman arsip ke arsip nasional.</w:t>
      </w:r>
    </w:p>
    <w:p w:rsidR="00851131" w:rsidRPr="002441CB" w:rsidRDefault="00851131" w:rsidP="006C2E50">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Pemindahan ber</w:t>
      </w:r>
      <w:r w:rsidR="006C2E50" w:rsidRPr="002441CB">
        <w:rPr>
          <w:rFonts w:ascii="Times New Roman" w:hAnsi="Times New Roman" w:cs="Times New Roman"/>
          <w:sz w:val="24"/>
          <w:szCs w:val="24"/>
          <w:lang w:val="en-US"/>
        </w:rPr>
        <w:t>arti berpindah tempat dan penga</w:t>
      </w:r>
      <w:r w:rsidRPr="002441CB">
        <w:rPr>
          <w:rFonts w:ascii="Times New Roman" w:hAnsi="Times New Roman" w:cs="Times New Roman"/>
          <w:sz w:val="24"/>
          <w:szCs w:val="24"/>
          <w:lang w:val="en-US"/>
        </w:rPr>
        <w:t>wasan dari unit kerja kepada unit sentral arsip. Cara</w:t>
      </w:r>
      <w:r w:rsidR="006C2E50" w:rsidRPr="002441CB">
        <w:rPr>
          <w:rFonts w:ascii="Times New Roman" w:hAnsi="Times New Roman" w:cs="Times New Roman"/>
          <w:sz w:val="24"/>
          <w:szCs w:val="24"/>
          <w:lang w:val="en-US"/>
        </w:rPr>
        <w:t xml:space="preserve"> pemidahannya sebagai berik</w:t>
      </w:r>
      <w:r w:rsidRPr="002441CB">
        <w:rPr>
          <w:rFonts w:ascii="Times New Roman" w:hAnsi="Times New Roman" w:cs="Times New Roman"/>
          <w:sz w:val="24"/>
          <w:szCs w:val="24"/>
          <w:lang w:val="en-US"/>
        </w:rPr>
        <w:t>ut:</w:t>
      </w:r>
    </w:p>
    <w:p w:rsidR="00851131" w:rsidRPr="002441CB" w:rsidRDefault="00851131" w:rsidP="006211ED">
      <w:pPr>
        <w:pStyle w:val="ListParagraph"/>
        <w:numPr>
          <w:ilvl w:val="0"/>
          <w:numId w:val="23"/>
        </w:numPr>
        <w:spacing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 xml:space="preserve">Petugas membuat berita acara pemindahan arsip </w:t>
      </w:r>
      <w:r w:rsidR="006C2E50" w:rsidRPr="002441CB">
        <w:rPr>
          <w:rFonts w:ascii="Times New Roman" w:hAnsi="Times New Roman" w:cs="Times New Roman"/>
          <w:sz w:val="24"/>
          <w:szCs w:val="24"/>
          <w:lang w:val="en-US"/>
        </w:rPr>
        <w:t>dan daftar j</w:t>
      </w:r>
      <w:r w:rsidR="006B0E27" w:rsidRPr="002441CB">
        <w:rPr>
          <w:rFonts w:ascii="Times New Roman" w:hAnsi="Times New Roman" w:cs="Times New Roman"/>
          <w:sz w:val="24"/>
          <w:szCs w:val="24"/>
          <w:lang w:val="en-US"/>
        </w:rPr>
        <w:t>enis arsi</w:t>
      </w:r>
      <w:r w:rsidR="006C2E50" w:rsidRPr="002441CB">
        <w:rPr>
          <w:rFonts w:ascii="Times New Roman" w:hAnsi="Times New Roman" w:cs="Times New Roman"/>
          <w:sz w:val="24"/>
          <w:szCs w:val="24"/>
          <w:lang w:val="en-US"/>
        </w:rPr>
        <w:t>p yang akan diserahkan ( daftar</w:t>
      </w:r>
      <w:r w:rsidR="006B0E27" w:rsidRPr="002441CB">
        <w:rPr>
          <w:rFonts w:ascii="Times New Roman" w:hAnsi="Times New Roman" w:cs="Times New Roman"/>
          <w:sz w:val="24"/>
          <w:szCs w:val="24"/>
          <w:lang w:val="en-US"/>
        </w:rPr>
        <w:t xml:space="preserve"> pertelaan)</w:t>
      </w:r>
    </w:p>
    <w:p w:rsidR="004E1DDC" w:rsidRPr="002441CB" w:rsidRDefault="006B0E27" w:rsidP="006211ED">
      <w:pPr>
        <w:pStyle w:val="ListParagraph"/>
        <w:numPr>
          <w:ilvl w:val="0"/>
          <w:numId w:val="23"/>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Berita acara tersebut ditandatangani oleh pihak yang menyerahkan dan pihak yang menerima</w:t>
      </w:r>
    </w:p>
    <w:p w:rsidR="00F70AB4" w:rsidRPr="002441CB" w:rsidRDefault="006B0E27" w:rsidP="009338DD">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Pemindahan  arsip ke pusat </w:t>
      </w:r>
      <w:r w:rsidR="006C2E50" w:rsidRPr="002441CB">
        <w:rPr>
          <w:rFonts w:ascii="Times New Roman" w:hAnsi="Times New Roman" w:cs="Times New Roman"/>
          <w:sz w:val="24"/>
          <w:szCs w:val="24"/>
          <w:lang w:val="en-US"/>
        </w:rPr>
        <w:t>penyimpana tidak dilakukan deng</w:t>
      </w:r>
      <w:r w:rsidRPr="002441CB">
        <w:rPr>
          <w:rFonts w:ascii="Times New Roman" w:hAnsi="Times New Roman" w:cs="Times New Roman"/>
          <w:sz w:val="24"/>
          <w:szCs w:val="24"/>
          <w:lang w:val="en-US"/>
        </w:rPr>
        <w:t>an lembar demi lembar, tetapi dilakukan dengan per berkas. Untuk</w:t>
      </w:r>
      <w:r w:rsidR="006C2E50" w:rsidRPr="002441CB">
        <w:rPr>
          <w:rFonts w:ascii="Times New Roman" w:hAnsi="Times New Roman" w:cs="Times New Roman"/>
          <w:sz w:val="24"/>
          <w:szCs w:val="24"/>
          <w:lang w:val="en-US"/>
        </w:rPr>
        <w:t xml:space="preserve"> itu</w:t>
      </w:r>
      <w:r w:rsidRPr="002441CB">
        <w:rPr>
          <w:rFonts w:ascii="Times New Roman" w:hAnsi="Times New Roman" w:cs="Times New Roman"/>
          <w:sz w:val="24"/>
          <w:szCs w:val="24"/>
          <w:lang w:val="en-US"/>
        </w:rPr>
        <w:t>, pemindahan arsip-</w:t>
      </w:r>
      <w:r w:rsidR="006C2E50" w:rsidRPr="002441CB">
        <w:rPr>
          <w:rFonts w:ascii="Times New Roman" w:hAnsi="Times New Roman" w:cs="Times New Roman"/>
          <w:sz w:val="24"/>
          <w:szCs w:val="24"/>
          <w:lang w:val="en-US"/>
        </w:rPr>
        <w:t>arsip dari unit pengola</w:t>
      </w:r>
      <w:r w:rsidRPr="002441CB">
        <w:rPr>
          <w:rFonts w:ascii="Times New Roman" w:hAnsi="Times New Roman" w:cs="Times New Roman"/>
          <w:sz w:val="24"/>
          <w:szCs w:val="24"/>
          <w:lang w:val="en-US"/>
        </w:rPr>
        <w:t xml:space="preserve"> ke pusat penyimpanan arsip perlu dipersiapkan perlengkapan seperti :</w:t>
      </w:r>
    </w:p>
    <w:p w:rsidR="006B0E27" w:rsidRPr="002441CB" w:rsidRDefault="006B0E27" w:rsidP="006211ED">
      <w:pPr>
        <w:pStyle w:val="ListParagraph"/>
        <w:numPr>
          <w:ilvl w:val="0"/>
          <w:numId w:val="24"/>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Folder, box (kotak) dan tali</w:t>
      </w:r>
    </w:p>
    <w:p w:rsidR="006B0E27" w:rsidRPr="002441CB" w:rsidRDefault="006B0E27" w:rsidP="006211ED">
      <w:pPr>
        <w:pStyle w:val="ListParagraph"/>
        <w:numPr>
          <w:ilvl w:val="0"/>
          <w:numId w:val="24"/>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Daftar pemindahan arsip yang berisi </w:t>
      </w:r>
    </w:p>
    <w:p w:rsidR="006B0E27" w:rsidRPr="002441CB" w:rsidRDefault="006B0E27"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Nama</w:t>
      </w:r>
      <w:r w:rsidR="006C2E50" w:rsidRPr="002441CB">
        <w:rPr>
          <w:rFonts w:ascii="Times New Roman" w:hAnsi="Times New Roman" w:cs="Times New Roman"/>
          <w:sz w:val="24"/>
          <w:szCs w:val="24"/>
          <w:lang w:val="en-US"/>
        </w:rPr>
        <w:t xml:space="preserve"> unit p</w:t>
      </w:r>
      <w:r w:rsidRPr="002441CB">
        <w:rPr>
          <w:rFonts w:ascii="Times New Roman" w:hAnsi="Times New Roman" w:cs="Times New Roman"/>
          <w:sz w:val="24"/>
          <w:szCs w:val="24"/>
          <w:lang w:val="en-US"/>
        </w:rPr>
        <w:t>engelola</w:t>
      </w:r>
    </w:p>
    <w:p w:rsidR="006B0E27" w:rsidRPr="002441CB" w:rsidRDefault="006B0E27"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Pokok masalah</w:t>
      </w:r>
    </w:p>
    <w:p w:rsidR="006B0E27" w:rsidRPr="002441CB" w:rsidRDefault="006B0E27"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Masalah</w:t>
      </w:r>
    </w:p>
    <w:p w:rsidR="006B0E27" w:rsidRPr="002441CB" w:rsidRDefault="006B0E27"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Jangka</w:t>
      </w:r>
      <w:r w:rsidR="006C2E50" w:rsidRPr="002441CB">
        <w:rPr>
          <w:rFonts w:ascii="Times New Roman" w:hAnsi="Times New Roman" w:cs="Times New Roman"/>
          <w:sz w:val="24"/>
          <w:szCs w:val="24"/>
          <w:lang w:val="en-US"/>
        </w:rPr>
        <w:t xml:space="preserve"> waktu penyim</w:t>
      </w:r>
      <w:r w:rsidRPr="002441CB">
        <w:rPr>
          <w:rFonts w:ascii="Times New Roman" w:hAnsi="Times New Roman" w:cs="Times New Roman"/>
          <w:sz w:val="24"/>
          <w:szCs w:val="24"/>
          <w:lang w:val="en-US"/>
        </w:rPr>
        <w:t>panan berkas</w:t>
      </w:r>
    </w:p>
    <w:p w:rsidR="006B0E27" w:rsidRPr="002441CB" w:rsidRDefault="006B0E27"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Tahun ber</w:t>
      </w:r>
      <w:r w:rsidR="004746DD" w:rsidRPr="002441CB">
        <w:rPr>
          <w:rFonts w:ascii="Times New Roman" w:hAnsi="Times New Roman" w:cs="Times New Roman"/>
          <w:sz w:val="24"/>
          <w:szCs w:val="24"/>
          <w:lang w:val="en-US"/>
        </w:rPr>
        <w:t>kas</w:t>
      </w:r>
    </w:p>
    <w:p w:rsidR="004746DD" w:rsidRPr="002441CB" w:rsidRDefault="004746DD"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Macam arsip secara fisik (surat, foto peta, gambar)</w:t>
      </w:r>
    </w:p>
    <w:p w:rsidR="004746DD" w:rsidRPr="002441CB" w:rsidRDefault="004746DD" w:rsidP="006211ED">
      <w:pPr>
        <w:pStyle w:val="ListParagraph"/>
        <w:numPr>
          <w:ilvl w:val="0"/>
          <w:numId w:val="25"/>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Jumlah dan keadaan fisik arsip (baik, rusak)</w:t>
      </w:r>
    </w:p>
    <w:p w:rsidR="004746DD" w:rsidRPr="002441CB" w:rsidRDefault="004746DD" w:rsidP="009338DD">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Pemusnahan arsip berarti menghapus keberadaan arsip dari tempat penyimpanan. Seperti ya</w:t>
      </w:r>
      <w:r w:rsidR="006C2E50" w:rsidRPr="002441CB">
        <w:rPr>
          <w:rFonts w:ascii="Times New Roman" w:hAnsi="Times New Roman" w:cs="Times New Roman"/>
          <w:sz w:val="24"/>
          <w:szCs w:val="24"/>
          <w:lang w:val="en-US"/>
        </w:rPr>
        <w:t>ng di ungkapkan oleh Endang (2009: 109) bahwa “pemusnahan arsip adalah ke</w:t>
      </w:r>
      <w:r w:rsidRPr="002441CB">
        <w:rPr>
          <w:rFonts w:ascii="Times New Roman" w:hAnsi="Times New Roman" w:cs="Times New Roman"/>
          <w:sz w:val="24"/>
          <w:szCs w:val="24"/>
          <w:lang w:val="en-US"/>
        </w:rPr>
        <w:t xml:space="preserve">giatan menghapus keberadaan arsip dari tempat penyimpanan atau tindak penghancuaran secara </w:t>
      </w:r>
      <w:r w:rsidR="006C2E50" w:rsidRPr="002441CB">
        <w:rPr>
          <w:rFonts w:ascii="Times New Roman" w:hAnsi="Times New Roman" w:cs="Times New Roman"/>
          <w:sz w:val="24"/>
          <w:szCs w:val="24"/>
          <w:lang w:val="en-US"/>
        </w:rPr>
        <w:t>fisik yang dilakukan secara total sehingga dihilangkan identitasnya</w:t>
      </w:r>
      <w:r w:rsidRPr="002441CB">
        <w:rPr>
          <w:rFonts w:ascii="Times New Roman" w:hAnsi="Times New Roman" w:cs="Times New Roman"/>
          <w:sz w:val="24"/>
          <w:szCs w:val="24"/>
          <w:lang w:val="en-US"/>
        </w:rPr>
        <w:t>“.</w:t>
      </w:r>
    </w:p>
    <w:p w:rsidR="00F652CD" w:rsidRPr="002441CB" w:rsidRDefault="00F652CD" w:rsidP="009338DD">
      <w:pPr>
        <w:spacing w:after="0" w:line="480" w:lineRule="auto"/>
        <w:ind w:firstLine="540"/>
        <w:jc w:val="both"/>
        <w:rPr>
          <w:rFonts w:ascii="Times New Roman" w:hAnsi="Times New Roman" w:cs="Times New Roman"/>
          <w:sz w:val="24"/>
          <w:szCs w:val="24"/>
          <w:lang w:val="en-US"/>
        </w:rPr>
      </w:pPr>
    </w:p>
    <w:p w:rsidR="004746DD" w:rsidRPr="002441CB" w:rsidRDefault="004746DD" w:rsidP="009338DD">
      <w:pPr>
        <w:spacing w:after="0" w:line="480" w:lineRule="auto"/>
        <w:ind w:firstLine="5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Pelaksanaan pemusnahan arsip dapat dilakukan dengan tiga cara :</w:t>
      </w:r>
    </w:p>
    <w:p w:rsidR="004746DD" w:rsidRPr="002441CB" w:rsidRDefault="004746DD" w:rsidP="006211ED">
      <w:pPr>
        <w:pStyle w:val="ListParagraph"/>
        <w:numPr>
          <w:ilvl w:val="0"/>
          <w:numId w:val="26"/>
        </w:numPr>
        <w:spacing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Pembakaran, </w:t>
      </w:r>
    </w:p>
    <w:p w:rsidR="004746DD" w:rsidRPr="002441CB" w:rsidRDefault="006C2E50" w:rsidP="006211ED">
      <w:pPr>
        <w:pStyle w:val="ListParagraph"/>
        <w:numPr>
          <w:ilvl w:val="0"/>
          <w:numId w:val="26"/>
        </w:numPr>
        <w:spacing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w:t>
      </w:r>
      <w:r w:rsidR="004746DD" w:rsidRPr="002441CB">
        <w:rPr>
          <w:rFonts w:ascii="Times New Roman" w:hAnsi="Times New Roman" w:cs="Times New Roman"/>
          <w:sz w:val="24"/>
          <w:szCs w:val="24"/>
          <w:lang w:val="en-US"/>
        </w:rPr>
        <w:t>enghancuran dengan bahan kimia, misalnya soda api</w:t>
      </w:r>
    </w:p>
    <w:p w:rsidR="006C2E50" w:rsidRPr="002441CB" w:rsidRDefault="006C2E50" w:rsidP="006211ED">
      <w:pPr>
        <w:pStyle w:val="ListParagraph"/>
        <w:numPr>
          <w:ilvl w:val="0"/>
          <w:numId w:val="26"/>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w:t>
      </w:r>
      <w:r w:rsidR="004746DD" w:rsidRPr="002441CB">
        <w:rPr>
          <w:rFonts w:ascii="Times New Roman" w:hAnsi="Times New Roman" w:cs="Times New Roman"/>
          <w:sz w:val="24"/>
          <w:szCs w:val="24"/>
          <w:lang w:val="en-US"/>
        </w:rPr>
        <w:t>encacahan arsip dengan mesin pencacah arsip</w:t>
      </w:r>
    </w:p>
    <w:p w:rsidR="004746DD" w:rsidRPr="002441CB" w:rsidRDefault="006C2E50" w:rsidP="009338DD">
      <w:pPr>
        <w:spacing w:after="0" w:line="480" w:lineRule="auto"/>
        <w:ind w:firstLine="5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w:t>
      </w:r>
      <w:r w:rsidR="004746DD" w:rsidRPr="002441CB">
        <w:rPr>
          <w:rFonts w:ascii="Times New Roman" w:hAnsi="Times New Roman" w:cs="Times New Roman"/>
          <w:sz w:val="24"/>
          <w:szCs w:val="24"/>
          <w:lang w:val="en-US"/>
        </w:rPr>
        <w:t>dapun prosedur pemusnahan arsip adalah sebagai berikut:</w:t>
      </w:r>
    </w:p>
    <w:p w:rsidR="004746DD" w:rsidRPr="002441CB" w:rsidRDefault="004746DD" w:rsidP="006211ED">
      <w:pPr>
        <w:pStyle w:val="ListParagraph"/>
        <w:numPr>
          <w:ilvl w:val="0"/>
          <w:numId w:val="27"/>
        </w:numPr>
        <w:spacing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seleksi arsip yang akan dimusnahkan</w:t>
      </w:r>
    </w:p>
    <w:p w:rsidR="004746DD" w:rsidRPr="002441CB" w:rsidRDefault="004746DD" w:rsidP="006211ED">
      <w:pPr>
        <w:pStyle w:val="ListParagraph"/>
        <w:numPr>
          <w:ilvl w:val="0"/>
          <w:numId w:val="27"/>
        </w:numPr>
        <w:spacing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buat daftar jenis arsip yang akan dimusnahkan (daftar pertelaan)</w:t>
      </w:r>
    </w:p>
    <w:p w:rsidR="004746DD" w:rsidRPr="002441CB" w:rsidRDefault="004746DD" w:rsidP="006211ED">
      <w:pPr>
        <w:pStyle w:val="ListParagraph"/>
        <w:numPr>
          <w:ilvl w:val="0"/>
          <w:numId w:val="27"/>
        </w:numPr>
        <w:spacing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buat berita acara pemusnahan</w:t>
      </w:r>
    </w:p>
    <w:p w:rsidR="006C2E50" w:rsidRPr="002441CB" w:rsidRDefault="004746DD" w:rsidP="006211ED">
      <w:pPr>
        <w:pStyle w:val="ListParagraph"/>
        <w:numPr>
          <w:ilvl w:val="0"/>
          <w:numId w:val="27"/>
        </w:numPr>
        <w:spacing w:before="240"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laksanakan pemusnahan dengan dua orang saksi</w:t>
      </w:r>
    </w:p>
    <w:p w:rsidR="00EB7FC0" w:rsidRPr="002441CB" w:rsidRDefault="004746DD" w:rsidP="00503A34">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pemusnahan dilakukan dengan oleh penanggung jawab kearsipan dengan dua orang saksi dari pejabat hokum dan pemusnahan. Mereka nanti yanbg akan menaandatangani berita acara pemusnahan arsip dan daftar pertelaan.</w:t>
      </w:r>
    </w:p>
    <w:p w:rsidR="004746DD" w:rsidRPr="002441CB" w:rsidRDefault="00501FDF" w:rsidP="00124072">
      <w:pPr>
        <w:pStyle w:val="ListParagraph"/>
        <w:numPr>
          <w:ilvl w:val="0"/>
          <w:numId w:val="30"/>
        </w:numPr>
        <w:tabs>
          <w:tab w:val="left" w:pos="810"/>
        </w:tabs>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Kerangka K</w:t>
      </w:r>
      <w:r w:rsidR="004746DD" w:rsidRPr="002441CB">
        <w:rPr>
          <w:rFonts w:ascii="Times New Roman" w:hAnsi="Times New Roman" w:cs="Times New Roman"/>
          <w:b/>
          <w:sz w:val="24"/>
          <w:szCs w:val="24"/>
          <w:lang w:val="en-US"/>
        </w:rPr>
        <w:t>onseptual</w:t>
      </w:r>
    </w:p>
    <w:p w:rsidR="004746DD" w:rsidRPr="002441CB" w:rsidRDefault="004746DD" w:rsidP="006F3DD1">
      <w:pPr>
        <w:spacing w:after="0" w:line="480" w:lineRule="auto"/>
        <w:ind w:firstLine="54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Penerapan </w:t>
      </w:r>
      <w:r w:rsidR="006F3DD1"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kearsipan secaraa efektif d</w:t>
      </w:r>
      <w:r w:rsidR="006F3DD1" w:rsidRPr="002441CB">
        <w:rPr>
          <w:rFonts w:ascii="Times New Roman" w:hAnsi="Times New Roman" w:cs="Times New Roman"/>
          <w:sz w:val="24"/>
          <w:szCs w:val="24"/>
          <w:lang w:val="en-US"/>
        </w:rPr>
        <w:t>apat terlaksana apabila langkah-langkah dala</w:t>
      </w:r>
      <w:r w:rsidRPr="002441CB">
        <w:rPr>
          <w:rFonts w:ascii="Times New Roman" w:hAnsi="Times New Roman" w:cs="Times New Roman"/>
          <w:sz w:val="24"/>
          <w:szCs w:val="24"/>
          <w:lang w:val="en-US"/>
        </w:rPr>
        <w:t xml:space="preserve">m kegiatan </w:t>
      </w:r>
      <w:r w:rsidR="006F3DD1"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 xml:space="preserve">stem kearsipan dilakukan secara sistematis. Penerapan </w:t>
      </w:r>
      <w:r w:rsidR="006F3DD1" w:rsidRPr="002441CB">
        <w:rPr>
          <w:rFonts w:ascii="Times New Roman" w:hAnsi="Times New Roman" w:cs="Times New Roman"/>
          <w:sz w:val="24"/>
          <w:szCs w:val="24"/>
          <w:lang w:val="en-US"/>
        </w:rPr>
        <w:t>si</w:t>
      </w:r>
      <w:r w:rsidRPr="002441CB">
        <w:rPr>
          <w:rFonts w:ascii="Times New Roman" w:hAnsi="Times New Roman" w:cs="Times New Roman"/>
          <w:sz w:val="24"/>
          <w:szCs w:val="24"/>
          <w:lang w:val="en-US"/>
        </w:rPr>
        <w:t>stem kearsipan yang dimaksud yaitu, mulai dari:</w:t>
      </w:r>
    </w:p>
    <w:p w:rsidR="004746DD" w:rsidRPr="002441CB" w:rsidRDefault="004746DD" w:rsidP="006211ED">
      <w:pPr>
        <w:pStyle w:val="ListParagraph"/>
        <w:numPr>
          <w:ilvl w:val="4"/>
          <w:numId w:val="30"/>
        </w:numPr>
        <w:spacing w:after="0" w:line="360" w:lineRule="auto"/>
        <w:ind w:left="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Penciptaan arsip adalah proses mengadakan arsip baik secara interen artinya arsip dibuat sendiri oleh kantor atau secara eksteren adalah arsip diterima dari pihak lain</w:t>
      </w:r>
    </w:p>
    <w:p w:rsidR="0034618F" w:rsidRPr="002441CB" w:rsidRDefault="0034618F" w:rsidP="006211ED">
      <w:pPr>
        <w:pStyle w:val="ListParagraph"/>
        <w:numPr>
          <w:ilvl w:val="4"/>
          <w:numId w:val="30"/>
        </w:numPr>
        <w:spacing w:after="0" w:line="360" w:lineRule="auto"/>
        <w:ind w:left="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Pengurusan dan pengendallian arsipa </w:t>
      </w:r>
      <w:r w:rsidR="00BA0E28" w:rsidRPr="002441CB">
        <w:rPr>
          <w:rFonts w:ascii="Times New Roman" w:hAnsi="Times New Roman" w:cs="Times New Roman"/>
          <w:sz w:val="24"/>
          <w:szCs w:val="24"/>
          <w:lang w:val="en-US"/>
        </w:rPr>
        <w:t>a</w:t>
      </w:r>
      <w:r w:rsidRPr="002441CB">
        <w:rPr>
          <w:rFonts w:ascii="Times New Roman" w:hAnsi="Times New Roman" w:cs="Times New Roman"/>
          <w:sz w:val="24"/>
          <w:szCs w:val="24"/>
          <w:lang w:val="en-US"/>
        </w:rPr>
        <w:t>dalah proses penanganan arsip yang dimulai dari penerimaan, penyortiran, pendistribusian, penyimpanan dan penemuan kembali arsip.</w:t>
      </w:r>
    </w:p>
    <w:p w:rsidR="0034618F" w:rsidRPr="002441CB" w:rsidRDefault="0034618F" w:rsidP="006211ED">
      <w:pPr>
        <w:pStyle w:val="ListParagraph"/>
        <w:numPr>
          <w:ilvl w:val="4"/>
          <w:numId w:val="30"/>
        </w:numPr>
        <w:spacing w:after="0" w:line="360" w:lineRule="auto"/>
        <w:ind w:left="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Pemanfaatan arsip adalah kegiatan menemukan kembali arsip yang telah diisimpan untuk digunakan oleh kantor maupun orang yang membutuhkan arsip tersebut.</w:t>
      </w:r>
    </w:p>
    <w:p w:rsidR="0034618F" w:rsidRPr="002441CB" w:rsidRDefault="0034618F" w:rsidP="006211ED">
      <w:pPr>
        <w:pStyle w:val="ListParagraph"/>
        <w:numPr>
          <w:ilvl w:val="4"/>
          <w:numId w:val="30"/>
        </w:numPr>
        <w:spacing w:after="0" w:line="360" w:lineRule="auto"/>
        <w:ind w:left="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Pemeliharaan arsip adalah kegiatan yang dilakukan untuk memelihara arsip dari kerusakan agar arsip tersebut dapat bertahan lama</w:t>
      </w:r>
    </w:p>
    <w:p w:rsidR="009338DD" w:rsidRPr="002441CB" w:rsidRDefault="0034618F" w:rsidP="006211ED">
      <w:pPr>
        <w:pStyle w:val="ListParagraph"/>
        <w:numPr>
          <w:ilvl w:val="4"/>
          <w:numId w:val="30"/>
        </w:numPr>
        <w:spacing w:after="0" w:line="360" w:lineRule="auto"/>
        <w:ind w:left="45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Penyusutan arsip </w:t>
      </w:r>
      <w:r w:rsidR="00A26D77">
        <w:rPr>
          <w:rFonts w:ascii="Times New Roman" w:hAnsi="Times New Roman" w:cs="Times New Roman"/>
          <w:sz w:val="24"/>
          <w:szCs w:val="24"/>
          <w:lang w:val="en-US"/>
        </w:rPr>
        <w:t>a</w:t>
      </w:r>
      <w:r w:rsidRPr="002441CB">
        <w:rPr>
          <w:rFonts w:ascii="Times New Roman" w:hAnsi="Times New Roman" w:cs="Times New Roman"/>
          <w:sz w:val="24"/>
          <w:szCs w:val="24"/>
          <w:lang w:val="en-US"/>
        </w:rPr>
        <w:t>dalah kegiatan yang dilakukan untuk mengurangi jumlah arsip yang meliputi pemindahan maupun pemusnahan arsip.</w:t>
      </w:r>
    </w:p>
    <w:p w:rsidR="000658B1" w:rsidRPr="002441CB" w:rsidRDefault="0000027E" w:rsidP="006D2350">
      <w:pPr>
        <w:spacing w:before="240" w:line="24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68" style="position:absolute;left:0;text-align:left;margin-left:-3.6pt;margin-top:48.9pt;width:412.1pt;height:151.6pt;z-index:251707392" coordorigin="2158,10869" coordsize="8242,2525">
            <v:shape id="_x0000_s1058" type="#_x0000_t202" style="position:absolute;left:2158;top:11239;width:2066;height:1722">
              <v:textbox style="mso-next-textbox:#_x0000_s1058">
                <w:txbxContent>
                  <w:p w:rsidR="00CD4825" w:rsidRPr="007D4ECA" w:rsidRDefault="00CD4825" w:rsidP="007D4ECA">
                    <w:pPr>
                      <w:jc w:val="center"/>
                      <w:rPr>
                        <w:rFonts w:ascii="Times New Roman" w:hAnsi="Times New Roman" w:cs="Times New Roman"/>
                        <w:sz w:val="24"/>
                        <w:szCs w:val="24"/>
                        <w:lang w:val="en-US"/>
                      </w:rPr>
                    </w:pPr>
                    <w:r w:rsidRPr="007D4ECA">
                      <w:rPr>
                        <w:rFonts w:ascii="Times New Roman" w:hAnsi="Times New Roman" w:cs="Times New Roman"/>
                        <w:sz w:val="24"/>
                        <w:szCs w:val="24"/>
                        <w:lang w:val="en-US"/>
                      </w:rPr>
                      <w:t xml:space="preserve">Kantor LPMP Lembaga Penjamin Mutu Pendidikan </w:t>
                    </w:r>
                    <w:r>
                      <w:rPr>
                        <w:rFonts w:ascii="Times New Roman" w:hAnsi="Times New Roman" w:cs="Times New Roman"/>
                        <w:sz w:val="24"/>
                        <w:szCs w:val="24"/>
                        <w:lang w:val="en-US"/>
                      </w:rPr>
                      <w:t xml:space="preserve">Provinsi </w:t>
                    </w:r>
                    <w:r w:rsidRPr="007D4ECA">
                      <w:rPr>
                        <w:rFonts w:ascii="Times New Roman" w:hAnsi="Times New Roman" w:cs="Times New Roman"/>
                        <w:sz w:val="24"/>
                        <w:szCs w:val="24"/>
                        <w:lang w:val="en-US"/>
                      </w:rPr>
                      <w:t>Sulawesi Selatan</w:t>
                    </w:r>
                  </w:p>
                </w:txbxContent>
              </v:textbox>
            </v:shape>
            <v:shape id="_x0000_s1059" type="#_x0000_t202" style="position:absolute;left:4815;top:10869;width:3360;height:2525">
              <v:textbox style="mso-next-textbox:#_x0000_s1059">
                <w:txbxContent>
                  <w:p w:rsidR="00CD4825" w:rsidRPr="007D4ECA" w:rsidRDefault="00CD4825">
                    <w:pPr>
                      <w:rPr>
                        <w:rFonts w:ascii="Times New Roman" w:hAnsi="Times New Roman" w:cs="Times New Roman"/>
                        <w:sz w:val="24"/>
                        <w:szCs w:val="24"/>
                        <w:lang w:val="en-US"/>
                      </w:rPr>
                    </w:pPr>
                    <w:r w:rsidRPr="007D4ECA">
                      <w:rPr>
                        <w:rFonts w:ascii="Times New Roman" w:hAnsi="Times New Roman" w:cs="Times New Roman"/>
                        <w:sz w:val="24"/>
                        <w:szCs w:val="24"/>
                        <w:lang w:val="en-US"/>
                      </w:rPr>
                      <w:t>Penerapan Sistem Kearsipan</w:t>
                    </w:r>
                  </w:p>
                  <w:p w:rsidR="00CD4825" w:rsidRPr="007D4ECA" w:rsidRDefault="00CD4825" w:rsidP="006211ED">
                    <w:pPr>
                      <w:pStyle w:val="ListParagraph"/>
                      <w:numPr>
                        <w:ilvl w:val="0"/>
                        <w:numId w:val="28"/>
                      </w:numPr>
                      <w:ind w:left="360"/>
                      <w:rPr>
                        <w:rFonts w:ascii="Times New Roman" w:hAnsi="Times New Roman" w:cs="Times New Roman"/>
                        <w:sz w:val="24"/>
                        <w:szCs w:val="24"/>
                        <w:lang w:val="en-US"/>
                      </w:rPr>
                    </w:pPr>
                    <w:r w:rsidRPr="007D4ECA">
                      <w:rPr>
                        <w:rFonts w:ascii="Times New Roman" w:hAnsi="Times New Roman" w:cs="Times New Roman"/>
                        <w:sz w:val="24"/>
                        <w:szCs w:val="24"/>
                        <w:lang w:val="en-US"/>
                      </w:rPr>
                      <w:t>Penciptaan Arsip</w:t>
                    </w:r>
                  </w:p>
                  <w:p w:rsidR="00CD4825" w:rsidRPr="007D4ECA" w:rsidRDefault="00CD4825" w:rsidP="006211ED">
                    <w:pPr>
                      <w:pStyle w:val="ListParagraph"/>
                      <w:numPr>
                        <w:ilvl w:val="0"/>
                        <w:numId w:val="28"/>
                      </w:numPr>
                      <w:ind w:left="360"/>
                      <w:rPr>
                        <w:rFonts w:ascii="Times New Roman" w:hAnsi="Times New Roman" w:cs="Times New Roman"/>
                        <w:sz w:val="24"/>
                        <w:szCs w:val="24"/>
                        <w:lang w:val="en-US"/>
                      </w:rPr>
                    </w:pPr>
                    <w:r w:rsidRPr="007D4ECA">
                      <w:rPr>
                        <w:rFonts w:ascii="Times New Roman" w:hAnsi="Times New Roman" w:cs="Times New Roman"/>
                        <w:sz w:val="24"/>
                        <w:szCs w:val="24"/>
                        <w:lang w:val="en-US"/>
                      </w:rPr>
                      <w:t>Pengurusan Dan Pengendalian Arsip</w:t>
                    </w:r>
                  </w:p>
                  <w:p w:rsidR="00CD4825" w:rsidRPr="007D4ECA" w:rsidRDefault="00CD4825" w:rsidP="006211ED">
                    <w:pPr>
                      <w:pStyle w:val="ListParagraph"/>
                      <w:numPr>
                        <w:ilvl w:val="0"/>
                        <w:numId w:val="28"/>
                      </w:numPr>
                      <w:ind w:left="360"/>
                      <w:rPr>
                        <w:rFonts w:ascii="Times New Roman" w:hAnsi="Times New Roman" w:cs="Times New Roman"/>
                        <w:sz w:val="24"/>
                        <w:szCs w:val="24"/>
                        <w:lang w:val="en-US"/>
                      </w:rPr>
                    </w:pPr>
                    <w:r w:rsidRPr="007D4ECA">
                      <w:rPr>
                        <w:rFonts w:ascii="Times New Roman" w:hAnsi="Times New Roman" w:cs="Times New Roman"/>
                        <w:sz w:val="24"/>
                        <w:szCs w:val="24"/>
                        <w:lang w:val="en-US"/>
                      </w:rPr>
                      <w:t>Pemanfaatan Arsip</w:t>
                    </w:r>
                  </w:p>
                  <w:p w:rsidR="00CD4825" w:rsidRPr="007D4ECA" w:rsidRDefault="00CD4825" w:rsidP="006211ED">
                    <w:pPr>
                      <w:pStyle w:val="ListParagraph"/>
                      <w:numPr>
                        <w:ilvl w:val="0"/>
                        <w:numId w:val="28"/>
                      </w:numPr>
                      <w:ind w:left="360"/>
                      <w:rPr>
                        <w:rFonts w:ascii="Times New Roman" w:hAnsi="Times New Roman" w:cs="Times New Roman"/>
                        <w:sz w:val="24"/>
                        <w:szCs w:val="24"/>
                        <w:lang w:val="en-US"/>
                      </w:rPr>
                    </w:pPr>
                    <w:r w:rsidRPr="007D4ECA">
                      <w:rPr>
                        <w:rFonts w:ascii="Times New Roman" w:hAnsi="Times New Roman" w:cs="Times New Roman"/>
                        <w:sz w:val="24"/>
                        <w:szCs w:val="24"/>
                        <w:lang w:val="en-US"/>
                      </w:rPr>
                      <w:t>Pemeliharaan Arsip</w:t>
                    </w:r>
                  </w:p>
                  <w:p w:rsidR="00CD4825" w:rsidRPr="007D4ECA" w:rsidRDefault="00CD4825" w:rsidP="006211ED">
                    <w:pPr>
                      <w:pStyle w:val="ListParagraph"/>
                      <w:numPr>
                        <w:ilvl w:val="0"/>
                        <w:numId w:val="28"/>
                      </w:numPr>
                      <w:ind w:left="360"/>
                      <w:rPr>
                        <w:rFonts w:ascii="Times New Roman" w:hAnsi="Times New Roman" w:cs="Times New Roman"/>
                        <w:sz w:val="24"/>
                        <w:szCs w:val="24"/>
                        <w:lang w:val="en-US"/>
                      </w:rPr>
                    </w:pPr>
                    <w:r w:rsidRPr="007D4ECA">
                      <w:rPr>
                        <w:rFonts w:ascii="Times New Roman" w:hAnsi="Times New Roman" w:cs="Times New Roman"/>
                        <w:sz w:val="24"/>
                        <w:szCs w:val="24"/>
                        <w:lang w:val="en-US"/>
                      </w:rPr>
                      <w:t>Penyusutan</w:t>
                    </w:r>
                    <w:r>
                      <w:rPr>
                        <w:rFonts w:ascii="Times New Roman" w:hAnsi="Times New Roman" w:cs="Times New Roman"/>
                        <w:sz w:val="24"/>
                        <w:szCs w:val="24"/>
                        <w:lang w:val="en-US"/>
                      </w:rPr>
                      <w:t xml:space="preserve"> </w:t>
                    </w:r>
                    <w:r w:rsidRPr="007D4E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pemusnahan </w:t>
                    </w:r>
                    <w:r w:rsidRPr="007D4ECA">
                      <w:rPr>
                        <w:rFonts w:ascii="Times New Roman" w:hAnsi="Times New Roman" w:cs="Times New Roman"/>
                        <w:sz w:val="24"/>
                        <w:szCs w:val="24"/>
                        <w:lang w:val="en-US"/>
                      </w:rPr>
                      <w:t>Arsip</w:t>
                    </w:r>
                  </w:p>
                </w:txbxContent>
              </v:textbox>
            </v:shape>
            <v:shape id="_x0000_s1060" type="#_x0000_t202" style="position:absolute;left:8758;top:11239;width:1642;height:1722">
              <v:textbox style="mso-next-textbox:#_x0000_s1060">
                <w:txbxContent>
                  <w:p w:rsidR="00CD4825" w:rsidRPr="007D4ECA" w:rsidRDefault="00CD4825" w:rsidP="007D4ECA">
                    <w:pPr>
                      <w:jc w:val="center"/>
                      <w:rPr>
                        <w:rFonts w:ascii="Times New Roman" w:hAnsi="Times New Roman" w:cs="Times New Roman"/>
                        <w:sz w:val="24"/>
                        <w:szCs w:val="24"/>
                        <w:lang w:val="en-US"/>
                      </w:rPr>
                    </w:pPr>
                    <w:r w:rsidRPr="007D4ECA">
                      <w:rPr>
                        <w:rFonts w:ascii="Times New Roman" w:hAnsi="Times New Roman" w:cs="Times New Roman"/>
                        <w:sz w:val="24"/>
                        <w:szCs w:val="24"/>
                        <w:lang w:val="en-US"/>
                      </w:rPr>
                      <w:t xml:space="preserve">Tingkat </w:t>
                    </w:r>
                    <w:r>
                      <w:rPr>
                        <w:rFonts w:ascii="Times New Roman" w:hAnsi="Times New Roman" w:cs="Times New Roman"/>
                        <w:sz w:val="24"/>
                        <w:szCs w:val="24"/>
                        <w:lang w:val="en-US"/>
                      </w:rPr>
                      <w:t>Efektivitas Penerapan Si</w:t>
                    </w:r>
                    <w:r w:rsidRPr="007D4ECA">
                      <w:rPr>
                        <w:rFonts w:ascii="Times New Roman" w:hAnsi="Times New Roman" w:cs="Times New Roman"/>
                        <w:sz w:val="24"/>
                        <w:szCs w:val="24"/>
                        <w:lang w:val="en-US"/>
                      </w:rPr>
                      <w:t>stem Kearsipan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4300;top:11837;width:435;height:473"/>
            <v:shape id="_x0000_s1064" type="#_x0000_t13" style="position:absolute;left:8254;top:11817;width:381;height:473"/>
          </v:group>
        </w:pict>
      </w:r>
      <w:r w:rsidR="00BA0E28" w:rsidRPr="002441CB">
        <w:rPr>
          <w:rFonts w:ascii="Times New Roman" w:hAnsi="Times New Roman" w:cs="Times New Roman"/>
          <w:sz w:val="24"/>
          <w:szCs w:val="24"/>
          <w:lang w:val="en-US"/>
        </w:rPr>
        <w:t>Adapun kerangka konseptual</w:t>
      </w:r>
      <w:r w:rsidR="0034618F" w:rsidRPr="002441CB">
        <w:rPr>
          <w:rFonts w:ascii="Times New Roman" w:hAnsi="Times New Roman" w:cs="Times New Roman"/>
          <w:sz w:val="24"/>
          <w:szCs w:val="24"/>
          <w:lang w:val="en-US"/>
        </w:rPr>
        <w:t xml:space="preserve"> penelitian ini dapat digambarkan </w:t>
      </w:r>
      <w:r w:rsidR="00BA0E28" w:rsidRPr="002441CB">
        <w:rPr>
          <w:rFonts w:ascii="Times New Roman" w:hAnsi="Times New Roman" w:cs="Times New Roman"/>
          <w:sz w:val="24"/>
          <w:szCs w:val="24"/>
          <w:lang w:val="en-US"/>
        </w:rPr>
        <w:t>pada gambar 1:</w:t>
      </w:r>
    </w:p>
    <w:p w:rsidR="00BA0E28" w:rsidRPr="002441CB" w:rsidRDefault="00BA0E28" w:rsidP="006D2350">
      <w:pPr>
        <w:spacing w:before="240" w:line="240" w:lineRule="auto"/>
        <w:ind w:firstLine="720"/>
        <w:jc w:val="both"/>
        <w:rPr>
          <w:rFonts w:ascii="Times New Roman" w:hAnsi="Times New Roman" w:cs="Times New Roman"/>
          <w:sz w:val="24"/>
          <w:szCs w:val="24"/>
          <w:lang w:val="en-US"/>
        </w:rPr>
      </w:pPr>
    </w:p>
    <w:p w:rsidR="00BA0E28" w:rsidRPr="002441CB" w:rsidRDefault="00BA0E28" w:rsidP="006D2350">
      <w:pPr>
        <w:spacing w:before="240" w:line="240" w:lineRule="auto"/>
        <w:ind w:firstLine="720"/>
        <w:jc w:val="both"/>
        <w:rPr>
          <w:rFonts w:ascii="Times New Roman" w:hAnsi="Times New Roman" w:cs="Times New Roman"/>
          <w:sz w:val="24"/>
          <w:szCs w:val="24"/>
          <w:lang w:val="en-US"/>
        </w:rPr>
      </w:pPr>
    </w:p>
    <w:p w:rsidR="00BA0E28" w:rsidRPr="002441CB" w:rsidRDefault="000658B1" w:rsidP="000658B1">
      <w:pPr>
        <w:spacing w:after="0" w:line="240" w:lineRule="auto"/>
        <w:ind w:left="2160"/>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w:t>
      </w: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BA0E28" w:rsidRPr="002441CB" w:rsidRDefault="00BA0E28" w:rsidP="000658B1">
      <w:pPr>
        <w:spacing w:after="0" w:line="240" w:lineRule="auto"/>
        <w:ind w:left="2160"/>
        <w:rPr>
          <w:rFonts w:ascii="Times New Roman" w:hAnsi="Times New Roman" w:cs="Times New Roman"/>
          <w:sz w:val="24"/>
          <w:szCs w:val="24"/>
          <w:lang w:val="en-US"/>
        </w:rPr>
      </w:pPr>
    </w:p>
    <w:p w:rsidR="004D609A" w:rsidRPr="002441CB" w:rsidRDefault="00BA0E28" w:rsidP="00BA0E28">
      <w:pPr>
        <w:spacing w:after="0" w:line="240" w:lineRule="auto"/>
        <w:ind w:left="2160"/>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w:t>
      </w:r>
      <w:r w:rsidR="004D609A" w:rsidRPr="002441CB">
        <w:rPr>
          <w:rFonts w:ascii="Times New Roman" w:hAnsi="Times New Roman" w:cs="Times New Roman"/>
          <w:sz w:val="24"/>
          <w:szCs w:val="24"/>
          <w:lang w:val="en-US"/>
        </w:rPr>
        <w:t>Gambar I   Kerangka Konseptual</w:t>
      </w:r>
    </w:p>
    <w:p w:rsidR="007E2E33" w:rsidRPr="002441CB" w:rsidRDefault="007E2E33" w:rsidP="006F3DD1">
      <w:pPr>
        <w:spacing w:after="0" w:line="480" w:lineRule="auto"/>
        <w:jc w:val="both"/>
        <w:rPr>
          <w:rFonts w:ascii="Times New Roman" w:hAnsi="Times New Roman" w:cs="Times New Roman"/>
          <w:sz w:val="24"/>
          <w:szCs w:val="24"/>
          <w:lang w:val="en-US"/>
        </w:rPr>
      </w:pPr>
    </w:p>
    <w:p w:rsidR="007E2E33" w:rsidRPr="002441CB" w:rsidRDefault="007E2E33" w:rsidP="006F3DD1">
      <w:pPr>
        <w:spacing w:after="0" w:line="480" w:lineRule="auto"/>
        <w:jc w:val="both"/>
        <w:rPr>
          <w:rFonts w:ascii="Times New Roman" w:hAnsi="Times New Roman" w:cs="Times New Roman"/>
          <w:sz w:val="24"/>
          <w:szCs w:val="24"/>
          <w:lang w:val="en-US"/>
        </w:rPr>
      </w:pPr>
    </w:p>
    <w:p w:rsidR="007E2E33" w:rsidRPr="002441CB" w:rsidRDefault="007E2E33" w:rsidP="006F3DD1">
      <w:pPr>
        <w:spacing w:after="0" w:line="480" w:lineRule="auto"/>
        <w:jc w:val="both"/>
        <w:rPr>
          <w:rFonts w:ascii="Times New Roman" w:hAnsi="Times New Roman" w:cs="Times New Roman"/>
          <w:sz w:val="24"/>
          <w:szCs w:val="24"/>
          <w:lang w:val="en-US"/>
        </w:rPr>
      </w:pPr>
    </w:p>
    <w:p w:rsidR="007E2E33" w:rsidRPr="002441CB" w:rsidRDefault="007E2E33" w:rsidP="006F3DD1">
      <w:pPr>
        <w:spacing w:after="0" w:line="480" w:lineRule="auto"/>
        <w:jc w:val="both"/>
        <w:rPr>
          <w:rFonts w:ascii="Times New Roman" w:hAnsi="Times New Roman" w:cs="Times New Roman"/>
          <w:sz w:val="24"/>
          <w:szCs w:val="24"/>
          <w:lang w:val="en-US"/>
        </w:rPr>
      </w:pPr>
    </w:p>
    <w:p w:rsidR="00895D5A" w:rsidRPr="002441CB" w:rsidRDefault="00B30698" w:rsidP="00895D5A">
      <w:pPr>
        <w:tabs>
          <w:tab w:val="left" w:pos="3153"/>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p>
    <w:p w:rsidR="00BF3AEC" w:rsidRPr="002441CB" w:rsidRDefault="00BF3AEC" w:rsidP="00895D5A">
      <w:pPr>
        <w:spacing w:before="240" w:after="0" w:line="480" w:lineRule="auto"/>
        <w:rPr>
          <w:rFonts w:ascii="Times New Roman" w:hAnsi="Times New Roman" w:cs="Times New Roman"/>
          <w:sz w:val="24"/>
          <w:szCs w:val="24"/>
          <w:lang w:val="en-US"/>
        </w:rPr>
      </w:pPr>
    </w:p>
    <w:p w:rsidR="006D2350" w:rsidRPr="002441CB" w:rsidRDefault="006D2350" w:rsidP="00BF3AEC">
      <w:pPr>
        <w:spacing w:after="0" w:line="240" w:lineRule="auto"/>
        <w:jc w:val="center"/>
        <w:rPr>
          <w:rFonts w:ascii="Times New Roman" w:hAnsi="Times New Roman" w:cs="Times New Roman"/>
          <w:b/>
          <w:sz w:val="24"/>
          <w:szCs w:val="24"/>
          <w:lang w:val="en-US"/>
        </w:rPr>
      </w:pPr>
    </w:p>
    <w:p w:rsidR="000A53FF" w:rsidRPr="002441CB" w:rsidRDefault="000A53FF" w:rsidP="000A53FF">
      <w:pPr>
        <w:spacing w:after="0" w:line="240" w:lineRule="auto"/>
        <w:rPr>
          <w:rFonts w:ascii="Times New Roman" w:hAnsi="Times New Roman" w:cs="Times New Roman"/>
          <w:b/>
          <w:sz w:val="24"/>
          <w:szCs w:val="24"/>
          <w:lang w:val="en-US"/>
        </w:rPr>
      </w:pPr>
    </w:p>
    <w:p w:rsidR="00F652CD" w:rsidRPr="002441CB" w:rsidRDefault="00F652CD" w:rsidP="000A53FF">
      <w:pPr>
        <w:spacing w:after="0" w:line="240" w:lineRule="auto"/>
        <w:rPr>
          <w:rFonts w:ascii="Times New Roman" w:hAnsi="Times New Roman" w:cs="Times New Roman"/>
          <w:b/>
          <w:sz w:val="24"/>
          <w:szCs w:val="24"/>
          <w:lang w:val="en-US"/>
        </w:rPr>
      </w:pPr>
    </w:p>
    <w:p w:rsidR="00BF3AEC" w:rsidRPr="002441CB" w:rsidRDefault="0000027E" w:rsidP="00BA0E28">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383" style="position:absolute;left:0;text-align:left;margin-left:397.45pt;margin-top:-67.1pt;width:19.7pt;height:24pt;z-index:251991040" strokecolor="white [3212]"/>
        </w:pict>
      </w:r>
      <w:r w:rsidR="00BF3AEC" w:rsidRPr="002441CB">
        <w:rPr>
          <w:rFonts w:ascii="Times New Roman" w:hAnsi="Times New Roman" w:cs="Times New Roman"/>
          <w:b/>
          <w:sz w:val="24"/>
          <w:szCs w:val="24"/>
          <w:lang w:val="en-US"/>
        </w:rPr>
        <w:t>BAB III</w:t>
      </w:r>
    </w:p>
    <w:p w:rsidR="00137C20" w:rsidRPr="002441CB" w:rsidRDefault="00137C20" w:rsidP="00BF3AEC">
      <w:pPr>
        <w:spacing w:after="0" w:line="240" w:lineRule="auto"/>
        <w:jc w:val="center"/>
        <w:rPr>
          <w:rFonts w:ascii="Times New Roman" w:hAnsi="Times New Roman" w:cs="Times New Roman"/>
          <w:b/>
          <w:sz w:val="24"/>
          <w:szCs w:val="24"/>
          <w:lang w:val="en-US"/>
        </w:rPr>
      </w:pPr>
      <w:r w:rsidRPr="002441CB">
        <w:rPr>
          <w:rFonts w:ascii="Times New Roman" w:hAnsi="Times New Roman" w:cs="Times New Roman"/>
          <w:b/>
          <w:sz w:val="24"/>
          <w:szCs w:val="24"/>
        </w:rPr>
        <w:t>METODE PENELITIAN</w:t>
      </w:r>
    </w:p>
    <w:p w:rsidR="00BF3AEC" w:rsidRPr="002441CB" w:rsidRDefault="00BF3AEC" w:rsidP="00BF3AEC">
      <w:pPr>
        <w:spacing w:after="0" w:line="240" w:lineRule="auto"/>
        <w:jc w:val="center"/>
        <w:rPr>
          <w:rFonts w:ascii="Times New Roman" w:hAnsi="Times New Roman" w:cs="Times New Roman"/>
          <w:b/>
          <w:sz w:val="24"/>
          <w:szCs w:val="24"/>
          <w:lang w:val="en-US"/>
        </w:rPr>
      </w:pPr>
    </w:p>
    <w:p w:rsidR="003A4C03" w:rsidRPr="002441CB" w:rsidRDefault="003A4C03" w:rsidP="00BF3AEC">
      <w:pPr>
        <w:spacing w:after="0" w:line="240" w:lineRule="auto"/>
        <w:jc w:val="center"/>
        <w:rPr>
          <w:rFonts w:ascii="Times New Roman" w:hAnsi="Times New Roman" w:cs="Times New Roman"/>
          <w:b/>
          <w:sz w:val="24"/>
          <w:szCs w:val="24"/>
          <w:lang w:val="en-US"/>
        </w:rPr>
      </w:pPr>
    </w:p>
    <w:p w:rsidR="00BF3AEC" w:rsidRPr="002441CB" w:rsidRDefault="00BF3AEC" w:rsidP="003A4C03">
      <w:pPr>
        <w:spacing w:after="0" w:line="240" w:lineRule="auto"/>
        <w:rPr>
          <w:rFonts w:ascii="Times New Roman" w:hAnsi="Times New Roman" w:cs="Times New Roman"/>
          <w:b/>
          <w:sz w:val="24"/>
          <w:szCs w:val="24"/>
          <w:lang w:val="en-US"/>
        </w:rPr>
      </w:pPr>
    </w:p>
    <w:p w:rsidR="00137C20" w:rsidRPr="002441CB" w:rsidRDefault="00137C20" w:rsidP="0008575C">
      <w:pPr>
        <w:pStyle w:val="ListParagraph"/>
        <w:numPr>
          <w:ilvl w:val="1"/>
          <w:numId w:val="10"/>
        </w:numPr>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t>Variabel dan Disain Penelitian</w:t>
      </w:r>
    </w:p>
    <w:p w:rsidR="00137C20" w:rsidRPr="002441CB" w:rsidRDefault="00137C20" w:rsidP="0008575C">
      <w:pPr>
        <w:pStyle w:val="ListParagraph"/>
        <w:numPr>
          <w:ilvl w:val="0"/>
          <w:numId w:val="7"/>
        </w:numPr>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t>Variabel Penelitian</w:t>
      </w:r>
    </w:p>
    <w:p w:rsidR="00137C20" w:rsidRPr="002441CB" w:rsidRDefault="00137C20" w:rsidP="009338DD">
      <w:pPr>
        <w:spacing w:after="0" w:line="480" w:lineRule="auto"/>
        <w:ind w:firstLine="709"/>
        <w:jc w:val="both"/>
        <w:rPr>
          <w:rFonts w:ascii="Times New Roman" w:hAnsi="Times New Roman" w:cs="Times New Roman"/>
          <w:sz w:val="24"/>
          <w:szCs w:val="24"/>
          <w:lang w:val="en-US"/>
        </w:rPr>
      </w:pPr>
      <w:r w:rsidRPr="002441CB">
        <w:rPr>
          <w:rFonts w:ascii="Times New Roman" w:hAnsi="Times New Roman" w:cs="Times New Roman"/>
          <w:sz w:val="24"/>
          <w:szCs w:val="24"/>
        </w:rPr>
        <w:t xml:space="preserve">Berdasarkan judul, maka variabel penelitian yaitu Penerapan Sistem Kearsipan. </w:t>
      </w:r>
      <w:r w:rsidRPr="002441CB">
        <w:rPr>
          <w:rFonts w:ascii="Times New Roman" w:hAnsi="Times New Roman" w:cs="Times New Roman"/>
          <w:sz w:val="24"/>
          <w:szCs w:val="24"/>
          <w:lang w:val="en-US"/>
        </w:rPr>
        <w:t>Var</w:t>
      </w:r>
      <w:r w:rsidR="00A26D77">
        <w:rPr>
          <w:rFonts w:ascii="Times New Roman" w:hAnsi="Times New Roman" w:cs="Times New Roman"/>
          <w:sz w:val="24"/>
          <w:szCs w:val="24"/>
          <w:lang w:val="en-US"/>
        </w:rPr>
        <w:t>iabel tersebut merupakan variab</w:t>
      </w:r>
      <w:r w:rsidRPr="002441CB">
        <w:rPr>
          <w:rFonts w:ascii="Times New Roman" w:hAnsi="Times New Roman" w:cs="Times New Roman"/>
          <w:sz w:val="24"/>
          <w:szCs w:val="24"/>
          <w:lang w:val="en-US"/>
        </w:rPr>
        <w:t>e</w:t>
      </w:r>
      <w:r w:rsidR="00A26D77">
        <w:rPr>
          <w:rFonts w:ascii="Times New Roman" w:hAnsi="Times New Roman" w:cs="Times New Roman"/>
          <w:sz w:val="24"/>
          <w:szCs w:val="24"/>
          <w:lang w:val="en-US"/>
        </w:rPr>
        <w:t>l</w:t>
      </w:r>
      <w:r w:rsidRPr="002441CB">
        <w:rPr>
          <w:rFonts w:ascii="Times New Roman" w:hAnsi="Times New Roman" w:cs="Times New Roman"/>
          <w:sz w:val="24"/>
          <w:szCs w:val="24"/>
          <w:lang w:val="en-US"/>
        </w:rPr>
        <w:t xml:space="preserve"> mandiri</w:t>
      </w:r>
      <w:r w:rsidR="00A26D77">
        <w:rPr>
          <w:rFonts w:ascii="Times New Roman" w:hAnsi="Times New Roman" w:cs="Times New Roman"/>
          <w:sz w:val="24"/>
          <w:szCs w:val="24"/>
          <w:lang w:val="en-US"/>
        </w:rPr>
        <w:t>,</w:t>
      </w:r>
      <w:r w:rsidRPr="002441CB">
        <w:rPr>
          <w:rFonts w:ascii="Times New Roman" w:hAnsi="Times New Roman" w:cs="Times New Roman"/>
          <w:sz w:val="24"/>
          <w:szCs w:val="24"/>
          <w:lang w:val="en-US"/>
        </w:rPr>
        <w:t xml:space="preserve"> artinya tidak mengkaji variabel yang lain dalam bentuk hubungan ataupun penjelasan sebab akibat, tetapi bermaksud mendeskripsikan tentang penerapan sistem kearsipan pada Lembaga Penjam</w:t>
      </w:r>
      <w:r w:rsidR="00A418AB" w:rsidRPr="002441CB">
        <w:rPr>
          <w:rFonts w:ascii="Times New Roman" w:hAnsi="Times New Roman" w:cs="Times New Roman"/>
          <w:sz w:val="24"/>
          <w:szCs w:val="24"/>
          <w:lang w:val="en-US"/>
        </w:rPr>
        <w:t>i</w:t>
      </w:r>
      <w:r w:rsidRPr="002441CB">
        <w:rPr>
          <w:rFonts w:ascii="Times New Roman" w:hAnsi="Times New Roman" w:cs="Times New Roman"/>
          <w:sz w:val="24"/>
          <w:szCs w:val="24"/>
          <w:lang w:val="en-US"/>
        </w:rPr>
        <w:t xml:space="preserve">n Mutu Pendidikan </w:t>
      </w:r>
      <w:r w:rsidR="00A418AB" w:rsidRPr="002441CB">
        <w:rPr>
          <w:rFonts w:ascii="Times New Roman" w:hAnsi="Times New Roman" w:cs="Times New Roman"/>
          <w:sz w:val="24"/>
          <w:szCs w:val="24"/>
          <w:lang w:val="en-US"/>
        </w:rPr>
        <w:t>Sulawesi Selatan</w:t>
      </w:r>
      <w:r w:rsidRPr="002441CB">
        <w:rPr>
          <w:rFonts w:ascii="Times New Roman" w:hAnsi="Times New Roman" w:cs="Times New Roman"/>
          <w:sz w:val="24"/>
          <w:szCs w:val="24"/>
          <w:lang w:val="en-US"/>
        </w:rPr>
        <w:t>.</w:t>
      </w:r>
    </w:p>
    <w:p w:rsidR="00137C20" w:rsidRPr="002441CB" w:rsidRDefault="00137C20" w:rsidP="0008575C">
      <w:pPr>
        <w:pStyle w:val="ListParagraph"/>
        <w:numPr>
          <w:ilvl w:val="0"/>
          <w:numId w:val="7"/>
        </w:numPr>
        <w:tabs>
          <w:tab w:val="left" w:pos="360"/>
        </w:tabs>
        <w:spacing w:after="0" w:line="480" w:lineRule="auto"/>
        <w:ind w:left="0" w:firstLine="0"/>
        <w:jc w:val="both"/>
        <w:rPr>
          <w:rFonts w:ascii="Times New Roman" w:hAnsi="Times New Roman" w:cs="Times New Roman"/>
          <w:b/>
          <w:sz w:val="24"/>
          <w:szCs w:val="24"/>
        </w:rPr>
      </w:pPr>
      <w:r w:rsidRPr="002441CB">
        <w:rPr>
          <w:rFonts w:ascii="Times New Roman" w:hAnsi="Times New Roman" w:cs="Times New Roman"/>
          <w:b/>
          <w:sz w:val="24"/>
          <w:szCs w:val="24"/>
        </w:rPr>
        <w:t>D</w:t>
      </w:r>
      <w:r w:rsidR="009338DD" w:rsidRPr="002441CB">
        <w:rPr>
          <w:rFonts w:ascii="Times New Roman" w:hAnsi="Times New Roman" w:cs="Times New Roman"/>
          <w:b/>
          <w:sz w:val="24"/>
          <w:szCs w:val="24"/>
          <w:lang w:val="en-US"/>
        </w:rPr>
        <w:t>i</w:t>
      </w:r>
      <w:r w:rsidRPr="002441CB">
        <w:rPr>
          <w:rFonts w:ascii="Times New Roman" w:hAnsi="Times New Roman" w:cs="Times New Roman"/>
          <w:b/>
          <w:sz w:val="24"/>
          <w:szCs w:val="24"/>
        </w:rPr>
        <w:t>sain penelitian</w:t>
      </w:r>
    </w:p>
    <w:p w:rsidR="00137C20" w:rsidRPr="002441CB" w:rsidRDefault="00137C20" w:rsidP="00347E10">
      <w:pPr>
        <w:pStyle w:val="BlockText"/>
        <w:ind w:left="0" w:right="-1" w:firstLine="360"/>
        <w:rPr>
          <w:lang w:val="id-ID"/>
        </w:rPr>
      </w:pPr>
      <w:r w:rsidRPr="002441CB">
        <w:rPr>
          <w:lang w:val="id-ID"/>
        </w:rPr>
        <w:tab/>
        <w:t>D</w:t>
      </w:r>
      <w:r w:rsidR="008A16B7" w:rsidRPr="002441CB">
        <w:t>i</w:t>
      </w:r>
      <w:r w:rsidRPr="002441CB">
        <w:rPr>
          <w:lang w:val="id-ID"/>
        </w:rPr>
        <w:t xml:space="preserve">sain penelitian yang digunakan adalah disain dengan pendekatan “deskriptif” dengan maksud untuk memberikan gambaran dan penjelasan secara deskriptif mengenai penerapan sistem kearsipan pada </w:t>
      </w:r>
      <w:r w:rsidRPr="002441CB">
        <w:t>Lembaga Penjamin Mutu Pendidikan</w:t>
      </w:r>
      <w:r w:rsidRPr="002441CB">
        <w:rPr>
          <w:lang w:val="id-ID"/>
        </w:rPr>
        <w:t xml:space="preserve"> </w:t>
      </w:r>
      <w:r w:rsidR="00A418AB" w:rsidRPr="002441CB">
        <w:t>Sulawesi Selatan</w:t>
      </w:r>
      <w:r w:rsidRPr="002441CB">
        <w:rPr>
          <w:lang w:val="sv-SE"/>
        </w:rPr>
        <w:tab/>
      </w:r>
    </w:p>
    <w:p w:rsidR="00137C20" w:rsidRPr="002441CB" w:rsidRDefault="009338DD" w:rsidP="0008575C">
      <w:pPr>
        <w:pStyle w:val="BlockText"/>
        <w:numPr>
          <w:ilvl w:val="1"/>
          <w:numId w:val="10"/>
        </w:numPr>
        <w:ind w:left="360" w:right="562"/>
        <w:rPr>
          <w:b/>
          <w:lang w:val="id-ID"/>
        </w:rPr>
      </w:pPr>
      <w:r w:rsidRPr="002441CB">
        <w:rPr>
          <w:b/>
          <w:lang w:val="id-ID"/>
        </w:rPr>
        <w:t>D</w:t>
      </w:r>
      <w:r w:rsidRPr="002441CB">
        <w:rPr>
          <w:b/>
        </w:rPr>
        <w:t>e</w:t>
      </w:r>
      <w:r w:rsidR="00137C20" w:rsidRPr="002441CB">
        <w:rPr>
          <w:b/>
          <w:lang w:val="id-ID"/>
        </w:rPr>
        <w:t>finisi Operasional dan Pengukuran Variabel</w:t>
      </w:r>
    </w:p>
    <w:p w:rsidR="00137C20" w:rsidRPr="002441CB" w:rsidRDefault="00137C20" w:rsidP="0008575C">
      <w:pPr>
        <w:pStyle w:val="BlockText"/>
        <w:numPr>
          <w:ilvl w:val="4"/>
          <w:numId w:val="9"/>
        </w:numPr>
        <w:tabs>
          <w:tab w:val="left" w:pos="360"/>
        </w:tabs>
        <w:ind w:left="360" w:right="562"/>
        <w:rPr>
          <w:b/>
          <w:lang w:val="id-ID"/>
        </w:rPr>
      </w:pPr>
      <w:r w:rsidRPr="002441CB">
        <w:rPr>
          <w:b/>
          <w:lang w:val="id-ID"/>
        </w:rPr>
        <w:t xml:space="preserve">Definisi operasional </w:t>
      </w:r>
    </w:p>
    <w:p w:rsidR="00137C20" w:rsidRPr="002441CB" w:rsidRDefault="0000027E" w:rsidP="000658B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384" type="#_x0000_t202" style="position:absolute;left:0;text-align:left;margin-left:185.85pt;margin-top:156.35pt;width:30pt;height:21.45pt;z-index:251992064" strokecolor="white [3212]">
            <v:textbox>
              <w:txbxContent>
                <w:p w:rsidR="00CD4825" w:rsidRPr="008A16B7" w:rsidRDefault="00CD4825">
                  <w:pPr>
                    <w:rPr>
                      <w:rFonts w:ascii="Times New Roman" w:hAnsi="Times New Roman" w:cs="Times New Roman"/>
                      <w:sz w:val="24"/>
                      <w:lang w:val="en-US"/>
                    </w:rPr>
                  </w:pPr>
                  <w:r w:rsidRPr="008A16B7">
                    <w:rPr>
                      <w:rFonts w:ascii="Times New Roman" w:hAnsi="Times New Roman" w:cs="Times New Roman"/>
                      <w:sz w:val="24"/>
                      <w:lang w:val="en-US"/>
                    </w:rPr>
                    <w:t>31</w:t>
                  </w:r>
                </w:p>
              </w:txbxContent>
            </v:textbox>
          </v:shape>
        </w:pict>
      </w:r>
      <w:r w:rsidR="00137C20" w:rsidRPr="002441CB">
        <w:rPr>
          <w:rFonts w:ascii="Times New Roman" w:hAnsi="Times New Roman" w:cs="Times New Roman"/>
          <w:sz w:val="24"/>
          <w:szCs w:val="24"/>
        </w:rPr>
        <w:t xml:space="preserve">Pada dasarnya definisi operasional diperlukan untuk mempermudah dalam pengambilan data. Untuk menghindari terjadinya kerancuan dalam menafsirkan variabel yang diteliti, di bawah ini akan dijelaskan rumusan variabel yang lebih operasional. </w:t>
      </w:r>
    </w:p>
    <w:p w:rsidR="00895D5A" w:rsidRPr="002441CB" w:rsidRDefault="00137C20" w:rsidP="000658B1">
      <w:pPr>
        <w:spacing w:after="0" w:line="36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rPr>
        <w:lastRenderedPageBreak/>
        <w:t xml:space="preserve">Definisi operasional variabel  yang  dimaksud   adalah   pelaksanaan kegiatan  kearsipan  yang  dimulai dari  </w:t>
      </w:r>
      <w:r w:rsidR="008E6B39" w:rsidRPr="002441CB">
        <w:rPr>
          <w:rFonts w:ascii="Times New Roman" w:hAnsi="Times New Roman" w:cs="Times New Roman"/>
          <w:sz w:val="24"/>
          <w:szCs w:val="24"/>
          <w:lang w:val="en-US"/>
        </w:rPr>
        <w:t>penciptaan arsip</w:t>
      </w:r>
      <w:r w:rsidR="008E6B39" w:rsidRPr="002441CB">
        <w:rPr>
          <w:rFonts w:ascii="Times New Roman" w:hAnsi="Times New Roman" w:cs="Times New Roman"/>
          <w:sz w:val="24"/>
          <w:szCs w:val="24"/>
        </w:rPr>
        <w:t>, pen</w:t>
      </w:r>
      <w:r w:rsidR="008E6B39" w:rsidRPr="002441CB">
        <w:rPr>
          <w:rFonts w:ascii="Times New Roman" w:hAnsi="Times New Roman" w:cs="Times New Roman"/>
          <w:sz w:val="24"/>
          <w:szCs w:val="24"/>
          <w:lang w:val="en-US"/>
        </w:rPr>
        <w:t>gurusan dan pengendalian arsip</w:t>
      </w:r>
      <w:r w:rsidR="00895D5A" w:rsidRPr="002441CB">
        <w:rPr>
          <w:rFonts w:ascii="Times New Roman" w:hAnsi="Times New Roman" w:cs="Times New Roman"/>
          <w:sz w:val="24"/>
          <w:szCs w:val="24"/>
        </w:rPr>
        <w:t>, pem</w:t>
      </w:r>
      <w:r w:rsidR="00895D5A" w:rsidRPr="002441CB">
        <w:rPr>
          <w:rFonts w:ascii="Times New Roman" w:hAnsi="Times New Roman" w:cs="Times New Roman"/>
          <w:sz w:val="24"/>
          <w:szCs w:val="24"/>
          <w:lang w:val="en-US"/>
        </w:rPr>
        <w:t>anfaatan arsip, pemeliharaan arsip, penyusutan serta pemusnahan arsip.</w:t>
      </w:r>
    </w:p>
    <w:p w:rsidR="00137C20" w:rsidRPr="002441CB" w:rsidRDefault="000658B1" w:rsidP="000658B1">
      <w:pPr>
        <w:tabs>
          <w:tab w:val="left" w:pos="720"/>
        </w:tabs>
        <w:spacing w:line="360" w:lineRule="auto"/>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137C20" w:rsidRPr="002441CB">
        <w:rPr>
          <w:rFonts w:ascii="Times New Roman" w:hAnsi="Times New Roman" w:cs="Times New Roman"/>
          <w:sz w:val="24"/>
          <w:szCs w:val="24"/>
        </w:rPr>
        <w:t xml:space="preserve">Adapun indikator variabel penelitian ini adalah </w:t>
      </w:r>
      <w:r w:rsidR="00CC17DE" w:rsidRPr="002441CB">
        <w:rPr>
          <w:rFonts w:ascii="Times New Roman" w:hAnsi="Times New Roman" w:cs="Times New Roman"/>
          <w:sz w:val="24"/>
          <w:szCs w:val="24"/>
          <w:lang w:val="en-US"/>
        </w:rPr>
        <w:t>sebagai berikut</w:t>
      </w:r>
      <w:r w:rsidR="00137C20" w:rsidRPr="002441CB">
        <w:rPr>
          <w:rFonts w:ascii="Times New Roman" w:hAnsi="Times New Roman" w:cs="Times New Roman"/>
          <w:sz w:val="24"/>
          <w:szCs w:val="24"/>
        </w:rPr>
        <w:t>:</w:t>
      </w:r>
    </w:p>
    <w:p w:rsidR="00137C20" w:rsidRPr="002441CB" w:rsidRDefault="00137C20" w:rsidP="004D609A">
      <w:pPr>
        <w:pStyle w:val="ListParagraph"/>
        <w:spacing w:after="0" w:line="480" w:lineRule="auto"/>
        <w:ind w:left="360" w:hanging="360"/>
        <w:jc w:val="both"/>
        <w:rPr>
          <w:rFonts w:ascii="Times New Roman" w:hAnsi="Times New Roman" w:cs="Times New Roman"/>
          <w:sz w:val="24"/>
          <w:szCs w:val="24"/>
          <w:lang w:val="en-US"/>
        </w:rPr>
      </w:pPr>
      <w:r w:rsidRPr="002441CB">
        <w:rPr>
          <w:rFonts w:ascii="Times New Roman" w:hAnsi="Times New Roman" w:cs="Times New Roman"/>
          <w:sz w:val="24"/>
          <w:szCs w:val="24"/>
        </w:rPr>
        <w:t>a.</w:t>
      </w:r>
      <w:r w:rsidRPr="002441CB">
        <w:rPr>
          <w:rFonts w:ascii="Times New Roman" w:hAnsi="Times New Roman" w:cs="Times New Roman"/>
          <w:sz w:val="24"/>
          <w:szCs w:val="24"/>
        </w:rPr>
        <w:tab/>
      </w:r>
      <w:r w:rsidR="008B29B8" w:rsidRPr="002441CB">
        <w:rPr>
          <w:rFonts w:ascii="Times New Roman" w:hAnsi="Times New Roman" w:cs="Times New Roman"/>
          <w:sz w:val="24"/>
          <w:szCs w:val="24"/>
          <w:lang w:val="en-US"/>
        </w:rPr>
        <w:t>Penciptaan Arsip</w:t>
      </w:r>
    </w:p>
    <w:p w:rsidR="008B29B8" w:rsidRPr="002441CB" w:rsidRDefault="008B29B8" w:rsidP="0008575C">
      <w:pPr>
        <w:pStyle w:val="ListParagraph"/>
        <w:numPr>
          <w:ilvl w:val="3"/>
          <w:numId w:val="7"/>
        </w:numPr>
        <w:tabs>
          <w:tab w:val="left" w:pos="360"/>
        </w:tabs>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Secara intern </w:t>
      </w:r>
    </w:p>
    <w:p w:rsidR="008B29B8" w:rsidRPr="002441CB" w:rsidRDefault="008B29B8" w:rsidP="008B29B8">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Secara intern artinya arsip dibuat sendir</w:t>
      </w:r>
      <w:r w:rsidR="00A26D77">
        <w:rPr>
          <w:rFonts w:ascii="Times New Roman" w:hAnsi="Times New Roman" w:cs="Times New Roman"/>
          <w:sz w:val="24"/>
          <w:szCs w:val="24"/>
          <w:lang w:val="en-US"/>
        </w:rPr>
        <w:t>i,</w:t>
      </w:r>
      <w:r w:rsidRPr="002441CB">
        <w:rPr>
          <w:rFonts w:ascii="Times New Roman" w:hAnsi="Times New Roman" w:cs="Times New Roman"/>
          <w:sz w:val="24"/>
          <w:szCs w:val="24"/>
          <w:lang w:val="en-US"/>
        </w:rPr>
        <w:t xml:space="preserve"> dibuat dalam </w:t>
      </w:r>
      <w:r w:rsidR="00A26D77" w:rsidRPr="002441CB">
        <w:rPr>
          <w:rFonts w:ascii="Times New Roman" w:hAnsi="Times New Roman" w:cs="Times New Roman"/>
          <w:sz w:val="24"/>
          <w:szCs w:val="24"/>
          <w:lang w:val="en-US"/>
        </w:rPr>
        <w:t xml:space="preserve">lingkungan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meliputi standarisasi surat, bentuk surat, formulir, naskah, dan sebagainya serta pemprosesannya.</w:t>
      </w:r>
    </w:p>
    <w:p w:rsidR="008B29B8" w:rsidRPr="002441CB" w:rsidRDefault="008B29B8" w:rsidP="0008575C">
      <w:pPr>
        <w:pStyle w:val="ListParagraph"/>
        <w:numPr>
          <w:ilvl w:val="3"/>
          <w:numId w:val="7"/>
        </w:numPr>
        <w:tabs>
          <w:tab w:val="left" w:pos="360"/>
        </w:tabs>
        <w:spacing w:after="0" w:line="480" w:lineRule="auto"/>
        <w:ind w:left="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Secara ekstern</w:t>
      </w:r>
    </w:p>
    <w:p w:rsidR="008B29B8" w:rsidRPr="002441CB" w:rsidRDefault="008B29B8" w:rsidP="008B29B8">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Secara ekstern artinya ars</w:t>
      </w:r>
      <w:r w:rsidR="008E6B39" w:rsidRPr="002441CB">
        <w:rPr>
          <w:rFonts w:ascii="Times New Roman" w:hAnsi="Times New Roman" w:cs="Times New Roman"/>
          <w:sz w:val="24"/>
          <w:szCs w:val="24"/>
          <w:lang w:val="en-US"/>
        </w:rPr>
        <w:t>ip diterima dari pihak lain, bi</w:t>
      </w:r>
      <w:r w:rsidRPr="002441CB">
        <w:rPr>
          <w:rFonts w:ascii="Times New Roman" w:hAnsi="Times New Roman" w:cs="Times New Roman"/>
          <w:sz w:val="24"/>
          <w:szCs w:val="24"/>
          <w:lang w:val="en-US"/>
        </w:rPr>
        <w:t>s</w:t>
      </w:r>
      <w:r w:rsidR="008E6B39" w:rsidRPr="002441CB">
        <w:rPr>
          <w:rFonts w:ascii="Times New Roman" w:hAnsi="Times New Roman" w:cs="Times New Roman"/>
          <w:sz w:val="24"/>
          <w:szCs w:val="24"/>
          <w:lang w:val="en-US"/>
        </w:rPr>
        <w:t>a</w:t>
      </w:r>
      <w:r w:rsidRPr="002441CB">
        <w:rPr>
          <w:rFonts w:ascii="Times New Roman" w:hAnsi="Times New Roman" w:cs="Times New Roman"/>
          <w:sz w:val="24"/>
          <w:szCs w:val="24"/>
          <w:lang w:val="en-US"/>
        </w:rPr>
        <w:t xml:space="preserve"> perseorangan atau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Pembuatan surat eksternal tidak dapat dikontrol dan dikendalikan oleh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sehingga surat yang diterima suatu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 xml:space="preserve"> beda satu dengan yang lainnya, terutama dari susunan atau standarisasi surat. Contoh: surat lamaran pekerjaan yang diterima suatu </w:t>
      </w:r>
      <w:r w:rsidR="00A26D77">
        <w:rPr>
          <w:rFonts w:ascii="Times New Roman" w:hAnsi="Times New Roman" w:cs="Times New Roman"/>
          <w:sz w:val="24"/>
          <w:szCs w:val="24"/>
          <w:lang w:val="en-US"/>
        </w:rPr>
        <w:t>instansi atau lembaga</w:t>
      </w:r>
      <w:r w:rsidRPr="002441CB">
        <w:rPr>
          <w:rFonts w:ascii="Times New Roman" w:hAnsi="Times New Roman" w:cs="Times New Roman"/>
          <w:sz w:val="24"/>
          <w:szCs w:val="24"/>
          <w:lang w:val="en-US"/>
        </w:rPr>
        <w:t>.</w:t>
      </w:r>
    </w:p>
    <w:p w:rsidR="008B29B8" w:rsidRPr="002441CB" w:rsidRDefault="008B29B8" w:rsidP="0008575C">
      <w:pPr>
        <w:pStyle w:val="ListParagraph"/>
        <w:numPr>
          <w:ilvl w:val="1"/>
          <w:numId w:val="7"/>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Pengurusan dan Pengendalian Arsip</w:t>
      </w:r>
    </w:p>
    <w:p w:rsidR="00FC2F79" w:rsidRPr="002441CB" w:rsidRDefault="008B29B8" w:rsidP="00BA0E28">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Setelah arsip tersebut tercipta baik dalam bentuk tertulis, tercetak, maupun terekam, maka selanjutnya arsip-arsip tersebut harus mendapat penanganan dan pengendalian yang baik.</w:t>
      </w:r>
    </w:p>
    <w:p w:rsidR="00E11959" w:rsidRPr="002441CB" w:rsidRDefault="008B29B8" w:rsidP="0008575C">
      <w:pPr>
        <w:pStyle w:val="ListParagraph"/>
        <w:numPr>
          <w:ilvl w:val="1"/>
          <w:numId w:val="7"/>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Pemanfaatan Arsip</w:t>
      </w:r>
    </w:p>
    <w:p w:rsidR="00E11959" w:rsidRPr="002441CB" w:rsidRDefault="00E11959" w:rsidP="00E11959">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Arsip-arsip yang disimpan, seringkali dicari kembali karena akan digunakan untuk keperluan tertentu. Arsip yang sering dicari berarti arsip tersebut mempunyai </w:t>
      </w:r>
      <w:r w:rsidRPr="002441CB">
        <w:rPr>
          <w:rFonts w:ascii="Times New Roman" w:hAnsi="Times New Roman" w:cs="Times New Roman"/>
          <w:sz w:val="24"/>
          <w:szCs w:val="24"/>
          <w:lang w:val="en-US"/>
        </w:rPr>
        <w:lastRenderedPageBreak/>
        <w:t>manfaat yang besar, untuk itu arsip harus disimpan dengan baik agar arsip tidak hilang sehingga arsip tersebut ketika dibutuhkan dapat ditemukan.</w:t>
      </w:r>
    </w:p>
    <w:p w:rsidR="00E11959" w:rsidRPr="002441CB" w:rsidRDefault="00E11959" w:rsidP="00E11959">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Dengan adanya penyimpanan yang baik, maka pemanfaatan arsip ini juga dapat mengukur seberapa tinggi penggunaan suatu arsip. Arsip yang tingkat pemakaian/pemanfaatannya tergolong tinggi berarti arsip tersebut merupakan arsip aktif, tetapi jika pemakaiannya rendah, berarti arsip tersebut dikategortikan sebagai arsip inaktif.</w:t>
      </w:r>
    </w:p>
    <w:p w:rsidR="00E11959" w:rsidRPr="002441CB" w:rsidRDefault="00E11959" w:rsidP="0008575C">
      <w:pPr>
        <w:pStyle w:val="ListParagraph"/>
        <w:numPr>
          <w:ilvl w:val="1"/>
          <w:numId w:val="7"/>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Pemeliharaan Arsip  </w:t>
      </w:r>
    </w:p>
    <w:p w:rsidR="00FC2F79" w:rsidRPr="002441CB" w:rsidRDefault="00E11959" w:rsidP="00FC2F79">
      <w:pPr>
        <w:tabs>
          <w:tab w:val="left" w:pos="360"/>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w:t>
      </w:r>
      <w:r w:rsidRPr="002441CB">
        <w:rPr>
          <w:rFonts w:ascii="Times New Roman" w:hAnsi="Times New Roman" w:cs="Times New Roman"/>
          <w:sz w:val="24"/>
          <w:szCs w:val="24"/>
        </w:rPr>
        <w:t>pemeliharaan arsip adalah kegiatan yang dilakukan untuk melindungi, mengatasi, mencegah dan menyelamatkan arsip dari kerusakan secara fisik.</w:t>
      </w:r>
      <w:r w:rsidRPr="002441CB">
        <w:rPr>
          <w:rFonts w:ascii="Times New Roman" w:hAnsi="Times New Roman" w:cs="Times New Roman"/>
          <w:sz w:val="24"/>
          <w:szCs w:val="24"/>
          <w:lang w:val="en-US"/>
        </w:rPr>
        <w:t xml:space="preserve"> Pemeliharaan arsip berarti memelihara, merawat, menjaga arsip dari kerusakan sehingga arsip dapat tahan lama dan masih dapat digunakan untuk generasi mendatang.</w:t>
      </w:r>
    </w:p>
    <w:p w:rsidR="00E11959" w:rsidRPr="002441CB" w:rsidRDefault="00E11959" w:rsidP="0008575C">
      <w:pPr>
        <w:pStyle w:val="ListParagraph"/>
        <w:numPr>
          <w:ilvl w:val="1"/>
          <w:numId w:val="7"/>
        </w:numPr>
        <w:tabs>
          <w:tab w:val="left" w:pos="360"/>
        </w:tabs>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Penyusutan Arsip</w:t>
      </w:r>
    </w:p>
    <w:p w:rsidR="00BA0E28" w:rsidRPr="002441CB" w:rsidRDefault="00E11959" w:rsidP="00BA0E28">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Dalam rangka efesiensi dan efektifitas sistem kearsipan, maka volume arsip yang terus tercipta perlu dikendalikan. Untuk itulah penyusutan arsip harus dilakukan.</w:t>
      </w:r>
      <w:r w:rsidR="00DC46E6" w:rsidRPr="002441CB">
        <w:rPr>
          <w:rFonts w:ascii="Times New Roman" w:hAnsi="Times New Roman" w:cs="Times New Roman"/>
          <w:sz w:val="24"/>
          <w:szCs w:val="24"/>
          <w:lang w:val="en-US"/>
        </w:rPr>
        <w:t xml:space="preserve">  P</w:t>
      </w:r>
      <w:r w:rsidRPr="002441CB">
        <w:rPr>
          <w:rFonts w:ascii="Times New Roman" w:hAnsi="Times New Roman" w:cs="Times New Roman"/>
          <w:sz w:val="24"/>
          <w:szCs w:val="24"/>
          <w:lang w:val="en-US"/>
        </w:rPr>
        <w:t>enyusutan arsip merupakan kegiatan</w:t>
      </w:r>
      <w:r w:rsidR="00DC46E6"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 xml:space="preserve"> mengurangi jumlah arsip </w:t>
      </w:r>
      <w:r w:rsidR="00DC46E6" w:rsidRPr="002441CB">
        <w:rPr>
          <w:rFonts w:ascii="Times New Roman" w:hAnsi="Times New Roman" w:cs="Times New Roman"/>
          <w:sz w:val="24"/>
          <w:szCs w:val="24"/>
          <w:lang w:val="en-US"/>
        </w:rPr>
        <w:t>y</w:t>
      </w:r>
      <w:r w:rsidRPr="002441CB">
        <w:rPr>
          <w:rFonts w:ascii="Times New Roman" w:hAnsi="Times New Roman" w:cs="Times New Roman"/>
          <w:sz w:val="24"/>
          <w:szCs w:val="24"/>
          <w:lang w:val="en-US"/>
        </w:rPr>
        <w:t>ang dapat dilakukan dengan cara memindahkan , memusnahkan, dan menyer</w:t>
      </w:r>
      <w:r w:rsidR="00BA0E28" w:rsidRPr="002441CB">
        <w:rPr>
          <w:rFonts w:ascii="Times New Roman" w:hAnsi="Times New Roman" w:cs="Times New Roman"/>
          <w:sz w:val="24"/>
          <w:szCs w:val="24"/>
          <w:lang w:val="en-US"/>
        </w:rPr>
        <w:t>a</w:t>
      </w:r>
      <w:r w:rsidRPr="002441CB">
        <w:rPr>
          <w:rFonts w:ascii="Times New Roman" w:hAnsi="Times New Roman" w:cs="Times New Roman"/>
          <w:sz w:val="24"/>
          <w:szCs w:val="24"/>
          <w:lang w:val="en-US"/>
        </w:rPr>
        <w:t xml:space="preserve">hakan arsip kepada pihak lain. </w:t>
      </w:r>
    </w:p>
    <w:p w:rsidR="00137C20" w:rsidRPr="002441CB" w:rsidRDefault="00137C20" w:rsidP="0008575C">
      <w:pPr>
        <w:pStyle w:val="ListParagraph"/>
        <w:numPr>
          <w:ilvl w:val="4"/>
          <w:numId w:val="9"/>
        </w:numPr>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t>Pengukuran Variabel</w:t>
      </w:r>
    </w:p>
    <w:p w:rsidR="00137C20" w:rsidRPr="002441CB" w:rsidRDefault="00137C20" w:rsidP="00347E10">
      <w:pPr>
        <w:pStyle w:val="ListParagraph"/>
        <w:spacing w:after="0" w:line="480" w:lineRule="auto"/>
        <w:ind w:left="0" w:firstLine="709"/>
        <w:jc w:val="both"/>
        <w:rPr>
          <w:rFonts w:ascii="Times New Roman" w:hAnsi="Times New Roman" w:cs="Times New Roman"/>
          <w:sz w:val="24"/>
          <w:szCs w:val="24"/>
        </w:rPr>
      </w:pPr>
      <w:r w:rsidRPr="002441CB">
        <w:rPr>
          <w:rFonts w:ascii="Times New Roman" w:hAnsi="Times New Roman" w:cs="Times New Roman"/>
          <w:sz w:val="24"/>
          <w:szCs w:val="24"/>
        </w:rPr>
        <w:t xml:space="preserve">Pengukuran variabel adalah satuan ukuran yang digunakan untuk mengetahui tingkat keberhasilan dan hasil penelitian. Untuk mengukur variabel penelitian ini </w:t>
      </w:r>
      <w:r w:rsidRPr="002441CB">
        <w:rPr>
          <w:rFonts w:ascii="Times New Roman" w:hAnsi="Times New Roman" w:cs="Times New Roman"/>
          <w:sz w:val="24"/>
          <w:szCs w:val="24"/>
        </w:rPr>
        <w:lastRenderedPageBreak/>
        <w:t>digunakan instrumen kuesioner (angket) dengan mengajukan sejumlah pertanyaan kepada responden, sehingga diperoleh informasi untuk jawaban dari pertanyaan yang dikaji. Pengukuran variabel dalam penelitian ini dilakukan dengan skala ordinal dengan standar sebagaiman</w:t>
      </w:r>
      <w:r w:rsidR="00966207" w:rsidRPr="002441CB">
        <w:rPr>
          <w:rFonts w:ascii="Times New Roman" w:hAnsi="Times New Roman" w:cs="Times New Roman"/>
          <w:sz w:val="24"/>
          <w:szCs w:val="24"/>
        </w:rPr>
        <w:t>a yang dikemukakan Arikunto (</w:t>
      </w:r>
      <w:r w:rsidR="00966207" w:rsidRPr="002441CB">
        <w:rPr>
          <w:rFonts w:ascii="Times New Roman" w:hAnsi="Times New Roman" w:cs="Times New Roman"/>
          <w:sz w:val="24"/>
          <w:szCs w:val="24"/>
          <w:lang w:val="en-US"/>
        </w:rPr>
        <w:t>2002</w:t>
      </w:r>
      <w:r w:rsidR="00966207" w:rsidRPr="002441CB">
        <w:rPr>
          <w:rFonts w:ascii="Times New Roman" w:hAnsi="Times New Roman" w:cs="Times New Roman"/>
          <w:sz w:val="24"/>
          <w:szCs w:val="24"/>
        </w:rPr>
        <w:t>: 2</w:t>
      </w:r>
      <w:r w:rsidR="00966207" w:rsidRPr="002441CB">
        <w:rPr>
          <w:rFonts w:ascii="Times New Roman" w:hAnsi="Times New Roman" w:cs="Times New Roman"/>
          <w:sz w:val="24"/>
          <w:szCs w:val="24"/>
          <w:lang w:val="en-US"/>
        </w:rPr>
        <w:t>08</w:t>
      </w:r>
      <w:r w:rsidRPr="002441CB">
        <w:rPr>
          <w:rFonts w:ascii="Times New Roman" w:hAnsi="Times New Roman" w:cs="Times New Roman"/>
          <w:sz w:val="24"/>
          <w:szCs w:val="24"/>
        </w:rPr>
        <w:t xml:space="preserve">) sebagai berikut: “76% - 100% dikategorikan baik, 56% -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xml:space="preserve"> dikategorikan cukup baik, 40% - 55 % dikategorikan kurang baik, kurang dari 40% dikategorikan tidak baik”.</w:t>
      </w:r>
    </w:p>
    <w:p w:rsidR="00FC2F79" w:rsidRPr="002441CB" w:rsidRDefault="00137C20" w:rsidP="00FC2F79">
      <w:pPr>
        <w:pStyle w:val="ListParagraph"/>
        <w:spacing w:before="240"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rPr>
        <w:t>Berdasarkan pengkategorian tersebut, maka dapat diformulasikan sesuai dengan kebutuhan dalam penelitian ini, yaitu: 76 persen – 100 persen dikategorikan efektif, 56 persen – 75 persen dikategorikan cukup efektif, 40 persen – 55 persen dikategorikan kurang efektif, kurang dari 40 persen dikategorikan tidak efektif.</w:t>
      </w:r>
    </w:p>
    <w:p w:rsidR="00FC2F79" w:rsidRPr="002441CB" w:rsidRDefault="00A234F0" w:rsidP="00FC2F79">
      <w:pPr>
        <w:spacing w:before="240"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 xml:space="preserve">C. </w:t>
      </w:r>
      <w:r w:rsidRPr="002441CB">
        <w:rPr>
          <w:lang w:val="en-US"/>
        </w:rPr>
        <w:t xml:space="preserve">    </w:t>
      </w:r>
      <w:r w:rsidR="008119BF" w:rsidRPr="002441CB">
        <w:rPr>
          <w:rFonts w:ascii="Times New Roman" w:hAnsi="Times New Roman" w:cs="Times New Roman"/>
          <w:b/>
          <w:sz w:val="24"/>
          <w:szCs w:val="24"/>
          <w:lang w:val="en-US"/>
        </w:rPr>
        <w:t>Populasi dan Sampel</w:t>
      </w:r>
    </w:p>
    <w:p w:rsidR="008A6964" w:rsidRPr="002441CB" w:rsidRDefault="008A6964" w:rsidP="0008575C">
      <w:pPr>
        <w:pStyle w:val="ListParagraph"/>
        <w:numPr>
          <w:ilvl w:val="3"/>
          <w:numId w:val="3"/>
        </w:numPr>
        <w:tabs>
          <w:tab w:val="left" w:pos="284"/>
          <w:tab w:val="left" w:pos="709"/>
        </w:tabs>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sz w:val="24"/>
          <w:szCs w:val="24"/>
          <w:lang w:val="en-US"/>
        </w:rPr>
        <w:t xml:space="preserve">Populasi </w:t>
      </w:r>
    </w:p>
    <w:p w:rsidR="00CC17DE" w:rsidRPr="002441CB" w:rsidRDefault="009B23A8" w:rsidP="009D1AE2">
      <w:pPr>
        <w:pStyle w:val="BodyTextIndent"/>
        <w:spacing w:after="0" w:line="480" w:lineRule="auto"/>
        <w:ind w:left="0" w:firstLine="851"/>
        <w:jc w:val="both"/>
      </w:pPr>
      <w:r w:rsidRPr="002441CB">
        <w:t>Pengertian populasi adalah suatu yang menjadi sasaran penelitian dalam pendapat Sugiyono (20</w:t>
      </w:r>
      <w:r w:rsidR="00966207" w:rsidRPr="002441CB">
        <w:rPr>
          <w:lang w:val="id-ID"/>
        </w:rPr>
        <w:t>1</w:t>
      </w:r>
      <w:r w:rsidR="00966207" w:rsidRPr="002441CB">
        <w:t>0</w:t>
      </w:r>
      <w:r w:rsidRPr="002441CB">
        <w:t xml:space="preserve">: </w:t>
      </w:r>
      <w:r w:rsidRPr="002441CB">
        <w:rPr>
          <w:lang w:val="id-ID"/>
        </w:rPr>
        <w:t>90</w:t>
      </w:r>
      <w:r w:rsidRPr="002441CB">
        <w:t>) “Populasi adalah wilayah generalisasi yang terdiri atas: obyek/subyek yang mempunyai kuantitas dan karakteristik tertentu yang ditetapkan oleh peneliti untuk mempelajari kemudian ditarik kesimpulannya”. Populasi</w:t>
      </w:r>
      <w:r w:rsidRPr="002441CB">
        <w:rPr>
          <w:lang w:val="id-ID"/>
        </w:rPr>
        <w:t xml:space="preserve"> </w:t>
      </w:r>
      <w:r w:rsidRPr="002441CB">
        <w:t xml:space="preserve">penelitian ini adalah </w:t>
      </w:r>
      <w:r w:rsidRPr="002441CB">
        <w:rPr>
          <w:lang w:val="id-ID"/>
        </w:rPr>
        <w:t xml:space="preserve">keseluruhan Pegawai pada Kantor </w:t>
      </w:r>
      <w:r w:rsidR="007A5FDA" w:rsidRPr="002441CB">
        <w:t>Lembaga Penjamin Mutu Pendidikan Sulawesi Selatan</w:t>
      </w:r>
      <w:r w:rsidR="007A5FDA" w:rsidRPr="002441CB">
        <w:rPr>
          <w:lang w:val="id-ID"/>
        </w:rPr>
        <w:t xml:space="preserve"> yaitu berjumlah</w:t>
      </w:r>
      <w:r w:rsidR="007A5FDA" w:rsidRPr="002441CB">
        <w:t xml:space="preserve"> </w:t>
      </w:r>
      <w:r w:rsidR="007A5FDA" w:rsidRPr="002441CB">
        <w:rPr>
          <w:lang w:val="id-ID"/>
        </w:rPr>
        <w:t>1</w:t>
      </w:r>
      <w:r w:rsidRPr="002441CB">
        <w:rPr>
          <w:lang w:val="id-ID"/>
        </w:rPr>
        <w:t>7</w:t>
      </w:r>
      <w:r w:rsidR="007A5FDA" w:rsidRPr="002441CB">
        <w:t>3</w:t>
      </w:r>
      <w:r w:rsidR="007A5FDA" w:rsidRPr="002441CB">
        <w:rPr>
          <w:lang w:val="id-ID"/>
        </w:rPr>
        <w:t xml:space="preserve"> orang </w:t>
      </w:r>
      <w:r w:rsidR="007A5FDA" w:rsidRPr="002441CB">
        <w:t>personil</w:t>
      </w:r>
      <w:r w:rsidRPr="002441CB">
        <w:rPr>
          <w:lang w:val="id-ID"/>
        </w:rPr>
        <w:t xml:space="preserve">. </w:t>
      </w:r>
      <w:r w:rsidR="00B14818" w:rsidRPr="002441CB">
        <w:t>Populasi dapat dilihap</w:t>
      </w:r>
      <w:r w:rsidR="00435E17" w:rsidRPr="002441CB">
        <w:t xml:space="preserve"> pada table 1</w:t>
      </w:r>
      <w:r w:rsidR="00B14818" w:rsidRPr="002441CB">
        <w:t xml:space="preserve"> </w:t>
      </w:r>
      <w:r w:rsidRPr="002441CB">
        <w:rPr>
          <w:lang w:val="id-ID"/>
        </w:rPr>
        <w:t>di mana semua pegawai mempunyai peluang atau kesempatan yang sama untuk dipilih menjadi sampel.</w:t>
      </w:r>
    </w:p>
    <w:p w:rsidR="00F5044F" w:rsidRPr="002441CB" w:rsidRDefault="00F5044F" w:rsidP="00966207">
      <w:pPr>
        <w:pStyle w:val="BodyText"/>
        <w:spacing w:after="0" w:line="360" w:lineRule="auto"/>
        <w:jc w:val="center"/>
        <w:rPr>
          <w:rFonts w:ascii="Times New Roman" w:hAnsi="Times New Roman" w:cs="Times New Roman"/>
          <w:sz w:val="24"/>
          <w:szCs w:val="24"/>
          <w:lang w:val="en-US"/>
        </w:rPr>
      </w:pPr>
    </w:p>
    <w:p w:rsidR="00767653" w:rsidRPr="002441CB" w:rsidRDefault="00F5044F" w:rsidP="00DC4A86">
      <w:pPr>
        <w:pStyle w:val="BodyText"/>
        <w:spacing w:after="0" w:line="360" w:lineRule="auto"/>
        <w:ind w:firstLine="720"/>
        <w:rPr>
          <w:rFonts w:ascii="Times New Roman" w:hAnsi="Times New Roman" w:cs="Times New Roman"/>
          <w:b/>
          <w:sz w:val="24"/>
          <w:szCs w:val="24"/>
          <w:lang w:val="en-US"/>
        </w:rPr>
      </w:pPr>
      <w:r w:rsidRPr="002441CB">
        <w:rPr>
          <w:rFonts w:ascii="Times New Roman" w:hAnsi="Times New Roman" w:cs="Times New Roman"/>
          <w:b/>
          <w:sz w:val="24"/>
          <w:szCs w:val="24"/>
          <w:lang w:val="en-US"/>
        </w:rPr>
        <w:lastRenderedPageBreak/>
        <w:t>Tabel 1</w:t>
      </w:r>
      <w:r w:rsidR="00D05EF0" w:rsidRPr="002441CB">
        <w:rPr>
          <w:rFonts w:ascii="Times New Roman" w:hAnsi="Times New Roman" w:cs="Times New Roman"/>
          <w:b/>
          <w:sz w:val="24"/>
          <w:szCs w:val="24"/>
          <w:lang w:val="en-US"/>
        </w:rPr>
        <w:t xml:space="preserve"> : P</w:t>
      </w:r>
      <w:r w:rsidR="00767653" w:rsidRPr="002441CB">
        <w:rPr>
          <w:rFonts w:ascii="Times New Roman" w:hAnsi="Times New Roman" w:cs="Times New Roman"/>
          <w:b/>
          <w:sz w:val="24"/>
          <w:szCs w:val="24"/>
          <w:lang w:val="en-US"/>
        </w:rPr>
        <w:t>opulasi</w:t>
      </w:r>
      <w:r w:rsidR="00966207" w:rsidRPr="002441CB">
        <w:rPr>
          <w:rFonts w:ascii="Times New Roman" w:hAnsi="Times New Roman" w:cs="Times New Roman"/>
          <w:b/>
          <w:sz w:val="24"/>
          <w:szCs w:val="24"/>
          <w:lang w:val="en-US"/>
        </w:rPr>
        <w:t xml:space="preserve"> Penelitian</w:t>
      </w:r>
    </w:p>
    <w:tbl>
      <w:tblPr>
        <w:tblStyle w:val="TableGrid"/>
        <w:tblW w:w="8138" w:type="dxa"/>
        <w:tblBorders>
          <w:left w:val="none" w:sz="0" w:space="0" w:color="auto"/>
          <w:right w:val="none" w:sz="0" w:space="0" w:color="auto"/>
          <w:insideV w:val="none" w:sz="0" w:space="0" w:color="auto"/>
        </w:tblBorders>
        <w:tblLayout w:type="fixed"/>
        <w:tblLook w:val="04A0"/>
      </w:tblPr>
      <w:tblGrid>
        <w:gridCol w:w="578"/>
        <w:gridCol w:w="5310"/>
        <w:gridCol w:w="2250"/>
      </w:tblGrid>
      <w:tr w:rsidR="00B14818" w:rsidRPr="002441CB" w:rsidTr="001E7600">
        <w:trPr>
          <w:trHeight w:val="575"/>
        </w:trPr>
        <w:tc>
          <w:tcPr>
            <w:tcW w:w="578" w:type="dxa"/>
            <w:vAlign w:val="center"/>
          </w:tcPr>
          <w:p w:rsidR="00B14818" w:rsidRPr="002441CB" w:rsidRDefault="00B14818" w:rsidP="001E7600">
            <w:pPr>
              <w:pStyle w:val="BodyText"/>
              <w:spacing w:before="240"/>
              <w:jc w:val="center"/>
              <w:rPr>
                <w:sz w:val="24"/>
                <w:szCs w:val="24"/>
                <w:lang w:val="en-US"/>
              </w:rPr>
            </w:pPr>
            <w:r w:rsidRPr="002441CB">
              <w:rPr>
                <w:sz w:val="24"/>
                <w:szCs w:val="24"/>
                <w:lang w:val="en-US"/>
              </w:rPr>
              <w:t>NO</w:t>
            </w:r>
          </w:p>
        </w:tc>
        <w:tc>
          <w:tcPr>
            <w:tcW w:w="5310" w:type="dxa"/>
            <w:vAlign w:val="center"/>
          </w:tcPr>
          <w:p w:rsidR="00B14818" w:rsidRPr="002441CB" w:rsidRDefault="00B14818" w:rsidP="001E7600">
            <w:pPr>
              <w:pStyle w:val="BodyText"/>
              <w:spacing w:before="240"/>
              <w:jc w:val="center"/>
              <w:rPr>
                <w:sz w:val="24"/>
                <w:szCs w:val="24"/>
                <w:lang w:val="en-US"/>
              </w:rPr>
            </w:pPr>
            <w:r w:rsidRPr="002441CB">
              <w:rPr>
                <w:sz w:val="24"/>
                <w:szCs w:val="24"/>
                <w:lang w:val="en-US"/>
              </w:rPr>
              <w:t>Bagian</w:t>
            </w:r>
          </w:p>
        </w:tc>
        <w:tc>
          <w:tcPr>
            <w:tcW w:w="2250" w:type="dxa"/>
            <w:vAlign w:val="center"/>
          </w:tcPr>
          <w:p w:rsidR="00B14818" w:rsidRPr="002441CB" w:rsidRDefault="00B14818" w:rsidP="001E7600">
            <w:pPr>
              <w:pStyle w:val="BodyText"/>
              <w:spacing w:before="240" w:after="0"/>
              <w:ind w:right="87"/>
              <w:jc w:val="center"/>
              <w:rPr>
                <w:sz w:val="24"/>
                <w:szCs w:val="24"/>
              </w:rPr>
            </w:pPr>
            <w:r w:rsidRPr="002441CB">
              <w:rPr>
                <w:sz w:val="24"/>
                <w:szCs w:val="24"/>
              </w:rPr>
              <w:t>Jumlah</w:t>
            </w:r>
          </w:p>
        </w:tc>
      </w:tr>
      <w:tr w:rsidR="00B14818" w:rsidRPr="002441CB" w:rsidTr="00DC46E6">
        <w:trPr>
          <w:trHeight w:hRule="exact" w:val="4402"/>
        </w:trPr>
        <w:tc>
          <w:tcPr>
            <w:tcW w:w="578" w:type="dxa"/>
          </w:tcPr>
          <w:p w:rsidR="00B14818" w:rsidRPr="002441CB" w:rsidRDefault="00B14818" w:rsidP="00DC46E6">
            <w:pPr>
              <w:pStyle w:val="BodyText"/>
              <w:spacing w:before="240" w:after="0" w:line="360" w:lineRule="auto"/>
              <w:jc w:val="both"/>
              <w:rPr>
                <w:sz w:val="24"/>
                <w:szCs w:val="24"/>
                <w:lang w:val="en-US"/>
              </w:rPr>
            </w:pPr>
            <w:r w:rsidRPr="002441CB">
              <w:rPr>
                <w:sz w:val="24"/>
                <w:szCs w:val="24"/>
                <w:lang w:val="en-US"/>
              </w:rPr>
              <w:t>1</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2</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3</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4</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5</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6</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7</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8</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9</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10</w:t>
            </w:r>
          </w:p>
        </w:tc>
        <w:tc>
          <w:tcPr>
            <w:tcW w:w="5310" w:type="dxa"/>
          </w:tcPr>
          <w:p w:rsidR="00B14818" w:rsidRPr="002441CB" w:rsidRDefault="00B14818" w:rsidP="00DC46E6">
            <w:pPr>
              <w:pStyle w:val="BodyText"/>
              <w:spacing w:before="240" w:after="0" w:line="360" w:lineRule="auto"/>
              <w:jc w:val="both"/>
              <w:rPr>
                <w:sz w:val="24"/>
                <w:szCs w:val="24"/>
                <w:lang w:val="en-US"/>
              </w:rPr>
            </w:pPr>
            <w:r w:rsidRPr="002441CB">
              <w:rPr>
                <w:sz w:val="24"/>
                <w:szCs w:val="24"/>
                <w:lang w:val="en-US"/>
              </w:rPr>
              <w:t>Pejabat Struktural</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Widyaiswara</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Tata Usaha dan Rumah Tangga</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Tata Laksana dan Kepegawaian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Sub Bagian Perencanaan dan Penganggaran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Fasilitasi Paud dan Dikdas</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Fasilitasi Dikmen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Pemetaan Mutu Pendidikan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Supervisi Mutu Pendidikan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Tenaga Honorer</w:t>
            </w:r>
          </w:p>
        </w:tc>
        <w:tc>
          <w:tcPr>
            <w:tcW w:w="2250" w:type="dxa"/>
          </w:tcPr>
          <w:p w:rsidR="00B14818" w:rsidRPr="002441CB" w:rsidRDefault="00B14818" w:rsidP="00DC46E6">
            <w:pPr>
              <w:pStyle w:val="BodyText"/>
              <w:spacing w:before="240" w:after="0" w:line="360" w:lineRule="auto"/>
              <w:jc w:val="center"/>
              <w:rPr>
                <w:sz w:val="24"/>
                <w:szCs w:val="24"/>
                <w:lang w:val="en-US"/>
              </w:rPr>
            </w:pPr>
            <w:r w:rsidRPr="002441CB">
              <w:rPr>
                <w:sz w:val="24"/>
                <w:szCs w:val="24"/>
                <w:lang w:val="en-US"/>
              </w:rPr>
              <w:t>9</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29</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34</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8</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14</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13</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12</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18</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11</w:t>
            </w:r>
          </w:p>
          <w:p w:rsidR="00B14818" w:rsidRPr="002441CB" w:rsidRDefault="00B14818" w:rsidP="00767653">
            <w:pPr>
              <w:pStyle w:val="BodyText"/>
              <w:spacing w:after="0" w:line="360" w:lineRule="auto"/>
              <w:jc w:val="center"/>
              <w:rPr>
                <w:sz w:val="24"/>
                <w:szCs w:val="24"/>
                <w:lang w:val="en-US"/>
              </w:rPr>
            </w:pPr>
            <w:r w:rsidRPr="002441CB">
              <w:rPr>
                <w:sz w:val="24"/>
                <w:szCs w:val="24"/>
                <w:lang w:val="en-US"/>
              </w:rPr>
              <w:t>25</w:t>
            </w:r>
          </w:p>
        </w:tc>
      </w:tr>
      <w:tr w:rsidR="00B14818" w:rsidRPr="002441CB" w:rsidTr="001E7600">
        <w:trPr>
          <w:trHeight w:val="557"/>
        </w:trPr>
        <w:tc>
          <w:tcPr>
            <w:tcW w:w="5888" w:type="dxa"/>
            <w:gridSpan w:val="2"/>
          </w:tcPr>
          <w:p w:rsidR="00B14818" w:rsidRPr="002441CB" w:rsidRDefault="00B14818" w:rsidP="001E7600">
            <w:pPr>
              <w:pStyle w:val="BodyText"/>
              <w:spacing w:before="240" w:after="0"/>
              <w:jc w:val="center"/>
              <w:rPr>
                <w:sz w:val="24"/>
                <w:szCs w:val="24"/>
              </w:rPr>
            </w:pPr>
            <w:r w:rsidRPr="002441CB">
              <w:rPr>
                <w:sz w:val="24"/>
                <w:szCs w:val="24"/>
              </w:rPr>
              <w:t>Jumlah</w:t>
            </w:r>
          </w:p>
        </w:tc>
        <w:tc>
          <w:tcPr>
            <w:tcW w:w="2250" w:type="dxa"/>
          </w:tcPr>
          <w:p w:rsidR="00B14818" w:rsidRPr="002441CB" w:rsidRDefault="00B14818" w:rsidP="001E7600">
            <w:pPr>
              <w:pStyle w:val="BodyText"/>
              <w:spacing w:before="240" w:after="0"/>
              <w:jc w:val="center"/>
              <w:rPr>
                <w:sz w:val="24"/>
                <w:szCs w:val="24"/>
                <w:lang w:val="en-US"/>
              </w:rPr>
            </w:pPr>
            <w:r w:rsidRPr="002441CB">
              <w:rPr>
                <w:sz w:val="24"/>
                <w:szCs w:val="24"/>
                <w:lang w:val="en-US"/>
              </w:rPr>
              <w:t>173</w:t>
            </w:r>
          </w:p>
        </w:tc>
      </w:tr>
    </w:tbl>
    <w:p w:rsidR="009B23A8" w:rsidRPr="002441CB" w:rsidRDefault="00B14818" w:rsidP="001E7600">
      <w:pPr>
        <w:tabs>
          <w:tab w:val="left" w:pos="284"/>
        </w:tabs>
        <w:spacing w:before="240" w:line="240" w:lineRule="auto"/>
        <w:jc w:val="both"/>
        <w:rPr>
          <w:rFonts w:ascii="Times New Roman" w:hAnsi="Times New Roman" w:cs="Times New Roman"/>
          <w:i/>
          <w:sz w:val="24"/>
          <w:szCs w:val="24"/>
          <w:lang w:val="en-US"/>
        </w:rPr>
      </w:pPr>
      <w:r w:rsidRPr="002441CB">
        <w:rPr>
          <w:rFonts w:ascii="Times New Roman" w:hAnsi="Times New Roman" w:cs="Times New Roman"/>
          <w:sz w:val="24"/>
          <w:szCs w:val="24"/>
          <w:lang w:val="fi-FI"/>
        </w:rPr>
        <w:t xml:space="preserve">Sumber : </w:t>
      </w:r>
      <w:r w:rsidRPr="002441CB">
        <w:rPr>
          <w:rFonts w:ascii="Times New Roman" w:hAnsi="Times New Roman" w:cs="Times New Roman"/>
          <w:i/>
          <w:sz w:val="24"/>
          <w:szCs w:val="24"/>
          <w:lang w:val="fi-FI"/>
        </w:rPr>
        <w:t>Sub Bagian</w:t>
      </w:r>
      <w:r w:rsidRPr="002441CB">
        <w:rPr>
          <w:rFonts w:ascii="Times New Roman" w:hAnsi="Times New Roman" w:cs="Times New Roman"/>
          <w:i/>
          <w:sz w:val="24"/>
          <w:szCs w:val="24"/>
          <w:lang w:val="en-US"/>
        </w:rPr>
        <w:t xml:space="preserve"> Tata Laksana Dan Kepegawaian  Tahun 2014</w:t>
      </w:r>
    </w:p>
    <w:p w:rsidR="008A6964" w:rsidRPr="002441CB" w:rsidRDefault="008A6964" w:rsidP="0008575C">
      <w:pPr>
        <w:pStyle w:val="BodyText"/>
        <w:numPr>
          <w:ilvl w:val="3"/>
          <w:numId w:val="3"/>
        </w:numPr>
        <w:spacing w:after="0" w:line="480" w:lineRule="auto"/>
        <w:ind w:left="36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Sampel </w:t>
      </w:r>
    </w:p>
    <w:p w:rsidR="009B23A8" w:rsidRPr="002441CB" w:rsidRDefault="009B23A8" w:rsidP="00A234F0">
      <w:pPr>
        <w:tabs>
          <w:tab w:val="left" w:pos="360"/>
          <w:tab w:val="left" w:pos="720"/>
        </w:tabs>
        <w:spacing w:after="0" w:line="480" w:lineRule="auto"/>
        <w:jc w:val="both"/>
        <w:rPr>
          <w:rFonts w:ascii="Times New Roman" w:hAnsi="Times New Roman" w:cs="Times New Roman"/>
          <w:sz w:val="24"/>
          <w:szCs w:val="24"/>
          <w:lang w:val="en-US"/>
        </w:rPr>
      </w:pPr>
      <w:r w:rsidRPr="002441CB">
        <w:rPr>
          <w:lang w:val="en-US"/>
        </w:rPr>
        <w:tab/>
      </w:r>
      <w:r w:rsidRPr="002441CB">
        <w:rPr>
          <w:lang w:val="en-US"/>
        </w:rPr>
        <w:tab/>
      </w:r>
      <w:r w:rsidRPr="002441CB">
        <w:rPr>
          <w:rFonts w:ascii="Times New Roman" w:hAnsi="Times New Roman" w:cs="Times New Roman"/>
          <w:sz w:val="24"/>
          <w:szCs w:val="24"/>
        </w:rPr>
        <w:t>Sampel merupakan sebagian atau wakil populasi yang diteliti atau sebagian dari objek yang mewakili seluruh populasi menurut Sugyono (20</w:t>
      </w:r>
      <w:r w:rsidR="00966207" w:rsidRPr="002441CB">
        <w:rPr>
          <w:rFonts w:ascii="Times New Roman" w:hAnsi="Times New Roman" w:cs="Times New Roman"/>
          <w:sz w:val="24"/>
          <w:szCs w:val="24"/>
          <w:lang w:val="en-US"/>
        </w:rPr>
        <w:t>1</w:t>
      </w:r>
      <w:r w:rsidR="00966207" w:rsidRPr="002441CB">
        <w:rPr>
          <w:rFonts w:ascii="Times New Roman" w:hAnsi="Times New Roman" w:cs="Times New Roman"/>
          <w:sz w:val="24"/>
          <w:szCs w:val="24"/>
        </w:rPr>
        <w:t>0</w:t>
      </w:r>
      <w:r w:rsidRPr="002441CB">
        <w:rPr>
          <w:rFonts w:ascii="Times New Roman" w:hAnsi="Times New Roman" w:cs="Times New Roman"/>
          <w:sz w:val="24"/>
          <w:szCs w:val="24"/>
        </w:rPr>
        <w:t>:51) bahwa “sampel merupakan bagian dari jumlah dan karakteristik yang dimiliki oleh populasi tersebut”. Penarikan sampel ini dilakukan agar dalam menyeleksi data sampel akan relative jauh dan lebih singkat, ringan daripada menyeleksi seluruh populasi.</w:t>
      </w:r>
    </w:p>
    <w:p w:rsidR="009D1AE2" w:rsidRPr="002441CB" w:rsidRDefault="009B23A8" w:rsidP="001E7600">
      <w:pPr>
        <w:pStyle w:val="BodyText"/>
        <w:spacing w:after="0" w:line="480" w:lineRule="auto"/>
        <w:ind w:firstLine="630"/>
        <w:jc w:val="both"/>
        <w:rPr>
          <w:rFonts w:ascii="Times New Roman" w:hAnsi="Times New Roman" w:cs="Times New Roman"/>
          <w:sz w:val="24"/>
          <w:szCs w:val="24"/>
          <w:lang w:val="en-US"/>
        </w:rPr>
      </w:pPr>
      <w:r w:rsidRPr="002441CB">
        <w:rPr>
          <w:rFonts w:ascii="Times New Roman" w:hAnsi="Times New Roman" w:cs="Times New Roman"/>
          <w:sz w:val="24"/>
          <w:szCs w:val="24"/>
        </w:rPr>
        <w:t>Penarikan samp</w:t>
      </w:r>
      <w:r w:rsidRPr="002441CB">
        <w:rPr>
          <w:rFonts w:ascii="Times New Roman" w:hAnsi="Times New Roman" w:cs="Times New Roman"/>
          <w:sz w:val="24"/>
          <w:szCs w:val="24"/>
          <w:lang w:val="en-US"/>
        </w:rPr>
        <w:t>el</w:t>
      </w:r>
      <w:r w:rsidRPr="002441CB">
        <w:rPr>
          <w:rFonts w:ascii="Times New Roman" w:hAnsi="Times New Roman" w:cs="Times New Roman"/>
          <w:sz w:val="24"/>
          <w:szCs w:val="24"/>
        </w:rPr>
        <w:t xml:space="preserve"> mengacu pada pendapat yan</w:t>
      </w:r>
      <w:r w:rsidR="006908F4" w:rsidRPr="002441CB">
        <w:rPr>
          <w:rFonts w:ascii="Times New Roman" w:hAnsi="Times New Roman" w:cs="Times New Roman"/>
          <w:sz w:val="24"/>
          <w:szCs w:val="24"/>
        </w:rPr>
        <w:t>g dikemukakan oleh Arikunto (</w:t>
      </w:r>
      <w:r w:rsidR="006908F4" w:rsidRPr="002441CB">
        <w:rPr>
          <w:rFonts w:ascii="Times New Roman" w:hAnsi="Times New Roman" w:cs="Times New Roman"/>
          <w:sz w:val="24"/>
          <w:szCs w:val="24"/>
          <w:lang w:val="en-US"/>
        </w:rPr>
        <w:t>2002</w:t>
      </w:r>
      <w:r w:rsidRPr="002441CB">
        <w:rPr>
          <w:rFonts w:ascii="Times New Roman" w:hAnsi="Times New Roman" w:cs="Times New Roman"/>
          <w:sz w:val="24"/>
          <w:szCs w:val="24"/>
        </w:rPr>
        <w:t xml:space="preserve">:112), apabila subjeknya kurang dari 100 lebih baik diambil semua sehingga penelitiannya merupakan penelitian populasi, selanjutnya jika jumlah subjeknya besar </w:t>
      </w:r>
      <w:r w:rsidRPr="002441CB">
        <w:rPr>
          <w:rFonts w:ascii="Times New Roman" w:hAnsi="Times New Roman" w:cs="Times New Roman"/>
          <w:sz w:val="24"/>
          <w:szCs w:val="24"/>
        </w:rPr>
        <w:lastRenderedPageBreak/>
        <w:t>dapat diambil antara 10-15% atau 20-25% atau lebih.</w:t>
      </w:r>
      <w:r w:rsidR="00FC2F79"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 xml:space="preserve">Pengambilan sampel dalam penelitian ini adalah </w:t>
      </w:r>
      <w:r w:rsidRPr="002441CB">
        <w:rPr>
          <w:rFonts w:ascii="Times New Roman" w:hAnsi="Times New Roman" w:cs="Times New Roman"/>
          <w:i/>
          <w:sz w:val="24"/>
          <w:szCs w:val="24"/>
        </w:rPr>
        <w:t>proportionate stratified sampling</w:t>
      </w:r>
      <w:r w:rsidRPr="002441CB">
        <w:rPr>
          <w:rFonts w:ascii="Times New Roman" w:hAnsi="Times New Roman" w:cs="Times New Roman"/>
          <w:sz w:val="24"/>
          <w:szCs w:val="24"/>
        </w:rPr>
        <w:t>, yaitu teknik penarikan sampel yang memberikan peluang yang sama bagi semua unsur populasi (pegawai) untuk menjadi sampel. Sehingga jumlah sampel yang dapat digunak</w:t>
      </w:r>
      <w:r w:rsidR="007A5FDA" w:rsidRPr="002441CB">
        <w:rPr>
          <w:rFonts w:ascii="Times New Roman" w:hAnsi="Times New Roman" w:cs="Times New Roman"/>
          <w:sz w:val="24"/>
          <w:szCs w:val="24"/>
        </w:rPr>
        <w:t xml:space="preserve">an dalam penelitian ini adalah </w:t>
      </w:r>
      <w:r w:rsidR="00D05EF0" w:rsidRPr="002441CB">
        <w:rPr>
          <w:rFonts w:ascii="Times New Roman" w:hAnsi="Times New Roman" w:cs="Times New Roman"/>
          <w:sz w:val="24"/>
          <w:szCs w:val="24"/>
          <w:lang w:val="en-US"/>
        </w:rPr>
        <w:t>25</w:t>
      </w:r>
      <w:r w:rsidRPr="002441CB">
        <w:rPr>
          <w:rFonts w:ascii="Times New Roman" w:hAnsi="Times New Roman" w:cs="Times New Roman"/>
          <w:sz w:val="24"/>
          <w:szCs w:val="24"/>
        </w:rPr>
        <w:t>% dari jumlah populasi 1</w:t>
      </w:r>
      <w:r w:rsidRPr="002441CB">
        <w:rPr>
          <w:rFonts w:ascii="Times New Roman" w:hAnsi="Times New Roman" w:cs="Times New Roman"/>
          <w:sz w:val="24"/>
          <w:szCs w:val="24"/>
          <w:lang w:val="en-US"/>
        </w:rPr>
        <w:t>7</w:t>
      </w:r>
      <w:r w:rsidR="00205F4A" w:rsidRPr="002441CB">
        <w:rPr>
          <w:rFonts w:ascii="Times New Roman" w:hAnsi="Times New Roman" w:cs="Times New Roman"/>
          <w:sz w:val="24"/>
          <w:szCs w:val="24"/>
          <w:lang w:val="en-US"/>
        </w:rPr>
        <w:t>3</w:t>
      </w:r>
      <w:r w:rsidRPr="002441CB">
        <w:rPr>
          <w:rFonts w:ascii="Times New Roman" w:hAnsi="Times New Roman" w:cs="Times New Roman"/>
          <w:sz w:val="24"/>
          <w:szCs w:val="24"/>
        </w:rPr>
        <w:t xml:space="preserve"> orang, jadi jumlah sampel</w:t>
      </w:r>
      <w:r w:rsidR="00205F4A"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 xml:space="preserve"> </w:t>
      </w:r>
      <w:r w:rsidR="006908F4" w:rsidRPr="002441CB">
        <w:rPr>
          <w:rFonts w:ascii="Times New Roman" w:hAnsi="Times New Roman" w:cs="Times New Roman"/>
          <w:sz w:val="24"/>
          <w:szCs w:val="24"/>
          <w:lang w:val="en-US"/>
        </w:rPr>
        <w:t>sebanyak 43 orang,</w:t>
      </w:r>
      <w:r w:rsidR="00DC4A86">
        <w:rPr>
          <w:rFonts w:ascii="Times New Roman" w:hAnsi="Times New Roman" w:cs="Times New Roman"/>
          <w:sz w:val="24"/>
          <w:szCs w:val="24"/>
          <w:lang w:val="en-US"/>
        </w:rPr>
        <w:t xml:space="preserve"> jelasnya dirinci dalam T</w:t>
      </w:r>
      <w:r w:rsidR="00F5044F" w:rsidRPr="002441CB">
        <w:rPr>
          <w:rFonts w:ascii="Times New Roman" w:hAnsi="Times New Roman" w:cs="Times New Roman"/>
          <w:sz w:val="24"/>
          <w:szCs w:val="24"/>
          <w:lang w:val="en-US"/>
        </w:rPr>
        <w:t>able 2</w:t>
      </w:r>
      <w:r w:rsidR="006908F4" w:rsidRPr="002441CB">
        <w:rPr>
          <w:rFonts w:ascii="Times New Roman" w:hAnsi="Times New Roman" w:cs="Times New Roman"/>
          <w:sz w:val="24"/>
          <w:szCs w:val="24"/>
          <w:lang w:val="en-US"/>
        </w:rPr>
        <w:t>.</w:t>
      </w:r>
    </w:p>
    <w:p w:rsidR="00767653" w:rsidRPr="002441CB" w:rsidRDefault="00F5044F" w:rsidP="00DC4A86">
      <w:pPr>
        <w:pStyle w:val="BodyText"/>
        <w:spacing w:after="0" w:line="360" w:lineRule="auto"/>
        <w:ind w:left="630" w:firstLine="90"/>
        <w:rPr>
          <w:rFonts w:ascii="Times New Roman" w:hAnsi="Times New Roman" w:cs="Times New Roman"/>
          <w:b/>
          <w:sz w:val="24"/>
          <w:szCs w:val="24"/>
          <w:lang w:val="en-US"/>
        </w:rPr>
      </w:pPr>
      <w:r w:rsidRPr="002441CB">
        <w:rPr>
          <w:rFonts w:ascii="Times New Roman" w:hAnsi="Times New Roman" w:cs="Times New Roman"/>
          <w:b/>
          <w:sz w:val="24"/>
          <w:szCs w:val="24"/>
          <w:lang w:val="en-US"/>
        </w:rPr>
        <w:t>Tabel 2</w:t>
      </w:r>
      <w:r w:rsidR="00767653" w:rsidRPr="002441CB">
        <w:rPr>
          <w:rFonts w:ascii="Times New Roman" w:hAnsi="Times New Roman" w:cs="Times New Roman"/>
          <w:b/>
          <w:sz w:val="24"/>
          <w:szCs w:val="24"/>
          <w:lang w:val="en-US"/>
        </w:rPr>
        <w:t xml:space="preserve"> :</w:t>
      </w:r>
      <w:r w:rsidR="00D05EF0" w:rsidRPr="002441CB">
        <w:rPr>
          <w:rFonts w:ascii="Times New Roman" w:hAnsi="Times New Roman" w:cs="Times New Roman"/>
          <w:b/>
          <w:sz w:val="24"/>
          <w:szCs w:val="24"/>
          <w:lang w:val="en-US"/>
        </w:rPr>
        <w:t xml:space="preserve">  Sa</w:t>
      </w:r>
      <w:r w:rsidR="00767653" w:rsidRPr="002441CB">
        <w:rPr>
          <w:rFonts w:ascii="Times New Roman" w:hAnsi="Times New Roman" w:cs="Times New Roman"/>
          <w:b/>
          <w:sz w:val="24"/>
          <w:szCs w:val="24"/>
          <w:lang w:val="en-US"/>
        </w:rPr>
        <w:t>mpel</w:t>
      </w:r>
      <w:r w:rsidR="00DC4A86">
        <w:rPr>
          <w:rFonts w:ascii="Times New Roman" w:hAnsi="Times New Roman" w:cs="Times New Roman"/>
          <w:b/>
          <w:sz w:val="24"/>
          <w:szCs w:val="24"/>
          <w:lang w:val="en-US"/>
        </w:rPr>
        <w:t xml:space="preserve"> Penelitian</w:t>
      </w:r>
    </w:p>
    <w:tbl>
      <w:tblPr>
        <w:tblStyle w:val="TableGrid"/>
        <w:tblW w:w="8138" w:type="dxa"/>
        <w:tblInd w:w="250" w:type="dxa"/>
        <w:tblBorders>
          <w:left w:val="none" w:sz="0" w:space="0" w:color="auto"/>
          <w:right w:val="none" w:sz="0" w:space="0" w:color="auto"/>
          <w:insideV w:val="none" w:sz="0" w:space="0" w:color="auto"/>
        </w:tblBorders>
        <w:tblLayout w:type="fixed"/>
        <w:tblLook w:val="04A0"/>
      </w:tblPr>
      <w:tblGrid>
        <w:gridCol w:w="578"/>
        <w:gridCol w:w="5310"/>
        <w:gridCol w:w="2250"/>
      </w:tblGrid>
      <w:tr w:rsidR="00B14818" w:rsidRPr="002441CB" w:rsidTr="001E7600">
        <w:trPr>
          <w:trHeight w:val="485"/>
        </w:trPr>
        <w:tc>
          <w:tcPr>
            <w:tcW w:w="578" w:type="dxa"/>
            <w:vAlign w:val="center"/>
          </w:tcPr>
          <w:p w:rsidR="00B14818" w:rsidRPr="002441CB" w:rsidRDefault="00B14818" w:rsidP="00767653">
            <w:pPr>
              <w:pStyle w:val="BodyText"/>
              <w:spacing w:before="240" w:after="0" w:line="360" w:lineRule="auto"/>
              <w:jc w:val="center"/>
              <w:rPr>
                <w:sz w:val="24"/>
                <w:szCs w:val="24"/>
                <w:lang w:val="en-US"/>
              </w:rPr>
            </w:pPr>
            <w:r w:rsidRPr="002441CB">
              <w:rPr>
                <w:sz w:val="24"/>
                <w:szCs w:val="24"/>
                <w:lang w:val="en-US"/>
              </w:rPr>
              <w:t>NO</w:t>
            </w:r>
          </w:p>
        </w:tc>
        <w:tc>
          <w:tcPr>
            <w:tcW w:w="5310" w:type="dxa"/>
            <w:vAlign w:val="center"/>
          </w:tcPr>
          <w:p w:rsidR="00B14818" w:rsidRPr="002441CB" w:rsidRDefault="00B14818" w:rsidP="001E7600">
            <w:pPr>
              <w:pStyle w:val="BodyText"/>
              <w:spacing w:before="240"/>
              <w:jc w:val="center"/>
              <w:rPr>
                <w:sz w:val="24"/>
                <w:szCs w:val="24"/>
                <w:lang w:val="en-US"/>
              </w:rPr>
            </w:pPr>
            <w:r w:rsidRPr="002441CB">
              <w:rPr>
                <w:sz w:val="24"/>
                <w:szCs w:val="24"/>
                <w:lang w:val="en-US"/>
              </w:rPr>
              <w:t>Bagian</w:t>
            </w:r>
          </w:p>
        </w:tc>
        <w:tc>
          <w:tcPr>
            <w:tcW w:w="2250" w:type="dxa"/>
            <w:vAlign w:val="center"/>
          </w:tcPr>
          <w:p w:rsidR="00B14818" w:rsidRPr="002441CB" w:rsidRDefault="00B14818" w:rsidP="00767653">
            <w:pPr>
              <w:pStyle w:val="BodyText"/>
              <w:spacing w:before="240" w:after="0" w:line="360" w:lineRule="auto"/>
              <w:ind w:right="87"/>
              <w:jc w:val="center"/>
              <w:rPr>
                <w:sz w:val="24"/>
                <w:szCs w:val="24"/>
              </w:rPr>
            </w:pPr>
            <w:r w:rsidRPr="002441CB">
              <w:rPr>
                <w:sz w:val="24"/>
                <w:szCs w:val="24"/>
              </w:rPr>
              <w:t>Jumlah</w:t>
            </w:r>
          </w:p>
        </w:tc>
      </w:tr>
      <w:tr w:rsidR="00B14818" w:rsidRPr="002441CB" w:rsidTr="001E7600">
        <w:trPr>
          <w:trHeight w:hRule="exact" w:val="4357"/>
        </w:trPr>
        <w:tc>
          <w:tcPr>
            <w:tcW w:w="578" w:type="dxa"/>
          </w:tcPr>
          <w:p w:rsidR="00B14818" w:rsidRPr="002441CB" w:rsidRDefault="00B14818" w:rsidP="00DC46E6">
            <w:pPr>
              <w:pStyle w:val="BodyText"/>
              <w:spacing w:before="240" w:after="0" w:line="360" w:lineRule="auto"/>
              <w:jc w:val="both"/>
              <w:rPr>
                <w:sz w:val="24"/>
                <w:szCs w:val="24"/>
                <w:lang w:val="en-US"/>
              </w:rPr>
            </w:pPr>
            <w:r w:rsidRPr="002441CB">
              <w:rPr>
                <w:sz w:val="24"/>
                <w:szCs w:val="24"/>
                <w:lang w:val="en-US"/>
              </w:rPr>
              <w:t>1</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2</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3</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4</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5</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6</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7</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8</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9</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10</w:t>
            </w:r>
          </w:p>
        </w:tc>
        <w:tc>
          <w:tcPr>
            <w:tcW w:w="5310" w:type="dxa"/>
          </w:tcPr>
          <w:p w:rsidR="00B14818" w:rsidRPr="002441CB" w:rsidRDefault="00B14818" w:rsidP="00DC46E6">
            <w:pPr>
              <w:pStyle w:val="BodyText"/>
              <w:spacing w:before="240" w:after="0" w:line="360" w:lineRule="auto"/>
              <w:jc w:val="both"/>
              <w:rPr>
                <w:sz w:val="24"/>
                <w:szCs w:val="24"/>
                <w:lang w:val="en-US"/>
              </w:rPr>
            </w:pPr>
            <w:r w:rsidRPr="002441CB">
              <w:rPr>
                <w:sz w:val="24"/>
                <w:szCs w:val="24"/>
                <w:lang w:val="en-US"/>
              </w:rPr>
              <w:t>Pejabat Struktural</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Widyaiswara</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Tata Usaha dan Rumah Tangga</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Tata Laksana dan Kepegawaian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Sub Bagian Perencanaan dan Penganggaran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Fasilitasi Paud dan Dikdas</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Fasilitasi Dikmen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Pemetaan Mutu Pendidikan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Staf Seksi Supervisi Mutu Pendidikan</w:t>
            </w:r>
          </w:p>
          <w:p w:rsidR="00B14818" w:rsidRPr="002441CB" w:rsidRDefault="00B14818" w:rsidP="00767653">
            <w:pPr>
              <w:pStyle w:val="BodyText"/>
              <w:spacing w:after="0" w:line="360" w:lineRule="auto"/>
              <w:jc w:val="both"/>
              <w:rPr>
                <w:sz w:val="24"/>
                <w:szCs w:val="24"/>
                <w:lang w:val="en-US"/>
              </w:rPr>
            </w:pPr>
            <w:r w:rsidRPr="002441CB">
              <w:rPr>
                <w:sz w:val="24"/>
                <w:szCs w:val="24"/>
                <w:lang w:val="en-US"/>
              </w:rPr>
              <w:t>Tenaga Honorer</w:t>
            </w:r>
          </w:p>
        </w:tc>
        <w:tc>
          <w:tcPr>
            <w:tcW w:w="2250" w:type="dxa"/>
          </w:tcPr>
          <w:p w:rsidR="00B14818" w:rsidRPr="002441CB" w:rsidRDefault="00B14818" w:rsidP="00DC46E6">
            <w:pPr>
              <w:pStyle w:val="BodyText"/>
              <w:spacing w:before="240" w:after="0" w:line="360" w:lineRule="auto"/>
              <w:jc w:val="center"/>
              <w:rPr>
                <w:sz w:val="24"/>
                <w:szCs w:val="24"/>
                <w:lang w:val="en-US"/>
              </w:rPr>
            </w:pPr>
            <w:r w:rsidRPr="002441CB">
              <w:rPr>
                <w:sz w:val="24"/>
                <w:szCs w:val="24"/>
                <w:lang w:val="en-US"/>
              </w:rPr>
              <w:t>2</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7</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9</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2</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4</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3</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3</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4</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3</w:t>
            </w:r>
          </w:p>
          <w:p w:rsidR="00B14818" w:rsidRPr="002441CB" w:rsidRDefault="00767653" w:rsidP="00767653">
            <w:pPr>
              <w:pStyle w:val="BodyText"/>
              <w:spacing w:after="0" w:line="360" w:lineRule="auto"/>
              <w:jc w:val="center"/>
              <w:rPr>
                <w:sz w:val="24"/>
                <w:szCs w:val="24"/>
                <w:lang w:val="en-US"/>
              </w:rPr>
            </w:pPr>
            <w:r w:rsidRPr="002441CB">
              <w:rPr>
                <w:sz w:val="24"/>
                <w:szCs w:val="24"/>
                <w:lang w:val="en-US"/>
              </w:rPr>
              <w:t>6</w:t>
            </w:r>
          </w:p>
        </w:tc>
      </w:tr>
      <w:tr w:rsidR="00B14818" w:rsidRPr="002441CB" w:rsidTr="001E7600">
        <w:trPr>
          <w:trHeight w:val="530"/>
        </w:trPr>
        <w:tc>
          <w:tcPr>
            <w:tcW w:w="5888" w:type="dxa"/>
            <w:gridSpan w:val="2"/>
          </w:tcPr>
          <w:p w:rsidR="00B14818" w:rsidRPr="002441CB" w:rsidRDefault="00B14818" w:rsidP="001E7600">
            <w:pPr>
              <w:pStyle w:val="BodyText"/>
              <w:spacing w:before="240" w:after="0"/>
              <w:jc w:val="center"/>
              <w:rPr>
                <w:sz w:val="24"/>
                <w:szCs w:val="24"/>
              </w:rPr>
            </w:pPr>
            <w:r w:rsidRPr="002441CB">
              <w:rPr>
                <w:sz w:val="24"/>
                <w:szCs w:val="24"/>
              </w:rPr>
              <w:t>Jumlah</w:t>
            </w:r>
          </w:p>
        </w:tc>
        <w:tc>
          <w:tcPr>
            <w:tcW w:w="2250" w:type="dxa"/>
          </w:tcPr>
          <w:p w:rsidR="00B14818" w:rsidRPr="002441CB" w:rsidRDefault="00767653" w:rsidP="00767653">
            <w:pPr>
              <w:pStyle w:val="BodyText"/>
              <w:spacing w:before="240" w:after="0" w:line="360" w:lineRule="auto"/>
              <w:jc w:val="center"/>
              <w:rPr>
                <w:sz w:val="24"/>
                <w:szCs w:val="24"/>
                <w:lang w:val="en-US"/>
              </w:rPr>
            </w:pPr>
            <w:r w:rsidRPr="002441CB">
              <w:rPr>
                <w:sz w:val="24"/>
                <w:szCs w:val="24"/>
                <w:lang w:val="en-US"/>
              </w:rPr>
              <w:t>43</w:t>
            </w:r>
          </w:p>
        </w:tc>
      </w:tr>
    </w:tbl>
    <w:p w:rsidR="00F5044F" w:rsidRPr="002441CB" w:rsidRDefault="00767653" w:rsidP="00FC2F79">
      <w:pPr>
        <w:tabs>
          <w:tab w:val="left" w:pos="284"/>
        </w:tabs>
        <w:spacing w:before="24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Sumber : hasil </w:t>
      </w:r>
      <w:r w:rsidR="006908F4" w:rsidRPr="002441CB">
        <w:rPr>
          <w:rFonts w:ascii="Times New Roman" w:hAnsi="Times New Roman" w:cs="Times New Roman"/>
          <w:sz w:val="24"/>
          <w:szCs w:val="24"/>
          <w:lang w:val="en-US"/>
        </w:rPr>
        <w:t>olah</w:t>
      </w:r>
      <w:r w:rsidR="00F5044F" w:rsidRPr="002441CB">
        <w:rPr>
          <w:rFonts w:ascii="Times New Roman" w:hAnsi="Times New Roman" w:cs="Times New Roman"/>
          <w:sz w:val="24"/>
          <w:szCs w:val="24"/>
          <w:lang w:val="en-US"/>
        </w:rPr>
        <w:t xml:space="preserve"> table 1</w:t>
      </w:r>
    </w:p>
    <w:p w:rsidR="00137C20" w:rsidRPr="002441CB" w:rsidRDefault="00A234F0" w:rsidP="00FC2F79">
      <w:pPr>
        <w:tabs>
          <w:tab w:val="left" w:pos="284"/>
        </w:tabs>
        <w:spacing w:before="240" w:line="36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 xml:space="preserve">D.   </w:t>
      </w:r>
      <w:r w:rsidR="00137C20" w:rsidRPr="002441CB">
        <w:rPr>
          <w:rFonts w:ascii="Times New Roman" w:hAnsi="Times New Roman" w:cs="Times New Roman"/>
          <w:b/>
          <w:sz w:val="24"/>
          <w:szCs w:val="24"/>
        </w:rPr>
        <w:t>Teknik Pengumpulan Data</w:t>
      </w:r>
    </w:p>
    <w:p w:rsidR="00137C20" w:rsidRPr="002441CB" w:rsidRDefault="00137C20" w:rsidP="00347E10">
      <w:pPr>
        <w:spacing w:after="0" w:line="480" w:lineRule="auto"/>
        <w:ind w:firstLine="720"/>
        <w:jc w:val="both"/>
        <w:rPr>
          <w:rFonts w:ascii="Times New Roman" w:hAnsi="Times New Roman" w:cs="Times New Roman"/>
          <w:sz w:val="24"/>
          <w:szCs w:val="24"/>
        </w:rPr>
      </w:pPr>
      <w:r w:rsidRPr="002441CB">
        <w:rPr>
          <w:rFonts w:ascii="Times New Roman" w:hAnsi="Times New Roman" w:cs="Times New Roman"/>
          <w:sz w:val="24"/>
          <w:szCs w:val="24"/>
        </w:rPr>
        <w:t>Untuk memperoleh data dan informasi yang diperlukan dalam penelitian ini, digunakan teknik pengumpulan data</w:t>
      </w:r>
      <w:r w:rsidR="00DC4A86">
        <w:rPr>
          <w:rFonts w:ascii="Times New Roman" w:hAnsi="Times New Roman" w:cs="Times New Roman"/>
          <w:sz w:val="24"/>
          <w:szCs w:val="24"/>
          <w:lang w:val="en-US"/>
        </w:rPr>
        <w:t>,</w:t>
      </w:r>
      <w:r w:rsidRPr="002441CB">
        <w:rPr>
          <w:rFonts w:ascii="Times New Roman" w:hAnsi="Times New Roman" w:cs="Times New Roman"/>
          <w:sz w:val="24"/>
          <w:szCs w:val="24"/>
        </w:rPr>
        <w:t xml:space="preserve"> yaitu:</w:t>
      </w:r>
    </w:p>
    <w:p w:rsidR="00137C20" w:rsidRPr="002441CB" w:rsidRDefault="00137C20" w:rsidP="0008575C">
      <w:pPr>
        <w:numPr>
          <w:ilvl w:val="3"/>
          <w:numId w:val="8"/>
        </w:num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lastRenderedPageBreak/>
        <w:t>Observasi</w:t>
      </w:r>
    </w:p>
    <w:p w:rsidR="00137C20" w:rsidRPr="002441CB" w:rsidRDefault="00137C20" w:rsidP="00347E10">
      <w:pPr>
        <w:tabs>
          <w:tab w:val="left" w:pos="993"/>
        </w:tabs>
        <w:spacing w:after="0" w:line="480" w:lineRule="auto"/>
        <w:ind w:left="426" w:hanging="66"/>
        <w:jc w:val="both"/>
        <w:rPr>
          <w:rFonts w:ascii="Times New Roman" w:hAnsi="Times New Roman" w:cs="Times New Roman"/>
          <w:sz w:val="24"/>
          <w:szCs w:val="24"/>
        </w:rPr>
      </w:pPr>
      <w:r w:rsidRPr="002441CB">
        <w:rPr>
          <w:rFonts w:ascii="Times New Roman" w:hAnsi="Times New Roman" w:cs="Times New Roman"/>
          <w:sz w:val="24"/>
          <w:szCs w:val="24"/>
        </w:rPr>
        <w:tab/>
      </w:r>
      <w:r w:rsidRPr="002441CB">
        <w:rPr>
          <w:rFonts w:ascii="Times New Roman" w:hAnsi="Times New Roman" w:cs="Times New Roman"/>
          <w:sz w:val="24"/>
          <w:szCs w:val="24"/>
        </w:rPr>
        <w:tab/>
        <w:t xml:space="preserve">Teknik observasi dilakukan guna mengamati gejala-gejala yang terjadi dalam kantor sehubungan dengan permasalahan yang diteliti, pengamatan tersebut terutama dilakukan dengan melihat secara langsung bagaimana penerapan sistem kearsipan pada kantor </w:t>
      </w:r>
      <w:r w:rsidRPr="002441CB">
        <w:rPr>
          <w:rFonts w:ascii="Times New Roman" w:hAnsi="Times New Roman" w:cs="Times New Roman"/>
          <w:sz w:val="24"/>
          <w:szCs w:val="24"/>
          <w:lang w:val="en-US"/>
        </w:rPr>
        <w:t>Lembaga Penjamin Mutu Pendidikan</w:t>
      </w:r>
      <w:r w:rsidRPr="002441CB">
        <w:rPr>
          <w:rFonts w:ascii="Times New Roman" w:hAnsi="Times New Roman" w:cs="Times New Roman"/>
          <w:sz w:val="24"/>
          <w:szCs w:val="24"/>
        </w:rPr>
        <w:t xml:space="preserve"> </w:t>
      </w:r>
      <w:r w:rsidR="00F5044F" w:rsidRPr="002441CB">
        <w:rPr>
          <w:rFonts w:ascii="Times New Roman" w:hAnsi="Times New Roman" w:cs="Times New Roman"/>
          <w:sz w:val="24"/>
          <w:szCs w:val="24"/>
          <w:lang w:val="en-US"/>
        </w:rPr>
        <w:t xml:space="preserve">Sulawesi Selatan di </w:t>
      </w:r>
      <w:r w:rsidRPr="002441CB">
        <w:rPr>
          <w:rFonts w:ascii="Times New Roman" w:hAnsi="Times New Roman" w:cs="Times New Roman"/>
          <w:sz w:val="24"/>
          <w:szCs w:val="24"/>
        </w:rPr>
        <w:t>Kota Makassar.</w:t>
      </w:r>
    </w:p>
    <w:p w:rsidR="00137C20" w:rsidRPr="002441CB" w:rsidRDefault="00137C20" w:rsidP="0008575C">
      <w:pPr>
        <w:numPr>
          <w:ilvl w:val="3"/>
          <w:numId w:val="8"/>
        </w:num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 xml:space="preserve">Angket </w:t>
      </w:r>
    </w:p>
    <w:p w:rsidR="00137C20" w:rsidRPr="002441CB" w:rsidRDefault="00137C20" w:rsidP="00347E10">
      <w:pPr>
        <w:spacing w:after="0" w:line="480" w:lineRule="auto"/>
        <w:ind w:left="360" w:firstLine="360"/>
        <w:jc w:val="both"/>
        <w:rPr>
          <w:rFonts w:ascii="Times New Roman" w:hAnsi="Times New Roman" w:cs="Times New Roman"/>
          <w:sz w:val="24"/>
          <w:szCs w:val="24"/>
        </w:rPr>
      </w:pPr>
      <w:r w:rsidRPr="002441CB">
        <w:rPr>
          <w:rFonts w:ascii="Times New Roman" w:hAnsi="Times New Roman" w:cs="Times New Roman"/>
          <w:sz w:val="24"/>
          <w:szCs w:val="24"/>
        </w:rPr>
        <w:t xml:space="preserve">   Merupakan teknik utama, angket ini </w:t>
      </w:r>
      <w:r w:rsidRPr="002441CB">
        <w:rPr>
          <w:rFonts w:ascii="Times New Roman" w:hAnsi="Times New Roman" w:cs="Times New Roman"/>
          <w:sz w:val="24"/>
          <w:szCs w:val="24"/>
          <w:lang w:val="en-US"/>
        </w:rPr>
        <w:t xml:space="preserve">merupakan angket terbuka yang </w:t>
      </w:r>
      <w:r w:rsidRPr="002441CB">
        <w:rPr>
          <w:rFonts w:ascii="Times New Roman" w:hAnsi="Times New Roman" w:cs="Times New Roman"/>
          <w:sz w:val="24"/>
          <w:szCs w:val="24"/>
        </w:rPr>
        <w:t xml:space="preserve">berfungsi sebagai teknik yang digunakan untuk memperoleh sebagian besar data yang dibutuhkan mengkaji variabel yang diteliti  mengenai penerapan Sistem Kearsipan pada Kantor </w:t>
      </w:r>
      <w:r w:rsidR="00F5044F" w:rsidRPr="002441CB">
        <w:rPr>
          <w:rFonts w:ascii="Times New Roman" w:hAnsi="Times New Roman" w:cs="Times New Roman"/>
          <w:sz w:val="24"/>
          <w:szCs w:val="24"/>
          <w:lang w:val="en-US"/>
        </w:rPr>
        <w:t>Lembaga Penjamin Mutu Pendidikan</w:t>
      </w:r>
      <w:r w:rsidR="00F5044F" w:rsidRPr="002441CB">
        <w:rPr>
          <w:rFonts w:ascii="Times New Roman" w:hAnsi="Times New Roman" w:cs="Times New Roman"/>
          <w:sz w:val="24"/>
          <w:szCs w:val="24"/>
        </w:rPr>
        <w:t xml:space="preserve"> </w:t>
      </w:r>
      <w:r w:rsidR="00F5044F" w:rsidRPr="002441CB">
        <w:rPr>
          <w:rFonts w:ascii="Times New Roman" w:hAnsi="Times New Roman" w:cs="Times New Roman"/>
          <w:sz w:val="24"/>
          <w:szCs w:val="24"/>
          <w:lang w:val="en-US"/>
        </w:rPr>
        <w:t xml:space="preserve">Sulawesi Selatan di </w:t>
      </w:r>
      <w:r w:rsidR="00F5044F" w:rsidRPr="002441CB">
        <w:rPr>
          <w:rFonts w:ascii="Times New Roman" w:hAnsi="Times New Roman" w:cs="Times New Roman"/>
          <w:sz w:val="24"/>
          <w:szCs w:val="24"/>
        </w:rPr>
        <w:t>Kota Makassar</w:t>
      </w:r>
      <w:r w:rsidRPr="002441CB">
        <w:rPr>
          <w:rFonts w:ascii="Times New Roman" w:hAnsi="Times New Roman" w:cs="Times New Roman"/>
          <w:sz w:val="24"/>
          <w:szCs w:val="24"/>
        </w:rPr>
        <w:t xml:space="preserve">. </w:t>
      </w:r>
    </w:p>
    <w:p w:rsidR="00137C20" w:rsidRPr="002441CB" w:rsidRDefault="008119BF" w:rsidP="00347E10">
      <w:pPr>
        <w:tabs>
          <w:tab w:val="left" w:pos="426"/>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lang w:val="en-US"/>
        </w:rPr>
        <w:t>c</w:t>
      </w:r>
      <w:r w:rsidR="00137C20" w:rsidRPr="002441CB">
        <w:rPr>
          <w:rFonts w:ascii="Times New Roman" w:hAnsi="Times New Roman" w:cs="Times New Roman"/>
          <w:sz w:val="24"/>
          <w:szCs w:val="24"/>
        </w:rPr>
        <w:t>.</w:t>
      </w:r>
      <w:r w:rsidR="00137C20" w:rsidRPr="002441CB">
        <w:rPr>
          <w:rFonts w:ascii="Times New Roman" w:hAnsi="Times New Roman" w:cs="Times New Roman"/>
          <w:sz w:val="24"/>
          <w:szCs w:val="24"/>
        </w:rPr>
        <w:tab/>
        <w:t>Wawancara</w:t>
      </w:r>
    </w:p>
    <w:p w:rsidR="008757E4" w:rsidRPr="00DC4A86" w:rsidRDefault="00137C20" w:rsidP="001E7600">
      <w:pPr>
        <w:tabs>
          <w:tab w:val="left" w:pos="426"/>
        </w:tabs>
        <w:spacing w:after="0" w:line="480" w:lineRule="auto"/>
        <w:ind w:left="426"/>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Merupakan teknik pendukung dalam penelitian ini, </w:t>
      </w:r>
      <w:r w:rsidR="002F55ED" w:rsidRPr="002441CB">
        <w:rPr>
          <w:rFonts w:ascii="Times New Roman" w:hAnsi="Times New Roman" w:cs="Times New Roman"/>
          <w:sz w:val="24"/>
          <w:szCs w:val="24"/>
        </w:rPr>
        <w:t xml:space="preserve">wawancara dilakukan kepada </w:t>
      </w:r>
      <w:r w:rsidR="00DC4A86">
        <w:rPr>
          <w:rFonts w:ascii="Times New Roman" w:hAnsi="Times New Roman" w:cs="Times New Roman"/>
          <w:sz w:val="24"/>
          <w:szCs w:val="24"/>
          <w:lang w:val="en-US"/>
        </w:rPr>
        <w:t xml:space="preserve">beberapa </w:t>
      </w:r>
      <w:r w:rsidR="002F55ED" w:rsidRPr="002441CB">
        <w:rPr>
          <w:rFonts w:ascii="Times New Roman" w:hAnsi="Times New Roman" w:cs="Times New Roman"/>
          <w:sz w:val="24"/>
          <w:szCs w:val="24"/>
        </w:rPr>
        <w:t>pegawai selaku informan pada</w:t>
      </w:r>
      <w:r w:rsidR="002F55ED" w:rsidRPr="002441CB">
        <w:rPr>
          <w:rFonts w:ascii="Times New Roman" w:hAnsi="Times New Roman" w:cs="Times New Roman"/>
          <w:sz w:val="24"/>
          <w:szCs w:val="24"/>
          <w:lang w:val="en-US"/>
        </w:rPr>
        <w:t xml:space="preserve"> Lembaga Penjaminan Mutu Pendidikan</w:t>
      </w:r>
      <w:r w:rsidR="002F55ED" w:rsidRPr="002441CB">
        <w:rPr>
          <w:rFonts w:ascii="Times New Roman" w:hAnsi="Times New Roman" w:cs="Times New Roman"/>
          <w:sz w:val="24"/>
          <w:szCs w:val="24"/>
        </w:rPr>
        <w:t>. Hasil wawancara tersebut akan disesuaikan dengan angket dari responden untuk melihat hubungan yang relevan.</w:t>
      </w:r>
    </w:p>
    <w:p w:rsidR="00137C20" w:rsidRPr="002441CB" w:rsidRDefault="008119BF" w:rsidP="00347E10">
      <w:pPr>
        <w:tabs>
          <w:tab w:val="left" w:pos="426"/>
          <w:tab w:val="left" w:pos="2715"/>
        </w:tabs>
        <w:spacing w:after="0" w:line="480" w:lineRule="auto"/>
        <w:jc w:val="both"/>
        <w:rPr>
          <w:rFonts w:ascii="Times New Roman" w:hAnsi="Times New Roman" w:cs="Times New Roman"/>
          <w:b/>
          <w:sz w:val="24"/>
          <w:szCs w:val="24"/>
        </w:rPr>
      </w:pPr>
      <w:r w:rsidRPr="002441CB">
        <w:rPr>
          <w:rFonts w:ascii="Times New Roman" w:hAnsi="Times New Roman" w:cs="Times New Roman"/>
          <w:sz w:val="24"/>
          <w:szCs w:val="24"/>
          <w:lang w:val="en-US"/>
        </w:rPr>
        <w:t>d</w:t>
      </w:r>
      <w:r w:rsidR="00137C20" w:rsidRPr="002441CB">
        <w:rPr>
          <w:rFonts w:ascii="Times New Roman" w:hAnsi="Times New Roman" w:cs="Times New Roman"/>
          <w:sz w:val="24"/>
          <w:szCs w:val="24"/>
        </w:rPr>
        <w:t>.</w:t>
      </w:r>
      <w:r w:rsidR="00137C20" w:rsidRPr="002441CB">
        <w:rPr>
          <w:rFonts w:ascii="Times New Roman" w:hAnsi="Times New Roman" w:cs="Times New Roman"/>
          <w:sz w:val="24"/>
          <w:szCs w:val="24"/>
        </w:rPr>
        <w:tab/>
        <w:t>Dokumentasi</w:t>
      </w:r>
      <w:r w:rsidR="00137C20" w:rsidRPr="002441CB">
        <w:rPr>
          <w:rFonts w:ascii="Times New Roman" w:hAnsi="Times New Roman" w:cs="Times New Roman"/>
          <w:sz w:val="24"/>
          <w:szCs w:val="24"/>
        </w:rPr>
        <w:tab/>
      </w:r>
    </w:p>
    <w:p w:rsidR="00137C20" w:rsidRPr="002441CB" w:rsidRDefault="00137C20" w:rsidP="00347E10">
      <w:pPr>
        <w:pStyle w:val="ListParagraph"/>
        <w:spacing w:after="0" w:line="480" w:lineRule="auto"/>
        <w:ind w:left="426" w:firstLine="294"/>
        <w:jc w:val="both"/>
        <w:rPr>
          <w:rFonts w:ascii="Times New Roman" w:hAnsi="Times New Roman" w:cs="Times New Roman"/>
          <w:sz w:val="24"/>
          <w:szCs w:val="24"/>
        </w:rPr>
      </w:pPr>
      <w:r w:rsidRPr="002441CB">
        <w:rPr>
          <w:rFonts w:ascii="Times New Roman" w:hAnsi="Times New Roman" w:cs="Times New Roman"/>
          <w:sz w:val="24"/>
          <w:szCs w:val="24"/>
        </w:rPr>
        <w:t xml:space="preserve">   Usaha untuk memperoleh data melalui pencatatan dari sejumlah dokumen atau bukti-bukti tertulis. Teknik ini digunakan dalam upaya melengkapi data sekunder yang dibutuhkan, yakni berupa contoh atau bahan informasi lain yang benar seperti data gambaran lokasi penelitian, keadaan populasi serta struktur </w:t>
      </w:r>
      <w:r w:rsidRPr="002441CB">
        <w:rPr>
          <w:rFonts w:ascii="Times New Roman" w:hAnsi="Times New Roman" w:cs="Times New Roman"/>
          <w:sz w:val="24"/>
          <w:szCs w:val="24"/>
        </w:rPr>
        <w:lastRenderedPageBreak/>
        <w:t xml:space="preserve">organisasi Kantor </w:t>
      </w:r>
      <w:r w:rsidR="008A6964" w:rsidRPr="002441CB">
        <w:rPr>
          <w:rFonts w:ascii="Times New Roman" w:hAnsi="Times New Roman" w:cs="Times New Roman"/>
          <w:sz w:val="24"/>
          <w:szCs w:val="24"/>
          <w:lang w:val="en-US"/>
        </w:rPr>
        <w:t>Lembag Penjamin Mutu Pendidikan</w:t>
      </w:r>
      <w:r w:rsidR="001735CD">
        <w:rPr>
          <w:rFonts w:ascii="Times New Roman" w:hAnsi="Times New Roman" w:cs="Times New Roman"/>
          <w:sz w:val="24"/>
          <w:szCs w:val="24"/>
          <w:lang w:val="en-US"/>
        </w:rPr>
        <w:t xml:space="preserve"> Provinsi</w:t>
      </w:r>
      <w:r w:rsidR="008A6964" w:rsidRPr="002441CB">
        <w:rPr>
          <w:rFonts w:ascii="Times New Roman" w:hAnsi="Times New Roman" w:cs="Times New Roman"/>
          <w:sz w:val="24"/>
          <w:szCs w:val="24"/>
          <w:lang w:val="en-US"/>
        </w:rPr>
        <w:t xml:space="preserve"> Sulawesi Selatan</w:t>
      </w:r>
      <w:r w:rsidRPr="002441CB">
        <w:rPr>
          <w:rFonts w:ascii="Times New Roman" w:hAnsi="Times New Roman" w:cs="Times New Roman"/>
          <w:sz w:val="24"/>
          <w:szCs w:val="24"/>
        </w:rPr>
        <w:t>.</w:t>
      </w:r>
    </w:p>
    <w:p w:rsidR="00137C20" w:rsidRPr="002441CB" w:rsidRDefault="00A234F0" w:rsidP="00D12B75">
      <w:pPr>
        <w:pStyle w:val="ListParagraph"/>
        <w:numPr>
          <w:ilvl w:val="0"/>
          <w:numId w:val="3"/>
        </w:numPr>
        <w:tabs>
          <w:tab w:val="left" w:pos="284"/>
        </w:tabs>
        <w:spacing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lang w:val="en-US"/>
        </w:rPr>
        <w:t xml:space="preserve">  </w:t>
      </w:r>
      <w:r w:rsidR="00137C20" w:rsidRPr="002441CB">
        <w:rPr>
          <w:rFonts w:ascii="Times New Roman" w:hAnsi="Times New Roman" w:cs="Times New Roman"/>
          <w:b/>
          <w:sz w:val="24"/>
          <w:szCs w:val="24"/>
        </w:rPr>
        <w:t>Teknik Analisis Data</w:t>
      </w:r>
    </w:p>
    <w:p w:rsidR="008119BF" w:rsidRPr="002441CB" w:rsidRDefault="00137C20" w:rsidP="00D12B7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rPr>
        <w:tab/>
      </w:r>
      <w:r w:rsidRPr="002441CB">
        <w:rPr>
          <w:rFonts w:ascii="Times New Roman" w:hAnsi="Times New Roman" w:cs="Times New Roman"/>
          <w:b/>
          <w:sz w:val="24"/>
          <w:szCs w:val="24"/>
        </w:rPr>
        <w:tab/>
      </w:r>
      <w:r w:rsidRPr="002441CB">
        <w:rPr>
          <w:rFonts w:ascii="Times New Roman" w:hAnsi="Times New Roman" w:cs="Times New Roman"/>
          <w:sz w:val="24"/>
          <w:szCs w:val="24"/>
        </w:rPr>
        <w:t>Dalam penelitian ini peneliti menggunakan analisis deskriptif dengan menghitung jawaban responden melalui angket yang diperoleh, kemudian mendeskripsikan makna yang terkandung dari hasil persantase yang diperkuat dengan hasil wawancara sehingga diharapakan hasil analisa yang dapat disajikan dapat lebih relevan dan akurat. Adapun rumus untuk  mencari persantase sebagaimana yang dikemukakan oleh Sudjono (</w:t>
      </w:r>
      <w:r w:rsidR="006908F4" w:rsidRPr="002441CB">
        <w:rPr>
          <w:rFonts w:ascii="Times New Roman" w:hAnsi="Times New Roman" w:cs="Times New Roman"/>
          <w:sz w:val="24"/>
          <w:szCs w:val="24"/>
          <w:lang w:val="en-US"/>
        </w:rPr>
        <w:t>2012</w:t>
      </w:r>
      <w:r w:rsidRPr="002441CB">
        <w:rPr>
          <w:rFonts w:ascii="Times New Roman" w:hAnsi="Times New Roman" w:cs="Times New Roman"/>
          <w:sz w:val="24"/>
          <w:szCs w:val="24"/>
        </w:rPr>
        <w:t xml:space="preserve">: </w:t>
      </w:r>
      <w:r w:rsidR="006908F4" w:rsidRPr="002441CB">
        <w:rPr>
          <w:rFonts w:ascii="Times New Roman" w:hAnsi="Times New Roman" w:cs="Times New Roman"/>
          <w:sz w:val="24"/>
          <w:szCs w:val="24"/>
        </w:rPr>
        <w:t>4</w:t>
      </w:r>
      <w:r w:rsidR="006908F4" w:rsidRPr="002441CB">
        <w:rPr>
          <w:rFonts w:ascii="Times New Roman" w:hAnsi="Times New Roman" w:cs="Times New Roman"/>
          <w:sz w:val="24"/>
          <w:szCs w:val="24"/>
          <w:lang w:val="en-US"/>
        </w:rPr>
        <w:t>3</w:t>
      </w:r>
      <w:r w:rsidRPr="002441CB">
        <w:rPr>
          <w:rFonts w:ascii="Times New Roman" w:hAnsi="Times New Roman" w:cs="Times New Roman"/>
          <w:sz w:val="24"/>
          <w:szCs w:val="24"/>
        </w:rPr>
        <w:t>) yaitu:</w:t>
      </w:r>
    </w:p>
    <w:p w:rsidR="00A234F0" w:rsidRPr="002441CB" w:rsidRDefault="00137C20" w:rsidP="00D12B75">
      <w:pPr>
        <w:spacing w:after="0" w:line="480" w:lineRule="auto"/>
        <w:ind w:left="916" w:hanging="65"/>
        <w:jc w:val="both"/>
        <w:rPr>
          <w:rFonts w:ascii="Times New Roman" w:hAnsi="Times New Roman" w:cs="Times New Roman"/>
          <w:sz w:val="24"/>
          <w:szCs w:val="24"/>
          <w:lang w:val="en-US"/>
        </w:rPr>
      </w:pPr>
      <w:r w:rsidRPr="002441CB">
        <w:rPr>
          <w:rFonts w:ascii="Times New Roman" w:hAnsi="Times New Roman" w:cs="Times New Roman"/>
          <w:sz w:val="24"/>
          <w:szCs w:val="24"/>
        </w:rPr>
        <w:t xml:space="preserve">P  =   </w:t>
      </w:r>
      <w:r w:rsidRPr="002441CB">
        <w:rPr>
          <w:rFonts w:ascii="Times New Roman" w:hAnsi="Times New Roman" w:cs="Times New Roman"/>
          <w:position w:val="-24"/>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7pt" o:ole="">
            <v:imagedata r:id="rId8" o:title=""/>
          </v:shape>
          <o:OLEObject Type="Embed" ProgID="Equation.3" ShapeID="_x0000_i1025" DrawAspect="Content" ObjectID="_1479576478" r:id="rId9"/>
        </w:object>
      </w:r>
      <w:r w:rsidRPr="002441CB">
        <w:rPr>
          <w:rFonts w:ascii="Times New Roman" w:hAnsi="Times New Roman" w:cs="Times New Roman"/>
          <w:sz w:val="24"/>
          <w:szCs w:val="24"/>
        </w:rPr>
        <w:t xml:space="preserve">  X  100 %</w:t>
      </w:r>
    </w:p>
    <w:p w:rsidR="00137C20" w:rsidRPr="002441CB" w:rsidRDefault="00137C20" w:rsidP="00D12B75">
      <w:pPr>
        <w:tabs>
          <w:tab w:val="left" w:pos="851"/>
          <w:tab w:val="left" w:pos="1985"/>
        </w:tabs>
        <w:spacing w:after="0" w:line="480" w:lineRule="auto"/>
        <w:ind w:left="720"/>
        <w:jc w:val="both"/>
        <w:rPr>
          <w:rFonts w:ascii="Times New Roman" w:hAnsi="Times New Roman" w:cs="Times New Roman"/>
          <w:sz w:val="24"/>
          <w:szCs w:val="24"/>
          <w:lang w:val="sv-SE"/>
        </w:rPr>
      </w:pPr>
      <w:r w:rsidRPr="002441CB">
        <w:rPr>
          <w:rFonts w:ascii="Times New Roman" w:hAnsi="Times New Roman" w:cs="Times New Roman"/>
          <w:sz w:val="24"/>
          <w:szCs w:val="24"/>
          <w:lang w:val="sv-SE"/>
        </w:rPr>
        <w:t>Dimana :</w:t>
      </w:r>
      <w:r w:rsidRPr="002441CB">
        <w:rPr>
          <w:rFonts w:ascii="Times New Roman" w:hAnsi="Times New Roman" w:cs="Times New Roman"/>
          <w:sz w:val="24"/>
          <w:szCs w:val="24"/>
        </w:rPr>
        <w:tab/>
        <w:t>P</w:t>
      </w:r>
      <w:r w:rsidRPr="002441CB">
        <w:rPr>
          <w:rFonts w:ascii="Times New Roman" w:hAnsi="Times New Roman" w:cs="Times New Roman"/>
          <w:sz w:val="24"/>
          <w:szCs w:val="24"/>
          <w:lang w:val="sv-SE"/>
        </w:rPr>
        <w:t xml:space="preserve"> : Angka Persentase</w:t>
      </w:r>
    </w:p>
    <w:p w:rsidR="00137C20" w:rsidRPr="002441CB" w:rsidRDefault="00137C20" w:rsidP="00D12B75">
      <w:pPr>
        <w:tabs>
          <w:tab w:val="left" w:pos="851"/>
          <w:tab w:val="left" w:pos="1985"/>
        </w:tabs>
        <w:spacing w:after="0" w:line="480" w:lineRule="auto"/>
        <w:ind w:left="720"/>
        <w:jc w:val="both"/>
        <w:rPr>
          <w:rFonts w:ascii="Times New Roman" w:hAnsi="Times New Roman" w:cs="Times New Roman"/>
          <w:sz w:val="24"/>
          <w:szCs w:val="24"/>
        </w:rPr>
      </w:pPr>
      <w:r w:rsidRPr="002441CB">
        <w:rPr>
          <w:rFonts w:ascii="Times New Roman" w:hAnsi="Times New Roman" w:cs="Times New Roman"/>
          <w:sz w:val="24"/>
          <w:szCs w:val="24"/>
          <w:lang w:val="sv-SE"/>
        </w:rPr>
        <w:tab/>
      </w:r>
      <w:r w:rsidRPr="002441CB">
        <w:rPr>
          <w:rFonts w:ascii="Times New Roman" w:hAnsi="Times New Roman" w:cs="Times New Roman"/>
          <w:sz w:val="24"/>
          <w:szCs w:val="24"/>
        </w:rPr>
        <w:tab/>
        <w:t>F : Frekuensi Jawaban Responden</w:t>
      </w:r>
    </w:p>
    <w:p w:rsidR="007A5FDA" w:rsidRPr="002441CB" w:rsidRDefault="00137C20" w:rsidP="00D12B75">
      <w:pPr>
        <w:tabs>
          <w:tab w:val="left" w:pos="284"/>
          <w:tab w:val="left" w:pos="851"/>
          <w:tab w:val="left" w:pos="1134"/>
          <w:tab w:val="left" w:pos="1985"/>
        </w:tabs>
        <w:spacing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r>
      <w:r w:rsidRPr="002441CB">
        <w:rPr>
          <w:rFonts w:ascii="Times New Roman" w:hAnsi="Times New Roman" w:cs="Times New Roman"/>
          <w:sz w:val="24"/>
          <w:szCs w:val="24"/>
        </w:rPr>
        <w:tab/>
      </w:r>
      <w:r w:rsidRPr="002441CB">
        <w:rPr>
          <w:rFonts w:ascii="Times New Roman" w:hAnsi="Times New Roman" w:cs="Times New Roman"/>
          <w:sz w:val="24"/>
          <w:szCs w:val="24"/>
        </w:rPr>
        <w:tab/>
      </w:r>
      <w:r w:rsidRPr="002441CB">
        <w:rPr>
          <w:rFonts w:ascii="Times New Roman" w:hAnsi="Times New Roman" w:cs="Times New Roman"/>
          <w:sz w:val="24"/>
          <w:szCs w:val="24"/>
        </w:rPr>
        <w:tab/>
        <w:t>N : Jumlah Responden</w:t>
      </w:r>
    </w:p>
    <w:p w:rsidR="00137C20" w:rsidRPr="002441CB" w:rsidRDefault="00137C20" w:rsidP="00D12B75">
      <w:pPr>
        <w:tabs>
          <w:tab w:val="left" w:pos="851"/>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Dalam rangka menganalisis permasalahan, digunakan rumus</w:t>
      </w:r>
      <w:r w:rsidR="005E1ECE" w:rsidRPr="002441CB">
        <w:rPr>
          <w:rFonts w:ascii="Times New Roman" w:hAnsi="Times New Roman" w:cs="Times New Roman"/>
          <w:sz w:val="24"/>
          <w:szCs w:val="24"/>
        </w:rPr>
        <w:t xml:space="preserve"> yang dikemukakan oleh Ali (</w:t>
      </w:r>
      <w:r w:rsidR="005E1ECE" w:rsidRPr="002441CB">
        <w:rPr>
          <w:rFonts w:ascii="Times New Roman" w:hAnsi="Times New Roman" w:cs="Times New Roman"/>
          <w:sz w:val="24"/>
          <w:szCs w:val="24"/>
          <w:lang w:val="en-US"/>
        </w:rPr>
        <w:t>2000</w:t>
      </w:r>
      <w:r w:rsidRPr="002441CB">
        <w:rPr>
          <w:rFonts w:ascii="Times New Roman" w:hAnsi="Times New Roman" w:cs="Times New Roman"/>
          <w:sz w:val="24"/>
          <w:szCs w:val="24"/>
        </w:rPr>
        <w:t>: 184) yaitu:</w:t>
      </w:r>
    </w:p>
    <w:p w:rsidR="00A234F0" w:rsidRPr="002441CB" w:rsidRDefault="00137C20" w:rsidP="00D12B75">
      <w:pPr>
        <w:spacing w:after="0" w:line="480" w:lineRule="auto"/>
        <w:ind w:left="916" w:hanging="65"/>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320" w:dyaOrig="620">
          <v:shape id="_x0000_i1026" type="#_x0000_t75" style="width:18pt;height:31.7pt" o:ole="">
            <v:imagedata r:id="rId10" o:title=""/>
          </v:shape>
          <o:OLEObject Type="Embed" ProgID="Equation.3" ShapeID="_x0000_i1026" DrawAspect="Content" ObjectID="_1479576479" r:id="rId11"/>
        </w:object>
      </w:r>
      <w:r w:rsidRPr="002441CB">
        <w:rPr>
          <w:rFonts w:ascii="Times New Roman" w:hAnsi="Times New Roman" w:cs="Times New Roman"/>
          <w:sz w:val="24"/>
          <w:szCs w:val="24"/>
        </w:rPr>
        <w:t xml:space="preserve"> X  100 %</w:t>
      </w:r>
    </w:p>
    <w:p w:rsidR="00137C20" w:rsidRPr="002441CB" w:rsidRDefault="00137C20" w:rsidP="00D12B75">
      <w:pPr>
        <w:tabs>
          <w:tab w:val="left" w:pos="851"/>
          <w:tab w:val="left" w:pos="1985"/>
        </w:tabs>
        <w:spacing w:after="0" w:line="480" w:lineRule="auto"/>
        <w:ind w:left="720"/>
        <w:jc w:val="both"/>
        <w:rPr>
          <w:rFonts w:ascii="Times New Roman" w:hAnsi="Times New Roman" w:cs="Times New Roman"/>
          <w:sz w:val="24"/>
          <w:szCs w:val="24"/>
          <w:lang w:val="sv-SE"/>
        </w:rPr>
      </w:pPr>
      <w:r w:rsidRPr="002441CB">
        <w:rPr>
          <w:rFonts w:ascii="Times New Roman" w:hAnsi="Times New Roman" w:cs="Times New Roman"/>
          <w:sz w:val="24"/>
          <w:szCs w:val="24"/>
          <w:lang w:val="sv-SE"/>
        </w:rPr>
        <w:t>Dimana :</w:t>
      </w:r>
      <w:r w:rsidRPr="002441CB">
        <w:rPr>
          <w:rFonts w:ascii="Times New Roman" w:hAnsi="Times New Roman" w:cs="Times New Roman"/>
          <w:sz w:val="24"/>
          <w:szCs w:val="24"/>
        </w:rPr>
        <w:tab/>
        <w:t>%</w:t>
      </w:r>
      <w:r w:rsidRPr="002441CB">
        <w:rPr>
          <w:rFonts w:ascii="Times New Roman" w:hAnsi="Times New Roman" w:cs="Times New Roman"/>
          <w:sz w:val="24"/>
          <w:szCs w:val="24"/>
          <w:lang w:val="sv-SE"/>
        </w:rPr>
        <w:t xml:space="preserve"> : Persentase</w:t>
      </w:r>
    </w:p>
    <w:p w:rsidR="00137C20" w:rsidRPr="002441CB" w:rsidRDefault="00137C20" w:rsidP="00D12B75">
      <w:pPr>
        <w:tabs>
          <w:tab w:val="left" w:pos="851"/>
          <w:tab w:val="left" w:pos="1985"/>
        </w:tabs>
        <w:spacing w:after="0" w:line="480" w:lineRule="auto"/>
        <w:ind w:left="720"/>
        <w:jc w:val="both"/>
        <w:rPr>
          <w:rFonts w:ascii="Times New Roman" w:hAnsi="Times New Roman" w:cs="Times New Roman"/>
          <w:sz w:val="24"/>
          <w:szCs w:val="24"/>
        </w:rPr>
      </w:pPr>
      <w:r w:rsidRPr="002441CB">
        <w:rPr>
          <w:rFonts w:ascii="Times New Roman" w:hAnsi="Times New Roman" w:cs="Times New Roman"/>
          <w:sz w:val="24"/>
          <w:szCs w:val="24"/>
          <w:lang w:val="sv-SE"/>
        </w:rPr>
        <w:tab/>
      </w:r>
      <w:r w:rsidRPr="002441CB">
        <w:rPr>
          <w:rFonts w:ascii="Times New Roman" w:hAnsi="Times New Roman" w:cs="Times New Roman"/>
          <w:sz w:val="24"/>
          <w:szCs w:val="24"/>
        </w:rPr>
        <w:tab/>
        <w:t>n : Jumlah nilai yang diperoleh</w:t>
      </w:r>
    </w:p>
    <w:p w:rsidR="00BB38A3" w:rsidRPr="002441CB" w:rsidRDefault="00137C20" w:rsidP="00D12B75">
      <w:pPr>
        <w:tabs>
          <w:tab w:val="left" w:pos="284"/>
          <w:tab w:val="left" w:pos="851"/>
          <w:tab w:val="left" w:pos="1134"/>
          <w:tab w:val="left" w:pos="1985"/>
        </w:tabs>
        <w:spacing w:after="100" w:afterAutospacing="1"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r>
      <w:r w:rsidRPr="002441CB">
        <w:rPr>
          <w:rFonts w:ascii="Times New Roman" w:hAnsi="Times New Roman" w:cs="Times New Roman"/>
          <w:sz w:val="24"/>
          <w:szCs w:val="24"/>
        </w:rPr>
        <w:tab/>
      </w:r>
      <w:r w:rsidRPr="002441CB">
        <w:rPr>
          <w:rFonts w:ascii="Times New Roman" w:hAnsi="Times New Roman" w:cs="Times New Roman"/>
          <w:sz w:val="24"/>
          <w:szCs w:val="24"/>
        </w:rPr>
        <w:tab/>
      </w:r>
      <w:r w:rsidRPr="002441CB">
        <w:rPr>
          <w:rFonts w:ascii="Times New Roman" w:hAnsi="Times New Roman" w:cs="Times New Roman"/>
          <w:sz w:val="24"/>
          <w:szCs w:val="24"/>
        </w:rPr>
        <w:tab/>
        <w:t>N : Jumlah seluruh nilai (nilai ideal)</w:t>
      </w:r>
    </w:p>
    <w:p w:rsidR="008F13CC" w:rsidRPr="002441CB" w:rsidRDefault="0000027E" w:rsidP="008757E4">
      <w:pPr>
        <w:spacing w:after="0" w:line="360" w:lineRule="auto"/>
        <w:jc w:val="center"/>
        <w:rPr>
          <w:rFonts w:ascii="Times New Roman" w:hAnsi="Times New Roman"/>
          <w:b/>
          <w:sz w:val="24"/>
          <w:szCs w:val="24"/>
        </w:rPr>
      </w:pPr>
      <w:r>
        <w:rPr>
          <w:rFonts w:ascii="Times New Roman" w:hAnsi="Times New Roman"/>
          <w:b/>
          <w:noProof/>
          <w:sz w:val="24"/>
          <w:szCs w:val="24"/>
          <w:lang w:val="en-US"/>
        </w:rPr>
        <w:lastRenderedPageBreak/>
        <w:pict>
          <v:rect id="_x0000_s1385" style="position:absolute;left:0;text-align:left;margin-left:394.05pt;margin-top:-68.85pt;width:26.55pt;height:25.75pt;z-index:251993088" strokecolor="white [3212]"/>
        </w:pict>
      </w:r>
      <w:r w:rsidR="008F13CC" w:rsidRPr="002441CB">
        <w:rPr>
          <w:rFonts w:ascii="Times New Roman" w:hAnsi="Times New Roman"/>
          <w:b/>
          <w:sz w:val="24"/>
          <w:szCs w:val="24"/>
        </w:rPr>
        <w:t>BAB IV</w:t>
      </w:r>
    </w:p>
    <w:p w:rsidR="008F13CC" w:rsidRPr="002441CB" w:rsidRDefault="008F13CC" w:rsidP="008F13CC">
      <w:pPr>
        <w:spacing w:after="0" w:line="240" w:lineRule="auto"/>
        <w:jc w:val="center"/>
        <w:rPr>
          <w:rFonts w:ascii="Times New Roman" w:hAnsi="Times New Roman"/>
          <w:b/>
          <w:sz w:val="24"/>
          <w:szCs w:val="24"/>
          <w:lang w:val="en-US"/>
        </w:rPr>
      </w:pPr>
      <w:r w:rsidRPr="002441CB">
        <w:rPr>
          <w:rFonts w:ascii="Times New Roman" w:hAnsi="Times New Roman"/>
          <w:b/>
          <w:sz w:val="24"/>
          <w:szCs w:val="24"/>
        </w:rPr>
        <w:t>HASIL PENELITIAN DAN PEMBAHASAN</w:t>
      </w:r>
    </w:p>
    <w:p w:rsidR="008F13CC" w:rsidRPr="002441CB" w:rsidRDefault="008F13CC" w:rsidP="008F13CC">
      <w:pPr>
        <w:spacing w:after="0" w:line="240" w:lineRule="auto"/>
        <w:jc w:val="center"/>
        <w:rPr>
          <w:rFonts w:ascii="Times New Roman" w:hAnsi="Times New Roman"/>
          <w:b/>
          <w:sz w:val="24"/>
          <w:szCs w:val="24"/>
          <w:lang w:val="en-US"/>
        </w:rPr>
      </w:pPr>
    </w:p>
    <w:p w:rsidR="008F13CC" w:rsidRPr="002441CB" w:rsidRDefault="008F13CC" w:rsidP="008F13CC">
      <w:pPr>
        <w:spacing w:after="0" w:line="240" w:lineRule="auto"/>
        <w:jc w:val="center"/>
        <w:rPr>
          <w:rFonts w:ascii="Times New Roman" w:hAnsi="Times New Roman"/>
          <w:b/>
          <w:sz w:val="24"/>
          <w:szCs w:val="24"/>
          <w:lang w:val="en-US"/>
        </w:rPr>
      </w:pPr>
    </w:p>
    <w:p w:rsidR="008F13CC" w:rsidRPr="002441CB" w:rsidRDefault="008F13CC" w:rsidP="008757E4">
      <w:pPr>
        <w:spacing w:after="0" w:line="240" w:lineRule="auto"/>
        <w:rPr>
          <w:rFonts w:ascii="Times New Roman" w:hAnsi="Times New Roman"/>
          <w:b/>
          <w:sz w:val="24"/>
          <w:szCs w:val="24"/>
          <w:lang w:val="en-US"/>
        </w:rPr>
      </w:pPr>
    </w:p>
    <w:p w:rsidR="008757E4" w:rsidRPr="002441CB" w:rsidRDefault="008757E4" w:rsidP="00D12B75">
      <w:pPr>
        <w:pStyle w:val="ListParagraph"/>
        <w:numPr>
          <w:ilvl w:val="2"/>
          <w:numId w:val="7"/>
        </w:numPr>
        <w:tabs>
          <w:tab w:val="left" w:pos="426"/>
          <w:tab w:val="left" w:pos="709"/>
        </w:tabs>
        <w:spacing w:after="0" w:line="480" w:lineRule="auto"/>
        <w:ind w:left="360"/>
        <w:jc w:val="both"/>
        <w:rPr>
          <w:rFonts w:ascii="Times New Roman" w:hAnsi="Times New Roman"/>
          <w:b/>
          <w:sz w:val="24"/>
          <w:szCs w:val="24"/>
          <w:lang w:val="en-US"/>
        </w:rPr>
      </w:pPr>
      <w:r w:rsidRPr="002441CB">
        <w:rPr>
          <w:rFonts w:ascii="Times New Roman" w:hAnsi="Times New Roman"/>
          <w:b/>
          <w:sz w:val="24"/>
          <w:szCs w:val="24"/>
          <w:lang w:val="en-US"/>
        </w:rPr>
        <w:t>Hasil Penelitian</w:t>
      </w:r>
    </w:p>
    <w:p w:rsidR="008F13CC" w:rsidRPr="002441CB" w:rsidRDefault="008F13CC" w:rsidP="00D12B75">
      <w:pPr>
        <w:pStyle w:val="ListParagraph"/>
        <w:numPr>
          <w:ilvl w:val="2"/>
          <w:numId w:val="10"/>
        </w:numPr>
        <w:tabs>
          <w:tab w:val="left" w:pos="426"/>
          <w:tab w:val="left" w:pos="709"/>
        </w:tabs>
        <w:spacing w:after="0" w:line="480" w:lineRule="auto"/>
        <w:ind w:left="360"/>
        <w:jc w:val="both"/>
        <w:rPr>
          <w:rFonts w:ascii="Times New Roman" w:hAnsi="Times New Roman"/>
          <w:b/>
          <w:sz w:val="24"/>
          <w:szCs w:val="24"/>
          <w:lang w:val="en-US"/>
        </w:rPr>
      </w:pPr>
      <w:r w:rsidRPr="002441CB">
        <w:rPr>
          <w:rFonts w:ascii="Times New Roman" w:hAnsi="Times New Roman"/>
          <w:b/>
          <w:sz w:val="24"/>
          <w:szCs w:val="24"/>
          <w:lang w:val="en-US"/>
        </w:rPr>
        <w:t>Gambaran Umum Lokasi Penelitian</w:t>
      </w:r>
    </w:p>
    <w:p w:rsidR="00BB38A3" w:rsidRPr="002441CB" w:rsidRDefault="008757E4" w:rsidP="000B76E7">
      <w:pPr>
        <w:spacing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Pada bagian ini akan dipaparkan tentang gambaran umum lokasi penelitian yang terdiri dari profil kantor, visi dan misi kantor, struktur organisasi, dan produk instansi. Untuk lebih jelasnya dapat di uraikan sebagai berikut:</w:t>
      </w:r>
    </w:p>
    <w:p w:rsidR="000B76E7" w:rsidRPr="002441CB" w:rsidRDefault="008757E4" w:rsidP="00FC6A70">
      <w:pPr>
        <w:pStyle w:val="ListParagraph"/>
        <w:numPr>
          <w:ilvl w:val="0"/>
          <w:numId w:val="38"/>
        </w:numPr>
        <w:spacing w:after="0" w:line="480" w:lineRule="auto"/>
        <w:ind w:left="360"/>
        <w:jc w:val="both"/>
        <w:rPr>
          <w:rFonts w:ascii="Times New Roman" w:hAnsi="Times New Roman" w:cs="Times New Roman"/>
          <w:b/>
          <w:sz w:val="24"/>
          <w:szCs w:val="24"/>
          <w:lang w:val="en-US"/>
        </w:rPr>
      </w:pPr>
      <w:r w:rsidRPr="002441CB">
        <w:rPr>
          <w:rFonts w:ascii="Times New Roman" w:hAnsi="Times New Roman"/>
          <w:b/>
          <w:sz w:val="24"/>
          <w:szCs w:val="24"/>
          <w:lang w:val="en-US"/>
        </w:rPr>
        <w:t>Sejarah Singkat Kantor</w:t>
      </w:r>
      <w:r w:rsidR="00892E33" w:rsidRPr="002441CB">
        <w:rPr>
          <w:rFonts w:ascii="Times New Roman" w:hAnsi="Times New Roman"/>
          <w:b/>
          <w:sz w:val="24"/>
          <w:szCs w:val="24"/>
          <w:lang w:val="en-US"/>
        </w:rPr>
        <w:t xml:space="preserve"> Lembaga Penjaminan Mutu Pendidikan</w:t>
      </w:r>
    </w:p>
    <w:p w:rsidR="00BB38A3" w:rsidRPr="002441CB" w:rsidRDefault="00BB38A3" w:rsidP="00A57C61">
      <w:pPr>
        <w:tabs>
          <w:tab w:val="left" w:pos="7920"/>
        </w:tabs>
        <w:spacing w:line="480" w:lineRule="auto"/>
        <w:ind w:firstLine="720"/>
        <w:jc w:val="both"/>
        <w:rPr>
          <w:rFonts w:ascii="Times New Roman" w:hAnsi="Times New Roman" w:cs="Times New Roman"/>
          <w:b/>
          <w:sz w:val="24"/>
          <w:szCs w:val="24"/>
        </w:rPr>
      </w:pPr>
      <w:r w:rsidRPr="002441CB">
        <w:rPr>
          <w:rFonts w:ascii="Times New Roman" w:hAnsi="Times New Roman" w:cs="Times New Roman"/>
          <w:sz w:val="24"/>
          <w:szCs w:val="24"/>
        </w:rPr>
        <w:t>Surat Keputusan Menteri Pendidikan dan Kebudayaan RI nomor: 116/O/1977 tanggal 23 april 1977 tentang kedudukan, tugas, fungsi, susunan organisasi dan tata kerja Balai Penataran Guru (BPG) merupakan awal terbentuknya BPG. BPG Ujung Pandang, yang merupakan cikal bakal LPMP, diresmikan pada tanggal 27 april 1977 oleh Dirjen Kebudayaan Prof. Ida Bagus Mantra mewakili Menteri Pendidikan dan Kebudayaan disusul dengan pelantikan personil pimpinan dan staf pada tanggal 27 januari 1979 oleh Dirjen Pendidikan Dasar dan Menengah Prof. Dardji Darmodihardjo, SH berdasarkan SK Mendikbud</w:t>
      </w:r>
      <w:bookmarkStart w:id="0" w:name="_GoBack"/>
      <w:bookmarkEnd w:id="0"/>
      <w:r w:rsidRPr="002441CB">
        <w:rPr>
          <w:rFonts w:ascii="Times New Roman" w:hAnsi="Times New Roman" w:cs="Times New Roman"/>
          <w:sz w:val="24"/>
          <w:szCs w:val="24"/>
        </w:rPr>
        <w:t xml:space="preserve"> Nomor: 78360/C/3/1978.</w:t>
      </w:r>
    </w:p>
    <w:p w:rsidR="00BB38A3" w:rsidRPr="002441CB" w:rsidRDefault="0000027E" w:rsidP="00D12B75">
      <w:pPr>
        <w:pStyle w:val="NormalWeb"/>
        <w:shd w:val="clear" w:color="auto" w:fill="FFFFFF"/>
        <w:spacing w:before="0" w:beforeAutospacing="0" w:after="240" w:afterAutospacing="0" w:line="480" w:lineRule="auto"/>
        <w:ind w:firstLine="720"/>
        <w:jc w:val="both"/>
      </w:pPr>
      <w:r>
        <w:rPr>
          <w:noProof/>
        </w:rPr>
        <w:pict>
          <v:shape id="_x0000_s1386" type="#_x0000_t202" style="position:absolute;left:0;text-align:left;margin-left:188.35pt;margin-top:134.35pt;width:27.45pt;height:21.45pt;z-index:251994112" strokecolor="white [3212]">
            <v:textbox>
              <w:txbxContent>
                <w:p w:rsidR="00CD4825" w:rsidRPr="00D12B75" w:rsidRDefault="00CD4825">
                  <w:pPr>
                    <w:rPr>
                      <w:rFonts w:ascii="Times New Roman" w:hAnsi="Times New Roman" w:cs="Times New Roman"/>
                      <w:sz w:val="24"/>
                      <w:lang w:val="en-US"/>
                    </w:rPr>
                  </w:pPr>
                  <w:r w:rsidRPr="00D12B75">
                    <w:rPr>
                      <w:rFonts w:ascii="Times New Roman" w:hAnsi="Times New Roman" w:cs="Times New Roman"/>
                      <w:sz w:val="24"/>
                      <w:lang w:val="en-US"/>
                    </w:rPr>
                    <w:t>39</w:t>
                  </w:r>
                </w:p>
              </w:txbxContent>
            </v:textbox>
          </v:shape>
        </w:pict>
      </w:r>
      <w:r w:rsidR="00BB38A3" w:rsidRPr="002441CB">
        <w:t xml:space="preserve">Pada awal berdirinya tugas dan fungsi utama BPG adalah sebagai unit pelaksana teknis dalam peningkatan pendidikan melalui kegiatan pelatihan dan pendidikan.Namun tugas dan fungsi ini sebagaian diambil alih oleh bidang </w:t>
      </w:r>
      <w:r w:rsidR="00BB38A3" w:rsidRPr="002441CB">
        <w:lastRenderedPageBreak/>
        <w:t>persekolahan Kanwil Depdikbud Tk.I Provinsi Sulawesi Selatan dan BPG hanya berfungsi sebagai wisma atau tempat pelatihan/penataran.</w:t>
      </w:r>
    </w:p>
    <w:p w:rsidR="00BB38A3" w:rsidRPr="002441CB" w:rsidRDefault="00BB38A3" w:rsidP="00D12B75">
      <w:pPr>
        <w:pStyle w:val="NormalWeb"/>
        <w:shd w:val="clear" w:color="auto" w:fill="FFFFFF"/>
        <w:spacing w:before="0" w:beforeAutospacing="0" w:after="240" w:afterAutospacing="0" w:line="480" w:lineRule="auto"/>
        <w:ind w:firstLine="720"/>
        <w:jc w:val="both"/>
      </w:pPr>
      <w:r w:rsidRPr="002441CB">
        <w:t>Seiring perubahan yang terjadi terhadap paradigma pendidikan dan tuntutan masyarakat terhadap peningkatan mutu pendidikan maka pemerintah pusat melalui Departemen Pendidikan Nasional menetapkan sistem, standar mutu dan standar proses pendidikan. Sehubungan dengan hal itu maka Departemen Pendidikan Nasional mengeluarkan Surat Keputusan Menteri Pendidikan Nasional (KEPMENDIKNAS) nomor: 087/O/2003 tertanggal 4 juli 2003 tentang pendirian Lembaga Penjamin Mutu Pendidikan. Sejak diterbitkannya kepmendiknas tersebut maka BPG Ujungpandang secara resmi berubah menjadi Lembaga Penjamin Mutu Pendidikan (LPMP) Sulawesi Selatan.</w:t>
      </w:r>
    </w:p>
    <w:p w:rsidR="00EB5DEA" w:rsidRPr="002441CB" w:rsidRDefault="00BB38A3" w:rsidP="00D12B75">
      <w:pPr>
        <w:pStyle w:val="NormalWeb"/>
        <w:shd w:val="clear" w:color="auto" w:fill="FFFFFF"/>
        <w:spacing w:before="0" w:beforeAutospacing="0" w:after="240" w:afterAutospacing="0" w:line="480" w:lineRule="auto"/>
        <w:ind w:firstLine="720"/>
        <w:jc w:val="both"/>
      </w:pPr>
      <w:r w:rsidRPr="002441CB">
        <w:t>Berdasarkan Peraturan Menteri Pendidikan Nasional (Permendiknas) RI No. 7 Tahun 2007 disebutkan bahwa dalam rangka meningkatkan mutu pendidikan dasar dan menengah termasuk taman kanak-kanak (TK), raudatul athfal (RA), atau bentuk lain yang sederajat secara nasional sesuai dengan standar nasional pendidikan, perlu melakukan</w:t>
      </w:r>
      <w:r w:rsidRPr="002441CB">
        <w:rPr>
          <w:rStyle w:val="apple-converted-space"/>
          <w:b/>
          <w:bCs/>
        </w:rPr>
        <w:t> </w:t>
      </w:r>
      <w:r w:rsidRPr="002441CB">
        <w:rPr>
          <w:b/>
          <w:bCs/>
        </w:rPr>
        <w:t>refungsionalisasi</w:t>
      </w:r>
      <w:r w:rsidRPr="002441CB">
        <w:rPr>
          <w:rStyle w:val="apple-converted-space"/>
        </w:rPr>
        <w:t> </w:t>
      </w:r>
      <w:r w:rsidRPr="002441CB">
        <w:t>Lembaga Penjamin Mutu Pendidikan menjadi Lembaga Penjaminan Mutu Pendidikan</w:t>
      </w:r>
    </w:p>
    <w:p w:rsidR="00BB38A3" w:rsidRPr="002441CB" w:rsidRDefault="008757E4" w:rsidP="00D12B75">
      <w:pPr>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b</w:t>
      </w:r>
      <w:r w:rsidR="00EB7FC0" w:rsidRPr="002441CB">
        <w:rPr>
          <w:rFonts w:ascii="Times New Roman" w:hAnsi="Times New Roman" w:cs="Times New Roman"/>
          <w:b/>
          <w:sz w:val="24"/>
          <w:szCs w:val="24"/>
          <w:lang w:val="en-US"/>
        </w:rPr>
        <w:t xml:space="preserve">.   </w:t>
      </w:r>
      <w:r w:rsidR="00BB38A3" w:rsidRPr="002441CB">
        <w:rPr>
          <w:rFonts w:ascii="Times New Roman" w:hAnsi="Times New Roman" w:cs="Times New Roman"/>
          <w:b/>
          <w:sz w:val="24"/>
          <w:szCs w:val="24"/>
        </w:rPr>
        <w:t>VISI DAN MISI</w:t>
      </w:r>
    </w:p>
    <w:p w:rsidR="00180020" w:rsidRPr="002441CB" w:rsidRDefault="00180020" w:rsidP="00180020">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Visi adalah wawasan yang menjadi sumber arahan bagi indtansi dan digunakan untuk memandu perumusan misi intansi. Dengan kata lain visi adalah </w:t>
      </w:r>
      <w:r w:rsidRPr="002441CB">
        <w:rPr>
          <w:rFonts w:ascii="Times New Roman" w:hAnsi="Times New Roman" w:cs="Times New Roman"/>
          <w:sz w:val="24"/>
          <w:szCs w:val="24"/>
          <w:lang w:val="en-US"/>
        </w:rPr>
        <w:lastRenderedPageBreak/>
        <w:t>pandangan jauh kedepan kemana instansi akan dibawa. Adapun visi dari Lembaga Penjaminan Mutu Pendidikan Sulawesi Selatan yaitu:</w:t>
      </w:r>
    </w:p>
    <w:p w:rsidR="00BB38A3" w:rsidRPr="002441CB" w:rsidRDefault="00BB38A3" w:rsidP="00180020">
      <w:pPr>
        <w:spacing w:line="480" w:lineRule="auto"/>
        <w:ind w:firstLine="720"/>
        <w:jc w:val="both"/>
        <w:rPr>
          <w:rFonts w:ascii="Times New Roman" w:hAnsi="Times New Roman" w:cs="Times New Roman"/>
          <w:i/>
          <w:iCs/>
          <w:sz w:val="24"/>
          <w:szCs w:val="24"/>
          <w:shd w:val="clear" w:color="auto" w:fill="FFFFFF"/>
          <w:lang w:val="en-US"/>
        </w:rPr>
      </w:pPr>
      <w:r w:rsidRPr="002441CB">
        <w:rPr>
          <w:rFonts w:ascii="Times New Roman" w:hAnsi="Times New Roman" w:cs="Times New Roman"/>
          <w:i/>
          <w:iCs/>
          <w:sz w:val="24"/>
          <w:szCs w:val="24"/>
          <w:shd w:val="clear" w:color="auto" w:fill="FFFFFF"/>
        </w:rPr>
        <w:t>" Menjadi Lembaga Penjamin Mutu Pendidikan Dasar Dan Menengah Yang Berstandar Nasional Dan Berwawasan Global "</w:t>
      </w:r>
    </w:p>
    <w:p w:rsidR="00180020" w:rsidRPr="002441CB" w:rsidRDefault="00180020" w:rsidP="00180020">
      <w:pPr>
        <w:spacing w:after="0" w:line="480" w:lineRule="auto"/>
        <w:ind w:firstLine="720"/>
        <w:jc w:val="both"/>
        <w:rPr>
          <w:rFonts w:ascii="Times New Roman" w:hAnsi="Times New Roman" w:cs="Times New Roman"/>
          <w:iCs/>
          <w:sz w:val="24"/>
          <w:szCs w:val="24"/>
          <w:shd w:val="clear" w:color="auto" w:fill="FFFFFF"/>
          <w:lang w:val="en-US"/>
        </w:rPr>
      </w:pPr>
      <w:r w:rsidRPr="002441CB">
        <w:rPr>
          <w:rFonts w:ascii="Times New Roman" w:hAnsi="Times New Roman" w:cs="Times New Roman"/>
          <w:iCs/>
          <w:sz w:val="24"/>
          <w:szCs w:val="24"/>
          <w:shd w:val="clear" w:color="auto" w:fill="FFFFFF"/>
          <w:lang w:val="en-US"/>
        </w:rPr>
        <w:t>Sedangkan misi tindakan untuk mewujudkan/merealisasikan visi. Karena visi harus mengakomodasi semua kelompok kepentingan di instansi, misi dapat diartikan sebagai tindakan untuk memenuhi kepentingna tiap-tiap kelompok yang terkait dengan instansi. Adapun misi dari kantor lembaga penjaminan mutu pendidikan Sulawesi selatan, sebagai berikut:</w:t>
      </w:r>
    </w:p>
    <w:p w:rsidR="00BB38A3" w:rsidRPr="002441CB" w:rsidRDefault="00BB38A3" w:rsidP="00711E91">
      <w:pPr>
        <w:pStyle w:val="ListParagraph"/>
        <w:numPr>
          <w:ilvl w:val="0"/>
          <w:numId w:val="37"/>
        </w:numPr>
        <w:tabs>
          <w:tab w:val="clear" w:pos="720"/>
          <w:tab w:val="num" w:pos="1170"/>
        </w:tabs>
        <w:spacing w:after="0" w:line="480" w:lineRule="auto"/>
        <w:ind w:left="1080"/>
        <w:jc w:val="both"/>
        <w:rPr>
          <w:rFonts w:ascii="Times New Roman" w:hAnsi="Times New Roman" w:cs="Times New Roman"/>
          <w:sz w:val="24"/>
          <w:szCs w:val="24"/>
        </w:rPr>
      </w:pPr>
      <w:r w:rsidRPr="002441CB">
        <w:rPr>
          <w:rFonts w:ascii="Times New Roman" w:eastAsia="Times New Roman" w:hAnsi="Times New Roman" w:cs="Times New Roman"/>
          <w:sz w:val="24"/>
          <w:szCs w:val="24"/>
        </w:rPr>
        <w:t>Menjamin pelaksanaan pendidikan dasar dan menengah sesuai dengan standar nasional</w:t>
      </w:r>
    </w:p>
    <w:p w:rsidR="00BB38A3" w:rsidRPr="002441CB" w:rsidRDefault="00BB38A3" w:rsidP="00FC6A70">
      <w:pPr>
        <w:pStyle w:val="ListParagraph"/>
        <w:numPr>
          <w:ilvl w:val="0"/>
          <w:numId w:val="37"/>
        </w:numPr>
        <w:tabs>
          <w:tab w:val="clear" w:pos="720"/>
          <w:tab w:val="num" w:pos="1170"/>
        </w:tabs>
        <w:spacing w:before="202" w:after="360" w:line="480" w:lineRule="auto"/>
        <w:ind w:left="1080"/>
        <w:jc w:val="both"/>
        <w:rPr>
          <w:rFonts w:ascii="Times New Roman" w:hAnsi="Times New Roman" w:cs="Times New Roman"/>
          <w:sz w:val="24"/>
          <w:szCs w:val="24"/>
        </w:rPr>
      </w:pPr>
      <w:r w:rsidRPr="002441CB">
        <w:rPr>
          <w:rFonts w:ascii="Times New Roman" w:eastAsia="Times New Roman" w:hAnsi="Times New Roman" w:cs="Times New Roman"/>
          <w:sz w:val="24"/>
          <w:szCs w:val="24"/>
        </w:rPr>
        <w:t>Memfasilitasi peningkatan kompetensi guru dan tenaga kependidikan dasar dan menengah</w:t>
      </w:r>
    </w:p>
    <w:p w:rsidR="00BB38A3" w:rsidRPr="002441CB" w:rsidRDefault="00BB38A3" w:rsidP="00FC6A70">
      <w:pPr>
        <w:pStyle w:val="ListParagraph"/>
        <w:numPr>
          <w:ilvl w:val="0"/>
          <w:numId w:val="37"/>
        </w:numPr>
        <w:tabs>
          <w:tab w:val="clear" w:pos="720"/>
          <w:tab w:val="num" w:pos="1170"/>
        </w:tabs>
        <w:spacing w:before="202" w:after="360" w:line="480" w:lineRule="auto"/>
        <w:ind w:left="1080"/>
        <w:jc w:val="both"/>
        <w:rPr>
          <w:rFonts w:ascii="Times New Roman" w:hAnsi="Times New Roman" w:cs="Times New Roman"/>
          <w:sz w:val="24"/>
          <w:szCs w:val="24"/>
        </w:rPr>
      </w:pPr>
      <w:r w:rsidRPr="002441CB">
        <w:rPr>
          <w:rFonts w:ascii="Times New Roman" w:eastAsia="Times New Roman" w:hAnsi="Times New Roman" w:cs="Times New Roman"/>
          <w:sz w:val="24"/>
          <w:szCs w:val="24"/>
        </w:rPr>
        <w:t>Memfasilitasi peningkatan kinerja lembaga pendidikan dasar dan menengah</w:t>
      </w:r>
    </w:p>
    <w:p w:rsidR="00BB38A3" w:rsidRPr="002441CB" w:rsidRDefault="00BB38A3" w:rsidP="00FC6A70">
      <w:pPr>
        <w:pStyle w:val="ListParagraph"/>
        <w:numPr>
          <w:ilvl w:val="0"/>
          <w:numId w:val="37"/>
        </w:numPr>
        <w:tabs>
          <w:tab w:val="clear" w:pos="720"/>
          <w:tab w:val="num" w:pos="1170"/>
        </w:tabs>
        <w:spacing w:before="202" w:after="360" w:line="480" w:lineRule="auto"/>
        <w:ind w:left="1080"/>
        <w:jc w:val="both"/>
        <w:rPr>
          <w:rFonts w:ascii="Times New Roman" w:hAnsi="Times New Roman" w:cs="Times New Roman"/>
          <w:sz w:val="24"/>
          <w:szCs w:val="24"/>
        </w:rPr>
      </w:pPr>
      <w:r w:rsidRPr="002441CB">
        <w:rPr>
          <w:rFonts w:ascii="Times New Roman" w:eastAsia="Times New Roman" w:hAnsi="Times New Roman" w:cs="Times New Roman"/>
          <w:sz w:val="24"/>
          <w:szCs w:val="24"/>
        </w:rPr>
        <w:t>Melakukan pengkajian dan pengembangan mutu pendidikan dasar dan menengah</w:t>
      </w:r>
    </w:p>
    <w:p w:rsidR="00EB5DEA" w:rsidRPr="002441CB" w:rsidRDefault="00BB38A3" w:rsidP="00EB5DEA">
      <w:pPr>
        <w:pStyle w:val="ListParagraph"/>
        <w:numPr>
          <w:ilvl w:val="0"/>
          <w:numId w:val="37"/>
        </w:numPr>
        <w:tabs>
          <w:tab w:val="clear" w:pos="720"/>
          <w:tab w:val="num" w:pos="1170"/>
        </w:tabs>
        <w:spacing w:before="240" w:line="480" w:lineRule="auto"/>
        <w:ind w:left="1080"/>
        <w:jc w:val="both"/>
        <w:rPr>
          <w:rFonts w:ascii="Times New Roman" w:hAnsi="Times New Roman" w:cs="Times New Roman"/>
          <w:sz w:val="24"/>
          <w:szCs w:val="24"/>
        </w:rPr>
      </w:pPr>
      <w:r w:rsidRPr="002441CB">
        <w:rPr>
          <w:rFonts w:ascii="Times New Roman" w:eastAsia="Times New Roman" w:hAnsi="Times New Roman" w:cs="Times New Roman"/>
          <w:sz w:val="24"/>
          <w:szCs w:val="24"/>
        </w:rPr>
        <w:t>Menjadi pusat data dan informasi mutu pendidikan dasar dan menengah</w:t>
      </w:r>
      <w:r w:rsidR="00892E33" w:rsidRPr="002441CB">
        <w:rPr>
          <w:rFonts w:ascii="Times New Roman" w:eastAsia="Times New Roman" w:hAnsi="Times New Roman" w:cs="Times New Roman"/>
          <w:sz w:val="24"/>
          <w:szCs w:val="24"/>
          <w:lang w:val="en-US"/>
        </w:rPr>
        <w:t>.</w:t>
      </w:r>
    </w:p>
    <w:p w:rsidR="00D12B75" w:rsidRPr="002441CB" w:rsidRDefault="00D12B75" w:rsidP="00D12B75">
      <w:pPr>
        <w:tabs>
          <w:tab w:val="num" w:pos="1170"/>
        </w:tabs>
        <w:spacing w:before="240" w:line="480" w:lineRule="auto"/>
        <w:jc w:val="both"/>
        <w:rPr>
          <w:rFonts w:ascii="Times New Roman" w:hAnsi="Times New Roman" w:cs="Times New Roman"/>
          <w:sz w:val="24"/>
          <w:szCs w:val="24"/>
          <w:lang w:val="en-US"/>
        </w:rPr>
      </w:pPr>
    </w:p>
    <w:p w:rsidR="00D12B75" w:rsidRPr="002441CB" w:rsidRDefault="00D12B75" w:rsidP="00D12B75">
      <w:pPr>
        <w:tabs>
          <w:tab w:val="num" w:pos="1170"/>
        </w:tabs>
        <w:spacing w:before="240" w:line="480" w:lineRule="auto"/>
        <w:jc w:val="both"/>
        <w:rPr>
          <w:rFonts w:ascii="Times New Roman" w:hAnsi="Times New Roman" w:cs="Times New Roman"/>
          <w:sz w:val="24"/>
          <w:szCs w:val="24"/>
          <w:lang w:val="en-US"/>
        </w:rPr>
      </w:pPr>
    </w:p>
    <w:p w:rsidR="00BB38A3" w:rsidRPr="002441CB" w:rsidRDefault="008757E4" w:rsidP="008757E4">
      <w:pPr>
        <w:spacing w:before="202" w:after="0" w:line="480" w:lineRule="auto"/>
        <w:ind w:left="360" w:hanging="360"/>
        <w:jc w:val="both"/>
        <w:rPr>
          <w:rFonts w:ascii="Times New Roman" w:hAnsi="Times New Roman" w:cs="Times New Roman"/>
          <w:sz w:val="24"/>
          <w:szCs w:val="24"/>
        </w:rPr>
      </w:pPr>
      <w:r w:rsidRPr="002441CB">
        <w:rPr>
          <w:rFonts w:ascii="Times New Roman" w:hAnsi="Times New Roman" w:cs="Times New Roman"/>
          <w:b/>
          <w:sz w:val="24"/>
          <w:szCs w:val="24"/>
          <w:lang w:val="en-US"/>
        </w:rPr>
        <w:lastRenderedPageBreak/>
        <w:t xml:space="preserve">c. </w:t>
      </w:r>
      <w:r w:rsidR="00BB38A3" w:rsidRPr="002441CB">
        <w:rPr>
          <w:rFonts w:ascii="Times New Roman" w:hAnsi="Times New Roman" w:cs="Times New Roman"/>
          <w:b/>
          <w:sz w:val="24"/>
          <w:szCs w:val="24"/>
        </w:rPr>
        <w:t>STRUKTUR</w:t>
      </w:r>
      <w:r w:rsidRPr="002441CB">
        <w:rPr>
          <w:rFonts w:ascii="Times New Roman" w:hAnsi="Times New Roman" w:cs="Times New Roman"/>
          <w:b/>
          <w:sz w:val="24"/>
          <w:szCs w:val="24"/>
          <w:lang w:val="en-US"/>
        </w:rPr>
        <w:t xml:space="preserve"> </w:t>
      </w:r>
      <w:r w:rsidR="00BB38A3" w:rsidRPr="002441CB">
        <w:rPr>
          <w:rFonts w:ascii="Times New Roman" w:hAnsi="Times New Roman" w:cs="Times New Roman"/>
          <w:b/>
          <w:sz w:val="24"/>
          <w:szCs w:val="24"/>
        </w:rPr>
        <w:t xml:space="preserve">ORGANISASI KANTOR LEMBAGA PENJAMIN MUTU PENDIDIKAN </w:t>
      </w:r>
      <w:r w:rsidR="00CD4825">
        <w:rPr>
          <w:rFonts w:ascii="Times New Roman" w:hAnsi="Times New Roman" w:cs="Times New Roman"/>
          <w:b/>
          <w:sz w:val="24"/>
          <w:szCs w:val="24"/>
          <w:lang w:val="en-US"/>
        </w:rPr>
        <w:t xml:space="preserve">PROVINS </w:t>
      </w:r>
      <w:r w:rsidR="00BB38A3" w:rsidRPr="002441CB">
        <w:rPr>
          <w:rFonts w:ascii="Times New Roman" w:hAnsi="Times New Roman" w:cs="Times New Roman"/>
          <w:b/>
          <w:sz w:val="24"/>
          <w:szCs w:val="24"/>
        </w:rPr>
        <w:t>SULAWESI SELATAN</w:t>
      </w:r>
    </w:p>
    <w:p w:rsidR="00BB38A3" w:rsidRPr="002441CB" w:rsidRDefault="009D1AE2" w:rsidP="00EB7FC0">
      <w:pPr>
        <w:spacing w:after="240" w:line="480" w:lineRule="auto"/>
        <w:ind w:firstLine="426"/>
        <w:jc w:val="both"/>
        <w:rPr>
          <w:rFonts w:ascii="Times New Roman" w:hAnsi="Times New Roman" w:cs="Times New Roman"/>
          <w:sz w:val="24"/>
          <w:szCs w:val="24"/>
          <w:lang w:val="en-US"/>
        </w:rPr>
      </w:pPr>
      <w:r w:rsidRPr="002441CB">
        <w:rPr>
          <w:rFonts w:ascii="Times New Roman" w:hAnsi="Times New Roman" w:cs="Times New Roman"/>
          <w:noProof/>
          <w:sz w:val="24"/>
          <w:szCs w:val="24"/>
          <w:lang w:val="en-US"/>
        </w:rPr>
        <w:drawing>
          <wp:anchor distT="0" distB="0" distL="114300" distR="114300" simplePos="0" relativeHeight="251837440" behindDoc="1" locked="0" layoutInCell="1" allowOverlap="1">
            <wp:simplePos x="0" y="0"/>
            <wp:positionH relativeFrom="column">
              <wp:posOffset>-373380</wp:posOffset>
            </wp:positionH>
            <wp:positionV relativeFrom="paragraph">
              <wp:posOffset>949960</wp:posOffset>
            </wp:positionV>
            <wp:extent cx="6465570" cy="6966585"/>
            <wp:effectExtent l="0" t="0" r="0" b="0"/>
            <wp:wrapThrough wrapText="bothSides">
              <wp:wrapPolygon edited="0">
                <wp:start x="7828" y="650"/>
                <wp:lineTo x="7701" y="2185"/>
                <wp:lineTo x="8146" y="2540"/>
                <wp:lineTo x="8846" y="2540"/>
                <wp:lineTo x="8846" y="8210"/>
                <wp:lineTo x="5091" y="8446"/>
                <wp:lineTo x="4519" y="8564"/>
                <wp:lineTo x="4519" y="9155"/>
                <wp:lineTo x="3182" y="9568"/>
                <wp:lineTo x="2800" y="9805"/>
                <wp:lineTo x="2800" y="11813"/>
                <wp:lineTo x="3118" y="11990"/>
                <wp:lineTo x="4519" y="11990"/>
                <wp:lineTo x="2864" y="12404"/>
                <wp:lineTo x="1400" y="12817"/>
                <wp:lineTo x="1209" y="14825"/>
                <wp:lineTo x="1209" y="15239"/>
                <wp:lineTo x="5728" y="15770"/>
                <wp:lineTo x="8846" y="15770"/>
                <wp:lineTo x="7255" y="16538"/>
                <wp:lineTo x="7192" y="17660"/>
                <wp:lineTo x="7382" y="18724"/>
                <wp:lineTo x="10565" y="18724"/>
                <wp:lineTo x="10628" y="18605"/>
                <wp:lineTo x="10692" y="17719"/>
                <wp:lineTo x="10692" y="16656"/>
                <wp:lineTo x="10374" y="16361"/>
                <wp:lineTo x="9228" y="15770"/>
                <wp:lineTo x="12410" y="15770"/>
                <wp:lineTo x="16865" y="15239"/>
                <wp:lineTo x="16865" y="13821"/>
                <wp:lineTo x="16738" y="13171"/>
                <wp:lineTo x="16674" y="12817"/>
                <wp:lineTo x="15147" y="12404"/>
                <wp:lineTo x="13237" y="11990"/>
                <wp:lineTo x="14892" y="11990"/>
                <wp:lineTo x="15210" y="11813"/>
                <wp:lineTo x="15147" y="9864"/>
                <wp:lineTo x="14701" y="9568"/>
                <wp:lineTo x="13237" y="9155"/>
                <wp:lineTo x="13365" y="8564"/>
                <wp:lineTo x="12856" y="8446"/>
                <wp:lineTo x="9228" y="8210"/>
                <wp:lineTo x="15974" y="8210"/>
                <wp:lineTo x="20493" y="7856"/>
                <wp:lineTo x="20493" y="5729"/>
                <wp:lineTo x="20111" y="5434"/>
                <wp:lineTo x="19029" y="5375"/>
                <wp:lineTo x="19156" y="4784"/>
                <wp:lineTo x="18647" y="4666"/>
                <wp:lineTo x="15210" y="4430"/>
                <wp:lineTo x="16292" y="4430"/>
                <wp:lineTo x="16610" y="4194"/>
                <wp:lineTo x="16610" y="2717"/>
                <wp:lineTo x="10119" y="2540"/>
                <wp:lineTo x="10692" y="2126"/>
                <wp:lineTo x="10692" y="1536"/>
                <wp:lineTo x="10565" y="886"/>
                <wp:lineTo x="10437" y="650"/>
                <wp:lineTo x="7828" y="650"/>
              </wp:wrapPolygon>
            </wp:wrapThrough>
            <wp:docPr id="9" name="Picture 3" descr="http://www.lpmpsulsel.net/v2/images/stories/struktur-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pmpsulsel.net/v2/images/stories/struktur-organisasi.png"/>
                    <pic:cNvPicPr>
                      <a:picLocks noChangeAspect="1" noChangeArrowheads="1"/>
                    </pic:cNvPicPr>
                  </pic:nvPicPr>
                  <pic:blipFill>
                    <a:blip r:embed="rId12">
                      <a:biLevel thresh="75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colorTemperature colorTemp="4700"/>
                              </a14:imgEffect>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5570" cy="6966585"/>
                    </a:xfrm>
                    <a:prstGeom prst="rect">
                      <a:avLst/>
                    </a:prstGeom>
                    <a:noFill/>
                    <a:ln>
                      <a:noFill/>
                    </a:ln>
                  </pic:spPr>
                </pic:pic>
              </a:graphicData>
            </a:graphic>
          </wp:anchor>
        </w:drawing>
      </w:r>
      <w:r w:rsidR="00BB38A3" w:rsidRPr="002441CB">
        <w:rPr>
          <w:rFonts w:ascii="Times New Roman" w:hAnsi="Times New Roman" w:cs="Times New Roman"/>
          <w:sz w:val="24"/>
          <w:szCs w:val="24"/>
        </w:rPr>
        <w:t>Struktur organisasi adalah gambaran yang menunjukkan hubungan tugas/pekerjaan dalam suatu organisasi yang mengatur batas, wewenang dan tanggung jawab dalam setiap unit organisasi.</w:t>
      </w:r>
      <w:r w:rsidR="00711E91" w:rsidRPr="002441CB">
        <w:rPr>
          <w:rFonts w:ascii="Times New Roman" w:hAnsi="Times New Roman" w:cs="Times New Roman"/>
          <w:sz w:val="24"/>
          <w:szCs w:val="24"/>
          <w:lang w:val="en-US"/>
        </w:rPr>
        <w:t xml:space="preserve"> </w:t>
      </w:r>
    </w:p>
    <w:p w:rsidR="00BB38A3" w:rsidRPr="002441CB" w:rsidRDefault="0000027E" w:rsidP="00BB38A3">
      <w:pPr>
        <w:spacing w:after="240" w:line="480" w:lineRule="auto"/>
        <w:ind w:firstLine="426"/>
        <w:rPr>
          <w:rFonts w:ascii="Times New Roman" w:hAnsi="Times New Roman" w:cs="Times New Roman"/>
          <w:sz w:val="24"/>
          <w:szCs w:val="24"/>
        </w:rPr>
      </w:pPr>
      <w:r>
        <w:rPr>
          <w:rFonts w:ascii="Times New Roman" w:hAnsi="Times New Roman" w:cs="Times New Roman"/>
          <w:noProof/>
          <w:sz w:val="24"/>
          <w:szCs w:val="24"/>
          <w:lang w:val="en-US"/>
        </w:rPr>
        <w:pict>
          <v:shape id="_x0000_s1234" type="#_x0000_t32" style="position:absolute;left:0;text-align:left;margin-left:184.85pt;margin-top:36.6pt;width:0;height:361.8pt;z-index:251855872" o:connectortype="straight"/>
        </w:pict>
      </w:r>
    </w:p>
    <w:p w:rsidR="00BB38A3" w:rsidRPr="002441CB" w:rsidRDefault="0000027E" w:rsidP="00BB38A3">
      <w:pPr>
        <w:spacing w:after="240" w:line="480" w:lineRule="auto"/>
        <w:ind w:firstLine="426"/>
        <w:rPr>
          <w:rFonts w:ascii="Times New Roman" w:hAnsi="Times New Roman" w:cs="Times New Roman"/>
          <w:sz w:val="24"/>
          <w:szCs w:val="24"/>
        </w:rPr>
      </w:pPr>
      <w:r>
        <w:rPr>
          <w:rFonts w:ascii="Times New Roman" w:hAnsi="Times New Roman" w:cs="Times New Roman"/>
          <w:noProof/>
          <w:sz w:val="24"/>
          <w:szCs w:val="24"/>
          <w:lang w:val="en-US"/>
        </w:rPr>
        <w:pict>
          <v:shape id="_x0000_s1237" type="#_x0000_t32" style="position:absolute;left:0;text-align:left;margin-left:185.7pt;margin-top:29.55pt;width:107.15pt;height:.05pt;z-index:251858944" o:connectortype="straight"/>
        </w:pict>
      </w:r>
    </w:p>
    <w:p w:rsidR="00BB38A3" w:rsidRPr="002441CB" w:rsidRDefault="0000027E" w:rsidP="00BB38A3">
      <w:pPr>
        <w:spacing w:after="240" w:line="480" w:lineRule="auto"/>
        <w:ind w:firstLine="426"/>
        <w:rPr>
          <w:rFonts w:ascii="Times New Roman" w:hAnsi="Times New Roman" w:cs="Times New Roman"/>
          <w:sz w:val="24"/>
          <w:szCs w:val="24"/>
        </w:rPr>
      </w:pPr>
      <w:r>
        <w:rPr>
          <w:rFonts w:ascii="Times New Roman" w:hAnsi="Times New Roman" w:cs="Times New Roman"/>
          <w:noProof/>
          <w:sz w:val="24"/>
          <w:szCs w:val="24"/>
          <w:lang w:val="en-US"/>
        </w:rPr>
        <w:pict>
          <v:shape id="_x0000_s1219" type="#_x0000_t32" style="position:absolute;left:0;text-align:left;margin-left:419.8pt;margin-top:27.7pt;width:.85pt;height:10.3pt;z-index:251842560" o:connectortype="straight">
            <v:stroke endarrow="block"/>
          </v:shape>
        </w:pict>
      </w:r>
      <w:r>
        <w:rPr>
          <w:rFonts w:ascii="Times New Roman" w:hAnsi="Times New Roman" w:cs="Times New Roman"/>
          <w:noProof/>
          <w:sz w:val="24"/>
          <w:szCs w:val="24"/>
          <w:lang w:val="en-US"/>
        </w:rPr>
        <w:pict>
          <v:shape id="_x0000_s1218" type="#_x0000_t32" style="position:absolute;left:0;text-align:left;margin-left:243.3pt;margin-top:27.75pt;width:.85pt;height:10.3pt;z-index:251841536" o:connectortype="straight">
            <v:stroke endarrow="block"/>
          </v:shape>
        </w:pict>
      </w:r>
      <w:r>
        <w:rPr>
          <w:rFonts w:ascii="Times New Roman" w:hAnsi="Times New Roman" w:cs="Times New Roman"/>
          <w:noProof/>
          <w:sz w:val="24"/>
          <w:szCs w:val="24"/>
          <w:lang w:val="en-US"/>
        </w:rPr>
        <w:pict>
          <v:shape id="_x0000_s1222" type="#_x0000_t32" style="position:absolute;left:0;text-align:left;margin-left:243.25pt;margin-top:26.85pt;width:176.55pt;height:0;z-index:251845632" o:connectortype="straight"/>
        </w:pict>
      </w:r>
      <w:r>
        <w:rPr>
          <w:rFonts w:ascii="Times New Roman" w:hAnsi="Times New Roman" w:cs="Times New Roman"/>
          <w:noProof/>
          <w:sz w:val="24"/>
          <w:szCs w:val="24"/>
          <w:lang w:val="en-US"/>
        </w:rPr>
        <w:pict>
          <v:shape id="_x0000_s1221" type="#_x0000_t32" style="position:absolute;left:0;text-align:left;margin-left:327.2pt;margin-top:11.45pt;width:.85pt;height:27.45pt;z-index:251844608" o:connectortype="straight">
            <v:stroke endarrow="block"/>
          </v:shape>
        </w:pict>
      </w:r>
    </w:p>
    <w:p w:rsidR="00BB38A3" w:rsidRPr="002441CB" w:rsidRDefault="0000027E" w:rsidP="00BB38A3">
      <w:pPr>
        <w:spacing w:after="240" w:line="480" w:lineRule="auto"/>
        <w:ind w:firstLine="426"/>
        <w:rPr>
          <w:rFonts w:ascii="Times New Roman" w:hAnsi="Times New Roman" w:cs="Times New Roman"/>
          <w:sz w:val="24"/>
          <w:szCs w:val="24"/>
        </w:rPr>
      </w:pPr>
      <w:r>
        <w:rPr>
          <w:rFonts w:ascii="Times New Roman" w:hAnsi="Times New Roman" w:cs="Times New Roman"/>
          <w:noProof/>
          <w:sz w:val="24"/>
          <w:szCs w:val="24"/>
          <w:lang w:val="en-US"/>
        </w:rPr>
        <w:pict>
          <v:shape id="_x0000_s1220" type="#_x0000_t32" style="position:absolute;left:0;text-align:left;margin-left:263.75pt;margin-top:36.95pt;width:.85pt;height:10.3pt;z-index:251843584" o:connectortype="straight">
            <v:stroke endarrow="block"/>
          </v:shape>
        </w:pict>
      </w:r>
    </w:p>
    <w:p w:rsidR="00BB38A3" w:rsidRPr="002441CB" w:rsidRDefault="00BB38A3" w:rsidP="00BB38A3">
      <w:pPr>
        <w:spacing w:after="240" w:line="480" w:lineRule="auto"/>
        <w:ind w:firstLine="426"/>
        <w:rPr>
          <w:rFonts w:ascii="Times New Roman" w:hAnsi="Times New Roman" w:cs="Times New Roman"/>
          <w:sz w:val="24"/>
          <w:szCs w:val="24"/>
        </w:rPr>
      </w:pPr>
    </w:p>
    <w:p w:rsidR="00BB38A3" w:rsidRPr="002441CB" w:rsidRDefault="0000027E" w:rsidP="00BB38A3">
      <w:pPr>
        <w:spacing w:after="240" w:line="480" w:lineRule="auto"/>
        <w:ind w:firstLine="426"/>
        <w:rPr>
          <w:rFonts w:ascii="Times New Roman" w:hAnsi="Times New Roman" w:cs="Times New Roman"/>
          <w:sz w:val="24"/>
          <w:szCs w:val="24"/>
        </w:rPr>
      </w:pPr>
      <w:r>
        <w:rPr>
          <w:rFonts w:ascii="Times New Roman" w:hAnsi="Times New Roman" w:cs="Times New Roman"/>
          <w:noProof/>
          <w:sz w:val="24"/>
          <w:szCs w:val="24"/>
          <w:lang w:val="en-US"/>
        </w:rPr>
        <w:pict>
          <v:shape id="_x0000_s1232" type="#_x0000_t32" style="position:absolute;left:0;text-align:left;margin-left:284.3pt;margin-top:17.05pt;width:.85pt;height:10.3pt;z-index:251853824" o:connectortype="straight">
            <v:stroke endarrow="block"/>
          </v:shape>
        </w:pict>
      </w:r>
      <w:r>
        <w:rPr>
          <w:rFonts w:ascii="Times New Roman" w:hAnsi="Times New Roman" w:cs="Times New Roman"/>
          <w:noProof/>
          <w:sz w:val="24"/>
          <w:szCs w:val="24"/>
          <w:lang w:val="en-US"/>
        </w:rPr>
        <w:pict>
          <v:shape id="_x0000_s1229" type="#_x0000_t32" style="position:absolute;left:0;text-align:left;margin-left:87.15pt;margin-top:16.9pt;width:.85pt;height:10.3pt;z-index:251850752" o:connectortype="straight">
            <v:stroke endarrow="block"/>
          </v:shape>
        </w:pict>
      </w:r>
      <w:r>
        <w:rPr>
          <w:rFonts w:ascii="Times New Roman" w:hAnsi="Times New Roman" w:cs="Times New Roman"/>
          <w:noProof/>
          <w:sz w:val="24"/>
          <w:szCs w:val="24"/>
          <w:lang w:val="en-US"/>
        </w:rPr>
        <w:pict>
          <v:shape id="_x0000_s1233" type="#_x0000_t32" style="position:absolute;left:0;text-align:left;margin-left:87.2pt;margin-top:16.05pt;width:197.95pt;height:0;z-index:251854848" o:connectortype="straight"/>
        </w:pict>
      </w:r>
    </w:p>
    <w:p w:rsidR="00BB38A3" w:rsidRPr="002441CB" w:rsidRDefault="00BB38A3" w:rsidP="00BB38A3">
      <w:pPr>
        <w:spacing w:after="240" w:line="480" w:lineRule="auto"/>
        <w:ind w:firstLine="426"/>
        <w:rPr>
          <w:rFonts w:ascii="Times New Roman" w:hAnsi="Times New Roman" w:cs="Times New Roman"/>
          <w:sz w:val="24"/>
          <w:szCs w:val="24"/>
        </w:rPr>
      </w:pPr>
    </w:p>
    <w:p w:rsidR="00BB38A3" w:rsidRPr="002441CB" w:rsidRDefault="0000027E" w:rsidP="00BB38A3">
      <w:pPr>
        <w:spacing w:after="240" w:line="480" w:lineRule="auto"/>
        <w:ind w:firstLine="426"/>
        <w:rPr>
          <w:rFonts w:ascii="Times New Roman" w:hAnsi="Times New Roman" w:cs="Times New Roman"/>
          <w:sz w:val="24"/>
          <w:szCs w:val="24"/>
        </w:rPr>
      </w:pPr>
      <w:r>
        <w:rPr>
          <w:rFonts w:ascii="Times New Roman" w:hAnsi="Times New Roman" w:cs="Times New Roman"/>
          <w:noProof/>
          <w:sz w:val="24"/>
          <w:szCs w:val="24"/>
          <w:lang w:val="en-US"/>
        </w:rPr>
        <w:pict>
          <v:shape id="_x0000_s1228" type="#_x0000_t32" style="position:absolute;left:0;text-align:left;margin-left:133.55pt;margin-top:18.3pt;width:.85pt;height:10.3pt;z-index:251849728" o:connectortype="straight">
            <v:stroke endarrow="block"/>
          </v:shape>
        </w:pict>
      </w:r>
      <w:r>
        <w:rPr>
          <w:rFonts w:ascii="Times New Roman" w:hAnsi="Times New Roman" w:cs="Times New Roman"/>
          <w:noProof/>
          <w:sz w:val="24"/>
          <w:szCs w:val="24"/>
          <w:lang w:val="en-US"/>
        </w:rPr>
        <w:pict>
          <v:shape id="_x0000_s1225" type="#_x0000_t32" style="position:absolute;left:0;text-align:left;margin-left:38.4pt;margin-top:19.3pt;width:.85pt;height:10.3pt;z-index:251848704" o:connectortype="straight">
            <v:stroke endarrow="block"/>
          </v:shape>
        </w:pict>
      </w:r>
      <w:r>
        <w:rPr>
          <w:rFonts w:ascii="Times New Roman" w:hAnsi="Times New Roman" w:cs="Times New Roman"/>
          <w:noProof/>
          <w:sz w:val="24"/>
          <w:szCs w:val="24"/>
          <w:lang w:val="en-US"/>
        </w:rPr>
        <w:pict>
          <v:shape id="_x0000_s1231" type="#_x0000_t32" style="position:absolute;left:0;text-align:left;margin-left:332.45pt;margin-top:19.3pt;width:.85pt;height:10.3pt;z-index:251852800" o:connectortype="straight">
            <v:stroke endarrow="block"/>
          </v:shape>
        </w:pict>
      </w:r>
      <w:r>
        <w:rPr>
          <w:rFonts w:ascii="Times New Roman" w:hAnsi="Times New Roman" w:cs="Times New Roman"/>
          <w:noProof/>
          <w:sz w:val="24"/>
          <w:szCs w:val="24"/>
          <w:lang w:val="en-US"/>
        </w:rPr>
        <w:pict>
          <v:shape id="_x0000_s1230" type="#_x0000_t32" style="position:absolute;left:0;text-align:left;margin-left:237.3pt;margin-top:18.45pt;width:.85pt;height:10.3pt;z-index:251851776" o:connectortype="straight">
            <v:stroke endarrow="block"/>
          </v:shape>
        </w:pict>
      </w:r>
      <w:r>
        <w:rPr>
          <w:rFonts w:ascii="Times New Roman" w:hAnsi="Times New Roman" w:cs="Times New Roman"/>
          <w:noProof/>
          <w:sz w:val="24"/>
          <w:szCs w:val="24"/>
          <w:lang w:val="en-US"/>
        </w:rPr>
        <w:pict>
          <v:shape id="_x0000_s1236" type="#_x0000_t32" style="position:absolute;left:0;text-align:left;margin-left:279.2pt;margin-top:7pt;width:0;height:10.45pt;z-index:251857920" o:connectortype="straight"/>
        </w:pict>
      </w:r>
      <w:r>
        <w:rPr>
          <w:rFonts w:ascii="Times New Roman" w:hAnsi="Times New Roman" w:cs="Times New Roman"/>
          <w:noProof/>
          <w:sz w:val="24"/>
          <w:szCs w:val="24"/>
          <w:lang w:val="en-US"/>
        </w:rPr>
        <w:pict>
          <v:shape id="_x0000_s1224" type="#_x0000_t32" style="position:absolute;left:0;text-align:left;margin-left:237.3pt;margin-top:18.4pt;width:95.15pt;height:.05pt;z-index:251847680" o:connectortype="straight"/>
        </w:pict>
      </w:r>
      <w:r>
        <w:rPr>
          <w:rFonts w:ascii="Times New Roman" w:hAnsi="Times New Roman" w:cs="Times New Roman"/>
          <w:noProof/>
          <w:sz w:val="24"/>
          <w:szCs w:val="24"/>
          <w:lang w:val="en-US"/>
        </w:rPr>
        <w:pict>
          <v:shape id="_x0000_s1223" type="#_x0000_t32" style="position:absolute;left:0;text-align:left;margin-left:38.4pt;margin-top:18.35pt;width:95.15pt;height:.05pt;z-index:251846656" o:connectortype="straight"/>
        </w:pict>
      </w:r>
      <w:r>
        <w:rPr>
          <w:rFonts w:ascii="Times New Roman" w:hAnsi="Times New Roman" w:cs="Times New Roman"/>
          <w:noProof/>
          <w:sz w:val="24"/>
          <w:szCs w:val="24"/>
          <w:lang w:val="en-US"/>
        </w:rPr>
        <w:pict>
          <v:shape id="_x0000_s1235" type="#_x0000_t32" style="position:absolute;left:0;text-align:left;margin-left:82.85pt;margin-top:7pt;width:0;height:10.45pt;z-index:251856896" o:connectortype="straight"/>
        </w:pict>
      </w:r>
    </w:p>
    <w:p w:rsidR="00BB38A3" w:rsidRPr="002441CB" w:rsidRDefault="0000027E" w:rsidP="00BB38A3">
      <w:pPr>
        <w:rPr>
          <w:rFonts w:ascii="Times New Roman" w:hAnsi="Times New Roman" w:cs="Times New Roman"/>
          <w:sz w:val="24"/>
          <w:szCs w:val="24"/>
        </w:rPr>
      </w:pPr>
      <w:r>
        <w:rPr>
          <w:rFonts w:ascii="Times New Roman" w:hAnsi="Times New Roman" w:cs="Times New Roman"/>
          <w:noProof/>
          <w:sz w:val="24"/>
          <w:szCs w:val="24"/>
          <w:lang w:val="en-US"/>
        </w:rPr>
        <w:pict>
          <v:shape id="_x0000_s1387" type="#_x0000_t202" style="position:absolute;margin-left:-335.95pt;margin-top:139.9pt;width:347pt;height:19.7pt;z-index:251995136" strokecolor="white [3212]">
            <v:textbox>
              <w:txbxContent>
                <w:p w:rsidR="00CD4825" w:rsidRPr="00F72533" w:rsidRDefault="00CD4825">
                  <w:pPr>
                    <w:rPr>
                      <w:rFonts w:ascii="Times New Roman" w:hAnsi="Times New Roman" w:cs="Times New Roman"/>
                      <w:sz w:val="24"/>
                      <w:lang w:val="en-US"/>
                    </w:rPr>
                  </w:pPr>
                  <w:r>
                    <w:rPr>
                      <w:rFonts w:ascii="Times New Roman" w:hAnsi="Times New Roman" w:cs="Times New Roman"/>
                      <w:sz w:val="24"/>
                      <w:lang w:val="en-US"/>
                    </w:rPr>
                    <w:t>Gambar 2 Struktur O</w:t>
                  </w:r>
                  <w:r w:rsidRPr="00F72533">
                    <w:rPr>
                      <w:rFonts w:ascii="Times New Roman" w:hAnsi="Times New Roman" w:cs="Times New Roman"/>
                      <w:sz w:val="24"/>
                      <w:lang w:val="en-US"/>
                    </w:rPr>
                    <w:t>rganisasi</w:t>
                  </w:r>
                  <w:r>
                    <w:rPr>
                      <w:rFonts w:ascii="Times New Roman" w:hAnsi="Times New Roman" w:cs="Times New Roman"/>
                      <w:sz w:val="24"/>
                      <w:lang w:val="en-US"/>
                    </w:rPr>
                    <w:t xml:space="preserve"> LPMP </w:t>
                  </w:r>
                  <w:r>
                    <w:rPr>
                      <w:rFonts w:ascii="Times New Roman" w:hAnsi="Times New Roman" w:cs="Times New Roman"/>
                      <w:sz w:val="24"/>
                      <w:szCs w:val="24"/>
                      <w:lang w:val="en-US"/>
                    </w:rPr>
                    <w:t>Provinsi Sulawesi Selatan</w:t>
                  </w:r>
                </w:p>
              </w:txbxContent>
            </v:textbox>
          </v:shape>
        </w:pict>
      </w:r>
    </w:p>
    <w:p w:rsidR="00BB38A3" w:rsidRPr="002441CB" w:rsidRDefault="00BB38A3" w:rsidP="00BB38A3">
      <w:pPr>
        <w:spacing w:line="360" w:lineRule="auto"/>
        <w:rPr>
          <w:rFonts w:ascii="Times New Roman" w:hAnsi="Times New Roman" w:cs="Times New Roman"/>
          <w:sz w:val="24"/>
          <w:szCs w:val="24"/>
          <w:lang w:val="en-US"/>
        </w:rPr>
        <w:sectPr w:rsidR="00BB38A3" w:rsidRPr="002441CB" w:rsidSect="00D84847">
          <w:headerReference w:type="even" r:id="rId15"/>
          <w:headerReference w:type="default" r:id="rId16"/>
          <w:footerReference w:type="even" r:id="rId17"/>
          <w:footerReference w:type="default" r:id="rId18"/>
          <w:headerReference w:type="first" r:id="rId19"/>
          <w:footerReference w:type="first" r:id="rId20"/>
          <w:pgSz w:w="12240" w:h="15840" w:code="1"/>
          <w:pgMar w:top="2268" w:right="1701" w:bottom="1701" w:left="2268" w:header="720" w:footer="720" w:gutter="0"/>
          <w:cols w:space="720"/>
          <w:docGrid w:linePitch="360"/>
        </w:sectPr>
      </w:pPr>
    </w:p>
    <w:p w:rsidR="009C7C7C" w:rsidRPr="002441CB" w:rsidRDefault="009C7C7C" w:rsidP="009C7C7C">
      <w:pPr>
        <w:pStyle w:val="ListParagraph"/>
        <w:shd w:val="clear" w:color="auto" w:fill="FFFFFF"/>
        <w:spacing w:line="480" w:lineRule="auto"/>
        <w:ind w:left="0" w:firstLine="720"/>
        <w:jc w:val="both"/>
        <w:rPr>
          <w:rFonts w:ascii="Times New Roman" w:hAnsi="Times New Roman" w:cs="Times New Roman"/>
          <w:sz w:val="24"/>
          <w:szCs w:val="24"/>
        </w:rPr>
      </w:pPr>
      <w:r w:rsidRPr="002441CB">
        <w:rPr>
          <w:rFonts w:ascii="Times New Roman" w:hAnsi="Times New Roman" w:cs="Times New Roman"/>
          <w:sz w:val="24"/>
          <w:szCs w:val="24"/>
          <w:lang w:val="en-US"/>
        </w:rPr>
        <w:lastRenderedPageBreak/>
        <w:t xml:space="preserve">Adapun keterangan </w:t>
      </w:r>
      <w:r w:rsidR="00CD4825">
        <w:rPr>
          <w:rFonts w:ascii="Times New Roman" w:hAnsi="Times New Roman" w:cs="Times New Roman"/>
          <w:sz w:val="24"/>
          <w:szCs w:val="24"/>
          <w:lang w:val="en-US"/>
        </w:rPr>
        <w:t>atau nama-nama pegawai yang mengisi jabatan pada gambar Struktur O</w:t>
      </w:r>
      <w:r w:rsidRPr="002441CB">
        <w:rPr>
          <w:rFonts w:ascii="Times New Roman" w:hAnsi="Times New Roman" w:cs="Times New Roman"/>
          <w:sz w:val="24"/>
          <w:szCs w:val="24"/>
          <w:lang w:val="en-US"/>
        </w:rPr>
        <w:t xml:space="preserve">rganisasi </w:t>
      </w:r>
      <w:r w:rsidR="001735CD" w:rsidRPr="002441CB">
        <w:rPr>
          <w:rFonts w:ascii="Times New Roman" w:hAnsi="Times New Roman" w:cs="Times New Roman"/>
          <w:sz w:val="24"/>
          <w:szCs w:val="24"/>
          <w:lang w:val="en-US"/>
        </w:rPr>
        <w:t>Lembaga Penjaminan Mutu Pendidikan</w:t>
      </w:r>
      <w:r w:rsidR="001735CD" w:rsidRPr="001735CD">
        <w:rPr>
          <w:rFonts w:ascii="Times New Roman" w:hAnsi="Times New Roman" w:cs="Times New Roman"/>
          <w:sz w:val="24"/>
          <w:szCs w:val="24"/>
          <w:lang w:val="en-US"/>
        </w:rPr>
        <w:t xml:space="preserve"> </w:t>
      </w:r>
      <w:r w:rsidR="001735CD">
        <w:rPr>
          <w:rFonts w:ascii="Times New Roman" w:hAnsi="Times New Roman" w:cs="Times New Roman"/>
          <w:sz w:val="24"/>
          <w:szCs w:val="24"/>
          <w:lang w:val="en-US"/>
        </w:rPr>
        <w:t>Provinsi</w:t>
      </w:r>
      <w:r w:rsidR="001735CD"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 xml:space="preserve">Sulawesi </w:t>
      </w:r>
      <w:r w:rsidR="001735CD" w:rsidRPr="002441CB">
        <w:rPr>
          <w:rFonts w:ascii="Times New Roman" w:hAnsi="Times New Roman" w:cs="Times New Roman"/>
          <w:sz w:val="24"/>
          <w:szCs w:val="24"/>
          <w:lang w:val="en-US"/>
        </w:rPr>
        <w:t xml:space="preserve">Selatan </w:t>
      </w:r>
      <w:r w:rsidRPr="002441CB">
        <w:rPr>
          <w:rFonts w:ascii="Times New Roman" w:hAnsi="Times New Roman" w:cs="Times New Roman"/>
          <w:sz w:val="24"/>
          <w:szCs w:val="24"/>
          <w:lang w:val="en-US"/>
        </w:rPr>
        <w:t>dapat dilihat pada lampiran.</w:t>
      </w:r>
    </w:p>
    <w:p w:rsidR="00BB38A3" w:rsidRPr="002441CB" w:rsidRDefault="00BB38A3" w:rsidP="009C7C7C">
      <w:pPr>
        <w:pStyle w:val="ListParagraph"/>
        <w:numPr>
          <w:ilvl w:val="0"/>
          <w:numId w:val="12"/>
        </w:numPr>
        <w:shd w:val="clear" w:color="auto" w:fill="FFFFFF"/>
        <w:spacing w:before="240" w:after="0" w:line="480" w:lineRule="auto"/>
        <w:ind w:left="360"/>
        <w:jc w:val="both"/>
        <w:rPr>
          <w:rFonts w:ascii="Times New Roman" w:hAnsi="Times New Roman" w:cs="Times New Roman"/>
          <w:b/>
          <w:sz w:val="24"/>
          <w:szCs w:val="24"/>
        </w:rPr>
      </w:pPr>
      <w:r w:rsidRPr="002441CB">
        <w:rPr>
          <w:rFonts w:ascii="Times New Roman" w:hAnsi="Times New Roman" w:cs="Times New Roman"/>
          <w:b/>
          <w:sz w:val="24"/>
          <w:szCs w:val="24"/>
        </w:rPr>
        <w:t>PRODUK INSTANSI</w:t>
      </w:r>
    </w:p>
    <w:p w:rsidR="003F08DF" w:rsidRPr="002441CB" w:rsidRDefault="00BB38A3" w:rsidP="009C7C7C">
      <w:pPr>
        <w:shd w:val="clear" w:color="auto" w:fill="FFFFFF"/>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rPr>
        <w:t xml:space="preserve">Produk instansi merupakan berbagai hal dihasilkan/output oleh instansi baik itu barang maupun jasa. Lembaga </w:t>
      </w:r>
      <w:r w:rsidR="001735CD" w:rsidRPr="002441CB">
        <w:rPr>
          <w:rFonts w:ascii="Times New Roman" w:hAnsi="Times New Roman" w:cs="Times New Roman"/>
          <w:sz w:val="24"/>
          <w:szCs w:val="24"/>
        </w:rPr>
        <w:t>Penjamin Mutu Pendidikan</w:t>
      </w:r>
      <w:r w:rsidR="001735CD">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w:t>
      </w:r>
      <w:r w:rsidR="001735CD">
        <w:rPr>
          <w:rFonts w:ascii="Times New Roman" w:hAnsi="Times New Roman" w:cs="Times New Roman"/>
          <w:sz w:val="24"/>
          <w:szCs w:val="24"/>
          <w:lang w:val="en-US"/>
        </w:rPr>
        <w:t>Sulawesi Selatan</w:t>
      </w:r>
      <w:r w:rsidRPr="002441CB">
        <w:rPr>
          <w:rFonts w:ascii="Times New Roman" w:hAnsi="Times New Roman" w:cs="Times New Roman"/>
          <w:sz w:val="24"/>
          <w:szCs w:val="24"/>
        </w:rPr>
        <w:t xml:space="preserve"> memiliki output berupa pemberian layanan atau jasa bagi masyarakat dalam hal pendidikan. Sesuai dengan Misi dari Lembaga Penjamin Mutu Pendidikan </w:t>
      </w:r>
      <w:r w:rsidR="001735CD">
        <w:rPr>
          <w:rFonts w:ascii="Times New Roman" w:hAnsi="Times New Roman" w:cs="Times New Roman"/>
          <w:sz w:val="24"/>
          <w:szCs w:val="24"/>
          <w:lang w:val="en-US"/>
        </w:rPr>
        <w:t>Provinsi Sulawesi Selatan</w:t>
      </w:r>
      <w:r w:rsidRPr="002441CB">
        <w:rPr>
          <w:rFonts w:ascii="Times New Roman" w:hAnsi="Times New Roman" w:cs="Times New Roman"/>
          <w:sz w:val="24"/>
          <w:szCs w:val="24"/>
        </w:rPr>
        <w:t xml:space="preserve"> yaitu </w:t>
      </w:r>
      <w:r w:rsidRPr="002441CB">
        <w:rPr>
          <w:rFonts w:ascii="Times New Roman" w:eastAsia="Times New Roman" w:hAnsi="Times New Roman" w:cs="Times New Roman"/>
          <w:sz w:val="24"/>
          <w:szCs w:val="24"/>
        </w:rPr>
        <w:t>Menjamin pelaksanaan pendidikan dasar dan menengah sesuai dengan standar nasional,</w:t>
      </w:r>
      <w:r w:rsidR="003A4C03" w:rsidRPr="002441CB">
        <w:rPr>
          <w:rFonts w:ascii="Times New Roman" w:eastAsia="Times New Roman" w:hAnsi="Times New Roman" w:cs="Times New Roman"/>
          <w:sz w:val="24"/>
          <w:szCs w:val="24"/>
          <w:lang w:val="en-US"/>
        </w:rPr>
        <w:t xml:space="preserve"> </w:t>
      </w:r>
      <w:r w:rsidRPr="002441CB">
        <w:rPr>
          <w:rFonts w:ascii="Times New Roman" w:eastAsia="Times New Roman" w:hAnsi="Times New Roman" w:cs="Times New Roman"/>
          <w:sz w:val="24"/>
          <w:szCs w:val="24"/>
        </w:rPr>
        <w:t>Memfasilitasi peningkatan kompetensi guru dan tenaga kependidikan dasar dan menengah</w:t>
      </w:r>
      <w:r w:rsidRPr="002441CB">
        <w:rPr>
          <w:rFonts w:ascii="Times New Roman" w:hAnsi="Times New Roman" w:cs="Times New Roman"/>
          <w:b/>
          <w:sz w:val="24"/>
          <w:szCs w:val="24"/>
        </w:rPr>
        <w:t xml:space="preserve">, </w:t>
      </w:r>
      <w:r w:rsidRPr="002441CB">
        <w:rPr>
          <w:rFonts w:ascii="Times New Roman" w:eastAsia="Times New Roman" w:hAnsi="Times New Roman" w:cs="Times New Roman"/>
          <w:sz w:val="24"/>
          <w:szCs w:val="24"/>
        </w:rPr>
        <w:t>Memfasilitasi peningkatan kinerja lembaga pendidikan dasar dan menengah</w:t>
      </w:r>
      <w:r w:rsidRPr="002441CB">
        <w:rPr>
          <w:rFonts w:ascii="Times New Roman" w:hAnsi="Times New Roman" w:cs="Times New Roman"/>
          <w:b/>
          <w:sz w:val="24"/>
          <w:szCs w:val="24"/>
        </w:rPr>
        <w:t xml:space="preserve">, </w:t>
      </w:r>
      <w:r w:rsidRPr="002441CB">
        <w:rPr>
          <w:rFonts w:ascii="Times New Roman" w:eastAsia="Times New Roman" w:hAnsi="Times New Roman" w:cs="Times New Roman"/>
          <w:sz w:val="24"/>
          <w:szCs w:val="24"/>
        </w:rPr>
        <w:t>Melakukan pengkajian dan pengembangan mutu pendidikan dasar dan menengah</w:t>
      </w:r>
      <w:r w:rsidRPr="002441CB">
        <w:rPr>
          <w:rFonts w:ascii="Times New Roman" w:hAnsi="Times New Roman" w:cs="Times New Roman"/>
          <w:b/>
          <w:sz w:val="24"/>
          <w:szCs w:val="24"/>
        </w:rPr>
        <w:t xml:space="preserve">, </w:t>
      </w:r>
      <w:r w:rsidRPr="002441CB">
        <w:rPr>
          <w:rFonts w:ascii="Times New Roman" w:eastAsia="Times New Roman" w:hAnsi="Times New Roman" w:cs="Times New Roman"/>
          <w:sz w:val="24"/>
          <w:szCs w:val="24"/>
        </w:rPr>
        <w:t>Menjadi pusat data dan informasi mutu pendidikan dasar dan menengah</w:t>
      </w:r>
      <w:r w:rsidR="003A4C03" w:rsidRPr="002441CB">
        <w:rPr>
          <w:rFonts w:ascii="Times New Roman" w:eastAsia="Times New Roman" w:hAnsi="Times New Roman" w:cs="Times New Roman"/>
          <w:sz w:val="24"/>
          <w:szCs w:val="24"/>
          <w:lang w:val="en-US"/>
        </w:rPr>
        <w:t xml:space="preserve"> </w:t>
      </w:r>
      <w:r w:rsidRPr="002441CB">
        <w:rPr>
          <w:rFonts w:ascii="Times New Roman" w:hAnsi="Times New Roman" w:cs="Times New Roman"/>
          <w:sz w:val="24"/>
          <w:szCs w:val="24"/>
        </w:rPr>
        <w:t xml:space="preserve">bagi semua sekolah di </w:t>
      </w:r>
      <w:r w:rsidR="001735CD">
        <w:rPr>
          <w:rFonts w:ascii="Times New Roman" w:hAnsi="Times New Roman" w:cs="Times New Roman"/>
          <w:sz w:val="24"/>
          <w:szCs w:val="24"/>
          <w:lang w:val="en-US"/>
        </w:rPr>
        <w:t>Provinsi</w:t>
      </w:r>
      <w:r w:rsidR="001735CD" w:rsidRPr="002441CB">
        <w:rPr>
          <w:rFonts w:ascii="Times New Roman" w:hAnsi="Times New Roman" w:cs="Times New Roman"/>
          <w:sz w:val="24"/>
          <w:szCs w:val="24"/>
        </w:rPr>
        <w:t xml:space="preserve"> </w:t>
      </w:r>
      <w:r w:rsidRPr="002441CB">
        <w:rPr>
          <w:rFonts w:ascii="Times New Roman" w:hAnsi="Times New Roman" w:cs="Times New Roman"/>
          <w:sz w:val="24"/>
          <w:szCs w:val="24"/>
        </w:rPr>
        <w:t>Sulawesi Selatan.</w:t>
      </w:r>
    </w:p>
    <w:p w:rsidR="003F08DF" w:rsidRPr="002441CB" w:rsidRDefault="00EF57E3" w:rsidP="009C7C7C">
      <w:pPr>
        <w:shd w:val="clear" w:color="auto" w:fill="FFFFFF"/>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 xml:space="preserve">2.   </w:t>
      </w:r>
      <w:r w:rsidR="003F08DF" w:rsidRPr="002441CB">
        <w:rPr>
          <w:rFonts w:ascii="Times New Roman" w:hAnsi="Times New Roman" w:cs="Times New Roman"/>
          <w:b/>
          <w:sz w:val="24"/>
          <w:szCs w:val="24"/>
          <w:lang w:val="en-US"/>
        </w:rPr>
        <w:t>Penyajian dan Pengolahan Data</w:t>
      </w:r>
      <w:r w:rsidR="003F08DF" w:rsidRPr="002441CB">
        <w:rPr>
          <w:rFonts w:ascii="Times New Roman" w:hAnsi="Times New Roman" w:cs="Times New Roman"/>
          <w:sz w:val="24"/>
          <w:szCs w:val="24"/>
          <w:lang w:val="en-US"/>
        </w:rPr>
        <w:t xml:space="preserve"> </w:t>
      </w:r>
    </w:p>
    <w:p w:rsidR="003F08DF" w:rsidRPr="002441CB" w:rsidRDefault="003F08DF" w:rsidP="003F08DF">
      <w:pPr>
        <w:pStyle w:val="ListParagraph"/>
        <w:tabs>
          <w:tab w:val="left" w:pos="709"/>
        </w:tabs>
        <w:spacing w:after="100" w:afterAutospacing="1"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Data yang disajikan adalah tentang efektivitas penerapan sistem kearsipan pada kantor Lembaga Penjamin Mutu Pendidikan Sulawesi Selatan. Untuk memperoleh gambaran mengenai tingkat efektivitas penerapan sistem kearsipan tersebut, yan</w:t>
      </w:r>
      <w:r w:rsidRPr="002441CB">
        <w:rPr>
          <w:rFonts w:ascii="Times New Roman" w:hAnsi="Times New Roman" w:cs="Times New Roman"/>
          <w:sz w:val="24"/>
          <w:szCs w:val="24"/>
        </w:rPr>
        <w:t>g</w:t>
      </w:r>
      <w:r w:rsidRPr="002441CB">
        <w:rPr>
          <w:rFonts w:ascii="Times New Roman" w:hAnsi="Times New Roman" w:cs="Times New Roman"/>
          <w:sz w:val="24"/>
          <w:szCs w:val="24"/>
          <w:lang w:val="en-US"/>
        </w:rPr>
        <w:t xml:space="preserve"> diperoleh melalui instrument angket sebagai teknik utama dalam pengumpulan data penelitian.</w:t>
      </w:r>
    </w:p>
    <w:p w:rsidR="009C7C7C" w:rsidRPr="001735CD" w:rsidRDefault="003F08DF" w:rsidP="001735CD">
      <w:pPr>
        <w:pStyle w:val="ListParagraph"/>
        <w:tabs>
          <w:tab w:val="left" w:pos="709"/>
        </w:tabs>
        <w:spacing w:after="0" w:line="480" w:lineRule="auto"/>
        <w:ind w:left="0" w:firstLine="709"/>
        <w:jc w:val="both"/>
        <w:rPr>
          <w:rFonts w:ascii="System" w:hAnsi="System" w:cs="System"/>
          <w:b/>
          <w:bCs/>
          <w:noProof/>
          <w:sz w:val="20"/>
          <w:szCs w:val="20"/>
          <w:lang w:val="en-US"/>
        </w:rPr>
      </w:pPr>
      <w:r w:rsidRPr="002441CB">
        <w:rPr>
          <w:rFonts w:ascii="Times New Roman" w:hAnsi="Times New Roman" w:cs="Times New Roman"/>
          <w:sz w:val="24"/>
          <w:szCs w:val="24"/>
          <w:lang w:val="en-US"/>
        </w:rPr>
        <w:lastRenderedPageBreak/>
        <w:t>Penyajian dan pengolaan data diuraikan secara sistematis dengan menggunakan tab</w:t>
      </w:r>
      <w:r w:rsidRPr="002441CB">
        <w:rPr>
          <w:rFonts w:ascii="Times New Roman" w:hAnsi="Times New Roman" w:cs="Times New Roman"/>
          <w:sz w:val="24"/>
          <w:szCs w:val="24"/>
        </w:rPr>
        <w:t>el</w:t>
      </w:r>
      <w:r w:rsidRPr="002441CB">
        <w:rPr>
          <w:rFonts w:ascii="Times New Roman" w:hAnsi="Times New Roman" w:cs="Times New Roman"/>
          <w:sz w:val="24"/>
          <w:szCs w:val="24"/>
          <w:lang w:val="en-US"/>
        </w:rPr>
        <w:t xml:space="preserve"> frekuensi dan persentase sebagai berikut</w:t>
      </w:r>
      <w:r w:rsidR="001735CD">
        <w:rPr>
          <w:rFonts w:ascii="Times New Roman" w:hAnsi="Times New Roman" w:cs="Times New Roman"/>
          <w:sz w:val="24"/>
          <w:szCs w:val="24"/>
          <w:lang w:val="en-US"/>
        </w:rPr>
        <w:t>:</w:t>
      </w:r>
    </w:p>
    <w:p w:rsidR="003F08DF" w:rsidRPr="002441CB" w:rsidRDefault="0000027E" w:rsidP="009C7C7C">
      <w:pPr>
        <w:pStyle w:val="ListParagraph"/>
        <w:tabs>
          <w:tab w:val="left" w:pos="709"/>
        </w:tabs>
        <w:spacing w:after="0" w:line="480" w:lineRule="auto"/>
        <w:ind w:left="0" w:firstLine="709"/>
        <w:jc w:val="both"/>
        <w:rPr>
          <w:rFonts w:ascii="System" w:hAnsi="System" w:cs="System"/>
          <w:b/>
          <w:bCs/>
          <w:noProof/>
          <w:sz w:val="20"/>
          <w:szCs w:val="20"/>
          <w:lang w:val="en-US"/>
        </w:rPr>
      </w:pPr>
      <w:r w:rsidRPr="0000027E">
        <w:rPr>
          <w:rFonts w:ascii="Times New Roman" w:hAnsi="Times New Roman" w:cs="Times New Roman"/>
          <w:b/>
          <w:noProof/>
          <w:sz w:val="24"/>
          <w:szCs w:val="24"/>
          <w:lang w:val="en-US"/>
        </w:rPr>
        <w:pict>
          <v:shape id="_x0000_s1245" type="#_x0000_t32" style="position:absolute;left:0;text-align:left;margin-left:-8.4pt;margin-top:25.85pt;width:408pt;height:0;z-index:251876352" o:connectortype="straight"/>
        </w:pict>
      </w:r>
      <w:r w:rsidR="003F08DF" w:rsidRPr="002441CB">
        <w:rPr>
          <w:rFonts w:ascii="Times New Roman" w:hAnsi="Times New Roman" w:cs="Times New Roman"/>
          <w:b/>
          <w:sz w:val="24"/>
          <w:szCs w:val="24"/>
          <w:lang w:val="en-US"/>
        </w:rPr>
        <w:t xml:space="preserve">Tabel 3. Pencatatan </w:t>
      </w:r>
      <w:r w:rsidR="00F901D2" w:rsidRPr="002441CB">
        <w:rPr>
          <w:rFonts w:ascii="Times New Roman" w:hAnsi="Times New Roman" w:cs="Times New Roman"/>
          <w:b/>
          <w:sz w:val="24"/>
          <w:szCs w:val="24"/>
          <w:lang w:val="en-US"/>
        </w:rPr>
        <w:t>Surat Masuk</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42" type="#_x0000_t32" style="position:absolute;left:0;text-align:left;margin-left:-8.4pt;margin-top:17.7pt;width:408pt;height:0;z-index:251873280"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dicatat</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41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95,3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dicatat</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dicatat</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43" type="#_x0000_t32" style="position:absolute;left:0;text-align:left;margin-left:-8.4pt;margin-top:18.95pt;width:409.5pt;height:0;z-index:251874304" o:connectortype="straight"/>
        </w:pic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pernah dicatat</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2,3</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44" type="#_x0000_t32" style="position:absolute;left:0;text-align:left;margin-left:-8.4pt;margin-top:15.75pt;width:410.25pt;height:0;z-index:251875328"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No.1</w:t>
      </w:r>
    </w:p>
    <w:p w:rsidR="007D444C" w:rsidRPr="00FF65C5" w:rsidRDefault="003F08DF" w:rsidP="00FF65C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052658">
        <w:rPr>
          <w:rFonts w:ascii="Times New Roman" w:hAnsi="Times New Roman" w:cs="Times New Roman"/>
          <w:sz w:val="24"/>
          <w:szCs w:val="24"/>
          <w:lang w:val="en-US"/>
        </w:rPr>
        <w:t>Pada hasil olahan data</w:t>
      </w:r>
      <w:r w:rsidRPr="002441CB">
        <w:rPr>
          <w:rFonts w:ascii="Times New Roman" w:hAnsi="Times New Roman" w:cs="Times New Roman"/>
          <w:sz w:val="24"/>
          <w:szCs w:val="24"/>
          <w:lang w:val="en-US"/>
        </w:rPr>
        <w:t xml:space="preserve"> di atas, nampak yang menyatakan surat masuk selalu dicatat sebanyak 41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(95,3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kadang-kadang dicatat, tidak ada responden yang menyatakan surat yang masuk  di kantor Lembaga Penjamin Mutu Pendidikan jarang dicatat dan 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tidak pernah dicatat. </w:t>
      </w:r>
    </w:p>
    <w:p w:rsidR="00FF65C5" w:rsidRDefault="00FF65C5" w:rsidP="007D444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w:t>
      </w:r>
      <w:r w:rsidR="007D444C">
        <w:rPr>
          <w:rFonts w:ascii="Times New Roman" w:hAnsi="Times New Roman" w:cs="Times New Roman"/>
          <w:sz w:val="24"/>
          <w:szCs w:val="24"/>
          <w:lang w:val="en-US"/>
        </w:rPr>
        <w:t>encatatan surat yang masuk</w:t>
      </w:r>
      <w:r>
        <w:rPr>
          <w:rFonts w:ascii="Times New Roman" w:hAnsi="Times New Roman" w:cs="Times New Roman"/>
          <w:sz w:val="24"/>
          <w:szCs w:val="24"/>
          <w:lang w:val="en-US"/>
        </w:rPr>
        <w:t xml:space="preserve"> mencapai persentase 95,3 persen. hal tersebut sudah sewajarnya karena pencatatan surat masuk</w:t>
      </w:r>
      <w:r w:rsidR="007D444C">
        <w:rPr>
          <w:rFonts w:ascii="Times New Roman" w:hAnsi="Times New Roman" w:cs="Times New Roman"/>
          <w:sz w:val="24"/>
          <w:szCs w:val="24"/>
          <w:lang w:val="en-US"/>
        </w:rPr>
        <w:t xml:space="preserve"> memang merupakan suatu</w:t>
      </w:r>
      <w:r w:rsidR="003C7ADC">
        <w:rPr>
          <w:rFonts w:ascii="Times New Roman" w:hAnsi="Times New Roman" w:cs="Times New Roman"/>
          <w:sz w:val="24"/>
          <w:szCs w:val="24"/>
          <w:lang w:val="en-US"/>
        </w:rPr>
        <w:t xml:space="preserve"> hal yang wajib dalam kearsipan.</w:t>
      </w:r>
      <w:r w:rsidR="003C7ADC" w:rsidRPr="003C7ADC">
        <w:rPr>
          <w:rFonts w:ascii="Times New Roman" w:hAnsi="Times New Roman" w:cs="Times New Roman"/>
          <w:sz w:val="24"/>
          <w:szCs w:val="24"/>
        </w:rPr>
        <w:t xml:space="preserve"> </w:t>
      </w:r>
      <w:r w:rsidR="003C7ADC">
        <w:rPr>
          <w:rFonts w:ascii="Times New Roman" w:hAnsi="Times New Roman" w:cs="Times New Roman"/>
          <w:sz w:val="24"/>
          <w:szCs w:val="24"/>
        </w:rPr>
        <w:t>Setiap surat yang masuk di</w:t>
      </w:r>
      <w:r w:rsidR="003C7ADC">
        <w:rPr>
          <w:rFonts w:ascii="Times New Roman" w:hAnsi="Times New Roman" w:cs="Times New Roman"/>
          <w:sz w:val="24"/>
          <w:szCs w:val="24"/>
          <w:lang w:val="en-US"/>
        </w:rPr>
        <w:t xml:space="preserve"> Lembaga Penjaminan Mutu Pendidikan</w:t>
      </w:r>
      <w:r w:rsidR="003C7ADC">
        <w:rPr>
          <w:rFonts w:ascii="Times New Roman" w:hAnsi="Times New Roman" w:cs="Times New Roman"/>
          <w:sz w:val="24"/>
          <w:szCs w:val="24"/>
        </w:rPr>
        <w:t xml:space="preserve"> ini pasti selau dicatat, karena dengan pencatatan yang dilakukan itu dapat memudahkan para pegawai </w:t>
      </w:r>
      <w:r w:rsidR="00773A80">
        <w:rPr>
          <w:rFonts w:ascii="Times New Roman" w:hAnsi="Times New Roman" w:cs="Times New Roman"/>
          <w:sz w:val="24"/>
          <w:szCs w:val="24"/>
          <w:lang w:val="en-US"/>
        </w:rPr>
        <w:t>pada lembaga tersebut</w:t>
      </w:r>
      <w:r w:rsidR="003C7ADC">
        <w:rPr>
          <w:rFonts w:ascii="Times New Roman" w:hAnsi="Times New Roman" w:cs="Times New Roman"/>
          <w:sz w:val="24"/>
          <w:szCs w:val="24"/>
        </w:rPr>
        <w:t xml:space="preserve"> untuk mengetahui agenda yang ada di luar</w:t>
      </w:r>
    </w:p>
    <w:p w:rsidR="00FF65C5" w:rsidRPr="002441CB" w:rsidRDefault="00FF65C5" w:rsidP="00052658">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Dengan demikian</w:t>
      </w:r>
      <w:r w:rsidRPr="002441CB">
        <w:rPr>
          <w:rFonts w:ascii="Times New Roman" w:hAnsi="Times New Roman" w:cs="Times New Roman"/>
          <w:sz w:val="24"/>
          <w:szCs w:val="24"/>
        </w:rPr>
        <w:t xml:space="preserve"> dari hasi olahan data di atas, </w:t>
      </w:r>
      <w:r w:rsidRPr="002441CB">
        <w:rPr>
          <w:rFonts w:ascii="Times New Roman" w:hAnsi="Times New Roman" w:cs="Times New Roman"/>
          <w:sz w:val="24"/>
          <w:szCs w:val="24"/>
          <w:lang w:val="en-US"/>
        </w:rPr>
        <w:t>dapat diketahui bahwa surat yang masuk di kantor Lembaga Penjamin Mutu Pendidikan</w:t>
      </w:r>
      <w:r>
        <w:rPr>
          <w:rFonts w:ascii="Times New Roman" w:hAnsi="Times New Roman" w:cs="Times New Roman"/>
          <w:sz w:val="24"/>
          <w:szCs w:val="24"/>
          <w:lang w:val="en-US"/>
        </w:rPr>
        <w:t xml:space="preserve"> Provinsi</w:t>
      </w:r>
      <w:r w:rsidRPr="002441CB">
        <w:rPr>
          <w:rFonts w:ascii="Times New Roman" w:hAnsi="Times New Roman" w:cs="Times New Roman"/>
          <w:sz w:val="24"/>
          <w:szCs w:val="24"/>
          <w:lang w:val="en-US"/>
        </w:rPr>
        <w:t xml:space="preserve"> Sulawesi Selatan pada umumnya selalu dicatat.</w:t>
      </w:r>
      <w:r w:rsidR="003C7ADC" w:rsidRPr="003C7ADC">
        <w:rPr>
          <w:rFonts w:ascii="Times New Roman" w:hAnsi="Times New Roman" w:cs="Times New Roman"/>
          <w:sz w:val="24"/>
          <w:szCs w:val="24"/>
        </w:rPr>
        <w:t xml:space="preserve"> </w:t>
      </w:r>
      <w:r w:rsidR="003C7ADC">
        <w:rPr>
          <w:rFonts w:ascii="Times New Roman" w:hAnsi="Times New Roman" w:cs="Times New Roman"/>
          <w:sz w:val="24"/>
          <w:szCs w:val="24"/>
          <w:lang w:val="en-US"/>
        </w:rPr>
        <w:t xml:space="preserve"> </w:t>
      </w:r>
    </w:p>
    <w:p w:rsidR="00052658" w:rsidRPr="00773A80" w:rsidRDefault="00F901D2" w:rsidP="00773A80">
      <w:pPr>
        <w:spacing w:after="0" w:line="480" w:lineRule="auto"/>
        <w:ind w:firstLine="720"/>
        <w:jc w:val="both"/>
        <w:rPr>
          <w:rFonts w:ascii="System" w:hAnsi="System" w:cs="System"/>
          <w:b/>
          <w:bCs/>
          <w:noProof/>
          <w:sz w:val="20"/>
          <w:szCs w:val="20"/>
          <w:lang w:val="en-US"/>
        </w:rPr>
      </w:pPr>
      <w:r w:rsidRPr="002441CB">
        <w:rPr>
          <w:rFonts w:ascii="Times New Roman" w:hAnsi="Times New Roman" w:cs="Times New Roman"/>
          <w:sz w:val="24"/>
          <w:szCs w:val="24"/>
          <w:lang w:val="en-US"/>
        </w:rPr>
        <w:t>U</w:t>
      </w:r>
      <w:r w:rsidR="003F08DF" w:rsidRPr="002441CB">
        <w:rPr>
          <w:rFonts w:ascii="Times New Roman" w:hAnsi="Times New Roman" w:cs="Times New Roman"/>
          <w:sz w:val="24"/>
          <w:szCs w:val="24"/>
        </w:rPr>
        <w:t xml:space="preserve">ntuk mengetahui </w:t>
      </w:r>
      <w:r w:rsidR="003F08DF" w:rsidRPr="002441CB">
        <w:rPr>
          <w:rFonts w:ascii="Times New Roman" w:hAnsi="Times New Roman" w:cs="Times New Roman"/>
          <w:sz w:val="24"/>
          <w:szCs w:val="24"/>
          <w:lang w:val="en-US"/>
        </w:rPr>
        <w:t xml:space="preserve">tingkat pengelompokan </w:t>
      </w:r>
      <w:r w:rsidR="003F08DF" w:rsidRPr="002441CB">
        <w:rPr>
          <w:rFonts w:ascii="Times New Roman" w:hAnsi="Times New Roman" w:cs="Times New Roman"/>
          <w:sz w:val="24"/>
          <w:szCs w:val="24"/>
        </w:rPr>
        <w:t xml:space="preserve">surat masuk pada kantor Lembaga Penjamin Mutu Pendidikan Sulawesi Selatan, dapat dilihat pada Tabel </w:t>
      </w:r>
      <w:r w:rsidR="003F08DF" w:rsidRPr="002441CB">
        <w:rPr>
          <w:rFonts w:ascii="Times New Roman" w:hAnsi="Times New Roman" w:cs="Times New Roman"/>
          <w:sz w:val="24"/>
          <w:szCs w:val="24"/>
          <w:lang w:val="en-US"/>
        </w:rPr>
        <w:t>4.</w:t>
      </w:r>
      <w:r w:rsidR="003F08DF" w:rsidRPr="002441CB">
        <w:rPr>
          <w:rFonts w:ascii="System" w:hAnsi="System" w:cs="System"/>
          <w:b/>
          <w:bCs/>
          <w:noProof/>
          <w:sz w:val="20"/>
          <w:szCs w:val="20"/>
        </w:rPr>
        <w:t xml:space="preserve"> </w:t>
      </w:r>
    </w:p>
    <w:p w:rsidR="003F08DF" w:rsidRPr="002441CB" w:rsidRDefault="0000027E" w:rsidP="009C7C7C">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49" type="#_x0000_t32" style="position:absolute;left:0;text-align:left;margin-left:-7.75pt;margin-top:24.85pt;width:408pt;height:0;z-index:251880448" o:connectortype="straight"/>
        </w:pict>
      </w:r>
      <w:r w:rsidR="003F08DF" w:rsidRPr="002441CB">
        <w:rPr>
          <w:rFonts w:ascii="Times New Roman" w:hAnsi="Times New Roman" w:cs="Times New Roman"/>
          <w:b/>
          <w:sz w:val="24"/>
          <w:szCs w:val="24"/>
          <w:lang w:val="en-US"/>
        </w:rPr>
        <w:t xml:space="preserve">Tabel 4. Pengelompokan </w:t>
      </w:r>
      <w:r w:rsidR="00F901D2" w:rsidRPr="002441CB">
        <w:rPr>
          <w:rFonts w:ascii="Times New Roman" w:hAnsi="Times New Roman" w:cs="Times New Roman"/>
          <w:b/>
          <w:sz w:val="24"/>
          <w:szCs w:val="24"/>
          <w:lang w:val="en-US"/>
        </w:rPr>
        <w:t>Surat Masuk</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46" type="#_x0000_t32" style="position:absolute;left:0;text-align:left;margin-left:-8.4pt;margin-top:17.7pt;width:408pt;height:0;z-index:251877376"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 kelompokkan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65,1</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 kelompokkan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18,6</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 kelompokkan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3</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7,0</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47" type="#_x0000_t32" style="position:absolute;left:0;text-align:left;margin-left:-8.4pt;margin-top:16.4pt;width:409.5pt;height:0;z-index:251878400" o:connectortype="straight"/>
        </w:pict>
      </w:r>
      <w:r w:rsidR="00881E4B" w:rsidRPr="002441CB">
        <w:rPr>
          <w:rFonts w:ascii="Times New Roman" w:hAnsi="Times New Roman" w:cs="Times New Roman"/>
          <w:sz w:val="24"/>
          <w:szCs w:val="24"/>
          <w:lang w:val="en-US"/>
        </w:rPr>
        <w:t xml:space="preserve"> </w: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pernah di kelompokkan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4</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9,3</w:t>
      </w:r>
    </w:p>
    <w:p w:rsidR="002D7D68"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48" type="#_x0000_t32" style="position:absolute;left:0;text-align:left;margin-left:-8.4pt;margin-top:17.45pt;width:410.25pt;height:0;z-index:251879424" o:connectortype="straight"/>
        </w:pict>
      </w:r>
      <w:r w:rsidR="003F08DF"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ab/>
        <w:t xml:space="preserve">    Jumlah</w:t>
      </w:r>
      <w:r w:rsidR="002D7D68"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ab/>
        <w:t>43</w:t>
      </w:r>
      <w:r w:rsidR="002D7D68"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ab/>
        <w:t xml:space="preserve">      100,0</w:t>
      </w:r>
    </w:p>
    <w:p w:rsidR="003F08DF" w:rsidRPr="002441CB" w:rsidRDefault="003F08DF" w:rsidP="00294DEA">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No.2</w:t>
      </w:r>
    </w:p>
    <w:p w:rsidR="003F08DF" w:rsidRPr="002441CB" w:rsidRDefault="003F08DF" w:rsidP="003F08DF">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lang w:val="en-US"/>
        </w:rPr>
        <w:tab/>
        <w:t>Berdasarkan ta</w:t>
      </w:r>
      <w:r w:rsidRPr="002441CB">
        <w:rPr>
          <w:rFonts w:ascii="Times New Roman" w:hAnsi="Times New Roman" w:cs="Times New Roman"/>
          <w:sz w:val="24"/>
          <w:szCs w:val="24"/>
        </w:rPr>
        <w:t>bel</w:t>
      </w:r>
      <w:r w:rsidRPr="002441CB">
        <w:rPr>
          <w:rFonts w:ascii="Times New Roman" w:hAnsi="Times New Roman" w:cs="Times New Roman"/>
          <w:sz w:val="24"/>
          <w:szCs w:val="24"/>
          <w:lang w:val="en-US"/>
        </w:rPr>
        <w:t xml:space="preserve"> 4 di atas, nampak bahwa yang menyatakan selalu di kelompokkan sebanyak 28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 xml:space="preserve">(65,1 </w:t>
      </w:r>
      <w:r w:rsidRPr="002441CB">
        <w:rPr>
          <w:rFonts w:ascii="Times New Roman" w:hAnsi="Times New Roman" w:cs="Times New Roman"/>
          <w:sz w:val="24"/>
          <w:szCs w:val="24"/>
        </w:rPr>
        <w:t>persen)</w:t>
      </w:r>
      <w:r w:rsidRPr="002441CB">
        <w:rPr>
          <w:rFonts w:ascii="Times New Roman" w:hAnsi="Times New Roman" w:cs="Times New Roman"/>
          <w:sz w:val="24"/>
          <w:szCs w:val="24"/>
          <w:lang w:val="en-US"/>
        </w:rPr>
        <w:t xml:space="preserve">, kadang-kadang di kelompokkan 8 </w:t>
      </w:r>
      <w:r w:rsidRPr="002441CB">
        <w:rPr>
          <w:rFonts w:ascii="Times New Roman" w:hAnsi="Times New Roman" w:cs="Times New Roman"/>
          <w:sz w:val="24"/>
          <w:szCs w:val="24"/>
        </w:rPr>
        <w:t xml:space="preserve">rresponden </w:t>
      </w:r>
      <w:r w:rsidRPr="002441CB">
        <w:rPr>
          <w:rFonts w:ascii="Times New Roman" w:hAnsi="Times New Roman" w:cs="Times New Roman"/>
          <w:sz w:val="24"/>
          <w:szCs w:val="24"/>
          <w:lang w:val="en-US"/>
        </w:rPr>
        <w:t xml:space="preserve">(18,6 </w:t>
      </w:r>
      <w:r w:rsidRPr="002441CB">
        <w:rPr>
          <w:rFonts w:ascii="Times New Roman" w:hAnsi="Times New Roman" w:cs="Times New Roman"/>
          <w:sz w:val="24"/>
          <w:szCs w:val="24"/>
        </w:rPr>
        <w:t>persen)</w:t>
      </w:r>
      <w:r w:rsidRPr="002441CB">
        <w:rPr>
          <w:rFonts w:ascii="Times New Roman" w:hAnsi="Times New Roman" w:cs="Times New Roman"/>
          <w:sz w:val="24"/>
          <w:szCs w:val="24"/>
          <w:lang w:val="en-US"/>
        </w:rPr>
        <w:t>, jarang di kelompokkan 3</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(7,0 </w:t>
      </w:r>
      <w:r w:rsidRPr="002441CB">
        <w:rPr>
          <w:rFonts w:ascii="Times New Roman" w:hAnsi="Times New Roman" w:cs="Times New Roman"/>
          <w:sz w:val="24"/>
          <w:szCs w:val="24"/>
        </w:rPr>
        <w:t>persen)</w:t>
      </w:r>
      <w:r w:rsidRPr="002441CB">
        <w:rPr>
          <w:rFonts w:ascii="Times New Roman" w:hAnsi="Times New Roman" w:cs="Times New Roman"/>
          <w:sz w:val="24"/>
          <w:szCs w:val="24"/>
          <w:lang w:val="en-US"/>
        </w:rPr>
        <w:t xml:space="preserve">, dan tidak pernah di kelompokkan 4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(9,3</w:t>
      </w:r>
      <w:r w:rsidRPr="002441CB">
        <w:rPr>
          <w:rFonts w:ascii="Times New Roman" w:hAnsi="Times New Roman" w:cs="Times New Roman"/>
          <w:sz w:val="24"/>
          <w:szCs w:val="24"/>
        </w:rPr>
        <w:t xml:space="preserve"> persen).</w:t>
      </w:r>
    </w:p>
    <w:p w:rsidR="003F08DF" w:rsidRPr="00724831"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Hasil </w:t>
      </w:r>
      <w:r w:rsidRPr="002441CB">
        <w:rPr>
          <w:rFonts w:ascii="Times New Roman" w:hAnsi="Times New Roman" w:cs="Times New Roman"/>
          <w:sz w:val="24"/>
          <w:szCs w:val="24"/>
        </w:rPr>
        <w:t xml:space="preserve">olahan tabel </w:t>
      </w:r>
      <w:r w:rsidRPr="002441CB">
        <w:rPr>
          <w:rFonts w:ascii="Times New Roman" w:hAnsi="Times New Roman" w:cs="Times New Roman"/>
          <w:sz w:val="24"/>
          <w:szCs w:val="24"/>
          <w:lang w:val="en-US"/>
        </w:rPr>
        <w:t xml:space="preserve">4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w:t>
      </w:r>
      <w:r w:rsidRPr="002441CB">
        <w:rPr>
          <w:rFonts w:ascii="Times New Roman" w:hAnsi="Times New Roman" w:cs="Times New Roman"/>
          <w:sz w:val="24"/>
          <w:szCs w:val="24"/>
        </w:rPr>
        <w:t>pengelompokan surat masuk pada kantor Lembaga Penjamin Mutu Pendidikan</w:t>
      </w:r>
      <w:r w:rsidR="00724831">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Sulawesi Selatan terdiri dari selalu dikelompokkan, kadang-kadang di kelompokkan , jarang di kelompokkan, tidak pernah di kelompokkan. Dengan demikian dapat diketahui bahwa pada umumnya surat yang masuk selalu di kelompokkan.</w:t>
      </w:r>
      <w:r w:rsidR="00724831">
        <w:rPr>
          <w:rFonts w:ascii="Times New Roman" w:hAnsi="Times New Roman" w:cs="Times New Roman"/>
          <w:sz w:val="24"/>
          <w:szCs w:val="24"/>
          <w:lang w:val="en-US"/>
        </w:rPr>
        <w:t xml:space="preserve"> Namun jika dilihat dari </w:t>
      </w:r>
      <w:r w:rsidR="00724831">
        <w:rPr>
          <w:rFonts w:ascii="Times New Roman" w:hAnsi="Times New Roman" w:cs="Times New Roman"/>
          <w:sz w:val="24"/>
          <w:szCs w:val="24"/>
          <w:lang w:val="en-US"/>
        </w:rPr>
        <w:lastRenderedPageBreak/>
        <w:t xml:space="preserve">presentase pengelompokan surat tersebut, maka telihat bahwa masih ada pegawai yang kurang memperhatikan masalah pengelompokan surat tersebut. </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r>
      <w:r w:rsidR="00F901D2" w:rsidRPr="002441CB">
        <w:rPr>
          <w:rFonts w:ascii="Times New Roman" w:hAnsi="Times New Roman" w:cs="Times New Roman"/>
          <w:sz w:val="24"/>
          <w:szCs w:val="24"/>
          <w:lang w:val="en-US"/>
        </w:rPr>
        <w:t>S</w:t>
      </w:r>
      <w:r w:rsidRPr="002441CB">
        <w:rPr>
          <w:rFonts w:ascii="Times New Roman" w:hAnsi="Times New Roman" w:cs="Times New Roman"/>
          <w:sz w:val="24"/>
          <w:szCs w:val="24"/>
        </w:rPr>
        <w:t xml:space="preserve">urat-surat yang masuk pada kantor Lembaga Penjamin Mutu Pendidikan </w:t>
      </w:r>
      <w:r w:rsidR="00724831">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Sulawesi Selatan selalu dikelompokkan, jadi memang sudah</w:t>
      </w:r>
      <w:r w:rsidRPr="002441CB">
        <w:rPr>
          <w:rFonts w:ascii="Times New Roman" w:hAnsi="Times New Roman" w:cs="Times New Roman"/>
          <w:sz w:val="24"/>
          <w:szCs w:val="24"/>
          <w:lang w:val="en-US"/>
        </w:rPr>
        <w:t xml:space="preserve"> ada</w:t>
      </w:r>
      <w:r w:rsidRPr="002441CB">
        <w:rPr>
          <w:rFonts w:ascii="Times New Roman" w:hAnsi="Times New Roman" w:cs="Times New Roman"/>
          <w:sz w:val="24"/>
          <w:szCs w:val="24"/>
        </w:rPr>
        <w:t xml:space="preserve"> khusus  tempat surat-</w:t>
      </w:r>
      <w:r w:rsidRPr="002441CB">
        <w:rPr>
          <w:rFonts w:ascii="Times New Roman" w:hAnsi="Times New Roman" w:cs="Times New Roman"/>
          <w:sz w:val="24"/>
          <w:szCs w:val="24"/>
          <w:lang w:val="en-US"/>
        </w:rPr>
        <w:t>s</w:t>
      </w:r>
      <w:r w:rsidR="00F901D2" w:rsidRPr="002441CB">
        <w:rPr>
          <w:rFonts w:ascii="Times New Roman" w:hAnsi="Times New Roman" w:cs="Times New Roman"/>
          <w:sz w:val="24"/>
          <w:szCs w:val="24"/>
        </w:rPr>
        <w:t>urat yang masuk</w:t>
      </w:r>
      <w:r w:rsidR="00F901D2" w:rsidRPr="002441CB">
        <w:rPr>
          <w:rFonts w:ascii="Times New Roman" w:hAnsi="Times New Roman" w:cs="Times New Roman"/>
          <w:sz w:val="24"/>
          <w:szCs w:val="24"/>
          <w:lang w:val="en-US"/>
        </w:rPr>
        <w:t>, m</w:t>
      </w:r>
      <w:r w:rsidRPr="002441CB">
        <w:rPr>
          <w:rFonts w:ascii="Times New Roman" w:hAnsi="Times New Roman" w:cs="Times New Roman"/>
          <w:sz w:val="24"/>
          <w:szCs w:val="24"/>
        </w:rPr>
        <w:t xml:space="preserve">isalnya saja surat mengenai undangan seminar, </w:t>
      </w:r>
      <w:r w:rsidRPr="002441CB">
        <w:rPr>
          <w:rFonts w:ascii="Times New Roman" w:hAnsi="Times New Roman" w:cs="Times New Roman"/>
          <w:sz w:val="24"/>
          <w:szCs w:val="24"/>
          <w:lang w:val="en-US"/>
        </w:rPr>
        <w:t xml:space="preserve">surat kegiatan, surat dari pemda, surat dari instansi lain, dll. </w:t>
      </w:r>
      <w:r w:rsidRPr="002441CB">
        <w:rPr>
          <w:rFonts w:ascii="Times New Roman" w:hAnsi="Times New Roman" w:cs="Times New Roman"/>
          <w:sz w:val="24"/>
          <w:szCs w:val="24"/>
        </w:rPr>
        <w:t xml:space="preserve">surat tersebut sudah ada tempat </w:t>
      </w:r>
      <w:r w:rsidRPr="002441CB">
        <w:rPr>
          <w:rFonts w:ascii="Times New Roman" w:hAnsi="Times New Roman" w:cs="Times New Roman"/>
          <w:sz w:val="24"/>
          <w:szCs w:val="24"/>
          <w:lang w:val="en-US"/>
        </w:rPr>
        <w:t>masing-masing</w:t>
      </w:r>
      <w:r w:rsidRPr="002441CB">
        <w:rPr>
          <w:rFonts w:ascii="Times New Roman" w:hAnsi="Times New Roman" w:cs="Times New Roman"/>
          <w:sz w:val="24"/>
          <w:szCs w:val="24"/>
        </w:rPr>
        <w:t>.</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F901D2" w:rsidRPr="002441CB">
        <w:rPr>
          <w:rFonts w:ascii="Times New Roman" w:hAnsi="Times New Roman" w:cs="Times New Roman"/>
          <w:sz w:val="24"/>
          <w:szCs w:val="24"/>
          <w:lang w:val="en-US"/>
        </w:rPr>
        <w:t>U</w:t>
      </w:r>
      <w:r w:rsidRPr="002441CB">
        <w:rPr>
          <w:rFonts w:ascii="Times New Roman" w:hAnsi="Times New Roman" w:cs="Times New Roman"/>
          <w:sz w:val="24"/>
          <w:szCs w:val="24"/>
        </w:rPr>
        <w:t xml:space="preserve">ntuk mengetahui surat masuk dikelola oleh petugas yang berwenang pada kantor Lembaga Penjamin Mutu Pendidikan Sulawesi Selatan, dapat dilihat pada Tabel </w:t>
      </w:r>
      <w:r w:rsidRPr="002441CB">
        <w:rPr>
          <w:rFonts w:ascii="Times New Roman" w:hAnsi="Times New Roman" w:cs="Times New Roman"/>
          <w:sz w:val="24"/>
          <w:szCs w:val="24"/>
          <w:lang w:val="en-US"/>
        </w:rPr>
        <w:t xml:space="preserve">5. </w:t>
      </w:r>
    </w:p>
    <w:p w:rsidR="003F08DF" w:rsidRPr="002441CB" w:rsidRDefault="0000027E" w:rsidP="00435E17">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53" type="#_x0000_t32" style="position:absolute;left:0;text-align:left;margin-left:-9.15pt;margin-top:25.35pt;width:408.75pt;height:0;z-index:251884544" o:connectortype="straight"/>
        </w:pict>
      </w:r>
      <w:r w:rsidR="003F08DF" w:rsidRPr="002441CB">
        <w:rPr>
          <w:rFonts w:ascii="Times New Roman" w:hAnsi="Times New Roman" w:cs="Times New Roman"/>
          <w:b/>
          <w:sz w:val="24"/>
          <w:szCs w:val="24"/>
          <w:lang w:val="en-US"/>
        </w:rPr>
        <w:t>Tabel 5</w:t>
      </w:r>
      <w:r w:rsidR="00435E17" w:rsidRPr="002441CB">
        <w:rPr>
          <w:rFonts w:ascii="Times New Roman" w:hAnsi="Times New Roman" w:cs="Times New Roman"/>
          <w:b/>
          <w:sz w:val="24"/>
          <w:szCs w:val="24"/>
          <w:lang w:val="en-US"/>
        </w:rPr>
        <w:t xml:space="preserve">.  </w:t>
      </w:r>
      <w:r w:rsidR="003F08DF" w:rsidRPr="002441CB">
        <w:rPr>
          <w:rFonts w:ascii="Times New Roman" w:hAnsi="Times New Roman" w:cs="Times New Roman"/>
          <w:b/>
          <w:sz w:val="24"/>
          <w:szCs w:val="24"/>
          <w:lang w:val="en-US"/>
        </w:rPr>
        <w:t xml:space="preserve">Surat </w:t>
      </w:r>
      <w:r w:rsidR="00435E17" w:rsidRPr="002441CB">
        <w:rPr>
          <w:rFonts w:ascii="Times New Roman" w:hAnsi="Times New Roman" w:cs="Times New Roman"/>
          <w:b/>
          <w:sz w:val="24"/>
          <w:szCs w:val="24"/>
          <w:lang w:val="en-US"/>
        </w:rPr>
        <w:t>Masuk Dikelola Oleh Petugas Yang Berwenang</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0" type="#_x0000_t32" style="position:absolute;left:0;text-align:left;margin-left:-8.4pt;margin-top:18.65pt;width:408pt;height:0;z-index:251881472"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Langsung dikelola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41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95,3</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Ditunda beberapa jam</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Ditunda satu hari kerja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0,0</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1" type="#_x0000_t32" style="position:absolute;left:0;text-align:left;margin-left:-8.4pt;margin-top:20.25pt;width:409.5pt;height:0;z-index:251882496" o:connectortype="straight"/>
        </w:pict>
      </w:r>
      <w:r w:rsidR="003F08DF" w:rsidRPr="002441CB">
        <w:rPr>
          <w:rFonts w:ascii="Times New Roman" w:hAnsi="Times New Roman" w:cs="Times New Roman"/>
          <w:sz w:val="24"/>
          <w:szCs w:val="24"/>
          <w:lang w:val="en-US"/>
        </w:rPr>
        <w:t xml:space="preserve">   </w:t>
      </w:r>
      <w:r w:rsidR="00F901D2" w:rsidRPr="002441CB">
        <w:rPr>
          <w:rFonts w:ascii="Times New Roman" w:hAnsi="Times New Roman" w:cs="Times New Roman"/>
          <w:sz w:val="24"/>
          <w:szCs w:val="24"/>
          <w:lang w:val="en-US"/>
        </w:rPr>
        <w:t xml:space="preserve"> </w:t>
      </w:r>
      <w:r w:rsidR="003F08DF" w:rsidRPr="002441CB">
        <w:rPr>
          <w:rFonts w:ascii="Times New Roman" w:hAnsi="Times New Roman" w:cs="Times New Roman"/>
          <w:sz w:val="24"/>
          <w:szCs w:val="24"/>
          <w:lang w:val="en-US"/>
        </w:rPr>
        <w:t>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Ditunda dua hari kerja ke atas</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2" type="#_x0000_t32" style="position:absolute;left:0;text-align:left;margin-left:-8.4pt;margin-top:16.7pt;width:410.25pt;height:0;z-index:251883520"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8F0F56"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3</w:t>
      </w:r>
    </w:p>
    <w:p w:rsidR="00B124EC" w:rsidRPr="002441CB" w:rsidRDefault="003F08DF" w:rsidP="00881E4B">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Hasil tabel 5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pada umumnya surat yang masuk tersebut langsung dikelolah oleh petugas yang berwenang</w:t>
      </w:r>
      <w:r w:rsidRPr="002441CB">
        <w:rPr>
          <w:rFonts w:ascii="Times New Roman" w:hAnsi="Times New Roman" w:cs="Times New Roman"/>
          <w:sz w:val="24"/>
          <w:szCs w:val="24"/>
        </w:rPr>
        <w:t xml:space="preserve"> itu terbukti dengan adanya </w:t>
      </w:r>
      <w:r w:rsidRPr="002441CB">
        <w:rPr>
          <w:rFonts w:ascii="Times New Roman" w:hAnsi="Times New Roman" w:cs="Times New Roman"/>
          <w:sz w:val="24"/>
          <w:szCs w:val="24"/>
          <w:lang w:val="en-US"/>
        </w:rPr>
        <w:t>95,3</w:t>
      </w:r>
      <w:r w:rsidRPr="002441CB">
        <w:rPr>
          <w:rFonts w:ascii="Times New Roman" w:hAnsi="Times New Roman" w:cs="Times New Roman"/>
          <w:sz w:val="24"/>
          <w:szCs w:val="24"/>
        </w:rPr>
        <w:t xml:space="preserve"> persen dari responden yang menyatakan bahwa surat yang masuk langsung dikelolah oleh petugas yang mempunyai tugas tersebut</w:t>
      </w:r>
      <w:r w:rsidRPr="002441CB">
        <w:rPr>
          <w:rFonts w:ascii="Times New Roman" w:hAnsi="Times New Roman" w:cs="Times New Roman"/>
          <w:sz w:val="24"/>
          <w:szCs w:val="24"/>
          <w:lang w:val="en-US"/>
        </w:rPr>
        <w:t>.</w:t>
      </w:r>
      <w:r w:rsidR="00C0168D" w:rsidRPr="002441CB">
        <w:rPr>
          <w:rFonts w:ascii="Times New Roman" w:hAnsi="Times New Roman" w:cs="Times New Roman"/>
          <w:sz w:val="24"/>
          <w:szCs w:val="24"/>
          <w:lang w:val="en-US"/>
        </w:rPr>
        <w:t xml:space="preserve"> </w:t>
      </w:r>
      <w:r w:rsidR="00B124EC" w:rsidRPr="002441CB">
        <w:rPr>
          <w:rFonts w:ascii="Times New Roman" w:hAnsi="Times New Roman" w:cs="Times New Roman"/>
          <w:sz w:val="24"/>
          <w:szCs w:val="24"/>
          <w:lang w:val="en-US"/>
        </w:rPr>
        <w:t xml:space="preserve"> Hal ini di dukung oleh hasil wawancara dengan bapak Andi Mahyuddin, SE (</w:t>
      </w:r>
      <w:r w:rsidR="00881E4B" w:rsidRPr="002441CB">
        <w:rPr>
          <w:rFonts w:ascii="Times New Roman" w:hAnsi="Times New Roman" w:cs="Times New Roman"/>
          <w:sz w:val="24"/>
          <w:szCs w:val="24"/>
          <w:lang w:val="en-US"/>
        </w:rPr>
        <w:t>Fungsional umum</w:t>
      </w:r>
      <w:r w:rsidR="00B124EC" w:rsidRPr="002441CB">
        <w:rPr>
          <w:rFonts w:ascii="Times New Roman" w:hAnsi="Times New Roman" w:cs="Times New Roman"/>
          <w:sz w:val="24"/>
          <w:szCs w:val="24"/>
          <w:lang w:val="en-US"/>
        </w:rPr>
        <w:t xml:space="preserve">), menyatakan </w:t>
      </w:r>
      <w:r w:rsidR="00B124EC" w:rsidRPr="002441CB">
        <w:rPr>
          <w:rFonts w:ascii="Times New Roman" w:hAnsi="Times New Roman" w:cs="Times New Roman"/>
          <w:sz w:val="24"/>
          <w:szCs w:val="24"/>
          <w:lang w:val="en-US"/>
        </w:rPr>
        <w:lastRenderedPageBreak/>
        <w:t xml:space="preserve">bahwa </w:t>
      </w:r>
      <w:r w:rsidR="00B124EC" w:rsidRPr="002441CB">
        <w:rPr>
          <w:rFonts w:ascii="Times New Roman" w:hAnsi="Times New Roman" w:cs="Times New Roman"/>
          <w:sz w:val="24"/>
          <w:szCs w:val="24"/>
        </w:rPr>
        <w:t>“</w:t>
      </w:r>
      <w:r w:rsidR="00B124EC" w:rsidRPr="002441CB">
        <w:rPr>
          <w:rFonts w:ascii="Times New Roman" w:hAnsi="Times New Roman" w:cs="Times New Roman"/>
          <w:sz w:val="24"/>
          <w:szCs w:val="24"/>
          <w:lang w:val="en-US"/>
        </w:rPr>
        <w:t>surat keluar/masuk selalu dikelola dengan baik ini dilakukan oleh petugas tata usaha</w:t>
      </w:r>
      <w:r w:rsidR="00B124EC" w:rsidRPr="002441CB">
        <w:rPr>
          <w:rFonts w:ascii="Times New Roman" w:hAnsi="Times New Roman" w:cs="Times New Roman"/>
          <w:sz w:val="24"/>
          <w:szCs w:val="24"/>
        </w:rPr>
        <w:t>”</w:t>
      </w:r>
      <w:r w:rsidR="00294DEA" w:rsidRPr="002441CB">
        <w:rPr>
          <w:rFonts w:ascii="Times New Roman" w:hAnsi="Times New Roman" w:cs="Times New Roman"/>
          <w:sz w:val="24"/>
          <w:szCs w:val="24"/>
          <w:lang w:val="en-US"/>
        </w:rPr>
        <w:t xml:space="preserve"> (</w:t>
      </w:r>
      <w:r w:rsidR="00B124EC" w:rsidRPr="002441CB">
        <w:rPr>
          <w:rFonts w:ascii="Times New Roman" w:hAnsi="Times New Roman" w:cs="Times New Roman"/>
          <w:sz w:val="24"/>
          <w:szCs w:val="24"/>
          <w:lang w:val="en-US"/>
        </w:rPr>
        <w:t xml:space="preserve">wawancara tanggal 18 </w:t>
      </w:r>
      <w:r w:rsidR="00881E4B" w:rsidRPr="002441CB">
        <w:rPr>
          <w:rFonts w:ascii="Times New Roman" w:hAnsi="Times New Roman" w:cs="Times New Roman"/>
          <w:sz w:val="24"/>
          <w:szCs w:val="24"/>
          <w:lang w:val="en-US"/>
        </w:rPr>
        <w:t>september 2014</w:t>
      </w:r>
      <w:r w:rsidR="00B124EC" w:rsidRPr="002441CB">
        <w:rPr>
          <w:rFonts w:ascii="Times New Roman" w:hAnsi="Times New Roman" w:cs="Times New Roman"/>
          <w:sz w:val="24"/>
          <w:szCs w:val="24"/>
          <w:lang w:val="en-US"/>
        </w:rPr>
        <w:t>). Namun berdasarkan pengamatan peneliti melihat kurang efektifnya proses pengelolaan surat tersebut, hal ini dikarenakan pegawai yang bertugas kurang berpengalaman dan sering kali pegawai peminta pegawai lain untuk mengelola</w:t>
      </w:r>
      <w:r w:rsidR="00881E4B" w:rsidRPr="002441CB">
        <w:rPr>
          <w:rFonts w:ascii="Times New Roman" w:hAnsi="Times New Roman" w:cs="Times New Roman"/>
          <w:sz w:val="24"/>
          <w:szCs w:val="24"/>
          <w:lang w:val="en-US"/>
        </w:rPr>
        <w:t xml:space="preserve"> surat yang diterimanya.</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F901D2"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apkah surat masuk mendapat disposisi dari pimpinan di kantor Lembaga Penjamin Mutu Pendidikan Sulawesi Selatan, dapat diihat pada</w:t>
      </w:r>
      <w:r w:rsidR="00F901D2" w:rsidRPr="002441CB">
        <w:rPr>
          <w:rFonts w:ascii="Times New Roman" w:hAnsi="Times New Roman" w:cs="Times New Roman"/>
          <w:sz w:val="24"/>
          <w:szCs w:val="24"/>
          <w:lang w:val="en-US"/>
        </w:rPr>
        <w:t xml:space="preserve"> </w:t>
      </w:r>
      <w:r w:rsidR="00435E17" w:rsidRPr="002441CB">
        <w:rPr>
          <w:rFonts w:ascii="Times New Roman" w:hAnsi="Times New Roman" w:cs="Times New Roman"/>
          <w:sz w:val="24"/>
          <w:szCs w:val="24"/>
        </w:rPr>
        <w:t xml:space="preserve"> </w:t>
      </w:r>
      <w:r w:rsidR="00435E17" w:rsidRPr="002441CB">
        <w:rPr>
          <w:rFonts w:ascii="Times New Roman" w:hAnsi="Times New Roman" w:cs="Times New Roman"/>
          <w:sz w:val="24"/>
          <w:szCs w:val="24"/>
          <w:lang w:val="en-US"/>
        </w:rPr>
        <w:t>T</w:t>
      </w:r>
      <w:r w:rsidRPr="002441CB">
        <w:rPr>
          <w:rFonts w:ascii="Times New Roman" w:hAnsi="Times New Roman" w:cs="Times New Roman"/>
          <w:sz w:val="24"/>
          <w:szCs w:val="24"/>
        </w:rPr>
        <w:t>abel 6.</w:t>
      </w:r>
      <w:r w:rsidRPr="002441CB">
        <w:rPr>
          <w:rFonts w:ascii="System" w:hAnsi="System" w:cs="System"/>
          <w:b/>
          <w:bCs/>
          <w:noProof/>
          <w:sz w:val="20"/>
          <w:szCs w:val="20"/>
        </w:rPr>
        <w:t xml:space="preserve"> </w:t>
      </w:r>
    </w:p>
    <w:p w:rsidR="003F08DF" w:rsidRPr="002441CB" w:rsidRDefault="0000027E" w:rsidP="00435E17">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57" type="#_x0000_t32" style="position:absolute;left:0;text-align:left;margin-left:-8.4pt;margin-top:26pt;width:408pt;height:0;z-index:251888640" o:connectortype="straight"/>
        </w:pict>
      </w:r>
      <w:r w:rsidR="003F08DF" w:rsidRPr="002441CB">
        <w:rPr>
          <w:rFonts w:ascii="Times New Roman" w:hAnsi="Times New Roman" w:cs="Times New Roman"/>
          <w:b/>
          <w:sz w:val="24"/>
          <w:szCs w:val="24"/>
          <w:lang w:val="en-US"/>
        </w:rPr>
        <w:t xml:space="preserve">Tabel </w:t>
      </w:r>
      <w:r w:rsidR="003F08DF" w:rsidRPr="002441CB">
        <w:rPr>
          <w:rFonts w:ascii="Times New Roman" w:hAnsi="Times New Roman" w:cs="Times New Roman"/>
          <w:b/>
          <w:sz w:val="24"/>
          <w:szCs w:val="24"/>
        </w:rPr>
        <w:t>6</w:t>
      </w:r>
      <w:r w:rsidR="00435E17" w:rsidRPr="002441CB">
        <w:rPr>
          <w:rFonts w:ascii="Times New Roman" w:hAnsi="Times New Roman" w:cs="Times New Roman"/>
          <w:b/>
          <w:sz w:val="24"/>
          <w:szCs w:val="24"/>
          <w:lang w:val="en-US"/>
        </w:rPr>
        <w:t xml:space="preserve">.  </w:t>
      </w:r>
      <w:r w:rsidR="00EA4BDB" w:rsidRPr="002441CB">
        <w:rPr>
          <w:rFonts w:ascii="Times New Roman" w:hAnsi="Times New Roman" w:cs="Times New Roman"/>
          <w:b/>
          <w:sz w:val="24"/>
          <w:szCs w:val="24"/>
          <w:lang w:val="en-US"/>
        </w:rPr>
        <w:t xml:space="preserve">Surat </w:t>
      </w:r>
      <w:r w:rsidR="00435E17" w:rsidRPr="002441CB">
        <w:rPr>
          <w:rFonts w:ascii="Times New Roman" w:hAnsi="Times New Roman" w:cs="Times New Roman"/>
          <w:b/>
          <w:sz w:val="24"/>
          <w:szCs w:val="24"/>
          <w:lang w:val="en-US"/>
        </w:rPr>
        <w:t>Masuk Mendapat Disposisi Dari Pimpinan</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4" type="#_x0000_t32" style="position:absolute;left:0;text-align:left;margin-left:-8.4pt;margin-top:17.7pt;width:408pt;height:0;z-index:251885568"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disposisi</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41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95,3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disposisi</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disposisi</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5" type="#_x0000_t32" style="position:absolute;left:0;text-align:left;margin-left:-8.4pt;margin-top:18.95pt;width:410.25pt;height:0;z-index:251886592" o:connectortype="straight"/>
        </w:pic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pernah disposisi</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2D7D68"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6" type="#_x0000_t32" style="position:absolute;left:0;text-align:left;margin-left:-8.4pt;margin-top:17.45pt;width:410.25pt;height:0;z-index:251887616"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No.4</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Berdasarkan tabel </w:t>
      </w:r>
      <w:r w:rsidRPr="002441CB">
        <w:rPr>
          <w:rFonts w:ascii="Times New Roman" w:hAnsi="Times New Roman" w:cs="Times New Roman"/>
          <w:sz w:val="24"/>
          <w:szCs w:val="24"/>
        </w:rPr>
        <w:t>6</w:t>
      </w:r>
      <w:r w:rsidRPr="002441CB">
        <w:rPr>
          <w:rFonts w:ascii="Times New Roman" w:hAnsi="Times New Roman" w:cs="Times New Roman"/>
          <w:sz w:val="24"/>
          <w:szCs w:val="24"/>
          <w:lang w:val="en-US"/>
        </w:rPr>
        <w:t xml:space="preserve"> di atas, nampak bahwa yang menyatakan surat masuk selalu mendapat disposisi dari pimpinan sebanyak 41</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(95,3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mendapat disposisi sebanyak 1</w:t>
      </w:r>
      <w:r w:rsidRPr="002441CB">
        <w:rPr>
          <w:rFonts w:ascii="Times New Roman" w:hAnsi="Times New Roman" w:cs="Times New Roman"/>
          <w:sz w:val="24"/>
          <w:szCs w:val="24"/>
        </w:rPr>
        <w:t xml:space="preserve"> responden </w:t>
      </w:r>
      <w:r w:rsidRPr="002441CB">
        <w:rPr>
          <w:rFonts w:ascii="Times New Roman" w:hAnsi="Times New Roman" w:cs="Times New Roman"/>
          <w:sz w:val="24"/>
          <w:szCs w:val="24"/>
          <w:lang w:val="en-US"/>
        </w:rPr>
        <w:t>(2,3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mendapat disposisi sebanyak 1</w:t>
      </w:r>
      <w:r w:rsidRPr="002441CB">
        <w:rPr>
          <w:rFonts w:ascii="Times New Roman" w:hAnsi="Times New Roman" w:cs="Times New Roman"/>
          <w:sz w:val="24"/>
          <w:szCs w:val="24"/>
        </w:rPr>
        <w:t xml:space="preserve"> responden </w:t>
      </w:r>
      <w:r w:rsidRPr="002441CB">
        <w:rPr>
          <w:rFonts w:ascii="Times New Roman" w:hAnsi="Times New Roman" w:cs="Times New Roman"/>
          <w:sz w:val="24"/>
          <w:szCs w:val="24"/>
          <w:lang w:val="en-US"/>
        </w:rPr>
        <w:t>(2,3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dan tidak ada responden yang menyatakan surat masuk tidak pernah disposisi.</w:t>
      </w:r>
    </w:p>
    <w:p w:rsidR="003F08DF" w:rsidRPr="00971762" w:rsidRDefault="003F08DF" w:rsidP="00C0168D">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setiap surat yang masuk itu selalu mendapat disposisi dari pimpinan untuk mengetahui arah dari surat tersebut </w:t>
      </w:r>
      <w:r w:rsidRPr="002441CB">
        <w:rPr>
          <w:rFonts w:ascii="Times New Roman" w:hAnsi="Times New Roman" w:cs="Times New Roman"/>
          <w:sz w:val="24"/>
          <w:szCs w:val="24"/>
          <w:lang w:val="en-US"/>
        </w:rPr>
        <w:lastRenderedPageBreak/>
        <w:t>terbukti dengan adanya 95,3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dari responden yang menyatakan bahwa pada umumnya setiap surat yang masuk selalu mendapat disposisi dari pimpinan.</w:t>
      </w:r>
      <w:r w:rsidRPr="002441CB">
        <w:rPr>
          <w:rFonts w:ascii="Times New Roman" w:hAnsi="Times New Roman" w:cs="Times New Roman"/>
          <w:sz w:val="24"/>
          <w:szCs w:val="24"/>
        </w:rPr>
        <w:t xml:space="preserve"> </w:t>
      </w:r>
    </w:p>
    <w:p w:rsidR="003F08DF" w:rsidRPr="002441CB" w:rsidRDefault="003F08DF" w:rsidP="00881E4B">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F901D2"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ap</w:t>
      </w:r>
      <w:r w:rsidRPr="002441CB">
        <w:rPr>
          <w:rFonts w:ascii="Times New Roman" w:hAnsi="Times New Roman" w:cs="Times New Roman"/>
          <w:sz w:val="24"/>
          <w:szCs w:val="24"/>
          <w:lang w:val="en-US"/>
        </w:rPr>
        <w:t>a</w:t>
      </w:r>
      <w:r w:rsidRPr="002441CB">
        <w:rPr>
          <w:rFonts w:ascii="Times New Roman" w:hAnsi="Times New Roman" w:cs="Times New Roman"/>
          <w:sz w:val="24"/>
          <w:szCs w:val="24"/>
        </w:rPr>
        <w:t xml:space="preserve">kah surat masuk </w:t>
      </w:r>
      <w:r w:rsidRPr="002441CB">
        <w:rPr>
          <w:rFonts w:ascii="Times New Roman" w:hAnsi="Times New Roman" w:cs="Times New Roman"/>
          <w:sz w:val="24"/>
          <w:szCs w:val="24"/>
          <w:lang w:val="en-US"/>
        </w:rPr>
        <w:t xml:space="preserve">yang sudah </w:t>
      </w:r>
      <w:r w:rsidRPr="002441CB">
        <w:rPr>
          <w:rFonts w:ascii="Times New Roman" w:hAnsi="Times New Roman" w:cs="Times New Roman"/>
          <w:sz w:val="24"/>
          <w:szCs w:val="24"/>
        </w:rPr>
        <w:t xml:space="preserve">mendapat disposisi </w:t>
      </w:r>
      <w:r w:rsidRPr="002441CB">
        <w:rPr>
          <w:rFonts w:ascii="Times New Roman" w:hAnsi="Times New Roman" w:cs="Times New Roman"/>
          <w:sz w:val="24"/>
          <w:szCs w:val="24"/>
          <w:lang w:val="en-US"/>
        </w:rPr>
        <w:t>langsung diproses oleh petugas</w:t>
      </w:r>
      <w:r w:rsidRPr="002441CB">
        <w:rPr>
          <w:rFonts w:ascii="Times New Roman" w:hAnsi="Times New Roman" w:cs="Times New Roman"/>
          <w:sz w:val="24"/>
          <w:szCs w:val="24"/>
        </w:rPr>
        <w:t xml:space="preserve"> di kantor Lembaga Penjamin Mutu Pendidikan Sulawesi Se</w:t>
      </w:r>
      <w:r w:rsidR="00435E17" w:rsidRPr="002441CB">
        <w:rPr>
          <w:rFonts w:ascii="Times New Roman" w:hAnsi="Times New Roman" w:cs="Times New Roman"/>
          <w:sz w:val="24"/>
          <w:szCs w:val="24"/>
        </w:rPr>
        <w:t xml:space="preserve">latan, dapat diihat pada </w:t>
      </w:r>
      <w:r w:rsidR="00435E17" w:rsidRPr="002441CB">
        <w:rPr>
          <w:rFonts w:ascii="Times New Roman" w:hAnsi="Times New Roman" w:cs="Times New Roman"/>
          <w:sz w:val="24"/>
          <w:szCs w:val="24"/>
          <w:lang w:val="en-US"/>
        </w:rPr>
        <w:t>T</w:t>
      </w:r>
      <w:r w:rsidRPr="002441CB">
        <w:rPr>
          <w:rFonts w:ascii="Times New Roman" w:hAnsi="Times New Roman" w:cs="Times New Roman"/>
          <w:sz w:val="24"/>
          <w:szCs w:val="24"/>
        </w:rPr>
        <w:t xml:space="preserve">abel </w:t>
      </w:r>
      <w:r w:rsidRPr="002441CB">
        <w:rPr>
          <w:rFonts w:ascii="Times New Roman" w:hAnsi="Times New Roman" w:cs="Times New Roman"/>
          <w:sz w:val="24"/>
          <w:szCs w:val="24"/>
          <w:lang w:val="en-US"/>
        </w:rPr>
        <w:t>7</w:t>
      </w:r>
    </w:p>
    <w:p w:rsidR="00435E17" w:rsidRPr="002441CB" w:rsidRDefault="0000027E" w:rsidP="00435E17">
      <w:pPr>
        <w:tabs>
          <w:tab w:val="left" w:pos="709"/>
        </w:tabs>
        <w:spacing w:after="0"/>
        <w:ind w:left="900" w:hanging="191"/>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61" type="#_x0000_t32" style="position:absolute;left:0;text-align:left;margin-left:-8.4pt;margin-top:39.8pt;width:408pt;height:0;z-index:251892736" o:connectortype="straight"/>
        </w:pict>
      </w:r>
      <w:r w:rsidR="003F08DF" w:rsidRPr="002441CB">
        <w:rPr>
          <w:rFonts w:ascii="Times New Roman" w:hAnsi="Times New Roman" w:cs="Times New Roman"/>
          <w:b/>
          <w:sz w:val="24"/>
          <w:szCs w:val="24"/>
          <w:lang w:val="en-US"/>
        </w:rPr>
        <w:t xml:space="preserve">Tabel 7.  Surat </w:t>
      </w:r>
      <w:r w:rsidR="002D7D68" w:rsidRPr="002441CB">
        <w:rPr>
          <w:rFonts w:ascii="Times New Roman" w:hAnsi="Times New Roman" w:cs="Times New Roman"/>
          <w:b/>
          <w:sz w:val="24"/>
          <w:szCs w:val="24"/>
          <w:lang w:val="en-US"/>
        </w:rPr>
        <w:t xml:space="preserve">Masuk Yang Sudah </w:t>
      </w:r>
      <w:r w:rsidR="00435E17" w:rsidRPr="002441CB">
        <w:rPr>
          <w:rFonts w:ascii="Times New Roman" w:hAnsi="Times New Roman" w:cs="Times New Roman"/>
          <w:b/>
          <w:sz w:val="24"/>
          <w:szCs w:val="24"/>
        </w:rPr>
        <w:t>Mendapat Disposisi</w:t>
      </w:r>
      <w:r w:rsidR="00435E17" w:rsidRPr="002441CB">
        <w:rPr>
          <w:rFonts w:ascii="Times New Roman" w:hAnsi="Times New Roman" w:cs="Times New Roman"/>
          <w:b/>
          <w:sz w:val="24"/>
          <w:szCs w:val="24"/>
          <w:lang w:val="en-US"/>
        </w:rPr>
        <w:t xml:space="preserve"> Langsung</w:t>
      </w:r>
    </w:p>
    <w:p w:rsidR="003F08DF" w:rsidRPr="002441CB" w:rsidRDefault="00435E17" w:rsidP="00435E17">
      <w:pPr>
        <w:tabs>
          <w:tab w:val="left" w:pos="709"/>
        </w:tabs>
        <w:ind w:left="900" w:hanging="191"/>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t xml:space="preserve">    </w:t>
      </w:r>
      <w:r w:rsidR="00CE6FE3" w:rsidRPr="002441CB">
        <w:rPr>
          <w:rFonts w:ascii="Times New Roman" w:hAnsi="Times New Roman" w:cs="Times New Roman"/>
          <w:b/>
          <w:sz w:val="24"/>
          <w:szCs w:val="24"/>
          <w:lang w:val="en-US"/>
        </w:rPr>
        <w:t>Diproses Oleh</w:t>
      </w:r>
      <w:r w:rsidRPr="002441CB">
        <w:rPr>
          <w:rFonts w:ascii="Times New Roman" w:hAnsi="Times New Roman" w:cs="Times New Roman"/>
          <w:b/>
          <w:sz w:val="24"/>
          <w:szCs w:val="24"/>
          <w:lang w:val="en-US"/>
        </w:rPr>
        <w:t xml:space="preserve"> </w:t>
      </w:r>
      <w:r w:rsidR="002D7D68" w:rsidRPr="002441CB">
        <w:rPr>
          <w:rFonts w:ascii="Times New Roman" w:hAnsi="Times New Roman" w:cs="Times New Roman"/>
          <w:b/>
          <w:sz w:val="24"/>
          <w:szCs w:val="24"/>
          <w:lang w:val="en-US"/>
        </w:rPr>
        <w:t>Petugas</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8" type="#_x0000_t32" style="position:absolute;left:0;text-align:left;margin-left:-8.4pt;margin-top:17.05pt;width:408pt;height:0;z-index:251889664"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Langsung diproses</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41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95,3</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Ditunda beberapa jam</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3F08DF" w:rsidP="00294DEA">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Ditunda satu hari kerja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59" type="#_x0000_t32" style="position:absolute;left:0;text-align:left;margin-left:-8.4pt;margin-top:18.1pt;width:408pt;height:0;z-index:251890688" o:connectortype="straight"/>
        </w:pict>
      </w:r>
      <w:r w:rsidR="003F08DF" w:rsidRPr="002441CB">
        <w:rPr>
          <w:rFonts w:ascii="Times New Roman" w:hAnsi="Times New Roman" w:cs="Times New Roman"/>
          <w:sz w:val="24"/>
          <w:szCs w:val="24"/>
          <w:lang w:val="en-US"/>
        </w:rPr>
        <w:t xml:space="preserve">  </w:t>
      </w:r>
      <w:r w:rsidR="00881E4B" w:rsidRPr="002441CB">
        <w:rPr>
          <w:rFonts w:ascii="Times New Roman" w:hAnsi="Times New Roman" w:cs="Times New Roman"/>
          <w:sz w:val="24"/>
          <w:szCs w:val="24"/>
          <w:lang w:val="en-US"/>
        </w:rPr>
        <w:t xml:space="preserve"> </w: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Ditunda dua hari kerja keatas</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294DEA">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0" type="#_x0000_t32" style="position:absolute;left:0;text-align:left;margin-left:-8.4pt;margin-top:17.45pt;width:410.25pt;height:0;z-index:251891712"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No.5</w:t>
      </w:r>
    </w:p>
    <w:p w:rsidR="00773A80" w:rsidRPr="00773A80" w:rsidRDefault="003F08DF" w:rsidP="002D7D68">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setiap surat yang masuk yang sudah </w:t>
      </w:r>
      <w:r w:rsidRPr="002441CB">
        <w:rPr>
          <w:rFonts w:ascii="Times New Roman" w:hAnsi="Times New Roman" w:cs="Times New Roman"/>
          <w:sz w:val="24"/>
          <w:szCs w:val="24"/>
        </w:rPr>
        <w:t xml:space="preserve">mendapat disposisi </w:t>
      </w:r>
      <w:r w:rsidRPr="002441CB">
        <w:rPr>
          <w:rFonts w:ascii="Times New Roman" w:hAnsi="Times New Roman" w:cs="Times New Roman"/>
          <w:sz w:val="24"/>
          <w:szCs w:val="24"/>
          <w:lang w:val="en-US"/>
        </w:rPr>
        <w:t>langsung diproses oleh petugas yang berwenang. Terbukti dengan adanya 95,3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dari responden yang menyatakan bahwa pada umumnya setiap </w:t>
      </w:r>
      <w:r w:rsidRPr="002441CB">
        <w:rPr>
          <w:rFonts w:ascii="Times New Roman" w:hAnsi="Times New Roman" w:cs="Times New Roman"/>
          <w:sz w:val="24"/>
          <w:szCs w:val="24"/>
        </w:rPr>
        <w:t xml:space="preserve">surat masuk </w:t>
      </w:r>
      <w:r w:rsidRPr="002441CB">
        <w:rPr>
          <w:rFonts w:ascii="Times New Roman" w:hAnsi="Times New Roman" w:cs="Times New Roman"/>
          <w:sz w:val="24"/>
          <w:szCs w:val="24"/>
          <w:lang w:val="en-US"/>
        </w:rPr>
        <w:t xml:space="preserve">yang sudah </w:t>
      </w:r>
      <w:r w:rsidRPr="002441CB">
        <w:rPr>
          <w:rFonts w:ascii="Times New Roman" w:hAnsi="Times New Roman" w:cs="Times New Roman"/>
          <w:sz w:val="24"/>
          <w:szCs w:val="24"/>
        </w:rPr>
        <w:t xml:space="preserve">mendapat disposisi </w:t>
      </w:r>
      <w:r w:rsidRPr="002441CB">
        <w:rPr>
          <w:rFonts w:ascii="Times New Roman" w:hAnsi="Times New Roman" w:cs="Times New Roman"/>
          <w:sz w:val="24"/>
          <w:szCs w:val="24"/>
          <w:lang w:val="en-US"/>
        </w:rPr>
        <w:t>langsung diproses oleh petugas</w:t>
      </w:r>
      <w:r w:rsidRPr="002441CB">
        <w:rPr>
          <w:rFonts w:ascii="Times New Roman" w:hAnsi="Times New Roman" w:cs="Times New Roman"/>
          <w:sz w:val="24"/>
          <w:szCs w:val="24"/>
        </w:rPr>
        <w:t>.</w:t>
      </w:r>
      <w:r w:rsidR="003C7ADC">
        <w:rPr>
          <w:rFonts w:ascii="Times New Roman" w:hAnsi="Times New Roman" w:cs="Times New Roman"/>
          <w:sz w:val="24"/>
          <w:szCs w:val="24"/>
          <w:lang w:val="en-US"/>
        </w:rPr>
        <w:t xml:space="preserve"> Namun terdapat beberapa kendala dalam proses disposisi yang menjadikan prose</w:t>
      </w:r>
      <w:r w:rsidR="00773A80">
        <w:rPr>
          <w:rFonts w:ascii="Times New Roman" w:hAnsi="Times New Roman" w:cs="Times New Roman"/>
          <w:sz w:val="24"/>
          <w:szCs w:val="24"/>
          <w:lang w:val="en-US"/>
        </w:rPr>
        <w:t>s disposisi ini menjadi lambat. D</w:t>
      </w:r>
      <w:r w:rsidR="00773A80">
        <w:rPr>
          <w:rFonts w:ascii="Times New Roman" w:hAnsi="Times New Roman" w:cs="Times New Roman"/>
          <w:sz w:val="24"/>
          <w:szCs w:val="24"/>
        </w:rPr>
        <w:t xml:space="preserve">ari pengamatan peneliti </w:t>
      </w:r>
      <w:r w:rsidR="00773A80">
        <w:rPr>
          <w:rFonts w:ascii="Times New Roman" w:hAnsi="Times New Roman" w:cs="Times New Roman"/>
          <w:sz w:val="24"/>
          <w:szCs w:val="24"/>
          <w:lang w:val="en-US"/>
        </w:rPr>
        <w:t xml:space="preserve">bila pengelolaan surat tersebut ditunda, </w:t>
      </w:r>
      <w:r w:rsidR="00773A80">
        <w:rPr>
          <w:rFonts w:ascii="Times New Roman" w:hAnsi="Times New Roman" w:cs="Times New Roman"/>
          <w:sz w:val="24"/>
          <w:szCs w:val="24"/>
        </w:rPr>
        <w:t>itu</w:t>
      </w:r>
      <w:r w:rsidR="00773A80">
        <w:rPr>
          <w:rFonts w:ascii="Times New Roman" w:hAnsi="Times New Roman" w:cs="Times New Roman"/>
          <w:sz w:val="24"/>
          <w:szCs w:val="24"/>
          <w:lang w:val="en-US"/>
        </w:rPr>
        <w:t xml:space="preserve"> disebabkan karena beberapa hal diantaranya adalah petugas yang berwenang sibuk melaksanakan tugas yang lain, misalnya rapat,</w:t>
      </w:r>
      <w:r w:rsidR="00773A80">
        <w:rPr>
          <w:rFonts w:ascii="Times New Roman" w:hAnsi="Times New Roman" w:cs="Times New Roman"/>
          <w:sz w:val="24"/>
          <w:szCs w:val="24"/>
        </w:rPr>
        <w:t xml:space="preserve"> dan</w:t>
      </w:r>
      <w:r w:rsidR="00773A80">
        <w:rPr>
          <w:rFonts w:ascii="Times New Roman" w:hAnsi="Times New Roman" w:cs="Times New Roman"/>
          <w:sz w:val="24"/>
          <w:szCs w:val="24"/>
          <w:lang w:val="en-US"/>
        </w:rPr>
        <w:t xml:space="preserve"> tugas keluar daerah.</w:t>
      </w:r>
    </w:p>
    <w:p w:rsidR="00773A80" w:rsidRPr="00773A80" w:rsidRDefault="00773A80" w:rsidP="002D7D68">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rPr>
        <w:t>Tidak semua surat mendapatkan disposisi dari pimpinan</w:t>
      </w:r>
      <w:r>
        <w:rPr>
          <w:rFonts w:ascii="Times New Roman" w:hAnsi="Times New Roman" w:cs="Times New Roman"/>
          <w:sz w:val="24"/>
          <w:szCs w:val="24"/>
          <w:lang w:val="en-US"/>
        </w:rPr>
        <w:t>,</w:t>
      </w:r>
      <w:r>
        <w:rPr>
          <w:rFonts w:ascii="Times New Roman" w:hAnsi="Times New Roman" w:cs="Times New Roman"/>
          <w:sz w:val="24"/>
          <w:szCs w:val="24"/>
        </w:rPr>
        <w:t xml:space="preserve"> yang mendapatkan disposisi itu hanyalah surat penting</w:t>
      </w:r>
      <w:r>
        <w:rPr>
          <w:rFonts w:ascii="Times New Roman" w:hAnsi="Times New Roman" w:cs="Times New Roman"/>
          <w:sz w:val="24"/>
          <w:szCs w:val="24"/>
          <w:lang w:val="en-US"/>
        </w:rPr>
        <w:t xml:space="preserve"> saja</w:t>
      </w:r>
      <w:r>
        <w:rPr>
          <w:rFonts w:ascii="Times New Roman" w:hAnsi="Times New Roman" w:cs="Times New Roman"/>
          <w:sz w:val="24"/>
          <w:szCs w:val="24"/>
        </w:rPr>
        <w:t xml:space="preserve">, jadi setiap surat mengenai urusan kantor itu mendapatkan disposisi dari </w:t>
      </w:r>
      <w:r>
        <w:rPr>
          <w:rFonts w:ascii="Times New Roman" w:hAnsi="Times New Roman" w:cs="Times New Roman"/>
          <w:sz w:val="24"/>
          <w:szCs w:val="24"/>
          <w:lang w:val="en-US"/>
        </w:rPr>
        <w:t>kepala Lembaga Penjaminan Mutu Pendidikan</w:t>
      </w:r>
      <w:r>
        <w:rPr>
          <w:rFonts w:ascii="Times New Roman" w:hAnsi="Times New Roman" w:cs="Times New Roman"/>
          <w:sz w:val="24"/>
          <w:szCs w:val="24"/>
        </w:rPr>
        <w:t>, seperti surat undangan dengan kantor-kantor lain, surat undangan seminar, dan sebagainya.</w:t>
      </w:r>
    </w:p>
    <w:p w:rsidR="003F08DF" w:rsidRPr="002441CB" w:rsidRDefault="003F08DF" w:rsidP="00C0168D">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2D7D68"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pencatatan surat masuk pada kantor Lembaga Penjamin Mutu</w:t>
      </w:r>
      <w:r w:rsidRPr="002441CB">
        <w:rPr>
          <w:rFonts w:ascii="Times New Roman" w:hAnsi="Times New Roman" w:cs="Times New Roman"/>
          <w:sz w:val="24"/>
          <w:szCs w:val="24"/>
          <w:lang w:val="en-US"/>
        </w:rPr>
        <w:t xml:space="preserve"> Pendidikan</w:t>
      </w:r>
      <w:r w:rsidRPr="002441CB">
        <w:rPr>
          <w:rFonts w:ascii="Times New Roman" w:hAnsi="Times New Roman" w:cs="Times New Roman"/>
          <w:sz w:val="24"/>
          <w:szCs w:val="24"/>
        </w:rPr>
        <w:t xml:space="preserve"> Sulawesi Selatan, dapat dilihat pada Tabel 8.</w:t>
      </w:r>
    </w:p>
    <w:p w:rsidR="003F08DF" w:rsidRPr="002441CB" w:rsidRDefault="0000027E" w:rsidP="00435E17">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65" type="#_x0000_t32" style="position:absolute;left:0;text-align:left;margin-left:-8.4pt;margin-top:25pt;width:408pt;height:0;z-index:251896832" o:connectortype="straight"/>
        </w:pict>
      </w:r>
      <w:r w:rsidR="003F08DF" w:rsidRPr="002441CB">
        <w:rPr>
          <w:rFonts w:ascii="Times New Roman" w:hAnsi="Times New Roman" w:cs="Times New Roman"/>
          <w:b/>
          <w:sz w:val="24"/>
          <w:szCs w:val="24"/>
          <w:lang w:val="en-US"/>
        </w:rPr>
        <w:t xml:space="preserve">Tabel </w:t>
      </w:r>
      <w:r w:rsidR="003F08DF" w:rsidRPr="002441CB">
        <w:rPr>
          <w:rFonts w:ascii="Times New Roman" w:hAnsi="Times New Roman" w:cs="Times New Roman"/>
          <w:b/>
          <w:sz w:val="24"/>
          <w:szCs w:val="24"/>
        </w:rPr>
        <w:t>8</w:t>
      </w:r>
      <w:r w:rsidR="003F08DF" w:rsidRPr="002441CB">
        <w:rPr>
          <w:rFonts w:ascii="Times New Roman" w:hAnsi="Times New Roman" w:cs="Times New Roman"/>
          <w:b/>
          <w:sz w:val="24"/>
          <w:szCs w:val="24"/>
          <w:lang w:val="en-US"/>
        </w:rPr>
        <w:t xml:space="preserve">. Pencatatan </w:t>
      </w:r>
      <w:r w:rsidR="002D7D68" w:rsidRPr="002441CB">
        <w:rPr>
          <w:rFonts w:ascii="Times New Roman" w:hAnsi="Times New Roman" w:cs="Times New Roman"/>
          <w:b/>
          <w:sz w:val="24"/>
          <w:szCs w:val="24"/>
          <w:lang w:val="en-US"/>
        </w:rPr>
        <w:t xml:space="preserve">Surat Keluar </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2" type="#_x0000_t32" style="position:absolute;left:0;text-align:left;margin-left:-8.4pt;margin-top:17.7pt;width:408pt;height:0;z-index:251893760"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dicatat</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88,4</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dicatat</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dicatat</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3" type="#_x0000_t32" style="position:absolute;left:0;text-align:left;margin-left:-8.4pt;margin-top:18.95pt;width:409.5pt;height:.05pt;z-index:251894784" o:connectortype="straight"/>
        </w:pic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pernah dicatat</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4" type="#_x0000_t32" style="position:absolute;left:0;text-align:left;margin-left:-8.4pt;margin-top:17.45pt;width:410.25pt;height:0;z-index:251895808"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6</w:t>
      </w:r>
    </w:p>
    <w:p w:rsidR="003F08DF" w:rsidRPr="002441CB" w:rsidRDefault="003F08DF" w:rsidP="003F08DF">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lang w:val="en-US"/>
        </w:rPr>
        <w:tab/>
        <w:t xml:space="preserve">Bardasarkan tabel </w:t>
      </w:r>
      <w:r w:rsidRPr="002441CB">
        <w:rPr>
          <w:rFonts w:ascii="Times New Roman" w:hAnsi="Times New Roman" w:cs="Times New Roman"/>
          <w:sz w:val="24"/>
          <w:szCs w:val="24"/>
        </w:rPr>
        <w:t>8</w:t>
      </w:r>
      <w:r w:rsidRPr="002441CB">
        <w:rPr>
          <w:rFonts w:ascii="Times New Roman" w:hAnsi="Times New Roman" w:cs="Times New Roman"/>
          <w:sz w:val="24"/>
          <w:szCs w:val="24"/>
          <w:lang w:val="en-US"/>
        </w:rPr>
        <w:t xml:space="preserve"> di atas, nampak bahwa yang menyatakan surat keluar selalu dicatat ke dalam buku agenda keluar sebelum dikirim sebanyak 38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(88,4</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dicatat 4</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(9,3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jarang dicatat 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surat keluar tidak pernah dicatat.</w:t>
      </w:r>
    </w:p>
    <w:p w:rsidR="003F08DF" w:rsidRPr="002441CB" w:rsidRDefault="003F08DF" w:rsidP="00C0168D">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Hasil pembahasan tabel </w:t>
      </w:r>
      <w:r w:rsidRPr="002441CB">
        <w:rPr>
          <w:rFonts w:ascii="Times New Roman" w:hAnsi="Times New Roman" w:cs="Times New Roman"/>
          <w:sz w:val="24"/>
          <w:szCs w:val="24"/>
        </w:rPr>
        <w:t>8</w:t>
      </w:r>
      <w:r w:rsidRPr="002441CB">
        <w:rPr>
          <w:rFonts w:ascii="Times New Roman" w:hAnsi="Times New Roman" w:cs="Times New Roman"/>
          <w:sz w:val="24"/>
          <w:szCs w:val="24"/>
          <w:lang w:val="en-US"/>
        </w:rPr>
        <w:t xml:space="preserve">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pada umumnya surat keluar selalu dicatat ke dalam buku agenda keluar sebelum dikirim itu terbukti dengan adanya 88,4</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dari responden yang manyatakan bahwa surat keluar sebelum dikirim itu selalu dicatat ke dalam buku agenda keluar.</w:t>
      </w:r>
    </w:p>
    <w:p w:rsidR="00CE6FE3" w:rsidRPr="00773A80" w:rsidRDefault="002D7D68" w:rsidP="00773A80">
      <w:pPr>
        <w:spacing w:after="0" w:line="480" w:lineRule="auto"/>
        <w:ind w:firstLine="72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U</w:t>
      </w:r>
      <w:r w:rsidR="003F08DF" w:rsidRPr="002441CB">
        <w:rPr>
          <w:rFonts w:ascii="Times New Roman" w:hAnsi="Times New Roman" w:cs="Times New Roman"/>
          <w:sz w:val="24"/>
          <w:szCs w:val="24"/>
        </w:rPr>
        <w:t>ntuk mengetahui penyimpanan surat keluar pada kantor Lembaga Penjamin Mutu Sulawesi Selatan, dapat dilihat pada Tabel 9.</w:t>
      </w:r>
    </w:p>
    <w:p w:rsidR="003F08DF" w:rsidRPr="002441CB" w:rsidRDefault="0000027E" w:rsidP="00435E17">
      <w:pPr>
        <w:spacing w:after="0" w:line="480" w:lineRule="auto"/>
        <w:ind w:firstLine="720"/>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9" type="#_x0000_t32" style="position:absolute;left:0;text-align:left;margin-left:-9.15pt;margin-top:25.05pt;width:408.75pt;height:0;z-index:251900928" o:connectortype="straight"/>
        </w:pict>
      </w:r>
      <w:r w:rsidR="003F08DF" w:rsidRPr="002441CB">
        <w:rPr>
          <w:rFonts w:ascii="Times New Roman" w:hAnsi="Times New Roman" w:cs="Times New Roman"/>
          <w:b/>
          <w:sz w:val="24"/>
          <w:szCs w:val="24"/>
          <w:lang w:val="en-US"/>
        </w:rPr>
        <w:t xml:space="preserve">Tabel </w:t>
      </w:r>
      <w:r w:rsidR="003F08DF" w:rsidRPr="002441CB">
        <w:rPr>
          <w:rFonts w:ascii="Times New Roman" w:hAnsi="Times New Roman" w:cs="Times New Roman"/>
          <w:b/>
          <w:sz w:val="24"/>
          <w:szCs w:val="24"/>
        </w:rPr>
        <w:t>9</w:t>
      </w:r>
      <w:r w:rsidR="003F08DF" w:rsidRPr="002441CB">
        <w:rPr>
          <w:rFonts w:ascii="Times New Roman" w:hAnsi="Times New Roman" w:cs="Times New Roman"/>
          <w:b/>
          <w:sz w:val="24"/>
          <w:szCs w:val="24"/>
          <w:lang w:val="en-US"/>
        </w:rPr>
        <w:t xml:space="preserve">. Penyimpanan / </w:t>
      </w:r>
      <w:r w:rsidR="002D7D68" w:rsidRPr="002441CB">
        <w:rPr>
          <w:rFonts w:ascii="Times New Roman" w:hAnsi="Times New Roman" w:cs="Times New Roman"/>
          <w:b/>
          <w:sz w:val="24"/>
          <w:szCs w:val="24"/>
          <w:lang w:val="en-US"/>
        </w:rPr>
        <w:t>Pengelolaan Surat Keluar</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6" type="#_x0000_t32" style="position:absolute;left:0;text-align:left;margin-left:-8.4pt;margin-top:17.1pt;width:408pt;height:0;z-index:251897856"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Langsung disimpan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33</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76,7</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Ditunda beberapa jam</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Ditunda satu hari kerja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7" type="#_x0000_t32" style="position:absolute;left:0;text-align:left;margin-left:-8.4pt;margin-top:18.25pt;width:408.75pt;height:0;z-index:251898880" o:connectortype="straight"/>
        </w:pict>
      </w:r>
      <w:r w:rsidR="002D7D68" w:rsidRPr="002441CB">
        <w:rPr>
          <w:rFonts w:ascii="Times New Roman" w:hAnsi="Times New Roman" w:cs="Times New Roman"/>
          <w:sz w:val="24"/>
          <w:szCs w:val="24"/>
          <w:lang w:val="en-US"/>
        </w:rPr>
        <w:t xml:space="preserve"> </w: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Ditunda dua hari kerja ke atas</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68" type="#_x0000_t32" style="position:absolute;left:0;text-align:left;margin-left:-8.4pt;margin-top:17.65pt;width:410.25pt;height:0;z-index:251899904"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7</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Berdasarkan tabel </w:t>
      </w:r>
      <w:r w:rsidRPr="002441CB">
        <w:rPr>
          <w:rFonts w:ascii="Times New Roman" w:hAnsi="Times New Roman" w:cs="Times New Roman"/>
          <w:sz w:val="24"/>
          <w:szCs w:val="24"/>
        </w:rPr>
        <w:t>9</w:t>
      </w:r>
      <w:r w:rsidRPr="002441CB">
        <w:rPr>
          <w:rFonts w:ascii="Times New Roman" w:hAnsi="Times New Roman" w:cs="Times New Roman"/>
          <w:sz w:val="24"/>
          <w:szCs w:val="24"/>
          <w:lang w:val="en-US"/>
        </w:rPr>
        <w:t xml:space="preserve"> di atas, nampak bahwa yang menyatakan setiap surat yang selesai diproses atau dikelolah arsipnya itu langsung disimpan sebanyak 33 responden</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(76,7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ditunda beberapa jam sebanyak 10</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(23,3</w:t>
      </w:r>
      <w:r w:rsidRPr="002441CB">
        <w:rPr>
          <w:rFonts w:ascii="Times New Roman" w:hAnsi="Times New Roman" w:cs="Times New Roman"/>
          <w:sz w:val="24"/>
          <w:szCs w:val="24"/>
        </w:rPr>
        <w:t>ersen)</w:t>
      </w:r>
      <w:r w:rsidRPr="002441CB">
        <w:rPr>
          <w:rFonts w:ascii="Times New Roman" w:hAnsi="Times New Roman" w:cs="Times New Roman"/>
          <w:sz w:val="24"/>
          <w:szCs w:val="24"/>
          <w:lang w:val="en-US"/>
        </w:rPr>
        <w:t>, tidak ada responden yang menyatakan ditunda satu hari kerja dan ditunda dua hari kerja ke atas.</w:t>
      </w:r>
    </w:p>
    <w:p w:rsidR="003F08DF" w:rsidRPr="002441CB" w:rsidRDefault="003F08DF" w:rsidP="00881E4B">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Dengan demikian</w:t>
      </w:r>
      <w:r w:rsidRPr="002441CB">
        <w:rPr>
          <w:rFonts w:ascii="Times New Roman" w:hAnsi="Times New Roman" w:cs="Times New Roman"/>
          <w:sz w:val="24"/>
          <w:szCs w:val="24"/>
        </w:rPr>
        <w:t xml:space="preserve"> dari hasi olahan data di atas</w:t>
      </w:r>
      <w:r w:rsidRPr="002441CB">
        <w:rPr>
          <w:rFonts w:ascii="Times New Roman" w:hAnsi="Times New Roman" w:cs="Times New Roman"/>
          <w:sz w:val="24"/>
          <w:szCs w:val="24"/>
          <w:lang w:val="en-US"/>
        </w:rPr>
        <w:t>, dapat diketahui bahwa setiap surat yang selesai diprose</w:t>
      </w:r>
      <w:r w:rsidR="00056777">
        <w:rPr>
          <w:rFonts w:ascii="Times New Roman" w:hAnsi="Times New Roman" w:cs="Times New Roman"/>
          <w:sz w:val="24"/>
          <w:szCs w:val="24"/>
          <w:lang w:val="en-US"/>
        </w:rPr>
        <w:t xml:space="preserve">s atau dikelolah arsipnya pada </w:t>
      </w:r>
      <w:r w:rsidRPr="002441CB">
        <w:rPr>
          <w:rFonts w:ascii="Times New Roman" w:hAnsi="Times New Roman" w:cs="Times New Roman"/>
          <w:sz w:val="24"/>
          <w:szCs w:val="24"/>
          <w:lang w:val="en-US"/>
        </w:rPr>
        <w:t>umumnya surat yang selesai dipr</w:t>
      </w:r>
      <w:r w:rsidR="00056777">
        <w:rPr>
          <w:rFonts w:ascii="Times New Roman" w:hAnsi="Times New Roman" w:cs="Times New Roman"/>
          <w:sz w:val="24"/>
          <w:szCs w:val="24"/>
          <w:lang w:val="en-US"/>
        </w:rPr>
        <w:t>oses tersebut langsung disimpan. Namun sebelumnya surat yang keluar terlebih dahulu digandakan atau di foto copy yang kemudian disimpan dan sudah ada khusus penyimpan berkas yang baru maupun berkas yang lama sehingga memudahkan untuk penemuan kembali berkas yang diperlukan.</w:t>
      </w:r>
    </w:p>
    <w:p w:rsidR="00347073" w:rsidRPr="00056777" w:rsidRDefault="003F08DF" w:rsidP="00056777">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ab/>
      </w:r>
      <w:r w:rsidR="002D7D68"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tingkat penggunaan sistem</w:t>
      </w:r>
      <w:r w:rsidR="00056777">
        <w:rPr>
          <w:rFonts w:ascii="Times New Roman" w:hAnsi="Times New Roman" w:cs="Times New Roman"/>
          <w:sz w:val="24"/>
          <w:szCs w:val="24"/>
        </w:rPr>
        <w:t xml:space="preserve"> penyimpanan dalam pene</w:t>
      </w:r>
      <w:r w:rsidR="00056777">
        <w:rPr>
          <w:rFonts w:ascii="Times New Roman" w:hAnsi="Times New Roman" w:cs="Times New Roman"/>
          <w:sz w:val="24"/>
          <w:szCs w:val="24"/>
          <w:lang w:val="en-US"/>
        </w:rPr>
        <w:t>mp</w:t>
      </w:r>
      <w:r w:rsidR="00056777">
        <w:rPr>
          <w:rFonts w:ascii="Times New Roman" w:hAnsi="Times New Roman" w:cs="Times New Roman"/>
          <w:sz w:val="24"/>
          <w:szCs w:val="24"/>
        </w:rPr>
        <w:t>a</w:t>
      </w:r>
      <w:r w:rsidR="00056777">
        <w:rPr>
          <w:rFonts w:ascii="Times New Roman" w:hAnsi="Times New Roman" w:cs="Times New Roman"/>
          <w:sz w:val="24"/>
          <w:szCs w:val="24"/>
          <w:lang w:val="en-US"/>
        </w:rPr>
        <w:t>t</w:t>
      </w:r>
      <w:r w:rsidRPr="002441CB">
        <w:rPr>
          <w:rFonts w:ascii="Times New Roman" w:hAnsi="Times New Roman" w:cs="Times New Roman"/>
          <w:sz w:val="24"/>
          <w:szCs w:val="24"/>
        </w:rPr>
        <w:t>an arsip</w:t>
      </w:r>
      <w:r w:rsidR="00056777">
        <w:rPr>
          <w:rFonts w:ascii="Times New Roman" w:hAnsi="Times New Roman" w:cs="Times New Roman"/>
          <w:sz w:val="24"/>
          <w:szCs w:val="24"/>
          <w:lang w:val="en-US"/>
        </w:rPr>
        <w:t xml:space="preserve"> pada Lembaga Penjaminan Mutu Pendidikan Provinsi Sulawesi Selatan</w:t>
      </w:r>
      <w:r w:rsidRPr="002441CB">
        <w:rPr>
          <w:rFonts w:ascii="Times New Roman" w:hAnsi="Times New Roman" w:cs="Times New Roman"/>
          <w:sz w:val="24"/>
          <w:szCs w:val="24"/>
        </w:rPr>
        <w:t>, dapat dilihat pada Tabel 1</w:t>
      </w:r>
      <w:r w:rsidRPr="002441CB">
        <w:rPr>
          <w:rFonts w:ascii="Times New Roman" w:hAnsi="Times New Roman" w:cs="Times New Roman"/>
          <w:sz w:val="24"/>
          <w:szCs w:val="24"/>
          <w:lang w:val="en-US"/>
        </w:rPr>
        <w:t>0</w:t>
      </w:r>
      <w:r w:rsidRPr="002441CB">
        <w:rPr>
          <w:rFonts w:ascii="Times New Roman" w:hAnsi="Times New Roman" w:cs="Times New Roman"/>
          <w:sz w:val="24"/>
          <w:szCs w:val="24"/>
        </w:rPr>
        <w:t>.</w:t>
      </w:r>
    </w:p>
    <w:p w:rsidR="00C20D21" w:rsidRPr="002441CB" w:rsidRDefault="00C20D21" w:rsidP="00C20D21">
      <w:pPr>
        <w:tabs>
          <w:tab w:val="left" w:pos="426"/>
        </w:tabs>
        <w:spacing w:after="0" w:line="240" w:lineRule="auto"/>
        <w:ind w:firstLine="426"/>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003F08DF" w:rsidRPr="002441CB">
        <w:rPr>
          <w:rFonts w:ascii="Times New Roman" w:hAnsi="Times New Roman" w:cs="Times New Roman"/>
          <w:b/>
          <w:sz w:val="24"/>
          <w:szCs w:val="24"/>
          <w:lang w:val="en-US"/>
        </w:rPr>
        <w:t xml:space="preserve">Tabel 10. Tingkat </w:t>
      </w:r>
      <w:r w:rsidR="002D7D68" w:rsidRPr="002441CB">
        <w:rPr>
          <w:rFonts w:ascii="Times New Roman" w:hAnsi="Times New Roman" w:cs="Times New Roman"/>
          <w:b/>
          <w:sz w:val="24"/>
          <w:szCs w:val="24"/>
          <w:lang w:val="en-US"/>
        </w:rPr>
        <w:t>Penggunaan Sis</w:t>
      </w:r>
      <w:r w:rsidRPr="002441CB">
        <w:rPr>
          <w:rFonts w:ascii="Times New Roman" w:hAnsi="Times New Roman" w:cs="Times New Roman"/>
          <w:b/>
          <w:sz w:val="24"/>
          <w:szCs w:val="24"/>
          <w:lang w:val="en-US"/>
        </w:rPr>
        <w:t>tem Penyimpanan Dalam Pene</w:t>
      </w:r>
      <w:r w:rsidR="00BF7F35" w:rsidRPr="002441CB">
        <w:rPr>
          <w:rFonts w:ascii="Times New Roman" w:hAnsi="Times New Roman" w:cs="Times New Roman"/>
          <w:b/>
          <w:sz w:val="24"/>
          <w:szCs w:val="24"/>
          <w:lang w:val="en-US"/>
        </w:rPr>
        <w:t>mpata</w:t>
      </w:r>
      <w:r w:rsidR="004A5D56" w:rsidRPr="002441CB">
        <w:rPr>
          <w:rFonts w:ascii="Times New Roman" w:hAnsi="Times New Roman" w:cs="Times New Roman"/>
          <w:b/>
          <w:sz w:val="24"/>
          <w:szCs w:val="24"/>
          <w:lang w:val="en-US"/>
        </w:rPr>
        <w:t>n</w:t>
      </w:r>
    </w:p>
    <w:p w:rsidR="003F08DF" w:rsidRPr="002441CB" w:rsidRDefault="0000027E" w:rsidP="00C20D21">
      <w:pPr>
        <w:tabs>
          <w:tab w:val="left" w:pos="426"/>
        </w:tabs>
        <w:spacing w:after="0" w:line="480" w:lineRule="auto"/>
        <w:ind w:firstLine="426"/>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273" type="#_x0000_t32" style="position:absolute;left:0;text-align:left;margin-left:-9.15pt;margin-top:25.6pt;width:411pt;height:0;z-index:251905024" o:connectortype="straight"/>
        </w:pict>
      </w:r>
      <w:r w:rsidR="00C20D21" w:rsidRPr="002441CB">
        <w:rPr>
          <w:rFonts w:ascii="Times New Roman" w:hAnsi="Times New Roman" w:cs="Times New Roman"/>
          <w:b/>
          <w:sz w:val="24"/>
          <w:szCs w:val="24"/>
          <w:lang w:val="en-US"/>
        </w:rPr>
        <w:tab/>
      </w:r>
      <w:r w:rsidR="00C20D21" w:rsidRPr="002441CB">
        <w:rPr>
          <w:rFonts w:ascii="Times New Roman" w:hAnsi="Times New Roman" w:cs="Times New Roman"/>
          <w:b/>
          <w:sz w:val="24"/>
          <w:szCs w:val="24"/>
          <w:lang w:val="en-US"/>
        </w:rPr>
        <w:tab/>
        <w:t xml:space="preserve">     </w:t>
      </w:r>
      <w:r w:rsidR="002D7D68" w:rsidRPr="002441CB">
        <w:rPr>
          <w:rFonts w:ascii="Times New Roman" w:hAnsi="Times New Roman" w:cs="Times New Roman"/>
          <w:b/>
          <w:sz w:val="24"/>
          <w:szCs w:val="24"/>
          <w:lang w:val="en-US"/>
        </w:rPr>
        <w:t>Arsip</w:t>
      </w:r>
      <w:r w:rsidR="002D7D68" w:rsidRPr="002441CB">
        <w:rPr>
          <w:rFonts w:ascii="Times New Roman" w:hAnsi="Times New Roman" w:cs="Times New Roman"/>
          <w:b/>
          <w:sz w:val="24"/>
          <w:szCs w:val="24"/>
        </w:rPr>
        <w:t>.</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70" type="#_x0000_t32" style="position:absolute;left:0;text-align:left;margin-left:-8.4pt;margin-top:17.7pt;width:408.75pt;height:0;z-index:251901952"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74,4</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20,9</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mempermudah </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71" type="#_x0000_t32" style="position:absolute;left:0;text-align:left;margin-left:-8.4pt;margin-top:18.95pt;width:410.25pt;height:0;z-index:251902976" o:connectortype="straight"/>
        </w:pict>
      </w:r>
      <w:r w:rsidR="003F08DF" w:rsidRPr="002441CB">
        <w:rPr>
          <w:rFonts w:ascii="Times New Roman" w:hAnsi="Times New Roman" w:cs="Times New Roman"/>
          <w:sz w:val="24"/>
          <w:szCs w:val="24"/>
          <w:lang w:val="en-US"/>
        </w:rPr>
        <w:t xml:space="preserve">   </w:t>
      </w:r>
      <w:r w:rsidR="002D7D68" w:rsidRPr="002441CB">
        <w:rPr>
          <w:rFonts w:ascii="Times New Roman" w:hAnsi="Times New Roman" w:cs="Times New Roman"/>
          <w:sz w:val="24"/>
          <w:szCs w:val="24"/>
          <w:lang w:val="en-US"/>
        </w:rPr>
        <w:t xml:space="preserve"> </w:t>
      </w:r>
      <w:r w:rsidR="003F08DF" w:rsidRPr="002441CB">
        <w:rPr>
          <w:rFonts w:ascii="Times New Roman" w:hAnsi="Times New Roman" w:cs="Times New Roman"/>
          <w:sz w:val="24"/>
          <w:szCs w:val="24"/>
          <w:lang w:val="en-US"/>
        </w:rPr>
        <w:t>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mempermudah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2D7D68" w:rsidRPr="002441CB" w:rsidRDefault="0000027E" w:rsidP="00CE6FE3">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72" type="#_x0000_t32" style="position:absolute;left:0;text-align:left;margin-left:-8.4pt;margin-top:17.45pt;width:410.25pt;height:0;z-index:251904000"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8.</w:t>
      </w:r>
    </w:p>
    <w:p w:rsidR="00473986" w:rsidRDefault="003F08DF" w:rsidP="00881E4B">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473986">
        <w:rPr>
          <w:rFonts w:ascii="Times New Roman" w:hAnsi="Times New Roman" w:cs="Times New Roman"/>
          <w:sz w:val="24"/>
          <w:szCs w:val="24"/>
          <w:lang w:val="en-US"/>
        </w:rPr>
        <w:t>Tabel 10 ini</w:t>
      </w:r>
      <w:r w:rsidRPr="002441CB">
        <w:rPr>
          <w:rFonts w:ascii="Times New Roman" w:hAnsi="Times New Roman" w:cs="Times New Roman"/>
          <w:sz w:val="24"/>
          <w:szCs w:val="24"/>
        </w:rPr>
        <w:t xml:space="preserve"> menunjukkan </w:t>
      </w:r>
      <w:r w:rsidRPr="002441CB">
        <w:rPr>
          <w:rFonts w:ascii="Times New Roman" w:hAnsi="Times New Roman" w:cs="Times New Roman"/>
          <w:sz w:val="24"/>
          <w:szCs w:val="24"/>
          <w:lang w:val="en-US"/>
        </w:rPr>
        <w:t>bahwa setiap penyimpanan arsip yang digunakan</w:t>
      </w:r>
      <w:r w:rsidRPr="002441CB">
        <w:rPr>
          <w:rFonts w:ascii="Times New Roman" w:hAnsi="Times New Roman" w:cs="Times New Roman"/>
          <w:sz w:val="24"/>
          <w:szCs w:val="24"/>
        </w:rPr>
        <w:t xml:space="preserve"> kantor Lembaga Penjamin Mutu</w:t>
      </w:r>
      <w:r w:rsidR="00473986">
        <w:rPr>
          <w:rFonts w:ascii="Times New Roman" w:hAnsi="Times New Roman" w:cs="Times New Roman"/>
          <w:sz w:val="24"/>
          <w:szCs w:val="24"/>
          <w:lang w:val="en-US"/>
        </w:rPr>
        <w:t xml:space="preserve"> Pendidikan Provinsi</w:t>
      </w:r>
      <w:r w:rsidRPr="002441CB">
        <w:rPr>
          <w:rFonts w:ascii="Times New Roman" w:hAnsi="Times New Roman" w:cs="Times New Roman"/>
          <w:sz w:val="24"/>
          <w:szCs w:val="24"/>
        </w:rPr>
        <w:t xml:space="preserve"> Sulawesi Selatan </w:t>
      </w:r>
      <w:r w:rsidRPr="002441CB">
        <w:rPr>
          <w:rFonts w:ascii="Times New Roman" w:hAnsi="Times New Roman" w:cs="Times New Roman"/>
          <w:sz w:val="24"/>
          <w:szCs w:val="24"/>
          <w:lang w:val="en-US"/>
        </w:rPr>
        <w:t xml:space="preserve">mempermudah dalam penempatan arsip. Hal ini dapat dilihat dari sebagian besar responden yaitu 32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(74,4</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sistem penyimpanan arsip mempermudah penempatan arsip.</w:t>
      </w:r>
    </w:p>
    <w:p w:rsidR="003F08DF" w:rsidRPr="002441CB" w:rsidRDefault="00473986" w:rsidP="00881E4B">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Sistem yang digunakan di </w:t>
      </w:r>
      <w:r w:rsidR="00347073">
        <w:rPr>
          <w:rFonts w:ascii="Times New Roman" w:hAnsi="Times New Roman" w:cs="Times New Roman"/>
          <w:sz w:val="24"/>
          <w:szCs w:val="24"/>
          <w:lang w:val="en-US"/>
        </w:rPr>
        <w:t>lembaga tersebut</w:t>
      </w:r>
      <w:r>
        <w:rPr>
          <w:rFonts w:ascii="Times New Roman" w:hAnsi="Times New Roman" w:cs="Times New Roman"/>
          <w:sz w:val="24"/>
          <w:szCs w:val="24"/>
          <w:lang w:val="en-US"/>
        </w:rPr>
        <w:t xml:space="preserve"> dalam menyimpan arsip itu beraneka ragam yang digunakan diantaranya ada sistem abjad, sistem nomor, sistem geografis, dan sistem subjek. Ke empat sistem penyimpangan tersbut digunakan untuk dapat menemukan arsip dengan cepat ketika dibutuhkan, akan tetapi sering juga terjadi di kantor tersebut pencarian arsipnya lama baru di </w:t>
      </w:r>
      <w:r w:rsidR="00347073">
        <w:rPr>
          <w:rFonts w:ascii="Times New Roman" w:hAnsi="Times New Roman" w:cs="Times New Roman"/>
          <w:sz w:val="24"/>
          <w:szCs w:val="24"/>
          <w:lang w:val="en-US"/>
        </w:rPr>
        <w:t>temukan,</w:t>
      </w:r>
      <w:r>
        <w:rPr>
          <w:rFonts w:ascii="Times New Roman" w:hAnsi="Times New Roman" w:cs="Times New Roman"/>
          <w:sz w:val="24"/>
          <w:szCs w:val="24"/>
          <w:lang w:val="en-US"/>
        </w:rPr>
        <w:t xml:space="preserve"> itu dikarenakan banyaknya arsip yang bertumpuk.</w:t>
      </w:r>
    </w:p>
    <w:p w:rsidR="00347073" w:rsidRPr="00CD4825" w:rsidRDefault="003F08DF" w:rsidP="00CD482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ab/>
      </w:r>
      <w:r w:rsidR="002D7D68"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penggunaan alat-alat kearsipan dalam penempatan/</w:t>
      </w:r>
      <w:r w:rsidR="00347073">
        <w:rPr>
          <w:rFonts w:ascii="Times New Roman" w:hAnsi="Times New Roman" w:cs="Times New Roman"/>
          <w:sz w:val="24"/>
          <w:szCs w:val="24"/>
          <w:lang w:val="en-US"/>
        </w:rPr>
        <w:t xml:space="preserve"> </w:t>
      </w:r>
      <w:r w:rsidRPr="002441CB">
        <w:rPr>
          <w:rFonts w:ascii="Times New Roman" w:hAnsi="Times New Roman" w:cs="Times New Roman"/>
          <w:sz w:val="24"/>
          <w:szCs w:val="24"/>
        </w:rPr>
        <w:t>pe</w:t>
      </w:r>
      <w:r w:rsidR="00056777">
        <w:rPr>
          <w:rFonts w:ascii="Times New Roman" w:hAnsi="Times New Roman" w:cs="Times New Roman"/>
          <w:sz w:val="24"/>
          <w:szCs w:val="24"/>
          <w:lang w:val="en-US"/>
        </w:rPr>
        <w:t>le</w:t>
      </w:r>
      <w:r w:rsidRPr="002441CB">
        <w:rPr>
          <w:rFonts w:ascii="Times New Roman" w:hAnsi="Times New Roman" w:cs="Times New Roman"/>
          <w:sz w:val="24"/>
          <w:szCs w:val="24"/>
        </w:rPr>
        <w:t>t</w:t>
      </w:r>
      <w:r w:rsidR="00056777">
        <w:rPr>
          <w:rFonts w:ascii="Times New Roman" w:hAnsi="Times New Roman" w:cs="Times New Roman"/>
          <w:sz w:val="24"/>
          <w:szCs w:val="24"/>
          <w:lang w:val="en-US"/>
        </w:rPr>
        <w:t>ak</w:t>
      </w:r>
      <w:r w:rsidRPr="002441CB">
        <w:rPr>
          <w:rFonts w:ascii="Times New Roman" w:hAnsi="Times New Roman" w:cs="Times New Roman"/>
          <w:sz w:val="24"/>
          <w:szCs w:val="24"/>
        </w:rPr>
        <w:t>an arsip yang disimpan pada kantor Lembaga Penjamin Mutu Pendidikan</w:t>
      </w:r>
      <w:r w:rsidRPr="002441CB">
        <w:rPr>
          <w:rFonts w:ascii="Times New Roman" w:hAnsi="Times New Roman" w:cs="Times New Roman"/>
          <w:sz w:val="24"/>
          <w:szCs w:val="24"/>
          <w:lang w:val="en-US"/>
        </w:rPr>
        <w:t xml:space="preserve"> Sulawesi Selatan</w:t>
      </w:r>
      <w:r w:rsidRPr="002441CB">
        <w:rPr>
          <w:rFonts w:ascii="Times New Roman" w:hAnsi="Times New Roman" w:cs="Times New Roman"/>
          <w:sz w:val="24"/>
          <w:szCs w:val="24"/>
        </w:rPr>
        <w:t>, dapat dilihat pada Tabel 1</w:t>
      </w:r>
      <w:r w:rsidRPr="002441CB">
        <w:rPr>
          <w:rFonts w:ascii="Times New Roman" w:hAnsi="Times New Roman" w:cs="Times New Roman"/>
          <w:sz w:val="24"/>
          <w:szCs w:val="24"/>
          <w:lang w:val="en-US"/>
        </w:rPr>
        <w:t>1</w:t>
      </w:r>
      <w:r w:rsidR="00347073">
        <w:rPr>
          <w:rFonts w:ascii="Times New Roman" w:hAnsi="Times New Roman" w:cs="Times New Roman"/>
          <w:sz w:val="24"/>
          <w:szCs w:val="24"/>
        </w:rPr>
        <w:t>.</w:t>
      </w:r>
    </w:p>
    <w:p w:rsidR="00C20D21" w:rsidRPr="002441CB" w:rsidRDefault="003F08DF" w:rsidP="00C20D21">
      <w:pPr>
        <w:tabs>
          <w:tab w:val="left" w:pos="1170"/>
        </w:tabs>
        <w:spacing w:after="0" w:line="240" w:lineRule="auto"/>
        <w:ind w:firstLine="72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 xml:space="preserve">Tabel 11. Penggunaan </w:t>
      </w:r>
      <w:r w:rsidR="00294DEA" w:rsidRPr="002441CB">
        <w:rPr>
          <w:rFonts w:ascii="Times New Roman" w:hAnsi="Times New Roman" w:cs="Times New Roman"/>
          <w:b/>
          <w:sz w:val="24"/>
          <w:szCs w:val="24"/>
          <w:lang w:val="en-US"/>
        </w:rPr>
        <w:t>Alat-Alat Kearsipan Dalam Penempata</w:t>
      </w:r>
      <w:r w:rsidR="00294DEA" w:rsidRPr="002441CB">
        <w:rPr>
          <w:rFonts w:ascii="Times New Roman" w:hAnsi="Times New Roman" w:cs="Times New Roman"/>
          <w:b/>
          <w:sz w:val="24"/>
          <w:szCs w:val="24"/>
        </w:rPr>
        <w:t>n</w:t>
      </w:r>
      <w:r w:rsidR="00C20D21" w:rsidRPr="002441CB">
        <w:rPr>
          <w:rFonts w:ascii="Times New Roman" w:hAnsi="Times New Roman" w:cs="Times New Roman"/>
          <w:b/>
          <w:sz w:val="24"/>
          <w:szCs w:val="24"/>
          <w:lang w:val="en-US"/>
        </w:rPr>
        <w:t>/</w:t>
      </w:r>
    </w:p>
    <w:p w:rsidR="003F08DF" w:rsidRPr="002441CB" w:rsidRDefault="0000027E" w:rsidP="00C20D21">
      <w:pPr>
        <w:tabs>
          <w:tab w:val="left" w:pos="1170"/>
        </w:tabs>
        <w:spacing w:line="240" w:lineRule="auto"/>
        <w:ind w:firstLine="72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group id="_x0000_s1274" style="position:absolute;left:0;text-align:left;margin-left:-8.4pt;margin-top:22.3pt;width:410.25pt;height:123.05pt;z-index:251906048" coordorigin="2100,11181" coordsize="8205,2461">
            <v:shape id="_x0000_s1275" type="#_x0000_t32" style="position:absolute;left:2100;top:11181;width:8160;height:1" o:connectortype="straight"/>
            <v:shape id="_x0000_s1276" type="#_x0000_t32" style="position:absolute;left:2100;top:13288;width:8190;height:0" o:connectortype="straight"/>
            <v:shape id="_x0000_s1277" type="#_x0000_t32" style="position:absolute;left:2100;top:13642;width:8205;height:0" o:connectortype="straight"/>
            <v:shape id="_x0000_s1278" type="#_x0000_t32" style="position:absolute;left:2100;top:11564;width:8160;height:0" o:connectortype="straight"/>
          </v:group>
        </w:pict>
      </w:r>
      <w:r w:rsidR="00C20D21" w:rsidRPr="002441CB">
        <w:rPr>
          <w:rFonts w:ascii="Times New Roman" w:hAnsi="Times New Roman" w:cs="Times New Roman"/>
          <w:b/>
          <w:sz w:val="24"/>
          <w:szCs w:val="24"/>
          <w:lang w:val="en-US"/>
        </w:rPr>
        <w:tab/>
      </w:r>
      <w:r w:rsidR="00C20D21" w:rsidRPr="002441CB">
        <w:rPr>
          <w:rFonts w:ascii="Times New Roman" w:hAnsi="Times New Roman" w:cs="Times New Roman"/>
          <w:b/>
          <w:sz w:val="24"/>
          <w:szCs w:val="24"/>
          <w:lang w:val="en-US"/>
        </w:rPr>
        <w:tab/>
        <w:t xml:space="preserve">     </w:t>
      </w:r>
      <w:r w:rsidR="00294DEA" w:rsidRPr="002441CB">
        <w:rPr>
          <w:rFonts w:ascii="Times New Roman" w:hAnsi="Times New Roman" w:cs="Times New Roman"/>
          <w:b/>
          <w:sz w:val="24"/>
          <w:szCs w:val="24"/>
          <w:lang w:val="en-US"/>
        </w:rPr>
        <w:t>Peleta</w:t>
      </w:r>
      <w:r w:rsidR="00CE6FE3" w:rsidRPr="002441CB">
        <w:rPr>
          <w:rFonts w:ascii="Times New Roman" w:hAnsi="Times New Roman" w:cs="Times New Roman"/>
          <w:b/>
          <w:sz w:val="24"/>
          <w:szCs w:val="24"/>
          <w:lang w:val="en-US"/>
        </w:rPr>
        <w:t>kan</w:t>
      </w:r>
      <w:r w:rsidR="00C20D21" w:rsidRPr="002441CB">
        <w:rPr>
          <w:rFonts w:ascii="Times New Roman" w:hAnsi="Times New Roman" w:cs="Times New Roman"/>
          <w:b/>
          <w:sz w:val="24"/>
          <w:szCs w:val="24"/>
          <w:lang w:val="en-US"/>
        </w:rPr>
        <w:t xml:space="preserve"> </w:t>
      </w:r>
      <w:r w:rsidR="00294DEA" w:rsidRPr="002441CB">
        <w:rPr>
          <w:rFonts w:ascii="Times New Roman" w:hAnsi="Times New Roman" w:cs="Times New Roman"/>
          <w:b/>
          <w:sz w:val="24"/>
          <w:szCs w:val="24"/>
          <w:lang w:val="en-US"/>
        </w:rPr>
        <w:t>Arsip Yang Disimpan.</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Pilihan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Kategori Jawaban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Frekuensi</w:t>
      </w:r>
      <w:r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74,4</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0,0</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w:t>
      </w:r>
      <w:r w:rsidR="00881E4B"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 xml:space="preserve"> d</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Tidak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Jumlah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43</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100,0</w:t>
      </w:r>
      <w:r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9.</w:t>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11 di atas, nampak bahwa yang menyatakan mempermudah sebanyak 32</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(74,4</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kadang mempermudah sebanyak 10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(23,3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tidak ada responden yang mengatakan jarang mempermudah, dan sebanyak 1</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tidak mempermudah .</w:t>
      </w:r>
    </w:p>
    <w:p w:rsidR="003F08DF" w:rsidRDefault="003F08DF" w:rsidP="00881E4B">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alat-alat yang digunakan untuk meletakkan atau menempatkan arsip itu pada umumnya mempermudah. Hal ini dapat dilihat dari sebagian besar responden yaitu 32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(74,4</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mempermudah sedang yang menyatakan kadang mempermudah sebanyak 10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(23,3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tidak ada responden yang mengatakan jarang mempermudah, dan sebanyak 1</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tidak mempermudah.</w:t>
      </w:r>
    </w:p>
    <w:p w:rsidR="00964780" w:rsidRPr="002441CB" w:rsidRDefault="00964780" w:rsidP="00881E4B">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cara yang digunakan untuk meletakkan arsip di setiap  unit kerja berbeda, ada yang menggunakan cara vertikal, cara horizontal dan ada pula yang menggabungkan dari kedua cara tersebut</w:t>
      </w:r>
    </w:p>
    <w:p w:rsidR="00CE6FE3" w:rsidRPr="00964780" w:rsidRDefault="003F08DF" w:rsidP="00964780">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294DEA" w:rsidRPr="002441CB">
        <w:rPr>
          <w:rFonts w:ascii="Times New Roman" w:hAnsi="Times New Roman" w:cs="Times New Roman"/>
          <w:sz w:val="24"/>
          <w:szCs w:val="24"/>
          <w:lang w:val="en-US"/>
        </w:rPr>
        <w:t>U</w:t>
      </w:r>
      <w:r w:rsidRPr="002441CB">
        <w:rPr>
          <w:rFonts w:ascii="Times New Roman" w:hAnsi="Times New Roman" w:cs="Times New Roman"/>
          <w:sz w:val="24"/>
          <w:szCs w:val="24"/>
        </w:rPr>
        <w:t xml:space="preserve">ntuk mengetahui kondisi/ keadaan </w:t>
      </w:r>
      <w:r w:rsidR="00294DEA" w:rsidRPr="002441CB">
        <w:rPr>
          <w:rFonts w:ascii="Times New Roman" w:hAnsi="Times New Roman" w:cs="Times New Roman"/>
          <w:sz w:val="24"/>
          <w:szCs w:val="24"/>
        </w:rPr>
        <w:t>peralatan</w:t>
      </w:r>
      <w:r w:rsidRPr="002441CB">
        <w:rPr>
          <w:rFonts w:ascii="Times New Roman" w:hAnsi="Times New Roman" w:cs="Times New Roman"/>
          <w:sz w:val="24"/>
          <w:szCs w:val="24"/>
        </w:rPr>
        <w:t xml:space="preserve"> kearsipan pada kantor Lembaga Penjamin Mutu Pendidikan</w:t>
      </w:r>
      <w:r w:rsidR="00347073">
        <w:rPr>
          <w:rFonts w:ascii="Times New Roman" w:hAnsi="Times New Roman" w:cs="Times New Roman"/>
          <w:sz w:val="24"/>
          <w:szCs w:val="24"/>
          <w:lang w:val="en-US"/>
        </w:rPr>
        <w:t xml:space="preserve"> Provinsi Sulawesi Selatan</w:t>
      </w:r>
      <w:r w:rsidRPr="002441CB">
        <w:rPr>
          <w:rFonts w:ascii="Times New Roman" w:hAnsi="Times New Roman" w:cs="Times New Roman"/>
          <w:sz w:val="24"/>
          <w:szCs w:val="24"/>
        </w:rPr>
        <w:t>, dapat dilihat pada Tabel 1</w:t>
      </w:r>
      <w:r w:rsidRPr="002441CB">
        <w:rPr>
          <w:rFonts w:ascii="Times New Roman" w:hAnsi="Times New Roman" w:cs="Times New Roman"/>
          <w:sz w:val="24"/>
          <w:szCs w:val="24"/>
          <w:lang w:val="en-US"/>
        </w:rPr>
        <w:t>2</w:t>
      </w:r>
      <w:r w:rsidRPr="002441CB">
        <w:rPr>
          <w:rFonts w:ascii="Times New Roman" w:hAnsi="Times New Roman" w:cs="Times New Roman"/>
          <w:sz w:val="24"/>
          <w:szCs w:val="24"/>
        </w:rPr>
        <w:t>.</w:t>
      </w:r>
    </w:p>
    <w:p w:rsidR="003F08DF" w:rsidRPr="002441CB" w:rsidRDefault="0000027E" w:rsidP="00C20D21">
      <w:pPr>
        <w:tabs>
          <w:tab w:val="left" w:pos="284"/>
          <w:tab w:val="left" w:pos="851"/>
          <w:tab w:val="left" w:pos="1134"/>
          <w:tab w:val="left" w:pos="1985"/>
        </w:tabs>
        <w:spacing w:after="0" w:line="480" w:lineRule="auto"/>
        <w:ind w:left="436" w:firstLine="284"/>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79" type="#_x0000_t32" style="position:absolute;left:0;text-align:left;margin-left:-9.15pt;margin-top:23.65pt;width:408.75pt;height:0;z-index:251907072" o:connectortype="straight"/>
        </w:pict>
      </w:r>
      <w:r w:rsidR="003F08DF" w:rsidRPr="002441CB">
        <w:rPr>
          <w:rFonts w:ascii="Times New Roman" w:hAnsi="Times New Roman" w:cs="Times New Roman"/>
          <w:b/>
          <w:sz w:val="24"/>
          <w:szCs w:val="24"/>
          <w:lang w:val="en-US"/>
        </w:rPr>
        <w:t xml:space="preserve">Tabel 12.  </w:t>
      </w:r>
      <w:r w:rsidR="00EA4BDB" w:rsidRPr="002441CB">
        <w:rPr>
          <w:rFonts w:ascii="Times New Roman" w:hAnsi="Times New Roman" w:cs="Times New Roman"/>
          <w:b/>
          <w:sz w:val="24"/>
          <w:szCs w:val="24"/>
          <w:lang w:val="en-US"/>
        </w:rPr>
        <w:t xml:space="preserve">Kondisi / </w:t>
      </w:r>
      <w:r w:rsidR="00294DEA" w:rsidRPr="002441CB">
        <w:rPr>
          <w:rFonts w:ascii="Times New Roman" w:hAnsi="Times New Roman" w:cs="Times New Roman"/>
          <w:b/>
          <w:sz w:val="24"/>
          <w:szCs w:val="24"/>
          <w:lang w:val="en-US"/>
        </w:rPr>
        <w:t>Keadaan Peralatan Kearsipan</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0" type="#_x0000_t32" style="position:absolute;left:0;text-align:left;margin-left:-8.4pt;margin-top:16.85pt;width:408pt;height:0;z-index:251908096"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Memadai</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46,5</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memadai</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48,8</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memadai</w:t>
      </w:r>
      <w:r w:rsidRPr="002441CB">
        <w:rPr>
          <w:rFonts w:ascii="Times New Roman" w:hAnsi="Times New Roman" w:cs="Times New Roman"/>
          <w:sz w:val="24"/>
          <w:szCs w:val="24"/>
          <w:lang w:val="en-US"/>
        </w:rPr>
        <w:tab/>
        <w:t xml:space="preserve"> </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1" type="#_x0000_t32" style="position:absolute;left:0;text-align:left;margin-left:-8.4pt;margin-top:18.95pt;width:410.25pt;height:0;z-index:251909120" o:connectortype="straight"/>
        </w:pic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memadai</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2" type="#_x0000_t32" style="position:absolute;left:0;text-align:left;margin-left:-8.4pt;margin-top:16.65pt;width:410.25pt;height:0;z-index:251910144"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10.</w:t>
      </w:r>
    </w:p>
    <w:p w:rsidR="003F08DF" w:rsidRPr="002441CB" w:rsidRDefault="003F08DF" w:rsidP="00881E4B">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rPr>
        <w:t>Dari olahan data di atas,</w:t>
      </w:r>
      <w:r w:rsidRPr="002441CB">
        <w:rPr>
          <w:rFonts w:ascii="Times New Roman" w:hAnsi="Times New Roman" w:cs="Times New Roman"/>
          <w:sz w:val="24"/>
          <w:szCs w:val="24"/>
          <w:lang w:val="en-US"/>
        </w:rPr>
        <w:t xml:space="preserve"> dapat diketahui bahwa</w:t>
      </w:r>
      <w:r w:rsidRPr="002441CB">
        <w:rPr>
          <w:rFonts w:ascii="Times New Roman" w:hAnsi="Times New Roman" w:cs="Times New Roman"/>
          <w:sz w:val="24"/>
          <w:szCs w:val="24"/>
        </w:rPr>
        <w:t>sanya</w:t>
      </w:r>
      <w:r w:rsidRPr="002441CB">
        <w:rPr>
          <w:rFonts w:ascii="Times New Roman" w:hAnsi="Times New Roman" w:cs="Times New Roman"/>
          <w:sz w:val="24"/>
          <w:szCs w:val="24"/>
          <w:lang w:val="en-US"/>
        </w:rPr>
        <w:t xml:space="preserve"> keadaan peralatan kearsipan yang ada pada kantor Lembaga Penjamin Mutu Pendidikan pada umumnya </w:t>
      </w:r>
      <w:r w:rsidRPr="002441CB">
        <w:rPr>
          <w:rFonts w:ascii="Times New Roman" w:hAnsi="Times New Roman" w:cs="Times New Roman"/>
          <w:sz w:val="24"/>
          <w:szCs w:val="24"/>
        </w:rPr>
        <w:t xml:space="preserve">menunjukkan </w:t>
      </w:r>
      <w:r w:rsidRPr="002441CB">
        <w:rPr>
          <w:rFonts w:ascii="Times New Roman" w:hAnsi="Times New Roman" w:cs="Times New Roman"/>
          <w:sz w:val="24"/>
          <w:szCs w:val="24"/>
          <w:lang w:val="en-US"/>
        </w:rPr>
        <w:t xml:space="preserve">cukup memadai peralatannya. Ini dibuktikan dengan adanya pernyataan dari 21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(48,8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mengatakan bahwa keadaan peralatan kearsipan yang ada di kantor ini cukup memadai.</w:t>
      </w:r>
      <w:r w:rsidR="00CD4825">
        <w:rPr>
          <w:rFonts w:ascii="Times New Roman" w:hAnsi="Times New Roman" w:cs="Times New Roman"/>
          <w:sz w:val="24"/>
          <w:szCs w:val="24"/>
          <w:lang w:val="en-US"/>
        </w:rPr>
        <w:t xml:space="preserve"> Hal</w:t>
      </w:r>
      <w:r w:rsidR="009144F5">
        <w:rPr>
          <w:rFonts w:ascii="Times New Roman" w:hAnsi="Times New Roman" w:cs="Times New Roman"/>
          <w:sz w:val="24"/>
          <w:szCs w:val="24"/>
          <w:lang w:val="en-US"/>
        </w:rPr>
        <w:t xml:space="preserve"> ini senada dengana apa yang dikatakan oleh bapak Mahyuddin selaku pegawai pada bagian perencanaan dan penganggaran bahwa kondisi atau keadaan peralatan kearsipan pada kantor Lembaga Penjaminan Mutu Pendidikan Provinsi Sulawesi Selatan cukup memadai.</w:t>
      </w:r>
      <w:r w:rsidR="00CD4825">
        <w:rPr>
          <w:rFonts w:ascii="Times New Roman" w:hAnsi="Times New Roman" w:cs="Times New Roman"/>
          <w:sz w:val="24"/>
          <w:szCs w:val="24"/>
          <w:lang w:val="en-US"/>
        </w:rPr>
        <w:t xml:space="preserve"> </w:t>
      </w:r>
    </w:p>
    <w:p w:rsidR="00CD4825" w:rsidRPr="009144F5" w:rsidRDefault="003F08DF" w:rsidP="009144F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B13ACC" w:rsidRPr="002441CB">
        <w:rPr>
          <w:rFonts w:ascii="Times New Roman" w:hAnsi="Times New Roman" w:cs="Times New Roman"/>
          <w:sz w:val="24"/>
          <w:szCs w:val="24"/>
          <w:lang w:val="en-US"/>
        </w:rPr>
        <w:t>Selanjutnya, u</w:t>
      </w:r>
      <w:r w:rsidRPr="002441CB">
        <w:rPr>
          <w:rFonts w:ascii="Times New Roman" w:hAnsi="Times New Roman" w:cs="Times New Roman"/>
          <w:sz w:val="24"/>
          <w:szCs w:val="24"/>
        </w:rPr>
        <w:t>ntuk mengetahui tingkat kualitas peralatan kearsipan yang digunakan pada kantor Lembaga Penjamin Mutu, dapat dilihat pada tabel 1</w:t>
      </w:r>
      <w:r w:rsidRPr="002441CB">
        <w:rPr>
          <w:rFonts w:ascii="Times New Roman" w:hAnsi="Times New Roman" w:cs="Times New Roman"/>
          <w:sz w:val="24"/>
          <w:szCs w:val="24"/>
          <w:lang w:val="en-US"/>
        </w:rPr>
        <w:t>3</w:t>
      </w:r>
      <w:r w:rsidRPr="002441CB">
        <w:rPr>
          <w:rFonts w:ascii="Times New Roman" w:hAnsi="Times New Roman" w:cs="Times New Roman"/>
          <w:sz w:val="24"/>
          <w:szCs w:val="24"/>
        </w:rPr>
        <w:t>.</w:t>
      </w:r>
    </w:p>
    <w:p w:rsidR="003F08DF" w:rsidRPr="002441CB" w:rsidRDefault="0000027E" w:rsidP="00156DAF">
      <w:pPr>
        <w:tabs>
          <w:tab w:val="left" w:pos="709"/>
        </w:tabs>
        <w:spacing w:after="0" w:line="480" w:lineRule="auto"/>
        <w:ind w:left="11"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shape id="_x0000_s1286" type="#_x0000_t32" style="position:absolute;left:0;text-align:left;margin-left:-8.4pt;margin-top:25.05pt;width:408pt;height:0;z-index:251914240" o:connectortype="straight"/>
        </w:pict>
      </w:r>
      <w:r w:rsidR="003F08DF" w:rsidRPr="002441CB">
        <w:rPr>
          <w:rFonts w:ascii="Times New Roman" w:hAnsi="Times New Roman" w:cs="Times New Roman"/>
          <w:b/>
          <w:sz w:val="24"/>
          <w:szCs w:val="24"/>
          <w:lang w:val="en-US"/>
        </w:rPr>
        <w:t>Tabel 13.  Tingkat Kualitas Peralatan Kearsipan yang Digunakan</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3" type="#_x0000_t32" style="position:absolute;left:0;text-align:left;margin-left:-8.4pt;margin-top:17.7pt;width:408pt;height:0;z-index:251911168"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Berkualitas</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15</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34,9</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berkualitas</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26</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60,5</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berkualitas</w:t>
      </w:r>
      <w:r w:rsidRPr="002441CB">
        <w:rPr>
          <w:rFonts w:ascii="Times New Roman" w:hAnsi="Times New Roman" w:cs="Times New Roman"/>
          <w:sz w:val="24"/>
          <w:szCs w:val="24"/>
          <w:lang w:val="en-US"/>
        </w:rPr>
        <w:tab/>
        <w:t xml:space="preserve"> </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4" type="#_x0000_t32" style="position:absolute;left:0;text-align:left;margin-left:-8.4pt;margin-top:19.05pt;width:409.5pt;height:0;z-index:251912192" o:connectortype="straight"/>
        </w:pict>
      </w:r>
      <w:r w:rsidR="003F08DF" w:rsidRPr="002441CB">
        <w:rPr>
          <w:rFonts w:ascii="Times New Roman" w:hAnsi="Times New Roman" w:cs="Times New Roman"/>
          <w:sz w:val="24"/>
          <w:szCs w:val="24"/>
          <w:lang w:val="en-US"/>
        </w:rPr>
        <w:t xml:space="preserve">   </w:t>
      </w:r>
      <w:r w:rsidR="00294DEA" w:rsidRPr="002441CB">
        <w:rPr>
          <w:rFonts w:ascii="Times New Roman" w:hAnsi="Times New Roman" w:cs="Times New Roman"/>
          <w:sz w:val="24"/>
          <w:szCs w:val="24"/>
          <w:lang w:val="en-US"/>
        </w:rPr>
        <w:t xml:space="preserve"> </w:t>
      </w:r>
      <w:r w:rsidR="003F08DF" w:rsidRPr="002441CB">
        <w:rPr>
          <w:rFonts w:ascii="Times New Roman" w:hAnsi="Times New Roman" w:cs="Times New Roman"/>
          <w:sz w:val="24"/>
          <w:szCs w:val="24"/>
          <w:lang w:val="en-US"/>
        </w:rPr>
        <w:t>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berkualitas</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5" type="#_x0000_t32" style="position:absolute;left:0;text-align:left;margin-left:-8.4pt;margin-top:17.45pt;width:410.25pt;height:0;z-index:251913216"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11.</w:t>
      </w:r>
    </w:p>
    <w:p w:rsidR="003F08DF" w:rsidRPr="002441CB" w:rsidRDefault="003F08DF" w:rsidP="00294DEA">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Dari 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tingkat penggunaan kearsipan dilihat dari segi kualitasnya pada umumnya cukup berkualitas. Hal ini dapat dilihat dari adanya 26 responden (60,5</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cukup berkualitas. tetapi masih ada bagian unit kerja yang menyatakan kurang berkualitas, terbukti dengan adanya 2 responden (4,7</w:t>
      </w:r>
      <w:r w:rsidRPr="002441CB">
        <w:rPr>
          <w:rFonts w:ascii="Times New Roman" w:hAnsi="Times New Roman" w:cs="Times New Roman"/>
          <w:sz w:val="24"/>
          <w:szCs w:val="24"/>
        </w:rPr>
        <w:t xml:space="preserve"> persen) </w:t>
      </w:r>
      <w:r w:rsidRPr="002441CB">
        <w:rPr>
          <w:rFonts w:ascii="Times New Roman" w:hAnsi="Times New Roman" w:cs="Times New Roman"/>
          <w:sz w:val="24"/>
          <w:szCs w:val="24"/>
          <w:lang w:val="en-US"/>
        </w:rPr>
        <w:t xml:space="preserve"> yang memberikan pernyataan bahwa kualitas dari peralatan kearsipan itu masih kurang berkualitas.</w:t>
      </w:r>
    </w:p>
    <w:p w:rsidR="00CE6FE3" w:rsidRPr="009144F5" w:rsidRDefault="003F08DF" w:rsidP="00964780">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294DEA" w:rsidRPr="002441CB">
        <w:rPr>
          <w:rFonts w:ascii="Times New Roman" w:hAnsi="Times New Roman" w:cs="Times New Roman"/>
          <w:sz w:val="24"/>
          <w:szCs w:val="24"/>
          <w:lang w:val="en-US"/>
        </w:rPr>
        <w:t>U</w:t>
      </w:r>
      <w:r w:rsidRPr="002441CB">
        <w:rPr>
          <w:rFonts w:ascii="Times New Roman" w:hAnsi="Times New Roman" w:cs="Times New Roman"/>
          <w:sz w:val="24"/>
          <w:szCs w:val="24"/>
        </w:rPr>
        <w:t xml:space="preserve">ntuk mengetahui tingkat penggunaan </w:t>
      </w:r>
      <w:r w:rsidRPr="002441CB">
        <w:rPr>
          <w:rFonts w:ascii="Times New Roman" w:hAnsi="Times New Roman" w:cs="Times New Roman"/>
          <w:sz w:val="24"/>
          <w:szCs w:val="24"/>
          <w:lang w:val="en-US"/>
        </w:rPr>
        <w:t>arsip yang telah disimpan</w:t>
      </w:r>
      <w:r w:rsidRPr="002441CB">
        <w:rPr>
          <w:rFonts w:ascii="Times New Roman" w:hAnsi="Times New Roman" w:cs="Times New Roman"/>
          <w:sz w:val="24"/>
          <w:szCs w:val="24"/>
        </w:rPr>
        <w:t xml:space="preserve"> pada kantor Lembaga Penjamin Mutu Pendidikan, dapat dilihat pada Tabel </w:t>
      </w:r>
      <w:r w:rsidRPr="002441CB">
        <w:rPr>
          <w:rFonts w:ascii="Times New Roman" w:hAnsi="Times New Roman" w:cs="Times New Roman"/>
          <w:sz w:val="24"/>
          <w:szCs w:val="24"/>
          <w:lang w:val="en-US"/>
        </w:rPr>
        <w:t>14</w:t>
      </w:r>
      <w:r w:rsidRPr="002441CB">
        <w:rPr>
          <w:rFonts w:ascii="Times New Roman" w:hAnsi="Times New Roman" w:cs="Times New Roman"/>
          <w:sz w:val="24"/>
          <w:szCs w:val="24"/>
        </w:rPr>
        <w:t>.</w:t>
      </w:r>
    </w:p>
    <w:p w:rsidR="003F08DF" w:rsidRPr="002441CB" w:rsidRDefault="0000027E" w:rsidP="00156DAF">
      <w:pPr>
        <w:tabs>
          <w:tab w:val="left" w:pos="709"/>
        </w:tabs>
        <w:spacing w:after="0" w:line="480" w:lineRule="auto"/>
        <w:ind w:left="11"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290" type="#_x0000_t32" style="position:absolute;left:0;text-align:left;margin-left:-8.4pt;margin-top:24.65pt;width:408pt;height:0;z-index:251918336" o:connectortype="straight"/>
        </w:pict>
      </w:r>
      <w:r w:rsidR="003F08DF" w:rsidRPr="002441CB">
        <w:rPr>
          <w:rFonts w:ascii="Times New Roman" w:hAnsi="Times New Roman" w:cs="Times New Roman"/>
          <w:b/>
          <w:sz w:val="24"/>
          <w:szCs w:val="24"/>
          <w:lang w:val="en-US"/>
        </w:rPr>
        <w:t xml:space="preserve">Tabel 14.  Tingkat </w:t>
      </w:r>
      <w:r w:rsidR="00CE6FE3" w:rsidRPr="002441CB">
        <w:rPr>
          <w:rFonts w:ascii="Times New Roman" w:hAnsi="Times New Roman" w:cs="Times New Roman"/>
          <w:b/>
          <w:sz w:val="24"/>
          <w:szCs w:val="24"/>
          <w:lang w:val="en-US"/>
        </w:rPr>
        <w:t>Penggunaan Arsip Yang Telah Disimpan</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7" type="#_x0000_t32" style="position:absolute;left:0;text-align:left;margin-left:-8.4pt;margin-top:17.7pt;width:410.25pt;height:0;z-index:251915264" o:connectortype="straight"/>
        </w:pict>
      </w:r>
      <w:r w:rsidR="003F08DF" w:rsidRPr="002441CB">
        <w:rPr>
          <w:rFonts w:ascii="Times New Roman" w:hAnsi="Times New Roman" w:cs="Times New Roman"/>
          <w:sz w:val="24"/>
          <w:szCs w:val="24"/>
          <w:lang w:val="en-US"/>
        </w:rPr>
        <w:t>Pilihan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Kategori Jawaban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Frekuensi</w:t>
      </w:r>
      <w:r w:rsidR="003F08DF" w:rsidRPr="002441CB">
        <w:rPr>
          <w:rFonts w:ascii="Times New Roman" w:hAnsi="Times New Roman" w:cs="Times New Roman"/>
          <w:sz w:val="24"/>
          <w:szCs w:val="24"/>
          <w:lang w:val="en-US"/>
        </w:rPr>
        <w:tab/>
        <w:t xml:space="preserve">                Persentase</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digunakan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27</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62,8</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digunakan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32,6</w:t>
      </w:r>
    </w:p>
    <w:p w:rsidR="003F08DF" w:rsidRPr="002441CB" w:rsidRDefault="003F08DF" w:rsidP="003F08D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digunakan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8" type="#_x0000_t32" style="position:absolute;left:0;text-align:left;margin-left:-8.4pt;margin-top:18.95pt;width:410.25pt;height:0;z-index:251916288" o:connectortype="straight"/>
        </w:pict>
      </w:r>
      <w:r w:rsidR="003F08DF" w:rsidRPr="002441CB">
        <w:rPr>
          <w:rFonts w:ascii="Times New Roman" w:hAnsi="Times New Roman" w:cs="Times New Roman"/>
          <w:sz w:val="24"/>
          <w:szCs w:val="24"/>
          <w:lang w:val="en-US"/>
        </w:rPr>
        <w:t xml:space="preserve">    d</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Tidak pernah digunakan</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0,0</w:t>
      </w:r>
    </w:p>
    <w:p w:rsidR="003F08DF" w:rsidRPr="002441CB" w:rsidRDefault="0000027E" w:rsidP="003F08D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89" type="#_x0000_t32" style="position:absolute;left:0;text-align:left;margin-left:-8.4pt;margin-top:17.45pt;width:410.25pt;height:0;z-index:251917312" o:connectortype="straight"/>
        </w:pic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Jumlah</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43</w:t>
      </w:r>
      <w:r w:rsidR="003F08DF" w:rsidRPr="002441CB">
        <w:rPr>
          <w:rFonts w:ascii="Times New Roman" w:hAnsi="Times New Roman" w:cs="Times New Roman"/>
          <w:sz w:val="24"/>
          <w:szCs w:val="24"/>
          <w:lang w:val="en-US"/>
        </w:rPr>
        <w:tab/>
      </w:r>
      <w:r w:rsidR="003F08DF" w:rsidRPr="002441CB">
        <w:rPr>
          <w:rFonts w:ascii="Times New Roman" w:hAnsi="Times New Roman" w:cs="Times New Roman"/>
          <w:sz w:val="24"/>
          <w:szCs w:val="24"/>
          <w:lang w:val="en-US"/>
        </w:rPr>
        <w:tab/>
        <w:t xml:space="preserve">      100,0</w:t>
      </w:r>
      <w:r w:rsidR="003F08DF" w:rsidRPr="002441CB">
        <w:rPr>
          <w:rFonts w:ascii="Times New Roman" w:hAnsi="Times New Roman" w:cs="Times New Roman"/>
          <w:sz w:val="24"/>
          <w:szCs w:val="24"/>
          <w:lang w:val="en-US"/>
        </w:rPr>
        <w:tab/>
      </w:r>
    </w:p>
    <w:p w:rsidR="003F08DF" w:rsidRPr="002441CB" w:rsidRDefault="003F08DF" w:rsidP="003F08D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12.</w:t>
      </w:r>
    </w:p>
    <w:p w:rsidR="003F08DF" w:rsidRPr="002441CB" w:rsidRDefault="003F08DF" w:rsidP="00CE6FE3">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lastRenderedPageBreak/>
        <w:tab/>
      </w:r>
      <w:r w:rsidRPr="002441CB">
        <w:rPr>
          <w:rFonts w:ascii="Times New Roman" w:hAnsi="Times New Roman" w:cs="Times New Roman"/>
          <w:sz w:val="24"/>
          <w:szCs w:val="24"/>
          <w:lang w:val="en-US"/>
        </w:rPr>
        <w:t>Berdasarkan table 14 di atas, nampak bahwa yang menyatakan selalu digunakan sebanyak 27</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(62,8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digunakan sebanyak 14 responden (32,6</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digunakan sebanyak 2</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pernah digunakan.</w:t>
      </w:r>
    </w:p>
    <w:p w:rsidR="00CF6455" w:rsidRPr="002441CB" w:rsidRDefault="003F08DF" w:rsidP="00CE6FE3">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lebih banyak responden yang menyatakan selalu digunakan</w:t>
      </w:r>
      <w:r w:rsidRPr="002441CB">
        <w:rPr>
          <w:rFonts w:ascii="Times New Roman" w:hAnsi="Times New Roman" w:cs="Times New Roman"/>
          <w:sz w:val="24"/>
          <w:szCs w:val="24"/>
        </w:rPr>
        <w:t xml:space="preserve">, jadi </w:t>
      </w:r>
      <w:r w:rsidRPr="002441CB">
        <w:rPr>
          <w:rFonts w:ascii="Times New Roman" w:hAnsi="Times New Roman" w:cs="Times New Roman"/>
          <w:sz w:val="24"/>
          <w:szCs w:val="24"/>
          <w:lang w:val="en-US"/>
        </w:rPr>
        <w:t xml:space="preserve">tingkat </w:t>
      </w:r>
      <w:r w:rsidRPr="002441CB">
        <w:rPr>
          <w:rFonts w:ascii="Times New Roman" w:hAnsi="Times New Roman" w:cs="Times New Roman"/>
          <w:sz w:val="24"/>
          <w:szCs w:val="24"/>
        </w:rPr>
        <w:t xml:space="preserve">penggunaan </w:t>
      </w:r>
      <w:r w:rsidRPr="002441CB">
        <w:rPr>
          <w:rFonts w:ascii="Times New Roman" w:hAnsi="Times New Roman" w:cs="Times New Roman"/>
          <w:sz w:val="24"/>
          <w:szCs w:val="24"/>
          <w:lang w:val="en-US"/>
        </w:rPr>
        <w:t>arsip yang telah disimpan</w:t>
      </w:r>
      <w:r w:rsidRPr="002441CB">
        <w:rPr>
          <w:rFonts w:ascii="Times New Roman" w:hAnsi="Times New Roman" w:cs="Times New Roman"/>
          <w:sz w:val="24"/>
          <w:szCs w:val="24"/>
        </w:rPr>
        <w:t xml:space="preserve"> pada di kantor Lembaga Penjamin Mutu Pendidikan pada umumnya selalu digunakan. Hal ini dapat dilihat dari 2</w:t>
      </w:r>
      <w:r w:rsidRPr="002441CB">
        <w:rPr>
          <w:rFonts w:ascii="Times New Roman" w:hAnsi="Times New Roman" w:cs="Times New Roman"/>
          <w:sz w:val="24"/>
          <w:szCs w:val="24"/>
          <w:lang w:val="en-US"/>
        </w:rPr>
        <w:t>7</w:t>
      </w:r>
      <w:r w:rsidRPr="002441CB">
        <w:rPr>
          <w:rFonts w:ascii="Times New Roman" w:hAnsi="Times New Roman" w:cs="Times New Roman"/>
          <w:sz w:val="24"/>
          <w:szCs w:val="24"/>
        </w:rPr>
        <w:t xml:space="preserve"> responden (</w:t>
      </w:r>
      <w:r w:rsidRPr="002441CB">
        <w:rPr>
          <w:rFonts w:ascii="Times New Roman" w:hAnsi="Times New Roman" w:cs="Times New Roman"/>
          <w:sz w:val="24"/>
          <w:szCs w:val="24"/>
          <w:lang w:val="en-US"/>
        </w:rPr>
        <w:t>62,8</w:t>
      </w:r>
      <w:r w:rsidRPr="002441CB">
        <w:rPr>
          <w:rFonts w:ascii="Times New Roman" w:hAnsi="Times New Roman" w:cs="Times New Roman"/>
          <w:sz w:val="24"/>
          <w:szCs w:val="24"/>
        </w:rPr>
        <w:t xml:space="preserve"> persen) yang mengatakan selalu digunakan.</w:t>
      </w:r>
    </w:p>
    <w:p w:rsidR="00CE6FE3" w:rsidRPr="00964780" w:rsidRDefault="00CF6455" w:rsidP="00964780">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CE6FE3"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penggunaan sistem penyimpanan dalam pen</w:t>
      </w:r>
      <w:r w:rsidRPr="002441CB">
        <w:rPr>
          <w:rFonts w:ascii="Times New Roman" w:hAnsi="Times New Roman" w:cs="Times New Roman"/>
          <w:sz w:val="24"/>
          <w:szCs w:val="24"/>
          <w:lang w:val="en-US"/>
        </w:rPr>
        <w:t>emuan</w:t>
      </w:r>
      <w:r w:rsidRPr="002441CB">
        <w:rPr>
          <w:rFonts w:ascii="Times New Roman" w:hAnsi="Times New Roman" w:cs="Times New Roman"/>
          <w:sz w:val="24"/>
          <w:szCs w:val="24"/>
        </w:rPr>
        <w:t xml:space="preserve"> arsip</w:t>
      </w:r>
      <w:r w:rsidRPr="002441CB">
        <w:rPr>
          <w:rFonts w:ascii="Times New Roman" w:hAnsi="Times New Roman" w:cs="Times New Roman"/>
          <w:sz w:val="24"/>
          <w:szCs w:val="24"/>
          <w:lang w:val="en-US"/>
        </w:rPr>
        <w:t>,</w:t>
      </w:r>
      <w:r w:rsidRPr="002441CB">
        <w:rPr>
          <w:rFonts w:ascii="Times New Roman" w:hAnsi="Times New Roman" w:cs="Times New Roman"/>
          <w:sz w:val="24"/>
          <w:szCs w:val="24"/>
        </w:rPr>
        <w:t xml:space="preserve"> dapat dilihat pada Tabel 1</w:t>
      </w:r>
      <w:r w:rsidRPr="002441CB">
        <w:rPr>
          <w:rFonts w:ascii="Times New Roman" w:hAnsi="Times New Roman" w:cs="Times New Roman"/>
          <w:sz w:val="24"/>
          <w:szCs w:val="24"/>
          <w:lang w:val="en-US"/>
        </w:rPr>
        <w:t>5</w:t>
      </w:r>
      <w:r w:rsidRPr="002441CB">
        <w:rPr>
          <w:rFonts w:ascii="Times New Roman" w:hAnsi="Times New Roman" w:cs="Times New Roman"/>
          <w:sz w:val="24"/>
          <w:szCs w:val="24"/>
        </w:rPr>
        <w:t>.</w:t>
      </w:r>
    </w:p>
    <w:p w:rsidR="00CF6455" w:rsidRPr="002441CB" w:rsidRDefault="0000027E" w:rsidP="00156DAF">
      <w:pPr>
        <w:tabs>
          <w:tab w:val="left" w:pos="851"/>
        </w:tabs>
        <w:spacing w:after="0" w:line="480" w:lineRule="auto"/>
        <w:ind w:firstLine="851"/>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07" type="#_x0000_t32" style="position:absolute;left:0;text-align:left;margin-left:-8.4pt;margin-top:25.7pt;width:408pt;height:0;z-index:251930624" o:connectortype="straight"/>
        </w:pict>
      </w:r>
      <w:r w:rsidR="00CF6455" w:rsidRPr="002441CB">
        <w:rPr>
          <w:rFonts w:ascii="Times New Roman" w:hAnsi="Times New Roman" w:cs="Times New Roman"/>
          <w:b/>
          <w:sz w:val="24"/>
          <w:szCs w:val="24"/>
          <w:lang w:val="en-US"/>
        </w:rPr>
        <w:t xml:space="preserve">Tabel 15.  Penggunaan </w:t>
      </w:r>
      <w:r w:rsidR="00CE6FE3" w:rsidRPr="002441CB">
        <w:rPr>
          <w:rFonts w:ascii="Times New Roman" w:hAnsi="Times New Roman" w:cs="Times New Roman"/>
          <w:b/>
          <w:sz w:val="24"/>
          <w:szCs w:val="24"/>
          <w:lang w:val="en-US"/>
        </w:rPr>
        <w:t>Sistem Penyimpanan Dalam Penemuan Arsip</w:t>
      </w:r>
      <w:r w:rsidR="00CF6455" w:rsidRPr="002441CB">
        <w:rPr>
          <w:rFonts w:ascii="Times New Roman" w:hAnsi="Times New Roman" w:cs="Times New Roman"/>
          <w:b/>
          <w:sz w:val="24"/>
          <w:szCs w:val="24"/>
          <w:lang w:val="en-US"/>
        </w:rPr>
        <w:t>.</w:t>
      </w:r>
    </w:p>
    <w:p w:rsidR="00CF6455" w:rsidRPr="002441CB" w:rsidRDefault="0000027E" w:rsidP="00CF6455">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08" type="#_x0000_t32" style="position:absolute;left:0;text-align:left;margin-left:-8.4pt;margin-top:17.7pt;width:408pt;height:0;z-index:251931648" o:connectortype="straight"/>
        </w:pict>
      </w:r>
      <w:r w:rsidR="00CF6455" w:rsidRPr="002441CB">
        <w:rPr>
          <w:rFonts w:ascii="Times New Roman" w:hAnsi="Times New Roman" w:cs="Times New Roman"/>
          <w:sz w:val="24"/>
          <w:szCs w:val="24"/>
          <w:lang w:val="en-US"/>
        </w:rPr>
        <w:t>Pilihan</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Kategori Jawaban</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Frekuensi</w:t>
      </w:r>
      <w:r w:rsidR="00CF6455" w:rsidRPr="002441CB">
        <w:rPr>
          <w:rFonts w:ascii="Times New Roman" w:hAnsi="Times New Roman" w:cs="Times New Roman"/>
          <w:sz w:val="24"/>
          <w:szCs w:val="24"/>
          <w:lang w:val="en-US"/>
        </w:rPr>
        <w:tab/>
        <w:t xml:space="preserve">                Persentase</w:t>
      </w:r>
    </w:p>
    <w:p w:rsidR="00CF6455" w:rsidRPr="002441CB" w:rsidRDefault="00CF6455" w:rsidP="00CF6455">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79,1</w:t>
      </w:r>
    </w:p>
    <w:p w:rsidR="00CF6455" w:rsidRPr="002441CB" w:rsidRDefault="00CF6455" w:rsidP="00CF6455">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18,6</w:t>
      </w:r>
    </w:p>
    <w:p w:rsidR="00CF6455" w:rsidRPr="002441CB" w:rsidRDefault="00CF6455" w:rsidP="00CF6455">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mempermudah </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CF6455" w:rsidRPr="002441CB" w:rsidRDefault="0000027E" w:rsidP="00CF6455">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09" type="#_x0000_t32" style="position:absolute;left:0;text-align:left;margin-left:-8.4pt;margin-top:18.95pt;width:409.5pt;height:0;z-index:251932672" o:connectortype="straight"/>
        </w:pict>
      </w:r>
      <w:r w:rsidR="00CF6455" w:rsidRPr="002441CB">
        <w:rPr>
          <w:rFonts w:ascii="Times New Roman" w:hAnsi="Times New Roman" w:cs="Times New Roman"/>
          <w:sz w:val="24"/>
          <w:szCs w:val="24"/>
          <w:lang w:val="en-US"/>
        </w:rPr>
        <w:t xml:space="preserve">   d</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Tidak mempermudah</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0</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0,0</w:t>
      </w:r>
    </w:p>
    <w:p w:rsidR="00CF6455" w:rsidRPr="002441CB" w:rsidRDefault="0000027E" w:rsidP="00CF6455">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0" type="#_x0000_t32" style="position:absolute;left:0;text-align:left;margin-left:-8.4pt;margin-top:17.45pt;width:410.25pt;height:0;z-index:251933696" o:connectortype="straight"/>
        </w:pic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Jumlah</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43</w:t>
      </w:r>
      <w:r w:rsidR="00CF6455" w:rsidRPr="002441CB">
        <w:rPr>
          <w:rFonts w:ascii="Times New Roman" w:hAnsi="Times New Roman" w:cs="Times New Roman"/>
          <w:sz w:val="24"/>
          <w:szCs w:val="24"/>
          <w:lang w:val="en-US"/>
        </w:rPr>
        <w:tab/>
      </w:r>
      <w:r w:rsidR="00CF6455" w:rsidRPr="002441CB">
        <w:rPr>
          <w:rFonts w:ascii="Times New Roman" w:hAnsi="Times New Roman" w:cs="Times New Roman"/>
          <w:sz w:val="24"/>
          <w:szCs w:val="24"/>
          <w:lang w:val="en-US"/>
        </w:rPr>
        <w:tab/>
        <w:t xml:space="preserve">      100,0</w:t>
      </w:r>
      <w:r w:rsidR="00CF6455" w:rsidRPr="002441CB">
        <w:rPr>
          <w:rFonts w:ascii="Times New Roman" w:hAnsi="Times New Roman" w:cs="Times New Roman"/>
          <w:sz w:val="24"/>
          <w:szCs w:val="24"/>
          <w:lang w:val="en-US"/>
        </w:rPr>
        <w:tab/>
      </w:r>
    </w:p>
    <w:p w:rsidR="00CF6455" w:rsidRPr="002441CB" w:rsidRDefault="00CF6455" w:rsidP="00CF645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13</w:t>
      </w:r>
    </w:p>
    <w:p w:rsidR="00CF6455" w:rsidRPr="002441CB" w:rsidRDefault="00CF6455" w:rsidP="00CF645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15 di atas, nampak bahwa yang menyatakan mempermudah sebanyak 34</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(79,1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cukup mempermudah sebanyak 8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(18,6</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kurang mempermudah sebanyak 1</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mempermudah.</w:t>
      </w:r>
    </w:p>
    <w:p w:rsidR="00CF6455" w:rsidRPr="002441CB" w:rsidRDefault="00CF6455" w:rsidP="00CF6455">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lastRenderedPageBreak/>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 menunjukkan</w:t>
      </w:r>
      <w:r w:rsidRPr="002441CB">
        <w:rPr>
          <w:rFonts w:ascii="Times New Roman" w:hAnsi="Times New Roman" w:cs="Times New Roman"/>
          <w:sz w:val="24"/>
          <w:szCs w:val="24"/>
          <w:lang w:val="en-US"/>
        </w:rPr>
        <w:t xml:space="preserve"> bahwa pada umumnya </w:t>
      </w:r>
      <w:r w:rsidRPr="002441CB">
        <w:rPr>
          <w:rFonts w:ascii="Times New Roman" w:hAnsi="Times New Roman" w:cs="Times New Roman"/>
          <w:sz w:val="24"/>
          <w:szCs w:val="24"/>
        </w:rPr>
        <w:t>penggunaan sistem penyimpanan</w:t>
      </w:r>
      <w:r w:rsidRPr="002441CB">
        <w:rPr>
          <w:rFonts w:ascii="Times New Roman" w:hAnsi="Times New Roman" w:cs="Times New Roman"/>
          <w:sz w:val="24"/>
          <w:szCs w:val="24"/>
          <w:lang w:val="en-US"/>
        </w:rPr>
        <w:t xml:space="preserve"> mempermudaah </w:t>
      </w:r>
      <w:r w:rsidRPr="002441CB">
        <w:rPr>
          <w:rFonts w:ascii="Times New Roman" w:hAnsi="Times New Roman" w:cs="Times New Roman"/>
          <w:sz w:val="24"/>
          <w:szCs w:val="24"/>
        </w:rPr>
        <w:t>dalam pen</w:t>
      </w:r>
      <w:r w:rsidRPr="002441CB">
        <w:rPr>
          <w:rFonts w:ascii="Times New Roman" w:hAnsi="Times New Roman" w:cs="Times New Roman"/>
          <w:sz w:val="24"/>
          <w:szCs w:val="24"/>
          <w:lang w:val="en-US"/>
        </w:rPr>
        <w:t>emuan</w:t>
      </w:r>
      <w:r w:rsidRPr="002441CB">
        <w:rPr>
          <w:rFonts w:ascii="Times New Roman" w:hAnsi="Times New Roman" w:cs="Times New Roman"/>
          <w:sz w:val="24"/>
          <w:szCs w:val="24"/>
        </w:rPr>
        <w:t xml:space="preserve"> arsip</w:t>
      </w:r>
      <w:r w:rsidRPr="002441CB">
        <w:rPr>
          <w:rFonts w:ascii="Times New Roman" w:hAnsi="Times New Roman" w:cs="Times New Roman"/>
          <w:sz w:val="24"/>
          <w:szCs w:val="24"/>
          <w:lang w:val="en-US"/>
        </w:rPr>
        <w:t>, itu membuktikan dengan adanya pernyataan 34</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(79,1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mengatakan bahwa sistem penyimpanan tersebut mempermudah dalam penemuan arsip.</w:t>
      </w:r>
    </w:p>
    <w:p w:rsidR="00CE6FE3" w:rsidRPr="00964780" w:rsidRDefault="00CF6455" w:rsidP="00964780">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CE6FE3" w:rsidRPr="002441CB">
        <w:rPr>
          <w:rFonts w:ascii="Times New Roman" w:hAnsi="Times New Roman" w:cs="Times New Roman"/>
          <w:sz w:val="24"/>
          <w:szCs w:val="24"/>
          <w:lang w:val="en-US"/>
        </w:rPr>
        <w:t>U</w:t>
      </w:r>
      <w:r w:rsidR="004054F7" w:rsidRPr="002441CB">
        <w:rPr>
          <w:rFonts w:ascii="Times New Roman" w:hAnsi="Times New Roman" w:cs="Times New Roman"/>
          <w:sz w:val="24"/>
          <w:szCs w:val="24"/>
        </w:rPr>
        <w:t xml:space="preserve">ntuk mengetahui tingkat penggunaan sistem penyimpanan dalam </w:t>
      </w:r>
      <w:r w:rsidR="004054F7" w:rsidRPr="002441CB">
        <w:rPr>
          <w:rFonts w:ascii="Times New Roman" w:hAnsi="Times New Roman" w:cs="Times New Roman"/>
          <w:sz w:val="24"/>
          <w:szCs w:val="24"/>
          <w:lang w:val="en-US"/>
        </w:rPr>
        <w:t>pengembalian</w:t>
      </w:r>
      <w:r w:rsidR="004054F7" w:rsidRPr="002441CB">
        <w:rPr>
          <w:rFonts w:ascii="Times New Roman" w:hAnsi="Times New Roman" w:cs="Times New Roman"/>
          <w:sz w:val="24"/>
          <w:szCs w:val="24"/>
        </w:rPr>
        <w:t xml:space="preserve"> arsip</w:t>
      </w:r>
      <w:r w:rsidR="000A1C5B" w:rsidRPr="002441CB">
        <w:rPr>
          <w:rFonts w:ascii="Times New Roman" w:hAnsi="Times New Roman" w:cs="Times New Roman"/>
          <w:sz w:val="24"/>
          <w:szCs w:val="24"/>
          <w:lang w:val="en-US"/>
        </w:rPr>
        <w:t xml:space="preserve"> ke tempatnya</w:t>
      </w:r>
      <w:r w:rsidR="004054F7" w:rsidRPr="002441CB">
        <w:rPr>
          <w:rFonts w:ascii="Times New Roman" w:hAnsi="Times New Roman" w:cs="Times New Roman"/>
          <w:sz w:val="24"/>
          <w:szCs w:val="24"/>
        </w:rPr>
        <w:t>, dapat dilihat pada Tabel 1</w:t>
      </w:r>
      <w:r w:rsidR="004054F7" w:rsidRPr="002441CB">
        <w:rPr>
          <w:rFonts w:ascii="Times New Roman" w:hAnsi="Times New Roman" w:cs="Times New Roman"/>
          <w:sz w:val="24"/>
          <w:szCs w:val="24"/>
          <w:lang w:val="en-US"/>
        </w:rPr>
        <w:t>6</w:t>
      </w:r>
      <w:r w:rsidR="004054F7" w:rsidRPr="002441CB">
        <w:rPr>
          <w:rFonts w:ascii="Times New Roman" w:hAnsi="Times New Roman" w:cs="Times New Roman"/>
          <w:sz w:val="24"/>
          <w:szCs w:val="24"/>
        </w:rPr>
        <w:t>.</w:t>
      </w:r>
    </w:p>
    <w:p w:rsidR="00156DAF" w:rsidRPr="002441CB" w:rsidRDefault="00156DAF" w:rsidP="00156DAF">
      <w:pPr>
        <w:tabs>
          <w:tab w:val="left" w:pos="426"/>
        </w:tabs>
        <w:spacing w:after="0" w:line="24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004054F7" w:rsidRPr="002441CB">
        <w:rPr>
          <w:rFonts w:ascii="Times New Roman" w:hAnsi="Times New Roman" w:cs="Times New Roman"/>
          <w:b/>
          <w:sz w:val="24"/>
          <w:szCs w:val="24"/>
          <w:lang w:val="en-US"/>
        </w:rPr>
        <w:t xml:space="preserve">Tabel 16. </w:t>
      </w:r>
      <w:r w:rsidR="004054F7" w:rsidRPr="002441CB">
        <w:rPr>
          <w:rFonts w:ascii="Times New Roman" w:hAnsi="Times New Roman" w:cs="Times New Roman"/>
          <w:b/>
          <w:sz w:val="24"/>
          <w:szCs w:val="24"/>
        </w:rPr>
        <w:t xml:space="preserve">Tingkat </w:t>
      </w:r>
      <w:r w:rsidR="00CE6FE3" w:rsidRPr="002441CB">
        <w:rPr>
          <w:rFonts w:ascii="Times New Roman" w:hAnsi="Times New Roman" w:cs="Times New Roman"/>
          <w:b/>
          <w:sz w:val="24"/>
          <w:szCs w:val="24"/>
        </w:rPr>
        <w:t>Peng</w:t>
      </w:r>
      <w:r w:rsidRPr="002441CB">
        <w:rPr>
          <w:rFonts w:ascii="Times New Roman" w:hAnsi="Times New Roman" w:cs="Times New Roman"/>
          <w:b/>
          <w:sz w:val="24"/>
          <w:szCs w:val="24"/>
        </w:rPr>
        <w:t>gunaan Sistem Penyimpanan Dalam</w:t>
      </w:r>
    </w:p>
    <w:p w:rsidR="004054F7" w:rsidRPr="002441CB" w:rsidRDefault="00156DAF" w:rsidP="00156DAF">
      <w:pPr>
        <w:tabs>
          <w:tab w:val="left" w:pos="426"/>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t xml:space="preserve">     </w:t>
      </w:r>
      <w:r w:rsidR="00CE6FE3" w:rsidRPr="002441CB">
        <w:rPr>
          <w:rFonts w:ascii="Times New Roman" w:hAnsi="Times New Roman" w:cs="Times New Roman"/>
          <w:b/>
          <w:sz w:val="24"/>
          <w:szCs w:val="24"/>
          <w:lang w:val="en-US"/>
        </w:rPr>
        <w:t>Pengembalian</w:t>
      </w:r>
      <w:r w:rsidR="00CE6FE3" w:rsidRPr="002441CB">
        <w:rPr>
          <w:rFonts w:ascii="Times New Roman" w:hAnsi="Times New Roman" w:cs="Times New Roman"/>
          <w:b/>
          <w:sz w:val="24"/>
          <w:szCs w:val="24"/>
        </w:rPr>
        <w:t xml:space="preserve"> Arsip</w:t>
      </w:r>
      <w:r w:rsidR="0000027E">
        <w:rPr>
          <w:rFonts w:ascii="Times New Roman" w:hAnsi="Times New Roman" w:cs="Times New Roman"/>
          <w:b/>
          <w:noProof/>
          <w:sz w:val="24"/>
          <w:szCs w:val="24"/>
          <w:lang w:val="en-US"/>
        </w:rPr>
        <w:pict>
          <v:shape id="_x0000_s1295" type="#_x0000_t32" style="position:absolute;left:0;text-align:left;margin-left:-9.15pt;margin-top:24.75pt;width:410.25pt;height:0;z-index:251920384;mso-position-horizontal-relative:text;mso-position-vertical-relative:text" o:connectortype="straight"/>
        </w:pict>
      </w:r>
      <w:r w:rsidRPr="002441CB">
        <w:rPr>
          <w:rFonts w:ascii="Times New Roman" w:hAnsi="Times New Roman" w:cs="Times New Roman"/>
          <w:b/>
          <w:sz w:val="24"/>
          <w:szCs w:val="24"/>
          <w:lang w:val="en-US"/>
        </w:rPr>
        <w:t xml:space="preserve"> </w:t>
      </w:r>
      <w:r w:rsidR="00CE6FE3" w:rsidRPr="002441CB">
        <w:rPr>
          <w:rFonts w:ascii="Times New Roman" w:hAnsi="Times New Roman" w:cs="Times New Roman"/>
          <w:b/>
          <w:sz w:val="24"/>
          <w:szCs w:val="24"/>
          <w:lang w:val="en-US"/>
        </w:rPr>
        <w:t>Ke Tempatnya</w:t>
      </w:r>
      <w:r w:rsidR="00CE6FE3" w:rsidRPr="002441CB">
        <w:rPr>
          <w:rFonts w:ascii="Times New Roman" w:hAnsi="Times New Roman" w:cs="Times New Roman"/>
          <w:b/>
          <w:sz w:val="24"/>
          <w:szCs w:val="24"/>
        </w:rPr>
        <w:t>.</w:t>
      </w:r>
    </w:p>
    <w:p w:rsidR="004054F7" w:rsidRPr="002441CB" w:rsidRDefault="0000027E" w:rsidP="004054F7">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96" type="#_x0000_t32" style="position:absolute;left:0;text-align:left;margin-left:-8.4pt;margin-top:17.7pt;width:408pt;height:0;z-index:251921408" o:connectortype="straight"/>
        </w:pict>
      </w:r>
      <w:r w:rsidR="004054F7" w:rsidRPr="002441CB">
        <w:rPr>
          <w:rFonts w:ascii="Times New Roman" w:hAnsi="Times New Roman" w:cs="Times New Roman"/>
          <w:sz w:val="24"/>
          <w:szCs w:val="24"/>
          <w:lang w:val="en-US"/>
        </w:rPr>
        <w:t>Pilihan</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Kategori Jawaban</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Frekuensi</w:t>
      </w:r>
      <w:r w:rsidR="004054F7" w:rsidRPr="002441CB">
        <w:rPr>
          <w:rFonts w:ascii="Times New Roman" w:hAnsi="Times New Roman" w:cs="Times New Roman"/>
          <w:sz w:val="24"/>
          <w:szCs w:val="24"/>
          <w:lang w:val="en-US"/>
        </w:rPr>
        <w:tab/>
        <w:t xml:space="preserve">                Persentase</w:t>
      </w:r>
    </w:p>
    <w:p w:rsidR="004054F7" w:rsidRPr="002441CB" w:rsidRDefault="004054F7" w:rsidP="004054F7">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69,8</w:t>
      </w:r>
    </w:p>
    <w:p w:rsidR="004054F7" w:rsidRPr="002441CB" w:rsidRDefault="004054F7" w:rsidP="004054F7">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mempermudah</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25,6</w:t>
      </w:r>
    </w:p>
    <w:p w:rsidR="004054F7" w:rsidRPr="002441CB" w:rsidRDefault="004054F7" w:rsidP="004054F7">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mempermudah </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4054F7" w:rsidRPr="002441CB" w:rsidRDefault="0000027E" w:rsidP="004054F7">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97" type="#_x0000_t32" style="position:absolute;left:0;text-align:left;margin-left:-8.4pt;margin-top:18.95pt;width:410.25pt;height:0;z-index:251922432" o:connectortype="straight"/>
        </w:pict>
      </w:r>
      <w:r w:rsidR="004054F7" w:rsidRPr="002441CB">
        <w:rPr>
          <w:rFonts w:ascii="Times New Roman" w:hAnsi="Times New Roman" w:cs="Times New Roman"/>
          <w:sz w:val="24"/>
          <w:szCs w:val="24"/>
          <w:lang w:val="en-US"/>
        </w:rPr>
        <w:t xml:space="preserve">   d</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Tidak mempermudah</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0</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0,0</w:t>
      </w:r>
    </w:p>
    <w:p w:rsidR="004054F7" w:rsidRPr="002441CB" w:rsidRDefault="0000027E" w:rsidP="004054F7">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298" type="#_x0000_t32" style="position:absolute;left:0;text-align:left;margin-left:-8.4pt;margin-top:17.45pt;width:410.25pt;height:0;z-index:251923456" o:connectortype="straight"/>
        </w:pic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Jumlah</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43</w:t>
      </w:r>
      <w:r w:rsidR="004054F7" w:rsidRPr="002441CB">
        <w:rPr>
          <w:rFonts w:ascii="Times New Roman" w:hAnsi="Times New Roman" w:cs="Times New Roman"/>
          <w:sz w:val="24"/>
          <w:szCs w:val="24"/>
          <w:lang w:val="en-US"/>
        </w:rPr>
        <w:tab/>
      </w:r>
      <w:r w:rsidR="004054F7" w:rsidRPr="002441CB">
        <w:rPr>
          <w:rFonts w:ascii="Times New Roman" w:hAnsi="Times New Roman" w:cs="Times New Roman"/>
          <w:sz w:val="24"/>
          <w:szCs w:val="24"/>
          <w:lang w:val="en-US"/>
        </w:rPr>
        <w:tab/>
        <w:t xml:space="preserve">      100,0</w:t>
      </w:r>
      <w:r w:rsidR="004054F7" w:rsidRPr="002441CB">
        <w:rPr>
          <w:rFonts w:ascii="Times New Roman" w:hAnsi="Times New Roman" w:cs="Times New Roman"/>
          <w:sz w:val="24"/>
          <w:szCs w:val="24"/>
          <w:lang w:val="en-US"/>
        </w:rPr>
        <w:tab/>
      </w:r>
    </w:p>
    <w:p w:rsidR="004054F7" w:rsidRPr="002441CB" w:rsidRDefault="004054F7" w:rsidP="004054F7">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14.</w:t>
      </w:r>
    </w:p>
    <w:p w:rsidR="004054F7" w:rsidRPr="002441CB" w:rsidRDefault="004054F7" w:rsidP="004054F7">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Berdasarkan tabel 16 </w:t>
      </w:r>
      <w:r w:rsidR="00881E4B" w:rsidRPr="002441CB">
        <w:rPr>
          <w:rFonts w:ascii="Times New Roman" w:hAnsi="Times New Roman" w:cs="Times New Roman"/>
          <w:sz w:val="24"/>
          <w:szCs w:val="24"/>
          <w:lang w:val="en-US"/>
        </w:rPr>
        <w:t>tersebut</w:t>
      </w:r>
      <w:r w:rsidRPr="002441CB">
        <w:rPr>
          <w:rFonts w:ascii="Times New Roman" w:hAnsi="Times New Roman" w:cs="Times New Roman"/>
          <w:sz w:val="24"/>
          <w:szCs w:val="24"/>
          <w:lang w:val="en-US"/>
        </w:rPr>
        <w:t xml:space="preserve">, nampak bahwa yang menyatakan mempermudah sebanyak 30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(69,8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cukup mempermudah sebanyak 11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 xml:space="preserve">(25,6 </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kurang mempermudah sebanyak 2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(4,7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mempermudah.</w:t>
      </w:r>
    </w:p>
    <w:p w:rsidR="004054F7" w:rsidRPr="002441CB" w:rsidRDefault="004054F7" w:rsidP="004054F7">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 xml:space="preserve">, menunjukkan </w:t>
      </w:r>
      <w:r w:rsidRPr="002441CB">
        <w:rPr>
          <w:rFonts w:ascii="Times New Roman" w:hAnsi="Times New Roman" w:cs="Times New Roman"/>
          <w:sz w:val="24"/>
          <w:szCs w:val="24"/>
          <w:lang w:val="en-US"/>
        </w:rPr>
        <w:t>bahwa setiap penyimpanan arsip yang digunakan</w:t>
      </w:r>
      <w:r w:rsidRPr="002441CB">
        <w:rPr>
          <w:rFonts w:ascii="Times New Roman" w:hAnsi="Times New Roman" w:cs="Times New Roman"/>
          <w:sz w:val="24"/>
          <w:szCs w:val="24"/>
        </w:rPr>
        <w:t xml:space="preserve"> kantor Lembaga Penjamin Mutu Pendidikan </w:t>
      </w:r>
      <w:r w:rsidRPr="002441CB">
        <w:rPr>
          <w:rFonts w:ascii="Times New Roman" w:hAnsi="Times New Roman" w:cs="Times New Roman"/>
          <w:sz w:val="24"/>
          <w:szCs w:val="24"/>
          <w:lang w:val="en-US"/>
        </w:rPr>
        <w:t>mempermudah dalam pengembalian</w:t>
      </w:r>
      <w:r w:rsidRPr="002441CB">
        <w:rPr>
          <w:rFonts w:ascii="Times New Roman" w:hAnsi="Times New Roman" w:cs="Times New Roman"/>
          <w:sz w:val="24"/>
          <w:szCs w:val="24"/>
        </w:rPr>
        <w:t xml:space="preserve"> arsip</w:t>
      </w:r>
      <w:r w:rsidRPr="002441CB">
        <w:rPr>
          <w:rFonts w:ascii="Times New Roman" w:hAnsi="Times New Roman" w:cs="Times New Roman"/>
          <w:sz w:val="24"/>
          <w:szCs w:val="24"/>
          <w:lang w:val="en-US"/>
        </w:rPr>
        <w:t xml:space="preserve"> ketempatnya. Hal ini dapat dilihat dari sebagian besar responden yaitu 30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(69,8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sistem penyimpanan arsip mempermudah penempatan arsip.</w:t>
      </w:r>
    </w:p>
    <w:p w:rsidR="00CE6FE3" w:rsidRPr="00964780" w:rsidRDefault="00FE5F2F" w:rsidP="00FE5F2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ab/>
      </w:r>
      <w:r w:rsidR="00CE6FE3"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tingkat pemeliharaan arsip pada kantor Lembaga Penjamin Mutu Pendidikan, dapat dilihat pada Tabel 1</w:t>
      </w:r>
      <w:r w:rsidRPr="002441CB">
        <w:rPr>
          <w:rFonts w:ascii="Times New Roman" w:hAnsi="Times New Roman" w:cs="Times New Roman"/>
          <w:sz w:val="24"/>
          <w:szCs w:val="24"/>
          <w:lang w:val="en-US"/>
        </w:rPr>
        <w:t>7</w:t>
      </w:r>
      <w:r w:rsidR="00964780">
        <w:rPr>
          <w:rFonts w:ascii="Times New Roman" w:hAnsi="Times New Roman" w:cs="Times New Roman"/>
          <w:sz w:val="24"/>
          <w:szCs w:val="24"/>
          <w:lang w:val="en-US"/>
        </w:rPr>
        <w:t>.</w:t>
      </w:r>
    </w:p>
    <w:p w:rsidR="00FE5F2F" w:rsidRPr="002441CB" w:rsidRDefault="0000027E" w:rsidP="00156DAF">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03" type="#_x0000_t32" style="position:absolute;left:0;text-align:left;margin-left:-8.4pt;margin-top:24.8pt;width:408pt;height:0;z-index:251925504" o:connectortype="straight"/>
        </w:pict>
      </w:r>
      <w:r w:rsidR="00FE5F2F" w:rsidRPr="002441CB">
        <w:rPr>
          <w:rFonts w:ascii="Times New Roman" w:hAnsi="Times New Roman" w:cs="Times New Roman"/>
          <w:b/>
          <w:sz w:val="24"/>
          <w:szCs w:val="24"/>
          <w:lang w:val="en-US"/>
        </w:rPr>
        <w:t xml:space="preserve">Tabel 17.  Tingkat </w:t>
      </w:r>
      <w:r w:rsidR="00CE6FE3" w:rsidRPr="002441CB">
        <w:rPr>
          <w:rFonts w:ascii="Times New Roman" w:hAnsi="Times New Roman" w:cs="Times New Roman"/>
          <w:b/>
          <w:sz w:val="24"/>
          <w:szCs w:val="24"/>
          <w:lang w:val="en-US"/>
        </w:rPr>
        <w:t>Pemeliharaan Arsip</w:t>
      </w:r>
    </w:p>
    <w:p w:rsidR="00FE5F2F" w:rsidRPr="002441CB" w:rsidRDefault="0000027E" w:rsidP="00FE5F2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04" type="#_x0000_t32" style="position:absolute;left:0;text-align:left;margin-left:-8.4pt;margin-top:17.75pt;width:408pt;height:0;z-index:251926528" o:connectortype="straight"/>
        </w:pict>
      </w:r>
      <w:r w:rsidR="00FE5F2F" w:rsidRPr="002441CB">
        <w:rPr>
          <w:rFonts w:ascii="Times New Roman" w:hAnsi="Times New Roman" w:cs="Times New Roman"/>
          <w:sz w:val="24"/>
          <w:szCs w:val="24"/>
          <w:lang w:val="en-US"/>
        </w:rPr>
        <w:t>Pilihan</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Kategori Jawaban</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Frekuensi</w:t>
      </w:r>
      <w:r w:rsidR="00FE5F2F" w:rsidRPr="002441CB">
        <w:rPr>
          <w:rFonts w:ascii="Times New Roman" w:hAnsi="Times New Roman" w:cs="Times New Roman"/>
          <w:sz w:val="24"/>
          <w:szCs w:val="24"/>
          <w:lang w:val="en-US"/>
        </w:rPr>
        <w:tab/>
        <w:t xml:space="preserve">                Persentase</w:t>
      </w:r>
    </w:p>
    <w:p w:rsidR="00FE5F2F" w:rsidRPr="002441CB" w:rsidRDefault="00FE5F2F" w:rsidP="00FE5F2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Terkontrol</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48,8</w:t>
      </w:r>
    </w:p>
    <w:p w:rsidR="00FE5F2F" w:rsidRPr="002441CB" w:rsidRDefault="00FE5F2F" w:rsidP="00FE5F2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terkontrol</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41,9</w:t>
      </w:r>
    </w:p>
    <w:p w:rsidR="00FE5F2F" w:rsidRPr="002441CB" w:rsidRDefault="00FE5F2F" w:rsidP="00FE5F2F">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terkontrol</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9,3</w:t>
      </w:r>
    </w:p>
    <w:p w:rsidR="00FE5F2F" w:rsidRPr="002441CB" w:rsidRDefault="0000027E" w:rsidP="00FE5F2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05" type="#_x0000_t32" style="position:absolute;left:0;text-align:left;margin-left:-8.4pt;margin-top:18.1pt;width:409.5pt;height:.05pt;z-index:251927552" o:connectortype="straight"/>
        </w:pict>
      </w:r>
      <w:r w:rsidR="00FE5F2F" w:rsidRPr="002441CB">
        <w:rPr>
          <w:rFonts w:ascii="Times New Roman" w:hAnsi="Times New Roman" w:cs="Times New Roman"/>
          <w:sz w:val="24"/>
          <w:szCs w:val="24"/>
          <w:lang w:val="en-US"/>
        </w:rPr>
        <w:t xml:space="preserve">  </w:t>
      </w:r>
      <w:r w:rsidR="00CE6FE3" w:rsidRPr="002441CB">
        <w:rPr>
          <w:rFonts w:ascii="Times New Roman" w:hAnsi="Times New Roman" w:cs="Times New Roman"/>
          <w:sz w:val="24"/>
          <w:szCs w:val="24"/>
          <w:lang w:val="en-US"/>
        </w:rPr>
        <w:t xml:space="preserve"> </w:t>
      </w:r>
      <w:r w:rsidR="00FE5F2F" w:rsidRPr="002441CB">
        <w:rPr>
          <w:rFonts w:ascii="Times New Roman" w:hAnsi="Times New Roman" w:cs="Times New Roman"/>
          <w:sz w:val="24"/>
          <w:szCs w:val="24"/>
          <w:lang w:val="en-US"/>
        </w:rPr>
        <w:t xml:space="preserve"> d</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Tidak terkontrol</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0</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0,0</w:t>
      </w:r>
    </w:p>
    <w:p w:rsidR="00FE5F2F" w:rsidRPr="002441CB" w:rsidRDefault="0000027E" w:rsidP="00FE5F2F">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06" type="#_x0000_t32" style="position:absolute;left:0;text-align:left;margin-left:-8.4pt;margin-top:17.45pt;width:410.25pt;height:0;z-index:251928576" o:connectortype="straight"/>
        </w:pic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Jumlah</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43</w:t>
      </w:r>
      <w:r w:rsidR="00FE5F2F" w:rsidRPr="002441CB">
        <w:rPr>
          <w:rFonts w:ascii="Times New Roman" w:hAnsi="Times New Roman" w:cs="Times New Roman"/>
          <w:sz w:val="24"/>
          <w:szCs w:val="24"/>
          <w:lang w:val="en-US"/>
        </w:rPr>
        <w:tab/>
      </w:r>
      <w:r w:rsidR="00FE5F2F" w:rsidRPr="002441CB">
        <w:rPr>
          <w:rFonts w:ascii="Times New Roman" w:hAnsi="Times New Roman" w:cs="Times New Roman"/>
          <w:sz w:val="24"/>
          <w:szCs w:val="24"/>
          <w:lang w:val="en-US"/>
        </w:rPr>
        <w:tab/>
        <w:t xml:space="preserve">      100,0</w:t>
      </w:r>
      <w:r w:rsidR="00FE5F2F" w:rsidRPr="002441CB">
        <w:rPr>
          <w:rFonts w:ascii="Times New Roman" w:hAnsi="Times New Roman" w:cs="Times New Roman"/>
          <w:sz w:val="24"/>
          <w:szCs w:val="24"/>
          <w:lang w:val="en-US"/>
        </w:rPr>
        <w:tab/>
      </w:r>
    </w:p>
    <w:p w:rsidR="00FE5F2F" w:rsidRPr="002441CB" w:rsidRDefault="00FE5F2F" w:rsidP="00FE5F2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15.</w:t>
      </w:r>
    </w:p>
    <w:p w:rsidR="00FE5F2F" w:rsidRPr="002441CB" w:rsidRDefault="00FE5F2F" w:rsidP="00FE5F2F">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Berdasarkan tabel 17 di atas, nampak bahwa yang menyatakan terkontrol sebanyak 21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(48,8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cukup terkontrol sebanyak 18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(41,9</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kurang terkontrol sebanyak 4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(9,3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terkontrol.</w:t>
      </w:r>
    </w:p>
    <w:p w:rsidR="00DA62EE" w:rsidRPr="002441CB" w:rsidRDefault="00FE5F2F" w:rsidP="00DA62EE">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tingkat pemeliharaan arsip di Lembaga Penjamin Mutu Pendidikan Sulawesi Selatan pada umumnya melaksanakan pemeliharaan. Hal ini dapat dilihat dari sebagian besar responden yaitu 21</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(48,8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terkontrol sedang yang menyatakan cukup terkontrol sebanyak 18 responden (41,9</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dan ada 4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(9,3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tidak terkontrol.</w:t>
      </w:r>
      <w:r w:rsidR="00881E4B" w:rsidRPr="002441CB">
        <w:rPr>
          <w:rFonts w:ascii="Times New Roman" w:hAnsi="Times New Roman" w:cs="Times New Roman"/>
          <w:sz w:val="24"/>
          <w:szCs w:val="24"/>
          <w:lang w:val="en-US"/>
        </w:rPr>
        <w:t xml:space="preserve"> </w:t>
      </w:r>
      <w:r w:rsidR="002D3FB9" w:rsidRPr="002441CB">
        <w:rPr>
          <w:rFonts w:ascii="Times New Roman" w:hAnsi="Times New Roman" w:cs="Times New Roman"/>
          <w:sz w:val="24"/>
          <w:szCs w:val="24"/>
          <w:lang w:val="en-US"/>
        </w:rPr>
        <w:t xml:space="preserve">Peneliti juga melihat sendiri bagai mana pemeliharaan arsip pada beberapa sub bagian pada lembaga penjamin mutu pendidikan, yaitu dengan mengamankan berkas dengan memasukkan kedalam lemari penyimpanan </w:t>
      </w:r>
      <w:r w:rsidR="002D3FB9" w:rsidRPr="002441CB">
        <w:rPr>
          <w:rFonts w:ascii="Times New Roman" w:hAnsi="Times New Roman" w:cs="Times New Roman"/>
          <w:sz w:val="24"/>
          <w:szCs w:val="24"/>
          <w:lang w:val="en-US"/>
        </w:rPr>
        <w:lastRenderedPageBreak/>
        <w:t>arsip, dengan map-map, serta menyimpannya secara teratur agar mempermudah dalam penemuan kembali arsip yang dibutuhkan.</w:t>
      </w:r>
    </w:p>
    <w:p w:rsidR="00DA62EE" w:rsidRPr="002441CB" w:rsidRDefault="00DA62EE" w:rsidP="00DA62EE">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CE6FE3" w:rsidRPr="002441CB">
        <w:rPr>
          <w:rFonts w:ascii="Times New Roman" w:hAnsi="Times New Roman" w:cs="Times New Roman"/>
          <w:sz w:val="24"/>
          <w:szCs w:val="24"/>
          <w:lang w:val="en-US"/>
        </w:rPr>
        <w:t>U</w:t>
      </w:r>
      <w:r w:rsidRPr="002441CB">
        <w:rPr>
          <w:rFonts w:ascii="Times New Roman" w:hAnsi="Times New Roman" w:cs="Times New Roman"/>
          <w:sz w:val="24"/>
          <w:szCs w:val="24"/>
        </w:rPr>
        <w:t xml:space="preserve">ntuk mengetahui tingkat </w:t>
      </w:r>
      <w:r w:rsidRPr="002441CB">
        <w:rPr>
          <w:rFonts w:ascii="Times New Roman" w:hAnsi="Times New Roman" w:cs="Times New Roman"/>
          <w:sz w:val="24"/>
          <w:szCs w:val="24"/>
          <w:lang w:val="en-US"/>
        </w:rPr>
        <w:t>penjagaan kebersihan ruangan penyimpanan arsip</w:t>
      </w:r>
      <w:r w:rsidRPr="002441CB">
        <w:rPr>
          <w:rFonts w:ascii="Times New Roman" w:hAnsi="Times New Roman" w:cs="Times New Roman"/>
          <w:sz w:val="24"/>
          <w:szCs w:val="24"/>
        </w:rPr>
        <w:t xml:space="preserve"> pada kantor Lembaga Penjamin Mutu Pendidikan</w:t>
      </w:r>
      <w:r w:rsidRPr="002441CB">
        <w:rPr>
          <w:rFonts w:ascii="Times New Roman" w:hAnsi="Times New Roman" w:cs="Times New Roman"/>
          <w:sz w:val="24"/>
          <w:szCs w:val="24"/>
          <w:lang w:val="en-US"/>
        </w:rPr>
        <w:t xml:space="preserve"> Sulawesi Selatan</w:t>
      </w:r>
      <w:r w:rsidRPr="002441CB">
        <w:rPr>
          <w:rFonts w:ascii="Times New Roman" w:hAnsi="Times New Roman" w:cs="Times New Roman"/>
          <w:sz w:val="24"/>
          <w:szCs w:val="24"/>
        </w:rPr>
        <w:t>, dapat dilihat pada Tabel 1</w:t>
      </w:r>
      <w:r w:rsidRPr="002441CB">
        <w:rPr>
          <w:rFonts w:ascii="Times New Roman" w:hAnsi="Times New Roman" w:cs="Times New Roman"/>
          <w:sz w:val="24"/>
          <w:szCs w:val="24"/>
          <w:lang w:val="en-US"/>
        </w:rPr>
        <w:t>8</w:t>
      </w:r>
      <w:r w:rsidRPr="002441CB">
        <w:rPr>
          <w:rFonts w:ascii="Times New Roman" w:hAnsi="Times New Roman" w:cs="Times New Roman"/>
          <w:sz w:val="24"/>
          <w:szCs w:val="24"/>
        </w:rPr>
        <w:t>.</w:t>
      </w:r>
    </w:p>
    <w:p w:rsidR="00DA62EE" w:rsidRPr="002441CB" w:rsidRDefault="0000027E" w:rsidP="00156DAF">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312" type="#_x0000_t32" style="position:absolute;left:0;text-align:left;margin-left:-7.65pt;margin-top:25.5pt;width:408.75pt;height:0;z-index:251936768" o:connectortype="straight"/>
        </w:pict>
      </w:r>
      <w:r w:rsidR="00DA62EE" w:rsidRPr="002441CB">
        <w:rPr>
          <w:rFonts w:ascii="Times New Roman" w:hAnsi="Times New Roman" w:cs="Times New Roman"/>
          <w:b/>
          <w:sz w:val="24"/>
          <w:szCs w:val="24"/>
          <w:lang w:val="en-US"/>
        </w:rPr>
        <w:t xml:space="preserve">Tabel </w:t>
      </w:r>
      <w:r w:rsidR="00DA62EE" w:rsidRPr="002441CB">
        <w:rPr>
          <w:rFonts w:ascii="Times New Roman" w:hAnsi="Times New Roman" w:cs="Times New Roman"/>
          <w:b/>
          <w:sz w:val="24"/>
          <w:szCs w:val="24"/>
        </w:rPr>
        <w:t>1</w:t>
      </w:r>
      <w:r w:rsidR="00DA62EE" w:rsidRPr="002441CB">
        <w:rPr>
          <w:rFonts w:ascii="Times New Roman" w:hAnsi="Times New Roman" w:cs="Times New Roman"/>
          <w:b/>
          <w:sz w:val="24"/>
          <w:szCs w:val="24"/>
          <w:lang w:val="en-US"/>
        </w:rPr>
        <w:t xml:space="preserve">8. </w:t>
      </w:r>
      <w:r w:rsidR="00DA62EE" w:rsidRPr="002441CB">
        <w:rPr>
          <w:rFonts w:ascii="Times New Roman" w:hAnsi="Times New Roman" w:cs="Times New Roman"/>
          <w:b/>
          <w:sz w:val="24"/>
          <w:szCs w:val="24"/>
        </w:rPr>
        <w:t xml:space="preserve">Tingkat </w:t>
      </w:r>
      <w:r w:rsidR="00CE6FE3" w:rsidRPr="002441CB">
        <w:rPr>
          <w:rFonts w:ascii="Times New Roman" w:hAnsi="Times New Roman" w:cs="Times New Roman"/>
          <w:b/>
          <w:sz w:val="24"/>
          <w:szCs w:val="24"/>
          <w:lang w:val="en-US"/>
        </w:rPr>
        <w:t>Penjagaan Kebersihan Ruangan Penyimpanan Arsip.</w:t>
      </w:r>
    </w:p>
    <w:p w:rsidR="00DA62EE" w:rsidRPr="002441CB" w:rsidRDefault="0000027E" w:rsidP="00DA62E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1" type="#_x0000_t32" style="position:absolute;left:0;text-align:left;margin-left:-8.4pt;margin-top:16.8pt;width:409.5pt;height:0;z-index:251935744" o:connectortype="straight"/>
        </w:pict>
      </w:r>
      <w:r w:rsidR="00DA62EE" w:rsidRPr="002441CB">
        <w:rPr>
          <w:rFonts w:ascii="Times New Roman" w:hAnsi="Times New Roman" w:cs="Times New Roman"/>
          <w:sz w:val="24"/>
          <w:szCs w:val="24"/>
          <w:lang w:val="en-US"/>
        </w:rPr>
        <w:t>Pilihan</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Kategori Jawaban</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Frekuensi</w:t>
      </w:r>
      <w:r w:rsidR="00DA62EE" w:rsidRPr="002441CB">
        <w:rPr>
          <w:rFonts w:ascii="Times New Roman" w:hAnsi="Times New Roman" w:cs="Times New Roman"/>
          <w:sz w:val="24"/>
          <w:szCs w:val="24"/>
          <w:lang w:val="en-US"/>
        </w:rPr>
        <w:tab/>
        <w:t xml:space="preserve">                Persentase</w:t>
      </w:r>
    </w:p>
    <w:p w:rsidR="00DA62EE" w:rsidRPr="002441CB" w:rsidRDefault="00DA62EE" w:rsidP="00DA62E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dijaga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72,1</w:t>
      </w:r>
    </w:p>
    <w:p w:rsidR="00DA62EE" w:rsidRPr="002441CB" w:rsidRDefault="00DA62EE" w:rsidP="00DA62E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dijaga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14,0</w:t>
      </w:r>
    </w:p>
    <w:p w:rsidR="00DA62EE" w:rsidRPr="002441CB" w:rsidRDefault="00DA62EE" w:rsidP="00DA62E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dijaga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14,0</w:t>
      </w:r>
    </w:p>
    <w:p w:rsidR="00DA62EE" w:rsidRPr="002441CB" w:rsidRDefault="0000027E" w:rsidP="00DA62E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3" type="#_x0000_t32" style="position:absolute;left:0;text-align:left;margin-left:-8.4pt;margin-top:18.95pt;width:409.5pt;height:0;z-index:251937792" o:connectortype="straight"/>
        </w:pict>
      </w:r>
      <w:r w:rsidR="00DA62EE" w:rsidRPr="002441CB">
        <w:rPr>
          <w:rFonts w:ascii="Times New Roman" w:hAnsi="Times New Roman" w:cs="Times New Roman"/>
          <w:sz w:val="24"/>
          <w:szCs w:val="24"/>
          <w:lang w:val="en-US"/>
        </w:rPr>
        <w:t xml:space="preserve">   d</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Tidak pernah dijaga</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0</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0,0</w:t>
      </w:r>
    </w:p>
    <w:p w:rsidR="00DA62EE" w:rsidRPr="002441CB" w:rsidRDefault="0000027E" w:rsidP="00DA62E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4" type="#_x0000_t32" style="position:absolute;left:0;text-align:left;margin-left:-8.4pt;margin-top:17.45pt;width:410.25pt;height:0;z-index:251938816" o:connectortype="straight"/>
        </w:pic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Jumlah</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43</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100,0</w:t>
      </w:r>
      <w:r w:rsidR="00DA62EE" w:rsidRPr="002441CB">
        <w:rPr>
          <w:rFonts w:ascii="Times New Roman" w:hAnsi="Times New Roman" w:cs="Times New Roman"/>
          <w:sz w:val="24"/>
          <w:szCs w:val="24"/>
          <w:lang w:val="en-US"/>
        </w:rPr>
        <w:tab/>
      </w:r>
    </w:p>
    <w:p w:rsidR="00DA62EE" w:rsidRPr="002441CB" w:rsidRDefault="00DA62EE" w:rsidP="00DA62E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16.</w:t>
      </w:r>
    </w:p>
    <w:p w:rsidR="00DA62EE" w:rsidRPr="002441CB" w:rsidRDefault="00DA62EE" w:rsidP="00DA62E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18 di atas, nampak bahwa yang menyatakan selalu dijaga sebanyak 31 responden (72,1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dijaga sebanyak 6 responden (14.0</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dijaga sebanyak 6</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(14,0</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pernah dijaga.</w:t>
      </w:r>
    </w:p>
    <w:p w:rsidR="00DA62EE" w:rsidRPr="002441CB" w:rsidRDefault="00DA62EE" w:rsidP="00DA62EE">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pembahasan di atas dapat disimpulkan bahwa </w:t>
      </w:r>
      <w:r w:rsidRPr="002441CB">
        <w:rPr>
          <w:rFonts w:ascii="Times New Roman" w:hAnsi="Times New Roman" w:cs="Times New Roman"/>
          <w:sz w:val="24"/>
          <w:szCs w:val="24"/>
        </w:rPr>
        <w:t xml:space="preserve">tingkat </w:t>
      </w:r>
      <w:r w:rsidRPr="002441CB">
        <w:rPr>
          <w:rFonts w:ascii="Times New Roman" w:hAnsi="Times New Roman" w:cs="Times New Roman"/>
          <w:sz w:val="24"/>
          <w:szCs w:val="24"/>
          <w:lang w:val="en-US"/>
        </w:rPr>
        <w:t>penjagaan kebersihan ruangan penyimpanan arsip pada kantor Lembaga Penjamin Mutu Pendidikan Sulawesi Selatan pada umumnya selalu dijaga kebersihannya. Hal ini dapat dilihat dari sebagian besar responden yaitu 31 responden (27,1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w:t>
      </w:r>
      <w:r w:rsidRPr="002441CB">
        <w:rPr>
          <w:rFonts w:ascii="Times New Roman" w:hAnsi="Times New Roman" w:cs="Times New Roman"/>
          <w:sz w:val="24"/>
          <w:szCs w:val="24"/>
        </w:rPr>
        <w:t xml:space="preserve"> kebersihan ruang arsip</w:t>
      </w:r>
      <w:r w:rsidRPr="002441CB">
        <w:rPr>
          <w:rFonts w:ascii="Times New Roman" w:hAnsi="Times New Roman" w:cs="Times New Roman"/>
          <w:sz w:val="24"/>
          <w:szCs w:val="24"/>
          <w:lang w:val="en-US"/>
        </w:rPr>
        <w:t xml:space="preserve"> selalu dijaga</w:t>
      </w:r>
      <w:r w:rsidRPr="002441CB">
        <w:rPr>
          <w:rFonts w:ascii="Times New Roman" w:hAnsi="Times New Roman" w:cs="Times New Roman"/>
          <w:sz w:val="24"/>
          <w:szCs w:val="24"/>
        </w:rPr>
        <w:t xml:space="preserve"> dan </w:t>
      </w:r>
      <w:r w:rsidRPr="002441CB">
        <w:rPr>
          <w:rFonts w:ascii="Times New Roman" w:hAnsi="Times New Roman" w:cs="Times New Roman"/>
          <w:sz w:val="24"/>
          <w:szCs w:val="24"/>
          <w:lang w:val="en-US"/>
        </w:rPr>
        <w:t xml:space="preserve"> yang menyatakan kadang-</w:t>
      </w:r>
      <w:r w:rsidRPr="002441CB">
        <w:rPr>
          <w:rFonts w:ascii="Times New Roman" w:hAnsi="Times New Roman" w:cs="Times New Roman"/>
          <w:sz w:val="24"/>
          <w:szCs w:val="24"/>
          <w:lang w:val="en-US"/>
        </w:rPr>
        <w:lastRenderedPageBreak/>
        <w:t>kadang dijaga sebanyak 6 responden (14,0</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ada 6 responden (14,0</w:t>
      </w:r>
      <w:r w:rsidRPr="002441CB">
        <w:rPr>
          <w:rFonts w:ascii="Times New Roman" w:hAnsi="Times New Roman" w:cs="Times New Roman"/>
          <w:sz w:val="24"/>
          <w:szCs w:val="24"/>
        </w:rPr>
        <w:t xml:space="preserve"> persen) </w:t>
      </w:r>
      <w:r w:rsidRPr="002441CB">
        <w:rPr>
          <w:rFonts w:ascii="Times New Roman" w:hAnsi="Times New Roman" w:cs="Times New Roman"/>
          <w:sz w:val="24"/>
          <w:szCs w:val="24"/>
          <w:lang w:val="en-US"/>
        </w:rPr>
        <w:t xml:space="preserve"> yang menyatakan jarang dijaga.</w:t>
      </w:r>
    </w:p>
    <w:p w:rsidR="00DA62EE" w:rsidRPr="002441CB" w:rsidRDefault="00DA62EE" w:rsidP="00DA62EE">
      <w:pPr>
        <w:tabs>
          <w:tab w:val="left" w:pos="284"/>
          <w:tab w:val="left" w:pos="851"/>
          <w:tab w:val="left" w:pos="1134"/>
          <w:tab w:val="left" w:pos="1985"/>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B13ACC"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tingkat perhatian pengaturan ruang penyimpanan arsip pada kantor Lembaga Penjamin Mutu Pendidikan</w:t>
      </w:r>
      <w:r w:rsidRPr="002441CB">
        <w:rPr>
          <w:rFonts w:ascii="Times New Roman" w:hAnsi="Times New Roman" w:cs="Times New Roman"/>
          <w:sz w:val="24"/>
          <w:szCs w:val="24"/>
          <w:lang w:val="en-US"/>
        </w:rPr>
        <w:t xml:space="preserve"> Sulawesi Selatan</w:t>
      </w:r>
      <w:r w:rsidRPr="002441CB">
        <w:rPr>
          <w:rFonts w:ascii="Times New Roman" w:hAnsi="Times New Roman" w:cs="Times New Roman"/>
          <w:sz w:val="24"/>
          <w:szCs w:val="24"/>
        </w:rPr>
        <w:t>, dapat dilihat pada Tabel 19.</w:t>
      </w:r>
    </w:p>
    <w:p w:rsidR="00DA62EE" w:rsidRPr="002441CB" w:rsidRDefault="0000027E" w:rsidP="00156DAF">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15" type="#_x0000_t32" style="position:absolute;left:0;text-align:left;margin-left:-8.4pt;margin-top:24.65pt;width:410.25pt;height:0;z-index:251940864" o:connectortype="straight"/>
        </w:pict>
      </w:r>
      <w:r w:rsidR="00DA62EE" w:rsidRPr="002441CB">
        <w:rPr>
          <w:rFonts w:ascii="Times New Roman" w:hAnsi="Times New Roman" w:cs="Times New Roman"/>
          <w:b/>
          <w:sz w:val="24"/>
          <w:szCs w:val="24"/>
          <w:lang w:val="en-US"/>
        </w:rPr>
        <w:t>Tabel 19.  Ti</w:t>
      </w:r>
      <w:r w:rsidR="00B13ACC" w:rsidRPr="002441CB">
        <w:rPr>
          <w:rFonts w:ascii="Times New Roman" w:hAnsi="Times New Roman" w:cs="Times New Roman"/>
          <w:b/>
          <w:sz w:val="24"/>
          <w:szCs w:val="24"/>
          <w:lang w:val="en-US"/>
        </w:rPr>
        <w:t>ngkat Perhatian Pengaturan Ruang Penyimpangan Arsip</w:t>
      </w:r>
    </w:p>
    <w:p w:rsidR="00DA62EE" w:rsidRPr="002441CB" w:rsidRDefault="0000027E" w:rsidP="00DA62E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6" type="#_x0000_t32" style="position:absolute;left:0;text-align:left;margin-left:-8.4pt;margin-top:17.7pt;width:408pt;height:0;z-index:251941888" o:connectortype="straight"/>
        </w:pict>
      </w:r>
      <w:r w:rsidR="00DA62EE" w:rsidRPr="002441CB">
        <w:rPr>
          <w:rFonts w:ascii="Times New Roman" w:hAnsi="Times New Roman" w:cs="Times New Roman"/>
          <w:sz w:val="24"/>
          <w:szCs w:val="24"/>
          <w:lang w:val="en-US"/>
        </w:rPr>
        <w:t>Pilihan</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Kategori Jawaban</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Frekuensi</w:t>
      </w:r>
      <w:r w:rsidR="00DA62EE" w:rsidRPr="002441CB">
        <w:rPr>
          <w:rFonts w:ascii="Times New Roman" w:hAnsi="Times New Roman" w:cs="Times New Roman"/>
          <w:sz w:val="24"/>
          <w:szCs w:val="24"/>
          <w:lang w:val="en-US"/>
        </w:rPr>
        <w:tab/>
        <w:t xml:space="preserve">                Persentase</w:t>
      </w:r>
    </w:p>
    <w:p w:rsidR="00DA62EE" w:rsidRPr="002441CB" w:rsidRDefault="00DA62EE" w:rsidP="00DA62E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Mendapat perhatian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26</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60,5</w:t>
      </w:r>
    </w:p>
    <w:p w:rsidR="00DA62EE" w:rsidRPr="002441CB" w:rsidRDefault="00DA62EE" w:rsidP="00DA62E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diperhatikan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27,9</w:t>
      </w:r>
    </w:p>
    <w:p w:rsidR="00DA62EE" w:rsidRPr="002441CB" w:rsidRDefault="00DA62EE" w:rsidP="00DA62E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 diperhatikan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5</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11,6</w:t>
      </w:r>
    </w:p>
    <w:p w:rsidR="00DA62EE" w:rsidRPr="002441CB" w:rsidRDefault="0000027E" w:rsidP="00DA62E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7" type="#_x0000_t32" style="position:absolute;left:0;text-align:left;margin-left:-8.4pt;margin-top:18.95pt;width:409.5pt;height:0;z-index:251942912" o:connectortype="straight"/>
        </w:pict>
      </w:r>
      <w:r w:rsidR="00DA62EE" w:rsidRPr="002441CB">
        <w:rPr>
          <w:rFonts w:ascii="Times New Roman" w:hAnsi="Times New Roman" w:cs="Times New Roman"/>
          <w:sz w:val="24"/>
          <w:szCs w:val="24"/>
          <w:lang w:val="en-US"/>
        </w:rPr>
        <w:t xml:space="preserve">   d</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Tidak diperhatikan</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0</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0,0</w:t>
      </w:r>
    </w:p>
    <w:p w:rsidR="00DA62EE" w:rsidRPr="002441CB" w:rsidRDefault="0000027E" w:rsidP="00DA62E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18" type="#_x0000_t32" style="position:absolute;left:0;text-align:left;margin-left:-8.4pt;margin-top:17.45pt;width:410.25pt;height:.05pt;z-index:251943936" o:connectortype="straight"/>
        </w:pic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Jumlah</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43</w:t>
      </w:r>
      <w:r w:rsidR="00DA62EE" w:rsidRPr="002441CB">
        <w:rPr>
          <w:rFonts w:ascii="Times New Roman" w:hAnsi="Times New Roman" w:cs="Times New Roman"/>
          <w:sz w:val="24"/>
          <w:szCs w:val="24"/>
          <w:lang w:val="en-US"/>
        </w:rPr>
        <w:tab/>
      </w:r>
      <w:r w:rsidR="00DA62EE" w:rsidRPr="002441CB">
        <w:rPr>
          <w:rFonts w:ascii="Times New Roman" w:hAnsi="Times New Roman" w:cs="Times New Roman"/>
          <w:sz w:val="24"/>
          <w:szCs w:val="24"/>
          <w:lang w:val="en-US"/>
        </w:rPr>
        <w:tab/>
        <w:t xml:space="preserve">      100,0</w:t>
      </w:r>
      <w:r w:rsidR="00DA62EE" w:rsidRPr="002441CB">
        <w:rPr>
          <w:rFonts w:ascii="Times New Roman" w:hAnsi="Times New Roman" w:cs="Times New Roman"/>
          <w:sz w:val="24"/>
          <w:szCs w:val="24"/>
          <w:lang w:val="en-US"/>
        </w:rPr>
        <w:tab/>
      </w:r>
    </w:p>
    <w:p w:rsidR="00DA62EE" w:rsidRPr="002441CB" w:rsidRDefault="00DA62EE" w:rsidP="00DA62E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17.</w:t>
      </w:r>
    </w:p>
    <w:p w:rsidR="00DA62EE" w:rsidRPr="002441CB" w:rsidRDefault="00DA62EE" w:rsidP="00DA62E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Berdasarkan tabel 19 di atas, nampak bahwa yang menyatakan mendapat perhatian sebanyak 26 </w:t>
      </w:r>
      <w:r w:rsidRPr="002441CB">
        <w:rPr>
          <w:rFonts w:ascii="Times New Roman" w:hAnsi="Times New Roman" w:cs="Times New Roman"/>
          <w:sz w:val="24"/>
          <w:szCs w:val="24"/>
        </w:rPr>
        <w:t xml:space="preserve">responden </w:t>
      </w:r>
      <w:r w:rsidRPr="002441CB">
        <w:rPr>
          <w:rFonts w:ascii="Times New Roman" w:hAnsi="Times New Roman" w:cs="Times New Roman"/>
          <w:sz w:val="24"/>
          <w:szCs w:val="24"/>
          <w:lang w:val="en-US"/>
        </w:rPr>
        <w:t>(60,5</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diperhatikan sebanyak 12 responden (27,9</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 diperhatikan sebanyak 5 responden (11,6</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diperhatikan.</w:t>
      </w:r>
    </w:p>
    <w:p w:rsidR="008431C9" w:rsidRPr="002441CB" w:rsidRDefault="00DA62EE" w:rsidP="002D3FB9">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pembahasan di atas dapat disimpulkan bahwa pengaturan ruang penyimpanan arsip di kantor Lembaga Penjamin Mutu Pendidikan umumnya mendapat perhatian. </w:t>
      </w:r>
      <w:r w:rsidR="00BC0AC7" w:rsidRPr="002441CB">
        <w:rPr>
          <w:rFonts w:ascii="Times New Roman" w:hAnsi="Times New Roman" w:cs="Times New Roman"/>
          <w:sz w:val="24"/>
          <w:szCs w:val="24"/>
          <w:lang w:val="en-US"/>
        </w:rPr>
        <w:t xml:space="preserve">Berdasarkan pengamatan peneliti bahwa ada satu </w:t>
      </w:r>
      <w:r w:rsidR="00BC0AC7" w:rsidRPr="002441CB">
        <w:rPr>
          <w:rFonts w:ascii="Times New Roman" w:hAnsi="Times New Roman" w:cs="Times New Roman"/>
          <w:sz w:val="24"/>
          <w:szCs w:val="24"/>
        </w:rPr>
        <w:t xml:space="preserve">ruangan </w:t>
      </w:r>
      <w:r w:rsidR="00BC0AC7" w:rsidRPr="002441CB">
        <w:rPr>
          <w:rFonts w:ascii="Times New Roman" w:hAnsi="Times New Roman" w:cs="Times New Roman"/>
          <w:sz w:val="24"/>
          <w:szCs w:val="24"/>
          <w:lang w:val="en-US"/>
        </w:rPr>
        <w:t xml:space="preserve"> yang arsipnya bertumpuk dan ruangan penyimpangan arsip tersebut kurang terpelihara serta udara di dalamnya pengap, dan hal ini dapat menyebabkan kerusakan arsip</w:t>
      </w:r>
      <w:r w:rsidR="00BC0AC7" w:rsidRPr="002441CB">
        <w:rPr>
          <w:rFonts w:ascii="Times New Roman" w:hAnsi="Times New Roman" w:cs="Times New Roman"/>
          <w:sz w:val="24"/>
          <w:szCs w:val="24"/>
        </w:rPr>
        <w:t>, itu dikarenakan ruangan tersebut maaih kurang fasi</w:t>
      </w:r>
      <w:r w:rsidR="00BC0AC7" w:rsidRPr="002441CB">
        <w:rPr>
          <w:rFonts w:ascii="Times New Roman" w:hAnsi="Times New Roman" w:cs="Times New Roman"/>
          <w:sz w:val="24"/>
          <w:szCs w:val="24"/>
          <w:lang w:val="en-US"/>
        </w:rPr>
        <w:t>l</w:t>
      </w:r>
      <w:r w:rsidR="00BC0AC7" w:rsidRPr="002441CB">
        <w:rPr>
          <w:rFonts w:ascii="Times New Roman" w:hAnsi="Times New Roman" w:cs="Times New Roman"/>
          <w:sz w:val="24"/>
          <w:szCs w:val="24"/>
        </w:rPr>
        <w:t>itas tempat penyimpanan arsipnya.</w:t>
      </w:r>
    </w:p>
    <w:p w:rsidR="008431C9" w:rsidRPr="002441CB" w:rsidRDefault="008431C9" w:rsidP="008431C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ab/>
      </w:r>
      <w:r w:rsidR="00B13ACC" w:rsidRPr="002441CB">
        <w:rPr>
          <w:rFonts w:ascii="Times New Roman" w:hAnsi="Times New Roman" w:cs="Times New Roman"/>
          <w:sz w:val="24"/>
          <w:szCs w:val="24"/>
          <w:lang w:val="en-US"/>
        </w:rPr>
        <w:t>U</w:t>
      </w:r>
      <w:r w:rsidRPr="002441CB">
        <w:rPr>
          <w:rFonts w:ascii="Times New Roman" w:hAnsi="Times New Roman" w:cs="Times New Roman"/>
          <w:sz w:val="24"/>
          <w:szCs w:val="24"/>
        </w:rPr>
        <w:t xml:space="preserve">ntuk mengetahui </w:t>
      </w:r>
      <w:r w:rsidRPr="002441CB">
        <w:rPr>
          <w:rFonts w:ascii="Times New Roman" w:hAnsi="Times New Roman" w:cs="Times New Roman"/>
          <w:sz w:val="24"/>
          <w:szCs w:val="24"/>
          <w:lang w:val="en-US"/>
        </w:rPr>
        <w:t>kondisi fisik</w:t>
      </w:r>
      <w:r w:rsidRPr="002441CB">
        <w:rPr>
          <w:rFonts w:ascii="Times New Roman" w:hAnsi="Times New Roman" w:cs="Times New Roman"/>
          <w:sz w:val="24"/>
          <w:szCs w:val="24"/>
        </w:rPr>
        <w:t xml:space="preserve"> arsip pada kantor Lembaga Penjamin Mutu dan Informatika Pendidikan, dapat dilihat pada Tabel 2</w:t>
      </w:r>
      <w:r w:rsidRPr="002441CB">
        <w:rPr>
          <w:rFonts w:ascii="Times New Roman" w:hAnsi="Times New Roman" w:cs="Times New Roman"/>
          <w:sz w:val="24"/>
          <w:szCs w:val="24"/>
          <w:lang w:val="en-US"/>
        </w:rPr>
        <w:t>0</w:t>
      </w:r>
      <w:r w:rsidRPr="002441CB">
        <w:rPr>
          <w:rFonts w:ascii="Times New Roman" w:hAnsi="Times New Roman" w:cs="Times New Roman"/>
          <w:sz w:val="24"/>
          <w:szCs w:val="24"/>
        </w:rPr>
        <w:t>.</w:t>
      </w:r>
    </w:p>
    <w:p w:rsidR="008431C9" w:rsidRPr="002441CB" w:rsidRDefault="0000027E" w:rsidP="00156DAF">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19" type="#_x0000_t32" style="position:absolute;left:0;text-align:left;margin-left:-7.65pt;margin-top:24.7pt;width:408pt;height:0;z-index:251945984" o:connectortype="straight"/>
        </w:pict>
      </w:r>
      <w:r w:rsidR="008431C9" w:rsidRPr="002441CB">
        <w:rPr>
          <w:rFonts w:ascii="Times New Roman" w:hAnsi="Times New Roman" w:cs="Times New Roman"/>
          <w:b/>
          <w:sz w:val="24"/>
          <w:szCs w:val="24"/>
          <w:lang w:val="en-US"/>
        </w:rPr>
        <w:t xml:space="preserve">Tabel 20.  Kondisi </w:t>
      </w:r>
      <w:r w:rsidR="003D49B4" w:rsidRPr="002441CB">
        <w:rPr>
          <w:rFonts w:ascii="Times New Roman" w:hAnsi="Times New Roman" w:cs="Times New Roman"/>
          <w:b/>
          <w:sz w:val="24"/>
          <w:szCs w:val="24"/>
          <w:lang w:val="en-US"/>
        </w:rPr>
        <w:t>Fisik</w:t>
      </w:r>
      <w:r w:rsidR="003D49B4" w:rsidRPr="002441CB">
        <w:rPr>
          <w:rFonts w:ascii="Times New Roman" w:hAnsi="Times New Roman" w:cs="Times New Roman"/>
          <w:b/>
          <w:sz w:val="24"/>
          <w:szCs w:val="24"/>
        </w:rPr>
        <w:t xml:space="preserve"> Arsip</w:t>
      </w:r>
    </w:p>
    <w:p w:rsidR="008431C9" w:rsidRPr="002441CB" w:rsidRDefault="0000027E" w:rsidP="008431C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0" type="#_x0000_t32" style="position:absolute;left:0;text-align:left;margin-left:-7.65pt;margin-top:17.75pt;width:407.25pt;height:0;z-index:251947008" o:connectortype="straight"/>
        </w:pict>
      </w:r>
      <w:r w:rsidR="008431C9" w:rsidRPr="002441CB">
        <w:rPr>
          <w:rFonts w:ascii="Times New Roman" w:hAnsi="Times New Roman" w:cs="Times New Roman"/>
          <w:sz w:val="24"/>
          <w:szCs w:val="24"/>
          <w:lang w:val="en-US"/>
        </w:rPr>
        <w:t>Pilihan</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Kategori Jawaban</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Frekuensi</w:t>
      </w:r>
      <w:r w:rsidR="008431C9" w:rsidRPr="002441CB">
        <w:rPr>
          <w:rFonts w:ascii="Times New Roman" w:hAnsi="Times New Roman" w:cs="Times New Roman"/>
          <w:sz w:val="24"/>
          <w:szCs w:val="24"/>
          <w:lang w:val="en-US"/>
        </w:rPr>
        <w:tab/>
        <w:t xml:space="preserve">                Persentase</w:t>
      </w:r>
    </w:p>
    <w:p w:rsidR="008431C9" w:rsidRPr="002441CB" w:rsidRDefault="008431C9" w:rsidP="008431C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Baik</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16</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37,2</w:t>
      </w:r>
    </w:p>
    <w:p w:rsidR="008431C9" w:rsidRPr="002441CB" w:rsidRDefault="008431C9" w:rsidP="008431C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Cukup baik</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25</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58,1</w:t>
      </w:r>
    </w:p>
    <w:p w:rsidR="008431C9" w:rsidRPr="002441CB" w:rsidRDefault="008431C9" w:rsidP="008431C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Kurang baik</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8431C9" w:rsidRPr="002441CB" w:rsidRDefault="0000027E" w:rsidP="008431C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1" type="#_x0000_t32" style="position:absolute;left:0;text-align:left;margin-left:-7.65pt;margin-top:19pt;width:408.75pt;height:0;z-index:251948032" o:connectortype="straight"/>
        </w:pict>
      </w:r>
      <w:r w:rsidR="008431C9" w:rsidRPr="002441CB">
        <w:rPr>
          <w:rFonts w:ascii="Times New Roman" w:hAnsi="Times New Roman" w:cs="Times New Roman"/>
          <w:sz w:val="24"/>
          <w:szCs w:val="24"/>
          <w:lang w:val="en-US"/>
        </w:rPr>
        <w:t xml:space="preserve">    d</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Tidak baik</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0</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0,0</w:t>
      </w:r>
    </w:p>
    <w:p w:rsidR="008431C9" w:rsidRPr="002441CB" w:rsidRDefault="0000027E" w:rsidP="008431C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2" type="#_x0000_t32" style="position:absolute;left:0;text-align:left;margin-left:-7.65pt;margin-top:17.5pt;width:409.5pt;height:0;z-index:251949056" o:connectortype="straight"/>
        </w:pic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Jumlah</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43</w:t>
      </w:r>
      <w:r w:rsidR="008431C9" w:rsidRPr="002441CB">
        <w:rPr>
          <w:rFonts w:ascii="Times New Roman" w:hAnsi="Times New Roman" w:cs="Times New Roman"/>
          <w:sz w:val="24"/>
          <w:szCs w:val="24"/>
          <w:lang w:val="en-US"/>
        </w:rPr>
        <w:tab/>
      </w:r>
      <w:r w:rsidR="008431C9" w:rsidRPr="002441CB">
        <w:rPr>
          <w:rFonts w:ascii="Times New Roman" w:hAnsi="Times New Roman" w:cs="Times New Roman"/>
          <w:sz w:val="24"/>
          <w:szCs w:val="24"/>
          <w:lang w:val="en-US"/>
        </w:rPr>
        <w:tab/>
        <w:t xml:space="preserve">      100,0</w:t>
      </w:r>
      <w:r w:rsidR="008431C9" w:rsidRPr="002441CB">
        <w:rPr>
          <w:rFonts w:ascii="Times New Roman" w:hAnsi="Times New Roman" w:cs="Times New Roman"/>
          <w:sz w:val="24"/>
          <w:szCs w:val="24"/>
          <w:lang w:val="en-US"/>
        </w:rPr>
        <w:tab/>
      </w:r>
    </w:p>
    <w:p w:rsidR="008431C9" w:rsidRPr="002441CB" w:rsidRDefault="008431C9" w:rsidP="008431C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18.</w:t>
      </w:r>
    </w:p>
    <w:p w:rsidR="00B50A69" w:rsidRPr="002441CB" w:rsidRDefault="008431C9" w:rsidP="00BC0AC7">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w:t>
      </w:r>
      <w:r w:rsidRPr="002441CB">
        <w:rPr>
          <w:rFonts w:ascii="Times New Roman" w:hAnsi="Times New Roman" w:cs="Times New Roman"/>
          <w:sz w:val="24"/>
          <w:szCs w:val="24"/>
        </w:rPr>
        <w:t xml:space="preserve">olahan data </w:t>
      </w:r>
      <w:r w:rsidRPr="002441CB">
        <w:rPr>
          <w:rFonts w:ascii="Times New Roman" w:hAnsi="Times New Roman" w:cs="Times New Roman"/>
          <w:sz w:val="24"/>
          <w:szCs w:val="24"/>
          <w:lang w:val="en-US"/>
        </w:rPr>
        <w:t>di atas</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w:t>
      </w:r>
      <w:r w:rsidRPr="002441CB">
        <w:rPr>
          <w:rFonts w:ascii="Times New Roman" w:hAnsi="Times New Roman" w:cs="Times New Roman"/>
          <w:sz w:val="24"/>
          <w:szCs w:val="24"/>
        </w:rPr>
        <w:t xml:space="preserve"> tingkat </w:t>
      </w:r>
      <w:r w:rsidRPr="002441CB">
        <w:rPr>
          <w:rFonts w:ascii="Times New Roman" w:hAnsi="Times New Roman" w:cs="Times New Roman"/>
          <w:sz w:val="24"/>
          <w:szCs w:val="24"/>
          <w:lang w:val="en-US"/>
        </w:rPr>
        <w:t>kondisi fisik</w:t>
      </w:r>
      <w:r w:rsidRPr="002441CB">
        <w:rPr>
          <w:rFonts w:ascii="Times New Roman" w:hAnsi="Times New Roman" w:cs="Times New Roman"/>
          <w:sz w:val="24"/>
          <w:szCs w:val="24"/>
        </w:rPr>
        <w:t xml:space="preserve"> arsip pada kantor Lembaga Penjamin Mutu Pendidikan</w:t>
      </w:r>
      <w:r w:rsidRPr="002441CB">
        <w:rPr>
          <w:rFonts w:ascii="Times New Roman" w:hAnsi="Times New Roman" w:cs="Times New Roman"/>
          <w:sz w:val="24"/>
          <w:szCs w:val="24"/>
          <w:lang w:val="en-US"/>
        </w:rPr>
        <w:t xml:space="preserve"> Sulawesi Selatan </w:t>
      </w:r>
      <w:r w:rsidRPr="002441CB">
        <w:rPr>
          <w:rFonts w:ascii="Times New Roman" w:hAnsi="Times New Roman" w:cs="Times New Roman"/>
          <w:sz w:val="24"/>
          <w:szCs w:val="24"/>
        </w:rPr>
        <w:t xml:space="preserve">pada umumnya </w:t>
      </w:r>
      <w:r w:rsidRPr="002441CB">
        <w:rPr>
          <w:rFonts w:ascii="Times New Roman" w:hAnsi="Times New Roman" w:cs="Times New Roman"/>
          <w:sz w:val="24"/>
          <w:szCs w:val="24"/>
          <w:lang w:val="en-US"/>
        </w:rPr>
        <w:t>cukup</w:t>
      </w:r>
      <w:r w:rsidRPr="002441CB">
        <w:rPr>
          <w:rFonts w:ascii="Times New Roman" w:hAnsi="Times New Roman" w:cs="Times New Roman"/>
          <w:sz w:val="24"/>
          <w:szCs w:val="24"/>
        </w:rPr>
        <w:t xml:space="preserve"> baik, dan ini dilihat dari </w:t>
      </w:r>
      <w:r w:rsidRPr="002441CB">
        <w:rPr>
          <w:rFonts w:ascii="Times New Roman" w:hAnsi="Times New Roman" w:cs="Times New Roman"/>
          <w:sz w:val="24"/>
          <w:szCs w:val="24"/>
          <w:lang w:val="en-US"/>
        </w:rPr>
        <w:t>25</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(58,1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menyatakan kondisi fisik arsip cukup baik</w:t>
      </w:r>
      <w:r w:rsidR="00B50A69" w:rsidRPr="002441CB">
        <w:rPr>
          <w:rFonts w:ascii="Times New Roman" w:hAnsi="Times New Roman" w:cs="Times New Roman"/>
          <w:sz w:val="24"/>
          <w:szCs w:val="24"/>
          <w:lang w:val="en-US"/>
        </w:rPr>
        <w:t>.</w:t>
      </w:r>
      <w:r w:rsidR="00964780">
        <w:rPr>
          <w:rFonts w:ascii="Times New Roman" w:hAnsi="Times New Roman" w:cs="Times New Roman"/>
          <w:sz w:val="24"/>
          <w:szCs w:val="24"/>
          <w:lang w:val="en-US"/>
        </w:rPr>
        <w:t xml:space="preserve"> </w:t>
      </w:r>
    </w:p>
    <w:p w:rsidR="003D49B4" w:rsidRPr="00964780" w:rsidRDefault="00B50A69" w:rsidP="00964780">
      <w:pPr>
        <w:tabs>
          <w:tab w:val="left" w:pos="284"/>
          <w:tab w:val="left" w:pos="851"/>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rPr>
        <w:t>Selanjutnya, untuk mengetahui tingkat penjagaan arsip yang bersifat rahasia pada kantor Lembaga Penjamin Mutu Pendidikan, dapat dilihat pada Tabel 2</w:t>
      </w:r>
      <w:r w:rsidRPr="002441CB">
        <w:rPr>
          <w:rFonts w:ascii="Times New Roman" w:hAnsi="Times New Roman" w:cs="Times New Roman"/>
          <w:sz w:val="24"/>
          <w:szCs w:val="24"/>
          <w:lang w:val="en-US"/>
        </w:rPr>
        <w:t>1</w:t>
      </w:r>
      <w:r w:rsidRPr="002441CB">
        <w:rPr>
          <w:rFonts w:ascii="Times New Roman" w:hAnsi="Times New Roman" w:cs="Times New Roman"/>
          <w:sz w:val="24"/>
          <w:szCs w:val="24"/>
        </w:rPr>
        <w:t>.</w:t>
      </w:r>
    </w:p>
    <w:p w:rsidR="00B50A69" w:rsidRPr="002441CB" w:rsidRDefault="0000027E" w:rsidP="00156DAF">
      <w:pPr>
        <w:tabs>
          <w:tab w:val="left" w:pos="709"/>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23" type="#_x0000_t32" style="position:absolute;left:0;text-align:left;margin-left:-8.4pt;margin-top:25.25pt;width:408pt;height:0;z-index:251951104" o:connectortype="straight"/>
        </w:pict>
      </w:r>
      <w:r w:rsidR="00B50A69" w:rsidRPr="002441CB">
        <w:rPr>
          <w:rFonts w:ascii="Times New Roman" w:hAnsi="Times New Roman" w:cs="Times New Roman"/>
          <w:b/>
          <w:sz w:val="24"/>
          <w:szCs w:val="24"/>
          <w:lang w:val="en-US"/>
        </w:rPr>
        <w:t>Tabel 21.  Tingkat Penjagaan Arsip yang Bersifat Rahasia</w:t>
      </w:r>
    </w:p>
    <w:p w:rsidR="00B50A69" w:rsidRPr="002441CB" w:rsidRDefault="0000027E" w:rsidP="00B50A6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4" type="#_x0000_t32" style="position:absolute;left:0;text-align:left;margin-left:-8.4pt;margin-top:17.75pt;width:408pt;height:0;z-index:251952128" o:connectortype="straight"/>
        </w:pict>
      </w:r>
      <w:r w:rsidR="00B50A69" w:rsidRPr="002441CB">
        <w:rPr>
          <w:rFonts w:ascii="Times New Roman" w:hAnsi="Times New Roman" w:cs="Times New Roman"/>
          <w:sz w:val="24"/>
          <w:szCs w:val="24"/>
          <w:lang w:val="en-US"/>
        </w:rPr>
        <w:t>Pilihan</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Kategori Jawaban</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Frekuensi</w:t>
      </w:r>
      <w:r w:rsidR="00B50A69" w:rsidRPr="002441CB">
        <w:rPr>
          <w:rFonts w:ascii="Times New Roman" w:hAnsi="Times New Roman" w:cs="Times New Roman"/>
          <w:sz w:val="24"/>
          <w:szCs w:val="24"/>
          <w:lang w:val="en-US"/>
        </w:rPr>
        <w:tab/>
        <w:t xml:space="preserve">                Persentase</w:t>
      </w:r>
    </w:p>
    <w:p w:rsidR="00B50A69" w:rsidRPr="002441CB" w:rsidRDefault="00B50A69" w:rsidP="00B50A6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dijaga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38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90,7</w:t>
      </w:r>
    </w:p>
    <w:p w:rsidR="00B50A69" w:rsidRPr="002441CB" w:rsidRDefault="00B50A69" w:rsidP="00B50A6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dijaga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3</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7,0</w:t>
      </w:r>
    </w:p>
    <w:p w:rsidR="00B50A69" w:rsidRPr="002441CB" w:rsidRDefault="00B50A69" w:rsidP="00B50A6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dijaga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2,3</w:t>
      </w:r>
    </w:p>
    <w:p w:rsidR="00B50A69" w:rsidRPr="002441CB" w:rsidRDefault="0000027E" w:rsidP="00B50A6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5" type="#_x0000_t32" style="position:absolute;left:0;text-align:left;margin-left:-8.4pt;margin-top:18.95pt;width:409.5pt;height:.05pt;z-index:251953152" o:connectortype="straight"/>
        </w:pict>
      </w:r>
      <w:r w:rsidR="00B50A69" w:rsidRPr="002441CB">
        <w:rPr>
          <w:rFonts w:ascii="Times New Roman" w:hAnsi="Times New Roman" w:cs="Times New Roman"/>
          <w:sz w:val="24"/>
          <w:szCs w:val="24"/>
          <w:lang w:val="en-US"/>
        </w:rPr>
        <w:t xml:space="preserve">    d</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Tidak pernah dijaga</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0</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0,0</w:t>
      </w:r>
    </w:p>
    <w:p w:rsidR="00B50A69" w:rsidRPr="002441CB" w:rsidRDefault="0000027E" w:rsidP="00B50A6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6" type="#_x0000_t32" style="position:absolute;left:0;text-align:left;margin-left:-8.4pt;margin-top:17.45pt;width:410.25pt;height:0;z-index:251954176" o:connectortype="straight"/>
        </w:pic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Jumlah</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43</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100,0</w:t>
      </w:r>
      <w:r w:rsidR="00B50A69" w:rsidRPr="002441CB">
        <w:rPr>
          <w:rFonts w:ascii="Times New Roman" w:hAnsi="Times New Roman" w:cs="Times New Roman"/>
          <w:sz w:val="24"/>
          <w:szCs w:val="24"/>
          <w:lang w:val="en-US"/>
        </w:rPr>
        <w:tab/>
      </w:r>
    </w:p>
    <w:p w:rsidR="00B50A69" w:rsidRPr="002441CB" w:rsidRDefault="00B50A69" w:rsidP="00B50A6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19.</w:t>
      </w:r>
    </w:p>
    <w:p w:rsidR="00B50A69" w:rsidRPr="002441CB" w:rsidRDefault="00B50A69" w:rsidP="00B50A6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lastRenderedPageBreak/>
        <w:tab/>
      </w:r>
      <w:r w:rsidRPr="002441CB">
        <w:rPr>
          <w:rFonts w:ascii="Times New Roman" w:hAnsi="Times New Roman" w:cs="Times New Roman"/>
          <w:sz w:val="24"/>
          <w:szCs w:val="24"/>
          <w:lang w:val="en-US"/>
        </w:rPr>
        <w:t>Berdasarkan tabel 21 di atas, nampak bahwa yang menyatakan selalu dijaga sebanyak 38 responden (90,7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dijaga sebanyak 3 responden (7,0</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dijaga sebanyak 1</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(2,3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mempermudah.</w:t>
      </w:r>
    </w:p>
    <w:p w:rsidR="00B50A69" w:rsidRPr="002441CB" w:rsidRDefault="00B50A69" w:rsidP="00B50A6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Dari 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arsip-arsip yang bersifat rahasia</w:t>
      </w:r>
      <w:r w:rsidRPr="002441CB">
        <w:rPr>
          <w:rFonts w:ascii="Times New Roman" w:hAnsi="Times New Roman" w:cs="Times New Roman"/>
          <w:sz w:val="24"/>
          <w:szCs w:val="24"/>
        </w:rPr>
        <w:t xml:space="preserve"> pada kantor Lembaga Penjamin Mutu Pendidikan</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 xml:space="preserve">pada umumnya </w:t>
      </w:r>
      <w:r w:rsidRPr="002441CB">
        <w:rPr>
          <w:rFonts w:ascii="Times New Roman" w:hAnsi="Times New Roman" w:cs="Times New Roman"/>
          <w:sz w:val="24"/>
          <w:szCs w:val="24"/>
          <w:lang w:val="en-US"/>
        </w:rPr>
        <w:t xml:space="preserve">selalu dijaga kerahasiannya. Hal ini dapat dilihat </w:t>
      </w:r>
      <w:r w:rsidRPr="002441CB">
        <w:rPr>
          <w:rFonts w:ascii="Times New Roman" w:hAnsi="Times New Roman" w:cs="Times New Roman"/>
          <w:sz w:val="24"/>
          <w:szCs w:val="24"/>
        </w:rPr>
        <w:t xml:space="preserve">dari </w:t>
      </w:r>
      <w:r w:rsidRPr="002441CB">
        <w:rPr>
          <w:rFonts w:ascii="Times New Roman" w:hAnsi="Times New Roman" w:cs="Times New Roman"/>
          <w:sz w:val="24"/>
          <w:szCs w:val="24"/>
          <w:lang w:val="en-US"/>
        </w:rPr>
        <w:t xml:space="preserve"> 38 responden (90,7</w:t>
      </w:r>
      <w:r w:rsidRPr="002441CB">
        <w:rPr>
          <w:rFonts w:ascii="Times New Roman" w:hAnsi="Times New Roman" w:cs="Times New Roman"/>
          <w:sz w:val="24"/>
          <w:szCs w:val="24"/>
        </w:rPr>
        <w:t xml:space="preserve"> persen) </w:t>
      </w:r>
      <w:r w:rsidRPr="002441CB">
        <w:rPr>
          <w:rFonts w:ascii="Times New Roman" w:hAnsi="Times New Roman" w:cs="Times New Roman"/>
          <w:sz w:val="24"/>
          <w:szCs w:val="24"/>
          <w:lang w:val="en-US"/>
        </w:rPr>
        <w:t>yang menyatakan selalu dijaga.</w:t>
      </w:r>
    </w:p>
    <w:p w:rsidR="003D49B4" w:rsidRPr="00964780" w:rsidRDefault="00B50A69" w:rsidP="00964780">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003D49B4"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pemisahan arsip aktif (sering dipakai) dan arsip inaktif (jarang dipakai) pada kantor  Lembaga  Penjamin Mutu  Pendidikan  dapat</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dilihat pada Tabel 2</w:t>
      </w:r>
      <w:r w:rsidRPr="002441CB">
        <w:rPr>
          <w:rFonts w:ascii="Times New Roman" w:hAnsi="Times New Roman" w:cs="Times New Roman"/>
          <w:sz w:val="24"/>
          <w:szCs w:val="24"/>
          <w:lang w:val="en-US"/>
        </w:rPr>
        <w:t>2</w:t>
      </w:r>
      <w:r w:rsidRPr="002441CB">
        <w:rPr>
          <w:rFonts w:ascii="Times New Roman" w:hAnsi="Times New Roman" w:cs="Times New Roman"/>
          <w:sz w:val="24"/>
          <w:szCs w:val="24"/>
        </w:rPr>
        <w:t>.</w:t>
      </w:r>
    </w:p>
    <w:p w:rsidR="003D49B4" w:rsidRPr="002441CB" w:rsidRDefault="00156DAF" w:rsidP="003D49B4">
      <w:pPr>
        <w:tabs>
          <w:tab w:val="left" w:pos="709"/>
        </w:tabs>
        <w:spacing w:after="0" w:line="24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ab/>
      </w:r>
      <w:r w:rsidR="00B50A69" w:rsidRPr="002441CB">
        <w:rPr>
          <w:rFonts w:ascii="Times New Roman" w:hAnsi="Times New Roman" w:cs="Times New Roman"/>
          <w:b/>
          <w:sz w:val="24"/>
          <w:szCs w:val="24"/>
          <w:lang w:val="en-US"/>
        </w:rPr>
        <w:t xml:space="preserve">Tabel 22.  </w:t>
      </w:r>
      <w:r w:rsidR="00BC0AC7" w:rsidRPr="002441CB">
        <w:rPr>
          <w:rFonts w:ascii="Times New Roman" w:hAnsi="Times New Roman" w:cs="Times New Roman"/>
          <w:b/>
          <w:sz w:val="24"/>
          <w:szCs w:val="24"/>
          <w:lang w:val="en-US"/>
        </w:rPr>
        <w:t xml:space="preserve">Pemisahan </w:t>
      </w:r>
      <w:r w:rsidR="003D49B4" w:rsidRPr="002441CB">
        <w:rPr>
          <w:rFonts w:ascii="Times New Roman" w:hAnsi="Times New Roman" w:cs="Times New Roman"/>
          <w:b/>
          <w:sz w:val="24"/>
          <w:szCs w:val="24"/>
          <w:lang w:val="en-US"/>
        </w:rPr>
        <w:t xml:space="preserve">Arsip Aktif (sering dipakai) </w:t>
      </w:r>
      <w:r w:rsidR="00D5498D" w:rsidRPr="002441CB">
        <w:rPr>
          <w:rFonts w:ascii="Times New Roman" w:hAnsi="Times New Roman" w:cs="Times New Roman"/>
          <w:b/>
          <w:sz w:val="24"/>
          <w:szCs w:val="24"/>
          <w:lang w:val="en-US"/>
        </w:rPr>
        <w:t>d</w:t>
      </w:r>
      <w:r w:rsidR="003D49B4" w:rsidRPr="002441CB">
        <w:rPr>
          <w:rFonts w:ascii="Times New Roman" w:hAnsi="Times New Roman" w:cs="Times New Roman"/>
          <w:b/>
          <w:sz w:val="24"/>
          <w:szCs w:val="24"/>
          <w:lang w:val="en-US"/>
        </w:rPr>
        <w:t>an Arsip Inaktif</w:t>
      </w:r>
    </w:p>
    <w:p w:rsidR="00B50A69" w:rsidRPr="002441CB" w:rsidRDefault="0000027E" w:rsidP="00156DAF">
      <w:pPr>
        <w:tabs>
          <w:tab w:val="left" w:pos="709"/>
        </w:tabs>
        <w:spacing w:after="0" w:line="480" w:lineRule="auto"/>
        <w:ind w:left="1080" w:firstLine="360"/>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327" type="#_x0000_t32" style="position:absolute;left:0;text-align:left;margin-left:-9.15pt;margin-top:24.35pt;width:408pt;height:0;z-index:251956224" o:connectortype="straight"/>
        </w:pict>
      </w:r>
      <w:r w:rsidR="00156DAF" w:rsidRPr="002441CB">
        <w:rPr>
          <w:rFonts w:ascii="Times New Roman" w:hAnsi="Times New Roman" w:cs="Times New Roman"/>
          <w:b/>
          <w:sz w:val="24"/>
          <w:szCs w:val="24"/>
          <w:lang w:val="en-US"/>
        </w:rPr>
        <w:t xml:space="preserve">     </w:t>
      </w:r>
      <w:r w:rsidR="003D49B4" w:rsidRPr="002441CB">
        <w:rPr>
          <w:rFonts w:ascii="Times New Roman" w:hAnsi="Times New Roman" w:cs="Times New Roman"/>
          <w:b/>
          <w:sz w:val="24"/>
          <w:szCs w:val="24"/>
          <w:lang w:val="en-US"/>
        </w:rPr>
        <w:t>(jarang dipakai)</w:t>
      </w:r>
    </w:p>
    <w:p w:rsidR="00B50A69" w:rsidRPr="002441CB" w:rsidRDefault="0000027E" w:rsidP="00B50A6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8" type="#_x0000_t32" style="position:absolute;left:0;text-align:left;margin-left:-8.4pt;margin-top:16.95pt;width:407.25pt;height:0;z-index:251957248" o:connectortype="straight"/>
        </w:pict>
      </w:r>
      <w:r w:rsidR="00B50A69" w:rsidRPr="002441CB">
        <w:rPr>
          <w:rFonts w:ascii="Times New Roman" w:hAnsi="Times New Roman" w:cs="Times New Roman"/>
          <w:sz w:val="24"/>
          <w:szCs w:val="24"/>
          <w:lang w:val="en-US"/>
        </w:rPr>
        <w:t>Pilihan</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Kategori Jawaban</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Frekuensi</w:t>
      </w:r>
      <w:r w:rsidR="00B50A69" w:rsidRPr="002441CB">
        <w:rPr>
          <w:rFonts w:ascii="Times New Roman" w:hAnsi="Times New Roman" w:cs="Times New Roman"/>
          <w:sz w:val="24"/>
          <w:szCs w:val="24"/>
          <w:lang w:val="en-US"/>
        </w:rPr>
        <w:tab/>
        <w:t xml:space="preserve">                Persentase</w:t>
      </w:r>
    </w:p>
    <w:p w:rsidR="00B50A69" w:rsidRPr="002441CB" w:rsidRDefault="00B50A69" w:rsidP="00B50A6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51.2</w:t>
      </w:r>
    </w:p>
    <w:p w:rsidR="00B50A69" w:rsidRPr="002441CB" w:rsidRDefault="00B50A69" w:rsidP="00B50A6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19</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44,2</w:t>
      </w:r>
    </w:p>
    <w:p w:rsidR="00B50A69" w:rsidRPr="002441CB" w:rsidRDefault="00B50A69" w:rsidP="00B50A69">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4,7</w:t>
      </w:r>
    </w:p>
    <w:p w:rsidR="00B50A69" w:rsidRPr="002441CB" w:rsidRDefault="0000027E" w:rsidP="00B50A6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29" type="#_x0000_t32" style="position:absolute;left:0;text-align:left;margin-left:-8.4pt;margin-top:18.95pt;width:409.5pt;height:.05pt;z-index:251958272" o:connectortype="straight"/>
        </w:pict>
      </w:r>
      <w:r w:rsidR="00B50A69" w:rsidRPr="002441CB">
        <w:rPr>
          <w:rFonts w:ascii="Times New Roman" w:hAnsi="Times New Roman" w:cs="Times New Roman"/>
          <w:sz w:val="24"/>
          <w:szCs w:val="24"/>
          <w:lang w:val="en-US"/>
        </w:rPr>
        <w:t xml:space="preserve">   d</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Tidak pernah dilaksanakan</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0</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0,0</w:t>
      </w:r>
    </w:p>
    <w:p w:rsidR="00B50A69" w:rsidRPr="002441CB" w:rsidRDefault="0000027E" w:rsidP="00B50A69">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0" type="#_x0000_t32" style="position:absolute;left:0;text-align:left;margin-left:-8.4pt;margin-top:16.05pt;width:410.25pt;height:0;z-index:251959296" o:connectortype="straight"/>
        </w:pic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Jumlah</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43</w:t>
      </w:r>
      <w:r w:rsidR="00B50A69" w:rsidRPr="002441CB">
        <w:rPr>
          <w:rFonts w:ascii="Times New Roman" w:hAnsi="Times New Roman" w:cs="Times New Roman"/>
          <w:sz w:val="24"/>
          <w:szCs w:val="24"/>
          <w:lang w:val="en-US"/>
        </w:rPr>
        <w:tab/>
      </w:r>
      <w:r w:rsidR="00B50A69" w:rsidRPr="002441CB">
        <w:rPr>
          <w:rFonts w:ascii="Times New Roman" w:hAnsi="Times New Roman" w:cs="Times New Roman"/>
          <w:sz w:val="24"/>
          <w:szCs w:val="24"/>
          <w:lang w:val="en-US"/>
        </w:rPr>
        <w:tab/>
        <w:t xml:space="preserve">      100,0</w:t>
      </w:r>
      <w:r w:rsidR="00B50A69" w:rsidRPr="002441CB">
        <w:rPr>
          <w:rFonts w:ascii="Times New Roman" w:hAnsi="Times New Roman" w:cs="Times New Roman"/>
          <w:sz w:val="24"/>
          <w:szCs w:val="24"/>
          <w:lang w:val="en-US"/>
        </w:rPr>
        <w:tab/>
      </w:r>
    </w:p>
    <w:p w:rsidR="00B50A69" w:rsidRPr="002441CB" w:rsidRDefault="00B50A69" w:rsidP="00B50A6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20.</w:t>
      </w:r>
    </w:p>
    <w:p w:rsidR="00B50A69" w:rsidRPr="002441CB" w:rsidRDefault="00B50A69" w:rsidP="00B50A69">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22 di atas, nampak bahwa yang menyatakan selalu dilaksanakan sebanyak 22 responden (51,2</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dilaksanakan sebanyak 19</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(44,2</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dilaksanakan sebanyak 2</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pernah dilaksnakan.</w:t>
      </w:r>
    </w:p>
    <w:p w:rsidR="00B50A69" w:rsidRPr="002441CB" w:rsidRDefault="00B50A69" w:rsidP="00B50A69">
      <w:pPr>
        <w:tabs>
          <w:tab w:val="left" w:pos="284"/>
          <w:tab w:val="left" w:pos="709"/>
          <w:tab w:val="left" w:pos="1134"/>
          <w:tab w:val="left" w:pos="1985"/>
        </w:tabs>
        <w:spacing w:after="0" w:line="480" w:lineRule="auto"/>
        <w:jc w:val="both"/>
        <w:rPr>
          <w:rFonts w:ascii="Times New Roman" w:hAnsi="Times New Roman" w:cs="Times New Roman"/>
          <w:sz w:val="24"/>
          <w:szCs w:val="24"/>
        </w:rPr>
      </w:pPr>
      <w:r w:rsidRPr="002441CB">
        <w:rPr>
          <w:rFonts w:ascii="Times New Roman" w:hAnsi="Times New Roman" w:cs="Times New Roman"/>
          <w:b/>
          <w:sz w:val="24"/>
          <w:szCs w:val="24"/>
          <w:lang w:val="en-US"/>
        </w:rPr>
        <w:lastRenderedPageBreak/>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Hasil </w:t>
      </w:r>
      <w:r w:rsidRPr="002441CB">
        <w:rPr>
          <w:rFonts w:ascii="Times New Roman" w:hAnsi="Times New Roman" w:cs="Times New Roman"/>
          <w:sz w:val="24"/>
          <w:szCs w:val="24"/>
        </w:rPr>
        <w:t>olahan data di atas, menunjukkan</w:t>
      </w:r>
      <w:r w:rsidRPr="002441CB">
        <w:rPr>
          <w:rFonts w:ascii="Times New Roman" w:hAnsi="Times New Roman" w:cs="Times New Roman"/>
          <w:sz w:val="24"/>
          <w:szCs w:val="24"/>
          <w:lang w:val="en-US"/>
        </w:rPr>
        <w:t xml:space="preserve"> bahwa tingkat pemisahan arsip aktif dan inaktif </w:t>
      </w:r>
      <w:r w:rsidRPr="002441CB">
        <w:rPr>
          <w:rFonts w:ascii="Times New Roman" w:hAnsi="Times New Roman" w:cs="Times New Roman"/>
          <w:sz w:val="24"/>
          <w:szCs w:val="24"/>
        </w:rPr>
        <w:t xml:space="preserve">di kantor Lembaga Penjamin Mutu Pendidikan </w:t>
      </w:r>
      <w:r w:rsidRPr="002441CB">
        <w:rPr>
          <w:rFonts w:ascii="Times New Roman" w:hAnsi="Times New Roman" w:cs="Times New Roman"/>
          <w:sz w:val="24"/>
          <w:szCs w:val="24"/>
          <w:lang w:val="en-US"/>
        </w:rPr>
        <w:t>pada umumnya selalu dilaksanakan. Hal ini dapat dilihat dari 22 responden (51,2</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dilaksanakan sebanyak 19</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(44,2</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dilaksanakan sebanyak 2</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pernah dilaksnakan.</w:t>
      </w:r>
    </w:p>
    <w:p w:rsidR="003D49B4" w:rsidRPr="00964780" w:rsidRDefault="001A7F0D" w:rsidP="00964780">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3D49B4"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tingkat pelaksanaan pemindahan arsip yang nilai gunanya sudah menurun pada kantor Lembaga Penjamin Mutu Pendidikan, dapat dilihat pada Tabel 2</w:t>
      </w:r>
      <w:r w:rsidRPr="002441CB">
        <w:rPr>
          <w:rFonts w:ascii="Times New Roman" w:hAnsi="Times New Roman" w:cs="Times New Roman"/>
          <w:sz w:val="24"/>
          <w:szCs w:val="24"/>
          <w:lang w:val="en-US"/>
        </w:rPr>
        <w:t>3</w:t>
      </w:r>
      <w:r w:rsidRPr="002441CB">
        <w:rPr>
          <w:rFonts w:ascii="Times New Roman" w:hAnsi="Times New Roman" w:cs="Times New Roman"/>
          <w:sz w:val="24"/>
          <w:szCs w:val="24"/>
        </w:rPr>
        <w:t>.</w:t>
      </w:r>
    </w:p>
    <w:p w:rsidR="003D49B4" w:rsidRPr="002441CB" w:rsidRDefault="0000027E" w:rsidP="00156DAF">
      <w:pPr>
        <w:tabs>
          <w:tab w:val="left" w:pos="709"/>
        </w:tabs>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31" type="#_x0000_t32" style="position:absolute;left:0;text-align:left;margin-left:-8.4pt;margin-top:39.85pt;width:408pt;height:0;z-index:251961344" o:connectortype="straight"/>
        </w:pict>
      </w:r>
      <w:r w:rsidR="001A7F0D" w:rsidRPr="002441CB">
        <w:rPr>
          <w:rFonts w:ascii="Times New Roman" w:hAnsi="Times New Roman" w:cs="Times New Roman"/>
          <w:b/>
          <w:sz w:val="24"/>
          <w:szCs w:val="24"/>
          <w:lang w:val="en-US"/>
        </w:rPr>
        <w:t xml:space="preserve">Tabel 23. </w:t>
      </w:r>
      <w:r w:rsidR="003D49B4" w:rsidRPr="002441CB">
        <w:rPr>
          <w:rFonts w:ascii="Times New Roman" w:hAnsi="Times New Roman" w:cs="Times New Roman"/>
          <w:b/>
          <w:sz w:val="24"/>
          <w:szCs w:val="24"/>
          <w:lang w:val="en-US"/>
        </w:rPr>
        <w:t xml:space="preserve"> </w:t>
      </w:r>
      <w:r w:rsidR="00490EF6" w:rsidRPr="002441CB">
        <w:rPr>
          <w:rFonts w:ascii="Times New Roman" w:hAnsi="Times New Roman" w:cs="Times New Roman"/>
          <w:b/>
          <w:sz w:val="24"/>
          <w:szCs w:val="24"/>
          <w:lang w:val="en-US"/>
        </w:rPr>
        <w:t xml:space="preserve">Tingkat </w:t>
      </w:r>
      <w:r w:rsidR="003D49B4" w:rsidRPr="002441CB">
        <w:rPr>
          <w:rFonts w:ascii="Times New Roman" w:hAnsi="Times New Roman" w:cs="Times New Roman"/>
          <w:b/>
          <w:sz w:val="24"/>
          <w:szCs w:val="24"/>
          <w:lang w:val="en-US"/>
        </w:rPr>
        <w:t>Pelaksana</w:t>
      </w:r>
      <w:r w:rsidR="003D49B4" w:rsidRPr="002441CB">
        <w:rPr>
          <w:rFonts w:ascii="Times New Roman" w:hAnsi="Times New Roman" w:cs="Times New Roman"/>
          <w:b/>
          <w:sz w:val="24"/>
          <w:szCs w:val="24"/>
        </w:rPr>
        <w:t>a</w:t>
      </w:r>
      <w:r w:rsidR="003D49B4" w:rsidRPr="002441CB">
        <w:rPr>
          <w:rFonts w:ascii="Times New Roman" w:hAnsi="Times New Roman" w:cs="Times New Roman"/>
          <w:b/>
          <w:sz w:val="24"/>
          <w:szCs w:val="24"/>
          <w:lang w:val="en-US"/>
        </w:rPr>
        <w:t>n Pemindahan Arsip Yang Nilai Gunanya</w:t>
      </w:r>
    </w:p>
    <w:p w:rsidR="001A7F0D" w:rsidRPr="002441CB" w:rsidRDefault="00156DAF" w:rsidP="003D49B4">
      <w:pPr>
        <w:tabs>
          <w:tab w:val="left" w:pos="709"/>
        </w:tabs>
        <w:spacing w:after="0" w:line="480" w:lineRule="auto"/>
        <w:ind w:firstLine="1080"/>
        <w:jc w:val="both"/>
        <w:rPr>
          <w:rFonts w:ascii="Times New Roman" w:hAnsi="Times New Roman" w:cs="Times New Roman"/>
          <w:b/>
          <w:sz w:val="24"/>
          <w:szCs w:val="24"/>
        </w:rPr>
      </w:pPr>
      <w:r w:rsidRPr="002441CB">
        <w:rPr>
          <w:rFonts w:ascii="Times New Roman" w:hAnsi="Times New Roman" w:cs="Times New Roman"/>
          <w:b/>
          <w:sz w:val="24"/>
          <w:szCs w:val="24"/>
          <w:lang w:val="en-US"/>
        </w:rPr>
        <w:tab/>
        <w:t xml:space="preserve">      </w:t>
      </w:r>
      <w:r w:rsidR="003D49B4" w:rsidRPr="002441CB">
        <w:rPr>
          <w:rFonts w:ascii="Times New Roman" w:hAnsi="Times New Roman" w:cs="Times New Roman"/>
          <w:b/>
          <w:sz w:val="24"/>
          <w:szCs w:val="24"/>
          <w:lang w:val="en-US"/>
        </w:rPr>
        <w:t>Sudah Menurun.</w:t>
      </w:r>
    </w:p>
    <w:p w:rsidR="001A7F0D" w:rsidRPr="002441CB" w:rsidRDefault="0000027E" w:rsidP="001A7F0D">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2" type="#_x0000_t32" style="position:absolute;left:0;text-align:left;margin-left:-8.4pt;margin-top:17.7pt;width:408pt;height:0;z-index:251962368" o:connectortype="straight"/>
        </w:pict>
      </w:r>
      <w:r w:rsidR="001A7F0D" w:rsidRPr="002441CB">
        <w:rPr>
          <w:rFonts w:ascii="Times New Roman" w:hAnsi="Times New Roman" w:cs="Times New Roman"/>
          <w:sz w:val="24"/>
          <w:szCs w:val="24"/>
          <w:lang w:val="en-US"/>
        </w:rPr>
        <w:t>Pilihan</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Kategori Jawaban</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Frekuensi</w:t>
      </w:r>
      <w:r w:rsidR="001A7F0D" w:rsidRPr="002441CB">
        <w:rPr>
          <w:rFonts w:ascii="Times New Roman" w:hAnsi="Times New Roman" w:cs="Times New Roman"/>
          <w:sz w:val="24"/>
          <w:szCs w:val="24"/>
          <w:lang w:val="en-US"/>
        </w:rPr>
        <w:tab/>
        <w:t xml:space="preserve">                Persentase</w:t>
      </w:r>
    </w:p>
    <w:p w:rsidR="001A7F0D" w:rsidRPr="002441CB" w:rsidRDefault="001A7F0D" w:rsidP="001A7F0D">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dilaksnakan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48,8</w:t>
      </w:r>
    </w:p>
    <w:p w:rsidR="001A7F0D" w:rsidRPr="002441CB" w:rsidRDefault="001A7F0D" w:rsidP="001A7F0D">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dilaksnaakan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18</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41,9</w:t>
      </w:r>
    </w:p>
    <w:p w:rsidR="001A7F0D" w:rsidRPr="002441CB" w:rsidRDefault="001A7F0D" w:rsidP="001A7F0D">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9,3</w:t>
      </w:r>
    </w:p>
    <w:p w:rsidR="001A7F0D" w:rsidRPr="002441CB" w:rsidRDefault="0000027E" w:rsidP="001A7F0D">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3" type="#_x0000_t32" style="position:absolute;left:0;text-align:left;margin-left:-8.4pt;margin-top:18.95pt;width:409.5pt;height:.05pt;z-index:251963392" o:connectortype="straight"/>
        </w:pict>
      </w:r>
      <w:r w:rsidR="001A7F0D" w:rsidRPr="002441CB">
        <w:rPr>
          <w:rFonts w:ascii="Times New Roman" w:hAnsi="Times New Roman" w:cs="Times New Roman"/>
          <w:sz w:val="24"/>
          <w:szCs w:val="24"/>
          <w:lang w:val="en-US"/>
        </w:rPr>
        <w:t xml:space="preserve">  </w:t>
      </w:r>
      <w:r w:rsidR="001D15CA" w:rsidRPr="002441CB">
        <w:rPr>
          <w:rFonts w:ascii="Times New Roman" w:hAnsi="Times New Roman" w:cs="Times New Roman"/>
          <w:sz w:val="24"/>
          <w:szCs w:val="24"/>
          <w:lang w:val="en-US"/>
        </w:rPr>
        <w:t xml:space="preserve"> </w:t>
      </w:r>
      <w:r w:rsidR="001A7F0D" w:rsidRPr="002441CB">
        <w:rPr>
          <w:rFonts w:ascii="Times New Roman" w:hAnsi="Times New Roman" w:cs="Times New Roman"/>
          <w:sz w:val="24"/>
          <w:szCs w:val="24"/>
          <w:lang w:val="en-US"/>
        </w:rPr>
        <w:t xml:space="preserve"> d</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Tidak pernah dilaksnakan </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0</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0,0</w:t>
      </w:r>
    </w:p>
    <w:p w:rsidR="001A7F0D" w:rsidRPr="002441CB" w:rsidRDefault="0000027E" w:rsidP="001A7F0D">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4" type="#_x0000_t32" style="position:absolute;left:0;text-align:left;margin-left:-8.4pt;margin-top:17.45pt;width:410.25pt;height:0;z-index:251964416" o:connectortype="straight"/>
        </w:pic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Jumlah</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43</w:t>
      </w:r>
      <w:r w:rsidR="001A7F0D" w:rsidRPr="002441CB">
        <w:rPr>
          <w:rFonts w:ascii="Times New Roman" w:hAnsi="Times New Roman" w:cs="Times New Roman"/>
          <w:sz w:val="24"/>
          <w:szCs w:val="24"/>
          <w:lang w:val="en-US"/>
        </w:rPr>
        <w:tab/>
      </w:r>
      <w:r w:rsidR="001A7F0D" w:rsidRPr="002441CB">
        <w:rPr>
          <w:rFonts w:ascii="Times New Roman" w:hAnsi="Times New Roman" w:cs="Times New Roman"/>
          <w:sz w:val="24"/>
          <w:szCs w:val="24"/>
          <w:lang w:val="en-US"/>
        </w:rPr>
        <w:tab/>
        <w:t xml:space="preserve">      100,0</w:t>
      </w:r>
      <w:r w:rsidR="001A7F0D" w:rsidRPr="002441CB">
        <w:rPr>
          <w:rFonts w:ascii="Times New Roman" w:hAnsi="Times New Roman" w:cs="Times New Roman"/>
          <w:sz w:val="24"/>
          <w:szCs w:val="24"/>
          <w:lang w:val="en-US"/>
        </w:rPr>
        <w:tab/>
      </w:r>
    </w:p>
    <w:p w:rsidR="001A7F0D" w:rsidRPr="002441CB" w:rsidRDefault="001A7F0D" w:rsidP="001A7F0D">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21.</w:t>
      </w:r>
    </w:p>
    <w:p w:rsidR="001A7F0D" w:rsidRPr="002441CB" w:rsidRDefault="001A7F0D" w:rsidP="001A7F0D">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23 di atas, nampak bahwa yang menyatakan selalu dilaksanakan sebanyak 21 responden (48,8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dilaksanakan sebanyak 18</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(41,9</w:t>
      </w:r>
      <w:r w:rsidRPr="002441CB">
        <w:rPr>
          <w:rFonts w:ascii="Times New Roman" w:hAnsi="Times New Roman" w:cs="Times New Roman"/>
          <w:sz w:val="24"/>
          <w:szCs w:val="24"/>
        </w:rPr>
        <w:t xml:space="preserve"> peresen)</w:t>
      </w:r>
      <w:r w:rsidRPr="002441CB">
        <w:rPr>
          <w:rFonts w:ascii="Times New Roman" w:hAnsi="Times New Roman" w:cs="Times New Roman"/>
          <w:sz w:val="24"/>
          <w:szCs w:val="24"/>
          <w:lang w:val="en-US"/>
        </w:rPr>
        <w:t>, jarang dilaksanakan sebanyak 4 responden (9,3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tidak ada responden yang menyatakan tidak pernah dilaksanakan.</w:t>
      </w:r>
    </w:p>
    <w:p w:rsidR="001A7F0D" w:rsidRPr="002441CB" w:rsidRDefault="001A7F0D" w:rsidP="001A7F0D">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t xml:space="preserve">Dari 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w:t>
      </w:r>
      <w:r w:rsidRPr="002441CB">
        <w:rPr>
          <w:rFonts w:ascii="Times New Roman" w:hAnsi="Times New Roman" w:cs="Times New Roman"/>
          <w:sz w:val="24"/>
          <w:szCs w:val="24"/>
        </w:rPr>
        <w:t xml:space="preserve">di kantor Lembaga Penjamin Mutu Pendidikan </w:t>
      </w:r>
      <w:r w:rsidRPr="002441CB">
        <w:rPr>
          <w:rFonts w:ascii="Times New Roman" w:hAnsi="Times New Roman" w:cs="Times New Roman"/>
          <w:sz w:val="24"/>
          <w:szCs w:val="24"/>
          <w:lang w:val="en-US"/>
        </w:rPr>
        <w:t xml:space="preserve">pada umumnya pemindahan arsip yang nilai gunanya </w:t>
      </w:r>
      <w:r w:rsidRPr="002441CB">
        <w:rPr>
          <w:rFonts w:ascii="Times New Roman" w:hAnsi="Times New Roman" w:cs="Times New Roman"/>
          <w:sz w:val="24"/>
          <w:szCs w:val="24"/>
          <w:lang w:val="en-US"/>
        </w:rPr>
        <w:lastRenderedPageBreak/>
        <w:t>sudah menurun selalu dilaksanakan</w:t>
      </w:r>
      <w:r w:rsidRPr="002441CB">
        <w:rPr>
          <w:rFonts w:ascii="Times New Roman" w:hAnsi="Times New Roman" w:cs="Times New Roman"/>
          <w:sz w:val="24"/>
          <w:szCs w:val="24"/>
        </w:rPr>
        <w:t xml:space="preserve"> dan hal itu menunjukkan sebagian</w:t>
      </w:r>
      <w:r w:rsidRPr="002441CB">
        <w:rPr>
          <w:rFonts w:ascii="Times New Roman" w:hAnsi="Times New Roman" w:cs="Times New Roman"/>
          <w:sz w:val="24"/>
          <w:szCs w:val="24"/>
          <w:lang w:val="en-US"/>
        </w:rPr>
        <w:t xml:space="preserve"> besar</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dengan 48,8</w:t>
      </w:r>
      <w:r w:rsidRPr="002441CB">
        <w:rPr>
          <w:rFonts w:ascii="Times New Roman" w:hAnsi="Times New Roman" w:cs="Times New Roman"/>
          <w:sz w:val="24"/>
          <w:szCs w:val="24"/>
        </w:rPr>
        <w:t xml:space="preserve"> persen responden yang menyatakan pemindahan arsip yang nilainya sudah menurun itu selalu dipindahkan.</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Sesuai dengan pengamatan yang dilakukan oleh peneliti bahwasanya arsip yang sudah mulai menurun nilai gunanya itu dipindahkan ke tempat lemari arsip yang sudah ada tempat khusus untuk arsip yang nilai gunanya sudah menurun.</w:t>
      </w:r>
      <w:r w:rsidR="00EE555D" w:rsidRPr="002441CB">
        <w:rPr>
          <w:rFonts w:ascii="Times New Roman" w:hAnsi="Times New Roman" w:cs="Times New Roman"/>
          <w:sz w:val="24"/>
          <w:szCs w:val="24"/>
          <w:lang w:val="en-US"/>
        </w:rPr>
        <w:t xml:space="preserve"> Hal ini dijelaskan oleh bapak Andi Mahyuddin, SE</w:t>
      </w:r>
      <w:r w:rsidR="00D61383" w:rsidRPr="002441CB">
        <w:rPr>
          <w:rFonts w:ascii="Times New Roman" w:hAnsi="Times New Roman" w:cs="Times New Roman"/>
          <w:sz w:val="24"/>
          <w:szCs w:val="24"/>
          <w:lang w:val="en-US"/>
        </w:rPr>
        <w:t xml:space="preserve"> (Fungsional Umum) setiap arsip yang nilai gunanya sudah menurun atau tidak dibutuhkan lagi tentunya akan </w:t>
      </w:r>
      <w:r w:rsidR="006E14FC" w:rsidRPr="002441CB">
        <w:rPr>
          <w:rFonts w:ascii="Times New Roman" w:hAnsi="Times New Roman" w:cs="Times New Roman"/>
          <w:sz w:val="24"/>
          <w:szCs w:val="24"/>
          <w:lang w:val="en-US"/>
        </w:rPr>
        <w:t xml:space="preserve">diretensi atau dimusnahkan. Dimana secara umum setiap </w:t>
      </w:r>
      <w:r w:rsidR="00A26D77">
        <w:rPr>
          <w:rFonts w:ascii="Times New Roman" w:hAnsi="Times New Roman" w:cs="Times New Roman"/>
          <w:sz w:val="24"/>
          <w:szCs w:val="24"/>
          <w:lang w:val="en-US"/>
        </w:rPr>
        <w:t>instansi atau lembaga</w:t>
      </w:r>
      <w:r w:rsidR="006E14FC" w:rsidRPr="002441CB">
        <w:rPr>
          <w:rFonts w:ascii="Times New Roman" w:hAnsi="Times New Roman" w:cs="Times New Roman"/>
          <w:sz w:val="24"/>
          <w:szCs w:val="24"/>
          <w:lang w:val="en-US"/>
        </w:rPr>
        <w:t xml:space="preserve"> atau instansi melakukan retensi dalam waktu lima tahun.</w:t>
      </w:r>
    </w:p>
    <w:p w:rsidR="001A72B4" w:rsidRPr="002441CB" w:rsidRDefault="001A72B4" w:rsidP="001A72B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F54806" w:rsidRPr="002441CB">
        <w:rPr>
          <w:rFonts w:ascii="Times New Roman" w:hAnsi="Times New Roman" w:cs="Times New Roman"/>
          <w:sz w:val="24"/>
          <w:szCs w:val="24"/>
          <w:lang w:val="en-US"/>
        </w:rPr>
        <w:t>U</w:t>
      </w:r>
      <w:r w:rsidRPr="002441CB">
        <w:rPr>
          <w:rFonts w:ascii="Times New Roman" w:hAnsi="Times New Roman" w:cs="Times New Roman"/>
          <w:sz w:val="24"/>
          <w:szCs w:val="24"/>
        </w:rPr>
        <w:t xml:space="preserve">ntuk mengetahui </w:t>
      </w:r>
      <w:r w:rsidRPr="002441CB">
        <w:rPr>
          <w:rFonts w:ascii="Times New Roman" w:hAnsi="Times New Roman" w:cs="Times New Roman"/>
          <w:sz w:val="24"/>
          <w:szCs w:val="24"/>
          <w:lang w:val="en-US"/>
        </w:rPr>
        <w:t>pelaksanaan program</w:t>
      </w:r>
      <w:r w:rsidRPr="002441CB">
        <w:rPr>
          <w:rFonts w:ascii="Times New Roman" w:hAnsi="Times New Roman" w:cs="Times New Roman"/>
          <w:sz w:val="24"/>
          <w:szCs w:val="24"/>
        </w:rPr>
        <w:t xml:space="preserve"> pemusnahan</w:t>
      </w:r>
      <w:r w:rsidRPr="002441CB">
        <w:rPr>
          <w:rFonts w:ascii="Times New Roman" w:hAnsi="Times New Roman" w:cs="Times New Roman"/>
          <w:sz w:val="24"/>
          <w:szCs w:val="24"/>
          <w:lang w:val="en-US"/>
        </w:rPr>
        <w:t xml:space="preserve"> arsip</w:t>
      </w:r>
      <w:r w:rsidRPr="002441CB">
        <w:rPr>
          <w:rFonts w:ascii="Times New Roman" w:hAnsi="Times New Roman" w:cs="Times New Roman"/>
          <w:sz w:val="24"/>
          <w:szCs w:val="24"/>
        </w:rPr>
        <w:t xml:space="preserve"> pada kantor Lembaga Penjamin Mutu Pendidikan, dapat dilihat pada Tabel 2</w:t>
      </w:r>
      <w:r w:rsidRPr="002441CB">
        <w:rPr>
          <w:rFonts w:ascii="Times New Roman" w:hAnsi="Times New Roman" w:cs="Times New Roman"/>
          <w:sz w:val="24"/>
          <w:szCs w:val="24"/>
          <w:lang w:val="en-US"/>
        </w:rPr>
        <w:t>4</w:t>
      </w:r>
    </w:p>
    <w:p w:rsidR="001A72B4" w:rsidRPr="002441CB" w:rsidRDefault="0000027E" w:rsidP="00F54806">
      <w:pPr>
        <w:tabs>
          <w:tab w:val="left" w:pos="709"/>
        </w:tabs>
        <w:spacing w:after="0" w:line="48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5" type="#_x0000_t32" style="position:absolute;left:0;text-align:left;margin-left:-8.4pt;margin-top:25.25pt;width:408pt;height:0;z-index:251966464" o:connectortype="straight"/>
        </w:pict>
      </w:r>
      <w:r w:rsidR="001A72B4" w:rsidRPr="002441CB">
        <w:rPr>
          <w:rFonts w:ascii="Times New Roman" w:hAnsi="Times New Roman" w:cs="Times New Roman"/>
          <w:b/>
          <w:noProof/>
          <w:sz w:val="24"/>
          <w:szCs w:val="24"/>
          <w:lang w:val="en-US"/>
        </w:rPr>
        <w:t xml:space="preserve"> </w:t>
      </w:r>
      <w:r w:rsidR="00156DAF" w:rsidRPr="002441CB">
        <w:rPr>
          <w:rFonts w:ascii="Times New Roman" w:hAnsi="Times New Roman" w:cs="Times New Roman"/>
          <w:b/>
          <w:noProof/>
          <w:sz w:val="24"/>
          <w:szCs w:val="24"/>
          <w:lang w:val="en-US"/>
        </w:rPr>
        <w:tab/>
      </w:r>
      <w:r w:rsidR="00156DAF" w:rsidRPr="002441CB">
        <w:rPr>
          <w:rFonts w:ascii="Times New Roman" w:hAnsi="Times New Roman" w:cs="Times New Roman"/>
          <w:b/>
          <w:noProof/>
          <w:sz w:val="24"/>
          <w:szCs w:val="24"/>
          <w:lang w:val="en-US"/>
        </w:rPr>
        <w:tab/>
      </w:r>
      <w:r w:rsidR="001A72B4" w:rsidRPr="002441CB">
        <w:rPr>
          <w:rFonts w:ascii="Times New Roman" w:hAnsi="Times New Roman" w:cs="Times New Roman"/>
          <w:b/>
          <w:sz w:val="24"/>
          <w:szCs w:val="24"/>
          <w:lang w:val="en-US"/>
        </w:rPr>
        <w:t>Tabel  24.  Program Pemusnahan Arsip</w:t>
      </w:r>
    </w:p>
    <w:p w:rsidR="001A72B4" w:rsidRPr="002441CB" w:rsidRDefault="0000027E" w:rsidP="001A72B4">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6" type="#_x0000_t32" style="position:absolute;left:0;text-align:left;margin-left:-8.4pt;margin-top:16.9pt;width:408pt;height:0;z-index:251967488" o:connectortype="straight"/>
        </w:pict>
      </w:r>
      <w:r w:rsidR="001A72B4" w:rsidRPr="002441CB">
        <w:rPr>
          <w:rFonts w:ascii="Times New Roman" w:hAnsi="Times New Roman" w:cs="Times New Roman"/>
          <w:sz w:val="24"/>
          <w:szCs w:val="24"/>
          <w:lang w:val="en-US"/>
        </w:rPr>
        <w:t>Pilihan</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Kategori Jawaban</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Frekuensi</w:t>
      </w:r>
      <w:r w:rsidR="001A72B4" w:rsidRPr="002441CB">
        <w:rPr>
          <w:rFonts w:ascii="Times New Roman" w:hAnsi="Times New Roman" w:cs="Times New Roman"/>
          <w:sz w:val="24"/>
          <w:szCs w:val="24"/>
          <w:lang w:val="en-US"/>
        </w:rPr>
        <w:tab/>
        <w:t xml:space="preserve">                Persentase</w:t>
      </w:r>
    </w:p>
    <w:p w:rsidR="001A72B4" w:rsidRPr="002441CB" w:rsidRDefault="001A72B4" w:rsidP="001A72B4">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19</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44,2</w:t>
      </w:r>
    </w:p>
    <w:p w:rsidR="001A72B4" w:rsidRPr="002441CB" w:rsidRDefault="001A72B4" w:rsidP="001A72B4">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32,6</w:t>
      </w:r>
    </w:p>
    <w:p w:rsidR="001A72B4" w:rsidRPr="002441CB" w:rsidRDefault="001A72B4" w:rsidP="001A72B4">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dilaksanakan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7</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16,3</w:t>
      </w:r>
    </w:p>
    <w:p w:rsidR="001A72B4" w:rsidRPr="002441CB" w:rsidRDefault="0000027E" w:rsidP="001A72B4">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7" type="#_x0000_t32" style="position:absolute;left:0;text-align:left;margin-left:-8.4pt;margin-top:18.95pt;width:409.5pt;height:0;z-index:251968512" o:connectortype="straight"/>
        </w:pict>
      </w:r>
      <w:r w:rsidR="001A72B4" w:rsidRPr="002441CB">
        <w:rPr>
          <w:rFonts w:ascii="Times New Roman" w:hAnsi="Times New Roman" w:cs="Times New Roman"/>
          <w:sz w:val="24"/>
          <w:szCs w:val="24"/>
          <w:lang w:val="en-US"/>
        </w:rPr>
        <w:t xml:space="preserve">   </w:t>
      </w:r>
      <w:r w:rsidR="00156DAF" w:rsidRPr="002441CB">
        <w:rPr>
          <w:rFonts w:ascii="Times New Roman" w:hAnsi="Times New Roman" w:cs="Times New Roman"/>
          <w:sz w:val="24"/>
          <w:szCs w:val="24"/>
          <w:lang w:val="en-US"/>
        </w:rPr>
        <w:t xml:space="preserve"> </w:t>
      </w:r>
      <w:r w:rsidR="001A72B4" w:rsidRPr="002441CB">
        <w:rPr>
          <w:rFonts w:ascii="Times New Roman" w:hAnsi="Times New Roman" w:cs="Times New Roman"/>
          <w:sz w:val="24"/>
          <w:szCs w:val="24"/>
          <w:lang w:val="en-US"/>
        </w:rPr>
        <w:t>d</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Tidak pernah dilaksanakan</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3</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7,0</w:t>
      </w:r>
    </w:p>
    <w:p w:rsidR="001A72B4" w:rsidRPr="002441CB" w:rsidRDefault="0000027E" w:rsidP="001A72B4">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38" type="#_x0000_t32" style="position:absolute;left:0;text-align:left;margin-left:-9.15pt;margin-top:16.7pt;width:410.25pt;height:0;z-index:251969536" o:connectortype="straight"/>
        </w:pic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Jumlah</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43</w:t>
      </w:r>
      <w:r w:rsidR="001A72B4" w:rsidRPr="002441CB">
        <w:rPr>
          <w:rFonts w:ascii="Times New Roman" w:hAnsi="Times New Roman" w:cs="Times New Roman"/>
          <w:sz w:val="24"/>
          <w:szCs w:val="24"/>
          <w:lang w:val="en-US"/>
        </w:rPr>
        <w:tab/>
      </w:r>
      <w:r w:rsidR="001A72B4" w:rsidRPr="002441CB">
        <w:rPr>
          <w:rFonts w:ascii="Times New Roman" w:hAnsi="Times New Roman" w:cs="Times New Roman"/>
          <w:sz w:val="24"/>
          <w:szCs w:val="24"/>
          <w:lang w:val="en-US"/>
        </w:rPr>
        <w:tab/>
        <w:t xml:space="preserve">      100,0</w:t>
      </w:r>
      <w:r w:rsidR="001A72B4" w:rsidRPr="002441CB">
        <w:rPr>
          <w:rFonts w:ascii="Times New Roman" w:hAnsi="Times New Roman" w:cs="Times New Roman"/>
          <w:sz w:val="24"/>
          <w:szCs w:val="24"/>
          <w:lang w:val="en-US"/>
        </w:rPr>
        <w:tab/>
      </w:r>
    </w:p>
    <w:p w:rsidR="001A72B4" w:rsidRPr="002441CB" w:rsidRDefault="001A72B4" w:rsidP="001A72B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22.</w:t>
      </w:r>
    </w:p>
    <w:p w:rsidR="001A72B4" w:rsidRPr="002441CB" w:rsidRDefault="001A72B4" w:rsidP="001A72B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24 di atas, nampak bahwa yang menyatakan selalu dilaksanakan sebanyak 19 responden (44,2</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dilaksanakan sebanyak 14 responden (32,6</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dilaksanakan sebanyak 7</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 xml:space="preserve">responden </w:t>
      </w:r>
      <w:r w:rsidRPr="002441CB">
        <w:rPr>
          <w:rFonts w:ascii="Times New Roman" w:hAnsi="Times New Roman" w:cs="Times New Roman"/>
          <w:sz w:val="24"/>
          <w:szCs w:val="24"/>
          <w:lang w:val="en-US"/>
        </w:rPr>
        <w:lastRenderedPageBreak/>
        <w:t>(16,3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3</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(7,0</w:t>
      </w:r>
      <w:r w:rsidRPr="002441CB">
        <w:rPr>
          <w:rFonts w:ascii="Times New Roman" w:hAnsi="Times New Roman" w:cs="Times New Roman"/>
          <w:sz w:val="24"/>
          <w:szCs w:val="24"/>
        </w:rPr>
        <w:t xml:space="preserve"> persen) </w:t>
      </w:r>
      <w:r w:rsidRPr="002441CB">
        <w:rPr>
          <w:rFonts w:ascii="Times New Roman" w:hAnsi="Times New Roman" w:cs="Times New Roman"/>
          <w:sz w:val="24"/>
          <w:szCs w:val="24"/>
          <w:lang w:val="en-US"/>
        </w:rPr>
        <w:t>yang menyatakan tidak pernah dilaksanakan.</w:t>
      </w:r>
    </w:p>
    <w:p w:rsidR="001A72B4" w:rsidRPr="002441CB" w:rsidRDefault="001A72B4" w:rsidP="001A72B4">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 </w:t>
      </w:r>
      <w:r w:rsidRPr="002441CB">
        <w:rPr>
          <w:rFonts w:ascii="Times New Roman" w:hAnsi="Times New Roman" w:cs="Times New Roman"/>
          <w:sz w:val="24"/>
          <w:szCs w:val="24"/>
        </w:rPr>
        <w:t>p</w:t>
      </w:r>
      <w:r w:rsidRPr="002441CB">
        <w:rPr>
          <w:rFonts w:ascii="Times New Roman" w:hAnsi="Times New Roman" w:cs="Times New Roman"/>
          <w:sz w:val="24"/>
          <w:szCs w:val="24"/>
          <w:lang w:val="en-US"/>
        </w:rPr>
        <w:t xml:space="preserve">rogram pemusnahan arsip </w:t>
      </w:r>
      <w:r w:rsidRPr="002441CB">
        <w:rPr>
          <w:rFonts w:ascii="Times New Roman" w:hAnsi="Times New Roman" w:cs="Times New Roman"/>
          <w:sz w:val="24"/>
          <w:szCs w:val="24"/>
        </w:rPr>
        <w:t xml:space="preserve">yang ada pada kantor Lembaga Penjamin Mutu Pendidikan </w:t>
      </w:r>
      <w:r w:rsidRPr="002441CB">
        <w:rPr>
          <w:rFonts w:ascii="Times New Roman" w:hAnsi="Times New Roman" w:cs="Times New Roman"/>
          <w:sz w:val="24"/>
          <w:szCs w:val="24"/>
          <w:lang w:val="en-US"/>
        </w:rPr>
        <w:t>selalu dilaksnakan. Hal ini dapat dilihat dari sebagian besar yaitu 19</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(44,2</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selalu dilaksnakan, </w:t>
      </w:r>
      <w:r w:rsidR="006E14F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dan ini sesuai dengan kenyataan yang telah diamati oleh peneliti bahwasanya ketika arsip sudah terlalu banyak di almari arsip, itu tidak dilakukan pemusnahan arsip dengan cara membakarnya se</w:t>
      </w:r>
      <w:r w:rsidR="006E14FC" w:rsidRPr="002441CB">
        <w:rPr>
          <w:rFonts w:ascii="Times New Roman" w:hAnsi="Times New Roman" w:cs="Times New Roman"/>
          <w:sz w:val="24"/>
          <w:szCs w:val="24"/>
        </w:rPr>
        <w:t>hingga terjadi penumpukan arsip</w:t>
      </w:r>
      <w:r w:rsidR="006E14FC" w:rsidRPr="002441CB">
        <w:rPr>
          <w:rFonts w:ascii="Times New Roman" w:hAnsi="Times New Roman" w:cs="Times New Roman"/>
          <w:sz w:val="24"/>
          <w:szCs w:val="24"/>
          <w:lang w:val="en-US"/>
        </w:rPr>
        <w:t xml:space="preserve"> dan kemudian dijelaskan oleh bapak Andi Mahyuddin, SE bahwa pemusnahan itu sifatnya situasional, walaupun tidak mencukupi waktu lima tahun tersebut namun arsip itu dianggap nilai gunanya sangat menurun, tentu akan diretensi, entah itu dipindahkan atau dihancurkan.</w:t>
      </w:r>
    </w:p>
    <w:p w:rsidR="00D2606E" w:rsidRPr="002441CB" w:rsidRDefault="00D2606E" w:rsidP="00D2606E">
      <w:pPr>
        <w:tabs>
          <w:tab w:val="left" w:pos="284"/>
          <w:tab w:val="left" w:pos="709"/>
          <w:tab w:val="left" w:pos="1134"/>
          <w:tab w:val="left" w:pos="1985"/>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F54806"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pembuatan berita acara pemusnahan pada kantor Lembaga Penjamin Mutu Pendidikan, dapat dilihat pada Tabel 2</w:t>
      </w:r>
      <w:r w:rsidRPr="002441CB">
        <w:rPr>
          <w:rFonts w:ascii="Times New Roman" w:hAnsi="Times New Roman" w:cs="Times New Roman"/>
          <w:sz w:val="24"/>
          <w:szCs w:val="24"/>
          <w:lang w:val="en-US"/>
        </w:rPr>
        <w:t>5</w:t>
      </w:r>
      <w:r w:rsidRPr="002441CB">
        <w:rPr>
          <w:rFonts w:ascii="Times New Roman" w:hAnsi="Times New Roman" w:cs="Times New Roman"/>
          <w:sz w:val="24"/>
          <w:szCs w:val="24"/>
        </w:rPr>
        <w:t>.</w:t>
      </w:r>
    </w:p>
    <w:p w:rsidR="00D2606E" w:rsidRPr="002441CB" w:rsidRDefault="0000027E" w:rsidP="00156DAF">
      <w:pPr>
        <w:tabs>
          <w:tab w:val="left" w:pos="709"/>
        </w:tabs>
        <w:spacing w:after="0" w:line="480" w:lineRule="auto"/>
        <w:ind w:left="11"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39" type="#_x0000_t32" style="position:absolute;left:0;text-align:left;margin-left:-8.4pt;margin-top:26.2pt;width:408pt;height:0;z-index:251971584" o:connectortype="straight"/>
        </w:pict>
      </w:r>
      <w:r w:rsidR="00D2606E" w:rsidRPr="002441CB">
        <w:rPr>
          <w:rFonts w:ascii="Times New Roman" w:hAnsi="Times New Roman" w:cs="Times New Roman"/>
          <w:b/>
          <w:sz w:val="24"/>
          <w:szCs w:val="24"/>
          <w:lang w:val="en-US"/>
        </w:rPr>
        <w:t xml:space="preserve">Tabel  25.  Pembuatan </w:t>
      </w:r>
      <w:r w:rsidR="00F54806" w:rsidRPr="002441CB">
        <w:rPr>
          <w:rFonts w:ascii="Times New Roman" w:hAnsi="Times New Roman" w:cs="Times New Roman"/>
          <w:b/>
          <w:sz w:val="24"/>
          <w:szCs w:val="24"/>
          <w:lang w:val="en-US"/>
        </w:rPr>
        <w:t>Berita Acara Pemusnahan.</w:t>
      </w:r>
    </w:p>
    <w:p w:rsidR="00D2606E" w:rsidRPr="002441CB" w:rsidRDefault="0000027E" w:rsidP="00D2606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40" type="#_x0000_t32" style="position:absolute;left:0;text-align:left;margin-left:-8.4pt;margin-top:17.75pt;width:408pt;height:0;z-index:251972608" o:connectortype="straight"/>
        </w:pict>
      </w:r>
      <w:r w:rsidR="00D2606E" w:rsidRPr="002441CB">
        <w:rPr>
          <w:rFonts w:ascii="Times New Roman" w:hAnsi="Times New Roman" w:cs="Times New Roman"/>
          <w:sz w:val="24"/>
          <w:szCs w:val="24"/>
          <w:lang w:val="en-US"/>
        </w:rPr>
        <w:t>Pilihan</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Kategori Jawaban</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Frekuensi</w:t>
      </w:r>
      <w:r w:rsidR="00D2606E" w:rsidRPr="002441CB">
        <w:rPr>
          <w:rFonts w:ascii="Times New Roman" w:hAnsi="Times New Roman" w:cs="Times New Roman"/>
          <w:sz w:val="24"/>
          <w:szCs w:val="24"/>
          <w:lang w:val="en-US"/>
        </w:rPr>
        <w:tab/>
        <w:t xml:space="preserve">                Persentase</w:t>
      </w:r>
    </w:p>
    <w:p w:rsidR="00D2606E" w:rsidRPr="002441CB" w:rsidRDefault="00D2606E" w:rsidP="00D2606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Selalu dibuatkan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25</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58,1</w:t>
      </w:r>
    </w:p>
    <w:p w:rsidR="00D2606E" w:rsidRPr="002441CB" w:rsidRDefault="00D2606E" w:rsidP="00D2606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Kadang-kadang dibuatkan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12</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27,9</w:t>
      </w:r>
    </w:p>
    <w:p w:rsidR="00D2606E" w:rsidRPr="002441CB" w:rsidRDefault="00D2606E" w:rsidP="00D2606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Jarang dibuatkan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4</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9,3</w:t>
      </w:r>
    </w:p>
    <w:p w:rsidR="00D2606E" w:rsidRPr="002441CB" w:rsidRDefault="0000027E" w:rsidP="00D2606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41" type="#_x0000_t32" style="position:absolute;left:0;text-align:left;margin-left:-8.4pt;margin-top:19.7pt;width:409.5pt;height:0;z-index:251973632" o:connectortype="straight"/>
        </w:pict>
      </w:r>
      <w:r w:rsidR="00D2606E" w:rsidRPr="002441CB">
        <w:rPr>
          <w:rFonts w:ascii="Times New Roman" w:hAnsi="Times New Roman" w:cs="Times New Roman"/>
          <w:sz w:val="24"/>
          <w:szCs w:val="24"/>
          <w:lang w:val="en-US"/>
        </w:rPr>
        <w:t xml:space="preserve">  </w:t>
      </w:r>
      <w:r w:rsidR="001D15CA" w:rsidRPr="002441CB">
        <w:rPr>
          <w:rFonts w:ascii="Times New Roman" w:hAnsi="Times New Roman" w:cs="Times New Roman"/>
          <w:sz w:val="24"/>
          <w:szCs w:val="24"/>
          <w:lang w:val="en-US"/>
        </w:rPr>
        <w:t xml:space="preserve"> </w:t>
      </w:r>
      <w:r w:rsidR="00D2606E" w:rsidRPr="002441CB">
        <w:rPr>
          <w:rFonts w:ascii="Times New Roman" w:hAnsi="Times New Roman" w:cs="Times New Roman"/>
          <w:sz w:val="24"/>
          <w:szCs w:val="24"/>
          <w:lang w:val="en-US"/>
        </w:rPr>
        <w:t xml:space="preserve"> d</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Tidak pernah dibuatkan</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2</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4,7</w:t>
      </w:r>
    </w:p>
    <w:p w:rsidR="00D2606E" w:rsidRPr="002441CB" w:rsidRDefault="0000027E" w:rsidP="00D2606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42" type="#_x0000_t32" style="position:absolute;left:0;text-align:left;margin-left:-8.4pt;margin-top:17.45pt;width:410.25pt;height:.05pt;z-index:251974656" o:connectortype="straight"/>
        </w:pic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Jumlah</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43</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100,0</w:t>
      </w:r>
      <w:r w:rsidR="00D2606E" w:rsidRPr="002441CB">
        <w:rPr>
          <w:rFonts w:ascii="Times New Roman" w:hAnsi="Times New Roman" w:cs="Times New Roman"/>
          <w:sz w:val="24"/>
          <w:szCs w:val="24"/>
          <w:lang w:val="en-US"/>
        </w:rPr>
        <w:tab/>
      </w:r>
    </w:p>
    <w:p w:rsidR="00D2606E" w:rsidRPr="002441CB" w:rsidRDefault="00D2606E" w:rsidP="00D2606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Sumber. Hasil Olahan Angket No. 23.</w:t>
      </w:r>
    </w:p>
    <w:p w:rsidR="00D2606E" w:rsidRPr="002441CB" w:rsidRDefault="00D2606E" w:rsidP="00D2606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lastRenderedPageBreak/>
        <w:tab/>
      </w:r>
      <w:r w:rsidRPr="002441CB">
        <w:rPr>
          <w:rFonts w:ascii="Times New Roman" w:hAnsi="Times New Roman" w:cs="Times New Roman"/>
          <w:sz w:val="24"/>
          <w:szCs w:val="24"/>
          <w:lang w:val="en-US"/>
        </w:rPr>
        <w:t>Berdasarkan tabel 25 di atas, nampak bahwa yang menyatakan selalu dibuatkan sebanyak 25 responden (58,1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Kadang-kadang dibuatkan sebanyak 12 responden (27,9</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jarang dibuatkan sebanyak 4</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(9,3</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dan 2</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(4,7</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tidak pernah dibuatkan.</w:t>
      </w:r>
    </w:p>
    <w:p w:rsidR="00D2606E" w:rsidRPr="002441CB" w:rsidRDefault="00D2606E" w:rsidP="00D2606E">
      <w:pPr>
        <w:tabs>
          <w:tab w:val="left" w:pos="284"/>
          <w:tab w:val="left" w:pos="709"/>
          <w:tab w:val="left" w:pos="1134"/>
          <w:tab w:val="left" w:pos="1985"/>
        </w:tabs>
        <w:spacing w:after="0" w:line="480" w:lineRule="auto"/>
        <w:jc w:val="both"/>
        <w:rPr>
          <w:rFonts w:ascii="Times New Roman" w:hAnsi="Times New Roman" w:cs="Times New Roman"/>
          <w:sz w:val="24"/>
          <w:szCs w:val="24"/>
        </w:rPr>
      </w:pPr>
      <w:r w:rsidRPr="002441CB">
        <w:rPr>
          <w:rFonts w:ascii="Times New Roman" w:hAnsi="Times New Roman" w:cs="Times New Roman"/>
          <w:b/>
          <w:sz w:val="24"/>
          <w:szCs w:val="24"/>
          <w:lang w:val="en-US"/>
        </w:rPr>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Hasil </w:t>
      </w:r>
      <w:r w:rsidRPr="002441CB">
        <w:rPr>
          <w:rFonts w:ascii="Times New Roman" w:hAnsi="Times New Roman" w:cs="Times New Roman"/>
          <w:sz w:val="24"/>
          <w:szCs w:val="24"/>
        </w:rPr>
        <w:t xml:space="preserve">olahan data </w:t>
      </w:r>
      <w:r w:rsidRPr="002441CB">
        <w:rPr>
          <w:rFonts w:ascii="Times New Roman" w:hAnsi="Times New Roman" w:cs="Times New Roman"/>
          <w:sz w:val="24"/>
          <w:szCs w:val="24"/>
          <w:lang w:val="en-US"/>
        </w:rPr>
        <w:t xml:space="preserve">di atas, </w:t>
      </w:r>
      <w:r w:rsidRPr="002441CB">
        <w:rPr>
          <w:rFonts w:ascii="Times New Roman" w:hAnsi="Times New Roman" w:cs="Times New Roman"/>
          <w:sz w:val="24"/>
          <w:szCs w:val="24"/>
        </w:rPr>
        <w:t xml:space="preserve">menunjukkan </w:t>
      </w:r>
      <w:r w:rsidRPr="002441CB">
        <w:rPr>
          <w:rFonts w:ascii="Times New Roman" w:hAnsi="Times New Roman" w:cs="Times New Roman"/>
          <w:sz w:val="24"/>
          <w:szCs w:val="24"/>
          <w:lang w:val="en-US"/>
        </w:rPr>
        <w:t xml:space="preserve">bahwa </w:t>
      </w:r>
      <w:r w:rsidRPr="002441CB">
        <w:rPr>
          <w:rFonts w:ascii="Times New Roman" w:hAnsi="Times New Roman" w:cs="Times New Roman"/>
          <w:sz w:val="24"/>
          <w:szCs w:val="24"/>
        </w:rPr>
        <w:t xml:space="preserve">di kantor Lembaga Penjamin Mutu Pendidikan </w:t>
      </w:r>
      <w:r w:rsidRPr="002441CB">
        <w:rPr>
          <w:rFonts w:ascii="Times New Roman" w:hAnsi="Times New Roman" w:cs="Times New Roman"/>
          <w:sz w:val="24"/>
          <w:szCs w:val="24"/>
          <w:lang w:val="en-US"/>
        </w:rPr>
        <w:t>pada umumnya pembuatan berita acara pemusnahan selalu dibuatkan. Hal ini dapat dilihat dari sebagian besar yaitu 25</w:t>
      </w:r>
      <w:r w:rsidRPr="002441CB">
        <w:rPr>
          <w:rFonts w:ascii="Times New Roman" w:hAnsi="Times New Roman" w:cs="Times New Roman"/>
          <w:sz w:val="24"/>
          <w:szCs w:val="24"/>
        </w:rPr>
        <w:t xml:space="preserve"> responden</w:t>
      </w:r>
      <w:r w:rsidRPr="002441CB">
        <w:rPr>
          <w:rFonts w:ascii="Times New Roman" w:hAnsi="Times New Roman" w:cs="Times New Roman"/>
          <w:sz w:val="24"/>
          <w:szCs w:val="24"/>
          <w:lang w:val="en-US"/>
        </w:rPr>
        <w:t xml:space="preserve"> (58,1</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selalu dibuatkan.</w:t>
      </w:r>
    </w:p>
    <w:p w:rsidR="00F54806" w:rsidRPr="00964780" w:rsidRDefault="00D2606E" w:rsidP="00964780">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00F54806" w:rsidRPr="002441CB">
        <w:rPr>
          <w:rFonts w:ascii="Times New Roman" w:hAnsi="Times New Roman" w:cs="Times New Roman"/>
          <w:sz w:val="24"/>
          <w:szCs w:val="24"/>
          <w:lang w:val="en-US"/>
        </w:rPr>
        <w:t>U</w:t>
      </w:r>
      <w:r w:rsidRPr="002441CB">
        <w:rPr>
          <w:rFonts w:ascii="Times New Roman" w:hAnsi="Times New Roman" w:cs="Times New Roman"/>
          <w:sz w:val="24"/>
          <w:szCs w:val="24"/>
        </w:rPr>
        <w:t>ntuk mengetahui cara pemusnahan arsip yang tidak dipakai lagi pada kantor Lembaga Penjamin Mutu Pendidikan, dapat dilihat pada Tabel 2</w:t>
      </w:r>
      <w:r w:rsidRPr="002441CB">
        <w:rPr>
          <w:rFonts w:ascii="Times New Roman" w:hAnsi="Times New Roman" w:cs="Times New Roman"/>
          <w:sz w:val="24"/>
          <w:szCs w:val="24"/>
          <w:lang w:val="en-US"/>
        </w:rPr>
        <w:t>6</w:t>
      </w:r>
      <w:r w:rsidRPr="002441CB">
        <w:rPr>
          <w:rFonts w:ascii="Times New Roman" w:hAnsi="Times New Roman" w:cs="Times New Roman"/>
          <w:sz w:val="24"/>
          <w:szCs w:val="24"/>
        </w:rPr>
        <w:t>.</w:t>
      </w:r>
    </w:p>
    <w:p w:rsidR="00D2606E" w:rsidRPr="002441CB" w:rsidRDefault="0000027E" w:rsidP="00156DAF">
      <w:pPr>
        <w:tabs>
          <w:tab w:val="left" w:pos="709"/>
        </w:tabs>
        <w:spacing w:after="0" w:line="480" w:lineRule="auto"/>
        <w:ind w:left="11" w:firstLine="709"/>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343" type="#_x0000_t32" style="position:absolute;left:0;text-align:left;margin-left:-8.4pt;margin-top:26.2pt;width:408pt;height:0;z-index:251976704" o:connectortype="straight"/>
        </w:pict>
      </w:r>
      <w:r w:rsidR="00D2606E" w:rsidRPr="002441CB">
        <w:rPr>
          <w:rFonts w:ascii="Times New Roman" w:hAnsi="Times New Roman" w:cs="Times New Roman"/>
          <w:b/>
          <w:sz w:val="24"/>
          <w:szCs w:val="24"/>
          <w:lang w:val="en-US"/>
        </w:rPr>
        <w:t>Tabel  26.  Cara Pemusnahan Arsip yang Tidak Dipakai Lagi.</w:t>
      </w:r>
    </w:p>
    <w:p w:rsidR="00D2606E" w:rsidRPr="002441CB" w:rsidRDefault="0000027E" w:rsidP="00D2606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44" type="#_x0000_t32" style="position:absolute;left:0;text-align:left;margin-left:-8.4pt;margin-top:17.75pt;width:408pt;height:0;z-index:251977728" o:connectortype="straight"/>
        </w:pict>
      </w:r>
      <w:r w:rsidR="00D2606E" w:rsidRPr="002441CB">
        <w:rPr>
          <w:rFonts w:ascii="Times New Roman" w:hAnsi="Times New Roman" w:cs="Times New Roman"/>
          <w:sz w:val="24"/>
          <w:szCs w:val="24"/>
          <w:lang w:val="en-US"/>
        </w:rPr>
        <w:t>Pilihan</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Kategori Jawaban</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Frekuensi</w:t>
      </w:r>
      <w:r w:rsidR="00D2606E" w:rsidRPr="002441CB">
        <w:rPr>
          <w:rFonts w:ascii="Times New Roman" w:hAnsi="Times New Roman" w:cs="Times New Roman"/>
          <w:sz w:val="24"/>
          <w:szCs w:val="24"/>
          <w:lang w:val="en-US"/>
        </w:rPr>
        <w:tab/>
        <w:t xml:space="preserve">                Persentase</w:t>
      </w:r>
    </w:p>
    <w:p w:rsidR="00D2606E" w:rsidRPr="002441CB" w:rsidRDefault="00D2606E" w:rsidP="00D2606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a</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Pembakaran</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27</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62,8</w:t>
      </w:r>
    </w:p>
    <w:p w:rsidR="00D2606E" w:rsidRPr="002441CB" w:rsidRDefault="00D2606E" w:rsidP="00D2606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b</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Penghancuran dengan mesin penghancur</w:t>
      </w:r>
      <w:r w:rsidRPr="002441CB">
        <w:rPr>
          <w:rFonts w:ascii="Times New Roman" w:hAnsi="Times New Roman" w:cs="Times New Roman"/>
          <w:sz w:val="24"/>
          <w:szCs w:val="24"/>
          <w:lang w:val="en-US"/>
        </w:rPr>
        <w:tab/>
        <w:t>11</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25,6</w:t>
      </w:r>
    </w:p>
    <w:p w:rsidR="00D2606E" w:rsidRPr="002441CB" w:rsidRDefault="00D2606E" w:rsidP="00D2606E">
      <w:pPr>
        <w:tabs>
          <w:tab w:val="left" w:pos="709"/>
        </w:tabs>
        <w:spacing w:after="0" w:line="36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    c</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Proses kimiawi</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w:t>
      </w: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 xml:space="preserve">          0,0</w:t>
      </w:r>
    </w:p>
    <w:p w:rsidR="00D2606E" w:rsidRPr="002441CB" w:rsidRDefault="0000027E" w:rsidP="00D2606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45" type="#_x0000_t32" style="position:absolute;left:0;text-align:left;margin-left:-8.4pt;margin-top:19.7pt;width:409.5pt;height:.05pt;z-index:251978752" o:connectortype="straight"/>
        </w:pict>
      </w:r>
      <w:r w:rsidR="00D2606E" w:rsidRPr="002441CB">
        <w:rPr>
          <w:rFonts w:ascii="Times New Roman" w:hAnsi="Times New Roman" w:cs="Times New Roman"/>
          <w:sz w:val="24"/>
          <w:szCs w:val="24"/>
          <w:lang w:val="en-US"/>
        </w:rPr>
        <w:t xml:space="preserve">    d</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Buang di tempat tertentu</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5</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11,6</w:t>
      </w:r>
    </w:p>
    <w:p w:rsidR="00D2606E" w:rsidRPr="002441CB" w:rsidRDefault="0000027E" w:rsidP="00D2606E">
      <w:pPr>
        <w:tabs>
          <w:tab w:val="left" w:pos="709"/>
        </w:tabs>
        <w:spacing w:after="0" w:line="360" w:lineRule="auto"/>
        <w:jc w:val="both"/>
        <w:rPr>
          <w:rFonts w:ascii="Times New Roman" w:hAnsi="Times New Roman" w:cs="Times New Roman"/>
          <w:sz w:val="24"/>
          <w:szCs w:val="24"/>
          <w:lang w:val="en-US"/>
        </w:rPr>
      </w:pPr>
      <w:r w:rsidRPr="0000027E">
        <w:rPr>
          <w:rFonts w:ascii="Times New Roman" w:hAnsi="Times New Roman" w:cs="Times New Roman"/>
          <w:b/>
          <w:noProof/>
          <w:sz w:val="24"/>
          <w:szCs w:val="24"/>
          <w:lang w:val="en-US"/>
        </w:rPr>
        <w:pict>
          <v:shape id="_x0000_s1346" type="#_x0000_t32" style="position:absolute;left:0;text-align:left;margin-left:-8.4pt;margin-top:17.45pt;width:410.25pt;height:.05pt;z-index:251979776" o:connectortype="straight"/>
        </w:pic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Jumlah</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43</w:t>
      </w:r>
      <w:r w:rsidR="00D2606E" w:rsidRPr="002441CB">
        <w:rPr>
          <w:rFonts w:ascii="Times New Roman" w:hAnsi="Times New Roman" w:cs="Times New Roman"/>
          <w:sz w:val="24"/>
          <w:szCs w:val="24"/>
          <w:lang w:val="en-US"/>
        </w:rPr>
        <w:tab/>
      </w:r>
      <w:r w:rsidR="00D2606E" w:rsidRPr="002441CB">
        <w:rPr>
          <w:rFonts w:ascii="Times New Roman" w:hAnsi="Times New Roman" w:cs="Times New Roman"/>
          <w:sz w:val="24"/>
          <w:szCs w:val="24"/>
          <w:lang w:val="en-US"/>
        </w:rPr>
        <w:tab/>
        <w:t xml:space="preserve">      100,0</w:t>
      </w:r>
      <w:r w:rsidR="00D2606E" w:rsidRPr="002441CB">
        <w:rPr>
          <w:rFonts w:ascii="Times New Roman" w:hAnsi="Times New Roman" w:cs="Times New Roman"/>
          <w:sz w:val="24"/>
          <w:szCs w:val="24"/>
          <w:lang w:val="en-US"/>
        </w:rPr>
        <w:tab/>
      </w:r>
    </w:p>
    <w:p w:rsidR="00D2606E" w:rsidRPr="002441CB" w:rsidRDefault="00D2606E" w:rsidP="00D2606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ab/>
      </w:r>
      <w:r w:rsidRPr="002441CB">
        <w:rPr>
          <w:rFonts w:ascii="Times New Roman" w:hAnsi="Times New Roman" w:cs="Times New Roman"/>
          <w:sz w:val="24"/>
          <w:szCs w:val="24"/>
          <w:lang w:val="en-US"/>
        </w:rPr>
        <w:tab/>
        <w:t>Sumber. Hasil Olahan Angket No. 24</w:t>
      </w:r>
    </w:p>
    <w:p w:rsidR="00D2606E" w:rsidRPr="002441CB" w:rsidRDefault="00D2606E" w:rsidP="00D2606E">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Berdasarkan tabel 26 di atas, nampak bahwa yang menyatakan pembakaran sebanyak 27</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responden (62,8</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penghancuran dengan mesin penghancur sebanyak 11 responden (25,6</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tidak ada responden yang menyatakan proses pemusnahan dengan proses kimiawi, dan 5 responden (11,6</w:t>
      </w:r>
      <w:r w:rsidRPr="002441CB">
        <w:rPr>
          <w:rFonts w:ascii="Times New Roman" w:hAnsi="Times New Roman" w:cs="Times New Roman"/>
          <w:sz w:val="24"/>
          <w:szCs w:val="24"/>
        </w:rPr>
        <w:t xml:space="preserve"> persen)</w:t>
      </w:r>
      <w:r w:rsidRPr="002441CB">
        <w:rPr>
          <w:rFonts w:ascii="Times New Roman" w:hAnsi="Times New Roman" w:cs="Times New Roman"/>
          <w:sz w:val="24"/>
          <w:szCs w:val="24"/>
          <w:lang w:val="en-US"/>
        </w:rPr>
        <w:t xml:space="preserve"> yang menyatakan di buang di tempat tertentu.</w:t>
      </w:r>
    </w:p>
    <w:p w:rsidR="00D35164" w:rsidRPr="002441CB" w:rsidRDefault="00D2606E" w:rsidP="00D35164">
      <w:pPr>
        <w:tabs>
          <w:tab w:val="left" w:pos="284"/>
          <w:tab w:val="left" w:pos="709"/>
          <w:tab w:val="left" w:pos="1134"/>
          <w:tab w:val="left" w:pos="1985"/>
        </w:tabs>
        <w:spacing w:after="24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lastRenderedPageBreak/>
        <w:tab/>
      </w: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 xml:space="preserve">Hasil </w:t>
      </w:r>
      <w:r w:rsidRPr="002441CB">
        <w:rPr>
          <w:rFonts w:ascii="Times New Roman" w:hAnsi="Times New Roman" w:cs="Times New Roman"/>
          <w:sz w:val="24"/>
          <w:szCs w:val="24"/>
        </w:rPr>
        <w:t>olahan data</w:t>
      </w:r>
      <w:r w:rsidRPr="002441CB">
        <w:rPr>
          <w:rFonts w:ascii="Times New Roman" w:hAnsi="Times New Roman" w:cs="Times New Roman"/>
          <w:sz w:val="24"/>
          <w:szCs w:val="24"/>
          <w:lang w:val="en-US"/>
        </w:rPr>
        <w:t xml:space="preserve"> di atas, </w:t>
      </w:r>
      <w:r w:rsidRPr="002441CB">
        <w:rPr>
          <w:rFonts w:ascii="Times New Roman" w:hAnsi="Times New Roman" w:cs="Times New Roman"/>
          <w:sz w:val="24"/>
          <w:szCs w:val="24"/>
        </w:rPr>
        <w:t>menunjukkan</w:t>
      </w:r>
      <w:r w:rsidRPr="002441CB">
        <w:rPr>
          <w:rFonts w:ascii="Times New Roman" w:hAnsi="Times New Roman" w:cs="Times New Roman"/>
          <w:sz w:val="24"/>
          <w:szCs w:val="24"/>
          <w:lang w:val="en-US"/>
        </w:rPr>
        <w:t xml:space="preserve"> bahwa</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 xml:space="preserve">pada umumnya pemusnahan arsip di kantor Lembaga Penjamin Mutu Pendidikan menggunakan pepemusnahan dengan cara pembakaran. Hal ini </w:t>
      </w:r>
      <w:r w:rsidR="006E14FC" w:rsidRPr="002441CB">
        <w:rPr>
          <w:rFonts w:ascii="Times New Roman" w:hAnsi="Times New Roman" w:cs="Times New Roman"/>
          <w:sz w:val="24"/>
          <w:szCs w:val="24"/>
          <w:lang w:val="en-US"/>
        </w:rPr>
        <w:t>sesuai dengan hasil wawan cara dari bapak Andi Mahyuddin, SE. (fungsional umum) mengatakan bahwa, lembaga penjamin mutu pendidikan  Sulawesi selatan memiiliki mesin penghancur, namun jika arsip atu berkas yang akan dimusnahkan itu banyak, maka cara pemusnahan yang dilakukan yaitu dengan cara pembakaran.</w:t>
      </w:r>
    </w:p>
    <w:p w:rsidR="00D35164" w:rsidRPr="002441CB" w:rsidRDefault="001D15CA" w:rsidP="001D15CA">
      <w:pPr>
        <w:tabs>
          <w:tab w:val="left" w:pos="284"/>
          <w:tab w:val="left" w:pos="709"/>
          <w:tab w:val="left" w:pos="1134"/>
          <w:tab w:val="left" w:pos="1985"/>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 xml:space="preserve">3.  </w:t>
      </w:r>
      <w:r w:rsidR="00D35164" w:rsidRPr="002441CB">
        <w:rPr>
          <w:rFonts w:ascii="Times New Roman" w:hAnsi="Times New Roman" w:cs="Times New Roman"/>
          <w:b/>
          <w:sz w:val="24"/>
          <w:szCs w:val="24"/>
          <w:lang w:val="en-US"/>
        </w:rPr>
        <w:t>Analisis Data</w:t>
      </w:r>
    </w:p>
    <w:p w:rsidR="00D35164" w:rsidRPr="002441CB" w:rsidRDefault="00D35164" w:rsidP="00D35164">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Dalam analisis data ini disajikan efektivitas penerapan sistem kearsipan pada Lembaga Penjamin Mutu Pendidikan</w:t>
      </w:r>
      <w:r w:rsidR="00964780">
        <w:rPr>
          <w:rFonts w:ascii="Times New Roman" w:hAnsi="Times New Roman" w:cs="Times New Roman"/>
          <w:sz w:val="24"/>
          <w:szCs w:val="24"/>
          <w:lang w:val="en-US"/>
        </w:rPr>
        <w:t xml:space="preserve"> Provinsi</w:t>
      </w:r>
      <w:r w:rsidRPr="002441CB">
        <w:rPr>
          <w:rFonts w:ascii="Times New Roman" w:hAnsi="Times New Roman" w:cs="Times New Roman"/>
          <w:sz w:val="24"/>
          <w:szCs w:val="24"/>
          <w:lang w:val="en-US"/>
        </w:rPr>
        <w:t xml:space="preserve"> Sulawesi Selatan yang diperoleh dari rekapitulasi setiap tabel. </w:t>
      </w:r>
    </w:p>
    <w:p w:rsidR="00D35164" w:rsidRPr="002441CB" w:rsidRDefault="00D35164" w:rsidP="00D35164">
      <w:pPr>
        <w:pStyle w:val="ListParagraph"/>
        <w:spacing w:after="24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Untuk melihat efektivitas penerapan sistem kearsipan pada Lembaga Penjamin Mutu Pendidikan </w:t>
      </w:r>
      <w:r w:rsidR="00964780">
        <w:rPr>
          <w:rFonts w:ascii="Times New Roman" w:hAnsi="Times New Roman" w:cs="Times New Roman"/>
          <w:sz w:val="24"/>
          <w:szCs w:val="24"/>
          <w:lang w:val="en-US"/>
        </w:rPr>
        <w:t>Provinsi</w:t>
      </w:r>
      <w:r w:rsidR="00964780"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Sulawesi Selatan dapat dilihat pelaksanaanya, yaitu : penciptaan arsip, p</w:t>
      </w:r>
      <w:r w:rsidR="001D1407" w:rsidRPr="002441CB">
        <w:rPr>
          <w:rFonts w:ascii="Times New Roman" w:hAnsi="Times New Roman" w:cs="Times New Roman"/>
          <w:sz w:val="24"/>
          <w:szCs w:val="24"/>
          <w:lang w:val="en-US"/>
        </w:rPr>
        <w:t>engurusan dan pengendalian arsip</w:t>
      </w:r>
      <w:r w:rsidRPr="002441CB">
        <w:rPr>
          <w:rFonts w:ascii="Times New Roman" w:hAnsi="Times New Roman" w:cs="Times New Roman"/>
          <w:sz w:val="24"/>
          <w:szCs w:val="24"/>
          <w:lang w:val="en-US"/>
        </w:rPr>
        <w:t>, pemanfaatan arsip, pemeliharaan, penyusutan dan pemusnahan arsip.</w:t>
      </w:r>
    </w:p>
    <w:p w:rsidR="00D35164" w:rsidRDefault="00D35164" w:rsidP="00D35164">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Dalam menganalisis data dari </w:t>
      </w:r>
      <w:r w:rsidR="00964780">
        <w:rPr>
          <w:rFonts w:ascii="Times New Roman" w:hAnsi="Times New Roman" w:cs="Times New Roman"/>
          <w:sz w:val="24"/>
          <w:szCs w:val="24"/>
          <w:lang w:val="en-US"/>
        </w:rPr>
        <w:t>indikator</w:t>
      </w:r>
      <w:r w:rsidRPr="002441CB">
        <w:rPr>
          <w:rFonts w:ascii="Times New Roman" w:hAnsi="Times New Roman" w:cs="Times New Roman"/>
          <w:sz w:val="24"/>
          <w:szCs w:val="24"/>
          <w:lang w:val="en-US"/>
        </w:rPr>
        <w:t xml:space="preserve"> di atas, digunakan rumus persentase, yaitu setiap pilihan jawaban dipersentasekan sesuai dengan frekuensinya, kemudian hasil setiap tabel dijumlah lalu</w:t>
      </w:r>
      <w:r w:rsidR="00964780">
        <w:rPr>
          <w:rFonts w:ascii="Times New Roman" w:hAnsi="Times New Roman" w:cs="Times New Roman"/>
          <w:sz w:val="24"/>
          <w:szCs w:val="24"/>
          <w:lang w:val="en-US"/>
        </w:rPr>
        <w:t xml:space="preserve"> dirata-ratakan, d</w:t>
      </w:r>
      <w:r w:rsidRPr="002441CB">
        <w:rPr>
          <w:rFonts w:ascii="Times New Roman" w:hAnsi="Times New Roman" w:cs="Times New Roman"/>
          <w:sz w:val="24"/>
          <w:szCs w:val="24"/>
          <w:lang w:val="en-US"/>
        </w:rPr>
        <w:t>an hasil rata-rata itulah</w:t>
      </w:r>
      <w:r w:rsidR="00964780">
        <w:rPr>
          <w:rFonts w:ascii="Times New Roman" w:hAnsi="Times New Roman" w:cs="Times New Roman"/>
          <w:sz w:val="24"/>
          <w:szCs w:val="24"/>
          <w:lang w:val="en-US"/>
        </w:rPr>
        <w:t xml:space="preserve"> yang kemudian</w:t>
      </w:r>
      <w:r w:rsidRPr="002441CB">
        <w:rPr>
          <w:rFonts w:ascii="Times New Roman" w:hAnsi="Times New Roman" w:cs="Times New Roman"/>
          <w:sz w:val="24"/>
          <w:szCs w:val="24"/>
          <w:lang w:val="en-US"/>
        </w:rPr>
        <w:t xml:space="preserve"> menunjukkan penerapan sistem kearsipan dari setiap indi</w:t>
      </w:r>
      <w:r w:rsidRPr="002441CB">
        <w:rPr>
          <w:rFonts w:ascii="Times New Roman" w:hAnsi="Times New Roman" w:cs="Times New Roman"/>
          <w:sz w:val="24"/>
          <w:szCs w:val="24"/>
        </w:rPr>
        <w:t>k</w:t>
      </w:r>
      <w:r w:rsidRPr="002441CB">
        <w:rPr>
          <w:rFonts w:ascii="Times New Roman" w:hAnsi="Times New Roman" w:cs="Times New Roman"/>
          <w:sz w:val="24"/>
          <w:szCs w:val="24"/>
          <w:lang w:val="en-US"/>
        </w:rPr>
        <w:t xml:space="preserve">ator yang diteliti. Hal inii dapat dilihat pada Tabel </w:t>
      </w:r>
      <w:r w:rsidRPr="002441CB">
        <w:rPr>
          <w:rFonts w:ascii="Times New Roman" w:hAnsi="Times New Roman" w:cs="Times New Roman"/>
          <w:sz w:val="24"/>
          <w:szCs w:val="24"/>
        </w:rPr>
        <w:t>29.</w:t>
      </w:r>
    </w:p>
    <w:p w:rsidR="00964780" w:rsidRPr="00964780" w:rsidRDefault="00964780" w:rsidP="00D35164">
      <w:pPr>
        <w:pStyle w:val="ListParagraph"/>
        <w:spacing w:after="0" w:line="480" w:lineRule="auto"/>
        <w:ind w:left="0" w:firstLine="709"/>
        <w:jc w:val="both"/>
        <w:rPr>
          <w:rFonts w:ascii="Times New Roman" w:hAnsi="Times New Roman" w:cs="Times New Roman"/>
          <w:sz w:val="24"/>
          <w:szCs w:val="24"/>
          <w:lang w:val="en-US"/>
        </w:rPr>
      </w:pPr>
    </w:p>
    <w:p w:rsidR="00D35164" w:rsidRPr="002441CB" w:rsidRDefault="00156DAF" w:rsidP="00D35164">
      <w:pPr>
        <w:tabs>
          <w:tab w:val="left" w:pos="426"/>
        </w:tabs>
        <w:spacing w:after="0" w:line="480" w:lineRule="auto"/>
        <w:jc w:val="both"/>
        <w:rPr>
          <w:rFonts w:ascii="Times New Roman" w:hAnsi="Times New Roman"/>
          <w:b/>
          <w:sz w:val="24"/>
          <w:szCs w:val="24"/>
          <w:lang w:val="en-US"/>
        </w:rPr>
      </w:pPr>
      <w:r w:rsidRPr="002441CB">
        <w:rPr>
          <w:rFonts w:ascii="Times New Roman" w:hAnsi="Times New Roman"/>
          <w:b/>
          <w:sz w:val="24"/>
          <w:szCs w:val="24"/>
          <w:lang w:val="en-US"/>
        </w:rPr>
        <w:lastRenderedPageBreak/>
        <w:tab/>
      </w:r>
      <w:r w:rsidRPr="002441CB">
        <w:rPr>
          <w:rFonts w:ascii="Times New Roman" w:hAnsi="Times New Roman"/>
          <w:b/>
          <w:sz w:val="24"/>
          <w:szCs w:val="24"/>
          <w:lang w:val="en-US"/>
        </w:rPr>
        <w:tab/>
      </w:r>
      <w:r w:rsidR="00D35164" w:rsidRPr="002441CB">
        <w:rPr>
          <w:rFonts w:ascii="Times New Roman" w:hAnsi="Times New Roman"/>
          <w:b/>
          <w:sz w:val="24"/>
          <w:szCs w:val="24"/>
          <w:lang w:val="en-US"/>
        </w:rPr>
        <w:t xml:space="preserve">Tabel </w:t>
      </w:r>
      <w:r w:rsidR="00D35164" w:rsidRPr="002441CB">
        <w:rPr>
          <w:rFonts w:ascii="Times New Roman" w:hAnsi="Times New Roman"/>
          <w:b/>
          <w:sz w:val="24"/>
          <w:szCs w:val="24"/>
        </w:rPr>
        <w:t>2</w:t>
      </w:r>
      <w:r w:rsidR="00D35164" w:rsidRPr="002441CB">
        <w:rPr>
          <w:rFonts w:ascii="Times New Roman" w:hAnsi="Times New Roman"/>
          <w:b/>
          <w:sz w:val="24"/>
          <w:szCs w:val="24"/>
          <w:lang w:val="en-US"/>
        </w:rPr>
        <w:t>7.  Penciptaan</w:t>
      </w:r>
      <w:r w:rsidR="001D1407" w:rsidRPr="002441CB">
        <w:rPr>
          <w:rFonts w:ascii="Times New Roman" w:hAnsi="Times New Roman"/>
          <w:b/>
          <w:sz w:val="24"/>
          <w:szCs w:val="24"/>
        </w:rPr>
        <w:t xml:space="preserve"> </w:t>
      </w:r>
      <w:r w:rsidRPr="002441CB">
        <w:rPr>
          <w:rFonts w:ascii="Times New Roman" w:hAnsi="Times New Roman"/>
          <w:b/>
          <w:sz w:val="24"/>
          <w:szCs w:val="24"/>
          <w:lang w:val="en-US"/>
        </w:rPr>
        <w:t>A</w:t>
      </w:r>
      <w:r w:rsidR="001D1407" w:rsidRPr="002441CB">
        <w:rPr>
          <w:rFonts w:ascii="Times New Roman" w:hAnsi="Times New Roman"/>
          <w:b/>
          <w:sz w:val="24"/>
          <w:szCs w:val="24"/>
          <w:lang w:val="en-US"/>
        </w:rPr>
        <w:t>rsip</w:t>
      </w:r>
    </w:p>
    <w:tbl>
      <w:tblPr>
        <w:tblStyle w:val="TableGrid"/>
        <w:tblW w:w="0" w:type="auto"/>
        <w:tblLayout w:type="fixed"/>
        <w:tblLook w:val="04A0"/>
      </w:tblPr>
      <w:tblGrid>
        <w:gridCol w:w="675"/>
        <w:gridCol w:w="709"/>
        <w:gridCol w:w="709"/>
        <w:gridCol w:w="709"/>
        <w:gridCol w:w="708"/>
        <w:gridCol w:w="709"/>
        <w:gridCol w:w="709"/>
        <w:gridCol w:w="709"/>
        <w:gridCol w:w="708"/>
        <w:gridCol w:w="1809"/>
      </w:tblGrid>
      <w:tr w:rsidR="00D35164" w:rsidRPr="002441CB" w:rsidTr="00122CFE">
        <w:tc>
          <w:tcPr>
            <w:tcW w:w="675"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No.</w:t>
            </w:r>
          </w:p>
          <w:p w:rsidR="00D35164" w:rsidRPr="002441CB" w:rsidRDefault="00D35164" w:rsidP="00D35164">
            <w:pPr>
              <w:tabs>
                <w:tab w:val="left" w:pos="709"/>
              </w:tabs>
              <w:spacing w:line="276" w:lineRule="auto"/>
              <w:jc w:val="center"/>
              <w:rPr>
                <w:sz w:val="24"/>
                <w:szCs w:val="24"/>
              </w:rPr>
            </w:pPr>
            <w:r w:rsidRPr="002441CB">
              <w:rPr>
                <w:sz w:val="24"/>
                <w:szCs w:val="24"/>
              </w:rPr>
              <w:t>Item</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Pilihan Jawaban</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Nilai yang Diperoleh</w:t>
            </w:r>
          </w:p>
        </w:tc>
        <w:tc>
          <w:tcPr>
            <w:tcW w:w="1809"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Jumlah Nilai/Skor</w:t>
            </w:r>
          </w:p>
        </w:tc>
      </w:tr>
      <w:tr w:rsidR="00D35164" w:rsidRPr="002441CB" w:rsidTr="00122CFE">
        <w:tc>
          <w:tcPr>
            <w:tcW w:w="675" w:type="dxa"/>
            <w:vMerge/>
          </w:tcPr>
          <w:p w:rsidR="00D35164" w:rsidRPr="002441CB" w:rsidRDefault="00D35164" w:rsidP="00D35164">
            <w:pPr>
              <w:tabs>
                <w:tab w:val="left" w:pos="709"/>
              </w:tabs>
              <w:spacing w:line="276" w:lineRule="auto"/>
              <w:jc w:val="both"/>
              <w:rPr>
                <w:sz w:val="24"/>
                <w:szCs w:val="24"/>
              </w:rPr>
            </w:pP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1809" w:type="dxa"/>
            <w:vMerge/>
          </w:tcPr>
          <w:p w:rsidR="00D35164" w:rsidRPr="002441CB" w:rsidRDefault="00D35164" w:rsidP="00D35164">
            <w:pPr>
              <w:tabs>
                <w:tab w:val="left" w:pos="709"/>
              </w:tabs>
              <w:spacing w:line="276" w:lineRule="auto"/>
              <w:jc w:val="both"/>
              <w:rPr>
                <w:sz w:val="24"/>
                <w:szCs w:val="24"/>
              </w:rPr>
            </w:pPr>
          </w:p>
        </w:tc>
      </w:tr>
      <w:tr w:rsidR="00D35164" w:rsidRPr="002441CB" w:rsidTr="00122CFE">
        <w:tc>
          <w:tcPr>
            <w:tcW w:w="675" w:type="dxa"/>
          </w:tcPr>
          <w:p w:rsidR="00D35164" w:rsidRPr="002441CB" w:rsidRDefault="00D35164" w:rsidP="00D35164">
            <w:pPr>
              <w:tabs>
                <w:tab w:val="left" w:pos="709"/>
              </w:tabs>
              <w:spacing w:line="276" w:lineRule="auto"/>
              <w:jc w:val="center"/>
              <w:rPr>
                <w:sz w:val="24"/>
                <w:szCs w:val="24"/>
              </w:rPr>
            </w:pPr>
            <w:r w:rsidRPr="002441CB">
              <w:rPr>
                <w:sz w:val="24"/>
                <w:szCs w:val="24"/>
              </w:rPr>
              <w:t>1</w:t>
            </w:r>
          </w:p>
          <w:p w:rsidR="00D35164" w:rsidRPr="002441CB" w:rsidRDefault="00D35164" w:rsidP="00D35164">
            <w:pPr>
              <w:tabs>
                <w:tab w:val="left" w:pos="709"/>
              </w:tabs>
              <w:spacing w:line="276" w:lineRule="auto"/>
              <w:jc w:val="center"/>
              <w:rPr>
                <w:sz w:val="24"/>
                <w:szCs w:val="24"/>
              </w:rPr>
            </w:pPr>
            <w:r w:rsidRPr="002441CB">
              <w:rPr>
                <w:sz w:val="24"/>
                <w:szCs w:val="24"/>
              </w:rPr>
              <w:t>2</w:t>
            </w:r>
          </w:p>
          <w:p w:rsidR="00D35164" w:rsidRPr="002441CB" w:rsidRDefault="00D35164" w:rsidP="00D35164">
            <w:pPr>
              <w:tabs>
                <w:tab w:val="left" w:pos="709"/>
              </w:tabs>
              <w:spacing w:line="276" w:lineRule="auto"/>
              <w:jc w:val="center"/>
              <w:rPr>
                <w:sz w:val="24"/>
                <w:szCs w:val="24"/>
              </w:rPr>
            </w:pPr>
            <w:r w:rsidRPr="002441CB">
              <w:rPr>
                <w:sz w:val="24"/>
                <w:szCs w:val="24"/>
              </w:rPr>
              <w:t>3</w:t>
            </w:r>
          </w:p>
          <w:p w:rsidR="00D35164" w:rsidRPr="002441CB" w:rsidRDefault="00D35164" w:rsidP="00D35164">
            <w:pPr>
              <w:tabs>
                <w:tab w:val="left" w:pos="709"/>
              </w:tabs>
              <w:spacing w:line="276" w:lineRule="auto"/>
              <w:jc w:val="center"/>
              <w:rPr>
                <w:sz w:val="24"/>
                <w:szCs w:val="24"/>
              </w:rPr>
            </w:pPr>
            <w:r w:rsidRPr="002441CB">
              <w:rPr>
                <w:sz w:val="24"/>
                <w:szCs w:val="24"/>
              </w:rPr>
              <w:t>4</w:t>
            </w:r>
          </w:p>
          <w:p w:rsidR="00D35164" w:rsidRPr="002441CB" w:rsidRDefault="00D35164" w:rsidP="00D35164">
            <w:pPr>
              <w:tabs>
                <w:tab w:val="left" w:pos="709"/>
              </w:tabs>
              <w:spacing w:line="276" w:lineRule="auto"/>
              <w:jc w:val="center"/>
              <w:rPr>
                <w:sz w:val="24"/>
                <w:szCs w:val="24"/>
              </w:rPr>
            </w:pPr>
            <w:r w:rsidRPr="002441CB">
              <w:rPr>
                <w:sz w:val="24"/>
                <w:szCs w:val="24"/>
              </w:rPr>
              <w:t>5</w:t>
            </w:r>
          </w:p>
          <w:p w:rsidR="00D35164" w:rsidRPr="002441CB" w:rsidRDefault="00D35164" w:rsidP="00D35164">
            <w:pPr>
              <w:tabs>
                <w:tab w:val="left" w:pos="709"/>
              </w:tabs>
              <w:spacing w:line="276" w:lineRule="auto"/>
              <w:jc w:val="center"/>
              <w:rPr>
                <w:sz w:val="24"/>
                <w:szCs w:val="24"/>
                <w:lang w:val="en-US"/>
              </w:rPr>
            </w:pPr>
            <w:r w:rsidRPr="002441CB">
              <w:rPr>
                <w:sz w:val="24"/>
                <w:szCs w:val="24"/>
              </w:rPr>
              <w:t>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41</w:t>
            </w:r>
          </w:p>
          <w:p w:rsidR="00D35164" w:rsidRPr="002441CB" w:rsidRDefault="00D35164" w:rsidP="00D35164">
            <w:pPr>
              <w:tabs>
                <w:tab w:val="left" w:pos="709"/>
              </w:tabs>
              <w:spacing w:line="276" w:lineRule="auto"/>
              <w:jc w:val="center"/>
              <w:rPr>
                <w:sz w:val="24"/>
                <w:szCs w:val="24"/>
                <w:lang w:val="en-US"/>
              </w:rPr>
            </w:pPr>
            <w:r w:rsidRPr="002441CB">
              <w:rPr>
                <w:sz w:val="24"/>
                <w:szCs w:val="24"/>
              </w:rPr>
              <w:t>2</w:t>
            </w: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rPr>
              <w:t>4</w:t>
            </w: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33</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rPr>
            </w:pPr>
            <w:r w:rsidRPr="002441CB">
              <w:rPr>
                <w:sz w:val="24"/>
                <w:szCs w:val="24"/>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708"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64</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12</w:t>
            </w:r>
          </w:p>
          <w:p w:rsidR="00D35164" w:rsidRPr="002441CB" w:rsidRDefault="00D35164" w:rsidP="00D35164">
            <w:pPr>
              <w:tabs>
                <w:tab w:val="left" w:pos="709"/>
              </w:tabs>
              <w:spacing w:line="276" w:lineRule="auto"/>
              <w:jc w:val="center"/>
              <w:rPr>
                <w:sz w:val="24"/>
                <w:szCs w:val="24"/>
                <w:lang w:val="en-US"/>
              </w:rPr>
            </w:pPr>
            <w:r w:rsidRPr="002441CB">
              <w:rPr>
                <w:sz w:val="24"/>
                <w:szCs w:val="24"/>
              </w:rPr>
              <w:t>16</w:t>
            </w: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64</w:t>
            </w:r>
          </w:p>
          <w:p w:rsidR="00D35164" w:rsidRPr="002441CB" w:rsidRDefault="00D35164" w:rsidP="00D35164">
            <w:pPr>
              <w:tabs>
                <w:tab w:val="left" w:pos="709"/>
              </w:tabs>
              <w:spacing w:line="276" w:lineRule="auto"/>
              <w:jc w:val="center"/>
              <w:rPr>
                <w:sz w:val="24"/>
                <w:szCs w:val="24"/>
                <w:lang w:val="en-US"/>
              </w:rPr>
            </w:pPr>
            <w:r w:rsidRPr="002441CB">
              <w:rPr>
                <w:sz w:val="24"/>
                <w:szCs w:val="24"/>
              </w:rPr>
              <w:t>16</w:t>
            </w: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52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132</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w:t>
            </w:r>
          </w:p>
          <w:p w:rsidR="00D35164" w:rsidRPr="002441CB" w:rsidRDefault="00D35164" w:rsidP="00D35164">
            <w:pPr>
              <w:tabs>
                <w:tab w:val="left" w:pos="709"/>
              </w:tabs>
              <w:spacing w:line="276" w:lineRule="auto"/>
              <w:jc w:val="center"/>
              <w:rPr>
                <w:sz w:val="24"/>
                <w:szCs w:val="24"/>
                <w:lang w:val="en-US"/>
              </w:rPr>
            </w:pPr>
            <w:r w:rsidRPr="002441CB">
              <w:rPr>
                <w:sz w:val="24"/>
                <w:szCs w:val="24"/>
              </w:rPr>
              <w:t>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rPr>
            </w:pPr>
            <w:r w:rsidRPr="002441CB">
              <w:rPr>
                <w:sz w:val="24"/>
                <w:szCs w:val="24"/>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708"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68</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46</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70</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69</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69</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166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162</w:t>
            </w:r>
          </w:p>
        </w:tc>
      </w:tr>
      <w:tr w:rsidR="00D35164" w:rsidRPr="002441CB" w:rsidTr="00122CFE">
        <w:tc>
          <w:tcPr>
            <w:tcW w:w="6345" w:type="dxa"/>
            <w:gridSpan w:val="9"/>
          </w:tcPr>
          <w:p w:rsidR="00D35164" w:rsidRPr="002441CB" w:rsidRDefault="00D35164" w:rsidP="00D35164">
            <w:pPr>
              <w:tabs>
                <w:tab w:val="left" w:pos="709"/>
              </w:tabs>
              <w:spacing w:before="100" w:beforeAutospacing="1" w:line="276" w:lineRule="auto"/>
              <w:jc w:val="center"/>
              <w:rPr>
                <w:b/>
                <w:sz w:val="24"/>
                <w:szCs w:val="24"/>
              </w:rPr>
            </w:pPr>
            <w:r w:rsidRPr="002441CB">
              <w:rPr>
                <w:b/>
                <w:sz w:val="24"/>
                <w:szCs w:val="24"/>
              </w:rPr>
              <w:t>Jumlah</w:t>
            </w:r>
          </w:p>
        </w:tc>
        <w:tc>
          <w:tcPr>
            <w:tcW w:w="1809" w:type="dxa"/>
          </w:tcPr>
          <w:p w:rsidR="00D35164" w:rsidRPr="002441CB" w:rsidRDefault="00D35164" w:rsidP="00D35164">
            <w:pPr>
              <w:tabs>
                <w:tab w:val="left" w:pos="709"/>
              </w:tabs>
              <w:spacing w:before="100" w:beforeAutospacing="1" w:line="276" w:lineRule="auto"/>
              <w:jc w:val="center"/>
              <w:rPr>
                <w:sz w:val="24"/>
                <w:szCs w:val="24"/>
                <w:lang w:val="en-US"/>
              </w:rPr>
            </w:pPr>
            <w:r w:rsidRPr="002441CB">
              <w:rPr>
                <w:sz w:val="24"/>
                <w:szCs w:val="24"/>
                <w:lang w:val="en-US"/>
              </w:rPr>
              <w:t>1150</w:t>
            </w:r>
          </w:p>
        </w:tc>
      </w:tr>
    </w:tbl>
    <w:p w:rsidR="00D35164" w:rsidRPr="002441CB" w:rsidRDefault="00D35164" w:rsidP="00D35164">
      <w:pPr>
        <w:tabs>
          <w:tab w:val="left" w:pos="709"/>
        </w:tabs>
        <w:spacing w:after="0" w:line="240" w:lineRule="auto"/>
        <w:jc w:val="both"/>
        <w:rPr>
          <w:rFonts w:ascii="Times New Roman" w:hAnsi="Times New Roman" w:cs="Times New Roman"/>
          <w:sz w:val="24"/>
          <w:szCs w:val="24"/>
        </w:rPr>
      </w:pPr>
    </w:p>
    <w:p w:rsidR="00D35164" w:rsidRPr="002441CB" w:rsidRDefault="00D35164" w:rsidP="00D3516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 xml:space="preserve">Sumber: Rekapitulasi Tabel </w:t>
      </w:r>
      <w:r w:rsidRPr="002441CB">
        <w:rPr>
          <w:rFonts w:ascii="Times New Roman" w:hAnsi="Times New Roman" w:cs="Times New Roman"/>
          <w:sz w:val="24"/>
          <w:szCs w:val="24"/>
          <w:lang w:val="en-US"/>
        </w:rPr>
        <w:t>3</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9</w:t>
      </w:r>
    </w:p>
    <w:p w:rsidR="00D35164" w:rsidRPr="002441CB" w:rsidRDefault="00D35164" w:rsidP="00D35164">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Untuk mengetahui tingkat efektivitas penerapan sistem kearsipan pada Lembaga Penjamin Mutu Pendidikan</w:t>
      </w:r>
      <w:r w:rsidR="00310D43">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Sulawesi Selatan, dilihat dari indikator </w:t>
      </w:r>
      <w:r w:rsidRPr="002441CB">
        <w:rPr>
          <w:rFonts w:ascii="Times New Roman" w:hAnsi="Times New Roman" w:cs="Times New Roman"/>
          <w:sz w:val="24"/>
          <w:szCs w:val="24"/>
          <w:lang w:val="en-US"/>
        </w:rPr>
        <w:t>penciptaan</w:t>
      </w:r>
      <w:r w:rsidR="001D1407" w:rsidRPr="002441CB">
        <w:rPr>
          <w:rFonts w:ascii="Times New Roman" w:hAnsi="Times New Roman" w:cs="Times New Roman"/>
          <w:sz w:val="24"/>
          <w:szCs w:val="24"/>
        </w:rPr>
        <w:t xml:space="preserve"> </w:t>
      </w:r>
      <w:r w:rsidR="001D1407" w:rsidRPr="002441CB">
        <w:rPr>
          <w:rFonts w:ascii="Times New Roman" w:hAnsi="Times New Roman" w:cs="Times New Roman"/>
          <w:sz w:val="24"/>
          <w:szCs w:val="24"/>
          <w:lang w:val="en-US"/>
        </w:rPr>
        <w:t xml:space="preserve">arsip </w:t>
      </w:r>
      <w:r w:rsidRPr="002441CB">
        <w:rPr>
          <w:rFonts w:ascii="Times New Roman" w:hAnsi="Times New Roman" w:cs="Times New Roman"/>
          <w:sz w:val="24"/>
          <w:szCs w:val="24"/>
        </w:rPr>
        <w:t>dapat digunakan rumus:</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320" w:dyaOrig="620">
          <v:shape id="_x0000_i1027" type="#_x0000_t75" style="width:15.45pt;height:31.7pt" o:ole="">
            <v:imagedata r:id="rId10" o:title=""/>
          </v:shape>
          <o:OLEObject Type="Embed" ProgID="Equation.3" ShapeID="_x0000_i1027" DrawAspect="Content" ObjectID="_1479576480" r:id="rId21"/>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560" w:dyaOrig="620">
          <v:shape id="_x0000_i1028" type="#_x0000_t75" style="width:26.55pt;height:31.7pt" o:ole="">
            <v:imagedata r:id="rId22" o:title=""/>
          </v:shape>
          <o:OLEObject Type="Embed" ProgID="Equation.3" ShapeID="_x0000_i1028" DrawAspect="Content" ObjectID="_1479576481" r:id="rId23"/>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w:t>
      </w:r>
      <w:r w:rsidRPr="002441CB">
        <w:rPr>
          <w:rFonts w:ascii="Times New Roman" w:hAnsi="Times New Roman" w:cs="Times New Roman"/>
          <w:sz w:val="24"/>
          <w:szCs w:val="24"/>
          <w:lang w:val="en-US"/>
        </w:rPr>
        <w:t>95,</w:t>
      </w:r>
      <w:r w:rsidRPr="002441CB">
        <w:rPr>
          <w:rFonts w:ascii="Times New Roman" w:hAnsi="Times New Roman" w:cs="Times New Roman"/>
          <w:sz w:val="24"/>
          <w:szCs w:val="24"/>
        </w:rPr>
        <w:t>5</w:t>
      </w:r>
      <w:r w:rsidRPr="002441CB">
        <w:rPr>
          <w:rFonts w:ascii="Times New Roman" w:hAnsi="Times New Roman" w:cs="Times New Roman"/>
          <w:sz w:val="24"/>
          <w:szCs w:val="24"/>
          <w:lang w:val="en-US"/>
        </w:rPr>
        <w:t>1</w:t>
      </w:r>
    </w:p>
    <w:p w:rsidR="00D35164" w:rsidRDefault="00D35164" w:rsidP="00D3516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Dari hasil analisis data di atas, menunjukkan bahwa untuk indikator pen</w:t>
      </w:r>
      <w:r w:rsidRPr="002441CB">
        <w:rPr>
          <w:rFonts w:ascii="Times New Roman" w:hAnsi="Times New Roman" w:cs="Times New Roman"/>
          <w:sz w:val="24"/>
          <w:szCs w:val="24"/>
          <w:lang w:val="en-US"/>
        </w:rPr>
        <w:t>ciptaan</w:t>
      </w:r>
      <w:r w:rsidR="001D1407" w:rsidRPr="002441CB">
        <w:rPr>
          <w:rFonts w:ascii="Times New Roman" w:hAnsi="Times New Roman" w:cs="Times New Roman"/>
          <w:sz w:val="24"/>
          <w:szCs w:val="24"/>
        </w:rPr>
        <w:t xml:space="preserve"> </w:t>
      </w:r>
      <w:r w:rsidR="001D1407" w:rsidRPr="002441CB">
        <w:rPr>
          <w:rFonts w:ascii="Times New Roman" w:hAnsi="Times New Roman" w:cs="Times New Roman"/>
          <w:sz w:val="24"/>
          <w:szCs w:val="24"/>
          <w:lang w:val="en-US"/>
        </w:rPr>
        <w:t>arsip</w:t>
      </w:r>
      <w:r w:rsidRPr="002441CB">
        <w:rPr>
          <w:rFonts w:ascii="Times New Roman" w:hAnsi="Times New Roman" w:cs="Times New Roman"/>
          <w:sz w:val="24"/>
          <w:szCs w:val="24"/>
        </w:rPr>
        <w:t xml:space="preserve"> yang masuk pada Lembaga Penjamin Mutu Pendidikan</w:t>
      </w:r>
      <w:r w:rsidR="0075656C">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Sulawesi Selatan adalah berada pada kategori efektif dengan hasil yang diperoleh </w:t>
      </w:r>
      <w:r w:rsidRPr="002441CB">
        <w:rPr>
          <w:rFonts w:ascii="Times New Roman" w:hAnsi="Times New Roman" w:cs="Times New Roman"/>
          <w:sz w:val="24"/>
          <w:szCs w:val="24"/>
          <w:lang w:val="en-US"/>
        </w:rPr>
        <w:t>9</w:t>
      </w:r>
      <w:r w:rsidRPr="002441CB">
        <w:rPr>
          <w:rFonts w:ascii="Times New Roman" w:hAnsi="Times New Roman" w:cs="Times New Roman"/>
          <w:sz w:val="24"/>
          <w:szCs w:val="24"/>
        </w:rPr>
        <w:t>5</w:t>
      </w:r>
      <w:r w:rsidRPr="002441CB">
        <w:rPr>
          <w:rFonts w:ascii="Times New Roman" w:hAnsi="Times New Roman" w:cs="Times New Roman"/>
          <w:sz w:val="24"/>
          <w:szCs w:val="24"/>
          <w:lang w:val="en-US"/>
        </w:rPr>
        <w:t>,51</w:t>
      </w:r>
      <w:r w:rsidRPr="002441CB">
        <w:rPr>
          <w:rFonts w:ascii="Times New Roman" w:hAnsi="Times New Roman" w:cs="Times New Roman"/>
          <w:sz w:val="24"/>
          <w:szCs w:val="24"/>
        </w:rPr>
        <w:t xml:space="preserve"> persen yang berada pada kategori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xml:space="preserve">-100%. </w:t>
      </w:r>
    </w:p>
    <w:p w:rsidR="00964780" w:rsidRDefault="00964780" w:rsidP="00D35164">
      <w:pPr>
        <w:tabs>
          <w:tab w:val="left" w:pos="709"/>
        </w:tabs>
        <w:spacing w:after="0" w:line="480" w:lineRule="auto"/>
        <w:jc w:val="both"/>
        <w:rPr>
          <w:rFonts w:ascii="Times New Roman" w:hAnsi="Times New Roman" w:cs="Times New Roman"/>
          <w:sz w:val="24"/>
          <w:szCs w:val="24"/>
          <w:lang w:val="en-US"/>
        </w:rPr>
      </w:pPr>
    </w:p>
    <w:p w:rsidR="00964780" w:rsidRPr="00964780" w:rsidRDefault="00964780" w:rsidP="00D35164">
      <w:pPr>
        <w:tabs>
          <w:tab w:val="left" w:pos="709"/>
        </w:tabs>
        <w:spacing w:after="0" w:line="480" w:lineRule="auto"/>
        <w:jc w:val="both"/>
        <w:rPr>
          <w:rFonts w:ascii="Times New Roman" w:hAnsi="Times New Roman" w:cs="Times New Roman"/>
          <w:sz w:val="24"/>
          <w:szCs w:val="24"/>
          <w:lang w:val="en-US"/>
        </w:rPr>
      </w:pPr>
    </w:p>
    <w:p w:rsidR="00D35164" w:rsidRPr="0047324C" w:rsidRDefault="00156DAF" w:rsidP="0047324C">
      <w:pPr>
        <w:tabs>
          <w:tab w:val="left" w:pos="709"/>
        </w:tabs>
        <w:spacing w:after="0" w:line="480" w:lineRule="auto"/>
        <w:jc w:val="both"/>
        <w:rPr>
          <w:rFonts w:ascii="Times New Roman" w:hAnsi="Times New Roman"/>
          <w:b/>
          <w:sz w:val="24"/>
          <w:szCs w:val="24"/>
          <w:lang w:val="en-US"/>
        </w:rPr>
      </w:pPr>
      <w:r w:rsidRPr="002441CB">
        <w:rPr>
          <w:rFonts w:ascii="Times New Roman" w:hAnsi="Times New Roman"/>
          <w:b/>
          <w:sz w:val="24"/>
          <w:szCs w:val="24"/>
          <w:lang w:val="en-US"/>
        </w:rPr>
        <w:lastRenderedPageBreak/>
        <w:tab/>
      </w:r>
      <w:r w:rsidRPr="002441CB">
        <w:rPr>
          <w:rFonts w:ascii="Times New Roman" w:hAnsi="Times New Roman"/>
          <w:b/>
          <w:sz w:val="24"/>
          <w:szCs w:val="24"/>
          <w:lang w:val="en-US"/>
        </w:rPr>
        <w:tab/>
      </w:r>
      <w:r w:rsidR="00D35164" w:rsidRPr="002441CB">
        <w:rPr>
          <w:rFonts w:ascii="Times New Roman" w:hAnsi="Times New Roman"/>
          <w:b/>
          <w:sz w:val="24"/>
          <w:szCs w:val="24"/>
          <w:lang w:val="en-US"/>
        </w:rPr>
        <w:t xml:space="preserve">Tabel 28.  </w:t>
      </w:r>
      <w:r w:rsidR="0047324C">
        <w:rPr>
          <w:rFonts w:ascii="Times New Roman" w:hAnsi="Times New Roman"/>
          <w:b/>
          <w:sz w:val="24"/>
          <w:szCs w:val="24"/>
          <w:lang w:val="en-US"/>
        </w:rPr>
        <w:t xml:space="preserve">Pengurusan dan Pengendalian </w:t>
      </w:r>
      <w:r w:rsidRPr="002441CB">
        <w:rPr>
          <w:rFonts w:ascii="Times New Roman" w:hAnsi="Times New Roman"/>
          <w:b/>
          <w:sz w:val="24"/>
          <w:szCs w:val="24"/>
          <w:lang w:val="en-US"/>
        </w:rPr>
        <w:t>A</w:t>
      </w:r>
      <w:r w:rsidR="001D1407" w:rsidRPr="002441CB">
        <w:rPr>
          <w:rFonts w:ascii="Times New Roman" w:hAnsi="Times New Roman"/>
          <w:b/>
          <w:sz w:val="24"/>
          <w:szCs w:val="24"/>
          <w:lang w:val="en-US"/>
        </w:rPr>
        <w:t>rsip</w:t>
      </w:r>
    </w:p>
    <w:tbl>
      <w:tblPr>
        <w:tblStyle w:val="TableGrid"/>
        <w:tblW w:w="0" w:type="auto"/>
        <w:tblLayout w:type="fixed"/>
        <w:tblLook w:val="04A0"/>
      </w:tblPr>
      <w:tblGrid>
        <w:gridCol w:w="675"/>
        <w:gridCol w:w="709"/>
        <w:gridCol w:w="709"/>
        <w:gridCol w:w="709"/>
        <w:gridCol w:w="708"/>
        <w:gridCol w:w="709"/>
        <w:gridCol w:w="709"/>
        <w:gridCol w:w="709"/>
        <w:gridCol w:w="708"/>
        <w:gridCol w:w="1809"/>
      </w:tblGrid>
      <w:tr w:rsidR="00D35164" w:rsidRPr="002441CB" w:rsidTr="00122CFE">
        <w:tc>
          <w:tcPr>
            <w:tcW w:w="675"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No.</w:t>
            </w:r>
          </w:p>
          <w:p w:rsidR="00D35164" w:rsidRPr="002441CB" w:rsidRDefault="00D35164" w:rsidP="00D35164">
            <w:pPr>
              <w:tabs>
                <w:tab w:val="left" w:pos="709"/>
              </w:tabs>
              <w:spacing w:line="276" w:lineRule="auto"/>
              <w:jc w:val="center"/>
              <w:rPr>
                <w:sz w:val="24"/>
                <w:szCs w:val="24"/>
              </w:rPr>
            </w:pPr>
            <w:r w:rsidRPr="002441CB">
              <w:rPr>
                <w:sz w:val="24"/>
                <w:szCs w:val="24"/>
              </w:rPr>
              <w:t>Item</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Pilihan Jawaban</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Nilai yang Diperoleh</w:t>
            </w:r>
          </w:p>
        </w:tc>
        <w:tc>
          <w:tcPr>
            <w:tcW w:w="1809"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Jumlah Nilai/Skor</w:t>
            </w:r>
          </w:p>
        </w:tc>
      </w:tr>
      <w:tr w:rsidR="00D35164" w:rsidRPr="002441CB" w:rsidTr="00122CFE">
        <w:tc>
          <w:tcPr>
            <w:tcW w:w="675" w:type="dxa"/>
            <w:vMerge/>
          </w:tcPr>
          <w:p w:rsidR="00D35164" w:rsidRPr="002441CB" w:rsidRDefault="00D35164" w:rsidP="00D35164">
            <w:pPr>
              <w:tabs>
                <w:tab w:val="left" w:pos="709"/>
              </w:tabs>
              <w:spacing w:line="276" w:lineRule="auto"/>
              <w:jc w:val="both"/>
              <w:rPr>
                <w:sz w:val="24"/>
                <w:szCs w:val="24"/>
              </w:rPr>
            </w:pP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1809" w:type="dxa"/>
            <w:vMerge/>
          </w:tcPr>
          <w:p w:rsidR="00D35164" w:rsidRPr="002441CB" w:rsidRDefault="00D35164" w:rsidP="00D35164">
            <w:pPr>
              <w:tabs>
                <w:tab w:val="left" w:pos="709"/>
              </w:tabs>
              <w:spacing w:line="276" w:lineRule="auto"/>
              <w:jc w:val="both"/>
              <w:rPr>
                <w:sz w:val="24"/>
                <w:szCs w:val="24"/>
              </w:rPr>
            </w:pPr>
          </w:p>
        </w:tc>
      </w:tr>
      <w:tr w:rsidR="00D35164" w:rsidRPr="002441CB" w:rsidTr="00122CFE">
        <w:tc>
          <w:tcPr>
            <w:tcW w:w="675"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9</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11</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9</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26</w:t>
            </w:r>
          </w:p>
        </w:tc>
        <w:tc>
          <w:tcPr>
            <w:tcW w:w="709" w:type="dxa"/>
          </w:tcPr>
          <w:p w:rsidR="00D35164" w:rsidRPr="002441CB" w:rsidRDefault="00D35164" w:rsidP="00D35164">
            <w:pPr>
              <w:tabs>
                <w:tab w:val="left" w:pos="709"/>
              </w:tabs>
              <w:spacing w:line="276" w:lineRule="auto"/>
              <w:jc w:val="center"/>
              <w:rPr>
                <w:sz w:val="24"/>
                <w:szCs w:val="24"/>
              </w:rPr>
            </w:pPr>
            <w:r w:rsidRPr="002441CB">
              <w:rPr>
                <w:sz w:val="24"/>
                <w:szCs w:val="24"/>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tc>
        <w:tc>
          <w:tcPr>
            <w:tcW w:w="708"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rPr>
              <w:t>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27</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78</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tc>
        <w:tc>
          <w:tcPr>
            <w:tcW w:w="708"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159</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147</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142</w:t>
            </w:r>
          </w:p>
        </w:tc>
      </w:tr>
      <w:tr w:rsidR="00D35164" w:rsidRPr="002441CB" w:rsidTr="00122CFE">
        <w:tc>
          <w:tcPr>
            <w:tcW w:w="6345" w:type="dxa"/>
            <w:gridSpan w:val="9"/>
          </w:tcPr>
          <w:p w:rsidR="00D35164" w:rsidRPr="002441CB" w:rsidRDefault="00D35164" w:rsidP="00D35164">
            <w:pPr>
              <w:tabs>
                <w:tab w:val="left" w:pos="709"/>
              </w:tabs>
              <w:spacing w:line="276" w:lineRule="auto"/>
              <w:jc w:val="center"/>
              <w:rPr>
                <w:b/>
                <w:sz w:val="24"/>
                <w:szCs w:val="24"/>
              </w:rPr>
            </w:pPr>
            <w:r w:rsidRPr="002441CB">
              <w:rPr>
                <w:b/>
                <w:sz w:val="24"/>
                <w:szCs w:val="24"/>
              </w:rPr>
              <w:t>Jumlah</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604</w:t>
            </w:r>
          </w:p>
        </w:tc>
      </w:tr>
    </w:tbl>
    <w:p w:rsidR="00D35164" w:rsidRPr="002441CB" w:rsidRDefault="00D35164" w:rsidP="00D35164">
      <w:pPr>
        <w:tabs>
          <w:tab w:val="left" w:pos="709"/>
        </w:tabs>
        <w:spacing w:after="0" w:line="240" w:lineRule="auto"/>
        <w:jc w:val="both"/>
        <w:rPr>
          <w:rFonts w:ascii="Times New Roman" w:hAnsi="Times New Roman" w:cs="Times New Roman"/>
          <w:sz w:val="24"/>
          <w:szCs w:val="24"/>
        </w:rPr>
      </w:pPr>
    </w:p>
    <w:p w:rsidR="00D35164" w:rsidRPr="002441CB" w:rsidRDefault="00D35164" w:rsidP="00D3516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 xml:space="preserve">Sumber: Rekapitulasi Tabel </w:t>
      </w:r>
      <w:r w:rsidRPr="002441CB">
        <w:rPr>
          <w:rFonts w:ascii="Times New Roman" w:hAnsi="Times New Roman" w:cs="Times New Roman"/>
          <w:sz w:val="24"/>
          <w:szCs w:val="24"/>
          <w:lang w:val="en-US"/>
        </w:rPr>
        <w:t>10</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13</w:t>
      </w:r>
    </w:p>
    <w:p w:rsidR="00D35164" w:rsidRPr="002441CB" w:rsidRDefault="00D35164" w:rsidP="00D35164">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Untuk mengetahui tingkat efektivitas penerapan sistem kearsipan pada Lembaga Penjamin Mutu Pendidikan </w:t>
      </w:r>
      <w:r w:rsidR="00310D43">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 xml:space="preserve">Sulawesi Selatan, dilihat dari indikator </w:t>
      </w:r>
      <w:r w:rsidRPr="002441CB">
        <w:rPr>
          <w:rFonts w:ascii="Times New Roman" w:hAnsi="Times New Roman" w:cs="Times New Roman"/>
          <w:sz w:val="24"/>
          <w:szCs w:val="24"/>
          <w:lang w:val="en-US"/>
        </w:rPr>
        <w:t xml:space="preserve">pengurusan dan pengendalian </w:t>
      </w:r>
      <w:r w:rsidR="001D1407" w:rsidRPr="002441CB">
        <w:rPr>
          <w:rFonts w:ascii="Times New Roman" w:hAnsi="Times New Roman" w:cs="Times New Roman"/>
          <w:sz w:val="24"/>
          <w:szCs w:val="24"/>
          <w:lang w:val="en-US"/>
        </w:rPr>
        <w:t>arsip</w:t>
      </w:r>
      <w:r w:rsidRPr="002441CB">
        <w:rPr>
          <w:rFonts w:ascii="Times New Roman" w:hAnsi="Times New Roman" w:cs="Times New Roman"/>
          <w:sz w:val="24"/>
          <w:szCs w:val="24"/>
        </w:rPr>
        <w:t xml:space="preserve"> dapat digunakan rumus</w:t>
      </w:r>
      <w:r w:rsidRPr="002441CB">
        <w:rPr>
          <w:rFonts w:ascii="Times New Roman" w:hAnsi="Times New Roman" w:cs="Times New Roman"/>
          <w:sz w:val="24"/>
          <w:szCs w:val="24"/>
          <w:lang w:val="en-US"/>
        </w:rPr>
        <w:t xml:space="preserve"> sebagai berikut</w:t>
      </w:r>
      <w:r w:rsidRPr="002441CB">
        <w:rPr>
          <w:rFonts w:ascii="Times New Roman" w:hAnsi="Times New Roman" w:cs="Times New Roman"/>
          <w:sz w:val="24"/>
          <w:szCs w:val="24"/>
        </w:rPr>
        <w:t>:</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320" w:dyaOrig="620">
          <v:shape id="_x0000_i1029" type="#_x0000_t75" style="width:15.45pt;height:31.7pt" o:ole="">
            <v:imagedata r:id="rId10" o:title=""/>
          </v:shape>
          <o:OLEObject Type="Embed" ProgID="Equation.3" ShapeID="_x0000_i1029" DrawAspect="Content" ObjectID="_1479576482" r:id="rId24"/>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480" w:dyaOrig="620">
          <v:shape id="_x0000_i1030" type="#_x0000_t75" style="width:24pt;height:31.7pt" o:ole="">
            <v:imagedata r:id="rId25" o:title=""/>
          </v:shape>
          <o:OLEObject Type="Embed" ProgID="Equation.3" ShapeID="_x0000_i1030" DrawAspect="Content" ObjectID="_1479576483" r:id="rId26"/>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87,</w:t>
      </w:r>
      <w:r w:rsidRPr="002441CB">
        <w:rPr>
          <w:rFonts w:ascii="Times New Roman" w:hAnsi="Times New Roman" w:cs="Times New Roman"/>
          <w:sz w:val="24"/>
          <w:szCs w:val="24"/>
          <w:lang w:val="en-US"/>
        </w:rPr>
        <w:t>79</w:t>
      </w:r>
    </w:p>
    <w:p w:rsidR="00D35164"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Dari hasil analisis data di atas menunjukkan bahwa untuk indikator </w:t>
      </w:r>
      <w:r w:rsidRPr="002441CB">
        <w:rPr>
          <w:rFonts w:ascii="Times New Roman" w:hAnsi="Times New Roman" w:cs="Times New Roman"/>
          <w:sz w:val="24"/>
          <w:szCs w:val="24"/>
          <w:lang w:val="en-US"/>
        </w:rPr>
        <w:t xml:space="preserve">pengurusan dan pengendalian </w:t>
      </w:r>
      <w:r w:rsidR="001D1407" w:rsidRPr="002441CB">
        <w:rPr>
          <w:rFonts w:ascii="Times New Roman" w:hAnsi="Times New Roman" w:cs="Times New Roman"/>
          <w:sz w:val="24"/>
          <w:szCs w:val="24"/>
          <w:lang w:val="en-US"/>
        </w:rPr>
        <w:t>arsip</w:t>
      </w:r>
      <w:r w:rsidRPr="002441CB">
        <w:rPr>
          <w:rFonts w:ascii="Times New Roman" w:hAnsi="Times New Roman" w:cs="Times New Roman"/>
          <w:sz w:val="24"/>
          <w:szCs w:val="24"/>
        </w:rPr>
        <w:t xml:space="preserve"> pada Lembaga Penjamin Mutu Pendidikan </w:t>
      </w:r>
      <w:r w:rsidR="00C019CF">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Sulawesi Selata</w:t>
      </w:r>
      <w:r w:rsidRPr="002441CB">
        <w:rPr>
          <w:rFonts w:ascii="Times New Roman" w:hAnsi="Times New Roman" w:cs="Times New Roman"/>
          <w:sz w:val="24"/>
          <w:szCs w:val="24"/>
          <w:lang w:val="en-US"/>
        </w:rPr>
        <w:t>tan</w:t>
      </w:r>
      <w:r w:rsidRPr="002441CB">
        <w:rPr>
          <w:rFonts w:ascii="Times New Roman" w:hAnsi="Times New Roman" w:cs="Times New Roman"/>
          <w:sz w:val="24"/>
          <w:szCs w:val="24"/>
        </w:rPr>
        <w:t xml:space="preserve"> adalah berada pada kategori efektif dengan hasil yang diperoleh 87,</w:t>
      </w:r>
      <w:r w:rsidRPr="002441CB">
        <w:rPr>
          <w:rFonts w:ascii="Times New Roman" w:hAnsi="Times New Roman" w:cs="Times New Roman"/>
          <w:sz w:val="24"/>
          <w:szCs w:val="24"/>
          <w:lang w:val="en-US"/>
        </w:rPr>
        <w:t>79</w:t>
      </w:r>
      <w:r w:rsidRPr="002441CB">
        <w:rPr>
          <w:rFonts w:ascii="Times New Roman" w:hAnsi="Times New Roman" w:cs="Times New Roman"/>
          <w:sz w:val="24"/>
          <w:szCs w:val="24"/>
        </w:rPr>
        <w:t xml:space="preserve"> persen berada pada rentang nilai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xml:space="preserve"> - 100%.</w:t>
      </w:r>
    </w:p>
    <w:p w:rsidR="0047324C" w:rsidRDefault="0047324C" w:rsidP="00D35164">
      <w:pPr>
        <w:spacing w:after="0" w:line="480" w:lineRule="auto"/>
        <w:jc w:val="both"/>
        <w:rPr>
          <w:rFonts w:ascii="Times New Roman" w:hAnsi="Times New Roman" w:cs="Times New Roman"/>
          <w:sz w:val="24"/>
          <w:szCs w:val="24"/>
          <w:lang w:val="en-US"/>
        </w:rPr>
      </w:pPr>
    </w:p>
    <w:p w:rsidR="0047324C" w:rsidRDefault="0047324C" w:rsidP="00D35164">
      <w:pPr>
        <w:spacing w:after="0" w:line="480" w:lineRule="auto"/>
        <w:jc w:val="both"/>
        <w:rPr>
          <w:rFonts w:ascii="Times New Roman" w:hAnsi="Times New Roman" w:cs="Times New Roman"/>
          <w:sz w:val="24"/>
          <w:szCs w:val="24"/>
          <w:lang w:val="en-US"/>
        </w:rPr>
      </w:pPr>
    </w:p>
    <w:p w:rsidR="0047324C" w:rsidRDefault="0047324C" w:rsidP="00D35164">
      <w:pPr>
        <w:spacing w:after="0" w:line="480" w:lineRule="auto"/>
        <w:jc w:val="both"/>
        <w:rPr>
          <w:rFonts w:ascii="Times New Roman" w:hAnsi="Times New Roman" w:cs="Times New Roman"/>
          <w:sz w:val="24"/>
          <w:szCs w:val="24"/>
          <w:lang w:val="en-US"/>
        </w:rPr>
      </w:pPr>
    </w:p>
    <w:p w:rsidR="0047324C" w:rsidRPr="0047324C" w:rsidRDefault="0047324C" w:rsidP="00D35164">
      <w:pPr>
        <w:spacing w:after="0" w:line="480" w:lineRule="auto"/>
        <w:jc w:val="both"/>
        <w:rPr>
          <w:rFonts w:ascii="Times New Roman" w:hAnsi="Times New Roman" w:cs="Times New Roman"/>
          <w:sz w:val="24"/>
          <w:szCs w:val="24"/>
          <w:lang w:val="en-US"/>
        </w:rPr>
      </w:pPr>
    </w:p>
    <w:p w:rsidR="00D35164" w:rsidRPr="002441CB" w:rsidRDefault="00156DAF" w:rsidP="00D35164">
      <w:pPr>
        <w:tabs>
          <w:tab w:val="left" w:pos="426"/>
        </w:tabs>
        <w:spacing w:after="0" w:line="480" w:lineRule="auto"/>
        <w:jc w:val="both"/>
        <w:rPr>
          <w:rFonts w:ascii="Times New Roman" w:hAnsi="Times New Roman"/>
          <w:b/>
          <w:sz w:val="24"/>
          <w:szCs w:val="24"/>
        </w:rPr>
      </w:pPr>
      <w:r w:rsidRPr="002441CB">
        <w:rPr>
          <w:rFonts w:ascii="Times New Roman" w:hAnsi="Times New Roman"/>
          <w:b/>
          <w:sz w:val="24"/>
          <w:szCs w:val="24"/>
          <w:lang w:val="en-US"/>
        </w:rPr>
        <w:lastRenderedPageBreak/>
        <w:tab/>
      </w:r>
      <w:r w:rsidRPr="002441CB">
        <w:rPr>
          <w:rFonts w:ascii="Times New Roman" w:hAnsi="Times New Roman"/>
          <w:b/>
          <w:sz w:val="24"/>
          <w:szCs w:val="24"/>
          <w:lang w:val="en-US"/>
        </w:rPr>
        <w:tab/>
      </w:r>
      <w:r w:rsidR="00D35164" w:rsidRPr="002441CB">
        <w:rPr>
          <w:rFonts w:ascii="Times New Roman" w:hAnsi="Times New Roman"/>
          <w:b/>
          <w:sz w:val="24"/>
          <w:szCs w:val="24"/>
          <w:lang w:val="en-US"/>
        </w:rPr>
        <w:t xml:space="preserve">Tabel 29.  </w:t>
      </w:r>
      <w:r w:rsidR="00D35164" w:rsidRPr="002441CB">
        <w:rPr>
          <w:rFonts w:ascii="Times New Roman" w:hAnsi="Times New Roman"/>
          <w:b/>
          <w:sz w:val="24"/>
          <w:szCs w:val="24"/>
        </w:rPr>
        <w:t>Pem</w:t>
      </w:r>
      <w:r w:rsidR="00D35164" w:rsidRPr="002441CB">
        <w:rPr>
          <w:rFonts w:ascii="Times New Roman" w:hAnsi="Times New Roman"/>
          <w:b/>
          <w:sz w:val="24"/>
          <w:szCs w:val="24"/>
          <w:lang w:val="en-US"/>
        </w:rPr>
        <w:t>anfaatan</w:t>
      </w:r>
      <w:r w:rsidR="00D35164" w:rsidRPr="002441CB">
        <w:rPr>
          <w:rFonts w:ascii="Times New Roman" w:hAnsi="Times New Roman"/>
          <w:b/>
          <w:sz w:val="24"/>
          <w:szCs w:val="24"/>
        </w:rPr>
        <w:t xml:space="preserve"> arsip</w:t>
      </w:r>
    </w:p>
    <w:tbl>
      <w:tblPr>
        <w:tblStyle w:val="TableGrid"/>
        <w:tblW w:w="0" w:type="auto"/>
        <w:tblLayout w:type="fixed"/>
        <w:tblLook w:val="04A0"/>
      </w:tblPr>
      <w:tblGrid>
        <w:gridCol w:w="675"/>
        <w:gridCol w:w="709"/>
        <w:gridCol w:w="709"/>
        <w:gridCol w:w="709"/>
        <w:gridCol w:w="708"/>
        <w:gridCol w:w="709"/>
        <w:gridCol w:w="709"/>
        <w:gridCol w:w="709"/>
        <w:gridCol w:w="708"/>
        <w:gridCol w:w="1809"/>
      </w:tblGrid>
      <w:tr w:rsidR="00D35164" w:rsidRPr="002441CB" w:rsidTr="00122CFE">
        <w:tc>
          <w:tcPr>
            <w:tcW w:w="675"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No.</w:t>
            </w:r>
          </w:p>
          <w:p w:rsidR="00D35164" w:rsidRPr="002441CB" w:rsidRDefault="00D35164" w:rsidP="00D35164">
            <w:pPr>
              <w:tabs>
                <w:tab w:val="left" w:pos="709"/>
              </w:tabs>
              <w:spacing w:line="276" w:lineRule="auto"/>
              <w:jc w:val="center"/>
              <w:rPr>
                <w:sz w:val="24"/>
                <w:szCs w:val="24"/>
              </w:rPr>
            </w:pPr>
            <w:r w:rsidRPr="002441CB">
              <w:rPr>
                <w:sz w:val="24"/>
                <w:szCs w:val="24"/>
              </w:rPr>
              <w:t>Item</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Pilihan Jawaban</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Nilai yang Diperoleh</w:t>
            </w:r>
          </w:p>
        </w:tc>
        <w:tc>
          <w:tcPr>
            <w:tcW w:w="1809"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Jumlah Nilai/Skor</w:t>
            </w:r>
          </w:p>
        </w:tc>
      </w:tr>
      <w:tr w:rsidR="00D35164" w:rsidRPr="002441CB" w:rsidTr="00122CFE">
        <w:tc>
          <w:tcPr>
            <w:tcW w:w="675" w:type="dxa"/>
            <w:vMerge/>
          </w:tcPr>
          <w:p w:rsidR="00D35164" w:rsidRPr="002441CB" w:rsidRDefault="00D35164" w:rsidP="00D35164">
            <w:pPr>
              <w:tabs>
                <w:tab w:val="left" w:pos="709"/>
              </w:tabs>
              <w:spacing w:line="276" w:lineRule="auto"/>
              <w:jc w:val="center"/>
              <w:rPr>
                <w:sz w:val="24"/>
                <w:szCs w:val="24"/>
              </w:rPr>
            </w:pP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1809" w:type="dxa"/>
            <w:vMerge/>
          </w:tcPr>
          <w:p w:rsidR="00D35164" w:rsidRPr="002441CB" w:rsidRDefault="00D35164" w:rsidP="00D35164">
            <w:pPr>
              <w:tabs>
                <w:tab w:val="left" w:pos="709"/>
              </w:tabs>
              <w:spacing w:line="276" w:lineRule="auto"/>
              <w:jc w:val="center"/>
              <w:rPr>
                <w:sz w:val="24"/>
                <w:szCs w:val="24"/>
              </w:rPr>
            </w:pPr>
          </w:p>
        </w:tc>
      </w:tr>
      <w:tr w:rsidR="00D35164" w:rsidRPr="002441CB" w:rsidTr="00122CFE">
        <w:tc>
          <w:tcPr>
            <w:tcW w:w="675"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27</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4</w:t>
            </w:r>
          </w:p>
          <w:p w:rsidR="00D35164" w:rsidRPr="002441CB" w:rsidRDefault="00D35164" w:rsidP="00D35164">
            <w:pPr>
              <w:tabs>
                <w:tab w:val="left" w:pos="709"/>
              </w:tabs>
              <w:spacing w:line="276" w:lineRule="auto"/>
              <w:jc w:val="center"/>
              <w:rPr>
                <w:sz w:val="24"/>
                <w:szCs w:val="24"/>
              </w:rPr>
            </w:pPr>
            <w:r w:rsidRPr="002441CB">
              <w:rPr>
                <w:sz w:val="24"/>
                <w:szCs w:val="24"/>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1</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tc>
        <w:tc>
          <w:tcPr>
            <w:tcW w:w="708" w:type="dxa"/>
          </w:tcPr>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108</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36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120</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33</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tc>
        <w:tc>
          <w:tcPr>
            <w:tcW w:w="708" w:type="dxa"/>
          </w:tcPr>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rPr>
              <w:t>0</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162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157</w:t>
            </w:r>
          </w:p>
        </w:tc>
      </w:tr>
      <w:tr w:rsidR="00D35164" w:rsidRPr="002441CB" w:rsidTr="00D35164">
        <w:trPr>
          <w:trHeight w:val="296"/>
        </w:trPr>
        <w:tc>
          <w:tcPr>
            <w:tcW w:w="6345" w:type="dxa"/>
            <w:gridSpan w:val="9"/>
          </w:tcPr>
          <w:p w:rsidR="00D35164" w:rsidRPr="002441CB" w:rsidRDefault="00D35164" w:rsidP="00D35164">
            <w:pPr>
              <w:tabs>
                <w:tab w:val="left" w:pos="709"/>
              </w:tabs>
              <w:spacing w:line="276" w:lineRule="auto"/>
              <w:jc w:val="center"/>
              <w:rPr>
                <w:b/>
                <w:sz w:val="24"/>
                <w:szCs w:val="24"/>
              </w:rPr>
            </w:pPr>
            <w:r w:rsidRPr="002441CB">
              <w:rPr>
                <w:b/>
                <w:sz w:val="24"/>
                <w:szCs w:val="24"/>
              </w:rPr>
              <w:t>Jumlah</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473</w:t>
            </w:r>
          </w:p>
        </w:tc>
      </w:tr>
    </w:tbl>
    <w:p w:rsidR="00D35164" w:rsidRPr="002441CB" w:rsidRDefault="00D35164" w:rsidP="00D35164">
      <w:pPr>
        <w:tabs>
          <w:tab w:val="left" w:pos="709"/>
        </w:tabs>
        <w:spacing w:after="0" w:line="240" w:lineRule="auto"/>
        <w:jc w:val="both"/>
        <w:rPr>
          <w:rFonts w:ascii="Times New Roman" w:hAnsi="Times New Roman" w:cs="Times New Roman"/>
          <w:sz w:val="24"/>
          <w:szCs w:val="24"/>
        </w:rPr>
      </w:pPr>
    </w:p>
    <w:p w:rsidR="00D35164" w:rsidRPr="002441CB" w:rsidRDefault="00D35164" w:rsidP="00D3516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Sumber: Rekapitulasi Tabel 1</w:t>
      </w:r>
      <w:r w:rsidRPr="002441CB">
        <w:rPr>
          <w:rFonts w:ascii="Times New Roman" w:hAnsi="Times New Roman" w:cs="Times New Roman"/>
          <w:sz w:val="24"/>
          <w:szCs w:val="24"/>
          <w:lang w:val="en-US"/>
        </w:rPr>
        <w:t>4</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16</w:t>
      </w:r>
    </w:p>
    <w:p w:rsidR="00D35164" w:rsidRPr="002441CB" w:rsidRDefault="00D35164" w:rsidP="00D35164">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Untuk mengetahui tingkat efektivitas penerapan sistem kearsipan pada Lembaga Penjamin Mutu Pendidikan </w:t>
      </w:r>
      <w:r w:rsidR="00310D43">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Sulawesi Selatan, dilihat dari indikator pem</w:t>
      </w:r>
      <w:r w:rsidRPr="002441CB">
        <w:rPr>
          <w:rFonts w:ascii="Times New Roman" w:hAnsi="Times New Roman" w:cs="Times New Roman"/>
          <w:sz w:val="24"/>
          <w:szCs w:val="24"/>
          <w:lang w:val="en-US"/>
        </w:rPr>
        <w:t>anfaatan</w:t>
      </w:r>
      <w:r w:rsidRPr="002441CB">
        <w:rPr>
          <w:rFonts w:ascii="Times New Roman" w:hAnsi="Times New Roman" w:cs="Times New Roman"/>
          <w:sz w:val="24"/>
          <w:szCs w:val="24"/>
        </w:rPr>
        <w:t xml:space="preserve"> arsip dapat digunakan rumus:</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320" w:dyaOrig="620">
          <v:shape id="_x0000_i1031" type="#_x0000_t75" style="width:15.45pt;height:31.7pt" o:ole="">
            <v:imagedata r:id="rId10" o:title=""/>
          </v:shape>
          <o:OLEObject Type="Embed" ProgID="Equation.3" ShapeID="_x0000_i1031" DrawAspect="Content" ObjectID="_1479576484" r:id="rId27"/>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460" w:dyaOrig="620">
          <v:shape id="_x0000_i1032" type="#_x0000_t75" style="width:24pt;height:31.7pt" o:ole="">
            <v:imagedata r:id="rId28" o:title=""/>
          </v:shape>
          <o:OLEObject Type="Embed" ProgID="Equation.3" ShapeID="_x0000_i1032" DrawAspect="Content" ObjectID="_1479576485" r:id="rId29"/>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w:t>
      </w:r>
      <w:r w:rsidRPr="002441CB">
        <w:rPr>
          <w:rFonts w:ascii="Times New Roman" w:hAnsi="Times New Roman" w:cs="Times New Roman"/>
          <w:sz w:val="24"/>
          <w:szCs w:val="24"/>
          <w:lang w:val="en-US"/>
        </w:rPr>
        <w:t>91,67</w:t>
      </w:r>
    </w:p>
    <w:p w:rsidR="00D35164"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Dari hasil analisis data di atas, menunjukkan bahwa untuk indikator pem</w:t>
      </w:r>
      <w:r w:rsidRPr="002441CB">
        <w:rPr>
          <w:rFonts w:ascii="Times New Roman" w:hAnsi="Times New Roman" w:cs="Times New Roman"/>
          <w:sz w:val="24"/>
          <w:szCs w:val="24"/>
          <w:lang w:val="en-US"/>
        </w:rPr>
        <w:t>anfaata</w:t>
      </w:r>
      <w:r w:rsidRPr="002441CB">
        <w:rPr>
          <w:rFonts w:ascii="Times New Roman" w:hAnsi="Times New Roman" w:cs="Times New Roman"/>
          <w:sz w:val="24"/>
          <w:szCs w:val="24"/>
        </w:rPr>
        <w:t xml:space="preserve">n arsip pada kantor Lembaga Penjamin Mutu Pendidikan </w:t>
      </w:r>
      <w:r w:rsidR="00310D43">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 xml:space="preserve">Sulawesi Selatan berada pada kategori efektif dengan hasil yang diperoleh </w:t>
      </w:r>
      <w:r w:rsidRPr="002441CB">
        <w:rPr>
          <w:rFonts w:ascii="Times New Roman" w:hAnsi="Times New Roman" w:cs="Times New Roman"/>
          <w:sz w:val="24"/>
          <w:szCs w:val="24"/>
          <w:lang w:val="en-US"/>
        </w:rPr>
        <w:t xml:space="preserve">91,67 </w:t>
      </w:r>
      <w:r w:rsidRPr="002441CB">
        <w:rPr>
          <w:rFonts w:ascii="Times New Roman" w:hAnsi="Times New Roman" w:cs="Times New Roman"/>
          <w:sz w:val="24"/>
          <w:szCs w:val="24"/>
        </w:rPr>
        <w:t xml:space="preserve"> persen, berada pada rentang nilai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xml:space="preserve"> - 100%.</w:t>
      </w:r>
    </w:p>
    <w:p w:rsidR="0047324C" w:rsidRDefault="0047324C" w:rsidP="00D35164">
      <w:pPr>
        <w:spacing w:after="0" w:line="480" w:lineRule="auto"/>
        <w:jc w:val="both"/>
        <w:rPr>
          <w:rFonts w:ascii="Times New Roman" w:hAnsi="Times New Roman" w:cs="Times New Roman"/>
          <w:sz w:val="24"/>
          <w:szCs w:val="24"/>
          <w:lang w:val="en-US"/>
        </w:rPr>
      </w:pPr>
    </w:p>
    <w:p w:rsidR="0047324C" w:rsidRDefault="0047324C" w:rsidP="00D35164">
      <w:pPr>
        <w:spacing w:after="0" w:line="480" w:lineRule="auto"/>
        <w:jc w:val="both"/>
        <w:rPr>
          <w:rFonts w:ascii="Times New Roman" w:hAnsi="Times New Roman" w:cs="Times New Roman"/>
          <w:sz w:val="24"/>
          <w:szCs w:val="24"/>
          <w:lang w:val="en-US"/>
        </w:rPr>
      </w:pPr>
    </w:p>
    <w:p w:rsidR="0047324C" w:rsidRDefault="0047324C" w:rsidP="00D35164">
      <w:pPr>
        <w:spacing w:after="0" w:line="480" w:lineRule="auto"/>
        <w:jc w:val="both"/>
        <w:rPr>
          <w:rFonts w:ascii="Times New Roman" w:hAnsi="Times New Roman" w:cs="Times New Roman"/>
          <w:sz w:val="24"/>
          <w:szCs w:val="24"/>
          <w:lang w:val="en-US"/>
        </w:rPr>
      </w:pPr>
    </w:p>
    <w:p w:rsidR="0047324C" w:rsidRPr="0047324C" w:rsidRDefault="0047324C" w:rsidP="00D35164">
      <w:pPr>
        <w:spacing w:after="0" w:line="480" w:lineRule="auto"/>
        <w:jc w:val="both"/>
        <w:rPr>
          <w:rFonts w:ascii="Times New Roman" w:hAnsi="Times New Roman" w:cs="Times New Roman"/>
          <w:sz w:val="24"/>
          <w:szCs w:val="24"/>
          <w:lang w:val="en-US"/>
        </w:rPr>
      </w:pPr>
    </w:p>
    <w:p w:rsidR="00D35164" w:rsidRPr="002441CB" w:rsidRDefault="00156DAF" w:rsidP="00D35164">
      <w:pPr>
        <w:tabs>
          <w:tab w:val="left" w:pos="426"/>
        </w:tabs>
        <w:spacing w:after="0" w:line="480" w:lineRule="auto"/>
        <w:jc w:val="both"/>
        <w:rPr>
          <w:rFonts w:ascii="Times New Roman" w:hAnsi="Times New Roman"/>
          <w:b/>
          <w:sz w:val="24"/>
          <w:szCs w:val="24"/>
        </w:rPr>
      </w:pPr>
      <w:r w:rsidRPr="002441CB">
        <w:rPr>
          <w:rFonts w:ascii="Times New Roman" w:hAnsi="Times New Roman"/>
          <w:b/>
          <w:sz w:val="24"/>
          <w:szCs w:val="24"/>
          <w:lang w:val="en-US"/>
        </w:rPr>
        <w:lastRenderedPageBreak/>
        <w:tab/>
      </w:r>
      <w:r w:rsidRPr="002441CB">
        <w:rPr>
          <w:rFonts w:ascii="Times New Roman" w:hAnsi="Times New Roman"/>
          <w:b/>
          <w:sz w:val="24"/>
          <w:szCs w:val="24"/>
          <w:lang w:val="en-US"/>
        </w:rPr>
        <w:tab/>
      </w:r>
      <w:r w:rsidR="00D35164" w:rsidRPr="002441CB">
        <w:rPr>
          <w:rFonts w:ascii="Times New Roman" w:hAnsi="Times New Roman"/>
          <w:b/>
          <w:sz w:val="24"/>
          <w:szCs w:val="24"/>
          <w:lang w:val="en-US"/>
        </w:rPr>
        <w:t xml:space="preserve">Tabel </w:t>
      </w:r>
      <w:r w:rsidR="00D35164" w:rsidRPr="002441CB">
        <w:rPr>
          <w:rFonts w:ascii="Times New Roman" w:hAnsi="Times New Roman"/>
          <w:b/>
          <w:sz w:val="24"/>
          <w:szCs w:val="24"/>
        </w:rPr>
        <w:t>3</w:t>
      </w:r>
      <w:r w:rsidR="00D35164" w:rsidRPr="002441CB">
        <w:rPr>
          <w:rFonts w:ascii="Times New Roman" w:hAnsi="Times New Roman"/>
          <w:b/>
          <w:sz w:val="24"/>
          <w:szCs w:val="24"/>
          <w:lang w:val="en-US"/>
        </w:rPr>
        <w:t>0.  Pemeliharaan</w:t>
      </w:r>
      <w:r w:rsidR="00D35164" w:rsidRPr="002441CB">
        <w:rPr>
          <w:rFonts w:ascii="Times New Roman" w:hAnsi="Times New Roman"/>
          <w:b/>
          <w:sz w:val="24"/>
          <w:szCs w:val="24"/>
        </w:rPr>
        <w:t xml:space="preserve"> Arsip</w:t>
      </w:r>
    </w:p>
    <w:tbl>
      <w:tblPr>
        <w:tblStyle w:val="TableGrid"/>
        <w:tblW w:w="8279" w:type="dxa"/>
        <w:tblLayout w:type="fixed"/>
        <w:tblLook w:val="04A0"/>
      </w:tblPr>
      <w:tblGrid>
        <w:gridCol w:w="685"/>
        <w:gridCol w:w="720"/>
        <w:gridCol w:w="720"/>
        <w:gridCol w:w="720"/>
        <w:gridCol w:w="719"/>
        <w:gridCol w:w="720"/>
        <w:gridCol w:w="720"/>
        <w:gridCol w:w="720"/>
        <w:gridCol w:w="719"/>
        <w:gridCol w:w="1836"/>
      </w:tblGrid>
      <w:tr w:rsidR="00D35164" w:rsidRPr="002441CB" w:rsidTr="00122CFE">
        <w:trPr>
          <w:trHeight w:val="55"/>
        </w:trPr>
        <w:tc>
          <w:tcPr>
            <w:tcW w:w="685"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No.</w:t>
            </w:r>
          </w:p>
          <w:p w:rsidR="00D35164" w:rsidRPr="002441CB" w:rsidRDefault="00D35164" w:rsidP="00D35164">
            <w:pPr>
              <w:tabs>
                <w:tab w:val="left" w:pos="709"/>
              </w:tabs>
              <w:spacing w:line="276" w:lineRule="auto"/>
              <w:jc w:val="center"/>
              <w:rPr>
                <w:sz w:val="24"/>
                <w:szCs w:val="24"/>
              </w:rPr>
            </w:pPr>
            <w:r w:rsidRPr="002441CB">
              <w:rPr>
                <w:sz w:val="24"/>
                <w:szCs w:val="24"/>
              </w:rPr>
              <w:t>Item</w:t>
            </w:r>
          </w:p>
        </w:tc>
        <w:tc>
          <w:tcPr>
            <w:tcW w:w="2878"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Pilihan Jawaban</w:t>
            </w:r>
          </w:p>
        </w:tc>
        <w:tc>
          <w:tcPr>
            <w:tcW w:w="2878"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Nilai yang Diperoleh</w:t>
            </w:r>
          </w:p>
        </w:tc>
        <w:tc>
          <w:tcPr>
            <w:tcW w:w="1836"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Jumlah Nilai/Skor</w:t>
            </w:r>
          </w:p>
        </w:tc>
      </w:tr>
      <w:tr w:rsidR="00D35164" w:rsidRPr="002441CB" w:rsidTr="00122CFE">
        <w:trPr>
          <w:trHeight w:val="115"/>
        </w:trPr>
        <w:tc>
          <w:tcPr>
            <w:tcW w:w="685" w:type="dxa"/>
            <w:vMerge/>
          </w:tcPr>
          <w:p w:rsidR="00D35164" w:rsidRPr="002441CB" w:rsidRDefault="00D35164" w:rsidP="00D35164">
            <w:pPr>
              <w:tabs>
                <w:tab w:val="left" w:pos="709"/>
              </w:tabs>
              <w:spacing w:line="276" w:lineRule="auto"/>
              <w:jc w:val="both"/>
              <w:rPr>
                <w:sz w:val="24"/>
                <w:szCs w:val="24"/>
              </w:rPr>
            </w:pPr>
          </w:p>
        </w:tc>
        <w:tc>
          <w:tcPr>
            <w:tcW w:w="720"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20"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20"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1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720"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20"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20"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1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1836" w:type="dxa"/>
            <w:vMerge/>
          </w:tcPr>
          <w:p w:rsidR="00D35164" w:rsidRPr="002441CB" w:rsidRDefault="00D35164" w:rsidP="00D35164">
            <w:pPr>
              <w:tabs>
                <w:tab w:val="left" w:pos="709"/>
              </w:tabs>
              <w:spacing w:line="276" w:lineRule="auto"/>
              <w:jc w:val="both"/>
              <w:rPr>
                <w:sz w:val="24"/>
                <w:szCs w:val="24"/>
              </w:rPr>
            </w:pPr>
          </w:p>
        </w:tc>
      </w:tr>
      <w:tr w:rsidR="00D35164" w:rsidRPr="002441CB" w:rsidTr="00122CFE">
        <w:trPr>
          <w:trHeight w:val="566"/>
        </w:trPr>
        <w:tc>
          <w:tcPr>
            <w:tcW w:w="685"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17</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18</w:t>
            </w:r>
            <w:r w:rsidRPr="002441CB">
              <w:rPr>
                <w:sz w:val="24"/>
                <w:szCs w:val="24"/>
                <w:lang w:val="en-US"/>
              </w:rPr>
              <w:br/>
              <w:t>19</w:t>
            </w:r>
          </w:p>
        </w:tc>
        <w:tc>
          <w:tcPr>
            <w:tcW w:w="720"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38</w:t>
            </w:r>
          </w:p>
        </w:tc>
        <w:tc>
          <w:tcPr>
            <w:tcW w:w="720"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25</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w:t>
            </w:r>
          </w:p>
        </w:tc>
        <w:tc>
          <w:tcPr>
            <w:tcW w:w="720"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5</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w:t>
            </w:r>
          </w:p>
        </w:tc>
        <w:tc>
          <w:tcPr>
            <w:tcW w:w="719" w:type="dxa"/>
          </w:tcPr>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720"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84</w:t>
            </w:r>
          </w:p>
          <w:p w:rsidR="00D35164" w:rsidRPr="002441CB" w:rsidRDefault="00D35164" w:rsidP="00D35164">
            <w:pPr>
              <w:tabs>
                <w:tab w:val="left" w:pos="709"/>
              </w:tabs>
              <w:spacing w:line="276" w:lineRule="auto"/>
              <w:jc w:val="center"/>
              <w:rPr>
                <w:sz w:val="24"/>
                <w:szCs w:val="24"/>
              </w:rPr>
            </w:pPr>
            <w:r w:rsidRPr="002441CB">
              <w:rPr>
                <w:sz w:val="24"/>
                <w:szCs w:val="24"/>
              </w:rPr>
              <w:t>124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64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152</w:t>
            </w:r>
          </w:p>
        </w:tc>
        <w:tc>
          <w:tcPr>
            <w:tcW w:w="720"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54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75</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9</w:t>
            </w:r>
          </w:p>
        </w:tc>
        <w:tc>
          <w:tcPr>
            <w:tcW w:w="720"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tc>
        <w:tc>
          <w:tcPr>
            <w:tcW w:w="719" w:type="dxa"/>
          </w:tcPr>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1836" w:type="dxa"/>
          </w:tcPr>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46</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60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150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163</w:t>
            </w:r>
          </w:p>
        </w:tc>
      </w:tr>
      <w:tr w:rsidR="00D35164" w:rsidRPr="002441CB" w:rsidTr="00122CFE">
        <w:trPr>
          <w:trHeight w:val="42"/>
        </w:trPr>
        <w:tc>
          <w:tcPr>
            <w:tcW w:w="6441" w:type="dxa"/>
            <w:gridSpan w:val="9"/>
          </w:tcPr>
          <w:p w:rsidR="00D35164" w:rsidRPr="002441CB" w:rsidRDefault="00D35164" w:rsidP="00D35164">
            <w:pPr>
              <w:tabs>
                <w:tab w:val="left" w:pos="709"/>
              </w:tabs>
              <w:spacing w:line="276" w:lineRule="auto"/>
              <w:jc w:val="center"/>
              <w:rPr>
                <w:b/>
                <w:sz w:val="24"/>
                <w:szCs w:val="24"/>
              </w:rPr>
            </w:pPr>
            <w:r w:rsidRPr="002441CB">
              <w:rPr>
                <w:b/>
                <w:sz w:val="24"/>
                <w:szCs w:val="24"/>
              </w:rPr>
              <w:t>Jumlah</w:t>
            </w:r>
          </w:p>
        </w:tc>
        <w:tc>
          <w:tcPr>
            <w:tcW w:w="1836"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762</w:t>
            </w:r>
          </w:p>
        </w:tc>
      </w:tr>
    </w:tbl>
    <w:p w:rsidR="00D35164" w:rsidRPr="002441CB" w:rsidRDefault="00D35164" w:rsidP="00D35164">
      <w:pPr>
        <w:tabs>
          <w:tab w:val="left" w:pos="709"/>
        </w:tabs>
        <w:spacing w:after="0" w:line="240" w:lineRule="auto"/>
        <w:jc w:val="both"/>
        <w:rPr>
          <w:rFonts w:ascii="Times New Roman" w:hAnsi="Times New Roman" w:cs="Times New Roman"/>
          <w:sz w:val="24"/>
          <w:szCs w:val="24"/>
        </w:rPr>
      </w:pPr>
    </w:p>
    <w:p w:rsidR="00D35164" w:rsidRPr="002441CB" w:rsidRDefault="00D35164" w:rsidP="00D3516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Sumber: Rekapitulasi Tabel 1</w:t>
      </w:r>
      <w:r w:rsidRPr="002441CB">
        <w:rPr>
          <w:rFonts w:ascii="Times New Roman" w:hAnsi="Times New Roman" w:cs="Times New Roman"/>
          <w:sz w:val="24"/>
          <w:szCs w:val="24"/>
          <w:lang w:val="en-US"/>
        </w:rPr>
        <w:t>7</w:t>
      </w:r>
      <w:r w:rsidRPr="002441CB">
        <w:rPr>
          <w:rFonts w:ascii="Times New Roman" w:hAnsi="Times New Roman" w:cs="Times New Roman"/>
          <w:sz w:val="24"/>
          <w:szCs w:val="24"/>
        </w:rPr>
        <w:t>-2</w:t>
      </w:r>
      <w:r w:rsidRPr="002441CB">
        <w:rPr>
          <w:rFonts w:ascii="Times New Roman" w:hAnsi="Times New Roman" w:cs="Times New Roman"/>
          <w:sz w:val="24"/>
          <w:szCs w:val="24"/>
          <w:lang w:val="en-US"/>
        </w:rPr>
        <w:t>1</w:t>
      </w:r>
    </w:p>
    <w:p w:rsidR="00D35164" w:rsidRPr="002441CB" w:rsidRDefault="00D35164" w:rsidP="00D35164">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Untuk mengetahui tingkat efektivitas penerapan sistem kearsipan pada Lembaga Penjamin Mutu Pendidikan </w:t>
      </w:r>
      <w:r w:rsidR="00310D43">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Sulawesi Selatan, dilihat dari indikator pe</w:t>
      </w:r>
      <w:r w:rsidRPr="002441CB">
        <w:rPr>
          <w:rFonts w:ascii="Times New Roman" w:hAnsi="Times New Roman" w:cs="Times New Roman"/>
          <w:sz w:val="24"/>
          <w:szCs w:val="24"/>
          <w:lang w:val="en-US"/>
        </w:rPr>
        <w:t>melihara</w:t>
      </w:r>
      <w:r w:rsidRPr="002441CB">
        <w:rPr>
          <w:rFonts w:ascii="Times New Roman" w:hAnsi="Times New Roman" w:cs="Times New Roman"/>
          <w:sz w:val="24"/>
          <w:szCs w:val="24"/>
        </w:rPr>
        <w:t>an arsip dapat digunakan rumus:</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320" w:dyaOrig="620">
          <v:shape id="_x0000_i1033" type="#_x0000_t75" style="width:15.45pt;height:31.7pt" o:ole="">
            <v:imagedata r:id="rId10" o:title=""/>
          </v:shape>
          <o:OLEObject Type="Embed" ProgID="Equation.3" ShapeID="_x0000_i1033" DrawAspect="Content" ObjectID="_1479576486" r:id="rId30"/>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480" w:dyaOrig="620">
          <v:shape id="_x0000_i1034" type="#_x0000_t75" style="width:24pt;height:31.7pt" o:ole="">
            <v:imagedata r:id="rId31" o:title=""/>
          </v:shape>
          <o:OLEObject Type="Embed" ProgID="Equation.3" ShapeID="_x0000_i1034" DrawAspect="Content" ObjectID="_1479576487" r:id="rId32"/>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w:t>
      </w:r>
      <w:r w:rsidRPr="002441CB">
        <w:rPr>
          <w:rFonts w:ascii="Times New Roman" w:hAnsi="Times New Roman" w:cs="Times New Roman"/>
          <w:sz w:val="24"/>
          <w:szCs w:val="24"/>
          <w:lang w:val="en-US"/>
        </w:rPr>
        <w:t>88,60</w:t>
      </w:r>
    </w:p>
    <w:p w:rsidR="00D35164"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Dari hasil analisis data di atas, menunjukkan bahwa untuk indikator pe</w:t>
      </w:r>
      <w:r w:rsidRPr="002441CB">
        <w:rPr>
          <w:rFonts w:ascii="Times New Roman" w:hAnsi="Times New Roman" w:cs="Times New Roman"/>
          <w:sz w:val="24"/>
          <w:szCs w:val="24"/>
          <w:lang w:val="en-US"/>
        </w:rPr>
        <w:t>melihara</w:t>
      </w:r>
      <w:r w:rsidRPr="002441CB">
        <w:rPr>
          <w:rFonts w:ascii="Times New Roman" w:hAnsi="Times New Roman" w:cs="Times New Roman"/>
          <w:sz w:val="24"/>
          <w:szCs w:val="24"/>
        </w:rPr>
        <w:t xml:space="preserve">an arsip pada Lembaga Penjamin Mutu Pendidikan </w:t>
      </w:r>
      <w:r w:rsidR="00310D43">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 xml:space="preserve">Sulawesi Selatan berada pada kategori efektif dengan hasil yang diperoleh </w:t>
      </w:r>
      <w:r w:rsidRPr="002441CB">
        <w:rPr>
          <w:rFonts w:ascii="Times New Roman" w:hAnsi="Times New Roman" w:cs="Times New Roman"/>
          <w:sz w:val="24"/>
          <w:szCs w:val="24"/>
          <w:lang w:val="en-US"/>
        </w:rPr>
        <w:t>88,60</w:t>
      </w:r>
      <w:r w:rsidRPr="002441CB">
        <w:rPr>
          <w:rFonts w:ascii="Times New Roman" w:hAnsi="Times New Roman" w:cs="Times New Roman"/>
          <w:sz w:val="24"/>
          <w:szCs w:val="24"/>
        </w:rPr>
        <w:t xml:space="preserve"> persen, berada pada rentang nilai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xml:space="preserve"> - 100%.</w:t>
      </w:r>
    </w:p>
    <w:p w:rsidR="0047324C" w:rsidRDefault="0047324C" w:rsidP="00D35164">
      <w:pPr>
        <w:spacing w:after="0" w:line="480" w:lineRule="auto"/>
        <w:jc w:val="both"/>
        <w:rPr>
          <w:rFonts w:ascii="Times New Roman" w:hAnsi="Times New Roman" w:cs="Times New Roman"/>
          <w:sz w:val="24"/>
          <w:szCs w:val="24"/>
          <w:lang w:val="en-US"/>
        </w:rPr>
      </w:pPr>
    </w:p>
    <w:p w:rsidR="0047324C" w:rsidRDefault="0047324C" w:rsidP="00D35164">
      <w:pPr>
        <w:spacing w:after="0" w:line="480" w:lineRule="auto"/>
        <w:jc w:val="both"/>
        <w:rPr>
          <w:rFonts w:ascii="Times New Roman" w:hAnsi="Times New Roman" w:cs="Times New Roman"/>
          <w:sz w:val="24"/>
          <w:szCs w:val="24"/>
          <w:lang w:val="en-US"/>
        </w:rPr>
      </w:pPr>
    </w:p>
    <w:p w:rsidR="0047324C" w:rsidRPr="0047324C" w:rsidRDefault="0047324C" w:rsidP="00D35164">
      <w:pPr>
        <w:spacing w:after="0" w:line="480" w:lineRule="auto"/>
        <w:jc w:val="both"/>
        <w:rPr>
          <w:rFonts w:ascii="Times New Roman" w:hAnsi="Times New Roman" w:cs="Times New Roman"/>
          <w:sz w:val="24"/>
          <w:szCs w:val="24"/>
          <w:lang w:val="en-US"/>
        </w:rPr>
      </w:pPr>
    </w:p>
    <w:p w:rsidR="00D35164" w:rsidRPr="002441CB" w:rsidRDefault="00156DAF" w:rsidP="0047324C">
      <w:pPr>
        <w:tabs>
          <w:tab w:val="left" w:pos="426"/>
        </w:tabs>
        <w:spacing w:after="0" w:line="480" w:lineRule="auto"/>
        <w:jc w:val="both"/>
        <w:rPr>
          <w:rFonts w:ascii="Times New Roman" w:hAnsi="Times New Roman"/>
          <w:b/>
          <w:sz w:val="24"/>
          <w:szCs w:val="24"/>
          <w:lang w:val="en-US"/>
        </w:rPr>
      </w:pPr>
      <w:r w:rsidRPr="002441CB">
        <w:rPr>
          <w:rFonts w:ascii="Times New Roman" w:hAnsi="Times New Roman"/>
          <w:b/>
          <w:sz w:val="24"/>
          <w:szCs w:val="24"/>
          <w:lang w:val="en-US"/>
        </w:rPr>
        <w:lastRenderedPageBreak/>
        <w:tab/>
      </w:r>
      <w:r w:rsidRPr="002441CB">
        <w:rPr>
          <w:rFonts w:ascii="Times New Roman" w:hAnsi="Times New Roman"/>
          <w:b/>
          <w:sz w:val="24"/>
          <w:szCs w:val="24"/>
          <w:lang w:val="en-US"/>
        </w:rPr>
        <w:tab/>
      </w:r>
      <w:r w:rsidR="00D35164" w:rsidRPr="002441CB">
        <w:rPr>
          <w:rFonts w:ascii="Times New Roman" w:hAnsi="Times New Roman"/>
          <w:b/>
          <w:sz w:val="24"/>
          <w:szCs w:val="24"/>
          <w:lang w:val="en-US"/>
        </w:rPr>
        <w:t xml:space="preserve">Tabel </w:t>
      </w:r>
      <w:r w:rsidR="00D35164" w:rsidRPr="002441CB">
        <w:rPr>
          <w:rFonts w:ascii="Times New Roman" w:hAnsi="Times New Roman"/>
          <w:b/>
          <w:sz w:val="24"/>
          <w:szCs w:val="24"/>
        </w:rPr>
        <w:t>3</w:t>
      </w:r>
      <w:r w:rsidR="00D35164" w:rsidRPr="002441CB">
        <w:rPr>
          <w:rFonts w:ascii="Times New Roman" w:hAnsi="Times New Roman"/>
          <w:b/>
          <w:sz w:val="24"/>
          <w:szCs w:val="24"/>
          <w:lang w:val="en-US"/>
        </w:rPr>
        <w:t xml:space="preserve">1.  </w:t>
      </w:r>
      <w:r w:rsidRPr="002441CB">
        <w:rPr>
          <w:rFonts w:ascii="Times New Roman" w:hAnsi="Times New Roman"/>
          <w:b/>
          <w:sz w:val="24"/>
          <w:szCs w:val="24"/>
          <w:lang w:val="en-US"/>
        </w:rPr>
        <w:t>Penyusutan dan Pemusnaha</w:t>
      </w:r>
      <w:r w:rsidR="0047324C">
        <w:rPr>
          <w:rFonts w:ascii="Times New Roman" w:hAnsi="Times New Roman"/>
          <w:b/>
          <w:sz w:val="24"/>
          <w:szCs w:val="24"/>
          <w:lang w:val="en-US"/>
        </w:rPr>
        <w:t xml:space="preserve">n </w:t>
      </w:r>
      <w:r w:rsidR="00D35164" w:rsidRPr="002441CB">
        <w:rPr>
          <w:rFonts w:ascii="Times New Roman" w:hAnsi="Times New Roman"/>
          <w:b/>
          <w:sz w:val="24"/>
          <w:szCs w:val="24"/>
          <w:lang w:val="en-US"/>
        </w:rPr>
        <w:t>Arsip</w:t>
      </w:r>
    </w:p>
    <w:tbl>
      <w:tblPr>
        <w:tblStyle w:val="TableGrid"/>
        <w:tblW w:w="0" w:type="auto"/>
        <w:tblLayout w:type="fixed"/>
        <w:tblLook w:val="04A0"/>
      </w:tblPr>
      <w:tblGrid>
        <w:gridCol w:w="675"/>
        <w:gridCol w:w="709"/>
        <w:gridCol w:w="709"/>
        <w:gridCol w:w="709"/>
        <w:gridCol w:w="708"/>
        <w:gridCol w:w="709"/>
        <w:gridCol w:w="709"/>
        <w:gridCol w:w="709"/>
        <w:gridCol w:w="708"/>
        <w:gridCol w:w="1809"/>
      </w:tblGrid>
      <w:tr w:rsidR="00D35164" w:rsidRPr="002441CB" w:rsidTr="00122CFE">
        <w:tc>
          <w:tcPr>
            <w:tcW w:w="675"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No.</w:t>
            </w:r>
          </w:p>
          <w:p w:rsidR="00D35164" w:rsidRPr="002441CB" w:rsidRDefault="00D35164" w:rsidP="00D35164">
            <w:pPr>
              <w:tabs>
                <w:tab w:val="left" w:pos="709"/>
              </w:tabs>
              <w:spacing w:line="276" w:lineRule="auto"/>
              <w:jc w:val="center"/>
              <w:rPr>
                <w:sz w:val="24"/>
                <w:szCs w:val="24"/>
              </w:rPr>
            </w:pPr>
            <w:r w:rsidRPr="002441CB">
              <w:rPr>
                <w:sz w:val="24"/>
                <w:szCs w:val="24"/>
              </w:rPr>
              <w:t>Item</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Pilihan Jawaban</w:t>
            </w:r>
          </w:p>
        </w:tc>
        <w:tc>
          <w:tcPr>
            <w:tcW w:w="2835" w:type="dxa"/>
            <w:gridSpan w:val="4"/>
          </w:tcPr>
          <w:p w:rsidR="00D35164" w:rsidRPr="002441CB" w:rsidRDefault="00D35164" w:rsidP="00D35164">
            <w:pPr>
              <w:tabs>
                <w:tab w:val="left" w:pos="709"/>
              </w:tabs>
              <w:spacing w:line="276" w:lineRule="auto"/>
              <w:jc w:val="center"/>
              <w:rPr>
                <w:sz w:val="24"/>
                <w:szCs w:val="24"/>
              </w:rPr>
            </w:pPr>
            <w:r w:rsidRPr="002441CB">
              <w:rPr>
                <w:sz w:val="24"/>
                <w:szCs w:val="24"/>
              </w:rPr>
              <w:t>Nilai yang Diperoleh</w:t>
            </w:r>
          </w:p>
        </w:tc>
        <w:tc>
          <w:tcPr>
            <w:tcW w:w="1809" w:type="dxa"/>
            <w:vMerge w:val="restart"/>
            <w:vAlign w:val="center"/>
          </w:tcPr>
          <w:p w:rsidR="00D35164" w:rsidRPr="002441CB" w:rsidRDefault="00D35164" w:rsidP="00D35164">
            <w:pPr>
              <w:tabs>
                <w:tab w:val="left" w:pos="709"/>
              </w:tabs>
              <w:spacing w:line="276" w:lineRule="auto"/>
              <w:jc w:val="center"/>
              <w:rPr>
                <w:sz w:val="24"/>
                <w:szCs w:val="24"/>
              </w:rPr>
            </w:pPr>
            <w:r w:rsidRPr="002441CB">
              <w:rPr>
                <w:sz w:val="24"/>
                <w:szCs w:val="24"/>
              </w:rPr>
              <w:t>Jumlah Nilai/Skor</w:t>
            </w:r>
          </w:p>
        </w:tc>
      </w:tr>
      <w:tr w:rsidR="00D35164" w:rsidRPr="002441CB" w:rsidTr="00122CFE">
        <w:tc>
          <w:tcPr>
            <w:tcW w:w="675" w:type="dxa"/>
            <w:vMerge/>
          </w:tcPr>
          <w:p w:rsidR="00D35164" w:rsidRPr="002441CB" w:rsidRDefault="00D35164" w:rsidP="00D35164">
            <w:pPr>
              <w:tabs>
                <w:tab w:val="left" w:pos="709"/>
              </w:tabs>
              <w:spacing w:line="276" w:lineRule="auto"/>
              <w:jc w:val="both"/>
              <w:rPr>
                <w:sz w:val="24"/>
                <w:szCs w:val="24"/>
              </w:rPr>
            </w:pP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A</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B</w:t>
            </w:r>
          </w:p>
        </w:tc>
        <w:tc>
          <w:tcPr>
            <w:tcW w:w="709"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C</w:t>
            </w:r>
          </w:p>
        </w:tc>
        <w:tc>
          <w:tcPr>
            <w:tcW w:w="708" w:type="dxa"/>
            <w:vAlign w:val="center"/>
          </w:tcPr>
          <w:p w:rsidR="00D35164" w:rsidRPr="002441CB" w:rsidRDefault="00D35164" w:rsidP="00D35164">
            <w:pPr>
              <w:tabs>
                <w:tab w:val="left" w:pos="709"/>
              </w:tabs>
              <w:spacing w:line="276" w:lineRule="auto"/>
              <w:jc w:val="center"/>
              <w:rPr>
                <w:sz w:val="24"/>
                <w:szCs w:val="24"/>
              </w:rPr>
            </w:pPr>
            <w:r w:rsidRPr="002441CB">
              <w:rPr>
                <w:sz w:val="24"/>
                <w:szCs w:val="24"/>
              </w:rPr>
              <w:t>D</w:t>
            </w:r>
          </w:p>
        </w:tc>
        <w:tc>
          <w:tcPr>
            <w:tcW w:w="1809" w:type="dxa"/>
            <w:vMerge/>
          </w:tcPr>
          <w:p w:rsidR="00D35164" w:rsidRPr="002441CB" w:rsidRDefault="00D35164" w:rsidP="00D35164">
            <w:pPr>
              <w:tabs>
                <w:tab w:val="left" w:pos="709"/>
              </w:tabs>
              <w:spacing w:line="276" w:lineRule="auto"/>
              <w:jc w:val="both"/>
              <w:rPr>
                <w:sz w:val="24"/>
                <w:szCs w:val="24"/>
              </w:rPr>
            </w:pPr>
          </w:p>
        </w:tc>
      </w:tr>
      <w:tr w:rsidR="00D35164" w:rsidRPr="002441CB" w:rsidTr="00122CFE">
        <w:tc>
          <w:tcPr>
            <w:tcW w:w="675"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21</w:t>
            </w:r>
          </w:p>
          <w:p w:rsidR="00D35164" w:rsidRPr="002441CB" w:rsidRDefault="00D35164" w:rsidP="00D35164">
            <w:pPr>
              <w:tabs>
                <w:tab w:val="left" w:pos="709"/>
              </w:tabs>
              <w:spacing w:line="276" w:lineRule="auto"/>
              <w:jc w:val="center"/>
              <w:rPr>
                <w:sz w:val="24"/>
                <w:szCs w:val="24"/>
              </w:rPr>
            </w:pPr>
            <w:r w:rsidRPr="002441CB">
              <w:rPr>
                <w:sz w:val="24"/>
                <w:szCs w:val="24"/>
              </w:rPr>
              <w:t>22</w:t>
            </w:r>
          </w:p>
          <w:p w:rsidR="00D35164" w:rsidRPr="002441CB" w:rsidRDefault="00D35164" w:rsidP="00D35164">
            <w:pPr>
              <w:tabs>
                <w:tab w:val="left" w:pos="709"/>
              </w:tabs>
              <w:spacing w:line="276" w:lineRule="auto"/>
              <w:jc w:val="center"/>
              <w:rPr>
                <w:sz w:val="24"/>
                <w:szCs w:val="24"/>
              </w:rPr>
            </w:pPr>
            <w:r w:rsidRPr="002441CB">
              <w:rPr>
                <w:sz w:val="24"/>
                <w:szCs w:val="24"/>
              </w:rPr>
              <w:t>23</w:t>
            </w:r>
          </w:p>
          <w:p w:rsidR="00D35164" w:rsidRPr="002441CB" w:rsidRDefault="00D35164" w:rsidP="00D35164">
            <w:pPr>
              <w:tabs>
                <w:tab w:val="left" w:pos="709"/>
              </w:tabs>
              <w:spacing w:line="276" w:lineRule="auto"/>
              <w:jc w:val="center"/>
              <w:rPr>
                <w:sz w:val="24"/>
                <w:szCs w:val="24"/>
              </w:rPr>
            </w:pPr>
            <w:r w:rsidRPr="002441CB">
              <w:rPr>
                <w:sz w:val="24"/>
                <w:szCs w:val="24"/>
              </w:rPr>
              <w:t>24</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21</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19</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25</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27</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19</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rPr>
              <w:t>1</w:t>
            </w: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11</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708" w:type="dxa"/>
          </w:tcPr>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5</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108</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57</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54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33</w:t>
            </w:r>
          </w:p>
        </w:tc>
        <w:tc>
          <w:tcPr>
            <w:tcW w:w="7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0</w:t>
            </w:r>
          </w:p>
        </w:tc>
        <w:tc>
          <w:tcPr>
            <w:tcW w:w="708" w:type="dxa"/>
          </w:tcPr>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rPr>
            </w:pPr>
            <w:r w:rsidRPr="002441CB">
              <w:rPr>
                <w:sz w:val="24"/>
                <w:szCs w:val="24"/>
              </w:rPr>
              <w:t>0</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3</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2</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5</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149</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146</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135</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148</w:t>
            </w:r>
          </w:p>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146</w:t>
            </w:r>
          </w:p>
        </w:tc>
      </w:tr>
      <w:tr w:rsidR="00D35164" w:rsidRPr="002441CB" w:rsidTr="00D35164">
        <w:trPr>
          <w:trHeight w:val="305"/>
        </w:trPr>
        <w:tc>
          <w:tcPr>
            <w:tcW w:w="6345" w:type="dxa"/>
            <w:gridSpan w:val="9"/>
          </w:tcPr>
          <w:p w:rsidR="00D35164" w:rsidRPr="002441CB" w:rsidRDefault="00D35164" w:rsidP="00D35164">
            <w:pPr>
              <w:tabs>
                <w:tab w:val="left" w:pos="709"/>
              </w:tabs>
              <w:spacing w:line="276" w:lineRule="auto"/>
              <w:jc w:val="center"/>
              <w:rPr>
                <w:b/>
                <w:sz w:val="24"/>
                <w:szCs w:val="24"/>
              </w:rPr>
            </w:pPr>
            <w:r w:rsidRPr="002441CB">
              <w:rPr>
                <w:b/>
                <w:sz w:val="24"/>
                <w:szCs w:val="24"/>
              </w:rPr>
              <w:t>Jumlah</w:t>
            </w:r>
          </w:p>
        </w:tc>
        <w:tc>
          <w:tcPr>
            <w:tcW w:w="1809" w:type="dxa"/>
          </w:tcPr>
          <w:p w:rsidR="00D35164" w:rsidRPr="002441CB" w:rsidRDefault="00D35164" w:rsidP="00D35164">
            <w:pPr>
              <w:tabs>
                <w:tab w:val="left" w:pos="709"/>
              </w:tabs>
              <w:spacing w:line="276" w:lineRule="auto"/>
              <w:jc w:val="center"/>
              <w:rPr>
                <w:sz w:val="24"/>
                <w:szCs w:val="24"/>
                <w:lang w:val="en-US"/>
              </w:rPr>
            </w:pPr>
            <w:r w:rsidRPr="002441CB">
              <w:rPr>
                <w:sz w:val="24"/>
                <w:szCs w:val="24"/>
                <w:lang w:val="en-US"/>
              </w:rPr>
              <w:t>724</w:t>
            </w:r>
          </w:p>
        </w:tc>
      </w:tr>
    </w:tbl>
    <w:p w:rsidR="00D35164" w:rsidRPr="002441CB" w:rsidRDefault="00D35164" w:rsidP="00D35164">
      <w:pPr>
        <w:tabs>
          <w:tab w:val="left" w:pos="709"/>
        </w:tabs>
        <w:spacing w:after="0" w:line="240" w:lineRule="auto"/>
        <w:jc w:val="both"/>
        <w:rPr>
          <w:rFonts w:ascii="Times New Roman" w:hAnsi="Times New Roman" w:cs="Times New Roman"/>
          <w:sz w:val="24"/>
          <w:szCs w:val="24"/>
          <w:lang w:val="en-US"/>
        </w:rPr>
      </w:pPr>
    </w:p>
    <w:p w:rsidR="00D35164" w:rsidRPr="002441CB" w:rsidRDefault="00D35164" w:rsidP="00D35164">
      <w:pPr>
        <w:tabs>
          <w:tab w:val="left" w:pos="709"/>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Sumber: Rekapitulasi Tabel 2</w:t>
      </w:r>
      <w:r w:rsidRPr="002441CB">
        <w:rPr>
          <w:rFonts w:ascii="Times New Roman" w:hAnsi="Times New Roman" w:cs="Times New Roman"/>
          <w:sz w:val="24"/>
          <w:szCs w:val="24"/>
          <w:lang w:val="en-US"/>
        </w:rPr>
        <w:t>2</w:t>
      </w:r>
      <w:r w:rsidRPr="002441CB">
        <w:rPr>
          <w:rFonts w:ascii="Times New Roman" w:hAnsi="Times New Roman" w:cs="Times New Roman"/>
          <w:sz w:val="24"/>
          <w:szCs w:val="24"/>
        </w:rPr>
        <w:t>-2</w:t>
      </w:r>
      <w:r w:rsidRPr="002441CB">
        <w:rPr>
          <w:rFonts w:ascii="Times New Roman" w:hAnsi="Times New Roman" w:cs="Times New Roman"/>
          <w:sz w:val="24"/>
          <w:szCs w:val="24"/>
          <w:lang w:val="en-US"/>
        </w:rPr>
        <w:t>6</w:t>
      </w:r>
    </w:p>
    <w:p w:rsidR="00D35164" w:rsidRPr="002441CB" w:rsidRDefault="00D35164" w:rsidP="00D35164">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Untuk mengetahui tingkat efektivitas penerapan sistem kearsipan pada Lembaga Penjamin Mutu Pendidikan</w:t>
      </w:r>
      <w:r w:rsidR="00310D43">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Sulawesi Selatan, dilihat dari indikator penyusutan</w:t>
      </w:r>
      <w:r w:rsidRPr="002441CB">
        <w:rPr>
          <w:rFonts w:ascii="Times New Roman" w:hAnsi="Times New Roman" w:cs="Times New Roman"/>
          <w:sz w:val="24"/>
          <w:szCs w:val="24"/>
          <w:lang w:val="en-US"/>
        </w:rPr>
        <w:t xml:space="preserve"> dan pemusnahan</w:t>
      </w:r>
      <w:r w:rsidRPr="002441CB">
        <w:rPr>
          <w:rFonts w:ascii="Times New Roman" w:hAnsi="Times New Roman" w:cs="Times New Roman"/>
          <w:sz w:val="24"/>
          <w:szCs w:val="24"/>
        </w:rPr>
        <w:t xml:space="preserve"> arsip dapat digunakan rumus:</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320" w:dyaOrig="620">
          <v:shape id="_x0000_i1035" type="#_x0000_t75" style="width:15.45pt;height:31.7pt" o:ole="">
            <v:imagedata r:id="rId10" o:title=""/>
          </v:shape>
          <o:OLEObject Type="Embed" ProgID="Equation.3" ShapeID="_x0000_i1035" DrawAspect="Content" ObjectID="_1479576488" r:id="rId33"/>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480" w:dyaOrig="620">
          <v:shape id="_x0000_i1036" type="#_x0000_t75" style="width:24pt;height:31.7pt" o:ole="">
            <v:imagedata r:id="rId34" o:title=""/>
          </v:shape>
          <o:OLEObject Type="Embed" ProgID="Equation.3" ShapeID="_x0000_i1036" DrawAspect="Content" ObjectID="_1479576489" r:id="rId35"/>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84,1</w:t>
      </w:r>
      <w:r w:rsidRPr="002441CB">
        <w:rPr>
          <w:rFonts w:ascii="Times New Roman" w:hAnsi="Times New Roman" w:cs="Times New Roman"/>
          <w:sz w:val="24"/>
          <w:szCs w:val="24"/>
          <w:lang w:val="en-US"/>
        </w:rPr>
        <w:t>9</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Dari hasil analisis data di atas, menunjukkan bahwa untuk indikator penyusutan</w:t>
      </w:r>
      <w:r w:rsidRPr="002441CB">
        <w:rPr>
          <w:rFonts w:ascii="Times New Roman" w:hAnsi="Times New Roman" w:cs="Times New Roman"/>
          <w:sz w:val="24"/>
          <w:szCs w:val="24"/>
          <w:lang w:val="en-US"/>
        </w:rPr>
        <w:t xml:space="preserve"> dan pemusnahan</w:t>
      </w:r>
      <w:r w:rsidRPr="002441CB">
        <w:rPr>
          <w:rFonts w:ascii="Times New Roman" w:hAnsi="Times New Roman" w:cs="Times New Roman"/>
          <w:sz w:val="24"/>
          <w:szCs w:val="24"/>
        </w:rPr>
        <w:t xml:space="preserve"> arsip pada Lembaga Penjamin Mutu Pendidikan </w:t>
      </w:r>
      <w:r w:rsidR="00310D43">
        <w:rPr>
          <w:rFonts w:ascii="Times New Roman" w:hAnsi="Times New Roman" w:cs="Times New Roman"/>
          <w:sz w:val="24"/>
          <w:szCs w:val="24"/>
          <w:lang w:val="en-US"/>
        </w:rPr>
        <w:t xml:space="preserve">Provinsi </w:t>
      </w:r>
      <w:r w:rsidRPr="002441CB">
        <w:rPr>
          <w:rFonts w:ascii="Times New Roman" w:hAnsi="Times New Roman" w:cs="Times New Roman"/>
          <w:sz w:val="24"/>
          <w:szCs w:val="24"/>
        </w:rPr>
        <w:t>Sulawesi Selatan berada pada kategori efektif dengan hasil yang diperoleh 84,1</w:t>
      </w:r>
      <w:r w:rsidRPr="002441CB">
        <w:rPr>
          <w:rFonts w:ascii="Times New Roman" w:hAnsi="Times New Roman" w:cs="Times New Roman"/>
          <w:sz w:val="24"/>
          <w:szCs w:val="24"/>
          <w:lang w:val="en-US"/>
        </w:rPr>
        <w:t>9</w:t>
      </w:r>
      <w:r w:rsidRPr="002441CB">
        <w:rPr>
          <w:rFonts w:ascii="Times New Roman" w:hAnsi="Times New Roman" w:cs="Times New Roman"/>
          <w:sz w:val="24"/>
          <w:szCs w:val="24"/>
        </w:rPr>
        <w:t xml:space="preserve"> persen, berada pada rentang nilai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xml:space="preserve"> - 100%.</w:t>
      </w:r>
    </w:p>
    <w:p w:rsidR="00D35164" w:rsidRDefault="00D35164" w:rsidP="00D35164">
      <w:pPr>
        <w:jc w:val="both"/>
        <w:rPr>
          <w:rFonts w:ascii="Times New Roman" w:hAnsi="Times New Roman" w:cs="Times New Roman"/>
          <w:b/>
          <w:sz w:val="24"/>
          <w:szCs w:val="24"/>
          <w:lang w:val="en-US"/>
        </w:rPr>
      </w:pPr>
    </w:p>
    <w:p w:rsidR="0047324C" w:rsidRDefault="0047324C" w:rsidP="00D35164">
      <w:pPr>
        <w:jc w:val="both"/>
        <w:rPr>
          <w:rFonts w:ascii="Times New Roman" w:hAnsi="Times New Roman" w:cs="Times New Roman"/>
          <w:b/>
          <w:sz w:val="24"/>
          <w:szCs w:val="24"/>
          <w:lang w:val="en-US"/>
        </w:rPr>
      </w:pPr>
    </w:p>
    <w:p w:rsidR="0047324C" w:rsidRPr="002441CB" w:rsidRDefault="0047324C" w:rsidP="00D35164">
      <w:pPr>
        <w:jc w:val="both"/>
        <w:rPr>
          <w:rFonts w:ascii="Times New Roman" w:hAnsi="Times New Roman" w:cs="Times New Roman"/>
          <w:b/>
          <w:sz w:val="24"/>
          <w:szCs w:val="24"/>
          <w:lang w:val="en-US"/>
        </w:rPr>
      </w:pPr>
    </w:p>
    <w:p w:rsidR="0047324C" w:rsidRDefault="00D35164" w:rsidP="0047324C">
      <w:pPr>
        <w:spacing w:after="0"/>
        <w:ind w:firstLine="720"/>
        <w:jc w:val="both"/>
        <w:rPr>
          <w:rFonts w:ascii="Times New Roman" w:hAnsi="Times New Roman" w:cs="Times New Roman"/>
          <w:b/>
          <w:sz w:val="24"/>
          <w:szCs w:val="24"/>
          <w:lang w:val="en-US"/>
        </w:rPr>
      </w:pPr>
      <w:r w:rsidRPr="002441CB">
        <w:rPr>
          <w:rFonts w:ascii="Times New Roman" w:hAnsi="Times New Roman" w:cs="Times New Roman"/>
          <w:b/>
          <w:sz w:val="24"/>
          <w:szCs w:val="24"/>
        </w:rPr>
        <w:lastRenderedPageBreak/>
        <w:t>Tabel 3</w:t>
      </w:r>
      <w:r w:rsidRPr="002441CB">
        <w:rPr>
          <w:rFonts w:ascii="Times New Roman" w:hAnsi="Times New Roman" w:cs="Times New Roman"/>
          <w:b/>
          <w:sz w:val="24"/>
          <w:szCs w:val="24"/>
          <w:lang w:val="en-US"/>
        </w:rPr>
        <w:t>2</w:t>
      </w:r>
      <w:r w:rsidRPr="002441CB">
        <w:rPr>
          <w:rFonts w:ascii="Times New Roman" w:hAnsi="Times New Roman" w:cs="Times New Roman"/>
          <w:b/>
          <w:sz w:val="24"/>
          <w:szCs w:val="24"/>
        </w:rPr>
        <w:t xml:space="preserve">. </w:t>
      </w:r>
      <w:r w:rsidR="00C20D21" w:rsidRPr="002441CB">
        <w:rPr>
          <w:rFonts w:ascii="Times New Roman" w:hAnsi="Times New Roman" w:cs="Times New Roman"/>
          <w:b/>
          <w:sz w:val="24"/>
          <w:szCs w:val="24"/>
        </w:rPr>
        <w:t>Efektiv</w:t>
      </w:r>
      <w:r w:rsidR="00156DAF" w:rsidRPr="002441CB">
        <w:rPr>
          <w:rFonts w:ascii="Times New Roman" w:hAnsi="Times New Roman" w:cs="Times New Roman"/>
          <w:b/>
          <w:sz w:val="24"/>
          <w:szCs w:val="24"/>
        </w:rPr>
        <w:t>itas Penerapan Sistem Kearsipan</w:t>
      </w:r>
      <w:r w:rsidR="0047324C">
        <w:rPr>
          <w:rFonts w:ascii="Times New Roman" w:hAnsi="Times New Roman" w:cs="Times New Roman"/>
          <w:b/>
          <w:sz w:val="24"/>
          <w:szCs w:val="24"/>
          <w:lang w:val="en-US"/>
        </w:rPr>
        <w:t xml:space="preserve"> </w:t>
      </w:r>
      <w:r w:rsidR="00C20D21" w:rsidRPr="002441CB">
        <w:rPr>
          <w:rFonts w:ascii="Times New Roman" w:hAnsi="Times New Roman" w:cs="Times New Roman"/>
          <w:b/>
          <w:sz w:val="24"/>
          <w:szCs w:val="24"/>
        </w:rPr>
        <w:t xml:space="preserve">Pada </w:t>
      </w:r>
      <w:r w:rsidR="0047324C">
        <w:rPr>
          <w:rFonts w:ascii="Times New Roman" w:hAnsi="Times New Roman" w:cs="Times New Roman"/>
          <w:b/>
          <w:sz w:val="24"/>
          <w:szCs w:val="24"/>
        </w:rPr>
        <w:t>Lembaga</w:t>
      </w:r>
    </w:p>
    <w:p w:rsidR="00D35164" w:rsidRPr="0047324C" w:rsidRDefault="0047324C" w:rsidP="0047324C">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35164" w:rsidRPr="002441CB">
        <w:rPr>
          <w:rFonts w:ascii="Times New Roman" w:hAnsi="Times New Roman" w:cs="Times New Roman"/>
          <w:b/>
          <w:sz w:val="24"/>
          <w:szCs w:val="24"/>
        </w:rPr>
        <w:t>Penjamin Mutu Pendidikan</w:t>
      </w:r>
      <w:r>
        <w:rPr>
          <w:rFonts w:ascii="Times New Roman" w:hAnsi="Times New Roman" w:cs="Times New Roman"/>
          <w:b/>
          <w:sz w:val="24"/>
          <w:szCs w:val="24"/>
          <w:lang w:val="en-US"/>
        </w:rPr>
        <w:t xml:space="preserve"> Provinsi</w:t>
      </w:r>
      <w:r w:rsidR="00D35164" w:rsidRPr="002441CB">
        <w:rPr>
          <w:rFonts w:ascii="Times New Roman" w:hAnsi="Times New Roman" w:cs="Times New Roman"/>
          <w:b/>
          <w:sz w:val="24"/>
          <w:szCs w:val="24"/>
        </w:rPr>
        <w:t xml:space="preserve"> Sulawesi Selatan.</w:t>
      </w:r>
    </w:p>
    <w:tbl>
      <w:tblPr>
        <w:tblStyle w:val="TableGrid"/>
        <w:tblW w:w="7760" w:type="dxa"/>
        <w:tblLook w:val="0000"/>
      </w:tblPr>
      <w:tblGrid>
        <w:gridCol w:w="783"/>
        <w:gridCol w:w="759"/>
        <w:gridCol w:w="709"/>
        <w:gridCol w:w="709"/>
        <w:gridCol w:w="709"/>
        <w:gridCol w:w="708"/>
        <w:gridCol w:w="709"/>
        <w:gridCol w:w="709"/>
        <w:gridCol w:w="709"/>
        <w:gridCol w:w="1256"/>
      </w:tblGrid>
      <w:tr w:rsidR="00D35164" w:rsidRPr="002441CB" w:rsidTr="00D35164">
        <w:trPr>
          <w:trHeight w:val="255"/>
        </w:trPr>
        <w:tc>
          <w:tcPr>
            <w:tcW w:w="783" w:type="dxa"/>
            <w:vMerge w:val="restart"/>
            <w:noWrap/>
            <w:vAlign w:val="center"/>
          </w:tcPr>
          <w:p w:rsidR="00D35164" w:rsidRPr="002441CB" w:rsidRDefault="00D35164" w:rsidP="00122CFE">
            <w:pPr>
              <w:rPr>
                <w:b/>
                <w:bCs/>
                <w:sz w:val="24"/>
                <w:szCs w:val="24"/>
              </w:rPr>
            </w:pPr>
            <w:r w:rsidRPr="002441CB">
              <w:rPr>
                <w:b/>
                <w:bCs/>
                <w:sz w:val="24"/>
                <w:szCs w:val="24"/>
              </w:rPr>
              <w:t>No</w:t>
            </w:r>
          </w:p>
          <w:p w:rsidR="00D35164" w:rsidRPr="002441CB" w:rsidRDefault="00D35164" w:rsidP="00122CFE">
            <w:pPr>
              <w:rPr>
                <w:b/>
                <w:bCs/>
                <w:sz w:val="24"/>
                <w:szCs w:val="24"/>
              </w:rPr>
            </w:pPr>
            <w:r w:rsidRPr="002441CB">
              <w:rPr>
                <w:b/>
                <w:bCs/>
                <w:sz w:val="24"/>
                <w:szCs w:val="24"/>
              </w:rPr>
              <w:t>Resp.</w:t>
            </w:r>
          </w:p>
        </w:tc>
        <w:tc>
          <w:tcPr>
            <w:tcW w:w="2886" w:type="dxa"/>
            <w:gridSpan w:val="4"/>
            <w:noWrap/>
            <w:vAlign w:val="center"/>
          </w:tcPr>
          <w:p w:rsidR="00D35164" w:rsidRPr="002441CB" w:rsidRDefault="00D35164" w:rsidP="00122CFE">
            <w:pPr>
              <w:jc w:val="center"/>
              <w:rPr>
                <w:b/>
                <w:bCs/>
                <w:sz w:val="24"/>
                <w:szCs w:val="24"/>
              </w:rPr>
            </w:pPr>
            <w:r w:rsidRPr="002441CB">
              <w:rPr>
                <w:b/>
                <w:bCs/>
                <w:sz w:val="24"/>
                <w:szCs w:val="24"/>
              </w:rPr>
              <w:t>Pilihan Jawaban</w:t>
            </w:r>
          </w:p>
        </w:tc>
        <w:tc>
          <w:tcPr>
            <w:tcW w:w="2835" w:type="dxa"/>
            <w:gridSpan w:val="4"/>
            <w:vAlign w:val="center"/>
          </w:tcPr>
          <w:p w:rsidR="00D35164" w:rsidRPr="002441CB" w:rsidRDefault="00D35164" w:rsidP="00122CFE">
            <w:pPr>
              <w:jc w:val="center"/>
              <w:rPr>
                <w:b/>
                <w:bCs/>
                <w:sz w:val="24"/>
                <w:szCs w:val="24"/>
              </w:rPr>
            </w:pPr>
            <w:r w:rsidRPr="002441CB">
              <w:rPr>
                <w:b/>
                <w:bCs/>
                <w:sz w:val="24"/>
                <w:szCs w:val="24"/>
              </w:rPr>
              <w:t>Nilai yang di Peroleh</w:t>
            </w:r>
          </w:p>
        </w:tc>
        <w:tc>
          <w:tcPr>
            <w:tcW w:w="1256" w:type="dxa"/>
            <w:vMerge w:val="restart"/>
            <w:noWrap/>
            <w:vAlign w:val="center"/>
          </w:tcPr>
          <w:p w:rsidR="00D35164" w:rsidRPr="002441CB" w:rsidRDefault="00D35164" w:rsidP="00122CFE">
            <w:pPr>
              <w:jc w:val="center"/>
              <w:rPr>
                <w:b/>
                <w:bCs/>
                <w:sz w:val="24"/>
                <w:szCs w:val="24"/>
              </w:rPr>
            </w:pPr>
            <w:r w:rsidRPr="002441CB">
              <w:rPr>
                <w:b/>
                <w:bCs/>
                <w:sz w:val="24"/>
                <w:szCs w:val="24"/>
              </w:rPr>
              <w:t>JUMLAH</w:t>
            </w:r>
          </w:p>
        </w:tc>
      </w:tr>
      <w:tr w:rsidR="00D35164" w:rsidRPr="002441CB" w:rsidTr="00D35164">
        <w:trPr>
          <w:trHeight w:val="255"/>
        </w:trPr>
        <w:tc>
          <w:tcPr>
            <w:tcW w:w="783" w:type="dxa"/>
            <w:vMerge/>
            <w:vAlign w:val="center"/>
          </w:tcPr>
          <w:p w:rsidR="00D35164" w:rsidRPr="002441CB" w:rsidRDefault="00D35164" w:rsidP="00122CFE">
            <w:pPr>
              <w:jc w:val="center"/>
              <w:rPr>
                <w:b/>
                <w:bCs/>
                <w:sz w:val="24"/>
                <w:szCs w:val="24"/>
              </w:rPr>
            </w:pPr>
          </w:p>
        </w:tc>
        <w:tc>
          <w:tcPr>
            <w:tcW w:w="759" w:type="dxa"/>
            <w:noWrap/>
            <w:vAlign w:val="center"/>
          </w:tcPr>
          <w:p w:rsidR="00D35164" w:rsidRPr="002441CB" w:rsidRDefault="00D35164" w:rsidP="00122CFE">
            <w:pPr>
              <w:jc w:val="center"/>
              <w:rPr>
                <w:b/>
                <w:bCs/>
                <w:sz w:val="24"/>
                <w:szCs w:val="24"/>
              </w:rPr>
            </w:pPr>
            <w:r w:rsidRPr="002441CB">
              <w:rPr>
                <w:b/>
                <w:bCs/>
                <w:sz w:val="24"/>
                <w:szCs w:val="24"/>
              </w:rPr>
              <w:t>A</w:t>
            </w:r>
          </w:p>
        </w:tc>
        <w:tc>
          <w:tcPr>
            <w:tcW w:w="709" w:type="dxa"/>
            <w:noWrap/>
            <w:vAlign w:val="center"/>
          </w:tcPr>
          <w:p w:rsidR="00D35164" w:rsidRPr="002441CB" w:rsidRDefault="00D35164" w:rsidP="00122CFE">
            <w:pPr>
              <w:jc w:val="center"/>
              <w:rPr>
                <w:b/>
                <w:bCs/>
                <w:sz w:val="24"/>
                <w:szCs w:val="24"/>
              </w:rPr>
            </w:pPr>
            <w:r w:rsidRPr="002441CB">
              <w:rPr>
                <w:b/>
                <w:bCs/>
                <w:sz w:val="24"/>
                <w:szCs w:val="24"/>
              </w:rPr>
              <w:t>B</w:t>
            </w:r>
          </w:p>
        </w:tc>
        <w:tc>
          <w:tcPr>
            <w:tcW w:w="709" w:type="dxa"/>
            <w:noWrap/>
            <w:vAlign w:val="center"/>
          </w:tcPr>
          <w:p w:rsidR="00D35164" w:rsidRPr="002441CB" w:rsidRDefault="00D35164" w:rsidP="00122CFE">
            <w:pPr>
              <w:jc w:val="center"/>
              <w:rPr>
                <w:b/>
                <w:bCs/>
                <w:sz w:val="24"/>
                <w:szCs w:val="24"/>
              </w:rPr>
            </w:pPr>
            <w:r w:rsidRPr="002441CB">
              <w:rPr>
                <w:b/>
                <w:bCs/>
                <w:sz w:val="24"/>
                <w:szCs w:val="24"/>
              </w:rPr>
              <w:t>C</w:t>
            </w:r>
          </w:p>
        </w:tc>
        <w:tc>
          <w:tcPr>
            <w:tcW w:w="709" w:type="dxa"/>
            <w:noWrap/>
            <w:vAlign w:val="center"/>
          </w:tcPr>
          <w:p w:rsidR="00D35164" w:rsidRPr="002441CB" w:rsidRDefault="00D35164" w:rsidP="00122CFE">
            <w:pPr>
              <w:jc w:val="center"/>
              <w:rPr>
                <w:b/>
                <w:bCs/>
                <w:sz w:val="24"/>
                <w:szCs w:val="24"/>
                <w:lang w:val="en-US"/>
              </w:rPr>
            </w:pPr>
            <w:r w:rsidRPr="002441CB">
              <w:rPr>
                <w:b/>
                <w:bCs/>
                <w:sz w:val="24"/>
                <w:szCs w:val="24"/>
                <w:lang w:val="en-US"/>
              </w:rPr>
              <w:t>D</w:t>
            </w:r>
          </w:p>
        </w:tc>
        <w:tc>
          <w:tcPr>
            <w:tcW w:w="708" w:type="dxa"/>
            <w:noWrap/>
            <w:vAlign w:val="center"/>
          </w:tcPr>
          <w:p w:rsidR="00D35164" w:rsidRPr="002441CB" w:rsidRDefault="00D35164" w:rsidP="00122CFE">
            <w:pPr>
              <w:jc w:val="center"/>
              <w:rPr>
                <w:b/>
                <w:bCs/>
                <w:sz w:val="24"/>
                <w:szCs w:val="24"/>
              </w:rPr>
            </w:pPr>
            <w:r w:rsidRPr="002441CB">
              <w:rPr>
                <w:b/>
                <w:bCs/>
                <w:sz w:val="24"/>
                <w:szCs w:val="24"/>
              </w:rPr>
              <w:t>A</w:t>
            </w:r>
          </w:p>
        </w:tc>
        <w:tc>
          <w:tcPr>
            <w:tcW w:w="709" w:type="dxa"/>
            <w:noWrap/>
            <w:vAlign w:val="center"/>
          </w:tcPr>
          <w:p w:rsidR="00D35164" w:rsidRPr="002441CB" w:rsidRDefault="00D35164" w:rsidP="00122CFE">
            <w:pPr>
              <w:jc w:val="center"/>
              <w:rPr>
                <w:b/>
                <w:bCs/>
                <w:sz w:val="24"/>
                <w:szCs w:val="24"/>
                <w:lang w:val="en-US"/>
              </w:rPr>
            </w:pPr>
            <w:r w:rsidRPr="002441CB">
              <w:rPr>
                <w:b/>
                <w:bCs/>
                <w:sz w:val="24"/>
                <w:szCs w:val="24"/>
                <w:lang w:val="en-US"/>
              </w:rPr>
              <w:t>B</w:t>
            </w:r>
          </w:p>
        </w:tc>
        <w:tc>
          <w:tcPr>
            <w:tcW w:w="709" w:type="dxa"/>
            <w:noWrap/>
            <w:vAlign w:val="center"/>
          </w:tcPr>
          <w:p w:rsidR="00D35164" w:rsidRPr="002441CB" w:rsidRDefault="00D35164" w:rsidP="00122CFE">
            <w:pPr>
              <w:jc w:val="center"/>
              <w:rPr>
                <w:b/>
                <w:bCs/>
                <w:sz w:val="24"/>
                <w:szCs w:val="24"/>
              </w:rPr>
            </w:pPr>
            <w:r w:rsidRPr="002441CB">
              <w:rPr>
                <w:b/>
                <w:bCs/>
                <w:sz w:val="24"/>
                <w:szCs w:val="24"/>
              </w:rPr>
              <w:t>C</w:t>
            </w:r>
          </w:p>
        </w:tc>
        <w:tc>
          <w:tcPr>
            <w:tcW w:w="709" w:type="dxa"/>
            <w:noWrap/>
            <w:vAlign w:val="center"/>
          </w:tcPr>
          <w:p w:rsidR="00D35164" w:rsidRPr="002441CB" w:rsidRDefault="00D35164" w:rsidP="00122CFE">
            <w:pPr>
              <w:jc w:val="center"/>
              <w:rPr>
                <w:b/>
                <w:bCs/>
                <w:sz w:val="24"/>
                <w:szCs w:val="24"/>
              </w:rPr>
            </w:pPr>
            <w:r w:rsidRPr="002441CB">
              <w:rPr>
                <w:b/>
                <w:bCs/>
                <w:sz w:val="24"/>
                <w:szCs w:val="24"/>
              </w:rPr>
              <w:t>D</w:t>
            </w:r>
          </w:p>
        </w:tc>
        <w:tc>
          <w:tcPr>
            <w:tcW w:w="1256" w:type="dxa"/>
            <w:vMerge/>
            <w:vAlign w:val="center"/>
          </w:tcPr>
          <w:p w:rsidR="00D35164" w:rsidRPr="002441CB" w:rsidRDefault="00D35164" w:rsidP="00122CFE">
            <w:pPr>
              <w:jc w:val="center"/>
              <w:rPr>
                <w:b/>
                <w:bCs/>
                <w:sz w:val="24"/>
                <w:szCs w:val="24"/>
              </w:rPr>
            </w:pP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85</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2</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w:t>
            </w:r>
          </w:p>
        </w:tc>
        <w:tc>
          <w:tcPr>
            <w:tcW w:w="709" w:type="dxa"/>
            <w:noWrap/>
            <w:vAlign w:val="center"/>
          </w:tcPr>
          <w:p w:rsidR="00D35164" w:rsidRPr="002441CB" w:rsidRDefault="00D35164" w:rsidP="00122CFE">
            <w:pPr>
              <w:jc w:val="center"/>
              <w:rPr>
                <w:sz w:val="24"/>
                <w:szCs w:val="24"/>
              </w:rPr>
            </w:pPr>
            <w:r w:rsidRPr="002441CB">
              <w:rPr>
                <w:sz w:val="24"/>
                <w:szCs w:val="24"/>
              </w:rPr>
              <w:t>2</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40</w:t>
            </w:r>
          </w:p>
        </w:tc>
        <w:tc>
          <w:tcPr>
            <w:tcW w:w="709" w:type="dxa"/>
            <w:noWrap/>
            <w:vAlign w:val="center"/>
          </w:tcPr>
          <w:p w:rsidR="00D35164" w:rsidRPr="002441CB" w:rsidRDefault="00D35164" w:rsidP="00122CFE">
            <w:pPr>
              <w:jc w:val="center"/>
              <w:rPr>
                <w:sz w:val="24"/>
                <w:szCs w:val="24"/>
                <w:lang w:val="en-US"/>
              </w:rPr>
            </w:pPr>
            <w:r w:rsidRPr="002441CB">
              <w:rPr>
                <w:sz w:val="24"/>
                <w:szCs w:val="24"/>
              </w:rPr>
              <w:t>27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rPr>
            </w:pPr>
            <w:r w:rsidRPr="002441CB">
              <w:rPr>
                <w:sz w:val="24"/>
                <w:szCs w:val="24"/>
              </w:rPr>
              <w:t>2</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75</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3</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23</w:t>
            </w:r>
          </w:p>
        </w:tc>
        <w:tc>
          <w:tcPr>
            <w:tcW w:w="709" w:type="dxa"/>
            <w:noWrap/>
            <w:vAlign w:val="center"/>
          </w:tcPr>
          <w:p w:rsidR="00D35164" w:rsidRPr="002441CB" w:rsidRDefault="00D35164" w:rsidP="00122CFE">
            <w:pPr>
              <w:jc w:val="center"/>
              <w:rPr>
                <w:sz w:val="24"/>
                <w:szCs w:val="24"/>
                <w:lang w:val="en-US"/>
              </w:rPr>
            </w:pPr>
            <w:r w:rsidRPr="002441CB">
              <w:rPr>
                <w:sz w:val="24"/>
                <w:szCs w:val="24"/>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92</w:t>
            </w:r>
          </w:p>
        </w:tc>
        <w:tc>
          <w:tcPr>
            <w:tcW w:w="709" w:type="dxa"/>
            <w:noWrap/>
            <w:vAlign w:val="center"/>
          </w:tcPr>
          <w:p w:rsidR="00D35164" w:rsidRPr="002441CB" w:rsidRDefault="00D35164" w:rsidP="00122CFE">
            <w:pPr>
              <w:jc w:val="center"/>
              <w:rPr>
                <w:sz w:val="24"/>
                <w:szCs w:val="24"/>
                <w:lang w:val="en-US"/>
              </w:rPr>
            </w:pPr>
            <w:r w:rsidRPr="002441CB">
              <w:rPr>
                <w:sz w:val="24"/>
                <w:szCs w:val="24"/>
              </w:rPr>
              <w:t>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rPr>
              <w:t>9</w:t>
            </w:r>
            <w:r w:rsidRPr="002441CB">
              <w:rPr>
                <w:sz w:val="24"/>
                <w:szCs w:val="24"/>
                <w:lang w:val="en-US"/>
              </w:rPr>
              <w:t>5</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4</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87</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5</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rPr>
              <w:t>8</w:t>
            </w:r>
            <w:r w:rsidRPr="002441CB">
              <w:rPr>
                <w:sz w:val="24"/>
                <w:szCs w:val="24"/>
                <w:lang w:val="en-US"/>
              </w:rPr>
              <w:t>8</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6</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80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90</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7</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28</w:t>
            </w:r>
          </w:p>
        </w:tc>
        <w:tc>
          <w:tcPr>
            <w:tcW w:w="709" w:type="dxa"/>
            <w:noWrap/>
            <w:vAlign w:val="center"/>
          </w:tcPr>
          <w:p w:rsidR="00D35164" w:rsidRPr="002441CB" w:rsidRDefault="00D35164" w:rsidP="00122CFE">
            <w:pPr>
              <w:jc w:val="center"/>
              <w:rPr>
                <w:sz w:val="24"/>
                <w:szCs w:val="24"/>
                <w:lang w:val="en-US"/>
              </w:rPr>
            </w:pPr>
            <w:r w:rsidRPr="002441CB">
              <w:rPr>
                <w:sz w:val="24"/>
                <w:szCs w:val="24"/>
              </w:rPr>
              <w:t>2</w:t>
            </w:r>
            <w:r w:rsidRPr="002441CB">
              <w:rPr>
                <w:sz w:val="24"/>
                <w:szCs w:val="24"/>
                <w:lang w:val="en-US"/>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1256" w:type="dxa"/>
            <w:noWrap/>
            <w:vAlign w:val="center"/>
          </w:tcPr>
          <w:p w:rsidR="00D35164" w:rsidRPr="002441CB" w:rsidRDefault="00D35164" w:rsidP="00122CFE">
            <w:pPr>
              <w:jc w:val="center"/>
              <w:rPr>
                <w:sz w:val="24"/>
                <w:szCs w:val="24"/>
                <w:lang w:val="en-US"/>
              </w:rPr>
            </w:pPr>
            <w:r w:rsidRPr="002441CB">
              <w:rPr>
                <w:sz w:val="24"/>
                <w:szCs w:val="24"/>
              </w:rPr>
              <w:t>6</w:t>
            </w:r>
            <w:r w:rsidRPr="002441CB">
              <w:rPr>
                <w:sz w:val="24"/>
                <w:szCs w:val="24"/>
                <w:lang w:val="en-US"/>
              </w:rPr>
              <w:t>5</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8</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48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80</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9</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7</w:t>
            </w:r>
          </w:p>
        </w:tc>
        <w:tc>
          <w:tcPr>
            <w:tcW w:w="709" w:type="dxa"/>
            <w:noWrap/>
            <w:vAlign w:val="center"/>
          </w:tcPr>
          <w:p w:rsidR="00D35164" w:rsidRPr="002441CB" w:rsidRDefault="00D35164" w:rsidP="00122CFE">
            <w:pPr>
              <w:jc w:val="center"/>
              <w:rPr>
                <w:sz w:val="24"/>
                <w:szCs w:val="24"/>
              </w:rPr>
            </w:pPr>
            <w:r w:rsidRPr="002441CB">
              <w:rPr>
                <w:sz w:val="24"/>
                <w:szCs w:val="24"/>
              </w:rPr>
              <w:t>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rPr>
            </w:pPr>
            <w:r w:rsidRPr="002441CB">
              <w:rPr>
                <w:sz w:val="24"/>
                <w:szCs w:val="24"/>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1256" w:type="dxa"/>
            <w:noWrap/>
            <w:vAlign w:val="center"/>
          </w:tcPr>
          <w:p w:rsidR="00D35164" w:rsidRPr="002441CB" w:rsidRDefault="00D35164" w:rsidP="00122CFE">
            <w:pPr>
              <w:jc w:val="center"/>
              <w:rPr>
                <w:sz w:val="24"/>
                <w:szCs w:val="24"/>
              </w:rPr>
            </w:pPr>
            <w:r w:rsidRPr="002441CB">
              <w:rPr>
                <w:sz w:val="24"/>
                <w:szCs w:val="24"/>
                <w:lang w:val="en-US"/>
              </w:rPr>
              <w:t>8</w:t>
            </w:r>
            <w:r w:rsidRPr="002441CB">
              <w:rPr>
                <w:sz w:val="24"/>
                <w:szCs w:val="24"/>
              </w:rPr>
              <w:t>6</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10</w:t>
            </w:r>
          </w:p>
        </w:tc>
        <w:tc>
          <w:tcPr>
            <w:tcW w:w="759" w:type="dxa"/>
            <w:noWrap/>
            <w:vAlign w:val="center"/>
          </w:tcPr>
          <w:p w:rsidR="00D35164" w:rsidRPr="002441CB" w:rsidRDefault="00D35164" w:rsidP="00122CFE">
            <w:pPr>
              <w:jc w:val="center"/>
              <w:rPr>
                <w:sz w:val="24"/>
                <w:szCs w:val="24"/>
                <w:lang w:val="en-US"/>
              </w:rPr>
            </w:pPr>
            <w:r w:rsidRPr="002441CB">
              <w:rPr>
                <w:sz w:val="24"/>
                <w:szCs w:val="24"/>
              </w:rPr>
              <w:t>12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11</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48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rPr>
                <w:sz w:val="24"/>
                <w:szCs w:val="24"/>
                <w:lang w:val="en-US"/>
              </w:rPr>
            </w:pPr>
            <w:r w:rsidRPr="002441CB">
              <w:rPr>
                <w:sz w:val="24"/>
                <w:szCs w:val="24"/>
              </w:rPr>
              <w:t xml:space="preserve">       </w:t>
            </w:r>
            <w:r w:rsidRPr="002441CB">
              <w:rPr>
                <w:sz w:val="24"/>
                <w:szCs w:val="24"/>
                <w:lang w:val="en-US"/>
              </w:rPr>
              <w:t>83</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11</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84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rPr>
              <w:t>8</w:t>
            </w:r>
            <w:r w:rsidRPr="002441CB">
              <w:rPr>
                <w:sz w:val="24"/>
                <w:szCs w:val="24"/>
                <w:lang w:val="en-US"/>
              </w:rPr>
              <w:t>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12</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96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96</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13</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76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14</w:t>
            </w:r>
          </w:p>
        </w:tc>
        <w:tc>
          <w:tcPr>
            <w:tcW w:w="759" w:type="dxa"/>
            <w:noWrap/>
            <w:vAlign w:val="center"/>
          </w:tcPr>
          <w:p w:rsidR="00D35164" w:rsidRPr="002441CB" w:rsidRDefault="00D35164" w:rsidP="00122CFE">
            <w:pPr>
              <w:jc w:val="center"/>
              <w:rPr>
                <w:sz w:val="24"/>
                <w:szCs w:val="24"/>
              </w:rPr>
            </w:pPr>
            <w:r w:rsidRPr="002441CB">
              <w:rPr>
                <w:sz w:val="24"/>
                <w:szCs w:val="24"/>
              </w:rPr>
              <w:t>19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rPr>
            </w:pPr>
            <w:r w:rsidRPr="002441CB">
              <w:rPr>
                <w:sz w:val="24"/>
                <w:szCs w:val="24"/>
              </w:rPr>
              <w:t>76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rPr>
              <w:t>9</w:t>
            </w:r>
            <w:r w:rsidRPr="002441CB">
              <w:rPr>
                <w:sz w:val="24"/>
                <w:szCs w:val="24"/>
                <w:lang w:val="en-US"/>
              </w:rPr>
              <w:t>1</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15</w:t>
            </w:r>
          </w:p>
        </w:tc>
        <w:tc>
          <w:tcPr>
            <w:tcW w:w="759" w:type="dxa"/>
            <w:noWrap/>
            <w:vAlign w:val="center"/>
          </w:tcPr>
          <w:p w:rsidR="00D35164" w:rsidRPr="002441CB" w:rsidRDefault="00D35164" w:rsidP="00122CFE">
            <w:pPr>
              <w:jc w:val="center"/>
              <w:rPr>
                <w:sz w:val="24"/>
                <w:szCs w:val="24"/>
              </w:rPr>
            </w:pPr>
            <w:r w:rsidRPr="002441CB">
              <w:rPr>
                <w:sz w:val="24"/>
                <w:szCs w:val="24"/>
              </w:rPr>
              <w:t>16</w:t>
            </w:r>
          </w:p>
        </w:tc>
        <w:tc>
          <w:tcPr>
            <w:tcW w:w="709" w:type="dxa"/>
            <w:noWrap/>
            <w:vAlign w:val="center"/>
          </w:tcPr>
          <w:p w:rsidR="00D35164" w:rsidRPr="002441CB" w:rsidRDefault="00D35164" w:rsidP="00122CFE">
            <w:pPr>
              <w:jc w:val="center"/>
              <w:rPr>
                <w:sz w:val="24"/>
                <w:szCs w:val="24"/>
              </w:rPr>
            </w:pPr>
            <w:r w:rsidRPr="002441CB">
              <w:rPr>
                <w:sz w:val="24"/>
                <w:szCs w:val="24"/>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rPr>
            </w:pPr>
            <w:r w:rsidRPr="002441CB">
              <w:rPr>
                <w:sz w:val="24"/>
                <w:szCs w:val="24"/>
              </w:rPr>
              <w:t>64</w:t>
            </w:r>
          </w:p>
        </w:tc>
        <w:tc>
          <w:tcPr>
            <w:tcW w:w="709" w:type="dxa"/>
            <w:noWrap/>
            <w:vAlign w:val="center"/>
          </w:tcPr>
          <w:p w:rsidR="00D35164" w:rsidRPr="002441CB" w:rsidRDefault="00D35164" w:rsidP="00122CFE">
            <w:pPr>
              <w:jc w:val="center"/>
              <w:rPr>
                <w:sz w:val="24"/>
                <w:szCs w:val="24"/>
              </w:rPr>
            </w:pPr>
            <w:r w:rsidRPr="002441CB">
              <w:rPr>
                <w:sz w:val="24"/>
                <w:szCs w:val="24"/>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87</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16</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lang w:val="en-US"/>
              </w:rPr>
            </w:pPr>
            <w:r w:rsidRPr="002441CB">
              <w:rPr>
                <w:sz w:val="24"/>
                <w:szCs w:val="24"/>
              </w:rPr>
              <w:t>2</w:t>
            </w:r>
            <w:r w:rsidRPr="002441CB">
              <w:rPr>
                <w:sz w:val="24"/>
                <w:szCs w:val="24"/>
                <w:lang w:val="en-US"/>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rPr>
              <w:t>8</w:t>
            </w:r>
            <w:r w:rsidRPr="002441CB">
              <w:rPr>
                <w:sz w:val="24"/>
                <w:szCs w:val="24"/>
                <w:lang w:val="en-US"/>
              </w:rPr>
              <w:t>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17</w:t>
            </w:r>
          </w:p>
        </w:tc>
        <w:tc>
          <w:tcPr>
            <w:tcW w:w="759" w:type="dxa"/>
            <w:noWrap/>
            <w:vAlign w:val="center"/>
          </w:tcPr>
          <w:p w:rsidR="00D35164" w:rsidRPr="002441CB" w:rsidRDefault="00D35164" w:rsidP="00122CFE">
            <w:pPr>
              <w:jc w:val="center"/>
              <w:rPr>
                <w:sz w:val="24"/>
                <w:szCs w:val="24"/>
              </w:rPr>
            </w:pPr>
            <w:r w:rsidRPr="002441CB">
              <w:rPr>
                <w:sz w:val="24"/>
                <w:szCs w:val="24"/>
              </w:rPr>
              <w:t>16</w:t>
            </w:r>
          </w:p>
        </w:tc>
        <w:tc>
          <w:tcPr>
            <w:tcW w:w="709" w:type="dxa"/>
            <w:noWrap/>
            <w:vAlign w:val="center"/>
          </w:tcPr>
          <w:p w:rsidR="00D35164" w:rsidRPr="002441CB" w:rsidRDefault="00D35164" w:rsidP="00122CFE">
            <w:pPr>
              <w:jc w:val="center"/>
              <w:rPr>
                <w:sz w:val="24"/>
                <w:szCs w:val="24"/>
              </w:rPr>
            </w:pPr>
            <w:r w:rsidRPr="002441CB">
              <w:rPr>
                <w:sz w:val="24"/>
                <w:szCs w:val="24"/>
              </w:rPr>
              <w:t>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rPr>
            </w:pPr>
            <w:r w:rsidRPr="002441CB">
              <w:rPr>
                <w:sz w:val="24"/>
                <w:szCs w:val="24"/>
              </w:rPr>
              <w:t>64</w:t>
            </w:r>
          </w:p>
        </w:tc>
        <w:tc>
          <w:tcPr>
            <w:tcW w:w="709" w:type="dxa"/>
            <w:noWrap/>
            <w:vAlign w:val="center"/>
          </w:tcPr>
          <w:p w:rsidR="00D35164" w:rsidRPr="002441CB" w:rsidRDefault="00D35164" w:rsidP="00122CFE">
            <w:pPr>
              <w:jc w:val="center"/>
              <w:rPr>
                <w:sz w:val="24"/>
                <w:szCs w:val="24"/>
              </w:rPr>
            </w:pPr>
            <w:r w:rsidRPr="002441CB">
              <w:rPr>
                <w:sz w:val="24"/>
                <w:szCs w:val="24"/>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88</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18</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56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8</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rPr>
              <w:t>8</w:t>
            </w:r>
            <w:r w:rsidRPr="002441CB">
              <w:rPr>
                <w:sz w:val="24"/>
                <w:szCs w:val="24"/>
                <w:lang w:val="en-US"/>
              </w:rPr>
              <w:t>2</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19</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80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20</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rPr>
              <w:t>6</w:t>
            </w:r>
            <w:r w:rsidRPr="002441CB">
              <w:rPr>
                <w:sz w:val="24"/>
                <w:szCs w:val="24"/>
                <w:lang w:val="en-US"/>
              </w:rPr>
              <w:t>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85</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21</w:t>
            </w:r>
          </w:p>
        </w:tc>
        <w:tc>
          <w:tcPr>
            <w:tcW w:w="759" w:type="dxa"/>
            <w:noWrap/>
            <w:vAlign w:val="center"/>
          </w:tcPr>
          <w:p w:rsidR="00D35164" w:rsidRPr="002441CB" w:rsidRDefault="00D35164" w:rsidP="00122CFE">
            <w:pPr>
              <w:jc w:val="center"/>
              <w:rPr>
                <w:sz w:val="24"/>
                <w:szCs w:val="24"/>
              </w:rPr>
            </w:pPr>
            <w:r w:rsidRPr="002441CB">
              <w:rPr>
                <w:sz w:val="24"/>
                <w:szCs w:val="24"/>
              </w:rPr>
              <w:t>13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52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rPr>
              <w:t>8</w:t>
            </w:r>
            <w:r w:rsidRPr="002441CB">
              <w:rPr>
                <w:sz w:val="24"/>
                <w:szCs w:val="24"/>
                <w:lang w:val="en-US"/>
              </w:rPr>
              <w:t>1</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22</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8</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32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16</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72</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23</w:t>
            </w:r>
          </w:p>
        </w:tc>
        <w:tc>
          <w:tcPr>
            <w:tcW w:w="759" w:type="dxa"/>
            <w:noWrap/>
            <w:vAlign w:val="center"/>
          </w:tcPr>
          <w:p w:rsidR="00D35164" w:rsidRPr="002441CB" w:rsidRDefault="00D35164" w:rsidP="00122CFE">
            <w:pPr>
              <w:jc w:val="center"/>
              <w:rPr>
                <w:sz w:val="24"/>
                <w:szCs w:val="24"/>
                <w:lang w:val="en-US"/>
              </w:rPr>
            </w:pPr>
            <w:r w:rsidRPr="002441CB">
              <w:rPr>
                <w:sz w:val="24"/>
                <w:szCs w:val="24"/>
              </w:rPr>
              <w:t>1</w:t>
            </w:r>
            <w:r w:rsidRPr="002441CB">
              <w:rPr>
                <w:sz w:val="24"/>
                <w:szCs w:val="24"/>
                <w:lang w:val="en-US"/>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44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81</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rPr>
            </w:pPr>
            <w:r w:rsidRPr="002441CB">
              <w:rPr>
                <w:b/>
                <w:bCs/>
                <w:sz w:val="24"/>
                <w:szCs w:val="24"/>
              </w:rPr>
              <w:t>24</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92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rPr>
            </w:pPr>
            <w:r w:rsidRPr="002441CB">
              <w:rPr>
                <w:sz w:val="24"/>
                <w:szCs w:val="24"/>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rPr>
              <w:t>9</w:t>
            </w:r>
            <w:r w:rsidRPr="002441CB">
              <w:rPr>
                <w:sz w:val="24"/>
                <w:szCs w:val="24"/>
                <w:lang w:val="en-US"/>
              </w:rPr>
              <w:t>3</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25</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72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90</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26</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76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27</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96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96</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28</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96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96</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29</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56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86</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30</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87</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31</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51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77</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32</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33</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72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90</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34</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88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94</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35</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22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88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94</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36</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76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91</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lastRenderedPageBreak/>
              <w:t>37</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87</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38</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88</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39</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5</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20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69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40</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41</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68</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21</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89</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42</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14</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10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56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0</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86</w:t>
            </w:r>
          </w:p>
        </w:tc>
      </w:tr>
      <w:tr w:rsidR="00D35164" w:rsidRPr="002441CB" w:rsidTr="00D35164">
        <w:trPr>
          <w:trHeight w:val="255"/>
        </w:trPr>
        <w:tc>
          <w:tcPr>
            <w:tcW w:w="783" w:type="dxa"/>
            <w:noWrap/>
            <w:vAlign w:val="center"/>
          </w:tcPr>
          <w:p w:rsidR="00D35164" w:rsidRPr="002441CB" w:rsidRDefault="00D35164" w:rsidP="00122CFE">
            <w:pPr>
              <w:jc w:val="center"/>
              <w:rPr>
                <w:b/>
                <w:bCs/>
                <w:sz w:val="24"/>
                <w:szCs w:val="24"/>
                <w:lang w:val="en-US"/>
              </w:rPr>
            </w:pPr>
            <w:r w:rsidRPr="002441CB">
              <w:rPr>
                <w:b/>
                <w:bCs/>
                <w:sz w:val="24"/>
                <w:szCs w:val="24"/>
                <w:lang w:val="en-US"/>
              </w:rPr>
              <w:t>43</w:t>
            </w:r>
          </w:p>
        </w:tc>
        <w:tc>
          <w:tcPr>
            <w:tcW w:w="759" w:type="dxa"/>
            <w:noWrap/>
            <w:vAlign w:val="center"/>
          </w:tcPr>
          <w:p w:rsidR="00D35164" w:rsidRPr="002441CB" w:rsidRDefault="00D35164" w:rsidP="00122CFE">
            <w:pPr>
              <w:jc w:val="center"/>
              <w:rPr>
                <w:sz w:val="24"/>
                <w:szCs w:val="24"/>
                <w:lang w:val="en-US"/>
              </w:rPr>
            </w:pPr>
            <w:r w:rsidRPr="002441CB">
              <w:rPr>
                <w:sz w:val="24"/>
                <w:szCs w:val="24"/>
                <w:lang w:val="en-US"/>
              </w:rPr>
              <w:t>10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9</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3</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708" w:type="dxa"/>
            <w:noWrap/>
            <w:vAlign w:val="center"/>
          </w:tcPr>
          <w:p w:rsidR="00D35164" w:rsidRPr="002441CB" w:rsidRDefault="00D35164" w:rsidP="00122CFE">
            <w:pPr>
              <w:jc w:val="center"/>
              <w:rPr>
                <w:sz w:val="24"/>
                <w:szCs w:val="24"/>
                <w:lang w:val="en-US"/>
              </w:rPr>
            </w:pPr>
            <w:r w:rsidRPr="002441CB">
              <w:rPr>
                <w:sz w:val="24"/>
                <w:szCs w:val="24"/>
                <w:lang w:val="en-US"/>
              </w:rPr>
              <w:t>40</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27</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6</w:t>
            </w:r>
          </w:p>
        </w:tc>
        <w:tc>
          <w:tcPr>
            <w:tcW w:w="709" w:type="dxa"/>
            <w:noWrap/>
            <w:vAlign w:val="center"/>
          </w:tcPr>
          <w:p w:rsidR="00D35164" w:rsidRPr="002441CB" w:rsidRDefault="00D35164" w:rsidP="00122CFE">
            <w:pPr>
              <w:jc w:val="center"/>
              <w:rPr>
                <w:sz w:val="24"/>
                <w:szCs w:val="24"/>
                <w:lang w:val="en-US"/>
              </w:rPr>
            </w:pPr>
            <w:r w:rsidRPr="002441CB">
              <w:rPr>
                <w:sz w:val="24"/>
                <w:szCs w:val="24"/>
                <w:lang w:val="en-US"/>
              </w:rPr>
              <w:t>2</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75</w:t>
            </w:r>
          </w:p>
        </w:tc>
      </w:tr>
      <w:tr w:rsidR="00D35164" w:rsidRPr="002441CB" w:rsidTr="00D35164">
        <w:trPr>
          <w:trHeight w:val="85"/>
        </w:trPr>
        <w:tc>
          <w:tcPr>
            <w:tcW w:w="783" w:type="dxa"/>
            <w:noWrap/>
            <w:vAlign w:val="center"/>
          </w:tcPr>
          <w:p w:rsidR="00D35164" w:rsidRPr="002441CB" w:rsidRDefault="00D35164" w:rsidP="00122CFE">
            <w:pPr>
              <w:jc w:val="center"/>
              <w:rPr>
                <w:b/>
                <w:sz w:val="24"/>
                <w:szCs w:val="24"/>
                <w:lang w:val="en-US"/>
              </w:rPr>
            </w:pPr>
            <w:r w:rsidRPr="002441CB">
              <w:rPr>
                <w:b/>
                <w:sz w:val="24"/>
                <w:szCs w:val="24"/>
              </w:rPr>
              <w:t>N</w:t>
            </w:r>
          </w:p>
        </w:tc>
        <w:tc>
          <w:tcPr>
            <w:tcW w:w="5721" w:type="dxa"/>
            <w:gridSpan w:val="8"/>
            <w:noWrap/>
            <w:vAlign w:val="center"/>
          </w:tcPr>
          <w:p w:rsidR="00D35164" w:rsidRPr="002441CB" w:rsidRDefault="00D35164" w:rsidP="00122CFE">
            <w:pPr>
              <w:jc w:val="center"/>
              <w:rPr>
                <w:b/>
                <w:bCs/>
                <w:sz w:val="24"/>
                <w:szCs w:val="24"/>
              </w:rPr>
            </w:pPr>
            <w:r w:rsidRPr="002441CB">
              <w:rPr>
                <w:b/>
                <w:bCs/>
                <w:sz w:val="24"/>
                <w:szCs w:val="24"/>
              </w:rPr>
              <w:t>Jumlah</w:t>
            </w:r>
          </w:p>
        </w:tc>
        <w:tc>
          <w:tcPr>
            <w:tcW w:w="1256" w:type="dxa"/>
            <w:noWrap/>
            <w:vAlign w:val="center"/>
          </w:tcPr>
          <w:p w:rsidR="00D35164" w:rsidRPr="002441CB" w:rsidRDefault="00D35164" w:rsidP="00122CFE">
            <w:pPr>
              <w:jc w:val="center"/>
              <w:rPr>
                <w:sz w:val="24"/>
                <w:szCs w:val="24"/>
                <w:lang w:val="en-US"/>
              </w:rPr>
            </w:pPr>
            <w:r w:rsidRPr="002441CB">
              <w:rPr>
                <w:sz w:val="24"/>
                <w:szCs w:val="24"/>
                <w:lang w:val="en-US"/>
              </w:rPr>
              <w:t>3708</w:t>
            </w:r>
          </w:p>
        </w:tc>
      </w:tr>
    </w:tbl>
    <w:p w:rsidR="00D35164" w:rsidRPr="002441CB" w:rsidRDefault="00D35164" w:rsidP="00D35164">
      <w:pPr>
        <w:spacing w:after="0" w:line="240" w:lineRule="auto"/>
        <w:jc w:val="both"/>
        <w:rPr>
          <w:rFonts w:ascii="Times New Roman" w:hAnsi="Times New Roman" w:cs="Times New Roman"/>
          <w:sz w:val="24"/>
          <w:szCs w:val="24"/>
        </w:rPr>
      </w:pP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 xml:space="preserve">Sumber: Rekapitulasi Tabel </w:t>
      </w:r>
    </w:p>
    <w:p w:rsidR="00D35164" w:rsidRPr="002441CB" w:rsidRDefault="00D35164" w:rsidP="00D35164">
      <w:pPr>
        <w:tabs>
          <w:tab w:val="left" w:pos="709"/>
        </w:tabs>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Berdasarkan skor data di atas, mengenai penerapan sistem kearsipan pada Lembaga Penjamin Mutu Pendidikan</w:t>
      </w:r>
      <w:r w:rsidR="00310D43">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Sulawesi Selatan di peroleh:</w:t>
      </w:r>
    </w:p>
    <w:p w:rsidR="00D35164" w:rsidRPr="002441CB" w:rsidRDefault="00D35164" w:rsidP="00FC6A70">
      <w:pPr>
        <w:pStyle w:val="ListParagraph"/>
        <w:numPr>
          <w:ilvl w:val="0"/>
          <w:numId w:val="68"/>
        </w:numPr>
        <w:spacing w:after="0" w:line="480" w:lineRule="auto"/>
        <w:ind w:left="426" w:hanging="426"/>
        <w:jc w:val="both"/>
        <w:rPr>
          <w:rFonts w:ascii="Times New Roman" w:hAnsi="Times New Roman" w:cs="Times New Roman"/>
          <w:sz w:val="24"/>
          <w:szCs w:val="24"/>
        </w:rPr>
      </w:pPr>
      <w:r w:rsidRPr="002441CB">
        <w:rPr>
          <w:rFonts w:ascii="Times New Roman" w:hAnsi="Times New Roman" w:cs="Times New Roman"/>
          <w:sz w:val="24"/>
          <w:szCs w:val="24"/>
        </w:rPr>
        <w:t xml:space="preserve">Jumlah skor yang di peroleh sebesar </w:t>
      </w:r>
      <w:r w:rsidRPr="002441CB">
        <w:rPr>
          <w:rFonts w:ascii="Times New Roman" w:hAnsi="Times New Roman" w:cs="Times New Roman"/>
          <w:sz w:val="24"/>
          <w:szCs w:val="24"/>
          <w:lang w:val="en-US"/>
        </w:rPr>
        <w:t>3708</w:t>
      </w:r>
      <w:r w:rsidRPr="002441CB">
        <w:rPr>
          <w:rFonts w:ascii="Times New Roman" w:hAnsi="Times New Roman" w:cs="Times New Roman"/>
          <w:sz w:val="24"/>
          <w:szCs w:val="24"/>
        </w:rPr>
        <w:t xml:space="preserve"> (n)</w:t>
      </w:r>
    </w:p>
    <w:p w:rsidR="00D35164" w:rsidRPr="002441CB" w:rsidRDefault="00D35164" w:rsidP="00FC6A70">
      <w:pPr>
        <w:pStyle w:val="ListParagraph"/>
        <w:numPr>
          <w:ilvl w:val="0"/>
          <w:numId w:val="68"/>
        </w:numPr>
        <w:spacing w:after="0" w:line="480" w:lineRule="auto"/>
        <w:ind w:left="426" w:hanging="426"/>
        <w:jc w:val="both"/>
        <w:rPr>
          <w:rFonts w:ascii="Times New Roman" w:hAnsi="Times New Roman" w:cs="Times New Roman"/>
          <w:sz w:val="24"/>
          <w:szCs w:val="24"/>
        </w:rPr>
      </w:pPr>
      <w:r w:rsidRPr="002441CB">
        <w:rPr>
          <w:rFonts w:ascii="Times New Roman" w:hAnsi="Times New Roman" w:cs="Times New Roman"/>
          <w:sz w:val="24"/>
          <w:szCs w:val="24"/>
        </w:rPr>
        <w:t>Jumlah skor yang seharusnya 2</w:t>
      </w:r>
      <w:r w:rsidRPr="002441CB">
        <w:rPr>
          <w:rFonts w:ascii="Times New Roman" w:hAnsi="Times New Roman" w:cs="Times New Roman"/>
          <w:sz w:val="24"/>
          <w:szCs w:val="24"/>
          <w:lang w:val="en-US"/>
        </w:rPr>
        <w:t>4</w:t>
      </w:r>
      <w:r w:rsidRPr="002441CB">
        <w:rPr>
          <w:rFonts w:ascii="Times New Roman" w:hAnsi="Times New Roman" w:cs="Times New Roman"/>
          <w:sz w:val="24"/>
          <w:szCs w:val="24"/>
        </w:rPr>
        <w:t xml:space="preserve"> x 4 x </w:t>
      </w:r>
      <w:r w:rsidRPr="002441CB">
        <w:rPr>
          <w:rFonts w:ascii="Times New Roman" w:hAnsi="Times New Roman" w:cs="Times New Roman"/>
          <w:sz w:val="24"/>
          <w:szCs w:val="24"/>
          <w:lang w:val="en-US"/>
        </w:rPr>
        <w:t>43</w:t>
      </w:r>
      <w:r w:rsidRPr="002441CB">
        <w:rPr>
          <w:rFonts w:ascii="Times New Roman" w:hAnsi="Times New Roman" w:cs="Times New Roman"/>
          <w:sz w:val="24"/>
          <w:szCs w:val="24"/>
        </w:rPr>
        <w:t xml:space="preserve"> = </w:t>
      </w:r>
      <w:r w:rsidRPr="002441CB">
        <w:rPr>
          <w:rFonts w:ascii="Times New Roman" w:hAnsi="Times New Roman" w:cs="Times New Roman"/>
          <w:sz w:val="24"/>
          <w:szCs w:val="24"/>
          <w:lang w:val="en-US"/>
        </w:rPr>
        <w:t>4128</w:t>
      </w:r>
      <w:r w:rsidRPr="002441CB">
        <w:rPr>
          <w:rFonts w:ascii="Times New Roman" w:hAnsi="Times New Roman" w:cs="Times New Roman"/>
          <w:sz w:val="24"/>
          <w:szCs w:val="24"/>
        </w:rPr>
        <w:t xml:space="preserve"> (N)</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Dari data tersebut selanjutnya dilakukan persentase pengujian skor sebagai berikut:</w:t>
      </w:r>
    </w:p>
    <w:p w:rsidR="00D35164" w:rsidRPr="002441CB" w:rsidRDefault="00D35164" w:rsidP="00D35164">
      <w:pPr>
        <w:spacing w:after="0" w:line="480" w:lineRule="auto"/>
        <w:ind w:firstLine="720"/>
        <w:jc w:val="both"/>
        <w:rPr>
          <w:rFonts w:ascii="Times New Roman" w:hAnsi="Times New Roman" w:cs="Times New Roman"/>
          <w:sz w:val="24"/>
          <w:szCs w:val="24"/>
        </w:rPr>
      </w:pPr>
      <w:r w:rsidRPr="002441CB">
        <w:rPr>
          <w:rFonts w:ascii="Times New Roman" w:hAnsi="Times New Roman" w:cs="Times New Roman"/>
          <w:sz w:val="24"/>
          <w:szCs w:val="24"/>
        </w:rPr>
        <w:t xml:space="preserve">%  =  </w:t>
      </w:r>
      <w:r w:rsidRPr="002441CB">
        <w:rPr>
          <w:rFonts w:ascii="Times New Roman" w:hAnsi="Times New Roman" w:cs="Times New Roman"/>
          <w:position w:val="-24"/>
          <w:sz w:val="24"/>
          <w:szCs w:val="24"/>
        </w:rPr>
        <w:object w:dxaOrig="320" w:dyaOrig="620">
          <v:shape id="_x0000_i1037" type="#_x0000_t75" style="width:15.45pt;height:31.7pt" o:ole="">
            <v:imagedata r:id="rId10" o:title=""/>
          </v:shape>
          <o:OLEObject Type="Embed" ProgID="Equation.3" ShapeID="_x0000_i1037" DrawAspect="Content" ObjectID="_1479576490" r:id="rId36"/>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rPr>
      </w:pPr>
      <w:r w:rsidRPr="002441CB">
        <w:rPr>
          <w:rFonts w:ascii="Times New Roman" w:hAnsi="Times New Roman" w:cs="Times New Roman"/>
          <w:sz w:val="24"/>
          <w:szCs w:val="24"/>
        </w:rPr>
        <w:tab/>
        <w:t xml:space="preserve">%  =  </w:t>
      </w:r>
      <w:r w:rsidRPr="002441CB">
        <w:rPr>
          <w:rFonts w:ascii="Times New Roman" w:hAnsi="Times New Roman" w:cs="Times New Roman"/>
          <w:position w:val="-24"/>
          <w:sz w:val="24"/>
          <w:szCs w:val="24"/>
        </w:rPr>
        <w:object w:dxaOrig="600" w:dyaOrig="620">
          <v:shape id="_x0000_i1038" type="#_x0000_t75" style="width:30pt;height:31.7pt" o:ole="">
            <v:imagedata r:id="rId37" o:title=""/>
          </v:shape>
          <o:OLEObject Type="Embed" ProgID="Equation.3" ShapeID="_x0000_i1038" DrawAspect="Content" ObjectID="_1479576491" r:id="rId38"/>
        </w:object>
      </w:r>
      <w:r w:rsidRPr="002441CB">
        <w:rPr>
          <w:rFonts w:ascii="Times New Roman" w:hAnsi="Times New Roman" w:cs="Times New Roman"/>
          <w:position w:val="-24"/>
          <w:sz w:val="24"/>
          <w:szCs w:val="24"/>
        </w:rPr>
        <w:t xml:space="preserve"> </w:t>
      </w:r>
      <w:r w:rsidRPr="002441CB">
        <w:rPr>
          <w:rFonts w:ascii="Times New Roman" w:hAnsi="Times New Roman" w:cs="Times New Roman"/>
          <w:sz w:val="24"/>
          <w:szCs w:val="24"/>
        </w:rPr>
        <w:t xml:space="preserve"> X  100 %</w:t>
      </w:r>
    </w:p>
    <w:p w:rsidR="00D35164" w:rsidRPr="002441CB" w:rsidRDefault="00D35164" w:rsidP="00D35164">
      <w:p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rPr>
        <w:tab/>
        <w:t xml:space="preserve">     =   8</w:t>
      </w:r>
      <w:r w:rsidRPr="002441CB">
        <w:rPr>
          <w:rFonts w:ascii="Times New Roman" w:hAnsi="Times New Roman" w:cs="Times New Roman"/>
          <w:sz w:val="24"/>
          <w:szCs w:val="24"/>
          <w:lang w:val="en-US"/>
        </w:rPr>
        <w:t>9</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82</w:t>
      </w:r>
    </w:p>
    <w:p w:rsidR="00D35164" w:rsidRPr="002441CB" w:rsidRDefault="00D35164" w:rsidP="00D35164">
      <w:pPr>
        <w:spacing w:line="480" w:lineRule="auto"/>
        <w:ind w:firstLine="567"/>
        <w:jc w:val="both"/>
        <w:rPr>
          <w:rFonts w:ascii="Times New Roman" w:hAnsi="Times New Roman" w:cs="Times New Roman"/>
          <w:sz w:val="24"/>
          <w:szCs w:val="24"/>
          <w:lang w:val="en-US"/>
        </w:rPr>
      </w:pPr>
      <w:r w:rsidRPr="002441CB">
        <w:rPr>
          <w:rFonts w:ascii="Times New Roman" w:hAnsi="Times New Roman" w:cs="Times New Roman"/>
          <w:sz w:val="24"/>
          <w:szCs w:val="24"/>
        </w:rPr>
        <w:t>Dengan menggunakan kriteria seperti yang di kemukakan Arikunto pada Bab III, maka persentase pencapaian skor sebesar 8</w:t>
      </w:r>
      <w:r w:rsidRPr="002441CB">
        <w:rPr>
          <w:rFonts w:ascii="Times New Roman" w:hAnsi="Times New Roman" w:cs="Times New Roman"/>
          <w:sz w:val="24"/>
          <w:szCs w:val="24"/>
          <w:lang w:val="en-US"/>
        </w:rPr>
        <w:t>9</w:t>
      </w:r>
      <w:r w:rsidRPr="002441CB">
        <w:rPr>
          <w:rFonts w:ascii="Times New Roman" w:hAnsi="Times New Roman" w:cs="Times New Roman"/>
          <w:sz w:val="24"/>
          <w:szCs w:val="24"/>
        </w:rPr>
        <w:t>,</w:t>
      </w:r>
      <w:r w:rsidRPr="002441CB">
        <w:rPr>
          <w:rFonts w:ascii="Times New Roman" w:hAnsi="Times New Roman" w:cs="Times New Roman"/>
          <w:sz w:val="24"/>
          <w:szCs w:val="24"/>
          <w:lang w:val="en-US"/>
        </w:rPr>
        <w:t>82</w:t>
      </w:r>
      <w:r w:rsidRPr="002441CB">
        <w:rPr>
          <w:rFonts w:ascii="Times New Roman" w:hAnsi="Times New Roman" w:cs="Times New Roman"/>
          <w:sz w:val="24"/>
          <w:szCs w:val="24"/>
        </w:rPr>
        <w:t xml:space="preserve"> persen berada dalam rentang niai </w:t>
      </w:r>
      <w:r w:rsidR="001D15CA" w:rsidRPr="002441CB">
        <w:rPr>
          <w:rFonts w:ascii="Times New Roman" w:hAnsi="Times New Roman" w:cs="Times New Roman"/>
          <w:sz w:val="24"/>
          <w:szCs w:val="24"/>
        </w:rPr>
        <w:t>76%</w:t>
      </w:r>
      <w:r w:rsidRPr="002441CB">
        <w:rPr>
          <w:rFonts w:ascii="Times New Roman" w:hAnsi="Times New Roman" w:cs="Times New Roman"/>
          <w:sz w:val="24"/>
          <w:szCs w:val="24"/>
        </w:rPr>
        <w:t>– 100% atau bearada dalam kategori efektif. Dengan demikian, penerapan sistem kearsipan pada Lembaga Penjamin Mutu Pendidikan</w:t>
      </w:r>
      <w:r w:rsidR="00310D43">
        <w:rPr>
          <w:rFonts w:ascii="Times New Roman" w:hAnsi="Times New Roman" w:cs="Times New Roman"/>
          <w:sz w:val="24"/>
          <w:szCs w:val="24"/>
          <w:lang w:val="en-US"/>
        </w:rPr>
        <w:t xml:space="preserve"> Provinsi</w:t>
      </w:r>
      <w:r w:rsidRPr="002441CB">
        <w:rPr>
          <w:rFonts w:ascii="Times New Roman" w:hAnsi="Times New Roman" w:cs="Times New Roman"/>
          <w:sz w:val="24"/>
          <w:szCs w:val="24"/>
        </w:rPr>
        <w:t xml:space="preserve"> Sulawesi Selatan dikategorikan efektif.</w:t>
      </w:r>
    </w:p>
    <w:p w:rsidR="00F652CD" w:rsidRPr="002441CB" w:rsidRDefault="00F652CD" w:rsidP="00D35164">
      <w:pPr>
        <w:spacing w:line="480" w:lineRule="auto"/>
        <w:ind w:firstLine="567"/>
        <w:jc w:val="both"/>
        <w:rPr>
          <w:rFonts w:ascii="Times New Roman" w:hAnsi="Times New Roman" w:cs="Times New Roman"/>
          <w:sz w:val="24"/>
          <w:szCs w:val="24"/>
          <w:lang w:val="en-US"/>
        </w:rPr>
      </w:pPr>
    </w:p>
    <w:p w:rsidR="00F652CD" w:rsidRPr="002441CB" w:rsidRDefault="00F652CD" w:rsidP="00F652CD">
      <w:pPr>
        <w:tabs>
          <w:tab w:val="left" w:pos="709"/>
        </w:tabs>
        <w:spacing w:after="0" w:line="480" w:lineRule="auto"/>
        <w:jc w:val="both"/>
        <w:rPr>
          <w:rFonts w:ascii="Times New Roman" w:hAnsi="Times New Roman" w:cs="Times New Roman"/>
          <w:b/>
          <w:sz w:val="24"/>
          <w:szCs w:val="24"/>
          <w:lang w:val="en-US"/>
        </w:rPr>
      </w:pPr>
      <w:r w:rsidRPr="002441CB">
        <w:rPr>
          <w:rFonts w:ascii="Times New Roman" w:hAnsi="Times New Roman" w:cs="Times New Roman"/>
          <w:b/>
          <w:sz w:val="24"/>
          <w:szCs w:val="24"/>
        </w:rPr>
        <w:lastRenderedPageBreak/>
        <w:t>B</w:t>
      </w:r>
      <w:r w:rsidRPr="002441CB">
        <w:rPr>
          <w:rFonts w:ascii="Times New Roman" w:hAnsi="Times New Roman" w:cs="Times New Roman"/>
          <w:sz w:val="24"/>
          <w:szCs w:val="24"/>
        </w:rPr>
        <w:t xml:space="preserve">. </w:t>
      </w:r>
      <w:r w:rsidRPr="002441CB">
        <w:rPr>
          <w:rFonts w:ascii="Times New Roman" w:hAnsi="Times New Roman" w:cs="Times New Roman"/>
          <w:b/>
          <w:sz w:val="24"/>
          <w:szCs w:val="24"/>
          <w:lang w:val="en-US"/>
        </w:rPr>
        <w:t>Pembahasan</w:t>
      </w:r>
    </w:p>
    <w:p w:rsidR="001B1B8F" w:rsidRDefault="00F652CD" w:rsidP="001B1B8F">
      <w:pPr>
        <w:tabs>
          <w:tab w:val="left" w:pos="993"/>
        </w:tabs>
        <w:spacing w:after="0" w:line="480" w:lineRule="auto"/>
        <w:jc w:val="both"/>
        <w:rPr>
          <w:rFonts w:ascii="Times New Roman" w:hAnsi="Times New Roman" w:cs="Times New Roman"/>
          <w:sz w:val="24"/>
          <w:szCs w:val="24"/>
          <w:lang w:val="en-US"/>
        </w:rPr>
      </w:pPr>
      <w:r w:rsidRPr="002441CB">
        <w:rPr>
          <w:rFonts w:ascii="Times New Roman" w:hAnsi="Times New Roman" w:cs="Times New Roman"/>
          <w:b/>
          <w:sz w:val="24"/>
          <w:szCs w:val="24"/>
          <w:lang w:val="en-US"/>
        </w:rPr>
        <w:tab/>
      </w:r>
      <w:r w:rsidRPr="002441CB">
        <w:rPr>
          <w:rFonts w:ascii="Times New Roman" w:hAnsi="Times New Roman" w:cs="Times New Roman"/>
          <w:sz w:val="24"/>
          <w:szCs w:val="24"/>
          <w:lang w:val="en-US"/>
        </w:rPr>
        <w:t>Pembahasan has</w:t>
      </w:r>
      <w:r w:rsidR="0047324C">
        <w:rPr>
          <w:rFonts w:ascii="Times New Roman" w:hAnsi="Times New Roman" w:cs="Times New Roman"/>
          <w:sz w:val="24"/>
          <w:szCs w:val="24"/>
          <w:lang w:val="en-US"/>
        </w:rPr>
        <w:t>il penelitian yang dikemukakan</w:t>
      </w:r>
      <w:r w:rsidRPr="002441CB">
        <w:rPr>
          <w:rFonts w:ascii="Times New Roman" w:hAnsi="Times New Roman" w:cs="Times New Roman"/>
          <w:sz w:val="24"/>
          <w:szCs w:val="24"/>
          <w:lang w:val="en-US"/>
        </w:rPr>
        <w:t xml:space="preserve">, yaitu hasil pengolahan dan analisis deskriptif yang berkaitan dengan masalah yang dikaji dalam penelitian ini. </w:t>
      </w:r>
      <w:r w:rsidR="00067875" w:rsidRPr="002441CB">
        <w:rPr>
          <w:rFonts w:ascii="Times New Roman" w:hAnsi="Times New Roman" w:cs="Times New Roman"/>
          <w:sz w:val="24"/>
          <w:szCs w:val="24"/>
        </w:rPr>
        <w:t xml:space="preserve">Efektivitas Penerapan Sistem Kearsipan Pada </w:t>
      </w:r>
      <w:r w:rsidR="00067875" w:rsidRPr="002441CB">
        <w:rPr>
          <w:rFonts w:ascii="Times New Roman" w:hAnsi="Times New Roman" w:cs="Times New Roman"/>
          <w:sz w:val="24"/>
          <w:szCs w:val="24"/>
          <w:lang w:val="fi-FI"/>
        </w:rPr>
        <w:t>Lembaga Penjaminan Mutu Pendidikan (LPMP)</w:t>
      </w:r>
      <w:r w:rsidR="00502301">
        <w:rPr>
          <w:rFonts w:ascii="Times New Roman" w:hAnsi="Times New Roman" w:cs="Times New Roman"/>
          <w:sz w:val="24"/>
          <w:szCs w:val="24"/>
          <w:lang w:val="fi-FI"/>
        </w:rPr>
        <w:t xml:space="preserve"> </w:t>
      </w:r>
      <w:r w:rsidR="00502301">
        <w:rPr>
          <w:rFonts w:ascii="Times New Roman" w:hAnsi="Times New Roman" w:cs="Times New Roman"/>
          <w:sz w:val="24"/>
          <w:szCs w:val="24"/>
          <w:lang w:val="en-US"/>
        </w:rPr>
        <w:t>Provinsi</w:t>
      </w:r>
      <w:r w:rsidR="00067875" w:rsidRPr="002441CB">
        <w:rPr>
          <w:rFonts w:ascii="Times New Roman" w:hAnsi="Times New Roman" w:cs="Times New Roman"/>
          <w:sz w:val="24"/>
          <w:szCs w:val="24"/>
          <w:lang w:val="fi-FI"/>
        </w:rPr>
        <w:t xml:space="preserve"> Sulawesi Selatan di Kota Makassar</w:t>
      </w:r>
      <w:r w:rsidRPr="002441CB">
        <w:rPr>
          <w:rFonts w:ascii="Times New Roman" w:hAnsi="Times New Roman" w:cs="Times New Roman"/>
          <w:sz w:val="24"/>
          <w:szCs w:val="24"/>
          <w:lang w:val="en-US"/>
        </w:rPr>
        <w:t xml:space="preserve">, yaitu (1) </w:t>
      </w:r>
      <w:r w:rsidR="00B91209" w:rsidRPr="002441CB">
        <w:rPr>
          <w:rFonts w:ascii="Times New Roman" w:hAnsi="Times New Roman" w:cs="Times New Roman"/>
          <w:sz w:val="24"/>
          <w:szCs w:val="24"/>
          <w:lang w:val="en-US"/>
        </w:rPr>
        <w:t>Penciptaan arsip</w:t>
      </w:r>
      <w:r w:rsidR="00067875" w:rsidRPr="002441CB">
        <w:rPr>
          <w:rFonts w:ascii="Times New Roman" w:hAnsi="Times New Roman" w:cs="Times New Roman"/>
          <w:sz w:val="24"/>
          <w:szCs w:val="24"/>
          <w:lang w:val="en-US"/>
        </w:rPr>
        <w:t>,</w:t>
      </w:r>
      <w:r w:rsidRPr="002441CB">
        <w:rPr>
          <w:rFonts w:ascii="Times New Roman" w:hAnsi="Times New Roman" w:cs="Times New Roman"/>
          <w:sz w:val="24"/>
          <w:szCs w:val="24"/>
          <w:lang w:val="en-US"/>
        </w:rPr>
        <w:t xml:space="preserve">(2) </w:t>
      </w:r>
      <w:r w:rsidR="00B91209" w:rsidRPr="002441CB">
        <w:rPr>
          <w:rFonts w:ascii="Times New Roman" w:hAnsi="Times New Roman" w:cs="Times New Roman"/>
          <w:sz w:val="24"/>
          <w:szCs w:val="24"/>
          <w:lang w:val="en-US"/>
        </w:rPr>
        <w:t xml:space="preserve">pengurusan dan pengendalian </w:t>
      </w:r>
      <w:r w:rsidRPr="002441CB">
        <w:rPr>
          <w:rFonts w:ascii="Times New Roman" w:hAnsi="Times New Roman" w:cs="Times New Roman"/>
          <w:sz w:val="24"/>
          <w:szCs w:val="24"/>
          <w:lang w:val="en-US"/>
        </w:rPr>
        <w:t xml:space="preserve">arsip, (3) </w:t>
      </w:r>
      <w:r w:rsidR="00B91209" w:rsidRPr="002441CB">
        <w:rPr>
          <w:rFonts w:ascii="Times New Roman" w:hAnsi="Times New Roman" w:cs="Times New Roman"/>
          <w:sz w:val="24"/>
          <w:szCs w:val="24"/>
          <w:lang w:val="en-US"/>
        </w:rPr>
        <w:t>pemanfaatan arsip</w:t>
      </w:r>
      <w:r w:rsidRPr="002441CB">
        <w:rPr>
          <w:rFonts w:ascii="Times New Roman" w:hAnsi="Times New Roman" w:cs="Times New Roman"/>
          <w:sz w:val="24"/>
          <w:szCs w:val="24"/>
          <w:lang w:val="en-US"/>
        </w:rPr>
        <w:t xml:space="preserve">, (4) </w:t>
      </w:r>
      <w:r w:rsidR="00B91209" w:rsidRPr="002441CB">
        <w:rPr>
          <w:rFonts w:ascii="Times New Roman" w:hAnsi="Times New Roman" w:cs="Times New Roman"/>
          <w:sz w:val="24"/>
          <w:szCs w:val="24"/>
          <w:lang w:val="en-US"/>
        </w:rPr>
        <w:t>pemeliharaan arsip,</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 xml:space="preserve">(5) penyusutan </w:t>
      </w:r>
      <w:r w:rsidR="00B91209" w:rsidRPr="002441CB">
        <w:rPr>
          <w:rFonts w:ascii="Times New Roman" w:hAnsi="Times New Roman" w:cs="Times New Roman"/>
          <w:sz w:val="24"/>
          <w:szCs w:val="24"/>
          <w:lang w:val="en-US"/>
        </w:rPr>
        <w:t>dan</w:t>
      </w:r>
      <w:r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rPr>
        <w:t xml:space="preserve"> </w:t>
      </w:r>
      <w:r w:rsidRPr="002441CB">
        <w:rPr>
          <w:rFonts w:ascii="Times New Roman" w:hAnsi="Times New Roman" w:cs="Times New Roman"/>
          <w:sz w:val="24"/>
          <w:szCs w:val="24"/>
          <w:lang w:val="en-US"/>
        </w:rPr>
        <w:t>pemusnahan arsip.</w:t>
      </w:r>
    </w:p>
    <w:p w:rsidR="001B1B8F" w:rsidRDefault="001B1B8F" w:rsidP="001B1B8F">
      <w:pPr>
        <w:tabs>
          <w:tab w:val="left" w:pos="99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652CD" w:rsidRPr="002441CB">
        <w:rPr>
          <w:rFonts w:ascii="Times New Roman" w:hAnsi="Times New Roman" w:cs="Times New Roman"/>
          <w:sz w:val="24"/>
          <w:szCs w:val="24"/>
          <w:lang w:val="en-US"/>
        </w:rPr>
        <w:t xml:space="preserve">Untuk mengetahui gambaran umum efektivitas penerapan sistem kearsipan pada kantor </w:t>
      </w:r>
      <w:r w:rsidR="00B91209" w:rsidRPr="002441CB">
        <w:rPr>
          <w:rFonts w:ascii="Times New Roman" w:hAnsi="Times New Roman" w:cs="Times New Roman"/>
          <w:sz w:val="24"/>
          <w:szCs w:val="24"/>
          <w:lang w:val="fi-FI"/>
        </w:rPr>
        <w:t>Lembaga Penjaminan Mutu Pendidikan</w:t>
      </w:r>
      <w:r w:rsidR="007D486E">
        <w:rPr>
          <w:rFonts w:ascii="Times New Roman" w:hAnsi="Times New Roman" w:cs="Times New Roman"/>
          <w:sz w:val="24"/>
          <w:szCs w:val="24"/>
          <w:lang w:val="fi-FI"/>
        </w:rPr>
        <w:t xml:space="preserve"> Provinsi</w:t>
      </w:r>
      <w:r w:rsidR="00B91209" w:rsidRPr="002441CB">
        <w:rPr>
          <w:rFonts w:ascii="Times New Roman" w:hAnsi="Times New Roman" w:cs="Times New Roman"/>
          <w:sz w:val="24"/>
          <w:szCs w:val="24"/>
          <w:lang w:val="fi-FI"/>
        </w:rPr>
        <w:t xml:space="preserve"> Sulawesi Selatan </w:t>
      </w:r>
      <w:r w:rsidR="00F652CD" w:rsidRPr="002441CB">
        <w:rPr>
          <w:rFonts w:ascii="Times New Roman" w:hAnsi="Times New Roman" w:cs="Times New Roman"/>
          <w:sz w:val="24"/>
          <w:szCs w:val="24"/>
          <w:lang w:val="en-US"/>
        </w:rPr>
        <w:t>dapat dilihat dari hasil penelitian yang menunjukkan sebagai berikut :</w:t>
      </w:r>
    </w:p>
    <w:p w:rsidR="001B1B8F" w:rsidRDefault="0075656C" w:rsidP="001B1B8F">
      <w:pPr>
        <w:pStyle w:val="ListParagraph"/>
        <w:numPr>
          <w:ilvl w:val="0"/>
          <w:numId w:val="70"/>
        </w:numPr>
        <w:tabs>
          <w:tab w:val="left" w:pos="993"/>
        </w:tabs>
        <w:spacing w:after="0" w:line="480" w:lineRule="auto"/>
        <w:ind w:left="360"/>
        <w:jc w:val="both"/>
        <w:rPr>
          <w:rFonts w:ascii="Times New Roman" w:hAnsi="Times New Roman" w:cs="Times New Roman"/>
          <w:sz w:val="24"/>
          <w:szCs w:val="24"/>
          <w:lang w:val="fi-FI"/>
        </w:rPr>
      </w:pPr>
      <w:r w:rsidRPr="001B1B8F">
        <w:rPr>
          <w:rFonts w:ascii="Times New Roman" w:hAnsi="Times New Roman" w:cs="Times New Roman"/>
          <w:sz w:val="24"/>
          <w:szCs w:val="24"/>
          <w:lang w:val="en-US"/>
        </w:rPr>
        <w:t xml:space="preserve">Dilihat dari Penciptaan arsip, </w:t>
      </w:r>
      <w:r w:rsidR="007D486E" w:rsidRPr="001B1B8F">
        <w:rPr>
          <w:rFonts w:ascii="Times New Roman" w:hAnsi="Times New Roman" w:cs="Times New Roman"/>
          <w:sz w:val="24"/>
          <w:szCs w:val="24"/>
        </w:rPr>
        <w:t xml:space="preserve">hasil yang diperoleh </w:t>
      </w:r>
      <w:r w:rsidR="007D486E" w:rsidRPr="001B1B8F">
        <w:rPr>
          <w:rFonts w:ascii="Times New Roman" w:hAnsi="Times New Roman" w:cs="Times New Roman"/>
          <w:sz w:val="24"/>
          <w:szCs w:val="24"/>
          <w:lang w:val="en-US"/>
        </w:rPr>
        <w:t>9</w:t>
      </w:r>
      <w:r w:rsidR="007D486E" w:rsidRPr="001B1B8F">
        <w:rPr>
          <w:rFonts w:ascii="Times New Roman" w:hAnsi="Times New Roman" w:cs="Times New Roman"/>
          <w:sz w:val="24"/>
          <w:szCs w:val="24"/>
        </w:rPr>
        <w:t>5</w:t>
      </w:r>
      <w:r w:rsidR="007D486E" w:rsidRPr="001B1B8F">
        <w:rPr>
          <w:rFonts w:ascii="Times New Roman" w:hAnsi="Times New Roman" w:cs="Times New Roman"/>
          <w:sz w:val="24"/>
          <w:szCs w:val="24"/>
          <w:lang w:val="en-US"/>
        </w:rPr>
        <w:t>,51</w:t>
      </w:r>
      <w:r w:rsidR="007D486E" w:rsidRPr="001B1B8F">
        <w:rPr>
          <w:rFonts w:ascii="Times New Roman" w:hAnsi="Times New Roman" w:cs="Times New Roman"/>
          <w:sz w:val="24"/>
          <w:szCs w:val="24"/>
        </w:rPr>
        <w:t xml:space="preserve"> persen berada pada kategori efektif</w:t>
      </w:r>
      <w:r w:rsidR="001B1B8F" w:rsidRPr="001B1B8F">
        <w:rPr>
          <w:rFonts w:ascii="Times New Roman" w:hAnsi="Times New Roman" w:cs="Times New Roman"/>
          <w:sz w:val="24"/>
          <w:szCs w:val="24"/>
          <w:lang w:val="en-US"/>
        </w:rPr>
        <w:t>.</w:t>
      </w:r>
      <w:r w:rsidR="001B1B8F">
        <w:rPr>
          <w:rFonts w:ascii="Times New Roman" w:hAnsi="Times New Roman" w:cs="Times New Roman"/>
          <w:sz w:val="24"/>
          <w:szCs w:val="24"/>
          <w:lang w:val="en-US"/>
        </w:rPr>
        <w:t xml:space="preserve"> Menurut peneliti</w:t>
      </w:r>
      <w:r w:rsidR="00C019CF">
        <w:rPr>
          <w:rFonts w:ascii="Times New Roman" w:hAnsi="Times New Roman" w:cs="Times New Roman"/>
          <w:sz w:val="24"/>
          <w:szCs w:val="24"/>
          <w:lang w:val="en-US"/>
        </w:rPr>
        <w:t xml:space="preserve"> </w:t>
      </w:r>
      <w:r w:rsidR="001B1B8F">
        <w:rPr>
          <w:rFonts w:ascii="Times New Roman" w:hAnsi="Times New Roman" w:cs="Times New Roman"/>
          <w:sz w:val="24"/>
          <w:shd w:val="clear" w:color="auto" w:fill="FFFFFF"/>
        </w:rPr>
        <w:t>a</w:t>
      </w:r>
      <w:r w:rsidR="001B1B8F" w:rsidRPr="001B1B8F">
        <w:rPr>
          <w:rFonts w:ascii="Times New Roman" w:hAnsi="Times New Roman" w:cs="Times New Roman"/>
          <w:sz w:val="24"/>
          <w:shd w:val="clear" w:color="auto" w:fill="FFFFFF"/>
        </w:rPr>
        <w:t>rsip berawal dari dokumen,</w:t>
      </w:r>
      <w:r w:rsidR="001B1B8F" w:rsidRPr="001B1B8F">
        <w:rPr>
          <w:rFonts w:ascii="Times New Roman" w:hAnsi="Times New Roman" w:cs="Times New Roman"/>
          <w:sz w:val="24"/>
          <w:shd w:val="clear" w:color="auto" w:fill="FFFFFF"/>
          <w:lang w:val="en-US"/>
        </w:rPr>
        <w:t xml:space="preserve"> </w:t>
      </w:r>
      <w:r w:rsidR="001B1B8F" w:rsidRPr="001B1B8F">
        <w:rPr>
          <w:rFonts w:ascii="Times New Roman" w:hAnsi="Times New Roman" w:cs="Times New Roman"/>
          <w:sz w:val="24"/>
          <w:shd w:val="clear" w:color="auto" w:fill="FFFFFF"/>
        </w:rPr>
        <w:t xml:space="preserve">dan penciptaan dokumen berasal </w:t>
      </w:r>
      <w:r w:rsidR="001B1B8F" w:rsidRPr="001B1B8F">
        <w:rPr>
          <w:rFonts w:ascii="Times New Roman" w:hAnsi="Times New Roman" w:cs="Times New Roman"/>
          <w:sz w:val="24"/>
          <w:shd w:val="clear" w:color="auto" w:fill="FFFFFF"/>
          <w:lang w:val="en-US"/>
        </w:rPr>
        <w:t xml:space="preserve">dari </w:t>
      </w:r>
      <w:r w:rsidR="001B1B8F" w:rsidRPr="001B1B8F">
        <w:rPr>
          <w:rFonts w:ascii="Times New Roman" w:hAnsi="Times New Roman" w:cs="Times New Roman"/>
          <w:sz w:val="24"/>
          <w:shd w:val="clear" w:color="auto" w:fill="FFFFFF"/>
        </w:rPr>
        <w:t>kegiatan</w:t>
      </w:r>
      <w:r w:rsidR="001B1B8F" w:rsidRPr="001B1B8F">
        <w:rPr>
          <w:rFonts w:ascii="Times New Roman" w:hAnsi="Times New Roman" w:cs="Times New Roman"/>
          <w:sz w:val="24"/>
          <w:shd w:val="clear" w:color="auto" w:fill="FFFFFF"/>
          <w:lang w:val="en-US"/>
        </w:rPr>
        <w:t xml:space="preserve"> </w:t>
      </w:r>
      <w:r w:rsidR="001B1B8F" w:rsidRPr="001B1B8F">
        <w:rPr>
          <w:rFonts w:ascii="Times New Roman" w:hAnsi="Times New Roman" w:cs="Times New Roman"/>
          <w:sz w:val="24"/>
          <w:shd w:val="clear" w:color="auto" w:fill="FFFFFF"/>
        </w:rPr>
        <w:t>sebuah lembaga</w:t>
      </w:r>
      <w:r w:rsidR="00C019CF">
        <w:rPr>
          <w:rFonts w:ascii="Times New Roman" w:hAnsi="Times New Roman" w:cs="Times New Roman"/>
          <w:sz w:val="24"/>
          <w:shd w:val="clear" w:color="auto" w:fill="FFFFFF"/>
          <w:lang w:val="en-US"/>
        </w:rPr>
        <w:t>. S</w:t>
      </w:r>
      <w:r w:rsidR="001B1B8F">
        <w:rPr>
          <w:rFonts w:ascii="Times New Roman" w:hAnsi="Times New Roman" w:cs="Times New Roman"/>
          <w:sz w:val="24"/>
          <w:shd w:val="clear" w:color="auto" w:fill="FFFFFF"/>
          <w:lang w:val="en-US"/>
        </w:rPr>
        <w:t>eperti inilah proses dari penciptaan arsip pada umumnya yang terjadi pada Lembaga Penjaminan Mutu Pendidikan Provinsi Sulawesi Selatan.</w:t>
      </w:r>
    </w:p>
    <w:p w:rsidR="00C019CF" w:rsidRPr="00C019CF" w:rsidRDefault="00C019CF" w:rsidP="001B1B8F">
      <w:pPr>
        <w:pStyle w:val="ListParagraph"/>
        <w:numPr>
          <w:ilvl w:val="0"/>
          <w:numId w:val="70"/>
        </w:numPr>
        <w:tabs>
          <w:tab w:val="left" w:pos="993"/>
        </w:tabs>
        <w:spacing w:after="0"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en-US"/>
        </w:rPr>
        <w:t>P</w:t>
      </w:r>
      <w:r w:rsidR="0075656C" w:rsidRPr="001B1B8F">
        <w:rPr>
          <w:rFonts w:ascii="Times New Roman" w:hAnsi="Times New Roman" w:cs="Times New Roman"/>
          <w:sz w:val="24"/>
          <w:szCs w:val="24"/>
          <w:lang w:val="en-US"/>
        </w:rPr>
        <w:t xml:space="preserve">engurusan dan pengendalian arsip, </w:t>
      </w:r>
      <w:r w:rsidR="001B1B8F">
        <w:rPr>
          <w:rFonts w:ascii="Times New Roman" w:hAnsi="Times New Roman" w:cs="Times New Roman"/>
          <w:sz w:val="24"/>
          <w:szCs w:val="24"/>
          <w:lang w:val="en-US"/>
        </w:rPr>
        <w:t xml:space="preserve">menurut </w:t>
      </w:r>
      <w:r>
        <w:rPr>
          <w:rFonts w:ascii="Times New Roman" w:hAnsi="Times New Roman" w:cs="Times New Roman"/>
          <w:sz w:val="24"/>
          <w:szCs w:val="24"/>
          <w:lang w:val="en-US"/>
        </w:rPr>
        <w:t>Enda</w:t>
      </w:r>
      <w:r w:rsidR="001B1B8F">
        <w:rPr>
          <w:rFonts w:ascii="Times New Roman" w:hAnsi="Times New Roman" w:cs="Times New Roman"/>
          <w:sz w:val="24"/>
          <w:szCs w:val="24"/>
          <w:lang w:val="en-US"/>
        </w:rPr>
        <w:t xml:space="preserve">ng </w:t>
      </w:r>
      <w:r>
        <w:rPr>
          <w:rFonts w:ascii="Times New Roman" w:hAnsi="Times New Roman" w:cs="Times New Roman"/>
          <w:sz w:val="24"/>
          <w:szCs w:val="24"/>
          <w:lang w:val="en-US"/>
        </w:rPr>
        <w:t xml:space="preserve">yang termasuk dalam pengurusan dan pengendalian surat atau yang sering disebut dengan arsip ada lima tahap yaitu tahap penerimaan surat, tahap penyortiran, tahap pencatatan, tahap distribusi, serta tahap penyimpanan dan penemuan kembali. Pada Lembaga Penjaminan Mutu Pendidikan Provinsi Sulawesi Selatan indikator pengurusan dan pengendalian arsip ini </w:t>
      </w:r>
      <w:r w:rsidRPr="002441CB">
        <w:rPr>
          <w:rFonts w:ascii="Times New Roman" w:hAnsi="Times New Roman" w:cs="Times New Roman"/>
          <w:sz w:val="24"/>
          <w:szCs w:val="24"/>
        </w:rPr>
        <w:t>berada pada kategori efektif dengan hasil yang diperoleh 87,</w:t>
      </w:r>
      <w:r w:rsidRPr="002441CB">
        <w:rPr>
          <w:rFonts w:ascii="Times New Roman" w:hAnsi="Times New Roman" w:cs="Times New Roman"/>
          <w:sz w:val="24"/>
          <w:szCs w:val="24"/>
          <w:lang w:val="en-US"/>
        </w:rPr>
        <w:t>79</w:t>
      </w:r>
      <w:r w:rsidRPr="002441CB">
        <w:rPr>
          <w:rFonts w:ascii="Times New Roman" w:hAnsi="Times New Roman" w:cs="Times New Roman"/>
          <w:sz w:val="24"/>
          <w:szCs w:val="24"/>
        </w:rPr>
        <w:t xml:space="preserve"> persen</w:t>
      </w:r>
      <w:r>
        <w:rPr>
          <w:rFonts w:ascii="Times New Roman" w:hAnsi="Times New Roman" w:cs="Times New Roman"/>
          <w:sz w:val="24"/>
          <w:szCs w:val="24"/>
          <w:lang w:val="en-US"/>
        </w:rPr>
        <w:t>.</w:t>
      </w:r>
      <w:r w:rsidR="00CA7BA4">
        <w:rPr>
          <w:rFonts w:ascii="Times New Roman" w:hAnsi="Times New Roman" w:cs="Times New Roman"/>
          <w:sz w:val="24"/>
          <w:szCs w:val="24"/>
          <w:lang w:val="en-US"/>
        </w:rPr>
        <w:t xml:space="preserve"> </w:t>
      </w:r>
    </w:p>
    <w:p w:rsidR="00E84235" w:rsidRPr="00E84235" w:rsidRDefault="00CA7BA4" w:rsidP="00E84235">
      <w:pPr>
        <w:pStyle w:val="ListParagraph"/>
        <w:numPr>
          <w:ilvl w:val="0"/>
          <w:numId w:val="70"/>
        </w:numPr>
        <w:tabs>
          <w:tab w:val="left" w:pos="993"/>
        </w:tabs>
        <w:spacing w:after="0" w:line="480" w:lineRule="auto"/>
        <w:ind w:left="360"/>
        <w:jc w:val="both"/>
        <w:rPr>
          <w:rFonts w:ascii="Times New Roman" w:hAnsi="Times New Roman" w:cs="Times New Roman"/>
          <w:sz w:val="24"/>
          <w:szCs w:val="24"/>
          <w:lang w:val="fi-FI"/>
        </w:rPr>
      </w:pPr>
      <w:r w:rsidRPr="00E31948">
        <w:rPr>
          <w:rFonts w:ascii="Times New Roman" w:hAnsi="Times New Roman" w:cs="Times New Roman"/>
          <w:sz w:val="24"/>
          <w:szCs w:val="24"/>
          <w:lang w:val="en-US"/>
        </w:rPr>
        <w:lastRenderedPageBreak/>
        <w:t>Untuk p</w:t>
      </w:r>
      <w:r w:rsidR="0075656C" w:rsidRPr="00E31948">
        <w:rPr>
          <w:rFonts w:ascii="Times New Roman" w:hAnsi="Times New Roman" w:cs="Times New Roman"/>
          <w:sz w:val="24"/>
          <w:szCs w:val="24"/>
          <w:lang w:val="en-US"/>
        </w:rPr>
        <w:t>emanfaatan arsip</w:t>
      </w:r>
      <w:r w:rsidRPr="00E31948">
        <w:rPr>
          <w:rFonts w:ascii="Times New Roman" w:hAnsi="Times New Roman" w:cs="Times New Roman"/>
          <w:sz w:val="24"/>
          <w:szCs w:val="24"/>
          <w:lang w:val="en-US"/>
        </w:rPr>
        <w:t>, arsip-arsip yang disimpan seringkali dicari kembali karena akan digunakan untuk keperluan tertentu. Arsip yang sering dicari berarti arsip tersebut mempunyai manfaat yang besar, untuk itu arsip harus disimpan dengan baik agar arsip tidak hilang sehingga arsip tersebut ketika dibutuhkan dapat ditemukan.</w:t>
      </w:r>
      <w:r w:rsidR="000461EF" w:rsidRPr="00E31948">
        <w:rPr>
          <w:rFonts w:ascii="Times New Roman" w:hAnsi="Times New Roman" w:cs="Times New Roman"/>
          <w:sz w:val="24"/>
          <w:szCs w:val="24"/>
          <w:lang w:val="en-US"/>
        </w:rPr>
        <w:t xml:space="preserve"> Dengan adanya penyimpanan yang baik, maka pemanfaatan arsip ini juga dapat mengukur seberapa tinggi penggunaan suatu arsip. Arsip yang tingkat pemakaian/pemanfaatannya tergolong tinggi berarti arsip tersebut merupakan arsip aktif, tetapi jika pemakaiannya rendah, berarti arsip tersebut dikategortikan sebagai arsip inaktif. </w:t>
      </w:r>
      <w:r w:rsidR="00E31948" w:rsidRPr="00E31948">
        <w:rPr>
          <w:rFonts w:ascii="Times New Roman" w:hAnsi="Times New Roman" w:cs="Times New Roman"/>
          <w:sz w:val="24"/>
          <w:szCs w:val="24"/>
          <w:lang w:val="en-US"/>
        </w:rPr>
        <w:t>Dilihat d</w:t>
      </w:r>
      <w:r w:rsidR="00E31948" w:rsidRPr="00E31948">
        <w:rPr>
          <w:rFonts w:ascii="Times New Roman" w:hAnsi="Times New Roman" w:cs="Times New Roman"/>
          <w:sz w:val="24"/>
          <w:szCs w:val="24"/>
        </w:rPr>
        <w:t xml:space="preserve">ari </w:t>
      </w:r>
      <w:r w:rsidR="00E31948" w:rsidRPr="00E31948">
        <w:rPr>
          <w:rFonts w:ascii="Times New Roman" w:hAnsi="Times New Roman" w:cs="Times New Roman"/>
          <w:sz w:val="24"/>
          <w:szCs w:val="24"/>
          <w:lang w:val="en-US"/>
        </w:rPr>
        <w:t xml:space="preserve">persentase yang diperoleh yaitu 91,67 </w:t>
      </w:r>
      <w:r w:rsidR="00E31948" w:rsidRPr="00E31948">
        <w:rPr>
          <w:rFonts w:ascii="Times New Roman" w:hAnsi="Times New Roman" w:cs="Times New Roman"/>
          <w:sz w:val="24"/>
          <w:szCs w:val="24"/>
        </w:rPr>
        <w:t>persen</w:t>
      </w:r>
      <w:r w:rsidR="00E31948" w:rsidRPr="00E31948">
        <w:rPr>
          <w:rFonts w:ascii="Times New Roman" w:hAnsi="Times New Roman" w:cs="Times New Roman"/>
          <w:sz w:val="24"/>
          <w:szCs w:val="24"/>
          <w:lang w:val="en-US"/>
        </w:rPr>
        <w:t xml:space="preserve">, pemanfaatan asrip pada </w:t>
      </w:r>
      <w:r w:rsidR="00E31948" w:rsidRPr="00E31948">
        <w:rPr>
          <w:rFonts w:ascii="Times New Roman" w:hAnsi="Times New Roman" w:cs="Times New Roman"/>
          <w:sz w:val="24"/>
          <w:szCs w:val="24"/>
        </w:rPr>
        <w:t>Lembaga Penjamin Mutu Pendidikan</w:t>
      </w:r>
      <w:r w:rsidR="00E31948" w:rsidRPr="00E31948">
        <w:rPr>
          <w:rFonts w:ascii="Times New Roman" w:hAnsi="Times New Roman" w:cs="Times New Roman"/>
          <w:sz w:val="24"/>
          <w:szCs w:val="24"/>
          <w:lang w:val="en-US"/>
        </w:rPr>
        <w:t xml:space="preserve"> Provinsi</w:t>
      </w:r>
      <w:r w:rsidR="00E31948" w:rsidRPr="00E31948">
        <w:rPr>
          <w:rFonts w:ascii="Times New Roman" w:hAnsi="Times New Roman" w:cs="Times New Roman"/>
          <w:sz w:val="24"/>
          <w:szCs w:val="24"/>
        </w:rPr>
        <w:t xml:space="preserve"> Sulawesi Selatan</w:t>
      </w:r>
      <w:r w:rsidR="00E31948" w:rsidRPr="00E31948">
        <w:rPr>
          <w:rFonts w:ascii="Times New Roman" w:hAnsi="Times New Roman" w:cs="Times New Roman"/>
          <w:sz w:val="24"/>
          <w:szCs w:val="24"/>
          <w:lang w:val="en-US"/>
        </w:rPr>
        <w:t xml:space="preserve"> di</w:t>
      </w:r>
      <w:r w:rsidR="00E31948" w:rsidRPr="00E31948">
        <w:rPr>
          <w:rFonts w:ascii="Times New Roman" w:hAnsi="Times New Roman" w:cs="Times New Roman"/>
          <w:sz w:val="24"/>
          <w:szCs w:val="24"/>
        </w:rPr>
        <w:t>kategori</w:t>
      </w:r>
      <w:r w:rsidR="00E31948" w:rsidRPr="00E31948">
        <w:rPr>
          <w:rFonts w:ascii="Times New Roman" w:hAnsi="Times New Roman" w:cs="Times New Roman"/>
          <w:sz w:val="24"/>
          <w:szCs w:val="24"/>
          <w:lang w:val="en-US"/>
        </w:rPr>
        <w:t>kan</w:t>
      </w:r>
      <w:r w:rsidR="00E31948" w:rsidRPr="00E31948">
        <w:rPr>
          <w:rFonts w:ascii="Times New Roman" w:hAnsi="Times New Roman" w:cs="Times New Roman"/>
          <w:sz w:val="24"/>
          <w:szCs w:val="24"/>
        </w:rPr>
        <w:t xml:space="preserve"> efektif</w:t>
      </w:r>
      <w:r w:rsidR="00E31948" w:rsidRPr="00E31948">
        <w:rPr>
          <w:rFonts w:ascii="Times New Roman" w:hAnsi="Times New Roman" w:cs="Times New Roman"/>
          <w:sz w:val="24"/>
          <w:szCs w:val="24"/>
          <w:lang w:val="en-US"/>
        </w:rPr>
        <w:t>.</w:t>
      </w:r>
    </w:p>
    <w:p w:rsidR="00310D43" w:rsidRPr="00310D43" w:rsidRDefault="00E84235" w:rsidP="00310D43">
      <w:pPr>
        <w:pStyle w:val="ListParagraph"/>
        <w:numPr>
          <w:ilvl w:val="0"/>
          <w:numId w:val="70"/>
        </w:numPr>
        <w:tabs>
          <w:tab w:val="left" w:pos="993"/>
        </w:tabs>
        <w:spacing w:after="0" w:line="480" w:lineRule="auto"/>
        <w:ind w:left="360"/>
        <w:jc w:val="both"/>
        <w:rPr>
          <w:rFonts w:ascii="Times New Roman" w:hAnsi="Times New Roman" w:cs="Times New Roman"/>
          <w:sz w:val="24"/>
          <w:szCs w:val="24"/>
          <w:lang w:val="fi-FI"/>
        </w:rPr>
      </w:pPr>
      <w:r w:rsidRPr="00E84235">
        <w:rPr>
          <w:rFonts w:ascii="Times New Roman" w:hAnsi="Times New Roman" w:cs="Times New Roman"/>
          <w:sz w:val="24"/>
          <w:szCs w:val="24"/>
          <w:lang w:val="en-US"/>
        </w:rPr>
        <w:t xml:space="preserve">Pemeliharaan arsip berarti memelihara, merawat, menjaga arsip dari kerusakan sehingga arsip dapat tahan lama dan masih dapat digunakan untuk generasi mendatang. Menurut Tambe bahwa pemeliharaan arsip dapat dilakukan dengan pengaturan ruangan, kebersihan ruangan dan kebersihan kertas arsip, serta pemeliharaan tempat penyimpanan arsip. </w:t>
      </w:r>
      <w:r w:rsidR="00D57F69">
        <w:rPr>
          <w:rFonts w:ascii="Times New Roman" w:hAnsi="Times New Roman" w:cs="Times New Roman"/>
          <w:sz w:val="24"/>
          <w:szCs w:val="24"/>
          <w:lang w:val="en-US"/>
        </w:rPr>
        <w:t>P</w:t>
      </w:r>
      <w:r w:rsidRPr="00E84235">
        <w:rPr>
          <w:rFonts w:ascii="Times New Roman" w:hAnsi="Times New Roman" w:cs="Times New Roman"/>
          <w:sz w:val="24"/>
          <w:szCs w:val="24"/>
        </w:rPr>
        <w:t>enyusutan</w:t>
      </w:r>
      <w:r w:rsidRPr="00E84235">
        <w:rPr>
          <w:rFonts w:ascii="Times New Roman" w:hAnsi="Times New Roman" w:cs="Times New Roman"/>
          <w:sz w:val="24"/>
          <w:szCs w:val="24"/>
          <w:lang w:val="en-US"/>
        </w:rPr>
        <w:t xml:space="preserve"> dan pemusnahan</w:t>
      </w:r>
      <w:r w:rsidRPr="00E84235">
        <w:rPr>
          <w:rFonts w:ascii="Times New Roman" w:hAnsi="Times New Roman" w:cs="Times New Roman"/>
          <w:sz w:val="24"/>
          <w:szCs w:val="24"/>
        </w:rPr>
        <w:t xml:space="preserve"> arsip pada Lembaga Penjamin Mutu Pendidikan</w:t>
      </w:r>
      <w:r w:rsidR="00D57F69">
        <w:rPr>
          <w:rFonts w:ascii="Times New Roman" w:hAnsi="Times New Roman" w:cs="Times New Roman"/>
          <w:sz w:val="24"/>
          <w:szCs w:val="24"/>
          <w:lang w:val="en-US"/>
        </w:rPr>
        <w:t xml:space="preserve"> Provinsi</w:t>
      </w:r>
      <w:r w:rsidRPr="00E84235">
        <w:rPr>
          <w:rFonts w:ascii="Times New Roman" w:hAnsi="Times New Roman" w:cs="Times New Roman"/>
          <w:sz w:val="24"/>
          <w:szCs w:val="24"/>
        </w:rPr>
        <w:t xml:space="preserve"> Sulawesi Selatan berada pada kateg</w:t>
      </w:r>
      <w:r w:rsidR="00C9490D">
        <w:rPr>
          <w:rFonts w:ascii="Times New Roman" w:hAnsi="Times New Roman" w:cs="Times New Roman"/>
          <w:sz w:val="24"/>
          <w:szCs w:val="24"/>
        </w:rPr>
        <w:t xml:space="preserve">ori efektif dengan hasil yang </w:t>
      </w:r>
      <w:r w:rsidRPr="00E84235">
        <w:rPr>
          <w:rFonts w:ascii="Times New Roman" w:hAnsi="Times New Roman" w:cs="Times New Roman"/>
          <w:sz w:val="24"/>
          <w:szCs w:val="24"/>
        </w:rPr>
        <w:t>peroleh</w:t>
      </w:r>
      <w:r w:rsidR="00C9490D">
        <w:rPr>
          <w:rFonts w:ascii="Times New Roman" w:hAnsi="Times New Roman" w:cs="Times New Roman"/>
          <w:sz w:val="24"/>
          <w:szCs w:val="24"/>
          <w:lang w:val="en-US"/>
        </w:rPr>
        <w:t>an</w:t>
      </w:r>
      <w:r w:rsidRPr="00E84235">
        <w:rPr>
          <w:rFonts w:ascii="Times New Roman" w:hAnsi="Times New Roman" w:cs="Times New Roman"/>
          <w:sz w:val="24"/>
          <w:szCs w:val="24"/>
        </w:rPr>
        <w:t xml:space="preserve"> 84,1</w:t>
      </w:r>
      <w:r w:rsidRPr="00E84235">
        <w:rPr>
          <w:rFonts w:ascii="Times New Roman" w:hAnsi="Times New Roman" w:cs="Times New Roman"/>
          <w:sz w:val="24"/>
          <w:szCs w:val="24"/>
          <w:lang w:val="en-US"/>
        </w:rPr>
        <w:t>9</w:t>
      </w:r>
      <w:r w:rsidRPr="00E84235">
        <w:rPr>
          <w:rFonts w:ascii="Times New Roman" w:hAnsi="Times New Roman" w:cs="Times New Roman"/>
          <w:sz w:val="24"/>
          <w:szCs w:val="24"/>
        </w:rPr>
        <w:t xml:space="preserve"> persen</w:t>
      </w:r>
      <w:r>
        <w:rPr>
          <w:rFonts w:ascii="Times New Roman" w:hAnsi="Times New Roman" w:cs="Times New Roman"/>
          <w:sz w:val="24"/>
          <w:szCs w:val="24"/>
          <w:lang w:val="en-US"/>
        </w:rPr>
        <w:t>.</w:t>
      </w:r>
    </w:p>
    <w:p w:rsidR="00310D43" w:rsidRPr="00310D43" w:rsidRDefault="00E31948" w:rsidP="00310D43">
      <w:pPr>
        <w:pStyle w:val="ListParagraph"/>
        <w:numPr>
          <w:ilvl w:val="0"/>
          <w:numId w:val="70"/>
        </w:numPr>
        <w:tabs>
          <w:tab w:val="left" w:pos="993"/>
        </w:tabs>
        <w:spacing w:after="0" w:line="480" w:lineRule="auto"/>
        <w:ind w:left="360"/>
        <w:jc w:val="both"/>
        <w:rPr>
          <w:rFonts w:ascii="Times New Roman" w:hAnsi="Times New Roman" w:cs="Times New Roman"/>
          <w:sz w:val="24"/>
          <w:szCs w:val="24"/>
          <w:lang w:val="fi-FI"/>
        </w:rPr>
      </w:pPr>
      <w:r w:rsidRPr="00310D43">
        <w:rPr>
          <w:rFonts w:ascii="Times New Roman" w:hAnsi="Times New Roman" w:cs="Times New Roman"/>
          <w:sz w:val="24"/>
          <w:szCs w:val="24"/>
          <w:lang w:val="en-US"/>
        </w:rPr>
        <w:t>P</w:t>
      </w:r>
      <w:r w:rsidR="0075656C" w:rsidRPr="00310D43">
        <w:rPr>
          <w:rFonts w:ascii="Times New Roman" w:hAnsi="Times New Roman" w:cs="Times New Roman"/>
          <w:sz w:val="24"/>
          <w:szCs w:val="24"/>
          <w:lang w:val="en-US"/>
        </w:rPr>
        <w:t>enyusutan dan  pemusnahan arsip</w:t>
      </w:r>
      <w:r w:rsidR="00C9490D" w:rsidRPr="00310D43">
        <w:rPr>
          <w:rFonts w:ascii="Times New Roman" w:hAnsi="Times New Roman" w:cs="Times New Roman"/>
          <w:sz w:val="24"/>
          <w:szCs w:val="24"/>
          <w:lang w:val="fi-FI"/>
        </w:rPr>
        <w:t>, penyusutan arsip merupakan kegiatan mengurangi jumlah arsip yang dapat dilakukan dengan cara memindahkan, memusnahkan, dan menyerahkan arsip pada pihak lain.</w:t>
      </w:r>
      <w:r w:rsidR="00310D43" w:rsidRPr="00310D43">
        <w:rPr>
          <w:rFonts w:ascii="Times New Roman" w:hAnsi="Times New Roman" w:cs="Times New Roman"/>
          <w:sz w:val="24"/>
          <w:szCs w:val="24"/>
          <w:lang w:val="fi-FI"/>
        </w:rPr>
        <w:t xml:space="preserve"> U</w:t>
      </w:r>
      <w:r w:rsidR="00310D43" w:rsidRPr="00310D43">
        <w:rPr>
          <w:rFonts w:ascii="Times New Roman" w:hAnsi="Times New Roman" w:cs="Times New Roman"/>
          <w:sz w:val="24"/>
          <w:szCs w:val="24"/>
        </w:rPr>
        <w:t>ntuk indikator penyusutan</w:t>
      </w:r>
      <w:r w:rsidR="00310D43" w:rsidRPr="00310D43">
        <w:rPr>
          <w:rFonts w:ascii="Times New Roman" w:hAnsi="Times New Roman" w:cs="Times New Roman"/>
          <w:sz w:val="24"/>
          <w:szCs w:val="24"/>
          <w:lang w:val="en-US"/>
        </w:rPr>
        <w:t xml:space="preserve"> dan pemusnahan</w:t>
      </w:r>
      <w:r w:rsidR="00310D43" w:rsidRPr="00310D43">
        <w:rPr>
          <w:rFonts w:ascii="Times New Roman" w:hAnsi="Times New Roman" w:cs="Times New Roman"/>
          <w:sz w:val="24"/>
          <w:szCs w:val="24"/>
        </w:rPr>
        <w:t xml:space="preserve"> arsip pada Lembaga Penjamin Mutu Pendidikan </w:t>
      </w:r>
      <w:r w:rsidR="00310D43" w:rsidRPr="00310D43">
        <w:rPr>
          <w:rFonts w:ascii="Times New Roman" w:hAnsi="Times New Roman" w:cs="Times New Roman"/>
          <w:sz w:val="24"/>
          <w:szCs w:val="24"/>
          <w:lang w:val="en-US"/>
        </w:rPr>
        <w:lastRenderedPageBreak/>
        <w:t xml:space="preserve">Provinsi </w:t>
      </w:r>
      <w:r w:rsidR="00310D43" w:rsidRPr="00310D43">
        <w:rPr>
          <w:rFonts w:ascii="Times New Roman" w:hAnsi="Times New Roman" w:cs="Times New Roman"/>
          <w:sz w:val="24"/>
          <w:szCs w:val="24"/>
        </w:rPr>
        <w:t xml:space="preserve">Sulawesi Selatan </w:t>
      </w:r>
      <w:r w:rsidR="00310D43" w:rsidRPr="00310D43">
        <w:rPr>
          <w:rFonts w:ascii="Times New Roman" w:hAnsi="Times New Roman" w:cs="Times New Roman"/>
          <w:sz w:val="24"/>
          <w:szCs w:val="24"/>
          <w:lang w:val="en-US"/>
        </w:rPr>
        <w:t xml:space="preserve">juga </w:t>
      </w:r>
      <w:r w:rsidR="00310D43" w:rsidRPr="00310D43">
        <w:rPr>
          <w:rFonts w:ascii="Times New Roman" w:hAnsi="Times New Roman" w:cs="Times New Roman"/>
          <w:sz w:val="24"/>
          <w:szCs w:val="24"/>
        </w:rPr>
        <w:t>berada pada kategori efektif dengan hasil yang diperoleh 84,1</w:t>
      </w:r>
      <w:r w:rsidR="00310D43" w:rsidRPr="00310D43">
        <w:rPr>
          <w:rFonts w:ascii="Times New Roman" w:hAnsi="Times New Roman" w:cs="Times New Roman"/>
          <w:sz w:val="24"/>
          <w:szCs w:val="24"/>
          <w:lang w:val="en-US"/>
        </w:rPr>
        <w:t>9</w:t>
      </w:r>
      <w:r w:rsidR="00310D43" w:rsidRPr="00310D43">
        <w:rPr>
          <w:rFonts w:ascii="Times New Roman" w:hAnsi="Times New Roman" w:cs="Times New Roman"/>
          <w:sz w:val="24"/>
          <w:szCs w:val="24"/>
        </w:rPr>
        <w:t xml:space="preserve"> persen,</w:t>
      </w:r>
    </w:p>
    <w:p w:rsidR="009769DB" w:rsidRDefault="00E84235" w:rsidP="009769DB">
      <w:pPr>
        <w:tabs>
          <w:tab w:val="left" w:pos="993"/>
        </w:tabs>
        <w:spacing w:after="0" w:line="480" w:lineRule="auto"/>
        <w:jc w:val="both"/>
        <w:rPr>
          <w:rFonts w:ascii="Times New Roman" w:hAnsi="Times New Roman" w:cs="Times New Roman"/>
          <w:sz w:val="24"/>
          <w:szCs w:val="24"/>
          <w:lang w:val="fi-FI"/>
        </w:rPr>
      </w:pPr>
      <w:r w:rsidRPr="00310D43">
        <w:rPr>
          <w:rFonts w:ascii="Times New Roman" w:hAnsi="Times New Roman" w:cs="Times New Roman"/>
          <w:sz w:val="24"/>
          <w:szCs w:val="24"/>
          <w:lang w:val="en-US"/>
        </w:rPr>
        <w:tab/>
      </w:r>
      <w:r w:rsidR="00F652CD" w:rsidRPr="00310D43">
        <w:rPr>
          <w:rFonts w:ascii="Times New Roman" w:hAnsi="Times New Roman" w:cs="Times New Roman"/>
          <w:sz w:val="24"/>
          <w:szCs w:val="24"/>
          <w:lang w:val="en-US"/>
        </w:rPr>
        <w:t xml:space="preserve">Dari hasil </w:t>
      </w:r>
      <w:r w:rsidR="00F652CD" w:rsidRPr="00310D43">
        <w:rPr>
          <w:rFonts w:ascii="Times New Roman" w:hAnsi="Times New Roman" w:cs="Times New Roman"/>
          <w:sz w:val="24"/>
          <w:szCs w:val="24"/>
        </w:rPr>
        <w:t>uraian</w:t>
      </w:r>
      <w:r w:rsidR="00F652CD" w:rsidRPr="00310D43">
        <w:rPr>
          <w:rFonts w:ascii="Times New Roman" w:hAnsi="Times New Roman" w:cs="Times New Roman"/>
          <w:sz w:val="24"/>
          <w:szCs w:val="24"/>
          <w:lang w:val="en-US"/>
        </w:rPr>
        <w:t xml:space="preserve"> tabel </w:t>
      </w:r>
      <w:r w:rsidR="00F652CD" w:rsidRPr="00310D43">
        <w:rPr>
          <w:rFonts w:ascii="Times New Roman" w:hAnsi="Times New Roman" w:cs="Times New Roman"/>
          <w:sz w:val="24"/>
          <w:szCs w:val="24"/>
        </w:rPr>
        <w:t>35</w:t>
      </w:r>
      <w:r w:rsidRPr="00310D43">
        <w:rPr>
          <w:rFonts w:ascii="Times New Roman" w:hAnsi="Times New Roman" w:cs="Times New Roman"/>
          <w:sz w:val="24"/>
          <w:szCs w:val="24"/>
          <w:lang w:val="en-US"/>
        </w:rPr>
        <w:t xml:space="preserve"> dapat dilihat</w:t>
      </w:r>
      <w:r w:rsidR="00F652CD" w:rsidRPr="00310D43">
        <w:rPr>
          <w:rFonts w:ascii="Times New Roman" w:hAnsi="Times New Roman" w:cs="Times New Roman"/>
          <w:sz w:val="24"/>
          <w:szCs w:val="24"/>
          <w:lang w:val="en-US"/>
        </w:rPr>
        <w:t xml:space="preserve"> bahwa tingkat penerapan sistem kearsipan mencapai nilai rata-rata </w:t>
      </w:r>
      <w:r w:rsidR="00B91209" w:rsidRPr="00310D43">
        <w:rPr>
          <w:rFonts w:ascii="Times New Roman" w:hAnsi="Times New Roman" w:cs="Times New Roman"/>
          <w:sz w:val="24"/>
          <w:szCs w:val="24"/>
          <w:lang w:val="en-US"/>
        </w:rPr>
        <w:t>89,82</w:t>
      </w:r>
      <w:r w:rsidR="00F652CD" w:rsidRPr="00310D43">
        <w:rPr>
          <w:rFonts w:ascii="Times New Roman" w:hAnsi="Times New Roman" w:cs="Times New Roman"/>
          <w:sz w:val="24"/>
          <w:szCs w:val="24"/>
        </w:rPr>
        <w:t xml:space="preserve"> </w:t>
      </w:r>
      <w:r w:rsidR="00F652CD" w:rsidRPr="00310D43">
        <w:rPr>
          <w:rFonts w:ascii="Times New Roman" w:hAnsi="Times New Roman" w:cs="Times New Roman"/>
          <w:sz w:val="24"/>
          <w:szCs w:val="24"/>
          <w:lang w:val="en-US"/>
        </w:rPr>
        <w:t xml:space="preserve">persen dikategorikan efektif, berarti penerapan sistem kearsipan pada kantor </w:t>
      </w:r>
      <w:r w:rsidR="00B91209" w:rsidRPr="00310D43">
        <w:rPr>
          <w:rFonts w:ascii="Times New Roman" w:hAnsi="Times New Roman" w:cs="Times New Roman"/>
          <w:sz w:val="24"/>
          <w:szCs w:val="24"/>
          <w:lang w:val="fi-FI"/>
        </w:rPr>
        <w:t xml:space="preserve">Lembaga Penjaminan Mutu Pendidikan Sulawesi Selatan </w:t>
      </w:r>
      <w:r w:rsidR="00F652CD" w:rsidRPr="00310D43">
        <w:rPr>
          <w:rFonts w:ascii="Times New Roman" w:hAnsi="Times New Roman" w:cs="Times New Roman"/>
          <w:sz w:val="24"/>
          <w:szCs w:val="24"/>
        </w:rPr>
        <w:t>sudah</w:t>
      </w:r>
      <w:r w:rsidR="00F652CD" w:rsidRPr="00310D43">
        <w:rPr>
          <w:rFonts w:ascii="Times New Roman" w:hAnsi="Times New Roman" w:cs="Times New Roman"/>
          <w:sz w:val="24"/>
          <w:szCs w:val="24"/>
          <w:lang w:val="en-US"/>
        </w:rPr>
        <w:t xml:space="preserve"> efektif. Hal ini sesuai dengan kriteria penilaian telah ditetapkan bahwa, yang mencapai </w:t>
      </w:r>
      <w:r w:rsidR="00B91209" w:rsidRPr="00310D43">
        <w:rPr>
          <w:rFonts w:ascii="Times New Roman" w:hAnsi="Times New Roman" w:cs="Times New Roman"/>
          <w:sz w:val="24"/>
          <w:szCs w:val="24"/>
        </w:rPr>
        <w:t>7</w:t>
      </w:r>
      <w:r w:rsidR="00B91209" w:rsidRPr="00310D43">
        <w:rPr>
          <w:rFonts w:ascii="Times New Roman" w:hAnsi="Times New Roman" w:cs="Times New Roman"/>
          <w:sz w:val="24"/>
          <w:szCs w:val="24"/>
          <w:lang w:val="en-US"/>
        </w:rPr>
        <w:t>6</w:t>
      </w:r>
      <w:r w:rsidR="00F652CD" w:rsidRPr="00310D43">
        <w:rPr>
          <w:rFonts w:ascii="Times New Roman" w:hAnsi="Times New Roman" w:cs="Times New Roman"/>
          <w:sz w:val="24"/>
          <w:szCs w:val="24"/>
        </w:rPr>
        <w:t xml:space="preserve"> persen – 100 persen </w:t>
      </w:r>
      <w:r w:rsidR="00F652CD" w:rsidRPr="00310D43">
        <w:rPr>
          <w:rFonts w:ascii="Times New Roman" w:hAnsi="Times New Roman" w:cs="Times New Roman"/>
          <w:sz w:val="24"/>
          <w:szCs w:val="24"/>
          <w:lang w:val="en-US"/>
        </w:rPr>
        <w:t>dinilai efektif.</w:t>
      </w:r>
      <w:r w:rsidR="00FD3C7E">
        <w:rPr>
          <w:rFonts w:ascii="Times New Roman" w:hAnsi="Times New Roman" w:cs="Times New Roman"/>
          <w:sz w:val="24"/>
          <w:szCs w:val="24"/>
          <w:lang w:val="en-US"/>
        </w:rPr>
        <w:t xml:space="preserve"> Hal ini senada dengan pendapat Emmerson dalam Stanley (2005: 7) mengemukakan bahwa “</w:t>
      </w:r>
      <w:r w:rsidR="00FD3C7E" w:rsidRPr="002441CB">
        <w:rPr>
          <w:rFonts w:ascii="Times New Roman" w:hAnsi="Times New Roman" w:cs="Times New Roman"/>
          <w:sz w:val="24"/>
          <w:szCs w:val="24"/>
          <w:lang w:val="en-US"/>
        </w:rPr>
        <w:t>efektivitas adalah pengukuran dalam arti tercapainya sasaran dan tujuan yang telah ditetapkan  sebelumnya. Jelaslah bila sasaran atau tujuan telah tercapainya sesuai dengan yang yang direncanakan sebelumnya, maka pekerjaan itu efektiv”</w:t>
      </w:r>
      <w:r w:rsidR="009769DB">
        <w:rPr>
          <w:rFonts w:ascii="Times New Roman" w:hAnsi="Times New Roman" w:cs="Times New Roman"/>
          <w:sz w:val="24"/>
          <w:szCs w:val="24"/>
          <w:lang w:val="fi-FI"/>
        </w:rPr>
        <w:t>.</w:t>
      </w:r>
    </w:p>
    <w:p w:rsidR="004F0D49" w:rsidRDefault="009769DB" w:rsidP="00A91B02">
      <w:pPr>
        <w:tabs>
          <w:tab w:val="left" w:pos="99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fi-FI"/>
        </w:rPr>
        <w:tab/>
      </w:r>
      <w:r w:rsidRPr="009769DB">
        <w:rPr>
          <w:rFonts w:ascii="Times New Roman" w:hAnsi="Times New Roman" w:cs="Times New Roman"/>
          <w:sz w:val="24"/>
          <w:szCs w:val="24"/>
          <w:lang w:val="en-US"/>
        </w:rPr>
        <w:t>Berdasarkan hasil observasi dan wawancara yang dilakukan</w:t>
      </w:r>
      <w:r>
        <w:rPr>
          <w:rFonts w:ascii="Times New Roman" w:hAnsi="Times New Roman" w:cs="Times New Roman"/>
          <w:sz w:val="24"/>
          <w:szCs w:val="24"/>
          <w:lang w:val="en-US"/>
        </w:rPr>
        <w:t>,</w:t>
      </w:r>
      <w:r w:rsidRPr="009769DB">
        <w:rPr>
          <w:rFonts w:ascii="Times New Roman" w:hAnsi="Times New Roman" w:cs="Times New Roman"/>
          <w:sz w:val="24"/>
          <w:szCs w:val="24"/>
          <w:lang w:val="en-US"/>
        </w:rPr>
        <w:t xml:space="preserve"> diperoleh informasi bahwa di kantor Lembaga Penjaminan Mutu Pendidikan</w:t>
      </w:r>
      <w:r>
        <w:rPr>
          <w:rFonts w:ascii="Times New Roman" w:hAnsi="Times New Roman" w:cs="Times New Roman"/>
          <w:sz w:val="24"/>
          <w:szCs w:val="24"/>
          <w:lang w:val="en-US"/>
        </w:rPr>
        <w:t xml:space="preserve"> Provinsi</w:t>
      </w:r>
      <w:r w:rsidRPr="009769DB">
        <w:rPr>
          <w:rFonts w:ascii="Times New Roman" w:hAnsi="Times New Roman" w:cs="Times New Roman"/>
          <w:sz w:val="24"/>
          <w:szCs w:val="24"/>
          <w:lang w:val="en-US"/>
        </w:rPr>
        <w:t xml:space="preserve"> Sulawesi Selatan belum memiliki arsiparis yang ahli pada bidang arsiparis itu sendiri. Pada hakekatnya seluruh pegawai secara individu wajib mengarsipkan dokumen-dokumennya. Jika setiap individu telah mengarsipkan dokumennya masing-masing, maka arsiparis</w:t>
      </w:r>
      <w:r w:rsidR="00A91B02">
        <w:rPr>
          <w:rFonts w:ascii="Times New Roman" w:hAnsi="Times New Roman" w:cs="Times New Roman"/>
          <w:sz w:val="24"/>
          <w:szCs w:val="24"/>
          <w:lang w:val="en-US"/>
        </w:rPr>
        <w:t>lah</w:t>
      </w:r>
      <w:r w:rsidRPr="009769DB">
        <w:rPr>
          <w:rFonts w:ascii="Times New Roman" w:hAnsi="Times New Roman" w:cs="Times New Roman"/>
          <w:sz w:val="24"/>
          <w:szCs w:val="24"/>
          <w:lang w:val="en-US"/>
        </w:rPr>
        <w:t xml:space="preserve"> yang na</w:t>
      </w:r>
      <w:r w:rsidR="00A91B02">
        <w:rPr>
          <w:rFonts w:ascii="Times New Roman" w:hAnsi="Times New Roman" w:cs="Times New Roman"/>
          <w:sz w:val="24"/>
          <w:szCs w:val="24"/>
          <w:lang w:val="en-US"/>
        </w:rPr>
        <w:t>n</w:t>
      </w:r>
      <w:r w:rsidRPr="009769DB">
        <w:rPr>
          <w:rFonts w:ascii="Times New Roman" w:hAnsi="Times New Roman" w:cs="Times New Roman"/>
          <w:sz w:val="24"/>
          <w:szCs w:val="24"/>
          <w:lang w:val="en-US"/>
        </w:rPr>
        <w:t xml:space="preserve">tinya akan merekap arsip tersebut. Arsiparis disini adalah pegawai yang bertugas pada penataan dokumen pada masing-masing sub bagian. Pemeliharaan arsip terutama kondisi fisik, ketahanan arsip, keutuhan arsipserta dari tercecernya arsip yaitu dengan </w:t>
      </w:r>
      <w:r>
        <w:rPr>
          <w:rFonts w:ascii="Times New Roman" w:hAnsi="Times New Roman" w:cs="Times New Roman"/>
          <w:sz w:val="24"/>
          <w:szCs w:val="24"/>
          <w:lang w:val="en-US"/>
        </w:rPr>
        <w:t>pe</w:t>
      </w:r>
      <w:r w:rsidRPr="009769DB">
        <w:rPr>
          <w:rFonts w:ascii="Times New Roman" w:hAnsi="Times New Roman" w:cs="Times New Roman"/>
          <w:sz w:val="24"/>
          <w:szCs w:val="24"/>
          <w:lang w:val="en-US"/>
        </w:rPr>
        <w:t>enyusun</w:t>
      </w:r>
      <w:r>
        <w:rPr>
          <w:rFonts w:ascii="Times New Roman" w:hAnsi="Times New Roman" w:cs="Times New Roman"/>
          <w:sz w:val="24"/>
          <w:szCs w:val="24"/>
          <w:lang w:val="en-US"/>
        </w:rPr>
        <w:t>an</w:t>
      </w:r>
      <w:r w:rsidRPr="009769DB">
        <w:rPr>
          <w:rFonts w:ascii="Times New Roman" w:hAnsi="Times New Roman" w:cs="Times New Roman"/>
          <w:sz w:val="24"/>
          <w:szCs w:val="24"/>
          <w:lang w:val="en-US"/>
        </w:rPr>
        <w:t xml:space="preserve"> dokumen atau berkas-berkan pada map dan disimpan pada lemari penyimpanan arsip. </w:t>
      </w:r>
    </w:p>
    <w:p w:rsidR="004F0D49" w:rsidRPr="002441CB" w:rsidRDefault="004F0D49" w:rsidP="00D50AC2">
      <w:pPr>
        <w:tabs>
          <w:tab w:val="left" w:pos="284"/>
          <w:tab w:val="left" w:pos="851"/>
          <w:tab w:val="left" w:pos="1134"/>
          <w:tab w:val="left" w:pos="1985"/>
        </w:tabs>
        <w:spacing w:after="100" w:afterAutospacing="1" w:line="360" w:lineRule="auto"/>
        <w:jc w:val="both"/>
        <w:rPr>
          <w:rFonts w:ascii="Times New Roman" w:hAnsi="Times New Roman" w:cs="Times New Roman"/>
          <w:sz w:val="24"/>
          <w:szCs w:val="24"/>
          <w:lang w:val="en-US"/>
        </w:rPr>
      </w:pPr>
    </w:p>
    <w:p w:rsidR="00CA4010" w:rsidRPr="002441CB" w:rsidRDefault="0000027E" w:rsidP="00257DC7">
      <w:pPr>
        <w:pStyle w:val="ListParagraph"/>
        <w:spacing w:after="0" w:line="360" w:lineRule="auto"/>
        <w:jc w:val="center"/>
        <w:rPr>
          <w:rFonts w:ascii="Times New Roman" w:hAnsi="Times New Roman" w:cs="Times New Roman"/>
          <w:b/>
          <w:sz w:val="24"/>
          <w:szCs w:val="24"/>
        </w:rPr>
      </w:pPr>
      <w:r w:rsidRPr="0000027E">
        <w:rPr>
          <w:rFonts w:ascii="Times New Roman" w:hAnsi="Times New Roman" w:cs="Times New Roman"/>
          <w:b/>
          <w:noProof/>
          <w:sz w:val="24"/>
          <w:szCs w:val="24"/>
          <w:lang w:eastAsia="id-ID"/>
        </w:rPr>
        <w:lastRenderedPageBreak/>
        <w:pict>
          <v:rect id="_x0000_s1210" style="position:absolute;left:0;text-align:left;margin-left:367.15pt;margin-top:-91.5pt;width:70.75pt;height:79.4pt;z-index:251835392" stroked="f"/>
        </w:pict>
      </w:r>
      <w:r w:rsidR="00CA4010" w:rsidRPr="002441CB">
        <w:rPr>
          <w:rFonts w:ascii="Times New Roman" w:hAnsi="Times New Roman" w:cs="Times New Roman"/>
          <w:b/>
          <w:sz w:val="24"/>
          <w:szCs w:val="24"/>
        </w:rPr>
        <w:t>BAB V</w:t>
      </w:r>
    </w:p>
    <w:p w:rsidR="00ED6909" w:rsidRPr="002441CB" w:rsidRDefault="00CA4010" w:rsidP="00ED6909">
      <w:pPr>
        <w:pStyle w:val="ListParagraph"/>
        <w:spacing w:after="0" w:line="480" w:lineRule="auto"/>
        <w:jc w:val="center"/>
        <w:rPr>
          <w:rFonts w:ascii="Times New Roman" w:hAnsi="Times New Roman" w:cs="Times New Roman"/>
          <w:b/>
          <w:sz w:val="24"/>
          <w:szCs w:val="24"/>
          <w:lang w:val="en-US"/>
        </w:rPr>
      </w:pPr>
      <w:r w:rsidRPr="002441CB">
        <w:rPr>
          <w:rFonts w:ascii="Times New Roman" w:hAnsi="Times New Roman" w:cs="Times New Roman"/>
          <w:b/>
          <w:sz w:val="24"/>
          <w:szCs w:val="24"/>
        </w:rPr>
        <w:t>PENUTUP</w:t>
      </w:r>
    </w:p>
    <w:p w:rsidR="00ED6909" w:rsidRPr="002441CB" w:rsidRDefault="00ED6909" w:rsidP="00ED6909">
      <w:pPr>
        <w:pStyle w:val="ListParagraph"/>
        <w:spacing w:after="0" w:line="480" w:lineRule="auto"/>
        <w:jc w:val="center"/>
        <w:rPr>
          <w:rFonts w:ascii="Times New Roman" w:hAnsi="Times New Roman" w:cs="Times New Roman"/>
          <w:b/>
          <w:sz w:val="24"/>
          <w:szCs w:val="24"/>
          <w:lang w:val="en-US"/>
        </w:rPr>
      </w:pPr>
    </w:p>
    <w:p w:rsidR="00CA4010" w:rsidRPr="002441CB" w:rsidRDefault="00CA4010" w:rsidP="00FC6A70">
      <w:pPr>
        <w:pStyle w:val="ListParagraph"/>
        <w:numPr>
          <w:ilvl w:val="0"/>
          <w:numId w:val="34"/>
        </w:numPr>
        <w:spacing w:after="0" w:line="480" w:lineRule="auto"/>
        <w:ind w:left="426" w:hanging="426"/>
        <w:jc w:val="both"/>
        <w:rPr>
          <w:rFonts w:ascii="Times New Roman" w:hAnsi="Times New Roman" w:cs="Times New Roman"/>
          <w:b/>
          <w:sz w:val="24"/>
          <w:szCs w:val="24"/>
        </w:rPr>
      </w:pPr>
      <w:r w:rsidRPr="002441CB">
        <w:rPr>
          <w:rFonts w:ascii="Times New Roman" w:hAnsi="Times New Roman" w:cs="Times New Roman"/>
          <w:b/>
          <w:sz w:val="24"/>
          <w:szCs w:val="24"/>
        </w:rPr>
        <w:t>Kesimpulan</w:t>
      </w:r>
    </w:p>
    <w:p w:rsidR="009769DB" w:rsidRDefault="00CA4010" w:rsidP="009769DB">
      <w:pPr>
        <w:pStyle w:val="ListParagraph"/>
        <w:spacing w:after="0" w:line="480" w:lineRule="auto"/>
        <w:ind w:left="0" w:firstLine="709"/>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Berdasarkan hasil </w:t>
      </w:r>
      <w:r w:rsidR="00257DC7" w:rsidRPr="002441CB">
        <w:rPr>
          <w:rFonts w:ascii="Times New Roman" w:hAnsi="Times New Roman" w:cs="Times New Roman"/>
          <w:sz w:val="24"/>
          <w:szCs w:val="24"/>
          <w:lang w:val="en-US"/>
        </w:rPr>
        <w:t>analisis dan pembahasan, maka hasil penelitian dapat disimpulkan sebagai berikut</w:t>
      </w:r>
      <w:r w:rsidRPr="002441CB">
        <w:rPr>
          <w:rFonts w:ascii="Times New Roman" w:hAnsi="Times New Roman" w:cs="Times New Roman"/>
          <w:sz w:val="24"/>
          <w:szCs w:val="24"/>
          <w:lang w:val="en-US"/>
        </w:rPr>
        <w:t>:</w:t>
      </w:r>
    </w:p>
    <w:p w:rsidR="00CA4010" w:rsidRPr="009769DB" w:rsidRDefault="00CA4010" w:rsidP="009769DB">
      <w:pPr>
        <w:pStyle w:val="ListParagraph"/>
        <w:spacing w:after="0" w:line="480" w:lineRule="auto"/>
        <w:ind w:left="0" w:firstLine="709"/>
        <w:jc w:val="both"/>
        <w:rPr>
          <w:rFonts w:ascii="Times New Roman" w:hAnsi="Times New Roman" w:cs="Times New Roman"/>
          <w:sz w:val="24"/>
          <w:szCs w:val="24"/>
          <w:lang w:val="en-US"/>
        </w:rPr>
      </w:pPr>
      <w:r w:rsidRPr="009769DB">
        <w:rPr>
          <w:rFonts w:ascii="Times New Roman" w:hAnsi="Times New Roman" w:cs="Times New Roman"/>
          <w:sz w:val="24"/>
          <w:szCs w:val="24"/>
          <w:lang w:val="en-US"/>
        </w:rPr>
        <w:t xml:space="preserve">Berdasarkan pembahasan hasil penelitian, maka tingkat efektivitas penerapan sistem kearsipan pada kantor </w:t>
      </w:r>
      <w:r w:rsidR="00633AD3" w:rsidRPr="009769DB">
        <w:rPr>
          <w:rFonts w:ascii="Times New Roman" w:hAnsi="Times New Roman" w:cs="Times New Roman"/>
          <w:sz w:val="24"/>
          <w:szCs w:val="24"/>
          <w:lang w:val="fi-FI"/>
        </w:rPr>
        <w:t xml:space="preserve">Penjaminan Mutu Pendidikan </w:t>
      </w:r>
      <w:r w:rsidR="009769DB">
        <w:rPr>
          <w:rFonts w:ascii="Times New Roman" w:hAnsi="Times New Roman" w:cs="Times New Roman"/>
          <w:sz w:val="24"/>
          <w:szCs w:val="24"/>
          <w:lang w:val="fi-FI"/>
        </w:rPr>
        <w:t xml:space="preserve">Provinsi </w:t>
      </w:r>
      <w:r w:rsidR="00633AD3" w:rsidRPr="009769DB">
        <w:rPr>
          <w:rFonts w:ascii="Times New Roman" w:hAnsi="Times New Roman" w:cs="Times New Roman"/>
          <w:sz w:val="24"/>
          <w:szCs w:val="24"/>
          <w:lang w:val="fi-FI"/>
        </w:rPr>
        <w:t>Sulawesi Selatan</w:t>
      </w:r>
      <w:r w:rsidRPr="009769DB">
        <w:rPr>
          <w:rFonts w:ascii="Times New Roman" w:hAnsi="Times New Roman" w:cs="Times New Roman"/>
          <w:sz w:val="24"/>
          <w:szCs w:val="24"/>
          <w:lang w:val="en-US"/>
        </w:rPr>
        <w:t xml:space="preserve"> sebagai berikut :</w:t>
      </w:r>
    </w:p>
    <w:p w:rsidR="00040EA5" w:rsidRPr="00EE26AD" w:rsidRDefault="009769DB" w:rsidP="00EE26AD">
      <w:pPr>
        <w:spacing w:after="0" w:line="480" w:lineRule="auto"/>
        <w:ind w:firstLine="709"/>
        <w:jc w:val="both"/>
        <w:rPr>
          <w:rFonts w:ascii="Times New Roman" w:hAnsi="Times New Roman" w:cs="Times New Roman"/>
          <w:sz w:val="24"/>
          <w:szCs w:val="24"/>
          <w:lang w:val="en-US"/>
        </w:rPr>
      </w:pPr>
      <w:r w:rsidRPr="00EE26AD">
        <w:rPr>
          <w:rFonts w:ascii="Times New Roman" w:hAnsi="Times New Roman" w:cs="Times New Roman"/>
          <w:sz w:val="24"/>
          <w:szCs w:val="24"/>
          <w:lang w:val="en-US"/>
        </w:rPr>
        <w:t xml:space="preserve">Untuk </w:t>
      </w:r>
      <w:r w:rsidR="00257DC7" w:rsidRPr="00EE26AD">
        <w:rPr>
          <w:rFonts w:ascii="Times New Roman" w:hAnsi="Times New Roman" w:cs="Times New Roman"/>
          <w:sz w:val="24"/>
          <w:szCs w:val="24"/>
          <w:lang w:val="en-US"/>
        </w:rPr>
        <w:t>penciptaan</w:t>
      </w:r>
      <w:r w:rsidR="00CA4010" w:rsidRPr="00EE26AD">
        <w:rPr>
          <w:rFonts w:ascii="Times New Roman" w:hAnsi="Times New Roman" w:cs="Times New Roman"/>
          <w:sz w:val="24"/>
          <w:szCs w:val="24"/>
          <w:lang w:val="en-US"/>
        </w:rPr>
        <w:t xml:space="preserve"> </w:t>
      </w:r>
      <w:r w:rsidR="00257DC7" w:rsidRPr="00EE26AD">
        <w:rPr>
          <w:rFonts w:ascii="Times New Roman" w:hAnsi="Times New Roman" w:cs="Times New Roman"/>
          <w:sz w:val="24"/>
          <w:szCs w:val="24"/>
          <w:lang w:val="en-US"/>
        </w:rPr>
        <w:t>arsip</w:t>
      </w:r>
      <w:r w:rsidR="00EE26AD" w:rsidRPr="00EE26AD">
        <w:rPr>
          <w:rFonts w:ascii="Times New Roman" w:hAnsi="Times New Roman" w:cs="Times New Roman"/>
          <w:sz w:val="24"/>
          <w:szCs w:val="24"/>
          <w:lang w:val="en-US"/>
        </w:rPr>
        <w:t xml:space="preserve"> dikategorikan efektif, </w:t>
      </w:r>
      <w:r w:rsidR="00257DC7" w:rsidRPr="00EE26AD">
        <w:rPr>
          <w:rFonts w:ascii="Times New Roman" w:hAnsi="Times New Roman" w:cs="Times New Roman"/>
          <w:sz w:val="24"/>
          <w:szCs w:val="24"/>
          <w:lang w:val="en-US"/>
        </w:rPr>
        <w:t>Tingkat persentase pengurusan dan pengendalian arsip dikategorikan efektif</w:t>
      </w:r>
      <w:r w:rsidR="00EE26AD">
        <w:rPr>
          <w:rFonts w:ascii="Times New Roman" w:hAnsi="Times New Roman" w:cs="Times New Roman"/>
          <w:sz w:val="24"/>
          <w:szCs w:val="24"/>
          <w:lang w:val="en-US"/>
        </w:rPr>
        <w:t xml:space="preserve">, </w:t>
      </w:r>
      <w:r w:rsidR="00CA4010" w:rsidRPr="00EE26AD">
        <w:rPr>
          <w:rFonts w:ascii="Times New Roman" w:hAnsi="Times New Roman" w:cs="Times New Roman"/>
          <w:sz w:val="24"/>
          <w:szCs w:val="24"/>
          <w:lang w:val="en-US"/>
        </w:rPr>
        <w:t xml:space="preserve">Tingkat persentase </w:t>
      </w:r>
      <w:r w:rsidR="00257DC7" w:rsidRPr="00EE26AD">
        <w:rPr>
          <w:rFonts w:ascii="Times New Roman" w:hAnsi="Times New Roman" w:cs="Times New Roman"/>
          <w:sz w:val="24"/>
          <w:szCs w:val="24"/>
          <w:lang w:val="en-US"/>
        </w:rPr>
        <w:t>pemanfaatan</w:t>
      </w:r>
      <w:r w:rsidR="00CA4010" w:rsidRPr="00EE26AD">
        <w:rPr>
          <w:rFonts w:ascii="Times New Roman" w:hAnsi="Times New Roman" w:cs="Times New Roman"/>
          <w:sz w:val="24"/>
          <w:szCs w:val="24"/>
          <w:lang w:val="en-US"/>
        </w:rPr>
        <w:t>n arsip di</w:t>
      </w:r>
      <w:r w:rsidR="00EE26AD">
        <w:rPr>
          <w:rFonts w:ascii="Times New Roman" w:hAnsi="Times New Roman" w:cs="Times New Roman"/>
          <w:sz w:val="24"/>
          <w:szCs w:val="24"/>
          <w:lang w:val="en-US"/>
        </w:rPr>
        <w:t xml:space="preserve">kategorikan efektif, </w:t>
      </w:r>
      <w:r w:rsidR="00CA4010" w:rsidRPr="00EE26AD">
        <w:rPr>
          <w:rFonts w:ascii="Times New Roman" w:hAnsi="Times New Roman" w:cs="Times New Roman"/>
          <w:sz w:val="24"/>
          <w:szCs w:val="24"/>
          <w:lang w:val="en-US"/>
        </w:rPr>
        <w:t>Tingkat persentase pemeliharaan arsip dikategorikan efektif</w:t>
      </w:r>
      <w:r w:rsidR="00EE26AD">
        <w:rPr>
          <w:rFonts w:ascii="Times New Roman" w:hAnsi="Times New Roman" w:cs="Times New Roman"/>
          <w:sz w:val="24"/>
          <w:szCs w:val="24"/>
          <w:lang w:val="en-US"/>
        </w:rPr>
        <w:t xml:space="preserve">, </w:t>
      </w:r>
      <w:r w:rsidR="00257DC7" w:rsidRPr="00EE26AD">
        <w:rPr>
          <w:rFonts w:ascii="Times New Roman" w:hAnsi="Times New Roman" w:cs="Times New Roman"/>
          <w:sz w:val="24"/>
          <w:szCs w:val="24"/>
          <w:lang w:val="en-US"/>
        </w:rPr>
        <w:t xml:space="preserve">Tingkat persentase penyusutan dan </w:t>
      </w:r>
      <w:r w:rsidR="00CA4010" w:rsidRPr="00EE26AD">
        <w:rPr>
          <w:rFonts w:ascii="Times New Roman" w:hAnsi="Times New Roman" w:cs="Times New Roman"/>
          <w:sz w:val="24"/>
          <w:szCs w:val="24"/>
          <w:lang w:val="en-US"/>
        </w:rPr>
        <w:t>pemusnahan arsip dikategorikan</w:t>
      </w:r>
      <w:r w:rsidR="00CA4010" w:rsidRPr="00EE26AD">
        <w:rPr>
          <w:rFonts w:ascii="Times New Roman" w:hAnsi="Times New Roman" w:cs="Times New Roman"/>
          <w:sz w:val="24"/>
          <w:szCs w:val="24"/>
        </w:rPr>
        <w:t xml:space="preserve"> </w:t>
      </w:r>
      <w:r w:rsidR="00EE26AD">
        <w:rPr>
          <w:rFonts w:ascii="Times New Roman" w:hAnsi="Times New Roman" w:cs="Times New Roman"/>
          <w:sz w:val="24"/>
          <w:szCs w:val="24"/>
          <w:lang w:val="en-US"/>
        </w:rPr>
        <w:t xml:space="preserve">efektif. </w:t>
      </w:r>
      <w:r w:rsidR="00CA4010" w:rsidRPr="002441CB">
        <w:rPr>
          <w:rFonts w:ascii="Times New Roman" w:hAnsi="Times New Roman" w:cs="Times New Roman"/>
          <w:sz w:val="24"/>
          <w:szCs w:val="24"/>
          <w:lang w:val="en-US"/>
        </w:rPr>
        <w:t xml:space="preserve">Dengan demikian, dapat </w:t>
      </w:r>
      <w:r>
        <w:rPr>
          <w:rFonts w:ascii="Times New Roman" w:hAnsi="Times New Roman" w:cs="Times New Roman"/>
          <w:sz w:val="24"/>
          <w:szCs w:val="24"/>
          <w:lang w:val="en-US"/>
        </w:rPr>
        <w:t>dikatakan</w:t>
      </w:r>
      <w:r w:rsidR="00CA4010" w:rsidRPr="002441CB">
        <w:rPr>
          <w:rFonts w:ascii="Times New Roman" w:hAnsi="Times New Roman" w:cs="Times New Roman"/>
          <w:sz w:val="24"/>
          <w:szCs w:val="24"/>
          <w:lang w:val="en-US"/>
        </w:rPr>
        <w:t xml:space="preserve"> bahwa tingkat penerapan sistem kearsipan dikategorikan efektif, berarti penerapan sistem kearsipan pada kantor </w:t>
      </w:r>
      <w:r w:rsidR="00257DC7" w:rsidRPr="002441CB">
        <w:rPr>
          <w:rFonts w:ascii="Times New Roman" w:hAnsi="Times New Roman" w:cs="Times New Roman"/>
          <w:sz w:val="24"/>
          <w:szCs w:val="24"/>
          <w:lang w:val="en-US"/>
        </w:rPr>
        <w:t xml:space="preserve">Lembaga penjaminan Mutu Pendidikan </w:t>
      </w:r>
      <w:r>
        <w:rPr>
          <w:rFonts w:ascii="Times New Roman" w:hAnsi="Times New Roman" w:cs="Times New Roman"/>
          <w:sz w:val="24"/>
          <w:szCs w:val="24"/>
          <w:lang w:val="en-US"/>
        </w:rPr>
        <w:t xml:space="preserve">Provinsi </w:t>
      </w:r>
      <w:r w:rsidR="00257DC7" w:rsidRPr="002441CB">
        <w:rPr>
          <w:rFonts w:ascii="Times New Roman" w:hAnsi="Times New Roman" w:cs="Times New Roman"/>
          <w:sz w:val="24"/>
          <w:szCs w:val="24"/>
          <w:lang w:val="en-US"/>
        </w:rPr>
        <w:t>Sulawesi Selatan di Kota Makassar</w:t>
      </w:r>
      <w:r w:rsidR="00CA4010" w:rsidRPr="002441CB">
        <w:rPr>
          <w:rFonts w:ascii="Times New Roman" w:hAnsi="Times New Roman" w:cs="Times New Roman"/>
          <w:sz w:val="24"/>
          <w:szCs w:val="24"/>
          <w:lang w:val="en-US"/>
        </w:rPr>
        <w:t xml:space="preserve"> dapat dikategorikan efektif.</w:t>
      </w:r>
    </w:p>
    <w:p w:rsidR="00CA4010" w:rsidRPr="002441CB" w:rsidRDefault="00CA4010" w:rsidP="00FC6A70">
      <w:pPr>
        <w:pStyle w:val="ListParagraph"/>
        <w:numPr>
          <w:ilvl w:val="0"/>
          <w:numId w:val="34"/>
        </w:numPr>
        <w:spacing w:after="0" w:line="480" w:lineRule="auto"/>
        <w:ind w:left="360"/>
        <w:jc w:val="both"/>
        <w:rPr>
          <w:rFonts w:ascii="Times New Roman" w:hAnsi="Times New Roman" w:cs="Times New Roman"/>
          <w:b/>
          <w:sz w:val="24"/>
          <w:szCs w:val="24"/>
          <w:lang w:val="en-US"/>
        </w:rPr>
      </w:pPr>
      <w:r w:rsidRPr="002441CB">
        <w:rPr>
          <w:rFonts w:ascii="Times New Roman" w:hAnsi="Times New Roman" w:cs="Times New Roman"/>
          <w:b/>
          <w:sz w:val="24"/>
          <w:szCs w:val="24"/>
          <w:lang w:val="en-US"/>
        </w:rPr>
        <w:t>Saran</w:t>
      </w:r>
    </w:p>
    <w:p w:rsidR="00CA4010" w:rsidRPr="002441CB" w:rsidRDefault="0000027E" w:rsidP="00CA4010">
      <w:pPr>
        <w:pStyle w:val="ListParagraph"/>
        <w:spacing w:after="0" w:line="480" w:lineRule="auto"/>
        <w:ind w:left="0" w:firstLine="709"/>
        <w:jc w:val="both"/>
        <w:rPr>
          <w:rFonts w:ascii="Times New Roman" w:hAnsi="Times New Roman" w:cs="Times New Roman"/>
          <w:sz w:val="24"/>
          <w:szCs w:val="24"/>
          <w:lang w:val="en-US"/>
        </w:rPr>
      </w:pPr>
      <w:r w:rsidRPr="0000027E">
        <w:rPr>
          <w:noProof/>
          <w:lang w:val="en-US"/>
        </w:rPr>
        <w:pict>
          <v:shape id="_x0000_s1388" type="#_x0000_t202" style="position:absolute;left:0;text-align:left;margin-left:187.45pt;margin-top:150.15pt;width:30.85pt;height:23.15pt;z-index:251996160" strokecolor="white [3212]">
            <v:textbox style="mso-next-textbox:#_x0000_s1388">
              <w:txbxContent>
                <w:p w:rsidR="00CD4825" w:rsidRPr="002E2D85" w:rsidRDefault="00CD4825">
                  <w:pPr>
                    <w:rPr>
                      <w:rFonts w:ascii="Times New Roman" w:hAnsi="Times New Roman" w:cs="Times New Roman"/>
                      <w:sz w:val="24"/>
                      <w:lang w:val="en-US"/>
                    </w:rPr>
                  </w:pPr>
                  <w:r>
                    <w:rPr>
                      <w:rFonts w:ascii="Times New Roman" w:hAnsi="Times New Roman" w:cs="Times New Roman"/>
                      <w:sz w:val="24"/>
                      <w:lang w:val="en-US"/>
                    </w:rPr>
                    <w:t>77</w:t>
                  </w:r>
                </w:p>
              </w:txbxContent>
            </v:textbox>
          </v:shape>
        </w:pict>
      </w:r>
      <w:r w:rsidR="00CA4010" w:rsidRPr="002441CB">
        <w:rPr>
          <w:rFonts w:ascii="Times New Roman" w:hAnsi="Times New Roman" w:cs="Times New Roman"/>
          <w:sz w:val="24"/>
          <w:szCs w:val="24"/>
          <w:lang w:val="en-US"/>
        </w:rPr>
        <w:t>Berdasarkan kesimpulan di atas, maka untuk lebih meningkatkan efektivitas penerapan sistem kearsipan, perlu dikemukakan beberapa saran yang dianggap dapat dijadikan dasar pemikiran untuk melakukan tindakan di masa yang akan datang. Saran yang diajukan adalah sebagai berikut :</w:t>
      </w:r>
    </w:p>
    <w:p w:rsidR="00CA4010" w:rsidRPr="002441CB" w:rsidRDefault="00CA4010" w:rsidP="00FC6A70">
      <w:pPr>
        <w:pStyle w:val="ListParagraph"/>
        <w:numPr>
          <w:ilvl w:val="0"/>
          <w:numId w:val="33"/>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 xml:space="preserve">Sebaiknya ada penggantian atau penambahan fasilitas atau peralatan kearsipan sesuai tuntutan kebutuhan dan teknologi </w:t>
      </w:r>
      <w:r w:rsidR="00146CB6">
        <w:rPr>
          <w:rFonts w:ascii="Times New Roman" w:hAnsi="Times New Roman" w:cs="Times New Roman"/>
          <w:sz w:val="24"/>
          <w:szCs w:val="24"/>
          <w:lang w:val="en-US"/>
        </w:rPr>
        <w:t>administrasi atau perkantoran</w:t>
      </w:r>
      <w:r w:rsidRPr="002441CB">
        <w:rPr>
          <w:rFonts w:ascii="Times New Roman" w:hAnsi="Times New Roman" w:cs="Times New Roman"/>
          <w:sz w:val="24"/>
          <w:szCs w:val="24"/>
          <w:lang w:val="en-US"/>
        </w:rPr>
        <w:t xml:space="preserve"> dalam mengelola sistem kearsipan modern.</w:t>
      </w:r>
    </w:p>
    <w:p w:rsidR="00800CA5" w:rsidRPr="0065080A" w:rsidRDefault="00CA4010" w:rsidP="00FC6A70">
      <w:pPr>
        <w:pStyle w:val="ListParagraph"/>
        <w:numPr>
          <w:ilvl w:val="0"/>
          <w:numId w:val="33"/>
        </w:numPr>
        <w:spacing w:after="0" w:line="480" w:lineRule="auto"/>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Untuk meningkatkan pengetahuan dan keterampilan personil atau petugas kearsipan yang ada, sebaiknya diberikan bimbingan dan arahan serta kesempatan belajar melalui pendidikan, pelatihan, dan semacamnya yang relevan dengan bidang manajemen </w:t>
      </w:r>
      <w:r w:rsidR="00146CB6">
        <w:rPr>
          <w:rFonts w:ascii="Times New Roman" w:hAnsi="Times New Roman" w:cs="Times New Roman"/>
          <w:sz w:val="24"/>
          <w:szCs w:val="24"/>
          <w:lang w:val="en-US"/>
        </w:rPr>
        <w:t xml:space="preserve">administrasi atau </w:t>
      </w:r>
      <w:r w:rsidRPr="002441CB">
        <w:rPr>
          <w:rFonts w:ascii="Times New Roman" w:hAnsi="Times New Roman" w:cs="Times New Roman"/>
          <w:sz w:val="24"/>
          <w:szCs w:val="24"/>
          <w:lang w:val="en-US"/>
        </w:rPr>
        <w:t>perkantoran pada umumnya da</w:t>
      </w:r>
      <w:r w:rsidR="00ED6909" w:rsidRPr="002441CB">
        <w:rPr>
          <w:rFonts w:ascii="Times New Roman" w:hAnsi="Times New Roman" w:cs="Times New Roman"/>
          <w:sz w:val="24"/>
          <w:szCs w:val="24"/>
          <w:lang w:val="en-US"/>
        </w:rPr>
        <w:t xml:space="preserve">n manajemen </w:t>
      </w:r>
      <w:r w:rsidR="00ED6909" w:rsidRPr="0065080A">
        <w:rPr>
          <w:rFonts w:ascii="Times New Roman" w:hAnsi="Times New Roman" w:cs="Times New Roman"/>
          <w:sz w:val="24"/>
          <w:szCs w:val="24"/>
          <w:lang w:val="en-US"/>
        </w:rPr>
        <w:t>kearsipan khususnya</w:t>
      </w:r>
      <w:r w:rsidR="00EE26AD" w:rsidRPr="0065080A">
        <w:rPr>
          <w:rFonts w:ascii="Times New Roman" w:hAnsi="Times New Roman" w:cs="Times New Roman"/>
          <w:sz w:val="24"/>
          <w:szCs w:val="24"/>
          <w:lang w:val="en-US"/>
        </w:rPr>
        <w:t>.</w:t>
      </w:r>
    </w:p>
    <w:p w:rsidR="00B7279E" w:rsidRPr="0065080A" w:rsidRDefault="00EE26AD" w:rsidP="0065080A">
      <w:pPr>
        <w:pStyle w:val="ListParagraph"/>
        <w:numPr>
          <w:ilvl w:val="0"/>
          <w:numId w:val="33"/>
        </w:numPr>
        <w:spacing w:after="0" w:line="480" w:lineRule="auto"/>
        <w:jc w:val="both"/>
        <w:rPr>
          <w:rFonts w:ascii="Times New Roman" w:hAnsi="Times New Roman" w:cs="Times New Roman"/>
          <w:sz w:val="24"/>
          <w:szCs w:val="24"/>
          <w:lang w:val="en-US"/>
        </w:rPr>
      </w:pPr>
      <w:r w:rsidRPr="0065080A">
        <w:rPr>
          <w:rFonts w:ascii="Times New Roman" w:hAnsi="Times New Roman" w:cs="Times New Roman"/>
          <w:sz w:val="24"/>
          <w:szCs w:val="24"/>
          <w:lang w:val="en-US"/>
        </w:rPr>
        <w:t xml:space="preserve">Berdasarkan </w:t>
      </w:r>
      <w:r w:rsidR="0065080A">
        <w:rPr>
          <w:rFonts w:ascii="Times New Roman" w:hAnsi="Times New Roman" w:cs="Times New Roman"/>
          <w:sz w:val="24"/>
          <w:shd w:val="clear" w:color="auto" w:fill="FFFFFF"/>
          <w:lang w:val="en-US"/>
        </w:rPr>
        <w:t>p</w:t>
      </w:r>
      <w:r w:rsidR="0065080A" w:rsidRPr="0065080A">
        <w:rPr>
          <w:rFonts w:ascii="Times New Roman" w:hAnsi="Times New Roman" w:cs="Times New Roman"/>
          <w:sz w:val="24"/>
          <w:shd w:val="clear" w:color="auto" w:fill="FFFFFF"/>
        </w:rPr>
        <w:t>rosedur pemusnahan arsip</w:t>
      </w:r>
      <w:r w:rsidR="0065080A" w:rsidRPr="0065080A">
        <w:rPr>
          <w:rFonts w:ascii="Times New Roman" w:hAnsi="Times New Roman" w:cs="Times New Roman"/>
          <w:sz w:val="24"/>
          <w:shd w:val="clear" w:color="auto" w:fill="FFFFFF"/>
          <w:lang w:val="en-US"/>
        </w:rPr>
        <w:t xml:space="preserve"> sesuai peraturan perundang-undang</w:t>
      </w:r>
      <w:r w:rsidR="0065080A">
        <w:rPr>
          <w:rFonts w:ascii="Times New Roman" w:hAnsi="Times New Roman" w:cs="Times New Roman"/>
          <w:sz w:val="24"/>
          <w:shd w:val="clear" w:color="auto" w:fill="FFFFFF"/>
          <w:lang w:val="en-US"/>
        </w:rPr>
        <w:t>a</w:t>
      </w:r>
      <w:r w:rsidR="0065080A" w:rsidRPr="0065080A">
        <w:rPr>
          <w:rFonts w:ascii="Times New Roman" w:hAnsi="Times New Roman" w:cs="Times New Roman"/>
          <w:sz w:val="24"/>
          <w:shd w:val="clear" w:color="auto" w:fill="FFFFFF"/>
          <w:lang w:val="en-US"/>
        </w:rPr>
        <w:t>n.</w:t>
      </w:r>
      <w:r w:rsidR="0065080A">
        <w:rPr>
          <w:rFonts w:ascii="Arial" w:hAnsi="Arial" w:cs="Arial"/>
          <w:color w:val="555555"/>
          <w:shd w:val="clear" w:color="auto" w:fill="FFFFFF"/>
          <w:lang w:val="en-US"/>
        </w:rPr>
        <w:t xml:space="preserve"> </w:t>
      </w:r>
      <w:r w:rsidR="00B53925">
        <w:rPr>
          <w:rFonts w:ascii="Times New Roman" w:hAnsi="Times New Roman" w:cs="Times New Roman"/>
          <w:sz w:val="24"/>
          <w:szCs w:val="24"/>
          <w:shd w:val="clear" w:color="auto" w:fill="FFFFFF"/>
          <w:lang w:val="en-US"/>
        </w:rPr>
        <w:t>Sebaiknya</w:t>
      </w:r>
      <w:r w:rsidR="0065080A" w:rsidRPr="0065080A">
        <w:rPr>
          <w:rFonts w:ascii="Times New Roman" w:hAnsi="Times New Roman" w:cs="Times New Roman"/>
          <w:sz w:val="24"/>
          <w:szCs w:val="24"/>
          <w:lang w:val="en-US"/>
        </w:rPr>
        <w:t xml:space="preserve"> setiap </w:t>
      </w:r>
      <w:r w:rsidRPr="0065080A">
        <w:rPr>
          <w:rFonts w:ascii="Times New Roman" w:hAnsi="Times New Roman" w:cs="Times New Roman"/>
          <w:sz w:val="24"/>
          <w:szCs w:val="24"/>
          <w:lang w:val="en-US"/>
        </w:rPr>
        <w:t xml:space="preserve">pemusnahan </w:t>
      </w:r>
      <w:r w:rsidR="00B53925" w:rsidRPr="0065080A">
        <w:rPr>
          <w:rFonts w:ascii="Times New Roman" w:hAnsi="Times New Roman" w:cs="Times New Roman"/>
          <w:sz w:val="24"/>
          <w:szCs w:val="24"/>
          <w:lang w:val="en-US"/>
        </w:rPr>
        <w:t xml:space="preserve">arsip atau </w:t>
      </w:r>
      <w:r w:rsidRPr="0065080A">
        <w:rPr>
          <w:rFonts w:ascii="Times New Roman" w:hAnsi="Times New Roman" w:cs="Times New Roman"/>
          <w:sz w:val="24"/>
          <w:szCs w:val="24"/>
          <w:lang w:val="en-US"/>
        </w:rPr>
        <w:t>berkas</w:t>
      </w:r>
      <w:r w:rsidR="00B53925">
        <w:rPr>
          <w:rFonts w:ascii="Times New Roman" w:hAnsi="Times New Roman" w:cs="Times New Roman"/>
          <w:sz w:val="24"/>
          <w:szCs w:val="24"/>
          <w:lang w:val="en-US"/>
        </w:rPr>
        <w:t xml:space="preserve"> pada Lembaga Penjaminan Mutu Pendidikan Provinsi Sulawesi Selatan</w:t>
      </w:r>
      <w:r w:rsidRPr="0065080A">
        <w:rPr>
          <w:rFonts w:ascii="Times New Roman" w:hAnsi="Times New Roman" w:cs="Times New Roman"/>
          <w:sz w:val="24"/>
          <w:szCs w:val="24"/>
          <w:lang w:val="en-US"/>
        </w:rPr>
        <w:t xml:space="preserve"> harus dibuatka berita acara pemusnahan</w:t>
      </w:r>
      <w:r w:rsidR="0065080A" w:rsidRPr="0065080A">
        <w:rPr>
          <w:rFonts w:ascii="Times New Roman" w:hAnsi="Times New Roman" w:cs="Times New Roman"/>
          <w:sz w:val="24"/>
          <w:szCs w:val="24"/>
          <w:lang w:val="en-US"/>
        </w:rPr>
        <w:t>.</w:t>
      </w:r>
    </w:p>
    <w:p w:rsidR="00B7279E" w:rsidRPr="002441CB" w:rsidRDefault="00B7279E" w:rsidP="00633AD3">
      <w:pPr>
        <w:pStyle w:val="ListParagraph"/>
        <w:spacing w:after="0" w:line="480" w:lineRule="auto"/>
        <w:ind w:left="360"/>
        <w:jc w:val="both"/>
        <w:rPr>
          <w:rFonts w:ascii="Times New Roman" w:hAnsi="Times New Roman" w:cs="Times New Roman"/>
          <w:sz w:val="24"/>
          <w:szCs w:val="24"/>
          <w:lang w:val="en-US"/>
        </w:rPr>
      </w:pPr>
    </w:p>
    <w:p w:rsidR="00B7279E" w:rsidRPr="002441CB" w:rsidRDefault="00B7279E" w:rsidP="00633AD3">
      <w:pPr>
        <w:pStyle w:val="ListParagraph"/>
        <w:spacing w:after="0" w:line="480" w:lineRule="auto"/>
        <w:ind w:left="360"/>
        <w:jc w:val="both"/>
        <w:rPr>
          <w:rFonts w:ascii="Times New Roman" w:hAnsi="Times New Roman" w:cs="Times New Roman"/>
          <w:sz w:val="24"/>
          <w:szCs w:val="24"/>
          <w:lang w:val="en-US"/>
        </w:rPr>
      </w:pPr>
    </w:p>
    <w:p w:rsidR="00040EA5" w:rsidRDefault="00040EA5" w:rsidP="00040EA5">
      <w:pPr>
        <w:spacing w:after="0" w:line="480" w:lineRule="auto"/>
        <w:jc w:val="both"/>
        <w:rPr>
          <w:rFonts w:ascii="Times New Roman" w:hAnsi="Times New Roman" w:cs="Times New Roman"/>
          <w:sz w:val="24"/>
          <w:szCs w:val="24"/>
          <w:lang w:val="en-US"/>
        </w:rPr>
      </w:pPr>
    </w:p>
    <w:p w:rsidR="00040EA5" w:rsidRDefault="00040EA5" w:rsidP="00040EA5">
      <w:pPr>
        <w:spacing w:after="0" w:line="480" w:lineRule="auto"/>
        <w:jc w:val="both"/>
        <w:rPr>
          <w:rFonts w:ascii="Times New Roman" w:hAnsi="Times New Roman" w:cs="Times New Roman"/>
          <w:sz w:val="24"/>
          <w:szCs w:val="24"/>
          <w:lang w:val="en-US"/>
        </w:rPr>
      </w:pPr>
    </w:p>
    <w:p w:rsidR="00EE26AD" w:rsidRDefault="00EE26AD" w:rsidP="00040EA5">
      <w:pPr>
        <w:spacing w:after="0" w:line="480" w:lineRule="auto"/>
        <w:jc w:val="both"/>
        <w:rPr>
          <w:rFonts w:ascii="Times New Roman" w:hAnsi="Times New Roman" w:cs="Times New Roman"/>
          <w:sz w:val="24"/>
          <w:szCs w:val="24"/>
          <w:lang w:val="en-US"/>
        </w:rPr>
      </w:pPr>
    </w:p>
    <w:p w:rsidR="00EE26AD" w:rsidRDefault="00EE26AD" w:rsidP="00040EA5">
      <w:pPr>
        <w:spacing w:after="0" w:line="480" w:lineRule="auto"/>
        <w:jc w:val="both"/>
        <w:rPr>
          <w:rFonts w:ascii="Times New Roman" w:hAnsi="Times New Roman" w:cs="Times New Roman"/>
          <w:sz w:val="24"/>
          <w:szCs w:val="24"/>
          <w:lang w:val="en-US"/>
        </w:rPr>
      </w:pPr>
    </w:p>
    <w:p w:rsidR="00EE26AD" w:rsidRDefault="00EE26AD" w:rsidP="00040EA5">
      <w:pPr>
        <w:spacing w:after="0" w:line="480" w:lineRule="auto"/>
        <w:jc w:val="both"/>
        <w:rPr>
          <w:rFonts w:ascii="Times New Roman" w:hAnsi="Times New Roman" w:cs="Times New Roman"/>
          <w:sz w:val="24"/>
          <w:szCs w:val="24"/>
          <w:lang w:val="en-US"/>
        </w:rPr>
      </w:pPr>
    </w:p>
    <w:p w:rsidR="00B53925" w:rsidRDefault="00B53925" w:rsidP="00040EA5">
      <w:pPr>
        <w:spacing w:after="0" w:line="480" w:lineRule="auto"/>
        <w:jc w:val="both"/>
        <w:rPr>
          <w:rFonts w:ascii="Times New Roman" w:hAnsi="Times New Roman" w:cs="Times New Roman"/>
          <w:sz w:val="24"/>
          <w:szCs w:val="24"/>
          <w:lang w:val="en-US"/>
        </w:rPr>
      </w:pPr>
    </w:p>
    <w:p w:rsidR="00EE26AD" w:rsidRDefault="00EE26AD" w:rsidP="00040EA5">
      <w:pPr>
        <w:spacing w:after="0" w:line="480" w:lineRule="auto"/>
        <w:jc w:val="both"/>
        <w:rPr>
          <w:rFonts w:ascii="Times New Roman" w:hAnsi="Times New Roman" w:cs="Times New Roman"/>
          <w:sz w:val="24"/>
          <w:szCs w:val="24"/>
          <w:lang w:val="en-US"/>
        </w:rPr>
      </w:pPr>
    </w:p>
    <w:p w:rsidR="00EE26AD" w:rsidRDefault="00EE26AD" w:rsidP="00040EA5">
      <w:pPr>
        <w:spacing w:after="0" w:line="480" w:lineRule="auto"/>
        <w:jc w:val="both"/>
        <w:rPr>
          <w:rFonts w:ascii="Times New Roman" w:hAnsi="Times New Roman" w:cs="Times New Roman"/>
          <w:sz w:val="24"/>
          <w:szCs w:val="24"/>
          <w:lang w:val="en-US"/>
        </w:rPr>
      </w:pPr>
    </w:p>
    <w:p w:rsidR="00B53925" w:rsidRPr="00040EA5" w:rsidRDefault="00B53925" w:rsidP="00040EA5">
      <w:pPr>
        <w:spacing w:after="0" w:line="480" w:lineRule="auto"/>
        <w:jc w:val="both"/>
        <w:rPr>
          <w:rFonts w:ascii="Times New Roman" w:hAnsi="Times New Roman" w:cs="Times New Roman"/>
          <w:sz w:val="24"/>
          <w:szCs w:val="24"/>
          <w:lang w:val="en-US"/>
        </w:rPr>
      </w:pPr>
    </w:p>
    <w:p w:rsidR="00CA4010" w:rsidRPr="002441CB" w:rsidRDefault="0000027E" w:rsidP="00ED6909">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405" style="position:absolute;left:0;text-align:left;margin-left:394.9pt;margin-top:-67.1pt;width:35.15pt;height:26.55pt;z-index:251998208" strokecolor="white [3212]"/>
        </w:pict>
      </w:r>
      <w:r w:rsidR="00CA4010" w:rsidRPr="002441CB">
        <w:rPr>
          <w:rFonts w:ascii="Times New Roman" w:hAnsi="Times New Roman" w:cs="Times New Roman"/>
          <w:b/>
          <w:sz w:val="24"/>
          <w:szCs w:val="24"/>
        </w:rPr>
        <w:t>DAFTAR PUSTAKA</w:t>
      </w:r>
    </w:p>
    <w:p w:rsidR="00CA4010" w:rsidRPr="002441CB" w:rsidRDefault="00CA4010" w:rsidP="00CA4010">
      <w:pPr>
        <w:spacing w:after="0" w:line="360" w:lineRule="auto"/>
        <w:rPr>
          <w:rFonts w:ascii="Times New Roman" w:hAnsi="Times New Roman" w:cs="Times New Roman"/>
          <w:b/>
          <w:sz w:val="24"/>
          <w:szCs w:val="24"/>
        </w:rPr>
      </w:pPr>
    </w:p>
    <w:p w:rsidR="007A5FDA" w:rsidRPr="002441CB" w:rsidRDefault="007A5FDA"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r w:rsidRPr="002441CB">
        <w:rPr>
          <w:rFonts w:ascii="Times New Roman" w:hAnsi="Times New Roman" w:cs="Times New Roman"/>
          <w:spacing w:val="1"/>
          <w:sz w:val="24"/>
          <w:szCs w:val="24"/>
        </w:rPr>
        <w:t>Ali</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Muhammad</w:t>
      </w:r>
      <w:r w:rsidR="00BF111C" w:rsidRPr="002441CB">
        <w:rPr>
          <w:rFonts w:ascii="Times New Roman" w:hAnsi="Times New Roman" w:cs="Times New Roman"/>
          <w:spacing w:val="1"/>
          <w:sz w:val="24"/>
          <w:szCs w:val="24"/>
        </w:rPr>
        <w:t xml:space="preserve">. </w:t>
      </w:r>
      <w:r w:rsidR="00BF111C" w:rsidRPr="002441CB">
        <w:rPr>
          <w:rFonts w:ascii="Times New Roman" w:hAnsi="Times New Roman" w:cs="Times New Roman"/>
          <w:spacing w:val="1"/>
          <w:sz w:val="24"/>
          <w:szCs w:val="24"/>
          <w:lang w:val="en-US"/>
        </w:rPr>
        <w:t>2000</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i/>
          <w:spacing w:val="1"/>
          <w:sz w:val="24"/>
          <w:szCs w:val="24"/>
        </w:rPr>
        <w:t>Penelitiann Kependidikan</w:t>
      </w:r>
      <w:r w:rsidR="00BF111C" w:rsidRPr="002441CB">
        <w:rPr>
          <w:rFonts w:ascii="Times New Roman" w:hAnsi="Times New Roman" w:cs="Times New Roman"/>
          <w:i/>
          <w:spacing w:val="1"/>
          <w:sz w:val="24"/>
          <w:szCs w:val="24"/>
        </w:rPr>
        <w:t xml:space="preserve">, </w:t>
      </w:r>
      <w:r w:rsidRPr="002441CB">
        <w:rPr>
          <w:rFonts w:ascii="Times New Roman" w:hAnsi="Times New Roman" w:cs="Times New Roman"/>
          <w:i/>
          <w:spacing w:val="1"/>
          <w:sz w:val="24"/>
          <w:szCs w:val="24"/>
        </w:rPr>
        <w:t xml:space="preserve">Prosedur </w:t>
      </w:r>
      <w:r w:rsidR="00BF111C" w:rsidRPr="002441CB">
        <w:rPr>
          <w:rFonts w:ascii="Times New Roman" w:hAnsi="Times New Roman" w:cs="Times New Roman"/>
          <w:i/>
          <w:spacing w:val="1"/>
          <w:sz w:val="24"/>
          <w:szCs w:val="24"/>
        </w:rPr>
        <w:t xml:space="preserve">Dan </w:t>
      </w:r>
      <w:r w:rsidRPr="002441CB">
        <w:rPr>
          <w:rFonts w:ascii="Times New Roman" w:hAnsi="Times New Roman" w:cs="Times New Roman"/>
          <w:i/>
          <w:spacing w:val="1"/>
          <w:sz w:val="24"/>
          <w:szCs w:val="24"/>
        </w:rPr>
        <w:t>Strategi</w:t>
      </w:r>
      <w:r w:rsidR="00BF111C" w:rsidRPr="002441CB">
        <w:rPr>
          <w:rFonts w:ascii="Times New Roman" w:hAnsi="Times New Roman" w:cs="Times New Roman"/>
          <w:spacing w:val="1"/>
          <w:sz w:val="24"/>
          <w:szCs w:val="24"/>
        </w:rPr>
        <w:t xml:space="preserve">. </w:t>
      </w:r>
      <w:r w:rsidR="005817BC" w:rsidRPr="002441CB">
        <w:rPr>
          <w:rFonts w:ascii="Times New Roman" w:hAnsi="Times New Roman" w:cs="Times New Roman"/>
          <w:spacing w:val="1"/>
          <w:sz w:val="24"/>
          <w:szCs w:val="24"/>
        </w:rPr>
        <w:t>Bandung</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Bumi Aksara</w:t>
      </w:r>
    </w:p>
    <w:p w:rsidR="0057294F" w:rsidRPr="002441CB" w:rsidRDefault="0057294F" w:rsidP="00800CA5">
      <w:pPr>
        <w:widowControl w:val="0"/>
        <w:autoSpaceDE w:val="0"/>
        <w:autoSpaceDN w:val="0"/>
        <w:spacing w:after="0" w:line="240" w:lineRule="auto"/>
        <w:jc w:val="both"/>
        <w:rPr>
          <w:rFonts w:ascii="Times New Roman" w:hAnsi="Times New Roman" w:cs="Times New Roman"/>
          <w:spacing w:val="1"/>
          <w:sz w:val="24"/>
          <w:szCs w:val="24"/>
          <w:lang w:val="en-US"/>
        </w:rPr>
      </w:pPr>
    </w:p>
    <w:p w:rsidR="00205F4A" w:rsidRPr="002441CB" w:rsidRDefault="00633AD3"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r w:rsidRPr="002441CB">
        <w:rPr>
          <w:rFonts w:ascii="Times New Roman" w:hAnsi="Times New Roman" w:cs="Times New Roman"/>
          <w:spacing w:val="1"/>
          <w:sz w:val="24"/>
          <w:szCs w:val="24"/>
          <w:lang w:val="en-US"/>
        </w:rPr>
        <w:t>Arikunto, suharsimi. 20</w:t>
      </w:r>
      <w:r w:rsidR="005817BC" w:rsidRPr="002441CB">
        <w:rPr>
          <w:rFonts w:ascii="Times New Roman" w:hAnsi="Times New Roman" w:cs="Times New Roman"/>
          <w:spacing w:val="1"/>
          <w:sz w:val="24"/>
          <w:szCs w:val="24"/>
          <w:lang w:val="en-US"/>
        </w:rPr>
        <w:t>02</w:t>
      </w:r>
      <w:r w:rsidR="00BF111C" w:rsidRPr="002441CB">
        <w:rPr>
          <w:rFonts w:ascii="Times New Roman" w:hAnsi="Times New Roman" w:cs="Times New Roman"/>
          <w:spacing w:val="1"/>
          <w:sz w:val="24"/>
          <w:szCs w:val="24"/>
        </w:rPr>
        <w:t xml:space="preserve">. </w:t>
      </w:r>
      <w:r w:rsidR="007A5FDA" w:rsidRPr="002441CB">
        <w:rPr>
          <w:rFonts w:ascii="Times New Roman" w:hAnsi="Times New Roman" w:cs="Times New Roman"/>
          <w:i/>
          <w:spacing w:val="1"/>
          <w:sz w:val="24"/>
          <w:szCs w:val="24"/>
        </w:rPr>
        <w:t>Prosedur Penelitian</w:t>
      </w:r>
      <w:r w:rsidR="00205F4A" w:rsidRPr="002441CB">
        <w:rPr>
          <w:rFonts w:ascii="Times New Roman" w:hAnsi="Times New Roman" w:cs="Times New Roman"/>
          <w:i/>
          <w:spacing w:val="1"/>
          <w:sz w:val="24"/>
          <w:szCs w:val="24"/>
          <w:lang w:val="en-US"/>
        </w:rPr>
        <w:t xml:space="preserve"> </w:t>
      </w:r>
      <w:r w:rsidR="007A5FDA" w:rsidRPr="002441CB">
        <w:rPr>
          <w:rFonts w:ascii="Times New Roman" w:hAnsi="Times New Roman" w:cs="Times New Roman"/>
          <w:i/>
          <w:spacing w:val="1"/>
          <w:sz w:val="24"/>
          <w:szCs w:val="24"/>
        </w:rPr>
        <w:t>Suatu Pendekatan Praktek</w:t>
      </w:r>
      <w:r w:rsidR="00BF111C" w:rsidRPr="002441CB">
        <w:rPr>
          <w:rFonts w:ascii="Times New Roman" w:hAnsi="Times New Roman" w:cs="Times New Roman"/>
          <w:spacing w:val="1"/>
          <w:sz w:val="24"/>
          <w:szCs w:val="24"/>
        </w:rPr>
        <w:t xml:space="preserve">. </w:t>
      </w:r>
      <w:r w:rsidR="007A5FDA" w:rsidRPr="002441CB">
        <w:rPr>
          <w:rFonts w:ascii="Times New Roman" w:hAnsi="Times New Roman" w:cs="Times New Roman"/>
          <w:spacing w:val="1"/>
          <w:sz w:val="24"/>
          <w:szCs w:val="24"/>
        </w:rPr>
        <w:t>Jakarta</w:t>
      </w:r>
      <w:r w:rsidR="00BF111C" w:rsidRPr="002441CB">
        <w:rPr>
          <w:rFonts w:ascii="Times New Roman" w:hAnsi="Times New Roman" w:cs="Times New Roman"/>
          <w:spacing w:val="1"/>
          <w:sz w:val="24"/>
          <w:szCs w:val="24"/>
        </w:rPr>
        <w:t>:</w:t>
      </w:r>
      <w:r w:rsidR="00BF111C" w:rsidRPr="002441CB">
        <w:rPr>
          <w:rFonts w:ascii="Times New Roman" w:hAnsi="Times New Roman" w:cs="Times New Roman"/>
          <w:spacing w:val="1"/>
          <w:sz w:val="24"/>
          <w:szCs w:val="24"/>
          <w:lang w:val="en-US"/>
        </w:rPr>
        <w:t xml:space="preserve"> </w:t>
      </w:r>
      <w:r w:rsidR="00205F4A" w:rsidRPr="002441CB">
        <w:rPr>
          <w:rFonts w:ascii="Times New Roman" w:hAnsi="Times New Roman" w:cs="Times New Roman"/>
          <w:spacing w:val="1"/>
          <w:sz w:val="24"/>
          <w:szCs w:val="24"/>
          <w:lang w:val="en-US"/>
        </w:rPr>
        <w:t>PT</w:t>
      </w:r>
      <w:r w:rsidR="007A5FDA" w:rsidRPr="002441CB">
        <w:rPr>
          <w:rFonts w:ascii="Times New Roman" w:hAnsi="Times New Roman" w:cs="Times New Roman"/>
          <w:spacing w:val="1"/>
          <w:sz w:val="24"/>
          <w:szCs w:val="24"/>
        </w:rPr>
        <w:t xml:space="preserve"> Rieneka Cipta</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p>
    <w:p w:rsidR="00205F4A" w:rsidRPr="002441CB" w:rsidRDefault="00205F4A"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r w:rsidRPr="002441CB">
        <w:rPr>
          <w:rFonts w:ascii="Times New Roman" w:hAnsi="Times New Roman" w:cs="Times New Roman"/>
          <w:spacing w:val="1"/>
          <w:sz w:val="24"/>
          <w:szCs w:val="24"/>
          <w:lang w:val="en-US"/>
        </w:rPr>
        <w:t>Endang</w:t>
      </w:r>
      <w:r w:rsidR="00BF111C" w:rsidRPr="002441CB">
        <w:rPr>
          <w:rFonts w:ascii="Times New Roman" w:hAnsi="Times New Roman" w:cs="Times New Roman"/>
          <w:spacing w:val="1"/>
          <w:sz w:val="24"/>
          <w:szCs w:val="24"/>
          <w:lang w:val="en-US"/>
        </w:rPr>
        <w:t xml:space="preserve">, </w:t>
      </w:r>
      <w:r w:rsidRPr="002441CB">
        <w:rPr>
          <w:rFonts w:ascii="Times New Roman" w:hAnsi="Times New Roman" w:cs="Times New Roman"/>
          <w:spacing w:val="1"/>
          <w:sz w:val="24"/>
          <w:szCs w:val="24"/>
          <w:lang w:val="en-US"/>
        </w:rPr>
        <w:t>Sri</w:t>
      </w:r>
      <w:r w:rsidR="00BF111C" w:rsidRPr="002441CB">
        <w:rPr>
          <w:rFonts w:ascii="Times New Roman" w:hAnsi="Times New Roman" w:cs="Times New Roman"/>
          <w:spacing w:val="1"/>
          <w:sz w:val="24"/>
          <w:szCs w:val="24"/>
          <w:lang w:val="en-US"/>
        </w:rPr>
        <w:t xml:space="preserve">, </w:t>
      </w:r>
      <w:r w:rsidRPr="002441CB">
        <w:rPr>
          <w:rFonts w:ascii="Times New Roman" w:hAnsi="Times New Roman" w:cs="Times New Roman"/>
          <w:spacing w:val="1"/>
          <w:sz w:val="24"/>
          <w:szCs w:val="24"/>
          <w:lang w:val="en-US"/>
        </w:rPr>
        <w:t>R</w:t>
      </w:r>
      <w:r w:rsidR="00BF111C" w:rsidRPr="002441CB">
        <w:rPr>
          <w:rFonts w:ascii="Times New Roman" w:hAnsi="Times New Roman" w:cs="Times New Roman"/>
          <w:spacing w:val="1"/>
          <w:sz w:val="24"/>
          <w:szCs w:val="24"/>
          <w:lang w:val="en-US"/>
        </w:rPr>
        <w:t xml:space="preserve">. Dkk. 2009. </w:t>
      </w:r>
      <w:r w:rsidRPr="002441CB">
        <w:rPr>
          <w:rFonts w:ascii="Times New Roman" w:hAnsi="Times New Roman" w:cs="Times New Roman"/>
          <w:i/>
          <w:spacing w:val="1"/>
          <w:sz w:val="24"/>
          <w:szCs w:val="24"/>
          <w:lang w:val="en-US"/>
        </w:rPr>
        <w:t xml:space="preserve">Mengelola </w:t>
      </w:r>
      <w:r w:rsidR="00BF111C" w:rsidRPr="002441CB">
        <w:rPr>
          <w:rFonts w:ascii="Times New Roman" w:hAnsi="Times New Roman" w:cs="Times New Roman"/>
          <w:i/>
          <w:spacing w:val="1"/>
          <w:sz w:val="24"/>
          <w:szCs w:val="24"/>
          <w:lang w:val="en-US"/>
        </w:rPr>
        <w:t xml:space="preserve">Dan  </w:t>
      </w:r>
      <w:r w:rsidRPr="002441CB">
        <w:rPr>
          <w:rFonts w:ascii="Times New Roman" w:hAnsi="Times New Roman" w:cs="Times New Roman"/>
          <w:i/>
          <w:spacing w:val="1"/>
          <w:sz w:val="24"/>
          <w:szCs w:val="24"/>
          <w:lang w:val="en-US"/>
        </w:rPr>
        <w:t>Menjaga Sistem Kearsipan</w:t>
      </w:r>
      <w:r w:rsidR="00BF111C" w:rsidRPr="002441CB">
        <w:rPr>
          <w:rFonts w:ascii="Times New Roman" w:hAnsi="Times New Roman" w:cs="Times New Roman"/>
          <w:i/>
          <w:spacing w:val="1"/>
          <w:sz w:val="24"/>
          <w:szCs w:val="24"/>
          <w:lang w:val="en-US"/>
        </w:rPr>
        <w:t xml:space="preserve">. </w:t>
      </w:r>
      <w:r w:rsidRPr="002441CB">
        <w:rPr>
          <w:rFonts w:ascii="Times New Roman" w:hAnsi="Times New Roman" w:cs="Times New Roman"/>
          <w:spacing w:val="1"/>
          <w:sz w:val="24"/>
          <w:szCs w:val="24"/>
          <w:lang w:val="en-US"/>
        </w:rPr>
        <w:t>Jakarta</w:t>
      </w:r>
      <w:r w:rsidR="00BF111C" w:rsidRPr="002441CB">
        <w:rPr>
          <w:rFonts w:ascii="Times New Roman" w:hAnsi="Times New Roman" w:cs="Times New Roman"/>
          <w:spacing w:val="1"/>
          <w:sz w:val="24"/>
          <w:szCs w:val="24"/>
          <w:lang w:val="en-US"/>
        </w:rPr>
        <w:t xml:space="preserve">: </w:t>
      </w:r>
      <w:r w:rsidRPr="002441CB">
        <w:rPr>
          <w:rFonts w:ascii="Times New Roman" w:hAnsi="Times New Roman" w:cs="Times New Roman"/>
          <w:spacing w:val="1"/>
          <w:sz w:val="24"/>
          <w:szCs w:val="24"/>
          <w:lang w:val="en-US"/>
        </w:rPr>
        <w:t>Penerbit Erlangga</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p>
    <w:p w:rsidR="007A5FDA" w:rsidRPr="002441CB" w:rsidRDefault="007A5FDA"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r w:rsidRPr="002441CB">
        <w:rPr>
          <w:rFonts w:ascii="Times New Roman" w:hAnsi="Times New Roman" w:cs="Times New Roman"/>
          <w:spacing w:val="1"/>
          <w:sz w:val="24"/>
          <w:szCs w:val="24"/>
        </w:rPr>
        <w:t>Erwan</w:t>
      </w:r>
      <w:r w:rsidR="00BF111C" w:rsidRPr="002441CB">
        <w:rPr>
          <w:rFonts w:ascii="Times New Roman" w:hAnsi="Times New Roman" w:cs="Times New Roman"/>
          <w:spacing w:val="1"/>
          <w:sz w:val="24"/>
          <w:szCs w:val="24"/>
          <w:lang w:val="en-US"/>
        </w:rPr>
        <w:t>,</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 xml:space="preserve">Agus </w:t>
      </w:r>
      <w:r w:rsidR="00BF111C" w:rsidRPr="002441CB">
        <w:rPr>
          <w:rFonts w:ascii="Times New Roman" w:hAnsi="Times New Roman" w:cs="Times New Roman"/>
          <w:spacing w:val="1"/>
          <w:sz w:val="24"/>
          <w:szCs w:val="24"/>
        </w:rPr>
        <w:t xml:space="preserve">Dan </w:t>
      </w:r>
      <w:r w:rsidRPr="002441CB">
        <w:rPr>
          <w:rFonts w:ascii="Times New Roman" w:hAnsi="Times New Roman" w:cs="Times New Roman"/>
          <w:spacing w:val="1"/>
          <w:sz w:val="24"/>
          <w:szCs w:val="24"/>
        </w:rPr>
        <w:t>Sulistyastuti</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Dyah Ratih</w:t>
      </w:r>
      <w:r w:rsidR="00BF111C" w:rsidRPr="002441CB">
        <w:rPr>
          <w:rFonts w:ascii="Times New Roman" w:hAnsi="Times New Roman" w:cs="Times New Roman"/>
          <w:spacing w:val="1"/>
          <w:sz w:val="24"/>
          <w:szCs w:val="24"/>
        </w:rPr>
        <w:t xml:space="preserve">. 2011. </w:t>
      </w:r>
      <w:r w:rsidRPr="002441CB">
        <w:rPr>
          <w:rFonts w:ascii="Times New Roman" w:hAnsi="Times New Roman" w:cs="Times New Roman"/>
          <w:i/>
          <w:spacing w:val="1"/>
          <w:sz w:val="24"/>
          <w:szCs w:val="24"/>
        </w:rPr>
        <w:t>Metode Penelitian Kuantitatif</w:t>
      </w:r>
      <w:r w:rsidR="00BF111C" w:rsidRPr="002441CB">
        <w:rPr>
          <w:rFonts w:ascii="Times New Roman" w:hAnsi="Times New Roman" w:cs="Times New Roman"/>
          <w:i/>
          <w:spacing w:val="1"/>
          <w:sz w:val="24"/>
          <w:szCs w:val="24"/>
        </w:rPr>
        <w:t>.</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 xml:space="preserve">Yogyakarta </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Gava Media</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p>
    <w:p w:rsidR="007A5FDA" w:rsidRPr="002441CB" w:rsidRDefault="007A5FDA"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r w:rsidRPr="002441CB">
        <w:rPr>
          <w:rFonts w:ascii="Times New Roman" w:hAnsi="Times New Roman" w:cs="Times New Roman"/>
          <w:spacing w:val="1"/>
          <w:sz w:val="24"/>
          <w:szCs w:val="24"/>
        </w:rPr>
        <w:t>Hasibuan</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Malayu</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S</w:t>
      </w:r>
      <w:r w:rsidR="00BF111C" w:rsidRPr="002441CB">
        <w:rPr>
          <w:rFonts w:ascii="Times New Roman" w:hAnsi="Times New Roman" w:cs="Times New Roman"/>
          <w:spacing w:val="1"/>
          <w:sz w:val="24"/>
          <w:szCs w:val="24"/>
        </w:rPr>
        <w:t>.</w:t>
      </w:r>
      <w:r w:rsidRPr="002441CB">
        <w:rPr>
          <w:rFonts w:ascii="Times New Roman" w:hAnsi="Times New Roman" w:cs="Times New Roman"/>
          <w:spacing w:val="1"/>
          <w:sz w:val="24"/>
          <w:szCs w:val="24"/>
        </w:rPr>
        <w:t>P</w:t>
      </w:r>
      <w:r w:rsidR="00BF111C" w:rsidRPr="002441CB">
        <w:rPr>
          <w:rFonts w:ascii="Times New Roman" w:hAnsi="Times New Roman" w:cs="Times New Roman"/>
          <w:spacing w:val="1"/>
          <w:sz w:val="24"/>
          <w:szCs w:val="24"/>
        </w:rPr>
        <w:t xml:space="preserve">.  </w:t>
      </w:r>
      <w:r w:rsidR="00BF111C" w:rsidRPr="002441CB">
        <w:rPr>
          <w:rFonts w:ascii="Times New Roman" w:hAnsi="Times New Roman" w:cs="Times New Roman"/>
          <w:spacing w:val="1"/>
          <w:sz w:val="24"/>
          <w:szCs w:val="24"/>
          <w:lang w:val="en-US"/>
        </w:rPr>
        <w:t>2009</w:t>
      </w:r>
      <w:r w:rsidR="00BF111C" w:rsidRPr="002441CB">
        <w:rPr>
          <w:rFonts w:ascii="Times New Roman" w:hAnsi="Times New Roman" w:cs="Times New Roman"/>
          <w:spacing w:val="1"/>
          <w:sz w:val="24"/>
          <w:szCs w:val="24"/>
        </w:rPr>
        <w:t>.</w:t>
      </w:r>
      <w:r w:rsidR="00BF111C" w:rsidRPr="002441CB">
        <w:rPr>
          <w:rFonts w:ascii="Times New Roman" w:hAnsi="Times New Roman" w:cs="Times New Roman"/>
          <w:i/>
          <w:spacing w:val="1"/>
          <w:sz w:val="24"/>
          <w:szCs w:val="24"/>
        </w:rPr>
        <w:t xml:space="preserve"> </w:t>
      </w:r>
      <w:r w:rsidRPr="002441CB">
        <w:rPr>
          <w:rFonts w:ascii="Times New Roman" w:hAnsi="Times New Roman" w:cs="Times New Roman"/>
          <w:i/>
          <w:spacing w:val="1"/>
          <w:sz w:val="24"/>
          <w:szCs w:val="24"/>
        </w:rPr>
        <w:t>Manajemen</w:t>
      </w:r>
      <w:r w:rsidR="00205F4A" w:rsidRPr="002441CB">
        <w:rPr>
          <w:rFonts w:ascii="Times New Roman" w:hAnsi="Times New Roman" w:cs="Times New Roman"/>
          <w:i/>
          <w:spacing w:val="1"/>
          <w:sz w:val="24"/>
          <w:szCs w:val="24"/>
          <w:lang w:val="en-US"/>
        </w:rPr>
        <w:t xml:space="preserve"> Sumber Daya Manusia</w:t>
      </w:r>
      <w:r w:rsidR="00BF111C" w:rsidRPr="002441CB">
        <w:rPr>
          <w:rFonts w:ascii="Times New Roman" w:hAnsi="Times New Roman" w:cs="Times New Roman"/>
          <w:spacing w:val="1"/>
          <w:sz w:val="24"/>
          <w:szCs w:val="24"/>
        </w:rPr>
        <w:t xml:space="preserve">. </w:t>
      </w:r>
      <w:r w:rsidRPr="002441CB">
        <w:rPr>
          <w:rFonts w:ascii="Times New Roman" w:hAnsi="Times New Roman" w:cs="Times New Roman"/>
          <w:spacing w:val="1"/>
          <w:sz w:val="24"/>
          <w:szCs w:val="24"/>
        </w:rPr>
        <w:t xml:space="preserve">Jakarta </w:t>
      </w:r>
      <w:r w:rsidR="00BF111C" w:rsidRPr="002441CB">
        <w:rPr>
          <w:rFonts w:ascii="Times New Roman" w:hAnsi="Times New Roman" w:cs="Times New Roman"/>
          <w:spacing w:val="1"/>
          <w:sz w:val="24"/>
          <w:szCs w:val="24"/>
        </w:rPr>
        <w:t xml:space="preserve">: </w:t>
      </w:r>
      <w:r w:rsidR="00205F4A" w:rsidRPr="002441CB">
        <w:rPr>
          <w:rFonts w:ascii="Times New Roman" w:hAnsi="Times New Roman" w:cs="Times New Roman"/>
          <w:spacing w:val="1"/>
          <w:sz w:val="24"/>
          <w:szCs w:val="24"/>
          <w:lang w:val="en-US"/>
        </w:rPr>
        <w:t>Bumi Aksara</w:t>
      </w:r>
    </w:p>
    <w:p w:rsidR="0057294F" w:rsidRPr="002441CB" w:rsidRDefault="0057294F" w:rsidP="00800CA5">
      <w:pPr>
        <w:tabs>
          <w:tab w:val="left" w:pos="374"/>
        </w:tabs>
        <w:spacing w:after="0" w:line="240" w:lineRule="auto"/>
        <w:ind w:left="630" w:hanging="630"/>
        <w:jc w:val="both"/>
        <w:rPr>
          <w:rFonts w:ascii="Times New Roman" w:hAnsi="Times New Roman" w:cs="Times New Roman"/>
          <w:sz w:val="24"/>
          <w:szCs w:val="24"/>
          <w:lang w:val="sv-SE"/>
        </w:rPr>
      </w:pPr>
    </w:p>
    <w:p w:rsidR="007A5FDA" w:rsidRPr="002441CB" w:rsidRDefault="00D50AC2" w:rsidP="00800CA5">
      <w:pPr>
        <w:tabs>
          <w:tab w:val="left" w:pos="374"/>
        </w:tabs>
        <w:spacing w:after="0" w:line="240" w:lineRule="auto"/>
        <w:ind w:left="630" w:hanging="630"/>
        <w:jc w:val="both"/>
        <w:rPr>
          <w:rFonts w:ascii="Times New Roman" w:hAnsi="Times New Roman" w:cs="Times New Roman"/>
          <w:sz w:val="24"/>
          <w:szCs w:val="24"/>
          <w:lang w:val="fi-FI"/>
        </w:rPr>
      </w:pPr>
      <w:r w:rsidRPr="002441CB">
        <w:rPr>
          <w:rFonts w:ascii="Times New Roman" w:hAnsi="Times New Roman" w:cs="Times New Roman"/>
          <w:sz w:val="24"/>
          <w:szCs w:val="24"/>
          <w:lang w:val="sv-SE"/>
        </w:rPr>
        <w:t xml:space="preserve">___________________ </w:t>
      </w:r>
      <w:r w:rsidR="00BF111C" w:rsidRPr="002441CB">
        <w:rPr>
          <w:rFonts w:ascii="Times New Roman" w:hAnsi="Times New Roman" w:cs="Times New Roman"/>
          <w:sz w:val="24"/>
          <w:szCs w:val="24"/>
          <w:lang w:val="sv-SE"/>
        </w:rPr>
        <w:t xml:space="preserve">. 2010. </w:t>
      </w:r>
      <w:r w:rsidR="00337CBB" w:rsidRPr="002441CB">
        <w:rPr>
          <w:rFonts w:ascii="Times New Roman" w:hAnsi="Times New Roman" w:cs="Times New Roman"/>
          <w:i/>
          <w:sz w:val="24"/>
          <w:szCs w:val="24"/>
          <w:lang w:val="sv-SE"/>
        </w:rPr>
        <w:t xml:space="preserve">Organisasi </w:t>
      </w:r>
      <w:r w:rsidR="00BF111C" w:rsidRPr="002441CB">
        <w:rPr>
          <w:rFonts w:ascii="Times New Roman" w:hAnsi="Times New Roman" w:cs="Times New Roman"/>
          <w:i/>
          <w:sz w:val="24"/>
          <w:szCs w:val="24"/>
          <w:lang w:val="sv-SE"/>
        </w:rPr>
        <w:t xml:space="preserve">Dan </w:t>
      </w:r>
      <w:r w:rsidR="00337CBB" w:rsidRPr="002441CB">
        <w:rPr>
          <w:rFonts w:ascii="Times New Roman" w:hAnsi="Times New Roman" w:cs="Times New Roman"/>
          <w:i/>
          <w:sz w:val="24"/>
          <w:szCs w:val="24"/>
          <w:lang w:val="sv-SE"/>
        </w:rPr>
        <w:t>Motivasi</w:t>
      </w:r>
      <w:r w:rsidR="00BF111C" w:rsidRPr="002441CB">
        <w:rPr>
          <w:rFonts w:ascii="Times New Roman" w:hAnsi="Times New Roman" w:cs="Times New Roman"/>
          <w:sz w:val="24"/>
          <w:szCs w:val="24"/>
          <w:lang w:val="sv-SE"/>
        </w:rPr>
        <w:t xml:space="preserve">. </w:t>
      </w:r>
      <w:r w:rsidR="00337CBB" w:rsidRPr="002441CB">
        <w:rPr>
          <w:rFonts w:ascii="Times New Roman" w:hAnsi="Times New Roman" w:cs="Times New Roman"/>
          <w:sz w:val="24"/>
          <w:szCs w:val="24"/>
          <w:lang w:val="sv-SE"/>
        </w:rPr>
        <w:t xml:space="preserve">Cetakan </w:t>
      </w:r>
      <w:r w:rsidR="00BF111C" w:rsidRPr="002441CB">
        <w:rPr>
          <w:rFonts w:ascii="Times New Roman" w:hAnsi="Times New Roman" w:cs="Times New Roman"/>
          <w:sz w:val="24"/>
          <w:szCs w:val="24"/>
          <w:lang w:val="sv-SE"/>
        </w:rPr>
        <w:t xml:space="preserve">Ketujuh.  </w:t>
      </w:r>
      <w:r w:rsidR="007A5FDA" w:rsidRPr="002441CB">
        <w:rPr>
          <w:rFonts w:ascii="Times New Roman" w:hAnsi="Times New Roman" w:cs="Times New Roman"/>
          <w:sz w:val="24"/>
          <w:szCs w:val="24"/>
          <w:lang w:val="fi-FI"/>
        </w:rPr>
        <w:t>Jakarta</w:t>
      </w:r>
      <w:r w:rsidR="00BF111C" w:rsidRPr="002441CB">
        <w:rPr>
          <w:rFonts w:ascii="Times New Roman" w:hAnsi="Times New Roman" w:cs="Times New Roman"/>
          <w:sz w:val="24"/>
          <w:szCs w:val="24"/>
          <w:lang w:val="fi-FI"/>
        </w:rPr>
        <w:t xml:space="preserve">: </w:t>
      </w:r>
      <w:r w:rsidR="007A5FDA" w:rsidRPr="002441CB">
        <w:rPr>
          <w:rFonts w:ascii="Times New Roman" w:hAnsi="Times New Roman" w:cs="Times New Roman"/>
          <w:sz w:val="24"/>
          <w:szCs w:val="24"/>
          <w:lang w:val="fi-FI"/>
        </w:rPr>
        <w:t>Bumi Aksara</w:t>
      </w:r>
      <w:r w:rsidR="00BF111C" w:rsidRPr="002441CB">
        <w:rPr>
          <w:rFonts w:ascii="Times New Roman" w:hAnsi="Times New Roman" w:cs="Times New Roman"/>
          <w:sz w:val="24"/>
          <w:szCs w:val="24"/>
          <w:lang w:val="fi-FI"/>
        </w:rPr>
        <w:t>.</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p>
    <w:p w:rsidR="007A5FDA" w:rsidRPr="002441CB" w:rsidRDefault="007A5FDA"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r w:rsidRPr="002441CB">
        <w:rPr>
          <w:rFonts w:ascii="Times New Roman" w:hAnsi="Times New Roman" w:cs="Times New Roman"/>
          <w:spacing w:val="1"/>
          <w:sz w:val="24"/>
          <w:szCs w:val="24"/>
        </w:rPr>
        <w:t>Moekijat</w:t>
      </w:r>
      <w:r w:rsidR="00BF111C" w:rsidRPr="002441CB">
        <w:rPr>
          <w:rFonts w:ascii="Times New Roman" w:hAnsi="Times New Roman" w:cs="Times New Roman"/>
          <w:spacing w:val="1"/>
          <w:sz w:val="24"/>
          <w:szCs w:val="24"/>
        </w:rPr>
        <w:t>.</w:t>
      </w:r>
      <w:r w:rsidR="00BF111C" w:rsidRPr="002441CB">
        <w:rPr>
          <w:rFonts w:ascii="Times New Roman" w:hAnsi="Times New Roman" w:cs="Times New Roman"/>
          <w:sz w:val="24"/>
          <w:szCs w:val="24"/>
          <w:lang w:val="en-US"/>
        </w:rPr>
        <w:t xml:space="preserve"> 2000. </w:t>
      </w:r>
      <w:r w:rsidR="00337CBB" w:rsidRPr="002441CB">
        <w:rPr>
          <w:rFonts w:ascii="Times New Roman" w:hAnsi="Times New Roman" w:cs="Times New Roman"/>
          <w:sz w:val="24"/>
          <w:szCs w:val="24"/>
          <w:lang w:val="en-US"/>
        </w:rPr>
        <w:t>Fungsi</w:t>
      </w:r>
      <w:r w:rsidR="00BF111C" w:rsidRPr="002441CB">
        <w:rPr>
          <w:rFonts w:ascii="Times New Roman" w:hAnsi="Times New Roman" w:cs="Times New Roman"/>
          <w:sz w:val="24"/>
          <w:szCs w:val="24"/>
          <w:lang w:val="en-US"/>
        </w:rPr>
        <w:t>-</w:t>
      </w:r>
      <w:r w:rsidR="00337CBB" w:rsidRPr="002441CB">
        <w:rPr>
          <w:rFonts w:ascii="Times New Roman" w:hAnsi="Times New Roman" w:cs="Times New Roman"/>
          <w:sz w:val="24"/>
          <w:szCs w:val="24"/>
          <w:lang w:val="en-US"/>
        </w:rPr>
        <w:t xml:space="preserve">Fungsi </w:t>
      </w:r>
      <w:r w:rsidRPr="002441CB">
        <w:rPr>
          <w:rFonts w:ascii="Times New Roman" w:hAnsi="Times New Roman" w:cs="Times New Roman"/>
          <w:i/>
          <w:sz w:val="24"/>
          <w:szCs w:val="24"/>
        </w:rPr>
        <w:t>Manajemen</w:t>
      </w:r>
      <w:r w:rsidR="00BF111C" w:rsidRPr="002441CB">
        <w:rPr>
          <w:rFonts w:ascii="Times New Roman" w:hAnsi="Times New Roman" w:cs="Times New Roman"/>
          <w:i/>
          <w:sz w:val="24"/>
          <w:szCs w:val="24"/>
          <w:lang w:val="en-US"/>
        </w:rPr>
        <w:t xml:space="preserve">. </w:t>
      </w:r>
      <w:r w:rsidRPr="002441CB">
        <w:rPr>
          <w:rFonts w:ascii="Times New Roman" w:hAnsi="Times New Roman" w:cs="Times New Roman"/>
          <w:sz w:val="24"/>
          <w:szCs w:val="24"/>
        </w:rPr>
        <w:t xml:space="preserve">Bandung </w:t>
      </w:r>
      <w:r w:rsidR="00BF111C" w:rsidRPr="002441CB">
        <w:rPr>
          <w:rFonts w:ascii="Times New Roman" w:hAnsi="Times New Roman" w:cs="Times New Roman"/>
          <w:sz w:val="24"/>
          <w:szCs w:val="24"/>
        </w:rPr>
        <w:t xml:space="preserve">: </w:t>
      </w:r>
      <w:r w:rsidRPr="002441CB">
        <w:rPr>
          <w:rFonts w:ascii="Times New Roman" w:hAnsi="Times New Roman" w:cs="Times New Roman"/>
          <w:sz w:val="24"/>
          <w:szCs w:val="24"/>
        </w:rPr>
        <w:t>CV</w:t>
      </w:r>
      <w:r w:rsidR="00BF111C" w:rsidRPr="002441CB">
        <w:rPr>
          <w:rFonts w:ascii="Times New Roman" w:hAnsi="Times New Roman" w:cs="Times New Roman"/>
          <w:sz w:val="24"/>
          <w:szCs w:val="24"/>
        </w:rPr>
        <w:t xml:space="preserve">. </w:t>
      </w:r>
      <w:r w:rsidRPr="002441CB">
        <w:rPr>
          <w:rFonts w:ascii="Times New Roman" w:hAnsi="Times New Roman" w:cs="Times New Roman"/>
          <w:sz w:val="24"/>
          <w:szCs w:val="24"/>
          <w:lang w:val="fi-FI"/>
        </w:rPr>
        <w:t xml:space="preserve">Mandar Maju </w:t>
      </w:r>
    </w:p>
    <w:p w:rsidR="0057294F" w:rsidRPr="002441CB" w:rsidRDefault="0057294F" w:rsidP="00800CA5">
      <w:pPr>
        <w:spacing w:after="0" w:line="240" w:lineRule="auto"/>
        <w:jc w:val="both"/>
        <w:rPr>
          <w:rFonts w:ascii="Times New Roman" w:hAnsi="Times New Roman" w:cs="Times New Roman"/>
          <w:spacing w:val="1"/>
          <w:sz w:val="24"/>
          <w:szCs w:val="24"/>
          <w:lang w:val="en-US"/>
        </w:rPr>
      </w:pPr>
    </w:p>
    <w:p w:rsidR="007A5FDA" w:rsidRPr="002441CB" w:rsidRDefault="00337CBB" w:rsidP="00800CA5">
      <w:pPr>
        <w:spacing w:after="0" w:line="240" w:lineRule="auto"/>
        <w:jc w:val="both"/>
        <w:rPr>
          <w:rFonts w:ascii="Times New Roman" w:hAnsi="Times New Roman" w:cs="Times New Roman"/>
          <w:sz w:val="24"/>
          <w:szCs w:val="24"/>
          <w:lang w:val="en-US"/>
        </w:rPr>
      </w:pPr>
      <w:r w:rsidRPr="002441CB">
        <w:rPr>
          <w:rFonts w:ascii="Times New Roman" w:hAnsi="Times New Roman" w:cs="Times New Roman"/>
          <w:spacing w:val="1"/>
          <w:sz w:val="24"/>
          <w:szCs w:val="24"/>
          <w:lang w:val="en-US"/>
        </w:rPr>
        <w:t xml:space="preserve">Peraturan Pemerintah Nomor </w:t>
      </w:r>
      <w:r w:rsidR="00BF111C" w:rsidRPr="002441CB">
        <w:rPr>
          <w:rFonts w:ascii="Times New Roman" w:hAnsi="Times New Roman" w:cs="Times New Roman"/>
          <w:spacing w:val="1"/>
          <w:sz w:val="24"/>
          <w:szCs w:val="24"/>
          <w:lang w:val="en-US"/>
        </w:rPr>
        <w:t xml:space="preserve">34 </w:t>
      </w:r>
      <w:r w:rsidRPr="002441CB">
        <w:rPr>
          <w:rFonts w:ascii="Times New Roman" w:hAnsi="Times New Roman" w:cs="Times New Roman"/>
          <w:spacing w:val="1"/>
          <w:sz w:val="24"/>
          <w:szCs w:val="24"/>
          <w:lang w:val="en-US"/>
        </w:rPr>
        <w:t xml:space="preserve">Tahun </w:t>
      </w:r>
      <w:r w:rsidR="00BF111C" w:rsidRPr="002441CB">
        <w:rPr>
          <w:rFonts w:ascii="Times New Roman" w:hAnsi="Times New Roman" w:cs="Times New Roman"/>
          <w:spacing w:val="1"/>
          <w:sz w:val="24"/>
          <w:szCs w:val="24"/>
          <w:lang w:val="en-US"/>
        </w:rPr>
        <w:t xml:space="preserve">1979. </w:t>
      </w:r>
      <w:r w:rsidRPr="002441CB">
        <w:rPr>
          <w:rFonts w:ascii="Times New Roman" w:hAnsi="Times New Roman" w:cs="Times New Roman"/>
          <w:spacing w:val="1"/>
          <w:sz w:val="24"/>
          <w:szCs w:val="24"/>
          <w:lang w:val="en-US"/>
        </w:rPr>
        <w:t xml:space="preserve">Tentang </w:t>
      </w:r>
      <w:r w:rsidRPr="002441CB">
        <w:rPr>
          <w:rFonts w:ascii="Times New Roman" w:hAnsi="Times New Roman" w:cs="Times New Roman"/>
          <w:i/>
          <w:spacing w:val="1"/>
          <w:sz w:val="24"/>
          <w:szCs w:val="24"/>
          <w:lang w:val="en-US"/>
        </w:rPr>
        <w:t>Penyusutan Arsip</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p>
    <w:p w:rsidR="00337CBB" w:rsidRPr="002441CB" w:rsidRDefault="00337CBB"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Siswanto</w:t>
      </w:r>
      <w:r w:rsidR="00BF111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H</w:t>
      </w:r>
      <w:r w:rsidR="00BF111C" w:rsidRPr="002441CB">
        <w:rPr>
          <w:rFonts w:ascii="Times New Roman" w:hAnsi="Times New Roman" w:cs="Times New Roman"/>
          <w:sz w:val="24"/>
          <w:szCs w:val="24"/>
          <w:lang w:val="en-US"/>
        </w:rPr>
        <w:t>.</w:t>
      </w:r>
      <w:r w:rsidRPr="002441CB">
        <w:rPr>
          <w:rFonts w:ascii="Times New Roman" w:hAnsi="Times New Roman" w:cs="Times New Roman"/>
          <w:sz w:val="24"/>
          <w:szCs w:val="24"/>
          <w:lang w:val="en-US"/>
        </w:rPr>
        <w:t xml:space="preserve">B </w:t>
      </w:r>
      <w:r w:rsidR="00BF111C" w:rsidRPr="002441CB">
        <w:rPr>
          <w:rFonts w:ascii="Times New Roman" w:hAnsi="Times New Roman" w:cs="Times New Roman"/>
          <w:sz w:val="24"/>
          <w:szCs w:val="24"/>
          <w:lang w:val="en-US"/>
        </w:rPr>
        <w:t>2006</w:t>
      </w:r>
      <w:r w:rsidR="00BF111C" w:rsidRPr="002441CB">
        <w:rPr>
          <w:rFonts w:ascii="Times New Roman" w:hAnsi="Times New Roman" w:cs="Times New Roman"/>
          <w:i/>
          <w:sz w:val="24"/>
          <w:szCs w:val="24"/>
          <w:lang w:val="en-US"/>
        </w:rPr>
        <w:t xml:space="preserve">. </w:t>
      </w:r>
      <w:r w:rsidRPr="002441CB">
        <w:rPr>
          <w:rFonts w:ascii="Times New Roman" w:hAnsi="Times New Roman" w:cs="Times New Roman"/>
          <w:i/>
          <w:sz w:val="24"/>
          <w:szCs w:val="24"/>
          <w:lang w:val="en-US"/>
        </w:rPr>
        <w:t>Pengantar Manajemen</w:t>
      </w:r>
      <w:r w:rsidR="00BF111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Cetakan Kedua</w:t>
      </w:r>
      <w:r w:rsidR="00BF111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Jakarta Bumi Aksara</w:t>
      </w:r>
    </w:p>
    <w:p w:rsidR="0057294F" w:rsidRPr="002441CB" w:rsidRDefault="0057294F" w:rsidP="00800CA5">
      <w:pPr>
        <w:spacing w:after="0" w:line="240" w:lineRule="auto"/>
        <w:ind w:left="630" w:hanging="630"/>
        <w:jc w:val="both"/>
        <w:rPr>
          <w:rFonts w:ascii="Times New Roman" w:hAnsi="Times New Roman" w:cs="Times New Roman"/>
          <w:sz w:val="24"/>
          <w:szCs w:val="24"/>
          <w:lang w:val="en-US"/>
        </w:rPr>
      </w:pPr>
    </w:p>
    <w:p w:rsidR="00D50AC2" w:rsidRPr="002441CB" w:rsidRDefault="00D50AC2" w:rsidP="00800CA5">
      <w:pPr>
        <w:spacing w:after="0" w:line="240" w:lineRule="auto"/>
        <w:ind w:left="630" w:hanging="63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Stanley, Zulkifli. 2005.</w:t>
      </w:r>
      <w:r w:rsidRPr="002441CB">
        <w:rPr>
          <w:rFonts w:ascii="Times New Roman" w:hAnsi="Times New Roman" w:cs="Times New Roman"/>
          <w:i/>
          <w:sz w:val="24"/>
          <w:szCs w:val="24"/>
          <w:lang w:val="en-US"/>
        </w:rPr>
        <w:t xml:space="preserve"> Efektifitas Penerapan Sistem Kearsipan Di UPTD Balai Diklat Koperasi Dan Ukm Provinsi Sulawesi Selatan</w:t>
      </w:r>
      <w:r w:rsidRPr="002441CB">
        <w:rPr>
          <w:rFonts w:ascii="Times New Roman" w:hAnsi="Times New Roman" w:cs="Times New Roman"/>
          <w:sz w:val="24"/>
          <w:szCs w:val="24"/>
          <w:lang w:val="en-US"/>
        </w:rPr>
        <w:t>. Skripsi: UNM</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p>
    <w:p w:rsidR="00337CBB" w:rsidRPr="002441CB" w:rsidRDefault="00337CBB"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Strees</w:t>
      </w:r>
      <w:r w:rsidR="00BF111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M</w:t>
      </w:r>
      <w:r w:rsidR="00BF111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Richard</w:t>
      </w:r>
      <w:r w:rsidR="00BF111C" w:rsidRPr="002441CB">
        <w:rPr>
          <w:rFonts w:ascii="Times New Roman" w:hAnsi="Times New Roman" w:cs="Times New Roman"/>
          <w:sz w:val="24"/>
          <w:szCs w:val="24"/>
          <w:lang w:val="en-US"/>
        </w:rPr>
        <w:t xml:space="preserve">. 1985. </w:t>
      </w:r>
      <w:r w:rsidRPr="002441CB">
        <w:rPr>
          <w:rFonts w:ascii="Times New Roman" w:hAnsi="Times New Roman" w:cs="Times New Roman"/>
          <w:i/>
          <w:sz w:val="24"/>
          <w:szCs w:val="24"/>
          <w:lang w:val="en-US"/>
        </w:rPr>
        <w:t xml:space="preserve">Efektifitas </w:t>
      </w:r>
      <w:r w:rsidR="00BF111C" w:rsidRPr="002441CB">
        <w:rPr>
          <w:rFonts w:ascii="Times New Roman" w:hAnsi="Times New Roman" w:cs="Times New Roman"/>
          <w:i/>
          <w:sz w:val="24"/>
          <w:szCs w:val="24"/>
          <w:lang w:val="en-US"/>
        </w:rPr>
        <w:t>Organisasi</w:t>
      </w:r>
      <w:r w:rsidR="00BF111C" w:rsidRPr="002441CB">
        <w:rPr>
          <w:rFonts w:ascii="Times New Roman" w:hAnsi="Times New Roman" w:cs="Times New Roman"/>
          <w:sz w:val="24"/>
          <w:szCs w:val="24"/>
          <w:lang w:val="en-US"/>
        </w:rPr>
        <w:t xml:space="preserve">. </w:t>
      </w:r>
      <w:r w:rsidRPr="002441CB">
        <w:rPr>
          <w:rFonts w:ascii="Times New Roman" w:hAnsi="Times New Roman" w:cs="Times New Roman"/>
          <w:sz w:val="24"/>
          <w:szCs w:val="24"/>
          <w:lang w:val="en-US"/>
        </w:rPr>
        <w:t xml:space="preserve">Jakarta </w:t>
      </w:r>
      <w:r w:rsidR="00BF111C" w:rsidRPr="002441CB">
        <w:rPr>
          <w:rFonts w:ascii="Times New Roman" w:hAnsi="Times New Roman" w:cs="Times New Roman"/>
          <w:sz w:val="24"/>
          <w:szCs w:val="24"/>
          <w:lang w:val="en-US"/>
        </w:rPr>
        <w:t>: Erlangga.</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p>
    <w:p w:rsidR="00337CBB" w:rsidRPr="002441CB" w:rsidRDefault="00337CBB" w:rsidP="00800CA5">
      <w:pPr>
        <w:widowControl w:val="0"/>
        <w:autoSpaceDE w:val="0"/>
        <w:autoSpaceDN w:val="0"/>
        <w:spacing w:after="0" w:line="240" w:lineRule="auto"/>
        <w:ind w:left="648" w:hanging="648"/>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Sudijono</w:t>
      </w:r>
      <w:r w:rsidR="00BF111C" w:rsidRPr="002441CB">
        <w:rPr>
          <w:rFonts w:ascii="Times New Roman" w:hAnsi="Times New Roman" w:cs="Times New Roman"/>
          <w:sz w:val="24"/>
          <w:szCs w:val="24"/>
          <w:lang w:val="en-US"/>
        </w:rPr>
        <w:t xml:space="preserve">, Anas. 2012. </w:t>
      </w:r>
      <w:r w:rsidRPr="002441CB">
        <w:rPr>
          <w:rFonts w:ascii="Times New Roman" w:hAnsi="Times New Roman" w:cs="Times New Roman"/>
          <w:sz w:val="24"/>
          <w:szCs w:val="24"/>
          <w:lang w:val="en-US"/>
        </w:rPr>
        <w:t xml:space="preserve">Pengantar </w:t>
      </w:r>
      <w:r w:rsidR="00BF111C" w:rsidRPr="002441CB">
        <w:rPr>
          <w:rFonts w:ascii="Times New Roman" w:hAnsi="Times New Roman" w:cs="Times New Roman"/>
          <w:sz w:val="24"/>
          <w:szCs w:val="24"/>
          <w:lang w:val="en-US"/>
        </w:rPr>
        <w:t xml:space="preserve">Statistic Pendidikan. </w:t>
      </w:r>
      <w:r w:rsidRPr="002441CB">
        <w:rPr>
          <w:rFonts w:ascii="Times New Roman" w:hAnsi="Times New Roman" w:cs="Times New Roman"/>
          <w:sz w:val="24"/>
          <w:szCs w:val="24"/>
          <w:lang w:val="en-US"/>
        </w:rPr>
        <w:t xml:space="preserve">Cetakan </w:t>
      </w:r>
      <w:r w:rsidR="00BF111C" w:rsidRPr="002441CB">
        <w:rPr>
          <w:rFonts w:ascii="Times New Roman" w:hAnsi="Times New Roman" w:cs="Times New Roman"/>
          <w:sz w:val="24"/>
          <w:szCs w:val="24"/>
          <w:lang w:val="en-US"/>
        </w:rPr>
        <w:t xml:space="preserve">Kedua Puluh Empat. </w:t>
      </w:r>
      <w:r w:rsidRPr="002441CB">
        <w:rPr>
          <w:rFonts w:ascii="Times New Roman" w:hAnsi="Times New Roman" w:cs="Times New Roman"/>
          <w:sz w:val="24"/>
          <w:szCs w:val="24"/>
          <w:lang w:val="en-US"/>
        </w:rPr>
        <w:t xml:space="preserve">Jakarta </w:t>
      </w:r>
      <w:r w:rsidR="00BF111C" w:rsidRPr="002441CB">
        <w:rPr>
          <w:rFonts w:ascii="Times New Roman" w:hAnsi="Times New Roman" w:cs="Times New Roman"/>
          <w:sz w:val="24"/>
          <w:szCs w:val="24"/>
          <w:lang w:val="en-US"/>
        </w:rPr>
        <w:t xml:space="preserve">: </w:t>
      </w:r>
      <w:r w:rsidR="00337901" w:rsidRPr="002441CB">
        <w:rPr>
          <w:rFonts w:ascii="Times New Roman" w:hAnsi="Times New Roman" w:cs="Times New Roman"/>
          <w:sz w:val="24"/>
          <w:szCs w:val="24"/>
          <w:lang w:val="en-US"/>
        </w:rPr>
        <w:t>Rajawali Pers</w:t>
      </w:r>
      <w:r w:rsidR="00BF111C" w:rsidRPr="002441CB">
        <w:rPr>
          <w:rFonts w:ascii="Times New Roman" w:hAnsi="Times New Roman" w:cs="Times New Roman"/>
          <w:sz w:val="24"/>
          <w:szCs w:val="24"/>
          <w:lang w:val="en-US"/>
        </w:rPr>
        <w:t>.</w:t>
      </w:r>
    </w:p>
    <w:p w:rsidR="0057294F" w:rsidRPr="002441CB" w:rsidRDefault="0057294F"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p>
    <w:p w:rsidR="007A5FDA" w:rsidRPr="002441CB" w:rsidRDefault="00337901" w:rsidP="00800CA5">
      <w:pPr>
        <w:widowControl w:val="0"/>
        <w:autoSpaceDE w:val="0"/>
        <w:autoSpaceDN w:val="0"/>
        <w:spacing w:after="0" w:line="240" w:lineRule="auto"/>
        <w:ind w:left="648" w:hanging="648"/>
        <w:jc w:val="both"/>
        <w:rPr>
          <w:rFonts w:ascii="Times New Roman" w:hAnsi="Times New Roman" w:cs="Times New Roman"/>
          <w:spacing w:val="1"/>
          <w:sz w:val="24"/>
          <w:szCs w:val="24"/>
          <w:lang w:val="en-US"/>
        </w:rPr>
      </w:pPr>
      <w:r w:rsidRPr="002441CB">
        <w:rPr>
          <w:rFonts w:ascii="Times New Roman" w:hAnsi="Times New Roman" w:cs="Times New Roman"/>
          <w:spacing w:val="1"/>
          <w:sz w:val="24"/>
          <w:szCs w:val="24"/>
        </w:rPr>
        <w:t>Sugiyono</w:t>
      </w:r>
      <w:r w:rsidR="00BF111C" w:rsidRPr="002441CB">
        <w:rPr>
          <w:rFonts w:ascii="Times New Roman" w:hAnsi="Times New Roman" w:cs="Times New Roman"/>
          <w:spacing w:val="1"/>
          <w:sz w:val="24"/>
          <w:szCs w:val="24"/>
        </w:rPr>
        <w:t>. 201</w:t>
      </w:r>
      <w:r w:rsidR="00966207" w:rsidRPr="002441CB">
        <w:rPr>
          <w:rFonts w:ascii="Times New Roman" w:hAnsi="Times New Roman" w:cs="Times New Roman"/>
          <w:spacing w:val="1"/>
          <w:sz w:val="24"/>
          <w:szCs w:val="24"/>
          <w:lang w:val="en-US"/>
        </w:rPr>
        <w:t>0</w:t>
      </w:r>
      <w:r w:rsidR="00BF111C" w:rsidRPr="002441CB">
        <w:rPr>
          <w:rFonts w:ascii="Times New Roman" w:hAnsi="Times New Roman" w:cs="Times New Roman"/>
          <w:spacing w:val="1"/>
          <w:sz w:val="24"/>
          <w:szCs w:val="24"/>
        </w:rPr>
        <w:t xml:space="preserve">. </w:t>
      </w:r>
      <w:r w:rsidR="007A5FDA" w:rsidRPr="002441CB">
        <w:rPr>
          <w:rFonts w:ascii="Times New Roman" w:hAnsi="Times New Roman" w:cs="Times New Roman"/>
          <w:i/>
          <w:spacing w:val="1"/>
          <w:sz w:val="24"/>
          <w:szCs w:val="24"/>
        </w:rPr>
        <w:t>Metode Penelitian Administrasi</w:t>
      </w:r>
      <w:r w:rsidR="00BF111C" w:rsidRPr="002441CB">
        <w:rPr>
          <w:rFonts w:ascii="Times New Roman" w:hAnsi="Times New Roman" w:cs="Times New Roman"/>
          <w:spacing w:val="1"/>
          <w:sz w:val="24"/>
          <w:szCs w:val="24"/>
        </w:rPr>
        <w:t>.</w:t>
      </w:r>
      <w:r w:rsidR="00BF111C" w:rsidRPr="002441CB">
        <w:rPr>
          <w:rFonts w:ascii="Times New Roman" w:hAnsi="Times New Roman" w:cs="Times New Roman"/>
          <w:spacing w:val="1"/>
          <w:sz w:val="24"/>
          <w:szCs w:val="24"/>
          <w:lang w:val="en-US"/>
        </w:rPr>
        <w:t xml:space="preserve"> </w:t>
      </w:r>
      <w:r w:rsidRPr="002441CB">
        <w:rPr>
          <w:rFonts w:ascii="Times New Roman" w:hAnsi="Times New Roman" w:cs="Times New Roman"/>
          <w:spacing w:val="1"/>
          <w:sz w:val="24"/>
          <w:szCs w:val="24"/>
          <w:lang w:val="en-US"/>
        </w:rPr>
        <w:t xml:space="preserve">Cetakan </w:t>
      </w:r>
      <w:r w:rsidR="00BF111C" w:rsidRPr="002441CB">
        <w:rPr>
          <w:rFonts w:ascii="Times New Roman" w:hAnsi="Times New Roman" w:cs="Times New Roman"/>
          <w:spacing w:val="1"/>
          <w:sz w:val="24"/>
          <w:szCs w:val="24"/>
          <w:lang w:val="en-US"/>
        </w:rPr>
        <w:t xml:space="preserve">Ke </w:t>
      </w:r>
      <w:r w:rsidRPr="002441CB">
        <w:rPr>
          <w:rFonts w:ascii="Times New Roman" w:hAnsi="Times New Roman" w:cs="Times New Roman"/>
          <w:spacing w:val="1"/>
          <w:sz w:val="24"/>
          <w:szCs w:val="24"/>
          <w:lang w:val="en-US"/>
        </w:rPr>
        <w:t xml:space="preserve">Sembilan </w:t>
      </w:r>
      <w:r w:rsidR="00BF111C" w:rsidRPr="002441CB">
        <w:rPr>
          <w:rFonts w:ascii="Times New Roman" w:hAnsi="Times New Roman" w:cs="Times New Roman"/>
          <w:spacing w:val="1"/>
          <w:sz w:val="24"/>
          <w:szCs w:val="24"/>
          <w:lang w:val="en-US"/>
        </w:rPr>
        <w:t>Belas.</w:t>
      </w:r>
      <w:r w:rsidR="00BF111C" w:rsidRPr="002441CB">
        <w:rPr>
          <w:rFonts w:ascii="Times New Roman" w:hAnsi="Times New Roman" w:cs="Times New Roman"/>
          <w:spacing w:val="1"/>
          <w:sz w:val="24"/>
          <w:szCs w:val="24"/>
        </w:rPr>
        <w:t xml:space="preserve"> </w:t>
      </w:r>
      <w:r w:rsidR="007A5FDA" w:rsidRPr="002441CB">
        <w:rPr>
          <w:rFonts w:ascii="Times New Roman" w:hAnsi="Times New Roman" w:cs="Times New Roman"/>
          <w:spacing w:val="1"/>
          <w:sz w:val="24"/>
          <w:szCs w:val="24"/>
        </w:rPr>
        <w:t xml:space="preserve">Bandung </w:t>
      </w:r>
      <w:r w:rsidR="00BF111C" w:rsidRPr="002441CB">
        <w:rPr>
          <w:rFonts w:ascii="Times New Roman" w:hAnsi="Times New Roman" w:cs="Times New Roman"/>
          <w:spacing w:val="1"/>
          <w:sz w:val="24"/>
          <w:szCs w:val="24"/>
        </w:rPr>
        <w:t xml:space="preserve">: </w:t>
      </w:r>
      <w:r w:rsidR="007A5FDA" w:rsidRPr="002441CB">
        <w:rPr>
          <w:rFonts w:ascii="Times New Roman" w:hAnsi="Times New Roman" w:cs="Times New Roman"/>
          <w:spacing w:val="1"/>
          <w:sz w:val="24"/>
          <w:szCs w:val="24"/>
        </w:rPr>
        <w:t>Alfabeta</w:t>
      </w:r>
    </w:p>
    <w:p w:rsidR="0057294F" w:rsidRPr="002441CB" w:rsidRDefault="0057294F" w:rsidP="00800CA5">
      <w:pPr>
        <w:spacing w:after="0" w:line="240" w:lineRule="auto"/>
        <w:jc w:val="both"/>
        <w:rPr>
          <w:rFonts w:ascii="Times New Roman" w:hAnsi="Times New Roman" w:cs="Times New Roman"/>
          <w:sz w:val="24"/>
          <w:szCs w:val="24"/>
          <w:lang w:val="it-IT"/>
        </w:rPr>
      </w:pPr>
    </w:p>
    <w:p w:rsidR="007A5FDA" w:rsidRPr="002441CB" w:rsidRDefault="00337901" w:rsidP="00800CA5">
      <w:pPr>
        <w:spacing w:after="0" w:line="240" w:lineRule="auto"/>
        <w:jc w:val="both"/>
        <w:rPr>
          <w:rFonts w:ascii="Times New Roman" w:hAnsi="Times New Roman" w:cs="Times New Roman"/>
          <w:sz w:val="24"/>
          <w:szCs w:val="24"/>
          <w:lang w:val="it-IT"/>
        </w:rPr>
      </w:pPr>
      <w:r w:rsidRPr="002441CB">
        <w:rPr>
          <w:rFonts w:ascii="Times New Roman" w:hAnsi="Times New Roman" w:cs="Times New Roman"/>
          <w:sz w:val="24"/>
          <w:szCs w:val="24"/>
          <w:lang w:val="it-IT"/>
        </w:rPr>
        <w:t>Sutabri</w:t>
      </w:r>
      <w:r w:rsidR="00C4216B" w:rsidRPr="002441CB">
        <w:rPr>
          <w:rFonts w:ascii="Times New Roman" w:hAnsi="Times New Roman" w:cs="Times New Roman"/>
          <w:sz w:val="24"/>
          <w:szCs w:val="24"/>
          <w:lang w:val="it-IT"/>
        </w:rPr>
        <w:t>, Tata. 2005</w:t>
      </w:r>
      <w:r w:rsidR="00BF111C" w:rsidRPr="002441CB">
        <w:rPr>
          <w:rFonts w:ascii="Times New Roman" w:hAnsi="Times New Roman" w:cs="Times New Roman"/>
          <w:sz w:val="24"/>
          <w:szCs w:val="24"/>
          <w:lang w:val="it-IT"/>
        </w:rPr>
        <w:t xml:space="preserve">. </w:t>
      </w:r>
      <w:r w:rsidRPr="002441CB">
        <w:rPr>
          <w:rFonts w:ascii="Times New Roman" w:hAnsi="Times New Roman" w:cs="Times New Roman"/>
          <w:i/>
          <w:sz w:val="24"/>
          <w:szCs w:val="24"/>
          <w:lang w:val="it-IT"/>
        </w:rPr>
        <w:t xml:space="preserve">Analisa </w:t>
      </w:r>
      <w:r w:rsidR="00BF111C" w:rsidRPr="002441CB">
        <w:rPr>
          <w:rFonts w:ascii="Times New Roman" w:hAnsi="Times New Roman" w:cs="Times New Roman"/>
          <w:i/>
          <w:sz w:val="24"/>
          <w:szCs w:val="24"/>
          <w:lang w:val="it-IT"/>
        </w:rPr>
        <w:t>Sistem Informasi</w:t>
      </w:r>
      <w:r w:rsidR="00BF111C" w:rsidRPr="002441CB">
        <w:rPr>
          <w:rFonts w:ascii="Times New Roman" w:hAnsi="Times New Roman" w:cs="Times New Roman"/>
          <w:sz w:val="24"/>
          <w:szCs w:val="24"/>
          <w:lang w:val="it-IT"/>
        </w:rPr>
        <w:t xml:space="preserve">. </w:t>
      </w:r>
      <w:r w:rsidRPr="002441CB">
        <w:rPr>
          <w:rFonts w:ascii="Times New Roman" w:hAnsi="Times New Roman" w:cs="Times New Roman"/>
          <w:sz w:val="24"/>
          <w:szCs w:val="24"/>
          <w:lang w:val="it-IT"/>
        </w:rPr>
        <w:t xml:space="preserve">Yogyakarta </w:t>
      </w:r>
      <w:r w:rsidR="00BF111C" w:rsidRPr="002441CB">
        <w:rPr>
          <w:rFonts w:ascii="Times New Roman" w:hAnsi="Times New Roman" w:cs="Times New Roman"/>
          <w:sz w:val="24"/>
          <w:szCs w:val="24"/>
          <w:lang w:val="it-IT"/>
        </w:rPr>
        <w:t>: Andi.</w:t>
      </w:r>
    </w:p>
    <w:p w:rsidR="0057294F" w:rsidRPr="002441CB" w:rsidRDefault="0057294F" w:rsidP="00800CA5">
      <w:pPr>
        <w:pStyle w:val="CM2"/>
        <w:tabs>
          <w:tab w:val="left" w:pos="810"/>
        </w:tabs>
        <w:spacing w:line="240" w:lineRule="auto"/>
        <w:ind w:left="630" w:hanging="630"/>
        <w:jc w:val="both"/>
        <w:rPr>
          <w:rFonts w:ascii="Times New Roman" w:hAnsi="Times New Roman" w:cs="Times New Roman"/>
        </w:rPr>
      </w:pPr>
    </w:p>
    <w:p w:rsidR="0057294F" w:rsidRPr="002441CB" w:rsidRDefault="0000027E" w:rsidP="000A68B2">
      <w:pPr>
        <w:pStyle w:val="CM2"/>
        <w:tabs>
          <w:tab w:val="left" w:pos="810"/>
        </w:tabs>
        <w:spacing w:line="240" w:lineRule="auto"/>
        <w:ind w:left="630" w:hanging="630"/>
        <w:jc w:val="both"/>
        <w:rPr>
          <w:rFonts w:ascii="Times New Roman" w:hAnsi="Times New Roman" w:cs="Times New Roman"/>
        </w:rPr>
      </w:pPr>
      <w:r>
        <w:rPr>
          <w:rFonts w:ascii="Times New Roman" w:hAnsi="Times New Roman" w:cs="Times New Roman"/>
          <w:noProof/>
        </w:rPr>
        <w:pict>
          <v:shape id="_x0000_s1404" type="#_x0000_t202" style="position:absolute;left:0;text-align:left;margin-left:199.45pt;margin-top:66.65pt;width:30.85pt;height:23.15pt;z-index:251997184" strokecolor="white [3212]">
            <v:textbox>
              <w:txbxContent>
                <w:p w:rsidR="00CD4825" w:rsidRPr="002E2D85" w:rsidRDefault="00CD4825" w:rsidP="00040EA5">
                  <w:pPr>
                    <w:rPr>
                      <w:rFonts w:ascii="Times New Roman" w:hAnsi="Times New Roman" w:cs="Times New Roman"/>
                      <w:sz w:val="24"/>
                      <w:lang w:val="en-US"/>
                    </w:rPr>
                  </w:pPr>
                  <w:r>
                    <w:rPr>
                      <w:rFonts w:ascii="Times New Roman" w:hAnsi="Times New Roman" w:cs="Times New Roman"/>
                      <w:sz w:val="24"/>
                      <w:lang w:val="en-US"/>
                    </w:rPr>
                    <w:t>79</w:t>
                  </w:r>
                </w:p>
              </w:txbxContent>
            </v:textbox>
          </v:shape>
        </w:pict>
      </w:r>
      <w:r w:rsidR="00337901" w:rsidRPr="002441CB">
        <w:rPr>
          <w:rFonts w:ascii="Times New Roman" w:hAnsi="Times New Roman" w:cs="Times New Roman"/>
        </w:rPr>
        <w:t>Tembe</w:t>
      </w:r>
      <w:r w:rsidR="00BF111C" w:rsidRPr="002441CB">
        <w:rPr>
          <w:rFonts w:ascii="Times New Roman" w:hAnsi="Times New Roman" w:cs="Times New Roman"/>
        </w:rPr>
        <w:t xml:space="preserve">, </w:t>
      </w:r>
      <w:r w:rsidR="00337901" w:rsidRPr="002441CB">
        <w:rPr>
          <w:rFonts w:ascii="Times New Roman" w:hAnsi="Times New Roman" w:cs="Times New Roman"/>
        </w:rPr>
        <w:t>Muhammad</w:t>
      </w:r>
      <w:r w:rsidR="00C4216B" w:rsidRPr="002441CB">
        <w:rPr>
          <w:rFonts w:ascii="Times New Roman" w:hAnsi="Times New Roman" w:cs="Times New Roman"/>
        </w:rPr>
        <w:t>, Nippi. 20</w:t>
      </w:r>
      <w:r w:rsidR="00B30698" w:rsidRPr="002441CB">
        <w:rPr>
          <w:rFonts w:ascii="Times New Roman" w:hAnsi="Times New Roman" w:cs="Times New Roman"/>
        </w:rPr>
        <w:t>08</w:t>
      </w:r>
      <w:r w:rsidR="00BF111C" w:rsidRPr="002441CB">
        <w:rPr>
          <w:rFonts w:ascii="Times New Roman" w:hAnsi="Times New Roman" w:cs="Times New Roman"/>
        </w:rPr>
        <w:t xml:space="preserve">. </w:t>
      </w:r>
      <w:r w:rsidR="00337901" w:rsidRPr="002441CB">
        <w:rPr>
          <w:rFonts w:ascii="Times New Roman" w:hAnsi="Times New Roman" w:cs="Times New Roman"/>
          <w:i/>
        </w:rPr>
        <w:t xml:space="preserve">Manajemen </w:t>
      </w:r>
      <w:r w:rsidR="00BF111C" w:rsidRPr="002441CB">
        <w:rPr>
          <w:rFonts w:ascii="Times New Roman" w:hAnsi="Times New Roman" w:cs="Times New Roman"/>
          <w:i/>
        </w:rPr>
        <w:t>Kearsipan dan Dokumentasi</w:t>
      </w:r>
      <w:r w:rsidR="00BF111C" w:rsidRPr="002441CB">
        <w:rPr>
          <w:rFonts w:ascii="Times New Roman" w:hAnsi="Times New Roman" w:cs="Times New Roman"/>
        </w:rPr>
        <w:t>. Makassar : Badan Penerbit U</w:t>
      </w:r>
      <w:r w:rsidR="006908F4" w:rsidRPr="002441CB">
        <w:rPr>
          <w:rFonts w:ascii="Times New Roman" w:hAnsi="Times New Roman" w:cs="Times New Roman"/>
        </w:rPr>
        <w:t>NM</w:t>
      </w:r>
      <w:r w:rsidR="00BF111C" w:rsidRPr="002441CB">
        <w:rPr>
          <w:rFonts w:ascii="Times New Roman" w:hAnsi="Times New Roman" w:cs="Times New Roman"/>
        </w:rPr>
        <w:t>.</w:t>
      </w:r>
    </w:p>
    <w:p w:rsidR="00337901" w:rsidRPr="002441CB" w:rsidRDefault="00D05EF0" w:rsidP="00800CA5">
      <w:pPr>
        <w:spacing w:after="0" w:line="240" w:lineRule="auto"/>
        <w:ind w:left="630" w:hanging="63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lastRenderedPageBreak/>
        <w:t>_____________</w:t>
      </w:r>
      <w:r w:rsidR="00BF111C" w:rsidRPr="002441CB">
        <w:rPr>
          <w:rFonts w:ascii="Times New Roman" w:hAnsi="Times New Roman" w:cs="Times New Roman"/>
          <w:sz w:val="24"/>
          <w:szCs w:val="24"/>
          <w:lang w:val="en-US"/>
        </w:rPr>
        <w:t xml:space="preserve">____________. 2011. </w:t>
      </w:r>
      <w:r w:rsidR="00BF111C" w:rsidRPr="002441CB">
        <w:rPr>
          <w:rFonts w:ascii="Times New Roman" w:hAnsi="Times New Roman" w:cs="Times New Roman"/>
          <w:i/>
          <w:sz w:val="24"/>
          <w:szCs w:val="24"/>
          <w:lang w:val="en-US"/>
        </w:rPr>
        <w:t>Teknologi Administrasi</w:t>
      </w:r>
      <w:r w:rsidR="001F4159" w:rsidRPr="002441CB">
        <w:rPr>
          <w:rFonts w:ascii="Times New Roman" w:hAnsi="Times New Roman" w:cs="Times New Roman"/>
          <w:sz w:val="24"/>
          <w:szCs w:val="24"/>
          <w:lang w:val="en-US"/>
        </w:rPr>
        <w:t>. Makassar : Badan Penerbit UNM</w:t>
      </w:r>
    </w:p>
    <w:p w:rsidR="00D10F71" w:rsidRPr="002441CB" w:rsidRDefault="00D10F71" w:rsidP="00800CA5">
      <w:pPr>
        <w:spacing w:before="240" w:after="0" w:line="240" w:lineRule="auto"/>
        <w:jc w:val="both"/>
        <w:rPr>
          <w:rFonts w:ascii="Times New Roman" w:hAnsi="Times New Roman" w:cs="Times New Roman"/>
          <w:sz w:val="24"/>
          <w:szCs w:val="24"/>
        </w:rPr>
      </w:pPr>
      <w:r w:rsidRPr="002441CB">
        <w:rPr>
          <w:rFonts w:ascii="Times New Roman" w:hAnsi="Times New Roman" w:cs="Times New Roman"/>
          <w:sz w:val="24"/>
          <w:szCs w:val="24"/>
        </w:rPr>
        <w:t xml:space="preserve">The Liang Gie. 1992. </w:t>
      </w:r>
      <w:r w:rsidRPr="002441CB">
        <w:rPr>
          <w:rFonts w:ascii="Times New Roman" w:hAnsi="Times New Roman" w:cs="Times New Roman"/>
          <w:i/>
          <w:sz w:val="24"/>
          <w:szCs w:val="24"/>
        </w:rPr>
        <w:t>Administrasi Perkantoran Modern.</w:t>
      </w:r>
      <w:r w:rsidRPr="002441CB">
        <w:rPr>
          <w:rFonts w:ascii="Times New Roman" w:hAnsi="Times New Roman" w:cs="Times New Roman"/>
          <w:sz w:val="24"/>
          <w:szCs w:val="24"/>
        </w:rPr>
        <w:t xml:space="preserve"> Yogyakarta : Liberty.</w:t>
      </w:r>
    </w:p>
    <w:p w:rsidR="0057294F" w:rsidRPr="002441CB" w:rsidRDefault="0057294F" w:rsidP="00800CA5">
      <w:pPr>
        <w:spacing w:after="0" w:line="240" w:lineRule="auto"/>
        <w:ind w:left="630" w:hanging="630"/>
        <w:jc w:val="both"/>
        <w:rPr>
          <w:rFonts w:ascii="Times New Roman" w:hAnsi="Times New Roman" w:cs="Times New Roman"/>
          <w:sz w:val="24"/>
          <w:szCs w:val="24"/>
          <w:lang w:val="en-US"/>
        </w:rPr>
      </w:pPr>
    </w:p>
    <w:p w:rsidR="00921974" w:rsidRPr="002441CB" w:rsidRDefault="00BF111C" w:rsidP="00800CA5">
      <w:pPr>
        <w:spacing w:after="0" w:line="240" w:lineRule="auto"/>
        <w:ind w:left="630" w:hanging="630"/>
        <w:jc w:val="both"/>
        <w:rPr>
          <w:rFonts w:ascii="Times New Roman" w:hAnsi="Times New Roman" w:cs="Times New Roman"/>
          <w:sz w:val="24"/>
          <w:szCs w:val="24"/>
          <w:lang w:val="en-US"/>
        </w:rPr>
      </w:pPr>
      <w:r w:rsidRPr="002441CB">
        <w:rPr>
          <w:rFonts w:ascii="Times New Roman" w:hAnsi="Times New Roman" w:cs="Times New Roman"/>
          <w:sz w:val="24"/>
          <w:szCs w:val="24"/>
          <w:lang w:val="en-US"/>
        </w:rPr>
        <w:t xml:space="preserve">Undang-Undang Nomor 43 Tahun 2009. Tentang </w:t>
      </w:r>
      <w:r w:rsidRPr="002441CB">
        <w:rPr>
          <w:rFonts w:ascii="Times New Roman" w:hAnsi="Times New Roman" w:cs="Times New Roman"/>
          <w:i/>
          <w:sz w:val="24"/>
          <w:szCs w:val="24"/>
          <w:lang w:val="en-US"/>
        </w:rPr>
        <w:t>Kearsipan</w:t>
      </w:r>
      <w:r w:rsidRPr="002441CB">
        <w:rPr>
          <w:rFonts w:ascii="Times New Roman" w:hAnsi="Times New Roman" w:cs="Times New Roman"/>
          <w:sz w:val="24"/>
          <w:szCs w:val="24"/>
          <w:lang w:val="en-US"/>
        </w:rPr>
        <w:t xml:space="preserve"> (Lembaga Negara Tahun 2009)</w:t>
      </w: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991A8F" w:rsidRPr="002441CB" w:rsidRDefault="00991A8F"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800CA5">
      <w:pPr>
        <w:spacing w:after="0" w:line="240" w:lineRule="auto"/>
        <w:ind w:left="630" w:hanging="630"/>
        <w:jc w:val="both"/>
        <w:rPr>
          <w:rFonts w:ascii="Times New Roman" w:hAnsi="Times New Roman" w:cs="Times New Roman"/>
          <w:sz w:val="24"/>
          <w:szCs w:val="24"/>
          <w:lang w:val="en-US"/>
        </w:rPr>
      </w:pPr>
    </w:p>
    <w:p w:rsidR="00D84847" w:rsidRPr="002441CB" w:rsidRDefault="00D84847" w:rsidP="00900917">
      <w:pPr>
        <w:spacing w:after="0" w:line="360" w:lineRule="auto"/>
        <w:rPr>
          <w:rFonts w:ascii="Times New Roman" w:hAnsi="Times New Roman" w:cs="Times New Roman"/>
          <w:b/>
          <w:sz w:val="64"/>
          <w:szCs w:val="64"/>
          <w:lang w:val="en-US"/>
        </w:rPr>
      </w:pPr>
    </w:p>
    <w:p w:rsidR="00D84847" w:rsidRPr="002441CB" w:rsidRDefault="00D84847" w:rsidP="00900917">
      <w:pPr>
        <w:spacing w:after="0" w:line="360" w:lineRule="auto"/>
        <w:rPr>
          <w:rFonts w:ascii="Times New Roman" w:hAnsi="Times New Roman" w:cs="Times New Roman"/>
          <w:b/>
          <w:sz w:val="64"/>
          <w:szCs w:val="64"/>
          <w:lang w:val="en-US"/>
        </w:rPr>
      </w:pPr>
    </w:p>
    <w:p w:rsidR="00D84847" w:rsidRPr="002441CB" w:rsidRDefault="00D84847" w:rsidP="00900917">
      <w:pPr>
        <w:spacing w:after="0" w:line="360" w:lineRule="auto"/>
        <w:rPr>
          <w:rFonts w:ascii="Times New Roman" w:hAnsi="Times New Roman" w:cs="Times New Roman"/>
          <w:b/>
          <w:sz w:val="64"/>
          <w:szCs w:val="64"/>
          <w:lang w:val="en-US"/>
        </w:rPr>
      </w:pPr>
    </w:p>
    <w:p w:rsidR="00900917" w:rsidRPr="002441CB" w:rsidRDefault="00900917" w:rsidP="00900917">
      <w:pPr>
        <w:spacing w:after="0" w:line="360" w:lineRule="auto"/>
        <w:rPr>
          <w:rFonts w:ascii="Times New Roman" w:hAnsi="Times New Roman" w:cs="Times New Roman"/>
          <w:b/>
          <w:sz w:val="72"/>
          <w:szCs w:val="72"/>
          <w:lang w:val="en-US"/>
        </w:rPr>
      </w:pPr>
    </w:p>
    <w:sectPr w:rsidR="00900917" w:rsidRPr="002441CB" w:rsidSect="007759CD">
      <w:headerReference w:type="default" r:id="rId3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C61" w:rsidRDefault="00321C61" w:rsidP="00005616">
      <w:pPr>
        <w:spacing w:after="0" w:line="240" w:lineRule="auto"/>
      </w:pPr>
      <w:r>
        <w:separator/>
      </w:r>
    </w:p>
  </w:endnote>
  <w:endnote w:type="continuationSeparator" w:id="1">
    <w:p w:rsidR="00321C61" w:rsidRDefault="00321C61" w:rsidP="00005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Default="00CD4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Default="00CD4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Default="00CD4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C61" w:rsidRDefault="00321C61" w:rsidP="00005616">
      <w:pPr>
        <w:spacing w:after="0" w:line="240" w:lineRule="auto"/>
      </w:pPr>
      <w:r>
        <w:separator/>
      </w:r>
    </w:p>
  </w:footnote>
  <w:footnote w:type="continuationSeparator" w:id="1">
    <w:p w:rsidR="00321C61" w:rsidRDefault="00321C61" w:rsidP="00005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Default="00CD4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Pr="00D1645B" w:rsidRDefault="00CD4825" w:rsidP="00D1645B">
    <w:pPr>
      <w:pStyle w:val="Header"/>
      <w:jc w:val="right"/>
      <w:rPr>
        <w:rFonts w:ascii="Times New Roman" w:hAnsi="Times New Roman" w:cs="Times New Roman"/>
        <w:sz w:val="24"/>
        <w:lang w:val="en-US"/>
      </w:rPr>
    </w:pPr>
  </w:p>
  <w:p w:rsidR="00CD4825" w:rsidRPr="00D1645B" w:rsidRDefault="0000027E" w:rsidP="00D1645B">
    <w:pPr>
      <w:pStyle w:val="Header"/>
      <w:jc w:val="right"/>
      <w:rPr>
        <w:rFonts w:ascii="Times New Roman" w:hAnsi="Times New Roman" w:cs="Times New Roman"/>
        <w:sz w:val="24"/>
      </w:rPr>
    </w:pPr>
    <w:sdt>
      <w:sdtPr>
        <w:rPr>
          <w:rFonts w:ascii="Times New Roman" w:hAnsi="Times New Roman" w:cs="Times New Roman"/>
          <w:sz w:val="24"/>
        </w:rPr>
        <w:id w:val="1028180844"/>
        <w:docPartObj>
          <w:docPartGallery w:val="Page Numbers (Top of Page)"/>
          <w:docPartUnique/>
        </w:docPartObj>
      </w:sdtPr>
      <w:sdtContent>
        <w:r w:rsidRPr="00D1645B">
          <w:rPr>
            <w:rFonts w:ascii="Times New Roman" w:hAnsi="Times New Roman" w:cs="Times New Roman"/>
            <w:sz w:val="24"/>
          </w:rPr>
          <w:fldChar w:fldCharType="begin"/>
        </w:r>
        <w:r w:rsidR="00CD4825" w:rsidRPr="00D1645B">
          <w:rPr>
            <w:rFonts w:ascii="Times New Roman" w:hAnsi="Times New Roman" w:cs="Times New Roman"/>
            <w:sz w:val="24"/>
          </w:rPr>
          <w:instrText xml:space="preserve"> PAGE   \* MERGEFORMAT </w:instrText>
        </w:r>
        <w:r w:rsidRPr="00D1645B">
          <w:rPr>
            <w:rFonts w:ascii="Times New Roman" w:hAnsi="Times New Roman" w:cs="Times New Roman"/>
            <w:sz w:val="24"/>
          </w:rPr>
          <w:fldChar w:fldCharType="separate"/>
        </w:r>
        <w:r w:rsidR="00B66C0C">
          <w:rPr>
            <w:rFonts w:ascii="Times New Roman" w:hAnsi="Times New Roman" w:cs="Times New Roman"/>
            <w:noProof/>
            <w:sz w:val="24"/>
          </w:rPr>
          <w:t>42</w:t>
        </w:r>
        <w:r w:rsidRPr="00D1645B">
          <w:rPr>
            <w:rFonts w:ascii="Times New Roman" w:hAnsi="Times New Roman" w:cs="Times New Roman"/>
            <w:sz w:val="24"/>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Default="00CD48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25" w:rsidRDefault="00CD4825">
    <w:pPr>
      <w:pStyle w:val="Header"/>
      <w:jc w:val="right"/>
      <w:rPr>
        <w:rFonts w:ascii="Times New Roman" w:hAnsi="Times New Roman" w:cs="Times New Roman"/>
        <w:sz w:val="24"/>
        <w:lang w:val="en-US"/>
      </w:rPr>
    </w:pPr>
  </w:p>
  <w:p w:rsidR="00CD4825" w:rsidRPr="00B7279E" w:rsidRDefault="0000027E">
    <w:pPr>
      <w:pStyle w:val="Header"/>
      <w:jc w:val="right"/>
      <w:rPr>
        <w:rFonts w:ascii="Times New Roman" w:hAnsi="Times New Roman" w:cs="Times New Roman"/>
        <w:sz w:val="24"/>
      </w:rPr>
    </w:pPr>
    <w:r w:rsidRPr="00B7279E">
      <w:rPr>
        <w:rFonts w:ascii="Times New Roman" w:hAnsi="Times New Roman" w:cs="Times New Roman"/>
        <w:sz w:val="24"/>
      </w:rPr>
      <w:fldChar w:fldCharType="begin"/>
    </w:r>
    <w:r w:rsidR="00CD4825" w:rsidRPr="00B7279E">
      <w:rPr>
        <w:rFonts w:ascii="Times New Roman" w:hAnsi="Times New Roman" w:cs="Times New Roman"/>
        <w:sz w:val="24"/>
      </w:rPr>
      <w:instrText xml:space="preserve"> PAGE   \* MERGEFORMAT </w:instrText>
    </w:r>
    <w:r w:rsidRPr="00B7279E">
      <w:rPr>
        <w:rFonts w:ascii="Times New Roman" w:hAnsi="Times New Roman" w:cs="Times New Roman"/>
        <w:sz w:val="24"/>
      </w:rPr>
      <w:fldChar w:fldCharType="separate"/>
    </w:r>
    <w:r w:rsidR="00B66C0C">
      <w:rPr>
        <w:rFonts w:ascii="Times New Roman" w:hAnsi="Times New Roman" w:cs="Times New Roman"/>
        <w:noProof/>
        <w:sz w:val="24"/>
      </w:rPr>
      <w:t>43</w:t>
    </w:r>
    <w:r w:rsidRPr="00B7279E">
      <w:rPr>
        <w:rFonts w:ascii="Times New Roman" w:hAnsi="Times New Roman" w:cs="Times New Roman"/>
        <w:sz w:val="24"/>
      </w:rPr>
      <w:fldChar w:fldCharType="end"/>
    </w:r>
  </w:p>
  <w:p w:rsidR="00CD4825" w:rsidRPr="00B7279E" w:rsidRDefault="00CD4825" w:rsidP="00813538">
    <w:pPr>
      <w:pStyle w:val="Header"/>
      <w:rPr>
        <w:rFonts w:ascii="Times New Roman" w:hAnsi="Times New Roman" w:cs="Times New Roman"/>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45D"/>
    <w:multiLevelType w:val="hybridMultilevel"/>
    <w:tmpl w:val="03067606"/>
    <w:lvl w:ilvl="0" w:tplc="29E0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898"/>
    <w:multiLevelType w:val="hybridMultilevel"/>
    <w:tmpl w:val="94FCEAFA"/>
    <w:lvl w:ilvl="0" w:tplc="AE462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3283"/>
    <w:multiLevelType w:val="hybridMultilevel"/>
    <w:tmpl w:val="21D41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6A4A"/>
    <w:multiLevelType w:val="hybridMultilevel"/>
    <w:tmpl w:val="D1229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45B85"/>
    <w:multiLevelType w:val="hybridMultilevel"/>
    <w:tmpl w:val="A8487828"/>
    <w:lvl w:ilvl="0" w:tplc="27845E96">
      <w:start w:val="1"/>
      <w:numFmt w:val="upperLetter"/>
      <w:lvlText w:val="%1."/>
      <w:lvlJc w:val="left"/>
      <w:pPr>
        <w:ind w:left="360" w:hanging="360"/>
      </w:pPr>
      <w:rPr>
        <w:b/>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17">
      <w:start w:val="1"/>
      <w:numFmt w:val="lowerLetter"/>
      <w:lvlText w:val="%7)"/>
      <w:lvlJc w:val="left"/>
      <w:pPr>
        <w:ind w:left="4680" w:hanging="360"/>
      </w:pPr>
    </w:lvl>
    <w:lvl w:ilvl="7" w:tplc="04090011">
      <w:start w:val="1"/>
      <w:numFmt w:val="decimal"/>
      <w:lvlText w:val="%8)"/>
      <w:lvlJc w:val="left"/>
      <w:pPr>
        <w:ind w:left="5400" w:hanging="360"/>
      </w:pPr>
    </w:lvl>
    <w:lvl w:ilvl="8" w:tplc="0409001B">
      <w:start w:val="1"/>
      <w:numFmt w:val="lowerRoman"/>
      <w:lvlText w:val="%9."/>
      <w:lvlJc w:val="right"/>
      <w:pPr>
        <w:ind w:left="6120" w:hanging="180"/>
      </w:pPr>
    </w:lvl>
  </w:abstractNum>
  <w:abstractNum w:abstractNumId="5">
    <w:nsid w:val="0BA86F15"/>
    <w:multiLevelType w:val="hybridMultilevel"/>
    <w:tmpl w:val="E168CEAC"/>
    <w:lvl w:ilvl="0" w:tplc="94A4F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41C3E"/>
    <w:multiLevelType w:val="hybridMultilevel"/>
    <w:tmpl w:val="8F345226"/>
    <w:lvl w:ilvl="0" w:tplc="0409000F">
      <w:start w:val="1"/>
      <w:numFmt w:val="decimal"/>
      <w:lvlText w:val="%1."/>
      <w:lvlJc w:val="left"/>
      <w:pPr>
        <w:ind w:left="786" w:hanging="360"/>
      </w:pPr>
      <w:rPr>
        <w:rFonts w:hint="default"/>
      </w:rPr>
    </w:lvl>
    <w:lvl w:ilvl="1" w:tplc="04210019">
      <w:start w:val="1"/>
      <w:numFmt w:val="lowerLetter"/>
      <w:lvlText w:val="%2."/>
      <w:lvlJc w:val="left"/>
      <w:pPr>
        <w:ind w:left="1364" w:hanging="360"/>
      </w:pPr>
    </w:lvl>
    <w:lvl w:ilvl="2" w:tplc="DD04A45C">
      <w:start w:val="1"/>
      <w:numFmt w:val="upperLetter"/>
      <w:lvlText w:val="%3."/>
      <w:lvlJc w:val="left"/>
      <w:pPr>
        <w:ind w:left="2264" w:hanging="360"/>
      </w:pPr>
      <w:rPr>
        <w:rFonts w:hint="default"/>
        <w:b/>
      </w:rPr>
    </w:lvl>
    <w:lvl w:ilvl="3" w:tplc="0409001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C6164DF"/>
    <w:multiLevelType w:val="hybridMultilevel"/>
    <w:tmpl w:val="F33A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56862"/>
    <w:multiLevelType w:val="hybridMultilevel"/>
    <w:tmpl w:val="C918102E"/>
    <w:lvl w:ilvl="0" w:tplc="C6C8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27BA8"/>
    <w:multiLevelType w:val="hybridMultilevel"/>
    <w:tmpl w:val="9EDCF9F8"/>
    <w:lvl w:ilvl="0" w:tplc="4836A2B6">
      <w:start w:val="1"/>
      <w:numFmt w:val="decimal"/>
      <w:lvlText w:val="%1."/>
      <w:lvlJc w:val="left"/>
      <w:pPr>
        <w:tabs>
          <w:tab w:val="num" w:pos="720"/>
        </w:tabs>
        <w:ind w:left="720" w:hanging="360"/>
      </w:pPr>
      <w:rPr>
        <w:rFonts w:hint="default"/>
      </w:rPr>
    </w:lvl>
    <w:lvl w:ilvl="1" w:tplc="6B724E92">
      <w:start w:val="19"/>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D3DD2"/>
    <w:multiLevelType w:val="hybridMultilevel"/>
    <w:tmpl w:val="D3924290"/>
    <w:lvl w:ilvl="0" w:tplc="E334C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030E9"/>
    <w:multiLevelType w:val="hybridMultilevel"/>
    <w:tmpl w:val="6BC25D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04E73"/>
    <w:multiLevelType w:val="hybridMultilevel"/>
    <w:tmpl w:val="D40C5AB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22A17"/>
    <w:multiLevelType w:val="hybridMultilevel"/>
    <w:tmpl w:val="E76CB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85DEA"/>
    <w:multiLevelType w:val="multilevel"/>
    <w:tmpl w:val="D638AE7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6062D0"/>
    <w:multiLevelType w:val="hybridMultilevel"/>
    <w:tmpl w:val="071E7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16549"/>
    <w:multiLevelType w:val="hybridMultilevel"/>
    <w:tmpl w:val="EB1C47E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5E86970"/>
    <w:multiLevelType w:val="hybridMultilevel"/>
    <w:tmpl w:val="69C6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14B74"/>
    <w:multiLevelType w:val="hybridMultilevel"/>
    <w:tmpl w:val="C6DA3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C0D85"/>
    <w:multiLevelType w:val="hybridMultilevel"/>
    <w:tmpl w:val="A99A0B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89F08D3"/>
    <w:multiLevelType w:val="hybridMultilevel"/>
    <w:tmpl w:val="13E6D1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CF035D"/>
    <w:multiLevelType w:val="hybridMultilevel"/>
    <w:tmpl w:val="51AE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9568D"/>
    <w:multiLevelType w:val="hybridMultilevel"/>
    <w:tmpl w:val="6728C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42EA7"/>
    <w:multiLevelType w:val="hybridMultilevel"/>
    <w:tmpl w:val="79D2E7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4F683F"/>
    <w:multiLevelType w:val="hybridMultilevel"/>
    <w:tmpl w:val="208E3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40232"/>
    <w:multiLevelType w:val="hybridMultilevel"/>
    <w:tmpl w:val="AD924C10"/>
    <w:lvl w:ilvl="0" w:tplc="29E0C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203765"/>
    <w:multiLevelType w:val="hybridMultilevel"/>
    <w:tmpl w:val="DD80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C0621"/>
    <w:multiLevelType w:val="hybridMultilevel"/>
    <w:tmpl w:val="7E4CB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37B26"/>
    <w:multiLevelType w:val="hybridMultilevel"/>
    <w:tmpl w:val="EA881B8A"/>
    <w:lvl w:ilvl="0" w:tplc="3866F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1B6243"/>
    <w:multiLevelType w:val="hybridMultilevel"/>
    <w:tmpl w:val="F1BA1490"/>
    <w:lvl w:ilvl="0" w:tplc="1F8CA6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48127C"/>
    <w:multiLevelType w:val="hybridMultilevel"/>
    <w:tmpl w:val="B6C650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CA5C20"/>
    <w:multiLevelType w:val="hybridMultilevel"/>
    <w:tmpl w:val="03A8B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950C1"/>
    <w:multiLevelType w:val="hybridMultilevel"/>
    <w:tmpl w:val="9D1CC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DA5453"/>
    <w:multiLevelType w:val="hybridMultilevel"/>
    <w:tmpl w:val="72CC706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A4B5918"/>
    <w:multiLevelType w:val="hybridMultilevel"/>
    <w:tmpl w:val="18A4C90A"/>
    <w:lvl w:ilvl="0" w:tplc="04210015">
      <w:start w:val="1"/>
      <w:numFmt w:val="upperLetter"/>
      <w:lvlText w:val="%1."/>
      <w:lvlJc w:val="left"/>
      <w:pPr>
        <w:ind w:left="36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09000F">
      <w:start w:val="1"/>
      <w:numFmt w:val="decimal"/>
      <w:lvlText w:val="%5."/>
      <w:lvlJc w:val="left"/>
      <w:pPr>
        <w:ind w:left="644" w:hanging="360"/>
      </w:pPr>
      <w:rPr>
        <w:rFonts w:hint="default"/>
      </w:rPr>
    </w:lvl>
    <w:lvl w:ilvl="5" w:tplc="04210019">
      <w:start w:val="1"/>
      <w:numFmt w:val="lowerLetter"/>
      <w:lvlText w:val="%6."/>
      <w:lvlJc w:val="lef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B996413"/>
    <w:multiLevelType w:val="hybridMultilevel"/>
    <w:tmpl w:val="348EBDF0"/>
    <w:lvl w:ilvl="0" w:tplc="04090011">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1A5EF9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A95EB9"/>
    <w:multiLevelType w:val="hybridMultilevel"/>
    <w:tmpl w:val="3B9E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973C25"/>
    <w:multiLevelType w:val="hybridMultilevel"/>
    <w:tmpl w:val="219489D2"/>
    <w:lvl w:ilvl="0" w:tplc="74882A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FCA2BC2"/>
    <w:multiLevelType w:val="hybridMultilevel"/>
    <w:tmpl w:val="BD3A0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2E1362B"/>
    <w:multiLevelType w:val="hybridMultilevel"/>
    <w:tmpl w:val="A8DA2098"/>
    <w:lvl w:ilvl="0" w:tplc="0409000F">
      <w:start w:val="1"/>
      <w:numFmt w:val="decimal"/>
      <w:lvlText w:val="%1."/>
      <w:lvlJc w:val="left"/>
      <w:pPr>
        <w:ind w:left="780" w:hanging="360"/>
      </w:pPr>
    </w:lvl>
    <w:lvl w:ilvl="1" w:tplc="04090011">
      <w:start w:val="1"/>
      <w:numFmt w:val="decimal"/>
      <w:lvlText w:val="%2)"/>
      <w:lvlJc w:val="left"/>
      <w:pPr>
        <w:ind w:left="1500" w:hanging="360"/>
      </w:pPr>
    </w:lvl>
    <w:lvl w:ilvl="2" w:tplc="0421001B">
      <w:start w:val="1"/>
      <w:numFmt w:val="lowerRoman"/>
      <w:lvlText w:val="%3."/>
      <w:lvlJc w:val="right"/>
      <w:pPr>
        <w:ind w:left="2220" w:hanging="180"/>
      </w:pPr>
    </w:lvl>
    <w:lvl w:ilvl="3" w:tplc="29E0CC9C">
      <w:start w:val="1"/>
      <w:numFmt w:val="lowerLetter"/>
      <w:lvlText w:val="(%4)"/>
      <w:lvlJc w:val="left"/>
      <w:pPr>
        <w:ind w:left="2940" w:hanging="360"/>
      </w:pPr>
      <w:rPr>
        <w:rFonts w:hint="default"/>
      </w:rPr>
    </w:lvl>
    <w:lvl w:ilvl="4" w:tplc="04090011">
      <w:start w:val="1"/>
      <w:numFmt w:val="decimal"/>
      <w:lvlText w:val="%5)"/>
      <w:lvlJc w:val="left"/>
      <w:pPr>
        <w:ind w:left="3660" w:hanging="360"/>
      </w:pPr>
    </w:lvl>
    <w:lvl w:ilvl="5" w:tplc="0421001B">
      <w:start w:val="1"/>
      <w:numFmt w:val="lowerRoman"/>
      <w:lvlText w:val="%6."/>
      <w:lvlJc w:val="right"/>
      <w:pPr>
        <w:ind w:left="4380" w:hanging="180"/>
      </w:pPr>
    </w:lvl>
    <w:lvl w:ilvl="6" w:tplc="04090017">
      <w:start w:val="1"/>
      <w:numFmt w:val="lowerLetter"/>
      <w:lvlText w:val="%7)"/>
      <w:lvlJc w:val="left"/>
      <w:pPr>
        <w:ind w:left="5100" w:hanging="360"/>
      </w:pPr>
    </w:lvl>
    <w:lvl w:ilvl="7" w:tplc="04090011">
      <w:start w:val="1"/>
      <w:numFmt w:val="decimal"/>
      <w:lvlText w:val="%8)"/>
      <w:lvlJc w:val="left"/>
      <w:pPr>
        <w:ind w:left="5820" w:hanging="360"/>
      </w:pPr>
    </w:lvl>
    <w:lvl w:ilvl="8" w:tplc="0421001B">
      <w:start w:val="1"/>
      <w:numFmt w:val="lowerRoman"/>
      <w:lvlText w:val="%9."/>
      <w:lvlJc w:val="right"/>
      <w:pPr>
        <w:ind w:left="6540" w:hanging="180"/>
      </w:pPr>
    </w:lvl>
  </w:abstractNum>
  <w:abstractNum w:abstractNumId="40">
    <w:nsid w:val="545A3DC5"/>
    <w:multiLevelType w:val="hybridMultilevel"/>
    <w:tmpl w:val="F45E5FBC"/>
    <w:lvl w:ilvl="0" w:tplc="04090019">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9457DF"/>
    <w:multiLevelType w:val="hybridMultilevel"/>
    <w:tmpl w:val="4B7666AE"/>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4E6AAB"/>
    <w:multiLevelType w:val="hybridMultilevel"/>
    <w:tmpl w:val="78F0203A"/>
    <w:lvl w:ilvl="0" w:tplc="0409000F">
      <w:start w:val="1"/>
      <w:numFmt w:val="decimal"/>
      <w:lvlText w:val="%1."/>
      <w:lvlJc w:val="left"/>
      <w:pPr>
        <w:ind w:left="1070" w:hanging="360"/>
      </w:pPr>
      <w:rPr>
        <w:b/>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5A860C9D"/>
    <w:multiLevelType w:val="hybridMultilevel"/>
    <w:tmpl w:val="C6C8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FE7EBC"/>
    <w:multiLevelType w:val="hybridMultilevel"/>
    <w:tmpl w:val="84B47CE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ED567C2"/>
    <w:multiLevelType w:val="hybridMultilevel"/>
    <w:tmpl w:val="1F767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0F1DBC"/>
    <w:multiLevelType w:val="hybridMultilevel"/>
    <w:tmpl w:val="6FCA1E2A"/>
    <w:lvl w:ilvl="0" w:tplc="10201FBC">
      <w:start w:val="1"/>
      <w:numFmt w:val="lowerLetter"/>
      <w:lvlText w:val="%1)"/>
      <w:lvlJc w:val="left"/>
      <w:pPr>
        <w:tabs>
          <w:tab w:val="num" w:pos="720"/>
        </w:tabs>
        <w:ind w:left="720" w:hanging="360"/>
      </w:pPr>
      <w:rPr>
        <w:rFonts w:hint="default"/>
      </w:rPr>
    </w:lvl>
    <w:lvl w:ilvl="1" w:tplc="74B0EA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872AF3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014460"/>
    <w:multiLevelType w:val="hybridMultilevel"/>
    <w:tmpl w:val="50706208"/>
    <w:lvl w:ilvl="0" w:tplc="0409000F">
      <w:start w:val="1"/>
      <w:numFmt w:val="decimal"/>
      <w:lvlText w:val="%1."/>
      <w:lvlJc w:val="left"/>
      <w:pPr>
        <w:ind w:left="720" w:hanging="360"/>
      </w:pPr>
      <w:rPr>
        <w:rFonts w:hint="default"/>
      </w:rPr>
    </w:lvl>
    <w:lvl w:ilvl="1" w:tplc="04090011">
      <w:start w:val="1"/>
      <w:numFmt w:val="decimal"/>
      <w:lvlText w:val="%2)"/>
      <w:lvlJc w:val="left"/>
      <w:pPr>
        <w:ind w:left="1500" w:hanging="420"/>
      </w:pPr>
      <w:rPr>
        <w:rFonts w:hint="default"/>
      </w:rPr>
    </w:lvl>
    <w:lvl w:ilvl="2" w:tplc="04090011">
      <w:start w:val="1"/>
      <w:numFmt w:val="decimal"/>
      <w:lvlText w:val="%3)"/>
      <w:lvlJc w:val="left"/>
      <w:pPr>
        <w:ind w:left="2340" w:hanging="360"/>
      </w:pPr>
      <w:rPr>
        <w:rFonts w:hint="default"/>
      </w:rPr>
    </w:lvl>
    <w:lvl w:ilvl="3" w:tplc="04090017">
      <w:start w:val="1"/>
      <w:numFmt w:val="lowerLetter"/>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6D54E3C"/>
    <w:multiLevelType w:val="hybridMultilevel"/>
    <w:tmpl w:val="159077AC"/>
    <w:lvl w:ilvl="0" w:tplc="F1E6C12A">
      <w:start w:val="1"/>
      <w:numFmt w:val="upperLetter"/>
      <w:lvlText w:val="%1."/>
      <w:lvlJc w:val="left"/>
      <w:pPr>
        <w:tabs>
          <w:tab w:val="num" w:pos="900"/>
        </w:tabs>
        <w:ind w:left="900" w:hanging="360"/>
      </w:pPr>
      <w:rPr>
        <w:b w:val="0"/>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644"/>
        </w:tabs>
        <w:ind w:left="644" w:hanging="360"/>
      </w:pPr>
      <w:rPr>
        <w:i w:val="0"/>
      </w:rPr>
    </w:lvl>
    <w:lvl w:ilvl="4" w:tplc="34646914">
      <w:start w:val="1"/>
      <w:numFmt w:val="bullet"/>
      <w:lvlText w:val="-"/>
      <w:lvlJc w:val="left"/>
      <w:pPr>
        <w:ind w:left="3600" w:hanging="360"/>
      </w:pPr>
      <w:rPr>
        <w:rFonts w:ascii="Times New Roman" w:eastAsia="Times New Roman" w:hAnsi="Times New Roman" w:cs="Times New Roman" w:hint="default"/>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9">
    <w:nsid w:val="67AD28B0"/>
    <w:multiLevelType w:val="hybridMultilevel"/>
    <w:tmpl w:val="527A9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6B0191"/>
    <w:multiLevelType w:val="hybridMultilevel"/>
    <w:tmpl w:val="08400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DC6244"/>
    <w:multiLevelType w:val="hybridMultilevel"/>
    <w:tmpl w:val="08866352"/>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D279E2">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AC43723"/>
    <w:multiLevelType w:val="hybridMultilevel"/>
    <w:tmpl w:val="1BE8D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27098F"/>
    <w:multiLevelType w:val="hybridMultilevel"/>
    <w:tmpl w:val="B668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E57669"/>
    <w:multiLevelType w:val="hybridMultilevel"/>
    <w:tmpl w:val="B5C60820"/>
    <w:lvl w:ilvl="0" w:tplc="745EB32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nsid w:val="6E7E3923"/>
    <w:multiLevelType w:val="hybridMultilevel"/>
    <w:tmpl w:val="805479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D362ED"/>
    <w:multiLevelType w:val="hybridMultilevel"/>
    <w:tmpl w:val="E13C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387CBE"/>
    <w:multiLevelType w:val="hybridMultilevel"/>
    <w:tmpl w:val="F5B83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2B643C"/>
    <w:multiLevelType w:val="hybridMultilevel"/>
    <w:tmpl w:val="2C60E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664BE4"/>
    <w:multiLevelType w:val="hybridMultilevel"/>
    <w:tmpl w:val="63482C0E"/>
    <w:lvl w:ilvl="0" w:tplc="C160F886">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77793FFD"/>
    <w:multiLevelType w:val="hybridMultilevel"/>
    <w:tmpl w:val="6C6E26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C10988"/>
    <w:multiLevelType w:val="hybridMultilevel"/>
    <w:tmpl w:val="E39C98B4"/>
    <w:lvl w:ilvl="0" w:tplc="0409000F">
      <w:start w:val="1"/>
      <w:numFmt w:val="decimal"/>
      <w:lvlText w:val="%1."/>
      <w:lvlJc w:val="left"/>
      <w:pPr>
        <w:ind w:left="36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47C0FFE">
      <w:start w:val="1"/>
      <w:numFmt w:val="bullet"/>
      <w:lvlText w:val="-"/>
      <w:lvlJc w:val="left"/>
      <w:pPr>
        <w:ind w:left="2880" w:hanging="360"/>
      </w:pPr>
      <w:rPr>
        <w:rFonts w:ascii="Times New Roman" w:eastAsiaTheme="minorEastAsia"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85C334E"/>
    <w:multiLevelType w:val="hybridMultilevel"/>
    <w:tmpl w:val="8120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C74A3D"/>
    <w:multiLevelType w:val="hybridMultilevel"/>
    <w:tmpl w:val="49001B54"/>
    <w:lvl w:ilvl="0" w:tplc="815ADE3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4">
    <w:nsid w:val="7A487F17"/>
    <w:multiLevelType w:val="hybridMultilevel"/>
    <w:tmpl w:val="AEEC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DF0EB9"/>
    <w:multiLevelType w:val="hybridMultilevel"/>
    <w:tmpl w:val="F6FA7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8C762A"/>
    <w:multiLevelType w:val="hybridMultilevel"/>
    <w:tmpl w:val="9A02AAA2"/>
    <w:lvl w:ilvl="0" w:tplc="29E0C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C0E6ABC"/>
    <w:multiLevelType w:val="hybridMultilevel"/>
    <w:tmpl w:val="C58C2030"/>
    <w:lvl w:ilvl="0" w:tplc="29E0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BC7E47"/>
    <w:multiLevelType w:val="hybridMultilevel"/>
    <w:tmpl w:val="41887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B56B7F"/>
    <w:multiLevelType w:val="hybridMultilevel"/>
    <w:tmpl w:val="452E8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51"/>
  </w:num>
  <w:num w:numId="4">
    <w:abstractNumId w:val="39"/>
  </w:num>
  <w:num w:numId="5">
    <w:abstractNumId w:val="48"/>
  </w:num>
  <w:num w:numId="6">
    <w:abstractNumId w:val="47"/>
  </w:num>
  <w:num w:numId="7">
    <w:abstractNumId w:val="6"/>
  </w:num>
  <w:num w:numId="8">
    <w:abstractNumId w:val="41"/>
  </w:num>
  <w:num w:numId="9">
    <w:abstractNumId w:val="34"/>
  </w:num>
  <w:num w:numId="10">
    <w:abstractNumId w:val="35"/>
  </w:num>
  <w:num w:numId="11">
    <w:abstractNumId w:val="40"/>
  </w:num>
  <w:num w:numId="12">
    <w:abstractNumId w:val="60"/>
  </w:num>
  <w:num w:numId="13">
    <w:abstractNumId w:val="30"/>
  </w:num>
  <w:num w:numId="14">
    <w:abstractNumId w:val="33"/>
  </w:num>
  <w:num w:numId="15">
    <w:abstractNumId w:val="67"/>
  </w:num>
  <w:num w:numId="16">
    <w:abstractNumId w:val="1"/>
  </w:num>
  <w:num w:numId="17">
    <w:abstractNumId w:val="25"/>
  </w:num>
  <w:num w:numId="18">
    <w:abstractNumId w:val="0"/>
  </w:num>
  <w:num w:numId="19">
    <w:abstractNumId w:val="8"/>
  </w:num>
  <w:num w:numId="20">
    <w:abstractNumId w:val="55"/>
  </w:num>
  <w:num w:numId="21">
    <w:abstractNumId w:val="28"/>
  </w:num>
  <w:num w:numId="22">
    <w:abstractNumId w:val="20"/>
  </w:num>
  <w:num w:numId="23">
    <w:abstractNumId w:val="52"/>
  </w:num>
  <w:num w:numId="24">
    <w:abstractNumId w:val="57"/>
  </w:num>
  <w:num w:numId="25">
    <w:abstractNumId w:val="66"/>
  </w:num>
  <w:num w:numId="26">
    <w:abstractNumId w:val="63"/>
  </w:num>
  <w:num w:numId="27">
    <w:abstractNumId w:val="45"/>
  </w:num>
  <w:num w:numId="28">
    <w:abstractNumId w:val="10"/>
  </w:num>
  <w:num w:numId="29">
    <w:abstractNumId w:val="2"/>
  </w:num>
  <w:num w:numId="30">
    <w:abstractNumId w:val="12"/>
  </w:num>
  <w:num w:numId="31">
    <w:abstractNumId w:val="36"/>
  </w:num>
  <w:num w:numId="32">
    <w:abstractNumId w:val="54"/>
  </w:num>
  <w:num w:numId="33">
    <w:abstractNumId w:val="38"/>
  </w:num>
  <w:num w:numId="34">
    <w:abstractNumId w:val="37"/>
  </w:num>
  <w:num w:numId="35">
    <w:abstractNumId w:val="61"/>
  </w:num>
  <w:num w:numId="36">
    <w:abstractNumId w:val="29"/>
  </w:num>
  <w:num w:numId="37">
    <w:abstractNumId w:val="14"/>
  </w:num>
  <w:num w:numId="38">
    <w:abstractNumId w:val="69"/>
  </w:num>
  <w:num w:numId="39">
    <w:abstractNumId w:val="9"/>
  </w:num>
  <w:num w:numId="40">
    <w:abstractNumId w:val="3"/>
  </w:num>
  <w:num w:numId="41">
    <w:abstractNumId w:val="24"/>
  </w:num>
  <w:num w:numId="42">
    <w:abstractNumId w:val="7"/>
  </w:num>
  <w:num w:numId="43">
    <w:abstractNumId w:val="62"/>
  </w:num>
  <w:num w:numId="44">
    <w:abstractNumId w:val="18"/>
  </w:num>
  <w:num w:numId="45">
    <w:abstractNumId w:val="11"/>
  </w:num>
  <w:num w:numId="46">
    <w:abstractNumId w:val="21"/>
  </w:num>
  <w:num w:numId="47">
    <w:abstractNumId w:val="16"/>
  </w:num>
  <w:num w:numId="48">
    <w:abstractNumId w:val="49"/>
  </w:num>
  <w:num w:numId="49">
    <w:abstractNumId w:val="65"/>
  </w:num>
  <w:num w:numId="50">
    <w:abstractNumId w:val="31"/>
  </w:num>
  <w:num w:numId="51">
    <w:abstractNumId w:val="27"/>
  </w:num>
  <w:num w:numId="52">
    <w:abstractNumId w:val="58"/>
  </w:num>
  <w:num w:numId="53">
    <w:abstractNumId w:val="17"/>
  </w:num>
  <w:num w:numId="54">
    <w:abstractNumId w:val="15"/>
  </w:num>
  <w:num w:numId="55">
    <w:abstractNumId w:val="13"/>
  </w:num>
  <w:num w:numId="56">
    <w:abstractNumId w:val="22"/>
  </w:num>
  <w:num w:numId="57">
    <w:abstractNumId w:val="26"/>
  </w:num>
  <w:num w:numId="58">
    <w:abstractNumId w:val="32"/>
  </w:num>
  <w:num w:numId="59">
    <w:abstractNumId w:val="50"/>
  </w:num>
  <w:num w:numId="60">
    <w:abstractNumId w:val="19"/>
  </w:num>
  <w:num w:numId="61">
    <w:abstractNumId w:val="44"/>
  </w:num>
  <w:num w:numId="62">
    <w:abstractNumId w:val="5"/>
  </w:num>
  <w:num w:numId="63">
    <w:abstractNumId w:val="53"/>
  </w:num>
  <w:num w:numId="64">
    <w:abstractNumId w:val="64"/>
  </w:num>
  <w:num w:numId="65">
    <w:abstractNumId w:val="23"/>
  </w:num>
  <w:num w:numId="66">
    <w:abstractNumId w:val="68"/>
  </w:num>
  <w:num w:numId="67">
    <w:abstractNumId w:val="43"/>
  </w:num>
  <w:num w:numId="68">
    <w:abstractNumId w:val="59"/>
  </w:num>
  <w:num w:numId="69">
    <w:abstractNumId w:val="46"/>
  </w:num>
  <w:num w:numId="70">
    <w:abstractNumId w:val="5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drawingGridHorizontalSpacing w:val="110"/>
  <w:displayHorizontalDrawingGridEvery w:val="2"/>
  <w:characterSpacingControl w:val="doNotCompress"/>
  <w:hdrShapeDefaults>
    <o:shapedefaults v:ext="edit" spidmax="157698">
      <o:colormenu v:ext="edit" fillcolor="none [3212]" strokecolor="none [3212]"/>
    </o:shapedefaults>
  </w:hdrShapeDefaults>
  <w:footnotePr>
    <w:footnote w:id="0"/>
    <w:footnote w:id="1"/>
  </w:footnotePr>
  <w:endnotePr>
    <w:endnote w:id="0"/>
    <w:endnote w:id="1"/>
  </w:endnotePr>
  <w:compat/>
  <w:rsids>
    <w:rsidRoot w:val="00921974"/>
    <w:rsid w:val="0000027E"/>
    <w:rsid w:val="00005616"/>
    <w:rsid w:val="00011EF1"/>
    <w:rsid w:val="00034051"/>
    <w:rsid w:val="00040EA5"/>
    <w:rsid w:val="000461EF"/>
    <w:rsid w:val="00050B86"/>
    <w:rsid w:val="00052658"/>
    <w:rsid w:val="00056777"/>
    <w:rsid w:val="00063B75"/>
    <w:rsid w:val="000658B1"/>
    <w:rsid w:val="00067875"/>
    <w:rsid w:val="0008469A"/>
    <w:rsid w:val="0008575C"/>
    <w:rsid w:val="000934E7"/>
    <w:rsid w:val="0009753D"/>
    <w:rsid w:val="000A1C5B"/>
    <w:rsid w:val="000A53FF"/>
    <w:rsid w:val="000A68B2"/>
    <w:rsid w:val="000B331B"/>
    <w:rsid w:val="000B4AD8"/>
    <w:rsid w:val="000B6940"/>
    <w:rsid w:val="000B76E7"/>
    <w:rsid w:val="000D41E5"/>
    <w:rsid w:val="000E6D43"/>
    <w:rsid w:val="000F5DB3"/>
    <w:rsid w:val="0010024D"/>
    <w:rsid w:val="0010444A"/>
    <w:rsid w:val="001077F9"/>
    <w:rsid w:val="00122C46"/>
    <w:rsid w:val="00122CFE"/>
    <w:rsid w:val="00124072"/>
    <w:rsid w:val="00136EB9"/>
    <w:rsid w:val="00137C20"/>
    <w:rsid w:val="00146272"/>
    <w:rsid w:val="00146CB6"/>
    <w:rsid w:val="00146F17"/>
    <w:rsid w:val="001544D5"/>
    <w:rsid w:val="00156DAF"/>
    <w:rsid w:val="00157BAC"/>
    <w:rsid w:val="00161A29"/>
    <w:rsid w:val="001735CD"/>
    <w:rsid w:val="00180020"/>
    <w:rsid w:val="00184B6C"/>
    <w:rsid w:val="001A72B4"/>
    <w:rsid w:val="001A7F0D"/>
    <w:rsid w:val="001B1B8F"/>
    <w:rsid w:val="001B4877"/>
    <w:rsid w:val="001B6917"/>
    <w:rsid w:val="001C2366"/>
    <w:rsid w:val="001C610F"/>
    <w:rsid w:val="001C64D1"/>
    <w:rsid w:val="001D1407"/>
    <w:rsid w:val="001D15CA"/>
    <w:rsid w:val="001D4BD4"/>
    <w:rsid w:val="001D5C11"/>
    <w:rsid w:val="001E7600"/>
    <w:rsid w:val="001F1568"/>
    <w:rsid w:val="001F4159"/>
    <w:rsid w:val="001F613D"/>
    <w:rsid w:val="00200EDB"/>
    <w:rsid w:val="00200F89"/>
    <w:rsid w:val="00205868"/>
    <w:rsid w:val="00205F4A"/>
    <w:rsid w:val="002146FB"/>
    <w:rsid w:val="00224496"/>
    <w:rsid w:val="0023245B"/>
    <w:rsid w:val="00240B3A"/>
    <w:rsid w:val="00243B40"/>
    <w:rsid w:val="002441CB"/>
    <w:rsid w:val="00257DC7"/>
    <w:rsid w:val="00264E39"/>
    <w:rsid w:val="002732EB"/>
    <w:rsid w:val="0028378D"/>
    <w:rsid w:val="0028670D"/>
    <w:rsid w:val="00287DF9"/>
    <w:rsid w:val="00294DEA"/>
    <w:rsid w:val="002979D2"/>
    <w:rsid w:val="002A07DC"/>
    <w:rsid w:val="002A3C3E"/>
    <w:rsid w:val="002A67BE"/>
    <w:rsid w:val="002B3E6E"/>
    <w:rsid w:val="002C220E"/>
    <w:rsid w:val="002C4043"/>
    <w:rsid w:val="002D0E06"/>
    <w:rsid w:val="002D3FB9"/>
    <w:rsid w:val="002D7D68"/>
    <w:rsid w:val="002E2D85"/>
    <w:rsid w:val="002E7421"/>
    <w:rsid w:val="002F29A9"/>
    <w:rsid w:val="002F55ED"/>
    <w:rsid w:val="0030471C"/>
    <w:rsid w:val="0030584C"/>
    <w:rsid w:val="00310D43"/>
    <w:rsid w:val="00310EF2"/>
    <w:rsid w:val="00314274"/>
    <w:rsid w:val="00321C61"/>
    <w:rsid w:val="0033168F"/>
    <w:rsid w:val="00337901"/>
    <w:rsid w:val="00337C6E"/>
    <w:rsid w:val="00337CBB"/>
    <w:rsid w:val="003417BC"/>
    <w:rsid w:val="0034618F"/>
    <w:rsid w:val="00347073"/>
    <w:rsid w:val="00347E10"/>
    <w:rsid w:val="0035168A"/>
    <w:rsid w:val="00385C7D"/>
    <w:rsid w:val="003A37BE"/>
    <w:rsid w:val="003A4C03"/>
    <w:rsid w:val="003B03E7"/>
    <w:rsid w:val="003B22B4"/>
    <w:rsid w:val="003C2A31"/>
    <w:rsid w:val="003C70AA"/>
    <w:rsid w:val="003C7ADC"/>
    <w:rsid w:val="003D49B4"/>
    <w:rsid w:val="003E07BA"/>
    <w:rsid w:val="003E3EF0"/>
    <w:rsid w:val="003F08DF"/>
    <w:rsid w:val="003F5FF8"/>
    <w:rsid w:val="00400685"/>
    <w:rsid w:val="00402B64"/>
    <w:rsid w:val="004054F7"/>
    <w:rsid w:val="0040596B"/>
    <w:rsid w:val="00406844"/>
    <w:rsid w:val="00411088"/>
    <w:rsid w:val="00417A73"/>
    <w:rsid w:val="0042245C"/>
    <w:rsid w:val="00433D78"/>
    <w:rsid w:val="00435E17"/>
    <w:rsid w:val="00450130"/>
    <w:rsid w:val="00454958"/>
    <w:rsid w:val="00465AB0"/>
    <w:rsid w:val="0047324C"/>
    <w:rsid w:val="004734FF"/>
    <w:rsid w:val="00473986"/>
    <w:rsid w:val="004746AE"/>
    <w:rsid w:val="004746DD"/>
    <w:rsid w:val="00490EF6"/>
    <w:rsid w:val="004A294D"/>
    <w:rsid w:val="004A5D56"/>
    <w:rsid w:val="004A728E"/>
    <w:rsid w:val="004C578F"/>
    <w:rsid w:val="004D609A"/>
    <w:rsid w:val="004E1DDC"/>
    <w:rsid w:val="004E5E7B"/>
    <w:rsid w:val="004E635E"/>
    <w:rsid w:val="004F0D49"/>
    <w:rsid w:val="004F3C32"/>
    <w:rsid w:val="00501FDF"/>
    <w:rsid w:val="00502301"/>
    <w:rsid w:val="00503A34"/>
    <w:rsid w:val="00513FBA"/>
    <w:rsid w:val="00521278"/>
    <w:rsid w:val="00525A87"/>
    <w:rsid w:val="00557A4A"/>
    <w:rsid w:val="005624B1"/>
    <w:rsid w:val="00563197"/>
    <w:rsid w:val="0057294F"/>
    <w:rsid w:val="005817BC"/>
    <w:rsid w:val="00584722"/>
    <w:rsid w:val="0058638D"/>
    <w:rsid w:val="00597E19"/>
    <w:rsid w:val="005A030D"/>
    <w:rsid w:val="005D3364"/>
    <w:rsid w:val="005E1ECE"/>
    <w:rsid w:val="006054B8"/>
    <w:rsid w:val="00605D6B"/>
    <w:rsid w:val="006211ED"/>
    <w:rsid w:val="0062599C"/>
    <w:rsid w:val="006265A3"/>
    <w:rsid w:val="00633AD3"/>
    <w:rsid w:val="0065080A"/>
    <w:rsid w:val="0065460D"/>
    <w:rsid w:val="006654CB"/>
    <w:rsid w:val="00676A11"/>
    <w:rsid w:val="0068016E"/>
    <w:rsid w:val="006908F4"/>
    <w:rsid w:val="006A1CF5"/>
    <w:rsid w:val="006A2947"/>
    <w:rsid w:val="006A3868"/>
    <w:rsid w:val="006B0E27"/>
    <w:rsid w:val="006C10FC"/>
    <w:rsid w:val="006C2E50"/>
    <w:rsid w:val="006D2350"/>
    <w:rsid w:val="006E14FC"/>
    <w:rsid w:val="006E7435"/>
    <w:rsid w:val="006F3DD1"/>
    <w:rsid w:val="007029CD"/>
    <w:rsid w:val="00711E91"/>
    <w:rsid w:val="00715B3C"/>
    <w:rsid w:val="00724831"/>
    <w:rsid w:val="007262A2"/>
    <w:rsid w:val="00735A59"/>
    <w:rsid w:val="00743C18"/>
    <w:rsid w:val="00751431"/>
    <w:rsid w:val="00751957"/>
    <w:rsid w:val="007533D8"/>
    <w:rsid w:val="0075656C"/>
    <w:rsid w:val="00763D25"/>
    <w:rsid w:val="00767653"/>
    <w:rsid w:val="007739F1"/>
    <w:rsid w:val="00773A80"/>
    <w:rsid w:val="007759CD"/>
    <w:rsid w:val="00780943"/>
    <w:rsid w:val="007816DC"/>
    <w:rsid w:val="00782EC7"/>
    <w:rsid w:val="007A4009"/>
    <w:rsid w:val="007A5FDA"/>
    <w:rsid w:val="007A6899"/>
    <w:rsid w:val="007C2C86"/>
    <w:rsid w:val="007D2C24"/>
    <w:rsid w:val="007D444C"/>
    <w:rsid w:val="007D486E"/>
    <w:rsid w:val="007D4ECA"/>
    <w:rsid w:val="007E2E33"/>
    <w:rsid w:val="007F61C9"/>
    <w:rsid w:val="00800CA5"/>
    <w:rsid w:val="008042CA"/>
    <w:rsid w:val="008119BF"/>
    <w:rsid w:val="00812234"/>
    <w:rsid w:val="00813538"/>
    <w:rsid w:val="00832A90"/>
    <w:rsid w:val="00837BA6"/>
    <w:rsid w:val="008422C3"/>
    <w:rsid w:val="008431C9"/>
    <w:rsid w:val="00851131"/>
    <w:rsid w:val="008564EA"/>
    <w:rsid w:val="008757E4"/>
    <w:rsid w:val="008768CE"/>
    <w:rsid w:val="00881E4B"/>
    <w:rsid w:val="00892E33"/>
    <w:rsid w:val="00895D5A"/>
    <w:rsid w:val="008A16B7"/>
    <w:rsid w:val="008A6964"/>
    <w:rsid w:val="008B29B8"/>
    <w:rsid w:val="008D16A5"/>
    <w:rsid w:val="008D6598"/>
    <w:rsid w:val="008E3C3C"/>
    <w:rsid w:val="008E6B39"/>
    <w:rsid w:val="008F05B2"/>
    <w:rsid w:val="008F0F56"/>
    <w:rsid w:val="008F13CC"/>
    <w:rsid w:val="00900917"/>
    <w:rsid w:val="00912693"/>
    <w:rsid w:val="009144F5"/>
    <w:rsid w:val="00921974"/>
    <w:rsid w:val="0092462C"/>
    <w:rsid w:val="00925506"/>
    <w:rsid w:val="009338DD"/>
    <w:rsid w:val="00951E76"/>
    <w:rsid w:val="009548E8"/>
    <w:rsid w:val="00964780"/>
    <w:rsid w:val="00966207"/>
    <w:rsid w:val="00967651"/>
    <w:rsid w:val="00967750"/>
    <w:rsid w:val="009702A8"/>
    <w:rsid w:val="00971762"/>
    <w:rsid w:val="00974D3F"/>
    <w:rsid w:val="009760E4"/>
    <w:rsid w:val="009767C9"/>
    <w:rsid w:val="009769DB"/>
    <w:rsid w:val="00983CF3"/>
    <w:rsid w:val="00991A8F"/>
    <w:rsid w:val="009A3552"/>
    <w:rsid w:val="009A43B8"/>
    <w:rsid w:val="009A6BF3"/>
    <w:rsid w:val="009B23A8"/>
    <w:rsid w:val="009B2A60"/>
    <w:rsid w:val="009C3A41"/>
    <w:rsid w:val="009C7C7C"/>
    <w:rsid w:val="009D1AE2"/>
    <w:rsid w:val="009D4BF8"/>
    <w:rsid w:val="009E01D6"/>
    <w:rsid w:val="00A01EF4"/>
    <w:rsid w:val="00A10962"/>
    <w:rsid w:val="00A11602"/>
    <w:rsid w:val="00A234F0"/>
    <w:rsid w:val="00A24B3C"/>
    <w:rsid w:val="00A255B4"/>
    <w:rsid w:val="00A26D77"/>
    <w:rsid w:val="00A406BF"/>
    <w:rsid w:val="00A418AB"/>
    <w:rsid w:val="00A43435"/>
    <w:rsid w:val="00A54167"/>
    <w:rsid w:val="00A57C61"/>
    <w:rsid w:val="00A6671F"/>
    <w:rsid w:val="00A703D5"/>
    <w:rsid w:val="00A75020"/>
    <w:rsid w:val="00A90463"/>
    <w:rsid w:val="00A91B02"/>
    <w:rsid w:val="00AA446A"/>
    <w:rsid w:val="00AC1971"/>
    <w:rsid w:val="00AC7351"/>
    <w:rsid w:val="00AD1383"/>
    <w:rsid w:val="00AD5613"/>
    <w:rsid w:val="00AE06E0"/>
    <w:rsid w:val="00AE5415"/>
    <w:rsid w:val="00AE63BF"/>
    <w:rsid w:val="00AE6C54"/>
    <w:rsid w:val="00B02091"/>
    <w:rsid w:val="00B124EC"/>
    <w:rsid w:val="00B13ACC"/>
    <w:rsid w:val="00B14818"/>
    <w:rsid w:val="00B25707"/>
    <w:rsid w:val="00B30698"/>
    <w:rsid w:val="00B34413"/>
    <w:rsid w:val="00B41225"/>
    <w:rsid w:val="00B50A69"/>
    <w:rsid w:val="00B53925"/>
    <w:rsid w:val="00B562CE"/>
    <w:rsid w:val="00B577D8"/>
    <w:rsid w:val="00B600F6"/>
    <w:rsid w:val="00B65E41"/>
    <w:rsid w:val="00B66C0C"/>
    <w:rsid w:val="00B7106C"/>
    <w:rsid w:val="00B7279E"/>
    <w:rsid w:val="00B72A43"/>
    <w:rsid w:val="00B8115D"/>
    <w:rsid w:val="00B91209"/>
    <w:rsid w:val="00B91CC0"/>
    <w:rsid w:val="00BA0E28"/>
    <w:rsid w:val="00BA22D9"/>
    <w:rsid w:val="00BB0AF5"/>
    <w:rsid w:val="00BB38A3"/>
    <w:rsid w:val="00BC0AC7"/>
    <w:rsid w:val="00BC13F2"/>
    <w:rsid w:val="00BC228C"/>
    <w:rsid w:val="00BD194C"/>
    <w:rsid w:val="00BD53F2"/>
    <w:rsid w:val="00BD670E"/>
    <w:rsid w:val="00BF111C"/>
    <w:rsid w:val="00BF3AEC"/>
    <w:rsid w:val="00BF7F35"/>
    <w:rsid w:val="00C0168D"/>
    <w:rsid w:val="00C019CF"/>
    <w:rsid w:val="00C06D29"/>
    <w:rsid w:val="00C14A89"/>
    <w:rsid w:val="00C1562A"/>
    <w:rsid w:val="00C20922"/>
    <w:rsid w:val="00C20D21"/>
    <w:rsid w:val="00C414D4"/>
    <w:rsid w:val="00C4216B"/>
    <w:rsid w:val="00C4316E"/>
    <w:rsid w:val="00C47C6A"/>
    <w:rsid w:val="00C64912"/>
    <w:rsid w:val="00C674B2"/>
    <w:rsid w:val="00C76513"/>
    <w:rsid w:val="00C86762"/>
    <w:rsid w:val="00C9490D"/>
    <w:rsid w:val="00CA1813"/>
    <w:rsid w:val="00CA4010"/>
    <w:rsid w:val="00CA417D"/>
    <w:rsid w:val="00CA59E6"/>
    <w:rsid w:val="00CA7BA4"/>
    <w:rsid w:val="00CB768C"/>
    <w:rsid w:val="00CB792E"/>
    <w:rsid w:val="00CC17DE"/>
    <w:rsid w:val="00CD07F8"/>
    <w:rsid w:val="00CD2ACF"/>
    <w:rsid w:val="00CD4120"/>
    <w:rsid w:val="00CD4825"/>
    <w:rsid w:val="00CD74AA"/>
    <w:rsid w:val="00CE6FE3"/>
    <w:rsid w:val="00CF3AB5"/>
    <w:rsid w:val="00CF56DB"/>
    <w:rsid w:val="00CF5E8A"/>
    <w:rsid w:val="00CF6455"/>
    <w:rsid w:val="00CF7A5B"/>
    <w:rsid w:val="00D03856"/>
    <w:rsid w:val="00D05EF0"/>
    <w:rsid w:val="00D06942"/>
    <w:rsid w:val="00D10B06"/>
    <w:rsid w:val="00D10F71"/>
    <w:rsid w:val="00D12B75"/>
    <w:rsid w:val="00D1645B"/>
    <w:rsid w:val="00D24DEC"/>
    <w:rsid w:val="00D2606E"/>
    <w:rsid w:val="00D35164"/>
    <w:rsid w:val="00D3758C"/>
    <w:rsid w:val="00D50AC2"/>
    <w:rsid w:val="00D5498D"/>
    <w:rsid w:val="00D57F69"/>
    <w:rsid w:val="00D61383"/>
    <w:rsid w:val="00D6260E"/>
    <w:rsid w:val="00D657F0"/>
    <w:rsid w:val="00D71ECA"/>
    <w:rsid w:val="00D7602F"/>
    <w:rsid w:val="00D83F96"/>
    <w:rsid w:val="00D84847"/>
    <w:rsid w:val="00D84FB7"/>
    <w:rsid w:val="00D9036F"/>
    <w:rsid w:val="00D9241C"/>
    <w:rsid w:val="00D9723D"/>
    <w:rsid w:val="00DA34AF"/>
    <w:rsid w:val="00DA475F"/>
    <w:rsid w:val="00DA62EE"/>
    <w:rsid w:val="00DB2DCF"/>
    <w:rsid w:val="00DB799F"/>
    <w:rsid w:val="00DC46E6"/>
    <w:rsid w:val="00DC4A86"/>
    <w:rsid w:val="00DD205F"/>
    <w:rsid w:val="00DD283A"/>
    <w:rsid w:val="00DF7014"/>
    <w:rsid w:val="00DF7676"/>
    <w:rsid w:val="00DF7758"/>
    <w:rsid w:val="00E10CA4"/>
    <w:rsid w:val="00E11959"/>
    <w:rsid w:val="00E2764B"/>
    <w:rsid w:val="00E31948"/>
    <w:rsid w:val="00E34308"/>
    <w:rsid w:val="00E42899"/>
    <w:rsid w:val="00E82D8D"/>
    <w:rsid w:val="00E84235"/>
    <w:rsid w:val="00EA4BDB"/>
    <w:rsid w:val="00EA6A98"/>
    <w:rsid w:val="00EB262A"/>
    <w:rsid w:val="00EB5DEA"/>
    <w:rsid w:val="00EB7FC0"/>
    <w:rsid w:val="00ED6909"/>
    <w:rsid w:val="00EE19CB"/>
    <w:rsid w:val="00EE26AD"/>
    <w:rsid w:val="00EE555D"/>
    <w:rsid w:val="00EF57E3"/>
    <w:rsid w:val="00F00AF2"/>
    <w:rsid w:val="00F05D4C"/>
    <w:rsid w:val="00F114C2"/>
    <w:rsid w:val="00F169BD"/>
    <w:rsid w:val="00F16BF6"/>
    <w:rsid w:val="00F1704D"/>
    <w:rsid w:val="00F21019"/>
    <w:rsid w:val="00F22E49"/>
    <w:rsid w:val="00F35BE8"/>
    <w:rsid w:val="00F445B7"/>
    <w:rsid w:val="00F5044F"/>
    <w:rsid w:val="00F54806"/>
    <w:rsid w:val="00F652CD"/>
    <w:rsid w:val="00F6641F"/>
    <w:rsid w:val="00F70AB4"/>
    <w:rsid w:val="00F71E3C"/>
    <w:rsid w:val="00F72533"/>
    <w:rsid w:val="00F85167"/>
    <w:rsid w:val="00F901D2"/>
    <w:rsid w:val="00FB14F9"/>
    <w:rsid w:val="00FB25A7"/>
    <w:rsid w:val="00FB5EE6"/>
    <w:rsid w:val="00FC18F3"/>
    <w:rsid w:val="00FC2F79"/>
    <w:rsid w:val="00FC6A70"/>
    <w:rsid w:val="00FD184F"/>
    <w:rsid w:val="00FD3C7E"/>
    <w:rsid w:val="00FE5F2F"/>
    <w:rsid w:val="00FF65C5"/>
    <w:rsid w:val="00FF6B17"/>
    <w:rsid w:val="00FF7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3212]" strokecolor="none [3212]"/>
    </o:shapedefaults>
    <o:shapelayout v:ext="edit">
      <o:idmap v:ext="edit" data="1"/>
      <o:rules v:ext="edit">
        <o:r id="V:Rule116" type="connector" idref="#_x0000_s1280"/>
        <o:r id="V:Rule117" type="connector" idref="#_x0000_s1246"/>
        <o:r id="V:Rule118" type="connector" idref="#_x0000_s1307"/>
        <o:r id="V:Rule119" type="connector" idref="#_x0000_s1271"/>
        <o:r id="V:Rule120" type="connector" idref="#_x0000_s1340"/>
        <o:r id="V:Rule121" type="connector" idref="#_x0000_s1318"/>
        <o:r id="V:Rule122" type="connector" idref="#_x0000_s1258"/>
        <o:r id="V:Rule123" type="connector" idref="#_x0000_s1223"/>
        <o:r id="V:Rule124" type="connector" idref="#_x0000_s1284"/>
        <o:r id="V:Rule125" type="connector" idref="#_x0000_s1253"/>
        <o:r id="V:Rule126" type="connector" idref="#_x0000_s1329"/>
        <o:r id="V:Rule127" type="connector" idref="#_x0000_s1308"/>
        <o:r id="V:Rule128" type="connector" idref="#_x0000_s1338"/>
        <o:r id="V:Rule129" type="connector" idref="#_x0000_s1224"/>
        <o:r id="V:Rule130" type="connector" idref="#_x0000_s1331"/>
        <o:r id="V:Rule131" type="connector" idref="#_x0000_s1220"/>
        <o:r id="V:Rule132" type="connector" idref="#_x0000_s1057"/>
        <o:r id="V:Rule133" type="connector" idref="#_x0000_s1325"/>
        <o:r id="V:Rule134" type="connector" idref="#_x0000_s1279"/>
        <o:r id="V:Rule135" type="connector" idref="#_x0000_s1345"/>
        <o:r id="V:Rule136" type="connector" idref="#_x0000_s1305"/>
        <o:r id="V:Rule137" type="connector" idref="#_x0000_s1218"/>
        <o:r id="V:Rule138" type="connector" idref="#_x0000_s1316"/>
        <o:r id="V:Rule139" type="connector" idref="#_x0000_s1309"/>
        <o:r id="V:Rule140" type="connector" idref="#_x0000_s1259"/>
        <o:r id="V:Rule141" type="connector" idref="#_x0000_s1222"/>
        <o:r id="V:Rule142" type="connector" idref="#_x0000_s1248"/>
        <o:r id="V:Rule143" type="connector" idref="#_x0000_s1288"/>
        <o:r id="V:Rule144" type="connector" idref="#_x0000_s1312"/>
        <o:r id="V:Rule145" type="connector" idref="#_x0000_s1264"/>
        <o:r id="V:Rule146" type="connector" idref="#_x0000_s1344"/>
        <o:r id="V:Rule147" type="connector" idref="#_x0000_s1315"/>
        <o:r id="V:Rule148" type="connector" idref="#_x0000_s1298"/>
        <o:r id="V:Rule149" type="connector" idref="#_x0000_s1268"/>
        <o:r id="V:Rule150" type="connector" idref="#_x0000_s1243"/>
        <o:r id="V:Rule151" type="connector" idref="#_x0000_s1244"/>
        <o:r id="V:Rule152" type="connector" idref="#_x0000_s1263"/>
        <o:r id="V:Rule153" type="connector" idref="#_x0000_s1333"/>
        <o:r id="V:Rule154" type="connector" idref="#_x0000_s1275"/>
        <o:r id="V:Rule155" type="connector" idref="#_x0000_s1233"/>
        <o:r id="V:Rule156" type="connector" idref="#_x0000_s1283"/>
        <o:r id="V:Rule157" type="connector" idref="#_x0000_s1255"/>
        <o:r id="V:Rule158" type="connector" idref="#_x0000_s1306"/>
        <o:r id="V:Rule159" type="connector" idref="#_x0000_s1219"/>
        <o:r id="V:Rule160" type="connector" idref="#_x0000_s1339"/>
        <o:r id="V:Rule161" type="connector" idref="#_x0000_s1237"/>
        <o:r id="V:Rule162" type="connector" idref="#_x0000_s1289"/>
        <o:r id="V:Rule163" type="connector" idref="#_x0000_s1236"/>
        <o:r id="V:Rule164" type="connector" idref="#_x0000_s1282"/>
        <o:r id="V:Rule165" type="connector" idref="#_x0000_s1229"/>
        <o:r id="V:Rule166" type="connector" idref="#_x0000_s1261"/>
        <o:r id="V:Rule167" type="connector" idref="#_x0000_s1250"/>
        <o:r id="V:Rule168" type="connector" idref="#_x0000_s1221"/>
        <o:r id="V:Rule169" type="connector" idref="#_x0000_s1269"/>
        <o:r id="V:Rule170" type="connector" idref="#_x0000_s1342"/>
        <o:r id="V:Rule171" type="connector" idref="#_x0000_s1310"/>
        <o:r id="V:Rule172" type="connector" idref="#_x0000_s1311"/>
        <o:r id="V:Rule173" type="connector" idref="#_x0000_s1296"/>
        <o:r id="V:Rule174" type="connector" idref="#_x0000_s1323"/>
        <o:r id="V:Rule175" type="connector" idref="#_x0000_s1314"/>
        <o:r id="V:Rule176" type="connector" idref="#_x0000_s1270"/>
        <o:r id="V:Rule177" type="connector" idref="#_x0000_s1341"/>
        <o:r id="V:Rule178" type="connector" idref="#_x0000_s1254"/>
        <o:r id="V:Rule179" type="connector" idref="#_x0000_s1328"/>
        <o:r id="V:Rule180" type="connector" idref="#_x0000_s1265"/>
        <o:r id="V:Rule181" type="connector" idref="#_x0000_s1324"/>
        <o:r id="V:Rule182" type="connector" idref="#_x0000_s1260"/>
        <o:r id="V:Rule183" type="connector" idref="#_x0000_s1277"/>
        <o:r id="V:Rule184" type="connector" idref="#_x0000_s1286"/>
        <o:r id="V:Rule185" type="connector" idref="#_x0000_s1343"/>
        <o:r id="V:Rule186" type="connector" idref="#_x0000_s1337"/>
        <o:r id="V:Rule187" type="connector" idref="#_x0000_s1276"/>
        <o:r id="V:Rule188" type="connector" idref="#_x0000_s1266"/>
        <o:r id="V:Rule189" type="connector" idref="#_x0000_s1228"/>
        <o:r id="V:Rule190" type="connector" idref="#_x0000_s1334"/>
        <o:r id="V:Rule191" type="connector" idref="#_x0000_s1231"/>
        <o:r id="V:Rule192" type="connector" idref="#_x0000_s1235"/>
        <o:r id="V:Rule193" type="connector" idref="#_x0000_s1346"/>
        <o:r id="V:Rule194" type="connector" idref="#_x0000_s1230"/>
        <o:r id="V:Rule195" type="connector" idref="#_x0000_s1285"/>
        <o:r id="V:Rule196" type="connector" idref="#_x0000_s1297"/>
        <o:r id="V:Rule197" type="connector" idref="#_x0000_s1330"/>
        <o:r id="V:Rule198" type="connector" idref="#_x0000_s1322"/>
        <o:r id="V:Rule199" type="connector" idref="#_x0000_s1321"/>
        <o:r id="V:Rule200" type="connector" idref="#_x0000_s1249"/>
        <o:r id="V:Rule201" type="connector" idref="#_x0000_s1278"/>
        <o:r id="V:Rule202" type="connector" idref="#_x0000_s1232"/>
        <o:r id="V:Rule203" type="connector" idref="#_x0000_s1256"/>
        <o:r id="V:Rule204" type="connector" idref="#_x0000_s1317"/>
        <o:r id="V:Rule205" type="connector" idref="#_x0000_s1252"/>
        <o:r id="V:Rule206" type="connector" idref="#_x0000_s1242"/>
        <o:r id="V:Rule207" type="connector" idref="#_x0000_s1335"/>
        <o:r id="V:Rule208" type="connector" idref="#_x0000_s1281"/>
        <o:r id="V:Rule209" type="connector" idref="#_x0000_s1290"/>
        <o:r id="V:Rule210" type="connector" idref="#_x0000_s1251"/>
        <o:r id="V:Rule211" type="connector" idref="#_x0000_s1272"/>
        <o:r id="V:Rule212" type="connector" idref="#_x0000_s1262"/>
        <o:r id="V:Rule213" type="connector" idref="#_x0000_s1332"/>
        <o:r id="V:Rule214" type="connector" idref="#_x0000_s1245"/>
        <o:r id="V:Rule215" type="connector" idref="#_x0000_s1295"/>
        <o:r id="V:Rule216" type="connector" idref="#_x0000_s1313"/>
        <o:r id="V:Rule217" type="connector" idref="#_x0000_s1304"/>
        <o:r id="V:Rule218" type="connector" idref="#_x0000_s1287"/>
        <o:r id="V:Rule219" type="connector" idref="#_x0000_s1319"/>
        <o:r id="V:Rule220" type="connector" idref="#_x0000_s1225"/>
        <o:r id="V:Rule221" type="connector" idref="#_x0000_s1273"/>
        <o:r id="V:Rule222" type="connector" idref="#_x0000_s1267"/>
        <o:r id="V:Rule223" type="connector" idref="#_x0000_s1326"/>
        <o:r id="V:Rule224" type="connector" idref="#_x0000_s1257"/>
        <o:r id="V:Rule225" type="connector" idref="#_x0000_s1303"/>
        <o:r id="V:Rule226" type="connector" idref="#_x0000_s1247"/>
        <o:r id="V:Rule227" type="connector" idref="#_x0000_s1234"/>
        <o:r id="V:Rule228" type="connector" idref="#_x0000_s1336"/>
        <o:r id="V:Rule229" type="connector" idref="#_x0000_s1320"/>
        <o:r id="V:Rule230" type="connector" idref="#_x0000_s13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74"/>
    <w:rPr>
      <w:lang w:val="id-ID"/>
    </w:rPr>
  </w:style>
  <w:style w:type="paragraph" w:styleId="Heading3">
    <w:name w:val="heading 3"/>
    <w:basedOn w:val="Normal"/>
    <w:next w:val="Normal"/>
    <w:link w:val="Heading3Char"/>
    <w:uiPriority w:val="99"/>
    <w:qFormat/>
    <w:rsid w:val="008F13CC"/>
    <w:pPr>
      <w:keepNext/>
      <w:spacing w:after="0" w:line="240" w:lineRule="auto"/>
      <w:jc w:val="center"/>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9"/>
    <w:qFormat/>
    <w:rsid w:val="008F13CC"/>
    <w:pPr>
      <w:keepNext/>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74"/>
    <w:pPr>
      <w:ind w:left="720"/>
      <w:contextualSpacing/>
    </w:pPr>
  </w:style>
  <w:style w:type="paragraph" w:styleId="NoSpacing">
    <w:name w:val="No Spacing"/>
    <w:uiPriority w:val="1"/>
    <w:qFormat/>
    <w:rsid w:val="009702A8"/>
    <w:pPr>
      <w:spacing w:after="0" w:line="240" w:lineRule="auto"/>
    </w:pPr>
    <w:rPr>
      <w:rFonts w:ascii="Calibri" w:eastAsia="Calibri" w:hAnsi="Calibri" w:cs="Times New Roman"/>
    </w:rPr>
  </w:style>
  <w:style w:type="paragraph" w:styleId="BlockText">
    <w:name w:val="Block Text"/>
    <w:basedOn w:val="Normal"/>
    <w:uiPriority w:val="99"/>
    <w:rsid w:val="00137C20"/>
    <w:pPr>
      <w:spacing w:after="0" w:line="480" w:lineRule="auto"/>
      <w:ind w:left="540" w:right="560"/>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1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73"/>
    <w:rPr>
      <w:rFonts w:ascii="Tahoma" w:hAnsi="Tahoma" w:cs="Tahoma"/>
      <w:sz w:val="16"/>
      <w:szCs w:val="16"/>
      <w:lang w:val="id-ID"/>
    </w:rPr>
  </w:style>
  <w:style w:type="paragraph" w:styleId="Header">
    <w:name w:val="header"/>
    <w:basedOn w:val="Normal"/>
    <w:link w:val="HeaderChar"/>
    <w:uiPriority w:val="99"/>
    <w:unhideWhenUsed/>
    <w:rsid w:val="0000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16"/>
    <w:rPr>
      <w:lang w:val="id-ID"/>
    </w:rPr>
  </w:style>
  <w:style w:type="paragraph" w:styleId="Footer">
    <w:name w:val="footer"/>
    <w:basedOn w:val="Normal"/>
    <w:link w:val="FooterChar"/>
    <w:uiPriority w:val="99"/>
    <w:unhideWhenUsed/>
    <w:rsid w:val="00005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16"/>
    <w:rPr>
      <w:lang w:val="id-ID"/>
    </w:rPr>
  </w:style>
  <w:style w:type="table" w:styleId="TableGrid">
    <w:name w:val="Table Grid"/>
    <w:basedOn w:val="TableNormal"/>
    <w:uiPriority w:val="59"/>
    <w:rsid w:val="004E5E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9B23A8"/>
    <w:pPr>
      <w:spacing w:after="120" w:line="240" w:lineRule="auto"/>
      <w:ind w:left="360"/>
    </w:pPr>
    <w:rPr>
      <w:rFonts w:ascii="Times New Roman" w:eastAsia="Times New Roman" w:hAnsi="Times New Roman" w:cs="Times New Roman"/>
      <w:sz w:val="24"/>
      <w:szCs w:val="24"/>
      <w:lang w:val="en-US" w:eastAsia="id-ID"/>
    </w:rPr>
  </w:style>
  <w:style w:type="character" w:customStyle="1" w:styleId="BodyTextIndentChar">
    <w:name w:val="Body Text Indent Char"/>
    <w:basedOn w:val="DefaultParagraphFont"/>
    <w:link w:val="BodyTextIndent"/>
    <w:uiPriority w:val="99"/>
    <w:rsid w:val="009B23A8"/>
    <w:rPr>
      <w:rFonts w:ascii="Times New Roman" w:eastAsia="Times New Roman" w:hAnsi="Times New Roman" w:cs="Times New Roman"/>
      <w:sz w:val="24"/>
      <w:szCs w:val="24"/>
      <w:lang w:eastAsia="id-ID"/>
    </w:rPr>
  </w:style>
  <w:style w:type="paragraph" w:styleId="BodyText">
    <w:name w:val="Body Text"/>
    <w:basedOn w:val="Normal"/>
    <w:link w:val="BodyTextChar"/>
    <w:unhideWhenUsed/>
    <w:rsid w:val="009B23A8"/>
    <w:pPr>
      <w:spacing w:after="120"/>
    </w:pPr>
    <w:rPr>
      <w:rFonts w:eastAsiaTheme="minorEastAsia"/>
      <w:lang w:eastAsia="id-ID"/>
    </w:rPr>
  </w:style>
  <w:style w:type="character" w:customStyle="1" w:styleId="BodyTextChar">
    <w:name w:val="Body Text Char"/>
    <w:basedOn w:val="DefaultParagraphFont"/>
    <w:link w:val="BodyText"/>
    <w:rsid w:val="009B23A8"/>
    <w:rPr>
      <w:rFonts w:eastAsiaTheme="minorEastAsia"/>
      <w:lang w:val="id-ID" w:eastAsia="id-ID"/>
    </w:rPr>
  </w:style>
  <w:style w:type="paragraph" w:customStyle="1" w:styleId="CM11">
    <w:name w:val="CM11"/>
    <w:basedOn w:val="Normal"/>
    <w:next w:val="Normal"/>
    <w:uiPriority w:val="99"/>
    <w:rsid w:val="007A5FDA"/>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basedOn w:val="DefaultParagraphFont"/>
    <w:uiPriority w:val="99"/>
    <w:unhideWhenUsed/>
    <w:rsid w:val="007A5FDA"/>
    <w:rPr>
      <w:color w:val="0000FF" w:themeColor="hyperlink"/>
      <w:u w:val="single"/>
    </w:rPr>
  </w:style>
  <w:style w:type="paragraph" w:customStyle="1" w:styleId="CM2">
    <w:name w:val="CM2"/>
    <w:basedOn w:val="Normal"/>
    <w:next w:val="Normal"/>
    <w:uiPriority w:val="99"/>
    <w:rsid w:val="007A5FDA"/>
    <w:pPr>
      <w:widowControl w:val="0"/>
      <w:autoSpaceDE w:val="0"/>
      <w:autoSpaceDN w:val="0"/>
      <w:adjustRightInd w:val="0"/>
      <w:spacing w:after="0" w:line="253" w:lineRule="atLeast"/>
    </w:pPr>
    <w:rPr>
      <w:rFonts w:ascii="Arial" w:eastAsia="Times New Roman" w:hAnsi="Arial" w:cs="Arial"/>
      <w:sz w:val="24"/>
      <w:szCs w:val="24"/>
      <w:lang w:val="en-US"/>
    </w:rPr>
  </w:style>
  <w:style w:type="character" w:customStyle="1" w:styleId="Heading3Char">
    <w:name w:val="Heading 3 Char"/>
    <w:basedOn w:val="DefaultParagraphFont"/>
    <w:link w:val="Heading3"/>
    <w:uiPriority w:val="99"/>
    <w:rsid w:val="008F13C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8F13CC"/>
    <w:rPr>
      <w:rFonts w:ascii="Times New Roman" w:eastAsia="Times New Roman" w:hAnsi="Times New Roman" w:cs="Times New Roman"/>
      <w:b/>
      <w:bCs/>
      <w:sz w:val="24"/>
      <w:szCs w:val="24"/>
    </w:rPr>
  </w:style>
  <w:style w:type="paragraph" w:styleId="NormalWeb">
    <w:name w:val="Normal (Web)"/>
    <w:basedOn w:val="Normal"/>
    <w:uiPriority w:val="99"/>
    <w:unhideWhenUsed/>
    <w:rsid w:val="00BB38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B38A3"/>
  </w:style>
</w:styles>
</file>

<file path=word/webSettings.xml><?xml version="1.0" encoding="utf-8"?>
<w:webSettings xmlns:r="http://schemas.openxmlformats.org/officeDocument/2006/relationships" xmlns:w="http://schemas.openxmlformats.org/wordprocessingml/2006/main">
  <w:divs>
    <w:div w:id="773984386">
      <w:bodyDiv w:val="1"/>
      <w:marLeft w:val="0"/>
      <w:marRight w:val="0"/>
      <w:marTop w:val="0"/>
      <w:marBottom w:val="0"/>
      <w:divBdr>
        <w:top w:val="none" w:sz="0" w:space="0" w:color="auto"/>
        <w:left w:val="none" w:sz="0" w:space="0" w:color="auto"/>
        <w:bottom w:val="none" w:sz="0" w:space="0" w:color="auto"/>
        <w:right w:val="none" w:sz="0" w:space="0" w:color="auto"/>
      </w:divBdr>
      <w:divsChild>
        <w:div w:id="1578713164">
          <w:marLeft w:val="0"/>
          <w:marRight w:val="0"/>
          <w:marTop w:val="0"/>
          <w:marBottom w:val="0"/>
          <w:divBdr>
            <w:top w:val="none" w:sz="0" w:space="0" w:color="auto"/>
            <w:left w:val="none" w:sz="0" w:space="0" w:color="auto"/>
            <w:bottom w:val="none" w:sz="0" w:space="0" w:color="auto"/>
            <w:right w:val="none" w:sz="0" w:space="0" w:color="auto"/>
          </w:divBdr>
        </w:div>
        <w:div w:id="929776866">
          <w:marLeft w:val="0"/>
          <w:marRight w:val="0"/>
          <w:marTop w:val="0"/>
          <w:marBottom w:val="0"/>
          <w:divBdr>
            <w:top w:val="none" w:sz="0" w:space="0" w:color="auto"/>
            <w:left w:val="none" w:sz="0" w:space="0" w:color="auto"/>
            <w:bottom w:val="none" w:sz="0" w:space="0" w:color="auto"/>
            <w:right w:val="none" w:sz="0" w:space="0" w:color="auto"/>
          </w:divBdr>
        </w:div>
        <w:div w:id="612904527">
          <w:marLeft w:val="0"/>
          <w:marRight w:val="0"/>
          <w:marTop w:val="0"/>
          <w:marBottom w:val="0"/>
          <w:divBdr>
            <w:top w:val="none" w:sz="0" w:space="0" w:color="auto"/>
            <w:left w:val="none" w:sz="0" w:space="0" w:color="auto"/>
            <w:bottom w:val="none" w:sz="0" w:space="0" w:color="auto"/>
            <w:right w:val="none" w:sz="0" w:space="0" w:color="auto"/>
          </w:divBdr>
        </w:div>
      </w:divsChild>
    </w:div>
    <w:div w:id="789015381">
      <w:bodyDiv w:val="1"/>
      <w:marLeft w:val="0"/>
      <w:marRight w:val="0"/>
      <w:marTop w:val="0"/>
      <w:marBottom w:val="0"/>
      <w:divBdr>
        <w:top w:val="none" w:sz="0" w:space="0" w:color="auto"/>
        <w:left w:val="none" w:sz="0" w:space="0" w:color="auto"/>
        <w:bottom w:val="none" w:sz="0" w:space="0" w:color="auto"/>
        <w:right w:val="none" w:sz="0" w:space="0" w:color="auto"/>
      </w:divBdr>
      <w:divsChild>
        <w:div w:id="1467772412">
          <w:marLeft w:val="0"/>
          <w:marRight w:val="0"/>
          <w:marTop w:val="0"/>
          <w:marBottom w:val="0"/>
          <w:divBdr>
            <w:top w:val="none" w:sz="0" w:space="0" w:color="auto"/>
            <w:left w:val="none" w:sz="0" w:space="0" w:color="auto"/>
            <w:bottom w:val="none" w:sz="0" w:space="0" w:color="auto"/>
            <w:right w:val="none" w:sz="0" w:space="0" w:color="auto"/>
          </w:divBdr>
        </w:div>
        <w:div w:id="96947246">
          <w:marLeft w:val="0"/>
          <w:marRight w:val="0"/>
          <w:marTop w:val="0"/>
          <w:marBottom w:val="0"/>
          <w:divBdr>
            <w:top w:val="none" w:sz="0" w:space="0" w:color="auto"/>
            <w:left w:val="none" w:sz="0" w:space="0" w:color="auto"/>
            <w:bottom w:val="none" w:sz="0" w:space="0" w:color="auto"/>
            <w:right w:val="none" w:sz="0" w:space="0" w:color="auto"/>
          </w:divBdr>
        </w:div>
      </w:divsChild>
    </w:div>
    <w:div w:id="981891315">
      <w:bodyDiv w:val="1"/>
      <w:marLeft w:val="0"/>
      <w:marRight w:val="0"/>
      <w:marTop w:val="0"/>
      <w:marBottom w:val="0"/>
      <w:divBdr>
        <w:top w:val="none" w:sz="0" w:space="0" w:color="auto"/>
        <w:left w:val="none" w:sz="0" w:space="0" w:color="auto"/>
        <w:bottom w:val="none" w:sz="0" w:space="0" w:color="auto"/>
        <w:right w:val="none" w:sz="0" w:space="0" w:color="auto"/>
      </w:divBdr>
      <w:divsChild>
        <w:div w:id="938030168">
          <w:marLeft w:val="0"/>
          <w:marRight w:val="0"/>
          <w:marTop w:val="0"/>
          <w:marBottom w:val="0"/>
          <w:divBdr>
            <w:top w:val="none" w:sz="0" w:space="0" w:color="auto"/>
            <w:left w:val="none" w:sz="0" w:space="0" w:color="auto"/>
            <w:bottom w:val="none" w:sz="0" w:space="0" w:color="auto"/>
            <w:right w:val="none" w:sz="0" w:space="0" w:color="auto"/>
          </w:divBdr>
        </w:div>
        <w:div w:id="748307061">
          <w:marLeft w:val="0"/>
          <w:marRight w:val="0"/>
          <w:marTop w:val="0"/>
          <w:marBottom w:val="0"/>
          <w:divBdr>
            <w:top w:val="none" w:sz="0" w:space="0" w:color="auto"/>
            <w:left w:val="none" w:sz="0" w:space="0" w:color="auto"/>
            <w:bottom w:val="none" w:sz="0" w:space="0" w:color="auto"/>
            <w:right w:val="none" w:sz="0" w:space="0" w:color="auto"/>
          </w:divBdr>
        </w:div>
        <w:div w:id="221333871">
          <w:marLeft w:val="0"/>
          <w:marRight w:val="0"/>
          <w:marTop w:val="0"/>
          <w:marBottom w:val="0"/>
          <w:divBdr>
            <w:top w:val="none" w:sz="0" w:space="0" w:color="auto"/>
            <w:left w:val="none" w:sz="0" w:space="0" w:color="auto"/>
            <w:bottom w:val="none" w:sz="0" w:space="0" w:color="auto"/>
            <w:right w:val="none" w:sz="0" w:space="0" w:color="auto"/>
          </w:divBdr>
        </w:div>
        <w:div w:id="1017855269">
          <w:marLeft w:val="0"/>
          <w:marRight w:val="0"/>
          <w:marTop w:val="0"/>
          <w:marBottom w:val="0"/>
          <w:divBdr>
            <w:top w:val="none" w:sz="0" w:space="0" w:color="auto"/>
            <w:left w:val="none" w:sz="0" w:space="0" w:color="auto"/>
            <w:bottom w:val="none" w:sz="0" w:space="0" w:color="auto"/>
            <w:right w:val="none" w:sz="0" w:space="0" w:color="auto"/>
          </w:divBdr>
        </w:div>
        <w:div w:id="1326394466">
          <w:marLeft w:val="0"/>
          <w:marRight w:val="0"/>
          <w:marTop w:val="0"/>
          <w:marBottom w:val="0"/>
          <w:divBdr>
            <w:top w:val="none" w:sz="0" w:space="0" w:color="auto"/>
            <w:left w:val="none" w:sz="0" w:space="0" w:color="auto"/>
            <w:bottom w:val="none" w:sz="0" w:space="0" w:color="auto"/>
            <w:right w:val="none" w:sz="0" w:space="0" w:color="auto"/>
          </w:divBdr>
        </w:div>
      </w:divsChild>
    </w:div>
    <w:div w:id="1252543689">
      <w:bodyDiv w:val="1"/>
      <w:marLeft w:val="0"/>
      <w:marRight w:val="0"/>
      <w:marTop w:val="0"/>
      <w:marBottom w:val="0"/>
      <w:divBdr>
        <w:top w:val="none" w:sz="0" w:space="0" w:color="auto"/>
        <w:left w:val="none" w:sz="0" w:space="0" w:color="auto"/>
        <w:bottom w:val="none" w:sz="0" w:space="0" w:color="auto"/>
        <w:right w:val="none" w:sz="0" w:space="0" w:color="auto"/>
      </w:divBdr>
    </w:div>
    <w:div w:id="1393580472">
      <w:bodyDiv w:val="1"/>
      <w:marLeft w:val="0"/>
      <w:marRight w:val="0"/>
      <w:marTop w:val="0"/>
      <w:marBottom w:val="0"/>
      <w:divBdr>
        <w:top w:val="none" w:sz="0" w:space="0" w:color="auto"/>
        <w:left w:val="none" w:sz="0" w:space="0" w:color="auto"/>
        <w:bottom w:val="none" w:sz="0" w:space="0" w:color="auto"/>
        <w:right w:val="none" w:sz="0" w:space="0" w:color="auto"/>
      </w:divBdr>
    </w:div>
    <w:div w:id="17639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oleObject" Target="embeddings/oleObject6.bin"/><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oleObject" Target="embeddings/oleObject11.bin"/><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image" Target="media/image9.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6.wmf"/><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header" Target="header3.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hdphoto" Target="media/hdphoto1.wdp"/><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711D-72CD-4B9C-B7F4-443DB5CA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5882</TotalTime>
  <Pages>1</Pages>
  <Words>15217</Words>
  <Characters>86742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wawan</cp:lastModifiedBy>
  <cp:revision>102</cp:revision>
  <cp:lastPrinted>2014-12-08T12:41:00Z</cp:lastPrinted>
  <dcterms:created xsi:type="dcterms:W3CDTF">2014-08-25T16:18:00Z</dcterms:created>
  <dcterms:modified xsi:type="dcterms:W3CDTF">2014-12-08T12:41:00Z</dcterms:modified>
</cp:coreProperties>
</file>