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BD1" w:rsidRPr="00687BD1" w:rsidRDefault="00687BD1" w:rsidP="003C0ADC">
      <w:pPr>
        <w:spacing w:after="0" w:line="480" w:lineRule="auto"/>
        <w:jc w:val="center"/>
        <w:rPr>
          <w:rFonts w:ascii="Times New Roman" w:hAnsi="Times New Roman" w:cs="Times New Roman"/>
          <w:b/>
          <w:sz w:val="24"/>
          <w:szCs w:val="24"/>
          <w:lang w:val="en-US"/>
        </w:rPr>
      </w:pPr>
      <w:r w:rsidRPr="00687BD1">
        <w:rPr>
          <w:rFonts w:ascii="Times New Roman" w:hAnsi="Times New Roman" w:cs="Times New Roman"/>
          <w:b/>
          <w:sz w:val="24"/>
          <w:szCs w:val="24"/>
          <w:lang w:val="en-US"/>
        </w:rPr>
        <w:t>BAB I</w:t>
      </w:r>
    </w:p>
    <w:p w:rsidR="00687BD1" w:rsidRDefault="00687BD1" w:rsidP="003C0ADC">
      <w:pPr>
        <w:spacing w:after="0" w:line="480" w:lineRule="auto"/>
        <w:jc w:val="center"/>
        <w:rPr>
          <w:rFonts w:ascii="Times New Roman" w:hAnsi="Times New Roman" w:cs="Times New Roman"/>
          <w:b/>
          <w:sz w:val="24"/>
          <w:szCs w:val="24"/>
          <w:lang w:val="en-US"/>
        </w:rPr>
      </w:pPr>
      <w:r w:rsidRPr="00687BD1">
        <w:rPr>
          <w:rFonts w:ascii="Times New Roman" w:hAnsi="Times New Roman" w:cs="Times New Roman"/>
          <w:b/>
          <w:sz w:val="24"/>
          <w:szCs w:val="24"/>
        </w:rPr>
        <w:t>PENDAHULUAN</w:t>
      </w:r>
    </w:p>
    <w:p w:rsidR="00687BD1" w:rsidRPr="00687BD1" w:rsidRDefault="00687BD1" w:rsidP="003C0ADC">
      <w:pPr>
        <w:spacing w:after="0" w:line="480" w:lineRule="auto"/>
        <w:jc w:val="center"/>
        <w:rPr>
          <w:rFonts w:ascii="Times New Roman" w:hAnsi="Times New Roman" w:cs="Times New Roman"/>
          <w:b/>
          <w:sz w:val="24"/>
          <w:szCs w:val="24"/>
          <w:lang w:val="en-US"/>
        </w:rPr>
      </w:pPr>
    </w:p>
    <w:p w:rsidR="00687BD1" w:rsidRPr="00687BD1" w:rsidRDefault="00687BD1" w:rsidP="003C0ADC">
      <w:pPr>
        <w:pStyle w:val="ListParagraph"/>
        <w:numPr>
          <w:ilvl w:val="0"/>
          <w:numId w:val="5"/>
        </w:numPr>
        <w:spacing w:after="0" w:line="480" w:lineRule="auto"/>
        <w:jc w:val="both"/>
        <w:rPr>
          <w:rFonts w:ascii="Times New Roman" w:hAnsi="Times New Roman" w:cs="Times New Roman"/>
          <w:b/>
          <w:sz w:val="24"/>
          <w:szCs w:val="24"/>
          <w:lang w:val="en-US"/>
        </w:rPr>
      </w:pPr>
      <w:r w:rsidRPr="00687BD1">
        <w:rPr>
          <w:rFonts w:ascii="Times New Roman" w:hAnsi="Times New Roman" w:cs="Times New Roman"/>
          <w:b/>
          <w:sz w:val="24"/>
          <w:szCs w:val="24"/>
        </w:rPr>
        <w:t>Latar Belakang</w:t>
      </w:r>
    </w:p>
    <w:p w:rsidR="00687BD1" w:rsidRPr="009C67B0" w:rsidRDefault="00687BD1" w:rsidP="003C0ADC">
      <w:pPr>
        <w:spacing w:after="0" w:line="480" w:lineRule="auto"/>
        <w:ind w:firstLine="630"/>
        <w:jc w:val="both"/>
        <w:rPr>
          <w:rFonts w:ascii="Times New Roman" w:hAnsi="Times New Roman" w:cs="Times New Roman"/>
          <w:b/>
          <w:sz w:val="24"/>
          <w:szCs w:val="24"/>
          <w:lang w:val="en-US"/>
        </w:rPr>
      </w:pPr>
      <w:r w:rsidRPr="00601B8D">
        <w:rPr>
          <w:rFonts w:ascii="Times New Roman" w:hAnsi="Times New Roman" w:cs="Times New Roman"/>
          <w:noProof/>
          <w:color w:val="1D1B11"/>
          <w:sz w:val="24"/>
          <w:szCs w:val="24"/>
        </w:rPr>
        <w:t>Sebuah organisasi lahir sebagai sebuah proses sosial yang panjang dan kompleks yang memegang peranan pen</w:t>
      </w:r>
      <w:r w:rsidR="001043FA">
        <w:rPr>
          <w:rFonts w:ascii="Times New Roman" w:hAnsi="Times New Roman" w:cs="Times New Roman"/>
          <w:noProof/>
          <w:color w:val="1D1B11"/>
          <w:sz w:val="24"/>
          <w:szCs w:val="24"/>
        </w:rPr>
        <w:t>ting dalam perumusan, pelaksana</w:t>
      </w:r>
      <w:r w:rsidRPr="00601B8D">
        <w:rPr>
          <w:rFonts w:ascii="Times New Roman" w:hAnsi="Times New Roman" w:cs="Times New Roman"/>
          <w:noProof/>
          <w:color w:val="1D1B11"/>
          <w:sz w:val="24"/>
          <w:szCs w:val="24"/>
        </w:rPr>
        <w:t xml:space="preserve">an, dan pengawasan dalam berbagai kebijakan publik, serta dalam evaluasi kinerjanya. </w:t>
      </w:r>
      <w:r w:rsidRPr="00176861">
        <w:rPr>
          <w:rFonts w:ascii="Times New Roman" w:hAnsi="Times New Roman" w:cs="Times New Roman"/>
          <w:sz w:val="24"/>
          <w:szCs w:val="24"/>
          <w:lang w:val="en-US"/>
        </w:rPr>
        <w:t>Kinerja aparatur pemerintah masa lalu pada umumnya diukur dari kemampuannya menegakkan peraturan perundang-undangan yang berlaku. Paradigma demikian tidak salah terutama apabila diingat bahwa fungsi birokrasi yang menonjol di masa lalu ialah fungsi pengaturan. Di masa kini dan di masa depan fungsi tersebut harus tetap diselenggarakan dengan seefektif mungkin. Hanya saja karena fungsi pelayanan masyarakat akan lebih menonjol di masa depan diperlukan kriteria baru untuk mengukur kinerja birokrasi sebagai keseluruhan, dengan kata lain birokrasi di masa depan akan semakin dituntut untuk menyelenggarakan tugas pokok dan fungsinya dalam kehidupan berbangsa dan bernegara.</w:t>
      </w:r>
    </w:p>
    <w:p w:rsidR="00687BD1" w:rsidRPr="007D4C99" w:rsidRDefault="00687BD1" w:rsidP="003C0ADC">
      <w:pPr>
        <w:pStyle w:val="ListParagraph"/>
        <w:spacing w:after="0" w:line="480" w:lineRule="auto"/>
        <w:ind w:left="0" w:firstLine="709"/>
        <w:jc w:val="both"/>
        <w:rPr>
          <w:rFonts w:ascii="Times New Roman" w:hAnsi="Times New Roman" w:cs="Times New Roman"/>
          <w:sz w:val="24"/>
          <w:szCs w:val="24"/>
        </w:rPr>
      </w:pPr>
      <w:r w:rsidRPr="00176861">
        <w:rPr>
          <w:rFonts w:ascii="Times New Roman" w:hAnsi="Times New Roman" w:cs="Times New Roman"/>
          <w:sz w:val="24"/>
          <w:szCs w:val="24"/>
          <w:lang w:val="en-US"/>
        </w:rPr>
        <w:t xml:space="preserve">Kinerja pegawai di masa lalu dianggap </w:t>
      </w:r>
      <w:r w:rsidRPr="00176861">
        <w:rPr>
          <w:rFonts w:ascii="Times New Roman" w:hAnsi="Times New Roman" w:cs="Times New Roman"/>
          <w:sz w:val="24"/>
          <w:szCs w:val="24"/>
        </w:rPr>
        <w:t>sudah</w:t>
      </w:r>
      <w:r w:rsidRPr="00176861">
        <w:rPr>
          <w:rFonts w:ascii="Times New Roman" w:hAnsi="Times New Roman" w:cs="Times New Roman"/>
          <w:sz w:val="24"/>
          <w:szCs w:val="24"/>
          <w:lang w:val="en-US"/>
        </w:rPr>
        <w:t xml:space="preserve"> cukup </w:t>
      </w:r>
      <w:r w:rsidRPr="00176861">
        <w:rPr>
          <w:rFonts w:ascii="Times New Roman" w:hAnsi="Times New Roman" w:cs="Times New Roman"/>
          <w:sz w:val="24"/>
          <w:szCs w:val="24"/>
        </w:rPr>
        <w:t>memuaskan</w:t>
      </w:r>
      <w:r w:rsidRPr="00176861">
        <w:rPr>
          <w:rFonts w:ascii="Times New Roman" w:hAnsi="Times New Roman" w:cs="Times New Roman"/>
          <w:sz w:val="24"/>
          <w:szCs w:val="24"/>
          <w:lang w:val="en-US"/>
        </w:rPr>
        <w:t xml:space="preserve"> namun perlu </w:t>
      </w:r>
      <w:r w:rsidRPr="00176861">
        <w:rPr>
          <w:rFonts w:ascii="Times New Roman" w:hAnsi="Times New Roman" w:cs="Times New Roman"/>
          <w:sz w:val="24"/>
          <w:szCs w:val="24"/>
        </w:rPr>
        <w:t>ditanamkan</w:t>
      </w:r>
      <w:r w:rsidRPr="00176861">
        <w:rPr>
          <w:rFonts w:ascii="Times New Roman" w:hAnsi="Times New Roman" w:cs="Times New Roman"/>
          <w:sz w:val="24"/>
          <w:szCs w:val="24"/>
          <w:lang w:val="en-US"/>
        </w:rPr>
        <w:t xml:space="preserve"> kesadaran bahwa kinerja yang </w:t>
      </w:r>
      <w:r w:rsidRPr="00176861">
        <w:rPr>
          <w:rFonts w:ascii="Times New Roman" w:hAnsi="Times New Roman" w:cs="Times New Roman"/>
          <w:sz w:val="24"/>
          <w:szCs w:val="24"/>
        </w:rPr>
        <w:t>memuaskan</w:t>
      </w:r>
      <w:r w:rsidRPr="00176861">
        <w:rPr>
          <w:rFonts w:ascii="Times New Roman" w:hAnsi="Times New Roman" w:cs="Times New Roman"/>
          <w:sz w:val="24"/>
          <w:szCs w:val="24"/>
          <w:lang w:val="en-US"/>
        </w:rPr>
        <w:t xml:space="preserve"> itu masih dapat dan harus ditingkatkan. Kinerja yang memuaskan di masa mendatang akan menjadi tolak ukur keberhasilan, alasannya ialah karena tuntutan ma</w:t>
      </w:r>
      <w:r>
        <w:rPr>
          <w:rFonts w:ascii="Times New Roman" w:hAnsi="Times New Roman" w:cs="Times New Roman"/>
          <w:sz w:val="24"/>
          <w:szCs w:val="24"/>
          <w:lang w:val="en-US"/>
        </w:rPr>
        <w:t xml:space="preserve">syarakat yang semakin meningkat. </w:t>
      </w:r>
      <w:r w:rsidRPr="007D4C99">
        <w:rPr>
          <w:rFonts w:ascii="Times New Roman" w:hAnsi="Times New Roman" w:cs="Times New Roman"/>
          <w:sz w:val="24"/>
          <w:szCs w:val="24"/>
        </w:rPr>
        <w:t xml:space="preserve">Sebagai konsekuensi dari pelaksanaan Otonomi Daerah terlebih setelah ditetapkannya Undang-Undang nomor 32 Tahun 2004 tentang Pemerintahan Daerah, dimana Pemerintahan Daerah diberi kewenangan yang </w:t>
      </w:r>
      <w:r w:rsidRPr="007D4C99">
        <w:rPr>
          <w:rFonts w:ascii="Times New Roman" w:hAnsi="Times New Roman" w:cs="Times New Roman"/>
          <w:sz w:val="24"/>
          <w:szCs w:val="24"/>
        </w:rPr>
        <w:lastRenderedPageBreak/>
        <w:t xml:space="preserve">demikian luas oleh pemerintah pusat untuk mengatur rumah tangga daerahnya sendiri, termasuk didalamnya adalah pemberian pelayanan </w:t>
      </w:r>
      <w:r>
        <w:rPr>
          <w:rFonts w:ascii="Times New Roman" w:hAnsi="Times New Roman" w:cs="Times New Roman"/>
          <w:sz w:val="24"/>
          <w:szCs w:val="24"/>
        </w:rPr>
        <w:t>kepada masyarakat di daerahnya.</w:t>
      </w:r>
      <w:r w:rsidR="001043FA">
        <w:rPr>
          <w:rFonts w:ascii="Times New Roman" w:hAnsi="Times New Roman" w:cs="Times New Roman"/>
          <w:sz w:val="24"/>
          <w:szCs w:val="24"/>
          <w:lang w:val="en-US"/>
        </w:rPr>
        <w:t xml:space="preserve"> </w:t>
      </w:r>
      <w:r w:rsidRPr="007D4C99">
        <w:rPr>
          <w:rFonts w:ascii="Times New Roman" w:hAnsi="Times New Roman" w:cs="Times New Roman"/>
          <w:sz w:val="24"/>
          <w:szCs w:val="24"/>
        </w:rPr>
        <w:t>Namun berbagai isu yang muncul di kalangan masyarakat, ternyata hak pelayanan yang diterima oleh masyarakat terasa belum memenuhi harapan semua pihak baik dari kalangan masyarakat umum maupun dari kalangan pemerintah sendiri.</w:t>
      </w:r>
    </w:p>
    <w:p w:rsidR="00687BD1" w:rsidRDefault="00687BD1" w:rsidP="003C0ADC">
      <w:pPr>
        <w:autoSpaceDE w:val="0"/>
        <w:autoSpaceDN w:val="0"/>
        <w:adjustRightInd w:val="0"/>
        <w:spacing w:after="0" w:line="480" w:lineRule="auto"/>
        <w:jc w:val="both"/>
        <w:rPr>
          <w:rFonts w:ascii="Times New Roman" w:hAnsi="Times New Roman" w:cs="Times New Roman"/>
          <w:sz w:val="24"/>
          <w:szCs w:val="24"/>
          <w:lang w:val="en-US"/>
        </w:rPr>
      </w:pPr>
      <w:r w:rsidRPr="007D4C99">
        <w:rPr>
          <w:rFonts w:ascii="Times New Roman" w:hAnsi="Times New Roman" w:cs="Times New Roman"/>
          <w:sz w:val="24"/>
          <w:szCs w:val="24"/>
        </w:rPr>
        <w:t xml:space="preserve">       </w:t>
      </w:r>
      <w:r>
        <w:rPr>
          <w:rFonts w:ascii="Times New Roman" w:hAnsi="Times New Roman" w:cs="Times New Roman"/>
          <w:sz w:val="24"/>
          <w:szCs w:val="24"/>
          <w:lang w:val="en-US"/>
        </w:rPr>
        <w:tab/>
      </w:r>
      <w:r w:rsidRPr="007D4C99">
        <w:rPr>
          <w:rFonts w:ascii="Times New Roman" w:hAnsi="Times New Roman" w:cs="Times New Roman"/>
          <w:sz w:val="24"/>
          <w:szCs w:val="24"/>
        </w:rPr>
        <w:t xml:space="preserve"> Perbaikan kinerja birokrasi pelayanan publik akan mempunyai implikasi luas terutama dalam tingkat kepercayaan masyarakat kepada pemerintah sedangkan kurang baiknya kinerja birokrasi selama ini menjadi salah satu faktor penting yang mendorong munculnya krisis kepercayaan masyarakat kepada pemerintah. Pelayanan masyarakat yang diberikan oleh aparatur pemerintah seringkali cenderung rumit seperti </w:t>
      </w:r>
      <w:r>
        <w:rPr>
          <w:rFonts w:ascii="Times New Roman" w:hAnsi="Times New Roman" w:cs="Times New Roman"/>
          <w:sz w:val="24"/>
          <w:szCs w:val="24"/>
          <w:lang w:val="en-US"/>
        </w:rPr>
        <w:t>mulai dari</w:t>
      </w:r>
      <w:r w:rsidRPr="007D4C99">
        <w:rPr>
          <w:rFonts w:ascii="Times New Roman" w:hAnsi="Times New Roman" w:cs="Times New Roman"/>
          <w:sz w:val="24"/>
          <w:szCs w:val="24"/>
        </w:rPr>
        <w:t xml:space="preserve"> tata </w:t>
      </w:r>
      <w:r>
        <w:rPr>
          <w:rFonts w:ascii="Times New Roman" w:hAnsi="Times New Roman" w:cs="Times New Roman"/>
          <w:sz w:val="24"/>
          <w:szCs w:val="24"/>
        </w:rPr>
        <w:t>cara pelayanan,</w:t>
      </w:r>
      <w:r w:rsidRPr="007D4C99">
        <w:rPr>
          <w:rFonts w:ascii="Times New Roman" w:hAnsi="Times New Roman" w:cs="Times New Roman"/>
          <w:sz w:val="24"/>
          <w:szCs w:val="24"/>
        </w:rPr>
        <w:t xml:space="preserve"> rendahnya pendidikan </w:t>
      </w:r>
      <w:r>
        <w:rPr>
          <w:rFonts w:ascii="Times New Roman" w:hAnsi="Times New Roman" w:cs="Times New Roman"/>
          <w:sz w:val="24"/>
          <w:szCs w:val="24"/>
          <w:lang w:val="en-US"/>
        </w:rPr>
        <w:t>para pegawai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dan </w:t>
      </w:r>
      <w:r w:rsidRPr="007D4C99">
        <w:rPr>
          <w:rFonts w:ascii="Times New Roman" w:hAnsi="Times New Roman" w:cs="Times New Roman"/>
          <w:sz w:val="24"/>
          <w:szCs w:val="24"/>
        </w:rPr>
        <w:t>disiplin kerja</w:t>
      </w:r>
      <w:r>
        <w:rPr>
          <w:rFonts w:ascii="Times New Roman" w:hAnsi="Times New Roman" w:cs="Times New Roman"/>
          <w:sz w:val="24"/>
          <w:szCs w:val="24"/>
          <w:lang w:val="en-US"/>
        </w:rPr>
        <w:t xml:space="preserve"> yang masih kurang</w:t>
      </w:r>
      <w:r w:rsidRPr="007D4C99">
        <w:rPr>
          <w:rFonts w:ascii="Times New Roman" w:hAnsi="Times New Roman" w:cs="Times New Roman"/>
          <w:sz w:val="24"/>
          <w:szCs w:val="24"/>
        </w:rPr>
        <w:t xml:space="preserve">. Hal ini sangat berpengaruh terhadap kualitas pelayanan </w:t>
      </w:r>
      <w:r>
        <w:rPr>
          <w:rFonts w:ascii="Times New Roman" w:hAnsi="Times New Roman" w:cs="Times New Roman"/>
          <w:sz w:val="24"/>
          <w:szCs w:val="24"/>
        </w:rPr>
        <w:t>umum di daerah.</w:t>
      </w:r>
      <w:r>
        <w:rPr>
          <w:rFonts w:ascii="Times New Roman" w:hAnsi="Times New Roman" w:cs="Times New Roman"/>
          <w:sz w:val="24"/>
          <w:szCs w:val="24"/>
          <w:lang w:val="en-US"/>
        </w:rPr>
        <w:t xml:space="preserve"> </w:t>
      </w:r>
      <w:r w:rsidRPr="007D4C99">
        <w:rPr>
          <w:rFonts w:ascii="Times New Roman" w:hAnsi="Times New Roman" w:cs="Times New Roman"/>
          <w:sz w:val="24"/>
          <w:szCs w:val="24"/>
        </w:rPr>
        <w:t>Tata cara pelayanan publik masih berbelit-belit dan panjang sehingga masyarakat sering tersita waktu karena laman</w:t>
      </w:r>
      <w:r>
        <w:rPr>
          <w:rFonts w:ascii="Times New Roman" w:hAnsi="Times New Roman" w:cs="Times New Roman"/>
          <w:sz w:val="24"/>
          <w:szCs w:val="24"/>
        </w:rPr>
        <w:t>ya waktu pelayanan.</w:t>
      </w:r>
      <w:r>
        <w:rPr>
          <w:rFonts w:ascii="Times New Roman" w:hAnsi="Times New Roman" w:cs="Times New Roman"/>
          <w:sz w:val="24"/>
          <w:szCs w:val="24"/>
          <w:lang w:val="en-US"/>
        </w:rPr>
        <w:t xml:space="preserve"> </w:t>
      </w:r>
      <w:r w:rsidRPr="007D4C99">
        <w:rPr>
          <w:rFonts w:ascii="Times New Roman" w:hAnsi="Times New Roman" w:cs="Times New Roman"/>
          <w:sz w:val="24"/>
          <w:szCs w:val="24"/>
        </w:rPr>
        <w:t>Rendahnya pendidikan aparat juga merupakan salah satu faktor penyeb</w:t>
      </w:r>
      <w:r>
        <w:rPr>
          <w:rFonts w:ascii="Times New Roman" w:hAnsi="Times New Roman" w:cs="Times New Roman"/>
          <w:sz w:val="24"/>
          <w:szCs w:val="24"/>
        </w:rPr>
        <w:t>ab buruknya kualitas pelayanan,</w:t>
      </w:r>
      <w:r>
        <w:rPr>
          <w:rFonts w:ascii="Times New Roman" w:hAnsi="Times New Roman" w:cs="Times New Roman"/>
          <w:sz w:val="24"/>
          <w:szCs w:val="24"/>
          <w:lang w:val="en-US"/>
        </w:rPr>
        <w:t xml:space="preserve"> </w:t>
      </w:r>
      <w:r w:rsidRPr="007D4C99">
        <w:rPr>
          <w:rFonts w:ascii="Times New Roman" w:hAnsi="Times New Roman" w:cs="Times New Roman"/>
          <w:sz w:val="24"/>
          <w:szCs w:val="24"/>
        </w:rPr>
        <w:t>karena tingkat pendidikan aparat sangat mempengaruhi kemampuannya dalam melaksanakan pelayanan.</w:t>
      </w:r>
    </w:p>
    <w:p w:rsidR="00687BD1" w:rsidRPr="009C67B0" w:rsidRDefault="00687BD1" w:rsidP="003C0ADC">
      <w:pPr>
        <w:autoSpaceDE w:val="0"/>
        <w:autoSpaceDN w:val="0"/>
        <w:adjustRightInd w:val="0"/>
        <w:spacing w:after="0" w:line="480" w:lineRule="auto"/>
        <w:ind w:firstLine="720"/>
        <w:jc w:val="both"/>
        <w:rPr>
          <w:rFonts w:ascii="Times New Roman" w:hAnsi="Times New Roman" w:cs="Times New Roman"/>
          <w:sz w:val="24"/>
          <w:szCs w:val="24"/>
          <w:lang w:val="en-US"/>
        </w:rPr>
      </w:pPr>
      <w:r w:rsidRPr="009C67B0">
        <w:rPr>
          <w:rFonts w:ascii="Times New Roman" w:hAnsi="Times New Roman" w:cs="Times New Roman"/>
          <w:sz w:val="24"/>
          <w:szCs w:val="24"/>
        </w:rPr>
        <w:t xml:space="preserve">Kecamatan sebagai Perangkat Daerah kabupaten/Kota mempunyai peran yang sangat strategis, karena sebagai ujung tombak pelayanan, barometer penyelenggaraan pelayanan Publik dan etalasi penyelenggaraan pemerintahan daerah di Kabupaten/Kota. Pelimpahan kewenangan yang diharapkan diberikan </w:t>
      </w:r>
      <w:r w:rsidRPr="009C67B0">
        <w:rPr>
          <w:rFonts w:ascii="Times New Roman" w:hAnsi="Times New Roman" w:cs="Times New Roman"/>
          <w:sz w:val="24"/>
          <w:szCs w:val="24"/>
        </w:rPr>
        <w:lastRenderedPageBreak/>
        <w:t>oleh Bupati tidak perlu semuanya, tetapi secukupnya yang sekiranya akan mendekatkan masyarakat kepada pusat pelayanan di tingkat lokal.</w:t>
      </w:r>
    </w:p>
    <w:p w:rsidR="00687BD1" w:rsidRDefault="00687BD1" w:rsidP="003C0ADC">
      <w:pPr>
        <w:spacing w:after="0" w:line="480" w:lineRule="auto"/>
        <w:ind w:firstLine="720"/>
        <w:jc w:val="both"/>
        <w:rPr>
          <w:rFonts w:ascii="Times New Roman" w:hAnsi="Times New Roman" w:cs="Times New Roman"/>
          <w:sz w:val="24"/>
          <w:szCs w:val="24"/>
          <w:lang w:val="sv-SE"/>
        </w:rPr>
      </w:pPr>
      <w:r w:rsidRPr="00D11487">
        <w:rPr>
          <w:rFonts w:ascii="Times New Roman" w:hAnsi="Times New Roman" w:cs="Times New Roman"/>
          <w:sz w:val="24"/>
          <w:szCs w:val="24"/>
        </w:rPr>
        <w:t xml:space="preserve">Dari uraian di atas, dapat dipahami bahwa suatu </w:t>
      </w:r>
      <w:r w:rsidRPr="00D11487">
        <w:rPr>
          <w:rFonts w:ascii="Times New Roman" w:hAnsi="Times New Roman" w:cs="Times New Roman"/>
          <w:sz w:val="24"/>
          <w:szCs w:val="24"/>
          <w:lang w:val="en-US"/>
        </w:rPr>
        <w:t xml:space="preserve">pelayanan baik yang didapatkan oleh masyarakat tergantung suatu kinerja pegawai itu sendiri. </w:t>
      </w:r>
      <w:r w:rsidRPr="00D11487">
        <w:rPr>
          <w:rFonts w:ascii="Times New Roman" w:hAnsi="Times New Roman" w:cs="Times New Roman"/>
          <w:sz w:val="24"/>
          <w:szCs w:val="24"/>
        </w:rPr>
        <w:t xml:space="preserve">Mengenai hal tersebut telah di uji oleh beberapa peneliti di antaranya penelitian yang dilakukan oleh </w:t>
      </w:r>
      <w:r w:rsidRPr="00D11487">
        <w:rPr>
          <w:rFonts w:ascii="Times New Roman" w:hAnsi="Times New Roman" w:cs="Times New Roman"/>
          <w:sz w:val="24"/>
          <w:szCs w:val="24"/>
          <w:lang w:val="en-US"/>
        </w:rPr>
        <w:t>Nur Rahmi Mulyadi</w:t>
      </w:r>
      <w:r w:rsidRPr="00D11487">
        <w:rPr>
          <w:rFonts w:ascii="Times New Roman" w:hAnsi="Times New Roman" w:cs="Times New Roman"/>
          <w:sz w:val="24"/>
          <w:szCs w:val="24"/>
        </w:rPr>
        <w:t xml:space="preserve"> tahun 20</w:t>
      </w:r>
      <w:r w:rsidRPr="00D11487">
        <w:rPr>
          <w:rFonts w:ascii="Times New Roman" w:hAnsi="Times New Roman" w:cs="Times New Roman"/>
          <w:sz w:val="24"/>
          <w:szCs w:val="24"/>
          <w:lang w:val="en-US"/>
        </w:rPr>
        <w:t>09</w:t>
      </w:r>
      <w:r w:rsidRPr="00D11487">
        <w:rPr>
          <w:rFonts w:ascii="Times New Roman" w:hAnsi="Times New Roman" w:cs="Times New Roman"/>
          <w:sz w:val="24"/>
          <w:szCs w:val="24"/>
        </w:rPr>
        <w:t xml:space="preserve"> yang berjudul “ </w:t>
      </w:r>
      <w:r w:rsidRPr="00D11487">
        <w:rPr>
          <w:rFonts w:ascii="Times New Roman" w:hAnsi="Times New Roman" w:cs="Times New Roman"/>
          <w:sz w:val="24"/>
          <w:szCs w:val="24"/>
          <w:lang w:val="en-US"/>
        </w:rPr>
        <w:t xml:space="preserve">Perilaku Aparat dalam Memberikan Pelayanan Kepada Masyarakat </w:t>
      </w:r>
      <w:r w:rsidRPr="00D11487">
        <w:rPr>
          <w:rFonts w:ascii="Times New Roman" w:hAnsi="Times New Roman" w:cs="Times New Roman"/>
          <w:sz w:val="24"/>
          <w:szCs w:val="24"/>
          <w:lang w:val="sv-SE"/>
        </w:rPr>
        <w:t>pada Kantor Camat Marioriwawo di Kabupaten Soppeng.</w:t>
      </w:r>
      <w:r w:rsidRPr="00D11487">
        <w:rPr>
          <w:rFonts w:ascii="Times New Roman" w:hAnsi="Times New Roman" w:cs="Times New Roman"/>
          <w:sz w:val="24"/>
          <w:szCs w:val="24"/>
        </w:rPr>
        <w:t xml:space="preserve">” hasil penelitiannya menunjukkan </w:t>
      </w:r>
      <w:r w:rsidRPr="00D11487">
        <w:rPr>
          <w:rFonts w:ascii="Times New Roman" w:hAnsi="Times New Roman" w:cs="Times New Roman"/>
          <w:sz w:val="24"/>
          <w:szCs w:val="24"/>
          <w:lang w:val="sv-SE"/>
        </w:rPr>
        <w:t>bahwa perilaku aparat dalam memberikan pelayanan kepada masyarakat pada umumnya adalah baik, hal ini dapat di</w:t>
      </w:r>
      <w:r>
        <w:rPr>
          <w:rFonts w:ascii="Times New Roman" w:hAnsi="Times New Roman" w:cs="Times New Roman"/>
          <w:sz w:val="24"/>
          <w:szCs w:val="24"/>
          <w:lang w:val="sv-SE"/>
        </w:rPr>
        <w:t>l</w:t>
      </w:r>
      <w:r w:rsidRPr="00D11487">
        <w:rPr>
          <w:rFonts w:ascii="Times New Roman" w:hAnsi="Times New Roman" w:cs="Times New Roman"/>
          <w:sz w:val="24"/>
          <w:szCs w:val="24"/>
          <w:lang w:val="sv-SE"/>
        </w:rPr>
        <w:t>ihat dalam bentuk sikap dan tindakannya yang sesuai dengan tuntutan lembaga yang mencakup etika pelayanan aparat, manajemen pelayanan, serta disiplin dan tanggung jawab dalam memberikan pelayanan kepada masyarakat yang ditunjukkan dari hasil penelitian bahwa perlakuan aparat dalam memberikan pelayanan yang sesuai prosedur pelayanan yang berlaku di kantor Camat, sarana dan prasarana yang mendukung pelayanan sudah cukup lengkap, serta kecakapan dan kemampuan pegawai dalam memberikan pelayanan kepada masyarakat</w:t>
      </w:r>
      <w:r w:rsidRPr="00D11487">
        <w:rPr>
          <w:rFonts w:ascii="Times New Roman" w:hAnsi="Times New Roman" w:cs="Times New Roman"/>
          <w:sz w:val="24"/>
          <w:szCs w:val="24"/>
        </w:rPr>
        <w:t xml:space="preserve">. Hal tersebut juga dibuktikan oleh </w:t>
      </w:r>
      <w:r w:rsidRPr="00D11487">
        <w:rPr>
          <w:rFonts w:ascii="Times New Roman" w:hAnsi="Times New Roman" w:cs="Times New Roman"/>
          <w:sz w:val="24"/>
          <w:szCs w:val="24"/>
          <w:lang w:val="en-US"/>
        </w:rPr>
        <w:t>Anisa</w:t>
      </w:r>
      <w:r>
        <w:rPr>
          <w:rFonts w:ascii="Times New Roman" w:hAnsi="Times New Roman" w:cs="Times New Roman"/>
          <w:sz w:val="24"/>
          <w:szCs w:val="24"/>
          <w:lang w:val="en-US"/>
        </w:rPr>
        <w:t>h</w:t>
      </w:r>
      <w:r w:rsidRPr="00D11487">
        <w:rPr>
          <w:rFonts w:ascii="Times New Roman" w:hAnsi="Times New Roman" w:cs="Times New Roman"/>
          <w:sz w:val="24"/>
          <w:szCs w:val="24"/>
        </w:rPr>
        <w:t xml:space="preserve"> tahun 200</w:t>
      </w:r>
      <w:r w:rsidRPr="00D11487">
        <w:rPr>
          <w:rFonts w:ascii="Times New Roman" w:hAnsi="Times New Roman" w:cs="Times New Roman"/>
          <w:sz w:val="24"/>
          <w:szCs w:val="24"/>
          <w:lang w:val="en-US"/>
        </w:rPr>
        <w:t>9</w:t>
      </w:r>
      <w:r w:rsidRPr="00D11487">
        <w:rPr>
          <w:rFonts w:ascii="Times New Roman" w:hAnsi="Times New Roman" w:cs="Times New Roman"/>
          <w:sz w:val="24"/>
          <w:szCs w:val="24"/>
        </w:rPr>
        <w:t xml:space="preserve"> yang berjudul “</w:t>
      </w:r>
      <w:r w:rsidRPr="00D11487">
        <w:rPr>
          <w:rFonts w:ascii="Times New Roman" w:hAnsi="Times New Roman" w:cs="Times New Roman"/>
          <w:sz w:val="24"/>
          <w:szCs w:val="24"/>
          <w:lang w:val="sv-SE"/>
        </w:rPr>
        <w:t>Efektivitas pelayanan Publik Dalam Pembuatan Kartu Pencari Kerja pada Kantor Dinas Tenaga Kerja di Kota Makassar</w:t>
      </w:r>
      <w:r w:rsidRPr="00D11487">
        <w:rPr>
          <w:rFonts w:ascii="Times New Roman" w:hAnsi="Times New Roman" w:cs="Times New Roman"/>
          <w:sz w:val="24"/>
          <w:szCs w:val="24"/>
        </w:rPr>
        <w:t>”</w:t>
      </w:r>
      <w:r>
        <w:rPr>
          <w:rFonts w:ascii="Times New Roman" w:hAnsi="Times New Roman" w:cs="Times New Roman"/>
          <w:sz w:val="24"/>
          <w:szCs w:val="24"/>
          <w:lang w:val="en-US"/>
        </w:rPr>
        <w:t>.</w:t>
      </w:r>
      <w:r w:rsidRPr="00D11487">
        <w:rPr>
          <w:rFonts w:ascii="Times New Roman" w:hAnsi="Times New Roman" w:cs="Times New Roman"/>
          <w:sz w:val="24"/>
          <w:szCs w:val="24"/>
        </w:rPr>
        <w:t xml:space="preserve"> di mana hasil penelitiannya juga menunjukkan bahwa </w:t>
      </w:r>
      <w:r w:rsidRPr="00D11487">
        <w:rPr>
          <w:rFonts w:ascii="Times New Roman" w:hAnsi="Times New Roman" w:cs="Times New Roman"/>
          <w:sz w:val="24"/>
          <w:szCs w:val="24"/>
          <w:lang w:val="sv-SE"/>
        </w:rPr>
        <w:t xml:space="preserve">efektivitas pelayanan dalam pembuatan kartu pencari kerja menunjukkan bahwa dari lima indikator yaitu </w:t>
      </w:r>
      <w:r w:rsidRPr="00DD26C0">
        <w:rPr>
          <w:rFonts w:ascii="Times New Roman" w:hAnsi="Times New Roman" w:cs="Times New Roman"/>
          <w:i/>
          <w:sz w:val="24"/>
          <w:szCs w:val="24"/>
          <w:lang w:val="sv-SE"/>
        </w:rPr>
        <w:t>tangibles</w:t>
      </w:r>
      <w:r w:rsidRPr="00D11487">
        <w:rPr>
          <w:rFonts w:ascii="Times New Roman" w:hAnsi="Times New Roman" w:cs="Times New Roman"/>
          <w:sz w:val="24"/>
          <w:szCs w:val="24"/>
          <w:lang w:val="sv-SE"/>
        </w:rPr>
        <w:t xml:space="preserve"> (bentuk fisik), </w:t>
      </w:r>
      <w:r w:rsidRPr="00DD26C0">
        <w:rPr>
          <w:rFonts w:ascii="Times New Roman" w:hAnsi="Times New Roman" w:cs="Times New Roman"/>
          <w:i/>
          <w:sz w:val="24"/>
          <w:szCs w:val="24"/>
          <w:lang w:val="sv-SE"/>
        </w:rPr>
        <w:t>responsivitas</w:t>
      </w:r>
      <w:r w:rsidRPr="00D11487">
        <w:rPr>
          <w:rFonts w:ascii="Times New Roman" w:hAnsi="Times New Roman" w:cs="Times New Roman"/>
          <w:sz w:val="24"/>
          <w:szCs w:val="24"/>
          <w:lang w:val="sv-SE"/>
        </w:rPr>
        <w:t xml:space="preserve"> (daya tanggap), </w:t>
      </w:r>
      <w:r w:rsidRPr="00DD26C0">
        <w:rPr>
          <w:rFonts w:ascii="Times New Roman" w:hAnsi="Times New Roman" w:cs="Times New Roman"/>
          <w:i/>
          <w:sz w:val="24"/>
          <w:szCs w:val="24"/>
          <w:lang w:val="sv-SE"/>
        </w:rPr>
        <w:t>reliability</w:t>
      </w:r>
      <w:r w:rsidRPr="00D11487">
        <w:rPr>
          <w:rFonts w:ascii="Times New Roman" w:hAnsi="Times New Roman" w:cs="Times New Roman"/>
          <w:sz w:val="24"/>
          <w:szCs w:val="24"/>
          <w:lang w:val="sv-SE"/>
        </w:rPr>
        <w:t xml:space="preserve"> (kehandalan), jaminan (</w:t>
      </w:r>
      <w:r w:rsidRPr="00DD26C0">
        <w:rPr>
          <w:rFonts w:ascii="Times New Roman" w:hAnsi="Times New Roman" w:cs="Times New Roman"/>
          <w:i/>
          <w:sz w:val="24"/>
          <w:szCs w:val="24"/>
          <w:lang w:val="sv-SE"/>
        </w:rPr>
        <w:t>assurance</w:t>
      </w:r>
      <w:r w:rsidRPr="00D11487">
        <w:rPr>
          <w:rFonts w:ascii="Times New Roman" w:hAnsi="Times New Roman" w:cs="Times New Roman"/>
          <w:sz w:val="24"/>
          <w:szCs w:val="24"/>
          <w:lang w:val="sv-SE"/>
        </w:rPr>
        <w:t xml:space="preserve">) dan </w:t>
      </w:r>
      <w:r w:rsidRPr="00DD26C0">
        <w:rPr>
          <w:rFonts w:ascii="Times New Roman" w:hAnsi="Times New Roman" w:cs="Times New Roman"/>
          <w:i/>
          <w:sz w:val="24"/>
          <w:szCs w:val="24"/>
          <w:lang w:val="sv-SE"/>
        </w:rPr>
        <w:t xml:space="preserve">empaty </w:t>
      </w:r>
      <w:r w:rsidRPr="00D11487">
        <w:rPr>
          <w:rFonts w:ascii="Times New Roman" w:hAnsi="Times New Roman" w:cs="Times New Roman"/>
          <w:sz w:val="24"/>
          <w:szCs w:val="24"/>
          <w:lang w:val="sv-SE"/>
        </w:rPr>
        <w:t xml:space="preserve">(perhatian) yang telah diteliti ternyata seluruhnya menyatakan cukup </w:t>
      </w:r>
      <w:r w:rsidRPr="00D11487">
        <w:rPr>
          <w:rFonts w:ascii="Times New Roman" w:hAnsi="Times New Roman" w:cs="Times New Roman"/>
          <w:sz w:val="24"/>
          <w:szCs w:val="24"/>
          <w:lang w:val="sv-SE"/>
        </w:rPr>
        <w:lastRenderedPageBreak/>
        <w:t xml:space="preserve">efektif yang dapat dilihat dari  hasil perhitungan yang diperoleh yaitu 71,39 %. Artinya pelayanan pembuatan kartu pencari kerja pada kantor Dinas Tenaga Kerja sudah berjalan cukup efektif. </w:t>
      </w:r>
    </w:p>
    <w:p w:rsidR="00687BD1" w:rsidRPr="003E3679" w:rsidRDefault="00687BD1" w:rsidP="003C0ADC">
      <w:pPr>
        <w:spacing w:after="0" w:line="480" w:lineRule="auto"/>
        <w:ind w:firstLine="720"/>
        <w:jc w:val="both"/>
        <w:rPr>
          <w:lang w:val="en-US"/>
        </w:rPr>
      </w:pPr>
      <w:r w:rsidRPr="003E3679">
        <w:rPr>
          <w:rFonts w:ascii="Times New Roman" w:hAnsi="Times New Roman" w:cs="Times New Roman"/>
          <w:sz w:val="24"/>
          <w:szCs w:val="24"/>
        </w:rPr>
        <w:t xml:space="preserve">Dari kedua hasil penelitian di atas, dapat dipahami bahwa suatu </w:t>
      </w:r>
      <w:r w:rsidRPr="003E3679">
        <w:rPr>
          <w:rFonts w:ascii="Times New Roman" w:hAnsi="Times New Roman" w:cs="Times New Roman"/>
          <w:sz w:val="24"/>
          <w:szCs w:val="24"/>
          <w:lang w:val="en-US"/>
        </w:rPr>
        <w:t xml:space="preserve">pelayanan yang didapatkan oleh masyarakat di dalam melakukan pengurusan di suatu kantor baik pada kantor </w:t>
      </w:r>
      <w:r w:rsidRPr="003E3679">
        <w:rPr>
          <w:rFonts w:ascii="Times New Roman" w:hAnsi="Times New Roman" w:cs="Times New Roman"/>
          <w:sz w:val="24"/>
          <w:szCs w:val="24"/>
          <w:lang w:val="sv-SE"/>
        </w:rPr>
        <w:t>Camat Marioriwawo di Kabupaten Soppeng maupun kantor Dinas Tenaga Kerja menunjukkan hasil yang baik atau efektif</w:t>
      </w:r>
      <w:r>
        <w:rPr>
          <w:rFonts w:ascii="Times New Roman" w:hAnsi="Times New Roman" w:cs="Times New Roman"/>
          <w:sz w:val="24"/>
          <w:szCs w:val="24"/>
          <w:lang w:val="en-US"/>
        </w:rPr>
        <w:t>,</w:t>
      </w:r>
      <w:r w:rsidRPr="003E3679">
        <w:rPr>
          <w:rFonts w:ascii="Times New Roman" w:hAnsi="Times New Roman" w:cs="Times New Roman"/>
          <w:sz w:val="24"/>
          <w:szCs w:val="24"/>
        </w:rPr>
        <w:t xml:space="preserve"> </w:t>
      </w:r>
      <w:r>
        <w:rPr>
          <w:rFonts w:ascii="Times New Roman" w:hAnsi="Times New Roman" w:cs="Times New Roman"/>
          <w:sz w:val="24"/>
          <w:szCs w:val="24"/>
          <w:lang w:val="en-US"/>
        </w:rPr>
        <w:t>n</w:t>
      </w:r>
      <w:r w:rsidRPr="003E3679">
        <w:rPr>
          <w:rFonts w:ascii="Times New Roman" w:hAnsi="Times New Roman" w:cs="Times New Roman"/>
          <w:sz w:val="24"/>
          <w:szCs w:val="24"/>
          <w:lang w:val="en-US"/>
        </w:rPr>
        <w:t xml:space="preserve">amun yang menjadi kekurangan dalam penelitian kedua di atas judul penelitian terdahulu terlihat lebih berfokus kepada pelayanan masyarakat sebagai variabel inti di mana penelitian terdahulu menitiberatkan pada bagaimana suatu pelayanan yang didapatkan masyarakat tersebut sehingga dalam penelitian terdahulu hanya melakukan penelitian terhadap indikator-indikator tentang pelayanan. </w:t>
      </w:r>
      <w:r w:rsidRPr="003E3679">
        <w:rPr>
          <w:rFonts w:ascii="Times New Roman" w:hAnsi="Times New Roman" w:cs="Times New Roman"/>
          <w:sz w:val="24"/>
          <w:szCs w:val="24"/>
        </w:rPr>
        <w:t xml:space="preserve">Oleh karena itu pada penelitian ini memfokuskan pengkajian </w:t>
      </w:r>
      <w:r w:rsidRPr="003E3679">
        <w:rPr>
          <w:rFonts w:ascii="Times New Roman" w:hAnsi="Times New Roman" w:cs="Times New Roman"/>
          <w:sz w:val="24"/>
          <w:szCs w:val="24"/>
          <w:lang w:val="en-US"/>
        </w:rPr>
        <w:t>yang akan melihat dari segi kinerja pegawai dalam pemberian pelayanan adm</w:t>
      </w:r>
      <w:r>
        <w:rPr>
          <w:rFonts w:ascii="Times New Roman" w:hAnsi="Times New Roman" w:cs="Times New Roman"/>
          <w:sz w:val="24"/>
          <w:szCs w:val="24"/>
          <w:lang w:val="en-US"/>
        </w:rPr>
        <w:t>i</w:t>
      </w:r>
      <w:r w:rsidRPr="003E3679">
        <w:rPr>
          <w:rFonts w:ascii="Times New Roman" w:hAnsi="Times New Roman" w:cs="Times New Roman"/>
          <w:sz w:val="24"/>
          <w:szCs w:val="24"/>
          <w:lang w:val="en-US"/>
        </w:rPr>
        <w:t>nistrasi kependudukan, sehingga pada penelitian ini akan melihat masalah seberapa baik kinerja aparat atau pegawai dan melihat faktor-faktor apa saja yang menghambat suatu pelayanan administrasi kependudukan.</w:t>
      </w:r>
    </w:p>
    <w:p w:rsidR="00687BD1" w:rsidRPr="002B03BA" w:rsidRDefault="00687BD1" w:rsidP="003C0ADC">
      <w:pPr>
        <w:autoSpaceDE w:val="0"/>
        <w:autoSpaceDN w:val="0"/>
        <w:adjustRightInd w:val="0"/>
        <w:spacing w:after="0" w:line="480" w:lineRule="auto"/>
        <w:jc w:val="both"/>
        <w:rPr>
          <w:rFonts w:ascii="Times New Roman" w:hAnsi="Times New Roman" w:cs="Times New Roman"/>
          <w:sz w:val="24"/>
          <w:szCs w:val="24"/>
          <w:lang w:val="en-US"/>
        </w:rPr>
      </w:pPr>
      <w:r w:rsidRPr="007D4C99">
        <w:rPr>
          <w:rFonts w:ascii="Times New Roman" w:hAnsi="Times New Roman" w:cs="Times New Roman"/>
          <w:sz w:val="24"/>
          <w:szCs w:val="24"/>
        </w:rPr>
        <w:t xml:space="preserve">       </w:t>
      </w:r>
      <w:r>
        <w:rPr>
          <w:rFonts w:ascii="Times New Roman" w:hAnsi="Times New Roman" w:cs="Times New Roman"/>
          <w:sz w:val="24"/>
          <w:szCs w:val="24"/>
          <w:lang w:val="en-US"/>
        </w:rPr>
        <w:tab/>
      </w:r>
      <w:r w:rsidRPr="007D4C99">
        <w:rPr>
          <w:rFonts w:ascii="Times New Roman" w:hAnsi="Times New Roman" w:cs="Times New Roman"/>
          <w:sz w:val="24"/>
          <w:szCs w:val="24"/>
        </w:rPr>
        <w:t>Berdasarkan pengamatan aw</w:t>
      </w:r>
      <w:r>
        <w:rPr>
          <w:rFonts w:ascii="Times New Roman" w:hAnsi="Times New Roman" w:cs="Times New Roman"/>
          <w:sz w:val="24"/>
          <w:szCs w:val="24"/>
        </w:rPr>
        <w:t>al</w:t>
      </w:r>
      <w:r>
        <w:rPr>
          <w:rFonts w:ascii="Times New Roman" w:hAnsi="Times New Roman" w:cs="Times New Roman"/>
          <w:sz w:val="24"/>
          <w:szCs w:val="24"/>
          <w:lang w:val="en-US"/>
        </w:rPr>
        <w:t xml:space="preserve"> yang dilakukan di mana terlihat </w:t>
      </w:r>
      <w:r w:rsidRPr="007D4C99">
        <w:rPr>
          <w:rFonts w:ascii="Times New Roman" w:hAnsi="Times New Roman" w:cs="Times New Roman"/>
          <w:sz w:val="24"/>
          <w:szCs w:val="24"/>
        </w:rPr>
        <w:t>aparatur</w:t>
      </w:r>
      <w:r>
        <w:rPr>
          <w:rFonts w:ascii="Times New Roman" w:hAnsi="Times New Roman" w:cs="Times New Roman"/>
          <w:sz w:val="24"/>
          <w:szCs w:val="24"/>
          <w:lang w:val="en-US"/>
        </w:rPr>
        <w:t xml:space="preserve"> pegawai</w:t>
      </w:r>
      <w:r w:rsidRPr="007D4C99">
        <w:rPr>
          <w:rFonts w:ascii="Times New Roman" w:hAnsi="Times New Roman" w:cs="Times New Roman"/>
          <w:sz w:val="24"/>
          <w:szCs w:val="24"/>
        </w:rPr>
        <w:t xml:space="preserve"> </w:t>
      </w:r>
      <w:r>
        <w:rPr>
          <w:rFonts w:ascii="Times New Roman" w:hAnsi="Times New Roman" w:cs="Times New Roman"/>
          <w:sz w:val="24"/>
          <w:szCs w:val="24"/>
          <w:lang w:val="en-US"/>
        </w:rPr>
        <w:t xml:space="preserve">yang terdapat </w:t>
      </w:r>
      <w:r w:rsidRPr="007D4C99">
        <w:rPr>
          <w:rFonts w:ascii="Times New Roman" w:hAnsi="Times New Roman" w:cs="Times New Roman"/>
          <w:sz w:val="24"/>
          <w:szCs w:val="24"/>
        </w:rPr>
        <w:t xml:space="preserve">di </w:t>
      </w:r>
      <w:r>
        <w:rPr>
          <w:rFonts w:ascii="Times New Roman" w:hAnsi="Times New Roman" w:cs="Times New Roman"/>
          <w:sz w:val="24"/>
          <w:szCs w:val="24"/>
          <w:lang w:val="en-US"/>
        </w:rPr>
        <w:t xml:space="preserve">kantor </w:t>
      </w:r>
      <w:r w:rsidRPr="007D4C99">
        <w:rPr>
          <w:rFonts w:ascii="Times New Roman" w:hAnsi="Times New Roman" w:cs="Times New Roman"/>
          <w:sz w:val="24"/>
          <w:szCs w:val="24"/>
        </w:rPr>
        <w:t xml:space="preserve">Kecamatan Herlang Kabupaten Bulukumba </w:t>
      </w:r>
      <w:r>
        <w:rPr>
          <w:rFonts w:ascii="Times New Roman" w:hAnsi="Times New Roman" w:cs="Times New Roman"/>
          <w:sz w:val="24"/>
          <w:szCs w:val="24"/>
          <w:lang w:val="en-US"/>
        </w:rPr>
        <w:t>masing kurang dalam memberikan pelayanan administrasi kepada msyarakat</w:t>
      </w:r>
      <w:r w:rsidRPr="007D4C99">
        <w:rPr>
          <w:rFonts w:ascii="Times New Roman" w:hAnsi="Times New Roman" w:cs="Times New Roman"/>
          <w:sz w:val="24"/>
          <w:szCs w:val="24"/>
        </w:rPr>
        <w:t>,</w:t>
      </w:r>
      <w:r>
        <w:rPr>
          <w:rFonts w:ascii="Times New Roman" w:hAnsi="Times New Roman" w:cs="Times New Roman"/>
          <w:sz w:val="24"/>
          <w:szCs w:val="24"/>
          <w:lang w:val="en-US"/>
        </w:rPr>
        <w:t xml:space="preserve"> </w:t>
      </w:r>
      <w:r w:rsidRPr="007D4C99">
        <w:rPr>
          <w:rFonts w:ascii="Times New Roman" w:hAnsi="Times New Roman" w:cs="Times New Roman"/>
          <w:sz w:val="24"/>
          <w:szCs w:val="24"/>
        </w:rPr>
        <w:t xml:space="preserve">hal ini terlihat dari jam datang serta jam pulang pegawai yang tidak sesuai aturan yang berlaku. Pada umumnya pegawai yang ada datang terlambat tapi pulang lebih cepat dari jam kantor. Kondisi ini jelas sangat menghambat pelayanan </w:t>
      </w:r>
      <w:r w:rsidRPr="007D4C99">
        <w:rPr>
          <w:rFonts w:ascii="Times New Roman" w:hAnsi="Times New Roman" w:cs="Times New Roman"/>
          <w:sz w:val="24"/>
          <w:szCs w:val="24"/>
        </w:rPr>
        <w:lastRenderedPageBreak/>
        <w:t>administrasi secara umum,</w:t>
      </w:r>
      <w:r>
        <w:rPr>
          <w:rFonts w:ascii="Times New Roman" w:hAnsi="Times New Roman" w:cs="Times New Roman"/>
          <w:sz w:val="24"/>
          <w:szCs w:val="24"/>
          <w:lang w:val="en-US"/>
        </w:rPr>
        <w:t xml:space="preserve"> </w:t>
      </w:r>
      <w:r w:rsidRPr="007D4C99">
        <w:rPr>
          <w:rFonts w:ascii="Times New Roman" w:hAnsi="Times New Roman" w:cs="Times New Roman"/>
          <w:sz w:val="24"/>
          <w:szCs w:val="24"/>
        </w:rPr>
        <w:t>terutama pelayanan administrasi kependudukan di Kecamatan Herlang Kabupaten Bulukumba,</w:t>
      </w:r>
      <w:r>
        <w:rPr>
          <w:rFonts w:ascii="Times New Roman" w:hAnsi="Times New Roman" w:cs="Times New Roman"/>
          <w:sz w:val="24"/>
          <w:szCs w:val="24"/>
          <w:lang w:val="en-US"/>
        </w:rPr>
        <w:t xml:space="preserve"> </w:t>
      </w:r>
      <w:r w:rsidRPr="007D4C99">
        <w:rPr>
          <w:rFonts w:ascii="Times New Roman" w:hAnsi="Times New Roman" w:cs="Times New Roman"/>
          <w:sz w:val="24"/>
          <w:szCs w:val="24"/>
        </w:rPr>
        <w:t>seperti halnya pelayanan KTP yang banyak dikeluhkan masyarakat karen</w:t>
      </w:r>
      <w:r>
        <w:rPr>
          <w:rFonts w:ascii="Times New Roman" w:hAnsi="Times New Roman" w:cs="Times New Roman"/>
          <w:sz w:val="24"/>
          <w:szCs w:val="24"/>
        </w:rPr>
        <w:t>a lambatnya proses penyelesaian</w:t>
      </w:r>
      <w:r>
        <w:rPr>
          <w:rFonts w:ascii="Times New Roman" w:hAnsi="Times New Roman" w:cs="Times New Roman"/>
          <w:sz w:val="24"/>
          <w:szCs w:val="24"/>
          <w:lang w:val="en-US"/>
        </w:rPr>
        <w:t xml:space="preserve"> pembuatan KTP apalagi kita melihat saat ini dengan berubahnya kebijakan pemerintah tentang perubahan KTP yang biasa menjadi KTP elektronik atau juga yang biasa disebut dengan E-KTP.</w:t>
      </w:r>
    </w:p>
    <w:p w:rsidR="00687BD1" w:rsidRDefault="00687BD1" w:rsidP="003C0ADC">
      <w:pPr>
        <w:autoSpaceDE w:val="0"/>
        <w:autoSpaceDN w:val="0"/>
        <w:adjustRightInd w:val="0"/>
        <w:spacing w:after="0" w:line="480" w:lineRule="auto"/>
        <w:jc w:val="both"/>
        <w:rPr>
          <w:rFonts w:ascii="Times New Roman" w:hAnsi="Times New Roman" w:cs="Times New Roman"/>
          <w:sz w:val="24"/>
          <w:szCs w:val="24"/>
          <w:lang w:val="en-US"/>
        </w:rPr>
      </w:pPr>
      <w:r w:rsidRPr="007D4C99">
        <w:rPr>
          <w:rFonts w:ascii="Times New Roman" w:hAnsi="Times New Roman" w:cs="Times New Roman"/>
          <w:sz w:val="24"/>
          <w:szCs w:val="24"/>
        </w:rPr>
        <w:t xml:space="preserve">        Pelayanan publik dapat dikategorikan efektif apabila masyarakat mendapatkan kemudahan pelayanan dengan prosedur yang singkat, cepat, tepat dan memuaskan.</w:t>
      </w:r>
      <w:r>
        <w:rPr>
          <w:rFonts w:ascii="Times New Roman" w:hAnsi="Times New Roman" w:cs="Times New Roman"/>
          <w:sz w:val="24"/>
          <w:szCs w:val="24"/>
          <w:lang w:val="en-US"/>
        </w:rPr>
        <w:t xml:space="preserve"> </w:t>
      </w:r>
      <w:r w:rsidRPr="007D4C99">
        <w:rPr>
          <w:rFonts w:ascii="Times New Roman" w:hAnsi="Times New Roman" w:cs="Times New Roman"/>
          <w:sz w:val="24"/>
          <w:szCs w:val="24"/>
        </w:rPr>
        <w:t>Keberhasilan meningkatkan efektifitas pelayanan umum ditentukan oleh faktor kemampuan pemerintah dalam meningkatkan disiplin kerja aparat pelayanan.</w:t>
      </w:r>
      <w:r>
        <w:rPr>
          <w:rFonts w:ascii="Times New Roman" w:hAnsi="Times New Roman" w:cs="Times New Roman"/>
          <w:sz w:val="24"/>
          <w:szCs w:val="24"/>
          <w:lang w:val="en-US"/>
        </w:rPr>
        <w:t xml:space="preserve"> </w:t>
      </w:r>
      <w:r w:rsidRPr="007D4C99">
        <w:rPr>
          <w:rFonts w:ascii="Times New Roman" w:hAnsi="Times New Roman" w:cs="Times New Roman"/>
          <w:sz w:val="24"/>
          <w:szCs w:val="24"/>
        </w:rPr>
        <w:t>Khususnya Pemerintah Kecamatan Herlang Kabupaten Bulukumba,</w:t>
      </w:r>
      <w:r>
        <w:rPr>
          <w:rFonts w:ascii="Times New Roman" w:hAnsi="Times New Roman" w:cs="Times New Roman"/>
          <w:sz w:val="24"/>
          <w:szCs w:val="24"/>
          <w:lang w:val="en-US"/>
        </w:rPr>
        <w:t xml:space="preserve"> </w:t>
      </w:r>
      <w:r w:rsidRPr="007D4C99">
        <w:rPr>
          <w:rFonts w:ascii="Times New Roman" w:hAnsi="Times New Roman" w:cs="Times New Roman"/>
          <w:sz w:val="24"/>
          <w:szCs w:val="24"/>
        </w:rPr>
        <w:t>dituntut untuk mewujudkan disiplin kerja perangkat Kecamatan dalam upaya peningkatan kualitas pelayanan.</w:t>
      </w:r>
      <w:r>
        <w:rPr>
          <w:rFonts w:ascii="Times New Roman" w:hAnsi="Times New Roman" w:cs="Times New Roman"/>
          <w:sz w:val="24"/>
          <w:szCs w:val="24"/>
          <w:lang w:val="en-US"/>
        </w:rPr>
        <w:t xml:space="preserve"> </w:t>
      </w:r>
      <w:r w:rsidRPr="007D4C99">
        <w:rPr>
          <w:rFonts w:ascii="Times New Roman" w:hAnsi="Times New Roman" w:cs="Times New Roman"/>
          <w:sz w:val="24"/>
          <w:szCs w:val="24"/>
        </w:rPr>
        <w:t>Masalah nyata proses pelayanan Umum, terutama pengurusan serta pengantar pembua</w:t>
      </w:r>
      <w:r>
        <w:rPr>
          <w:rFonts w:ascii="Times New Roman" w:hAnsi="Times New Roman" w:cs="Times New Roman"/>
          <w:sz w:val="24"/>
          <w:szCs w:val="24"/>
        </w:rPr>
        <w:t>tan Kartu Tanda Penduduk (KTP</w:t>
      </w:r>
      <w:r>
        <w:rPr>
          <w:rFonts w:ascii="Times New Roman" w:hAnsi="Times New Roman" w:cs="Times New Roman"/>
          <w:sz w:val="24"/>
          <w:szCs w:val="24"/>
          <w:lang w:val="en-US"/>
        </w:rPr>
        <w:t xml:space="preserve"> atua E-KTP) </w:t>
      </w:r>
      <w:r>
        <w:rPr>
          <w:rFonts w:ascii="Times New Roman" w:hAnsi="Times New Roman" w:cs="Times New Roman"/>
          <w:sz w:val="24"/>
          <w:szCs w:val="24"/>
        </w:rPr>
        <w:t>Kartu Keluarga (KK),</w:t>
      </w:r>
      <w:r>
        <w:rPr>
          <w:rFonts w:ascii="Times New Roman" w:hAnsi="Times New Roman" w:cs="Times New Roman"/>
          <w:sz w:val="24"/>
          <w:szCs w:val="24"/>
          <w:lang w:val="en-US"/>
        </w:rPr>
        <w:t xml:space="preserve"> </w:t>
      </w:r>
      <w:r w:rsidRPr="007D4C99">
        <w:rPr>
          <w:rFonts w:ascii="Times New Roman" w:hAnsi="Times New Roman" w:cs="Times New Roman"/>
          <w:sz w:val="24"/>
          <w:szCs w:val="24"/>
        </w:rPr>
        <w:t>dan Akta Kelahiran,</w:t>
      </w:r>
      <w:r>
        <w:rPr>
          <w:rFonts w:ascii="Times New Roman" w:hAnsi="Times New Roman" w:cs="Times New Roman"/>
          <w:sz w:val="24"/>
          <w:szCs w:val="24"/>
          <w:lang w:val="en-US"/>
        </w:rPr>
        <w:t xml:space="preserve"> </w:t>
      </w:r>
      <w:r w:rsidRPr="007D4C99">
        <w:rPr>
          <w:rFonts w:ascii="Times New Roman" w:hAnsi="Times New Roman" w:cs="Times New Roman"/>
          <w:sz w:val="24"/>
          <w:szCs w:val="24"/>
        </w:rPr>
        <w:t>dirasakan masih berbelit dan tak terkendali secara efektif.</w:t>
      </w:r>
    </w:p>
    <w:p w:rsidR="00687BD1" w:rsidRDefault="00687BD1" w:rsidP="003C0ADC">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Dari berbagai kesenjangan yang terjadi saat ini di kantor kecematan Herlang Kabupaten Bulukumba tentang kinerja pegawai dalam pemberian pelayanan administrasi kepada masyarakat, maka untuk mengkaji dan meneliti secara lebih dalam tentang “Kinerja Pegawai dalam Pelayanan Administrasi Kependudukan di Kecematan Herlang Kabupaten Bulukumba”.</w:t>
      </w:r>
    </w:p>
    <w:p w:rsidR="00687BD1" w:rsidRDefault="00687BD1" w:rsidP="003C0ADC">
      <w:pPr>
        <w:autoSpaceDE w:val="0"/>
        <w:autoSpaceDN w:val="0"/>
        <w:adjustRightInd w:val="0"/>
        <w:spacing w:after="0" w:line="480" w:lineRule="auto"/>
        <w:jc w:val="both"/>
        <w:rPr>
          <w:rFonts w:ascii="Times New Roman" w:hAnsi="Times New Roman" w:cs="Times New Roman"/>
          <w:sz w:val="24"/>
          <w:szCs w:val="24"/>
          <w:lang w:val="en-US"/>
        </w:rPr>
      </w:pPr>
    </w:p>
    <w:p w:rsidR="00687BD1" w:rsidRDefault="00687BD1" w:rsidP="003C0ADC">
      <w:pPr>
        <w:autoSpaceDE w:val="0"/>
        <w:autoSpaceDN w:val="0"/>
        <w:adjustRightInd w:val="0"/>
        <w:spacing w:after="0" w:line="480" w:lineRule="auto"/>
        <w:jc w:val="both"/>
        <w:rPr>
          <w:rFonts w:ascii="Times New Roman" w:hAnsi="Times New Roman" w:cs="Times New Roman"/>
          <w:sz w:val="24"/>
          <w:szCs w:val="24"/>
          <w:lang w:val="en-US"/>
        </w:rPr>
      </w:pPr>
    </w:p>
    <w:p w:rsidR="00687BD1" w:rsidRPr="009C67B0" w:rsidRDefault="00687BD1" w:rsidP="003C0ADC">
      <w:pPr>
        <w:autoSpaceDE w:val="0"/>
        <w:autoSpaceDN w:val="0"/>
        <w:adjustRightInd w:val="0"/>
        <w:spacing w:after="0" w:line="480" w:lineRule="auto"/>
        <w:jc w:val="both"/>
        <w:rPr>
          <w:rFonts w:ascii="Times New Roman" w:hAnsi="Times New Roman" w:cs="Times New Roman"/>
          <w:sz w:val="8"/>
          <w:szCs w:val="24"/>
          <w:lang w:val="en-US"/>
        </w:rPr>
      </w:pPr>
    </w:p>
    <w:p w:rsidR="00687BD1" w:rsidRPr="00D44A27" w:rsidRDefault="00687BD1" w:rsidP="003C0ADC">
      <w:pPr>
        <w:autoSpaceDE w:val="0"/>
        <w:autoSpaceDN w:val="0"/>
        <w:adjustRightInd w:val="0"/>
        <w:spacing w:after="0" w:line="480" w:lineRule="auto"/>
        <w:jc w:val="both"/>
        <w:rPr>
          <w:rFonts w:ascii="Times New Roman" w:hAnsi="Times New Roman" w:cs="Times New Roman"/>
          <w:sz w:val="10"/>
          <w:szCs w:val="24"/>
          <w:lang w:val="en-US"/>
        </w:rPr>
      </w:pPr>
    </w:p>
    <w:p w:rsidR="00687BD1" w:rsidRPr="008E3C59" w:rsidRDefault="00687BD1" w:rsidP="003C0ADC">
      <w:pPr>
        <w:pStyle w:val="ListParagraph"/>
        <w:numPr>
          <w:ilvl w:val="0"/>
          <w:numId w:val="5"/>
        </w:numPr>
        <w:spacing w:after="0" w:line="480" w:lineRule="auto"/>
        <w:ind w:right="-257"/>
        <w:jc w:val="both"/>
        <w:rPr>
          <w:rFonts w:ascii="Times New Roman" w:eastAsia="Times New Roman" w:hAnsi="Times New Roman" w:cs="Times New Roman"/>
          <w:b/>
          <w:sz w:val="24"/>
          <w:szCs w:val="24"/>
          <w:lang w:eastAsia="id-ID"/>
        </w:rPr>
      </w:pPr>
      <w:r w:rsidRPr="008E3C59">
        <w:rPr>
          <w:rFonts w:ascii="Times New Roman" w:eastAsia="Times New Roman" w:hAnsi="Times New Roman" w:cs="Times New Roman"/>
          <w:b/>
          <w:sz w:val="24"/>
          <w:szCs w:val="24"/>
          <w:lang w:eastAsia="id-ID"/>
        </w:rPr>
        <w:t>Rumusan Masalah</w:t>
      </w:r>
    </w:p>
    <w:p w:rsidR="00687BD1" w:rsidRDefault="00687BD1" w:rsidP="003C0ADC">
      <w:pPr>
        <w:pStyle w:val="ListParagraph"/>
        <w:spacing w:after="0" w:line="480" w:lineRule="auto"/>
        <w:ind w:left="0" w:right="-257"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Sebagaimana diuraikan pada latan belakang di atas, maka yang menjadi pokok permasalah pada penelitian ini adalah:</w:t>
      </w:r>
    </w:p>
    <w:p w:rsidR="00687BD1" w:rsidRDefault="00687BD1" w:rsidP="003C0ADC">
      <w:pPr>
        <w:pStyle w:val="ListParagraph"/>
        <w:numPr>
          <w:ilvl w:val="1"/>
          <w:numId w:val="1"/>
        </w:numPr>
        <w:spacing w:after="0" w:line="480" w:lineRule="auto"/>
        <w:ind w:right="-25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Seberapa baik kinerja aparat pemerintah kecematan Herlang dalam pelayanan administrasi kependudukan?</w:t>
      </w:r>
    </w:p>
    <w:p w:rsidR="00687BD1" w:rsidRPr="0085267A" w:rsidRDefault="00687BD1" w:rsidP="003C0ADC">
      <w:pPr>
        <w:pStyle w:val="ListParagraph"/>
        <w:numPr>
          <w:ilvl w:val="1"/>
          <w:numId w:val="1"/>
        </w:numPr>
        <w:spacing w:after="0" w:line="480" w:lineRule="auto"/>
        <w:ind w:right="-25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Faktor-faktor </w:t>
      </w:r>
      <w:r w:rsidR="00FC6F78">
        <w:rPr>
          <w:rFonts w:ascii="Times New Roman" w:eastAsia="Times New Roman" w:hAnsi="Times New Roman" w:cs="Times New Roman"/>
          <w:sz w:val="24"/>
          <w:szCs w:val="24"/>
          <w:lang w:val="en-US" w:eastAsia="id-ID"/>
        </w:rPr>
        <w:t xml:space="preserve">penghambat </w:t>
      </w:r>
      <w:r>
        <w:rPr>
          <w:rFonts w:ascii="Times New Roman" w:eastAsia="Times New Roman" w:hAnsi="Times New Roman" w:cs="Times New Roman"/>
          <w:sz w:val="24"/>
          <w:szCs w:val="24"/>
          <w:lang w:val="en-US" w:eastAsia="id-ID"/>
        </w:rPr>
        <w:t>pelayanan administrasi kependudukan?</w:t>
      </w:r>
    </w:p>
    <w:p w:rsidR="00687BD1" w:rsidRPr="009C67B0" w:rsidRDefault="00687BD1" w:rsidP="003C0ADC">
      <w:pPr>
        <w:pStyle w:val="ListParagraph"/>
        <w:spacing w:after="0" w:line="480" w:lineRule="auto"/>
        <w:ind w:left="0" w:right="-257" w:firstLine="720"/>
        <w:jc w:val="both"/>
        <w:rPr>
          <w:rFonts w:ascii="Times New Roman" w:eastAsia="Times New Roman" w:hAnsi="Times New Roman" w:cs="Times New Roman"/>
          <w:sz w:val="16"/>
          <w:szCs w:val="24"/>
          <w:lang w:val="en-US" w:eastAsia="id-ID"/>
        </w:rPr>
      </w:pPr>
    </w:p>
    <w:p w:rsidR="00687BD1" w:rsidRPr="00436093" w:rsidRDefault="00687BD1" w:rsidP="003C0ADC">
      <w:pPr>
        <w:pStyle w:val="ListParagraph"/>
        <w:numPr>
          <w:ilvl w:val="0"/>
          <w:numId w:val="5"/>
        </w:numPr>
        <w:spacing w:after="0" w:line="480" w:lineRule="auto"/>
        <w:ind w:right="-257"/>
        <w:jc w:val="both"/>
        <w:rPr>
          <w:rFonts w:ascii="Times New Roman" w:eastAsia="Times New Roman" w:hAnsi="Times New Roman" w:cs="Times New Roman"/>
          <w:b/>
          <w:sz w:val="24"/>
          <w:szCs w:val="24"/>
          <w:lang w:eastAsia="id-ID"/>
        </w:rPr>
      </w:pPr>
      <w:r w:rsidRPr="00436093">
        <w:rPr>
          <w:rFonts w:ascii="Times New Roman" w:eastAsia="Times New Roman" w:hAnsi="Times New Roman" w:cs="Times New Roman"/>
          <w:b/>
          <w:sz w:val="24"/>
          <w:szCs w:val="24"/>
          <w:lang w:eastAsia="id-ID"/>
        </w:rPr>
        <w:t>Tujuan Penelitian</w:t>
      </w:r>
    </w:p>
    <w:p w:rsidR="00687BD1" w:rsidRDefault="00687BD1" w:rsidP="003C0ADC">
      <w:pPr>
        <w:spacing w:after="0" w:line="480" w:lineRule="auto"/>
        <w:ind w:right="-257"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Sehubungan dengan perumusan masalah di atas, maka tujuan yang ingin dicapai dalam penelitian ini adalah </w:t>
      </w:r>
      <w:r w:rsidRPr="007D4C99">
        <w:rPr>
          <w:rFonts w:ascii="Times New Roman" w:eastAsia="Times New Roman" w:hAnsi="Times New Roman" w:cs="Times New Roman"/>
          <w:sz w:val="24"/>
          <w:szCs w:val="24"/>
          <w:lang w:eastAsia="id-ID"/>
        </w:rPr>
        <w:t xml:space="preserve">untuk </w:t>
      </w:r>
      <w:r>
        <w:rPr>
          <w:rFonts w:ascii="Times New Roman" w:eastAsia="Times New Roman" w:hAnsi="Times New Roman" w:cs="Times New Roman"/>
          <w:sz w:val="24"/>
          <w:szCs w:val="24"/>
          <w:lang w:val="en-US" w:eastAsia="id-ID"/>
        </w:rPr>
        <w:t>menjelaskan:</w:t>
      </w:r>
    </w:p>
    <w:p w:rsidR="00687BD1" w:rsidRPr="0085267A" w:rsidRDefault="00687BD1" w:rsidP="003C0ADC">
      <w:pPr>
        <w:pStyle w:val="ListParagraph"/>
        <w:numPr>
          <w:ilvl w:val="0"/>
          <w:numId w:val="3"/>
        </w:numPr>
        <w:spacing w:after="0" w:line="480" w:lineRule="auto"/>
        <w:ind w:right="-257"/>
        <w:jc w:val="both"/>
        <w:rPr>
          <w:rFonts w:ascii="Times New Roman" w:eastAsia="Times New Roman" w:hAnsi="Times New Roman" w:cs="Times New Roman"/>
          <w:sz w:val="24"/>
          <w:szCs w:val="24"/>
          <w:lang w:val="en-US" w:eastAsia="id-ID"/>
        </w:rPr>
      </w:pPr>
      <w:r w:rsidRPr="0085267A">
        <w:rPr>
          <w:rFonts w:ascii="Times New Roman" w:eastAsia="Times New Roman" w:hAnsi="Times New Roman" w:cs="Times New Roman"/>
          <w:sz w:val="24"/>
          <w:szCs w:val="24"/>
          <w:lang w:val="en-US" w:eastAsia="id-ID"/>
        </w:rPr>
        <w:t>Untuk m</w:t>
      </w:r>
      <w:r>
        <w:rPr>
          <w:rFonts w:ascii="Times New Roman" w:eastAsia="Times New Roman" w:hAnsi="Times New Roman" w:cs="Times New Roman"/>
          <w:sz w:val="24"/>
          <w:szCs w:val="24"/>
          <w:lang w:val="en-US" w:eastAsia="id-ID"/>
        </w:rPr>
        <w:t xml:space="preserve">enjelaskan </w:t>
      </w:r>
      <w:r w:rsidRPr="0085267A">
        <w:rPr>
          <w:rFonts w:ascii="Times New Roman" w:eastAsia="Times New Roman" w:hAnsi="Times New Roman" w:cs="Times New Roman"/>
          <w:sz w:val="24"/>
          <w:szCs w:val="24"/>
          <w:lang w:val="en-US" w:eastAsia="id-ID"/>
        </w:rPr>
        <w:t>gambaran kinerja aparat pemerintah kecematan Herlang dalam pelayanan administrasi kependudukan.</w:t>
      </w:r>
    </w:p>
    <w:p w:rsidR="00687BD1" w:rsidRPr="0085267A" w:rsidRDefault="00687BD1" w:rsidP="003C0ADC">
      <w:pPr>
        <w:pStyle w:val="ListParagraph"/>
        <w:numPr>
          <w:ilvl w:val="0"/>
          <w:numId w:val="3"/>
        </w:numPr>
        <w:spacing w:after="0" w:line="480" w:lineRule="auto"/>
        <w:ind w:right="-257"/>
        <w:jc w:val="both"/>
        <w:rPr>
          <w:rFonts w:ascii="Times New Roman" w:eastAsia="Times New Roman" w:hAnsi="Times New Roman" w:cs="Times New Roman"/>
          <w:sz w:val="24"/>
          <w:szCs w:val="24"/>
          <w:lang w:val="en-US" w:eastAsia="id-ID"/>
        </w:rPr>
      </w:pPr>
      <w:r w:rsidRPr="0085267A">
        <w:rPr>
          <w:rFonts w:ascii="Times New Roman" w:eastAsia="Times New Roman" w:hAnsi="Times New Roman" w:cs="Times New Roman"/>
          <w:sz w:val="24"/>
          <w:szCs w:val="24"/>
          <w:lang w:val="en-US" w:eastAsia="id-ID"/>
        </w:rPr>
        <w:t xml:space="preserve">Untuk mengetahui faktor-faktor </w:t>
      </w:r>
      <w:r w:rsidR="00FC6F78">
        <w:rPr>
          <w:rFonts w:ascii="Times New Roman" w:eastAsia="Times New Roman" w:hAnsi="Times New Roman" w:cs="Times New Roman"/>
          <w:sz w:val="24"/>
          <w:szCs w:val="24"/>
          <w:lang w:val="en-US" w:eastAsia="id-ID"/>
        </w:rPr>
        <w:t>p</w:t>
      </w:r>
      <w:r w:rsidRPr="0085267A">
        <w:rPr>
          <w:rFonts w:ascii="Times New Roman" w:eastAsia="Times New Roman" w:hAnsi="Times New Roman" w:cs="Times New Roman"/>
          <w:sz w:val="24"/>
          <w:szCs w:val="24"/>
          <w:lang w:val="en-US" w:eastAsia="id-ID"/>
        </w:rPr>
        <w:t>enghambat pelayanan administrasi kependudukan.</w:t>
      </w:r>
    </w:p>
    <w:p w:rsidR="00687BD1" w:rsidRDefault="00687BD1" w:rsidP="003C0ADC">
      <w:pPr>
        <w:spacing w:after="0" w:line="480" w:lineRule="auto"/>
        <w:ind w:right="-257"/>
        <w:jc w:val="both"/>
        <w:rPr>
          <w:rFonts w:ascii="Times New Roman" w:eastAsia="Times New Roman" w:hAnsi="Times New Roman" w:cs="Times New Roman"/>
          <w:b/>
          <w:sz w:val="10"/>
          <w:szCs w:val="24"/>
          <w:lang w:val="en-US" w:eastAsia="id-ID"/>
        </w:rPr>
      </w:pPr>
    </w:p>
    <w:p w:rsidR="00687BD1" w:rsidRPr="0085267A" w:rsidRDefault="00687BD1" w:rsidP="003C0ADC">
      <w:pPr>
        <w:spacing w:after="0" w:line="480" w:lineRule="auto"/>
        <w:ind w:right="-257"/>
        <w:jc w:val="both"/>
        <w:rPr>
          <w:rFonts w:ascii="Times New Roman" w:eastAsia="Times New Roman" w:hAnsi="Times New Roman" w:cs="Times New Roman"/>
          <w:b/>
          <w:sz w:val="10"/>
          <w:szCs w:val="24"/>
          <w:lang w:val="en-US" w:eastAsia="id-ID"/>
        </w:rPr>
      </w:pPr>
    </w:p>
    <w:p w:rsidR="00687BD1" w:rsidRPr="00436093" w:rsidRDefault="00687BD1" w:rsidP="003C0ADC">
      <w:pPr>
        <w:pStyle w:val="ListParagraph"/>
        <w:numPr>
          <w:ilvl w:val="0"/>
          <w:numId w:val="5"/>
        </w:numPr>
        <w:spacing w:after="0" w:line="480" w:lineRule="auto"/>
        <w:ind w:right="-257"/>
        <w:jc w:val="both"/>
        <w:rPr>
          <w:rFonts w:ascii="Times New Roman" w:eastAsia="Times New Roman" w:hAnsi="Times New Roman" w:cs="Times New Roman"/>
          <w:b/>
          <w:sz w:val="24"/>
          <w:szCs w:val="24"/>
          <w:lang w:eastAsia="id-ID"/>
        </w:rPr>
      </w:pPr>
      <w:r w:rsidRPr="00436093">
        <w:rPr>
          <w:rFonts w:ascii="Times New Roman" w:eastAsia="Times New Roman" w:hAnsi="Times New Roman" w:cs="Times New Roman"/>
          <w:b/>
          <w:sz w:val="24"/>
          <w:szCs w:val="24"/>
          <w:lang w:eastAsia="id-ID"/>
        </w:rPr>
        <w:t>Manfaat  Penelitian</w:t>
      </w:r>
    </w:p>
    <w:p w:rsidR="00687BD1" w:rsidRDefault="00687BD1" w:rsidP="003C0ADC">
      <w:pPr>
        <w:pStyle w:val="ListParagraph"/>
        <w:spacing w:after="0" w:line="480" w:lineRule="auto"/>
        <w:ind w:left="0" w:right="-257" w:firstLine="720"/>
        <w:jc w:val="both"/>
        <w:rPr>
          <w:rFonts w:ascii="Times New Roman" w:eastAsia="Times New Roman" w:hAnsi="Times New Roman" w:cs="Times New Roman"/>
          <w:sz w:val="24"/>
          <w:szCs w:val="24"/>
          <w:lang w:val="en-US" w:eastAsia="id-ID"/>
        </w:rPr>
      </w:pPr>
      <w:r w:rsidRPr="007D4C99">
        <w:rPr>
          <w:rFonts w:ascii="Times New Roman" w:eastAsia="Times New Roman" w:hAnsi="Times New Roman" w:cs="Times New Roman"/>
          <w:sz w:val="24"/>
          <w:szCs w:val="24"/>
          <w:lang w:eastAsia="id-ID"/>
        </w:rPr>
        <w:t xml:space="preserve">Adapun manfaat </w:t>
      </w:r>
      <w:r>
        <w:rPr>
          <w:rFonts w:ascii="Times New Roman" w:eastAsia="Times New Roman" w:hAnsi="Times New Roman" w:cs="Times New Roman"/>
          <w:sz w:val="24"/>
          <w:szCs w:val="24"/>
          <w:lang w:val="en-US" w:eastAsia="id-ID"/>
        </w:rPr>
        <w:t xml:space="preserve">yang diharapkan dari </w:t>
      </w:r>
      <w:r w:rsidRPr="007D4C99">
        <w:rPr>
          <w:rFonts w:ascii="Times New Roman" w:eastAsia="Times New Roman" w:hAnsi="Times New Roman" w:cs="Times New Roman"/>
          <w:sz w:val="24"/>
          <w:szCs w:val="24"/>
          <w:lang w:eastAsia="id-ID"/>
        </w:rPr>
        <w:t>dari penelitian ini adalah</w:t>
      </w:r>
      <w:r>
        <w:rPr>
          <w:rFonts w:ascii="Times New Roman" w:eastAsia="Times New Roman" w:hAnsi="Times New Roman" w:cs="Times New Roman"/>
          <w:sz w:val="24"/>
          <w:szCs w:val="24"/>
          <w:lang w:val="en-US" w:eastAsia="id-ID"/>
        </w:rPr>
        <w:t>:</w:t>
      </w:r>
    </w:p>
    <w:p w:rsidR="00687BD1" w:rsidRDefault="00687BD1" w:rsidP="003C0ADC">
      <w:pPr>
        <w:pStyle w:val="ListParagraph"/>
        <w:numPr>
          <w:ilvl w:val="0"/>
          <w:numId w:val="4"/>
        </w:numPr>
        <w:spacing w:after="0" w:line="480" w:lineRule="auto"/>
        <w:ind w:left="360" w:right="-25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Manfaat Teoritis, temuan dalam penelitian ini diharapkan member kostribusi terhadap pengembangan ilmu administrasi publik terutama dalam administrasi kependudukan dan manajemen pelayanan.</w:t>
      </w:r>
    </w:p>
    <w:p w:rsidR="000E1919" w:rsidRPr="00687BD1" w:rsidRDefault="00687BD1" w:rsidP="003C0ADC">
      <w:pPr>
        <w:pStyle w:val="ListParagraph"/>
        <w:numPr>
          <w:ilvl w:val="0"/>
          <w:numId w:val="4"/>
        </w:numPr>
        <w:spacing w:after="0" w:line="480" w:lineRule="auto"/>
        <w:ind w:left="360" w:right="-25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Manfaat Praktis. Temuan penelitian ini, diharapkan dapat dijadikan dasar kebijakan camat dan pimpinan lainnya di tingkat kecematan dalam memperbaiki kinerja aparat kecematan, dan pelayanan administratif ditingkat kecematan.</w:t>
      </w:r>
    </w:p>
    <w:sectPr w:rsidR="000E1919" w:rsidRPr="00687BD1" w:rsidSect="00687BD1">
      <w:headerReference w:type="default" r:id="rId7"/>
      <w:footerReference w:type="first" r:id="rId8"/>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D65" w:rsidRDefault="00135D65" w:rsidP="00687BD1">
      <w:pPr>
        <w:spacing w:after="0" w:line="240" w:lineRule="auto"/>
      </w:pPr>
      <w:r>
        <w:separator/>
      </w:r>
    </w:p>
  </w:endnote>
  <w:endnote w:type="continuationSeparator" w:id="1">
    <w:p w:rsidR="00135D65" w:rsidRDefault="00135D65" w:rsidP="00687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BD1" w:rsidRPr="00687BD1" w:rsidRDefault="00687BD1" w:rsidP="00687BD1">
    <w:pPr>
      <w:pStyle w:val="Footer"/>
      <w:jc w:val="center"/>
      <w:rPr>
        <w:rFonts w:ascii="Times New Roman" w:hAnsi="Times New Roman" w:cs="Times New Roman"/>
        <w:sz w:val="24"/>
        <w:szCs w:val="24"/>
        <w:lang w:val="en-US"/>
      </w:rPr>
    </w:pPr>
    <w:r w:rsidRPr="00687BD1">
      <w:rPr>
        <w:rFonts w:ascii="Times New Roman" w:hAnsi="Times New Roman" w:cs="Times New Roman"/>
        <w:sz w:val="24"/>
        <w:szCs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D65" w:rsidRDefault="00135D65" w:rsidP="00687BD1">
      <w:pPr>
        <w:spacing w:after="0" w:line="240" w:lineRule="auto"/>
      </w:pPr>
      <w:r>
        <w:separator/>
      </w:r>
    </w:p>
  </w:footnote>
  <w:footnote w:type="continuationSeparator" w:id="1">
    <w:p w:rsidR="00135D65" w:rsidRDefault="00135D65" w:rsidP="00687B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4656950"/>
      <w:docPartObj>
        <w:docPartGallery w:val="Page Numbers (Top of Page)"/>
        <w:docPartUnique/>
      </w:docPartObj>
    </w:sdtPr>
    <w:sdtContent>
      <w:p w:rsidR="00687BD1" w:rsidRPr="00687BD1" w:rsidRDefault="00687BD1">
        <w:pPr>
          <w:pStyle w:val="Header"/>
          <w:jc w:val="right"/>
          <w:rPr>
            <w:rFonts w:ascii="Times New Roman" w:hAnsi="Times New Roman" w:cs="Times New Roman"/>
            <w:sz w:val="24"/>
            <w:szCs w:val="24"/>
            <w:lang w:val="en-US"/>
          </w:rPr>
        </w:pPr>
      </w:p>
      <w:p w:rsidR="00687BD1" w:rsidRPr="00687BD1" w:rsidRDefault="00687BD1">
        <w:pPr>
          <w:pStyle w:val="Header"/>
          <w:jc w:val="right"/>
          <w:rPr>
            <w:rFonts w:ascii="Times New Roman" w:hAnsi="Times New Roman" w:cs="Times New Roman"/>
            <w:sz w:val="24"/>
            <w:szCs w:val="24"/>
            <w:lang w:val="en-US"/>
          </w:rPr>
        </w:pPr>
      </w:p>
      <w:p w:rsidR="00687BD1" w:rsidRPr="00687BD1" w:rsidRDefault="006F6896">
        <w:pPr>
          <w:pStyle w:val="Header"/>
          <w:jc w:val="right"/>
          <w:rPr>
            <w:rFonts w:ascii="Times New Roman" w:hAnsi="Times New Roman" w:cs="Times New Roman"/>
            <w:sz w:val="24"/>
            <w:szCs w:val="24"/>
          </w:rPr>
        </w:pPr>
        <w:r w:rsidRPr="00687BD1">
          <w:rPr>
            <w:rFonts w:ascii="Times New Roman" w:hAnsi="Times New Roman" w:cs="Times New Roman"/>
            <w:sz w:val="24"/>
            <w:szCs w:val="24"/>
          </w:rPr>
          <w:fldChar w:fldCharType="begin"/>
        </w:r>
        <w:r w:rsidR="00687BD1" w:rsidRPr="00687BD1">
          <w:rPr>
            <w:rFonts w:ascii="Times New Roman" w:hAnsi="Times New Roman" w:cs="Times New Roman"/>
            <w:sz w:val="24"/>
            <w:szCs w:val="24"/>
          </w:rPr>
          <w:instrText xml:space="preserve"> PAGE   \* MERGEFORMAT </w:instrText>
        </w:r>
        <w:r w:rsidRPr="00687BD1">
          <w:rPr>
            <w:rFonts w:ascii="Times New Roman" w:hAnsi="Times New Roman" w:cs="Times New Roman"/>
            <w:sz w:val="24"/>
            <w:szCs w:val="24"/>
          </w:rPr>
          <w:fldChar w:fldCharType="separate"/>
        </w:r>
        <w:r w:rsidR="00FC6F78">
          <w:rPr>
            <w:rFonts w:ascii="Times New Roman" w:hAnsi="Times New Roman" w:cs="Times New Roman"/>
            <w:noProof/>
            <w:sz w:val="24"/>
            <w:szCs w:val="24"/>
          </w:rPr>
          <w:t>6</w:t>
        </w:r>
        <w:r w:rsidRPr="00687BD1">
          <w:rPr>
            <w:rFonts w:ascii="Times New Roman" w:hAnsi="Times New Roman" w:cs="Times New Roman"/>
            <w:sz w:val="24"/>
            <w:szCs w:val="24"/>
          </w:rPr>
          <w:fldChar w:fldCharType="end"/>
        </w:r>
      </w:p>
    </w:sdtContent>
  </w:sdt>
  <w:p w:rsidR="00687BD1" w:rsidRPr="00687BD1" w:rsidRDefault="00687BD1">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737D"/>
    <w:multiLevelType w:val="hybridMultilevel"/>
    <w:tmpl w:val="574EBF94"/>
    <w:lvl w:ilvl="0" w:tplc="CA9C7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DB4461"/>
    <w:multiLevelType w:val="hybridMultilevel"/>
    <w:tmpl w:val="4F34E6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F4338B"/>
    <w:multiLevelType w:val="hybridMultilevel"/>
    <w:tmpl w:val="E30CEEFE"/>
    <w:lvl w:ilvl="0" w:tplc="04090019">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3FC4BB4"/>
    <w:multiLevelType w:val="hybridMultilevel"/>
    <w:tmpl w:val="B07AE8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7CA00AE"/>
    <w:multiLevelType w:val="hybridMultilevel"/>
    <w:tmpl w:val="08C4A9D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7BD1"/>
    <w:rsid w:val="000724DF"/>
    <w:rsid w:val="000D42C1"/>
    <w:rsid w:val="000E0962"/>
    <w:rsid w:val="000E1919"/>
    <w:rsid w:val="001043FA"/>
    <w:rsid w:val="00105AA8"/>
    <w:rsid w:val="00135D65"/>
    <w:rsid w:val="00197153"/>
    <w:rsid w:val="001E67DB"/>
    <w:rsid w:val="001F0660"/>
    <w:rsid w:val="00217FCD"/>
    <w:rsid w:val="0023552A"/>
    <w:rsid w:val="002F716B"/>
    <w:rsid w:val="00331811"/>
    <w:rsid w:val="00385C60"/>
    <w:rsid w:val="003C0ADC"/>
    <w:rsid w:val="00467F2A"/>
    <w:rsid w:val="004E395C"/>
    <w:rsid w:val="00506DCD"/>
    <w:rsid w:val="00591C75"/>
    <w:rsid w:val="0061642F"/>
    <w:rsid w:val="00626891"/>
    <w:rsid w:val="00687BD1"/>
    <w:rsid w:val="006F6896"/>
    <w:rsid w:val="0079232E"/>
    <w:rsid w:val="007B75A8"/>
    <w:rsid w:val="00811A22"/>
    <w:rsid w:val="008213DF"/>
    <w:rsid w:val="008527BB"/>
    <w:rsid w:val="00884F4D"/>
    <w:rsid w:val="00945849"/>
    <w:rsid w:val="009464E0"/>
    <w:rsid w:val="009B4BC7"/>
    <w:rsid w:val="00A22FE2"/>
    <w:rsid w:val="00A3564B"/>
    <w:rsid w:val="00AE2DB8"/>
    <w:rsid w:val="00B62D0E"/>
    <w:rsid w:val="00BA212C"/>
    <w:rsid w:val="00BD75FF"/>
    <w:rsid w:val="00C10DF9"/>
    <w:rsid w:val="00C316BE"/>
    <w:rsid w:val="00C56546"/>
    <w:rsid w:val="00CC5646"/>
    <w:rsid w:val="00DC59AE"/>
    <w:rsid w:val="00DC7057"/>
    <w:rsid w:val="00E02B2A"/>
    <w:rsid w:val="00E2538A"/>
    <w:rsid w:val="00E458EF"/>
    <w:rsid w:val="00E56D9A"/>
    <w:rsid w:val="00E67436"/>
    <w:rsid w:val="00FC3FA4"/>
    <w:rsid w:val="00FC6F78"/>
    <w:rsid w:val="00FD71AB"/>
    <w:rsid w:val="00FF3842"/>
    <w:rsid w:val="00FF5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BD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BD1"/>
    <w:pPr>
      <w:ind w:left="720"/>
      <w:contextualSpacing/>
    </w:pPr>
  </w:style>
  <w:style w:type="paragraph" w:styleId="Header">
    <w:name w:val="header"/>
    <w:basedOn w:val="Normal"/>
    <w:link w:val="HeaderChar"/>
    <w:uiPriority w:val="99"/>
    <w:unhideWhenUsed/>
    <w:rsid w:val="00687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BD1"/>
    <w:rPr>
      <w:lang w:val="id-ID"/>
    </w:rPr>
  </w:style>
  <w:style w:type="paragraph" w:styleId="Footer">
    <w:name w:val="footer"/>
    <w:basedOn w:val="Normal"/>
    <w:link w:val="FooterChar"/>
    <w:uiPriority w:val="99"/>
    <w:semiHidden/>
    <w:unhideWhenUsed/>
    <w:rsid w:val="00687B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7BD1"/>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1334</Words>
  <Characters>7608</Characters>
  <Application>Microsoft Office Word</Application>
  <DocSecurity>0</DocSecurity>
  <Lines>63</Lines>
  <Paragraphs>17</Paragraphs>
  <ScaleCrop>false</ScaleCrop>
  <Company/>
  <LinksUpToDate>false</LinksUpToDate>
  <CharactersWithSpaces>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Dian Astari Hatta</cp:lastModifiedBy>
  <cp:revision>4</cp:revision>
  <dcterms:created xsi:type="dcterms:W3CDTF">2014-08-19T17:21:00Z</dcterms:created>
  <dcterms:modified xsi:type="dcterms:W3CDTF">2014-10-18T16:23:00Z</dcterms:modified>
</cp:coreProperties>
</file>