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5D7" w:rsidRPr="006F1313" w:rsidRDefault="00B11FC1" w:rsidP="003075D7">
      <w:pPr>
        <w:widowControl w:val="0"/>
        <w:autoSpaceDE w:val="0"/>
        <w:autoSpaceDN w:val="0"/>
        <w:adjustRightInd w:val="0"/>
        <w:spacing w:after="0" w:line="480" w:lineRule="auto"/>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val="id-ID" w:eastAsia="id-ID"/>
        </w:rPr>
        <w:pict>
          <v:rect id="_x0000_s1066" style="position:absolute;left:0;text-align:left;margin-left:371.25pt;margin-top:-84.35pt;width:53.75pt;height:25.8pt;z-index:251701248" strokecolor="white [3212]"/>
        </w:pict>
      </w:r>
      <w:r w:rsidR="003075D7" w:rsidRPr="006F1313">
        <w:rPr>
          <w:rFonts w:ascii="Times New Roman" w:hAnsi="Times New Roman" w:cs="Times New Roman"/>
          <w:b/>
          <w:color w:val="000000" w:themeColor="text1"/>
          <w:sz w:val="24"/>
          <w:szCs w:val="24"/>
        </w:rPr>
        <w:t xml:space="preserve">  BAB I</w:t>
      </w:r>
    </w:p>
    <w:p w:rsidR="003075D7" w:rsidRPr="006F1313" w:rsidRDefault="003075D7" w:rsidP="003075D7">
      <w:pPr>
        <w:widowControl w:val="0"/>
        <w:autoSpaceDE w:val="0"/>
        <w:autoSpaceDN w:val="0"/>
        <w:adjustRightInd w:val="0"/>
        <w:spacing w:after="0" w:line="480" w:lineRule="auto"/>
        <w:jc w:val="center"/>
        <w:rPr>
          <w:rFonts w:ascii="Times New Roman" w:hAnsi="Times New Roman" w:cs="Times New Roman"/>
          <w:b/>
          <w:color w:val="000000" w:themeColor="text1"/>
          <w:sz w:val="24"/>
          <w:szCs w:val="24"/>
        </w:rPr>
      </w:pPr>
      <w:r w:rsidRPr="006F1313">
        <w:rPr>
          <w:rFonts w:ascii="Times New Roman" w:hAnsi="Times New Roman" w:cs="Times New Roman"/>
          <w:b/>
          <w:color w:val="000000" w:themeColor="text1"/>
          <w:sz w:val="24"/>
          <w:szCs w:val="24"/>
        </w:rPr>
        <w:t>PENDAHULUAN</w:t>
      </w:r>
    </w:p>
    <w:p w:rsidR="003075D7" w:rsidRPr="006F1313" w:rsidRDefault="003075D7" w:rsidP="003075D7">
      <w:pPr>
        <w:widowControl w:val="0"/>
        <w:autoSpaceDE w:val="0"/>
        <w:autoSpaceDN w:val="0"/>
        <w:adjustRightInd w:val="0"/>
        <w:spacing w:after="0" w:line="480" w:lineRule="auto"/>
        <w:jc w:val="center"/>
        <w:rPr>
          <w:rFonts w:ascii="Times New Roman" w:hAnsi="Times New Roman" w:cs="Times New Roman"/>
          <w:b/>
          <w:color w:val="000000" w:themeColor="text1"/>
          <w:sz w:val="24"/>
          <w:szCs w:val="24"/>
        </w:rPr>
      </w:pPr>
    </w:p>
    <w:p w:rsidR="003075D7" w:rsidRPr="006F1313" w:rsidRDefault="003075D7" w:rsidP="003075D7">
      <w:pPr>
        <w:pStyle w:val="ListParagraph"/>
        <w:widowControl w:val="0"/>
        <w:numPr>
          <w:ilvl w:val="0"/>
          <w:numId w:val="4"/>
        </w:numPr>
        <w:autoSpaceDE w:val="0"/>
        <w:autoSpaceDN w:val="0"/>
        <w:adjustRightInd w:val="0"/>
        <w:spacing w:after="0" w:line="480" w:lineRule="auto"/>
        <w:ind w:left="360"/>
        <w:jc w:val="both"/>
        <w:rPr>
          <w:rFonts w:ascii="Times New Roman" w:hAnsi="Times New Roman" w:cs="Times New Roman"/>
          <w:b/>
          <w:color w:val="000000" w:themeColor="text1"/>
          <w:sz w:val="24"/>
          <w:szCs w:val="24"/>
        </w:rPr>
      </w:pPr>
      <w:r w:rsidRPr="006F1313">
        <w:rPr>
          <w:rFonts w:ascii="Times New Roman" w:hAnsi="Times New Roman" w:cs="Times New Roman"/>
          <w:b/>
          <w:color w:val="000000" w:themeColor="text1"/>
          <w:sz w:val="24"/>
          <w:szCs w:val="24"/>
        </w:rPr>
        <w:t>Latar Belakang Masalah</w:t>
      </w:r>
    </w:p>
    <w:p w:rsidR="003075D7" w:rsidRPr="006F1313" w:rsidRDefault="0054444B" w:rsidP="003075D7">
      <w:pPr>
        <w:pStyle w:val="ListParagraph"/>
        <w:spacing w:after="0" w:line="480" w:lineRule="auto"/>
        <w:ind w:left="360" w:firstLine="360"/>
        <w:jc w:val="both"/>
        <w:rPr>
          <w:rStyle w:val="fullpost"/>
          <w:rFonts w:ascii="Times New Roman" w:hAnsi="Times New Roman" w:cs="Times New Roman"/>
          <w:color w:val="000000" w:themeColor="text1"/>
          <w:sz w:val="24"/>
          <w:szCs w:val="24"/>
          <w:lang w:val="id-ID"/>
        </w:rPr>
      </w:pPr>
      <w:r w:rsidRPr="006F1313">
        <w:rPr>
          <w:rFonts w:ascii="Times New Roman" w:hAnsi="Times New Roman" w:cs="Times New Roman"/>
          <w:color w:val="000000" w:themeColor="text1"/>
          <w:sz w:val="24"/>
          <w:szCs w:val="24"/>
        </w:rPr>
        <w:t xml:space="preserve">        </w:t>
      </w:r>
      <w:r w:rsidR="003075D7" w:rsidRPr="006F1313">
        <w:rPr>
          <w:rFonts w:ascii="Times New Roman" w:hAnsi="Times New Roman" w:cs="Times New Roman"/>
          <w:color w:val="000000" w:themeColor="text1"/>
          <w:sz w:val="24"/>
          <w:szCs w:val="24"/>
        </w:rPr>
        <w:t>Otonomi daerah</w:t>
      </w:r>
      <w:r w:rsidR="00B22966">
        <w:rPr>
          <w:rFonts w:ascii="Times New Roman" w:hAnsi="Times New Roman" w:cs="Times New Roman"/>
          <w:color w:val="000000" w:themeColor="text1"/>
          <w:sz w:val="24"/>
          <w:szCs w:val="24"/>
        </w:rPr>
        <w:t xml:space="preserve"> </w:t>
      </w:r>
      <w:r w:rsidR="003075D7" w:rsidRPr="006F1313">
        <w:rPr>
          <w:rFonts w:ascii="Times New Roman" w:hAnsi="Times New Roman" w:cs="Times New Roman"/>
          <w:color w:val="000000" w:themeColor="text1"/>
          <w:sz w:val="24"/>
          <w:szCs w:val="24"/>
        </w:rPr>
        <w:t xml:space="preserve"> menurut Undang-Undang RI Nomor 32 Tahun 2004 a</w:t>
      </w:r>
      <w:r w:rsidRPr="006F1313">
        <w:rPr>
          <w:rFonts w:ascii="Times New Roman" w:hAnsi="Times New Roman" w:cs="Times New Roman"/>
          <w:color w:val="000000" w:themeColor="text1"/>
          <w:sz w:val="24"/>
          <w:szCs w:val="24"/>
        </w:rPr>
        <w:t xml:space="preserve">dalah kewenangan daerah otonom </w:t>
      </w:r>
      <w:r w:rsidR="003075D7" w:rsidRPr="006F1313">
        <w:rPr>
          <w:rFonts w:ascii="Times New Roman" w:hAnsi="Times New Roman" w:cs="Times New Roman"/>
          <w:color w:val="000000" w:themeColor="text1"/>
          <w:sz w:val="24"/>
          <w:szCs w:val="24"/>
        </w:rPr>
        <w:t xml:space="preserve">untuk mengatur dan mengurus rumah tangganya sendiri yang di sebut dengan desentralisasi .Pada dasarnya </w:t>
      </w:r>
      <w:r w:rsidR="003075D7" w:rsidRPr="006F1313">
        <w:rPr>
          <w:rStyle w:val="fullpost"/>
          <w:rFonts w:ascii="Times New Roman" w:hAnsi="Times New Roman" w:cs="Times New Roman"/>
          <w:color w:val="000000" w:themeColor="text1"/>
          <w:szCs w:val="24"/>
        </w:rPr>
        <w:t xml:space="preserve"> </w:t>
      </w:r>
      <w:r w:rsidR="003075D7" w:rsidRPr="006F1313">
        <w:rPr>
          <w:rStyle w:val="fullpost"/>
          <w:rFonts w:ascii="Times New Roman" w:hAnsi="Times New Roman" w:cs="Times New Roman"/>
          <w:color w:val="000000" w:themeColor="text1"/>
          <w:sz w:val="24"/>
          <w:szCs w:val="24"/>
        </w:rPr>
        <w:t>Tujuan utama otonomi daerah adalah tercapainya penyelenggaraan pemerintahan yang baik (</w:t>
      </w:r>
      <w:r w:rsidR="003075D7" w:rsidRPr="006F1313">
        <w:rPr>
          <w:rStyle w:val="fullpost"/>
          <w:rFonts w:ascii="Times New Roman" w:hAnsi="Times New Roman" w:cs="Times New Roman"/>
          <w:i/>
          <w:color w:val="000000" w:themeColor="text1"/>
          <w:sz w:val="24"/>
          <w:szCs w:val="24"/>
        </w:rPr>
        <w:t>good governance</w:t>
      </w:r>
      <w:r w:rsidR="003075D7" w:rsidRPr="006F1313">
        <w:rPr>
          <w:rStyle w:val="fullpost"/>
          <w:rFonts w:ascii="Times New Roman" w:hAnsi="Times New Roman" w:cs="Times New Roman"/>
          <w:color w:val="000000" w:themeColor="text1"/>
          <w:sz w:val="24"/>
          <w:szCs w:val="24"/>
        </w:rPr>
        <w:t>) dengan landasan demokrasi yang menitik beratkan pada peran serta masyarakat, pemerataan dan keadilan, memperhatikan keanekaraga</w:t>
      </w:r>
      <w:r w:rsidR="00032BBC" w:rsidRPr="006F1313">
        <w:rPr>
          <w:rStyle w:val="fullpost"/>
          <w:rFonts w:ascii="Times New Roman" w:hAnsi="Times New Roman" w:cs="Times New Roman"/>
          <w:color w:val="000000" w:themeColor="text1"/>
          <w:sz w:val="24"/>
          <w:szCs w:val="24"/>
        </w:rPr>
        <w:t>man sosial, ekonomi, dan budaya</w:t>
      </w:r>
      <w:r w:rsidR="006F6843" w:rsidRPr="006F1313">
        <w:rPr>
          <w:rStyle w:val="fullpost"/>
          <w:rFonts w:ascii="Times New Roman" w:hAnsi="Times New Roman" w:cs="Times New Roman"/>
          <w:color w:val="000000" w:themeColor="text1"/>
          <w:sz w:val="24"/>
          <w:szCs w:val="24"/>
        </w:rPr>
        <w:t xml:space="preserve">. Pada sisi </w:t>
      </w:r>
      <w:proofErr w:type="gramStart"/>
      <w:r w:rsidR="006F6843" w:rsidRPr="006F1313">
        <w:rPr>
          <w:rStyle w:val="fullpost"/>
          <w:rFonts w:ascii="Times New Roman" w:hAnsi="Times New Roman" w:cs="Times New Roman"/>
          <w:color w:val="000000" w:themeColor="text1"/>
          <w:sz w:val="24"/>
          <w:szCs w:val="24"/>
        </w:rPr>
        <w:t>lain</w:t>
      </w:r>
      <w:proofErr w:type="gramEnd"/>
      <w:r w:rsidR="006F6843" w:rsidRPr="006F1313">
        <w:rPr>
          <w:rStyle w:val="fullpost"/>
          <w:rFonts w:ascii="Times New Roman" w:hAnsi="Times New Roman" w:cs="Times New Roman"/>
          <w:color w:val="000000" w:themeColor="text1"/>
          <w:sz w:val="24"/>
          <w:szCs w:val="24"/>
        </w:rPr>
        <w:t xml:space="preserve"> o</w:t>
      </w:r>
      <w:r w:rsidR="00032BBC" w:rsidRPr="006F1313">
        <w:rPr>
          <w:rStyle w:val="fullpost"/>
          <w:rFonts w:ascii="Times New Roman" w:hAnsi="Times New Roman" w:cs="Times New Roman"/>
          <w:color w:val="000000" w:themeColor="text1"/>
          <w:sz w:val="24"/>
          <w:szCs w:val="24"/>
        </w:rPr>
        <w:t>tonomi daerah merupakan sebuah awal dalam hal peningkatan kualitas kehidupan masyarakat sekaligus ditujukan untuk peningkatan kemakmuran dan kesejahteraan masyarakat.</w:t>
      </w:r>
    </w:p>
    <w:p w:rsidR="003075D7" w:rsidRPr="006F1313" w:rsidRDefault="00B11FC1" w:rsidP="003075D7">
      <w:pPr>
        <w:widowControl w:val="0"/>
        <w:autoSpaceDE w:val="0"/>
        <w:autoSpaceDN w:val="0"/>
        <w:adjustRightInd w:val="0"/>
        <w:spacing w:after="0" w:line="480" w:lineRule="auto"/>
        <w:ind w:left="360" w:firstLine="720"/>
        <w:jc w:val="both"/>
        <w:rPr>
          <w:rFonts w:ascii="Times New Roman" w:hAnsi="Times New Roman"/>
          <w:color w:val="000000" w:themeColor="text1"/>
          <w:sz w:val="24"/>
          <w:szCs w:val="24"/>
        </w:rPr>
      </w:pPr>
      <w:r>
        <w:rPr>
          <w:rFonts w:ascii="Times New Roman" w:hAnsi="Times New Roman" w:cs="Times New Roman"/>
          <w:noProof/>
          <w:color w:val="000000" w:themeColor="text1"/>
          <w:sz w:val="24"/>
          <w:szCs w:val="24"/>
          <w:lang w:val="id-ID" w:eastAsia="id-ID"/>
        </w:rPr>
        <w:pict>
          <v:rect id="_x0000_s1067" style="position:absolute;left:0;text-align:left;margin-left:197.15pt;margin-top:271.85pt;width:39.8pt;height:39.75pt;z-index:251702272" strokecolor="white [3212]">
            <v:textbox>
              <w:txbxContent>
                <w:p w:rsidR="00B11FC1" w:rsidRPr="00B11FC1" w:rsidRDefault="00B11FC1" w:rsidP="00B11FC1">
                  <w:pPr>
                    <w:jc w:val="center"/>
                    <w:rPr>
                      <w:rFonts w:ascii="Times New Roman" w:hAnsi="Times New Roman" w:cs="Times New Roman"/>
                      <w:sz w:val="24"/>
                      <w:szCs w:val="24"/>
                      <w:lang w:val="id-ID"/>
                    </w:rPr>
                  </w:pPr>
                  <w:r w:rsidRPr="00B11FC1">
                    <w:rPr>
                      <w:rFonts w:ascii="Times New Roman" w:hAnsi="Times New Roman" w:cs="Times New Roman"/>
                      <w:sz w:val="24"/>
                      <w:szCs w:val="24"/>
                      <w:lang w:val="id-ID"/>
                    </w:rPr>
                    <w:t>1</w:t>
                  </w:r>
                </w:p>
              </w:txbxContent>
            </v:textbox>
          </v:rect>
        </w:pict>
      </w:r>
      <w:r w:rsidR="003075D7" w:rsidRPr="006F1313">
        <w:rPr>
          <w:rFonts w:ascii="Times New Roman" w:hAnsi="Times New Roman" w:cs="Times New Roman"/>
          <w:color w:val="000000" w:themeColor="text1"/>
          <w:sz w:val="24"/>
          <w:szCs w:val="24"/>
        </w:rPr>
        <w:t xml:space="preserve">Makassar </w:t>
      </w:r>
      <w:proofErr w:type="gramStart"/>
      <w:r w:rsidR="003075D7" w:rsidRPr="006F1313">
        <w:rPr>
          <w:rFonts w:ascii="Times New Roman" w:hAnsi="Times New Roman" w:cs="Times New Roman"/>
          <w:color w:val="000000" w:themeColor="text1"/>
          <w:sz w:val="24"/>
          <w:szCs w:val="24"/>
        </w:rPr>
        <w:t>adalah</w:t>
      </w:r>
      <w:r w:rsidR="003075D7" w:rsidRPr="006F1313">
        <w:rPr>
          <w:rFonts w:ascii="Times New Roman" w:hAnsi="Times New Roman"/>
          <w:color w:val="000000" w:themeColor="text1"/>
          <w:sz w:val="24"/>
          <w:szCs w:val="24"/>
        </w:rPr>
        <w:t xml:space="preserve"> </w:t>
      </w:r>
      <w:r w:rsidR="00B82B13">
        <w:rPr>
          <w:rFonts w:ascii="Times New Roman" w:hAnsi="Times New Roman" w:cs="Times New Roman"/>
          <w:color w:val="000000" w:themeColor="text1"/>
          <w:sz w:val="24"/>
          <w:szCs w:val="24"/>
        </w:rPr>
        <w:t xml:space="preserve"> salah</w:t>
      </w:r>
      <w:proofErr w:type="gramEnd"/>
      <w:r w:rsidR="00B82B13">
        <w:rPr>
          <w:rFonts w:ascii="Times New Roman" w:hAnsi="Times New Roman" w:cs="Times New Roman"/>
          <w:color w:val="000000" w:themeColor="text1"/>
          <w:sz w:val="24"/>
          <w:szCs w:val="24"/>
        </w:rPr>
        <w:t xml:space="preserve"> satu</w:t>
      </w:r>
      <w:r w:rsidR="003075D7" w:rsidRPr="006F1313">
        <w:rPr>
          <w:rFonts w:ascii="Times New Roman" w:hAnsi="Times New Roman" w:cs="Times New Roman"/>
          <w:color w:val="000000" w:themeColor="text1"/>
          <w:sz w:val="24"/>
          <w:szCs w:val="24"/>
        </w:rPr>
        <w:t xml:space="preserve"> kota tempat tujuan  wisata  dan Pendidikan di Indonesia bagian timur sehingga banyak yang datang untuk bersekolah dan mencari pekerjaan di kota Makasaar  yang membuat penduduknya dari tahun ke tahun semakin padat.</w:t>
      </w:r>
      <w:r w:rsidR="003075D7" w:rsidRPr="006F1313">
        <w:rPr>
          <w:rFonts w:ascii="Times New Roman" w:hAnsi="Times New Roman" w:cs="Times New Roman"/>
          <w:color w:val="000000" w:themeColor="text1"/>
          <w:sz w:val="24"/>
          <w:szCs w:val="24"/>
          <w:lang w:eastAsia="id-ID"/>
        </w:rPr>
        <w:t xml:space="preserve"> </w:t>
      </w:r>
      <w:r w:rsidR="003075D7" w:rsidRPr="006F1313">
        <w:rPr>
          <w:rFonts w:ascii="Times New Roman" w:hAnsi="Times New Roman" w:cs="Times New Roman"/>
          <w:color w:val="000000" w:themeColor="text1"/>
          <w:sz w:val="24"/>
          <w:szCs w:val="24"/>
        </w:rPr>
        <w:t>Hal ini menyebabkan ketersedian lahan  yang  semakin terbatas.  Permasalahan</w:t>
      </w:r>
      <w:r w:rsidR="003075D7" w:rsidRPr="006F1313">
        <w:rPr>
          <w:rFonts w:ascii="Times New Roman" w:hAnsi="Times New Roman"/>
          <w:color w:val="000000" w:themeColor="text1"/>
          <w:sz w:val="24"/>
          <w:szCs w:val="24"/>
        </w:rPr>
        <w:t xml:space="preserve"> </w:t>
      </w:r>
      <w:r w:rsidR="003075D7" w:rsidRPr="006F1313">
        <w:rPr>
          <w:rFonts w:ascii="Times New Roman" w:hAnsi="Times New Roman" w:cs="Times New Roman"/>
          <w:color w:val="000000" w:themeColor="text1"/>
          <w:sz w:val="24"/>
          <w:szCs w:val="24"/>
        </w:rPr>
        <w:t xml:space="preserve"> utama adalah banyaknya pelanggaran aturan parkir yang terjadi kota ini. Selain itu masyarakat juga  belum  dapat membedakan  juru parkir resmi  maupun juru parkir liar karena  kurang mengetahui aturan tentang  itu serta kewajiban-kewajiban juru parkir tersebut. </w:t>
      </w:r>
    </w:p>
    <w:p w:rsidR="00032BBC" w:rsidRPr="006F1313" w:rsidRDefault="00994358" w:rsidP="006C7937">
      <w:pPr>
        <w:spacing w:after="0" w:line="480" w:lineRule="auto"/>
        <w:ind w:left="284" w:firstLine="436"/>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lang w:eastAsia="id-ID"/>
        </w:rPr>
        <w:lastRenderedPageBreak/>
        <w:t xml:space="preserve">  </w:t>
      </w:r>
      <w:r w:rsidR="003075D7" w:rsidRPr="006F1313">
        <w:rPr>
          <w:rFonts w:ascii="Times New Roman" w:hAnsi="Times New Roman" w:cs="Times New Roman"/>
          <w:color w:val="000000" w:themeColor="text1"/>
          <w:sz w:val="24"/>
          <w:szCs w:val="24"/>
          <w:lang w:eastAsia="id-ID"/>
        </w:rPr>
        <w:t>Perkembangan Makassar dari tahun k</w:t>
      </w:r>
      <w:r w:rsidR="003075D7" w:rsidRPr="006F1313">
        <w:rPr>
          <w:rFonts w:ascii="Times New Roman" w:hAnsi="Times New Roman"/>
          <w:color w:val="000000" w:themeColor="text1"/>
          <w:sz w:val="24"/>
          <w:szCs w:val="24"/>
          <w:lang w:eastAsia="id-ID"/>
        </w:rPr>
        <w:t>e tahun semakin memperlihatkan  p</w:t>
      </w:r>
      <w:r w:rsidR="003075D7" w:rsidRPr="006F1313">
        <w:rPr>
          <w:rFonts w:ascii="Times New Roman" w:hAnsi="Times New Roman" w:cs="Times New Roman"/>
          <w:color w:val="000000" w:themeColor="text1"/>
          <w:sz w:val="24"/>
          <w:szCs w:val="24"/>
          <w:lang w:eastAsia="id-ID"/>
        </w:rPr>
        <w:t>erubahan terhadap pola hidup masyarakat</w:t>
      </w:r>
      <w:r w:rsidR="003075D7" w:rsidRPr="006F1313">
        <w:rPr>
          <w:rFonts w:ascii="Times New Roman" w:hAnsi="Times New Roman" w:cs="Times New Roman"/>
          <w:color w:val="000000" w:themeColor="text1"/>
          <w:sz w:val="24"/>
          <w:szCs w:val="24"/>
          <w:lang w:val="id-ID" w:eastAsia="id-ID"/>
        </w:rPr>
        <w:t xml:space="preserve"> h</w:t>
      </w:r>
      <w:r w:rsidR="003075D7" w:rsidRPr="006F1313">
        <w:rPr>
          <w:rFonts w:ascii="Times New Roman" w:hAnsi="Times New Roman" w:cs="Times New Roman"/>
          <w:color w:val="000000" w:themeColor="text1"/>
          <w:sz w:val="24"/>
          <w:szCs w:val="24"/>
          <w:lang w:eastAsia="id-ID"/>
        </w:rPr>
        <w:t>a</w:t>
      </w:r>
      <w:r w:rsidR="003075D7" w:rsidRPr="006F1313">
        <w:rPr>
          <w:rFonts w:ascii="Times New Roman" w:hAnsi="Times New Roman" w:cs="Times New Roman"/>
          <w:color w:val="000000" w:themeColor="text1"/>
          <w:sz w:val="24"/>
          <w:szCs w:val="24"/>
          <w:lang w:val="id-ID" w:eastAsia="id-ID"/>
        </w:rPr>
        <w:t xml:space="preserve">l </w:t>
      </w:r>
      <w:r w:rsidR="003075D7" w:rsidRPr="006F1313">
        <w:rPr>
          <w:rFonts w:ascii="Times New Roman" w:hAnsi="Times New Roman" w:cs="Times New Roman"/>
          <w:color w:val="000000" w:themeColor="text1"/>
          <w:sz w:val="24"/>
          <w:szCs w:val="24"/>
          <w:lang w:eastAsia="id-ID"/>
        </w:rPr>
        <w:t>ini berpengaruh pada sektor kepemilikan kendaraan di Makassar</w:t>
      </w:r>
      <w:r w:rsidR="003075D7" w:rsidRPr="006F1313">
        <w:rPr>
          <w:rFonts w:ascii="Times New Roman" w:hAnsi="Times New Roman" w:cs="Times New Roman"/>
          <w:color w:val="000000" w:themeColor="text1"/>
          <w:sz w:val="24"/>
          <w:szCs w:val="24"/>
          <w:lang w:val="id-ID" w:eastAsia="id-ID"/>
        </w:rPr>
        <w:t xml:space="preserve"> </w:t>
      </w:r>
      <w:r w:rsidR="003075D7" w:rsidRPr="006F1313">
        <w:rPr>
          <w:rFonts w:ascii="Times New Roman" w:hAnsi="Times New Roman" w:cs="Times New Roman"/>
          <w:color w:val="000000" w:themeColor="text1"/>
          <w:sz w:val="24"/>
          <w:szCs w:val="24"/>
          <w:lang w:eastAsia="id-ID"/>
        </w:rPr>
        <w:t>yang</w:t>
      </w:r>
      <w:r w:rsidR="003075D7" w:rsidRPr="006F1313">
        <w:rPr>
          <w:rFonts w:ascii="Times New Roman" w:hAnsi="Times New Roman" w:cs="Times New Roman"/>
          <w:color w:val="000000" w:themeColor="text1"/>
          <w:sz w:val="24"/>
          <w:szCs w:val="24"/>
          <w:lang w:val="id-ID" w:eastAsia="id-ID"/>
        </w:rPr>
        <w:t xml:space="preserve"> </w:t>
      </w:r>
      <w:r w:rsidR="003075D7" w:rsidRPr="006F1313">
        <w:rPr>
          <w:rFonts w:ascii="Times New Roman" w:hAnsi="Times New Roman" w:cs="Times New Roman"/>
          <w:color w:val="000000" w:themeColor="text1"/>
          <w:sz w:val="24"/>
          <w:szCs w:val="24"/>
          <w:lang w:eastAsia="id-ID"/>
        </w:rPr>
        <w:t>makin meningkat dimana setiap pemilik kendaraan menginginkan kemudahan untuk menjalankan aktifitasnya. Meningkatnya penggunaan kendaraan serta aktivitas masyarakat dari satu tempat ke tempat lain</w:t>
      </w:r>
      <w:r w:rsidR="003075D7" w:rsidRPr="006F1313">
        <w:rPr>
          <w:rFonts w:ascii="Times New Roman" w:hAnsi="Times New Roman" w:cs="Times New Roman"/>
          <w:color w:val="000000" w:themeColor="text1"/>
          <w:sz w:val="24"/>
          <w:szCs w:val="24"/>
          <w:lang w:val="id-ID" w:eastAsia="id-ID"/>
        </w:rPr>
        <w:t xml:space="preserve"> </w:t>
      </w:r>
      <w:r w:rsidR="003075D7" w:rsidRPr="006F1313">
        <w:rPr>
          <w:rFonts w:ascii="Times New Roman" w:hAnsi="Times New Roman" w:cs="Times New Roman"/>
          <w:color w:val="000000" w:themeColor="text1"/>
          <w:sz w:val="24"/>
          <w:szCs w:val="24"/>
          <w:lang w:eastAsia="id-ID"/>
        </w:rPr>
        <w:t>maka meningkat pula kebutuhan masyarakat akan lahan atau ruang</w:t>
      </w:r>
      <w:r w:rsidR="003075D7" w:rsidRPr="006F1313">
        <w:rPr>
          <w:rFonts w:ascii="Times New Roman" w:hAnsi="Times New Roman" w:cs="Times New Roman"/>
          <w:color w:val="000000" w:themeColor="text1"/>
          <w:sz w:val="24"/>
          <w:szCs w:val="24"/>
          <w:lang w:val="id-ID" w:eastAsia="id-ID"/>
        </w:rPr>
        <w:t xml:space="preserve"> </w:t>
      </w:r>
      <w:r w:rsidR="003075D7" w:rsidRPr="006F1313">
        <w:rPr>
          <w:rFonts w:ascii="Times New Roman" w:hAnsi="Times New Roman" w:cs="Times New Roman"/>
          <w:color w:val="000000" w:themeColor="text1"/>
          <w:sz w:val="24"/>
          <w:szCs w:val="24"/>
          <w:lang w:eastAsia="id-ID"/>
        </w:rPr>
        <w:t>parkir. Kendaraan tidak selamanya bergerak, ada saatnya kendaraan</w:t>
      </w:r>
      <w:r w:rsidR="003075D7" w:rsidRPr="006F1313">
        <w:rPr>
          <w:rFonts w:ascii="Times New Roman" w:hAnsi="Times New Roman" w:cs="Times New Roman"/>
          <w:color w:val="000000" w:themeColor="text1"/>
          <w:sz w:val="24"/>
          <w:szCs w:val="24"/>
          <w:lang w:val="id-ID" w:eastAsia="id-ID"/>
        </w:rPr>
        <w:t xml:space="preserve"> </w:t>
      </w:r>
      <w:r w:rsidR="003075D7" w:rsidRPr="006F1313">
        <w:rPr>
          <w:rFonts w:ascii="Times New Roman" w:hAnsi="Times New Roman" w:cs="Times New Roman"/>
          <w:color w:val="000000" w:themeColor="text1"/>
          <w:sz w:val="24"/>
          <w:szCs w:val="24"/>
          <w:lang w:eastAsia="id-ID"/>
        </w:rPr>
        <w:t>itu berhenti, menjadikan tempat parkir sebagai</w:t>
      </w:r>
      <w:r w:rsidR="003075D7" w:rsidRPr="006F1313">
        <w:rPr>
          <w:rFonts w:ascii="Times New Roman" w:hAnsi="Times New Roman" w:cs="Times New Roman"/>
          <w:color w:val="000000" w:themeColor="text1"/>
          <w:sz w:val="24"/>
          <w:szCs w:val="24"/>
          <w:lang w:val="id-ID" w:eastAsia="id-ID"/>
        </w:rPr>
        <w:t xml:space="preserve"> </w:t>
      </w:r>
      <w:r w:rsidR="003075D7" w:rsidRPr="006F1313">
        <w:rPr>
          <w:rFonts w:ascii="Times New Roman" w:hAnsi="Times New Roman" w:cs="Times New Roman"/>
          <w:color w:val="000000" w:themeColor="text1"/>
          <w:sz w:val="24"/>
          <w:szCs w:val="24"/>
          <w:lang w:eastAsia="id-ID"/>
        </w:rPr>
        <w:t xml:space="preserve">unsur terpenting dalam transportasi. </w:t>
      </w:r>
      <w:r w:rsidR="003075D7" w:rsidRPr="006F1313">
        <w:rPr>
          <w:rFonts w:ascii="Times New Roman" w:hAnsi="Times New Roman" w:cs="Times New Roman"/>
          <w:color w:val="000000" w:themeColor="text1"/>
          <w:sz w:val="24"/>
          <w:szCs w:val="24"/>
          <w:lang w:val="id-ID"/>
        </w:rPr>
        <w:t>T</w:t>
      </w:r>
      <w:r w:rsidR="003075D7" w:rsidRPr="006F1313">
        <w:rPr>
          <w:rFonts w:ascii="Times New Roman" w:hAnsi="Times New Roman" w:cs="Times New Roman"/>
          <w:color w:val="000000" w:themeColor="text1"/>
          <w:sz w:val="24"/>
          <w:szCs w:val="24"/>
        </w:rPr>
        <w:t>idak seimbangnya pertambahan ruas jalan dengan pertambahan volume kendaraan dan  menyusul banyaknya ruko,</w:t>
      </w:r>
      <w:r w:rsidR="003075D7" w:rsidRPr="006F1313">
        <w:rPr>
          <w:rFonts w:ascii="Times New Roman" w:hAnsi="Times New Roman" w:cs="Times New Roman"/>
          <w:color w:val="000000" w:themeColor="text1"/>
          <w:sz w:val="24"/>
          <w:szCs w:val="24"/>
          <w:lang w:val="id-ID"/>
        </w:rPr>
        <w:t xml:space="preserve"> </w:t>
      </w:r>
      <w:r w:rsidR="003075D7" w:rsidRPr="006F1313">
        <w:rPr>
          <w:rFonts w:ascii="Times New Roman" w:hAnsi="Times New Roman" w:cs="Times New Roman"/>
          <w:color w:val="000000" w:themeColor="text1"/>
          <w:sz w:val="24"/>
          <w:szCs w:val="24"/>
        </w:rPr>
        <w:t>minimarket, pusat perbelanjaan dan jenis bangunan lainnya yang</w:t>
      </w:r>
      <w:r w:rsidR="003075D7" w:rsidRPr="006F1313">
        <w:rPr>
          <w:rFonts w:ascii="Times New Roman" w:hAnsi="Times New Roman" w:cs="Times New Roman"/>
          <w:color w:val="000000" w:themeColor="text1"/>
          <w:sz w:val="24"/>
          <w:szCs w:val="24"/>
          <w:lang w:val="id-ID"/>
        </w:rPr>
        <w:t xml:space="preserve"> </w:t>
      </w:r>
      <w:r w:rsidR="003075D7" w:rsidRPr="006F1313">
        <w:rPr>
          <w:rFonts w:ascii="Times New Roman" w:hAnsi="Times New Roman" w:cs="Times New Roman"/>
          <w:color w:val="000000" w:themeColor="text1"/>
          <w:sz w:val="24"/>
          <w:szCs w:val="24"/>
        </w:rPr>
        <w:t>didirikan tanpa lahan parkir , bahkan ada yang sama</w:t>
      </w:r>
      <w:r w:rsidR="003075D7" w:rsidRPr="006F1313">
        <w:rPr>
          <w:rFonts w:ascii="Times New Roman" w:hAnsi="Times New Roman" w:cs="Times New Roman"/>
          <w:color w:val="000000" w:themeColor="text1"/>
          <w:sz w:val="24"/>
          <w:szCs w:val="24"/>
          <w:lang w:val="id-ID"/>
        </w:rPr>
        <w:t xml:space="preserve"> </w:t>
      </w:r>
      <w:r w:rsidR="003075D7" w:rsidRPr="006F1313">
        <w:rPr>
          <w:rFonts w:ascii="Times New Roman" w:hAnsi="Times New Roman" w:cs="Times New Roman"/>
          <w:color w:val="000000" w:themeColor="text1"/>
          <w:sz w:val="24"/>
          <w:szCs w:val="24"/>
        </w:rPr>
        <w:t xml:space="preserve">sekali tidak memiliki lahan parkir. </w:t>
      </w:r>
    </w:p>
    <w:p w:rsidR="003075D7" w:rsidRPr="006F1313" w:rsidRDefault="00441B20" w:rsidP="006C7937">
      <w:pPr>
        <w:spacing w:after="0" w:line="480" w:lineRule="auto"/>
        <w:ind w:left="284" w:firstLine="436"/>
        <w:jc w:val="both"/>
        <w:rPr>
          <w:rFonts w:ascii="Times New Roman" w:hAnsi="Times New Roman" w:cs="Times New Roman"/>
          <w:color w:val="000000" w:themeColor="text1"/>
          <w:sz w:val="24"/>
          <w:szCs w:val="24"/>
          <w:lang w:val="id-ID"/>
        </w:rPr>
      </w:pPr>
      <w:r w:rsidRPr="006F1313">
        <w:rPr>
          <w:rFonts w:ascii="Times New Roman" w:hAnsi="Times New Roman" w:cs="Times New Roman"/>
          <w:color w:val="000000" w:themeColor="text1"/>
          <w:sz w:val="24"/>
          <w:szCs w:val="24"/>
        </w:rPr>
        <w:t xml:space="preserve">     </w:t>
      </w:r>
      <w:r w:rsidR="003075D7" w:rsidRPr="006F1313">
        <w:rPr>
          <w:rFonts w:ascii="Times New Roman" w:hAnsi="Times New Roman" w:cs="Times New Roman"/>
          <w:color w:val="000000" w:themeColor="text1"/>
          <w:sz w:val="24"/>
          <w:szCs w:val="24"/>
        </w:rPr>
        <w:t xml:space="preserve">Kondisi </w:t>
      </w:r>
      <w:r w:rsidR="00032BBC" w:rsidRPr="006F1313">
        <w:rPr>
          <w:rFonts w:ascii="Times New Roman" w:hAnsi="Times New Roman" w:cs="Times New Roman"/>
          <w:color w:val="000000" w:themeColor="text1"/>
          <w:sz w:val="24"/>
          <w:szCs w:val="24"/>
        </w:rPr>
        <w:t xml:space="preserve">yang seperti di jelaskan di atas </w:t>
      </w:r>
      <w:r w:rsidR="003075D7" w:rsidRPr="006F1313">
        <w:rPr>
          <w:rFonts w:ascii="Times New Roman" w:hAnsi="Times New Roman" w:cs="Times New Roman"/>
          <w:color w:val="000000" w:themeColor="text1"/>
          <w:sz w:val="24"/>
          <w:szCs w:val="24"/>
        </w:rPr>
        <w:t xml:space="preserve">menyebabkan masyarakat terpaksa menggunakan badan jalan sebagai tempat parkir. </w:t>
      </w:r>
      <w:r w:rsidR="003075D7" w:rsidRPr="006F1313">
        <w:rPr>
          <w:rFonts w:ascii="Times New Roman" w:hAnsi="Times New Roman" w:cs="Times New Roman"/>
          <w:color w:val="000000" w:themeColor="text1"/>
          <w:sz w:val="24"/>
          <w:szCs w:val="24"/>
          <w:lang w:val="id-ID"/>
        </w:rPr>
        <w:t>B</w:t>
      </w:r>
      <w:r w:rsidR="003075D7" w:rsidRPr="006F1313">
        <w:rPr>
          <w:rFonts w:ascii="Times New Roman" w:hAnsi="Times New Roman" w:cs="Times New Roman"/>
          <w:color w:val="000000" w:themeColor="text1"/>
          <w:sz w:val="24"/>
          <w:szCs w:val="24"/>
        </w:rPr>
        <w:t>anyaknya bangunan yang besar menghiasi kota ini sehingga laha</w:t>
      </w:r>
      <w:r w:rsidR="003075D7" w:rsidRPr="006F1313">
        <w:rPr>
          <w:rFonts w:ascii="Times New Roman" w:hAnsi="Times New Roman" w:cs="Times New Roman"/>
          <w:color w:val="000000" w:themeColor="text1"/>
          <w:sz w:val="24"/>
          <w:szCs w:val="24"/>
          <w:lang w:val="id-ID"/>
        </w:rPr>
        <w:t xml:space="preserve">n </w:t>
      </w:r>
      <w:r w:rsidR="003075D7" w:rsidRPr="006F1313">
        <w:rPr>
          <w:rFonts w:ascii="Times New Roman" w:hAnsi="Times New Roman" w:cs="Times New Roman"/>
          <w:color w:val="000000" w:themeColor="text1"/>
          <w:sz w:val="24"/>
          <w:szCs w:val="24"/>
        </w:rPr>
        <w:t>semakin sedikit untuk keperluan sarana publik. Kondisi inilah yang</w:t>
      </w:r>
      <w:r w:rsidR="003075D7" w:rsidRPr="006F1313">
        <w:rPr>
          <w:rFonts w:ascii="Times New Roman" w:hAnsi="Times New Roman" w:cs="Times New Roman"/>
          <w:color w:val="000000" w:themeColor="text1"/>
          <w:sz w:val="24"/>
          <w:szCs w:val="24"/>
          <w:lang w:val="id-ID"/>
        </w:rPr>
        <w:t xml:space="preserve"> </w:t>
      </w:r>
      <w:r w:rsidR="003075D7" w:rsidRPr="006F1313">
        <w:rPr>
          <w:rFonts w:ascii="Times New Roman" w:hAnsi="Times New Roman" w:cs="Times New Roman"/>
          <w:color w:val="000000" w:themeColor="text1"/>
          <w:sz w:val="24"/>
          <w:szCs w:val="24"/>
        </w:rPr>
        <w:t>membuat pemerintah kota harus berinisiatif untuk mengatur sistem transportasi yang lebih baik di Makassar sehingga kota ini dapat berkembang menjadi kota metropolis yang ramah lingkungan. Salah</w:t>
      </w:r>
      <w:r w:rsidR="003075D7" w:rsidRPr="006F1313">
        <w:rPr>
          <w:rFonts w:ascii="Times New Roman" w:hAnsi="Times New Roman" w:cs="Times New Roman"/>
          <w:color w:val="000000" w:themeColor="text1"/>
          <w:sz w:val="24"/>
          <w:szCs w:val="24"/>
          <w:lang w:val="id-ID"/>
        </w:rPr>
        <w:t xml:space="preserve"> </w:t>
      </w:r>
      <w:r w:rsidR="003075D7" w:rsidRPr="006F1313">
        <w:rPr>
          <w:rFonts w:ascii="Times New Roman" w:hAnsi="Times New Roman" w:cs="Times New Roman"/>
          <w:color w:val="000000" w:themeColor="text1"/>
          <w:sz w:val="24"/>
          <w:szCs w:val="24"/>
        </w:rPr>
        <w:t>satu faktor yang menyebabkan terjadinya kemacetan yaitu </w:t>
      </w:r>
      <w:r w:rsidR="003075D7" w:rsidRPr="006F1313">
        <w:rPr>
          <w:rFonts w:ascii="Times New Roman" w:hAnsi="Times New Roman" w:cs="Times New Roman"/>
          <w:color w:val="000000" w:themeColor="text1"/>
          <w:sz w:val="24"/>
          <w:szCs w:val="24"/>
          <w:lang w:val="id-ID"/>
        </w:rPr>
        <w:t xml:space="preserve"> </w:t>
      </w:r>
      <w:r w:rsidR="003075D7" w:rsidRPr="006F1313">
        <w:rPr>
          <w:rFonts w:ascii="Times New Roman" w:hAnsi="Times New Roman" w:cs="Times New Roman"/>
          <w:color w:val="000000" w:themeColor="text1"/>
          <w:sz w:val="24"/>
          <w:szCs w:val="24"/>
        </w:rPr>
        <w:t>volume</w:t>
      </w:r>
      <w:r w:rsidR="003075D7" w:rsidRPr="006F1313">
        <w:rPr>
          <w:rFonts w:ascii="Times New Roman" w:hAnsi="Times New Roman" w:cs="Times New Roman"/>
          <w:color w:val="000000" w:themeColor="text1"/>
          <w:sz w:val="24"/>
          <w:szCs w:val="24"/>
          <w:lang w:val="id-ID"/>
        </w:rPr>
        <w:t xml:space="preserve"> </w:t>
      </w:r>
      <w:r w:rsidR="003075D7" w:rsidRPr="006F1313">
        <w:rPr>
          <w:rFonts w:ascii="Times New Roman" w:hAnsi="Times New Roman" w:cs="Times New Roman"/>
          <w:color w:val="000000" w:themeColor="text1"/>
          <w:sz w:val="24"/>
          <w:szCs w:val="24"/>
        </w:rPr>
        <w:t>kendaraan yang ada di Makassar ini sudah melebihi kapasitas ruas</w:t>
      </w:r>
      <w:r w:rsidR="003075D7" w:rsidRPr="006F1313">
        <w:rPr>
          <w:rFonts w:ascii="Times New Roman" w:hAnsi="Times New Roman" w:cs="Times New Roman"/>
          <w:color w:val="000000" w:themeColor="text1"/>
          <w:sz w:val="24"/>
          <w:szCs w:val="24"/>
          <w:lang w:val="id-ID"/>
        </w:rPr>
        <w:t xml:space="preserve"> </w:t>
      </w:r>
      <w:r w:rsidR="003075D7" w:rsidRPr="006F1313">
        <w:rPr>
          <w:rFonts w:ascii="Times New Roman" w:hAnsi="Times New Roman" w:cs="Times New Roman"/>
          <w:color w:val="000000" w:themeColor="text1"/>
          <w:sz w:val="24"/>
          <w:szCs w:val="24"/>
        </w:rPr>
        <w:t>jalan yang ada</w:t>
      </w:r>
      <w:r w:rsidR="003075D7" w:rsidRPr="006F1313">
        <w:rPr>
          <w:rFonts w:ascii="Times New Roman" w:hAnsi="Times New Roman" w:cs="Times New Roman"/>
          <w:color w:val="000000" w:themeColor="text1"/>
          <w:sz w:val="24"/>
          <w:szCs w:val="24"/>
          <w:lang w:val="id-ID"/>
        </w:rPr>
        <w:t>, k</w:t>
      </w:r>
      <w:r w:rsidR="003075D7" w:rsidRPr="006F1313">
        <w:rPr>
          <w:rFonts w:ascii="Times New Roman" w:hAnsi="Times New Roman" w:cs="Times New Roman"/>
          <w:color w:val="000000" w:themeColor="text1"/>
          <w:sz w:val="24"/>
          <w:szCs w:val="24"/>
        </w:rPr>
        <w:t>emudian  ditambah lagi dengan prilaku pengguna jalan</w:t>
      </w:r>
      <w:r w:rsidR="00032BBC" w:rsidRPr="006F1313">
        <w:rPr>
          <w:rFonts w:ascii="Times New Roman" w:hAnsi="Times New Roman" w:cs="Times New Roman"/>
          <w:color w:val="000000" w:themeColor="text1"/>
          <w:sz w:val="24"/>
          <w:szCs w:val="24"/>
        </w:rPr>
        <w:t xml:space="preserve"> </w:t>
      </w:r>
      <w:r w:rsidR="003075D7" w:rsidRPr="006F1313">
        <w:rPr>
          <w:rFonts w:ascii="Times New Roman" w:hAnsi="Times New Roman" w:cs="Times New Roman"/>
          <w:color w:val="000000" w:themeColor="text1"/>
          <w:sz w:val="24"/>
          <w:szCs w:val="24"/>
        </w:rPr>
        <w:t>raya yang tidak disiplin dan tidak beretika</w:t>
      </w:r>
      <w:r w:rsidR="00D85021" w:rsidRPr="006F1313">
        <w:rPr>
          <w:rFonts w:ascii="Times New Roman" w:hAnsi="Times New Roman" w:cs="Times New Roman"/>
          <w:color w:val="000000" w:themeColor="text1"/>
          <w:sz w:val="24"/>
          <w:szCs w:val="24"/>
        </w:rPr>
        <w:t>.</w:t>
      </w:r>
      <w:r w:rsidR="003075D7" w:rsidRPr="006F1313">
        <w:rPr>
          <w:rFonts w:ascii="Times New Roman" w:hAnsi="Times New Roman" w:cs="Times New Roman"/>
          <w:color w:val="000000" w:themeColor="text1"/>
          <w:sz w:val="24"/>
          <w:szCs w:val="24"/>
        </w:rPr>
        <w:t xml:space="preserve">        </w:t>
      </w:r>
    </w:p>
    <w:p w:rsidR="00D85021" w:rsidRPr="006F1313" w:rsidRDefault="00D85021" w:rsidP="003075D7">
      <w:pPr>
        <w:pStyle w:val="ListParagraph"/>
        <w:widowControl w:val="0"/>
        <w:autoSpaceDE w:val="0"/>
        <w:autoSpaceDN w:val="0"/>
        <w:adjustRightInd w:val="0"/>
        <w:spacing w:after="0" w:line="480" w:lineRule="auto"/>
        <w:ind w:left="360" w:firstLine="774"/>
        <w:jc w:val="both"/>
        <w:rPr>
          <w:rFonts w:ascii="Times New Roman" w:hAnsi="Times New Roman" w:cs="Times New Roman"/>
          <w:color w:val="000000" w:themeColor="text1"/>
          <w:sz w:val="24"/>
          <w:szCs w:val="24"/>
        </w:rPr>
      </w:pPr>
    </w:p>
    <w:p w:rsidR="003075D7" w:rsidRPr="006F1313" w:rsidRDefault="003075D7" w:rsidP="003075D7">
      <w:pPr>
        <w:pStyle w:val="ListParagraph"/>
        <w:widowControl w:val="0"/>
        <w:autoSpaceDE w:val="0"/>
        <w:autoSpaceDN w:val="0"/>
        <w:adjustRightInd w:val="0"/>
        <w:spacing w:after="0" w:line="480" w:lineRule="auto"/>
        <w:ind w:left="360" w:firstLine="774"/>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lastRenderedPageBreak/>
        <w:t xml:space="preserve"> Adanya oknum  yang  tidak bertanggung jawab dan berusaha memanfaatkan demi kepentingan pribadi itulah yang menyebabkan adanya parkir tidak resmi.Akibat  dari adanya  tempat  parkir tidak resmi  ini  tentu  saja sangat merugikan bagi masyarakat sendiri. Hilangnya kendaraan ataupun barang-barang pengguna parkir tidak resmi adalah akibat dari parkir tidak resmi ini</w:t>
      </w:r>
    </w:p>
    <w:p w:rsidR="003075D7" w:rsidRPr="006F1313" w:rsidRDefault="00476478" w:rsidP="003075D7">
      <w:pPr>
        <w:pStyle w:val="ListParagraph"/>
        <w:widowControl w:val="0"/>
        <w:autoSpaceDE w:val="0"/>
        <w:autoSpaceDN w:val="0"/>
        <w:adjustRightInd w:val="0"/>
        <w:spacing w:after="0" w:line="480" w:lineRule="auto"/>
        <w:ind w:left="360" w:firstLine="77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Di beberapa titik parkir tertentu dalam satu wilayah </w:t>
      </w:r>
      <w:r w:rsidR="003075D7" w:rsidRPr="006F1313">
        <w:rPr>
          <w:rFonts w:ascii="Times New Roman" w:hAnsi="Times New Roman" w:cs="Times New Roman"/>
          <w:color w:val="000000" w:themeColor="text1"/>
          <w:sz w:val="24"/>
          <w:szCs w:val="24"/>
        </w:rPr>
        <w:t xml:space="preserve">mungkinkan terjadinya pelanggaran  aturan parkir.Tentu saja ini  sangat mengganggu kepentingan  bersama. Sebagai  salah satu kota tujuan  wisata, sebaiknya Makassar  harus memiliki  tata  kota yang baik dan mengatur fasilitas-fasilitis umum sebaik mungkin agar dapat bermanfaat bagi  masyarakat.  Peranan pemerintah dan  kesadaran masyarakat yang  harus saling membantu sangat  diperlukan dalam membangun dan memperbaiki fasilitas-fasilitas umum tersebut. </w:t>
      </w:r>
    </w:p>
    <w:p w:rsidR="003075D7" w:rsidRPr="006F1313" w:rsidRDefault="003075D7" w:rsidP="003075D7">
      <w:pPr>
        <w:pStyle w:val="ListParagraph"/>
        <w:widowControl w:val="0"/>
        <w:autoSpaceDE w:val="0"/>
        <w:autoSpaceDN w:val="0"/>
        <w:adjustRightInd w:val="0"/>
        <w:spacing w:after="0" w:line="480" w:lineRule="auto"/>
        <w:ind w:left="360" w:firstLine="774"/>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 xml:space="preserve">Makassar adalah  kota  berkembang yang  tentu saja menyebabkan semakin banyaknya kendaraan sehingga kurangnya kesadaran masyarakat serta kurangnya perhatian dari  pemerintah  menyebabkan banyaknya parkir tidak resmi diberbagai tempat. Hal ini jika dibiarkan akan mengganggu dan  merusak keadaan di kota ini. Selain itu ciri-ciri petugas parkir resmi  adalah dibekali  dengan mengenakan rompi  parkir dan menggunakan tanda pengenal. Petugas parkir tidak resmi  bisa menyalahgunakan nama pemerintah. Selain masalah parkiran tidak resmi, warga sering resah oleh aksi  premanisme yang kerap kali di lakukan petugas parkir. </w:t>
      </w:r>
    </w:p>
    <w:p w:rsidR="003075D7" w:rsidRPr="006F1313" w:rsidRDefault="003075D7" w:rsidP="003075D7">
      <w:pPr>
        <w:pStyle w:val="ListParagraph"/>
        <w:widowControl w:val="0"/>
        <w:autoSpaceDE w:val="0"/>
        <w:autoSpaceDN w:val="0"/>
        <w:adjustRightInd w:val="0"/>
        <w:spacing w:after="0" w:line="480" w:lineRule="auto"/>
        <w:ind w:left="360" w:firstLine="774"/>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lastRenderedPageBreak/>
        <w:t xml:space="preserve">Untuk mengatasi  permasalahan pelanggaran parkir ini  tentu saja diperlukan peranan dan partisipasi dari  semua pihak baik  itu dari pemerintah  selaku penyelengara maupun masyarakat selaku pengguna.Peranan pemerintah tentu saja melakukan </w:t>
      </w:r>
      <w:r w:rsidRPr="006F1313">
        <w:rPr>
          <w:rFonts w:ascii="Times New Roman" w:hAnsi="Times New Roman"/>
          <w:color w:val="000000" w:themeColor="text1"/>
          <w:sz w:val="24"/>
          <w:szCs w:val="24"/>
        </w:rPr>
        <w:t xml:space="preserve"> </w:t>
      </w:r>
      <w:r w:rsidRPr="006F1313">
        <w:rPr>
          <w:rFonts w:ascii="Times New Roman" w:hAnsi="Times New Roman" w:cs="Times New Roman"/>
          <w:color w:val="000000" w:themeColor="text1"/>
          <w:sz w:val="24"/>
          <w:szCs w:val="24"/>
        </w:rPr>
        <w:t>pengawasan  dan  penegakan aturan-aturan yang telah dibuat guna tercapainya tujuan dibuat hukum itu sendiri. Sedangkan masyarakat diharapkan mempunyai  kesadaran dan ketaatan terhadap hukum atau aturan yang telah dibuat oleh pemerintah.</w:t>
      </w:r>
    </w:p>
    <w:p w:rsidR="003075D7" w:rsidRPr="006F1313" w:rsidRDefault="003075D7" w:rsidP="003075D7">
      <w:pPr>
        <w:pStyle w:val="ListParagraph"/>
        <w:widowControl w:val="0"/>
        <w:autoSpaceDE w:val="0"/>
        <w:autoSpaceDN w:val="0"/>
        <w:adjustRightInd w:val="0"/>
        <w:spacing w:after="0" w:line="480" w:lineRule="auto"/>
        <w:ind w:left="360" w:firstLine="774"/>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 xml:space="preserve">Dalam  Peraturan  Daerah Kota  Makassar Nomor  17 Tahun 2006 Tentang Pengelolan Parkir Tepi  Jalan Umum  Dalam  Daerah </w:t>
      </w:r>
      <w:r w:rsidR="00250D11" w:rsidRPr="006F1313">
        <w:rPr>
          <w:rFonts w:ascii="Times New Roman" w:hAnsi="Times New Roman" w:cs="Times New Roman"/>
          <w:color w:val="000000" w:themeColor="text1"/>
          <w:sz w:val="24"/>
          <w:szCs w:val="24"/>
        </w:rPr>
        <w:t>Kota Makassar telah diatur  pem</w:t>
      </w:r>
      <w:r w:rsidRPr="006F1313">
        <w:rPr>
          <w:rFonts w:ascii="Times New Roman" w:hAnsi="Times New Roman" w:cs="Times New Roman"/>
          <w:color w:val="000000" w:themeColor="text1"/>
          <w:sz w:val="24"/>
          <w:szCs w:val="24"/>
        </w:rPr>
        <w:t>berian wewenang kepada direksi  untuk pengelolaan parkir tepi  jalan umum.  Dalam hal  ini  adalah Perusahaan Daerah Parkir Makassar Raya yang diberikan wewenang untuk mengatur pemarkiran di kota Makassar. Perusahaan Daerah Parkir Makassar Raya adalah perusahaan daerah yang didirikan oleh pe</w:t>
      </w:r>
      <w:r w:rsidR="00FF28DC">
        <w:rPr>
          <w:rFonts w:ascii="Times New Roman" w:hAnsi="Times New Roman" w:cs="Times New Roman"/>
          <w:color w:val="000000" w:themeColor="text1"/>
          <w:sz w:val="24"/>
          <w:szCs w:val="24"/>
        </w:rPr>
        <w:t xml:space="preserve">merintah kota Makassar sebagai salah satu </w:t>
      </w:r>
      <w:r w:rsidRPr="006F1313">
        <w:rPr>
          <w:rFonts w:ascii="Times New Roman" w:hAnsi="Times New Roman" w:cs="Times New Roman"/>
          <w:color w:val="000000" w:themeColor="text1"/>
          <w:sz w:val="24"/>
          <w:szCs w:val="24"/>
        </w:rPr>
        <w:t>sumber  pe</w:t>
      </w:r>
      <w:r w:rsidRPr="006F1313">
        <w:rPr>
          <w:rFonts w:ascii="Times New Roman" w:hAnsi="Times New Roman"/>
          <w:color w:val="000000" w:themeColor="text1"/>
          <w:sz w:val="24"/>
          <w:szCs w:val="24"/>
        </w:rPr>
        <w:t xml:space="preserve">ndapatan asli </w:t>
      </w:r>
      <w:r w:rsidRPr="006F1313">
        <w:rPr>
          <w:rFonts w:ascii="Times New Roman" w:hAnsi="Times New Roman" w:cs="Times New Roman"/>
          <w:color w:val="000000" w:themeColor="text1"/>
          <w:sz w:val="24"/>
          <w:szCs w:val="24"/>
        </w:rPr>
        <w:t>daerah untuk mengelola perparkiran  di  wilayah  kota Makassar. Tujuan  utama dari  pendirian Perusahaan  Daerah Parkir Makassar  Raya  adalah untuk meningkatkan  efektivitas dalam  pemberian pelayanan perparkiran kepada masyarakat serta dapat meningkatkan pendapatan asli daerah sektor retribusi parkir</w:t>
      </w:r>
    </w:p>
    <w:p w:rsidR="003075D7" w:rsidRPr="006F1313" w:rsidRDefault="003075D7" w:rsidP="003075D7">
      <w:pPr>
        <w:pStyle w:val="ListParagraph"/>
        <w:widowControl w:val="0"/>
        <w:autoSpaceDE w:val="0"/>
        <w:autoSpaceDN w:val="0"/>
        <w:adjustRightInd w:val="0"/>
        <w:spacing w:after="0" w:line="480" w:lineRule="auto"/>
        <w:ind w:left="360" w:firstLine="774"/>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Dalam  pengaturan pemarkiran,</w:t>
      </w:r>
      <w:r w:rsidRPr="006F1313">
        <w:rPr>
          <w:rFonts w:ascii="Times New Roman" w:hAnsi="Times New Roman" w:cs="Times New Roman"/>
          <w:color w:val="000000" w:themeColor="text1"/>
          <w:sz w:val="24"/>
          <w:szCs w:val="24"/>
        </w:rPr>
        <w:tab/>
        <w:t xml:space="preserve">Perusahaan  Daerah  Parkir Makassar Raya diberikan kewenangan untuk menyiapkan para juru parkir yang  sudah terlatih  agar siap  terjun ke lapangan.  Perusahaan  ini juga melakukan pengawasan  terhadap adanya  para juru parkir tidak resmi yang  mengatas </w:t>
      </w:r>
      <w:r w:rsidRPr="006F1313">
        <w:rPr>
          <w:rFonts w:ascii="Times New Roman" w:hAnsi="Times New Roman" w:cs="Times New Roman"/>
          <w:color w:val="000000" w:themeColor="text1"/>
          <w:sz w:val="24"/>
          <w:szCs w:val="24"/>
        </w:rPr>
        <w:lastRenderedPageBreak/>
        <w:t>namakan  perusahaan hanya  untuk kepentingan pribadi. Diharapkan bahwa Perusahaan  Daerah Parkir Makassar Raya  dapat mengatasi  permasalahan parkir tidak resmi  di kota  Makassar yang semakin meningkat dan menggangu kepentingan umum.Pemerintah juga diharapkan berperan aktif untuk menyediakan fasilitas-fasilitas parkir yang resmi agar tidak ada lagi parkir tidak resmi.</w:t>
      </w:r>
      <w:r w:rsidRPr="006F1313">
        <w:rPr>
          <w:rStyle w:val="FootnoteReference"/>
          <w:rFonts w:ascii="Times New Roman" w:hAnsi="Times New Roman" w:cs="Times New Roman"/>
          <w:color w:val="000000" w:themeColor="text1"/>
          <w:sz w:val="24"/>
          <w:szCs w:val="24"/>
          <w:lang w:val="id-ID"/>
        </w:rPr>
        <w:footnoteReference w:id="2"/>
      </w:r>
    </w:p>
    <w:p w:rsidR="003075D7" w:rsidRPr="006F1313" w:rsidRDefault="003075D7" w:rsidP="00B817D2">
      <w:pPr>
        <w:spacing w:before="240" w:line="480" w:lineRule="auto"/>
        <w:ind w:left="426" w:firstLine="708"/>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lang w:val="id-ID"/>
        </w:rPr>
        <w:t xml:space="preserve">Berdasarkan </w:t>
      </w:r>
      <w:r w:rsidRPr="006F1313">
        <w:rPr>
          <w:rFonts w:ascii="Times New Roman" w:hAnsi="Times New Roman" w:cs="Times New Roman"/>
          <w:color w:val="000000" w:themeColor="text1"/>
          <w:sz w:val="24"/>
          <w:szCs w:val="24"/>
        </w:rPr>
        <w:t xml:space="preserve"> </w:t>
      </w:r>
      <w:r w:rsidR="00032BBC" w:rsidRPr="006F1313">
        <w:rPr>
          <w:rFonts w:ascii="Times New Roman" w:hAnsi="Times New Roman" w:cs="Times New Roman"/>
          <w:color w:val="000000" w:themeColor="text1"/>
          <w:sz w:val="24"/>
          <w:szCs w:val="24"/>
        </w:rPr>
        <w:t xml:space="preserve">berbagai penjelasan fenomena perparkiran di atas </w:t>
      </w:r>
      <w:r w:rsidRPr="006F1313">
        <w:rPr>
          <w:rFonts w:ascii="Times New Roman" w:hAnsi="Times New Roman" w:cs="Times New Roman"/>
          <w:color w:val="000000" w:themeColor="text1"/>
          <w:sz w:val="24"/>
          <w:szCs w:val="24"/>
        </w:rPr>
        <w:t>dapat di gambarkan bahwa tidak terealisasinya dengan maksimal kebijakan pemerintah kota Makassar terhadap pengelolaan parkir di tepi jalan umum, maka peneliti  menganggap perlu untuk mengkaji lebih dalam mengenai sejauh mana efektivitas pelaksanaan kebijakan tersebut. sehingga mendorong penulis memilih judul: “E</w:t>
      </w:r>
      <w:r w:rsidR="00D85021" w:rsidRPr="006F1313">
        <w:rPr>
          <w:rFonts w:ascii="Times New Roman" w:hAnsi="Times New Roman" w:cs="Times New Roman"/>
          <w:color w:val="000000" w:themeColor="text1"/>
          <w:sz w:val="24"/>
          <w:szCs w:val="24"/>
        </w:rPr>
        <w:t>fektivitas pengelolaan parkir tepi jalan umum di kota Makassar</w:t>
      </w:r>
      <w:r w:rsidRPr="006F1313">
        <w:rPr>
          <w:rFonts w:ascii="Times New Roman" w:hAnsi="Times New Roman" w:cs="Times New Roman"/>
          <w:b/>
          <w:color w:val="000000" w:themeColor="text1"/>
          <w:sz w:val="24"/>
          <w:szCs w:val="24"/>
        </w:rPr>
        <w:t xml:space="preserve">” </w:t>
      </w:r>
      <w:r w:rsidRPr="006F1313">
        <w:rPr>
          <w:rFonts w:ascii="Times New Roman" w:hAnsi="Times New Roman" w:cs="Times New Roman"/>
          <w:color w:val="000000" w:themeColor="text1"/>
          <w:sz w:val="24"/>
          <w:szCs w:val="24"/>
        </w:rPr>
        <w:t>sebagai</w:t>
      </w:r>
      <w:r w:rsidRPr="006F1313">
        <w:rPr>
          <w:rFonts w:ascii="Times New Roman" w:hAnsi="Times New Roman" w:cs="Times New Roman"/>
          <w:b/>
          <w:color w:val="000000" w:themeColor="text1"/>
          <w:sz w:val="24"/>
          <w:szCs w:val="24"/>
        </w:rPr>
        <w:t xml:space="preserve"> </w:t>
      </w:r>
      <w:r w:rsidRPr="006F1313">
        <w:rPr>
          <w:rFonts w:ascii="Times New Roman" w:hAnsi="Times New Roman" w:cs="Times New Roman"/>
          <w:color w:val="000000" w:themeColor="text1"/>
          <w:sz w:val="24"/>
          <w:szCs w:val="24"/>
        </w:rPr>
        <w:t>syarat dalam rangka penyelesaian tugas akhir penulis.</w:t>
      </w:r>
    </w:p>
    <w:p w:rsidR="003075D7" w:rsidRPr="006F1313" w:rsidRDefault="003075D7" w:rsidP="003075D7">
      <w:pPr>
        <w:pStyle w:val="ListParagraph"/>
        <w:widowControl w:val="0"/>
        <w:numPr>
          <w:ilvl w:val="0"/>
          <w:numId w:val="4"/>
        </w:numPr>
        <w:autoSpaceDE w:val="0"/>
        <w:autoSpaceDN w:val="0"/>
        <w:adjustRightInd w:val="0"/>
        <w:spacing w:after="0" w:line="480" w:lineRule="auto"/>
        <w:ind w:left="360"/>
        <w:jc w:val="both"/>
        <w:rPr>
          <w:rFonts w:ascii="Times New Roman" w:hAnsi="Times New Roman" w:cs="Times New Roman"/>
          <w:b/>
          <w:color w:val="000000" w:themeColor="text1"/>
          <w:sz w:val="24"/>
          <w:szCs w:val="24"/>
        </w:rPr>
      </w:pPr>
      <w:r w:rsidRPr="006F1313">
        <w:rPr>
          <w:rFonts w:ascii="Times New Roman" w:hAnsi="Times New Roman" w:cs="Times New Roman"/>
          <w:b/>
          <w:color w:val="000000" w:themeColor="text1"/>
          <w:sz w:val="24"/>
          <w:szCs w:val="24"/>
        </w:rPr>
        <w:t xml:space="preserve"> Rumusan Masalah </w:t>
      </w:r>
    </w:p>
    <w:p w:rsidR="003075D7" w:rsidRPr="006F1313" w:rsidRDefault="003075D7" w:rsidP="003075D7">
      <w:pPr>
        <w:pStyle w:val="ListParagraph"/>
        <w:widowControl w:val="0"/>
        <w:autoSpaceDE w:val="0"/>
        <w:autoSpaceDN w:val="0"/>
        <w:adjustRightInd w:val="0"/>
        <w:spacing w:after="0" w:line="480" w:lineRule="auto"/>
        <w:ind w:left="360" w:firstLine="774"/>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 xml:space="preserve">Berdasarkan latar  belakang di  atas,  maka yang  menjadi  permasalahan yang dapat diangkat yaitu : </w:t>
      </w:r>
    </w:p>
    <w:p w:rsidR="003075D7" w:rsidRPr="006F1313" w:rsidRDefault="00B22966" w:rsidP="003075D7">
      <w:pPr>
        <w:pStyle w:val="ListParagraph"/>
        <w:widowControl w:val="0"/>
        <w:numPr>
          <w:ilvl w:val="0"/>
          <w:numId w:val="5"/>
        </w:numPr>
        <w:autoSpaceDE w:val="0"/>
        <w:autoSpaceDN w:val="0"/>
        <w:adjustRightInd w:val="0"/>
        <w:spacing w:after="0" w:line="48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Bagaimanakah Gambaran</w:t>
      </w:r>
      <w:r w:rsidR="00100D7C" w:rsidRPr="006F1313">
        <w:rPr>
          <w:rFonts w:ascii="Times New Roman" w:hAnsi="Times New Roman" w:cs="Times New Roman"/>
          <w:color w:val="000000" w:themeColor="text1"/>
          <w:sz w:val="24"/>
          <w:szCs w:val="24"/>
        </w:rPr>
        <w:t xml:space="preserve"> </w:t>
      </w:r>
      <w:r w:rsidR="003075D7" w:rsidRPr="006F1313">
        <w:rPr>
          <w:rFonts w:ascii="Times New Roman" w:hAnsi="Times New Roman" w:cs="Times New Roman"/>
          <w:color w:val="000000" w:themeColor="text1"/>
          <w:sz w:val="24"/>
          <w:szCs w:val="24"/>
        </w:rPr>
        <w:t>Pengelola</w:t>
      </w:r>
      <w:r w:rsidR="00032BBC" w:rsidRPr="006F1313">
        <w:rPr>
          <w:rFonts w:ascii="Times New Roman" w:hAnsi="Times New Roman" w:cs="Times New Roman"/>
          <w:color w:val="000000" w:themeColor="text1"/>
          <w:sz w:val="24"/>
          <w:szCs w:val="24"/>
        </w:rPr>
        <w:t>a</w:t>
      </w:r>
      <w:r w:rsidR="003075D7" w:rsidRPr="006F1313">
        <w:rPr>
          <w:rFonts w:ascii="Times New Roman" w:hAnsi="Times New Roman" w:cs="Times New Roman"/>
          <w:color w:val="000000" w:themeColor="text1"/>
          <w:sz w:val="24"/>
          <w:szCs w:val="24"/>
        </w:rPr>
        <w:t>n Parkir  Tepi  Jalan U</w:t>
      </w:r>
      <w:r w:rsidR="00FF28DC">
        <w:rPr>
          <w:rFonts w:ascii="Times New Roman" w:hAnsi="Times New Roman" w:cs="Times New Roman"/>
          <w:color w:val="000000" w:themeColor="text1"/>
          <w:sz w:val="24"/>
          <w:szCs w:val="24"/>
        </w:rPr>
        <w:t>mum  di k</w:t>
      </w:r>
      <w:r w:rsidR="00701496" w:rsidRPr="006F1313">
        <w:rPr>
          <w:rFonts w:ascii="Times New Roman" w:hAnsi="Times New Roman" w:cs="Times New Roman"/>
          <w:color w:val="000000" w:themeColor="text1"/>
          <w:sz w:val="24"/>
          <w:szCs w:val="24"/>
        </w:rPr>
        <w:t xml:space="preserve">ota Makassar  mengenai </w:t>
      </w:r>
      <w:r w:rsidR="003075D7" w:rsidRPr="006F1313">
        <w:rPr>
          <w:rFonts w:ascii="Times New Roman" w:hAnsi="Times New Roman" w:cs="Times New Roman"/>
          <w:color w:val="000000" w:themeColor="text1"/>
          <w:sz w:val="24"/>
          <w:szCs w:val="24"/>
        </w:rPr>
        <w:t>pelanggaran aturan parkir?</w:t>
      </w:r>
    </w:p>
    <w:p w:rsidR="006F6843" w:rsidRPr="006F1313" w:rsidRDefault="003075D7" w:rsidP="00D85021">
      <w:pPr>
        <w:pStyle w:val="ListParagraph"/>
        <w:widowControl w:val="0"/>
        <w:numPr>
          <w:ilvl w:val="0"/>
          <w:numId w:val="5"/>
        </w:numPr>
        <w:autoSpaceDE w:val="0"/>
        <w:autoSpaceDN w:val="0"/>
        <w:adjustRightInd w:val="0"/>
        <w:spacing w:after="0" w:line="480" w:lineRule="auto"/>
        <w:ind w:left="720"/>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Apakah faktor-faktor</w:t>
      </w:r>
      <w:r w:rsidRPr="006F1313">
        <w:rPr>
          <w:rFonts w:ascii="Times New Roman" w:hAnsi="Times New Roman" w:cs="Times New Roman"/>
          <w:color w:val="000000" w:themeColor="text1"/>
          <w:sz w:val="24"/>
          <w:szCs w:val="24"/>
        </w:rPr>
        <w:tab/>
        <w:t>yang</w:t>
      </w:r>
      <w:r w:rsidRPr="006F1313">
        <w:rPr>
          <w:rFonts w:ascii="Times New Roman" w:hAnsi="Times New Roman" w:cs="Times New Roman"/>
          <w:color w:val="000000" w:themeColor="text1"/>
          <w:sz w:val="24"/>
          <w:szCs w:val="24"/>
        </w:rPr>
        <w:tab/>
        <w:t>menghambat  pemerintah  dalam   mengatasi pelanggaran aturan parkir di kota Makassar?</w:t>
      </w:r>
    </w:p>
    <w:p w:rsidR="003075D7" w:rsidRPr="006F1313" w:rsidRDefault="003075D7" w:rsidP="003075D7">
      <w:pPr>
        <w:pStyle w:val="ListParagraph"/>
        <w:widowControl w:val="0"/>
        <w:numPr>
          <w:ilvl w:val="0"/>
          <w:numId w:val="4"/>
        </w:numPr>
        <w:autoSpaceDE w:val="0"/>
        <w:autoSpaceDN w:val="0"/>
        <w:adjustRightInd w:val="0"/>
        <w:spacing w:after="0" w:line="480" w:lineRule="auto"/>
        <w:ind w:left="360"/>
        <w:jc w:val="both"/>
        <w:rPr>
          <w:rFonts w:ascii="Times New Roman" w:hAnsi="Times New Roman" w:cs="Times New Roman"/>
          <w:b/>
          <w:color w:val="000000" w:themeColor="text1"/>
          <w:sz w:val="24"/>
          <w:szCs w:val="24"/>
        </w:rPr>
      </w:pPr>
      <w:r w:rsidRPr="006F1313">
        <w:rPr>
          <w:rFonts w:ascii="Times New Roman" w:hAnsi="Times New Roman" w:cs="Times New Roman"/>
          <w:b/>
          <w:color w:val="000000" w:themeColor="text1"/>
          <w:sz w:val="24"/>
          <w:szCs w:val="24"/>
        </w:rPr>
        <w:lastRenderedPageBreak/>
        <w:t>Tujuan Penelitian</w:t>
      </w:r>
    </w:p>
    <w:p w:rsidR="00032BBC" w:rsidRPr="006F1313" w:rsidRDefault="00032BBC" w:rsidP="00032BBC">
      <w:pPr>
        <w:pStyle w:val="ListParagraph"/>
        <w:widowControl w:val="0"/>
        <w:autoSpaceDE w:val="0"/>
        <w:autoSpaceDN w:val="0"/>
        <w:adjustRightInd w:val="0"/>
        <w:spacing w:after="0" w:line="480" w:lineRule="auto"/>
        <w:ind w:left="360"/>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 xml:space="preserve">      Mengacu pada rumusan masalah penelitian ,maka penelitian ini bertujuan untuk :</w:t>
      </w:r>
    </w:p>
    <w:p w:rsidR="003075D7" w:rsidRPr="006F1313" w:rsidRDefault="0042546A" w:rsidP="003075D7">
      <w:pPr>
        <w:pStyle w:val="ListParagraph"/>
        <w:widowControl w:val="0"/>
        <w:numPr>
          <w:ilvl w:val="0"/>
          <w:numId w:val="6"/>
        </w:numPr>
        <w:autoSpaceDE w:val="0"/>
        <w:autoSpaceDN w:val="0"/>
        <w:adjustRightInd w:val="0"/>
        <w:spacing w:after="0" w:line="48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Mengetahui Gambaran </w:t>
      </w:r>
      <w:r w:rsidR="003075D7" w:rsidRPr="006F1313">
        <w:rPr>
          <w:rFonts w:ascii="Times New Roman" w:hAnsi="Times New Roman" w:cs="Times New Roman"/>
          <w:color w:val="000000" w:themeColor="text1"/>
          <w:sz w:val="24"/>
          <w:szCs w:val="24"/>
        </w:rPr>
        <w:t>Pengelolaan Parkir Tepi Jalan</w:t>
      </w:r>
      <w:r w:rsidR="00701496" w:rsidRPr="006F1313">
        <w:rPr>
          <w:rFonts w:ascii="Times New Roman" w:hAnsi="Times New Roman" w:cs="Times New Roman"/>
          <w:color w:val="000000" w:themeColor="text1"/>
          <w:sz w:val="24"/>
          <w:szCs w:val="24"/>
        </w:rPr>
        <w:t xml:space="preserve"> Umum di Kota Makassar mengenai </w:t>
      </w:r>
      <w:r w:rsidR="003075D7" w:rsidRPr="006F1313">
        <w:rPr>
          <w:rFonts w:ascii="Times New Roman" w:hAnsi="Times New Roman" w:cs="Times New Roman"/>
          <w:color w:val="000000" w:themeColor="text1"/>
          <w:sz w:val="24"/>
          <w:szCs w:val="24"/>
        </w:rPr>
        <w:t xml:space="preserve">pelanggaran aturan parkir.  </w:t>
      </w:r>
    </w:p>
    <w:p w:rsidR="003075D7" w:rsidRPr="006F1313" w:rsidRDefault="00B817D2" w:rsidP="003075D7">
      <w:pPr>
        <w:pStyle w:val="ListParagraph"/>
        <w:widowControl w:val="0"/>
        <w:numPr>
          <w:ilvl w:val="0"/>
          <w:numId w:val="6"/>
        </w:numPr>
        <w:autoSpaceDE w:val="0"/>
        <w:autoSpaceDN w:val="0"/>
        <w:adjustRightInd w:val="0"/>
        <w:spacing w:after="0" w:line="480" w:lineRule="auto"/>
        <w:ind w:left="720"/>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 xml:space="preserve">Mengetahui faktor-faktor yang </w:t>
      </w:r>
      <w:r w:rsidR="003075D7" w:rsidRPr="006F1313">
        <w:rPr>
          <w:rFonts w:ascii="Times New Roman" w:hAnsi="Times New Roman" w:cs="Times New Roman"/>
          <w:color w:val="000000" w:themeColor="text1"/>
          <w:sz w:val="24"/>
          <w:szCs w:val="24"/>
        </w:rPr>
        <w:t>menghambat  pemerintah dalam  mengatasi pelanggaran aturan parkir di kota Makassar.</w:t>
      </w:r>
    </w:p>
    <w:p w:rsidR="003075D7" w:rsidRPr="006F1313" w:rsidRDefault="003075D7" w:rsidP="003075D7">
      <w:pPr>
        <w:pStyle w:val="ListParagraph"/>
        <w:widowControl w:val="0"/>
        <w:numPr>
          <w:ilvl w:val="0"/>
          <w:numId w:val="4"/>
        </w:numPr>
        <w:autoSpaceDE w:val="0"/>
        <w:autoSpaceDN w:val="0"/>
        <w:adjustRightInd w:val="0"/>
        <w:spacing w:after="0" w:line="480" w:lineRule="auto"/>
        <w:ind w:left="360"/>
        <w:jc w:val="both"/>
        <w:rPr>
          <w:rFonts w:ascii="Times New Roman" w:hAnsi="Times New Roman" w:cs="Times New Roman"/>
          <w:b/>
          <w:color w:val="000000" w:themeColor="text1"/>
          <w:sz w:val="24"/>
          <w:szCs w:val="24"/>
        </w:rPr>
      </w:pPr>
      <w:r w:rsidRPr="006F1313">
        <w:rPr>
          <w:rFonts w:ascii="Times New Roman" w:hAnsi="Times New Roman" w:cs="Times New Roman"/>
          <w:b/>
          <w:color w:val="000000" w:themeColor="text1"/>
          <w:sz w:val="24"/>
          <w:szCs w:val="24"/>
        </w:rPr>
        <w:t>Manfaaat Penelitian</w:t>
      </w:r>
    </w:p>
    <w:p w:rsidR="00B817D2" w:rsidRPr="006F1313" w:rsidRDefault="00B817D2" w:rsidP="00B817D2">
      <w:pPr>
        <w:pStyle w:val="ListParagraph"/>
        <w:widowControl w:val="0"/>
        <w:autoSpaceDE w:val="0"/>
        <w:autoSpaceDN w:val="0"/>
        <w:adjustRightInd w:val="0"/>
        <w:spacing w:after="0" w:line="480" w:lineRule="auto"/>
        <w:ind w:left="360"/>
        <w:jc w:val="both"/>
        <w:rPr>
          <w:rFonts w:ascii="Times New Roman" w:hAnsi="Times New Roman" w:cs="Times New Roman"/>
          <w:color w:val="000000" w:themeColor="text1"/>
          <w:sz w:val="24"/>
          <w:szCs w:val="24"/>
        </w:rPr>
      </w:pPr>
      <w:r w:rsidRPr="006F1313">
        <w:rPr>
          <w:rFonts w:ascii="Times New Roman" w:hAnsi="Times New Roman" w:cs="Times New Roman"/>
          <w:b/>
          <w:color w:val="000000" w:themeColor="text1"/>
          <w:sz w:val="24"/>
          <w:szCs w:val="24"/>
        </w:rPr>
        <w:t xml:space="preserve">     </w:t>
      </w:r>
      <w:r w:rsidRPr="006F1313">
        <w:rPr>
          <w:rFonts w:ascii="Times New Roman" w:hAnsi="Times New Roman" w:cs="Times New Roman"/>
          <w:color w:val="000000" w:themeColor="text1"/>
          <w:sz w:val="24"/>
          <w:szCs w:val="24"/>
        </w:rPr>
        <w:t>Penelitian ini di harapakan bermanfaat bagi :</w:t>
      </w:r>
    </w:p>
    <w:p w:rsidR="003075D7" w:rsidRPr="006F1313" w:rsidRDefault="003075D7" w:rsidP="003075D7">
      <w:pPr>
        <w:pStyle w:val="ListParagraph"/>
        <w:widowControl w:val="0"/>
        <w:numPr>
          <w:ilvl w:val="0"/>
          <w:numId w:val="7"/>
        </w:numPr>
        <w:autoSpaceDE w:val="0"/>
        <w:autoSpaceDN w:val="0"/>
        <w:adjustRightInd w:val="0"/>
        <w:spacing w:after="0" w:line="480" w:lineRule="auto"/>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 xml:space="preserve">Pemerintah yaitu Penelitian  ini  diharapkan  dapat  memberikan kritikan dan masukan  bagi pemerintah untuk menindak lanjuti dan mengatasi pelanggaran aturan parkir di kota Makassar. </w:t>
      </w:r>
    </w:p>
    <w:p w:rsidR="003075D7" w:rsidRPr="006F1313" w:rsidRDefault="00B817D2" w:rsidP="003075D7">
      <w:pPr>
        <w:pStyle w:val="ListParagraph"/>
        <w:widowControl w:val="0"/>
        <w:numPr>
          <w:ilvl w:val="0"/>
          <w:numId w:val="7"/>
        </w:numPr>
        <w:autoSpaceDE w:val="0"/>
        <w:autoSpaceDN w:val="0"/>
        <w:adjustRightInd w:val="0"/>
        <w:spacing w:after="0" w:line="480" w:lineRule="auto"/>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M</w:t>
      </w:r>
      <w:r w:rsidR="002F68B2" w:rsidRPr="006F1313">
        <w:rPr>
          <w:rFonts w:ascii="Times New Roman" w:hAnsi="Times New Roman" w:cs="Times New Roman"/>
          <w:color w:val="000000" w:themeColor="text1"/>
          <w:sz w:val="24"/>
          <w:szCs w:val="24"/>
        </w:rPr>
        <w:t>asyarakat</w:t>
      </w:r>
      <w:r w:rsidRPr="006F1313">
        <w:rPr>
          <w:rFonts w:ascii="Times New Roman" w:hAnsi="Times New Roman" w:cs="Times New Roman"/>
          <w:color w:val="000000" w:themeColor="text1"/>
          <w:sz w:val="24"/>
          <w:szCs w:val="24"/>
        </w:rPr>
        <w:t xml:space="preserve"> yaitu Penelitian ini </w:t>
      </w:r>
      <w:r w:rsidR="002F68B2" w:rsidRPr="006F1313">
        <w:rPr>
          <w:rFonts w:ascii="Times New Roman" w:hAnsi="Times New Roman" w:cs="Times New Roman"/>
          <w:color w:val="000000" w:themeColor="text1"/>
          <w:sz w:val="24"/>
          <w:szCs w:val="24"/>
        </w:rPr>
        <w:t xml:space="preserve">diharapkan mampu </w:t>
      </w:r>
      <w:r w:rsidRPr="006F1313">
        <w:rPr>
          <w:rFonts w:ascii="Times New Roman" w:hAnsi="Times New Roman" w:cs="Times New Roman"/>
          <w:color w:val="000000" w:themeColor="text1"/>
          <w:sz w:val="24"/>
          <w:szCs w:val="24"/>
        </w:rPr>
        <w:t>memberikan p</w:t>
      </w:r>
      <w:r w:rsidR="003075D7" w:rsidRPr="006F1313">
        <w:rPr>
          <w:rFonts w:ascii="Times New Roman" w:hAnsi="Times New Roman" w:cs="Times New Roman"/>
          <w:color w:val="000000" w:themeColor="text1"/>
          <w:sz w:val="24"/>
          <w:szCs w:val="24"/>
        </w:rPr>
        <w:t xml:space="preserve">emahaman bagi masyarakat mengenai  pelanggaran aturan parkir di kota Makassar. </w:t>
      </w:r>
    </w:p>
    <w:p w:rsidR="003075D7" w:rsidRPr="006F1313" w:rsidRDefault="003075D7" w:rsidP="003075D7">
      <w:pPr>
        <w:pStyle w:val="ListParagraph"/>
        <w:numPr>
          <w:ilvl w:val="0"/>
          <w:numId w:val="7"/>
        </w:numPr>
        <w:tabs>
          <w:tab w:val="left" w:pos="709"/>
        </w:tabs>
        <w:spacing w:line="480" w:lineRule="auto"/>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Universitas</w:t>
      </w:r>
      <w:r w:rsidR="00B817D2" w:rsidRPr="006F1313">
        <w:rPr>
          <w:rFonts w:ascii="Times New Roman" w:hAnsi="Times New Roman" w:cs="Times New Roman"/>
          <w:color w:val="000000" w:themeColor="text1"/>
          <w:sz w:val="24"/>
          <w:szCs w:val="24"/>
        </w:rPr>
        <w:t xml:space="preserve"> Negeri Makassar</w:t>
      </w:r>
      <w:r w:rsidRPr="006F1313">
        <w:rPr>
          <w:rFonts w:ascii="Times New Roman" w:hAnsi="Times New Roman" w:cs="Times New Roman"/>
          <w:color w:val="000000" w:themeColor="text1"/>
          <w:sz w:val="24"/>
          <w:szCs w:val="24"/>
        </w:rPr>
        <w:t>, yaitu sebagai penambahan referensi atau bahan rujukan untuk lebih memperkaya ilmu pengetahuan khususnya dalam bidang yang diteliti.</w:t>
      </w:r>
    </w:p>
    <w:p w:rsidR="00B817D2" w:rsidRPr="006F1313" w:rsidRDefault="003075D7" w:rsidP="00D85021">
      <w:pPr>
        <w:pStyle w:val="ListParagraph"/>
        <w:widowControl w:val="0"/>
        <w:numPr>
          <w:ilvl w:val="0"/>
          <w:numId w:val="7"/>
        </w:numPr>
        <w:autoSpaceDE w:val="0"/>
        <w:autoSpaceDN w:val="0"/>
        <w:adjustRightInd w:val="0"/>
        <w:spacing w:after="0" w:line="480" w:lineRule="auto"/>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Penulis, yaitu sebagai wahana untuk melatih dan mengembangkan    kemampuan dalam bidang penelitian, serta sebagai salah satu upaya untuk memperoleh pengalaman dan pengetahuan yang berharga dalam menulis karya ilmiah terutama pada bidang yang diteliti, selain itu dapat menambah pengetahuan dan keterampilan bagi penulis.</w:t>
      </w:r>
    </w:p>
    <w:p w:rsidR="006F1313" w:rsidRPr="006F1313" w:rsidRDefault="006F1313" w:rsidP="00D85021">
      <w:pPr>
        <w:widowControl w:val="0"/>
        <w:autoSpaceDE w:val="0"/>
        <w:autoSpaceDN w:val="0"/>
        <w:adjustRightInd w:val="0"/>
        <w:spacing w:after="0" w:line="480" w:lineRule="auto"/>
        <w:jc w:val="center"/>
        <w:rPr>
          <w:rFonts w:ascii="Times New Roman" w:hAnsi="Times New Roman" w:cs="Times New Roman"/>
          <w:b/>
          <w:color w:val="000000" w:themeColor="text1"/>
          <w:sz w:val="24"/>
          <w:szCs w:val="24"/>
        </w:rPr>
        <w:sectPr w:rsidR="006F1313" w:rsidRPr="006F1313" w:rsidSect="00E76D17">
          <w:headerReference w:type="default" r:id="rId8"/>
          <w:footerReference w:type="default" r:id="rId9"/>
          <w:headerReference w:type="first" r:id="rId10"/>
          <w:footerReference w:type="first" r:id="rId11"/>
          <w:type w:val="continuous"/>
          <w:pgSz w:w="11907" w:h="16839" w:code="9"/>
          <w:pgMar w:top="2268" w:right="1701" w:bottom="1701" w:left="2268" w:header="720" w:footer="720" w:gutter="0"/>
          <w:pgNumType w:start="1" w:chapStyle="1"/>
          <w:cols w:space="720"/>
          <w:docGrid w:linePitch="360"/>
        </w:sectPr>
      </w:pPr>
    </w:p>
    <w:p w:rsidR="003075D7" w:rsidRPr="006F1313" w:rsidRDefault="00B11FC1" w:rsidP="00D85021">
      <w:pPr>
        <w:widowControl w:val="0"/>
        <w:autoSpaceDE w:val="0"/>
        <w:autoSpaceDN w:val="0"/>
        <w:adjustRightInd w:val="0"/>
        <w:spacing w:after="0" w:line="480" w:lineRule="auto"/>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val="id-ID" w:eastAsia="id-ID"/>
        </w:rPr>
        <w:lastRenderedPageBreak/>
        <w:pict>
          <v:rect id="_x0000_s1068" style="position:absolute;left:0;text-align:left;margin-left:372.35pt;margin-top:-96.2pt;width:42.95pt;height:46.2pt;z-index:251703296" strokecolor="white [3212]"/>
        </w:pict>
      </w:r>
      <w:r w:rsidR="003075D7" w:rsidRPr="006F1313">
        <w:rPr>
          <w:rFonts w:ascii="Times New Roman" w:hAnsi="Times New Roman" w:cs="Times New Roman"/>
          <w:b/>
          <w:color w:val="000000" w:themeColor="text1"/>
          <w:sz w:val="24"/>
          <w:szCs w:val="24"/>
        </w:rPr>
        <w:t>BAB II</w:t>
      </w:r>
    </w:p>
    <w:p w:rsidR="003E7D14" w:rsidRPr="006F1313" w:rsidRDefault="003075D7" w:rsidP="003E7D14">
      <w:pPr>
        <w:widowControl w:val="0"/>
        <w:autoSpaceDE w:val="0"/>
        <w:autoSpaceDN w:val="0"/>
        <w:adjustRightInd w:val="0"/>
        <w:spacing w:after="0" w:line="480" w:lineRule="auto"/>
        <w:jc w:val="center"/>
        <w:rPr>
          <w:rFonts w:ascii="Times New Roman" w:hAnsi="Times New Roman" w:cs="Times New Roman"/>
          <w:b/>
          <w:color w:val="000000" w:themeColor="text1"/>
          <w:sz w:val="24"/>
          <w:szCs w:val="24"/>
        </w:rPr>
      </w:pPr>
      <w:r w:rsidRPr="006F1313">
        <w:rPr>
          <w:rFonts w:ascii="Times New Roman" w:hAnsi="Times New Roman" w:cs="Times New Roman"/>
          <w:b/>
          <w:color w:val="000000" w:themeColor="text1"/>
          <w:sz w:val="24"/>
          <w:szCs w:val="24"/>
        </w:rPr>
        <w:t>TINJAUAN PUSTAKA DAN KERANGKA PIKIR</w:t>
      </w:r>
    </w:p>
    <w:p w:rsidR="003075D7" w:rsidRPr="006F1313" w:rsidRDefault="003075D7" w:rsidP="003075D7">
      <w:pPr>
        <w:pStyle w:val="ListParagraph"/>
        <w:widowControl w:val="0"/>
        <w:numPr>
          <w:ilvl w:val="0"/>
          <w:numId w:val="3"/>
        </w:numPr>
        <w:autoSpaceDE w:val="0"/>
        <w:autoSpaceDN w:val="0"/>
        <w:adjustRightInd w:val="0"/>
        <w:spacing w:after="0" w:line="480" w:lineRule="auto"/>
        <w:ind w:left="1080" w:hanging="720"/>
        <w:rPr>
          <w:rFonts w:ascii="Times New Roman" w:hAnsi="Times New Roman" w:cs="Times New Roman"/>
          <w:b/>
          <w:color w:val="000000" w:themeColor="text1"/>
          <w:sz w:val="24"/>
          <w:szCs w:val="24"/>
        </w:rPr>
      </w:pPr>
      <w:r w:rsidRPr="006F1313">
        <w:rPr>
          <w:rFonts w:ascii="Times New Roman" w:hAnsi="Times New Roman" w:cs="Times New Roman"/>
          <w:b/>
          <w:color w:val="000000" w:themeColor="text1"/>
          <w:sz w:val="24"/>
          <w:szCs w:val="24"/>
        </w:rPr>
        <w:t>Tinjauan Pustaka</w:t>
      </w:r>
    </w:p>
    <w:p w:rsidR="003075D7" w:rsidRPr="006F1313" w:rsidRDefault="003075D7" w:rsidP="003075D7">
      <w:pPr>
        <w:pStyle w:val="ListParagraph"/>
        <w:widowControl w:val="0"/>
        <w:numPr>
          <w:ilvl w:val="0"/>
          <w:numId w:val="29"/>
        </w:numPr>
        <w:autoSpaceDE w:val="0"/>
        <w:autoSpaceDN w:val="0"/>
        <w:adjustRightInd w:val="0"/>
        <w:spacing w:after="0" w:line="480" w:lineRule="auto"/>
        <w:jc w:val="both"/>
        <w:rPr>
          <w:rFonts w:ascii="Times New Roman" w:hAnsi="Times New Roman" w:cs="Times New Roman"/>
          <w:b/>
          <w:color w:val="000000" w:themeColor="text1"/>
          <w:sz w:val="24"/>
          <w:szCs w:val="24"/>
        </w:rPr>
      </w:pPr>
      <w:r w:rsidRPr="006F1313">
        <w:rPr>
          <w:rFonts w:ascii="Times New Roman" w:hAnsi="Times New Roman" w:cs="Times New Roman"/>
          <w:b/>
          <w:color w:val="000000" w:themeColor="text1"/>
          <w:sz w:val="24"/>
          <w:szCs w:val="24"/>
        </w:rPr>
        <w:t>Pengetian Efektivitas</w:t>
      </w:r>
    </w:p>
    <w:p w:rsidR="003075D7" w:rsidRPr="006F1313" w:rsidRDefault="003075D7" w:rsidP="003075D7">
      <w:pPr>
        <w:widowControl w:val="0"/>
        <w:autoSpaceDE w:val="0"/>
        <w:autoSpaceDN w:val="0"/>
        <w:adjustRightInd w:val="0"/>
        <w:spacing w:after="0" w:line="480" w:lineRule="auto"/>
        <w:ind w:left="360" w:firstLine="633"/>
        <w:jc w:val="both"/>
        <w:rPr>
          <w:rFonts w:ascii="Times New Roman" w:hAnsi="Times New Roman" w:cs="Times New Roman"/>
          <w:b/>
          <w:color w:val="000000" w:themeColor="text1"/>
          <w:sz w:val="24"/>
          <w:szCs w:val="24"/>
        </w:rPr>
      </w:pPr>
      <w:r w:rsidRPr="006F1313">
        <w:rPr>
          <w:rFonts w:ascii="Times New Roman" w:hAnsi="Times New Roman" w:cs="Times New Roman"/>
          <w:color w:val="000000" w:themeColor="text1"/>
          <w:sz w:val="24"/>
          <w:szCs w:val="24"/>
        </w:rPr>
        <w:t xml:space="preserve"> Kata efektif berasal dari bahasa Inggris yaitu </w:t>
      </w:r>
      <w:r w:rsidRPr="006F1313">
        <w:rPr>
          <w:rFonts w:ascii="Times New Roman" w:hAnsi="Times New Roman" w:cs="Times New Roman"/>
          <w:i/>
          <w:iCs/>
          <w:color w:val="000000" w:themeColor="text1"/>
          <w:sz w:val="24"/>
          <w:szCs w:val="24"/>
        </w:rPr>
        <w:t xml:space="preserve">effective </w:t>
      </w:r>
      <w:r w:rsidRPr="006F1313">
        <w:rPr>
          <w:rFonts w:ascii="Times New Roman" w:hAnsi="Times New Roman" w:cs="Times New Roman"/>
          <w:color w:val="000000" w:themeColor="text1"/>
          <w:sz w:val="24"/>
          <w:szCs w:val="24"/>
        </w:rPr>
        <w:t>yang berarti berhasil atau sesuatu yang dilakukan berhasil dengan baik , Efektif dalam kamus Besar Bahasa Indonesia berarti dapa</w:t>
      </w:r>
      <w:r w:rsidR="00BF5C80" w:rsidRPr="006F1313">
        <w:rPr>
          <w:rFonts w:ascii="Times New Roman" w:hAnsi="Times New Roman" w:cs="Times New Roman"/>
          <w:color w:val="000000" w:themeColor="text1"/>
          <w:sz w:val="24"/>
          <w:szCs w:val="24"/>
        </w:rPr>
        <w:t>t membawa hasil, berhasil guna ,</w:t>
      </w:r>
      <w:r w:rsidRPr="006F1313">
        <w:rPr>
          <w:rFonts w:ascii="Times New Roman" w:hAnsi="Times New Roman" w:cs="Times New Roman"/>
          <w:color w:val="000000" w:themeColor="text1"/>
          <w:sz w:val="24"/>
          <w:szCs w:val="24"/>
        </w:rPr>
        <w:t xml:space="preserve">  sedangkan efektif menurut S. Wojowisoto, 1980. berarti berhasil, tepat, manjur, Jadi efektivitas adalah sesuatu keadaan yang mengandung pengertian mengenai terjadinya suatu efek atau akibat yang dikehendaki. Kalau seseorang melakukan perbuatan dengan maksud tertentu atau mempunyai maksud sebagaimana yang dikehendaki, maka orang t</w:t>
      </w:r>
      <w:r w:rsidR="005D5FD5">
        <w:rPr>
          <w:rFonts w:ascii="Times New Roman" w:hAnsi="Times New Roman" w:cs="Times New Roman"/>
          <w:color w:val="000000" w:themeColor="text1"/>
          <w:sz w:val="24"/>
          <w:szCs w:val="24"/>
        </w:rPr>
        <w:t xml:space="preserve">ersebut dikatakan efektif </w:t>
      </w:r>
      <w:r w:rsidRPr="006F1313">
        <w:rPr>
          <w:rFonts w:ascii="Times New Roman" w:hAnsi="Times New Roman" w:cs="Times New Roman"/>
          <w:color w:val="000000" w:themeColor="text1"/>
          <w:sz w:val="24"/>
          <w:szCs w:val="24"/>
        </w:rPr>
        <w:t xml:space="preserve">. </w:t>
      </w:r>
    </w:p>
    <w:p w:rsidR="003075D7" w:rsidRPr="006F1313" w:rsidRDefault="004A0201" w:rsidP="003075D7">
      <w:pPr>
        <w:widowControl w:val="0"/>
        <w:autoSpaceDE w:val="0"/>
        <w:autoSpaceDN w:val="0"/>
        <w:adjustRightInd w:val="0"/>
        <w:spacing w:after="0" w:line="480" w:lineRule="auto"/>
        <w:ind w:left="360" w:firstLine="633"/>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E</w:t>
      </w:r>
      <w:r w:rsidR="003075D7" w:rsidRPr="006F1313">
        <w:rPr>
          <w:rFonts w:ascii="Times New Roman" w:hAnsi="Times New Roman" w:cs="Times New Roman"/>
          <w:color w:val="000000" w:themeColor="text1"/>
          <w:sz w:val="24"/>
          <w:szCs w:val="24"/>
        </w:rPr>
        <w:t>fektivitas lebih berarti  sebagai  hasil  akibat, dalam  keadaan  berhasil  atau sesuatau  yang dapat menghasilkan atau mengakibatkan. Jadi efektivitas adalah sesuatu keadaan yang mengandung pengertian mengenai terjadinya suatu efek atau akibat yang dikehendaki</w:t>
      </w:r>
    </w:p>
    <w:p w:rsidR="003075D7" w:rsidRPr="006F1313" w:rsidRDefault="003075D7" w:rsidP="003075D7">
      <w:pPr>
        <w:widowControl w:val="0"/>
        <w:autoSpaceDE w:val="0"/>
        <w:autoSpaceDN w:val="0"/>
        <w:adjustRightInd w:val="0"/>
        <w:spacing w:after="0" w:line="480" w:lineRule="auto"/>
        <w:ind w:left="360"/>
        <w:jc w:val="both"/>
        <w:rPr>
          <w:rFonts w:ascii="Times New Roman" w:hAnsi="Times New Roman" w:cs="Times New Roman"/>
          <w:b/>
          <w:color w:val="000000" w:themeColor="text1"/>
          <w:sz w:val="24"/>
          <w:szCs w:val="24"/>
        </w:rPr>
      </w:pPr>
      <w:r w:rsidRPr="006F1313">
        <w:rPr>
          <w:rFonts w:ascii="Times New Roman" w:hAnsi="Times New Roman" w:cs="Times New Roman"/>
          <w:color w:val="000000" w:themeColor="text1"/>
          <w:sz w:val="24"/>
          <w:szCs w:val="24"/>
        </w:rPr>
        <w:t>berikut ini berberapa definisi efektivitas yang</w:t>
      </w:r>
      <w:r w:rsidRPr="006F1313">
        <w:rPr>
          <w:rFonts w:ascii="Times New Roman" w:hAnsi="Times New Roman" w:cs="Times New Roman"/>
          <w:color w:val="000000" w:themeColor="text1"/>
        </w:rPr>
        <w:t xml:space="preserve"> di kemukakan para ahli sebagai </w:t>
      </w:r>
      <w:r w:rsidRPr="006F1313">
        <w:rPr>
          <w:rFonts w:ascii="Times New Roman" w:hAnsi="Times New Roman" w:cs="Times New Roman"/>
          <w:color w:val="000000" w:themeColor="text1"/>
          <w:sz w:val="24"/>
          <w:szCs w:val="24"/>
        </w:rPr>
        <w:t>berikut</w:t>
      </w:r>
    </w:p>
    <w:p w:rsidR="003075D7" w:rsidRPr="006F1313" w:rsidRDefault="003075D7" w:rsidP="003075D7">
      <w:pPr>
        <w:pStyle w:val="Default"/>
        <w:numPr>
          <w:ilvl w:val="0"/>
          <w:numId w:val="8"/>
        </w:numPr>
        <w:spacing w:line="480" w:lineRule="auto"/>
        <w:ind w:left="720"/>
        <w:jc w:val="both"/>
        <w:rPr>
          <w:rFonts w:ascii="Times New Roman" w:hAnsi="Times New Roman" w:cs="Times New Roman"/>
          <w:color w:val="000000" w:themeColor="text1"/>
        </w:rPr>
      </w:pPr>
      <w:r w:rsidRPr="006F1313">
        <w:rPr>
          <w:rFonts w:ascii="Times New Roman" w:hAnsi="Times New Roman" w:cs="Times New Roman"/>
          <w:color w:val="000000" w:themeColor="text1"/>
        </w:rPr>
        <w:t xml:space="preserve">H. Emerson yang dikutip Soewarno Handayaningrat S. (1994:16) yang menyatakan bahwa “Efektivitas adalah pengukuran dalam arti tercapainya tujuan telah yang ditentukan sebelumnya.” </w:t>
      </w:r>
    </w:p>
    <w:p w:rsidR="003075D7" w:rsidRPr="006F1313" w:rsidRDefault="00B11FC1" w:rsidP="003075D7">
      <w:pPr>
        <w:pStyle w:val="Default"/>
        <w:spacing w:line="480" w:lineRule="auto"/>
        <w:ind w:left="720"/>
        <w:jc w:val="both"/>
        <w:rPr>
          <w:rFonts w:ascii="Times New Roman" w:hAnsi="Times New Roman" w:cs="Times New Roman"/>
          <w:color w:val="000000" w:themeColor="text1"/>
        </w:rPr>
      </w:pPr>
      <w:r>
        <w:rPr>
          <w:rFonts w:ascii="Times New Roman" w:hAnsi="Times New Roman" w:cs="Times New Roman"/>
          <w:noProof/>
          <w:color w:val="000000" w:themeColor="text1"/>
          <w:lang w:val="id-ID" w:eastAsia="id-ID"/>
        </w:rPr>
        <w:pict>
          <v:rect id="_x0000_s1069" style="position:absolute;left:0;text-align:left;margin-left:188.55pt;margin-top:78.65pt;width:49.45pt;height:33.3pt;z-index:251704320" strokecolor="white [3212]">
            <v:textbox>
              <w:txbxContent>
                <w:p w:rsidR="00B11FC1" w:rsidRPr="00B11FC1" w:rsidRDefault="00B11FC1" w:rsidP="00B11FC1">
                  <w:pPr>
                    <w:jc w:val="center"/>
                    <w:rPr>
                      <w:rFonts w:ascii="Times New Roman" w:hAnsi="Times New Roman" w:cs="Times New Roman"/>
                      <w:sz w:val="24"/>
                      <w:szCs w:val="24"/>
                      <w:lang w:val="id-ID"/>
                    </w:rPr>
                  </w:pPr>
                  <w:r w:rsidRPr="00B11FC1">
                    <w:rPr>
                      <w:rFonts w:ascii="Times New Roman" w:hAnsi="Times New Roman" w:cs="Times New Roman"/>
                      <w:sz w:val="24"/>
                      <w:szCs w:val="24"/>
                      <w:lang w:val="id-ID"/>
                    </w:rPr>
                    <w:t>7</w:t>
                  </w:r>
                </w:p>
              </w:txbxContent>
            </v:textbox>
          </v:rect>
        </w:pict>
      </w:r>
    </w:p>
    <w:p w:rsidR="003075D7" w:rsidRPr="006F1313" w:rsidRDefault="003075D7" w:rsidP="00075970">
      <w:pPr>
        <w:pStyle w:val="Default"/>
        <w:numPr>
          <w:ilvl w:val="0"/>
          <w:numId w:val="8"/>
        </w:numPr>
        <w:spacing w:line="480" w:lineRule="auto"/>
        <w:ind w:left="720"/>
        <w:jc w:val="both"/>
        <w:rPr>
          <w:rFonts w:ascii="Times New Roman" w:hAnsi="Times New Roman" w:cs="Times New Roman"/>
          <w:color w:val="000000" w:themeColor="text1"/>
        </w:rPr>
      </w:pPr>
      <w:r w:rsidRPr="006F1313">
        <w:rPr>
          <w:rFonts w:ascii="Times New Roman" w:hAnsi="Times New Roman" w:cs="Times New Roman"/>
          <w:color w:val="000000" w:themeColor="text1"/>
        </w:rPr>
        <w:lastRenderedPageBreak/>
        <w:t xml:space="preserve">Steers (1985:87) mengemukakan bahwa: “Efektivitas adalah jangkauan usaha suatu program sebagai suatu sistem dengan sumber daya dan sarana tertentu untuk memenuhi tujuan dan sasarannya tanpa melumpuhkan cara dan sumber daya itu serta tanpa memberi tekanan yang tidak wajar terhadap pelaksanaannya”. </w:t>
      </w:r>
    </w:p>
    <w:p w:rsidR="003075D7" w:rsidRPr="006F1313" w:rsidRDefault="002F68B2" w:rsidP="003075D7">
      <w:pPr>
        <w:pStyle w:val="Default"/>
        <w:numPr>
          <w:ilvl w:val="0"/>
          <w:numId w:val="8"/>
        </w:numPr>
        <w:spacing w:line="480" w:lineRule="auto"/>
        <w:ind w:left="720"/>
        <w:jc w:val="both"/>
        <w:rPr>
          <w:rFonts w:ascii="Times New Roman" w:hAnsi="Times New Roman" w:cs="Times New Roman"/>
          <w:color w:val="000000" w:themeColor="text1"/>
        </w:rPr>
      </w:pPr>
      <w:r w:rsidRPr="006F1313">
        <w:rPr>
          <w:rFonts w:ascii="Times New Roman" w:hAnsi="Times New Roman" w:cs="Times New Roman"/>
          <w:color w:val="000000" w:themeColor="text1"/>
        </w:rPr>
        <w:t>Handoko berpendapat ( 1993:7) E</w:t>
      </w:r>
      <w:r w:rsidR="003075D7" w:rsidRPr="006F1313">
        <w:rPr>
          <w:rFonts w:ascii="Times New Roman" w:hAnsi="Times New Roman" w:cs="Times New Roman"/>
          <w:color w:val="000000" w:themeColor="text1"/>
        </w:rPr>
        <w:t xml:space="preserve">fektifitas adalah kemampuan untuk memilih  tujuan yang tepat atau peralatan yang untuk mencapai tujuan yang telah ditetapkan. </w:t>
      </w:r>
    </w:p>
    <w:p w:rsidR="003075D7" w:rsidRPr="006F1313" w:rsidRDefault="003075D7" w:rsidP="003075D7">
      <w:pPr>
        <w:pStyle w:val="Default"/>
        <w:numPr>
          <w:ilvl w:val="0"/>
          <w:numId w:val="8"/>
        </w:numPr>
        <w:spacing w:line="480" w:lineRule="auto"/>
        <w:ind w:left="720"/>
        <w:jc w:val="both"/>
        <w:rPr>
          <w:rFonts w:ascii="Times New Roman" w:hAnsi="Times New Roman" w:cs="Times New Roman"/>
          <w:color w:val="000000" w:themeColor="text1"/>
        </w:rPr>
      </w:pPr>
      <w:r w:rsidRPr="006F1313">
        <w:rPr>
          <w:rFonts w:ascii="Times New Roman" w:hAnsi="Times New Roman" w:cs="Times New Roman"/>
          <w:iCs/>
          <w:color w:val="000000" w:themeColor="text1"/>
        </w:rPr>
        <w:t xml:space="preserve">“The Liang Gie (1988 :34)berpendapat “Efektivitas merupakan keadaan yang mengandung pengertian mengenai terjadinya suatu efek atau akibat yang dikehendaki, maka perbuatan itu dikatakan efektif kalau menimbulkan akibat atau mencapai maksud sebagaimana yang dikehendaki.” </w:t>
      </w:r>
    </w:p>
    <w:p w:rsidR="003075D7" w:rsidRPr="006F1313" w:rsidRDefault="003075D7" w:rsidP="003075D7">
      <w:pPr>
        <w:pStyle w:val="Default"/>
        <w:numPr>
          <w:ilvl w:val="0"/>
          <w:numId w:val="8"/>
        </w:numPr>
        <w:spacing w:line="480" w:lineRule="auto"/>
        <w:ind w:left="720"/>
        <w:jc w:val="both"/>
        <w:rPr>
          <w:rFonts w:ascii="Times New Roman" w:hAnsi="Times New Roman" w:cs="Times New Roman"/>
          <w:color w:val="000000" w:themeColor="text1"/>
        </w:rPr>
      </w:pPr>
      <w:r w:rsidRPr="006F1313">
        <w:rPr>
          <w:rFonts w:ascii="Times New Roman" w:hAnsi="Times New Roman" w:cs="Times New Roman"/>
          <w:iCs/>
          <w:color w:val="000000" w:themeColor="text1"/>
        </w:rPr>
        <w:t>Sondang P. Siagia</w:t>
      </w:r>
      <w:r w:rsidR="002F68B2" w:rsidRPr="006F1313">
        <w:rPr>
          <w:rFonts w:ascii="Times New Roman" w:hAnsi="Times New Roman" w:cs="Times New Roman"/>
          <w:iCs/>
          <w:color w:val="000000" w:themeColor="text1"/>
        </w:rPr>
        <w:t>n (1981:151) berpendapat bahwa E</w:t>
      </w:r>
      <w:r w:rsidRPr="006F1313">
        <w:rPr>
          <w:rFonts w:ascii="Times New Roman" w:hAnsi="Times New Roman" w:cs="Times New Roman"/>
          <w:iCs/>
          <w:color w:val="000000" w:themeColor="text1"/>
        </w:rPr>
        <w:t xml:space="preserve">fektivitas terkait penyelesaian pekerjaan tepat pada waktu yang telah ditetapkan sebelumnya atau dapat dikatakan apakah pelaksanaan sesuatu tercapai sesuai dengan yang direncanakan sebelumnya”. </w:t>
      </w:r>
    </w:p>
    <w:p w:rsidR="003075D7" w:rsidRPr="006F1313" w:rsidRDefault="003075D7" w:rsidP="003075D7">
      <w:pPr>
        <w:pStyle w:val="Default"/>
        <w:numPr>
          <w:ilvl w:val="0"/>
          <w:numId w:val="8"/>
        </w:numPr>
        <w:spacing w:line="480" w:lineRule="auto"/>
        <w:ind w:left="720"/>
        <w:jc w:val="both"/>
        <w:rPr>
          <w:rFonts w:ascii="Times New Roman" w:hAnsi="Times New Roman" w:cs="Times New Roman"/>
          <w:color w:val="000000" w:themeColor="text1"/>
        </w:rPr>
      </w:pPr>
      <w:r w:rsidRPr="006F1313">
        <w:rPr>
          <w:rFonts w:ascii="Times New Roman" w:hAnsi="Times New Roman" w:cs="Times New Roman"/>
          <w:iCs/>
          <w:color w:val="000000" w:themeColor="text1"/>
        </w:rPr>
        <w:t>Susanto</w:t>
      </w:r>
      <w:r w:rsidR="002F68B2" w:rsidRPr="006F1313">
        <w:rPr>
          <w:rFonts w:ascii="Times New Roman" w:hAnsi="Times New Roman" w:cs="Times New Roman"/>
          <w:iCs/>
          <w:color w:val="000000" w:themeColor="text1"/>
        </w:rPr>
        <w:t xml:space="preserve"> (1975:151) berpendapat bahwa “E</w:t>
      </w:r>
      <w:r w:rsidRPr="006F1313">
        <w:rPr>
          <w:rFonts w:ascii="Times New Roman" w:hAnsi="Times New Roman" w:cs="Times New Roman"/>
          <w:iCs/>
          <w:color w:val="000000" w:themeColor="text1"/>
        </w:rPr>
        <w:t>fektivitas di artikan sebagai suatu pengukuran akan tercapainya tujuan yang telah di rencanakan sebelumnya dengan matang ‘’</w:t>
      </w:r>
    </w:p>
    <w:p w:rsidR="003075D7" w:rsidRPr="006F1313" w:rsidRDefault="003075D7" w:rsidP="003075D7">
      <w:pPr>
        <w:pStyle w:val="Default"/>
        <w:numPr>
          <w:ilvl w:val="0"/>
          <w:numId w:val="8"/>
        </w:numPr>
        <w:spacing w:line="480" w:lineRule="auto"/>
        <w:ind w:left="720"/>
        <w:jc w:val="both"/>
        <w:rPr>
          <w:rFonts w:ascii="Times New Roman" w:hAnsi="Times New Roman" w:cs="Times New Roman"/>
          <w:color w:val="000000" w:themeColor="text1"/>
        </w:rPr>
      </w:pPr>
      <w:r w:rsidRPr="006F1313">
        <w:rPr>
          <w:rFonts w:ascii="Times New Roman" w:hAnsi="Times New Roman" w:cs="Times New Roman"/>
          <w:color w:val="000000" w:themeColor="text1"/>
        </w:rPr>
        <w:t>Hidayat (1986) yang menjelaskan bahwa :“Efek</w:t>
      </w:r>
      <w:r w:rsidR="00250D11" w:rsidRPr="006F1313">
        <w:rPr>
          <w:rFonts w:ascii="Times New Roman" w:hAnsi="Times New Roman" w:cs="Times New Roman"/>
          <w:color w:val="000000" w:themeColor="text1"/>
        </w:rPr>
        <w:t xml:space="preserve">tivitas adalah suatu  ukuran </w:t>
      </w:r>
      <w:r w:rsidRPr="006F1313">
        <w:rPr>
          <w:rFonts w:ascii="Times New Roman" w:hAnsi="Times New Roman" w:cs="Times New Roman"/>
          <w:color w:val="000000" w:themeColor="text1"/>
        </w:rPr>
        <w:t xml:space="preserve">yang menyatakan seberapa jauh target (kuantitas,kualitas dan </w:t>
      </w:r>
      <w:r w:rsidRPr="006F1313">
        <w:rPr>
          <w:rFonts w:ascii="Times New Roman" w:hAnsi="Times New Roman" w:cs="Times New Roman"/>
          <w:color w:val="000000" w:themeColor="text1"/>
        </w:rPr>
        <w:lastRenderedPageBreak/>
        <w:t xml:space="preserve">waktu) telah tercapai. Dimana makin besar persentase target yang dicapai, makin tinggi efektivitasnya”.     </w:t>
      </w:r>
    </w:p>
    <w:p w:rsidR="003075D7" w:rsidRPr="006F1313" w:rsidRDefault="003075D7" w:rsidP="003075D7">
      <w:pPr>
        <w:pStyle w:val="Default"/>
        <w:numPr>
          <w:ilvl w:val="0"/>
          <w:numId w:val="8"/>
        </w:numPr>
        <w:spacing w:line="480" w:lineRule="auto"/>
        <w:ind w:left="720"/>
        <w:jc w:val="both"/>
        <w:rPr>
          <w:rFonts w:ascii="Times New Roman" w:hAnsi="Times New Roman" w:cs="Times New Roman"/>
          <w:color w:val="000000" w:themeColor="text1"/>
        </w:rPr>
      </w:pPr>
      <w:r w:rsidRPr="006F1313">
        <w:rPr>
          <w:rFonts w:ascii="Times New Roman" w:hAnsi="Times New Roman" w:cs="Times New Roman"/>
          <w:color w:val="000000" w:themeColor="text1"/>
        </w:rPr>
        <w:t>Roulette (1999:1) Efektivitas adalah dengan melakukan hal yang benar pada saat yang tepat untuk jangka waktu yang panjang baik pada organanisasi tersebut dan pelanggang.</w:t>
      </w:r>
    </w:p>
    <w:p w:rsidR="003075D7" w:rsidRPr="006F1313" w:rsidRDefault="003075D7" w:rsidP="003075D7">
      <w:pPr>
        <w:pStyle w:val="Default"/>
        <w:numPr>
          <w:ilvl w:val="0"/>
          <w:numId w:val="8"/>
        </w:numPr>
        <w:spacing w:line="480" w:lineRule="auto"/>
        <w:ind w:left="720"/>
        <w:jc w:val="both"/>
        <w:rPr>
          <w:rFonts w:ascii="Times New Roman" w:hAnsi="Times New Roman" w:cs="Times New Roman"/>
          <w:color w:val="000000" w:themeColor="text1"/>
        </w:rPr>
      </w:pPr>
      <w:r w:rsidRPr="006F1313">
        <w:rPr>
          <w:rFonts w:ascii="Times New Roman" w:hAnsi="Times New Roman" w:cs="Times New Roman"/>
          <w:color w:val="000000" w:themeColor="text1"/>
        </w:rPr>
        <w:t>Gibson (2002) Efektivitas adalah pencapaian sasaran yang telah di sepakati atas usaha bersam</w:t>
      </w:r>
      <w:r w:rsidRPr="006F1313">
        <w:rPr>
          <w:rFonts w:ascii="Times New Roman" w:hAnsi="Times New Roman" w:cs="Times New Roman"/>
          <w:color w:val="000000" w:themeColor="text1"/>
          <w:lang w:val="id-ID"/>
        </w:rPr>
        <w:t>a</w:t>
      </w:r>
    </w:p>
    <w:p w:rsidR="006D2C5F" w:rsidRPr="006F1313" w:rsidRDefault="003075D7" w:rsidP="006D2C5F">
      <w:pPr>
        <w:widowControl w:val="0"/>
        <w:autoSpaceDE w:val="0"/>
        <w:autoSpaceDN w:val="0"/>
        <w:adjustRightInd w:val="0"/>
        <w:spacing w:after="0" w:line="480" w:lineRule="auto"/>
        <w:ind w:left="360" w:firstLine="633"/>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Dari bermacam-macam pendapat diatas terlihat bahwa efektivitas lebih menekankan pada aspek tujuan dan suatu organisasi,</w:t>
      </w:r>
      <w:r w:rsidRPr="006F1313">
        <w:rPr>
          <w:rFonts w:ascii="Times New Roman" w:hAnsi="Times New Roman" w:cs="Times New Roman"/>
          <w:color w:val="000000" w:themeColor="text1"/>
          <w:sz w:val="24"/>
          <w:szCs w:val="24"/>
          <w:vertAlign w:val="superscript"/>
        </w:rPr>
        <w:footnoteReference w:id="3"/>
      </w:r>
      <w:r w:rsidRPr="006F1313">
        <w:rPr>
          <w:rFonts w:ascii="Times New Roman" w:hAnsi="Times New Roman" w:cs="Times New Roman"/>
          <w:color w:val="000000" w:themeColor="text1"/>
          <w:sz w:val="24"/>
          <w:szCs w:val="24"/>
          <w:vertAlign w:val="superscript"/>
        </w:rPr>
        <w:t xml:space="preserve"> </w:t>
      </w:r>
      <w:r w:rsidRPr="006F1313">
        <w:rPr>
          <w:rFonts w:ascii="Times New Roman" w:hAnsi="Times New Roman" w:cs="Times New Roman"/>
          <w:color w:val="000000" w:themeColor="text1"/>
          <w:sz w:val="24"/>
          <w:szCs w:val="24"/>
        </w:rPr>
        <w:t xml:space="preserve">jadi jika suatu organisasi telah berhasil mencapai tujuan yang telah ditetapkan, maka dapat dikatakan telah mencapai efektifitas. </w:t>
      </w:r>
    </w:p>
    <w:p w:rsidR="003075D7" w:rsidRPr="006F1313" w:rsidRDefault="003075D7" w:rsidP="006D2C5F">
      <w:pPr>
        <w:widowControl w:val="0"/>
        <w:autoSpaceDE w:val="0"/>
        <w:autoSpaceDN w:val="0"/>
        <w:adjustRightInd w:val="0"/>
        <w:spacing w:after="0" w:line="480" w:lineRule="auto"/>
        <w:ind w:left="360" w:firstLine="633"/>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Dengan demikian efektifitas pada hakikatnya berorientasi pada pencapaian tujuan atau sasaran yang telah ditentukan sebelumnya.Jadi apabila telah di capai baru dapat di katakan efektif.</w:t>
      </w:r>
    </w:p>
    <w:p w:rsidR="003075D7" w:rsidRPr="006F1313" w:rsidRDefault="003075D7" w:rsidP="003075D7">
      <w:pPr>
        <w:pStyle w:val="ListParagraph"/>
        <w:widowControl w:val="0"/>
        <w:numPr>
          <w:ilvl w:val="0"/>
          <w:numId w:val="29"/>
        </w:numPr>
        <w:autoSpaceDE w:val="0"/>
        <w:autoSpaceDN w:val="0"/>
        <w:adjustRightInd w:val="0"/>
        <w:spacing w:after="0" w:line="480" w:lineRule="auto"/>
        <w:jc w:val="both"/>
        <w:rPr>
          <w:rFonts w:ascii="Times New Roman" w:hAnsi="Times New Roman" w:cs="Times New Roman"/>
          <w:b/>
          <w:color w:val="000000" w:themeColor="text1"/>
          <w:sz w:val="24"/>
          <w:szCs w:val="24"/>
        </w:rPr>
      </w:pPr>
      <w:r w:rsidRPr="006F1313">
        <w:rPr>
          <w:rFonts w:ascii="Times New Roman" w:hAnsi="Times New Roman" w:cs="Times New Roman"/>
          <w:b/>
          <w:color w:val="000000" w:themeColor="text1"/>
          <w:sz w:val="24"/>
          <w:szCs w:val="24"/>
        </w:rPr>
        <w:t>Konsep efektivitas hukum dalam masyarakat</w:t>
      </w:r>
    </w:p>
    <w:p w:rsidR="003075D7" w:rsidRPr="006F1313" w:rsidRDefault="003075D7" w:rsidP="003075D7">
      <w:pPr>
        <w:widowControl w:val="0"/>
        <w:autoSpaceDE w:val="0"/>
        <w:autoSpaceDN w:val="0"/>
        <w:adjustRightInd w:val="0"/>
        <w:spacing w:after="0" w:line="480" w:lineRule="auto"/>
        <w:ind w:left="360" w:firstLine="633"/>
        <w:jc w:val="both"/>
        <w:rPr>
          <w:rFonts w:ascii="Times New Roman" w:hAnsi="Times New Roman" w:cs="Times New Roman"/>
          <w:b/>
          <w:color w:val="000000" w:themeColor="text1"/>
          <w:sz w:val="24"/>
          <w:szCs w:val="24"/>
        </w:rPr>
      </w:pPr>
      <w:r w:rsidRPr="006F1313">
        <w:rPr>
          <w:rFonts w:ascii="Times New Roman" w:hAnsi="Times New Roman" w:cs="Times New Roman"/>
          <w:color w:val="000000" w:themeColor="text1"/>
          <w:sz w:val="24"/>
          <w:szCs w:val="24"/>
        </w:rPr>
        <w:t xml:space="preserve">Dengan  demikian efektivitas hukum  dapat diartikan sebagai  keberhasian gunaan hukum, atau  dengan kata lain  keberhasilan pelaksanaan hukum itu sendiri.  Menurut Soerjono  Soekanto  derajat efektivitas  suatu  hukum ditentukan antara lain oleh taraf  kepatuhan warga masyarakat terhadap hukum, termasuk para penegak hukumnya. Sehingga menurutnya bahwa  taraf kepatuhan hukum  yang  tinggi merupakan suatu indikator berfungsinya suatu </w:t>
      </w:r>
      <w:r w:rsidRPr="006F1313">
        <w:rPr>
          <w:rFonts w:ascii="Times New Roman" w:hAnsi="Times New Roman" w:cs="Times New Roman"/>
          <w:color w:val="000000" w:themeColor="text1"/>
          <w:sz w:val="24"/>
          <w:szCs w:val="24"/>
        </w:rPr>
        <w:lastRenderedPageBreak/>
        <w:t xml:space="preserve">sistem hukum. Dan berfungsi hukum merupakan suatu pertanda bahwa </w:t>
      </w:r>
      <w:r w:rsidR="003E7D14" w:rsidRPr="006F1313">
        <w:rPr>
          <w:rFonts w:ascii="Times New Roman" w:hAnsi="Times New Roman" w:cs="Times New Roman"/>
          <w:color w:val="000000" w:themeColor="text1"/>
          <w:sz w:val="24"/>
          <w:szCs w:val="24"/>
        </w:rPr>
        <w:t xml:space="preserve">hukum  tersebut telah mencapai </w:t>
      </w:r>
      <w:r w:rsidRPr="006F1313">
        <w:rPr>
          <w:rFonts w:ascii="Times New Roman" w:hAnsi="Times New Roman" w:cs="Times New Roman"/>
          <w:color w:val="000000" w:themeColor="text1"/>
          <w:sz w:val="24"/>
          <w:szCs w:val="24"/>
        </w:rPr>
        <w:t>tujuan  hukum  yaitu berusaha untuk mempertahankan dan  melindungi  masyarakat  dalam pergaulan hidup.</w:t>
      </w:r>
      <w:r w:rsidRPr="006F1313">
        <w:rPr>
          <w:rFonts w:ascii="Times New Roman" w:hAnsi="Times New Roman" w:cs="Times New Roman"/>
          <w:color w:val="000000" w:themeColor="text1"/>
          <w:position w:val="4"/>
          <w:sz w:val="24"/>
          <w:szCs w:val="24"/>
          <w:vertAlign w:val="superscript"/>
        </w:rPr>
        <w:t xml:space="preserve"> </w:t>
      </w:r>
      <w:r w:rsidRPr="006F1313">
        <w:rPr>
          <w:rFonts w:ascii="Times New Roman" w:hAnsi="Times New Roman" w:cs="Times New Roman"/>
          <w:color w:val="000000" w:themeColor="text1"/>
          <w:sz w:val="24"/>
          <w:szCs w:val="24"/>
        </w:rPr>
        <w:t>Efektivitas diartikan sebagai  sesuatu  atau  kondisi  di  mana  telah sesuai  dengan  target  atau  tujuan  yang  akan ditempuh  atau  diharapkan. Ada pula yang  menyatakan suatu hukum  itu dikatakan  efektif apabila warga masyarakat  berperilaku sesuai  yang  diharapkan atau dikehendaki oleh hukum</w:t>
      </w:r>
      <w:r w:rsidRPr="006F1313">
        <w:rPr>
          <w:rStyle w:val="FootnoteReference"/>
          <w:rFonts w:ascii="Times New Roman" w:hAnsi="Times New Roman" w:cs="Times New Roman"/>
          <w:color w:val="000000" w:themeColor="text1"/>
          <w:sz w:val="24"/>
          <w:szCs w:val="24"/>
        </w:rPr>
        <w:footnoteReference w:id="4"/>
      </w:r>
      <w:r w:rsidRPr="006F1313">
        <w:rPr>
          <w:rFonts w:ascii="Times New Roman" w:hAnsi="Times New Roman" w:cs="Times New Roman"/>
          <w:color w:val="000000" w:themeColor="text1"/>
          <w:sz w:val="24"/>
          <w:szCs w:val="24"/>
        </w:rPr>
        <w:t>.</w:t>
      </w:r>
    </w:p>
    <w:p w:rsidR="003075D7" w:rsidRPr="006F1313" w:rsidRDefault="003075D7" w:rsidP="003075D7">
      <w:pPr>
        <w:widowControl w:val="0"/>
        <w:autoSpaceDE w:val="0"/>
        <w:autoSpaceDN w:val="0"/>
        <w:adjustRightInd w:val="0"/>
        <w:spacing w:after="0" w:line="480" w:lineRule="auto"/>
        <w:ind w:left="360" w:firstLine="633"/>
        <w:jc w:val="both"/>
        <w:rPr>
          <w:rFonts w:ascii="Times New Roman" w:hAnsi="Times New Roman" w:cs="Times New Roman"/>
          <w:b/>
          <w:color w:val="000000" w:themeColor="text1"/>
          <w:sz w:val="24"/>
          <w:szCs w:val="24"/>
        </w:rPr>
      </w:pPr>
      <w:r w:rsidRPr="006F1313">
        <w:rPr>
          <w:rFonts w:ascii="Times New Roman" w:hAnsi="Times New Roman" w:cs="Times New Roman"/>
          <w:color w:val="000000" w:themeColor="text1"/>
          <w:sz w:val="24"/>
          <w:szCs w:val="24"/>
        </w:rPr>
        <w:t>Menurut Friedman, efektivitas hukum  akan  terwujud apabila sistem hukum yang terdiri dari unsur struktur hukum, substansi hukum dan kultur hukum  dalam  masyarakat bekerja saling mendukung dalam pelaksanaannya.</w:t>
      </w:r>
    </w:p>
    <w:p w:rsidR="003075D7" w:rsidRPr="006F1313" w:rsidRDefault="003075D7" w:rsidP="003075D7">
      <w:pPr>
        <w:pStyle w:val="ListParagraph"/>
        <w:widowControl w:val="0"/>
        <w:numPr>
          <w:ilvl w:val="0"/>
          <w:numId w:val="9"/>
        </w:numPr>
        <w:autoSpaceDE w:val="0"/>
        <w:autoSpaceDN w:val="0"/>
        <w:adjustRightInd w:val="0"/>
        <w:spacing w:after="0" w:line="480" w:lineRule="auto"/>
        <w:ind w:left="881"/>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Struktur hukum  adalah keseluruhan institusi  hukum  yang  ada beserta   aparatnya mencakup pengadilan dan para hakimnya dan lain-lain.</w:t>
      </w:r>
    </w:p>
    <w:p w:rsidR="003075D7" w:rsidRPr="006F1313" w:rsidRDefault="003075D7" w:rsidP="003075D7">
      <w:pPr>
        <w:pStyle w:val="ListParagraph"/>
        <w:widowControl w:val="0"/>
        <w:numPr>
          <w:ilvl w:val="0"/>
          <w:numId w:val="9"/>
        </w:numPr>
        <w:autoSpaceDE w:val="0"/>
        <w:autoSpaceDN w:val="0"/>
        <w:adjustRightInd w:val="0"/>
        <w:spacing w:after="0" w:line="480" w:lineRule="auto"/>
        <w:ind w:left="881"/>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 xml:space="preserve">Substansi hukum adalah keseluruhan aturan hukum, norma hukum dan asas hukum,   baik yang tertulis maupun tidak tertulis. </w:t>
      </w:r>
    </w:p>
    <w:p w:rsidR="003075D7" w:rsidRPr="006F1313" w:rsidRDefault="003075D7" w:rsidP="003075D7">
      <w:pPr>
        <w:pStyle w:val="ListParagraph"/>
        <w:widowControl w:val="0"/>
        <w:numPr>
          <w:ilvl w:val="0"/>
          <w:numId w:val="9"/>
        </w:numPr>
        <w:autoSpaceDE w:val="0"/>
        <w:autoSpaceDN w:val="0"/>
        <w:adjustRightInd w:val="0"/>
        <w:spacing w:after="0" w:line="480" w:lineRule="auto"/>
        <w:ind w:left="881"/>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Budaya hukum  merupakan opini-opini, kebiasaan-kebiasaan, cara berpikir dan cara bertindak, baik dari penegak hukum  maupun dari warga masyarakat tentang  hukum  dan  berbagai  fenomena  yang berkaitan dengan hukum.</w:t>
      </w:r>
    </w:p>
    <w:p w:rsidR="003075D7" w:rsidRPr="006F1313" w:rsidRDefault="003075D7" w:rsidP="003075D7">
      <w:pPr>
        <w:widowControl w:val="0"/>
        <w:autoSpaceDE w:val="0"/>
        <w:autoSpaceDN w:val="0"/>
        <w:adjustRightInd w:val="0"/>
        <w:spacing w:after="0" w:line="480" w:lineRule="auto"/>
        <w:ind w:left="360" w:firstLine="633"/>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 xml:space="preserve">Dari  ketiga unsur  tersebut  dalam  pelaksanaannya  berhubungan erat dengan pengetahuan, kesadaran dan  ketaatan  hukum  serta kultur hukum  setiap individu. Dalam  kenyataannya, kesadaran hukum  dan ketaatan hukum  </w:t>
      </w:r>
      <w:r w:rsidRPr="006F1313">
        <w:rPr>
          <w:rFonts w:ascii="Times New Roman" w:hAnsi="Times New Roman" w:cs="Times New Roman"/>
          <w:color w:val="000000" w:themeColor="text1"/>
          <w:sz w:val="24"/>
          <w:szCs w:val="24"/>
        </w:rPr>
        <w:lastRenderedPageBreak/>
        <w:t>sering dicampur adukkan, padahal kedua hal  tersebut berbeda meskipun  sangat erat hubungannya. Kedua unsur inilah yang s</w:t>
      </w:r>
      <w:r w:rsidR="003E7D14" w:rsidRPr="006F1313">
        <w:rPr>
          <w:rFonts w:ascii="Times New Roman" w:hAnsi="Times New Roman" w:cs="Times New Roman"/>
          <w:color w:val="000000" w:themeColor="text1"/>
          <w:sz w:val="24"/>
          <w:szCs w:val="24"/>
        </w:rPr>
        <w:t xml:space="preserve">angat menentukan efektif  atau </w:t>
      </w:r>
      <w:r w:rsidRPr="006F1313">
        <w:rPr>
          <w:rFonts w:ascii="Times New Roman" w:hAnsi="Times New Roman" w:cs="Times New Roman"/>
          <w:color w:val="000000" w:themeColor="text1"/>
          <w:sz w:val="24"/>
          <w:szCs w:val="24"/>
        </w:rPr>
        <w:t>tidaknya</w:t>
      </w:r>
      <w:r w:rsidR="003E7D14" w:rsidRPr="006F1313">
        <w:rPr>
          <w:rFonts w:ascii="Times New Roman" w:hAnsi="Times New Roman" w:cs="Times New Roman"/>
          <w:color w:val="000000" w:themeColor="text1"/>
          <w:sz w:val="24"/>
          <w:szCs w:val="24"/>
        </w:rPr>
        <w:t xml:space="preserve"> pelaksanaan perundang-undangan </w:t>
      </w:r>
      <w:r w:rsidRPr="006F1313">
        <w:rPr>
          <w:rFonts w:ascii="Times New Roman" w:hAnsi="Times New Roman" w:cs="Times New Roman"/>
          <w:color w:val="000000" w:themeColor="text1"/>
          <w:sz w:val="24"/>
          <w:szCs w:val="24"/>
        </w:rPr>
        <w:t>dalam masyarakat.Efektivitas penerapan  hukum  dalam  masyarakat ditentukan  oleh daya  kerja hukum  itu sendiri  dalam  mengatur  dan  memaksa masyarakat untuk taat kepada hukum.</w:t>
      </w:r>
    </w:p>
    <w:p w:rsidR="003075D7" w:rsidRPr="006F1313" w:rsidRDefault="003075D7" w:rsidP="003075D7">
      <w:pPr>
        <w:widowControl w:val="0"/>
        <w:autoSpaceDE w:val="0"/>
        <w:autoSpaceDN w:val="0"/>
        <w:adjustRightInd w:val="0"/>
        <w:spacing w:after="0" w:line="480" w:lineRule="auto"/>
        <w:ind w:left="360" w:firstLine="633"/>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 xml:space="preserve">Menurut Sudikno Mertokusumo, efektivitas dimaksud  berarti mengkaji  kaidah  hukum  yang  harus memenuhi syarat yaitu : </w:t>
      </w:r>
    </w:p>
    <w:p w:rsidR="003075D7" w:rsidRPr="006F1313" w:rsidRDefault="003075D7" w:rsidP="003075D7">
      <w:pPr>
        <w:pStyle w:val="ListParagraph"/>
        <w:widowControl w:val="0"/>
        <w:numPr>
          <w:ilvl w:val="0"/>
          <w:numId w:val="10"/>
        </w:numPr>
        <w:autoSpaceDE w:val="0"/>
        <w:autoSpaceDN w:val="0"/>
        <w:adjustRightInd w:val="0"/>
        <w:spacing w:after="0" w:line="480" w:lineRule="auto"/>
        <w:ind w:left="881"/>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Kaidah hukum berlaku secara yuridis (juritische geltung)  Setiap undang-undang secara langsung  memiliki  kekuatan berlaku secara yuridis, jika  seluruh persyaratan  formal untuk  terbentuknya suatu undang-undang telah terpenuhi.</w:t>
      </w:r>
    </w:p>
    <w:p w:rsidR="003075D7" w:rsidRPr="006F1313" w:rsidRDefault="003075D7" w:rsidP="003075D7">
      <w:pPr>
        <w:pStyle w:val="ListParagraph"/>
        <w:widowControl w:val="0"/>
        <w:numPr>
          <w:ilvl w:val="0"/>
          <w:numId w:val="10"/>
        </w:numPr>
        <w:autoSpaceDE w:val="0"/>
        <w:autoSpaceDN w:val="0"/>
        <w:adjustRightInd w:val="0"/>
        <w:spacing w:after="0" w:line="480" w:lineRule="auto"/>
        <w:ind w:left="881"/>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Kaidah hukum berlaku secara sosiologis (seziologische geltung) Berlakunya undang-undang secara  sosiologis, artinya berlakunyaundang  – undang itu merupakan kenyataan dalam  masyarakat. Lebih lanjut, Sudikno Mertokusumo, mengemukakan bahwa kekuatan berlakunya undang-undang di dalam masyarakat ada dua macam yaitu :</w:t>
      </w:r>
    </w:p>
    <w:p w:rsidR="003075D7" w:rsidRPr="006F1313" w:rsidRDefault="003075D7" w:rsidP="003075D7">
      <w:pPr>
        <w:pStyle w:val="ListParagraph"/>
        <w:widowControl w:val="0"/>
        <w:numPr>
          <w:ilvl w:val="0"/>
          <w:numId w:val="11"/>
        </w:numPr>
        <w:autoSpaceDE w:val="0"/>
        <w:autoSpaceDN w:val="0"/>
        <w:adjustRightInd w:val="0"/>
        <w:spacing w:after="0" w:line="480" w:lineRule="auto"/>
        <w:ind w:left="1308"/>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Menurut teori kekuatan  (machtstheorie), hukum  itu mempunyai kekuatan  berlaku secara sosiologis jika dipaksakan berlakunya oleh penguasa, terlepas diterima atau tidak oleh anggota masyarakat.</w:t>
      </w:r>
    </w:p>
    <w:p w:rsidR="003075D7" w:rsidRPr="006F1313" w:rsidRDefault="003075D7" w:rsidP="003075D7">
      <w:pPr>
        <w:pStyle w:val="ListParagraph"/>
        <w:widowControl w:val="0"/>
        <w:numPr>
          <w:ilvl w:val="0"/>
          <w:numId w:val="11"/>
        </w:numPr>
        <w:autoSpaceDE w:val="0"/>
        <w:autoSpaceDN w:val="0"/>
        <w:adjustRightInd w:val="0"/>
        <w:spacing w:after="0" w:line="480" w:lineRule="auto"/>
        <w:ind w:left="1308"/>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Menurut teori  pengakuan (anerkennungstheorie), hukum  itu mempunyai  kekuatan berlaku sosiologis apabila diterima dan diakui oleh anggota masyarakat.</w:t>
      </w:r>
    </w:p>
    <w:p w:rsidR="003E7D14" w:rsidRPr="006F1313" w:rsidRDefault="003E7D14" w:rsidP="003E7D14">
      <w:pPr>
        <w:pStyle w:val="ListParagraph"/>
        <w:widowControl w:val="0"/>
        <w:autoSpaceDE w:val="0"/>
        <w:autoSpaceDN w:val="0"/>
        <w:adjustRightInd w:val="0"/>
        <w:spacing w:after="0" w:line="480" w:lineRule="auto"/>
        <w:ind w:left="1308"/>
        <w:jc w:val="both"/>
        <w:rPr>
          <w:rFonts w:ascii="Times New Roman" w:hAnsi="Times New Roman" w:cs="Times New Roman"/>
          <w:color w:val="000000" w:themeColor="text1"/>
          <w:sz w:val="24"/>
          <w:szCs w:val="24"/>
        </w:rPr>
      </w:pPr>
    </w:p>
    <w:p w:rsidR="003075D7" w:rsidRPr="006F1313" w:rsidRDefault="003075D7" w:rsidP="003075D7">
      <w:pPr>
        <w:pStyle w:val="ListParagraph"/>
        <w:widowControl w:val="0"/>
        <w:numPr>
          <w:ilvl w:val="0"/>
          <w:numId w:val="10"/>
        </w:numPr>
        <w:autoSpaceDE w:val="0"/>
        <w:autoSpaceDN w:val="0"/>
        <w:adjustRightInd w:val="0"/>
        <w:spacing w:after="0" w:line="480" w:lineRule="auto"/>
        <w:ind w:left="881"/>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lastRenderedPageBreak/>
        <w:t xml:space="preserve">Kaidah hukum  berlaku secara  filosofis (filosofische geltung)  Undang-  undang  baru  mempunyai  kekuatan berlaku secara  filosofi </w:t>
      </w:r>
    </w:p>
    <w:p w:rsidR="003075D7" w:rsidRPr="006F1313" w:rsidRDefault="00E5651B" w:rsidP="003075D7">
      <w:pPr>
        <w:pStyle w:val="ListParagraph"/>
        <w:widowControl w:val="0"/>
        <w:autoSpaceDE w:val="0"/>
        <w:autoSpaceDN w:val="0"/>
        <w:adjustRightInd w:val="0"/>
        <w:spacing w:after="0" w:line="480" w:lineRule="auto"/>
        <w:ind w:left="521" w:firstLine="330"/>
        <w:jc w:val="both"/>
        <w:rPr>
          <w:rFonts w:ascii="Times New Roman" w:hAnsi="Times New Roman" w:cs="Times New Roman"/>
          <w:color w:val="000000" w:themeColor="text1"/>
          <w:sz w:val="24"/>
          <w:szCs w:val="24"/>
        </w:rPr>
      </w:pPr>
      <w:r w:rsidRPr="00E5651B">
        <w:rPr>
          <w:rFonts w:ascii="Times New Roman" w:hAnsi="Times New Roman" w:cs="Times New Roman"/>
          <w:noProof/>
          <w:color w:val="000000" w:themeColor="text1"/>
        </w:rPr>
        <w:pict>
          <v:shape id="_x0000_s1026" style="position:absolute;left:0;text-align:left;margin-left:148.65pt;margin-top:333.3pt;width:361.35pt;height:14pt;z-index:-251656192;mso-position-horizontal-relative:page;mso-position-vertical-relative:page" coordsize="7227,280" path="m,l,280r7226,l7226,,,xe" stroked="f">
            <w10:wrap anchorx="page" anchory="page"/>
          </v:shape>
        </w:pict>
      </w:r>
      <w:r w:rsidRPr="00E5651B">
        <w:rPr>
          <w:rFonts w:ascii="Times New Roman" w:hAnsi="Times New Roman" w:cs="Times New Roman"/>
          <w:noProof/>
          <w:color w:val="000000" w:themeColor="text1"/>
        </w:rPr>
        <w:pict>
          <v:shape id="_x0000_s1039" style="position:absolute;left:0;text-align:left;margin-left:148.65pt;margin-top:360.65pt;width:361.35pt;height:14.65pt;z-index:-251642880;mso-position-horizontal-relative:page;mso-position-vertical-relative:page" coordsize="7227,293" path="m,l,280r7226,l7226,,,xe" stroked="f">
            <w10:wrap anchorx="page" anchory="page"/>
          </v:shape>
        </w:pict>
      </w:r>
      <w:r w:rsidRPr="00E5651B">
        <w:rPr>
          <w:rFonts w:ascii="Times New Roman" w:hAnsi="Times New Roman" w:cs="Times New Roman"/>
          <w:noProof/>
          <w:color w:val="000000" w:themeColor="text1"/>
        </w:rPr>
        <w:pict>
          <v:shape id="_x0000_s1040" style="position:absolute;left:0;text-align:left;margin-left:148.65pt;margin-top:388.65pt;width:361.35pt;height:14pt;z-index:-251641856;mso-position-horizontal-relative:page;mso-position-vertical-relative:page" coordsize="7227,280" path="m,l,280r7226,l7226,,,xe" stroked="f">
            <w10:wrap anchorx="page" anchory="page"/>
          </v:shape>
        </w:pict>
      </w:r>
      <w:r w:rsidRPr="00E5651B">
        <w:rPr>
          <w:rFonts w:ascii="Times New Roman" w:hAnsi="Times New Roman" w:cs="Times New Roman"/>
          <w:noProof/>
          <w:color w:val="000000" w:themeColor="text1"/>
        </w:rPr>
        <w:pict>
          <v:shape id="_x0000_s1041" style="position:absolute;left:0;text-align:left;margin-left:148.65pt;margin-top:416pt;width:361.35pt;height:14pt;z-index:-251640832;mso-position-horizontal-relative:page;mso-position-vertical-relative:page" coordsize="7227,280" path="m,l,280r7226,l7226,,,xe" stroked="f">
            <w10:wrap anchorx="page" anchory="page"/>
          </v:shape>
        </w:pict>
      </w:r>
      <w:r w:rsidRPr="00E5651B">
        <w:rPr>
          <w:rFonts w:ascii="Times New Roman" w:hAnsi="Times New Roman" w:cs="Times New Roman"/>
          <w:noProof/>
          <w:color w:val="000000" w:themeColor="text1"/>
        </w:rPr>
        <w:pict>
          <v:shape id="_x0000_s1042" style="position:absolute;left:0;text-align:left;margin-left:148.65pt;margin-top:443.3pt;width:361.35pt;height:14.7pt;z-index:-251639808;mso-position-horizontal-relative:page;mso-position-vertical-relative:page" coordsize="7227,294" path="m,l,280r7226,l7226,,,xe" stroked="f">
            <w10:wrap anchorx="page" anchory="page"/>
          </v:shape>
        </w:pict>
      </w:r>
      <w:r w:rsidRPr="00E5651B">
        <w:rPr>
          <w:rFonts w:ascii="Times New Roman" w:hAnsi="Times New Roman" w:cs="Times New Roman"/>
          <w:noProof/>
          <w:color w:val="000000" w:themeColor="text1"/>
        </w:rPr>
        <w:pict>
          <v:shape id="_x0000_s1043" style="position:absolute;left:0;text-align:left;margin-left:148.65pt;margin-top:471.3pt;width:361.35pt;height:14pt;z-index:-251638784;mso-position-horizontal-relative:page;mso-position-vertical-relative:page" coordsize="7227,280" path="m,l,280r7226,l7226,,,xe" stroked="f">
            <w10:wrap anchorx="page" anchory="page"/>
          </v:shape>
        </w:pict>
      </w:r>
      <w:r w:rsidRPr="00E5651B">
        <w:rPr>
          <w:rFonts w:ascii="Times New Roman" w:hAnsi="Times New Roman" w:cs="Times New Roman"/>
          <w:noProof/>
          <w:color w:val="000000" w:themeColor="text1"/>
        </w:rPr>
        <w:pict>
          <v:shape id="_x0000_s1044" style="position:absolute;left:0;text-align:left;margin-left:148.65pt;margin-top:498.65pt;width:361.35pt;height:14.65pt;z-index:-251637760;mso-position-horizontal-relative:page;mso-position-vertical-relative:page" coordsize="7227,293" path="m,l,280r7226,l7226,,,xe" stroked="f">
            <w10:wrap anchorx="page" anchory="page"/>
          </v:shape>
        </w:pict>
      </w:r>
      <w:r w:rsidRPr="00E5651B">
        <w:rPr>
          <w:rFonts w:ascii="Times New Roman" w:hAnsi="Times New Roman" w:cs="Times New Roman"/>
          <w:noProof/>
          <w:color w:val="000000" w:themeColor="text1"/>
        </w:rPr>
        <w:pict>
          <v:shape id="_x0000_s1045" style="position:absolute;left:0;text-align:left;margin-left:148.65pt;margin-top:526.65pt;width:361.35pt;height:14pt;z-index:-251636736;mso-position-horizontal-relative:page;mso-position-vertical-relative:page" coordsize="7227,280" path="m,l,280r7226,l7226,,,xe" stroked="f">
            <w10:wrap anchorx="page" anchory="page"/>
          </v:shape>
        </w:pict>
      </w:r>
      <w:r w:rsidRPr="00E5651B">
        <w:rPr>
          <w:rFonts w:ascii="Times New Roman" w:hAnsi="Times New Roman" w:cs="Times New Roman"/>
          <w:noProof/>
          <w:color w:val="000000" w:themeColor="text1"/>
        </w:rPr>
        <w:pict>
          <v:shape id="_x0000_s1046" style="position:absolute;left:0;text-align:left;margin-left:148.65pt;margin-top:554pt;width:361.35pt;height:14pt;z-index:-251635712;mso-position-horizontal-relative:page;mso-position-vertical-relative:page" coordsize="7227,280" path="m,l,280r7226,l7226,,,xe" stroked="f">
            <w10:wrap anchorx="page" anchory="page"/>
          </v:shape>
        </w:pict>
      </w:r>
      <w:r w:rsidRPr="00E5651B">
        <w:rPr>
          <w:rFonts w:ascii="Times New Roman" w:hAnsi="Times New Roman" w:cs="Times New Roman"/>
          <w:noProof/>
          <w:color w:val="000000" w:themeColor="text1"/>
        </w:rPr>
        <w:pict>
          <v:shape id="_x0000_s1047" style="position:absolute;left:0;text-align:left;margin-left:148.65pt;margin-top:581.3pt;width:361.35pt;height:14.7pt;z-index:-251634688;mso-position-horizontal-relative:page;mso-position-vertical-relative:page" coordsize="7227,294" path="m,l,280r7226,l7226,,,xe" stroked="f">
            <w10:wrap anchorx="page" anchory="page"/>
          </v:shape>
        </w:pict>
      </w:r>
      <w:r w:rsidRPr="00E5651B">
        <w:rPr>
          <w:rFonts w:ascii="Times New Roman" w:hAnsi="Times New Roman" w:cs="Times New Roman"/>
          <w:noProof/>
          <w:color w:val="000000" w:themeColor="text1"/>
        </w:rPr>
        <w:pict>
          <v:shape id="_x0000_s1048" style="position:absolute;left:0;text-align:left;margin-left:148.65pt;margin-top:609.3pt;width:361.35pt;height:14pt;z-index:-251633664;mso-position-horizontal-relative:page;mso-position-vertical-relative:page" coordsize="7227,280" path="m,l,280r7226,l7226,,,xe" stroked="f">
            <w10:wrap anchorx="page" anchory="page"/>
          </v:shape>
        </w:pict>
      </w:r>
      <w:r w:rsidRPr="00E5651B">
        <w:rPr>
          <w:rFonts w:ascii="Times New Roman" w:hAnsi="Times New Roman" w:cs="Times New Roman"/>
          <w:noProof/>
          <w:color w:val="000000" w:themeColor="text1"/>
        </w:rPr>
        <w:pict>
          <v:shape id="_x0000_s1049" style="position:absolute;left:0;text-align:left;margin-left:148.65pt;margin-top:636.65pt;width:361.35pt;height:14.65pt;z-index:-251632640;mso-position-horizontal-relative:page;mso-position-vertical-relative:page" coordsize="7227,293" path="m,l,280r7226,l7226,,,xe" stroked="f">
            <w10:wrap anchorx="page" anchory="page"/>
          </v:shape>
        </w:pict>
      </w:r>
      <w:r w:rsidRPr="00E5651B">
        <w:rPr>
          <w:rFonts w:ascii="Times New Roman" w:hAnsi="Times New Roman" w:cs="Times New Roman"/>
          <w:noProof/>
          <w:color w:val="000000" w:themeColor="text1"/>
        </w:rPr>
        <w:pict>
          <v:shape id="_x0000_s1050" style="position:absolute;left:0;text-align:left;margin-left:148.65pt;margin-top:664.65pt;width:361.35pt;height:14pt;z-index:-251631616;mso-position-horizontal-relative:page;mso-position-vertical-relative:page" coordsize="7227,280" path="m,l,280r7226,l7226,,,xe" stroked="f">
            <w10:wrap anchorx="page" anchory="page"/>
          </v:shape>
        </w:pict>
      </w:r>
      <w:r w:rsidR="003075D7" w:rsidRPr="006F1313">
        <w:rPr>
          <w:rFonts w:ascii="Times New Roman" w:hAnsi="Times New Roman" w:cs="Times New Roman"/>
          <w:color w:val="000000" w:themeColor="text1"/>
          <w:sz w:val="24"/>
          <w:szCs w:val="24"/>
        </w:rPr>
        <w:t>jika kaidah hukum  yang  tercantum  di  dalam  undang-undang  itu  sesuai dengan  cita-cita  hukum  (recthsidee), sebagai  nilai  positif yang  tertinggi  (uberpositiven werte) yang di  Indonesia adalah  Pancasila,  serta  cita-cita  menuju masyarakat  yang adil  dan makmur.</w:t>
      </w:r>
    </w:p>
    <w:p w:rsidR="003075D7" w:rsidRPr="006F1313" w:rsidRDefault="003075D7" w:rsidP="003075D7">
      <w:pPr>
        <w:pStyle w:val="ListParagraph"/>
        <w:widowControl w:val="0"/>
        <w:autoSpaceDE w:val="0"/>
        <w:autoSpaceDN w:val="0"/>
        <w:adjustRightInd w:val="0"/>
        <w:spacing w:after="0" w:line="480" w:lineRule="auto"/>
        <w:ind w:left="521" w:firstLine="330"/>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 xml:space="preserve">Menurut </w:t>
      </w:r>
      <w:proofErr w:type="gramStart"/>
      <w:r w:rsidRPr="006F1313">
        <w:rPr>
          <w:rFonts w:ascii="Times New Roman" w:hAnsi="Times New Roman" w:cs="Times New Roman"/>
          <w:color w:val="000000" w:themeColor="text1"/>
          <w:sz w:val="24"/>
          <w:szCs w:val="24"/>
        </w:rPr>
        <w:t>Soerjono  Soekanto</w:t>
      </w:r>
      <w:proofErr w:type="gramEnd"/>
      <w:r w:rsidRPr="006F1313">
        <w:rPr>
          <w:rFonts w:ascii="Times New Roman" w:hAnsi="Times New Roman" w:cs="Times New Roman"/>
          <w:color w:val="000000" w:themeColor="text1"/>
          <w:position w:val="4"/>
          <w:sz w:val="24"/>
          <w:szCs w:val="24"/>
          <w:vertAlign w:val="superscript"/>
        </w:rPr>
        <w:t xml:space="preserve"> </w:t>
      </w:r>
      <w:r w:rsidRPr="006F1313">
        <w:rPr>
          <w:rFonts w:ascii="Times New Roman" w:hAnsi="Times New Roman" w:cs="Times New Roman"/>
          <w:color w:val="000000" w:themeColor="text1"/>
          <w:sz w:val="24"/>
          <w:szCs w:val="24"/>
        </w:rPr>
        <w:t>faktor-faktor yang  mempengaruhi  penegakan sebuah hukum yaitu :</w:t>
      </w:r>
    </w:p>
    <w:p w:rsidR="003075D7" w:rsidRPr="006F1313" w:rsidRDefault="003075D7" w:rsidP="003075D7">
      <w:pPr>
        <w:pStyle w:val="ListParagraph"/>
        <w:widowControl w:val="0"/>
        <w:numPr>
          <w:ilvl w:val="0"/>
          <w:numId w:val="12"/>
        </w:numPr>
        <w:autoSpaceDE w:val="0"/>
        <w:autoSpaceDN w:val="0"/>
        <w:adjustRightInd w:val="0"/>
        <w:spacing w:after="0" w:line="480" w:lineRule="auto"/>
        <w:ind w:left="881"/>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Faktor hukumnya sendiri</w:t>
      </w:r>
    </w:p>
    <w:p w:rsidR="003075D7" w:rsidRPr="006F1313" w:rsidRDefault="003075D7" w:rsidP="003075D7">
      <w:pPr>
        <w:pStyle w:val="ListParagraph"/>
        <w:widowControl w:val="0"/>
        <w:autoSpaceDE w:val="0"/>
        <w:autoSpaceDN w:val="0"/>
        <w:adjustRightInd w:val="0"/>
        <w:spacing w:after="0" w:line="480" w:lineRule="auto"/>
        <w:ind w:left="567" w:firstLine="873"/>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 xml:space="preserve">Hukum </w:t>
      </w:r>
      <w:proofErr w:type="gramStart"/>
      <w:r w:rsidRPr="006F1313">
        <w:rPr>
          <w:rFonts w:ascii="Times New Roman" w:hAnsi="Times New Roman" w:cs="Times New Roman"/>
          <w:color w:val="000000" w:themeColor="text1"/>
          <w:sz w:val="24"/>
          <w:szCs w:val="24"/>
        </w:rPr>
        <w:t>berfungsi  untuk</w:t>
      </w:r>
      <w:proofErr w:type="gramEnd"/>
      <w:r w:rsidRPr="006F1313">
        <w:rPr>
          <w:rFonts w:ascii="Times New Roman" w:hAnsi="Times New Roman" w:cs="Times New Roman"/>
          <w:color w:val="000000" w:themeColor="text1"/>
          <w:sz w:val="24"/>
          <w:szCs w:val="24"/>
        </w:rPr>
        <w:t xml:space="preserve"> keadilan,  kepastian dan  kemanfaatan. </w:t>
      </w:r>
      <w:proofErr w:type="gramStart"/>
      <w:r w:rsidRPr="006F1313">
        <w:rPr>
          <w:rFonts w:ascii="Times New Roman" w:hAnsi="Times New Roman" w:cs="Times New Roman"/>
          <w:color w:val="000000" w:themeColor="text1"/>
          <w:sz w:val="24"/>
          <w:szCs w:val="24"/>
        </w:rPr>
        <w:t>Dalam  praktik</w:t>
      </w:r>
      <w:proofErr w:type="gramEnd"/>
      <w:r w:rsidRPr="006F1313">
        <w:rPr>
          <w:rFonts w:ascii="Times New Roman" w:hAnsi="Times New Roman" w:cs="Times New Roman"/>
          <w:color w:val="000000" w:themeColor="text1"/>
          <w:sz w:val="24"/>
          <w:szCs w:val="24"/>
        </w:rPr>
        <w:t xml:space="preserve"> penyelenggaraan hukum  di  lapangan ada kalanya terjadi  pertentanganantara  kepastian hukum  dan  keadilan. Kepastian </w:t>
      </w:r>
      <w:proofErr w:type="gramStart"/>
      <w:r w:rsidRPr="006F1313">
        <w:rPr>
          <w:rFonts w:ascii="Times New Roman" w:hAnsi="Times New Roman" w:cs="Times New Roman"/>
          <w:color w:val="000000" w:themeColor="text1"/>
          <w:sz w:val="24"/>
          <w:szCs w:val="24"/>
        </w:rPr>
        <w:t>hukum  sifatnya</w:t>
      </w:r>
      <w:proofErr w:type="gramEnd"/>
      <w:r w:rsidRPr="006F1313">
        <w:rPr>
          <w:rFonts w:ascii="Times New Roman" w:hAnsi="Times New Roman" w:cs="Times New Roman"/>
          <w:color w:val="000000" w:themeColor="text1"/>
          <w:sz w:val="24"/>
          <w:szCs w:val="24"/>
        </w:rPr>
        <w:t xml:space="preserve">  konkret berwujud  nyata,  sedan</w:t>
      </w:r>
      <w:r w:rsidR="009263A9" w:rsidRPr="006F1313">
        <w:rPr>
          <w:rFonts w:ascii="Times New Roman" w:hAnsi="Times New Roman" w:cs="Times New Roman"/>
          <w:color w:val="000000" w:themeColor="text1"/>
          <w:sz w:val="24"/>
          <w:szCs w:val="24"/>
        </w:rPr>
        <w:t xml:space="preserve">gkan keadilan bersifat </w:t>
      </w:r>
      <w:r w:rsidRPr="006F1313">
        <w:rPr>
          <w:rFonts w:ascii="Times New Roman" w:hAnsi="Times New Roman" w:cs="Times New Roman"/>
          <w:color w:val="000000" w:themeColor="text1"/>
          <w:sz w:val="24"/>
          <w:szCs w:val="24"/>
        </w:rPr>
        <w:t xml:space="preserve">abstrak sehingga  ketika seseorang hakim memutuskan suatu perkara secara penerapan undang-undang sajamaka ada  kalanya nilai  keadilan itu  tidak tercapai. Maka ketika melihat suatu permasalahan mengenai hukum setidaknya keadilan </w:t>
      </w:r>
      <w:proofErr w:type="gramStart"/>
      <w:r w:rsidRPr="006F1313">
        <w:rPr>
          <w:rFonts w:ascii="Times New Roman" w:hAnsi="Times New Roman" w:cs="Times New Roman"/>
          <w:color w:val="000000" w:themeColor="text1"/>
          <w:sz w:val="24"/>
          <w:szCs w:val="24"/>
        </w:rPr>
        <w:t>menjadi  prioritas</w:t>
      </w:r>
      <w:proofErr w:type="gramEnd"/>
      <w:r w:rsidRPr="006F1313">
        <w:rPr>
          <w:rFonts w:ascii="Times New Roman" w:hAnsi="Times New Roman" w:cs="Times New Roman"/>
          <w:color w:val="000000" w:themeColor="text1"/>
          <w:sz w:val="24"/>
          <w:szCs w:val="24"/>
        </w:rPr>
        <w:t xml:space="preserve"> utama. Karena </w:t>
      </w:r>
      <w:proofErr w:type="gramStart"/>
      <w:r w:rsidRPr="006F1313">
        <w:rPr>
          <w:rFonts w:ascii="Times New Roman" w:hAnsi="Times New Roman" w:cs="Times New Roman"/>
          <w:color w:val="000000" w:themeColor="text1"/>
          <w:sz w:val="24"/>
          <w:szCs w:val="24"/>
        </w:rPr>
        <w:t>hukum  tidaklah</w:t>
      </w:r>
      <w:proofErr w:type="gramEnd"/>
      <w:r w:rsidRPr="006F1313">
        <w:rPr>
          <w:rFonts w:ascii="Times New Roman" w:hAnsi="Times New Roman" w:cs="Times New Roman"/>
          <w:color w:val="000000" w:themeColor="text1"/>
          <w:sz w:val="24"/>
          <w:szCs w:val="24"/>
        </w:rPr>
        <w:t xml:space="preserve"> semata-mata dilihat dari  sudut hukum  tertulis saja, Masih banyak aturan-aturan yang  hidup dalam  masyarakat yang  mampu  </w:t>
      </w:r>
      <w:r w:rsidR="003E7D14" w:rsidRPr="006F1313">
        <w:rPr>
          <w:rFonts w:ascii="Times New Roman" w:hAnsi="Times New Roman" w:cs="Times New Roman"/>
          <w:color w:val="000000" w:themeColor="text1"/>
          <w:sz w:val="24"/>
          <w:szCs w:val="24"/>
        </w:rPr>
        <w:t xml:space="preserve">mengatur kehidupan masyarakat. Jika hukum </w:t>
      </w:r>
      <w:r w:rsidRPr="006F1313">
        <w:rPr>
          <w:rFonts w:ascii="Times New Roman" w:hAnsi="Times New Roman" w:cs="Times New Roman"/>
          <w:color w:val="000000" w:themeColor="text1"/>
          <w:sz w:val="24"/>
          <w:szCs w:val="24"/>
        </w:rPr>
        <w:t xml:space="preserve">tujuannya hanya sekedar keadilan, maka </w:t>
      </w:r>
      <w:proofErr w:type="gramStart"/>
      <w:r w:rsidRPr="006F1313">
        <w:rPr>
          <w:rFonts w:ascii="Times New Roman" w:hAnsi="Times New Roman" w:cs="Times New Roman"/>
          <w:color w:val="000000" w:themeColor="text1"/>
          <w:sz w:val="24"/>
          <w:szCs w:val="24"/>
        </w:rPr>
        <w:t>kesulitannya  karena</w:t>
      </w:r>
      <w:proofErr w:type="gramEnd"/>
      <w:r w:rsidRPr="006F1313">
        <w:rPr>
          <w:rFonts w:ascii="Times New Roman" w:hAnsi="Times New Roman" w:cs="Times New Roman"/>
          <w:color w:val="000000" w:themeColor="text1"/>
          <w:sz w:val="24"/>
          <w:szCs w:val="24"/>
        </w:rPr>
        <w:t xml:space="preserve"> keadilan itu bersifat subjektif, sangat bergantung pada nilai-nilai intrinsic subjektif masing-masing </w:t>
      </w:r>
    </w:p>
    <w:p w:rsidR="003E7D14" w:rsidRPr="006F1313" w:rsidRDefault="003E7D14" w:rsidP="003075D7">
      <w:pPr>
        <w:pStyle w:val="ListParagraph"/>
        <w:widowControl w:val="0"/>
        <w:autoSpaceDE w:val="0"/>
        <w:autoSpaceDN w:val="0"/>
        <w:adjustRightInd w:val="0"/>
        <w:spacing w:after="0" w:line="480" w:lineRule="auto"/>
        <w:ind w:left="567" w:firstLine="873"/>
        <w:jc w:val="both"/>
        <w:rPr>
          <w:rFonts w:ascii="Times New Roman" w:hAnsi="Times New Roman" w:cs="Times New Roman"/>
          <w:color w:val="000000" w:themeColor="text1"/>
          <w:sz w:val="24"/>
          <w:szCs w:val="24"/>
        </w:rPr>
      </w:pPr>
    </w:p>
    <w:p w:rsidR="003075D7" w:rsidRPr="006F1313" w:rsidRDefault="003075D7" w:rsidP="003075D7">
      <w:pPr>
        <w:pStyle w:val="ListParagraph"/>
        <w:widowControl w:val="0"/>
        <w:numPr>
          <w:ilvl w:val="0"/>
          <w:numId w:val="12"/>
        </w:numPr>
        <w:autoSpaceDE w:val="0"/>
        <w:autoSpaceDN w:val="0"/>
        <w:adjustRightInd w:val="0"/>
        <w:spacing w:after="0" w:line="480" w:lineRule="auto"/>
        <w:ind w:left="881"/>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lastRenderedPageBreak/>
        <w:t xml:space="preserve">Faktor penegak hukum </w:t>
      </w:r>
    </w:p>
    <w:p w:rsidR="003075D7" w:rsidRPr="006F1313" w:rsidRDefault="003075D7" w:rsidP="003075D7">
      <w:pPr>
        <w:pStyle w:val="ListParagraph"/>
        <w:widowControl w:val="0"/>
        <w:autoSpaceDE w:val="0"/>
        <w:autoSpaceDN w:val="0"/>
        <w:adjustRightInd w:val="0"/>
        <w:spacing w:after="0" w:line="480" w:lineRule="auto"/>
        <w:ind w:left="567" w:firstLine="873"/>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 xml:space="preserve">Untuk menjalankan </w:t>
      </w:r>
      <w:proofErr w:type="gramStart"/>
      <w:r w:rsidRPr="006F1313">
        <w:rPr>
          <w:rFonts w:ascii="Times New Roman" w:hAnsi="Times New Roman" w:cs="Times New Roman"/>
          <w:color w:val="000000" w:themeColor="text1"/>
          <w:sz w:val="24"/>
          <w:szCs w:val="24"/>
        </w:rPr>
        <w:t>fungsi  hukum</w:t>
      </w:r>
      <w:proofErr w:type="gramEnd"/>
      <w:r w:rsidRPr="006F1313">
        <w:rPr>
          <w:rFonts w:ascii="Times New Roman" w:hAnsi="Times New Roman" w:cs="Times New Roman"/>
          <w:color w:val="000000" w:themeColor="text1"/>
          <w:sz w:val="24"/>
          <w:szCs w:val="24"/>
        </w:rPr>
        <w:t xml:space="preserve">, mentalitas atau kepribadian petugas penegak hukum  memberikan peranan  penting, jika peraturan sudah  baik, tetapi  kualitas  petugas kurang baik, ada masalah. Oleh karena itu, salah satu </w:t>
      </w:r>
      <w:proofErr w:type="gramStart"/>
      <w:r w:rsidRPr="006F1313">
        <w:rPr>
          <w:rFonts w:ascii="Times New Roman" w:hAnsi="Times New Roman" w:cs="Times New Roman"/>
          <w:color w:val="000000" w:themeColor="text1"/>
          <w:sz w:val="24"/>
          <w:szCs w:val="24"/>
        </w:rPr>
        <w:t>kunci  keberhasilan</w:t>
      </w:r>
      <w:proofErr w:type="gramEnd"/>
      <w:r w:rsidRPr="006F1313">
        <w:rPr>
          <w:rFonts w:ascii="Times New Roman" w:hAnsi="Times New Roman" w:cs="Times New Roman"/>
          <w:color w:val="000000" w:themeColor="text1"/>
          <w:sz w:val="24"/>
          <w:szCs w:val="24"/>
        </w:rPr>
        <w:t xml:space="preserve"> dalam penegakan hukum  adalah mentalitas atau  kepribadian penegak hukum. Di dalam konteks di atas yang menyangkut kepribadian dan mentalitas penegak hukum, bahwa selam</w:t>
      </w:r>
      <w:r w:rsidR="003E7D14" w:rsidRPr="006F1313">
        <w:rPr>
          <w:rFonts w:ascii="Times New Roman" w:hAnsi="Times New Roman" w:cs="Times New Roman"/>
          <w:color w:val="000000" w:themeColor="text1"/>
          <w:sz w:val="24"/>
          <w:szCs w:val="24"/>
        </w:rPr>
        <w:t xml:space="preserve">a ini  ada  kecenderungan yang </w:t>
      </w:r>
      <w:r w:rsidRPr="006F1313">
        <w:rPr>
          <w:rFonts w:ascii="Times New Roman" w:hAnsi="Times New Roman" w:cs="Times New Roman"/>
          <w:color w:val="000000" w:themeColor="text1"/>
          <w:sz w:val="24"/>
          <w:szCs w:val="24"/>
        </w:rPr>
        <w:t xml:space="preserve">kuat  di  kalangan  masyarakat  untuk mengartikan hukum sebagai  petugas atau penegak hukum, artinya hukum  diidentikkan dengan  tingkah laku nyata petugas atau penegak hukum. Akan tetapi  dalam  melaksanakan  wewenangnya sering timbul  persoalan  karena    sikap   atau perlakuan yang  dipandang  melampaui wewenang atau perbuatan lainnya yang dianggap melunturkan citra dan wibawa penegak hukum, hal ini disebabkan oleh kualitas yang rendah  dari aparat penegak  hukum  tersebut. Seorang penegak hukum, </w:t>
      </w:r>
      <w:proofErr w:type="gramStart"/>
      <w:r w:rsidRPr="006F1313">
        <w:rPr>
          <w:rFonts w:ascii="Times New Roman" w:hAnsi="Times New Roman" w:cs="Times New Roman"/>
          <w:color w:val="000000" w:themeColor="text1"/>
          <w:sz w:val="24"/>
          <w:szCs w:val="24"/>
        </w:rPr>
        <w:t>sebagaimana  halnya</w:t>
      </w:r>
      <w:proofErr w:type="gramEnd"/>
      <w:r w:rsidRPr="006F1313">
        <w:rPr>
          <w:rFonts w:ascii="Times New Roman" w:hAnsi="Times New Roman" w:cs="Times New Roman"/>
          <w:color w:val="000000" w:themeColor="text1"/>
          <w:sz w:val="24"/>
          <w:szCs w:val="24"/>
        </w:rPr>
        <w:t xml:space="preserve"> dengan warga-warga masyarakat lainnya, lazimnya mempunyai  beberapa  kedudukan dan peranan sekaligus. </w:t>
      </w:r>
      <w:proofErr w:type="gramStart"/>
      <w:r w:rsidRPr="006F1313">
        <w:rPr>
          <w:rFonts w:ascii="Times New Roman" w:hAnsi="Times New Roman" w:cs="Times New Roman"/>
          <w:color w:val="000000" w:themeColor="text1"/>
          <w:sz w:val="24"/>
          <w:szCs w:val="24"/>
        </w:rPr>
        <w:t>Dengan demikian tidaklah mustahil, bahwa antara kedudukan dan peranan timbul konflik (status conflict dan conflict ofroles).</w:t>
      </w:r>
      <w:proofErr w:type="gramEnd"/>
      <w:r w:rsidRPr="006F1313">
        <w:rPr>
          <w:rFonts w:ascii="Times New Roman" w:hAnsi="Times New Roman" w:cs="Times New Roman"/>
          <w:color w:val="000000" w:themeColor="text1"/>
          <w:sz w:val="24"/>
          <w:szCs w:val="24"/>
        </w:rPr>
        <w:t xml:space="preserve"> </w:t>
      </w:r>
      <w:proofErr w:type="gramStart"/>
      <w:r w:rsidRPr="006F1313">
        <w:rPr>
          <w:rFonts w:ascii="Times New Roman" w:hAnsi="Times New Roman" w:cs="Times New Roman"/>
          <w:color w:val="000000" w:themeColor="text1"/>
          <w:sz w:val="24"/>
          <w:szCs w:val="24"/>
        </w:rPr>
        <w:t>Jika  dalam</w:t>
      </w:r>
      <w:proofErr w:type="gramEnd"/>
      <w:r w:rsidRPr="006F1313">
        <w:rPr>
          <w:rFonts w:ascii="Times New Roman" w:hAnsi="Times New Roman" w:cs="Times New Roman"/>
          <w:color w:val="000000" w:themeColor="text1"/>
          <w:sz w:val="24"/>
          <w:szCs w:val="24"/>
        </w:rPr>
        <w:t xml:space="preserve">  kenyataannya  terjadi kesenjangan antara</w:t>
      </w:r>
      <w:r w:rsidR="00E5651B" w:rsidRPr="00E5651B">
        <w:rPr>
          <w:rFonts w:ascii="Times New Roman" w:hAnsi="Times New Roman" w:cs="Times New Roman"/>
          <w:noProof/>
          <w:color w:val="000000" w:themeColor="text1"/>
        </w:rPr>
        <w:pict>
          <v:shape id="_x0000_s1051" style="position:absolute;left:0;text-align:left;margin-left:148.65pt;margin-top:195.3pt;width:361.35pt;height:14pt;z-index:-251630592;mso-position-horizontal-relative:page;mso-position-vertical-relative:page" coordsize="7227,280" path="m,l,280r7226,l7226,,,xe" stroked="f">
            <w10:wrap anchorx="page" anchory="page"/>
          </v:shape>
        </w:pict>
      </w:r>
      <w:r w:rsidR="00E5651B" w:rsidRPr="00E5651B">
        <w:rPr>
          <w:rFonts w:ascii="Times New Roman" w:hAnsi="Times New Roman" w:cs="Times New Roman"/>
          <w:noProof/>
          <w:color w:val="000000" w:themeColor="text1"/>
        </w:rPr>
        <w:pict>
          <v:shape id="_x0000_s1052" style="position:absolute;left:0;text-align:left;margin-left:148.65pt;margin-top:222.65pt;width:361.35pt;height:14.65pt;z-index:-251629568;mso-position-horizontal-relative:page;mso-position-vertical-relative:page" coordsize="7227,293" path="m,l,280r7226,l7226,,,xe" stroked="f">
            <w10:wrap anchorx="page" anchory="page"/>
          </v:shape>
        </w:pict>
      </w:r>
      <w:r w:rsidR="00E5651B" w:rsidRPr="00E5651B">
        <w:rPr>
          <w:rFonts w:ascii="Times New Roman" w:hAnsi="Times New Roman" w:cs="Times New Roman"/>
          <w:noProof/>
          <w:color w:val="000000" w:themeColor="text1"/>
        </w:rPr>
        <w:pict>
          <v:shape id="_x0000_s1053" style="position:absolute;left:0;text-align:left;margin-left:148.65pt;margin-top:250.65pt;width:361.35pt;height:14pt;z-index:-251628544;mso-position-horizontal-relative:page;mso-position-vertical-relative:page" coordsize="7227,280" path="m,l,280r7226,l7226,,,xe" stroked="f">
            <w10:wrap anchorx="page" anchory="page"/>
          </v:shape>
        </w:pict>
      </w:r>
      <w:r w:rsidR="00E5651B" w:rsidRPr="00E5651B">
        <w:rPr>
          <w:rFonts w:ascii="Times New Roman" w:hAnsi="Times New Roman" w:cs="Times New Roman"/>
          <w:noProof/>
          <w:color w:val="000000" w:themeColor="text1"/>
        </w:rPr>
        <w:pict>
          <v:shape id="_x0000_s1054" style="position:absolute;left:0;text-align:left;margin-left:148.65pt;margin-top:278pt;width:361.35pt;height:14pt;z-index:-251627520;mso-position-horizontal-relative:page;mso-position-vertical-relative:page" coordsize="7227,280" path="m,l,280r7226,l7226,,,xe" stroked="f">
            <w10:wrap anchorx="page" anchory="page"/>
          </v:shape>
        </w:pict>
      </w:r>
      <w:r w:rsidR="00E5651B" w:rsidRPr="00E5651B">
        <w:rPr>
          <w:rFonts w:ascii="Times New Roman" w:hAnsi="Times New Roman" w:cs="Times New Roman"/>
          <w:noProof/>
          <w:color w:val="000000" w:themeColor="text1"/>
        </w:rPr>
        <w:pict>
          <v:shape id="_x0000_s1055" style="position:absolute;left:0;text-align:left;margin-left:148.65pt;margin-top:305.3pt;width:361.35pt;height:14.7pt;z-index:-251626496;mso-position-horizontal-relative:page;mso-position-vertical-relative:page" coordsize="7227,294" path="m,l,280r7226,l7226,,,xe" stroked="f">
            <w10:wrap anchorx="page" anchory="page"/>
          </v:shape>
        </w:pict>
      </w:r>
      <w:r w:rsidR="00E5651B" w:rsidRPr="00E5651B">
        <w:rPr>
          <w:rFonts w:ascii="Times New Roman" w:hAnsi="Times New Roman" w:cs="Times New Roman"/>
          <w:noProof/>
          <w:color w:val="000000" w:themeColor="text1"/>
        </w:rPr>
        <w:pict>
          <v:shape id="_x0000_s1056" style="position:absolute;left:0;text-align:left;margin-left:148.65pt;margin-top:333.3pt;width:361.35pt;height:14pt;z-index:-251625472;mso-position-horizontal-relative:page;mso-position-vertical-relative:page" coordsize="7227,280" path="m,l,280r7226,l7226,,,xe" stroked="f">
            <w10:wrap anchorx="page" anchory="page"/>
          </v:shape>
        </w:pict>
      </w:r>
      <w:r w:rsidR="00E5651B" w:rsidRPr="00E5651B">
        <w:rPr>
          <w:rFonts w:ascii="Times New Roman" w:hAnsi="Times New Roman" w:cs="Times New Roman"/>
          <w:noProof/>
          <w:color w:val="000000" w:themeColor="text1"/>
        </w:rPr>
        <w:pict>
          <v:shape id="_x0000_s1057" style="position:absolute;left:0;text-align:left;margin-left:148.65pt;margin-top:360.65pt;width:361.35pt;height:14.65pt;z-index:-251624448;mso-position-horizontal-relative:page;mso-position-vertical-relative:page" coordsize="7227,293" path="m,l,280r7226,l7226,,,xe" stroked="f">
            <w10:wrap anchorx="page" anchory="page"/>
          </v:shape>
        </w:pict>
      </w:r>
      <w:r w:rsidR="00E5651B" w:rsidRPr="00E5651B">
        <w:rPr>
          <w:rFonts w:ascii="Times New Roman" w:hAnsi="Times New Roman" w:cs="Times New Roman"/>
          <w:noProof/>
          <w:color w:val="000000" w:themeColor="text1"/>
        </w:rPr>
        <w:pict>
          <v:shape id="_x0000_s1058" style="position:absolute;left:0;text-align:left;margin-left:148.65pt;margin-top:388.65pt;width:361.35pt;height:14pt;z-index:-251623424;mso-position-horizontal-relative:page;mso-position-vertical-relative:page" coordsize="7227,280" path="m,l,280r7226,l7226,,,xe" stroked="f">
            <w10:wrap anchorx="page" anchory="page"/>
          </v:shape>
        </w:pict>
      </w:r>
      <w:r w:rsidR="00E5651B" w:rsidRPr="00E5651B">
        <w:rPr>
          <w:rFonts w:ascii="Times New Roman" w:hAnsi="Times New Roman" w:cs="Times New Roman"/>
          <w:noProof/>
          <w:color w:val="000000" w:themeColor="text1"/>
        </w:rPr>
        <w:pict>
          <v:shape id="_x0000_s1059" style="position:absolute;left:0;text-align:left;margin-left:148.65pt;margin-top:416pt;width:361.35pt;height:14pt;z-index:-251622400;mso-position-horizontal-relative:page;mso-position-vertical-relative:page" coordsize="7227,280" path="m,l,280r7226,l7226,,,xe" stroked="f">
            <w10:wrap anchorx="page" anchory="page"/>
          </v:shape>
        </w:pict>
      </w:r>
      <w:r w:rsidR="00E5651B" w:rsidRPr="00E5651B">
        <w:rPr>
          <w:rFonts w:ascii="Times New Roman" w:hAnsi="Times New Roman" w:cs="Times New Roman"/>
          <w:noProof/>
          <w:color w:val="000000" w:themeColor="text1"/>
        </w:rPr>
        <w:pict>
          <v:shape id="_x0000_s1060" style="position:absolute;left:0;text-align:left;margin-left:148.65pt;margin-top:443.3pt;width:361.35pt;height:14.7pt;z-index:-251621376;mso-position-horizontal-relative:page;mso-position-vertical-relative:page" coordsize="7227,294" path="m,l,280r7226,l7226,,,xe" stroked="f">
            <w10:wrap anchorx="page" anchory="page"/>
          </v:shape>
        </w:pict>
      </w:r>
      <w:r w:rsidR="00E5651B" w:rsidRPr="00E5651B">
        <w:rPr>
          <w:rFonts w:ascii="Times New Roman" w:hAnsi="Times New Roman" w:cs="Times New Roman"/>
          <w:noProof/>
          <w:color w:val="000000" w:themeColor="text1"/>
        </w:rPr>
        <w:pict>
          <v:shape id="_x0000_s1061" style="position:absolute;left:0;text-align:left;margin-left:148.65pt;margin-top:471.3pt;width:361.35pt;height:14pt;z-index:-251620352;mso-position-horizontal-relative:page;mso-position-vertical-relative:page" coordsize="7227,280" path="m,l,280r7226,l7226,,,xe" stroked="f">
            <w10:wrap anchorx="page" anchory="page"/>
          </v:shape>
        </w:pict>
      </w:r>
      <w:r w:rsidR="00E5651B" w:rsidRPr="00E5651B">
        <w:rPr>
          <w:rFonts w:ascii="Times New Roman" w:hAnsi="Times New Roman" w:cs="Times New Roman"/>
          <w:noProof/>
          <w:color w:val="000000" w:themeColor="text1"/>
        </w:rPr>
        <w:pict>
          <v:shape id="_x0000_s1062" style="position:absolute;left:0;text-align:left;margin-left:148.65pt;margin-top:498.65pt;width:361.35pt;height:14.65pt;z-index:-251619328;mso-position-horizontal-relative:page;mso-position-vertical-relative:page" coordsize="7227,293" path="m,l,280r7226,l7226,,,xe" stroked="f">
            <w10:wrap anchorx="page" anchory="page"/>
          </v:shape>
        </w:pict>
      </w:r>
      <w:r w:rsidR="00E5651B" w:rsidRPr="00E5651B">
        <w:rPr>
          <w:rFonts w:ascii="Times New Roman" w:hAnsi="Times New Roman" w:cs="Times New Roman"/>
          <w:noProof/>
          <w:color w:val="000000" w:themeColor="text1"/>
        </w:rPr>
        <w:pict>
          <v:shape id="_x0000_s1063" style="position:absolute;left:0;text-align:left;margin-left:148.65pt;margin-top:526.65pt;width:361.35pt;height:14pt;z-index:-251618304;mso-position-horizontal-relative:page;mso-position-vertical-relative:page" coordsize="7227,280" path="m,l,280r7226,l7226,,,xe" stroked="f">
            <w10:wrap anchorx="page" anchory="page"/>
          </v:shape>
        </w:pict>
      </w:r>
      <w:r w:rsidR="00E5651B" w:rsidRPr="00E5651B">
        <w:rPr>
          <w:rFonts w:ascii="Times New Roman" w:hAnsi="Times New Roman" w:cs="Times New Roman"/>
          <w:noProof/>
          <w:color w:val="000000" w:themeColor="text1"/>
        </w:rPr>
        <w:pict>
          <v:shape id="_x0000_s1064" style="position:absolute;left:0;text-align:left;margin-left:148.65pt;margin-top:554pt;width:96pt;height:14pt;z-index:-251617280;mso-position-horizontal-relative:page;mso-position-vertical-relative:page" coordsize="1920,280" path="m,l,280r1920,l1920,,,xe" stroked="f">
            <w10:wrap anchorx="page" anchory="page"/>
          </v:shape>
        </w:pict>
      </w:r>
      <w:r w:rsidR="003E7D14" w:rsidRPr="006F1313">
        <w:rPr>
          <w:rFonts w:ascii="Times New Roman" w:hAnsi="Times New Roman" w:cs="Times New Roman"/>
          <w:color w:val="000000" w:themeColor="text1"/>
          <w:sz w:val="24"/>
          <w:szCs w:val="24"/>
        </w:rPr>
        <w:t xml:space="preserve"> </w:t>
      </w:r>
      <w:r w:rsidRPr="006F1313">
        <w:rPr>
          <w:rFonts w:ascii="Times New Roman" w:hAnsi="Times New Roman" w:cs="Times New Roman"/>
          <w:color w:val="000000" w:themeColor="text1"/>
          <w:sz w:val="24"/>
          <w:szCs w:val="24"/>
        </w:rPr>
        <w:t xml:space="preserve">peranan yang  seharusnya  dengan peranan yang  sebenarnya dilakukan atau peranan yang </w:t>
      </w:r>
      <w:r w:rsidR="009263A9" w:rsidRPr="006F1313">
        <w:rPr>
          <w:rFonts w:ascii="Times New Roman" w:hAnsi="Times New Roman" w:cs="Times New Roman"/>
          <w:color w:val="000000" w:themeColor="text1"/>
          <w:sz w:val="24"/>
          <w:szCs w:val="24"/>
        </w:rPr>
        <w:t>ak</w:t>
      </w:r>
      <w:r w:rsidR="003E7D14" w:rsidRPr="006F1313">
        <w:rPr>
          <w:rFonts w:ascii="Times New Roman" w:hAnsi="Times New Roman" w:cs="Times New Roman"/>
          <w:color w:val="000000" w:themeColor="text1"/>
          <w:sz w:val="24"/>
          <w:szCs w:val="24"/>
        </w:rPr>
        <w:t>tual</w:t>
      </w:r>
    </w:p>
    <w:p w:rsidR="003E7D14" w:rsidRPr="006F1313" w:rsidRDefault="003E7D14" w:rsidP="003075D7">
      <w:pPr>
        <w:pStyle w:val="ListParagraph"/>
        <w:widowControl w:val="0"/>
        <w:autoSpaceDE w:val="0"/>
        <w:autoSpaceDN w:val="0"/>
        <w:adjustRightInd w:val="0"/>
        <w:spacing w:after="0" w:line="480" w:lineRule="auto"/>
        <w:ind w:left="567" w:firstLine="873"/>
        <w:jc w:val="both"/>
        <w:rPr>
          <w:rFonts w:ascii="Times New Roman" w:hAnsi="Times New Roman" w:cs="Times New Roman"/>
          <w:color w:val="000000" w:themeColor="text1"/>
          <w:sz w:val="24"/>
          <w:szCs w:val="24"/>
        </w:rPr>
      </w:pPr>
    </w:p>
    <w:p w:rsidR="003E7D14" w:rsidRPr="006F1313" w:rsidRDefault="003E7D14" w:rsidP="003075D7">
      <w:pPr>
        <w:pStyle w:val="ListParagraph"/>
        <w:widowControl w:val="0"/>
        <w:autoSpaceDE w:val="0"/>
        <w:autoSpaceDN w:val="0"/>
        <w:adjustRightInd w:val="0"/>
        <w:spacing w:after="0" w:line="480" w:lineRule="auto"/>
        <w:ind w:left="567" w:firstLine="873"/>
        <w:jc w:val="both"/>
        <w:rPr>
          <w:rFonts w:ascii="Times New Roman" w:hAnsi="Times New Roman" w:cs="Times New Roman"/>
          <w:color w:val="000000" w:themeColor="text1"/>
          <w:sz w:val="24"/>
          <w:szCs w:val="24"/>
        </w:rPr>
      </w:pPr>
    </w:p>
    <w:p w:rsidR="003075D7" w:rsidRPr="006F1313" w:rsidRDefault="003075D7" w:rsidP="003075D7">
      <w:pPr>
        <w:pStyle w:val="ListParagraph"/>
        <w:widowControl w:val="0"/>
        <w:numPr>
          <w:ilvl w:val="0"/>
          <w:numId w:val="12"/>
        </w:numPr>
        <w:autoSpaceDE w:val="0"/>
        <w:autoSpaceDN w:val="0"/>
        <w:adjustRightInd w:val="0"/>
        <w:spacing w:after="0" w:line="480" w:lineRule="auto"/>
        <w:ind w:left="881"/>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lastRenderedPageBreak/>
        <w:t xml:space="preserve">Faktor sarana dan fasilitas </w:t>
      </w:r>
    </w:p>
    <w:p w:rsidR="003075D7" w:rsidRPr="006F1313" w:rsidRDefault="003075D7" w:rsidP="003075D7">
      <w:pPr>
        <w:pStyle w:val="ListParagraph"/>
        <w:widowControl w:val="0"/>
        <w:autoSpaceDE w:val="0"/>
        <w:autoSpaceDN w:val="0"/>
        <w:adjustRightInd w:val="0"/>
        <w:spacing w:after="0" w:line="480" w:lineRule="auto"/>
        <w:ind w:left="881" w:firstLine="559"/>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 xml:space="preserve">Sarana yang ada di Indonesia sekarang ini memang diakui masing cukup  tertinggal  jika dibandingkan  dengan  negara-negara maju yang  memiliki  sarana lengkap  dan  teknologi  canggih di  dalam membantu menegakkan hukum. Menurut </w:t>
      </w:r>
      <w:proofErr w:type="gramStart"/>
      <w:r w:rsidRPr="006F1313">
        <w:rPr>
          <w:rFonts w:ascii="Times New Roman" w:hAnsi="Times New Roman" w:cs="Times New Roman"/>
          <w:color w:val="000000" w:themeColor="text1"/>
          <w:sz w:val="24"/>
          <w:szCs w:val="24"/>
        </w:rPr>
        <w:t>Soerjono  Soekanto</w:t>
      </w:r>
      <w:proofErr w:type="gramEnd"/>
      <w:r w:rsidRPr="006F1313">
        <w:rPr>
          <w:rFonts w:ascii="Times New Roman" w:hAnsi="Times New Roman" w:cs="Times New Roman"/>
          <w:color w:val="000000" w:themeColor="text1"/>
          <w:sz w:val="24"/>
          <w:szCs w:val="24"/>
        </w:rPr>
        <w:t xml:space="preserve">  dan Mustafa Abdullah pernah mengemukakan bahwa bagaimana  polisi dapat bekerja dengan baik, apabila tidak dilengkapi  dengan kendaraan dan alat-alat komunikasi yang proporsional. Oleh karena itu</w:t>
      </w:r>
      <w:proofErr w:type="gramStart"/>
      <w:r w:rsidRPr="006F1313">
        <w:rPr>
          <w:rFonts w:ascii="Times New Roman" w:hAnsi="Times New Roman" w:cs="Times New Roman"/>
          <w:color w:val="000000" w:themeColor="text1"/>
          <w:sz w:val="24"/>
          <w:szCs w:val="24"/>
        </w:rPr>
        <w:t>,  sarana</w:t>
      </w:r>
      <w:proofErr w:type="gramEnd"/>
      <w:r w:rsidRPr="006F1313">
        <w:rPr>
          <w:rFonts w:ascii="Times New Roman" w:hAnsi="Times New Roman" w:cs="Times New Roman"/>
          <w:color w:val="000000" w:themeColor="text1"/>
          <w:sz w:val="24"/>
          <w:szCs w:val="24"/>
        </w:rPr>
        <w:t xml:space="preserve"> atau fasilitas  mempunyai  peranan yang  sangat  penting di dalam  penegakan  hukum. Tanpa adanya sarana atau fasilitas  tersebut,  tidak  akan mungkin penegak hukum  menyerasikan peranan yang  seharusnya  dengan peranan  yang  aktual. Namun penulis berpendapat bahwa faktor </w:t>
      </w:r>
      <w:proofErr w:type="gramStart"/>
      <w:r w:rsidRPr="006F1313">
        <w:rPr>
          <w:rFonts w:ascii="Times New Roman" w:hAnsi="Times New Roman" w:cs="Times New Roman"/>
          <w:color w:val="000000" w:themeColor="text1"/>
          <w:sz w:val="24"/>
          <w:szCs w:val="24"/>
        </w:rPr>
        <w:t>ini  tidaklah</w:t>
      </w:r>
      <w:proofErr w:type="gramEnd"/>
      <w:r w:rsidRPr="006F1313">
        <w:rPr>
          <w:rFonts w:ascii="Times New Roman" w:hAnsi="Times New Roman" w:cs="Times New Roman"/>
          <w:color w:val="000000" w:themeColor="text1"/>
          <w:sz w:val="24"/>
          <w:szCs w:val="24"/>
        </w:rPr>
        <w:t xml:space="preserve"> menjadi  fakor yang dominan  untuk segera diperbaiki  ketika ingin terwujudnya suatu efektivitas hukum.</w:t>
      </w:r>
    </w:p>
    <w:p w:rsidR="003075D7" w:rsidRPr="006F1313" w:rsidRDefault="003075D7" w:rsidP="003075D7">
      <w:pPr>
        <w:pStyle w:val="ListParagraph"/>
        <w:widowControl w:val="0"/>
        <w:numPr>
          <w:ilvl w:val="0"/>
          <w:numId w:val="12"/>
        </w:numPr>
        <w:autoSpaceDE w:val="0"/>
        <w:autoSpaceDN w:val="0"/>
        <w:adjustRightInd w:val="0"/>
        <w:spacing w:after="0" w:line="480" w:lineRule="auto"/>
        <w:ind w:left="881"/>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Faktor masyarakat</w:t>
      </w:r>
    </w:p>
    <w:p w:rsidR="003075D7" w:rsidRPr="006F1313" w:rsidRDefault="003075D7" w:rsidP="003075D7">
      <w:pPr>
        <w:pStyle w:val="ListParagraph"/>
        <w:widowControl w:val="0"/>
        <w:autoSpaceDE w:val="0"/>
        <w:autoSpaceDN w:val="0"/>
        <w:adjustRightInd w:val="0"/>
        <w:spacing w:after="0" w:line="480" w:lineRule="auto"/>
        <w:ind w:left="881" w:firstLine="559"/>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 xml:space="preserve">Masyarakat </w:t>
      </w:r>
      <w:proofErr w:type="gramStart"/>
      <w:r w:rsidRPr="006F1313">
        <w:rPr>
          <w:rFonts w:ascii="Times New Roman" w:hAnsi="Times New Roman" w:cs="Times New Roman"/>
          <w:color w:val="000000" w:themeColor="text1"/>
          <w:sz w:val="24"/>
          <w:szCs w:val="24"/>
        </w:rPr>
        <w:t>dalam  hal</w:t>
      </w:r>
      <w:proofErr w:type="gramEnd"/>
      <w:r w:rsidRPr="006F1313">
        <w:rPr>
          <w:rFonts w:ascii="Times New Roman" w:hAnsi="Times New Roman" w:cs="Times New Roman"/>
          <w:color w:val="000000" w:themeColor="text1"/>
          <w:sz w:val="24"/>
          <w:szCs w:val="24"/>
        </w:rPr>
        <w:t xml:space="preserve">  ini  menjadi  suatu faktor yang  cukup mempengaruhi juga didalam efektivitas hukum. Apabila masyarakat tidak </w:t>
      </w:r>
      <w:proofErr w:type="gramStart"/>
      <w:r w:rsidRPr="006F1313">
        <w:rPr>
          <w:rFonts w:ascii="Times New Roman" w:hAnsi="Times New Roman" w:cs="Times New Roman"/>
          <w:color w:val="000000" w:themeColor="text1"/>
          <w:sz w:val="24"/>
          <w:szCs w:val="24"/>
        </w:rPr>
        <w:t>sadar  hukum</w:t>
      </w:r>
      <w:proofErr w:type="gramEnd"/>
      <w:r w:rsidRPr="006F1313">
        <w:rPr>
          <w:rFonts w:ascii="Times New Roman" w:hAnsi="Times New Roman" w:cs="Times New Roman"/>
          <w:color w:val="000000" w:themeColor="text1"/>
          <w:sz w:val="24"/>
          <w:szCs w:val="24"/>
        </w:rPr>
        <w:t xml:space="preserve">  dan  atau tidak patuh hukum  maka tidak ada keefektifan. Kesadaran hukum  merupakan konsepsi  abstrak didalam  diri  manusia, tentang keserasian antara  ketertiban  dan ketentraman yang  dikehendaki  atau  sepantasnya. Kesadaran </w:t>
      </w:r>
      <w:proofErr w:type="gramStart"/>
      <w:r w:rsidRPr="006F1313">
        <w:rPr>
          <w:rFonts w:ascii="Times New Roman" w:hAnsi="Times New Roman" w:cs="Times New Roman"/>
          <w:color w:val="000000" w:themeColor="text1"/>
          <w:sz w:val="24"/>
          <w:szCs w:val="24"/>
        </w:rPr>
        <w:t>hukum  sering</w:t>
      </w:r>
      <w:proofErr w:type="gramEnd"/>
      <w:r w:rsidRPr="006F1313">
        <w:rPr>
          <w:rFonts w:ascii="Times New Roman" w:hAnsi="Times New Roman" w:cs="Times New Roman"/>
          <w:color w:val="000000" w:themeColor="text1"/>
          <w:sz w:val="24"/>
          <w:szCs w:val="24"/>
        </w:rPr>
        <w:t xml:space="preserve"> dikaitkan  dengan pentaatan hukum, pembentukan hukum, dan  efektivitas hukum. Kesadaran hukum  merupakan kesadaran atau  nilai-</w:t>
      </w:r>
      <w:r w:rsidRPr="006F1313">
        <w:rPr>
          <w:rFonts w:ascii="Times New Roman" w:hAnsi="Times New Roman" w:cs="Times New Roman"/>
          <w:color w:val="000000" w:themeColor="text1"/>
          <w:sz w:val="24"/>
          <w:szCs w:val="24"/>
        </w:rPr>
        <w:lastRenderedPageBreak/>
        <w:t xml:space="preserve">nilai  yang  terdapat dalam  manusia tentang hukum  yang  ada  atau tentang  hukum  yang  diharapkan. Selain itu perlu ada pemerataan </w:t>
      </w:r>
      <w:proofErr w:type="gramStart"/>
      <w:r w:rsidRPr="006F1313">
        <w:rPr>
          <w:rFonts w:ascii="Times New Roman" w:hAnsi="Times New Roman" w:cs="Times New Roman"/>
          <w:color w:val="000000" w:themeColor="text1"/>
          <w:sz w:val="24"/>
          <w:szCs w:val="24"/>
        </w:rPr>
        <w:t>mengenai  peraturan</w:t>
      </w:r>
      <w:proofErr w:type="gramEnd"/>
      <w:r w:rsidRPr="006F1313">
        <w:rPr>
          <w:rFonts w:ascii="Times New Roman" w:hAnsi="Times New Roman" w:cs="Times New Roman"/>
          <w:color w:val="000000" w:themeColor="text1"/>
          <w:sz w:val="24"/>
          <w:szCs w:val="24"/>
        </w:rPr>
        <w:t xml:space="preserve">-peraturan keseluruh lapisan masyarakat,   selama ini  terkendala faktor komunikasi maupun jarak banyak daerah  yang  terpencil  kurang mengetahui akan hukum positif negara ini. Sehingga sosialisasi dan penyuluhan </w:t>
      </w:r>
      <w:proofErr w:type="gramStart"/>
      <w:r w:rsidRPr="006F1313">
        <w:rPr>
          <w:rFonts w:ascii="Times New Roman" w:hAnsi="Times New Roman" w:cs="Times New Roman"/>
          <w:color w:val="000000" w:themeColor="text1"/>
          <w:sz w:val="24"/>
          <w:szCs w:val="24"/>
        </w:rPr>
        <w:t>di  daerah</w:t>
      </w:r>
      <w:proofErr w:type="gramEnd"/>
      <w:r w:rsidRPr="006F1313">
        <w:rPr>
          <w:rFonts w:ascii="Times New Roman" w:hAnsi="Times New Roman" w:cs="Times New Roman"/>
          <w:color w:val="000000" w:themeColor="text1"/>
          <w:sz w:val="24"/>
          <w:szCs w:val="24"/>
        </w:rPr>
        <w:t xml:space="preserve"> terpencil sangat  dibutuhkan,  berbeda  dengan  kondisi daerah perkotaan yang  mampu selalu up date berkaitan  dengan isu-isu strategis yang masih hangat. </w:t>
      </w:r>
    </w:p>
    <w:p w:rsidR="003075D7" w:rsidRPr="006F1313" w:rsidRDefault="003075D7" w:rsidP="003075D7">
      <w:pPr>
        <w:pStyle w:val="ListParagraph"/>
        <w:widowControl w:val="0"/>
        <w:numPr>
          <w:ilvl w:val="0"/>
          <w:numId w:val="12"/>
        </w:numPr>
        <w:autoSpaceDE w:val="0"/>
        <w:autoSpaceDN w:val="0"/>
        <w:adjustRightInd w:val="0"/>
        <w:spacing w:after="0" w:line="480" w:lineRule="auto"/>
        <w:ind w:left="881"/>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Faktor kebudayaan</w:t>
      </w:r>
    </w:p>
    <w:p w:rsidR="003075D7" w:rsidRPr="006F1313" w:rsidRDefault="003075D7" w:rsidP="003075D7">
      <w:pPr>
        <w:pStyle w:val="ListParagraph"/>
        <w:widowControl w:val="0"/>
        <w:autoSpaceDE w:val="0"/>
        <w:autoSpaceDN w:val="0"/>
        <w:adjustRightInd w:val="0"/>
        <w:spacing w:after="0" w:line="480" w:lineRule="auto"/>
        <w:ind w:left="881" w:firstLine="559"/>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 xml:space="preserve">Kebudayaan  menurut Soerjono  Soekanto, mempunyai  fungsi  yang sangat besar  bagi  manusia dan masyarakat, yaitu mengatur  agar manusia dapat mengerti bagaimana seharusnya bertindak, berbuat,dan  menentukan sikapnya kalau mereka berhubungan dengan orang  lain. Dengan demikian, </w:t>
      </w:r>
      <w:proofErr w:type="gramStart"/>
      <w:r w:rsidRPr="006F1313">
        <w:rPr>
          <w:rFonts w:ascii="Times New Roman" w:hAnsi="Times New Roman" w:cs="Times New Roman"/>
          <w:color w:val="000000" w:themeColor="text1"/>
          <w:sz w:val="24"/>
          <w:szCs w:val="24"/>
        </w:rPr>
        <w:t>kebudayaan  adalah</w:t>
      </w:r>
      <w:proofErr w:type="gramEnd"/>
      <w:r w:rsidRPr="006F1313">
        <w:rPr>
          <w:rFonts w:ascii="Times New Roman" w:hAnsi="Times New Roman" w:cs="Times New Roman"/>
          <w:color w:val="000000" w:themeColor="text1"/>
          <w:sz w:val="24"/>
          <w:szCs w:val="24"/>
        </w:rPr>
        <w:t xml:space="preserve"> suatu garis pokok tentang perikelakuan yang menetapkan peraturan mengenai apa yang harus dilakukan, dan apa yang dilarang. Kelima faktor di atas saling berkaitan dengan eratnya</w:t>
      </w:r>
      <w:proofErr w:type="gramStart"/>
      <w:r w:rsidRPr="006F1313">
        <w:rPr>
          <w:rFonts w:ascii="Times New Roman" w:hAnsi="Times New Roman" w:cs="Times New Roman"/>
          <w:color w:val="000000" w:themeColor="text1"/>
          <w:sz w:val="24"/>
          <w:szCs w:val="24"/>
        </w:rPr>
        <w:t>,  karena</w:t>
      </w:r>
      <w:proofErr w:type="gramEnd"/>
      <w:r w:rsidRPr="006F1313">
        <w:rPr>
          <w:rFonts w:ascii="Times New Roman" w:hAnsi="Times New Roman" w:cs="Times New Roman"/>
          <w:color w:val="000000" w:themeColor="text1"/>
          <w:sz w:val="24"/>
          <w:szCs w:val="24"/>
        </w:rPr>
        <w:t xml:space="preserve"> menjadi  hal  pokok dalam  penegakan hukum, serta sebagai  tolok ukur  dari  efektivitas penegakan hukum. Kelima </w:t>
      </w:r>
      <w:proofErr w:type="gramStart"/>
      <w:r w:rsidRPr="006F1313">
        <w:rPr>
          <w:rFonts w:ascii="Times New Roman" w:hAnsi="Times New Roman" w:cs="Times New Roman"/>
          <w:color w:val="000000" w:themeColor="text1"/>
          <w:sz w:val="24"/>
          <w:szCs w:val="24"/>
        </w:rPr>
        <w:t>faktor  yang</w:t>
      </w:r>
      <w:proofErr w:type="gramEnd"/>
      <w:r w:rsidRPr="006F1313">
        <w:rPr>
          <w:rFonts w:ascii="Times New Roman" w:hAnsi="Times New Roman" w:cs="Times New Roman"/>
          <w:color w:val="000000" w:themeColor="text1"/>
          <w:sz w:val="24"/>
          <w:szCs w:val="24"/>
        </w:rPr>
        <w:t xml:space="preserve"> dikemukakan Soerjono Soekanto tersebut,  tidak ada  faktor  mana  yang  sangat dominan berpengaruh, semua faktor tersebut harus saling mendukung untuk membentuk efektivitas hukum</w:t>
      </w:r>
      <w:r w:rsidRPr="006F1313">
        <w:rPr>
          <w:rStyle w:val="FootnoteReference"/>
          <w:rFonts w:ascii="Times New Roman" w:hAnsi="Times New Roman" w:cs="Times New Roman"/>
          <w:color w:val="000000" w:themeColor="text1"/>
          <w:sz w:val="24"/>
          <w:szCs w:val="24"/>
        </w:rPr>
        <w:footnoteReference w:id="5"/>
      </w:r>
    </w:p>
    <w:p w:rsidR="003075D7" w:rsidRPr="006F1313" w:rsidRDefault="003075D7" w:rsidP="003075D7">
      <w:pPr>
        <w:widowControl w:val="0"/>
        <w:autoSpaceDE w:val="0"/>
        <w:autoSpaceDN w:val="0"/>
        <w:adjustRightInd w:val="0"/>
        <w:spacing w:after="0" w:line="480" w:lineRule="auto"/>
        <w:ind w:left="720" w:firstLine="720"/>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 xml:space="preserve">Lebih baik </w:t>
      </w:r>
      <w:proofErr w:type="gramStart"/>
      <w:r w:rsidRPr="006F1313">
        <w:rPr>
          <w:rFonts w:ascii="Times New Roman" w:hAnsi="Times New Roman" w:cs="Times New Roman"/>
          <w:color w:val="000000" w:themeColor="text1"/>
          <w:sz w:val="24"/>
          <w:szCs w:val="24"/>
        </w:rPr>
        <w:t>lagi  jika</w:t>
      </w:r>
      <w:proofErr w:type="gramEnd"/>
      <w:r w:rsidRPr="006F1313">
        <w:rPr>
          <w:rFonts w:ascii="Times New Roman" w:hAnsi="Times New Roman" w:cs="Times New Roman"/>
          <w:color w:val="000000" w:themeColor="text1"/>
          <w:sz w:val="24"/>
          <w:szCs w:val="24"/>
        </w:rPr>
        <w:t xml:space="preserve">  ada  sistematika dari  kelima faktor ini, </w:t>
      </w:r>
      <w:r w:rsidRPr="006F1313">
        <w:rPr>
          <w:rFonts w:ascii="Times New Roman" w:hAnsi="Times New Roman" w:cs="Times New Roman"/>
          <w:color w:val="000000" w:themeColor="text1"/>
          <w:sz w:val="24"/>
          <w:szCs w:val="24"/>
        </w:rPr>
        <w:lastRenderedPageBreak/>
        <w:t xml:space="preserve">sehingga  hukum  dinilai  dapat efektif. Sistematika tersebut artinya untuk membangun  efektivitas hukum harus diawali  untuk mempertanyakan bagaimana  hukumnya, kemudian disusul  bagaimana  penegak  hukumnya, lalu  bagaimana  sarana  dan  fasilitas  yang  menunjang, kemudian bagaimana masyarakat merespon serta kebudayaan yang terbangun. </w:t>
      </w:r>
      <w:proofErr w:type="gramStart"/>
      <w:r w:rsidRPr="006F1313">
        <w:rPr>
          <w:rFonts w:ascii="Times New Roman" w:hAnsi="Times New Roman" w:cs="Times New Roman"/>
          <w:color w:val="000000" w:themeColor="text1"/>
          <w:sz w:val="24"/>
          <w:szCs w:val="24"/>
        </w:rPr>
        <w:t>kelima</w:t>
      </w:r>
      <w:proofErr w:type="gramEnd"/>
      <w:r w:rsidRPr="006F1313">
        <w:rPr>
          <w:rFonts w:ascii="Times New Roman" w:hAnsi="Times New Roman" w:cs="Times New Roman"/>
          <w:color w:val="000000" w:themeColor="text1"/>
          <w:sz w:val="24"/>
          <w:szCs w:val="24"/>
        </w:rPr>
        <w:t xml:space="preserve"> faktor di atas saling berkaitan dengan eratnya karena menjadi hal pokok penegakan hukum .Dari lima faktor pegakan hukum faktor tersebut faktor penegakan hukumnya sendiri merupakan titik sentalnya.hal ini di sebabkan oleh undang-undangnya di susun oleh penegak hukum ,penerapannya pun di laksananakan oleh penegak hukum dan penegak hukumnya sendiri juga merupakan panutan oleh masyarakat </w:t>
      </w:r>
    </w:p>
    <w:p w:rsidR="003075D7" w:rsidRPr="006F1313" w:rsidRDefault="003075D7" w:rsidP="003075D7">
      <w:pPr>
        <w:pStyle w:val="ListParagraph"/>
        <w:widowControl w:val="0"/>
        <w:autoSpaceDE w:val="0"/>
        <w:autoSpaceDN w:val="0"/>
        <w:adjustRightInd w:val="0"/>
        <w:spacing w:after="0" w:line="480" w:lineRule="auto"/>
        <w:ind w:left="881" w:firstLine="559"/>
        <w:jc w:val="both"/>
        <w:rPr>
          <w:rFonts w:ascii="Times New Roman" w:hAnsi="Times New Roman" w:cs="Times New Roman"/>
          <w:color w:val="000000" w:themeColor="text1"/>
          <w:sz w:val="24"/>
          <w:szCs w:val="24"/>
        </w:rPr>
      </w:pPr>
      <w:proofErr w:type="gramStart"/>
      <w:r w:rsidRPr="006F1313">
        <w:rPr>
          <w:rFonts w:ascii="Times New Roman" w:hAnsi="Times New Roman" w:cs="Times New Roman"/>
          <w:color w:val="000000" w:themeColor="text1"/>
          <w:sz w:val="24"/>
          <w:szCs w:val="24"/>
        </w:rPr>
        <w:t>Selanjutnya  untuk</w:t>
      </w:r>
      <w:proofErr w:type="gramEnd"/>
      <w:r w:rsidRPr="006F1313">
        <w:rPr>
          <w:rFonts w:ascii="Times New Roman" w:hAnsi="Times New Roman" w:cs="Times New Roman"/>
          <w:color w:val="000000" w:themeColor="text1"/>
          <w:sz w:val="24"/>
          <w:szCs w:val="24"/>
        </w:rPr>
        <w:t xml:space="preserve"> mengetahui efektif  atau  tidaknya  suatu sistem  hukum dalam  kehidupan masyarakat menurut Ronny Hanintijo Soemitro</w:t>
      </w:r>
      <w:r w:rsidRPr="006F1313">
        <w:rPr>
          <w:rFonts w:ascii="Times New Roman" w:hAnsi="Times New Roman" w:cs="Times New Roman"/>
          <w:color w:val="000000" w:themeColor="text1"/>
          <w:position w:val="4"/>
          <w:sz w:val="24"/>
          <w:szCs w:val="24"/>
          <w:vertAlign w:val="superscript"/>
        </w:rPr>
        <w:t xml:space="preserve"> </w:t>
      </w:r>
      <w:r w:rsidRPr="006F1313">
        <w:rPr>
          <w:rFonts w:ascii="Times New Roman" w:hAnsi="Times New Roman" w:cs="Times New Roman"/>
          <w:color w:val="000000" w:themeColor="text1"/>
          <w:sz w:val="24"/>
          <w:szCs w:val="24"/>
        </w:rPr>
        <w:t xml:space="preserve">mengutip Metzger yaitu : </w:t>
      </w:r>
    </w:p>
    <w:p w:rsidR="003075D7" w:rsidRPr="006F1313" w:rsidRDefault="003075D7" w:rsidP="003075D7">
      <w:pPr>
        <w:pStyle w:val="ListParagraph"/>
        <w:widowControl w:val="0"/>
        <w:numPr>
          <w:ilvl w:val="0"/>
          <w:numId w:val="13"/>
        </w:numPr>
        <w:autoSpaceDE w:val="0"/>
        <w:autoSpaceDN w:val="0"/>
        <w:adjustRightInd w:val="0"/>
        <w:spacing w:after="0" w:line="480" w:lineRule="auto"/>
        <w:ind w:left="1241"/>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Mudah atau  tidaknya makna  atau  isi  aturan-aturan hukum  itu ditangkap atau dipahami;</w:t>
      </w:r>
    </w:p>
    <w:p w:rsidR="003075D7" w:rsidRPr="006F1313" w:rsidRDefault="003075D7" w:rsidP="003075D7">
      <w:pPr>
        <w:pStyle w:val="ListParagraph"/>
        <w:widowControl w:val="0"/>
        <w:numPr>
          <w:ilvl w:val="0"/>
          <w:numId w:val="13"/>
        </w:numPr>
        <w:autoSpaceDE w:val="0"/>
        <w:autoSpaceDN w:val="0"/>
        <w:adjustRightInd w:val="0"/>
        <w:spacing w:after="0" w:line="480" w:lineRule="auto"/>
        <w:ind w:left="1241"/>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 xml:space="preserve">Luas-tidaknya kalangan dalam  masyarakat  yang  mengetahui  isi aturan-aturan hukum yang bersangkutan; </w:t>
      </w:r>
    </w:p>
    <w:p w:rsidR="003075D7" w:rsidRPr="006F1313" w:rsidRDefault="003075D7" w:rsidP="003075D7">
      <w:pPr>
        <w:pStyle w:val="ListParagraph"/>
        <w:widowControl w:val="0"/>
        <w:numPr>
          <w:ilvl w:val="0"/>
          <w:numId w:val="13"/>
        </w:numPr>
        <w:autoSpaceDE w:val="0"/>
        <w:autoSpaceDN w:val="0"/>
        <w:adjustRightInd w:val="0"/>
        <w:spacing w:after="0" w:line="480" w:lineRule="auto"/>
        <w:ind w:left="1241"/>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 xml:space="preserve">Efisien dan efektif-tidaknya mobilisasi aturan – aturan hukum yang dicapai dengan bantuan aparat administrasi dan warga masyarakat yang harus berpartisipasi dalam memobilisasi hukum; </w:t>
      </w:r>
    </w:p>
    <w:p w:rsidR="003075D7" w:rsidRPr="006F1313" w:rsidRDefault="003075D7" w:rsidP="003075D7">
      <w:pPr>
        <w:pStyle w:val="ListParagraph"/>
        <w:widowControl w:val="0"/>
        <w:numPr>
          <w:ilvl w:val="0"/>
          <w:numId w:val="13"/>
        </w:numPr>
        <w:autoSpaceDE w:val="0"/>
        <w:autoSpaceDN w:val="0"/>
        <w:adjustRightInd w:val="0"/>
        <w:spacing w:after="0" w:line="480" w:lineRule="auto"/>
        <w:ind w:left="1241"/>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 xml:space="preserve">Tersedianya mekanisme penyelesaian sengketa yang  mudah dihubungi  dan dimasuki  warga masyarakat  serta efektif untuk </w:t>
      </w:r>
      <w:r w:rsidRPr="006F1313">
        <w:rPr>
          <w:rFonts w:ascii="Times New Roman" w:hAnsi="Times New Roman" w:cs="Times New Roman"/>
          <w:color w:val="000000" w:themeColor="text1"/>
          <w:sz w:val="24"/>
          <w:szCs w:val="24"/>
        </w:rPr>
        <w:lastRenderedPageBreak/>
        <w:t xml:space="preserve">menyelesaikan sengketa itu; </w:t>
      </w:r>
    </w:p>
    <w:p w:rsidR="003075D7" w:rsidRPr="006F1313" w:rsidRDefault="003075D7" w:rsidP="003075D7">
      <w:pPr>
        <w:pStyle w:val="ListParagraph"/>
        <w:widowControl w:val="0"/>
        <w:numPr>
          <w:ilvl w:val="0"/>
          <w:numId w:val="13"/>
        </w:numPr>
        <w:autoSpaceDE w:val="0"/>
        <w:autoSpaceDN w:val="0"/>
        <w:adjustRightInd w:val="0"/>
        <w:spacing w:after="0" w:line="480" w:lineRule="auto"/>
        <w:ind w:left="1241"/>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 xml:space="preserve">Adanya anggapan dan pengakuan </w:t>
      </w:r>
      <w:proofErr w:type="gramStart"/>
      <w:r w:rsidRPr="006F1313">
        <w:rPr>
          <w:rFonts w:ascii="Times New Roman" w:hAnsi="Times New Roman" w:cs="Times New Roman"/>
          <w:color w:val="000000" w:themeColor="text1"/>
          <w:sz w:val="24"/>
          <w:szCs w:val="24"/>
        </w:rPr>
        <w:t>yang  merata</w:t>
      </w:r>
      <w:proofErr w:type="gramEnd"/>
      <w:r w:rsidRPr="006F1313">
        <w:rPr>
          <w:rFonts w:ascii="Times New Roman" w:hAnsi="Times New Roman" w:cs="Times New Roman"/>
          <w:color w:val="000000" w:themeColor="text1"/>
          <w:sz w:val="24"/>
          <w:szCs w:val="24"/>
        </w:rPr>
        <w:t xml:space="preserve">  di kalangan anggota  – anggota masyarakat bahwa aturan-aturan dan  pranata-pranata hukum memang memiliki daya  kemampuan yang efektif. </w:t>
      </w:r>
    </w:p>
    <w:p w:rsidR="003075D7" w:rsidRPr="006F1313" w:rsidRDefault="003075D7" w:rsidP="003075D7">
      <w:pPr>
        <w:pStyle w:val="ListParagraph"/>
        <w:widowControl w:val="0"/>
        <w:autoSpaceDE w:val="0"/>
        <w:autoSpaceDN w:val="0"/>
        <w:adjustRightInd w:val="0"/>
        <w:spacing w:after="0" w:line="480" w:lineRule="auto"/>
        <w:ind w:left="881" w:firstLine="559"/>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Selanjutnya, langkah  yang harus dipenuhi  untuk mengupayakan  hukum atau  aturan/ketentuan  dapat  bekerja dan  berfungsi  (secara  efektif)  yaitu sebagai   berikut :</w:t>
      </w:r>
    </w:p>
    <w:p w:rsidR="003075D7" w:rsidRPr="006F1313" w:rsidRDefault="003075D7" w:rsidP="003075D7">
      <w:pPr>
        <w:pStyle w:val="ListParagraph"/>
        <w:widowControl w:val="0"/>
        <w:numPr>
          <w:ilvl w:val="0"/>
          <w:numId w:val="14"/>
        </w:numPr>
        <w:autoSpaceDE w:val="0"/>
        <w:autoSpaceDN w:val="0"/>
        <w:adjustRightInd w:val="0"/>
        <w:spacing w:after="0" w:line="480" w:lineRule="auto"/>
        <w:ind w:left="1241"/>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 xml:space="preserve">Adanya pejabat/aparat penegak </w:t>
      </w:r>
      <w:proofErr w:type="gramStart"/>
      <w:r w:rsidRPr="006F1313">
        <w:rPr>
          <w:rFonts w:ascii="Times New Roman" w:hAnsi="Times New Roman" w:cs="Times New Roman"/>
          <w:color w:val="000000" w:themeColor="text1"/>
          <w:sz w:val="24"/>
          <w:szCs w:val="24"/>
        </w:rPr>
        <w:t>hukum  sebagaimana</w:t>
      </w:r>
      <w:proofErr w:type="gramEnd"/>
      <w:r w:rsidRPr="006F1313">
        <w:rPr>
          <w:rFonts w:ascii="Times New Roman" w:hAnsi="Times New Roman" w:cs="Times New Roman"/>
          <w:color w:val="000000" w:themeColor="text1"/>
          <w:sz w:val="24"/>
          <w:szCs w:val="24"/>
        </w:rPr>
        <w:t xml:space="preserve">  ditentuka dalam  peraturan hukum tersebut. </w:t>
      </w:r>
    </w:p>
    <w:p w:rsidR="003075D7" w:rsidRPr="006F1313" w:rsidRDefault="003075D7" w:rsidP="003075D7">
      <w:pPr>
        <w:pStyle w:val="ListParagraph"/>
        <w:widowControl w:val="0"/>
        <w:numPr>
          <w:ilvl w:val="0"/>
          <w:numId w:val="14"/>
        </w:numPr>
        <w:autoSpaceDE w:val="0"/>
        <w:autoSpaceDN w:val="0"/>
        <w:adjustRightInd w:val="0"/>
        <w:spacing w:after="0" w:line="480" w:lineRule="auto"/>
        <w:ind w:left="1241"/>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 xml:space="preserve">Adanya orang (individu/masyarakat) yang melakukan perbuatan hukum, baik yang mematuhi atau melanggar hukum. </w:t>
      </w:r>
    </w:p>
    <w:p w:rsidR="003075D7" w:rsidRPr="006F1313" w:rsidRDefault="003075D7" w:rsidP="003075D7">
      <w:pPr>
        <w:pStyle w:val="ListParagraph"/>
        <w:widowControl w:val="0"/>
        <w:numPr>
          <w:ilvl w:val="0"/>
          <w:numId w:val="14"/>
        </w:numPr>
        <w:autoSpaceDE w:val="0"/>
        <w:autoSpaceDN w:val="0"/>
        <w:adjustRightInd w:val="0"/>
        <w:spacing w:after="0" w:line="480" w:lineRule="auto"/>
        <w:ind w:left="1241"/>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 xml:space="preserve">Orang-orang tersebut mengetahui adanya peraturan. </w:t>
      </w:r>
    </w:p>
    <w:p w:rsidR="003075D7" w:rsidRPr="006F1313" w:rsidRDefault="003075D7" w:rsidP="003075D7">
      <w:pPr>
        <w:pStyle w:val="ListParagraph"/>
        <w:widowControl w:val="0"/>
        <w:numPr>
          <w:ilvl w:val="0"/>
          <w:numId w:val="14"/>
        </w:numPr>
        <w:autoSpaceDE w:val="0"/>
        <w:autoSpaceDN w:val="0"/>
        <w:adjustRightInd w:val="0"/>
        <w:spacing w:after="0" w:line="480" w:lineRule="auto"/>
        <w:ind w:left="1241"/>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 xml:space="preserve">Orang-orang tersebut </w:t>
      </w:r>
      <w:proofErr w:type="gramStart"/>
      <w:r w:rsidRPr="006F1313">
        <w:rPr>
          <w:rFonts w:ascii="Times New Roman" w:hAnsi="Times New Roman" w:cs="Times New Roman"/>
          <w:color w:val="000000" w:themeColor="text1"/>
          <w:sz w:val="24"/>
          <w:szCs w:val="24"/>
        </w:rPr>
        <w:t>sebagai  subjek</w:t>
      </w:r>
      <w:proofErr w:type="gramEnd"/>
      <w:r w:rsidRPr="006F1313">
        <w:rPr>
          <w:rFonts w:ascii="Times New Roman" w:hAnsi="Times New Roman" w:cs="Times New Roman"/>
          <w:color w:val="000000" w:themeColor="text1"/>
          <w:sz w:val="24"/>
          <w:szCs w:val="24"/>
        </w:rPr>
        <w:t xml:space="preserve"> maupun objek hukum bersedia untuk  berbuat  sesuai hukum, namun yang  menjadi  faktor inti/utama bagi bekerjanya  hukum  adalah manusia, karena  hukum diciptakan dan dilaksanakan manusia.</w:t>
      </w:r>
      <w:r w:rsidRPr="006F1313">
        <w:rPr>
          <w:rStyle w:val="FootnoteReference"/>
          <w:rFonts w:ascii="Times New Roman" w:hAnsi="Times New Roman" w:cs="Times New Roman"/>
          <w:color w:val="000000" w:themeColor="text1"/>
          <w:sz w:val="24"/>
          <w:szCs w:val="24"/>
        </w:rPr>
        <w:footnoteReference w:id="6"/>
      </w:r>
    </w:p>
    <w:p w:rsidR="003075D7" w:rsidRPr="006F1313" w:rsidRDefault="003075D7" w:rsidP="003E7D14">
      <w:pPr>
        <w:widowControl w:val="0"/>
        <w:autoSpaceDE w:val="0"/>
        <w:autoSpaceDN w:val="0"/>
        <w:adjustRightInd w:val="0"/>
        <w:spacing w:after="0" w:line="480" w:lineRule="auto"/>
        <w:ind w:left="567" w:firstLine="513"/>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 xml:space="preserve">Berkaitan dengan </w:t>
      </w:r>
      <w:proofErr w:type="gramStart"/>
      <w:r w:rsidRPr="006F1313">
        <w:rPr>
          <w:rFonts w:ascii="Times New Roman" w:hAnsi="Times New Roman" w:cs="Times New Roman"/>
          <w:color w:val="000000" w:themeColor="text1"/>
          <w:sz w:val="24"/>
          <w:szCs w:val="24"/>
        </w:rPr>
        <w:t>penerapan  peraturan</w:t>
      </w:r>
      <w:proofErr w:type="gramEnd"/>
      <w:r w:rsidRPr="006F1313">
        <w:rPr>
          <w:rFonts w:ascii="Times New Roman" w:hAnsi="Times New Roman" w:cs="Times New Roman"/>
          <w:color w:val="000000" w:themeColor="text1"/>
          <w:sz w:val="24"/>
          <w:szCs w:val="24"/>
        </w:rPr>
        <w:t xml:space="preserve"> daerah, maka perlu diketahui mengenai  implementasi  kebijakan  desentralisasi. </w:t>
      </w:r>
      <w:proofErr w:type="gramStart"/>
      <w:r w:rsidRPr="006F1313">
        <w:rPr>
          <w:rFonts w:ascii="Times New Roman" w:hAnsi="Times New Roman" w:cs="Times New Roman"/>
          <w:color w:val="000000" w:themeColor="text1"/>
          <w:sz w:val="24"/>
          <w:szCs w:val="24"/>
        </w:rPr>
        <w:t>Menurut  Siswanto</w:t>
      </w:r>
      <w:proofErr w:type="gramEnd"/>
      <w:r w:rsidRPr="006F1313">
        <w:rPr>
          <w:rFonts w:ascii="Times New Roman" w:hAnsi="Times New Roman" w:cs="Times New Roman"/>
          <w:color w:val="000000" w:themeColor="text1"/>
          <w:sz w:val="24"/>
          <w:szCs w:val="24"/>
        </w:rPr>
        <w:t xml:space="preserve">  Sunarno,bahwa untuk kelancaran implementasi  suatu kebijakan, selain dibutuhkan sumber  daya, juga  diperlukan rincian yang lebih operational dari tujuan sasaran yang bersifat umum</w:t>
      </w:r>
    </w:p>
    <w:p w:rsidR="003075D7" w:rsidRPr="006F1313" w:rsidRDefault="003075D7" w:rsidP="003E7D14">
      <w:pPr>
        <w:widowControl w:val="0"/>
        <w:autoSpaceDE w:val="0"/>
        <w:autoSpaceDN w:val="0"/>
        <w:adjustRightInd w:val="0"/>
        <w:spacing w:after="0" w:line="480" w:lineRule="auto"/>
        <w:ind w:left="426" w:firstLine="654"/>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 xml:space="preserve">Bahkan </w:t>
      </w:r>
      <w:proofErr w:type="gramStart"/>
      <w:r w:rsidRPr="006F1313">
        <w:rPr>
          <w:rFonts w:ascii="Times New Roman" w:hAnsi="Times New Roman" w:cs="Times New Roman"/>
          <w:color w:val="000000" w:themeColor="text1"/>
          <w:sz w:val="24"/>
          <w:szCs w:val="24"/>
        </w:rPr>
        <w:t>implementasi  diperlukan</w:t>
      </w:r>
      <w:proofErr w:type="gramEnd"/>
      <w:r w:rsidRPr="006F1313">
        <w:rPr>
          <w:rFonts w:ascii="Times New Roman" w:hAnsi="Times New Roman" w:cs="Times New Roman"/>
          <w:color w:val="000000" w:themeColor="text1"/>
          <w:sz w:val="24"/>
          <w:szCs w:val="24"/>
        </w:rPr>
        <w:t xml:space="preserve"> faktor  komunikasi sumber, </w:t>
      </w:r>
      <w:r w:rsidRPr="006F1313">
        <w:rPr>
          <w:rFonts w:ascii="Times New Roman" w:hAnsi="Times New Roman" w:cs="Times New Roman"/>
          <w:color w:val="000000" w:themeColor="text1"/>
          <w:sz w:val="24"/>
          <w:szCs w:val="24"/>
        </w:rPr>
        <w:lastRenderedPageBreak/>
        <w:t xml:space="preserve">kecenderungan  atau tingkah laku, serta struktur birokrasi. Adanya kekurang berhasilan dalam </w:t>
      </w:r>
      <w:proofErr w:type="gramStart"/>
      <w:r w:rsidRPr="006F1313">
        <w:rPr>
          <w:rFonts w:ascii="Times New Roman" w:hAnsi="Times New Roman" w:cs="Times New Roman"/>
          <w:color w:val="000000" w:themeColor="text1"/>
          <w:sz w:val="24"/>
          <w:szCs w:val="24"/>
        </w:rPr>
        <w:t>implementasi  kebijakan</w:t>
      </w:r>
      <w:proofErr w:type="gramEnd"/>
      <w:r w:rsidRPr="006F1313">
        <w:rPr>
          <w:rFonts w:ascii="Times New Roman" w:hAnsi="Times New Roman" w:cs="Times New Roman"/>
          <w:color w:val="000000" w:themeColor="text1"/>
          <w:sz w:val="24"/>
          <w:szCs w:val="24"/>
        </w:rPr>
        <w:t xml:space="preserve">  yang  sering dijumpai, antara lain dapat disebabkan oleh adanya keterbatasan sumber daya, struktur yang kurang memadai  dan  kurang efektif,  serta komitmen yang  rendah dikalangan pelaksana</w:t>
      </w:r>
    </w:p>
    <w:p w:rsidR="003075D7" w:rsidRPr="006F1313" w:rsidRDefault="00B817D2" w:rsidP="003075D7">
      <w:pPr>
        <w:widowControl w:val="0"/>
        <w:autoSpaceDE w:val="0"/>
        <w:autoSpaceDN w:val="0"/>
        <w:adjustRightInd w:val="0"/>
        <w:spacing w:after="0" w:line="480" w:lineRule="auto"/>
        <w:jc w:val="both"/>
        <w:rPr>
          <w:rFonts w:ascii="Times New Roman" w:hAnsi="Times New Roman" w:cs="Times New Roman"/>
          <w:color w:val="000000" w:themeColor="text1"/>
          <w:sz w:val="24"/>
          <w:szCs w:val="24"/>
        </w:rPr>
      </w:pPr>
      <w:r w:rsidRPr="006F1313">
        <w:rPr>
          <w:rFonts w:ascii="Times New Roman" w:hAnsi="Times New Roman" w:cs="Times New Roman"/>
          <w:b/>
          <w:bCs/>
          <w:color w:val="000000" w:themeColor="text1"/>
          <w:sz w:val="24"/>
          <w:szCs w:val="24"/>
        </w:rPr>
        <w:t>3.    Konsep</w:t>
      </w:r>
      <w:r w:rsidR="003075D7" w:rsidRPr="006F1313">
        <w:rPr>
          <w:rFonts w:ascii="Times New Roman" w:hAnsi="Times New Roman" w:cs="Times New Roman"/>
          <w:b/>
          <w:bCs/>
          <w:color w:val="000000" w:themeColor="text1"/>
          <w:sz w:val="24"/>
          <w:szCs w:val="24"/>
        </w:rPr>
        <w:t xml:space="preserve"> Peraturan Daerah </w:t>
      </w:r>
    </w:p>
    <w:p w:rsidR="003075D7" w:rsidRPr="006F1313" w:rsidRDefault="003075D7" w:rsidP="003075D7">
      <w:pPr>
        <w:widowControl w:val="0"/>
        <w:autoSpaceDE w:val="0"/>
        <w:autoSpaceDN w:val="0"/>
        <w:adjustRightInd w:val="0"/>
        <w:spacing w:after="0" w:line="480" w:lineRule="auto"/>
        <w:ind w:left="360" w:firstLine="491"/>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 xml:space="preserve">Menurut  Undang-  Undang  Nomor  10  Tahun  2004  tentang  Pembentukan  Peraturan  Perundang-undangan  yang  dimaksud  dengan  Peraturan  Daerah  (Perda) adalah  peraturan  perundang-undangan  yang dibentuk  oleh  Dewan  Perwakilan  Rakyat  Daerah  dengan  persetujuan bersama Kepala Daerah. Definisi lain adalah peraturan perundang- undangan yang  dibentuk  bersama  oleh  Dewan  Perwakilan  Rakyat  Daerah  dengan  Kepala  Daerah baik di Propinsi maupun di Kabupaten/Kota. </w:t>
      </w:r>
    </w:p>
    <w:p w:rsidR="003075D7" w:rsidRPr="006F1313" w:rsidRDefault="003075D7" w:rsidP="003075D7">
      <w:pPr>
        <w:widowControl w:val="0"/>
        <w:autoSpaceDE w:val="0"/>
        <w:autoSpaceDN w:val="0"/>
        <w:adjustRightInd w:val="0"/>
        <w:spacing w:after="0" w:line="480" w:lineRule="auto"/>
        <w:ind w:left="360" w:firstLine="491"/>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Dalam  Undang-Undang  Nomor  32  Tahun  2004  tentang Pemerintahan  Daerah  (UU  Pemda),  Perda  dibentuk  dalam rangka otonomi    daerah  Propinsi/Kabupaten/Kota  dan  tugas pembantuan  serta  merupakan  penjabaran  lebih  lanjut  dari  peraturan   perundang-undangan  yang  lebih  tinggi  dengan  memperhatikan  ciri  khas masing- masing daerah. Sesuai  ketentuan  Pasal  12  Undang-  Undang  Nomor 10  Tahun 2004  tentang  Pembentukan  Peraturan  Perundang-undangan,</w:t>
      </w:r>
      <w:r w:rsidR="0096567C" w:rsidRPr="006F1313">
        <w:rPr>
          <w:rFonts w:ascii="Times New Roman" w:hAnsi="Times New Roman" w:cs="Times New Roman"/>
          <w:color w:val="000000" w:themeColor="text1"/>
          <w:sz w:val="24"/>
          <w:szCs w:val="24"/>
        </w:rPr>
        <w:t xml:space="preserve">  </w:t>
      </w:r>
      <w:r w:rsidRPr="006F1313">
        <w:rPr>
          <w:rFonts w:ascii="Times New Roman" w:hAnsi="Times New Roman" w:cs="Times New Roman"/>
          <w:color w:val="000000" w:themeColor="text1"/>
          <w:sz w:val="24"/>
          <w:szCs w:val="24"/>
        </w:rPr>
        <w:t xml:space="preserve">materi  muatan  Perda  adalah  seluruh  materi  muatan  dalam  rangka penyelenggaraan   otonomi daerah dan tugas    pembantuan dan menampung kondisi khusus daerah   serta  penjabaran  lebih  lanjut Peraturan  Perundang-undangan  yang  lebih  tinggi.  Rancangan  </w:t>
      </w:r>
      <w:r w:rsidRPr="006F1313">
        <w:rPr>
          <w:rFonts w:ascii="Times New Roman" w:hAnsi="Times New Roman" w:cs="Times New Roman"/>
          <w:color w:val="000000" w:themeColor="text1"/>
          <w:sz w:val="24"/>
          <w:szCs w:val="24"/>
        </w:rPr>
        <w:lastRenderedPageBreak/>
        <w:t>Peraturan daerah  dapat  berasal  dari  Dewan  Perwakilan  Rakyat  Daerah  (DPRD), Gubernur atau Bupati/Walikota. Apabila  dalam  satu  kali  masa  sidang  Gubernur</w:t>
      </w:r>
      <w:r w:rsidRPr="006F1313">
        <w:rPr>
          <w:rFonts w:ascii="Times New Roman" w:hAnsi="Times New Roman" w:cs="Times New Roman"/>
          <w:color w:val="000000" w:themeColor="text1"/>
          <w:sz w:val="24"/>
          <w:szCs w:val="24"/>
        </w:rPr>
        <w:tab/>
        <w:t>atau Bupati/Walikota  dan  DPRD  menyampaikan  rancangan  Perda  dengan   materi    yang    sama,  maka  yang  dibahas adalah  rancangan  Perda  yang disampaikan  oleh  DP sedangkan  rancangan  Perda  yang  disampaikan oleh  Gubernur atau  Bupati/Walikota  dipergunakan  sebagai  bahan persandingan. Program  penyusunan  Perda  dilakukan  dalam  sa</w:t>
      </w:r>
      <w:r w:rsidR="003E7D14" w:rsidRPr="006F1313">
        <w:rPr>
          <w:rFonts w:ascii="Times New Roman" w:hAnsi="Times New Roman" w:cs="Times New Roman"/>
          <w:color w:val="000000" w:themeColor="text1"/>
          <w:sz w:val="24"/>
          <w:szCs w:val="24"/>
        </w:rPr>
        <w:t>tu  Program Legislasi  Daerah ,</w:t>
      </w:r>
      <w:r w:rsidRPr="006F1313">
        <w:rPr>
          <w:rFonts w:ascii="Times New Roman" w:hAnsi="Times New Roman" w:cs="Times New Roman"/>
          <w:color w:val="000000" w:themeColor="text1"/>
          <w:sz w:val="24"/>
          <w:szCs w:val="24"/>
        </w:rPr>
        <w:t xml:space="preserve"> sehingga  diharapkan  tidak  terjadi  tumpang  tindih dalam  penyiapan  satu  materi  Perda.  Ada  berbagai  jenis Per</w:t>
      </w:r>
      <w:r w:rsidR="003E7D14" w:rsidRPr="006F1313">
        <w:rPr>
          <w:rFonts w:ascii="Times New Roman" w:hAnsi="Times New Roman" w:cs="Times New Roman"/>
          <w:color w:val="000000" w:themeColor="text1"/>
          <w:sz w:val="24"/>
          <w:szCs w:val="24"/>
        </w:rPr>
        <w:t>da  yang ditetapkan  oleh</w:t>
      </w:r>
      <w:r w:rsidRPr="006F1313">
        <w:rPr>
          <w:rFonts w:ascii="Times New Roman" w:hAnsi="Times New Roman" w:cs="Times New Roman"/>
          <w:color w:val="000000" w:themeColor="text1"/>
          <w:sz w:val="24"/>
          <w:szCs w:val="24"/>
        </w:rPr>
        <w:t xml:space="preserve"> Pemerintah  Daerah  Kabupaten  Kota  dan  Propinsi  antara lain</w:t>
      </w:r>
      <w:r w:rsidRPr="006F1313">
        <w:rPr>
          <w:rStyle w:val="FootnoteReference"/>
          <w:rFonts w:ascii="Times New Roman" w:hAnsi="Times New Roman" w:cs="Times New Roman"/>
          <w:color w:val="000000" w:themeColor="text1"/>
          <w:sz w:val="24"/>
          <w:szCs w:val="24"/>
        </w:rPr>
        <w:footnoteReference w:id="7"/>
      </w:r>
      <w:r w:rsidRPr="006F1313">
        <w:rPr>
          <w:rFonts w:ascii="Times New Roman" w:hAnsi="Times New Roman" w:cs="Times New Roman"/>
          <w:color w:val="000000" w:themeColor="text1"/>
          <w:sz w:val="24"/>
          <w:szCs w:val="24"/>
        </w:rPr>
        <w:t xml:space="preserve">: </w:t>
      </w:r>
    </w:p>
    <w:p w:rsidR="003075D7" w:rsidRPr="006F1313" w:rsidRDefault="003075D7" w:rsidP="003075D7">
      <w:pPr>
        <w:pStyle w:val="ListParagraph"/>
        <w:widowControl w:val="0"/>
        <w:numPr>
          <w:ilvl w:val="0"/>
          <w:numId w:val="15"/>
        </w:numPr>
        <w:autoSpaceDE w:val="0"/>
        <w:autoSpaceDN w:val="0"/>
        <w:adjustRightInd w:val="0"/>
        <w:spacing w:after="0" w:line="360" w:lineRule="auto"/>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 xml:space="preserve">Pajak Daerah; </w:t>
      </w:r>
    </w:p>
    <w:p w:rsidR="003075D7" w:rsidRPr="006F1313" w:rsidRDefault="003075D7" w:rsidP="003075D7">
      <w:pPr>
        <w:pStyle w:val="ListParagraph"/>
        <w:widowControl w:val="0"/>
        <w:numPr>
          <w:ilvl w:val="0"/>
          <w:numId w:val="15"/>
        </w:numPr>
        <w:autoSpaceDE w:val="0"/>
        <w:autoSpaceDN w:val="0"/>
        <w:adjustRightInd w:val="0"/>
        <w:spacing w:after="0" w:line="360" w:lineRule="auto"/>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 xml:space="preserve">Retribusi Daerah; </w:t>
      </w:r>
    </w:p>
    <w:p w:rsidR="003075D7" w:rsidRPr="006F1313" w:rsidRDefault="003075D7" w:rsidP="003075D7">
      <w:pPr>
        <w:pStyle w:val="ListParagraph"/>
        <w:widowControl w:val="0"/>
        <w:numPr>
          <w:ilvl w:val="0"/>
          <w:numId w:val="15"/>
        </w:numPr>
        <w:autoSpaceDE w:val="0"/>
        <w:autoSpaceDN w:val="0"/>
        <w:adjustRightInd w:val="0"/>
        <w:spacing w:after="0" w:line="360" w:lineRule="auto"/>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 xml:space="preserve">Tata Ruang Wilayah Daerah; </w:t>
      </w:r>
    </w:p>
    <w:p w:rsidR="003075D7" w:rsidRPr="006F1313" w:rsidRDefault="003075D7" w:rsidP="003075D7">
      <w:pPr>
        <w:pStyle w:val="ListParagraph"/>
        <w:widowControl w:val="0"/>
        <w:numPr>
          <w:ilvl w:val="0"/>
          <w:numId w:val="15"/>
        </w:numPr>
        <w:autoSpaceDE w:val="0"/>
        <w:autoSpaceDN w:val="0"/>
        <w:adjustRightInd w:val="0"/>
        <w:spacing w:after="0" w:line="360" w:lineRule="auto"/>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 xml:space="preserve">APBD; </w:t>
      </w:r>
    </w:p>
    <w:p w:rsidR="003075D7" w:rsidRPr="006F1313" w:rsidRDefault="003075D7" w:rsidP="003075D7">
      <w:pPr>
        <w:pStyle w:val="ListParagraph"/>
        <w:widowControl w:val="0"/>
        <w:numPr>
          <w:ilvl w:val="0"/>
          <w:numId w:val="15"/>
        </w:numPr>
        <w:autoSpaceDE w:val="0"/>
        <w:autoSpaceDN w:val="0"/>
        <w:adjustRightInd w:val="0"/>
        <w:spacing w:after="0" w:line="360" w:lineRule="auto"/>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 xml:space="preserve">Rencana Program Jangka </w:t>
      </w:r>
    </w:p>
    <w:p w:rsidR="003075D7" w:rsidRPr="006F1313" w:rsidRDefault="003075D7" w:rsidP="003075D7">
      <w:pPr>
        <w:pStyle w:val="ListParagraph"/>
        <w:widowControl w:val="0"/>
        <w:numPr>
          <w:ilvl w:val="0"/>
          <w:numId w:val="15"/>
        </w:numPr>
        <w:autoSpaceDE w:val="0"/>
        <w:autoSpaceDN w:val="0"/>
        <w:adjustRightInd w:val="0"/>
        <w:spacing w:after="0" w:line="360" w:lineRule="auto"/>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 xml:space="preserve">Menengah Daerah; </w:t>
      </w:r>
    </w:p>
    <w:p w:rsidR="003075D7" w:rsidRPr="006F1313" w:rsidRDefault="003075D7" w:rsidP="003075D7">
      <w:pPr>
        <w:pStyle w:val="ListParagraph"/>
        <w:widowControl w:val="0"/>
        <w:numPr>
          <w:ilvl w:val="0"/>
          <w:numId w:val="15"/>
        </w:numPr>
        <w:autoSpaceDE w:val="0"/>
        <w:autoSpaceDN w:val="0"/>
        <w:adjustRightInd w:val="0"/>
        <w:spacing w:after="0" w:line="360" w:lineRule="auto"/>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 xml:space="preserve">Perangkat Daerah; </w:t>
      </w:r>
      <w:r w:rsidRPr="006F1313">
        <w:rPr>
          <w:rFonts w:ascii="Times New Roman" w:hAnsi="Times New Roman" w:cs="Times New Roman"/>
          <w:color w:val="000000" w:themeColor="text1"/>
          <w:sz w:val="24"/>
          <w:szCs w:val="24"/>
        </w:rPr>
        <w:tab/>
      </w:r>
    </w:p>
    <w:p w:rsidR="003075D7" w:rsidRPr="006F1313" w:rsidRDefault="003075D7" w:rsidP="003075D7">
      <w:pPr>
        <w:pStyle w:val="ListParagraph"/>
        <w:widowControl w:val="0"/>
        <w:numPr>
          <w:ilvl w:val="0"/>
          <w:numId w:val="15"/>
        </w:numPr>
        <w:autoSpaceDE w:val="0"/>
        <w:autoSpaceDN w:val="0"/>
        <w:adjustRightInd w:val="0"/>
        <w:spacing w:after="0" w:line="360" w:lineRule="auto"/>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 xml:space="preserve">Pemerintahan Desa; </w:t>
      </w:r>
    </w:p>
    <w:p w:rsidR="003075D7" w:rsidRPr="006F1313" w:rsidRDefault="003075D7" w:rsidP="003075D7">
      <w:pPr>
        <w:pStyle w:val="ListParagraph"/>
        <w:widowControl w:val="0"/>
        <w:numPr>
          <w:ilvl w:val="0"/>
          <w:numId w:val="15"/>
        </w:numPr>
        <w:autoSpaceDE w:val="0"/>
        <w:autoSpaceDN w:val="0"/>
        <w:adjustRightInd w:val="0"/>
        <w:spacing w:after="0" w:line="360" w:lineRule="auto"/>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 xml:space="preserve">Pengaturan umum lainnya. </w:t>
      </w:r>
    </w:p>
    <w:p w:rsidR="003E7D14" w:rsidRPr="006F1313" w:rsidRDefault="003E7D14" w:rsidP="003E7D14">
      <w:pPr>
        <w:widowControl w:val="0"/>
        <w:autoSpaceDE w:val="0"/>
        <w:autoSpaceDN w:val="0"/>
        <w:adjustRightInd w:val="0"/>
        <w:spacing w:after="0" w:line="360" w:lineRule="auto"/>
        <w:jc w:val="both"/>
        <w:rPr>
          <w:rFonts w:ascii="Times New Roman" w:hAnsi="Times New Roman" w:cs="Times New Roman"/>
          <w:color w:val="000000" w:themeColor="text1"/>
          <w:sz w:val="24"/>
          <w:szCs w:val="24"/>
        </w:rPr>
      </w:pPr>
    </w:p>
    <w:p w:rsidR="003E7D14" w:rsidRPr="006F1313" w:rsidRDefault="003E7D14" w:rsidP="003E7D14">
      <w:pPr>
        <w:widowControl w:val="0"/>
        <w:autoSpaceDE w:val="0"/>
        <w:autoSpaceDN w:val="0"/>
        <w:adjustRightInd w:val="0"/>
        <w:spacing w:after="0" w:line="360" w:lineRule="auto"/>
        <w:jc w:val="both"/>
        <w:rPr>
          <w:rFonts w:ascii="Times New Roman" w:hAnsi="Times New Roman" w:cs="Times New Roman"/>
          <w:color w:val="000000" w:themeColor="text1"/>
          <w:sz w:val="24"/>
          <w:szCs w:val="24"/>
        </w:rPr>
      </w:pPr>
    </w:p>
    <w:p w:rsidR="003075D7" w:rsidRPr="006F1313" w:rsidRDefault="003075D7" w:rsidP="003E7D14">
      <w:pPr>
        <w:widowControl w:val="0"/>
        <w:autoSpaceDE w:val="0"/>
        <w:autoSpaceDN w:val="0"/>
        <w:adjustRightInd w:val="0"/>
        <w:spacing w:after="0" w:line="480" w:lineRule="auto"/>
        <w:jc w:val="both"/>
        <w:rPr>
          <w:rFonts w:ascii="Times New Roman" w:hAnsi="Times New Roman" w:cs="Times New Roman"/>
          <w:color w:val="000000" w:themeColor="text1"/>
          <w:sz w:val="24"/>
          <w:szCs w:val="24"/>
        </w:rPr>
      </w:pPr>
    </w:p>
    <w:p w:rsidR="003075D7" w:rsidRPr="006F1313" w:rsidRDefault="003075D7" w:rsidP="003075D7">
      <w:pPr>
        <w:pStyle w:val="ListParagraph"/>
        <w:widowControl w:val="0"/>
        <w:numPr>
          <w:ilvl w:val="0"/>
          <w:numId w:val="10"/>
        </w:numPr>
        <w:autoSpaceDE w:val="0"/>
        <w:autoSpaceDN w:val="0"/>
        <w:adjustRightInd w:val="0"/>
        <w:spacing w:after="0" w:line="480" w:lineRule="auto"/>
        <w:ind w:hanging="881"/>
        <w:jc w:val="both"/>
        <w:rPr>
          <w:rFonts w:ascii="Times New Roman" w:hAnsi="Times New Roman" w:cs="Times New Roman"/>
          <w:b/>
          <w:color w:val="000000" w:themeColor="text1"/>
          <w:sz w:val="24"/>
          <w:szCs w:val="24"/>
        </w:rPr>
      </w:pPr>
      <w:r w:rsidRPr="006F1313">
        <w:rPr>
          <w:rFonts w:ascii="Times New Roman" w:hAnsi="Times New Roman" w:cs="Times New Roman"/>
          <w:b/>
          <w:bCs/>
          <w:color w:val="000000" w:themeColor="text1"/>
          <w:sz w:val="24"/>
          <w:szCs w:val="24"/>
        </w:rPr>
        <w:lastRenderedPageBreak/>
        <w:t>Pengelolaan</w:t>
      </w:r>
      <w:r w:rsidRPr="006F1313">
        <w:rPr>
          <w:rFonts w:ascii="Times New Roman" w:hAnsi="Times New Roman" w:cs="Times New Roman"/>
          <w:b/>
          <w:color w:val="000000" w:themeColor="text1"/>
          <w:sz w:val="24"/>
          <w:szCs w:val="24"/>
        </w:rPr>
        <w:t>(Manajemen) Parkir</w:t>
      </w:r>
    </w:p>
    <w:p w:rsidR="003075D7" w:rsidRPr="006F1313" w:rsidRDefault="003075D7" w:rsidP="003075D7">
      <w:pPr>
        <w:spacing w:line="480" w:lineRule="auto"/>
        <w:ind w:left="360" w:firstLine="491"/>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 xml:space="preserve">Istilah </w:t>
      </w:r>
      <w:proofErr w:type="gramStart"/>
      <w:r w:rsidRPr="006F1313">
        <w:rPr>
          <w:rFonts w:ascii="Times New Roman" w:hAnsi="Times New Roman" w:cs="Times New Roman"/>
          <w:color w:val="000000" w:themeColor="text1"/>
          <w:sz w:val="24"/>
          <w:szCs w:val="24"/>
        </w:rPr>
        <w:t>pengelolaan  sering</w:t>
      </w:r>
      <w:proofErr w:type="gramEnd"/>
      <w:r w:rsidRPr="006F1313">
        <w:rPr>
          <w:rFonts w:ascii="Times New Roman" w:hAnsi="Times New Roman" w:cs="Times New Roman"/>
          <w:color w:val="000000" w:themeColor="text1"/>
          <w:sz w:val="24"/>
          <w:szCs w:val="24"/>
        </w:rPr>
        <w:t xml:space="preserve"> di identikkan dengan istilah manajemen .Manajemen adalah suatu kemampuan dan ketelampilan khusus untuk melakukan suatu kegiatan baik bersama orang lain atau melalui orang lain dalam mencapi tujun organisasi Secara etimologi pengelolaan berasal dari kata “kelola”</w:t>
      </w:r>
      <w:r w:rsidRPr="006F1313">
        <w:rPr>
          <w:rFonts w:ascii="Times New Roman" w:hAnsi="Times New Roman" w:cs="Times New Roman"/>
          <w:color w:val="000000" w:themeColor="text1"/>
          <w:sz w:val="24"/>
          <w:szCs w:val="24"/>
          <w:lang w:val="id-ID"/>
        </w:rPr>
        <w:t xml:space="preserve">   </w:t>
      </w:r>
      <w:r w:rsidRPr="006F1313">
        <w:rPr>
          <w:rFonts w:ascii="Times New Roman" w:hAnsi="Times New Roman" w:cs="Times New Roman"/>
          <w:color w:val="000000" w:themeColor="text1"/>
          <w:sz w:val="24"/>
          <w:szCs w:val="24"/>
        </w:rPr>
        <w:t>(</w:t>
      </w:r>
      <w:r w:rsidRPr="006F1313">
        <w:rPr>
          <w:rFonts w:ascii="Times New Roman" w:hAnsi="Times New Roman" w:cs="Times New Roman"/>
          <w:i/>
          <w:color w:val="000000" w:themeColor="text1"/>
          <w:sz w:val="24"/>
          <w:szCs w:val="24"/>
        </w:rPr>
        <w:t>to manage</w:t>
      </w:r>
      <w:r w:rsidRPr="006F1313">
        <w:rPr>
          <w:rFonts w:ascii="Times New Roman" w:hAnsi="Times New Roman" w:cs="Times New Roman"/>
          <w:color w:val="000000" w:themeColor="text1"/>
          <w:sz w:val="24"/>
          <w:szCs w:val="24"/>
        </w:rPr>
        <w:t xml:space="preserve">) yang berarti mengurus atau menangani sesuatu. </w:t>
      </w:r>
    </w:p>
    <w:p w:rsidR="003075D7" w:rsidRPr="006F1313" w:rsidRDefault="003075D7" w:rsidP="003075D7">
      <w:pPr>
        <w:spacing w:line="480" w:lineRule="auto"/>
        <w:ind w:left="360" w:firstLine="491"/>
        <w:jc w:val="both"/>
        <w:rPr>
          <w:rFonts w:ascii="Times New Roman" w:hAnsi="Times New Roman" w:cs="Times New Roman"/>
          <w:color w:val="000000" w:themeColor="text1"/>
          <w:sz w:val="24"/>
          <w:szCs w:val="24"/>
          <w:lang w:val="id-ID"/>
        </w:rPr>
      </w:pPr>
      <w:r w:rsidRPr="006F1313">
        <w:rPr>
          <w:rFonts w:ascii="Times New Roman" w:hAnsi="Times New Roman" w:cs="Times New Roman"/>
          <w:color w:val="000000" w:themeColor="text1"/>
          <w:sz w:val="24"/>
          <w:szCs w:val="24"/>
          <w:lang w:val="id-ID"/>
        </w:rPr>
        <w:t>M</w:t>
      </w:r>
      <w:r w:rsidRPr="006F1313">
        <w:rPr>
          <w:rFonts w:ascii="Times New Roman" w:hAnsi="Times New Roman" w:cs="Times New Roman"/>
          <w:color w:val="000000" w:themeColor="text1"/>
          <w:sz w:val="24"/>
          <w:szCs w:val="24"/>
        </w:rPr>
        <w:t xml:space="preserve">enurut </w:t>
      </w:r>
      <w:r w:rsidRPr="006F1313">
        <w:rPr>
          <w:rFonts w:ascii="Times New Roman" w:hAnsi="Times New Roman" w:cs="Times New Roman"/>
          <w:i/>
          <w:color w:val="000000" w:themeColor="text1"/>
          <w:sz w:val="24"/>
          <w:szCs w:val="24"/>
        </w:rPr>
        <w:t>Wardoyo (1980:41</w:t>
      </w:r>
      <w:r w:rsidRPr="006F1313">
        <w:rPr>
          <w:rFonts w:ascii="Times New Roman" w:hAnsi="Times New Roman" w:cs="Times New Roman"/>
          <w:color w:val="000000" w:themeColor="text1"/>
          <w:sz w:val="24"/>
          <w:szCs w:val="24"/>
        </w:rPr>
        <w:t>) definisi pengelolaan adalah suatu rangkai kegiatan yang berintikan perencanaan,pengorganisasian pengerakan dan pengawasan dalam mencapai tujuan yang</w:t>
      </w:r>
      <w:r w:rsidRPr="006F1313">
        <w:rPr>
          <w:rFonts w:ascii="Times New Roman" w:hAnsi="Times New Roman" w:cs="Times New Roman"/>
          <w:color w:val="000000" w:themeColor="text1"/>
          <w:sz w:val="24"/>
          <w:szCs w:val="24"/>
          <w:lang w:val="id-ID"/>
        </w:rPr>
        <w:t xml:space="preserve"> </w:t>
      </w:r>
      <w:r w:rsidRPr="006F1313">
        <w:rPr>
          <w:rFonts w:ascii="Times New Roman" w:hAnsi="Times New Roman" w:cs="Times New Roman"/>
          <w:color w:val="000000" w:themeColor="text1"/>
          <w:sz w:val="24"/>
          <w:szCs w:val="24"/>
        </w:rPr>
        <w:t xml:space="preserve">ditetapkan sebelumnya. </w:t>
      </w:r>
    </w:p>
    <w:p w:rsidR="003075D7" w:rsidRPr="006F1313" w:rsidRDefault="003075D7" w:rsidP="003075D7">
      <w:pPr>
        <w:spacing w:line="480" w:lineRule="auto"/>
        <w:ind w:left="360" w:firstLine="491"/>
        <w:jc w:val="both"/>
        <w:rPr>
          <w:rFonts w:ascii="Times New Roman" w:hAnsi="Times New Roman" w:cs="Times New Roman"/>
          <w:color w:val="000000" w:themeColor="text1"/>
          <w:sz w:val="24"/>
          <w:szCs w:val="24"/>
        </w:rPr>
      </w:pPr>
      <w:proofErr w:type="gramStart"/>
      <w:r w:rsidRPr="006F1313">
        <w:rPr>
          <w:rFonts w:ascii="Times New Roman" w:hAnsi="Times New Roman" w:cs="Times New Roman"/>
          <w:color w:val="000000" w:themeColor="text1"/>
          <w:sz w:val="24"/>
          <w:szCs w:val="24"/>
        </w:rPr>
        <w:t xml:space="preserve">Menurut </w:t>
      </w:r>
      <w:r w:rsidRPr="006F1313">
        <w:rPr>
          <w:rFonts w:ascii="Times New Roman" w:hAnsi="Times New Roman" w:cs="Times New Roman"/>
          <w:i/>
          <w:color w:val="000000" w:themeColor="text1"/>
          <w:sz w:val="24"/>
          <w:szCs w:val="24"/>
        </w:rPr>
        <w:t>Harsoyo (1977:121</w:t>
      </w:r>
      <w:r w:rsidRPr="006F1313">
        <w:rPr>
          <w:rFonts w:ascii="Times New Roman" w:hAnsi="Times New Roman" w:cs="Times New Roman"/>
          <w:color w:val="000000" w:themeColor="text1"/>
          <w:sz w:val="24"/>
          <w:szCs w:val="24"/>
        </w:rPr>
        <w:t>) pengelolaan adalah suatu istilah yang berasal dari kata “kelola” mengandung arti serangkaian usaha yang bertujuan untuk meng</w:t>
      </w:r>
      <w:r w:rsidR="00D42E92">
        <w:rPr>
          <w:rFonts w:ascii="Times New Roman" w:hAnsi="Times New Roman" w:cs="Times New Roman"/>
          <w:color w:val="000000" w:themeColor="text1"/>
          <w:sz w:val="24"/>
          <w:szCs w:val="24"/>
        </w:rPr>
        <w:t>g</w:t>
      </w:r>
      <w:r w:rsidRPr="006F1313">
        <w:rPr>
          <w:rFonts w:ascii="Times New Roman" w:hAnsi="Times New Roman" w:cs="Times New Roman"/>
          <w:color w:val="000000" w:themeColor="text1"/>
          <w:sz w:val="24"/>
          <w:szCs w:val="24"/>
        </w:rPr>
        <w:t>ali dan memanfaatkan segala potensi yang dimiliki secara efektif dan efisien guna mencapai tujuan tertentu yang telah direncanakan sebelumnya.</w:t>
      </w:r>
      <w:proofErr w:type="gramEnd"/>
      <w:r w:rsidRPr="006F1313">
        <w:rPr>
          <w:rFonts w:ascii="Times New Roman" w:hAnsi="Times New Roman" w:cs="Times New Roman"/>
          <w:color w:val="000000" w:themeColor="text1"/>
          <w:sz w:val="24"/>
          <w:szCs w:val="24"/>
        </w:rPr>
        <w:t xml:space="preserve"> </w:t>
      </w:r>
    </w:p>
    <w:p w:rsidR="003075D7" w:rsidRPr="006F1313" w:rsidRDefault="003075D7" w:rsidP="003075D7">
      <w:pPr>
        <w:spacing w:line="480" w:lineRule="auto"/>
        <w:ind w:left="360" w:firstLine="491"/>
        <w:jc w:val="both"/>
        <w:rPr>
          <w:rFonts w:ascii="Times New Roman" w:hAnsi="Times New Roman" w:cs="Times New Roman"/>
          <w:color w:val="000000" w:themeColor="text1"/>
          <w:sz w:val="24"/>
          <w:szCs w:val="24"/>
        </w:rPr>
      </w:pPr>
      <w:proofErr w:type="gramStart"/>
      <w:r w:rsidRPr="006F1313">
        <w:rPr>
          <w:rFonts w:ascii="Times New Roman" w:hAnsi="Times New Roman" w:cs="Times New Roman"/>
          <w:color w:val="000000" w:themeColor="text1"/>
          <w:sz w:val="24"/>
          <w:szCs w:val="24"/>
        </w:rPr>
        <w:t>Dari paparan di atas maka dapat di simpulkan bahwa manajemen atau pengelolaan adalah suatu seni untuk mengatur atau mengelola semua sumber daya yang di miliki oleh organisasi dalam rangka mencapai tujuan organisasi tersebut.</w:t>
      </w:r>
      <w:proofErr w:type="gramEnd"/>
    </w:p>
    <w:p w:rsidR="003075D7" w:rsidRPr="006F1313" w:rsidRDefault="003075D7" w:rsidP="003075D7">
      <w:pPr>
        <w:spacing w:line="480" w:lineRule="auto"/>
        <w:ind w:left="360" w:firstLine="491"/>
        <w:jc w:val="both"/>
        <w:rPr>
          <w:rFonts w:ascii="Times New Roman" w:hAnsi="Times New Roman" w:cs="Times New Roman"/>
          <w:b/>
          <w:color w:val="000000" w:themeColor="text1"/>
          <w:sz w:val="24"/>
          <w:szCs w:val="24"/>
        </w:rPr>
      </w:pPr>
      <w:r w:rsidRPr="006F1313">
        <w:rPr>
          <w:rFonts w:ascii="Times New Roman" w:hAnsi="Times New Roman" w:cs="Times New Roman"/>
          <w:color w:val="000000" w:themeColor="text1"/>
          <w:sz w:val="24"/>
          <w:szCs w:val="24"/>
          <w:lang w:val="id-ID"/>
        </w:rPr>
        <w:t>P</w:t>
      </w:r>
      <w:r w:rsidRPr="006F1313">
        <w:rPr>
          <w:rFonts w:ascii="Times New Roman" w:hAnsi="Times New Roman" w:cs="Times New Roman"/>
          <w:color w:val="000000" w:themeColor="text1"/>
          <w:sz w:val="24"/>
          <w:szCs w:val="24"/>
          <w:lang w:val="it-IT"/>
        </w:rPr>
        <w:t xml:space="preserve">engelolaan parkir tepi jalan umum merupakan wewenang dari </w:t>
      </w:r>
      <w:r w:rsidRPr="006F1313">
        <w:rPr>
          <w:rFonts w:ascii="Times New Roman" w:hAnsi="Times New Roman" w:cs="Times New Roman"/>
          <w:color w:val="000000" w:themeColor="text1"/>
          <w:sz w:val="24"/>
          <w:szCs w:val="24"/>
          <w:lang w:val="id-ID"/>
        </w:rPr>
        <w:t>P</w:t>
      </w:r>
      <w:r w:rsidRPr="006F1313">
        <w:rPr>
          <w:rFonts w:ascii="Times New Roman" w:hAnsi="Times New Roman" w:cs="Times New Roman"/>
          <w:color w:val="000000" w:themeColor="text1"/>
          <w:sz w:val="24"/>
          <w:szCs w:val="24"/>
          <w:lang w:val="it-IT"/>
        </w:rPr>
        <w:t xml:space="preserve">erusahaan </w:t>
      </w:r>
      <w:r w:rsidRPr="006F1313">
        <w:rPr>
          <w:rFonts w:ascii="Times New Roman" w:hAnsi="Times New Roman" w:cs="Times New Roman"/>
          <w:color w:val="000000" w:themeColor="text1"/>
          <w:sz w:val="24"/>
          <w:szCs w:val="24"/>
          <w:lang w:val="id-ID"/>
        </w:rPr>
        <w:t>D</w:t>
      </w:r>
      <w:r w:rsidRPr="006F1313">
        <w:rPr>
          <w:rFonts w:ascii="Times New Roman" w:hAnsi="Times New Roman" w:cs="Times New Roman"/>
          <w:color w:val="000000" w:themeColor="text1"/>
          <w:sz w:val="24"/>
          <w:szCs w:val="24"/>
          <w:lang w:val="it-IT"/>
        </w:rPr>
        <w:t xml:space="preserve">aerah </w:t>
      </w:r>
      <w:r w:rsidRPr="006F1313">
        <w:rPr>
          <w:rFonts w:ascii="Times New Roman" w:hAnsi="Times New Roman" w:cs="Times New Roman"/>
          <w:color w:val="000000" w:themeColor="text1"/>
          <w:sz w:val="24"/>
          <w:szCs w:val="24"/>
          <w:lang w:val="id-ID"/>
        </w:rPr>
        <w:t>P</w:t>
      </w:r>
      <w:r w:rsidRPr="006F1313">
        <w:rPr>
          <w:rFonts w:ascii="Times New Roman" w:hAnsi="Times New Roman" w:cs="Times New Roman"/>
          <w:color w:val="000000" w:themeColor="text1"/>
          <w:sz w:val="24"/>
          <w:szCs w:val="24"/>
          <w:lang w:val="it-IT"/>
        </w:rPr>
        <w:t xml:space="preserve">arkir </w:t>
      </w:r>
      <w:r w:rsidRPr="006F1313">
        <w:rPr>
          <w:rFonts w:ascii="Times New Roman" w:hAnsi="Times New Roman" w:cs="Times New Roman"/>
          <w:color w:val="000000" w:themeColor="text1"/>
          <w:sz w:val="24"/>
          <w:szCs w:val="24"/>
          <w:lang w:val="id-ID"/>
        </w:rPr>
        <w:t>M</w:t>
      </w:r>
      <w:r w:rsidRPr="006F1313">
        <w:rPr>
          <w:rFonts w:ascii="Times New Roman" w:hAnsi="Times New Roman" w:cs="Times New Roman"/>
          <w:color w:val="000000" w:themeColor="text1"/>
          <w:sz w:val="24"/>
          <w:szCs w:val="24"/>
          <w:lang w:val="it-IT"/>
        </w:rPr>
        <w:t xml:space="preserve">akassar </w:t>
      </w:r>
      <w:r w:rsidRPr="006F1313">
        <w:rPr>
          <w:rFonts w:ascii="Times New Roman" w:hAnsi="Times New Roman" w:cs="Times New Roman"/>
          <w:color w:val="000000" w:themeColor="text1"/>
          <w:sz w:val="24"/>
          <w:szCs w:val="24"/>
          <w:lang w:val="id-ID"/>
        </w:rPr>
        <w:t>R</w:t>
      </w:r>
      <w:r w:rsidRPr="006F1313">
        <w:rPr>
          <w:rFonts w:ascii="Times New Roman" w:hAnsi="Times New Roman" w:cs="Times New Roman"/>
          <w:color w:val="000000" w:themeColor="text1"/>
          <w:sz w:val="24"/>
          <w:szCs w:val="24"/>
          <w:lang w:val="it-IT"/>
        </w:rPr>
        <w:t xml:space="preserve">aya yang didelegasikan oleh </w:t>
      </w:r>
      <w:r w:rsidRPr="006F1313">
        <w:rPr>
          <w:rFonts w:ascii="Times New Roman" w:hAnsi="Times New Roman" w:cs="Times New Roman"/>
          <w:color w:val="000000" w:themeColor="text1"/>
          <w:sz w:val="24"/>
          <w:szCs w:val="24"/>
          <w:lang w:val="id-ID"/>
        </w:rPr>
        <w:t>W</w:t>
      </w:r>
      <w:r w:rsidRPr="006F1313">
        <w:rPr>
          <w:rFonts w:ascii="Times New Roman" w:hAnsi="Times New Roman" w:cs="Times New Roman"/>
          <w:color w:val="000000" w:themeColor="text1"/>
          <w:sz w:val="24"/>
          <w:szCs w:val="24"/>
          <w:lang w:val="it-IT"/>
        </w:rPr>
        <w:t xml:space="preserve">alikota </w:t>
      </w:r>
      <w:r w:rsidRPr="006F1313">
        <w:rPr>
          <w:rFonts w:ascii="Times New Roman" w:hAnsi="Times New Roman" w:cs="Times New Roman"/>
          <w:color w:val="000000" w:themeColor="text1"/>
          <w:sz w:val="24"/>
          <w:szCs w:val="24"/>
          <w:lang w:val="id-ID"/>
        </w:rPr>
        <w:t>M</w:t>
      </w:r>
      <w:r w:rsidRPr="006F1313">
        <w:rPr>
          <w:rFonts w:ascii="Times New Roman" w:hAnsi="Times New Roman" w:cs="Times New Roman"/>
          <w:color w:val="000000" w:themeColor="text1"/>
          <w:sz w:val="24"/>
          <w:szCs w:val="24"/>
          <w:lang w:val="it-IT"/>
        </w:rPr>
        <w:t>akassar</w:t>
      </w:r>
      <w:r w:rsidRPr="006F1313">
        <w:rPr>
          <w:rFonts w:ascii="Times New Roman" w:hAnsi="Times New Roman" w:cs="Times New Roman"/>
          <w:color w:val="000000" w:themeColor="text1"/>
          <w:sz w:val="24"/>
          <w:szCs w:val="24"/>
          <w:lang w:val="id-ID"/>
        </w:rPr>
        <w:t xml:space="preserve">. Tujuan utama dari PD. Parkir </w:t>
      </w:r>
      <w:r w:rsidRPr="006F1313">
        <w:rPr>
          <w:rFonts w:ascii="Times New Roman" w:hAnsi="Times New Roman" w:cs="Times New Roman"/>
          <w:color w:val="000000" w:themeColor="text1"/>
          <w:sz w:val="24"/>
          <w:szCs w:val="24"/>
        </w:rPr>
        <w:t xml:space="preserve">untuk meningkatkan efektifitas dalam pemberian pelayanan perparkiran kepada masyarakat serta untuk lebih </w:t>
      </w:r>
      <w:r w:rsidRPr="006F1313">
        <w:rPr>
          <w:rFonts w:ascii="Times New Roman" w:hAnsi="Times New Roman" w:cs="Times New Roman"/>
          <w:color w:val="000000" w:themeColor="text1"/>
          <w:sz w:val="24"/>
          <w:szCs w:val="24"/>
        </w:rPr>
        <w:lastRenderedPageBreak/>
        <w:t xml:space="preserve">meningkatkan pendapatan asli daerah </w:t>
      </w:r>
      <w:r w:rsidRPr="006F1313">
        <w:rPr>
          <w:rFonts w:ascii="Times New Roman" w:hAnsi="Times New Roman" w:cs="Times New Roman"/>
          <w:color w:val="000000" w:themeColor="text1"/>
          <w:sz w:val="24"/>
          <w:szCs w:val="24"/>
          <w:lang w:val="id-ID"/>
        </w:rPr>
        <w:t xml:space="preserve">kota Makassar </w:t>
      </w:r>
      <w:r w:rsidRPr="006F1313">
        <w:rPr>
          <w:rFonts w:ascii="Times New Roman" w:hAnsi="Times New Roman" w:cs="Times New Roman"/>
          <w:color w:val="000000" w:themeColor="text1"/>
          <w:sz w:val="24"/>
          <w:szCs w:val="24"/>
        </w:rPr>
        <w:t>dari sektor retribusi parkir</w:t>
      </w:r>
    </w:p>
    <w:p w:rsidR="00DF33A1" w:rsidRPr="00DF33A1" w:rsidRDefault="003075D7" w:rsidP="00DF33A1">
      <w:pPr>
        <w:widowControl w:val="0"/>
        <w:autoSpaceDE w:val="0"/>
        <w:autoSpaceDN w:val="0"/>
        <w:adjustRightInd w:val="0"/>
        <w:spacing w:after="0" w:line="480" w:lineRule="auto"/>
        <w:ind w:left="360" w:firstLine="491"/>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Dalam  Peraturan Daerah Kota Makassar Nomor  17 Tahun  2006 Tentang Pengelolan Parkir Tepi  Jalan Umum  Dalam  Daerah Kota Makassar, disebutkan bah</w:t>
      </w:r>
      <w:r w:rsidR="00D42E92">
        <w:rPr>
          <w:rFonts w:ascii="Times New Roman" w:hAnsi="Times New Roman" w:cs="Times New Roman"/>
          <w:color w:val="000000" w:themeColor="text1"/>
          <w:sz w:val="24"/>
          <w:szCs w:val="24"/>
        </w:rPr>
        <w:t>wa parkir adalah</w:t>
      </w:r>
      <w:r w:rsidR="00D42E92">
        <w:rPr>
          <w:rFonts w:ascii="Times New Roman" w:hAnsi="Times New Roman" w:cs="Times New Roman"/>
          <w:color w:val="000000" w:themeColor="text1"/>
          <w:sz w:val="24"/>
          <w:szCs w:val="24"/>
        </w:rPr>
        <w:tab/>
        <w:t xml:space="preserve">memberhentikan dan </w:t>
      </w:r>
      <w:r w:rsidRPr="006F1313">
        <w:rPr>
          <w:rFonts w:ascii="Times New Roman" w:hAnsi="Times New Roman" w:cs="Times New Roman"/>
          <w:color w:val="000000" w:themeColor="text1"/>
          <w:sz w:val="24"/>
          <w:szCs w:val="24"/>
        </w:rPr>
        <w:t xml:space="preserve">menempatkan kendaraan  bermotor  ditepi  jalan umum  yang  bersifat sementara pada tempat yang ditetapkan.  </w:t>
      </w:r>
    </w:p>
    <w:p w:rsidR="003075D7" w:rsidRPr="006F1313" w:rsidRDefault="003075D7" w:rsidP="003075D7">
      <w:pPr>
        <w:widowControl w:val="0"/>
        <w:autoSpaceDE w:val="0"/>
        <w:autoSpaceDN w:val="0"/>
        <w:adjustRightInd w:val="0"/>
        <w:spacing w:after="0" w:line="480" w:lineRule="auto"/>
        <w:ind w:left="360" w:firstLine="491"/>
        <w:jc w:val="both"/>
        <w:rPr>
          <w:rFonts w:ascii="Times New Roman" w:hAnsi="Times New Roman" w:cs="Times New Roman"/>
          <w:b/>
          <w:color w:val="000000" w:themeColor="text1"/>
          <w:sz w:val="24"/>
          <w:szCs w:val="24"/>
        </w:rPr>
      </w:pPr>
      <w:proofErr w:type="gramStart"/>
      <w:r w:rsidRPr="006F1313">
        <w:rPr>
          <w:rFonts w:ascii="Times New Roman" w:hAnsi="Times New Roman" w:cs="Times New Roman"/>
          <w:color w:val="000000" w:themeColor="text1"/>
          <w:sz w:val="24"/>
          <w:szCs w:val="24"/>
        </w:rPr>
        <w:t>Parkir  adalah</w:t>
      </w:r>
      <w:proofErr w:type="gramEnd"/>
      <w:r w:rsidRPr="006F1313">
        <w:rPr>
          <w:rFonts w:ascii="Times New Roman" w:hAnsi="Times New Roman" w:cs="Times New Roman"/>
          <w:color w:val="000000" w:themeColor="text1"/>
          <w:sz w:val="24"/>
          <w:szCs w:val="24"/>
        </w:rPr>
        <w:t xml:space="preserve"> keadaan  tidak bergerak  suatu  kendaraan yang bersifat sementara  karena ditinggalkan oleh pengemudinya.  </w:t>
      </w:r>
      <w:proofErr w:type="gramStart"/>
      <w:r w:rsidRPr="006F1313">
        <w:rPr>
          <w:rFonts w:ascii="Times New Roman" w:hAnsi="Times New Roman" w:cs="Times New Roman"/>
          <w:color w:val="000000" w:themeColor="text1"/>
          <w:sz w:val="24"/>
          <w:szCs w:val="24"/>
        </w:rPr>
        <w:t>Secara hukum dilarang untuk parkir di tengah jalan raya namun parkir di sisi jalan umumnya diperbolehkan.</w:t>
      </w:r>
      <w:proofErr w:type="gramEnd"/>
      <w:r w:rsidRPr="006F1313">
        <w:rPr>
          <w:rFonts w:ascii="Times New Roman" w:hAnsi="Times New Roman" w:cs="Times New Roman"/>
          <w:color w:val="000000" w:themeColor="text1"/>
          <w:sz w:val="24"/>
          <w:szCs w:val="24"/>
        </w:rPr>
        <w:t xml:space="preserve"> Tidak </w:t>
      </w:r>
      <w:proofErr w:type="gramStart"/>
      <w:r w:rsidRPr="006F1313">
        <w:rPr>
          <w:rFonts w:ascii="Times New Roman" w:hAnsi="Times New Roman" w:cs="Times New Roman"/>
          <w:color w:val="000000" w:themeColor="text1"/>
          <w:sz w:val="24"/>
          <w:szCs w:val="24"/>
        </w:rPr>
        <w:t>resmi  atau</w:t>
      </w:r>
      <w:proofErr w:type="gramEnd"/>
      <w:r w:rsidRPr="006F1313">
        <w:rPr>
          <w:rFonts w:ascii="Times New Roman" w:hAnsi="Times New Roman" w:cs="Times New Roman"/>
          <w:color w:val="000000" w:themeColor="text1"/>
          <w:sz w:val="24"/>
          <w:szCs w:val="24"/>
        </w:rPr>
        <w:t xml:space="preserve"> ilegal adalah tidak menurut hukum atau tidak sesuai aturan. Jadi parkir tidak resmi adalah parkir tidak yang tidak sesuai aturan yang ditetapkan dalam hal ini Peraturan Daerah Kota Makassar  Tentang  Pengelolan Parkir Tepi Jalan Umum.Fasilitas parkir dibangun bersama-sama dengan kebanyakan gedung, untuk memfasilitasi  kendaraan pemakai  gedung.Termasuk dalam pengertian parkir adalah setiap kendaraan yang berhenti pada tempat-tempat tertentu  baik yang dinyatakan dengan  rambu lalu lintas ataupun tidak semata-mata untuk kepentingan menaikkan dan/atau menurunkan orang dan/atau barang. </w:t>
      </w:r>
    </w:p>
    <w:p w:rsidR="003075D7" w:rsidRPr="006F1313" w:rsidRDefault="003075D7" w:rsidP="003075D7">
      <w:pPr>
        <w:widowControl w:val="0"/>
        <w:autoSpaceDE w:val="0"/>
        <w:autoSpaceDN w:val="0"/>
        <w:adjustRightInd w:val="0"/>
        <w:spacing w:after="0" w:line="480" w:lineRule="auto"/>
        <w:ind w:left="360" w:firstLine="491"/>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 xml:space="preserve">Dalam  Peraturan Daerah Kota Makassar Nomor  17 Tahun  2006             Tentang Pengelolan Parkir Tepi  Jalan Umum  Dalam  Daerah Kota Makassar tempat  parkir adalah tempat yang  berada  ditepi  jalan umum yang  telah ditetapkan oleh Walikota sebagai  tempat  parkir. Pemakai tempat parkir </w:t>
      </w:r>
      <w:r w:rsidRPr="006F1313">
        <w:rPr>
          <w:rFonts w:ascii="Times New Roman" w:hAnsi="Times New Roman" w:cs="Times New Roman"/>
          <w:color w:val="000000" w:themeColor="text1"/>
          <w:sz w:val="24"/>
          <w:szCs w:val="24"/>
        </w:rPr>
        <w:lastRenderedPageBreak/>
        <w:t xml:space="preserve">adalah orang atau badan hukum </w:t>
      </w:r>
      <w:proofErr w:type="gramStart"/>
      <w:r w:rsidRPr="006F1313">
        <w:rPr>
          <w:rFonts w:ascii="Times New Roman" w:hAnsi="Times New Roman" w:cs="Times New Roman"/>
          <w:color w:val="000000" w:themeColor="text1"/>
          <w:sz w:val="24"/>
          <w:szCs w:val="24"/>
        </w:rPr>
        <w:t>yang  mempunyai</w:t>
      </w:r>
      <w:proofErr w:type="gramEnd"/>
      <w:r w:rsidRPr="006F1313">
        <w:rPr>
          <w:rFonts w:ascii="Times New Roman" w:hAnsi="Times New Roman" w:cs="Times New Roman"/>
          <w:color w:val="000000" w:themeColor="text1"/>
          <w:sz w:val="24"/>
          <w:szCs w:val="24"/>
        </w:rPr>
        <w:t xml:space="preserve">  hak memakai tempat parkir berdasarkan atas pembayaran tarif jasa yang telah di tetapkan oleh Perusahaan Daerah.</w:t>
      </w:r>
    </w:p>
    <w:p w:rsidR="003075D7" w:rsidRPr="006F1313" w:rsidRDefault="003075D7" w:rsidP="003075D7">
      <w:pPr>
        <w:widowControl w:val="0"/>
        <w:autoSpaceDE w:val="0"/>
        <w:autoSpaceDN w:val="0"/>
        <w:adjustRightInd w:val="0"/>
        <w:spacing w:after="0" w:line="480" w:lineRule="auto"/>
        <w:ind w:left="360" w:firstLine="491"/>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 xml:space="preserve">Fasilitas parkir untuk umum di luar badan jalan dapat berupa </w:t>
      </w:r>
      <w:proofErr w:type="gramStart"/>
      <w:r w:rsidRPr="006F1313">
        <w:rPr>
          <w:rFonts w:ascii="Times New Roman" w:hAnsi="Times New Roman" w:cs="Times New Roman"/>
          <w:color w:val="000000" w:themeColor="text1"/>
          <w:sz w:val="24"/>
          <w:szCs w:val="24"/>
        </w:rPr>
        <w:t>taman</w:t>
      </w:r>
      <w:proofErr w:type="gramEnd"/>
      <w:r w:rsidRPr="006F1313">
        <w:rPr>
          <w:rFonts w:ascii="Times New Roman" w:hAnsi="Times New Roman" w:cs="Times New Roman"/>
          <w:color w:val="000000" w:themeColor="text1"/>
          <w:sz w:val="24"/>
          <w:szCs w:val="24"/>
        </w:rPr>
        <w:t xml:space="preserve"> parkir dan/atau gedung parkir. Penetapan  lokasi  dan  pembangunan fasilitas parkir untuk umum, dilakukan dengan memperhatikan rencana umum  tata  ruang  daerah, keselamatan dan  kelancaran lalu lintas, kelestarian lingkungan, dan kemudahan bagi pengguna</w:t>
      </w:r>
      <w:r w:rsidRPr="006F1313">
        <w:rPr>
          <w:rFonts w:ascii="Times New Roman" w:hAnsi="Times New Roman" w:cs="Times New Roman"/>
          <w:color w:val="000000" w:themeColor="text1"/>
          <w:sz w:val="24"/>
          <w:szCs w:val="24"/>
        </w:rPr>
        <w:tab/>
        <w:t xml:space="preserve">jasa Penyelenggaraan fasilitas parkir untuk umum  dilakukan oleh pemerintah,badan hukum  negara atau  warga negara. </w:t>
      </w:r>
      <w:proofErr w:type="gramStart"/>
      <w:r w:rsidRPr="006F1313">
        <w:rPr>
          <w:rFonts w:ascii="Times New Roman" w:hAnsi="Times New Roman" w:cs="Times New Roman"/>
          <w:color w:val="000000" w:themeColor="text1"/>
          <w:sz w:val="24"/>
          <w:szCs w:val="24"/>
        </w:rPr>
        <w:t>Penyelenggara  fasilitas</w:t>
      </w:r>
      <w:proofErr w:type="gramEnd"/>
      <w:r w:rsidRPr="006F1313">
        <w:rPr>
          <w:rFonts w:ascii="Times New Roman" w:hAnsi="Times New Roman" w:cs="Times New Roman"/>
          <w:color w:val="000000" w:themeColor="text1"/>
          <w:sz w:val="24"/>
          <w:szCs w:val="24"/>
        </w:rPr>
        <w:t xml:space="preserve"> parkir untuk umum  dapat memungut biaya terhadap penggunaan  fasilitas yang diusahakan.</w:t>
      </w:r>
    </w:p>
    <w:p w:rsidR="003075D7" w:rsidRPr="006F1313" w:rsidRDefault="003075D7" w:rsidP="003075D7">
      <w:pPr>
        <w:widowControl w:val="0"/>
        <w:autoSpaceDE w:val="0"/>
        <w:autoSpaceDN w:val="0"/>
        <w:adjustRightInd w:val="0"/>
        <w:spacing w:after="0" w:line="480" w:lineRule="auto"/>
        <w:ind w:left="360" w:firstLine="491"/>
        <w:jc w:val="both"/>
        <w:rPr>
          <w:rFonts w:ascii="Times New Roman" w:hAnsi="Times New Roman" w:cs="Times New Roman"/>
          <w:color w:val="000000" w:themeColor="text1"/>
          <w:sz w:val="24"/>
          <w:szCs w:val="24"/>
        </w:rPr>
      </w:pPr>
      <w:proofErr w:type="gramStart"/>
      <w:r w:rsidRPr="006F1313">
        <w:rPr>
          <w:rFonts w:ascii="Times New Roman" w:hAnsi="Times New Roman" w:cs="Times New Roman"/>
          <w:color w:val="000000" w:themeColor="text1"/>
          <w:sz w:val="24"/>
          <w:szCs w:val="24"/>
        </w:rPr>
        <w:t>Parkir di pinggir jalan merupakan kegiatan parkir yang dilakukan di tepi jalan yang tidak melarang kendaraan untuk berhenti.</w:t>
      </w:r>
      <w:proofErr w:type="gramEnd"/>
      <w:r w:rsidRPr="006F1313">
        <w:rPr>
          <w:rFonts w:ascii="Times New Roman" w:hAnsi="Times New Roman" w:cs="Times New Roman"/>
          <w:color w:val="000000" w:themeColor="text1"/>
          <w:sz w:val="24"/>
          <w:szCs w:val="24"/>
        </w:rPr>
        <w:t xml:space="preserve"> Parkir biasanya dilakukan </w:t>
      </w:r>
      <w:proofErr w:type="gramStart"/>
      <w:r w:rsidRPr="006F1313">
        <w:rPr>
          <w:rFonts w:ascii="Times New Roman" w:hAnsi="Times New Roman" w:cs="Times New Roman"/>
          <w:color w:val="000000" w:themeColor="text1"/>
          <w:sz w:val="24"/>
          <w:szCs w:val="24"/>
        </w:rPr>
        <w:t>secara  parkir</w:t>
      </w:r>
      <w:proofErr w:type="gramEnd"/>
      <w:r w:rsidRPr="006F1313">
        <w:rPr>
          <w:rFonts w:ascii="Times New Roman" w:hAnsi="Times New Roman" w:cs="Times New Roman"/>
          <w:color w:val="000000" w:themeColor="text1"/>
          <w:sz w:val="24"/>
          <w:szCs w:val="24"/>
        </w:rPr>
        <w:t xml:space="preserve"> paralel atau parkir  serong,  bila dinyatakan demikian dengan rambu dan  marka. Parkir </w:t>
      </w:r>
      <w:proofErr w:type="gramStart"/>
      <w:r w:rsidRPr="006F1313">
        <w:rPr>
          <w:rFonts w:ascii="Times New Roman" w:hAnsi="Times New Roman" w:cs="Times New Roman"/>
          <w:color w:val="000000" w:themeColor="text1"/>
          <w:sz w:val="24"/>
          <w:szCs w:val="24"/>
        </w:rPr>
        <w:t>di  pinggir</w:t>
      </w:r>
      <w:proofErr w:type="gramEnd"/>
      <w:r w:rsidRPr="006F1313">
        <w:rPr>
          <w:rFonts w:ascii="Times New Roman" w:hAnsi="Times New Roman" w:cs="Times New Roman"/>
          <w:color w:val="000000" w:themeColor="text1"/>
          <w:sz w:val="24"/>
          <w:szCs w:val="24"/>
        </w:rPr>
        <w:t xml:space="preserve"> jalan biasanya penting untuk kegiatan bisnis yang ada di pinggir jalan seperti apotek, kantor kecil, atau kegiatan lainnya yang ada di pusat kota. </w:t>
      </w:r>
      <w:r w:rsidRPr="006F1313">
        <w:rPr>
          <w:rStyle w:val="FootnoteReference"/>
          <w:rFonts w:ascii="Times New Roman" w:hAnsi="Times New Roman" w:cs="Times New Roman"/>
          <w:color w:val="000000" w:themeColor="text1"/>
          <w:sz w:val="24"/>
          <w:szCs w:val="24"/>
        </w:rPr>
        <w:footnoteReference w:id="8"/>
      </w:r>
    </w:p>
    <w:p w:rsidR="003075D7" w:rsidRPr="006F1313" w:rsidRDefault="003075D7" w:rsidP="003075D7">
      <w:pPr>
        <w:widowControl w:val="0"/>
        <w:autoSpaceDE w:val="0"/>
        <w:autoSpaceDN w:val="0"/>
        <w:adjustRightInd w:val="0"/>
        <w:spacing w:after="0" w:line="480" w:lineRule="auto"/>
        <w:ind w:left="360" w:firstLine="491"/>
        <w:jc w:val="both"/>
        <w:rPr>
          <w:rFonts w:ascii="Times New Roman" w:hAnsi="Times New Roman" w:cs="Times New Roman"/>
          <w:color w:val="000000" w:themeColor="text1"/>
          <w:sz w:val="24"/>
          <w:szCs w:val="24"/>
        </w:rPr>
      </w:pPr>
      <w:proofErr w:type="gramStart"/>
      <w:r w:rsidRPr="006F1313">
        <w:rPr>
          <w:rFonts w:ascii="Times New Roman" w:hAnsi="Times New Roman" w:cs="Times New Roman"/>
          <w:color w:val="000000" w:themeColor="text1"/>
          <w:sz w:val="24"/>
          <w:szCs w:val="24"/>
        </w:rPr>
        <w:t>Selanjutnya  dalam</w:t>
      </w:r>
      <w:proofErr w:type="gramEnd"/>
      <w:r w:rsidRPr="006F1313">
        <w:rPr>
          <w:rFonts w:ascii="Times New Roman" w:hAnsi="Times New Roman" w:cs="Times New Roman"/>
          <w:color w:val="000000" w:themeColor="text1"/>
          <w:sz w:val="24"/>
          <w:szCs w:val="24"/>
        </w:rPr>
        <w:t xml:space="preserve">  pengelolaan  perparkiran terdapat  tiga cara parkir, berdasarkan susunan kendaraan yaitu parkir paralel, parkir tegak lurus, dan  parkir serong. </w:t>
      </w:r>
      <w:proofErr w:type="gramStart"/>
      <w:r w:rsidRPr="006F1313">
        <w:rPr>
          <w:rFonts w:ascii="Times New Roman" w:hAnsi="Times New Roman" w:cs="Times New Roman"/>
          <w:color w:val="000000" w:themeColor="text1"/>
          <w:sz w:val="24"/>
          <w:szCs w:val="24"/>
        </w:rPr>
        <w:t>Ini  adalah</w:t>
      </w:r>
      <w:proofErr w:type="gramEnd"/>
      <w:r w:rsidRPr="006F1313">
        <w:rPr>
          <w:rFonts w:ascii="Times New Roman" w:hAnsi="Times New Roman" w:cs="Times New Roman"/>
          <w:color w:val="000000" w:themeColor="text1"/>
          <w:sz w:val="24"/>
          <w:szCs w:val="24"/>
        </w:rPr>
        <w:t xml:space="preserve"> konfigurasi  dimana  pengemudi kendaraan dapat mengakses parkir secara  mandiri. </w:t>
      </w:r>
      <w:proofErr w:type="gramStart"/>
      <w:r w:rsidRPr="006F1313">
        <w:rPr>
          <w:rFonts w:ascii="Times New Roman" w:hAnsi="Times New Roman" w:cs="Times New Roman"/>
          <w:color w:val="000000" w:themeColor="text1"/>
          <w:sz w:val="24"/>
          <w:szCs w:val="24"/>
        </w:rPr>
        <w:t>Adapun  mengenai</w:t>
      </w:r>
      <w:proofErr w:type="gramEnd"/>
      <w:r w:rsidRPr="006F1313">
        <w:rPr>
          <w:rFonts w:ascii="Times New Roman" w:hAnsi="Times New Roman" w:cs="Times New Roman"/>
          <w:color w:val="000000" w:themeColor="text1"/>
          <w:sz w:val="24"/>
          <w:szCs w:val="24"/>
        </w:rPr>
        <w:t xml:space="preserve"> ketiga cara parkir tersebut adalah sebagai berikut : </w:t>
      </w:r>
    </w:p>
    <w:p w:rsidR="003075D7" w:rsidRPr="006F1313" w:rsidRDefault="003075D7" w:rsidP="003075D7">
      <w:pPr>
        <w:pStyle w:val="ListParagraph"/>
        <w:widowControl w:val="0"/>
        <w:numPr>
          <w:ilvl w:val="0"/>
          <w:numId w:val="16"/>
        </w:numPr>
        <w:autoSpaceDE w:val="0"/>
        <w:autoSpaceDN w:val="0"/>
        <w:adjustRightInd w:val="0"/>
        <w:spacing w:after="0" w:line="480" w:lineRule="auto"/>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lastRenderedPageBreak/>
        <w:t>Parkir paralel</w:t>
      </w:r>
    </w:p>
    <w:p w:rsidR="003075D7" w:rsidRPr="006F1313" w:rsidRDefault="003075D7" w:rsidP="003075D7">
      <w:pPr>
        <w:pStyle w:val="ListParagraph"/>
        <w:widowControl w:val="0"/>
        <w:autoSpaceDE w:val="0"/>
        <w:autoSpaceDN w:val="0"/>
        <w:adjustRightInd w:val="0"/>
        <w:spacing w:after="0" w:line="480" w:lineRule="auto"/>
        <w:ind w:left="915" w:firstLine="525"/>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 xml:space="preserve">Parkir </w:t>
      </w:r>
      <w:proofErr w:type="gramStart"/>
      <w:r w:rsidRPr="006F1313">
        <w:rPr>
          <w:rFonts w:ascii="Times New Roman" w:hAnsi="Times New Roman" w:cs="Times New Roman"/>
          <w:color w:val="000000" w:themeColor="text1"/>
          <w:sz w:val="24"/>
          <w:szCs w:val="24"/>
        </w:rPr>
        <w:t>sejajar  dimana</w:t>
      </w:r>
      <w:proofErr w:type="gramEnd"/>
      <w:r w:rsidRPr="006F1313">
        <w:rPr>
          <w:rFonts w:ascii="Times New Roman" w:hAnsi="Times New Roman" w:cs="Times New Roman"/>
          <w:color w:val="000000" w:themeColor="text1"/>
          <w:sz w:val="24"/>
          <w:szCs w:val="24"/>
        </w:rPr>
        <w:t xml:space="preserve">  parkir diatur  dalam  sebuah baris, dengan bumper depan mobil menghadap salah satu bumper belakang yang berdekatan.  Parkir dilakukan </w:t>
      </w:r>
      <w:proofErr w:type="gramStart"/>
      <w:r w:rsidRPr="006F1313">
        <w:rPr>
          <w:rFonts w:ascii="Times New Roman" w:hAnsi="Times New Roman" w:cs="Times New Roman"/>
          <w:color w:val="000000" w:themeColor="text1"/>
          <w:sz w:val="24"/>
          <w:szCs w:val="24"/>
        </w:rPr>
        <w:t>sejajar  dengan</w:t>
      </w:r>
      <w:proofErr w:type="gramEnd"/>
      <w:r w:rsidRPr="006F1313">
        <w:rPr>
          <w:rFonts w:ascii="Times New Roman" w:hAnsi="Times New Roman" w:cs="Times New Roman"/>
          <w:color w:val="000000" w:themeColor="text1"/>
          <w:sz w:val="24"/>
          <w:szCs w:val="24"/>
        </w:rPr>
        <w:t xml:space="preserve">  tepi  jalan, baik di  sisi kiri jalan atau sisi kanan atau kedua sisi bila hal itu memungkinkan,. Parkir paralel adalah cara paling umum dilakasanakan untuk parkir </w:t>
      </w:r>
      <w:proofErr w:type="gramStart"/>
      <w:r w:rsidRPr="006F1313">
        <w:rPr>
          <w:rFonts w:ascii="Times New Roman" w:hAnsi="Times New Roman" w:cs="Times New Roman"/>
          <w:color w:val="000000" w:themeColor="text1"/>
          <w:sz w:val="24"/>
          <w:szCs w:val="24"/>
        </w:rPr>
        <w:t>mobil  dipinggir</w:t>
      </w:r>
      <w:proofErr w:type="gramEnd"/>
      <w:r w:rsidRPr="006F1313">
        <w:rPr>
          <w:rFonts w:ascii="Times New Roman" w:hAnsi="Times New Roman" w:cs="Times New Roman"/>
          <w:color w:val="000000" w:themeColor="text1"/>
          <w:sz w:val="24"/>
          <w:szCs w:val="24"/>
        </w:rPr>
        <w:t xml:space="preserve"> jalan. Cara </w:t>
      </w:r>
      <w:proofErr w:type="gramStart"/>
      <w:r w:rsidRPr="006F1313">
        <w:rPr>
          <w:rFonts w:ascii="Times New Roman" w:hAnsi="Times New Roman" w:cs="Times New Roman"/>
          <w:color w:val="000000" w:themeColor="text1"/>
          <w:sz w:val="24"/>
          <w:szCs w:val="24"/>
        </w:rPr>
        <w:t>ini  juga</w:t>
      </w:r>
      <w:proofErr w:type="gramEnd"/>
      <w:r w:rsidRPr="006F1313">
        <w:rPr>
          <w:rFonts w:ascii="Times New Roman" w:hAnsi="Times New Roman" w:cs="Times New Roman"/>
          <w:color w:val="000000" w:themeColor="text1"/>
          <w:sz w:val="24"/>
          <w:szCs w:val="24"/>
        </w:rPr>
        <w:t xml:space="preserve">  digunakan dipelataran  parkir ataupun gedung parkir khususnya untuk mengisi ruang parkir yang parkir serong tidak memungkinkan. </w:t>
      </w:r>
    </w:p>
    <w:p w:rsidR="003075D7" w:rsidRPr="006F1313" w:rsidRDefault="003075D7" w:rsidP="003075D7">
      <w:pPr>
        <w:pStyle w:val="ListParagraph"/>
        <w:widowControl w:val="0"/>
        <w:numPr>
          <w:ilvl w:val="0"/>
          <w:numId w:val="16"/>
        </w:numPr>
        <w:autoSpaceDE w:val="0"/>
        <w:autoSpaceDN w:val="0"/>
        <w:adjustRightInd w:val="0"/>
        <w:spacing w:after="0" w:line="480" w:lineRule="auto"/>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 xml:space="preserve">Parkir tegak lurus </w:t>
      </w:r>
    </w:p>
    <w:p w:rsidR="003075D7" w:rsidRPr="006F1313" w:rsidRDefault="003075D7" w:rsidP="003075D7">
      <w:pPr>
        <w:widowControl w:val="0"/>
        <w:autoSpaceDE w:val="0"/>
        <w:autoSpaceDN w:val="0"/>
        <w:adjustRightInd w:val="0"/>
        <w:spacing w:after="0" w:line="480" w:lineRule="auto"/>
        <w:ind w:left="900" w:firstLine="540"/>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 xml:space="preserve">Dengan cara </w:t>
      </w:r>
      <w:proofErr w:type="gramStart"/>
      <w:r w:rsidRPr="006F1313">
        <w:rPr>
          <w:rFonts w:ascii="Times New Roman" w:hAnsi="Times New Roman" w:cs="Times New Roman"/>
          <w:color w:val="000000" w:themeColor="text1"/>
          <w:sz w:val="24"/>
          <w:szCs w:val="24"/>
        </w:rPr>
        <w:t>ini  mobil</w:t>
      </w:r>
      <w:proofErr w:type="gramEnd"/>
      <w:r w:rsidRPr="006F1313">
        <w:rPr>
          <w:rFonts w:ascii="Times New Roman" w:hAnsi="Times New Roman" w:cs="Times New Roman"/>
          <w:color w:val="000000" w:themeColor="text1"/>
          <w:sz w:val="24"/>
          <w:szCs w:val="24"/>
        </w:rPr>
        <w:t xml:space="preserve">  diparkir tegak lurus, berdampingan, menghadap tegak lurus ke lorong, trotoar, atau dinding. Jenis </w:t>
      </w:r>
      <w:proofErr w:type="gramStart"/>
      <w:r w:rsidRPr="006F1313">
        <w:rPr>
          <w:rFonts w:ascii="Times New Roman" w:hAnsi="Times New Roman" w:cs="Times New Roman"/>
          <w:color w:val="000000" w:themeColor="text1"/>
          <w:sz w:val="24"/>
          <w:szCs w:val="24"/>
        </w:rPr>
        <w:t>mobil  ini</w:t>
      </w:r>
      <w:proofErr w:type="gramEnd"/>
      <w:r w:rsidRPr="006F1313">
        <w:rPr>
          <w:rFonts w:ascii="Times New Roman" w:hAnsi="Times New Roman" w:cs="Times New Roman"/>
          <w:color w:val="000000" w:themeColor="text1"/>
          <w:sz w:val="24"/>
          <w:szCs w:val="24"/>
        </w:rPr>
        <w:t xml:space="preserve">  parkir lebih terukur daripada parkir paralel  dan  karena itu biasanya digunakan di  tempat  di  pelataran parkir atau gedung parkir. </w:t>
      </w:r>
      <w:proofErr w:type="gramStart"/>
      <w:r w:rsidRPr="006F1313">
        <w:rPr>
          <w:rFonts w:ascii="Times New Roman" w:hAnsi="Times New Roman" w:cs="Times New Roman"/>
          <w:color w:val="000000" w:themeColor="text1"/>
          <w:sz w:val="24"/>
          <w:szCs w:val="24"/>
        </w:rPr>
        <w:t>Sering  kali</w:t>
      </w:r>
      <w:proofErr w:type="gramEnd"/>
      <w:r w:rsidRPr="006F1313">
        <w:rPr>
          <w:rFonts w:ascii="Times New Roman" w:hAnsi="Times New Roman" w:cs="Times New Roman"/>
          <w:color w:val="000000" w:themeColor="text1"/>
          <w:sz w:val="24"/>
          <w:szCs w:val="24"/>
        </w:rPr>
        <w:t xml:space="preserve">, di tempat parkir  mobil  menggunakan parkir tegak lurus, dua baris tempat parkir dapat diatur berhadapan depan dengan depan, dengan atau tanpa gang di antara keduanya. Bisa </w:t>
      </w:r>
      <w:proofErr w:type="gramStart"/>
      <w:r w:rsidRPr="006F1313">
        <w:rPr>
          <w:rFonts w:ascii="Times New Roman" w:hAnsi="Times New Roman" w:cs="Times New Roman"/>
          <w:color w:val="000000" w:themeColor="text1"/>
          <w:sz w:val="24"/>
          <w:szCs w:val="24"/>
        </w:rPr>
        <w:t>juga  parkir</w:t>
      </w:r>
      <w:proofErr w:type="gramEnd"/>
      <w:r w:rsidRPr="006F1313">
        <w:rPr>
          <w:rFonts w:ascii="Times New Roman" w:hAnsi="Times New Roman" w:cs="Times New Roman"/>
          <w:color w:val="000000" w:themeColor="text1"/>
          <w:sz w:val="24"/>
          <w:szCs w:val="24"/>
        </w:rPr>
        <w:t xml:space="preserve">  tegak lurus dilakukan dipinggir jalan sepanjang jalan dimana parkir ditempatkan cukup  lebar  untuk kendaraan keluar atau masuk ke ruang parkir. </w:t>
      </w:r>
    </w:p>
    <w:p w:rsidR="003075D7" w:rsidRPr="006F1313" w:rsidRDefault="003075D7" w:rsidP="003075D7">
      <w:pPr>
        <w:pStyle w:val="ListParagraph"/>
        <w:widowControl w:val="0"/>
        <w:numPr>
          <w:ilvl w:val="0"/>
          <w:numId w:val="16"/>
        </w:numPr>
        <w:autoSpaceDE w:val="0"/>
        <w:autoSpaceDN w:val="0"/>
        <w:adjustRightInd w:val="0"/>
        <w:spacing w:after="0" w:line="480" w:lineRule="auto"/>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 xml:space="preserve">Parkir serong </w:t>
      </w:r>
    </w:p>
    <w:p w:rsidR="003075D7" w:rsidRPr="006F1313" w:rsidRDefault="003075D7" w:rsidP="003075D7">
      <w:pPr>
        <w:pStyle w:val="ListParagraph"/>
        <w:widowControl w:val="0"/>
        <w:autoSpaceDE w:val="0"/>
        <w:autoSpaceDN w:val="0"/>
        <w:adjustRightInd w:val="0"/>
        <w:spacing w:after="0" w:line="480" w:lineRule="auto"/>
        <w:ind w:left="360" w:firstLine="1080"/>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 xml:space="preserve">Salah satu cara  parkir yang  banyak digunakan dipinggir jalan ataupun  di  pelataran maupun gedung  parkir adalah parkir serong yang  memudahkan  kendaraan  masuk ataupun  keluar  dari ruang parkir pada </w:t>
      </w:r>
      <w:r w:rsidRPr="006F1313">
        <w:rPr>
          <w:rFonts w:ascii="Times New Roman" w:hAnsi="Times New Roman" w:cs="Times New Roman"/>
          <w:color w:val="000000" w:themeColor="text1"/>
          <w:sz w:val="24"/>
          <w:szCs w:val="24"/>
        </w:rPr>
        <w:lastRenderedPageBreak/>
        <w:t>pelataran atau gedung parkir yang luas di perlukan gang yang sempit bila dibaningkan dengan parkir tegak lurus</w:t>
      </w:r>
    </w:p>
    <w:p w:rsidR="003075D7" w:rsidRPr="006F1313" w:rsidRDefault="003075D7" w:rsidP="003075D7">
      <w:pPr>
        <w:widowControl w:val="0"/>
        <w:autoSpaceDE w:val="0"/>
        <w:autoSpaceDN w:val="0"/>
        <w:adjustRightInd w:val="0"/>
        <w:spacing w:after="0" w:line="480" w:lineRule="auto"/>
        <w:ind w:left="360" w:firstLine="491"/>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 xml:space="preserve">Pengendalian parkir dilakukan untuk mendorong penggunaan sumber daya parkir secara lebih efisien serta digunakan juga sebagai alat untuk </w:t>
      </w:r>
      <w:proofErr w:type="gramStart"/>
      <w:r w:rsidRPr="006F1313">
        <w:rPr>
          <w:rFonts w:ascii="Times New Roman" w:hAnsi="Times New Roman" w:cs="Times New Roman"/>
          <w:color w:val="000000" w:themeColor="text1"/>
          <w:sz w:val="24"/>
          <w:szCs w:val="24"/>
        </w:rPr>
        <w:t>membatasi  arus</w:t>
      </w:r>
      <w:proofErr w:type="gramEnd"/>
      <w:r w:rsidRPr="006F1313">
        <w:rPr>
          <w:rFonts w:ascii="Times New Roman" w:hAnsi="Times New Roman" w:cs="Times New Roman"/>
          <w:color w:val="000000" w:themeColor="text1"/>
          <w:sz w:val="24"/>
          <w:szCs w:val="24"/>
        </w:rPr>
        <w:t xml:space="preserve"> kendaraan ke suatu kawasan  yang  perlu dibatasi lalu lintasnya.  </w:t>
      </w:r>
    </w:p>
    <w:p w:rsidR="003075D7" w:rsidRPr="006F1313" w:rsidRDefault="003075D7" w:rsidP="003075D7">
      <w:pPr>
        <w:widowControl w:val="0"/>
        <w:autoSpaceDE w:val="0"/>
        <w:autoSpaceDN w:val="0"/>
        <w:adjustRightInd w:val="0"/>
        <w:spacing w:after="0" w:line="480" w:lineRule="auto"/>
        <w:ind w:left="360" w:firstLine="491"/>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 xml:space="preserve">Pengendalian </w:t>
      </w:r>
      <w:proofErr w:type="gramStart"/>
      <w:r w:rsidRPr="006F1313">
        <w:rPr>
          <w:rFonts w:ascii="Times New Roman" w:hAnsi="Times New Roman" w:cs="Times New Roman"/>
          <w:color w:val="000000" w:themeColor="text1"/>
          <w:sz w:val="24"/>
          <w:szCs w:val="24"/>
        </w:rPr>
        <w:t>parkir  harus</w:t>
      </w:r>
      <w:proofErr w:type="gramEnd"/>
      <w:r w:rsidRPr="006F1313">
        <w:rPr>
          <w:rFonts w:ascii="Times New Roman" w:hAnsi="Times New Roman" w:cs="Times New Roman"/>
          <w:color w:val="000000" w:themeColor="text1"/>
          <w:sz w:val="24"/>
          <w:szCs w:val="24"/>
        </w:rPr>
        <w:t xml:space="preserve"> diatur  dalam  Peraturan Daerah  tentang Parkir agar mempunyai k</w:t>
      </w:r>
      <w:r w:rsidR="005879C8">
        <w:rPr>
          <w:rFonts w:ascii="Times New Roman" w:hAnsi="Times New Roman" w:cs="Times New Roman"/>
          <w:color w:val="000000" w:themeColor="text1"/>
          <w:sz w:val="24"/>
          <w:szCs w:val="24"/>
        </w:rPr>
        <w:t xml:space="preserve">ekuatan hukum dan diwujudka </w:t>
      </w:r>
      <w:r w:rsidRPr="006F1313">
        <w:rPr>
          <w:rFonts w:ascii="Times New Roman" w:hAnsi="Times New Roman" w:cs="Times New Roman"/>
          <w:color w:val="000000" w:themeColor="text1"/>
          <w:sz w:val="24"/>
          <w:szCs w:val="24"/>
        </w:rPr>
        <w:t>rambu larangan, rambu  petunjuk dan  informasi.</w:t>
      </w:r>
      <w:r w:rsidRPr="006F1313">
        <w:rPr>
          <w:rFonts w:ascii="Times New Roman" w:hAnsi="Times New Roman" w:cs="Times New Roman"/>
          <w:color w:val="000000" w:themeColor="text1"/>
          <w:sz w:val="24"/>
          <w:szCs w:val="24"/>
        </w:rPr>
        <w:tab/>
        <w:t xml:space="preserve">Untuk </w:t>
      </w:r>
      <w:proofErr w:type="gramStart"/>
      <w:r w:rsidRPr="006F1313">
        <w:rPr>
          <w:rFonts w:ascii="Times New Roman" w:hAnsi="Times New Roman" w:cs="Times New Roman"/>
          <w:color w:val="000000" w:themeColor="text1"/>
          <w:sz w:val="24"/>
          <w:szCs w:val="24"/>
        </w:rPr>
        <w:t>meningkatkan  kepatuhan</w:t>
      </w:r>
      <w:proofErr w:type="gramEnd"/>
      <w:r w:rsidRPr="006F1313">
        <w:rPr>
          <w:rFonts w:ascii="Times New Roman" w:hAnsi="Times New Roman" w:cs="Times New Roman"/>
          <w:color w:val="000000" w:themeColor="text1"/>
          <w:sz w:val="24"/>
          <w:szCs w:val="24"/>
        </w:rPr>
        <w:t xml:space="preserve"> masyarakat terhadap kebijakan  yang diterapkan dalam  pengendalian parkir perlu  diambil  langkah yang  tegas dalam  menindak para pelanggar kebijakan parkir. </w:t>
      </w:r>
    </w:p>
    <w:p w:rsidR="003075D7" w:rsidRPr="006F1313" w:rsidRDefault="003075D7" w:rsidP="003075D7">
      <w:pPr>
        <w:widowControl w:val="0"/>
        <w:autoSpaceDE w:val="0"/>
        <w:autoSpaceDN w:val="0"/>
        <w:adjustRightInd w:val="0"/>
        <w:spacing w:after="0" w:line="480" w:lineRule="auto"/>
        <w:ind w:left="360" w:firstLine="491"/>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Dalam  Peraturan Daerah Kota Makassar Nomor  17 Tahun  2006 Tentang Pengelolan Parkir Tepi  Jalan Umum  Dalam  Daerah Kota Makassar telah</w:t>
      </w:r>
      <w:r w:rsidR="00B22966">
        <w:rPr>
          <w:rFonts w:ascii="Times New Roman" w:hAnsi="Times New Roman" w:cs="Times New Roman"/>
          <w:color w:val="000000" w:themeColor="text1"/>
          <w:sz w:val="24"/>
          <w:szCs w:val="24"/>
        </w:rPr>
        <w:t xml:space="preserve"> diatur  mengenai  </w:t>
      </w:r>
      <w:r w:rsidRPr="006F1313">
        <w:rPr>
          <w:rFonts w:ascii="Times New Roman" w:hAnsi="Times New Roman" w:cs="Times New Roman"/>
          <w:color w:val="000000" w:themeColor="text1"/>
          <w:sz w:val="24"/>
          <w:szCs w:val="24"/>
        </w:rPr>
        <w:t xml:space="preserve">larangan dan kewajibannya </w:t>
      </w:r>
      <w:r w:rsidR="00B22966">
        <w:rPr>
          <w:rFonts w:ascii="Times New Roman" w:hAnsi="Times New Roman" w:cs="Times New Roman"/>
          <w:color w:val="000000" w:themeColor="text1"/>
          <w:sz w:val="24"/>
          <w:szCs w:val="24"/>
        </w:rPr>
        <w:t xml:space="preserve">bagi pengguna tempat dan juru parkir </w:t>
      </w:r>
      <w:r w:rsidRPr="006F1313">
        <w:rPr>
          <w:rFonts w:ascii="Times New Roman" w:hAnsi="Times New Roman" w:cs="Times New Roman"/>
          <w:color w:val="000000" w:themeColor="text1"/>
          <w:sz w:val="24"/>
          <w:szCs w:val="24"/>
        </w:rPr>
        <w:t xml:space="preserve">yaitu : </w:t>
      </w:r>
    </w:p>
    <w:p w:rsidR="003075D7" w:rsidRPr="006B124D" w:rsidRDefault="003075D7" w:rsidP="006B124D">
      <w:pPr>
        <w:pStyle w:val="ListParagraph"/>
        <w:widowControl w:val="0"/>
        <w:numPr>
          <w:ilvl w:val="0"/>
          <w:numId w:val="34"/>
        </w:numPr>
        <w:autoSpaceDE w:val="0"/>
        <w:autoSpaceDN w:val="0"/>
        <w:adjustRightInd w:val="0"/>
        <w:spacing w:after="0" w:line="480" w:lineRule="auto"/>
        <w:jc w:val="both"/>
        <w:rPr>
          <w:rFonts w:ascii="Times New Roman" w:hAnsi="Times New Roman" w:cs="Times New Roman"/>
          <w:color w:val="000000" w:themeColor="text1"/>
          <w:sz w:val="24"/>
          <w:szCs w:val="24"/>
        </w:rPr>
      </w:pPr>
      <w:r w:rsidRPr="006B124D">
        <w:rPr>
          <w:rFonts w:ascii="Times New Roman" w:hAnsi="Times New Roman" w:cs="Times New Roman"/>
          <w:color w:val="000000" w:themeColor="text1"/>
          <w:sz w:val="24"/>
          <w:szCs w:val="24"/>
        </w:rPr>
        <w:t>Pasal  9 mengenai larangan bagi pengguna dan juru parkir :</w:t>
      </w:r>
    </w:p>
    <w:p w:rsidR="003075D7" w:rsidRPr="006F1313" w:rsidRDefault="003075D7" w:rsidP="003075D7">
      <w:pPr>
        <w:pStyle w:val="ListParagraph"/>
        <w:widowControl w:val="0"/>
        <w:numPr>
          <w:ilvl w:val="0"/>
          <w:numId w:val="18"/>
        </w:numPr>
        <w:autoSpaceDE w:val="0"/>
        <w:autoSpaceDN w:val="0"/>
        <w:adjustRightInd w:val="0"/>
        <w:spacing w:after="0" w:line="480" w:lineRule="auto"/>
        <w:ind w:left="1080"/>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Dilarang menempatkan kendaraan bermotor dan atau alat angkut lainnya di luar tempat parkir yang ditetapkan.</w:t>
      </w:r>
    </w:p>
    <w:p w:rsidR="003075D7" w:rsidRPr="006F1313" w:rsidRDefault="003075D7" w:rsidP="003075D7">
      <w:pPr>
        <w:pStyle w:val="ListParagraph"/>
        <w:widowControl w:val="0"/>
        <w:numPr>
          <w:ilvl w:val="0"/>
          <w:numId w:val="18"/>
        </w:numPr>
        <w:autoSpaceDE w:val="0"/>
        <w:autoSpaceDN w:val="0"/>
        <w:adjustRightInd w:val="0"/>
        <w:spacing w:after="0" w:line="480" w:lineRule="auto"/>
        <w:ind w:left="1080"/>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 xml:space="preserve">Dilarang Mengotori/merusak tempat parkir. </w:t>
      </w:r>
    </w:p>
    <w:p w:rsidR="003075D7" w:rsidRPr="006F1313" w:rsidRDefault="002F68B2" w:rsidP="003075D7">
      <w:pPr>
        <w:pStyle w:val="ListParagraph"/>
        <w:widowControl w:val="0"/>
        <w:numPr>
          <w:ilvl w:val="0"/>
          <w:numId w:val="18"/>
        </w:numPr>
        <w:autoSpaceDE w:val="0"/>
        <w:autoSpaceDN w:val="0"/>
        <w:adjustRightInd w:val="0"/>
        <w:spacing w:after="0" w:line="480" w:lineRule="auto"/>
        <w:ind w:left="1080"/>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Dilarang melakukan kegiatan lain  selain</w:t>
      </w:r>
      <w:r w:rsidR="003075D7" w:rsidRPr="006F1313">
        <w:rPr>
          <w:rFonts w:ascii="Times New Roman" w:hAnsi="Times New Roman" w:cs="Times New Roman"/>
          <w:color w:val="000000" w:themeColor="text1"/>
          <w:sz w:val="24"/>
          <w:szCs w:val="24"/>
        </w:rPr>
        <w:t xml:space="preserve"> kegiatan  perparkiran pada tempat parkir kecuali mendapat izin Direksi</w:t>
      </w:r>
    </w:p>
    <w:p w:rsidR="003075D7" w:rsidRPr="006B124D" w:rsidRDefault="003075D7" w:rsidP="006B124D">
      <w:pPr>
        <w:pStyle w:val="ListParagraph"/>
        <w:widowControl w:val="0"/>
        <w:numPr>
          <w:ilvl w:val="0"/>
          <w:numId w:val="34"/>
        </w:numPr>
        <w:autoSpaceDE w:val="0"/>
        <w:autoSpaceDN w:val="0"/>
        <w:adjustRightInd w:val="0"/>
        <w:spacing w:after="0" w:line="480" w:lineRule="auto"/>
        <w:jc w:val="both"/>
        <w:rPr>
          <w:rFonts w:ascii="Times New Roman" w:hAnsi="Times New Roman" w:cs="Times New Roman"/>
          <w:color w:val="000000" w:themeColor="text1"/>
          <w:sz w:val="24"/>
          <w:szCs w:val="24"/>
        </w:rPr>
      </w:pPr>
      <w:r w:rsidRPr="006B124D">
        <w:rPr>
          <w:rFonts w:ascii="Times New Roman" w:hAnsi="Times New Roman" w:cs="Times New Roman"/>
          <w:color w:val="000000" w:themeColor="text1"/>
          <w:sz w:val="24"/>
          <w:szCs w:val="24"/>
        </w:rPr>
        <w:t xml:space="preserve">Pasal 10 mengenai kewajiban pengguna tempat parkir dan juru parkir: </w:t>
      </w:r>
    </w:p>
    <w:p w:rsidR="003075D7" w:rsidRPr="006F1313" w:rsidRDefault="003075D7" w:rsidP="003075D7">
      <w:pPr>
        <w:pStyle w:val="ListParagraph"/>
        <w:widowControl w:val="0"/>
        <w:numPr>
          <w:ilvl w:val="0"/>
          <w:numId w:val="19"/>
        </w:numPr>
        <w:autoSpaceDE w:val="0"/>
        <w:autoSpaceDN w:val="0"/>
        <w:adjustRightInd w:val="0"/>
        <w:spacing w:after="0" w:line="480" w:lineRule="auto"/>
        <w:ind w:left="1080"/>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 xml:space="preserve">Menjaga keamanan, ketertiban, dan kebersihan tempat parkir.  </w:t>
      </w:r>
    </w:p>
    <w:p w:rsidR="003075D7" w:rsidRPr="006F1313" w:rsidRDefault="002F68B2" w:rsidP="003075D7">
      <w:pPr>
        <w:pStyle w:val="ListParagraph"/>
        <w:widowControl w:val="0"/>
        <w:numPr>
          <w:ilvl w:val="0"/>
          <w:numId w:val="19"/>
        </w:numPr>
        <w:autoSpaceDE w:val="0"/>
        <w:autoSpaceDN w:val="0"/>
        <w:adjustRightInd w:val="0"/>
        <w:spacing w:after="0" w:line="480" w:lineRule="auto"/>
        <w:ind w:left="1080"/>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lastRenderedPageBreak/>
        <w:t xml:space="preserve">Menempatkan kendaraan </w:t>
      </w:r>
      <w:r w:rsidRPr="006F1313">
        <w:rPr>
          <w:rFonts w:ascii="Times New Roman" w:hAnsi="Times New Roman" w:cs="Times New Roman"/>
          <w:color w:val="000000" w:themeColor="text1"/>
          <w:sz w:val="24"/>
          <w:szCs w:val="24"/>
        </w:rPr>
        <w:tab/>
        <w:t xml:space="preserve">dengan teratur </w:t>
      </w:r>
      <w:r w:rsidR="003075D7" w:rsidRPr="006F1313">
        <w:rPr>
          <w:rFonts w:ascii="Times New Roman" w:hAnsi="Times New Roman" w:cs="Times New Roman"/>
          <w:color w:val="000000" w:themeColor="text1"/>
          <w:sz w:val="24"/>
          <w:szCs w:val="24"/>
        </w:rPr>
        <w:t xml:space="preserve">sehingga tidak menggangu lalulintas orang, barang dan kendaraan.  </w:t>
      </w:r>
    </w:p>
    <w:p w:rsidR="003075D7" w:rsidRPr="006F1313" w:rsidRDefault="003075D7" w:rsidP="003075D7">
      <w:pPr>
        <w:pStyle w:val="ListParagraph"/>
        <w:widowControl w:val="0"/>
        <w:numPr>
          <w:ilvl w:val="0"/>
          <w:numId w:val="19"/>
        </w:numPr>
        <w:autoSpaceDE w:val="0"/>
        <w:autoSpaceDN w:val="0"/>
        <w:adjustRightInd w:val="0"/>
        <w:spacing w:after="0" w:line="480" w:lineRule="auto"/>
        <w:ind w:left="1080"/>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 xml:space="preserve">Menaati ketentuan jasa dan tarif parkir yang berlaku. </w:t>
      </w:r>
    </w:p>
    <w:p w:rsidR="003075D7" w:rsidRPr="006F1313" w:rsidRDefault="003075D7" w:rsidP="003075D7">
      <w:pPr>
        <w:pStyle w:val="ListParagraph"/>
        <w:widowControl w:val="0"/>
        <w:numPr>
          <w:ilvl w:val="0"/>
          <w:numId w:val="19"/>
        </w:numPr>
        <w:autoSpaceDE w:val="0"/>
        <w:autoSpaceDN w:val="0"/>
        <w:adjustRightInd w:val="0"/>
        <w:spacing w:after="0" w:line="480" w:lineRule="auto"/>
        <w:ind w:left="1080"/>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 xml:space="preserve">Juru parkir wajib </w:t>
      </w:r>
      <w:proofErr w:type="gramStart"/>
      <w:r w:rsidRPr="006F1313">
        <w:rPr>
          <w:rFonts w:ascii="Times New Roman" w:hAnsi="Times New Roman" w:cs="Times New Roman"/>
          <w:color w:val="000000" w:themeColor="text1"/>
          <w:sz w:val="24"/>
          <w:szCs w:val="24"/>
        </w:rPr>
        <w:t>memberi  karcis</w:t>
      </w:r>
      <w:proofErr w:type="gramEnd"/>
      <w:r w:rsidRPr="006F1313">
        <w:rPr>
          <w:rFonts w:ascii="Times New Roman" w:hAnsi="Times New Roman" w:cs="Times New Roman"/>
          <w:color w:val="000000" w:themeColor="text1"/>
          <w:sz w:val="24"/>
          <w:szCs w:val="24"/>
        </w:rPr>
        <w:t xml:space="preserve"> parkir kepada pengguna tempat  parkir.</w:t>
      </w:r>
    </w:p>
    <w:p w:rsidR="003075D7" w:rsidRPr="006F1313" w:rsidRDefault="003075D7" w:rsidP="003075D7">
      <w:pPr>
        <w:pStyle w:val="ListParagraph"/>
        <w:widowControl w:val="0"/>
        <w:numPr>
          <w:ilvl w:val="0"/>
          <w:numId w:val="19"/>
        </w:numPr>
        <w:autoSpaceDE w:val="0"/>
        <w:autoSpaceDN w:val="0"/>
        <w:adjustRightInd w:val="0"/>
        <w:spacing w:after="0" w:line="480" w:lineRule="auto"/>
        <w:ind w:left="1080"/>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 xml:space="preserve">Juru parkir wajib menggunakan seragam dan atau tanda </w:t>
      </w:r>
      <w:proofErr w:type="gramStart"/>
      <w:r w:rsidRPr="006F1313">
        <w:rPr>
          <w:rFonts w:ascii="Times New Roman" w:hAnsi="Times New Roman" w:cs="Times New Roman"/>
          <w:color w:val="000000" w:themeColor="text1"/>
          <w:sz w:val="24"/>
          <w:szCs w:val="24"/>
        </w:rPr>
        <w:t>pengenal  yang</w:t>
      </w:r>
      <w:proofErr w:type="gramEnd"/>
      <w:r w:rsidRPr="006F1313">
        <w:rPr>
          <w:rFonts w:ascii="Times New Roman" w:hAnsi="Times New Roman" w:cs="Times New Roman"/>
          <w:color w:val="000000" w:themeColor="text1"/>
          <w:sz w:val="24"/>
          <w:szCs w:val="24"/>
        </w:rPr>
        <w:t xml:space="preserve"> ditetapkan oleh Direksi. </w:t>
      </w:r>
    </w:p>
    <w:p w:rsidR="003075D7" w:rsidRPr="006F1313" w:rsidRDefault="003075D7" w:rsidP="00B22966">
      <w:pPr>
        <w:pStyle w:val="ListParagraph"/>
        <w:widowControl w:val="0"/>
        <w:numPr>
          <w:ilvl w:val="0"/>
          <w:numId w:val="33"/>
        </w:numPr>
        <w:autoSpaceDE w:val="0"/>
        <w:autoSpaceDN w:val="0"/>
        <w:adjustRightInd w:val="0"/>
        <w:spacing w:after="0" w:line="480" w:lineRule="auto"/>
        <w:ind w:hanging="1151"/>
        <w:jc w:val="both"/>
        <w:rPr>
          <w:rFonts w:ascii="Times New Roman" w:hAnsi="Times New Roman" w:cs="Times New Roman"/>
          <w:b/>
          <w:color w:val="000000" w:themeColor="text1"/>
          <w:sz w:val="24"/>
          <w:szCs w:val="24"/>
        </w:rPr>
      </w:pPr>
      <w:r w:rsidRPr="006F1313">
        <w:rPr>
          <w:rFonts w:ascii="Times New Roman" w:hAnsi="Times New Roman" w:cs="Times New Roman"/>
          <w:b/>
          <w:bCs/>
          <w:color w:val="000000" w:themeColor="text1"/>
          <w:sz w:val="24"/>
          <w:szCs w:val="24"/>
        </w:rPr>
        <w:t>Ketentuan</w:t>
      </w:r>
      <w:r w:rsidRPr="006F1313">
        <w:rPr>
          <w:rFonts w:ascii="Times New Roman" w:hAnsi="Times New Roman" w:cs="Times New Roman"/>
          <w:b/>
          <w:color w:val="000000" w:themeColor="text1"/>
          <w:sz w:val="24"/>
          <w:szCs w:val="24"/>
        </w:rPr>
        <w:t xml:space="preserve"> pidana </w:t>
      </w:r>
    </w:p>
    <w:p w:rsidR="003075D7" w:rsidRPr="006F1313" w:rsidRDefault="003075D7" w:rsidP="003075D7">
      <w:pPr>
        <w:widowControl w:val="0"/>
        <w:autoSpaceDE w:val="0"/>
        <w:autoSpaceDN w:val="0"/>
        <w:adjustRightInd w:val="0"/>
        <w:spacing w:after="0" w:line="480" w:lineRule="auto"/>
        <w:ind w:left="360"/>
        <w:jc w:val="both"/>
        <w:rPr>
          <w:rFonts w:ascii="Times New Roman" w:hAnsi="Times New Roman" w:cs="Times New Roman"/>
          <w:b/>
          <w:color w:val="000000" w:themeColor="text1"/>
          <w:sz w:val="24"/>
          <w:szCs w:val="24"/>
        </w:rPr>
      </w:pPr>
      <w:r w:rsidRPr="006F1313">
        <w:rPr>
          <w:rFonts w:ascii="Times New Roman" w:hAnsi="Times New Roman" w:cs="Times New Roman"/>
          <w:color w:val="000000" w:themeColor="text1"/>
          <w:sz w:val="24"/>
          <w:szCs w:val="24"/>
        </w:rPr>
        <w:t xml:space="preserve">Mengenai ketentuan pidana di atur dalam Pasal 13 </w:t>
      </w:r>
      <w:proofErr w:type="gramStart"/>
      <w:r w:rsidRPr="006F1313">
        <w:rPr>
          <w:rFonts w:ascii="Times New Roman" w:hAnsi="Times New Roman" w:cs="Times New Roman"/>
          <w:color w:val="000000" w:themeColor="text1"/>
          <w:sz w:val="24"/>
          <w:szCs w:val="24"/>
        </w:rPr>
        <w:t>yaitu :</w:t>
      </w:r>
      <w:proofErr w:type="gramEnd"/>
      <w:r w:rsidRPr="006F1313">
        <w:rPr>
          <w:rFonts w:ascii="Times New Roman" w:hAnsi="Times New Roman" w:cs="Times New Roman"/>
          <w:color w:val="000000" w:themeColor="text1"/>
          <w:sz w:val="24"/>
          <w:szCs w:val="24"/>
        </w:rPr>
        <w:t xml:space="preserve"> </w:t>
      </w:r>
    </w:p>
    <w:p w:rsidR="003075D7" w:rsidRPr="006F1313" w:rsidRDefault="003075D7" w:rsidP="003075D7">
      <w:pPr>
        <w:pStyle w:val="ListParagraph"/>
        <w:widowControl w:val="0"/>
        <w:numPr>
          <w:ilvl w:val="0"/>
          <w:numId w:val="20"/>
        </w:numPr>
        <w:autoSpaceDE w:val="0"/>
        <w:autoSpaceDN w:val="0"/>
        <w:adjustRightInd w:val="0"/>
        <w:spacing w:after="0" w:line="480" w:lineRule="auto"/>
        <w:jc w:val="both"/>
        <w:rPr>
          <w:rFonts w:ascii="Times New Roman" w:hAnsi="Times New Roman" w:cs="Times New Roman"/>
          <w:b/>
          <w:color w:val="000000" w:themeColor="text1"/>
          <w:sz w:val="24"/>
          <w:szCs w:val="24"/>
        </w:rPr>
      </w:pPr>
      <w:r w:rsidRPr="006F1313">
        <w:rPr>
          <w:rFonts w:ascii="Times New Roman" w:hAnsi="Times New Roman" w:cs="Times New Roman"/>
          <w:color w:val="000000" w:themeColor="text1"/>
          <w:sz w:val="24"/>
          <w:szCs w:val="24"/>
        </w:rPr>
        <w:t>Pelanggaran Pasal 9 dan 10 Peraturan Daer</w:t>
      </w:r>
      <w:r w:rsidR="002F68B2" w:rsidRPr="006F1313">
        <w:rPr>
          <w:rFonts w:ascii="Times New Roman" w:hAnsi="Times New Roman" w:cs="Times New Roman"/>
          <w:color w:val="000000" w:themeColor="text1"/>
          <w:sz w:val="24"/>
          <w:szCs w:val="24"/>
        </w:rPr>
        <w:t xml:space="preserve">ah ini diancam dengan hukuman </w:t>
      </w:r>
      <w:r w:rsidRPr="006F1313">
        <w:rPr>
          <w:rFonts w:ascii="Times New Roman" w:hAnsi="Times New Roman" w:cs="Times New Roman"/>
          <w:color w:val="000000" w:themeColor="text1"/>
          <w:sz w:val="24"/>
          <w:szCs w:val="24"/>
        </w:rPr>
        <w:t>kurungan selama-</w:t>
      </w:r>
      <w:proofErr w:type="gramStart"/>
      <w:r w:rsidRPr="006F1313">
        <w:rPr>
          <w:rFonts w:ascii="Times New Roman" w:hAnsi="Times New Roman" w:cs="Times New Roman"/>
          <w:color w:val="000000" w:themeColor="text1"/>
          <w:sz w:val="24"/>
          <w:szCs w:val="24"/>
        </w:rPr>
        <w:t>lamanya  6</w:t>
      </w:r>
      <w:proofErr w:type="gramEnd"/>
      <w:r w:rsidRPr="006F1313">
        <w:rPr>
          <w:rFonts w:ascii="Times New Roman" w:hAnsi="Times New Roman" w:cs="Times New Roman"/>
          <w:color w:val="000000" w:themeColor="text1"/>
          <w:sz w:val="24"/>
          <w:szCs w:val="24"/>
        </w:rPr>
        <w:t xml:space="preserve"> (enam)  bulan atau denda sebanyak-banyaknya Rp. 50. 000.000,- (lima puluh juta rupiah); </w:t>
      </w:r>
    </w:p>
    <w:p w:rsidR="003075D7" w:rsidRPr="006F1313" w:rsidRDefault="003075D7" w:rsidP="003075D7">
      <w:pPr>
        <w:pStyle w:val="ListParagraph"/>
        <w:widowControl w:val="0"/>
        <w:numPr>
          <w:ilvl w:val="0"/>
          <w:numId w:val="20"/>
        </w:numPr>
        <w:autoSpaceDE w:val="0"/>
        <w:autoSpaceDN w:val="0"/>
        <w:adjustRightInd w:val="0"/>
        <w:spacing w:after="0" w:line="480" w:lineRule="auto"/>
        <w:jc w:val="both"/>
        <w:rPr>
          <w:rFonts w:ascii="Times New Roman" w:hAnsi="Times New Roman" w:cs="Times New Roman"/>
          <w:b/>
          <w:color w:val="000000" w:themeColor="text1"/>
          <w:sz w:val="24"/>
          <w:szCs w:val="24"/>
        </w:rPr>
      </w:pPr>
      <w:r w:rsidRPr="006F1313">
        <w:rPr>
          <w:rFonts w:ascii="Times New Roman" w:hAnsi="Times New Roman" w:cs="Times New Roman"/>
          <w:color w:val="000000" w:themeColor="text1"/>
          <w:sz w:val="24"/>
          <w:szCs w:val="24"/>
        </w:rPr>
        <w:t xml:space="preserve">Denda sebagaimana dimaksud ayat (1) Pasal ini disetor seluruhnya ke kas daerah; </w:t>
      </w:r>
    </w:p>
    <w:p w:rsidR="003075D7" w:rsidRPr="006F1313" w:rsidRDefault="003075D7" w:rsidP="003E7D14">
      <w:pPr>
        <w:pStyle w:val="ListParagraph"/>
        <w:numPr>
          <w:ilvl w:val="0"/>
          <w:numId w:val="20"/>
        </w:numPr>
        <w:spacing w:line="480" w:lineRule="auto"/>
        <w:jc w:val="both"/>
        <w:rPr>
          <w:rFonts w:ascii="Times New Roman" w:hAnsi="Times New Roman" w:cs="Times New Roman"/>
          <w:b/>
          <w:color w:val="000000" w:themeColor="text1"/>
          <w:sz w:val="24"/>
          <w:szCs w:val="24"/>
        </w:rPr>
      </w:pPr>
      <w:r w:rsidRPr="006F1313">
        <w:rPr>
          <w:rFonts w:ascii="Times New Roman" w:hAnsi="Times New Roman" w:cs="Times New Roman"/>
          <w:color w:val="000000" w:themeColor="text1"/>
          <w:sz w:val="24"/>
          <w:szCs w:val="24"/>
        </w:rPr>
        <w:t>Selain</w:t>
      </w:r>
      <w:r w:rsidRPr="006F1313">
        <w:rPr>
          <w:rFonts w:ascii="Times New Roman" w:hAnsi="Times New Roman" w:cs="Times New Roman"/>
          <w:color w:val="000000" w:themeColor="text1"/>
          <w:sz w:val="24"/>
          <w:szCs w:val="24"/>
        </w:rPr>
        <w:tab/>
        <w:t>sanksi  sebagai</w:t>
      </w:r>
      <w:r w:rsidR="003E7D14" w:rsidRPr="006F1313">
        <w:rPr>
          <w:rFonts w:ascii="Times New Roman" w:hAnsi="Times New Roman" w:cs="Times New Roman"/>
          <w:color w:val="000000" w:themeColor="text1"/>
          <w:sz w:val="24"/>
          <w:szCs w:val="24"/>
        </w:rPr>
        <w:t>mana  dimaksud  ayat  (1)</w:t>
      </w:r>
      <w:r w:rsidR="003E7D14" w:rsidRPr="006F1313">
        <w:rPr>
          <w:rFonts w:ascii="Times New Roman" w:hAnsi="Times New Roman" w:cs="Times New Roman"/>
          <w:color w:val="000000" w:themeColor="text1"/>
          <w:sz w:val="24"/>
          <w:szCs w:val="24"/>
        </w:rPr>
        <w:tab/>
        <w:t xml:space="preserve">pasal </w:t>
      </w:r>
      <w:r w:rsidRPr="006F1313">
        <w:rPr>
          <w:rFonts w:ascii="Times New Roman" w:hAnsi="Times New Roman" w:cs="Times New Roman"/>
          <w:color w:val="000000" w:themeColor="text1"/>
          <w:sz w:val="24"/>
          <w:szCs w:val="24"/>
        </w:rPr>
        <w:t>in</w:t>
      </w:r>
      <w:r w:rsidR="003E7D14" w:rsidRPr="006F1313">
        <w:rPr>
          <w:rFonts w:ascii="Times New Roman" w:hAnsi="Times New Roman" w:cs="Times New Roman"/>
          <w:color w:val="000000" w:themeColor="text1"/>
          <w:sz w:val="24"/>
          <w:szCs w:val="24"/>
        </w:rPr>
        <w:t xml:space="preserve">i pelanggaran atas </w:t>
      </w:r>
      <w:r w:rsidR="00075970" w:rsidRPr="006F1313">
        <w:rPr>
          <w:rFonts w:ascii="Times New Roman" w:hAnsi="Times New Roman" w:cs="Times New Roman"/>
          <w:color w:val="000000" w:themeColor="text1"/>
          <w:sz w:val="24"/>
          <w:szCs w:val="24"/>
        </w:rPr>
        <w:t>Peraturan</w:t>
      </w:r>
      <w:r w:rsidR="00075970" w:rsidRPr="006F1313">
        <w:rPr>
          <w:rFonts w:ascii="Times New Roman" w:hAnsi="Times New Roman" w:cs="Times New Roman"/>
          <w:color w:val="000000" w:themeColor="text1"/>
          <w:sz w:val="24"/>
          <w:szCs w:val="24"/>
        </w:rPr>
        <w:tab/>
        <w:t xml:space="preserve">Daerah </w:t>
      </w:r>
      <w:r w:rsidRPr="006F1313">
        <w:rPr>
          <w:rFonts w:ascii="Times New Roman" w:hAnsi="Times New Roman" w:cs="Times New Roman"/>
          <w:color w:val="000000" w:themeColor="text1"/>
          <w:sz w:val="24"/>
          <w:szCs w:val="24"/>
        </w:rPr>
        <w:t xml:space="preserve">ini  </w:t>
      </w:r>
      <w:r w:rsidR="003E7D14" w:rsidRPr="006F1313">
        <w:rPr>
          <w:rFonts w:ascii="Times New Roman" w:hAnsi="Times New Roman" w:cs="Times New Roman"/>
          <w:color w:val="000000" w:themeColor="text1"/>
          <w:sz w:val="24"/>
          <w:szCs w:val="24"/>
        </w:rPr>
        <w:t xml:space="preserve">dijatuhkan  sanksi </w:t>
      </w:r>
      <w:r w:rsidRPr="006F1313">
        <w:rPr>
          <w:rFonts w:ascii="Times New Roman" w:hAnsi="Times New Roman" w:cs="Times New Roman"/>
          <w:color w:val="000000" w:themeColor="text1"/>
          <w:sz w:val="24"/>
          <w:szCs w:val="24"/>
        </w:rPr>
        <w:t>administrasi sesuai ketentuan peraturan perundang-undangan yang berlaku</w:t>
      </w:r>
      <w:r w:rsidRPr="006F1313">
        <w:rPr>
          <w:rFonts w:ascii="Times New Roman" w:hAnsi="Times New Roman" w:cs="Times New Roman"/>
          <w:b/>
          <w:color w:val="000000" w:themeColor="text1"/>
          <w:sz w:val="24"/>
          <w:szCs w:val="24"/>
        </w:rPr>
        <w:t xml:space="preserve"> </w:t>
      </w:r>
    </w:p>
    <w:p w:rsidR="003075D7" w:rsidRPr="006F1313" w:rsidRDefault="003075D7" w:rsidP="003075D7">
      <w:pPr>
        <w:spacing w:line="480" w:lineRule="auto"/>
        <w:ind w:left="360"/>
        <w:jc w:val="both"/>
        <w:rPr>
          <w:rFonts w:ascii="Times New Roman" w:hAnsi="Times New Roman" w:cs="Times New Roman"/>
          <w:b/>
          <w:color w:val="000000" w:themeColor="text1"/>
          <w:sz w:val="24"/>
          <w:szCs w:val="24"/>
        </w:rPr>
      </w:pPr>
    </w:p>
    <w:p w:rsidR="003075D7" w:rsidRDefault="003075D7" w:rsidP="003075D7">
      <w:pPr>
        <w:spacing w:line="480" w:lineRule="auto"/>
        <w:ind w:left="360"/>
        <w:jc w:val="both"/>
        <w:rPr>
          <w:rFonts w:ascii="Times New Roman" w:hAnsi="Times New Roman" w:cs="Times New Roman"/>
          <w:b/>
          <w:color w:val="000000" w:themeColor="text1"/>
          <w:sz w:val="24"/>
          <w:szCs w:val="24"/>
        </w:rPr>
      </w:pPr>
    </w:p>
    <w:p w:rsidR="006B124D" w:rsidRDefault="006B124D" w:rsidP="003075D7">
      <w:pPr>
        <w:spacing w:line="480" w:lineRule="auto"/>
        <w:ind w:left="360"/>
        <w:jc w:val="both"/>
        <w:rPr>
          <w:rFonts w:ascii="Times New Roman" w:hAnsi="Times New Roman" w:cs="Times New Roman"/>
          <w:b/>
          <w:color w:val="000000" w:themeColor="text1"/>
          <w:sz w:val="24"/>
          <w:szCs w:val="24"/>
        </w:rPr>
      </w:pPr>
    </w:p>
    <w:p w:rsidR="006B124D" w:rsidRPr="006F1313" w:rsidRDefault="006B124D" w:rsidP="003075D7">
      <w:pPr>
        <w:spacing w:line="480" w:lineRule="auto"/>
        <w:ind w:left="360"/>
        <w:jc w:val="both"/>
        <w:rPr>
          <w:rFonts w:ascii="Times New Roman" w:hAnsi="Times New Roman" w:cs="Times New Roman"/>
          <w:b/>
          <w:color w:val="000000" w:themeColor="text1"/>
          <w:sz w:val="24"/>
          <w:szCs w:val="24"/>
        </w:rPr>
      </w:pPr>
    </w:p>
    <w:p w:rsidR="003075D7" w:rsidRPr="006F1313" w:rsidRDefault="003075D7" w:rsidP="003075D7">
      <w:pPr>
        <w:spacing w:line="480" w:lineRule="auto"/>
        <w:ind w:left="360"/>
        <w:jc w:val="both"/>
        <w:rPr>
          <w:rFonts w:ascii="Times New Roman" w:hAnsi="Times New Roman" w:cs="Times New Roman"/>
          <w:b/>
          <w:color w:val="000000" w:themeColor="text1"/>
          <w:sz w:val="24"/>
          <w:szCs w:val="24"/>
        </w:rPr>
      </w:pPr>
    </w:p>
    <w:p w:rsidR="003075D7" w:rsidRPr="006F1313" w:rsidRDefault="003075D7" w:rsidP="003075D7">
      <w:pPr>
        <w:pStyle w:val="ListParagraph"/>
        <w:numPr>
          <w:ilvl w:val="0"/>
          <w:numId w:val="28"/>
        </w:numPr>
        <w:spacing w:line="480" w:lineRule="auto"/>
        <w:ind w:left="284" w:hanging="284"/>
        <w:jc w:val="both"/>
        <w:rPr>
          <w:rFonts w:ascii="Times New Roman" w:hAnsi="Times New Roman" w:cs="Times New Roman"/>
          <w:b/>
          <w:color w:val="000000" w:themeColor="text1"/>
          <w:sz w:val="24"/>
          <w:szCs w:val="24"/>
        </w:rPr>
      </w:pPr>
      <w:r w:rsidRPr="006F1313">
        <w:rPr>
          <w:rFonts w:ascii="Times New Roman" w:hAnsi="Times New Roman" w:cs="Times New Roman"/>
          <w:b/>
          <w:color w:val="000000" w:themeColor="text1"/>
          <w:sz w:val="24"/>
          <w:szCs w:val="24"/>
        </w:rPr>
        <w:lastRenderedPageBreak/>
        <w:t xml:space="preserve"> Kerangka Pikir</w:t>
      </w:r>
    </w:p>
    <w:p w:rsidR="003075D7" w:rsidRPr="006F1313" w:rsidRDefault="0010600F" w:rsidP="003075D7">
      <w:pPr>
        <w:pStyle w:val="ListParagraph"/>
        <w:spacing w:line="480" w:lineRule="auto"/>
        <w:ind w:left="284" w:firstLine="567"/>
        <w:jc w:val="both"/>
        <w:rPr>
          <w:rFonts w:ascii="Times New Roman" w:hAnsi="Times New Roman" w:cs="Times New Roman"/>
          <w:color w:val="000000" w:themeColor="text1"/>
          <w:sz w:val="24"/>
          <w:szCs w:val="24"/>
          <w:lang w:val="id-ID"/>
        </w:rPr>
      </w:pPr>
      <w:r w:rsidRPr="006F1313">
        <w:rPr>
          <w:rFonts w:ascii="Times New Roman" w:hAnsi="Times New Roman" w:cs="Times New Roman"/>
          <w:color w:val="000000" w:themeColor="text1"/>
          <w:sz w:val="24"/>
          <w:szCs w:val="24"/>
        </w:rPr>
        <w:t>Pemerintah daerah kota M</w:t>
      </w:r>
      <w:r w:rsidR="003075D7" w:rsidRPr="006F1313">
        <w:rPr>
          <w:rFonts w:ascii="Times New Roman" w:hAnsi="Times New Roman" w:cs="Times New Roman"/>
          <w:color w:val="000000" w:themeColor="text1"/>
          <w:sz w:val="24"/>
          <w:szCs w:val="24"/>
        </w:rPr>
        <w:t>akassar telah menerbitkan peraturan daerah yang secara khusus mengatur tentang  perpakiran  yaitu Peraturan Daerah Nomor 17 Tahun 2006 Tentang pengelolaan Parkir Tepi Jalan Umum dan Perwali nomor 64 tahun 2011 tentang kawasan lar</w:t>
      </w:r>
      <w:r w:rsidR="00075970" w:rsidRPr="006F1313">
        <w:rPr>
          <w:rFonts w:ascii="Times New Roman" w:hAnsi="Times New Roman" w:cs="Times New Roman"/>
          <w:color w:val="000000" w:themeColor="text1"/>
          <w:sz w:val="24"/>
          <w:szCs w:val="24"/>
        </w:rPr>
        <w:t>angan parkir di kota Makassar .</w:t>
      </w:r>
      <w:r w:rsidR="003075D7" w:rsidRPr="006F1313">
        <w:rPr>
          <w:rFonts w:ascii="Times New Roman" w:hAnsi="Times New Roman" w:cs="Times New Roman"/>
          <w:color w:val="000000" w:themeColor="text1"/>
          <w:sz w:val="24"/>
          <w:szCs w:val="24"/>
        </w:rPr>
        <w:t xml:space="preserve">Disebutkan dalam perda tersebut  yang mengatur tentang pemakaian tempat parkir,larangan dan kewajiban yang harus di patuhi oleh pengguna tempat parkir dan juru parkir serta adanya sanksi yang di jatuhi bila melanggar perda tersebut . </w:t>
      </w:r>
    </w:p>
    <w:p w:rsidR="003075D7" w:rsidRPr="006F1313" w:rsidRDefault="003075D7" w:rsidP="003075D7">
      <w:pPr>
        <w:pStyle w:val="ListParagraph"/>
        <w:spacing w:line="480" w:lineRule="auto"/>
        <w:ind w:left="284" w:firstLine="567"/>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 xml:space="preserve">Namun pada kenyataannya di lapangan masih banyaknya di temukan beberapa pelanggaran yang di lakukan oleh para juru parkir misalnya mengenakan tarif yang tidak sesuai dengan tarif yang telah di tetapkan,tidak memberikan karcis kepada para pengguna parkir,tidak memakai seragam dan tanda pengenal yang di tetapkan oleh Dereksi serta adanya aksi pemalakan dan premanisme yang kerap kali di lakukan oleh petugas parkir </w:t>
      </w:r>
      <w:r w:rsidRPr="006F1313">
        <w:rPr>
          <w:rFonts w:ascii="Times New Roman" w:hAnsi="Times New Roman" w:cs="Times New Roman"/>
          <w:color w:val="000000" w:themeColor="text1"/>
        </w:rPr>
        <w:t xml:space="preserve"> </w:t>
      </w:r>
      <w:r w:rsidRPr="006F1313">
        <w:rPr>
          <w:rFonts w:ascii="Times New Roman" w:hAnsi="Times New Roman" w:cs="Times New Roman"/>
          <w:color w:val="000000" w:themeColor="text1"/>
          <w:sz w:val="24"/>
          <w:szCs w:val="24"/>
        </w:rPr>
        <w:t>ada pula juru parkir  yang mengalihkan tugas kepada anak di bawah umur untuk bertugas di lapangan serta banyaknya tempat parkir liar yang menggunakan bahu jalan yang tentunya dapat menimbulkan kemacetan.</w:t>
      </w:r>
    </w:p>
    <w:p w:rsidR="003075D7" w:rsidRPr="006F1313" w:rsidRDefault="003075D7" w:rsidP="003075D7">
      <w:pPr>
        <w:spacing w:line="480" w:lineRule="auto"/>
        <w:ind w:left="284" w:firstLine="720"/>
        <w:jc w:val="both"/>
        <w:rPr>
          <w:rFonts w:ascii="Times New Roman" w:hAnsi="Times New Roman" w:cs="Times New Roman"/>
          <w:color w:val="000000" w:themeColor="text1"/>
          <w:sz w:val="24"/>
          <w:szCs w:val="24"/>
          <w:lang w:eastAsia="en-SG"/>
        </w:rPr>
      </w:pPr>
      <w:r w:rsidRPr="006F1313">
        <w:rPr>
          <w:rFonts w:ascii="Times New Roman" w:hAnsi="Times New Roman" w:cs="Times New Roman"/>
          <w:color w:val="000000" w:themeColor="text1"/>
          <w:sz w:val="24"/>
          <w:szCs w:val="24"/>
          <w:lang w:eastAsia="en-SG"/>
        </w:rPr>
        <w:t xml:space="preserve">Dengan adanya </w:t>
      </w:r>
      <w:r w:rsidRPr="006F1313">
        <w:rPr>
          <w:rFonts w:ascii="Times New Roman" w:hAnsi="Times New Roman" w:cs="Times New Roman"/>
          <w:color w:val="000000" w:themeColor="text1"/>
          <w:sz w:val="24"/>
          <w:szCs w:val="24"/>
        </w:rPr>
        <w:t xml:space="preserve">Peraturan Daerah Nomor 17 Tahun 2006 Tentang pengelolaan Parkir Tepi Jalan Umum dan Perwali nomor 64 tahun 2011 tentang  Larangan parkir di bahu jalan   </w:t>
      </w:r>
      <w:r w:rsidRPr="006F1313">
        <w:rPr>
          <w:rFonts w:ascii="Times New Roman" w:hAnsi="Times New Roman" w:cs="Times New Roman"/>
          <w:color w:val="000000" w:themeColor="text1"/>
          <w:sz w:val="24"/>
          <w:szCs w:val="24"/>
          <w:lang w:eastAsia="en-SG"/>
        </w:rPr>
        <w:t xml:space="preserve">maka diharapakan apa yang diatur di dalamnya dapat dijalankan dengan sungguh-sungguh  oleh Perusahaan Daerah Parkir Makassar Raya selaku pihak yang berwenang dalam mengatasi </w:t>
      </w:r>
      <w:r w:rsidRPr="006F1313">
        <w:rPr>
          <w:rFonts w:ascii="Times New Roman" w:hAnsi="Times New Roman" w:cs="Times New Roman"/>
          <w:color w:val="000000" w:themeColor="text1"/>
          <w:sz w:val="24"/>
          <w:szCs w:val="24"/>
          <w:lang w:eastAsia="en-SG"/>
        </w:rPr>
        <w:lastRenderedPageBreak/>
        <w:t>permasalahan parkir  agar Pemerintah kota makassar dapat berindak tegas dengan memberikan sanksi kepada Juru parkir yang melanggar Peraturan Daerah  tersebut agar  setiap masyarakat mendapatkan kenyaman</w:t>
      </w:r>
      <w:r w:rsidR="00A945C3" w:rsidRPr="006F1313">
        <w:rPr>
          <w:rFonts w:ascii="Times New Roman" w:hAnsi="Times New Roman" w:cs="Times New Roman"/>
          <w:color w:val="000000" w:themeColor="text1"/>
          <w:sz w:val="24"/>
          <w:szCs w:val="24"/>
          <w:lang w:eastAsia="en-SG"/>
        </w:rPr>
        <w:t>an</w:t>
      </w:r>
      <w:r w:rsidRPr="006F1313">
        <w:rPr>
          <w:rFonts w:ascii="Times New Roman" w:hAnsi="Times New Roman" w:cs="Times New Roman"/>
          <w:color w:val="000000" w:themeColor="text1"/>
          <w:sz w:val="24"/>
          <w:szCs w:val="24"/>
          <w:lang w:eastAsia="en-SG"/>
        </w:rPr>
        <w:t xml:space="preserve"> da</w:t>
      </w:r>
      <w:r w:rsidR="00EF07FB" w:rsidRPr="006F1313">
        <w:rPr>
          <w:rFonts w:ascii="Times New Roman" w:hAnsi="Times New Roman" w:cs="Times New Roman"/>
          <w:color w:val="000000" w:themeColor="text1"/>
          <w:sz w:val="24"/>
          <w:szCs w:val="24"/>
          <w:lang w:eastAsia="en-SG"/>
        </w:rPr>
        <w:t xml:space="preserve">lam melaksanakan aktivitasnya. </w:t>
      </w:r>
      <w:r w:rsidRPr="006F1313">
        <w:rPr>
          <w:rFonts w:ascii="Times New Roman" w:hAnsi="Times New Roman" w:cs="Times New Roman"/>
          <w:color w:val="000000" w:themeColor="text1"/>
          <w:sz w:val="24"/>
          <w:szCs w:val="24"/>
          <w:lang w:eastAsia="en-SG"/>
        </w:rPr>
        <w:t>Adapun hal yang akan diteliti lebih lanjut yaitu terkait masalah Efektivitas pen</w:t>
      </w:r>
      <w:r w:rsidRPr="006F1313">
        <w:rPr>
          <w:rFonts w:ascii="Times New Roman" w:hAnsi="Times New Roman" w:cs="Times New Roman"/>
          <w:color w:val="000000" w:themeColor="text1"/>
          <w:sz w:val="24"/>
          <w:szCs w:val="24"/>
        </w:rPr>
        <w:t>gelolaan Parkir Tepi Jalan Umum di Kota Makassar</w:t>
      </w:r>
      <w:r w:rsidRPr="006F1313">
        <w:rPr>
          <w:rFonts w:ascii="Times New Roman" w:hAnsi="Times New Roman" w:cs="Times New Roman"/>
          <w:color w:val="000000" w:themeColor="text1"/>
          <w:sz w:val="24"/>
          <w:szCs w:val="24"/>
          <w:lang w:eastAsia="en-SG"/>
        </w:rPr>
        <w:t xml:space="preserve"> serta Faktor yang menghambat pemerintah dalam mengatasi pelanggaran aturan parkir untuk lebih jelasnya mengenai hal tersebut maka dapat dilihat skema kerangka pikir berikut ini :</w:t>
      </w:r>
    </w:p>
    <w:p w:rsidR="003075D7" w:rsidRPr="006F1313" w:rsidRDefault="00E5651B" w:rsidP="003075D7">
      <w:pPr>
        <w:spacing w:line="480" w:lineRule="auto"/>
        <w:ind w:left="284" w:firstLine="720"/>
        <w:jc w:val="both"/>
        <w:rPr>
          <w:rFonts w:ascii="Times New Roman" w:hAnsi="Times New Roman" w:cs="Times New Roman"/>
          <w:color w:val="000000" w:themeColor="text1"/>
          <w:lang w:eastAsia="en-SG"/>
        </w:rPr>
      </w:pPr>
      <w:r w:rsidRPr="00E5651B">
        <w:rPr>
          <w:rFonts w:ascii="Times New Roman" w:hAnsi="Times New Roman" w:cs="Times New Roman"/>
          <w:noProof/>
          <w:color w:val="000000" w:themeColor="text1"/>
        </w:rPr>
        <w:pict>
          <v:roundrect id="_x0000_s1027" style="position:absolute;left:0;text-align:left;margin-left:111.8pt;margin-top:7.45pt;width:176.15pt;height:85pt;z-index:251661312" arcsize="10923f">
            <v:textbox>
              <w:txbxContent>
                <w:p w:rsidR="00B11FC1" w:rsidRPr="006C629E" w:rsidRDefault="00B11FC1" w:rsidP="003075D7">
                  <w:pPr>
                    <w:jc w:val="center"/>
                  </w:pPr>
                  <w:r>
                    <w:rPr>
                      <w:b/>
                    </w:rPr>
                    <w:t xml:space="preserve">Peraturan Daerah NO 17 tahun 2006 tentang pengelolaan tepi jalan umum </w:t>
                  </w:r>
                  <w:proofErr w:type="gramStart"/>
                  <w:r>
                    <w:rPr>
                      <w:b/>
                    </w:rPr>
                    <w:t>kota</w:t>
                  </w:r>
                  <w:proofErr w:type="gramEnd"/>
                  <w:r>
                    <w:rPr>
                      <w:b/>
                    </w:rPr>
                    <w:t xml:space="preserve"> Makassar</w:t>
                  </w:r>
                </w:p>
              </w:txbxContent>
            </v:textbox>
          </v:roundrect>
        </w:pict>
      </w:r>
    </w:p>
    <w:p w:rsidR="003075D7" w:rsidRPr="006F1313" w:rsidRDefault="003075D7" w:rsidP="003075D7">
      <w:pPr>
        <w:spacing w:line="480" w:lineRule="auto"/>
        <w:ind w:left="284" w:firstLine="720"/>
        <w:jc w:val="both"/>
        <w:rPr>
          <w:rFonts w:ascii="Times New Roman" w:hAnsi="Times New Roman" w:cs="Times New Roman"/>
          <w:color w:val="000000" w:themeColor="text1"/>
          <w:lang w:eastAsia="en-SG"/>
        </w:rPr>
      </w:pPr>
    </w:p>
    <w:p w:rsidR="003075D7" w:rsidRPr="006F1313" w:rsidRDefault="00E5651B" w:rsidP="003075D7">
      <w:pPr>
        <w:spacing w:line="480" w:lineRule="auto"/>
        <w:ind w:left="284" w:firstLine="720"/>
        <w:jc w:val="both"/>
        <w:rPr>
          <w:rFonts w:ascii="Times New Roman" w:hAnsi="Times New Roman" w:cs="Times New Roman"/>
          <w:color w:val="000000" w:themeColor="text1"/>
          <w:lang w:eastAsia="en-SG"/>
        </w:rPr>
      </w:pPr>
      <w:r w:rsidRPr="00E5651B">
        <w:rPr>
          <w:rFonts w:ascii="Times New Roman" w:hAnsi="Times New Roman" w:cs="Times New Roman"/>
          <w:noProof/>
          <w:color w:val="000000" w:themeColor="text1"/>
        </w:rPr>
        <w:pict>
          <v:shapetype id="_x0000_t32" coordsize="21600,21600" o:spt="32" o:oned="t" path="m,l21600,21600e" filled="f">
            <v:path arrowok="t" fillok="f" o:connecttype="none"/>
            <o:lock v:ext="edit" shapetype="t"/>
          </v:shapetype>
          <v:shape id="_x0000_s1028" type="#_x0000_t32" style="position:absolute;left:0;text-align:left;margin-left:201.4pt;margin-top:18.75pt;width:.75pt;height:32.95pt;z-index:251662336" o:connectortype="straight">
            <v:stroke endarrow="block"/>
          </v:shape>
        </w:pict>
      </w:r>
    </w:p>
    <w:p w:rsidR="003075D7" w:rsidRPr="006F1313" w:rsidRDefault="00E5651B" w:rsidP="003075D7">
      <w:pPr>
        <w:spacing w:line="480" w:lineRule="auto"/>
        <w:ind w:left="284" w:firstLine="720"/>
        <w:jc w:val="both"/>
        <w:rPr>
          <w:rFonts w:ascii="Times New Roman" w:hAnsi="Times New Roman" w:cs="Times New Roman"/>
          <w:color w:val="000000" w:themeColor="text1"/>
          <w:lang w:eastAsia="en-SG"/>
        </w:rPr>
      </w:pPr>
      <w:r w:rsidRPr="00E5651B">
        <w:rPr>
          <w:rFonts w:ascii="Times New Roman" w:hAnsi="Times New Roman" w:cs="Times New Roman"/>
          <w:noProof/>
          <w:color w:val="000000" w:themeColor="text1"/>
        </w:rPr>
        <w:pict>
          <v:shape id="_x0000_s1029" type="#_x0000_t32" style="position:absolute;left:0;text-align:left;margin-left:346.95pt;margin-top:14.85pt;width:0;height:36.75pt;z-index:251663360" o:connectortype="straight">
            <v:stroke endarrow="block"/>
          </v:shape>
        </w:pict>
      </w:r>
      <w:r w:rsidRPr="00E5651B">
        <w:rPr>
          <w:rFonts w:ascii="Times New Roman" w:hAnsi="Times New Roman" w:cs="Times New Roman"/>
          <w:noProof/>
          <w:color w:val="000000" w:themeColor="text1"/>
        </w:rPr>
        <w:pict>
          <v:shape id="_x0000_s1030" type="#_x0000_t32" style="position:absolute;left:0;text-align:left;margin-left:39.8pt;margin-top:14.85pt;width:0;height:35.25pt;z-index:251664384" o:connectortype="straight">
            <v:stroke endarrow="block"/>
          </v:shape>
        </w:pict>
      </w:r>
      <w:r w:rsidRPr="00E5651B">
        <w:rPr>
          <w:rFonts w:ascii="Times New Roman" w:hAnsi="Times New Roman" w:cs="Times New Roman"/>
          <w:noProof/>
          <w:color w:val="000000" w:themeColor="text1"/>
        </w:rPr>
        <w:pict>
          <v:shape id="_x0000_s1031" type="#_x0000_t32" style="position:absolute;left:0;text-align:left;margin-left:39.8pt;margin-top:14.85pt;width:307.15pt;height:0;z-index:251665408" o:connectortype="straight"/>
        </w:pict>
      </w:r>
    </w:p>
    <w:p w:rsidR="003075D7" w:rsidRPr="006F1313" w:rsidRDefault="00E5651B" w:rsidP="003075D7">
      <w:pPr>
        <w:spacing w:line="480" w:lineRule="auto"/>
        <w:ind w:left="284" w:firstLine="720"/>
        <w:jc w:val="both"/>
        <w:rPr>
          <w:rFonts w:ascii="Times New Roman" w:hAnsi="Times New Roman" w:cs="Times New Roman"/>
          <w:color w:val="000000" w:themeColor="text1"/>
          <w:lang w:eastAsia="en-SG"/>
        </w:rPr>
      </w:pPr>
      <w:r w:rsidRPr="00E5651B">
        <w:rPr>
          <w:rFonts w:ascii="Times New Roman" w:hAnsi="Times New Roman" w:cs="Times New Roman"/>
          <w:noProof/>
          <w:color w:val="000000" w:themeColor="text1"/>
        </w:rPr>
        <w:pict>
          <v:roundrect id="_x0000_s1033" style="position:absolute;left:0;text-align:left;margin-left:-15.5pt;margin-top:13.2pt;width:151.3pt;height:95.45pt;z-index:251667456" arcsize="10923f">
            <v:textbox>
              <w:txbxContent>
                <w:p w:rsidR="00B11FC1" w:rsidRPr="00D85021" w:rsidRDefault="00B11FC1" w:rsidP="003075D7">
                  <w:pPr>
                    <w:jc w:val="center"/>
                    <w:rPr>
                      <w:b/>
                    </w:rPr>
                  </w:pPr>
                  <w:r>
                    <w:rPr>
                      <w:b/>
                    </w:rPr>
                    <w:t xml:space="preserve">Gambaran </w:t>
                  </w:r>
                  <w:r w:rsidRPr="00D85021">
                    <w:rPr>
                      <w:b/>
                    </w:rPr>
                    <w:t xml:space="preserve">Pengelolaan Parkir Tepi Jalan Umum di </w:t>
                  </w:r>
                  <w:proofErr w:type="gramStart"/>
                  <w:r w:rsidRPr="00D85021">
                    <w:rPr>
                      <w:b/>
                    </w:rPr>
                    <w:t>kota</w:t>
                  </w:r>
                  <w:proofErr w:type="gramEnd"/>
                  <w:r w:rsidRPr="00D85021">
                    <w:rPr>
                      <w:b/>
                    </w:rPr>
                    <w:t xml:space="preserve"> Makassar mengenai pelanggaran aturan parkir</w:t>
                  </w:r>
                </w:p>
                <w:p w:rsidR="00B11FC1" w:rsidRPr="001339C8" w:rsidRDefault="00B11FC1" w:rsidP="003075D7">
                  <w:pPr>
                    <w:rPr>
                      <w:b/>
                    </w:rPr>
                  </w:pPr>
                </w:p>
              </w:txbxContent>
            </v:textbox>
          </v:roundrect>
        </w:pict>
      </w:r>
      <w:r w:rsidRPr="00E5651B">
        <w:rPr>
          <w:rFonts w:ascii="Times New Roman" w:hAnsi="Times New Roman" w:cs="Times New Roman"/>
          <w:noProof/>
          <w:color w:val="000000" w:themeColor="text1"/>
        </w:rPr>
        <w:pict>
          <v:roundrect id="_x0000_s1032" style="position:absolute;left:0;text-align:left;margin-left:241.5pt;margin-top:13.2pt;width:161.25pt;height:85pt;z-index:251666432" arcsize="10923f">
            <v:textbox>
              <w:txbxContent>
                <w:p w:rsidR="00B11FC1" w:rsidRPr="001339C8" w:rsidRDefault="00B11FC1" w:rsidP="003075D7">
                  <w:pPr>
                    <w:jc w:val="center"/>
                    <w:rPr>
                      <w:b/>
                    </w:rPr>
                  </w:pPr>
                  <w:r w:rsidRPr="001339C8">
                    <w:rPr>
                      <w:b/>
                    </w:rPr>
                    <w:t>Faktor yang menghambat pemerintah dalam mengatasi pelanggaran parkir</w:t>
                  </w:r>
                </w:p>
              </w:txbxContent>
            </v:textbox>
          </v:roundrect>
        </w:pict>
      </w:r>
    </w:p>
    <w:p w:rsidR="003075D7" w:rsidRPr="006F1313" w:rsidRDefault="003075D7" w:rsidP="003075D7">
      <w:pPr>
        <w:spacing w:line="480" w:lineRule="auto"/>
        <w:ind w:left="284" w:firstLine="720"/>
        <w:jc w:val="both"/>
        <w:rPr>
          <w:rFonts w:ascii="Times New Roman" w:hAnsi="Times New Roman" w:cs="Times New Roman"/>
          <w:color w:val="000000" w:themeColor="text1"/>
          <w:lang w:eastAsia="en-SG"/>
        </w:rPr>
      </w:pPr>
    </w:p>
    <w:p w:rsidR="003075D7" w:rsidRPr="006F1313" w:rsidRDefault="00E5651B" w:rsidP="003075D7">
      <w:pPr>
        <w:spacing w:line="480" w:lineRule="auto"/>
        <w:ind w:left="284" w:firstLine="720"/>
        <w:jc w:val="both"/>
        <w:rPr>
          <w:rFonts w:ascii="Times New Roman" w:hAnsi="Times New Roman" w:cs="Times New Roman"/>
          <w:color w:val="000000" w:themeColor="text1"/>
          <w:lang w:eastAsia="en-SG"/>
        </w:rPr>
      </w:pPr>
      <w:r w:rsidRPr="00E5651B">
        <w:rPr>
          <w:rFonts w:ascii="Times New Roman" w:hAnsi="Times New Roman" w:cs="Times New Roman"/>
          <w:noProof/>
          <w:color w:val="000000" w:themeColor="text1"/>
        </w:rPr>
        <w:pict>
          <v:shape id="_x0000_s1034" type="#_x0000_t32" style="position:absolute;left:0;text-align:left;margin-left:356.8pt;margin-top:24.5pt;width:.05pt;height:28.1pt;z-index:251668480" o:connectortype="straight">
            <v:stroke endarrow="block"/>
          </v:shape>
        </w:pict>
      </w:r>
      <w:r w:rsidRPr="00E5651B">
        <w:rPr>
          <w:rFonts w:ascii="Times New Roman" w:hAnsi="Times New Roman" w:cs="Times New Roman"/>
          <w:noProof/>
          <w:color w:val="000000" w:themeColor="text1"/>
        </w:rPr>
        <w:pict>
          <v:shape id="_x0000_s1035" type="#_x0000_t32" style="position:absolute;left:0;text-align:left;margin-left:39.8pt;margin-top:24.5pt;width:0;height:29.1pt;z-index:251669504" o:connectortype="straight">
            <v:stroke endarrow="block"/>
          </v:shape>
        </w:pict>
      </w:r>
    </w:p>
    <w:p w:rsidR="003075D7" w:rsidRPr="006F1313" w:rsidRDefault="00E5651B" w:rsidP="003075D7">
      <w:pPr>
        <w:spacing w:line="480" w:lineRule="auto"/>
        <w:ind w:left="284" w:firstLine="720"/>
        <w:jc w:val="both"/>
        <w:rPr>
          <w:rFonts w:ascii="Times New Roman" w:hAnsi="Times New Roman" w:cs="Times New Roman"/>
          <w:color w:val="000000" w:themeColor="text1"/>
          <w:lang w:eastAsia="en-SG"/>
        </w:rPr>
      </w:pPr>
      <w:r w:rsidRPr="00E5651B">
        <w:rPr>
          <w:rFonts w:ascii="Times New Roman" w:hAnsi="Times New Roman" w:cs="Times New Roman"/>
          <w:noProof/>
          <w:color w:val="000000" w:themeColor="text1"/>
        </w:rPr>
        <w:pict>
          <v:shape id="_x0000_s1036" type="#_x0000_t32" style="position:absolute;left:0;text-align:left;margin-left:202.15pt;margin-top:16.75pt;width:0;height:34.5pt;z-index:251670528" o:connectortype="straight">
            <v:stroke endarrow="block"/>
          </v:shape>
        </w:pict>
      </w:r>
      <w:r w:rsidRPr="00E5651B">
        <w:rPr>
          <w:rFonts w:ascii="Times New Roman" w:hAnsi="Times New Roman" w:cs="Times New Roman"/>
          <w:noProof/>
          <w:color w:val="000000" w:themeColor="text1"/>
        </w:rPr>
        <w:pict>
          <v:shape id="_x0000_s1037" type="#_x0000_t32" style="position:absolute;left:0;text-align:left;margin-left:39.8pt;margin-top:15.75pt;width:317.05pt;height:0;z-index:251671552" o:connectortype="straight"/>
        </w:pict>
      </w:r>
    </w:p>
    <w:p w:rsidR="003075D7" w:rsidRPr="006F1313" w:rsidRDefault="00E5651B" w:rsidP="003075D7">
      <w:pPr>
        <w:spacing w:line="480" w:lineRule="auto"/>
        <w:ind w:left="284" w:firstLine="720"/>
        <w:jc w:val="both"/>
        <w:rPr>
          <w:rFonts w:ascii="Times New Roman" w:hAnsi="Times New Roman" w:cs="Times New Roman"/>
          <w:color w:val="000000" w:themeColor="text1"/>
          <w:lang w:eastAsia="en-SG"/>
        </w:rPr>
      </w:pPr>
      <w:r w:rsidRPr="00E5651B">
        <w:rPr>
          <w:rFonts w:ascii="Times New Roman" w:hAnsi="Times New Roman" w:cs="Times New Roman"/>
          <w:noProof/>
          <w:color w:val="000000" w:themeColor="text1"/>
        </w:rPr>
        <w:pict>
          <v:roundrect id="_x0000_s1038" style="position:absolute;left:0;text-align:left;margin-left:124.85pt;margin-top:14.4pt;width:156.65pt;height:85pt;z-index:251672576" arcsize="10923f">
            <v:textbox>
              <w:txbxContent>
                <w:p w:rsidR="00B11FC1" w:rsidRPr="001339C8" w:rsidRDefault="00B11FC1" w:rsidP="003075D7">
                  <w:pPr>
                    <w:jc w:val="center"/>
                    <w:rPr>
                      <w:b/>
                    </w:rPr>
                  </w:pPr>
                  <w:r>
                    <w:rPr>
                      <w:b/>
                    </w:rPr>
                    <w:t>Pengelolaan Parkir yang Ef</w:t>
                  </w:r>
                  <w:r w:rsidRPr="001339C8">
                    <w:rPr>
                      <w:b/>
                    </w:rPr>
                    <w:t>ektif</w:t>
                  </w:r>
                </w:p>
              </w:txbxContent>
            </v:textbox>
          </v:roundrect>
        </w:pict>
      </w:r>
    </w:p>
    <w:p w:rsidR="003075D7" w:rsidRPr="006F1313" w:rsidRDefault="003075D7" w:rsidP="003075D7">
      <w:pPr>
        <w:spacing w:line="480" w:lineRule="auto"/>
        <w:ind w:left="284" w:firstLine="720"/>
        <w:jc w:val="both"/>
        <w:rPr>
          <w:rFonts w:ascii="Times New Roman" w:hAnsi="Times New Roman" w:cs="Times New Roman"/>
          <w:color w:val="000000" w:themeColor="text1"/>
          <w:lang w:eastAsia="en-SG"/>
        </w:rPr>
      </w:pPr>
    </w:p>
    <w:p w:rsidR="003075D7" w:rsidRPr="006F1313" w:rsidRDefault="003075D7" w:rsidP="003075D7">
      <w:pPr>
        <w:widowControl w:val="0"/>
        <w:autoSpaceDE w:val="0"/>
        <w:autoSpaceDN w:val="0"/>
        <w:adjustRightInd w:val="0"/>
        <w:spacing w:after="0" w:line="480" w:lineRule="auto"/>
        <w:rPr>
          <w:rFonts w:ascii="Times New Roman" w:hAnsi="Times New Roman" w:cs="Times New Roman"/>
          <w:color w:val="000000" w:themeColor="text1"/>
          <w:lang w:eastAsia="en-SG"/>
        </w:rPr>
      </w:pPr>
    </w:p>
    <w:p w:rsidR="003075D7" w:rsidRPr="006F1313" w:rsidRDefault="003075D7" w:rsidP="003075D7">
      <w:pPr>
        <w:widowControl w:val="0"/>
        <w:autoSpaceDE w:val="0"/>
        <w:autoSpaceDN w:val="0"/>
        <w:adjustRightInd w:val="0"/>
        <w:spacing w:after="0" w:line="480" w:lineRule="auto"/>
        <w:rPr>
          <w:rFonts w:ascii="Times New Roman" w:hAnsi="Times New Roman" w:cs="Times New Roman"/>
          <w:b/>
          <w:color w:val="000000" w:themeColor="text1"/>
          <w:sz w:val="24"/>
          <w:szCs w:val="24"/>
        </w:rPr>
      </w:pPr>
    </w:p>
    <w:p w:rsidR="006F1313" w:rsidRPr="006F1313" w:rsidRDefault="006F1313" w:rsidP="003075D7">
      <w:pPr>
        <w:widowControl w:val="0"/>
        <w:autoSpaceDE w:val="0"/>
        <w:autoSpaceDN w:val="0"/>
        <w:adjustRightInd w:val="0"/>
        <w:spacing w:after="0" w:line="480" w:lineRule="auto"/>
        <w:ind w:left="2880"/>
        <w:rPr>
          <w:rFonts w:ascii="Times New Roman" w:hAnsi="Times New Roman" w:cs="Times New Roman"/>
          <w:b/>
          <w:color w:val="000000" w:themeColor="text1"/>
          <w:sz w:val="24"/>
          <w:szCs w:val="24"/>
        </w:rPr>
        <w:sectPr w:rsidR="006F1313" w:rsidRPr="006F1313" w:rsidSect="00E76D17">
          <w:type w:val="continuous"/>
          <w:pgSz w:w="11907" w:h="16839" w:code="9"/>
          <w:pgMar w:top="2268" w:right="1701" w:bottom="1701" w:left="2268" w:header="720" w:footer="720" w:gutter="0"/>
          <w:pgNumType w:chapStyle="1"/>
          <w:cols w:space="720"/>
          <w:docGrid w:linePitch="360"/>
        </w:sectPr>
      </w:pPr>
    </w:p>
    <w:p w:rsidR="003075D7" w:rsidRPr="006F1313" w:rsidRDefault="003075D7" w:rsidP="003075D7">
      <w:pPr>
        <w:widowControl w:val="0"/>
        <w:autoSpaceDE w:val="0"/>
        <w:autoSpaceDN w:val="0"/>
        <w:adjustRightInd w:val="0"/>
        <w:spacing w:after="0" w:line="480" w:lineRule="auto"/>
        <w:ind w:left="2880"/>
        <w:rPr>
          <w:rFonts w:ascii="Times New Roman" w:hAnsi="Times New Roman" w:cs="Times New Roman"/>
          <w:b/>
          <w:color w:val="000000" w:themeColor="text1"/>
          <w:sz w:val="24"/>
          <w:szCs w:val="24"/>
        </w:rPr>
      </w:pPr>
      <w:r w:rsidRPr="006F1313">
        <w:rPr>
          <w:rFonts w:ascii="Times New Roman" w:hAnsi="Times New Roman" w:cs="Times New Roman"/>
          <w:b/>
          <w:color w:val="000000" w:themeColor="text1"/>
          <w:sz w:val="24"/>
          <w:szCs w:val="24"/>
        </w:rPr>
        <w:lastRenderedPageBreak/>
        <w:t xml:space="preserve">          BAB III</w:t>
      </w:r>
    </w:p>
    <w:p w:rsidR="003075D7" w:rsidRPr="006F1313" w:rsidRDefault="003075D7" w:rsidP="003075D7">
      <w:pPr>
        <w:widowControl w:val="0"/>
        <w:autoSpaceDE w:val="0"/>
        <w:autoSpaceDN w:val="0"/>
        <w:adjustRightInd w:val="0"/>
        <w:spacing w:after="0" w:line="480" w:lineRule="auto"/>
        <w:jc w:val="center"/>
        <w:rPr>
          <w:rFonts w:ascii="Times New Roman" w:hAnsi="Times New Roman" w:cs="Times New Roman"/>
          <w:b/>
          <w:color w:val="000000" w:themeColor="text1"/>
          <w:sz w:val="24"/>
          <w:szCs w:val="24"/>
        </w:rPr>
      </w:pPr>
      <w:r w:rsidRPr="006F1313">
        <w:rPr>
          <w:rFonts w:ascii="Times New Roman" w:hAnsi="Times New Roman" w:cs="Times New Roman"/>
          <w:b/>
          <w:color w:val="000000" w:themeColor="text1"/>
          <w:sz w:val="24"/>
          <w:szCs w:val="24"/>
        </w:rPr>
        <w:t>METODE PENELITIAN</w:t>
      </w:r>
    </w:p>
    <w:p w:rsidR="003075D7" w:rsidRPr="006F1313" w:rsidRDefault="003075D7" w:rsidP="003075D7">
      <w:pPr>
        <w:pStyle w:val="ListParagraph"/>
        <w:numPr>
          <w:ilvl w:val="0"/>
          <w:numId w:val="25"/>
        </w:numPr>
        <w:spacing w:line="480" w:lineRule="auto"/>
        <w:ind w:left="426"/>
        <w:rPr>
          <w:rFonts w:ascii="Times New Roman" w:hAnsi="Times New Roman" w:cs="Times New Roman"/>
          <w:b/>
          <w:color w:val="000000" w:themeColor="text1"/>
          <w:sz w:val="24"/>
          <w:szCs w:val="24"/>
        </w:rPr>
      </w:pPr>
      <w:r w:rsidRPr="006F1313">
        <w:rPr>
          <w:rFonts w:ascii="Times New Roman" w:hAnsi="Times New Roman" w:cs="Times New Roman"/>
          <w:b/>
          <w:color w:val="000000" w:themeColor="text1"/>
          <w:sz w:val="24"/>
          <w:szCs w:val="24"/>
        </w:rPr>
        <w:t>Variabel dan Desain Penelitian</w:t>
      </w:r>
    </w:p>
    <w:p w:rsidR="003075D7" w:rsidRPr="006F1313" w:rsidRDefault="003075D7" w:rsidP="003075D7">
      <w:pPr>
        <w:pStyle w:val="ListParagraph"/>
        <w:numPr>
          <w:ilvl w:val="0"/>
          <w:numId w:val="26"/>
        </w:numPr>
        <w:spacing w:line="480" w:lineRule="auto"/>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Variabel Penelitian</w:t>
      </w:r>
    </w:p>
    <w:p w:rsidR="003075D7" w:rsidRPr="006F1313" w:rsidRDefault="003075D7" w:rsidP="003E7D14">
      <w:pPr>
        <w:pStyle w:val="ListParagraph"/>
        <w:spacing w:line="480" w:lineRule="auto"/>
        <w:ind w:left="567" w:firstLine="873"/>
        <w:jc w:val="both"/>
        <w:rPr>
          <w:rFonts w:ascii="Times New Roman" w:hAnsi="Times New Roman" w:cs="Times New Roman"/>
          <w:color w:val="000000" w:themeColor="text1"/>
          <w:sz w:val="24"/>
          <w:szCs w:val="24"/>
        </w:rPr>
      </w:pPr>
      <w:proofErr w:type="gramStart"/>
      <w:r w:rsidRPr="006F1313">
        <w:rPr>
          <w:rFonts w:ascii="Times New Roman" w:hAnsi="Times New Roman" w:cs="Times New Roman"/>
          <w:color w:val="000000" w:themeColor="text1"/>
          <w:sz w:val="24"/>
          <w:szCs w:val="24"/>
        </w:rPr>
        <w:t>Suharsimi Arikunto mengemukakan, bahwa variabel penelitian adalah sesuatu yang menjadi objek sasaran atau titik pandang dari kegiatan penelitian.</w:t>
      </w:r>
      <w:proofErr w:type="gramEnd"/>
      <w:r w:rsidRPr="006F1313">
        <w:rPr>
          <w:rFonts w:ascii="Times New Roman" w:hAnsi="Times New Roman" w:cs="Times New Roman"/>
          <w:color w:val="000000" w:themeColor="text1"/>
          <w:sz w:val="24"/>
          <w:szCs w:val="24"/>
        </w:rPr>
        <w:t xml:space="preserve"> </w:t>
      </w:r>
      <w:proofErr w:type="gramStart"/>
      <w:r w:rsidRPr="006F1313">
        <w:rPr>
          <w:rFonts w:ascii="Times New Roman" w:hAnsi="Times New Roman" w:cs="Times New Roman"/>
          <w:color w:val="000000" w:themeColor="text1"/>
          <w:sz w:val="24"/>
          <w:szCs w:val="24"/>
        </w:rPr>
        <w:t>Adapun yang menjadi variabel dalam penelitian ini adalah Efektivitas pelaksanaan Peraturan daerah terhadap pengelolaan Parkir.</w:t>
      </w:r>
      <w:proofErr w:type="gramEnd"/>
    </w:p>
    <w:p w:rsidR="003075D7" w:rsidRPr="006F1313" w:rsidRDefault="003075D7" w:rsidP="003075D7">
      <w:pPr>
        <w:pStyle w:val="ListParagraph"/>
        <w:numPr>
          <w:ilvl w:val="0"/>
          <w:numId w:val="26"/>
        </w:numPr>
        <w:spacing w:line="480" w:lineRule="auto"/>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Desain Penelitian</w:t>
      </w:r>
    </w:p>
    <w:p w:rsidR="003075D7" w:rsidRPr="006F1313" w:rsidRDefault="003075D7" w:rsidP="003E7D14">
      <w:pPr>
        <w:spacing w:line="480" w:lineRule="auto"/>
        <w:ind w:left="567" w:firstLine="873"/>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lang w:val="de-DE"/>
        </w:rPr>
        <w:t xml:space="preserve">Metode yang dipilih adalah metode Analisis Deskriptif. Metode deskriptif adalah pencarian fakta dengan interpretasi yang tepat </w:t>
      </w:r>
      <w:r w:rsidRPr="006F1313">
        <w:rPr>
          <w:rFonts w:ascii="Times New Roman" w:hAnsi="Times New Roman" w:cs="Times New Roman"/>
          <w:color w:val="000000" w:themeColor="text1"/>
          <w:sz w:val="24"/>
          <w:szCs w:val="24"/>
          <w:lang w:val="id-ID"/>
        </w:rPr>
        <w:t>dan dimaksudkan untuk pengukuran yang cermat terhadap fenomena sosial</w:t>
      </w:r>
      <w:r w:rsidRPr="006F1313">
        <w:rPr>
          <w:rFonts w:ascii="Times New Roman" w:hAnsi="Times New Roman" w:cs="Times New Roman"/>
          <w:color w:val="000000" w:themeColor="text1"/>
          <w:sz w:val="24"/>
          <w:szCs w:val="24"/>
        </w:rPr>
        <w:t>.</w:t>
      </w:r>
      <w:r w:rsidRPr="006F1313">
        <w:rPr>
          <w:rFonts w:ascii="Times New Roman" w:hAnsi="Times New Roman" w:cs="Times New Roman"/>
          <w:color w:val="000000" w:themeColor="text1"/>
          <w:sz w:val="24"/>
          <w:szCs w:val="24"/>
          <w:lang w:val="id-ID"/>
        </w:rPr>
        <w:t xml:space="preserve">Dengan demikian, maka </w:t>
      </w:r>
      <w:r w:rsidRPr="006F1313">
        <w:rPr>
          <w:rFonts w:ascii="Times New Roman" w:hAnsi="Times New Roman" w:cs="Times New Roman"/>
          <w:color w:val="000000" w:themeColor="text1"/>
          <w:sz w:val="24"/>
          <w:szCs w:val="24"/>
          <w:lang w:val="id-ID" w:eastAsia="id-ID"/>
        </w:rPr>
        <w:t>metode deskriptif</w:t>
      </w:r>
      <w:r w:rsidRPr="006F1313">
        <w:rPr>
          <w:rFonts w:ascii="Times New Roman" w:hAnsi="Times New Roman" w:cs="Times New Roman"/>
          <w:color w:val="000000" w:themeColor="text1"/>
          <w:sz w:val="24"/>
          <w:szCs w:val="24"/>
          <w:lang w:eastAsia="id-ID"/>
        </w:rPr>
        <w:t xml:space="preserve"> </w:t>
      </w:r>
      <w:r w:rsidRPr="006F1313">
        <w:rPr>
          <w:rFonts w:ascii="Times New Roman" w:hAnsi="Times New Roman" w:cs="Times New Roman"/>
          <w:color w:val="000000" w:themeColor="text1"/>
          <w:sz w:val="24"/>
          <w:szCs w:val="24"/>
          <w:lang w:val="id-ID" w:eastAsia="id-ID"/>
        </w:rPr>
        <w:t>adalah suatu bentuk penelitian yang menerangkan hasil penelitian yang bersifat memaparkan sejelas-jelasnya tentang apa yang diperoleh dilapangan, dengan cara peneliti melukiskan, memaparkan, dan menyusun suatu keadaan secara sistematis sesuai dengan teori yang ada untuk menarik kesimpulan dalam upaya pemecahan masalah.</w:t>
      </w:r>
      <w:r w:rsidRPr="006F1313">
        <w:rPr>
          <w:rFonts w:ascii="Times New Roman" w:hAnsi="Times New Roman" w:cs="Times New Roman"/>
          <w:color w:val="000000" w:themeColor="text1"/>
          <w:sz w:val="24"/>
          <w:szCs w:val="24"/>
        </w:rPr>
        <w:t xml:space="preserve"> </w:t>
      </w:r>
      <w:proofErr w:type="gramStart"/>
      <w:r w:rsidRPr="006F1313">
        <w:rPr>
          <w:rFonts w:ascii="Times New Roman" w:hAnsi="Times New Roman" w:cs="Times New Roman"/>
          <w:color w:val="000000" w:themeColor="text1"/>
          <w:sz w:val="24"/>
          <w:szCs w:val="24"/>
        </w:rPr>
        <w:t>Metode penelitian ini dipilih karena permasalahan yang dikaji dalam penelitian tentang Efektivitas suatu Peraturan Daerah yang membutuhkan sejumlah data lapangan yang sifatnya aktual dan kontekstual.</w:t>
      </w:r>
      <w:proofErr w:type="gramEnd"/>
    </w:p>
    <w:p w:rsidR="003075D7" w:rsidRPr="006F1313" w:rsidRDefault="00B11FC1" w:rsidP="003075D7">
      <w:pPr>
        <w:spacing w:line="480" w:lineRule="auto"/>
        <w:ind w:left="720" w:firstLine="72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id-ID" w:eastAsia="id-ID"/>
        </w:rPr>
        <w:pict>
          <v:rect id="_x0000_s1070" style="position:absolute;left:0;text-align:left;margin-left:198.3pt;margin-top:57.55pt;width:45.15pt;height:39.75pt;z-index:251705344" strokecolor="white [3212]">
            <v:textbox>
              <w:txbxContent>
                <w:p w:rsidR="00B11FC1" w:rsidRPr="00B11FC1" w:rsidRDefault="00B11FC1" w:rsidP="00B11FC1">
                  <w:pPr>
                    <w:jc w:val="center"/>
                    <w:rPr>
                      <w:rFonts w:ascii="Times New Roman" w:hAnsi="Times New Roman" w:cs="Times New Roman"/>
                      <w:sz w:val="24"/>
                      <w:szCs w:val="24"/>
                      <w:lang w:val="id-ID"/>
                    </w:rPr>
                  </w:pPr>
                  <w:r w:rsidRPr="00B11FC1">
                    <w:rPr>
                      <w:rFonts w:ascii="Times New Roman" w:hAnsi="Times New Roman" w:cs="Times New Roman"/>
                      <w:sz w:val="24"/>
                      <w:szCs w:val="24"/>
                      <w:lang w:val="id-ID"/>
                    </w:rPr>
                    <w:t>28</w:t>
                  </w:r>
                </w:p>
              </w:txbxContent>
            </v:textbox>
          </v:rect>
        </w:pict>
      </w:r>
    </w:p>
    <w:p w:rsidR="003075D7" w:rsidRPr="006F1313" w:rsidRDefault="003075D7" w:rsidP="003075D7">
      <w:pPr>
        <w:pStyle w:val="ListParagraph"/>
        <w:numPr>
          <w:ilvl w:val="0"/>
          <w:numId w:val="25"/>
        </w:numPr>
        <w:spacing w:line="480" w:lineRule="auto"/>
        <w:ind w:left="425"/>
        <w:rPr>
          <w:rFonts w:ascii="Times New Roman" w:hAnsi="Times New Roman" w:cs="Times New Roman"/>
          <w:b/>
          <w:color w:val="000000" w:themeColor="text1"/>
          <w:sz w:val="24"/>
          <w:szCs w:val="24"/>
        </w:rPr>
      </w:pPr>
      <w:r w:rsidRPr="006F1313">
        <w:rPr>
          <w:rFonts w:ascii="Times New Roman" w:hAnsi="Times New Roman" w:cs="Times New Roman"/>
          <w:b/>
          <w:color w:val="000000" w:themeColor="text1"/>
          <w:sz w:val="24"/>
          <w:szCs w:val="24"/>
        </w:rPr>
        <w:lastRenderedPageBreak/>
        <w:t>Definisi Operasional Variabel</w:t>
      </w:r>
    </w:p>
    <w:p w:rsidR="003075D7" w:rsidRPr="006F1313" w:rsidRDefault="003075D7" w:rsidP="003075D7">
      <w:pPr>
        <w:pStyle w:val="ListParagraph"/>
        <w:spacing w:line="480" w:lineRule="auto"/>
        <w:ind w:left="284" w:firstLine="425"/>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 xml:space="preserve">Untuk menghindari kesalah pahaman terhadap istilah-istilah yang digunakan dalam penelitian ini, maka berikut </w:t>
      </w:r>
      <w:proofErr w:type="gramStart"/>
      <w:r w:rsidRPr="006F1313">
        <w:rPr>
          <w:rFonts w:ascii="Times New Roman" w:hAnsi="Times New Roman" w:cs="Times New Roman"/>
          <w:color w:val="000000" w:themeColor="text1"/>
          <w:sz w:val="24"/>
          <w:szCs w:val="24"/>
        </w:rPr>
        <w:t>akan</w:t>
      </w:r>
      <w:proofErr w:type="gramEnd"/>
      <w:r w:rsidRPr="006F1313">
        <w:rPr>
          <w:rFonts w:ascii="Times New Roman" w:hAnsi="Times New Roman" w:cs="Times New Roman"/>
          <w:color w:val="000000" w:themeColor="text1"/>
          <w:sz w:val="24"/>
          <w:szCs w:val="24"/>
        </w:rPr>
        <w:t xml:space="preserve"> dijelaskan terlebih dahulu mengenai istilah-istilah tersebut, diantaranya: </w:t>
      </w:r>
    </w:p>
    <w:p w:rsidR="00441B20" w:rsidRPr="006F1313" w:rsidRDefault="00441B20" w:rsidP="00441B20">
      <w:pPr>
        <w:pStyle w:val="ListParagraph"/>
        <w:numPr>
          <w:ilvl w:val="0"/>
          <w:numId w:val="27"/>
        </w:numPr>
        <w:tabs>
          <w:tab w:val="left" w:pos="284"/>
        </w:tabs>
        <w:spacing w:line="480" w:lineRule="auto"/>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Parkir ad</w:t>
      </w:r>
      <w:r w:rsidR="00927CB4">
        <w:rPr>
          <w:rFonts w:ascii="Times New Roman" w:hAnsi="Times New Roman" w:cs="Times New Roman"/>
          <w:color w:val="000000" w:themeColor="text1"/>
          <w:sz w:val="24"/>
          <w:szCs w:val="24"/>
        </w:rPr>
        <w:t>alah keadaan tidak bergerak suatu kendaraan karena di tinggal oleh pengemudi.</w:t>
      </w:r>
    </w:p>
    <w:p w:rsidR="000B4BA0" w:rsidRDefault="00927CB4" w:rsidP="000B4BA0">
      <w:pPr>
        <w:pStyle w:val="ListParagraph"/>
        <w:numPr>
          <w:ilvl w:val="0"/>
          <w:numId w:val="27"/>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Efektivitas pengelolaan parkir yang parkir tepi jalan umum yang di maksud dalam penelitian ini adalah berupa suatu keberhasilan dari pencapaian tujuan yang telah di tetapkan oleh pemerintah kota </w:t>
      </w:r>
      <w:r w:rsidR="000B4BA0">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ak</w:t>
      </w:r>
      <w:r w:rsidR="000B4BA0">
        <w:rPr>
          <w:rFonts w:ascii="Times New Roman" w:hAnsi="Times New Roman" w:cs="Times New Roman"/>
          <w:color w:val="000000" w:themeColor="text1"/>
          <w:sz w:val="24"/>
          <w:szCs w:val="24"/>
        </w:rPr>
        <w:t>asaar dalam melakukan kerjasama pengelolaan parkir tepi jalan umum dengan pihak PD Parkir Makassar raya sesuai dengan peraturan daerah Makassar No 17 tahun</w:t>
      </w:r>
      <w:r w:rsidR="00DF33A1">
        <w:rPr>
          <w:rFonts w:ascii="Times New Roman" w:hAnsi="Times New Roman" w:cs="Times New Roman"/>
          <w:color w:val="000000" w:themeColor="text1"/>
          <w:sz w:val="24"/>
          <w:szCs w:val="24"/>
        </w:rPr>
        <w:t xml:space="preserve"> 2006</w:t>
      </w:r>
      <w:r w:rsidR="000B4BA0">
        <w:rPr>
          <w:rFonts w:ascii="Times New Roman" w:hAnsi="Times New Roman" w:cs="Times New Roman"/>
          <w:color w:val="000000" w:themeColor="text1"/>
          <w:sz w:val="24"/>
          <w:szCs w:val="24"/>
        </w:rPr>
        <w:t xml:space="preserve"> dalam wewenang pengelolaan parkir tepi jalan umum di delegasikan walikota kepada kepada PD Parkir Makassar Raya.Adapun indicator dari efektivitas pengelolaan parkir tepi jalan umum di kota Makassar yang di maksud adalah larangan dan kewajiban pengguna parkir dan juru parkir</w:t>
      </w:r>
    </w:p>
    <w:p w:rsidR="00441B20" w:rsidRPr="000B4BA0" w:rsidRDefault="000B4BA0" w:rsidP="000B4BA0">
      <w:pPr>
        <w:pStyle w:val="ListParagraph"/>
        <w:numPr>
          <w:ilvl w:val="0"/>
          <w:numId w:val="27"/>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Faktor-faktor yang menghambat pemerintah dalam mengatasi pelanggaran aturan </w:t>
      </w:r>
      <w:proofErr w:type="gramStart"/>
      <w:r>
        <w:rPr>
          <w:rFonts w:ascii="Times New Roman" w:hAnsi="Times New Roman" w:cs="Times New Roman"/>
          <w:color w:val="000000" w:themeColor="text1"/>
          <w:sz w:val="24"/>
          <w:szCs w:val="24"/>
        </w:rPr>
        <w:t>parkir  di</w:t>
      </w:r>
      <w:proofErr w:type="gramEnd"/>
      <w:r>
        <w:rPr>
          <w:rFonts w:ascii="Times New Roman" w:hAnsi="Times New Roman" w:cs="Times New Roman"/>
          <w:color w:val="000000" w:themeColor="text1"/>
          <w:sz w:val="24"/>
          <w:szCs w:val="24"/>
        </w:rPr>
        <w:t xml:space="preserve"> kota Makassar </w:t>
      </w:r>
      <w:r w:rsidR="00773530">
        <w:rPr>
          <w:rFonts w:ascii="Times New Roman" w:hAnsi="Times New Roman" w:cs="Times New Roman"/>
          <w:color w:val="000000" w:themeColor="text1"/>
          <w:sz w:val="24"/>
          <w:szCs w:val="24"/>
        </w:rPr>
        <w:t xml:space="preserve">adalah sejumlah faktor yang memberikan pengaruh </w:t>
      </w:r>
      <w:r w:rsidRPr="000B4BA0">
        <w:rPr>
          <w:rFonts w:ascii="Times New Roman" w:hAnsi="Times New Roman" w:cs="Times New Roman"/>
          <w:color w:val="000000" w:themeColor="text1"/>
          <w:sz w:val="24"/>
          <w:szCs w:val="24"/>
        </w:rPr>
        <w:t xml:space="preserve"> </w:t>
      </w:r>
      <w:r w:rsidR="00773530">
        <w:rPr>
          <w:rFonts w:ascii="Times New Roman" w:hAnsi="Times New Roman" w:cs="Times New Roman"/>
          <w:color w:val="000000" w:themeColor="text1"/>
          <w:sz w:val="24"/>
          <w:szCs w:val="24"/>
        </w:rPr>
        <w:t>penghambat pemerintah kota Makassar dalam pengelolaan parkir tepi jalan umum di kota Makassar.</w:t>
      </w:r>
    </w:p>
    <w:p w:rsidR="00773530" w:rsidRDefault="00773530" w:rsidP="003075D7">
      <w:pPr>
        <w:autoSpaceDE w:val="0"/>
        <w:autoSpaceDN w:val="0"/>
        <w:adjustRightInd w:val="0"/>
        <w:spacing w:after="300" w:line="240" w:lineRule="auto"/>
        <w:rPr>
          <w:rFonts w:ascii="Times New Roman" w:hAnsi="Times New Roman" w:cs="Times New Roman"/>
          <w:b/>
          <w:bCs/>
          <w:color w:val="000000" w:themeColor="text1"/>
          <w:sz w:val="23"/>
          <w:szCs w:val="23"/>
        </w:rPr>
      </w:pPr>
    </w:p>
    <w:p w:rsidR="00773530" w:rsidRDefault="00773530" w:rsidP="003075D7">
      <w:pPr>
        <w:autoSpaceDE w:val="0"/>
        <w:autoSpaceDN w:val="0"/>
        <w:adjustRightInd w:val="0"/>
        <w:spacing w:after="300" w:line="240" w:lineRule="auto"/>
        <w:rPr>
          <w:rFonts w:ascii="Times New Roman" w:hAnsi="Times New Roman" w:cs="Times New Roman"/>
          <w:b/>
          <w:bCs/>
          <w:color w:val="000000" w:themeColor="text1"/>
          <w:sz w:val="23"/>
          <w:szCs w:val="23"/>
        </w:rPr>
      </w:pPr>
    </w:p>
    <w:p w:rsidR="00773530" w:rsidRDefault="00773530" w:rsidP="003075D7">
      <w:pPr>
        <w:autoSpaceDE w:val="0"/>
        <w:autoSpaceDN w:val="0"/>
        <w:adjustRightInd w:val="0"/>
        <w:spacing w:after="300" w:line="240" w:lineRule="auto"/>
        <w:rPr>
          <w:rFonts w:ascii="Times New Roman" w:hAnsi="Times New Roman" w:cs="Times New Roman"/>
          <w:b/>
          <w:bCs/>
          <w:color w:val="000000" w:themeColor="text1"/>
          <w:sz w:val="23"/>
          <w:szCs w:val="23"/>
        </w:rPr>
      </w:pPr>
    </w:p>
    <w:p w:rsidR="003075D7" w:rsidRPr="006F1313" w:rsidRDefault="003075D7" w:rsidP="003075D7">
      <w:pPr>
        <w:autoSpaceDE w:val="0"/>
        <w:autoSpaceDN w:val="0"/>
        <w:adjustRightInd w:val="0"/>
        <w:spacing w:after="300" w:line="240" w:lineRule="auto"/>
        <w:rPr>
          <w:rFonts w:ascii="Times New Roman" w:hAnsi="Times New Roman" w:cs="Times New Roman"/>
          <w:color w:val="000000" w:themeColor="text1"/>
          <w:sz w:val="23"/>
          <w:szCs w:val="23"/>
        </w:rPr>
      </w:pPr>
      <w:r w:rsidRPr="006F1313">
        <w:rPr>
          <w:rFonts w:ascii="Times New Roman" w:hAnsi="Times New Roman" w:cs="Times New Roman"/>
          <w:b/>
          <w:bCs/>
          <w:color w:val="000000" w:themeColor="text1"/>
          <w:sz w:val="23"/>
          <w:szCs w:val="23"/>
        </w:rPr>
        <w:lastRenderedPageBreak/>
        <w:t xml:space="preserve">C. Populasi dan Sampel </w:t>
      </w:r>
    </w:p>
    <w:p w:rsidR="003075D7" w:rsidRPr="006F1313" w:rsidRDefault="003075D7" w:rsidP="003075D7">
      <w:pPr>
        <w:autoSpaceDE w:val="0"/>
        <w:autoSpaceDN w:val="0"/>
        <w:adjustRightInd w:val="0"/>
        <w:spacing w:after="0" w:line="480" w:lineRule="auto"/>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 xml:space="preserve">1. Populasi </w:t>
      </w:r>
    </w:p>
    <w:p w:rsidR="00A93218" w:rsidRPr="006F1313" w:rsidRDefault="00A93218" w:rsidP="00A93218">
      <w:pPr>
        <w:pStyle w:val="ListParagraph"/>
        <w:spacing w:line="480" w:lineRule="auto"/>
        <w:ind w:left="426" w:firstLine="567"/>
        <w:jc w:val="both"/>
        <w:rPr>
          <w:rFonts w:ascii="Times New Roman" w:hAnsi="Times New Roman" w:cs="Times New Roman"/>
          <w:color w:val="000000" w:themeColor="text1"/>
          <w:sz w:val="24"/>
          <w:szCs w:val="24"/>
        </w:rPr>
      </w:pPr>
      <w:proofErr w:type="gramStart"/>
      <w:r w:rsidRPr="006F1313">
        <w:rPr>
          <w:rFonts w:ascii="Times New Roman" w:hAnsi="Times New Roman" w:cs="Times New Roman"/>
          <w:color w:val="000000" w:themeColor="text1"/>
          <w:sz w:val="24"/>
          <w:szCs w:val="24"/>
        </w:rPr>
        <w:t>Suatu penelitian senantiasa berkaitan dengan data yang relevan dengan objek yang dikaji.</w:t>
      </w:r>
      <w:proofErr w:type="gramEnd"/>
      <w:r w:rsidRPr="006F1313">
        <w:rPr>
          <w:rFonts w:ascii="Times New Roman" w:hAnsi="Times New Roman" w:cs="Times New Roman"/>
          <w:color w:val="000000" w:themeColor="text1"/>
          <w:sz w:val="24"/>
          <w:szCs w:val="24"/>
        </w:rPr>
        <w:t xml:space="preserve"> </w:t>
      </w:r>
      <w:proofErr w:type="gramStart"/>
      <w:r w:rsidRPr="006F1313">
        <w:rPr>
          <w:rFonts w:ascii="Times New Roman" w:hAnsi="Times New Roman" w:cs="Times New Roman"/>
          <w:color w:val="000000" w:themeColor="text1"/>
          <w:sz w:val="24"/>
          <w:szCs w:val="24"/>
        </w:rPr>
        <w:t>Oleh karena itu dibutuhkan suatu objek penelitian yang biasa disebut “populasi”.</w:t>
      </w:r>
      <w:proofErr w:type="gramEnd"/>
      <w:r w:rsidRPr="006F1313">
        <w:rPr>
          <w:rFonts w:ascii="Times New Roman" w:hAnsi="Times New Roman" w:cs="Times New Roman"/>
          <w:color w:val="000000" w:themeColor="text1"/>
          <w:sz w:val="24"/>
          <w:szCs w:val="24"/>
        </w:rPr>
        <w:t xml:space="preserve"> </w:t>
      </w:r>
      <w:proofErr w:type="gramStart"/>
      <w:r w:rsidRPr="006F1313">
        <w:rPr>
          <w:rFonts w:ascii="Times New Roman" w:hAnsi="Times New Roman" w:cs="Times New Roman"/>
          <w:color w:val="000000" w:themeColor="text1"/>
          <w:sz w:val="24"/>
          <w:szCs w:val="24"/>
        </w:rPr>
        <w:t>Untuk melengkapi pengertian dari istilah tersebut maka pada uraian di bawah ini, penulis menyajikan beberapa pengertian tentang populasi menurut tanggapan para ahli.</w:t>
      </w:r>
      <w:proofErr w:type="gramEnd"/>
    </w:p>
    <w:p w:rsidR="00A93218" w:rsidRPr="006F1313" w:rsidRDefault="00A93218" w:rsidP="00A93218">
      <w:pPr>
        <w:pStyle w:val="ListParagraph"/>
        <w:spacing w:line="480" w:lineRule="auto"/>
        <w:ind w:left="0" w:firstLine="993"/>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Hadari Nawawi menjelaskan populasi sebagai berikut:</w:t>
      </w:r>
    </w:p>
    <w:p w:rsidR="00A93218" w:rsidRPr="006F1313" w:rsidRDefault="00A93218" w:rsidP="00A93218">
      <w:pPr>
        <w:pStyle w:val="ListParagraph"/>
        <w:spacing w:line="240" w:lineRule="auto"/>
        <w:ind w:left="993"/>
        <w:contextualSpacing w:val="0"/>
        <w:jc w:val="both"/>
        <w:rPr>
          <w:rFonts w:ascii="Times New Roman" w:hAnsi="Times New Roman" w:cs="Times New Roman"/>
          <w:color w:val="000000" w:themeColor="text1"/>
          <w:sz w:val="24"/>
          <w:szCs w:val="24"/>
        </w:rPr>
      </w:pPr>
      <w:proofErr w:type="gramStart"/>
      <w:r w:rsidRPr="006F1313">
        <w:rPr>
          <w:rFonts w:ascii="Times New Roman" w:hAnsi="Times New Roman" w:cs="Times New Roman"/>
          <w:color w:val="000000" w:themeColor="text1"/>
          <w:sz w:val="24"/>
          <w:szCs w:val="24"/>
        </w:rPr>
        <w:t>“Populasi adalah keseluruhan objek penelitian yang terdiri dari manusia, benda, hewan, tumbuhan, gejala, nilai tes, atau peristiwa sebagai sumber data yang memiliki karakteristik tertentu di dalam suatu penelitian.”</w:t>
      </w:r>
      <w:proofErr w:type="gramEnd"/>
      <w:r w:rsidRPr="006F1313">
        <w:rPr>
          <w:rStyle w:val="FootnoteReference"/>
          <w:rFonts w:ascii="Times New Roman" w:hAnsi="Times New Roman" w:cs="Times New Roman"/>
          <w:color w:val="000000" w:themeColor="text1"/>
          <w:sz w:val="24"/>
          <w:szCs w:val="24"/>
        </w:rPr>
        <w:footnoteReference w:id="9"/>
      </w:r>
    </w:p>
    <w:p w:rsidR="00A93218" w:rsidRPr="006F1313" w:rsidRDefault="00A93218" w:rsidP="00A93218">
      <w:pPr>
        <w:spacing w:after="0" w:line="480" w:lineRule="auto"/>
        <w:ind w:left="426" w:firstLine="567"/>
        <w:contextualSpacing/>
        <w:jc w:val="both"/>
        <w:rPr>
          <w:rFonts w:ascii="Times New Roman" w:hAnsi="Times New Roman" w:cs="Times New Roman"/>
          <w:color w:val="000000" w:themeColor="text1"/>
          <w:sz w:val="24"/>
          <w:szCs w:val="24"/>
        </w:rPr>
      </w:pPr>
    </w:p>
    <w:p w:rsidR="003075D7" w:rsidRPr="006F1313" w:rsidRDefault="00A93218" w:rsidP="00A93218">
      <w:pPr>
        <w:spacing w:after="0" w:line="480" w:lineRule="auto"/>
        <w:ind w:left="426" w:firstLine="567"/>
        <w:contextualSpacing/>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 xml:space="preserve">Adapun populasi dalam penelitian ini adalah </w:t>
      </w:r>
      <w:r w:rsidR="003075D7" w:rsidRPr="006F1313">
        <w:rPr>
          <w:rFonts w:ascii="Times New Roman" w:hAnsi="Times New Roman" w:cs="Times New Roman"/>
          <w:color w:val="000000" w:themeColor="text1"/>
          <w:sz w:val="24"/>
          <w:szCs w:val="24"/>
        </w:rPr>
        <w:t xml:space="preserve">adalah </w:t>
      </w:r>
      <w:r w:rsidR="006B124D">
        <w:rPr>
          <w:rFonts w:ascii="Times New Roman" w:hAnsi="Times New Roman" w:cs="Times New Roman"/>
          <w:color w:val="000000" w:themeColor="text1"/>
          <w:sz w:val="24"/>
          <w:szCs w:val="24"/>
        </w:rPr>
        <w:t xml:space="preserve">Pihak </w:t>
      </w:r>
      <w:r w:rsidRPr="006F1313">
        <w:rPr>
          <w:rFonts w:ascii="Times New Roman" w:hAnsi="Times New Roman" w:cs="Times New Roman"/>
          <w:color w:val="000000" w:themeColor="text1"/>
          <w:sz w:val="24"/>
          <w:szCs w:val="24"/>
        </w:rPr>
        <w:t>Perusahaan Daerah Parkir Makassar,</w:t>
      </w:r>
      <w:r w:rsidR="006B124D">
        <w:rPr>
          <w:rFonts w:ascii="Times New Roman" w:hAnsi="Times New Roman" w:cs="Times New Roman"/>
          <w:color w:val="000000" w:themeColor="text1"/>
          <w:sz w:val="24"/>
          <w:szCs w:val="24"/>
        </w:rPr>
        <w:t>Pihak</w:t>
      </w:r>
      <w:r w:rsidR="0090588C" w:rsidRPr="006F1313">
        <w:rPr>
          <w:rFonts w:ascii="Times New Roman" w:hAnsi="Times New Roman" w:cs="Times New Roman"/>
          <w:color w:val="000000" w:themeColor="text1"/>
          <w:sz w:val="24"/>
          <w:szCs w:val="24"/>
        </w:rPr>
        <w:t xml:space="preserve"> </w:t>
      </w:r>
      <w:r w:rsidRPr="006F1313">
        <w:rPr>
          <w:rFonts w:ascii="Times New Roman" w:hAnsi="Times New Roman" w:cs="Times New Roman"/>
          <w:color w:val="000000" w:themeColor="text1"/>
          <w:sz w:val="24"/>
          <w:szCs w:val="24"/>
        </w:rPr>
        <w:t>Dinas Perhubungan kota Makassar ,</w:t>
      </w:r>
      <w:r w:rsidR="003075D7" w:rsidRPr="006F1313">
        <w:rPr>
          <w:rFonts w:ascii="Times New Roman" w:hAnsi="Times New Roman" w:cs="Times New Roman"/>
          <w:color w:val="000000" w:themeColor="text1"/>
          <w:sz w:val="24"/>
          <w:szCs w:val="24"/>
        </w:rPr>
        <w:t>juru parkir re</w:t>
      </w:r>
      <w:r w:rsidR="005F28BC" w:rsidRPr="006F1313">
        <w:rPr>
          <w:rFonts w:ascii="Times New Roman" w:hAnsi="Times New Roman" w:cs="Times New Roman"/>
          <w:color w:val="000000" w:themeColor="text1"/>
          <w:sz w:val="24"/>
          <w:szCs w:val="24"/>
        </w:rPr>
        <w:t>smi dan tidak resmi serta masyarakat pengguna parkir di seluruh kawasan sampel yang di teliti.</w:t>
      </w:r>
      <w:r w:rsidR="003075D7" w:rsidRPr="006F1313">
        <w:rPr>
          <w:rFonts w:ascii="Times New Roman" w:hAnsi="Times New Roman" w:cs="Times New Roman"/>
          <w:color w:val="000000" w:themeColor="text1"/>
          <w:sz w:val="24"/>
          <w:szCs w:val="24"/>
        </w:rPr>
        <w:t xml:space="preserve"> </w:t>
      </w:r>
    </w:p>
    <w:p w:rsidR="003075D7" w:rsidRPr="006F1313" w:rsidRDefault="003075D7" w:rsidP="003075D7">
      <w:pPr>
        <w:autoSpaceDE w:val="0"/>
        <w:autoSpaceDN w:val="0"/>
        <w:adjustRightInd w:val="0"/>
        <w:spacing w:after="0" w:line="480" w:lineRule="auto"/>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 xml:space="preserve">2. Sampel </w:t>
      </w:r>
    </w:p>
    <w:p w:rsidR="003075D7" w:rsidRPr="006B124D" w:rsidRDefault="0090588C" w:rsidP="006B124D">
      <w:pPr>
        <w:pStyle w:val="ListParagraph"/>
        <w:spacing w:after="0" w:line="480" w:lineRule="auto"/>
        <w:ind w:left="426" w:firstLine="632"/>
        <w:jc w:val="both"/>
        <w:rPr>
          <w:rFonts w:ascii="Times New Roman" w:hAnsi="Times New Roman" w:cs="Times New Roman"/>
          <w:color w:val="000000" w:themeColor="text1"/>
          <w:sz w:val="24"/>
          <w:szCs w:val="24"/>
          <w:lang w:val="nl-NL"/>
        </w:rPr>
      </w:pPr>
      <w:r w:rsidRPr="006F1313">
        <w:rPr>
          <w:rFonts w:ascii="Times New Roman" w:hAnsi="Times New Roman" w:cs="Times New Roman"/>
          <w:color w:val="000000" w:themeColor="text1"/>
          <w:sz w:val="24"/>
          <w:szCs w:val="24"/>
        </w:rPr>
        <w:t xml:space="preserve">Menurut Hadari Nawawi, </w:t>
      </w:r>
      <w:proofErr w:type="gramStart"/>
      <w:r w:rsidRPr="006F1313">
        <w:rPr>
          <w:rFonts w:ascii="Times New Roman" w:hAnsi="Times New Roman" w:cs="Times New Roman"/>
          <w:color w:val="000000" w:themeColor="text1"/>
          <w:sz w:val="24"/>
          <w:szCs w:val="24"/>
        </w:rPr>
        <w:t>sampel  adalah</w:t>
      </w:r>
      <w:proofErr w:type="gramEnd"/>
      <w:r w:rsidRPr="006F1313">
        <w:rPr>
          <w:rFonts w:ascii="Times New Roman" w:hAnsi="Times New Roman" w:cs="Times New Roman"/>
          <w:color w:val="000000" w:themeColor="text1"/>
          <w:sz w:val="24"/>
          <w:szCs w:val="24"/>
        </w:rPr>
        <w:t xml:space="preserve"> sebagian kecil dari populasi yang menjadi bagian dari populasi yang menjadi sumber data sebenarnya dalam suatu penelitian.</w:t>
      </w:r>
      <w:r w:rsidRPr="006F1313">
        <w:rPr>
          <w:rStyle w:val="FootnoteReference"/>
          <w:rFonts w:ascii="Times New Roman" w:hAnsi="Times New Roman" w:cs="Times New Roman"/>
          <w:color w:val="000000" w:themeColor="text1"/>
          <w:sz w:val="24"/>
          <w:szCs w:val="24"/>
        </w:rPr>
        <w:footnoteReference w:id="10"/>
      </w:r>
      <w:r w:rsidR="003075D7" w:rsidRPr="006F1313">
        <w:rPr>
          <w:rFonts w:ascii="Times New Roman" w:hAnsi="Times New Roman" w:cs="Times New Roman"/>
          <w:color w:val="000000" w:themeColor="text1"/>
          <w:sz w:val="24"/>
          <w:szCs w:val="24"/>
        </w:rPr>
        <w:t>.</w:t>
      </w:r>
      <w:proofErr w:type="gramStart"/>
      <w:r w:rsidR="003075D7" w:rsidRPr="006F1313">
        <w:rPr>
          <w:rFonts w:ascii="Times New Roman" w:hAnsi="Times New Roman" w:cs="Times New Roman"/>
          <w:color w:val="000000" w:themeColor="text1"/>
          <w:sz w:val="24"/>
          <w:szCs w:val="24"/>
        </w:rPr>
        <w:t>adapun</w:t>
      </w:r>
      <w:proofErr w:type="gramEnd"/>
      <w:r w:rsidR="003075D7" w:rsidRPr="006F1313">
        <w:rPr>
          <w:rFonts w:ascii="Times New Roman" w:hAnsi="Times New Roman" w:cs="Times New Roman"/>
          <w:color w:val="000000" w:themeColor="text1"/>
          <w:sz w:val="24"/>
          <w:szCs w:val="24"/>
        </w:rPr>
        <w:t xml:space="preserve"> teknik penarikan sampel dalam penelitian ini dilakukan dengan </w:t>
      </w:r>
      <w:r w:rsidR="003075D7" w:rsidRPr="006F1313">
        <w:rPr>
          <w:rFonts w:ascii="Times New Roman" w:hAnsi="Times New Roman" w:cs="Times New Roman"/>
          <w:i/>
          <w:color w:val="000000" w:themeColor="text1"/>
          <w:sz w:val="24"/>
          <w:szCs w:val="24"/>
        </w:rPr>
        <w:t>“purposive sampling”</w:t>
      </w:r>
      <w:r w:rsidR="003075D7" w:rsidRPr="006F1313">
        <w:rPr>
          <w:rFonts w:ascii="Times New Roman" w:hAnsi="Times New Roman" w:cs="Times New Roman"/>
          <w:color w:val="000000" w:themeColor="text1"/>
          <w:sz w:val="24"/>
          <w:szCs w:val="24"/>
        </w:rPr>
        <w:t xml:space="preserve"> yaitu memilih </w:t>
      </w:r>
      <w:r w:rsidR="003075D7" w:rsidRPr="006F1313">
        <w:rPr>
          <w:rFonts w:ascii="Times New Roman" w:hAnsi="Times New Roman" w:cs="Times New Roman"/>
          <w:color w:val="000000" w:themeColor="text1"/>
          <w:sz w:val="24"/>
          <w:szCs w:val="24"/>
          <w:lang w:val="nl-NL"/>
        </w:rPr>
        <w:t xml:space="preserve">secara sengaja dengan pertimbangan bahwa responden yang dipilih dianggap banyak mengetahui </w:t>
      </w:r>
      <w:r w:rsidR="003075D7" w:rsidRPr="006F1313">
        <w:rPr>
          <w:rFonts w:ascii="Times New Roman" w:hAnsi="Times New Roman" w:cs="Times New Roman"/>
          <w:color w:val="000000" w:themeColor="text1"/>
          <w:sz w:val="24"/>
          <w:szCs w:val="24"/>
          <w:lang w:val="nl-NL"/>
        </w:rPr>
        <w:lastRenderedPageBreak/>
        <w:t>dan b</w:t>
      </w:r>
      <w:r w:rsidR="003075D7" w:rsidRPr="006B124D">
        <w:rPr>
          <w:rFonts w:ascii="Times New Roman" w:hAnsi="Times New Roman" w:cs="Times New Roman"/>
          <w:color w:val="000000" w:themeColor="text1"/>
          <w:sz w:val="24"/>
          <w:szCs w:val="24"/>
          <w:lang w:val="nl-NL"/>
        </w:rPr>
        <w:t xml:space="preserve">erkompeten terhadap masalah yang dihadapi </w:t>
      </w:r>
      <w:r w:rsidR="003075D7" w:rsidRPr="006B124D">
        <w:rPr>
          <w:rFonts w:ascii="Times New Roman" w:hAnsi="Times New Roman" w:cs="Times New Roman"/>
          <w:color w:val="000000" w:themeColor="text1"/>
          <w:sz w:val="24"/>
          <w:szCs w:val="24"/>
        </w:rPr>
        <w:t>dan diharapkan agar responden yang dipilih mewakili populasi.</w:t>
      </w:r>
    </w:p>
    <w:p w:rsidR="003075D7" w:rsidRPr="006F1313" w:rsidRDefault="0090588C" w:rsidP="00943FF9">
      <w:pPr>
        <w:spacing w:after="0" w:line="480" w:lineRule="auto"/>
        <w:ind w:left="426" w:firstLine="708"/>
        <w:contextualSpacing/>
        <w:jc w:val="both"/>
        <w:rPr>
          <w:rFonts w:ascii="Times New Roman" w:hAnsi="Times New Roman" w:cs="Times New Roman"/>
          <w:color w:val="000000" w:themeColor="text1"/>
          <w:sz w:val="24"/>
          <w:szCs w:val="24"/>
          <w:lang w:val="id-ID"/>
        </w:rPr>
      </w:pPr>
      <w:r w:rsidRPr="006F1313">
        <w:rPr>
          <w:rFonts w:ascii="Times New Roman" w:hAnsi="Times New Roman" w:cs="Times New Roman"/>
          <w:color w:val="000000" w:themeColor="text1"/>
          <w:sz w:val="24"/>
          <w:szCs w:val="24"/>
        </w:rPr>
        <w:t xml:space="preserve">Adapun sample </w:t>
      </w:r>
      <w:r w:rsidR="003075D7" w:rsidRPr="006F1313">
        <w:rPr>
          <w:rFonts w:ascii="Times New Roman" w:hAnsi="Times New Roman" w:cs="Times New Roman"/>
          <w:color w:val="000000" w:themeColor="text1"/>
          <w:sz w:val="24"/>
          <w:szCs w:val="24"/>
        </w:rPr>
        <w:t>yang membantu mem</w:t>
      </w:r>
      <w:r w:rsidR="00943FF9" w:rsidRPr="006F1313">
        <w:rPr>
          <w:rFonts w:ascii="Times New Roman" w:hAnsi="Times New Roman" w:cs="Times New Roman"/>
          <w:color w:val="000000" w:themeColor="text1"/>
          <w:sz w:val="24"/>
          <w:szCs w:val="24"/>
        </w:rPr>
        <w:t xml:space="preserve">berikan data dan informasi yang </w:t>
      </w:r>
      <w:r w:rsidR="003075D7" w:rsidRPr="006F1313">
        <w:rPr>
          <w:rFonts w:ascii="Times New Roman" w:hAnsi="Times New Roman" w:cs="Times New Roman"/>
          <w:color w:val="000000" w:themeColor="text1"/>
          <w:sz w:val="24"/>
          <w:szCs w:val="24"/>
        </w:rPr>
        <w:t xml:space="preserve">tepat dan akurat didalam penelitian ini adalah sebagai berikut: </w:t>
      </w:r>
    </w:p>
    <w:p w:rsidR="003075D7" w:rsidRPr="006F1313" w:rsidRDefault="003075D7" w:rsidP="003075D7">
      <w:pPr>
        <w:pStyle w:val="ListParagraph"/>
        <w:numPr>
          <w:ilvl w:val="1"/>
          <w:numId w:val="23"/>
        </w:numPr>
        <w:tabs>
          <w:tab w:val="clear" w:pos="3960"/>
        </w:tabs>
        <w:spacing w:line="480" w:lineRule="auto"/>
        <w:ind w:left="1134" w:firstLine="0"/>
        <w:jc w:val="both"/>
        <w:rPr>
          <w:rFonts w:ascii="Times New Roman" w:hAnsi="Times New Roman" w:cs="Times New Roman"/>
          <w:bCs/>
          <w:color w:val="000000" w:themeColor="text1"/>
          <w:sz w:val="24"/>
          <w:szCs w:val="24"/>
        </w:rPr>
      </w:pPr>
      <w:r w:rsidRPr="006F1313">
        <w:rPr>
          <w:rFonts w:ascii="Times New Roman" w:hAnsi="Times New Roman" w:cs="Times New Roman"/>
          <w:bCs/>
          <w:color w:val="000000" w:themeColor="text1"/>
          <w:sz w:val="24"/>
          <w:szCs w:val="24"/>
        </w:rPr>
        <w:t>Direktur Utama PD. Parkir Makassar Raya</w:t>
      </w:r>
    </w:p>
    <w:p w:rsidR="003075D7" w:rsidRPr="006F1313" w:rsidRDefault="00A93218" w:rsidP="003075D7">
      <w:pPr>
        <w:pStyle w:val="ListParagraph"/>
        <w:numPr>
          <w:ilvl w:val="1"/>
          <w:numId w:val="23"/>
        </w:numPr>
        <w:tabs>
          <w:tab w:val="clear" w:pos="3960"/>
        </w:tabs>
        <w:spacing w:line="480" w:lineRule="auto"/>
        <w:ind w:left="1134" w:firstLine="0"/>
        <w:jc w:val="both"/>
        <w:rPr>
          <w:rFonts w:ascii="Times New Roman" w:hAnsi="Times New Roman" w:cs="Times New Roman"/>
          <w:bCs/>
          <w:color w:val="000000" w:themeColor="text1"/>
          <w:sz w:val="24"/>
          <w:szCs w:val="24"/>
        </w:rPr>
      </w:pPr>
      <w:r w:rsidRPr="006F1313">
        <w:rPr>
          <w:rFonts w:ascii="Times New Roman" w:hAnsi="Times New Roman" w:cs="Times New Roman"/>
          <w:bCs/>
          <w:color w:val="000000" w:themeColor="text1"/>
          <w:sz w:val="24"/>
          <w:szCs w:val="24"/>
        </w:rPr>
        <w:t xml:space="preserve">Kepala </w:t>
      </w:r>
      <w:r w:rsidR="0090588C" w:rsidRPr="006F1313">
        <w:rPr>
          <w:rFonts w:ascii="Times New Roman" w:hAnsi="Times New Roman" w:cs="Times New Roman"/>
          <w:bCs/>
          <w:color w:val="000000" w:themeColor="text1"/>
          <w:sz w:val="24"/>
          <w:szCs w:val="24"/>
        </w:rPr>
        <w:t>Seksi</w:t>
      </w:r>
      <w:r w:rsidR="003075D7" w:rsidRPr="006F1313">
        <w:rPr>
          <w:rFonts w:ascii="Times New Roman" w:hAnsi="Times New Roman" w:cs="Times New Roman"/>
          <w:bCs/>
          <w:color w:val="000000" w:themeColor="text1"/>
          <w:sz w:val="24"/>
          <w:szCs w:val="24"/>
        </w:rPr>
        <w:t xml:space="preserve"> </w:t>
      </w:r>
      <w:r w:rsidR="0090588C" w:rsidRPr="006F1313">
        <w:rPr>
          <w:rFonts w:ascii="Times New Roman" w:hAnsi="Times New Roman" w:cs="Times New Roman"/>
          <w:bCs/>
          <w:color w:val="000000" w:themeColor="text1"/>
          <w:sz w:val="24"/>
          <w:szCs w:val="24"/>
        </w:rPr>
        <w:t xml:space="preserve">Perparkiran Dinas Perhubungan </w:t>
      </w:r>
      <w:r w:rsidR="003075D7" w:rsidRPr="006F1313">
        <w:rPr>
          <w:rFonts w:ascii="Times New Roman" w:hAnsi="Times New Roman" w:cs="Times New Roman"/>
          <w:bCs/>
          <w:color w:val="000000" w:themeColor="text1"/>
          <w:sz w:val="24"/>
          <w:szCs w:val="24"/>
        </w:rPr>
        <w:t>Makassar</w:t>
      </w:r>
    </w:p>
    <w:p w:rsidR="003075D7" w:rsidRPr="006F1313" w:rsidRDefault="003075D7" w:rsidP="003075D7">
      <w:pPr>
        <w:pStyle w:val="ListParagraph"/>
        <w:numPr>
          <w:ilvl w:val="1"/>
          <w:numId w:val="23"/>
        </w:numPr>
        <w:tabs>
          <w:tab w:val="clear" w:pos="3960"/>
        </w:tabs>
        <w:spacing w:line="480" w:lineRule="auto"/>
        <w:ind w:left="1134" w:firstLine="0"/>
        <w:jc w:val="both"/>
        <w:rPr>
          <w:rFonts w:ascii="Times New Roman" w:hAnsi="Times New Roman" w:cs="Times New Roman"/>
          <w:bCs/>
          <w:color w:val="000000" w:themeColor="text1"/>
          <w:sz w:val="24"/>
          <w:szCs w:val="24"/>
        </w:rPr>
      </w:pPr>
      <w:r w:rsidRPr="006F1313">
        <w:rPr>
          <w:rFonts w:ascii="Times New Roman" w:hAnsi="Times New Roman" w:cs="Times New Roman"/>
          <w:color w:val="000000" w:themeColor="text1"/>
          <w:sz w:val="24"/>
          <w:szCs w:val="24"/>
        </w:rPr>
        <w:t>Masyarakat Pengguna Parkir</w:t>
      </w:r>
    </w:p>
    <w:p w:rsidR="003075D7" w:rsidRPr="006F1313" w:rsidRDefault="003075D7" w:rsidP="003075D7">
      <w:pPr>
        <w:pStyle w:val="ListParagraph"/>
        <w:numPr>
          <w:ilvl w:val="1"/>
          <w:numId w:val="23"/>
        </w:numPr>
        <w:tabs>
          <w:tab w:val="clear" w:pos="3960"/>
        </w:tabs>
        <w:spacing w:line="480" w:lineRule="auto"/>
        <w:ind w:left="1134" w:firstLine="0"/>
        <w:jc w:val="both"/>
        <w:rPr>
          <w:rFonts w:ascii="Times New Roman" w:hAnsi="Times New Roman" w:cs="Times New Roman"/>
          <w:bCs/>
          <w:color w:val="000000" w:themeColor="text1"/>
          <w:sz w:val="24"/>
          <w:szCs w:val="24"/>
        </w:rPr>
      </w:pPr>
      <w:r w:rsidRPr="006F1313">
        <w:rPr>
          <w:rFonts w:ascii="Times New Roman" w:hAnsi="Times New Roman" w:cs="Times New Roman"/>
          <w:color w:val="000000" w:themeColor="text1"/>
          <w:sz w:val="24"/>
          <w:szCs w:val="24"/>
        </w:rPr>
        <w:t xml:space="preserve">Juru parkir resmi </w:t>
      </w:r>
    </w:p>
    <w:p w:rsidR="0090588C" w:rsidRPr="006B124D" w:rsidRDefault="003075D7" w:rsidP="006B124D">
      <w:pPr>
        <w:pStyle w:val="ListParagraph"/>
        <w:numPr>
          <w:ilvl w:val="1"/>
          <w:numId w:val="23"/>
        </w:numPr>
        <w:tabs>
          <w:tab w:val="clear" w:pos="3960"/>
        </w:tabs>
        <w:spacing w:line="480" w:lineRule="auto"/>
        <w:ind w:left="1134" w:firstLine="0"/>
        <w:jc w:val="both"/>
        <w:rPr>
          <w:rFonts w:ascii="Times New Roman" w:hAnsi="Times New Roman" w:cs="Times New Roman"/>
          <w:bCs/>
          <w:color w:val="000000" w:themeColor="text1"/>
          <w:sz w:val="24"/>
          <w:szCs w:val="24"/>
        </w:rPr>
      </w:pPr>
      <w:r w:rsidRPr="006F1313">
        <w:rPr>
          <w:rFonts w:ascii="Times New Roman" w:hAnsi="Times New Roman" w:cs="Times New Roman"/>
          <w:color w:val="000000" w:themeColor="text1"/>
          <w:sz w:val="24"/>
          <w:szCs w:val="24"/>
        </w:rPr>
        <w:t xml:space="preserve">Juru parkir </w:t>
      </w:r>
      <w:r w:rsidRPr="006F1313">
        <w:rPr>
          <w:rFonts w:ascii="Times New Roman" w:hAnsi="Times New Roman" w:cs="Times New Roman"/>
          <w:color w:val="000000" w:themeColor="text1"/>
          <w:sz w:val="24"/>
          <w:szCs w:val="24"/>
          <w:lang w:val="id-ID"/>
        </w:rPr>
        <w:t xml:space="preserve">tidak </w:t>
      </w:r>
      <w:r w:rsidRPr="006F1313">
        <w:rPr>
          <w:rFonts w:ascii="Times New Roman" w:hAnsi="Times New Roman" w:cs="Times New Roman"/>
          <w:color w:val="000000" w:themeColor="text1"/>
          <w:sz w:val="24"/>
          <w:szCs w:val="24"/>
        </w:rPr>
        <w:t xml:space="preserve">resmi </w:t>
      </w:r>
      <w:r w:rsidR="0090588C" w:rsidRPr="006B124D">
        <w:rPr>
          <w:rFonts w:ascii="Times New Roman" w:hAnsi="Times New Roman" w:cs="Times New Roman"/>
          <w:color w:val="000000" w:themeColor="text1"/>
          <w:sz w:val="24"/>
        </w:rPr>
        <w:tab/>
      </w:r>
    </w:p>
    <w:p w:rsidR="003075D7" w:rsidRPr="006F1313" w:rsidRDefault="0090588C" w:rsidP="0090588C">
      <w:pPr>
        <w:tabs>
          <w:tab w:val="left" w:pos="6840"/>
        </w:tabs>
        <w:spacing w:after="0" w:line="480" w:lineRule="auto"/>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rPr>
        <w:t xml:space="preserve">            </w:t>
      </w:r>
      <w:proofErr w:type="gramStart"/>
      <w:r w:rsidR="003075D7" w:rsidRPr="006F1313">
        <w:rPr>
          <w:rFonts w:ascii="Times New Roman" w:hAnsi="Times New Roman" w:cs="Times New Roman"/>
          <w:color w:val="000000" w:themeColor="text1"/>
          <w:sz w:val="24"/>
          <w:szCs w:val="24"/>
        </w:rPr>
        <w:t xml:space="preserve">Adapun </w:t>
      </w:r>
      <w:r w:rsidR="003075D7" w:rsidRPr="006F1313">
        <w:rPr>
          <w:rFonts w:ascii="Times New Roman" w:hAnsi="Times New Roman" w:cs="Times New Roman"/>
          <w:color w:val="000000" w:themeColor="text1"/>
          <w:sz w:val="24"/>
          <w:szCs w:val="24"/>
          <w:lang w:val="id-ID"/>
        </w:rPr>
        <w:t xml:space="preserve"> titik</w:t>
      </w:r>
      <w:proofErr w:type="gramEnd"/>
      <w:r w:rsidR="003075D7" w:rsidRPr="006F1313">
        <w:rPr>
          <w:rFonts w:ascii="Times New Roman" w:hAnsi="Times New Roman" w:cs="Times New Roman"/>
          <w:color w:val="000000" w:themeColor="text1"/>
          <w:sz w:val="24"/>
          <w:szCs w:val="24"/>
          <w:lang w:val="id-ID"/>
        </w:rPr>
        <w:t xml:space="preserve"> </w:t>
      </w:r>
      <w:r w:rsidR="003075D7" w:rsidRPr="006F1313">
        <w:rPr>
          <w:rFonts w:ascii="Times New Roman" w:hAnsi="Times New Roman" w:cs="Times New Roman"/>
          <w:color w:val="000000" w:themeColor="text1"/>
          <w:sz w:val="24"/>
          <w:szCs w:val="24"/>
        </w:rPr>
        <w:t xml:space="preserve">Zona </w:t>
      </w:r>
      <w:r w:rsidR="003075D7" w:rsidRPr="006F1313">
        <w:rPr>
          <w:rFonts w:ascii="Times New Roman" w:hAnsi="Times New Roman" w:cs="Times New Roman"/>
          <w:color w:val="000000" w:themeColor="text1"/>
          <w:sz w:val="24"/>
          <w:szCs w:val="24"/>
          <w:lang w:val="id-ID"/>
        </w:rPr>
        <w:t xml:space="preserve">kawasan </w:t>
      </w:r>
      <w:r w:rsidR="003075D7" w:rsidRPr="006F1313">
        <w:rPr>
          <w:rFonts w:ascii="Times New Roman" w:hAnsi="Times New Roman" w:cs="Times New Roman"/>
          <w:color w:val="000000" w:themeColor="text1"/>
          <w:sz w:val="24"/>
          <w:szCs w:val="24"/>
        </w:rPr>
        <w:t xml:space="preserve">larangan </w:t>
      </w:r>
      <w:r w:rsidR="003075D7" w:rsidRPr="006F1313">
        <w:rPr>
          <w:rFonts w:ascii="Times New Roman" w:hAnsi="Times New Roman" w:cs="Times New Roman"/>
          <w:color w:val="000000" w:themeColor="text1"/>
          <w:sz w:val="24"/>
          <w:szCs w:val="24"/>
          <w:lang w:val="id-ID"/>
        </w:rPr>
        <w:t xml:space="preserve">parkir </w:t>
      </w:r>
      <w:r w:rsidR="003075D7" w:rsidRPr="006F1313">
        <w:rPr>
          <w:rFonts w:ascii="Times New Roman" w:hAnsi="Times New Roman" w:cs="Times New Roman"/>
          <w:color w:val="000000" w:themeColor="text1"/>
          <w:sz w:val="24"/>
          <w:szCs w:val="24"/>
        </w:rPr>
        <w:t xml:space="preserve">yang akan di jadikan sebagai lokasi sample penelitian yakni </w:t>
      </w:r>
    </w:p>
    <w:p w:rsidR="003075D7" w:rsidRPr="006F1313" w:rsidRDefault="003075D7" w:rsidP="00773530">
      <w:pPr>
        <w:tabs>
          <w:tab w:val="left" w:pos="2694"/>
        </w:tabs>
        <w:spacing w:after="0" w:line="360" w:lineRule="auto"/>
        <w:ind w:left="2694" w:hanging="1843"/>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 xml:space="preserve">-Wilayah </w:t>
      </w:r>
      <w:proofErr w:type="gramStart"/>
      <w:r w:rsidRPr="006F1313">
        <w:rPr>
          <w:rFonts w:ascii="Times New Roman" w:hAnsi="Times New Roman" w:cs="Times New Roman"/>
          <w:color w:val="000000" w:themeColor="text1"/>
          <w:sz w:val="24"/>
          <w:szCs w:val="24"/>
        </w:rPr>
        <w:t>timur :</w:t>
      </w:r>
      <w:proofErr w:type="gramEnd"/>
      <w:r w:rsidRPr="006F1313">
        <w:rPr>
          <w:rFonts w:ascii="Times New Roman" w:hAnsi="Times New Roman" w:cs="Times New Roman"/>
          <w:color w:val="000000" w:themeColor="text1"/>
          <w:sz w:val="24"/>
          <w:szCs w:val="24"/>
        </w:rPr>
        <w:t xml:space="preserve"> beberapa ruas jalan di Jalan.AP.Pettarani, di Jalan     Sultan Allauddin ,</w:t>
      </w:r>
    </w:p>
    <w:p w:rsidR="003075D7" w:rsidRPr="006F1313" w:rsidRDefault="00075970" w:rsidP="00773530">
      <w:pPr>
        <w:tabs>
          <w:tab w:val="left" w:pos="1134"/>
        </w:tabs>
        <w:spacing w:after="0" w:line="360" w:lineRule="auto"/>
        <w:ind w:left="2694" w:hanging="1843"/>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 xml:space="preserve">-wilayah </w:t>
      </w:r>
      <w:proofErr w:type="gramStart"/>
      <w:r w:rsidR="003075D7" w:rsidRPr="006F1313">
        <w:rPr>
          <w:rFonts w:ascii="Times New Roman" w:hAnsi="Times New Roman" w:cs="Times New Roman"/>
          <w:color w:val="000000" w:themeColor="text1"/>
          <w:sz w:val="24"/>
          <w:szCs w:val="24"/>
        </w:rPr>
        <w:t>barat</w:t>
      </w:r>
      <w:r w:rsidR="00EF07FB" w:rsidRPr="006F1313">
        <w:rPr>
          <w:rFonts w:ascii="Times New Roman" w:hAnsi="Times New Roman" w:cs="Times New Roman"/>
          <w:color w:val="000000" w:themeColor="text1"/>
          <w:sz w:val="24"/>
          <w:szCs w:val="24"/>
        </w:rPr>
        <w:t xml:space="preserve"> </w:t>
      </w:r>
      <w:r w:rsidR="00C2264B" w:rsidRPr="006F1313">
        <w:rPr>
          <w:rFonts w:ascii="Times New Roman" w:hAnsi="Times New Roman" w:cs="Times New Roman"/>
          <w:color w:val="000000" w:themeColor="text1"/>
          <w:sz w:val="24"/>
          <w:szCs w:val="24"/>
        </w:rPr>
        <w:t>:</w:t>
      </w:r>
      <w:proofErr w:type="gramEnd"/>
      <w:r w:rsidR="00C2264B" w:rsidRPr="006F1313">
        <w:rPr>
          <w:rFonts w:ascii="Times New Roman" w:hAnsi="Times New Roman" w:cs="Times New Roman"/>
          <w:color w:val="000000" w:themeColor="text1"/>
          <w:sz w:val="24"/>
          <w:szCs w:val="24"/>
        </w:rPr>
        <w:t xml:space="preserve"> depan RS Wahidin Sudirohuso</w:t>
      </w:r>
      <w:r w:rsidR="003075D7" w:rsidRPr="006F1313">
        <w:rPr>
          <w:rFonts w:ascii="Times New Roman" w:hAnsi="Times New Roman" w:cs="Times New Roman"/>
          <w:color w:val="000000" w:themeColor="text1"/>
          <w:sz w:val="24"/>
          <w:szCs w:val="24"/>
        </w:rPr>
        <w:t>,</w:t>
      </w:r>
      <w:r w:rsidR="003075D7" w:rsidRPr="006F1313">
        <w:rPr>
          <w:rFonts w:ascii="Times New Roman" w:hAnsi="Times New Roman"/>
          <w:color w:val="000000" w:themeColor="text1"/>
          <w:sz w:val="24"/>
          <w:szCs w:val="24"/>
        </w:rPr>
        <w:t xml:space="preserve"> </w:t>
      </w:r>
      <w:r w:rsidR="003075D7" w:rsidRPr="006F1313">
        <w:rPr>
          <w:rFonts w:ascii="Times New Roman" w:hAnsi="Times New Roman" w:cs="Times New Roman"/>
          <w:color w:val="000000" w:themeColor="text1"/>
          <w:sz w:val="24"/>
          <w:szCs w:val="24"/>
        </w:rPr>
        <w:t>Makassar</w:t>
      </w:r>
      <w:r w:rsidR="003075D7" w:rsidRPr="006F1313">
        <w:rPr>
          <w:rFonts w:ascii="Times New Roman" w:hAnsi="Times New Roman"/>
          <w:color w:val="000000" w:themeColor="text1"/>
          <w:sz w:val="24"/>
          <w:szCs w:val="24"/>
        </w:rPr>
        <w:t xml:space="preserve"> Town  Square(Mtos)</w:t>
      </w:r>
      <w:r w:rsidR="003075D7" w:rsidRPr="006F1313">
        <w:rPr>
          <w:rFonts w:ascii="Times New Roman" w:hAnsi="Times New Roman" w:cs="Times New Roman"/>
          <w:color w:val="000000" w:themeColor="text1"/>
          <w:sz w:val="24"/>
          <w:szCs w:val="24"/>
        </w:rPr>
        <w:t>,</w:t>
      </w:r>
    </w:p>
    <w:p w:rsidR="003075D7" w:rsidRPr="006F1313" w:rsidRDefault="003075D7" w:rsidP="00773530">
      <w:pPr>
        <w:tabs>
          <w:tab w:val="left" w:pos="1134"/>
        </w:tabs>
        <w:spacing w:after="0" w:line="360" w:lineRule="auto"/>
        <w:ind w:left="851"/>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-wilayah selatan: Jalan cen</w:t>
      </w:r>
      <w:r w:rsidR="00C2264B" w:rsidRPr="006F1313">
        <w:rPr>
          <w:rFonts w:ascii="Times New Roman" w:hAnsi="Times New Roman" w:cs="Times New Roman"/>
          <w:color w:val="000000" w:themeColor="text1"/>
          <w:sz w:val="24"/>
          <w:szCs w:val="24"/>
        </w:rPr>
        <w:t>d</w:t>
      </w:r>
      <w:r w:rsidRPr="006F1313">
        <w:rPr>
          <w:rFonts w:ascii="Times New Roman" w:hAnsi="Times New Roman" w:cs="Times New Roman"/>
          <w:color w:val="000000" w:themeColor="text1"/>
          <w:sz w:val="24"/>
          <w:szCs w:val="24"/>
        </w:rPr>
        <w:t xml:space="preserve">rawasih, Jalan </w:t>
      </w:r>
      <w:proofErr w:type="gramStart"/>
      <w:r w:rsidRPr="006F1313">
        <w:rPr>
          <w:rFonts w:ascii="Times New Roman" w:hAnsi="Times New Roman" w:cs="Times New Roman"/>
          <w:color w:val="000000" w:themeColor="text1"/>
          <w:sz w:val="24"/>
          <w:szCs w:val="24"/>
        </w:rPr>
        <w:t>sulawesi</w:t>
      </w:r>
      <w:proofErr w:type="gramEnd"/>
    </w:p>
    <w:p w:rsidR="00075AB4" w:rsidRPr="006F1313" w:rsidRDefault="003075D7" w:rsidP="00773530">
      <w:pPr>
        <w:tabs>
          <w:tab w:val="left" w:pos="1134"/>
        </w:tabs>
        <w:spacing w:after="0" w:line="360" w:lineRule="auto"/>
        <w:ind w:left="851"/>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w:t>
      </w:r>
      <w:proofErr w:type="gramStart"/>
      <w:r w:rsidRPr="006F1313">
        <w:rPr>
          <w:rFonts w:ascii="Times New Roman" w:hAnsi="Times New Roman" w:cs="Times New Roman"/>
          <w:color w:val="000000" w:themeColor="text1"/>
          <w:sz w:val="24"/>
          <w:szCs w:val="24"/>
        </w:rPr>
        <w:t>wilayah  utara</w:t>
      </w:r>
      <w:proofErr w:type="gramEnd"/>
      <w:r w:rsidR="00075970" w:rsidRPr="006F1313">
        <w:rPr>
          <w:rFonts w:ascii="Times New Roman" w:hAnsi="Times New Roman" w:cs="Times New Roman"/>
          <w:color w:val="000000" w:themeColor="text1"/>
          <w:sz w:val="24"/>
          <w:szCs w:val="24"/>
        </w:rPr>
        <w:t xml:space="preserve"> </w:t>
      </w:r>
      <w:r w:rsidRPr="006F1313">
        <w:rPr>
          <w:rFonts w:ascii="Times New Roman" w:hAnsi="Times New Roman" w:cs="Times New Roman"/>
          <w:color w:val="000000" w:themeColor="text1"/>
          <w:sz w:val="24"/>
          <w:szCs w:val="24"/>
        </w:rPr>
        <w:t xml:space="preserve"> </w:t>
      </w:r>
      <w:r w:rsidRPr="006F1313">
        <w:rPr>
          <w:rFonts w:ascii="Times New Roman" w:hAnsi="Times New Roman"/>
          <w:color w:val="000000" w:themeColor="text1"/>
          <w:sz w:val="24"/>
          <w:szCs w:val="24"/>
        </w:rPr>
        <w:t>:</w:t>
      </w:r>
      <w:r w:rsidRPr="006F1313">
        <w:rPr>
          <w:rFonts w:ascii="Times New Roman" w:hAnsi="Times New Roman" w:cs="Times New Roman"/>
          <w:color w:val="000000" w:themeColor="text1"/>
          <w:sz w:val="24"/>
          <w:szCs w:val="24"/>
        </w:rPr>
        <w:t>daerah  Panakukkang.Jalan Hertasning.</w:t>
      </w:r>
    </w:p>
    <w:p w:rsidR="003075D7" w:rsidRPr="006F1313" w:rsidRDefault="003075D7" w:rsidP="003075D7">
      <w:pPr>
        <w:widowControl w:val="0"/>
        <w:autoSpaceDE w:val="0"/>
        <w:autoSpaceDN w:val="0"/>
        <w:adjustRightInd w:val="0"/>
        <w:spacing w:after="0" w:line="480" w:lineRule="auto"/>
        <w:rPr>
          <w:rFonts w:ascii="Times New Roman" w:hAnsi="Times New Roman" w:cs="Times New Roman"/>
          <w:b/>
          <w:color w:val="000000" w:themeColor="text1"/>
          <w:sz w:val="24"/>
          <w:szCs w:val="24"/>
        </w:rPr>
      </w:pPr>
      <w:r w:rsidRPr="006F1313">
        <w:rPr>
          <w:rFonts w:ascii="Times New Roman" w:hAnsi="Times New Roman" w:cs="Times New Roman"/>
          <w:b/>
          <w:color w:val="000000" w:themeColor="text1"/>
          <w:sz w:val="24"/>
          <w:szCs w:val="24"/>
        </w:rPr>
        <w:t>D. Teknik Pengumpulan Data</w:t>
      </w:r>
    </w:p>
    <w:p w:rsidR="003075D7" w:rsidRPr="006F1313" w:rsidRDefault="003075D7" w:rsidP="003075D7">
      <w:pPr>
        <w:pStyle w:val="ListParagraph"/>
        <w:widowControl w:val="0"/>
        <w:autoSpaceDE w:val="0"/>
        <w:autoSpaceDN w:val="0"/>
        <w:adjustRightInd w:val="0"/>
        <w:spacing w:after="0" w:line="480" w:lineRule="auto"/>
        <w:ind w:left="360"/>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 xml:space="preserve">Pengumpulan data dilakukan </w:t>
      </w:r>
      <w:proofErr w:type="gramStart"/>
      <w:r w:rsidRPr="006F1313">
        <w:rPr>
          <w:rFonts w:ascii="Times New Roman" w:hAnsi="Times New Roman" w:cs="Times New Roman"/>
          <w:color w:val="000000" w:themeColor="text1"/>
          <w:sz w:val="24"/>
          <w:szCs w:val="24"/>
        </w:rPr>
        <w:t xml:space="preserve">dengan </w:t>
      </w:r>
      <w:r w:rsidR="00075AB4" w:rsidRPr="006F1313">
        <w:rPr>
          <w:rFonts w:ascii="Times New Roman" w:hAnsi="Times New Roman" w:cs="Times New Roman"/>
          <w:color w:val="000000" w:themeColor="text1"/>
          <w:sz w:val="24"/>
          <w:szCs w:val="24"/>
        </w:rPr>
        <w:t xml:space="preserve"> menggunakan</w:t>
      </w:r>
      <w:proofErr w:type="gramEnd"/>
      <w:r w:rsidR="00075AB4" w:rsidRPr="006F1313">
        <w:rPr>
          <w:rFonts w:ascii="Times New Roman" w:hAnsi="Times New Roman" w:cs="Times New Roman"/>
          <w:color w:val="000000" w:themeColor="text1"/>
          <w:sz w:val="24"/>
          <w:szCs w:val="24"/>
        </w:rPr>
        <w:t xml:space="preserve"> instrument sebagai berikut</w:t>
      </w:r>
      <w:r w:rsidRPr="006F1313">
        <w:rPr>
          <w:rFonts w:ascii="Times New Roman" w:hAnsi="Times New Roman" w:cs="Times New Roman"/>
          <w:color w:val="000000" w:themeColor="text1"/>
          <w:sz w:val="24"/>
          <w:szCs w:val="24"/>
        </w:rPr>
        <w:t xml:space="preserve"> : </w:t>
      </w:r>
    </w:p>
    <w:p w:rsidR="00075AB4" w:rsidRPr="00F0746B" w:rsidRDefault="003075D7" w:rsidP="00F0746B">
      <w:pPr>
        <w:pStyle w:val="ListParagraph"/>
        <w:widowControl w:val="0"/>
        <w:numPr>
          <w:ilvl w:val="0"/>
          <w:numId w:val="22"/>
        </w:numPr>
        <w:autoSpaceDE w:val="0"/>
        <w:autoSpaceDN w:val="0"/>
        <w:adjustRightInd w:val="0"/>
        <w:spacing w:after="0" w:line="480" w:lineRule="auto"/>
        <w:ind w:left="1080"/>
        <w:jc w:val="both"/>
        <w:rPr>
          <w:rFonts w:ascii="Times New Roman" w:hAnsi="Times New Roman" w:cs="Times New Roman"/>
          <w:b/>
          <w:color w:val="000000" w:themeColor="text1"/>
          <w:sz w:val="24"/>
          <w:szCs w:val="24"/>
        </w:rPr>
      </w:pPr>
      <w:r w:rsidRPr="006F1313">
        <w:rPr>
          <w:rFonts w:ascii="Times New Roman" w:hAnsi="Times New Roman" w:cs="Times New Roman"/>
          <w:color w:val="000000" w:themeColor="text1"/>
          <w:sz w:val="24"/>
          <w:szCs w:val="24"/>
        </w:rPr>
        <w:t>Wawancara  yaitu teknik pengumpulan  data  dengan metode tanya  jawab secara langsung  kepada  responden  dan narasumber  kepada pihak anggota Perusahaan  Daerah Parkir Makassar Raya, beberapa juru parkir resmi dan tidak resmi dan beberapa pengguna parkir.</w:t>
      </w:r>
    </w:p>
    <w:p w:rsidR="00F0746B" w:rsidRPr="00F0746B" w:rsidRDefault="00F0746B" w:rsidP="00F0746B">
      <w:pPr>
        <w:pStyle w:val="ListParagraph"/>
        <w:widowControl w:val="0"/>
        <w:numPr>
          <w:ilvl w:val="0"/>
          <w:numId w:val="22"/>
        </w:numPr>
        <w:autoSpaceDE w:val="0"/>
        <w:autoSpaceDN w:val="0"/>
        <w:adjustRightInd w:val="0"/>
        <w:spacing w:after="0" w:line="480" w:lineRule="auto"/>
        <w:ind w:left="108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lastRenderedPageBreak/>
        <w:t xml:space="preserve">Observasi yaitu proses pengambilan data dalam penelitian di mana peneliti atau pengamat dengan mengamati kondisi yang berkaitan dengan obyek penelitian </w:t>
      </w:r>
    </w:p>
    <w:p w:rsidR="006B124D" w:rsidRPr="00F0746B" w:rsidRDefault="003075D7" w:rsidP="003075D7">
      <w:pPr>
        <w:pStyle w:val="ListParagraph"/>
        <w:widowControl w:val="0"/>
        <w:numPr>
          <w:ilvl w:val="0"/>
          <w:numId w:val="22"/>
        </w:numPr>
        <w:autoSpaceDE w:val="0"/>
        <w:autoSpaceDN w:val="0"/>
        <w:adjustRightInd w:val="0"/>
        <w:spacing w:after="0" w:line="480" w:lineRule="auto"/>
        <w:ind w:left="1134" w:hanging="425"/>
        <w:jc w:val="both"/>
        <w:rPr>
          <w:rFonts w:ascii="Times New Roman" w:hAnsi="Times New Roman" w:cs="Times New Roman"/>
          <w:b/>
          <w:color w:val="000000" w:themeColor="text1"/>
          <w:sz w:val="24"/>
          <w:szCs w:val="24"/>
        </w:rPr>
      </w:pPr>
      <w:r w:rsidRPr="006F1313">
        <w:rPr>
          <w:rFonts w:ascii="Times New Roman" w:hAnsi="Times New Roman" w:cs="Times New Roman"/>
          <w:color w:val="000000" w:themeColor="text1"/>
          <w:sz w:val="24"/>
          <w:szCs w:val="24"/>
        </w:rPr>
        <w:t>Dokumen yaitu diperoleh  dari  berbagi  pihak yang  berkaitan dengan  objek penelitian</w:t>
      </w:r>
      <w:r w:rsidR="00075AB4" w:rsidRPr="006F1313">
        <w:rPr>
          <w:rFonts w:ascii="Times New Roman" w:hAnsi="Times New Roman" w:cs="Times New Roman"/>
          <w:color w:val="000000" w:themeColor="text1"/>
          <w:sz w:val="24"/>
          <w:szCs w:val="24"/>
        </w:rPr>
        <w:t xml:space="preserve">,  dapat berupa foto, arsip buku-buku, surat kabar, internet, majalah,  peraturan perundang-undangan, yang berhubungan  dengan permasalahan yang akan diteliti serta data dari kantor terkait. </w:t>
      </w:r>
    </w:p>
    <w:p w:rsidR="00773530" w:rsidRDefault="00773530" w:rsidP="003075D7">
      <w:pPr>
        <w:widowControl w:val="0"/>
        <w:autoSpaceDE w:val="0"/>
        <w:autoSpaceDN w:val="0"/>
        <w:adjustRightInd w:val="0"/>
        <w:spacing w:after="0" w:line="480" w:lineRule="auto"/>
        <w:jc w:val="both"/>
        <w:rPr>
          <w:rFonts w:ascii="Times New Roman" w:hAnsi="Times New Roman" w:cs="Times New Roman"/>
          <w:b/>
          <w:color w:val="000000" w:themeColor="text1"/>
          <w:sz w:val="24"/>
          <w:szCs w:val="24"/>
        </w:rPr>
      </w:pPr>
    </w:p>
    <w:p w:rsidR="003075D7" w:rsidRPr="006F1313" w:rsidRDefault="003075D7" w:rsidP="003075D7">
      <w:pPr>
        <w:widowControl w:val="0"/>
        <w:autoSpaceDE w:val="0"/>
        <w:autoSpaceDN w:val="0"/>
        <w:adjustRightInd w:val="0"/>
        <w:spacing w:after="0" w:line="480" w:lineRule="auto"/>
        <w:jc w:val="both"/>
        <w:rPr>
          <w:rFonts w:ascii="Times New Roman" w:hAnsi="Times New Roman" w:cs="Times New Roman"/>
          <w:b/>
          <w:color w:val="000000" w:themeColor="text1"/>
          <w:sz w:val="24"/>
          <w:szCs w:val="24"/>
        </w:rPr>
      </w:pPr>
      <w:r w:rsidRPr="006F1313">
        <w:rPr>
          <w:rFonts w:ascii="Times New Roman" w:hAnsi="Times New Roman" w:cs="Times New Roman"/>
          <w:b/>
          <w:color w:val="000000" w:themeColor="text1"/>
          <w:sz w:val="24"/>
          <w:szCs w:val="24"/>
        </w:rPr>
        <w:t xml:space="preserve">E.Teknik Analisa Data </w:t>
      </w:r>
    </w:p>
    <w:p w:rsidR="003E7D14" w:rsidRPr="006F1313" w:rsidRDefault="003E7D14" w:rsidP="003E7D14">
      <w:pPr>
        <w:widowControl w:val="0"/>
        <w:autoSpaceDE w:val="0"/>
        <w:autoSpaceDN w:val="0"/>
        <w:adjustRightInd w:val="0"/>
        <w:spacing w:after="0" w:line="480" w:lineRule="auto"/>
        <w:ind w:left="567" w:firstLine="873"/>
        <w:jc w:val="both"/>
        <w:rPr>
          <w:rFonts w:ascii="Times New Roman" w:hAnsi="Times New Roman" w:cs="Times New Roman"/>
          <w:color w:val="000000" w:themeColor="text1"/>
          <w:sz w:val="24"/>
          <w:szCs w:val="24"/>
        </w:rPr>
      </w:pPr>
    </w:p>
    <w:p w:rsidR="003075D7" w:rsidRPr="006F1313" w:rsidRDefault="0096567C" w:rsidP="003E036E">
      <w:pPr>
        <w:widowControl w:val="0"/>
        <w:autoSpaceDE w:val="0"/>
        <w:autoSpaceDN w:val="0"/>
        <w:adjustRightInd w:val="0"/>
        <w:spacing w:after="0" w:line="480" w:lineRule="auto"/>
        <w:ind w:left="284" w:firstLine="436"/>
        <w:jc w:val="both"/>
        <w:rPr>
          <w:rFonts w:ascii="Times New Roman" w:hAnsi="Times New Roman" w:cs="Times New Roman"/>
          <w:b/>
          <w:color w:val="000000" w:themeColor="text1"/>
          <w:sz w:val="24"/>
          <w:szCs w:val="24"/>
        </w:rPr>
      </w:pPr>
      <w:r w:rsidRPr="006F1313">
        <w:rPr>
          <w:rFonts w:ascii="Times New Roman" w:hAnsi="Times New Roman" w:cs="Times New Roman"/>
          <w:color w:val="000000" w:themeColor="text1"/>
          <w:sz w:val="24"/>
          <w:szCs w:val="24"/>
        </w:rPr>
        <w:t xml:space="preserve">Teknik analisis data yang di gunakan dalam penelitian ini adalah </w:t>
      </w:r>
      <w:proofErr w:type="gramStart"/>
      <w:r w:rsidRPr="006F1313">
        <w:rPr>
          <w:rFonts w:ascii="Times New Roman" w:hAnsi="Times New Roman" w:cs="Times New Roman"/>
          <w:color w:val="000000" w:themeColor="text1"/>
          <w:sz w:val="24"/>
          <w:szCs w:val="24"/>
        </w:rPr>
        <w:t xml:space="preserve">teknik </w:t>
      </w:r>
      <w:r w:rsidR="003075D7" w:rsidRPr="006F1313">
        <w:rPr>
          <w:rFonts w:ascii="Times New Roman" w:hAnsi="Times New Roman" w:cs="Times New Roman"/>
          <w:color w:val="000000" w:themeColor="text1"/>
          <w:sz w:val="24"/>
          <w:szCs w:val="24"/>
        </w:rPr>
        <w:t xml:space="preserve"> deskript</w:t>
      </w:r>
      <w:r w:rsidR="00773530">
        <w:rPr>
          <w:rFonts w:ascii="Times New Roman" w:hAnsi="Times New Roman" w:cs="Times New Roman"/>
          <w:color w:val="000000" w:themeColor="text1"/>
          <w:sz w:val="24"/>
          <w:szCs w:val="24"/>
        </w:rPr>
        <w:t>if</w:t>
      </w:r>
      <w:proofErr w:type="gramEnd"/>
      <w:r w:rsidR="00773530">
        <w:rPr>
          <w:rFonts w:ascii="Times New Roman" w:hAnsi="Times New Roman" w:cs="Times New Roman"/>
          <w:color w:val="000000" w:themeColor="text1"/>
          <w:sz w:val="24"/>
          <w:szCs w:val="24"/>
        </w:rPr>
        <w:t xml:space="preserve">  kualitatif. Pemilihan teknik</w:t>
      </w:r>
      <w:r w:rsidR="003075D7" w:rsidRPr="006F1313">
        <w:rPr>
          <w:rFonts w:ascii="Times New Roman" w:hAnsi="Times New Roman" w:cs="Times New Roman"/>
          <w:color w:val="000000" w:themeColor="text1"/>
          <w:sz w:val="24"/>
          <w:szCs w:val="24"/>
        </w:rPr>
        <w:t xml:space="preserve"> ini  karena penelitian ini  ingin mempelajari  masalah-masalah,  fakta-fakta atau fenomena  yang  terjadi di  masyarakat  dan  membuat gambaran terhadap situasi yang ada. </w:t>
      </w:r>
      <w:proofErr w:type="gramStart"/>
      <w:r w:rsidR="003075D7" w:rsidRPr="006F1313">
        <w:rPr>
          <w:rFonts w:ascii="Times New Roman" w:hAnsi="Times New Roman" w:cs="Times New Roman"/>
          <w:color w:val="000000" w:themeColor="text1"/>
          <w:sz w:val="24"/>
          <w:szCs w:val="24"/>
        </w:rPr>
        <w:t>Setelah itu data dianalisis sec</w:t>
      </w:r>
      <w:r w:rsidR="003E7D14" w:rsidRPr="006F1313">
        <w:rPr>
          <w:rFonts w:ascii="Times New Roman" w:hAnsi="Times New Roman" w:cs="Times New Roman"/>
          <w:color w:val="000000" w:themeColor="text1"/>
          <w:sz w:val="24"/>
          <w:szCs w:val="24"/>
        </w:rPr>
        <w:t>ara kualitatif.</w:t>
      </w:r>
      <w:proofErr w:type="gramEnd"/>
      <w:r w:rsidR="003E7D14" w:rsidRPr="006F1313">
        <w:rPr>
          <w:rFonts w:ascii="Times New Roman" w:hAnsi="Times New Roman" w:cs="Times New Roman"/>
          <w:color w:val="000000" w:themeColor="text1"/>
          <w:sz w:val="24"/>
          <w:szCs w:val="24"/>
        </w:rPr>
        <w:t xml:space="preserve"> Data kualitatif</w:t>
      </w:r>
      <w:r w:rsidRPr="006F1313">
        <w:rPr>
          <w:rFonts w:ascii="Times New Roman" w:hAnsi="Times New Roman" w:cs="Times New Roman"/>
          <w:color w:val="000000" w:themeColor="text1"/>
          <w:sz w:val="24"/>
          <w:szCs w:val="24"/>
        </w:rPr>
        <w:t xml:space="preserve"> </w:t>
      </w:r>
      <w:r w:rsidR="00075970" w:rsidRPr="006F1313">
        <w:rPr>
          <w:rFonts w:ascii="Times New Roman" w:hAnsi="Times New Roman" w:cs="Times New Roman"/>
          <w:color w:val="000000" w:themeColor="text1"/>
          <w:sz w:val="24"/>
          <w:szCs w:val="24"/>
        </w:rPr>
        <w:t xml:space="preserve">adalah gambaran dari suatu fakta yang terjadi </w:t>
      </w:r>
      <w:r w:rsidR="003075D7" w:rsidRPr="006F1313">
        <w:rPr>
          <w:rFonts w:ascii="Times New Roman" w:hAnsi="Times New Roman" w:cs="Times New Roman"/>
          <w:color w:val="000000" w:themeColor="text1"/>
          <w:sz w:val="24"/>
          <w:szCs w:val="24"/>
        </w:rPr>
        <w:t xml:space="preserve">ketika penelitian berlangsung sehingga kesimpulan </w:t>
      </w:r>
      <w:proofErr w:type="gramStart"/>
      <w:r w:rsidR="003075D7" w:rsidRPr="006F1313">
        <w:rPr>
          <w:rFonts w:ascii="Times New Roman" w:hAnsi="Times New Roman" w:cs="Times New Roman"/>
          <w:color w:val="000000" w:themeColor="text1"/>
          <w:sz w:val="24"/>
          <w:szCs w:val="24"/>
        </w:rPr>
        <w:t>yang  ditarik</w:t>
      </w:r>
      <w:proofErr w:type="gramEnd"/>
      <w:r w:rsidR="003075D7" w:rsidRPr="006F1313">
        <w:rPr>
          <w:rFonts w:ascii="Times New Roman" w:hAnsi="Times New Roman" w:cs="Times New Roman"/>
          <w:color w:val="000000" w:themeColor="text1"/>
          <w:sz w:val="24"/>
          <w:szCs w:val="24"/>
        </w:rPr>
        <w:t xml:space="preserve"> sesuai deng</w:t>
      </w:r>
      <w:r w:rsidR="003E7D14" w:rsidRPr="006F1313">
        <w:rPr>
          <w:rFonts w:ascii="Times New Roman" w:hAnsi="Times New Roman" w:cs="Times New Roman"/>
          <w:color w:val="000000" w:themeColor="text1"/>
          <w:sz w:val="24"/>
          <w:szCs w:val="24"/>
        </w:rPr>
        <w:t>an kejadian sebenarnya</w:t>
      </w:r>
      <w:r w:rsidR="003E036E" w:rsidRPr="006F1313">
        <w:rPr>
          <w:rFonts w:ascii="Times New Roman" w:hAnsi="Times New Roman" w:cs="Times New Roman"/>
          <w:color w:val="000000" w:themeColor="text1"/>
          <w:sz w:val="24"/>
          <w:szCs w:val="24"/>
        </w:rPr>
        <w:t>.</w:t>
      </w:r>
    </w:p>
    <w:p w:rsidR="003E7D14" w:rsidRPr="006F1313" w:rsidRDefault="003E7D14" w:rsidP="003E036E">
      <w:pPr>
        <w:widowControl w:val="0"/>
        <w:autoSpaceDE w:val="0"/>
        <w:autoSpaceDN w:val="0"/>
        <w:adjustRightInd w:val="0"/>
        <w:spacing w:after="0" w:line="480" w:lineRule="auto"/>
        <w:ind w:left="284" w:firstLine="294"/>
        <w:jc w:val="both"/>
        <w:rPr>
          <w:rFonts w:ascii="Times New Roman" w:hAnsi="Times New Roman" w:cs="Times New Roman"/>
          <w:b/>
          <w:color w:val="000000" w:themeColor="text1"/>
          <w:sz w:val="24"/>
          <w:szCs w:val="24"/>
        </w:rPr>
      </w:pPr>
    </w:p>
    <w:p w:rsidR="003E7D14" w:rsidRPr="006F1313" w:rsidRDefault="003E7D14" w:rsidP="00FB00F3">
      <w:pPr>
        <w:widowControl w:val="0"/>
        <w:autoSpaceDE w:val="0"/>
        <w:autoSpaceDN w:val="0"/>
        <w:adjustRightInd w:val="0"/>
        <w:spacing w:after="0" w:line="480" w:lineRule="auto"/>
        <w:jc w:val="center"/>
        <w:rPr>
          <w:rFonts w:ascii="Times New Roman" w:hAnsi="Times New Roman" w:cs="Times New Roman"/>
          <w:b/>
          <w:color w:val="000000" w:themeColor="text1"/>
          <w:sz w:val="24"/>
          <w:szCs w:val="24"/>
        </w:rPr>
      </w:pPr>
    </w:p>
    <w:p w:rsidR="003E7D14" w:rsidRPr="006F1313" w:rsidRDefault="003E7D14" w:rsidP="00FB00F3">
      <w:pPr>
        <w:widowControl w:val="0"/>
        <w:autoSpaceDE w:val="0"/>
        <w:autoSpaceDN w:val="0"/>
        <w:adjustRightInd w:val="0"/>
        <w:spacing w:after="0" w:line="480" w:lineRule="auto"/>
        <w:jc w:val="center"/>
        <w:rPr>
          <w:rFonts w:ascii="Times New Roman" w:hAnsi="Times New Roman" w:cs="Times New Roman"/>
          <w:b/>
          <w:color w:val="000000" w:themeColor="text1"/>
          <w:sz w:val="24"/>
          <w:szCs w:val="24"/>
        </w:rPr>
      </w:pPr>
    </w:p>
    <w:p w:rsidR="00AC2AF8" w:rsidRDefault="00AC2AF8" w:rsidP="00AC2AF8">
      <w:pPr>
        <w:widowControl w:val="0"/>
        <w:autoSpaceDE w:val="0"/>
        <w:autoSpaceDN w:val="0"/>
        <w:adjustRightInd w:val="0"/>
        <w:spacing w:after="0" w:line="480" w:lineRule="auto"/>
        <w:rPr>
          <w:rFonts w:ascii="Times New Roman" w:hAnsi="Times New Roman" w:cs="Times New Roman"/>
          <w:b/>
          <w:color w:val="000000" w:themeColor="text1"/>
          <w:sz w:val="24"/>
          <w:szCs w:val="24"/>
        </w:rPr>
      </w:pPr>
    </w:p>
    <w:p w:rsidR="00DF33A1" w:rsidRPr="006F1313" w:rsidRDefault="00DF33A1" w:rsidP="00AC2AF8">
      <w:pPr>
        <w:widowControl w:val="0"/>
        <w:autoSpaceDE w:val="0"/>
        <w:autoSpaceDN w:val="0"/>
        <w:adjustRightInd w:val="0"/>
        <w:spacing w:after="0" w:line="480" w:lineRule="auto"/>
        <w:rPr>
          <w:rFonts w:ascii="Times New Roman" w:hAnsi="Times New Roman" w:cs="Times New Roman"/>
          <w:b/>
          <w:color w:val="000000" w:themeColor="text1"/>
          <w:sz w:val="24"/>
          <w:szCs w:val="24"/>
        </w:rPr>
      </w:pPr>
    </w:p>
    <w:p w:rsidR="00FE059E" w:rsidRPr="006F1313" w:rsidRDefault="00FE059E" w:rsidP="00AC2AF8">
      <w:pPr>
        <w:widowControl w:val="0"/>
        <w:autoSpaceDE w:val="0"/>
        <w:autoSpaceDN w:val="0"/>
        <w:adjustRightInd w:val="0"/>
        <w:spacing w:after="0" w:line="480" w:lineRule="auto"/>
        <w:rPr>
          <w:rFonts w:ascii="Times New Roman" w:hAnsi="Times New Roman" w:cs="Times New Roman"/>
          <w:b/>
          <w:color w:val="000000" w:themeColor="text1"/>
          <w:sz w:val="24"/>
          <w:szCs w:val="24"/>
        </w:rPr>
      </w:pPr>
    </w:p>
    <w:p w:rsidR="006F1313" w:rsidRPr="006F1313" w:rsidRDefault="006F1313" w:rsidP="0096567C">
      <w:pPr>
        <w:widowControl w:val="0"/>
        <w:autoSpaceDE w:val="0"/>
        <w:autoSpaceDN w:val="0"/>
        <w:adjustRightInd w:val="0"/>
        <w:spacing w:after="0" w:line="480" w:lineRule="auto"/>
        <w:ind w:left="2880" w:firstLine="720"/>
        <w:rPr>
          <w:rFonts w:ascii="Times New Roman" w:hAnsi="Times New Roman" w:cs="Times New Roman"/>
          <w:b/>
          <w:color w:val="000000" w:themeColor="text1"/>
          <w:sz w:val="24"/>
          <w:szCs w:val="24"/>
        </w:rPr>
        <w:sectPr w:rsidR="006F1313" w:rsidRPr="006F1313" w:rsidSect="006F1313">
          <w:headerReference w:type="default" r:id="rId12"/>
          <w:type w:val="continuous"/>
          <w:pgSz w:w="11907" w:h="16839" w:code="9"/>
          <w:pgMar w:top="2268" w:right="1701" w:bottom="1701" w:left="2268" w:header="720" w:footer="720" w:gutter="0"/>
          <w:pgNumType w:chapStyle="1"/>
          <w:cols w:space="720"/>
          <w:titlePg/>
          <w:docGrid w:linePitch="360"/>
        </w:sectPr>
      </w:pPr>
    </w:p>
    <w:p w:rsidR="00FB00F3" w:rsidRPr="006F1313" w:rsidRDefault="00FB00F3" w:rsidP="0096567C">
      <w:pPr>
        <w:widowControl w:val="0"/>
        <w:autoSpaceDE w:val="0"/>
        <w:autoSpaceDN w:val="0"/>
        <w:adjustRightInd w:val="0"/>
        <w:spacing w:after="0" w:line="480" w:lineRule="auto"/>
        <w:ind w:left="2880" w:firstLine="720"/>
        <w:rPr>
          <w:rFonts w:ascii="Times New Roman" w:hAnsi="Times New Roman" w:cs="Times New Roman"/>
          <w:b/>
          <w:color w:val="000000" w:themeColor="text1"/>
          <w:sz w:val="24"/>
          <w:szCs w:val="24"/>
        </w:rPr>
      </w:pPr>
      <w:r w:rsidRPr="006F1313">
        <w:rPr>
          <w:rFonts w:ascii="Times New Roman" w:hAnsi="Times New Roman" w:cs="Times New Roman"/>
          <w:b/>
          <w:color w:val="000000" w:themeColor="text1"/>
          <w:sz w:val="24"/>
          <w:szCs w:val="24"/>
        </w:rPr>
        <w:lastRenderedPageBreak/>
        <w:t>BAB IV</w:t>
      </w:r>
    </w:p>
    <w:p w:rsidR="000233A8" w:rsidRPr="006F1313" w:rsidRDefault="003E036E" w:rsidP="000233A8">
      <w:pPr>
        <w:widowControl w:val="0"/>
        <w:autoSpaceDE w:val="0"/>
        <w:autoSpaceDN w:val="0"/>
        <w:adjustRightInd w:val="0"/>
        <w:spacing w:after="0" w:line="480" w:lineRule="auto"/>
        <w:rPr>
          <w:rFonts w:ascii="Times New Roman" w:hAnsi="Times New Roman" w:cs="Times New Roman"/>
          <w:b/>
          <w:color w:val="000000" w:themeColor="text1"/>
          <w:sz w:val="24"/>
          <w:szCs w:val="24"/>
        </w:rPr>
      </w:pPr>
      <w:r w:rsidRPr="006F1313">
        <w:rPr>
          <w:rFonts w:ascii="Times New Roman" w:hAnsi="Times New Roman" w:cs="Times New Roman"/>
          <w:b/>
          <w:color w:val="000000" w:themeColor="text1"/>
          <w:sz w:val="24"/>
          <w:szCs w:val="24"/>
        </w:rPr>
        <w:t xml:space="preserve">                             </w:t>
      </w:r>
      <w:r w:rsidR="00FB00F3" w:rsidRPr="006F1313">
        <w:rPr>
          <w:rFonts w:ascii="Times New Roman" w:hAnsi="Times New Roman" w:cs="Times New Roman"/>
          <w:b/>
          <w:color w:val="000000" w:themeColor="text1"/>
          <w:sz w:val="24"/>
          <w:szCs w:val="24"/>
        </w:rPr>
        <w:t>HASIL PENELITIAN DAN PEMBAHASAN</w:t>
      </w:r>
    </w:p>
    <w:p w:rsidR="00D46517" w:rsidRPr="006F1313" w:rsidRDefault="00D46517" w:rsidP="000233A8">
      <w:pPr>
        <w:widowControl w:val="0"/>
        <w:autoSpaceDE w:val="0"/>
        <w:autoSpaceDN w:val="0"/>
        <w:adjustRightInd w:val="0"/>
        <w:spacing w:after="0" w:line="480" w:lineRule="auto"/>
        <w:rPr>
          <w:rFonts w:ascii="Times New Roman" w:hAnsi="Times New Roman" w:cs="Times New Roman"/>
          <w:b/>
          <w:color w:val="000000" w:themeColor="text1"/>
          <w:sz w:val="24"/>
          <w:szCs w:val="24"/>
        </w:rPr>
      </w:pPr>
    </w:p>
    <w:p w:rsidR="00D46517" w:rsidRPr="006F1313" w:rsidRDefault="000233A8" w:rsidP="00D46517">
      <w:pPr>
        <w:pStyle w:val="ListParagraph"/>
        <w:widowControl w:val="0"/>
        <w:numPr>
          <w:ilvl w:val="0"/>
          <w:numId w:val="31"/>
        </w:numPr>
        <w:autoSpaceDE w:val="0"/>
        <w:autoSpaceDN w:val="0"/>
        <w:adjustRightInd w:val="0"/>
        <w:spacing w:after="0" w:line="240" w:lineRule="auto"/>
        <w:jc w:val="both"/>
        <w:rPr>
          <w:rFonts w:ascii="Times New Roman" w:hAnsi="Times New Roman" w:cs="Times New Roman"/>
          <w:bCs/>
          <w:color w:val="000000" w:themeColor="text1"/>
          <w:sz w:val="24"/>
          <w:szCs w:val="24"/>
        </w:rPr>
      </w:pPr>
      <w:r w:rsidRPr="006F1313">
        <w:rPr>
          <w:rFonts w:ascii="Times New Roman" w:hAnsi="Times New Roman" w:cs="Times New Roman"/>
          <w:b/>
          <w:color w:val="000000" w:themeColor="text1"/>
          <w:sz w:val="24"/>
          <w:szCs w:val="24"/>
        </w:rPr>
        <w:t>G</w:t>
      </w:r>
      <w:r w:rsidR="00D46517" w:rsidRPr="006F1313">
        <w:rPr>
          <w:rFonts w:ascii="Times New Roman" w:hAnsi="Times New Roman" w:cs="Times New Roman"/>
          <w:b/>
          <w:color w:val="000000" w:themeColor="text1"/>
          <w:sz w:val="24"/>
          <w:szCs w:val="24"/>
        </w:rPr>
        <w:t>AMBARAN LOKASI PENELITIAN</w:t>
      </w:r>
      <w:r w:rsidR="00D46517" w:rsidRPr="006F1313">
        <w:rPr>
          <w:rFonts w:ascii="Times New Roman" w:hAnsi="Times New Roman" w:cs="Times New Roman"/>
          <w:bCs/>
          <w:color w:val="000000" w:themeColor="text1"/>
          <w:sz w:val="24"/>
          <w:szCs w:val="24"/>
        </w:rPr>
        <w:t xml:space="preserve"> </w:t>
      </w:r>
    </w:p>
    <w:p w:rsidR="000233A8" w:rsidRPr="006F1313" w:rsidRDefault="000233A8" w:rsidP="00D46517">
      <w:pPr>
        <w:pStyle w:val="ListParagraph"/>
        <w:widowControl w:val="0"/>
        <w:autoSpaceDE w:val="0"/>
        <w:autoSpaceDN w:val="0"/>
        <w:adjustRightInd w:val="0"/>
        <w:spacing w:after="0" w:line="480" w:lineRule="auto"/>
        <w:ind w:left="600"/>
        <w:rPr>
          <w:rFonts w:ascii="Times New Roman" w:hAnsi="Times New Roman" w:cs="Times New Roman"/>
          <w:b/>
          <w:color w:val="000000" w:themeColor="text1"/>
          <w:sz w:val="24"/>
          <w:szCs w:val="24"/>
        </w:rPr>
      </w:pPr>
    </w:p>
    <w:p w:rsidR="0096567C" w:rsidRPr="006F1313" w:rsidRDefault="0096567C" w:rsidP="00D46517">
      <w:pPr>
        <w:pStyle w:val="ListParagraph"/>
        <w:widowControl w:val="0"/>
        <w:numPr>
          <w:ilvl w:val="0"/>
          <w:numId w:val="32"/>
        </w:numPr>
        <w:autoSpaceDE w:val="0"/>
        <w:autoSpaceDN w:val="0"/>
        <w:adjustRightInd w:val="0"/>
        <w:spacing w:after="0" w:line="240" w:lineRule="auto"/>
        <w:jc w:val="both"/>
        <w:rPr>
          <w:rFonts w:ascii="Times New Roman" w:hAnsi="Times New Roman" w:cs="Times New Roman"/>
          <w:bCs/>
          <w:color w:val="000000" w:themeColor="text1"/>
          <w:sz w:val="24"/>
          <w:szCs w:val="24"/>
        </w:rPr>
      </w:pPr>
      <w:r w:rsidRPr="006F1313">
        <w:rPr>
          <w:rFonts w:ascii="Times New Roman" w:hAnsi="Times New Roman" w:cs="Times New Roman"/>
          <w:b/>
          <w:bCs/>
          <w:color w:val="000000" w:themeColor="text1"/>
          <w:sz w:val="24"/>
          <w:szCs w:val="24"/>
        </w:rPr>
        <w:t xml:space="preserve"> Profil Perusahaan Daerah Parkir Makassar Raya</w:t>
      </w:r>
      <w:r w:rsidRPr="006F1313">
        <w:rPr>
          <w:rFonts w:ascii="Times New Roman" w:hAnsi="Times New Roman" w:cs="Times New Roman"/>
          <w:bCs/>
          <w:color w:val="000000" w:themeColor="text1"/>
          <w:sz w:val="24"/>
          <w:szCs w:val="24"/>
        </w:rPr>
        <w:t xml:space="preserve"> </w:t>
      </w:r>
    </w:p>
    <w:p w:rsidR="0096567C" w:rsidRPr="006F1313" w:rsidRDefault="0096567C" w:rsidP="0096567C">
      <w:pPr>
        <w:widowControl w:val="0"/>
        <w:autoSpaceDE w:val="0"/>
        <w:autoSpaceDN w:val="0"/>
        <w:adjustRightInd w:val="0"/>
        <w:spacing w:after="0" w:line="278" w:lineRule="exact"/>
        <w:jc w:val="both"/>
        <w:rPr>
          <w:rFonts w:ascii="Times New Roman" w:hAnsi="Times New Roman" w:cs="Times New Roman"/>
          <w:color w:val="000000" w:themeColor="text1"/>
          <w:sz w:val="24"/>
          <w:szCs w:val="24"/>
        </w:rPr>
      </w:pPr>
    </w:p>
    <w:p w:rsidR="0096567C" w:rsidRPr="006F1313" w:rsidRDefault="00AC2AF8" w:rsidP="00AC2AF8">
      <w:pPr>
        <w:widowControl w:val="0"/>
        <w:autoSpaceDE w:val="0"/>
        <w:autoSpaceDN w:val="0"/>
        <w:adjustRightInd w:val="0"/>
        <w:spacing w:after="0" w:line="480" w:lineRule="auto"/>
        <w:ind w:left="284" w:firstLine="424"/>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 xml:space="preserve">      </w:t>
      </w:r>
      <w:proofErr w:type="gramStart"/>
      <w:r w:rsidR="0096567C" w:rsidRPr="006F1313">
        <w:rPr>
          <w:rFonts w:ascii="Times New Roman" w:hAnsi="Times New Roman" w:cs="Times New Roman"/>
          <w:color w:val="000000" w:themeColor="text1"/>
          <w:sz w:val="24"/>
          <w:szCs w:val="24"/>
        </w:rPr>
        <w:t>Sebelum mengurai lebih lanjut mengenai fungsi PD. Parir Makassar dalam mengtasi pelanggaran, maka ada baiknya dikemukakan sekilas profil tentang PD.</w:t>
      </w:r>
      <w:proofErr w:type="gramEnd"/>
      <w:r w:rsidR="0096567C" w:rsidRPr="006F1313">
        <w:rPr>
          <w:rFonts w:ascii="Times New Roman" w:hAnsi="Times New Roman" w:cs="Times New Roman"/>
          <w:color w:val="000000" w:themeColor="text1"/>
          <w:sz w:val="24"/>
          <w:szCs w:val="24"/>
        </w:rPr>
        <w:t xml:space="preserve">  </w:t>
      </w:r>
      <w:proofErr w:type="gramStart"/>
      <w:r w:rsidR="0096567C" w:rsidRPr="006F1313">
        <w:rPr>
          <w:rFonts w:ascii="Times New Roman" w:hAnsi="Times New Roman" w:cs="Times New Roman"/>
          <w:color w:val="000000" w:themeColor="text1"/>
          <w:sz w:val="24"/>
          <w:szCs w:val="24"/>
        </w:rPr>
        <w:t>Parkir  Makassar</w:t>
      </w:r>
      <w:proofErr w:type="gramEnd"/>
      <w:r w:rsidR="0096567C" w:rsidRPr="006F1313">
        <w:rPr>
          <w:rFonts w:ascii="Times New Roman" w:hAnsi="Times New Roman" w:cs="Times New Roman"/>
          <w:color w:val="000000" w:themeColor="text1"/>
          <w:sz w:val="24"/>
          <w:szCs w:val="24"/>
        </w:rPr>
        <w:t xml:space="preserve">  raya.  Perusahaan  Daerah  Parkir  Makassar  Raya dibentuk  melalui  Peraturan  Daerah  Ujung  Pandang  No.  </w:t>
      </w:r>
      <w:proofErr w:type="gramStart"/>
      <w:r w:rsidR="0096567C" w:rsidRPr="006F1313">
        <w:rPr>
          <w:rFonts w:ascii="Times New Roman" w:hAnsi="Times New Roman" w:cs="Times New Roman"/>
          <w:color w:val="000000" w:themeColor="text1"/>
          <w:sz w:val="24"/>
          <w:szCs w:val="24"/>
        </w:rPr>
        <w:t>5  Tahun</w:t>
      </w:r>
      <w:proofErr w:type="gramEnd"/>
      <w:r w:rsidR="0096567C" w:rsidRPr="006F1313">
        <w:rPr>
          <w:rFonts w:ascii="Times New Roman" w:hAnsi="Times New Roman" w:cs="Times New Roman"/>
          <w:color w:val="000000" w:themeColor="text1"/>
          <w:sz w:val="24"/>
          <w:szCs w:val="24"/>
        </w:rPr>
        <w:t xml:space="preserve">  1999 tentang Pendirian Perusahaan Daerah Parkir Makassar Raya Kotamadya Daerah  Tingkat  II  Ujung  Pandang.  </w:t>
      </w:r>
      <w:proofErr w:type="gramStart"/>
      <w:r w:rsidR="0096567C" w:rsidRPr="006F1313">
        <w:rPr>
          <w:rFonts w:ascii="Times New Roman" w:hAnsi="Times New Roman" w:cs="Times New Roman"/>
          <w:color w:val="000000" w:themeColor="text1"/>
          <w:sz w:val="24"/>
          <w:szCs w:val="24"/>
        </w:rPr>
        <w:t>Sebelum  pembentukan</w:t>
      </w:r>
      <w:proofErr w:type="gramEnd"/>
      <w:r w:rsidR="0096567C" w:rsidRPr="006F1313">
        <w:rPr>
          <w:rFonts w:ascii="Times New Roman" w:hAnsi="Times New Roman" w:cs="Times New Roman"/>
          <w:color w:val="000000" w:themeColor="text1"/>
          <w:sz w:val="24"/>
          <w:szCs w:val="24"/>
        </w:rPr>
        <w:t xml:space="preserve">  Perusahaan Daerah Parkir Makassar Raya, perparkiran di kota Makassar dikelola oleh Badan Pengawas Perparkiran (BPP) dibawah struktur organisasi unit-unit Pelaksanaan Tetap Dinas Lalu Lintas Angkutan Jalan Raya. </w:t>
      </w:r>
    </w:p>
    <w:p w:rsidR="0096567C" w:rsidRPr="006F1313" w:rsidRDefault="00B11FC1" w:rsidP="0096567C">
      <w:pPr>
        <w:widowControl w:val="0"/>
        <w:autoSpaceDE w:val="0"/>
        <w:autoSpaceDN w:val="0"/>
        <w:adjustRightInd w:val="0"/>
        <w:spacing w:after="0" w:line="480" w:lineRule="auto"/>
        <w:ind w:left="284" w:firstLine="720"/>
        <w:jc w:val="both"/>
        <w:rPr>
          <w:rFonts w:ascii="Times New Roman" w:hAnsi="Times New Roman" w:cs="Times New Roman"/>
          <w:b/>
          <w:bCs/>
          <w:color w:val="000000" w:themeColor="text1"/>
          <w:sz w:val="24"/>
          <w:szCs w:val="24"/>
        </w:rPr>
      </w:pPr>
      <w:r>
        <w:rPr>
          <w:rFonts w:ascii="Times New Roman" w:hAnsi="Times New Roman" w:cs="Times New Roman"/>
          <w:noProof/>
          <w:color w:val="000000" w:themeColor="text1"/>
          <w:sz w:val="24"/>
          <w:szCs w:val="24"/>
          <w:lang w:val="id-ID" w:eastAsia="id-ID"/>
        </w:rPr>
        <w:pict>
          <v:rect id="_x0000_s1071" style="position:absolute;left:0;text-align:left;margin-left:192.85pt;margin-top:270.8pt;width:45.15pt;height:30.1pt;z-index:251706368" strokecolor="white [3212]">
            <v:textbox>
              <w:txbxContent>
                <w:p w:rsidR="00B11FC1" w:rsidRPr="00B11FC1" w:rsidRDefault="00B11FC1" w:rsidP="00B11FC1">
                  <w:pPr>
                    <w:jc w:val="center"/>
                    <w:rPr>
                      <w:rFonts w:ascii="Times New Roman" w:hAnsi="Times New Roman" w:cs="Times New Roman"/>
                      <w:sz w:val="24"/>
                      <w:szCs w:val="24"/>
                      <w:lang w:val="id-ID"/>
                    </w:rPr>
                  </w:pPr>
                  <w:r w:rsidRPr="00B11FC1">
                    <w:rPr>
                      <w:rFonts w:ascii="Times New Roman" w:hAnsi="Times New Roman" w:cs="Times New Roman"/>
                      <w:sz w:val="24"/>
                      <w:szCs w:val="24"/>
                      <w:lang w:val="id-ID"/>
                    </w:rPr>
                    <w:t>33</w:t>
                  </w:r>
                </w:p>
              </w:txbxContent>
            </v:textbox>
          </v:rect>
        </w:pict>
      </w:r>
      <w:r w:rsidR="0096567C" w:rsidRPr="006F1313">
        <w:rPr>
          <w:rFonts w:ascii="Times New Roman" w:hAnsi="Times New Roman" w:cs="Times New Roman"/>
          <w:color w:val="000000" w:themeColor="text1"/>
          <w:sz w:val="24"/>
          <w:szCs w:val="24"/>
        </w:rPr>
        <w:t xml:space="preserve">Pemikiran     pemerintah     kota     Makassar     untuk     membentuk Perusahaan  Daerah  Parkir  Makassar  Raya  didasari  atas  prinsip-prinsip efesiensi   dan   efektifitas   pencapaian   tujuan   pelayanan   dari   sektor perparkiran  kepada  masyarakat  kota  Makassar.  Disamping  itu,  kegiatan perparkiran   di   kota   Makassar   merupakan   salah   satu   objek   yang mempunyai  prospek  untuk  dapat  menunjang  Pendapatan  Asli  Daerah (PAD)   kota   Makassar   dengan   dibetuknya   perusahaan   daerah   yang khusus  menangani  perparkiran,  selain  itu  diharapkan  dapat  menunjang pelaksanaan   otonomi   daerah   juga   diharapkan   dapat   meningkatkan </w:t>
      </w:r>
      <w:r w:rsidR="0096567C" w:rsidRPr="006F1313">
        <w:rPr>
          <w:rFonts w:ascii="Times New Roman" w:hAnsi="Times New Roman" w:cs="Times New Roman"/>
          <w:color w:val="000000" w:themeColor="text1"/>
          <w:sz w:val="24"/>
          <w:szCs w:val="24"/>
        </w:rPr>
        <w:lastRenderedPageBreak/>
        <w:t xml:space="preserve">pemberian jasa pelayanan perparkiran kepada masyarakat serta meningkatkan pendapatan asli daerah. </w:t>
      </w:r>
    </w:p>
    <w:p w:rsidR="0096567C" w:rsidRPr="006F1313" w:rsidRDefault="0096567C" w:rsidP="0096567C">
      <w:pPr>
        <w:widowControl w:val="0"/>
        <w:autoSpaceDE w:val="0"/>
        <w:autoSpaceDN w:val="0"/>
        <w:adjustRightInd w:val="0"/>
        <w:spacing w:after="0" w:line="480" w:lineRule="auto"/>
        <w:ind w:left="284" w:firstLine="708"/>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 xml:space="preserve">    Perusahaan  Daerah  Parkir  Makassar  Raya  efektif  melaksanakan tugasnya  pada  tanggal  1  september  2000,  yaitu  setelah  dilaksanakan pengangkatan   tiga   orang   direksi.   Pada   awal   pelaksanaan   tugas Perusahaan  Daerah  Parkir  Makassar  Raya,  dilakukan  suatu  kebijakan pengorganisasian  unit  kerja  yang  berada  dibawah  struktur  organisasi Perusahaan  Daerah  Parkir,  seperti  mendata  dan  memberikan  legalitas kepada  98  juru  parkir.  Jumlah  juru  parkir  tersebut  terus  berkembang sehingga  berjumlah  125  orang  dalam  waktu  empat  bulan  pada  awal operasinya,  yaitu  pada  bulan  September  hingga  Desember  tahun  2000. </w:t>
      </w:r>
      <w:proofErr w:type="gramStart"/>
      <w:r w:rsidRPr="006F1313">
        <w:rPr>
          <w:rFonts w:ascii="Times New Roman" w:hAnsi="Times New Roman" w:cs="Times New Roman"/>
          <w:color w:val="000000" w:themeColor="text1"/>
          <w:sz w:val="24"/>
          <w:szCs w:val="24"/>
        </w:rPr>
        <w:t>Perusahaan    Daerah    Parkir    Makassar    Raya    dapat    menghimpun pendapatan   dari   hasil   retribusi   parkir   sebesar   Rp.</w:t>
      </w:r>
      <w:proofErr w:type="gramEnd"/>
      <w:r w:rsidRPr="006F1313">
        <w:rPr>
          <w:rFonts w:ascii="Times New Roman" w:hAnsi="Times New Roman" w:cs="Times New Roman"/>
          <w:color w:val="000000" w:themeColor="text1"/>
          <w:sz w:val="24"/>
          <w:szCs w:val="24"/>
        </w:rPr>
        <w:t xml:space="preserve">   </w:t>
      </w:r>
      <w:proofErr w:type="gramStart"/>
      <w:r w:rsidRPr="006F1313">
        <w:rPr>
          <w:rFonts w:ascii="Times New Roman" w:hAnsi="Times New Roman" w:cs="Times New Roman"/>
          <w:color w:val="000000" w:themeColor="text1"/>
          <w:sz w:val="24"/>
          <w:szCs w:val="24"/>
        </w:rPr>
        <w:t>200   juta.</w:t>
      </w:r>
      <w:proofErr w:type="gramEnd"/>
      <w:r w:rsidRPr="006F1313">
        <w:rPr>
          <w:rFonts w:ascii="Times New Roman" w:hAnsi="Times New Roman" w:cs="Times New Roman"/>
          <w:color w:val="000000" w:themeColor="text1"/>
          <w:sz w:val="24"/>
          <w:szCs w:val="24"/>
        </w:rPr>
        <w:t xml:space="preserve">   Angka pendapatan    tersebut    cukup    signifikan    jika    dibandingkan    dengan pendapatan yang dapat dihimpun oleh pengelola parkir sebelumnya yanghanya dapat menghimpun pendapatan dari bulan Januari sampai Agustus tahun 2000 sebesar Rp. 45 juta. </w:t>
      </w:r>
      <w:proofErr w:type="gramStart"/>
      <w:r w:rsidRPr="006F1313">
        <w:rPr>
          <w:rFonts w:ascii="Times New Roman" w:hAnsi="Times New Roman" w:cs="Times New Roman"/>
          <w:color w:val="000000" w:themeColor="text1"/>
          <w:sz w:val="24"/>
          <w:szCs w:val="24"/>
        </w:rPr>
        <w:t>Dengan  di</w:t>
      </w:r>
      <w:proofErr w:type="gramEnd"/>
      <w:r w:rsidRPr="006F1313">
        <w:rPr>
          <w:rFonts w:ascii="Times New Roman" w:hAnsi="Times New Roman" w:cs="Times New Roman"/>
          <w:color w:val="000000" w:themeColor="text1"/>
          <w:sz w:val="24"/>
          <w:szCs w:val="24"/>
        </w:rPr>
        <w:t xml:space="preserve">  tetapkannya  Peraturan  Daerah  No.  13  Tahun  2009 Tentang Pajak  Parkir, maka objek-objek  parkir khusus  seperti  Mall  Ratu Indah dan Tanjung Akkarena yang sebelumnya dikelola oleh Perusahaan Daerah Parkir Makassar Raya sekarang sudah menjadi objek parkir dan pemungutan pajaknya dikelola langsung oleh Dinas  Pendapatan Daerah Kota Makassar.  Dengan demikian</w:t>
      </w:r>
      <w:proofErr w:type="gramStart"/>
      <w:r w:rsidRPr="006F1313">
        <w:rPr>
          <w:rFonts w:ascii="Times New Roman" w:hAnsi="Times New Roman" w:cs="Times New Roman"/>
          <w:color w:val="000000" w:themeColor="text1"/>
          <w:sz w:val="24"/>
          <w:szCs w:val="24"/>
        </w:rPr>
        <w:t>,  Perusahaan</w:t>
      </w:r>
      <w:proofErr w:type="gramEnd"/>
      <w:r w:rsidRPr="006F1313">
        <w:rPr>
          <w:rFonts w:ascii="Times New Roman" w:hAnsi="Times New Roman" w:cs="Times New Roman"/>
          <w:color w:val="000000" w:themeColor="text1"/>
          <w:sz w:val="24"/>
          <w:szCs w:val="24"/>
        </w:rPr>
        <w:t xml:space="preserve"> Daerah Parkir  Makassar Raya sekarang hanya mengelola parkir di tepi jalan umum kota Makassar.</w:t>
      </w:r>
    </w:p>
    <w:p w:rsidR="0096567C" w:rsidRPr="006F1313" w:rsidRDefault="0096567C" w:rsidP="0096567C">
      <w:pPr>
        <w:autoSpaceDE w:val="0"/>
        <w:autoSpaceDN w:val="0"/>
        <w:adjustRightInd w:val="0"/>
        <w:spacing w:after="0" w:line="480" w:lineRule="auto"/>
        <w:jc w:val="both"/>
        <w:rPr>
          <w:rFonts w:ascii="Times New Roman" w:hAnsi="Times New Roman" w:cs="Times New Roman"/>
          <w:b/>
          <w:bCs/>
          <w:color w:val="000000" w:themeColor="text1"/>
          <w:sz w:val="24"/>
          <w:szCs w:val="24"/>
        </w:rPr>
      </w:pPr>
      <w:r w:rsidRPr="006F1313">
        <w:rPr>
          <w:rFonts w:ascii="Times New Roman" w:hAnsi="Times New Roman" w:cs="Times New Roman"/>
          <w:b/>
          <w:bCs/>
          <w:color w:val="000000" w:themeColor="text1"/>
          <w:sz w:val="24"/>
          <w:szCs w:val="24"/>
        </w:rPr>
        <w:lastRenderedPageBreak/>
        <w:t>A.2.1. Visi dan Misi Perusahaan Daerah Parkir Makassar Raya</w:t>
      </w:r>
    </w:p>
    <w:p w:rsidR="0096567C" w:rsidRPr="006F1313" w:rsidRDefault="0096567C" w:rsidP="0096567C">
      <w:pPr>
        <w:autoSpaceDE w:val="0"/>
        <w:autoSpaceDN w:val="0"/>
        <w:adjustRightInd w:val="0"/>
        <w:spacing w:after="0" w:line="480" w:lineRule="auto"/>
        <w:ind w:left="284" w:firstLine="436"/>
        <w:jc w:val="both"/>
        <w:rPr>
          <w:rFonts w:ascii="Times New Roman" w:hAnsi="Times New Roman" w:cs="Times New Roman"/>
          <w:color w:val="000000" w:themeColor="text1"/>
          <w:sz w:val="24"/>
          <w:szCs w:val="24"/>
        </w:rPr>
      </w:pPr>
      <w:proofErr w:type="gramStart"/>
      <w:r w:rsidRPr="006F1313">
        <w:rPr>
          <w:rFonts w:ascii="Times New Roman" w:hAnsi="Times New Roman" w:cs="Times New Roman"/>
          <w:color w:val="000000" w:themeColor="text1"/>
          <w:sz w:val="24"/>
          <w:szCs w:val="24"/>
        </w:rPr>
        <w:t>PD Parkir Makassar Raya sebagai salah satu badan usaha dalam lingkup Pemerintah Kota Makassar merupakan manifestasi dan perpanjangan tangan Pemerintah Kota dalam mengelola sektor perparkiran.</w:t>
      </w:r>
      <w:proofErr w:type="gramEnd"/>
      <w:r w:rsidRPr="006F1313">
        <w:rPr>
          <w:rFonts w:ascii="Times New Roman" w:hAnsi="Times New Roman" w:cs="Times New Roman"/>
          <w:color w:val="000000" w:themeColor="text1"/>
          <w:sz w:val="24"/>
          <w:szCs w:val="24"/>
        </w:rPr>
        <w:t xml:space="preserve"> Untuk itu perusahaan ini telah merumuskan visi dan misi sebagai </w:t>
      </w:r>
      <w:proofErr w:type="gramStart"/>
      <w:r w:rsidRPr="006F1313">
        <w:rPr>
          <w:rFonts w:ascii="Times New Roman" w:hAnsi="Times New Roman" w:cs="Times New Roman"/>
          <w:color w:val="000000" w:themeColor="text1"/>
          <w:sz w:val="24"/>
          <w:szCs w:val="24"/>
        </w:rPr>
        <w:t>berikut :</w:t>
      </w:r>
      <w:proofErr w:type="gramEnd"/>
    </w:p>
    <w:p w:rsidR="0096567C" w:rsidRPr="006F1313" w:rsidRDefault="0096567C" w:rsidP="0096567C">
      <w:pPr>
        <w:autoSpaceDE w:val="0"/>
        <w:autoSpaceDN w:val="0"/>
        <w:adjustRightInd w:val="0"/>
        <w:spacing w:after="0" w:line="480" w:lineRule="auto"/>
        <w:jc w:val="both"/>
        <w:rPr>
          <w:rFonts w:ascii="Times New Roman" w:hAnsi="Times New Roman" w:cs="Times New Roman"/>
          <w:b/>
          <w:bCs/>
          <w:color w:val="000000" w:themeColor="text1"/>
          <w:sz w:val="24"/>
          <w:szCs w:val="24"/>
        </w:rPr>
      </w:pPr>
      <w:r w:rsidRPr="006F1313">
        <w:rPr>
          <w:rFonts w:ascii="Times New Roman" w:hAnsi="Times New Roman" w:cs="Times New Roman"/>
          <w:color w:val="000000" w:themeColor="text1"/>
          <w:sz w:val="24"/>
          <w:szCs w:val="24"/>
        </w:rPr>
        <w:t xml:space="preserve">- </w:t>
      </w:r>
      <w:r w:rsidRPr="006F1313">
        <w:rPr>
          <w:rFonts w:ascii="Times New Roman" w:hAnsi="Times New Roman" w:cs="Times New Roman"/>
          <w:b/>
          <w:bCs/>
          <w:color w:val="000000" w:themeColor="text1"/>
          <w:sz w:val="24"/>
          <w:szCs w:val="24"/>
        </w:rPr>
        <w:t>Visi</w:t>
      </w:r>
    </w:p>
    <w:p w:rsidR="0096567C" w:rsidRPr="006F1313" w:rsidRDefault="0096567C" w:rsidP="0096567C">
      <w:pPr>
        <w:autoSpaceDE w:val="0"/>
        <w:autoSpaceDN w:val="0"/>
        <w:adjustRightInd w:val="0"/>
        <w:spacing w:after="0" w:line="480" w:lineRule="auto"/>
        <w:ind w:left="284"/>
        <w:jc w:val="both"/>
        <w:rPr>
          <w:rFonts w:ascii="Times New Roman" w:hAnsi="Times New Roman" w:cs="Times New Roman"/>
          <w:color w:val="000000" w:themeColor="text1"/>
          <w:sz w:val="24"/>
          <w:szCs w:val="24"/>
        </w:rPr>
      </w:pPr>
      <w:proofErr w:type="gramStart"/>
      <w:r w:rsidRPr="006F1313">
        <w:rPr>
          <w:rFonts w:ascii="Times New Roman" w:hAnsi="Times New Roman" w:cs="Times New Roman"/>
          <w:color w:val="000000" w:themeColor="text1"/>
          <w:sz w:val="24"/>
          <w:szCs w:val="24"/>
        </w:rPr>
        <w:t>Menjadikan PD. Parkir Kota Makassar sebagai perusda terbaik dalam memberikan pelayanan kepada masyarakat dan terbesar dalam memberikan kontribusi terhadap PAD Kota Makassar.</w:t>
      </w:r>
      <w:proofErr w:type="gramEnd"/>
    </w:p>
    <w:p w:rsidR="0096567C" w:rsidRPr="006F1313" w:rsidRDefault="0096567C" w:rsidP="0096567C">
      <w:pPr>
        <w:autoSpaceDE w:val="0"/>
        <w:autoSpaceDN w:val="0"/>
        <w:adjustRightInd w:val="0"/>
        <w:spacing w:after="0" w:line="480" w:lineRule="auto"/>
        <w:jc w:val="both"/>
        <w:rPr>
          <w:rFonts w:ascii="Times New Roman" w:hAnsi="Times New Roman" w:cs="Times New Roman"/>
          <w:b/>
          <w:bCs/>
          <w:color w:val="000000" w:themeColor="text1"/>
          <w:sz w:val="24"/>
          <w:szCs w:val="24"/>
        </w:rPr>
      </w:pPr>
      <w:r w:rsidRPr="006F1313">
        <w:rPr>
          <w:rFonts w:ascii="Times New Roman" w:hAnsi="Times New Roman" w:cs="Times New Roman"/>
          <w:color w:val="000000" w:themeColor="text1"/>
          <w:sz w:val="24"/>
          <w:szCs w:val="24"/>
        </w:rPr>
        <w:t xml:space="preserve">- </w:t>
      </w:r>
      <w:r w:rsidRPr="006F1313">
        <w:rPr>
          <w:rFonts w:ascii="Times New Roman" w:hAnsi="Times New Roman" w:cs="Times New Roman"/>
          <w:b/>
          <w:bCs/>
          <w:color w:val="000000" w:themeColor="text1"/>
          <w:sz w:val="24"/>
          <w:szCs w:val="24"/>
        </w:rPr>
        <w:t>Misi</w:t>
      </w:r>
    </w:p>
    <w:p w:rsidR="0096567C" w:rsidRPr="006F1313" w:rsidRDefault="0096567C" w:rsidP="0096567C">
      <w:pPr>
        <w:autoSpaceDE w:val="0"/>
        <w:autoSpaceDN w:val="0"/>
        <w:adjustRightInd w:val="0"/>
        <w:spacing w:after="0" w:line="480" w:lineRule="auto"/>
        <w:ind w:left="284" w:hanging="284"/>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 xml:space="preserve">    Untuk mewujudkan visi tersebut dirumuskan ke dalam 4 misi utama</w:t>
      </w:r>
    </w:p>
    <w:p w:rsidR="0096567C" w:rsidRPr="006F1313" w:rsidRDefault="0096567C" w:rsidP="0096567C">
      <w:pPr>
        <w:autoSpaceDE w:val="0"/>
        <w:autoSpaceDN w:val="0"/>
        <w:adjustRightInd w:val="0"/>
        <w:spacing w:after="0" w:line="480" w:lineRule="auto"/>
        <w:ind w:left="284" w:hanging="284"/>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 xml:space="preserve">    </w:t>
      </w:r>
      <w:proofErr w:type="gramStart"/>
      <w:r w:rsidRPr="006F1313">
        <w:rPr>
          <w:rFonts w:ascii="Times New Roman" w:hAnsi="Times New Roman" w:cs="Times New Roman"/>
          <w:color w:val="000000" w:themeColor="text1"/>
          <w:sz w:val="24"/>
          <w:szCs w:val="24"/>
        </w:rPr>
        <w:t>sebagai</w:t>
      </w:r>
      <w:proofErr w:type="gramEnd"/>
      <w:r w:rsidRPr="006F1313">
        <w:rPr>
          <w:rFonts w:ascii="Times New Roman" w:hAnsi="Times New Roman" w:cs="Times New Roman"/>
          <w:color w:val="000000" w:themeColor="text1"/>
          <w:sz w:val="24"/>
          <w:szCs w:val="24"/>
        </w:rPr>
        <w:t xml:space="preserve"> berikut :</w:t>
      </w:r>
    </w:p>
    <w:p w:rsidR="0096567C" w:rsidRPr="006F1313" w:rsidRDefault="0096567C" w:rsidP="0096567C">
      <w:pPr>
        <w:autoSpaceDE w:val="0"/>
        <w:autoSpaceDN w:val="0"/>
        <w:adjustRightInd w:val="0"/>
        <w:spacing w:after="0" w:line="480" w:lineRule="auto"/>
        <w:ind w:left="567" w:hanging="283"/>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1. Meningkatkan kualitas sumber daya manusia (pegawai) di lingkungan PD.   Parkir Kota Makassar pada semua tingkatan dan jabatan;</w:t>
      </w:r>
    </w:p>
    <w:p w:rsidR="0096567C" w:rsidRPr="006F1313" w:rsidRDefault="0096567C" w:rsidP="0096567C">
      <w:pPr>
        <w:autoSpaceDE w:val="0"/>
        <w:autoSpaceDN w:val="0"/>
        <w:adjustRightInd w:val="0"/>
        <w:spacing w:after="0" w:line="480" w:lineRule="auto"/>
        <w:ind w:left="567" w:hanging="283"/>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 xml:space="preserve">2. Meningkatkan kuantitas dan kualitas sarana dan prasarana perparkiran </w:t>
      </w:r>
      <w:proofErr w:type="gramStart"/>
      <w:r w:rsidRPr="006F1313">
        <w:rPr>
          <w:rFonts w:ascii="Times New Roman" w:hAnsi="Times New Roman" w:cs="Times New Roman"/>
          <w:color w:val="000000" w:themeColor="text1"/>
          <w:sz w:val="24"/>
          <w:szCs w:val="24"/>
        </w:rPr>
        <w:t>guna  menunjang</w:t>
      </w:r>
      <w:proofErr w:type="gramEnd"/>
      <w:r w:rsidRPr="006F1313">
        <w:rPr>
          <w:rFonts w:ascii="Times New Roman" w:hAnsi="Times New Roman" w:cs="Times New Roman"/>
          <w:color w:val="000000" w:themeColor="text1"/>
          <w:sz w:val="24"/>
          <w:szCs w:val="24"/>
        </w:rPr>
        <w:t xml:space="preserve"> kinerja perusahaan.</w:t>
      </w:r>
    </w:p>
    <w:p w:rsidR="0096567C" w:rsidRPr="006F1313" w:rsidRDefault="0096567C" w:rsidP="0096567C">
      <w:pPr>
        <w:autoSpaceDE w:val="0"/>
        <w:autoSpaceDN w:val="0"/>
        <w:adjustRightInd w:val="0"/>
        <w:spacing w:after="0" w:line="480" w:lineRule="auto"/>
        <w:ind w:left="567" w:hanging="283"/>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3. Menggali areal kawasan perparkiran baru yang potensial secara terus menerus, seiring dengan arah perkembangan Kota Makassar menujukota maritim dan perdagangan dunia.</w:t>
      </w:r>
    </w:p>
    <w:p w:rsidR="0096567C" w:rsidRPr="006F1313" w:rsidRDefault="0096567C" w:rsidP="0096567C">
      <w:pPr>
        <w:autoSpaceDE w:val="0"/>
        <w:autoSpaceDN w:val="0"/>
        <w:adjustRightInd w:val="0"/>
        <w:spacing w:after="0" w:line="480" w:lineRule="auto"/>
        <w:ind w:left="567" w:hanging="283"/>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 xml:space="preserve">4. Meningkatkan kesejahtraan karyawan PD. Parkir Kota Makassar sebagai stimulan dalam rangka meningkatkan motivasi. </w:t>
      </w:r>
      <w:proofErr w:type="gramStart"/>
      <w:r w:rsidRPr="006F1313">
        <w:rPr>
          <w:rFonts w:ascii="Times New Roman" w:hAnsi="Times New Roman" w:cs="Times New Roman"/>
          <w:color w:val="000000" w:themeColor="text1"/>
          <w:sz w:val="24"/>
          <w:szCs w:val="24"/>
        </w:rPr>
        <w:t>Loyalitas, kreativitas dan responsibilitas karyawan terhadap perusahaan.</w:t>
      </w:r>
      <w:proofErr w:type="gramEnd"/>
    </w:p>
    <w:p w:rsidR="0096567C" w:rsidRPr="006F1313" w:rsidRDefault="0096567C" w:rsidP="0096567C">
      <w:pPr>
        <w:autoSpaceDE w:val="0"/>
        <w:autoSpaceDN w:val="0"/>
        <w:adjustRightInd w:val="0"/>
        <w:spacing w:after="0" w:line="480" w:lineRule="auto"/>
        <w:ind w:left="284" w:firstLine="436"/>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lastRenderedPageBreak/>
        <w:t xml:space="preserve"> </w:t>
      </w:r>
      <w:proofErr w:type="gramStart"/>
      <w:r w:rsidRPr="006F1313">
        <w:rPr>
          <w:rFonts w:ascii="Times New Roman" w:hAnsi="Times New Roman" w:cs="Times New Roman"/>
          <w:color w:val="000000" w:themeColor="text1"/>
          <w:sz w:val="24"/>
          <w:szCs w:val="24"/>
        </w:rPr>
        <w:t>Misi merupakan dan perwujudan dari visi yang telah dirumuskan PD Parkir Makassar Raya.</w:t>
      </w:r>
      <w:proofErr w:type="gramEnd"/>
      <w:r w:rsidRPr="006F1313">
        <w:rPr>
          <w:rFonts w:ascii="Times New Roman" w:hAnsi="Times New Roman" w:cs="Times New Roman"/>
          <w:color w:val="000000" w:themeColor="text1"/>
          <w:sz w:val="24"/>
          <w:szCs w:val="24"/>
        </w:rPr>
        <w:t xml:space="preserve"> </w:t>
      </w:r>
      <w:proofErr w:type="gramStart"/>
      <w:r w:rsidRPr="006F1313">
        <w:rPr>
          <w:rFonts w:ascii="Times New Roman" w:hAnsi="Times New Roman" w:cs="Times New Roman"/>
          <w:color w:val="000000" w:themeColor="text1"/>
          <w:sz w:val="24"/>
          <w:szCs w:val="24"/>
        </w:rPr>
        <w:t>Untuk mencapai misi telah dirumuskan diatas, PD Parkir Makassar Raya perlu untuk membuat langkah-langkah yang dituangkan dalam misi perusahaan.</w:t>
      </w:r>
      <w:proofErr w:type="gramEnd"/>
      <w:r w:rsidRPr="006F1313">
        <w:rPr>
          <w:rFonts w:ascii="Times New Roman" w:hAnsi="Times New Roman" w:cs="Times New Roman"/>
          <w:color w:val="000000" w:themeColor="text1"/>
          <w:sz w:val="24"/>
          <w:szCs w:val="24"/>
        </w:rPr>
        <w:t xml:space="preserve"> </w:t>
      </w:r>
      <w:proofErr w:type="gramStart"/>
      <w:r w:rsidRPr="006F1313">
        <w:rPr>
          <w:rFonts w:ascii="Times New Roman" w:hAnsi="Times New Roman" w:cs="Times New Roman"/>
          <w:color w:val="000000" w:themeColor="text1"/>
          <w:sz w:val="24"/>
          <w:szCs w:val="24"/>
        </w:rPr>
        <w:t>Visi dan misi harus sejalan sehingga dapat tercapai tujuan yang diinginkan.</w:t>
      </w:r>
      <w:proofErr w:type="gramEnd"/>
      <w:r w:rsidRPr="006F1313">
        <w:rPr>
          <w:rFonts w:ascii="Times New Roman" w:hAnsi="Times New Roman" w:cs="Times New Roman"/>
          <w:color w:val="000000" w:themeColor="text1"/>
          <w:sz w:val="24"/>
          <w:szCs w:val="24"/>
        </w:rPr>
        <w:t xml:space="preserve"> Visi dan misi ini dirumuskan setelah perusahaan mengetahui kekuatan, kelemahan serta lebih dapat mengidentifikasi peluang dan ancaman yang dihadapi perusahaan.PD Parkir Makassar Raya meyakini bahwa untuk menjadi salah satu perusahaan daerah yang terbaik kinerjanya, maka perusahaan harus melakukan langkah-langkah sebagai berikut :</w:t>
      </w:r>
    </w:p>
    <w:p w:rsidR="0096567C" w:rsidRPr="006F1313" w:rsidRDefault="0096567C" w:rsidP="00D46517">
      <w:pPr>
        <w:autoSpaceDE w:val="0"/>
        <w:autoSpaceDN w:val="0"/>
        <w:adjustRightInd w:val="0"/>
        <w:spacing w:after="0" w:line="480" w:lineRule="auto"/>
        <w:ind w:left="284" w:firstLine="436"/>
        <w:jc w:val="both"/>
        <w:rPr>
          <w:rFonts w:ascii="Times New Roman" w:hAnsi="Times New Roman" w:cs="Times New Roman"/>
          <w:color w:val="000000" w:themeColor="text1"/>
          <w:sz w:val="24"/>
          <w:szCs w:val="24"/>
        </w:rPr>
      </w:pPr>
      <w:proofErr w:type="gramStart"/>
      <w:r w:rsidRPr="006F1313">
        <w:rPr>
          <w:rFonts w:ascii="Times New Roman" w:hAnsi="Times New Roman" w:cs="Times New Roman"/>
          <w:color w:val="000000" w:themeColor="text1"/>
          <w:sz w:val="24"/>
          <w:szCs w:val="24"/>
        </w:rPr>
        <w:t xml:space="preserve">Mengembangkan kemampuan SDM sebagai aset strategis perusahaan, menerapkan prinsip-psrinsip </w:t>
      </w:r>
      <w:r w:rsidRPr="006F1313">
        <w:rPr>
          <w:rFonts w:ascii="Times New Roman" w:hAnsi="Times New Roman" w:cs="Times New Roman"/>
          <w:i/>
          <w:iCs/>
          <w:color w:val="000000" w:themeColor="text1"/>
          <w:sz w:val="24"/>
          <w:szCs w:val="24"/>
        </w:rPr>
        <w:t xml:space="preserve">Good Governance </w:t>
      </w:r>
      <w:r w:rsidRPr="006F1313">
        <w:rPr>
          <w:rFonts w:ascii="Times New Roman" w:hAnsi="Times New Roman" w:cs="Times New Roman"/>
          <w:color w:val="000000" w:themeColor="text1"/>
          <w:sz w:val="24"/>
          <w:szCs w:val="24"/>
        </w:rPr>
        <w:t>dan menerapkan budaya-budaya perusahaan secara konsekuen dan terus menerus pada semua level organisasi yang ada dilingkungan internal perusahaan.</w:t>
      </w:r>
      <w:proofErr w:type="gramEnd"/>
      <w:r w:rsidRPr="006F1313">
        <w:rPr>
          <w:rFonts w:ascii="Times New Roman" w:hAnsi="Times New Roman" w:cs="Times New Roman"/>
          <w:color w:val="000000" w:themeColor="text1"/>
          <w:sz w:val="24"/>
          <w:szCs w:val="24"/>
        </w:rPr>
        <w:t xml:space="preserve"> Disadari bahwa implementasi misis yang telah dirumuskan tidak mungkin berjalan tanpa adanya hambatan maupun tantangan.</w:t>
      </w:r>
    </w:p>
    <w:p w:rsidR="0096567C" w:rsidRPr="006F1313" w:rsidRDefault="0096567C" w:rsidP="0096567C">
      <w:pPr>
        <w:autoSpaceDE w:val="0"/>
        <w:autoSpaceDN w:val="0"/>
        <w:adjustRightInd w:val="0"/>
        <w:spacing w:after="0" w:line="480" w:lineRule="auto"/>
        <w:jc w:val="both"/>
        <w:rPr>
          <w:rFonts w:ascii="Times New Roman" w:hAnsi="Times New Roman" w:cs="Times New Roman"/>
          <w:b/>
          <w:bCs/>
          <w:color w:val="000000" w:themeColor="text1"/>
          <w:sz w:val="24"/>
          <w:szCs w:val="24"/>
        </w:rPr>
      </w:pPr>
      <w:r w:rsidRPr="006F1313">
        <w:rPr>
          <w:rFonts w:ascii="Times New Roman" w:hAnsi="Times New Roman" w:cs="Times New Roman"/>
          <w:b/>
          <w:bCs/>
          <w:color w:val="000000" w:themeColor="text1"/>
          <w:sz w:val="24"/>
          <w:szCs w:val="24"/>
        </w:rPr>
        <w:t>A.2.2. Nilai dan Sasaran</w:t>
      </w:r>
    </w:p>
    <w:p w:rsidR="0096567C" w:rsidRPr="006F1313" w:rsidRDefault="0096567C" w:rsidP="006F1313">
      <w:pPr>
        <w:autoSpaceDE w:val="0"/>
        <w:autoSpaceDN w:val="0"/>
        <w:adjustRightInd w:val="0"/>
        <w:spacing w:after="0" w:line="480" w:lineRule="auto"/>
        <w:ind w:left="284" w:firstLine="436"/>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Dalam melaksanakan tugas, tanggungjawab dan fungsi sebagai sebuah perusahaan daerah, PD Parkir Makassar Raya senantiasa menganut prinsip-prinsip nilai budaya perusahaan (</w:t>
      </w:r>
      <w:r w:rsidRPr="006F1313">
        <w:rPr>
          <w:rFonts w:ascii="Times New Roman" w:hAnsi="Times New Roman" w:cs="Times New Roman"/>
          <w:i/>
          <w:iCs/>
          <w:color w:val="000000" w:themeColor="text1"/>
          <w:sz w:val="24"/>
          <w:szCs w:val="24"/>
        </w:rPr>
        <w:t>corporate culture</w:t>
      </w:r>
      <w:r w:rsidRPr="006F1313">
        <w:rPr>
          <w:rFonts w:ascii="Times New Roman" w:hAnsi="Times New Roman" w:cs="Times New Roman"/>
          <w:color w:val="000000" w:themeColor="text1"/>
          <w:sz w:val="24"/>
          <w:szCs w:val="24"/>
        </w:rPr>
        <w:t>) dengan berlandaskan budaya kualitas (</w:t>
      </w:r>
      <w:r w:rsidRPr="006F1313">
        <w:rPr>
          <w:rFonts w:ascii="Times New Roman" w:hAnsi="Times New Roman" w:cs="Times New Roman"/>
          <w:i/>
          <w:iCs/>
          <w:color w:val="000000" w:themeColor="text1"/>
          <w:sz w:val="24"/>
          <w:szCs w:val="24"/>
        </w:rPr>
        <w:t>quality culture</w:t>
      </w:r>
      <w:r w:rsidRPr="006F1313">
        <w:rPr>
          <w:rFonts w:ascii="Times New Roman" w:hAnsi="Times New Roman" w:cs="Times New Roman"/>
          <w:color w:val="000000" w:themeColor="text1"/>
          <w:sz w:val="24"/>
          <w:szCs w:val="24"/>
        </w:rPr>
        <w:t xml:space="preserve">), budaya </w:t>
      </w:r>
      <w:proofErr w:type="gramStart"/>
      <w:r w:rsidRPr="006F1313">
        <w:rPr>
          <w:rFonts w:ascii="Times New Roman" w:hAnsi="Times New Roman" w:cs="Times New Roman"/>
          <w:color w:val="000000" w:themeColor="text1"/>
          <w:sz w:val="24"/>
          <w:szCs w:val="24"/>
        </w:rPr>
        <w:t>bisnis(</w:t>
      </w:r>
      <w:proofErr w:type="gramEnd"/>
      <w:r w:rsidRPr="006F1313">
        <w:rPr>
          <w:rFonts w:ascii="Times New Roman" w:hAnsi="Times New Roman" w:cs="Times New Roman"/>
          <w:i/>
          <w:iCs/>
          <w:color w:val="000000" w:themeColor="text1"/>
          <w:sz w:val="24"/>
          <w:szCs w:val="24"/>
        </w:rPr>
        <w:t>business culture</w:t>
      </w:r>
      <w:r w:rsidRPr="006F1313">
        <w:rPr>
          <w:rFonts w:ascii="Times New Roman" w:hAnsi="Times New Roman" w:cs="Times New Roman"/>
          <w:color w:val="000000" w:themeColor="text1"/>
          <w:sz w:val="24"/>
          <w:szCs w:val="24"/>
        </w:rPr>
        <w:t xml:space="preserve">). Sasaran yang ingin dicapai adalah sebagai </w:t>
      </w:r>
      <w:proofErr w:type="gramStart"/>
      <w:r w:rsidRPr="006F1313">
        <w:rPr>
          <w:rFonts w:ascii="Times New Roman" w:hAnsi="Times New Roman" w:cs="Times New Roman"/>
          <w:color w:val="000000" w:themeColor="text1"/>
          <w:sz w:val="24"/>
          <w:szCs w:val="24"/>
        </w:rPr>
        <w:t>berikut :</w:t>
      </w:r>
      <w:proofErr w:type="gramEnd"/>
    </w:p>
    <w:p w:rsidR="0096567C" w:rsidRPr="006F1313" w:rsidRDefault="0096567C" w:rsidP="0096567C">
      <w:pPr>
        <w:autoSpaceDE w:val="0"/>
        <w:autoSpaceDN w:val="0"/>
        <w:adjustRightInd w:val="0"/>
        <w:spacing w:after="0" w:line="480" w:lineRule="auto"/>
        <w:ind w:left="567" w:hanging="283"/>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 xml:space="preserve">1. Mewujudkan Perusahaan Daerah yang mampu memberikan pelayanan </w:t>
      </w:r>
      <w:proofErr w:type="gramStart"/>
      <w:r w:rsidRPr="006F1313">
        <w:rPr>
          <w:rFonts w:ascii="Times New Roman" w:hAnsi="Times New Roman" w:cs="Times New Roman"/>
          <w:color w:val="000000" w:themeColor="text1"/>
          <w:sz w:val="24"/>
          <w:szCs w:val="24"/>
        </w:rPr>
        <w:t>jasa  perparkiran</w:t>
      </w:r>
      <w:proofErr w:type="gramEnd"/>
      <w:r w:rsidRPr="006F1313">
        <w:rPr>
          <w:rFonts w:ascii="Times New Roman" w:hAnsi="Times New Roman" w:cs="Times New Roman"/>
          <w:color w:val="000000" w:themeColor="text1"/>
          <w:sz w:val="24"/>
          <w:szCs w:val="24"/>
        </w:rPr>
        <w:t xml:space="preserve"> kepada masyarakat secara optimal dan memuaskan.</w:t>
      </w:r>
    </w:p>
    <w:p w:rsidR="0096567C" w:rsidRPr="006F1313" w:rsidRDefault="000233A8" w:rsidP="000233A8">
      <w:pPr>
        <w:autoSpaceDE w:val="0"/>
        <w:autoSpaceDN w:val="0"/>
        <w:adjustRightInd w:val="0"/>
        <w:spacing w:after="0" w:line="480" w:lineRule="auto"/>
        <w:ind w:left="567" w:hanging="283"/>
        <w:jc w:val="both"/>
        <w:rPr>
          <w:rFonts w:ascii="Times New Roman" w:hAnsi="Times New Roman" w:cs="Times New Roman"/>
          <w:color w:val="000000" w:themeColor="text1"/>
          <w:sz w:val="24"/>
          <w:szCs w:val="24"/>
        </w:rPr>
      </w:pPr>
      <w:proofErr w:type="gramStart"/>
      <w:r w:rsidRPr="006F1313">
        <w:rPr>
          <w:rFonts w:ascii="Times New Roman" w:hAnsi="Times New Roman" w:cs="Times New Roman"/>
          <w:color w:val="000000" w:themeColor="text1"/>
          <w:sz w:val="24"/>
          <w:szCs w:val="24"/>
        </w:rPr>
        <w:lastRenderedPageBreak/>
        <w:t>2.</w:t>
      </w:r>
      <w:r w:rsidR="0096567C" w:rsidRPr="006F1313">
        <w:rPr>
          <w:rFonts w:ascii="Times New Roman" w:hAnsi="Times New Roman" w:cs="Times New Roman"/>
          <w:color w:val="000000" w:themeColor="text1"/>
          <w:sz w:val="24"/>
          <w:szCs w:val="24"/>
        </w:rPr>
        <w:t>Mengoptimalkan</w:t>
      </w:r>
      <w:proofErr w:type="gramEnd"/>
      <w:r w:rsidR="0096567C" w:rsidRPr="006F1313">
        <w:rPr>
          <w:rFonts w:ascii="Times New Roman" w:hAnsi="Times New Roman" w:cs="Times New Roman"/>
          <w:color w:val="000000" w:themeColor="text1"/>
          <w:sz w:val="24"/>
          <w:szCs w:val="24"/>
        </w:rPr>
        <w:t xml:space="preserve"> pendapatan dalam rangka upaya untuk menjadikan perusahaan daerah yang terbesar dalam memberikan kontribusi terhadap PAD Kota Makassar.</w:t>
      </w:r>
    </w:p>
    <w:p w:rsidR="0096567C" w:rsidRPr="006F1313" w:rsidRDefault="0096567C" w:rsidP="0096567C">
      <w:pPr>
        <w:autoSpaceDE w:val="0"/>
        <w:autoSpaceDN w:val="0"/>
        <w:adjustRightInd w:val="0"/>
        <w:spacing w:after="0" w:line="480" w:lineRule="auto"/>
        <w:ind w:left="426" w:hanging="142"/>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3. Meningkatkan mutu fasilitas, prasarana, sarana dan teknologi perparkiran.</w:t>
      </w:r>
    </w:p>
    <w:p w:rsidR="0096567C" w:rsidRPr="006F1313" w:rsidRDefault="0096567C" w:rsidP="0096567C">
      <w:pPr>
        <w:autoSpaceDE w:val="0"/>
        <w:autoSpaceDN w:val="0"/>
        <w:adjustRightInd w:val="0"/>
        <w:spacing w:after="0" w:line="480" w:lineRule="auto"/>
        <w:ind w:left="567" w:hanging="283"/>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4. Menertibkan kawasan-kawasan/areal perparkiran di seluruh Kota Makassar   Raya menjadi lebih mana, nyaman dan memuaskan.</w:t>
      </w:r>
    </w:p>
    <w:p w:rsidR="0096567C" w:rsidRPr="006F1313" w:rsidRDefault="0096567C" w:rsidP="0096567C">
      <w:pPr>
        <w:autoSpaceDE w:val="0"/>
        <w:autoSpaceDN w:val="0"/>
        <w:adjustRightInd w:val="0"/>
        <w:spacing w:after="0" w:line="480" w:lineRule="auto"/>
        <w:ind w:left="426" w:hanging="142"/>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5. Melakukan penertiban juru parkir liar.</w:t>
      </w:r>
    </w:p>
    <w:p w:rsidR="0096567C" w:rsidRPr="006F1313" w:rsidRDefault="0096567C" w:rsidP="0096567C">
      <w:pPr>
        <w:autoSpaceDE w:val="0"/>
        <w:autoSpaceDN w:val="0"/>
        <w:adjustRightInd w:val="0"/>
        <w:spacing w:after="0" w:line="480" w:lineRule="auto"/>
        <w:ind w:left="567" w:hanging="567"/>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 xml:space="preserve">  </w:t>
      </w:r>
      <w:r w:rsidR="000233A8" w:rsidRPr="006F1313">
        <w:rPr>
          <w:rFonts w:ascii="Times New Roman" w:hAnsi="Times New Roman" w:cs="Times New Roman"/>
          <w:color w:val="000000" w:themeColor="text1"/>
          <w:sz w:val="24"/>
          <w:szCs w:val="24"/>
        </w:rPr>
        <w:t xml:space="preserve"> </w:t>
      </w:r>
      <w:r w:rsidRPr="006F1313">
        <w:rPr>
          <w:rFonts w:ascii="Times New Roman" w:hAnsi="Times New Roman" w:cs="Times New Roman"/>
          <w:color w:val="000000" w:themeColor="text1"/>
          <w:sz w:val="24"/>
          <w:szCs w:val="24"/>
        </w:rPr>
        <w:t xml:space="preserve">  6. Memupuk dan mengembangkan kerjasama kemitraan dengan dunia usaha,    perguruan tinggi dan lebaga-lembaga iptek baik di dalam maupun diluar negeri dalam rangka pengembangan organisasi perusda perparkiran dan peningkatan pelayanan kepada masyarakat</w:t>
      </w:r>
    </w:p>
    <w:p w:rsidR="006F1313" w:rsidRPr="006F1313" w:rsidRDefault="006F1313" w:rsidP="0096567C">
      <w:pPr>
        <w:autoSpaceDE w:val="0"/>
        <w:autoSpaceDN w:val="0"/>
        <w:adjustRightInd w:val="0"/>
        <w:spacing w:after="0" w:line="480" w:lineRule="auto"/>
        <w:ind w:left="567" w:hanging="567"/>
        <w:jc w:val="both"/>
        <w:rPr>
          <w:rFonts w:ascii="Times New Roman" w:hAnsi="Times New Roman" w:cs="Times New Roman"/>
          <w:color w:val="000000" w:themeColor="text1"/>
          <w:sz w:val="24"/>
          <w:szCs w:val="24"/>
        </w:rPr>
      </w:pPr>
    </w:p>
    <w:p w:rsidR="006F1313" w:rsidRPr="006F1313" w:rsidRDefault="006F1313" w:rsidP="0096567C">
      <w:pPr>
        <w:autoSpaceDE w:val="0"/>
        <w:autoSpaceDN w:val="0"/>
        <w:adjustRightInd w:val="0"/>
        <w:spacing w:after="0" w:line="480" w:lineRule="auto"/>
        <w:ind w:left="567" w:hanging="567"/>
        <w:jc w:val="both"/>
        <w:rPr>
          <w:rFonts w:ascii="Times New Roman" w:hAnsi="Times New Roman" w:cs="Times New Roman"/>
          <w:color w:val="000000" w:themeColor="text1"/>
          <w:sz w:val="24"/>
          <w:szCs w:val="24"/>
        </w:rPr>
      </w:pPr>
    </w:p>
    <w:p w:rsidR="006F1313" w:rsidRPr="006F1313" w:rsidRDefault="006F1313" w:rsidP="0096567C">
      <w:pPr>
        <w:autoSpaceDE w:val="0"/>
        <w:autoSpaceDN w:val="0"/>
        <w:adjustRightInd w:val="0"/>
        <w:spacing w:after="0" w:line="480" w:lineRule="auto"/>
        <w:ind w:left="567" w:hanging="567"/>
        <w:jc w:val="both"/>
        <w:rPr>
          <w:rFonts w:ascii="Times New Roman" w:hAnsi="Times New Roman" w:cs="Times New Roman"/>
          <w:color w:val="000000" w:themeColor="text1"/>
          <w:sz w:val="24"/>
          <w:szCs w:val="24"/>
        </w:rPr>
      </w:pPr>
    </w:p>
    <w:p w:rsidR="006F1313" w:rsidRPr="006F1313" w:rsidRDefault="006F1313" w:rsidP="0096567C">
      <w:pPr>
        <w:autoSpaceDE w:val="0"/>
        <w:autoSpaceDN w:val="0"/>
        <w:adjustRightInd w:val="0"/>
        <w:spacing w:after="0" w:line="480" w:lineRule="auto"/>
        <w:ind w:left="567" w:hanging="567"/>
        <w:jc w:val="both"/>
        <w:rPr>
          <w:rFonts w:ascii="Times New Roman" w:hAnsi="Times New Roman" w:cs="Times New Roman"/>
          <w:color w:val="000000" w:themeColor="text1"/>
          <w:sz w:val="24"/>
          <w:szCs w:val="24"/>
        </w:rPr>
      </w:pPr>
    </w:p>
    <w:p w:rsidR="006F1313" w:rsidRPr="006F1313" w:rsidRDefault="006F1313" w:rsidP="0096567C">
      <w:pPr>
        <w:autoSpaceDE w:val="0"/>
        <w:autoSpaceDN w:val="0"/>
        <w:adjustRightInd w:val="0"/>
        <w:spacing w:after="0" w:line="480" w:lineRule="auto"/>
        <w:ind w:left="567" w:hanging="567"/>
        <w:jc w:val="both"/>
        <w:rPr>
          <w:rFonts w:ascii="Times New Roman" w:hAnsi="Times New Roman" w:cs="Times New Roman"/>
          <w:color w:val="000000" w:themeColor="text1"/>
          <w:sz w:val="24"/>
          <w:szCs w:val="24"/>
        </w:rPr>
      </w:pPr>
    </w:p>
    <w:p w:rsidR="006F1313" w:rsidRPr="006F1313" w:rsidRDefault="006F1313" w:rsidP="0096567C">
      <w:pPr>
        <w:autoSpaceDE w:val="0"/>
        <w:autoSpaceDN w:val="0"/>
        <w:adjustRightInd w:val="0"/>
        <w:spacing w:after="0" w:line="480" w:lineRule="auto"/>
        <w:ind w:left="567" w:hanging="567"/>
        <w:jc w:val="both"/>
        <w:rPr>
          <w:rFonts w:ascii="Times New Roman" w:hAnsi="Times New Roman" w:cs="Times New Roman"/>
          <w:color w:val="000000" w:themeColor="text1"/>
          <w:sz w:val="24"/>
          <w:szCs w:val="24"/>
        </w:rPr>
      </w:pPr>
    </w:p>
    <w:p w:rsidR="006F1313" w:rsidRPr="006F1313" w:rsidRDefault="006F1313" w:rsidP="0096567C">
      <w:pPr>
        <w:autoSpaceDE w:val="0"/>
        <w:autoSpaceDN w:val="0"/>
        <w:adjustRightInd w:val="0"/>
        <w:spacing w:after="0" w:line="480" w:lineRule="auto"/>
        <w:ind w:left="567" w:hanging="567"/>
        <w:jc w:val="both"/>
        <w:rPr>
          <w:rFonts w:ascii="Times New Roman" w:hAnsi="Times New Roman" w:cs="Times New Roman"/>
          <w:color w:val="000000" w:themeColor="text1"/>
          <w:sz w:val="24"/>
          <w:szCs w:val="24"/>
        </w:rPr>
      </w:pPr>
    </w:p>
    <w:p w:rsidR="006F1313" w:rsidRPr="006F1313" w:rsidRDefault="006F1313" w:rsidP="0096567C">
      <w:pPr>
        <w:autoSpaceDE w:val="0"/>
        <w:autoSpaceDN w:val="0"/>
        <w:adjustRightInd w:val="0"/>
        <w:spacing w:after="0" w:line="480" w:lineRule="auto"/>
        <w:ind w:left="567" w:hanging="567"/>
        <w:jc w:val="both"/>
        <w:rPr>
          <w:rFonts w:ascii="Times New Roman" w:hAnsi="Times New Roman" w:cs="Times New Roman"/>
          <w:color w:val="000000" w:themeColor="text1"/>
          <w:sz w:val="24"/>
          <w:szCs w:val="24"/>
        </w:rPr>
      </w:pPr>
    </w:p>
    <w:p w:rsidR="006F1313" w:rsidRPr="006F1313" w:rsidRDefault="006F1313" w:rsidP="0096567C">
      <w:pPr>
        <w:autoSpaceDE w:val="0"/>
        <w:autoSpaceDN w:val="0"/>
        <w:adjustRightInd w:val="0"/>
        <w:spacing w:after="0" w:line="480" w:lineRule="auto"/>
        <w:ind w:left="567" w:hanging="567"/>
        <w:jc w:val="both"/>
        <w:rPr>
          <w:rFonts w:ascii="Times New Roman" w:hAnsi="Times New Roman" w:cs="Times New Roman"/>
          <w:color w:val="000000" w:themeColor="text1"/>
          <w:sz w:val="24"/>
          <w:szCs w:val="24"/>
        </w:rPr>
      </w:pPr>
    </w:p>
    <w:p w:rsidR="006F1313" w:rsidRPr="006F1313" w:rsidRDefault="006F1313" w:rsidP="0096567C">
      <w:pPr>
        <w:autoSpaceDE w:val="0"/>
        <w:autoSpaceDN w:val="0"/>
        <w:adjustRightInd w:val="0"/>
        <w:spacing w:after="0" w:line="480" w:lineRule="auto"/>
        <w:ind w:left="567" w:hanging="567"/>
        <w:jc w:val="both"/>
        <w:rPr>
          <w:rFonts w:ascii="Times New Roman" w:hAnsi="Times New Roman" w:cs="Times New Roman"/>
          <w:color w:val="000000" w:themeColor="text1"/>
          <w:sz w:val="24"/>
          <w:szCs w:val="24"/>
        </w:rPr>
      </w:pPr>
    </w:p>
    <w:p w:rsidR="006F1313" w:rsidRPr="006F1313" w:rsidRDefault="006F1313" w:rsidP="0096567C">
      <w:pPr>
        <w:autoSpaceDE w:val="0"/>
        <w:autoSpaceDN w:val="0"/>
        <w:adjustRightInd w:val="0"/>
        <w:spacing w:after="0" w:line="480" w:lineRule="auto"/>
        <w:ind w:left="567" w:hanging="567"/>
        <w:jc w:val="both"/>
        <w:rPr>
          <w:rFonts w:ascii="Times New Roman" w:hAnsi="Times New Roman" w:cs="Times New Roman"/>
          <w:color w:val="000000" w:themeColor="text1"/>
          <w:sz w:val="24"/>
          <w:szCs w:val="24"/>
        </w:rPr>
      </w:pPr>
    </w:p>
    <w:p w:rsidR="006F1313" w:rsidRPr="006F1313" w:rsidRDefault="006F1313" w:rsidP="0096567C">
      <w:pPr>
        <w:autoSpaceDE w:val="0"/>
        <w:autoSpaceDN w:val="0"/>
        <w:adjustRightInd w:val="0"/>
        <w:spacing w:after="0" w:line="480" w:lineRule="auto"/>
        <w:ind w:left="567" w:hanging="567"/>
        <w:jc w:val="both"/>
        <w:rPr>
          <w:rFonts w:ascii="Times New Roman" w:hAnsi="Times New Roman" w:cs="Times New Roman"/>
          <w:color w:val="000000" w:themeColor="text1"/>
          <w:sz w:val="24"/>
          <w:szCs w:val="24"/>
        </w:rPr>
      </w:pPr>
    </w:p>
    <w:p w:rsidR="0096567C" w:rsidRPr="006F1313" w:rsidRDefault="0096567C" w:rsidP="0096567C">
      <w:pPr>
        <w:spacing w:line="480" w:lineRule="auto"/>
        <w:jc w:val="both"/>
        <w:rPr>
          <w:rFonts w:ascii="Times New Roman" w:hAnsi="Times New Roman" w:cs="Times New Roman"/>
          <w:b/>
          <w:color w:val="000000" w:themeColor="text1"/>
          <w:sz w:val="24"/>
          <w:szCs w:val="24"/>
        </w:rPr>
      </w:pPr>
      <w:r w:rsidRPr="006F1313">
        <w:rPr>
          <w:rFonts w:ascii="Times New Roman" w:hAnsi="Times New Roman" w:cs="Times New Roman"/>
          <w:b/>
          <w:color w:val="000000" w:themeColor="text1"/>
          <w:sz w:val="24"/>
          <w:szCs w:val="24"/>
        </w:rPr>
        <w:lastRenderedPageBreak/>
        <w:t>B. DESKRIFTIF HASIL PENELITIAN</w:t>
      </w:r>
    </w:p>
    <w:p w:rsidR="0096567C" w:rsidRPr="006F1313" w:rsidRDefault="00B92ACC" w:rsidP="000233A8">
      <w:pPr>
        <w:spacing w:line="480" w:lineRule="auto"/>
        <w:ind w:left="709" w:hanging="709"/>
        <w:jc w:val="both"/>
        <w:rPr>
          <w:rFonts w:ascii="Times New Roman" w:hAnsi="Times New Roman" w:cs="Times New Roman"/>
          <w:b/>
          <w:color w:val="000000" w:themeColor="text1"/>
          <w:sz w:val="24"/>
          <w:szCs w:val="24"/>
        </w:rPr>
      </w:pPr>
      <w:r w:rsidRPr="006F1313">
        <w:rPr>
          <w:rFonts w:ascii="Times New Roman" w:hAnsi="Times New Roman" w:cs="Times New Roman"/>
          <w:b/>
          <w:color w:val="000000" w:themeColor="text1"/>
          <w:sz w:val="24"/>
          <w:szCs w:val="24"/>
        </w:rPr>
        <w:t xml:space="preserve">       </w:t>
      </w:r>
      <w:r w:rsidR="00AF4210" w:rsidRPr="006F1313">
        <w:rPr>
          <w:rFonts w:ascii="Times New Roman" w:hAnsi="Times New Roman" w:cs="Times New Roman"/>
          <w:b/>
          <w:color w:val="000000" w:themeColor="text1"/>
          <w:sz w:val="24"/>
          <w:szCs w:val="24"/>
        </w:rPr>
        <w:t xml:space="preserve">1. </w:t>
      </w:r>
      <w:r w:rsidR="006B124D">
        <w:rPr>
          <w:rFonts w:ascii="Times New Roman" w:hAnsi="Times New Roman" w:cs="Times New Roman"/>
          <w:b/>
          <w:color w:val="000000" w:themeColor="text1"/>
          <w:sz w:val="24"/>
          <w:szCs w:val="24"/>
        </w:rPr>
        <w:t xml:space="preserve">Gambaran </w:t>
      </w:r>
      <w:r w:rsidR="0096567C" w:rsidRPr="006F1313">
        <w:rPr>
          <w:rFonts w:ascii="Times New Roman" w:hAnsi="Times New Roman" w:cs="Times New Roman"/>
          <w:b/>
          <w:color w:val="000000" w:themeColor="text1"/>
          <w:sz w:val="24"/>
          <w:szCs w:val="24"/>
        </w:rPr>
        <w:t>Pengelolaan Parkir Tepi Jalan Umum Di Kota</w:t>
      </w:r>
      <w:r w:rsidR="006F6843" w:rsidRPr="006F1313">
        <w:rPr>
          <w:rFonts w:ascii="Times New Roman" w:hAnsi="Times New Roman" w:cs="Times New Roman"/>
          <w:b/>
          <w:color w:val="000000" w:themeColor="text1"/>
          <w:sz w:val="24"/>
          <w:szCs w:val="24"/>
        </w:rPr>
        <w:t xml:space="preserve"> </w:t>
      </w:r>
      <w:r w:rsidR="000233A8" w:rsidRPr="006F1313">
        <w:rPr>
          <w:rFonts w:ascii="Times New Roman" w:hAnsi="Times New Roman" w:cs="Times New Roman"/>
          <w:b/>
          <w:color w:val="000000" w:themeColor="text1"/>
          <w:sz w:val="24"/>
          <w:szCs w:val="24"/>
        </w:rPr>
        <w:t xml:space="preserve">Makassar </w:t>
      </w:r>
      <w:r w:rsidR="00AF4210" w:rsidRPr="006F1313">
        <w:rPr>
          <w:rFonts w:ascii="Times New Roman" w:hAnsi="Times New Roman" w:cs="Times New Roman"/>
          <w:b/>
          <w:color w:val="000000" w:themeColor="text1"/>
          <w:sz w:val="24"/>
          <w:szCs w:val="24"/>
        </w:rPr>
        <w:t xml:space="preserve">dalam Kaitannya </w:t>
      </w:r>
      <w:proofErr w:type="gramStart"/>
      <w:r w:rsidR="00AF4210" w:rsidRPr="006F1313">
        <w:rPr>
          <w:rFonts w:ascii="Times New Roman" w:hAnsi="Times New Roman" w:cs="Times New Roman"/>
          <w:b/>
          <w:color w:val="000000" w:themeColor="text1"/>
          <w:sz w:val="24"/>
          <w:szCs w:val="24"/>
        </w:rPr>
        <w:t xml:space="preserve">dengan </w:t>
      </w:r>
      <w:r w:rsidR="006F6843" w:rsidRPr="006F1313">
        <w:rPr>
          <w:rFonts w:ascii="Times New Roman" w:hAnsi="Times New Roman" w:cs="Times New Roman"/>
          <w:b/>
          <w:color w:val="000000" w:themeColor="text1"/>
          <w:sz w:val="24"/>
          <w:szCs w:val="24"/>
        </w:rPr>
        <w:t xml:space="preserve"> </w:t>
      </w:r>
      <w:r w:rsidR="0096567C" w:rsidRPr="006F1313">
        <w:rPr>
          <w:rFonts w:ascii="Times New Roman" w:hAnsi="Times New Roman" w:cs="Times New Roman"/>
          <w:b/>
          <w:color w:val="000000" w:themeColor="text1"/>
          <w:sz w:val="24"/>
          <w:szCs w:val="24"/>
        </w:rPr>
        <w:t>Pelanggaran</w:t>
      </w:r>
      <w:proofErr w:type="gramEnd"/>
      <w:r w:rsidR="0096567C" w:rsidRPr="006F1313">
        <w:rPr>
          <w:rFonts w:ascii="Times New Roman" w:hAnsi="Times New Roman" w:cs="Times New Roman"/>
          <w:b/>
          <w:color w:val="000000" w:themeColor="text1"/>
          <w:sz w:val="24"/>
          <w:szCs w:val="24"/>
        </w:rPr>
        <w:t xml:space="preserve"> Aturan Parkir </w:t>
      </w:r>
    </w:p>
    <w:p w:rsidR="00FB00F3" w:rsidRPr="006F1313" w:rsidRDefault="000233A8" w:rsidP="0096567C">
      <w:pPr>
        <w:widowControl w:val="0"/>
        <w:tabs>
          <w:tab w:val="left" w:pos="851"/>
        </w:tabs>
        <w:autoSpaceDE w:val="0"/>
        <w:autoSpaceDN w:val="0"/>
        <w:adjustRightInd w:val="0"/>
        <w:spacing w:after="0" w:line="480" w:lineRule="auto"/>
        <w:ind w:left="284" w:hanging="284"/>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18"/>
          <w:szCs w:val="18"/>
        </w:rPr>
        <w:tab/>
      </w:r>
      <w:r w:rsidR="0096567C" w:rsidRPr="006F1313">
        <w:rPr>
          <w:rFonts w:ascii="Times New Roman" w:hAnsi="Times New Roman" w:cs="Times New Roman"/>
          <w:color w:val="000000" w:themeColor="text1"/>
          <w:sz w:val="18"/>
          <w:szCs w:val="18"/>
        </w:rPr>
        <w:tab/>
      </w:r>
      <w:r w:rsidRPr="006F1313">
        <w:rPr>
          <w:rFonts w:ascii="Times New Roman" w:hAnsi="Times New Roman" w:cs="Times New Roman"/>
          <w:color w:val="000000" w:themeColor="text1"/>
          <w:sz w:val="24"/>
          <w:szCs w:val="24"/>
        </w:rPr>
        <w:t>Kota Makassa</w:t>
      </w:r>
      <w:r w:rsidR="00F96CBF" w:rsidRPr="006F1313">
        <w:rPr>
          <w:rFonts w:ascii="Times New Roman" w:hAnsi="Times New Roman" w:cs="Times New Roman"/>
          <w:color w:val="000000" w:themeColor="text1"/>
          <w:sz w:val="24"/>
          <w:szCs w:val="24"/>
        </w:rPr>
        <w:t xml:space="preserve">r adalah </w:t>
      </w:r>
      <w:proofErr w:type="gramStart"/>
      <w:r w:rsidR="00F96CBF" w:rsidRPr="006F1313">
        <w:rPr>
          <w:rFonts w:ascii="Times New Roman" w:hAnsi="Times New Roman" w:cs="Times New Roman"/>
          <w:color w:val="000000" w:themeColor="text1"/>
          <w:sz w:val="24"/>
          <w:szCs w:val="24"/>
        </w:rPr>
        <w:t>kota</w:t>
      </w:r>
      <w:proofErr w:type="gramEnd"/>
      <w:r w:rsidR="00F96CBF" w:rsidRPr="006F1313">
        <w:rPr>
          <w:rFonts w:ascii="Times New Roman" w:hAnsi="Times New Roman" w:cs="Times New Roman"/>
          <w:color w:val="000000" w:themeColor="text1"/>
          <w:sz w:val="24"/>
          <w:szCs w:val="24"/>
        </w:rPr>
        <w:t xml:space="preserve"> berkembang yang </w:t>
      </w:r>
      <w:r w:rsidR="00FB00F3" w:rsidRPr="006F1313">
        <w:rPr>
          <w:rFonts w:ascii="Times New Roman" w:hAnsi="Times New Roman" w:cs="Times New Roman"/>
          <w:color w:val="000000" w:themeColor="text1"/>
          <w:sz w:val="24"/>
          <w:szCs w:val="24"/>
        </w:rPr>
        <w:t xml:space="preserve">tingkat pembangunannya terus meningkat. </w:t>
      </w:r>
      <w:proofErr w:type="gramStart"/>
      <w:r w:rsidR="00FB00F3" w:rsidRPr="006F1313">
        <w:rPr>
          <w:rFonts w:ascii="Times New Roman" w:hAnsi="Times New Roman" w:cs="Times New Roman"/>
          <w:color w:val="000000" w:themeColor="text1"/>
          <w:sz w:val="24"/>
          <w:szCs w:val="24"/>
        </w:rPr>
        <w:t>Hal  ini</w:t>
      </w:r>
      <w:proofErr w:type="gramEnd"/>
      <w:r w:rsidR="00FB00F3" w:rsidRPr="006F1313">
        <w:rPr>
          <w:rFonts w:ascii="Times New Roman" w:hAnsi="Times New Roman" w:cs="Times New Roman"/>
          <w:color w:val="000000" w:themeColor="text1"/>
          <w:sz w:val="24"/>
          <w:szCs w:val="24"/>
        </w:rPr>
        <w:t xml:space="preserve">  menyebabkan kota  Makassar semakin padat oleh banyaknya tempat-tempat seperti gedung, toko, demi memenuhi  kebutuhan masyarakat Makassar yang  semakin banyak.Dengan adanya tempat-tempat yang semakin banyak menyebabkan lahan parkir yang semakin berkurang</w:t>
      </w:r>
      <w:r w:rsidR="00FB00F3" w:rsidRPr="006F1313">
        <w:rPr>
          <w:rFonts w:ascii="Times New Roman" w:hAnsi="Times New Roman" w:cs="Times New Roman"/>
          <w:color w:val="000000" w:themeColor="text1"/>
        </w:rPr>
        <w:t xml:space="preserve">. </w:t>
      </w:r>
      <w:r w:rsidR="00FB00F3" w:rsidRPr="006F1313">
        <w:rPr>
          <w:rFonts w:ascii="Times New Roman" w:hAnsi="Times New Roman" w:cs="Times New Roman"/>
          <w:color w:val="000000" w:themeColor="text1"/>
          <w:sz w:val="24"/>
          <w:szCs w:val="24"/>
        </w:rPr>
        <w:t>Sehingga</w:t>
      </w:r>
      <w:r w:rsidR="00FB00F3" w:rsidRPr="006F1313">
        <w:rPr>
          <w:rFonts w:ascii="Times New Roman" w:hAnsi="Times New Roman" w:cs="Times New Roman"/>
          <w:color w:val="000000" w:themeColor="text1"/>
        </w:rPr>
        <w:t xml:space="preserve"> </w:t>
      </w:r>
      <w:r w:rsidR="00FB00F3" w:rsidRPr="006F1313">
        <w:rPr>
          <w:rFonts w:ascii="Times New Roman" w:hAnsi="Times New Roman" w:cs="Times New Roman"/>
          <w:color w:val="000000" w:themeColor="text1"/>
          <w:sz w:val="24"/>
          <w:szCs w:val="24"/>
        </w:rPr>
        <w:t xml:space="preserve">memanfaatkan tempat </w:t>
      </w:r>
      <w:proofErr w:type="gramStart"/>
      <w:r w:rsidR="00FB00F3" w:rsidRPr="006F1313">
        <w:rPr>
          <w:rFonts w:ascii="Times New Roman" w:hAnsi="Times New Roman" w:cs="Times New Roman"/>
          <w:color w:val="000000" w:themeColor="text1"/>
          <w:sz w:val="24"/>
          <w:szCs w:val="24"/>
        </w:rPr>
        <w:t>parkir  ditepi</w:t>
      </w:r>
      <w:proofErr w:type="gramEnd"/>
      <w:r w:rsidR="00FB00F3" w:rsidRPr="006F1313">
        <w:rPr>
          <w:rFonts w:ascii="Times New Roman" w:hAnsi="Times New Roman" w:cs="Times New Roman"/>
          <w:color w:val="000000" w:themeColor="text1"/>
          <w:sz w:val="24"/>
          <w:szCs w:val="24"/>
        </w:rPr>
        <w:t xml:space="preserve"> jalan umum. Pembangunan gedung-gedung berlokasi  di tepi jalan raya yang digunakan  untuk  kegiatan publi</w:t>
      </w:r>
      <w:r w:rsidR="00300CDE" w:rsidRPr="006F1313">
        <w:rPr>
          <w:rFonts w:ascii="Times New Roman" w:hAnsi="Times New Roman" w:cs="Times New Roman"/>
          <w:color w:val="000000" w:themeColor="text1"/>
          <w:sz w:val="24"/>
          <w:szCs w:val="24"/>
        </w:rPr>
        <w:t>k  berupa kantor, sekolah,  toko</w:t>
      </w:r>
      <w:r w:rsidR="00FB00F3" w:rsidRPr="006F1313">
        <w:rPr>
          <w:rFonts w:ascii="Times New Roman" w:hAnsi="Times New Roman" w:cs="Times New Roman"/>
          <w:color w:val="000000" w:themeColor="text1"/>
          <w:sz w:val="24"/>
          <w:szCs w:val="24"/>
        </w:rPr>
        <w:t xml:space="preserve"> swalayan, ruko, hotel, restoran, dan rumah-rumah makan  yang  diijinkan dibangun sekalipun tidak dilengkapi  analisa dampak lalu-lintas atau tidak memiliki lahan parkir. Lokasi perkantoran baik swasta maupun pemerintah me</w:t>
      </w:r>
      <w:r w:rsidR="00467894" w:rsidRPr="006F1313">
        <w:rPr>
          <w:rFonts w:ascii="Times New Roman" w:hAnsi="Times New Roman" w:cs="Times New Roman"/>
          <w:color w:val="000000" w:themeColor="text1"/>
          <w:sz w:val="24"/>
          <w:szCs w:val="24"/>
        </w:rPr>
        <w:t>njadi titik macet setiap hari.</w:t>
      </w:r>
      <w:r w:rsidR="00FB00F3" w:rsidRPr="006F1313">
        <w:rPr>
          <w:rFonts w:ascii="Times New Roman" w:hAnsi="Times New Roman" w:cs="Times New Roman"/>
          <w:color w:val="000000" w:themeColor="text1"/>
          <w:sz w:val="24"/>
          <w:szCs w:val="24"/>
        </w:rPr>
        <w:t xml:space="preserve">Lantaran </w:t>
      </w:r>
      <w:proofErr w:type="gramStart"/>
      <w:r w:rsidR="00FB00F3" w:rsidRPr="006F1313">
        <w:rPr>
          <w:rFonts w:ascii="Times New Roman" w:hAnsi="Times New Roman" w:cs="Times New Roman"/>
          <w:color w:val="000000" w:themeColor="text1"/>
          <w:sz w:val="24"/>
          <w:szCs w:val="24"/>
        </w:rPr>
        <w:t>pegawai  atau</w:t>
      </w:r>
      <w:proofErr w:type="gramEnd"/>
      <w:r w:rsidR="00FB00F3" w:rsidRPr="006F1313">
        <w:rPr>
          <w:rFonts w:ascii="Times New Roman" w:hAnsi="Times New Roman" w:cs="Times New Roman"/>
          <w:color w:val="000000" w:themeColor="text1"/>
          <w:sz w:val="24"/>
          <w:szCs w:val="24"/>
        </w:rPr>
        <w:t xml:space="preserve"> karyawannya</w:t>
      </w:r>
      <w:r w:rsidR="00C22960" w:rsidRPr="006F1313">
        <w:rPr>
          <w:rFonts w:ascii="Times New Roman" w:hAnsi="Times New Roman" w:cs="Times New Roman"/>
          <w:color w:val="000000" w:themeColor="text1"/>
          <w:sz w:val="24"/>
          <w:szCs w:val="24"/>
        </w:rPr>
        <w:t xml:space="preserve"> </w:t>
      </w:r>
      <w:r w:rsidR="00FB00F3" w:rsidRPr="006F1313">
        <w:rPr>
          <w:rFonts w:ascii="Times New Roman" w:hAnsi="Times New Roman" w:cs="Times New Roman"/>
          <w:color w:val="000000" w:themeColor="text1"/>
          <w:sz w:val="24"/>
          <w:szCs w:val="24"/>
        </w:rPr>
        <w:t>menggunakan badan jalan di sekitar kantor untuk memarkir kendaraan.</w:t>
      </w:r>
    </w:p>
    <w:p w:rsidR="00FB00F3" w:rsidRPr="006F1313" w:rsidRDefault="0033017E" w:rsidP="00BF2075">
      <w:pPr>
        <w:widowControl w:val="0"/>
        <w:tabs>
          <w:tab w:val="left" w:pos="284"/>
          <w:tab w:val="left" w:pos="851"/>
        </w:tabs>
        <w:autoSpaceDE w:val="0"/>
        <w:autoSpaceDN w:val="0"/>
        <w:adjustRightInd w:val="0"/>
        <w:spacing w:after="0" w:line="480" w:lineRule="auto"/>
        <w:ind w:left="284" w:hanging="284"/>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 xml:space="preserve">             </w:t>
      </w:r>
      <w:r w:rsidR="000233A8" w:rsidRPr="006F1313">
        <w:rPr>
          <w:rFonts w:ascii="Times New Roman" w:hAnsi="Times New Roman" w:cs="Times New Roman"/>
          <w:color w:val="000000" w:themeColor="text1"/>
          <w:sz w:val="24"/>
          <w:szCs w:val="24"/>
        </w:rPr>
        <w:t xml:space="preserve">1.1 </w:t>
      </w:r>
      <w:r w:rsidR="00FB00F3" w:rsidRPr="006F1313">
        <w:rPr>
          <w:rFonts w:ascii="Times New Roman" w:hAnsi="Times New Roman" w:cs="Times New Roman"/>
          <w:color w:val="000000" w:themeColor="text1"/>
          <w:sz w:val="24"/>
          <w:szCs w:val="24"/>
        </w:rPr>
        <w:t>Parkir tepi jalan umum</w:t>
      </w:r>
    </w:p>
    <w:p w:rsidR="00FB00F3" w:rsidRPr="006F1313" w:rsidRDefault="00FB00F3" w:rsidP="00BF2075">
      <w:pPr>
        <w:widowControl w:val="0"/>
        <w:tabs>
          <w:tab w:val="left" w:pos="284"/>
          <w:tab w:val="left" w:pos="851"/>
        </w:tabs>
        <w:autoSpaceDE w:val="0"/>
        <w:autoSpaceDN w:val="0"/>
        <w:adjustRightInd w:val="0"/>
        <w:spacing w:after="0" w:line="480" w:lineRule="auto"/>
        <w:ind w:left="284" w:hanging="284"/>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18"/>
          <w:szCs w:val="18"/>
        </w:rPr>
        <w:tab/>
      </w:r>
      <w:r w:rsidR="0033017E" w:rsidRPr="006F1313">
        <w:rPr>
          <w:rFonts w:ascii="Times New Roman" w:hAnsi="Times New Roman" w:cs="Times New Roman"/>
          <w:color w:val="000000" w:themeColor="text1"/>
          <w:sz w:val="18"/>
          <w:szCs w:val="18"/>
        </w:rPr>
        <w:t xml:space="preserve">            </w:t>
      </w:r>
      <w:r w:rsidRPr="006F1313">
        <w:rPr>
          <w:rFonts w:ascii="Times New Roman" w:hAnsi="Times New Roman" w:cs="Times New Roman"/>
          <w:color w:val="000000" w:themeColor="text1"/>
          <w:sz w:val="24"/>
          <w:szCs w:val="24"/>
        </w:rPr>
        <w:t>Dalam pemanfaatan tepi jalan umum sebagai tempat parkir</w:t>
      </w:r>
      <w:proofErr w:type="gramStart"/>
      <w:r w:rsidRPr="006F1313">
        <w:rPr>
          <w:rFonts w:ascii="Times New Roman" w:hAnsi="Times New Roman" w:cs="Times New Roman"/>
          <w:color w:val="000000" w:themeColor="text1"/>
          <w:sz w:val="24"/>
          <w:szCs w:val="24"/>
        </w:rPr>
        <w:t>,maka</w:t>
      </w:r>
      <w:proofErr w:type="gramEnd"/>
      <w:r w:rsidRPr="006F1313">
        <w:rPr>
          <w:rFonts w:ascii="Times New Roman" w:hAnsi="Times New Roman" w:cs="Times New Roman"/>
          <w:color w:val="000000" w:themeColor="text1"/>
          <w:sz w:val="24"/>
          <w:szCs w:val="24"/>
        </w:rPr>
        <w:t xml:space="preserve">  pemerintah kota Makassar telah memberikan wewenang kepada PD Parkir Makassar Raya untuk mengelola perparkiran ditepi jalan umum sesuai dengan Perda No. 17 Tahun 2006 Tentang Pengelolaan Parkir Tepi  Jalan Umum.  PD Park</w:t>
      </w:r>
      <w:r w:rsidR="0058121C" w:rsidRPr="006F1313">
        <w:rPr>
          <w:rFonts w:ascii="Times New Roman" w:hAnsi="Times New Roman" w:cs="Times New Roman"/>
          <w:color w:val="000000" w:themeColor="text1"/>
          <w:sz w:val="24"/>
          <w:szCs w:val="24"/>
        </w:rPr>
        <w:t xml:space="preserve">ir Makassar Raya </w:t>
      </w:r>
      <w:proofErr w:type="gramStart"/>
      <w:r w:rsidR="0058121C" w:rsidRPr="006F1313">
        <w:rPr>
          <w:rFonts w:ascii="Times New Roman" w:hAnsi="Times New Roman" w:cs="Times New Roman"/>
          <w:color w:val="000000" w:themeColor="text1"/>
          <w:sz w:val="24"/>
          <w:szCs w:val="24"/>
        </w:rPr>
        <w:t>sebagai  salah</w:t>
      </w:r>
      <w:proofErr w:type="gramEnd"/>
      <w:r w:rsidR="0058121C" w:rsidRPr="006F1313">
        <w:rPr>
          <w:rFonts w:ascii="Times New Roman" w:hAnsi="Times New Roman" w:cs="Times New Roman"/>
          <w:color w:val="000000" w:themeColor="text1"/>
          <w:sz w:val="24"/>
          <w:szCs w:val="24"/>
        </w:rPr>
        <w:t xml:space="preserve"> </w:t>
      </w:r>
      <w:r w:rsidRPr="006F1313">
        <w:rPr>
          <w:rFonts w:ascii="Times New Roman" w:hAnsi="Times New Roman" w:cs="Times New Roman"/>
          <w:color w:val="000000" w:themeColor="text1"/>
          <w:sz w:val="24"/>
          <w:szCs w:val="24"/>
        </w:rPr>
        <w:t xml:space="preserve">satu perusahaan daerah  yang  memberikan pelayanan publik dalam hal pemungutan retribusi parkir, </w:t>
      </w:r>
      <w:r w:rsidRPr="006F1313">
        <w:rPr>
          <w:rFonts w:ascii="Times New Roman" w:hAnsi="Times New Roman" w:cs="Times New Roman"/>
          <w:color w:val="000000" w:themeColor="text1"/>
          <w:sz w:val="24"/>
          <w:szCs w:val="24"/>
        </w:rPr>
        <w:lastRenderedPageBreak/>
        <w:t>mengelola empat jenis retribusi parkir yaitu :</w:t>
      </w:r>
    </w:p>
    <w:p w:rsidR="00FB00F3" w:rsidRPr="006F1313" w:rsidRDefault="00FB00F3" w:rsidP="00AC2AF8">
      <w:pPr>
        <w:widowControl w:val="0"/>
        <w:tabs>
          <w:tab w:val="left" w:pos="851"/>
        </w:tabs>
        <w:autoSpaceDE w:val="0"/>
        <w:autoSpaceDN w:val="0"/>
        <w:adjustRightInd w:val="0"/>
        <w:spacing w:after="0" w:line="360" w:lineRule="auto"/>
        <w:ind w:left="284"/>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a. Retribusi parkir tepi jalan umum</w:t>
      </w:r>
    </w:p>
    <w:p w:rsidR="00FB00F3" w:rsidRPr="006F1313" w:rsidRDefault="00FB00F3" w:rsidP="00AC2AF8">
      <w:pPr>
        <w:widowControl w:val="0"/>
        <w:tabs>
          <w:tab w:val="left" w:pos="851"/>
        </w:tabs>
        <w:autoSpaceDE w:val="0"/>
        <w:autoSpaceDN w:val="0"/>
        <w:adjustRightInd w:val="0"/>
        <w:spacing w:after="0" w:line="360" w:lineRule="auto"/>
        <w:ind w:left="284"/>
        <w:jc w:val="both"/>
        <w:rPr>
          <w:rFonts w:ascii="Times New Roman" w:hAnsi="Times New Roman" w:cs="Times New Roman"/>
          <w:color w:val="000000" w:themeColor="text1"/>
          <w:sz w:val="18"/>
          <w:szCs w:val="18"/>
        </w:rPr>
      </w:pPr>
    </w:p>
    <w:p w:rsidR="00FB00F3" w:rsidRPr="006F1313" w:rsidRDefault="00FB00F3" w:rsidP="00AC2AF8">
      <w:pPr>
        <w:widowControl w:val="0"/>
        <w:tabs>
          <w:tab w:val="left" w:pos="851"/>
        </w:tabs>
        <w:autoSpaceDE w:val="0"/>
        <w:autoSpaceDN w:val="0"/>
        <w:adjustRightInd w:val="0"/>
        <w:spacing w:after="0" w:line="360" w:lineRule="auto"/>
        <w:ind w:left="567" w:hanging="283"/>
        <w:jc w:val="both"/>
        <w:rPr>
          <w:rFonts w:ascii="Times New Roman" w:hAnsi="Times New Roman" w:cs="Times New Roman"/>
          <w:color w:val="000000" w:themeColor="text1"/>
        </w:rPr>
      </w:pPr>
      <w:r w:rsidRPr="006F1313">
        <w:rPr>
          <w:rFonts w:ascii="Times New Roman" w:hAnsi="Times New Roman" w:cs="Times New Roman"/>
          <w:color w:val="000000" w:themeColor="text1"/>
        </w:rPr>
        <w:t xml:space="preserve">b. </w:t>
      </w:r>
      <w:proofErr w:type="gramStart"/>
      <w:r w:rsidRPr="006F1313">
        <w:rPr>
          <w:rFonts w:ascii="Times New Roman" w:hAnsi="Times New Roman" w:cs="Times New Roman"/>
          <w:color w:val="000000" w:themeColor="text1"/>
          <w:sz w:val="24"/>
          <w:szCs w:val="24"/>
        </w:rPr>
        <w:t>Retribusi  parkir</w:t>
      </w:r>
      <w:proofErr w:type="gramEnd"/>
      <w:r w:rsidRPr="006F1313">
        <w:rPr>
          <w:rFonts w:ascii="Times New Roman" w:hAnsi="Times New Roman" w:cs="Times New Roman"/>
          <w:color w:val="000000" w:themeColor="text1"/>
          <w:sz w:val="24"/>
          <w:szCs w:val="24"/>
        </w:rPr>
        <w:t xml:space="preserve"> insidentil  adalah retribusi  yang dipungut </w:t>
      </w:r>
      <w:r w:rsidR="00D71EEA" w:rsidRPr="006F1313">
        <w:rPr>
          <w:rFonts w:ascii="Times New Roman" w:hAnsi="Times New Roman" w:cs="Times New Roman"/>
          <w:color w:val="000000" w:themeColor="text1"/>
          <w:sz w:val="24"/>
          <w:szCs w:val="24"/>
        </w:rPr>
        <w:t>ketika ada acara tertentu,</w:t>
      </w:r>
      <w:r w:rsidRPr="006F1313">
        <w:rPr>
          <w:rFonts w:ascii="Times New Roman" w:hAnsi="Times New Roman" w:cs="Times New Roman"/>
          <w:color w:val="000000" w:themeColor="text1"/>
          <w:sz w:val="24"/>
          <w:szCs w:val="24"/>
        </w:rPr>
        <w:t>misalnya pesta perkawinan dan lain-lain</w:t>
      </w:r>
    </w:p>
    <w:p w:rsidR="00FB00F3" w:rsidRPr="006F1313" w:rsidRDefault="00FB00F3" w:rsidP="00AC2AF8">
      <w:pPr>
        <w:widowControl w:val="0"/>
        <w:tabs>
          <w:tab w:val="left" w:pos="851"/>
        </w:tabs>
        <w:autoSpaceDE w:val="0"/>
        <w:autoSpaceDN w:val="0"/>
        <w:adjustRightInd w:val="0"/>
        <w:spacing w:after="0" w:line="360" w:lineRule="auto"/>
        <w:ind w:left="567" w:hanging="283"/>
        <w:jc w:val="both"/>
        <w:rPr>
          <w:rFonts w:ascii="Times New Roman" w:hAnsi="Times New Roman" w:cs="Times New Roman"/>
          <w:color w:val="000000" w:themeColor="text1"/>
          <w:sz w:val="18"/>
          <w:szCs w:val="18"/>
        </w:rPr>
      </w:pPr>
    </w:p>
    <w:p w:rsidR="00FB00F3" w:rsidRPr="006F1313" w:rsidRDefault="00FB00F3" w:rsidP="00AC2AF8">
      <w:pPr>
        <w:widowControl w:val="0"/>
        <w:tabs>
          <w:tab w:val="left" w:pos="851"/>
        </w:tabs>
        <w:autoSpaceDE w:val="0"/>
        <w:autoSpaceDN w:val="0"/>
        <w:adjustRightInd w:val="0"/>
        <w:spacing w:after="0" w:line="360" w:lineRule="auto"/>
        <w:ind w:left="567" w:hanging="283"/>
        <w:jc w:val="both"/>
        <w:rPr>
          <w:rFonts w:ascii="Times New Roman" w:hAnsi="Times New Roman" w:cs="Times New Roman"/>
          <w:color w:val="000000" w:themeColor="text1"/>
        </w:rPr>
      </w:pPr>
      <w:r w:rsidRPr="006F1313">
        <w:rPr>
          <w:rFonts w:ascii="Times New Roman" w:hAnsi="Times New Roman" w:cs="Times New Roman"/>
          <w:color w:val="000000" w:themeColor="text1"/>
        </w:rPr>
        <w:t xml:space="preserve">c. </w:t>
      </w:r>
      <w:proofErr w:type="gramStart"/>
      <w:r w:rsidRPr="006F1313">
        <w:rPr>
          <w:rFonts w:ascii="Times New Roman" w:hAnsi="Times New Roman" w:cs="Times New Roman"/>
          <w:color w:val="000000" w:themeColor="text1"/>
          <w:sz w:val="24"/>
          <w:szCs w:val="24"/>
        </w:rPr>
        <w:t>Retribusi  parkir</w:t>
      </w:r>
      <w:proofErr w:type="gramEnd"/>
      <w:r w:rsidRPr="006F1313">
        <w:rPr>
          <w:rFonts w:ascii="Times New Roman" w:hAnsi="Times New Roman" w:cs="Times New Roman"/>
          <w:color w:val="000000" w:themeColor="text1"/>
          <w:sz w:val="24"/>
          <w:szCs w:val="24"/>
        </w:rPr>
        <w:t xml:space="preserve"> komersial  adalah retribusi parkir yang  atas</w:t>
      </w:r>
      <w:r w:rsidRPr="006F1313">
        <w:rPr>
          <w:rFonts w:ascii="Times New Roman" w:hAnsi="Times New Roman" w:cs="Times New Roman"/>
          <w:color w:val="000000" w:themeColor="text1"/>
        </w:rPr>
        <w:t xml:space="preserve"> </w:t>
      </w:r>
      <w:r w:rsidRPr="006F1313">
        <w:rPr>
          <w:rFonts w:ascii="Times New Roman" w:hAnsi="Times New Roman" w:cs="Times New Roman"/>
          <w:color w:val="000000" w:themeColor="text1"/>
          <w:sz w:val="24"/>
          <w:szCs w:val="24"/>
        </w:rPr>
        <w:t>angkutan truck/barang yang melewati perbatasan kota</w:t>
      </w:r>
    </w:p>
    <w:p w:rsidR="00FB00F3" w:rsidRPr="006F1313" w:rsidRDefault="00FB00F3" w:rsidP="00AC2AF8">
      <w:pPr>
        <w:widowControl w:val="0"/>
        <w:autoSpaceDE w:val="0"/>
        <w:autoSpaceDN w:val="0"/>
        <w:adjustRightInd w:val="0"/>
        <w:spacing w:after="0" w:line="360" w:lineRule="auto"/>
        <w:ind w:left="567" w:hanging="283"/>
        <w:jc w:val="both"/>
        <w:rPr>
          <w:rFonts w:ascii="Times New Roman" w:hAnsi="Times New Roman" w:cs="Times New Roman"/>
          <w:color w:val="000000" w:themeColor="text1"/>
          <w:sz w:val="18"/>
          <w:szCs w:val="18"/>
        </w:rPr>
      </w:pPr>
    </w:p>
    <w:p w:rsidR="00FB00F3" w:rsidRPr="006F1313" w:rsidRDefault="00FB00F3" w:rsidP="00AC2AF8">
      <w:pPr>
        <w:widowControl w:val="0"/>
        <w:autoSpaceDE w:val="0"/>
        <w:autoSpaceDN w:val="0"/>
        <w:adjustRightInd w:val="0"/>
        <w:spacing w:after="0" w:line="360" w:lineRule="auto"/>
        <w:ind w:left="567" w:hanging="283"/>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 xml:space="preserve">d. Retribusi parkir langganan bulanan adalah retribusi parkir yang dipungut atas   kompleks pertokoan setiap bulan. Sedangkan </w:t>
      </w:r>
      <w:proofErr w:type="gramStart"/>
      <w:r w:rsidRPr="006F1313">
        <w:rPr>
          <w:rFonts w:ascii="Times New Roman" w:hAnsi="Times New Roman" w:cs="Times New Roman"/>
          <w:color w:val="000000" w:themeColor="text1"/>
          <w:sz w:val="24"/>
          <w:szCs w:val="24"/>
        </w:rPr>
        <w:t>pemungutan  retribusi</w:t>
      </w:r>
      <w:proofErr w:type="gramEnd"/>
      <w:r w:rsidRPr="006F1313">
        <w:rPr>
          <w:rFonts w:ascii="Times New Roman" w:hAnsi="Times New Roman" w:cs="Times New Roman"/>
          <w:color w:val="000000" w:themeColor="text1"/>
          <w:sz w:val="24"/>
          <w:szCs w:val="24"/>
        </w:rPr>
        <w:t xml:space="preserve"> parkir yang di  supermarket atau mall pemungutannya dikelola langsung  oleh Dinas Pendapatan</w:t>
      </w:r>
      <w:r w:rsidR="00FB28D9" w:rsidRPr="006F1313">
        <w:rPr>
          <w:rFonts w:ascii="Times New Roman" w:hAnsi="Times New Roman" w:cs="Times New Roman"/>
          <w:color w:val="000000" w:themeColor="text1"/>
          <w:sz w:val="24"/>
          <w:szCs w:val="24"/>
        </w:rPr>
        <w:t xml:space="preserve"> </w:t>
      </w:r>
      <w:r w:rsidRPr="006F1313">
        <w:rPr>
          <w:rFonts w:ascii="Times New Roman" w:hAnsi="Times New Roman" w:cs="Times New Roman"/>
          <w:color w:val="000000" w:themeColor="text1"/>
          <w:sz w:val="24"/>
          <w:szCs w:val="24"/>
        </w:rPr>
        <w:t>Daerah.</w:t>
      </w:r>
    </w:p>
    <w:p w:rsidR="00FB00F3" w:rsidRPr="006F1313" w:rsidRDefault="00FB00F3" w:rsidP="00AC2AF8">
      <w:pPr>
        <w:widowControl w:val="0"/>
        <w:tabs>
          <w:tab w:val="left" w:pos="851"/>
        </w:tabs>
        <w:autoSpaceDE w:val="0"/>
        <w:autoSpaceDN w:val="0"/>
        <w:adjustRightInd w:val="0"/>
        <w:spacing w:after="0" w:line="480" w:lineRule="auto"/>
        <w:ind w:left="567" w:hanging="283"/>
        <w:jc w:val="both"/>
        <w:rPr>
          <w:rFonts w:ascii="Times New Roman" w:hAnsi="Times New Roman" w:cs="Times New Roman"/>
          <w:color w:val="000000" w:themeColor="text1"/>
          <w:sz w:val="18"/>
          <w:szCs w:val="18"/>
        </w:rPr>
      </w:pPr>
    </w:p>
    <w:p w:rsidR="006F1313" w:rsidRPr="006F1313" w:rsidRDefault="00FB00F3" w:rsidP="00C043BB">
      <w:pPr>
        <w:spacing w:after="0" w:line="480" w:lineRule="auto"/>
        <w:ind w:left="284" w:hanging="284"/>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ab/>
      </w:r>
      <w:r w:rsidR="00BF2075" w:rsidRPr="006F1313">
        <w:rPr>
          <w:rFonts w:ascii="Times New Roman" w:hAnsi="Times New Roman" w:cs="Times New Roman"/>
          <w:color w:val="000000" w:themeColor="text1"/>
          <w:sz w:val="24"/>
          <w:szCs w:val="24"/>
        </w:rPr>
        <w:tab/>
        <w:t xml:space="preserve">      </w:t>
      </w:r>
      <w:r w:rsidRPr="006F1313">
        <w:rPr>
          <w:rFonts w:ascii="Times New Roman" w:hAnsi="Times New Roman" w:cs="Times New Roman"/>
          <w:color w:val="000000" w:themeColor="text1"/>
          <w:sz w:val="24"/>
          <w:szCs w:val="24"/>
        </w:rPr>
        <w:t xml:space="preserve">Perusahaan Daerah Parkir Makassar Raya adalah perusahaan daerah </w:t>
      </w:r>
      <w:proofErr w:type="gramStart"/>
      <w:r w:rsidRPr="006F1313">
        <w:rPr>
          <w:rFonts w:ascii="Times New Roman" w:hAnsi="Times New Roman" w:cs="Times New Roman"/>
          <w:color w:val="000000" w:themeColor="text1"/>
          <w:sz w:val="24"/>
          <w:szCs w:val="24"/>
        </w:rPr>
        <w:t>yang  didirikan</w:t>
      </w:r>
      <w:proofErr w:type="gramEnd"/>
      <w:r w:rsidRPr="006F1313">
        <w:rPr>
          <w:rFonts w:ascii="Times New Roman" w:hAnsi="Times New Roman" w:cs="Times New Roman"/>
          <w:color w:val="000000" w:themeColor="text1"/>
          <w:sz w:val="24"/>
          <w:szCs w:val="24"/>
        </w:rPr>
        <w:t xml:space="preserve"> oleh pemerintah kota  Makassar sebagai  salah satu sumber pendapatan  asli daerah  untuk mengelola perparkiran di wilayah kota Makassar. Tujuan utama dari pendirian PD Parkir Makassar Raya </w:t>
      </w:r>
      <w:proofErr w:type="gramStart"/>
      <w:r w:rsidRPr="006F1313">
        <w:rPr>
          <w:rFonts w:ascii="Times New Roman" w:hAnsi="Times New Roman" w:cs="Times New Roman"/>
          <w:color w:val="000000" w:themeColor="text1"/>
          <w:sz w:val="24"/>
          <w:szCs w:val="24"/>
        </w:rPr>
        <w:t>adalah</w:t>
      </w:r>
      <w:r w:rsidR="00A945C3" w:rsidRPr="006F1313">
        <w:rPr>
          <w:rFonts w:ascii="Times New Roman" w:hAnsi="Times New Roman" w:cs="Times New Roman"/>
          <w:color w:val="000000" w:themeColor="text1"/>
          <w:sz w:val="24"/>
          <w:szCs w:val="24"/>
        </w:rPr>
        <w:t xml:space="preserve">  untuk</w:t>
      </w:r>
      <w:proofErr w:type="gramEnd"/>
      <w:r w:rsidR="00A945C3" w:rsidRPr="006F1313">
        <w:rPr>
          <w:rFonts w:ascii="Times New Roman" w:hAnsi="Times New Roman" w:cs="Times New Roman"/>
          <w:color w:val="000000" w:themeColor="text1"/>
          <w:sz w:val="24"/>
          <w:szCs w:val="24"/>
        </w:rPr>
        <w:t xml:space="preserve"> meningkatkan efisiensi efektivitas dalam </w:t>
      </w:r>
      <w:r w:rsidRPr="006F1313">
        <w:rPr>
          <w:rFonts w:ascii="Times New Roman" w:hAnsi="Times New Roman" w:cs="Times New Roman"/>
          <w:color w:val="000000" w:themeColor="text1"/>
          <w:sz w:val="24"/>
          <w:szCs w:val="24"/>
        </w:rPr>
        <w:t xml:space="preserve">pemberian pelayanan  perparkiran kepada masyarakat  serta untuk lebih meningkatkan pendapatan asli daerah dari sektor retribusi parkir. Sesuai dengan Perda No. 17 </w:t>
      </w:r>
      <w:proofErr w:type="gramStart"/>
      <w:r w:rsidRPr="006F1313">
        <w:rPr>
          <w:rFonts w:ascii="Times New Roman" w:hAnsi="Times New Roman" w:cs="Times New Roman"/>
          <w:color w:val="000000" w:themeColor="text1"/>
          <w:sz w:val="24"/>
          <w:szCs w:val="24"/>
        </w:rPr>
        <w:t>Tahun  2006</w:t>
      </w:r>
      <w:proofErr w:type="gramEnd"/>
      <w:r w:rsidRPr="006F1313">
        <w:rPr>
          <w:rFonts w:ascii="Times New Roman" w:hAnsi="Times New Roman" w:cs="Times New Roman"/>
          <w:color w:val="000000" w:themeColor="text1"/>
          <w:sz w:val="24"/>
          <w:szCs w:val="24"/>
        </w:rPr>
        <w:t xml:space="preserve"> Tentang Pengelolaan  Parkir  Tepi  Jalan Umum ketentuan </w:t>
      </w:r>
      <w:r w:rsidR="00FB3EE8" w:rsidRPr="006F1313">
        <w:rPr>
          <w:rFonts w:ascii="Times New Roman" w:hAnsi="Times New Roman" w:cs="Times New Roman"/>
          <w:color w:val="000000" w:themeColor="text1"/>
          <w:sz w:val="24"/>
          <w:szCs w:val="24"/>
        </w:rPr>
        <w:t xml:space="preserve">tarif  parkir yang telah </w:t>
      </w:r>
      <w:r w:rsidRPr="006F1313">
        <w:rPr>
          <w:rFonts w:ascii="Times New Roman" w:hAnsi="Times New Roman" w:cs="Times New Roman"/>
          <w:color w:val="000000" w:themeColor="text1"/>
          <w:sz w:val="24"/>
          <w:szCs w:val="24"/>
        </w:rPr>
        <w:t xml:space="preserve">ditetapkan </w:t>
      </w:r>
      <w:r w:rsidR="00FB3EE8" w:rsidRPr="006F1313">
        <w:rPr>
          <w:rFonts w:ascii="Times New Roman" w:hAnsi="Times New Roman" w:cs="Times New Roman"/>
          <w:color w:val="000000" w:themeColor="text1"/>
          <w:sz w:val="24"/>
          <w:szCs w:val="24"/>
        </w:rPr>
        <w:t xml:space="preserve">dan masih berlaku sampai saat ini </w:t>
      </w:r>
      <w:r w:rsidRPr="006F1313">
        <w:rPr>
          <w:rFonts w:ascii="Times New Roman" w:hAnsi="Times New Roman" w:cs="Times New Roman"/>
          <w:color w:val="000000" w:themeColor="text1"/>
          <w:sz w:val="24"/>
          <w:szCs w:val="24"/>
        </w:rPr>
        <w:t>yaitu tarif untuk sepeda motor yaitu Rp 1000 dan untuk mobil yaitu Rp</w:t>
      </w:r>
      <w:r w:rsidR="00D552C8" w:rsidRPr="006F1313">
        <w:rPr>
          <w:rFonts w:ascii="Times New Roman" w:hAnsi="Times New Roman" w:cs="Times New Roman"/>
          <w:color w:val="000000" w:themeColor="text1"/>
          <w:sz w:val="24"/>
          <w:szCs w:val="24"/>
        </w:rPr>
        <w:t xml:space="preserve"> </w:t>
      </w:r>
      <w:r w:rsidR="000233A8" w:rsidRPr="006F1313">
        <w:rPr>
          <w:rFonts w:ascii="Times New Roman" w:hAnsi="Times New Roman" w:cs="Times New Roman"/>
          <w:color w:val="000000" w:themeColor="text1"/>
          <w:sz w:val="24"/>
          <w:szCs w:val="24"/>
        </w:rPr>
        <w:t>2000</w:t>
      </w:r>
      <w:r w:rsidR="00C043BB">
        <w:rPr>
          <w:rFonts w:ascii="Times New Roman" w:hAnsi="Times New Roman" w:cs="Times New Roman"/>
          <w:color w:val="000000" w:themeColor="text1"/>
          <w:sz w:val="24"/>
          <w:szCs w:val="24"/>
        </w:rPr>
        <w:t>.adapun sanksi jika melanggar aturan tersebut akan di kenakan sanksi pidana dengan ancaman hukuman kurungan selama 6(enam) bulan atau denda sebanyak-banyaknya Rp 50.000.000,(lima puluh juta rupiah)</w:t>
      </w:r>
    </w:p>
    <w:p w:rsidR="00C22960" w:rsidRPr="006F1313" w:rsidRDefault="008C502F" w:rsidP="006F1313">
      <w:pPr>
        <w:widowControl w:val="0"/>
        <w:autoSpaceDE w:val="0"/>
        <w:autoSpaceDN w:val="0"/>
        <w:adjustRightInd w:val="0"/>
        <w:spacing w:after="0" w:line="360" w:lineRule="exact"/>
        <w:ind w:left="993" w:hanging="993"/>
        <w:rPr>
          <w:rFonts w:ascii="Times New Roman" w:hAnsi="Times New Roman" w:cs="Times New Roman"/>
          <w:b/>
          <w:color w:val="000000" w:themeColor="text1"/>
          <w:sz w:val="24"/>
          <w:szCs w:val="24"/>
        </w:rPr>
      </w:pPr>
      <w:r w:rsidRPr="006F1313">
        <w:rPr>
          <w:rFonts w:ascii="Times New Roman" w:hAnsi="Times New Roman" w:cs="Times New Roman"/>
          <w:b/>
          <w:color w:val="000000" w:themeColor="text1"/>
          <w:sz w:val="24"/>
          <w:szCs w:val="24"/>
        </w:rPr>
        <w:lastRenderedPageBreak/>
        <w:t xml:space="preserve">Tabel </w:t>
      </w:r>
      <w:proofErr w:type="gramStart"/>
      <w:r w:rsidRPr="006F1313">
        <w:rPr>
          <w:rFonts w:ascii="Times New Roman" w:hAnsi="Times New Roman" w:cs="Times New Roman"/>
          <w:b/>
          <w:color w:val="000000" w:themeColor="text1"/>
          <w:sz w:val="24"/>
          <w:szCs w:val="24"/>
        </w:rPr>
        <w:t>1 :</w:t>
      </w:r>
      <w:proofErr w:type="gramEnd"/>
      <w:r w:rsidRPr="006F1313">
        <w:rPr>
          <w:rFonts w:ascii="Times New Roman" w:hAnsi="Times New Roman" w:cs="Times New Roman"/>
          <w:b/>
          <w:color w:val="000000" w:themeColor="text1"/>
          <w:sz w:val="24"/>
          <w:szCs w:val="24"/>
        </w:rPr>
        <w:t xml:space="preserve"> Data </w:t>
      </w:r>
      <w:r w:rsidR="0033017E" w:rsidRPr="006F1313">
        <w:rPr>
          <w:rFonts w:ascii="Times New Roman" w:hAnsi="Times New Roman" w:cs="Times New Roman"/>
          <w:b/>
          <w:color w:val="000000" w:themeColor="text1"/>
          <w:sz w:val="24"/>
          <w:szCs w:val="24"/>
        </w:rPr>
        <w:t xml:space="preserve">Perkembangan </w:t>
      </w:r>
      <w:r w:rsidRPr="006F1313">
        <w:rPr>
          <w:rFonts w:ascii="Times New Roman" w:hAnsi="Times New Roman" w:cs="Times New Roman"/>
          <w:b/>
          <w:color w:val="000000" w:themeColor="text1"/>
          <w:sz w:val="24"/>
          <w:szCs w:val="24"/>
        </w:rPr>
        <w:t>Penerimaan</w:t>
      </w:r>
      <w:r w:rsidR="0033017E" w:rsidRPr="006F1313">
        <w:rPr>
          <w:rFonts w:ascii="Times New Roman" w:hAnsi="Times New Roman" w:cs="Times New Roman"/>
          <w:b/>
          <w:color w:val="000000" w:themeColor="text1"/>
          <w:sz w:val="24"/>
          <w:szCs w:val="24"/>
        </w:rPr>
        <w:t xml:space="preserve"> retribusi </w:t>
      </w:r>
      <w:r w:rsidRPr="006F1313">
        <w:rPr>
          <w:rFonts w:ascii="Times New Roman" w:hAnsi="Times New Roman" w:cs="Times New Roman"/>
          <w:b/>
          <w:color w:val="000000" w:themeColor="text1"/>
          <w:sz w:val="24"/>
          <w:szCs w:val="24"/>
        </w:rPr>
        <w:t xml:space="preserve"> Parkir Tepi Jalan </w:t>
      </w:r>
      <w:r w:rsidR="0033017E" w:rsidRPr="006F1313">
        <w:rPr>
          <w:rFonts w:ascii="Times New Roman" w:hAnsi="Times New Roman" w:cs="Times New Roman"/>
          <w:b/>
          <w:color w:val="000000" w:themeColor="text1"/>
          <w:sz w:val="24"/>
          <w:szCs w:val="24"/>
        </w:rPr>
        <w:t xml:space="preserve">  </w:t>
      </w:r>
      <w:r w:rsidR="00FB3EE8" w:rsidRPr="006F1313">
        <w:rPr>
          <w:rFonts w:ascii="Times New Roman" w:hAnsi="Times New Roman" w:cs="Times New Roman"/>
          <w:b/>
          <w:color w:val="000000" w:themeColor="text1"/>
          <w:sz w:val="24"/>
          <w:szCs w:val="24"/>
        </w:rPr>
        <w:t xml:space="preserve"> </w:t>
      </w:r>
      <w:r w:rsidRPr="006F1313">
        <w:rPr>
          <w:rFonts w:ascii="Times New Roman" w:hAnsi="Times New Roman" w:cs="Times New Roman"/>
          <w:b/>
          <w:color w:val="000000" w:themeColor="text1"/>
          <w:sz w:val="24"/>
          <w:szCs w:val="24"/>
        </w:rPr>
        <w:t>Umum Kota Makassar</w:t>
      </w:r>
    </w:p>
    <w:tbl>
      <w:tblPr>
        <w:tblStyle w:val="TableGrid"/>
        <w:tblW w:w="0" w:type="auto"/>
        <w:tblInd w:w="250" w:type="dxa"/>
        <w:tblLook w:val="04A0"/>
      </w:tblPr>
      <w:tblGrid>
        <w:gridCol w:w="576"/>
        <w:gridCol w:w="2718"/>
        <w:gridCol w:w="3665"/>
      </w:tblGrid>
      <w:tr w:rsidR="0033017E" w:rsidRPr="006F1313" w:rsidTr="0033017E">
        <w:tc>
          <w:tcPr>
            <w:tcW w:w="563" w:type="dxa"/>
          </w:tcPr>
          <w:p w:rsidR="0033017E" w:rsidRPr="006F1313" w:rsidRDefault="0033017E" w:rsidP="0033017E">
            <w:pPr>
              <w:widowControl w:val="0"/>
              <w:autoSpaceDE w:val="0"/>
              <w:autoSpaceDN w:val="0"/>
              <w:adjustRightInd w:val="0"/>
              <w:spacing w:line="360" w:lineRule="exact"/>
              <w:jc w:val="center"/>
              <w:rPr>
                <w:rFonts w:ascii="Times New Roman" w:hAnsi="Times New Roman" w:cs="Times New Roman"/>
                <w:b/>
                <w:color w:val="000000" w:themeColor="text1"/>
                <w:sz w:val="24"/>
                <w:szCs w:val="24"/>
              </w:rPr>
            </w:pPr>
            <w:r w:rsidRPr="006F1313">
              <w:rPr>
                <w:rFonts w:ascii="Times New Roman" w:eastAsia="Times New Roman" w:hAnsi="Times New Roman" w:cs="Times New Roman"/>
                <w:b/>
                <w:color w:val="000000" w:themeColor="text1"/>
                <w:sz w:val="24"/>
                <w:szCs w:val="24"/>
              </w:rPr>
              <w:t>NO</w:t>
            </w:r>
          </w:p>
        </w:tc>
        <w:tc>
          <w:tcPr>
            <w:tcW w:w="2718" w:type="dxa"/>
          </w:tcPr>
          <w:p w:rsidR="0033017E" w:rsidRPr="006F1313" w:rsidRDefault="0033017E" w:rsidP="0033017E">
            <w:pPr>
              <w:widowControl w:val="0"/>
              <w:autoSpaceDE w:val="0"/>
              <w:autoSpaceDN w:val="0"/>
              <w:adjustRightInd w:val="0"/>
              <w:spacing w:line="360" w:lineRule="exact"/>
              <w:jc w:val="center"/>
              <w:rPr>
                <w:rFonts w:ascii="Times New Roman" w:hAnsi="Times New Roman" w:cs="Times New Roman"/>
                <w:b/>
                <w:color w:val="000000" w:themeColor="text1"/>
                <w:sz w:val="24"/>
                <w:szCs w:val="24"/>
              </w:rPr>
            </w:pPr>
            <w:r w:rsidRPr="006F1313">
              <w:rPr>
                <w:rFonts w:ascii="Times New Roman" w:hAnsi="Times New Roman" w:cs="Times New Roman"/>
                <w:b/>
                <w:color w:val="000000" w:themeColor="text1"/>
                <w:sz w:val="24"/>
                <w:szCs w:val="24"/>
              </w:rPr>
              <w:t>Tahun</w:t>
            </w:r>
          </w:p>
        </w:tc>
        <w:tc>
          <w:tcPr>
            <w:tcW w:w="3665" w:type="dxa"/>
          </w:tcPr>
          <w:p w:rsidR="0033017E" w:rsidRPr="006F1313" w:rsidRDefault="0033017E" w:rsidP="0033017E">
            <w:pPr>
              <w:widowControl w:val="0"/>
              <w:autoSpaceDE w:val="0"/>
              <w:autoSpaceDN w:val="0"/>
              <w:adjustRightInd w:val="0"/>
              <w:spacing w:line="360" w:lineRule="exact"/>
              <w:jc w:val="center"/>
              <w:rPr>
                <w:rFonts w:ascii="Times New Roman" w:hAnsi="Times New Roman" w:cs="Times New Roman"/>
                <w:b/>
                <w:color w:val="000000" w:themeColor="text1"/>
              </w:rPr>
            </w:pPr>
            <w:r w:rsidRPr="006F1313">
              <w:rPr>
                <w:rFonts w:ascii="Times New Roman" w:hAnsi="Times New Roman" w:cs="Times New Roman"/>
                <w:b/>
                <w:color w:val="000000" w:themeColor="text1"/>
              </w:rPr>
              <w:t>Jumlah penerimaan dalam rupiah</w:t>
            </w:r>
          </w:p>
        </w:tc>
      </w:tr>
      <w:tr w:rsidR="0033017E" w:rsidRPr="006F1313" w:rsidTr="00AC2AF8">
        <w:trPr>
          <w:trHeight w:val="456"/>
        </w:trPr>
        <w:tc>
          <w:tcPr>
            <w:tcW w:w="563" w:type="dxa"/>
          </w:tcPr>
          <w:p w:rsidR="0033017E" w:rsidRPr="006F1313" w:rsidRDefault="0033017E" w:rsidP="0033017E">
            <w:pPr>
              <w:widowControl w:val="0"/>
              <w:autoSpaceDE w:val="0"/>
              <w:autoSpaceDN w:val="0"/>
              <w:adjustRightInd w:val="0"/>
              <w:spacing w:line="360" w:lineRule="exact"/>
              <w:jc w:val="center"/>
              <w:rPr>
                <w:rFonts w:ascii="Times New Roman" w:hAnsi="Times New Roman" w:cs="Times New Roman"/>
                <w:color w:val="000000" w:themeColor="text1"/>
                <w:sz w:val="24"/>
                <w:szCs w:val="24"/>
              </w:rPr>
            </w:pPr>
            <w:r w:rsidRPr="006F1313">
              <w:rPr>
                <w:rFonts w:ascii="Times New Roman" w:eastAsia="Times New Roman" w:hAnsi="Times New Roman" w:cs="Times New Roman"/>
                <w:color w:val="000000" w:themeColor="text1"/>
                <w:sz w:val="24"/>
                <w:szCs w:val="24"/>
              </w:rPr>
              <w:t>1</w:t>
            </w:r>
          </w:p>
        </w:tc>
        <w:tc>
          <w:tcPr>
            <w:tcW w:w="2718" w:type="dxa"/>
          </w:tcPr>
          <w:p w:rsidR="0033017E" w:rsidRPr="006F1313" w:rsidRDefault="0033017E" w:rsidP="0033017E">
            <w:pPr>
              <w:widowControl w:val="0"/>
              <w:autoSpaceDE w:val="0"/>
              <w:autoSpaceDN w:val="0"/>
              <w:adjustRightInd w:val="0"/>
              <w:spacing w:line="360" w:lineRule="exact"/>
              <w:jc w:val="center"/>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2011</w:t>
            </w:r>
          </w:p>
        </w:tc>
        <w:tc>
          <w:tcPr>
            <w:tcW w:w="3665" w:type="dxa"/>
          </w:tcPr>
          <w:p w:rsidR="0033017E" w:rsidRPr="006F1313" w:rsidRDefault="0033017E" w:rsidP="0033017E">
            <w:pPr>
              <w:widowControl w:val="0"/>
              <w:autoSpaceDE w:val="0"/>
              <w:autoSpaceDN w:val="0"/>
              <w:adjustRightInd w:val="0"/>
              <w:spacing w:line="360" w:lineRule="exact"/>
              <w:jc w:val="center"/>
              <w:rPr>
                <w:rFonts w:ascii="Times New Roman" w:hAnsi="Times New Roman" w:cs="Times New Roman"/>
                <w:color w:val="000000" w:themeColor="text1"/>
                <w:sz w:val="24"/>
                <w:szCs w:val="24"/>
              </w:rPr>
            </w:pPr>
            <w:r w:rsidRPr="006F1313">
              <w:rPr>
                <w:rFonts w:ascii="Times New Roman" w:eastAsia="Times New Roman" w:hAnsi="Times New Roman" w:cs="Times New Roman"/>
                <w:color w:val="000000" w:themeColor="text1"/>
                <w:sz w:val="24"/>
                <w:szCs w:val="24"/>
              </w:rPr>
              <w:t>Rp3.167.885.624</w:t>
            </w:r>
          </w:p>
        </w:tc>
      </w:tr>
      <w:tr w:rsidR="0033017E" w:rsidRPr="006F1313" w:rsidTr="00FB3EE8">
        <w:trPr>
          <w:trHeight w:val="562"/>
        </w:trPr>
        <w:tc>
          <w:tcPr>
            <w:tcW w:w="563" w:type="dxa"/>
          </w:tcPr>
          <w:p w:rsidR="0033017E" w:rsidRPr="006F1313" w:rsidRDefault="0033017E" w:rsidP="0033017E">
            <w:pPr>
              <w:widowControl w:val="0"/>
              <w:autoSpaceDE w:val="0"/>
              <w:autoSpaceDN w:val="0"/>
              <w:adjustRightInd w:val="0"/>
              <w:spacing w:line="360" w:lineRule="exact"/>
              <w:jc w:val="center"/>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2</w:t>
            </w:r>
          </w:p>
        </w:tc>
        <w:tc>
          <w:tcPr>
            <w:tcW w:w="2718" w:type="dxa"/>
          </w:tcPr>
          <w:p w:rsidR="0033017E" w:rsidRPr="006F1313" w:rsidRDefault="0033017E" w:rsidP="0033017E">
            <w:pPr>
              <w:widowControl w:val="0"/>
              <w:autoSpaceDE w:val="0"/>
              <w:autoSpaceDN w:val="0"/>
              <w:adjustRightInd w:val="0"/>
              <w:spacing w:line="360" w:lineRule="exact"/>
              <w:jc w:val="center"/>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2012</w:t>
            </w:r>
          </w:p>
        </w:tc>
        <w:tc>
          <w:tcPr>
            <w:tcW w:w="3665" w:type="dxa"/>
          </w:tcPr>
          <w:p w:rsidR="0033017E" w:rsidRPr="006F1313" w:rsidRDefault="0033017E" w:rsidP="0033017E">
            <w:pPr>
              <w:widowControl w:val="0"/>
              <w:autoSpaceDE w:val="0"/>
              <w:autoSpaceDN w:val="0"/>
              <w:adjustRightInd w:val="0"/>
              <w:spacing w:line="360" w:lineRule="exact"/>
              <w:jc w:val="center"/>
              <w:rPr>
                <w:rFonts w:ascii="Times New Roman" w:hAnsi="Times New Roman" w:cs="Times New Roman"/>
                <w:color w:val="000000" w:themeColor="text1"/>
                <w:sz w:val="24"/>
                <w:szCs w:val="24"/>
              </w:rPr>
            </w:pPr>
            <w:r w:rsidRPr="006F1313">
              <w:rPr>
                <w:rFonts w:ascii="Times New Roman" w:eastAsia="Times New Roman" w:hAnsi="Times New Roman" w:cs="Times New Roman"/>
                <w:color w:val="000000" w:themeColor="text1"/>
                <w:sz w:val="24"/>
                <w:szCs w:val="24"/>
              </w:rPr>
              <w:t>Rp3.811.722.400</w:t>
            </w:r>
          </w:p>
        </w:tc>
      </w:tr>
      <w:tr w:rsidR="0033017E" w:rsidRPr="006F1313" w:rsidTr="00AC2AF8">
        <w:trPr>
          <w:trHeight w:val="414"/>
        </w:trPr>
        <w:tc>
          <w:tcPr>
            <w:tcW w:w="563" w:type="dxa"/>
          </w:tcPr>
          <w:p w:rsidR="0033017E" w:rsidRPr="006F1313" w:rsidRDefault="0033017E" w:rsidP="0033017E">
            <w:pPr>
              <w:widowControl w:val="0"/>
              <w:autoSpaceDE w:val="0"/>
              <w:autoSpaceDN w:val="0"/>
              <w:adjustRightInd w:val="0"/>
              <w:spacing w:line="360" w:lineRule="exact"/>
              <w:jc w:val="center"/>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3</w:t>
            </w:r>
          </w:p>
        </w:tc>
        <w:tc>
          <w:tcPr>
            <w:tcW w:w="2718" w:type="dxa"/>
          </w:tcPr>
          <w:p w:rsidR="0033017E" w:rsidRPr="006F1313" w:rsidRDefault="0033017E" w:rsidP="0033017E">
            <w:pPr>
              <w:widowControl w:val="0"/>
              <w:autoSpaceDE w:val="0"/>
              <w:autoSpaceDN w:val="0"/>
              <w:adjustRightInd w:val="0"/>
              <w:spacing w:line="360" w:lineRule="exact"/>
              <w:jc w:val="center"/>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2013</w:t>
            </w:r>
          </w:p>
        </w:tc>
        <w:tc>
          <w:tcPr>
            <w:tcW w:w="3665" w:type="dxa"/>
          </w:tcPr>
          <w:p w:rsidR="0033017E" w:rsidRPr="006F1313" w:rsidRDefault="0033017E" w:rsidP="0033017E">
            <w:pPr>
              <w:widowControl w:val="0"/>
              <w:autoSpaceDE w:val="0"/>
              <w:autoSpaceDN w:val="0"/>
              <w:adjustRightInd w:val="0"/>
              <w:spacing w:line="360" w:lineRule="exact"/>
              <w:jc w:val="center"/>
              <w:rPr>
                <w:rFonts w:ascii="Times New Roman" w:hAnsi="Times New Roman" w:cs="Times New Roman"/>
                <w:color w:val="000000" w:themeColor="text1"/>
                <w:sz w:val="24"/>
                <w:szCs w:val="24"/>
              </w:rPr>
            </w:pPr>
            <w:r w:rsidRPr="006F1313">
              <w:rPr>
                <w:rFonts w:ascii="Times New Roman" w:eastAsia="Times New Roman" w:hAnsi="Times New Roman" w:cs="Times New Roman"/>
                <w:color w:val="000000" w:themeColor="text1"/>
                <w:sz w:val="24"/>
                <w:szCs w:val="24"/>
              </w:rPr>
              <w:t>Rp4.054.100.279</w:t>
            </w:r>
          </w:p>
        </w:tc>
      </w:tr>
    </w:tbl>
    <w:p w:rsidR="008C502F" w:rsidRPr="006F1313" w:rsidRDefault="008C502F" w:rsidP="00623D26">
      <w:pPr>
        <w:widowControl w:val="0"/>
        <w:tabs>
          <w:tab w:val="left" w:pos="851"/>
        </w:tabs>
        <w:autoSpaceDE w:val="0"/>
        <w:autoSpaceDN w:val="0"/>
        <w:adjustRightInd w:val="0"/>
        <w:spacing w:after="0" w:line="480" w:lineRule="auto"/>
        <w:jc w:val="both"/>
        <w:rPr>
          <w:rFonts w:ascii="Times New Roman" w:hAnsi="Times New Roman" w:cs="Times New Roman"/>
          <w:color w:val="000000" w:themeColor="text1"/>
          <w:sz w:val="20"/>
          <w:szCs w:val="20"/>
        </w:rPr>
      </w:pPr>
      <w:proofErr w:type="gramStart"/>
      <w:r w:rsidRPr="006F1313">
        <w:rPr>
          <w:rFonts w:ascii="Times New Roman" w:hAnsi="Times New Roman" w:cs="Times New Roman"/>
          <w:color w:val="000000" w:themeColor="text1"/>
          <w:sz w:val="20"/>
          <w:szCs w:val="20"/>
        </w:rPr>
        <w:t>Sumber :</w:t>
      </w:r>
      <w:proofErr w:type="gramEnd"/>
      <w:r w:rsidRPr="006F1313">
        <w:rPr>
          <w:rFonts w:ascii="Times New Roman" w:hAnsi="Times New Roman" w:cs="Times New Roman"/>
          <w:color w:val="000000" w:themeColor="text1"/>
          <w:sz w:val="20"/>
          <w:szCs w:val="20"/>
        </w:rPr>
        <w:t xml:space="preserve"> Data PD Parkir Makassar Raya tahun 2011, 2012 dan 2013</w:t>
      </w:r>
    </w:p>
    <w:p w:rsidR="008C502F" w:rsidRPr="006F1313" w:rsidRDefault="00FB3EE8" w:rsidP="00A945C3">
      <w:pPr>
        <w:widowControl w:val="0"/>
        <w:tabs>
          <w:tab w:val="left" w:pos="851"/>
        </w:tabs>
        <w:autoSpaceDE w:val="0"/>
        <w:autoSpaceDN w:val="0"/>
        <w:adjustRightInd w:val="0"/>
        <w:spacing w:after="0" w:line="480" w:lineRule="auto"/>
        <w:ind w:left="426" w:hanging="426"/>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ab/>
      </w:r>
      <w:r w:rsidRPr="006F1313">
        <w:rPr>
          <w:rFonts w:ascii="Times New Roman" w:hAnsi="Times New Roman" w:cs="Times New Roman"/>
          <w:color w:val="000000" w:themeColor="text1"/>
          <w:sz w:val="24"/>
          <w:szCs w:val="24"/>
        </w:rPr>
        <w:tab/>
      </w:r>
      <w:r w:rsidR="008C502F" w:rsidRPr="006F1313">
        <w:rPr>
          <w:rFonts w:ascii="Times New Roman" w:hAnsi="Times New Roman" w:cs="Times New Roman"/>
          <w:color w:val="000000" w:themeColor="text1"/>
          <w:sz w:val="24"/>
          <w:szCs w:val="24"/>
        </w:rPr>
        <w:t xml:space="preserve">Melihat </w:t>
      </w:r>
      <w:proofErr w:type="gramStart"/>
      <w:r w:rsidR="008C502F" w:rsidRPr="006F1313">
        <w:rPr>
          <w:rFonts w:ascii="Times New Roman" w:hAnsi="Times New Roman" w:cs="Times New Roman"/>
          <w:color w:val="000000" w:themeColor="text1"/>
          <w:sz w:val="24"/>
          <w:szCs w:val="24"/>
        </w:rPr>
        <w:t>tabel  diatas</w:t>
      </w:r>
      <w:proofErr w:type="gramEnd"/>
      <w:r w:rsidR="008C502F" w:rsidRPr="006F1313">
        <w:rPr>
          <w:rFonts w:ascii="Times New Roman" w:hAnsi="Times New Roman" w:cs="Times New Roman"/>
          <w:color w:val="000000" w:themeColor="text1"/>
          <w:sz w:val="24"/>
          <w:szCs w:val="24"/>
        </w:rPr>
        <w:t xml:space="preserve"> bahwa penerimaan  dari  sektor  parkir </w:t>
      </w:r>
      <w:r w:rsidR="0010600F" w:rsidRPr="006F1313">
        <w:rPr>
          <w:rFonts w:ascii="Times New Roman" w:hAnsi="Times New Roman" w:cs="Times New Roman"/>
          <w:color w:val="000000" w:themeColor="text1"/>
          <w:sz w:val="24"/>
          <w:szCs w:val="24"/>
        </w:rPr>
        <w:t>tepi jalan umum kota makassar t</w:t>
      </w:r>
      <w:r w:rsidR="008C502F" w:rsidRPr="006F1313">
        <w:rPr>
          <w:rFonts w:ascii="Times New Roman" w:hAnsi="Times New Roman" w:cs="Times New Roman"/>
          <w:color w:val="000000" w:themeColor="text1"/>
          <w:sz w:val="24"/>
          <w:szCs w:val="24"/>
        </w:rPr>
        <w:t xml:space="preserve">erus meningkat dari  tahun ke tahun.  </w:t>
      </w:r>
      <w:proofErr w:type="gramStart"/>
      <w:r w:rsidR="008C502F" w:rsidRPr="006F1313">
        <w:rPr>
          <w:rFonts w:ascii="Times New Roman" w:hAnsi="Times New Roman" w:cs="Times New Roman"/>
          <w:color w:val="000000" w:themeColor="text1"/>
          <w:sz w:val="24"/>
          <w:szCs w:val="24"/>
        </w:rPr>
        <w:t>Hal  ini</w:t>
      </w:r>
      <w:proofErr w:type="gramEnd"/>
      <w:r w:rsidR="008C502F" w:rsidRPr="006F1313">
        <w:rPr>
          <w:rFonts w:ascii="Times New Roman" w:hAnsi="Times New Roman" w:cs="Times New Roman"/>
          <w:color w:val="000000" w:themeColor="text1"/>
          <w:sz w:val="24"/>
          <w:szCs w:val="24"/>
        </w:rPr>
        <w:t xml:space="preserve"> merupakan hal  yan</w:t>
      </w:r>
      <w:r w:rsidR="005E7FDE" w:rsidRPr="006F1313">
        <w:rPr>
          <w:rFonts w:ascii="Times New Roman" w:hAnsi="Times New Roman" w:cs="Times New Roman"/>
          <w:color w:val="000000" w:themeColor="text1"/>
          <w:sz w:val="24"/>
          <w:szCs w:val="24"/>
        </w:rPr>
        <w:t xml:space="preserve">g positif bagi pendapatan asli </w:t>
      </w:r>
      <w:r w:rsidR="008C502F" w:rsidRPr="006F1313">
        <w:rPr>
          <w:rFonts w:ascii="Times New Roman" w:hAnsi="Times New Roman" w:cs="Times New Roman"/>
          <w:color w:val="000000" w:themeColor="text1"/>
          <w:sz w:val="24"/>
          <w:szCs w:val="24"/>
        </w:rPr>
        <w:t>daerah kota Makassar. Hal  ini memb</w:t>
      </w:r>
      <w:r w:rsidR="0029215B" w:rsidRPr="006F1313">
        <w:rPr>
          <w:rFonts w:ascii="Times New Roman" w:hAnsi="Times New Roman" w:cs="Times New Roman"/>
          <w:color w:val="000000" w:themeColor="text1"/>
          <w:sz w:val="24"/>
          <w:szCs w:val="24"/>
        </w:rPr>
        <w:t>uktikan bahwa pendapatan dari sek</w:t>
      </w:r>
      <w:r w:rsidR="008C502F" w:rsidRPr="006F1313">
        <w:rPr>
          <w:rFonts w:ascii="Times New Roman" w:hAnsi="Times New Roman" w:cs="Times New Roman"/>
          <w:color w:val="000000" w:themeColor="text1"/>
          <w:sz w:val="24"/>
          <w:szCs w:val="24"/>
        </w:rPr>
        <w:t xml:space="preserve">tor parkir sangat menjanjikan jika dikelola secara baik dan benar.Jika melihat mekanisme pemungutan retribusi dari para jukir, yaitu pihak PD Parkir yaitu tim  kolektor/pengawas yang  secara langsung setiap  hari mendatangi para  juru parkir di  tempat perparkiran.Ini  dilakukan  agar  pelaksanaan  retribusi  parkir terkoordinir dengan baik agar  para juru parkir tidak perlu mendatangi PD Parkir untuk menyerahkan penghasilan mereka dan memastikan bahwa tidak ada juru parkir  yang tidak menyerahkan, hasil retribusi parkir. Semua hasil dari retribusi parkir tersebut akan masuk ke kas PD Parkir yang kemudian akan diserahkan ke daerah </w:t>
      </w:r>
      <w:proofErr w:type="gramStart"/>
      <w:r w:rsidR="008C502F" w:rsidRPr="006F1313">
        <w:rPr>
          <w:rFonts w:ascii="Times New Roman" w:hAnsi="Times New Roman" w:cs="Times New Roman"/>
          <w:color w:val="000000" w:themeColor="text1"/>
          <w:sz w:val="24"/>
          <w:szCs w:val="24"/>
        </w:rPr>
        <w:t>yakni  Dispenda</w:t>
      </w:r>
      <w:proofErr w:type="gramEnd"/>
      <w:r w:rsidR="008C502F" w:rsidRPr="006F1313">
        <w:rPr>
          <w:rFonts w:ascii="Times New Roman" w:hAnsi="Times New Roman" w:cs="Times New Roman"/>
          <w:color w:val="000000" w:themeColor="text1"/>
          <w:sz w:val="24"/>
          <w:szCs w:val="24"/>
        </w:rPr>
        <w:t xml:space="preserve"> selaku instansi  yang  mengelola Pendapatan Asli Daerah.  </w:t>
      </w:r>
    </w:p>
    <w:p w:rsidR="00EC11E9" w:rsidRPr="006F1313" w:rsidRDefault="008C502F" w:rsidP="00BB0C80">
      <w:pPr>
        <w:widowControl w:val="0"/>
        <w:tabs>
          <w:tab w:val="left" w:pos="851"/>
        </w:tabs>
        <w:autoSpaceDE w:val="0"/>
        <w:autoSpaceDN w:val="0"/>
        <w:adjustRightInd w:val="0"/>
        <w:spacing w:after="0" w:line="480" w:lineRule="auto"/>
        <w:ind w:left="426" w:hanging="426"/>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ab/>
      </w:r>
      <w:r w:rsidR="00BB0C80" w:rsidRPr="006F1313">
        <w:rPr>
          <w:rFonts w:ascii="Times New Roman" w:hAnsi="Times New Roman" w:cs="Times New Roman"/>
          <w:color w:val="000000" w:themeColor="text1"/>
          <w:sz w:val="24"/>
          <w:szCs w:val="24"/>
        </w:rPr>
        <w:tab/>
      </w:r>
      <w:r w:rsidR="00D14415" w:rsidRPr="006F1313">
        <w:rPr>
          <w:rFonts w:ascii="Times New Roman" w:hAnsi="Times New Roman" w:cs="Times New Roman"/>
          <w:color w:val="000000" w:themeColor="text1"/>
          <w:sz w:val="24"/>
          <w:szCs w:val="24"/>
        </w:rPr>
        <w:t xml:space="preserve"> </w:t>
      </w:r>
      <w:proofErr w:type="gramStart"/>
      <w:r w:rsidRPr="006F1313">
        <w:rPr>
          <w:rFonts w:ascii="Times New Roman" w:hAnsi="Times New Roman" w:cs="Times New Roman"/>
          <w:color w:val="000000" w:themeColor="text1"/>
          <w:sz w:val="24"/>
          <w:szCs w:val="24"/>
        </w:rPr>
        <w:t>Dalam  mengelola</w:t>
      </w:r>
      <w:proofErr w:type="gramEnd"/>
      <w:r w:rsidRPr="006F1313">
        <w:rPr>
          <w:rFonts w:ascii="Times New Roman" w:hAnsi="Times New Roman" w:cs="Times New Roman"/>
          <w:color w:val="000000" w:themeColor="text1"/>
          <w:sz w:val="24"/>
          <w:szCs w:val="24"/>
        </w:rPr>
        <w:t xml:space="preserve"> perparkiran tepi  jalan umum  di  Kota Makassar,  PD  Parkir Makassar raya  berkewajiban  untuk memberikan pelatihan kepada para juru parkir. </w:t>
      </w:r>
      <w:proofErr w:type="gramStart"/>
      <w:r w:rsidRPr="006F1313">
        <w:rPr>
          <w:rFonts w:ascii="Times New Roman" w:hAnsi="Times New Roman" w:cs="Times New Roman"/>
          <w:color w:val="000000" w:themeColor="text1"/>
          <w:sz w:val="24"/>
          <w:szCs w:val="24"/>
        </w:rPr>
        <w:t>Dari  data</w:t>
      </w:r>
      <w:proofErr w:type="gramEnd"/>
      <w:r w:rsidRPr="006F1313">
        <w:rPr>
          <w:rFonts w:ascii="Times New Roman" w:hAnsi="Times New Roman" w:cs="Times New Roman"/>
          <w:color w:val="000000" w:themeColor="text1"/>
          <w:sz w:val="24"/>
          <w:szCs w:val="24"/>
        </w:rPr>
        <w:t xml:space="preserve"> yang</w:t>
      </w:r>
      <w:r w:rsidR="00EC11E9" w:rsidRPr="006F1313">
        <w:rPr>
          <w:rFonts w:ascii="Times New Roman" w:hAnsi="Times New Roman" w:cs="Times New Roman"/>
          <w:color w:val="000000" w:themeColor="text1"/>
          <w:sz w:val="24"/>
          <w:szCs w:val="24"/>
        </w:rPr>
        <w:t xml:space="preserve"> </w:t>
      </w:r>
      <w:r w:rsidRPr="006F1313">
        <w:rPr>
          <w:rFonts w:ascii="Times New Roman" w:hAnsi="Times New Roman" w:cs="Times New Roman"/>
          <w:color w:val="000000" w:themeColor="text1"/>
          <w:sz w:val="24"/>
          <w:szCs w:val="24"/>
        </w:rPr>
        <w:t>penulis peroleh  dari PD Parkir Makassar Raya mengenai juml</w:t>
      </w:r>
      <w:r w:rsidR="0010600F" w:rsidRPr="006F1313">
        <w:rPr>
          <w:rFonts w:ascii="Times New Roman" w:hAnsi="Times New Roman" w:cs="Times New Roman"/>
          <w:color w:val="000000" w:themeColor="text1"/>
          <w:sz w:val="24"/>
          <w:szCs w:val="24"/>
        </w:rPr>
        <w:t>ah juru parkir resmi yaitu 1.266 di 940</w:t>
      </w:r>
      <w:r w:rsidRPr="006F1313">
        <w:rPr>
          <w:rFonts w:ascii="Times New Roman" w:hAnsi="Times New Roman" w:cs="Times New Roman"/>
          <w:color w:val="000000" w:themeColor="text1"/>
          <w:sz w:val="24"/>
          <w:szCs w:val="24"/>
        </w:rPr>
        <w:t xml:space="preserve"> titik. </w:t>
      </w:r>
    </w:p>
    <w:p w:rsidR="00674644" w:rsidRPr="006F1313" w:rsidRDefault="00674644" w:rsidP="00674644">
      <w:pPr>
        <w:widowControl w:val="0"/>
        <w:tabs>
          <w:tab w:val="left" w:pos="851"/>
        </w:tabs>
        <w:autoSpaceDE w:val="0"/>
        <w:autoSpaceDN w:val="0"/>
        <w:adjustRightInd w:val="0"/>
        <w:spacing w:after="0" w:line="360" w:lineRule="exact"/>
        <w:rPr>
          <w:rFonts w:ascii="Times New Roman" w:hAnsi="Times New Roman" w:cs="Times New Roman"/>
          <w:b/>
          <w:color w:val="000000" w:themeColor="text1"/>
          <w:sz w:val="24"/>
          <w:szCs w:val="24"/>
        </w:rPr>
      </w:pPr>
      <w:r w:rsidRPr="006F1313">
        <w:rPr>
          <w:rFonts w:ascii="Times New Roman" w:hAnsi="Times New Roman" w:cs="Times New Roman"/>
          <w:b/>
          <w:color w:val="000000" w:themeColor="text1"/>
          <w:sz w:val="24"/>
          <w:szCs w:val="24"/>
        </w:rPr>
        <w:lastRenderedPageBreak/>
        <w:t xml:space="preserve">Tabel </w:t>
      </w:r>
      <w:proofErr w:type="gramStart"/>
      <w:r w:rsidRPr="006F1313">
        <w:rPr>
          <w:rFonts w:ascii="Times New Roman" w:hAnsi="Times New Roman" w:cs="Times New Roman"/>
          <w:b/>
          <w:color w:val="000000" w:themeColor="text1"/>
          <w:sz w:val="24"/>
          <w:szCs w:val="24"/>
        </w:rPr>
        <w:t>2 :</w:t>
      </w:r>
      <w:proofErr w:type="gramEnd"/>
      <w:r w:rsidRPr="006F1313">
        <w:rPr>
          <w:rFonts w:ascii="Times New Roman" w:hAnsi="Times New Roman" w:cs="Times New Roman"/>
          <w:b/>
          <w:color w:val="000000" w:themeColor="text1"/>
          <w:sz w:val="24"/>
          <w:szCs w:val="24"/>
        </w:rPr>
        <w:t xml:space="preserve"> Data Perkembangan Titik dan Juru Parkir Tahun 2014</w:t>
      </w:r>
    </w:p>
    <w:p w:rsidR="00674644" w:rsidRPr="006F1313" w:rsidRDefault="00674644" w:rsidP="00674644">
      <w:pPr>
        <w:widowControl w:val="0"/>
        <w:tabs>
          <w:tab w:val="left" w:pos="851"/>
        </w:tabs>
        <w:autoSpaceDE w:val="0"/>
        <w:autoSpaceDN w:val="0"/>
        <w:adjustRightInd w:val="0"/>
        <w:spacing w:after="0" w:line="360" w:lineRule="exact"/>
        <w:rPr>
          <w:rFonts w:ascii="Times New Roman" w:hAnsi="Times New Roman" w:cs="Times New Roman"/>
          <w:color w:val="000000" w:themeColor="text1"/>
          <w:sz w:val="24"/>
          <w:szCs w:val="24"/>
        </w:rPr>
      </w:pPr>
    </w:p>
    <w:tbl>
      <w:tblPr>
        <w:tblW w:w="6400" w:type="dxa"/>
        <w:jc w:val="center"/>
        <w:tblInd w:w="93" w:type="dxa"/>
        <w:tblLook w:val="04A0"/>
      </w:tblPr>
      <w:tblGrid>
        <w:gridCol w:w="1380"/>
        <w:gridCol w:w="960"/>
        <w:gridCol w:w="960"/>
        <w:gridCol w:w="960"/>
        <w:gridCol w:w="960"/>
        <w:gridCol w:w="1180"/>
      </w:tblGrid>
      <w:tr w:rsidR="00EC11E9" w:rsidRPr="006F1313" w:rsidTr="00B92ACC">
        <w:trPr>
          <w:trHeight w:val="465"/>
          <w:jc w:val="center"/>
        </w:trPr>
        <w:tc>
          <w:tcPr>
            <w:tcW w:w="1380"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EC11E9" w:rsidRPr="006F1313" w:rsidRDefault="00EC11E9" w:rsidP="00EC11E9">
            <w:pPr>
              <w:spacing w:after="0" w:line="240" w:lineRule="auto"/>
              <w:jc w:val="center"/>
              <w:rPr>
                <w:rFonts w:ascii="Calibri" w:eastAsia="Times New Roman" w:hAnsi="Calibri" w:cs="Times New Roman"/>
                <w:b/>
                <w:bCs/>
                <w:color w:val="000000" w:themeColor="text1"/>
                <w:sz w:val="24"/>
                <w:szCs w:val="24"/>
              </w:rPr>
            </w:pPr>
            <w:r w:rsidRPr="006F1313">
              <w:rPr>
                <w:rFonts w:ascii="Calibri" w:eastAsia="Times New Roman" w:hAnsi="Calibri" w:cs="Times New Roman"/>
                <w:b/>
                <w:bCs/>
                <w:color w:val="000000" w:themeColor="text1"/>
                <w:sz w:val="24"/>
                <w:szCs w:val="24"/>
              </w:rPr>
              <w:t>WILAYAH</w:t>
            </w:r>
          </w:p>
        </w:tc>
        <w:tc>
          <w:tcPr>
            <w:tcW w:w="3840" w:type="dxa"/>
            <w:gridSpan w:val="4"/>
            <w:tcBorders>
              <w:top w:val="single" w:sz="8" w:space="0" w:color="auto"/>
              <w:left w:val="nil"/>
              <w:bottom w:val="single" w:sz="4" w:space="0" w:color="auto"/>
              <w:right w:val="single" w:sz="4" w:space="0" w:color="000000"/>
            </w:tcBorders>
            <w:shd w:val="clear" w:color="auto" w:fill="auto"/>
            <w:noWrap/>
            <w:vAlign w:val="center"/>
            <w:hideMark/>
          </w:tcPr>
          <w:p w:rsidR="00EC11E9" w:rsidRPr="006F1313" w:rsidRDefault="00EC11E9" w:rsidP="00EC11E9">
            <w:pPr>
              <w:spacing w:after="0" w:line="240" w:lineRule="auto"/>
              <w:jc w:val="center"/>
              <w:rPr>
                <w:rFonts w:ascii="Calibri" w:eastAsia="Times New Roman" w:hAnsi="Calibri" w:cs="Times New Roman"/>
                <w:b/>
                <w:bCs/>
                <w:color w:val="000000" w:themeColor="text1"/>
                <w:sz w:val="24"/>
                <w:szCs w:val="24"/>
              </w:rPr>
            </w:pPr>
            <w:r w:rsidRPr="006F1313">
              <w:rPr>
                <w:rFonts w:ascii="Calibri" w:eastAsia="Times New Roman" w:hAnsi="Calibri" w:cs="Times New Roman"/>
                <w:b/>
                <w:bCs/>
                <w:color w:val="000000" w:themeColor="text1"/>
                <w:sz w:val="24"/>
                <w:szCs w:val="24"/>
              </w:rPr>
              <w:t>JUMLAH</w:t>
            </w:r>
          </w:p>
        </w:tc>
        <w:tc>
          <w:tcPr>
            <w:tcW w:w="1180" w:type="dxa"/>
            <w:vMerge w:val="restart"/>
            <w:tcBorders>
              <w:top w:val="single" w:sz="8" w:space="0" w:color="auto"/>
              <w:left w:val="single" w:sz="4" w:space="0" w:color="auto"/>
              <w:bottom w:val="single" w:sz="4" w:space="0" w:color="000000"/>
              <w:right w:val="single" w:sz="8" w:space="0" w:color="auto"/>
            </w:tcBorders>
            <w:shd w:val="clear" w:color="auto" w:fill="auto"/>
            <w:noWrap/>
            <w:vAlign w:val="center"/>
            <w:hideMark/>
          </w:tcPr>
          <w:p w:rsidR="00EC11E9" w:rsidRPr="006F1313" w:rsidRDefault="00EC11E9" w:rsidP="00EC11E9">
            <w:pPr>
              <w:spacing w:after="0" w:line="240" w:lineRule="auto"/>
              <w:jc w:val="center"/>
              <w:rPr>
                <w:rFonts w:ascii="Calibri" w:eastAsia="Times New Roman" w:hAnsi="Calibri" w:cs="Times New Roman"/>
                <w:b/>
                <w:bCs/>
                <w:color w:val="000000" w:themeColor="text1"/>
                <w:sz w:val="24"/>
                <w:szCs w:val="24"/>
              </w:rPr>
            </w:pPr>
            <w:r w:rsidRPr="006F1313">
              <w:rPr>
                <w:rFonts w:ascii="Calibri" w:eastAsia="Times New Roman" w:hAnsi="Calibri" w:cs="Times New Roman"/>
                <w:b/>
                <w:bCs/>
                <w:color w:val="000000" w:themeColor="text1"/>
                <w:sz w:val="24"/>
                <w:szCs w:val="24"/>
              </w:rPr>
              <w:t>KET</w:t>
            </w:r>
          </w:p>
        </w:tc>
      </w:tr>
      <w:tr w:rsidR="00EC11E9" w:rsidRPr="006F1313" w:rsidTr="00B92ACC">
        <w:trPr>
          <w:trHeight w:val="390"/>
          <w:jc w:val="center"/>
        </w:trPr>
        <w:tc>
          <w:tcPr>
            <w:tcW w:w="1380" w:type="dxa"/>
            <w:vMerge/>
            <w:tcBorders>
              <w:top w:val="single" w:sz="8" w:space="0" w:color="auto"/>
              <w:left w:val="single" w:sz="8" w:space="0" w:color="auto"/>
              <w:bottom w:val="single" w:sz="4" w:space="0" w:color="000000"/>
              <w:right w:val="single" w:sz="4" w:space="0" w:color="auto"/>
            </w:tcBorders>
            <w:vAlign w:val="center"/>
            <w:hideMark/>
          </w:tcPr>
          <w:p w:rsidR="00EC11E9" w:rsidRPr="006F1313" w:rsidRDefault="00EC11E9" w:rsidP="00EC11E9">
            <w:pPr>
              <w:spacing w:after="0" w:line="240" w:lineRule="auto"/>
              <w:rPr>
                <w:rFonts w:ascii="Calibri" w:eastAsia="Times New Roman" w:hAnsi="Calibri" w:cs="Times New Roman"/>
                <w:b/>
                <w:bCs/>
                <w:color w:val="000000" w:themeColor="text1"/>
                <w:sz w:val="24"/>
                <w:szCs w:val="24"/>
              </w:rPr>
            </w:pP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C11E9" w:rsidRPr="006F1313" w:rsidRDefault="00EC11E9" w:rsidP="00EC11E9">
            <w:pPr>
              <w:spacing w:after="0" w:line="240" w:lineRule="auto"/>
              <w:jc w:val="center"/>
              <w:rPr>
                <w:rFonts w:ascii="Calibri" w:eastAsia="Times New Roman" w:hAnsi="Calibri" w:cs="Times New Roman"/>
                <w:b/>
                <w:bCs/>
                <w:color w:val="000000" w:themeColor="text1"/>
                <w:sz w:val="24"/>
                <w:szCs w:val="24"/>
              </w:rPr>
            </w:pPr>
            <w:r w:rsidRPr="006F1313">
              <w:rPr>
                <w:rFonts w:ascii="Calibri" w:eastAsia="Times New Roman" w:hAnsi="Calibri" w:cs="Times New Roman"/>
                <w:b/>
                <w:bCs/>
                <w:color w:val="000000" w:themeColor="text1"/>
                <w:sz w:val="24"/>
                <w:szCs w:val="24"/>
              </w:rPr>
              <w:t>TITIK PARKIR</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C11E9" w:rsidRPr="006F1313" w:rsidRDefault="00EC11E9" w:rsidP="00EC11E9">
            <w:pPr>
              <w:spacing w:after="0" w:line="240" w:lineRule="auto"/>
              <w:jc w:val="center"/>
              <w:rPr>
                <w:rFonts w:ascii="Calibri" w:eastAsia="Times New Roman" w:hAnsi="Calibri" w:cs="Times New Roman"/>
                <w:b/>
                <w:bCs/>
                <w:color w:val="000000" w:themeColor="text1"/>
                <w:sz w:val="24"/>
                <w:szCs w:val="24"/>
              </w:rPr>
            </w:pPr>
            <w:r w:rsidRPr="006F1313">
              <w:rPr>
                <w:rFonts w:ascii="Calibri" w:eastAsia="Times New Roman" w:hAnsi="Calibri" w:cs="Times New Roman"/>
                <w:b/>
                <w:bCs/>
                <w:color w:val="000000" w:themeColor="text1"/>
                <w:sz w:val="24"/>
                <w:szCs w:val="24"/>
              </w:rPr>
              <w:t>JURU PARKIR</w:t>
            </w:r>
          </w:p>
        </w:tc>
        <w:tc>
          <w:tcPr>
            <w:tcW w:w="1180" w:type="dxa"/>
            <w:vMerge/>
            <w:tcBorders>
              <w:top w:val="single" w:sz="8" w:space="0" w:color="auto"/>
              <w:left w:val="single" w:sz="4" w:space="0" w:color="auto"/>
              <w:bottom w:val="single" w:sz="4" w:space="0" w:color="000000"/>
              <w:right w:val="single" w:sz="8" w:space="0" w:color="auto"/>
            </w:tcBorders>
            <w:vAlign w:val="center"/>
            <w:hideMark/>
          </w:tcPr>
          <w:p w:rsidR="00EC11E9" w:rsidRPr="006F1313" w:rsidRDefault="00EC11E9" w:rsidP="00EC11E9">
            <w:pPr>
              <w:spacing w:after="0" w:line="240" w:lineRule="auto"/>
              <w:rPr>
                <w:rFonts w:ascii="Calibri" w:eastAsia="Times New Roman" w:hAnsi="Calibri" w:cs="Times New Roman"/>
                <w:b/>
                <w:bCs/>
                <w:color w:val="000000" w:themeColor="text1"/>
                <w:sz w:val="24"/>
                <w:szCs w:val="24"/>
              </w:rPr>
            </w:pPr>
          </w:p>
        </w:tc>
      </w:tr>
      <w:tr w:rsidR="00EC11E9" w:rsidRPr="006F1313" w:rsidTr="00B92ACC">
        <w:trPr>
          <w:trHeight w:val="345"/>
          <w:jc w:val="center"/>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rsidR="00EC11E9" w:rsidRPr="006F1313" w:rsidRDefault="00EC11E9" w:rsidP="00EC11E9">
            <w:pPr>
              <w:spacing w:after="0" w:line="240" w:lineRule="auto"/>
              <w:jc w:val="center"/>
              <w:rPr>
                <w:rFonts w:ascii="Calibri" w:eastAsia="Times New Roman" w:hAnsi="Calibri" w:cs="Times New Roman"/>
                <w:b/>
                <w:bCs/>
                <w:color w:val="000000" w:themeColor="text1"/>
                <w:sz w:val="24"/>
                <w:szCs w:val="24"/>
              </w:rPr>
            </w:pPr>
            <w:r w:rsidRPr="006F1313">
              <w:rPr>
                <w:rFonts w:ascii="Calibri" w:eastAsia="Times New Roman" w:hAnsi="Calibri" w:cs="Times New Roman"/>
                <w:b/>
                <w:bCs/>
                <w:color w:val="000000" w:themeColor="text1"/>
                <w:sz w:val="24"/>
                <w:szCs w:val="24"/>
              </w:rPr>
              <w:t>I</w:t>
            </w:r>
          </w:p>
        </w:tc>
        <w:tc>
          <w:tcPr>
            <w:tcW w:w="960" w:type="dxa"/>
            <w:tcBorders>
              <w:top w:val="nil"/>
              <w:left w:val="nil"/>
              <w:bottom w:val="single" w:sz="4" w:space="0" w:color="auto"/>
              <w:right w:val="single" w:sz="4" w:space="0" w:color="auto"/>
            </w:tcBorders>
            <w:shd w:val="clear" w:color="auto" w:fill="auto"/>
            <w:noWrap/>
            <w:vAlign w:val="bottom"/>
            <w:hideMark/>
          </w:tcPr>
          <w:p w:rsidR="00EC11E9" w:rsidRPr="006F1313" w:rsidRDefault="00EC11E9" w:rsidP="00EC11E9">
            <w:pPr>
              <w:spacing w:after="0" w:line="240" w:lineRule="auto"/>
              <w:jc w:val="center"/>
              <w:rPr>
                <w:rFonts w:ascii="Calibri" w:eastAsia="Times New Roman" w:hAnsi="Calibri" w:cs="Times New Roman"/>
                <w:b/>
                <w:bCs/>
                <w:color w:val="000000" w:themeColor="text1"/>
                <w:sz w:val="24"/>
                <w:szCs w:val="24"/>
              </w:rPr>
            </w:pPr>
            <w:r w:rsidRPr="006F1313">
              <w:rPr>
                <w:rFonts w:ascii="Calibri" w:eastAsia="Times New Roman" w:hAnsi="Calibri" w:cs="Times New Roman"/>
                <w:b/>
                <w:bCs/>
                <w:color w:val="000000" w:themeColor="text1"/>
                <w:sz w:val="24"/>
                <w:szCs w:val="24"/>
              </w:rPr>
              <w:t>46</w:t>
            </w:r>
          </w:p>
        </w:tc>
        <w:tc>
          <w:tcPr>
            <w:tcW w:w="960" w:type="dxa"/>
            <w:tcBorders>
              <w:top w:val="nil"/>
              <w:left w:val="nil"/>
              <w:bottom w:val="single" w:sz="4" w:space="0" w:color="auto"/>
              <w:right w:val="single" w:sz="4" w:space="0" w:color="auto"/>
            </w:tcBorders>
            <w:shd w:val="clear" w:color="auto" w:fill="auto"/>
            <w:noWrap/>
            <w:vAlign w:val="bottom"/>
            <w:hideMark/>
          </w:tcPr>
          <w:p w:rsidR="00EC11E9" w:rsidRPr="006F1313" w:rsidRDefault="00EC11E9" w:rsidP="00EC11E9">
            <w:pPr>
              <w:spacing w:after="0" w:line="240" w:lineRule="auto"/>
              <w:jc w:val="center"/>
              <w:rPr>
                <w:rFonts w:ascii="Calibri" w:eastAsia="Times New Roman" w:hAnsi="Calibri" w:cs="Times New Roman"/>
                <w:b/>
                <w:bCs/>
                <w:color w:val="000000" w:themeColor="text1"/>
                <w:sz w:val="24"/>
                <w:szCs w:val="24"/>
              </w:rPr>
            </w:pPr>
            <w:r w:rsidRPr="006F1313">
              <w:rPr>
                <w:rFonts w:ascii="Calibri" w:eastAsia="Times New Roman" w:hAnsi="Calibri" w:cs="Times New Roman"/>
                <w:b/>
                <w:bCs/>
                <w:color w:val="000000" w:themeColor="text1"/>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EC11E9" w:rsidRPr="006F1313" w:rsidRDefault="00EC11E9" w:rsidP="00EC11E9">
            <w:pPr>
              <w:spacing w:after="0" w:line="240" w:lineRule="auto"/>
              <w:jc w:val="center"/>
              <w:rPr>
                <w:rFonts w:ascii="Calibri" w:eastAsia="Times New Roman" w:hAnsi="Calibri" w:cs="Times New Roman"/>
                <w:b/>
                <w:bCs/>
                <w:color w:val="000000" w:themeColor="text1"/>
                <w:sz w:val="24"/>
                <w:szCs w:val="24"/>
              </w:rPr>
            </w:pPr>
            <w:r w:rsidRPr="006F1313">
              <w:rPr>
                <w:rFonts w:ascii="Calibri" w:eastAsia="Times New Roman" w:hAnsi="Calibri" w:cs="Times New Roman"/>
                <w:b/>
                <w:bCs/>
                <w:color w:val="000000" w:themeColor="text1"/>
                <w:sz w:val="24"/>
                <w:szCs w:val="24"/>
              </w:rPr>
              <w:t>63</w:t>
            </w:r>
          </w:p>
        </w:tc>
        <w:tc>
          <w:tcPr>
            <w:tcW w:w="960" w:type="dxa"/>
            <w:tcBorders>
              <w:top w:val="nil"/>
              <w:left w:val="nil"/>
              <w:bottom w:val="single" w:sz="4" w:space="0" w:color="auto"/>
              <w:right w:val="single" w:sz="4" w:space="0" w:color="auto"/>
            </w:tcBorders>
            <w:shd w:val="clear" w:color="auto" w:fill="auto"/>
            <w:noWrap/>
            <w:vAlign w:val="bottom"/>
            <w:hideMark/>
          </w:tcPr>
          <w:p w:rsidR="00EC11E9" w:rsidRPr="006F1313" w:rsidRDefault="00EC11E9" w:rsidP="00EC11E9">
            <w:pPr>
              <w:spacing w:after="0" w:line="240" w:lineRule="auto"/>
              <w:jc w:val="center"/>
              <w:rPr>
                <w:rFonts w:ascii="Calibri" w:eastAsia="Times New Roman" w:hAnsi="Calibri" w:cs="Times New Roman"/>
                <w:b/>
                <w:bCs/>
                <w:color w:val="000000" w:themeColor="text1"/>
                <w:sz w:val="24"/>
                <w:szCs w:val="24"/>
              </w:rPr>
            </w:pPr>
            <w:r w:rsidRPr="006F1313">
              <w:rPr>
                <w:rFonts w:ascii="Calibri" w:eastAsia="Times New Roman" w:hAnsi="Calibri" w:cs="Times New Roman"/>
                <w:b/>
                <w:bCs/>
                <w:color w:val="000000" w:themeColor="text1"/>
                <w:sz w:val="24"/>
                <w:szCs w:val="24"/>
              </w:rPr>
              <w:t> </w:t>
            </w:r>
          </w:p>
        </w:tc>
        <w:tc>
          <w:tcPr>
            <w:tcW w:w="1180" w:type="dxa"/>
            <w:tcBorders>
              <w:top w:val="nil"/>
              <w:left w:val="nil"/>
              <w:bottom w:val="single" w:sz="4" w:space="0" w:color="auto"/>
              <w:right w:val="single" w:sz="8" w:space="0" w:color="auto"/>
            </w:tcBorders>
            <w:shd w:val="clear" w:color="auto" w:fill="auto"/>
            <w:noWrap/>
            <w:vAlign w:val="bottom"/>
            <w:hideMark/>
          </w:tcPr>
          <w:p w:rsidR="00EC11E9" w:rsidRPr="006F1313" w:rsidRDefault="00EC11E9" w:rsidP="00EC11E9">
            <w:pPr>
              <w:spacing w:after="0" w:line="240" w:lineRule="auto"/>
              <w:jc w:val="center"/>
              <w:rPr>
                <w:rFonts w:ascii="Calibri" w:eastAsia="Times New Roman" w:hAnsi="Calibri" w:cs="Times New Roman"/>
                <w:b/>
                <w:bCs/>
                <w:color w:val="000000" w:themeColor="text1"/>
                <w:sz w:val="24"/>
                <w:szCs w:val="24"/>
              </w:rPr>
            </w:pPr>
            <w:r w:rsidRPr="006F1313">
              <w:rPr>
                <w:rFonts w:ascii="Calibri" w:eastAsia="Times New Roman" w:hAnsi="Calibri" w:cs="Times New Roman"/>
                <w:b/>
                <w:bCs/>
                <w:color w:val="000000" w:themeColor="text1"/>
                <w:sz w:val="24"/>
                <w:szCs w:val="24"/>
              </w:rPr>
              <w:t> </w:t>
            </w:r>
          </w:p>
        </w:tc>
      </w:tr>
      <w:tr w:rsidR="00EC11E9" w:rsidRPr="006F1313" w:rsidTr="00B92ACC">
        <w:trPr>
          <w:trHeight w:val="345"/>
          <w:jc w:val="center"/>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rsidR="00EC11E9" w:rsidRPr="006F1313" w:rsidRDefault="00EC11E9" w:rsidP="00EC11E9">
            <w:pPr>
              <w:spacing w:after="0" w:line="240" w:lineRule="auto"/>
              <w:jc w:val="center"/>
              <w:rPr>
                <w:rFonts w:ascii="Calibri" w:eastAsia="Times New Roman" w:hAnsi="Calibri" w:cs="Times New Roman"/>
                <w:b/>
                <w:bCs/>
                <w:color w:val="000000" w:themeColor="text1"/>
                <w:sz w:val="24"/>
                <w:szCs w:val="24"/>
              </w:rPr>
            </w:pPr>
            <w:r w:rsidRPr="006F1313">
              <w:rPr>
                <w:rFonts w:ascii="Calibri" w:eastAsia="Times New Roman" w:hAnsi="Calibri" w:cs="Times New Roman"/>
                <w:b/>
                <w:bCs/>
                <w:color w:val="000000" w:themeColor="text1"/>
                <w:sz w:val="24"/>
                <w:szCs w:val="24"/>
              </w:rPr>
              <w:t>II</w:t>
            </w:r>
          </w:p>
        </w:tc>
        <w:tc>
          <w:tcPr>
            <w:tcW w:w="960" w:type="dxa"/>
            <w:tcBorders>
              <w:top w:val="nil"/>
              <w:left w:val="nil"/>
              <w:bottom w:val="single" w:sz="4" w:space="0" w:color="auto"/>
              <w:right w:val="single" w:sz="4" w:space="0" w:color="auto"/>
            </w:tcBorders>
            <w:shd w:val="clear" w:color="auto" w:fill="auto"/>
            <w:noWrap/>
            <w:vAlign w:val="bottom"/>
            <w:hideMark/>
          </w:tcPr>
          <w:p w:rsidR="00EC11E9" w:rsidRPr="006F1313" w:rsidRDefault="00EC11E9" w:rsidP="00EC11E9">
            <w:pPr>
              <w:spacing w:after="0" w:line="240" w:lineRule="auto"/>
              <w:jc w:val="center"/>
              <w:rPr>
                <w:rFonts w:ascii="Calibri" w:eastAsia="Times New Roman" w:hAnsi="Calibri" w:cs="Times New Roman"/>
                <w:b/>
                <w:bCs/>
                <w:color w:val="000000" w:themeColor="text1"/>
                <w:sz w:val="24"/>
                <w:szCs w:val="24"/>
              </w:rPr>
            </w:pPr>
            <w:r w:rsidRPr="006F1313">
              <w:rPr>
                <w:rFonts w:ascii="Calibri" w:eastAsia="Times New Roman" w:hAnsi="Calibri" w:cs="Times New Roman"/>
                <w:b/>
                <w:bCs/>
                <w:color w:val="000000" w:themeColor="text1"/>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EC11E9" w:rsidRPr="006F1313" w:rsidRDefault="00EC11E9" w:rsidP="00EC11E9">
            <w:pPr>
              <w:spacing w:after="0" w:line="240" w:lineRule="auto"/>
              <w:jc w:val="center"/>
              <w:rPr>
                <w:rFonts w:ascii="Calibri" w:eastAsia="Times New Roman" w:hAnsi="Calibri" w:cs="Times New Roman"/>
                <w:b/>
                <w:bCs/>
                <w:color w:val="000000" w:themeColor="text1"/>
                <w:sz w:val="24"/>
                <w:szCs w:val="24"/>
              </w:rPr>
            </w:pPr>
            <w:r w:rsidRPr="006F1313">
              <w:rPr>
                <w:rFonts w:ascii="Calibri" w:eastAsia="Times New Roman" w:hAnsi="Calibri" w:cs="Times New Roman"/>
                <w:b/>
                <w:bCs/>
                <w:color w:val="000000" w:themeColor="text1"/>
                <w:sz w:val="24"/>
                <w:szCs w:val="24"/>
              </w:rPr>
              <w:t>45</w:t>
            </w:r>
          </w:p>
        </w:tc>
        <w:tc>
          <w:tcPr>
            <w:tcW w:w="960" w:type="dxa"/>
            <w:tcBorders>
              <w:top w:val="nil"/>
              <w:left w:val="nil"/>
              <w:bottom w:val="single" w:sz="4" w:space="0" w:color="auto"/>
              <w:right w:val="single" w:sz="4" w:space="0" w:color="auto"/>
            </w:tcBorders>
            <w:shd w:val="clear" w:color="auto" w:fill="auto"/>
            <w:noWrap/>
            <w:vAlign w:val="bottom"/>
            <w:hideMark/>
          </w:tcPr>
          <w:p w:rsidR="00EC11E9" w:rsidRPr="006F1313" w:rsidRDefault="00EC11E9" w:rsidP="00EC11E9">
            <w:pPr>
              <w:spacing w:after="0" w:line="240" w:lineRule="auto"/>
              <w:jc w:val="center"/>
              <w:rPr>
                <w:rFonts w:ascii="Calibri" w:eastAsia="Times New Roman" w:hAnsi="Calibri" w:cs="Times New Roman"/>
                <w:b/>
                <w:bCs/>
                <w:color w:val="000000" w:themeColor="text1"/>
                <w:sz w:val="24"/>
                <w:szCs w:val="24"/>
              </w:rPr>
            </w:pPr>
            <w:r w:rsidRPr="006F1313">
              <w:rPr>
                <w:rFonts w:ascii="Calibri" w:eastAsia="Times New Roman" w:hAnsi="Calibri" w:cs="Times New Roman"/>
                <w:b/>
                <w:bCs/>
                <w:color w:val="000000" w:themeColor="text1"/>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EC11E9" w:rsidRPr="006F1313" w:rsidRDefault="00EC11E9" w:rsidP="00EC11E9">
            <w:pPr>
              <w:spacing w:after="0" w:line="240" w:lineRule="auto"/>
              <w:jc w:val="center"/>
              <w:rPr>
                <w:rFonts w:ascii="Calibri" w:eastAsia="Times New Roman" w:hAnsi="Calibri" w:cs="Times New Roman"/>
                <w:b/>
                <w:bCs/>
                <w:color w:val="000000" w:themeColor="text1"/>
                <w:sz w:val="24"/>
                <w:szCs w:val="24"/>
              </w:rPr>
            </w:pPr>
            <w:r w:rsidRPr="006F1313">
              <w:rPr>
                <w:rFonts w:ascii="Calibri" w:eastAsia="Times New Roman" w:hAnsi="Calibri" w:cs="Times New Roman"/>
                <w:b/>
                <w:bCs/>
                <w:color w:val="000000" w:themeColor="text1"/>
                <w:sz w:val="24"/>
                <w:szCs w:val="24"/>
              </w:rPr>
              <w:t>59</w:t>
            </w:r>
          </w:p>
        </w:tc>
        <w:tc>
          <w:tcPr>
            <w:tcW w:w="1180" w:type="dxa"/>
            <w:tcBorders>
              <w:top w:val="nil"/>
              <w:left w:val="nil"/>
              <w:bottom w:val="single" w:sz="4" w:space="0" w:color="auto"/>
              <w:right w:val="single" w:sz="8" w:space="0" w:color="auto"/>
            </w:tcBorders>
            <w:shd w:val="clear" w:color="auto" w:fill="auto"/>
            <w:noWrap/>
            <w:vAlign w:val="bottom"/>
            <w:hideMark/>
          </w:tcPr>
          <w:p w:rsidR="00EC11E9" w:rsidRPr="006F1313" w:rsidRDefault="00EC11E9" w:rsidP="00EC11E9">
            <w:pPr>
              <w:spacing w:after="0" w:line="240" w:lineRule="auto"/>
              <w:jc w:val="center"/>
              <w:rPr>
                <w:rFonts w:ascii="Calibri" w:eastAsia="Times New Roman" w:hAnsi="Calibri" w:cs="Times New Roman"/>
                <w:b/>
                <w:bCs/>
                <w:color w:val="000000" w:themeColor="text1"/>
                <w:sz w:val="24"/>
                <w:szCs w:val="24"/>
              </w:rPr>
            </w:pPr>
            <w:r w:rsidRPr="006F1313">
              <w:rPr>
                <w:rFonts w:ascii="Calibri" w:eastAsia="Times New Roman" w:hAnsi="Calibri" w:cs="Times New Roman"/>
                <w:b/>
                <w:bCs/>
                <w:color w:val="000000" w:themeColor="text1"/>
                <w:sz w:val="24"/>
                <w:szCs w:val="24"/>
              </w:rPr>
              <w:t> </w:t>
            </w:r>
          </w:p>
        </w:tc>
      </w:tr>
      <w:tr w:rsidR="00EC11E9" w:rsidRPr="006F1313" w:rsidTr="00B92ACC">
        <w:trPr>
          <w:trHeight w:val="375"/>
          <w:jc w:val="center"/>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rsidR="00EC11E9" w:rsidRPr="006F1313" w:rsidRDefault="00EC11E9" w:rsidP="00EC11E9">
            <w:pPr>
              <w:spacing w:after="0" w:line="240" w:lineRule="auto"/>
              <w:jc w:val="center"/>
              <w:rPr>
                <w:rFonts w:ascii="Calibri" w:eastAsia="Times New Roman" w:hAnsi="Calibri" w:cs="Times New Roman"/>
                <w:b/>
                <w:bCs/>
                <w:color w:val="000000" w:themeColor="text1"/>
                <w:sz w:val="24"/>
                <w:szCs w:val="24"/>
              </w:rPr>
            </w:pPr>
            <w:r w:rsidRPr="006F1313">
              <w:rPr>
                <w:rFonts w:ascii="Calibri" w:eastAsia="Times New Roman" w:hAnsi="Calibri" w:cs="Times New Roman"/>
                <w:b/>
                <w:bCs/>
                <w:color w:val="000000" w:themeColor="text1"/>
                <w:sz w:val="24"/>
                <w:szCs w:val="24"/>
              </w:rPr>
              <w:t>III</w:t>
            </w:r>
          </w:p>
        </w:tc>
        <w:tc>
          <w:tcPr>
            <w:tcW w:w="960" w:type="dxa"/>
            <w:tcBorders>
              <w:top w:val="nil"/>
              <w:left w:val="nil"/>
              <w:bottom w:val="single" w:sz="4" w:space="0" w:color="auto"/>
              <w:right w:val="single" w:sz="4" w:space="0" w:color="auto"/>
            </w:tcBorders>
            <w:shd w:val="clear" w:color="auto" w:fill="auto"/>
            <w:noWrap/>
            <w:vAlign w:val="bottom"/>
            <w:hideMark/>
          </w:tcPr>
          <w:p w:rsidR="00EC11E9" w:rsidRPr="006F1313" w:rsidRDefault="00EC11E9" w:rsidP="00EC11E9">
            <w:pPr>
              <w:spacing w:after="0" w:line="240" w:lineRule="auto"/>
              <w:jc w:val="center"/>
              <w:rPr>
                <w:rFonts w:ascii="Calibri" w:eastAsia="Times New Roman" w:hAnsi="Calibri" w:cs="Times New Roman"/>
                <w:b/>
                <w:bCs/>
                <w:color w:val="000000" w:themeColor="text1"/>
                <w:sz w:val="24"/>
                <w:szCs w:val="24"/>
              </w:rPr>
            </w:pPr>
            <w:r w:rsidRPr="006F1313">
              <w:rPr>
                <w:rFonts w:ascii="Calibri" w:eastAsia="Times New Roman" w:hAnsi="Calibri" w:cs="Times New Roman"/>
                <w:b/>
                <w:bCs/>
                <w:color w:val="000000" w:themeColor="text1"/>
                <w:sz w:val="24"/>
                <w:szCs w:val="24"/>
              </w:rPr>
              <w:t>56</w:t>
            </w:r>
          </w:p>
        </w:tc>
        <w:tc>
          <w:tcPr>
            <w:tcW w:w="960" w:type="dxa"/>
            <w:tcBorders>
              <w:top w:val="nil"/>
              <w:left w:val="nil"/>
              <w:bottom w:val="single" w:sz="4" w:space="0" w:color="auto"/>
              <w:right w:val="single" w:sz="4" w:space="0" w:color="auto"/>
            </w:tcBorders>
            <w:shd w:val="clear" w:color="auto" w:fill="auto"/>
            <w:noWrap/>
            <w:vAlign w:val="bottom"/>
            <w:hideMark/>
          </w:tcPr>
          <w:p w:rsidR="00EC11E9" w:rsidRPr="006F1313" w:rsidRDefault="00EC11E9" w:rsidP="00EC11E9">
            <w:pPr>
              <w:spacing w:after="0" w:line="240" w:lineRule="auto"/>
              <w:jc w:val="center"/>
              <w:rPr>
                <w:rFonts w:ascii="Calibri" w:eastAsia="Times New Roman" w:hAnsi="Calibri" w:cs="Times New Roman"/>
                <w:b/>
                <w:bCs/>
                <w:color w:val="000000" w:themeColor="text1"/>
                <w:sz w:val="24"/>
                <w:szCs w:val="24"/>
              </w:rPr>
            </w:pPr>
            <w:r w:rsidRPr="006F1313">
              <w:rPr>
                <w:rFonts w:ascii="Calibri" w:eastAsia="Times New Roman" w:hAnsi="Calibri" w:cs="Times New Roman"/>
                <w:b/>
                <w:bCs/>
                <w:color w:val="000000" w:themeColor="text1"/>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EC11E9" w:rsidRPr="006F1313" w:rsidRDefault="00EC11E9" w:rsidP="00EC11E9">
            <w:pPr>
              <w:spacing w:after="0" w:line="240" w:lineRule="auto"/>
              <w:jc w:val="center"/>
              <w:rPr>
                <w:rFonts w:ascii="Calibri" w:eastAsia="Times New Roman" w:hAnsi="Calibri" w:cs="Times New Roman"/>
                <w:b/>
                <w:bCs/>
                <w:color w:val="000000" w:themeColor="text1"/>
                <w:sz w:val="24"/>
                <w:szCs w:val="24"/>
              </w:rPr>
            </w:pPr>
            <w:r w:rsidRPr="006F1313">
              <w:rPr>
                <w:rFonts w:ascii="Calibri" w:eastAsia="Times New Roman" w:hAnsi="Calibri" w:cs="Times New Roman"/>
                <w:b/>
                <w:bCs/>
                <w:color w:val="000000" w:themeColor="text1"/>
                <w:sz w:val="24"/>
                <w:szCs w:val="24"/>
              </w:rPr>
              <w:t>72</w:t>
            </w:r>
          </w:p>
        </w:tc>
        <w:tc>
          <w:tcPr>
            <w:tcW w:w="960" w:type="dxa"/>
            <w:tcBorders>
              <w:top w:val="nil"/>
              <w:left w:val="nil"/>
              <w:bottom w:val="single" w:sz="4" w:space="0" w:color="auto"/>
              <w:right w:val="single" w:sz="4" w:space="0" w:color="auto"/>
            </w:tcBorders>
            <w:shd w:val="clear" w:color="auto" w:fill="auto"/>
            <w:noWrap/>
            <w:vAlign w:val="bottom"/>
            <w:hideMark/>
          </w:tcPr>
          <w:p w:rsidR="00EC11E9" w:rsidRPr="006F1313" w:rsidRDefault="00EC11E9" w:rsidP="00EC11E9">
            <w:pPr>
              <w:spacing w:after="0" w:line="240" w:lineRule="auto"/>
              <w:jc w:val="center"/>
              <w:rPr>
                <w:rFonts w:ascii="Calibri" w:eastAsia="Times New Roman" w:hAnsi="Calibri" w:cs="Times New Roman"/>
                <w:b/>
                <w:bCs/>
                <w:color w:val="000000" w:themeColor="text1"/>
                <w:sz w:val="24"/>
                <w:szCs w:val="24"/>
              </w:rPr>
            </w:pPr>
            <w:r w:rsidRPr="006F1313">
              <w:rPr>
                <w:rFonts w:ascii="Calibri" w:eastAsia="Times New Roman" w:hAnsi="Calibri" w:cs="Times New Roman"/>
                <w:b/>
                <w:bCs/>
                <w:color w:val="000000" w:themeColor="text1"/>
                <w:sz w:val="24"/>
                <w:szCs w:val="24"/>
              </w:rPr>
              <w:t> </w:t>
            </w:r>
          </w:p>
        </w:tc>
        <w:tc>
          <w:tcPr>
            <w:tcW w:w="1180" w:type="dxa"/>
            <w:tcBorders>
              <w:top w:val="nil"/>
              <w:left w:val="nil"/>
              <w:bottom w:val="single" w:sz="4" w:space="0" w:color="auto"/>
              <w:right w:val="single" w:sz="8" w:space="0" w:color="auto"/>
            </w:tcBorders>
            <w:shd w:val="clear" w:color="auto" w:fill="auto"/>
            <w:noWrap/>
            <w:vAlign w:val="bottom"/>
            <w:hideMark/>
          </w:tcPr>
          <w:p w:rsidR="00EC11E9" w:rsidRPr="006F1313" w:rsidRDefault="00EC11E9" w:rsidP="00EC11E9">
            <w:pPr>
              <w:spacing w:after="0" w:line="240" w:lineRule="auto"/>
              <w:jc w:val="center"/>
              <w:rPr>
                <w:rFonts w:ascii="Calibri" w:eastAsia="Times New Roman" w:hAnsi="Calibri" w:cs="Times New Roman"/>
                <w:b/>
                <w:bCs/>
                <w:color w:val="000000" w:themeColor="text1"/>
                <w:sz w:val="24"/>
                <w:szCs w:val="24"/>
              </w:rPr>
            </w:pPr>
            <w:r w:rsidRPr="006F1313">
              <w:rPr>
                <w:rFonts w:ascii="Calibri" w:eastAsia="Times New Roman" w:hAnsi="Calibri" w:cs="Times New Roman"/>
                <w:b/>
                <w:bCs/>
                <w:color w:val="000000" w:themeColor="text1"/>
                <w:sz w:val="24"/>
                <w:szCs w:val="24"/>
              </w:rPr>
              <w:t> </w:t>
            </w:r>
          </w:p>
        </w:tc>
      </w:tr>
      <w:tr w:rsidR="00EC11E9" w:rsidRPr="006F1313" w:rsidTr="00B92ACC">
        <w:trPr>
          <w:trHeight w:val="375"/>
          <w:jc w:val="center"/>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rsidR="00EC11E9" w:rsidRPr="006F1313" w:rsidRDefault="00EC11E9" w:rsidP="00EC11E9">
            <w:pPr>
              <w:spacing w:after="0" w:line="240" w:lineRule="auto"/>
              <w:jc w:val="center"/>
              <w:rPr>
                <w:rFonts w:ascii="Calibri" w:eastAsia="Times New Roman" w:hAnsi="Calibri" w:cs="Times New Roman"/>
                <w:b/>
                <w:bCs/>
                <w:color w:val="000000" w:themeColor="text1"/>
                <w:sz w:val="24"/>
                <w:szCs w:val="24"/>
              </w:rPr>
            </w:pPr>
            <w:r w:rsidRPr="006F1313">
              <w:rPr>
                <w:rFonts w:ascii="Calibri" w:eastAsia="Times New Roman" w:hAnsi="Calibri" w:cs="Times New Roman"/>
                <w:b/>
                <w:bCs/>
                <w:color w:val="000000" w:themeColor="text1"/>
                <w:sz w:val="24"/>
                <w:szCs w:val="24"/>
              </w:rPr>
              <w:t>IV</w:t>
            </w:r>
          </w:p>
        </w:tc>
        <w:tc>
          <w:tcPr>
            <w:tcW w:w="960" w:type="dxa"/>
            <w:tcBorders>
              <w:top w:val="nil"/>
              <w:left w:val="nil"/>
              <w:bottom w:val="single" w:sz="4" w:space="0" w:color="auto"/>
              <w:right w:val="single" w:sz="4" w:space="0" w:color="auto"/>
            </w:tcBorders>
            <w:shd w:val="clear" w:color="auto" w:fill="auto"/>
            <w:noWrap/>
            <w:vAlign w:val="bottom"/>
            <w:hideMark/>
          </w:tcPr>
          <w:p w:rsidR="00EC11E9" w:rsidRPr="006F1313" w:rsidRDefault="00EC11E9" w:rsidP="00EC11E9">
            <w:pPr>
              <w:spacing w:after="0" w:line="240" w:lineRule="auto"/>
              <w:jc w:val="center"/>
              <w:rPr>
                <w:rFonts w:ascii="Calibri" w:eastAsia="Times New Roman" w:hAnsi="Calibri" w:cs="Times New Roman"/>
                <w:b/>
                <w:bCs/>
                <w:color w:val="000000" w:themeColor="text1"/>
                <w:sz w:val="24"/>
                <w:szCs w:val="24"/>
              </w:rPr>
            </w:pPr>
            <w:r w:rsidRPr="006F1313">
              <w:rPr>
                <w:rFonts w:ascii="Calibri" w:eastAsia="Times New Roman" w:hAnsi="Calibri" w:cs="Times New Roman"/>
                <w:b/>
                <w:bCs/>
                <w:color w:val="000000" w:themeColor="text1"/>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EC11E9" w:rsidRPr="006F1313" w:rsidRDefault="00EC11E9" w:rsidP="00EC11E9">
            <w:pPr>
              <w:spacing w:after="0" w:line="240" w:lineRule="auto"/>
              <w:jc w:val="center"/>
              <w:rPr>
                <w:rFonts w:ascii="Calibri" w:eastAsia="Times New Roman" w:hAnsi="Calibri" w:cs="Times New Roman"/>
                <w:b/>
                <w:bCs/>
                <w:color w:val="000000" w:themeColor="text1"/>
                <w:sz w:val="24"/>
                <w:szCs w:val="24"/>
              </w:rPr>
            </w:pPr>
            <w:r w:rsidRPr="006F1313">
              <w:rPr>
                <w:rFonts w:ascii="Calibri" w:eastAsia="Times New Roman" w:hAnsi="Calibri" w:cs="Times New Roman"/>
                <w:b/>
                <w:bCs/>
                <w:color w:val="000000" w:themeColor="text1"/>
                <w:sz w:val="24"/>
                <w:szCs w:val="24"/>
              </w:rPr>
              <w:t>44</w:t>
            </w:r>
          </w:p>
        </w:tc>
        <w:tc>
          <w:tcPr>
            <w:tcW w:w="960" w:type="dxa"/>
            <w:tcBorders>
              <w:top w:val="nil"/>
              <w:left w:val="nil"/>
              <w:bottom w:val="single" w:sz="4" w:space="0" w:color="auto"/>
              <w:right w:val="single" w:sz="4" w:space="0" w:color="auto"/>
            </w:tcBorders>
            <w:shd w:val="clear" w:color="auto" w:fill="auto"/>
            <w:noWrap/>
            <w:vAlign w:val="bottom"/>
            <w:hideMark/>
          </w:tcPr>
          <w:p w:rsidR="00EC11E9" w:rsidRPr="006F1313" w:rsidRDefault="00EC11E9" w:rsidP="00EC11E9">
            <w:pPr>
              <w:spacing w:after="0" w:line="240" w:lineRule="auto"/>
              <w:jc w:val="center"/>
              <w:rPr>
                <w:rFonts w:ascii="Calibri" w:eastAsia="Times New Roman" w:hAnsi="Calibri" w:cs="Times New Roman"/>
                <w:b/>
                <w:bCs/>
                <w:color w:val="000000" w:themeColor="text1"/>
                <w:sz w:val="24"/>
                <w:szCs w:val="24"/>
              </w:rPr>
            </w:pPr>
            <w:r w:rsidRPr="006F1313">
              <w:rPr>
                <w:rFonts w:ascii="Calibri" w:eastAsia="Times New Roman" w:hAnsi="Calibri" w:cs="Times New Roman"/>
                <w:b/>
                <w:bCs/>
                <w:color w:val="000000" w:themeColor="text1"/>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EC11E9" w:rsidRPr="006F1313" w:rsidRDefault="00EC11E9" w:rsidP="00EC11E9">
            <w:pPr>
              <w:spacing w:after="0" w:line="240" w:lineRule="auto"/>
              <w:jc w:val="center"/>
              <w:rPr>
                <w:rFonts w:ascii="Calibri" w:eastAsia="Times New Roman" w:hAnsi="Calibri" w:cs="Times New Roman"/>
                <w:b/>
                <w:bCs/>
                <w:color w:val="000000" w:themeColor="text1"/>
                <w:sz w:val="24"/>
                <w:szCs w:val="24"/>
              </w:rPr>
            </w:pPr>
            <w:r w:rsidRPr="006F1313">
              <w:rPr>
                <w:rFonts w:ascii="Calibri" w:eastAsia="Times New Roman" w:hAnsi="Calibri" w:cs="Times New Roman"/>
                <w:b/>
                <w:bCs/>
                <w:color w:val="000000" w:themeColor="text1"/>
                <w:sz w:val="24"/>
                <w:szCs w:val="24"/>
              </w:rPr>
              <w:t>61</w:t>
            </w:r>
          </w:p>
        </w:tc>
        <w:tc>
          <w:tcPr>
            <w:tcW w:w="1180" w:type="dxa"/>
            <w:tcBorders>
              <w:top w:val="nil"/>
              <w:left w:val="nil"/>
              <w:bottom w:val="single" w:sz="4" w:space="0" w:color="auto"/>
              <w:right w:val="single" w:sz="8" w:space="0" w:color="auto"/>
            </w:tcBorders>
            <w:shd w:val="clear" w:color="auto" w:fill="auto"/>
            <w:noWrap/>
            <w:vAlign w:val="bottom"/>
            <w:hideMark/>
          </w:tcPr>
          <w:p w:rsidR="00EC11E9" w:rsidRPr="006F1313" w:rsidRDefault="00EC11E9" w:rsidP="00EC11E9">
            <w:pPr>
              <w:spacing w:after="0" w:line="240" w:lineRule="auto"/>
              <w:jc w:val="center"/>
              <w:rPr>
                <w:rFonts w:ascii="Calibri" w:eastAsia="Times New Roman" w:hAnsi="Calibri" w:cs="Times New Roman"/>
                <w:b/>
                <w:bCs/>
                <w:color w:val="000000" w:themeColor="text1"/>
                <w:sz w:val="24"/>
                <w:szCs w:val="24"/>
              </w:rPr>
            </w:pPr>
            <w:r w:rsidRPr="006F1313">
              <w:rPr>
                <w:rFonts w:ascii="Calibri" w:eastAsia="Times New Roman" w:hAnsi="Calibri" w:cs="Times New Roman"/>
                <w:b/>
                <w:bCs/>
                <w:color w:val="000000" w:themeColor="text1"/>
                <w:sz w:val="24"/>
                <w:szCs w:val="24"/>
              </w:rPr>
              <w:t> </w:t>
            </w:r>
          </w:p>
        </w:tc>
      </w:tr>
      <w:tr w:rsidR="00EC11E9" w:rsidRPr="006F1313" w:rsidTr="00B92ACC">
        <w:trPr>
          <w:trHeight w:val="375"/>
          <w:jc w:val="center"/>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rsidR="00EC11E9" w:rsidRPr="006F1313" w:rsidRDefault="00EC11E9" w:rsidP="00EC11E9">
            <w:pPr>
              <w:spacing w:after="0" w:line="240" w:lineRule="auto"/>
              <w:jc w:val="center"/>
              <w:rPr>
                <w:rFonts w:ascii="Calibri" w:eastAsia="Times New Roman" w:hAnsi="Calibri" w:cs="Times New Roman"/>
                <w:b/>
                <w:bCs/>
                <w:color w:val="000000" w:themeColor="text1"/>
                <w:sz w:val="24"/>
                <w:szCs w:val="24"/>
              </w:rPr>
            </w:pPr>
            <w:r w:rsidRPr="006F1313">
              <w:rPr>
                <w:rFonts w:ascii="Calibri" w:eastAsia="Times New Roman" w:hAnsi="Calibri" w:cs="Times New Roman"/>
                <w:b/>
                <w:bCs/>
                <w:color w:val="000000" w:themeColor="text1"/>
                <w:sz w:val="24"/>
                <w:szCs w:val="24"/>
              </w:rPr>
              <w:t>V</w:t>
            </w:r>
          </w:p>
        </w:tc>
        <w:tc>
          <w:tcPr>
            <w:tcW w:w="960" w:type="dxa"/>
            <w:tcBorders>
              <w:top w:val="nil"/>
              <w:left w:val="nil"/>
              <w:bottom w:val="single" w:sz="4" w:space="0" w:color="auto"/>
              <w:right w:val="single" w:sz="4" w:space="0" w:color="auto"/>
            </w:tcBorders>
            <w:shd w:val="clear" w:color="auto" w:fill="auto"/>
            <w:noWrap/>
            <w:vAlign w:val="bottom"/>
            <w:hideMark/>
          </w:tcPr>
          <w:p w:rsidR="00EC11E9" w:rsidRPr="006F1313" w:rsidRDefault="00EC11E9" w:rsidP="00EC11E9">
            <w:pPr>
              <w:spacing w:after="0" w:line="240" w:lineRule="auto"/>
              <w:jc w:val="center"/>
              <w:rPr>
                <w:rFonts w:ascii="Calibri" w:eastAsia="Times New Roman" w:hAnsi="Calibri" w:cs="Times New Roman"/>
                <w:b/>
                <w:bCs/>
                <w:color w:val="000000" w:themeColor="text1"/>
                <w:sz w:val="24"/>
                <w:szCs w:val="24"/>
              </w:rPr>
            </w:pPr>
            <w:r w:rsidRPr="006F1313">
              <w:rPr>
                <w:rFonts w:ascii="Calibri" w:eastAsia="Times New Roman" w:hAnsi="Calibri" w:cs="Times New Roman"/>
                <w:b/>
                <w:bCs/>
                <w:color w:val="000000" w:themeColor="text1"/>
                <w:sz w:val="24"/>
                <w:szCs w:val="24"/>
              </w:rPr>
              <w:t>30</w:t>
            </w:r>
          </w:p>
        </w:tc>
        <w:tc>
          <w:tcPr>
            <w:tcW w:w="960" w:type="dxa"/>
            <w:tcBorders>
              <w:top w:val="nil"/>
              <w:left w:val="nil"/>
              <w:bottom w:val="single" w:sz="4" w:space="0" w:color="auto"/>
              <w:right w:val="single" w:sz="4" w:space="0" w:color="auto"/>
            </w:tcBorders>
            <w:shd w:val="clear" w:color="auto" w:fill="auto"/>
            <w:noWrap/>
            <w:vAlign w:val="bottom"/>
            <w:hideMark/>
          </w:tcPr>
          <w:p w:rsidR="00EC11E9" w:rsidRPr="006F1313" w:rsidRDefault="00EC11E9" w:rsidP="00EC11E9">
            <w:pPr>
              <w:spacing w:after="0" w:line="240" w:lineRule="auto"/>
              <w:jc w:val="center"/>
              <w:rPr>
                <w:rFonts w:ascii="Calibri" w:eastAsia="Times New Roman" w:hAnsi="Calibri" w:cs="Times New Roman"/>
                <w:b/>
                <w:bCs/>
                <w:color w:val="000000" w:themeColor="text1"/>
                <w:sz w:val="24"/>
                <w:szCs w:val="24"/>
              </w:rPr>
            </w:pPr>
            <w:r w:rsidRPr="006F1313">
              <w:rPr>
                <w:rFonts w:ascii="Calibri" w:eastAsia="Times New Roman" w:hAnsi="Calibri" w:cs="Times New Roman"/>
                <w:b/>
                <w:bCs/>
                <w:color w:val="000000" w:themeColor="text1"/>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EC11E9" w:rsidRPr="006F1313" w:rsidRDefault="00EC11E9" w:rsidP="00EC11E9">
            <w:pPr>
              <w:spacing w:after="0" w:line="240" w:lineRule="auto"/>
              <w:jc w:val="center"/>
              <w:rPr>
                <w:rFonts w:ascii="Calibri" w:eastAsia="Times New Roman" w:hAnsi="Calibri" w:cs="Times New Roman"/>
                <w:b/>
                <w:bCs/>
                <w:color w:val="000000" w:themeColor="text1"/>
                <w:sz w:val="24"/>
                <w:szCs w:val="24"/>
              </w:rPr>
            </w:pPr>
            <w:r w:rsidRPr="006F1313">
              <w:rPr>
                <w:rFonts w:ascii="Calibri" w:eastAsia="Times New Roman" w:hAnsi="Calibri" w:cs="Times New Roman"/>
                <w:b/>
                <w:bCs/>
                <w:color w:val="000000" w:themeColor="text1"/>
                <w:sz w:val="24"/>
                <w:szCs w:val="24"/>
              </w:rPr>
              <w:t>45</w:t>
            </w:r>
          </w:p>
        </w:tc>
        <w:tc>
          <w:tcPr>
            <w:tcW w:w="960" w:type="dxa"/>
            <w:tcBorders>
              <w:top w:val="nil"/>
              <w:left w:val="nil"/>
              <w:bottom w:val="single" w:sz="4" w:space="0" w:color="auto"/>
              <w:right w:val="single" w:sz="4" w:space="0" w:color="auto"/>
            </w:tcBorders>
            <w:shd w:val="clear" w:color="auto" w:fill="auto"/>
            <w:noWrap/>
            <w:vAlign w:val="bottom"/>
            <w:hideMark/>
          </w:tcPr>
          <w:p w:rsidR="00EC11E9" w:rsidRPr="006F1313" w:rsidRDefault="00EC11E9" w:rsidP="00EC11E9">
            <w:pPr>
              <w:spacing w:after="0" w:line="240" w:lineRule="auto"/>
              <w:jc w:val="center"/>
              <w:rPr>
                <w:rFonts w:ascii="Calibri" w:eastAsia="Times New Roman" w:hAnsi="Calibri" w:cs="Times New Roman"/>
                <w:b/>
                <w:bCs/>
                <w:color w:val="000000" w:themeColor="text1"/>
                <w:sz w:val="24"/>
                <w:szCs w:val="24"/>
              </w:rPr>
            </w:pPr>
            <w:r w:rsidRPr="006F1313">
              <w:rPr>
                <w:rFonts w:ascii="Calibri" w:eastAsia="Times New Roman" w:hAnsi="Calibri" w:cs="Times New Roman"/>
                <w:b/>
                <w:bCs/>
                <w:color w:val="000000" w:themeColor="text1"/>
                <w:sz w:val="24"/>
                <w:szCs w:val="24"/>
              </w:rPr>
              <w:t> </w:t>
            </w:r>
          </w:p>
        </w:tc>
        <w:tc>
          <w:tcPr>
            <w:tcW w:w="1180" w:type="dxa"/>
            <w:tcBorders>
              <w:top w:val="nil"/>
              <w:left w:val="nil"/>
              <w:bottom w:val="single" w:sz="4" w:space="0" w:color="auto"/>
              <w:right w:val="single" w:sz="8" w:space="0" w:color="auto"/>
            </w:tcBorders>
            <w:shd w:val="clear" w:color="auto" w:fill="auto"/>
            <w:noWrap/>
            <w:vAlign w:val="bottom"/>
            <w:hideMark/>
          </w:tcPr>
          <w:p w:rsidR="00EC11E9" w:rsidRPr="006F1313" w:rsidRDefault="00EC11E9" w:rsidP="00EC11E9">
            <w:pPr>
              <w:spacing w:after="0" w:line="240" w:lineRule="auto"/>
              <w:jc w:val="center"/>
              <w:rPr>
                <w:rFonts w:ascii="Calibri" w:eastAsia="Times New Roman" w:hAnsi="Calibri" w:cs="Times New Roman"/>
                <w:b/>
                <w:bCs/>
                <w:color w:val="000000" w:themeColor="text1"/>
                <w:sz w:val="24"/>
                <w:szCs w:val="24"/>
              </w:rPr>
            </w:pPr>
            <w:r w:rsidRPr="006F1313">
              <w:rPr>
                <w:rFonts w:ascii="Calibri" w:eastAsia="Times New Roman" w:hAnsi="Calibri" w:cs="Times New Roman"/>
                <w:b/>
                <w:bCs/>
                <w:color w:val="000000" w:themeColor="text1"/>
                <w:sz w:val="24"/>
                <w:szCs w:val="24"/>
              </w:rPr>
              <w:t> </w:t>
            </w:r>
          </w:p>
        </w:tc>
      </w:tr>
      <w:tr w:rsidR="00EC11E9" w:rsidRPr="006F1313" w:rsidTr="00B92ACC">
        <w:trPr>
          <w:trHeight w:val="375"/>
          <w:jc w:val="center"/>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rsidR="00EC11E9" w:rsidRPr="006F1313" w:rsidRDefault="00EC11E9" w:rsidP="00EC11E9">
            <w:pPr>
              <w:spacing w:after="0" w:line="240" w:lineRule="auto"/>
              <w:jc w:val="center"/>
              <w:rPr>
                <w:rFonts w:ascii="Calibri" w:eastAsia="Times New Roman" w:hAnsi="Calibri" w:cs="Times New Roman"/>
                <w:b/>
                <w:bCs/>
                <w:color w:val="000000" w:themeColor="text1"/>
                <w:sz w:val="24"/>
                <w:szCs w:val="24"/>
              </w:rPr>
            </w:pPr>
            <w:r w:rsidRPr="006F1313">
              <w:rPr>
                <w:rFonts w:ascii="Calibri" w:eastAsia="Times New Roman" w:hAnsi="Calibri" w:cs="Times New Roman"/>
                <w:b/>
                <w:bCs/>
                <w:color w:val="000000" w:themeColor="text1"/>
                <w:sz w:val="24"/>
                <w:szCs w:val="24"/>
              </w:rPr>
              <w:t>VI</w:t>
            </w:r>
          </w:p>
        </w:tc>
        <w:tc>
          <w:tcPr>
            <w:tcW w:w="960" w:type="dxa"/>
            <w:tcBorders>
              <w:top w:val="nil"/>
              <w:left w:val="nil"/>
              <w:bottom w:val="single" w:sz="4" w:space="0" w:color="auto"/>
              <w:right w:val="single" w:sz="4" w:space="0" w:color="auto"/>
            </w:tcBorders>
            <w:shd w:val="clear" w:color="auto" w:fill="auto"/>
            <w:noWrap/>
            <w:vAlign w:val="bottom"/>
            <w:hideMark/>
          </w:tcPr>
          <w:p w:rsidR="00EC11E9" w:rsidRPr="006F1313" w:rsidRDefault="00EC11E9" w:rsidP="00EC11E9">
            <w:pPr>
              <w:spacing w:after="0" w:line="240" w:lineRule="auto"/>
              <w:jc w:val="center"/>
              <w:rPr>
                <w:rFonts w:ascii="Calibri" w:eastAsia="Times New Roman" w:hAnsi="Calibri" w:cs="Times New Roman"/>
                <w:b/>
                <w:bCs/>
                <w:color w:val="000000" w:themeColor="text1"/>
                <w:sz w:val="24"/>
                <w:szCs w:val="24"/>
              </w:rPr>
            </w:pPr>
            <w:r w:rsidRPr="006F1313">
              <w:rPr>
                <w:rFonts w:ascii="Calibri" w:eastAsia="Times New Roman" w:hAnsi="Calibri" w:cs="Times New Roman"/>
                <w:b/>
                <w:bCs/>
                <w:color w:val="000000" w:themeColor="text1"/>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EC11E9" w:rsidRPr="006F1313" w:rsidRDefault="00EC11E9" w:rsidP="00EC11E9">
            <w:pPr>
              <w:spacing w:after="0" w:line="240" w:lineRule="auto"/>
              <w:jc w:val="center"/>
              <w:rPr>
                <w:rFonts w:ascii="Calibri" w:eastAsia="Times New Roman" w:hAnsi="Calibri" w:cs="Times New Roman"/>
                <w:b/>
                <w:bCs/>
                <w:color w:val="000000" w:themeColor="text1"/>
                <w:sz w:val="24"/>
                <w:szCs w:val="24"/>
              </w:rPr>
            </w:pPr>
            <w:r w:rsidRPr="006F1313">
              <w:rPr>
                <w:rFonts w:ascii="Calibri" w:eastAsia="Times New Roman" w:hAnsi="Calibri" w:cs="Times New Roman"/>
                <w:b/>
                <w:bCs/>
                <w:color w:val="000000" w:themeColor="text1"/>
                <w:sz w:val="24"/>
                <w:szCs w:val="24"/>
              </w:rPr>
              <w:t>103</w:t>
            </w:r>
          </w:p>
        </w:tc>
        <w:tc>
          <w:tcPr>
            <w:tcW w:w="960" w:type="dxa"/>
            <w:tcBorders>
              <w:top w:val="nil"/>
              <w:left w:val="nil"/>
              <w:bottom w:val="single" w:sz="4" w:space="0" w:color="auto"/>
              <w:right w:val="single" w:sz="4" w:space="0" w:color="auto"/>
            </w:tcBorders>
            <w:shd w:val="clear" w:color="auto" w:fill="auto"/>
            <w:noWrap/>
            <w:vAlign w:val="bottom"/>
            <w:hideMark/>
          </w:tcPr>
          <w:p w:rsidR="00EC11E9" w:rsidRPr="006F1313" w:rsidRDefault="00EC11E9" w:rsidP="00EC11E9">
            <w:pPr>
              <w:spacing w:after="0" w:line="240" w:lineRule="auto"/>
              <w:jc w:val="center"/>
              <w:rPr>
                <w:rFonts w:ascii="Calibri" w:eastAsia="Times New Roman" w:hAnsi="Calibri" w:cs="Times New Roman"/>
                <w:b/>
                <w:bCs/>
                <w:color w:val="000000" w:themeColor="text1"/>
                <w:sz w:val="24"/>
                <w:szCs w:val="24"/>
              </w:rPr>
            </w:pPr>
            <w:r w:rsidRPr="006F1313">
              <w:rPr>
                <w:rFonts w:ascii="Calibri" w:eastAsia="Times New Roman" w:hAnsi="Calibri" w:cs="Times New Roman"/>
                <w:b/>
                <w:bCs/>
                <w:color w:val="000000" w:themeColor="text1"/>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EC11E9" w:rsidRPr="006F1313" w:rsidRDefault="00EC11E9" w:rsidP="00EC11E9">
            <w:pPr>
              <w:spacing w:after="0" w:line="240" w:lineRule="auto"/>
              <w:jc w:val="center"/>
              <w:rPr>
                <w:rFonts w:ascii="Calibri" w:eastAsia="Times New Roman" w:hAnsi="Calibri" w:cs="Times New Roman"/>
                <w:b/>
                <w:bCs/>
                <w:color w:val="000000" w:themeColor="text1"/>
                <w:sz w:val="24"/>
                <w:szCs w:val="24"/>
              </w:rPr>
            </w:pPr>
            <w:r w:rsidRPr="006F1313">
              <w:rPr>
                <w:rFonts w:ascii="Calibri" w:eastAsia="Times New Roman" w:hAnsi="Calibri" w:cs="Times New Roman"/>
                <w:b/>
                <w:bCs/>
                <w:color w:val="000000" w:themeColor="text1"/>
                <w:sz w:val="24"/>
                <w:szCs w:val="24"/>
              </w:rPr>
              <w:t>175</w:t>
            </w:r>
          </w:p>
        </w:tc>
        <w:tc>
          <w:tcPr>
            <w:tcW w:w="1180" w:type="dxa"/>
            <w:tcBorders>
              <w:top w:val="nil"/>
              <w:left w:val="nil"/>
              <w:bottom w:val="single" w:sz="4" w:space="0" w:color="auto"/>
              <w:right w:val="single" w:sz="8" w:space="0" w:color="auto"/>
            </w:tcBorders>
            <w:shd w:val="clear" w:color="auto" w:fill="auto"/>
            <w:noWrap/>
            <w:vAlign w:val="bottom"/>
            <w:hideMark/>
          </w:tcPr>
          <w:p w:rsidR="00EC11E9" w:rsidRPr="006F1313" w:rsidRDefault="00EC11E9" w:rsidP="00EC11E9">
            <w:pPr>
              <w:spacing w:after="0" w:line="240" w:lineRule="auto"/>
              <w:jc w:val="center"/>
              <w:rPr>
                <w:rFonts w:ascii="Calibri" w:eastAsia="Times New Roman" w:hAnsi="Calibri" w:cs="Times New Roman"/>
                <w:b/>
                <w:bCs/>
                <w:color w:val="000000" w:themeColor="text1"/>
                <w:sz w:val="24"/>
                <w:szCs w:val="24"/>
              </w:rPr>
            </w:pPr>
            <w:r w:rsidRPr="006F1313">
              <w:rPr>
                <w:rFonts w:ascii="Calibri" w:eastAsia="Times New Roman" w:hAnsi="Calibri" w:cs="Times New Roman"/>
                <w:b/>
                <w:bCs/>
                <w:color w:val="000000" w:themeColor="text1"/>
                <w:sz w:val="24"/>
                <w:szCs w:val="24"/>
              </w:rPr>
              <w:t> </w:t>
            </w:r>
          </w:p>
        </w:tc>
      </w:tr>
      <w:tr w:rsidR="00EC11E9" w:rsidRPr="006F1313" w:rsidTr="00B92ACC">
        <w:trPr>
          <w:trHeight w:val="360"/>
          <w:jc w:val="center"/>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rsidR="00EC11E9" w:rsidRPr="006F1313" w:rsidRDefault="00EC11E9" w:rsidP="00EC11E9">
            <w:pPr>
              <w:spacing w:after="0" w:line="240" w:lineRule="auto"/>
              <w:jc w:val="center"/>
              <w:rPr>
                <w:rFonts w:ascii="Calibri" w:eastAsia="Times New Roman" w:hAnsi="Calibri" w:cs="Times New Roman"/>
                <w:b/>
                <w:bCs/>
                <w:color w:val="000000" w:themeColor="text1"/>
                <w:sz w:val="24"/>
                <w:szCs w:val="24"/>
              </w:rPr>
            </w:pPr>
            <w:r w:rsidRPr="006F1313">
              <w:rPr>
                <w:rFonts w:ascii="Calibri" w:eastAsia="Times New Roman" w:hAnsi="Calibri" w:cs="Times New Roman"/>
                <w:b/>
                <w:bCs/>
                <w:color w:val="000000" w:themeColor="text1"/>
                <w:sz w:val="24"/>
                <w:szCs w:val="24"/>
              </w:rPr>
              <w:t>VII</w:t>
            </w:r>
          </w:p>
        </w:tc>
        <w:tc>
          <w:tcPr>
            <w:tcW w:w="960" w:type="dxa"/>
            <w:tcBorders>
              <w:top w:val="nil"/>
              <w:left w:val="nil"/>
              <w:bottom w:val="single" w:sz="4" w:space="0" w:color="auto"/>
              <w:right w:val="single" w:sz="4" w:space="0" w:color="auto"/>
            </w:tcBorders>
            <w:shd w:val="clear" w:color="auto" w:fill="auto"/>
            <w:noWrap/>
            <w:vAlign w:val="bottom"/>
            <w:hideMark/>
          </w:tcPr>
          <w:p w:rsidR="00EC11E9" w:rsidRPr="006F1313" w:rsidRDefault="00EC11E9" w:rsidP="00EC11E9">
            <w:pPr>
              <w:spacing w:after="0" w:line="240" w:lineRule="auto"/>
              <w:jc w:val="center"/>
              <w:rPr>
                <w:rFonts w:ascii="Calibri" w:eastAsia="Times New Roman" w:hAnsi="Calibri" w:cs="Times New Roman"/>
                <w:b/>
                <w:bCs/>
                <w:color w:val="000000" w:themeColor="text1"/>
                <w:sz w:val="24"/>
                <w:szCs w:val="24"/>
              </w:rPr>
            </w:pPr>
            <w:r w:rsidRPr="006F1313">
              <w:rPr>
                <w:rFonts w:ascii="Calibri" w:eastAsia="Times New Roman" w:hAnsi="Calibri" w:cs="Times New Roman"/>
                <w:b/>
                <w:bCs/>
                <w:color w:val="000000" w:themeColor="text1"/>
                <w:sz w:val="24"/>
                <w:szCs w:val="24"/>
              </w:rPr>
              <w:t>66</w:t>
            </w:r>
          </w:p>
        </w:tc>
        <w:tc>
          <w:tcPr>
            <w:tcW w:w="960" w:type="dxa"/>
            <w:tcBorders>
              <w:top w:val="nil"/>
              <w:left w:val="nil"/>
              <w:bottom w:val="single" w:sz="4" w:space="0" w:color="auto"/>
              <w:right w:val="single" w:sz="4" w:space="0" w:color="auto"/>
            </w:tcBorders>
            <w:shd w:val="clear" w:color="auto" w:fill="auto"/>
            <w:noWrap/>
            <w:vAlign w:val="bottom"/>
            <w:hideMark/>
          </w:tcPr>
          <w:p w:rsidR="00EC11E9" w:rsidRPr="006F1313" w:rsidRDefault="00EC11E9" w:rsidP="00EC11E9">
            <w:pPr>
              <w:spacing w:after="0" w:line="240" w:lineRule="auto"/>
              <w:jc w:val="center"/>
              <w:rPr>
                <w:rFonts w:ascii="Calibri" w:eastAsia="Times New Roman" w:hAnsi="Calibri" w:cs="Times New Roman"/>
                <w:b/>
                <w:bCs/>
                <w:color w:val="000000" w:themeColor="text1"/>
                <w:sz w:val="24"/>
                <w:szCs w:val="24"/>
              </w:rPr>
            </w:pPr>
            <w:r w:rsidRPr="006F1313">
              <w:rPr>
                <w:rFonts w:ascii="Calibri" w:eastAsia="Times New Roman" w:hAnsi="Calibri" w:cs="Times New Roman"/>
                <w:b/>
                <w:bCs/>
                <w:color w:val="000000" w:themeColor="text1"/>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EC11E9" w:rsidRPr="006F1313" w:rsidRDefault="00EC11E9" w:rsidP="00EC11E9">
            <w:pPr>
              <w:spacing w:after="0" w:line="240" w:lineRule="auto"/>
              <w:jc w:val="center"/>
              <w:rPr>
                <w:rFonts w:ascii="Calibri" w:eastAsia="Times New Roman" w:hAnsi="Calibri" w:cs="Times New Roman"/>
                <w:b/>
                <w:bCs/>
                <w:color w:val="000000" w:themeColor="text1"/>
                <w:sz w:val="24"/>
                <w:szCs w:val="24"/>
              </w:rPr>
            </w:pPr>
            <w:r w:rsidRPr="006F1313">
              <w:rPr>
                <w:rFonts w:ascii="Calibri" w:eastAsia="Times New Roman" w:hAnsi="Calibri" w:cs="Times New Roman"/>
                <w:b/>
                <w:bCs/>
                <w:color w:val="000000" w:themeColor="text1"/>
                <w:sz w:val="24"/>
                <w:szCs w:val="24"/>
              </w:rPr>
              <w:t>93</w:t>
            </w:r>
          </w:p>
        </w:tc>
        <w:tc>
          <w:tcPr>
            <w:tcW w:w="960" w:type="dxa"/>
            <w:tcBorders>
              <w:top w:val="nil"/>
              <w:left w:val="nil"/>
              <w:bottom w:val="single" w:sz="4" w:space="0" w:color="auto"/>
              <w:right w:val="single" w:sz="4" w:space="0" w:color="auto"/>
            </w:tcBorders>
            <w:shd w:val="clear" w:color="auto" w:fill="auto"/>
            <w:noWrap/>
            <w:vAlign w:val="bottom"/>
            <w:hideMark/>
          </w:tcPr>
          <w:p w:rsidR="00EC11E9" w:rsidRPr="006F1313" w:rsidRDefault="00EC11E9" w:rsidP="00EC11E9">
            <w:pPr>
              <w:spacing w:after="0" w:line="240" w:lineRule="auto"/>
              <w:jc w:val="center"/>
              <w:rPr>
                <w:rFonts w:ascii="Calibri" w:eastAsia="Times New Roman" w:hAnsi="Calibri" w:cs="Times New Roman"/>
                <w:b/>
                <w:bCs/>
                <w:color w:val="000000" w:themeColor="text1"/>
                <w:sz w:val="24"/>
                <w:szCs w:val="24"/>
              </w:rPr>
            </w:pPr>
            <w:r w:rsidRPr="006F1313">
              <w:rPr>
                <w:rFonts w:ascii="Calibri" w:eastAsia="Times New Roman" w:hAnsi="Calibri" w:cs="Times New Roman"/>
                <w:b/>
                <w:bCs/>
                <w:color w:val="000000" w:themeColor="text1"/>
                <w:sz w:val="24"/>
                <w:szCs w:val="24"/>
              </w:rPr>
              <w:t> </w:t>
            </w:r>
          </w:p>
        </w:tc>
        <w:tc>
          <w:tcPr>
            <w:tcW w:w="1180" w:type="dxa"/>
            <w:tcBorders>
              <w:top w:val="nil"/>
              <w:left w:val="nil"/>
              <w:bottom w:val="single" w:sz="4" w:space="0" w:color="auto"/>
              <w:right w:val="single" w:sz="8" w:space="0" w:color="auto"/>
            </w:tcBorders>
            <w:shd w:val="clear" w:color="auto" w:fill="auto"/>
            <w:noWrap/>
            <w:vAlign w:val="bottom"/>
            <w:hideMark/>
          </w:tcPr>
          <w:p w:rsidR="00EC11E9" w:rsidRPr="006F1313" w:rsidRDefault="00EC11E9" w:rsidP="00EC11E9">
            <w:pPr>
              <w:spacing w:after="0" w:line="240" w:lineRule="auto"/>
              <w:jc w:val="center"/>
              <w:rPr>
                <w:rFonts w:ascii="Calibri" w:eastAsia="Times New Roman" w:hAnsi="Calibri" w:cs="Times New Roman"/>
                <w:b/>
                <w:bCs/>
                <w:color w:val="000000" w:themeColor="text1"/>
                <w:sz w:val="24"/>
                <w:szCs w:val="24"/>
              </w:rPr>
            </w:pPr>
            <w:r w:rsidRPr="006F1313">
              <w:rPr>
                <w:rFonts w:ascii="Calibri" w:eastAsia="Times New Roman" w:hAnsi="Calibri" w:cs="Times New Roman"/>
                <w:b/>
                <w:bCs/>
                <w:color w:val="000000" w:themeColor="text1"/>
                <w:sz w:val="24"/>
                <w:szCs w:val="24"/>
              </w:rPr>
              <w:t> </w:t>
            </w:r>
          </w:p>
        </w:tc>
      </w:tr>
      <w:tr w:rsidR="00EC11E9" w:rsidRPr="006F1313" w:rsidTr="00B92ACC">
        <w:trPr>
          <w:trHeight w:val="375"/>
          <w:jc w:val="center"/>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rsidR="00EC11E9" w:rsidRPr="006F1313" w:rsidRDefault="00EC11E9" w:rsidP="00EC11E9">
            <w:pPr>
              <w:spacing w:after="0" w:line="240" w:lineRule="auto"/>
              <w:jc w:val="center"/>
              <w:rPr>
                <w:rFonts w:ascii="Calibri" w:eastAsia="Times New Roman" w:hAnsi="Calibri" w:cs="Times New Roman"/>
                <w:b/>
                <w:bCs/>
                <w:color w:val="000000" w:themeColor="text1"/>
                <w:sz w:val="24"/>
                <w:szCs w:val="24"/>
              </w:rPr>
            </w:pPr>
            <w:r w:rsidRPr="006F1313">
              <w:rPr>
                <w:rFonts w:ascii="Calibri" w:eastAsia="Times New Roman" w:hAnsi="Calibri" w:cs="Times New Roman"/>
                <w:b/>
                <w:bCs/>
                <w:color w:val="000000" w:themeColor="text1"/>
                <w:sz w:val="24"/>
                <w:szCs w:val="24"/>
              </w:rPr>
              <w:t>VIII</w:t>
            </w:r>
          </w:p>
        </w:tc>
        <w:tc>
          <w:tcPr>
            <w:tcW w:w="960" w:type="dxa"/>
            <w:tcBorders>
              <w:top w:val="nil"/>
              <w:left w:val="nil"/>
              <w:bottom w:val="single" w:sz="4" w:space="0" w:color="auto"/>
              <w:right w:val="single" w:sz="4" w:space="0" w:color="auto"/>
            </w:tcBorders>
            <w:shd w:val="clear" w:color="auto" w:fill="auto"/>
            <w:noWrap/>
            <w:vAlign w:val="bottom"/>
            <w:hideMark/>
          </w:tcPr>
          <w:p w:rsidR="00EC11E9" w:rsidRPr="006F1313" w:rsidRDefault="00EC11E9" w:rsidP="00EC11E9">
            <w:pPr>
              <w:spacing w:after="0" w:line="240" w:lineRule="auto"/>
              <w:jc w:val="center"/>
              <w:rPr>
                <w:rFonts w:ascii="Calibri" w:eastAsia="Times New Roman" w:hAnsi="Calibri" w:cs="Times New Roman"/>
                <w:b/>
                <w:bCs/>
                <w:color w:val="000000" w:themeColor="text1"/>
                <w:sz w:val="24"/>
                <w:szCs w:val="24"/>
              </w:rPr>
            </w:pPr>
            <w:r w:rsidRPr="006F1313">
              <w:rPr>
                <w:rFonts w:ascii="Calibri" w:eastAsia="Times New Roman" w:hAnsi="Calibri" w:cs="Times New Roman"/>
                <w:b/>
                <w:bCs/>
                <w:color w:val="000000" w:themeColor="text1"/>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EC11E9" w:rsidRPr="006F1313" w:rsidRDefault="00EC11E9" w:rsidP="00EC11E9">
            <w:pPr>
              <w:spacing w:after="0" w:line="240" w:lineRule="auto"/>
              <w:jc w:val="center"/>
              <w:rPr>
                <w:rFonts w:ascii="Calibri" w:eastAsia="Times New Roman" w:hAnsi="Calibri" w:cs="Times New Roman"/>
                <w:b/>
                <w:bCs/>
                <w:color w:val="000000" w:themeColor="text1"/>
                <w:sz w:val="24"/>
                <w:szCs w:val="24"/>
              </w:rPr>
            </w:pPr>
            <w:r w:rsidRPr="006F1313">
              <w:rPr>
                <w:rFonts w:ascii="Calibri" w:eastAsia="Times New Roman" w:hAnsi="Calibri" w:cs="Times New Roman"/>
                <w:b/>
                <w:bCs/>
                <w:color w:val="000000" w:themeColor="text1"/>
                <w:sz w:val="24"/>
                <w:szCs w:val="24"/>
              </w:rPr>
              <w:t>54</w:t>
            </w:r>
          </w:p>
        </w:tc>
        <w:tc>
          <w:tcPr>
            <w:tcW w:w="960" w:type="dxa"/>
            <w:tcBorders>
              <w:top w:val="nil"/>
              <w:left w:val="nil"/>
              <w:bottom w:val="single" w:sz="4" w:space="0" w:color="auto"/>
              <w:right w:val="single" w:sz="4" w:space="0" w:color="auto"/>
            </w:tcBorders>
            <w:shd w:val="clear" w:color="auto" w:fill="auto"/>
            <w:noWrap/>
            <w:vAlign w:val="bottom"/>
            <w:hideMark/>
          </w:tcPr>
          <w:p w:rsidR="00EC11E9" w:rsidRPr="006F1313" w:rsidRDefault="00EC11E9" w:rsidP="00EC11E9">
            <w:pPr>
              <w:spacing w:after="0" w:line="240" w:lineRule="auto"/>
              <w:jc w:val="center"/>
              <w:rPr>
                <w:rFonts w:ascii="Calibri" w:eastAsia="Times New Roman" w:hAnsi="Calibri" w:cs="Times New Roman"/>
                <w:b/>
                <w:bCs/>
                <w:color w:val="000000" w:themeColor="text1"/>
                <w:sz w:val="24"/>
                <w:szCs w:val="24"/>
              </w:rPr>
            </w:pPr>
            <w:r w:rsidRPr="006F1313">
              <w:rPr>
                <w:rFonts w:ascii="Calibri" w:eastAsia="Times New Roman" w:hAnsi="Calibri" w:cs="Times New Roman"/>
                <w:b/>
                <w:bCs/>
                <w:color w:val="000000" w:themeColor="text1"/>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EC11E9" w:rsidRPr="006F1313" w:rsidRDefault="00EC11E9" w:rsidP="00EC11E9">
            <w:pPr>
              <w:spacing w:after="0" w:line="240" w:lineRule="auto"/>
              <w:jc w:val="center"/>
              <w:rPr>
                <w:rFonts w:ascii="Calibri" w:eastAsia="Times New Roman" w:hAnsi="Calibri" w:cs="Times New Roman"/>
                <w:b/>
                <w:bCs/>
                <w:color w:val="000000" w:themeColor="text1"/>
                <w:sz w:val="24"/>
                <w:szCs w:val="24"/>
              </w:rPr>
            </w:pPr>
            <w:r w:rsidRPr="006F1313">
              <w:rPr>
                <w:rFonts w:ascii="Calibri" w:eastAsia="Times New Roman" w:hAnsi="Calibri" w:cs="Times New Roman"/>
                <w:b/>
                <w:bCs/>
                <w:color w:val="000000" w:themeColor="text1"/>
                <w:sz w:val="24"/>
                <w:szCs w:val="24"/>
              </w:rPr>
              <w:t>77</w:t>
            </w:r>
          </w:p>
        </w:tc>
        <w:tc>
          <w:tcPr>
            <w:tcW w:w="1180" w:type="dxa"/>
            <w:tcBorders>
              <w:top w:val="nil"/>
              <w:left w:val="nil"/>
              <w:bottom w:val="single" w:sz="4" w:space="0" w:color="auto"/>
              <w:right w:val="single" w:sz="8" w:space="0" w:color="auto"/>
            </w:tcBorders>
            <w:shd w:val="clear" w:color="auto" w:fill="auto"/>
            <w:noWrap/>
            <w:vAlign w:val="bottom"/>
            <w:hideMark/>
          </w:tcPr>
          <w:p w:rsidR="00EC11E9" w:rsidRPr="006F1313" w:rsidRDefault="00EC11E9" w:rsidP="00EC11E9">
            <w:pPr>
              <w:spacing w:after="0" w:line="240" w:lineRule="auto"/>
              <w:jc w:val="center"/>
              <w:rPr>
                <w:rFonts w:ascii="Calibri" w:eastAsia="Times New Roman" w:hAnsi="Calibri" w:cs="Times New Roman"/>
                <w:b/>
                <w:bCs/>
                <w:color w:val="000000" w:themeColor="text1"/>
                <w:sz w:val="24"/>
                <w:szCs w:val="24"/>
              </w:rPr>
            </w:pPr>
            <w:r w:rsidRPr="006F1313">
              <w:rPr>
                <w:rFonts w:ascii="Calibri" w:eastAsia="Times New Roman" w:hAnsi="Calibri" w:cs="Times New Roman"/>
                <w:b/>
                <w:bCs/>
                <w:color w:val="000000" w:themeColor="text1"/>
                <w:sz w:val="24"/>
                <w:szCs w:val="24"/>
              </w:rPr>
              <w:t> </w:t>
            </w:r>
          </w:p>
        </w:tc>
      </w:tr>
      <w:tr w:rsidR="00EC11E9" w:rsidRPr="006F1313" w:rsidTr="00B92ACC">
        <w:trPr>
          <w:trHeight w:val="360"/>
          <w:jc w:val="center"/>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rsidR="00EC11E9" w:rsidRPr="006F1313" w:rsidRDefault="00EC11E9" w:rsidP="00EC11E9">
            <w:pPr>
              <w:spacing w:after="0" w:line="240" w:lineRule="auto"/>
              <w:jc w:val="center"/>
              <w:rPr>
                <w:rFonts w:ascii="Calibri" w:eastAsia="Times New Roman" w:hAnsi="Calibri" w:cs="Times New Roman"/>
                <w:b/>
                <w:bCs/>
                <w:color w:val="000000" w:themeColor="text1"/>
                <w:sz w:val="24"/>
                <w:szCs w:val="24"/>
              </w:rPr>
            </w:pPr>
            <w:r w:rsidRPr="006F1313">
              <w:rPr>
                <w:rFonts w:ascii="Calibri" w:eastAsia="Times New Roman" w:hAnsi="Calibri" w:cs="Times New Roman"/>
                <w:b/>
                <w:bCs/>
                <w:color w:val="000000" w:themeColor="text1"/>
                <w:sz w:val="24"/>
                <w:szCs w:val="24"/>
              </w:rPr>
              <w:t>IX</w:t>
            </w:r>
          </w:p>
        </w:tc>
        <w:tc>
          <w:tcPr>
            <w:tcW w:w="960" w:type="dxa"/>
            <w:tcBorders>
              <w:top w:val="nil"/>
              <w:left w:val="nil"/>
              <w:bottom w:val="single" w:sz="4" w:space="0" w:color="auto"/>
              <w:right w:val="single" w:sz="4" w:space="0" w:color="auto"/>
            </w:tcBorders>
            <w:shd w:val="clear" w:color="auto" w:fill="auto"/>
            <w:noWrap/>
            <w:vAlign w:val="bottom"/>
            <w:hideMark/>
          </w:tcPr>
          <w:p w:rsidR="00EC11E9" w:rsidRPr="006F1313" w:rsidRDefault="00EC11E9" w:rsidP="00EC11E9">
            <w:pPr>
              <w:spacing w:after="0" w:line="240" w:lineRule="auto"/>
              <w:jc w:val="center"/>
              <w:rPr>
                <w:rFonts w:ascii="Calibri" w:eastAsia="Times New Roman" w:hAnsi="Calibri" w:cs="Times New Roman"/>
                <w:b/>
                <w:bCs/>
                <w:color w:val="000000" w:themeColor="text1"/>
                <w:sz w:val="24"/>
                <w:szCs w:val="24"/>
              </w:rPr>
            </w:pPr>
            <w:r w:rsidRPr="006F1313">
              <w:rPr>
                <w:rFonts w:ascii="Calibri" w:eastAsia="Times New Roman" w:hAnsi="Calibri" w:cs="Times New Roman"/>
                <w:b/>
                <w:bCs/>
                <w:color w:val="000000" w:themeColor="text1"/>
                <w:sz w:val="24"/>
                <w:szCs w:val="24"/>
              </w:rPr>
              <w:t>42</w:t>
            </w:r>
          </w:p>
        </w:tc>
        <w:tc>
          <w:tcPr>
            <w:tcW w:w="960" w:type="dxa"/>
            <w:tcBorders>
              <w:top w:val="nil"/>
              <w:left w:val="nil"/>
              <w:bottom w:val="single" w:sz="4" w:space="0" w:color="auto"/>
              <w:right w:val="single" w:sz="4" w:space="0" w:color="auto"/>
            </w:tcBorders>
            <w:shd w:val="clear" w:color="auto" w:fill="auto"/>
            <w:noWrap/>
            <w:vAlign w:val="bottom"/>
            <w:hideMark/>
          </w:tcPr>
          <w:p w:rsidR="00EC11E9" w:rsidRPr="006F1313" w:rsidRDefault="00EC11E9" w:rsidP="00EC11E9">
            <w:pPr>
              <w:spacing w:after="0" w:line="240" w:lineRule="auto"/>
              <w:jc w:val="center"/>
              <w:rPr>
                <w:rFonts w:ascii="Calibri" w:eastAsia="Times New Roman" w:hAnsi="Calibri" w:cs="Times New Roman"/>
                <w:b/>
                <w:bCs/>
                <w:color w:val="000000" w:themeColor="text1"/>
                <w:sz w:val="24"/>
                <w:szCs w:val="24"/>
              </w:rPr>
            </w:pPr>
            <w:r w:rsidRPr="006F1313">
              <w:rPr>
                <w:rFonts w:ascii="Calibri" w:eastAsia="Times New Roman" w:hAnsi="Calibri" w:cs="Times New Roman"/>
                <w:b/>
                <w:bCs/>
                <w:color w:val="000000" w:themeColor="text1"/>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EC11E9" w:rsidRPr="006F1313" w:rsidRDefault="00EC11E9" w:rsidP="00EC11E9">
            <w:pPr>
              <w:spacing w:after="0" w:line="240" w:lineRule="auto"/>
              <w:jc w:val="center"/>
              <w:rPr>
                <w:rFonts w:ascii="Calibri" w:eastAsia="Times New Roman" w:hAnsi="Calibri" w:cs="Times New Roman"/>
                <w:b/>
                <w:bCs/>
                <w:color w:val="000000" w:themeColor="text1"/>
                <w:sz w:val="24"/>
                <w:szCs w:val="24"/>
              </w:rPr>
            </w:pPr>
            <w:r w:rsidRPr="006F1313">
              <w:rPr>
                <w:rFonts w:ascii="Calibri" w:eastAsia="Times New Roman" w:hAnsi="Calibri" w:cs="Times New Roman"/>
                <w:b/>
                <w:bCs/>
                <w:color w:val="000000" w:themeColor="text1"/>
                <w:sz w:val="24"/>
                <w:szCs w:val="24"/>
              </w:rPr>
              <w:t>81</w:t>
            </w:r>
          </w:p>
        </w:tc>
        <w:tc>
          <w:tcPr>
            <w:tcW w:w="960" w:type="dxa"/>
            <w:tcBorders>
              <w:top w:val="nil"/>
              <w:left w:val="nil"/>
              <w:bottom w:val="single" w:sz="4" w:space="0" w:color="auto"/>
              <w:right w:val="single" w:sz="4" w:space="0" w:color="auto"/>
            </w:tcBorders>
            <w:shd w:val="clear" w:color="auto" w:fill="auto"/>
            <w:noWrap/>
            <w:vAlign w:val="bottom"/>
            <w:hideMark/>
          </w:tcPr>
          <w:p w:rsidR="00EC11E9" w:rsidRPr="006F1313" w:rsidRDefault="00EC11E9" w:rsidP="00EC11E9">
            <w:pPr>
              <w:spacing w:after="0" w:line="240" w:lineRule="auto"/>
              <w:jc w:val="center"/>
              <w:rPr>
                <w:rFonts w:ascii="Calibri" w:eastAsia="Times New Roman" w:hAnsi="Calibri" w:cs="Times New Roman"/>
                <w:b/>
                <w:bCs/>
                <w:color w:val="000000" w:themeColor="text1"/>
                <w:sz w:val="24"/>
                <w:szCs w:val="24"/>
              </w:rPr>
            </w:pPr>
            <w:r w:rsidRPr="006F1313">
              <w:rPr>
                <w:rFonts w:ascii="Calibri" w:eastAsia="Times New Roman" w:hAnsi="Calibri" w:cs="Times New Roman"/>
                <w:b/>
                <w:bCs/>
                <w:color w:val="000000" w:themeColor="text1"/>
                <w:sz w:val="24"/>
                <w:szCs w:val="24"/>
              </w:rPr>
              <w:t> </w:t>
            </w:r>
          </w:p>
        </w:tc>
        <w:tc>
          <w:tcPr>
            <w:tcW w:w="1180" w:type="dxa"/>
            <w:tcBorders>
              <w:top w:val="nil"/>
              <w:left w:val="nil"/>
              <w:bottom w:val="single" w:sz="4" w:space="0" w:color="auto"/>
              <w:right w:val="single" w:sz="8" w:space="0" w:color="auto"/>
            </w:tcBorders>
            <w:shd w:val="clear" w:color="auto" w:fill="auto"/>
            <w:noWrap/>
            <w:vAlign w:val="bottom"/>
            <w:hideMark/>
          </w:tcPr>
          <w:p w:rsidR="00EC11E9" w:rsidRPr="006F1313" w:rsidRDefault="00EC11E9" w:rsidP="00EC11E9">
            <w:pPr>
              <w:spacing w:after="0" w:line="240" w:lineRule="auto"/>
              <w:jc w:val="center"/>
              <w:rPr>
                <w:rFonts w:ascii="Calibri" w:eastAsia="Times New Roman" w:hAnsi="Calibri" w:cs="Times New Roman"/>
                <w:b/>
                <w:bCs/>
                <w:color w:val="000000" w:themeColor="text1"/>
                <w:sz w:val="24"/>
                <w:szCs w:val="24"/>
              </w:rPr>
            </w:pPr>
            <w:r w:rsidRPr="006F1313">
              <w:rPr>
                <w:rFonts w:ascii="Calibri" w:eastAsia="Times New Roman" w:hAnsi="Calibri" w:cs="Times New Roman"/>
                <w:b/>
                <w:bCs/>
                <w:color w:val="000000" w:themeColor="text1"/>
                <w:sz w:val="24"/>
                <w:szCs w:val="24"/>
              </w:rPr>
              <w:t> </w:t>
            </w:r>
          </w:p>
        </w:tc>
      </w:tr>
      <w:tr w:rsidR="00EC11E9" w:rsidRPr="006F1313" w:rsidTr="00B92ACC">
        <w:trPr>
          <w:trHeight w:val="360"/>
          <w:jc w:val="center"/>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rsidR="00EC11E9" w:rsidRPr="006F1313" w:rsidRDefault="00EC11E9" w:rsidP="00EC11E9">
            <w:pPr>
              <w:spacing w:after="0" w:line="240" w:lineRule="auto"/>
              <w:jc w:val="center"/>
              <w:rPr>
                <w:rFonts w:ascii="Calibri" w:eastAsia="Times New Roman" w:hAnsi="Calibri" w:cs="Times New Roman"/>
                <w:b/>
                <w:bCs/>
                <w:color w:val="000000" w:themeColor="text1"/>
                <w:sz w:val="24"/>
                <w:szCs w:val="24"/>
              </w:rPr>
            </w:pPr>
            <w:r w:rsidRPr="006F1313">
              <w:rPr>
                <w:rFonts w:ascii="Calibri" w:eastAsia="Times New Roman" w:hAnsi="Calibri" w:cs="Times New Roman"/>
                <w:b/>
                <w:bCs/>
                <w:color w:val="000000" w:themeColor="text1"/>
                <w:sz w:val="24"/>
                <w:szCs w:val="24"/>
              </w:rPr>
              <w:t>X</w:t>
            </w:r>
          </w:p>
        </w:tc>
        <w:tc>
          <w:tcPr>
            <w:tcW w:w="960" w:type="dxa"/>
            <w:tcBorders>
              <w:top w:val="nil"/>
              <w:left w:val="nil"/>
              <w:bottom w:val="single" w:sz="4" w:space="0" w:color="auto"/>
              <w:right w:val="single" w:sz="4" w:space="0" w:color="auto"/>
            </w:tcBorders>
            <w:shd w:val="clear" w:color="auto" w:fill="auto"/>
            <w:noWrap/>
            <w:vAlign w:val="bottom"/>
            <w:hideMark/>
          </w:tcPr>
          <w:p w:rsidR="00EC11E9" w:rsidRPr="006F1313" w:rsidRDefault="00EC11E9" w:rsidP="00EC11E9">
            <w:pPr>
              <w:spacing w:after="0" w:line="240" w:lineRule="auto"/>
              <w:jc w:val="center"/>
              <w:rPr>
                <w:rFonts w:ascii="Calibri" w:eastAsia="Times New Roman" w:hAnsi="Calibri" w:cs="Times New Roman"/>
                <w:b/>
                <w:bCs/>
                <w:color w:val="000000" w:themeColor="text1"/>
                <w:sz w:val="24"/>
                <w:szCs w:val="24"/>
              </w:rPr>
            </w:pPr>
            <w:r w:rsidRPr="006F1313">
              <w:rPr>
                <w:rFonts w:ascii="Calibri" w:eastAsia="Times New Roman" w:hAnsi="Calibri" w:cs="Times New Roman"/>
                <w:b/>
                <w:bCs/>
                <w:color w:val="000000" w:themeColor="text1"/>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EC11E9" w:rsidRPr="006F1313" w:rsidRDefault="00EC11E9" w:rsidP="00EC11E9">
            <w:pPr>
              <w:spacing w:after="0" w:line="240" w:lineRule="auto"/>
              <w:jc w:val="center"/>
              <w:rPr>
                <w:rFonts w:ascii="Calibri" w:eastAsia="Times New Roman" w:hAnsi="Calibri" w:cs="Times New Roman"/>
                <w:b/>
                <w:bCs/>
                <w:color w:val="000000" w:themeColor="text1"/>
                <w:sz w:val="24"/>
                <w:szCs w:val="24"/>
              </w:rPr>
            </w:pPr>
            <w:r w:rsidRPr="006F1313">
              <w:rPr>
                <w:rFonts w:ascii="Calibri" w:eastAsia="Times New Roman" w:hAnsi="Calibri" w:cs="Times New Roman"/>
                <w:b/>
                <w:bCs/>
                <w:color w:val="000000" w:themeColor="text1"/>
                <w:sz w:val="24"/>
                <w:szCs w:val="24"/>
              </w:rPr>
              <w:t>56</w:t>
            </w:r>
          </w:p>
        </w:tc>
        <w:tc>
          <w:tcPr>
            <w:tcW w:w="960" w:type="dxa"/>
            <w:tcBorders>
              <w:top w:val="nil"/>
              <w:left w:val="nil"/>
              <w:bottom w:val="single" w:sz="4" w:space="0" w:color="auto"/>
              <w:right w:val="single" w:sz="4" w:space="0" w:color="auto"/>
            </w:tcBorders>
            <w:shd w:val="clear" w:color="auto" w:fill="auto"/>
            <w:noWrap/>
            <w:vAlign w:val="bottom"/>
            <w:hideMark/>
          </w:tcPr>
          <w:p w:rsidR="00EC11E9" w:rsidRPr="006F1313" w:rsidRDefault="00EC11E9" w:rsidP="00EC11E9">
            <w:pPr>
              <w:spacing w:after="0" w:line="240" w:lineRule="auto"/>
              <w:jc w:val="center"/>
              <w:rPr>
                <w:rFonts w:ascii="Calibri" w:eastAsia="Times New Roman" w:hAnsi="Calibri" w:cs="Times New Roman"/>
                <w:b/>
                <w:bCs/>
                <w:color w:val="000000" w:themeColor="text1"/>
                <w:sz w:val="24"/>
                <w:szCs w:val="24"/>
              </w:rPr>
            </w:pPr>
            <w:r w:rsidRPr="006F1313">
              <w:rPr>
                <w:rFonts w:ascii="Calibri" w:eastAsia="Times New Roman" w:hAnsi="Calibri" w:cs="Times New Roman"/>
                <w:b/>
                <w:bCs/>
                <w:color w:val="000000" w:themeColor="text1"/>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EC11E9" w:rsidRPr="006F1313" w:rsidRDefault="00EC11E9" w:rsidP="00EC11E9">
            <w:pPr>
              <w:spacing w:after="0" w:line="240" w:lineRule="auto"/>
              <w:jc w:val="center"/>
              <w:rPr>
                <w:rFonts w:ascii="Calibri" w:eastAsia="Times New Roman" w:hAnsi="Calibri" w:cs="Times New Roman"/>
                <w:b/>
                <w:bCs/>
                <w:color w:val="000000" w:themeColor="text1"/>
                <w:sz w:val="24"/>
                <w:szCs w:val="24"/>
              </w:rPr>
            </w:pPr>
            <w:r w:rsidRPr="006F1313">
              <w:rPr>
                <w:rFonts w:ascii="Calibri" w:eastAsia="Times New Roman" w:hAnsi="Calibri" w:cs="Times New Roman"/>
                <w:b/>
                <w:bCs/>
                <w:color w:val="000000" w:themeColor="text1"/>
                <w:sz w:val="24"/>
                <w:szCs w:val="24"/>
              </w:rPr>
              <w:t>76</w:t>
            </w:r>
          </w:p>
        </w:tc>
        <w:tc>
          <w:tcPr>
            <w:tcW w:w="1180" w:type="dxa"/>
            <w:tcBorders>
              <w:top w:val="nil"/>
              <w:left w:val="nil"/>
              <w:bottom w:val="single" w:sz="4" w:space="0" w:color="auto"/>
              <w:right w:val="single" w:sz="8" w:space="0" w:color="auto"/>
            </w:tcBorders>
            <w:shd w:val="clear" w:color="auto" w:fill="auto"/>
            <w:noWrap/>
            <w:vAlign w:val="bottom"/>
            <w:hideMark/>
          </w:tcPr>
          <w:p w:rsidR="00EC11E9" w:rsidRPr="006F1313" w:rsidRDefault="00EC11E9" w:rsidP="00EC11E9">
            <w:pPr>
              <w:spacing w:after="0" w:line="240" w:lineRule="auto"/>
              <w:jc w:val="center"/>
              <w:rPr>
                <w:rFonts w:ascii="Calibri" w:eastAsia="Times New Roman" w:hAnsi="Calibri" w:cs="Times New Roman"/>
                <w:b/>
                <w:bCs/>
                <w:color w:val="000000" w:themeColor="text1"/>
                <w:sz w:val="24"/>
                <w:szCs w:val="24"/>
              </w:rPr>
            </w:pPr>
            <w:r w:rsidRPr="006F1313">
              <w:rPr>
                <w:rFonts w:ascii="Calibri" w:eastAsia="Times New Roman" w:hAnsi="Calibri" w:cs="Times New Roman"/>
                <w:b/>
                <w:bCs/>
                <w:color w:val="000000" w:themeColor="text1"/>
                <w:sz w:val="24"/>
                <w:szCs w:val="24"/>
              </w:rPr>
              <w:t> </w:t>
            </w:r>
          </w:p>
        </w:tc>
      </w:tr>
      <w:tr w:rsidR="00EC11E9" w:rsidRPr="006F1313" w:rsidTr="00B92ACC">
        <w:trPr>
          <w:trHeight w:val="345"/>
          <w:jc w:val="center"/>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rsidR="00EC11E9" w:rsidRPr="006F1313" w:rsidRDefault="00EC11E9" w:rsidP="00EC11E9">
            <w:pPr>
              <w:spacing w:after="0" w:line="240" w:lineRule="auto"/>
              <w:jc w:val="center"/>
              <w:rPr>
                <w:rFonts w:ascii="Calibri" w:eastAsia="Times New Roman" w:hAnsi="Calibri" w:cs="Times New Roman"/>
                <w:b/>
                <w:bCs/>
                <w:color w:val="000000" w:themeColor="text1"/>
                <w:sz w:val="24"/>
                <w:szCs w:val="24"/>
              </w:rPr>
            </w:pPr>
            <w:r w:rsidRPr="006F1313">
              <w:rPr>
                <w:rFonts w:ascii="Calibri" w:eastAsia="Times New Roman" w:hAnsi="Calibri" w:cs="Times New Roman"/>
                <w:b/>
                <w:bCs/>
                <w:color w:val="000000" w:themeColor="text1"/>
                <w:sz w:val="24"/>
                <w:szCs w:val="24"/>
              </w:rPr>
              <w:t>XI</w:t>
            </w:r>
          </w:p>
        </w:tc>
        <w:tc>
          <w:tcPr>
            <w:tcW w:w="960" w:type="dxa"/>
            <w:tcBorders>
              <w:top w:val="nil"/>
              <w:left w:val="nil"/>
              <w:bottom w:val="single" w:sz="4" w:space="0" w:color="auto"/>
              <w:right w:val="single" w:sz="4" w:space="0" w:color="auto"/>
            </w:tcBorders>
            <w:shd w:val="clear" w:color="auto" w:fill="auto"/>
            <w:noWrap/>
            <w:vAlign w:val="bottom"/>
            <w:hideMark/>
          </w:tcPr>
          <w:p w:rsidR="00EC11E9" w:rsidRPr="006F1313" w:rsidRDefault="00EC11E9" w:rsidP="00EC11E9">
            <w:pPr>
              <w:spacing w:after="0" w:line="240" w:lineRule="auto"/>
              <w:jc w:val="center"/>
              <w:rPr>
                <w:rFonts w:ascii="Calibri" w:eastAsia="Times New Roman" w:hAnsi="Calibri" w:cs="Times New Roman"/>
                <w:b/>
                <w:bCs/>
                <w:color w:val="000000" w:themeColor="text1"/>
                <w:sz w:val="24"/>
                <w:szCs w:val="24"/>
              </w:rPr>
            </w:pPr>
            <w:r w:rsidRPr="006F1313">
              <w:rPr>
                <w:rFonts w:ascii="Calibri" w:eastAsia="Times New Roman" w:hAnsi="Calibri" w:cs="Times New Roman"/>
                <w:b/>
                <w:bCs/>
                <w:color w:val="000000" w:themeColor="text1"/>
                <w:sz w:val="24"/>
                <w:szCs w:val="24"/>
              </w:rPr>
              <w:t>42</w:t>
            </w:r>
          </w:p>
        </w:tc>
        <w:tc>
          <w:tcPr>
            <w:tcW w:w="960" w:type="dxa"/>
            <w:tcBorders>
              <w:top w:val="nil"/>
              <w:left w:val="nil"/>
              <w:bottom w:val="single" w:sz="4" w:space="0" w:color="auto"/>
              <w:right w:val="single" w:sz="4" w:space="0" w:color="auto"/>
            </w:tcBorders>
            <w:shd w:val="clear" w:color="auto" w:fill="auto"/>
            <w:noWrap/>
            <w:vAlign w:val="bottom"/>
            <w:hideMark/>
          </w:tcPr>
          <w:p w:rsidR="00EC11E9" w:rsidRPr="006F1313" w:rsidRDefault="00EC11E9" w:rsidP="00EC11E9">
            <w:pPr>
              <w:spacing w:after="0" w:line="240" w:lineRule="auto"/>
              <w:jc w:val="center"/>
              <w:rPr>
                <w:rFonts w:ascii="Calibri" w:eastAsia="Times New Roman" w:hAnsi="Calibri" w:cs="Times New Roman"/>
                <w:b/>
                <w:bCs/>
                <w:color w:val="000000" w:themeColor="text1"/>
                <w:sz w:val="24"/>
                <w:szCs w:val="24"/>
              </w:rPr>
            </w:pPr>
            <w:r w:rsidRPr="006F1313">
              <w:rPr>
                <w:rFonts w:ascii="Calibri" w:eastAsia="Times New Roman" w:hAnsi="Calibri" w:cs="Times New Roman"/>
                <w:b/>
                <w:bCs/>
                <w:color w:val="000000" w:themeColor="text1"/>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EC11E9" w:rsidRPr="006F1313" w:rsidRDefault="00EC11E9" w:rsidP="00EC11E9">
            <w:pPr>
              <w:spacing w:after="0" w:line="240" w:lineRule="auto"/>
              <w:jc w:val="center"/>
              <w:rPr>
                <w:rFonts w:ascii="Calibri" w:eastAsia="Times New Roman" w:hAnsi="Calibri" w:cs="Times New Roman"/>
                <w:b/>
                <w:bCs/>
                <w:color w:val="000000" w:themeColor="text1"/>
                <w:sz w:val="24"/>
                <w:szCs w:val="24"/>
              </w:rPr>
            </w:pPr>
            <w:r w:rsidRPr="006F1313">
              <w:rPr>
                <w:rFonts w:ascii="Calibri" w:eastAsia="Times New Roman" w:hAnsi="Calibri" w:cs="Times New Roman"/>
                <w:b/>
                <w:bCs/>
                <w:color w:val="000000" w:themeColor="text1"/>
                <w:sz w:val="24"/>
                <w:szCs w:val="24"/>
              </w:rPr>
              <w:t>51</w:t>
            </w:r>
          </w:p>
        </w:tc>
        <w:tc>
          <w:tcPr>
            <w:tcW w:w="960" w:type="dxa"/>
            <w:tcBorders>
              <w:top w:val="nil"/>
              <w:left w:val="nil"/>
              <w:bottom w:val="single" w:sz="4" w:space="0" w:color="auto"/>
              <w:right w:val="single" w:sz="4" w:space="0" w:color="auto"/>
            </w:tcBorders>
            <w:shd w:val="clear" w:color="auto" w:fill="auto"/>
            <w:noWrap/>
            <w:vAlign w:val="bottom"/>
            <w:hideMark/>
          </w:tcPr>
          <w:p w:rsidR="00EC11E9" w:rsidRPr="006F1313" w:rsidRDefault="00EC11E9" w:rsidP="00EC11E9">
            <w:pPr>
              <w:spacing w:after="0" w:line="240" w:lineRule="auto"/>
              <w:jc w:val="center"/>
              <w:rPr>
                <w:rFonts w:ascii="Calibri" w:eastAsia="Times New Roman" w:hAnsi="Calibri" w:cs="Times New Roman"/>
                <w:b/>
                <w:bCs/>
                <w:color w:val="000000" w:themeColor="text1"/>
                <w:sz w:val="24"/>
                <w:szCs w:val="24"/>
              </w:rPr>
            </w:pPr>
            <w:r w:rsidRPr="006F1313">
              <w:rPr>
                <w:rFonts w:ascii="Calibri" w:eastAsia="Times New Roman" w:hAnsi="Calibri" w:cs="Times New Roman"/>
                <w:b/>
                <w:bCs/>
                <w:color w:val="000000" w:themeColor="text1"/>
                <w:sz w:val="24"/>
                <w:szCs w:val="24"/>
              </w:rPr>
              <w:t> </w:t>
            </w:r>
          </w:p>
        </w:tc>
        <w:tc>
          <w:tcPr>
            <w:tcW w:w="1180" w:type="dxa"/>
            <w:tcBorders>
              <w:top w:val="nil"/>
              <w:left w:val="nil"/>
              <w:bottom w:val="single" w:sz="4" w:space="0" w:color="auto"/>
              <w:right w:val="single" w:sz="8" w:space="0" w:color="auto"/>
            </w:tcBorders>
            <w:shd w:val="clear" w:color="auto" w:fill="auto"/>
            <w:noWrap/>
            <w:vAlign w:val="bottom"/>
            <w:hideMark/>
          </w:tcPr>
          <w:p w:rsidR="00EC11E9" w:rsidRPr="006F1313" w:rsidRDefault="00EC11E9" w:rsidP="00EC11E9">
            <w:pPr>
              <w:spacing w:after="0" w:line="240" w:lineRule="auto"/>
              <w:jc w:val="center"/>
              <w:rPr>
                <w:rFonts w:ascii="Calibri" w:eastAsia="Times New Roman" w:hAnsi="Calibri" w:cs="Times New Roman"/>
                <w:b/>
                <w:bCs/>
                <w:color w:val="000000" w:themeColor="text1"/>
                <w:sz w:val="24"/>
                <w:szCs w:val="24"/>
              </w:rPr>
            </w:pPr>
            <w:r w:rsidRPr="006F1313">
              <w:rPr>
                <w:rFonts w:ascii="Calibri" w:eastAsia="Times New Roman" w:hAnsi="Calibri" w:cs="Times New Roman"/>
                <w:b/>
                <w:bCs/>
                <w:color w:val="000000" w:themeColor="text1"/>
                <w:sz w:val="24"/>
                <w:szCs w:val="24"/>
              </w:rPr>
              <w:t> </w:t>
            </w:r>
          </w:p>
        </w:tc>
      </w:tr>
      <w:tr w:rsidR="00EC11E9" w:rsidRPr="006F1313" w:rsidTr="00B92ACC">
        <w:trPr>
          <w:trHeight w:val="375"/>
          <w:jc w:val="center"/>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rsidR="00EC11E9" w:rsidRPr="006F1313" w:rsidRDefault="00EC11E9" w:rsidP="00EC11E9">
            <w:pPr>
              <w:spacing w:after="0" w:line="240" w:lineRule="auto"/>
              <w:jc w:val="center"/>
              <w:rPr>
                <w:rFonts w:ascii="Calibri" w:eastAsia="Times New Roman" w:hAnsi="Calibri" w:cs="Times New Roman"/>
                <w:b/>
                <w:bCs/>
                <w:color w:val="000000" w:themeColor="text1"/>
                <w:sz w:val="24"/>
                <w:szCs w:val="24"/>
              </w:rPr>
            </w:pPr>
            <w:r w:rsidRPr="006F1313">
              <w:rPr>
                <w:rFonts w:ascii="Calibri" w:eastAsia="Times New Roman" w:hAnsi="Calibri" w:cs="Times New Roman"/>
                <w:b/>
                <w:bCs/>
                <w:color w:val="000000" w:themeColor="text1"/>
                <w:sz w:val="24"/>
                <w:szCs w:val="24"/>
              </w:rPr>
              <w:t>XII</w:t>
            </w:r>
          </w:p>
        </w:tc>
        <w:tc>
          <w:tcPr>
            <w:tcW w:w="960" w:type="dxa"/>
            <w:tcBorders>
              <w:top w:val="nil"/>
              <w:left w:val="nil"/>
              <w:bottom w:val="single" w:sz="4" w:space="0" w:color="auto"/>
              <w:right w:val="single" w:sz="4" w:space="0" w:color="auto"/>
            </w:tcBorders>
            <w:shd w:val="clear" w:color="auto" w:fill="auto"/>
            <w:noWrap/>
            <w:vAlign w:val="bottom"/>
            <w:hideMark/>
          </w:tcPr>
          <w:p w:rsidR="00EC11E9" w:rsidRPr="006F1313" w:rsidRDefault="00EC11E9" w:rsidP="00EC11E9">
            <w:pPr>
              <w:spacing w:after="0" w:line="240" w:lineRule="auto"/>
              <w:jc w:val="center"/>
              <w:rPr>
                <w:rFonts w:ascii="Calibri" w:eastAsia="Times New Roman" w:hAnsi="Calibri" w:cs="Times New Roman"/>
                <w:b/>
                <w:bCs/>
                <w:color w:val="000000" w:themeColor="text1"/>
                <w:sz w:val="24"/>
                <w:szCs w:val="24"/>
              </w:rPr>
            </w:pPr>
            <w:r w:rsidRPr="006F1313">
              <w:rPr>
                <w:rFonts w:ascii="Calibri" w:eastAsia="Times New Roman" w:hAnsi="Calibri" w:cs="Times New Roman"/>
                <w:b/>
                <w:bCs/>
                <w:color w:val="000000" w:themeColor="text1"/>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EC11E9" w:rsidRPr="006F1313" w:rsidRDefault="00EC11E9" w:rsidP="00EC11E9">
            <w:pPr>
              <w:spacing w:after="0" w:line="240" w:lineRule="auto"/>
              <w:jc w:val="center"/>
              <w:rPr>
                <w:rFonts w:ascii="Calibri" w:eastAsia="Times New Roman" w:hAnsi="Calibri" w:cs="Times New Roman"/>
                <w:b/>
                <w:bCs/>
                <w:color w:val="000000" w:themeColor="text1"/>
                <w:sz w:val="24"/>
                <w:szCs w:val="24"/>
              </w:rPr>
            </w:pPr>
            <w:r w:rsidRPr="006F1313">
              <w:rPr>
                <w:rFonts w:ascii="Calibri" w:eastAsia="Times New Roman" w:hAnsi="Calibri" w:cs="Times New Roman"/>
                <w:b/>
                <w:bCs/>
                <w:color w:val="000000" w:themeColor="text1"/>
                <w:sz w:val="24"/>
                <w:szCs w:val="24"/>
              </w:rPr>
              <w:t>56</w:t>
            </w:r>
          </w:p>
        </w:tc>
        <w:tc>
          <w:tcPr>
            <w:tcW w:w="960" w:type="dxa"/>
            <w:tcBorders>
              <w:top w:val="nil"/>
              <w:left w:val="nil"/>
              <w:bottom w:val="single" w:sz="4" w:space="0" w:color="auto"/>
              <w:right w:val="single" w:sz="4" w:space="0" w:color="auto"/>
            </w:tcBorders>
            <w:shd w:val="clear" w:color="auto" w:fill="auto"/>
            <w:noWrap/>
            <w:vAlign w:val="bottom"/>
            <w:hideMark/>
          </w:tcPr>
          <w:p w:rsidR="00EC11E9" w:rsidRPr="006F1313" w:rsidRDefault="00EC11E9" w:rsidP="00EC11E9">
            <w:pPr>
              <w:spacing w:after="0" w:line="240" w:lineRule="auto"/>
              <w:jc w:val="center"/>
              <w:rPr>
                <w:rFonts w:ascii="Calibri" w:eastAsia="Times New Roman" w:hAnsi="Calibri" w:cs="Times New Roman"/>
                <w:b/>
                <w:bCs/>
                <w:color w:val="000000" w:themeColor="text1"/>
                <w:sz w:val="24"/>
                <w:szCs w:val="24"/>
              </w:rPr>
            </w:pPr>
            <w:r w:rsidRPr="006F1313">
              <w:rPr>
                <w:rFonts w:ascii="Calibri" w:eastAsia="Times New Roman" w:hAnsi="Calibri" w:cs="Times New Roman"/>
                <w:b/>
                <w:bCs/>
                <w:color w:val="000000" w:themeColor="text1"/>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EC11E9" w:rsidRPr="006F1313" w:rsidRDefault="00EC11E9" w:rsidP="00EC11E9">
            <w:pPr>
              <w:spacing w:after="0" w:line="240" w:lineRule="auto"/>
              <w:jc w:val="center"/>
              <w:rPr>
                <w:rFonts w:ascii="Calibri" w:eastAsia="Times New Roman" w:hAnsi="Calibri" w:cs="Times New Roman"/>
                <w:b/>
                <w:bCs/>
                <w:color w:val="000000" w:themeColor="text1"/>
                <w:sz w:val="24"/>
                <w:szCs w:val="24"/>
              </w:rPr>
            </w:pPr>
            <w:r w:rsidRPr="006F1313">
              <w:rPr>
                <w:rFonts w:ascii="Calibri" w:eastAsia="Times New Roman" w:hAnsi="Calibri" w:cs="Times New Roman"/>
                <w:b/>
                <w:bCs/>
                <w:color w:val="000000" w:themeColor="text1"/>
                <w:sz w:val="24"/>
                <w:szCs w:val="24"/>
              </w:rPr>
              <w:t>56</w:t>
            </w:r>
          </w:p>
        </w:tc>
        <w:tc>
          <w:tcPr>
            <w:tcW w:w="1180" w:type="dxa"/>
            <w:tcBorders>
              <w:top w:val="nil"/>
              <w:left w:val="nil"/>
              <w:bottom w:val="single" w:sz="4" w:space="0" w:color="auto"/>
              <w:right w:val="single" w:sz="8" w:space="0" w:color="auto"/>
            </w:tcBorders>
            <w:shd w:val="clear" w:color="auto" w:fill="auto"/>
            <w:noWrap/>
            <w:vAlign w:val="bottom"/>
            <w:hideMark/>
          </w:tcPr>
          <w:p w:rsidR="00EC11E9" w:rsidRPr="006F1313" w:rsidRDefault="00EC11E9" w:rsidP="00EC11E9">
            <w:pPr>
              <w:spacing w:after="0" w:line="240" w:lineRule="auto"/>
              <w:jc w:val="center"/>
              <w:rPr>
                <w:rFonts w:ascii="Calibri" w:eastAsia="Times New Roman" w:hAnsi="Calibri" w:cs="Times New Roman"/>
                <w:b/>
                <w:bCs/>
                <w:color w:val="000000" w:themeColor="text1"/>
                <w:sz w:val="24"/>
                <w:szCs w:val="24"/>
              </w:rPr>
            </w:pPr>
            <w:r w:rsidRPr="006F1313">
              <w:rPr>
                <w:rFonts w:ascii="Calibri" w:eastAsia="Times New Roman" w:hAnsi="Calibri" w:cs="Times New Roman"/>
                <w:b/>
                <w:bCs/>
                <w:color w:val="000000" w:themeColor="text1"/>
                <w:sz w:val="24"/>
                <w:szCs w:val="24"/>
              </w:rPr>
              <w:t> </w:t>
            </w:r>
          </w:p>
        </w:tc>
      </w:tr>
      <w:tr w:rsidR="00EC11E9" w:rsidRPr="006F1313" w:rsidTr="00B92ACC">
        <w:trPr>
          <w:trHeight w:val="360"/>
          <w:jc w:val="center"/>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rsidR="00EC11E9" w:rsidRPr="006F1313" w:rsidRDefault="00EC11E9" w:rsidP="00EC11E9">
            <w:pPr>
              <w:spacing w:after="0" w:line="240" w:lineRule="auto"/>
              <w:jc w:val="center"/>
              <w:rPr>
                <w:rFonts w:ascii="Calibri" w:eastAsia="Times New Roman" w:hAnsi="Calibri" w:cs="Times New Roman"/>
                <w:b/>
                <w:bCs/>
                <w:color w:val="000000" w:themeColor="text1"/>
                <w:sz w:val="24"/>
                <w:szCs w:val="24"/>
              </w:rPr>
            </w:pPr>
            <w:r w:rsidRPr="006F1313">
              <w:rPr>
                <w:rFonts w:ascii="Calibri" w:eastAsia="Times New Roman" w:hAnsi="Calibri" w:cs="Times New Roman"/>
                <w:b/>
                <w:bCs/>
                <w:color w:val="000000" w:themeColor="text1"/>
                <w:sz w:val="24"/>
                <w:szCs w:val="24"/>
              </w:rPr>
              <w:t>XIII</w:t>
            </w:r>
          </w:p>
        </w:tc>
        <w:tc>
          <w:tcPr>
            <w:tcW w:w="960" w:type="dxa"/>
            <w:tcBorders>
              <w:top w:val="nil"/>
              <w:left w:val="nil"/>
              <w:bottom w:val="single" w:sz="4" w:space="0" w:color="auto"/>
              <w:right w:val="single" w:sz="4" w:space="0" w:color="auto"/>
            </w:tcBorders>
            <w:shd w:val="clear" w:color="auto" w:fill="auto"/>
            <w:noWrap/>
            <w:vAlign w:val="bottom"/>
            <w:hideMark/>
          </w:tcPr>
          <w:p w:rsidR="00EC11E9" w:rsidRPr="006F1313" w:rsidRDefault="00EC11E9" w:rsidP="00EC11E9">
            <w:pPr>
              <w:spacing w:after="0" w:line="240" w:lineRule="auto"/>
              <w:jc w:val="center"/>
              <w:rPr>
                <w:rFonts w:ascii="Calibri" w:eastAsia="Times New Roman" w:hAnsi="Calibri" w:cs="Times New Roman"/>
                <w:b/>
                <w:bCs/>
                <w:color w:val="000000" w:themeColor="text1"/>
                <w:sz w:val="24"/>
                <w:szCs w:val="24"/>
              </w:rPr>
            </w:pPr>
            <w:r w:rsidRPr="006F1313">
              <w:rPr>
                <w:rFonts w:ascii="Calibri" w:eastAsia="Times New Roman" w:hAnsi="Calibri" w:cs="Times New Roman"/>
                <w:b/>
                <w:bCs/>
                <w:color w:val="000000" w:themeColor="text1"/>
                <w:sz w:val="24"/>
                <w:szCs w:val="24"/>
              </w:rPr>
              <w:t>27</w:t>
            </w:r>
          </w:p>
        </w:tc>
        <w:tc>
          <w:tcPr>
            <w:tcW w:w="960" w:type="dxa"/>
            <w:tcBorders>
              <w:top w:val="nil"/>
              <w:left w:val="nil"/>
              <w:bottom w:val="single" w:sz="4" w:space="0" w:color="auto"/>
              <w:right w:val="single" w:sz="4" w:space="0" w:color="auto"/>
            </w:tcBorders>
            <w:shd w:val="clear" w:color="auto" w:fill="auto"/>
            <w:noWrap/>
            <w:vAlign w:val="bottom"/>
            <w:hideMark/>
          </w:tcPr>
          <w:p w:rsidR="00EC11E9" w:rsidRPr="006F1313" w:rsidRDefault="00EC11E9" w:rsidP="00EC11E9">
            <w:pPr>
              <w:spacing w:after="0" w:line="240" w:lineRule="auto"/>
              <w:jc w:val="center"/>
              <w:rPr>
                <w:rFonts w:ascii="Calibri" w:eastAsia="Times New Roman" w:hAnsi="Calibri" w:cs="Times New Roman"/>
                <w:b/>
                <w:bCs/>
                <w:color w:val="000000" w:themeColor="text1"/>
                <w:sz w:val="24"/>
                <w:szCs w:val="24"/>
              </w:rPr>
            </w:pPr>
            <w:r w:rsidRPr="006F1313">
              <w:rPr>
                <w:rFonts w:ascii="Calibri" w:eastAsia="Times New Roman" w:hAnsi="Calibri" w:cs="Times New Roman"/>
                <w:b/>
                <w:bCs/>
                <w:color w:val="000000" w:themeColor="text1"/>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EC11E9" w:rsidRPr="006F1313" w:rsidRDefault="00EC11E9" w:rsidP="00EC11E9">
            <w:pPr>
              <w:spacing w:after="0" w:line="240" w:lineRule="auto"/>
              <w:jc w:val="center"/>
              <w:rPr>
                <w:rFonts w:ascii="Calibri" w:eastAsia="Times New Roman" w:hAnsi="Calibri" w:cs="Times New Roman"/>
                <w:b/>
                <w:bCs/>
                <w:color w:val="000000" w:themeColor="text1"/>
                <w:sz w:val="24"/>
                <w:szCs w:val="24"/>
              </w:rPr>
            </w:pPr>
            <w:r w:rsidRPr="006F1313">
              <w:rPr>
                <w:rFonts w:ascii="Calibri" w:eastAsia="Times New Roman" w:hAnsi="Calibri" w:cs="Times New Roman"/>
                <w:b/>
                <w:bCs/>
                <w:color w:val="000000" w:themeColor="text1"/>
                <w:sz w:val="24"/>
                <w:szCs w:val="24"/>
              </w:rPr>
              <w:t>34</w:t>
            </w:r>
          </w:p>
        </w:tc>
        <w:tc>
          <w:tcPr>
            <w:tcW w:w="960" w:type="dxa"/>
            <w:tcBorders>
              <w:top w:val="nil"/>
              <w:left w:val="nil"/>
              <w:bottom w:val="single" w:sz="4" w:space="0" w:color="auto"/>
              <w:right w:val="single" w:sz="4" w:space="0" w:color="auto"/>
            </w:tcBorders>
            <w:shd w:val="clear" w:color="auto" w:fill="auto"/>
            <w:noWrap/>
            <w:vAlign w:val="bottom"/>
            <w:hideMark/>
          </w:tcPr>
          <w:p w:rsidR="00EC11E9" w:rsidRPr="006F1313" w:rsidRDefault="00EC11E9" w:rsidP="00EC11E9">
            <w:pPr>
              <w:spacing w:after="0" w:line="240" w:lineRule="auto"/>
              <w:jc w:val="center"/>
              <w:rPr>
                <w:rFonts w:ascii="Calibri" w:eastAsia="Times New Roman" w:hAnsi="Calibri" w:cs="Times New Roman"/>
                <w:b/>
                <w:bCs/>
                <w:color w:val="000000" w:themeColor="text1"/>
                <w:sz w:val="24"/>
                <w:szCs w:val="24"/>
              </w:rPr>
            </w:pPr>
            <w:r w:rsidRPr="006F1313">
              <w:rPr>
                <w:rFonts w:ascii="Calibri" w:eastAsia="Times New Roman" w:hAnsi="Calibri" w:cs="Times New Roman"/>
                <w:b/>
                <w:bCs/>
                <w:color w:val="000000" w:themeColor="text1"/>
                <w:sz w:val="24"/>
                <w:szCs w:val="24"/>
              </w:rPr>
              <w:t> </w:t>
            </w:r>
          </w:p>
        </w:tc>
        <w:tc>
          <w:tcPr>
            <w:tcW w:w="1180" w:type="dxa"/>
            <w:tcBorders>
              <w:top w:val="nil"/>
              <w:left w:val="nil"/>
              <w:bottom w:val="single" w:sz="4" w:space="0" w:color="auto"/>
              <w:right w:val="single" w:sz="8" w:space="0" w:color="auto"/>
            </w:tcBorders>
            <w:shd w:val="clear" w:color="auto" w:fill="auto"/>
            <w:noWrap/>
            <w:vAlign w:val="bottom"/>
            <w:hideMark/>
          </w:tcPr>
          <w:p w:rsidR="00EC11E9" w:rsidRPr="006F1313" w:rsidRDefault="00EC11E9" w:rsidP="00EC11E9">
            <w:pPr>
              <w:spacing w:after="0" w:line="240" w:lineRule="auto"/>
              <w:jc w:val="center"/>
              <w:rPr>
                <w:rFonts w:ascii="Calibri" w:eastAsia="Times New Roman" w:hAnsi="Calibri" w:cs="Times New Roman"/>
                <w:b/>
                <w:bCs/>
                <w:color w:val="000000" w:themeColor="text1"/>
                <w:sz w:val="24"/>
                <w:szCs w:val="24"/>
              </w:rPr>
            </w:pPr>
            <w:r w:rsidRPr="006F1313">
              <w:rPr>
                <w:rFonts w:ascii="Calibri" w:eastAsia="Times New Roman" w:hAnsi="Calibri" w:cs="Times New Roman"/>
                <w:b/>
                <w:bCs/>
                <w:color w:val="000000" w:themeColor="text1"/>
                <w:sz w:val="24"/>
                <w:szCs w:val="24"/>
              </w:rPr>
              <w:t> </w:t>
            </w:r>
          </w:p>
        </w:tc>
      </w:tr>
      <w:tr w:rsidR="00EC11E9" w:rsidRPr="006F1313" w:rsidTr="00B92ACC">
        <w:trPr>
          <w:trHeight w:val="390"/>
          <w:jc w:val="center"/>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rsidR="00EC11E9" w:rsidRPr="006F1313" w:rsidRDefault="00EC11E9" w:rsidP="00EC11E9">
            <w:pPr>
              <w:spacing w:after="0" w:line="240" w:lineRule="auto"/>
              <w:jc w:val="center"/>
              <w:rPr>
                <w:rFonts w:ascii="Calibri" w:eastAsia="Times New Roman" w:hAnsi="Calibri" w:cs="Times New Roman"/>
                <w:b/>
                <w:bCs/>
                <w:color w:val="000000" w:themeColor="text1"/>
                <w:sz w:val="24"/>
                <w:szCs w:val="24"/>
              </w:rPr>
            </w:pPr>
            <w:r w:rsidRPr="006F1313">
              <w:rPr>
                <w:rFonts w:ascii="Calibri" w:eastAsia="Times New Roman" w:hAnsi="Calibri" w:cs="Times New Roman"/>
                <w:b/>
                <w:bCs/>
                <w:color w:val="000000" w:themeColor="text1"/>
                <w:sz w:val="24"/>
                <w:szCs w:val="24"/>
              </w:rPr>
              <w:t>XIV</w:t>
            </w:r>
          </w:p>
        </w:tc>
        <w:tc>
          <w:tcPr>
            <w:tcW w:w="960" w:type="dxa"/>
            <w:tcBorders>
              <w:top w:val="nil"/>
              <w:left w:val="nil"/>
              <w:bottom w:val="single" w:sz="4" w:space="0" w:color="auto"/>
              <w:right w:val="single" w:sz="4" w:space="0" w:color="auto"/>
            </w:tcBorders>
            <w:shd w:val="clear" w:color="auto" w:fill="auto"/>
            <w:noWrap/>
            <w:vAlign w:val="bottom"/>
            <w:hideMark/>
          </w:tcPr>
          <w:p w:rsidR="00EC11E9" w:rsidRPr="006F1313" w:rsidRDefault="00EC11E9" w:rsidP="00EC11E9">
            <w:pPr>
              <w:spacing w:after="0" w:line="240" w:lineRule="auto"/>
              <w:jc w:val="center"/>
              <w:rPr>
                <w:rFonts w:ascii="Calibri" w:eastAsia="Times New Roman" w:hAnsi="Calibri" w:cs="Times New Roman"/>
                <w:b/>
                <w:bCs/>
                <w:color w:val="000000" w:themeColor="text1"/>
                <w:sz w:val="24"/>
                <w:szCs w:val="24"/>
              </w:rPr>
            </w:pPr>
            <w:r w:rsidRPr="006F1313">
              <w:rPr>
                <w:rFonts w:ascii="Calibri" w:eastAsia="Times New Roman" w:hAnsi="Calibri" w:cs="Times New Roman"/>
                <w:b/>
                <w:bCs/>
                <w:color w:val="000000" w:themeColor="text1"/>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EC11E9" w:rsidRPr="006F1313" w:rsidRDefault="00EC11E9" w:rsidP="00EC11E9">
            <w:pPr>
              <w:spacing w:after="0" w:line="240" w:lineRule="auto"/>
              <w:jc w:val="center"/>
              <w:rPr>
                <w:rFonts w:ascii="Calibri" w:eastAsia="Times New Roman" w:hAnsi="Calibri" w:cs="Times New Roman"/>
                <w:b/>
                <w:bCs/>
                <w:color w:val="000000" w:themeColor="text1"/>
                <w:sz w:val="24"/>
                <w:szCs w:val="24"/>
              </w:rPr>
            </w:pPr>
            <w:r w:rsidRPr="006F1313">
              <w:rPr>
                <w:rFonts w:ascii="Calibri" w:eastAsia="Times New Roman" w:hAnsi="Calibri" w:cs="Times New Roman"/>
                <w:b/>
                <w:bCs/>
                <w:color w:val="000000" w:themeColor="text1"/>
                <w:sz w:val="24"/>
                <w:szCs w:val="24"/>
              </w:rPr>
              <w:t>30</w:t>
            </w:r>
          </w:p>
        </w:tc>
        <w:tc>
          <w:tcPr>
            <w:tcW w:w="960" w:type="dxa"/>
            <w:tcBorders>
              <w:top w:val="nil"/>
              <w:left w:val="nil"/>
              <w:bottom w:val="single" w:sz="4" w:space="0" w:color="auto"/>
              <w:right w:val="single" w:sz="4" w:space="0" w:color="auto"/>
            </w:tcBorders>
            <w:shd w:val="clear" w:color="auto" w:fill="auto"/>
            <w:noWrap/>
            <w:vAlign w:val="bottom"/>
            <w:hideMark/>
          </w:tcPr>
          <w:p w:rsidR="00EC11E9" w:rsidRPr="006F1313" w:rsidRDefault="00EC11E9" w:rsidP="00EC11E9">
            <w:pPr>
              <w:spacing w:after="0" w:line="240" w:lineRule="auto"/>
              <w:jc w:val="center"/>
              <w:rPr>
                <w:rFonts w:ascii="Calibri" w:eastAsia="Times New Roman" w:hAnsi="Calibri" w:cs="Times New Roman"/>
                <w:b/>
                <w:bCs/>
                <w:color w:val="000000" w:themeColor="text1"/>
                <w:sz w:val="24"/>
                <w:szCs w:val="24"/>
              </w:rPr>
            </w:pPr>
            <w:r w:rsidRPr="006F1313">
              <w:rPr>
                <w:rFonts w:ascii="Calibri" w:eastAsia="Times New Roman" w:hAnsi="Calibri" w:cs="Times New Roman"/>
                <w:b/>
                <w:bCs/>
                <w:color w:val="000000" w:themeColor="text1"/>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EC11E9" w:rsidRPr="006F1313" w:rsidRDefault="00EC11E9" w:rsidP="00EC11E9">
            <w:pPr>
              <w:spacing w:after="0" w:line="240" w:lineRule="auto"/>
              <w:jc w:val="center"/>
              <w:rPr>
                <w:rFonts w:ascii="Calibri" w:eastAsia="Times New Roman" w:hAnsi="Calibri" w:cs="Times New Roman"/>
                <w:b/>
                <w:bCs/>
                <w:color w:val="000000" w:themeColor="text1"/>
                <w:sz w:val="24"/>
                <w:szCs w:val="24"/>
              </w:rPr>
            </w:pPr>
            <w:r w:rsidRPr="006F1313">
              <w:rPr>
                <w:rFonts w:ascii="Calibri" w:eastAsia="Times New Roman" w:hAnsi="Calibri" w:cs="Times New Roman"/>
                <w:b/>
                <w:bCs/>
                <w:color w:val="000000" w:themeColor="text1"/>
                <w:sz w:val="24"/>
                <w:szCs w:val="24"/>
              </w:rPr>
              <w:t>45</w:t>
            </w:r>
          </w:p>
        </w:tc>
        <w:tc>
          <w:tcPr>
            <w:tcW w:w="1180" w:type="dxa"/>
            <w:tcBorders>
              <w:top w:val="nil"/>
              <w:left w:val="nil"/>
              <w:bottom w:val="single" w:sz="4" w:space="0" w:color="auto"/>
              <w:right w:val="single" w:sz="8" w:space="0" w:color="auto"/>
            </w:tcBorders>
            <w:shd w:val="clear" w:color="auto" w:fill="auto"/>
            <w:noWrap/>
            <w:vAlign w:val="bottom"/>
            <w:hideMark/>
          </w:tcPr>
          <w:p w:rsidR="00EC11E9" w:rsidRPr="006F1313" w:rsidRDefault="00EC11E9" w:rsidP="00EC11E9">
            <w:pPr>
              <w:spacing w:after="0" w:line="240" w:lineRule="auto"/>
              <w:jc w:val="center"/>
              <w:rPr>
                <w:rFonts w:ascii="Calibri" w:eastAsia="Times New Roman" w:hAnsi="Calibri" w:cs="Times New Roman"/>
                <w:b/>
                <w:bCs/>
                <w:color w:val="000000" w:themeColor="text1"/>
                <w:sz w:val="24"/>
                <w:szCs w:val="24"/>
              </w:rPr>
            </w:pPr>
            <w:r w:rsidRPr="006F1313">
              <w:rPr>
                <w:rFonts w:ascii="Calibri" w:eastAsia="Times New Roman" w:hAnsi="Calibri" w:cs="Times New Roman"/>
                <w:b/>
                <w:bCs/>
                <w:color w:val="000000" w:themeColor="text1"/>
                <w:sz w:val="24"/>
                <w:szCs w:val="24"/>
              </w:rPr>
              <w:t> </w:t>
            </w:r>
          </w:p>
        </w:tc>
      </w:tr>
      <w:tr w:rsidR="00EC11E9" w:rsidRPr="006F1313" w:rsidTr="00B92ACC">
        <w:trPr>
          <w:trHeight w:val="375"/>
          <w:jc w:val="center"/>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rsidR="00EC11E9" w:rsidRPr="006F1313" w:rsidRDefault="00D47AC7" w:rsidP="00EC11E9">
            <w:pPr>
              <w:spacing w:after="0" w:line="240" w:lineRule="auto"/>
              <w:jc w:val="center"/>
              <w:rPr>
                <w:rFonts w:ascii="Calibri" w:eastAsia="Times New Roman" w:hAnsi="Calibri" w:cs="Times New Roman"/>
                <w:b/>
                <w:bCs/>
                <w:color w:val="000000" w:themeColor="text1"/>
                <w:sz w:val="24"/>
                <w:szCs w:val="24"/>
              </w:rPr>
            </w:pPr>
            <w:r w:rsidRPr="006F1313">
              <w:rPr>
                <w:rFonts w:ascii="Calibri" w:eastAsia="Times New Roman" w:hAnsi="Calibri" w:cs="Times New Roman"/>
                <w:b/>
                <w:bCs/>
                <w:color w:val="000000" w:themeColor="text1"/>
                <w:sz w:val="24"/>
                <w:szCs w:val="24"/>
              </w:rPr>
              <w:t>XV</w:t>
            </w:r>
          </w:p>
        </w:tc>
        <w:tc>
          <w:tcPr>
            <w:tcW w:w="960" w:type="dxa"/>
            <w:tcBorders>
              <w:top w:val="nil"/>
              <w:left w:val="nil"/>
              <w:bottom w:val="single" w:sz="4" w:space="0" w:color="auto"/>
              <w:right w:val="single" w:sz="4" w:space="0" w:color="auto"/>
            </w:tcBorders>
            <w:shd w:val="clear" w:color="auto" w:fill="auto"/>
            <w:noWrap/>
            <w:vAlign w:val="bottom"/>
            <w:hideMark/>
          </w:tcPr>
          <w:p w:rsidR="00EC11E9" w:rsidRPr="006F1313" w:rsidRDefault="00EC11E9" w:rsidP="00EC11E9">
            <w:pPr>
              <w:spacing w:after="0" w:line="240" w:lineRule="auto"/>
              <w:jc w:val="center"/>
              <w:rPr>
                <w:rFonts w:ascii="Calibri" w:eastAsia="Times New Roman" w:hAnsi="Calibri" w:cs="Times New Roman"/>
                <w:b/>
                <w:bCs/>
                <w:color w:val="000000" w:themeColor="text1"/>
                <w:sz w:val="24"/>
                <w:szCs w:val="24"/>
              </w:rPr>
            </w:pPr>
            <w:r w:rsidRPr="006F1313">
              <w:rPr>
                <w:rFonts w:ascii="Calibri" w:eastAsia="Times New Roman" w:hAnsi="Calibri" w:cs="Times New Roman"/>
                <w:b/>
                <w:bCs/>
                <w:color w:val="000000" w:themeColor="text1"/>
                <w:sz w:val="24"/>
                <w:szCs w:val="24"/>
              </w:rPr>
              <w:t>127</w:t>
            </w:r>
          </w:p>
        </w:tc>
        <w:tc>
          <w:tcPr>
            <w:tcW w:w="960" w:type="dxa"/>
            <w:tcBorders>
              <w:top w:val="nil"/>
              <w:left w:val="nil"/>
              <w:bottom w:val="single" w:sz="4" w:space="0" w:color="auto"/>
              <w:right w:val="single" w:sz="4" w:space="0" w:color="auto"/>
            </w:tcBorders>
            <w:shd w:val="clear" w:color="auto" w:fill="auto"/>
            <w:noWrap/>
            <w:vAlign w:val="bottom"/>
            <w:hideMark/>
          </w:tcPr>
          <w:p w:rsidR="00EC11E9" w:rsidRPr="006F1313" w:rsidRDefault="00EC11E9" w:rsidP="00EC11E9">
            <w:pPr>
              <w:spacing w:after="0" w:line="240" w:lineRule="auto"/>
              <w:jc w:val="center"/>
              <w:rPr>
                <w:rFonts w:ascii="Calibri" w:eastAsia="Times New Roman" w:hAnsi="Calibri" w:cs="Times New Roman"/>
                <w:b/>
                <w:bCs/>
                <w:color w:val="000000" w:themeColor="text1"/>
                <w:sz w:val="24"/>
                <w:szCs w:val="24"/>
              </w:rPr>
            </w:pPr>
            <w:r w:rsidRPr="006F1313">
              <w:rPr>
                <w:rFonts w:ascii="Calibri" w:eastAsia="Times New Roman" w:hAnsi="Calibri" w:cs="Times New Roman"/>
                <w:b/>
                <w:bCs/>
                <w:color w:val="000000" w:themeColor="text1"/>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EC11E9" w:rsidRPr="006F1313" w:rsidRDefault="00EC11E9" w:rsidP="00EC11E9">
            <w:pPr>
              <w:spacing w:after="0" w:line="240" w:lineRule="auto"/>
              <w:jc w:val="center"/>
              <w:rPr>
                <w:rFonts w:ascii="Calibri" w:eastAsia="Times New Roman" w:hAnsi="Calibri" w:cs="Times New Roman"/>
                <w:b/>
                <w:bCs/>
                <w:color w:val="000000" w:themeColor="text1"/>
                <w:sz w:val="24"/>
                <w:szCs w:val="24"/>
              </w:rPr>
            </w:pPr>
            <w:r w:rsidRPr="006F1313">
              <w:rPr>
                <w:rFonts w:ascii="Calibri" w:eastAsia="Times New Roman" w:hAnsi="Calibri" w:cs="Times New Roman"/>
                <w:b/>
                <w:bCs/>
                <w:color w:val="000000" w:themeColor="text1"/>
                <w:sz w:val="24"/>
                <w:szCs w:val="24"/>
              </w:rPr>
              <w:t>184</w:t>
            </w:r>
          </w:p>
        </w:tc>
        <w:tc>
          <w:tcPr>
            <w:tcW w:w="960" w:type="dxa"/>
            <w:tcBorders>
              <w:top w:val="nil"/>
              <w:left w:val="nil"/>
              <w:bottom w:val="single" w:sz="4" w:space="0" w:color="auto"/>
              <w:right w:val="single" w:sz="4" w:space="0" w:color="auto"/>
            </w:tcBorders>
            <w:shd w:val="clear" w:color="auto" w:fill="auto"/>
            <w:noWrap/>
            <w:vAlign w:val="bottom"/>
            <w:hideMark/>
          </w:tcPr>
          <w:p w:rsidR="00EC11E9" w:rsidRPr="006F1313" w:rsidRDefault="00EC11E9" w:rsidP="00EC11E9">
            <w:pPr>
              <w:spacing w:after="0" w:line="240" w:lineRule="auto"/>
              <w:jc w:val="center"/>
              <w:rPr>
                <w:rFonts w:ascii="Calibri" w:eastAsia="Times New Roman" w:hAnsi="Calibri" w:cs="Times New Roman"/>
                <w:b/>
                <w:bCs/>
                <w:color w:val="000000" w:themeColor="text1"/>
                <w:sz w:val="24"/>
                <w:szCs w:val="24"/>
              </w:rPr>
            </w:pPr>
            <w:r w:rsidRPr="006F1313">
              <w:rPr>
                <w:rFonts w:ascii="Calibri" w:eastAsia="Times New Roman" w:hAnsi="Calibri" w:cs="Times New Roman"/>
                <w:b/>
                <w:bCs/>
                <w:color w:val="000000" w:themeColor="text1"/>
                <w:sz w:val="24"/>
                <w:szCs w:val="24"/>
              </w:rPr>
              <w:t> </w:t>
            </w:r>
          </w:p>
        </w:tc>
        <w:tc>
          <w:tcPr>
            <w:tcW w:w="1180" w:type="dxa"/>
            <w:tcBorders>
              <w:top w:val="nil"/>
              <w:left w:val="nil"/>
              <w:bottom w:val="single" w:sz="4" w:space="0" w:color="auto"/>
              <w:right w:val="single" w:sz="8" w:space="0" w:color="auto"/>
            </w:tcBorders>
            <w:shd w:val="clear" w:color="auto" w:fill="auto"/>
            <w:noWrap/>
            <w:vAlign w:val="bottom"/>
            <w:hideMark/>
          </w:tcPr>
          <w:p w:rsidR="00EC11E9" w:rsidRPr="006F1313" w:rsidRDefault="00EC11E9" w:rsidP="00EC11E9">
            <w:pPr>
              <w:spacing w:after="0" w:line="240" w:lineRule="auto"/>
              <w:jc w:val="center"/>
              <w:rPr>
                <w:rFonts w:ascii="Calibri" w:eastAsia="Times New Roman" w:hAnsi="Calibri" w:cs="Times New Roman"/>
                <w:b/>
                <w:bCs/>
                <w:color w:val="000000" w:themeColor="text1"/>
                <w:sz w:val="24"/>
                <w:szCs w:val="24"/>
              </w:rPr>
            </w:pPr>
            <w:r w:rsidRPr="006F1313">
              <w:rPr>
                <w:rFonts w:ascii="Calibri" w:eastAsia="Times New Roman" w:hAnsi="Calibri" w:cs="Times New Roman"/>
                <w:b/>
                <w:bCs/>
                <w:color w:val="000000" w:themeColor="text1"/>
                <w:sz w:val="24"/>
                <w:szCs w:val="24"/>
              </w:rPr>
              <w:t> </w:t>
            </w:r>
          </w:p>
        </w:tc>
      </w:tr>
      <w:tr w:rsidR="00EC11E9" w:rsidRPr="006F1313" w:rsidTr="00B92ACC">
        <w:trPr>
          <w:trHeight w:val="375"/>
          <w:jc w:val="center"/>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rsidR="00EC11E9" w:rsidRPr="006F1313" w:rsidRDefault="00EC11E9" w:rsidP="00EC11E9">
            <w:pPr>
              <w:spacing w:after="0" w:line="240" w:lineRule="auto"/>
              <w:jc w:val="center"/>
              <w:rPr>
                <w:rFonts w:ascii="Calibri" w:eastAsia="Times New Roman" w:hAnsi="Calibri" w:cs="Times New Roman"/>
                <w:b/>
                <w:bCs/>
                <w:color w:val="000000" w:themeColor="text1"/>
                <w:sz w:val="24"/>
                <w:szCs w:val="24"/>
              </w:rPr>
            </w:pPr>
            <w:r w:rsidRPr="006F1313">
              <w:rPr>
                <w:rFonts w:ascii="Calibri" w:eastAsia="Times New Roman" w:hAnsi="Calibri" w:cs="Times New Roman"/>
                <w:b/>
                <w:bCs/>
                <w:color w:val="000000" w:themeColor="text1"/>
                <w:sz w:val="24"/>
                <w:szCs w:val="24"/>
              </w:rPr>
              <w:t>XVI(PASAR)</w:t>
            </w:r>
          </w:p>
        </w:tc>
        <w:tc>
          <w:tcPr>
            <w:tcW w:w="960" w:type="dxa"/>
            <w:tcBorders>
              <w:top w:val="nil"/>
              <w:left w:val="nil"/>
              <w:bottom w:val="single" w:sz="4" w:space="0" w:color="auto"/>
              <w:right w:val="single" w:sz="4" w:space="0" w:color="auto"/>
            </w:tcBorders>
            <w:shd w:val="clear" w:color="auto" w:fill="auto"/>
            <w:noWrap/>
            <w:vAlign w:val="bottom"/>
            <w:hideMark/>
          </w:tcPr>
          <w:p w:rsidR="00EC11E9" w:rsidRPr="006F1313" w:rsidRDefault="00EC11E9" w:rsidP="00EC11E9">
            <w:pPr>
              <w:spacing w:after="0" w:line="240" w:lineRule="auto"/>
              <w:jc w:val="center"/>
              <w:rPr>
                <w:rFonts w:ascii="Calibri" w:eastAsia="Times New Roman" w:hAnsi="Calibri" w:cs="Times New Roman"/>
                <w:b/>
                <w:bCs/>
                <w:color w:val="000000" w:themeColor="text1"/>
                <w:sz w:val="24"/>
                <w:szCs w:val="24"/>
              </w:rPr>
            </w:pPr>
            <w:r w:rsidRPr="006F1313">
              <w:rPr>
                <w:rFonts w:ascii="Calibri" w:eastAsia="Times New Roman" w:hAnsi="Calibri" w:cs="Times New Roman"/>
                <w:b/>
                <w:bCs/>
                <w:color w:val="000000" w:themeColor="text1"/>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EC11E9" w:rsidRPr="006F1313" w:rsidRDefault="00EC11E9" w:rsidP="00EC11E9">
            <w:pPr>
              <w:spacing w:after="0" w:line="240" w:lineRule="auto"/>
              <w:jc w:val="center"/>
              <w:rPr>
                <w:rFonts w:ascii="Calibri" w:eastAsia="Times New Roman" w:hAnsi="Calibri" w:cs="Times New Roman"/>
                <w:b/>
                <w:bCs/>
                <w:color w:val="000000" w:themeColor="text1"/>
                <w:sz w:val="24"/>
                <w:szCs w:val="24"/>
              </w:rPr>
            </w:pPr>
            <w:r w:rsidRPr="006F1313">
              <w:rPr>
                <w:rFonts w:ascii="Calibri" w:eastAsia="Times New Roman" w:hAnsi="Calibri" w:cs="Times New Roman"/>
                <w:b/>
                <w:bCs/>
                <w:color w:val="000000" w:themeColor="text1"/>
                <w:sz w:val="24"/>
                <w:szCs w:val="24"/>
              </w:rPr>
              <w:t>83</w:t>
            </w:r>
          </w:p>
        </w:tc>
        <w:tc>
          <w:tcPr>
            <w:tcW w:w="960" w:type="dxa"/>
            <w:tcBorders>
              <w:top w:val="nil"/>
              <w:left w:val="nil"/>
              <w:bottom w:val="single" w:sz="4" w:space="0" w:color="auto"/>
              <w:right w:val="single" w:sz="4" w:space="0" w:color="auto"/>
            </w:tcBorders>
            <w:shd w:val="clear" w:color="auto" w:fill="auto"/>
            <w:noWrap/>
            <w:vAlign w:val="bottom"/>
            <w:hideMark/>
          </w:tcPr>
          <w:p w:rsidR="00EC11E9" w:rsidRPr="006F1313" w:rsidRDefault="00EC11E9" w:rsidP="00EC11E9">
            <w:pPr>
              <w:spacing w:after="0" w:line="240" w:lineRule="auto"/>
              <w:jc w:val="center"/>
              <w:rPr>
                <w:rFonts w:ascii="Calibri" w:eastAsia="Times New Roman" w:hAnsi="Calibri" w:cs="Times New Roman"/>
                <w:b/>
                <w:bCs/>
                <w:color w:val="000000" w:themeColor="text1"/>
                <w:sz w:val="24"/>
                <w:szCs w:val="24"/>
              </w:rPr>
            </w:pPr>
            <w:r w:rsidRPr="006F1313">
              <w:rPr>
                <w:rFonts w:ascii="Calibri" w:eastAsia="Times New Roman" w:hAnsi="Calibri" w:cs="Times New Roman"/>
                <w:b/>
                <w:bCs/>
                <w:color w:val="000000" w:themeColor="text1"/>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EC11E9" w:rsidRPr="006F1313" w:rsidRDefault="00EC11E9" w:rsidP="00EC11E9">
            <w:pPr>
              <w:spacing w:after="0" w:line="240" w:lineRule="auto"/>
              <w:jc w:val="center"/>
              <w:rPr>
                <w:rFonts w:ascii="Calibri" w:eastAsia="Times New Roman" w:hAnsi="Calibri" w:cs="Times New Roman"/>
                <w:b/>
                <w:bCs/>
                <w:color w:val="000000" w:themeColor="text1"/>
                <w:sz w:val="24"/>
                <w:szCs w:val="24"/>
              </w:rPr>
            </w:pPr>
            <w:r w:rsidRPr="006F1313">
              <w:rPr>
                <w:rFonts w:ascii="Calibri" w:eastAsia="Times New Roman" w:hAnsi="Calibri" w:cs="Times New Roman"/>
                <w:b/>
                <w:bCs/>
                <w:color w:val="000000" w:themeColor="text1"/>
                <w:sz w:val="24"/>
                <w:szCs w:val="24"/>
              </w:rPr>
              <w:t>84</w:t>
            </w:r>
          </w:p>
        </w:tc>
        <w:tc>
          <w:tcPr>
            <w:tcW w:w="1180" w:type="dxa"/>
            <w:tcBorders>
              <w:top w:val="nil"/>
              <w:left w:val="nil"/>
              <w:bottom w:val="single" w:sz="4" w:space="0" w:color="auto"/>
              <w:right w:val="single" w:sz="8" w:space="0" w:color="auto"/>
            </w:tcBorders>
            <w:shd w:val="clear" w:color="auto" w:fill="auto"/>
            <w:noWrap/>
            <w:vAlign w:val="bottom"/>
            <w:hideMark/>
          </w:tcPr>
          <w:p w:rsidR="00EC11E9" w:rsidRPr="006F1313" w:rsidRDefault="00EC11E9" w:rsidP="00EC11E9">
            <w:pPr>
              <w:spacing w:after="0" w:line="240" w:lineRule="auto"/>
              <w:jc w:val="center"/>
              <w:rPr>
                <w:rFonts w:ascii="Calibri" w:eastAsia="Times New Roman" w:hAnsi="Calibri" w:cs="Times New Roman"/>
                <w:b/>
                <w:bCs/>
                <w:color w:val="000000" w:themeColor="text1"/>
                <w:sz w:val="24"/>
                <w:szCs w:val="24"/>
              </w:rPr>
            </w:pPr>
            <w:r w:rsidRPr="006F1313">
              <w:rPr>
                <w:rFonts w:ascii="Calibri" w:eastAsia="Times New Roman" w:hAnsi="Calibri" w:cs="Times New Roman"/>
                <w:b/>
                <w:bCs/>
                <w:color w:val="000000" w:themeColor="text1"/>
                <w:sz w:val="24"/>
                <w:szCs w:val="24"/>
              </w:rPr>
              <w:t> </w:t>
            </w:r>
          </w:p>
        </w:tc>
      </w:tr>
      <w:tr w:rsidR="00EC11E9" w:rsidRPr="006F1313" w:rsidTr="00B92ACC">
        <w:trPr>
          <w:trHeight w:val="375"/>
          <w:jc w:val="center"/>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rsidR="00EC11E9" w:rsidRPr="006F1313" w:rsidRDefault="00EC11E9" w:rsidP="00EC11E9">
            <w:pPr>
              <w:spacing w:after="0" w:line="240" w:lineRule="auto"/>
              <w:jc w:val="center"/>
              <w:rPr>
                <w:rFonts w:ascii="Calibri" w:eastAsia="Times New Roman" w:hAnsi="Calibri" w:cs="Times New Roman"/>
                <w:b/>
                <w:bCs/>
                <w:color w:val="000000" w:themeColor="text1"/>
                <w:sz w:val="24"/>
                <w:szCs w:val="24"/>
              </w:rPr>
            </w:pPr>
            <w:r w:rsidRPr="006F1313">
              <w:rPr>
                <w:rFonts w:ascii="Calibri" w:eastAsia="Times New Roman" w:hAnsi="Calibri" w:cs="Times New Roman"/>
                <w:b/>
                <w:bCs/>
                <w:color w:val="000000" w:themeColor="text1"/>
                <w:sz w:val="24"/>
                <w:szCs w:val="24"/>
              </w:rPr>
              <w:t>SEKOLAH</w:t>
            </w:r>
          </w:p>
        </w:tc>
        <w:tc>
          <w:tcPr>
            <w:tcW w:w="960" w:type="dxa"/>
            <w:tcBorders>
              <w:top w:val="nil"/>
              <w:left w:val="nil"/>
              <w:bottom w:val="single" w:sz="4" w:space="0" w:color="auto"/>
              <w:right w:val="single" w:sz="4" w:space="0" w:color="auto"/>
            </w:tcBorders>
            <w:shd w:val="clear" w:color="auto" w:fill="auto"/>
            <w:noWrap/>
            <w:vAlign w:val="bottom"/>
            <w:hideMark/>
          </w:tcPr>
          <w:p w:rsidR="00EC11E9" w:rsidRPr="006F1313" w:rsidRDefault="00EC11E9" w:rsidP="00EC11E9">
            <w:pPr>
              <w:spacing w:after="0" w:line="240" w:lineRule="auto"/>
              <w:jc w:val="center"/>
              <w:rPr>
                <w:rFonts w:ascii="Calibri" w:eastAsia="Times New Roman" w:hAnsi="Calibri" w:cs="Times New Roman"/>
                <w:b/>
                <w:bCs/>
                <w:color w:val="000000" w:themeColor="text1"/>
                <w:sz w:val="24"/>
                <w:szCs w:val="24"/>
              </w:rPr>
            </w:pPr>
            <w:r w:rsidRPr="006F1313">
              <w:rPr>
                <w:rFonts w:ascii="Calibri" w:eastAsia="Times New Roman" w:hAnsi="Calibri" w:cs="Times New Roman"/>
                <w:b/>
                <w:bCs/>
                <w:color w:val="000000" w:themeColor="text1"/>
                <w:sz w:val="24"/>
                <w:szCs w:val="24"/>
              </w:rPr>
              <w:t>15</w:t>
            </w:r>
          </w:p>
        </w:tc>
        <w:tc>
          <w:tcPr>
            <w:tcW w:w="960" w:type="dxa"/>
            <w:tcBorders>
              <w:top w:val="nil"/>
              <w:left w:val="nil"/>
              <w:bottom w:val="single" w:sz="4" w:space="0" w:color="auto"/>
              <w:right w:val="single" w:sz="4" w:space="0" w:color="auto"/>
            </w:tcBorders>
            <w:shd w:val="clear" w:color="auto" w:fill="auto"/>
            <w:noWrap/>
            <w:vAlign w:val="bottom"/>
            <w:hideMark/>
          </w:tcPr>
          <w:p w:rsidR="00EC11E9" w:rsidRPr="006F1313" w:rsidRDefault="00EC11E9" w:rsidP="00EC11E9">
            <w:pPr>
              <w:spacing w:after="0" w:line="240" w:lineRule="auto"/>
              <w:jc w:val="center"/>
              <w:rPr>
                <w:rFonts w:ascii="Calibri" w:eastAsia="Times New Roman" w:hAnsi="Calibri" w:cs="Times New Roman"/>
                <w:b/>
                <w:bCs/>
                <w:color w:val="000000" w:themeColor="text1"/>
                <w:sz w:val="24"/>
                <w:szCs w:val="24"/>
              </w:rPr>
            </w:pPr>
            <w:r w:rsidRPr="006F1313">
              <w:rPr>
                <w:rFonts w:ascii="Calibri" w:eastAsia="Times New Roman" w:hAnsi="Calibri" w:cs="Times New Roman"/>
                <w:b/>
                <w:bCs/>
                <w:color w:val="000000" w:themeColor="text1"/>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EC11E9" w:rsidRPr="006F1313" w:rsidRDefault="00EC11E9" w:rsidP="00EC11E9">
            <w:pPr>
              <w:spacing w:after="0" w:line="240" w:lineRule="auto"/>
              <w:jc w:val="center"/>
              <w:rPr>
                <w:rFonts w:ascii="Calibri" w:eastAsia="Times New Roman" w:hAnsi="Calibri" w:cs="Times New Roman"/>
                <w:b/>
                <w:bCs/>
                <w:color w:val="000000" w:themeColor="text1"/>
                <w:sz w:val="24"/>
                <w:szCs w:val="24"/>
              </w:rPr>
            </w:pPr>
            <w:r w:rsidRPr="006F1313">
              <w:rPr>
                <w:rFonts w:ascii="Calibri" w:eastAsia="Times New Roman" w:hAnsi="Calibri" w:cs="Times New Roman"/>
                <w:b/>
                <w:bCs/>
                <w:color w:val="000000" w:themeColor="text1"/>
                <w:sz w:val="24"/>
                <w:szCs w:val="24"/>
              </w:rPr>
              <w:t>10</w:t>
            </w:r>
          </w:p>
        </w:tc>
        <w:tc>
          <w:tcPr>
            <w:tcW w:w="960" w:type="dxa"/>
            <w:tcBorders>
              <w:top w:val="nil"/>
              <w:left w:val="nil"/>
              <w:bottom w:val="single" w:sz="4" w:space="0" w:color="auto"/>
              <w:right w:val="single" w:sz="4" w:space="0" w:color="auto"/>
            </w:tcBorders>
            <w:shd w:val="clear" w:color="auto" w:fill="auto"/>
            <w:noWrap/>
            <w:vAlign w:val="bottom"/>
            <w:hideMark/>
          </w:tcPr>
          <w:p w:rsidR="00EC11E9" w:rsidRPr="006F1313" w:rsidRDefault="00EC11E9" w:rsidP="00EC11E9">
            <w:pPr>
              <w:spacing w:after="0" w:line="240" w:lineRule="auto"/>
              <w:jc w:val="center"/>
              <w:rPr>
                <w:rFonts w:ascii="Calibri" w:eastAsia="Times New Roman" w:hAnsi="Calibri" w:cs="Times New Roman"/>
                <w:b/>
                <w:bCs/>
                <w:color w:val="000000" w:themeColor="text1"/>
                <w:sz w:val="24"/>
                <w:szCs w:val="24"/>
              </w:rPr>
            </w:pPr>
            <w:r w:rsidRPr="006F1313">
              <w:rPr>
                <w:rFonts w:ascii="Calibri" w:eastAsia="Times New Roman" w:hAnsi="Calibri" w:cs="Times New Roman"/>
                <w:b/>
                <w:bCs/>
                <w:color w:val="000000" w:themeColor="text1"/>
                <w:sz w:val="24"/>
                <w:szCs w:val="24"/>
              </w:rPr>
              <w:t> </w:t>
            </w:r>
          </w:p>
        </w:tc>
        <w:tc>
          <w:tcPr>
            <w:tcW w:w="1180" w:type="dxa"/>
            <w:tcBorders>
              <w:top w:val="nil"/>
              <w:left w:val="nil"/>
              <w:bottom w:val="single" w:sz="4" w:space="0" w:color="auto"/>
              <w:right w:val="single" w:sz="8" w:space="0" w:color="auto"/>
            </w:tcBorders>
            <w:shd w:val="clear" w:color="auto" w:fill="auto"/>
            <w:noWrap/>
            <w:vAlign w:val="bottom"/>
            <w:hideMark/>
          </w:tcPr>
          <w:p w:rsidR="00EC11E9" w:rsidRPr="006F1313" w:rsidRDefault="00EC11E9" w:rsidP="00EC11E9">
            <w:pPr>
              <w:spacing w:after="0" w:line="240" w:lineRule="auto"/>
              <w:jc w:val="center"/>
              <w:rPr>
                <w:rFonts w:ascii="Calibri" w:eastAsia="Times New Roman" w:hAnsi="Calibri" w:cs="Times New Roman"/>
                <w:b/>
                <w:bCs/>
                <w:color w:val="000000" w:themeColor="text1"/>
                <w:sz w:val="24"/>
                <w:szCs w:val="24"/>
              </w:rPr>
            </w:pPr>
            <w:r w:rsidRPr="006F1313">
              <w:rPr>
                <w:rFonts w:ascii="Calibri" w:eastAsia="Times New Roman" w:hAnsi="Calibri" w:cs="Times New Roman"/>
                <w:b/>
                <w:bCs/>
                <w:color w:val="000000" w:themeColor="text1"/>
                <w:sz w:val="24"/>
                <w:szCs w:val="24"/>
              </w:rPr>
              <w:t> </w:t>
            </w:r>
          </w:p>
        </w:tc>
      </w:tr>
      <w:tr w:rsidR="00EC11E9" w:rsidRPr="006F1313" w:rsidTr="00B92ACC">
        <w:trPr>
          <w:trHeight w:val="360"/>
          <w:jc w:val="center"/>
        </w:trPr>
        <w:tc>
          <w:tcPr>
            <w:tcW w:w="1380" w:type="dxa"/>
            <w:tcBorders>
              <w:top w:val="nil"/>
              <w:left w:val="single" w:sz="8" w:space="0" w:color="auto"/>
              <w:bottom w:val="single" w:sz="8" w:space="0" w:color="auto"/>
              <w:right w:val="single" w:sz="4" w:space="0" w:color="auto"/>
            </w:tcBorders>
            <w:shd w:val="clear" w:color="auto" w:fill="auto"/>
            <w:noWrap/>
            <w:vAlign w:val="bottom"/>
            <w:hideMark/>
          </w:tcPr>
          <w:p w:rsidR="00EC11E9" w:rsidRPr="006F1313" w:rsidRDefault="00EC11E9" w:rsidP="00EC11E9">
            <w:pPr>
              <w:spacing w:after="0" w:line="240" w:lineRule="auto"/>
              <w:jc w:val="center"/>
              <w:rPr>
                <w:rFonts w:ascii="Calibri" w:eastAsia="Times New Roman" w:hAnsi="Calibri" w:cs="Times New Roman"/>
                <w:b/>
                <w:bCs/>
                <w:color w:val="000000" w:themeColor="text1"/>
                <w:sz w:val="24"/>
                <w:szCs w:val="24"/>
              </w:rPr>
            </w:pPr>
            <w:r w:rsidRPr="006F1313">
              <w:rPr>
                <w:rFonts w:ascii="Calibri" w:eastAsia="Times New Roman" w:hAnsi="Calibri" w:cs="Times New Roman"/>
                <w:b/>
                <w:bCs/>
                <w:color w:val="000000" w:themeColor="text1"/>
                <w:sz w:val="24"/>
                <w:szCs w:val="24"/>
              </w:rPr>
              <w:t>JUMLAH</w:t>
            </w:r>
          </w:p>
        </w:tc>
        <w:tc>
          <w:tcPr>
            <w:tcW w:w="1920" w:type="dxa"/>
            <w:gridSpan w:val="2"/>
            <w:tcBorders>
              <w:top w:val="single" w:sz="4" w:space="0" w:color="auto"/>
              <w:left w:val="nil"/>
              <w:bottom w:val="single" w:sz="8" w:space="0" w:color="auto"/>
              <w:right w:val="single" w:sz="4" w:space="0" w:color="000000"/>
            </w:tcBorders>
            <w:shd w:val="clear" w:color="auto" w:fill="auto"/>
            <w:noWrap/>
            <w:vAlign w:val="bottom"/>
            <w:hideMark/>
          </w:tcPr>
          <w:p w:rsidR="00EC11E9" w:rsidRPr="006F1313" w:rsidRDefault="00EC11E9" w:rsidP="00EC11E9">
            <w:pPr>
              <w:spacing w:after="0" w:line="240" w:lineRule="auto"/>
              <w:jc w:val="center"/>
              <w:rPr>
                <w:rFonts w:ascii="Calibri" w:eastAsia="Times New Roman" w:hAnsi="Calibri" w:cs="Times New Roman"/>
                <w:b/>
                <w:bCs/>
                <w:color w:val="000000" w:themeColor="text1"/>
                <w:sz w:val="24"/>
                <w:szCs w:val="24"/>
              </w:rPr>
            </w:pPr>
            <w:r w:rsidRPr="006F1313">
              <w:rPr>
                <w:rFonts w:ascii="Calibri" w:eastAsia="Times New Roman" w:hAnsi="Calibri" w:cs="Times New Roman"/>
                <w:b/>
                <w:bCs/>
                <w:color w:val="000000" w:themeColor="text1"/>
                <w:sz w:val="24"/>
                <w:szCs w:val="24"/>
              </w:rPr>
              <w:t>940</w:t>
            </w:r>
          </w:p>
        </w:tc>
        <w:tc>
          <w:tcPr>
            <w:tcW w:w="1920" w:type="dxa"/>
            <w:gridSpan w:val="2"/>
            <w:tcBorders>
              <w:top w:val="single" w:sz="4" w:space="0" w:color="auto"/>
              <w:left w:val="nil"/>
              <w:bottom w:val="single" w:sz="8" w:space="0" w:color="auto"/>
              <w:right w:val="single" w:sz="4" w:space="0" w:color="000000"/>
            </w:tcBorders>
            <w:shd w:val="clear" w:color="auto" w:fill="auto"/>
            <w:noWrap/>
            <w:vAlign w:val="bottom"/>
            <w:hideMark/>
          </w:tcPr>
          <w:p w:rsidR="00EC11E9" w:rsidRPr="006F1313" w:rsidRDefault="00EC11E9" w:rsidP="00EC11E9">
            <w:pPr>
              <w:spacing w:after="0" w:line="240" w:lineRule="auto"/>
              <w:jc w:val="center"/>
              <w:rPr>
                <w:rFonts w:ascii="Calibri" w:eastAsia="Times New Roman" w:hAnsi="Calibri" w:cs="Times New Roman"/>
                <w:b/>
                <w:bCs/>
                <w:color w:val="000000" w:themeColor="text1"/>
                <w:sz w:val="24"/>
                <w:szCs w:val="24"/>
              </w:rPr>
            </w:pPr>
            <w:r w:rsidRPr="006F1313">
              <w:rPr>
                <w:rFonts w:ascii="Calibri" w:eastAsia="Times New Roman" w:hAnsi="Calibri" w:cs="Times New Roman"/>
                <w:b/>
                <w:bCs/>
                <w:color w:val="000000" w:themeColor="text1"/>
                <w:sz w:val="24"/>
                <w:szCs w:val="24"/>
              </w:rPr>
              <w:t>1266</w:t>
            </w:r>
          </w:p>
        </w:tc>
        <w:tc>
          <w:tcPr>
            <w:tcW w:w="1180" w:type="dxa"/>
            <w:tcBorders>
              <w:top w:val="nil"/>
              <w:left w:val="nil"/>
              <w:bottom w:val="single" w:sz="8" w:space="0" w:color="auto"/>
              <w:right w:val="single" w:sz="8" w:space="0" w:color="auto"/>
            </w:tcBorders>
            <w:shd w:val="clear" w:color="auto" w:fill="auto"/>
            <w:noWrap/>
            <w:vAlign w:val="bottom"/>
            <w:hideMark/>
          </w:tcPr>
          <w:p w:rsidR="00EC11E9" w:rsidRPr="006F1313" w:rsidRDefault="00EC11E9" w:rsidP="00EC11E9">
            <w:pPr>
              <w:spacing w:after="0" w:line="240" w:lineRule="auto"/>
              <w:jc w:val="center"/>
              <w:rPr>
                <w:rFonts w:ascii="Calibri" w:eastAsia="Times New Roman" w:hAnsi="Calibri" w:cs="Times New Roman"/>
                <w:b/>
                <w:bCs/>
                <w:color w:val="000000" w:themeColor="text1"/>
                <w:sz w:val="24"/>
                <w:szCs w:val="24"/>
              </w:rPr>
            </w:pPr>
            <w:r w:rsidRPr="006F1313">
              <w:rPr>
                <w:rFonts w:ascii="Calibri" w:eastAsia="Times New Roman" w:hAnsi="Calibri" w:cs="Times New Roman"/>
                <w:b/>
                <w:bCs/>
                <w:color w:val="000000" w:themeColor="text1"/>
                <w:sz w:val="24"/>
                <w:szCs w:val="24"/>
              </w:rPr>
              <w:t> </w:t>
            </w:r>
          </w:p>
        </w:tc>
      </w:tr>
    </w:tbl>
    <w:p w:rsidR="00674644" w:rsidRPr="006F1313" w:rsidRDefault="00674644" w:rsidP="00674644">
      <w:pPr>
        <w:widowControl w:val="0"/>
        <w:tabs>
          <w:tab w:val="left" w:pos="851"/>
        </w:tabs>
        <w:autoSpaceDE w:val="0"/>
        <w:autoSpaceDN w:val="0"/>
        <w:adjustRightInd w:val="0"/>
        <w:spacing w:after="0" w:line="213" w:lineRule="exact"/>
        <w:rPr>
          <w:rFonts w:ascii="Times New Roman" w:hAnsi="Times New Roman" w:cs="Times New Roman"/>
          <w:color w:val="000000" w:themeColor="text1"/>
          <w:sz w:val="24"/>
          <w:szCs w:val="24"/>
        </w:rPr>
      </w:pPr>
    </w:p>
    <w:p w:rsidR="00674644" w:rsidRPr="006F1313" w:rsidRDefault="00C36C41" w:rsidP="00674644">
      <w:pPr>
        <w:widowControl w:val="0"/>
        <w:tabs>
          <w:tab w:val="left" w:pos="851"/>
        </w:tabs>
        <w:autoSpaceDE w:val="0"/>
        <w:autoSpaceDN w:val="0"/>
        <w:adjustRightInd w:val="0"/>
        <w:spacing w:after="0" w:line="213" w:lineRule="exact"/>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 xml:space="preserve">         </w:t>
      </w:r>
      <w:proofErr w:type="gramStart"/>
      <w:r w:rsidR="00674644" w:rsidRPr="006F1313">
        <w:rPr>
          <w:rFonts w:ascii="Times New Roman" w:hAnsi="Times New Roman" w:cs="Times New Roman"/>
          <w:color w:val="000000" w:themeColor="text1"/>
          <w:sz w:val="24"/>
          <w:szCs w:val="24"/>
        </w:rPr>
        <w:t>Sumber :</w:t>
      </w:r>
      <w:proofErr w:type="gramEnd"/>
      <w:r w:rsidR="00674644" w:rsidRPr="006F1313">
        <w:rPr>
          <w:rFonts w:ascii="Times New Roman" w:hAnsi="Times New Roman" w:cs="Times New Roman"/>
          <w:color w:val="000000" w:themeColor="text1"/>
          <w:sz w:val="24"/>
          <w:szCs w:val="24"/>
        </w:rPr>
        <w:t xml:space="preserve"> Data PD Parkir Makassar Raya tahun 2014 </w:t>
      </w:r>
    </w:p>
    <w:p w:rsidR="00467894" w:rsidRPr="006F1313" w:rsidRDefault="00BF2075" w:rsidP="00BF2075">
      <w:pPr>
        <w:widowControl w:val="0"/>
        <w:tabs>
          <w:tab w:val="left" w:pos="851"/>
        </w:tabs>
        <w:autoSpaceDE w:val="0"/>
        <w:autoSpaceDN w:val="0"/>
        <w:adjustRightInd w:val="0"/>
        <w:spacing w:after="0" w:line="480" w:lineRule="auto"/>
        <w:ind w:left="284" w:hanging="284"/>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ab/>
      </w:r>
      <w:r w:rsidRPr="006F1313">
        <w:rPr>
          <w:rFonts w:ascii="Times New Roman" w:hAnsi="Times New Roman" w:cs="Times New Roman"/>
          <w:color w:val="000000" w:themeColor="text1"/>
          <w:sz w:val="24"/>
          <w:szCs w:val="24"/>
        </w:rPr>
        <w:tab/>
      </w:r>
    </w:p>
    <w:p w:rsidR="003E036E" w:rsidRPr="006F1313" w:rsidRDefault="00467894" w:rsidP="000233A8">
      <w:pPr>
        <w:widowControl w:val="0"/>
        <w:tabs>
          <w:tab w:val="left" w:pos="851"/>
        </w:tabs>
        <w:autoSpaceDE w:val="0"/>
        <w:autoSpaceDN w:val="0"/>
        <w:adjustRightInd w:val="0"/>
        <w:spacing w:after="0" w:line="480" w:lineRule="auto"/>
        <w:ind w:left="284" w:hanging="284"/>
        <w:jc w:val="both"/>
        <w:rPr>
          <w:rFonts w:ascii="Times New Roman" w:hAnsi="Times New Roman" w:cs="Times New Roman"/>
          <w:color w:val="000000" w:themeColor="text1"/>
        </w:rPr>
      </w:pPr>
      <w:r w:rsidRPr="006F1313">
        <w:rPr>
          <w:rFonts w:ascii="Times New Roman" w:hAnsi="Times New Roman" w:cs="Times New Roman"/>
          <w:color w:val="000000" w:themeColor="text1"/>
          <w:sz w:val="24"/>
          <w:szCs w:val="24"/>
        </w:rPr>
        <w:tab/>
      </w:r>
      <w:r w:rsidRPr="006F1313">
        <w:rPr>
          <w:rFonts w:ascii="Times New Roman" w:hAnsi="Times New Roman" w:cs="Times New Roman"/>
          <w:color w:val="000000" w:themeColor="text1"/>
          <w:sz w:val="24"/>
          <w:szCs w:val="24"/>
        </w:rPr>
        <w:tab/>
      </w:r>
      <w:r w:rsidR="00674644" w:rsidRPr="006F1313">
        <w:rPr>
          <w:rFonts w:ascii="Times New Roman" w:hAnsi="Times New Roman" w:cs="Times New Roman"/>
          <w:color w:val="000000" w:themeColor="text1"/>
          <w:sz w:val="24"/>
          <w:szCs w:val="24"/>
        </w:rPr>
        <w:t xml:space="preserve">Sesuai </w:t>
      </w:r>
      <w:r w:rsidR="005C5B94" w:rsidRPr="006F1313">
        <w:rPr>
          <w:rFonts w:ascii="Times New Roman" w:hAnsi="Times New Roman" w:cs="Times New Roman"/>
          <w:color w:val="000000" w:themeColor="text1"/>
          <w:sz w:val="24"/>
          <w:szCs w:val="24"/>
        </w:rPr>
        <w:t xml:space="preserve">dengan data di atas bahwa </w:t>
      </w:r>
      <w:r w:rsidR="00674644" w:rsidRPr="006F1313">
        <w:rPr>
          <w:rFonts w:ascii="Times New Roman" w:hAnsi="Times New Roman" w:cs="Times New Roman"/>
          <w:color w:val="000000" w:themeColor="text1"/>
          <w:sz w:val="24"/>
          <w:szCs w:val="24"/>
        </w:rPr>
        <w:t>banyak</w:t>
      </w:r>
      <w:r w:rsidR="005C5B94" w:rsidRPr="006F1313">
        <w:rPr>
          <w:rFonts w:ascii="Times New Roman" w:hAnsi="Times New Roman" w:cs="Times New Roman"/>
          <w:color w:val="000000" w:themeColor="text1"/>
          <w:sz w:val="24"/>
          <w:szCs w:val="24"/>
        </w:rPr>
        <w:t>nya</w:t>
      </w:r>
      <w:r w:rsidR="00674644" w:rsidRPr="006F1313">
        <w:rPr>
          <w:rFonts w:ascii="Times New Roman" w:hAnsi="Times New Roman" w:cs="Times New Roman"/>
          <w:color w:val="000000" w:themeColor="text1"/>
          <w:sz w:val="24"/>
          <w:szCs w:val="24"/>
        </w:rPr>
        <w:t xml:space="preserve"> juru parkir yang  telah  terdaftar  di  PD Parkir, namun hal  itu belum  menjamin tidak  terjadinya  tindakan  ilegal  oleh  juru parkir. Oleh </w:t>
      </w:r>
      <w:proofErr w:type="gramStart"/>
      <w:r w:rsidR="00674644" w:rsidRPr="006F1313">
        <w:rPr>
          <w:rFonts w:ascii="Times New Roman" w:hAnsi="Times New Roman" w:cs="Times New Roman"/>
          <w:color w:val="000000" w:themeColor="text1"/>
          <w:sz w:val="24"/>
          <w:szCs w:val="24"/>
        </w:rPr>
        <w:t>sebab  itu</w:t>
      </w:r>
      <w:proofErr w:type="gramEnd"/>
      <w:r w:rsidR="00674644" w:rsidRPr="006F1313">
        <w:rPr>
          <w:rFonts w:ascii="Times New Roman" w:hAnsi="Times New Roman" w:cs="Times New Roman"/>
          <w:color w:val="000000" w:themeColor="text1"/>
          <w:sz w:val="24"/>
          <w:szCs w:val="24"/>
        </w:rPr>
        <w:t xml:space="preserve"> diperlukan pengawasan dan pelatihan serta pemberian sanksi yang tegas oleh pemerintah dalam menindak kasus tersebut.  Pada dasarnya </w:t>
      </w:r>
      <w:proofErr w:type="gramStart"/>
      <w:r w:rsidR="00674644" w:rsidRPr="006F1313">
        <w:rPr>
          <w:rFonts w:ascii="Times New Roman" w:hAnsi="Times New Roman" w:cs="Times New Roman"/>
          <w:color w:val="000000" w:themeColor="text1"/>
          <w:sz w:val="24"/>
          <w:szCs w:val="24"/>
        </w:rPr>
        <w:t>parkir  di</w:t>
      </w:r>
      <w:proofErr w:type="gramEnd"/>
      <w:r w:rsidR="00674644" w:rsidRPr="006F1313">
        <w:rPr>
          <w:rFonts w:ascii="Times New Roman" w:hAnsi="Times New Roman" w:cs="Times New Roman"/>
          <w:color w:val="000000" w:themeColor="text1"/>
          <w:sz w:val="24"/>
          <w:szCs w:val="24"/>
        </w:rPr>
        <w:t xml:space="preserve">  bahu jalan ini  dapat  berdampak pada kemacetan jika tidak dikelola  secara benar.  Oleh </w:t>
      </w:r>
      <w:proofErr w:type="gramStart"/>
      <w:r w:rsidR="00674644" w:rsidRPr="006F1313">
        <w:rPr>
          <w:rFonts w:ascii="Times New Roman" w:hAnsi="Times New Roman" w:cs="Times New Roman"/>
          <w:color w:val="000000" w:themeColor="text1"/>
          <w:sz w:val="24"/>
          <w:szCs w:val="24"/>
        </w:rPr>
        <w:t>sebab  itu</w:t>
      </w:r>
      <w:proofErr w:type="gramEnd"/>
      <w:r w:rsidR="00674644" w:rsidRPr="006F1313">
        <w:rPr>
          <w:rFonts w:ascii="Times New Roman" w:hAnsi="Times New Roman" w:cs="Times New Roman"/>
          <w:color w:val="000000" w:themeColor="text1"/>
          <w:sz w:val="24"/>
          <w:szCs w:val="24"/>
        </w:rPr>
        <w:t xml:space="preserve"> pemerintah kota </w:t>
      </w:r>
      <w:r w:rsidR="00674644" w:rsidRPr="006F1313">
        <w:rPr>
          <w:rFonts w:ascii="Times New Roman" w:hAnsi="Times New Roman" w:cs="Times New Roman"/>
          <w:color w:val="000000" w:themeColor="text1"/>
          <w:sz w:val="24"/>
          <w:szCs w:val="24"/>
        </w:rPr>
        <w:lastRenderedPageBreak/>
        <w:t xml:space="preserve">Makassar membatasi  adanya kegiatan parkir di bahu jalan ini  dengan  tujuan  untuk meminimalisir kemacetan. Sesuai  dengan  peraturan Wali Kota (Perwali) Makassar nomor 64/2011 tentang </w:t>
      </w:r>
      <w:r w:rsidR="00457579" w:rsidRPr="006F1313">
        <w:rPr>
          <w:rFonts w:ascii="Times New Roman" w:hAnsi="Times New Roman" w:cs="Times New Roman"/>
          <w:color w:val="000000" w:themeColor="text1"/>
          <w:sz w:val="24"/>
          <w:szCs w:val="24"/>
        </w:rPr>
        <w:t xml:space="preserve">kawasan </w:t>
      </w:r>
      <w:r w:rsidR="00674644" w:rsidRPr="006F1313">
        <w:rPr>
          <w:rFonts w:ascii="Times New Roman" w:hAnsi="Times New Roman" w:cs="Times New Roman"/>
          <w:color w:val="000000" w:themeColor="text1"/>
          <w:sz w:val="24"/>
          <w:szCs w:val="24"/>
        </w:rPr>
        <w:t>larangan parkir di bahu jalan pada lima ruas jalan yaitu Jalan Urip Sumoharjo, AP Pettarani, DR Ratulangi, Jl. Perintis Kemerdekaan dan Ahmad Yani yang diberlakukan efektif 2014</w:t>
      </w:r>
      <w:r w:rsidR="00674644" w:rsidRPr="006F1313">
        <w:rPr>
          <w:rFonts w:ascii="Times New Roman" w:hAnsi="Times New Roman" w:cs="Times New Roman"/>
          <w:color w:val="000000" w:themeColor="text1"/>
        </w:rPr>
        <w:t>.</w:t>
      </w:r>
    </w:p>
    <w:p w:rsidR="00E66996" w:rsidRPr="006F1313" w:rsidRDefault="00164427" w:rsidP="00FE059E">
      <w:pPr>
        <w:spacing w:line="480" w:lineRule="auto"/>
        <w:ind w:left="284" w:firstLine="436"/>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 xml:space="preserve">    </w:t>
      </w:r>
      <w:r w:rsidR="00251A70" w:rsidRPr="006F1313">
        <w:rPr>
          <w:rFonts w:ascii="Times New Roman" w:hAnsi="Times New Roman" w:cs="Times New Roman"/>
          <w:color w:val="000000" w:themeColor="text1"/>
          <w:sz w:val="24"/>
          <w:szCs w:val="24"/>
        </w:rPr>
        <w:t>Dalam  Perda  Nomor  17 Tahun  2006  Tentan</w:t>
      </w:r>
      <w:r w:rsidRPr="006F1313">
        <w:rPr>
          <w:rFonts w:ascii="Times New Roman" w:hAnsi="Times New Roman" w:cs="Times New Roman"/>
          <w:color w:val="000000" w:themeColor="text1"/>
          <w:sz w:val="24"/>
          <w:szCs w:val="24"/>
        </w:rPr>
        <w:t>g Pengelolan Parkir Tepi  Jalan Umum,</w:t>
      </w:r>
      <w:r w:rsidR="00075970" w:rsidRPr="006F1313">
        <w:rPr>
          <w:rFonts w:ascii="Times New Roman" w:hAnsi="Times New Roman" w:cs="Times New Roman"/>
          <w:color w:val="000000" w:themeColor="text1"/>
          <w:sz w:val="24"/>
          <w:szCs w:val="24"/>
        </w:rPr>
        <w:t xml:space="preserve">mengatur mengenai kewajiban </w:t>
      </w:r>
      <w:r w:rsidR="00251A70" w:rsidRPr="006F1313">
        <w:rPr>
          <w:rFonts w:ascii="Times New Roman" w:hAnsi="Times New Roman" w:cs="Times New Roman"/>
          <w:color w:val="000000" w:themeColor="text1"/>
          <w:sz w:val="24"/>
          <w:szCs w:val="24"/>
        </w:rPr>
        <w:t>juru parkir yaitu wajib mengenakan seragam  dan  tanda pengenal, wajib memberikan karcis parkir, serta  wajib mematuhi  aturan  tarif  parkir</w:t>
      </w:r>
      <w:r w:rsidR="00C043BB">
        <w:rPr>
          <w:rFonts w:ascii="Times New Roman" w:hAnsi="Times New Roman" w:cs="Times New Roman"/>
          <w:color w:val="000000" w:themeColor="text1"/>
          <w:sz w:val="24"/>
          <w:szCs w:val="24"/>
        </w:rPr>
        <w:t xml:space="preserve"> </w:t>
      </w:r>
      <w:r w:rsidR="00251A70" w:rsidRPr="006F1313">
        <w:rPr>
          <w:rFonts w:ascii="Times New Roman" w:hAnsi="Times New Roman" w:cs="Times New Roman"/>
          <w:color w:val="000000" w:themeColor="text1"/>
          <w:sz w:val="24"/>
          <w:szCs w:val="24"/>
        </w:rPr>
        <w:t xml:space="preserve">. Selain itu </w:t>
      </w:r>
      <w:proofErr w:type="gramStart"/>
      <w:r w:rsidR="00251A70" w:rsidRPr="006F1313">
        <w:rPr>
          <w:rFonts w:ascii="Times New Roman" w:hAnsi="Times New Roman" w:cs="Times New Roman"/>
          <w:color w:val="000000" w:themeColor="text1"/>
          <w:sz w:val="24"/>
          <w:szCs w:val="24"/>
        </w:rPr>
        <w:t>ada  juga</w:t>
      </w:r>
      <w:proofErr w:type="gramEnd"/>
      <w:r w:rsidR="00251A70" w:rsidRPr="006F1313">
        <w:rPr>
          <w:rFonts w:ascii="Times New Roman" w:hAnsi="Times New Roman" w:cs="Times New Roman"/>
          <w:color w:val="000000" w:themeColor="text1"/>
          <w:sz w:val="24"/>
          <w:szCs w:val="24"/>
        </w:rPr>
        <w:t xml:space="preserve"> kewajiban  bagi  pengguna parkir yai</w:t>
      </w:r>
      <w:r w:rsidR="006F1AC5" w:rsidRPr="006F1313">
        <w:rPr>
          <w:rFonts w:ascii="Times New Roman" w:hAnsi="Times New Roman" w:cs="Times New Roman"/>
          <w:color w:val="000000" w:themeColor="text1"/>
          <w:sz w:val="24"/>
          <w:szCs w:val="24"/>
        </w:rPr>
        <w:t xml:space="preserve">tu dilarang memarkir </w:t>
      </w:r>
      <w:r w:rsidR="00251A70" w:rsidRPr="006F1313">
        <w:rPr>
          <w:rFonts w:ascii="Times New Roman" w:hAnsi="Times New Roman" w:cs="Times New Roman"/>
          <w:color w:val="000000" w:themeColor="text1"/>
          <w:sz w:val="24"/>
          <w:szCs w:val="24"/>
        </w:rPr>
        <w:t>di luar tempat parkir yang telah ditetapkan dan wajib mematuhi aturan tarif parkir. Sesuai dengan pengumpulan  data  yang telah dilakukan oleh penulis maka</w:t>
      </w:r>
      <w:r w:rsidR="00136DD9" w:rsidRPr="006F1313">
        <w:rPr>
          <w:rFonts w:ascii="Times New Roman" w:hAnsi="Times New Roman" w:cs="Times New Roman"/>
          <w:color w:val="000000" w:themeColor="text1"/>
          <w:sz w:val="24"/>
          <w:szCs w:val="24"/>
        </w:rPr>
        <w:t xml:space="preserve"> penulis</w:t>
      </w:r>
      <w:r w:rsidR="00FB28D9" w:rsidRPr="006F1313">
        <w:rPr>
          <w:rFonts w:ascii="Times New Roman" w:hAnsi="Times New Roman" w:cs="Times New Roman"/>
          <w:color w:val="000000" w:themeColor="text1"/>
          <w:sz w:val="24"/>
          <w:szCs w:val="24"/>
        </w:rPr>
        <w:t xml:space="preserve"> </w:t>
      </w:r>
      <w:r w:rsidR="00136DD9" w:rsidRPr="006F1313">
        <w:rPr>
          <w:rFonts w:ascii="Times New Roman" w:hAnsi="Times New Roman" w:cs="Times New Roman"/>
          <w:color w:val="000000" w:themeColor="text1"/>
          <w:sz w:val="24"/>
          <w:szCs w:val="24"/>
        </w:rPr>
        <w:t>melakukan pengamatan</w:t>
      </w:r>
      <w:r w:rsidR="00D97E56" w:rsidRPr="006F1313">
        <w:rPr>
          <w:rFonts w:ascii="Times New Roman" w:hAnsi="Times New Roman" w:cs="Times New Roman"/>
          <w:color w:val="000000" w:themeColor="text1"/>
          <w:sz w:val="24"/>
          <w:szCs w:val="24"/>
        </w:rPr>
        <w:t xml:space="preserve">  di salah lokasi titik parkir liar yang berada di jalan hertasning tepatnya  di depan kantor </w:t>
      </w:r>
      <w:r w:rsidR="00277DB5" w:rsidRPr="006F1313">
        <w:rPr>
          <w:rFonts w:ascii="Times New Roman" w:hAnsi="Times New Roman" w:cs="Times New Roman"/>
          <w:color w:val="000000" w:themeColor="text1"/>
          <w:sz w:val="24"/>
          <w:szCs w:val="24"/>
        </w:rPr>
        <w:t>D</w:t>
      </w:r>
      <w:r w:rsidR="00D97E56" w:rsidRPr="006F1313">
        <w:rPr>
          <w:rFonts w:ascii="Times New Roman" w:hAnsi="Times New Roman" w:cs="Times New Roman"/>
          <w:color w:val="000000" w:themeColor="text1"/>
          <w:sz w:val="24"/>
          <w:szCs w:val="24"/>
        </w:rPr>
        <w:t xml:space="preserve">inas </w:t>
      </w:r>
      <w:r w:rsidR="00277DB5" w:rsidRPr="006F1313">
        <w:rPr>
          <w:rFonts w:ascii="Times New Roman" w:hAnsi="Times New Roman" w:cs="Times New Roman"/>
          <w:color w:val="000000" w:themeColor="text1"/>
          <w:sz w:val="24"/>
          <w:szCs w:val="24"/>
        </w:rPr>
        <w:t>P</w:t>
      </w:r>
      <w:r w:rsidR="00D97E56" w:rsidRPr="006F1313">
        <w:rPr>
          <w:rFonts w:ascii="Times New Roman" w:hAnsi="Times New Roman" w:cs="Times New Roman"/>
          <w:color w:val="000000" w:themeColor="text1"/>
          <w:sz w:val="24"/>
          <w:szCs w:val="24"/>
        </w:rPr>
        <w:t xml:space="preserve">endidikan kota </w:t>
      </w:r>
      <w:r w:rsidR="00277DB5" w:rsidRPr="006F1313">
        <w:rPr>
          <w:rFonts w:ascii="Times New Roman" w:hAnsi="Times New Roman" w:cs="Times New Roman"/>
          <w:color w:val="000000" w:themeColor="text1"/>
          <w:sz w:val="24"/>
          <w:szCs w:val="24"/>
        </w:rPr>
        <w:t>M</w:t>
      </w:r>
      <w:r w:rsidR="00D97E56" w:rsidRPr="006F1313">
        <w:rPr>
          <w:rFonts w:ascii="Times New Roman" w:hAnsi="Times New Roman" w:cs="Times New Roman"/>
          <w:color w:val="000000" w:themeColor="text1"/>
          <w:sz w:val="24"/>
          <w:szCs w:val="24"/>
        </w:rPr>
        <w:t xml:space="preserve">akassar dan menemukan sebanyak 50 kendaraan roda empat dan 30 sepeda motor terparkir pinggir kiri dan kanan jalan ini </w:t>
      </w:r>
      <w:r w:rsidR="002A7862" w:rsidRPr="006F1313">
        <w:rPr>
          <w:rFonts w:ascii="Times New Roman" w:hAnsi="Times New Roman" w:cs="Times New Roman"/>
          <w:color w:val="000000" w:themeColor="text1"/>
          <w:sz w:val="24"/>
          <w:szCs w:val="24"/>
        </w:rPr>
        <w:t xml:space="preserve">bahkan taman yang ada di jalan ini juga di jadikan tempat parkir </w:t>
      </w:r>
      <w:r w:rsidR="00D97E56" w:rsidRPr="006F1313">
        <w:rPr>
          <w:rFonts w:ascii="Times New Roman" w:hAnsi="Times New Roman" w:cs="Times New Roman"/>
          <w:color w:val="000000" w:themeColor="text1"/>
          <w:sz w:val="24"/>
          <w:szCs w:val="24"/>
        </w:rPr>
        <w:t xml:space="preserve">yang </w:t>
      </w:r>
      <w:r w:rsidR="002A7862" w:rsidRPr="006F1313">
        <w:rPr>
          <w:rFonts w:ascii="Times New Roman" w:hAnsi="Times New Roman" w:cs="Times New Roman"/>
          <w:color w:val="000000" w:themeColor="text1"/>
          <w:sz w:val="24"/>
          <w:szCs w:val="24"/>
        </w:rPr>
        <w:t xml:space="preserve">tentunya </w:t>
      </w:r>
      <w:r w:rsidR="00D97E56" w:rsidRPr="006F1313">
        <w:rPr>
          <w:rFonts w:ascii="Times New Roman" w:hAnsi="Times New Roman" w:cs="Times New Roman"/>
          <w:color w:val="000000" w:themeColor="text1"/>
          <w:sz w:val="24"/>
          <w:szCs w:val="24"/>
        </w:rPr>
        <w:t xml:space="preserve">membuat median jalan menyempit sehingga pengendara yang lewat tampak merayap ketika </w:t>
      </w:r>
      <w:r w:rsidR="002A7862" w:rsidRPr="006F1313">
        <w:rPr>
          <w:rFonts w:ascii="Times New Roman" w:hAnsi="Times New Roman" w:cs="Times New Roman"/>
          <w:color w:val="000000" w:themeColor="text1"/>
          <w:sz w:val="24"/>
          <w:szCs w:val="24"/>
        </w:rPr>
        <w:t xml:space="preserve">melintas </w:t>
      </w:r>
      <w:r w:rsidR="00136DD9" w:rsidRPr="006F1313">
        <w:rPr>
          <w:rFonts w:ascii="Times New Roman" w:hAnsi="Times New Roman" w:cs="Times New Roman"/>
          <w:color w:val="000000" w:themeColor="text1"/>
          <w:sz w:val="24"/>
          <w:szCs w:val="24"/>
        </w:rPr>
        <w:t xml:space="preserve">dan </w:t>
      </w:r>
      <w:r w:rsidR="002A7862" w:rsidRPr="006F1313">
        <w:rPr>
          <w:rFonts w:ascii="Times New Roman" w:hAnsi="Times New Roman" w:cs="Times New Roman"/>
          <w:color w:val="000000" w:themeColor="text1"/>
          <w:sz w:val="24"/>
          <w:szCs w:val="24"/>
        </w:rPr>
        <w:t xml:space="preserve">kemudian penulis juga berhasil </w:t>
      </w:r>
      <w:r w:rsidR="00D97E56" w:rsidRPr="006F1313">
        <w:rPr>
          <w:rFonts w:ascii="Times New Roman" w:hAnsi="Times New Roman" w:cs="Times New Roman"/>
          <w:color w:val="000000" w:themeColor="text1"/>
          <w:sz w:val="24"/>
          <w:szCs w:val="24"/>
        </w:rPr>
        <w:t>wewancarai saudara</w:t>
      </w:r>
      <w:r w:rsidR="005C5B94" w:rsidRPr="006F1313">
        <w:rPr>
          <w:rFonts w:ascii="Times New Roman" w:hAnsi="Times New Roman" w:cs="Times New Roman"/>
          <w:color w:val="000000" w:themeColor="text1"/>
          <w:sz w:val="24"/>
          <w:szCs w:val="24"/>
        </w:rPr>
        <w:t xml:space="preserve"> </w:t>
      </w:r>
      <w:r w:rsidR="00E66996" w:rsidRPr="006F1313">
        <w:rPr>
          <w:rFonts w:ascii="Times New Roman" w:hAnsi="Times New Roman" w:cs="Times New Roman"/>
          <w:color w:val="000000" w:themeColor="text1"/>
          <w:sz w:val="24"/>
          <w:szCs w:val="24"/>
        </w:rPr>
        <w:t>Ibrahim</w:t>
      </w:r>
      <w:r w:rsidR="005C5B94" w:rsidRPr="006F1313">
        <w:rPr>
          <w:rFonts w:ascii="Times New Roman" w:hAnsi="Times New Roman" w:cs="Times New Roman"/>
          <w:color w:val="000000" w:themeColor="text1"/>
          <w:sz w:val="24"/>
          <w:szCs w:val="24"/>
        </w:rPr>
        <w:t xml:space="preserve"> salah seorang</w:t>
      </w:r>
      <w:r w:rsidR="00842517" w:rsidRPr="006F1313">
        <w:rPr>
          <w:rFonts w:ascii="Times New Roman" w:hAnsi="Times New Roman" w:cs="Times New Roman"/>
          <w:color w:val="000000" w:themeColor="text1"/>
          <w:sz w:val="24"/>
          <w:szCs w:val="24"/>
        </w:rPr>
        <w:t xml:space="preserve"> masyarakat</w:t>
      </w:r>
      <w:r w:rsidR="006F1AC5" w:rsidRPr="006F1313">
        <w:rPr>
          <w:rFonts w:ascii="Times New Roman" w:hAnsi="Times New Roman" w:cs="Times New Roman"/>
          <w:color w:val="000000" w:themeColor="text1"/>
          <w:sz w:val="24"/>
          <w:szCs w:val="24"/>
        </w:rPr>
        <w:t xml:space="preserve"> </w:t>
      </w:r>
      <w:r w:rsidR="005C5B94" w:rsidRPr="006F1313">
        <w:rPr>
          <w:rFonts w:ascii="Times New Roman" w:hAnsi="Times New Roman" w:cs="Times New Roman"/>
          <w:color w:val="000000" w:themeColor="text1"/>
          <w:sz w:val="24"/>
          <w:szCs w:val="24"/>
        </w:rPr>
        <w:t xml:space="preserve">pengguna parkir </w:t>
      </w:r>
      <w:r w:rsidR="00FE4B49" w:rsidRPr="006F1313">
        <w:rPr>
          <w:rFonts w:ascii="Times New Roman" w:hAnsi="Times New Roman" w:cs="Times New Roman"/>
          <w:color w:val="000000" w:themeColor="text1"/>
          <w:sz w:val="24"/>
          <w:szCs w:val="24"/>
        </w:rPr>
        <w:t xml:space="preserve">yang berada di depan </w:t>
      </w:r>
      <w:r w:rsidR="00E66996" w:rsidRPr="006F1313">
        <w:rPr>
          <w:rFonts w:ascii="Times New Roman" w:hAnsi="Times New Roman" w:cs="Times New Roman"/>
          <w:color w:val="000000" w:themeColor="text1"/>
          <w:sz w:val="24"/>
          <w:szCs w:val="24"/>
        </w:rPr>
        <w:t>D</w:t>
      </w:r>
      <w:r w:rsidR="00FE4B49" w:rsidRPr="006F1313">
        <w:rPr>
          <w:rFonts w:ascii="Times New Roman" w:hAnsi="Times New Roman" w:cs="Times New Roman"/>
          <w:color w:val="000000" w:themeColor="text1"/>
          <w:sz w:val="24"/>
          <w:szCs w:val="24"/>
        </w:rPr>
        <w:t xml:space="preserve">inas </w:t>
      </w:r>
      <w:r w:rsidR="00E66996" w:rsidRPr="006F1313">
        <w:rPr>
          <w:rFonts w:ascii="Times New Roman" w:hAnsi="Times New Roman" w:cs="Times New Roman"/>
          <w:color w:val="000000" w:themeColor="text1"/>
          <w:sz w:val="24"/>
          <w:szCs w:val="24"/>
        </w:rPr>
        <w:t>P</w:t>
      </w:r>
      <w:r w:rsidR="00FE4B49" w:rsidRPr="006F1313">
        <w:rPr>
          <w:rFonts w:ascii="Times New Roman" w:hAnsi="Times New Roman" w:cs="Times New Roman"/>
          <w:color w:val="000000" w:themeColor="text1"/>
          <w:sz w:val="24"/>
          <w:szCs w:val="24"/>
        </w:rPr>
        <w:t>endidikan kot</w:t>
      </w:r>
      <w:r w:rsidR="00136DD9" w:rsidRPr="006F1313">
        <w:rPr>
          <w:rFonts w:ascii="Times New Roman" w:hAnsi="Times New Roman" w:cs="Times New Roman"/>
          <w:color w:val="000000" w:themeColor="text1"/>
          <w:sz w:val="24"/>
          <w:szCs w:val="24"/>
        </w:rPr>
        <w:t>a M</w:t>
      </w:r>
      <w:r w:rsidR="00FE4B49" w:rsidRPr="006F1313">
        <w:rPr>
          <w:rFonts w:ascii="Times New Roman" w:hAnsi="Times New Roman" w:cs="Times New Roman"/>
          <w:color w:val="000000" w:themeColor="text1"/>
          <w:sz w:val="24"/>
          <w:szCs w:val="24"/>
        </w:rPr>
        <w:t xml:space="preserve">akassar </w:t>
      </w:r>
      <w:r w:rsidR="00E66996" w:rsidRPr="006F1313">
        <w:rPr>
          <w:rFonts w:ascii="Times New Roman" w:hAnsi="Times New Roman" w:cs="Times New Roman"/>
          <w:color w:val="000000" w:themeColor="text1"/>
          <w:sz w:val="24"/>
          <w:szCs w:val="24"/>
        </w:rPr>
        <w:t xml:space="preserve">mengatakan bahwa </w:t>
      </w:r>
    </w:p>
    <w:p w:rsidR="00842517" w:rsidRPr="006F1313" w:rsidRDefault="00A945C3" w:rsidP="005F331F">
      <w:pPr>
        <w:ind w:left="851" w:hanging="131"/>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 xml:space="preserve">  </w:t>
      </w:r>
      <w:r w:rsidR="00842517" w:rsidRPr="006F1313">
        <w:rPr>
          <w:rFonts w:ascii="Times New Roman" w:hAnsi="Times New Roman" w:cs="Times New Roman"/>
          <w:color w:val="000000" w:themeColor="text1"/>
          <w:sz w:val="24"/>
          <w:szCs w:val="24"/>
        </w:rPr>
        <w:t>‘’Cukup banyaknya kendaraan yang parkir secara liar yang terjadi di jalan hertasning ini</w:t>
      </w:r>
      <w:r w:rsidR="00136DD9" w:rsidRPr="006F1313">
        <w:rPr>
          <w:rFonts w:ascii="Times New Roman" w:hAnsi="Times New Roman" w:cs="Times New Roman"/>
          <w:color w:val="000000" w:themeColor="text1"/>
          <w:sz w:val="24"/>
          <w:szCs w:val="24"/>
        </w:rPr>
        <w:t xml:space="preserve"> </w:t>
      </w:r>
      <w:r w:rsidR="00842517" w:rsidRPr="006F1313">
        <w:rPr>
          <w:rFonts w:ascii="Times New Roman" w:hAnsi="Times New Roman" w:cs="Times New Roman"/>
          <w:color w:val="000000" w:themeColor="text1"/>
          <w:sz w:val="24"/>
          <w:szCs w:val="24"/>
        </w:rPr>
        <w:t>di sebabkan kar</w:t>
      </w:r>
      <w:r w:rsidRPr="006F1313">
        <w:rPr>
          <w:rFonts w:ascii="Times New Roman" w:hAnsi="Times New Roman" w:cs="Times New Roman"/>
          <w:color w:val="000000" w:themeColor="text1"/>
          <w:sz w:val="24"/>
          <w:szCs w:val="24"/>
        </w:rPr>
        <w:t>e</w:t>
      </w:r>
      <w:r w:rsidR="00842517" w:rsidRPr="006F1313">
        <w:rPr>
          <w:rFonts w:ascii="Times New Roman" w:hAnsi="Times New Roman" w:cs="Times New Roman"/>
          <w:color w:val="000000" w:themeColor="text1"/>
          <w:sz w:val="24"/>
          <w:szCs w:val="24"/>
        </w:rPr>
        <w:t xml:space="preserve">na keterbatasan lahan parkir yang di miliki </w:t>
      </w:r>
      <w:proofErr w:type="gramStart"/>
      <w:r w:rsidR="00842517" w:rsidRPr="006F1313">
        <w:rPr>
          <w:rFonts w:ascii="Times New Roman" w:hAnsi="Times New Roman" w:cs="Times New Roman"/>
          <w:color w:val="000000" w:themeColor="text1"/>
          <w:sz w:val="24"/>
          <w:szCs w:val="24"/>
        </w:rPr>
        <w:t>kantor</w:t>
      </w:r>
      <w:proofErr w:type="gramEnd"/>
      <w:r w:rsidR="00842517" w:rsidRPr="006F1313">
        <w:rPr>
          <w:rFonts w:ascii="Times New Roman" w:hAnsi="Times New Roman" w:cs="Times New Roman"/>
          <w:color w:val="000000" w:themeColor="text1"/>
          <w:sz w:val="24"/>
          <w:szCs w:val="24"/>
        </w:rPr>
        <w:t xml:space="preserve"> tersebut </w:t>
      </w:r>
      <w:r w:rsidR="00136DD9" w:rsidRPr="006F1313">
        <w:rPr>
          <w:rFonts w:ascii="Times New Roman" w:hAnsi="Times New Roman" w:cs="Times New Roman"/>
          <w:color w:val="000000" w:themeColor="text1"/>
          <w:sz w:val="24"/>
          <w:szCs w:val="24"/>
        </w:rPr>
        <w:t xml:space="preserve">sangat terbatas namun pengunjunnya </w:t>
      </w:r>
      <w:r w:rsidR="00842517" w:rsidRPr="006F1313">
        <w:rPr>
          <w:rFonts w:ascii="Times New Roman" w:hAnsi="Times New Roman" w:cs="Times New Roman"/>
          <w:color w:val="000000" w:themeColor="text1"/>
          <w:sz w:val="24"/>
          <w:szCs w:val="24"/>
        </w:rPr>
        <w:t xml:space="preserve">sangat ramai </w:t>
      </w:r>
      <w:r w:rsidR="00842517" w:rsidRPr="006F1313">
        <w:rPr>
          <w:rFonts w:ascii="Times New Roman" w:hAnsi="Times New Roman" w:cs="Times New Roman"/>
          <w:color w:val="000000" w:themeColor="text1"/>
          <w:sz w:val="24"/>
          <w:szCs w:val="24"/>
        </w:rPr>
        <w:lastRenderedPageBreak/>
        <w:t>sehingga banyak yang memarkir kendaraannya di tengah jalan sehingga kemacetan hampir tiap hari terjadi di jalan ini’’</w:t>
      </w:r>
      <w:r w:rsidR="00F11077" w:rsidRPr="006F1313">
        <w:rPr>
          <w:rStyle w:val="FootnoteReference"/>
          <w:rFonts w:ascii="Times New Roman" w:hAnsi="Times New Roman" w:cs="Times New Roman"/>
          <w:color w:val="000000" w:themeColor="text1"/>
          <w:sz w:val="24"/>
          <w:szCs w:val="24"/>
        </w:rPr>
        <w:footnoteReference w:id="11"/>
      </w:r>
    </w:p>
    <w:p w:rsidR="006A628B" w:rsidRPr="006F1313" w:rsidRDefault="006A628B" w:rsidP="009C05E8">
      <w:pPr>
        <w:spacing w:line="480" w:lineRule="auto"/>
        <w:ind w:left="284" w:firstLine="436"/>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Ibrahim juga menambahkan bahwa:</w:t>
      </w:r>
    </w:p>
    <w:p w:rsidR="006A628B" w:rsidRPr="006F1313" w:rsidRDefault="00A945C3" w:rsidP="005F331F">
      <w:pPr>
        <w:ind w:left="851" w:hanging="131"/>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 xml:space="preserve">  </w:t>
      </w:r>
      <w:r w:rsidR="00630356" w:rsidRPr="006F1313">
        <w:rPr>
          <w:rFonts w:ascii="Times New Roman" w:hAnsi="Times New Roman" w:cs="Times New Roman"/>
          <w:color w:val="000000" w:themeColor="text1"/>
          <w:sz w:val="24"/>
          <w:szCs w:val="24"/>
        </w:rPr>
        <w:t>‘’</w:t>
      </w:r>
      <w:r w:rsidR="006A628B" w:rsidRPr="006F1313">
        <w:rPr>
          <w:rFonts w:ascii="Times New Roman" w:hAnsi="Times New Roman" w:cs="Times New Roman"/>
          <w:color w:val="000000" w:themeColor="text1"/>
          <w:sz w:val="24"/>
          <w:szCs w:val="24"/>
        </w:rPr>
        <w:t>S</w:t>
      </w:r>
      <w:r w:rsidR="00630356" w:rsidRPr="006F1313">
        <w:rPr>
          <w:rFonts w:ascii="Times New Roman" w:hAnsi="Times New Roman" w:cs="Times New Roman"/>
          <w:color w:val="000000" w:themeColor="text1"/>
          <w:sz w:val="24"/>
          <w:szCs w:val="24"/>
        </w:rPr>
        <w:t>udah lama aktivitas parkir liar ini di tempat</w:t>
      </w:r>
      <w:r w:rsidR="005F331F" w:rsidRPr="006F1313">
        <w:rPr>
          <w:rFonts w:ascii="Times New Roman" w:hAnsi="Times New Roman" w:cs="Times New Roman"/>
          <w:color w:val="000000" w:themeColor="text1"/>
          <w:sz w:val="24"/>
          <w:szCs w:val="24"/>
        </w:rPr>
        <w:t xml:space="preserve"> ini namun sampai saat ini</w:t>
      </w:r>
      <w:r w:rsidR="00630356" w:rsidRPr="006F1313">
        <w:rPr>
          <w:rFonts w:ascii="Times New Roman" w:hAnsi="Times New Roman" w:cs="Times New Roman"/>
          <w:color w:val="000000" w:themeColor="text1"/>
          <w:sz w:val="24"/>
          <w:szCs w:val="24"/>
        </w:rPr>
        <w:t xml:space="preserve"> belum ada tindakan tegas dan solusi yang</w:t>
      </w:r>
      <w:r w:rsidR="005F331F" w:rsidRPr="006F1313">
        <w:rPr>
          <w:rFonts w:ascii="Times New Roman" w:hAnsi="Times New Roman" w:cs="Times New Roman"/>
          <w:color w:val="000000" w:themeColor="text1"/>
          <w:sz w:val="24"/>
          <w:szCs w:val="24"/>
        </w:rPr>
        <w:t xml:space="preserve"> mampu</w:t>
      </w:r>
      <w:r w:rsidR="00630356" w:rsidRPr="006F1313">
        <w:rPr>
          <w:rFonts w:ascii="Times New Roman" w:hAnsi="Times New Roman" w:cs="Times New Roman"/>
          <w:color w:val="000000" w:themeColor="text1"/>
          <w:sz w:val="24"/>
          <w:szCs w:val="24"/>
        </w:rPr>
        <w:t xml:space="preserve"> di berikan oleh pemerintah </w:t>
      </w:r>
      <w:proofErr w:type="gramStart"/>
      <w:r w:rsidR="00630356" w:rsidRPr="006F1313">
        <w:rPr>
          <w:rFonts w:ascii="Times New Roman" w:hAnsi="Times New Roman" w:cs="Times New Roman"/>
          <w:color w:val="000000" w:themeColor="text1"/>
          <w:sz w:val="24"/>
          <w:szCs w:val="24"/>
        </w:rPr>
        <w:t>kota</w:t>
      </w:r>
      <w:proofErr w:type="gramEnd"/>
      <w:r w:rsidR="00630356" w:rsidRPr="006F1313">
        <w:rPr>
          <w:rFonts w:ascii="Times New Roman" w:hAnsi="Times New Roman" w:cs="Times New Roman"/>
          <w:color w:val="000000" w:themeColor="text1"/>
          <w:sz w:val="24"/>
          <w:szCs w:val="24"/>
        </w:rPr>
        <w:t xml:space="preserve"> </w:t>
      </w:r>
      <w:r w:rsidR="00D24367" w:rsidRPr="006F1313">
        <w:rPr>
          <w:rFonts w:ascii="Times New Roman" w:hAnsi="Times New Roman" w:cs="Times New Roman"/>
          <w:color w:val="000000" w:themeColor="text1"/>
          <w:sz w:val="24"/>
          <w:szCs w:val="24"/>
        </w:rPr>
        <w:t>M</w:t>
      </w:r>
      <w:r w:rsidR="00630356" w:rsidRPr="006F1313">
        <w:rPr>
          <w:rFonts w:ascii="Times New Roman" w:hAnsi="Times New Roman" w:cs="Times New Roman"/>
          <w:color w:val="000000" w:themeColor="text1"/>
          <w:sz w:val="24"/>
          <w:szCs w:val="24"/>
        </w:rPr>
        <w:t>akassar’’</w:t>
      </w:r>
    </w:p>
    <w:p w:rsidR="003165E4" w:rsidRPr="006F1313" w:rsidRDefault="00D14415" w:rsidP="003165E4">
      <w:pPr>
        <w:tabs>
          <w:tab w:val="left" w:pos="851"/>
        </w:tabs>
        <w:spacing w:line="480" w:lineRule="auto"/>
        <w:ind w:left="284" w:firstLine="436"/>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 xml:space="preserve">    </w:t>
      </w:r>
      <w:r w:rsidR="00251A70" w:rsidRPr="006F1313">
        <w:rPr>
          <w:rFonts w:ascii="Times New Roman" w:hAnsi="Times New Roman" w:cs="Times New Roman"/>
          <w:color w:val="000000" w:themeColor="text1"/>
          <w:sz w:val="24"/>
          <w:szCs w:val="24"/>
        </w:rPr>
        <w:t xml:space="preserve">Hal ini membuktikan bahwa </w:t>
      </w:r>
      <w:r w:rsidR="00AF4210" w:rsidRPr="006F1313">
        <w:rPr>
          <w:rFonts w:ascii="Times New Roman" w:hAnsi="Times New Roman" w:cs="Times New Roman"/>
          <w:color w:val="000000" w:themeColor="text1"/>
          <w:sz w:val="24"/>
          <w:szCs w:val="24"/>
        </w:rPr>
        <w:t>pelanggaran</w:t>
      </w:r>
      <w:r w:rsidR="00277DB5" w:rsidRPr="006F1313">
        <w:rPr>
          <w:rFonts w:ascii="Times New Roman" w:hAnsi="Times New Roman" w:cs="Times New Roman"/>
          <w:color w:val="000000" w:themeColor="text1"/>
          <w:sz w:val="24"/>
          <w:szCs w:val="24"/>
        </w:rPr>
        <w:t xml:space="preserve"> aturan</w:t>
      </w:r>
      <w:r w:rsidR="00AF4210" w:rsidRPr="006F1313">
        <w:rPr>
          <w:rFonts w:ascii="Times New Roman" w:hAnsi="Times New Roman" w:cs="Times New Roman"/>
          <w:color w:val="000000" w:themeColor="text1"/>
          <w:sz w:val="24"/>
          <w:szCs w:val="24"/>
        </w:rPr>
        <w:t xml:space="preserve"> parkir di kota </w:t>
      </w:r>
      <w:r w:rsidR="00277DB5" w:rsidRPr="006F1313">
        <w:rPr>
          <w:rFonts w:ascii="Times New Roman" w:hAnsi="Times New Roman" w:cs="Times New Roman"/>
          <w:color w:val="000000" w:themeColor="text1"/>
          <w:sz w:val="24"/>
          <w:szCs w:val="24"/>
        </w:rPr>
        <w:t>M</w:t>
      </w:r>
      <w:r w:rsidR="00AF4210" w:rsidRPr="006F1313">
        <w:rPr>
          <w:rFonts w:ascii="Times New Roman" w:hAnsi="Times New Roman" w:cs="Times New Roman"/>
          <w:color w:val="000000" w:themeColor="text1"/>
          <w:sz w:val="24"/>
          <w:szCs w:val="24"/>
        </w:rPr>
        <w:t>akassar masih saja terjadi</w:t>
      </w:r>
      <w:r w:rsidR="005879C8">
        <w:rPr>
          <w:rFonts w:ascii="Times New Roman" w:hAnsi="Times New Roman" w:cs="Times New Roman"/>
          <w:color w:val="000000" w:themeColor="text1"/>
          <w:sz w:val="24"/>
          <w:szCs w:val="24"/>
        </w:rPr>
        <w:t xml:space="preserve"> salah satunya di sebab</w:t>
      </w:r>
      <w:r w:rsidR="00277DB5" w:rsidRPr="006F1313">
        <w:rPr>
          <w:rFonts w:ascii="Times New Roman" w:hAnsi="Times New Roman" w:cs="Times New Roman"/>
          <w:color w:val="000000" w:themeColor="text1"/>
          <w:sz w:val="24"/>
          <w:szCs w:val="24"/>
        </w:rPr>
        <w:t>kan masih minimnya fasilitas parkir yang</w:t>
      </w:r>
      <w:r w:rsidR="006E19F1" w:rsidRPr="006F1313">
        <w:rPr>
          <w:rFonts w:ascii="Times New Roman" w:hAnsi="Times New Roman" w:cs="Times New Roman"/>
          <w:color w:val="000000" w:themeColor="text1"/>
          <w:sz w:val="24"/>
          <w:szCs w:val="24"/>
        </w:rPr>
        <w:t xml:space="preserve"> di sediakan pemerintah kota </w:t>
      </w:r>
      <w:r w:rsidR="00277DB5" w:rsidRPr="006F1313">
        <w:rPr>
          <w:rFonts w:ascii="Times New Roman" w:hAnsi="Times New Roman" w:cs="Times New Roman"/>
          <w:color w:val="000000" w:themeColor="text1"/>
          <w:sz w:val="24"/>
          <w:szCs w:val="24"/>
        </w:rPr>
        <w:t>Makassar</w:t>
      </w:r>
      <w:r w:rsidR="003165E4" w:rsidRPr="006F1313">
        <w:rPr>
          <w:rFonts w:ascii="Times New Roman" w:hAnsi="Times New Roman" w:cs="Times New Roman"/>
          <w:color w:val="000000" w:themeColor="text1"/>
          <w:sz w:val="24"/>
          <w:szCs w:val="24"/>
        </w:rPr>
        <w:t xml:space="preserve">, yang menjadi akar permasalahan sebenarnya adalah peningkatan jumlah volume kendaraan dan ketersediaan lahan parkir yang tidak  memadai seharusnya pemerintah kota Makassar tidak hanya melakukan penegakan aturan terhadap parkir liar tetapai juga harus melakukan penegakan hukum terhadap kantor pemerintahan,kantor </w:t>
      </w:r>
      <w:r w:rsidR="00C5565C" w:rsidRPr="006F1313">
        <w:rPr>
          <w:rFonts w:ascii="Times New Roman" w:hAnsi="Times New Roman" w:cs="Times New Roman"/>
          <w:color w:val="000000" w:themeColor="text1"/>
          <w:sz w:val="24"/>
          <w:szCs w:val="24"/>
        </w:rPr>
        <w:t>s</w:t>
      </w:r>
      <w:r w:rsidR="003165E4" w:rsidRPr="006F1313">
        <w:rPr>
          <w:rFonts w:ascii="Times New Roman" w:hAnsi="Times New Roman" w:cs="Times New Roman"/>
          <w:color w:val="000000" w:themeColor="text1"/>
          <w:sz w:val="24"/>
          <w:szCs w:val="24"/>
        </w:rPr>
        <w:t xml:space="preserve">wasta serta gedung-gedung atau ruko yang tidak memiliki lahan parkir yang memadai. </w:t>
      </w:r>
      <w:r w:rsidR="00AF4210" w:rsidRPr="006F1313">
        <w:rPr>
          <w:rFonts w:ascii="Times New Roman" w:hAnsi="Times New Roman" w:cs="Times New Roman"/>
          <w:color w:val="000000" w:themeColor="text1"/>
          <w:sz w:val="24"/>
          <w:szCs w:val="24"/>
        </w:rPr>
        <w:t xml:space="preserve"> </w:t>
      </w:r>
      <w:r w:rsidR="003165E4" w:rsidRPr="006F1313">
        <w:rPr>
          <w:rFonts w:ascii="Times New Roman" w:hAnsi="Times New Roman" w:cs="Times New Roman"/>
          <w:color w:val="000000" w:themeColor="text1"/>
          <w:sz w:val="24"/>
          <w:szCs w:val="24"/>
        </w:rPr>
        <w:t xml:space="preserve">        </w:t>
      </w:r>
    </w:p>
    <w:p w:rsidR="00D46517" w:rsidRPr="006F1313" w:rsidRDefault="003165E4" w:rsidP="003165E4">
      <w:pPr>
        <w:tabs>
          <w:tab w:val="left" w:pos="851"/>
        </w:tabs>
        <w:spacing w:line="480" w:lineRule="auto"/>
        <w:ind w:left="284" w:firstLine="436"/>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 xml:space="preserve">     </w:t>
      </w:r>
      <w:proofErr w:type="gramStart"/>
      <w:r w:rsidR="00251A70" w:rsidRPr="006F1313">
        <w:rPr>
          <w:rFonts w:ascii="Times New Roman" w:hAnsi="Times New Roman" w:cs="Times New Roman"/>
          <w:color w:val="000000" w:themeColor="text1"/>
          <w:sz w:val="24"/>
          <w:szCs w:val="24"/>
        </w:rPr>
        <w:t>Selanjutnya  adalah</w:t>
      </w:r>
      <w:proofErr w:type="gramEnd"/>
      <w:r w:rsidR="00251A70" w:rsidRPr="006F1313">
        <w:rPr>
          <w:rFonts w:ascii="Times New Roman" w:hAnsi="Times New Roman" w:cs="Times New Roman"/>
          <w:color w:val="000000" w:themeColor="text1"/>
          <w:sz w:val="24"/>
          <w:szCs w:val="24"/>
        </w:rPr>
        <w:t xml:space="preserve"> kewajiban  juru parkir untuk memberikan karcis parkir kepada pengguna parkir. Karcis parkir digunakan </w:t>
      </w:r>
      <w:proofErr w:type="gramStart"/>
      <w:r w:rsidR="00251A70" w:rsidRPr="006F1313">
        <w:rPr>
          <w:rFonts w:ascii="Times New Roman" w:hAnsi="Times New Roman" w:cs="Times New Roman"/>
          <w:color w:val="000000" w:themeColor="text1"/>
          <w:sz w:val="24"/>
          <w:szCs w:val="24"/>
        </w:rPr>
        <w:t>sebagai  bukti</w:t>
      </w:r>
      <w:proofErr w:type="gramEnd"/>
      <w:r w:rsidR="00251A70" w:rsidRPr="006F1313">
        <w:rPr>
          <w:rFonts w:ascii="Times New Roman" w:hAnsi="Times New Roman" w:cs="Times New Roman"/>
          <w:color w:val="000000" w:themeColor="text1"/>
          <w:sz w:val="24"/>
          <w:szCs w:val="24"/>
        </w:rPr>
        <w:t xml:space="preserve"> bahwa pengguna tempat  parkir telah membayar retribusi  parkir yang digunakan sebagai salah satu  Pendapatan Asli  Daerah Kota Makassar. Oleh sebab  itu maka penulis kewajiban  dari  juru parkir sesuai  dengan Perda Nomor  17 Tahun 2006 Tentang Pengelolan Parkir Tepi J</w:t>
      </w:r>
      <w:r w:rsidR="00075970" w:rsidRPr="006F1313">
        <w:rPr>
          <w:rFonts w:ascii="Times New Roman" w:hAnsi="Times New Roman" w:cs="Times New Roman"/>
          <w:color w:val="000000" w:themeColor="text1"/>
          <w:sz w:val="24"/>
          <w:szCs w:val="24"/>
        </w:rPr>
        <w:t xml:space="preserve">alan Umum menyatakan </w:t>
      </w:r>
      <w:r w:rsidR="00251A70" w:rsidRPr="006F1313">
        <w:rPr>
          <w:rFonts w:ascii="Times New Roman" w:hAnsi="Times New Roman" w:cs="Times New Roman"/>
          <w:color w:val="000000" w:themeColor="text1"/>
          <w:sz w:val="24"/>
          <w:szCs w:val="24"/>
        </w:rPr>
        <w:t xml:space="preserve">bahwa juru parkir wajib memberikan karcis parkir kepada pengguna tempat parkir. Untuk melakukan penelitian lebih lanjut </w:t>
      </w:r>
      <w:proofErr w:type="gramStart"/>
      <w:r w:rsidR="00251A70" w:rsidRPr="006F1313">
        <w:rPr>
          <w:rFonts w:ascii="Times New Roman" w:hAnsi="Times New Roman" w:cs="Times New Roman"/>
          <w:color w:val="000000" w:themeColor="text1"/>
          <w:sz w:val="24"/>
          <w:szCs w:val="24"/>
        </w:rPr>
        <w:t>mengenai  karcis</w:t>
      </w:r>
      <w:proofErr w:type="gramEnd"/>
      <w:r w:rsidR="00251A70" w:rsidRPr="006F1313">
        <w:rPr>
          <w:rFonts w:ascii="Times New Roman" w:hAnsi="Times New Roman" w:cs="Times New Roman"/>
          <w:color w:val="000000" w:themeColor="text1"/>
          <w:sz w:val="24"/>
          <w:szCs w:val="24"/>
        </w:rPr>
        <w:t xml:space="preserve"> parkir tersebut  maka </w:t>
      </w:r>
      <w:r w:rsidR="00251A70" w:rsidRPr="006F1313">
        <w:rPr>
          <w:rFonts w:ascii="Times New Roman" w:hAnsi="Times New Roman" w:cs="Times New Roman"/>
          <w:color w:val="000000" w:themeColor="text1"/>
          <w:sz w:val="24"/>
          <w:szCs w:val="24"/>
        </w:rPr>
        <w:lastRenderedPageBreak/>
        <w:t>penul</w:t>
      </w:r>
      <w:r w:rsidR="009C0292" w:rsidRPr="006F1313">
        <w:rPr>
          <w:rFonts w:ascii="Times New Roman" w:hAnsi="Times New Roman" w:cs="Times New Roman"/>
          <w:color w:val="000000" w:themeColor="text1"/>
          <w:sz w:val="24"/>
          <w:szCs w:val="24"/>
        </w:rPr>
        <w:t xml:space="preserve">is  mewawancarai salah seorang </w:t>
      </w:r>
      <w:r w:rsidR="00251A70" w:rsidRPr="006F1313">
        <w:rPr>
          <w:rFonts w:ascii="Times New Roman" w:hAnsi="Times New Roman" w:cs="Times New Roman"/>
          <w:color w:val="000000" w:themeColor="text1"/>
          <w:sz w:val="24"/>
          <w:szCs w:val="24"/>
        </w:rPr>
        <w:t xml:space="preserve">  juru parkir</w:t>
      </w:r>
      <w:r w:rsidR="002B2E97" w:rsidRPr="006F1313">
        <w:rPr>
          <w:rFonts w:ascii="Times New Roman" w:hAnsi="Times New Roman" w:cs="Times New Roman"/>
          <w:color w:val="000000" w:themeColor="text1"/>
          <w:sz w:val="24"/>
          <w:szCs w:val="24"/>
        </w:rPr>
        <w:t xml:space="preserve"> yang bernama</w:t>
      </w:r>
      <w:r w:rsidR="00491190" w:rsidRPr="006F1313">
        <w:rPr>
          <w:rFonts w:ascii="Times New Roman" w:hAnsi="Times New Roman" w:cs="Times New Roman"/>
          <w:color w:val="000000" w:themeColor="text1"/>
          <w:sz w:val="24"/>
          <w:szCs w:val="24"/>
        </w:rPr>
        <w:t xml:space="preserve"> </w:t>
      </w:r>
      <w:r w:rsidR="006F1AC5" w:rsidRPr="006F1313">
        <w:rPr>
          <w:rFonts w:ascii="Times New Roman" w:hAnsi="Times New Roman" w:cs="Times New Roman"/>
          <w:color w:val="000000" w:themeColor="text1"/>
          <w:sz w:val="24"/>
          <w:szCs w:val="24"/>
        </w:rPr>
        <w:t xml:space="preserve">daeng Kulle yaitu seberapa seringkah </w:t>
      </w:r>
      <w:r w:rsidR="00251A70" w:rsidRPr="006F1313">
        <w:rPr>
          <w:rFonts w:ascii="Times New Roman" w:hAnsi="Times New Roman" w:cs="Times New Roman"/>
          <w:color w:val="000000" w:themeColor="text1"/>
          <w:sz w:val="24"/>
          <w:szCs w:val="24"/>
        </w:rPr>
        <w:t>anda  memberikan karcis parkir  kepada p</w:t>
      </w:r>
      <w:r w:rsidR="00926FAC" w:rsidRPr="006F1313">
        <w:rPr>
          <w:rFonts w:ascii="Times New Roman" w:hAnsi="Times New Roman" w:cs="Times New Roman"/>
          <w:color w:val="000000" w:themeColor="text1"/>
          <w:sz w:val="24"/>
          <w:szCs w:val="24"/>
        </w:rPr>
        <w:t>engguna tempat parkir?</w:t>
      </w:r>
    </w:p>
    <w:p w:rsidR="002B2E97" w:rsidRPr="006F1313" w:rsidRDefault="00B521E7" w:rsidP="00A945C3">
      <w:pPr>
        <w:spacing w:line="480" w:lineRule="auto"/>
        <w:ind w:left="567" w:firstLine="142"/>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 xml:space="preserve">    </w:t>
      </w:r>
      <w:r w:rsidR="002B2E97" w:rsidRPr="006F1313">
        <w:rPr>
          <w:rFonts w:ascii="Times New Roman" w:hAnsi="Times New Roman" w:cs="Times New Roman"/>
          <w:color w:val="000000" w:themeColor="text1"/>
          <w:sz w:val="24"/>
          <w:szCs w:val="24"/>
        </w:rPr>
        <w:t>Hasil wawancara dengan daeng Kulle</w:t>
      </w:r>
      <w:r w:rsidR="00A945C3" w:rsidRPr="006F1313">
        <w:rPr>
          <w:rFonts w:ascii="Times New Roman" w:hAnsi="Times New Roman" w:cs="Times New Roman"/>
          <w:color w:val="000000" w:themeColor="text1"/>
          <w:sz w:val="24"/>
          <w:szCs w:val="24"/>
        </w:rPr>
        <w:t xml:space="preserve"> salah satu juru parkir resmi</w:t>
      </w:r>
      <w:r w:rsidR="002B2E97" w:rsidRPr="006F1313">
        <w:rPr>
          <w:rFonts w:ascii="Times New Roman" w:hAnsi="Times New Roman" w:cs="Times New Roman"/>
          <w:color w:val="000000" w:themeColor="text1"/>
          <w:sz w:val="24"/>
          <w:szCs w:val="24"/>
        </w:rPr>
        <w:t xml:space="preserve"> mengatakan bahwa:</w:t>
      </w:r>
    </w:p>
    <w:p w:rsidR="00D078F1" w:rsidRPr="006F1313" w:rsidRDefault="00011577" w:rsidP="00D078F1">
      <w:pPr>
        <w:ind w:left="709"/>
        <w:jc w:val="both"/>
        <w:rPr>
          <w:rFonts w:ascii="Times New Roman" w:hAnsi="Times New Roman" w:cs="Times New Roman"/>
          <w:color w:val="000000" w:themeColor="text1"/>
          <w:sz w:val="24"/>
          <w:szCs w:val="24"/>
        </w:rPr>
      </w:pPr>
      <w:proofErr w:type="gramStart"/>
      <w:r w:rsidRPr="006F1313">
        <w:rPr>
          <w:rFonts w:ascii="Times New Roman" w:hAnsi="Times New Roman" w:cs="Times New Roman"/>
          <w:color w:val="000000" w:themeColor="text1"/>
          <w:sz w:val="24"/>
          <w:szCs w:val="24"/>
        </w:rPr>
        <w:t>‘’</w:t>
      </w:r>
      <w:r w:rsidR="002B2E97" w:rsidRPr="006F1313">
        <w:rPr>
          <w:rFonts w:ascii="Times New Roman" w:hAnsi="Times New Roman" w:cs="Times New Roman"/>
          <w:color w:val="000000" w:themeColor="text1"/>
          <w:sz w:val="24"/>
          <w:szCs w:val="24"/>
        </w:rPr>
        <w:t>Saya</w:t>
      </w:r>
      <w:r w:rsidR="00F60D11" w:rsidRPr="006F1313">
        <w:rPr>
          <w:rFonts w:ascii="Times New Roman" w:hAnsi="Times New Roman" w:cs="Times New Roman"/>
          <w:color w:val="000000" w:themeColor="text1"/>
          <w:sz w:val="24"/>
          <w:szCs w:val="24"/>
        </w:rPr>
        <w:t xml:space="preserve"> terkadang tidak</w:t>
      </w:r>
      <w:r w:rsidR="002B2E97" w:rsidRPr="006F1313">
        <w:rPr>
          <w:rFonts w:ascii="Times New Roman" w:hAnsi="Times New Roman" w:cs="Times New Roman"/>
          <w:color w:val="000000" w:themeColor="text1"/>
          <w:sz w:val="24"/>
          <w:szCs w:val="24"/>
        </w:rPr>
        <w:t xml:space="preserve"> memberikan karcis kepada para pengguna parkir</w:t>
      </w:r>
      <w:r w:rsidR="008615E7" w:rsidRPr="006F1313">
        <w:rPr>
          <w:rFonts w:ascii="Times New Roman" w:hAnsi="Times New Roman" w:cs="Times New Roman"/>
          <w:color w:val="000000" w:themeColor="text1"/>
          <w:sz w:val="24"/>
          <w:szCs w:val="24"/>
        </w:rPr>
        <w:t xml:space="preserve"> lantaran</w:t>
      </w:r>
      <w:r w:rsidR="00F60D11" w:rsidRPr="006F1313">
        <w:rPr>
          <w:rFonts w:ascii="Times New Roman" w:hAnsi="Times New Roman" w:cs="Times New Roman"/>
          <w:color w:val="000000" w:themeColor="text1"/>
          <w:sz w:val="24"/>
          <w:szCs w:val="24"/>
        </w:rPr>
        <w:t xml:space="preserve">   </w:t>
      </w:r>
      <w:r w:rsidR="005625BB" w:rsidRPr="006F1313">
        <w:rPr>
          <w:rFonts w:ascii="Times New Roman" w:hAnsi="Times New Roman" w:cs="Times New Roman"/>
          <w:color w:val="000000" w:themeColor="text1"/>
          <w:sz w:val="24"/>
          <w:szCs w:val="24"/>
        </w:rPr>
        <w:t xml:space="preserve">pengguna parkir </w:t>
      </w:r>
      <w:r w:rsidR="000921A7" w:rsidRPr="006F1313">
        <w:rPr>
          <w:rFonts w:ascii="Times New Roman" w:hAnsi="Times New Roman" w:cs="Times New Roman"/>
          <w:color w:val="000000" w:themeColor="text1"/>
          <w:sz w:val="24"/>
          <w:szCs w:val="24"/>
        </w:rPr>
        <w:t>tidak pernah meminta dan cenderung tidak peduli dengan hal tersebut.</w:t>
      </w:r>
      <w:r w:rsidRPr="006F1313">
        <w:rPr>
          <w:rFonts w:ascii="Times New Roman" w:hAnsi="Times New Roman" w:cs="Times New Roman"/>
          <w:color w:val="000000" w:themeColor="text1"/>
          <w:sz w:val="24"/>
          <w:szCs w:val="24"/>
        </w:rPr>
        <w:t>’’</w:t>
      </w:r>
      <w:proofErr w:type="gramEnd"/>
      <w:r w:rsidR="00D2603E" w:rsidRPr="006F1313">
        <w:rPr>
          <w:rFonts w:ascii="Times New Roman" w:hAnsi="Times New Roman" w:cs="Times New Roman"/>
          <w:color w:val="000000" w:themeColor="text1"/>
          <w:sz w:val="24"/>
          <w:szCs w:val="24"/>
        </w:rPr>
        <w:t xml:space="preserve"> (</w:t>
      </w:r>
      <w:proofErr w:type="gramStart"/>
      <w:r w:rsidR="00D2603E" w:rsidRPr="006F1313">
        <w:rPr>
          <w:rFonts w:ascii="Times New Roman" w:hAnsi="Times New Roman" w:cs="Times New Roman"/>
          <w:color w:val="000000" w:themeColor="text1"/>
          <w:sz w:val="24"/>
          <w:szCs w:val="24"/>
        </w:rPr>
        <w:t>wawancara</w:t>
      </w:r>
      <w:proofErr w:type="gramEnd"/>
      <w:r w:rsidR="00D2603E" w:rsidRPr="006F1313">
        <w:rPr>
          <w:rFonts w:ascii="Times New Roman" w:hAnsi="Times New Roman" w:cs="Times New Roman"/>
          <w:color w:val="000000" w:themeColor="text1"/>
          <w:sz w:val="24"/>
          <w:szCs w:val="24"/>
        </w:rPr>
        <w:t xml:space="preserve"> pada 8 J</w:t>
      </w:r>
      <w:r w:rsidR="00D078F1" w:rsidRPr="006F1313">
        <w:rPr>
          <w:rFonts w:ascii="Times New Roman" w:hAnsi="Times New Roman" w:cs="Times New Roman"/>
          <w:color w:val="000000" w:themeColor="text1"/>
          <w:sz w:val="24"/>
          <w:szCs w:val="24"/>
        </w:rPr>
        <w:t>uli 2014)</w:t>
      </w:r>
    </w:p>
    <w:p w:rsidR="00251A70" w:rsidRPr="006F1313" w:rsidRDefault="00251A70" w:rsidP="00E2586B">
      <w:pPr>
        <w:spacing w:line="480" w:lineRule="auto"/>
        <w:ind w:left="284" w:firstLine="425"/>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 xml:space="preserve">Dari </w:t>
      </w:r>
      <w:r w:rsidR="000921A7" w:rsidRPr="006F1313">
        <w:rPr>
          <w:rFonts w:ascii="Times New Roman" w:hAnsi="Times New Roman" w:cs="Times New Roman"/>
          <w:color w:val="000000" w:themeColor="text1"/>
          <w:sz w:val="24"/>
          <w:szCs w:val="24"/>
        </w:rPr>
        <w:t xml:space="preserve">hasil </w:t>
      </w:r>
      <w:proofErr w:type="gramStart"/>
      <w:r w:rsidR="000921A7" w:rsidRPr="006F1313">
        <w:rPr>
          <w:rFonts w:ascii="Times New Roman" w:hAnsi="Times New Roman" w:cs="Times New Roman"/>
          <w:color w:val="000000" w:themeColor="text1"/>
          <w:sz w:val="24"/>
          <w:szCs w:val="24"/>
        </w:rPr>
        <w:t xml:space="preserve">wawancara </w:t>
      </w:r>
      <w:r w:rsidRPr="006F1313">
        <w:rPr>
          <w:rFonts w:ascii="Times New Roman" w:hAnsi="Times New Roman" w:cs="Times New Roman"/>
          <w:color w:val="000000" w:themeColor="text1"/>
          <w:sz w:val="24"/>
          <w:szCs w:val="24"/>
        </w:rPr>
        <w:t xml:space="preserve"> yang</w:t>
      </w:r>
      <w:proofErr w:type="gramEnd"/>
      <w:r w:rsidRPr="006F1313">
        <w:rPr>
          <w:rFonts w:ascii="Times New Roman" w:hAnsi="Times New Roman" w:cs="Times New Roman"/>
          <w:color w:val="000000" w:themeColor="text1"/>
          <w:sz w:val="24"/>
          <w:szCs w:val="24"/>
        </w:rPr>
        <w:t xml:space="preserve">  diperoleh</w:t>
      </w:r>
      <w:r w:rsidR="000921A7" w:rsidRPr="006F1313">
        <w:rPr>
          <w:rFonts w:ascii="Times New Roman" w:hAnsi="Times New Roman" w:cs="Times New Roman"/>
          <w:color w:val="000000" w:themeColor="text1"/>
          <w:sz w:val="24"/>
          <w:szCs w:val="24"/>
        </w:rPr>
        <w:t xml:space="preserve"> penulis </w:t>
      </w:r>
      <w:r w:rsidRPr="006F1313">
        <w:rPr>
          <w:rFonts w:ascii="Times New Roman" w:hAnsi="Times New Roman" w:cs="Times New Roman"/>
          <w:color w:val="000000" w:themeColor="text1"/>
          <w:sz w:val="24"/>
          <w:szCs w:val="24"/>
        </w:rPr>
        <w:t xml:space="preserve"> diatas dapat dikatakan bahwa juru parkir jarang memberikan karcis parkir kepada pengguna tempat  parkir. Padahal  jika melihat kewajiban  dari  juru parkir  sesuai dengan Perda Nomor  17  Tahun 2006 Tentang Pengelolan Parkir  Tepi Jalan Umum  menyatakan  bahwa juru parkir wajib memberikan karcis  parkir kepada pengguna  tempat  parkir.</w:t>
      </w:r>
      <w:r w:rsidR="00493047">
        <w:rPr>
          <w:rFonts w:ascii="Times New Roman" w:hAnsi="Times New Roman" w:cs="Times New Roman"/>
          <w:color w:val="000000" w:themeColor="text1"/>
          <w:sz w:val="24"/>
          <w:szCs w:val="24"/>
        </w:rPr>
        <w:t xml:space="preserve">kebanyakan alasan </w:t>
      </w:r>
      <w:r w:rsidRPr="006F1313">
        <w:rPr>
          <w:rFonts w:ascii="Times New Roman" w:hAnsi="Times New Roman" w:cs="Times New Roman"/>
          <w:color w:val="000000" w:themeColor="text1"/>
          <w:sz w:val="24"/>
          <w:szCs w:val="24"/>
        </w:rPr>
        <w:t>dari  juru</w:t>
      </w:r>
      <w:r w:rsidR="000921A7" w:rsidRPr="006F1313">
        <w:rPr>
          <w:rFonts w:ascii="Times New Roman" w:hAnsi="Times New Roman" w:cs="Times New Roman"/>
          <w:color w:val="000000" w:themeColor="text1"/>
          <w:sz w:val="24"/>
          <w:szCs w:val="24"/>
        </w:rPr>
        <w:t xml:space="preserve"> parkir  tersebut dengan </w:t>
      </w:r>
      <w:r w:rsidRPr="006F1313">
        <w:rPr>
          <w:rFonts w:ascii="Times New Roman" w:hAnsi="Times New Roman" w:cs="Times New Roman"/>
          <w:color w:val="000000" w:themeColor="text1"/>
          <w:sz w:val="24"/>
          <w:szCs w:val="24"/>
        </w:rPr>
        <w:t>tidak memberikan karcis</w:t>
      </w:r>
      <w:r w:rsidR="00E2586B" w:rsidRPr="006F1313">
        <w:rPr>
          <w:rFonts w:ascii="Times New Roman" w:hAnsi="Times New Roman" w:cs="Times New Roman"/>
          <w:color w:val="000000" w:themeColor="text1"/>
          <w:sz w:val="24"/>
          <w:szCs w:val="24"/>
        </w:rPr>
        <w:t xml:space="preserve"> parkir</w:t>
      </w:r>
      <w:r w:rsidR="000921A7" w:rsidRPr="006F1313">
        <w:rPr>
          <w:rFonts w:ascii="Times New Roman" w:hAnsi="Times New Roman" w:cs="Times New Roman"/>
          <w:color w:val="000000" w:themeColor="text1"/>
          <w:sz w:val="24"/>
          <w:szCs w:val="24"/>
        </w:rPr>
        <w:t xml:space="preserve"> </w:t>
      </w:r>
      <w:r w:rsidRPr="006F1313">
        <w:rPr>
          <w:rFonts w:ascii="Times New Roman" w:hAnsi="Times New Roman" w:cs="Times New Roman"/>
          <w:color w:val="000000" w:themeColor="text1"/>
          <w:sz w:val="24"/>
          <w:szCs w:val="24"/>
        </w:rPr>
        <w:t>karena</w:t>
      </w:r>
      <w:r w:rsidR="00D2603E" w:rsidRPr="006F1313">
        <w:rPr>
          <w:rFonts w:ascii="Times New Roman" w:hAnsi="Times New Roman" w:cs="Times New Roman"/>
          <w:color w:val="000000" w:themeColor="text1"/>
          <w:sz w:val="24"/>
          <w:szCs w:val="24"/>
        </w:rPr>
        <w:t xml:space="preserve"> </w:t>
      </w:r>
      <w:r w:rsidR="000921A7" w:rsidRPr="006F1313">
        <w:rPr>
          <w:rFonts w:ascii="Times New Roman" w:hAnsi="Times New Roman" w:cs="Times New Roman"/>
          <w:color w:val="000000" w:themeColor="text1"/>
          <w:sz w:val="24"/>
          <w:szCs w:val="24"/>
        </w:rPr>
        <w:t xml:space="preserve">pengguna </w:t>
      </w:r>
      <w:r w:rsidRPr="006F1313">
        <w:rPr>
          <w:rFonts w:ascii="Times New Roman" w:hAnsi="Times New Roman" w:cs="Times New Roman"/>
          <w:color w:val="000000" w:themeColor="text1"/>
          <w:sz w:val="24"/>
          <w:szCs w:val="24"/>
        </w:rPr>
        <w:t xml:space="preserve">parkir tidak memintanya. </w:t>
      </w:r>
      <w:proofErr w:type="gramStart"/>
      <w:r w:rsidRPr="006F1313">
        <w:rPr>
          <w:rFonts w:ascii="Times New Roman" w:hAnsi="Times New Roman" w:cs="Times New Roman"/>
          <w:color w:val="000000" w:themeColor="text1"/>
          <w:sz w:val="24"/>
          <w:szCs w:val="24"/>
        </w:rPr>
        <w:t>Jika melihat alasan tersebut sebenarnya juru parkirlah yang wajib memberikan karcis parkir kepada pengguna tempat parkir tanpa ada permintaan oleh pengguna tempat parkir.</w:t>
      </w:r>
      <w:proofErr w:type="gramEnd"/>
      <w:r w:rsidRPr="006F1313">
        <w:rPr>
          <w:rFonts w:ascii="Times New Roman" w:hAnsi="Times New Roman" w:cs="Times New Roman"/>
          <w:color w:val="000000" w:themeColor="text1"/>
          <w:sz w:val="24"/>
          <w:szCs w:val="24"/>
        </w:rPr>
        <w:t xml:space="preserve"> </w:t>
      </w:r>
    </w:p>
    <w:p w:rsidR="002C0A8C" w:rsidRPr="006F1313" w:rsidRDefault="002C0A8C" w:rsidP="00D24367">
      <w:pPr>
        <w:autoSpaceDE w:val="0"/>
        <w:autoSpaceDN w:val="0"/>
        <w:adjustRightInd w:val="0"/>
        <w:spacing w:after="0" w:line="480" w:lineRule="auto"/>
        <w:ind w:left="284" w:hanging="284"/>
        <w:jc w:val="both"/>
        <w:rPr>
          <w:rFonts w:ascii="Times New Roman" w:eastAsiaTheme="minorHAnsi" w:hAnsi="Times New Roman" w:cs="Times New Roman"/>
          <w:color w:val="000000" w:themeColor="text1"/>
          <w:sz w:val="24"/>
          <w:szCs w:val="24"/>
        </w:rPr>
      </w:pPr>
      <w:r w:rsidRPr="006F1313">
        <w:rPr>
          <w:rFonts w:ascii="Times New Roman" w:eastAsiaTheme="minorHAnsi" w:hAnsi="Times New Roman" w:cs="Times New Roman"/>
          <w:color w:val="000000" w:themeColor="text1"/>
          <w:sz w:val="24"/>
          <w:szCs w:val="24"/>
        </w:rPr>
        <w:t xml:space="preserve">                  </w:t>
      </w:r>
      <w:proofErr w:type="gramStart"/>
      <w:r w:rsidRPr="006F1313">
        <w:rPr>
          <w:rFonts w:ascii="Times New Roman" w:eastAsiaTheme="minorHAnsi" w:hAnsi="Times New Roman" w:cs="Times New Roman"/>
          <w:color w:val="000000" w:themeColor="text1"/>
          <w:sz w:val="24"/>
          <w:szCs w:val="24"/>
        </w:rPr>
        <w:t>Selain itu adanya juru parkir tidak resmi yang memanfaatkan tempat – tempat yang dilarang untuk mengadakan kegiatan perparkiran menjadi masalah yang cukup sulit untuk diatasi karena kegiatan ini bersifat tidak tetap.</w:t>
      </w:r>
      <w:proofErr w:type="gramEnd"/>
      <w:r w:rsidRPr="006F1313">
        <w:rPr>
          <w:rFonts w:ascii="Times New Roman" w:eastAsiaTheme="minorHAnsi" w:hAnsi="Times New Roman" w:cs="Times New Roman"/>
          <w:color w:val="000000" w:themeColor="text1"/>
          <w:sz w:val="24"/>
          <w:szCs w:val="24"/>
        </w:rPr>
        <w:t xml:space="preserve"> Oleh karena itu penulis melakukan wawancara pada seorang juru parkir tidak resmi bernama Herman </w:t>
      </w:r>
      <w:proofErr w:type="gramStart"/>
      <w:r w:rsidRPr="006F1313">
        <w:rPr>
          <w:rFonts w:ascii="Times New Roman" w:eastAsiaTheme="minorHAnsi" w:hAnsi="Times New Roman" w:cs="Times New Roman"/>
          <w:color w:val="000000" w:themeColor="text1"/>
          <w:sz w:val="24"/>
          <w:szCs w:val="24"/>
        </w:rPr>
        <w:t>( 34</w:t>
      </w:r>
      <w:proofErr w:type="gramEnd"/>
      <w:r w:rsidRPr="006F1313">
        <w:rPr>
          <w:rFonts w:ascii="Times New Roman" w:eastAsiaTheme="minorHAnsi" w:hAnsi="Times New Roman" w:cs="Times New Roman"/>
          <w:color w:val="000000" w:themeColor="text1"/>
          <w:sz w:val="24"/>
          <w:szCs w:val="24"/>
        </w:rPr>
        <w:t xml:space="preserve"> tahun) yang berada di depan RS Wahidin Sudirohusodo </w:t>
      </w:r>
      <w:r w:rsidRPr="006F1313">
        <w:rPr>
          <w:rFonts w:ascii="Times New Roman" w:eastAsiaTheme="minorHAnsi" w:hAnsi="Times New Roman" w:cs="Times New Roman"/>
          <w:color w:val="000000" w:themeColor="text1"/>
          <w:sz w:val="24"/>
          <w:szCs w:val="24"/>
        </w:rPr>
        <w:lastRenderedPageBreak/>
        <w:t>pintu 2 Unhas</w:t>
      </w:r>
      <w:r w:rsidRPr="006F1313">
        <w:rPr>
          <w:rStyle w:val="FootnoteReference"/>
          <w:rFonts w:ascii="Times New Roman" w:eastAsiaTheme="minorHAnsi" w:hAnsi="Times New Roman" w:cs="Times New Roman"/>
          <w:color w:val="000000" w:themeColor="text1"/>
          <w:sz w:val="24"/>
          <w:szCs w:val="24"/>
        </w:rPr>
        <w:footnoteReference w:id="12"/>
      </w:r>
      <w:r w:rsidRPr="006F1313">
        <w:rPr>
          <w:rFonts w:ascii="Times New Roman" w:eastAsiaTheme="minorHAnsi" w:hAnsi="Times New Roman" w:cs="Times New Roman"/>
          <w:color w:val="000000" w:themeColor="text1"/>
          <w:sz w:val="24"/>
          <w:szCs w:val="24"/>
        </w:rPr>
        <w:t xml:space="preserve">. </w:t>
      </w:r>
      <w:proofErr w:type="gramStart"/>
      <w:r w:rsidRPr="006F1313">
        <w:rPr>
          <w:rFonts w:ascii="Times New Roman" w:eastAsiaTheme="minorHAnsi" w:hAnsi="Times New Roman" w:cs="Times New Roman"/>
          <w:color w:val="000000" w:themeColor="text1"/>
          <w:sz w:val="24"/>
          <w:szCs w:val="24"/>
        </w:rPr>
        <w:t>Adapun hasil wawancara tersebut yaitu bahwa ada pihak yang memanfaatkan tempat tersebut yaitu tukang ojek yang menyuruh untuk menjadi juru parkir dan memberikan seto</w:t>
      </w:r>
      <w:r w:rsidR="00F1428F" w:rsidRPr="006F1313">
        <w:rPr>
          <w:rFonts w:ascii="Times New Roman" w:eastAsiaTheme="minorHAnsi" w:hAnsi="Times New Roman" w:cs="Times New Roman"/>
          <w:color w:val="000000" w:themeColor="text1"/>
          <w:sz w:val="24"/>
          <w:szCs w:val="24"/>
        </w:rPr>
        <w:t>ran kepadanya yaitu sebesar Rp 3</w:t>
      </w:r>
      <w:r w:rsidRPr="006F1313">
        <w:rPr>
          <w:rFonts w:ascii="Times New Roman" w:eastAsiaTheme="minorHAnsi" w:hAnsi="Times New Roman" w:cs="Times New Roman"/>
          <w:color w:val="000000" w:themeColor="text1"/>
          <w:sz w:val="24"/>
          <w:szCs w:val="24"/>
        </w:rPr>
        <w:t>0.000 per hari.</w:t>
      </w:r>
      <w:proofErr w:type="gramEnd"/>
      <w:r w:rsidRPr="006F1313">
        <w:rPr>
          <w:rFonts w:ascii="Times New Roman" w:eastAsiaTheme="minorHAnsi" w:hAnsi="Times New Roman" w:cs="Times New Roman"/>
          <w:color w:val="000000" w:themeColor="text1"/>
          <w:sz w:val="24"/>
          <w:szCs w:val="24"/>
        </w:rPr>
        <w:t xml:space="preserve"> </w:t>
      </w:r>
      <w:proofErr w:type="gramStart"/>
      <w:r w:rsidRPr="006F1313">
        <w:rPr>
          <w:rFonts w:ascii="Times New Roman" w:eastAsiaTheme="minorHAnsi" w:hAnsi="Times New Roman" w:cs="Times New Roman"/>
          <w:color w:val="000000" w:themeColor="text1"/>
          <w:sz w:val="24"/>
          <w:szCs w:val="24"/>
        </w:rPr>
        <w:t>Selain itu Herman juga mene</w:t>
      </w:r>
      <w:r w:rsidR="00F1428F" w:rsidRPr="006F1313">
        <w:rPr>
          <w:rFonts w:ascii="Times New Roman" w:eastAsiaTheme="minorHAnsi" w:hAnsi="Times New Roman" w:cs="Times New Roman"/>
          <w:color w:val="000000" w:themeColor="text1"/>
          <w:sz w:val="24"/>
          <w:szCs w:val="24"/>
        </w:rPr>
        <w:t>tapkan tarif parkir sebesar Rp 3</w:t>
      </w:r>
      <w:r w:rsidRPr="006F1313">
        <w:rPr>
          <w:rFonts w:ascii="Times New Roman" w:eastAsiaTheme="minorHAnsi" w:hAnsi="Times New Roman" w:cs="Times New Roman"/>
          <w:color w:val="000000" w:themeColor="text1"/>
          <w:sz w:val="24"/>
          <w:szCs w:val="24"/>
        </w:rPr>
        <w:t>.000 dan tidak pernah memberikan karcis parkir kepada pengguna parkir.</w:t>
      </w:r>
      <w:proofErr w:type="gramEnd"/>
      <w:r w:rsidRPr="006F1313">
        <w:rPr>
          <w:rFonts w:ascii="Times New Roman" w:eastAsiaTheme="minorHAnsi" w:hAnsi="Times New Roman" w:cs="Times New Roman"/>
          <w:color w:val="000000" w:themeColor="text1"/>
          <w:sz w:val="24"/>
          <w:szCs w:val="24"/>
        </w:rPr>
        <w:t xml:space="preserve"> Lebih lanjut bahwa lokasi tempat parkir Herman tersebut terdapat rambu larangan parkir</w:t>
      </w:r>
    </w:p>
    <w:p w:rsidR="00251A70" w:rsidRPr="006F1313" w:rsidRDefault="00D24367" w:rsidP="00E2586B">
      <w:pPr>
        <w:spacing w:line="480" w:lineRule="auto"/>
        <w:ind w:left="284" w:firstLine="436"/>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 xml:space="preserve">. Sesuai dengan hasil wawanacara </w:t>
      </w:r>
      <w:r w:rsidR="00251A70" w:rsidRPr="006F1313">
        <w:rPr>
          <w:rFonts w:ascii="Times New Roman" w:hAnsi="Times New Roman" w:cs="Times New Roman"/>
          <w:color w:val="000000" w:themeColor="text1"/>
          <w:sz w:val="24"/>
          <w:szCs w:val="24"/>
        </w:rPr>
        <w:t xml:space="preserve">diatas </w:t>
      </w:r>
      <w:proofErr w:type="gramStart"/>
      <w:r w:rsidR="00251A70" w:rsidRPr="006F1313">
        <w:rPr>
          <w:rFonts w:ascii="Times New Roman" w:hAnsi="Times New Roman" w:cs="Times New Roman"/>
          <w:color w:val="000000" w:themeColor="text1"/>
          <w:sz w:val="24"/>
          <w:szCs w:val="24"/>
        </w:rPr>
        <w:t>ternyata  masih</w:t>
      </w:r>
      <w:proofErr w:type="gramEnd"/>
      <w:r w:rsidR="00251A70" w:rsidRPr="006F1313">
        <w:rPr>
          <w:rFonts w:ascii="Times New Roman" w:hAnsi="Times New Roman" w:cs="Times New Roman"/>
          <w:color w:val="000000" w:themeColor="text1"/>
          <w:sz w:val="24"/>
          <w:szCs w:val="24"/>
        </w:rPr>
        <w:t xml:space="preserve"> banyak juru parkir yang melakukan tindakan  tidak resmi  (ilegal) dengan memungut biaya parkir yang tidak</w:t>
      </w:r>
      <w:r w:rsidR="00A81B24" w:rsidRPr="006F1313">
        <w:rPr>
          <w:rFonts w:ascii="Times New Roman" w:hAnsi="Times New Roman" w:cs="Times New Roman"/>
          <w:color w:val="000000" w:themeColor="text1"/>
          <w:sz w:val="24"/>
          <w:szCs w:val="24"/>
        </w:rPr>
        <w:t xml:space="preserve"> </w:t>
      </w:r>
      <w:r w:rsidR="00251A70" w:rsidRPr="006F1313">
        <w:rPr>
          <w:rFonts w:ascii="Times New Roman" w:hAnsi="Times New Roman" w:cs="Times New Roman"/>
          <w:color w:val="000000" w:themeColor="text1"/>
          <w:sz w:val="24"/>
          <w:szCs w:val="24"/>
        </w:rPr>
        <w:t>sesuai dengan tarif resmi dari pemerintah. Hal ini tentu saja bertentangan dengan  Pasal  10 (c) Perda  Nomor  17 Tahun 2006 Tentang Pengelolan Parkir  Tepi Jalan  Umum, yang  menyatakan bahwa juru parkir wajib menaati ketentuan jasa dan tarif parkir yang berlaku.</w:t>
      </w:r>
      <w:r w:rsidR="00CA36B7" w:rsidRPr="006F1313">
        <w:rPr>
          <w:rFonts w:ascii="Times New Roman" w:hAnsi="Times New Roman" w:cs="Times New Roman"/>
          <w:color w:val="000000" w:themeColor="text1"/>
          <w:sz w:val="24"/>
          <w:szCs w:val="24"/>
        </w:rPr>
        <w:t xml:space="preserve"> </w:t>
      </w:r>
      <w:r w:rsidR="00251A70" w:rsidRPr="006F1313">
        <w:rPr>
          <w:rFonts w:ascii="Times New Roman" w:hAnsi="Times New Roman" w:cs="Times New Roman"/>
          <w:color w:val="000000" w:themeColor="text1"/>
          <w:sz w:val="24"/>
          <w:szCs w:val="24"/>
        </w:rPr>
        <w:t xml:space="preserve">  </w:t>
      </w:r>
    </w:p>
    <w:p w:rsidR="0062624D" w:rsidRPr="006F1313" w:rsidRDefault="00E2586B" w:rsidP="00E2586B">
      <w:pPr>
        <w:spacing w:line="480" w:lineRule="auto"/>
        <w:ind w:left="426" w:firstLine="294"/>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 xml:space="preserve">    </w:t>
      </w:r>
      <w:r w:rsidR="00251A70" w:rsidRPr="006F1313">
        <w:rPr>
          <w:rFonts w:ascii="Times New Roman" w:hAnsi="Times New Roman" w:cs="Times New Roman"/>
          <w:color w:val="000000" w:themeColor="text1"/>
          <w:sz w:val="24"/>
          <w:szCs w:val="24"/>
        </w:rPr>
        <w:t xml:space="preserve">Adanya </w:t>
      </w:r>
      <w:proofErr w:type="gramStart"/>
      <w:r w:rsidR="00251A70" w:rsidRPr="006F1313">
        <w:rPr>
          <w:rFonts w:ascii="Times New Roman" w:hAnsi="Times New Roman" w:cs="Times New Roman"/>
          <w:color w:val="000000" w:themeColor="text1"/>
          <w:sz w:val="24"/>
          <w:szCs w:val="24"/>
        </w:rPr>
        <w:t>hal  tersebut</w:t>
      </w:r>
      <w:proofErr w:type="gramEnd"/>
      <w:r w:rsidR="00251A70" w:rsidRPr="006F1313">
        <w:rPr>
          <w:rFonts w:ascii="Times New Roman" w:hAnsi="Times New Roman" w:cs="Times New Roman"/>
          <w:color w:val="000000" w:themeColor="text1"/>
          <w:sz w:val="24"/>
          <w:szCs w:val="24"/>
        </w:rPr>
        <w:t xml:space="preserve"> tentu sa</w:t>
      </w:r>
      <w:r w:rsidR="00011577" w:rsidRPr="006F1313">
        <w:rPr>
          <w:rFonts w:ascii="Times New Roman" w:hAnsi="Times New Roman" w:cs="Times New Roman"/>
          <w:color w:val="000000" w:themeColor="text1"/>
          <w:sz w:val="24"/>
          <w:szCs w:val="24"/>
        </w:rPr>
        <w:t>ja dipengaruhi  oleh banyak  fak</w:t>
      </w:r>
      <w:r w:rsidR="00251A70" w:rsidRPr="006F1313">
        <w:rPr>
          <w:rFonts w:ascii="Times New Roman" w:hAnsi="Times New Roman" w:cs="Times New Roman"/>
          <w:color w:val="000000" w:themeColor="text1"/>
          <w:sz w:val="24"/>
          <w:szCs w:val="24"/>
        </w:rPr>
        <w:t xml:space="preserve">tor </w:t>
      </w:r>
      <w:r w:rsidRPr="006F1313">
        <w:rPr>
          <w:rFonts w:ascii="Times New Roman" w:hAnsi="Times New Roman" w:cs="Times New Roman"/>
          <w:color w:val="000000" w:themeColor="text1"/>
          <w:sz w:val="24"/>
          <w:szCs w:val="24"/>
        </w:rPr>
        <w:t>diantara     adanya pihak-pihak yang  memanfaatkan</w:t>
      </w:r>
      <w:r w:rsidR="00996D6C" w:rsidRPr="006F1313">
        <w:rPr>
          <w:rFonts w:ascii="Times New Roman" w:hAnsi="Times New Roman" w:cs="Times New Roman"/>
          <w:color w:val="000000" w:themeColor="text1"/>
          <w:sz w:val="24"/>
          <w:szCs w:val="24"/>
        </w:rPr>
        <w:t xml:space="preserve"> </w:t>
      </w:r>
      <w:r w:rsidR="00251A70" w:rsidRPr="006F1313">
        <w:rPr>
          <w:rFonts w:ascii="Times New Roman" w:hAnsi="Times New Roman" w:cs="Times New Roman"/>
          <w:color w:val="000000" w:themeColor="text1"/>
          <w:sz w:val="24"/>
          <w:szCs w:val="24"/>
        </w:rPr>
        <w:t xml:space="preserve">situasi  untuk kepentingan pribadi.  </w:t>
      </w:r>
      <w:proofErr w:type="gramStart"/>
      <w:r w:rsidR="00251A70" w:rsidRPr="006F1313">
        <w:rPr>
          <w:rFonts w:ascii="Times New Roman" w:hAnsi="Times New Roman" w:cs="Times New Roman"/>
          <w:color w:val="000000" w:themeColor="text1"/>
          <w:sz w:val="24"/>
          <w:szCs w:val="24"/>
        </w:rPr>
        <w:t>Yang  banyak</w:t>
      </w:r>
      <w:proofErr w:type="gramEnd"/>
      <w:r w:rsidR="00251A70" w:rsidRPr="006F1313">
        <w:rPr>
          <w:rFonts w:ascii="Times New Roman" w:hAnsi="Times New Roman" w:cs="Times New Roman"/>
          <w:color w:val="000000" w:themeColor="text1"/>
          <w:sz w:val="24"/>
          <w:szCs w:val="24"/>
        </w:rPr>
        <w:t xml:space="preserve"> penulis  temukan  dilapangan  adalah</w:t>
      </w:r>
      <w:r w:rsidR="000921A7" w:rsidRPr="006F1313">
        <w:rPr>
          <w:rFonts w:ascii="Times New Roman" w:hAnsi="Times New Roman" w:cs="Times New Roman"/>
          <w:color w:val="000000" w:themeColor="text1"/>
          <w:sz w:val="24"/>
          <w:szCs w:val="24"/>
        </w:rPr>
        <w:t xml:space="preserve"> </w:t>
      </w:r>
      <w:r w:rsidR="00251A70" w:rsidRPr="006F1313">
        <w:rPr>
          <w:rFonts w:ascii="Times New Roman" w:hAnsi="Times New Roman" w:cs="Times New Roman"/>
          <w:color w:val="000000" w:themeColor="text1"/>
          <w:sz w:val="24"/>
          <w:szCs w:val="24"/>
        </w:rPr>
        <w:t>adanya juru parkir yang  tidak resmi  yang  mengatas</w:t>
      </w:r>
      <w:r w:rsidR="00A81B24" w:rsidRPr="006F1313">
        <w:rPr>
          <w:rFonts w:ascii="Times New Roman" w:hAnsi="Times New Roman" w:cs="Times New Roman"/>
          <w:color w:val="000000" w:themeColor="text1"/>
          <w:sz w:val="24"/>
          <w:szCs w:val="24"/>
        </w:rPr>
        <w:t xml:space="preserve"> </w:t>
      </w:r>
      <w:r w:rsidR="00251A70" w:rsidRPr="006F1313">
        <w:rPr>
          <w:rFonts w:ascii="Times New Roman" w:hAnsi="Times New Roman" w:cs="Times New Roman"/>
          <w:color w:val="000000" w:themeColor="text1"/>
          <w:sz w:val="24"/>
          <w:szCs w:val="24"/>
        </w:rPr>
        <w:t>namakan  PD Parkir Makassar</w:t>
      </w:r>
      <w:r w:rsidR="00996D6C" w:rsidRPr="006F1313">
        <w:rPr>
          <w:rFonts w:ascii="Times New Roman" w:hAnsi="Times New Roman" w:cs="Times New Roman"/>
          <w:color w:val="000000" w:themeColor="text1"/>
          <w:sz w:val="24"/>
          <w:szCs w:val="24"/>
        </w:rPr>
        <w:t xml:space="preserve"> Raya. </w:t>
      </w:r>
      <w:proofErr w:type="gramStart"/>
      <w:r w:rsidR="00996D6C" w:rsidRPr="006F1313">
        <w:rPr>
          <w:rFonts w:ascii="Times New Roman" w:hAnsi="Times New Roman" w:cs="Times New Roman"/>
          <w:color w:val="000000" w:themeColor="text1"/>
          <w:sz w:val="24"/>
          <w:szCs w:val="24"/>
        </w:rPr>
        <w:t>Dari  hasil</w:t>
      </w:r>
      <w:proofErr w:type="gramEnd"/>
      <w:r w:rsidR="00996D6C" w:rsidRPr="006F1313">
        <w:rPr>
          <w:rFonts w:ascii="Times New Roman" w:hAnsi="Times New Roman" w:cs="Times New Roman"/>
          <w:color w:val="000000" w:themeColor="text1"/>
          <w:sz w:val="24"/>
          <w:szCs w:val="24"/>
        </w:rPr>
        <w:t xml:space="preserve">  pengamatan </w:t>
      </w:r>
      <w:r w:rsidR="00251A70" w:rsidRPr="006F1313">
        <w:rPr>
          <w:rFonts w:ascii="Times New Roman" w:hAnsi="Times New Roman" w:cs="Times New Roman"/>
          <w:color w:val="000000" w:themeColor="text1"/>
          <w:sz w:val="24"/>
          <w:szCs w:val="24"/>
        </w:rPr>
        <w:t>dan  w</w:t>
      </w:r>
      <w:r w:rsidR="00453B4A" w:rsidRPr="006F1313">
        <w:rPr>
          <w:rFonts w:ascii="Times New Roman" w:hAnsi="Times New Roman" w:cs="Times New Roman"/>
          <w:color w:val="000000" w:themeColor="text1"/>
          <w:sz w:val="24"/>
          <w:szCs w:val="24"/>
        </w:rPr>
        <w:t xml:space="preserve">awancara beberapa  juru parkir  penulis dapat </w:t>
      </w:r>
      <w:r w:rsidRPr="006F1313">
        <w:rPr>
          <w:rFonts w:ascii="Times New Roman" w:hAnsi="Times New Roman" w:cs="Times New Roman"/>
          <w:color w:val="000000" w:themeColor="text1"/>
          <w:sz w:val="24"/>
          <w:szCs w:val="24"/>
        </w:rPr>
        <w:t xml:space="preserve">berpendapat bahwa </w:t>
      </w:r>
      <w:r w:rsidR="00453B4A" w:rsidRPr="006F1313">
        <w:rPr>
          <w:rFonts w:ascii="Times New Roman" w:hAnsi="Times New Roman" w:cs="Times New Roman"/>
          <w:color w:val="000000" w:themeColor="text1"/>
          <w:sz w:val="24"/>
          <w:szCs w:val="24"/>
        </w:rPr>
        <w:t xml:space="preserve">ada </w:t>
      </w:r>
      <w:r w:rsidR="006D2C5F" w:rsidRPr="006F1313">
        <w:rPr>
          <w:rFonts w:ascii="Times New Roman" w:hAnsi="Times New Roman" w:cs="Times New Roman"/>
          <w:color w:val="000000" w:themeColor="text1"/>
          <w:sz w:val="24"/>
          <w:szCs w:val="24"/>
        </w:rPr>
        <w:t xml:space="preserve">pihak-pihak </w:t>
      </w:r>
      <w:r w:rsidR="00251A70" w:rsidRPr="006F1313">
        <w:rPr>
          <w:rFonts w:ascii="Times New Roman" w:hAnsi="Times New Roman" w:cs="Times New Roman"/>
          <w:color w:val="000000" w:themeColor="text1"/>
          <w:sz w:val="24"/>
          <w:szCs w:val="24"/>
        </w:rPr>
        <w:t>yang menggunakan atribut PD Parkir akan tetapi mereka tidak terdaftar sebagai juru parkir resmi  di PD Parkir Makassar  Raya. Hal  inilah yang  menjadi ketidaktahuan dari  masyarakat  pengguna  tempat parkir mengenai  juru</w:t>
      </w:r>
      <w:r w:rsidR="00FB75B3" w:rsidRPr="006F1313">
        <w:rPr>
          <w:rFonts w:ascii="Times New Roman" w:hAnsi="Times New Roman" w:cs="Times New Roman"/>
          <w:color w:val="000000" w:themeColor="text1"/>
          <w:sz w:val="24"/>
          <w:szCs w:val="24"/>
        </w:rPr>
        <w:t xml:space="preserve"> </w:t>
      </w:r>
      <w:r w:rsidR="00251A70" w:rsidRPr="006F1313">
        <w:rPr>
          <w:rFonts w:ascii="Times New Roman" w:hAnsi="Times New Roman" w:cs="Times New Roman"/>
          <w:color w:val="000000" w:themeColor="text1"/>
          <w:sz w:val="24"/>
          <w:szCs w:val="24"/>
        </w:rPr>
        <w:t xml:space="preserve">parkir tidak  resmi  yang  menggunakan  atribut </w:t>
      </w:r>
      <w:r w:rsidR="00251A70" w:rsidRPr="006F1313">
        <w:rPr>
          <w:rFonts w:ascii="Times New Roman" w:hAnsi="Times New Roman" w:cs="Times New Roman"/>
          <w:color w:val="000000" w:themeColor="text1"/>
          <w:sz w:val="24"/>
          <w:szCs w:val="24"/>
        </w:rPr>
        <w:lastRenderedPageBreak/>
        <w:t>PD Parkir sehingga  sering terjadi tindakan ilegal oleh juru parkir tersebut dengan memungut retribusi parkir yang tidak sesuai dengan tarif resmi.Selain itu adanya juru parkir tidak resmi  yang  memanfaatkan tempat – tempat  yang  dilarang  untuk  mengadakan kegiatan  perparkiran menjadi  masalah yang  cukup  sulit untuk diatasi  karena kegiatan  ini bersifat tidak tetap. Oleh karena itu penulis melakukan</w:t>
      </w:r>
      <w:r w:rsidR="00B9748D" w:rsidRPr="006F1313">
        <w:rPr>
          <w:rFonts w:ascii="Times New Roman" w:hAnsi="Times New Roman" w:cs="Times New Roman"/>
          <w:color w:val="000000" w:themeColor="text1"/>
          <w:sz w:val="24"/>
          <w:szCs w:val="24"/>
        </w:rPr>
        <w:t xml:space="preserve"> </w:t>
      </w:r>
      <w:proofErr w:type="gramStart"/>
      <w:r w:rsidR="00B9748D" w:rsidRPr="006F1313">
        <w:rPr>
          <w:rFonts w:ascii="Times New Roman" w:hAnsi="Times New Roman" w:cs="Times New Roman"/>
          <w:color w:val="000000" w:themeColor="text1"/>
          <w:sz w:val="24"/>
          <w:szCs w:val="24"/>
        </w:rPr>
        <w:t>penelusuran  dan</w:t>
      </w:r>
      <w:proofErr w:type="gramEnd"/>
      <w:r w:rsidR="00B9748D" w:rsidRPr="006F1313">
        <w:rPr>
          <w:rFonts w:ascii="Times New Roman" w:hAnsi="Times New Roman" w:cs="Times New Roman"/>
          <w:color w:val="000000" w:themeColor="text1"/>
          <w:sz w:val="24"/>
          <w:szCs w:val="24"/>
        </w:rPr>
        <w:t xml:space="preserve"> </w:t>
      </w:r>
      <w:r w:rsidR="00251A70" w:rsidRPr="006F1313">
        <w:rPr>
          <w:rFonts w:ascii="Times New Roman" w:hAnsi="Times New Roman" w:cs="Times New Roman"/>
          <w:color w:val="000000" w:themeColor="text1"/>
          <w:sz w:val="24"/>
          <w:szCs w:val="24"/>
        </w:rPr>
        <w:t xml:space="preserve"> wawancara</w:t>
      </w:r>
      <w:r w:rsidR="00B9748D" w:rsidRPr="006F1313">
        <w:rPr>
          <w:rFonts w:ascii="Times New Roman" w:hAnsi="Times New Roman" w:cs="Times New Roman"/>
          <w:color w:val="000000" w:themeColor="text1"/>
          <w:sz w:val="24"/>
          <w:szCs w:val="24"/>
        </w:rPr>
        <w:t>i salah seorang</w:t>
      </w:r>
      <w:r w:rsidR="00251A70" w:rsidRPr="006F1313">
        <w:rPr>
          <w:rFonts w:ascii="Times New Roman" w:hAnsi="Times New Roman" w:cs="Times New Roman"/>
          <w:color w:val="000000" w:themeColor="text1"/>
          <w:sz w:val="24"/>
          <w:szCs w:val="24"/>
        </w:rPr>
        <w:t xml:space="preserve"> juru p</w:t>
      </w:r>
      <w:r w:rsidR="00AC0F3E" w:rsidRPr="006F1313">
        <w:rPr>
          <w:rFonts w:ascii="Times New Roman" w:hAnsi="Times New Roman" w:cs="Times New Roman"/>
          <w:color w:val="000000" w:themeColor="text1"/>
          <w:sz w:val="24"/>
          <w:szCs w:val="24"/>
        </w:rPr>
        <w:t xml:space="preserve">arkir tidak resmi bernama Anton </w:t>
      </w:r>
      <w:r w:rsidR="00251A70" w:rsidRPr="006F1313">
        <w:rPr>
          <w:rFonts w:ascii="Times New Roman" w:hAnsi="Times New Roman" w:cs="Times New Roman"/>
          <w:color w:val="000000" w:themeColor="text1"/>
          <w:sz w:val="24"/>
          <w:szCs w:val="24"/>
        </w:rPr>
        <w:t xml:space="preserve"> ( 34 </w:t>
      </w:r>
      <w:r w:rsidR="00AC0F3E" w:rsidRPr="006F1313">
        <w:rPr>
          <w:rFonts w:ascii="Times New Roman" w:hAnsi="Times New Roman" w:cs="Times New Roman"/>
          <w:color w:val="000000" w:themeColor="text1"/>
          <w:sz w:val="24"/>
          <w:szCs w:val="24"/>
        </w:rPr>
        <w:t xml:space="preserve">tahun) yang berada di  Pasar butung adapun </w:t>
      </w:r>
      <w:r w:rsidR="00075970" w:rsidRPr="006F1313">
        <w:rPr>
          <w:rFonts w:ascii="Times New Roman" w:hAnsi="Times New Roman" w:cs="Times New Roman"/>
          <w:color w:val="000000" w:themeColor="text1"/>
          <w:sz w:val="24"/>
          <w:szCs w:val="24"/>
        </w:rPr>
        <w:t xml:space="preserve">hasil wawancara </w:t>
      </w:r>
      <w:r w:rsidR="00251A70" w:rsidRPr="006F1313">
        <w:rPr>
          <w:rFonts w:ascii="Times New Roman" w:hAnsi="Times New Roman" w:cs="Times New Roman"/>
          <w:color w:val="000000" w:themeColor="text1"/>
          <w:sz w:val="24"/>
          <w:szCs w:val="24"/>
        </w:rPr>
        <w:t>tersebut yaitu</w:t>
      </w:r>
      <w:r w:rsidR="00B9748D" w:rsidRPr="006F1313">
        <w:rPr>
          <w:rFonts w:ascii="Times New Roman" w:hAnsi="Times New Roman" w:cs="Times New Roman"/>
          <w:color w:val="000000" w:themeColor="text1"/>
          <w:sz w:val="24"/>
          <w:szCs w:val="24"/>
        </w:rPr>
        <w:t xml:space="preserve"> </w:t>
      </w:r>
      <w:r w:rsidR="00251A70" w:rsidRPr="006F1313">
        <w:rPr>
          <w:rFonts w:ascii="Times New Roman" w:hAnsi="Times New Roman" w:cs="Times New Roman"/>
          <w:color w:val="000000" w:themeColor="text1"/>
          <w:sz w:val="24"/>
          <w:szCs w:val="24"/>
        </w:rPr>
        <w:t>bahw</w:t>
      </w:r>
      <w:r w:rsidR="00075970" w:rsidRPr="006F1313">
        <w:rPr>
          <w:rFonts w:ascii="Times New Roman" w:hAnsi="Times New Roman" w:cs="Times New Roman"/>
          <w:color w:val="000000" w:themeColor="text1"/>
          <w:sz w:val="24"/>
          <w:szCs w:val="24"/>
        </w:rPr>
        <w:t xml:space="preserve">a ada pihak </w:t>
      </w:r>
      <w:r w:rsidR="00AC0F3E" w:rsidRPr="006F1313">
        <w:rPr>
          <w:rFonts w:ascii="Times New Roman" w:hAnsi="Times New Roman" w:cs="Times New Roman"/>
          <w:color w:val="000000" w:themeColor="text1"/>
          <w:sz w:val="24"/>
          <w:szCs w:val="24"/>
        </w:rPr>
        <w:t xml:space="preserve">yang  menjadi beking </w:t>
      </w:r>
      <w:r w:rsidR="00251A70" w:rsidRPr="006F1313">
        <w:rPr>
          <w:rFonts w:ascii="Times New Roman" w:hAnsi="Times New Roman" w:cs="Times New Roman"/>
          <w:color w:val="000000" w:themeColor="text1"/>
          <w:sz w:val="24"/>
          <w:szCs w:val="24"/>
        </w:rPr>
        <w:t>tem</w:t>
      </w:r>
      <w:r w:rsidR="00075970" w:rsidRPr="006F1313">
        <w:rPr>
          <w:rFonts w:ascii="Times New Roman" w:hAnsi="Times New Roman" w:cs="Times New Roman"/>
          <w:color w:val="000000" w:themeColor="text1"/>
          <w:sz w:val="24"/>
          <w:szCs w:val="24"/>
        </w:rPr>
        <w:t xml:space="preserve">pat tersebut yaitu adanya oknum kepolisian </w:t>
      </w:r>
      <w:r w:rsidR="00AC0F3E" w:rsidRPr="006F1313">
        <w:rPr>
          <w:rFonts w:ascii="Times New Roman" w:hAnsi="Times New Roman" w:cs="Times New Roman"/>
          <w:color w:val="000000" w:themeColor="text1"/>
          <w:sz w:val="24"/>
          <w:szCs w:val="24"/>
        </w:rPr>
        <w:t xml:space="preserve">yang menyuruh </w:t>
      </w:r>
      <w:r w:rsidR="00251A70" w:rsidRPr="006F1313">
        <w:rPr>
          <w:rFonts w:ascii="Times New Roman" w:hAnsi="Times New Roman" w:cs="Times New Roman"/>
          <w:color w:val="000000" w:themeColor="text1"/>
          <w:sz w:val="24"/>
          <w:szCs w:val="24"/>
        </w:rPr>
        <w:t xml:space="preserve">juru parkir </w:t>
      </w:r>
      <w:r w:rsidR="00AC0F3E" w:rsidRPr="006F1313">
        <w:rPr>
          <w:rFonts w:ascii="Times New Roman" w:hAnsi="Times New Roman" w:cs="Times New Roman"/>
          <w:color w:val="000000" w:themeColor="text1"/>
          <w:sz w:val="24"/>
          <w:szCs w:val="24"/>
        </w:rPr>
        <w:t xml:space="preserve">untuk membayar </w:t>
      </w:r>
      <w:r w:rsidR="00B9748D" w:rsidRPr="006F1313">
        <w:rPr>
          <w:rFonts w:ascii="Times New Roman" w:hAnsi="Times New Roman" w:cs="Times New Roman"/>
          <w:color w:val="000000" w:themeColor="text1"/>
          <w:sz w:val="24"/>
          <w:szCs w:val="24"/>
        </w:rPr>
        <w:t>tarif</w:t>
      </w:r>
      <w:r w:rsidR="00AC0F3E" w:rsidRPr="006F1313">
        <w:rPr>
          <w:rFonts w:ascii="Times New Roman" w:hAnsi="Times New Roman" w:cs="Times New Roman"/>
          <w:color w:val="000000" w:themeColor="text1"/>
          <w:sz w:val="24"/>
          <w:szCs w:val="24"/>
        </w:rPr>
        <w:t xml:space="preserve"> yang tidak sesuai aturan </w:t>
      </w:r>
      <w:r w:rsidR="00251A70" w:rsidRPr="006F1313">
        <w:rPr>
          <w:rFonts w:ascii="Times New Roman" w:hAnsi="Times New Roman" w:cs="Times New Roman"/>
          <w:color w:val="000000" w:themeColor="text1"/>
          <w:sz w:val="24"/>
          <w:szCs w:val="24"/>
        </w:rPr>
        <w:t xml:space="preserve"> dan memberikan setoran kepadanya</w:t>
      </w:r>
      <w:r w:rsidR="00B9748D" w:rsidRPr="006F1313">
        <w:rPr>
          <w:rFonts w:ascii="Times New Roman" w:hAnsi="Times New Roman" w:cs="Times New Roman"/>
          <w:color w:val="000000" w:themeColor="text1"/>
          <w:sz w:val="24"/>
          <w:szCs w:val="24"/>
        </w:rPr>
        <w:t xml:space="preserve">, hal itu di ungkapkan oleh Anton yang mengatakan </w:t>
      </w:r>
    </w:p>
    <w:p w:rsidR="00401795" w:rsidRPr="006F1313" w:rsidRDefault="0062624D" w:rsidP="00C5565C">
      <w:pPr>
        <w:ind w:left="851" w:hanging="851"/>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ab/>
      </w:r>
      <w:r w:rsidR="00C92A94" w:rsidRPr="006F1313">
        <w:rPr>
          <w:rFonts w:ascii="Times New Roman" w:hAnsi="Times New Roman" w:cs="Times New Roman"/>
          <w:color w:val="000000" w:themeColor="text1"/>
          <w:sz w:val="24"/>
          <w:szCs w:val="24"/>
        </w:rPr>
        <w:t>‘’</w:t>
      </w:r>
      <w:r w:rsidR="00D703EB" w:rsidRPr="006F1313">
        <w:rPr>
          <w:rFonts w:ascii="Times New Roman" w:hAnsi="Times New Roman" w:cs="Times New Roman"/>
          <w:color w:val="000000" w:themeColor="text1"/>
          <w:sz w:val="24"/>
          <w:szCs w:val="24"/>
        </w:rPr>
        <w:t>tarif parkir di tempat ini sudah</w:t>
      </w:r>
      <w:r w:rsidR="00AF4210" w:rsidRPr="006F1313">
        <w:rPr>
          <w:rFonts w:ascii="Times New Roman" w:hAnsi="Times New Roman" w:cs="Times New Roman"/>
          <w:color w:val="000000" w:themeColor="text1"/>
          <w:sz w:val="24"/>
          <w:szCs w:val="24"/>
        </w:rPr>
        <w:t xml:space="preserve"> naik </w:t>
      </w:r>
      <w:r w:rsidR="00D24367" w:rsidRPr="006F1313">
        <w:rPr>
          <w:rFonts w:ascii="Times New Roman" w:hAnsi="Times New Roman" w:cs="Times New Roman"/>
          <w:color w:val="000000" w:themeColor="text1"/>
          <w:sz w:val="24"/>
          <w:szCs w:val="24"/>
        </w:rPr>
        <w:t xml:space="preserve">Rp </w:t>
      </w:r>
      <w:proofErr w:type="gramStart"/>
      <w:r w:rsidR="00AF4210" w:rsidRPr="006F1313">
        <w:rPr>
          <w:rFonts w:ascii="Times New Roman" w:hAnsi="Times New Roman" w:cs="Times New Roman"/>
          <w:color w:val="000000" w:themeColor="text1"/>
          <w:sz w:val="24"/>
          <w:szCs w:val="24"/>
        </w:rPr>
        <w:t>5000</w:t>
      </w:r>
      <w:r w:rsidR="00D703EB" w:rsidRPr="006F1313">
        <w:rPr>
          <w:rFonts w:ascii="Times New Roman" w:hAnsi="Times New Roman" w:cs="Times New Roman"/>
          <w:color w:val="000000" w:themeColor="text1"/>
          <w:sz w:val="24"/>
          <w:szCs w:val="24"/>
        </w:rPr>
        <w:t xml:space="preserve"> </w:t>
      </w:r>
      <w:r w:rsidR="00B9748D" w:rsidRPr="006F1313">
        <w:rPr>
          <w:rFonts w:ascii="Times New Roman" w:hAnsi="Times New Roman" w:cs="Times New Roman"/>
          <w:color w:val="000000" w:themeColor="text1"/>
          <w:sz w:val="24"/>
          <w:szCs w:val="24"/>
        </w:rPr>
        <w:t xml:space="preserve"> </w:t>
      </w:r>
      <w:r w:rsidR="00AF4210" w:rsidRPr="006F1313">
        <w:rPr>
          <w:rFonts w:ascii="Times New Roman" w:hAnsi="Times New Roman" w:cs="Times New Roman"/>
          <w:color w:val="000000" w:themeColor="text1"/>
          <w:sz w:val="24"/>
          <w:szCs w:val="24"/>
        </w:rPr>
        <w:t>di</w:t>
      </w:r>
      <w:proofErr w:type="gramEnd"/>
      <w:r w:rsidR="00AF4210" w:rsidRPr="006F1313">
        <w:rPr>
          <w:rFonts w:ascii="Times New Roman" w:hAnsi="Times New Roman" w:cs="Times New Roman"/>
          <w:color w:val="000000" w:themeColor="text1"/>
          <w:sz w:val="24"/>
          <w:szCs w:val="24"/>
        </w:rPr>
        <w:t xml:space="preserve"> sebabkan karena </w:t>
      </w:r>
      <w:r w:rsidR="00C92A94" w:rsidRPr="006F1313">
        <w:rPr>
          <w:rFonts w:ascii="Times New Roman" w:hAnsi="Times New Roman" w:cs="Times New Roman"/>
          <w:color w:val="000000" w:themeColor="text1"/>
          <w:sz w:val="24"/>
          <w:szCs w:val="24"/>
        </w:rPr>
        <w:t xml:space="preserve">sebagaian </w:t>
      </w:r>
      <w:r w:rsidR="00AF4210" w:rsidRPr="006F1313">
        <w:rPr>
          <w:rFonts w:ascii="Times New Roman" w:hAnsi="Times New Roman" w:cs="Times New Roman"/>
          <w:color w:val="000000" w:themeColor="text1"/>
          <w:sz w:val="24"/>
          <w:szCs w:val="24"/>
        </w:rPr>
        <w:t>dari hasi</w:t>
      </w:r>
      <w:r w:rsidRPr="006F1313">
        <w:rPr>
          <w:rFonts w:ascii="Times New Roman" w:hAnsi="Times New Roman" w:cs="Times New Roman"/>
          <w:color w:val="000000" w:themeColor="text1"/>
          <w:sz w:val="24"/>
          <w:szCs w:val="24"/>
        </w:rPr>
        <w:t xml:space="preserve"> </w:t>
      </w:r>
      <w:r w:rsidR="00C92A94" w:rsidRPr="006F1313">
        <w:rPr>
          <w:rFonts w:ascii="Times New Roman" w:hAnsi="Times New Roman" w:cs="Times New Roman"/>
          <w:color w:val="000000" w:themeColor="text1"/>
          <w:sz w:val="24"/>
          <w:szCs w:val="24"/>
        </w:rPr>
        <w:t xml:space="preserve">parkirnya jatahnya juga oknum polisi’’ </w:t>
      </w:r>
      <w:r w:rsidR="00F1428F" w:rsidRPr="006F1313">
        <w:rPr>
          <w:rFonts w:ascii="Times New Roman" w:hAnsi="Times New Roman" w:cs="Times New Roman"/>
          <w:color w:val="000000" w:themeColor="text1"/>
          <w:sz w:val="24"/>
          <w:szCs w:val="24"/>
        </w:rPr>
        <w:t xml:space="preserve">(wawancara pada 15 </w:t>
      </w:r>
      <w:r w:rsidR="00D14415" w:rsidRPr="006F1313">
        <w:rPr>
          <w:rFonts w:ascii="Times New Roman" w:hAnsi="Times New Roman" w:cs="Times New Roman"/>
          <w:color w:val="000000" w:themeColor="text1"/>
          <w:sz w:val="24"/>
          <w:szCs w:val="24"/>
        </w:rPr>
        <w:t>oktober</w:t>
      </w:r>
      <w:r w:rsidR="00D078F1" w:rsidRPr="006F1313">
        <w:rPr>
          <w:rFonts w:ascii="Times New Roman" w:hAnsi="Times New Roman" w:cs="Times New Roman"/>
          <w:color w:val="000000" w:themeColor="text1"/>
          <w:sz w:val="24"/>
          <w:szCs w:val="24"/>
        </w:rPr>
        <w:t xml:space="preserve"> 2014)</w:t>
      </w:r>
      <w:r w:rsidR="00D078F1" w:rsidRPr="006F1313">
        <w:rPr>
          <w:rStyle w:val="FootnoteReference"/>
          <w:rFonts w:ascii="Times New Roman" w:hAnsi="Times New Roman" w:cs="Times New Roman"/>
          <w:color w:val="000000" w:themeColor="text1"/>
          <w:sz w:val="24"/>
          <w:szCs w:val="24"/>
        </w:rPr>
        <w:footnoteReference w:id="13"/>
      </w:r>
    </w:p>
    <w:p w:rsidR="00401795" w:rsidRPr="006F1313" w:rsidRDefault="00401795" w:rsidP="00401795">
      <w:pPr>
        <w:spacing w:line="480" w:lineRule="auto"/>
        <w:ind w:left="284" w:hanging="284"/>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 xml:space="preserve">                Hal itu juga di benarkan oleh salah satu pegawai PD Parkir Makassar yang enggang di sebut namanya mengatakan </w:t>
      </w:r>
      <w:proofErr w:type="gramStart"/>
      <w:r w:rsidRPr="006F1313">
        <w:rPr>
          <w:rFonts w:ascii="Times New Roman" w:hAnsi="Times New Roman" w:cs="Times New Roman"/>
          <w:color w:val="000000" w:themeColor="text1"/>
          <w:sz w:val="24"/>
          <w:szCs w:val="24"/>
        </w:rPr>
        <w:t>bahwa :</w:t>
      </w:r>
      <w:proofErr w:type="gramEnd"/>
      <w:r w:rsidRPr="006F1313">
        <w:rPr>
          <w:rFonts w:ascii="Times New Roman" w:hAnsi="Times New Roman" w:cs="Times New Roman"/>
          <w:color w:val="000000" w:themeColor="text1"/>
          <w:sz w:val="24"/>
          <w:szCs w:val="24"/>
        </w:rPr>
        <w:t xml:space="preserve"> </w:t>
      </w:r>
    </w:p>
    <w:p w:rsidR="00B9748D" w:rsidRPr="006F1313" w:rsidRDefault="00401795" w:rsidP="00D81E2B">
      <w:pPr>
        <w:ind w:left="851"/>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 xml:space="preserve">  ‘’Salah satu penyebab sulitnya untuk membrantas</w:t>
      </w:r>
      <w:r w:rsidR="00C5565C" w:rsidRPr="006F1313">
        <w:rPr>
          <w:rFonts w:ascii="Times New Roman" w:hAnsi="Times New Roman" w:cs="Times New Roman"/>
          <w:color w:val="000000" w:themeColor="text1"/>
          <w:sz w:val="24"/>
          <w:szCs w:val="24"/>
        </w:rPr>
        <w:t xml:space="preserve"> juru</w:t>
      </w:r>
      <w:r w:rsidRPr="006F1313">
        <w:rPr>
          <w:rFonts w:ascii="Times New Roman" w:hAnsi="Times New Roman" w:cs="Times New Roman"/>
          <w:color w:val="000000" w:themeColor="text1"/>
          <w:sz w:val="24"/>
          <w:szCs w:val="24"/>
        </w:rPr>
        <w:t xml:space="preserve"> parkir liar di Makassar di </w:t>
      </w:r>
      <w:proofErr w:type="gramStart"/>
      <w:r w:rsidRPr="006F1313">
        <w:rPr>
          <w:rFonts w:ascii="Times New Roman" w:hAnsi="Times New Roman" w:cs="Times New Roman"/>
          <w:color w:val="000000" w:themeColor="text1"/>
          <w:sz w:val="24"/>
          <w:szCs w:val="24"/>
        </w:rPr>
        <w:t>sebabkan  karena</w:t>
      </w:r>
      <w:proofErr w:type="gramEnd"/>
      <w:r w:rsidRPr="006F1313">
        <w:rPr>
          <w:rFonts w:ascii="Times New Roman" w:hAnsi="Times New Roman" w:cs="Times New Roman"/>
          <w:color w:val="000000" w:themeColor="text1"/>
          <w:sz w:val="24"/>
          <w:szCs w:val="24"/>
        </w:rPr>
        <w:t xml:space="preserve"> adanya oknum aparat kepolisian </w:t>
      </w:r>
      <w:r w:rsidR="00D81E2B" w:rsidRPr="006F1313">
        <w:rPr>
          <w:rFonts w:ascii="Times New Roman" w:hAnsi="Times New Roman" w:cs="Times New Roman"/>
          <w:color w:val="000000" w:themeColor="text1"/>
          <w:sz w:val="24"/>
          <w:szCs w:val="24"/>
        </w:rPr>
        <w:t xml:space="preserve">dan preman </w:t>
      </w:r>
      <w:r w:rsidRPr="006F1313">
        <w:rPr>
          <w:rFonts w:ascii="Times New Roman" w:hAnsi="Times New Roman" w:cs="Times New Roman"/>
          <w:color w:val="000000" w:themeColor="text1"/>
          <w:sz w:val="24"/>
          <w:szCs w:val="24"/>
        </w:rPr>
        <w:t>yang membekingi tempat tersebut</w:t>
      </w:r>
      <w:r w:rsidR="00D81E2B" w:rsidRPr="006F1313">
        <w:rPr>
          <w:rFonts w:ascii="Times New Roman" w:hAnsi="Times New Roman" w:cs="Times New Roman"/>
          <w:color w:val="000000" w:themeColor="text1"/>
          <w:sz w:val="24"/>
          <w:szCs w:val="24"/>
        </w:rPr>
        <w:t xml:space="preserve"> lantaran merupakan wilayah kekuasannya”</w:t>
      </w:r>
    </w:p>
    <w:p w:rsidR="008C197A" w:rsidRDefault="00C92A94" w:rsidP="008C197A">
      <w:pPr>
        <w:spacing w:line="480" w:lineRule="auto"/>
        <w:ind w:left="284" w:hanging="284"/>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 xml:space="preserve"> </w:t>
      </w:r>
      <w:r w:rsidR="00E2586B" w:rsidRPr="006F1313">
        <w:rPr>
          <w:rFonts w:ascii="Times New Roman" w:hAnsi="Times New Roman" w:cs="Times New Roman"/>
          <w:color w:val="000000" w:themeColor="text1"/>
          <w:sz w:val="24"/>
          <w:szCs w:val="24"/>
        </w:rPr>
        <w:t xml:space="preserve">      </w:t>
      </w:r>
      <w:r w:rsidR="00D81E2B" w:rsidRPr="006F1313">
        <w:rPr>
          <w:rFonts w:ascii="Times New Roman" w:hAnsi="Times New Roman" w:cs="Times New Roman"/>
          <w:color w:val="000000" w:themeColor="text1"/>
          <w:sz w:val="24"/>
          <w:szCs w:val="24"/>
        </w:rPr>
        <w:tab/>
        <w:t xml:space="preserve">  </w:t>
      </w:r>
      <w:proofErr w:type="gramStart"/>
      <w:r w:rsidRPr="006F1313">
        <w:rPr>
          <w:rFonts w:ascii="Times New Roman" w:hAnsi="Times New Roman" w:cs="Times New Roman"/>
          <w:color w:val="000000" w:themeColor="text1"/>
          <w:sz w:val="24"/>
          <w:szCs w:val="24"/>
        </w:rPr>
        <w:t xml:space="preserve">Akibat kenaikan tarif tersebut pun banyak pelanggang pasar butung yang kaget dan hanya pasrah membayar tarif tersebut lantaran tidak ingin berurusan </w:t>
      </w:r>
      <w:r w:rsidRPr="006F1313">
        <w:rPr>
          <w:rFonts w:ascii="Times New Roman" w:hAnsi="Times New Roman" w:cs="Times New Roman"/>
          <w:color w:val="000000" w:themeColor="text1"/>
          <w:sz w:val="24"/>
          <w:szCs w:val="24"/>
        </w:rPr>
        <w:lastRenderedPageBreak/>
        <w:t>panjang dengan para juru parkir yang terkadang berbuat nekat jika tidak di turuti keinginannya</w:t>
      </w:r>
      <w:r w:rsidR="00937F78" w:rsidRPr="006F1313">
        <w:rPr>
          <w:rFonts w:ascii="Times New Roman" w:hAnsi="Times New Roman" w:cs="Times New Roman"/>
          <w:color w:val="000000" w:themeColor="text1"/>
          <w:sz w:val="24"/>
          <w:szCs w:val="24"/>
        </w:rPr>
        <w:t>.</w:t>
      </w:r>
      <w:proofErr w:type="gramEnd"/>
    </w:p>
    <w:p w:rsidR="00011577" w:rsidRPr="006F1313" w:rsidRDefault="008C197A" w:rsidP="008C197A">
      <w:pPr>
        <w:spacing w:line="480" w:lineRule="auto"/>
        <w:ind w:lef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37F78" w:rsidRPr="006F1313">
        <w:rPr>
          <w:rFonts w:ascii="Times New Roman" w:hAnsi="Times New Roman" w:cs="Times New Roman"/>
          <w:color w:val="000000" w:themeColor="text1"/>
          <w:sz w:val="24"/>
          <w:szCs w:val="24"/>
        </w:rPr>
        <w:t xml:space="preserve">     Selanjutanya peneliti juga melakukan wawancara dengan Direktur Utama PD Parkir Makassar</w:t>
      </w:r>
      <w:r w:rsidR="00D24367" w:rsidRPr="006F1313">
        <w:rPr>
          <w:rFonts w:ascii="Times New Roman" w:hAnsi="Times New Roman" w:cs="Times New Roman"/>
          <w:color w:val="000000" w:themeColor="text1"/>
          <w:sz w:val="24"/>
          <w:szCs w:val="24"/>
        </w:rPr>
        <w:t xml:space="preserve"> </w:t>
      </w:r>
      <w:proofErr w:type="gramStart"/>
      <w:r w:rsidR="00D24367" w:rsidRPr="006F1313">
        <w:rPr>
          <w:rFonts w:ascii="Times New Roman" w:hAnsi="Times New Roman" w:cs="Times New Roman"/>
          <w:color w:val="000000" w:themeColor="text1"/>
          <w:sz w:val="24"/>
          <w:szCs w:val="24"/>
        </w:rPr>
        <w:t>Bapak  Drs</w:t>
      </w:r>
      <w:proofErr w:type="gramEnd"/>
      <w:r w:rsidR="00D24367" w:rsidRPr="006F1313">
        <w:rPr>
          <w:rFonts w:ascii="Times New Roman" w:hAnsi="Times New Roman" w:cs="Times New Roman"/>
          <w:color w:val="000000" w:themeColor="text1"/>
          <w:sz w:val="24"/>
          <w:szCs w:val="24"/>
        </w:rPr>
        <w:t xml:space="preserve"> Aryanto Dammar MM</w:t>
      </w:r>
      <w:r w:rsidR="00B525D9" w:rsidRPr="006F1313">
        <w:rPr>
          <w:rFonts w:ascii="Times New Roman" w:hAnsi="Times New Roman" w:cs="Times New Roman"/>
          <w:color w:val="000000" w:themeColor="text1"/>
          <w:sz w:val="24"/>
          <w:szCs w:val="24"/>
        </w:rPr>
        <w:t xml:space="preserve"> menegaskan </w:t>
      </w:r>
      <w:r w:rsidR="00937F78" w:rsidRPr="006F1313">
        <w:rPr>
          <w:rFonts w:ascii="Times New Roman" w:hAnsi="Times New Roman" w:cs="Times New Roman"/>
          <w:color w:val="000000" w:themeColor="text1"/>
          <w:sz w:val="24"/>
          <w:szCs w:val="24"/>
        </w:rPr>
        <w:t xml:space="preserve"> mengenai tarif resmi yang masih berlaku hingga  saat ini</w:t>
      </w:r>
    </w:p>
    <w:p w:rsidR="00B525D9" w:rsidRPr="006F1313" w:rsidRDefault="005F331F" w:rsidP="005F331F">
      <w:pPr>
        <w:ind w:left="993" w:hanging="273"/>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 xml:space="preserve">    </w:t>
      </w:r>
      <w:r w:rsidR="00937F78" w:rsidRPr="006F1313">
        <w:rPr>
          <w:rFonts w:ascii="Times New Roman" w:hAnsi="Times New Roman" w:cs="Times New Roman"/>
          <w:color w:val="000000" w:themeColor="text1"/>
          <w:sz w:val="24"/>
          <w:szCs w:val="24"/>
        </w:rPr>
        <w:t>‘’Bahwa tarif resmi yang telah di tetapkan oleh pemerintah sesuai dengan perda no 17 tahun 2006 yaitu untuk sepeda motor Rp 1000 rupiah dan untuk mobil Rp 2000 itu masih</w:t>
      </w:r>
      <w:r w:rsidR="00AC2AF8" w:rsidRPr="006F1313">
        <w:rPr>
          <w:rFonts w:ascii="Times New Roman" w:hAnsi="Times New Roman" w:cs="Times New Roman"/>
          <w:color w:val="000000" w:themeColor="text1"/>
          <w:sz w:val="24"/>
          <w:szCs w:val="24"/>
        </w:rPr>
        <w:t xml:space="preserve"> berlaku</w:t>
      </w:r>
      <w:r w:rsidR="00937F78" w:rsidRPr="006F1313">
        <w:rPr>
          <w:rFonts w:ascii="Times New Roman" w:hAnsi="Times New Roman" w:cs="Times New Roman"/>
          <w:color w:val="000000" w:themeColor="text1"/>
          <w:sz w:val="24"/>
          <w:szCs w:val="24"/>
        </w:rPr>
        <w:t xml:space="preserve">  hingga saat ini ‘</w:t>
      </w:r>
      <w:r w:rsidR="00B525D9" w:rsidRPr="006F1313">
        <w:rPr>
          <w:rFonts w:ascii="Times New Roman" w:hAnsi="Times New Roman" w:cs="Times New Roman"/>
          <w:color w:val="000000" w:themeColor="text1"/>
          <w:sz w:val="24"/>
          <w:szCs w:val="24"/>
        </w:rPr>
        <w:t>’</w:t>
      </w:r>
    </w:p>
    <w:p w:rsidR="00937F78" w:rsidRPr="006F1313" w:rsidRDefault="00ED1F6C" w:rsidP="00ED1F6C">
      <w:pPr>
        <w:spacing w:line="480" w:lineRule="auto"/>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 xml:space="preserve">       </w:t>
      </w:r>
      <w:proofErr w:type="gramStart"/>
      <w:r w:rsidR="00B525D9" w:rsidRPr="006F1313">
        <w:rPr>
          <w:rFonts w:ascii="Times New Roman" w:hAnsi="Times New Roman" w:cs="Times New Roman"/>
          <w:color w:val="000000" w:themeColor="text1"/>
          <w:sz w:val="24"/>
          <w:szCs w:val="24"/>
        </w:rPr>
        <w:t xml:space="preserve">Direktur </w:t>
      </w:r>
      <w:r w:rsidR="00937F78" w:rsidRPr="006F1313">
        <w:rPr>
          <w:rFonts w:ascii="Times New Roman" w:hAnsi="Times New Roman" w:cs="Times New Roman"/>
          <w:color w:val="000000" w:themeColor="text1"/>
          <w:sz w:val="24"/>
          <w:szCs w:val="24"/>
        </w:rPr>
        <w:t xml:space="preserve"> </w:t>
      </w:r>
      <w:r w:rsidR="00B525D9" w:rsidRPr="006F1313">
        <w:rPr>
          <w:rFonts w:ascii="Times New Roman" w:hAnsi="Times New Roman" w:cs="Times New Roman"/>
          <w:color w:val="000000" w:themeColor="text1"/>
          <w:sz w:val="24"/>
          <w:szCs w:val="24"/>
        </w:rPr>
        <w:t>Utama</w:t>
      </w:r>
      <w:proofErr w:type="gramEnd"/>
      <w:r w:rsidR="00B525D9" w:rsidRPr="006F1313">
        <w:rPr>
          <w:rFonts w:ascii="Times New Roman" w:hAnsi="Times New Roman" w:cs="Times New Roman"/>
          <w:color w:val="000000" w:themeColor="text1"/>
          <w:sz w:val="24"/>
          <w:szCs w:val="24"/>
        </w:rPr>
        <w:t xml:space="preserve"> PD parkir Makassar juga menambahkan </w:t>
      </w:r>
    </w:p>
    <w:p w:rsidR="00C5565C" w:rsidRPr="006F1313" w:rsidRDefault="00B525D9" w:rsidP="008C197A">
      <w:pPr>
        <w:ind w:left="993" w:hanging="142"/>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‘’Memang ada beberapa titik yang sering di laporkan masyarakat kepada kami namun kami meminta agar dalam laporannya di perjelas kapan waktunya dan dim</w:t>
      </w:r>
      <w:r w:rsidR="00B83379" w:rsidRPr="006F1313">
        <w:rPr>
          <w:rFonts w:ascii="Times New Roman" w:hAnsi="Times New Roman" w:cs="Times New Roman"/>
          <w:color w:val="000000" w:themeColor="text1"/>
          <w:sz w:val="24"/>
          <w:szCs w:val="24"/>
        </w:rPr>
        <w:t>a</w:t>
      </w:r>
      <w:r w:rsidRPr="006F1313">
        <w:rPr>
          <w:rFonts w:ascii="Times New Roman" w:hAnsi="Times New Roman" w:cs="Times New Roman"/>
          <w:color w:val="000000" w:themeColor="text1"/>
          <w:sz w:val="24"/>
          <w:szCs w:val="24"/>
        </w:rPr>
        <w:t>na titiknya tentunya kita pasti</w:t>
      </w:r>
      <w:r w:rsidR="00F11077" w:rsidRPr="006F1313">
        <w:rPr>
          <w:rFonts w:ascii="Times New Roman" w:hAnsi="Times New Roman" w:cs="Times New Roman"/>
          <w:color w:val="000000" w:themeColor="text1"/>
          <w:sz w:val="24"/>
          <w:szCs w:val="24"/>
        </w:rPr>
        <w:t xml:space="preserve"> </w:t>
      </w:r>
      <w:proofErr w:type="gramStart"/>
      <w:r w:rsidR="00F11077" w:rsidRPr="006F1313">
        <w:rPr>
          <w:rFonts w:ascii="Times New Roman" w:hAnsi="Times New Roman" w:cs="Times New Roman"/>
          <w:color w:val="000000" w:themeColor="text1"/>
          <w:sz w:val="24"/>
          <w:szCs w:val="24"/>
        </w:rPr>
        <w:t xml:space="preserve">akan </w:t>
      </w:r>
      <w:r w:rsidRPr="006F1313">
        <w:rPr>
          <w:rFonts w:ascii="Times New Roman" w:hAnsi="Times New Roman" w:cs="Times New Roman"/>
          <w:color w:val="000000" w:themeColor="text1"/>
          <w:sz w:val="24"/>
          <w:szCs w:val="24"/>
        </w:rPr>
        <w:t xml:space="preserve"> tindak</w:t>
      </w:r>
      <w:proofErr w:type="gramEnd"/>
      <w:r w:rsidRPr="006F1313">
        <w:rPr>
          <w:rFonts w:ascii="Times New Roman" w:hAnsi="Times New Roman" w:cs="Times New Roman"/>
          <w:color w:val="000000" w:themeColor="text1"/>
          <w:sz w:val="24"/>
          <w:szCs w:val="24"/>
        </w:rPr>
        <w:t xml:space="preserve"> juru parkir tidak menaati tarif yang berlaku </w:t>
      </w:r>
      <w:r w:rsidR="00F0746B">
        <w:rPr>
          <w:rFonts w:ascii="Times New Roman" w:hAnsi="Times New Roman" w:cs="Times New Roman"/>
          <w:color w:val="000000" w:themeColor="text1"/>
          <w:sz w:val="24"/>
          <w:szCs w:val="24"/>
        </w:rPr>
        <w:t xml:space="preserve"> </w:t>
      </w:r>
      <w:r w:rsidRPr="006F1313">
        <w:rPr>
          <w:rFonts w:ascii="Times New Roman" w:hAnsi="Times New Roman" w:cs="Times New Roman"/>
          <w:color w:val="000000" w:themeColor="text1"/>
          <w:sz w:val="24"/>
          <w:szCs w:val="24"/>
        </w:rPr>
        <w:t>“</w:t>
      </w:r>
    </w:p>
    <w:p w:rsidR="0093684C" w:rsidRPr="006F1313" w:rsidRDefault="00251A70" w:rsidP="00E2586B">
      <w:pPr>
        <w:spacing w:line="480" w:lineRule="auto"/>
        <w:ind w:left="284" w:firstLine="436"/>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Adapun</w:t>
      </w:r>
      <w:r w:rsidR="005879C8">
        <w:rPr>
          <w:rFonts w:ascii="Times New Roman" w:hAnsi="Times New Roman" w:cs="Times New Roman"/>
          <w:color w:val="000000" w:themeColor="text1"/>
          <w:sz w:val="24"/>
          <w:szCs w:val="24"/>
        </w:rPr>
        <w:t xml:space="preserve">  mengenai  </w:t>
      </w:r>
      <w:r w:rsidRPr="006F1313">
        <w:rPr>
          <w:rFonts w:ascii="Times New Roman" w:hAnsi="Times New Roman" w:cs="Times New Roman"/>
          <w:color w:val="000000" w:themeColor="text1"/>
          <w:sz w:val="24"/>
          <w:szCs w:val="24"/>
        </w:rPr>
        <w:t xml:space="preserve">titik lokasi  parkir  tidak resmi  yang  penulis </w:t>
      </w:r>
      <w:r w:rsidR="00E2586B" w:rsidRPr="006F1313">
        <w:rPr>
          <w:rFonts w:ascii="Times New Roman" w:hAnsi="Times New Roman" w:cs="Times New Roman"/>
          <w:color w:val="000000" w:themeColor="text1"/>
          <w:sz w:val="24"/>
          <w:szCs w:val="24"/>
        </w:rPr>
        <w:t xml:space="preserve">  </w:t>
      </w:r>
      <w:r w:rsidRPr="006F1313">
        <w:rPr>
          <w:rFonts w:ascii="Times New Roman" w:hAnsi="Times New Roman" w:cs="Times New Roman"/>
          <w:color w:val="000000" w:themeColor="text1"/>
          <w:sz w:val="24"/>
          <w:szCs w:val="24"/>
        </w:rPr>
        <w:t>temukan  selama</w:t>
      </w:r>
      <w:r w:rsidR="005879C8">
        <w:rPr>
          <w:rFonts w:ascii="Times New Roman" w:hAnsi="Times New Roman" w:cs="Times New Roman"/>
          <w:color w:val="000000" w:themeColor="text1"/>
          <w:sz w:val="24"/>
          <w:szCs w:val="24"/>
        </w:rPr>
        <w:t xml:space="preserve"> melakukan</w:t>
      </w:r>
      <w:r w:rsidRPr="006F1313">
        <w:rPr>
          <w:rFonts w:ascii="Times New Roman" w:hAnsi="Times New Roman" w:cs="Times New Roman"/>
          <w:color w:val="000000" w:themeColor="text1"/>
          <w:sz w:val="24"/>
          <w:szCs w:val="24"/>
        </w:rPr>
        <w:t xml:space="preserve"> penelitian </w:t>
      </w:r>
      <w:r w:rsidR="005879C8">
        <w:rPr>
          <w:rFonts w:ascii="Times New Roman" w:hAnsi="Times New Roman" w:cs="Times New Roman"/>
          <w:color w:val="000000" w:themeColor="text1"/>
          <w:sz w:val="24"/>
          <w:szCs w:val="24"/>
        </w:rPr>
        <w:t>di lapangan berhasil menemukan sebanyak 74 titik parkir liar yang ada</w:t>
      </w:r>
      <w:r w:rsidR="008C197A">
        <w:rPr>
          <w:rFonts w:ascii="Times New Roman" w:hAnsi="Times New Roman" w:cs="Times New Roman"/>
          <w:color w:val="000000" w:themeColor="text1"/>
          <w:sz w:val="24"/>
          <w:szCs w:val="24"/>
        </w:rPr>
        <w:t xml:space="preserve"> sepanjang  jalan </w:t>
      </w:r>
      <w:r w:rsidR="005879C8">
        <w:rPr>
          <w:rFonts w:ascii="Times New Roman" w:hAnsi="Times New Roman" w:cs="Times New Roman"/>
          <w:color w:val="000000" w:themeColor="text1"/>
          <w:sz w:val="24"/>
          <w:szCs w:val="24"/>
        </w:rPr>
        <w:t xml:space="preserve"> di kota Makassar adapun di antaranya </w:t>
      </w:r>
      <w:r w:rsidRPr="006F1313">
        <w:rPr>
          <w:rFonts w:ascii="Times New Roman" w:hAnsi="Times New Roman" w:cs="Times New Roman"/>
          <w:color w:val="000000" w:themeColor="text1"/>
          <w:sz w:val="24"/>
          <w:szCs w:val="24"/>
        </w:rPr>
        <w:t xml:space="preserve"> yaitu</w:t>
      </w:r>
      <w:r w:rsidR="00AC0F3E" w:rsidRPr="006F1313">
        <w:rPr>
          <w:rFonts w:ascii="Times New Roman" w:hAnsi="Times New Roman" w:cs="Times New Roman"/>
          <w:color w:val="000000" w:themeColor="text1"/>
          <w:sz w:val="24"/>
          <w:szCs w:val="24"/>
        </w:rPr>
        <w:t xml:space="preserve"> </w:t>
      </w:r>
      <w:r w:rsidR="0093684C" w:rsidRPr="006F1313">
        <w:rPr>
          <w:rFonts w:ascii="Times New Roman" w:hAnsi="Times New Roman" w:cs="Times New Roman"/>
          <w:color w:val="000000" w:themeColor="text1"/>
          <w:sz w:val="24"/>
          <w:szCs w:val="24"/>
        </w:rPr>
        <w:t>:</w:t>
      </w:r>
    </w:p>
    <w:p w:rsidR="0093684C" w:rsidRPr="006F1313" w:rsidRDefault="001364A8" w:rsidP="00DD5CB9">
      <w:pPr>
        <w:pStyle w:val="ListParagraph"/>
        <w:numPr>
          <w:ilvl w:val="0"/>
          <w:numId w:val="2"/>
        </w:numPr>
        <w:spacing w:line="360" w:lineRule="auto"/>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Jl</w:t>
      </w:r>
      <w:r w:rsidR="0093684C" w:rsidRPr="006F1313">
        <w:rPr>
          <w:rFonts w:ascii="Times New Roman" w:hAnsi="Times New Roman" w:cs="Times New Roman"/>
          <w:color w:val="000000" w:themeColor="text1"/>
          <w:sz w:val="24"/>
          <w:szCs w:val="24"/>
        </w:rPr>
        <w:t xml:space="preserve"> Perintis kemerdekaan: Sekitar </w:t>
      </w:r>
      <w:r w:rsidR="00251A70" w:rsidRPr="006F1313">
        <w:rPr>
          <w:rFonts w:ascii="Times New Roman" w:hAnsi="Times New Roman" w:cs="Times New Roman"/>
          <w:color w:val="000000" w:themeColor="text1"/>
          <w:sz w:val="24"/>
          <w:szCs w:val="24"/>
        </w:rPr>
        <w:t xml:space="preserve"> RS Wahidi</w:t>
      </w:r>
      <w:r w:rsidR="00CA36B7" w:rsidRPr="006F1313">
        <w:rPr>
          <w:rFonts w:ascii="Times New Roman" w:hAnsi="Times New Roman" w:cs="Times New Roman"/>
          <w:color w:val="000000" w:themeColor="text1"/>
          <w:sz w:val="24"/>
          <w:szCs w:val="24"/>
        </w:rPr>
        <w:t>n Sudirohusodo</w:t>
      </w:r>
      <w:r w:rsidR="0093684C" w:rsidRPr="006F1313">
        <w:rPr>
          <w:rFonts w:ascii="Times New Roman" w:hAnsi="Times New Roman" w:cs="Times New Roman"/>
          <w:color w:val="000000" w:themeColor="text1"/>
          <w:sz w:val="24"/>
          <w:szCs w:val="24"/>
        </w:rPr>
        <w:t xml:space="preserve">,Makassar </w:t>
      </w:r>
      <w:r w:rsidR="003E036E" w:rsidRPr="006F1313">
        <w:rPr>
          <w:rFonts w:ascii="Times New Roman" w:hAnsi="Times New Roman" w:cs="Times New Roman"/>
          <w:color w:val="000000" w:themeColor="text1"/>
          <w:sz w:val="24"/>
          <w:szCs w:val="24"/>
        </w:rPr>
        <w:t xml:space="preserve"> </w:t>
      </w:r>
      <w:r w:rsidR="008C197A">
        <w:rPr>
          <w:rFonts w:ascii="Times New Roman" w:hAnsi="Times New Roman" w:cs="Times New Roman"/>
          <w:color w:val="000000" w:themeColor="text1"/>
          <w:sz w:val="24"/>
          <w:szCs w:val="24"/>
        </w:rPr>
        <w:t xml:space="preserve">    </w:t>
      </w:r>
      <w:r w:rsidR="0093684C" w:rsidRPr="006F1313">
        <w:rPr>
          <w:rFonts w:ascii="Times New Roman" w:hAnsi="Times New Roman" w:cs="Times New Roman"/>
          <w:color w:val="000000" w:themeColor="text1"/>
          <w:sz w:val="24"/>
          <w:szCs w:val="24"/>
        </w:rPr>
        <w:t>Town Square,</w:t>
      </w:r>
    </w:p>
    <w:p w:rsidR="008C197A" w:rsidRDefault="001364A8" w:rsidP="00DD5CB9">
      <w:pPr>
        <w:pStyle w:val="ListParagraph"/>
        <w:numPr>
          <w:ilvl w:val="0"/>
          <w:numId w:val="2"/>
        </w:numPr>
        <w:spacing w:line="360" w:lineRule="auto"/>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Jl</w:t>
      </w:r>
      <w:r w:rsidR="008C197A">
        <w:rPr>
          <w:rFonts w:ascii="Times New Roman" w:hAnsi="Times New Roman" w:cs="Times New Roman"/>
          <w:color w:val="000000" w:themeColor="text1"/>
          <w:sz w:val="24"/>
          <w:szCs w:val="24"/>
        </w:rPr>
        <w:t xml:space="preserve"> </w:t>
      </w:r>
      <w:r w:rsidR="0093684C" w:rsidRPr="006F1313">
        <w:rPr>
          <w:rFonts w:ascii="Times New Roman" w:hAnsi="Times New Roman" w:cs="Times New Roman"/>
          <w:color w:val="000000" w:themeColor="text1"/>
          <w:sz w:val="24"/>
          <w:szCs w:val="24"/>
        </w:rPr>
        <w:t>AP Pettarani : Kantor BPJS Ke</w:t>
      </w:r>
      <w:r w:rsidR="00A12A88" w:rsidRPr="006F1313">
        <w:rPr>
          <w:rFonts w:ascii="Times New Roman" w:hAnsi="Times New Roman" w:cs="Times New Roman"/>
          <w:color w:val="000000" w:themeColor="text1"/>
          <w:sz w:val="24"/>
          <w:szCs w:val="24"/>
        </w:rPr>
        <w:t xml:space="preserve">sehatan,Sekitar </w:t>
      </w:r>
      <w:r w:rsidR="0093684C" w:rsidRPr="006F1313">
        <w:rPr>
          <w:rFonts w:ascii="Times New Roman" w:hAnsi="Times New Roman" w:cs="Times New Roman"/>
          <w:color w:val="000000" w:themeColor="text1"/>
          <w:sz w:val="24"/>
          <w:szCs w:val="24"/>
        </w:rPr>
        <w:t>kantor PT Telkom</w:t>
      </w:r>
      <w:r w:rsidR="008C197A">
        <w:rPr>
          <w:rFonts w:ascii="Times New Roman" w:hAnsi="Times New Roman" w:cs="Times New Roman"/>
          <w:color w:val="000000" w:themeColor="text1"/>
          <w:sz w:val="24"/>
          <w:szCs w:val="24"/>
        </w:rPr>
        <w:t xml:space="preserve"> dan </w:t>
      </w:r>
    </w:p>
    <w:p w:rsidR="0093684C" w:rsidRPr="006F1313" w:rsidRDefault="008C197A" w:rsidP="008C197A">
      <w:pPr>
        <w:pStyle w:val="ListParagraph"/>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Depan SD IKIP Gunung sari                </w:t>
      </w:r>
    </w:p>
    <w:p w:rsidR="0093684C" w:rsidRPr="006F1313" w:rsidRDefault="001364A8" w:rsidP="00DD5CB9">
      <w:pPr>
        <w:pStyle w:val="ListParagraph"/>
        <w:numPr>
          <w:ilvl w:val="0"/>
          <w:numId w:val="2"/>
        </w:numPr>
        <w:spacing w:line="360" w:lineRule="auto"/>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Jl</w:t>
      </w:r>
      <w:r w:rsidR="0093684C" w:rsidRPr="006F1313">
        <w:rPr>
          <w:rFonts w:ascii="Times New Roman" w:hAnsi="Times New Roman" w:cs="Times New Roman"/>
          <w:color w:val="000000" w:themeColor="text1"/>
          <w:sz w:val="24"/>
          <w:szCs w:val="24"/>
        </w:rPr>
        <w:t xml:space="preserve"> Sulawesi : Sekitar Pasar butung</w:t>
      </w:r>
    </w:p>
    <w:p w:rsidR="001364A8" w:rsidRPr="006F1313" w:rsidRDefault="001364A8" w:rsidP="00DD5CB9">
      <w:pPr>
        <w:pStyle w:val="ListParagraph"/>
        <w:numPr>
          <w:ilvl w:val="0"/>
          <w:numId w:val="2"/>
        </w:numPr>
        <w:spacing w:line="360" w:lineRule="auto"/>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Jl Cendrawasih :Pasar Senggol Pada Malam hari</w:t>
      </w:r>
    </w:p>
    <w:p w:rsidR="00A12A88" w:rsidRPr="006F1313" w:rsidRDefault="001364A8" w:rsidP="00DD5CB9">
      <w:pPr>
        <w:pStyle w:val="ListParagraph"/>
        <w:numPr>
          <w:ilvl w:val="0"/>
          <w:numId w:val="2"/>
        </w:numPr>
        <w:spacing w:line="360" w:lineRule="auto"/>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 xml:space="preserve">Jl </w:t>
      </w:r>
      <w:proofErr w:type="gramStart"/>
      <w:r w:rsidRPr="006F1313">
        <w:rPr>
          <w:rFonts w:ascii="Times New Roman" w:hAnsi="Times New Roman" w:cs="Times New Roman"/>
          <w:color w:val="000000" w:themeColor="text1"/>
          <w:sz w:val="24"/>
          <w:szCs w:val="24"/>
        </w:rPr>
        <w:t>Pengayoman :</w:t>
      </w:r>
      <w:proofErr w:type="gramEnd"/>
      <w:r w:rsidRPr="006F1313">
        <w:rPr>
          <w:rFonts w:ascii="Times New Roman" w:hAnsi="Times New Roman" w:cs="Times New Roman"/>
          <w:color w:val="000000" w:themeColor="text1"/>
          <w:sz w:val="24"/>
          <w:szCs w:val="24"/>
        </w:rPr>
        <w:t xml:space="preserve"> Sekitar Mall Panakukkang,Alaska.</w:t>
      </w:r>
    </w:p>
    <w:p w:rsidR="001364A8" w:rsidRPr="006F1313" w:rsidRDefault="001364A8" w:rsidP="00DD5CB9">
      <w:pPr>
        <w:pStyle w:val="ListParagraph"/>
        <w:numPr>
          <w:ilvl w:val="0"/>
          <w:numId w:val="2"/>
        </w:numPr>
        <w:spacing w:line="360" w:lineRule="auto"/>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Jl Hertasning :Dep</w:t>
      </w:r>
      <w:r w:rsidR="00A12A88" w:rsidRPr="006F1313">
        <w:rPr>
          <w:rFonts w:ascii="Times New Roman" w:hAnsi="Times New Roman" w:cs="Times New Roman"/>
          <w:color w:val="000000" w:themeColor="text1"/>
          <w:sz w:val="24"/>
          <w:szCs w:val="24"/>
        </w:rPr>
        <w:t xml:space="preserve">an RS Stella Maris,Depan kantor Dinas </w:t>
      </w:r>
      <w:r w:rsidRPr="006F1313">
        <w:rPr>
          <w:rFonts w:ascii="Times New Roman" w:hAnsi="Times New Roman" w:cs="Times New Roman"/>
          <w:color w:val="000000" w:themeColor="text1"/>
          <w:sz w:val="24"/>
          <w:szCs w:val="24"/>
        </w:rPr>
        <w:t xml:space="preserve">Pendidikan </w:t>
      </w:r>
      <w:r w:rsidR="00A12A88" w:rsidRPr="006F1313">
        <w:rPr>
          <w:rFonts w:ascii="Times New Roman" w:hAnsi="Times New Roman" w:cs="Times New Roman"/>
          <w:color w:val="000000" w:themeColor="text1"/>
          <w:sz w:val="24"/>
          <w:szCs w:val="24"/>
        </w:rPr>
        <w:t xml:space="preserve"> </w:t>
      </w:r>
      <w:r w:rsidRPr="006F1313">
        <w:rPr>
          <w:rFonts w:ascii="Times New Roman" w:hAnsi="Times New Roman" w:cs="Times New Roman"/>
          <w:color w:val="000000" w:themeColor="text1"/>
          <w:sz w:val="24"/>
          <w:szCs w:val="24"/>
        </w:rPr>
        <w:t>makassar</w:t>
      </w:r>
    </w:p>
    <w:p w:rsidR="00164427" w:rsidRPr="006F1313" w:rsidRDefault="00ED1F6C" w:rsidP="00C10C00">
      <w:pPr>
        <w:spacing w:line="480" w:lineRule="auto"/>
        <w:ind w:left="284" w:firstLine="436"/>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lastRenderedPageBreak/>
        <w:t xml:space="preserve">  </w:t>
      </w:r>
      <w:r w:rsidR="00251A70" w:rsidRPr="006F1313">
        <w:rPr>
          <w:rFonts w:ascii="Times New Roman" w:hAnsi="Times New Roman" w:cs="Times New Roman"/>
          <w:color w:val="000000" w:themeColor="text1"/>
          <w:sz w:val="24"/>
          <w:szCs w:val="24"/>
        </w:rPr>
        <w:t>Kebanyaka</w:t>
      </w:r>
      <w:r w:rsidR="006F1AC5" w:rsidRPr="006F1313">
        <w:rPr>
          <w:rFonts w:ascii="Times New Roman" w:hAnsi="Times New Roman" w:cs="Times New Roman"/>
          <w:color w:val="000000" w:themeColor="text1"/>
          <w:sz w:val="24"/>
          <w:szCs w:val="24"/>
        </w:rPr>
        <w:t xml:space="preserve">n di  beberapa lokasi tersebut </w:t>
      </w:r>
      <w:r w:rsidR="00251A70" w:rsidRPr="006F1313">
        <w:rPr>
          <w:rFonts w:ascii="Times New Roman" w:hAnsi="Times New Roman" w:cs="Times New Roman"/>
          <w:color w:val="000000" w:themeColor="text1"/>
          <w:sz w:val="24"/>
          <w:szCs w:val="24"/>
        </w:rPr>
        <w:t>banyak  terjadi  pelanggaran  parkir</w:t>
      </w:r>
      <w:r w:rsidR="0062624D" w:rsidRPr="006F1313">
        <w:rPr>
          <w:rFonts w:ascii="Times New Roman" w:hAnsi="Times New Roman" w:cs="Times New Roman"/>
          <w:color w:val="000000" w:themeColor="text1"/>
          <w:sz w:val="24"/>
          <w:szCs w:val="24"/>
        </w:rPr>
        <w:t xml:space="preserve"> </w:t>
      </w:r>
      <w:r w:rsidR="00D2603E" w:rsidRPr="006F1313">
        <w:rPr>
          <w:rFonts w:ascii="Times New Roman" w:hAnsi="Times New Roman" w:cs="Times New Roman"/>
          <w:color w:val="000000" w:themeColor="text1"/>
          <w:sz w:val="24"/>
          <w:szCs w:val="24"/>
        </w:rPr>
        <w:t>d</w:t>
      </w:r>
      <w:r w:rsidR="00AF7EE0" w:rsidRPr="006F1313">
        <w:rPr>
          <w:rFonts w:ascii="Times New Roman" w:hAnsi="Times New Roman" w:cs="Times New Roman"/>
          <w:color w:val="000000" w:themeColor="text1"/>
          <w:sz w:val="24"/>
          <w:szCs w:val="24"/>
        </w:rPr>
        <w:t>iantaranya yaitu tarif parkir yang  tidak sesuai dengan yang  ditetapkan oleh pemerintah, tidak diberikan karcis parkir,</w:t>
      </w:r>
      <w:r w:rsidR="00996D6C" w:rsidRPr="006F1313">
        <w:rPr>
          <w:rFonts w:ascii="Times New Roman" w:hAnsi="Times New Roman" w:cs="Times New Roman"/>
          <w:color w:val="000000" w:themeColor="text1"/>
          <w:sz w:val="24"/>
          <w:szCs w:val="24"/>
        </w:rPr>
        <w:t xml:space="preserve">serta </w:t>
      </w:r>
      <w:r w:rsidR="00AF7EE0" w:rsidRPr="006F1313">
        <w:rPr>
          <w:rFonts w:ascii="Times New Roman" w:hAnsi="Times New Roman" w:cs="Times New Roman"/>
          <w:color w:val="000000" w:themeColor="text1"/>
          <w:sz w:val="24"/>
          <w:szCs w:val="24"/>
        </w:rPr>
        <w:t>lokasi yang tidak diperbolehk</w:t>
      </w:r>
      <w:r w:rsidR="00C10C00">
        <w:rPr>
          <w:rFonts w:ascii="Times New Roman" w:hAnsi="Times New Roman" w:cs="Times New Roman"/>
          <w:color w:val="000000" w:themeColor="text1"/>
          <w:sz w:val="24"/>
          <w:szCs w:val="24"/>
        </w:rPr>
        <w:t xml:space="preserve">an untuk memarkirkan kendaraan </w:t>
      </w:r>
      <w:r w:rsidR="0062624D" w:rsidRPr="006F1313">
        <w:rPr>
          <w:rFonts w:ascii="Times New Roman" w:hAnsi="Times New Roman" w:cs="Times New Roman"/>
          <w:color w:val="000000" w:themeColor="text1"/>
          <w:sz w:val="24"/>
          <w:szCs w:val="24"/>
        </w:rPr>
        <w:t>yang</w:t>
      </w:r>
      <w:r w:rsidR="00AF7EE0" w:rsidRPr="006F1313">
        <w:rPr>
          <w:rFonts w:ascii="Times New Roman" w:hAnsi="Times New Roman" w:cs="Times New Roman"/>
          <w:color w:val="000000" w:themeColor="text1"/>
          <w:sz w:val="24"/>
          <w:szCs w:val="24"/>
        </w:rPr>
        <w:t xml:space="preserve"> tentu</w:t>
      </w:r>
      <w:r w:rsidRPr="006F1313">
        <w:rPr>
          <w:rFonts w:ascii="Times New Roman" w:hAnsi="Times New Roman" w:cs="Times New Roman"/>
          <w:color w:val="000000" w:themeColor="text1"/>
          <w:sz w:val="24"/>
          <w:szCs w:val="24"/>
        </w:rPr>
        <w:t xml:space="preserve">nya </w:t>
      </w:r>
      <w:r w:rsidR="0062624D" w:rsidRPr="006F1313">
        <w:rPr>
          <w:rFonts w:ascii="Times New Roman" w:hAnsi="Times New Roman" w:cs="Times New Roman"/>
          <w:color w:val="000000" w:themeColor="text1"/>
          <w:sz w:val="24"/>
          <w:szCs w:val="24"/>
        </w:rPr>
        <w:t>sangatlah merugikan masyarakat</w:t>
      </w:r>
      <w:r w:rsidR="00AF7EE0" w:rsidRPr="006F1313">
        <w:rPr>
          <w:rFonts w:ascii="Times New Roman" w:hAnsi="Times New Roman" w:cs="Times New Roman"/>
          <w:color w:val="000000" w:themeColor="text1"/>
          <w:sz w:val="24"/>
          <w:szCs w:val="24"/>
        </w:rPr>
        <w:t xml:space="preserve"> dan membuat</w:t>
      </w:r>
      <w:r w:rsidR="0040223D" w:rsidRPr="006F1313">
        <w:rPr>
          <w:rFonts w:ascii="Times New Roman" w:hAnsi="Times New Roman" w:cs="Times New Roman"/>
          <w:color w:val="000000" w:themeColor="text1"/>
          <w:sz w:val="24"/>
          <w:szCs w:val="24"/>
        </w:rPr>
        <w:t xml:space="preserve"> ruas</w:t>
      </w:r>
      <w:r w:rsidR="000233A8" w:rsidRPr="006F1313">
        <w:rPr>
          <w:rFonts w:ascii="Times New Roman" w:hAnsi="Times New Roman" w:cs="Times New Roman"/>
          <w:color w:val="000000" w:themeColor="text1"/>
          <w:sz w:val="24"/>
          <w:szCs w:val="24"/>
        </w:rPr>
        <w:t xml:space="preserve"> </w:t>
      </w:r>
      <w:r w:rsidR="00AF7EE0" w:rsidRPr="006F1313">
        <w:rPr>
          <w:rFonts w:ascii="Times New Roman" w:hAnsi="Times New Roman" w:cs="Times New Roman"/>
          <w:color w:val="000000" w:themeColor="text1"/>
          <w:sz w:val="24"/>
          <w:szCs w:val="24"/>
        </w:rPr>
        <w:t>jalan semakin sempi</w:t>
      </w:r>
      <w:r w:rsidR="0062624D" w:rsidRPr="006F1313">
        <w:rPr>
          <w:rFonts w:ascii="Times New Roman" w:hAnsi="Times New Roman" w:cs="Times New Roman"/>
          <w:color w:val="000000" w:themeColor="text1"/>
          <w:sz w:val="24"/>
          <w:szCs w:val="24"/>
        </w:rPr>
        <w:t>t yang ke</w:t>
      </w:r>
      <w:r w:rsidR="00AF7EE0" w:rsidRPr="006F1313">
        <w:rPr>
          <w:rFonts w:ascii="Times New Roman" w:hAnsi="Times New Roman" w:cs="Times New Roman"/>
          <w:color w:val="000000" w:themeColor="text1"/>
          <w:sz w:val="24"/>
          <w:szCs w:val="24"/>
        </w:rPr>
        <w:t>mudian dapat menimbulkan kemacet</w:t>
      </w:r>
      <w:r w:rsidR="0040223D" w:rsidRPr="006F1313">
        <w:rPr>
          <w:rFonts w:ascii="Times New Roman" w:hAnsi="Times New Roman" w:cs="Times New Roman"/>
          <w:color w:val="000000" w:themeColor="text1"/>
          <w:sz w:val="24"/>
          <w:szCs w:val="24"/>
        </w:rPr>
        <w:t>an</w:t>
      </w:r>
      <w:r w:rsidR="00A12A88" w:rsidRPr="006F1313">
        <w:rPr>
          <w:rFonts w:ascii="Times New Roman" w:hAnsi="Times New Roman" w:cs="Times New Roman"/>
          <w:color w:val="000000" w:themeColor="text1"/>
          <w:sz w:val="24"/>
          <w:szCs w:val="24"/>
        </w:rPr>
        <w:t>.</w:t>
      </w:r>
    </w:p>
    <w:p w:rsidR="00251A70" w:rsidRPr="006F1313" w:rsidRDefault="00BF2075" w:rsidP="00E2586B">
      <w:pPr>
        <w:spacing w:line="480" w:lineRule="auto"/>
        <w:ind w:left="709" w:hanging="425"/>
        <w:jc w:val="both"/>
        <w:rPr>
          <w:rFonts w:ascii="Times New Roman" w:hAnsi="Times New Roman" w:cs="Times New Roman"/>
          <w:b/>
          <w:color w:val="000000" w:themeColor="text1"/>
          <w:sz w:val="24"/>
          <w:szCs w:val="24"/>
        </w:rPr>
      </w:pPr>
      <w:r w:rsidRPr="006F1313">
        <w:rPr>
          <w:rFonts w:ascii="Times New Roman" w:hAnsi="Times New Roman" w:cs="Times New Roman"/>
          <w:b/>
          <w:color w:val="000000" w:themeColor="text1"/>
          <w:sz w:val="24"/>
          <w:szCs w:val="24"/>
        </w:rPr>
        <w:t xml:space="preserve">2. </w:t>
      </w:r>
      <w:r w:rsidR="00251A70" w:rsidRPr="006F1313">
        <w:rPr>
          <w:rFonts w:ascii="Times New Roman" w:hAnsi="Times New Roman" w:cs="Times New Roman"/>
          <w:b/>
          <w:color w:val="000000" w:themeColor="text1"/>
          <w:sz w:val="24"/>
          <w:szCs w:val="24"/>
        </w:rPr>
        <w:t xml:space="preserve">Faktor – Faktor yang Menghambat </w:t>
      </w:r>
      <w:proofErr w:type="gramStart"/>
      <w:r w:rsidR="00251A70" w:rsidRPr="006F1313">
        <w:rPr>
          <w:rFonts w:ascii="Times New Roman" w:hAnsi="Times New Roman" w:cs="Times New Roman"/>
          <w:b/>
          <w:color w:val="000000" w:themeColor="text1"/>
          <w:sz w:val="24"/>
          <w:szCs w:val="24"/>
        </w:rPr>
        <w:t>Pemerintah  dalam</w:t>
      </w:r>
      <w:proofErr w:type="gramEnd"/>
      <w:r w:rsidR="00251A70" w:rsidRPr="006F1313">
        <w:rPr>
          <w:rFonts w:ascii="Times New Roman" w:hAnsi="Times New Roman" w:cs="Times New Roman"/>
          <w:b/>
          <w:color w:val="000000" w:themeColor="text1"/>
          <w:sz w:val="24"/>
          <w:szCs w:val="24"/>
        </w:rPr>
        <w:t xml:space="preserve"> Mengatasi Pelanggaran Aturan Parkir di Kota Makassar.</w:t>
      </w:r>
    </w:p>
    <w:p w:rsidR="00251A70" w:rsidRPr="006F1313" w:rsidRDefault="00251A70" w:rsidP="00E2586B">
      <w:pPr>
        <w:spacing w:line="480" w:lineRule="auto"/>
        <w:ind w:left="284" w:firstLine="436"/>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 xml:space="preserve">Setelah </w:t>
      </w:r>
      <w:proofErr w:type="gramStart"/>
      <w:r w:rsidRPr="006F1313">
        <w:rPr>
          <w:rFonts w:ascii="Times New Roman" w:hAnsi="Times New Roman" w:cs="Times New Roman"/>
          <w:color w:val="000000" w:themeColor="text1"/>
          <w:sz w:val="24"/>
          <w:szCs w:val="24"/>
        </w:rPr>
        <w:t>mengetahui  aturan</w:t>
      </w:r>
      <w:proofErr w:type="gramEnd"/>
      <w:r w:rsidRPr="006F1313">
        <w:rPr>
          <w:rFonts w:ascii="Times New Roman" w:hAnsi="Times New Roman" w:cs="Times New Roman"/>
          <w:color w:val="000000" w:themeColor="text1"/>
          <w:sz w:val="24"/>
          <w:szCs w:val="24"/>
        </w:rPr>
        <w:t xml:space="preserve"> parkir yang diatur dalam  Perda  Nomor 17 Tahun 2006 Tentang Pengelolan Parkir Tepi Jalan Umum telah berjalan </w:t>
      </w:r>
      <w:r w:rsidR="00996D6C" w:rsidRPr="006F1313">
        <w:rPr>
          <w:rFonts w:ascii="Times New Roman" w:hAnsi="Times New Roman" w:cs="Times New Roman"/>
          <w:color w:val="000000" w:themeColor="text1"/>
          <w:sz w:val="24"/>
          <w:szCs w:val="24"/>
        </w:rPr>
        <w:t>e</w:t>
      </w:r>
      <w:r w:rsidRPr="006F1313">
        <w:rPr>
          <w:rFonts w:ascii="Times New Roman" w:hAnsi="Times New Roman" w:cs="Times New Roman"/>
          <w:color w:val="000000" w:themeColor="text1"/>
          <w:sz w:val="24"/>
          <w:szCs w:val="24"/>
        </w:rPr>
        <w:t xml:space="preserve">fektif atau belum. Maka berikut yang harus diketahui adalah faktor-faktor </w:t>
      </w:r>
      <w:proofErr w:type="gramStart"/>
      <w:r w:rsidRPr="006F1313">
        <w:rPr>
          <w:rFonts w:ascii="Times New Roman" w:hAnsi="Times New Roman" w:cs="Times New Roman"/>
          <w:color w:val="000000" w:themeColor="text1"/>
          <w:sz w:val="24"/>
          <w:szCs w:val="24"/>
        </w:rPr>
        <w:t>yang  menjadi</w:t>
      </w:r>
      <w:proofErr w:type="gramEnd"/>
      <w:r w:rsidRPr="006F1313">
        <w:rPr>
          <w:rFonts w:ascii="Times New Roman" w:hAnsi="Times New Roman" w:cs="Times New Roman"/>
          <w:color w:val="000000" w:themeColor="text1"/>
          <w:sz w:val="24"/>
          <w:szCs w:val="24"/>
        </w:rPr>
        <w:t xml:space="preserve">  masalah aturan tersebut tidak dapat berjalan dengan semestinya atau tidak mencapai tujuan hukum atau keberhasilan hukum itu sendiri. </w:t>
      </w:r>
    </w:p>
    <w:p w:rsidR="00251A70" w:rsidRPr="006F1313" w:rsidRDefault="00251A70" w:rsidP="00E2586B">
      <w:pPr>
        <w:spacing w:line="480" w:lineRule="auto"/>
        <w:ind w:left="284" w:firstLine="436"/>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Berikut adalah faktor-</w:t>
      </w:r>
      <w:proofErr w:type="gramStart"/>
      <w:r w:rsidRPr="006F1313">
        <w:rPr>
          <w:rFonts w:ascii="Times New Roman" w:hAnsi="Times New Roman" w:cs="Times New Roman"/>
          <w:color w:val="000000" w:themeColor="text1"/>
          <w:sz w:val="24"/>
          <w:szCs w:val="24"/>
        </w:rPr>
        <w:t>fa</w:t>
      </w:r>
      <w:r w:rsidR="00FF28DC">
        <w:rPr>
          <w:rFonts w:ascii="Times New Roman" w:hAnsi="Times New Roman" w:cs="Times New Roman"/>
          <w:color w:val="000000" w:themeColor="text1"/>
          <w:sz w:val="24"/>
          <w:szCs w:val="24"/>
        </w:rPr>
        <w:t>ktor  yang</w:t>
      </w:r>
      <w:proofErr w:type="gramEnd"/>
      <w:r w:rsidR="00FF28DC">
        <w:rPr>
          <w:rFonts w:ascii="Times New Roman" w:hAnsi="Times New Roman" w:cs="Times New Roman"/>
          <w:color w:val="000000" w:themeColor="text1"/>
          <w:sz w:val="24"/>
          <w:szCs w:val="24"/>
        </w:rPr>
        <w:t xml:space="preserve"> dijadikan indikator </w:t>
      </w:r>
      <w:r w:rsidRPr="006F1313">
        <w:rPr>
          <w:rFonts w:ascii="Times New Roman" w:hAnsi="Times New Roman" w:cs="Times New Roman"/>
          <w:color w:val="000000" w:themeColor="text1"/>
          <w:sz w:val="24"/>
          <w:szCs w:val="24"/>
        </w:rPr>
        <w:t>oleh penulis untuk mengetahui  hambatan dalam  mengatasi  parkir tidak resmi  di  kota Makassar.</w:t>
      </w:r>
    </w:p>
    <w:p w:rsidR="00251A70" w:rsidRPr="006F1313" w:rsidRDefault="00251A70" w:rsidP="00251A70">
      <w:pPr>
        <w:spacing w:line="480" w:lineRule="auto"/>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a. Faktor hukumnya sendiri</w:t>
      </w:r>
    </w:p>
    <w:p w:rsidR="00580065" w:rsidRPr="006F1313" w:rsidRDefault="00251A70" w:rsidP="00E2586B">
      <w:pPr>
        <w:spacing w:line="480" w:lineRule="auto"/>
        <w:ind w:left="284" w:firstLine="436"/>
        <w:jc w:val="both"/>
        <w:rPr>
          <w:rFonts w:ascii="Times New Roman" w:hAnsi="Times New Roman" w:cs="Times New Roman"/>
          <w:color w:val="000000" w:themeColor="text1"/>
          <w:sz w:val="24"/>
          <w:szCs w:val="24"/>
        </w:rPr>
      </w:pPr>
      <w:proofErr w:type="gramStart"/>
      <w:r w:rsidRPr="006F1313">
        <w:rPr>
          <w:rFonts w:ascii="Times New Roman" w:hAnsi="Times New Roman" w:cs="Times New Roman"/>
          <w:color w:val="000000" w:themeColor="text1"/>
          <w:sz w:val="24"/>
          <w:szCs w:val="24"/>
        </w:rPr>
        <w:t>Dalam  Perda</w:t>
      </w:r>
      <w:proofErr w:type="gramEnd"/>
      <w:r w:rsidRPr="006F1313">
        <w:rPr>
          <w:rFonts w:ascii="Times New Roman" w:hAnsi="Times New Roman" w:cs="Times New Roman"/>
          <w:color w:val="000000" w:themeColor="text1"/>
          <w:sz w:val="24"/>
          <w:szCs w:val="24"/>
        </w:rPr>
        <w:t xml:space="preserve">  Nomor  17 Tahun  2006  Tentang Pengelolan Parkir Tepi Jalan </w:t>
      </w:r>
      <w:r w:rsidR="00E2586B" w:rsidRPr="006F1313">
        <w:rPr>
          <w:rFonts w:ascii="Times New Roman" w:hAnsi="Times New Roman" w:cs="Times New Roman"/>
          <w:color w:val="000000" w:themeColor="text1"/>
          <w:sz w:val="24"/>
          <w:szCs w:val="24"/>
        </w:rPr>
        <w:t xml:space="preserve"> </w:t>
      </w:r>
      <w:r w:rsidRPr="006F1313">
        <w:rPr>
          <w:rFonts w:ascii="Times New Roman" w:hAnsi="Times New Roman" w:cs="Times New Roman"/>
          <w:color w:val="000000" w:themeColor="text1"/>
          <w:sz w:val="24"/>
          <w:szCs w:val="24"/>
        </w:rPr>
        <w:t xml:space="preserve">Umum telah diatur mengenai penetapan sanksi bagi pengguna tempat parkir dan juru parkir yang tidak menaati aturan tersebut. Menurut pendapat penulis besarnya </w:t>
      </w:r>
      <w:proofErr w:type="gramStart"/>
      <w:r w:rsidRPr="006F1313">
        <w:rPr>
          <w:rFonts w:ascii="Times New Roman" w:hAnsi="Times New Roman" w:cs="Times New Roman"/>
          <w:color w:val="000000" w:themeColor="text1"/>
          <w:sz w:val="24"/>
          <w:szCs w:val="24"/>
        </w:rPr>
        <w:t>sanksi  tidak</w:t>
      </w:r>
      <w:proofErr w:type="gramEnd"/>
      <w:r w:rsidRPr="006F1313">
        <w:rPr>
          <w:rFonts w:ascii="Times New Roman" w:hAnsi="Times New Roman" w:cs="Times New Roman"/>
          <w:color w:val="000000" w:themeColor="text1"/>
          <w:sz w:val="24"/>
          <w:szCs w:val="24"/>
        </w:rPr>
        <w:t xml:space="preserve"> sebanding dengan kondisi masyarakat pengguna tempat parkir dan juru parkir itu sendi</w:t>
      </w:r>
      <w:r w:rsidR="00CA180D" w:rsidRPr="006F1313">
        <w:rPr>
          <w:rFonts w:ascii="Times New Roman" w:hAnsi="Times New Roman" w:cs="Times New Roman"/>
          <w:color w:val="000000" w:themeColor="text1"/>
          <w:sz w:val="24"/>
          <w:szCs w:val="24"/>
        </w:rPr>
        <w:t xml:space="preserve">ri. Oleh sebab itu </w:t>
      </w:r>
      <w:r w:rsidR="0040223D" w:rsidRPr="006F1313">
        <w:rPr>
          <w:rFonts w:ascii="Times New Roman" w:hAnsi="Times New Roman" w:cs="Times New Roman"/>
          <w:color w:val="000000" w:themeColor="text1"/>
          <w:sz w:val="24"/>
          <w:szCs w:val="24"/>
        </w:rPr>
        <w:t xml:space="preserve">penulis  wewawancarai </w:t>
      </w:r>
      <w:r w:rsidRPr="006F1313">
        <w:rPr>
          <w:rFonts w:ascii="Times New Roman" w:hAnsi="Times New Roman" w:cs="Times New Roman"/>
          <w:color w:val="000000" w:themeColor="text1"/>
          <w:sz w:val="24"/>
          <w:szCs w:val="24"/>
        </w:rPr>
        <w:t xml:space="preserve">kepada juru parkir yaitu apakah mereka setuju bahwa tidak memberikan karcis </w:t>
      </w:r>
      <w:r w:rsidRPr="006F1313">
        <w:rPr>
          <w:rFonts w:ascii="Times New Roman" w:hAnsi="Times New Roman" w:cs="Times New Roman"/>
          <w:color w:val="000000" w:themeColor="text1"/>
          <w:sz w:val="24"/>
          <w:szCs w:val="24"/>
        </w:rPr>
        <w:lastRenderedPageBreak/>
        <w:t xml:space="preserve">kepada pengguna </w:t>
      </w:r>
      <w:r w:rsidR="0040223D" w:rsidRPr="006F1313">
        <w:rPr>
          <w:rFonts w:ascii="Times New Roman" w:hAnsi="Times New Roman" w:cs="Times New Roman"/>
          <w:color w:val="000000" w:themeColor="text1"/>
          <w:sz w:val="24"/>
          <w:szCs w:val="24"/>
        </w:rPr>
        <w:t>p</w:t>
      </w:r>
      <w:r w:rsidRPr="006F1313">
        <w:rPr>
          <w:rFonts w:ascii="Times New Roman" w:hAnsi="Times New Roman" w:cs="Times New Roman"/>
          <w:color w:val="000000" w:themeColor="text1"/>
          <w:sz w:val="24"/>
          <w:szCs w:val="24"/>
        </w:rPr>
        <w:t xml:space="preserve">arkir dan  tidak menggunakan  seragam  atau tanda pengenal  akan dikenakan sanksi pidana kurungan paling lama 6 bulan dan denda paling </w:t>
      </w:r>
      <w:r w:rsidR="00580065" w:rsidRPr="006F1313">
        <w:rPr>
          <w:rFonts w:ascii="Times New Roman" w:hAnsi="Times New Roman" w:cs="Times New Roman"/>
          <w:color w:val="000000" w:themeColor="text1"/>
          <w:sz w:val="24"/>
          <w:szCs w:val="24"/>
        </w:rPr>
        <w:t>banyak Rp 50.000.000</w:t>
      </w:r>
      <w:r w:rsidR="006F1AC5" w:rsidRPr="006F1313">
        <w:rPr>
          <w:rFonts w:ascii="Times New Roman" w:hAnsi="Times New Roman" w:cs="Times New Roman"/>
          <w:color w:val="000000" w:themeColor="text1"/>
          <w:sz w:val="24"/>
          <w:szCs w:val="24"/>
        </w:rPr>
        <w:t>(Lima puluh juta)</w:t>
      </w:r>
      <w:r w:rsidR="00580065" w:rsidRPr="006F1313">
        <w:rPr>
          <w:rFonts w:ascii="Times New Roman" w:hAnsi="Times New Roman" w:cs="Times New Roman"/>
          <w:color w:val="000000" w:themeColor="text1"/>
          <w:sz w:val="24"/>
          <w:szCs w:val="24"/>
        </w:rPr>
        <w:t xml:space="preserve"> </w:t>
      </w:r>
      <w:r w:rsidRPr="006F1313">
        <w:rPr>
          <w:rFonts w:ascii="Times New Roman" w:hAnsi="Times New Roman" w:cs="Times New Roman"/>
          <w:color w:val="000000" w:themeColor="text1"/>
          <w:sz w:val="24"/>
          <w:szCs w:val="24"/>
        </w:rPr>
        <w:t>Maka didapatkan hasil</w:t>
      </w:r>
      <w:r w:rsidR="00955D27" w:rsidRPr="006F1313">
        <w:rPr>
          <w:rFonts w:ascii="Times New Roman" w:hAnsi="Times New Roman" w:cs="Times New Roman"/>
          <w:color w:val="000000" w:themeColor="text1"/>
          <w:sz w:val="24"/>
          <w:szCs w:val="24"/>
        </w:rPr>
        <w:t xml:space="preserve"> sebagai berikut </w:t>
      </w:r>
      <w:r w:rsidR="00580065" w:rsidRPr="006F1313">
        <w:rPr>
          <w:rFonts w:ascii="Times New Roman" w:hAnsi="Times New Roman" w:cs="Times New Roman"/>
          <w:color w:val="000000" w:themeColor="text1"/>
          <w:sz w:val="24"/>
          <w:szCs w:val="24"/>
        </w:rPr>
        <w:t xml:space="preserve"> Mengatakan :</w:t>
      </w:r>
    </w:p>
    <w:p w:rsidR="00251A70" w:rsidRPr="006F1313" w:rsidRDefault="00580065" w:rsidP="00926FAC">
      <w:pPr>
        <w:ind w:left="720"/>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 xml:space="preserve">‘’Saya tidak setuju dengan </w:t>
      </w:r>
      <w:proofErr w:type="gramStart"/>
      <w:r w:rsidRPr="006F1313">
        <w:rPr>
          <w:rFonts w:ascii="Times New Roman" w:hAnsi="Times New Roman" w:cs="Times New Roman"/>
          <w:color w:val="000000" w:themeColor="text1"/>
          <w:sz w:val="24"/>
          <w:szCs w:val="24"/>
        </w:rPr>
        <w:t>pemberlakuan  denda</w:t>
      </w:r>
      <w:proofErr w:type="gramEnd"/>
      <w:r w:rsidRPr="006F1313">
        <w:rPr>
          <w:rFonts w:ascii="Times New Roman" w:hAnsi="Times New Roman" w:cs="Times New Roman"/>
          <w:color w:val="000000" w:themeColor="text1"/>
          <w:sz w:val="24"/>
          <w:szCs w:val="24"/>
        </w:rPr>
        <w:t xml:space="preserve"> Rp 50.000</w:t>
      </w:r>
      <w:r w:rsidR="00251A70" w:rsidRPr="006F1313">
        <w:rPr>
          <w:rFonts w:ascii="Times New Roman" w:hAnsi="Times New Roman" w:cs="Times New Roman"/>
          <w:color w:val="000000" w:themeColor="text1"/>
          <w:sz w:val="24"/>
          <w:szCs w:val="24"/>
        </w:rPr>
        <w:t xml:space="preserve"> </w:t>
      </w:r>
      <w:r w:rsidRPr="006F1313">
        <w:rPr>
          <w:rFonts w:ascii="Times New Roman" w:hAnsi="Times New Roman" w:cs="Times New Roman"/>
          <w:color w:val="000000" w:themeColor="text1"/>
          <w:sz w:val="24"/>
          <w:szCs w:val="24"/>
        </w:rPr>
        <w:t>.0000</w:t>
      </w:r>
      <w:r w:rsidR="006F1AC5" w:rsidRPr="006F1313">
        <w:rPr>
          <w:rFonts w:ascii="Times New Roman" w:hAnsi="Times New Roman" w:cs="Times New Roman"/>
          <w:color w:val="000000" w:themeColor="text1"/>
          <w:sz w:val="24"/>
          <w:szCs w:val="24"/>
        </w:rPr>
        <w:t>(Lima puluh juta)</w:t>
      </w:r>
      <w:r w:rsidRPr="006F1313">
        <w:rPr>
          <w:rFonts w:ascii="Times New Roman" w:hAnsi="Times New Roman" w:cs="Times New Roman"/>
          <w:color w:val="000000" w:themeColor="text1"/>
          <w:sz w:val="24"/>
          <w:szCs w:val="24"/>
        </w:rPr>
        <w:t xml:space="preserve"> karena denda itu terlalu  berat buat kami yang hanya berprofesi sebagai juru parkir’’</w:t>
      </w:r>
      <w:r w:rsidR="00F87E57" w:rsidRPr="006F1313">
        <w:rPr>
          <w:rFonts w:ascii="Times New Roman" w:hAnsi="Times New Roman" w:cs="Times New Roman"/>
          <w:color w:val="000000" w:themeColor="text1"/>
          <w:sz w:val="24"/>
          <w:szCs w:val="24"/>
        </w:rPr>
        <w:t>(wawancara 15 oktober</w:t>
      </w:r>
      <w:r w:rsidR="007433BA" w:rsidRPr="006F1313">
        <w:rPr>
          <w:rFonts w:ascii="Times New Roman" w:hAnsi="Times New Roman" w:cs="Times New Roman"/>
          <w:color w:val="000000" w:themeColor="text1"/>
          <w:sz w:val="24"/>
          <w:szCs w:val="24"/>
        </w:rPr>
        <w:t>)</w:t>
      </w:r>
    </w:p>
    <w:p w:rsidR="008C5E99" w:rsidRPr="006F1313" w:rsidRDefault="00251A70" w:rsidP="00E2586B">
      <w:pPr>
        <w:spacing w:line="480" w:lineRule="auto"/>
        <w:ind w:left="284" w:firstLine="436"/>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 xml:space="preserve"> Maka dapat dikatakan bahwa sebagian besar  juru parkir tidak  setuju dengan aturan  tersebut, karena besaran sanksi  yang tidak sesuai dengan kondisi  masyarakat yang  ada sehingga  penegakan hukum  terhadap pelanggaran aturan tersebut  tidak berjalan efektif</w:t>
      </w:r>
      <w:r w:rsidR="008C5E99" w:rsidRPr="006F1313">
        <w:rPr>
          <w:rFonts w:ascii="Times New Roman" w:hAnsi="Times New Roman" w:cs="Times New Roman"/>
          <w:color w:val="000000" w:themeColor="text1"/>
          <w:sz w:val="24"/>
          <w:szCs w:val="24"/>
        </w:rPr>
        <w:t>. Hal ju</w:t>
      </w:r>
      <w:r w:rsidR="00F87E57" w:rsidRPr="006F1313">
        <w:rPr>
          <w:rFonts w:ascii="Times New Roman" w:hAnsi="Times New Roman" w:cs="Times New Roman"/>
          <w:color w:val="000000" w:themeColor="text1"/>
          <w:sz w:val="24"/>
          <w:szCs w:val="24"/>
        </w:rPr>
        <w:t>ga dikatakan oleh Aryanto Dammar</w:t>
      </w:r>
      <w:r w:rsidR="008C5E99" w:rsidRPr="006F1313">
        <w:rPr>
          <w:rFonts w:ascii="Times New Roman" w:hAnsi="Times New Roman" w:cs="Times New Roman"/>
          <w:color w:val="000000" w:themeColor="text1"/>
          <w:sz w:val="24"/>
          <w:szCs w:val="24"/>
        </w:rPr>
        <w:t xml:space="preserve"> selaku Direkrur Utama </w:t>
      </w:r>
      <w:r w:rsidRPr="006F1313">
        <w:rPr>
          <w:rFonts w:ascii="Times New Roman" w:hAnsi="Times New Roman" w:cs="Times New Roman"/>
          <w:color w:val="000000" w:themeColor="text1"/>
          <w:sz w:val="24"/>
          <w:szCs w:val="24"/>
        </w:rPr>
        <w:t>PD Parkir</w:t>
      </w:r>
      <w:r w:rsidR="008C5E99" w:rsidRPr="006F1313">
        <w:rPr>
          <w:rFonts w:ascii="Times New Roman" w:hAnsi="Times New Roman" w:cs="Times New Roman"/>
          <w:color w:val="000000" w:themeColor="text1"/>
          <w:sz w:val="24"/>
          <w:szCs w:val="24"/>
        </w:rPr>
        <w:t xml:space="preserve"> Makassar mengatakan bahwa:</w:t>
      </w:r>
    </w:p>
    <w:p w:rsidR="008C5E99" w:rsidRPr="006F1313" w:rsidRDefault="008C5E99" w:rsidP="007433BA">
      <w:pPr>
        <w:spacing w:line="360" w:lineRule="auto"/>
        <w:ind w:left="720"/>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‘’Sejauh ini</w:t>
      </w:r>
      <w:r w:rsidR="00251A70" w:rsidRPr="006F1313">
        <w:rPr>
          <w:rFonts w:ascii="Times New Roman" w:hAnsi="Times New Roman" w:cs="Times New Roman"/>
          <w:color w:val="000000" w:themeColor="text1"/>
          <w:sz w:val="24"/>
          <w:szCs w:val="24"/>
        </w:rPr>
        <w:t xml:space="preserve"> belum ada yang pernah diberikan penerapan sanksi tersebut baik juru parkir ma</w:t>
      </w:r>
      <w:r w:rsidR="007E0302" w:rsidRPr="006F1313">
        <w:rPr>
          <w:rFonts w:ascii="Times New Roman" w:hAnsi="Times New Roman" w:cs="Times New Roman"/>
          <w:color w:val="000000" w:themeColor="text1"/>
          <w:sz w:val="24"/>
          <w:szCs w:val="24"/>
        </w:rPr>
        <w:t>upun pengguna tempat parkir s</w:t>
      </w:r>
      <w:r w:rsidR="00251A70" w:rsidRPr="006F1313">
        <w:rPr>
          <w:rFonts w:ascii="Times New Roman" w:hAnsi="Times New Roman" w:cs="Times New Roman"/>
          <w:color w:val="000000" w:themeColor="text1"/>
          <w:sz w:val="24"/>
          <w:szCs w:val="24"/>
        </w:rPr>
        <w:t>emuanya hanya sebatas diberikan teguran dan peringatan</w:t>
      </w:r>
      <w:r w:rsidRPr="006F1313">
        <w:rPr>
          <w:rFonts w:ascii="Times New Roman" w:hAnsi="Times New Roman" w:cs="Times New Roman"/>
          <w:color w:val="000000" w:themeColor="text1"/>
          <w:sz w:val="24"/>
          <w:szCs w:val="24"/>
        </w:rPr>
        <w:t xml:space="preserve"> </w:t>
      </w:r>
      <w:proofErr w:type="gramStart"/>
      <w:r w:rsidRPr="006F1313">
        <w:rPr>
          <w:rFonts w:ascii="Times New Roman" w:hAnsi="Times New Roman" w:cs="Times New Roman"/>
          <w:color w:val="000000" w:themeColor="text1"/>
          <w:sz w:val="24"/>
          <w:szCs w:val="24"/>
        </w:rPr>
        <w:t>saja’’</w:t>
      </w:r>
      <w:r w:rsidR="00F87E57" w:rsidRPr="006F1313">
        <w:rPr>
          <w:rFonts w:ascii="Times New Roman" w:hAnsi="Times New Roman" w:cs="Times New Roman"/>
          <w:color w:val="000000" w:themeColor="text1"/>
          <w:sz w:val="24"/>
          <w:szCs w:val="24"/>
        </w:rPr>
        <w:t>(</w:t>
      </w:r>
      <w:proofErr w:type="gramEnd"/>
      <w:r w:rsidR="00F87E57" w:rsidRPr="006F1313">
        <w:rPr>
          <w:rFonts w:ascii="Times New Roman" w:hAnsi="Times New Roman" w:cs="Times New Roman"/>
          <w:color w:val="000000" w:themeColor="text1"/>
          <w:sz w:val="24"/>
          <w:szCs w:val="24"/>
        </w:rPr>
        <w:t>wawancara pada 13 Oktober</w:t>
      </w:r>
      <w:r w:rsidR="00D2603E" w:rsidRPr="006F1313">
        <w:rPr>
          <w:rFonts w:ascii="Times New Roman" w:hAnsi="Times New Roman" w:cs="Times New Roman"/>
          <w:color w:val="000000" w:themeColor="text1"/>
          <w:sz w:val="24"/>
          <w:szCs w:val="24"/>
        </w:rPr>
        <w:t xml:space="preserve"> 2014),</w:t>
      </w:r>
    </w:p>
    <w:p w:rsidR="008C5E99" w:rsidRPr="006F1313" w:rsidRDefault="00251A70" w:rsidP="00B83379">
      <w:pPr>
        <w:spacing w:line="480" w:lineRule="auto"/>
        <w:ind w:left="284" w:firstLine="436"/>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 xml:space="preserve">Sanksi yang </w:t>
      </w:r>
      <w:proofErr w:type="gramStart"/>
      <w:r w:rsidRPr="006F1313">
        <w:rPr>
          <w:rFonts w:ascii="Times New Roman" w:hAnsi="Times New Roman" w:cs="Times New Roman"/>
          <w:color w:val="000000" w:themeColor="text1"/>
          <w:sz w:val="24"/>
          <w:szCs w:val="24"/>
        </w:rPr>
        <w:t>tinggi  memang</w:t>
      </w:r>
      <w:proofErr w:type="gramEnd"/>
      <w:r w:rsidRPr="006F1313">
        <w:rPr>
          <w:rFonts w:ascii="Times New Roman" w:hAnsi="Times New Roman" w:cs="Times New Roman"/>
          <w:color w:val="000000" w:themeColor="text1"/>
          <w:sz w:val="24"/>
          <w:szCs w:val="24"/>
        </w:rPr>
        <w:t xml:space="preserve">  bermaksud  untuk memberikan efek jera namun penetapan sanksi  juga  harus memperhatikan kondisi masyarakatnya sehingga aturan</w:t>
      </w:r>
      <w:r w:rsidR="00B83379" w:rsidRPr="006F1313">
        <w:rPr>
          <w:rFonts w:ascii="Times New Roman" w:hAnsi="Times New Roman" w:cs="Times New Roman"/>
          <w:color w:val="000000" w:themeColor="text1"/>
          <w:sz w:val="24"/>
          <w:szCs w:val="24"/>
        </w:rPr>
        <w:t xml:space="preserve"> </w:t>
      </w:r>
      <w:r w:rsidRPr="006F1313">
        <w:rPr>
          <w:rFonts w:ascii="Times New Roman" w:hAnsi="Times New Roman" w:cs="Times New Roman"/>
          <w:color w:val="000000" w:themeColor="text1"/>
          <w:sz w:val="24"/>
          <w:szCs w:val="24"/>
        </w:rPr>
        <w:t>tersebut dapat ditegakkan. Selain hal itu, penulis melakukan wawancara</w:t>
      </w:r>
      <w:r w:rsidR="008C5E99" w:rsidRPr="006F1313">
        <w:rPr>
          <w:rFonts w:ascii="Times New Roman" w:hAnsi="Times New Roman" w:cs="Times New Roman"/>
          <w:color w:val="000000" w:themeColor="text1"/>
          <w:sz w:val="24"/>
          <w:szCs w:val="24"/>
        </w:rPr>
        <w:t>i</w:t>
      </w:r>
      <w:r w:rsidRPr="006F1313">
        <w:rPr>
          <w:rFonts w:ascii="Times New Roman" w:hAnsi="Times New Roman" w:cs="Times New Roman"/>
          <w:color w:val="000000" w:themeColor="text1"/>
          <w:sz w:val="24"/>
          <w:szCs w:val="24"/>
        </w:rPr>
        <w:t xml:space="preserve">   Direktur Utama PD Parkir</w:t>
      </w:r>
      <w:r w:rsidR="00F87E57" w:rsidRPr="006F1313">
        <w:rPr>
          <w:rFonts w:ascii="Times New Roman" w:hAnsi="Times New Roman" w:cs="Times New Roman"/>
          <w:color w:val="000000" w:themeColor="text1"/>
          <w:sz w:val="24"/>
          <w:szCs w:val="24"/>
        </w:rPr>
        <w:t xml:space="preserve"> </w:t>
      </w:r>
      <w:proofErr w:type="gramStart"/>
      <w:r w:rsidR="00F87E57" w:rsidRPr="006F1313">
        <w:rPr>
          <w:rFonts w:ascii="Times New Roman" w:hAnsi="Times New Roman" w:cs="Times New Roman"/>
          <w:color w:val="000000" w:themeColor="text1"/>
          <w:sz w:val="24"/>
          <w:szCs w:val="24"/>
        </w:rPr>
        <w:t>Makassar  Aryanto</w:t>
      </w:r>
      <w:proofErr w:type="gramEnd"/>
      <w:r w:rsidR="00F87E57" w:rsidRPr="006F1313">
        <w:rPr>
          <w:rFonts w:ascii="Times New Roman" w:hAnsi="Times New Roman" w:cs="Times New Roman"/>
          <w:color w:val="000000" w:themeColor="text1"/>
          <w:sz w:val="24"/>
          <w:szCs w:val="24"/>
        </w:rPr>
        <w:t xml:space="preserve"> Dammar</w:t>
      </w:r>
      <w:r w:rsidRPr="006F1313">
        <w:rPr>
          <w:rFonts w:ascii="Times New Roman" w:hAnsi="Times New Roman" w:cs="Times New Roman"/>
          <w:color w:val="000000" w:themeColor="text1"/>
          <w:sz w:val="24"/>
          <w:szCs w:val="24"/>
        </w:rPr>
        <w:t xml:space="preserve"> mengenai ganti kerugian apabila terjadi  kehilangan  oleh  pengguna tempat  parkir. Adapun hasilnya yaitu</w:t>
      </w:r>
      <w:r w:rsidR="008C5E99" w:rsidRPr="006F1313">
        <w:rPr>
          <w:rFonts w:ascii="Times New Roman" w:hAnsi="Times New Roman" w:cs="Times New Roman"/>
          <w:color w:val="000000" w:themeColor="text1"/>
          <w:sz w:val="24"/>
          <w:szCs w:val="24"/>
        </w:rPr>
        <w:t>:</w:t>
      </w:r>
    </w:p>
    <w:p w:rsidR="008C5E99" w:rsidRPr="006F1313" w:rsidRDefault="008C5E99" w:rsidP="00926FAC">
      <w:pPr>
        <w:ind w:left="851" w:hanging="131"/>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lastRenderedPageBreak/>
        <w:t>‘’</w:t>
      </w:r>
      <w:r w:rsidR="00251A70" w:rsidRPr="006F1313">
        <w:rPr>
          <w:rFonts w:ascii="Times New Roman" w:hAnsi="Times New Roman" w:cs="Times New Roman"/>
          <w:color w:val="000000" w:themeColor="text1"/>
          <w:sz w:val="24"/>
          <w:szCs w:val="24"/>
        </w:rPr>
        <w:t xml:space="preserve">tidak ada ganti  kerugian oleh PD Parkir Makassar Raya sesuai dengan Perda  Nomor  17 Tahun  2006 Tentang Pengelolan Parkir Tepi </w:t>
      </w:r>
      <w:r w:rsidRPr="006F1313">
        <w:rPr>
          <w:rFonts w:ascii="Times New Roman" w:hAnsi="Times New Roman" w:cs="Times New Roman"/>
          <w:color w:val="000000" w:themeColor="text1"/>
          <w:sz w:val="24"/>
          <w:szCs w:val="24"/>
        </w:rPr>
        <w:t xml:space="preserve"> Jalan Umum jika </w:t>
      </w:r>
      <w:r w:rsidR="00251A70" w:rsidRPr="006F1313">
        <w:rPr>
          <w:rFonts w:ascii="Times New Roman" w:hAnsi="Times New Roman" w:cs="Times New Roman"/>
          <w:color w:val="000000" w:themeColor="text1"/>
          <w:sz w:val="24"/>
          <w:szCs w:val="24"/>
        </w:rPr>
        <w:t>ada  laporan mengenai  kehilangan oleh pengguna tempat parkir tersebut</w:t>
      </w:r>
      <w:r w:rsidRPr="006F1313">
        <w:rPr>
          <w:rFonts w:ascii="Times New Roman" w:hAnsi="Times New Roman" w:cs="Times New Roman"/>
          <w:color w:val="000000" w:themeColor="text1"/>
          <w:sz w:val="24"/>
          <w:szCs w:val="24"/>
        </w:rPr>
        <w:t>’’</w:t>
      </w:r>
      <w:r w:rsidR="00251A70" w:rsidRPr="006F1313">
        <w:rPr>
          <w:rFonts w:ascii="Times New Roman" w:hAnsi="Times New Roman" w:cs="Times New Roman"/>
          <w:color w:val="000000" w:themeColor="text1"/>
          <w:sz w:val="24"/>
          <w:szCs w:val="24"/>
        </w:rPr>
        <w:t xml:space="preserve">. </w:t>
      </w:r>
      <w:r w:rsidR="00F87E57" w:rsidRPr="006F1313">
        <w:rPr>
          <w:rFonts w:ascii="Times New Roman" w:hAnsi="Times New Roman" w:cs="Times New Roman"/>
          <w:color w:val="000000" w:themeColor="text1"/>
          <w:sz w:val="24"/>
          <w:szCs w:val="24"/>
        </w:rPr>
        <w:t>(</w:t>
      </w:r>
      <w:proofErr w:type="gramStart"/>
      <w:r w:rsidR="00F87E57" w:rsidRPr="006F1313">
        <w:rPr>
          <w:rFonts w:ascii="Times New Roman" w:hAnsi="Times New Roman" w:cs="Times New Roman"/>
          <w:color w:val="000000" w:themeColor="text1"/>
          <w:sz w:val="24"/>
          <w:szCs w:val="24"/>
        </w:rPr>
        <w:t>wawancara</w:t>
      </w:r>
      <w:proofErr w:type="gramEnd"/>
      <w:r w:rsidR="00F87E57" w:rsidRPr="006F1313">
        <w:rPr>
          <w:rFonts w:ascii="Times New Roman" w:hAnsi="Times New Roman" w:cs="Times New Roman"/>
          <w:color w:val="000000" w:themeColor="text1"/>
          <w:sz w:val="24"/>
          <w:szCs w:val="24"/>
        </w:rPr>
        <w:t xml:space="preserve"> pada 13 Oktober 2014)</w:t>
      </w:r>
    </w:p>
    <w:p w:rsidR="00E2586B" w:rsidRPr="006F1313" w:rsidRDefault="00251A70" w:rsidP="00FD5148">
      <w:pPr>
        <w:spacing w:line="480" w:lineRule="auto"/>
        <w:ind w:left="284" w:firstLine="436"/>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 xml:space="preserve"> Jika melihat hasil  wawancara  di  atas bahwa tidak adanya  ganti kerugian  yang di  atur dalam  Perda  Nomor 17 Tahun 2006 Tentang Pengelolan Parkir  Tepi  Jalan Umum  menyebabkan tidak adanya bentuk tanggung jawab oleh pemerintah selaku penyelenggara dalam  hal  ini  PD Parkir  Makassar  Raya. Pemerintah terkesan  berlepas tangan  dalam  hal tanggung jawab dan hanya ingin mengambil ke</w:t>
      </w:r>
      <w:r w:rsidR="008858FE" w:rsidRPr="006F1313">
        <w:rPr>
          <w:rFonts w:ascii="Times New Roman" w:hAnsi="Times New Roman" w:cs="Times New Roman"/>
          <w:color w:val="000000" w:themeColor="text1"/>
          <w:sz w:val="24"/>
          <w:szCs w:val="24"/>
        </w:rPr>
        <w:t xml:space="preserve">untungan dari retribusi </w:t>
      </w:r>
      <w:r w:rsidRPr="006F1313">
        <w:rPr>
          <w:rFonts w:ascii="Times New Roman" w:hAnsi="Times New Roman" w:cs="Times New Roman"/>
          <w:color w:val="000000" w:themeColor="text1"/>
          <w:sz w:val="24"/>
          <w:szCs w:val="24"/>
        </w:rPr>
        <w:t>parkir</w:t>
      </w:r>
      <w:r w:rsidR="008C5E99" w:rsidRPr="006F1313">
        <w:rPr>
          <w:rFonts w:ascii="Times New Roman" w:hAnsi="Times New Roman" w:cs="Times New Roman"/>
          <w:color w:val="000000" w:themeColor="text1"/>
          <w:sz w:val="24"/>
          <w:szCs w:val="24"/>
        </w:rPr>
        <w:t xml:space="preserve"> tersebut </w:t>
      </w:r>
      <w:r w:rsidR="008D48AE" w:rsidRPr="006F1313">
        <w:rPr>
          <w:rFonts w:ascii="Times New Roman" w:hAnsi="Times New Roman" w:cs="Times New Roman"/>
          <w:color w:val="000000" w:themeColor="text1"/>
          <w:sz w:val="24"/>
          <w:szCs w:val="24"/>
        </w:rPr>
        <w:t xml:space="preserve"> padahal telah </w:t>
      </w:r>
      <w:r w:rsidR="008858FE" w:rsidRPr="006F1313">
        <w:rPr>
          <w:rFonts w:ascii="Times New Roman" w:hAnsi="Times New Roman" w:cs="Times New Roman"/>
          <w:color w:val="000000" w:themeColor="text1"/>
          <w:sz w:val="24"/>
          <w:szCs w:val="24"/>
        </w:rPr>
        <w:t>keluar</w:t>
      </w:r>
      <w:r w:rsidR="008C5E99" w:rsidRPr="006F1313">
        <w:rPr>
          <w:rFonts w:ascii="Times New Roman" w:hAnsi="Times New Roman" w:cs="Times New Roman"/>
          <w:color w:val="000000" w:themeColor="text1"/>
          <w:sz w:val="24"/>
          <w:szCs w:val="24"/>
        </w:rPr>
        <w:t xml:space="preserve"> keputusan Mahkamah Agung yang mengharuskan</w:t>
      </w:r>
      <w:r w:rsidR="008858FE" w:rsidRPr="006F1313">
        <w:rPr>
          <w:rFonts w:ascii="Times New Roman" w:hAnsi="Times New Roman" w:cs="Times New Roman"/>
          <w:color w:val="000000" w:themeColor="text1"/>
          <w:sz w:val="24"/>
          <w:szCs w:val="24"/>
        </w:rPr>
        <w:t xml:space="preserve"> bahwa </w:t>
      </w:r>
      <w:r w:rsidR="00F60D11" w:rsidRPr="006F1313">
        <w:rPr>
          <w:rFonts w:ascii="Times New Roman" w:hAnsi="Times New Roman" w:cs="Times New Roman"/>
          <w:color w:val="000000" w:themeColor="text1"/>
          <w:sz w:val="24"/>
          <w:szCs w:val="24"/>
        </w:rPr>
        <w:t>setiap</w:t>
      </w:r>
      <w:r w:rsidR="008C5E99" w:rsidRPr="006F1313">
        <w:rPr>
          <w:rFonts w:ascii="Times New Roman" w:hAnsi="Times New Roman" w:cs="Times New Roman"/>
          <w:color w:val="000000" w:themeColor="text1"/>
          <w:sz w:val="24"/>
          <w:szCs w:val="24"/>
        </w:rPr>
        <w:t xml:space="preserve"> pengelola parkir </w:t>
      </w:r>
      <w:r w:rsidR="00C631A6" w:rsidRPr="006F1313">
        <w:rPr>
          <w:rFonts w:ascii="Times New Roman" w:hAnsi="Times New Roman" w:cs="Times New Roman"/>
          <w:color w:val="000000" w:themeColor="text1"/>
          <w:sz w:val="24"/>
          <w:szCs w:val="24"/>
        </w:rPr>
        <w:t>wajib mengganti kendaraan yang hilang di wil</w:t>
      </w:r>
      <w:r w:rsidR="00FB28D9" w:rsidRPr="006F1313">
        <w:rPr>
          <w:rFonts w:ascii="Times New Roman" w:hAnsi="Times New Roman" w:cs="Times New Roman"/>
          <w:color w:val="000000" w:themeColor="text1"/>
          <w:sz w:val="24"/>
          <w:szCs w:val="24"/>
        </w:rPr>
        <w:t>a</w:t>
      </w:r>
      <w:r w:rsidR="00C631A6" w:rsidRPr="006F1313">
        <w:rPr>
          <w:rFonts w:ascii="Times New Roman" w:hAnsi="Times New Roman" w:cs="Times New Roman"/>
          <w:color w:val="000000" w:themeColor="text1"/>
          <w:sz w:val="24"/>
          <w:szCs w:val="24"/>
        </w:rPr>
        <w:t>yahnya dan jelas terbukti</w:t>
      </w:r>
      <w:r w:rsidR="008858FE" w:rsidRPr="006F1313">
        <w:rPr>
          <w:rFonts w:ascii="Times New Roman" w:hAnsi="Times New Roman" w:cs="Times New Roman"/>
          <w:color w:val="000000" w:themeColor="text1"/>
          <w:sz w:val="24"/>
          <w:szCs w:val="24"/>
        </w:rPr>
        <w:t xml:space="preserve"> itu </w:t>
      </w:r>
      <w:r w:rsidR="00C631A6" w:rsidRPr="006F1313">
        <w:rPr>
          <w:rFonts w:ascii="Times New Roman" w:hAnsi="Times New Roman" w:cs="Times New Roman"/>
          <w:color w:val="000000" w:themeColor="text1"/>
          <w:sz w:val="24"/>
          <w:szCs w:val="24"/>
        </w:rPr>
        <w:t xml:space="preserve"> kesalahan dari</w:t>
      </w:r>
      <w:r w:rsidR="008858FE" w:rsidRPr="006F1313">
        <w:rPr>
          <w:rFonts w:ascii="Times New Roman" w:hAnsi="Times New Roman" w:cs="Times New Roman"/>
          <w:color w:val="000000" w:themeColor="text1"/>
          <w:sz w:val="24"/>
          <w:szCs w:val="24"/>
        </w:rPr>
        <w:t xml:space="preserve"> pihak</w:t>
      </w:r>
      <w:r w:rsidR="00C631A6" w:rsidRPr="006F1313">
        <w:rPr>
          <w:rFonts w:ascii="Times New Roman" w:hAnsi="Times New Roman" w:cs="Times New Roman"/>
          <w:color w:val="000000" w:themeColor="text1"/>
          <w:sz w:val="24"/>
          <w:szCs w:val="24"/>
        </w:rPr>
        <w:t xml:space="preserve"> pengelola</w:t>
      </w:r>
      <w:r w:rsidR="008858FE" w:rsidRPr="006F1313">
        <w:rPr>
          <w:rFonts w:ascii="Times New Roman" w:hAnsi="Times New Roman" w:cs="Times New Roman"/>
          <w:color w:val="000000" w:themeColor="text1"/>
          <w:sz w:val="24"/>
          <w:szCs w:val="24"/>
        </w:rPr>
        <w:t xml:space="preserve"> parkir selain itu tentunya di perkuat</w:t>
      </w:r>
      <w:r w:rsidR="00FF28DC">
        <w:rPr>
          <w:rFonts w:ascii="Times New Roman" w:hAnsi="Times New Roman" w:cs="Times New Roman"/>
          <w:color w:val="000000" w:themeColor="text1"/>
          <w:sz w:val="24"/>
          <w:szCs w:val="24"/>
        </w:rPr>
        <w:t xml:space="preserve"> dengan adanya </w:t>
      </w:r>
      <w:r w:rsidR="006F1AC5" w:rsidRPr="006F1313">
        <w:rPr>
          <w:rFonts w:ascii="Times New Roman" w:hAnsi="Times New Roman" w:cs="Times New Roman"/>
          <w:color w:val="000000" w:themeColor="text1"/>
          <w:sz w:val="24"/>
          <w:szCs w:val="24"/>
        </w:rPr>
        <w:t xml:space="preserve">undang undang No 8 tahun </w:t>
      </w:r>
      <w:r w:rsidR="008858FE" w:rsidRPr="006F1313">
        <w:rPr>
          <w:rFonts w:ascii="Times New Roman" w:hAnsi="Times New Roman" w:cs="Times New Roman"/>
          <w:color w:val="000000" w:themeColor="text1"/>
          <w:sz w:val="24"/>
          <w:szCs w:val="24"/>
        </w:rPr>
        <w:t>1999 tentang perlindungan konsumen.</w:t>
      </w:r>
      <w:r w:rsidR="006F1AC5" w:rsidRPr="006F1313">
        <w:rPr>
          <w:rFonts w:ascii="Times New Roman" w:hAnsi="Times New Roman" w:cs="Times New Roman"/>
          <w:color w:val="000000" w:themeColor="text1"/>
          <w:sz w:val="24"/>
          <w:szCs w:val="24"/>
        </w:rPr>
        <w:t>tentunya h</w:t>
      </w:r>
      <w:r w:rsidR="009A5E43" w:rsidRPr="006F1313">
        <w:rPr>
          <w:rFonts w:ascii="Times New Roman" w:hAnsi="Times New Roman" w:cs="Times New Roman"/>
          <w:color w:val="000000" w:themeColor="text1"/>
          <w:sz w:val="24"/>
          <w:szCs w:val="24"/>
        </w:rPr>
        <w:t xml:space="preserve">al ini </w:t>
      </w:r>
      <w:r w:rsidRPr="006F1313">
        <w:rPr>
          <w:rFonts w:ascii="Times New Roman" w:hAnsi="Times New Roman" w:cs="Times New Roman"/>
          <w:color w:val="000000" w:themeColor="text1"/>
          <w:sz w:val="24"/>
          <w:szCs w:val="24"/>
        </w:rPr>
        <w:t>dapat menyebabkan kepercayaan</w:t>
      </w:r>
      <w:r w:rsidR="00996D6C" w:rsidRPr="006F1313">
        <w:rPr>
          <w:rFonts w:ascii="Times New Roman" w:hAnsi="Times New Roman" w:cs="Times New Roman"/>
          <w:color w:val="000000" w:themeColor="text1"/>
          <w:sz w:val="24"/>
          <w:szCs w:val="24"/>
        </w:rPr>
        <w:t xml:space="preserve">  mas</w:t>
      </w:r>
      <w:r w:rsidRPr="006F1313">
        <w:rPr>
          <w:rFonts w:ascii="Times New Roman" w:hAnsi="Times New Roman" w:cs="Times New Roman"/>
          <w:color w:val="000000" w:themeColor="text1"/>
          <w:sz w:val="24"/>
          <w:szCs w:val="24"/>
        </w:rPr>
        <w:t>yarakat akan berkurang pada pemerintah khususnya pengelol</w:t>
      </w:r>
      <w:r w:rsidR="008858FE" w:rsidRPr="006F1313">
        <w:rPr>
          <w:rFonts w:ascii="Times New Roman" w:hAnsi="Times New Roman" w:cs="Times New Roman"/>
          <w:color w:val="000000" w:themeColor="text1"/>
          <w:sz w:val="24"/>
          <w:szCs w:val="24"/>
        </w:rPr>
        <w:t xml:space="preserve">a perparkiran di kota Makassar karena </w:t>
      </w:r>
      <w:r w:rsidR="009A5E43" w:rsidRPr="006F1313">
        <w:rPr>
          <w:rFonts w:ascii="Times New Roman" w:hAnsi="Times New Roman" w:cs="Times New Roman"/>
          <w:color w:val="000000" w:themeColor="text1"/>
          <w:sz w:val="24"/>
          <w:szCs w:val="24"/>
        </w:rPr>
        <w:t xml:space="preserve">sejauh ini belum </w:t>
      </w:r>
      <w:r w:rsidR="008858FE" w:rsidRPr="006F1313">
        <w:rPr>
          <w:rFonts w:ascii="Times New Roman" w:hAnsi="Times New Roman" w:cs="Times New Roman"/>
          <w:color w:val="000000" w:themeColor="text1"/>
          <w:sz w:val="24"/>
          <w:szCs w:val="24"/>
        </w:rPr>
        <w:t>adanya ganti rugi yang di berikan.</w:t>
      </w:r>
    </w:p>
    <w:p w:rsidR="00251A70" w:rsidRPr="006F1313" w:rsidRDefault="00251A70" w:rsidP="00251A70">
      <w:pPr>
        <w:spacing w:line="480" w:lineRule="auto"/>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 xml:space="preserve">b. Faktor penegak hukum </w:t>
      </w:r>
    </w:p>
    <w:p w:rsidR="007F20B0" w:rsidRPr="006F1313" w:rsidRDefault="00F96CBF" w:rsidP="00E2586B">
      <w:pPr>
        <w:tabs>
          <w:tab w:val="left" w:pos="142"/>
        </w:tabs>
        <w:spacing w:line="480" w:lineRule="auto"/>
        <w:ind w:left="284" w:firstLine="152"/>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ab/>
      </w:r>
      <w:r w:rsidR="006F1AC5" w:rsidRPr="006F1313">
        <w:rPr>
          <w:rFonts w:ascii="Times New Roman" w:hAnsi="Times New Roman" w:cs="Times New Roman"/>
          <w:color w:val="000000" w:themeColor="text1"/>
          <w:sz w:val="24"/>
          <w:szCs w:val="24"/>
        </w:rPr>
        <w:t xml:space="preserve">Penegak hukum </w:t>
      </w:r>
      <w:r w:rsidR="00251A70" w:rsidRPr="006F1313">
        <w:rPr>
          <w:rFonts w:ascii="Times New Roman" w:hAnsi="Times New Roman" w:cs="Times New Roman"/>
          <w:color w:val="000000" w:themeColor="text1"/>
          <w:sz w:val="24"/>
          <w:szCs w:val="24"/>
        </w:rPr>
        <w:t xml:space="preserve">atau orang yang bertugas </w:t>
      </w:r>
      <w:r w:rsidR="00075970" w:rsidRPr="006F1313">
        <w:rPr>
          <w:rFonts w:ascii="Times New Roman" w:hAnsi="Times New Roman" w:cs="Times New Roman"/>
          <w:color w:val="000000" w:themeColor="text1"/>
          <w:sz w:val="24"/>
          <w:szCs w:val="24"/>
        </w:rPr>
        <w:t xml:space="preserve">menerapkan </w:t>
      </w:r>
      <w:proofErr w:type="gramStart"/>
      <w:r w:rsidR="00996D6C" w:rsidRPr="006F1313">
        <w:rPr>
          <w:rFonts w:ascii="Times New Roman" w:hAnsi="Times New Roman" w:cs="Times New Roman"/>
          <w:color w:val="000000" w:themeColor="text1"/>
          <w:sz w:val="24"/>
          <w:szCs w:val="24"/>
        </w:rPr>
        <w:t>hukum  mempunyai</w:t>
      </w:r>
      <w:proofErr w:type="gramEnd"/>
      <w:r w:rsidR="00251A70" w:rsidRPr="006F1313">
        <w:rPr>
          <w:rFonts w:ascii="Times New Roman" w:hAnsi="Times New Roman" w:cs="Times New Roman"/>
          <w:color w:val="000000" w:themeColor="text1"/>
          <w:sz w:val="24"/>
          <w:szCs w:val="24"/>
        </w:rPr>
        <w:t xml:space="preserve"> ruang  lingkup  yang  sangat luas karena  mencakup mereka yang secara langsung berkecimpung di bidang penegakan hukum. Setiap penegak </w:t>
      </w:r>
      <w:proofErr w:type="gramStart"/>
      <w:r w:rsidR="00251A70" w:rsidRPr="006F1313">
        <w:rPr>
          <w:rFonts w:ascii="Times New Roman" w:hAnsi="Times New Roman" w:cs="Times New Roman"/>
          <w:color w:val="000000" w:themeColor="text1"/>
          <w:sz w:val="24"/>
          <w:szCs w:val="24"/>
        </w:rPr>
        <w:t>hukum  mempunyai</w:t>
      </w:r>
      <w:proofErr w:type="gramEnd"/>
      <w:r w:rsidR="00251A70" w:rsidRPr="006F1313">
        <w:rPr>
          <w:rFonts w:ascii="Times New Roman" w:hAnsi="Times New Roman" w:cs="Times New Roman"/>
          <w:color w:val="000000" w:themeColor="text1"/>
          <w:sz w:val="24"/>
          <w:szCs w:val="24"/>
        </w:rPr>
        <w:t xml:space="preserve">  kedudukan dan peranan.Oleh karena itu,seorang  penegak hukum  yang  mempunyai  kedudukan tertentu dengan sendirinya memiliki  wewenang untuk melakukan sesuatu berdasarkan</w:t>
      </w:r>
      <w:r w:rsidR="008D48AE" w:rsidRPr="006F1313">
        <w:rPr>
          <w:rFonts w:ascii="Times New Roman" w:hAnsi="Times New Roman" w:cs="Times New Roman"/>
          <w:color w:val="000000" w:themeColor="text1"/>
          <w:sz w:val="24"/>
          <w:szCs w:val="24"/>
        </w:rPr>
        <w:t xml:space="preserve"> </w:t>
      </w:r>
      <w:r w:rsidR="00251A70" w:rsidRPr="006F1313">
        <w:rPr>
          <w:rFonts w:ascii="Times New Roman" w:hAnsi="Times New Roman" w:cs="Times New Roman"/>
          <w:color w:val="000000" w:themeColor="text1"/>
          <w:sz w:val="24"/>
          <w:szCs w:val="24"/>
        </w:rPr>
        <w:t xml:space="preserve">jabatannya. Penegak hukum  yang  </w:t>
      </w:r>
      <w:r w:rsidR="00251A70" w:rsidRPr="006F1313">
        <w:rPr>
          <w:rFonts w:ascii="Times New Roman" w:hAnsi="Times New Roman" w:cs="Times New Roman"/>
          <w:color w:val="000000" w:themeColor="text1"/>
          <w:sz w:val="24"/>
          <w:szCs w:val="24"/>
        </w:rPr>
        <w:lastRenderedPageBreak/>
        <w:t>dimaksud  dalam  hal  ini  adalah pihak PD Parkir  Makassar Raya sesuai dengan Perda Nomor  1</w:t>
      </w:r>
      <w:r w:rsidR="00CA180D" w:rsidRPr="006F1313">
        <w:rPr>
          <w:rFonts w:ascii="Times New Roman" w:hAnsi="Times New Roman" w:cs="Times New Roman"/>
          <w:color w:val="000000" w:themeColor="text1"/>
          <w:sz w:val="24"/>
          <w:szCs w:val="24"/>
        </w:rPr>
        <w:t xml:space="preserve">7 Tahun 2006 Tentang Pengelolan Parkir Tepi  Jalan  Umum yang </w:t>
      </w:r>
      <w:r w:rsidR="00251A70" w:rsidRPr="006F1313">
        <w:rPr>
          <w:rFonts w:ascii="Times New Roman" w:hAnsi="Times New Roman" w:cs="Times New Roman"/>
          <w:color w:val="000000" w:themeColor="text1"/>
          <w:sz w:val="24"/>
          <w:szCs w:val="24"/>
        </w:rPr>
        <w:t xml:space="preserve">memberikan wewenang untuk mengelola dan melakukan pengawasan.Apabila  peraturan perundang-undangan sudah  baik,  akan tetapi jika mental  penegak  hukum  kurang  baik,  maka akan  menimbulkan efek </w:t>
      </w:r>
      <w:r w:rsidR="00E33810" w:rsidRPr="006F1313">
        <w:rPr>
          <w:rFonts w:ascii="Times New Roman" w:hAnsi="Times New Roman" w:cs="Times New Roman"/>
          <w:color w:val="000000" w:themeColor="text1"/>
          <w:sz w:val="24"/>
          <w:szCs w:val="24"/>
        </w:rPr>
        <w:t>pada si</w:t>
      </w:r>
      <w:r w:rsidR="00251A70" w:rsidRPr="006F1313">
        <w:rPr>
          <w:rFonts w:ascii="Times New Roman" w:hAnsi="Times New Roman" w:cs="Times New Roman"/>
          <w:color w:val="000000" w:themeColor="text1"/>
          <w:sz w:val="24"/>
          <w:szCs w:val="24"/>
        </w:rPr>
        <w:t xml:space="preserve">stem  penegakan hukum. Aturan </w:t>
      </w:r>
      <w:proofErr w:type="gramStart"/>
      <w:r w:rsidR="00251A70" w:rsidRPr="006F1313">
        <w:rPr>
          <w:rFonts w:ascii="Times New Roman" w:hAnsi="Times New Roman" w:cs="Times New Roman"/>
          <w:color w:val="000000" w:themeColor="text1"/>
          <w:sz w:val="24"/>
          <w:szCs w:val="24"/>
        </w:rPr>
        <w:t>yang  sudah</w:t>
      </w:r>
      <w:proofErr w:type="gramEnd"/>
      <w:r w:rsidR="00251A70" w:rsidRPr="006F1313">
        <w:rPr>
          <w:rFonts w:ascii="Times New Roman" w:hAnsi="Times New Roman" w:cs="Times New Roman"/>
          <w:color w:val="000000" w:themeColor="text1"/>
          <w:sz w:val="24"/>
          <w:szCs w:val="24"/>
        </w:rPr>
        <w:t xml:space="preserve"> baik  tapi  tida</w:t>
      </w:r>
      <w:r w:rsidR="00996D6C" w:rsidRPr="006F1313">
        <w:rPr>
          <w:rFonts w:ascii="Times New Roman" w:hAnsi="Times New Roman" w:cs="Times New Roman"/>
          <w:color w:val="000000" w:themeColor="text1"/>
          <w:sz w:val="24"/>
          <w:szCs w:val="24"/>
        </w:rPr>
        <w:t xml:space="preserve">k didukung  oleh penegak hukum </w:t>
      </w:r>
      <w:r w:rsidR="00251A70" w:rsidRPr="006F1313">
        <w:rPr>
          <w:rFonts w:ascii="Times New Roman" w:hAnsi="Times New Roman" w:cs="Times New Roman"/>
          <w:color w:val="000000" w:themeColor="text1"/>
          <w:sz w:val="24"/>
          <w:szCs w:val="24"/>
        </w:rPr>
        <w:t>maka cukup sulit untuk meningkatkan</w:t>
      </w:r>
      <w:r w:rsidR="008D48AE" w:rsidRPr="006F1313">
        <w:rPr>
          <w:rFonts w:ascii="Times New Roman" w:hAnsi="Times New Roman" w:cs="Times New Roman"/>
          <w:color w:val="000000" w:themeColor="text1"/>
          <w:sz w:val="24"/>
          <w:szCs w:val="24"/>
        </w:rPr>
        <w:t xml:space="preserve"> </w:t>
      </w:r>
      <w:r w:rsidR="00251A70" w:rsidRPr="006F1313">
        <w:rPr>
          <w:rFonts w:ascii="Times New Roman" w:hAnsi="Times New Roman" w:cs="Times New Roman"/>
          <w:color w:val="000000" w:themeColor="text1"/>
          <w:sz w:val="24"/>
          <w:szCs w:val="24"/>
        </w:rPr>
        <w:t>kesadaran masyarakat. Dalam  hal  ini  PD Parkir Makassar Raya mempunyai  kewajiban untuk melakukan pengawasan  terhadap pengelolaan  parkir tepi  jalan umum  di  kota  Makassar. Untuk mengetahui  sejauh  mana  peranan PD Parkir Makassar Raya dalam  menangani  adanya pelanggaran parkir sesuai dengan dengan Perda Nomor 17 Tahun 2006 Tentang Pengelolan Parkir Tepi  Jalan Umum,  maka penulis mela</w:t>
      </w:r>
      <w:r w:rsidR="007F20B0" w:rsidRPr="006F1313">
        <w:rPr>
          <w:rFonts w:ascii="Times New Roman" w:hAnsi="Times New Roman" w:cs="Times New Roman"/>
          <w:color w:val="000000" w:themeColor="text1"/>
          <w:sz w:val="24"/>
          <w:szCs w:val="24"/>
        </w:rPr>
        <w:t>kukan</w:t>
      </w:r>
      <w:r w:rsidR="00467894" w:rsidRPr="006F1313">
        <w:rPr>
          <w:rFonts w:ascii="Times New Roman" w:hAnsi="Times New Roman" w:cs="Times New Roman"/>
          <w:color w:val="000000" w:themeColor="text1"/>
          <w:sz w:val="24"/>
          <w:szCs w:val="24"/>
        </w:rPr>
        <w:t xml:space="preserve"> wawancara  pada  Aryanto Dammar</w:t>
      </w:r>
      <w:r w:rsidR="002E0024" w:rsidRPr="006F1313">
        <w:rPr>
          <w:rFonts w:ascii="Times New Roman" w:hAnsi="Times New Roman" w:cs="Times New Roman"/>
          <w:color w:val="000000" w:themeColor="text1"/>
          <w:sz w:val="24"/>
          <w:szCs w:val="24"/>
        </w:rPr>
        <w:t xml:space="preserve"> selaku Direktur PD Parkir M</w:t>
      </w:r>
      <w:r w:rsidR="007F20B0" w:rsidRPr="006F1313">
        <w:rPr>
          <w:rFonts w:ascii="Times New Roman" w:hAnsi="Times New Roman" w:cs="Times New Roman"/>
          <w:color w:val="000000" w:themeColor="text1"/>
          <w:sz w:val="24"/>
          <w:szCs w:val="24"/>
        </w:rPr>
        <w:t xml:space="preserve">akassar </w:t>
      </w:r>
      <w:r w:rsidR="00251A70" w:rsidRPr="006F1313">
        <w:rPr>
          <w:rFonts w:ascii="Times New Roman" w:hAnsi="Times New Roman" w:cs="Times New Roman"/>
          <w:color w:val="000000" w:themeColor="text1"/>
          <w:sz w:val="24"/>
          <w:szCs w:val="24"/>
        </w:rPr>
        <w:t xml:space="preserve">. </w:t>
      </w:r>
      <w:proofErr w:type="gramStart"/>
      <w:r w:rsidR="00251A70" w:rsidRPr="006F1313">
        <w:rPr>
          <w:rFonts w:ascii="Times New Roman" w:hAnsi="Times New Roman" w:cs="Times New Roman"/>
          <w:color w:val="000000" w:themeColor="text1"/>
          <w:sz w:val="24"/>
          <w:szCs w:val="24"/>
        </w:rPr>
        <w:t>Adapun  hasil</w:t>
      </w:r>
      <w:proofErr w:type="gramEnd"/>
      <w:r w:rsidR="00251A70" w:rsidRPr="006F1313">
        <w:rPr>
          <w:rFonts w:ascii="Times New Roman" w:hAnsi="Times New Roman" w:cs="Times New Roman"/>
          <w:color w:val="000000" w:themeColor="text1"/>
          <w:sz w:val="24"/>
          <w:szCs w:val="24"/>
        </w:rPr>
        <w:t xml:space="preserve"> wawancara  yait</w:t>
      </w:r>
      <w:r w:rsidR="007F20B0" w:rsidRPr="006F1313">
        <w:rPr>
          <w:rFonts w:ascii="Times New Roman" w:hAnsi="Times New Roman" w:cs="Times New Roman"/>
          <w:color w:val="000000" w:themeColor="text1"/>
          <w:sz w:val="24"/>
          <w:szCs w:val="24"/>
        </w:rPr>
        <w:t>u</w:t>
      </w:r>
    </w:p>
    <w:p w:rsidR="007433BA" w:rsidRPr="006F1313" w:rsidRDefault="007F20B0" w:rsidP="00926FAC">
      <w:pPr>
        <w:ind w:left="720"/>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 xml:space="preserve">‘’Bahwa sejauh ini </w:t>
      </w:r>
      <w:proofErr w:type="gramStart"/>
      <w:r w:rsidR="00251A70" w:rsidRPr="006F1313">
        <w:rPr>
          <w:rFonts w:ascii="Times New Roman" w:hAnsi="Times New Roman" w:cs="Times New Roman"/>
          <w:color w:val="000000" w:themeColor="text1"/>
          <w:sz w:val="24"/>
          <w:szCs w:val="24"/>
        </w:rPr>
        <w:t>belum  ada</w:t>
      </w:r>
      <w:proofErr w:type="gramEnd"/>
      <w:r w:rsidR="00251A70" w:rsidRPr="006F1313">
        <w:rPr>
          <w:rFonts w:ascii="Times New Roman" w:hAnsi="Times New Roman" w:cs="Times New Roman"/>
          <w:color w:val="000000" w:themeColor="text1"/>
          <w:sz w:val="24"/>
          <w:szCs w:val="24"/>
        </w:rPr>
        <w:t xml:space="preserve">  penerapan sanksi sesuai    yang tercantum  pada pasal 13 Perda Nomor  17 Tahun 2006 Tentang Pengelolan Parkir Tepi  Jalan  Umum. Jika </w:t>
      </w:r>
      <w:proofErr w:type="gramStart"/>
      <w:r w:rsidR="00251A70" w:rsidRPr="006F1313">
        <w:rPr>
          <w:rFonts w:ascii="Times New Roman" w:hAnsi="Times New Roman" w:cs="Times New Roman"/>
          <w:color w:val="000000" w:themeColor="text1"/>
          <w:sz w:val="24"/>
          <w:szCs w:val="24"/>
        </w:rPr>
        <w:t>ada  ditemukan</w:t>
      </w:r>
      <w:proofErr w:type="gramEnd"/>
      <w:r w:rsidR="00251A70" w:rsidRPr="006F1313">
        <w:rPr>
          <w:rFonts w:ascii="Times New Roman" w:hAnsi="Times New Roman" w:cs="Times New Roman"/>
          <w:color w:val="000000" w:themeColor="text1"/>
          <w:sz w:val="24"/>
          <w:szCs w:val="24"/>
        </w:rPr>
        <w:t xml:space="preserve">  pelanggaran maka hanya sebatas diberikan teguran dan pembinaan.</w:t>
      </w:r>
      <w:r w:rsidRPr="006F1313">
        <w:rPr>
          <w:rFonts w:ascii="Times New Roman" w:hAnsi="Times New Roman" w:cs="Times New Roman"/>
          <w:color w:val="000000" w:themeColor="text1"/>
          <w:sz w:val="24"/>
          <w:szCs w:val="24"/>
        </w:rPr>
        <w:t>’’</w:t>
      </w:r>
      <w:r w:rsidR="00D2603E" w:rsidRPr="006F1313">
        <w:rPr>
          <w:rFonts w:ascii="Times New Roman" w:hAnsi="Times New Roman" w:cs="Times New Roman"/>
          <w:color w:val="000000" w:themeColor="text1"/>
          <w:sz w:val="24"/>
          <w:szCs w:val="24"/>
        </w:rPr>
        <w:t xml:space="preserve"> </w:t>
      </w:r>
      <w:r w:rsidR="00F87E57" w:rsidRPr="006F1313">
        <w:rPr>
          <w:rFonts w:ascii="Times New Roman" w:hAnsi="Times New Roman" w:cs="Times New Roman"/>
          <w:color w:val="000000" w:themeColor="text1"/>
          <w:sz w:val="24"/>
          <w:szCs w:val="24"/>
        </w:rPr>
        <w:t>(</w:t>
      </w:r>
      <w:proofErr w:type="gramStart"/>
      <w:r w:rsidR="00F87E57" w:rsidRPr="006F1313">
        <w:rPr>
          <w:rFonts w:ascii="Times New Roman" w:hAnsi="Times New Roman" w:cs="Times New Roman"/>
          <w:color w:val="000000" w:themeColor="text1"/>
          <w:sz w:val="24"/>
          <w:szCs w:val="24"/>
        </w:rPr>
        <w:t>wawancara</w:t>
      </w:r>
      <w:proofErr w:type="gramEnd"/>
      <w:r w:rsidR="00F87E57" w:rsidRPr="006F1313">
        <w:rPr>
          <w:rFonts w:ascii="Times New Roman" w:hAnsi="Times New Roman" w:cs="Times New Roman"/>
          <w:color w:val="000000" w:themeColor="text1"/>
          <w:sz w:val="24"/>
          <w:szCs w:val="24"/>
        </w:rPr>
        <w:t xml:space="preserve"> pada 13 Oktober 2014)</w:t>
      </w:r>
    </w:p>
    <w:p w:rsidR="00FC2F9D" w:rsidRPr="006F1313" w:rsidRDefault="00251A70" w:rsidP="00E2586B">
      <w:pPr>
        <w:spacing w:line="480" w:lineRule="auto"/>
        <w:ind w:left="284" w:firstLine="436"/>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 xml:space="preserve"> </w:t>
      </w:r>
      <w:proofErr w:type="gramStart"/>
      <w:r w:rsidRPr="006F1313">
        <w:rPr>
          <w:rFonts w:ascii="Times New Roman" w:hAnsi="Times New Roman" w:cs="Times New Roman"/>
          <w:color w:val="000000" w:themeColor="text1"/>
          <w:sz w:val="24"/>
          <w:szCs w:val="24"/>
        </w:rPr>
        <w:t>Selanjutnya  jika</w:t>
      </w:r>
      <w:proofErr w:type="gramEnd"/>
      <w:r w:rsidRPr="006F1313">
        <w:rPr>
          <w:rFonts w:ascii="Times New Roman" w:hAnsi="Times New Roman" w:cs="Times New Roman"/>
          <w:color w:val="000000" w:themeColor="text1"/>
          <w:sz w:val="24"/>
          <w:szCs w:val="24"/>
        </w:rPr>
        <w:t xml:space="preserve"> </w:t>
      </w:r>
      <w:r w:rsidR="002E0024" w:rsidRPr="006F1313">
        <w:rPr>
          <w:rFonts w:ascii="Times New Roman" w:hAnsi="Times New Roman" w:cs="Times New Roman"/>
          <w:color w:val="000000" w:themeColor="text1"/>
          <w:sz w:val="24"/>
          <w:szCs w:val="24"/>
        </w:rPr>
        <w:t>ditemukan</w:t>
      </w:r>
      <w:r w:rsidRPr="006F1313">
        <w:rPr>
          <w:rFonts w:ascii="Times New Roman" w:hAnsi="Times New Roman" w:cs="Times New Roman"/>
          <w:color w:val="000000" w:themeColor="text1"/>
          <w:sz w:val="24"/>
          <w:szCs w:val="24"/>
        </w:rPr>
        <w:t xml:space="preserve"> juru parkir tidak  resmi  maka akan  diberikan pembinaan dan diajak untuk diresmikan. Bahwa untuk melakukan </w:t>
      </w:r>
      <w:proofErr w:type="gramStart"/>
      <w:r w:rsidRPr="006F1313">
        <w:rPr>
          <w:rFonts w:ascii="Times New Roman" w:hAnsi="Times New Roman" w:cs="Times New Roman"/>
          <w:color w:val="000000" w:themeColor="text1"/>
          <w:sz w:val="24"/>
          <w:szCs w:val="24"/>
        </w:rPr>
        <w:t>pengawasan  pihak</w:t>
      </w:r>
      <w:proofErr w:type="gramEnd"/>
      <w:r w:rsidRPr="006F1313">
        <w:rPr>
          <w:rFonts w:ascii="Times New Roman" w:hAnsi="Times New Roman" w:cs="Times New Roman"/>
          <w:color w:val="000000" w:themeColor="text1"/>
          <w:sz w:val="24"/>
          <w:szCs w:val="24"/>
        </w:rPr>
        <w:t xml:space="preserve"> PD Parkir rutin tiap hari melakukan Patlori untuk menindak juru parkir yang tidak resmi selain itu juga PD Parkir bekerja sama dengan  Kepolisian tiga  kali  dalam  seminggu untuk melakukan penertiban juru pa</w:t>
      </w:r>
      <w:r w:rsidR="002E0024" w:rsidRPr="006F1313">
        <w:rPr>
          <w:rFonts w:ascii="Times New Roman" w:hAnsi="Times New Roman" w:cs="Times New Roman"/>
          <w:color w:val="000000" w:themeColor="text1"/>
          <w:sz w:val="24"/>
          <w:szCs w:val="24"/>
        </w:rPr>
        <w:t xml:space="preserve">rkir tidak resmi. Dan jika ada </w:t>
      </w:r>
      <w:r w:rsidRPr="006F1313">
        <w:rPr>
          <w:rFonts w:ascii="Times New Roman" w:hAnsi="Times New Roman" w:cs="Times New Roman"/>
          <w:color w:val="000000" w:themeColor="text1"/>
          <w:sz w:val="24"/>
          <w:szCs w:val="24"/>
        </w:rPr>
        <w:t>laporan mengenai  juru parkir tid</w:t>
      </w:r>
      <w:r w:rsidR="002E0024" w:rsidRPr="006F1313">
        <w:rPr>
          <w:rFonts w:ascii="Times New Roman" w:hAnsi="Times New Roman" w:cs="Times New Roman"/>
          <w:color w:val="000000" w:themeColor="text1"/>
          <w:sz w:val="24"/>
          <w:szCs w:val="24"/>
        </w:rPr>
        <w:t xml:space="preserve">ak resmi  maka Kepolisian </w:t>
      </w:r>
      <w:r w:rsidR="002E0024" w:rsidRPr="006F1313">
        <w:rPr>
          <w:rFonts w:ascii="Times New Roman" w:hAnsi="Times New Roman" w:cs="Times New Roman"/>
          <w:color w:val="000000" w:themeColor="text1"/>
          <w:sz w:val="24"/>
          <w:szCs w:val="24"/>
        </w:rPr>
        <w:lastRenderedPageBreak/>
        <w:t xml:space="preserve">akan </w:t>
      </w:r>
      <w:r w:rsidRPr="006F1313">
        <w:rPr>
          <w:rFonts w:ascii="Times New Roman" w:hAnsi="Times New Roman" w:cs="Times New Roman"/>
          <w:color w:val="000000" w:themeColor="text1"/>
          <w:sz w:val="24"/>
          <w:szCs w:val="24"/>
        </w:rPr>
        <w:t>menangkap kemudian dibina dan menghubungi pihak PD Parkir Makassar Raya.</w:t>
      </w:r>
      <w:r w:rsidR="00FC2F9D" w:rsidRPr="006F1313">
        <w:rPr>
          <w:rFonts w:ascii="Times New Roman" w:hAnsi="Times New Roman" w:cs="Times New Roman"/>
          <w:color w:val="000000" w:themeColor="text1"/>
          <w:sz w:val="24"/>
          <w:szCs w:val="24"/>
        </w:rPr>
        <w:t xml:space="preserve">Senada dengan yang diterangkan oleh pihak PD Parkir diatas, </w:t>
      </w:r>
      <w:r w:rsidR="007641A3" w:rsidRPr="006F1313">
        <w:rPr>
          <w:rFonts w:ascii="Times New Roman" w:hAnsi="Times New Roman" w:cs="Times New Roman"/>
          <w:color w:val="000000" w:themeColor="text1"/>
          <w:sz w:val="24"/>
          <w:szCs w:val="24"/>
        </w:rPr>
        <w:t xml:space="preserve">salah satu </w:t>
      </w:r>
      <w:r w:rsidR="00FC2F9D" w:rsidRPr="006F1313">
        <w:rPr>
          <w:rFonts w:ascii="Times New Roman" w:hAnsi="Times New Roman" w:cs="Times New Roman"/>
          <w:color w:val="000000" w:themeColor="text1"/>
          <w:sz w:val="24"/>
          <w:szCs w:val="24"/>
        </w:rPr>
        <w:t>Juru parkir liar</w:t>
      </w:r>
      <w:r w:rsidR="007641A3" w:rsidRPr="006F1313">
        <w:rPr>
          <w:rFonts w:ascii="Times New Roman" w:hAnsi="Times New Roman" w:cs="Times New Roman"/>
          <w:color w:val="000000" w:themeColor="text1"/>
          <w:sz w:val="24"/>
          <w:szCs w:val="24"/>
        </w:rPr>
        <w:t xml:space="preserve"> </w:t>
      </w:r>
      <w:r w:rsidR="00C7200C" w:rsidRPr="006F1313">
        <w:rPr>
          <w:rFonts w:ascii="Times New Roman" w:hAnsi="Times New Roman" w:cs="Times New Roman"/>
          <w:color w:val="000000" w:themeColor="text1"/>
          <w:sz w:val="24"/>
          <w:szCs w:val="24"/>
        </w:rPr>
        <w:t xml:space="preserve">di Pasar Butung </w:t>
      </w:r>
      <w:r w:rsidR="007641A3" w:rsidRPr="006F1313">
        <w:rPr>
          <w:rFonts w:ascii="Times New Roman" w:hAnsi="Times New Roman" w:cs="Times New Roman"/>
          <w:color w:val="000000" w:themeColor="text1"/>
          <w:sz w:val="24"/>
          <w:szCs w:val="24"/>
        </w:rPr>
        <w:t xml:space="preserve">yang bernama Anton </w:t>
      </w:r>
      <w:r w:rsidR="00FC2F9D" w:rsidRPr="006F1313">
        <w:rPr>
          <w:rFonts w:ascii="Times New Roman" w:hAnsi="Times New Roman" w:cs="Times New Roman"/>
          <w:color w:val="000000" w:themeColor="text1"/>
          <w:sz w:val="24"/>
          <w:szCs w:val="24"/>
        </w:rPr>
        <w:t xml:space="preserve"> yang penulis wawancarai menegaskan bahwa : </w:t>
      </w:r>
    </w:p>
    <w:p w:rsidR="00FC2F9D" w:rsidRPr="006F1313" w:rsidRDefault="00E2586B" w:rsidP="00E2586B">
      <w:pPr>
        <w:pStyle w:val="Default"/>
        <w:spacing w:line="276" w:lineRule="auto"/>
        <w:ind w:left="993" w:hanging="993"/>
        <w:jc w:val="both"/>
        <w:rPr>
          <w:rFonts w:ascii="Times New Roman" w:hAnsi="Times New Roman" w:cs="Times New Roman"/>
          <w:color w:val="000000" w:themeColor="text1"/>
        </w:rPr>
      </w:pPr>
      <w:r w:rsidRPr="006F1313">
        <w:rPr>
          <w:rFonts w:ascii="Times New Roman" w:hAnsi="Times New Roman" w:cs="Times New Roman"/>
          <w:color w:val="000000" w:themeColor="text1"/>
        </w:rPr>
        <w:t xml:space="preserve">            </w:t>
      </w:r>
      <w:r w:rsidR="00FC2F9D" w:rsidRPr="006F1313">
        <w:rPr>
          <w:rFonts w:ascii="Times New Roman" w:hAnsi="Times New Roman" w:cs="Times New Roman"/>
          <w:color w:val="000000" w:themeColor="text1"/>
        </w:rPr>
        <w:t>‘’</w:t>
      </w:r>
      <w:r w:rsidR="002E0024" w:rsidRPr="006F1313">
        <w:rPr>
          <w:rFonts w:ascii="Times New Roman" w:hAnsi="Times New Roman" w:cs="Times New Roman"/>
          <w:color w:val="000000" w:themeColor="text1"/>
        </w:rPr>
        <w:t xml:space="preserve"> </w:t>
      </w:r>
      <w:r w:rsidR="00FC2F9D" w:rsidRPr="006F1313">
        <w:rPr>
          <w:rFonts w:ascii="Times New Roman" w:hAnsi="Times New Roman" w:cs="Times New Roman"/>
          <w:color w:val="000000" w:themeColor="text1"/>
        </w:rPr>
        <w:t>Tiga hari dalam seminggu selalu ada patroli dari PD Parkir untuk menertibkan kami jukir liar, namun salah satu keuntungan adalah mereka menertibkan tanpa memberikan sanksi sehingga para jukir kembali meraub keuntungan dengan mengambil tarif parkir yang tidak sesuai aturan dan masyarakat pula tidak menuntutnya’’</w:t>
      </w:r>
      <w:r w:rsidR="00F87E57" w:rsidRPr="006F1313">
        <w:rPr>
          <w:rFonts w:ascii="Times New Roman" w:hAnsi="Times New Roman" w:cs="Times New Roman"/>
          <w:color w:val="000000" w:themeColor="text1"/>
        </w:rPr>
        <w:t>. (Wawancara 15 Oktober</w:t>
      </w:r>
      <w:r w:rsidR="00FC2F9D" w:rsidRPr="006F1313">
        <w:rPr>
          <w:rFonts w:ascii="Times New Roman" w:hAnsi="Times New Roman" w:cs="Times New Roman"/>
          <w:color w:val="000000" w:themeColor="text1"/>
        </w:rPr>
        <w:t xml:space="preserve"> 2013)</w:t>
      </w:r>
    </w:p>
    <w:p w:rsidR="00FC2F9D" w:rsidRPr="006F1313" w:rsidRDefault="00FC2F9D" w:rsidP="00E2586B">
      <w:pPr>
        <w:pStyle w:val="Default"/>
        <w:spacing w:line="276" w:lineRule="auto"/>
        <w:ind w:left="993" w:hanging="993"/>
        <w:jc w:val="both"/>
        <w:rPr>
          <w:rFonts w:ascii="Times New Roman" w:hAnsi="Times New Roman" w:cs="Times New Roman"/>
          <w:color w:val="000000" w:themeColor="text1"/>
        </w:rPr>
      </w:pPr>
      <w:r w:rsidRPr="006F1313">
        <w:rPr>
          <w:rFonts w:ascii="Times New Roman" w:hAnsi="Times New Roman" w:cs="Times New Roman"/>
          <w:color w:val="000000" w:themeColor="text1"/>
        </w:rPr>
        <w:tab/>
        <w:t xml:space="preserve"> </w:t>
      </w:r>
    </w:p>
    <w:p w:rsidR="00994358" w:rsidRPr="006F1313" w:rsidRDefault="00FC2F9D" w:rsidP="00D24367">
      <w:pPr>
        <w:pStyle w:val="Default"/>
        <w:spacing w:line="480" w:lineRule="auto"/>
        <w:ind w:left="284" w:firstLine="436"/>
        <w:jc w:val="both"/>
        <w:rPr>
          <w:rFonts w:ascii="Times New Roman" w:hAnsi="Times New Roman" w:cs="Times New Roman"/>
          <w:color w:val="000000" w:themeColor="text1"/>
        </w:rPr>
      </w:pPr>
      <w:proofErr w:type="gramStart"/>
      <w:r w:rsidRPr="006F1313">
        <w:rPr>
          <w:rFonts w:ascii="Times New Roman" w:hAnsi="Times New Roman" w:cs="Times New Roman"/>
          <w:color w:val="000000" w:themeColor="text1"/>
        </w:rPr>
        <w:t>Dari wawancara diatas penulis menyimpulkan bahwa para juru parkir liar bisa mengambil tarif parkir dengan leluasa, meskipun telah dilakukan patroli tetapi masih banyak para juru parkir yang bandel dan tetap melancarkan aksinya.</w:t>
      </w:r>
      <w:proofErr w:type="gramEnd"/>
      <w:r w:rsidRPr="006F1313">
        <w:rPr>
          <w:rFonts w:ascii="Times New Roman" w:hAnsi="Times New Roman" w:cs="Times New Roman"/>
          <w:color w:val="000000" w:themeColor="text1"/>
        </w:rPr>
        <w:t xml:space="preserve"> </w:t>
      </w:r>
      <w:proofErr w:type="gramStart"/>
      <w:r w:rsidRPr="006F1313">
        <w:rPr>
          <w:rFonts w:ascii="Times New Roman" w:hAnsi="Times New Roman" w:cs="Times New Roman"/>
          <w:color w:val="000000" w:themeColor="text1"/>
        </w:rPr>
        <w:t>Dan dalam hal ini masyarakat sebagai pihak y</w:t>
      </w:r>
      <w:r w:rsidR="007641A3" w:rsidRPr="006F1313">
        <w:rPr>
          <w:rFonts w:ascii="Times New Roman" w:hAnsi="Times New Roman" w:cs="Times New Roman"/>
          <w:color w:val="000000" w:themeColor="text1"/>
        </w:rPr>
        <w:t xml:space="preserve">ang dirugikan </w:t>
      </w:r>
      <w:r w:rsidRPr="006F1313">
        <w:rPr>
          <w:rFonts w:ascii="Times New Roman" w:hAnsi="Times New Roman" w:cs="Times New Roman"/>
          <w:color w:val="000000" w:themeColor="text1"/>
        </w:rPr>
        <w:t>menerima hal itu.</w:t>
      </w:r>
      <w:proofErr w:type="gramEnd"/>
      <w:r w:rsidRPr="006F1313">
        <w:rPr>
          <w:rFonts w:ascii="Times New Roman" w:hAnsi="Times New Roman" w:cs="Times New Roman"/>
          <w:color w:val="000000" w:themeColor="text1"/>
        </w:rPr>
        <w:t xml:space="preserve"> Penertiban dan pengawasan yang dilakukan PD Parkir dengan melakukan patroli setiap 3 hari dalam seminggu dinilai belum cukup untuk membrantas para </w:t>
      </w:r>
      <w:proofErr w:type="gramStart"/>
      <w:r w:rsidRPr="006F1313">
        <w:rPr>
          <w:rFonts w:ascii="Times New Roman" w:hAnsi="Times New Roman" w:cs="Times New Roman"/>
          <w:color w:val="000000" w:themeColor="text1"/>
        </w:rPr>
        <w:t>juru  parkir</w:t>
      </w:r>
      <w:proofErr w:type="gramEnd"/>
      <w:r w:rsidRPr="006F1313">
        <w:rPr>
          <w:rFonts w:ascii="Times New Roman" w:hAnsi="Times New Roman" w:cs="Times New Roman"/>
          <w:color w:val="000000" w:themeColor="text1"/>
        </w:rPr>
        <w:t xml:space="preserve"> liar. </w:t>
      </w:r>
      <w:proofErr w:type="gramStart"/>
      <w:r w:rsidRPr="006F1313">
        <w:rPr>
          <w:rFonts w:ascii="Times New Roman" w:hAnsi="Times New Roman" w:cs="Times New Roman"/>
          <w:color w:val="000000" w:themeColor="text1"/>
        </w:rPr>
        <w:t>Seharusnya diberikan sanksi tegas agar mereka jera dan pihak PD Parkir harus mewajibkan masyarakat untuk mengambil karcis setelah menggunakan jasa parkir, sehingga diketahui jika para juru parkir liar tidak memiliki karcis dan masyarakat tidak perlu memberikan retribusi.</w:t>
      </w:r>
      <w:proofErr w:type="gramEnd"/>
      <w:r w:rsidRPr="006F1313">
        <w:rPr>
          <w:rFonts w:ascii="Times New Roman" w:hAnsi="Times New Roman" w:cs="Times New Roman"/>
          <w:color w:val="000000" w:themeColor="text1"/>
        </w:rPr>
        <w:t xml:space="preserve"> </w:t>
      </w:r>
      <w:proofErr w:type="gramStart"/>
      <w:r w:rsidRPr="006F1313">
        <w:rPr>
          <w:rFonts w:ascii="Times New Roman" w:hAnsi="Times New Roman" w:cs="Times New Roman"/>
          <w:color w:val="000000" w:themeColor="text1"/>
        </w:rPr>
        <w:t>Pendataan terhadap juru parkir juga telah berusaha dioptimalkan oleh PD Parkir sehingga meminimalisir petugas juru parkir liar.</w:t>
      </w:r>
      <w:proofErr w:type="gramEnd"/>
      <w:r w:rsidRPr="006F1313">
        <w:rPr>
          <w:rFonts w:ascii="Times New Roman" w:hAnsi="Times New Roman" w:cs="Times New Roman"/>
          <w:color w:val="000000" w:themeColor="text1"/>
        </w:rPr>
        <w:t xml:space="preserve"> </w:t>
      </w:r>
      <w:r w:rsidR="00251A70" w:rsidRPr="006F1313">
        <w:rPr>
          <w:rFonts w:ascii="Times New Roman" w:hAnsi="Times New Roman" w:cs="Times New Roman"/>
          <w:color w:val="000000" w:themeColor="text1"/>
        </w:rPr>
        <w:t xml:space="preserve">   </w:t>
      </w:r>
      <w:proofErr w:type="gramStart"/>
      <w:r w:rsidR="00251A70" w:rsidRPr="006F1313">
        <w:rPr>
          <w:rFonts w:ascii="Times New Roman" w:hAnsi="Times New Roman" w:cs="Times New Roman"/>
          <w:color w:val="000000" w:themeColor="text1"/>
        </w:rPr>
        <w:t>terlihat</w:t>
      </w:r>
      <w:proofErr w:type="gramEnd"/>
      <w:r w:rsidR="00251A70" w:rsidRPr="006F1313">
        <w:rPr>
          <w:rFonts w:ascii="Times New Roman" w:hAnsi="Times New Roman" w:cs="Times New Roman"/>
          <w:color w:val="000000" w:themeColor="text1"/>
        </w:rPr>
        <w:t xml:space="preserve"> bahwa  PD Parkir Makassar Raya kurang  memberikan pengawasan  terhadap pengelolaan  parkir tepi jalan umum di kota Makassar. Dan melihat bahwa hanya ada sepuluh (10) tim</w:t>
      </w:r>
      <w:r w:rsidR="00CA180D" w:rsidRPr="006F1313">
        <w:rPr>
          <w:rFonts w:ascii="Times New Roman" w:hAnsi="Times New Roman" w:cs="Times New Roman"/>
          <w:color w:val="000000" w:themeColor="text1"/>
        </w:rPr>
        <w:t xml:space="preserve">  pengawas untuk mengawasi  940 titik </w:t>
      </w:r>
      <w:r w:rsidR="00CA180D" w:rsidRPr="006F1313">
        <w:rPr>
          <w:rFonts w:ascii="Times New Roman" w:hAnsi="Times New Roman" w:cs="Times New Roman"/>
          <w:color w:val="000000" w:themeColor="text1"/>
        </w:rPr>
        <w:lastRenderedPageBreak/>
        <w:t>parkir dengan 1.266</w:t>
      </w:r>
      <w:r w:rsidR="00251A70" w:rsidRPr="006F1313">
        <w:rPr>
          <w:rFonts w:ascii="Times New Roman" w:hAnsi="Times New Roman" w:cs="Times New Roman"/>
          <w:color w:val="000000" w:themeColor="text1"/>
        </w:rPr>
        <w:t xml:space="preserve"> juru parkir yang  tersebar  di  berbagai  tempat  di  kota  Makassar. Selain itu belum adanya penerapan sanksi bagi kasus pelanggaran </w:t>
      </w:r>
      <w:proofErr w:type="gramStart"/>
      <w:r w:rsidR="00251A70" w:rsidRPr="006F1313">
        <w:rPr>
          <w:rFonts w:ascii="Times New Roman" w:hAnsi="Times New Roman" w:cs="Times New Roman"/>
          <w:color w:val="000000" w:themeColor="text1"/>
        </w:rPr>
        <w:t>yang  terjadi</w:t>
      </w:r>
      <w:proofErr w:type="gramEnd"/>
      <w:r w:rsidR="00251A70" w:rsidRPr="006F1313">
        <w:rPr>
          <w:rFonts w:ascii="Times New Roman" w:hAnsi="Times New Roman" w:cs="Times New Roman"/>
          <w:color w:val="000000" w:themeColor="text1"/>
        </w:rPr>
        <w:t xml:space="preserve">  padahal sudah jelas telah ada sanksi bagi para pelanggar baik juru parkir maupun pengguna tempat pa</w:t>
      </w:r>
      <w:r w:rsidR="002E0024" w:rsidRPr="006F1313">
        <w:rPr>
          <w:rFonts w:ascii="Times New Roman" w:hAnsi="Times New Roman" w:cs="Times New Roman"/>
          <w:color w:val="000000" w:themeColor="text1"/>
        </w:rPr>
        <w:t xml:space="preserve">rkir. Lebih lagi  tidak adanya </w:t>
      </w:r>
      <w:r w:rsidR="00251A70" w:rsidRPr="006F1313">
        <w:rPr>
          <w:rFonts w:ascii="Times New Roman" w:hAnsi="Times New Roman" w:cs="Times New Roman"/>
          <w:color w:val="000000" w:themeColor="text1"/>
        </w:rPr>
        <w:t>data yang  tercatat oleh PD Parkir  mengenai  kasus pelanggaran  juru parkir  dan pengguna  parkir padahal telah ada laporan yang masuk dan telah ditemukan pelanggaran tiap bulan akan tetapi  tidak tercatat sehingga tidak bisa dijadikan ba</w:t>
      </w:r>
      <w:r w:rsidR="002E0024" w:rsidRPr="006F1313">
        <w:rPr>
          <w:rFonts w:ascii="Times New Roman" w:hAnsi="Times New Roman" w:cs="Times New Roman"/>
          <w:color w:val="000000" w:themeColor="text1"/>
        </w:rPr>
        <w:t>han evaluasi untuk kedepannya.</w:t>
      </w:r>
      <w:r w:rsidR="00251A70" w:rsidRPr="006F1313">
        <w:rPr>
          <w:rFonts w:ascii="Times New Roman" w:hAnsi="Times New Roman" w:cs="Times New Roman"/>
          <w:color w:val="000000" w:themeColor="text1"/>
        </w:rPr>
        <w:t xml:space="preserve">Jika melihat bahwa belum  adanya penerapan sanksi  bagi  para pelanggar tentu hal  ini  tidak dapat dibiarkan. Karena tidak dapat memberikan efek jera kepada para </w:t>
      </w:r>
      <w:proofErr w:type="gramStart"/>
      <w:r w:rsidR="00251A70" w:rsidRPr="006F1313">
        <w:rPr>
          <w:rFonts w:ascii="Times New Roman" w:hAnsi="Times New Roman" w:cs="Times New Roman"/>
          <w:color w:val="000000" w:themeColor="text1"/>
        </w:rPr>
        <w:t>pelanggar  tersebut</w:t>
      </w:r>
      <w:proofErr w:type="gramEnd"/>
      <w:r w:rsidR="00251A70" w:rsidRPr="006F1313">
        <w:rPr>
          <w:rFonts w:ascii="Times New Roman" w:hAnsi="Times New Roman" w:cs="Times New Roman"/>
          <w:color w:val="000000" w:themeColor="text1"/>
        </w:rPr>
        <w:t xml:space="preserve">. Oleh sebab itu diperlukan tindakan tegas oleh PD Parkir Makassar Raya untuk menindak para pelanggar untuk memberikan kesadaran </w:t>
      </w:r>
      <w:proofErr w:type="gramStart"/>
      <w:r w:rsidR="00251A70" w:rsidRPr="006F1313">
        <w:rPr>
          <w:rFonts w:ascii="Times New Roman" w:hAnsi="Times New Roman" w:cs="Times New Roman"/>
          <w:color w:val="000000" w:themeColor="text1"/>
        </w:rPr>
        <w:t>dan  ketaatan</w:t>
      </w:r>
      <w:proofErr w:type="gramEnd"/>
      <w:r w:rsidR="00251A70" w:rsidRPr="006F1313">
        <w:rPr>
          <w:rFonts w:ascii="Times New Roman" w:hAnsi="Times New Roman" w:cs="Times New Roman"/>
          <w:color w:val="000000" w:themeColor="text1"/>
        </w:rPr>
        <w:t xml:space="preserve"> masyarakat terhadap hukum itu sendiri.  Sesuai  penjelasan  di  atas,  faktor penegak hukum yang  dalam  hal ini  yaitu pihak PD P</w:t>
      </w:r>
      <w:r w:rsidR="00DA2EA0" w:rsidRPr="006F1313">
        <w:rPr>
          <w:rFonts w:ascii="Times New Roman" w:hAnsi="Times New Roman" w:cs="Times New Roman"/>
          <w:color w:val="000000" w:themeColor="text1"/>
        </w:rPr>
        <w:t xml:space="preserve">arkir  Makassar  Raya mempunyai peran yang penting dalam </w:t>
      </w:r>
      <w:r w:rsidR="00251A70" w:rsidRPr="006F1313">
        <w:rPr>
          <w:rFonts w:ascii="Times New Roman" w:hAnsi="Times New Roman" w:cs="Times New Roman"/>
          <w:color w:val="000000" w:themeColor="text1"/>
        </w:rPr>
        <w:t xml:space="preserve">memfungsikan hukum. Ketika peraturannya sudah baik tetapi </w:t>
      </w:r>
      <w:proofErr w:type="gramStart"/>
      <w:r w:rsidR="00251A70" w:rsidRPr="006F1313">
        <w:rPr>
          <w:rFonts w:ascii="Times New Roman" w:hAnsi="Times New Roman" w:cs="Times New Roman"/>
          <w:color w:val="000000" w:themeColor="text1"/>
        </w:rPr>
        <w:t>kualitas  penegak</w:t>
      </w:r>
      <w:proofErr w:type="gramEnd"/>
      <w:r w:rsidR="00251A70" w:rsidRPr="006F1313">
        <w:rPr>
          <w:rFonts w:ascii="Times New Roman" w:hAnsi="Times New Roman" w:cs="Times New Roman"/>
          <w:color w:val="000000" w:themeColor="text1"/>
        </w:rPr>
        <w:t xml:space="preserve"> hukum  rendah maka aturan hukum  tersebut tidak akan</w:t>
      </w:r>
      <w:r w:rsidR="001A6C73" w:rsidRPr="006F1313">
        <w:rPr>
          <w:rFonts w:ascii="Times New Roman" w:hAnsi="Times New Roman" w:cs="Times New Roman"/>
          <w:color w:val="000000" w:themeColor="text1"/>
        </w:rPr>
        <w:t xml:space="preserve"> </w:t>
      </w:r>
      <w:r w:rsidR="00251A70" w:rsidRPr="006F1313">
        <w:rPr>
          <w:rFonts w:ascii="Times New Roman" w:hAnsi="Times New Roman" w:cs="Times New Roman"/>
          <w:color w:val="000000" w:themeColor="text1"/>
        </w:rPr>
        <w:t>berlaku sebagaimana mestinya. Lebih lanjut sesuai  hasil  wawancara  dengan pihak PD Parkir</w:t>
      </w:r>
      <w:r w:rsidR="001706CE" w:rsidRPr="006F1313">
        <w:rPr>
          <w:rFonts w:ascii="Times New Roman" w:hAnsi="Times New Roman" w:cs="Times New Roman"/>
          <w:color w:val="000000" w:themeColor="text1"/>
        </w:rPr>
        <w:t xml:space="preserve"> </w:t>
      </w:r>
      <w:r w:rsidR="00251A70" w:rsidRPr="006F1313">
        <w:rPr>
          <w:rFonts w:ascii="Times New Roman" w:hAnsi="Times New Roman" w:cs="Times New Roman"/>
          <w:color w:val="000000" w:themeColor="text1"/>
        </w:rPr>
        <w:t>Makassar Raya bahwa telah  ada  sosialisasi mengenai  Perda Nomor  17</w:t>
      </w:r>
      <w:r w:rsidR="00CA180D" w:rsidRPr="006F1313">
        <w:rPr>
          <w:rFonts w:ascii="Times New Roman" w:hAnsi="Times New Roman" w:cs="Times New Roman"/>
          <w:color w:val="000000" w:themeColor="text1"/>
        </w:rPr>
        <w:t xml:space="preserve"> </w:t>
      </w:r>
      <w:r w:rsidR="00251A70" w:rsidRPr="006F1313">
        <w:rPr>
          <w:rFonts w:ascii="Times New Roman" w:hAnsi="Times New Roman" w:cs="Times New Roman"/>
          <w:color w:val="000000" w:themeColor="text1"/>
        </w:rPr>
        <w:t>Tahun  2006 Tentang Pengelolan Parkir Tepi  Jalan  Umum  dan  ada pembinaan tiap tahun yang bekerja</w:t>
      </w:r>
      <w:r w:rsidR="00CA180D" w:rsidRPr="006F1313">
        <w:rPr>
          <w:rFonts w:ascii="Times New Roman" w:hAnsi="Times New Roman" w:cs="Times New Roman"/>
          <w:color w:val="000000" w:themeColor="text1"/>
        </w:rPr>
        <w:t xml:space="preserve"> </w:t>
      </w:r>
      <w:r w:rsidR="00D24367" w:rsidRPr="006F1313">
        <w:rPr>
          <w:rFonts w:ascii="Times New Roman" w:hAnsi="Times New Roman" w:cs="Times New Roman"/>
          <w:color w:val="000000" w:themeColor="text1"/>
        </w:rPr>
        <w:t>sama dengan Kepolisian.</w:t>
      </w:r>
    </w:p>
    <w:p w:rsidR="007433BA" w:rsidRPr="006F1313" w:rsidRDefault="005F331F" w:rsidP="00D24367">
      <w:pPr>
        <w:pStyle w:val="Default"/>
        <w:spacing w:line="480" w:lineRule="auto"/>
        <w:ind w:left="284" w:firstLine="436"/>
        <w:jc w:val="both"/>
        <w:rPr>
          <w:rFonts w:ascii="Times New Roman" w:hAnsi="Times New Roman" w:cs="Times New Roman"/>
          <w:color w:val="000000" w:themeColor="text1"/>
        </w:rPr>
      </w:pPr>
      <w:r w:rsidRPr="006F1313">
        <w:rPr>
          <w:rFonts w:ascii="Times New Roman" w:hAnsi="Times New Roman" w:cs="Times New Roman"/>
          <w:color w:val="000000" w:themeColor="text1"/>
        </w:rPr>
        <w:t xml:space="preserve">  </w:t>
      </w:r>
      <w:r w:rsidR="00994358" w:rsidRPr="006F1313">
        <w:rPr>
          <w:rFonts w:ascii="Times New Roman" w:hAnsi="Times New Roman" w:cs="Times New Roman"/>
          <w:color w:val="000000" w:themeColor="text1"/>
        </w:rPr>
        <w:t xml:space="preserve">Berdasarkan wawancara di atas maka peneliti mengajukan pertanyaan kepada salah satu pengguna parkir apakah pernah mengikuti sosiolisasi perda No 17 tahun 2006 tentang pengelolaan parkir tepi jalan umum lebih lanjut </w:t>
      </w:r>
      <w:r w:rsidR="00994358" w:rsidRPr="006F1313">
        <w:rPr>
          <w:rFonts w:ascii="Times New Roman" w:hAnsi="Times New Roman" w:cs="Times New Roman"/>
          <w:color w:val="000000" w:themeColor="text1"/>
        </w:rPr>
        <w:lastRenderedPageBreak/>
        <w:t>salah satu pengguna parkir bahwa samp</w:t>
      </w:r>
      <w:r w:rsidR="00F11077" w:rsidRPr="006F1313">
        <w:rPr>
          <w:rFonts w:ascii="Times New Roman" w:hAnsi="Times New Roman" w:cs="Times New Roman"/>
          <w:color w:val="000000" w:themeColor="text1"/>
        </w:rPr>
        <w:t>a</w:t>
      </w:r>
      <w:r w:rsidR="00994358" w:rsidRPr="006F1313">
        <w:rPr>
          <w:rFonts w:ascii="Times New Roman" w:hAnsi="Times New Roman" w:cs="Times New Roman"/>
          <w:color w:val="000000" w:themeColor="text1"/>
        </w:rPr>
        <w:t>i sejauh</w:t>
      </w:r>
      <w:r w:rsidR="00F60D11" w:rsidRPr="006F1313">
        <w:rPr>
          <w:rFonts w:ascii="Times New Roman" w:hAnsi="Times New Roman" w:cs="Times New Roman"/>
          <w:color w:val="000000" w:themeColor="text1"/>
        </w:rPr>
        <w:t xml:space="preserve"> ini</w:t>
      </w:r>
      <w:r w:rsidR="00994358" w:rsidRPr="006F1313">
        <w:rPr>
          <w:rFonts w:ascii="Times New Roman" w:hAnsi="Times New Roman" w:cs="Times New Roman"/>
          <w:color w:val="000000" w:themeColor="text1"/>
        </w:rPr>
        <w:t xml:space="preserve"> belum</w:t>
      </w:r>
      <w:r w:rsidR="00F11077" w:rsidRPr="006F1313">
        <w:rPr>
          <w:rFonts w:ascii="Times New Roman" w:hAnsi="Times New Roman" w:cs="Times New Roman"/>
          <w:color w:val="000000" w:themeColor="text1"/>
        </w:rPr>
        <w:t xml:space="preserve"> pernah mengikuti</w:t>
      </w:r>
      <w:r w:rsidR="00994358" w:rsidRPr="006F1313">
        <w:rPr>
          <w:rFonts w:ascii="Times New Roman" w:hAnsi="Times New Roman" w:cs="Times New Roman"/>
          <w:color w:val="000000" w:themeColor="text1"/>
        </w:rPr>
        <w:t xml:space="preserve"> sosialisasi yang d</w:t>
      </w:r>
      <w:r w:rsidR="00F11077" w:rsidRPr="006F1313">
        <w:rPr>
          <w:rFonts w:ascii="Times New Roman" w:hAnsi="Times New Roman" w:cs="Times New Roman"/>
          <w:color w:val="000000" w:themeColor="text1"/>
        </w:rPr>
        <w:t>i</w:t>
      </w:r>
      <w:r w:rsidR="00C10C00">
        <w:rPr>
          <w:rFonts w:ascii="Times New Roman" w:hAnsi="Times New Roman" w:cs="Times New Roman"/>
          <w:color w:val="000000" w:themeColor="text1"/>
        </w:rPr>
        <w:t>berikan oleh pemerintah kota M</w:t>
      </w:r>
      <w:r w:rsidR="00994358" w:rsidRPr="006F1313">
        <w:rPr>
          <w:rFonts w:ascii="Times New Roman" w:hAnsi="Times New Roman" w:cs="Times New Roman"/>
          <w:color w:val="000000" w:themeColor="text1"/>
        </w:rPr>
        <w:t>akassar</w:t>
      </w:r>
      <w:r w:rsidR="00F11077" w:rsidRPr="006F1313">
        <w:rPr>
          <w:rFonts w:ascii="Times New Roman" w:hAnsi="Times New Roman" w:cs="Times New Roman"/>
          <w:color w:val="000000" w:themeColor="text1"/>
        </w:rPr>
        <w:t xml:space="preserve"> ,Hal </w:t>
      </w:r>
      <w:r w:rsidR="00251A70" w:rsidRPr="006F1313">
        <w:rPr>
          <w:rFonts w:ascii="Times New Roman" w:hAnsi="Times New Roman" w:cs="Times New Roman"/>
          <w:color w:val="000000" w:themeColor="text1"/>
        </w:rPr>
        <w:t>ini  menyebabkan pengetahuan  hukum  tentang  aturan parkir tersebut masih rendah akib</w:t>
      </w:r>
      <w:r w:rsidR="002E0024" w:rsidRPr="006F1313">
        <w:rPr>
          <w:rFonts w:ascii="Times New Roman" w:hAnsi="Times New Roman" w:cs="Times New Roman"/>
          <w:color w:val="000000" w:themeColor="text1"/>
        </w:rPr>
        <w:t xml:space="preserve">at dari </w:t>
      </w:r>
      <w:r w:rsidR="00474401" w:rsidRPr="006F1313">
        <w:rPr>
          <w:rFonts w:ascii="Times New Roman" w:hAnsi="Times New Roman" w:cs="Times New Roman"/>
          <w:color w:val="000000" w:themeColor="text1"/>
        </w:rPr>
        <w:t>masih</w:t>
      </w:r>
      <w:r w:rsidR="002E0024" w:rsidRPr="006F1313">
        <w:rPr>
          <w:rFonts w:ascii="Times New Roman" w:hAnsi="Times New Roman" w:cs="Times New Roman"/>
          <w:color w:val="000000" w:themeColor="text1"/>
        </w:rPr>
        <w:t xml:space="preserve"> kurangnya sosialisasi </w:t>
      </w:r>
      <w:r w:rsidR="00251A70" w:rsidRPr="006F1313">
        <w:rPr>
          <w:rFonts w:ascii="Times New Roman" w:hAnsi="Times New Roman" w:cs="Times New Roman"/>
          <w:color w:val="000000" w:themeColor="text1"/>
        </w:rPr>
        <w:t>pada  masyarakat  kota  Makassar. Serta penerapan sanksi akan diterima oleh masyarakat jika telah ada sosialisasi terlebih dahulu.</w:t>
      </w:r>
      <w:r w:rsidR="00766CCB" w:rsidRPr="006F1313">
        <w:rPr>
          <w:rFonts w:ascii="Times New Roman" w:hAnsi="Times New Roman" w:cs="Times New Roman"/>
          <w:color w:val="000000" w:themeColor="text1"/>
        </w:rPr>
        <w:t xml:space="preserve">Untuk lebih </w:t>
      </w:r>
      <w:r w:rsidR="00251A70" w:rsidRPr="006F1313">
        <w:rPr>
          <w:rFonts w:ascii="Times New Roman" w:hAnsi="Times New Roman" w:cs="Times New Roman"/>
          <w:color w:val="000000" w:themeColor="text1"/>
        </w:rPr>
        <w:t>mengetahui dan memper</w:t>
      </w:r>
      <w:r w:rsidR="00766CCB" w:rsidRPr="006F1313">
        <w:rPr>
          <w:rFonts w:ascii="Times New Roman" w:hAnsi="Times New Roman" w:cs="Times New Roman"/>
          <w:color w:val="000000" w:themeColor="text1"/>
        </w:rPr>
        <w:t xml:space="preserve">jelas hasil </w:t>
      </w:r>
      <w:proofErr w:type="gramStart"/>
      <w:r w:rsidR="00CA180D" w:rsidRPr="006F1313">
        <w:rPr>
          <w:rFonts w:ascii="Times New Roman" w:hAnsi="Times New Roman" w:cs="Times New Roman"/>
          <w:color w:val="000000" w:themeColor="text1"/>
        </w:rPr>
        <w:t>di  atas</w:t>
      </w:r>
      <w:proofErr w:type="gramEnd"/>
      <w:r w:rsidR="00CA180D" w:rsidRPr="006F1313">
        <w:rPr>
          <w:rFonts w:ascii="Times New Roman" w:hAnsi="Times New Roman" w:cs="Times New Roman"/>
          <w:color w:val="000000" w:themeColor="text1"/>
        </w:rPr>
        <w:t xml:space="preserve">  mengenai</w:t>
      </w:r>
      <w:r w:rsidR="00251A70" w:rsidRPr="006F1313">
        <w:rPr>
          <w:rFonts w:ascii="Times New Roman" w:hAnsi="Times New Roman" w:cs="Times New Roman"/>
          <w:color w:val="000000" w:themeColor="text1"/>
        </w:rPr>
        <w:t xml:space="preserve"> </w:t>
      </w:r>
      <w:r w:rsidR="009A5E43" w:rsidRPr="006F1313">
        <w:rPr>
          <w:rFonts w:ascii="Times New Roman" w:hAnsi="Times New Roman" w:cs="Times New Roman"/>
          <w:color w:val="000000" w:themeColor="text1"/>
        </w:rPr>
        <w:t>k</w:t>
      </w:r>
      <w:r w:rsidR="00251A70" w:rsidRPr="006F1313">
        <w:rPr>
          <w:rFonts w:ascii="Times New Roman" w:hAnsi="Times New Roman" w:cs="Times New Roman"/>
          <w:color w:val="000000" w:themeColor="text1"/>
        </w:rPr>
        <w:t>ualitas juru parkir yang  disediakan  oleh  peme</w:t>
      </w:r>
      <w:r w:rsidR="006025A8" w:rsidRPr="006F1313">
        <w:rPr>
          <w:rFonts w:ascii="Times New Roman" w:hAnsi="Times New Roman" w:cs="Times New Roman"/>
          <w:color w:val="000000" w:themeColor="text1"/>
        </w:rPr>
        <w:t xml:space="preserve">rintah. Maka penulis melakukan </w:t>
      </w:r>
      <w:proofErr w:type="gramStart"/>
      <w:r w:rsidR="006025A8" w:rsidRPr="006F1313">
        <w:rPr>
          <w:rFonts w:ascii="Times New Roman" w:hAnsi="Times New Roman" w:cs="Times New Roman"/>
          <w:color w:val="000000" w:themeColor="text1"/>
        </w:rPr>
        <w:t xml:space="preserve">wawancara </w:t>
      </w:r>
      <w:r w:rsidR="00251A70" w:rsidRPr="006F1313">
        <w:rPr>
          <w:rFonts w:ascii="Times New Roman" w:hAnsi="Times New Roman" w:cs="Times New Roman"/>
          <w:color w:val="000000" w:themeColor="text1"/>
        </w:rPr>
        <w:t xml:space="preserve"> kepada</w:t>
      </w:r>
      <w:proofErr w:type="gramEnd"/>
      <w:r w:rsidR="00251A70" w:rsidRPr="006F1313">
        <w:rPr>
          <w:rFonts w:ascii="Times New Roman" w:hAnsi="Times New Roman" w:cs="Times New Roman"/>
          <w:color w:val="000000" w:themeColor="text1"/>
        </w:rPr>
        <w:t xml:space="preserve"> juru parkir </w:t>
      </w:r>
      <w:r w:rsidR="006025A8" w:rsidRPr="006F1313">
        <w:rPr>
          <w:rFonts w:ascii="Times New Roman" w:hAnsi="Times New Roman" w:cs="Times New Roman"/>
          <w:color w:val="000000" w:themeColor="text1"/>
        </w:rPr>
        <w:t xml:space="preserve">yang bernama daeng kulle </w:t>
      </w:r>
      <w:r w:rsidR="00251A70" w:rsidRPr="006F1313">
        <w:rPr>
          <w:rFonts w:ascii="Times New Roman" w:hAnsi="Times New Roman" w:cs="Times New Roman"/>
          <w:color w:val="000000" w:themeColor="text1"/>
        </w:rPr>
        <w:t>yaitu  apakah mereka pernah</w:t>
      </w:r>
      <w:r w:rsidR="006025A8" w:rsidRPr="006F1313">
        <w:rPr>
          <w:rFonts w:ascii="Times New Roman" w:hAnsi="Times New Roman" w:cs="Times New Roman"/>
          <w:color w:val="000000" w:themeColor="text1"/>
        </w:rPr>
        <w:t xml:space="preserve"> </w:t>
      </w:r>
      <w:r w:rsidR="00251A70" w:rsidRPr="006F1313">
        <w:rPr>
          <w:rFonts w:ascii="Times New Roman" w:hAnsi="Times New Roman" w:cs="Times New Roman"/>
          <w:color w:val="000000" w:themeColor="text1"/>
        </w:rPr>
        <w:t>mengikuti  pelatihan yang  dilak</w:t>
      </w:r>
      <w:r w:rsidR="006025A8" w:rsidRPr="006F1313">
        <w:rPr>
          <w:rFonts w:ascii="Times New Roman" w:hAnsi="Times New Roman" w:cs="Times New Roman"/>
          <w:color w:val="000000" w:themeColor="text1"/>
        </w:rPr>
        <w:t>ukan oleh pemerintah adapun hasil wawancara</w:t>
      </w:r>
      <w:r w:rsidR="00251A70" w:rsidRPr="006F1313">
        <w:rPr>
          <w:rFonts w:ascii="Times New Roman" w:hAnsi="Times New Roman" w:cs="Times New Roman"/>
          <w:color w:val="000000" w:themeColor="text1"/>
        </w:rPr>
        <w:t xml:space="preserve"> di</w:t>
      </w:r>
      <w:r w:rsidR="007433BA" w:rsidRPr="006F1313">
        <w:rPr>
          <w:rFonts w:ascii="Times New Roman" w:hAnsi="Times New Roman" w:cs="Times New Roman"/>
          <w:color w:val="000000" w:themeColor="text1"/>
        </w:rPr>
        <w:t xml:space="preserve">peroleh sebagai berikut </w:t>
      </w:r>
    </w:p>
    <w:p w:rsidR="006025A8" w:rsidRPr="006F1313" w:rsidRDefault="006025A8" w:rsidP="00926FAC">
      <w:pPr>
        <w:ind w:left="851" w:hanging="131"/>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 xml:space="preserve">‘’Bahwa sampai sejauh ini saya belum </w:t>
      </w:r>
      <w:r w:rsidR="007433BA" w:rsidRPr="006F1313">
        <w:rPr>
          <w:rFonts w:ascii="Times New Roman" w:hAnsi="Times New Roman" w:cs="Times New Roman"/>
          <w:color w:val="000000" w:themeColor="text1"/>
          <w:sz w:val="24"/>
          <w:szCs w:val="24"/>
        </w:rPr>
        <w:t xml:space="preserve">pernah mengikuti pelatihan juru </w:t>
      </w:r>
      <w:r w:rsidRPr="006F1313">
        <w:rPr>
          <w:rFonts w:ascii="Times New Roman" w:hAnsi="Times New Roman" w:cs="Times New Roman"/>
          <w:color w:val="000000" w:themeColor="text1"/>
          <w:sz w:val="24"/>
          <w:szCs w:val="24"/>
        </w:rPr>
        <w:t xml:space="preserve">parkir </w:t>
      </w:r>
      <w:r w:rsidR="007433BA" w:rsidRPr="006F1313">
        <w:rPr>
          <w:rFonts w:ascii="Times New Roman" w:hAnsi="Times New Roman" w:cs="Times New Roman"/>
          <w:color w:val="000000" w:themeColor="text1"/>
          <w:sz w:val="24"/>
          <w:szCs w:val="24"/>
        </w:rPr>
        <w:t xml:space="preserve"> </w:t>
      </w:r>
      <w:r w:rsidR="00926FAC" w:rsidRPr="006F1313">
        <w:rPr>
          <w:rFonts w:ascii="Times New Roman" w:hAnsi="Times New Roman" w:cs="Times New Roman"/>
          <w:color w:val="000000" w:themeColor="text1"/>
          <w:sz w:val="24"/>
          <w:szCs w:val="24"/>
        </w:rPr>
        <w:t xml:space="preserve"> </w:t>
      </w:r>
      <w:r w:rsidR="007433BA" w:rsidRPr="006F1313">
        <w:rPr>
          <w:rFonts w:ascii="Times New Roman" w:hAnsi="Times New Roman" w:cs="Times New Roman"/>
          <w:color w:val="000000" w:themeColor="text1"/>
          <w:sz w:val="24"/>
          <w:szCs w:val="24"/>
        </w:rPr>
        <w:t>y</w:t>
      </w:r>
      <w:r w:rsidRPr="006F1313">
        <w:rPr>
          <w:rFonts w:ascii="Times New Roman" w:hAnsi="Times New Roman" w:cs="Times New Roman"/>
          <w:color w:val="000000" w:themeColor="text1"/>
          <w:sz w:val="24"/>
          <w:szCs w:val="24"/>
        </w:rPr>
        <w:t xml:space="preserve">ang di laksanakan oleh PD </w:t>
      </w:r>
      <w:proofErr w:type="gramStart"/>
      <w:r w:rsidRPr="006F1313">
        <w:rPr>
          <w:rFonts w:ascii="Times New Roman" w:hAnsi="Times New Roman" w:cs="Times New Roman"/>
          <w:color w:val="000000" w:themeColor="text1"/>
          <w:sz w:val="24"/>
          <w:szCs w:val="24"/>
        </w:rPr>
        <w:t>Parkir’’</w:t>
      </w:r>
      <w:r w:rsidR="00F87E57" w:rsidRPr="006F1313">
        <w:rPr>
          <w:rFonts w:ascii="Times New Roman" w:hAnsi="Times New Roman" w:cs="Times New Roman"/>
          <w:color w:val="000000" w:themeColor="text1"/>
          <w:sz w:val="24"/>
          <w:szCs w:val="24"/>
        </w:rPr>
        <w:t>(</w:t>
      </w:r>
      <w:proofErr w:type="gramEnd"/>
      <w:r w:rsidR="00F87E57" w:rsidRPr="006F1313">
        <w:rPr>
          <w:rFonts w:ascii="Times New Roman" w:hAnsi="Times New Roman" w:cs="Times New Roman"/>
          <w:color w:val="000000" w:themeColor="text1"/>
          <w:sz w:val="24"/>
          <w:szCs w:val="24"/>
        </w:rPr>
        <w:t>wawancara pada 13 Oktober 2014</w:t>
      </w:r>
      <w:r w:rsidR="00D2603E" w:rsidRPr="006F1313">
        <w:rPr>
          <w:rFonts w:ascii="Times New Roman" w:hAnsi="Times New Roman" w:cs="Times New Roman"/>
          <w:color w:val="000000" w:themeColor="text1"/>
          <w:sz w:val="24"/>
          <w:szCs w:val="24"/>
        </w:rPr>
        <w:t>),</w:t>
      </w:r>
    </w:p>
    <w:p w:rsidR="00766CCB" w:rsidRPr="006F1313" w:rsidRDefault="00F11077" w:rsidP="00F60D11">
      <w:pPr>
        <w:spacing w:line="480" w:lineRule="auto"/>
        <w:ind w:left="284" w:firstLine="425"/>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 xml:space="preserve">  </w:t>
      </w:r>
      <w:r w:rsidR="00251A70" w:rsidRPr="006F1313">
        <w:rPr>
          <w:rFonts w:ascii="Times New Roman" w:hAnsi="Times New Roman" w:cs="Times New Roman"/>
          <w:color w:val="000000" w:themeColor="text1"/>
          <w:sz w:val="24"/>
          <w:szCs w:val="24"/>
        </w:rPr>
        <w:t xml:space="preserve">Dari hasil </w:t>
      </w:r>
      <w:proofErr w:type="gramStart"/>
      <w:r w:rsidR="006025A8" w:rsidRPr="006F1313">
        <w:rPr>
          <w:rFonts w:ascii="Times New Roman" w:hAnsi="Times New Roman" w:cs="Times New Roman"/>
          <w:color w:val="000000" w:themeColor="text1"/>
          <w:sz w:val="24"/>
          <w:szCs w:val="24"/>
        </w:rPr>
        <w:t xml:space="preserve">wawancara </w:t>
      </w:r>
      <w:r w:rsidR="00251A70" w:rsidRPr="006F1313">
        <w:rPr>
          <w:rFonts w:ascii="Times New Roman" w:hAnsi="Times New Roman" w:cs="Times New Roman"/>
          <w:color w:val="000000" w:themeColor="text1"/>
          <w:sz w:val="24"/>
          <w:szCs w:val="24"/>
        </w:rPr>
        <w:t xml:space="preserve"> tersebut</w:t>
      </w:r>
      <w:proofErr w:type="gramEnd"/>
      <w:r w:rsidR="00251A70" w:rsidRPr="006F1313">
        <w:rPr>
          <w:rFonts w:ascii="Times New Roman" w:hAnsi="Times New Roman" w:cs="Times New Roman"/>
          <w:color w:val="000000" w:themeColor="text1"/>
          <w:sz w:val="24"/>
          <w:szCs w:val="24"/>
        </w:rPr>
        <w:t xml:space="preserve"> tampak bahwa sebagian besar  juru parkir tidak pernah mengikuti pelatihan juru parkir yang dilakukan oleh pemerintah dalam hal ini  PD Parkir Makassar Raya. Melihat bahwa sebagian </w:t>
      </w:r>
      <w:proofErr w:type="gramStart"/>
      <w:r w:rsidR="00251A70" w:rsidRPr="006F1313">
        <w:rPr>
          <w:rFonts w:ascii="Times New Roman" w:hAnsi="Times New Roman" w:cs="Times New Roman"/>
          <w:color w:val="000000" w:themeColor="text1"/>
          <w:sz w:val="24"/>
          <w:szCs w:val="24"/>
        </w:rPr>
        <w:t>besar  juru</w:t>
      </w:r>
      <w:proofErr w:type="gramEnd"/>
      <w:r w:rsidR="00251A70" w:rsidRPr="006F1313">
        <w:rPr>
          <w:rFonts w:ascii="Times New Roman" w:hAnsi="Times New Roman" w:cs="Times New Roman"/>
          <w:color w:val="000000" w:themeColor="text1"/>
          <w:sz w:val="24"/>
          <w:szCs w:val="24"/>
        </w:rPr>
        <w:t xml:space="preserve"> parkir tidak pernah mengikuti pelatihan juru parkir maka ada kemungkinan para juru parkir  tidak s</w:t>
      </w:r>
      <w:r w:rsidR="002E0024" w:rsidRPr="006F1313">
        <w:rPr>
          <w:rFonts w:ascii="Times New Roman" w:hAnsi="Times New Roman" w:cs="Times New Roman"/>
          <w:color w:val="000000" w:themeColor="text1"/>
          <w:sz w:val="24"/>
          <w:szCs w:val="24"/>
        </w:rPr>
        <w:t xml:space="preserve">iap untuk menjadi  juru parkir </w:t>
      </w:r>
      <w:r w:rsidR="00251A70" w:rsidRPr="006F1313">
        <w:rPr>
          <w:rFonts w:ascii="Times New Roman" w:hAnsi="Times New Roman" w:cs="Times New Roman"/>
          <w:color w:val="000000" w:themeColor="text1"/>
          <w:sz w:val="24"/>
          <w:szCs w:val="24"/>
        </w:rPr>
        <w:t xml:space="preserve">yang mempunyai  kualitas baik.  Sehingga dapat </w:t>
      </w:r>
      <w:proofErr w:type="gramStart"/>
      <w:r w:rsidR="00251A70" w:rsidRPr="006F1313">
        <w:rPr>
          <w:rFonts w:ascii="Times New Roman" w:hAnsi="Times New Roman" w:cs="Times New Roman"/>
          <w:color w:val="000000" w:themeColor="text1"/>
          <w:sz w:val="24"/>
          <w:szCs w:val="24"/>
        </w:rPr>
        <w:t>terjadi  berbagai</w:t>
      </w:r>
      <w:proofErr w:type="gramEnd"/>
      <w:r w:rsidR="00251A70" w:rsidRPr="006F1313">
        <w:rPr>
          <w:rFonts w:ascii="Times New Roman" w:hAnsi="Times New Roman" w:cs="Times New Roman"/>
          <w:color w:val="000000" w:themeColor="text1"/>
          <w:sz w:val="24"/>
          <w:szCs w:val="24"/>
        </w:rPr>
        <w:t xml:space="preserve"> tindakan-tindakan tidak resmi seperti  juru parkir yang  meminta  biaya parkir yang  tidak sesuai dengan tarif resmi, tidak memberikan karcis parkir ataupun  melakukan tindakan-tindakan  tidak resmi  lainnya. . Jadi diperoleh hasil bahwa untuk mengetahui  efektifnya  aturan parkir  yang diatur  dalam  Perda  No. 17</w:t>
      </w:r>
      <w:r w:rsidR="000F52B3" w:rsidRPr="006F1313">
        <w:rPr>
          <w:rFonts w:ascii="Times New Roman" w:hAnsi="Times New Roman" w:cs="Times New Roman"/>
          <w:color w:val="000000" w:themeColor="text1"/>
          <w:sz w:val="24"/>
          <w:szCs w:val="24"/>
        </w:rPr>
        <w:t xml:space="preserve"> </w:t>
      </w:r>
      <w:r w:rsidR="00251A70" w:rsidRPr="006F1313">
        <w:rPr>
          <w:rFonts w:ascii="Times New Roman" w:hAnsi="Times New Roman" w:cs="Times New Roman"/>
          <w:color w:val="000000" w:themeColor="text1"/>
          <w:sz w:val="24"/>
          <w:szCs w:val="24"/>
        </w:rPr>
        <w:t>Tahun  2006 Tentang Pengelolaan Parkir Tepi  Jalan Umum  dipengaruhi</w:t>
      </w:r>
      <w:r w:rsidR="006025A8" w:rsidRPr="006F1313">
        <w:rPr>
          <w:rFonts w:ascii="Times New Roman" w:hAnsi="Times New Roman" w:cs="Times New Roman"/>
          <w:color w:val="000000" w:themeColor="text1"/>
          <w:sz w:val="24"/>
          <w:szCs w:val="24"/>
        </w:rPr>
        <w:t xml:space="preserve"> </w:t>
      </w:r>
      <w:r w:rsidR="00251A70" w:rsidRPr="006F1313">
        <w:rPr>
          <w:rFonts w:ascii="Times New Roman" w:hAnsi="Times New Roman" w:cs="Times New Roman"/>
          <w:color w:val="000000" w:themeColor="text1"/>
          <w:sz w:val="24"/>
          <w:szCs w:val="24"/>
        </w:rPr>
        <w:t xml:space="preserve">oleh  kualitas  juru parkir </w:t>
      </w:r>
      <w:r w:rsidR="00251A70" w:rsidRPr="006F1313">
        <w:rPr>
          <w:rFonts w:ascii="Times New Roman" w:hAnsi="Times New Roman" w:cs="Times New Roman"/>
          <w:color w:val="000000" w:themeColor="text1"/>
          <w:sz w:val="24"/>
          <w:szCs w:val="24"/>
        </w:rPr>
        <w:lastRenderedPageBreak/>
        <w:t>yang telah  disediakan oleh pemerintah. Dan</w:t>
      </w:r>
      <w:r w:rsidR="006025A8" w:rsidRPr="006F1313">
        <w:rPr>
          <w:rFonts w:ascii="Times New Roman" w:hAnsi="Times New Roman" w:cs="Times New Roman"/>
          <w:color w:val="000000" w:themeColor="text1"/>
          <w:sz w:val="24"/>
          <w:szCs w:val="24"/>
        </w:rPr>
        <w:t xml:space="preserve"> </w:t>
      </w:r>
      <w:proofErr w:type="gramStart"/>
      <w:r w:rsidR="00251A70" w:rsidRPr="006F1313">
        <w:rPr>
          <w:rFonts w:ascii="Times New Roman" w:hAnsi="Times New Roman" w:cs="Times New Roman"/>
          <w:color w:val="000000" w:themeColor="text1"/>
          <w:sz w:val="24"/>
          <w:szCs w:val="24"/>
        </w:rPr>
        <w:t>diperoleh  hasil</w:t>
      </w:r>
      <w:proofErr w:type="gramEnd"/>
      <w:r w:rsidR="00251A70" w:rsidRPr="006F1313">
        <w:rPr>
          <w:rFonts w:ascii="Times New Roman" w:hAnsi="Times New Roman" w:cs="Times New Roman"/>
          <w:color w:val="000000" w:themeColor="text1"/>
          <w:sz w:val="24"/>
          <w:szCs w:val="24"/>
        </w:rPr>
        <w:t xml:space="preserve">  bahwa kualitas  juru parkir kurang baik  atau  tidak sesuai dengan apa yang diharapkan. </w:t>
      </w:r>
    </w:p>
    <w:p w:rsidR="00251A70" w:rsidRPr="006F1313" w:rsidRDefault="00251A70" w:rsidP="00251A70">
      <w:pPr>
        <w:spacing w:line="480" w:lineRule="auto"/>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 xml:space="preserve">c. Faktor sarana atau fasilitas </w:t>
      </w:r>
    </w:p>
    <w:p w:rsidR="00AD533C" w:rsidRPr="006F1313" w:rsidRDefault="00251A70" w:rsidP="00B521E7">
      <w:pPr>
        <w:spacing w:line="480" w:lineRule="auto"/>
        <w:ind w:left="284" w:firstLine="436"/>
        <w:jc w:val="both"/>
        <w:rPr>
          <w:rFonts w:ascii="Times New Roman" w:hAnsi="Times New Roman" w:cs="Times New Roman"/>
          <w:color w:val="000000" w:themeColor="text1"/>
          <w:sz w:val="24"/>
          <w:szCs w:val="24"/>
        </w:rPr>
      </w:pPr>
      <w:proofErr w:type="gramStart"/>
      <w:r w:rsidRPr="006F1313">
        <w:rPr>
          <w:rFonts w:ascii="Times New Roman" w:hAnsi="Times New Roman" w:cs="Times New Roman"/>
          <w:color w:val="000000" w:themeColor="text1"/>
          <w:sz w:val="24"/>
          <w:szCs w:val="24"/>
        </w:rPr>
        <w:t>Faktor  sarana</w:t>
      </w:r>
      <w:proofErr w:type="gramEnd"/>
      <w:r w:rsidRPr="006F1313">
        <w:rPr>
          <w:rFonts w:ascii="Times New Roman" w:hAnsi="Times New Roman" w:cs="Times New Roman"/>
          <w:color w:val="000000" w:themeColor="text1"/>
          <w:sz w:val="24"/>
          <w:szCs w:val="24"/>
        </w:rPr>
        <w:t xml:space="preserve"> atau  fasilitas merupakan faktor yang  sangat penting untuk </w:t>
      </w:r>
      <w:r w:rsidR="002E0024" w:rsidRPr="006F1313">
        <w:rPr>
          <w:rFonts w:ascii="Times New Roman" w:hAnsi="Times New Roman" w:cs="Times New Roman"/>
          <w:color w:val="000000" w:themeColor="text1"/>
          <w:sz w:val="24"/>
          <w:szCs w:val="24"/>
        </w:rPr>
        <w:t>mengefektifkan suatu aturan itu sendiri.</w:t>
      </w:r>
      <w:r w:rsidRPr="006F1313">
        <w:rPr>
          <w:rFonts w:ascii="Times New Roman" w:hAnsi="Times New Roman" w:cs="Times New Roman"/>
          <w:color w:val="000000" w:themeColor="text1"/>
          <w:sz w:val="24"/>
          <w:szCs w:val="24"/>
        </w:rPr>
        <w:t xml:space="preserve">Untuk memperoleh keberhasilan hukum atau efektivitas hukum maka diperlukan sarana atau fasilitas yang mendukung dalam  menjalankan aturan tersebut. Tanpa adanya sarana </w:t>
      </w:r>
      <w:proofErr w:type="gramStart"/>
      <w:r w:rsidRPr="006F1313">
        <w:rPr>
          <w:rFonts w:ascii="Times New Roman" w:hAnsi="Times New Roman" w:cs="Times New Roman"/>
          <w:color w:val="000000" w:themeColor="text1"/>
          <w:sz w:val="24"/>
          <w:szCs w:val="24"/>
        </w:rPr>
        <w:t>atau  fasilitas</w:t>
      </w:r>
      <w:proofErr w:type="gramEnd"/>
      <w:r w:rsidRPr="006F1313">
        <w:rPr>
          <w:rFonts w:ascii="Times New Roman" w:hAnsi="Times New Roman" w:cs="Times New Roman"/>
          <w:color w:val="000000" w:themeColor="text1"/>
          <w:sz w:val="24"/>
          <w:szCs w:val="24"/>
        </w:rPr>
        <w:t xml:space="preserve"> tersebut tidak akan  mungkin penegak hukum  menyerasikan  peranan yang s</w:t>
      </w:r>
      <w:r w:rsidR="000758B4" w:rsidRPr="006F1313">
        <w:rPr>
          <w:rFonts w:ascii="Times New Roman" w:hAnsi="Times New Roman" w:cs="Times New Roman"/>
          <w:color w:val="000000" w:themeColor="text1"/>
          <w:sz w:val="24"/>
          <w:szCs w:val="24"/>
        </w:rPr>
        <w:t>eharusnya dengan peranan yang aktual.</w:t>
      </w:r>
      <w:r w:rsidR="000758B4" w:rsidRPr="006F1313">
        <w:rPr>
          <w:rStyle w:val="FootnoteReference"/>
          <w:rFonts w:ascii="Times New Roman" w:hAnsi="Times New Roman" w:cs="Times New Roman"/>
          <w:color w:val="000000" w:themeColor="text1"/>
          <w:sz w:val="24"/>
          <w:szCs w:val="24"/>
        </w:rPr>
        <w:footnoteReference w:id="14"/>
      </w:r>
      <w:r w:rsidR="00385F71" w:rsidRPr="006F1313">
        <w:rPr>
          <w:rFonts w:ascii="Times New Roman" w:hAnsi="Times New Roman" w:cs="Times New Roman"/>
          <w:color w:val="000000" w:themeColor="text1"/>
          <w:sz w:val="24"/>
          <w:szCs w:val="24"/>
        </w:rPr>
        <w:t>.</w:t>
      </w:r>
      <w:proofErr w:type="gramStart"/>
      <w:r w:rsidR="00385F71" w:rsidRPr="006F1313">
        <w:rPr>
          <w:rFonts w:ascii="Times New Roman" w:hAnsi="Times New Roman" w:cs="Times New Roman"/>
          <w:color w:val="000000" w:themeColor="text1"/>
          <w:sz w:val="24"/>
          <w:szCs w:val="24"/>
        </w:rPr>
        <w:t>maka</w:t>
      </w:r>
      <w:proofErr w:type="gramEnd"/>
      <w:r w:rsidR="00385F71" w:rsidRPr="006F1313">
        <w:rPr>
          <w:rFonts w:ascii="Times New Roman" w:hAnsi="Times New Roman" w:cs="Times New Roman"/>
          <w:color w:val="000000" w:themeColor="text1"/>
          <w:sz w:val="24"/>
          <w:szCs w:val="24"/>
        </w:rPr>
        <w:t xml:space="preserve"> dari itu penulis melakukan wawancara dengan Sugiono Kepala Seksi Perparki</w:t>
      </w:r>
      <w:r w:rsidR="004471C4" w:rsidRPr="006F1313">
        <w:rPr>
          <w:rFonts w:ascii="Times New Roman" w:hAnsi="Times New Roman" w:cs="Times New Roman"/>
          <w:color w:val="000000" w:themeColor="text1"/>
          <w:sz w:val="24"/>
          <w:szCs w:val="24"/>
        </w:rPr>
        <w:t>ran Dinas Perhubungan M</w:t>
      </w:r>
      <w:r w:rsidR="00385F71" w:rsidRPr="006F1313">
        <w:rPr>
          <w:rFonts w:ascii="Times New Roman" w:hAnsi="Times New Roman" w:cs="Times New Roman"/>
          <w:color w:val="000000" w:themeColor="text1"/>
          <w:sz w:val="24"/>
          <w:szCs w:val="24"/>
        </w:rPr>
        <w:t xml:space="preserve">akassar </w:t>
      </w:r>
      <w:r w:rsidR="004471C4" w:rsidRPr="006F1313">
        <w:rPr>
          <w:rFonts w:ascii="Times New Roman" w:hAnsi="Times New Roman" w:cs="Times New Roman"/>
          <w:color w:val="000000" w:themeColor="text1"/>
          <w:sz w:val="24"/>
          <w:szCs w:val="24"/>
        </w:rPr>
        <w:t>m</w:t>
      </w:r>
      <w:r w:rsidR="00385F71" w:rsidRPr="006F1313">
        <w:rPr>
          <w:rFonts w:ascii="Times New Roman" w:hAnsi="Times New Roman" w:cs="Times New Roman"/>
          <w:color w:val="000000" w:themeColor="text1"/>
          <w:sz w:val="24"/>
          <w:szCs w:val="24"/>
        </w:rPr>
        <w:t xml:space="preserve">engatakan </w:t>
      </w:r>
      <w:r w:rsidR="004471C4" w:rsidRPr="006F1313">
        <w:rPr>
          <w:rFonts w:ascii="Times New Roman" w:hAnsi="Times New Roman" w:cs="Times New Roman"/>
          <w:color w:val="000000" w:themeColor="text1"/>
          <w:sz w:val="24"/>
          <w:szCs w:val="24"/>
        </w:rPr>
        <w:t>b</w:t>
      </w:r>
      <w:r w:rsidR="00385F71" w:rsidRPr="006F1313">
        <w:rPr>
          <w:rFonts w:ascii="Times New Roman" w:hAnsi="Times New Roman" w:cs="Times New Roman"/>
          <w:color w:val="000000" w:themeColor="text1"/>
          <w:sz w:val="24"/>
          <w:szCs w:val="24"/>
        </w:rPr>
        <w:t>ahwa</w:t>
      </w:r>
    </w:p>
    <w:p w:rsidR="00385F71" w:rsidRPr="006F1313" w:rsidRDefault="00385F71" w:rsidP="004471C4">
      <w:pPr>
        <w:ind w:left="720"/>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w:t>
      </w:r>
      <w:r w:rsidR="004471C4" w:rsidRPr="006F1313">
        <w:rPr>
          <w:rFonts w:ascii="Times New Roman" w:hAnsi="Times New Roman" w:cs="Times New Roman"/>
          <w:color w:val="000000" w:themeColor="text1"/>
          <w:sz w:val="24"/>
          <w:szCs w:val="24"/>
        </w:rPr>
        <w:t xml:space="preserve">kami akui memang perwali belum sepenuhnya efektif kami tegakkan oleh karena keterbatasan anggaran serta peralatan yang belum mamadai sehingga masih banyak di temukan pengendara yang parkir </w:t>
      </w:r>
      <w:proofErr w:type="gramStart"/>
      <w:r w:rsidR="004471C4" w:rsidRPr="006F1313">
        <w:rPr>
          <w:rFonts w:ascii="Times New Roman" w:hAnsi="Times New Roman" w:cs="Times New Roman"/>
          <w:color w:val="000000" w:themeColor="text1"/>
          <w:sz w:val="24"/>
          <w:szCs w:val="24"/>
        </w:rPr>
        <w:t>sembarangan’’(</w:t>
      </w:r>
      <w:proofErr w:type="gramEnd"/>
      <w:r w:rsidR="004471C4" w:rsidRPr="006F1313">
        <w:rPr>
          <w:rFonts w:ascii="Times New Roman" w:hAnsi="Times New Roman" w:cs="Times New Roman"/>
          <w:color w:val="000000" w:themeColor="text1"/>
          <w:sz w:val="24"/>
          <w:szCs w:val="24"/>
        </w:rPr>
        <w:t>wawancara 20 Oktober 2014)</w:t>
      </w:r>
    </w:p>
    <w:p w:rsidR="0025240D" w:rsidRPr="006F1313" w:rsidRDefault="00251A70" w:rsidP="00B521E7">
      <w:pPr>
        <w:tabs>
          <w:tab w:val="left" w:pos="142"/>
        </w:tabs>
        <w:spacing w:line="480" w:lineRule="auto"/>
        <w:ind w:left="284" w:firstLine="152"/>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 xml:space="preserve"> </w:t>
      </w:r>
      <w:r w:rsidR="00B521E7" w:rsidRPr="006F1313">
        <w:rPr>
          <w:rFonts w:ascii="Times New Roman" w:hAnsi="Times New Roman" w:cs="Times New Roman"/>
          <w:color w:val="000000" w:themeColor="text1"/>
          <w:sz w:val="24"/>
          <w:szCs w:val="24"/>
        </w:rPr>
        <w:t xml:space="preserve">     </w:t>
      </w:r>
      <w:r w:rsidR="0025240D" w:rsidRPr="006F1313">
        <w:rPr>
          <w:rFonts w:ascii="Times New Roman" w:hAnsi="Times New Roman" w:cs="Times New Roman"/>
          <w:color w:val="000000" w:themeColor="text1"/>
          <w:sz w:val="24"/>
          <w:szCs w:val="24"/>
        </w:rPr>
        <w:t>Oleh karena itu tidak mungkin penegakan hukum akan berlangsung dengan lancar.Sarana dan fasilitas tersebut antara lain mencakup tenaga manusia yang berpendidikan dan terampil,organisasi yang baik,peralatan yang mamadai ,keuangan yang cukup dan seterusnya .kalau hal ini tidak terpenuhi maka mustahil penegakan hukum akan mencapai tujuannya</w:t>
      </w:r>
    </w:p>
    <w:p w:rsidR="0025240D" w:rsidRPr="006F1313" w:rsidRDefault="00B521E7" w:rsidP="00B521E7">
      <w:pPr>
        <w:spacing w:line="480" w:lineRule="auto"/>
        <w:ind w:left="284" w:firstLine="436"/>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lastRenderedPageBreak/>
        <w:t xml:space="preserve"> </w:t>
      </w:r>
      <w:r w:rsidR="00251A70" w:rsidRPr="006F1313">
        <w:rPr>
          <w:rFonts w:ascii="Times New Roman" w:hAnsi="Times New Roman" w:cs="Times New Roman"/>
          <w:color w:val="000000" w:themeColor="text1"/>
          <w:sz w:val="24"/>
          <w:szCs w:val="24"/>
        </w:rPr>
        <w:t>Dalam  hal  pengadaan  tempat  parkir yang berada di  tepi jalan umum  ataupun terkait badan usaha yang tidak mempunyai  pelataran parkir maka penetapan titik parkir ditetapkan oleh PD Parkir Makassar</w:t>
      </w:r>
      <w:r w:rsidR="004471C4" w:rsidRPr="006F1313">
        <w:rPr>
          <w:rFonts w:ascii="Times New Roman" w:hAnsi="Times New Roman" w:cs="Times New Roman"/>
          <w:color w:val="000000" w:themeColor="text1"/>
          <w:sz w:val="24"/>
          <w:szCs w:val="24"/>
        </w:rPr>
        <w:t xml:space="preserve"> </w:t>
      </w:r>
      <w:r w:rsidR="00251A70" w:rsidRPr="006F1313">
        <w:rPr>
          <w:rFonts w:ascii="Times New Roman" w:hAnsi="Times New Roman" w:cs="Times New Roman"/>
          <w:color w:val="000000" w:themeColor="text1"/>
          <w:sz w:val="24"/>
          <w:szCs w:val="24"/>
        </w:rPr>
        <w:t>Raya melalui  keputusan direksi  dan  tidak bertentangan  dengan rambu larangan parkir.</w:t>
      </w:r>
    </w:p>
    <w:p w:rsidR="00467894" w:rsidRPr="006F1313" w:rsidRDefault="00B521E7" w:rsidP="00600AD8">
      <w:pPr>
        <w:spacing w:line="480" w:lineRule="auto"/>
        <w:ind w:left="284" w:firstLine="436"/>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 xml:space="preserve">  </w:t>
      </w:r>
      <w:r w:rsidR="00251A70" w:rsidRPr="006F1313">
        <w:rPr>
          <w:rFonts w:ascii="Times New Roman" w:hAnsi="Times New Roman" w:cs="Times New Roman"/>
          <w:color w:val="000000" w:themeColor="text1"/>
          <w:sz w:val="24"/>
          <w:szCs w:val="24"/>
        </w:rPr>
        <w:t xml:space="preserve">Sehubungan </w:t>
      </w:r>
      <w:proofErr w:type="gramStart"/>
      <w:r w:rsidR="00251A70" w:rsidRPr="006F1313">
        <w:rPr>
          <w:rFonts w:ascii="Times New Roman" w:hAnsi="Times New Roman" w:cs="Times New Roman"/>
          <w:color w:val="000000" w:themeColor="text1"/>
          <w:sz w:val="24"/>
          <w:szCs w:val="24"/>
        </w:rPr>
        <w:t>dengan  hal</w:t>
      </w:r>
      <w:proofErr w:type="gramEnd"/>
      <w:r w:rsidR="00251A70" w:rsidRPr="006F1313">
        <w:rPr>
          <w:rFonts w:ascii="Times New Roman" w:hAnsi="Times New Roman" w:cs="Times New Roman"/>
          <w:color w:val="000000" w:themeColor="text1"/>
          <w:sz w:val="24"/>
          <w:szCs w:val="24"/>
        </w:rPr>
        <w:t xml:space="preserve">  itu maka penulis  mengajukan pertanyaan</w:t>
      </w:r>
      <w:r w:rsidR="00600AD8" w:rsidRPr="006F1313">
        <w:rPr>
          <w:rFonts w:ascii="Times New Roman" w:hAnsi="Times New Roman" w:cs="Times New Roman"/>
          <w:color w:val="000000" w:themeColor="text1"/>
          <w:sz w:val="24"/>
          <w:szCs w:val="24"/>
        </w:rPr>
        <w:t xml:space="preserve"> mengenai fasilitas parkir yang ada di makassar </w:t>
      </w:r>
      <w:r w:rsidR="00FF4851" w:rsidRPr="006F1313">
        <w:rPr>
          <w:rFonts w:ascii="Times New Roman" w:hAnsi="Times New Roman" w:cs="Times New Roman"/>
          <w:color w:val="000000" w:themeColor="text1"/>
          <w:sz w:val="24"/>
          <w:szCs w:val="24"/>
        </w:rPr>
        <w:t xml:space="preserve"> </w:t>
      </w:r>
      <w:r w:rsidR="000F52B3" w:rsidRPr="006F1313">
        <w:rPr>
          <w:rFonts w:ascii="Times New Roman" w:hAnsi="Times New Roman" w:cs="Times New Roman"/>
          <w:color w:val="000000" w:themeColor="text1"/>
          <w:sz w:val="24"/>
          <w:szCs w:val="24"/>
        </w:rPr>
        <w:t xml:space="preserve">kepada </w:t>
      </w:r>
      <w:r w:rsidR="00600AD8" w:rsidRPr="006F1313">
        <w:rPr>
          <w:rFonts w:ascii="Times New Roman" w:hAnsi="Times New Roman" w:cs="Times New Roman"/>
          <w:color w:val="000000" w:themeColor="text1"/>
          <w:sz w:val="24"/>
          <w:szCs w:val="24"/>
        </w:rPr>
        <w:t xml:space="preserve">saudara Ibrahim selaku masyarakat pengguna tempat  parkir </w:t>
      </w:r>
      <w:r w:rsidR="00251A70" w:rsidRPr="006F1313">
        <w:rPr>
          <w:rFonts w:ascii="Times New Roman" w:hAnsi="Times New Roman" w:cs="Times New Roman"/>
          <w:color w:val="000000" w:themeColor="text1"/>
          <w:sz w:val="24"/>
          <w:szCs w:val="24"/>
        </w:rPr>
        <w:t xml:space="preserve">berpendapat  bahwa kondisi </w:t>
      </w:r>
      <w:r w:rsidR="00600AD8" w:rsidRPr="006F1313">
        <w:rPr>
          <w:rFonts w:ascii="Times New Roman" w:hAnsi="Times New Roman" w:cs="Times New Roman"/>
          <w:color w:val="000000" w:themeColor="text1"/>
          <w:sz w:val="24"/>
          <w:szCs w:val="24"/>
        </w:rPr>
        <w:t xml:space="preserve">fasilitas </w:t>
      </w:r>
      <w:r w:rsidR="00251A70" w:rsidRPr="006F1313">
        <w:rPr>
          <w:rFonts w:ascii="Times New Roman" w:hAnsi="Times New Roman" w:cs="Times New Roman"/>
          <w:color w:val="000000" w:themeColor="text1"/>
          <w:sz w:val="24"/>
          <w:szCs w:val="24"/>
        </w:rPr>
        <w:t xml:space="preserve">tempat parkir </w:t>
      </w:r>
      <w:r w:rsidR="00600AD8" w:rsidRPr="006F1313">
        <w:rPr>
          <w:rFonts w:ascii="Times New Roman" w:hAnsi="Times New Roman" w:cs="Times New Roman"/>
          <w:color w:val="000000" w:themeColor="text1"/>
          <w:sz w:val="24"/>
          <w:szCs w:val="24"/>
        </w:rPr>
        <w:t xml:space="preserve">masih </w:t>
      </w:r>
      <w:r w:rsidR="00251A70" w:rsidRPr="006F1313">
        <w:rPr>
          <w:rFonts w:ascii="Times New Roman" w:hAnsi="Times New Roman" w:cs="Times New Roman"/>
          <w:color w:val="000000" w:themeColor="text1"/>
          <w:sz w:val="24"/>
          <w:szCs w:val="24"/>
        </w:rPr>
        <w:t xml:space="preserve">kurang baik. Hal ini juga sesuai dengan </w:t>
      </w:r>
      <w:proofErr w:type="gramStart"/>
      <w:r w:rsidR="00251A70" w:rsidRPr="006F1313">
        <w:rPr>
          <w:rFonts w:ascii="Times New Roman" w:hAnsi="Times New Roman" w:cs="Times New Roman"/>
          <w:color w:val="000000" w:themeColor="text1"/>
          <w:sz w:val="24"/>
          <w:szCs w:val="24"/>
        </w:rPr>
        <w:t>pengamatan  penulis</w:t>
      </w:r>
      <w:proofErr w:type="gramEnd"/>
      <w:r w:rsidR="00251A70" w:rsidRPr="006F1313">
        <w:rPr>
          <w:rFonts w:ascii="Times New Roman" w:hAnsi="Times New Roman" w:cs="Times New Roman"/>
          <w:color w:val="000000" w:themeColor="text1"/>
          <w:sz w:val="24"/>
          <w:szCs w:val="24"/>
        </w:rPr>
        <w:t xml:space="preserve"> bahwa tempat-tempat parkir dianggap</w:t>
      </w:r>
      <w:r w:rsidR="00FB28D9" w:rsidRPr="006F1313">
        <w:rPr>
          <w:rFonts w:ascii="Times New Roman" w:hAnsi="Times New Roman" w:cs="Times New Roman"/>
          <w:color w:val="000000" w:themeColor="text1"/>
          <w:sz w:val="24"/>
          <w:szCs w:val="24"/>
        </w:rPr>
        <w:t xml:space="preserve"> </w:t>
      </w:r>
      <w:r w:rsidR="00251A70" w:rsidRPr="006F1313">
        <w:rPr>
          <w:rFonts w:ascii="Times New Roman" w:hAnsi="Times New Roman" w:cs="Times New Roman"/>
          <w:color w:val="000000" w:themeColor="text1"/>
          <w:sz w:val="24"/>
          <w:szCs w:val="24"/>
        </w:rPr>
        <w:t>kurang aman, karena tidak adanya jaminan keamanan yang diberikan kepada pengguna parkir, selain itu kurangnya rambu-rambu yang membolehkan untuk parkir. Lebih lanjut bahwa kurangnya rambu-rambu mengenai tarif parkir resmi yang ditetapkan oleh PD Parkir Makassar Raya, y</w:t>
      </w:r>
      <w:r w:rsidR="005F331F" w:rsidRPr="006F1313">
        <w:rPr>
          <w:rFonts w:ascii="Times New Roman" w:hAnsi="Times New Roman" w:cs="Times New Roman"/>
          <w:color w:val="000000" w:themeColor="text1"/>
          <w:sz w:val="24"/>
          <w:szCs w:val="24"/>
        </w:rPr>
        <w:t xml:space="preserve">ang ada di </w:t>
      </w:r>
      <w:proofErr w:type="gramStart"/>
      <w:r w:rsidR="005F331F" w:rsidRPr="006F1313">
        <w:rPr>
          <w:rFonts w:ascii="Times New Roman" w:hAnsi="Times New Roman" w:cs="Times New Roman"/>
          <w:color w:val="000000" w:themeColor="text1"/>
          <w:sz w:val="24"/>
          <w:szCs w:val="24"/>
        </w:rPr>
        <w:t>kota</w:t>
      </w:r>
      <w:proofErr w:type="gramEnd"/>
      <w:r w:rsidR="005F331F" w:rsidRPr="006F1313">
        <w:rPr>
          <w:rFonts w:ascii="Times New Roman" w:hAnsi="Times New Roman" w:cs="Times New Roman"/>
          <w:color w:val="000000" w:themeColor="text1"/>
          <w:sz w:val="24"/>
          <w:szCs w:val="24"/>
        </w:rPr>
        <w:t xml:space="preserve"> Makassar</w:t>
      </w:r>
      <w:r w:rsidR="00251A70" w:rsidRPr="006F1313">
        <w:rPr>
          <w:rFonts w:ascii="Times New Roman" w:hAnsi="Times New Roman" w:cs="Times New Roman"/>
          <w:color w:val="000000" w:themeColor="text1"/>
          <w:sz w:val="24"/>
          <w:szCs w:val="24"/>
        </w:rPr>
        <w:t xml:space="preserve"> dan itupun hanya beberapa buah saja. Padahal rambu ini cukup penting untuk memberikan pengetahuan kepada pengguna tempat parkir </w:t>
      </w:r>
      <w:proofErr w:type="gramStart"/>
      <w:r w:rsidR="00251A70" w:rsidRPr="006F1313">
        <w:rPr>
          <w:rFonts w:ascii="Times New Roman" w:hAnsi="Times New Roman" w:cs="Times New Roman"/>
          <w:color w:val="000000" w:themeColor="text1"/>
          <w:sz w:val="24"/>
          <w:szCs w:val="24"/>
        </w:rPr>
        <w:t>akan</w:t>
      </w:r>
      <w:proofErr w:type="gramEnd"/>
      <w:r w:rsidR="00251A70" w:rsidRPr="006F1313">
        <w:rPr>
          <w:rFonts w:ascii="Times New Roman" w:hAnsi="Times New Roman" w:cs="Times New Roman"/>
          <w:color w:val="000000" w:themeColor="text1"/>
          <w:sz w:val="24"/>
          <w:szCs w:val="24"/>
        </w:rPr>
        <w:t xml:space="preserve"> </w:t>
      </w:r>
      <w:r w:rsidR="0058121C" w:rsidRPr="006F1313">
        <w:rPr>
          <w:rFonts w:ascii="Times New Roman" w:hAnsi="Times New Roman" w:cs="Times New Roman"/>
          <w:color w:val="000000" w:themeColor="text1"/>
          <w:sz w:val="24"/>
          <w:szCs w:val="24"/>
        </w:rPr>
        <w:t>tarif</w:t>
      </w:r>
      <w:r w:rsidR="00D834C8" w:rsidRPr="006F1313">
        <w:rPr>
          <w:rFonts w:ascii="Times New Roman" w:hAnsi="Times New Roman" w:cs="Times New Roman"/>
          <w:color w:val="000000" w:themeColor="text1"/>
          <w:sz w:val="24"/>
          <w:szCs w:val="24"/>
        </w:rPr>
        <w:t xml:space="preserve"> </w:t>
      </w:r>
      <w:r w:rsidR="00251A70" w:rsidRPr="006F1313">
        <w:rPr>
          <w:rFonts w:ascii="Times New Roman" w:hAnsi="Times New Roman" w:cs="Times New Roman"/>
          <w:color w:val="000000" w:themeColor="text1"/>
          <w:sz w:val="24"/>
          <w:szCs w:val="24"/>
        </w:rPr>
        <w:t>resmi agar terhindar dari tindakan parkir tidak resmi. Menurut hasil wawancara dengan beberapa pengguna parkir bahwa ada beberapa tempat yan</w:t>
      </w:r>
      <w:r w:rsidR="002E0024" w:rsidRPr="006F1313">
        <w:rPr>
          <w:rFonts w:ascii="Times New Roman" w:hAnsi="Times New Roman" w:cs="Times New Roman"/>
          <w:color w:val="000000" w:themeColor="text1"/>
          <w:sz w:val="24"/>
          <w:szCs w:val="24"/>
        </w:rPr>
        <w:t xml:space="preserve">g juru parkirnya melarang untuk </w:t>
      </w:r>
      <w:r w:rsidR="00766CCB" w:rsidRPr="006F1313">
        <w:rPr>
          <w:rFonts w:ascii="Times New Roman" w:hAnsi="Times New Roman" w:cs="Times New Roman"/>
          <w:color w:val="000000" w:themeColor="text1"/>
          <w:sz w:val="24"/>
          <w:szCs w:val="24"/>
        </w:rPr>
        <w:t xml:space="preserve">mengunci </w:t>
      </w:r>
      <w:r w:rsidR="00251A70" w:rsidRPr="006F1313">
        <w:rPr>
          <w:rFonts w:ascii="Times New Roman" w:hAnsi="Times New Roman" w:cs="Times New Roman"/>
          <w:color w:val="000000" w:themeColor="text1"/>
          <w:sz w:val="24"/>
          <w:szCs w:val="24"/>
        </w:rPr>
        <w:t>stang motor karena untuk memudahkan k</w:t>
      </w:r>
      <w:r w:rsidR="00766CCB" w:rsidRPr="006F1313">
        <w:rPr>
          <w:rFonts w:ascii="Times New Roman" w:hAnsi="Times New Roman" w:cs="Times New Roman"/>
          <w:color w:val="000000" w:themeColor="text1"/>
          <w:sz w:val="24"/>
          <w:szCs w:val="24"/>
        </w:rPr>
        <w:t>eluar masuknya kendaraan lain.</w:t>
      </w:r>
      <w:r w:rsidR="00164427" w:rsidRPr="006F1313">
        <w:rPr>
          <w:rFonts w:ascii="Times New Roman" w:hAnsi="Times New Roman" w:cs="Times New Roman"/>
          <w:color w:val="000000" w:themeColor="text1"/>
          <w:sz w:val="24"/>
          <w:szCs w:val="24"/>
        </w:rPr>
        <w:t xml:space="preserve"> </w:t>
      </w:r>
      <w:proofErr w:type="gramStart"/>
      <w:r w:rsidR="00251A70" w:rsidRPr="006F1313">
        <w:rPr>
          <w:rFonts w:ascii="Times New Roman" w:hAnsi="Times New Roman" w:cs="Times New Roman"/>
          <w:color w:val="000000" w:themeColor="text1"/>
          <w:sz w:val="24"/>
          <w:szCs w:val="24"/>
        </w:rPr>
        <w:t>Dengan begitu terlihat bahwa sarana atau fasilitas kurang baik karena dalam aturan parkir saja tidak ada bentuk tanggung jawab atau ganti kerugian oleh pemerintah sedangkan di tempat parkir, para juru parkir justru melarang untuk mengunci stang motor.</w:t>
      </w:r>
      <w:proofErr w:type="gramEnd"/>
      <w:r w:rsidR="00251A70" w:rsidRPr="006F1313">
        <w:rPr>
          <w:rFonts w:ascii="Times New Roman" w:hAnsi="Times New Roman" w:cs="Times New Roman"/>
          <w:color w:val="000000" w:themeColor="text1"/>
          <w:sz w:val="24"/>
          <w:szCs w:val="24"/>
        </w:rPr>
        <w:t xml:space="preserve"> </w:t>
      </w:r>
      <w:proofErr w:type="gramStart"/>
      <w:r w:rsidR="00251A70" w:rsidRPr="006F1313">
        <w:rPr>
          <w:rFonts w:ascii="Times New Roman" w:hAnsi="Times New Roman" w:cs="Times New Roman"/>
          <w:color w:val="000000" w:themeColor="text1"/>
          <w:sz w:val="24"/>
          <w:szCs w:val="24"/>
        </w:rPr>
        <w:t xml:space="preserve">Jika tempat parkir memungkinkan untuk menampung kendaraan serta jalur keluar masuknya maka seharusnya setiap kendaraan </w:t>
      </w:r>
      <w:r w:rsidR="00251A70" w:rsidRPr="006F1313">
        <w:rPr>
          <w:rFonts w:ascii="Times New Roman" w:hAnsi="Times New Roman" w:cs="Times New Roman"/>
          <w:color w:val="000000" w:themeColor="text1"/>
          <w:sz w:val="24"/>
          <w:szCs w:val="24"/>
        </w:rPr>
        <w:lastRenderedPageBreak/>
        <w:t>diperbolehkan untuk mengunci stang</w:t>
      </w:r>
      <w:r w:rsidR="009A5E43" w:rsidRPr="006F1313">
        <w:rPr>
          <w:rFonts w:ascii="Times New Roman" w:hAnsi="Times New Roman" w:cs="Times New Roman"/>
          <w:color w:val="000000" w:themeColor="text1"/>
          <w:sz w:val="24"/>
          <w:szCs w:val="24"/>
        </w:rPr>
        <w:t xml:space="preserve"> </w:t>
      </w:r>
      <w:r w:rsidR="00251A70" w:rsidRPr="006F1313">
        <w:rPr>
          <w:rFonts w:ascii="Times New Roman" w:hAnsi="Times New Roman" w:cs="Times New Roman"/>
          <w:color w:val="000000" w:themeColor="text1"/>
          <w:sz w:val="24"/>
          <w:szCs w:val="24"/>
        </w:rPr>
        <w:t>motorn</w:t>
      </w:r>
      <w:r w:rsidR="002E0024" w:rsidRPr="006F1313">
        <w:rPr>
          <w:rFonts w:ascii="Times New Roman" w:hAnsi="Times New Roman" w:cs="Times New Roman"/>
          <w:color w:val="000000" w:themeColor="text1"/>
          <w:sz w:val="24"/>
          <w:szCs w:val="24"/>
        </w:rPr>
        <w:t>ya demi keamanan kendaraan.</w:t>
      </w:r>
      <w:proofErr w:type="gramEnd"/>
      <w:r w:rsidR="002E0024" w:rsidRPr="006F1313">
        <w:rPr>
          <w:rFonts w:ascii="Times New Roman" w:hAnsi="Times New Roman" w:cs="Times New Roman"/>
          <w:color w:val="000000" w:themeColor="text1"/>
          <w:sz w:val="24"/>
          <w:szCs w:val="24"/>
        </w:rPr>
        <w:t xml:space="preserve"> Hal </w:t>
      </w:r>
      <w:r w:rsidR="00251A70" w:rsidRPr="006F1313">
        <w:rPr>
          <w:rFonts w:ascii="Times New Roman" w:hAnsi="Times New Roman" w:cs="Times New Roman"/>
          <w:color w:val="000000" w:themeColor="text1"/>
          <w:sz w:val="24"/>
          <w:szCs w:val="24"/>
        </w:rPr>
        <w:t>ini lah yang menyebabkan</w:t>
      </w:r>
      <w:r w:rsidR="006025A8" w:rsidRPr="006F1313">
        <w:rPr>
          <w:rFonts w:ascii="Times New Roman" w:hAnsi="Times New Roman" w:cs="Times New Roman"/>
          <w:color w:val="000000" w:themeColor="text1"/>
          <w:sz w:val="24"/>
          <w:szCs w:val="24"/>
        </w:rPr>
        <w:t xml:space="preserve"> </w:t>
      </w:r>
      <w:r w:rsidR="00251A70" w:rsidRPr="006F1313">
        <w:rPr>
          <w:rFonts w:ascii="Times New Roman" w:hAnsi="Times New Roman" w:cs="Times New Roman"/>
          <w:color w:val="000000" w:themeColor="text1"/>
          <w:sz w:val="24"/>
          <w:szCs w:val="24"/>
        </w:rPr>
        <w:t xml:space="preserve">kepercayaan masyarakat yang kurang </w:t>
      </w:r>
      <w:proofErr w:type="gramStart"/>
      <w:r w:rsidR="00251A70" w:rsidRPr="006F1313">
        <w:rPr>
          <w:rFonts w:ascii="Times New Roman" w:hAnsi="Times New Roman" w:cs="Times New Roman"/>
          <w:color w:val="000000" w:themeColor="text1"/>
          <w:sz w:val="24"/>
          <w:szCs w:val="24"/>
        </w:rPr>
        <w:t>akan</w:t>
      </w:r>
      <w:proofErr w:type="gramEnd"/>
      <w:r w:rsidR="00251A70" w:rsidRPr="006F1313">
        <w:rPr>
          <w:rFonts w:ascii="Times New Roman" w:hAnsi="Times New Roman" w:cs="Times New Roman"/>
          <w:color w:val="000000" w:themeColor="text1"/>
          <w:sz w:val="24"/>
          <w:szCs w:val="24"/>
        </w:rPr>
        <w:t xml:space="preserve"> keamanan tempat parkir akibat buruknya fasilitas parkir. </w:t>
      </w:r>
    </w:p>
    <w:p w:rsidR="00251A70" w:rsidRPr="006F1313" w:rsidRDefault="00251A70" w:rsidP="00251A70">
      <w:pPr>
        <w:spacing w:line="480" w:lineRule="auto"/>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 xml:space="preserve">d. Faktor masyarakatnya </w:t>
      </w:r>
    </w:p>
    <w:p w:rsidR="001B0DEE" w:rsidRPr="006F1313" w:rsidRDefault="00766CCB" w:rsidP="00B521E7">
      <w:pPr>
        <w:spacing w:line="480" w:lineRule="auto"/>
        <w:ind w:left="284" w:firstLine="436"/>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 xml:space="preserve">Masyarakat dalam hal ini menjadi </w:t>
      </w:r>
      <w:r w:rsidR="00251A70" w:rsidRPr="006F1313">
        <w:rPr>
          <w:rFonts w:ascii="Times New Roman" w:hAnsi="Times New Roman" w:cs="Times New Roman"/>
          <w:color w:val="000000" w:themeColor="text1"/>
          <w:sz w:val="24"/>
          <w:szCs w:val="24"/>
        </w:rPr>
        <w:t xml:space="preserve">suatu faktor </w:t>
      </w:r>
      <w:proofErr w:type="gramStart"/>
      <w:r w:rsidR="00251A70" w:rsidRPr="006F1313">
        <w:rPr>
          <w:rFonts w:ascii="Times New Roman" w:hAnsi="Times New Roman" w:cs="Times New Roman"/>
          <w:color w:val="000000" w:themeColor="text1"/>
          <w:sz w:val="24"/>
          <w:szCs w:val="24"/>
        </w:rPr>
        <w:t>yang  cukup</w:t>
      </w:r>
      <w:proofErr w:type="gramEnd"/>
      <w:r w:rsidR="00251A70" w:rsidRPr="006F1313">
        <w:rPr>
          <w:rFonts w:ascii="Times New Roman" w:hAnsi="Times New Roman" w:cs="Times New Roman"/>
          <w:color w:val="000000" w:themeColor="text1"/>
          <w:sz w:val="24"/>
          <w:szCs w:val="24"/>
        </w:rPr>
        <w:t xml:space="preserve"> mempengaruhi  juga  didalam  efektivitas hukum. </w:t>
      </w:r>
      <w:r w:rsidR="009A5E43" w:rsidRPr="006F1313">
        <w:rPr>
          <w:rFonts w:ascii="Times New Roman" w:hAnsi="Times New Roman" w:cs="Times New Roman"/>
          <w:color w:val="000000" w:themeColor="text1"/>
          <w:sz w:val="24"/>
          <w:szCs w:val="24"/>
        </w:rPr>
        <w:t xml:space="preserve">Apabila </w:t>
      </w:r>
      <w:proofErr w:type="gramStart"/>
      <w:r w:rsidR="009A5E43" w:rsidRPr="006F1313">
        <w:rPr>
          <w:rFonts w:ascii="Times New Roman" w:hAnsi="Times New Roman" w:cs="Times New Roman"/>
          <w:color w:val="000000" w:themeColor="text1"/>
          <w:sz w:val="24"/>
          <w:szCs w:val="24"/>
        </w:rPr>
        <w:t>masyarakat  tidak</w:t>
      </w:r>
      <w:proofErr w:type="gramEnd"/>
      <w:r w:rsidR="009A5E43" w:rsidRPr="006F1313">
        <w:rPr>
          <w:rFonts w:ascii="Times New Roman" w:hAnsi="Times New Roman" w:cs="Times New Roman"/>
          <w:color w:val="000000" w:themeColor="text1"/>
          <w:sz w:val="24"/>
          <w:szCs w:val="24"/>
        </w:rPr>
        <w:t xml:space="preserve"> sadar </w:t>
      </w:r>
      <w:r w:rsidR="00251A70" w:rsidRPr="006F1313">
        <w:rPr>
          <w:rFonts w:ascii="Times New Roman" w:hAnsi="Times New Roman" w:cs="Times New Roman"/>
          <w:color w:val="000000" w:themeColor="text1"/>
          <w:sz w:val="24"/>
          <w:szCs w:val="24"/>
        </w:rPr>
        <w:t>hukum  dan  atau</w:t>
      </w:r>
      <w:r w:rsidR="008D48AE" w:rsidRPr="006F1313">
        <w:rPr>
          <w:rFonts w:ascii="Times New Roman" w:hAnsi="Times New Roman" w:cs="Times New Roman"/>
          <w:color w:val="000000" w:themeColor="text1"/>
          <w:sz w:val="24"/>
          <w:szCs w:val="24"/>
        </w:rPr>
        <w:t xml:space="preserve"> </w:t>
      </w:r>
      <w:r w:rsidR="009A5E43" w:rsidRPr="006F1313">
        <w:rPr>
          <w:rFonts w:ascii="Times New Roman" w:hAnsi="Times New Roman" w:cs="Times New Roman"/>
          <w:color w:val="000000" w:themeColor="text1"/>
          <w:sz w:val="24"/>
          <w:szCs w:val="24"/>
        </w:rPr>
        <w:t>tidak</w:t>
      </w:r>
      <w:r w:rsidR="00FB28D9" w:rsidRPr="006F1313">
        <w:rPr>
          <w:rFonts w:ascii="Times New Roman" w:hAnsi="Times New Roman" w:cs="Times New Roman"/>
          <w:color w:val="000000" w:themeColor="text1"/>
          <w:sz w:val="24"/>
          <w:szCs w:val="24"/>
        </w:rPr>
        <w:t xml:space="preserve"> patuh hukum  maka tidak ada </w:t>
      </w:r>
      <w:r w:rsidR="00251A70" w:rsidRPr="006F1313">
        <w:rPr>
          <w:rFonts w:ascii="Times New Roman" w:hAnsi="Times New Roman" w:cs="Times New Roman"/>
          <w:color w:val="000000" w:themeColor="text1"/>
          <w:sz w:val="24"/>
          <w:szCs w:val="24"/>
        </w:rPr>
        <w:t xml:space="preserve">keefektifan. Kesadaran yang </w:t>
      </w:r>
      <w:proofErr w:type="gramStart"/>
      <w:r w:rsidR="00251A70" w:rsidRPr="006F1313">
        <w:rPr>
          <w:rFonts w:ascii="Times New Roman" w:hAnsi="Times New Roman" w:cs="Times New Roman"/>
          <w:color w:val="000000" w:themeColor="text1"/>
          <w:sz w:val="24"/>
          <w:szCs w:val="24"/>
        </w:rPr>
        <w:t>dimaksud  adalah</w:t>
      </w:r>
      <w:proofErr w:type="gramEnd"/>
      <w:r w:rsidR="00251A70" w:rsidRPr="006F1313">
        <w:rPr>
          <w:rFonts w:ascii="Times New Roman" w:hAnsi="Times New Roman" w:cs="Times New Roman"/>
          <w:color w:val="000000" w:themeColor="text1"/>
          <w:sz w:val="24"/>
          <w:szCs w:val="24"/>
        </w:rPr>
        <w:t xml:space="preserve"> kesadaran hukum  yang positif atau disebut ketaatan terhadap huk</w:t>
      </w:r>
      <w:r w:rsidRPr="006F1313">
        <w:rPr>
          <w:rFonts w:ascii="Times New Roman" w:hAnsi="Times New Roman" w:cs="Times New Roman"/>
          <w:color w:val="000000" w:themeColor="text1"/>
          <w:sz w:val="24"/>
          <w:szCs w:val="24"/>
        </w:rPr>
        <w:t xml:space="preserve">um,  sedangkan kesadaran hukum yang negatif disebut ketidaktaatan </w:t>
      </w:r>
      <w:r w:rsidR="00251A70" w:rsidRPr="006F1313">
        <w:rPr>
          <w:rFonts w:ascii="Times New Roman" w:hAnsi="Times New Roman" w:cs="Times New Roman"/>
          <w:color w:val="000000" w:themeColor="text1"/>
          <w:sz w:val="24"/>
          <w:szCs w:val="24"/>
        </w:rPr>
        <w:t xml:space="preserve">hukum. Kesadaran hukum </w:t>
      </w:r>
      <w:proofErr w:type="gramStart"/>
      <w:r w:rsidR="00251A70" w:rsidRPr="006F1313">
        <w:rPr>
          <w:rFonts w:ascii="Times New Roman" w:hAnsi="Times New Roman" w:cs="Times New Roman"/>
          <w:color w:val="000000" w:themeColor="text1"/>
          <w:sz w:val="24"/>
          <w:szCs w:val="24"/>
        </w:rPr>
        <w:t>konsepsi  abstrak</w:t>
      </w:r>
      <w:proofErr w:type="gramEnd"/>
      <w:r w:rsidR="00251A70" w:rsidRPr="006F1313">
        <w:rPr>
          <w:rFonts w:ascii="Times New Roman" w:hAnsi="Times New Roman" w:cs="Times New Roman"/>
          <w:color w:val="000000" w:themeColor="text1"/>
          <w:sz w:val="24"/>
          <w:szCs w:val="24"/>
        </w:rPr>
        <w:t xml:space="preserve">  di  dalam  diri  manu</w:t>
      </w:r>
      <w:r w:rsidRPr="006F1313">
        <w:rPr>
          <w:rFonts w:ascii="Times New Roman" w:hAnsi="Times New Roman" w:cs="Times New Roman"/>
          <w:color w:val="000000" w:themeColor="text1"/>
          <w:sz w:val="24"/>
          <w:szCs w:val="24"/>
        </w:rPr>
        <w:t xml:space="preserve">sia, tentang keserasian antara ketertiban dan ketentraman yang dikehendaki </w:t>
      </w:r>
      <w:r w:rsidR="00251A70" w:rsidRPr="006F1313">
        <w:rPr>
          <w:rFonts w:ascii="Times New Roman" w:hAnsi="Times New Roman" w:cs="Times New Roman"/>
          <w:color w:val="000000" w:themeColor="text1"/>
          <w:sz w:val="24"/>
          <w:szCs w:val="24"/>
        </w:rPr>
        <w:t xml:space="preserve">atau sepantasnya. Kesadaran </w:t>
      </w:r>
      <w:proofErr w:type="gramStart"/>
      <w:r w:rsidR="00251A70" w:rsidRPr="006F1313">
        <w:rPr>
          <w:rFonts w:ascii="Times New Roman" w:hAnsi="Times New Roman" w:cs="Times New Roman"/>
          <w:color w:val="000000" w:themeColor="text1"/>
          <w:sz w:val="24"/>
          <w:szCs w:val="24"/>
        </w:rPr>
        <w:t>hukum  merupakan</w:t>
      </w:r>
      <w:proofErr w:type="gramEnd"/>
      <w:r w:rsidR="00251A70" w:rsidRPr="006F1313">
        <w:rPr>
          <w:rFonts w:ascii="Times New Roman" w:hAnsi="Times New Roman" w:cs="Times New Roman"/>
          <w:color w:val="000000" w:themeColor="text1"/>
          <w:sz w:val="24"/>
          <w:szCs w:val="24"/>
        </w:rPr>
        <w:t xml:space="preserve"> kesadaran atau nilai-nilai yang  terdapat dalam  manusia tentang hukum  yang  ada  atau tentang  hukum  yang diharapkan. Untuk </w:t>
      </w:r>
      <w:proofErr w:type="gramStart"/>
      <w:r w:rsidR="00251A70" w:rsidRPr="006F1313">
        <w:rPr>
          <w:rFonts w:ascii="Times New Roman" w:hAnsi="Times New Roman" w:cs="Times New Roman"/>
          <w:color w:val="000000" w:themeColor="text1"/>
          <w:sz w:val="24"/>
          <w:szCs w:val="24"/>
        </w:rPr>
        <w:t>mengetahui  kesadaran</w:t>
      </w:r>
      <w:proofErr w:type="gramEnd"/>
      <w:r w:rsidR="001B0DEE" w:rsidRPr="006F1313">
        <w:rPr>
          <w:rFonts w:ascii="Times New Roman" w:hAnsi="Times New Roman" w:cs="Times New Roman"/>
          <w:color w:val="000000" w:themeColor="text1"/>
          <w:sz w:val="24"/>
          <w:szCs w:val="24"/>
        </w:rPr>
        <w:t xml:space="preserve"> hukum  maka penulis  mewawancarai Drs Sugiono MM selaku Kepala Seksi Perparkiran </w:t>
      </w:r>
      <w:r w:rsidR="00251A70" w:rsidRPr="006F1313">
        <w:rPr>
          <w:rFonts w:ascii="Times New Roman" w:hAnsi="Times New Roman" w:cs="Times New Roman"/>
          <w:color w:val="000000" w:themeColor="text1"/>
          <w:sz w:val="24"/>
          <w:szCs w:val="24"/>
        </w:rPr>
        <w:t xml:space="preserve"> </w:t>
      </w:r>
      <w:r w:rsidR="001B0DEE" w:rsidRPr="006F1313">
        <w:rPr>
          <w:rFonts w:ascii="Times New Roman" w:hAnsi="Times New Roman" w:cs="Times New Roman"/>
          <w:color w:val="000000" w:themeColor="text1"/>
          <w:sz w:val="24"/>
          <w:szCs w:val="24"/>
        </w:rPr>
        <w:t>menga</w:t>
      </w:r>
      <w:r w:rsidR="0070419E">
        <w:rPr>
          <w:rFonts w:ascii="Times New Roman" w:hAnsi="Times New Roman" w:cs="Times New Roman"/>
          <w:color w:val="000000" w:themeColor="text1"/>
          <w:sz w:val="24"/>
          <w:szCs w:val="24"/>
        </w:rPr>
        <w:t>ta</w:t>
      </w:r>
      <w:r w:rsidR="001B0DEE" w:rsidRPr="006F1313">
        <w:rPr>
          <w:rFonts w:ascii="Times New Roman" w:hAnsi="Times New Roman" w:cs="Times New Roman"/>
          <w:color w:val="000000" w:themeColor="text1"/>
          <w:sz w:val="24"/>
          <w:szCs w:val="24"/>
        </w:rPr>
        <w:t xml:space="preserve">kan bahwa </w:t>
      </w:r>
    </w:p>
    <w:p w:rsidR="001B0DEE" w:rsidRPr="006F1313" w:rsidRDefault="005F331F" w:rsidP="005F331F">
      <w:pPr>
        <w:ind w:left="851" w:hanging="131"/>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 xml:space="preserve"> </w:t>
      </w:r>
      <w:proofErr w:type="gramStart"/>
      <w:r w:rsidR="001B0DEE" w:rsidRPr="006F1313">
        <w:rPr>
          <w:rFonts w:ascii="Times New Roman" w:hAnsi="Times New Roman" w:cs="Times New Roman"/>
          <w:color w:val="000000" w:themeColor="text1"/>
          <w:sz w:val="24"/>
          <w:szCs w:val="24"/>
        </w:rPr>
        <w:t>‘’Hingga saat ini banyaknnya di temukan pelanggaran parkir di sepanjang</w:t>
      </w:r>
      <w:r w:rsidR="00F60D11" w:rsidRPr="006F1313">
        <w:rPr>
          <w:rFonts w:ascii="Times New Roman" w:hAnsi="Times New Roman" w:cs="Times New Roman"/>
          <w:color w:val="000000" w:themeColor="text1"/>
          <w:sz w:val="24"/>
          <w:szCs w:val="24"/>
        </w:rPr>
        <w:t xml:space="preserve"> jalan di M</w:t>
      </w:r>
      <w:r w:rsidR="001B0DEE" w:rsidRPr="006F1313">
        <w:rPr>
          <w:rFonts w:ascii="Times New Roman" w:hAnsi="Times New Roman" w:cs="Times New Roman"/>
          <w:color w:val="000000" w:themeColor="text1"/>
          <w:sz w:val="24"/>
          <w:szCs w:val="24"/>
        </w:rPr>
        <w:t>akassar lebih</w:t>
      </w:r>
      <w:r w:rsidRPr="006F1313">
        <w:rPr>
          <w:rFonts w:ascii="Times New Roman" w:hAnsi="Times New Roman" w:cs="Times New Roman"/>
          <w:color w:val="000000" w:themeColor="text1"/>
          <w:sz w:val="24"/>
          <w:szCs w:val="24"/>
        </w:rPr>
        <w:t xml:space="preserve"> </w:t>
      </w:r>
      <w:r w:rsidR="001B0DEE" w:rsidRPr="006F1313">
        <w:rPr>
          <w:rFonts w:ascii="Times New Roman" w:hAnsi="Times New Roman" w:cs="Times New Roman"/>
          <w:color w:val="000000" w:themeColor="text1"/>
          <w:sz w:val="24"/>
          <w:szCs w:val="24"/>
        </w:rPr>
        <w:t>disebabkan karena masih rendahnya kesadaran masyarakat untuk memarkirkan kendarannya secara</w:t>
      </w:r>
      <w:r w:rsidR="00ED1F6C" w:rsidRPr="006F1313">
        <w:rPr>
          <w:rFonts w:ascii="Times New Roman" w:hAnsi="Times New Roman" w:cs="Times New Roman"/>
          <w:color w:val="000000" w:themeColor="text1"/>
          <w:sz w:val="24"/>
          <w:szCs w:val="24"/>
        </w:rPr>
        <w:t xml:space="preserve"> tertib</w:t>
      </w:r>
      <w:r w:rsidR="001B0DEE" w:rsidRPr="006F1313">
        <w:rPr>
          <w:rFonts w:ascii="Times New Roman" w:hAnsi="Times New Roman" w:cs="Times New Roman"/>
          <w:color w:val="000000" w:themeColor="text1"/>
          <w:sz w:val="24"/>
          <w:szCs w:val="24"/>
        </w:rPr>
        <w:t xml:space="preserve"> </w:t>
      </w:r>
      <w:r w:rsidR="00ED1F6C" w:rsidRPr="006F1313">
        <w:rPr>
          <w:rFonts w:ascii="Times New Roman" w:hAnsi="Times New Roman" w:cs="Times New Roman"/>
          <w:color w:val="000000" w:themeColor="text1"/>
          <w:sz w:val="24"/>
          <w:szCs w:val="24"/>
        </w:rPr>
        <w:t xml:space="preserve">dan </w:t>
      </w:r>
      <w:r w:rsidR="001B0DEE" w:rsidRPr="006F1313">
        <w:rPr>
          <w:rFonts w:ascii="Times New Roman" w:hAnsi="Times New Roman" w:cs="Times New Roman"/>
          <w:color w:val="000000" w:themeColor="text1"/>
          <w:sz w:val="24"/>
          <w:szCs w:val="24"/>
        </w:rPr>
        <w:t>teratur ‘</w:t>
      </w:r>
      <w:r w:rsidR="00ED1F6C" w:rsidRPr="006F1313">
        <w:rPr>
          <w:rFonts w:ascii="Times New Roman" w:hAnsi="Times New Roman" w:cs="Times New Roman"/>
          <w:color w:val="000000" w:themeColor="text1"/>
          <w:sz w:val="24"/>
          <w:szCs w:val="24"/>
        </w:rPr>
        <w:t>’</w:t>
      </w:r>
      <w:r w:rsidR="002E0024" w:rsidRPr="006F1313">
        <w:rPr>
          <w:rFonts w:ascii="Times New Roman" w:hAnsi="Times New Roman" w:cs="Times New Roman"/>
          <w:color w:val="000000" w:themeColor="text1"/>
          <w:sz w:val="24"/>
          <w:szCs w:val="24"/>
        </w:rPr>
        <w:t>.</w:t>
      </w:r>
      <w:proofErr w:type="gramEnd"/>
      <w:r w:rsidR="002E0024" w:rsidRPr="006F1313">
        <w:rPr>
          <w:rFonts w:ascii="Times New Roman" w:hAnsi="Times New Roman" w:cs="Times New Roman"/>
          <w:color w:val="000000" w:themeColor="text1"/>
          <w:sz w:val="24"/>
          <w:szCs w:val="24"/>
        </w:rPr>
        <w:t xml:space="preserve"> </w:t>
      </w:r>
    </w:p>
    <w:p w:rsidR="00E33810" w:rsidRPr="006F1313" w:rsidRDefault="002E0024" w:rsidP="00493047">
      <w:pPr>
        <w:spacing w:line="480" w:lineRule="auto"/>
        <w:ind w:left="284" w:firstLine="436"/>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 xml:space="preserve">Hal </w:t>
      </w:r>
      <w:r w:rsidR="00251A70" w:rsidRPr="006F1313">
        <w:rPr>
          <w:rFonts w:ascii="Times New Roman" w:hAnsi="Times New Roman" w:cs="Times New Roman"/>
          <w:color w:val="000000" w:themeColor="text1"/>
          <w:sz w:val="24"/>
          <w:szCs w:val="24"/>
        </w:rPr>
        <w:t>in</w:t>
      </w:r>
      <w:r w:rsidR="006D2C5F" w:rsidRPr="006F1313">
        <w:rPr>
          <w:rFonts w:ascii="Times New Roman" w:hAnsi="Times New Roman" w:cs="Times New Roman"/>
          <w:color w:val="000000" w:themeColor="text1"/>
          <w:sz w:val="24"/>
          <w:szCs w:val="24"/>
        </w:rPr>
        <w:t>i dapat</w:t>
      </w:r>
      <w:r w:rsidR="0058121C" w:rsidRPr="006F1313">
        <w:rPr>
          <w:rFonts w:ascii="Times New Roman" w:hAnsi="Times New Roman" w:cs="Times New Roman"/>
          <w:color w:val="000000" w:themeColor="text1"/>
          <w:sz w:val="24"/>
          <w:szCs w:val="24"/>
        </w:rPr>
        <w:t xml:space="preserve"> menyebabkan kemacetan karena </w:t>
      </w:r>
      <w:r w:rsidR="005E7FDE" w:rsidRPr="006F1313">
        <w:rPr>
          <w:rFonts w:ascii="Times New Roman" w:hAnsi="Times New Roman" w:cs="Times New Roman"/>
          <w:color w:val="000000" w:themeColor="text1"/>
          <w:sz w:val="24"/>
          <w:szCs w:val="24"/>
        </w:rPr>
        <w:t xml:space="preserve">banyak masyarakat </w:t>
      </w:r>
      <w:r w:rsidR="00251A70" w:rsidRPr="006F1313">
        <w:rPr>
          <w:rFonts w:ascii="Times New Roman" w:hAnsi="Times New Roman" w:cs="Times New Roman"/>
          <w:color w:val="000000" w:themeColor="text1"/>
          <w:sz w:val="24"/>
          <w:szCs w:val="24"/>
        </w:rPr>
        <w:t>yang memarkirkan kendaraannya disembarang tempat, tentu saja ini meru</w:t>
      </w:r>
      <w:r w:rsidR="00766CCB" w:rsidRPr="006F1313">
        <w:rPr>
          <w:rFonts w:ascii="Times New Roman" w:hAnsi="Times New Roman" w:cs="Times New Roman"/>
          <w:color w:val="000000" w:themeColor="text1"/>
          <w:sz w:val="24"/>
          <w:szCs w:val="24"/>
        </w:rPr>
        <w:t xml:space="preserve">gikan </w:t>
      </w:r>
      <w:proofErr w:type="gramStart"/>
      <w:r w:rsidR="00766CCB" w:rsidRPr="006F1313">
        <w:rPr>
          <w:rFonts w:ascii="Times New Roman" w:hAnsi="Times New Roman" w:cs="Times New Roman"/>
          <w:color w:val="000000" w:themeColor="text1"/>
          <w:sz w:val="24"/>
          <w:szCs w:val="24"/>
        </w:rPr>
        <w:t>berbagai  pihak</w:t>
      </w:r>
      <w:proofErr w:type="gramEnd"/>
      <w:r w:rsidR="00766CCB" w:rsidRPr="006F1313">
        <w:rPr>
          <w:rFonts w:ascii="Times New Roman" w:hAnsi="Times New Roman" w:cs="Times New Roman"/>
          <w:color w:val="000000" w:themeColor="text1"/>
          <w:sz w:val="24"/>
          <w:szCs w:val="24"/>
        </w:rPr>
        <w:t>. Seperti yang</w:t>
      </w:r>
      <w:r w:rsidR="00075970" w:rsidRPr="006F1313">
        <w:rPr>
          <w:rFonts w:ascii="Times New Roman" w:hAnsi="Times New Roman" w:cs="Times New Roman"/>
          <w:color w:val="000000" w:themeColor="text1"/>
          <w:sz w:val="24"/>
          <w:szCs w:val="24"/>
        </w:rPr>
        <w:t xml:space="preserve"> </w:t>
      </w:r>
      <w:r w:rsidR="00251A70" w:rsidRPr="006F1313">
        <w:rPr>
          <w:rFonts w:ascii="Times New Roman" w:hAnsi="Times New Roman" w:cs="Times New Roman"/>
          <w:color w:val="000000" w:themeColor="text1"/>
          <w:sz w:val="24"/>
          <w:szCs w:val="24"/>
        </w:rPr>
        <w:t xml:space="preserve">terdapat di jalan depan RS. Wahidin Sudirohusodo </w:t>
      </w:r>
      <w:proofErr w:type="gramStart"/>
      <w:r w:rsidR="00251A70" w:rsidRPr="006F1313">
        <w:rPr>
          <w:rFonts w:ascii="Times New Roman" w:hAnsi="Times New Roman" w:cs="Times New Roman"/>
          <w:color w:val="000000" w:themeColor="text1"/>
          <w:sz w:val="24"/>
          <w:szCs w:val="24"/>
        </w:rPr>
        <w:t>yang  selalu</w:t>
      </w:r>
      <w:proofErr w:type="gramEnd"/>
      <w:r w:rsidR="00251A70" w:rsidRPr="006F1313">
        <w:rPr>
          <w:rFonts w:ascii="Times New Roman" w:hAnsi="Times New Roman" w:cs="Times New Roman"/>
          <w:color w:val="000000" w:themeColor="text1"/>
          <w:sz w:val="24"/>
          <w:szCs w:val="24"/>
        </w:rPr>
        <w:t xml:space="preserve"> dipenuhi  oleh kendaraan yang  parkir di  tepi jalan </w:t>
      </w:r>
      <w:r w:rsidR="00251A70" w:rsidRPr="006F1313">
        <w:rPr>
          <w:rFonts w:ascii="Times New Roman" w:hAnsi="Times New Roman" w:cs="Times New Roman"/>
          <w:color w:val="000000" w:themeColor="text1"/>
          <w:sz w:val="24"/>
          <w:szCs w:val="24"/>
        </w:rPr>
        <w:lastRenderedPageBreak/>
        <w:t xml:space="preserve">sedangkan di  sepanjang  jalan tersebut   telah  ada rambu larangan parkir. Hal ini tentu merugikan banyak pihak, terlebih lagi jalan itu adalah jalan utama menuju ke rumah sakit yang banyak warga beraktivitas </w:t>
      </w:r>
      <w:proofErr w:type="gramStart"/>
      <w:r w:rsidR="00251A70" w:rsidRPr="006F1313">
        <w:rPr>
          <w:rFonts w:ascii="Times New Roman" w:hAnsi="Times New Roman" w:cs="Times New Roman"/>
          <w:color w:val="000000" w:themeColor="text1"/>
          <w:sz w:val="24"/>
          <w:szCs w:val="24"/>
        </w:rPr>
        <w:t>akan</w:t>
      </w:r>
      <w:proofErr w:type="gramEnd"/>
      <w:r w:rsidR="00766CCB" w:rsidRPr="006F1313">
        <w:rPr>
          <w:rFonts w:ascii="Times New Roman" w:hAnsi="Times New Roman" w:cs="Times New Roman"/>
          <w:color w:val="000000" w:themeColor="text1"/>
          <w:sz w:val="24"/>
          <w:szCs w:val="24"/>
        </w:rPr>
        <w:t xml:space="preserve"> tetapi </w:t>
      </w:r>
      <w:r w:rsidRPr="006F1313">
        <w:rPr>
          <w:rFonts w:ascii="Times New Roman" w:hAnsi="Times New Roman" w:cs="Times New Roman"/>
          <w:color w:val="000000" w:themeColor="text1"/>
          <w:sz w:val="24"/>
          <w:szCs w:val="24"/>
        </w:rPr>
        <w:t>justru sering</w:t>
      </w:r>
      <w:r w:rsidR="00493047">
        <w:rPr>
          <w:rFonts w:ascii="Times New Roman" w:hAnsi="Times New Roman" w:cs="Times New Roman"/>
          <w:color w:val="000000" w:themeColor="text1"/>
          <w:sz w:val="24"/>
          <w:szCs w:val="24"/>
        </w:rPr>
        <w:t xml:space="preserve"> </w:t>
      </w:r>
      <w:r w:rsidRPr="006F1313">
        <w:rPr>
          <w:rFonts w:ascii="Times New Roman" w:hAnsi="Times New Roman" w:cs="Times New Roman"/>
          <w:color w:val="000000" w:themeColor="text1"/>
          <w:sz w:val="24"/>
          <w:szCs w:val="24"/>
        </w:rPr>
        <w:t xml:space="preserve">terjadi </w:t>
      </w:r>
      <w:r w:rsidR="00251A70" w:rsidRPr="006F1313">
        <w:rPr>
          <w:rFonts w:ascii="Times New Roman" w:hAnsi="Times New Roman" w:cs="Times New Roman"/>
          <w:color w:val="000000" w:themeColor="text1"/>
          <w:sz w:val="24"/>
          <w:szCs w:val="24"/>
        </w:rPr>
        <w:t>kemacetan akib</w:t>
      </w:r>
      <w:r w:rsidRPr="006F1313">
        <w:rPr>
          <w:rFonts w:ascii="Times New Roman" w:hAnsi="Times New Roman" w:cs="Times New Roman"/>
          <w:color w:val="000000" w:themeColor="text1"/>
          <w:sz w:val="24"/>
          <w:szCs w:val="24"/>
        </w:rPr>
        <w:t xml:space="preserve">at banyaknya </w:t>
      </w:r>
      <w:r w:rsidR="00251A70" w:rsidRPr="006F1313">
        <w:rPr>
          <w:rFonts w:ascii="Times New Roman" w:hAnsi="Times New Roman" w:cs="Times New Roman"/>
          <w:color w:val="000000" w:themeColor="text1"/>
          <w:sz w:val="24"/>
          <w:szCs w:val="24"/>
        </w:rPr>
        <w:t xml:space="preserve">kendaraan yang parkir di tepi jalan. Hal ini membuktikan bahwa ketaatan pengguna parkir </w:t>
      </w:r>
      <w:proofErr w:type="gramStart"/>
      <w:r w:rsidR="00251A70" w:rsidRPr="006F1313">
        <w:rPr>
          <w:rFonts w:ascii="Times New Roman" w:hAnsi="Times New Roman" w:cs="Times New Roman"/>
          <w:color w:val="000000" w:themeColor="text1"/>
          <w:sz w:val="24"/>
          <w:szCs w:val="24"/>
        </w:rPr>
        <w:t>yang  kurang</w:t>
      </w:r>
      <w:proofErr w:type="gramEnd"/>
      <w:r w:rsidR="00251A70" w:rsidRPr="006F1313">
        <w:rPr>
          <w:rFonts w:ascii="Times New Roman" w:hAnsi="Times New Roman" w:cs="Times New Roman"/>
          <w:color w:val="000000" w:themeColor="text1"/>
          <w:sz w:val="24"/>
          <w:szCs w:val="24"/>
        </w:rPr>
        <w:t xml:space="preserve"> karena  masih banyak masyarakat yang  tidak mematuhinya. </w:t>
      </w:r>
      <w:proofErr w:type="gramStart"/>
      <w:r w:rsidR="00251A70" w:rsidRPr="006F1313">
        <w:rPr>
          <w:rFonts w:ascii="Times New Roman" w:hAnsi="Times New Roman" w:cs="Times New Roman"/>
          <w:color w:val="000000" w:themeColor="text1"/>
          <w:sz w:val="24"/>
          <w:szCs w:val="24"/>
        </w:rPr>
        <w:t>Dengan demikian dapat dikatakan bahwa masyarakat memiliki kesadaran hukum yang negatif atau disebut ketidaktaatan te</w:t>
      </w:r>
      <w:r w:rsidR="00766CCB" w:rsidRPr="006F1313">
        <w:rPr>
          <w:rFonts w:ascii="Times New Roman" w:hAnsi="Times New Roman" w:cs="Times New Roman"/>
          <w:color w:val="000000" w:themeColor="text1"/>
          <w:sz w:val="24"/>
          <w:szCs w:val="24"/>
        </w:rPr>
        <w:t>rhadap hukum.</w:t>
      </w:r>
      <w:proofErr w:type="gramEnd"/>
      <w:r w:rsidR="00766CCB" w:rsidRPr="006F1313">
        <w:rPr>
          <w:rFonts w:ascii="Times New Roman" w:hAnsi="Times New Roman" w:cs="Times New Roman"/>
          <w:color w:val="000000" w:themeColor="text1"/>
          <w:sz w:val="24"/>
          <w:szCs w:val="24"/>
        </w:rPr>
        <w:t xml:space="preserve"> </w:t>
      </w:r>
      <w:r w:rsidR="00251A70" w:rsidRPr="006F1313">
        <w:rPr>
          <w:rFonts w:ascii="Times New Roman" w:hAnsi="Times New Roman" w:cs="Times New Roman"/>
          <w:color w:val="000000" w:themeColor="text1"/>
          <w:sz w:val="24"/>
          <w:szCs w:val="24"/>
        </w:rPr>
        <w:t xml:space="preserve">. Oleh </w:t>
      </w:r>
      <w:proofErr w:type="gramStart"/>
      <w:r w:rsidR="00251A70" w:rsidRPr="006F1313">
        <w:rPr>
          <w:rFonts w:ascii="Times New Roman" w:hAnsi="Times New Roman" w:cs="Times New Roman"/>
          <w:color w:val="000000" w:themeColor="text1"/>
          <w:sz w:val="24"/>
          <w:szCs w:val="24"/>
        </w:rPr>
        <w:t>sebab  itu</w:t>
      </w:r>
      <w:proofErr w:type="gramEnd"/>
      <w:r w:rsidR="00251A70" w:rsidRPr="006F1313">
        <w:rPr>
          <w:rFonts w:ascii="Times New Roman" w:hAnsi="Times New Roman" w:cs="Times New Roman"/>
          <w:color w:val="000000" w:themeColor="text1"/>
          <w:sz w:val="24"/>
          <w:szCs w:val="24"/>
        </w:rPr>
        <w:t xml:space="preserve"> pemerintah diharapkan untuk lebih aktif lagi dalam memberikan sosialisasi kepada masyarakat agar pengetahuan hukum masyarakat lebih tinggi lagi. </w:t>
      </w:r>
    </w:p>
    <w:p w:rsidR="00ED5BF5" w:rsidRPr="006F1313" w:rsidRDefault="00ED5BF5" w:rsidP="007433BA">
      <w:pPr>
        <w:spacing w:line="480" w:lineRule="auto"/>
        <w:ind w:left="2880" w:firstLine="720"/>
        <w:jc w:val="both"/>
        <w:rPr>
          <w:rFonts w:ascii="Times New Roman" w:hAnsi="Times New Roman" w:cs="Times New Roman"/>
          <w:b/>
          <w:color w:val="000000" w:themeColor="text1"/>
          <w:sz w:val="24"/>
          <w:szCs w:val="24"/>
        </w:rPr>
      </w:pPr>
    </w:p>
    <w:p w:rsidR="00C5565C" w:rsidRPr="006F1313" w:rsidRDefault="00C5565C" w:rsidP="007433BA">
      <w:pPr>
        <w:spacing w:line="480" w:lineRule="auto"/>
        <w:ind w:left="2880" w:firstLine="720"/>
        <w:jc w:val="both"/>
        <w:rPr>
          <w:rFonts w:ascii="Times New Roman" w:hAnsi="Times New Roman" w:cs="Times New Roman"/>
          <w:b/>
          <w:color w:val="000000" w:themeColor="text1"/>
          <w:sz w:val="24"/>
          <w:szCs w:val="24"/>
        </w:rPr>
      </w:pPr>
    </w:p>
    <w:p w:rsidR="00C5565C" w:rsidRPr="006F1313" w:rsidRDefault="00C5565C" w:rsidP="007433BA">
      <w:pPr>
        <w:spacing w:line="480" w:lineRule="auto"/>
        <w:ind w:left="2880" w:firstLine="720"/>
        <w:jc w:val="both"/>
        <w:rPr>
          <w:rFonts w:ascii="Times New Roman" w:hAnsi="Times New Roman" w:cs="Times New Roman"/>
          <w:b/>
          <w:color w:val="000000" w:themeColor="text1"/>
          <w:sz w:val="24"/>
          <w:szCs w:val="24"/>
        </w:rPr>
      </w:pPr>
    </w:p>
    <w:p w:rsidR="00C5565C" w:rsidRPr="006F1313" w:rsidRDefault="00C5565C" w:rsidP="007433BA">
      <w:pPr>
        <w:spacing w:line="480" w:lineRule="auto"/>
        <w:ind w:left="2880" w:firstLine="720"/>
        <w:jc w:val="both"/>
        <w:rPr>
          <w:rFonts w:ascii="Times New Roman" w:hAnsi="Times New Roman" w:cs="Times New Roman"/>
          <w:b/>
          <w:color w:val="000000" w:themeColor="text1"/>
          <w:sz w:val="24"/>
          <w:szCs w:val="24"/>
        </w:rPr>
      </w:pPr>
    </w:p>
    <w:p w:rsidR="00C5565C" w:rsidRPr="006F1313" w:rsidRDefault="00C5565C" w:rsidP="007433BA">
      <w:pPr>
        <w:spacing w:line="480" w:lineRule="auto"/>
        <w:ind w:left="2880" w:firstLine="720"/>
        <w:jc w:val="both"/>
        <w:rPr>
          <w:rFonts w:ascii="Times New Roman" w:hAnsi="Times New Roman" w:cs="Times New Roman"/>
          <w:b/>
          <w:color w:val="000000" w:themeColor="text1"/>
          <w:sz w:val="24"/>
          <w:szCs w:val="24"/>
        </w:rPr>
      </w:pPr>
    </w:p>
    <w:p w:rsidR="00C5565C" w:rsidRPr="006F1313" w:rsidRDefault="00C5565C" w:rsidP="007433BA">
      <w:pPr>
        <w:spacing w:line="480" w:lineRule="auto"/>
        <w:ind w:left="2880" w:firstLine="720"/>
        <w:jc w:val="both"/>
        <w:rPr>
          <w:rFonts w:ascii="Times New Roman" w:hAnsi="Times New Roman" w:cs="Times New Roman"/>
          <w:b/>
          <w:color w:val="000000" w:themeColor="text1"/>
          <w:sz w:val="24"/>
          <w:szCs w:val="24"/>
        </w:rPr>
      </w:pPr>
    </w:p>
    <w:p w:rsidR="00ED5BF5" w:rsidRPr="006F1313" w:rsidRDefault="00ED5BF5" w:rsidP="007433BA">
      <w:pPr>
        <w:spacing w:line="480" w:lineRule="auto"/>
        <w:ind w:left="2880" w:firstLine="720"/>
        <w:jc w:val="both"/>
        <w:rPr>
          <w:rFonts w:ascii="Times New Roman" w:hAnsi="Times New Roman" w:cs="Times New Roman"/>
          <w:b/>
          <w:color w:val="000000" w:themeColor="text1"/>
          <w:sz w:val="24"/>
          <w:szCs w:val="24"/>
        </w:rPr>
      </w:pPr>
    </w:p>
    <w:p w:rsidR="00ED5BF5" w:rsidRPr="006F1313" w:rsidRDefault="00ED5BF5" w:rsidP="007433BA">
      <w:pPr>
        <w:spacing w:line="480" w:lineRule="auto"/>
        <w:ind w:left="2880" w:firstLine="720"/>
        <w:jc w:val="both"/>
        <w:rPr>
          <w:rFonts w:ascii="Times New Roman" w:hAnsi="Times New Roman" w:cs="Times New Roman"/>
          <w:b/>
          <w:color w:val="000000" w:themeColor="text1"/>
          <w:sz w:val="24"/>
          <w:szCs w:val="24"/>
        </w:rPr>
      </w:pPr>
    </w:p>
    <w:p w:rsidR="00C5565C" w:rsidRPr="006F1313" w:rsidRDefault="00C5565C" w:rsidP="007433BA">
      <w:pPr>
        <w:spacing w:line="480" w:lineRule="auto"/>
        <w:ind w:left="2880" w:firstLine="720"/>
        <w:jc w:val="both"/>
        <w:rPr>
          <w:rFonts w:ascii="Times New Roman" w:hAnsi="Times New Roman" w:cs="Times New Roman"/>
          <w:b/>
          <w:color w:val="000000" w:themeColor="text1"/>
          <w:sz w:val="24"/>
          <w:szCs w:val="24"/>
        </w:rPr>
      </w:pPr>
    </w:p>
    <w:p w:rsidR="00C5565C" w:rsidRPr="006F1313" w:rsidRDefault="00C5565C" w:rsidP="007433BA">
      <w:pPr>
        <w:spacing w:line="480" w:lineRule="auto"/>
        <w:ind w:left="2880" w:firstLine="720"/>
        <w:jc w:val="both"/>
        <w:rPr>
          <w:rFonts w:ascii="Times New Roman" w:hAnsi="Times New Roman" w:cs="Times New Roman"/>
          <w:b/>
          <w:color w:val="000000" w:themeColor="text1"/>
          <w:sz w:val="24"/>
          <w:szCs w:val="24"/>
        </w:rPr>
      </w:pPr>
    </w:p>
    <w:p w:rsidR="006F1313" w:rsidRPr="006F1313" w:rsidRDefault="006F1313" w:rsidP="00F60D11">
      <w:pPr>
        <w:spacing w:line="480" w:lineRule="auto"/>
        <w:ind w:left="2880" w:firstLine="720"/>
        <w:jc w:val="both"/>
        <w:rPr>
          <w:rFonts w:ascii="Times New Roman" w:hAnsi="Times New Roman" w:cs="Times New Roman"/>
          <w:b/>
          <w:color w:val="000000" w:themeColor="text1"/>
          <w:sz w:val="24"/>
          <w:szCs w:val="24"/>
        </w:rPr>
        <w:sectPr w:rsidR="006F1313" w:rsidRPr="006F1313" w:rsidSect="006F1313">
          <w:headerReference w:type="first" r:id="rId13"/>
          <w:type w:val="continuous"/>
          <w:pgSz w:w="11907" w:h="16839" w:code="9"/>
          <w:pgMar w:top="2268" w:right="1701" w:bottom="1701" w:left="2268" w:header="720" w:footer="720" w:gutter="0"/>
          <w:pgNumType w:chapStyle="1"/>
          <w:cols w:space="720"/>
          <w:titlePg/>
          <w:docGrid w:linePitch="360"/>
        </w:sectPr>
      </w:pPr>
    </w:p>
    <w:p w:rsidR="00251A70" w:rsidRPr="006F1313" w:rsidRDefault="00251A70" w:rsidP="00F60D11">
      <w:pPr>
        <w:spacing w:line="480" w:lineRule="auto"/>
        <w:ind w:left="2880" w:firstLine="720"/>
        <w:jc w:val="both"/>
        <w:rPr>
          <w:rFonts w:ascii="Times New Roman" w:hAnsi="Times New Roman" w:cs="Times New Roman"/>
          <w:color w:val="000000" w:themeColor="text1"/>
          <w:sz w:val="24"/>
          <w:szCs w:val="24"/>
        </w:rPr>
      </w:pPr>
      <w:r w:rsidRPr="006F1313">
        <w:rPr>
          <w:rFonts w:ascii="Times New Roman" w:hAnsi="Times New Roman" w:cs="Times New Roman"/>
          <w:b/>
          <w:color w:val="000000" w:themeColor="text1"/>
          <w:sz w:val="24"/>
          <w:szCs w:val="24"/>
        </w:rPr>
        <w:lastRenderedPageBreak/>
        <w:t>BAB V</w:t>
      </w:r>
    </w:p>
    <w:p w:rsidR="00251A70" w:rsidRPr="006F1313" w:rsidRDefault="00251A70" w:rsidP="00BA0EDA">
      <w:pPr>
        <w:spacing w:line="480" w:lineRule="auto"/>
        <w:rPr>
          <w:rFonts w:ascii="Times New Roman" w:hAnsi="Times New Roman" w:cs="Times New Roman"/>
          <w:b/>
          <w:color w:val="000000" w:themeColor="text1"/>
          <w:sz w:val="24"/>
          <w:szCs w:val="24"/>
        </w:rPr>
      </w:pPr>
      <w:r w:rsidRPr="006F1313">
        <w:rPr>
          <w:rFonts w:ascii="Times New Roman" w:hAnsi="Times New Roman" w:cs="Times New Roman"/>
          <w:b/>
          <w:color w:val="000000" w:themeColor="text1"/>
          <w:sz w:val="24"/>
          <w:szCs w:val="24"/>
        </w:rPr>
        <w:t xml:space="preserve">         </w:t>
      </w:r>
      <w:r w:rsidR="00072494" w:rsidRPr="006F1313">
        <w:rPr>
          <w:rFonts w:ascii="Times New Roman" w:hAnsi="Times New Roman" w:cs="Times New Roman"/>
          <w:b/>
          <w:color w:val="000000" w:themeColor="text1"/>
          <w:sz w:val="24"/>
          <w:szCs w:val="24"/>
        </w:rPr>
        <w:tab/>
      </w:r>
      <w:r w:rsidRPr="006F1313">
        <w:rPr>
          <w:rFonts w:ascii="Times New Roman" w:hAnsi="Times New Roman" w:cs="Times New Roman"/>
          <w:b/>
          <w:color w:val="000000" w:themeColor="text1"/>
          <w:sz w:val="24"/>
          <w:szCs w:val="24"/>
        </w:rPr>
        <w:t xml:space="preserve">                </w:t>
      </w:r>
      <w:r w:rsidR="00766CCB" w:rsidRPr="006F1313">
        <w:rPr>
          <w:rFonts w:ascii="Times New Roman" w:hAnsi="Times New Roman" w:cs="Times New Roman"/>
          <w:b/>
          <w:color w:val="000000" w:themeColor="text1"/>
          <w:sz w:val="24"/>
          <w:szCs w:val="24"/>
        </w:rPr>
        <w:t xml:space="preserve">                            </w:t>
      </w:r>
      <w:r w:rsidRPr="006F1313">
        <w:rPr>
          <w:rFonts w:ascii="Times New Roman" w:hAnsi="Times New Roman" w:cs="Times New Roman"/>
          <w:b/>
          <w:color w:val="000000" w:themeColor="text1"/>
          <w:sz w:val="24"/>
          <w:szCs w:val="24"/>
        </w:rPr>
        <w:t xml:space="preserve"> PENUTUP</w:t>
      </w:r>
    </w:p>
    <w:p w:rsidR="00300CDE" w:rsidRPr="006F1313" w:rsidRDefault="00300CDE" w:rsidP="00BA0EDA">
      <w:pPr>
        <w:spacing w:line="480" w:lineRule="auto"/>
        <w:rPr>
          <w:rFonts w:ascii="Times New Roman" w:hAnsi="Times New Roman" w:cs="Times New Roman"/>
          <w:b/>
          <w:color w:val="000000" w:themeColor="text1"/>
          <w:sz w:val="24"/>
          <w:szCs w:val="24"/>
        </w:rPr>
      </w:pPr>
      <w:r w:rsidRPr="006F1313">
        <w:rPr>
          <w:rFonts w:ascii="Times New Roman" w:hAnsi="Times New Roman" w:cs="Times New Roman"/>
          <w:b/>
          <w:color w:val="000000" w:themeColor="text1"/>
          <w:sz w:val="24"/>
          <w:szCs w:val="24"/>
        </w:rPr>
        <w:t>A.  Kesimpulan</w:t>
      </w:r>
    </w:p>
    <w:p w:rsidR="00072494" w:rsidRPr="006F1313" w:rsidRDefault="00072494" w:rsidP="00766CCB">
      <w:pPr>
        <w:spacing w:line="480" w:lineRule="auto"/>
        <w:ind w:left="284" w:hanging="284"/>
        <w:jc w:val="both"/>
        <w:rPr>
          <w:rFonts w:ascii="Times New Roman" w:hAnsi="Times New Roman" w:cs="Times New Roman"/>
          <w:color w:val="000000" w:themeColor="text1"/>
          <w:sz w:val="24"/>
          <w:szCs w:val="24"/>
        </w:rPr>
      </w:pPr>
      <w:r w:rsidRPr="006F1313">
        <w:rPr>
          <w:rFonts w:ascii="Times New Roman" w:hAnsi="Times New Roman" w:cs="Times New Roman"/>
          <w:b/>
          <w:color w:val="000000" w:themeColor="text1"/>
          <w:sz w:val="24"/>
          <w:szCs w:val="24"/>
        </w:rPr>
        <w:tab/>
      </w:r>
      <w:r w:rsidR="00766CCB" w:rsidRPr="006F1313">
        <w:rPr>
          <w:rFonts w:ascii="Times New Roman" w:hAnsi="Times New Roman" w:cs="Times New Roman"/>
          <w:b/>
          <w:color w:val="000000" w:themeColor="text1"/>
          <w:sz w:val="24"/>
          <w:szCs w:val="24"/>
        </w:rPr>
        <w:tab/>
      </w:r>
      <w:r w:rsidRPr="006F1313">
        <w:rPr>
          <w:rFonts w:ascii="Times New Roman" w:hAnsi="Times New Roman" w:cs="Times New Roman"/>
          <w:color w:val="000000" w:themeColor="text1"/>
          <w:sz w:val="24"/>
          <w:szCs w:val="24"/>
        </w:rPr>
        <w:t xml:space="preserve">Berdasarkan hasil penelitian di lapangan mengenai </w:t>
      </w:r>
      <w:r w:rsidR="00766CCB" w:rsidRPr="006F1313">
        <w:rPr>
          <w:rFonts w:ascii="Times New Roman" w:hAnsi="Times New Roman" w:cs="Times New Roman"/>
          <w:color w:val="000000" w:themeColor="text1"/>
          <w:sz w:val="24"/>
          <w:szCs w:val="24"/>
        </w:rPr>
        <w:t xml:space="preserve">efektivitas pengelolaan parkir di tepi jalan umum di </w:t>
      </w:r>
      <w:proofErr w:type="gramStart"/>
      <w:r w:rsidR="00766CCB" w:rsidRPr="006F1313">
        <w:rPr>
          <w:rFonts w:ascii="Times New Roman" w:hAnsi="Times New Roman" w:cs="Times New Roman"/>
          <w:color w:val="000000" w:themeColor="text1"/>
          <w:sz w:val="24"/>
          <w:szCs w:val="24"/>
        </w:rPr>
        <w:t>kota</w:t>
      </w:r>
      <w:proofErr w:type="gramEnd"/>
      <w:r w:rsidR="00766CCB" w:rsidRPr="006F1313">
        <w:rPr>
          <w:rFonts w:ascii="Times New Roman" w:hAnsi="Times New Roman" w:cs="Times New Roman"/>
          <w:color w:val="000000" w:themeColor="text1"/>
          <w:sz w:val="24"/>
          <w:szCs w:val="24"/>
        </w:rPr>
        <w:t xml:space="preserve"> Makassar dapat di simpulkan sebagai berikut:</w:t>
      </w:r>
    </w:p>
    <w:p w:rsidR="00251A70" w:rsidRPr="0070419E" w:rsidRDefault="00F60D11" w:rsidP="000F52B3">
      <w:pPr>
        <w:spacing w:line="480" w:lineRule="auto"/>
        <w:ind w:left="284" w:hanging="284"/>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 xml:space="preserve"> </w:t>
      </w:r>
      <w:proofErr w:type="gramStart"/>
      <w:r w:rsidRPr="006F1313">
        <w:rPr>
          <w:rFonts w:ascii="Times New Roman" w:hAnsi="Times New Roman" w:cs="Times New Roman"/>
          <w:color w:val="000000" w:themeColor="text1"/>
          <w:sz w:val="24"/>
          <w:szCs w:val="24"/>
        </w:rPr>
        <w:t>1.</w:t>
      </w:r>
      <w:r w:rsidR="00251A70" w:rsidRPr="006F1313">
        <w:rPr>
          <w:rFonts w:ascii="Times New Roman" w:hAnsi="Times New Roman" w:cs="Times New Roman"/>
          <w:color w:val="000000" w:themeColor="text1"/>
          <w:sz w:val="24"/>
          <w:szCs w:val="24"/>
        </w:rPr>
        <w:t>Pengelolaa</w:t>
      </w:r>
      <w:r w:rsidR="00576139" w:rsidRPr="006F1313">
        <w:rPr>
          <w:rFonts w:ascii="Times New Roman" w:hAnsi="Times New Roman" w:cs="Times New Roman"/>
          <w:color w:val="000000" w:themeColor="text1"/>
          <w:sz w:val="24"/>
          <w:szCs w:val="24"/>
        </w:rPr>
        <w:t>n</w:t>
      </w:r>
      <w:proofErr w:type="gramEnd"/>
      <w:r w:rsidR="00576139" w:rsidRPr="006F1313">
        <w:rPr>
          <w:rFonts w:ascii="Times New Roman" w:hAnsi="Times New Roman" w:cs="Times New Roman"/>
          <w:color w:val="000000" w:themeColor="text1"/>
          <w:sz w:val="24"/>
          <w:szCs w:val="24"/>
        </w:rPr>
        <w:t xml:space="preserve"> Parkir Tepi Jalan Umum </w:t>
      </w:r>
      <w:r w:rsidR="00701496" w:rsidRPr="006F1313">
        <w:rPr>
          <w:rFonts w:ascii="Times New Roman" w:hAnsi="Times New Roman" w:cs="Times New Roman"/>
          <w:color w:val="000000" w:themeColor="text1"/>
          <w:sz w:val="24"/>
          <w:szCs w:val="24"/>
        </w:rPr>
        <w:t xml:space="preserve">di Kota Makassar menunjukkan pengelolaan yang tidak efektif </w:t>
      </w:r>
      <w:r w:rsidR="00766CCB" w:rsidRPr="006F1313">
        <w:rPr>
          <w:rFonts w:ascii="Times New Roman" w:hAnsi="Times New Roman" w:cs="Times New Roman"/>
          <w:color w:val="000000" w:themeColor="text1"/>
          <w:sz w:val="24"/>
          <w:szCs w:val="24"/>
        </w:rPr>
        <w:t xml:space="preserve">. Hal tersebut terjadi </w:t>
      </w:r>
      <w:r w:rsidR="00251A70" w:rsidRPr="006F1313">
        <w:rPr>
          <w:rFonts w:ascii="Times New Roman" w:hAnsi="Times New Roman" w:cs="Times New Roman"/>
          <w:color w:val="000000" w:themeColor="text1"/>
          <w:sz w:val="24"/>
          <w:szCs w:val="24"/>
        </w:rPr>
        <w:t xml:space="preserve">karena </w:t>
      </w:r>
      <w:r w:rsidR="00D834C8" w:rsidRPr="006F1313">
        <w:rPr>
          <w:rFonts w:ascii="Times New Roman" w:hAnsi="Times New Roman" w:cs="Times New Roman"/>
          <w:color w:val="000000" w:themeColor="text1"/>
          <w:sz w:val="24"/>
          <w:szCs w:val="24"/>
        </w:rPr>
        <w:t>ma</w:t>
      </w:r>
      <w:r w:rsidR="008E5BD0" w:rsidRPr="006F1313">
        <w:rPr>
          <w:rFonts w:ascii="Times New Roman" w:hAnsi="Times New Roman" w:cs="Times New Roman"/>
          <w:color w:val="000000" w:themeColor="text1"/>
          <w:sz w:val="24"/>
          <w:szCs w:val="24"/>
        </w:rPr>
        <w:t>s</w:t>
      </w:r>
      <w:r w:rsidR="00D834C8" w:rsidRPr="006F1313">
        <w:rPr>
          <w:rFonts w:ascii="Times New Roman" w:hAnsi="Times New Roman" w:cs="Times New Roman"/>
          <w:color w:val="000000" w:themeColor="text1"/>
          <w:sz w:val="24"/>
          <w:szCs w:val="24"/>
        </w:rPr>
        <w:t>ih banya</w:t>
      </w:r>
      <w:r w:rsidR="008E5BD0" w:rsidRPr="006F1313">
        <w:rPr>
          <w:rFonts w:ascii="Times New Roman" w:hAnsi="Times New Roman" w:cs="Times New Roman"/>
          <w:color w:val="000000" w:themeColor="text1"/>
          <w:sz w:val="24"/>
          <w:szCs w:val="24"/>
        </w:rPr>
        <w:t>k</w:t>
      </w:r>
      <w:r w:rsidR="00766CCB" w:rsidRPr="006F1313">
        <w:rPr>
          <w:rFonts w:ascii="Times New Roman" w:hAnsi="Times New Roman" w:cs="Times New Roman"/>
          <w:color w:val="000000" w:themeColor="text1"/>
          <w:sz w:val="24"/>
          <w:szCs w:val="24"/>
        </w:rPr>
        <w:t xml:space="preserve">nya di temukan </w:t>
      </w:r>
      <w:r w:rsidR="00D834C8" w:rsidRPr="006F1313">
        <w:rPr>
          <w:rFonts w:ascii="Times New Roman" w:hAnsi="Times New Roman" w:cs="Times New Roman"/>
          <w:color w:val="000000" w:themeColor="text1"/>
          <w:sz w:val="24"/>
          <w:szCs w:val="24"/>
        </w:rPr>
        <w:t xml:space="preserve">pelanggaran parkir selama peneliti melakukan pengamatan </w:t>
      </w:r>
      <w:r w:rsidR="008E5BD0" w:rsidRPr="006F1313">
        <w:rPr>
          <w:rFonts w:ascii="Times New Roman" w:hAnsi="Times New Roman" w:cs="Times New Roman"/>
          <w:color w:val="000000" w:themeColor="text1"/>
          <w:sz w:val="24"/>
          <w:szCs w:val="24"/>
        </w:rPr>
        <w:t xml:space="preserve">di </w:t>
      </w:r>
      <w:r w:rsidR="008E5BD0" w:rsidRPr="0070419E">
        <w:rPr>
          <w:rFonts w:ascii="Times New Roman" w:hAnsi="Times New Roman" w:cs="Times New Roman"/>
          <w:color w:val="000000" w:themeColor="text1"/>
          <w:sz w:val="24"/>
          <w:szCs w:val="24"/>
        </w:rPr>
        <w:t>lapangan</w:t>
      </w:r>
      <w:r w:rsidR="00164427" w:rsidRPr="0070419E">
        <w:rPr>
          <w:rFonts w:ascii="Times New Roman" w:hAnsi="Times New Roman" w:cs="Times New Roman"/>
          <w:color w:val="000000" w:themeColor="text1"/>
          <w:sz w:val="24"/>
          <w:szCs w:val="24"/>
        </w:rPr>
        <w:t xml:space="preserve"> sebagian besar masyarakat pengguna parkir yang memarkir kendarannya di lokasi yang tidak di perbolehkan untuk parkir dan juru parkir </w:t>
      </w:r>
      <w:proofErr w:type="gramStart"/>
      <w:r w:rsidR="00164427" w:rsidRPr="0070419E">
        <w:rPr>
          <w:rFonts w:ascii="Times New Roman" w:hAnsi="Times New Roman" w:cs="Times New Roman"/>
          <w:color w:val="000000" w:themeColor="text1"/>
          <w:sz w:val="24"/>
          <w:szCs w:val="24"/>
        </w:rPr>
        <w:t>tidak  menaati</w:t>
      </w:r>
      <w:proofErr w:type="gramEnd"/>
      <w:r w:rsidR="00164427" w:rsidRPr="0070419E">
        <w:rPr>
          <w:rFonts w:ascii="Times New Roman" w:hAnsi="Times New Roman" w:cs="Times New Roman"/>
          <w:color w:val="000000" w:themeColor="text1"/>
          <w:sz w:val="24"/>
          <w:szCs w:val="24"/>
        </w:rPr>
        <w:t xml:space="preserve">  aturan tarif parkir  yang telah ditetapkan  oleh  pemerintah serta Pemerintah masih kurang tegas dalam menangani kasus pelanggaran parkir di kota Makassar</w:t>
      </w:r>
      <w:r w:rsidR="008E5BD0" w:rsidRPr="0070419E">
        <w:rPr>
          <w:rFonts w:ascii="Times New Roman" w:hAnsi="Times New Roman" w:cs="Times New Roman"/>
          <w:color w:val="000000" w:themeColor="text1"/>
          <w:sz w:val="24"/>
          <w:szCs w:val="24"/>
        </w:rPr>
        <w:t>.</w:t>
      </w:r>
    </w:p>
    <w:p w:rsidR="00251A70" w:rsidRPr="006F1313" w:rsidRDefault="00251A70" w:rsidP="0029215B">
      <w:pPr>
        <w:spacing w:line="480" w:lineRule="auto"/>
        <w:ind w:left="284" w:hanging="284"/>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 xml:space="preserve">2. </w:t>
      </w:r>
      <w:r w:rsidR="00072494" w:rsidRPr="006F1313">
        <w:rPr>
          <w:rFonts w:ascii="Times New Roman" w:hAnsi="Times New Roman" w:cs="Times New Roman"/>
          <w:color w:val="000000" w:themeColor="text1"/>
          <w:sz w:val="24"/>
          <w:szCs w:val="24"/>
        </w:rPr>
        <w:tab/>
      </w:r>
      <w:r w:rsidRPr="006F1313">
        <w:rPr>
          <w:rFonts w:ascii="Times New Roman" w:hAnsi="Times New Roman" w:cs="Times New Roman"/>
          <w:color w:val="000000" w:themeColor="text1"/>
          <w:sz w:val="24"/>
          <w:szCs w:val="24"/>
        </w:rPr>
        <w:t xml:space="preserve">Faktor  hukum, faktor penegak hukum, faktor  sarana  atau fasilitas dan  faktor </w:t>
      </w:r>
      <w:r w:rsidR="00300CDE" w:rsidRPr="006F1313">
        <w:rPr>
          <w:rFonts w:ascii="Times New Roman" w:hAnsi="Times New Roman" w:cs="Times New Roman"/>
          <w:color w:val="000000" w:themeColor="text1"/>
          <w:sz w:val="24"/>
          <w:szCs w:val="24"/>
        </w:rPr>
        <w:t xml:space="preserve"> </w:t>
      </w:r>
      <w:r w:rsidR="00576139" w:rsidRPr="006F1313">
        <w:rPr>
          <w:rFonts w:ascii="Times New Roman" w:hAnsi="Times New Roman" w:cs="Times New Roman"/>
          <w:color w:val="000000" w:themeColor="text1"/>
          <w:sz w:val="24"/>
          <w:szCs w:val="24"/>
        </w:rPr>
        <w:t xml:space="preserve">kesadaran </w:t>
      </w:r>
      <w:r w:rsidRPr="006F1313">
        <w:rPr>
          <w:rFonts w:ascii="Times New Roman" w:hAnsi="Times New Roman" w:cs="Times New Roman"/>
          <w:color w:val="000000" w:themeColor="text1"/>
          <w:sz w:val="24"/>
          <w:szCs w:val="24"/>
        </w:rPr>
        <w:t>masyarakat  yang menjadi  hambatan dalam  mengatas</w:t>
      </w:r>
      <w:r w:rsidR="00072494" w:rsidRPr="006F1313">
        <w:rPr>
          <w:rFonts w:ascii="Times New Roman" w:hAnsi="Times New Roman" w:cs="Times New Roman"/>
          <w:color w:val="000000" w:themeColor="text1"/>
          <w:sz w:val="24"/>
          <w:szCs w:val="24"/>
        </w:rPr>
        <w:t xml:space="preserve">i pelanggaran aturan parkir di </w:t>
      </w:r>
      <w:r w:rsidRPr="006F1313">
        <w:rPr>
          <w:rFonts w:ascii="Times New Roman" w:hAnsi="Times New Roman" w:cs="Times New Roman"/>
          <w:color w:val="000000" w:themeColor="text1"/>
          <w:sz w:val="24"/>
          <w:szCs w:val="24"/>
        </w:rPr>
        <w:t>ko</w:t>
      </w:r>
      <w:r w:rsidR="00072494" w:rsidRPr="006F1313">
        <w:rPr>
          <w:rFonts w:ascii="Times New Roman" w:hAnsi="Times New Roman" w:cs="Times New Roman"/>
          <w:color w:val="000000" w:themeColor="text1"/>
          <w:sz w:val="24"/>
          <w:szCs w:val="24"/>
        </w:rPr>
        <w:t xml:space="preserve">ta </w:t>
      </w:r>
      <w:r w:rsidRPr="006F1313">
        <w:rPr>
          <w:rFonts w:ascii="Times New Roman" w:hAnsi="Times New Roman" w:cs="Times New Roman"/>
          <w:color w:val="000000" w:themeColor="text1"/>
          <w:sz w:val="24"/>
          <w:szCs w:val="24"/>
        </w:rPr>
        <w:t>Makassar. Faktor-faktor tersebut mempengaruhi  penerapan Peraturan Daerah No. 17 Tahun  2006 Tentang Pengelolaan  Parkir Tepi  Jalan  Umum  agar dapat</w:t>
      </w:r>
      <w:r w:rsidR="0029215B" w:rsidRPr="006F1313">
        <w:rPr>
          <w:rFonts w:ascii="Times New Roman" w:hAnsi="Times New Roman" w:cs="Times New Roman"/>
          <w:color w:val="000000" w:themeColor="text1"/>
          <w:sz w:val="24"/>
          <w:szCs w:val="24"/>
        </w:rPr>
        <w:t xml:space="preserve"> </w:t>
      </w:r>
      <w:r w:rsidRPr="006F1313">
        <w:rPr>
          <w:rFonts w:ascii="Times New Roman" w:hAnsi="Times New Roman" w:cs="Times New Roman"/>
          <w:color w:val="000000" w:themeColor="text1"/>
          <w:sz w:val="24"/>
          <w:szCs w:val="24"/>
        </w:rPr>
        <w:t xml:space="preserve">mencapai  hasil  maksimal  dalam  mengatasi  pelangaran parkir sehingga aturan tersebut bisa berjalan dengan efektif. </w:t>
      </w:r>
    </w:p>
    <w:p w:rsidR="0025240D" w:rsidRDefault="0025240D" w:rsidP="00251A70">
      <w:pPr>
        <w:spacing w:line="480" w:lineRule="auto"/>
        <w:jc w:val="both"/>
        <w:rPr>
          <w:rFonts w:ascii="Times New Roman" w:hAnsi="Times New Roman" w:cs="Times New Roman"/>
          <w:b/>
          <w:color w:val="000000" w:themeColor="text1"/>
          <w:sz w:val="24"/>
          <w:szCs w:val="24"/>
        </w:rPr>
      </w:pPr>
    </w:p>
    <w:p w:rsidR="00F0746B" w:rsidRPr="006F1313" w:rsidRDefault="005555D5" w:rsidP="00251A70">
      <w:pPr>
        <w:spacing w:line="480" w:lineRule="auto"/>
        <w:jc w:val="bot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val="id-ID" w:eastAsia="id-ID"/>
        </w:rPr>
        <w:pict>
          <v:rect id="_x0000_s1072" style="position:absolute;left:0;text-align:left;margin-left:195.7pt;margin-top:30.6pt;width:40.95pt;height:36pt;z-index:251707392" strokecolor="white [3212]">
            <v:textbox>
              <w:txbxContent>
                <w:p w:rsidR="005555D5" w:rsidRPr="005555D5" w:rsidRDefault="005555D5" w:rsidP="005555D5">
                  <w:pPr>
                    <w:jc w:val="center"/>
                    <w:rPr>
                      <w:rFonts w:ascii="Times New Roman" w:hAnsi="Times New Roman" w:cs="Times New Roman"/>
                      <w:sz w:val="24"/>
                      <w:szCs w:val="24"/>
                      <w:lang w:val="id-ID"/>
                    </w:rPr>
                  </w:pPr>
                  <w:r w:rsidRPr="005555D5">
                    <w:rPr>
                      <w:rFonts w:ascii="Times New Roman" w:hAnsi="Times New Roman" w:cs="Times New Roman"/>
                      <w:sz w:val="24"/>
                      <w:szCs w:val="24"/>
                      <w:lang w:val="id-ID"/>
                    </w:rPr>
                    <w:t>59</w:t>
                  </w:r>
                </w:p>
              </w:txbxContent>
            </v:textbox>
          </v:rect>
        </w:pict>
      </w:r>
    </w:p>
    <w:p w:rsidR="00251A70" w:rsidRPr="006F1313" w:rsidRDefault="00251A70" w:rsidP="00251A70">
      <w:pPr>
        <w:spacing w:line="480" w:lineRule="auto"/>
        <w:jc w:val="both"/>
        <w:rPr>
          <w:rFonts w:ascii="Times New Roman" w:hAnsi="Times New Roman" w:cs="Times New Roman"/>
          <w:b/>
          <w:color w:val="000000" w:themeColor="text1"/>
          <w:sz w:val="24"/>
          <w:szCs w:val="24"/>
        </w:rPr>
      </w:pPr>
      <w:r w:rsidRPr="006F1313">
        <w:rPr>
          <w:rFonts w:ascii="Times New Roman" w:hAnsi="Times New Roman" w:cs="Times New Roman"/>
          <w:b/>
          <w:color w:val="000000" w:themeColor="text1"/>
          <w:sz w:val="24"/>
          <w:szCs w:val="24"/>
        </w:rPr>
        <w:lastRenderedPageBreak/>
        <w:t>B. Saran</w:t>
      </w:r>
    </w:p>
    <w:p w:rsidR="00251A70" w:rsidRPr="006F1313" w:rsidRDefault="00251A70" w:rsidP="00251A70">
      <w:pPr>
        <w:autoSpaceDE w:val="0"/>
        <w:autoSpaceDN w:val="0"/>
        <w:adjustRightInd w:val="0"/>
        <w:spacing w:after="0" w:line="480" w:lineRule="auto"/>
        <w:ind w:firstLine="851"/>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 xml:space="preserve">Berdasarkan kesimpulan penelitian, maka dikemukakan beberapa saran sebagai </w:t>
      </w:r>
      <w:proofErr w:type="gramStart"/>
      <w:r w:rsidRPr="006F1313">
        <w:rPr>
          <w:rFonts w:ascii="Times New Roman" w:hAnsi="Times New Roman" w:cs="Times New Roman"/>
          <w:color w:val="000000" w:themeColor="text1"/>
          <w:sz w:val="24"/>
          <w:szCs w:val="24"/>
        </w:rPr>
        <w:t>berikut :</w:t>
      </w:r>
      <w:proofErr w:type="gramEnd"/>
    </w:p>
    <w:p w:rsidR="00251A70" w:rsidRPr="006F1313" w:rsidRDefault="00251A70" w:rsidP="00251A70">
      <w:pPr>
        <w:autoSpaceDE w:val="0"/>
        <w:autoSpaceDN w:val="0"/>
        <w:adjustRightInd w:val="0"/>
        <w:spacing w:after="0" w:line="480" w:lineRule="auto"/>
        <w:ind w:firstLine="851"/>
        <w:jc w:val="both"/>
        <w:rPr>
          <w:rFonts w:ascii="Times New Roman" w:hAnsi="Times New Roman" w:cs="Times New Roman"/>
          <w:color w:val="000000" w:themeColor="text1"/>
          <w:sz w:val="24"/>
          <w:szCs w:val="24"/>
        </w:rPr>
      </w:pPr>
    </w:p>
    <w:p w:rsidR="00701496" w:rsidRPr="006F1313" w:rsidRDefault="00701496" w:rsidP="00701496">
      <w:pPr>
        <w:pStyle w:val="ListParagraph"/>
        <w:numPr>
          <w:ilvl w:val="0"/>
          <w:numId w:val="1"/>
        </w:numPr>
        <w:autoSpaceDE w:val="0"/>
        <w:autoSpaceDN w:val="0"/>
        <w:adjustRightInd w:val="0"/>
        <w:spacing w:after="0" w:line="480" w:lineRule="auto"/>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 xml:space="preserve">Pemerintah </w:t>
      </w:r>
      <w:proofErr w:type="gramStart"/>
      <w:r w:rsidRPr="006F1313">
        <w:rPr>
          <w:rFonts w:ascii="Times New Roman" w:hAnsi="Times New Roman" w:cs="Times New Roman"/>
          <w:color w:val="000000" w:themeColor="text1"/>
          <w:sz w:val="24"/>
          <w:szCs w:val="24"/>
        </w:rPr>
        <w:t>kota</w:t>
      </w:r>
      <w:proofErr w:type="gramEnd"/>
      <w:r w:rsidRPr="006F1313">
        <w:rPr>
          <w:rFonts w:ascii="Times New Roman" w:hAnsi="Times New Roman" w:cs="Times New Roman"/>
          <w:color w:val="000000" w:themeColor="text1"/>
          <w:sz w:val="24"/>
          <w:szCs w:val="24"/>
        </w:rPr>
        <w:t xml:space="preserve"> Makassar seharusnya memberikan solusi alternatif jauh sebelum pemberlakuan aturan pelarangan parkir di berlakukan salah satunya dengan menyediakan lahan parkir atau membangun gedung berlantai (bila perlu berlantai belasan) khusus untuk tempat parkir.</w:t>
      </w:r>
    </w:p>
    <w:p w:rsidR="00251A70" w:rsidRPr="006F1313" w:rsidRDefault="00251A70" w:rsidP="00251A70">
      <w:pPr>
        <w:pStyle w:val="ListParagraph"/>
        <w:numPr>
          <w:ilvl w:val="0"/>
          <w:numId w:val="1"/>
        </w:numPr>
        <w:autoSpaceDE w:val="0"/>
        <w:autoSpaceDN w:val="0"/>
        <w:adjustRightInd w:val="0"/>
        <w:spacing w:after="0" w:line="480" w:lineRule="auto"/>
        <w:ind w:left="284" w:hanging="284"/>
        <w:jc w:val="both"/>
        <w:rPr>
          <w:rFonts w:ascii="Times New Roman" w:hAnsi="Times New Roman"/>
          <w:color w:val="000000" w:themeColor="text1"/>
          <w:sz w:val="24"/>
          <w:szCs w:val="24"/>
        </w:rPr>
      </w:pPr>
      <w:r w:rsidRPr="006F1313">
        <w:rPr>
          <w:rFonts w:ascii="Times New Roman" w:hAnsi="Times New Roman"/>
          <w:color w:val="000000" w:themeColor="text1"/>
          <w:sz w:val="24"/>
          <w:szCs w:val="24"/>
        </w:rPr>
        <w:t xml:space="preserve">Pengelola perparkiran di  kota Makassar dalam  hal  ini  PD Parkir Makassar Raya seharusnya memberikan sanksi  tegas bagi  para pelanggar baik pemilik kendaraan maupun juru parkir yang </w:t>
      </w:r>
      <w:r w:rsidR="00072494" w:rsidRPr="006F1313">
        <w:rPr>
          <w:rFonts w:ascii="Times New Roman" w:hAnsi="Times New Roman"/>
          <w:color w:val="000000" w:themeColor="text1"/>
          <w:sz w:val="24"/>
          <w:szCs w:val="24"/>
        </w:rPr>
        <w:t xml:space="preserve">melakukan tindakan tidak resmi </w:t>
      </w:r>
      <w:r w:rsidRPr="006F1313">
        <w:rPr>
          <w:rFonts w:ascii="Times New Roman" w:hAnsi="Times New Roman"/>
          <w:color w:val="000000" w:themeColor="text1"/>
          <w:sz w:val="24"/>
          <w:szCs w:val="24"/>
        </w:rPr>
        <w:t>sesu</w:t>
      </w:r>
      <w:r w:rsidR="00072494" w:rsidRPr="006F1313">
        <w:rPr>
          <w:rFonts w:ascii="Times New Roman" w:hAnsi="Times New Roman"/>
          <w:color w:val="000000" w:themeColor="text1"/>
          <w:sz w:val="24"/>
          <w:szCs w:val="24"/>
        </w:rPr>
        <w:t>a</w:t>
      </w:r>
      <w:r w:rsidRPr="006F1313">
        <w:rPr>
          <w:rFonts w:ascii="Times New Roman" w:hAnsi="Times New Roman"/>
          <w:color w:val="000000" w:themeColor="text1"/>
          <w:sz w:val="24"/>
          <w:szCs w:val="24"/>
        </w:rPr>
        <w:t>i  dengan Peraturan Daerah No. 17 Tahun 2006 Tentang Pengelolaan Parkir Tepi Jalan Umum sehingga akan timbul efek jera bagi para pelanggar</w:t>
      </w:r>
    </w:p>
    <w:p w:rsidR="00251A70" w:rsidRPr="006F1313" w:rsidRDefault="00251A70" w:rsidP="00251A70">
      <w:pPr>
        <w:pStyle w:val="ListParagraph"/>
        <w:numPr>
          <w:ilvl w:val="0"/>
          <w:numId w:val="1"/>
        </w:numPr>
        <w:autoSpaceDE w:val="0"/>
        <w:autoSpaceDN w:val="0"/>
        <w:adjustRightInd w:val="0"/>
        <w:spacing w:after="0" w:line="480" w:lineRule="auto"/>
        <w:ind w:left="284" w:hanging="284"/>
        <w:jc w:val="both"/>
        <w:rPr>
          <w:rFonts w:ascii="Times New Roman" w:hAnsi="Times New Roman"/>
          <w:color w:val="000000" w:themeColor="text1"/>
          <w:sz w:val="24"/>
          <w:szCs w:val="24"/>
        </w:rPr>
      </w:pPr>
      <w:r w:rsidRPr="006F1313">
        <w:rPr>
          <w:rFonts w:ascii="Times New Roman" w:hAnsi="Times New Roman"/>
          <w:color w:val="000000" w:themeColor="text1"/>
          <w:sz w:val="24"/>
          <w:szCs w:val="24"/>
        </w:rPr>
        <w:t xml:space="preserve"> PD Parkir juga  sebaiknya melakukan pendataan mengenai kasus juru parkir tidak resmi dan adanya tindakan tidak resmi oleh pengguna tempat parkir dan juru parkir, karena tidak ada data yang </w:t>
      </w:r>
      <w:r w:rsidR="00072494" w:rsidRPr="006F1313">
        <w:rPr>
          <w:rFonts w:ascii="Times New Roman" w:hAnsi="Times New Roman"/>
          <w:color w:val="000000" w:themeColor="text1"/>
          <w:sz w:val="24"/>
          <w:szCs w:val="24"/>
        </w:rPr>
        <w:t xml:space="preserve">bisa dijadikan bahan </w:t>
      </w:r>
      <w:r w:rsidRPr="006F1313">
        <w:rPr>
          <w:rFonts w:ascii="Times New Roman" w:hAnsi="Times New Roman"/>
          <w:color w:val="000000" w:themeColor="text1"/>
          <w:sz w:val="24"/>
          <w:szCs w:val="24"/>
        </w:rPr>
        <w:t>evaluasi  kedepannya bagi pihak PD Parkir dalam  mengatasi  pelanggaran tersebut, sedangkan setiap bulan ditemukan  kasus pelanggaran.</w:t>
      </w:r>
    </w:p>
    <w:p w:rsidR="00251A70" w:rsidRPr="006F1313" w:rsidRDefault="00251A70" w:rsidP="00BA0EDA">
      <w:pPr>
        <w:pStyle w:val="ListParagraph"/>
        <w:numPr>
          <w:ilvl w:val="0"/>
          <w:numId w:val="1"/>
        </w:numPr>
        <w:autoSpaceDE w:val="0"/>
        <w:autoSpaceDN w:val="0"/>
        <w:adjustRightInd w:val="0"/>
        <w:spacing w:after="0" w:line="480" w:lineRule="auto"/>
        <w:ind w:left="284" w:hanging="284"/>
        <w:jc w:val="both"/>
        <w:rPr>
          <w:rFonts w:ascii="Times New Roman" w:hAnsi="Times New Roman"/>
          <w:color w:val="000000" w:themeColor="text1"/>
          <w:sz w:val="24"/>
          <w:szCs w:val="24"/>
        </w:rPr>
      </w:pPr>
      <w:r w:rsidRPr="006F1313">
        <w:rPr>
          <w:rFonts w:ascii="Times New Roman" w:hAnsi="Times New Roman"/>
          <w:color w:val="000000" w:themeColor="text1"/>
          <w:sz w:val="24"/>
          <w:szCs w:val="24"/>
        </w:rPr>
        <w:t xml:space="preserve">Pemasangan tanda atau garis tempat parkir diperbanyak lagi jumlahnya agar lebih memudahkan masyarakat pengguna parkir dalam perparkiran. </w:t>
      </w:r>
    </w:p>
    <w:p w:rsidR="006E3A02" w:rsidRPr="006F1313" w:rsidRDefault="006E3A02" w:rsidP="00BA0EDA">
      <w:pPr>
        <w:pStyle w:val="ListParagraph"/>
        <w:numPr>
          <w:ilvl w:val="0"/>
          <w:numId w:val="1"/>
        </w:numPr>
        <w:autoSpaceDE w:val="0"/>
        <w:autoSpaceDN w:val="0"/>
        <w:adjustRightInd w:val="0"/>
        <w:spacing w:after="0" w:line="480" w:lineRule="auto"/>
        <w:ind w:left="284" w:hanging="284"/>
        <w:jc w:val="both"/>
        <w:rPr>
          <w:rFonts w:ascii="Times New Roman" w:hAnsi="Times New Roman"/>
          <w:color w:val="000000" w:themeColor="text1"/>
          <w:sz w:val="24"/>
          <w:szCs w:val="24"/>
        </w:rPr>
      </w:pPr>
      <w:r w:rsidRPr="006F1313">
        <w:rPr>
          <w:rFonts w:ascii="Times New Roman" w:hAnsi="Times New Roman"/>
          <w:color w:val="000000" w:themeColor="text1"/>
          <w:sz w:val="24"/>
          <w:szCs w:val="24"/>
        </w:rPr>
        <w:t xml:space="preserve">Seharusnya Pemerintah kota Makassar tidak memberikan izin usaha kepada para pengusaha yang tidak menyediakan lahan parkir yang </w:t>
      </w:r>
      <w:proofErr w:type="gramStart"/>
      <w:r w:rsidRPr="006F1313">
        <w:rPr>
          <w:rFonts w:ascii="Times New Roman" w:hAnsi="Times New Roman"/>
          <w:color w:val="000000" w:themeColor="text1"/>
          <w:sz w:val="24"/>
          <w:szCs w:val="24"/>
        </w:rPr>
        <w:t>cukup .</w:t>
      </w:r>
      <w:proofErr w:type="gramEnd"/>
    </w:p>
    <w:p w:rsidR="00300CDE" w:rsidRPr="006F1313" w:rsidRDefault="00251A70" w:rsidP="00300CDE">
      <w:pPr>
        <w:pStyle w:val="ListParagraph"/>
        <w:numPr>
          <w:ilvl w:val="0"/>
          <w:numId w:val="1"/>
        </w:numPr>
        <w:autoSpaceDE w:val="0"/>
        <w:autoSpaceDN w:val="0"/>
        <w:adjustRightInd w:val="0"/>
        <w:spacing w:after="0" w:line="480" w:lineRule="auto"/>
        <w:ind w:left="284" w:hanging="284"/>
        <w:jc w:val="both"/>
        <w:rPr>
          <w:rFonts w:ascii="Times New Roman" w:hAnsi="Times New Roman"/>
          <w:color w:val="000000" w:themeColor="text1"/>
          <w:sz w:val="24"/>
          <w:szCs w:val="24"/>
        </w:rPr>
      </w:pPr>
      <w:r w:rsidRPr="006F1313">
        <w:rPr>
          <w:rFonts w:ascii="Times New Roman" w:hAnsi="Times New Roman"/>
          <w:color w:val="000000" w:themeColor="text1"/>
          <w:sz w:val="24"/>
          <w:szCs w:val="24"/>
        </w:rPr>
        <w:lastRenderedPageBreak/>
        <w:t>Kepada juru parkir resmi lebih ditekankan untuk mengefektifkan pemberian karcis sebagai bukti pembayaran bagi setiap pengguna parkir.</w:t>
      </w:r>
    </w:p>
    <w:p w:rsidR="00251A70" w:rsidRPr="006F1313" w:rsidRDefault="00251A70" w:rsidP="00251A70">
      <w:pPr>
        <w:pStyle w:val="ListParagraph"/>
        <w:numPr>
          <w:ilvl w:val="0"/>
          <w:numId w:val="1"/>
        </w:numPr>
        <w:autoSpaceDE w:val="0"/>
        <w:autoSpaceDN w:val="0"/>
        <w:adjustRightInd w:val="0"/>
        <w:spacing w:after="0" w:line="480" w:lineRule="auto"/>
        <w:ind w:left="284" w:hanging="284"/>
        <w:jc w:val="both"/>
        <w:rPr>
          <w:rFonts w:ascii="Times New Roman" w:hAnsi="Times New Roman"/>
          <w:color w:val="000000" w:themeColor="text1"/>
          <w:sz w:val="24"/>
          <w:szCs w:val="24"/>
        </w:rPr>
      </w:pPr>
      <w:r w:rsidRPr="006F1313">
        <w:rPr>
          <w:rFonts w:ascii="Times New Roman" w:hAnsi="Times New Roman"/>
          <w:color w:val="000000" w:themeColor="text1"/>
          <w:sz w:val="24"/>
          <w:szCs w:val="24"/>
        </w:rPr>
        <w:t>Sebaiknya diadakan kegiatan sosialisasi perparkiran agar masyarakat memahami kondisi perparkiran sehingga proses penggunaan karcis lebih diefektifkan dalam menunjang pelaksanaan perparkiran dan pemungutan retribusi parkir.</w:t>
      </w:r>
    </w:p>
    <w:p w:rsidR="00251A70" w:rsidRPr="006F1313" w:rsidRDefault="00251A70" w:rsidP="00251A70">
      <w:pPr>
        <w:pStyle w:val="ListParagraph"/>
        <w:numPr>
          <w:ilvl w:val="0"/>
          <w:numId w:val="1"/>
        </w:numPr>
        <w:spacing w:line="480" w:lineRule="auto"/>
        <w:jc w:val="both"/>
        <w:rPr>
          <w:rFonts w:ascii="Times New Roman" w:hAnsi="Times New Roman"/>
          <w:color w:val="000000" w:themeColor="text1"/>
          <w:sz w:val="24"/>
          <w:szCs w:val="24"/>
        </w:rPr>
      </w:pPr>
      <w:r w:rsidRPr="006F1313">
        <w:rPr>
          <w:rFonts w:ascii="Times New Roman" w:hAnsi="Times New Roman"/>
          <w:color w:val="000000" w:themeColor="text1"/>
          <w:sz w:val="24"/>
          <w:szCs w:val="24"/>
        </w:rPr>
        <w:t xml:space="preserve">Lebih berperan aktif </w:t>
      </w:r>
      <w:proofErr w:type="gramStart"/>
      <w:r w:rsidRPr="006F1313">
        <w:rPr>
          <w:rFonts w:ascii="Times New Roman" w:hAnsi="Times New Roman"/>
          <w:color w:val="000000" w:themeColor="text1"/>
          <w:sz w:val="24"/>
          <w:szCs w:val="24"/>
        </w:rPr>
        <w:t>dalam  melakukan</w:t>
      </w:r>
      <w:proofErr w:type="gramEnd"/>
      <w:r w:rsidRPr="006F1313">
        <w:rPr>
          <w:rFonts w:ascii="Times New Roman" w:hAnsi="Times New Roman"/>
          <w:color w:val="000000" w:themeColor="text1"/>
          <w:sz w:val="24"/>
          <w:szCs w:val="24"/>
        </w:rPr>
        <w:t xml:space="preserve"> pengawasan  dan  pelatihan terhadap  juru parkir</w:t>
      </w:r>
      <w:r w:rsidR="00BF5C80" w:rsidRPr="006F1313">
        <w:rPr>
          <w:rFonts w:ascii="Times New Roman" w:hAnsi="Times New Roman"/>
          <w:color w:val="000000" w:themeColor="text1"/>
          <w:sz w:val="24"/>
          <w:szCs w:val="24"/>
        </w:rPr>
        <w:t xml:space="preserve"> untuk bersikap ramah terhadap pengguna parkir Sehingga  pelanggaran   aturan parkir  dapat  diatasi.</w:t>
      </w:r>
    </w:p>
    <w:p w:rsidR="00251A70" w:rsidRPr="006F1313" w:rsidRDefault="00251A70" w:rsidP="00251A70">
      <w:pPr>
        <w:pStyle w:val="ListParagraph"/>
        <w:numPr>
          <w:ilvl w:val="0"/>
          <w:numId w:val="1"/>
        </w:numPr>
        <w:spacing w:line="480" w:lineRule="auto"/>
        <w:jc w:val="both"/>
        <w:rPr>
          <w:rFonts w:ascii="Times New Roman" w:hAnsi="Times New Roman"/>
          <w:color w:val="000000" w:themeColor="text1"/>
          <w:sz w:val="24"/>
          <w:szCs w:val="24"/>
        </w:rPr>
      </w:pPr>
      <w:r w:rsidRPr="006F1313">
        <w:rPr>
          <w:rFonts w:ascii="Times New Roman" w:hAnsi="Times New Roman"/>
          <w:color w:val="000000" w:themeColor="text1"/>
          <w:sz w:val="24"/>
          <w:szCs w:val="24"/>
        </w:rPr>
        <w:t xml:space="preserve">PD Parkir juga  harus memperhatikan  kondisi  fasilitas tempat  parkir yang  ada dengan </w:t>
      </w:r>
      <w:r w:rsidR="00072494" w:rsidRPr="006F1313">
        <w:rPr>
          <w:rFonts w:ascii="Times New Roman" w:hAnsi="Times New Roman"/>
          <w:color w:val="000000" w:themeColor="text1"/>
          <w:sz w:val="24"/>
          <w:szCs w:val="24"/>
        </w:rPr>
        <w:t xml:space="preserve">lebih </w:t>
      </w:r>
      <w:r w:rsidRPr="006F1313">
        <w:rPr>
          <w:rFonts w:ascii="Times New Roman" w:hAnsi="Times New Roman"/>
          <w:color w:val="000000" w:themeColor="text1"/>
          <w:sz w:val="24"/>
          <w:szCs w:val="24"/>
        </w:rPr>
        <w:t xml:space="preserve">memperhatikan mengenai penentuan titik-titik tempat  parkir dan  memberikan jaminan  keamanan bagi  pengguna tempat  parkir tersebut. </w:t>
      </w:r>
    </w:p>
    <w:p w:rsidR="00344885" w:rsidRPr="006F1313" w:rsidRDefault="00C71E16" w:rsidP="00251A70">
      <w:pPr>
        <w:pStyle w:val="ListParagraph"/>
        <w:numPr>
          <w:ilvl w:val="0"/>
          <w:numId w:val="1"/>
        </w:numPr>
        <w:spacing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Kesa</w:t>
      </w:r>
      <w:r w:rsidR="00251A70" w:rsidRPr="006F1313">
        <w:rPr>
          <w:rFonts w:ascii="Times New Roman" w:hAnsi="Times New Roman"/>
          <w:color w:val="000000" w:themeColor="text1"/>
          <w:sz w:val="24"/>
          <w:szCs w:val="24"/>
        </w:rPr>
        <w:t xml:space="preserve">daran </w:t>
      </w:r>
      <w:proofErr w:type="gramStart"/>
      <w:r w:rsidR="00251A70" w:rsidRPr="006F1313">
        <w:rPr>
          <w:rFonts w:ascii="Times New Roman" w:hAnsi="Times New Roman"/>
          <w:color w:val="000000" w:themeColor="text1"/>
          <w:sz w:val="24"/>
          <w:szCs w:val="24"/>
        </w:rPr>
        <w:t>hukum  harus</w:t>
      </w:r>
      <w:proofErr w:type="gramEnd"/>
      <w:r w:rsidR="00251A70" w:rsidRPr="006F1313">
        <w:rPr>
          <w:rFonts w:ascii="Times New Roman" w:hAnsi="Times New Roman"/>
          <w:color w:val="000000" w:themeColor="text1"/>
          <w:sz w:val="24"/>
          <w:szCs w:val="24"/>
        </w:rPr>
        <w:t xml:space="preserve"> lebih ditingkatkan oleh masyarakat  pengguna tempat  parkir dan para juru parkir. Meningkatkan kesadaran yang ada dalam diri setiap </w:t>
      </w:r>
      <w:proofErr w:type="gramStart"/>
      <w:r w:rsidR="00251A70" w:rsidRPr="006F1313">
        <w:rPr>
          <w:rFonts w:ascii="Times New Roman" w:hAnsi="Times New Roman"/>
          <w:color w:val="000000" w:themeColor="text1"/>
          <w:sz w:val="24"/>
          <w:szCs w:val="24"/>
        </w:rPr>
        <w:t>individu  akan</w:t>
      </w:r>
      <w:proofErr w:type="gramEnd"/>
      <w:r w:rsidR="00251A70" w:rsidRPr="006F1313">
        <w:rPr>
          <w:rFonts w:ascii="Times New Roman" w:hAnsi="Times New Roman"/>
          <w:color w:val="000000" w:themeColor="text1"/>
          <w:sz w:val="24"/>
          <w:szCs w:val="24"/>
        </w:rPr>
        <w:t xml:space="preserve">  pentingnya menaati suatu aturan  demi  kepe</w:t>
      </w:r>
      <w:r w:rsidR="00072494" w:rsidRPr="006F1313">
        <w:rPr>
          <w:rFonts w:ascii="Times New Roman" w:hAnsi="Times New Roman"/>
          <w:color w:val="000000" w:themeColor="text1"/>
          <w:sz w:val="24"/>
          <w:szCs w:val="24"/>
        </w:rPr>
        <w:t xml:space="preserve">ntingan bersama. Kesadaran ini lahir dari nilai-nilai yang </w:t>
      </w:r>
      <w:r w:rsidR="00251A70" w:rsidRPr="006F1313">
        <w:rPr>
          <w:rFonts w:ascii="Times New Roman" w:hAnsi="Times New Roman"/>
          <w:color w:val="000000" w:themeColor="text1"/>
          <w:sz w:val="24"/>
          <w:szCs w:val="24"/>
        </w:rPr>
        <w:t xml:space="preserve">terdapat </w:t>
      </w:r>
      <w:proofErr w:type="gramStart"/>
      <w:r w:rsidR="00251A70" w:rsidRPr="006F1313">
        <w:rPr>
          <w:rFonts w:ascii="Times New Roman" w:hAnsi="Times New Roman"/>
          <w:color w:val="000000" w:themeColor="text1"/>
          <w:sz w:val="24"/>
          <w:szCs w:val="24"/>
        </w:rPr>
        <w:t>dalam  diri</w:t>
      </w:r>
      <w:proofErr w:type="gramEnd"/>
      <w:r w:rsidR="00251A70" w:rsidRPr="006F1313">
        <w:rPr>
          <w:rFonts w:ascii="Times New Roman" w:hAnsi="Times New Roman"/>
          <w:color w:val="000000" w:themeColor="text1"/>
          <w:sz w:val="24"/>
          <w:szCs w:val="24"/>
        </w:rPr>
        <w:t xml:space="preserve">  manusia, tentang  hukum  yang  ada  ata</w:t>
      </w:r>
      <w:r w:rsidR="00B521E7" w:rsidRPr="006F1313">
        <w:rPr>
          <w:rFonts w:ascii="Times New Roman" w:hAnsi="Times New Roman"/>
          <w:color w:val="000000" w:themeColor="text1"/>
          <w:sz w:val="24"/>
          <w:szCs w:val="24"/>
        </w:rPr>
        <w:t>u yang diharapkan ada.</w:t>
      </w:r>
      <w:r w:rsidR="00251A70" w:rsidRPr="006F1313">
        <w:rPr>
          <w:rFonts w:ascii="Times New Roman" w:hAnsi="Times New Roman"/>
          <w:color w:val="000000" w:themeColor="text1"/>
          <w:sz w:val="24"/>
          <w:szCs w:val="24"/>
        </w:rPr>
        <w:t xml:space="preserve"> </w:t>
      </w:r>
    </w:p>
    <w:p w:rsidR="00952EEB" w:rsidRDefault="00344885">
      <w:pPr>
        <w:rPr>
          <w:rFonts w:ascii="Times New Roman" w:hAnsi="Times New Roman"/>
          <w:color w:val="000000" w:themeColor="text1"/>
          <w:sz w:val="24"/>
          <w:szCs w:val="24"/>
        </w:rPr>
        <w:sectPr w:rsidR="00952EEB" w:rsidSect="006F1313">
          <w:type w:val="continuous"/>
          <w:pgSz w:w="11907" w:h="16839" w:code="9"/>
          <w:pgMar w:top="2268" w:right="1701" w:bottom="1701" w:left="2268" w:header="720" w:footer="720" w:gutter="0"/>
          <w:pgNumType w:chapStyle="1"/>
          <w:cols w:space="720"/>
          <w:titlePg/>
          <w:docGrid w:linePitch="360"/>
        </w:sectPr>
      </w:pPr>
      <w:r w:rsidRPr="006F1313">
        <w:rPr>
          <w:rFonts w:ascii="Times New Roman" w:hAnsi="Times New Roman"/>
          <w:color w:val="000000" w:themeColor="text1"/>
          <w:sz w:val="24"/>
          <w:szCs w:val="24"/>
        </w:rPr>
        <w:br w:type="page"/>
      </w:r>
    </w:p>
    <w:p w:rsidR="00344885" w:rsidRPr="006F1313" w:rsidRDefault="00344885" w:rsidP="00344885">
      <w:pPr>
        <w:widowControl w:val="0"/>
        <w:autoSpaceDE w:val="0"/>
        <w:autoSpaceDN w:val="0"/>
        <w:adjustRightInd w:val="0"/>
        <w:spacing w:after="0" w:line="480" w:lineRule="auto"/>
        <w:jc w:val="center"/>
        <w:rPr>
          <w:rFonts w:ascii="Times New Roman" w:hAnsi="Times New Roman" w:cs="Times New Roman"/>
          <w:b/>
          <w:color w:val="000000" w:themeColor="text1"/>
          <w:sz w:val="24"/>
          <w:szCs w:val="24"/>
        </w:rPr>
      </w:pPr>
      <w:r w:rsidRPr="006F1313">
        <w:rPr>
          <w:rFonts w:ascii="Times New Roman" w:hAnsi="Times New Roman" w:cs="Times New Roman"/>
          <w:b/>
          <w:color w:val="000000" w:themeColor="text1"/>
          <w:sz w:val="24"/>
          <w:szCs w:val="24"/>
        </w:rPr>
        <w:lastRenderedPageBreak/>
        <w:t>DAFTAR PUSTAKA</w:t>
      </w:r>
    </w:p>
    <w:p w:rsidR="00344885" w:rsidRPr="006F1313" w:rsidRDefault="00344885" w:rsidP="00344885">
      <w:pPr>
        <w:pStyle w:val="ListParagraph"/>
        <w:widowControl w:val="0"/>
        <w:numPr>
          <w:ilvl w:val="0"/>
          <w:numId w:val="30"/>
        </w:numPr>
        <w:autoSpaceDE w:val="0"/>
        <w:autoSpaceDN w:val="0"/>
        <w:adjustRightInd w:val="0"/>
        <w:spacing w:after="0" w:line="240" w:lineRule="auto"/>
        <w:jc w:val="both"/>
        <w:rPr>
          <w:rFonts w:ascii="Times New Roman" w:hAnsi="Times New Roman" w:cs="Times New Roman"/>
          <w:b/>
          <w:color w:val="000000" w:themeColor="text1"/>
          <w:sz w:val="24"/>
          <w:szCs w:val="24"/>
        </w:rPr>
      </w:pPr>
      <w:r w:rsidRPr="006F1313">
        <w:rPr>
          <w:rFonts w:ascii="Times New Roman" w:hAnsi="Times New Roman" w:cs="Times New Roman"/>
          <w:b/>
          <w:color w:val="000000" w:themeColor="text1"/>
          <w:sz w:val="24"/>
          <w:szCs w:val="24"/>
        </w:rPr>
        <w:t>Buku</w:t>
      </w:r>
    </w:p>
    <w:p w:rsidR="00344885" w:rsidRPr="006F1313" w:rsidRDefault="00344885" w:rsidP="00344885">
      <w:pPr>
        <w:widowControl w:val="0"/>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p>
    <w:p w:rsidR="00344885" w:rsidRPr="006F1313" w:rsidRDefault="00344885" w:rsidP="00344885">
      <w:pPr>
        <w:widowControl w:val="0"/>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Achmad Ali. Menjelajahi Kajian Empiris Terhadap Hukum</w:t>
      </w:r>
      <w:proofErr w:type="gramStart"/>
      <w:r w:rsidRPr="006F1313">
        <w:rPr>
          <w:rFonts w:ascii="Times New Roman" w:hAnsi="Times New Roman" w:cs="Times New Roman"/>
          <w:color w:val="000000" w:themeColor="text1"/>
          <w:sz w:val="24"/>
          <w:szCs w:val="24"/>
        </w:rPr>
        <w:t>,Jakarta,Yarsif</w:t>
      </w:r>
      <w:proofErr w:type="gramEnd"/>
    </w:p>
    <w:p w:rsidR="00344885" w:rsidRPr="006F1313" w:rsidRDefault="00344885" w:rsidP="00344885">
      <w:pPr>
        <w:widowControl w:val="0"/>
        <w:autoSpaceDE w:val="0"/>
        <w:autoSpaceDN w:val="0"/>
        <w:adjustRightInd w:val="0"/>
        <w:spacing w:after="0" w:line="240" w:lineRule="auto"/>
        <w:ind w:left="567"/>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Watampone</w:t>
      </w:r>
      <w:proofErr w:type="gramStart"/>
      <w:r w:rsidRPr="006F1313">
        <w:rPr>
          <w:rFonts w:ascii="Times New Roman" w:hAnsi="Times New Roman" w:cs="Times New Roman"/>
          <w:color w:val="000000" w:themeColor="text1"/>
          <w:sz w:val="24"/>
          <w:szCs w:val="24"/>
        </w:rPr>
        <w:t>,1998</w:t>
      </w:r>
      <w:proofErr w:type="gramEnd"/>
    </w:p>
    <w:p w:rsidR="00344885" w:rsidRPr="006F1313" w:rsidRDefault="00344885" w:rsidP="00344885">
      <w:pPr>
        <w:widowControl w:val="0"/>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p>
    <w:p w:rsidR="00344885" w:rsidRPr="006F1313" w:rsidRDefault="00344885" w:rsidP="00344885">
      <w:pPr>
        <w:widowControl w:val="0"/>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Ni’Matul Huda.Hukum Tata Negara Indonesia</w:t>
      </w:r>
      <w:proofErr w:type="gramStart"/>
      <w:r w:rsidRPr="006F1313">
        <w:rPr>
          <w:rFonts w:ascii="Times New Roman" w:hAnsi="Times New Roman" w:cs="Times New Roman"/>
          <w:color w:val="000000" w:themeColor="text1"/>
          <w:sz w:val="24"/>
          <w:szCs w:val="24"/>
        </w:rPr>
        <w:t>,Raja</w:t>
      </w:r>
      <w:proofErr w:type="gramEnd"/>
      <w:r w:rsidRPr="006F1313">
        <w:rPr>
          <w:rFonts w:ascii="Times New Roman" w:hAnsi="Times New Roman" w:cs="Times New Roman"/>
          <w:color w:val="000000" w:themeColor="text1"/>
          <w:sz w:val="24"/>
          <w:szCs w:val="24"/>
        </w:rPr>
        <w:t xml:space="preserve"> Grafindo,Jakarta,2013</w:t>
      </w:r>
    </w:p>
    <w:p w:rsidR="00344885" w:rsidRPr="006F1313" w:rsidRDefault="00344885" w:rsidP="00344885">
      <w:pPr>
        <w:widowControl w:val="0"/>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p>
    <w:p w:rsidR="00344885" w:rsidRPr="006F1313" w:rsidRDefault="00344885" w:rsidP="00344885">
      <w:pPr>
        <w:widowControl w:val="0"/>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Refleksi Sosiologi Hukum</w:t>
      </w:r>
      <w:proofErr w:type="gramStart"/>
      <w:r w:rsidRPr="006F1313">
        <w:rPr>
          <w:rFonts w:ascii="Times New Roman" w:hAnsi="Times New Roman" w:cs="Times New Roman"/>
          <w:color w:val="000000" w:themeColor="text1"/>
          <w:sz w:val="24"/>
          <w:szCs w:val="24"/>
        </w:rPr>
        <w:t>, ,</w:t>
      </w:r>
      <w:proofErr w:type="gramEnd"/>
      <w:r w:rsidRPr="006F1313">
        <w:rPr>
          <w:rFonts w:ascii="Times New Roman" w:hAnsi="Times New Roman" w:cs="Times New Roman"/>
          <w:color w:val="000000" w:themeColor="text1"/>
          <w:sz w:val="24"/>
          <w:szCs w:val="24"/>
        </w:rPr>
        <w:t xml:space="preserve"> refika aditama. </w:t>
      </w:r>
      <w:proofErr w:type="gramStart"/>
      <w:r w:rsidRPr="006F1313">
        <w:rPr>
          <w:rFonts w:ascii="Times New Roman" w:hAnsi="Times New Roman" w:cs="Times New Roman"/>
          <w:color w:val="000000" w:themeColor="text1"/>
          <w:sz w:val="24"/>
          <w:szCs w:val="24"/>
        </w:rPr>
        <w:t>Jakarta.2006 .</w:t>
      </w:r>
      <w:proofErr w:type="gramEnd"/>
      <w:r w:rsidRPr="006F1313">
        <w:rPr>
          <w:rFonts w:ascii="Times New Roman" w:hAnsi="Times New Roman" w:cs="Times New Roman"/>
          <w:color w:val="000000" w:themeColor="text1"/>
          <w:sz w:val="24"/>
          <w:szCs w:val="24"/>
        </w:rPr>
        <w:t xml:space="preserve"> </w:t>
      </w:r>
    </w:p>
    <w:p w:rsidR="00344885" w:rsidRPr="006F1313" w:rsidRDefault="00344885" w:rsidP="00344885">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44885" w:rsidRPr="006F1313" w:rsidRDefault="00344885" w:rsidP="00344885">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 xml:space="preserve">Satjipto </w:t>
      </w:r>
      <w:proofErr w:type="gramStart"/>
      <w:r w:rsidRPr="006F1313">
        <w:rPr>
          <w:rFonts w:ascii="Times New Roman" w:hAnsi="Times New Roman" w:cs="Times New Roman"/>
          <w:color w:val="000000" w:themeColor="text1"/>
          <w:sz w:val="24"/>
          <w:szCs w:val="24"/>
        </w:rPr>
        <w:t>Rahardjo .</w:t>
      </w:r>
      <w:proofErr w:type="gramEnd"/>
      <w:r w:rsidRPr="006F1313">
        <w:rPr>
          <w:rFonts w:ascii="Times New Roman" w:hAnsi="Times New Roman" w:cs="Times New Roman"/>
          <w:color w:val="000000" w:themeColor="text1"/>
          <w:sz w:val="24"/>
          <w:szCs w:val="24"/>
        </w:rPr>
        <w:t xml:space="preserve"> Ilmu Hukum, PT. Citra Aditya Bakti, Bandung, 2000 </w:t>
      </w:r>
    </w:p>
    <w:p w:rsidR="00344885" w:rsidRPr="006F1313" w:rsidRDefault="00344885" w:rsidP="00344885">
      <w:pPr>
        <w:widowControl w:val="0"/>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p>
    <w:p w:rsidR="00344885" w:rsidRPr="006F1313" w:rsidRDefault="00344885" w:rsidP="00344885">
      <w:pPr>
        <w:widowControl w:val="0"/>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Satjipto Raharjo.Hukum dan Masyarakat</w:t>
      </w:r>
      <w:proofErr w:type="gramStart"/>
      <w:r w:rsidRPr="006F1313">
        <w:rPr>
          <w:rFonts w:ascii="Times New Roman" w:hAnsi="Times New Roman" w:cs="Times New Roman"/>
          <w:color w:val="000000" w:themeColor="text1"/>
          <w:sz w:val="24"/>
          <w:szCs w:val="24"/>
        </w:rPr>
        <w:t>,PT</w:t>
      </w:r>
      <w:proofErr w:type="gramEnd"/>
      <w:r w:rsidRPr="006F1313">
        <w:rPr>
          <w:rFonts w:ascii="Times New Roman" w:hAnsi="Times New Roman" w:cs="Times New Roman"/>
          <w:color w:val="000000" w:themeColor="text1"/>
          <w:sz w:val="24"/>
          <w:szCs w:val="24"/>
        </w:rPr>
        <w:t xml:space="preserve"> Angkasa,Bandung</w:t>
      </w:r>
    </w:p>
    <w:p w:rsidR="00344885" w:rsidRPr="006F1313" w:rsidRDefault="00344885" w:rsidP="00344885">
      <w:pPr>
        <w:autoSpaceDE w:val="0"/>
        <w:autoSpaceDN w:val="0"/>
        <w:adjustRightInd w:val="0"/>
        <w:spacing w:after="0" w:line="240" w:lineRule="auto"/>
        <w:rPr>
          <w:rFonts w:ascii="Times New Roman" w:eastAsiaTheme="minorHAnsi" w:hAnsi="Times New Roman" w:cs="Times New Roman"/>
          <w:color w:val="000000" w:themeColor="text1"/>
          <w:sz w:val="24"/>
          <w:szCs w:val="24"/>
        </w:rPr>
      </w:pPr>
    </w:p>
    <w:p w:rsidR="00344885" w:rsidRPr="006F1313" w:rsidRDefault="00344885" w:rsidP="00344885">
      <w:pPr>
        <w:autoSpaceDE w:val="0"/>
        <w:autoSpaceDN w:val="0"/>
        <w:adjustRightInd w:val="0"/>
        <w:spacing w:after="0" w:line="240" w:lineRule="auto"/>
        <w:ind w:left="567" w:hanging="567"/>
        <w:rPr>
          <w:rFonts w:ascii="Times New Roman" w:eastAsiaTheme="minorHAnsi" w:hAnsi="Times New Roman" w:cs="Times New Roman"/>
          <w:color w:val="000000" w:themeColor="text1"/>
          <w:sz w:val="24"/>
          <w:szCs w:val="24"/>
        </w:rPr>
      </w:pPr>
      <w:r w:rsidRPr="006F1313">
        <w:rPr>
          <w:rFonts w:ascii="Times New Roman" w:eastAsiaTheme="minorHAnsi" w:hAnsi="Times New Roman" w:cs="Times New Roman"/>
          <w:color w:val="000000" w:themeColor="text1"/>
          <w:sz w:val="24"/>
          <w:szCs w:val="24"/>
        </w:rPr>
        <w:t xml:space="preserve">Bachsan Mustafa. </w:t>
      </w:r>
      <w:r w:rsidRPr="006F1313">
        <w:rPr>
          <w:rFonts w:ascii="Times New Roman" w:eastAsiaTheme="minorHAnsi" w:hAnsi="Times New Roman" w:cs="Times New Roman"/>
          <w:i/>
          <w:iCs/>
          <w:color w:val="000000" w:themeColor="text1"/>
          <w:sz w:val="24"/>
          <w:szCs w:val="24"/>
        </w:rPr>
        <w:t>Sistem Hukum Indonesia Terpadu</w:t>
      </w:r>
      <w:r w:rsidRPr="006F1313">
        <w:rPr>
          <w:rFonts w:ascii="Times New Roman" w:eastAsiaTheme="minorHAnsi" w:hAnsi="Times New Roman" w:cs="Times New Roman"/>
          <w:color w:val="000000" w:themeColor="text1"/>
          <w:sz w:val="24"/>
          <w:szCs w:val="24"/>
        </w:rPr>
        <w:t>, PT. Citra Aditya Bakti.   Bandung</w:t>
      </w:r>
      <w:proofErr w:type="gramStart"/>
      <w:r w:rsidRPr="006F1313">
        <w:rPr>
          <w:rFonts w:ascii="Times New Roman" w:eastAsiaTheme="minorHAnsi" w:hAnsi="Times New Roman" w:cs="Times New Roman"/>
          <w:color w:val="000000" w:themeColor="text1"/>
          <w:sz w:val="24"/>
          <w:szCs w:val="24"/>
        </w:rPr>
        <w:t>,.</w:t>
      </w:r>
      <w:proofErr w:type="gramEnd"/>
      <w:r w:rsidRPr="006F1313">
        <w:rPr>
          <w:rFonts w:ascii="Times New Roman" w:eastAsiaTheme="minorHAnsi" w:hAnsi="Times New Roman" w:cs="Times New Roman"/>
          <w:color w:val="000000" w:themeColor="text1"/>
          <w:sz w:val="24"/>
          <w:szCs w:val="24"/>
        </w:rPr>
        <w:t xml:space="preserve"> 2003</w:t>
      </w:r>
    </w:p>
    <w:p w:rsidR="00344885" w:rsidRPr="006F1313" w:rsidRDefault="00344885" w:rsidP="00344885">
      <w:pPr>
        <w:widowControl w:val="0"/>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p>
    <w:p w:rsidR="00344885" w:rsidRPr="006F1313" w:rsidRDefault="00344885" w:rsidP="00344885">
      <w:pPr>
        <w:widowControl w:val="0"/>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proofErr w:type="gramStart"/>
      <w:r w:rsidRPr="006F1313">
        <w:rPr>
          <w:rFonts w:ascii="Times New Roman" w:hAnsi="Times New Roman" w:cs="Times New Roman"/>
          <w:color w:val="000000" w:themeColor="text1"/>
          <w:sz w:val="24"/>
          <w:szCs w:val="24"/>
        </w:rPr>
        <w:t>Sarundajang ,Arus</w:t>
      </w:r>
      <w:proofErr w:type="gramEnd"/>
      <w:r w:rsidRPr="006F1313">
        <w:rPr>
          <w:rFonts w:ascii="Times New Roman" w:hAnsi="Times New Roman" w:cs="Times New Roman"/>
          <w:color w:val="000000" w:themeColor="text1"/>
          <w:sz w:val="24"/>
          <w:szCs w:val="24"/>
        </w:rPr>
        <w:t xml:space="preserve"> Balik Kekuasaan Pusat Ke Daerah,Pustaka Sinar Harapan,Jakarta,2000</w:t>
      </w:r>
    </w:p>
    <w:p w:rsidR="00344885" w:rsidRPr="006F1313" w:rsidRDefault="00344885" w:rsidP="00344885">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44885" w:rsidRPr="006F1313" w:rsidRDefault="00344885" w:rsidP="00344885">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Moenir</w:t>
      </w:r>
      <w:proofErr w:type="gramStart"/>
      <w:r w:rsidRPr="006F1313">
        <w:rPr>
          <w:rFonts w:ascii="Times New Roman" w:hAnsi="Times New Roman" w:cs="Times New Roman"/>
          <w:color w:val="000000" w:themeColor="text1"/>
          <w:sz w:val="24"/>
          <w:szCs w:val="24"/>
        </w:rPr>
        <w:t>,Manajemen</w:t>
      </w:r>
      <w:proofErr w:type="gramEnd"/>
      <w:r w:rsidRPr="006F1313">
        <w:rPr>
          <w:rFonts w:ascii="Times New Roman" w:hAnsi="Times New Roman" w:cs="Times New Roman"/>
          <w:color w:val="000000" w:themeColor="text1"/>
          <w:sz w:val="24"/>
          <w:szCs w:val="24"/>
        </w:rPr>
        <w:t xml:space="preserve"> Pelayanan Umum di Indonesia,Bumi Aksara,Jakarta,2000</w:t>
      </w:r>
    </w:p>
    <w:p w:rsidR="00344885" w:rsidRPr="006F1313" w:rsidRDefault="00344885" w:rsidP="00344885">
      <w:pPr>
        <w:widowControl w:val="0"/>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p>
    <w:p w:rsidR="00344885" w:rsidRPr="00B82B13" w:rsidRDefault="00344885" w:rsidP="00B82B13">
      <w:pPr>
        <w:pStyle w:val="ListParagraph"/>
        <w:widowControl w:val="0"/>
        <w:numPr>
          <w:ilvl w:val="0"/>
          <w:numId w:val="30"/>
        </w:numPr>
        <w:autoSpaceDE w:val="0"/>
        <w:autoSpaceDN w:val="0"/>
        <w:adjustRightInd w:val="0"/>
        <w:spacing w:after="0" w:line="240" w:lineRule="auto"/>
        <w:jc w:val="both"/>
        <w:rPr>
          <w:rFonts w:ascii="Times New Roman" w:hAnsi="Times New Roman" w:cs="Times New Roman"/>
          <w:b/>
          <w:color w:val="000000" w:themeColor="text1"/>
          <w:sz w:val="24"/>
          <w:szCs w:val="24"/>
        </w:rPr>
      </w:pPr>
      <w:r w:rsidRPr="006F1313">
        <w:rPr>
          <w:rFonts w:ascii="Times New Roman" w:hAnsi="Times New Roman" w:cs="Times New Roman"/>
          <w:b/>
          <w:color w:val="000000" w:themeColor="text1"/>
          <w:sz w:val="24"/>
          <w:szCs w:val="24"/>
        </w:rPr>
        <w:t>Peraturan Perundang-Undangan</w:t>
      </w:r>
      <w:r w:rsidRPr="00B82B13">
        <w:rPr>
          <w:rFonts w:ascii="Times New Roman" w:hAnsi="Times New Roman" w:cs="Times New Roman"/>
          <w:b/>
          <w:color w:val="000000" w:themeColor="text1"/>
          <w:sz w:val="24"/>
          <w:szCs w:val="24"/>
        </w:rPr>
        <w:t xml:space="preserve"> </w:t>
      </w:r>
    </w:p>
    <w:p w:rsidR="00344885" w:rsidRPr="006F1313" w:rsidRDefault="00344885" w:rsidP="00344885">
      <w:pPr>
        <w:widowControl w:val="0"/>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p>
    <w:p w:rsidR="00344885" w:rsidRPr="006F1313" w:rsidRDefault="00344885" w:rsidP="00344885">
      <w:pPr>
        <w:widowControl w:val="0"/>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Peraturan Daerah Kota Makassar Nomor 17 Tahun 2006 Tentang Pengelolan Parkir Tepi Jalan Umum Dalam Daerah Kota Makassar</w:t>
      </w:r>
    </w:p>
    <w:p w:rsidR="00344885" w:rsidRPr="006F1313" w:rsidRDefault="00344885" w:rsidP="00344885">
      <w:pPr>
        <w:widowControl w:val="0"/>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p>
    <w:p w:rsidR="00344885" w:rsidRPr="006F1313" w:rsidRDefault="00344885" w:rsidP="00344885">
      <w:pPr>
        <w:widowControl w:val="0"/>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 xml:space="preserve">Peraturan Wali Kota Makassar Nomor 64 Tahun 2011 tentang larangan parkir pada </w:t>
      </w:r>
      <w:proofErr w:type="gramStart"/>
      <w:r w:rsidRPr="006F1313">
        <w:rPr>
          <w:rFonts w:ascii="Times New Roman" w:hAnsi="Times New Roman" w:cs="Times New Roman"/>
          <w:color w:val="000000" w:themeColor="text1"/>
          <w:sz w:val="24"/>
          <w:szCs w:val="24"/>
        </w:rPr>
        <w:t>lima</w:t>
      </w:r>
      <w:proofErr w:type="gramEnd"/>
      <w:r w:rsidRPr="006F1313">
        <w:rPr>
          <w:rFonts w:ascii="Times New Roman" w:hAnsi="Times New Roman" w:cs="Times New Roman"/>
          <w:color w:val="000000" w:themeColor="text1"/>
          <w:sz w:val="24"/>
          <w:szCs w:val="24"/>
        </w:rPr>
        <w:t xml:space="preserve"> ruas jalan kota makassar</w:t>
      </w:r>
    </w:p>
    <w:p w:rsidR="00344885" w:rsidRPr="006F1313" w:rsidRDefault="00344885" w:rsidP="00344885">
      <w:pPr>
        <w:widowControl w:val="0"/>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p>
    <w:p w:rsidR="00344885" w:rsidRDefault="00344885" w:rsidP="00344885">
      <w:pPr>
        <w:widowControl w:val="0"/>
        <w:tabs>
          <w:tab w:val="left" w:pos="6735"/>
        </w:tabs>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proofErr w:type="gramStart"/>
      <w:r w:rsidRPr="006F1313">
        <w:rPr>
          <w:rFonts w:ascii="Times New Roman" w:hAnsi="Times New Roman" w:cs="Times New Roman"/>
          <w:color w:val="000000" w:themeColor="text1"/>
          <w:sz w:val="24"/>
          <w:szCs w:val="24"/>
        </w:rPr>
        <w:t>Undang  Undang</w:t>
      </w:r>
      <w:proofErr w:type="gramEnd"/>
      <w:r w:rsidRPr="006F1313">
        <w:rPr>
          <w:rFonts w:ascii="Times New Roman" w:hAnsi="Times New Roman" w:cs="Times New Roman"/>
          <w:color w:val="000000" w:themeColor="text1"/>
          <w:sz w:val="24"/>
          <w:szCs w:val="24"/>
        </w:rPr>
        <w:t xml:space="preserve"> Dasar Nomor 32 tahun 2004 Tentang Pemerintah  Daerah</w:t>
      </w:r>
    </w:p>
    <w:p w:rsidR="00344885" w:rsidRPr="006F1313" w:rsidRDefault="00344885" w:rsidP="00344885">
      <w:pPr>
        <w:widowControl w:val="0"/>
        <w:tabs>
          <w:tab w:val="left" w:pos="6735"/>
        </w:tabs>
        <w:autoSpaceDE w:val="0"/>
        <w:autoSpaceDN w:val="0"/>
        <w:adjustRightInd w:val="0"/>
        <w:spacing w:after="0" w:line="240" w:lineRule="auto"/>
        <w:jc w:val="both"/>
        <w:rPr>
          <w:rFonts w:ascii="Times New Roman" w:hAnsi="Times New Roman" w:cs="Times New Roman"/>
          <w:color w:val="000000" w:themeColor="text1"/>
          <w:sz w:val="24"/>
          <w:szCs w:val="24"/>
        </w:rPr>
      </w:pPr>
    </w:p>
    <w:p w:rsidR="00344885" w:rsidRPr="006F1313" w:rsidRDefault="00344885" w:rsidP="00344885">
      <w:pPr>
        <w:pStyle w:val="ListParagraph"/>
        <w:widowControl w:val="0"/>
        <w:numPr>
          <w:ilvl w:val="0"/>
          <w:numId w:val="30"/>
        </w:numPr>
        <w:tabs>
          <w:tab w:val="left" w:pos="6735"/>
        </w:tabs>
        <w:autoSpaceDE w:val="0"/>
        <w:autoSpaceDN w:val="0"/>
        <w:adjustRightInd w:val="0"/>
        <w:spacing w:after="0" w:line="240" w:lineRule="auto"/>
        <w:jc w:val="both"/>
        <w:rPr>
          <w:rFonts w:ascii="Times New Roman" w:hAnsi="Times New Roman" w:cs="Times New Roman"/>
          <w:b/>
          <w:color w:val="000000" w:themeColor="text1"/>
          <w:sz w:val="24"/>
          <w:szCs w:val="24"/>
        </w:rPr>
      </w:pPr>
      <w:r w:rsidRPr="006F1313">
        <w:rPr>
          <w:rFonts w:ascii="Times New Roman" w:hAnsi="Times New Roman" w:cs="Times New Roman"/>
          <w:b/>
          <w:color w:val="000000" w:themeColor="text1"/>
          <w:sz w:val="24"/>
          <w:szCs w:val="24"/>
        </w:rPr>
        <w:t>Internet</w:t>
      </w:r>
    </w:p>
    <w:p w:rsidR="00344885" w:rsidRPr="006F1313" w:rsidRDefault="00344885" w:rsidP="00344885">
      <w:pPr>
        <w:widowControl w:val="0"/>
        <w:tabs>
          <w:tab w:val="left" w:pos="6735"/>
        </w:tabs>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p>
    <w:p w:rsidR="00344885" w:rsidRPr="006F1313" w:rsidRDefault="00E5651B" w:rsidP="00344885">
      <w:pPr>
        <w:widowControl w:val="0"/>
        <w:tabs>
          <w:tab w:val="left" w:pos="6735"/>
        </w:tabs>
        <w:autoSpaceDE w:val="0"/>
        <w:autoSpaceDN w:val="0"/>
        <w:adjustRightInd w:val="0"/>
        <w:spacing w:after="0" w:line="240" w:lineRule="auto"/>
        <w:ind w:left="567" w:hanging="567"/>
        <w:jc w:val="both"/>
        <w:rPr>
          <w:rFonts w:ascii="Times New Roman" w:hAnsi="Times New Roman" w:cs="Times New Roman"/>
          <w:color w:val="000000" w:themeColor="text1"/>
          <w:u w:val="single"/>
        </w:rPr>
      </w:pPr>
      <w:hyperlink r:id="rId14" w:history="1">
        <w:r w:rsidR="00344885" w:rsidRPr="006F1313">
          <w:rPr>
            <w:rStyle w:val="Hyperlink"/>
            <w:rFonts w:ascii="Times New Roman" w:hAnsi="Times New Roman"/>
            <w:color w:val="000000" w:themeColor="text1"/>
          </w:rPr>
          <w:t>http://pdparkirmakassarraya.blogspot.com/2009/03/perusahaan- daerah-parkir-makassar-raya.html</w:t>
        </w:r>
      </w:hyperlink>
    </w:p>
    <w:p w:rsidR="00344885" w:rsidRPr="006F1313" w:rsidRDefault="00344885" w:rsidP="00344885">
      <w:pPr>
        <w:widowControl w:val="0"/>
        <w:tabs>
          <w:tab w:val="left" w:pos="6735"/>
        </w:tabs>
        <w:autoSpaceDE w:val="0"/>
        <w:autoSpaceDN w:val="0"/>
        <w:adjustRightInd w:val="0"/>
        <w:spacing w:after="0" w:line="240" w:lineRule="auto"/>
        <w:ind w:left="567" w:hanging="567"/>
        <w:jc w:val="both"/>
        <w:rPr>
          <w:rFonts w:ascii="Times New Roman" w:hAnsi="Times New Roman" w:cs="Times New Roman"/>
          <w:color w:val="000000" w:themeColor="text1"/>
          <w:sz w:val="24"/>
          <w:szCs w:val="24"/>
          <w:u w:val="single"/>
        </w:rPr>
      </w:pPr>
      <w:proofErr w:type="gramStart"/>
      <w:r w:rsidRPr="006F1313">
        <w:rPr>
          <w:rFonts w:ascii="Times New Roman" w:hAnsi="Times New Roman" w:cs="Times New Roman"/>
          <w:color w:val="000000" w:themeColor="text1"/>
          <w:sz w:val="24"/>
          <w:szCs w:val="24"/>
        </w:rPr>
        <w:t>,</w:t>
      </w:r>
      <w:r w:rsidRPr="006F1313">
        <w:rPr>
          <w:rFonts w:ascii="Times New Roman" w:hAnsi="Times New Roman" w:cs="Times New Roman"/>
          <w:color w:val="000000" w:themeColor="text1"/>
          <w:sz w:val="24"/>
          <w:szCs w:val="24"/>
          <w:u w:val="single"/>
        </w:rPr>
        <w:t>http</w:t>
      </w:r>
      <w:proofErr w:type="gramEnd"/>
      <w:r w:rsidRPr="006F1313">
        <w:rPr>
          <w:rFonts w:ascii="Times New Roman" w:hAnsi="Times New Roman" w:cs="Times New Roman"/>
          <w:color w:val="000000" w:themeColor="text1"/>
          <w:sz w:val="24"/>
          <w:szCs w:val="24"/>
          <w:u w:val="single"/>
        </w:rPr>
        <w:t>://id.wikipedia.org/wiki/Parkir</w:t>
      </w:r>
    </w:p>
    <w:p w:rsidR="00344885" w:rsidRPr="006F1313" w:rsidRDefault="00344885" w:rsidP="00344885">
      <w:pPr>
        <w:widowControl w:val="0"/>
        <w:tabs>
          <w:tab w:val="left" w:pos="6735"/>
        </w:tabs>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p>
    <w:p w:rsidR="00344885" w:rsidRPr="006F1313" w:rsidRDefault="00E5651B" w:rsidP="00344885">
      <w:pPr>
        <w:widowControl w:val="0"/>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hyperlink r:id="rId15" w:history="1">
        <w:r w:rsidR="00344885" w:rsidRPr="006F1313">
          <w:rPr>
            <w:rStyle w:val="Hyperlink"/>
            <w:rFonts w:ascii="Times New Roman" w:hAnsi="Times New Roman"/>
            <w:color w:val="000000" w:themeColor="text1"/>
            <w:sz w:val="24"/>
            <w:szCs w:val="24"/>
          </w:rPr>
          <w:t>http://en.tempo.co/read/news/2010/06/10/176254197/Perusahaan-Daerah-Parkir-Lamban-Data-Petugas-Tidakresmi</w:t>
        </w:r>
      </w:hyperlink>
      <w:r w:rsidR="00344885" w:rsidRPr="006F1313">
        <w:rPr>
          <w:rFonts w:ascii="Times New Roman" w:hAnsi="Times New Roman" w:cs="Times New Roman"/>
          <w:color w:val="000000" w:themeColor="text1"/>
          <w:sz w:val="24"/>
          <w:szCs w:val="24"/>
        </w:rPr>
        <w:t>.</w:t>
      </w:r>
    </w:p>
    <w:p w:rsidR="00B82B13" w:rsidRDefault="00B82B13" w:rsidP="00B82B13">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44885" w:rsidRDefault="00344885" w:rsidP="00B82B13">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F1313">
        <w:rPr>
          <w:rFonts w:ascii="Times New Roman" w:hAnsi="Times New Roman" w:cs="Times New Roman"/>
          <w:color w:val="000000" w:themeColor="text1"/>
          <w:sz w:val="24"/>
          <w:szCs w:val="24"/>
        </w:rPr>
        <w:t>Yunitaardha.blogspot.com/2012/04/kumpulan-teori-efektivitas.html</w:t>
      </w:r>
    </w:p>
    <w:p w:rsidR="00B82B13" w:rsidRDefault="00B82B13" w:rsidP="00344885">
      <w:pPr>
        <w:widowControl w:val="0"/>
        <w:autoSpaceDE w:val="0"/>
        <w:autoSpaceDN w:val="0"/>
        <w:adjustRightInd w:val="0"/>
        <w:spacing w:after="0" w:line="240" w:lineRule="auto"/>
        <w:ind w:left="567" w:hanging="567"/>
        <w:jc w:val="both"/>
        <w:rPr>
          <w:rFonts w:ascii="Times New Roman" w:hAnsi="Times New Roman" w:cs="Times New Roman"/>
          <w:sz w:val="24"/>
          <w:szCs w:val="24"/>
        </w:rPr>
      </w:pPr>
    </w:p>
    <w:p w:rsidR="00B82B13" w:rsidRPr="006F1313" w:rsidRDefault="00B82B13" w:rsidP="00344885">
      <w:pPr>
        <w:widowControl w:val="0"/>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Dian Eko </w:t>
      </w:r>
      <w:proofErr w:type="gramStart"/>
      <w:r>
        <w:rPr>
          <w:rFonts w:ascii="Times New Roman" w:hAnsi="Times New Roman" w:cs="Times New Roman"/>
          <w:sz w:val="24"/>
          <w:szCs w:val="24"/>
        </w:rPr>
        <w:t>Prakoso .</w:t>
      </w:r>
      <w:proofErr w:type="gramEnd"/>
      <w:r>
        <w:rPr>
          <w:rFonts w:ascii="Times New Roman" w:hAnsi="Times New Roman" w:cs="Times New Roman"/>
          <w:sz w:val="24"/>
          <w:szCs w:val="24"/>
        </w:rPr>
        <w:t xml:space="preserve"> 2014. Peraturan Daerah no 17 tahun 2006 tentang pengelolaan parkir tepi jalan umum di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Makassar</w:t>
      </w:r>
      <w:r>
        <w:rPr>
          <w:rFonts w:ascii="Times New Roman" w:hAnsi="Times New Roman" w:cs="Times New Roman"/>
          <w:i/>
          <w:sz w:val="24"/>
          <w:szCs w:val="24"/>
        </w:rPr>
        <w:t xml:space="preserve">. </w:t>
      </w:r>
      <w:r>
        <w:rPr>
          <w:rFonts w:ascii="Times New Roman" w:hAnsi="Times New Roman" w:cs="Times New Roman"/>
          <w:sz w:val="24"/>
          <w:szCs w:val="24"/>
        </w:rPr>
        <w:t>Fakultas Hukum UNHAS</w:t>
      </w:r>
    </w:p>
    <w:p w:rsidR="00946D46" w:rsidRPr="006F1313" w:rsidRDefault="00670642" w:rsidP="00946D46">
      <w:pPr>
        <w:spacing w:line="480" w:lineRule="auto"/>
        <w:jc w:val="both"/>
        <w:rPr>
          <w:rFonts w:ascii="Times New Roman" w:hAnsi="Times New Roman" w:cs="Times New Roman"/>
          <w:color w:val="000000" w:themeColor="text1"/>
          <w:sz w:val="24"/>
          <w:szCs w:val="24"/>
        </w:rPr>
      </w:pPr>
      <w:r w:rsidRPr="006F1313">
        <w:rPr>
          <w:rFonts w:ascii="Times New Roman" w:hAnsi="Times New Roman" w:cs="Times New Roman"/>
          <w:b/>
          <w:noProof/>
          <w:color w:val="000000" w:themeColor="text1"/>
          <w:sz w:val="24"/>
          <w:szCs w:val="24"/>
          <w:lang w:val="id-ID" w:eastAsia="id-ID"/>
        </w:rPr>
        <w:lastRenderedPageBreak/>
        <w:drawing>
          <wp:anchor distT="0" distB="0" distL="114300" distR="114300" simplePos="0" relativeHeight="251700224" behindDoc="0" locked="0" layoutInCell="1" allowOverlap="1">
            <wp:simplePos x="0" y="0"/>
            <wp:positionH relativeFrom="column">
              <wp:posOffset>23848</wp:posOffset>
            </wp:positionH>
            <wp:positionV relativeFrom="paragraph">
              <wp:posOffset>-4586</wp:posOffset>
            </wp:positionV>
            <wp:extent cx="1326726" cy="1693333"/>
            <wp:effectExtent l="19050" t="0" r="6774" b="0"/>
            <wp:wrapSquare wrapText="bothSides"/>
            <wp:docPr id="8" name="Picture 2" descr="E:\data hp\bluetooth\IMG_20140125_20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ata hp\bluetooth\IMG_20140125_200007.JPG"/>
                    <pic:cNvPicPr>
                      <a:picLocks noChangeAspect="1" noChangeArrowheads="1"/>
                    </pic:cNvPicPr>
                  </pic:nvPicPr>
                  <pic:blipFill>
                    <a:blip r:embed="rId16" cstate="print"/>
                    <a:srcRect/>
                    <a:stretch>
                      <a:fillRect/>
                    </a:stretch>
                  </pic:blipFill>
                  <pic:spPr bwMode="auto">
                    <a:xfrm>
                      <a:off x="0" y="0"/>
                      <a:ext cx="1326726" cy="1693333"/>
                    </a:xfrm>
                    <a:prstGeom prst="rect">
                      <a:avLst/>
                    </a:prstGeom>
                    <a:noFill/>
                    <a:ln w="9525">
                      <a:noFill/>
                      <a:miter lim="800000"/>
                      <a:headEnd/>
                      <a:tailEnd/>
                    </a:ln>
                  </pic:spPr>
                </pic:pic>
              </a:graphicData>
            </a:graphic>
          </wp:anchor>
        </w:drawing>
      </w:r>
      <w:r w:rsidR="00946D46" w:rsidRPr="006F1313">
        <w:rPr>
          <w:rFonts w:ascii="Times New Roman" w:hAnsi="Times New Roman" w:cs="Times New Roman"/>
          <w:b/>
          <w:color w:val="000000" w:themeColor="text1"/>
          <w:sz w:val="24"/>
          <w:szCs w:val="24"/>
        </w:rPr>
        <w:t xml:space="preserve">FATHURRAHMAN, </w:t>
      </w:r>
      <w:r w:rsidR="00946D46" w:rsidRPr="006F1313">
        <w:rPr>
          <w:rFonts w:ascii="Times New Roman" w:hAnsi="Times New Roman" w:cs="Times New Roman"/>
          <w:color w:val="000000" w:themeColor="text1"/>
          <w:sz w:val="24"/>
          <w:szCs w:val="24"/>
        </w:rPr>
        <w:t xml:space="preserve">lahir di Kabupaten Pangkep pada tanggal 15 November 1991, anak </w:t>
      </w:r>
      <w:proofErr w:type="gramStart"/>
      <w:r w:rsidR="00946D46" w:rsidRPr="006F1313">
        <w:rPr>
          <w:rFonts w:ascii="Times New Roman" w:hAnsi="Times New Roman" w:cs="Times New Roman"/>
          <w:color w:val="000000" w:themeColor="text1"/>
          <w:sz w:val="24"/>
          <w:szCs w:val="24"/>
        </w:rPr>
        <w:t>pertama  dari</w:t>
      </w:r>
      <w:proofErr w:type="gramEnd"/>
      <w:r w:rsidR="00946D46" w:rsidRPr="006F1313">
        <w:rPr>
          <w:rFonts w:ascii="Times New Roman" w:hAnsi="Times New Roman" w:cs="Times New Roman"/>
          <w:color w:val="000000" w:themeColor="text1"/>
          <w:sz w:val="24"/>
          <w:szCs w:val="24"/>
        </w:rPr>
        <w:t xml:space="preserve"> empat beraudara , buah cinta dari pasangan ayahanda Drs Lauki hasri dan Raoda S.Ag. Jenjang pendidikan yang ditempuh penulis mulai dari bangku Sekolah Dasar di SD Negeri 28 Tumampua II Kabupaten Pangkep pada tahun 1999 dan tamat pada tahun 2004, kemudian penulis melanjutkan pendidikan di SMP Negeri 2 Pangkajene Kab </w:t>
      </w:r>
      <w:proofErr w:type="gramStart"/>
      <w:r w:rsidR="00946D46" w:rsidRPr="006F1313">
        <w:rPr>
          <w:rFonts w:ascii="Times New Roman" w:hAnsi="Times New Roman" w:cs="Times New Roman"/>
          <w:color w:val="000000" w:themeColor="text1"/>
          <w:sz w:val="24"/>
          <w:szCs w:val="24"/>
        </w:rPr>
        <w:t>Pangkep  pada</w:t>
      </w:r>
      <w:proofErr w:type="gramEnd"/>
      <w:r w:rsidR="00946D46" w:rsidRPr="006F1313">
        <w:rPr>
          <w:rFonts w:ascii="Times New Roman" w:hAnsi="Times New Roman" w:cs="Times New Roman"/>
          <w:color w:val="000000" w:themeColor="text1"/>
          <w:sz w:val="24"/>
          <w:szCs w:val="24"/>
        </w:rPr>
        <w:t xml:space="preserve"> tahun 2004 dan tamat pada tahun 2007, selanjutnya penulis melanjutkan pendidikan di SMA Negeri 1 Bungoro Kabupaten Pangkep dan tamat pada tahun 2010. </w:t>
      </w:r>
      <w:proofErr w:type="gramStart"/>
      <w:r w:rsidR="00946D46" w:rsidRPr="006F1313">
        <w:rPr>
          <w:rFonts w:ascii="Times New Roman" w:hAnsi="Times New Roman" w:cs="Times New Roman"/>
          <w:color w:val="000000" w:themeColor="text1"/>
          <w:sz w:val="24"/>
          <w:szCs w:val="24"/>
        </w:rPr>
        <w:t>Pada tahun 2010 penulis melanjutkan studi S1 di Program Studi Pendidikan Pancasila dan Kewarganegaraan pada Fakultas Ilmu Sosial Universitas Negeri Makassar.</w:t>
      </w:r>
      <w:proofErr w:type="gramEnd"/>
      <w:r w:rsidR="00946D46" w:rsidRPr="006F1313">
        <w:rPr>
          <w:rFonts w:ascii="Times New Roman" w:hAnsi="Times New Roman" w:cs="Times New Roman"/>
          <w:color w:val="000000" w:themeColor="text1"/>
          <w:sz w:val="24"/>
          <w:szCs w:val="24"/>
        </w:rPr>
        <w:t xml:space="preserve"> Selama duduk di bangku perkuliahan, penulis pernah aktif di beberapa </w:t>
      </w:r>
      <w:proofErr w:type="gramStart"/>
      <w:r w:rsidR="00946D46" w:rsidRPr="006F1313">
        <w:rPr>
          <w:rFonts w:ascii="Times New Roman" w:hAnsi="Times New Roman" w:cs="Times New Roman"/>
          <w:color w:val="000000" w:themeColor="text1"/>
          <w:sz w:val="24"/>
          <w:szCs w:val="24"/>
        </w:rPr>
        <w:t>Oganisasi  Kegiatan</w:t>
      </w:r>
      <w:proofErr w:type="gramEnd"/>
      <w:r w:rsidR="0054444B" w:rsidRPr="006F1313">
        <w:rPr>
          <w:rFonts w:ascii="Times New Roman" w:hAnsi="Times New Roman" w:cs="Times New Roman"/>
          <w:color w:val="000000" w:themeColor="text1"/>
          <w:sz w:val="24"/>
          <w:szCs w:val="24"/>
        </w:rPr>
        <w:t xml:space="preserve"> Mahasiswa, di </w:t>
      </w:r>
      <w:r w:rsidR="00946D46" w:rsidRPr="006F1313">
        <w:rPr>
          <w:rFonts w:ascii="Times New Roman" w:hAnsi="Times New Roman" w:cs="Times New Roman"/>
          <w:color w:val="000000" w:themeColor="text1"/>
          <w:sz w:val="24"/>
          <w:szCs w:val="24"/>
        </w:rPr>
        <w:t xml:space="preserve">HIMA Civics Hukum, </w:t>
      </w:r>
    </w:p>
    <w:p w:rsidR="00946D46" w:rsidRPr="006F1313" w:rsidRDefault="00946D46" w:rsidP="00633ED6">
      <w:pPr>
        <w:widowControl w:val="0"/>
        <w:tabs>
          <w:tab w:val="left" w:pos="851"/>
        </w:tabs>
        <w:autoSpaceDE w:val="0"/>
        <w:autoSpaceDN w:val="0"/>
        <w:adjustRightInd w:val="0"/>
        <w:spacing w:after="0"/>
        <w:jc w:val="both"/>
        <w:rPr>
          <w:rFonts w:ascii="Times New Roman" w:hAnsi="Times New Roman" w:cs="Times New Roman"/>
          <w:color w:val="000000" w:themeColor="text1"/>
          <w:sz w:val="24"/>
          <w:szCs w:val="24"/>
        </w:rPr>
      </w:pPr>
    </w:p>
    <w:p w:rsidR="00344885" w:rsidRPr="006F1313" w:rsidRDefault="00344885" w:rsidP="00633ED6">
      <w:pPr>
        <w:widowControl w:val="0"/>
        <w:tabs>
          <w:tab w:val="left" w:pos="851"/>
        </w:tabs>
        <w:autoSpaceDE w:val="0"/>
        <w:autoSpaceDN w:val="0"/>
        <w:adjustRightInd w:val="0"/>
        <w:spacing w:after="0"/>
        <w:jc w:val="both"/>
        <w:rPr>
          <w:rFonts w:ascii="Times New Roman" w:hAnsi="Times New Roman" w:cs="Times New Roman"/>
          <w:color w:val="000000" w:themeColor="text1"/>
          <w:sz w:val="24"/>
          <w:szCs w:val="24"/>
        </w:rPr>
      </w:pPr>
    </w:p>
    <w:p w:rsidR="00344885" w:rsidRPr="006F1313" w:rsidRDefault="00344885" w:rsidP="00633ED6">
      <w:pPr>
        <w:widowControl w:val="0"/>
        <w:tabs>
          <w:tab w:val="left" w:pos="851"/>
        </w:tabs>
        <w:autoSpaceDE w:val="0"/>
        <w:autoSpaceDN w:val="0"/>
        <w:adjustRightInd w:val="0"/>
        <w:spacing w:after="0"/>
        <w:jc w:val="both"/>
        <w:rPr>
          <w:rFonts w:ascii="Times New Roman" w:hAnsi="Times New Roman" w:cs="Times New Roman"/>
          <w:color w:val="000000" w:themeColor="text1"/>
          <w:sz w:val="24"/>
          <w:szCs w:val="24"/>
        </w:rPr>
      </w:pPr>
    </w:p>
    <w:p w:rsidR="00344885" w:rsidRPr="006F1313" w:rsidRDefault="00344885" w:rsidP="00633ED6">
      <w:pPr>
        <w:widowControl w:val="0"/>
        <w:tabs>
          <w:tab w:val="left" w:pos="851"/>
        </w:tabs>
        <w:autoSpaceDE w:val="0"/>
        <w:autoSpaceDN w:val="0"/>
        <w:adjustRightInd w:val="0"/>
        <w:spacing w:after="0"/>
        <w:jc w:val="both"/>
        <w:rPr>
          <w:rFonts w:ascii="Times New Roman" w:hAnsi="Times New Roman" w:cs="Times New Roman"/>
          <w:color w:val="000000" w:themeColor="text1"/>
          <w:sz w:val="24"/>
          <w:szCs w:val="24"/>
        </w:rPr>
      </w:pPr>
    </w:p>
    <w:p w:rsidR="00344885" w:rsidRPr="006F1313" w:rsidRDefault="00344885" w:rsidP="00633ED6">
      <w:pPr>
        <w:widowControl w:val="0"/>
        <w:tabs>
          <w:tab w:val="left" w:pos="851"/>
        </w:tabs>
        <w:autoSpaceDE w:val="0"/>
        <w:autoSpaceDN w:val="0"/>
        <w:adjustRightInd w:val="0"/>
        <w:spacing w:after="0"/>
        <w:jc w:val="both"/>
        <w:rPr>
          <w:rFonts w:ascii="Times New Roman" w:hAnsi="Times New Roman" w:cs="Times New Roman"/>
          <w:color w:val="000000" w:themeColor="text1"/>
          <w:sz w:val="24"/>
          <w:szCs w:val="24"/>
        </w:rPr>
      </w:pPr>
    </w:p>
    <w:p w:rsidR="00344885" w:rsidRPr="006F1313" w:rsidRDefault="00344885" w:rsidP="00633ED6">
      <w:pPr>
        <w:widowControl w:val="0"/>
        <w:tabs>
          <w:tab w:val="left" w:pos="851"/>
        </w:tabs>
        <w:autoSpaceDE w:val="0"/>
        <w:autoSpaceDN w:val="0"/>
        <w:adjustRightInd w:val="0"/>
        <w:spacing w:after="0"/>
        <w:jc w:val="both"/>
        <w:rPr>
          <w:rFonts w:ascii="Times New Roman" w:hAnsi="Times New Roman" w:cs="Times New Roman"/>
          <w:color w:val="000000" w:themeColor="text1"/>
          <w:sz w:val="24"/>
          <w:szCs w:val="24"/>
        </w:rPr>
      </w:pPr>
    </w:p>
    <w:p w:rsidR="00344885" w:rsidRPr="006F1313" w:rsidRDefault="00344885" w:rsidP="00633ED6">
      <w:pPr>
        <w:widowControl w:val="0"/>
        <w:tabs>
          <w:tab w:val="left" w:pos="851"/>
        </w:tabs>
        <w:autoSpaceDE w:val="0"/>
        <w:autoSpaceDN w:val="0"/>
        <w:adjustRightInd w:val="0"/>
        <w:spacing w:after="0"/>
        <w:jc w:val="both"/>
        <w:rPr>
          <w:rFonts w:ascii="Times New Roman" w:hAnsi="Times New Roman" w:cs="Times New Roman"/>
          <w:color w:val="000000" w:themeColor="text1"/>
          <w:sz w:val="24"/>
          <w:szCs w:val="24"/>
        </w:rPr>
      </w:pPr>
    </w:p>
    <w:p w:rsidR="00344885" w:rsidRPr="006F1313" w:rsidRDefault="00344885" w:rsidP="00633ED6">
      <w:pPr>
        <w:widowControl w:val="0"/>
        <w:tabs>
          <w:tab w:val="left" w:pos="851"/>
        </w:tabs>
        <w:autoSpaceDE w:val="0"/>
        <w:autoSpaceDN w:val="0"/>
        <w:adjustRightInd w:val="0"/>
        <w:spacing w:after="0"/>
        <w:jc w:val="both"/>
        <w:rPr>
          <w:rFonts w:ascii="Times New Roman" w:hAnsi="Times New Roman" w:cs="Times New Roman"/>
          <w:color w:val="000000" w:themeColor="text1"/>
          <w:sz w:val="24"/>
          <w:szCs w:val="24"/>
        </w:rPr>
      </w:pPr>
    </w:p>
    <w:p w:rsidR="00344885" w:rsidRPr="006F1313" w:rsidRDefault="00344885" w:rsidP="00633ED6">
      <w:pPr>
        <w:widowControl w:val="0"/>
        <w:tabs>
          <w:tab w:val="left" w:pos="851"/>
        </w:tabs>
        <w:autoSpaceDE w:val="0"/>
        <w:autoSpaceDN w:val="0"/>
        <w:adjustRightInd w:val="0"/>
        <w:spacing w:after="0"/>
        <w:jc w:val="both"/>
        <w:rPr>
          <w:rFonts w:ascii="Times New Roman" w:hAnsi="Times New Roman" w:cs="Times New Roman"/>
          <w:color w:val="000000" w:themeColor="text1"/>
          <w:sz w:val="24"/>
          <w:szCs w:val="24"/>
        </w:rPr>
      </w:pPr>
    </w:p>
    <w:p w:rsidR="00344885" w:rsidRPr="006F1313" w:rsidRDefault="00344885" w:rsidP="00633ED6">
      <w:pPr>
        <w:widowControl w:val="0"/>
        <w:tabs>
          <w:tab w:val="left" w:pos="851"/>
        </w:tabs>
        <w:autoSpaceDE w:val="0"/>
        <w:autoSpaceDN w:val="0"/>
        <w:adjustRightInd w:val="0"/>
        <w:spacing w:after="0"/>
        <w:jc w:val="both"/>
        <w:rPr>
          <w:rFonts w:ascii="Times New Roman" w:hAnsi="Times New Roman" w:cs="Times New Roman"/>
          <w:color w:val="000000" w:themeColor="text1"/>
          <w:sz w:val="24"/>
          <w:szCs w:val="24"/>
        </w:rPr>
      </w:pPr>
    </w:p>
    <w:p w:rsidR="00344885" w:rsidRPr="006F1313" w:rsidRDefault="00344885" w:rsidP="00633ED6">
      <w:pPr>
        <w:widowControl w:val="0"/>
        <w:tabs>
          <w:tab w:val="left" w:pos="851"/>
        </w:tabs>
        <w:autoSpaceDE w:val="0"/>
        <w:autoSpaceDN w:val="0"/>
        <w:adjustRightInd w:val="0"/>
        <w:spacing w:after="0"/>
        <w:jc w:val="both"/>
        <w:rPr>
          <w:rFonts w:ascii="Times New Roman" w:hAnsi="Times New Roman" w:cs="Times New Roman"/>
          <w:color w:val="000000" w:themeColor="text1"/>
          <w:sz w:val="24"/>
          <w:szCs w:val="24"/>
        </w:rPr>
      </w:pPr>
    </w:p>
    <w:p w:rsidR="00344885" w:rsidRPr="006F1313" w:rsidRDefault="00344885" w:rsidP="00633ED6">
      <w:pPr>
        <w:widowControl w:val="0"/>
        <w:tabs>
          <w:tab w:val="left" w:pos="851"/>
        </w:tabs>
        <w:autoSpaceDE w:val="0"/>
        <w:autoSpaceDN w:val="0"/>
        <w:adjustRightInd w:val="0"/>
        <w:spacing w:after="0"/>
        <w:jc w:val="both"/>
        <w:rPr>
          <w:rFonts w:ascii="Times New Roman" w:hAnsi="Times New Roman" w:cs="Times New Roman"/>
          <w:color w:val="000000" w:themeColor="text1"/>
          <w:sz w:val="24"/>
          <w:szCs w:val="24"/>
        </w:rPr>
      </w:pPr>
    </w:p>
    <w:p w:rsidR="00344885" w:rsidRPr="006F1313" w:rsidRDefault="00344885" w:rsidP="00633ED6">
      <w:pPr>
        <w:widowControl w:val="0"/>
        <w:tabs>
          <w:tab w:val="left" w:pos="851"/>
        </w:tabs>
        <w:autoSpaceDE w:val="0"/>
        <w:autoSpaceDN w:val="0"/>
        <w:adjustRightInd w:val="0"/>
        <w:spacing w:after="0"/>
        <w:jc w:val="both"/>
        <w:rPr>
          <w:rFonts w:ascii="Times New Roman" w:hAnsi="Times New Roman" w:cs="Times New Roman"/>
          <w:color w:val="000000" w:themeColor="text1"/>
          <w:sz w:val="24"/>
          <w:szCs w:val="24"/>
        </w:rPr>
      </w:pPr>
    </w:p>
    <w:p w:rsidR="00344885" w:rsidRPr="006F1313" w:rsidRDefault="00344885" w:rsidP="00344885">
      <w:pPr>
        <w:jc w:val="center"/>
        <w:rPr>
          <w:rFonts w:ascii="Times New Roman" w:hAnsi="Times New Roman" w:cs="Times New Roman"/>
          <w:b/>
          <w:color w:val="000000" w:themeColor="text1"/>
          <w:sz w:val="108"/>
        </w:rPr>
      </w:pPr>
      <w:r w:rsidRPr="006F1313">
        <w:rPr>
          <w:rFonts w:ascii="Times New Roman" w:hAnsi="Times New Roman" w:cs="Times New Roman"/>
          <w:b/>
          <w:color w:val="000000" w:themeColor="text1"/>
          <w:sz w:val="108"/>
        </w:rPr>
        <w:lastRenderedPageBreak/>
        <w:t>LAMPIRAN</w:t>
      </w:r>
    </w:p>
    <w:p w:rsidR="00344885" w:rsidRPr="006F1313" w:rsidRDefault="00344885" w:rsidP="00633ED6">
      <w:pPr>
        <w:widowControl w:val="0"/>
        <w:tabs>
          <w:tab w:val="left" w:pos="851"/>
        </w:tabs>
        <w:autoSpaceDE w:val="0"/>
        <w:autoSpaceDN w:val="0"/>
        <w:adjustRightInd w:val="0"/>
        <w:spacing w:after="0"/>
        <w:jc w:val="both"/>
        <w:rPr>
          <w:rFonts w:ascii="Times New Roman" w:hAnsi="Times New Roman" w:cs="Times New Roman"/>
          <w:color w:val="000000" w:themeColor="text1"/>
          <w:sz w:val="24"/>
          <w:szCs w:val="24"/>
        </w:rPr>
      </w:pPr>
    </w:p>
    <w:sectPr w:rsidR="00344885" w:rsidRPr="006F1313" w:rsidSect="00952EEB">
      <w:pgSz w:w="11907" w:h="16839" w:code="9"/>
      <w:pgMar w:top="2268" w:right="1701" w:bottom="1701" w:left="2268" w:header="720" w:footer="720" w:gutter="0"/>
      <w:pgNumType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FC1" w:rsidRDefault="00B11FC1" w:rsidP="003A6E4F">
      <w:pPr>
        <w:spacing w:after="0" w:line="240" w:lineRule="auto"/>
      </w:pPr>
      <w:r>
        <w:separator/>
      </w:r>
    </w:p>
  </w:endnote>
  <w:endnote w:type="continuationSeparator" w:id="1">
    <w:p w:rsidR="00B11FC1" w:rsidRDefault="00B11FC1" w:rsidP="003A6E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FPE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FC1" w:rsidRDefault="00B11FC1" w:rsidP="00946D46">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FC1" w:rsidRDefault="00B11FC1">
    <w:pPr>
      <w:pStyle w:val="Footer"/>
      <w:jc w:val="center"/>
    </w:pPr>
  </w:p>
  <w:p w:rsidR="00B11FC1" w:rsidRDefault="00B11F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FC1" w:rsidRDefault="00B11FC1" w:rsidP="003A6E4F">
      <w:pPr>
        <w:spacing w:after="0" w:line="240" w:lineRule="auto"/>
      </w:pPr>
      <w:r>
        <w:separator/>
      </w:r>
    </w:p>
  </w:footnote>
  <w:footnote w:type="continuationSeparator" w:id="1">
    <w:p w:rsidR="00B11FC1" w:rsidRDefault="00B11FC1" w:rsidP="003A6E4F">
      <w:pPr>
        <w:spacing w:after="0" w:line="240" w:lineRule="auto"/>
      </w:pPr>
      <w:r>
        <w:continuationSeparator/>
      </w:r>
    </w:p>
  </w:footnote>
  <w:footnote w:id="2">
    <w:p w:rsidR="00B11FC1" w:rsidRPr="008E7E7D" w:rsidRDefault="00B11FC1" w:rsidP="003075D7">
      <w:pPr>
        <w:widowControl w:val="0"/>
        <w:autoSpaceDE w:val="0"/>
        <w:autoSpaceDN w:val="0"/>
        <w:adjustRightInd w:val="0"/>
        <w:spacing w:after="0" w:line="346" w:lineRule="exact"/>
        <w:ind w:left="270" w:hanging="270"/>
        <w:rPr>
          <w:rFonts w:ascii="Times New Roman" w:hAnsi="Times New Roman"/>
          <w:color w:val="000000"/>
          <w:sz w:val="18"/>
          <w:szCs w:val="18"/>
        </w:rPr>
      </w:pPr>
      <w:r>
        <w:rPr>
          <w:rStyle w:val="FootnoteReference"/>
        </w:rPr>
        <w:footnoteRef/>
      </w:r>
      <w:r>
        <w:rPr>
          <w:rFonts w:ascii="Times New Roman" w:hAnsi="Times New Roman"/>
          <w:color w:val="000000"/>
          <w:sz w:val="20"/>
          <w:szCs w:val="20"/>
        </w:rPr>
        <w:t xml:space="preserve">    </w:t>
      </w:r>
      <w:r w:rsidRPr="008E7E7D">
        <w:rPr>
          <w:rFonts w:ascii="Times New Roman" w:hAnsi="Times New Roman"/>
          <w:color w:val="000000"/>
          <w:sz w:val="18"/>
          <w:szCs w:val="18"/>
        </w:rPr>
        <w:t>http://pdparkirmakassarraya.blogspot.com/2009/03/perusahaan-daerah-parkir-makassar- raya.html</w:t>
      </w:r>
    </w:p>
    <w:p w:rsidR="00B11FC1" w:rsidRPr="008E7E7D" w:rsidRDefault="00B11FC1" w:rsidP="00B817D2">
      <w:pPr>
        <w:widowControl w:val="0"/>
        <w:tabs>
          <w:tab w:val="left" w:pos="3090"/>
        </w:tabs>
        <w:autoSpaceDE w:val="0"/>
        <w:autoSpaceDN w:val="0"/>
        <w:adjustRightInd w:val="0"/>
        <w:spacing w:after="0" w:line="346" w:lineRule="exact"/>
        <w:jc w:val="both"/>
        <w:rPr>
          <w:sz w:val="18"/>
          <w:szCs w:val="18"/>
        </w:rPr>
      </w:pPr>
      <w:r>
        <w:rPr>
          <w:sz w:val="18"/>
          <w:szCs w:val="18"/>
        </w:rPr>
        <w:tab/>
      </w:r>
    </w:p>
  </w:footnote>
  <w:footnote w:id="3">
    <w:p w:rsidR="00B11FC1" w:rsidRPr="00726159" w:rsidRDefault="00B11FC1" w:rsidP="003075D7">
      <w:pPr>
        <w:widowControl w:val="0"/>
        <w:autoSpaceDE w:val="0"/>
        <w:autoSpaceDN w:val="0"/>
        <w:adjustRightInd w:val="0"/>
        <w:spacing w:after="0" w:line="333" w:lineRule="exact"/>
        <w:jc w:val="both"/>
        <w:rPr>
          <w:rFonts w:ascii="Times New Roman" w:hAnsi="Times New Roman"/>
          <w:color w:val="000000"/>
          <w:sz w:val="18"/>
          <w:szCs w:val="18"/>
        </w:rPr>
      </w:pPr>
      <w:r>
        <w:rPr>
          <w:rStyle w:val="FootnoteReference"/>
        </w:rPr>
        <w:footnoteRef/>
      </w:r>
      <w:r>
        <w:t xml:space="preserve"> </w:t>
      </w:r>
      <w:r w:rsidRPr="00726159">
        <w:rPr>
          <w:rFonts w:ascii="Times New Roman" w:hAnsi="Times New Roman"/>
          <w:color w:val="000000"/>
          <w:sz w:val="18"/>
          <w:szCs w:val="18"/>
        </w:rPr>
        <w:t>Yunitaardha.blogspot.com/2012/04/kumpulan-teori-efektivitas.html</w:t>
      </w:r>
    </w:p>
    <w:p w:rsidR="00B11FC1" w:rsidRDefault="00B11FC1" w:rsidP="003075D7">
      <w:pPr>
        <w:widowControl w:val="0"/>
        <w:autoSpaceDE w:val="0"/>
        <w:autoSpaceDN w:val="0"/>
        <w:adjustRightInd w:val="0"/>
        <w:spacing w:after="0" w:line="333" w:lineRule="exact"/>
        <w:jc w:val="both"/>
        <w:rPr>
          <w:rFonts w:ascii="Times New Roman" w:hAnsi="Times New Roman"/>
          <w:color w:val="000000"/>
        </w:rPr>
      </w:pPr>
    </w:p>
    <w:p w:rsidR="00B11FC1" w:rsidRDefault="00B11FC1" w:rsidP="003075D7">
      <w:pPr>
        <w:widowControl w:val="0"/>
        <w:autoSpaceDE w:val="0"/>
        <w:autoSpaceDN w:val="0"/>
        <w:adjustRightInd w:val="0"/>
        <w:spacing w:after="0" w:line="333" w:lineRule="exact"/>
        <w:jc w:val="both"/>
      </w:pPr>
    </w:p>
  </w:footnote>
  <w:footnote w:id="4">
    <w:p w:rsidR="00B11FC1" w:rsidRDefault="00B11FC1" w:rsidP="003075D7">
      <w:pPr>
        <w:widowControl w:val="0"/>
        <w:autoSpaceDE w:val="0"/>
        <w:autoSpaceDN w:val="0"/>
        <w:adjustRightInd w:val="0"/>
        <w:spacing w:after="0" w:line="253" w:lineRule="exact"/>
        <w:jc w:val="both"/>
        <w:rPr>
          <w:rFonts w:ascii="Times New Roman" w:hAnsi="Times New Roman"/>
          <w:color w:val="000000"/>
          <w:sz w:val="20"/>
          <w:szCs w:val="20"/>
        </w:rPr>
      </w:pPr>
      <w:r>
        <w:rPr>
          <w:rStyle w:val="FootnoteReference"/>
        </w:rPr>
        <w:footnoteRef/>
      </w:r>
      <w:r>
        <w:rPr>
          <w:rFonts w:ascii="Times New Roman" w:hAnsi="Times New Roman"/>
          <w:color w:val="000000"/>
          <w:sz w:val="20"/>
          <w:szCs w:val="20"/>
        </w:rPr>
        <w:t>Soerjono Soekanto, Efektivitas Hukum dan Penerapan Sanksi,(Bandung: Remadja Karya,</w:t>
      </w:r>
    </w:p>
    <w:p w:rsidR="00B11FC1" w:rsidRDefault="00B11FC1" w:rsidP="003075D7">
      <w:pPr>
        <w:widowControl w:val="0"/>
        <w:autoSpaceDE w:val="0"/>
        <w:autoSpaceDN w:val="0"/>
        <w:adjustRightInd w:val="0"/>
        <w:spacing w:after="0" w:line="280" w:lineRule="exact"/>
        <w:jc w:val="both"/>
        <w:rPr>
          <w:rFonts w:ascii="Times New Roman" w:hAnsi="Times New Roman"/>
          <w:color w:val="000000"/>
          <w:sz w:val="20"/>
          <w:szCs w:val="20"/>
        </w:rPr>
      </w:pPr>
      <w:proofErr w:type="gramStart"/>
      <w:r>
        <w:rPr>
          <w:rFonts w:ascii="Times New Roman" w:hAnsi="Times New Roman"/>
          <w:color w:val="000000"/>
          <w:sz w:val="20"/>
          <w:szCs w:val="20"/>
        </w:rPr>
        <w:t>1985), hlm 1-2.</w:t>
      </w:r>
      <w:proofErr w:type="gramEnd"/>
    </w:p>
    <w:p w:rsidR="00B11FC1" w:rsidRDefault="00B11FC1" w:rsidP="003075D7">
      <w:pPr>
        <w:widowControl w:val="0"/>
        <w:autoSpaceDE w:val="0"/>
        <w:autoSpaceDN w:val="0"/>
        <w:adjustRightInd w:val="0"/>
        <w:spacing w:after="0" w:line="240" w:lineRule="auto"/>
        <w:jc w:val="both"/>
        <w:rPr>
          <w:rFonts w:ascii="Times New Roman" w:hAnsi="Times New Roman"/>
          <w:color w:val="000000"/>
          <w:sz w:val="20"/>
          <w:szCs w:val="20"/>
        </w:rPr>
      </w:pPr>
    </w:p>
    <w:p w:rsidR="00B11FC1" w:rsidRDefault="00B11FC1" w:rsidP="003075D7">
      <w:pPr>
        <w:widowControl w:val="0"/>
        <w:autoSpaceDE w:val="0"/>
        <w:autoSpaceDN w:val="0"/>
        <w:adjustRightInd w:val="0"/>
        <w:spacing w:after="0" w:line="240" w:lineRule="auto"/>
        <w:jc w:val="both"/>
      </w:pPr>
    </w:p>
  </w:footnote>
  <w:footnote w:id="5">
    <w:p w:rsidR="00B11FC1" w:rsidRPr="008E7E7D" w:rsidRDefault="00B11FC1" w:rsidP="003075D7">
      <w:pPr>
        <w:pStyle w:val="FootnoteText"/>
        <w:rPr>
          <w:sz w:val="18"/>
          <w:szCs w:val="18"/>
        </w:rPr>
      </w:pPr>
      <w:r w:rsidRPr="008E7E7D">
        <w:rPr>
          <w:rStyle w:val="FootnoteReference"/>
          <w:sz w:val="18"/>
          <w:szCs w:val="18"/>
        </w:rPr>
        <w:footnoteRef/>
      </w:r>
      <w:r w:rsidRPr="008E7E7D">
        <w:rPr>
          <w:sz w:val="18"/>
          <w:szCs w:val="18"/>
        </w:rPr>
        <w:t xml:space="preserve"> </w:t>
      </w:r>
      <w:r w:rsidRPr="008E7E7D">
        <w:rPr>
          <w:rFonts w:ascii="Times New Roman" w:hAnsi="Times New Roman"/>
          <w:color w:val="000000" w:themeColor="text1"/>
          <w:sz w:val="18"/>
          <w:szCs w:val="18"/>
        </w:rPr>
        <w:t>Soerjono Soekanto, 2013, Faktor-Faktor yang Mempengaruhi Penegakan Hukum, Jakarta, Rajawali Pers, Hlm. 8</w:t>
      </w:r>
    </w:p>
  </w:footnote>
  <w:footnote w:id="6">
    <w:p w:rsidR="00B11FC1" w:rsidRPr="00575C38" w:rsidRDefault="00B11FC1" w:rsidP="003075D7">
      <w:pPr>
        <w:pStyle w:val="FootnoteText"/>
        <w:rPr>
          <w:sz w:val="22"/>
          <w:szCs w:val="22"/>
        </w:rPr>
      </w:pPr>
      <w:r w:rsidRPr="00575C38">
        <w:rPr>
          <w:rStyle w:val="FootnoteReference"/>
          <w:sz w:val="22"/>
          <w:szCs w:val="22"/>
        </w:rPr>
        <w:footnoteRef/>
      </w:r>
      <w:r w:rsidRPr="00575C38">
        <w:rPr>
          <w:sz w:val="22"/>
          <w:szCs w:val="22"/>
        </w:rPr>
        <w:t xml:space="preserve"> Sucipto Raharjo,ilmu Hukum,PT.Citra Aditya Bakti,Bandung,2000,hlm.70</w:t>
      </w:r>
    </w:p>
  </w:footnote>
  <w:footnote w:id="7">
    <w:p w:rsidR="00B11FC1" w:rsidRPr="00575C38" w:rsidRDefault="00B11FC1" w:rsidP="003075D7">
      <w:pPr>
        <w:widowControl w:val="0"/>
        <w:autoSpaceDE w:val="0"/>
        <w:autoSpaceDN w:val="0"/>
        <w:adjustRightInd w:val="0"/>
        <w:spacing w:after="0" w:line="360" w:lineRule="auto"/>
        <w:rPr>
          <w:rFonts w:ascii="Times New Roman" w:hAnsi="Times New Roman"/>
          <w:color w:val="000000"/>
          <w:sz w:val="20"/>
          <w:szCs w:val="20"/>
        </w:rPr>
      </w:pPr>
      <w:r w:rsidRPr="00575C38">
        <w:rPr>
          <w:rStyle w:val="FootnoteReference"/>
          <w:sz w:val="20"/>
          <w:szCs w:val="20"/>
        </w:rPr>
        <w:footnoteRef/>
      </w:r>
      <w:r w:rsidRPr="00575C38">
        <w:rPr>
          <w:rFonts w:cs="Calibri"/>
          <w:color w:val="000000"/>
          <w:sz w:val="20"/>
          <w:szCs w:val="20"/>
        </w:rPr>
        <w:t xml:space="preserve"> Ni’Matul, Huda. 2005. </w:t>
      </w:r>
      <w:r w:rsidRPr="00575C38">
        <w:rPr>
          <w:rFonts w:ascii="Times New Roman" w:hAnsi="Times New Roman"/>
          <w:i/>
          <w:iCs/>
          <w:color w:val="000000"/>
          <w:sz w:val="20"/>
          <w:szCs w:val="20"/>
        </w:rPr>
        <w:t xml:space="preserve">Hukum Tata Negara Indonesia edisi revisi </w:t>
      </w:r>
      <w:r w:rsidRPr="00575C38">
        <w:rPr>
          <w:rFonts w:cs="Calibri"/>
          <w:color w:val="000000"/>
          <w:sz w:val="20"/>
          <w:szCs w:val="20"/>
        </w:rPr>
        <w:t xml:space="preserve">Rajawali Pers. Makassar. </w:t>
      </w:r>
    </w:p>
    <w:p w:rsidR="00B11FC1" w:rsidRDefault="00B11FC1" w:rsidP="003075D7">
      <w:pPr>
        <w:widowControl w:val="0"/>
        <w:autoSpaceDE w:val="0"/>
        <w:autoSpaceDN w:val="0"/>
        <w:adjustRightInd w:val="0"/>
        <w:spacing w:after="0" w:line="480" w:lineRule="auto"/>
        <w:ind w:left="2320"/>
        <w:jc w:val="both"/>
        <w:rPr>
          <w:rFonts w:ascii="Times New Roman" w:hAnsi="Times New Roman"/>
          <w:color w:val="000000"/>
          <w:sz w:val="24"/>
          <w:szCs w:val="24"/>
        </w:rPr>
      </w:pPr>
    </w:p>
    <w:p w:rsidR="00B11FC1" w:rsidRDefault="00B11FC1" w:rsidP="003075D7">
      <w:pPr>
        <w:widowControl w:val="0"/>
        <w:autoSpaceDE w:val="0"/>
        <w:autoSpaceDN w:val="0"/>
        <w:adjustRightInd w:val="0"/>
        <w:spacing w:after="0" w:line="480" w:lineRule="auto"/>
        <w:ind w:left="2320"/>
        <w:jc w:val="both"/>
      </w:pPr>
    </w:p>
  </w:footnote>
  <w:footnote w:id="8">
    <w:p w:rsidR="00B11FC1" w:rsidRPr="00575C38" w:rsidRDefault="00B11FC1" w:rsidP="003075D7">
      <w:pPr>
        <w:pStyle w:val="FootnoteText"/>
        <w:rPr>
          <w:sz w:val="22"/>
          <w:szCs w:val="22"/>
        </w:rPr>
      </w:pPr>
      <w:r w:rsidRPr="00575C38">
        <w:rPr>
          <w:rStyle w:val="FootnoteReference"/>
          <w:sz w:val="22"/>
          <w:szCs w:val="22"/>
        </w:rPr>
        <w:footnoteRef/>
      </w:r>
      <w:r w:rsidRPr="00575C38">
        <w:rPr>
          <w:sz w:val="22"/>
          <w:szCs w:val="22"/>
        </w:rPr>
        <w:t xml:space="preserve"> </w:t>
      </w:r>
      <w:r w:rsidRPr="00575C38">
        <w:rPr>
          <w:rFonts w:ascii="Times New Roman" w:hAnsi="Times New Roman"/>
          <w:color w:val="000000"/>
          <w:sz w:val="22"/>
          <w:szCs w:val="22"/>
        </w:rPr>
        <w:t xml:space="preserve">http://id.wikipedia.org/wiki/Parkir  </w:t>
      </w:r>
    </w:p>
  </w:footnote>
  <w:footnote w:id="9">
    <w:p w:rsidR="00B11FC1" w:rsidRPr="00BA3532" w:rsidRDefault="00B11FC1" w:rsidP="00A93218">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Nurul Zuriah.2005, </w:t>
      </w:r>
      <w:r>
        <w:rPr>
          <w:rFonts w:ascii="Times New Roman" w:hAnsi="Times New Roman" w:cs="Times New Roman"/>
          <w:i/>
        </w:rPr>
        <w:t xml:space="preserve">Op.cit. </w:t>
      </w:r>
      <w:r>
        <w:rPr>
          <w:rFonts w:ascii="Times New Roman" w:hAnsi="Times New Roman" w:cs="Times New Roman"/>
        </w:rPr>
        <w:t>Hal.116</w:t>
      </w:r>
    </w:p>
  </w:footnote>
  <w:footnote w:id="10">
    <w:p w:rsidR="00B11FC1" w:rsidRPr="005C224E" w:rsidRDefault="00B11FC1" w:rsidP="0090588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 Hal.119</w:t>
      </w:r>
    </w:p>
  </w:footnote>
  <w:footnote w:id="11">
    <w:p w:rsidR="00B11FC1" w:rsidRDefault="00B11FC1">
      <w:pPr>
        <w:pStyle w:val="FootnoteText"/>
      </w:pPr>
      <w:r>
        <w:rPr>
          <w:rStyle w:val="FootnoteReference"/>
        </w:rPr>
        <w:footnoteRef/>
      </w:r>
      <w:r>
        <w:t xml:space="preserve"> Hasil wawancara  tanggal 15 oktober 2014</w:t>
      </w:r>
    </w:p>
  </w:footnote>
  <w:footnote w:id="12">
    <w:p w:rsidR="00B11FC1" w:rsidRPr="002C0A8C" w:rsidRDefault="00B11FC1">
      <w:pPr>
        <w:pStyle w:val="FootnoteText"/>
      </w:pPr>
      <w:r w:rsidRPr="002C0A8C">
        <w:rPr>
          <w:rStyle w:val="FootnoteReference"/>
        </w:rPr>
        <w:footnoteRef/>
      </w:r>
      <w:r w:rsidRPr="002C0A8C">
        <w:t xml:space="preserve"> </w:t>
      </w:r>
      <w:r w:rsidRPr="002C0A8C">
        <w:rPr>
          <w:rFonts w:ascii="Times New Roman" w:eastAsiaTheme="minorHAnsi" w:hAnsi="Times New Roman" w:cs="Times New Roman"/>
        </w:rPr>
        <w:t xml:space="preserve">Wawancara pada tanggal 16 oktober 2014 </w:t>
      </w:r>
    </w:p>
  </w:footnote>
  <w:footnote w:id="13">
    <w:p w:rsidR="00B11FC1" w:rsidRDefault="00B11FC1">
      <w:pPr>
        <w:pStyle w:val="FootnoteText"/>
      </w:pPr>
      <w:r>
        <w:rPr>
          <w:rStyle w:val="FootnoteReference"/>
        </w:rPr>
        <w:footnoteRef/>
      </w:r>
      <w:r>
        <w:t xml:space="preserve"> Hasil wawancara Anton juru parkir liar pada tanggal 15 oktober 2014</w:t>
      </w:r>
    </w:p>
  </w:footnote>
  <w:footnote w:id="14">
    <w:p w:rsidR="00B11FC1" w:rsidRDefault="00B11FC1" w:rsidP="000758B4">
      <w:pPr>
        <w:autoSpaceDE w:val="0"/>
        <w:autoSpaceDN w:val="0"/>
        <w:adjustRightInd w:val="0"/>
        <w:spacing w:after="0" w:line="240" w:lineRule="auto"/>
        <w:rPr>
          <w:rFonts w:ascii="Calibri+FPEF" w:eastAsiaTheme="minorHAnsi" w:hAnsi="Calibri+FPEF" w:cs="Calibri+FPEF"/>
          <w:sz w:val="20"/>
          <w:szCs w:val="20"/>
        </w:rPr>
      </w:pPr>
      <w:r>
        <w:rPr>
          <w:rStyle w:val="FootnoteReference"/>
        </w:rPr>
        <w:footnoteRef/>
      </w:r>
      <w:r>
        <w:t xml:space="preserve"> </w:t>
      </w:r>
      <w:r>
        <w:rPr>
          <w:rFonts w:ascii="Calibri+FPEF" w:eastAsiaTheme="minorHAnsi" w:hAnsi="Calibri+FPEF" w:cs="Calibri+FPEF"/>
          <w:sz w:val="20"/>
          <w:szCs w:val="20"/>
        </w:rPr>
        <w:t xml:space="preserve"> Achmad Ali, 2009, Menguak Teori Hukum (Legal Theory) &amp; Teori Peradilan Judicialprudence)</w:t>
      </w:r>
      <w:r>
        <w:rPr>
          <w:rFonts w:ascii="Calibri+FPEF" w:eastAsiaTheme="minorHAnsi" w:hAnsi="Calibri+FPEF" w:cs="Calibri+FPEF"/>
          <w:i/>
          <w:iCs/>
          <w:sz w:val="20"/>
          <w:szCs w:val="20"/>
        </w:rPr>
        <w:t xml:space="preserve">Termasuk Interpretasi Undang-Undang (Legisprudence). </w:t>
      </w:r>
      <w:r>
        <w:rPr>
          <w:rFonts w:ascii="Calibri+FPEF" w:eastAsiaTheme="minorHAnsi" w:hAnsi="Calibri+FPEF" w:cs="Calibri+FPEF"/>
          <w:sz w:val="20"/>
          <w:szCs w:val="20"/>
        </w:rPr>
        <w:t>Jakarta, Kencana Prenada Media Group,</w:t>
      </w:r>
    </w:p>
    <w:p w:rsidR="00B11FC1" w:rsidRDefault="00B11FC1" w:rsidP="000758B4">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8456750"/>
      <w:docPartObj>
        <w:docPartGallery w:val="Page Numbers (Top of Page)"/>
        <w:docPartUnique/>
      </w:docPartObj>
    </w:sdtPr>
    <w:sdtContent>
      <w:p w:rsidR="00B11FC1" w:rsidRDefault="00B11FC1">
        <w:pPr>
          <w:pStyle w:val="Header"/>
          <w:jc w:val="right"/>
        </w:pPr>
        <w:r w:rsidRPr="006F1313">
          <w:rPr>
            <w:rFonts w:ascii="Times New Roman" w:hAnsi="Times New Roman" w:cs="Times New Roman"/>
            <w:sz w:val="24"/>
          </w:rPr>
          <w:fldChar w:fldCharType="begin"/>
        </w:r>
        <w:r w:rsidRPr="006F1313">
          <w:rPr>
            <w:rFonts w:ascii="Times New Roman" w:hAnsi="Times New Roman" w:cs="Times New Roman"/>
            <w:sz w:val="24"/>
          </w:rPr>
          <w:instrText xml:space="preserve"> PAGE   \* MERGEFORMAT </w:instrText>
        </w:r>
        <w:r w:rsidRPr="006F1313">
          <w:rPr>
            <w:rFonts w:ascii="Times New Roman" w:hAnsi="Times New Roman" w:cs="Times New Roman"/>
            <w:sz w:val="24"/>
          </w:rPr>
          <w:fldChar w:fldCharType="separate"/>
        </w:r>
        <w:r w:rsidR="00536719">
          <w:rPr>
            <w:rFonts w:ascii="Times New Roman" w:hAnsi="Times New Roman" w:cs="Times New Roman"/>
            <w:noProof/>
            <w:sz w:val="24"/>
          </w:rPr>
          <w:t>8</w:t>
        </w:r>
        <w:r w:rsidRPr="006F1313">
          <w:rPr>
            <w:rFonts w:ascii="Times New Roman" w:hAnsi="Times New Roman" w:cs="Times New Roman"/>
            <w:sz w:val="24"/>
          </w:rPr>
          <w:fldChar w:fldCharType="end"/>
        </w:r>
      </w:p>
    </w:sdtContent>
  </w:sdt>
  <w:p w:rsidR="00B11FC1" w:rsidRDefault="00B11FC1" w:rsidP="00E76D17">
    <w:pPr>
      <w:pStyle w:val="Header"/>
      <w:tabs>
        <w:tab w:val="clear" w:pos="9360"/>
        <w:tab w:val="right" w:pos="7938"/>
      </w:tabs>
      <w:jc w:val="center"/>
    </w:pPr>
  </w:p>
  <w:p w:rsidR="00B11FC1" w:rsidRDefault="00B11FC1" w:rsidP="00135502">
    <w:pPr>
      <w:pStyle w:val="Header"/>
      <w:tabs>
        <w:tab w:val="clear" w:pos="9360"/>
        <w:tab w:val="right" w:pos="7938"/>
      </w:tabs>
      <w:jc w:val="right"/>
    </w:pPr>
  </w:p>
  <w:p w:rsidR="00B11FC1" w:rsidRDefault="00B11FC1" w:rsidP="00135502">
    <w:pPr>
      <w:pStyle w:val="Header"/>
      <w:tabs>
        <w:tab w:val="clear" w:pos="9360"/>
        <w:tab w:val="right" w:pos="7938"/>
      </w:tabs>
      <w:jc w:val="right"/>
    </w:pPr>
  </w:p>
  <w:p w:rsidR="00B11FC1" w:rsidRDefault="00B11FC1" w:rsidP="00135502">
    <w:pPr>
      <w:pStyle w:val="Header"/>
      <w:tabs>
        <w:tab w:val="clear" w:pos="9360"/>
        <w:tab w:val="right" w:pos="7938"/>
      </w:tabs>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FC1" w:rsidRDefault="00B11FC1">
    <w:pPr>
      <w:pStyle w:val="Header"/>
      <w:jc w:val="right"/>
    </w:pPr>
  </w:p>
  <w:p w:rsidR="00B11FC1" w:rsidRDefault="00B11FC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93973"/>
      <w:docPartObj>
        <w:docPartGallery w:val="Page Numbers (Top of Page)"/>
        <w:docPartUnique/>
      </w:docPartObj>
    </w:sdtPr>
    <w:sdtContent>
      <w:p w:rsidR="00B11FC1" w:rsidRDefault="00B11FC1">
        <w:pPr>
          <w:pStyle w:val="Header"/>
          <w:jc w:val="right"/>
        </w:pPr>
        <w:r w:rsidRPr="006F1313">
          <w:rPr>
            <w:rFonts w:ascii="Times New Roman" w:hAnsi="Times New Roman" w:cs="Times New Roman"/>
            <w:sz w:val="24"/>
          </w:rPr>
          <w:fldChar w:fldCharType="begin"/>
        </w:r>
        <w:r w:rsidRPr="006F1313">
          <w:rPr>
            <w:rFonts w:ascii="Times New Roman" w:hAnsi="Times New Roman" w:cs="Times New Roman"/>
            <w:sz w:val="24"/>
          </w:rPr>
          <w:instrText xml:space="preserve"> PAGE   \* MERGEFORMAT </w:instrText>
        </w:r>
        <w:r w:rsidRPr="006F1313">
          <w:rPr>
            <w:rFonts w:ascii="Times New Roman" w:hAnsi="Times New Roman" w:cs="Times New Roman"/>
            <w:sz w:val="24"/>
          </w:rPr>
          <w:fldChar w:fldCharType="separate"/>
        </w:r>
        <w:r w:rsidR="00536719">
          <w:rPr>
            <w:rFonts w:ascii="Times New Roman" w:hAnsi="Times New Roman" w:cs="Times New Roman"/>
            <w:noProof/>
            <w:sz w:val="24"/>
          </w:rPr>
          <w:t>64</w:t>
        </w:r>
        <w:r w:rsidRPr="006F1313">
          <w:rPr>
            <w:rFonts w:ascii="Times New Roman" w:hAnsi="Times New Roman" w:cs="Times New Roman"/>
            <w:sz w:val="24"/>
          </w:rPr>
          <w:fldChar w:fldCharType="end"/>
        </w:r>
      </w:p>
    </w:sdtContent>
  </w:sdt>
  <w:p w:rsidR="00B11FC1" w:rsidRDefault="00B11FC1" w:rsidP="00E76D17">
    <w:pPr>
      <w:pStyle w:val="Header"/>
      <w:tabs>
        <w:tab w:val="clear" w:pos="9360"/>
        <w:tab w:val="right" w:pos="7938"/>
      </w:tabs>
      <w:jc w:val="center"/>
    </w:pPr>
  </w:p>
  <w:p w:rsidR="00B11FC1" w:rsidRDefault="00B11FC1" w:rsidP="00135502">
    <w:pPr>
      <w:pStyle w:val="Header"/>
      <w:tabs>
        <w:tab w:val="clear" w:pos="9360"/>
        <w:tab w:val="right" w:pos="7938"/>
      </w:tabs>
      <w:jc w:val="right"/>
    </w:pPr>
  </w:p>
  <w:p w:rsidR="00B11FC1" w:rsidRDefault="00B11FC1" w:rsidP="00135502">
    <w:pPr>
      <w:pStyle w:val="Header"/>
      <w:tabs>
        <w:tab w:val="clear" w:pos="9360"/>
        <w:tab w:val="right" w:pos="7938"/>
      </w:tabs>
      <w:jc w:val="right"/>
    </w:pPr>
  </w:p>
  <w:p w:rsidR="00B11FC1" w:rsidRDefault="00B11FC1" w:rsidP="00135502">
    <w:pPr>
      <w:pStyle w:val="Header"/>
      <w:tabs>
        <w:tab w:val="clear" w:pos="9360"/>
        <w:tab w:val="right" w:pos="7938"/>
      </w:tabs>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FC1" w:rsidRDefault="00B11FC1">
    <w:pPr>
      <w:pStyle w:val="Header"/>
      <w:jc w:val="right"/>
    </w:pPr>
  </w:p>
  <w:p w:rsidR="00B11FC1" w:rsidRDefault="00B11F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E0947"/>
    <w:multiLevelType w:val="hybridMultilevel"/>
    <w:tmpl w:val="1C184E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866EEE"/>
    <w:multiLevelType w:val="hybridMultilevel"/>
    <w:tmpl w:val="759AF55C"/>
    <w:lvl w:ilvl="0" w:tplc="64DCBACC">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55744C"/>
    <w:multiLevelType w:val="hybridMultilevel"/>
    <w:tmpl w:val="AEA6ADD6"/>
    <w:lvl w:ilvl="0" w:tplc="07CED1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4D7044"/>
    <w:multiLevelType w:val="hybridMultilevel"/>
    <w:tmpl w:val="46DE2110"/>
    <w:lvl w:ilvl="0" w:tplc="CC125A02">
      <w:start w:val="1"/>
      <w:numFmt w:val="decimal"/>
      <w:lvlText w:val="%1."/>
      <w:lvlJc w:val="left"/>
      <w:pPr>
        <w:ind w:left="644" w:hanging="360"/>
      </w:pPr>
      <w:rPr>
        <w:rFonts w:hint="default"/>
        <w:b/>
        <w:color w:val="000000"/>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D6B378D"/>
    <w:multiLevelType w:val="hybridMultilevel"/>
    <w:tmpl w:val="5A90B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71798D"/>
    <w:multiLevelType w:val="hybridMultilevel"/>
    <w:tmpl w:val="969685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FD3CA2"/>
    <w:multiLevelType w:val="hybridMultilevel"/>
    <w:tmpl w:val="1FB248C0"/>
    <w:lvl w:ilvl="0" w:tplc="B418B026">
      <w:start w:val="1"/>
      <w:numFmt w:val="decimal"/>
      <w:lvlText w:val="%1."/>
      <w:lvlJc w:val="left"/>
      <w:pPr>
        <w:ind w:left="1601" w:hanging="360"/>
      </w:pPr>
      <w:rPr>
        <w:rFonts w:hint="default"/>
      </w:rPr>
    </w:lvl>
    <w:lvl w:ilvl="1" w:tplc="04090019" w:tentative="1">
      <w:start w:val="1"/>
      <w:numFmt w:val="lowerLetter"/>
      <w:lvlText w:val="%2."/>
      <w:lvlJc w:val="left"/>
      <w:pPr>
        <w:ind w:left="2321" w:hanging="360"/>
      </w:pPr>
    </w:lvl>
    <w:lvl w:ilvl="2" w:tplc="0409001B" w:tentative="1">
      <w:start w:val="1"/>
      <w:numFmt w:val="lowerRoman"/>
      <w:lvlText w:val="%3."/>
      <w:lvlJc w:val="right"/>
      <w:pPr>
        <w:ind w:left="3041" w:hanging="180"/>
      </w:pPr>
    </w:lvl>
    <w:lvl w:ilvl="3" w:tplc="0409000F" w:tentative="1">
      <w:start w:val="1"/>
      <w:numFmt w:val="decimal"/>
      <w:lvlText w:val="%4."/>
      <w:lvlJc w:val="left"/>
      <w:pPr>
        <w:ind w:left="3761" w:hanging="360"/>
      </w:pPr>
    </w:lvl>
    <w:lvl w:ilvl="4" w:tplc="04090019" w:tentative="1">
      <w:start w:val="1"/>
      <w:numFmt w:val="lowerLetter"/>
      <w:lvlText w:val="%5."/>
      <w:lvlJc w:val="left"/>
      <w:pPr>
        <w:ind w:left="4481" w:hanging="360"/>
      </w:pPr>
    </w:lvl>
    <w:lvl w:ilvl="5" w:tplc="0409001B" w:tentative="1">
      <w:start w:val="1"/>
      <w:numFmt w:val="lowerRoman"/>
      <w:lvlText w:val="%6."/>
      <w:lvlJc w:val="right"/>
      <w:pPr>
        <w:ind w:left="5201" w:hanging="180"/>
      </w:pPr>
    </w:lvl>
    <w:lvl w:ilvl="6" w:tplc="0409000F" w:tentative="1">
      <w:start w:val="1"/>
      <w:numFmt w:val="decimal"/>
      <w:lvlText w:val="%7."/>
      <w:lvlJc w:val="left"/>
      <w:pPr>
        <w:ind w:left="5921" w:hanging="360"/>
      </w:pPr>
    </w:lvl>
    <w:lvl w:ilvl="7" w:tplc="04090019" w:tentative="1">
      <w:start w:val="1"/>
      <w:numFmt w:val="lowerLetter"/>
      <w:lvlText w:val="%8."/>
      <w:lvlJc w:val="left"/>
      <w:pPr>
        <w:ind w:left="6641" w:hanging="360"/>
      </w:pPr>
    </w:lvl>
    <w:lvl w:ilvl="8" w:tplc="0409001B" w:tentative="1">
      <w:start w:val="1"/>
      <w:numFmt w:val="lowerRoman"/>
      <w:lvlText w:val="%9."/>
      <w:lvlJc w:val="right"/>
      <w:pPr>
        <w:ind w:left="7361" w:hanging="180"/>
      </w:pPr>
    </w:lvl>
  </w:abstractNum>
  <w:abstractNum w:abstractNumId="7">
    <w:nsid w:val="26AA05E4"/>
    <w:multiLevelType w:val="hybridMultilevel"/>
    <w:tmpl w:val="C454821C"/>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33AE5BC0"/>
    <w:multiLevelType w:val="hybridMultilevel"/>
    <w:tmpl w:val="9A7AAD8A"/>
    <w:lvl w:ilvl="0" w:tplc="0936DF6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343A501C"/>
    <w:multiLevelType w:val="hybridMultilevel"/>
    <w:tmpl w:val="9D960D9C"/>
    <w:lvl w:ilvl="0" w:tplc="7A209730">
      <w:start w:val="1"/>
      <w:numFmt w:val="upperLetter"/>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0">
    <w:nsid w:val="34914B80"/>
    <w:multiLevelType w:val="hybridMultilevel"/>
    <w:tmpl w:val="B8C01D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76306B"/>
    <w:multiLevelType w:val="hybridMultilevel"/>
    <w:tmpl w:val="C9DCB3FA"/>
    <w:lvl w:ilvl="0" w:tplc="4DA8855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nsid w:val="371F6E7A"/>
    <w:multiLevelType w:val="hybridMultilevel"/>
    <w:tmpl w:val="359AB7BA"/>
    <w:lvl w:ilvl="0" w:tplc="0409000F">
      <w:start w:val="1"/>
      <w:numFmt w:val="decimal"/>
      <w:lvlText w:val="%1."/>
      <w:lvlJc w:val="left"/>
      <w:pPr>
        <w:ind w:left="1066" w:hanging="360"/>
      </w:p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3">
    <w:nsid w:val="377C46F7"/>
    <w:multiLevelType w:val="hybridMultilevel"/>
    <w:tmpl w:val="8B500ECA"/>
    <w:lvl w:ilvl="0" w:tplc="134C996C">
      <w:start w:val="1"/>
      <w:numFmt w:val="lowerRoman"/>
      <w:lvlText w:val="%1."/>
      <w:lvlJc w:val="left"/>
      <w:pPr>
        <w:tabs>
          <w:tab w:val="num" w:pos="3240"/>
        </w:tabs>
        <w:ind w:left="3240" w:hanging="360"/>
      </w:pPr>
      <w:rPr>
        <w:rFonts w:ascii="Arial" w:eastAsia="Calibri" w:hAnsi="Arial" w:cs="Arial"/>
      </w:rPr>
    </w:lvl>
    <w:lvl w:ilvl="1" w:tplc="AD36670E">
      <w:start w:val="1"/>
      <w:numFmt w:val="decimal"/>
      <w:lvlText w:val="%2."/>
      <w:lvlJc w:val="left"/>
      <w:pPr>
        <w:tabs>
          <w:tab w:val="num" w:pos="3960"/>
        </w:tabs>
        <w:ind w:left="3960" w:hanging="360"/>
      </w:pPr>
      <w:rPr>
        <w:rFonts w:ascii="Arial" w:eastAsia="Calibri" w:hAnsi="Arial" w:cs="Arial"/>
      </w:rPr>
    </w:lvl>
    <w:lvl w:ilvl="2" w:tplc="08090005">
      <w:start w:val="1"/>
      <w:numFmt w:val="bullet"/>
      <w:lvlText w:val=""/>
      <w:lvlJc w:val="left"/>
      <w:pPr>
        <w:tabs>
          <w:tab w:val="num" w:pos="4680"/>
        </w:tabs>
        <w:ind w:left="4680" w:hanging="360"/>
      </w:pPr>
      <w:rPr>
        <w:rFonts w:ascii="Wingdings" w:hAnsi="Wingdings" w:cs="Wingdings" w:hint="default"/>
      </w:rPr>
    </w:lvl>
    <w:lvl w:ilvl="3" w:tplc="344807FC">
      <w:start w:val="1"/>
      <w:numFmt w:val="decimal"/>
      <w:lvlText w:val="%4)"/>
      <w:lvlJc w:val="left"/>
      <w:pPr>
        <w:tabs>
          <w:tab w:val="num" w:pos="5400"/>
        </w:tabs>
        <w:ind w:left="5400" w:hanging="360"/>
      </w:pPr>
      <w:rPr>
        <w:rFonts w:hint="default"/>
        <w:b w:val="0"/>
      </w:rPr>
    </w:lvl>
    <w:lvl w:ilvl="4" w:tplc="08090003">
      <w:start w:val="1"/>
      <w:numFmt w:val="bullet"/>
      <w:lvlText w:val="o"/>
      <w:lvlJc w:val="left"/>
      <w:pPr>
        <w:tabs>
          <w:tab w:val="num" w:pos="6120"/>
        </w:tabs>
        <w:ind w:left="6120" w:hanging="360"/>
      </w:pPr>
      <w:rPr>
        <w:rFonts w:ascii="Courier New" w:hAnsi="Courier New" w:cs="Courier New" w:hint="default"/>
      </w:rPr>
    </w:lvl>
    <w:lvl w:ilvl="5" w:tplc="08090005">
      <w:start w:val="1"/>
      <w:numFmt w:val="bullet"/>
      <w:lvlText w:val=""/>
      <w:lvlJc w:val="left"/>
      <w:pPr>
        <w:tabs>
          <w:tab w:val="num" w:pos="6840"/>
        </w:tabs>
        <w:ind w:left="6840" w:hanging="360"/>
      </w:pPr>
      <w:rPr>
        <w:rFonts w:ascii="Wingdings" w:hAnsi="Wingdings" w:cs="Wingdings" w:hint="default"/>
      </w:rPr>
    </w:lvl>
    <w:lvl w:ilvl="6" w:tplc="08090001">
      <w:start w:val="1"/>
      <w:numFmt w:val="bullet"/>
      <w:lvlText w:val=""/>
      <w:lvlJc w:val="left"/>
      <w:pPr>
        <w:tabs>
          <w:tab w:val="num" w:pos="7560"/>
        </w:tabs>
        <w:ind w:left="7560" w:hanging="360"/>
      </w:pPr>
      <w:rPr>
        <w:rFonts w:ascii="Symbol" w:hAnsi="Symbol" w:cs="Symbol" w:hint="default"/>
      </w:rPr>
    </w:lvl>
    <w:lvl w:ilvl="7" w:tplc="08090003">
      <w:start w:val="1"/>
      <w:numFmt w:val="bullet"/>
      <w:lvlText w:val="o"/>
      <w:lvlJc w:val="left"/>
      <w:pPr>
        <w:tabs>
          <w:tab w:val="num" w:pos="8280"/>
        </w:tabs>
        <w:ind w:left="8280" w:hanging="360"/>
      </w:pPr>
      <w:rPr>
        <w:rFonts w:ascii="Courier New" w:hAnsi="Courier New" w:cs="Courier New" w:hint="default"/>
      </w:rPr>
    </w:lvl>
    <w:lvl w:ilvl="8" w:tplc="08090005">
      <w:start w:val="1"/>
      <w:numFmt w:val="bullet"/>
      <w:lvlText w:val=""/>
      <w:lvlJc w:val="left"/>
      <w:pPr>
        <w:tabs>
          <w:tab w:val="num" w:pos="9000"/>
        </w:tabs>
        <w:ind w:left="9000" w:hanging="360"/>
      </w:pPr>
      <w:rPr>
        <w:rFonts w:ascii="Wingdings" w:hAnsi="Wingdings" w:cs="Wingdings" w:hint="default"/>
      </w:rPr>
    </w:lvl>
  </w:abstractNum>
  <w:abstractNum w:abstractNumId="14">
    <w:nsid w:val="3BE44766"/>
    <w:multiLevelType w:val="hybridMultilevel"/>
    <w:tmpl w:val="8D5A2412"/>
    <w:lvl w:ilvl="0" w:tplc="04090019">
      <w:start w:val="1"/>
      <w:numFmt w:val="lowerLetter"/>
      <w:lvlText w:val="%1."/>
      <w:lvlJc w:val="left"/>
      <w:pPr>
        <w:ind w:left="1388" w:hanging="360"/>
      </w:pPr>
    </w:lvl>
    <w:lvl w:ilvl="1" w:tplc="04090019" w:tentative="1">
      <w:start w:val="1"/>
      <w:numFmt w:val="lowerLetter"/>
      <w:lvlText w:val="%2."/>
      <w:lvlJc w:val="left"/>
      <w:pPr>
        <w:ind w:left="2108" w:hanging="360"/>
      </w:pPr>
    </w:lvl>
    <w:lvl w:ilvl="2" w:tplc="0409001B" w:tentative="1">
      <w:start w:val="1"/>
      <w:numFmt w:val="lowerRoman"/>
      <w:lvlText w:val="%3."/>
      <w:lvlJc w:val="right"/>
      <w:pPr>
        <w:ind w:left="2828" w:hanging="180"/>
      </w:pPr>
    </w:lvl>
    <w:lvl w:ilvl="3" w:tplc="0409000F" w:tentative="1">
      <w:start w:val="1"/>
      <w:numFmt w:val="decimal"/>
      <w:lvlText w:val="%4."/>
      <w:lvlJc w:val="left"/>
      <w:pPr>
        <w:ind w:left="3548" w:hanging="360"/>
      </w:pPr>
    </w:lvl>
    <w:lvl w:ilvl="4" w:tplc="04090019" w:tentative="1">
      <w:start w:val="1"/>
      <w:numFmt w:val="lowerLetter"/>
      <w:lvlText w:val="%5."/>
      <w:lvlJc w:val="left"/>
      <w:pPr>
        <w:ind w:left="4268" w:hanging="360"/>
      </w:pPr>
    </w:lvl>
    <w:lvl w:ilvl="5" w:tplc="0409001B" w:tentative="1">
      <w:start w:val="1"/>
      <w:numFmt w:val="lowerRoman"/>
      <w:lvlText w:val="%6."/>
      <w:lvlJc w:val="right"/>
      <w:pPr>
        <w:ind w:left="4988" w:hanging="180"/>
      </w:pPr>
    </w:lvl>
    <w:lvl w:ilvl="6" w:tplc="0409000F" w:tentative="1">
      <w:start w:val="1"/>
      <w:numFmt w:val="decimal"/>
      <w:lvlText w:val="%7."/>
      <w:lvlJc w:val="left"/>
      <w:pPr>
        <w:ind w:left="5708" w:hanging="360"/>
      </w:pPr>
    </w:lvl>
    <w:lvl w:ilvl="7" w:tplc="04090019" w:tentative="1">
      <w:start w:val="1"/>
      <w:numFmt w:val="lowerLetter"/>
      <w:lvlText w:val="%8."/>
      <w:lvlJc w:val="left"/>
      <w:pPr>
        <w:ind w:left="6428" w:hanging="360"/>
      </w:pPr>
    </w:lvl>
    <w:lvl w:ilvl="8" w:tplc="0409001B" w:tentative="1">
      <w:start w:val="1"/>
      <w:numFmt w:val="lowerRoman"/>
      <w:lvlText w:val="%9."/>
      <w:lvlJc w:val="right"/>
      <w:pPr>
        <w:ind w:left="7148" w:hanging="180"/>
      </w:pPr>
    </w:lvl>
  </w:abstractNum>
  <w:abstractNum w:abstractNumId="15">
    <w:nsid w:val="3CB3604B"/>
    <w:multiLevelType w:val="hybridMultilevel"/>
    <w:tmpl w:val="EBB04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DB0C92"/>
    <w:multiLevelType w:val="hybridMultilevel"/>
    <w:tmpl w:val="0EF074DC"/>
    <w:lvl w:ilvl="0" w:tplc="7256AD4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7">
    <w:nsid w:val="4030256E"/>
    <w:multiLevelType w:val="hybridMultilevel"/>
    <w:tmpl w:val="15441D7C"/>
    <w:lvl w:ilvl="0" w:tplc="EE78237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nsid w:val="500B0EFE"/>
    <w:multiLevelType w:val="hybridMultilevel"/>
    <w:tmpl w:val="34EEF0AA"/>
    <w:lvl w:ilvl="0" w:tplc="0409000F">
      <w:start w:val="1"/>
      <w:numFmt w:val="decimal"/>
      <w:lvlText w:val="%1."/>
      <w:lvlJc w:val="left"/>
      <w:pPr>
        <w:ind w:left="1241" w:hanging="360"/>
      </w:pPr>
    </w:lvl>
    <w:lvl w:ilvl="1" w:tplc="04090019" w:tentative="1">
      <w:start w:val="1"/>
      <w:numFmt w:val="lowerLetter"/>
      <w:lvlText w:val="%2."/>
      <w:lvlJc w:val="left"/>
      <w:pPr>
        <w:ind w:left="1961" w:hanging="360"/>
      </w:pPr>
    </w:lvl>
    <w:lvl w:ilvl="2" w:tplc="0409001B" w:tentative="1">
      <w:start w:val="1"/>
      <w:numFmt w:val="lowerRoman"/>
      <w:lvlText w:val="%3."/>
      <w:lvlJc w:val="right"/>
      <w:pPr>
        <w:ind w:left="2681" w:hanging="180"/>
      </w:pPr>
    </w:lvl>
    <w:lvl w:ilvl="3" w:tplc="0409000F" w:tentative="1">
      <w:start w:val="1"/>
      <w:numFmt w:val="decimal"/>
      <w:lvlText w:val="%4."/>
      <w:lvlJc w:val="left"/>
      <w:pPr>
        <w:ind w:left="3401" w:hanging="360"/>
      </w:pPr>
    </w:lvl>
    <w:lvl w:ilvl="4" w:tplc="04090019" w:tentative="1">
      <w:start w:val="1"/>
      <w:numFmt w:val="lowerLetter"/>
      <w:lvlText w:val="%5."/>
      <w:lvlJc w:val="left"/>
      <w:pPr>
        <w:ind w:left="4121" w:hanging="360"/>
      </w:pPr>
    </w:lvl>
    <w:lvl w:ilvl="5" w:tplc="0409001B" w:tentative="1">
      <w:start w:val="1"/>
      <w:numFmt w:val="lowerRoman"/>
      <w:lvlText w:val="%6."/>
      <w:lvlJc w:val="right"/>
      <w:pPr>
        <w:ind w:left="4841" w:hanging="180"/>
      </w:pPr>
    </w:lvl>
    <w:lvl w:ilvl="6" w:tplc="0409000F" w:tentative="1">
      <w:start w:val="1"/>
      <w:numFmt w:val="decimal"/>
      <w:lvlText w:val="%7."/>
      <w:lvlJc w:val="left"/>
      <w:pPr>
        <w:ind w:left="5561" w:hanging="360"/>
      </w:pPr>
    </w:lvl>
    <w:lvl w:ilvl="7" w:tplc="04090019" w:tentative="1">
      <w:start w:val="1"/>
      <w:numFmt w:val="lowerLetter"/>
      <w:lvlText w:val="%8."/>
      <w:lvlJc w:val="left"/>
      <w:pPr>
        <w:ind w:left="6281" w:hanging="360"/>
      </w:pPr>
    </w:lvl>
    <w:lvl w:ilvl="8" w:tplc="0409001B" w:tentative="1">
      <w:start w:val="1"/>
      <w:numFmt w:val="lowerRoman"/>
      <w:lvlText w:val="%9."/>
      <w:lvlJc w:val="right"/>
      <w:pPr>
        <w:ind w:left="7001" w:hanging="180"/>
      </w:pPr>
    </w:lvl>
  </w:abstractNum>
  <w:abstractNum w:abstractNumId="19">
    <w:nsid w:val="51A85C71"/>
    <w:multiLevelType w:val="hybridMultilevel"/>
    <w:tmpl w:val="B28077E8"/>
    <w:lvl w:ilvl="0" w:tplc="E7006AAC">
      <w:start w:val="1"/>
      <w:numFmt w:val="upperLetter"/>
      <w:lvlText w:val="%1."/>
      <w:lvlJc w:val="left"/>
      <w:pPr>
        <w:ind w:left="1785" w:hanging="360"/>
      </w:pPr>
      <w:rPr>
        <w:rFonts w:cs="Times New Roman" w:hint="default"/>
      </w:rPr>
    </w:lvl>
    <w:lvl w:ilvl="1" w:tplc="04090019" w:tentative="1">
      <w:start w:val="1"/>
      <w:numFmt w:val="lowerLetter"/>
      <w:lvlText w:val="%2."/>
      <w:lvlJc w:val="left"/>
      <w:pPr>
        <w:ind w:left="2505" w:hanging="360"/>
      </w:pPr>
      <w:rPr>
        <w:rFonts w:cs="Times New Roman"/>
      </w:rPr>
    </w:lvl>
    <w:lvl w:ilvl="2" w:tplc="0409001B" w:tentative="1">
      <w:start w:val="1"/>
      <w:numFmt w:val="lowerRoman"/>
      <w:lvlText w:val="%3."/>
      <w:lvlJc w:val="right"/>
      <w:pPr>
        <w:ind w:left="3225" w:hanging="180"/>
      </w:pPr>
      <w:rPr>
        <w:rFonts w:cs="Times New Roman"/>
      </w:rPr>
    </w:lvl>
    <w:lvl w:ilvl="3" w:tplc="0409000F" w:tentative="1">
      <w:start w:val="1"/>
      <w:numFmt w:val="decimal"/>
      <w:lvlText w:val="%4."/>
      <w:lvlJc w:val="left"/>
      <w:pPr>
        <w:ind w:left="3945" w:hanging="360"/>
      </w:pPr>
      <w:rPr>
        <w:rFonts w:cs="Times New Roman"/>
      </w:rPr>
    </w:lvl>
    <w:lvl w:ilvl="4" w:tplc="04090019" w:tentative="1">
      <w:start w:val="1"/>
      <w:numFmt w:val="lowerLetter"/>
      <w:lvlText w:val="%5."/>
      <w:lvlJc w:val="left"/>
      <w:pPr>
        <w:ind w:left="4665" w:hanging="360"/>
      </w:pPr>
      <w:rPr>
        <w:rFonts w:cs="Times New Roman"/>
      </w:rPr>
    </w:lvl>
    <w:lvl w:ilvl="5" w:tplc="0409001B" w:tentative="1">
      <w:start w:val="1"/>
      <w:numFmt w:val="lowerRoman"/>
      <w:lvlText w:val="%6."/>
      <w:lvlJc w:val="right"/>
      <w:pPr>
        <w:ind w:left="5385" w:hanging="180"/>
      </w:pPr>
      <w:rPr>
        <w:rFonts w:cs="Times New Roman"/>
      </w:rPr>
    </w:lvl>
    <w:lvl w:ilvl="6" w:tplc="0409000F" w:tentative="1">
      <w:start w:val="1"/>
      <w:numFmt w:val="decimal"/>
      <w:lvlText w:val="%7."/>
      <w:lvlJc w:val="left"/>
      <w:pPr>
        <w:ind w:left="6105" w:hanging="360"/>
      </w:pPr>
      <w:rPr>
        <w:rFonts w:cs="Times New Roman"/>
      </w:rPr>
    </w:lvl>
    <w:lvl w:ilvl="7" w:tplc="04090019" w:tentative="1">
      <w:start w:val="1"/>
      <w:numFmt w:val="lowerLetter"/>
      <w:lvlText w:val="%8."/>
      <w:lvlJc w:val="left"/>
      <w:pPr>
        <w:ind w:left="6825" w:hanging="360"/>
      </w:pPr>
      <w:rPr>
        <w:rFonts w:cs="Times New Roman"/>
      </w:rPr>
    </w:lvl>
    <w:lvl w:ilvl="8" w:tplc="0409001B" w:tentative="1">
      <w:start w:val="1"/>
      <w:numFmt w:val="lowerRoman"/>
      <w:lvlText w:val="%9."/>
      <w:lvlJc w:val="right"/>
      <w:pPr>
        <w:ind w:left="7545" w:hanging="180"/>
      </w:pPr>
      <w:rPr>
        <w:rFonts w:cs="Times New Roman"/>
      </w:rPr>
    </w:lvl>
  </w:abstractNum>
  <w:abstractNum w:abstractNumId="20">
    <w:nsid w:val="53790D10"/>
    <w:multiLevelType w:val="hybridMultilevel"/>
    <w:tmpl w:val="D592EC72"/>
    <w:lvl w:ilvl="0" w:tplc="04090019">
      <w:start w:val="1"/>
      <w:numFmt w:val="lowerLetter"/>
      <w:lvlText w:val="%1."/>
      <w:lvlJc w:val="left"/>
      <w:pPr>
        <w:ind w:left="915" w:hanging="360"/>
      </w:p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1">
    <w:nsid w:val="5A2328CE"/>
    <w:multiLevelType w:val="hybridMultilevel"/>
    <w:tmpl w:val="437EB266"/>
    <w:lvl w:ilvl="0" w:tplc="0409000F">
      <w:start w:val="1"/>
      <w:numFmt w:val="decimal"/>
      <w:lvlText w:val="%1."/>
      <w:lvlJc w:val="left"/>
      <w:pPr>
        <w:ind w:left="1241" w:hanging="360"/>
      </w:pPr>
    </w:lvl>
    <w:lvl w:ilvl="1" w:tplc="04090019" w:tentative="1">
      <w:start w:val="1"/>
      <w:numFmt w:val="lowerLetter"/>
      <w:lvlText w:val="%2."/>
      <w:lvlJc w:val="left"/>
      <w:pPr>
        <w:ind w:left="1961" w:hanging="360"/>
      </w:pPr>
    </w:lvl>
    <w:lvl w:ilvl="2" w:tplc="0409001B" w:tentative="1">
      <w:start w:val="1"/>
      <w:numFmt w:val="lowerRoman"/>
      <w:lvlText w:val="%3."/>
      <w:lvlJc w:val="right"/>
      <w:pPr>
        <w:ind w:left="2681" w:hanging="180"/>
      </w:pPr>
    </w:lvl>
    <w:lvl w:ilvl="3" w:tplc="0409000F" w:tentative="1">
      <w:start w:val="1"/>
      <w:numFmt w:val="decimal"/>
      <w:lvlText w:val="%4."/>
      <w:lvlJc w:val="left"/>
      <w:pPr>
        <w:ind w:left="3401" w:hanging="360"/>
      </w:pPr>
    </w:lvl>
    <w:lvl w:ilvl="4" w:tplc="04090019" w:tentative="1">
      <w:start w:val="1"/>
      <w:numFmt w:val="lowerLetter"/>
      <w:lvlText w:val="%5."/>
      <w:lvlJc w:val="left"/>
      <w:pPr>
        <w:ind w:left="4121" w:hanging="360"/>
      </w:pPr>
    </w:lvl>
    <w:lvl w:ilvl="5" w:tplc="0409001B" w:tentative="1">
      <w:start w:val="1"/>
      <w:numFmt w:val="lowerRoman"/>
      <w:lvlText w:val="%6."/>
      <w:lvlJc w:val="right"/>
      <w:pPr>
        <w:ind w:left="4841" w:hanging="180"/>
      </w:pPr>
    </w:lvl>
    <w:lvl w:ilvl="6" w:tplc="0409000F" w:tentative="1">
      <w:start w:val="1"/>
      <w:numFmt w:val="decimal"/>
      <w:lvlText w:val="%7."/>
      <w:lvlJc w:val="left"/>
      <w:pPr>
        <w:ind w:left="5561" w:hanging="360"/>
      </w:pPr>
    </w:lvl>
    <w:lvl w:ilvl="7" w:tplc="04090019" w:tentative="1">
      <w:start w:val="1"/>
      <w:numFmt w:val="lowerLetter"/>
      <w:lvlText w:val="%8."/>
      <w:lvlJc w:val="left"/>
      <w:pPr>
        <w:ind w:left="6281" w:hanging="360"/>
      </w:pPr>
    </w:lvl>
    <w:lvl w:ilvl="8" w:tplc="0409001B" w:tentative="1">
      <w:start w:val="1"/>
      <w:numFmt w:val="lowerRoman"/>
      <w:lvlText w:val="%9."/>
      <w:lvlJc w:val="right"/>
      <w:pPr>
        <w:ind w:left="7001" w:hanging="180"/>
      </w:pPr>
    </w:lvl>
  </w:abstractNum>
  <w:abstractNum w:abstractNumId="22">
    <w:nsid w:val="633112DE"/>
    <w:multiLevelType w:val="hybridMultilevel"/>
    <w:tmpl w:val="ADAE8C8C"/>
    <w:lvl w:ilvl="0" w:tplc="3EE2B94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6B6339"/>
    <w:multiLevelType w:val="hybridMultilevel"/>
    <w:tmpl w:val="82F09B0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667016EB"/>
    <w:multiLevelType w:val="hybridMultilevel"/>
    <w:tmpl w:val="76F88F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2C5FA0"/>
    <w:multiLevelType w:val="hybridMultilevel"/>
    <w:tmpl w:val="801E7898"/>
    <w:lvl w:ilvl="0" w:tplc="1D5C946E">
      <w:start w:val="2"/>
      <w:numFmt w:val="upp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885DB9"/>
    <w:multiLevelType w:val="hybridMultilevel"/>
    <w:tmpl w:val="B95A62D6"/>
    <w:lvl w:ilvl="0" w:tplc="0421000F">
      <w:start w:val="1"/>
      <w:numFmt w:val="decimal"/>
      <w:lvlText w:val="%1."/>
      <w:lvlJc w:val="left"/>
      <w:pPr>
        <w:ind w:left="360"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7">
    <w:nsid w:val="748016F4"/>
    <w:multiLevelType w:val="hybridMultilevel"/>
    <w:tmpl w:val="821A8488"/>
    <w:lvl w:ilvl="0" w:tplc="0409000F">
      <w:start w:val="1"/>
      <w:numFmt w:val="decimal"/>
      <w:lvlText w:val="%1."/>
      <w:lvlJc w:val="left"/>
      <w:pPr>
        <w:ind w:left="1100" w:hanging="360"/>
      </w:p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28">
    <w:nsid w:val="77C217D8"/>
    <w:multiLevelType w:val="hybridMultilevel"/>
    <w:tmpl w:val="22963D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EC3167"/>
    <w:multiLevelType w:val="hybridMultilevel"/>
    <w:tmpl w:val="45203212"/>
    <w:lvl w:ilvl="0" w:tplc="248A4F8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642740"/>
    <w:multiLevelType w:val="hybridMultilevel"/>
    <w:tmpl w:val="800CC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BF0AC8"/>
    <w:multiLevelType w:val="hybridMultilevel"/>
    <w:tmpl w:val="B95A4F0A"/>
    <w:lvl w:ilvl="0" w:tplc="04090019">
      <w:start w:val="1"/>
      <w:numFmt w:val="lowerLetter"/>
      <w:lvlText w:val="%1."/>
      <w:lvlJc w:val="left"/>
      <w:pPr>
        <w:ind w:left="895" w:hanging="360"/>
      </w:pPr>
    </w:lvl>
    <w:lvl w:ilvl="1" w:tplc="04090019" w:tentative="1">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abstractNum w:abstractNumId="32">
    <w:nsid w:val="7DA90F9E"/>
    <w:multiLevelType w:val="hybridMultilevel"/>
    <w:tmpl w:val="85D60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C81FF8"/>
    <w:multiLevelType w:val="hybridMultilevel"/>
    <w:tmpl w:val="5D3AE262"/>
    <w:lvl w:ilvl="0" w:tplc="04090019">
      <w:start w:val="1"/>
      <w:numFmt w:val="lowerLetter"/>
      <w:lvlText w:val="%1."/>
      <w:lvlJc w:val="left"/>
      <w:pPr>
        <w:ind w:left="1668" w:hanging="360"/>
      </w:pPr>
    </w:lvl>
    <w:lvl w:ilvl="1" w:tplc="04090019" w:tentative="1">
      <w:start w:val="1"/>
      <w:numFmt w:val="lowerLetter"/>
      <w:lvlText w:val="%2."/>
      <w:lvlJc w:val="left"/>
      <w:pPr>
        <w:ind w:left="2388" w:hanging="360"/>
      </w:pPr>
    </w:lvl>
    <w:lvl w:ilvl="2" w:tplc="0409001B" w:tentative="1">
      <w:start w:val="1"/>
      <w:numFmt w:val="lowerRoman"/>
      <w:lvlText w:val="%3."/>
      <w:lvlJc w:val="right"/>
      <w:pPr>
        <w:ind w:left="3108" w:hanging="180"/>
      </w:pPr>
    </w:lvl>
    <w:lvl w:ilvl="3" w:tplc="0409000F" w:tentative="1">
      <w:start w:val="1"/>
      <w:numFmt w:val="decimal"/>
      <w:lvlText w:val="%4."/>
      <w:lvlJc w:val="left"/>
      <w:pPr>
        <w:ind w:left="3828" w:hanging="360"/>
      </w:pPr>
    </w:lvl>
    <w:lvl w:ilvl="4" w:tplc="04090019" w:tentative="1">
      <w:start w:val="1"/>
      <w:numFmt w:val="lowerLetter"/>
      <w:lvlText w:val="%5."/>
      <w:lvlJc w:val="left"/>
      <w:pPr>
        <w:ind w:left="4548" w:hanging="360"/>
      </w:pPr>
    </w:lvl>
    <w:lvl w:ilvl="5" w:tplc="0409001B" w:tentative="1">
      <w:start w:val="1"/>
      <w:numFmt w:val="lowerRoman"/>
      <w:lvlText w:val="%6."/>
      <w:lvlJc w:val="right"/>
      <w:pPr>
        <w:ind w:left="5268" w:hanging="180"/>
      </w:pPr>
    </w:lvl>
    <w:lvl w:ilvl="6" w:tplc="0409000F" w:tentative="1">
      <w:start w:val="1"/>
      <w:numFmt w:val="decimal"/>
      <w:lvlText w:val="%7."/>
      <w:lvlJc w:val="left"/>
      <w:pPr>
        <w:ind w:left="5988" w:hanging="360"/>
      </w:pPr>
    </w:lvl>
    <w:lvl w:ilvl="7" w:tplc="04090019" w:tentative="1">
      <w:start w:val="1"/>
      <w:numFmt w:val="lowerLetter"/>
      <w:lvlText w:val="%8."/>
      <w:lvlJc w:val="left"/>
      <w:pPr>
        <w:ind w:left="6708" w:hanging="360"/>
      </w:pPr>
    </w:lvl>
    <w:lvl w:ilvl="8" w:tplc="0409001B" w:tentative="1">
      <w:start w:val="1"/>
      <w:numFmt w:val="lowerRoman"/>
      <w:lvlText w:val="%9."/>
      <w:lvlJc w:val="right"/>
      <w:pPr>
        <w:ind w:left="7428" w:hanging="180"/>
      </w:pPr>
    </w:lvl>
  </w:abstractNum>
  <w:num w:numId="1">
    <w:abstractNumId w:val="26"/>
  </w:num>
  <w:num w:numId="2">
    <w:abstractNumId w:val="29"/>
  </w:num>
  <w:num w:numId="3">
    <w:abstractNumId w:val="19"/>
  </w:num>
  <w:num w:numId="4">
    <w:abstractNumId w:val="5"/>
  </w:num>
  <w:num w:numId="5">
    <w:abstractNumId w:val="27"/>
  </w:num>
  <w:num w:numId="6">
    <w:abstractNumId w:val="12"/>
  </w:num>
  <w:num w:numId="7">
    <w:abstractNumId w:val="32"/>
  </w:num>
  <w:num w:numId="8">
    <w:abstractNumId w:val="0"/>
  </w:num>
  <w:num w:numId="9">
    <w:abstractNumId w:val="21"/>
  </w:num>
  <w:num w:numId="10">
    <w:abstractNumId w:val="18"/>
  </w:num>
  <w:num w:numId="11">
    <w:abstractNumId w:val="33"/>
  </w:num>
  <w:num w:numId="12">
    <w:abstractNumId w:val="17"/>
  </w:num>
  <w:num w:numId="13">
    <w:abstractNumId w:val="6"/>
  </w:num>
  <w:num w:numId="14">
    <w:abstractNumId w:val="23"/>
  </w:num>
  <w:num w:numId="15">
    <w:abstractNumId w:val="31"/>
  </w:num>
  <w:num w:numId="16">
    <w:abstractNumId w:val="20"/>
  </w:num>
  <w:num w:numId="17">
    <w:abstractNumId w:val="11"/>
  </w:num>
  <w:num w:numId="18">
    <w:abstractNumId w:val="10"/>
  </w:num>
  <w:num w:numId="19">
    <w:abstractNumId w:val="14"/>
  </w:num>
  <w:num w:numId="20">
    <w:abstractNumId w:val="22"/>
  </w:num>
  <w:num w:numId="21">
    <w:abstractNumId w:val="28"/>
  </w:num>
  <w:num w:numId="22">
    <w:abstractNumId w:val="1"/>
  </w:num>
  <w:num w:numId="23">
    <w:abstractNumId w:val="13"/>
  </w:num>
  <w:num w:numId="24">
    <w:abstractNumId w:val="7"/>
  </w:num>
  <w:num w:numId="25">
    <w:abstractNumId w:val="24"/>
  </w:num>
  <w:num w:numId="26">
    <w:abstractNumId w:val="8"/>
  </w:num>
  <w:num w:numId="27">
    <w:abstractNumId w:val="16"/>
  </w:num>
  <w:num w:numId="28">
    <w:abstractNumId w:val="25"/>
  </w:num>
  <w:num w:numId="29">
    <w:abstractNumId w:val="4"/>
  </w:num>
  <w:num w:numId="30">
    <w:abstractNumId w:val="15"/>
  </w:num>
  <w:num w:numId="31">
    <w:abstractNumId w:val="9"/>
  </w:num>
  <w:num w:numId="32">
    <w:abstractNumId w:val="3"/>
  </w:num>
  <w:num w:numId="33">
    <w:abstractNumId w:val="2"/>
  </w:num>
  <w:num w:numId="3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proofState w:grammar="clean"/>
  <w:defaultTabStop w:val="720"/>
  <w:drawingGridHorizontalSpacing w:val="110"/>
  <w:displayHorizontalDrawingGridEvery w:val="2"/>
  <w:characterSpacingControl w:val="doNotCompress"/>
  <w:hdrShapeDefaults>
    <o:shapedefaults v:ext="edit" spidmax="8193">
      <o:colormenu v:ext="edit" strokecolor="none [3212]"/>
    </o:shapedefaults>
  </w:hdrShapeDefaults>
  <w:footnotePr>
    <w:footnote w:id="0"/>
    <w:footnote w:id="1"/>
  </w:footnotePr>
  <w:endnotePr>
    <w:endnote w:id="0"/>
    <w:endnote w:id="1"/>
  </w:endnotePr>
  <w:compat/>
  <w:rsids>
    <w:rsidRoot w:val="00FB00F3"/>
    <w:rsid w:val="000062E3"/>
    <w:rsid w:val="00011577"/>
    <w:rsid w:val="00016B4D"/>
    <w:rsid w:val="000233A8"/>
    <w:rsid w:val="000278E1"/>
    <w:rsid w:val="00031E76"/>
    <w:rsid w:val="00032BBC"/>
    <w:rsid w:val="000413D1"/>
    <w:rsid w:val="000567EF"/>
    <w:rsid w:val="0006128B"/>
    <w:rsid w:val="00072494"/>
    <w:rsid w:val="000758B4"/>
    <w:rsid w:val="00075970"/>
    <w:rsid w:val="00075AB4"/>
    <w:rsid w:val="000921A7"/>
    <w:rsid w:val="000A4286"/>
    <w:rsid w:val="000A43B8"/>
    <w:rsid w:val="000B2ECE"/>
    <w:rsid w:val="000B4BA0"/>
    <w:rsid w:val="000C760A"/>
    <w:rsid w:val="000D0048"/>
    <w:rsid w:val="000D48AE"/>
    <w:rsid w:val="000F52B3"/>
    <w:rsid w:val="00100D7C"/>
    <w:rsid w:val="0010600F"/>
    <w:rsid w:val="00135502"/>
    <w:rsid w:val="00135511"/>
    <w:rsid w:val="001364A8"/>
    <w:rsid w:val="00136DD9"/>
    <w:rsid w:val="00146982"/>
    <w:rsid w:val="00164427"/>
    <w:rsid w:val="001706CE"/>
    <w:rsid w:val="001A6C73"/>
    <w:rsid w:val="001B0DEE"/>
    <w:rsid w:val="001B77F4"/>
    <w:rsid w:val="001C73DC"/>
    <w:rsid w:val="001D0779"/>
    <w:rsid w:val="001D5A94"/>
    <w:rsid w:val="001D6A25"/>
    <w:rsid w:val="001E250A"/>
    <w:rsid w:val="00200F7A"/>
    <w:rsid w:val="00213AEB"/>
    <w:rsid w:val="00230271"/>
    <w:rsid w:val="002328EA"/>
    <w:rsid w:val="00234DF8"/>
    <w:rsid w:val="00250D11"/>
    <w:rsid w:val="00251A70"/>
    <w:rsid w:val="0025240D"/>
    <w:rsid w:val="002525D9"/>
    <w:rsid w:val="00253D04"/>
    <w:rsid w:val="00261212"/>
    <w:rsid w:val="0026471B"/>
    <w:rsid w:val="00270E42"/>
    <w:rsid w:val="00277DB5"/>
    <w:rsid w:val="002915F6"/>
    <w:rsid w:val="0029215B"/>
    <w:rsid w:val="002A0C4E"/>
    <w:rsid w:val="002A649C"/>
    <w:rsid w:val="002A7862"/>
    <w:rsid w:val="002B2E97"/>
    <w:rsid w:val="002C0A8C"/>
    <w:rsid w:val="002D4D1D"/>
    <w:rsid w:val="002E0024"/>
    <w:rsid w:val="002E3267"/>
    <w:rsid w:val="002E75F9"/>
    <w:rsid w:val="002F40C5"/>
    <w:rsid w:val="002F68B2"/>
    <w:rsid w:val="00300CDE"/>
    <w:rsid w:val="003075D7"/>
    <w:rsid w:val="003165E4"/>
    <w:rsid w:val="0033017E"/>
    <w:rsid w:val="0034020F"/>
    <w:rsid w:val="00344885"/>
    <w:rsid w:val="003643E4"/>
    <w:rsid w:val="003663FA"/>
    <w:rsid w:val="0037310A"/>
    <w:rsid w:val="00383834"/>
    <w:rsid w:val="00385F71"/>
    <w:rsid w:val="003953CF"/>
    <w:rsid w:val="003A47A0"/>
    <w:rsid w:val="003A6E4F"/>
    <w:rsid w:val="003B3B04"/>
    <w:rsid w:val="003C675A"/>
    <w:rsid w:val="003E036E"/>
    <w:rsid w:val="003E7D14"/>
    <w:rsid w:val="003E7F6A"/>
    <w:rsid w:val="003F6282"/>
    <w:rsid w:val="00401795"/>
    <w:rsid w:val="0040223D"/>
    <w:rsid w:val="0042546A"/>
    <w:rsid w:val="00425869"/>
    <w:rsid w:val="004329F1"/>
    <w:rsid w:val="004341D6"/>
    <w:rsid w:val="004406D3"/>
    <w:rsid w:val="00441B20"/>
    <w:rsid w:val="00445EDC"/>
    <w:rsid w:val="004471C4"/>
    <w:rsid w:val="00452961"/>
    <w:rsid w:val="00453B4A"/>
    <w:rsid w:val="00457579"/>
    <w:rsid w:val="00467894"/>
    <w:rsid w:val="004703F1"/>
    <w:rsid w:val="00474401"/>
    <w:rsid w:val="00476478"/>
    <w:rsid w:val="00491190"/>
    <w:rsid w:val="00493047"/>
    <w:rsid w:val="004A0201"/>
    <w:rsid w:val="004B530A"/>
    <w:rsid w:val="004B5924"/>
    <w:rsid w:val="00523C13"/>
    <w:rsid w:val="005243A6"/>
    <w:rsid w:val="00536719"/>
    <w:rsid w:val="00543504"/>
    <w:rsid w:val="0054444B"/>
    <w:rsid w:val="005516F8"/>
    <w:rsid w:val="00553FCE"/>
    <w:rsid w:val="005555D5"/>
    <w:rsid w:val="005625BB"/>
    <w:rsid w:val="00576139"/>
    <w:rsid w:val="00580065"/>
    <w:rsid w:val="0058121C"/>
    <w:rsid w:val="005879C8"/>
    <w:rsid w:val="00592AAE"/>
    <w:rsid w:val="00592C31"/>
    <w:rsid w:val="005B2598"/>
    <w:rsid w:val="005B6603"/>
    <w:rsid w:val="005C14A9"/>
    <w:rsid w:val="005C5B94"/>
    <w:rsid w:val="005D5FD5"/>
    <w:rsid w:val="005E45D1"/>
    <w:rsid w:val="005E7FDE"/>
    <w:rsid w:val="005F28BC"/>
    <w:rsid w:val="005F331F"/>
    <w:rsid w:val="005F731A"/>
    <w:rsid w:val="00600AD8"/>
    <w:rsid w:val="006025A8"/>
    <w:rsid w:val="006114F8"/>
    <w:rsid w:val="00612600"/>
    <w:rsid w:val="00623D26"/>
    <w:rsid w:val="0062624D"/>
    <w:rsid w:val="00630356"/>
    <w:rsid w:val="00633ED6"/>
    <w:rsid w:val="006448CD"/>
    <w:rsid w:val="00651A0F"/>
    <w:rsid w:val="0065266B"/>
    <w:rsid w:val="00661971"/>
    <w:rsid w:val="00665B9B"/>
    <w:rsid w:val="00670642"/>
    <w:rsid w:val="00674644"/>
    <w:rsid w:val="0067716B"/>
    <w:rsid w:val="006A628B"/>
    <w:rsid w:val="006B10D3"/>
    <w:rsid w:val="006B124D"/>
    <w:rsid w:val="006C5EEB"/>
    <w:rsid w:val="006C7937"/>
    <w:rsid w:val="006D2C5F"/>
    <w:rsid w:val="006D6AF7"/>
    <w:rsid w:val="006E19F1"/>
    <w:rsid w:val="006E3A02"/>
    <w:rsid w:val="006E6DE1"/>
    <w:rsid w:val="006F1313"/>
    <w:rsid w:val="006F1AC5"/>
    <w:rsid w:val="006F546E"/>
    <w:rsid w:val="006F6072"/>
    <w:rsid w:val="006F6843"/>
    <w:rsid w:val="00701496"/>
    <w:rsid w:val="00703D08"/>
    <w:rsid w:val="0070419E"/>
    <w:rsid w:val="007073FA"/>
    <w:rsid w:val="00707D4B"/>
    <w:rsid w:val="00711073"/>
    <w:rsid w:val="007433BA"/>
    <w:rsid w:val="00745AB3"/>
    <w:rsid w:val="00747382"/>
    <w:rsid w:val="0075342B"/>
    <w:rsid w:val="00756FB1"/>
    <w:rsid w:val="007641A3"/>
    <w:rsid w:val="00766CCB"/>
    <w:rsid w:val="00773530"/>
    <w:rsid w:val="00773566"/>
    <w:rsid w:val="00774554"/>
    <w:rsid w:val="00784159"/>
    <w:rsid w:val="00794261"/>
    <w:rsid w:val="007A1AEA"/>
    <w:rsid w:val="007D0D5F"/>
    <w:rsid w:val="007D5BB1"/>
    <w:rsid w:val="007E0302"/>
    <w:rsid w:val="007E23F2"/>
    <w:rsid w:val="007F20B0"/>
    <w:rsid w:val="00836359"/>
    <w:rsid w:val="00842517"/>
    <w:rsid w:val="0085030B"/>
    <w:rsid w:val="008565E2"/>
    <w:rsid w:val="008615E7"/>
    <w:rsid w:val="008858FE"/>
    <w:rsid w:val="00891106"/>
    <w:rsid w:val="008B2571"/>
    <w:rsid w:val="008C197A"/>
    <w:rsid w:val="008C502F"/>
    <w:rsid w:val="008C5E99"/>
    <w:rsid w:val="008C6352"/>
    <w:rsid w:val="008D1905"/>
    <w:rsid w:val="008D48AE"/>
    <w:rsid w:val="008E5BD0"/>
    <w:rsid w:val="008F134A"/>
    <w:rsid w:val="0090588C"/>
    <w:rsid w:val="00912562"/>
    <w:rsid w:val="0092009B"/>
    <w:rsid w:val="009263A9"/>
    <w:rsid w:val="00926FAC"/>
    <w:rsid w:val="00927CB4"/>
    <w:rsid w:val="0093684C"/>
    <w:rsid w:val="00937F78"/>
    <w:rsid w:val="00943FF9"/>
    <w:rsid w:val="00946D46"/>
    <w:rsid w:val="00952EEB"/>
    <w:rsid w:val="00955D27"/>
    <w:rsid w:val="0096567C"/>
    <w:rsid w:val="0096611E"/>
    <w:rsid w:val="00972CBC"/>
    <w:rsid w:val="00976441"/>
    <w:rsid w:val="00982A9A"/>
    <w:rsid w:val="00994358"/>
    <w:rsid w:val="00994D10"/>
    <w:rsid w:val="00996D6C"/>
    <w:rsid w:val="009A5E43"/>
    <w:rsid w:val="009C0292"/>
    <w:rsid w:val="009C05E8"/>
    <w:rsid w:val="009D447E"/>
    <w:rsid w:val="009E1DB4"/>
    <w:rsid w:val="009E2973"/>
    <w:rsid w:val="009E3855"/>
    <w:rsid w:val="00A06C99"/>
    <w:rsid w:val="00A116D2"/>
    <w:rsid w:val="00A12A88"/>
    <w:rsid w:val="00A258BB"/>
    <w:rsid w:val="00A81B24"/>
    <w:rsid w:val="00A93218"/>
    <w:rsid w:val="00A945C3"/>
    <w:rsid w:val="00A95EE6"/>
    <w:rsid w:val="00A96198"/>
    <w:rsid w:val="00AA45C4"/>
    <w:rsid w:val="00AB33D8"/>
    <w:rsid w:val="00AC0F3E"/>
    <w:rsid w:val="00AC2AF8"/>
    <w:rsid w:val="00AC7C32"/>
    <w:rsid w:val="00AD05C4"/>
    <w:rsid w:val="00AD0B24"/>
    <w:rsid w:val="00AD533C"/>
    <w:rsid w:val="00AF4210"/>
    <w:rsid w:val="00AF7EE0"/>
    <w:rsid w:val="00B111EB"/>
    <w:rsid w:val="00B11FC1"/>
    <w:rsid w:val="00B20F2F"/>
    <w:rsid w:val="00B22966"/>
    <w:rsid w:val="00B521E7"/>
    <w:rsid w:val="00B525D9"/>
    <w:rsid w:val="00B817D2"/>
    <w:rsid w:val="00B82B13"/>
    <w:rsid w:val="00B83379"/>
    <w:rsid w:val="00B92ACC"/>
    <w:rsid w:val="00B9748D"/>
    <w:rsid w:val="00BA0EDA"/>
    <w:rsid w:val="00BB0C80"/>
    <w:rsid w:val="00BF2075"/>
    <w:rsid w:val="00BF4436"/>
    <w:rsid w:val="00BF5C80"/>
    <w:rsid w:val="00C043BB"/>
    <w:rsid w:val="00C10C00"/>
    <w:rsid w:val="00C2264B"/>
    <w:rsid w:val="00C22960"/>
    <w:rsid w:val="00C30E54"/>
    <w:rsid w:val="00C36C41"/>
    <w:rsid w:val="00C41045"/>
    <w:rsid w:val="00C4243A"/>
    <w:rsid w:val="00C4665B"/>
    <w:rsid w:val="00C550C3"/>
    <w:rsid w:val="00C5565C"/>
    <w:rsid w:val="00C631A6"/>
    <w:rsid w:val="00C663A3"/>
    <w:rsid w:val="00C71E16"/>
    <w:rsid w:val="00C7200C"/>
    <w:rsid w:val="00C92A94"/>
    <w:rsid w:val="00CA180D"/>
    <w:rsid w:val="00CA36B7"/>
    <w:rsid w:val="00CC32A8"/>
    <w:rsid w:val="00CE2302"/>
    <w:rsid w:val="00CE73BF"/>
    <w:rsid w:val="00D078F1"/>
    <w:rsid w:val="00D14415"/>
    <w:rsid w:val="00D241CC"/>
    <w:rsid w:val="00D24367"/>
    <w:rsid w:val="00D2603E"/>
    <w:rsid w:val="00D35C0E"/>
    <w:rsid w:val="00D42980"/>
    <w:rsid w:val="00D42E92"/>
    <w:rsid w:val="00D46517"/>
    <w:rsid w:val="00D47AC7"/>
    <w:rsid w:val="00D531E7"/>
    <w:rsid w:val="00D5454F"/>
    <w:rsid w:val="00D552C8"/>
    <w:rsid w:val="00D62762"/>
    <w:rsid w:val="00D703EB"/>
    <w:rsid w:val="00D719BE"/>
    <w:rsid w:val="00D71EEA"/>
    <w:rsid w:val="00D81E2B"/>
    <w:rsid w:val="00D834C8"/>
    <w:rsid w:val="00D85021"/>
    <w:rsid w:val="00D97E56"/>
    <w:rsid w:val="00DA2EA0"/>
    <w:rsid w:val="00DA6107"/>
    <w:rsid w:val="00DC34D4"/>
    <w:rsid w:val="00DC6C41"/>
    <w:rsid w:val="00DD5CB9"/>
    <w:rsid w:val="00DF33A1"/>
    <w:rsid w:val="00E2586B"/>
    <w:rsid w:val="00E33810"/>
    <w:rsid w:val="00E52BC0"/>
    <w:rsid w:val="00E5651B"/>
    <w:rsid w:val="00E66996"/>
    <w:rsid w:val="00E74BFE"/>
    <w:rsid w:val="00E76D17"/>
    <w:rsid w:val="00E86079"/>
    <w:rsid w:val="00E90A0D"/>
    <w:rsid w:val="00E96809"/>
    <w:rsid w:val="00EB0225"/>
    <w:rsid w:val="00EB315D"/>
    <w:rsid w:val="00EC11E9"/>
    <w:rsid w:val="00ED1F6C"/>
    <w:rsid w:val="00ED5BF5"/>
    <w:rsid w:val="00EE4D4F"/>
    <w:rsid w:val="00EF07FB"/>
    <w:rsid w:val="00EF7301"/>
    <w:rsid w:val="00F073E5"/>
    <w:rsid w:val="00F0746B"/>
    <w:rsid w:val="00F11077"/>
    <w:rsid w:val="00F12B2A"/>
    <w:rsid w:val="00F1428F"/>
    <w:rsid w:val="00F16818"/>
    <w:rsid w:val="00F16A58"/>
    <w:rsid w:val="00F16CB9"/>
    <w:rsid w:val="00F52344"/>
    <w:rsid w:val="00F60D11"/>
    <w:rsid w:val="00F778C7"/>
    <w:rsid w:val="00F84C45"/>
    <w:rsid w:val="00F87E57"/>
    <w:rsid w:val="00F96CBF"/>
    <w:rsid w:val="00FA35A4"/>
    <w:rsid w:val="00FB00F3"/>
    <w:rsid w:val="00FB28D9"/>
    <w:rsid w:val="00FB3EE8"/>
    <w:rsid w:val="00FB40CF"/>
    <w:rsid w:val="00FB75B3"/>
    <w:rsid w:val="00FC2F9D"/>
    <w:rsid w:val="00FD5148"/>
    <w:rsid w:val="00FE059E"/>
    <w:rsid w:val="00FE4B49"/>
    <w:rsid w:val="00FF28DC"/>
    <w:rsid w:val="00FF48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strokecolor="none [3212]"/>
    </o:shapedefaults>
    <o:shapelayout v:ext="edit">
      <o:idmap v:ext="edit" data="1"/>
      <o:rules v:ext="edit">
        <o:r id="V:Rule9" type="connector" idref="#_x0000_s1030"/>
        <o:r id="V:Rule10" type="connector" idref="#_x0000_s1029"/>
        <o:r id="V:Rule11" type="connector" idref="#_x0000_s1037"/>
        <o:r id="V:Rule12" type="connector" idref="#_x0000_s1031"/>
        <o:r id="V:Rule13" type="connector" idref="#_x0000_s1028"/>
        <o:r id="V:Rule14" type="connector" idref="#_x0000_s1034"/>
        <o:r id="V:Rule15" type="connector" idref="#_x0000_s1036"/>
        <o:r id="V:Rule16"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0F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E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E4F"/>
    <w:rPr>
      <w:rFonts w:eastAsiaTheme="minorEastAsia"/>
    </w:rPr>
  </w:style>
  <w:style w:type="paragraph" w:styleId="Footer">
    <w:name w:val="footer"/>
    <w:basedOn w:val="Normal"/>
    <w:link w:val="FooterChar"/>
    <w:uiPriority w:val="99"/>
    <w:unhideWhenUsed/>
    <w:rsid w:val="003A6E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E4F"/>
    <w:rPr>
      <w:rFonts w:eastAsiaTheme="minorEastAsia"/>
    </w:rPr>
  </w:style>
  <w:style w:type="paragraph" w:styleId="ListParagraph">
    <w:name w:val="List Paragraph"/>
    <w:basedOn w:val="Normal"/>
    <w:link w:val="ListParagraphChar"/>
    <w:uiPriority w:val="34"/>
    <w:qFormat/>
    <w:rsid w:val="00AB33D8"/>
    <w:pPr>
      <w:ind w:left="720"/>
      <w:contextualSpacing/>
    </w:pPr>
  </w:style>
  <w:style w:type="paragraph" w:styleId="FootnoteText">
    <w:name w:val="footnote text"/>
    <w:basedOn w:val="Normal"/>
    <w:link w:val="FootnoteTextChar"/>
    <w:uiPriority w:val="99"/>
    <w:unhideWhenUsed/>
    <w:rsid w:val="00794261"/>
    <w:pPr>
      <w:spacing w:after="0" w:line="240" w:lineRule="auto"/>
    </w:pPr>
    <w:rPr>
      <w:sz w:val="20"/>
      <w:szCs w:val="20"/>
    </w:rPr>
  </w:style>
  <w:style w:type="character" w:customStyle="1" w:styleId="FootnoteTextChar">
    <w:name w:val="Footnote Text Char"/>
    <w:basedOn w:val="DefaultParagraphFont"/>
    <w:link w:val="FootnoteText"/>
    <w:uiPriority w:val="99"/>
    <w:rsid w:val="00794261"/>
    <w:rPr>
      <w:rFonts w:eastAsiaTheme="minorEastAsia"/>
      <w:sz w:val="20"/>
      <w:szCs w:val="20"/>
    </w:rPr>
  </w:style>
  <w:style w:type="character" w:styleId="FootnoteReference">
    <w:name w:val="footnote reference"/>
    <w:basedOn w:val="DefaultParagraphFont"/>
    <w:uiPriority w:val="99"/>
    <w:semiHidden/>
    <w:unhideWhenUsed/>
    <w:rsid w:val="00794261"/>
    <w:rPr>
      <w:vertAlign w:val="superscript"/>
    </w:rPr>
  </w:style>
  <w:style w:type="paragraph" w:customStyle="1" w:styleId="Default">
    <w:name w:val="Default"/>
    <w:rsid w:val="00FC2F9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52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40D"/>
    <w:rPr>
      <w:rFonts w:ascii="Tahoma" w:eastAsiaTheme="minorEastAsia" w:hAnsi="Tahoma" w:cs="Tahoma"/>
      <w:sz w:val="16"/>
      <w:szCs w:val="16"/>
    </w:rPr>
  </w:style>
  <w:style w:type="character" w:customStyle="1" w:styleId="ListParagraphChar">
    <w:name w:val="List Paragraph Char"/>
    <w:basedOn w:val="DefaultParagraphFont"/>
    <w:link w:val="ListParagraph"/>
    <w:uiPriority w:val="34"/>
    <w:locked/>
    <w:rsid w:val="003075D7"/>
    <w:rPr>
      <w:rFonts w:eastAsiaTheme="minorEastAsia"/>
    </w:rPr>
  </w:style>
  <w:style w:type="character" w:customStyle="1" w:styleId="fullpost">
    <w:name w:val="fullpost"/>
    <w:basedOn w:val="DefaultParagraphFont"/>
    <w:rsid w:val="003075D7"/>
  </w:style>
  <w:style w:type="character" w:styleId="Hyperlink">
    <w:name w:val="Hyperlink"/>
    <w:basedOn w:val="DefaultParagraphFont"/>
    <w:uiPriority w:val="99"/>
    <w:unhideWhenUsed/>
    <w:rsid w:val="003075D7"/>
    <w:rPr>
      <w:rFonts w:cs="Times New Roman"/>
      <w:color w:val="0000FF"/>
      <w:u w:val="single"/>
    </w:rPr>
  </w:style>
  <w:style w:type="table" w:styleId="TableGrid">
    <w:name w:val="Table Grid"/>
    <w:basedOn w:val="TableNormal"/>
    <w:uiPriority w:val="59"/>
    <w:rsid w:val="003301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99230322">
      <w:bodyDiv w:val="1"/>
      <w:marLeft w:val="0"/>
      <w:marRight w:val="0"/>
      <w:marTop w:val="0"/>
      <w:marBottom w:val="0"/>
      <w:divBdr>
        <w:top w:val="none" w:sz="0" w:space="0" w:color="auto"/>
        <w:left w:val="none" w:sz="0" w:space="0" w:color="auto"/>
        <w:bottom w:val="none" w:sz="0" w:space="0" w:color="auto"/>
        <w:right w:val="none" w:sz="0" w:space="0" w:color="auto"/>
      </w:divBdr>
    </w:div>
    <w:div w:id="896667297">
      <w:bodyDiv w:val="1"/>
      <w:marLeft w:val="0"/>
      <w:marRight w:val="0"/>
      <w:marTop w:val="0"/>
      <w:marBottom w:val="0"/>
      <w:divBdr>
        <w:top w:val="none" w:sz="0" w:space="0" w:color="auto"/>
        <w:left w:val="none" w:sz="0" w:space="0" w:color="auto"/>
        <w:bottom w:val="none" w:sz="0" w:space="0" w:color="auto"/>
        <w:right w:val="none" w:sz="0" w:space="0" w:color="auto"/>
      </w:divBdr>
    </w:div>
    <w:div w:id="984046516">
      <w:bodyDiv w:val="1"/>
      <w:marLeft w:val="0"/>
      <w:marRight w:val="0"/>
      <w:marTop w:val="0"/>
      <w:marBottom w:val="0"/>
      <w:divBdr>
        <w:top w:val="none" w:sz="0" w:space="0" w:color="auto"/>
        <w:left w:val="none" w:sz="0" w:space="0" w:color="auto"/>
        <w:bottom w:val="none" w:sz="0" w:space="0" w:color="auto"/>
        <w:right w:val="none" w:sz="0" w:space="0" w:color="auto"/>
      </w:divBdr>
    </w:div>
    <w:div w:id="1082483870">
      <w:bodyDiv w:val="1"/>
      <w:marLeft w:val="0"/>
      <w:marRight w:val="0"/>
      <w:marTop w:val="0"/>
      <w:marBottom w:val="0"/>
      <w:divBdr>
        <w:top w:val="none" w:sz="0" w:space="0" w:color="auto"/>
        <w:left w:val="none" w:sz="0" w:space="0" w:color="auto"/>
        <w:bottom w:val="none" w:sz="0" w:space="0" w:color="auto"/>
        <w:right w:val="none" w:sz="0" w:space="0" w:color="auto"/>
      </w:divBdr>
    </w:div>
    <w:div w:id="1324745570">
      <w:bodyDiv w:val="1"/>
      <w:marLeft w:val="0"/>
      <w:marRight w:val="0"/>
      <w:marTop w:val="0"/>
      <w:marBottom w:val="0"/>
      <w:divBdr>
        <w:top w:val="none" w:sz="0" w:space="0" w:color="auto"/>
        <w:left w:val="none" w:sz="0" w:space="0" w:color="auto"/>
        <w:bottom w:val="none" w:sz="0" w:space="0" w:color="auto"/>
        <w:right w:val="none" w:sz="0" w:space="0" w:color="auto"/>
      </w:divBdr>
    </w:div>
    <w:div w:id="1611358742">
      <w:bodyDiv w:val="1"/>
      <w:marLeft w:val="0"/>
      <w:marRight w:val="0"/>
      <w:marTop w:val="0"/>
      <w:marBottom w:val="0"/>
      <w:divBdr>
        <w:top w:val="none" w:sz="0" w:space="0" w:color="auto"/>
        <w:left w:val="none" w:sz="0" w:space="0" w:color="auto"/>
        <w:bottom w:val="none" w:sz="0" w:space="0" w:color="auto"/>
        <w:right w:val="none" w:sz="0" w:space="0" w:color="auto"/>
      </w:divBdr>
    </w:div>
    <w:div w:id="164805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n.tempo.co/read/news/2010/06/10/176254197/Perusahaan-Daerah-Parkir-Lamban-Data-Petugas-Tidakresmi"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dparkirmakassarraya.blogspot.com/2009/03/perusahaan-%20daerah-parkir-makassar-ray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8D9D1-24D7-4680-844B-F280BABF1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2855</TotalTime>
  <Pages>64</Pages>
  <Words>12710</Words>
  <Characters>72452</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SANGRILLA</cp:lastModifiedBy>
  <cp:revision>169</cp:revision>
  <cp:lastPrinted>2015-05-19T06:26:00Z</cp:lastPrinted>
  <dcterms:created xsi:type="dcterms:W3CDTF">2014-10-24T01:56:00Z</dcterms:created>
  <dcterms:modified xsi:type="dcterms:W3CDTF">2015-05-19T06:28:00Z</dcterms:modified>
</cp:coreProperties>
</file>