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834" w:rsidRPr="00DE7147" w:rsidRDefault="003D2834" w:rsidP="00392848">
      <w:pPr>
        <w:pStyle w:val="ListParagraph"/>
        <w:spacing w:after="0" w:line="480" w:lineRule="auto"/>
        <w:ind w:left="0"/>
        <w:jc w:val="center"/>
        <w:rPr>
          <w:rFonts w:ascii="Times New Roman" w:hAnsi="Times New Roman" w:cs="Times New Roman"/>
          <w:b/>
          <w:noProof/>
          <w:sz w:val="28"/>
          <w:szCs w:val="28"/>
        </w:rPr>
      </w:pPr>
      <w:r w:rsidRPr="00DE7147">
        <w:rPr>
          <w:rFonts w:ascii="Times New Roman" w:hAnsi="Times New Roman" w:cs="Times New Roman"/>
          <w:b/>
          <w:noProof/>
          <w:sz w:val="28"/>
          <w:szCs w:val="28"/>
        </w:rPr>
        <w:t>BAB I</w:t>
      </w:r>
    </w:p>
    <w:p w:rsidR="003D2834" w:rsidRPr="00DE7147" w:rsidRDefault="003D2834" w:rsidP="00392848">
      <w:pPr>
        <w:pStyle w:val="ListParagraph"/>
        <w:spacing w:after="0" w:line="480" w:lineRule="auto"/>
        <w:ind w:left="0"/>
        <w:jc w:val="center"/>
        <w:rPr>
          <w:rFonts w:ascii="Times New Roman" w:hAnsi="Times New Roman" w:cs="Times New Roman"/>
          <w:b/>
          <w:noProof/>
          <w:sz w:val="24"/>
          <w:szCs w:val="24"/>
        </w:rPr>
      </w:pPr>
      <w:r w:rsidRPr="00DE7147">
        <w:rPr>
          <w:rFonts w:ascii="Times New Roman" w:hAnsi="Times New Roman" w:cs="Times New Roman"/>
          <w:b/>
          <w:noProof/>
          <w:sz w:val="28"/>
          <w:szCs w:val="28"/>
        </w:rPr>
        <w:t>PENDAHULUAN</w:t>
      </w:r>
    </w:p>
    <w:p w:rsidR="0075096C" w:rsidRPr="00DE7147" w:rsidRDefault="003D2834" w:rsidP="00796596">
      <w:pPr>
        <w:pStyle w:val="ListParagraph"/>
        <w:numPr>
          <w:ilvl w:val="0"/>
          <w:numId w:val="6"/>
        </w:numPr>
        <w:spacing w:after="0" w:line="480" w:lineRule="auto"/>
        <w:ind w:left="425" w:hanging="426"/>
        <w:rPr>
          <w:noProof/>
        </w:rPr>
      </w:pPr>
      <w:r w:rsidRPr="00DE7147">
        <w:rPr>
          <w:rFonts w:ascii="Times New Roman" w:hAnsi="Times New Roman" w:cs="Times New Roman"/>
          <w:b/>
          <w:noProof/>
          <w:sz w:val="24"/>
          <w:szCs w:val="24"/>
        </w:rPr>
        <w:t>Latar Belakang</w:t>
      </w:r>
    </w:p>
    <w:p w:rsidR="007F290E" w:rsidRPr="00DE7147" w:rsidRDefault="007F290E" w:rsidP="00796596">
      <w:pPr>
        <w:spacing w:line="480" w:lineRule="auto"/>
        <w:ind w:firstLine="720"/>
        <w:jc w:val="both"/>
        <w:rPr>
          <w:noProof/>
          <w:lang w:val="id-ID"/>
        </w:rPr>
      </w:pPr>
      <w:r w:rsidRPr="00DE7147">
        <w:rPr>
          <w:noProof/>
          <w:lang w:val="id-ID"/>
        </w:rPr>
        <w:t>Pelajaran matematika sebagai salah satu mata pelajaran disetiap jenjang pendidikan formal dipandang memegang peranan yang sangat penting. Hal ini sesuai dengan peranan matematika sebagai sarana berpikir untuk mengkaji secara logis, analisis, dan sistematis. Ilmu dan teknologi terbentuk atas landasan dan kerangka berpikir matematika sehingga pengajaran matematika perlu terus dikembangkan dan diperbaiki.</w:t>
      </w:r>
      <w:r w:rsidR="00AC3230" w:rsidRPr="00DE7147">
        <w:rPr>
          <w:noProof/>
          <w:lang w:val="id-ID"/>
        </w:rPr>
        <w:t xml:space="preserve"> Siswa sebagai subjek pengajaran matematika hendaknya diperlakukan sebagai sebenar-benarnya</w:t>
      </w:r>
      <w:r w:rsidR="00A003B0" w:rsidRPr="00DE7147">
        <w:rPr>
          <w:noProof/>
          <w:lang w:val="id-ID"/>
        </w:rPr>
        <w:t xml:space="preserve"> pelajar dan</w:t>
      </w:r>
      <w:r w:rsidR="00AC3230" w:rsidRPr="00DE7147">
        <w:rPr>
          <w:noProof/>
          <w:lang w:val="id-ID"/>
        </w:rPr>
        <w:t xml:space="preserve"> pembejalar. </w:t>
      </w:r>
    </w:p>
    <w:p w:rsidR="00F171A2" w:rsidRPr="00DE7147" w:rsidRDefault="00F171A2" w:rsidP="00F171A2">
      <w:pPr>
        <w:spacing w:line="480" w:lineRule="auto"/>
        <w:ind w:firstLine="720"/>
        <w:jc w:val="both"/>
        <w:rPr>
          <w:noProof/>
          <w:lang w:val="id-ID"/>
        </w:rPr>
      </w:pPr>
      <w:r w:rsidRPr="00DE7147">
        <w:rPr>
          <w:noProof/>
          <w:lang w:val="id-ID"/>
        </w:rPr>
        <w:t>Upaya peningkatan kualitas pendidikan, tidak terlepas dari strategi belajar mengajar yang mencakup pengalokasian waktu, model, metode, dan teknik pengajaran yang digunakan dalam proses belajar mengajar. Penggunaan suatu model pembelajaran harus ditinjau keefektifan, keefisienan dan kecocokannya dengan karakteristik materi pelajaran serta keadaan siswa itu sendiri yang meliputi kecerdasan atau kemampuan, kesiapan, bakat/minat, waktu yang digunakan, dan tingkat sosial ekonomi sebagai subyek dalam proses belajar mengajar.</w:t>
      </w:r>
    </w:p>
    <w:p w:rsidR="00E0788B" w:rsidRPr="00DE7147" w:rsidRDefault="00397F52" w:rsidP="0075096C">
      <w:pPr>
        <w:spacing w:line="480" w:lineRule="auto"/>
        <w:ind w:firstLine="720"/>
        <w:jc w:val="both"/>
        <w:rPr>
          <w:noProof/>
          <w:lang w:val="id-ID"/>
        </w:rPr>
      </w:pPr>
      <w:r>
        <w:rPr>
          <w:noProof/>
        </w:rPr>
        <w:t>P</w:t>
      </w:r>
      <w:r w:rsidR="008B24AF" w:rsidRPr="00DE7147">
        <w:rPr>
          <w:noProof/>
          <w:lang w:val="id-ID"/>
        </w:rPr>
        <w:t>embelajaran tidak akan pernah lepas dari proses pemberian pengetahuan (</w:t>
      </w:r>
      <w:r w:rsidR="008B24AF" w:rsidRPr="00DE7147">
        <w:rPr>
          <w:i/>
          <w:noProof/>
          <w:lang w:val="id-ID"/>
        </w:rPr>
        <w:t>transfer of knowledge</w:t>
      </w:r>
      <w:r w:rsidR="008B24AF" w:rsidRPr="00DE7147">
        <w:rPr>
          <w:noProof/>
          <w:lang w:val="id-ID"/>
        </w:rPr>
        <w:t>) kepada siswa yang b</w:t>
      </w:r>
      <w:r w:rsidR="000D0B2F" w:rsidRPr="00DE7147">
        <w:rPr>
          <w:noProof/>
          <w:lang w:val="id-ID"/>
        </w:rPr>
        <w:t xml:space="preserve">ersangkutan untuk </w:t>
      </w:r>
      <w:r w:rsidR="006E4616" w:rsidRPr="00DE7147">
        <w:rPr>
          <w:noProof/>
          <w:lang w:val="id-ID"/>
        </w:rPr>
        <w:t xml:space="preserve">mengukur </w:t>
      </w:r>
      <w:r w:rsidR="000D0B2F" w:rsidRPr="00DE7147">
        <w:rPr>
          <w:noProof/>
          <w:lang w:val="id-ID"/>
        </w:rPr>
        <w:t>ranah kompetensi kognitif yang mereka dapatkan. Akan tetapi</w:t>
      </w:r>
      <w:r w:rsidR="006E4616" w:rsidRPr="00DE7147">
        <w:rPr>
          <w:noProof/>
          <w:lang w:val="id-ID"/>
        </w:rPr>
        <w:t xml:space="preserve"> guru</w:t>
      </w:r>
      <w:r w:rsidR="000D0B2F" w:rsidRPr="00DE7147">
        <w:rPr>
          <w:noProof/>
          <w:lang w:val="id-ID"/>
        </w:rPr>
        <w:t xml:space="preserve"> juga dituntut harus bisa melaksanakan penilaian dari ranah kompetensi psikomotorik dan</w:t>
      </w:r>
      <w:r w:rsidR="006E4616" w:rsidRPr="00DE7147">
        <w:rPr>
          <w:noProof/>
          <w:lang w:val="id-ID"/>
        </w:rPr>
        <w:t xml:space="preserve"> ranah kompetensi </w:t>
      </w:r>
      <w:r w:rsidR="006E4616" w:rsidRPr="00DE7147">
        <w:rPr>
          <w:noProof/>
          <w:lang w:val="id-ID"/>
        </w:rPr>
        <w:lastRenderedPageBreak/>
        <w:t xml:space="preserve">afektif agar penilaian yang ada dapat menjadi bahan masukan bagi guru, siswa, maupun orang tua siswa dalam menerapkan perlakuan dan kebijakan kepada setiap anak didik. </w:t>
      </w:r>
    </w:p>
    <w:p w:rsidR="0098140A" w:rsidRPr="00DE7147" w:rsidRDefault="00E0788B" w:rsidP="0098140A">
      <w:pPr>
        <w:spacing w:line="480" w:lineRule="auto"/>
        <w:ind w:firstLine="720"/>
        <w:jc w:val="both"/>
        <w:rPr>
          <w:noProof/>
          <w:lang w:val="id-ID"/>
        </w:rPr>
      </w:pPr>
      <w:r w:rsidRPr="00DE7147">
        <w:rPr>
          <w:noProof/>
          <w:lang w:val="id-ID"/>
        </w:rPr>
        <w:t>Realitas yang terjadi di sekolah sebagai lembag</w:t>
      </w:r>
      <w:r w:rsidR="008E3406" w:rsidRPr="00DE7147">
        <w:rPr>
          <w:noProof/>
          <w:lang w:val="id-ID"/>
        </w:rPr>
        <w:t>a</w:t>
      </w:r>
      <w:r w:rsidRPr="00DE7147">
        <w:rPr>
          <w:noProof/>
          <w:lang w:val="id-ID"/>
        </w:rPr>
        <w:t xml:space="preserve"> pendidikan formal yang </w:t>
      </w:r>
      <w:r w:rsidR="00FE0F48" w:rsidRPr="00DE7147">
        <w:rPr>
          <w:noProof/>
          <w:lang w:val="id-ID"/>
        </w:rPr>
        <w:t>diakui</w:t>
      </w:r>
      <w:r w:rsidRPr="00DE7147">
        <w:rPr>
          <w:noProof/>
          <w:lang w:val="id-ID"/>
        </w:rPr>
        <w:t xml:space="preserve"> adalah para guru masih sering menggunakan </w:t>
      </w:r>
      <w:r w:rsidRPr="00DE7147">
        <w:rPr>
          <w:i/>
          <w:noProof/>
          <w:lang w:val="id-ID"/>
        </w:rPr>
        <w:t>paper and pencil test</w:t>
      </w:r>
      <w:r w:rsidRPr="00DE7147">
        <w:rPr>
          <w:noProof/>
          <w:lang w:val="id-ID"/>
        </w:rPr>
        <w:t xml:space="preserve"> sebagai alat penliaian yang pertama dan utama</w:t>
      </w:r>
      <w:r w:rsidR="0098140A" w:rsidRPr="00DE7147">
        <w:rPr>
          <w:noProof/>
          <w:lang w:val="id-ID"/>
        </w:rPr>
        <w:t xml:space="preserve"> dalam menilai</w:t>
      </w:r>
      <w:r w:rsidRPr="00DE7147">
        <w:rPr>
          <w:noProof/>
          <w:lang w:val="id-ID"/>
        </w:rPr>
        <w:t xml:space="preserve">, padahal hal tersebut </w:t>
      </w:r>
      <w:r w:rsidR="0098140A" w:rsidRPr="00DE7147">
        <w:rPr>
          <w:noProof/>
          <w:lang w:val="id-ID"/>
        </w:rPr>
        <w:t>sama sekali tidak merefleks</w:t>
      </w:r>
      <w:r w:rsidRPr="00DE7147">
        <w:rPr>
          <w:noProof/>
          <w:lang w:val="id-ID"/>
        </w:rPr>
        <w:t>ikan hasil dari proses pembelajaran siswa selama periode ter</w:t>
      </w:r>
      <w:r w:rsidR="008E3406" w:rsidRPr="00DE7147">
        <w:rPr>
          <w:noProof/>
          <w:lang w:val="id-ID"/>
        </w:rPr>
        <w:t>tentu kegiatan belajar mengajar.</w:t>
      </w:r>
      <w:r w:rsidR="0098140A" w:rsidRPr="00DE7147">
        <w:rPr>
          <w:noProof/>
          <w:lang w:val="id-ID"/>
        </w:rPr>
        <w:t xml:space="preserve">  </w:t>
      </w:r>
    </w:p>
    <w:p w:rsidR="0098140A" w:rsidRPr="00DE7147" w:rsidRDefault="0098140A" w:rsidP="0098140A">
      <w:pPr>
        <w:spacing w:line="480" w:lineRule="auto"/>
        <w:ind w:firstLine="720"/>
        <w:jc w:val="both"/>
        <w:rPr>
          <w:noProof/>
          <w:lang w:val="id-ID"/>
        </w:rPr>
      </w:pPr>
      <w:r w:rsidRPr="00DE7147">
        <w:rPr>
          <w:noProof/>
          <w:lang w:val="id-ID"/>
        </w:rPr>
        <w:t>Sebagaimana kita ketahui bahwa siswa pada dasarnya memiliki kemampuan yang berbeda dari segi kognitif, sehingga sangat dipahami bahwa di dalam kelas terdapat siswa yang sejak awal menonjol dalam kompetensi kognitif dan sebagaian lain biasa-biasa saja.</w:t>
      </w:r>
      <w:r w:rsidR="00956ED9" w:rsidRPr="00DE7147">
        <w:rPr>
          <w:noProof/>
          <w:lang w:val="id-ID"/>
        </w:rPr>
        <w:t xml:space="preserve"> Persaingan perolehan peringkat secara umum akan didominasi oleh siswa tersebut yang biasa</w:t>
      </w:r>
      <w:r w:rsidR="00A149DB" w:rsidRPr="00DE7147">
        <w:rPr>
          <w:noProof/>
          <w:lang w:val="id-ID"/>
        </w:rPr>
        <w:t>nya</w:t>
      </w:r>
      <w:r w:rsidR="00956ED9" w:rsidRPr="00DE7147">
        <w:rPr>
          <w:noProof/>
          <w:lang w:val="id-ID"/>
        </w:rPr>
        <w:t xml:space="preserve"> memiliki hasil ujian akhir tertinggi.</w:t>
      </w:r>
      <w:r w:rsidRPr="00DE7147">
        <w:rPr>
          <w:noProof/>
          <w:lang w:val="id-ID"/>
        </w:rPr>
        <w:t xml:space="preserve"> Akan tetapi yang membedakan mereka adalah usaha dan minat yang tinggi dalam proses belajar mengajar. Siswa dengan tipe seperti inilah yang biasanya sangat baik jika motivasi dan minatnya terus </w:t>
      </w:r>
      <w:r w:rsidR="00956ED9" w:rsidRPr="00DE7147">
        <w:rPr>
          <w:noProof/>
          <w:lang w:val="id-ID"/>
        </w:rPr>
        <w:t>di</w:t>
      </w:r>
      <w:r w:rsidRPr="00DE7147">
        <w:rPr>
          <w:noProof/>
          <w:lang w:val="id-ID"/>
        </w:rPr>
        <w:t>tumbuh</w:t>
      </w:r>
      <w:r w:rsidR="00956ED9" w:rsidRPr="00DE7147">
        <w:rPr>
          <w:noProof/>
          <w:lang w:val="id-ID"/>
        </w:rPr>
        <w:t>kan</w:t>
      </w:r>
      <w:r w:rsidRPr="00DE7147">
        <w:rPr>
          <w:noProof/>
          <w:lang w:val="id-ID"/>
        </w:rPr>
        <w:t>, oleh sebab akan berbanding lurus dengan kompetensi kognitif</w:t>
      </w:r>
      <w:r w:rsidR="00956ED9" w:rsidRPr="00DE7147">
        <w:rPr>
          <w:noProof/>
          <w:lang w:val="id-ID"/>
        </w:rPr>
        <w:t xml:space="preserve"> yang </w:t>
      </w:r>
      <w:r w:rsidR="002E6004" w:rsidRPr="00DE7147">
        <w:rPr>
          <w:noProof/>
          <w:lang w:val="id-ID"/>
        </w:rPr>
        <w:t>diperoleh nantinya</w:t>
      </w:r>
      <w:r w:rsidR="00956ED9" w:rsidRPr="00DE7147">
        <w:rPr>
          <w:noProof/>
          <w:lang w:val="id-ID"/>
        </w:rPr>
        <w:t>.</w:t>
      </w:r>
      <w:r w:rsidRPr="00DE7147">
        <w:rPr>
          <w:noProof/>
          <w:lang w:val="id-ID"/>
        </w:rPr>
        <w:t xml:space="preserve"> Hal inilah yang </w:t>
      </w:r>
      <w:r w:rsidR="00956ED9" w:rsidRPr="00DE7147">
        <w:rPr>
          <w:noProof/>
          <w:lang w:val="id-ID"/>
        </w:rPr>
        <w:t xml:space="preserve">seharusnya </w:t>
      </w:r>
      <w:r w:rsidRPr="00DE7147">
        <w:rPr>
          <w:noProof/>
          <w:lang w:val="id-ID"/>
        </w:rPr>
        <w:t xml:space="preserve">terpantau oleh guru </w:t>
      </w:r>
      <w:r w:rsidR="002E6004" w:rsidRPr="00DE7147">
        <w:rPr>
          <w:noProof/>
          <w:lang w:val="id-ID"/>
        </w:rPr>
        <w:t xml:space="preserve">untuk kepentingan penilaian secara menyeluruh dan autentik.   </w:t>
      </w:r>
      <w:r w:rsidR="00956ED9" w:rsidRPr="00DE7147">
        <w:rPr>
          <w:noProof/>
          <w:lang w:val="id-ID"/>
        </w:rPr>
        <w:t xml:space="preserve"> </w:t>
      </w:r>
      <w:r w:rsidRPr="00DE7147">
        <w:rPr>
          <w:noProof/>
          <w:lang w:val="id-ID"/>
        </w:rPr>
        <w:t xml:space="preserve"> </w:t>
      </w:r>
    </w:p>
    <w:p w:rsidR="00CA66E6" w:rsidRDefault="00D51A3B" w:rsidP="0022166A">
      <w:pPr>
        <w:spacing w:line="480" w:lineRule="auto"/>
        <w:ind w:firstLine="720"/>
        <w:jc w:val="both"/>
        <w:rPr>
          <w:noProof/>
        </w:rPr>
      </w:pPr>
      <w:r w:rsidRPr="00DE7147">
        <w:rPr>
          <w:noProof/>
          <w:lang w:val="id-ID"/>
        </w:rPr>
        <w:t>Adapun</w:t>
      </w:r>
      <w:r w:rsidR="00756D71" w:rsidRPr="00DE7147">
        <w:rPr>
          <w:noProof/>
          <w:lang w:val="id-ID"/>
        </w:rPr>
        <w:t xml:space="preserve"> sistem </w:t>
      </w:r>
      <w:r w:rsidR="00F509AD" w:rsidRPr="00DE7147">
        <w:rPr>
          <w:noProof/>
          <w:lang w:val="id-ID"/>
        </w:rPr>
        <w:t>penilaian</w:t>
      </w:r>
      <w:r w:rsidR="002C6617" w:rsidRPr="00DE7147">
        <w:rPr>
          <w:noProof/>
          <w:lang w:val="id-ID"/>
        </w:rPr>
        <w:t xml:space="preserve"> </w:t>
      </w:r>
      <w:r w:rsidRPr="00DE7147">
        <w:rPr>
          <w:noProof/>
          <w:lang w:val="id-ID"/>
        </w:rPr>
        <w:t xml:space="preserve">yang paling tepat digunakan ialah penilaian portofolio yang melibatkan seluruh kegiatan dan partisipasi siswa dalam kegiatan proses belajar </w:t>
      </w:r>
      <w:r w:rsidR="002E6004" w:rsidRPr="00DE7147">
        <w:rPr>
          <w:noProof/>
          <w:lang w:val="id-ID"/>
        </w:rPr>
        <w:t xml:space="preserve">mengajar dalam periode tertentu. </w:t>
      </w:r>
      <w:r w:rsidRPr="00DE7147">
        <w:rPr>
          <w:noProof/>
          <w:lang w:val="id-ID"/>
        </w:rPr>
        <w:t xml:space="preserve">Penilaian juga kadang disebut dengan </w:t>
      </w:r>
      <w:r w:rsidR="0008103B" w:rsidRPr="00DE7147">
        <w:rPr>
          <w:noProof/>
          <w:lang w:val="id-ID"/>
        </w:rPr>
        <w:t>ases</w:t>
      </w:r>
      <w:r w:rsidRPr="00DE7147">
        <w:rPr>
          <w:noProof/>
          <w:lang w:val="id-ID"/>
        </w:rPr>
        <w:t xml:space="preserve">men (dari bahasa Inggris: </w:t>
      </w:r>
      <w:r w:rsidRPr="00DE7147">
        <w:rPr>
          <w:i/>
          <w:noProof/>
          <w:lang w:val="id-ID"/>
        </w:rPr>
        <w:t>assesment</w:t>
      </w:r>
      <w:r w:rsidRPr="00DE7147">
        <w:rPr>
          <w:noProof/>
          <w:lang w:val="id-ID"/>
        </w:rPr>
        <w:t>)</w:t>
      </w:r>
      <w:r w:rsidR="00C7744C" w:rsidRPr="00DE7147">
        <w:rPr>
          <w:noProof/>
          <w:lang w:val="id-ID"/>
        </w:rPr>
        <w:t xml:space="preserve">. </w:t>
      </w:r>
      <w:r w:rsidRPr="00DE7147">
        <w:rPr>
          <w:noProof/>
          <w:lang w:val="id-ID"/>
        </w:rPr>
        <w:t>Istilah penilaian autentik (</w:t>
      </w:r>
      <w:r w:rsidRPr="00DE7147">
        <w:rPr>
          <w:i/>
          <w:noProof/>
          <w:lang w:val="id-ID"/>
        </w:rPr>
        <w:t xml:space="preserve">authentic </w:t>
      </w:r>
      <w:r w:rsidRPr="00DE7147">
        <w:rPr>
          <w:i/>
          <w:noProof/>
          <w:lang w:val="id-ID"/>
        </w:rPr>
        <w:lastRenderedPageBreak/>
        <w:t>assessment</w:t>
      </w:r>
      <w:r w:rsidRPr="00DE7147">
        <w:rPr>
          <w:noProof/>
          <w:lang w:val="id-ID"/>
        </w:rPr>
        <w:t>) merupakan sistem penilaian yang holistik dan integratif karena</w:t>
      </w:r>
      <w:r w:rsidR="00C7744C" w:rsidRPr="00DE7147">
        <w:rPr>
          <w:noProof/>
          <w:lang w:val="id-ID"/>
        </w:rPr>
        <w:t xml:space="preserve"> melibatkan seluruh komponen tujuan pembelajaran yakni kognitif, afektif, dan psikomotorik. </w:t>
      </w:r>
      <w:r w:rsidR="006D02E4" w:rsidRPr="00DE7147">
        <w:rPr>
          <w:noProof/>
          <w:lang w:val="id-ID"/>
        </w:rPr>
        <w:t xml:space="preserve">Penilaian portofolio </w:t>
      </w:r>
      <w:r w:rsidR="002E6004" w:rsidRPr="00DE7147">
        <w:rPr>
          <w:noProof/>
          <w:lang w:val="id-ID"/>
        </w:rPr>
        <w:t xml:space="preserve">merupakan salah satu kegiatan </w:t>
      </w:r>
      <w:r w:rsidR="00347BF4">
        <w:rPr>
          <w:noProof/>
        </w:rPr>
        <w:t>penilaian</w:t>
      </w:r>
      <w:r w:rsidR="002E6004" w:rsidRPr="00DE7147">
        <w:rPr>
          <w:noProof/>
          <w:lang w:val="id-ID"/>
        </w:rPr>
        <w:t xml:space="preserve"> yang sesuai dengan konsep penilaian autentik</w:t>
      </w:r>
      <w:r w:rsidR="00CA66E6" w:rsidRPr="00DE7147">
        <w:rPr>
          <w:noProof/>
          <w:lang w:val="id-ID"/>
        </w:rPr>
        <w:t xml:space="preserve"> yang sangat ditekankan penerapannya. </w:t>
      </w:r>
      <w:r w:rsidR="002E6004" w:rsidRPr="00DE7147">
        <w:rPr>
          <w:noProof/>
          <w:lang w:val="id-ID"/>
        </w:rPr>
        <w:t xml:space="preserve"> </w:t>
      </w:r>
    </w:p>
    <w:p w:rsidR="00E90C8C" w:rsidRDefault="005862A9" w:rsidP="00E90C8C">
      <w:pPr>
        <w:spacing w:line="480" w:lineRule="auto"/>
        <w:ind w:firstLine="720"/>
        <w:jc w:val="both"/>
        <w:rPr>
          <w:noProof/>
        </w:rPr>
      </w:pPr>
      <w:r>
        <w:rPr>
          <w:noProof/>
        </w:rPr>
        <w:t>Oleh karenanya,</w:t>
      </w:r>
      <w:r w:rsidR="00A45DFC">
        <w:rPr>
          <w:noProof/>
        </w:rPr>
        <w:t xml:space="preserve"> </w:t>
      </w:r>
      <w:r w:rsidR="00E90C8C">
        <w:rPr>
          <w:noProof/>
        </w:rPr>
        <w:t>semenjak diberlakukannya Kurikulum Berbasis Kompetensi (KBK) 2004 yang disempurnakan dalam Kurikulum Tingkat Satuan Pendidikan (KTSP) 2006, dimulailah implementasi terhadap suatu konsep penilaian baru yang disebut dengan “penilaian berbasis kelas” (</w:t>
      </w:r>
      <w:r w:rsidR="00E90C8C" w:rsidRPr="00E90C8C">
        <w:rPr>
          <w:i/>
          <w:iCs/>
          <w:noProof/>
        </w:rPr>
        <w:t>classroom-based assessment</w:t>
      </w:r>
      <w:r w:rsidR="00E90C8C">
        <w:rPr>
          <w:noProof/>
        </w:rPr>
        <w:t>) dengan salah satu pendekatannya adalah “penilaian berbasis portofolio” (</w:t>
      </w:r>
      <w:r w:rsidR="00E90C8C" w:rsidRPr="00E90C8C">
        <w:rPr>
          <w:i/>
          <w:iCs/>
          <w:noProof/>
        </w:rPr>
        <w:t>portfolio based assessment</w:t>
      </w:r>
      <w:r w:rsidR="00E90C8C">
        <w:rPr>
          <w:noProof/>
        </w:rPr>
        <w:t>), yaitu suatu model penilaian yang dilakukan secara sistematis dan logis untuk mengungkapkan dan menilai peserta didik secara komprehensif, objektif, akurat, dan sesuai dengan bukti-bukti autentik (dokumen) yang dimiliki peserta didik</w:t>
      </w:r>
      <w:r w:rsidR="006C2590">
        <w:rPr>
          <w:noProof/>
        </w:rPr>
        <w:t>.</w:t>
      </w:r>
      <w:r w:rsidR="00E90C8C">
        <w:rPr>
          <w:noProof/>
        </w:rPr>
        <w:t xml:space="preserve"> </w:t>
      </w:r>
    </w:p>
    <w:p w:rsidR="00574FDF" w:rsidRDefault="009B6296" w:rsidP="00E877BD">
      <w:pPr>
        <w:spacing w:line="480" w:lineRule="auto"/>
        <w:ind w:firstLine="720"/>
        <w:jc w:val="both"/>
        <w:rPr>
          <w:noProof/>
        </w:rPr>
      </w:pPr>
      <w:r>
        <w:rPr>
          <w:noProof/>
        </w:rPr>
        <w:t xml:space="preserve">Implementasinya kemudian bahwa terjadi perubahan terkait pola penilaian pembelajaran di sekolah yang pada intinya mengharuskan guru melakukan </w:t>
      </w:r>
      <w:r w:rsidRPr="009B6296">
        <w:rPr>
          <w:i/>
          <w:iCs/>
          <w:noProof/>
        </w:rPr>
        <w:t>continous-authentic assessment</w:t>
      </w:r>
      <w:r>
        <w:rPr>
          <w:i/>
          <w:iCs/>
          <w:noProof/>
        </w:rPr>
        <w:t xml:space="preserve"> </w:t>
      </w:r>
      <w:r>
        <w:rPr>
          <w:noProof/>
        </w:rPr>
        <w:t xml:space="preserve">yang menjamin ketuntasan belajar dan pencapaian kompetensi peserta didik. </w:t>
      </w:r>
      <w:r w:rsidR="006C2590">
        <w:rPr>
          <w:noProof/>
          <w:lang w:val="id-ID"/>
        </w:rPr>
        <w:t>Beberapa</w:t>
      </w:r>
      <w:r w:rsidR="006C2590">
        <w:rPr>
          <w:noProof/>
        </w:rPr>
        <w:t xml:space="preserve"> </w:t>
      </w:r>
      <w:r w:rsidR="00CA66E6" w:rsidRPr="00DE7147">
        <w:rPr>
          <w:noProof/>
          <w:lang w:val="id-ID"/>
        </w:rPr>
        <w:t>sekolah menerapkan penilaian portofolio dalam proses belajar mengajar namun m</w:t>
      </w:r>
      <w:r w:rsidR="007038DA" w:rsidRPr="00DE7147">
        <w:rPr>
          <w:noProof/>
          <w:lang w:val="id-ID"/>
        </w:rPr>
        <w:t xml:space="preserve">asih dijalankan secara parsial </w:t>
      </w:r>
      <w:r w:rsidR="00CA66E6" w:rsidRPr="00DE7147">
        <w:rPr>
          <w:noProof/>
          <w:lang w:val="id-ID"/>
        </w:rPr>
        <w:t>oleh guru yang mengkibatka</w:t>
      </w:r>
      <w:r w:rsidR="00FE63CB" w:rsidRPr="00DE7147">
        <w:rPr>
          <w:noProof/>
          <w:lang w:val="id-ID"/>
        </w:rPr>
        <w:t>n tujuan untuk p</w:t>
      </w:r>
      <w:r w:rsidR="00CA66E6" w:rsidRPr="00DE7147">
        <w:rPr>
          <w:noProof/>
          <w:lang w:val="id-ID"/>
        </w:rPr>
        <w:t>enilaian yang sebenar-benarnya (</w:t>
      </w:r>
      <w:r w:rsidR="00CA66E6" w:rsidRPr="00DE7147">
        <w:rPr>
          <w:i/>
          <w:noProof/>
          <w:lang w:val="id-ID"/>
        </w:rPr>
        <w:t>authentic assessment</w:t>
      </w:r>
      <w:r w:rsidR="00CA66E6" w:rsidRPr="00DE7147">
        <w:rPr>
          <w:noProof/>
          <w:lang w:val="id-ID"/>
        </w:rPr>
        <w:t>) menjadi tidak tercapai dengan hasil yang maksimal. Hal ini juga terlepas dari pemahaman sebagian besar guru yang rendah terhadap</w:t>
      </w:r>
      <w:r w:rsidR="007038DA" w:rsidRPr="00DE7147">
        <w:rPr>
          <w:noProof/>
          <w:lang w:val="id-ID"/>
        </w:rPr>
        <w:t xml:space="preserve"> praktek</w:t>
      </w:r>
      <w:r w:rsidR="00CA66E6" w:rsidRPr="00DE7147">
        <w:rPr>
          <w:noProof/>
          <w:lang w:val="id-ID"/>
        </w:rPr>
        <w:t xml:space="preserve"> penilaian portofolio.</w:t>
      </w:r>
      <w:r w:rsidR="000565EF" w:rsidRPr="00DE7147">
        <w:rPr>
          <w:noProof/>
          <w:lang w:val="id-ID"/>
        </w:rPr>
        <w:t xml:space="preserve"> </w:t>
      </w:r>
    </w:p>
    <w:p w:rsidR="00DD007F" w:rsidRDefault="000565EF" w:rsidP="00DD007F">
      <w:pPr>
        <w:spacing w:line="480" w:lineRule="auto"/>
        <w:jc w:val="both"/>
        <w:rPr>
          <w:noProof/>
        </w:rPr>
      </w:pPr>
      <w:r w:rsidRPr="00DE7147">
        <w:rPr>
          <w:noProof/>
          <w:lang w:val="id-ID"/>
        </w:rPr>
        <w:tab/>
      </w:r>
      <w:r w:rsidRPr="00DD007F">
        <w:rPr>
          <w:noProof/>
          <w:lang w:val="id-ID"/>
        </w:rPr>
        <w:t>Sistem penilaian satu arah terutama tes tertulis (</w:t>
      </w:r>
      <w:r w:rsidRPr="00DD007F">
        <w:rPr>
          <w:i/>
          <w:noProof/>
          <w:lang w:val="id-ID"/>
        </w:rPr>
        <w:t>paper and pencil test</w:t>
      </w:r>
      <w:r w:rsidRPr="00DD007F">
        <w:rPr>
          <w:noProof/>
          <w:lang w:val="id-ID"/>
        </w:rPr>
        <w:t xml:space="preserve">) yang diterapkan sejak lama oleh otoritas pendidikan di sekolah mengakibatkan beban </w:t>
      </w:r>
      <w:r w:rsidRPr="00DD007F">
        <w:rPr>
          <w:noProof/>
          <w:lang w:val="id-ID"/>
        </w:rPr>
        <w:lastRenderedPageBreak/>
        <w:t xml:space="preserve">psikis bagi siswa yang menghadapi sistem penilaian tersebut. Oleh sebab tes tertulis merupakan satu-satunya instrumen penilaian yang ada dan berlaku di sekolah. Siswa dituntut harus belajar dan bekerja ekstra keras untuk bisa lulus mendapatkan </w:t>
      </w:r>
      <w:r w:rsidR="00DD007F" w:rsidRPr="00DD007F">
        <w:rPr>
          <w:noProof/>
        </w:rPr>
        <w:t>kriteria ketuntasan</w:t>
      </w:r>
      <w:r w:rsidRPr="00DD007F">
        <w:rPr>
          <w:noProof/>
          <w:lang w:val="id-ID"/>
        </w:rPr>
        <w:t xml:space="preserve"> minimum</w:t>
      </w:r>
      <w:r w:rsidR="00DD007F" w:rsidRPr="00DD007F">
        <w:rPr>
          <w:noProof/>
        </w:rPr>
        <w:t xml:space="preserve"> dalam</w:t>
      </w:r>
      <w:r w:rsidRPr="00DD007F">
        <w:rPr>
          <w:noProof/>
          <w:lang w:val="id-ID"/>
        </w:rPr>
        <w:t xml:space="preserve"> mata pelajaran matematika.</w:t>
      </w:r>
      <w:r w:rsidR="00B34ABE" w:rsidRPr="00DD007F">
        <w:rPr>
          <w:noProof/>
          <w:lang w:val="id-ID"/>
        </w:rPr>
        <w:t xml:space="preserve"> Siswa terus berpikir tentang rumitnya ujian akhir mata pelajaran matematika yang sebagian besar memiliki variasi soal yang rumit. Salah satu alasan tersebut yang menjadikan minat siswa menjadi belajar matematika menjadi berkurang. </w:t>
      </w:r>
    </w:p>
    <w:p w:rsidR="000565EF" w:rsidRDefault="00416136" w:rsidP="00E877BD">
      <w:pPr>
        <w:spacing w:line="480" w:lineRule="auto"/>
        <w:jc w:val="both"/>
        <w:rPr>
          <w:noProof/>
        </w:rPr>
      </w:pPr>
      <w:r w:rsidRPr="00DE7147">
        <w:rPr>
          <w:noProof/>
          <w:lang w:val="id-ID"/>
        </w:rPr>
        <w:tab/>
      </w:r>
      <w:r w:rsidR="00E877BD">
        <w:rPr>
          <w:noProof/>
        </w:rPr>
        <w:t>K</w:t>
      </w:r>
      <w:r w:rsidR="000565EF" w:rsidRPr="00DE7147">
        <w:rPr>
          <w:noProof/>
          <w:lang w:val="id-ID"/>
        </w:rPr>
        <w:t>etika penil</w:t>
      </w:r>
      <w:r w:rsidR="00E877BD">
        <w:rPr>
          <w:noProof/>
          <w:lang w:val="id-ID"/>
        </w:rPr>
        <w:t>aian portofolio yang diterapkan</w:t>
      </w:r>
      <w:r w:rsidR="00E877BD">
        <w:rPr>
          <w:noProof/>
        </w:rPr>
        <w:t>, diharapkan</w:t>
      </w:r>
      <w:r w:rsidR="00E877BD">
        <w:rPr>
          <w:noProof/>
          <w:lang w:val="id-ID"/>
        </w:rPr>
        <w:t xml:space="preserve"> </w:t>
      </w:r>
      <w:r w:rsidR="00E877BD">
        <w:rPr>
          <w:noProof/>
        </w:rPr>
        <w:t>s</w:t>
      </w:r>
      <w:r w:rsidR="000565EF" w:rsidRPr="00DE7147">
        <w:rPr>
          <w:noProof/>
          <w:lang w:val="id-ID"/>
        </w:rPr>
        <w:t>iswa dapat mengekspolarasi diri dalam</w:t>
      </w:r>
      <w:r w:rsidR="000F1EA6" w:rsidRPr="00DE7147">
        <w:rPr>
          <w:noProof/>
          <w:lang w:val="id-ID"/>
        </w:rPr>
        <w:t xml:space="preserve"> proses pemebelajaran di kelas. </w:t>
      </w:r>
      <w:r w:rsidR="000565EF" w:rsidRPr="00DE7147">
        <w:rPr>
          <w:noProof/>
          <w:lang w:val="id-ID"/>
        </w:rPr>
        <w:t>Tidak hanya ujian akhir  saja, namun seluruh partisipasi dan kerja siswa selama periode tertentu proses belajar mengaja</w:t>
      </w:r>
      <w:r w:rsidR="00115824" w:rsidRPr="00DE7147">
        <w:rPr>
          <w:noProof/>
          <w:lang w:val="id-ID"/>
        </w:rPr>
        <w:t>r akan dimasukkan sebagai nilai</w:t>
      </w:r>
      <w:r w:rsidR="00102A1F" w:rsidRPr="00DE7147">
        <w:rPr>
          <w:noProof/>
          <w:lang w:val="id-ID"/>
        </w:rPr>
        <w:t xml:space="preserve"> </w:t>
      </w:r>
      <w:r w:rsidR="000565EF" w:rsidRPr="00DE7147">
        <w:rPr>
          <w:noProof/>
          <w:lang w:val="id-ID"/>
        </w:rPr>
        <w:t xml:space="preserve">yang sebenarnya dari siswa.  </w:t>
      </w:r>
    </w:p>
    <w:p w:rsidR="00824F13" w:rsidRDefault="00DD007F" w:rsidP="001C168E">
      <w:pPr>
        <w:spacing w:line="480" w:lineRule="auto"/>
        <w:jc w:val="both"/>
        <w:rPr>
          <w:noProof/>
        </w:rPr>
      </w:pPr>
      <w:r>
        <w:rPr>
          <w:noProof/>
        </w:rPr>
        <w:tab/>
        <w:t>Proses penilaian portofo</w:t>
      </w:r>
      <w:r w:rsidR="000B5134">
        <w:rPr>
          <w:noProof/>
        </w:rPr>
        <w:t>lio yang menekankan pada proses yang dialami siswa,  akan menjadi bermakna tatkala guru mampu merancang model pembelajaran yang aktif melibatkan siswa-siswa d</w:t>
      </w:r>
      <w:r w:rsidR="007261FF">
        <w:rPr>
          <w:noProof/>
        </w:rPr>
        <w:t>alam kegiatan belajar mengajar. Salah satu model pembelajaran yang dimaksud yakni Pembelajaran Koperatif yang menuntut siswa dapat bekerja sama dan saling membantu dengan</w:t>
      </w:r>
      <w:r w:rsidR="001C168E">
        <w:rPr>
          <w:noProof/>
        </w:rPr>
        <w:t xml:space="preserve"> siswa</w:t>
      </w:r>
      <w:r w:rsidR="007261FF">
        <w:rPr>
          <w:noProof/>
        </w:rPr>
        <w:t xml:space="preserve"> yang l</w:t>
      </w:r>
      <w:r w:rsidR="001C168E">
        <w:rPr>
          <w:noProof/>
        </w:rPr>
        <w:t>ain.</w:t>
      </w:r>
      <w:r w:rsidR="00AC5792">
        <w:rPr>
          <w:noProof/>
        </w:rPr>
        <w:t xml:space="preserve"> Juga t</w:t>
      </w:r>
      <w:r w:rsidR="001C168E">
        <w:rPr>
          <w:noProof/>
        </w:rPr>
        <w:t>erciptanya saling tukar pengetahuan diskusi bahan pelajaran, dan adanya sikap saling menghargai dan menghormati</w:t>
      </w:r>
      <w:r w:rsidR="00AC5792">
        <w:rPr>
          <w:noProof/>
        </w:rPr>
        <w:t xml:space="preserve"> dengan anggota lain dalam satu kelompok maupun dengan kelompok yang lain. </w:t>
      </w:r>
    </w:p>
    <w:p w:rsidR="009F249D" w:rsidRDefault="00824F13" w:rsidP="009F249D">
      <w:pPr>
        <w:spacing w:line="480" w:lineRule="auto"/>
        <w:jc w:val="both"/>
        <w:rPr>
          <w:noProof/>
        </w:rPr>
      </w:pPr>
      <w:r>
        <w:rPr>
          <w:noProof/>
        </w:rPr>
        <w:tab/>
        <w:t xml:space="preserve">Semakin jauh, </w:t>
      </w:r>
      <w:r w:rsidR="00956B4A">
        <w:rPr>
          <w:noProof/>
        </w:rPr>
        <w:t>merujuk pada</w:t>
      </w:r>
      <w:r>
        <w:rPr>
          <w:noProof/>
        </w:rPr>
        <w:t xml:space="preserve"> teori-teori dalam buku teks pembelajaran,</w:t>
      </w:r>
      <w:r w:rsidR="00956B4A">
        <w:rPr>
          <w:noProof/>
        </w:rPr>
        <w:t xml:space="preserve"> model pembelajaran yang paling dapat dikombinasikan dengan penilaian berbasis portofolio adalah P</w:t>
      </w:r>
      <w:r>
        <w:rPr>
          <w:noProof/>
        </w:rPr>
        <w:t>embel</w:t>
      </w:r>
      <w:r w:rsidR="00956B4A">
        <w:rPr>
          <w:noProof/>
        </w:rPr>
        <w:t>ajaran K</w:t>
      </w:r>
      <w:r>
        <w:rPr>
          <w:noProof/>
        </w:rPr>
        <w:t>operatif Tipe STAD (</w:t>
      </w:r>
      <w:r w:rsidRPr="00824F13">
        <w:rPr>
          <w:i/>
          <w:iCs/>
          <w:noProof/>
        </w:rPr>
        <w:t>Student Teams Divisions Achievement</w:t>
      </w:r>
      <w:r>
        <w:rPr>
          <w:noProof/>
        </w:rPr>
        <w:t>)</w:t>
      </w:r>
      <w:r w:rsidR="00956B4A">
        <w:rPr>
          <w:noProof/>
        </w:rPr>
        <w:t xml:space="preserve">. </w:t>
      </w:r>
      <w:r w:rsidR="00956B4A">
        <w:rPr>
          <w:noProof/>
        </w:rPr>
        <w:lastRenderedPageBreak/>
        <w:t xml:space="preserve">Tipe STAD memiliki satu fase yang unik, yakni penghargaan terhadap siswa atau rekognisi tim. Kelompok belajar siswa akan mendapatkan penghargaan dari siswa yang lain atau daru guru apabila skor rata-rata mereka mencapai kriteria tertentu. </w:t>
      </w:r>
      <w:r w:rsidR="009F249D">
        <w:rPr>
          <w:noProof/>
        </w:rPr>
        <w:t>Penulis meyakini bahwa dengan adanya rekognisi tim, secara perlahan akan muncul sikap egaliter (persamaan) di antara para siswa. Siswa yang baik secara proses di kelas, tentunya akan memperoleh penghargaan dari kelompoknya dan teman-temannya dari kelompok lain  meskipun sebelum-sebelumnya ia memiliki kelemahan dalam p</w:t>
      </w:r>
      <w:r w:rsidR="00C15165">
        <w:rPr>
          <w:noProof/>
        </w:rPr>
        <w:t>erolehan skor</w:t>
      </w:r>
      <w:r w:rsidR="009F249D">
        <w:rPr>
          <w:noProof/>
        </w:rPr>
        <w:t xml:space="preserve"> kognitif. </w:t>
      </w:r>
    </w:p>
    <w:p w:rsidR="00004B89" w:rsidRPr="00DE7147" w:rsidRDefault="00004B89" w:rsidP="00416136">
      <w:pPr>
        <w:spacing w:line="480" w:lineRule="auto"/>
        <w:jc w:val="both"/>
        <w:rPr>
          <w:noProof/>
          <w:lang w:val="id-ID"/>
        </w:rPr>
      </w:pPr>
      <w:r w:rsidRPr="00DE7147">
        <w:rPr>
          <w:noProof/>
          <w:lang w:val="id-ID"/>
        </w:rPr>
        <w:tab/>
        <w:t xml:space="preserve">Dengan penerapan Penilaian Portofolio sebagai bagian dari Penilaian Berbasis Kelas, diharapkan dapat menciptakan </w:t>
      </w:r>
      <w:r w:rsidR="009902AD" w:rsidRPr="00DE7147">
        <w:rPr>
          <w:noProof/>
          <w:lang w:val="id-ID"/>
        </w:rPr>
        <w:t xml:space="preserve">pembelajaran yang aktif karena melibatkan proses dan bersifat holistik yang sejatinya merupakan prinsip daripada penilaian (asesmen) itu sendiri. </w:t>
      </w:r>
      <w:r w:rsidR="00885184" w:rsidRPr="00DE7147">
        <w:rPr>
          <w:noProof/>
          <w:lang w:val="id-ID"/>
        </w:rPr>
        <w:t>Meskipun proses pembelajaran masih berpusat pada guru, akan tetapi komunikasi guru dan siswa dalam menciptakan komunikasi di kelas akan berjalan dengan baik</w:t>
      </w:r>
      <w:r w:rsidR="00A46ECC" w:rsidRPr="00DE7147">
        <w:rPr>
          <w:noProof/>
          <w:lang w:val="id-ID"/>
        </w:rPr>
        <w:t xml:space="preserve">. Hal ini terjadi dalam seringnya guru memberikan sebuah </w:t>
      </w:r>
      <w:r w:rsidR="00A46ECC" w:rsidRPr="00DE7147">
        <w:rPr>
          <w:i/>
          <w:noProof/>
          <w:lang w:val="id-ID"/>
        </w:rPr>
        <w:t>project</w:t>
      </w:r>
      <w:r w:rsidR="00A46ECC" w:rsidRPr="00DE7147">
        <w:rPr>
          <w:noProof/>
          <w:lang w:val="id-ID"/>
        </w:rPr>
        <w:t>, tugas, karya bersama, termasuk men</w:t>
      </w:r>
      <w:r w:rsidR="00F33278" w:rsidRPr="00DE7147">
        <w:rPr>
          <w:noProof/>
          <w:lang w:val="id-ID"/>
        </w:rPr>
        <w:t>ilai performansi siswa di kelas.</w:t>
      </w:r>
      <w:r w:rsidR="00A46ECC" w:rsidRPr="00DE7147">
        <w:rPr>
          <w:noProof/>
          <w:lang w:val="id-ID"/>
        </w:rPr>
        <w:t xml:space="preserve"> </w:t>
      </w:r>
    </w:p>
    <w:p w:rsidR="000565EF" w:rsidRDefault="0058320A" w:rsidP="0099306E">
      <w:pPr>
        <w:spacing w:line="480" w:lineRule="auto"/>
        <w:ind w:firstLine="720"/>
        <w:jc w:val="both"/>
        <w:rPr>
          <w:noProof/>
        </w:rPr>
      </w:pPr>
      <w:r w:rsidRPr="00DE7147">
        <w:rPr>
          <w:noProof/>
          <w:lang w:val="id-ID"/>
        </w:rPr>
        <w:t xml:space="preserve">Berbagai fakta dan argumentasi </w:t>
      </w:r>
      <w:r w:rsidR="000565EF" w:rsidRPr="00DE7147">
        <w:rPr>
          <w:noProof/>
          <w:lang w:val="id-ID"/>
        </w:rPr>
        <w:t>yang telah dipaparkan di sebel</w:t>
      </w:r>
      <w:r w:rsidR="008343C3" w:rsidRPr="00DE7147">
        <w:rPr>
          <w:noProof/>
          <w:lang w:val="id-ID"/>
        </w:rPr>
        <w:t>umnya, o</w:t>
      </w:r>
      <w:r w:rsidR="00F27865" w:rsidRPr="00DE7147">
        <w:rPr>
          <w:noProof/>
          <w:lang w:val="id-ID"/>
        </w:rPr>
        <w:t>leh karenanya</w:t>
      </w:r>
      <w:r w:rsidR="000565EF" w:rsidRPr="00DE7147">
        <w:rPr>
          <w:noProof/>
          <w:lang w:val="id-ID"/>
        </w:rPr>
        <w:t xml:space="preserve"> </w:t>
      </w:r>
      <w:r w:rsidR="00B34ABE" w:rsidRPr="00DE7147">
        <w:rPr>
          <w:noProof/>
          <w:lang w:val="id-ID"/>
        </w:rPr>
        <w:t>penulis ingin m</w:t>
      </w:r>
      <w:r w:rsidR="00A96911" w:rsidRPr="00DE7147">
        <w:rPr>
          <w:noProof/>
          <w:lang w:val="id-ID"/>
        </w:rPr>
        <w:t>e</w:t>
      </w:r>
      <w:r w:rsidR="007310AE" w:rsidRPr="00DE7147">
        <w:rPr>
          <w:noProof/>
          <w:lang w:val="id-ID"/>
        </w:rPr>
        <w:t>ngadakan penelitian dengan</w:t>
      </w:r>
      <w:r w:rsidR="00B34ABE" w:rsidRPr="00DE7147">
        <w:rPr>
          <w:noProof/>
          <w:lang w:val="id-ID"/>
        </w:rPr>
        <w:t xml:space="preserve"> judul “</w:t>
      </w:r>
      <w:r w:rsidR="00B34ABE" w:rsidRPr="00DE7147">
        <w:rPr>
          <w:b/>
          <w:noProof/>
          <w:lang w:val="id-ID"/>
        </w:rPr>
        <w:t>Implementasi</w:t>
      </w:r>
      <w:r w:rsidR="00043D1B" w:rsidRPr="00DE7147">
        <w:rPr>
          <w:b/>
          <w:noProof/>
          <w:lang w:val="id-ID"/>
        </w:rPr>
        <w:t xml:space="preserve"> Pembelajaran Kooperatif</w:t>
      </w:r>
      <w:r w:rsidR="00284239" w:rsidRPr="00DE7147">
        <w:rPr>
          <w:b/>
          <w:noProof/>
          <w:lang w:val="id-ID"/>
        </w:rPr>
        <w:t xml:space="preserve"> Tipe STAD</w:t>
      </w:r>
      <w:r w:rsidR="00B34ABE" w:rsidRPr="00DE7147">
        <w:rPr>
          <w:b/>
          <w:noProof/>
          <w:lang w:val="id-ID"/>
        </w:rPr>
        <w:t xml:space="preserve"> </w:t>
      </w:r>
      <w:r w:rsidR="00FA6A11" w:rsidRPr="00DE7147">
        <w:rPr>
          <w:b/>
          <w:noProof/>
          <w:lang w:val="id-ID"/>
        </w:rPr>
        <w:t xml:space="preserve">Berbasis </w:t>
      </w:r>
      <w:r w:rsidR="00B34ABE" w:rsidRPr="00DE7147">
        <w:rPr>
          <w:b/>
          <w:noProof/>
          <w:lang w:val="id-ID"/>
        </w:rPr>
        <w:t>Penilaian Por</w:t>
      </w:r>
      <w:r w:rsidR="003D2834" w:rsidRPr="00DE7147">
        <w:rPr>
          <w:b/>
          <w:noProof/>
          <w:lang w:val="id-ID"/>
        </w:rPr>
        <w:t xml:space="preserve">tofolio </w:t>
      </w:r>
      <w:r w:rsidR="00BE2A71" w:rsidRPr="00DE7147">
        <w:rPr>
          <w:b/>
          <w:noProof/>
          <w:lang w:val="id-ID"/>
        </w:rPr>
        <w:t>Dalam Pembelajaran</w:t>
      </w:r>
      <w:r w:rsidR="003D2834" w:rsidRPr="00DE7147">
        <w:rPr>
          <w:b/>
          <w:noProof/>
          <w:lang w:val="id-ID"/>
        </w:rPr>
        <w:t xml:space="preserve"> Matematika Siswa</w:t>
      </w:r>
      <w:r w:rsidR="00A2493B" w:rsidRPr="00DE7147">
        <w:rPr>
          <w:b/>
          <w:noProof/>
          <w:lang w:val="id-ID"/>
        </w:rPr>
        <w:t xml:space="preserve"> </w:t>
      </w:r>
      <w:r w:rsidR="0076205C" w:rsidRPr="00DE7147">
        <w:rPr>
          <w:b/>
          <w:noProof/>
          <w:lang w:val="id-ID"/>
        </w:rPr>
        <w:t>Kelas VIII</w:t>
      </w:r>
      <w:r w:rsidR="00DE7147" w:rsidRPr="00DE7147">
        <w:rPr>
          <w:b/>
          <w:noProof/>
          <w:vertAlign w:val="subscript"/>
        </w:rPr>
        <w:t>3</w:t>
      </w:r>
      <w:r w:rsidR="0076205C" w:rsidRPr="00DE7147">
        <w:rPr>
          <w:b/>
          <w:noProof/>
          <w:lang w:val="id-ID"/>
        </w:rPr>
        <w:t xml:space="preserve"> MTsN Model Makassa</w:t>
      </w:r>
      <w:r w:rsidR="00BB75CF" w:rsidRPr="00DE7147">
        <w:rPr>
          <w:b/>
          <w:noProof/>
          <w:lang w:val="id-ID"/>
        </w:rPr>
        <w:t>r</w:t>
      </w:r>
      <w:r w:rsidR="00B34ABE" w:rsidRPr="00DE7147">
        <w:rPr>
          <w:noProof/>
          <w:lang w:val="id-ID"/>
        </w:rPr>
        <w:t>”</w:t>
      </w:r>
      <w:r w:rsidR="000565EF" w:rsidRPr="00DE7147">
        <w:rPr>
          <w:noProof/>
          <w:lang w:val="id-ID"/>
        </w:rPr>
        <w:t xml:space="preserve"> </w:t>
      </w:r>
      <w:r w:rsidR="00022F50" w:rsidRPr="00DE7147">
        <w:rPr>
          <w:noProof/>
          <w:lang w:val="id-ID"/>
        </w:rPr>
        <w:t xml:space="preserve">  </w:t>
      </w:r>
    </w:p>
    <w:p w:rsidR="0075096C" w:rsidRPr="00DE7147" w:rsidRDefault="0075096C" w:rsidP="000D5302">
      <w:pPr>
        <w:pStyle w:val="BodyTextIndent2"/>
        <w:spacing w:before="240" w:line="480" w:lineRule="auto"/>
        <w:ind w:left="360"/>
        <w:jc w:val="both"/>
        <w:rPr>
          <w:b/>
          <w:noProof/>
          <w:lang w:val="id-ID"/>
        </w:rPr>
      </w:pPr>
    </w:p>
    <w:p w:rsidR="000D5302" w:rsidRDefault="000D5302" w:rsidP="000D5302">
      <w:pPr>
        <w:spacing w:line="480" w:lineRule="auto"/>
        <w:ind w:firstLine="720"/>
        <w:jc w:val="both"/>
        <w:rPr>
          <w:noProof/>
        </w:rPr>
      </w:pPr>
    </w:p>
    <w:p w:rsidR="000D5302" w:rsidRPr="000D5302" w:rsidRDefault="000D5302" w:rsidP="000D5302">
      <w:pPr>
        <w:pStyle w:val="ListParagraph"/>
        <w:numPr>
          <w:ilvl w:val="0"/>
          <w:numId w:val="6"/>
        </w:numPr>
        <w:spacing w:after="0" w:line="480" w:lineRule="auto"/>
        <w:ind w:left="360"/>
        <w:jc w:val="both"/>
        <w:rPr>
          <w:rFonts w:asciiTheme="majorBidi" w:hAnsiTheme="majorBidi" w:cstheme="majorBidi"/>
          <w:b/>
          <w:bCs/>
          <w:noProof/>
          <w:sz w:val="24"/>
          <w:szCs w:val="24"/>
        </w:rPr>
      </w:pPr>
      <w:r w:rsidRPr="000D5302">
        <w:rPr>
          <w:rFonts w:asciiTheme="majorBidi" w:hAnsiTheme="majorBidi" w:cstheme="majorBidi"/>
          <w:b/>
          <w:bCs/>
          <w:noProof/>
          <w:sz w:val="24"/>
          <w:szCs w:val="24"/>
          <w:lang w:val="en-US"/>
        </w:rPr>
        <w:lastRenderedPageBreak/>
        <w:t>Rumusan Masalah</w:t>
      </w:r>
    </w:p>
    <w:p w:rsidR="00942CF7" w:rsidRPr="00A110FF" w:rsidRDefault="003B55CA" w:rsidP="000D5302">
      <w:pPr>
        <w:spacing w:line="480" w:lineRule="auto"/>
        <w:ind w:firstLine="720"/>
        <w:jc w:val="both"/>
        <w:rPr>
          <w:noProof/>
        </w:rPr>
      </w:pPr>
      <w:r>
        <w:rPr>
          <w:noProof/>
        </w:rPr>
        <w:t>Berdasarkan kaitan dengan latar belakang permasalahan di atas, maka dirumuskanlah</w:t>
      </w:r>
      <w:r w:rsidR="002F7245">
        <w:rPr>
          <w:noProof/>
        </w:rPr>
        <w:t xml:space="preserve"> masalah penelitian ini dalam bentuk</w:t>
      </w:r>
      <w:r>
        <w:rPr>
          <w:noProof/>
        </w:rPr>
        <w:t xml:space="preserve"> empat pertanyaan penel</w:t>
      </w:r>
      <w:r w:rsidR="00A110FF">
        <w:rPr>
          <w:noProof/>
        </w:rPr>
        <w:t>itian. Adapaun p</w:t>
      </w:r>
      <w:r w:rsidR="00683DD3" w:rsidRPr="00DE7147">
        <w:rPr>
          <w:noProof/>
          <w:lang w:val="id-ID"/>
        </w:rPr>
        <w:t>ertanyaan penelitian</w:t>
      </w:r>
      <w:r w:rsidR="00A110FF">
        <w:rPr>
          <w:noProof/>
        </w:rPr>
        <w:t xml:space="preserve"> yang dimaksud adalah sebagai berikut</w:t>
      </w:r>
      <w:r w:rsidR="00683DD3" w:rsidRPr="00DE7147">
        <w:rPr>
          <w:noProof/>
          <w:lang w:val="id-ID"/>
        </w:rPr>
        <w:t xml:space="preserve">: </w:t>
      </w:r>
    </w:p>
    <w:p w:rsidR="006A26F1" w:rsidRPr="00DE7147" w:rsidRDefault="00526A63" w:rsidP="00942CF7">
      <w:pPr>
        <w:pStyle w:val="ListParagraph"/>
        <w:numPr>
          <w:ilvl w:val="0"/>
          <w:numId w:val="13"/>
        </w:numPr>
        <w:spacing w:line="480" w:lineRule="auto"/>
        <w:ind w:left="360"/>
        <w:jc w:val="both"/>
        <w:rPr>
          <w:rFonts w:ascii="Times New Roman" w:hAnsi="Times New Roman" w:cs="Times New Roman"/>
          <w:noProof/>
          <w:sz w:val="24"/>
        </w:rPr>
      </w:pPr>
      <w:r w:rsidRPr="00DE7147">
        <w:rPr>
          <w:rFonts w:ascii="Times New Roman" w:hAnsi="Times New Roman" w:cs="Times New Roman"/>
          <w:noProof/>
          <w:sz w:val="24"/>
        </w:rPr>
        <w:t>Bagaimana</w:t>
      </w:r>
      <w:r w:rsidR="00DE740E" w:rsidRPr="00DE7147">
        <w:rPr>
          <w:rFonts w:ascii="Times New Roman" w:hAnsi="Times New Roman" w:cs="Times New Roman"/>
          <w:noProof/>
          <w:sz w:val="24"/>
        </w:rPr>
        <w:t xml:space="preserve"> </w:t>
      </w:r>
      <w:r w:rsidR="004B40CD" w:rsidRPr="00DE7147">
        <w:rPr>
          <w:rFonts w:ascii="Times New Roman" w:hAnsi="Times New Roman" w:cs="Times New Roman"/>
          <w:noProof/>
          <w:sz w:val="24"/>
        </w:rPr>
        <w:t xml:space="preserve">hasil </w:t>
      </w:r>
      <w:r w:rsidR="006B24A8" w:rsidRPr="00DE7147">
        <w:rPr>
          <w:rFonts w:ascii="Times New Roman" w:hAnsi="Times New Roman" w:cs="Times New Roman"/>
          <w:noProof/>
          <w:sz w:val="24"/>
        </w:rPr>
        <w:t>belajar</w:t>
      </w:r>
      <w:r w:rsidR="00E17101" w:rsidRPr="00DE7147">
        <w:rPr>
          <w:rFonts w:ascii="Times New Roman" w:hAnsi="Times New Roman" w:cs="Times New Roman"/>
          <w:noProof/>
          <w:sz w:val="24"/>
        </w:rPr>
        <w:t xml:space="preserve"> </w:t>
      </w:r>
      <w:r w:rsidR="00674DBB" w:rsidRPr="00DE7147">
        <w:rPr>
          <w:rFonts w:ascii="Times New Roman" w:hAnsi="Times New Roman" w:cs="Times New Roman"/>
          <w:noProof/>
          <w:sz w:val="24"/>
        </w:rPr>
        <w:t>siswa yang diajar dengan menerapkan</w:t>
      </w:r>
      <w:r w:rsidR="00266B1E" w:rsidRPr="00DE7147">
        <w:rPr>
          <w:rFonts w:ascii="Times New Roman" w:hAnsi="Times New Roman" w:cs="Times New Roman"/>
          <w:noProof/>
          <w:sz w:val="24"/>
        </w:rPr>
        <w:t xml:space="preserve"> Pembelajaran Kooperatif Tipe STAD berbasis Penilaian Portofolio</w:t>
      </w:r>
      <w:r w:rsidR="00791B99" w:rsidRPr="00DE7147">
        <w:rPr>
          <w:rFonts w:ascii="Times New Roman" w:hAnsi="Times New Roman" w:cs="Times New Roman"/>
          <w:noProof/>
          <w:sz w:val="24"/>
        </w:rPr>
        <w:t xml:space="preserve"> dalam pembelajaran Matematika</w:t>
      </w:r>
      <w:r w:rsidR="00950DD9">
        <w:rPr>
          <w:rFonts w:ascii="Times New Roman" w:hAnsi="Times New Roman" w:cs="Times New Roman"/>
          <w:noProof/>
          <w:sz w:val="24"/>
          <w:lang w:val="en-US"/>
        </w:rPr>
        <w:t xml:space="preserve"> pada</w:t>
      </w:r>
      <w:r w:rsidR="00674DBB" w:rsidRPr="00DE7147">
        <w:rPr>
          <w:rFonts w:ascii="Times New Roman" w:hAnsi="Times New Roman" w:cs="Times New Roman"/>
          <w:noProof/>
          <w:sz w:val="24"/>
        </w:rPr>
        <w:t xml:space="preserve"> kelas VIII</w:t>
      </w:r>
      <w:r w:rsidR="00DE7147" w:rsidRPr="00DE7147">
        <w:rPr>
          <w:rFonts w:ascii="Times New Roman" w:hAnsi="Times New Roman" w:cs="Times New Roman"/>
          <w:noProof/>
          <w:sz w:val="24"/>
          <w:vertAlign w:val="subscript"/>
          <w:lang w:val="en-US"/>
        </w:rPr>
        <w:t>3</w:t>
      </w:r>
      <w:r w:rsidR="00674DBB" w:rsidRPr="00DE7147">
        <w:rPr>
          <w:rFonts w:ascii="Times New Roman" w:hAnsi="Times New Roman" w:cs="Times New Roman"/>
          <w:noProof/>
          <w:sz w:val="24"/>
        </w:rPr>
        <w:t xml:space="preserve"> MTsN Model Makassar</w:t>
      </w:r>
      <w:r w:rsidR="00266B1E" w:rsidRPr="00DE7147">
        <w:rPr>
          <w:rFonts w:ascii="Times New Roman" w:hAnsi="Times New Roman" w:cs="Times New Roman"/>
          <w:noProof/>
          <w:sz w:val="24"/>
        </w:rPr>
        <w:t>?</w:t>
      </w:r>
      <w:r w:rsidR="00C13157" w:rsidRPr="00DE7147">
        <w:rPr>
          <w:rFonts w:ascii="Times New Roman" w:hAnsi="Times New Roman" w:cs="Times New Roman"/>
          <w:noProof/>
          <w:sz w:val="24"/>
        </w:rPr>
        <w:t xml:space="preserve"> </w:t>
      </w:r>
    </w:p>
    <w:p w:rsidR="00266B1E" w:rsidRPr="00DE7147" w:rsidRDefault="00266B1E" w:rsidP="00266B1E">
      <w:pPr>
        <w:pStyle w:val="ListParagraph"/>
        <w:numPr>
          <w:ilvl w:val="0"/>
          <w:numId w:val="13"/>
        </w:numPr>
        <w:spacing w:line="480" w:lineRule="auto"/>
        <w:ind w:left="360"/>
        <w:jc w:val="both"/>
        <w:rPr>
          <w:rFonts w:ascii="Times New Roman" w:hAnsi="Times New Roman" w:cs="Times New Roman"/>
          <w:noProof/>
          <w:sz w:val="24"/>
        </w:rPr>
      </w:pPr>
      <w:r w:rsidRPr="00DE7147">
        <w:rPr>
          <w:rFonts w:ascii="Times New Roman" w:hAnsi="Times New Roman" w:cs="Times New Roman"/>
          <w:noProof/>
          <w:sz w:val="24"/>
        </w:rPr>
        <w:t>Bagaimana keterlibatan (aktivi</w:t>
      </w:r>
      <w:r w:rsidR="00791B99" w:rsidRPr="00DE7147">
        <w:rPr>
          <w:rFonts w:ascii="Times New Roman" w:hAnsi="Times New Roman" w:cs="Times New Roman"/>
          <w:noProof/>
          <w:sz w:val="24"/>
        </w:rPr>
        <w:t>tas siswa) yang diajar dengan menerapkan</w:t>
      </w:r>
      <w:r w:rsidRPr="00DE7147">
        <w:rPr>
          <w:rFonts w:ascii="Times New Roman" w:hAnsi="Times New Roman" w:cs="Times New Roman"/>
          <w:noProof/>
          <w:sz w:val="24"/>
        </w:rPr>
        <w:t xml:space="preserve"> Pembelajaran Kooperatif Tipe STAD berbasis Penilaian Portofolio</w:t>
      </w:r>
      <w:r w:rsidR="00791B99" w:rsidRPr="00DE7147">
        <w:rPr>
          <w:rFonts w:ascii="Times New Roman" w:hAnsi="Times New Roman" w:cs="Times New Roman"/>
          <w:noProof/>
          <w:sz w:val="24"/>
        </w:rPr>
        <w:t xml:space="preserve"> dalam pembelajaran Matematika pada kelas VIII</w:t>
      </w:r>
      <w:r w:rsidR="00DE7147" w:rsidRPr="00DE7147">
        <w:rPr>
          <w:rFonts w:ascii="Times New Roman" w:hAnsi="Times New Roman" w:cs="Times New Roman"/>
          <w:noProof/>
          <w:sz w:val="24"/>
          <w:vertAlign w:val="subscript"/>
          <w:lang w:val="en-US"/>
        </w:rPr>
        <w:t>3</w:t>
      </w:r>
      <w:r w:rsidR="00791B99" w:rsidRPr="00DE7147">
        <w:rPr>
          <w:rFonts w:ascii="Times New Roman" w:hAnsi="Times New Roman" w:cs="Times New Roman"/>
          <w:noProof/>
          <w:sz w:val="24"/>
        </w:rPr>
        <w:t xml:space="preserve"> MTsN Model Makassar</w:t>
      </w:r>
      <w:r w:rsidRPr="00DE7147">
        <w:rPr>
          <w:rFonts w:ascii="Times New Roman" w:hAnsi="Times New Roman" w:cs="Times New Roman"/>
          <w:noProof/>
          <w:sz w:val="24"/>
        </w:rPr>
        <w:t>?</w:t>
      </w:r>
    </w:p>
    <w:p w:rsidR="00266B1E" w:rsidRPr="00DE7147" w:rsidRDefault="00266B1E" w:rsidP="00266B1E">
      <w:pPr>
        <w:pStyle w:val="ListParagraph"/>
        <w:numPr>
          <w:ilvl w:val="0"/>
          <w:numId w:val="13"/>
        </w:numPr>
        <w:spacing w:line="480" w:lineRule="auto"/>
        <w:ind w:left="360"/>
        <w:jc w:val="both"/>
        <w:rPr>
          <w:rFonts w:ascii="Times New Roman" w:hAnsi="Times New Roman" w:cs="Times New Roman"/>
          <w:noProof/>
          <w:sz w:val="24"/>
        </w:rPr>
      </w:pPr>
      <w:r w:rsidRPr="00DE7147">
        <w:rPr>
          <w:rFonts w:ascii="Times New Roman" w:hAnsi="Times New Roman" w:cs="Times New Roman"/>
          <w:noProof/>
          <w:sz w:val="24"/>
        </w:rPr>
        <w:t xml:space="preserve">Bagaimana </w:t>
      </w:r>
      <w:r w:rsidR="00DE5E12" w:rsidRPr="00DE7147">
        <w:rPr>
          <w:rFonts w:ascii="Times New Roman" w:hAnsi="Times New Roman" w:cs="Times New Roman"/>
          <w:noProof/>
          <w:sz w:val="24"/>
        </w:rPr>
        <w:t>keterlaksanaaan</w:t>
      </w:r>
      <w:r w:rsidR="0002532E" w:rsidRPr="00DE7147">
        <w:rPr>
          <w:rFonts w:ascii="Times New Roman" w:hAnsi="Times New Roman" w:cs="Times New Roman"/>
          <w:noProof/>
          <w:sz w:val="24"/>
        </w:rPr>
        <w:t xml:space="preserve"> </w:t>
      </w:r>
      <w:r w:rsidR="00DE5E12" w:rsidRPr="00DE7147">
        <w:rPr>
          <w:rFonts w:ascii="Times New Roman" w:hAnsi="Times New Roman" w:cs="Times New Roman"/>
          <w:noProof/>
          <w:sz w:val="24"/>
        </w:rPr>
        <w:t>(</w:t>
      </w:r>
      <w:r w:rsidR="00E83430" w:rsidRPr="00DE7147">
        <w:rPr>
          <w:rFonts w:ascii="Times New Roman" w:hAnsi="Times New Roman" w:cs="Times New Roman"/>
          <w:noProof/>
          <w:sz w:val="24"/>
        </w:rPr>
        <w:t>aktivitas guru</w:t>
      </w:r>
      <w:r w:rsidR="00DE5E12" w:rsidRPr="00DE7147">
        <w:rPr>
          <w:rFonts w:ascii="Times New Roman" w:hAnsi="Times New Roman" w:cs="Times New Roman"/>
          <w:noProof/>
          <w:sz w:val="24"/>
        </w:rPr>
        <w:t>)</w:t>
      </w:r>
      <w:r w:rsidR="009B498B" w:rsidRPr="00DE7147">
        <w:rPr>
          <w:rFonts w:ascii="Times New Roman" w:hAnsi="Times New Roman" w:cs="Times New Roman"/>
          <w:noProof/>
          <w:sz w:val="24"/>
        </w:rPr>
        <w:t xml:space="preserve"> yang menerapkan Pembelajaran Kooperatif Tipe STAD berbasis Penilaian Portofolio</w:t>
      </w:r>
      <w:r w:rsidR="007F0DA3" w:rsidRPr="00DE7147">
        <w:rPr>
          <w:rFonts w:ascii="Times New Roman" w:hAnsi="Times New Roman" w:cs="Times New Roman"/>
          <w:noProof/>
          <w:sz w:val="24"/>
        </w:rPr>
        <w:t xml:space="preserve"> dalam pembelajaran Matematika</w:t>
      </w:r>
      <w:r w:rsidR="00696316" w:rsidRPr="00DE7147">
        <w:rPr>
          <w:rFonts w:ascii="Times New Roman" w:hAnsi="Times New Roman" w:cs="Times New Roman"/>
          <w:noProof/>
          <w:sz w:val="24"/>
        </w:rPr>
        <w:t xml:space="preserve"> </w:t>
      </w:r>
      <w:r w:rsidR="007F0DA3" w:rsidRPr="00DE7147">
        <w:rPr>
          <w:rFonts w:ascii="Times New Roman" w:hAnsi="Times New Roman" w:cs="Times New Roman"/>
          <w:noProof/>
          <w:sz w:val="24"/>
        </w:rPr>
        <w:t>pada</w:t>
      </w:r>
      <w:r w:rsidR="009B498B" w:rsidRPr="00DE7147">
        <w:rPr>
          <w:rFonts w:ascii="Times New Roman" w:hAnsi="Times New Roman" w:cs="Times New Roman"/>
          <w:noProof/>
          <w:sz w:val="24"/>
        </w:rPr>
        <w:t xml:space="preserve"> kelas VIII</w:t>
      </w:r>
      <w:r w:rsidR="00DE7147" w:rsidRPr="00DE7147">
        <w:rPr>
          <w:rFonts w:ascii="Times New Roman" w:hAnsi="Times New Roman" w:cs="Times New Roman"/>
          <w:noProof/>
          <w:sz w:val="24"/>
          <w:vertAlign w:val="subscript"/>
          <w:lang w:val="en-US"/>
        </w:rPr>
        <w:t>3</w:t>
      </w:r>
      <w:r w:rsidR="009B498B" w:rsidRPr="00DE7147">
        <w:rPr>
          <w:rFonts w:ascii="Times New Roman" w:hAnsi="Times New Roman" w:cs="Times New Roman"/>
          <w:noProof/>
          <w:sz w:val="24"/>
        </w:rPr>
        <w:t xml:space="preserve"> </w:t>
      </w:r>
      <w:r w:rsidR="001B58C8" w:rsidRPr="00DE7147">
        <w:rPr>
          <w:rFonts w:ascii="Times New Roman" w:hAnsi="Times New Roman" w:cs="Times New Roman"/>
          <w:noProof/>
          <w:sz w:val="24"/>
        </w:rPr>
        <w:t xml:space="preserve"> </w:t>
      </w:r>
      <w:r w:rsidR="009B498B" w:rsidRPr="00DE7147">
        <w:rPr>
          <w:rFonts w:ascii="Times New Roman" w:hAnsi="Times New Roman" w:cs="Times New Roman"/>
          <w:noProof/>
          <w:sz w:val="24"/>
        </w:rPr>
        <w:t>MTsN Model Makassar</w:t>
      </w:r>
      <w:r w:rsidRPr="00DE7147">
        <w:rPr>
          <w:rFonts w:ascii="Times New Roman" w:hAnsi="Times New Roman" w:cs="Times New Roman"/>
          <w:noProof/>
          <w:sz w:val="24"/>
        </w:rPr>
        <w:t>?</w:t>
      </w:r>
    </w:p>
    <w:p w:rsidR="00942CF7" w:rsidRPr="00DE7147" w:rsidRDefault="00266B1E" w:rsidP="000D5302">
      <w:pPr>
        <w:pStyle w:val="ListParagraph"/>
        <w:numPr>
          <w:ilvl w:val="0"/>
          <w:numId w:val="13"/>
        </w:numPr>
        <w:spacing w:after="0" w:line="480" w:lineRule="auto"/>
        <w:ind w:left="360"/>
        <w:jc w:val="both"/>
        <w:rPr>
          <w:rFonts w:ascii="Times New Roman" w:hAnsi="Times New Roman" w:cs="Times New Roman"/>
          <w:noProof/>
          <w:sz w:val="24"/>
        </w:rPr>
      </w:pPr>
      <w:r w:rsidRPr="00DE7147">
        <w:rPr>
          <w:rFonts w:ascii="Times New Roman" w:hAnsi="Times New Roman" w:cs="Times New Roman"/>
          <w:noProof/>
          <w:sz w:val="24"/>
        </w:rPr>
        <w:t xml:space="preserve">Bagaimana </w:t>
      </w:r>
      <w:r w:rsidR="00CC38AE" w:rsidRPr="00DE7147">
        <w:rPr>
          <w:rFonts w:ascii="Times New Roman" w:hAnsi="Times New Roman" w:cs="Times New Roman"/>
          <w:noProof/>
          <w:sz w:val="24"/>
        </w:rPr>
        <w:t>respons</w:t>
      </w:r>
      <w:r w:rsidRPr="00DE7147">
        <w:rPr>
          <w:rFonts w:ascii="Times New Roman" w:hAnsi="Times New Roman" w:cs="Times New Roman"/>
          <w:noProof/>
          <w:sz w:val="24"/>
        </w:rPr>
        <w:t xml:space="preserve"> siswa </w:t>
      </w:r>
      <w:r w:rsidR="00CC38AE" w:rsidRPr="00DE7147">
        <w:rPr>
          <w:rFonts w:ascii="Times New Roman" w:hAnsi="Times New Roman" w:cs="Times New Roman"/>
          <w:noProof/>
          <w:sz w:val="24"/>
        </w:rPr>
        <w:t xml:space="preserve">terhadap kegiatan </w:t>
      </w:r>
      <w:r w:rsidRPr="00DE7147">
        <w:rPr>
          <w:rFonts w:ascii="Times New Roman" w:hAnsi="Times New Roman" w:cs="Times New Roman"/>
          <w:noProof/>
          <w:sz w:val="24"/>
        </w:rPr>
        <w:t>Pembelajaran Kooperatif Tipe STAD berbasis Penilaian Portofolio</w:t>
      </w:r>
      <w:r w:rsidR="00A578C4" w:rsidRPr="00DE7147">
        <w:rPr>
          <w:rFonts w:ascii="Times New Roman" w:hAnsi="Times New Roman" w:cs="Times New Roman"/>
          <w:noProof/>
          <w:sz w:val="24"/>
        </w:rPr>
        <w:t xml:space="preserve"> dalam pembelajaran Matematika</w:t>
      </w:r>
      <w:r w:rsidR="000B3C09" w:rsidRPr="00DE7147">
        <w:rPr>
          <w:rFonts w:ascii="Times New Roman" w:hAnsi="Times New Roman" w:cs="Times New Roman"/>
          <w:noProof/>
          <w:sz w:val="24"/>
        </w:rPr>
        <w:t xml:space="preserve"> </w:t>
      </w:r>
      <w:r w:rsidR="00950DD9">
        <w:rPr>
          <w:rFonts w:ascii="Times New Roman" w:hAnsi="Times New Roman" w:cs="Times New Roman"/>
          <w:noProof/>
          <w:sz w:val="24"/>
          <w:lang w:val="en-US"/>
        </w:rPr>
        <w:t>pada</w:t>
      </w:r>
      <w:r w:rsidR="000B3C09" w:rsidRPr="00DE7147">
        <w:rPr>
          <w:rFonts w:ascii="Times New Roman" w:hAnsi="Times New Roman" w:cs="Times New Roman"/>
          <w:noProof/>
          <w:sz w:val="24"/>
        </w:rPr>
        <w:t xml:space="preserve"> kelas VIII</w:t>
      </w:r>
      <w:r w:rsidR="00DE7147" w:rsidRPr="00DE7147">
        <w:rPr>
          <w:rFonts w:ascii="Times New Roman" w:hAnsi="Times New Roman" w:cs="Times New Roman"/>
          <w:noProof/>
          <w:sz w:val="24"/>
          <w:vertAlign w:val="subscript"/>
          <w:lang w:val="en-US"/>
        </w:rPr>
        <w:t>3</w:t>
      </w:r>
      <w:r w:rsidR="000B3C09" w:rsidRPr="00DE7147">
        <w:rPr>
          <w:rFonts w:ascii="Times New Roman" w:hAnsi="Times New Roman" w:cs="Times New Roman"/>
          <w:noProof/>
          <w:sz w:val="24"/>
        </w:rPr>
        <w:t xml:space="preserve"> MTsN Model Makassar</w:t>
      </w:r>
      <w:r w:rsidRPr="00DE7147">
        <w:rPr>
          <w:rFonts w:ascii="Times New Roman" w:hAnsi="Times New Roman" w:cs="Times New Roman"/>
          <w:noProof/>
          <w:sz w:val="24"/>
        </w:rPr>
        <w:t>?</w:t>
      </w:r>
    </w:p>
    <w:p w:rsidR="0075096C" w:rsidRPr="00DE7147" w:rsidRDefault="0075096C" w:rsidP="000D5302">
      <w:pPr>
        <w:pStyle w:val="BodyTextIndent2"/>
        <w:numPr>
          <w:ilvl w:val="0"/>
          <w:numId w:val="3"/>
        </w:numPr>
        <w:tabs>
          <w:tab w:val="clear" w:pos="1440"/>
          <w:tab w:val="num" w:pos="360"/>
        </w:tabs>
        <w:spacing w:line="480" w:lineRule="auto"/>
        <w:ind w:left="360"/>
        <w:jc w:val="both"/>
        <w:rPr>
          <w:b/>
          <w:noProof/>
          <w:lang w:val="id-ID"/>
        </w:rPr>
      </w:pPr>
      <w:r w:rsidRPr="00DE7147">
        <w:rPr>
          <w:b/>
          <w:noProof/>
          <w:lang w:val="id-ID"/>
        </w:rPr>
        <w:t>Tujuan Penelitian</w:t>
      </w:r>
    </w:p>
    <w:p w:rsidR="000072A3" w:rsidRPr="00DE7147" w:rsidRDefault="000072A3" w:rsidP="0050710D">
      <w:pPr>
        <w:spacing w:line="480" w:lineRule="auto"/>
        <w:ind w:firstLine="720"/>
        <w:jc w:val="both"/>
        <w:rPr>
          <w:noProof/>
          <w:lang w:val="id-ID"/>
        </w:rPr>
      </w:pPr>
      <w:r w:rsidRPr="00DE7147">
        <w:rPr>
          <w:noProof/>
          <w:lang w:val="id-ID"/>
        </w:rPr>
        <w:t>Berdasarkan rumusan</w:t>
      </w:r>
      <w:r w:rsidR="00F3289A" w:rsidRPr="00DE7147">
        <w:rPr>
          <w:noProof/>
          <w:lang w:val="id-ID"/>
        </w:rPr>
        <w:t xml:space="preserve"> </w:t>
      </w:r>
      <w:r w:rsidRPr="00DE7147">
        <w:rPr>
          <w:noProof/>
          <w:lang w:val="id-ID"/>
        </w:rPr>
        <w:t>masalah</w:t>
      </w:r>
      <w:r w:rsidR="0050710D">
        <w:rPr>
          <w:noProof/>
        </w:rPr>
        <w:t xml:space="preserve"> ataupun empat butir</w:t>
      </w:r>
      <w:r w:rsidR="00F3289A" w:rsidRPr="00DE7147">
        <w:rPr>
          <w:noProof/>
          <w:lang w:val="id-ID"/>
        </w:rPr>
        <w:t xml:space="preserve"> pertanyaan penelitian</w:t>
      </w:r>
      <w:r w:rsidRPr="00DE7147">
        <w:rPr>
          <w:noProof/>
          <w:lang w:val="id-ID"/>
        </w:rPr>
        <w:t xml:space="preserve"> di atas,</w:t>
      </w:r>
      <w:r w:rsidR="00FF7D77" w:rsidRPr="00DE7147">
        <w:rPr>
          <w:noProof/>
          <w:lang w:val="id-ID"/>
        </w:rPr>
        <w:t xml:space="preserve"> maka ditetapkan</w:t>
      </w:r>
      <w:r w:rsidRPr="00DE7147">
        <w:rPr>
          <w:noProof/>
          <w:lang w:val="id-ID"/>
        </w:rPr>
        <w:t xml:space="preserve"> tujuan dalam penelitian ini </w:t>
      </w:r>
      <w:r w:rsidR="00FF7D77" w:rsidRPr="00DE7147">
        <w:rPr>
          <w:noProof/>
          <w:lang w:val="id-ID"/>
        </w:rPr>
        <w:t>sebagai berikut</w:t>
      </w:r>
      <w:r w:rsidRPr="00DE7147">
        <w:rPr>
          <w:noProof/>
          <w:lang w:val="id-ID"/>
        </w:rPr>
        <w:t>:</w:t>
      </w:r>
      <w:r w:rsidR="0099097E" w:rsidRPr="00DE7147">
        <w:rPr>
          <w:noProof/>
          <w:lang w:val="id-ID"/>
        </w:rPr>
        <w:t xml:space="preserve"> </w:t>
      </w:r>
    </w:p>
    <w:p w:rsidR="000072A3" w:rsidRPr="00DE7147" w:rsidRDefault="000072A3" w:rsidP="000072A3">
      <w:pPr>
        <w:pStyle w:val="ListParagraph"/>
        <w:numPr>
          <w:ilvl w:val="0"/>
          <w:numId w:val="8"/>
        </w:numPr>
        <w:tabs>
          <w:tab w:val="left" w:pos="284"/>
        </w:tabs>
        <w:spacing w:after="0" w:line="480" w:lineRule="auto"/>
        <w:jc w:val="both"/>
        <w:rPr>
          <w:rFonts w:ascii="Times New Roman" w:hAnsi="Times New Roman"/>
          <w:noProof/>
          <w:sz w:val="24"/>
          <w:szCs w:val="24"/>
        </w:rPr>
      </w:pPr>
      <w:r w:rsidRPr="00DE7147">
        <w:rPr>
          <w:rFonts w:ascii="Times New Roman" w:hAnsi="Times New Roman" w:cs="Times New Roman"/>
          <w:noProof/>
          <w:sz w:val="24"/>
          <w:szCs w:val="24"/>
        </w:rPr>
        <w:t xml:space="preserve">Untuk </w:t>
      </w:r>
      <w:r w:rsidR="005B2B87" w:rsidRPr="00DE7147">
        <w:rPr>
          <w:rFonts w:ascii="Times New Roman" w:hAnsi="Times New Roman" w:cs="Times New Roman"/>
          <w:noProof/>
          <w:sz w:val="24"/>
          <w:szCs w:val="24"/>
        </w:rPr>
        <w:t>menjelaskan</w:t>
      </w:r>
      <w:r w:rsidR="006B4284" w:rsidRPr="00DE7147">
        <w:rPr>
          <w:rFonts w:ascii="Times New Roman" w:hAnsi="Times New Roman" w:cs="Times New Roman"/>
          <w:noProof/>
          <w:sz w:val="24"/>
          <w:szCs w:val="24"/>
        </w:rPr>
        <w:t xml:space="preserve"> </w:t>
      </w:r>
      <w:r w:rsidR="00AA38C4" w:rsidRPr="00DE7147">
        <w:rPr>
          <w:rFonts w:ascii="Times New Roman" w:hAnsi="Times New Roman" w:cs="Times New Roman"/>
          <w:noProof/>
          <w:sz w:val="24"/>
        </w:rPr>
        <w:t>hasil belajar</w:t>
      </w:r>
      <w:r w:rsidR="00366C06" w:rsidRPr="00DE7147">
        <w:rPr>
          <w:rFonts w:ascii="Times New Roman" w:hAnsi="Times New Roman" w:cs="Times New Roman"/>
          <w:noProof/>
          <w:sz w:val="24"/>
        </w:rPr>
        <w:t xml:space="preserve"> siswa</w:t>
      </w:r>
      <w:r w:rsidR="004B6C2B">
        <w:rPr>
          <w:rFonts w:ascii="Times New Roman" w:hAnsi="Times New Roman" w:cs="Times New Roman"/>
          <w:noProof/>
          <w:sz w:val="24"/>
          <w:lang w:val="en-US"/>
        </w:rPr>
        <w:t xml:space="preserve"> </w:t>
      </w:r>
      <w:r w:rsidR="004B6C2B" w:rsidRPr="00DE7147">
        <w:rPr>
          <w:rFonts w:ascii="Times New Roman" w:hAnsi="Times New Roman" w:cs="Times New Roman"/>
          <w:noProof/>
          <w:sz w:val="24"/>
        </w:rPr>
        <w:t>kelas VIII</w:t>
      </w:r>
      <w:r w:rsidR="004B6C2B" w:rsidRPr="00DE7147">
        <w:rPr>
          <w:rFonts w:ascii="Times New Roman" w:hAnsi="Times New Roman" w:cs="Times New Roman"/>
          <w:noProof/>
          <w:sz w:val="24"/>
          <w:vertAlign w:val="subscript"/>
          <w:lang w:val="en-US"/>
        </w:rPr>
        <w:t>3</w:t>
      </w:r>
      <w:r w:rsidR="004B6C2B" w:rsidRPr="00DE7147">
        <w:rPr>
          <w:rFonts w:ascii="Times New Roman" w:hAnsi="Times New Roman" w:cs="Times New Roman"/>
          <w:noProof/>
          <w:sz w:val="24"/>
        </w:rPr>
        <w:t xml:space="preserve"> MTsN Model Makassar</w:t>
      </w:r>
      <w:r w:rsidR="005B2B87" w:rsidRPr="00DE7147">
        <w:rPr>
          <w:rFonts w:ascii="Times New Roman" w:hAnsi="Times New Roman" w:cs="Times New Roman"/>
          <w:noProof/>
          <w:sz w:val="24"/>
        </w:rPr>
        <w:t xml:space="preserve"> yang diperoleh</w:t>
      </w:r>
      <w:r w:rsidR="00AA38C4" w:rsidRPr="00DE7147">
        <w:rPr>
          <w:rFonts w:ascii="Times New Roman" w:hAnsi="Times New Roman" w:cs="Times New Roman"/>
          <w:noProof/>
          <w:sz w:val="24"/>
        </w:rPr>
        <w:t xml:space="preserve"> dengan </w:t>
      </w:r>
      <w:r w:rsidR="00366C06" w:rsidRPr="00DE7147">
        <w:rPr>
          <w:rFonts w:ascii="Times New Roman" w:hAnsi="Times New Roman" w:cs="Times New Roman"/>
          <w:noProof/>
          <w:sz w:val="24"/>
        </w:rPr>
        <w:t>menerapkan</w:t>
      </w:r>
      <w:r w:rsidR="00AA38C4" w:rsidRPr="00DE7147">
        <w:rPr>
          <w:rFonts w:ascii="Times New Roman" w:hAnsi="Times New Roman" w:cs="Times New Roman"/>
          <w:noProof/>
          <w:sz w:val="24"/>
        </w:rPr>
        <w:t xml:space="preserve"> Pembelajaran Kooperatif Tipe STAD berbasis Penilaian Portofolio</w:t>
      </w:r>
      <w:r w:rsidR="00366C06" w:rsidRPr="00DE7147">
        <w:rPr>
          <w:rFonts w:ascii="Times New Roman" w:hAnsi="Times New Roman" w:cs="Times New Roman"/>
          <w:noProof/>
          <w:sz w:val="24"/>
        </w:rPr>
        <w:t xml:space="preserve"> dalam pembelajaran Matematika</w:t>
      </w:r>
      <w:r w:rsidR="000643F1" w:rsidRPr="00DE7147">
        <w:rPr>
          <w:rFonts w:ascii="Times New Roman" w:hAnsi="Times New Roman" w:cs="Times New Roman"/>
          <w:i/>
          <w:noProof/>
          <w:sz w:val="24"/>
        </w:rPr>
        <w:t>.</w:t>
      </w:r>
    </w:p>
    <w:p w:rsidR="000072A3" w:rsidRPr="00DE7147" w:rsidRDefault="000072A3" w:rsidP="000072A3">
      <w:pPr>
        <w:pStyle w:val="ListParagraph"/>
        <w:numPr>
          <w:ilvl w:val="0"/>
          <w:numId w:val="8"/>
        </w:numPr>
        <w:tabs>
          <w:tab w:val="left" w:pos="284"/>
        </w:tabs>
        <w:spacing w:after="0" w:line="480" w:lineRule="auto"/>
        <w:jc w:val="both"/>
        <w:rPr>
          <w:rFonts w:ascii="Times New Roman" w:hAnsi="Times New Roman"/>
          <w:noProof/>
          <w:sz w:val="24"/>
          <w:szCs w:val="24"/>
        </w:rPr>
      </w:pPr>
      <w:r w:rsidRPr="00DE7147">
        <w:rPr>
          <w:rFonts w:ascii="Times New Roman" w:hAnsi="Times New Roman" w:cs="Times New Roman"/>
          <w:noProof/>
          <w:sz w:val="24"/>
          <w:szCs w:val="24"/>
        </w:rPr>
        <w:lastRenderedPageBreak/>
        <w:t xml:space="preserve">Untuk mengetahui </w:t>
      </w:r>
      <w:r w:rsidR="00AA38C4" w:rsidRPr="00DE7147">
        <w:rPr>
          <w:rFonts w:ascii="Times New Roman" w:hAnsi="Times New Roman" w:cs="Times New Roman"/>
          <w:noProof/>
          <w:sz w:val="24"/>
        </w:rPr>
        <w:t xml:space="preserve">keterlibatan (aktivitas siswa) </w:t>
      </w:r>
      <w:r w:rsidR="00535F79" w:rsidRPr="00DE7147">
        <w:rPr>
          <w:rFonts w:ascii="Times New Roman" w:hAnsi="Times New Roman" w:cs="Times New Roman"/>
          <w:noProof/>
          <w:sz w:val="24"/>
        </w:rPr>
        <w:t>yang diajar dengan menerapkan Pembelajaran Kooperatif Tipe STAD berbasis Penilaian Portofolio dalam pembelajaran Matematika pada kelas VIII</w:t>
      </w:r>
      <w:r w:rsidR="00DE7147" w:rsidRPr="00DE7147">
        <w:rPr>
          <w:rFonts w:ascii="Times New Roman" w:hAnsi="Times New Roman" w:cs="Times New Roman"/>
          <w:noProof/>
          <w:sz w:val="24"/>
          <w:vertAlign w:val="subscript"/>
          <w:lang w:val="en-US"/>
        </w:rPr>
        <w:t>3</w:t>
      </w:r>
      <w:r w:rsidR="00535F79" w:rsidRPr="00DE7147">
        <w:rPr>
          <w:rFonts w:ascii="Times New Roman" w:hAnsi="Times New Roman" w:cs="Times New Roman"/>
          <w:noProof/>
          <w:sz w:val="24"/>
        </w:rPr>
        <w:t xml:space="preserve"> MTsN Model Makassar</w:t>
      </w:r>
      <w:r w:rsidRPr="00DE7147">
        <w:rPr>
          <w:rFonts w:ascii="Times New Roman" w:hAnsi="Times New Roman"/>
          <w:noProof/>
          <w:sz w:val="24"/>
          <w:szCs w:val="24"/>
        </w:rPr>
        <w:t>.</w:t>
      </w:r>
    </w:p>
    <w:p w:rsidR="00AA38C4" w:rsidRPr="00DE7147" w:rsidRDefault="000072A3" w:rsidP="00CF5125">
      <w:pPr>
        <w:pStyle w:val="ListParagraph"/>
        <w:numPr>
          <w:ilvl w:val="0"/>
          <w:numId w:val="8"/>
        </w:numPr>
        <w:tabs>
          <w:tab w:val="left" w:pos="284"/>
        </w:tabs>
        <w:spacing w:after="0" w:line="480" w:lineRule="auto"/>
        <w:jc w:val="both"/>
        <w:rPr>
          <w:rFonts w:ascii="Times New Roman" w:hAnsi="Times New Roman"/>
          <w:noProof/>
          <w:sz w:val="24"/>
          <w:szCs w:val="24"/>
        </w:rPr>
      </w:pPr>
      <w:r w:rsidRPr="00DE7147">
        <w:rPr>
          <w:rFonts w:ascii="Times New Roman" w:hAnsi="Times New Roman"/>
          <w:noProof/>
          <w:sz w:val="24"/>
          <w:szCs w:val="24"/>
        </w:rPr>
        <w:t xml:space="preserve">Untuk mengetahui </w:t>
      </w:r>
      <w:r w:rsidR="008B2B9F" w:rsidRPr="00DE7147">
        <w:rPr>
          <w:rFonts w:ascii="Times New Roman" w:hAnsi="Times New Roman" w:cs="Times New Roman"/>
          <w:noProof/>
          <w:sz w:val="24"/>
        </w:rPr>
        <w:t>keterlaksana</w:t>
      </w:r>
      <w:r w:rsidR="00AA38C4" w:rsidRPr="00DE7147">
        <w:rPr>
          <w:rFonts w:ascii="Times New Roman" w:hAnsi="Times New Roman" w:cs="Times New Roman"/>
          <w:noProof/>
          <w:sz w:val="24"/>
        </w:rPr>
        <w:t>an (</w:t>
      </w:r>
      <w:r w:rsidR="00594DAD" w:rsidRPr="00DE7147">
        <w:rPr>
          <w:rFonts w:ascii="Times New Roman" w:hAnsi="Times New Roman" w:cs="Times New Roman"/>
          <w:noProof/>
          <w:sz w:val="24"/>
        </w:rPr>
        <w:t>aktivitas guru</w:t>
      </w:r>
      <w:r w:rsidR="00AA38C4" w:rsidRPr="00DE7147">
        <w:rPr>
          <w:rFonts w:ascii="Times New Roman" w:hAnsi="Times New Roman" w:cs="Times New Roman"/>
          <w:noProof/>
          <w:sz w:val="24"/>
        </w:rPr>
        <w:t xml:space="preserve">) </w:t>
      </w:r>
      <w:r w:rsidR="00E42E87" w:rsidRPr="00DE7147">
        <w:rPr>
          <w:rFonts w:ascii="Times New Roman" w:hAnsi="Times New Roman" w:cs="Times New Roman"/>
          <w:noProof/>
          <w:sz w:val="24"/>
        </w:rPr>
        <w:t>yang menerapkan Pembelajaran Kooperatif Tipe STAD berbasis Penilaian Portofolio dalam pembelajaran Matematika pada kelas VIII</w:t>
      </w:r>
      <w:r w:rsidR="00DE7147" w:rsidRPr="00DE7147">
        <w:rPr>
          <w:rFonts w:ascii="Times New Roman" w:hAnsi="Times New Roman" w:cs="Times New Roman"/>
          <w:noProof/>
          <w:sz w:val="24"/>
          <w:vertAlign w:val="subscript"/>
          <w:lang w:val="en-US"/>
        </w:rPr>
        <w:t>3</w:t>
      </w:r>
      <w:r w:rsidR="00E42E87" w:rsidRPr="00DE7147">
        <w:rPr>
          <w:rFonts w:ascii="Times New Roman" w:hAnsi="Times New Roman" w:cs="Times New Roman"/>
          <w:noProof/>
          <w:sz w:val="24"/>
        </w:rPr>
        <w:t xml:space="preserve">  MTsN Model Makassar</w:t>
      </w:r>
      <w:r w:rsidR="000643F1" w:rsidRPr="00DE7147">
        <w:rPr>
          <w:rFonts w:ascii="Times New Roman" w:hAnsi="Times New Roman"/>
          <w:noProof/>
          <w:sz w:val="24"/>
          <w:szCs w:val="24"/>
        </w:rPr>
        <w:t>.</w:t>
      </w:r>
    </w:p>
    <w:p w:rsidR="000072A3" w:rsidRPr="00DE7147" w:rsidRDefault="00AA38C4" w:rsidP="000D5302">
      <w:pPr>
        <w:pStyle w:val="ListParagraph"/>
        <w:numPr>
          <w:ilvl w:val="0"/>
          <w:numId w:val="8"/>
        </w:numPr>
        <w:tabs>
          <w:tab w:val="left" w:pos="284"/>
        </w:tabs>
        <w:spacing w:after="0" w:line="480" w:lineRule="auto"/>
        <w:jc w:val="both"/>
        <w:rPr>
          <w:rFonts w:ascii="Times New Roman" w:hAnsi="Times New Roman"/>
          <w:noProof/>
          <w:sz w:val="24"/>
          <w:szCs w:val="24"/>
        </w:rPr>
      </w:pPr>
      <w:r w:rsidRPr="00DE7147">
        <w:rPr>
          <w:rFonts w:ascii="Times New Roman" w:hAnsi="Times New Roman"/>
          <w:noProof/>
          <w:sz w:val="24"/>
          <w:szCs w:val="24"/>
        </w:rPr>
        <w:t xml:space="preserve">Untuk mengetahui </w:t>
      </w:r>
      <w:r w:rsidRPr="00DE7147">
        <w:rPr>
          <w:rFonts w:ascii="Times New Roman" w:hAnsi="Times New Roman" w:cs="Times New Roman"/>
          <w:noProof/>
          <w:sz w:val="24"/>
        </w:rPr>
        <w:t xml:space="preserve">respons siswa </w:t>
      </w:r>
      <w:r w:rsidR="00A56131" w:rsidRPr="00DE7147">
        <w:rPr>
          <w:rFonts w:ascii="Times New Roman" w:hAnsi="Times New Roman" w:cs="Times New Roman"/>
          <w:noProof/>
          <w:sz w:val="24"/>
        </w:rPr>
        <w:t>terhadap kegiatan Pembelajaran Kooperatif Tipe STAD berbasis Penilaian Portofolio dalam pembelajaran Matematika di kelas VIII</w:t>
      </w:r>
      <w:r w:rsidR="00DE7147" w:rsidRPr="00DE7147">
        <w:rPr>
          <w:rFonts w:ascii="Times New Roman" w:hAnsi="Times New Roman" w:cs="Times New Roman"/>
          <w:noProof/>
          <w:sz w:val="24"/>
          <w:vertAlign w:val="subscript"/>
          <w:lang w:val="en-US"/>
        </w:rPr>
        <w:t>3</w:t>
      </w:r>
      <w:r w:rsidR="00A56131" w:rsidRPr="00DE7147">
        <w:rPr>
          <w:rFonts w:ascii="Times New Roman" w:hAnsi="Times New Roman" w:cs="Times New Roman"/>
          <w:noProof/>
          <w:sz w:val="24"/>
        </w:rPr>
        <w:t xml:space="preserve"> MTsN Model Makassar</w:t>
      </w:r>
      <w:r w:rsidRPr="00DE7147">
        <w:rPr>
          <w:rFonts w:ascii="Times New Roman" w:hAnsi="Times New Roman" w:cs="Times New Roman"/>
          <w:noProof/>
          <w:sz w:val="24"/>
        </w:rPr>
        <w:t>.</w:t>
      </w:r>
      <w:r w:rsidR="000643F1" w:rsidRPr="00DE7147">
        <w:rPr>
          <w:rFonts w:ascii="Times New Roman" w:hAnsi="Times New Roman"/>
          <w:noProof/>
          <w:sz w:val="24"/>
          <w:szCs w:val="24"/>
        </w:rPr>
        <w:t xml:space="preserve"> </w:t>
      </w:r>
      <w:r w:rsidR="000072A3" w:rsidRPr="00DE7147">
        <w:rPr>
          <w:noProof/>
        </w:rPr>
        <w:t xml:space="preserve"> </w:t>
      </w:r>
    </w:p>
    <w:p w:rsidR="0075096C" w:rsidRPr="00DE7147" w:rsidRDefault="0075096C" w:rsidP="0075096C">
      <w:pPr>
        <w:pStyle w:val="Heading3"/>
        <w:numPr>
          <w:ilvl w:val="2"/>
          <w:numId w:val="4"/>
        </w:numPr>
        <w:tabs>
          <w:tab w:val="num" w:pos="360"/>
        </w:tabs>
        <w:ind w:left="360"/>
        <w:rPr>
          <w:noProof/>
          <w:lang w:val="id-ID"/>
        </w:rPr>
      </w:pPr>
      <w:r w:rsidRPr="00DE7147">
        <w:rPr>
          <w:noProof/>
          <w:lang w:val="id-ID"/>
        </w:rPr>
        <w:t>Manfaat Penelitian</w:t>
      </w:r>
    </w:p>
    <w:p w:rsidR="0075096C" w:rsidRPr="00DE7147" w:rsidRDefault="00C1526A" w:rsidP="00CF5125">
      <w:pPr>
        <w:pStyle w:val="BodyTextIndent3"/>
        <w:spacing w:line="480" w:lineRule="auto"/>
        <w:jc w:val="both"/>
        <w:rPr>
          <w:noProof/>
          <w:lang w:val="id-ID"/>
        </w:rPr>
      </w:pPr>
      <w:r w:rsidRPr="00DE7147">
        <w:rPr>
          <w:noProof/>
          <w:lang w:val="id-ID"/>
        </w:rPr>
        <w:t>Hasil penelitian</w:t>
      </w:r>
      <w:r w:rsidR="00BE2DD8">
        <w:rPr>
          <w:noProof/>
        </w:rPr>
        <w:t xml:space="preserve"> ini</w:t>
      </w:r>
      <w:r w:rsidRPr="00DE7147">
        <w:rPr>
          <w:noProof/>
          <w:lang w:val="id-ID"/>
        </w:rPr>
        <w:t xml:space="preserve"> </w:t>
      </w:r>
      <w:r w:rsidR="0075096C" w:rsidRPr="00DE7147">
        <w:rPr>
          <w:noProof/>
          <w:lang w:val="id-ID"/>
        </w:rPr>
        <w:t xml:space="preserve">diharapkan </w:t>
      </w:r>
      <w:r w:rsidRPr="00DE7147">
        <w:rPr>
          <w:noProof/>
          <w:lang w:val="id-ID"/>
        </w:rPr>
        <w:t>memberi manfaat sebagai berikut</w:t>
      </w:r>
      <w:r w:rsidR="0075096C" w:rsidRPr="00DE7147">
        <w:rPr>
          <w:noProof/>
          <w:lang w:val="id-ID"/>
        </w:rPr>
        <w:t>:</w:t>
      </w:r>
    </w:p>
    <w:p w:rsidR="0075096C" w:rsidRPr="00DE7147" w:rsidRDefault="0075096C" w:rsidP="0075096C">
      <w:pPr>
        <w:numPr>
          <w:ilvl w:val="0"/>
          <w:numId w:val="2"/>
        </w:numPr>
        <w:tabs>
          <w:tab w:val="clear" w:pos="720"/>
          <w:tab w:val="num" w:pos="360"/>
        </w:tabs>
        <w:spacing w:line="480" w:lineRule="auto"/>
        <w:ind w:left="360"/>
        <w:jc w:val="both"/>
        <w:rPr>
          <w:noProof/>
          <w:lang w:val="id-ID"/>
        </w:rPr>
      </w:pPr>
      <w:r w:rsidRPr="00DE7147">
        <w:rPr>
          <w:noProof/>
          <w:lang w:val="id-ID"/>
        </w:rPr>
        <w:t>Bagi siswa, dapat</w:t>
      </w:r>
      <w:r w:rsidR="0008551E" w:rsidRPr="00DE7147">
        <w:rPr>
          <w:noProof/>
          <w:lang w:val="id-ID"/>
        </w:rPr>
        <w:t xml:space="preserve"> meningkatkan motivasi belajar</w:t>
      </w:r>
      <w:r w:rsidR="00C1526A" w:rsidRPr="00DE7147">
        <w:rPr>
          <w:noProof/>
          <w:lang w:val="id-ID"/>
        </w:rPr>
        <w:t xml:space="preserve"> dan meningkatkan hasil belajar matematikanya.</w:t>
      </w:r>
    </w:p>
    <w:p w:rsidR="0075096C" w:rsidRPr="00DE7147" w:rsidRDefault="00E6507D" w:rsidP="0075096C">
      <w:pPr>
        <w:numPr>
          <w:ilvl w:val="0"/>
          <w:numId w:val="2"/>
        </w:numPr>
        <w:tabs>
          <w:tab w:val="clear" w:pos="720"/>
          <w:tab w:val="num" w:pos="360"/>
        </w:tabs>
        <w:spacing w:line="480" w:lineRule="auto"/>
        <w:ind w:left="360"/>
        <w:jc w:val="both"/>
        <w:rPr>
          <w:noProof/>
          <w:lang w:val="id-ID"/>
        </w:rPr>
      </w:pPr>
      <w:r w:rsidRPr="00DE7147">
        <w:rPr>
          <w:noProof/>
          <w:lang w:val="id-ID"/>
        </w:rPr>
        <w:t xml:space="preserve">Bagi guru, </w:t>
      </w:r>
      <w:r w:rsidR="00C1526A" w:rsidRPr="00DE7147">
        <w:rPr>
          <w:noProof/>
          <w:lang w:val="id-ID"/>
        </w:rPr>
        <w:t>sebagai masukan dalam upaya</w:t>
      </w:r>
      <w:r w:rsidR="0075096C" w:rsidRPr="00DE7147">
        <w:rPr>
          <w:noProof/>
          <w:lang w:val="id-ID"/>
        </w:rPr>
        <w:t xml:space="preserve"> peningkatan</w:t>
      </w:r>
      <w:r w:rsidR="00343812" w:rsidRPr="00DE7147">
        <w:rPr>
          <w:noProof/>
          <w:lang w:val="id-ID"/>
        </w:rPr>
        <w:t xml:space="preserve"> minat dan</w:t>
      </w:r>
      <w:r w:rsidR="0075096C" w:rsidRPr="00DE7147">
        <w:rPr>
          <w:noProof/>
          <w:lang w:val="id-ID"/>
        </w:rPr>
        <w:t xml:space="preserve"> </w:t>
      </w:r>
      <w:r w:rsidR="004D3861" w:rsidRPr="00DE7147">
        <w:rPr>
          <w:noProof/>
          <w:lang w:val="id-ID"/>
        </w:rPr>
        <w:t>hasil</w:t>
      </w:r>
      <w:r w:rsidRPr="00DE7147">
        <w:rPr>
          <w:noProof/>
          <w:lang w:val="id-ID"/>
        </w:rPr>
        <w:t xml:space="preserve"> belajar matematika siswa</w:t>
      </w:r>
      <w:r w:rsidR="009E0654" w:rsidRPr="00DE7147">
        <w:rPr>
          <w:noProof/>
          <w:lang w:val="id-ID"/>
        </w:rPr>
        <w:t xml:space="preserve"> kelas VIII</w:t>
      </w:r>
      <w:r w:rsidR="00DE7147" w:rsidRPr="00DE7147">
        <w:rPr>
          <w:noProof/>
          <w:vertAlign w:val="subscript"/>
        </w:rPr>
        <w:t>3</w:t>
      </w:r>
      <w:r w:rsidRPr="00DE7147">
        <w:rPr>
          <w:noProof/>
          <w:lang w:val="id-ID"/>
        </w:rPr>
        <w:t xml:space="preserve"> MTsN Model Makassar. </w:t>
      </w:r>
    </w:p>
    <w:p w:rsidR="00E6507D" w:rsidRPr="00DE7147" w:rsidRDefault="00E6507D" w:rsidP="0075096C">
      <w:pPr>
        <w:numPr>
          <w:ilvl w:val="0"/>
          <w:numId w:val="2"/>
        </w:numPr>
        <w:tabs>
          <w:tab w:val="clear" w:pos="720"/>
          <w:tab w:val="num" w:pos="360"/>
        </w:tabs>
        <w:spacing w:line="480" w:lineRule="auto"/>
        <w:ind w:left="360"/>
        <w:jc w:val="both"/>
        <w:rPr>
          <w:noProof/>
          <w:lang w:val="id-ID"/>
        </w:rPr>
      </w:pPr>
      <w:r w:rsidRPr="00DE7147">
        <w:rPr>
          <w:noProof/>
          <w:lang w:val="id-ID"/>
        </w:rPr>
        <w:t xml:space="preserve">Bagi sekolah, </w:t>
      </w:r>
      <w:r w:rsidR="00EA3D3C" w:rsidRPr="00DE7147">
        <w:rPr>
          <w:noProof/>
          <w:lang w:val="id-ID"/>
        </w:rPr>
        <w:t>sebagai informasi</w:t>
      </w:r>
      <w:r w:rsidR="0008551E" w:rsidRPr="00DE7147">
        <w:rPr>
          <w:noProof/>
          <w:lang w:val="id-ID"/>
        </w:rPr>
        <w:t xml:space="preserve"> pra kebijakan</w:t>
      </w:r>
      <w:r w:rsidR="00EA3D3C" w:rsidRPr="00DE7147">
        <w:rPr>
          <w:noProof/>
          <w:lang w:val="id-ID"/>
        </w:rPr>
        <w:t xml:space="preserve"> </w:t>
      </w:r>
      <w:r w:rsidR="0008551E" w:rsidRPr="00DE7147">
        <w:rPr>
          <w:noProof/>
          <w:lang w:val="id-ID"/>
        </w:rPr>
        <w:t>untuk</w:t>
      </w:r>
      <w:r w:rsidR="00EA3D3C" w:rsidRPr="00DE7147">
        <w:rPr>
          <w:noProof/>
          <w:lang w:val="id-ID"/>
        </w:rPr>
        <w:t xml:space="preserve"> </w:t>
      </w:r>
      <w:r w:rsidR="0008551E" w:rsidRPr="00DE7147">
        <w:rPr>
          <w:noProof/>
          <w:lang w:val="id-ID"/>
        </w:rPr>
        <w:t>menerapkan</w:t>
      </w:r>
      <w:r w:rsidR="00EA3D3C" w:rsidRPr="00DE7147">
        <w:rPr>
          <w:noProof/>
          <w:lang w:val="id-ID"/>
        </w:rPr>
        <w:t xml:space="preserve"> sistem pen</w:t>
      </w:r>
      <w:r w:rsidR="0008551E" w:rsidRPr="00DE7147">
        <w:rPr>
          <w:noProof/>
          <w:lang w:val="id-ID"/>
        </w:rPr>
        <w:t xml:space="preserve">ilaian yang autentik bagi siswa dalam memenuhi tujuan pembelajaran. </w:t>
      </w:r>
    </w:p>
    <w:p w:rsidR="00853765" w:rsidRPr="00DE7147" w:rsidRDefault="00673666" w:rsidP="00853765">
      <w:pPr>
        <w:numPr>
          <w:ilvl w:val="0"/>
          <w:numId w:val="2"/>
        </w:numPr>
        <w:tabs>
          <w:tab w:val="clear" w:pos="720"/>
          <w:tab w:val="num" w:pos="360"/>
        </w:tabs>
        <w:spacing w:line="480" w:lineRule="auto"/>
        <w:ind w:left="360"/>
        <w:jc w:val="both"/>
        <w:rPr>
          <w:noProof/>
          <w:lang w:val="id-ID"/>
        </w:rPr>
      </w:pPr>
      <w:r w:rsidRPr="00DE7147">
        <w:rPr>
          <w:noProof/>
          <w:lang w:val="id-ID"/>
        </w:rPr>
        <w:t>Bagi peneliti, hasil penelitian ini dapat dijadikan sebagai bahan informasi untuk mengembangkan penelitian selanjutnya yang terkait dengan penelitian ini</w:t>
      </w:r>
      <w:r w:rsidR="0008551E" w:rsidRPr="00DE7147">
        <w:rPr>
          <w:noProof/>
          <w:lang w:val="id-ID"/>
        </w:rPr>
        <w:t>.</w:t>
      </w:r>
      <w:r w:rsidRPr="00DE7147">
        <w:rPr>
          <w:noProof/>
          <w:lang w:val="id-ID"/>
        </w:rPr>
        <w:t xml:space="preserve"> Juga menambah wawasan</w:t>
      </w:r>
      <w:r w:rsidR="002B721B" w:rsidRPr="00DE7147">
        <w:rPr>
          <w:noProof/>
          <w:lang w:val="id-ID"/>
        </w:rPr>
        <w:t xml:space="preserve"> peneliti</w:t>
      </w:r>
      <w:r w:rsidRPr="00DE7147">
        <w:rPr>
          <w:noProof/>
          <w:lang w:val="id-ID"/>
        </w:rPr>
        <w:t xml:space="preserve"> dalam penelitian pendidikan. </w:t>
      </w:r>
    </w:p>
    <w:p w:rsidR="00CF5125" w:rsidRPr="0050710D" w:rsidRDefault="00CF5125" w:rsidP="0050710D">
      <w:pPr>
        <w:widowControl w:val="0"/>
        <w:autoSpaceDE w:val="0"/>
        <w:autoSpaceDN w:val="0"/>
        <w:adjustRightInd w:val="0"/>
        <w:spacing w:line="480" w:lineRule="auto"/>
        <w:ind w:right="-29"/>
        <w:jc w:val="both"/>
        <w:rPr>
          <w:b/>
          <w:noProof/>
        </w:rPr>
      </w:pPr>
    </w:p>
    <w:sectPr w:rsidR="00CF5125" w:rsidRPr="0050710D" w:rsidSect="00E84878">
      <w:headerReference w:type="even" r:id="rId7"/>
      <w:headerReference w:type="default" r:id="rId8"/>
      <w:footerReference w:type="even" r:id="rId9"/>
      <w:headerReference w:type="first" r:id="rId10"/>
      <w:pgSz w:w="12240" w:h="15840" w:code="1"/>
      <w:pgMar w:top="2268" w:right="1701" w:bottom="1701" w:left="2268" w:header="1258" w:footer="102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5C75" w:rsidRDefault="00F55C75" w:rsidP="00BA6149">
      <w:r>
        <w:separator/>
      </w:r>
    </w:p>
  </w:endnote>
  <w:endnote w:type="continuationSeparator" w:id="0">
    <w:p w:rsidR="00F55C75" w:rsidRDefault="00F55C75" w:rsidP="00BA61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009" w:rsidRDefault="00B8356B" w:rsidP="0054460D">
    <w:pPr>
      <w:pStyle w:val="Footer"/>
      <w:framePr w:wrap="around" w:vAnchor="text" w:hAnchor="margin" w:xAlign="center" w:y="1"/>
      <w:rPr>
        <w:rStyle w:val="PageNumber"/>
      </w:rPr>
    </w:pPr>
    <w:r>
      <w:rPr>
        <w:rStyle w:val="PageNumber"/>
      </w:rPr>
      <w:fldChar w:fldCharType="begin"/>
    </w:r>
    <w:r w:rsidR="002F05E7">
      <w:rPr>
        <w:rStyle w:val="PageNumber"/>
      </w:rPr>
      <w:instrText xml:space="preserve">PAGE  </w:instrText>
    </w:r>
    <w:r>
      <w:rPr>
        <w:rStyle w:val="PageNumber"/>
      </w:rPr>
      <w:fldChar w:fldCharType="end"/>
    </w:r>
  </w:p>
  <w:p w:rsidR="00EC5009" w:rsidRDefault="00F55C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5C75" w:rsidRDefault="00F55C75" w:rsidP="00BA6149">
      <w:r>
        <w:separator/>
      </w:r>
    </w:p>
  </w:footnote>
  <w:footnote w:type="continuationSeparator" w:id="0">
    <w:p w:rsidR="00F55C75" w:rsidRDefault="00F55C75" w:rsidP="00BA61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009" w:rsidRDefault="00B8356B" w:rsidP="00E84878">
    <w:pPr>
      <w:pStyle w:val="Header"/>
      <w:framePr w:wrap="around" w:vAnchor="text" w:hAnchor="margin" w:xAlign="right" w:y="1"/>
      <w:rPr>
        <w:rStyle w:val="PageNumber"/>
      </w:rPr>
    </w:pPr>
    <w:r>
      <w:rPr>
        <w:rStyle w:val="PageNumber"/>
      </w:rPr>
      <w:fldChar w:fldCharType="begin"/>
    </w:r>
    <w:r w:rsidR="002F05E7">
      <w:rPr>
        <w:rStyle w:val="PageNumber"/>
      </w:rPr>
      <w:instrText xml:space="preserve">PAGE  </w:instrText>
    </w:r>
    <w:r>
      <w:rPr>
        <w:rStyle w:val="PageNumber"/>
      </w:rPr>
      <w:fldChar w:fldCharType="end"/>
    </w:r>
  </w:p>
  <w:p w:rsidR="00EC5009" w:rsidRDefault="00F55C75" w:rsidP="00620D8C">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009" w:rsidRDefault="00B8356B" w:rsidP="00E84878">
    <w:pPr>
      <w:pStyle w:val="Header"/>
      <w:framePr w:wrap="around" w:vAnchor="text" w:hAnchor="margin" w:xAlign="right" w:y="1"/>
      <w:rPr>
        <w:rStyle w:val="PageNumber"/>
      </w:rPr>
    </w:pPr>
    <w:r>
      <w:rPr>
        <w:rStyle w:val="PageNumber"/>
      </w:rPr>
      <w:fldChar w:fldCharType="begin"/>
    </w:r>
    <w:r w:rsidR="002F05E7">
      <w:rPr>
        <w:rStyle w:val="PageNumber"/>
      </w:rPr>
      <w:instrText xml:space="preserve">PAGE  </w:instrText>
    </w:r>
    <w:r>
      <w:rPr>
        <w:rStyle w:val="PageNumber"/>
      </w:rPr>
      <w:fldChar w:fldCharType="separate"/>
    </w:r>
    <w:r w:rsidR="00781120">
      <w:rPr>
        <w:rStyle w:val="PageNumber"/>
        <w:noProof/>
      </w:rPr>
      <w:t>2</w:t>
    </w:r>
    <w:r>
      <w:rPr>
        <w:rStyle w:val="PageNumber"/>
      </w:rPr>
      <w:fldChar w:fldCharType="end"/>
    </w:r>
  </w:p>
  <w:p w:rsidR="00EC5009" w:rsidRDefault="00F55C75" w:rsidP="00620D8C">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72715"/>
      <w:docPartObj>
        <w:docPartGallery w:val="Page Numbers (Top of Page)"/>
        <w:docPartUnique/>
      </w:docPartObj>
    </w:sdtPr>
    <w:sdtContent>
      <w:p w:rsidR="00781120" w:rsidRDefault="00781120">
        <w:pPr>
          <w:pStyle w:val="Header"/>
          <w:jc w:val="center"/>
        </w:pPr>
        <w:fldSimple w:instr=" PAGE   \* MERGEFORMAT ">
          <w:r>
            <w:rPr>
              <w:noProof/>
            </w:rPr>
            <w:t>1</w:t>
          </w:r>
        </w:fldSimple>
      </w:p>
    </w:sdtContent>
  </w:sdt>
  <w:p w:rsidR="008D0EE2" w:rsidRDefault="008D0EE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E0BC8"/>
    <w:multiLevelType w:val="hybridMultilevel"/>
    <w:tmpl w:val="F2CE8336"/>
    <w:lvl w:ilvl="0" w:tplc="16C03FBC">
      <w:start w:val="1"/>
      <w:numFmt w:val="decimal"/>
      <w:lvlText w:val="%1."/>
      <w:lvlJc w:val="left"/>
      <w:pPr>
        <w:tabs>
          <w:tab w:val="num" w:pos="643"/>
        </w:tabs>
        <w:ind w:left="643" w:hanging="360"/>
      </w:pPr>
      <w:rPr>
        <w:rFonts w:hint="default"/>
        <w:b w:val="0"/>
      </w:rPr>
    </w:lvl>
    <w:lvl w:ilvl="1" w:tplc="2CA0447A">
      <w:start w:val="1"/>
      <w:numFmt w:val="decimal"/>
      <w:lvlText w:val="%2)"/>
      <w:lvlJc w:val="left"/>
      <w:pPr>
        <w:tabs>
          <w:tab w:val="num" w:pos="1083"/>
        </w:tabs>
        <w:ind w:left="1083" w:hanging="360"/>
      </w:pPr>
      <w:rPr>
        <w:rFonts w:hint="default"/>
      </w:rPr>
    </w:lvl>
    <w:lvl w:ilvl="2" w:tplc="0409001B" w:tentative="1">
      <w:start w:val="1"/>
      <w:numFmt w:val="lowerRoman"/>
      <w:lvlText w:val="%3."/>
      <w:lvlJc w:val="right"/>
      <w:pPr>
        <w:tabs>
          <w:tab w:val="num" w:pos="2083"/>
        </w:tabs>
        <w:ind w:left="2083" w:hanging="180"/>
      </w:pPr>
    </w:lvl>
    <w:lvl w:ilvl="3" w:tplc="0409000F" w:tentative="1">
      <w:start w:val="1"/>
      <w:numFmt w:val="decimal"/>
      <w:lvlText w:val="%4."/>
      <w:lvlJc w:val="left"/>
      <w:pPr>
        <w:tabs>
          <w:tab w:val="num" w:pos="2803"/>
        </w:tabs>
        <w:ind w:left="2803" w:hanging="360"/>
      </w:pPr>
    </w:lvl>
    <w:lvl w:ilvl="4" w:tplc="04090019" w:tentative="1">
      <w:start w:val="1"/>
      <w:numFmt w:val="lowerLetter"/>
      <w:lvlText w:val="%5."/>
      <w:lvlJc w:val="left"/>
      <w:pPr>
        <w:tabs>
          <w:tab w:val="num" w:pos="3523"/>
        </w:tabs>
        <w:ind w:left="3523" w:hanging="360"/>
      </w:pPr>
    </w:lvl>
    <w:lvl w:ilvl="5" w:tplc="0409001B" w:tentative="1">
      <w:start w:val="1"/>
      <w:numFmt w:val="lowerRoman"/>
      <w:lvlText w:val="%6."/>
      <w:lvlJc w:val="right"/>
      <w:pPr>
        <w:tabs>
          <w:tab w:val="num" w:pos="4243"/>
        </w:tabs>
        <w:ind w:left="4243" w:hanging="180"/>
      </w:pPr>
    </w:lvl>
    <w:lvl w:ilvl="6" w:tplc="0409000F" w:tentative="1">
      <w:start w:val="1"/>
      <w:numFmt w:val="decimal"/>
      <w:lvlText w:val="%7."/>
      <w:lvlJc w:val="left"/>
      <w:pPr>
        <w:tabs>
          <w:tab w:val="num" w:pos="4963"/>
        </w:tabs>
        <w:ind w:left="4963" w:hanging="360"/>
      </w:pPr>
    </w:lvl>
    <w:lvl w:ilvl="7" w:tplc="04090019" w:tentative="1">
      <w:start w:val="1"/>
      <w:numFmt w:val="lowerLetter"/>
      <w:lvlText w:val="%8."/>
      <w:lvlJc w:val="left"/>
      <w:pPr>
        <w:tabs>
          <w:tab w:val="num" w:pos="5683"/>
        </w:tabs>
        <w:ind w:left="5683" w:hanging="360"/>
      </w:pPr>
    </w:lvl>
    <w:lvl w:ilvl="8" w:tplc="0409001B" w:tentative="1">
      <w:start w:val="1"/>
      <w:numFmt w:val="lowerRoman"/>
      <w:lvlText w:val="%9."/>
      <w:lvlJc w:val="right"/>
      <w:pPr>
        <w:tabs>
          <w:tab w:val="num" w:pos="6403"/>
        </w:tabs>
        <w:ind w:left="6403" w:hanging="180"/>
      </w:pPr>
    </w:lvl>
  </w:abstractNum>
  <w:abstractNum w:abstractNumId="1">
    <w:nsid w:val="047408DB"/>
    <w:multiLevelType w:val="hybridMultilevel"/>
    <w:tmpl w:val="A37E9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731DD8"/>
    <w:multiLevelType w:val="hybridMultilevel"/>
    <w:tmpl w:val="534624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BE969A2"/>
    <w:multiLevelType w:val="hybridMultilevel"/>
    <w:tmpl w:val="BFE08B1C"/>
    <w:lvl w:ilvl="0" w:tplc="04090001">
      <w:start w:val="1"/>
      <w:numFmt w:val="bullet"/>
      <w:lvlText w:val=""/>
      <w:lvlJc w:val="left"/>
      <w:pPr>
        <w:ind w:left="1350" w:hanging="360"/>
      </w:pPr>
      <w:rPr>
        <w:rFonts w:ascii="Symbol" w:hAnsi="Symbol"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nsid w:val="1CB90AEE"/>
    <w:multiLevelType w:val="hybridMultilevel"/>
    <w:tmpl w:val="DA14BCD0"/>
    <w:lvl w:ilvl="0" w:tplc="02D61C8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24936154"/>
    <w:multiLevelType w:val="hybridMultilevel"/>
    <w:tmpl w:val="4D3C835E"/>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6">
    <w:nsid w:val="298A3D5D"/>
    <w:multiLevelType w:val="hybridMultilevel"/>
    <w:tmpl w:val="D96A7856"/>
    <w:lvl w:ilvl="0" w:tplc="804E8D7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30A150FD"/>
    <w:multiLevelType w:val="hybridMultilevel"/>
    <w:tmpl w:val="B8205130"/>
    <w:lvl w:ilvl="0" w:tplc="18A4B280">
      <w:start w:val="1"/>
      <w:numFmt w:val="decimal"/>
      <w:lvlText w:val="%1."/>
      <w:lvlJc w:val="left"/>
      <w:pPr>
        <w:ind w:left="502"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nsid w:val="31FE2D08"/>
    <w:multiLevelType w:val="hybridMultilevel"/>
    <w:tmpl w:val="9AD0BA7A"/>
    <w:lvl w:ilvl="0" w:tplc="04090011">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9">
    <w:nsid w:val="35DB479C"/>
    <w:multiLevelType w:val="hybridMultilevel"/>
    <w:tmpl w:val="931C1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2902C0"/>
    <w:multiLevelType w:val="hybridMultilevel"/>
    <w:tmpl w:val="0096DA8C"/>
    <w:lvl w:ilvl="0" w:tplc="F6D00D3C">
      <w:start w:val="1"/>
      <w:numFmt w:val="upperLetter"/>
      <w:lvlText w:val="%1."/>
      <w:lvlJc w:val="left"/>
      <w:pPr>
        <w:ind w:left="2487" w:hanging="360"/>
      </w:pPr>
      <w:rPr>
        <w:rFonts w:cs="Times New Roman"/>
        <w:b/>
        <w:sz w:val="24"/>
      </w:rPr>
    </w:lvl>
    <w:lvl w:ilvl="1" w:tplc="BFB296D6">
      <w:start w:val="1"/>
      <w:numFmt w:val="decimal"/>
      <w:lvlText w:val="%2)"/>
      <w:lvlJc w:val="left"/>
      <w:pPr>
        <w:ind w:left="2520" w:hanging="360"/>
      </w:pPr>
      <w:rPr>
        <w:rFonts w:ascii="Times New Roman" w:hAnsi="Times New Roman" w:cs="Times New Roman" w:hint="default"/>
        <w:b w:val="0"/>
        <w:sz w:val="24"/>
        <w:szCs w:val="24"/>
      </w:rPr>
    </w:lvl>
    <w:lvl w:ilvl="2" w:tplc="580C5A88">
      <w:start w:val="1"/>
      <w:numFmt w:val="lowerLetter"/>
      <w:lvlText w:val="%3."/>
      <w:lvlJc w:val="left"/>
      <w:pPr>
        <w:ind w:left="3420" w:hanging="360"/>
      </w:pPr>
      <w:rPr>
        <w:rFonts w:cs="Times New Roman" w:hint="default"/>
      </w:rPr>
    </w:lvl>
    <w:lvl w:ilvl="3" w:tplc="0409000F">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1">
    <w:nsid w:val="43501958"/>
    <w:multiLevelType w:val="hybridMultilevel"/>
    <w:tmpl w:val="03D2CD44"/>
    <w:lvl w:ilvl="0" w:tplc="359AE3B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1F1045"/>
    <w:multiLevelType w:val="hybridMultilevel"/>
    <w:tmpl w:val="B8205130"/>
    <w:lvl w:ilvl="0" w:tplc="18A4B280">
      <w:start w:val="1"/>
      <w:numFmt w:val="decimal"/>
      <w:lvlText w:val="%1."/>
      <w:lvlJc w:val="left"/>
      <w:pPr>
        <w:ind w:left="502"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3">
    <w:nsid w:val="44581653"/>
    <w:multiLevelType w:val="hybridMultilevel"/>
    <w:tmpl w:val="A792F862"/>
    <w:lvl w:ilvl="0" w:tplc="137842C4">
      <w:start w:val="1"/>
      <w:numFmt w:val="upperLetter"/>
      <w:lvlText w:val="%1."/>
      <w:lvlJc w:val="left"/>
      <w:pPr>
        <w:ind w:left="720"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8B0066"/>
    <w:multiLevelType w:val="hybridMultilevel"/>
    <w:tmpl w:val="266C5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2F040C"/>
    <w:multiLevelType w:val="hybridMultilevel"/>
    <w:tmpl w:val="AE243ED4"/>
    <w:lvl w:ilvl="0" w:tplc="0409000F">
      <w:start w:val="1"/>
      <w:numFmt w:val="decimal"/>
      <w:lvlText w:val="%1."/>
      <w:lvlJc w:val="left"/>
      <w:pPr>
        <w:ind w:left="1069" w:hanging="360"/>
      </w:pPr>
      <w:rPr>
        <w:rFonts w:hint="default"/>
        <w:sz w:val="24"/>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52AA00BB"/>
    <w:multiLevelType w:val="hybridMultilevel"/>
    <w:tmpl w:val="88E2BF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B004FAC"/>
    <w:multiLevelType w:val="hybridMultilevel"/>
    <w:tmpl w:val="6B54E9DC"/>
    <w:lvl w:ilvl="0" w:tplc="AEC8B8CA">
      <w:start w:val="2"/>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CCF35B7"/>
    <w:multiLevelType w:val="hybridMultilevel"/>
    <w:tmpl w:val="4AA062E0"/>
    <w:lvl w:ilvl="0" w:tplc="4FBA1A14">
      <w:start w:val="4"/>
      <w:numFmt w:val="upperLetter"/>
      <w:lvlText w:val="%1."/>
      <w:lvlJc w:val="left"/>
      <w:pPr>
        <w:tabs>
          <w:tab w:val="num" w:pos="1500"/>
        </w:tabs>
        <w:ind w:left="1500" w:hanging="360"/>
      </w:pPr>
      <w:rPr>
        <w:rFonts w:hint="default"/>
      </w:rPr>
    </w:lvl>
    <w:lvl w:ilvl="1" w:tplc="359AE3B8">
      <w:start w:val="1"/>
      <w:numFmt w:val="lowerLetter"/>
      <w:lvlText w:val="%2)"/>
      <w:lvlJc w:val="left"/>
      <w:pPr>
        <w:ind w:left="1440" w:hanging="360"/>
      </w:pPr>
      <w:rPr>
        <w:rFonts w:hint="default"/>
      </w:rPr>
    </w:lvl>
    <w:lvl w:ilvl="2" w:tplc="6004EA08">
      <w:start w:val="4"/>
      <w:numFmt w:val="upperLetter"/>
      <w:lvlText w:val="%3."/>
      <w:lvlJc w:val="left"/>
      <w:pPr>
        <w:tabs>
          <w:tab w:val="num" w:pos="474"/>
        </w:tabs>
        <w:ind w:left="474" w:hanging="360"/>
      </w:pPr>
      <w:rPr>
        <w:rFonts w:hint="default"/>
      </w:rPr>
    </w:lvl>
    <w:lvl w:ilvl="3" w:tplc="9DD0E204">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E424C2B"/>
    <w:multiLevelType w:val="hybridMultilevel"/>
    <w:tmpl w:val="4156D444"/>
    <w:lvl w:ilvl="0" w:tplc="04090019">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0">
    <w:nsid w:val="61A01415"/>
    <w:multiLevelType w:val="hybridMultilevel"/>
    <w:tmpl w:val="F86E5954"/>
    <w:lvl w:ilvl="0" w:tplc="FB6291F2">
      <w:start w:val="1"/>
      <w:numFmt w:val="upperRoman"/>
      <w:pStyle w:val="Heading4"/>
      <w:lvlText w:val="%1."/>
      <w:lvlJc w:val="left"/>
      <w:pPr>
        <w:tabs>
          <w:tab w:val="num" w:pos="1080"/>
        </w:tabs>
        <w:ind w:left="1080" w:hanging="720"/>
      </w:pPr>
      <w:rPr>
        <w:rFonts w:hint="default"/>
      </w:rPr>
    </w:lvl>
    <w:lvl w:ilvl="1" w:tplc="1D6E77DC">
      <w:start w:val="1"/>
      <w:numFmt w:val="upperLetter"/>
      <w:pStyle w:val="Heading9"/>
      <w:lvlText w:val="%2."/>
      <w:lvlJc w:val="left"/>
      <w:pPr>
        <w:tabs>
          <w:tab w:val="num" w:pos="1440"/>
        </w:tabs>
        <w:ind w:left="1440" w:hanging="360"/>
      </w:pPr>
      <w:rPr>
        <w:rFonts w:hint="default"/>
      </w:rPr>
    </w:lvl>
    <w:lvl w:ilvl="2" w:tplc="70F4A51E">
      <w:start w:val="1"/>
      <w:numFmt w:val="decimal"/>
      <w:lvlText w:val="%3."/>
      <w:lvlJc w:val="left"/>
      <w:pPr>
        <w:tabs>
          <w:tab w:val="num" w:pos="2340"/>
        </w:tabs>
        <w:ind w:left="2340" w:hanging="360"/>
      </w:pPr>
      <w:rPr>
        <w:rFonts w:hint="default"/>
      </w:rPr>
    </w:lvl>
    <w:lvl w:ilvl="3" w:tplc="AEC65E42">
      <w:start w:val="1"/>
      <w:numFmt w:val="lowerLetter"/>
      <w:lvlText w:val="%4."/>
      <w:lvlJc w:val="left"/>
      <w:pPr>
        <w:tabs>
          <w:tab w:val="num" w:pos="2880"/>
        </w:tabs>
        <w:ind w:left="2880" w:hanging="360"/>
      </w:pPr>
      <w:rPr>
        <w:rFonts w:hint="default"/>
      </w:rPr>
    </w:lvl>
    <w:lvl w:ilvl="4" w:tplc="85CEA4CA">
      <w:start w:val="1"/>
      <w:numFmt w:val="lowerLetter"/>
      <w:lvlText w:val="%5."/>
      <w:lvlJc w:val="left"/>
      <w:pPr>
        <w:tabs>
          <w:tab w:val="num" w:pos="3600"/>
        </w:tabs>
        <w:ind w:left="3580" w:hanging="340"/>
      </w:pPr>
      <w:rPr>
        <w:rFonts w:hint="default"/>
      </w:rPr>
    </w:lvl>
    <w:lvl w:ilvl="5" w:tplc="04090019">
      <w:start w:val="1"/>
      <w:numFmt w:val="lowerLetter"/>
      <w:lvlText w:val="%6."/>
      <w:lvlJc w:val="left"/>
      <w:pPr>
        <w:tabs>
          <w:tab w:val="num" w:pos="4500"/>
        </w:tabs>
        <w:ind w:left="4500" w:hanging="360"/>
      </w:pPr>
      <w:rPr>
        <w:rFonts w:hint="default"/>
      </w:rPr>
    </w:lvl>
    <w:lvl w:ilvl="6" w:tplc="54FC9BF6">
      <w:start w:val="1"/>
      <w:numFmt w:val="lowerLetter"/>
      <w:lvlText w:val="%7."/>
      <w:lvlJc w:val="left"/>
      <w:pPr>
        <w:tabs>
          <w:tab w:val="num" w:pos="5040"/>
        </w:tabs>
        <w:ind w:left="5040" w:hanging="360"/>
      </w:pPr>
      <w:rPr>
        <w:rFonts w:hint="default"/>
      </w:rPr>
    </w:lvl>
    <w:lvl w:ilvl="7" w:tplc="59D6FE84">
      <w:start w:val="1"/>
      <w:numFmt w:val="lowerLetter"/>
      <w:lvlText w:val="%8)"/>
      <w:lvlJc w:val="left"/>
      <w:pPr>
        <w:tabs>
          <w:tab w:val="num" w:pos="5760"/>
        </w:tabs>
        <w:ind w:left="5760" w:hanging="360"/>
      </w:pPr>
      <w:rPr>
        <w:rFonts w:hint="default"/>
      </w:rPr>
    </w:lvl>
    <w:lvl w:ilvl="8" w:tplc="0409001B" w:tentative="1">
      <w:start w:val="1"/>
      <w:numFmt w:val="lowerRoman"/>
      <w:lvlText w:val="%9."/>
      <w:lvlJc w:val="right"/>
      <w:pPr>
        <w:tabs>
          <w:tab w:val="num" w:pos="6480"/>
        </w:tabs>
        <w:ind w:left="6480" w:hanging="180"/>
      </w:pPr>
    </w:lvl>
  </w:abstractNum>
  <w:abstractNum w:abstractNumId="21">
    <w:nsid w:val="798F2B25"/>
    <w:multiLevelType w:val="hybridMultilevel"/>
    <w:tmpl w:val="6DEEDD9A"/>
    <w:lvl w:ilvl="0" w:tplc="F6BAE6C6">
      <w:start w:val="1"/>
      <w:numFmt w:val="decimal"/>
      <w:lvlText w:val="%1)"/>
      <w:lvlJc w:val="left"/>
      <w:pPr>
        <w:ind w:left="2520" w:hanging="360"/>
      </w:pPr>
      <w:rPr>
        <w:rFonts w:ascii="Times New Roman" w:eastAsia="Calibri" w:hAnsi="Times New Roman" w:cs="Times New Roman"/>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B6533EC"/>
    <w:multiLevelType w:val="hybridMultilevel"/>
    <w:tmpl w:val="3E5CA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CD9585F"/>
    <w:multiLevelType w:val="hybridMultilevel"/>
    <w:tmpl w:val="288A9A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FDC00A7"/>
    <w:multiLevelType w:val="hybridMultilevel"/>
    <w:tmpl w:val="485658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2"/>
  </w:num>
  <w:num w:numId="3">
    <w:abstractNumId w:val="17"/>
  </w:num>
  <w:num w:numId="4">
    <w:abstractNumId w:val="18"/>
  </w:num>
  <w:num w:numId="5">
    <w:abstractNumId w:val="16"/>
  </w:num>
  <w:num w:numId="6">
    <w:abstractNumId w:val="13"/>
  </w:num>
  <w:num w:numId="7">
    <w:abstractNumId w:val="12"/>
  </w:num>
  <w:num w:numId="8">
    <w:abstractNumId w:val="7"/>
  </w:num>
  <w:num w:numId="9">
    <w:abstractNumId w:val="19"/>
  </w:num>
  <w:num w:numId="10">
    <w:abstractNumId w:val="23"/>
  </w:num>
  <w:num w:numId="11">
    <w:abstractNumId w:val="9"/>
  </w:num>
  <w:num w:numId="12">
    <w:abstractNumId w:val="1"/>
  </w:num>
  <w:num w:numId="13">
    <w:abstractNumId w:val="24"/>
  </w:num>
  <w:num w:numId="14">
    <w:abstractNumId w:val="14"/>
  </w:num>
  <w:num w:numId="15">
    <w:abstractNumId w:val="10"/>
  </w:num>
  <w:num w:numId="16">
    <w:abstractNumId w:val="15"/>
  </w:num>
  <w:num w:numId="17">
    <w:abstractNumId w:val="8"/>
  </w:num>
  <w:num w:numId="18">
    <w:abstractNumId w:val="5"/>
  </w:num>
  <w:num w:numId="19">
    <w:abstractNumId w:val="0"/>
  </w:num>
  <w:num w:numId="20">
    <w:abstractNumId w:val="22"/>
  </w:num>
  <w:num w:numId="21">
    <w:abstractNumId w:val="3"/>
  </w:num>
  <w:num w:numId="22">
    <w:abstractNumId w:val="11"/>
  </w:num>
  <w:num w:numId="23">
    <w:abstractNumId w:val="4"/>
  </w:num>
  <w:num w:numId="24">
    <w:abstractNumId w:val="6"/>
  </w:num>
  <w:num w:numId="2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rsids>
    <w:rsidRoot w:val="0075096C"/>
    <w:rsid w:val="00000FC1"/>
    <w:rsid w:val="000031C7"/>
    <w:rsid w:val="00004B89"/>
    <w:rsid w:val="000072A3"/>
    <w:rsid w:val="0001092A"/>
    <w:rsid w:val="00011D93"/>
    <w:rsid w:val="00013CA8"/>
    <w:rsid w:val="00022F50"/>
    <w:rsid w:val="000234F3"/>
    <w:rsid w:val="000249E6"/>
    <w:rsid w:val="0002532E"/>
    <w:rsid w:val="00043D1B"/>
    <w:rsid w:val="00053DC8"/>
    <w:rsid w:val="000565EF"/>
    <w:rsid w:val="000643F1"/>
    <w:rsid w:val="00075FAB"/>
    <w:rsid w:val="0008103B"/>
    <w:rsid w:val="0008407D"/>
    <w:rsid w:val="0008551E"/>
    <w:rsid w:val="0009128B"/>
    <w:rsid w:val="000B0DC0"/>
    <w:rsid w:val="000B242B"/>
    <w:rsid w:val="000B3C09"/>
    <w:rsid w:val="000B4177"/>
    <w:rsid w:val="000B5134"/>
    <w:rsid w:val="000B5805"/>
    <w:rsid w:val="000B5AB2"/>
    <w:rsid w:val="000C06FF"/>
    <w:rsid w:val="000C59BC"/>
    <w:rsid w:val="000D00CE"/>
    <w:rsid w:val="000D0B2F"/>
    <w:rsid w:val="000D5302"/>
    <w:rsid w:val="000D7750"/>
    <w:rsid w:val="000E3381"/>
    <w:rsid w:val="000E6F17"/>
    <w:rsid w:val="000E7043"/>
    <w:rsid w:val="000F1EA6"/>
    <w:rsid w:val="000F309F"/>
    <w:rsid w:val="000F3D6B"/>
    <w:rsid w:val="000F6C56"/>
    <w:rsid w:val="00100174"/>
    <w:rsid w:val="0010272A"/>
    <w:rsid w:val="00102A1F"/>
    <w:rsid w:val="00102EDB"/>
    <w:rsid w:val="00110A41"/>
    <w:rsid w:val="00111E40"/>
    <w:rsid w:val="001147EA"/>
    <w:rsid w:val="00115824"/>
    <w:rsid w:val="0012013B"/>
    <w:rsid w:val="0012270D"/>
    <w:rsid w:val="00122F20"/>
    <w:rsid w:val="00126CA0"/>
    <w:rsid w:val="00132080"/>
    <w:rsid w:val="00141BE1"/>
    <w:rsid w:val="00142DAC"/>
    <w:rsid w:val="00150A43"/>
    <w:rsid w:val="0015327F"/>
    <w:rsid w:val="00160275"/>
    <w:rsid w:val="00160C61"/>
    <w:rsid w:val="00161492"/>
    <w:rsid w:val="00173F18"/>
    <w:rsid w:val="0017616A"/>
    <w:rsid w:val="00181D9D"/>
    <w:rsid w:val="001A6E4E"/>
    <w:rsid w:val="001B0206"/>
    <w:rsid w:val="001B58C8"/>
    <w:rsid w:val="001B5F98"/>
    <w:rsid w:val="001B7DB1"/>
    <w:rsid w:val="001C168E"/>
    <w:rsid w:val="001C1860"/>
    <w:rsid w:val="001D38F2"/>
    <w:rsid w:val="001D5A7E"/>
    <w:rsid w:val="001E220B"/>
    <w:rsid w:val="001F49C2"/>
    <w:rsid w:val="001F7684"/>
    <w:rsid w:val="002034C9"/>
    <w:rsid w:val="00204162"/>
    <w:rsid w:val="00217E4D"/>
    <w:rsid w:val="0022166A"/>
    <w:rsid w:val="00222579"/>
    <w:rsid w:val="00222EA1"/>
    <w:rsid w:val="00230D20"/>
    <w:rsid w:val="00233E63"/>
    <w:rsid w:val="002372EF"/>
    <w:rsid w:val="002522F0"/>
    <w:rsid w:val="00252BA6"/>
    <w:rsid w:val="00255466"/>
    <w:rsid w:val="00262109"/>
    <w:rsid w:val="00262771"/>
    <w:rsid w:val="00266B1E"/>
    <w:rsid w:val="00277E84"/>
    <w:rsid w:val="002810F0"/>
    <w:rsid w:val="00284239"/>
    <w:rsid w:val="00292280"/>
    <w:rsid w:val="00293EA8"/>
    <w:rsid w:val="0029676C"/>
    <w:rsid w:val="002A65BE"/>
    <w:rsid w:val="002B419D"/>
    <w:rsid w:val="002B721B"/>
    <w:rsid w:val="002C6617"/>
    <w:rsid w:val="002D3BEB"/>
    <w:rsid w:val="002E2B64"/>
    <w:rsid w:val="002E6004"/>
    <w:rsid w:val="002E74CA"/>
    <w:rsid w:val="002F05E7"/>
    <w:rsid w:val="002F7245"/>
    <w:rsid w:val="003101E7"/>
    <w:rsid w:val="00310894"/>
    <w:rsid w:val="00311467"/>
    <w:rsid w:val="003145C9"/>
    <w:rsid w:val="00321082"/>
    <w:rsid w:val="00321AE2"/>
    <w:rsid w:val="00332690"/>
    <w:rsid w:val="003378CC"/>
    <w:rsid w:val="00343812"/>
    <w:rsid w:val="00347BF4"/>
    <w:rsid w:val="00360443"/>
    <w:rsid w:val="00361646"/>
    <w:rsid w:val="00366C06"/>
    <w:rsid w:val="00376F28"/>
    <w:rsid w:val="00380658"/>
    <w:rsid w:val="00392848"/>
    <w:rsid w:val="00392936"/>
    <w:rsid w:val="00397F52"/>
    <w:rsid w:val="003A1E61"/>
    <w:rsid w:val="003A53FD"/>
    <w:rsid w:val="003A745A"/>
    <w:rsid w:val="003B55CA"/>
    <w:rsid w:val="003B69A9"/>
    <w:rsid w:val="003B7DDB"/>
    <w:rsid w:val="003C3BB5"/>
    <w:rsid w:val="003C7803"/>
    <w:rsid w:val="003D04B5"/>
    <w:rsid w:val="003D2834"/>
    <w:rsid w:val="003D3158"/>
    <w:rsid w:val="003D7800"/>
    <w:rsid w:val="003E58A9"/>
    <w:rsid w:val="003E6AEF"/>
    <w:rsid w:val="003E6FEB"/>
    <w:rsid w:val="003E75E0"/>
    <w:rsid w:val="004063B5"/>
    <w:rsid w:val="00407C32"/>
    <w:rsid w:val="00415D2B"/>
    <w:rsid w:val="00416136"/>
    <w:rsid w:val="00421B3A"/>
    <w:rsid w:val="00425F19"/>
    <w:rsid w:val="00426972"/>
    <w:rsid w:val="004278F2"/>
    <w:rsid w:val="00440030"/>
    <w:rsid w:val="00447FA1"/>
    <w:rsid w:val="00451451"/>
    <w:rsid w:val="00454616"/>
    <w:rsid w:val="00462D98"/>
    <w:rsid w:val="004654A5"/>
    <w:rsid w:val="00465BAE"/>
    <w:rsid w:val="00465D92"/>
    <w:rsid w:val="004800C5"/>
    <w:rsid w:val="00484D3D"/>
    <w:rsid w:val="004929D1"/>
    <w:rsid w:val="004B0CE2"/>
    <w:rsid w:val="004B2281"/>
    <w:rsid w:val="004B40CD"/>
    <w:rsid w:val="004B6C2B"/>
    <w:rsid w:val="004C0F5B"/>
    <w:rsid w:val="004C2F93"/>
    <w:rsid w:val="004C3B9E"/>
    <w:rsid w:val="004D3861"/>
    <w:rsid w:val="004D4614"/>
    <w:rsid w:val="004E38B7"/>
    <w:rsid w:val="004F20EA"/>
    <w:rsid w:val="004F3612"/>
    <w:rsid w:val="0050710D"/>
    <w:rsid w:val="00524752"/>
    <w:rsid w:val="00526A63"/>
    <w:rsid w:val="00535F79"/>
    <w:rsid w:val="005403EB"/>
    <w:rsid w:val="00544CBD"/>
    <w:rsid w:val="0054522A"/>
    <w:rsid w:val="00552991"/>
    <w:rsid w:val="005534C6"/>
    <w:rsid w:val="00554A90"/>
    <w:rsid w:val="0055740C"/>
    <w:rsid w:val="00572D98"/>
    <w:rsid w:val="00574AE8"/>
    <w:rsid w:val="00574FDF"/>
    <w:rsid w:val="00577129"/>
    <w:rsid w:val="0058320A"/>
    <w:rsid w:val="005862A9"/>
    <w:rsid w:val="00591A1E"/>
    <w:rsid w:val="005931C2"/>
    <w:rsid w:val="00593B9D"/>
    <w:rsid w:val="00594DAD"/>
    <w:rsid w:val="005A15F9"/>
    <w:rsid w:val="005B2B87"/>
    <w:rsid w:val="005B7C7F"/>
    <w:rsid w:val="005C4B53"/>
    <w:rsid w:val="005D5174"/>
    <w:rsid w:val="005E1725"/>
    <w:rsid w:val="005E385B"/>
    <w:rsid w:val="005E46F1"/>
    <w:rsid w:val="005E7177"/>
    <w:rsid w:val="005F4DB5"/>
    <w:rsid w:val="00600517"/>
    <w:rsid w:val="00621DDD"/>
    <w:rsid w:val="00636F7C"/>
    <w:rsid w:val="00641575"/>
    <w:rsid w:val="006466E0"/>
    <w:rsid w:val="00650438"/>
    <w:rsid w:val="00652519"/>
    <w:rsid w:val="00654A46"/>
    <w:rsid w:val="00655305"/>
    <w:rsid w:val="00655FB0"/>
    <w:rsid w:val="006608C9"/>
    <w:rsid w:val="00664167"/>
    <w:rsid w:val="00666DF3"/>
    <w:rsid w:val="00670780"/>
    <w:rsid w:val="006709A9"/>
    <w:rsid w:val="00673666"/>
    <w:rsid w:val="006743FA"/>
    <w:rsid w:val="00674DBB"/>
    <w:rsid w:val="00675480"/>
    <w:rsid w:val="006773DF"/>
    <w:rsid w:val="00683DD3"/>
    <w:rsid w:val="00690FE0"/>
    <w:rsid w:val="006914A6"/>
    <w:rsid w:val="006929B5"/>
    <w:rsid w:val="00696316"/>
    <w:rsid w:val="006A26F1"/>
    <w:rsid w:val="006A309B"/>
    <w:rsid w:val="006A7F07"/>
    <w:rsid w:val="006B03BD"/>
    <w:rsid w:val="006B24A8"/>
    <w:rsid w:val="006B4284"/>
    <w:rsid w:val="006C0544"/>
    <w:rsid w:val="006C0F52"/>
    <w:rsid w:val="006C2590"/>
    <w:rsid w:val="006C4904"/>
    <w:rsid w:val="006C55DB"/>
    <w:rsid w:val="006C6600"/>
    <w:rsid w:val="006D02E4"/>
    <w:rsid w:val="006D60D0"/>
    <w:rsid w:val="006E1F0D"/>
    <w:rsid w:val="006E3F9B"/>
    <w:rsid w:val="006E4616"/>
    <w:rsid w:val="006E637D"/>
    <w:rsid w:val="006E6B28"/>
    <w:rsid w:val="006F0277"/>
    <w:rsid w:val="006F36E0"/>
    <w:rsid w:val="006F5525"/>
    <w:rsid w:val="007038DA"/>
    <w:rsid w:val="00704191"/>
    <w:rsid w:val="007261FF"/>
    <w:rsid w:val="007310AE"/>
    <w:rsid w:val="007315CE"/>
    <w:rsid w:val="007334E8"/>
    <w:rsid w:val="00735C82"/>
    <w:rsid w:val="00746E04"/>
    <w:rsid w:val="0075096C"/>
    <w:rsid w:val="00752333"/>
    <w:rsid w:val="00753BE2"/>
    <w:rsid w:val="00756D71"/>
    <w:rsid w:val="0076205C"/>
    <w:rsid w:val="007664CA"/>
    <w:rsid w:val="00766D7D"/>
    <w:rsid w:val="007672E2"/>
    <w:rsid w:val="007760E4"/>
    <w:rsid w:val="00776D73"/>
    <w:rsid w:val="00781120"/>
    <w:rsid w:val="00781B82"/>
    <w:rsid w:val="00783252"/>
    <w:rsid w:val="00791B99"/>
    <w:rsid w:val="00792103"/>
    <w:rsid w:val="007938B2"/>
    <w:rsid w:val="00793A04"/>
    <w:rsid w:val="00794567"/>
    <w:rsid w:val="00796596"/>
    <w:rsid w:val="00797D6A"/>
    <w:rsid w:val="007A7E2F"/>
    <w:rsid w:val="007B096F"/>
    <w:rsid w:val="007B0DCC"/>
    <w:rsid w:val="007C0C1D"/>
    <w:rsid w:val="007C2C93"/>
    <w:rsid w:val="007E3584"/>
    <w:rsid w:val="007E424C"/>
    <w:rsid w:val="007F0DA3"/>
    <w:rsid w:val="007F1B06"/>
    <w:rsid w:val="007F290E"/>
    <w:rsid w:val="007F75BC"/>
    <w:rsid w:val="00800A5A"/>
    <w:rsid w:val="0080188A"/>
    <w:rsid w:val="00802489"/>
    <w:rsid w:val="00803605"/>
    <w:rsid w:val="00803DB7"/>
    <w:rsid w:val="00805588"/>
    <w:rsid w:val="0081250E"/>
    <w:rsid w:val="00816C35"/>
    <w:rsid w:val="00821177"/>
    <w:rsid w:val="0082467D"/>
    <w:rsid w:val="00824F13"/>
    <w:rsid w:val="00826DB4"/>
    <w:rsid w:val="00831F0E"/>
    <w:rsid w:val="00833C8F"/>
    <w:rsid w:val="008343C3"/>
    <w:rsid w:val="00842505"/>
    <w:rsid w:val="00853765"/>
    <w:rsid w:val="00854C30"/>
    <w:rsid w:val="00867B6C"/>
    <w:rsid w:val="00867C52"/>
    <w:rsid w:val="00873763"/>
    <w:rsid w:val="0087405C"/>
    <w:rsid w:val="00874B1F"/>
    <w:rsid w:val="00877F22"/>
    <w:rsid w:val="008828BB"/>
    <w:rsid w:val="00885184"/>
    <w:rsid w:val="00886F4A"/>
    <w:rsid w:val="00892ADD"/>
    <w:rsid w:val="00893872"/>
    <w:rsid w:val="008A2C5C"/>
    <w:rsid w:val="008A627C"/>
    <w:rsid w:val="008A644D"/>
    <w:rsid w:val="008B0305"/>
    <w:rsid w:val="008B24AF"/>
    <w:rsid w:val="008B2B9F"/>
    <w:rsid w:val="008B3CD6"/>
    <w:rsid w:val="008C1099"/>
    <w:rsid w:val="008D0EE2"/>
    <w:rsid w:val="008D5430"/>
    <w:rsid w:val="008D7153"/>
    <w:rsid w:val="008E2570"/>
    <w:rsid w:val="008E271B"/>
    <w:rsid w:val="008E3406"/>
    <w:rsid w:val="008E44B0"/>
    <w:rsid w:val="008E7495"/>
    <w:rsid w:val="008F5991"/>
    <w:rsid w:val="00902CED"/>
    <w:rsid w:val="009030D4"/>
    <w:rsid w:val="00904C36"/>
    <w:rsid w:val="00907B91"/>
    <w:rsid w:val="00930FCD"/>
    <w:rsid w:val="00936226"/>
    <w:rsid w:val="00937C6B"/>
    <w:rsid w:val="00942CF7"/>
    <w:rsid w:val="0094599D"/>
    <w:rsid w:val="00950964"/>
    <w:rsid w:val="00950DD9"/>
    <w:rsid w:val="00956B4A"/>
    <w:rsid w:val="00956DB9"/>
    <w:rsid w:val="00956ED9"/>
    <w:rsid w:val="00980E9C"/>
    <w:rsid w:val="0098140A"/>
    <w:rsid w:val="0098281A"/>
    <w:rsid w:val="00986F5D"/>
    <w:rsid w:val="009902AD"/>
    <w:rsid w:val="0099097E"/>
    <w:rsid w:val="0099306E"/>
    <w:rsid w:val="00996BD2"/>
    <w:rsid w:val="009B1760"/>
    <w:rsid w:val="009B1D22"/>
    <w:rsid w:val="009B498B"/>
    <w:rsid w:val="009B6296"/>
    <w:rsid w:val="009C6F20"/>
    <w:rsid w:val="009D61F9"/>
    <w:rsid w:val="009E011C"/>
    <w:rsid w:val="009E0654"/>
    <w:rsid w:val="009E0922"/>
    <w:rsid w:val="009E0E0F"/>
    <w:rsid w:val="009E6F68"/>
    <w:rsid w:val="009F249D"/>
    <w:rsid w:val="009F2ACD"/>
    <w:rsid w:val="00A003B0"/>
    <w:rsid w:val="00A01A50"/>
    <w:rsid w:val="00A077FC"/>
    <w:rsid w:val="00A079FA"/>
    <w:rsid w:val="00A110FF"/>
    <w:rsid w:val="00A11722"/>
    <w:rsid w:val="00A149DB"/>
    <w:rsid w:val="00A21E2A"/>
    <w:rsid w:val="00A21EF3"/>
    <w:rsid w:val="00A2493B"/>
    <w:rsid w:val="00A30326"/>
    <w:rsid w:val="00A30AF2"/>
    <w:rsid w:val="00A41516"/>
    <w:rsid w:val="00A42E34"/>
    <w:rsid w:val="00A453A9"/>
    <w:rsid w:val="00A45DFC"/>
    <w:rsid w:val="00A46032"/>
    <w:rsid w:val="00A46ECC"/>
    <w:rsid w:val="00A5507A"/>
    <w:rsid w:val="00A550D2"/>
    <w:rsid w:val="00A56131"/>
    <w:rsid w:val="00A56214"/>
    <w:rsid w:val="00A578C4"/>
    <w:rsid w:val="00A57A36"/>
    <w:rsid w:val="00A608D4"/>
    <w:rsid w:val="00A71B79"/>
    <w:rsid w:val="00A721A3"/>
    <w:rsid w:val="00A72530"/>
    <w:rsid w:val="00A75130"/>
    <w:rsid w:val="00A75829"/>
    <w:rsid w:val="00A94302"/>
    <w:rsid w:val="00A96911"/>
    <w:rsid w:val="00AA38C4"/>
    <w:rsid w:val="00AA7CCF"/>
    <w:rsid w:val="00AB1132"/>
    <w:rsid w:val="00AB25F7"/>
    <w:rsid w:val="00AB5D55"/>
    <w:rsid w:val="00AC16BC"/>
    <w:rsid w:val="00AC310C"/>
    <w:rsid w:val="00AC3230"/>
    <w:rsid w:val="00AC46B5"/>
    <w:rsid w:val="00AC49DA"/>
    <w:rsid w:val="00AC5792"/>
    <w:rsid w:val="00AC7F3A"/>
    <w:rsid w:val="00AD6EFB"/>
    <w:rsid w:val="00AE256F"/>
    <w:rsid w:val="00AE49B7"/>
    <w:rsid w:val="00AF7AD5"/>
    <w:rsid w:val="00B00704"/>
    <w:rsid w:val="00B04219"/>
    <w:rsid w:val="00B22D20"/>
    <w:rsid w:val="00B238AF"/>
    <w:rsid w:val="00B344B8"/>
    <w:rsid w:val="00B34ABE"/>
    <w:rsid w:val="00B45FD0"/>
    <w:rsid w:val="00B464D7"/>
    <w:rsid w:val="00B46AE9"/>
    <w:rsid w:val="00B53DAB"/>
    <w:rsid w:val="00B67B08"/>
    <w:rsid w:val="00B70936"/>
    <w:rsid w:val="00B729E6"/>
    <w:rsid w:val="00B72EC8"/>
    <w:rsid w:val="00B73099"/>
    <w:rsid w:val="00B761C7"/>
    <w:rsid w:val="00B76703"/>
    <w:rsid w:val="00B77E42"/>
    <w:rsid w:val="00B81B37"/>
    <w:rsid w:val="00B8356B"/>
    <w:rsid w:val="00B860D7"/>
    <w:rsid w:val="00B86BD1"/>
    <w:rsid w:val="00B91D74"/>
    <w:rsid w:val="00B93251"/>
    <w:rsid w:val="00BA21B3"/>
    <w:rsid w:val="00BA4D07"/>
    <w:rsid w:val="00BA6149"/>
    <w:rsid w:val="00BA63D4"/>
    <w:rsid w:val="00BB4EB2"/>
    <w:rsid w:val="00BB65DE"/>
    <w:rsid w:val="00BB75CF"/>
    <w:rsid w:val="00BC0923"/>
    <w:rsid w:val="00BC13E9"/>
    <w:rsid w:val="00BC252E"/>
    <w:rsid w:val="00BC2F2B"/>
    <w:rsid w:val="00BD07E1"/>
    <w:rsid w:val="00BE13D5"/>
    <w:rsid w:val="00BE2A71"/>
    <w:rsid w:val="00BE2DD8"/>
    <w:rsid w:val="00BE7592"/>
    <w:rsid w:val="00BF6CF1"/>
    <w:rsid w:val="00C02DBB"/>
    <w:rsid w:val="00C0745F"/>
    <w:rsid w:val="00C13157"/>
    <w:rsid w:val="00C15165"/>
    <w:rsid w:val="00C1526A"/>
    <w:rsid w:val="00C242C9"/>
    <w:rsid w:val="00C31C72"/>
    <w:rsid w:val="00C35AC6"/>
    <w:rsid w:val="00C37C13"/>
    <w:rsid w:val="00C37C90"/>
    <w:rsid w:val="00C450D2"/>
    <w:rsid w:val="00C5366B"/>
    <w:rsid w:val="00C5371B"/>
    <w:rsid w:val="00C54181"/>
    <w:rsid w:val="00C548F8"/>
    <w:rsid w:val="00C559A3"/>
    <w:rsid w:val="00C75527"/>
    <w:rsid w:val="00C7744C"/>
    <w:rsid w:val="00C8648A"/>
    <w:rsid w:val="00C9209F"/>
    <w:rsid w:val="00CA309A"/>
    <w:rsid w:val="00CA3657"/>
    <w:rsid w:val="00CA66E6"/>
    <w:rsid w:val="00CB212F"/>
    <w:rsid w:val="00CB3832"/>
    <w:rsid w:val="00CC38AE"/>
    <w:rsid w:val="00CC6F7A"/>
    <w:rsid w:val="00CD0A43"/>
    <w:rsid w:val="00CE4E04"/>
    <w:rsid w:val="00CF0B9B"/>
    <w:rsid w:val="00CF3F9F"/>
    <w:rsid w:val="00CF4377"/>
    <w:rsid w:val="00CF463C"/>
    <w:rsid w:val="00CF4F51"/>
    <w:rsid w:val="00CF5125"/>
    <w:rsid w:val="00D05D61"/>
    <w:rsid w:val="00D07AC6"/>
    <w:rsid w:val="00D143CE"/>
    <w:rsid w:val="00D16F08"/>
    <w:rsid w:val="00D23130"/>
    <w:rsid w:val="00D275CB"/>
    <w:rsid w:val="00D321D2"/>
    <w:rsid w:val="00D36906"/>
    <w:rsid w:val="00D41517"/>
    <w:rsid w:val="00D41865"/>
    <w:rsid w:val="00D50FE7"/>
    <w:rsid w:val="00D51A3B"/>
    <w:rsid w:val="00D573DE"/>
    <w:rsid w:val="00D60C90"/>
    <w:rsid w:val="00D62900"/>
    <w:rsid w:val="00D74D93"/>
    <w:rsid w:val="00D80E11"/>
    <w:rsid w:val="00D8280A"/>
    <w:rsid w:val="00D94BC3"/>
    <w:rsid w:val="00D97D4C"/>
    <w:rsid w:val="00DA3C73"/>
    <w:rsid w:val="00DA50D1"/>
    <w:rsid w:val="00DB1886"/>
    <w:rsid w:val="00DC3158"/>
    <w:rsid w:val="00DC556A"/>
    <w:rsid w:val="00DC64D7"/>
    <w:rsid w:val="00DC6ED4"/>
    <w:rsid w:val="00DD007F"/>
    <w:rsid w:val="00DD2BE6"/>
    <w:rsid w:val="00DD5CFA"/>
    <w:rsid w:val="00DE5E12"/>
    <w:rsid w:val="00DE6857"/>
    <w:rsid w:val="00DE7147"/>
    <w:rsid w:val="00DE740E"/>
    <w:rsid w:val="00E002BF"/>
    <w:rsid w:val="00E04B45"/>
    <w:rsid w:val="00E0788B"/>
    <w:rsid w:val="00E10205"/>
    <w:rsid w:val="00E17101"/>
    <w:rsid w:val="00E21BF9"/>
    <w:rsid w:val="00E22CD0"/>
    <w:rsid w:val="00E315CE"/>
    <w:rsid w:val="00E34BF6"/>
    <w:rsid w:val="00E35D00"/>
    <w:rsid w:val="00E41023"/>
    <w:rsid w:val="00E417C3"/>
    <w:rsid w:val="00E4271A"/>
    <w:rsid w:val="00E42E87"/>
    <w:rsid w:val="00E43995"/>
    <w:rsid w:val="00E43CE1"/>
    <w:rsid w:val="00E62389"/>
    <w:rsid w:val="00E6507D"/>
    <w:rsid w:val="00E655EE"/>
    <w:rsid w:val="00E71259"/>
    <w:rsid w:val="00E735BD"/>
    <w:rsid w:val="00E73BEC"/>
    <w:rsid w:val="00E73F90"/>
    <w:rsid w:val="00E76BF6"/>
    <w:rsid w:val="00E811D4"/>
    <w:rsid w:val="00E83430"/>
    <w:rsid w:val="00E85526"/>
    <w:rsid w:val="00E877BD"/>
    <w:rsid w:val="00E90C8C"/>
    <w:rsid w:val="00E92290"/>
    <w:rsid w:val="00E9377A"/>
    <w:rsid w:val="00E956D2"/>
    <w:rsid w:val="00E97313"/>
    <w:rsid w:val="00EA0A3D"/>
    <w:rsid w:val="00EA3D3C"/>
    <w:rsid w:val="00EA6F69"/>
    <w:rsid w:val="00EB2AED"/>
    <w:rsid w:val="00EC3A2B"/>
    <w:rsid w:val="00EC55E3"/>
    <w:rsid w:val="00EC699A"/>
    <w:rsid w:val="00EC6CAD"/>
    <w:rsid w:val="00ED52F8"/>
    <w:rsid w:val="00ED7FBD"/>
    <w:rsid w:val="00EE0FA8"/>
    <w:rsid w:val="00EE359C"/>
    <w:rsid w:val="00EE4866"/>
    <w:rsid w:val="00EE520C"/>
    <w:rsid w:val="00EE65E2"/>
    <w:rsid w:val="00EF2089"/>
    <w:rsid w:val="00EF662B"/>
    <w:rsid w:val="00F0647B"/>
    <w:rsid w:val="00F1140B"/>
    <w:rsid w:val="00F142E5"/>
    <w:rsid w:val="00F14C10"/>
    <w:rsid w:val="00F1707A"/>
    <w:rsid w:val="00F171A2"/>
    <w:rsid w:val="00F20DDF"/>
    <w:rsid w:val="00F223B6"/>
    <w:rsid w:val="00F23F06"/>
    <w:rsid w:val="00F275E9"/>
    <w:rsid w:val="00F27865"/>
    <w:rsid w:val="00F300B7"/>
    <w:rsid w:val="00F3289A"/>
    <w:rsid w:val="00F33278"/>
    <w:rsid w:val="00F42728"/>
    <w:rsid w:val="00F458CF"/>
    <w:rsid w:val="00F50948"/>
    <w:rsid w:val="00F509AD"/>
    <w:rsid w:val="00F53587"/>
    <w:rsid w:val="00F55AF1"/>
    <w:rsid w:val="00F55C75"/>
    <w:rsid w:val="00F56331"/>
    <w:rsid w:val="00F567F7"/>
    <w:rsid w:val="00F7130E"/>
    <w:rsid w:val="00F7429A"/>
    <w:rsid w:val="00F749FD"/>
    <w:rsid w:val="00F84B32"/>
    <w:rsid w:val="00F87E43"/>
    <w:rsid w:val="00F93F96"/>
    <w:rsid w:val="00F94AE4"/>
    <w:rsid w:val="00F95539"/>
    <w:rsid w:val="00F96D6B"/>
    <w:rsid w:val="00FA38F8"/>
    <w:rsid w:val="00FA6A11"/>
    <w:rsid w:val="00FB048C"/>
    <w:rsid w:val="00FB4F0A"/>
    <w:rsid w:val="00FC5F62"/>
    <w:rsid w:val="00FC7A4A"/>
    <w:rsid w:val="00FD128A"/>
    <w:rsid w:val="00FD79D7"/>
    <w:rsid w:val="00FE0F48"/>
    <w:rsid w:val="00FE2478"/>
    <w:rsid w:val="00FE63CB"/>
    <w:rsid w:val="00FE66CB"/>
    <w:rsid w:val="00FF0D85"/>
    <w:rsid w:val="00FF0EC8"/>
    <w:rsid w:val="00FF7D7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96C"/>
    <w:pPr>
      <w:spacing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75096C"/>
    <w:pPr>
      <w:keepNext/>
      <w:spacing w:line="480" w:lineRule="auto"/>
      <w:jc w:val="both"/>
      <w:outlineLvl w:val="2"/>
    </w:pPr>
    <w:rPr>
      <w:b/>
      <w:bCs/>
    </w:rPr>
  </w:style>
  <w:style w:type="paragraph" w:styleId="Heading4">
    <w:name w:val="heading 4"/>
    <w:basedOn w:val="Normal"/>
    <w:next w:val="Normal"/>
    <w:link w:val="Heading4Char"/>
    <w:qFormat/>
    <w:rsid w:val="0075096C"/>
    <w:pPr>
      <w:keepNext/>
      <w:numPr>
        <w:numId w:val="1"/>
      </w:numPr>
      <w:tabs>
        <w:tab w:val="clear" w:pos="1080"/>
      </w:tabs>
      <w:spacing w:line="480" w:lineRule="auto"/>
      <w:ind w:left="374" w:hanging="374"/>
      <w:jc w:val="both"/>
      <w:outlineLvl w:val="3"/>
    </w:pPr>
    <w:rPr>
      <w:b/>
      <w:bCs/>
    </w:rPr>
  </w:style>
  <w:style w:type="paragraph" w:styleId="Heading9">
    <w:name w:val="heading 9"/>
    <w:basedOn w:val="Normal"/>
    <w:next w:val="Normal"/>
    <w:link w:val="Heading9Char"/>
    <w:qFormat/>
    <w:rsid w:val="0075096C"/>
    <w:pPr>
      <w:keepNext/>
      <w:numPr>
        <w:ilvl w:val="1"/>
        <w:numId w:val="1"/>
      </w:numPr>
      <w:tabs>
        <w:tab w:val="clear" w:pos="1440"/>
      </w:tabs>
      <w:spacing w:line="480" w:lineRule="auto"/>
      <w:ind w:left="734"/>
      <w:jc w:val="both"/>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5096C"/>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75096C"/>
    <w:rPr>
      <w:rFonts w:ascii="Times New Roman" w:eastAsia="Times New Roman" w:hAnsi="Times New Roman" w:cs="Times New Roman"/>
      <w:b/>
      <w:bCs/>
      <w:sz w:val="24"/>
      <w:szCs w:val="24"/>
    </w:rPr>
  </w:style>
  <w:style w:type="character" w:customStyle="1" w:styleId="Heading9Char">
    <w:name w:val="Heading 9 Char"/>
    <w:basedOn w:val="DefaultParagraphFont"/>
    <w:link w:val="Heading9"/>
    <w:rsid w:val="0075096C"/>
    <w:rPr>
      <w:rFonts w:ascii="Times New Roman" w:eastAsia="Times New Roman" w:hAnsi="Times New Roman" w:cs="Times New Roman"/>
      <w:b/>
      <w:bCs/>
      <w:sz w:val="24"/>
      <w:szCs w:val="24"/>
    </w:rPr>
  </w:style>
  <w:style w:type="paragraph" w:styleId="BodyTextIndent2">
    <w:name w:val="Body Text Indent 2"/>
    <w:basedOn w:val="Normal"/>
    <w:link w:val="BodyTextIndent2Char"/>
    <w:rsid w:val="0075096C"/>
    <w:pPr>
      <w:ind w:left="720"/>
    </w:pPr>
  </w:style>
  <w:style w:type="character" w:customStyle="1" w:styleId="BodyTextIndent2Char">
    <w:name w:val="Body Text Indent 2 Char"/>
    <w:basedOn w:val="DefaultParagraphFont"/>
    <w:link w:val="BodyTextIndent2"/>
    <w:rsid w:val="0075096C"/>
    <w:rPr>
      <w:rFonts w:ascii="Times New Roman" w:eastAsia="Times New Roman" w:hAnsi="Times New Roman" w:cs="Times New Roman"/>
      <w:sz w:val="24"/>
      <w:szCs w:val="24"/>
    </w:rPr>
  </w:style>
  <w:style w:type="paragraph" w:styleId="BodyTextIndent3">
    <w:name w:val="Body Text Indent 3"/>
    <w:basedOn w:val="Normal"/>
    <w:link w:val="BodyTextIndent3Char"/>
    <w:rsid w:val="0075096C"/>
    <w:pPr>
      <w:ind w:firstLine="720"/>
    </w:pPr>
  </w:style>
  <w:style w:type="character" w:customStyle="1" w:styleId="BodyTextIndent3Char">
    <w:name w:val="Body Text Indent 3 Char"/>
    <w:basedOn w:val="DefaultParagraphFont"/>
    <w:link w:val="BodyTextIndent3"/>
    <w:rsid w:val="0075096C"/>
    <w:rPr>
      <w:rFonts w:ascii="Times New Roman" w:eastAsia="Times New Roman" w:hAnsi="Times New Roman" w:cs="Times New Roman"/>
      <w:sz w:val="24"/>
      <w:szCs w:val="24"/>
    </w:rPr>
  </w:style>
  <w:style w:type="paragraph" w:styleId="Header">
    <w:name w:val="header"/>
    <w:basedOn w:val="Normal"/>
    <w:link w:val="HeaderChar"/>
    <w:uiPriority w:val="99"/>
    <w:rsid w:val="0075096C"/>
    <w:pPr>
      <w:tabs>
        <w:tab w:val="center" w:pos="4320"/>
        <w:tab w:val="right" w:pos="8640"/>
      </w:tabs>
    </w:pPr>
  </w:style>
  <w:style w:type="character" w:customStyle="1" w:styleId="HeaderChar">
    <w:name w:val="Header Char"/>
    <w:basedOn w:val="DefaultParagraphFont"/>
    <w:link w:val="Header"/>
    <w:uiPriority w:val="99"/>
    <w:rsid w:val="0075096C"/>
    <w:rPr>
      <w:rFonts w:ascii="Times New Roman" w:eastAsia="Times New Roman" w:hAnsi="Times New Roman" w:cs="Times New Roman"/>
      <w:sz w:val="24"/>
      <w:szCs w:val="24"/>
    </w:rPr>
  </w:style>
  <w:style w:type="character" w:styleId="PageNumber">
    <w:name w:val="page number"/>
    <w:basedOn w:val="DefaultParagraphFont"/>
    <w:rsid w:val="0075096C"/>
  </w:style>
  <w:style w:type="paragraph" w:styleId="Footer">
    <w:name w:val="footer"/>
    <w:basedOn w:val="Normal"/>
    <w:link w:val="FooterChar"/>
    <w:rsid w:val="0075096C"/>
    <w:pPr>
      <w:tabs>
        <w:tab w:val="center" w:pos="4320"/>
        <w:tab w:val="right" w:pos="8640"/>
      </w:tabs>
    </w:pPr>
  </w:style>
  <w:style w:type="character" w:customStyle="1" w:styleId="FooterChar">
    <w:name w:val="Footer Char"/>
    <w:basedOn w:val="DefaultParagraphFont"/>
    <w:link w:val="Footer"/>
    <w:rsid w:val="0075096C"/>
    <w:rPr>
      <w:rFonts w:ascii="Times New Roman" w:eastAsia="Times New Roman" w:hAnsi="Times New Roman" w:cs="Times New Roman"/>
      <w:sz w:val="24"/>
      <w:szCs w:val="24"/>
    </w:rPr>
  </w:style>
  <w:style w:type="paragraph" w:styleId="ListParagraph">
    <w:name w:val="List Paragraph"/>
    <w:basedOn w:val="Normal"/>
    <w:uiPriority w:val="34"/>
    <w:qFormat/>
    <w:rsid w:val="00853765"/>
    <w:pPr>
      <w:spacing w:after="200" w:line="276" w:lineRule="auto"/>
      <w:ind w:left="720"/>
      <w:contextualSpacing/>
    </w:pPr>
    <w:rPr>
      <w:rFonts w:asciiTheme="minorHAnsi" w:eastAsiaTheme="minorHAnsi" w:hAnsiTheme="minorHAnsi" w:cstheme="minorBidi"/>
      <w:sz w:val="22"/>
      <w:szCs w:val="22"/>
      <w:lang w:val="id-ID"/>
    </w:rPr>
  </w:style>
  <w:style w:type="table" w:styleId="TableGrid">
    <w:name w:val="Table Grid"/>
    <w:basedOn w:val="TableNormal"/>
    <w:rsid w:val="00293EA8"/>
    <w:pPr>
      <w:spacing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93EA8"/>
    <w:rPr>
      <w:rFonts w:ascii="Tahoma" w:hAnsi="Tahoma" w:cs="Tahoma"/>
      <w:sz w:val="16"/>
      <w:szCs w:val="16"/>
    </w:rPr>
  </w:style>
  <w:style w:type="character" w:customStyle="1" w:styleId="BalloonTextChar">
    <w:name w:val="Balloon Text Char"/>
    <w:basedOn w:val="DefaultParagraphFont"/>
    <w:link w:val="BalloonText"/>
    <w:uiPriority w:val="99"/>
    <w:semiHidden/>
    <w:rsid w:val="00293EA8"/>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7</Pages>
  <Words>1550</Words>
  <Characters>8840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10370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ahmad</dc:creator>
  <cp:lastModifiedBy>Corporate Edition</cp:lastModifiedBy>
  <cp:revision>67</cp:revision>
  <cp:lastPrinted>2013-08-27T06:07:00Z</cp:lastPrinted>
  <dcterms:created xsi:type="dcterms:W3CDTF">2012-10-28T05:38:00Z</dcterms:created>
  <dcterms:modified xsi:type="dcterms:W3CDTF">2013-12-04T02:13:00Z</dcterms:modified>
</cp:coreProperties>
</file>