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A5" w:rsidRDefault="00BA5FBE" w:rsidP="00BA5FB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BA5FBE" w:rsidRPr="00BA5FBE" w:rsidRDefault="00BA5FBE" w:rsidP="00BA5FBE">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641FA5" w:rsidRDefault="00641FA5" w:rsidP="00BA5FBE">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641FA5" w:rsidRDefault="00641FA5" w:rsidP="00641FA5">
      <w:pPr>
        <w:spacing w:after="0" w:line="480" w:lineRule="auto"/>
        <w:ind w:firstLine="720"/>
        <w:jc w:val="both"/>
        <w:rPr>
          <w:rFonts w:ascii="Times New Roman" w:hAnsi="Times New Roman" w:cs="Times New Roman"/>
          <w:sz w:val="24"/>
          <w:szCs w:val="24"/>
          <w:lang w:val="en-US"/>
        </w:rPr>
      </w:pPr>
      <w:r w:rsidRPr="008563F4">
        <w:rPr>
          <w:rFonts w:ascii="Times New Roman" w:hAnsi="Times New Roman" w:cs="Times New Roman"/>
          <w:sz w:val="24"/>
          <w:szCs w:val="24"/>
        </w:rPr>
        <w:t>Pada jaman sekarang ini, pendidikan bukanlah sesuatu yang asing lagi untuk di dengar. Pendidikan merupakan hal yang utama terutama pendidikan formal</w:t>
      </w:r>
      <w:r>
        <w:rPr>
          <w:rFonts w:ascii="Times New Roman" w:hAnsi="Times New Roman" w:cs="Times New Roman"/>
          <w:sz w:val="24"/>
          <w:szCs w:val="24"/>
          <w:lang w:val="en-US"/>
        </w:rPr>
        <w:t xml:space="preserve"> dan bahkan mutlak bagi manusia, itu semua untuk merubah hidupnya sesuai apa yang di inginkan atau di cita-citakan. Sekolah merupakan tempat dimana seorang murid dan guru berinteraksi dalam hal ini yaitu belajar dan mengajar. Setiap siswa menginginkan yang terbaik dalam belajar, m</w:t>
      </w:r>
      <w:r w:rsidRPr="008563F4">
        <w:rPr>
          <w:rFonts w:ascii="Times New Roman" w:hAnsi="Times New Roman" w:cs="Times New Roman"/>
          <w:sz w:val="24"/>
          <w:szCs w:val="24"/>
        </w:rPr>
        <w:t>aka dari itu untuk mendapatkan hasil yang maksimal dan memuaskan</w:t>
      </w:r>
      <w:r>
        <w:rPr>
          <w:rFonts w:ascii="Times New Roman" w:hAnsi="Times New Roman" w:cs="Times New Roman"/>
          <w:sz w:val="24"/>
          <w:szCs w:val="24"/>
          <w:lang w:val="en-US"/>
        </w:rPr>
        <w:t xml:space="preserve"> dalam belajar</w:t>
      </w:r>
      <w:r w:rsidRPr="008563F4">
        <w:rPr>
          <w:rFonts w:ascii="Times New Roman" w:hAnsi="Times New Roman" w:cs="Times New Roman"/>
          <w:sz w:val="24"/>
          <w:szCs w:val="24"/>
        </w:rPr>
        <w:t>, salah satu factor penunjangnya adalah guru.</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dunia pendidikan, g</w:t>
      </w:r>
      <w:r w:rsidRPr="008563F4">
        <w:rPr>
          <w:rFonts w:ascii="Times New Roman" w:hAnsi="Times New Roman" w:cs="Times New Roman"/>
          <w:sz w:val="24"/>
          <w:szCs w:val="24"/>
        </w:rPr>
        <w:t>uru merupakan factor yang sangat penting d</w:t>
      </w:r>
      <w:r>
        <w:rPr>
          <w:rFonts w:ascii="Times New Roman" w:hAnsi="Times New Roman" w:cs="Times New Roman"/>
          <w:sz w:val="24"/>
          <w:szCs w:val="24"/>
        </w:rPr>
        <w:t>an utama</w:t>
      </w:r>
      <w:r w:rsidRPr="008563F4">
        <w:rPr>
          <w:rFonts w:ascii="Times New Roman" w:hAnsi="Times New Roman" w:cs="Times New Roman"/>
          <w:sz w:val="24"/>
          <w:szCs w:val="24"/>
        </w:rPr>
        <w:t>, karena guru merupakan orang yang memberikan panutan atau tokoh teladan bagi peserta didik. Oleh karena itu, guru seharusnya memiliki perilaku dan kompetensi yang memadai untuk mengembangkan peserta didik secara utuh. Dan untuk melaksanakan tugasnya secara baik sesuai dengan profesi yang dimilikinya, guru perlu menguasai berbagai hal terutama kompetensi kepribadian, sosial dan profesional.</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Berbicara tentang problematika guru, banyak problematika guru yang dihadapi saat ini. Namun pada kali ini penulis melihat problematika guru dari segi proses pembelajaran. Proses pembelajaran adalah sebuah interaksi yang tak pernah sepi dari masalah. Mulai dari proses perencanaan yang telah dianggap selesai dan baik, namun pada pengimplementasiannya sering di temui masalah yang tak terduga, hingga sampai pada proses penilaian.</w:t>
      </w:r>
    </w:p>
    <w:p w:rsidR="00641FA5" w:rsidRPr="008E51F1" w:rsidRDefault="00641FA5" w:rsidP="00641F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melakukan proses belajar mengajar guru harus memiliki kompetensi tersendiri agar apa yang diinginkan untuk menyampaikan kepada siswa dapat atau mudah dipahami dengan baik dan berjalan dengan lancar. Namun pada kenyataanya, masih banyak guru khususnya guru “sosiologi” yang belum berhasil me</w:t>
      </w:r>
      <w:r w:rsidRPr="00366E59">
        <w:rPr>
          <w:rFonts w:ascii="Times New Roman" w:hAnsi="Times New Roman" w:cs="Times New Roman"/>
          <w:sz w:val="24"/>
          <w:szCs w:val="24"/>
        </w:rPr>
        <w:t>laksana</w:t>
      </w:r>
      <w:r>
        <w:rPr>
          <w:rFonts w:ascii="Times New Roman" w:hAnsi="Times New Roman" w:cs="Times New Roman"/>
          <w:sz w:val="24"/>
          <w:szCs w:val="24"/>
        </w:rPr>
        <w:t>kan tugasnya dengan baik dalam proses belajar mengajar</w:t>
      </w:r>
      <w:r w:rsidRPr="008563F4">
        <w:rPr>
          <w:rFonts w:ascii="Times New Roman" w:hAnsi="Times New Roman" w:cs="Times New Roman"/>
          <w:sz w:val="24"/>
          <w:szCs w:val="24"/>
        </w:rPr>
        <w:t>.</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dari Nugraha (2014:59) mengenai “Problematika Guru Dalam Pembelajaran Sosiologi”, bahwa ada beberapa masalah yang sering ditemui guru dalam proses belajar-mengajar, yaitu</w:t>
      </w:r>
      <w:r w:rsidRPr="005131B2">
        <w:rPr>
          <w:rFonts w:ascii="Times New Roman" w:hAnsi="Times New Roman" w:cs="Times New Roman"/>
          <w:sz w:val="24"/>
          <w:szCs w:val="24"/>
        </w:rPr>
        <w:t xml:space="preserve"> </w:t>
      </w:r>
      <w:r>
        <w:rPr>
          <w:rFonts w:ascii="Times New Roman" w:hAnsi="Times New Roman" w:cs="Times New Roman"/>
          <w:sz w:val="24"/>
          <w:szCs w:val="24"/>
          <w:lang w:val="en-US"/>
        </w:rPr>
        <w:t xml:space="preserve">disiplin ilmu yang berbeda (tidak berasal dari sosiologi), </w:t>
      </w:r>
      <w:r w:rsidRPr="005131B2">
        <w:rPr>
          <w:rFonts w:ascii="Times New Roman" w:hAnsi="Times New Roman" w:cs="Times New Roman"/>
          <w:sz w:val="24"/>
          <w:szCs w:val="24"/>
        </w:rPr>
        <w:t xml:space="preserve">pengimplementasian konsep atau teori yang diberikan pada siswa, pembelajaran yang masih bersifat konvensional, </w:t>
      </w:r>
      <w:r>
        <w:rPr>
          <w:rFonts w:ascii="Times New Roman" w:hAnsi="Times New Roman" w:cs="Times New Roman"/>
          <w:sz w:val="24"/>
          <w:szCs w:val="24"/>
        </w:rPr>
        <w:t>pengaplikasian model-model pembelajaran yang masih kurang, pengguna</w:t>
      </w:r>
      <w:r w:rsidRPr="005131B2">
        <w:rPr>
          <w:rFonts w:ascii="Times New Roman" w:hAnsi="Times New Roman" w:cs="Times New Roman"/>
          <w:sz w:val="24"/>
          <w:szCs w:val="24"/>
        </w:rPr>
        <w:t>a</w:t>
      </w:r>
      <w:r>
        <w:rPr>
          <w:rFonts w:ascii="Times New Roman" w:hAnsi="Times New Roman" w:cs="Times New Roman"/>
          <w:sz w:val="24"/>
          <w:szCs w:val="24"/>
          <w:lang w:val="en-US"/>
        </w:rPr>
        <w:t>n</w:t>
      </w:r>
      <w:r w:rsidRPr="005131B2">
        <w:rPr>
          <w:rFonts w:ascii="Times New Roman" w:hAnsi="Times New Roman" w:cs="Times New Roman"/>
          <w:sz w:val="24"/>
          <w:szCs w:val="24"/>
        </w:rPr>
        <w:t xml:space="preserve"> media pembelajaran serta kuran</w:t>
      </w:r>
      <w:r>
        <w:rPr>
          <w:rFonts w:ascii="Times New Roman" w:hAnsi="Times New Roman" w:cs="Times New Roman"/>
          <w:sz w:val="24"/>
          <w:szCs w:val="24"/>
          <w:lang w:val="en-US"/>
        </w:rPr>
        <w:t>g</w:t>
      </w:r>
      <w:r w:rsidRPr="005131B2">
        <w:rPr>
          <w:rFonts w:ascii="Times New Roman" w:hAnsi="Times New Roman" w:cs="Times New Roman"/>
          <w:sz w:val="24"/>
          <w:szCs w:val="24"/>
        </w:rPr>
        <w:t>nya sarana dan prasarana yang dapat menunjang proses pembelajaran.</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Dan berdasarkan survey awal yang penulis lakukan bahwa problematika guru sosiologi yang telah dituliskan diatas, terjadi pula di tempat lokasi yang penulis pilih, yaitu di SMA MANDIRI Makassar, di antaranya adalah  Pengimplementasian teori masih sangat kurang, pembelajaran masih bersifat 1 arah, model-model pembelajaran masih sedikit, dan kurangnya alat-alat pembelajaran. Penulis memilih lokasi tersebut karena berdasarkan beberapa pertimbangan, di antaranya yaitu guru sosiologi di sekolah ini mempunyai problem-problem seperti yang telah dijelaskan di atas.</w:t>
      </w:r>
    </w:p>
    <w:p w:rsidR="00641FA5" w:rsidRPr="00366E59" w:rsidRDefault="00641FA5" w:rsidP="00641FA5">
      <w:pPr>
        <w:spacing w:after="0" w:line="480" w:lineRule="auto"/>
        <w:ind w:firstLine="720"/>
        <w:jc w:val="both"/>
        <w:rPr>
          <w:rFonts w:ascii="Times New Roman" w:hAnsi="Times New Roman" w:cs="Times New Roman"/>
          <w:sz w:val="24"/>
          <w:szCs w:val="24"/>
        </w:rPr>
      </w:pPr>
      <w:r w:rsidRPr="005131B2">
        <w:rPr>
          <w:rFonts w:ascii="Times New Roman" w:hAnsi="Times New Roman" w:cs="Times New Roman"/>
          <w:color w:val="000000"/>
          <w:sz w:val="24"/>
          <w:szCs w:val="24"/>
        </w:rPr>
        <w:t xml:space="preserve">Problematika pembelajaran </w:t>
      </w:r>
      <w:r>
        <w:rPr>
          <w:rFonts w:ascii="Times New Roman" w:hAnsi="Times New Roman" w:cs="Times New Roman"/>
          <w:color w:val="000000"/>
          <w:sz w:val="24"/>
          <w:szCs w:val="24"/>
        </w:rPr>
        <w:t xml:space="preserve">memang </w:t>
      </w:r>
      <w:r w:rsidRPr="005131B2">
        <w:rPr>
          <w:rFonts w:ascii="Times New Roman" w:hAnsi="Times New Roman" w:cs="Times New Roman"/>
          <w:color w:val="000000"/>
          <w:sz w:val="24"/>
          <w:szCs w:val="24"/>
        </w:rPr>
        <w:t xml:space="preserve">merupakan </w:t>
      </w:r>
      <w:r w:rsidRPr="005131B2">
        <w:rPr>
          <w:rFonts w:ascii="Times New Roman" w:hAnsi="Times New Roman" w:cs="Times New Roman"/>
          <w:sz w:val="24"/>
          <w:szCs w:val="24"/>
        </w:rPr>
        <w:t xml:space="preserve">berbagai permasalahan yang menggangu,  menghambat, mempersulit, atau bahkan mengakibatkan </w:t>
      </w:r>
      <w:r w:rsidRPr="005131B2">
        <w:rPr>
          <w:rFonts w:ascii="Times New Roman" w:hAnsi="Times New Roman" w:cs="Times New Roman"/>
          <w:sz w:val="24"/>
          <w:szCs w:val="24"/>
        </w:rPr>
        <w:lastRenderedPageBreak/>
        <w:t>kegagalan dalam mecapai tujuan pembelajaran</w:t>
      </w:r>
      <w:r>
        <w:rPr>
          <w:rFonts w:ascii="Times New Roman" w:hAnsi="Times New Roman" w:cs="Times New Roman"/>
          <w:sz w:val="24"/>
          <w:szCs w:val="24"/>
        </w:rPr>
        <w:t>. Hal tersebut tentunya akan berdampak pada siswa, karena pada umumnya guru sosiologi berasal dari displin ilmu yang berbeda</w:t>
      </w:r>
      <w:r w:rsidRPr="005131B2">
        <w:rPr>
          <w:rFonts w:ascii="Times New Roman" w:hAnsi="Times New Roman" w:cs="Times New Roman"/>
          <w:sz w:val="24"/>
          <w:szCs w:val="24"/>
        </w:rPr>
        <w:t xml:space="preserve">. </w:t>
      </w:r>
      <w:r>
        <w:rPr>
          <w:rFonts w:ascii="Times New Roman" w:hAnsi="Times New Roman" w:cs="Times New Roman"/>
          <w:sz w:val="24"/>
          <w:szCs w:val="24"/>
        </w:rPr>
        <w:t xml:space="preserve">Oleh karena itu dalam melakukan proses belajar mengajar guru harus memiliki kompetensi tersendiri agar apa yang diinginkan untuk menyampaikan kepada siswa dapat atau mudah dipahami dengan baik dan berjalan dengan lancar. </w:t>
      </w:r>
    </w:p>
    <w:p w:rsidR="00641FA5" w:rsidRPr="00366E59" w:rsidRDefault="00641FA5" w:rsidP="00641FA5">
      <w:pPr>
        <w:pStyle w:val="ListParagraph"/>
        <w:autoSpaceDE w:val="0"/>
        <w:autoSpaceDN w:val="0"/>
        <w:adjustRightInd w:val="0"/>
        <w:spacing w:after="0" w:line="480" w:lineRule="auto"/>
        <w:ind w:left="0" w:right="-22" w:firstLine="770"/>
        <w:jc w:val="both"/>
        <w:rPr>
          <w:rFonts w:ascii="Times New Roman" w:hAnsi="Times New Roman" w:cs="Times New Roman"/>
          <w:sz w:val="24"/>
          <w:szCs w:val="24"/>
        </w:rPr>
      </w:pPr>
      <w:r>
        <w:rPr>
          <w:rFonts w:ascii="Times New Roman" w:hAnsi="Times New Roman" w:cs="Times New Roman"/>
          <w:sz w:val="24"/>
          <w:szCs w:val="24"/>
        </w:rPr>
        <w:t xml:space="preserve">Dalam menghadapi problem-problem saat proses pembelajaran, tentunya bukanlah hal yang mudah. Guru mempunyai tanggung jawab yang besar agar tujuan pembelajaran tetap tersampaikan dengan baik, dan terus dapat memotivasi siswa agar siswa tetap merasa senang di saat mengikuti pelajaraan sosiologi.  Karena </w:t>
      </w:r>
      <w:r>
        <w:rPr>
          <w:rFonts w:ascii="Times New Roman" w:eastAsia="Times New Roman" w:hAnsi="Times New Roman" w:cs="Times New Roman"/>
          <w:sz w:val="24"/>
          <w:szCs w:val="24"/>
          <w:lang w:eastAsia="id-ID"/>
        </w:rPr>
        <w:t>m</w:t>
      </w:r>
      <w:r w:rsidRPr="009D3DC0">
        <w:rPr>
          <w:rFonts w:ascii="Times New Roman" w:eastAsia="Times New Roman" w:hAnsi="Times New Roman" w:cs="Times New Roman"/>
          <w:sz w:val="24"/>
          <w:szCs w:val="24"/>
          <w:lang w:eastAsia="id-ID"/>
        </w:rPr>
        <w:t>otivasi mempunyai peranan penting dalam proses belajar mengajar baik bagi guru maupu</w:t>
      </w:r>
      <w:r>
        <w:rPr>
          <w:rFonts w:ascii="Times New Roman" w:eastAsia="Times New Roman" w:hAnsi="Times New Roman" w:cs="Times New Roman"/>
          <w:sz w:val="24"/>
          <w:szCs w:val="24"/>
          <w:lang w:eastAsia="id-ID"/>
        </w:rPr>
        <w:t xml:space="preserve">n siswa. </w:t>
      </w:r>
      <w:r w:rsidRPr="00366E59">
        <w:rPr>
          <w:rFonts w:ascii="Times New Roman" w:eastAsia="Times New Roman" w:hAnsi="Times New Roman" w:cs="Times New Roman"/>
          <w:sz w:val="24"/>
          <w:szCs w:val="24"/>
          <w:lang w:val="id-ID" w:eastAsia="id-ID"/>
        </w:rPr>
        <w:t xml:space="preserve">Oleh sebab itu guru haruslah </w:t>
      </w:r>
      <w:r>
        <w:rPr>
          <w:rFonts w:ascii="Times New Roman" w:eastAsia="Times New Roman" w:hAnsi="Times New Roman" w:cs="Times New Roman"/>
          <w:sz w:val="24"/>
          <w:szCs w:val="24"/>
          <w:lang w:eastAsia="id-ID"/>
        </w:rPr>
        <w:t>bi</w:t>
      </w:r>
      <w:r w:rsidRPr="00366E59">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eastAsia="id-ID"/>
        </w:rPr>
        <w:t>a</w:t>
      </w:r>
      <w:r w:rsidRPr="00366E59">
        <w:rPr>
          <w:rFonts w:ascii="Times New Roman" w:eastAsia="Times New Roman" w:hAnsi="Times New Roman" w:cs="Times New Roman"/>
          <w:sz w:val="24"/>
          <w:szCs w:val="24"/>
          <w:lang w:val="id-ID" w:eastAsia="id-ID"/>
        </w:rPr>
        <w:t xml:space="preserve"> </w:t>
      </w:r>
      <w:r w:rsidRPr="009D3DC0">
        <w:rPr>
          <w:rFonts w:ascii="Times New Roman" w:eastAsia="Times New Roman" w:hAnsi="Times New Roman" w:cs="Times New Roman"/>
          <w:sz w:val="24"/>
          <w:szCs w:val="24"/>
          <w:lang w:eastAsia="id-ID"/>
        </w:rPr>
        <w:t xml:space="preserve">meningkatkan semangat belajar siswa. </w:t>
      </w:r>
      <w:r w:rsidRPr="00366E59">
        <w:rPr>
          <w:rFonts w:ascii="Times New Roman" w:eastAsia="Times New Roman" w:hAnsi="Times New Roman" w:cs="Times New Roman"/>
          <w:sz w:val="24"/>
          <w:szCs w:val="24"/>
          <w:lang w:eastAsia="id-ID"/>
        </w:rPr>
        <w:t>K</w:t>
      </w:r>
      <w:r w:rsidRPr="00366E59">
        <w:rPr>
          <w:rFonts w:ascii="Times New Roman" w:eastAsia="Times New Roman" w:hAnsi="Times New Roman" w:cs="Times New Roman"/>
          <w:sz w:val="24"/>
          <w:szCs w:val="24"/>
          <w:lang w:val="id-ID" w:eastAsia="id-ID"/>
        </w:rPr>
        <w:t>arena</w:t>
      </w:r>
      <w:r>
        <w:rPr>
          <w:rFonts w:ascii="Times New Roman" w:eastAsia="Times New Roman" w:hAnsi="Times New Roman" w:cs="Times New Roman"/>
          <w:sz w:val="24"/>
          <w:szCs w:val="24"/>
          <w:lang w:eastAsia="id-ID"/>
        </w:rPr>
        <w:t xml:space="preserve"> b</w:t>
      </w:r>
      <w:r w:rsidRPr="009D3DC0">
        <w:rPr>
          <w:rFonts w:ascii="Times New Roman" w:eastAsia="Times New Roman" w:hAnsi="Times New Roman" w:cs="Times New Roman"/>
          <w:sz w:val="24"/>
          <w:szCs w:val="24"/>
          <w:lang w:eastAsia="id-ID"/>
        </w:rPr>
        <w:t>agi siswa motivasi belajar dapat menumbuhkan semangat belajar sehingga siswa terdorong untuk melakukan kegiatan belajar.</w:t>
      </w:r>
    </w:p>
    <w:p w:rsidR="00641FA5" w:rsidRPr="00366E59" w:rsidRDefault="00641FA5" w:rsidP="00BA5FBE">
      <w:pPr>
        <w:spacing w:line="480" w:lineRule="auto"/>
        <w:ind w:firstLine="720"/>
        <w:jc w:val="both"/>
        <w:rPr>
          <w:rFonts w:ascii="Times New Roman" w:hAnsi="Times New Roman" w:cs="Times New Roman"/>
          <w:sz w:val="24"/>
          <w:szCs w:val="24"/>
          <w:lang w:val="en-US"/>
        </w:rPr>
      </w:pPr>
      <w:r w:rsidRPr="00E01C99">
        <w:rPr>
          <w:rFonts w:ascii="Times New Roman" w:hAnsi="Times New Roman" w:cs="Times New Roman"/>
          <w:sz w:val="24"/>
          <w:szCs w:val="24"/>
        </w:rPr>
        <w:t>Oleh karena itu, berdasarkan uraian di atas dan fakta yang terjadi, penulis tertarik untuk mengkaji dan memilih judul “</w:t>
      </w:r>
      <w:r>
        <w:rPr>
          <w:rFonts w:ascii="Times New Roman" w:hAnsi="Times New Roman" w:cs="Times New Roman"/>
          <w:sz w:val="24"/>
          <w:szCs w:val="24"/>
          <w:lang w:val="en-US"/>
        </w:rPr>
        <w:t xml:space="preserve">Pengaruh </w:t>
      </w:r>
      <w:r w:rsidRPr="00E01C99">
        <w:rPr>
          <w:rFonts w:ascii="Times New Roman" w:hAnsi="Times New Roman" w:cs="Times New Roman"/>
          <w:sz w:val="24"/>
          <w:szCs w:val="24"/>
        </w:rPr>
        <w:t xml:space="preserve">Problematika Guru </w:t>
      </w:r>
      <w:r>
        <w:rPr>
          <w:rFonts w:ascii="Times New Roman" w:hAnsi="Times New Roman" w:cs="Times New Roman"/>
          <w:sz w:val="24"/>
          <w:szCs w:val="24"/>
          <w:lang w:val="en-US"/>
        </w:rPr>
        <w:t>Sosiologi Terhadap Motivasi Belajar Siswa di SMA MANDIRI Makassar</w:t>
      </w:r>
      <w:r>
        <w:rPr>
          <w:rFonts w:ascii="Times New Roman" w:hAnsi="Times New Roman" w:cs="Times New Roman"/>
          <w:sz w:val="24"/>
          <w:szCs w:val="24"/>
        </w:rPr>
        <w:t>”.</w:t>
      </w:r>
    </w:p>
    <w:p w:rsidR="00641FA5" w:rsidRDefault="00641FA5" w:rsidP="00641FA5">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uraian latar belakang diatas, maka permasalahan yang dapat dikaji dalam penilitian ini, </w:t>
      </w:r>
      <w:r>
        <w:rPr>
          <w:rFonts w:ascii="Times New Roman" w:hAnsi="Times New Roman" w:cs="Times New Roman"/>
          <w:sz w:val="24"/>
          <w:szCs w:val="24"/>
          <w:lang w:val="en-US"/>
        </w:rPr>
        <w:t xml:space="preserve">yaitu “Apakah </w:t>
      </w:r>
      <w:r w:rsidR="00BA5FBE">
        <w:rPr>
          <w:rFonts w:ascii="Times New Roman" w:hAnsi="Times New Roman" w:cs="Times New Roman"/>
          <w:sz w:val="24"/>
          <w:szCs w:val="24"/>
          <w:lang w:val="en-US"/>
        </w:rPr>
        <w:t xml:space="preserve">ada </w:t>
      </w:r>
      <w:r>
        <w:rPr>
          <w:rFonts w:ascii="Times New Roman" w:hAnsi="Times New Roman" w:cs="Times New Roman"/>
          <w:sz w:val="24"/>
          <w:szCs w:val="24"/>
          <w:lang w:val="en-US"/>
        </w:rPr>
        <w:t>pengaruh problematika pembelajaran guru sosiologi terhadap motivasi belaj</w:t>
      </w:r>
      <w:r w:rsidR="00BA5FBE">
        <w:rPr>
          <w:rFonts w:ascii="Times New Roman" w:hAnsi="Times New Roman" w:cs="Times New Roman"/>
          <w:sz w:val="24"/>
          <w:szCs w:val="24"/>
          <w:lang w:val="en-US"/>
        </w:rPr>
        <w:t>ar siswa SMA MANDIRI Makassar?”.</w:t>
      </w:r>
    </w:p>
    <w:p w:rsidR="00BA5FBE" w:rsidRPr="00D326F9" w:rsidRDefault="00BA5FBE" w:rsidP="00BA5FBE">
      <w:pPr>
        <w:spacing w:after="0" w:line="480" w:lineRule="auto"/>
        <w:jc w:val="both"/>
        <w:rPr>
          <w:rFonts w:ascii="Times New Roman" w:hAnsi="Times New Roman" w:cs="Times New Roman"/>
          <w:sz w:val="24"/>
          <w:szCs w:val="24"/>
          <w:lang w:val="en-US"/>
        </w:rPr>
      </w:pPr>
    </w:p>
    <w:p w:rsidR="00641FA5" w:rsidRDefault="00641FA5" w:rsidP="00641FA5">
      <w:pPr>
        <w:pStyle w:val="ListParagraph"/>
        <w:numPr>
          <w:ilvl w:val="0"/>
          <w:numId w:val="1"/>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641FA5" w:rsidRDefault="00641FA5" w:rsidP="00641FA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Adapun tujuan dari penelitian ini </w:t>
      </w:r>
      <w:r>
        <w:rPr>
          <w:rFonts w:ascii="Times New Roman" w:hAnsi="Times New Roman" w:cs="Times New Roman"/>
          <w:sz w:val="24"/>
          <w:szCs w:val="24"/>
          <w:lang w:val="en-US"/>
        </w:rPr>
        <w:t>yaitu “</w:t>
      </w:r>
      <w:r w:rsidRPr="005D73E0">
        <w:rPr>
          <w:rFonts w:ascii="Times New Roman" w:hAnsi="Times New Roman" w:cs="Times New Roman"/>
          <w:sz w:val="24"/>
          <w:szCs w:val="24"/>
        </w:rPr>
        <w:t xml:space="preserve">Untuk mengetahui </w:t>
      </w:r>
      <w:r>
        <w:rPr>
          <w:rFonts w:ascii="Times New Roman" w:hAnsi="Times New Roman" w:cs="Times New Roman"/>
          <w:sz w:val="24"/>
          <w:szCs w:val="24"/>
          <w:lang w:val="en-US"/>
        </w:rPr>
        <w:t xml:space="preserve">pengaruh problematika pembelajaran guru sosiologi terhadap motivasi belajar siswa SMA MANDIRI Makassar”. </w:t>
      </w:r>
    </w:p>
    <w:p w:rsidR="00641FA5" w:rsidRPr="005D73E0" w:rsidRDefault="00641FA5" w:rsidP="00641FA5">
      <w:pPr>
        <w:pStyle w:val="ListParagraph"/>
        <w:numPr>
          <w:ilvl w:val="0"/>
          <w:numId w:val="1"/>
        </w:numPr>
        <w:spacing w:after="0" w:line="480" w:lineRule="auto"/>
        <w:ind w:left="360"/>
        <w:jc w:val="both"/>
        <w:rPr>
          <w:rFonts w:ascii="Times New Roman" w:hAnsi="Times New Roman" w:cs="Times New Roman"/>
          <w:b/>
          <w:sz w:val="24"/>
          <w:szCs w:val="24"/>
        </w:rPr>
      </w:pPr>
      <w:r w:rsidRPr="005D73E0">
        <w:rPr>
          <w:rFonts w:ascii="Times New Roman" w:hAnsi="Times New Roman" w:cs="Times New Roman"/>
          <w:b/>
          <w:sz w:val="24"/>
          <w:szCs w:val="24"/>
        </w:rPr>
        <w:t>Manfaat Penelitian</w:t>
      </w:r>
    </w:p>
    <w:p w:rsidR="00641FA5" w:rsidRPr="00C35232"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Adapun dari hasil penelitian ini diharapkan membawa manfaat sebagai berikut:</w:t>
      </w:r>
    </w:p>
    <w:p w:rsidR="00641FA5" w:rsidRDefault="00641FA5" w:rsidP="00641FA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641FA5" w:rsidRDefault="00641FA5" w:rsidP="00641FA5">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dijadikan bahan informasi buat pemerintah agar kedepannya bisa mengangkat seorang guru berdasarkan bidang/keahliannya</w:t>
      </w:r>
    </w:p>
    <w:p w:rsidR="00641FA5" w:rsidRPr="00366E59" w:rsidRDefault="00641FA5" w:rsidP="00641FA5">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dijadikan perbandingan antara seorang pengajar yang professional dengan yang tidak.</w:t>
      </w:r>
    </w:p>
    <w:p w:rsidR="00641FA5" w:rsidRDefault="00641FA5" w:rsidP="00641FA5">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641FA5" w:rsidRDefault="00641FA5" w:rsidP="00641FA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dijadikan bahan Referensi bagi masyarakat khususnya mahasiswa yang ingin atau tertarik untuk mengembangkan topic/judul “Pengaruh Problematika Pembelajaran Guru Sosiologi Terhadap Motivasi Belajar Siswa”.</w:t>
      </w:r>
    </w:p>
    <w:p w:rsidR="00641FA5" w:rsidRPr="005D73E0" w:rsidRDefault="00641FA5" w:rsidP="00641FA5">
      <w:pPr>
        <w:pStyle w:val="ListParagraph"/>
        <w:numPr>
          <w:ilvl w:val="0"/>
          <w:numId w:val="7"/>
        </w:numPr>
        <w:spacing w:after="0" w:line="480" w:lineRule="auto"/>
        <w:jc w:val="both"/>
        <w:rPr>
          <w:rFonts w:ascii="Times New Roman" w:hAnsi="Times New Roman" w:cs="Times New Roman"/>
          <w:sz w:val="24"/>
          <w:szCs w:val="24"/>
        </w:rPr>
      </w:pPr>
      <w:r w:rsidRPr="005D73E0">
        <w:rPr>
          <w:rFonts w:ascii="Times New Roman" w:hAnsi="Times New Roman" w:cs="Times New Roman"/>
          <w:sz w:val="24"/>
          <w:szCs w:val="24"/>
        </w:rPr>
        <w:t>Sebagai salah satu syarat bagi penulis untuk mengikuti ujian Skripsi guna untuk memperoleh gelar sarjana pada Program Studi Pendidikan Sosiologi, Fakultas Ilmu social, Universitas Negeri Makassar.</w:t>
      </w:r>
    </w:p>
    <w:p w:rsidR="00641FA5" w:rsidRDefault="00641FA5" w:rsidP="00641FA5">
      <w:pPr>
        <w:spacing w:after="0" w:line="480" w:lineRule="auto"/>
        <w:ind w:firstLine="720"/>
        <w:jc w:val="both"/>
        <w:rPr>
          <w:rFonts w:ascii="Times New Roman" w:hAnsi="Times New Roman" w:cs="Times New Roman"/>
          <w:sz w:val="24"/>
          <w:szCs w:val="24"/>
          <w:lang w:val="en-US"/>
        </w:rPr>
      </w:pPr>
    </w:p>
    <w:p w:rsidR="00BA5FBE" w:rsidRDefault="00BA5FBE" w:rsidP="00641FA5">
      <w:pPr>
        <w:spacing w:after="0" w:line="480" w:lineRule="auto"/>
        <w:ind w:firstLine="720"/>
        <w:jc w:val="both"/>
        <w:rPr>
          <w:rFonts w:ascii="Times New Roman" w:hAnsi="Times New Roman" w:cs="Times New Roman"/>
          <w:sz w:val="24"/>
          <w:szCs w:val="24"/>
          <w:lang w:val="en-US"/>
        </w:rPr>
      </w:pPr>
    </w:p>
    <w:p w:rsidR="00BA5FBE" w:rsidRDefault="00BA5FBE" w:rsidP="00641FA5">
      <w:pPr>
        <w:spacing w:after="0" w:line="480" w:lineRule="auto"/>
        <w:ind w:firstLine="720"/>
        <w:jc w:val="both"/>
        <w:rPr>
          <w:rFonts w:ascii="Times New Roman" w:hAnsi="Times New Roman" w:cs="Times New Roman"/>
          <w:sz w:val="24"/>
          <w:szCs w:val="24"/>
          <w:lang w:val="en-US"/>
        </w:rPr>
      </w:pPr>
    </w:p>
    <w:p w:rsidR="00BA5FBE" w:rsidRDefault="00BA5FBE" w:rsidP="00BA5FB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BA5FBE" w:rsidRDefault="00BA5FBE" w:rsidP="00BA5FBE">
      <w:pPr>
        <w:spacing w:after="0" w:line="360" w:lineRule="auto"/>
        <w:jc w:val="center"/>
        <w:rPr>
          <w:rFonts w:ascii="Times New Roman" w:hAnsi="Times New Roman" w:cs="Times New Roman"/>
          <w:b/>
          <w:sz w:val="24"/>
          <w:szCs w:val="24"/>
          <w:lang w:val="en-US"/>
        </w:rPr>
      </w:pPr>
      <w:r w:rsidRPr="00ED6943">
        <w:rPr>
          <w:rFonts w:ascii="Times New Roman" w:hAnsi="Times New Roman" w:cs="Times New Roman"/>
          <w:b/>
          <w:sz w:val="24"/>
          <w:szCs w:val="24"/>
        </w:rPr>
        <w:t>TINJAUAN PUSTAKA</w:t>
      </w:r>
      <w:r>
        <w:rPr>
          <w:rFonts w:ascii="Times New Roman" w:hAnsi="Times New Roman" w:cs="Times New Roman"/>
          <w:b/>
          <w:sz w:val="24"/>
          <w:szCs w:val="24"/>
        </w:rPr>
        <w:t xml:space="preserve"> DAN KERANGKA PIKIR</w:t>
      </w:r>
    </w:p>
    <w:p w:rsidR="00BA5FBE" w:rsidRPr="00BA5FBE" w:rsidRDefault="00BA5FBE" w:rsidP="00BA5FBE">
      <w:pPr>
        <w:spacing w:after="0" w:line="360" w:lineRule="auto"/>
        <w:jc w:val="center"/>
        <w:rPr>
          <w:rFonts w:ascii="Times New Roman" w:hAnsi="Times New Roman" w:cs="Times New Roman"/>
          <w:b/>
          <w:sz w:val="24"/>
          <w:szCs w:val="24"/>
          <w:lang w:val="en-US"/>
        </w:rPr>
      </w:pPr>
    </w:p>
    <w:p w:rsidR="00BA5FBE" w:rsidRPr="00BA5FBE" w:rsidRDefault="00BA5FBE" w:rsidP="00BA5FBE">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641FA5" w:rsidRPr="00273FA2" w:rsidRDefault="00641FA5" w:rsidP="00BA5FBE">
      <w:pPr>
        <w:pStyle w:val="ListParagraph"/>
        <w:numPr>
          <w:ilvl w:val="0"/>
          <w:numId w:val="21"/>
        </w:numPr>
        <w:spacing w:after="0" w:line="480" w:lineRule="auto"/>
        <w:ind w:left="720"/>
        <w:jc w:val="both"/>
        <w:rPr>
          <w:rFonts w:ascii="Times New Roman" w:hAnsi="Times New Roman" w:cs="Times New Roman"/>
          <w:b/>
          <w:sz w:val="24"/>
          <w:szCs w:val="24"/>
        </w:rPr>
      </w:pPr>
      <w:r w:rsidRPr="00273FA2">
        <w:rPr>
          <w:rFonts w:ascii="Times New Roman" w:hAnsi="Times New Roman" w:cs="Times New Roman"/>
          <w:b/>
          <w:sz w:val="24"/>
          <w:szCs w:val="24"/>
        </w:rPr>
        <w:t>Guru</w:t>
      </w:r>
      <w:r>
        <w:rPr>
          <w:rFonts w:ascii="Times New Roman" w:hAnsi="Times New Roman" w:cs="Times New Roman"/>
          <w:b/>
          <w:sz w:val="24"/>
          <w:szCs w:val="24"/>
        </w:rPr>
        <w:t xml:space="preserve"> dan Siswa</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Guru dan siswa adalah dua sosok manusia yang tidak dapat dipisahkan dari dunia pendidikan. Boleh jadi, dimana ada guru di situ ada siswa yang ingin belajar dari guru. Begitu sebaliknya, dimana ada siswa di sana ada guru yang ingin memberikan binaan dan bimbingan kepada siswanya. Guru dengan ikhlas memberikan apa yang di inginkan oleh siswanya. Tidak ada sedikitpun  dalam benak guru terlintas pikiran negative untuk tidak mendidik siswanya, meskipun barangkali sejuta masalah sedang menerpa kehidupan seorang guru.</w:t>
      </w:r>
    </w:p>
    <w:p w:rsidR="00641FA5" w:rsidRDefault="00641FA5" w:rsidP="00641FA5">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uru merupakan fokus utama, karena guru merupakan salah satu factor penunjang keberhasilan seorang anak didik. Guru adalah sumber motivasi utama bagi semua anak di kelas. Perilaku guru di kelas memiliki pengaruh yang besar pada perkembangan mental anak.</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Perilaku guru adalah mengajar dan perilaku siswa adalah belajar.</w:t>
      </w:r>
      <w:r>
        <w:rPr>
          <w:rFonts w:ascii="Times New Roman" w:hAnsi="Times New Roman" w:cs="Times New Roman"/>
          <w:sz w:val="24"/>
          <w:szCs w:val="24"/>
          <w:lang w:val="en-US"/>
        </w:rPr>
        <w:t xml:space="preserve"> </w:t>
      </w:r>
      <w:r w:rsidRPr="00756C6D">
        <w:rPr>
          <w:rFonts w:ascii="Times New Roman" w:hAnsi="Times New Roman" w:cs="Times New Roman"/>
          <w:sz w:val="24"/>
          <w:szCs w:val="24"/>
        </w:rPr>
        <w:t>Pandangan guru tentang mengajar dan kemampuan mengajar yang dimiliki setiap guru berbeda-beda.</w:t>
      </w:r>
      <w:r>
        <w:rPr>
          <w:rFonts w:ascii="Times New Roman" w:hAnsi="Times New Roman" w:cs="Times New Roman"/>
          <w:sz w:val="24"/>
          <w:szCs w:val="24"/>
        </w:rPr>
        <w:t xml:space="preserve"> Perbedaan itu memberi pengaruh kepada munculnya keanekaragaman dalam proses pengajaran. Sasaran akhir  dari suatu proses pengajaran berdasarkan rumusan pengertian di atas adalah siswa mempunyai pengalaman belajar. Agar pengalaman belajar itu terarah, guru mempersiapkan bentuk-bentuk pengalaman belajar yang sepatutnya dimiliki oleh siswa. Disamping itu, guru sepatutnya merancang pula proses belajar atau kegiatan yang </w:t>
      </w:r>
      <w:r>
        <w:rPr>
          <w:rFonts w:ascii="Times New Roman" w:hAnsi="Times New Roman" w:cs="Times New Roman"/>
          <w:sz w:val="24"/>
          <w:szCs w:val="24"/>
        </w:rPr>
        <w:lastRenderedPageBreak/>
        <w:t>harus dilakukan oleh siswa dalam memperoleh pengalaman belajar. Oleh karena itu proses pengajaran dapat dipandang sebagai alat untuk memahami dan membantu siswa dalam memperoleh pengalaman belajar sesuai dengan tujuan yang dirumuskan sebelumnya</w:t>
      </w:r>
      <w:r>
        <w:rPr>
          <w:rFonts w:ascii="Times New Roman" w:hAnsi="Times New Roman" w:cs="Times New Roman"/>
          <w:sz w:val="24"/>
          <w:szCs w:val="24"/>
          <w:lang w:val="en-US"/>
        </w:rPr>
        <w:t xml:space="preserve"> (Rusman, 2013:1)</w:t>
      </w:r>
      <w:r>
        <w:rPr>
          <w:rFonts w:ascii="Times New Roman" w:hAnsi="Times New Roman" w:cs="Times New Roman"/>
          <w:sz w:val="24"/>
          <w:szCs w:val="24"/>
        </w:rPr>
        <w:t>.</w:t>
      </w:r>
    </w:p>
    <w:p w:rsidR="00641FA5" w:rsidRPr="000B09C2" w:rsidRDefault="00641FA5" w:rsidP="00641F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siswa memiliki gaya belajar yang berbeda. Proses belajar dapat mencapai hasil yang lebih baik bila siswa terdorong untuk melakukannya. Banyak upaya agar siswa terdorong untuk belajar. Pada umumnya seseorang itu terdorong untuk melakukan suatu kegiatan hanya bila mempunyai makna bagi dirinya sendiri. Demikian pula dalam belajar, bila bahan yang dipelajari itu dirasakan oleh siswa mempunyai makna bagi dirinya, maka akan timbul dorongan untuk terus melakukan kegiatan belajar.</w:t>
      </w:r>
    </w:p>
    <w:p w:rsidR="00641FA5" w:rsidRDefault="00641FA5" w:rsidP="00BA5FB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Agar guru dapat menciptakan suatu proses pengajaran yang menekankan pada terjadinya proses belajar siswa secara aktif melalui berbagai kegiatan, maka perlu dibuat suatu perencanaan dengan rancangan yang sekurang-kurangnya berisi tujuan apa yang hendak dicapai, bahan pelajaran apa yang digunakan mencapai tujuan, bagaimana strategi pencapaiannya (metode, alat, dan teknik mengajar), dan bagaimana mengukur atau menilai keberhasilan pencapaian tujuan. Dalam membuat ransangan pengajaran, maupun dalam melakukan upaya mendorong siswa belajar, factor-faktor yang menjadi prasyarat terjadinya proses belajar perlu diperhatikan sebagai dasar pertimbangan</w:t>
      </w:r>
      <w:r>
        <w:rPr>
          <w:rFonts w:ascii="Times New Roman" w:hAnsi="Times New Roman" w:cs="Times New Roman"/>
          <w:sz w:val="24"/>
          <w:szCs w:val="24"/>
          <w:lang w:val="en-US"/>
        </w:rPr>
        <w:t xml:space="preserve"> (Djamarah, 2010:36)</w:t>
      </w:r>
      <w:r>
        <w:rPr>
          <w:rFonts w:ascii="Times New Roman" w:hAnsi="Times New Roman" w:cs="Times New Roman"/>
          <w:sz w:val="24"/>
          <w:szCs w:val="24"/>
        </w:rPr>
        <w:t>.</w:t>
      </w:r>
    </w:p>
    <w:p w:rsidR="00BA5FBE" w:rsidRDefault="00BA5FBE" w:rsidP="00BA5FBE">
      <w:pPr>
        <w:spacing w:line="480" w:lineRule="auto"/>
        <w:ind w:firstLine="720"/>
        <w:jc w:val="both"/>
        <w:rPr>
          <w:rFonts w:ascii="Times New Roman" w:hAnsi="Times New Roman" w:cs="Times New Roman"/>
          <w:sz w:val="24"/>
          <w:szCs w:val="24"/>
          <w:lang w:val="en-US"/>
        </w:rPr>
      </w:pPr>
    </w:p>
    <w:p w:rsidR="00BA5FBE" w:rsidRPr="00366E59" w:rsidRDefault="00BA5FBE" w:rsidP="00BA5FBE">
      <w:pPr>
        <w:spacing w:line="480" w:lineRule="auto"/>
        <w:ind w:firstLine="720"/>
        <w:jc w:val="both"/>
        <w:rPr>
          <w:rFonts w:ascii="Times New Roman" w:hAnsi="Times New Roman" w:cs="Times New Roman"/>
          <w:sz w:val="24"/>
          <w:szCs w:val="24"/>
          <w:lang w:val="en-US"/>
        </w:rPr>
      </w:pPr>
    </w:p>
    <w:p w:rsidR="00641FA5" w:rsidRDefault="00641FA5" w:rsidP="00BA5FBE">
      <w:pPr>
        <w:pStyle w:val="ListParagraph"/>
        <w:numPr>
          <w:ilvl w:val="0"/>
          <w:numId w:val="2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Motivasi Belajar</w:t>
      </w:r>
    </w:p>
    <w:p w:rsidR="00641FA5" w:rsidRDefault="00641FA5" w:rsidP="00641FA5">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rPr>
        <w:t>M</w:t>
      </w:r>
      <w:r w:rsidRPr="008E1D82">
        <w:rPr>
          <w:rFonts w:ascii="Times New Roman" w:eastAsia="Times New Roman" w:hAnsi="Times New Roman" w:cs="Times New Roman"/>
          <w:sz w:val="24"/>
          <w:szCs w:val="24"/>
        </w:rPr>
        <w:t xml:space="preserve">otivasi berasal dari kata “motif” </w:t>
      </w:r>
      <w:r w:rsidRPr="008E1D82">
        <w:rPr>
          <w:rFonts w:ascii="Times New Roman" w:eastAsia="Times New Roman" w:hAnsi="Times New Roman" w:cs="Times New Roman"/>
          <w:sz w:val="24"/>
          <w:szCs w:val="24"/>
          <w:lang w:eastAsia="id-ID"/>
        </w:rPr>
        <w:t>yang diartikan sebagai daya upaya yang mendorong seseorang untuk melakukan  sesuatu.</w:t>
      </w:r>
      <w:r>
        <w:rPr>
          <w:rFonts w:ascii="Times New Roman" w:eastAsia="Times New Roman" w:hAnsi="Times New Roman" w:cs="Times New Roman"/>
          <w:sz w:val="24"/>
          <w:szCs w:val="24"/>
          <w:lang w:val="en-US" w:eastAsia="id-ID"/>
        </w:rPr>
        <w:t xml:space="preserve"> </w:t>
      </w:r>
      <w:r w:rsidRPr="009D3DC0">
        <w:rPr>
          <w:rFonts w:ascii="Times New Roman" w:eastAsia="Times New Roman" w:hAnsi="Times New Roman" w:cs="Times New Roman"/>
          <w:sz w:val="24"/>
          <w:szCs w:val="24"/>
          <w:lang w:eastAsia="id-ID"/>
        </w:rPr>
        <w:t>Motivasi adalah perubahan energi dalam diri seseorang</w:t>
      </w:r>
      <w:r>
        <w:rPr>
          <w:rFonts w:ascii="Times New Roman" w:eastAsia="Times New Roman" w:hAnsi="Times New Roman" w:cs="Times New Roman"/>
          <w:sz w:val="24"/>
          <w:szCs w:val="24"/>
          <w:lang w:val="en-US" w:eastAsia="id-ID"/>
        </w:rPr>
        <w:t xml:space="preserve"> </w:t>
      </w:r>
      <w:r w:rsidRPr="009D3DC0">
        <w:rPr>
          <w:rFonts w:ascii="Times New Roman" w:eastAsia="Times New Roman" w:hAnsi="Times New Roman" w:cs="Times New Roman"/>
          <w:sz w:val="24"/>
          <w:szCs w:val="24"/>
          <w:lang w:eastAsia="id-ID"/>
        </w:rPr>
        <w:t>yang ditandai dengan munculnya “felling” dan didahului dengan tanggapan terhadap adanya tujuan</w:t>
      </w:r>
      <w:r>
        <w:rPr>
          <w:rFonts w:ascii="Times New Roman" w:eastAsia="Times New Roman" w:hAnsi="Times New Roman" w:cs="Times New Roman"/>
          <w:sz w:val="24"/>
          <w:szCs w:val="24"/>
          <w:lang w:val="en-US" w:eastAsia="id-ID"/>
        </w:rPr>
        <w:t xml:space="preserve">. </w:t>
      </w:r>
      <w:r w:rsidRPr="009D3DC0">
        <w:rPr>
          <w:rFonts w:ascii="Times New Roman" w:eastAsia="Times New Roman" w:hAnsi="Times New Roman" w:cs="Times New Roman"/>
          <w:sz w:val="24"/>
          <w:szCs w:val="24"/>
          <w:lang w:eastAsia="id-ID"/>
        </w:rPr>
        <w:t>Peserta didik akan bersungguh-sungguh karena memiliki motivasi yang tinggi. Seorang siswa akan belajar bila ada faktor pen</w:t>
      </w:r>
      <w:r>
        <w:rPr>
          <w:rFonts w:ascii="Times New Roman" w:eastAsia="Times New Roman" w:hAnsi="Times New Roman" w:cs="Times New Roman"/>
          <w:sz w:val="24"/>
          <w:szCs w:val="24"/>
          <w:lang w:eastAsia="id-ID"/>
        </w:rPr>
        <w:t>dorongnya yang disebut motivasi</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Sardiman</w:t>
      </w:r>
      <w:r>
        <w:rPr>
          <w:rFonts w:ascii="Times New Roman" w:eastAsia="Times New Roman" w:hAnsi="Times New Roman" w:cs="Times New Roman"/>
          <w:sz w:val="24"/>
          <w:szCs w:val="24"/>
          <w:lang w:val="en-US" w:eastAsia="id-ID"/>
        </w:rPr>
        <w:t xml:space="preserve">, </w:t>
      </w:r>
      <w:r w:rsidRPr="009D3DC0">
        <w:rPr>
          <w:rFonts w:ascii="Times New Roman" w:eastAsia="Times New Roman" w:hAnsi="Times New Roman" w:cs="Times New Roman"/>
          <w:sz w:val="24"/>
          <w:szCs w:val="24"/>
          <w:lang w:eastAsia="id-ID"/>
        </w:rPr>
        <w:t>2006:73).</w:t>
      </w:r>
    </w:p>
    <w:p w:rsidR="00641FA5" w:rsidRPr="009D3DC0" w:rsidRDefault="00641FA5" w:rsidP="00641FA5">
      <w:pPr>
        <w:spacing w:after="0" w:line="480" w:lineRule="auto"/>
        <w:ind w:firstLine="720"/>
        <w:jc w:val="both"/>
        <w:rPr>
          <w:rFonts w:ascii="Times New Roman" w:eastAsia="Times New Roman" w:hAnsi="Times New Roman" w:cs="Times New Roman"/>
          <w:sz w:val="24"/>
          <w:szCs w:val="24"/>
          <w:lang w:eastAsia="id-ID"/>
        </w:rPr>
      </w:pPr>
      <w:r w:rsidRPr="009D3DC0">
        <w:rPr>
          <w:rFonts w:ascii="Times New Roman" w:eastAsia="Times New Roman" w:hAnsi="Times New Roman" w:cs="Times New Roman"/>
          <w:sz w:val="24"/>
          <w:szCs w:val="24"/>
          <w:shd w:val="clear" w:color="auto" w:fill="FEFEFE"/>
          <w:lang w:eastAsia="id-ID"/>
        </w:rPr>
        <w:t>Koeswara mengatakan  bahwa siswa belajar karena didorong kekuatan mental, kekuatan mental itu berupa keinginan dan perhatian, kemauan, cita-cita di dalam diri seorang  terkadang adanya keinginan yang mengaktifkan, menggerakkan, menyalurkan dan mengarahkan sikap dan perilaku individu dalam belajar</w:t>
      </w:r>
      <w:r w:rsidRPr="00181CB5">
        <w:rPr>
          <w:rFonts w:ascii="Times New Roman" w:eastAsia="Times New Roman" w:hAnsi="Times New Roman" w:cs="Times New Roman"/>
          <w:sz w:val="24"/>
          <w:szCs w:val="24"/>
          <w:shd w:val="clear" w:color="auto" w:fill="FEFEFE"/>
          <w:lang w:eastAsia="id-ID"/>
        </w:rPr>
        <w:t xml:space="preserve"> (</w:t>
      </w:r>
      <w:r>
        <w:rPr>
          <w:rFonts w:ascii="Times New Roman" w:eastAsia="Times New Roman" w:hAnsi="Times New Roman" w:cs="Times New Roman"/>
          <w:sz w:val="24"/>
          <w:szCs w:val="24"/>
          <w:shd w:val="clear" w:color="auto" w:fill="FEFEFE"/>
          <w:lang w:eastAsia="id-ID"/>
        </w:rPr>
        <w:t>Dimyati dan Mudjiono</w:t>
      </w:r>
      <w:r w:rsidRPr="00181CB5">
        <w:rPr>
          <w:rFonts w:ascii="Times New Roman" w:eastAsia="Times New Roman" w:hAnsi="Times New Roman" w:cs="Times New Roman"/>
          <w:sz w:val="24"/>
          <w:szCs w:val="24"/>
          <w:shd w:val="clear" w:color="auto" w:fill="FEFEFE"/>
          <w:lang w:eastAsia="id-ID"/>
        </w:rPr>
        <w:t>,</w:t>
      </w:r>
      <w:r>
        <w:rPr>
          <w:rFonts w:ascii="Times New Roman" w:eastAsia="Times New Roman" w:hAnsi="Times New Roman" w:cs="Times New Roman"/>
          <w:sz w:val="24"/>
          <w:szCs w:val="24"/>
          <w:shd w:val="clear" w:color="auto" w:fill="FEFEFE"/>
          <w:lang w:eastAsia="id-ID"/>
        </w:rPr>
        <w:t xml:space="preserve"> </w:t>
      </w:r>
      <w:r w:rsidRPr="009D3DC0">
        <w:rPr>
          <w:rFonts w:ascii="Times New Roman" w:eastAsia="Times New Roman" w:hAnsi="Times New Roman" w:cs="Times New Roman"/>
          <w:sz w:val="24"/>
          <w:szCs w:val="24"/>
          <w:shd w:val="clear" w:color="auto" w:fill="FEFEFE"/>
          <w:lang w:eastAsia="id-ID"/>
        </w:rPr>
        <w:t>2002:80</w:t>
      </w:r>
      <w:r w:rsidRPr="00181CB5">
        <w:rPr>
          <w:rFonts w:ascii="Times New Roman" w:eastAsia="Times New Roman" w:hAnsi="Times New Roman" w:cs="Times New Roman"/>
          <w:sz w:val="24"/>
          <w:szCs w:val="24"/>
          <w:shd w:val="clear" w:color="auto" w:fill="FEFEFE"/>
          <w:lang w:eastAsia="id-ID"/>
        </w:rPr>
        <w:t>)</w:t>
      </w:r>
      <w:r w:rsidRPr="009D3DC0">
        <w:rPr>
          <w:rFonts w:ascii="Times New Roman" w:eastAsia="Times New Roman" w:hAnsi="Times New Roman" w:cs="Times New Roman"/>
          <w:sz w:val="24"/>
          <w:szCs w:val="24"/>
          <w:shd w:val="clear" w:color="auto" w:fill="FEFEFE"/>
          <w:lang w:eastAsia="id-ID"/>
        </w:rPr>
        <w:t>.</w:t>
      </w:r>
    </w:p>
    <w:p w:rsidR="00641FA5" w:rsidRDefault="00641FA5" w:rsidP="00641FA5">
      <w:pPr>
        <w:spacing w:after="0" w:line="480" w:lineRule="auto"/>
        <w:ind w:firstLine="720"/>
        <w:jc w:val="both"/>
        <w:rPr>
          <w:rFonts w:ascii="Times New Roman" w:eastAsia="Times New Roman" w:hAnsi="Times New Roman" w:cs="Times New Roman"/>
          <w:sz w:val="24"/>
          <w:szCs w:val="24"/>
          <w:lang w:val="en-US" w:eastAsia="id-ID"/>
        </w:rPr>
      </w:pPr>
      <w:r w:rsidRPr="009D3DC0">
        <w:rPr>
          <w:rFonts w:ascii="Times New Roman" w:eastAsia="Times New Roman" w:hAnsi="Times New Roman" w:cs="Times New Roman"/>
          <w:sz w:val="24"/>
          <w:szCs w:val="24"/>
          <w:shd w:val="clear" w:color="auto" w:fill="FEFEFE"/>
          <w:lang w:eastAsia="id-ID"/>
        </w:rPr>
        <w:t>Jadi dapat disimpulkan bahwa motivasi belajar adalah keseluruhan daya penggerak didalam diri siswa yang menimbulkan kegiatan belajar menjamin kelangsungan dan memberikan arah pada kegiatan belajar sehingga tujuan yang dikehendaki dapat tercapai. Dalam motivasi belajar dorongan merupakan kekuatan mental untuk melakukan kegiatan dalam rangka pemenuhan harapan dan dorongan dalam hal ini adalah pencapaian tujuan.</w:t>
      </w:r>
    </w:p>
    <w:p w:rsidR="00641FA5"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sidRPr="009D3DC0">
        <w:rPr>
          <w:rFonts w:ascii="Times New Roman" w:eastAsia="Times New Roman" w:hAnsi="Times New Roman" w:cs="Times New Roman"/>
          <w:sz w:val="24"/>
          <w:szCs w:val="24"/>
          <w:lang w:eastAsia="id-ID"/>
        </w:rPr>
        <w:t>Motivasi mempunyai peranan penting dalam proses belajar mengajar baik bagi guru maupun siswa. Bagi guru mengetahui motivasi belajar dari siswa sangat diperlukan guna memelihara dan meningkatkan semangat belajar siswa. Bagi siswa motivasi belajar dapat menumbuhkan semangat belajar sehingga siswa terdorong untuk melakukan kegiatan belajar.</w:t>
      </w:r>
    </w:p>
    <w:p w:rsidR="00641FA5" w:rsidRDefault="00641FA5" w:rsidP="00641FA5">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Keaktifan belajar siswa banyak di pengaruhi oleh factor-faktor, baik yang datang dari dalam diri maupun yang datang dari luar diri. Factor yang datang dari dalam diri sendiri ada yang berkaitan dengan kecakapan dan ada yang bukan kecakapan, seperti minat dan dorongan untuk belajar. Minat dan dorongan untuk belajar dapat ditimbulkan melalui upaya dan situasi yang diciptakan oleh guru. Upaya dan situasi yang diciptakan oleh guru disamping dapat mempengaruhi minat dan dorongan belajar, juga mempengaruhi keaktifan belajar (Dimyati dan Mudjiono, 2002:90).</w:t>
      </w:r>
    </w:p>
    <w:p w:rsidR="00641FA5" w:rsidRDefault="00641FA5" w:rsidP="00641FA5">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 beberapa ciri-ciri motivasi dari dalam diri seseorang:</w:t>
      </w:r>
    </w:p>
    <w:p w:rsidR="00641FA5" w:rsidRDefault="00641FA5" w:rsidP="00641FA5">
      <w:pPr>
        <w:pStyle w:val="ListParagraph"/>
        <w:numPr>
          <w:ilvl w:val="0"/>
          <w:numId w:val="12"/>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Tekun menghadapi tugas</w:t>
      </w:r>
    </w:p>
    <w:p w:rsidR="00641FA5" w:rsidRDefault="00641FA5" w:rsidP="00641FA5">
      <w:pPr>
        <w:pStyle w:val="ListParagraph"/>
        <w:numPr>
          <w:ilvl w:val="0"/>
          <w:numId w:val="12"/>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Ulet menghadapi kesulitan</w:t>
      </w:r>
    </w:p>
    <w:p w:rsidR="00641FA5" w:rsidRDefault="00641FA5" w:rsidP="00641FA5">
      <w:pPr>
        <w:pStyle w:val="ListParagraph"/>
        <w:numPr>
          <w:ilvl w:val="0"/>
          <w:numId w:val="12"/>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Menunjukan minat terhadap bermacam-macam masalah</w:t>
      </w:r>
    </w:p>
    <w:p w:rsidR="00641FA5" w:rsidRDefault="00641FA5" w:rsidP="00641FA5">
      <w:pPr>
        <w:pStyle w:val="ListParagraph"/>
        <w:numPr>
          <w:ilvl w:val="0"/>
          <w:numId w:val="12"/>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Lebih senang bekerja mandiri</w:t>
      </w:r>
    </w:p>
    <w:p w:rsidR="00641FA5" w:rsidRDefault="00641FA5" w:rsidP="00641FA5">
      <w:pPr>
        <w:pStyle w:val="ListParagraph"/>
        <w:numPr>
          <w:ilvl w:val="0"/>
          <w:numId w:val="12"/>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 cepat bosan terhadap tugas-tugas yang rutin</w:t>
      </w:r>
    </w:p>
    <w:p w:rsidR="00641FA5" w:rsidRDefault="00641FA5" w:rsidP="00641FA5">
      <w:pPr>
        <w:pStyle w:val="ListParagraph"/>
        <w:numPr>
          <w:ilvl w:val="0"/>
          <w:numId w:val="12"/>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mempertahankan pendapatnya</w:t>
      </w:r>
    </w:p>
    <w:p w:rsidR="00641FA5" w:rsidRDefault="00641FA5" w:rsidP="00641FA5">
      <w:pPr>
        <w:pStyle w:val="ListParagraph"/>
        <w:numPr>
          <w:ilvl w:val="0"/>
          <w:numId w:val="12"/>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 cepat menyerah terhadap hal yang diyakini</w:t>
      </w:r>
    </w:p>
    <w:p w:rsidR="00641FA5" w:rsidRPr="00EF12CD" w:rsidRDefault="00641FA5" w:rsidP="00641FA5">
      <w:pPr>
        <w:pStyle w:val="ListParagraph"/>
        <w:numPr>
          <w:ilvl w:val="0"/>
          <w:numId w:val="12"/>
        </w:numPr>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Senang mencari dan memecahkan masalah soal-soal</w:t>
      </w:r>
    </w:p>
    <w:p w:rsidR="00641FA5"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sidRPr="009D3DC0">
        <w:rPr>
          <w:rFonts w:ascii="Times New Roman" w:eastAsia="Times New Roman" w:hAnsi="Times New Roman" w:cs="Times New Roman"/>
          <w:sz w:val="24"/>
          <w:szCs w:val="24"/>
          <w:lang w:eastAsia="id-ID"/>
        </w:rPr>
        <w:t>Apabila seseorang mempunyai ciri-ciri tersebut, berarti siswa mempunyai motivasi yang cukup kuat. Kegiatan belajar mengajar akan berhasil baik jika siswa memiliki minat untuk belajar, tekun dalam menghadapi tugas, senang memecahkan soal-soal, ulet dalam mengatasi kesulitan belajar</w:t>
      </w:r>
      <w:r>
        <w:rPr>
          <w:rFonts w:ascii="Times New Roman" w:eastAsia="Times New Roman" w:hAnsi="Times New Roman" w:cs="Times New Roman"/>
          <w:sz w:val="24"/>
          <w:szCs w:val="24"/>
          <w:lang w:val="en-US" w:eastAsia="id-ID"/>
        </w:rPr>
        <w:t xml:space="preserve"> (Sardiman, 2006:83)</w:t>
      </w:r>
      <w:r w:rsidRPr="009D3DC0">
        <w:rPr>
          <w:rFonts w:ascii="Times New Roman" w:eastAsia="Times New Roman" w:hAnsi="Times New Roman" w:cs="Times New Roman"/>
          <w:sz w:val="24"/>
          <w:szCs w:val="24"/>
          <w:lang w:eastAsia="id-ID"/>
        </w:rPr>
        <w:t>.</w:t>
      </w:r>
    </w:p>
    <w:p w:rsidR="00641FA5"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Adapun untuk meningkatkan motivasi belajar siswa guru harus dapat melakukan hal-hal sebagai berikut:</w:t>
      </w:r>
    </w:p>
    <w:p w:rsidR="00641FA5" w:rsidRDefault="00641FA5" w:rsidP="00641FA5">
      <w:pPr>
        <w:pStyle w:val="ListParagraph"/>
        <w:numPr>
          <w:ilvl w:val="0"/>
          <w:numId w:val="13"/>
        </w:numPr>
        <w:shd w:val="clear" w:color="auto" w:fill="FEFEFE"/>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 Angka</w:t>
      </w:r>
    </w:p>
    <w:p w:rsidR="00641FA5" w:rsidRPr="00006794"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eastAsia="id-ID"/>
        </w:rPr>
      </w:pPr>
      <w:r w:rsidRPr="00006794">
        <w:rPr>
          <w:rFonts w:ascii="Times New Roman" w:eastAsia="Times New Roman" w:hAnsi="Times New Roman" w:cs="Times New Roman"/>
          <w:sz w:val="24"/>
          <w:szCs w:val="24"/>
          <w:lang w:eastAsia="id-ID"/>
        </w:rPr>
        <w:t>Angka dalam hal ini sebagai simbol dari nilai kegiatan belajarnya. Angka-angka yang baik itu bagi para siswa merupakan motivasi belajar yang sangat kuat.</w:t>
      </w:r>
    </w:p>
    <w:p w:rsidR="00641FA5" w:rsidRDefault="00641FA5" w:rsidP="00641FA5">
      <w:pPr>
        <w:pStyle w:val="ListParagraph"/>
        <w:numPr>
          <w:ilvl w:val="0"/>
          <w:numId w:val="13"/>
        </w:numPr>
        <w:shd w:val="clear" w:color="auto" w:fill="FEFEFE"/>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Hadiah</w:t>
      </w:r>
    </w:p>
    <w:p w:rsidR="00641FA5" w:rsidRPr="00041E99"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sidRPr="00FC767E">
        <w:rPr>
          <w:rFonts w:ascii="Times New Roman" w:eastAsia="Times New Roman" w:hAnsi="Times New Roman" w:cs="Times New Roman"/>
          <w:sz w:val="24"/>
          <w:szCs w:val="24"/>
          <w:lang w:eastAsia="id-ID"/>
        </w:rPr>
        <w:t xml:space="preserve">Hadiah dapat menjadi </w:t>
      </w:r>
      <w:r w:rsidRPr="00FC767E">
        <w:rPr>
          <w:rFonts w:ascii="Times New Roman" w:eastAsia="Times New Roman" w:hAnsi="Times New Roman" w:cs="Times New Roman"/>
          <w:bCs/>
          <w:iCs/>
          <w:sz w:val="24"/>
          <w:szCs w:val="24"/>
          <w:lang w:eastAsia="id-ID"/>
        </w:rPr>
        <w:t xml:space="preserve">motivasi belajar </w:t>
      </w:r>
      <w:r w:rsidRPr="00FC767E">
        <w:rPr>
          <w:rFonts w:ascii="Times New Roman" w:eastAsia="Times New Roman" w:hAnsi="Times New Roman" w:cs="Times New Roman"/>
          <w:sz w:val="24"/>
          <w:szCs w:val="24"/>
          <w:lang w:eastAsia="id-ID"/>
        </w:rPr>
        <w:t>yang kuat, dimana siswa tertarik pada bidang tertentu yang akan diberikan hadiah. Tidak demikian jika hadiah diberikan untuk suatu pekerjaan yang tidak menarik menurut siswa.</w:t>
      </w:r>
    </w:p>
    <w:p w:rsidR="00641FA5" w:rsidRDefault="00641FA5" w:rsidP="00641FA5">
      <w:pPr>
        <w:pStyle w:val="ListParagraph"/>
        <w:numPr>
          <w:ilvl w:val="0"/>
          <w:numId w:val="13"/>
        </w:numPr>
        <w:shd w:val="clear" w:color="auto" w:fill="FEFEFE"/>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Kompetisi</w:t>
      </w:r>
    </w:p>
    <w:p w:rsidR="00641FA5" w:rsidRPr="002A3BC2"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sidRPr="00FC767E">
        <w:rPr>
          <w:rFonts w:ascii="Times New Roman" w:eastAsia="Times New Roman" w:hAnsi="Times New Roman" w:cs="Times New Roman"/>
          <w:sz w:val="24"/>
          <w:szCs w:val="24"/>
          <w:lang w:eastAsia="id-ID"/>
        </w:rPr>
        <w:t>Kompetisi adalah persaingan. Persaingan dapat meningkatkan prestasi belajar siswa. Dengan saingan atau kompetisi dapat digunakan sebagai alat untuk mendorong siswa belajar.</w:t>
      </w:r>
    </w:p>
    <w:p w:rsidR="00641FA5" w:rsidRPr="00FC767E" w:rsidRDefault="00641FA5" w:rsidP="00641FA5">
      <w:pPr>
        <w:pStyle w:val="ListParagraph"/>
        <w:numPr>
          <w:ilvl w:val="0"/>
          <w:numId w:val="13"/>
        </w:numPr>
        <w:shd w:val="clear" w:color="auto" w:fill="FEFEFE"/>
        <w:spacing w:after="0" w:line="480" w:lineRule="auto"/>
        <w:jc w:val="both"/>
        <w:rPr>
          <w:rFonts w:ascii="Times New Roman" w:eastAsia="Times New Roman" w:hAnsi="Times New Roman" w:cs="Times New Roman"/>
          <w:sz w:val="24"/>
          <w:szCs w:val="24"/>
          <w:lang w:eastAsia="id-ID"/>
        </w:rPr>
      </w:pPr>
      <w:r w:rsidRPr="00006794">
        <w:rPr>
          <w:rFonts w:ascii="Times New Roman" w:eastAsia="Times New Roman" w:hAnsi="Times New Roman" w:cs="Times New Roman"/>
          <w:iCs/>
          <w:sz w:val="24"/>
          <w:szCs w:val="24"/>
          <w:lang w:eastAsia="id-ID"/>
        </w:rPr>
        <w:t>Ego-involvement</w:t>
      </w:r>
    </w:p>
    <w:p w:rsidR="00641FA5" w:rsidRPr="001A0A0E"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sidRPr="00FC767E">
        <w:rPr>
          <w:rFonts w:ascii="Times New Roman" w:eastAsia="Times New Roman" w:hAnsi="Times New Roman" w:cs="Times New Roman"/>
          <w:sz w:val="24"/>
          <w:szCs w:val="24"/>
          <w:lang w:eastAsia="id-ID"/>
        </w:rPr>
        <w:t>Menumbuhkan kesadaran siswa agar merasakan pentingnya tugas dan menerimanya sebagai tantangan sehingga bekerja keras dengan mempertaruhkan harga diri adalah sebagai salah satu bentuk motivasi yang cukup penting. Siswa akan belajar dengan keras bisa jadi karena harga dirinya.</w:t>
      </w:r>
    </w:p>
    <w:p w:rsidR="00641FA5" w:rsidRPr="00FC767E" w:rsidRDefault="00641FA5" w:rsidP="00641FA5">
      <w:pPr>
        <w:pStyle w:val="ListParagraph"/>
        <w:numPr>
          <w:ilvl w:val="0"/>
          <w:numId w:val="13"/>
        </w:numPr>
        <w:shd w:val="clear" w:color="auto" w:fill="FEFEFE"/>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Memberi Ulangan</w:t>
      </w:r>
    </w:p>
    <w:p w:rsidR="00641FA5"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sidRPr="00FC767E">
        <w:rPr>
          <w:rFonts w:ascii="Times New Roman" w:eastAsia="Times New Roman" w:hAnsi="Times New Roman" w:cs="Times New Roman"/>
          <w:sz w:val="24"/>
          <w:szCs w:val="24"/>
          <w:lang w:eastAsia="id-ID"/>
        </w:rPr>
        <w:t>Para siswa akan giat belajar kalau mengetahui akan diadakan ulangan. Tetapi ulangan jangan terlalu sering dilakukan karena akan membosankan dan akan jadi rutinitas belaka.</w:t>
      </w:r>
    </w:p>
    <w:p w:rsidR="00641FA5" w:rsidRPr="00366E59"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641FA5" w:rsidRDefault="00641FA5" w:rsidP="00641FA5">
      <w:pPr>
        <w:pStyle w:val="ListParagraph"/>
        <w:numPr>
          <w:ilvl w:val="0"/>
          <w:numId w:val="13"/>
        </w:numPr>
        <w:shd w:val="clear" w:color="auto" w:fill="FEFEFE"/>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Mengetahui Hasil</w:t>
      </w:r>
    </w:p>
    <w:p w:rsidR="00641FA5" w:rsidRPr="00FC767E"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sidRPr="00FC767E">
        <w:rPr>
          <w:rFonts w:ascii="Times New Roman" w:eastAsia="Times New Roman" w:hAnsi="Times New Roman" w:cs="Times New Roman"/>
          <w:sz w:val="24"/>
          <w:szCs w:val="24"/>
          <w:lang w:eastAsia="id-ID"/>
        </w:rPr>
        <w:t>Mengetahui hasil belajar bisa dijadikan sebagai alat motivasi belajar anak. Dengan mengetahui hasil belajarnya, siswa akan terdorong untuk belajar lebih giat. Apalagi jika hasil belajar itu mengalami kemajuan, siswa pasti akan berusaha mempertahankannya atau bahkan termotivasi untuk dapat meningkatkannya.</w:t>
      </w:r>
    </w:p>
    <w:p w:rsidR="00641FA5" w:rsidRDefault="00641FA5" w:rsidP="00641FA5">
      <w:pPr>
        <w:pStyle w:val="ListParagraph"/>
        <w:numPr>
          <w:ilvl w:val="0"/>
          <w:numId w:val="13"/>
        </w:numPr>
        <w:shd w:val="clear" w:color="auto" w:fill="FEFEFE"/>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Pujian</w:t>
      </w:r>
    </w:p>
    <w:p w:rsidR="00641FA5" w:rsidRPr="000B09C2"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eastAsia="id-ID"/>
        </w:rPr>
      </w:pPr>
      <w:r w:rsidRPr="00FC767E">
        <w:rPr>
          <w:rFonts w:ascii="Times New Roman" w:eastAsia="Times New Roman" w:hAnsi="Times New Roman" w:cs="Times New Roman"/>
          <w:sz w:val="24"/>
          <w:szCs w:val="24"/>
          <w:lang w:eastAsia="id-ID"/>
        </w:rPr>
        <w:t>Pujian adalah bentuk reinforcement positif sekaligus motivasi yang baik. Guru bisa memanfaatkan pujian untuk memuji keberhasilan siswa dalam mengerjakan pekerjaan sekolah  Dengan pujian yang tepat akan memupuk suasana menyenangkan, mempertinggi gairah belajar.</w:t>
      </w:r>
    </w:p>
    <w:p w:rsidR="00641FA5" w:rsidRDefault="00641FA5" w:rsidP="00641FA5">
      <w:pPr>
        <w:pStyle w:val="ListParagraph"/>
        <w:numPr>
          <w:ilvl w:val="0"/>
          <w:numId w:val="13"/>
        </w:numPr>
        <w:shd w:val="clear" w:color="auto" w:fill="FEFEFE"/>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Hukuman </w:t>
      </w:r>
    </w:p>
    <w:p w:rsidR="00641FA5"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sidRPr="00FC767E">
        <w:rPr>
          <w:rFonts w:ascii="Times New Roman" w:eastAsia="Times New Roman" w:hAnsi="Times New Roman" w:cs="Times New Roman"/>
          <w:sz w:val="24"/>
          <w:szCs w:val="24"/>
          <w:lang w:eastAsia="id-ID"/>
        </w:rPr>
        <w:t>Hukuman merupakan reinforcement negatif, tetapi jika dilakukan dengan tepat dan bijak akan merupakan alat motivasi yang baik dan efektif.</w:t>
      </w:r>
    </w:p>
    <w:p w:rsidR="00641FA5" w:rsidRPr="001A0A0E" w:rsidRDefault="00641FA5" w:rsidP="00641FA5">
      <w:pPr>
        <w:shd w:val="clear" w:color="auto" w:fill="FEFEFE"/>
        <w:spacing w:before="24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Apabila guru telah melakukan hal-hal seperti yang disebutkan diatas, maka kemungkinan besar siswa akan bersemangat untuk mengikuti kegiatan belajar-mengajar (Haryanto, 2012:2).</w:t>
      </w:r>
    </w:p>
    <w:p w:rsidR="00641FA5" w:rsidRPr="0007356B" w:rsidRDefault="00641FA5" w:rsidP="00BA5FBE">
      <w:pPr>
        <w:pStyle w:val="ListParagraph"/>
        <w:numPr>
          <w:ilvl w:val="0"/>
          <w:numId w:val="21"/>
        </w:numPr>
        <w:spacing w:after="0" w:line="480" w:lineRule="auto"/>
        <w:jc w:val="both"/>
        <w:rPr>
          <w:rFonts w:ascii="Times New Roman" w:eastAsia="Times New Roman" w:hAnsi="Times New Roman" w:cs="Times New Roman"/>
          <w:b/>
          <w:sz w:val="24"/>
          <w:szCs w:val="24"/>
        </w:rPr>
      </w:pPr>
      <w:r w:rsidRPr="0007356B">
        <w:rPr>
          <w:rFonts w:ascii="Times New Roman" w:eastAsia="Times New Roman" w:hAnsi="Times New Roman" w:cs="Times New Roman"/>
          <w:b/>
          <w:sz w:val="24"/>
          <w:szCs w:val="24"/>
        </w:rPr>
        <w:t>Masalah Yang Di Hadapi Guru Dalam Proses Pembelajaran</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Kemampuan menyelenggarakan proses belajar-mengajar merupakan salah satu persyaratan utama seorang guru dalam mengupayakan hasil yang lebih baik dari pengajaran yang dilakasanakan.</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Menganalisis proses belajar mengajar pada intinya tertumpu pada suatu persoalan, yaitu bagaimana guru memberi kemungkinan bagi siswa agar terjadi proses belajar yang efektif atau dapat mencapai hasil sesuai dengan tujuan. Hal ini </w:t>
      </w:r>
      <w:r>
        <w:rPr>
          <w:rFonts w:ascii="Times New Roman" w:hAnsi="Times New Roman" w:cs="Times New Roman"/>
          <w:sz w:val="24"/>
          <w:szCs w:val="24"/>
          <w:lang w:val="en-US"/>
        </w:rPr>
        <w:lastRenderedPageBreak/>
        <w:t xml:space="preserve">gaya mengajar yang berbeda-beda. Namun guru yang sudah mantap atau professional  adalah guru yang dapat merubah-rubah cara mengajarnya berdasarkan materi yang di ajarkan. </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Belajar mengajar adalah sebuah interaksi yang tidak pernah sepi dari masalah. Perencanaan yang dianggap selesai dan baik, ternyata dalam pelaksanaanya terkadang ditemui masalah yang tak terduga sebelumnya. Di sisi lain, permasalahan juga muncul pada siswa, dimana siswa kurang mampu menerapkan perolehannya,  baik berupa pengetahuan, ketrampilan maupun sikap dan nilai ke dalam situasi yang nyata dan berlainan. Hal ini disebabkan bahan pelajaran yang diberikan oleh guru dalam bentuk penjelasan kurang atau tidak dikaitkan dengan situasi lingkungan nyata. R.D. Corners, mengidentifikasikan tugas mengajar guru yang bersifat suksesif menjadi tiga tahap yaitu tahap sebelum pengajaran, tahap pengajaran, dan tahap sesudah pengajaran (Djamarah, 2010:69).</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Suatu upaya untuk meningkatkan kemampuan professional dalam bidang kependidikan tidak dapat dilepaskan kaitannya dengan kemampuan melaksanakan tugas. Guru sebagai tenaga professional, sekurang-kurangnya dituntut kemampuan dalam melaksanakan tugas pokok, yaitu meningkatkan kemampuan merencanakan proses belajar mengajar, meningkatkan kemampuan melaksanakan proses belajar mengajar, yaitu dengan mengubah cara belajar yang hanya duduk, dengar, catat dan hafal ke arah cara belajar siswa aktif, dan meningkatkan kemampuan menilai proses dan hasil mengajar (Depdikbud, 1986:4)</w:t>
      </w:r>
    </w:p>
    <w:p w:rsidR="00641FA5" w:rsidRDefault="00641FA5" w:rsidP="00641FA5">
      <w:pPr>
        <w:spacing w:after="0" w:line="480" w:lineRule="auto"/>
        <w:ind w:firstLine="720"/>
        <w:jc w:val="both"/>
        <w:rPr>
          <w:rFonts w:ascii="Times New Roman" w:hAnsi="Times New Roman" w:cs="Times New Roman"/>
          <w:sz w:val="24"/>
          <w:szCs w:val="24"/>
          <w:lang w:val="en-US"/>
        </w:rPr>
      </w:pP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Namun dalam mewujudkan tuntutan kemampuan professional sebagaimana dijelaskan di atas, seringkali dihadapi berbagai permasalahan yang dapat menghambat perwujudannya. Diantaranya yaitu sikap konservatif guru yang bersangkutan, lemahnya motivasi atau dorongan yang timbul dari dalam diri guru itu sendiri untuk meningkatkan kemampuan, ketidak pedulian terhadap berbagai perkembangan dalam dunia pendidikan, serta sarana dan prasarana yang kurang mendukung (Ali Mohamad, 1990:127).  </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Jadi, menjadi seorang guru bukanlah hal yang mudah, karena banyak yang dihadapi. Mungkin bagi sebagian orang berpikir bahwa tugas guru mengajar adalah hal yang gampang. Namun tak semudah apa yang dipikirkan, a</w:t>
      </w:r>
      <w:r w:rsidRPr="0007356B">
        <w:rPr>
          <w:rFonts w:ascii="Times New Roman" w:hAnsi="Times New Roman" w:cs="Times New Roman"/>
          <w:sz w:val="24"/>
          <w:szCs w:val="24"/>
        </w:rPr>
        <w:t>da</w:t>
      </w:r>
      <w:r>
        <w:rPr>
          <w:rFonts w:ascii="Times New Roman" w:hAnsi="Times New Roman" w:cs="Times New Roman"/>
          <w:sz w:val="24"/>
          <w:szCs w:val="24"/>
          <w:lang w:val="en-US"/>
        </w:rPr>
        <w:t xml:space="preserve"> beberapa masalah yang sering di temui oleh para guru dalam proses pembelajaran, di antaranya yaitu : pembuatan Rencana Pelaksanaan Pembelajaran (RPP), Penguasaan Materi Pelajaran, Model dan Metode Pembelajaran, Pengelolaan Kelas, serta Evaluasi dan Penilaian Pembelajaran.</w:t>
      </w:r>
    </w:p>
    <w:p w:rsidR="00641FA5" w:rsidRPr="00487B4A" w:rsidRDefault="00641FA5" w:rsidP="00641FA5">
      <w:pPr>
        <w:pStyle w:val="ListParagraph"/>
        <w:numPr>
          <w:ilvl w:val="0"/>
          <w:numId w:val="9"/>
        </w:numPr>
        <w:spacing w:before="240" w:after="0" w:line="480" w:lineRule="auto"/>
        <w:jc w:val="both"/>
        <w:rPr>
          <w:rFonts w:ascii="Times New Roman" w:hAnsi="Times New Roman" w:cs="Times New Roman"/>
          <w:b/>
          <w:sz w:val="24"/>
          <w:szCs w:val="24"/>
        </w:rPr>
      </w:pPr>
      <w:r w:rsidRPr="00487B4A">
        <w:rPr>
          <w:rFonts w:ascii="Times New Roman" w:hAnsi="Times New Roman" w:cs="Times New Roman"/>
          <w:b/>
          <w:sz w:val="24"/>
          <w:szCs w:val="24"/>
        </w:rPr>
        <w:t>Rencana Pelaksanaan pembelajaran (RPP)</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Perencanaa pembelajaran adalah membuat persiapan pembelajaran. Hal ini didasarkan pada asumsi jika tidak mempunyai persiapan pembelajaran yang baik, maka peluang untuk tidak terarah terbuka lebar, bahkan mungkin cenderung untuk melakukan improvisasi sendiri tanpa acuan yang jelas. Mengacu pada hal tersebut, guru diharapkan dapat melakukan persiapan pembelajaran baik menyangkut materi pembelajaran maupun kondisi psikis dan psikologis yang kondusif bagi berlangsungnya proses pembelajaran.</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Rencana Pelaksanaan Pembelajaran (RPP) dijabarkan untuk mengarahkan kegiatan belajar siswa dalam upaya mencapai kompetensi dasar. Setiap guru dalam satuan pendidikan berkewajiban menyusun Rencana Pelaksanaan Pembelajaran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 Rencana Pelaksanaan Pembelajaran disusun untuk setiap kompetensi dasar yang dapat dilaksanakan dalam satu kali pertemuan atau lebih. Guru merancang penggalan Rencana Pelaksanaan Pembelajaran untuk setiap pertemuan yang disesuaikan dengan penjadwalan di satuan pendidikan (Rusman, 2013:5).</w:t>
      </w:r>
    </w:p>
    <w:p w:rsidR="00641FA5" w:rsidRDefault="00641FA5" w:rsidP="00641FA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Namun ternyata tidak semua guru dapat membuat RPP, sebagian guru masih merasa kesulitan dalam membuat Rencana Pelaksanaan Pembelajaran (RPP).</w:t>
      </w:r>
    </w:p>
    <w:p w:rsidR="00641FA5" w:rsidRDefault="00641FA5" w:rsidP="00641FA5">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Pengelol</w:t>
      </w:r>
      <w:r w:rsidRPr="00E10697">
        <w:rPr>
          <w:rFonts w:ascii="Times New Roman" w:hAnsi="Times New Roman" w:cs="Times New Roman"/>
          <w:b/>
          <w:sz w:val="24"/>
          <w:szCs w:val="24"/>
        </w:rPr>
        <w:t>aan Kelas</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Masalah pokok yang dihadapi guru, baik pemula maupun yang sudah berpengalaman adalah pengelolaan kelas. Pengelolaan kelas merupakan masalah yang kompleks. Guru menggunakannya untuk menciptakan dan mempertahankan kondisi kelas untuk mencapai tujuan pengajaran secara efisien dan memungkinkan anak didik dapat belajar. Dengan demikian pengelolaan kelas yang efektif adalah syarat bagi pengajaran yang efektif. Tugas utama dan paling </w:t>
      </w:r>
      <w:r>
        <w:rPr>
          <w:rFonts w:ascii="Times New Roman" w:hAnsi="Times New Roman" w:cs="Times New Roman"/>
          <w:sz w:val="24"/>
          <w:szCs w:val="24"/>
          <w:lang w:val="en-US"/>
        </w:rPr>
        <w:lastRenderedPageBreak/>
        <w:t xml:space="preserve">sulit dilakukan guru adalah pengelolaan kelas, lebih-lebih tidak ada satu pun pendekatan yang dikatakan paling baik. </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Pengelolaan kelas adalah ketrampilan guru menciptakan dan memelihara kondisi belajar yang optimal dan mengembalikannya bila terjadi gangguan dalam proses pembelajaran. Dengan kata lain, kegiatan-kegiatan untuk menciptakan dan mempertahankan kondisi yang optimal bagi terjadinya proses pembelajaran. Yang termasuk dalam hal ini adalah misalnya penghentian tingkah laku anak didik yang menyelewengkan perhatian kelas, pemberian ganjaran bagi ketepatan waktu penyelesaian tugas anak didik, atau penetapan norma kelompok yang produktif (Djamarah, 2010:144).</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Suatu kondisi belajar yang optimal dapat tercapai jika guru mampu mengatur anak didik dan sarana pengajaran serta mengendalikannya dalam suasana yang menyenangkan untuk mencapai tujuan pengajaran. Pengelolaan kelas yang efektif merupakan prasyarat mutlak bagi terjadinya proses pembelajaran yang efektif.</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Setiap guru masuk dalam kelas, maka pada saat itu pula ia menghadapi dua masalah pokok, yaitu masalah pengajaran dan masalah manajemen. Masalah pengajaran adalah usaha membantu anak didik dalam mencapai tujuan khusus dalam pengajaran secara langsung. Sedangkan masalah manajemen adalah usaha untuk menciptakan dan mempertahankan kondisi sedemikian rupa, sehingga proses pembelajaran dapat berlangsung secara efektif dan efisien. Misalnya, member penguatan, mengembangkan hubungan guru-anak didik, dan membuat aturan kelompok yang produktif.</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Pengelolaan kelas diperlukan karena dari hari ke hari bahkan dari waktu ke waktu tingkah laku dan perbuatan anak didik selalu berubah. Hari ini anak didik dapat belajar dengan baik dan tenag, tetapi besok belum tentu. Kemarin terjadi persaingan secara sehat dalam kelompok, sebaliknya di masa mendatang persaingan itu boleh jadi kurang sehat. Karena itu, kelas selalu dinamis dalam bentuk perilaku, perbuatan, sikap mental, dan emosional anak didik.</w:t>
      </w:r>
    </w:p>
    <w:p w:rsidR="00641FA5" w:rsidRPr="002C69DF" w:rsidRDefault="00641FA5" w:rsidP="00641FA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Jadi, pengelolan kelas adalah suatu upaya memberdayagunakan potensi kelas yang seoptimal mungkin untuk mendukung proses interaksi edukatif mencapai tujuan pembelajaran (Djamarah, 2010:172).</w:t>
      </w:r>
    </w:p>
    <w:p w:rsidR="00641FA5" w:rsidRDefault="00641FA5" w:rsidP="00641FA5">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Penguasaan Materi pelajaran</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Materi pelajaran merupakan isi pengajaran yang dibawakan untuk mencapai suatu tujuan tertentu. Sulit dibayangkan, bila seorang guru mengajar tanpa menguasai materi pelajaran. Bahkan lebih dari itu, agar dapat mencapai hasil yang lebih baik, guru perlu menguasai bukan hanya sekedar materi tertentu yang merupakan bagian dari suatu mata pelajaran saja, tetapi penguasaan yang lebih luas terhadap materi itu sendiri agar dapat menuntun hasil yang lebih baik.</w:t>
      </w:r>
    </w:p>
    <w:p w:rsidR="00641FA5" w:rsidRPr="00EE285A" w:rsidRDefault="00641FA5" w:rsidP="00641FA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Penguasaan materi secara baik yang menjadi bagian dari kemampuan guru, biasanya merupakan tuntutan pertama dalam profesi keguruan. Namun seberapa banyak materi yang harus dikuasai belum ada tolok ukurnya. Dalam praktek sering kali dapat dirasakan ataupun diperoleh kesan tentang luas tidaknya penguasaan materi yang dimiliki guru. Namun itu pun bukan merupakan ukuran yang bersifat pasti. Sebab, masih banyak factor yang berpengaruh terhadap pengajaran selain dari itu. Jadi, yang menjadi ketentuan adalah bahwa guru harus </w:t>
      </w:r>
      <w:r>
        <w:rPr>
          <w:rFonts w:ascii="Times New Roman" w:hAnsi="Times New Roman" w:cs="Times New Roman"/>
          <w:sz w:val="24"/>
          <w:szCs w:val="24"/>
          <w:lang w:val="en-US"/>
        </w:rPr>
        <w:lastRenderedPageBreak/>
        <w:t>menguasai apa yang akan diajarkan, agar dapat memberi pengaruh terhadap pengalaman belajar yang berarti kepada siswa (Ali Muhammad, 2010:7 ).</w:t>
      </w:r>
    </w:p>
    <w:p w:rsidR="00641FA5" w:rsidRPr="00487B4A" w:rsidRDefault="00641FA5" w:rsidP="00641FA5">
      <w:pPr>
        <w:pStyle w:val="ListParagraph"/>
        <w:numPr>
          <w:ilvl w:val="0"/>
          <w:numId w:val="9"/>
        </w:numPr>
        <w:spacing w:after="0" w:line="480" w:lineRule="auto"/>
        <w:jc w:val="both"/>
        <w:rPr>
          <w:rFonts w:ascii="Times New Roman" w:hAnsi="Times New Roman" w:cs="Times New Roman"/>
          <w:b/>
          <w:sz w:val="24"/>
          <w:szCs w:val="24"/>
        </w:rPr>
      </w:pPr>
      <w:r w:rsidRPr="00487B4A">
        <w:rPr>
          <w:rFonts w:ascii="Times New Roman" w:hAnsi="Times New Roman" w:cs="Times New Roman"/>
          <w:b/>
          <w:sz w:val="24"/>
          <w:szCs w:val="24"/>
        </w:rPr>
        <w:t>Model</w:t>
      </w:r>
      <w:r>
        <w:rPr>
          <w:rFonts w:ascii="Times New Roman" w:hAnsi="Times New Roman" w:cs="Times New Roman"/>
          <w:b/>
          <w:sz w:val="24"/>
          <w:szCs w:val="24"/>
        </w:rPr>
        <w:t xml:space="preserve"> dan Metode </w:t>
      </w:r>
      <w:r w:rsidRPr="00487B4A">
        <w:rPr>
          <w:rFonts w:ascii="Times New Roman" w:hAnsi="Times New Roman" w:cs="Times New Roman"/>
          <w:b/>
          <w:sz w:val="24"/>
          <w:szCs w:val="24"/>
        </w:rPr>
        <w:t>Pembelajaran</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para ahli tentang kegiatan guru dan siswa dalam kaitannya dengan bahan pengajaran adalah model dan metode pembelajaran. Model dan metode pembelajaran merupakan salah satu factor yang penting dalam pembelajaran, karena sangat mempengaruhi kegiatan belajar siswa.</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Joyce &amp; Weil, model pembelajaran adalah suatu rencana atau pola yang dapat digunakan untuk membentuk kurikulum (rencana pembelajaran jangka panjang), merancang bahan-bahan pembelajaran, dan membimbing pembelajaran di kelas atau yang lain. Model pembelajaran dapat dijadikan pola pilihan, artinya para guru dapat memilih model pembelajaran yang sesuai dan efisien untuk mencapai tujuan pendidikannya (Rusman, 2013:133).</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Sebelum menentukan model pembelajaran yang akan digunakan dalam kegiatan pembelajaran, ada beberapa hal yang harus dipertimbangkan guru dalam memilihnya, yaitu:</w:t>
      </w:r>
    </w:p>
    <w:p w:rsidR="00641FA5" w:rsidRDefault="00641FA5" w:rsidP="00641FA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Pertimbangan terhadap tujuan yang hendak dicapai.</w:t>
      </w:r>
    </w:p>
    <w:p w:rsidR="00641FA5" w:rsidRDefault="00641FA5" w:rsidP="00641FA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Pertimbangan yang berhubungan dengan bahan atau materi pembelajaran.</w:t>
      </w:r>
    </w:p>
    <w:p w:rsidR="00641FA5" w:rsidRDefault="00641FA5" w:rsidP="00641FA5">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Pertimbangan dari sudut peserta didik.</w:t>
      </w:r>
    </w:p>
    <w:p w:rsidR="00641FA5" w:rsidRDefault="00641FA5" w:rsidP="00641FA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Pertimbangan lainnya yang bersifat nonteknis.</w:t>
      </w:r>
    </w:p>
    <w:p w:rsidR="00641FA5" w:rsidRPr="00366E59" w:rsidRDefault="00641FA5" w:rsidP="00641FA5">
      <w:pPr>
        <w:spacing w:line="480" w:lineRule="auto"/>
        <w:jc w:val="both"/>
        <w:rPr>
          <w:rFonts w:ascii="Times New Roman" w:hAnsi="Times New Roman" w:cs="Times New Roman"/>
          <w:sz w:val="24"/>
          <w:szCs w:val="24"/>
          <w:lang w:val="en-US"/>
        </w:rPr>
      </w:pPr>
    </w:p>
    <w:p w:rsidR="00641FA5" w:rsidRPr="00D82FC6" w:rsidRDefault="00641FA5" w:rsidP="00641FA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Sama halnya dengan model pembelajaran, untuk memilih metode mengajar tidak boleh sembarangan. Banyak factor yang mempengaruhi dan patut dipertimbangkan, salah satunya yaitu tujuan dari pelajaran tersebut. Hal ini memungkinkan seorang guru untuk memilih metode untuk mencapai tujuan tersebut. Pemilihan metode yang salah akan menghambat pencapaian tujuan pembelajaran. Maka dari itu guru jangan sesuka hati memilih metode, ia harus berpedoman pada tujuan pembelajaran. Jadi, kejelasan dan kepastian dalam perumusan tujuan memudahkan bagi guru memilih metode mengajar (Djamarah, 2010:229)</w:t>
      </w:r>
    </w:p>
    <w:p w:rsidR="00641FA5" w:rsidRDefault="00641FA5" w:rsidP="00641FA5">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Evaluasi dan </w:t>
      </w:r>
      <w:r w:rsidRPr="00E10697">
        <w:rPr>
          <w:rFonts w:ascii="Times New Roman" w:hAnsi="Times New Roman" w:cs="Times New Roman"/>
          <w:b/>
          <w:sz w:val="24"/>
          <w:szCs w:val="24"/>
        </w:rPr>
        <w:t>Penilaian</w:t>
      </w:r>
      <w:r>
        <w:rPr>
          <w:rFonts w:ascii="Times New Roman" w:hAnsi="Times New Roman" w:cs="Times New Roman"/>
          <w:b/>
          <w:sz w:val="24"/>
          <w:szCs w:val="24"/>
        </w:rPr>
        <w:t xml:space="preserve"> Pembelajaran</w:t>
      </w:r>
      <w:r w:rsidRPr="00E10697">
        <w:rPr>
          <w:rFonts w:ascii="Times New Roman" w:hAnsi="Times New Roman" w:cs="Times New Roman"/>
          <w:b/>
          <w:sz w:val="24"/>
          <w:szCs w:val="24"/>
        </w:rPr>
        <w:t xml:space="preserve"> </w:t>
      </w:r>
    </w:p>
    <w:p w:rsidR="00641FA5" w:rsidRDefault="00641FA5" w:rsidP="00641FA5">
      <w:pPr>
        <w:spacing w:after="0" w:line="480" w:lineRule="auto"/>
        <w:ind w:firstLine="720"/>
        <w:jc w:val="both"/>
        <w:rPr>
          <w:rFonts w:ascii="Times New Roman" w:hAnsi="Times New Roman" w:cs="Times New Roman"/>
          <w:sz w:val="24"/>
          <w:szCs w:val="24"/>
          <w:lang w:val="en-US"/>
        </w:rPr>
      </w:pPr>
      <w:r w:rsidRPr="00AF46B6">
        <w:rPr>
          <w:rFonts w:ascii="Times New Roman" w:hAnsi="Times New Roman" w:cs="Times New Roman"/>
          <w:sz w:val="24"/>
          <w:szCs w:val="24"/>
          <w:lang w:val="en-US"/>
        </w:rPr>
        <w:t>Sala</w:t>
      </w:r>
      <w:r>
        <w:rPr>
          <w:rFonts w:ascii="Times New Roman" w:hAnsi="Times New Roman" w:cs="Times New Roman"/>
          <w:sz w:val="24"/>
          <w:szCs w:val="24"/>
          <w:lang w:val="en-US"/>
        </w:rPr>
        <w:t xml:space="preserve">h satu kompetensi yang harus dikuasai oleh guru adalah evaluasi pembelajaran. Kompetensi ini sejalan dengan tugas dan tanggung jawab guru dalam pembelajaran, yaitu mengevaluasi pembelajaran termasuk di dalamnya melaksanakan penilaian proses dan hasil belajar. Kompetensi tersebut sejalan pula dengan instrument penilaian kemampuan guru, yang salah satu indikatornya adalah melakukan evaluasi pembelajaran. Hal ini menunjukan bahwa pada semua model kompetensi dasar guru selalu menggambarkan dan mensyaratkan adanya kemampuan guru dalam mengevaluasi pembelajaran, sebab kemampuan melakukan evaluasi pembelajaran merupakan kemampuan dasar yang mutlak harus dimiliki oleh setiap guru atau calon guru. </w:t>
      </w:r>
    </w:p>
    <w:p w:rsidR="00641FA5" w:rsidRPr="005769D6" w:rsidRDefault="00641FA5" w:rsidP="00641FA5">
      <w:pPr>
        <w:spacing w:after="0" w:line="480" w:lineRule="auto"/>
        <w:ind w:firstLine="720"/>
        <w:jc w:val="both"/>
        <w:rPr>
          <w:rFonts w:ascii="Times New Roman" w:hAnsi="Times New Roman" w:cs="Times New Roman"/>
          <w:sz w:val="24"/>
          <w:szCs w:val="24"/>
        </w:rPr>
      </w:pPr>
      <w:r w:rsidRPr="00FF2EAE">
        <w:rPr>
          <w:rFonts w:ascii="Times New Roman" w:eastAsia="Times New Roman" w:hAnsi="Times New Roman" w:cs="Times New Roman"/>
          <w:sz w:val="24"/>
          <w:szCs w:val="24"/>
        </w:rPr>
        <w:t xml:space="preserve">Salah satu upaya dalam meningkatkan kualitas proses dan hasil belajar sebagai bagian dari peningkatan kualitas pendidikan dapat dilakukan melalui sistim penilaian atau evaluasi. Evaluasi merupakan suatu kegiatan untuk melihat </w:t>
      </w:r>
      <w:r w:rsidRPr="00FF2EAE">
        <w:rPr>
          <w:rFonts w:ascii="Times New Roman" w:eastAsia="Times New Roman" w:hAnsi="Times New Roman" w:cs="Times New Roman"/>
          <w:sz w:val="24"/>
          <w:szCs w:val="24"/>
        </w:rPr>
        <w:lastRenderedPageBreak/>
        <w:t xml:space="preserve">sejauh mana tujuan yang direncanakan telah dikuasai atau telah dicapai oleh objek evaluasi setelah melalui sutu proses atau pengalaman. </w:t>
      </w:r>
    </w:p>
    <w:p w:rsidR="00641FA5" w:rsidRDefault="00641FA5" w:rsidP="00641FA5">
      <w:pPr>
        <w:spacing w:after="0" w:line="480" w:lineRule="auto"/>
        <w:ind w:firstLine="720"/>
        <w:jc w:val="both"/>
        <w:rPr>
          <w:rFonts w:ascii="Times New Roman" w:hAnsi="Times New Roman" w:cs="Times New Roman"/>
          <w:sz w:val="24"/>
          <w:szCs w:val="24"/>
          <w:lang w:val="en-US"/>
        </w:rPr>
      </w:pPr>
      <w:r w:rsidRPr="00FF2EAE">
        <w:rPr>
          <w:rFonts w:ascii="Times New Roman" w:hAnsi="Times New Roman" w:cs="Times New Roman"/>
          <w:sz w:val="24"/>
          <w:szCs w:val="24"/>
          <w:lang w:val="en-US"/>
        </w:rPr>
        <w:t>Dalam system pembelajaran, evaluasi merupakan salah satu komponen penting dan tahap yang harus ditempuh oleh guru untuk mengetahui keefektifan pembelajaran. Hasil yang diperoleh dari evaluasi dapat dijadikan balikan (</w:t>
      </w:r>
      <w:r w:rsidRPr="00FF2EAE">
        <w:rPr>
          <w:rFonts w:ascii="Times New Roman" w:hAnsi="Times New Roman" w:cs="Times New Roman"/>
          <w:i/>
          <w:sz w:val="24"/>
          <w:szCs w:val="24"/>
          <w:lang w:val="en-US"/>
        </w:rPr>
        <w:t>feed back</w:t>
      </w:r>
      <w:r w:rsidRPr="00FF2EAE">
        <w:rPr>
          <w:rFonts w:ascii="Times New Roman" w:hAnsi="Times New Roman" w:cs="Times New Roman"/>
          <w:sz w:val="24"/>
          <w:szCs w:val="24"/>
          <w:lang w:val="en-US"/>
        </w:rPr>
        <w:t>) bagi guru dalam memperbaiki dan menyempurnakan</w:t>
      </w:r>
      <w:r>
        <w:rPr>
          <w:rFonts w:ascii="Times New Roman" w:hAnsi="Times New Roman" w:cs="Times New Roman"/>
          <w:sz w:val="24"/>
          <w:szCs w:val="24"/>
          <w:lang w:val="en-US"/>
        </w:rPr>
        <w:t xml:space="preserve"> program dan kegiatan pembelajaran (Arifin, 2013:2).</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Sedangkan penilaian adalah suatu proses atau kegiatan yang sistematis dan berkesinambungan untuk mengumpulkan informasi tentang proses dan hasil belajar peserta didik dalam rangka membuat keputusan-keputusan berdaasarkan kriteria dan pertimbangan tertentu.</w:t>
      </w:r>
    </w:p>
    <w:p w:rsidR="00641FA5" w:rsidRDefault="00641FA5" w:rsidP="00641FA5">
      <w:pPr>
        <w:spacing w:after="0" w:line="480" w:lineRule="auto"/>
        <w:ind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Penilaian harus dipandang sebagai salah satu factor penting yang menentukan keberhasilan proses dan hasil belajar, bukan hanya sebagai cara yang digunakan untuk menilai hasil belajar. Tapi </w:t>
      </w:r>
      <w:r w:rsidRPr="00220CE8">
        <w:rPr>
          <w:rFonts w:ascii="Times New Roman" w:eastAsia="Times New Roman" w:hAnsi="Times New Roman" w:cs="Times New Roman"/>
          <w:sz w:val="24"/>
          <w:szCs w:val="24"/>
        </w:rPr>
        <w:t xml:space="preserve">Data hasil penilaian proses belajar mengajar sangat bermanfaat bagi guru, siswa, dan kepala sekolah. Guru dapat mengetahui kemampuan dirinya sebagai pengajar, baik kekurangan maupun kelebihannya. Guru juga dapat mengetahui pendapat dan aspirasi para siswanya dalam berbagai hal yang berkenaan dengan proses belajar-mengajar. </w:t>
      </w:r>
    </w:p>
    <w:p w:rsidR="00641FA5" w:rsidRPr="00952DC4"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Untuk mengetahui keberhasilan belajar dilakukan penilaian. Satu hal yang sering dilupakan oleh para guru, adalah tentang kemampuan atau kecakapan seseorang dalam mentransfer (mengalihkan) kemampuan yang di dapat dari hasil belajar ke dalam situasi baru dalam dalam kehidupan yang lebih luas lingkupnya. Kemampuan mentransfer hasil belajar secara lebih baik dapat dicapai bila hasil </w:t>
      </w:r>
      <w:r>
        <w:rPr>
          <w:rFonts w:ascii="Times New Roman" w:hAnsi="Times New Roman" w:cs="Times New Roman"/>
          <w:sz w:val="24"/>
          <w:szCs w:val="24"/>
        </w:rPr>
        <w:lastRenderedPageBreak/>
        <w:t>belajar yang diperoleh lebih tinggi derajatnya. Untuk mempertinggi derajat keberhasilan belajar itu, maka proses belajar mencakup berbagai kegiatan yang lebih kompleks. Dengan demikian rancangan pengajaran maupun upaya guru mengajar harus bersifat kompleks dan beraneka ragam, serta selalu diperbaiki dengan memanfaatkan hasil penilaian sebagai dasar balikan</w:t>
      </w:r>
      <w:r>
        <w:rPr>
          <w:rFonts w:ascii="Times New Roman" w:hAnsi="Times New Roman" w:cs="Times New Roman"/>
          <w:sz w:val="24"/>
          <w:szCs w:val="24"/>
          <w:lang w:val="en-US"/>
        </w:rPr>
        <w:t>.</w:t>
      </w:r>
    </w:p>
    <w:p w:rsidR="007F0D0F" w:rsidRPr="00952DC4" w:rsidRDefault="00641FA5" w:rsidP="003C1863">
      <w:pPr>
        <w:spacing w:line="480" w:lineRule="auto"/>
        <w:ind w:firstLine="720"/>
        <w:jc w:val="both"/>
        <w:rPr>
          <w:rFonts w:ascii="Times New Roman" w:eastAsia="Times New Roman" w:hAnsi="Times New Roman" w:cs="Times New Roman"/>
          <w:sz w:val="24"/>
          <w:szCs w:val="24"/>
          <w:lang w:val="en-US"/>
        </w:rPr>
      </w:pPr>
      <w:r w:rsidRPr="00220CE8">
        <w:rPr>
          <w:rFonts w:ascii="Times New Roman" w:eastAsia="Times New Roman" w:hAnsi="Times New Roman" w:cs="Times New Roman"/>
          <w:sz w:val="24"/>
          <w:szCs w:val="24"/>
        </w:rPr>
        <w:t>Berdasarkan informasi ini guru dapat memperbaiki dan menyempurnakan kekurangannya dan mempertahankan atau meningkatkan kelebihannya.</w:t>
      </w:r>
      <w:r>
        <w:rPr>
          <w:rFonts w:ascii="Times New Roman" w:eastAsia="Times New Roman" w:hAnsi="Times New Roman" w:cs="Times New Roman"/>
          <w:sz w:val="24"/>
          <w:szCs w:val="24"/>
          <w:lang w:val="en-US"/>
        </w:rPr>
        <w:t xml:space="preserve"> Implikasinya adalah kegiatan penilaian ini harus digunakan sebagai cara atau teknik untuk mendidik sesuai dengan prinsip pedagogis. Guru harus menyadari bahwa kemajuan belajar peserta didik merupakan salah satu indicator keberhasilannya dalam pembelajaran (Sudjana, 2011:54).</w:t>
      </w:r>
    </w:p>
    <w:p w:rsidR="00641FA5" w:rsidRPr="002A5C33" w:rsidRDefault="00641FA5" w:rsidP="002A5C33">
      <w:pPr>
        <w:pStyle w:val="ListParagraph"/>
        <w:numPr>
          <w:ilvl w:val="0"/>
          <w:numId w:val="8"/>
        </w:numPr>
        <w:spacing w:after="0" w:line="480" w:lineRule="auto"/>
        <w:ind w:left="360"/>
        <w:jc w:val="both"/>
        <w:rPr>
          <w:rFonts w:ascii="Times New Roman" w:hAnsi="Times New Roman" w:cs="Times New Roman"/>
          <w:b/>
          <w:sz w:val="24"/>
          <w:szCs w:val="24"/>
        </w:rPr>
      </w:pPr>
      <w:r w:rsidRPr="002A5C33">
        <w:rPr>
          <w:rFonts w:ascii="Times New Roman" w:hAnsi="Times New Roman" w:cs="Times New Roman"/>
          <w:b/>
          <w:sz w:val="24"/>
          <w:szCs w:val="24"/>
        </w:rPr>
        <w:t>Kerangka Pikir</w:t>
      </w:r>
    </w:p>
    <w:p w:rsidR="00641FA5" w:rsidRDefault="00641FA5" w:rsidP="007F0D0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pembelajaran merupakan inti dari proses pendidikan formal di sekolah. </w:t>
      </w:r>
      <w:r w:rsidRPr="005769D6">
        <w:rPr>
          <w:rFonts w:ascii="Times New Roman" w:hAnsi="Times New Roman" w:cs="Times New Roman"/>
          <w:sz w:val="24"/>
          <w:szCs w:val="24"/>
        </w:rPr>
        <w:t>Kemampuan menyelenggarakan proses belajar-mengajar merupakan salah satu persyaratan utama seorang guru dalam mengupayakan hasil yang lebih baik dari pengajaran yang dilakasanakan.</w:t>
      </w:r>
      <w:r>
        <w:rPr>
          <w:rFonts w:ascii="Times New Roman" w:hAnsi="Times New Roman" w:cs="Times New Roman"/>
          <w:sz w:val="24"/>
          <w:szCs w:val="24"/>
          <w:lang w:val="en-US"/>
        </w:rPr>
        <w:t xml:space="preserve"> Namun seringkali guru menemukan permasalahan-permasalahan saat proses belajar mengajar, di antaranya yaitu </w:t>
      </w:r>
      <w:r w:rsidRPr="005131B2">
        <w:rPr>
          <w:rFonts w:ascii="Times New Roman" w:hAnsi="Times New Roman" w:cs="Times New Roman"/>
          <w:sz w:val="24"/>
          <w:szCs w:val="24"/>
        </w:rPr>
        <w:t xml:space="preserve">pengimplementasian konsep atau teori yang diberikan pada siswa, pembelajaran yang masih bersifat konvensional, </w:t>
      </w:r>
      <w:r>
        <w:rPr>
          <w:rFonts w:ascii="Times New Roman" w:hAnsi="Times New Roman" w:cs="Times New Roman"/>
          <w:sz w:val="24"/>
          <w:szCs w:val="24"/>
        </w:rPr>
        <w:t xml:space="preserve">pengaplikasian model-model pembelajaran yang masih kurang, </w:t>
      </w:r>
      <w:r w:rsidRPr="005131B2">
        <w:rPr>
          <w:rFonts w:ascii="Times New Roman" w:hAnsi="Times New Roman" w:cs="Times New Roman"/>
          <w:sz w:val="24"/>
          <w:szCs w:val="24"/>
        </w:rPr>
        <w:t>penggunana media pembelajaran serta kuran</w:t>
      </w:r>
      <w:r>
        <w:rPr>
          <w:rFonts w:ascii="Times New Roman" w:hAnsi="Times New Roman" w:cs="Times New Roman"/>
          <w:sz w:val="24"/>
          <w:szCs w:val="24"/>
          <w:lang w:val="en-US"/>
        </w:rPr>
        <w:t>g</w:t>
      </w:r>
      <w:r w:rsidRPr="005131B2">
        <w:rPr>
          <w:rFonts w:ascii="Times New Roman" w:hAnsi="Times New Roman" w:cs="Times New Roman"/>
          <w:sz w:val="24"/>
          <w:szCs w:val="24"/>
        </w:rPr>
        <w:t>nya sarana dan prasarana yang dapat menunjang proses pembelajaran.</w:t>
      </w:r>
    </w:p>
    <w:p w:rsidR="003C1863" w:rsidRPr="003C1863" w:rsidRDefault="003C1863" w:rsidP="007F0D0F">
      <w:pPr>
        <w:spacing w:after="0" w:line="480" w:lineRule="auto"/>
        <w:ind w:firstLine="720"/>
        <w:jc w:val="both"/>
        <w:rPr>
          <w:rFonts w:ascii="Times New Roman" w:hAnsi="Times New Roman" w:cs="Times New Roman"/>
          <w:sz w:val="24"/>
          <w:szCs w:val="24"/>
          <w:lang w:val="en-US"/>
        </w:rPr>
      </w:pP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Hal ini tentunya akan berpengaruh pada siswa. Setiap guru menginginkan hasil yang terbaik dalam setiap proses belajar mengajar. Namun kenyataannya masih banyak kendala yang dihadapi dalam pengajaran. Maka dari itu, guru harus berupaya untuk memecahkan masalah yang dihadapi saat proses belajar mengajar dan memperbaiki cara-cara pengajarannya, agar dapat meningkatkan keberhasilan belajar siswa.</w:t>
      </w:r>
    </w:p>
    <w:p w:rsidR="00641FA5" w:rsidRDefault="00641FA5"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 xml:space="preserve">Keberhasilan seorang siswa tergantung pada guru. Jadi guru harus berupaya untuk terus memotivasi siswa agar aktif dan rajin mengikuti pelajaran yang diberikan oleh guru. </w:t>
      </w:r>
      <w:r w:rsidRPr="009D3DC0">
        <w:rPr>
          <w:rFonts w:ascii="Times New Roman" w:eastAsia="Times New Roman" w:hAnsi="Times New Roman" w:cs="Times New Roman"/>
          <w:sz w:val="24"/>
          <w:szCs w:val="24"/>
          <w:lang w:eastAsia="id-ID"/>
        </w:rPr>
        <w:t>Motivasi mempunyai peranan penting dalam proses belajar mengajar baik bagi guru maupun siswa. Bagi guru mengetahui motivasi belajar dari siswa sangat diperlukan guna memelihara dan meningkatkan semangat belajar siswa. Bagi siswa motivasi belajar dapat menumbuhkan semangat belajar sehingga siswa terdorong untuk melakukan kegiatan belajar.</w:t>
      </w:r>
    </w:p>
    <w:p w:rsidR="003C1863" w:rsidRDefault="003C1863"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3C1863" w:rsidRDefault="003C1863"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3C1863" w:rsidRDefault="003C1863"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3C1863" w:rsidRDefault="003C1863"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3C1863" w:rsidRDefault="003C1863"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3C1863" w:rsidRDefault="003C1863"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3C1863" w:rsidRDefault="003C1863"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3C1863" w:rsidRDefault="003C1863"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3C1863" w:rsidRDefault="003C1863" w:rsidP="00641FA5">
      <w:pPr>
        <w:shd w:val="clear" w:color="auto" w:fill="FEFEFE"/>
        <w:spacing w:after="0" w:line="480" w:lineRule="auto"/>
        <w:ind w:firstLine="720"/>
        <w:jc w:val="both"/>
        <w:rPr>
          <w:rFonts w:ascii="Times New Roman" w:eastAsia="Times New Roman" w:hAnsi="Times New Roman" w:cs="Times New Roman"/>
          <w:sz w:val="24"/>
          <w:szCs w:val="24"/>
          <w:lang w:val="en-US" w:eastAsia="id-ID"/>
        </w:rPr>
      </w:pPr>
    </w:p>
    <w:p w:rsidR="003C1863" w:rsidRPr="003C1863" w:rsidRDefault="003C1863" w:rsidP="003C1863">
      <w:pPr>
        <w:shd w:val="clear" w:color="auto" w:fill="FEFEFE"/>
        <w:spacing w:after="0" w:line="480" w:lineRule="auto"/>
        <w:jc w:val="both"/>
        <w:rPr>
          <w:rFonts w:ascii="Times New Roman" w:eastAsia="Times New Roman" w:hAnsi="Times New Roman" w:cs="Times New Roman"/>
          <w:sz w:val="24"/>
          <w:szCs w:val="24"/>
          <w:lang w:val="en-US" w:eastAsia="id-ID"/>
        </w:rPr>
      </w:pPr>
    </w:p>
    <w:p w:rsidR="00641FA5" w:rsidRDefault="00D57A25" w:rsidP="00641FA5">
      <w:pPr>
        <w:spacing w:after="0" w:line="480" w:lineRule="auto"/>
        <w:jc w:val="both"/>
        <w:rPr>
          <w:rFonts w:ascii="Times New Roman" w:hAnsi="Times New Roman" w:cs="Times New Roman"/>
          <w:sz w:val="24"/>
          <w:szCs w:val="24"/>
          <w:lang w:val="en-US"/>
        </w:rPr>
      </w:pPr>
      <w:r w:rsidRPr="00D57A25">
        <w:rPr>
          <w:rFonts w:ascii="Times New Roman" w:hAnsi="Times New Roman" w:cs="Times New Roman"/>
          <w:noProof/>
          <w:sz w:val="24"/>
          <w:szCs w:val="24"/>
          <w:lang w:eastAsia="id-ID"/>
        </w:rPr>
        <w:lastRenderedPageBreak/>
        <w:pict>
          <v:rect id="_x0000_s1031" style="position:absolute;left:0;text-align:left;margin-left:156.6pt;margin-top:13.65pt;width:233.25pt;height:102pt;z-index:251653120">
            <v:textbox style="mso-next-textbox:#_x0000_s1031">
              <w:txbxContent>
                <w:p w:rsidR="00753C5D" w:rsidRDefault="00753C5D" w:rsidP="00641FA5">
                  <w:pPr>
                    <w:pStyle w:val="ListParagraph"/>
                    <w:numPr>
                      <w:ilvl w:val="0"/>
                      <w:numId w:val="14"/>
                    </w:numPr>
                    <w:ind w:left="270" w:hanging="270"/>
                  </w:pPr>
                  <w:r w:rsidRPr="009B04A5">
                    <w:t>Pengimplementasian</w:t>
                  </w:r>
                  <w:r>
                    <w:t xml:space="preserve"> </w:t>
                  </w:r>
                  <w:r w:rsidRPr="009B04A5">
                    <w:t>konsep/</w:t>
                  </w:r>
                  <w:r>
                    <w:t xml:space="preserve"> </w:t>
                  </w:r>
                  <w:r w:rsidRPr="009B04A5">
                    <w:t>Teori</w:t>
                  </w:r>
                  <w:r>
                    <w:t>.</w:t>
                  </w:r>
                </w:p>
                <w:p w:rsidR="00753C5D" w:rsidRDefault="00753C5D" w:rsidP="00641FA5">
                  <w:pPr>
                    <w:pStyle w:val="ListParagraph"/>
                    <w:numPr>
                      <w:ilvl w:val="0"/>
                      <w:numId w:val="14"/>
                    </w:numPr>
                    <w:ind w:left="270" w:hanging="270"/>
                  </w:pPr>
                  <w:r>
                    <w:t>Pembelajaran yang masih bersifat kovensional.</w:t>
                  </w:r>
                </w:p>
                <w:p w:rsidR="00753C5D" w:rsidRDefault="00753C5D" w:rsidP="00641FA5">
                  <w:pPr>
                    <w:pStyle w:val="ListParagraph"/>
                    <w:numPr>
                      <w:ilvl w:val="0"/>
                      <w:numId w:val="14"/>
                    </w:numPr>
                    <w:ind w:left="270" w:hanging="270"/>
                  </w:pPr>
                  <w:r>
                    <w:t>Pengaplikasian model-model pembelajaran.</w:t>
                  </w:r>
                </w:p>
                <w:p w:rsidR="00753C5D" w:rsidRDefault="00753C5D" w:rsidP="00641FA5">
                  <w:pPr>
                    <w:pStyle w:val="ListParagraph"/>
                    <w:numPr>
                      <w:ilvl w:val="0"/>
                      <w:numId w:val="14"/>
                    </w:numPr>
                    <w:ind w:left="270" w:hanging="270"/>
                  </w:pPr>
                  <w:r>
                    <w:t>Kurangnya sarana dan prasarana</w:t>
                  </w:r>
                </w:p>
                <w:p w:rsidR="00753C5D" w:rsidRPr="009B04A5" w:rsidRDefault="00753C5D" w:rsidP="00641FA5">
                  <w:pPr>
                    <w:pStyle w:val="ListParagraph"/>
                    <w:numPr>
                      <w:ilvl w:val="0"/>
                      <w:numId w:val="14"/>
                    </w:numPr>
                    <w:ind w:left="270" w:hanging="270"/>
                  </w:pPr>
                  <w:r>
                    <w:t>Evaluasi dan penilaian</w:t>
                  </w:r>
                </w:p>
              </w:txbxContent>
            </v:textbox>
          </v:rect>
        </w:pict>
      </w:r>
    </w:p>
    <w:p w:rsidR="00641FA5" w:rsidRDefault="00D57A25" w:rsidP="00641FA5">
      <w:pPr>
        <w:tabs>
          <w:tab w:val="left" w:pos="6660"/>
        </w:tabs>
        <w:spacing w:after="0" w:line="480" w:lineRule="auto"/>
        <w:ind w:firstLine="720"/>
        <w:rPr>
          <w:rFonts w:ascii="Times New Roman" w:hAnsi="Times New Roman" w:cs="Times New Roman"/>
          <w:sz w:val="24"/>
          <w:szCs w:val="24"/>
          <w:lang w:val="en-US"/>
        </w:rPr>
      </w:pPr>
      <w:r w:rsidRPr="00D57A25">
        <w:rPr>
          <w:rFonts w:ascii="Times New Roman" w:hAnsi="Times New Roman" w:cs="Times New Roman"/>
          <w:noProof/>
          <w:sz w:val="24"/>
          <w:szCs w:val="24"/>
          <w:lang w:eastAsia="id-ID"/>
        </w:rPr>
        <w:pict>
          <v:rect id="_x0000_s1029" style="position:absolute;left:0;text-align:left;margin-left:3.6pt;margin-top:9.2pt;width:93.75pt;height:57.75pt;z-index:251654144">
            <v:textbox style="mso-next-textbox:#_x0000_s1029">
              <w:txbxContent>
                <w:p w:rsidR="00753C5D" w:rsidRPr="0047563E" w:rsidRDefault="00753C5D" w:rsidP="00641FA5">
                  <w:pPr>
                    <w:jc w:val="center"/>
                    <w:rPr>
                      <w:b/>
                      <w:lang w:val="en-US"/>
                    </w:rPr>
                  </w:pPr>
                  <w:r w:rsidRPr="0047563E">
                    <w:rPr>
                      <w:b/>
                      <w:lang w:val="en-US"/>
                    </w:rPr>
                    <w:t xml:space="preserve">Problematika </w:t>
                  </w:r>
                  <w:r>
                    <w:rPr>
                      <w:b/>
                      <w:lang w:val="en-US"/>
                    </w:rPr>
                    <w:t xml:space="preserve">Pembelajaran </w:t>
                  </w:r>
                  <w:r w:rsidRPr="0047563E">
                    <w:rPr>
                      <w:b/>
                      <w:lang w:val="en-US"/>
                    </w:rPr>
                    <w:t>guru saat proses pembelajaran</w:t>
                  </w:r>
                </w:p>
              </w:txbxContent>
            </v:textbox>
          </v:rect>
        </w:pict>
      </w:r>
      <w:r w:rsidR="00641FA5">
        <w:rPr>
          <w:rFonts w:ascii="Times New Roman" w:hAnsi="Times New Roman" w:cs="Times New Roman"/>
          <w:sz w:val="24"/>
          <w:szCs w:val="24"/>
          <w:lang w:val="en-US"/>
        </w:rPr>
        <w:tab/>
      </w:r>
    </w:p>
    <w:p w:rsidR="00641FA5" w:rsidRDefault="00D57A25" w:rsidP="00641FA5">
      <w:pPr>
        <w:spacing w:after="0" w:line="480" w:lineRule="auto"/>
        <w:rPr>
          <w:rFonts w:ascii="Times New Roman" w:hAnsi="Times New Roman" w:cs="Times New Roman"/>
          <w:sz w:val="24"/>
          <w:szCs w:val="24"/>
          <w:lang w:val="en-US"/>
        </w:rPr>
      </w:pPr>
      <w:r w:rsidRPr="00D57A25">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margin-left:97.35pt;margin-top:10.2pt;width:57.75pt;height:0;z-index:251655168" o:connectortype="straight">
            <v:stroke endarrow="block"/>
          </v:shape>
        </w:pict>
      </w:r>
      <w:r w:rsidRPr="00D57A25">
        <w:rPr>
          <w:rFonts w:ascii="Times New Roman" w:hAnsi="Times New Roman" w:cs="Times New Roman"/>
          <w:noProof/>
          <w:sz w:val="24"/>
          <w:szCs w:val="24"/>
          <w:lang w:eastAsia="id-ID"/>
        </w:rPr>
        <w:pict>
          <v:shape id="_x0000_s1033" type="#_x0000_t32" style="position:absolute;margin-left:170.85pt;margin-top:15.45pt;width:0;height:0;z-index:251656192" o:connectortype="straight">
            <v:stroke endarrow="block"/>
          </v:shape>
        </w:pict>
      </w:r>
    </w:p>
    <w:p w:rsidR="00641FA5" w:rsidRDefault="00D57A25" w:rsidP="00641FA5">
      <w:pPr>
        <w:spacing w:after="0" w:line="480" w:lineRule="auto"/>
        <w:ind w:firstLine="720"/>
        <w:rPr>
          <w:rFonts w:ascii="Times New Roman" w:hAnsi="Times New Roman" w:cs="Times New Roman"/>
          <w:sz w:val="24"/>
          <w:szCs w:val="24"/>
          <w:lang w:val="en-US"/>
        </w:rPr>
      </w:pPr>
      <w:r w:rsidRPr="00D57A25">
        <w:rPr>
          <w:rFonts w:ascii="Times New Roman" w:hAnsi="Times New Roman" w:cs="Times New Roman"/>
          <w:noProof/>
          <w:sz w:val="24"/>
          <w:szCs w:val="24"/>
          <w:lang w:eastAsia="id-ID"/>
        </w:rPr>
        <w:pict>
          <v:shape id="_x0000_s1030" type="#_x0000_t32" style="position:absolute;left:0;text-align:left;margin-left:51.6pt;margin-top:11.75pt;width:0;height:35.25pt;z-index:251657216" o:connectortype="straight">
            <v:stroke endarrow="block"/>
          </v:shape>
        </w:pict>
      </w:r>
    </w:p>
    <w:p w:rsidR="00641FA5" w:rsidRDefault="00D57A25" w:rsidP="00641FA5">
      <w:pPr>
        <w:spacing w:after="0" w:line="480" w:lineRule="auto"/>
        <w:ind w:firstLine="720"/>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6" style="position:absolute;left:0;text-align:left;margin-left:14.85pt;margin-top:19.4pt;width:1in;height:60pt;z-index:251658240">
            <v:textbox style="mso-next-textbox:#_x0000_s1026">
              <w:txbxContent>
                <w:p w:rsidR="00753C5D" w:rsidRPr="009B3230" w:rsidRDefault="00753C5D" w:rsidP="00641FA5">
                  <w:pPr>
                    <w:jc w:val="center"/>
                    <w:rPr>
                      <w:rFonts w:ascii="Times New Roman" w:hAnsi="Times New Roman" w:cs="Times New Roman"/>
                      <w:b/>
                      <w:sz w:val="24"/>
                      <w:szCs w:val="24"/>
                    </w:rPr>
                  </w:pPr>
                  <w:r w:rsidRPr="009B3230">
                    <w:rPr>
                      <w:rFonts w:ascii="Times New Roman" w:hAnsi="Times New Roman" w:cs="Times New Roman"/>
                      <w:b/>
                      <w:sz w:val="24"/>
                      <w:szCs w:val="24"/>
                    </w:rPr>
                    <w:t>Proses Belajar Mengajar</w:t>
                  </w:r>
                </w:p>
              </w:txbxContent>
            </v:textbox>
          </v:rect>
        </w:pict>
      </w:r>
    </w:p>
    <w:p w:rsidR="00641FA5" w:rsidRDefault="00641FA5" w:rsidP="00641FA5">
      <w:pPr>
        <w:spacing w:after="0" w:line="480" w:lineRule="auto"/>
        <w:rPr>
          <w:rFonts w:ascii="Times New Roman" w:hAnsi="Times New Roman" w:cs="Times New Roman"/>
          <w:sz w:val="24"/>
          <w:szCs w:val="24"/>
          <w:lang w:val="en-US"/>
        </w:rPr>
      </w:pPr>
    </w:p>
    <w:p w:rsidR="00641FA5" w:rsidRDefault="00D57A25" w:rsidP="00641FA5">
      <w:pPr>
        <w:spacing w:after="0" w:line="480" w:lineRule="auto"/>
        <w:ind w:firstLine="720"/>
        <w:rPr>
          <w:rFonts w:ascii="Times New Roman" w:hAnsi="Times New Roman" w:cs="Times New Roman"/>
          <w:sz w:val="24"/>
          <w:szCs w:val="24"/>
          <w:lang w:val="en-US"/>
        </w:rPr>
      </w:pPr>
      <w:r w:rsidRPr="00D57A25">
        <w:rPr>
          <w:rFonts w:ascii="Times New Roman" w:hAnsi="Times New Roman" w:cs="Times New Roman"/>
          <w:noProof/>
          <w:sz w:val="24"/>
          <w:szCs w:val="24"/>
          <w:lang w:eastAsia="id-ID"/>
        </w:rPr>
        <w:pict>
          <v:shape id="_x0000_s1027" type="#_x0000_t32" style="position:absolute;left:0;text-align:left;margin-left:51.6pt;margin-top:24.2pt;width:0;height:39.1pt;z-index:251659264" o:connectortype="straight">
            <v:stroke endarrow="block"/>
          </v:shape>
        </w:pict>
      </w:r>
    </w:p>
    <w:p w:rsidR="00641FA5" w:rsidRDefault="00641FA5" w:rsidP="00641FA5">
      <w:pPr>
        <w:spacing w:after="0" w:line="480" w:lineRule="auto"/>
        <w:ind w:firstLine="720"/>
        <w:rPr>
          <w:rFonts w:ascii="Times New Roman" w:hAnsi="Times New Roman" w:cs="Times New Roman"/>
          <w:sz w:val="24"/>
          <w:szCs w:val="24"/>
        </w:rPr>
      </w:pPr>
    </w:p>
    <w:p w:rsidR="00641FA5" w:rsidRDefault="00D57A25" w:rsidP="00641FA5">
      <w:pPr>
        <w:spacing w:after="0" w:line="480" w:lineRule="auto"/>
        <w:ind w:firstLine="720"/>
        <w:rPr>
          <w:rFonts w:ascii="Times New Roman" w:hAnsi="Times New Roman" w:cs="Times New Roman"/>
          <w:sz w:val="24"/>
          <w:szCs w:val="24"/>
          <w:lang w:val="en-US"/>
        </w:rPr>
      </w:pPr>
      <w:r w:rsidRPr="00D57A25">
        <w:rPr>
          <w:rFonts w:ascii="Times New Roman" w:hAnsi="Times New Roman" w:cs="Times New Roman"/>
          <w:noProof/>
          <w:sz w:val="24"/>
          <w:szCs w:val="24"/>
          <w:lang w:eastAsia="id-ID"/>
        </w:rPr>
        <w:pict>
          <v:rect id="_x0000_s1032" style="position:absolute;left:0;text-align:left;margin-left:156.6pt;margin-top:2.1pt;width:233.25pt;height:191.25pt;z-index:251660288">
            <v:textbox style="mso-next-textbox:#_x0000_s1032">
              <w:txbxContent>
                <w:p w:rsidR="00753C5D" w:rsidRDefault="00753C5D" w:rsidP="00641FA5">
                  <w:pPr>
                    <w:pStyle w:val="ListParagraph"/>
                    <w:numPr>
                      <w:ilvl w:val="0"/>
                      <w:numId w:val="15"/>
                    </w:numPr>
                    <w:ind w:left="270" w:hanging="270"/>
                  </w:pPr>
                  <w:r>
                    <w:t>Tidak cepat bosan dalam menerima pelajaran maupun tugas</w:t>
                  </w:r>
                </w:p>
                <w:p w:rsidR="00753C5D" w:rsidRDefault="00753C5D" w:rsidP="00641FA5">
                  <w:pPr>
                    <w:pStyle w:val="ListParagraph"/>
                    <w:numPr>
                      <w:ilvl w:val="0"/>
                      <w:numId w:val="15"/>
                    </w:numPr>
                    <w:ind w:left="270" w:hanging="270"/>
                  </w:pPr>
                  <w:r>
                    <w:t>Tekun menghadapi tugas</w:t>
                  </w:r>
                </w:p>
                <w:p w:rsidR="00753C5D" w:rsidRDefault="00753C5D" w:rsidP="00641FA5">
                  <w:pPr>
                    <w:pStyle w:val="ListParagraph"/>
                    <w:numPr>
                      <w:ilvl w:val="0"/>
                      <w:numId w:val="15"/>
                    </w:numPr>
                    <w:ind w:left="270" w:hanging="270"/>
                  </w:pPr>
                  <w:r>
                    <w:t>Ulet menghadapi kesulitan</w:t>
                  </w:r>
                </w:p>
                <w:p w:rsidR="00753C5D" w:rsidRDefault="00753C5D" w:rsidP="00641FA5">
                  <w:pPr>
                    <w:pStyle w:val="ListParagraph"/>
                    <w:numPr>
                      <w:ilvl w:val="0"/>
                      <w:numId w:val="15"/>
                    </w:numPr>
                    <w:ind w:left="270" w:hanging="270"/>
                  </w:pPr>
                  <w:r>
                    <w:t>Menunjukan minat terhadap bermacam-macam masalah</w:t>
                  </w:r>
                </w:p>
                <w:p w:rsidR="00753C5D" w:rsidRDefault="00753C5D" w:rsidP="00641FA5">
                  <w:pPr>
                    <w:pStyle w:val="ListParagraph"/>
                    <w:numPr>
                      <w:ilvl w:val="0"/>
                      <w:numId w:val="15"/>
                    </w:numPr>
                    <w:ind w:left="270" w:hanging="270"/>
                  </w:pPr>
                  <w:r>
                    <w:t>Lebih senang bekerja mandiri</w:t>
                  </w:r>
                </w:p>
                <w:p w:rsidR="00753C5D" w:rsidRDefault="00753C5D" w:rsidP="00641FA5">
                  <w:pPr>
                    <w:pStyle w:val="ListParagraph"/>
                    <w:numPr>
                      <w:ilvl w:val="0"/>
                      <w:numId w:val="15"/>
                    </w:numPr>
                    <w:ind w:left="270" w:hanging="270"/>
                  </w:pPr>
                  <w:r>
                    <w:t>Dapat mempertahankan pendapatnya</w:t>
                  </w:r>
                </w:p>
                <w:p w:rsidR="00753C5D" w:rsidRDefault="00753C5D" w:rsidP="00641FA5">
                  <w:pPr>
                    <w:pStyle w:val="ListParagraph"/>
                    <w:numPr>
                      <w:ilvl w:val="0"/>
                      <w:numId w:val="15"/>
                    </w:numPr>
                    <w:ind w:left="270" w:hanging="270"/>
                  </w:pPr>
                  <w:r>
                    <w:t>Tidak cepat menyerah terhadap hal yang di yakini</w:t>
                  </w:r>
                </w:p>
                <w:p w:rsidR="00753C5D" w:rsidRPr="00A42C44" w:rsidRDefault="00753C5D" w:rsidP="00641FA5">
                  <w:pPr>
                    <w:pStyle w:val="ListParagraph"/>
                    <w:numPr>
                      <w:ilvl w:val="0"/>
                      <w:numId w:val="15"/>
                    </w:numPr>
                    <w:ind w:left="270" w:hanging="270"/>
                  </w:pPr>
                  <w:r>
                    <w:t>Senang mencari dan memecahkan masalah soal-soal.</w:t>
                  </w:r>
                </w:p>
              </w:txbxContent>
            </v:textbox>
          </v:rect>
        </w:pict>
      </w:r>
      <w:r w:rsidRPr="00D57A25">
        <w:rPr>
          <w:rFonts w:ascii="Times New Roman" w:hAnsi="Times New Roman" w:cs="Times New Roman"/>
          <w:noProof/>
          <w:sz w:val="24"/>
          <w:szCs w:val="24"/>
          <w:lang w:eastAsia="id-ID"/>
        </w:rPr>
        <w:pict>
          <v:shape id="_x0000_s1035" type="#_x0000_t32" style="position:absolute;left:0;text-align:left;margin-left:97.35pt;margin-top:26.85pt;width:57.75pt;height:0;z-index:251661312" o:connectortype="straight">
            <v:stroke endarrow="block"/>
          </v:shape>
        </w:pict>
      </w:r>
      <w:r w:rsidRPr="00D57A25">
        <w:rPr>
          <w:rFonts w:ascii="Times New Roman" w:eastAsia="Times New Roman" w:hAnsi="Times New Roman" w:cs="Times New Roman"/>
          <w:noProof/>
          <w:sz w:val="24"/>
          <w:szCs w:val="24"/>
          <w:lang w:eastAsia="id-ID"/>
        </w:rPr>
        <w:pict>
          <v:rect id="_x0000_s1028" style="position:absolute;left:0;text-align:left;margin-left:3.6pt;margin-top:8.1pt;width:93.75pt;height:37.5pt;z-index:251662336">
            <v:textbox style="mso-next-textbox:#_x0000_s1028">
              <w:txbxContent>
                <w:p w:rsidR="00753C5D" w:rsidRPr="0047563E" w:rsidRDefault="00753C5D" w:rsidP="00641FA5">
                  <w:pPr>
                    <w:jc w:val="center"/>
                    <w:rPr>
                      <w:b/>
                      <w:lang w:val="en-US"/>
                    </w:rPr>
                  </w:pPr>
                  <w:r>
                    <w:rPr>
                      <w:b/>
                      <w:lang w:val="en-US"/>
                    </w:rPr>
                    <w:t>M</w:t>
                  </w:r>
                  <w:r w:rsidRPr="0047563E">
                    <w:rPr>
                      <w:b/>
                      <w:lang w:val="en-US"/>
                    </w:rPr>
                    <w:t>otivasi belajar siswa</w:t>
                  </w:r>
                </w:p>
              </w:txbxContent>
            </v:textbox>
          </v:rect>
        </w:pict>
      </w:r>
    </w:p>
    <w:p w:rsidR="00641FA5" w:rsidRDefault="00641FA5" w:rsidP="00641FA5">
      <w:pPr>
        <w:spacing w:after="0" w:line="480" w:lineRule="auto"/>
        <w:ind w:firstLine="720"/>
        <w:rPr>
          <w:rFonts w:ascii="Times New Roman" w:hAnsi="Times New Roman" w:cs="Times New Roman"/>
          <w:sz w:val="24"/>
          <w:szCs w:val="24"/>
          <w:lang w:val="en-US"/>
        </w:rPr>
      </w:pPr>
    </w:p>
    <w:p w:rsidR="00641FA5" w:rsidRDefault="00641FA5" w:rsidP="00641FA5">
      <w:pPr>
        <w:spacing w:after="0" w:line="480" w:lineRule="auto"/>
        <w:rPr>
          <w:rFonts w:ascii="Times New Roman" w:hAnsi="Times New Roman" w:cs="Times New Roman"/>
          <w:sz w:val="24"/>
          <w:szCs w:val="24"/>
          <w:lang w:val="en-US"/>
        </w:rPr>
      </w:pPr>
    </w:p>
    <w:p w:rsidR="00641FA5" w:rsidRDefault="00641FA5" w:rsidP="00641FA5">
      <w:pPr>
        <w:spacing w:after="0" w:line="480" w:lineRule="auto"/>
        <w:rPr>
          <w:rFonts w:ascii="Times New Roman" w:hAnsi="Times New Roman" w:cs="Times New Roman"/>
          <w:sz w:val="24"/>
          <w:szCs w:val="24"/>
          <w:lang w:val="en-US"/>
        </w:rPr>
      </w:pPr>
    </w:p>
    <w:p w:rsidR="00641FA5" w:rsidRDefault="00641FA5" w:rsidP="00641FA5">
      <w:pPr>
        <w:spacing w:after="0" w:line="480" w:lineRule="auto"/>
        <w:rPr>
          <w:rFonts w:ascii="Times New Roman" w:hAnsi="Times New Roman" w:cs="Times New Roman"/>
          <w:sz w:val="24"/>
          <w:szCs w:val="24"/>
          <w:lang w:val="en-US"/>
        </w:rPr>
      </w:pPr>
    </w:p>
    <w:p w:rsidR="00641FA5" w:rsidRDefault="00641FA5" w:rsidP="00641FA5">
      <w:pPr>
        <w:spacing w:after="0" w:line="480" w:lineRule="auto"/>
        <w:jc w:val="both"/>
        <w:rPr>
          <w:rFonts w:ascii="Times New Roman" w:hAnsi="Times New Roman" w:cs="Times New Roman"/>
          <w:sz w:val="24"/>
          <w:szCs w:val="24"/>
          <w:lang w:val="en-US"/>
        </w:rPr>
      </w:pPr>
    </w:p>
    <w:p w:rsidR="00641FA5" w:rsidRDefault="00641FA5" w:rsidP="00031431">
      <w:pPr>
        <w:spacing w:line="480" w:lineRule="auto"/>
        <w:jc w:val="both"/>
        <w:rPr>
          <w:rFonts w:ascii="Times New Roman" w:hAnsi="Times New Roman" w:cs="Times New Roman"/>
          <w:sz w:val="24"/>
          <w:szCs w:val="24"/>
          <w:lang w:val="en-US"/>
        </w:rPr>
      </w:pPr>
    </w:p>
    <w:p w:rsidR="00641FA5" w:rsidRPr="00952DC4" w:rsidRDefault="00641FA5" w:rsidP="00031431">
      <w:pPr>
        <w:spacing w:line="480" w:lineRule="auto"/>
        <w:jc w:val="center"/>
        <w:rPr>
          <w:rFonts w:ascii="Times New Roman" w:hAnsi="Times New Roman" w:cs="Times New Roman"/>
          <w:sz w:val="24"/>
          <w:szCs w:val="24"/>
          <w:lang w:val="en-US"/>
        </w:rPr>
      </w:pPr>
      <w:r w:rsidRPr="001E25A5">
        <w:rPr>
          <w:rFonts w:ascii="Times New Roman" w:hAnsi="Times New Roman" w:cs="Times New Roman"/>
          <w:b/>
          <w:i/>
          <w:sz w:val="24"/>
          <w:szCs w:val="24"/>
        </w:rPr>
        <w:t xml:space="preserve">Gambar </w:t>
      </w:r>
      <w:r w:rsidR="00556541">
        <w:rPr>
          <w:rFonts w:ascii="Times New Roman" w:hAnsi="Times New Roman" w:cs="Times New Roman"/>
          <w:b/>
          <w:i/>
          <w:sz w:val="24"/>
          <w:szCs w:val="24"/>
          <w:lang w:val="en-US"/>
        </w:rPr>
        <w:t>2.1</w:t>
      </w:r>
      <w:r w:rsidRPr="001E25A5">
        <w:rPr>
          <w:rFonts w:ascii="Times New Roman" w:hAnsi="Times New Roman" w:cs="Times New Roman"/>
          <w:b/>
          <w:i/>
          <w:sz w:val="24"/>
          <w:szCs w:val="24"/>
        </w:rPr>
        <w:t xml:space="preserve"> Skema kerangka pikir</w:t>
      </w:r>
    </w:p>
    <w:p w:rsidR="00641FA5" w:rsidRDefault="00641FA5" w:rsidP="002A5C33">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kerangka pikir dan kajian pustaka diatas, maka hipotesis yang dapat dikemukakan bahwa :</w:t>
      </w:r>
    </w:p>
    <w:p w:rsidR="00641FA5" w:rsidRDefault="00641FA5" w:rsidP="00641FA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Diduga </w:t>
      </w:r>
      <w:r w:rsidRPr="00BD35D1">
        <w:rPr>
          <w:rFonts w:ascii="Times New Roman" w:hAnsi="Times New Roman" w:cs="Times New Roman"/>
          <w:sz w:val="24"/>
          <w:szCs w:val="24"/>
        </w:rPr>
        <w:t>p</w:t>
      </w:r>
      <w:r>
        <w:rPr>
          <w:rFonts w:ascii="Times New Roman" w:hAnsi="Times New Roman" w:cs="Times New Roman"/>
          <w:sz w:val="24"/>
          <w:szCs w:val="24"/>
        </w:rPr>
        <w:t xml:space="preserve">roblematika pembelajaran guru sosiologi </w:t>
      </w:r>
      <w:r w:rsidRPr="00BD35D1">
        <w:rPr>
          <w:rFonts w:ascii="Times New Roman" w:hAnsi="Times New Roman" w:cs="Times New Roman"/>
          <w:sz w:val="24"/>
          <w:szCs w:val="24"/>
        </w:rPr>
        <w:t>berpengaruh terhadap motivasi belajar siswa</w:t>
      </w:r>
      <w:r>
        <w:rPr>
          <w:rFonts w:ascii="Times New Roman" w:hAnsi="Times New Roman" w:cs="Times New Roman"/>
          <w:sz w:val="24"/>
          <w:szCs w:val="24"/>
        </w:rPr>
        <w:t>-siswi</w:t>
      </w:r>
      <w:r w:rsidRPr="00BD35D1">
        <w:rPr>
          <w:rFonts w:ascii="Times New Roman" w:hAnsi="Times New Roman" w:cs="Times New Roman"/>
          <w:sz w:val="24"/>
          <w:szCs w:val="24"/>
        </w:rPr>
        <w:t xml:space="preserve"> SMA MANDIRI.</w:t>
      </w:r>
    </w:p>
    <w:p w:rsidR="00641FA5" w:rsidRDefault="00641FA5" w:rsidP="00641FA5">
      <w:pPr>
        <w:pStyle w:val="ListParagraph"/>
        <w:spacing w:after="0"/>
        <w:jc w:val="both"/>
        <w:rPr>
          <w:rFonts w:ascii="Times New Roman" w:hAnsi="Times New Roman" w:cs="Times New Roman"/>
          <w:sz w:val="24"/>
          <w:szCs w:val="24"/>
        </w:rPr>
      </w:pPr>
    </w:p>
    <w:p w:rsidR="002A5C33" w:rsidRPr="00031431" w:rsidRDefault="002A5C33" w:rsidP="00031431">
      <w:pPr>
        <w:spacing w:after="0"/>
        <w:jc w:val="both"/>
        <w:rPr>
          <w:rFonts w:ascii="Times New Roman" w:hAnsi="Times New Roman" w:cs="Times New Roman"/>
          <w:sz w:val="24"/>
          <w:szCs w:val="24"/>
          <w:lang w:val="en-US"/>
        </w:rPr>
      </w:pPr>
    </w:p>
    <w:p w:rsidR="002A5C33" w:rsidRDefault="002A5C33" w:rsidP="002A5C3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641FA5" w:rsidRDefault="002A5C33" w:rsidP="002A5C33">
      <w:pPr>
        <w:spacing w:after="0" w:line="360" w:lineRule="auto"/>
        <w:jc w:val="center"/>
        <w:rPr>
          <w:rFonts w:ascii="Times New Roman" w:hAnsi="Times New Roman" w:cs="Times New Roman"/>
          <w:b/>
          <w:sz w:val="24"/>
          <w:szCs w:val="24"/>
          <w:lang w:val="en-US"/>
        </w:rPr>
      </w:pPr>
      <w:r w:rsidRPr="002A5C33">
        <w:rPr>
          <w:rFonts w:ascii="Times New Roman" w:hAnsi="Times New Roman" w:cs="Times New Roman"/>
          <w:b/>
          <w:sz w:val="24"/>
          <w:szCs w:val="24"/>
        </w:rPr>
        <w:t>METODE PENELITIAN</w:t>
      </w:r>
    </w:p>
    <w:p w:rsidR="002A5C33" w:rsidRPr="002A5C33" w:rsidRDefault="002A5C33" w:rsidP="003C1863">
      <w:pPr>
        <w:spacing w:after="0"/>
        <w:jc w:val="center"/>
        <w:rPr>
          <w:rFonts w:ascii="Times New Roman" w:hAnsi="Times New Roman" w:cs="Times New Roman"/>
          <w:b/>
          <w:sz w:val="24"/>
          <w:szCs w:val="24"/>
          <w:lang w:val="en-US"/>
        </w:rPr>
      </w:pPr>
    </w:p>
    <w:p w:rsidR="00641FA5" w:rsidRDefault="00641FA5" w:rsidP="002A5C33">
      <w:pPr>
        <w:pStyle w:val="ListParagraph"/>
        <w:numPr>
          <w:ilvl w:val="0"/>
          <w:numId w:val="2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Jenis Penelitian</w:t>
      </w:r>
    </w:p>
    <w:p w:rsidR="00641FA5" w:rsidRPr="008413D1" w:rsidRDefault="00641FA5" w:rsidP="003C1863">
      <w:pPr>
        <w:spacing w:after="0" w:line="480" w:lineRule="auto"/>
        <w:ind w:firstLine="720"/>
        <w:jc w:val="both"/>
        <w:rPr>
          <w:rFonts w:ascii="Times New Roman" w:eastAsia="Times New Roman" w:hAnsi="Times New Roman" w:cs="Times New Roman"/>
          <w:sz w:val="24"/>
          <w:szCs w:val="24"/>
          <w:lang w:eastAsia="id-ID"/>
        </w:rPr>
      </w:pPr>
      <w:r w:rsidRPr="00A716B2">
        <w:rPr>
          <w:rFonts w:ascii="Times New Roman" w:eastAsia="Times New Roman" w:hAnsi="Times New Roman" w:cs="Times New Roman"/>
          <w:sz w:val="24"/>
          <w:szCs w:val="24"/>
        </w:rPr>
        <w:t xml:space="preserve">Jenis penelitian ini adalah penelitian yang menggunakan </w:t>
      </w:r>
      <w:r w:rsidRPr="00A716B2">
        <w:rPr>
          <w:rFonts w:ascii="Times New Roman" w:eastAsia="Times New Roman" w:hAnsi="Times New Roman" w:cs="Times New Roman"/>
          <w:sz w:val="24"/>
          <w:szCs w:val="24"/>
          <w:lang w:val="en-US"/>
        </w:rPr>
        <w:t xml:space="preserve">pendekatan kuantitatif. </w:t>
      </w:r>
      <w:r w:rsidRPr="000C625E">
        <w:rPr>
          <w:rFonts w:ascii="Times New Roman" w:eastAsia="Times New Roman" w:hAnsi="Times New Roman" w:cs="Times New Roman"/>
          <w:sz w:val="24"/>
          <w:szCs w:val="24"/>
          <w:lang w:eastAsia="id-ID"/>
        </w:rPr>
        <w:t>Penelitian kuantitatif adalah penelitian yang menggunakan angka dalam penyajian data dan analisa yang menggunakan uji statistika. Dalam penelitian kuantitatif, realitas dipandang sebagai sesuatu yang konkret, dan dapat diamati dengan pancaindra.</w:t>
      </w:r>
    </w:p>
    <w:p w:rsidR="00641FA5" w:rsidRPr="002A5C33" w:rsidRDefault="00641FA5" w:rsidP="002A5C33">
      <w:pPr>
        <w:pStyle w:val="ListParagraph"/>
        <w:numPr>
          <w:ilvl w:val="0"/>
          <w:numId w:val="22"/>
        </w:numPr>
        <w:spacing w:after="0" w:line="480" w:lineRule="auto"/>
        <w:ind w:left="720"/>
        <w:rPr>
          <w:rFonts w:ascii="Times New Roman" w:hAnsi="Times New Roman" w:cs="Times New Roman"/>
          <w:b/>
          <w:sz w:val="24"/>
          <w:szCs w:val="24"/>
        </w:rPr>
      </w:pPr>
      <w:r w:rsidRPr="002A5C33">
        <w:rPr>
          <w:rFonts w:ascii="Times New Roman" w:hAnsi="Times New Roman" w:cs="Times New Roman"/>
          <w:b/>
          <w:sz w:val="24"/>
          <w:szCs w:val="24"/>
        </w:rPr>
        <w:t>Lokasi Penelitian</w:t>
      </w:r>
    </w:p>
    <w:p w:rsidR="00641FA5" w:rsidRDefault="00641FA5" w:rsidP="003C1863">
      <w:pPr>
        <w:spacing w:after="0" w:line="480" w:lineRule="auto"/>
        <w:ind w:firstLine="720"/>
        <w:jc w:val="both"/>
        <w:rPr>
          <w:rFonts w:ascii="Times New Roman" w:hAnsi="Times New Roman" w:cs="Times New Roman"/>
          <w:sz w:val="24"/>
          <w:szCs w:val="24"/>
          <w:lang w:val="en-US"/>
        </w:rPr>
      </w:pPr>
      <w:r w:rsidRPr="00964A28">
        <w:rPr>
          <w:rFonts w:ascii="Times New Roman" w:hAnsi="Times New Roman" w:cs="Times New Roman"/>
          <w:sz w:val="24"/>
          <w:szCs w:val="24"/>
        </w:rPr>
        <w:t xml:space="preserve">Dalam penelitian ini, lokasi yang penulis pilih yaitu </w:t>
      </w:r>
      <w:r>
        <w:rPr>
          <w:rFonts w:ascii="Times New Roman" w:hAnsi="Times New Roman" w:cs="Times New Roman"/>
          <w:sz w:val="24"/>
          <w:szCs w:val="24"/>
          <w:lang w:val="en-US"/>
        </w:rPr>
        <w:t xml:space="preserve">di Sekolah Menengah Atas (SMA) MANDIRI. </w:t>
      </w:r>
    </w:p>
    <w:p w:rsidR="00641FA5" w:rsidRDefault="00641FA5" w:rsidP="002A5C33">
      <w:pPr>
        <w:pStyle w:val="ListParagraph"/>
        <w:numPr>
          <w:ilvl w:val="0"/>
          <w:numId w:val="2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Populasi dan Sampel</w:t>
      </w:r>
    </w:p>
    <w:p w:rsidR="00641FA5" w:rsidRPr="002A5C33" w:rsidRDefault="00641FA5" w:rsidP="002A5C33">
      <w:pPr>
        <w:pStyle w:val="ListParagraph"/>
        <w:numPr>
          <w:ilvl w:val="0"/>
          <w:numId w:val="23"/>
        </w:numPr>
        <w:spacing w:after="0" w:line="480" w:lineRule="auto"/>
        <w:ind w:left="1080"/>
        <w:jc w:val="both"/>
        <w:rPr>
          <w:rFonts w:ascii="Times New Roman" w:hAnsi="Times New Roman" w:cs="Times New Roman"/>
          <w:b/>
          <w:sz w:val="24"/>
          <w:szCs w:val="24"/>
        </w:rPr>
      </w:pPr>
      <w:r w:rsidRPr="002A5C33">
        <w:rPr>
          <w:rFonts w:ascii="Times New Roman" w:hAnsi="Times New Roman" w:cs="Times New Roman"/>
          <w:b/>
          <w:sz w:val="24"/>
          <w:szCs w:val="24"/>
        </w:rPr>
        <w:t>Populasi</w:t>
      </w:r>
    </w:p>
    <w:p w:rsidR="002A5C33" w:rsidRDefault="00641FA5" w:rsidP="003C1863">
      <w:pPr>
        <w:spacing w:after="0" w:line="480" w:lineRule="auto"/>
        <w:ind w:firstLine="720"/>
        <w:jc w:val="both"/>
        <w:rPr>
          <w:rFonts w:ascii="Times New Roman" w:hAnsi="Times New Roman" w:cs="Times New Roman"/>
          <w:sz w:val="24"/>
          <w:szCs w:val="24"/>
          <w:lang w:val="en-US"/>
        </w:rPr>
      </w:pPr>
      <w:r w:rsidRPr="008413D1">
        <w:rPr>
          <w:rFonts w:ascii="Times New Roman" w:hAnsi="Times New Roman" w:cs="Times New Roman"/>
          <w:sz w:val="24"/>
          <w:szCs w:val="24"/>
        </w:rPr>
        <w:t>“ Populasi adalah wilaya</w:t>
      </w:r>
      <w:r>
        <w:rPr>
          <w:rFonts w:ascii="Times New Roman" w:hAnsi="Times New Roman" w:cs="Times New Roman"/>
          <w:sz w:val="24"/>
          <w:szCs w:val="24"/>
          <w:lang w:val="en-US"/>
        </w:rPr>
        <w:t>h</w:t>
      </w:r>
      <w:r w:rsidRPr="008413D1">
        <w:rPr>
          <w:rFonts w:ascii="Times New Roman" w:hAnsi="Times New Roman" w:cs="Times New Roman"/>
          <w:sz w:val="24"/>
          <w:szCs w:val="24"/>
        </w:rPr>
        <w:t xml:space="preserve"> generalisasi yang terdiri atas objek/subjek yang mempunyai kualitas dan karakteristik  tertentu yang diterapkan oleh  peneliti untuk dipelajari dan kemudian di tarik kesimpulnnya”. Hal ini berarti populasi merupakan keseluruhan objek atau subjek yang menjadi sasaran penelitian guna menjawab permasalahan penelitian.</w:t>
      </w:r>
      <w:r>
        <w:rPr>
          <w:rFonts w:ascii="Times New Roman" w:hAnsi="Times New Roman" w:cs="Times New Roman"/>
          <w:sz w:val="24"/>
          <w:szCs w:val="24"/>
          <w:lang w:val="en-US"/>
        </w:rPr>
        <w:t xml:space="preserve"> Dalam penelitian ini yang menjadi populasi adalah semua siswa-siswi SMA MANDIRI.</w:t>
      </w:r>
    </w:p>
    <w:p w:rsidR="00641FA5" w:rsidRPr="00197C5B" w:rsidRDefault="00641FA5" w:rsidP="003C1863">
      <w:pPr>
        <w:spacing w:after="0"/>
        <w:ind w:left="1440" w:firstLine="720"/>
        <w:jc w:val="both"/>
        <w:rPr>
          <w:rFonts w:ascii="Times New Roman" w:hAnsi="Times New Roman" w:cs="Times New Roman"/>
          <w:b/>
          <w:sz w:val="24"/>
          <w:szCs w:val="24"/>
          <w:lang w:val="en-US"/>
        </w:rPr>
      </w:pPr>
      <w:r w:rsidRPr="00197C5B">
        <w:rPr>
          <w:rFonts w:ascii="Times New Roman" w:hAnsi="Times New Roman" w:cs="Times New Roman"/>
          <w:b/>
          <w:sz w:val="24"/>
          <w:szCs w:val="24"/>
          <w:lang w:val="en-US"/>
        </w:rPr>
        <w:t>Tabel</w:t>
      </w:r>
      <w:r w:rsidR="002A5C33">
        <w:rPr>
          <w:rFonts w:ascii="Times New Roman" w:hAnsi="Times New Roman" w:cs="Times New Roman"/>
          <w:b/>
          <w:sz w:val="24"/>
          <w:szCs w:val="24"/>
          <w:lang w:val="en-US"/>
        </w:rPr>
        <w:t xml:space="preserve"> 3.1</w:t>
      </w:r>
      <w:r w:rsidRPr="00197C5B">
        <w:rPr>
          <w:rFonts w:ascii="Times New Roman" w:hAnsi="Times New Roman" w:cs="Times New Roman"/>
          <w:b/>
          <w:sz w:val="24"/>
          <w:szCs w:val="24"/>
          <w:lang w:val="en-US"/>
        </w:rPr>
        <w:t xml:space="preserve"> Populasi Penelitian </w:t>
      </w:r>
    </w:p>
    <w:tbl>
      <w:tblPr>
        <w:tblStyle w:val="TableGrid"/>
        <w:tblW w:w="0" w:type="auto"/>
        <w:tblInd w:w="1548" w:type="dxa"/>
        <w:tblLook w:val="04A0"/>
      </w:tblPr>
      <w:tblGrid>
        <w:gridCol w:w="720"/>
        <w:gridCol w:w="1920"/>
        <w:gridCol w:w="2070"/>
      </w:tblGrid>
      <w:tr w:rsidR="00641FA5" w:rsidTr="00641FA5">
        <w:trPr>
          <w:trHeight w:val="413"/>
        </w:trPr>
        <w:tc>
          <w:tcPr>
            <w:tcW w:w="72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92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207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Jumlah Siswa</w:t>
            </w:r>
          </w:p>
        </w:tc>
      </w:tr>
      <w:tr w:rsidR="00641FA5" w:rsidTr="00641FA5">
        <w:tc>
          <w:tcPr>
            <w:tcW w:w="72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2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7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41FA5" w:rsidTr="00641FA5">
        <w:tc>
          <w:tcPr>
            <w:tcW w:w="72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2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2070" w:type="dxa"/>
          </w:tcPr>
          <w:p w:rsidR="00641FA5" w:rsidRDefault="002A5C33"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641FA5" w:rsidTr="00641FA5">
        <w:tc>
          <w:tcPr>
            <w:tcW w:w="72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20" w:type="dxa"/>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2070" w:type="dxa"/>
          </w:tcPr>
          <w:p w:rsidR="00641FA5" w:rsidRDefault="002A5C33"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641FA5" w:rsidTr="00641FA5">
        <w:tc>
          <w:tcPr>
            <w:tcW w:w="2640" w:type="dxa"/>
            <w:gridSpan w:val="2"/>
          </w:tcPr>
          <w:p w:rsidR="00641FA5" w:rsidRDefault="00641FA5"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70" w:type="dxa"/>
          </w:tcPr>
          <w:p w:rsidR="00641FA5" w:rsidRDefault="002A5C33" w:rsidP="003C1863">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r>
    </w:tbl>
    <w:p w:rsidR="00641FA5" w:rsidRPr="00291B83" w:rsidRDefault="00641FA5" w:rsidP="003C1863">
      <w:pPr>
        <w:ind w:left="720" w:firstLine="720"/>
        <w:jc w:val="both"/>
        <w:rPr>
          <w:rFonts w:ascii="Times New Roman" w:hAnsi="Times New Roman" w:cs="Times New Roman"/>
          <w:b/>
          <w:i/>
          <w:sz w:val="24"/>
          <w:szCs w:val="24"/>
          <w:lang w:val="en-US"/>
        </w:rPr>
      </w:pPr>
      <w:r w:rsidRPr="00291B83">
        <w:rPr>
          <w:rFonts w:ascii="Times New Roman" w:hAnsi="Times New Roman" w:cs="Times New Roman"/>
          <w:i/>
          <w:sz w:val="24"/>
          <w:szCs w:val="24"/>
          <w:lang w:val="en-US"/>
        </w:rPr>
        <w:t>Sumber : Bagian Tata Usaha SMA MANDIRI</w:t>
      </w:r>
    </w:p>
    <w:p w:rsidR="00641FA5" w:rsidRPr="00B233FE" w:rsidRDefault="00641FA5" w:rsidP="002A5C33">
      <w:pPr>
        <w:pStyle w:val="ListParagraph"/>
        <w:numPr>
          <w:ilvl w:val="0"/>
          <w:numId w:val="23"/>
        </w:numPr>
        <w:spacing w:after="0" w:line="480" w:lineRule="auto"/>
        <w:jc w:val="both"/>
        <w:rPr>
          <w:rFonts w:ascii="Times New Roman" w:hAnsi="Times New Roman" w:cs="Times New Roman"/>
          <w:b/>
          <w:sz w:val="24"/>
          <w:szCs w:val="24"/>
        </w:rPr>
      </w:pPr>
      <w:r w:rsidRPr="00B233FE">
        <w:rPr>
          <w:rFonts w:ascii="Times New Roman" w:hAnsi="Times New Roman" w:cs="Times New Roman"/>
          <w:b/>
          <w:sz w:val="24"/>
          <w:szCs w:val="24"/>
        </w:rPr>
        <w:lastRenderedPageBreak/>
        <w:t xml:space="preserve">Sampel </w:t>
      </w:r>
    </w:p>
    <w:p w:rsidR="00641FA5" w:rsidRPr="00B233FE" w:rsidRDefault="00641FA5" w:rsidP="00641FA5">
      <w:pPr>
        <w:spacing w:after="0" w:line="480" w:lineRule="auto"/>
        <w:ind w:firstLine="720"/>
        <w:jc w:val="both"/>
        <w:rPr>
          <w:rFonts w:ascii="Times New Roman" w:hAnsi="Times New Roman" w:cs="Times New Roman"/>
          <w:sz w:val="24"/>
          <w:szCs w:val="24"/>
          <w:lang w:val="en-US"/>
        </w:rPr>
      </w:pPr>
      <w:r w:rsidRPr="00B233FE">
        <w:rPr>
          <w:rFonts w:ascii="Times New Roman" w:hAnsi="Times New Roman" w:cs="Times New Roman"/>
          <w:sz w:val="24"/>
          <w:szCs w:val="24"/>
        </w:rPr>
        <w:t>Sampel adalah sebagian dari populasi yang akan di teliti dimana sudah mewakili seluruh jumlah populasi yang digunakan untuk mendapatkan data yang akurat. Penarikan sampel dalam penelitian ini sangat penting sebab mengingat keterbatasan penulis dalam melakukan penelitian populasi dalam jumlah yang banyak, namun sangat diharapkan agar dalam penarikan sampel dapat representative atau mewakili sejumlah populasi.</w:t>
      </w:r>
    </w:p>
    <w:p w:rsidR="002A5C33" w:rsidRPr="00CD6B47" w:rsidRDefault="00641FA5" w:rsidP="003C1863">
      <w:pPr>
        <w:spacing w:after="0" w:line="480" w:lineRule="auto"/>
        <w:ind w:firstLine="720"/>
        <w:jc w:val="both"/>
        <w:rPr>
          <w:rFonts w:ascii="Times New Roman" w:hAnsi="Times New Roman" w:cs="Times New Roman"/>
          <w:sz w:val="24"/>
          <w:szCs w:val="24"/>
          <w:lang w:val="en-US"/>
        </w:rPr>
      </w:pPr>
      <w:r w:rsidRPr="00E24F82">
        <w:rPr>
          <w:rFonts w:ascii="Times New Roman" w:hAnsi="Times New Roman" w:cs="Times New Roman"/>
          <w:sz w:val="24"/>
          <w:szCs w:val="24"/>
        </w:rPr>
        <w:t xml:space="preserve">Dalam penelitian ini </w:t>
      </w:r>
      <w:r>
        <w:rPr>
          <w:rFonts w:ascii="Times New Roman" w:hAnsi="Times New Roman" w:cs="Times New Roman"/>
          <w:sz w:val="24"/>
          <w:szCs w:val="24"/>
          <w:lang w:val="en-US"/>
        </w:rPr>
        <w:t xml:space="preserve">penulis </w:t>
      </w:r>
      <w:r w:rsidRPr="00E24F82">
        <w:rPr>
          <w:rFonts w:ascii="Times New Roman" w:hAnsi="Times New Roman" w:cs="Times New Roman"/>
          <w:sz w:val="24"/>
          <w:szCs w:val="24"/>
        </w:rPr>
        <w:t>menggunakan teknik “Penelitian Populasi” yaitu mengambil</w:t>
      </w:r>
      <w:r>
        <w:rPr>
          <w:rFonts w:ascii="Times New Roman" w:hAnsi="Times New Roman" w:cs="Times New Roman"/>
          <w:sz w:val="24"/>
          <w:szCs w:val="24"/>
        </w:rPr>
        <w:t xml:space="preserve"> semua populasi sebagai </w:t>
      </w:r>
      <w:r>
        <w:rPr>
          <w:rFonts w:ascii="Times New Roman" w:hAnsi="Times New Roman" w:cs="Times New Roman"/>
          <w:sz w:val="24"/>
          <w:szCs w:val="24"/>
          <w:lang w:val="en-US"/>
        </w:rPr>
        <w:t>sampel</w:t>
      </w:r>
      <w:r w:rsidRPr="00E24F82">
        <w:rPr>
          <w:rFonts w:ascii="Times New Roman" w:hAnsi="Times New Roman" w:cs="Times New Roman"/>
          <w:sz w:val="24"/>
          <w:szCs w:val="24"/>
        </w:rPr>
        <w:t>. Dimana, jika populasi dalam jumlah banyak sebaiknya di lakukan penarikan sampel yang di anggap representative dan apabila jumlah populasi sedikit maka sebaiknya dilakukan penelitian populasi.</w:t>
      </w:r>
    </w:p>
    <w:p w:rsidR="00641FA5" w:rsidRDefault="00641FA5" w:rsidP="002A5C33">
      <w:pPr>
        <w:pStyle w:val="ListParagraph"/>
        <w:numPr>
          <w:ilvl w:val="0"/>
          <w:numId w:val="2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641FA5" w:rsidRDefault="00641FA5" w:rsidP="002A5C33">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Problematika adalah suatu permasalahan. Dalam hal ini, yaitu permasalahan yang sering dihadapi oleh guru sosiologi dalam proses pembebelajaran.</w:t>
      </w:r>
    </w:p>
    <w:p w:rsidR="00641FA5" w:rsidRPr="00BD47A8" w:rsidRDefault="00641FA5" w:rsidP="00641FA5">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Motivasi belajar yaitu </w:t>
      </w:r>
      <w:r w:rsidRPr="009D3DC0">
        <w:rPr>
          <w:rFonts w:ascii="Times New Roman" w:eastAsia="Times New Roman" w:hAnsi="Times New Roman" w:cs="Times New Roman"/>
          <w:sz w:val="24"/>
          <w:szCs w:val="24"/>
          <w:shd w:val="clear" w:color="auto" w:fill="FEFEFE"/>
          <w:lang w:eastAsia="id-ID"/>
        </w:rPr>
        <w:t>keseluruhan daya penggerak didalam diri siswa yang menimbulkan kegiatan belajar menjamin kelangsungan dan</w:t>
      </w:r>
      <w:r>
        <w:rPr>
          <w:rFonts w:ascii="Times New Roman" w:eastAsia="Times New Roman" w:hAnsi="Times New Roman" w:cs="Times New Roman"/>
          <w:sz w:val="24"/>
          <w:szCs w:val="24"/>
          <w:shd w:val="clear" w:color="auto" w:fill="FEFEFE"/>
          <w:lang w:eastAsia="id-ID"/>
        </w:rPr>
        <w:t xml:space="preserve"> </w:t>
      </w:r>
      <w:r w:rsidRPr="009D3DC0">
        <w:rPr>
          <w:rFonts w:ascii="Times New Roman" w:eastAsia="Times New Roman" w:hAnsi="Times New Roman" w:cs="Times New Roman"/>
          <w:sz w:val="24"/>
          <w:szCs w:val="24"/>
          <w:shd w:val="clear" w:color="auto" w:fill="FEFEFE"/>
          <w:lang w:eastAsia="id-ID"/>
        </w:rPr>
        <w:t>memberikan arah pada kegiatan belajar sehingga tujuan yang dikehendaki dapat tercapai.</w:t>
      </w:r>
    </w:p>
    <w:p w:rsidR="00641FA5" w:rsidRDefault="00641FA5" w:rsidP="002A5C33">
      <w:pPr>
        <w:pStyle w:val="ListParagraph"/>
        <w:numPr>
          <w:ilvl w:val="0"/>
          <w:numId w:val="22"/>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641FA5" w:rsidRDefault="00641FA5" w:rsidP="00641FA5">
      <w:pPr>
        <w:spacing w:line="480" w:lineRule="auto"/>
        <w:ind w:firstLine="720"/>
        <w:jc w:val="both"/>
        <w:rPr>
          <w:rFonts w:ascii="Times New Roman" w:hAnsi="Times New Roman" w:cs="Times New Roman"/>
          <w:sz w:val="24"/>
          <w:szCs w:val="24"/>
        </w:rPr>
      </w:pPr>
      <w:r w:rsidRPr="00252A87">
        <w:rPr>
          <w:rFonts w:ascii="Times New Roman" w:hAnsi="Times New Roman" w:cs="Times New Roman"/>
          <w:sz w:val="24"/>
          <w:szCs w:val="24"/>
        </w:rPr>
        <w:t>Untuk mengumpulkan data dalam penelitian ini penulis menggunakan teknik pengumpu</w:t>
      </w:r>
      <w:r>
        <w:rPr>
          <w:rFonts w:ascii="Times New Roman" w:hAnsi="Times New Roman" w:cs="Times New Roman"/>
          <w:sz w:val="24"/>
          <w:szCs w:val="24"/>
        </w:rPr>
        <w:t xml:space="preserve">lan data dengan cara </w:t>
      </w:r>
      <w:r>
        <w:rPr>
          <w:rFonts w:ascii="Times New Roman" w:hAnsi="Times New Roman" w:cs="Times New Roman"/>
          <w:sz w:val="24"/>
          <w:szCs w:val="24"/>
          <w:lang w:val="en-US"/>
        </w:rPr>
        <w:t>angket dan dokumentasi</w:t>
      </w:r>
      <w:r w:rsidRPr="00252A87">
        <w:rPr>
          <w:rFonts w:ascii="Times New Roman" w:hAnsi="Times New Roman" w:cs="Times New Roman"/>
          <w:sz w:val="24"/>
          <w:szCs w:val="24"/>
        </w:rPr>
        <w:t>.</w:t>
      </w:r>
    </w:p>
    <w:p w:rsidR="00641FA5" w:rsidRDefault="00641FA5" w:rsidP="00641FA5">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Angket </w:t>
      </w:r>
    </w:p>
    <w:p w:rsidR="00641FA5" w:rsidRPr="00F06EC5" w:rsidRDefault="00641FA5" w:rsidP="00641FA5">
      <w:pPr>
        <w:spacing w:after="0" w:line="480" w:lineRule="auto"/>
        <w:ind w:firstLine="720"/>
        <w:jc w:val="both"/>
        <w:rPr>
          <w:rFonts w:ascii="Times New Roman" w:hAnsi="Times New Roman" w:cs="Times New Roman"/>
          <w:sz w:val="24"/>
          <w:szCs w:val="24"/>
          <w:lang w:val="en-US"/>
        </w:rPr>
      </w:pPr>
      <w:r w:rsidRPr="00F06EC5">
        <w:rPr>
          <w:rFonts w:ascii="Times New Roman" w:eastAsia="Times New Roman" w:hAnsi="Times New Roman" w:cs="Times New Roman"/>
          <w:sz w:val="24"/>
          <w:szCs w:val="24"/>
          <w:lang w:eastAsia="id-ID"/>
        </w:rPr>
        <w:t xml:space="preserve">Angket adalah suatu daftar yang berikan pertanyaan-pertanyaan yang harus dijawab atau dikerjakan oleh orang-orang yang menjadi sasaran </w:t>
      </w:r>
      <w:r w:rsidRPr="00F06EC5">
        <w:rPr>
          <w:rFonts w:ascii="Times New Roman" w:eastAsia="Times New Roman" w:hAnsi="Times New Roman" w:cs="Times New Roman"/>
          <w:i/>
          <w:sz w:val="24"/>
          <w:szCs w:val="24"/>
          <w:lang w:eastAsia="id-ID"/>
        </w:rPr>
        <w:t>(responden)</w:t>
      </w:r>
      <w:r w:rsidRPr="00F06EC5">
        <w:rPr>
          <w:rFonts w:ascii="Times New Roman" w:eastAsia="Times New Roman" w:hAnsi="Times New Roman" w:cs="Times New Roman"/>
          <w:sz w:val="24"/>
          <w:szCs w:val="24"/>
          <w:lang w:eastAsia="id-ID"/>
        </w:rPr>
        <w:t xml:space="preserve"> angket tersebut. </w:t>
      </w:r>
      <w:r w:rsidRPr="00F06EC5">
        <w:rPr>
          <w:rFonts w:ascii="Times New Roman" w:hAnsi="Times New Roman" w:cs="Times New Roman"/>
          <w:sz w:val="24"/>
          <w:szCs w:val="24"/>
        </w:rPr>
        <w:t xml:space="preserve">Dalam penelitian ini, Angket digunakan untuk melihat seberapa besar tingkat “Pengaruh Problematika </w:t>
      </w:r>
      <w:r>
        <w:rPr>
          <w:rFonts w:ascii="Times New Roman" w:hAnsi="Times New Roman" w:cs="Times New Roman"/>
          <w:sz w:val="24"/>
          <w:szCs w:val="24"/>
          <w:lang w:val="en-US"/>
        </w:rPr>
        <w:t xml:space="preserve">Pembelajaran </w:t>
      </w:r>
      <w:r w:rsidRPr="00F06EC5">
        <w:rPr>
          <w:rFonts w:ascii="Times New Roman" w:hAnsi="Times New Roman" w:cs="Times New Roman"/>
          <w:sz w:val="24"/>
          <w:szCs w:val="24"/>
        </w:rPr>
        <w:t>Guru</w:t>
      </w:r>
      <w:r>
        <w:rPr>
          <w:rFonts w:ascii="Times New Roman" w:hAnsi="Times New Roman" w:cs="Times New Roman"/>
          <w:sz w:val="24"/>
          <w:szCs w:val="24"/>
          <w:lang w:val="en-US"/>
        </w:rPr>
        <w:t xml:space="preserve"> (variable X)</w:t>
      </w:r>
      <w:r>
        <w:rPr>
          <w:rFonts w:ascii="Times New Roman" w:hAnsi="Times New Roman" w:cs="Times New Roman"/>
          <w:sz w:val="24"/>
          <w:szCs w:val="24"/>
        </w:rPr>
        <w:t xml:space="preserve"> </w:t>
      </w:r>
      <w:r>
        <w:rPr>
          <w:rFonts w:ascii="Times New Roman" w:hAnsi="Times New Roman" w:cs="Times New Roman"/>
          <w:sz w:val="24"/>
          <w:szCs w:val="24"/>
          <w:lang w:val="en-US"/>
        </w:rPr>
        <w:t>dan</w:t>
      </w:r>
      <w:r w:rsidRPr="00F06EC5">
        <w:rPr>
          <w:rFonts w:ascii="Times New Roman" w:hAnsi="Times New Roman" w:cs="Times New Roman"/>
          <w:sz w:val="24"/>
          <w:szCs w:val="24"/>
        </w:rPr>
        <w:t xml:space="preserve"> Motivasi Belajar Siswa</w:t>
      </w:r>
      <w:r>
        <w:rPr>
          <w:rFonts w:ascii="Times New Roman" w:hAnsi="Times New Roman" w:cs="Times New Roman"/>
          <w:sz w:val="24"/>
          <w:szCs w:val="24"/>
          <w:lang w:val="en-US"/>
        </w:rPr>
        <w:t xml:space="preserve"> (variable Y)</w:t>
      </w:r>
      <w:r w:rsidRPr="00F06EC5">
        <w:rPr>
          <w:rFonts w:ascii="Times New Roman" w:hAnsi="Times New Roman" w:cs="Times New Roman"/>
          <w:sz w:val="24"/>
          <w:szCs w:val="24"/>
        </w:rPr>
        <w:t>”.</w:t>
      </w:r>
    </w:p>
    <w:p w:rsidR="00641FA5" w:rsidRDefault="00641FA5" w:rsidP="002A5C33">
      <w:pPr>
        <w:autoSpaceDE w:val="0"/>
        <w:autoSpaceDN w:val="0"/>
        <w:adjustRightInd w:val="0"/>
        <w:spacing w:line="480" w:lineRule="auto"/>
        <w:ind w:firstLine="720"/>
        <w:jc w:val="both"/>
        <w:rPr>
          <w:rFonts w:ascii="Times New Roman" w:eastAsia="Times New Roman" w:hAnsi="Times New Roman" w:cs="Times New Roman"/>
          <w:sz w:val="24"/>
          <w:szCs w:val="24"/>
          <w:lang w:val="en-US" w:eastAsia="id-ID"/>
        </w:rPr>
      </w:pPr>
      <w:r w:rsidRPr="009D3DC0">
        <w:rPr>
          <w:rFonts w:ascii="Times New Roman" w:eastAsia="Times New Roman" w:hAnsi="Times New Roman" w:cs="Times New Roman"/>
          <w:sz w:val="24"/>
          <w:szCs w:val="24"/>
          <w:lang w:eastAsia="id-ID"/>
        </w:rPr>
        <w:t>Bentuk item kuesioner yang digunakan dalam penelitian ini adalah item kuesioner tertutup dimana pertanyaan yang dicantumkan telah disesuaikan oleh peneliti. Alternatif jawaban yang disediakan bergantung pada pemilihan peneliti sehingga responden hanya bisa memilih jawaban yang mendekati pilihan paling tepat dengan yang dialaminya. Kuesioner penelitian tertutup memiliki prinsip yang efektif jika dilihat dengan sudut pandang peneliti sehingga jawaban responden dapat disesuaikan dengan kebutuhan.</w:t>
      </w:r>
      <w:r>
        <w:rPr>
          <w:rFonts w:ascii="Times New Roman" w:eastAsia="Times New Roman" w:hAnsi="Times New Roman" w:cs="Times New Roman"/>
          <w:sz w:val="24"/>
          <w:szCs w:val="24"/>
          <w:lang w:val="en-US" w:eastAsia="id-ID"/>
        </w:rPr>
        <w:t xml:space="preserve"> Untuk angket problematika guru </w:t>
      </w:r>
      <w:r w:rsidR="002A5C33">
        <w:rPr>
          <w:rFonts w:ascii="Times New Roman" w:eastAsia="Times New Roman" w:hAnsi="Times New Roman" w:cs="Times New Roman"/>
          <w:sz w:val="24"/>
          <w:szCs w:val="24"/>
          <w:lang w:val="en-US" w:eastAsia="id-ID"/>
        </w:rPr>
        <w:t xml:space="preserve">dan motivasi belajar </w:t>
      </w:r>
      <w:r>
        <w:rPr>
          <w:rFonts w:ascii="Times New Roman" w:eastAsia="Times New Roman" w:hAnsi="Times New Roman" w:cs="Times New Roman"/>
          <w:sz w:val="24"/>
          <w:szCs w:val="24"/>
          <w:lang w:val="en-US" w:eastAsia="id-ID"/>
        </w:rPr>
        <w:t xml:space="preserve">yaitu menggunakan Selalu (SL), Sering (SR), Kadang-kadang (KD), dan Tidak Pernah (TP). </w:t>
      </w:r>
    </w:p>
    <w:p w:rsidR="00641FA5" w:rsidRPr="00980776" w:rsidRDefault="00641FA5" w:rsidP="00641FA5">
      <w:pPr>
        <w:autoSpaceDE w:val="0"/>
        <w:autoSpaceDN w:val="0"/>
        <w:adjustRightInd w:val="0"/>
        <w:spacing w:after="0" w:line="480" w:lineRule="auto"/>
        <w:jc w:val="center"/>
        <w:rPr>
          <w:rFonts w:ascii="Times New Roman" w:eastAsia="Times New Roman" w:hAnsi="Times New Roman" w:cs="Times New Roman"/>
          <w:b/>
          <w:sz w:val="24"/>
          <w:szCs w:val="24"/>
          <w:lang w:val="en-US" w:eastAsia="id-ID"/>
        </w:rPr>
      </w:pPr>
      <w:r w:rsidRPr="00980776">
        <w:rPr>
          <w:rFonts w:ascii="Times New Roman" w:eastAsia="Times New Roman" w:hAnsi="Times New Roman" w:cs="Times New Roman"/>
          <w:b/>
          <w:sz w:val="24"/>
          <w:szCs w:val="24"/>
          <w:lang w:val="en-US" w:eastAsia="id-ID"/>
        </w:rPr>
        <w:t>Tabel</w:t>
      </w:r>
      <w:r w:rsidR="002A5C33">
        <w:rPr>
          <w:rFonts w:ascii="Times New Roman" w:eastAsia="Times New Roman" w:hAnsi="Times New Roman" w:cs="Times New Roman"/>
          <w:b/>
          <w:sz w:val="24"/>
          <w:szCs w:val="24"/>
          <w:lang w:val="en-US" w:eastAsia="id-ID"/>
        </w:rPr>
        <w:t xml:space="preserve"> 3.2</w:t>
      </w:r>
      <w:r w:rsidRPr="00980776">
        <w:rPr>
          <w:rFonts w:ascii="Times New Roman" w:eastAsia="Times New Roman" w:hAnsi="Times New Roman" w:cs="Times New Roman"/>
          <w:b/>
          <w:sz w:val="24"/>
          <w:szCs w:val="24"/>
          <w:lang w:val="en-US" w:eastAsia="id-ID"/>
        </w:rPr>
        <w:t xml:space="preserve"> Pembobotan Item Angket Problematika </w:t>
      </w:r>
      <w:r>
        <w:rPr>
          <w:rFonts w:ascii="Times New Roman" w:eastAsia="Times New Roman" w:hAnsi="Times New Roman" w:cs="Times New Roman"/>
          <w:b/>
          <w:sz w:val="24"/>
          <w:szCs w:val="24"/>
          <w:lang w:val="en-US" w:eastAsia="id-ID"/>
        </w:rPr>
        <w:t xml:space="preserve">Pembelajaran </w:t>
      </w:r>
      <w:r w:rsidRPr="00980776">
        <w:rPr>
          <w:rFonts w:ascii="Times New Roman" w:eastAsia="Times New Roman" w:hAnsi="Times New Roman" w:cs="Times New Roman"/>
          <w:b/>
          <w:sz w:val="24"/>
          <w:szCs w:val="24"/>
          <w:lang w:val="en-US" w:eastAsia="id-ID"/>
        </w:rPr>
        <w:t>Guru</w:t>
      </w:r>
    </w:p>
    <w:tbl>
      <w:tblPr>
        <w:tblStyle w:val="TableGrid"/>
        <w:tblW w:w="0" w:type="auto"/>
        <w:tblInd w:w="1458" w:type="dxa"/>
        <w:tblLook w:val="04A0"/>
      </w:tblPr>
      <w:tblGrid>
        <w:gridCol w:w="690"/>
        <w:gridCol w:w="2807"/>
        <w:gridCol w:w="1333"/>
      </w:tblGrid>
      <w:tr w:rsidR="00641FA5" w:rsidTr="00641FA5">
        <w:tc>
          <w:tcPr>
            <w:tcW w:w="690"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w:t>
            </w:r>
          </w:p>
        </w:tc>
        <w:tc>
          <w:tcPr>
            <w:tcW w:w="2807"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Pilihan Jawaban</w:t>
            </w:r>
          </w:p>
        </w:tc>
        <w:tc>
          <w:tcPr>
            <w:tcW w:w="1333"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Bobot Item</w:t>
            </w:r>
          </w:p>
        </w:tc>
      </w:tr>
      <w:tr w:rsidR="00641FA5" w:rsidTr="00641FA5">
        <w:tc>
          <w:tcPr>
            <w:tcW w:w="690"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2807" w:type="dxa"/>
          </w:tcPr>
          <w:p w:rsidR="00641FA5" w:rsidRDefault="00641FA5" w:rsidP="00641FA5">
            <w:pPr>
              <w:autoSpaceDE w:val="0"/>
              <w:autoSpaceDN w:val="0"/>
              <w:adjustRightInd w:val="0"/>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Selalu (SL)</w:t>
            </w:r>
          </w:p>
        </w:tc>
        <w:tc>
          <w:tcPr>
            <w:tcW w:w="1333"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r>
      <w:tr w:rsidR="00641FA5" w:rsidTr="00641FA5">
        <w:tc>
          <w:tcPr>
            <w:tcW w:w="690"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807" w:type="dxa"/>
          </w:tcPr>
          <w:p w:rsidR="00641FA5" w:rsidRDefault="00641FA5" w:rsidP="00641FA5">
            <w:pPr>
              <w:autoSpaceDE w:val="0"/>
              <w:autoSpaceDN w:val="0"/>
              <w:adjustRightInd w:val="0"/>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Sering (SR)</w:t>
            </w:r>
          </w:p>
        </w:tc>
        <w:tc>
          <w:tcPr>
            <w:tcW w:w="1333"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r>
      <w:tr w:rsidR="00641FA5" w:rsidTr="00641FA5">
        <w:tc>
          <w:tcPr>
            <w:tcW w:w="690"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2807" w:type="dxa"/>
          </w:tcPr>
          <w:p w:rsidR="00641FA5" w:rsidRDefault="00641FA5" w:rsidP="00641FA5">
            <w:pPr>
              <w:autoSpaceDE w:val="0"/>
              <w:autoSpaceDN w:val="0"/>
              <w:adjustRightInd w:val="0"/>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Kadang-kadang (KD)</w:t>
            </w:r>
          </w:p>
        </w:tc>
        <w:tc>
          <w:tcPr>
            <w:tcW w:w="1333"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r>
      <w:tr w:rsidR="00641FA5" w:rsidTr="00641FA5">
        <w:tc>
          <w:tcPr>
            <w:tcW w:w="690"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2807" w:type="dxa"/>
          </w:tcPr>
          <w:p w:rsidR="00641FA5" w:rsidRDefault="00641FA5" w:rsidP="00641FA5">
            <w:pPr>
              <w:autoSpaceDE w:val="0"/>
              <w:autoSpaceDN w:val="0"/>
              <w:adjustRightInd w:val="0"/>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 Pernah (TP)</w:t>
            </w:r>
          </w:p>
        </w:tc>
        <w:tc>
          <w:tcPr>
            <w:tcW w:w="1333" w:type="dxa"/>
          </w:tcPr>
          <w:p w:rsidR="00641FA5" w:rsidRDefault="00641FA5" w:rsidP="00641FA5">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r>
    </w:tbl>
    <w:p w:rsidR="00641FA5" w:rsidRPr="00980776" w:rsidRDefault="00641FA5" w:rsidP="008911A3">
      <w:pPr>
        <w:autoSpaceDE w:val="0"/>
        <w:autoSpaceDN w:val="0"/>
        <w:adjustRightInd w:val="0"/>
        <w:spacing w:after="0" w:line="480" w:lineRule="auto"/>
        <w:ind w:left="720" w:firstLine="720"/>
        <w:jc w:val="both"/>
        <w:rPr>
          <w:rFonts w:ascii="Times New Roman" w:eastAsia="Times New Roman" w:hAnsi="Times New Roman" w:cs="Times New Roman"/>
          <w:i/>
          <w:sz w:val="24"/>
          <w:szCs w:val="24"/>
          <w:lang w:val="en-US" w:eastAsia="id-ID"/>
        </w:rPr>
      </w:pPr>
      <w:r w:rsidRPr="00980776">
        <w:rPr>
          <w:rFonts w:ascii="Times New Roman" w:eastAsia="Times New Roman" w:hAnsi="Times New Roman" w:cs="Times New Roman"/>
          <w:i/>
          <w:sz w:val="24"/>
          <w:szCs w:val="24"/>
          <w:lang w:val="en-US" w:eastAsia="id-ID"/>
        </w:rPr>
        <w:t>Sumber : Sugiyono</w:t>
      </w:r>
    </w:p>
    <w:p w:rsidR="00031431" w:rsidRDefault="00031431" w:rsidP="008911A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8911A3">
        <w:rPr>
          <w:rFonts w:ascii="Times New Roman" w:eastAsia="Times New Roman" w:hAnsi="Times New Roman" w:cs="Times New Roman"/>
          <w:sz w:val="24"/>
          <w:szCs w:val="24"/>
          <w:lang w:eastAsia="id-ID"/>
        </w:rPr>
        <w:lastRenderedPageBreak/>
        <w:t>Angket penelitian disusun dengan mengacu pada definisi operasional variabel yang akan di ukur dalam penelitian, kemudian dikembangkan dalam kisi-kisi angket penelitian dan dibuat pernyataan dan pertanyaan</w:t>
      </w:r>
      <w:r w:rsidR="008911A3" w:rsidRPr="008911A3">
        <w:rPr>
          <w:rFonts w:ascii="Times New Roman" w:eastAsia="Times New Roman" w:hAnsi="Times New Roman" w:cs="Times New Roman"/>
          <w:sz w:val="24"/>
          <w:szCs w:val="24"/>
          <w:lang w:eastAsia="id-ID"/>
        </w:rPr>
        <w:t xml:space="preserve"> untuk mengetahui pengaruh problematika pembelajaran terhadap motivasi belajar siswa di SMA Mandiri Makassar</w:t>
      </w:r>
      <w:r w:rsidR="008911A3">
        <w:rPr>
          <w:rFonts w:ascii="Times New Roman" w:eastAsia="Times New Roman" w:hAnsi="Times New Roman" w:cs="Times New Roman"/>
          <w:sz w:val="24"/>
          <w:szCs w:val="24"/>
          <w:lang w:val="en-US" w:eastAsia="id-ID"/>
        </w:rPr>
        <w:t>.</w:t>
      </w:r>
    </w:p>
    <w:p w:rsidR="00556541" w:rsidRDefault="008911A3" w:rsidP="003C186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Adapun aspek problematika pembelajaran guru sosiologi terhadap motivasi belajar siswa dapat dilihat pada tabel berikut ini:</w:t>
      </w:r>
    </w:p>
    <w:p w:rsidR="00556541" w:rsidRPr="00556541" w:rsidRDefault="00556541" w:rsidP="00141C7B">
      <w:pPr>
        <w:autoSpaceDE w:val="0"/>
        <w:autoSpaceDN w:val="0"/>
        <w:adjustRightInd w:val="0"/>
        <w:spacing w:after="0" w:line="360" w:lineRule="auto"/>
        <w:ind w:firstLine="720"/>
        <w:jc w:val="both"/>
        <w:rPr>
          <w:rFonts w:ascii="Times New Roman" w:eastAsia="Times New Roman" w:hAnsi="Times New Roman" w:cs="Times New Roman"/>
          <w:b/>
          <w:sz w:val="24"/>
          <w:szCs w:val="24"/>
          <w:lang w:val="en-US" w:eastAsia="id-ID"/>
        </w:rPr>
      </w:pPr>
      <w:r w:rsidRPr="00556541">
        <w:rPr>
          <w:rFonts w:ascii="Times New Roman" w:eastAsia="Times New Roman" w:hAnsi="Times New Roman" w:cs="Times New Roman"/>
          <w:b/>
          <w:sz w:val="24"/>
          <w:szCs w:val="24"/>
          <w:lang w:val="en-US" w:eastAsia="id-ID"/>
        </w:rPr>
        <w:t>Tabel 3.3 Angket Problematika Pembelajaran guru Sosiologi</w:t>
      </w:r>
    </w:p>
    <w:tbl>
      <w:tblPr>
        <w:tblStyle w:val="TableGrid"/>
        <w:tblW w:w="0" w:type="auto"/>
        <w:tblInd w:w="108" w:type="dxa"/>
        <w:tblLook w:val="04A0"/>
      </w:tblPr>
      <w:tblGrid>
        <w:gridCol w:w="5130"/>
        <w:gridCol w:w="1800"/>
        <w:gridCol w:w="990"/>
      </w:tblGrid>
      <w:tr w:rsidR="008911A3" w:rsidTr="00D13B38">
        <w:tc>
          <w:tcPr>
            <w:tcW w:w="5130" w:type="dxa"/>
          </w:tcPr>
          <w:p w:rsidR="008911A3" w:rsidRDefault="008911A3" w:rsidP="003C1863">
            <w:pPr>
              <w:autoSpaceDE w:val="0"/>
              <w:autoSpaceDN w:val="0"/>
              <w:adjustRightInd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Indikator </w:t>
            </w:r>
          </w:p>
        </w:tc>
        <w:tc>
          <w:tcPr>
            <w:tcW w:w="1800" w:type="dxa"/>
          </w:tcPr>
          <w:p w:rsidR="008911A3" w:rsidRDefault="008911A3" w:rsidP="003C1863">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 Item</w:t>
            </w:r>
          </w:p>
        </w:tc>
        <w:tc>
          <w:tcPr>
            <w:tcW w:w="990" w:type="dxa"/>
          </w:tcPr>
          <w:p w:rsidR="008911A3" w:rsidRDefault="008911A3" w:rsidP="003C1863">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r>
      <w:tr w:rsidR="008911A3" w:rsidTr="00141C7B">
        <w:trPr>
          <w:trHeight w:val="1952"/>
        </w:trPr>
        <w:tc>
          <w:tcPr>
            <w:tcW w:w="5130" w:type="dxa"/>
          </w:tcPr>
          <w:p w:rsidR="008911A3" w:rsidRPr="003C1863" w:rsidRDefault="008911A3" w:rsidP="00141C7B">
            <w:pPr>
              <w:pStyle w:val="ListParagraph"/>
              <w:numPr>
                <w:ilvl w:val="0"/>
                <w:numId w:val="14"/>
              </w:numPr>
              <w:spacing w:line="360" w:lineRule="auto"/>
              <w:ind w:left="282" w:hanging="300"/>
            </w:pPr>
            <w:r w:rsidRPr="009B04A5">
              <w:t>Pengimplementasian</w:t>
            </w:r>
            <w:r>
              <w:t xml:space="preserve"> RPP &amp; </w:t>
            </w:r>
            <w:r w:rsidRPr="009B04A5">
              <w:t>konsep/</w:t>
            </w:r>
            <w:r>
              <w:t xml:space="preserve"> </w:t>
            </w:r>
            <w:r w:rsidRPr="009B04A5">
              <w:t>Teori</w:t>
            </w:r>
            <w:r>
              <w:t>.</w:t>
            </w:r>
          </w:p>
          <w:p w:rsidR="008911A3" w:rsidRPr="003C1863" w:rsidRDefault="008911A3" w:rsidP="00141C7B">
            <w:pPr>
              <w:pStyle w:val="ListParagraph"/>
              <w:numPr>
                <w:ilvl w:val="0"/>
                <w:numId w:val="14"/>
              </w:numPr>
              <w:spacing w:line="360" w:lineRule="auto"/>
              <w:ind w:left="270" w:hanging="270"/>
            </w:pPr>
            <w:r>
              <w:t>Pembelajaran yang masih bersifat kovensional.</w:t>
            </w:r>
          </w:p>
          <w:p w:rsidR="008911A3" w:rsidRPr="003C1863" w:rsidRDefault="008911A3" w:rsidP="00141C7B">
            <w:pPr>
              <w:pStyle w:val="ListParagraph"/>
              <w:numPr>
                <w:ilvl w:val="0"/>
                <w:numId w:val="14"/>
              </w:numPr>
              <w:spacing w:line="360" w:lineRule="auto"/>
              <w:ind w:left="270" w:hanging="270"/>
            </w:pPr>
            <w:r>
              <w:t>Pengaplikasian model-model pembelajaran.</w:t>
            </w:r>
          </w:p>
          <w:p w:rsidR="008911A3" w:rsidRPr="003C1863" w:rsidRDefault="008911A3" w:rsidP="00141C7B">
            <w:pPr>
              <w:pStyle w:val="ListParagraph"/>
              <w:numPr>
                <w:ilvl w:val="0"/>
                <w:numId w:val="14"/>
              </w:numPr>
              <w:spacing w:line="360" w:lineRule="auto"/>
              <w:ind w:left="270" w:hanging="270"/>
            </w:pPr>
            <w:r>
              <w:t>Kurangnya sarana dan prasarana</w:t>
            </w:r>
          </w:p>
          <w:p w:rsidR="00556541" w:rsidRPr="00556541" w:rsidRDefault="008911A3" w:rsidP="00141C7B">
            <w:pPr>
              <w:pStyle w:val="ListParagraph"/>
              <w:numPr>
                <w:ilvl w:val="0"/>
                <w:numId w:val="14"/>
              </w:numPr>
              <w:spacing w:line="360" w:lineRule="auto"/>
              <w:ind w:left="270" w:hanging="270"/>
            </w:pPr>
            <w:r>
              <w:t>Evaluasi dan penilaian</w:t>
            </w:r>
          </w:p>
        </w:tc>
        <w:tc>
          <w:tcPr>
            <w:tcW w:w="1800" w:type="dxa"/>
          </w:tcPr>
          <w:p w:rsidR="008911A3" w:rsidRDefault="008911A3" w:rsidP="00141C7B">
            <w:pPr>
              <w:spacing w:line="360" w:lineRule="auto"/>
              <w:jc w:val="center"/>
              <w:rPr>
                <w:rFonts w:ascii="Times New Roman" w:hAnsi="Times New Roman" w:cs="Times New Roman"/>
                <w:sz w:val="24"/>
                <w:szCs w:val="24"/>
              </w:rPr>
            </w:pPr>
            <w:r>
              <w:rPr>
                <w:rFonts w:ascii="Times New Roman" w:hAnsi="Times New Roman" w:cs="Times New Roman"/>
                <w:sz w:val="24"/>
                <w:szCs w:val="24"/>
              </w:rPr>
              <w:t>1, 6, 10, 4 &amp; 13</w:t>
            </w:r>
          </w:p>
          <w:p w:rsidR="008911A3" w:rsidRDefault="008911A3" w:rsidP="00141C7B">
            <w:pPr>
              <w:spacing w:line="360" w:lineRule="auto"/>
              <w:jc w:val="center"/>
              <w:rPr>
                <w:rFonts w:ascii="Times New Roman" w:hAnsi="Times New Roman" w:cs="Times New Roman"/>
                <w:sz w:val="24"/>
                <w:szCs w:val="24"/>
              </w:rPr>
            </w:pPr>
            <w:r>
              <w:rPr>
                <w:rFonts w:ascii="Times New Roman" w:hAnsi="Times New Roman" w:cs="Times New Roman"/>
                <w:sz w:val="24"/>
                <w:szCs w:val="24"/>
              </w:rPr>
              <w:t>7, &amp; 11</w:t>
            </w:r>
          </w:p>
          <w:p w:rsidR="008911A3" w:rsidRDefault="008911A3" w:rsidP="00141C7B">
            <w:pPr>
              <w:spacing w:line="360" w:lineRule="auto"/>
              <w:jc w:val="center"/>
              <w:rPr>
                <w:rFonts w:ascii="Times New Roman" w:hAnsi="Times New Roman" w:cs="Times New Roman"/>
                <w:sz w:val="24"/>
                <w:szCs w:val="24"/>
              </w:rPr>
            </w:pPr>
            <w:r>
              <w:rPr>
                <w:rFonts w:ascii="Times New Roman" w:hAnsi="Times New Roman" w:cs="Times New Roman"/>
                <w:sz w:val="24"/>
                <w:szCs w:val="24"/>
              </w:rPr>
              <w:t>2, &amp; 15</w:t>
            </w:r>
          </w:p>
          <w:p w:rsidR="008911A3" w:rsidRDefault="008911A3" w:rsidP="00141C7B">
            <w:pPr>
              <w:spacing w:line="360" w:lineRule="auto"/>
              <w:jc w:val="center"/>
              <w:rPr>
                <w:rFonts w:ascii="Times New Roman" w:hAnsi="Times New Roman" w:cs="Times New Roman"/>
                <w:sz w:val="24"/>
                <w:szCs w:val="24"/>
              </w:rPr>
            </w:pPr>
            <w:r>
              <w:rPr>
                <w:rFonts w:ascii="Times New Roman" w:hAnsi="Times New Roman" w:cs="Times New Roman"/>
                <w:sz w:val="24"/>
                <w:szCs w:val="24"/>
              </w:rPr>
              <w:t>3, &amp; 5,</w:t>
            </w:r>
          </w:p>
          <w:p w:rsidR="00D13B38" w:rsidRPr="00556541" w:rsidRDefault="008911A3" w:rsidP="00141C7B">
            <w:pPr>
              <w:spacing w:line="360" w:lineRule="auto"/>
              <w:jc w:val="center"/>
              <w:rPr>
                <w:rFonts w:ascii="Times New Roman" w:hAnsi="Times New Roman" w:cs="Times New Roman"/>
                <w:sz w:val="24"/>
                <w:szCs w:val="24"/>
              </w:rPr>
            </w:pPr>
            <w:r>
              <w:rPr>
                <w:rFonts w:ascii="Times New Roman" w:hAnsi="Times New Roman" w:cs="Times New Roman"/>
                <w:sz w:val="24"/>
                <w:szCs w:val="24"/>
              </w:rPr>
              <w:t>12, 8, 14, &amp; 9</w:t>
            </w:r>
          </w:p>
        </w:tc>
        <w:tc>
          <w:tcPr>
            <w:tcW w:w="990" w:type="dxa"/>
          </w:tcPr>
          <w:p w:rsidR="00556541" w:rsidRDefault="008911A3" w:rsidP="00141C7B">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p w:rsidR="00556541" w:rsidRDefault="008911A3" w:rsidP="00141C7B">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556541" w:rsidRDefault="00556541" w:rsidP="00141C7B">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8911A3" w:rsidRDefault="00556541" w:rsidP="00141C7B">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556541" w:rsidRDefault="00556541" w:rsidP="00141C7B">
            <w:pPr>
              <w:autoSpaceDE w:val="0"/>
              <w:autoSpaceDN w:val="0"/>
              <w:adjustRightInd w:val="0"/>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r>
      <w:tr w:rsidR="008911A3" w:rsidTr="007F0D0F">
        <w:trPr>
          <w:trHeight w:val="350"/>
        </w:trPr>
        <w:tc>
          <w:tcPr>
            <w:tcW w:w="5130" w:type="dxa"/>
          </w:tcPr>
          <w:p w:rsidR="008911A3" w:rsidRDefault="008911A3" w:rsidP="003C1863">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c>
          <w:tcPr>
            <w:tcW w:w="1800" w:type="dxa"/>
          </w:tcPr>
          <w:p w:rsidR="008911A3" w:rsidRDefault="008911A3" w:rsidP="003C1863">
            <w:pPr>
              <w:autoSpaceDE w:val="0"/>
              <w:autoSpaceDN w:val="0"/>
              <w:adjustRightInd w:val="0"/>
              <w:jc w:val="center"/>
              <w:rPr>
                <w:rFonts w:ascii="Times New Roman" w:eastAsia="Times New Roman" w:hAnsi="Times New Roman" w:cs="Times New Roman"/>
                <w:sz w:val="24"/>
                <w:szCs w:val="24"/>
                <w:lang w:eastAsia="id-ID"/>
              </w:rPr>
            </w:pPr>
          </w:p>
        </w:tc>
        <w:tc>
          <w:tcPr>
            <w:tcW w:w="990" w:type="dxa"/>
          </w:tcPr>
          <w:p w:rsidR="008911A3" w:rsidRDefault="00556541" w:rsidP="003C1863">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w:t>
            </w:r>
          </w:p>
        </w:tc>
      </w:tr>
    </w:tbl>
    <w:p w:rsidR="008911A3" w:rsidRPr="00D13B38" w:rsidRDefault="00D13B38" w:rsidP="008911A3">
      <w:pPr>
        <w:autoSpaceDE w:val="0"/>
        <w:autoSpaceDN w:val="0"/>
        <w:adjustRightInd w:val="0"/>
        <w:spacing w:after="0" w:line="480" w:lineRule="auto"/>
        <w:jc w:val="both"/>
        <w:rPr>
          <w:rFonts w:ascii="Times New Roman" w:eastAsia="Times New Roman" w:hAnsi="Times New Roman" w:cs="Times New Roman"/>
          <w:i/>
          <w:sz w:val="24"/>
          <w:szCs w:val="24"/>
          <w:lang w:val="en-US" w:eastAsia="id-ID"/>
        </w:rPr>
      </w:pPr>
      <w:r w:rsidRPr="00D13B38">
        <w:rPr>
          <w:rFonts w:ascii="Times New Roman" w:eastAsia="Times New Roman" w:hAnsi="Times New Roman" w:cs="Times New Roman"/>
          <w:i/>
          <w:sz w:val="24"/>
          <w:szCs w:val="24"/>
          <w:lang w:val="en-US" w:eastAsia="id-ID"/>
        </w:rPr>
        <w:t>Sumber : data Variabel X sebelum uji coba</w:t>
      </w:r>
    </w:p>
    <w:p w:rsidR="00556541" w:rsidRPr="00556541" w:rsidRDefault="00556541" w:rsidP="00141C7B">
      <w:pPr>
        <w:autoSpaceDE w:val="0"/>
        <w:autoSpaceDN w:val="0"/>
        <w:adjustRightInd w:val="0"/>
        <w:spacing w:after="0" w:line="360" w:lineRule="auto"/>
        <w:ind w:firstLine="720"/>
        <w:jc w:val="both"/>
        <w:rPr>
          <w:rFonts w:ascii="Times New Roman" w:eastAsia="Times New Roman" w:hAnsi="Times New Roman" w:cs="Times New Roman"/>
          <w:b/>
          <w:sz w:val="24"/>
          <w:szCs w:val="24"/>
          <w:lang w:val="en-US" w:eastAsia="id-ID"/>
        </w:rPr>
      </w:pPr>
      <w:r w:rsidRPr="00556541">
        <w:rPr>
          <w:rFonts w:ascii="Times New Roman" w:eastAsia="Times New Roman" w:hAnsi="Times New Roman" w:cs="Times New Roman"/>
          <w:b/>
          <w:sz w:val="24"/>
          <w:szCs w:val="24"/>
          <w:lang w:val="en-US" w:eastAsia="id-ID"/>
        </w:rPr>
        <w:t>Tabel 3.</w:t>
      </w:r>
      <w:r>
        <w:rPr>
          <w:rFonts w:ascii="Times New Roman" w:eastAsia="Times New Roman" w:hAnsi="Times New Roman" w:cs="Times New Roman"/>
          <w:b/>
          <w:sz w:val="24"/>
          <w:szCs w:val="24"/>
          <w:lang w:val="en-US" w:eastAsia="id-ID"/>
        </w:rPr>
        <w:t>4</w:t>
      </w:r>
      <w:r w:rsidRPr="00556541">
        <w:rPr>
          <w:rFonts w:ascii="Times New Roman" w:eastAsia="Times New Roman" w:hAnsi="Times New Roman" w:cs="Times New Roman"/>
          <w:b/>
          <w:sz w:val="24"/>
          <w:szCs w:val="24"/>
          <w:lang w:val="en-US" w:eastAsia="id-ID"/>
        </w:rPr>
        <w:t xml:space="preserve"> Angket </w:t>
      </w:r>
      <w:r>
        <w:rPr>
          <w:rFonts w:ascii="Times New Roman" w:eastAsia="Times New Roman" w:hAnsi="Times New Roman" w:cs="Times New Roman"/>
          <w:b/>
          <w:sz w:val="24"/>
          <w:szCs w:val="24"/>
          <w:lang w:val="en-US" w:eastAsia="id-ID"/>
        </w:rPr>
        <w:t xml:space="preserve">Motivasi Belajar Siswa </w:t>
      </w:r>
    </w:p>
    <w:tbl>
      <w:tblPr>
        <w:tblStyle w:val="TableGrid"/>
        <w:tblW w:w="0" w:type="auto"/>
        <w:tblInd w:w="108" w:type="dxa"/>
        <w:tblLook w:val="04A0"/>
      </w:tblPr>
      <w:tblGrid>
        <w:gridCol w:w="5130"/>
        <w:gridCol w:w="1800"/>
        <w:gridCol w:w="990"/>
      </w:tblGrid>
      <w:tr w:rsidR="00556541" w:rsidTr="00D13B38">
        <w:tc>
          <w:tcPr>
            <w:tcW w:w="5130" w:type="dxa"/>
          </w:tcPr>
          <w:p w:rsidR="00556541" w:rsidRPr="00141C7B" w:rsidRDefault="00556541" w:rsidP="00141C7B">
            <w:pPr>
              <w:autoSpaceDE w:val="0"/>
              <w:autoSpaceDN w:val="0"/>
              <w:adjustRightInd w:val="0"/>
              <w:spacing w:line="276" w:lineRule="auto"/>
              <w:jc w:val="both"/>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 xml:space="preserve">Indikator </w:t>
            </w:r>
          </w:p>
        </w:tc>
        <w:tc>
          <w:tcPr>
            <w:tcW w:w="1800" w:type="dxa"/>
          </w:tcPr>
          <w:p w:rsidR="00556541"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No. Item</w:t>
            </w:r>
          </w:p>
        </w:tc>
        <w:tc>
          <w:tcPr>
            <w:tcW w:w="990" w:type="dxa"/>
          </w:tcPr>
          <w:p w:rsidR="00556541"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Jumlah</w:t>
            </w:r>
          </w:p>
        </w:tc>
      </w:tr>
      <w:tr w:rsidR="00556541" w:rsidTr="00141C7B">
        <w:trPr>
          <w:trHeight w:val="3383"/>
        </w:trPr>
        <w:tc>
          <w:tcPr>
            <w:tcW w:w="5130" w:type="dxa"/>
          </w:tcPr>
          <w:p w:rsidR="00556541" w:rsidRPr="00141C7B" w:rsidRDefault="00556541" w:rsidP="00141C7B">
            <w:pPr>
              <w:pStyle w:val="ListParagraph"/>
              <w:numPr>
                <w:ilvl w:val="0"/>
                <w:numId w:val="15"/>
              </w:numPr>
              <w:spacing w:line="276" w:lineRule="auto"/>
              <w:ind w:left="270" w:hanging="270"/>
              <w:rPr>
                <w:rFonts w:ascii="Times New Roman" w:hAnsi="Times New Roman" w:cs="Times New Roman"/>
                <w:sz w:val="24"/>
                <w:szCs w:val="24"/>
              </w:rPr>
            </w:pPr>
            <w:r w:rsidRPr="00141C7B">
              <w:rPr>
                <w:rFonts w:ascii="Times New Roman" w:hAnsi="Times New Roman" w:cs="Times New Roman"/>
                <w:sz w:val="24"/>
                <w:szCs w:val="24"/>
              </w:rPr>
              <w:t>Tidak cepat bosan dalam menerima pelajaran maupun tugas</w:t>
            </w:r>
          </w:p>
          <w:p w:rsidR="00556541" w:rsidRPr="00141C7B" w:rsidRDefault="00556541" w:rsidP="00141C7B">
            <w:pPr>
              <w:pStyle w:val="ListParagraph"/>
              <w:numPr>
                <w:ilvl w:val="0"/>
                <w:numId w:val="15"/>
              </w:numPr>
              <w:spacing w:line="276" w:lineRule="auto"/>
              <w:ind w:left="270" w:hanging="270"/>
              <w:rPr>
                <w:rFonts w:ascii="Times New Roman" w:hAnsi="Times New Roman" w:cs="Times New Roman"/>
                <w:sz w:val="24"/>
                <w:szCs w:val="24"/>
              </w:rPr>
            </w:pPr>
            <w:r w:rsidRPr="00141C7B">
              <w:rPr>
                <w:rFonts w:ascii="Times New Roman" w:hAnsi="Times New Roman" w:cs="Times New Roman"/>
                <w:sz w:val="24"/>
                <w:szCs w:val="24"/>
              </w:rPr>
              <w:t>Tekun menghadapi tugas</w:t>
            </w:r>
          </w:p>
          <w:p w:rsidR="00556541" w:rsidRPr="00141C7B" w:rsidRDefault="00556541" w:rsidP="00141C7B">
            <w:pPr>
              <w:pStyle w:val="ListParagraph"/>
              <w:numPr>
                <w:ilvl w:val="0"/>
                <w:numId w:val="15"/>
              </w:numPr>
              <w:spacing w:line="276" w:lineRule="auto"/>
              <w:ind w:left="270" w:hanging="270"/>
              <w:rPr>
                <w:rFonts w:ascii="Times New Roman" w:hAnsi="Times New Roman" w:cs="Times New Roman"/>
                <w:sz w:val="24"/>
                <w:szCs w:val="24"/>
              </w:rPr>
            </w:pPr>
            <w:r w:rsidRPr="00141C7B">
              <w:rPr>
                <w:rFonts w:ascii="Times New Roman" w:hAnsi="Times New Roman" w:cs="Times New Roman"/>
                <w:sz w:val="24"/>
                <w:szCs w:val="24"/>
              </w:rPr>
              <w:t>Ulet menghadapi kesulitan</w:t>
            </w:r>
          </w:p>
          <w:p w:rsidR="00556541" w:rsidRPr="00141C7B" w:rsidRDefault="00556541" w:rsidP="00141C7B">
            <w:pPr>
              <w:pStyle w:val="ListParagraph"/>
              <w:numPr>
                <w:ilvl w:val="0"/>
                <w:numId w:val="15"/>
              </w:numPr>
              <w:spacing w:line="276" w:lineRule="auto"/>
              <w:ind w:left="270" w:hanging="270"/>
              <w:rPr>
                <w:rFonts w:ascii="Times New Roman" w:hAnsi="Times New Roman" w:cs="Times New Roman"/>
                <w:sz w:val="24"/>
                <w:szCs w:val="24"/>
              </w:rPr>
            </w:pPr>
            <w:r w:rsidRPr="00141C7B">
              <w:rPr>
                <w:rFonts w:ascii="Times New Roman" w:hAnsi="Times New Roman" w:cs="Times New Roman"/>
                <w:sz w:val="24"/>
                <w:szCs w:val="24"/>
              </w:rPr>
              <w:t>Menunjukan minat terhadap bermacam-macam masalah</w:t>
            </w:r>
          </w:p>
          <w:p w:rsidR="00556541" w:rsidRPr="00141C7B" w:rsidRDefault="00556541" w:rsidP="00141C7B">
            <w:pPr>
              <w:pStyle w:val="ListParagraph"/>
              <w:numPr>
                <w:ilvl w:val="0"/>
                <w:numId w:val="15"/>
              </w:numPr>
              <w:spacing w:line="276" w:lineRule="auto"/>
              <w:ind w:left="270" w:hanging="270"/>
              <w:rPr>
                <w:rFonts w:ascii="Times New Roman" w:hAnsi="Times New Roman" w:cs="Times New Roman"/>
                <w:sz w:val="24"/>
                <w:szCs w:val="24"/>
              </w:rPr>
            </w:pPr>
            <w:r w:rsidRPr="00141C7B">
              <w:rPr>
                <w:rFonts w:ascii="Times New Roman" w:hAnsi="Times New Roman" w:cs="Times New Roman"/>
                <w:sz w:val="24"/>
                <w:szCs w:val="24"/>
              </w:rPr>
              <w:t>Lebih senang bekerja mandiri</w:t>
            </w:r>
          </w:p>
          <w:p w:rsidR="00556541" w:rsidRPr="00141C7B" w:rsidRDefault="00556541" w:rsidP="00141C7B">
            <w:pPr>
              <w:pStyle w:val="ListParagraph"/>
              <w:numPr>
                <w:ilvl w:val="0"/>
                <w:numId w:val="15"/>
              </w:numPr>
              <w:spacing w:line="276" w:lineRule="auto"/>
              <w:ind w:left="270" w:hanging="270"/>
              <w:rPr>
                <w:rFonts w:ascii="Times New Roman" w:hAnsi="Times New Roman" w:cs="Times New Roman"/>
                <w:sz w:val="24"/>
                <w:szCs w:val="24"/>
              </w:rPr>
            </w:pPr>
            <w:r w:rsidRPr="00141C7B">
              <w:rPr>
                <w:rFonts w:ascii="Times New Roman" w:hAnsi="Times New Roman" w:cs="Times New Roman"/>
                <w:sz w:val="24"/>
                <w:szCs w:val="24"/>
              </w:rPr>
              <w:t>Dapat mempertahankan pendapatnya</w:t>
            </w:r>
          </w:p>
          <w:p w:rsidR="00556541" w:rsidRPr="00141C7B" w:rsidRDefault="00556541" w:rsidP="00141C7B">
            <w:pPr>
              <w:pStyle w:val="ListParagraph"/>
              <w:numPr>
                <w:ilvl w:val="0"/>
                <w:numId w:val="15"/>
              </w:numPr>
              <w:spacing w:line="276" w:lineRule="auto"/>
              <w:ind w:left="270" w:hanging="270"/>
              <w:rPr>
                <w:rFonts w:ascii="Times New Roman" w:hAnsi="Times New Roman" w:cs="Times New Roman"/>
                <w:sz w:val="24"/>
                <w:szCs w:val="24"/>
              </w:rPr>
            </w:pPr>
            <w:r w:rsidRPr="00141C7B">
              <w:rPr>
                <w:rFonts w:ascii="Times New Roman" w:hAnsi="Times New Roman" w:cs="Times New Roman"/>
                <w:sz w:val="24"/>
                <w:szCs w:val="24"/>
              </w:rPr>
              <w:t>Tidak cepat menyerah terhadap hal yang di yakini</w:t>
            </w:r>
          </w:p>
          <w:p w:rsidR="00556541" w:rsidRPr="00141C7B" w:rsidRDefault="00556541" w:rsidP="00141C7B">
            <w:pPr>
              <w:pStyle w:val="ListParagraph"/>
              <w:numPr>
                <w:ilvl w:val="0"/>
                <w:numId w:val="15"/>
              </w:numPr>
              <w:spacing w:line="276" w:lineRule="auto"/>
              <w:ind w:left="270" w:hanging="270"/>
              <w:rPr>
                <w:rFonts w:ascii="Times New Roman" w:hAnsi="Times New Roman" w:cs="Times New Roman"/>
                <w:sz w:val="24"/>
                <w:szCs w:val="24"/>
              </w:rPr>
            </w:pPr>
            <w:r w:rsidRPr="00141C7B">
              <w:rPr>
                <w:rFonts w:ascii="Times New Roman" w:hAnsi="Times New Roman" w:cs="Times New Roman"/>
                <w:sz w:val="24"/>
                <w:szCs w:val="24"/>
              </w:rPr>
              <w:t>Senang mencari dan memecahkan masalah soal-soal.</w:t>
            </w:r>
          </w:p>
        </w:tc>
        <w:tc>
          <w:tcPr>
            <w:tcW w:w="1800" w:type="dxa"/>
          </w:tcPr>
          <w:p w:rsidR="00556541" w:rsidRPr="00141C7B" w:rsidRDefault="00556541" w:rsidP="00141C7B">
            <w:pPr>
              <w:spacing w:line="276" w:lineRule="auto"/>
              <w:jc w:val="center"/>
              <w:rPr>
                <w:rFonts w:ascii="Times New Roman" w:hAnsi="Times New Roman" w:cs="Times New Roman"/>
                <w:sz w:val="24"/>
                <w:szCs w:val="24"/>
              </w:rPr>
            </w:pPr>
            <w:r w:rsidRPr="00141C7B">
              <w:rPr>
                <w:rFonts w:ascii="Times New Roman" w:hAnsi="Times New Roman" w:cs="Times New Roman"/>
                <w:sz w:val="24"/>
                <w:szCs w:val="24"/>
              </w:rPr>
              <w:t>16, 23, 18, &amp; 21</w:t>
            </w:r>
          </w:p>
          <w:p w:rsidR="00556541" w:rsidRPr="00141C7B" w:rsidRDefault="00556541" w:rsidP="00141C7B">
            <w:pPr>
              <w:spacing w:line="276" w:lineRule="auto"/>
              <w:rPr>
                <w:rFonts w:ascii="Times New Roman" w:hAnsi="Times New Roman" w:cs="Times New Roman"/>
                <w:sz w:val="24"/>
                <w:szCs w:val="24"/>
              </w:rPr>
            </w:pPr>
          </w:p>
          <w:p w:rsidR="00556541" w:rsidRPr="00141C7B" w:rsidRDefault="00556541" w:rsidP="00141C7B">
            <w:pPr>
              <w:spacing w:line="276" w:lineRule="auto"/>
              <w:jc w:val="center"/>
              <w:rPr>
                <w:rFonts w:ascii="Times New Roman" w:hAnsi="Times New Roman" w:cs="Times New Roman"/>
                <w:sz w:val="24"/>
                <w:szCs w:val="24"/>
              </w:rPr>
            </w:pPr>
            <w:r w:rsidRPr="00141C7B">
              <w:rPr>
                <w:rFonts w:ascii="Times New Roman" w:hAnsi="Times New Roman" w:cs="Times New Roman"/>
                <w:sz w:val="24"/>
                <w:szCs w:val="24"/>
              </w:rPr>
              <w:t>20</w:t>
            </w:r>
          </w:p>
          <w:p w:rsidR="00556541" w:rsidRPr="00141C7B" w:rsidRDefault="00556541" w:rsidP="00141C7B">
            <w:pPr>
              <w:spacing w:line="276" w:lineRule="auto"/>
              <w:jc w:val="center"/>
              <w:rPr>
                <w:rFonts w:ascii="Times New Roman" w:hAnsi="Times New Roman" w:cs="Times New Roman"/>
                <w:sz w:val="24"/>
                <w:szCs w:val="24"/>
              </w:rPr>
            </w:pPr>
            <w:r w:rsidRPr="00141C7B">
              <w:rPr>
                <w:rFonts w:ascii="Times New Roman" w:hAnsi="Times New Roman" w:cs="Times New Roman"/>
                <w:sz w:val="24"/>
                <w:szCs w:val="24"/>
              </w:rPr>
              <w:t>22, 17</w:t>
            </w:r>
          </w:p>
          <w:p w:rsidR="00556541" w:rsidRPr="00141C7B" w:rsidRDefault="00556541" w:rsidP="00141C7B">
            <w:pPr>
              <w:spacing w:line="276" w:lineRule="auto"/>
              <w:jc w:val="center"/>
              <w:rPr>
                <w:rFonts w:ascii="Times New Roman" w:hAnsi="Times New Roman" w:cs="Times New Roman"/>
                <w:sz w:val="24"/>
                <w:szCs w:val="24"/>
              </w:rPr>
            </w:pPr>
            <w:r w:rsidRPr="00141C7B">
              <w:rPr>
                <w:rFonts w:ascii="Times New Roman" w:hAnsi="Times New Roman" w:cs="Times New Roman"/>
                <w:sz w:val="24"/>
                <w:szCs w:val="24"/>
              </w:rPr>
              <w:t>19, 24, 34</w:t>
            </w:r>
          </w:p>
          <w:p w:rsidR="00556541" w:rsidRPr="00141C7B" w:rsidRDefault="00556541" w:rsidP="00141C7B">
            <w:pPr>
              <w:spacing w:line="276" w:lineRule="auto"/>
              <w:rPr>
                <w:rFonts w:ascii="Times New Roman" w:hAnsi="Times New Roman" w:cs="Times New Roman"/>
                <w:sz w:val="24"/>
                <w:szCs w:val="24"/>
              </w:rPr>
            </w:pPr>
          </w:p>
          <w:p w:rsidR="00556541" w:rsidRPr="00141C7B" w:rsidRDefault="00556541" w:rsidP="00141C7B">
            <w:pPr>
              <w:spacing w:line="276" w:lineRule="auto"/>
              <w:jc w:val="center"/>
              <w:rPr>
                <w:rFonts w:ascii="Times New Roman" w:hAnsi="Times New Roman" w:cs="Times New Roman"/>
                <w:sz w:val="24"/>
                <w:szCs w:val="24"/>
              </w:rPr>
            </w:pPr>
            <w:r w:rsidRPr="00141C7B">
              <w:rPr>
                <w:rFonts w:ascii="Times New Roman" w:hAnsi="Times New Roman" w:cs="Times New Roman"/>
                <w:sz w:val="24"/>
                <w:szCs w:val="24"/>
              </w:rPr>
              <w:t>35, 27, 28</w:t>
            </w:r>
          </w:p>
          <w:p w:rsidR="00556541" w:rsidRPr="00141C7B" w:rsidRDefault="00556541" w:rsidP="00141C7B">
            <w:pPr>
              <w:spacing w:line="276" w:lineRule="auto"/>
              <w:jc w:val="center"/>
              <w:rPr>
                <w:rFonts w:ascii="Times New Roman" w:hAnsi="Times New Roman" w:cs="Times New Roman"/>
                <w:sz w:val="24"/>
                <w:szCs w:val="24"/>
              </w:rPr>
            </w:pPr>
            <w:r w:rsidRPr="00141C7B">
              <w:rPr>
                <w:rFonts w:ascii="Times New Roman" w:hAnsi="Times New Roman" w:cs="Times New Roman"/>
                <w:sz w:val="24"/>
                <w:szCs w:val="24"/>
              </w:rPr>
              <w:t>29, 33, 25</w:t>
            </w:r>
          </w:p>
          <w:p w:rsidR="00556541" w:rsidRDefault="00556541" w:rsidP="00141C7B">
            <w:pPr>
              <w:spacing w:line="276" w:lineRule="auto"/>
              <w:jc w:val="center"/>
              <w:rPr>
                <w:rFonts w:ascii="Times New Roman" w:hAnsi="Times New Roman" w:cs="Times New Roman"/>
                <w:sz w:val="24"/>
                <w:szCs w:val="24"/>
              </w:rPr>
            </w:pPr>
            <w:r w:rsidRPr="00141C7B">
              <w:rPr>
                <w:rFonts w:ascii="Times New Roman" w:hAnsi="Times New Roman" w:cs="Times New Roman"/>
                <w:sz w:val="24"/>
                <w:szCs w:val="24"/>
              </w:rPr>
              <w:t>26, 32</w:t>
            </w:r>
          </w:p>
          <w:p w:rsidR="00141C7B" w:rsidRPr="00141C7B" w:rsidRDefault="00141C7B" w:rsidP="00141C7B">
            <w:pPr>
              <w:spacing w:line="276" w:lineRule="auto"/>
              <w:jc w:val="center"/>
              <w:rPr>
                <w:rFonts w:ascii="Times New Roman" w:hAnsi="Times New Roman" w:cs="Times New Roman"/>
                <w:sz w:val="24"/>
                <w:szCs w:val="24"/>
              </w:rPr>
            </w:pPr>
          </w:p>
          <w:p w:rsidR="00556541" w:rsidRPr="00141C7B" w:rsidRDefault="00556541" w:rsidP="00141C7B">
            <w:pPr>
              <w:spacing w:line="276" w:lineRule="auto"/>
              <w:jc w:val="center"/>
              <w:rPr>
                <w:rFonts w:ascii="Times New Roman" w:hAnsi="Times New Roman" w:cs="Times New Roman"/>
                <w:sz w:val="24"/>
                <w:szCs w:val="24"/>
              </w:rPr>
            </w:pPr>
            <w:r w:rsidRPr="00141C7B">
              <w:rPr>
                <w:rFonts w:ascii="Times New Roman" w:hAnsi="Times New Roman" w:cs="Times New Roman"/>
                <w:sz w:val="24"/>
                <w:szCs w:val="24"/>
              </w:rPr>
              <w:t>30, 31</w:t>
            </w:r>
          </w:p>
        </w:tc>
        <w:tc>
          <w:tcPr>
            <w:tcW w:w="990" w:type="dxa"/>
          </w:tcPr>
          <w:p w:rsidR="00556541"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4</w:t>
            </w:r>
          </w:p>
          <w:p w:rsidR="00556541" w:rsidRPr="00141C7B" w:rsidRDefault="00556541" w:rsidP="00141C7B">
            <w:pPr>
              <w:autoSpaceDE w:val="0"/>
              <w:autoSpaceDN w:val="0"/>
              <w:adjustRightInd w:val="0"/>
              <w:spacing w:line="276" w:lineRule="auto"/>
              <w:rPr>
                <w:rFonts w:ascii="Times New Roman" w:eastAsia="Times New Roman" w:hAnsi="Times New Roman" w:cs="Times New Roman"/>
                <w:sz w:val="24"/>
                <w:szCs w:val="24"/>
                <w:lang w:eastAsia="id-ID"/>
              </w:rPr>
            </w:pPr>
          </w:p>
          <w:p w:rsidR="00D13B38"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1</w:t>
            </w:r>
          </w:p>
          <w:p w:rsidR="00556541"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2</w:t>
            </w:r>
          </w:p>
          <w:p w:rsidR="00556541"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3</w:t>
            </w:r>
          </w:p>
          <w:p w:rsidR="00556541" w:rsidRPr="00141C7B" w:rsidRDefault="00556541" w:rsidP="00141C7B">
            <w:pPr>
              <w:autoSpaceDE w:val="0"/>
              <w:autoSpaceDN w:val="0"/>
              <w:adjustRightInd w:val="0"/>
              <w:spacing w:line="276" w:lineRule="auto"/>
              <w:rPr>
                <w:rFonts w:ascii="Times New Roman" w:eastAsia="Times New Roman" w:hAnsi="Times New Roman" w:cs="Times New Roman"/>
                <w:sz w:val="24"/>
                <w:szCs w:val="24"/>
                <w:lang w:eastAsia="id-ID"/>
              </w:rPr>
            </w:pPr>
          </w:p>
          <w:p w:rsidR="00556541"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3</w:t>
            </w:r>
          </w:p>
          <w:p w:rsidR="00556541"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3</w:t>
            </w:r>
          </w:p>
          <w:p w:rsidR="00556541"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2</w:t>
            </w:r>
          </w:p>
          <w:p w:rsidR="00141C7B" w:rsidRPr="00141C7B" w:rsidRDefault="00141C7B"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p>
          <w:p w:rsidR="00D13B38"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2</w:t>
            </w:r>
          </w:p>
        </w:tc>
      </w:tr>
      <w:tr w:rsidR="00556541" w:rsidTr="00D13B38">
        <w:tc>
          <w:tcPr>
            <w:tcW w:w="5130" w:type="dxa"/>
          </w:tcPr>
          <w:p w:rsidR="00556541"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Jumlah</w:t>
            </w:r>
          </w:p>
        </w:tc>
        <w:tc>
          <w:tcPr>
            <w:tcW w:w="1800" w:type="dxa"/>
          </w:tcPr>
          <w:p w:rsidR="00556541" w:rsidRPr="00141C7B" w:rsidRDefault="00556541"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p>
        </w:tc>
        <w:tc>
          <w:tcPr>
            <w:tcW w:w="990" w:type="dxa"/>
          </w:tcPr>
          <w:p w:rsidR="00556541" w:rsidRPr="00141C7B" w:rsidRDefault="00D13B38" w:rsidP="00141C7B">
            <w:pPr>
              <w:autoSpaceDE w:val="0"/>
              <w:autoSpaceDN w:val="0"/>
              <w:adjustRightInd w:val="0"/>
              <w:spacing w:line="276" w:lineRule="auto"/>
              <w:jc w:val="center"/>
              <w:rPr>
                <w:rFonts w:ascii="Times New Roman" w:eastAsia="Times New Roman" w:hAnsi="Times New Roman" w:cs="Times New Roman"/>
                <w:sz w:val="24"/>
                <w:szCs w:val="24"/>
                <w:lang w:eastAsia="id-ID"/>
              </w:rPr>
            </w:pPr>
            <w:r w:rsidRPr="00141C7B">
              <w:rPr>
                <w:rFonts w:ascii="Times New Roman" w:eastAsia="Times New Roman" w:hAnsi="Times New Roman" w:cs="Times New Roman"/>
                <w:sz w:val="24"/>
                <w:szCs w:val="24"/>
                <w:lang w:eastAsia="id-ID"/>
              </w:rPr>
              <w:t>20</w:t>
            </w:r>
          </w:p>
        </w:tc>
      </w:tr>
    </w:tbl>
    <w:p w:rsidR="00D13B38" w:rsidRPr="00141C7B" w:rsidRDefault="00D13B38" w:rsidP="008911A3">
      <w:pPr>
        <w:autoSpaceDE w:val="0"/>
        <w:autoSpaceDN w:val="0"/>
        <w:adjustRightInd w:val="0"/>
        <w:spacing w:after="0" w:line="480" w:lineRule="auto"/>
        <w:jc w:val="both"/>
        <w:rPr>
          <w:rFonts w:ascii="Times New Roman" w:eastAsia="Times New Roman" w:hAnsi="Times New Roman" w:cs="Times New Roman"/>
          <w:i/>
          <w:sz w:val="24"/>
          <w:szCs w:val="24"/>
          <w:lang w:val="en-US" w:eastAsia="id-ID"/>
        </w:rPr>
      </w:pPr>
      <w:r w:rsidRPr="00D13B38">
        <w:rPr>
          <w:rFonts w:ascii="Times New Roman" w:eastAsia="Times New Roman" w:hAnsi="Times New Roman" w:cs="Times New Roman"/>
          <w:i/>
          <w:sz w:val="24"/>
          <w:szCs w:val="24"/>
          <w:lang w:val="en-US" w:eastAsia="id-ID"/>
        </w:rPr>
        <w:t xml:space="preserve">Sumber : data Variabel </w:t>
      </w:r>
      <w:r>
        <w:rPr>
          <w:rFonts w:ascii="Times New Roman" w:eastAsia="Times New Roman" w:hAnsi="Times New Roman" w:cs="Times New Roman"/>
          <w:i/>
          <w:sz w:val="24"/>
          <w:szCs w:val="24"/>
          <w:lang w:val="en-US" w:eastAsia="id-ID"/>
        </w:rPr>
        <w:t>Y</w:t>
      </w:r>
      <w:r w:rsidRPr="00D13B38">
        <w:rPr>
          <w:rFonts w:ascii="Times New Roman" w:eastAsia="Times New Roman" w:hAnsi="Times New Roman" w:cs="Times New Roman"/>
          <w:i/>
          <w:sz w:val="24"/>
          <w:szCs w:val="24"/>
          <w:lang w:val="en-US" w:eastAsia="id-ID"/>
        </w:rPr>
        <w:t xml:space="preserve"> sebelum uji coba</w:t>
      </w:r>
    </w:p>
    <w:p w:rsidR="00641FA5" w:rsidRPr="002A5C33" w:rsidRDefault="00641FA5" w:rsidP="004B0513">
      <w:pPr>
        <w:pStyle w:val="ListParagraph"/>
        <w:numPr>
          <w:ilvl w:val="0"/>
          <w:numId w:val="3"/>
        </w:numPr>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sidRPr="002A5C33">
        <w:rPr>
          <w:rFonts w:ascii="Times New Roman" w:eastAsia="Times New Roman" w:hAnsi="Times New Roman" w:cs="Times New Roman"/>
          <w:sz w:val="24"/>
          <w:szCs w:val="24"/>
          <w:lang w:eastAsia="id-ID"/>
        </w:rPr>
        <w:lastRenderedPageBreak/>
        <w:t>Uji Validitas</w:t>
      </w:r>
    </w:p>
    <w:p w:rsidR="00641FA5" w:rsidRDefault="00641FA5" w:rsidP="002A5C3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426819">
        <w:rPr>
          <w:rFonts w:ascii="Times New Roman" w:eastAsia="Times New Roman" w:hAnsi="Times New Roman" w:cs="Times New Roman"/>
          <w:sz w:val="24"/>
          <w:szCs w:val="24"/>
          <w:lang w:eastAsia="id-ID"/>
        </w:rPr>
        <w:t xml:space="preserve">Uji validitas sangat diperlukan dalam suatu penelitian, khususnya yang menggunakan angket atau kuisioner. Data uji validitas dimaksudkan untuk mengetahui keabsahan menyangkut pemahaman antar konsep dengan kenyataan empiris. Untuk mengetahui kevalidan setiap butir pada instrument maka dilakukan pengujian daya beda butir yaitu dengan mengkorelasikan jumlah skor butir dengan skor total. Analisis yang digunakan untuk melakukan pengujian validitas butir angket yaitu korelasi </w:t>
      </w:r>
      <w:r w:rsidRPr="00426819">
        <w:rPr>
          <w:rFonts w:ascii="Times New Roman" w:eastAsia="Times New Roman" w:hAnsi="Times New Roman" w:cs="Times New Roman"/>
          <w:i/>
          <w:sz w:val="24"/>
          <w:szCs w:val="24"/>
          <w:lang w:eastAsia="id-ID"/>
        </w:rPr>
        <w:t>Pearson product moment</w:t>
      </w:r>
      <w:r w:rsidRPr="00426819">
        <w:rPr>
          <w:rFonts w:ascii="Times New Roman" w:eastAsia="Times New Roman" w:hAnsi="Times New Roman" w:cs="Times New Roman"/>
          <w:sz w:val="24"/>
          <w:szCs w:val="24"/>
          <w:lang w:eastAsia="id-ID"/>
        </w:rPr>
        <w:t xml:space="preserve"> yang dirumuskan sebagai berikut:</w:t>
      </w:r>
    </w:p>
    <w:p w:rsidR="002A5C33" w:rsidRPr="00CB2471" w:rsidRDefault="00D57A25" w:rsidP="00CB2471">
      <w:pPr>
        <w:rPr>
          <w:i/>
          <w:lang w:val="en-US"/>
        </w:rPr>
      </w:pPr>
      <m:oMathPara>
        <m:oMath>
          <m:sSub>
            <m:sSubPr>
              <m:ctrlPr>
                <w:rPr>
                  <w:rFonts w:ascii="Cambria Math" w:hAnsi="Cambria Math" w:cs="Cambria Math"/>
                  <w:i/>
                  <w:lang w:val="en-US"/>
                </w:rPr>
              </m:ctrlPr>
            </m:sSubPr>
            <m:e>
              <m:r>
                <w:rPr>
                  <w:rFonts w:ascii="Cambria Math" w:hAnsi="Cambria Math" w:cs="Cambria Math"/>
                  <w:lang w:val="en-US"/>
                </w:rPr>
                <m:t>r</m:t>
              </m:r>
            </m:e>
            <m:sub>
              <m:sSub>
                <m:sSubPr>
                  <m:ctrlPr>
                    <w:rPr>
                      <w:rFonts w:ascii="Cambria Math" w:hAnsi="Cambria Math" w:cs="Cambria Math"/>
                      <w:i/>
                      <w:lang w:val="en-US"/>
                    </w:rPr>
                  </m:ctrlPr>
                </m:sSubPr>
                <m:e>
                  <m:r>
                    <w:rPr>
                      <w:rFonts w:ascii="Cambria Math" w:hAnsi="Cambria Math" w:cs="Cambria Math"/>
                      <w:lang w:val="en-US"/>
                    </w:rPr>
                    <m:t>X</m:t>
                  </m:r>
                </m:e>
                <m:sub>
                  <m:r>
                    <w:rPr>
                      <w:rFonts w:ascii="Cambria Math" w:hAnsi="Cambria Math" w:cs="Cambria Math"/>
                      <w:lang w:val="en-US"/>
                    </w:rPr>
                    <m:t>j</m:t>
                  </m:r>
                </m:sub>
              </m:sSub>
              <m:r>
                <w:rPr>
                  <w:rFonts w:ascii="Cambria Math" w:hAnsi="Cambria Math" w:cs="Cambria Math"/>
                  <w:lang w:val="en-US"/>
                </w:rPr>
                <m:t>X</m:t>
              </m:r>
            </m:sub>
          </m:sSub>
          <m:r>
            <m:rPr>
              <m:sty m:val="p"/>
            </m:rPr>
            <w:rPr>
              <w:rFonts w:ascii="Cambria Math" w:hAnsi="Cambria Math" w:cs="Cambria Math"/>
              <w:lang w:val="en-US"/>
            </w:rPr>
            <m:t>=</m:t>
          </m:r>
          <m:f>
            <m:fPr>
              <m:ctrlPr>
                <w:rPr>
                  <w:rFonts w:ascii="Cambria Math" w:hAnsi="Cambria Math"/>
                  <w:lang w:val="en-US"/>
                </w:rPr>
              </m:ctrlPr>
            </m:fPr>
            <m:num>
              <m:r>
                <m:rPr>
                  <m:sty m:val="p"/>
                </m:rPr>
                <w:rPr>
                  <w:rFonts w:ascii="Cambria Math" w:hAnsi="Cambria Math" w:cs="Cambria Math"/>
                  <w:lang w:val="en-US"/>
                </w:rPr>
                <m:t>n</m:t>
              </m:r>
              <m:nary>
                <m:naryPr>
                  <m:chr m:val="∑"/>
                  <m:limLoc m:val="undOvr"/>
                  <m:ctrlPr>
                    <w:rPr>
                      <w:rFonts w:ascii="Cambria Math" w:hAnsi="Cambria Math" w:cs="Cambria Math"/>
                      <w:i/>
                      <w:lang w:val="en-US"/>
                    </w:rPr>
                  </m:ctrlPr>
                </m:naryPr>
                <m:sub>
                  <m:r>
                    <w:rPr>
                      <w:rFonts w:ascii="Cambria Math" w:hAnsi="Cambria Math" w:cs="Cambria Math"/>
                      <w:lang w:val="en-US"/>
                    </w:rPr>
                    <m:t>i=1</m:t>
                  </m:r>
                </m:sub>
                <m:sup>
                  <m:r>
                    <w:rPr>
                      <w:rFonts w:ascii="Cambria Math" w:hAnsi="Cambria Math" w:cs="Cambria Math"/>
                      <w:lang w:val="en-US"/>
                    </w:rPr>
                    <m:t>n</m:t>
                  </m:r>
                </m:sup>
                <m:e>
                  <m:r>
                    <w:rPr>
                      <w:rFonts w:ascii="Cambria Math" w:hAnsi="Cambria Math" w:cs="Cambria Math"/>
                      <w:lang w:val="en-US"/>
                    </w:rPr>
                    <m:t>Xij.Xi-(</m:t>
                  </m:r>
                  <m:nary>
                    <m:naryPr>
                      <m:chr m:val="∑"/>
                      <m:ctrlPr>
                        <w:rPr>
                          <w:rFonts w:ascii="Cambria Math" w:hAnsi="Cambria Math" w:cs="Cambria Math"/>
                          <w:i/>
                          <w:lang w:val="en-US"/>
                        </w:rPr>
                      </m:ctrlPr>
                    </m:naryPr>
                    <m:sub>
                      <m:r>
                        <w:rPr>
                          <w:rFonts w:ascii="Cambria Math" w:hAnsi="Cambria Math" w:cs="Cambria Math"/>
                          <w:lang w:val="en-US"/>
                        </w:rPr>
                        <m:t>i=1</m:t>
                      </m:r>
                    </m:sub>
                    <m:sup>
                      <m:r>
                        <w:rPr>
                          <w:rFonts w:ascii="Cambria Math" w:hAnsi="Cambria Math" w:cs="Cambria Math"/>
                          <w:lang w:val="en-US"/>
                        </w:rPr>
                        <m:t>n</m:t>
                      </m:r>
                    </m:sup>
                    <m:e>
                      <m:r>
                        <w:rPr>
                          <w:rFonts w:ascii="Cambria Math" w:hAnsi="Cambria Math" w:cs="Cambria Math"/>
                          <w:lang w:val="en-US"/>
                        </w:rPr>
                        <m:t>Xij</m:t>
                      </m:r>
                      <m:nary>
                        <m:naryPr>
                          <m:chr m:val="∑"/>
                          <m:ctrlPr>
                            <w:rPr>
                              <w:rFonts w:ascii="Cambria Math" w:hAnsi="Cambria Math" w:cs="Cambria Math"/>
                              <w:i/>
                              <w:lang w:val="en-US"/>
                            </w:rPr>
                          </m:ctrlPr>
                        </m:naryPr>
                        <m:sub>
                          <m:r>
                            <w:rPr>
                              <w:rFonts w:ascii="Cambria Math" w:hAnsi="Cambria Math" w:cs="Cambria Math"/>
                              <w:lang w:val="en-US"/>
                            </w:rPr>
                            <m:t>i=1</m:t>
                          </m:r>
                        </m:sub>
                        <m:sup>
                          <m:r>
                            <w:rPr>
                              <w:rFonts w:ascii="Cambria Math" w:hAnsi="Cambria Math" w:cs="Cambria Math"/>
                              <w:lang w:val="en-US"/>
                            </w:rPr>
                            <m:t>n</m:t>
                          </m:r>
                        </m:sup>
                        <m:e>
                          <m:r>
                            <w:rPr>
                              <w:rFonts w:ascii="Cambria Math" w:hAnsi="Cambria Math" w:cs="Cambria Math"/>
                              <w:lang w:val="en-US"/>
                            </w:rPr>
                            <m:t>Xi</m:t>
                          </m:r>
                        </m:e>
                      </m:nary>
                    </m:e>
                  </m:nary>
                </m:e>
              </m:nary>
              <m:r>
                <m:rPr>
                  <m:sty m:val="p"/>
                </m:rPr>
                <w:rPr>
                  <w:rFonts w:ascii="Cambria Math" w:hAnsi="Cambria Math" w:cs="Cambria Math"/>
                  <w:lang w:val="en-US"/>
                </w:rPr>
                <m:t>)</m:t>
              </m:r>
            </m:num>
            <m:den>
              <m:rad>
                <m:radPr>
                  <m:degHide m:val="on"/>
                  <m:ctrlPr>
                    <w:rPr>
                      <w:rFonts w:ascii="Cambria Math" w:hAnsi="Cambria Math"/>
                      <w:lang w:val="en-US"/>
                    </w:rPr>
                  </m:ctrlPr>
                </m:radPr>
                <m:deg/>
                <m:e>
                  <m:d>
                    <m:dPr>
                      <m:begChr m:val="{"/>
                      <m:endChr m:val="}"/>
                      <m:ctrlPr>
                        <w:rPr>
                          <w:rFonts w:ascii="Cambria Math" w:hAnsi="Cambria Math"/>
                          <w:lang w:val="en-US"/>
                        </w:rPr>
                      </m:ctrlPr>
                    </m:dPr>
                    <m:e>
                      <m:r>
                        <m:rPr>
                          <m:sty m:val="p"/>
                        </m:rPr>
                        <w:rPr>
                          <w:rFonts w:ascii="Cambria Math" w:hAnsi="Cambria Math"/>
                          <w:lang w:val="en-US"/>
                        </w:rPr>
                        <m:t>n</m:t>
                      </m:r>
                      <m:nary>
                        <m:naryPr>
                          <m:chr m:val="∑"/>
                          <m:ctrlPr>
                            <w:rPr>
                              <w:rFonts w:ascii="Cambria Math" w:hAnsi="Cambria Math"/>
                              <w:lang w:val="en-US"/>
                            </w:rPr>
                          </m:ctrlPr>
                        </m:naryPr>
                        <m:sub>
                          <m:r>
                            <m:rPr>
                              <m:sty m:val="p"/>
                            </m:rPr>
                            <w:rPr>
                              <w:rFonts w:ascii="Cambria Math" w:hAnsi="Cambria Math"/>
                              <w:lang w:val="en-US"/>
                            </w:rPr>
                            <m:t>i=1</m:t>
                          </m:r>
                        </m:sub>
                        <m:sup>
                          <m:r>
                            <m:rPr>
                              <m:sty m:val="p"/>
                            </m:rPr>
                            <w:rPr>
                              <w:rFonts w:ascii="Cambria Math" w:hAnsi="Cambria Math"/>
                              <w:lang w:val="en-US"/>
                            </w:rPr>
                            <m:t>n</m:t>
                          </m:r>
                        </m:sup>
                        <m:e>
                          <m:sSubSup>
                            <m:sSubSupPr>
                              <m:ctrlPr>
                                <w:rPr>
                                  <w:rFonts w:ascii="Cambria Math" w:hAnsi="Cambria Math"/>
                                  <w:lang w:val="en-US"/>
                                </w:rPr>
                              </m:ctrlPr>
                            </m:sSubSupPr>
                            <m:e>
                              <m:r>
                                <m:rPr>
                                  <m:sty m:val="p"/>
                                </m:rPr>
                                <w:rPr>
                                  <w:rFonts w:ascii="Cambria Math" w:hAnsi="Cambria Math"/>
                                  <w:lang w:val="en-US"/>
                                </w:rPr>
                                <m:t>X</m:t>
                              </m:r>
                            </m:e>
                            <m:sub>
                              <m:r>
                                <m:rPr>
                                  <m:sty m:val="p"/>
                                </m:rPr>
                                <w:rPr>
                                  <w:rFonts w:ascii="Cambria Math" w:hAnsi="Cambria Math"/>
                                  <w:lang w:val="en-US"/>
                                </w:rPr>
                                <m:t>ij</m:t>
                              </m:r>
                            </m:sub>
                            <m:sup>
                              <m:r>
                                <m:rPr>
                                  <m:sty m:val="p"/>
                                </m:rPr>
                                <w:rPr>
                                  <w:rFonts w:ascii="Cambria Math" w:hAnsi="Cambria Math"/>
                                  <w:lang w:val="en-US"/>
                                </w:rPr>
                                <m:t>2</m:t>
                              </m:r>
                            </m:sup>
                          </m:sSubSup>
                          <m:r>
                            <m:rPr>
                              <m:sty m:val="p"/>
                            </m:rPr>
                            <w:rPr>
                              <w:rFonts w:ascii="Cambria Math" w:hAnsi="Cambria Math"/>
                              <w:lang w:val="en-US"/>
                            </w:rPr>
                            <m:t>-</m:t>
                          </m:r>
                          <m:d>
                            <m:dPr>
                              <m:endChr m:val=""/>
                              <m:ctrlPr>
                                <w:rPr>
                                  <w:rFonts w:ascii="Cambria Math" w:hAnsi="Cambria Math"/>
                                  <w:lang w:val="en-US"/>
                                </w:rPr>
                              </m:ctrlPr>
                            </m:dPr>
                            <m:e>
                              <m:sSup>
                                <m:sSupPr>
                                  <m:ctrlPr>
                                    <w:rPr>
                                      <w:rFonts w:ascii="Cambria Math" w:hAnsi="Cambria Math"/>
                                      <w:lang w:val="en-US"/>
                                    </w:rPr>
                                  </m:ctrlPr>
                                </m:sSupPr>
                                <m:e>
                                  <m:d>
                                    <m:dPr>
                                      <m:begChr m:val=""/>
                                      <m:ctrlPr>
                                        <w:rPr>
                                          <w:rFonts w:ascii="Cambria Math" w:hAnsi="Cambria Math"/>
                                          <w:lang w:val="en-US"/>
                                        </w:rPr>
                                      </m:ctrlPr>
                                    </m:dPr>
                                    <m:e>
                                      <m:nary>
                                        <m:naryPr>
                                          <m:chr m:val="∑"/>
                                          <m:ctrlPr>
                                            <w:rPr>
                                              <w:rFonts w:ascii="Cambria Math" w:hAnsi="Cambria Math"/>
                                              <w:lang w:val="en-US"/>
                                            </w:rPr>
                                          </m:ctrlPr>
                                        </m:naryPr>
                                        <m:sub>
                                          <m:r>
                                            <m:rPr>
                                              <m:sty m:val="p"/>
                                            </m:rPr>
                                            <w:rPr>
                                              <w:rFonts w:ascii="Cambria Math" w:hAnsi="Cambria Math"/>
                                              <w:lang w:val="en-US"/>
                                            </w:rPr>
                                            <m:t>i=1</m:t>
                                          </m:r>
                                        </m:sub>
                                        <m:sup>
                                          <m:r>
                                            <m:rPr>
                                              <m:sty m:val="p"/>
                                            </m:rPr>
                                            <w:rPr>
                                              <w:rFonts w:ascii="Cambria Math" w:hAnsi="Cambria Math"/>
                                              <w:lang w:val="en-US"/>
                                            </w:rPr>
                                            <m:t>n</m:t>
                                          </m:r>
                                        </m:sup>
                                        <m:e>
                                          <m:sSub>
                                            <m:sSubPr>
                                              <m:ctrlPr>
                                                <w:rPr>
                                                  <w:rFonts w:ascii="Cambria Math" w:hAnsi="Cambria Math"/>
                                                  <w:lang w:val="en-US"/>
                                                </w:rPr>
                                              </m:ctrlPr>
                                            </m:sSubPr>
                                            <m:e>
                                              <m:r>
                                                <m:rPr>
                                                  <m:sty m:val="p"/>
                                                </m:rPr>
                                                <w:rPr>
                                                  <w:rFonts w:ascii="Cambria Math" w:hAnsi="Cambria Math"/>
                                                  <w:lang w:val="en-US"/>
                                                </w:rPr>
                                                <m:t>X</m:t>
                                              </m:r>
                                            </m:e>
                                            <m:sub>
                                              <m:r>
                                                <m:rPr>
                                                  <m:sty m:val="p"/>
                                                </m:rPr>
                                                <w:rPr>
                                                  <w:rFonts w:ascii="Cambria Math" w:hAnsi="Cambria Math"/>
                                                  <w:lang w:val="en-US"/>
                                                </w:rPr>
                                                <m:t>ij</m:t>
                                              </m:r>
                                            </m:sub>
                                          </m:sSub>
                                        </m:e>
                                      </m:nary>
                                    </m:e>
                                  </m:d>
                                </m:e>
                                <m:sup>
                                  <m:r>
                                    <m:rPr>
                                      <m:sty m:val="p"/>
                                    </m:rPr>
                                    <w:rPr>
                                      <w:rFonts w:ascii="Cambria Math" w:hAnsi="Cambria Math"/>
                                      <w:lang w:val="en-US"/>
                                    </w:rPr>
                                    <m:t>2</m:t>
                                  </m:r>
                                </m:sup>
                              </m:sSup>
                            </m:e>
                          </m:d>
                        </m:e>
                      </m:nary>
                    </m:e>
                  </m:d>
                  <m:d>
                    <m:dPr>
                      <m:begChr m:val="{"/>
                      <m:endChr m:val="}"/>
                      <m:ctrlPr>
                        <w:rPr>
                          <w:rFonts w:ascii="Cambria Math" w:hAnsi="Cambria Math"/>
                          <w:lang w:val="en-US"/>
                        </w:rPr>
                      </m:ctrlPr>
                    </m:dPr>
                    <m:e>
                      <m:r>
                        <m:rPr>
                          <m:sty m:val="p"/>
                        </m:rPr>
                        <w:rPr>
                          <w:rFonts w:ascii="Cambria Math" w:hAnsi="Cambria Math"/>
                          <w:lang w:val="en-US"/>
                        </w:rPr>
                        <m:t>n</m:t>
                      </m:r>
                      <m:nary>
                        <m:naryPr>
                          <m:chr m:val="∑"/>
                          <m:ctrlPr>
                            <w:rPr>
                              <w:rFonts w:ascii="Cambria Math" w:hAnsi="Cambria Math"/>
                              <w:lang w:val="en-US"/>
                            </w:rPr>
                          </m:ctrlPr>
                        </m:naryPr>
                        <m:sub>
                          <m:r>
                            <m:rPr>
                              <m:sty m:val="p"/>
                            </m:rPr>
                            <w:rPr>
                              <w:rFonts w:ascii="Cambria Math" w:hAnsi="Cambria Math"/>
                              <w:lang w:val="en-US"/>
                            </w:rPr>
                            <m:t>i=1</m:t>
                          </m:r>
                        </m:sub>
                        <m:sup>
                          <m:r>
                            <m:rPr>
                              <m:sty m:val="p"/>
                            </m:rPr>
                            <w:rPr>
                              <w:rFonts w:ascii="Cambria Math" w:hAnsi="Cambria Math"/>
                              <w:lang w:val="en-US"/>
                            </w:rPr>
                            <m:t>n</m:t>
                          </m:r>
                        </m:sup>
                        <m:e>
                          <m:sSubSup>
                            <m:sSubSupPr>
                              <m:ctrlPr>
                                <w:rPr>
                                  <w:rFonts w:ascii="Cambria Math" w:hAnsi="Cambria Math"/>
                                  <w:lang w:val="en-US"/>
                                </w:rPr>
                              </m:ctrlPr>
                            </m:sSubSupPr>
                            <m:e>
                              <m:r>
                                <m:rPr>
                                  <m:sty m:val="p"/>
                                </m:rPr>
                                <w:rPr>
                                  <w:rFonts w:ascii="Cambria Math" w:hAnsi="Cambria Math"/>
                                  <w:lang w:val="en-US"/>
                                </w:rPr>
                                <m:t>X</m:t>
                              </m:r>
                            </m:e>
                            <m:sub>
                              <m:r>
                                <m:rPr>
                                  <m:sty m:val="p"/>
                                </m:rPr>
                                <w:rPr>
                                  <w:rFonts w:ascii="Cambria Math" w:hAnsi="Cambria Math"/>
                                  <w:lang w:val="en-US"/>
                                </w:rPr>
                                <m:t>1</m:t>
                              </m:r>
                            </m:sub>
                            <m:sup>
                              <m:r>
                                <m:rPr>
                                  <m:sty m:val="p"/>
                                </m:rPr>
                                <w:rPr>
                                  <w:rFonts w:ascii="Cambria Math" w:hAnsi="Cambria Math"/>
                                  <w:lang w:val="en-US"/>
                                </w:rPr>
                                <m:t>2</m:t>
                              </m:r>
                            </m:sup>
                          </m:sSubSup>
                          <m:r>
                            <m:rPr>
                              <m:sty m:val="p"/>
                            </m:rPr>
                            <w:rPr>
                              <w:rFonts w:ascii="Cambria Math" w:hAnsi="Cambria Math"/>
                              <w:lang w:val="en-US"/>
                            </w:rPr>
                            <m:t xml:space="preserve">- </m:t>
                          </m:r>
                          <m:d>
                            <m:dPr>
                              <m:endChr m:val=""/>
                              <m:ctrlPr>
                                <w:rPr>
                                  <w:rFonts w:ascii="Cambria Math" w:hAnsi="Cambria Math"/>
                                  <w:lang w:val="en-US"/>
                                </w:rPr>
                              </m:ctrlPr>
                            </m:dPr>
                            <m:e>
                              <m:sSup>
                                <m:sSupPr>
                                  <m:ctrlPr>
                                    <w:rPr>
                                      <w:rFonts w:ascii="Cambria Math" w:hAnsi="Cambria Math"/>
                                      <w:lang w:val="en-US"/>
                                    </w:rPr>
                                  </m:ctrlPr>
                                </m:sSupPr>
                                <m:e>
                                  <m:d>
                                    <m:dPr>
                                      <m:begChr m:val=""/>
                                      <m:ctrlPr>
                                        <w:rPr>
                                          <w:rFonts w:ascii="Cambria Math" w:hAnsi="Cambria Math"/>
                                          <w:lang w:val="en-US"/>
                                        </w:rPr>
                                      </m:ctrlPr>
                                    </m:dPr>
                                    <m:e>
                                      <m:nary>
                                        <m:naryPr>
                                          <m:chr m:val="∑"/>
                                          <m:ctrlPr>
                                            <w:rPr>
                                              <w:rFonts w:ascii="Cambria Math" w:hAnsi="Cambria Math"/>
                                              <w:lang w:val="en-US"/>
                                            </w:rPr>
                                          </m:ctrlPr>
                                        </m:naryPr>
                                        <m:sub>
                                          <m:r>
                                            <m:rPr>
                                              <m:sty m:val="p"/>
                                            </m:rPr>
                                            <w:rPr>
                                              <w:rFonts w:ascii="Cambria Math" w:hAnsi="Cambria Math"/>
                                              <w:lang w:val="en-US"/>
                                            </w:rPr>
                                            <m:t>i=1</m:t>
                                          </m:r>
                                        </m:sub>
                                        <m:sup>
                                          <m:r>
                                            <m:rPr>
                                              <m:sty m:val="p"/>
                                            </m:rPr>
                                            <w:rPr>
                                              <w:rFonts w:ascii="Cambria Math" w:hAnsi="Cambria Math"/>
                                              <w:lang w:val="en-US"/>
                                            </w:rPr>
                                            <m:t>n</m:t>
                                          </m:r>
                                        </m:sup>
                                        <m:e>
                                          <m:sSub>
                                            <m:sSubPr>
                                              <m:ctrlPr>
                                                <w:rPr>
                                                  <w:rFonts w:ascii="Cambria Math" w:hAnsi="Cambria Math"/>
                                                  <w:lang w:val="en-US"/>
                                                </w:rPr>
                                              </m:ctrlPr>
                                            </m:sSubPr>
                                            <m:e>
                                              <m:r>
                                                <m:rPr>
                                                  <m:sty m:val="p"/>
                                                </m:rPr>
                                                <w:rPr>
                                                  <w:rFonts w:ascii="Cambria Math" w:hAnsi="Cambria Math"/>
                                                  <w:lang w:val="en-US"/>
                                                </w:rPr>
                                                <m:t>X</m:t>
                                              </m:r>
                                            </m:e>
                                            <m:sub>
                                              <m:r>
                                                <m:rPr>
                                                  <m:sty m:val="p"/>
                                                </m:rPr>
                                                <w:rPr>
                                                  <w:rFonts w:ascii="Cambria Math" w:hAnsi="Cambria Math"/>
                                                  <w:lang w:val="en-US"/>
                                                </w:rPr>
                                                <m:t>i</m:t>
                                              </m:r>
                                            </m:sub>
                                          </m:sSub>
                                        </m:e>
                                      </m:nary>
                                    </m:e>
                                  </m:d>
                                </m:e>
                                <m:sup>
                                  <m:r>
                                    <m:rPr>
                                      <m:sty m:val="p"/>
                                    </m:rPr>
                                    <w:rPr>
                                      <w:rFonts w:ascii="Cambria Math" w:hAnsi="Cambria Math"/>
                                      <w:lang w:val="en-US"/>
                                    </w:rPr>
                                    <m:t>2</m:t>
                                  </m:r>
                                </m:sup>
                              </m:sSup>
                            </m:e>
                          </m:d>
                        </m:e>
                      </m:nary>
                    </m:e>
                  </m:d>
                </m:e>
              </m:rad>
            </m:den>
          </m:f>
        </m:oMath>
      </m:oMathPara>
    </w:p>
    <w:p w:rsidR="00641FA5" w:rsidRDefault="00641FA5" w:rsidP="00641FA5">
      <w:pPr>
        <w:autoSpaceDE w:val="0"/>
        <w:autoSpaceDN w:val="0"/>
        <w:adjustRightInd w:val="0"/>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Keterangan:</w:t>
      </w:r>
    </w:p>
    <w:p w:rsidR="00641FA5" w:rsidRDefault="00641FA5" w:rsidP="00641FA5">
      <w:pPr>
        <w:autoSpaceDE w:val="0"/>
        <w:autoSpaceDN w:val="0"/>
        <w:adjustRightInd w:val="0"/>
        <w:spacing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Xj</w:t>
      </w:r>
      <w:r>
        <w:rPr>
          <w:rFonts w:ascii="Times New Roman" w:eastAsia="Times New Roman" w:hAnsi="Times New Roman" w:cs="Times New Roman"/>
          <w:sz w:val="24"/>
          <w:szCs w:val="24"/>
          <w:lang w:val="en-US" w:eastAsia="id-ID"/>
        </w:rPr>
        <w:tab/>
        <w:t>= Skor item ke-j untuk j = 1, 2, 3, ….,k</w:t>
      </w:r>
    </w:p>
    <w:p w:rsidR="00641FA5" w:rsidRDefault="00641FA5" w:rsidP="00641FA5">
      <w:pPr>
        <w:autoSpaceDE w:val="0"/>
        <w:autoSpaceDN w:val="0"/>
        <w:adjustRightInd w:val="0"/>
        <w:spacing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X</w:t>
      </w:r>
      <w:r>
        <w:rPr>
          <w:rFonts w:ascii="Times New Roman" w:eastAsia="Times New Roman" w:hAnsi="Times New Roman" w:cs="Times New Roman"/>
          <w:sz w:val="24"/>
          <w:szCs w:val="24"/>
          <w:lang w:val="en-US" w:eastAsia="id-ID"/>
        </w:rPr>
        <w:tab/>
        <w:t>= Skor total keseluruhan item</w:t>
      </w:r>
    </w:p>
    <w:p w:rsidR="00641FA5" w:rsidRDefault="00641FA5" w:rsidP="00641FA5">
      <w:pPr>
        <w:autoSpaceDE w:val="0"/>
        <w:autoSpaceDN w:val="0"/>
        <w:adjustRightInd w:val="0"/>
        <w:spacing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val="en-US" w:eastAsia="id-ID"/>
        </w:rPr>
        <w:tab/>
        <w:t>= Banyak item</w:t>
      </w:r>
    </w:p>
    <w:p w:rsidR="00CB2471" w:rsidRDefault="00641FA5" w:rsidP="00641FA5">
      <w:pPr>
        <w:autoSpaceDE w:val="0"/>
        <w:autoSpaceDN w:val="0"/>
        <w:adjustRightInd w:val="0"/>
        <w:spacing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val="en-US" w:eastAsia="id-ID"/>
        </w:rPr>
        <w:tab/>
        <w:t>= Jumlah pengamatan</w:t>
      </w:r>
    </w:p>
    <w:p w:rsidR="00CB2471" w:rsidRDefault="00CB2471" w:rsidP="007029EB">
      <w:pPr>
        <w:autoSpaceDE w:val="0"/>
        <w:autoSpaceDN w:val="0"/>
        <w:adjustRightInd w:val="0"/>
        <w:spacing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Uji validitas berkaitan dengan hasil pengukuran yang tepat, dengan kriteria pengujian yaitu nilai r nya ≤ 0,707 di nyatakan tidak valid. Berdasarkan </w:t>
      </w:r>
      <w:r w:rsidR="007029EB">
        <w:rPr>
          <w:rFonts w:ascii="Times New Roman" w:eastAsia="Times New Roman" w:hAnsi="Times New Roman" w:cs="Times New Roman"/>
          <w:sz w:val="24"/>
          <w:szCs w:val="24"/>
          <w:lang w:val="en-US" w:eastAsia="id-ID"/>
        </w:rPr>
        <w:t>uji coba angket problematika pembelajaran guru sosiologi (variabel X) maka diperoleh 12 butir soal yang dinyatakan valid dari 15 butir soal yang di uji coba sebelumnya. Sedangkan untuk angket motivasi belajar siswa (variabel Y) diperoleh 13 butir soal yang dinyatakan valid dari 20 butir soal yang di uji coba sebelumnya. Untuk lebih jelasnya dapat dilihat pada tabel di bawah ini:</w:t>
      </w:r>
    </w:p>
    <w:p w:rsidR="007029EB" w:rsidRPr="00556541" w:rsidRDefault="007029EB" w:rsidP="007029EB">
      <w:pPr>
        <w:autoSpaceDE w:val="0"/>
        <w:autoSpaceDN w:val="0"/>
        <w:adjustRightInd w:val="0"/>
        <w:spacing w:after="0" w:line="480" w:lineRule="auto"/>
        <w:ind w:firstLine="720"/>
        <w:jc w:val="both"/>
        <w:rPr>
          <w:rFonts w:ascii="Times New Roman" w:eastAsia="Times New Roman" w:hAnsi="Times New Roman" w:cs="Times New Roman"/>
          <w:b/>
          <w:sz w:val="24"/>
          <w:szCs w:val="24"/>
          <w:lang w:val="en-US" w:eastAsia="id-ID"/>
        </w:rPr>
      </w:pPr>
      <w:r w:rsidRPr="00556541">
        <w:rPr>
          <w:rFonts w:ascii="Times New Roman" w:eastAsia="Times New Roman" w:hAnsi="Times New Roman" w:cs="Times New Roman"/>
          <w:b/>
          <w:sz w:val="24"/>
          <w:szCs w:val="24"/>
          <w:lang w:val="en-US" w:eastAsia="id-ID"/>
        </w:rPr>
        <w:lastRenderedPageBreak/>
        <w:t>Tabel 3.</w:t>
      </w:r>
      <w:r>
        <w:rPr>
          <w:rFonts w:ascii="Times New Roman" w:eastAsia="Times New Roman" w:hAnsi="Times New Roman" w:cs="Times New Roman"/>
          <w:b/>
          <w:sz w:val="24"/>
          <w:szCs w:val="24"/>
          <w:lang w:val="en-US" w:eastAsia="id-ID"/>
        </w:rPr>
        <w:t>5</w:t>
      </w:r>
      <w:r w:rsidRPr="00556541">
        <w:rPr>
          <w:rFonts w:ascii="Times New Roman" w:eastAsia="Times New Roman" w:hAnsi="Times New Roman" w:cs="Times New Roman"/>
          <w:b/>
          <w:sz w:val="24"/>
          <w:szCs w:val="24"/>
          <w:lang w:val="en-US" w:eastAsia="id-ID"/>
        </w:rPr>
        <w:t xml:space="preserve"> Angket Problematika Pembelajaran guru Sosiologi</w:t>
      </w:r>
    </w:p>
    <w:tbl>
      <w:tblPr>
        <w:tblStyle w:val="TableGrid"/>
        <w:tblW w:w="0" w:type="auto"/>
        <w:tblInd w:w="108" w:type="dxa"/>
        <w:tblLook w:val="04A0"/>
      </w:tblPr>
      <w:tblGrid>
        <w:gridCol w:w="5130"/>
        <w:gridCol w:w="1800"/>
        <w:gridCol w:w="990"/>
      </w:tblGrid>
      <w:tr w:rsidR="007029EB" w:rsidTr="007029EB">
        <w:tc>
          <w:tcPr>
            <w:tcW w:w="5130" w:type="dxa"/>
          </w:tcPr>
          <w:p w:rsidR="007029EB" w:rsidRDefault="007029EB" w:rsidP="007029EB">
            <w:pPr>
              <w:autoSpaceDE w:val="0"/>
              <w:autoSpaceDN w:val="0"/>
              <w:adjustRightInd w:val="0"/>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Indikator </w:t>
            </w:r>
          </w:p>
        </w:tc>
        <w:tc>
          <w:tcPr>
            <w:tcW w:w="1800" w:type="dxa"/>
          </w:tcPr>
          <w:p w:rsidR="007029EB" w:rsidRDefault="007029EB" w:rsidP="007029EB">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 Item</w:t>
            </w:r>
          </w:p>
        </w:tc>
        <w:tc>
          <w:tcPr>
            <w:tcW w:w="990" w:type="dxa"/>
          </w:tcPr>
          <w:p w:rsidR="007029EB" w:rsidRDefault="007029EB" w:rsidP="007029EB">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r>
      <w:tr w:rsidR="007029EB" w:rsidTr="007029EB">
        <w:trPr>
          <w:trHeight w:val="2654"/>
        </w:trPr>
        <w:tc>
          <w:tcPr>
            <w:tcW w:w="5130" w:type="dxa"/>
          </w:tcPr>
          <w:p w:rsidR="000C0680" w:rsidRDefault="007029EB" w:rsidP="000C0680">
            <w:pPr>
              <w:pStyle w:val="ListParagraph"/>
              <w:numPr>
                <w:ilvl w:val="0"/>
                <w:numId w:val="28"/>
              </w:numPr>
              <w:ind w:left="342"/>
            </w:pPr>
            <w:r w:rsidRPr="009B04A5">
              <w:t>Pengimplementasian</w:t>
            </w:r>
            <w:r>
              <w:t xml:space="preserve"> RPP &amp; </w:t>
            </w:r>
            <w:r w:rsidRPr="009B04A5">
              <w:t>konsep/</w:t>
            </w:r>
            <w:r>
              <w:t xml:space="preserve"> </w:t>
            </w:r>
            <w:r w:rsidRPr="009B04A5">
              <w:t>Teori</w:t>
            </w:r>
            <w:r>
              <w:t>.</w:t>
            </w:r>
          </w:p>
          <w:p w:rsidR="000C0680" w:rsidRDefault="000C0680" w:rsidP="000C0680">
            <w:pPr>
              <w:pStyle w:val="ListParagraph"/>
              <w:ind w:left="342"/>
            </w:pPr>
          </w:p>
          <w:p w:rsidR="000C0680" w:rsidRDefault="007029EB" w:rsidP="000C0680">
            <w:pPr>
              <w:pStyle w:val="ListParagraph"/>
              <w:numPr>
                <w:ilvl w:val="0"/>
                <w:numId w:val="28"/>
              </w:numPr>
              <w:ind w:left="342"/>
            </w:pPr>
            <w:r w:rsidRPr="000C0680">
              <w:t>Pembelajaran yang masih bersifat kovensional.</w:t>
            </w:r>
          </w:p>
          <w:p w:rsidR="000C0680" w:rsidRDefault="000C0680" w:rsidP="000C0680">
            <w:pPr>
              <w:pStyle w:val="ListParagraph"/>
            </w:pPr>
          </w:p>
          <w:p w:rsidR="000C0680" w:rsidRDefault="007029EB" w:rsidP="000C0680">
            <w:pPr>
              <w:pStyle w:val="ListParagraph"/>
              <w:numPr>
                <w:ilvl w:val="0"/>
                <w:numId w:val="28"/>
              </w:numPr>
              <w:ind w:left="342"/>
            </w:pPr>
            <w:r w:rsidRPr="000C0680">
              <w:t>Pengaplikasian model-model pembelajaran.</w:t>
            </w:r>
          </w:p>
          <w:p w:rsidR="000C0680" w:rsidRDefault="000C0680" w:rsidP="000C0680">
            <w:pPr>
              <w:pStyle w:val="ListParagraph"/>
            </w:pPr>
          </w:p>
          <w:p w:rsidR="000C0680" w:rsidRDefault="007029EB" w:rsidP="000C0680">
            <w:pPr>
              <w:pStyle w:val="ListParagraph"/>
              <w:numPr>
                <w:ilvl w:val="0"/>
                <w:numId w:val="28"/>
              </w:numPr>
              <w:ind w:left="342"/>
            </w:pPr>
            <w:r w:rsidRPr="000C0680">
              <w:t>Kurangnya sarana dan prasarana</w:t>
            </w:r>
          </w:p>
          <w:p w:rsidR="000C0680" w:rsidRDefault="000C0680" w:rsidP="000C0680">
            <w:pPr>
              <w:pStyle w:val="ListParagraph"/>
            </w:pPr>
          </w:p>
          <w:p w:rsidR="007029EB" w:rsidRPr="000C0680" w:rsidRDefault="007029EB" w:rsidP="000C0680">
            <w:pPr>
              <w:pStyle w:val="ListParagraph"/>
              <w:numPr>
                <w:ilvl w:val="0"/>
                <w:numId w:val="28"/>
              </w:numPr>
              <w:ind w:left="342"/>
            </w:pPr>
            <w:r w:rsidRPr="000C0680">
              <w:t>Evaluasi dan penilaian</w:t>
            </w:r>
          </w:p>
        </w:tc>
        <w:tc>
          <w:tcPr>
            <w:tcW w:w="1800" w:type="dxa"/>
          </w:tcPr>
          <w:p w:rsidR="007029EB" w:rsidRDefault="007029EB" w:rsidP="007029EB">
            <w:pPr>
              <w:rPr>
                <w:rFonts w:ascii="Times New Roman" w:hAnsi="Times New Roman" w:cs="Times New Roman"/>
                <w:sz w:val="24"/>
                <w:szCs w:val="24"/>
              </w:rPr>
            </w:pPr>
            <w:r>
              <w:rPr>
                <w:rFonts w:ascii="Times New Roman" w:hAnsi="Times New Roman" w:cs="Times New Roman"/>
                <w:sz w:val="24"/>
                <w:szCs w:val="24"/>
              </w:rPr>
              <w:t xml:space="preserve">1, 6, 4 </w:t>
            </w:r>
          </w:p>
          <w:p w:rsidR="007029EB" w:rsidRDefault="007029EB" w:rsidP="007029EB">
            <w:pPr>
              <w:rPr>
                <w:rFonts w:ascii="Times New Roman" w:hAnsi="Times New Roman" w:cs="Times New Roman"/>
                <w:sz w:val="24"/>
                <w:szCs w:val="24"/>
              </w:rPr>
            </w:pPr>
          </w:p>
          <w:p w:rsidR="007029EB" w:rsidRDefault="007029EB" w:rsidP="007029EB">
            <w:pPr>
              <w:rPr>
                <w:rFonts w:ascii="Times New Roman" w:hAnsi="Times New Roman" w:cs="Times New Roman"/>
                <w:sz w:val="24"/>
                <w:szCs w:val="24"/>
              </w:rPr>
            </w:pPr>
            <w:r>
              <w:rPr>
                <w:rFonts w:ascii="Times New Roman" w:hAnsi="Times New Roman" w:cs="Times New Roman"/>
                <w:sz w:val="24"/>
                <w:szCs w:val="24"/>
              </w:rPr>
              <w:t>7, &amp; 10</w:t>
            </w:r>
          </w:p>
          <w:p w:rsidR="007029EB" w:rsidRDefault="007029EB" w:rsidP="007029EB">
            <w:pPr>
              <w:rPr>
                <w:rFonts w:ascii="Times New Roman" w:hAnsi="Times New Roman" w:cs="Times New Roman"/>
                <w:sz w:val="24"/>
                <w:szCs w:val="24"/>
              </w:rPr>
            </w:pPr>
          </w:p>
          <w:p w:rsidR="007029EB" w:rsidRDefault="007029EB" w:rsidP="007029EB">
            <w:pPr>
              <w:rPr>
                <w:rFonts w:ascii="Times New Roman" w:hAnsi="Times New Roman" w:cs="Times New Roman"/>
                <w:sz w:val="24"/>
                <w:szCs w:val="24"/>
              </w:rPr>
            </w:pPr>
            <w:r>
              <w:rPr>
                <w:rFonts w:ascii="Times New Roman" w:hAnsi="Times New Roman" w:cs="Times New Roman"/>
                <w:sz w:val="24"/>
                <w:szCs w:val="24"/>
              </w:rPr>
              <w:t xml:space="preserve">2, &amp; 12  </w:t>
            </w:r>
          </w:p>
          <w:p w:rsidR="007029EB" w:rsidRDefault="007029EB" w:rsidP="007029EB">
            <w:pPr>
              <w:rPr>
                <w:rFonts w:ascii="Times New Roman" w:hAnsi="Times New Roman" w:cs="Times New Roman"/>
                <w:sz w:val="24"/>
                <w:szCs w:val="24"/>
              </w:rPr>
            </w:pPr>
          </w:p>
          <w:p w:rsidR="007029EB" w:rsidRDefault="007029EB" w:rsidP="007029EB">
            <w:pPr>
              <w:rPr>
                <w:rFonts w:ascii="Times New Roman" w:hAnsi="Times New Roman" w:cs="Times New Roman"/>
                <w:sz w:val="24"/>
                <w:szCs w:val="24"/>
              </w:rPr>
            </w:pPr>
            <w:r>
              <w:rPr>
                <w:rFonts w:ascii="Times New Roman" w:hAnsi="Times New Roman" w:cs="Times New Roman"/>
                <w:sz w:val="24"/>
                <w:szCs w:val="24"/>
              </w:rPr>
              <w:t xml:space="preserve">3, &amp; 5, </w:t>
            </w:r>
          </w:p>
          <w:p w:rsidR="007029EB" w:rsidRDefault="007029EB" w:rsidP="007029EB">
            <w:pPr>
              <w:rPr>
                <w:rFonts w:ascii="Times New Roman" w:hAnsi="Times New Roman" w:cs="Times New Roman"/>
                <w:sz w:val="24"/>
                <w:szCs w:val="24"/>
              </w:rPr>
            </w:pPr>
          </w:p>
          <w:p w:rsidR="007029EB" w:rsidRDefault="007029EB" w:rsidP="007029EB">
            <w:pPr>
              <w:rPr>
                <w:rFonts w:ascii="Times New Roman" w:hAnsi="Times New Roman" w:cs="Times New Roman"/>
                <w:sz w:val="24"/>
                <w:szCs w:val="24"/>
              </w:rPr>
            </w:pPr>
            <w:r>
              <w:rPr>
                <w:rFonts w:ascii="Times New Roman" w:hAnsi="Times New Roman" w:cs="Times New Roman"/>
                <w:sz w:val="24"/>
                <w:szCs w:val="24"/>
              </w:rPr>
              <w:t>8, 11, &amp; 9</w:t>
            </w:r>
          </w:p>
          <w:p w:rsidR="007029EB" w:rsidRPr="00556541" w:rsidRDefault="007029EB" w:rsidP="007029EB">
            <w:pPr>
              <w:jc w:val="center"/>
              <w:rPr>
                <w:rFonts w:ascii="Times New Roman" w:hAnsi="Times New Roman" w:cs="Times New Roman"/>
                <w:sz w:val="24"/>
                <w:szCs w:val="24"/>
              </w:rPr>
            </w:pPr>
          </w:p>
        </w:tc>
        <w:tc>
          <w:tcPr>
            <w:tcW w:w="990" w:type="dxa"/>
          </w:tcPr>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p w:rsidR="007029EB" w:rsidRDefault="007029EB" w:rsidP="007029EB">
            <w:pPr>
              <w:autoSpaceDE w:val="0"/>
              <w:autoSpaceDN w:val="0"/>
              <w:adjustRightInd w:val="0"/>
              <w:rPr>
                <w:rFonts w:ascii="Times New Roman" w:eastAsia="Times New Roman" w:hAnsi="Times New Roman" w:cs="Times New Roman"/>
                <w:sz w:val="24"/>
                <w:szCs w:val="24"/>
                <w:lang w:eastAsia="id-ID"/>
              </w:rPr>
            </w:pP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7029EB" w:rsidRDefault="007029EB" w:rsidP="007029EB">
            <w:pPr>
              <w:autoSpaceDE w:val="0"/>
              <w:autoSpaceDN w:val="0"/>
              <w:adjustRightInd w:val="0"/>
              <w:rPr>
                <w:rFonts w:ascii="Times New Roman" w:eastAsia="Times New Roman" w:hAnsi="Times New Roman" w:cs="Times New Roman"/>
                <w:sz w:val="24"/>
                <w:szCs w:val="24"/>
                <w:lang w:eastAsia="id-ID"/>
              </w:rPr>
            </w:pP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7029EB" w:rsidRDefault="007029EB" w:rsidP="007029EB">
            <w:pPr>
              <w:autoSpaceDE w:val="0"/>
              <w:autoSpaceDN w:val="0"/>
              <w:adjustRightInd w:val="0"/>
              <w:rPr>
                <w:rFonts w:ascii="Times New Roman" w:eastAsia="Times New Roman" w:hAnsi="Times New Roman" w:cs="Times New Roman"/>
                <w:sz w:val="24"/>
                <w:szCs w:val="24"/>
                <w:lang w:eastAsia="id-ID"/>
              </w:rPr>
            </w:pP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r>
      <w:tr w:rsidR="007029EB" w:rsidTr="007029EB">
        <w:tc>
          <w:tcPr>
            <w:tcW w:w="5130" w:type="dxa"/>
          </w:tcPr>
          <w:p w:rsidR="007029EB" w:rsidRDefault="007029EB" w:rsidP="007029EB">
            <w:pPr>
              <w:autoSpaceDE w:val="0"/>
              <w:autoSpaceDN w:val="0"/>
              <w:adjustRightInd w:val="0"/>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Jumlah </w:t>
            </w:r>
          </w:p>
        </w:tc>
        <w:tc>
          <w:tcPr>
            <w:tcW w:w="1800" w:type="dxa"/>
          </w:tcPr>
          <w:p w:rsidR="007029EB" w:rsidRDefault="007029EB" w:rsidP="007029EB">
            <w:pPr>
              <w:autoSpaceDE w:val="0"/>
              <w:autoSpaceDN w:val="0"/>
              <w:adjustRightInd w:val="0"/>
              <w:spacing w:line="480" w:lineRule="auto"/>
              <w:jc w:val="center"/>
              <w:rPr>
                <w:rFonts w:ascii="Times New Roman" w:eastAsia="Times New Roman" w:hAnsi="Times New Roman" w:cs="Times New Roman"/>
                <w:sz w:val="24"/>
                <w:szCs w:val="24"/>
                <w:lang w:eastAsia="id-ID"/>
              </w:rPr>
            </w:pPr>
          </w:p>
        </w:tc>
        <w:tc>
          <w:tcPr>
            <w:tcW w:w="990" w:type="dxa"/>
          </w:tcPr>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w:t>
            </w:r>
          </w:p>
        </w:tc>
      </w:tr>
    </w:tbl>
    <w:p w:rsidR="007029EB" w:rsidRPr="00D13B38" w:rsidRDefault="007029EB" w:rsidP="007029EB">
      <w:pPr>
        <w:autoSpaceDE w:val="0"/>
        <w:autoSpaceDN w:val="0"/>
        <w:adjustRightInd w:val="0"/>
        <w:spacing w:after="0" w:line="480" w:lineRule="auto"/>
        <w:jc w:val="both"/>
        <w:rPr>
          <w:rFonts w:ascii="Times New Roman" w:eastAsia="Times New Roman" w:hAnsi="Times New Roman" w:cs="Times New Roman"/>
          <w:i/>
          <w:sz w:val="24"/>
          <w:szCs w:val="24"/>
          <w:lang w:val="en-US" w:eastAsia="id-ID"/>
        </w:rPr>
      </w:pPr>
      <w:r w:rsidRPr="00D13B38">
        <w:rPr>
          <w:rFonts w:ascii="Times New Roman" w:eastAsia="Times New Roman" w:hAnsi="Times New Roman" w:cs="Times New Roman"/>
          <w:i/>
          <w:sz w:val="24"/>
          <w:szCs w:val="24"/>
          <w:lang w:val="en-US" w:eastAsia="id-ID"/>
        </w:rPr>
        <w:t>Sumber : data Variabel X se</w:t>
      </w:r>
      <w:r>
        <w:rPr>
          <w:rFonts w:ascii="Times New Roman" w:eastAsia="Times New Roman" w:hAnsi="Times New Roman" w:cs="Times New Roman"/>
          <w:i/>
          <w:sz w:val="24"/>
          <w:szCs w:val="24"/>
          <w:lang w:val="en-US" w:eastAsia="id-ID"/>
        </w:rPr>
        <w:t>telah</w:t>
      </w:r>
      <w:r w:rsidRPr="00D13B38">
        <w:rPr>
          <w:rFonts w:ascii="Times New Roman" w:eastAsia="Times New Roman" w:hAnsi="Times New Roman" w:cs="Times New Roman"/>
          <w:i/>
          <w:sz w:val="24"/>
          <w:szCs w:val="24"/>
          <w:lang w:val="en-US" w:eastAsia="id-ID"/>
        </w:rPr>
        <w:t xml:space="preserve"> uji coba</w:t>
      </w:r>
    </w:p>
    <w:p w:rsidR="007029EB" w:rsidRPr="00556541" w:rsidRDefault="007029EB" w:rsidP="007029EB">
      <w:pPr>
        <w:autoSpaceDE w:val="0"/>
        <w:autoSpaceDN w:val="0"/>
        <w:adjustRightInd w:val="0"/>
        <w:spacing w:after="0" w:line="480" w:lineRule="auto"/>
        <w:ind w:firstLine="720"/>
        <w:jc w:val="both"/>
        <w:rPr>
          <w:rFonts w:ascii="Times New Roman" w:eastAsia="Times New Roman" w:hAnsi="Times New Roman" w:cs="Times New Roman"/>
          <w:b/>
          <w:sz w:val="24"/>
          <w:szCs w:val="24"/>
          <w:lang w:val="en-US" w:eastAsia="id-ID"/>
        </w:rPr>
      </w:pPr>
      <w:r w:rsidRPr="00556541">
        <w:rPr>
          <w:rFonts w:ascii="Times New Roman" w:eastAsia="Times New Roman" w:hAnsi="Times New Roman" w:cs="Times New Roman"/>
          <w:b/>
          <w:sz w:val="24"/>
          <w:szCs w:val="24"/>
          <w:lang w:val="en-US" w:eastAsia="id-ID"/>
        </w:rPr>
        <w:t>Tabel 3.</w:t>
      </w:r>
      <w:r w:rsidR="00C44B56">
        <w:rPr>
          <w:rFonts w:ascii="Times New Roman" w:eastAsia="Times New Roman" w:hAnsi="Times New Roman" w:cs="Times New Roman"/>
          <w:b/>
          <w:sz w:val="24"/>
          <w:szCs w:val="24"/>
          <w:lang w:val="en-US" w:eastAsia="id-ID"/>
        </w:rPr>
        <w:t>6</w:t>
      </w:r>
      <w:r w:rsidRPr="00556541">
        <w:rPr>
          <w:rFonts w:ascii="Times New Roman" w:eastAsia="Times New Roman" w:hAnsi="Times New Roman" w:cs="Times New Roman"/>
          <w:b/>
          <w:sz w:val="24"/>
          <w:szCs w:val="24"/>
          <w:lang w:val="en-US" w:eastAsia="id-ID"/>
        </w:rPr>
        <w:t xml:space="preserve"> Angket </w:t>
      </w:r>
      <w:r>
        <w:rPr>
          <w:rFonts w:ascii="Times New Roman" w:eastAsia="Times New Roman" w:hAnsi="Times New Roman" w:cs="Times New Roman"/>
          <w:b/>
          <w:sz w:val="24"/>
          <w:szCs w:val="24"/>
          <w:lang w:val="en-US" w:eastAsia="id-ID"/>
        </w:rPr>
        <w:t xml:space="preserve">Motivasi Belajar Siswa </w:t>
      </w:r>
    </w:p>
    <w:tbl>
      <w:tblPr>
        <w:tblStyle w:val="TableGrid"/>
        <w:tblW w:w="0" w:type="auto"/>
        <w:tblInd w:w="108" w:type="dxa"/>
        <w:tblLook w:val="04A0"/>
      </w:tblPr>
      <w:tblGrid>
        <w:gridCol w:w="5130"/>
        <w:gridCol w:w="1800"/>
        <w:gridCol w:w="990"/>
      </w:tblGrid>
      <w:tr w:rsidR="007029EB" w:rsidTr="007029EB">
        <w:tc>
          <w:tcPr>
            <w:tcW w:w="5130" w:type="dxa"/>
          </w:tcPr>
          <w:p w:rsidR="007029EB" w:rsidRDefault="007029EB" w:rsidP="007029EB">
            <w:pPr>
              <w:autoSpaceDE w:val="0"/>
              <w:autoSpaceDN w:val="0"/>
              <w:adjustRightInd w:val="0"/>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Indikator </w:t>
            </w:r>
          </w:p>
        </w:tc>
        <w:tc>
          <w:tcPr>
            <w:tcW w:w="1800" w:type="dxa"/>
          </w:tcPr>
          <w:p w:rsidR="007029EB" w:rsidRDefault="007029EB" w:rsidP="007029EB">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No. Item</w:t>
            </w:r>
          </w:p>
        </w:tc>
        <w:tc>
          <w:tcPr>
            <w:tcW w:w="990" w:type="dxa"/>
          </w:tcPr>
          <w:p w:rsidR="007029EB" w:rsidRDefault="007029EB" w:rsidP="007029EB">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r>
      <w:tr w:rsidR="007029EB" w:rsidTr="007029EB">
        <w:trPr>
          <w:trHeight w:val="5039"/>
        </w:trPr>
        <w:tc>
          <w:tcPr>
            <w:tcW w:w="5130" w:type="dxa"/>
          </w:tcPr>
          <w:p w:rsidR="00A22992" w:rsidRDefault="007029EB" w:rsidP="00A22992">
            <w:pPr>
              <w:pStyle w:val="ListParagraph"/>
              <w:numPr>
                <w:ilvl w:val="0"/>
                <w:numId w:val="27"/>
              </w:numPr>
              <w:ind w:left="342"/>
            </w:pPr>
            <w:r w:rsidRPr="00A22992">
              <w:t>Tidak cepat bosan dalam menerima pelajaran maupun tugas</w:t>
            </w:r>
          </w:p>
          <w:p w:rsidR="00A22992" w:rsidRDefault="00A22992" w:rsidP="00A22992">
            <w:pPr>
              <w:pStyle w:val="ListParagraph"/>
              <w:ind w:left="342"/>
            </w:pPr>
          </w:p>
          <w:p w:rsidR="00A22992" w:rsidRDefault="007029EB" w:rsidP="00A22992">
            <w:pPr>
              <w:pStyle w:val="ListParagraph"/>
              <w:numPr>
                <w:ilvl w:val="0"/>
                <w:numId w:val="27"/>
              </w:numPr>
              <w:ind w:left="342"/>
            </w:pPr>
            <w:r w:rsidRPr="00A22992">
              <w:t>Tekun menghadapi tugas</w:t>
            </w:r>
          </w:p>
          <w:p w:rsidR="00A22992" w:rsidRDefault="00A22992" w:rsidP="00A22992"/>
          <w:p w:rsidR="00A22992" w:rsidRDefault="007029EB" w:rsidP="00A22992">
            <w:pPr>
              <w:pStyle w:val="ListParagraph"/>
              <w:numPr>
                <w:ilvl w:val="0"/>
                <w:numId w:val="27"/>
              </w:numPr>
              <w:ind w:left="342"/>
            </w:pPr>
            <w:r w:rsidRPr="00A22992">
              <w:t>Ulet menghadapi kesulitan</w:t>
            </w:r>
          </w:p>
          <w:p w:rsidR="00A22992" w:rsidRDefault="00A22992" w:rsidP="00A22992">
            <w:pPr>
              <w:pStyle w:val="ListParagraph"/>
            </w:pPr>
          </w:p>
          <w:p w:rsidR="00A22992" w:rsidRDefault="007029EB" w:rsidP="00A22992">
            <w:pPr>
              <w:pStyle w:val="ListParagraph"/>
              <w:numPr>
                <w:ilvl w:val="0"/>
                <w:numId w:val="27"/>
              </w:numPr>
              <w:ind w:left="342"/>
            </w:pPr>
            <w:r w:rsidRPr="00A22992">
              <w:t>Menunjukan minat terhadap bermacam- macam masalah</w:t>
            </w:r>
          </w:p>
          <w:p w:rsidR="00A22992" w:rsidRDefault="00A22992" w:rsidP="00A22992">
            <w:pPr>
              <w:pStyle w:val="ListParagraph"/>
            </w:pPr>
          </w:p>
          <w:p w:rsidR="00A22992" w:rsidRDefault="007029EB" w:rsidP="00A22992">
            <w:pPr>
              <w:pStyle w:val="ListParagraph"/>
              <w:numPr>
                <w:ilvl w:val="0"/>
                <w:numId w:val="27"/>
              </w:numPr>
              <w:ind w:left="342"/>
            </w:pPr>
            <w:r w:rsidRPr="00A22992">
              <w:t>Lebih senang bekerja mandiri</w:t>
            </w:r>
          </w:p>
          <w:p w:rsidR="00A22992" w:rsidRDefault="00A22992" w:rsidP="00A22992">
            <w:pPr>
              <w:pStyle w:val="ListParagraph"/>
            </w:pPr>
          </w:p>
          <w:p w:rsidR="00A22992" w:rsidRDefault="007029EB" w:rsidP="00A22992">
            <w:pPr>
              <w:pStyle w:val="ListParagraph"/>
              <w:numPr>
                <w:ilvl w:val="0"/>
                <w:numId w:val="27"/>
              </w:numPr>
              <w:ind w:left="342"/>
            </w:pPr>
            <w:r w:rsidRPr="00A22992">
              <w:t>Dapat mempertahankan pendapatnya</w:t>
            </w:r>
          </w:p>
          <w:p w:rsidR="00A22992" w:rsidRDefault="00A22992" w:rsidP="00A22992">
            <w:pPr>
              <w:pStyle w:val="ListParagraph"/>
            </w:pPr>
          </w:p>
          <w:p w:rsidR="00A22992" w:rsidRDefault="007029EB" w:rsidP="00A22992">
            <w:pPr>
              <w:pStyle w:val="ListParagraph"/>
              <w:numPr>
                <w:ilvl w:val="0"/>
                <w:numId w:val="27"/>
              </w:numPr>
              <w:ind w:left="342"/>
            </w:pPr>
            <w:r w:rsidRPr="00A22992">
              <w:t>Tidak cepat menyerah terhadap hal yang di yakini</w:t>
            </w:r>
          </w:p>
          <w:p w:rsidR="00A22992" w:rsidRDefault="00A22992" w:rsidP="00A22992"/>
          <w:p w:rsidR="007029EB" w:rsidRPr="00A22992" w:rsidRDefault="007029EB" w:rsidP="00A22992">
            <w:pPr>
              <w:pStyle w:val="ListParagraph"/>
              <w:numPr>
                <w:ilvl w:val="0"/>
                <w:numId w:val="27"/>
              </w:numPr>
              <w:ind w:left="342"/>
            </w:pPr>
            <w:r w:rsidRPr="00A22992">
              <w:t>Senang mencari dan memecahkan masalah soal-soal.</w:t>
            </w:r>
          </w:p>
        </w:tc>
        <w:tc>
          <w:tcPr>
            <w:tcW w:w="1800" w:type="dxa"/>
          </w:tcPr>
          <w:p w:rsidR="00A22992" w:rsidRDefault="00A22992" w:rsidP="00A22992">
            <w:pPr>
              <w:rPr>
                <w:rFonts w:ascii="Times New Roman" w:hAnsi="Times New Roman" w:cs="Times New Roman"/>
                <w:sz w:val="24"/>
                <w:szCs w:val="24"/>
              </w:rPr>
            </w:pPr>
            <w:r>
              <w:rPr>
                <w:rFonts w:ascii="Times New Roman" w:hAnsi="Times New Roman" w:cs="Times New Roman"/>
                <w:sz w:val="24"/>
                <w:szCs w:val="24"/>
              </w:rPr>
              <w:t>13, 16</w:t>
            </w:r>
          </w:p>
          <w:p w:rsidR="00A22992" w:rsidRDefault="00A22992" w:rsidP="00A22992">
            <w:pPr>
              <w:rPr>
                <w:rFonts w:ascii="Times New Roman" w:hAnsi="Times New Roman" w:cs="Times New Roman"/>
                <w:sz w:val="24"/>
                <w:szCs w:val="24"/>
              </w:rPr>
            </w:pPr>
          </w:p>
          <w:p w:rsidR="00A22992" w:rsidRDefault="00A22992" w:rsidP="00A22992">
            <w:pPr>
              <w:rPr>
                <w:rFonts w:ascii="Times New Roman" w:hAnsi="Times New Roman" w:cs="Times New Roman"/>
                <w:sz w:val="24"/>
                <w:szCs w:val="24"/>
              </w:rPr>
            </w:pPr>
          </w:p>
          <w:p w:rsidR="00A22992" w:rsidRDefault="00A22992" w:rsidP="00A22992">
            <w:pPr>
              <w:rPr>
                <w:rFonts w:ascii="Times New Roman" w:hAnsi="Times New Roman" w:cs="Times New Roman"/>
                <w:sz w:val="24"/>
                <w:szCs w:val="24"/>
              </w:rPr>
            </w:pPr>
            <w:r>
              <w:rPr>
                <w:rFonts w:ascii="Times New Roman" w:hAnsi="Times New Roman" w:cs="Times New Roman"/>
                <w:sz w:val="24"/>
                <w:szCs w:val="24"/>
              </w:rPr>
              <w:t>15</w:t>
            </w:r>
          </w:p>
          <w:p w:rsidR="00A22992" w:rsidRDefault="00A22992" w:rsidP="00A22992">
            <w:pPr>
              <w:rPr>
                <w:rFonts w:ascii="Times New Roman" w:hAnsi="Times New Roman" w:cs="Times New Roman"/>
                <w:sz w:val="24"/>
                <w:szCs w:val="24"/>
              </w:rPr>
            </w:pPr>
          </w:p>
          <w:p w:rsidR="00A22992" w:rsidRDefault="00A22992" w:rsidP="00A22992">
            <w:pPr>
              <w:rPr>
                <w:rFonts w:ascii="Times New Roman" w:hAnsi="Times New Roman" w:cs="Times New Roman"/>
                <w:sz w:val="24"/>
                <w:szCs w:val="24"/>
              </w:rPr>
            </w:pPr>
            <w:r>
              <w:rPr>
                <w:rFonts w:ascii="Times New Roman" w:hAnsi="Times New Roman" w:cs="Times New Roman"/>
                <w:sz w:val="24"/>
                <w:szCs w:val="24"/>
              </w:rPr>
              <w:t>14</w:t>
            </w:r>
          </w:p>
          <w:p w:rsidR="00A22992" w:rsidRDefault="00A22992" w:rsidP="00A22992">
            <w:pPr>
              <w:rPr>
                <w:rFonts w:ascii="Times New Roman" w:hAnsi="Times New Roman" w:cs="Times New Roman"/>
                <w:sz w:val="24"/>
                <w:szCs w:val="24"/>
              </w:rPr>
            </w:pPr>
          </w:p>
          <w:p w:rsidR="00A22992" w:rsidRDefault="00A22992" w:rsidP="00A22992">
            <w:pPr>
              <w:rPr>
                <w:rFonts w:ascii="Times New Roman" w:hAnsi="Times New Roman" w:cs="Times New Roman"/>
                <w:sz w:val="24"/>
                <w:szCs w:val="24"/>
              </w:rPr>
            </w:pPr>
            <w:r>
              <w:rPr>
                <w:rFonts w:ascii="Times New Roman" w:hAnsi="Times New Roman" w:cs="Times New Roman"/>
                <w:sz w:val="24"/>
                <w:szCs w:val="24"/>
              </w:rPr>
              <w:t>17, 25</w:t>
            </w:r>
          </w:p>
          <w:p w:rsidR="00A22992" w:rsidRDefault="00A22992" w:rsidP="00A22992">
            <w:pPr>
              <w:rPr>
                <w:rFonts w:ascii="Times New Roman" w:hAnsi="Times New Roman" w:cs="Times New Roman"/>
                <w:sz w:val="24"/>
                <w:szCs w:val="24"/>
              </w:rPr>
            </w:pPr>
          </w:p>
          <w:p w:rsidR="00A22992" w:rsidRDefault="00A22992" w:rsidP="00A22992">
            <w:pPr>
              <w:rPr>
                <w:rFonts w:ascii="Times New Roman" w:hAnsi="Times New Roman" w:cs="Times New Roman"/>
                <w:sz w:val="24"/>
                <w:szCs w:val="24"/>
              </w:rPr>
            </w:pPr>
          </w:p>
          <w:p w:rsidR="00A22992" w:rsidRDefault="00A22992" w:rsidP="00A22992">
            <w:pPr>
              <w:rPr>
                <w:rFonts w:ascii="Times New Roman" w:hAnsi="Times New Roman" w:cs="Times New Roman"/>
                <w:sz w:val="24"/>
                <w:szCs w:val="24"/>
              </w:rPr>
            </w:pPr>
            <w:r>
              <w:rPr>
                <w:rFonts w:ascii="Times New Roman" w:hAnsi="Times New Roman" w:cs="Times New Roman"/>
                <w:sz w:val="24"/>
                <w:szCs w:val="24"/>
              </w:rPr>
              <w:t>20, 21</w:t>
            </w:r>
          </w:p>
          <w:p w:rsidR="00A22992" w:rsidRDefault="00A22992" w:rsidP="00A22992">
            <w:pPr>
              <w:rPr>
                <w:rFonts w:ascii="Times New Roman" w:hAnsi="Times New Roman" w:cs="Times New Roman"/>
                <w:sz w:val="24"/>
                <w:szCs w:val="24"/>
              </w:rPr>
            </w:pPr>
          </w:p>
          <w:p w:rsidR="00A22992" w:rsidRDefault="00A22992" w:rsidP="00A22992">
            <w:pPr>
              <w:rPr>
                <w:rFonts w:ascii="Times New Roman" w:hAnsi="Times New Roman" w:cs="Times New Roman"/>
                <w:sz w:val="24"/>
                <w:szCs w:val="24"/>
              </w:rPr>
            </w:pPr>
            <w:r>
              <w:rPr>
                <w:rFonts w:ascii="Times New Roman" w:hAnsi="Times New Roman" w:cs="Times New Roman"/>
                <w:sz w:val="24"/>
                <w:szCs w:val="24"/>
              </w:rPr>
              <w:t>22, 18</w:t>
            </w:r>
          </w:p>
          <w:p w:rsidR="00A22992" w:rsidRDefault="00A22992" w:rsidP="00A22992">
            <w:pPr>
              <w:rPr>
                <w:rFonts w:ascii="Times New Roman" w:hAnsi="Times New Roman" w:cs="Times New Roman"/>
                <w:sz w:val="24"/>
                <w:szCs w:val="24"/>
              </w:rPr>
            </w:pPr>
          </w:p>
          <w:p w:rsidR="00A22992" w:rsidRDefault="00A22992" w:rsidP="00A22992">
            <w:pPr>
              <w:rPr>
                <w:rFonts w:ascii="Times New Roman" w:hAnsi="Times New Roman" w:cs="Times New Roman"/>
                <w:sz w:val="24"/>
                <w:szCs w:val="24"/>
              </w:rPr>
            </w:pPr>
            <w:r>
              <w:rPr>
                <w:rFonts w:ascii="Times New Roman" w:hAnsi="Times New Roman" w:cs="Times New Roman"/>
                <w:sz w:val="24"/>
                <w:szCs w:val="24"/>
              </w:rPr>
              <w:t>19</w:t>
            </w:r>
          </w:p>
          <w:p w:rsidR="00A22992" w:rsidRDefault="00A22992" w:rsidP="00A22992">
            <w:pPr>
              <w:rPr>
                <w:rFonts w:ascii="Times New Roman" w:hAnsi="Times New Roman" w:cs="Times New Roman"/>
                <w:sz w:val="24"/>
                <w:szCs w:val="24"/>
              </w:rPr>
            </w:pPr>
          </w:p>
          <w:p w:rsidR="007029EB" w:rsidRPr="00556541" w:rsidRDefault="00A22992" w:rsidP="00A22992">
            <w:pPr>
              <w:rPr>
                <w:rFonts w:ascii="Times New Roman" w:hAnsi="Times New Roman" w:cs="Times New Roman"/>
                <w:sz w:val="24"/>
                <w:szCs w:val="24"/>
              </w:rPr>
            </w:pPr>
            <w:r>
              <w:rPr>
                <w:rFonts w:ascii="Times New Roman" w:hAnsi="Times New Roman" w:cs="Times New Roman"/>
                <w:sz w:val="24"/>
                <w:szCs w:val="24"/>
              </w:rPr>
              <w:t>23, 24</w:t>
            </w:r>
          </w:p>
        </w:tc>
        <w:tc>
          <w:tcPr>
            <w:tcW w:w="990" w:type="dxa"/>
          </w:tcPr>
          <w:p w:rsidR="007029EB" w:rsidRDefault="00A22992"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p>
          <w:p w:rsidR="007029EB" w:rsidRDefault="007029EB" w:rsidP="007029EB">
            <w:pPr>
              <w:autoSpaceDE w:val="0"/>
              <w:autoSpaceDN w:val="0"/>
              <w:adjustRightInd w:val="0"/>
              <w:rPr>
                <w:rFonts w:ascii="Times New Roman" w:eastAsia="Times New Roman" w:hAnsi="Times New Roman" w:cs="Times New Roman"/>
                <w:sz w:val="24"/>
                <w:szCs w:val="24"/>
                <w:lang w:eastAsia="id-ID"/>
              </w:rPr>
            </w:pP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p>
          <w:p w:rsidR="007029EB" w:rsidRDefault="00A22992"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p>
          <w:p w:rsidR="007029EB" w:rsidRDefault="00A22992"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p>
          <w:p w:rsidR="007029EB" w:rsidRDefault="00A22992"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p>
          <w:p w:rsidR="007029EB" w:rsidRDefault="00A22992"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7029EB" w:rsidRDefault="007029EB" w:rsidP="007029EB">
            <w:pPr>
              <w:autoSpaceDE w:val="0"/>
              <w:autoSpaceDN w:val="0"/>
              <w:adjustRightInd w:val="0"/>
              <w:rPr>
                <w:rFonts w:ascii="Times New Roman" w:eastAsia="Times New Roman" w:hAnsi="Times New Roman" w:cs="Times New Roman"/>
                <w:sz w:val="24"/>
                <w:szCs w:val="24"/>
                <w:lang w:eastAsia="id-ID"/>
              </w:rPr>
            </w:pPr>
          </w:p>
          <w:p w:rsidR="007029EB" w:rsidRDefault="00A22992"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p w:rsidR="007029EB" w:rsidRDefault="007029EB" w:rsidP="007029EB">
            <w:pPr>
              <w:autoSpaceDE w:val="0"/>
              <w:autoSpaceDN w:val="0"/>
              <w:adjustRightInd w:val="0"/>
              <w:rPr>
                <w:rFonts w:ascii="Times New Roman" w:eastAsia="Times New Roman" w:hAnsi="Times New Roman" w:cs="Times New Roman"/>
                <w:sz w:val="24"/>
                <w:szCs w:val="24"/>
                <w:lang w:eastAsia="id-ID"/>
              </w:rPr>
            </w:pP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p w:rsidR="007029EB" w:rsidRDefault="007029EB" w:rsidP="007029EB">
            <w:pPr>
              <w:autoSpaceDE w:val="0"/>
              <w:autoSpaceDN w:val="0"/>
              <w:adjustRightInd w:val="0"/>
              <w:jc w:val="center"/>
              <w:rPr>
                <w:rFonts w:ascii="Times New Roman" w:eastAsia="Times New Roman" w:hAnsi="Times New Roman" w:cs="Times New Roman"/>
                <w:sz w:val="24"/>
                <w:szCs w:val="24"/>
                <w:lang w:eastAsia="id-ID"/>
              </w:rPr>
            </w:pPr>
          </w:p>
        </w:tc>
      </w:tr>
      <w:tr w:rsidR="007029EB" w:rsidTr="007029EB">
        <w:tc>
          <w:tcPr>
            <w:tcW w:w="5130" w:type="dxa"/>
          </w:tcPr>
          <w:p w:rsidR="007029EB" w:rsidRDefault="007029EB" w:rsidP="007029EB">
            <w:pPr>
              <w:autoSpaceDE w:val="0"/>
              <w:autoSpaceDN w:val="0"/>
              <w:adjustRightInd w:val="0"/>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w:t>
            </w:r>
          </w:p>
        </w:tc>
        <w:tc>
          <w:tcPr>
            <w:tcW w:w="1800" w:type="dxa"/>
          </w:tcPr>
          <w:p w:rsidR="007029EB" w:rsidRDefault="007029EB" w:rsidP="007029EB">
            <w:pPr>
              <w:autoSpaceDE w:val="0"/>
              <w:autoSpaceDN w:val="0"/>
              <w:adjustRightInd w:val="0"/>
              <w:spacing w:line="480" w:lineRule="auto"/>
              <w:jc w:val="center"/>
              <w:rPr>
                <w:rFonts w:ascii="Times New Roman" w:eastAsia="Times New Roman" w:hAnsi="Times New Roman" w:cs="Times New Roman"/>
                <w:sz w:val="24"/>
                <w:szCs w:val="24"/>
                <w:lang w:eastAsia="id-ID"/>
              </w:rPr>
            </w:pPr>
          </w:p>
        </w:tc>
        <w:tc>
          <w:tcPr>
            <w:tcW w:w="990" w:type="dxa"/>
          </w:tcPr>
          <w:p w:rsidR="007029EB" w:rsidRDefault="00A22992" w:rsidP="007029EB">
            <w:pPr>
              <w:autoSpaceDE w:val="0"/>
              <w:autoSpaceDN w:val="0"/>
              <w:adjustRightInd w:val="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w:t>
            </w:r>
          </w:p>
        </w:tc>
      </w:tr>
    </w:tbl>
    <w:p w:rsidR="007029EB" w:rsidRPr="00D13B38" w:rsidRDefault="007029EB" w:rsidP="007029EB">
      <w:pPr>
        <w:autoSpaceDE w:val="0"/>
        <w:autoSpaceDN w:val="0"/>
        <w:adjustRightInd w:val="0"/>
        <w:spacing w:after="0" w:line="480" w:lineRule="auto"/>
        <w:jc w:val="both"/>
        <w:rPr>
          <w:rFonts w:ascii="Times New Roman" w:eastAsia="Times New Roman" w:hAnsi="Times New Roman" w:cs="Times New Roman"/>
          <w:i/>
          <w:sz w:val="24"/>
          <w:szCs w:val="24"/>
          <w:lang w:val="en-US" w:eastAsia="id-ID"/>
        </w:rPr>
      </w:pPr>
      <w:r w:rsidRPr="00D13B38">
        <w:rPr>
          <w:rFonts w:ascii="Times New Roman" w:eastAsia="Times New Roman" w:hAnsi="Times New Roman" w:cs="Times New Roman"/>
          <w:i/>
          <w:sz w:val="24"/>
          <w:szCs w:val="24"/>
          <w:lang w:val="en-US" w:eastAsia="id-ID"/>
        </w:rPr>
        <w:t xml:space="preserve">Sumber : data Variabel </w:t>
      </w:r>
      <w:r>
        <w:rPr>
          <w:rFonts w:ascii="Times New Roman" w:eastAsia="Times New Roman" w:hAnsi="Times New Roman" w:cs="Times New Roman"/>
          <w:i/>
          <w:sz w:val="24"/>
          <w:szCs w:val="24"/>
          <w:lang w:val="en-US" w:eastAsia="id-ID"/>
        </w:rPr>
        <w:t>Y</w:t>
      </w:r>
      <w:r w:rsidRPr="00D13B38">
        <w:rPr>
          <w:rFonts w:ascii="Times New Roman" w:eastAsia="Times New Roman" w:hAnsi="Times New Roman" w:cs="Times New Roman"/>
          <w:i/>
          <w:sz w:val="24"/>
          <w:szCs w:val="24"/>
          <w:lang w:val="en-US" w:eastAsia="id-ID"/>
        </w:rPr>
        <w:t xml:space="preserve"> se</w:t>
      </w:r>
      <w:r>
        <w:rPr>
          <w:rFonts w:ascii="Times New Roman" w:eastAsia="Times New Roman" w:hAnsi="Times New Roman" w:cs="Times New Roman"/>
          <w:i/>
          <w:sz w:val="24"/>
          <w:szCs w:val="24"/>
          <w:lang w:val="en-US" w:eastAsia="id-ID"/>
        </w:rPr>
        <w:t>telah</w:t>
      </w:r>
      <w:r w:rsidRPr="00D13B38">
        <w:rPr>
          <w:rFonts w:ascii="Times New Roman" w:eastAsia="Times New Roman" w:hAnsi="Times New Roman" w:cs="Times New Roman"/>
          <w:i/>
          <w:sz w:val="24"/>
          <w:szCs w:val="24"/>
          <w:lang w:val="en-US" w:eastAsia="id-ID"/>
        </w:rPr>
        <w:t xml:space="preserve"> uji coba</w:t>
      </w:r>
    </w:p>
    <w:p w:rsidR="00641FA5" w:rsidRDefault="00641FA5" w:rsidP="00A22992">
      <w:pPr>
        <w:spacing w:after="0"/>
        <w:rPr>
          <w:rFonts w:ascii="Times New Roman" w:hAnsi="Times New Roman" w:cs="Times New Roman"/>
          <w:sz w:val="24"/>
          <w:szCs w:val="24"/>
          <w:lang w:val="en-US"/>
        </w:rPr>
      </w:pPr>
    </w:p>
    <w:p w:rsidR="00641FA5" w:rsidRPr="002A5C33" w:rsidRDefault="00641FA5" w:rsidP="000C0680">
      <w:pPr>
        <w:pStyle w:val="ListParagraph"/>
        <w:numPr>
          <w:ilvl w:val="0"/>
          <w:numId w:val="3"/>
        </w:numPr>
        <w:spacing w:after="0" w:line="480" w:lineRule="auto"/>
        <w:jc w:val="both"/>
        <w:rPr>
          <w:rFonts w:ascii="Times New Roman" w:hAnsi="Times New Roman" w:cs="Times New Roman"/>
          <w:sz w:val="24"/>
          <w:szCs w:val="24"/>
        </w:rPr>
      </w:pPr>
      <w:r w:rsidRPr="002A5C33">
        <w:rPr>
          <w:rFonts w:ascii="Times New Roman" w:hAnsi="Times New Roman" w:cs="Times New Roman"/>
          <w:sz w:val="24"/>
          <w:szCs w:val="24"/>
        </w:rPr>
        <w:lastRenderedPageBreak/>
        <w:t>Uji Realibilitas</w:t>
      </w:r>
    </w:p>
    <w:p w:rsidR="00641FA5" w:rsidRDefault="00641FA5" w:rsidP="00641FA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Pengujian reliabilitas dilakukan untuk mengetahui tingkat kemantapan atau konsistensinya suatu alat ukur. Reliabilitas memberikan kesesuaian antara hasil dan pengukuran. Suatu angket atau instrument tersebut cukup baik sehingga mampu mengungkapkan data yang akurat dan terpercaya. Menurut Arikunto (1998), penggunaan teknik </w:t>
      </w:r>
      <w:r w:rsidRPr="00592AA4">
        <w:rPr>
          <w:rFonts w:ascii="Times New Roman" w:hAnsi="Times New Roman" w:cs="Times New Roman"/>
          <w:i/>
          <w:sz w:val="24"/>
          <w:szCs w:val="24"/>
          <w:lang w:val="en-US"/>
        </w:rPr>
        <w:t>Alpha-Cronbach</w:t>
      </w:r>
      <w:r>
        <w:rPr>
          <w:rFonts w:ascii="Times New Roman" w:hAnsi="Times New Roman" w:cs="Times New Roman"/>
          <w:sz w:val="24"/>
          <w:szCs w:val="24"/>
          <w:lang w:val="en-US"/>
        </w:rPr>
        <w:t xml:space="preserve"> akan menunjukan bahwa suatu instrument dapat dikatakan handal (reliabel) bila memiliki koefisien reliabilitas atau alpha sebesar 0,6 atau lebih. Pengujian reliabilitas dapat dihitung dengan dengan menggunakan rumus </w:t>
      </w:r>
      <w:r w:rsidRPr="00592AA4">
        <w:rPr>
          <w:rFonts w:ascii="Times New Roman" w:hAnsi="Times New Roman" w:cs="Times New Roman"/>
          <w:i/>
          <w:sz w:val="24"/>
          <w:szCs w:val="24"/>
          <w:lang w:val="en-US"/>
        </w:rPr>
        <w:t>Alpha-Cronbach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sebagai berikut :</w:t>
      </w:r>
    </w:p>
    <w:p w:rsidR="00641FA5" w:rsidRPr="00CD6B47" w:rsidRDefault="00641FA5" w:rsidP="00641FA5">
      <w:pPr>
        <w:rPr>
          <w:lang w:val="en-US"/>
        </w:rPr>
      </w:pPr>
      <m:oMathPara>
        <m:oMath>
          <m:r>
            <w:rPr>
              <w:rFonts w:ascii="Cambria Math" w:hAnsi="Cambria Math"/>
              <w:lang w:val="en-US"/>
            </w:rPr>
            <m:t>α=</m:t>
          </m:r>
          <m:f>
            <m:fPr>
              <m:ctrlPr>
                <w:rPr>
                  <w:rFonts w:ascii="Cambria Math" w:hAnsi="Cambria Math"/>
                  <w:i/>
                  <w:lang w:val="en-US"/>
                </w:rPr>
              </m:ctrlPr>
            </m:fPr>
            <m:num>
              <m:r>
                <w:rPr>
                  <w:rFonts w:ascii="Cambria Math" w:hAnsi="Cambria Math"/>
                  <w:lang w:val="en-US"/>
                </w:rPr>
                <m:t>k</m:t>
              </m:r>
            </m:num>
            <m:den>
              <m:r>
                <w:rPr>
                  <w:rFonts w:ascii="Cambria Math" w:hAnsi="Cambria Math"/>
                  <w:lang w:val="en-US"/>
                </w:rPr>
                <m:t>k-1</m:t>
              </m:r>
            </m:den>
          </m:f>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 xml:space="preserve">1- </m:t>
              </m:r>
              <m:f>
                <m:fPr>
                  <m:ctrlPr>
                    <w:rPr>
                      <w:rFonts w:ascii="Cambria Math" w:hAnsi="Cambria Math"/>
                      <w:i/>
                      <w:lang w:val="en-US"/>
                    </w:rPr>
                  </m:ctrlPr>
                </m:fPr>
                <m:num>
                  <m:nary>
                    <m:naryPr>
                      <m:chr m:val="∑"/>
                      <m:ctrlPr>
                        <w:rPr>
                          <w:rFonts w:ascii="Cambria Math" w:hAnsi="Cambria Math"/>
                          <w:i/>
                          <w:lang w:val="en-US"/>
                        </w:rPr>
                      </m:ctrlPr>
                    </m:naryPr>
                    <m:sub>
                      <m:r>
                        <w:rPr>
                          <w:rFonts w:ascii="Cambria Math" w:hAnsi="Cambria Math"/>
                          <w:lang w:val="en-US"/>
                        </w:rPr>
                        <m:t>j=1</m:t>
                      </m:r>
                    </m:sub>
                    <m:sup>
                      <m:r>
                        <w:rPr>
                          <w:rFonts w:ascii="Cambria Math" w:hAnsi="Cambria Math"/>
                          <w:lang w:val="en-US"/>
                        </w:rPr>
                        <m:t>k</m:t>
                      </m:r>
                    </m:sup>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j</m:t>
                          </m:r>
                        </m:sub>
                        <m:sup>
                          <m:r>
                            <w:rPr>
                              <w:rFonts w:ascii="Cambria Math" w:hAnsi="Cambria Math"/>
                              <w:lang w:val="en-US"/>
                            </w:rPr>
                            <m:t>2</m:t>
                          </m:r>
                        </m:sup>
                      </m:sSubSup>
                    </m:e>
                  </m:nary>
                </m:num>
                <m:den>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X</m:t>
                      </m:r>
                    </m:sub>
                    <m:sup>
                      <m:r>
                        <w:rPr>
                          <w:rFonts w:ascii="Cambria Math" w:hAnsi="Cambria Math"/>
                          <w:lang w:val="en-US"/>
                        </w:rPr>
                        <m:t>2</m:t>
                      </m:r>
                    </m:sup>
                  </m:sSubSup>
                </m:den>
              </m:f>
            </m:e>
          </m:d>
        </m:oMath>
      </m:oMathPara>
    </w:p>
    <w:p w:rsidR="00641FA5" w:rsidRDefault="00641FA5" w:rsidP="00641F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Keterangan :</w:t>
      </w:r>
    </w:p>
    <w:p w:rsidR="00641FA5" w:rsidRDefault="00D57A25" w:rsidP="00641FA5">
      <w:pPr>
        <w:spacing w:after="0" w:line="360" w:lineRule="auto"/>
        <w:rPr>
          <w:rFonts w:ascii="Times New Roman" w:eastAsiaTheme="minorEastAsia" w:hAnsi="Times New Roman" w:cs="Times New Roman"/>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j</m:t>
            </m:r>
          </m:sub>
          <m:sup>
            <m:r>
              <w:rPr>
                <w:rFonts w:ascii="Cambria Math" w:hAnsi="Cambria Math" w:cs="Times New Roman"/>
                <w:sz w:val="24"/>
                <w:szCs w:val="24"/>
                <w:lang w:val="en-US"/>
              </w:rPr>
              <m:t>2</m:t>
            </m:r>
          </m:sup>
        </m:sSubSup>
      </m:oMath>
      <w:r w:rsidR="00641FA5">
        <w:rPr>
          <w:rFonts w:ascii="Times New Roman" w:eastAsiaTheme="minorEastAsia" w:hAnsi="Times New Roman" w:cs="Times New Roman"/>
          <w:sz w:val="24"/>
          <w:szCs w:val="24"/>
          <w:lang w:val="en-US"/>
        </w:rPr>
        <w:tab/>
        <w:t>= Varian skor item ke-j untuk j= 1, 2, 3, … k</w:t>
      </w:r>
    </w:p>
    <w:p w:rsidR="00641FA5" w:rsidRDefault="00641FA5" w:rsidP="00641FA5">
      <w:pPr>
        <w:spacing w:after="0" w:line="360" w:lineRule="auto"/>
        <w:rPr>
          <w:rFonts w:ascii="Times New Roman" w:hAnsi="Times New Roman" w:cs="Times New Roman"/>
          <w:sz w:val="24"/>
          <w:szCs w:val="24"/>
          <w:lang w:val="en-US"/>
        </w:rPr>
      </w:pPr>
      <w:r>
        <w:rPr>
          <w:rFonts w:ascii="Times New Roman" w:eastAsiaTheme="minorEastAsia" w:hAnsi="Times New Roman" w:cs="Times New Roman"/>
          <w:sz w:val="24"/>
          <w:szCs w:val="24"/>
          <w:lang w:val="en-US"/>
        </w:rPr>
        <w:t>k</w:t>
      </w:r>
      <w:r>
        <w:rPr>
          <w:rFonts w:ascii="Times New Roman" w:eastAsiaTheme="minorEastAsia" w:hAnsi="Times New Roman" w:cs="Times New Roman"/>
          <w:sz w:val="24"/>
          <w:szCs w:val="24"/>
          <w:lang w:val="en-US"/>
        </w:rPr>
        <w:tab/>
        <w:t>= Banyaknya item</w:t>
      </w:r>
    </w:p>
    <w:p w:rsidR="00641FA5" w:rsidRPr="004F7F12" w:rsidRDefault="00D57A25" w:rsidP="00641FA5">
      <w:pPr>
        <w:spacing w:line="360" w:lineRule="auto"/>
        <w:rPr>
          <w:rFonts w:ascii="Times New Roman" w:eastAsiaTheme="minorEastAsia" w:hAnsi="Times New Roman" w:cs="Times New Roman"/>
          <w:sz w:val="24"/>
          <w:szCs w:val="24"/>
          <w:lang w:val="en-US"/>
        </w:rPr>
      </w:pPr>
      <m:oMath>
        <m:sSup>
          <m:sSupPr>
            <m:ctrlPr>
              <w:rPr>
                <w:rFonts w:ascii="Cambria Math" w:eastAsiaTheme="minorEastAsia" w:hAnsi="Times New Roman" w:cs="Times New Roman"/>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Times New Roman" w:cs="Times New Roman"/>
                <w:sz w:val="24"/>
                <w:szCs w:val="24"/>
                <w:lang w:val="en-US"/>
              </w:rPr>
              <m:t>2</m:t>
            </m:r>
          </m:sup>
        </m:sSup>
      </m:oMath>
      <w:r w:rsidR="00641FA5" w:rsidRPr="004F7F12">
        <w:rPr>
          <w:rFonts w:ascii="Times New Roman" w:eastAsiaTheme="minorEastAsia" w:hAnsi="Times New Roman" w:cs="Times New Roman"/>
          <w:sz w:val="24"/>
          <w:szCs w:val="24"/>
          <w:lang w:val="en-US"/>
        </w:rPr>
        <w:tab/>
        <w:t>= Varian skor total keseluruhan  item</w:t>
      </w:r>
    </w:p>
    <w:p w:rsidR="00641FA5" w:rsidRDefault="0056375F" w:rsidP="0056375F">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hasil uji reliabilitas dengan menggunakan SPSS 21 maka diketahui variabel problematika pembelajaran guru sosiologi nilai α =</w:t>
      </w:r>
      <w:r w:rsidR="00482771">
        <w:rPr>
          <w:rFonts w:ascii="Times New Roman" w:hAnsi="Times New Roman" w:cs="Times New Roman"/>
          <w:sz w:val="24"/>
          <w:szCs w:val="24"/>
          <w:lang w:val="en-US"/>
        </w:rPr>
        <w:t xml:space="preserve"> 0,700. D</w:t>
      </w:r>
      <w:r>
        <w:rPr>
          <w:rFonts w:ascii="Times New Roman" w:hAnsi="Times New Roman" w:cs="Times New Roman"/>
          <w:sz w:val="24"/>
          <w:szCs w:val="24"/>
          <w:lang w:val="en-US"/>
        </w:rPr>
        <w:t>an variabel motivasi belajar siswa nilai α =</w:t>
      </w:r>
      <w:r w:rsidR="00482771">
        <w:rPr>
          <w:rFonts w:ascii="Times New Roman" w:hAnsi="Times New Roman" w:cs="Times New Roman"/>
          <w:sz w:val="24"/>
          <w:szCs w:val="24"/>
          <w:lang w:val="en-US"/>
        </w:rPr>
        <w:t xml:space="preserve"> 0,733</w:t>
      </w:r>
      <w:r>
        <w:rPr>
          <w:rFonts w:ascii="Times New Roman" w:hAnsi="Times New Roman" w:cs="Times New Roman"/>
          <w:sz w:val="24"/>
          <w:szCs w:val="24"/>
          <w:lang w:val="en-US"/>
        </w:rPr>
        <w:t xml:space="preserve">. Sebagaimana dasar pengambilan keputusannya bahwa apabila nilai </w:t>
      </w:r>
      <w:r w:rsidRPr="0056375F">
        <w:rPr>
          <w:rFonts w:ascii="Times New Roman" w:hAnsi="Times New Roman" w:cs="Times New Roman"/>
          <w:i/>
          <w:sz w:val="24"/>
          <w:szCs w:val="24"/>
          <w:lang w:val="en-US"/>
        </w:rPr>
        <w:t>Alpha &gt; r tabel</w:t>
      </w:r>
      <w:r>
        <w:rPr>
          <w:rFonts w:ascii="Times New Roman" w:hAnsi="Times New Roman" w:cs="Times New Roman"/>
          <w:sz w:val="24"/>
          <w:szCs w:val="24"/>
          <w:lang w:val="en-US"/>
        </w:rPr>
        <w:t xml:space="preserve"> maka data dinyatakan reliable dan konsisten. Begitupun sebaliknya apabila nilai </w:t>
      </w:r>
      <w:r w:rsidRPr="002C057A">
        <w:rPr>
          <w:rFonts w:ascii="Times New Roman" w:hAnsi="Times New Roman" w:cs="Times New Roman"/>
          <w:i/>
          <w:sz w:val="24"/>
          <w:szCs w:val="24"/>
          <w:lang w:val="en-US"/>
        </w:rPr>
        <w:t>Alpha &lt; r</w:t>
      </w:r>
      <w:r>
        <w:rPr>
          <w:rFonts w:ascii="Times New Roman" w:hAnsi="Times New Roman" w:cs="Times New Roman"/>
          <w:sz w:val="24"/>
          <w:szCs w:val="24"/>
          <w:lang w:val="en-US"/>
        </w:rPr>
        <w:t xml:space="preserve"> tabel maka dapat dinyatakan tidak reliable. </w:t>
      </w:r>
      <w:r w:rsidR="00482771">
        <w:rPr>
          <w:rFonts w:ascii="Times New Roman" w:hAnsi="Times New Roman" w:cs="Times New Roman"/>
          <w:sz w:val="24"/>
          <w:szCs w:val="24"/>
          <w:lang w:val="en-US"/>
        </w:rPr>
        <w:t>Adapun veriabel problematika pembelajaran guru sosiologi nilai α = 0,700 &gt; 0,</w:t>
      </w:r>
      <w:r w:rsidR="00C44B56">
        <w:rPr>
          <w:rFonts w:ascii="Times New Roman" w:hAnsi="Times New Roman" w:cs="Times New Roman"/>
          <w:sz w:val="24"/>
          <w:szCs w:val="24"/>
          <w:lang w:val="en-US"/>
        </w:rPr>
        <w:t>281 r tabel dan variabel motivasi belajar siswa α = 0,733 &gt; 0,281, maka data angket atau kuesioner dinyatakan reliable atau konsisten.</w:t>
      </w:r>
    </w:p>
    <w:p w:rsidR="00482771" w:rsidRPr="00C44B56" w:rsidRDefault="00482771" w:rsidP="007F0D0F">
      <w:pPr>
        <w:tabs>
          <w:tab w:val="left" w:pos="720"/>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ab/>
      </w:r>
      <w:r w:rsidR="00C44B56" w:rsidRPr="00C44B56">
        <w:rPr>
          <w:rFonts w:ascii="Times New Roman" w:hAnsi="Times New Roman" w:cs="Times New Roman"/>
          <w:b/>
          <w:sz w:val="24"/>
          <w:szCs w:val="24"/>
          <w:lang w:val="en-US"/>
        </w:rPr>
        <w:t>Tabel 3.7 Hasil Uji Reliabilitas Problematika pembelajaran</w:t>
      </w:r>
    </w:p>
    <w:p w:rsidR="00482771" w:rsidRDefault="00C44B56" w:rsidP="007F0D0F">
      <w:pPr>
        <w:tabs>
          <w:tab w:val="left" w:pos="72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82771">
        <w:rPr>
          <w:rFonts w:ascii="Times New Roman" w:hAnsi="Times New Roman" w:cs="Times New Roman"/>
          <w:noProof/>
          <w:sz w:val="24"/>
          <w:szCs w:val="24"/>
          <w:lang w:val="en-US"/>
        </w:rPr>
        <w:drawing>
          <wp:inline distT="0" distB="0" distL="0" distR="0">
            <wp:extent cx="1724025" cy="8286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724025" cy="828675"/>
                    </a:xfrm>
                    <a:prstGeom prst="rect">
                      <a:avLst/>
                    </a:prstGeom>
                    <a:noFill/>
                  </pic:spPr>
                </pic:pic>
              </a:graphicData>
            </a:graphic>
          </wp:inline>
        </w:drawing>
      </w:r>
    </w:p>
    <w:p w:rsidR="00C44B56" w:rsidRPr="00C44B56" w:rsidRDefault="00C44B56" w:rsidP="007F0D0F">
      <w:pPr>
        <w:tabs>
          <w:tab w:val="left" w:pos="720"/>
        </w:tabs>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w:t>
      </w:r>
      <w:r w:rsidRPr="00C44B56">
        <w:rPr>
          <w:rFonts w:ascii="Times New Roman" w:hAnsi="Times New Roman" w:cs="Times New Roman"/>
          <w:i/>
          <w:sz w:val="24"/>
          <w:szCs w:val="24"/>
          <w:lang w:val="en-US"/>
        </w:rPr>
        <w:t>Sumber : Hasil Output SPSS 21</w:t>
      </w:r>
    </w:p>
    <w:p w:rsidR="00C44B56" w:rsidRPr="00C44B56" w:rsidRDefault="00C44B56" w:rsidP="007F0D0F">
      <w:pPr>
        <w:tabs>
          <w:tab w:val="left" w:pos="720"/>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C44B56">
        <w:rPr>
          <w:rFonts w:ascii="Times New Roman" w:hAnsi="Times New Roman" w:cs="Times New Roman"/>
          <w:b/>
          <w:sz w:val="24"/>
          <w:szCs w:val="24"/>
          <w:lang w:val="en-US"/>
        </w:rPr>
        <w:t>Tabel 3.8 Hasil Uji Reliabilitas Motivasi Belajar</w:t>
      </w:r>
    </w:p>
    <w:p w:rsidR="00482771" w:rsidRDefault="00C44B56" w:rsidP="007F0D0F">
      <w:pPr>
        <w:tabs>
          <w:tab w:val="left" w:pos="72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82771">
        <w:rPr>
          <w:rFonts w:ascii="Times New Roman" w:hAnsi="Times New Roman" w:cs="Times New Roman"/>
          <w:noProof/>
          <w:sz w:val="24"/>
          <w:szCs w:val="24"/>
          <w:lang w:val="en-US"/>
        </w:rPr>
        <w:drawing>
          <wp:inline distT="0" distB="0" distL="0" distR="0">
            <wp:extent cx="1724025" cy="8286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724025" cy="828675"/>
                    </a:xfrm>
                    <a:prstGeom prst="rect">
                      <a:avLst/>
                    </a:prstGeom>
                    <a:noFill/>
                  </pic:spPr>
                </pic:pic>
              </a:graphicData>
            </a:graphic>
          </wp:inline>
        </w:drawing>
      </w:r>
    </w:p>
    <w:p w:rsidR="00C44B56" w:rsidRPr="00C44B56" w:rsidRDefault="007F0D0F" w:rsidP="007F0D0F">
      <w:pPr>
        <w:tabs>
          <w:tab w:val="left" w:pos="720"/>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w:t>
      </w:r>
      <w:r w:rsidR="00C44B56" w:rsidRPr="00C44B56">
        <w:rPr>
          <w:rFonts w:ascii="Times New Roman" w:hAnsi="Times New Roman" w:cs="Times New Roman"/>
          <w:i/>
          <w:sz w:val="24"/>
          <w:szCs w:val="24"/>
          <w:lang w:val="en-US"/>
        </w:rPr>
        <w:t>Sumber : Hasil Output SPSS 21</w:t>
      </w:r>
    </w:p>
    <w:p w:rsidR="002A5C33" w:rsidRDefault="002A5C33" w:rsidP="002A5C33">
      <w:pPr>
        <w:tabs>
          <w:tab w:val="left" w:pos="1501"/>
        </w:tabs>
        <w:spacing w:after="0"/>
        <w:rPr>
          <w:rFonts w:ascii="Times New Roman" w:hAnsi="Times New Roman" w:cs="Times New Roman"/>
          <w:sz w:val="24"/>
          <w:szCs w:val="24"/>
          <w:lang w:val="en-US"/>
        </w:rPr>
      </w:pPr>
    </w:p>
    <w:p w:rsidR="007F0D0F" w:rsidRPr="00385FDE" w:rsidRDefault="007F0D0F" w:rsidP="002A5C33">
      <w:pPr>
        <w:tabs>
          <w:tab w:val="left" w:pos="1501"/>
        </w:tabs>
        <w:spacing w:after="0"/>
        <w:rPr>
          <w:rFonts w:ascii="Times New Roman" w:hAnsi="Times New Roman" w:cs="Times New Roman"/>
          <w:sz w:val="24"/>
          <w:szCs w:val="24"/>
          <w:lang w:val="en-US"/>
        </w:rPr>
      </w:pPr>
    </w:p>
    <w:p w:rsidR="00641FA5" w:rsidRPr="003C03EE" w:rsidRDefault="00641FA5" w:rsidP="000C0680">
      <w:pPr>
        <w:pStyle w:val="ListParagraph"/>
        <w:numPr>
          <w:ilvl w:val="0"/>
          <w:numId w:val="3"/>
        </w:numPr>
        <w:spacing w:after="0" w:line="480" w:lineRule="auto"/>
        <w:ind w:left="1080"/>
        <w:jc w:val="both"/>
        <w:rPr>
          <w:rFonts w:ascii="Times New Roman" w:hAnsi="Times New Roman" w:cs="Times New Roman"/>
          <w:sz w:val="24"/>
          <w:szCs w:val="24"/>
        </w:rPr>
      </w:pPr>
      <w:r w:rsidRPr="003C03EE">
        <w:rPr>
          <w:rFonts w:ascii="Times New Roman" w:hAnsi="Times New Roman" w:cs="Times New Roman"/>
          <w:sz w:val="24"/>
          <w:szCs w:val="24"/>
        </w:rPr>
        <w:t xml:space="preserve">Dokumentasi </w:t>
      </w:r>
    </w:p>
    <w:p w:rsidR="00641FA5" w:rsidRPr="008B25DE" w:rsidRDefault="00641FA5" w:rsidP="00641F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Dokumen merupakan catatan peristiwa yang sudah berlalu. Dokumen bisa berbentuk tulisan, gambar, atau karya-karya monumental dari seseorang. </w:t>
      </w:r>
      <w:r w:rsidRPr="008B25DE">
        <w:rPr>
          <w:rFonts w:ascii="Times New Roman" w:hAnsi="Times New Roman" w:cs="Times New Roman"/>
          <w:sz w:val="24"/>
          <w:szCs w:val="24"/>
        </w:rPr>
        <w:t>Dalam penelitian, penulis akan mengumpulkan data-data yang relevan dari berbagai sumber untuk mendapatkan informasi mengenai penelitian ini.</w:t>
      </w:r>
    </w:p>
    <w:p w:rsidR="00641FA5" w:rsidRPr="00F06EC5" w:rsidRDefault="00641FA5" w:rsidP="00641FA5">
      <w:pPr>
        <w:pStyle w:val="ListParagraph"/>
        <w:spacing w:after="0"/>
        <w:ind w:left="1080"/>
        <w:jc w:val="both"/>
        <w:rPr>
          <w:rFonts w:ascii="Times New Roman" w:hAnsi="Times New Roman" w:cs="Times New Roman"/>
          <w:sz w:val="24"/>
          <w:szCs w:val="24"/>
          <w:lang w:val="id-ID"/>
        </w:rPr>
      </w:pPr>
    </w:p>
    <w:p w:rsidR="00641FA5" w:rsidRPr="004B0513" w:rsidRDefault="00641FA5" w:rsidP="004B0513">
      <w:pPr>
        <w:pStyle w:val="ListParagraph"/>
        <w:numPr>
          <w:ilvl w:val="0"/>
          <w:numId w:val="22"/>
        </w:numPr>
        <w:spacing w:before="240" w:after="0" w:line="480" w:lineRule="auto"/>
        <w:ind w:left="720"/>
        <w:jc w:val="both"/>
        <w:rPr>
          <w:rFonts w:ascii="Times New Roman" w:hAnsi="Times New Roman" w:cs="Times New Roman"/>
          <w:b/>
          <w:sz w:val="24"/>
          <w:szCs w:val="24"/>
        </w:rPr>
      </w:pPr>
      <w:r w:rsidRPr="004B0513">
        <w:rPr>
          <w:rFonts w:ascii="Times New Roman" w:hAnsi="Times New Roman" w:cs="Times New Roman"/>
          <w:b/>
          <w:sz w:val="24"/>
          <w:szCs w:val="24"/>
        </w:rPr>
        <w:t>Teknik Analisis Data</w:t>
      </w:r>
    </w:p>
    <w:p w:rsidR="00641FA5" w:rsidRPr="00041E99"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Dalam penelitian</w:t>
      </w:r>
      <w:r>
        <w:rPr>
          <w:rFonts w:ascii="Times New Roman" w:eastAsia="Times New Roman" w:hAnsi="Times New Roman" w:cs="Times New Roman"/>
          <w:sz w:val="24"/>
          <w:szCs w:val="24"/>
          <w:lang w:val="en-US" w:eastAsia="id-ID"/>
        </w:rPr>
        <w:t xml:space="preserve"> ini</w:t>
      </w:r>
      <w:r w:rsidRPr="00376EFB">
        <w:rPr>
          <w:rFonts w:ascii="Times New Roman" w:eastAsia="Times New Roman" w:hAnsi="Times New Roman" w:cs="Times New Roman"/>
          <w:sz w:val="24"/>
          <w:szCs w:val="24"/>
          <w:lang w:eastAsia="id-ID"/>
        </w:rPr>
        <w:t xml:space="preserve">, kegiatan analisis </w:t>
      </w:r>
      <w:r>
        <w:rPr>
          <w:rFonts w:ascii="Times New Roman" w:eastAsia="Times New Roman" w:hAnsi="Times New Roman" w:cs="Times New Roman"/>
          <w:sz w:val="24"/>
          <w:szCs w:val="24"/>
          <w:lang w:eastAsia="id-ID"/>
        </w:rPr>
        <w:t xml:space="preserve">data </w:t>
      </w:r>
      <w:r>
        <w:rPr>
          <w:rFonts w:ascii="Times New Roman" w:eastAsia="Times New Roman" w:hAnsi="Times New Roman" w:cs="Times New Roman"/>
          <w:sz w:val="24"/>
          <w:szCs w:val="24"/>
          <w:lang w:val="en-US" w:eastAsia="id-ID"/>
        </w:rPr>
        <w:t>di</w:t>
      </w:r>
      <w:r>
        <w:rPr>
          <w:rFonts w:ascii="Times New Roman" w:eastAsia="Times New Roman" w:hAnsi="Times New Roman" w:cs="Times New Roman"/>
          <w:sz w:val="24"/>
          <w:szCs w:val="24"/>
          <w:lang w:eastAsia="id-ID"/>
        </w:rPr>
        <w:t>lakuk</w:t>
      </w:r>
      <w:r>
        <w:rPr>
          <w:rFonts w:ascii="Times New Roman" w:eastAsia="Times New Roman" w:hAnsi="Times New Roman" w:cs="Times New Roman"/>
          <w:sz w:val="24"/>
          <w:szCs w:val="24"/>
          <w:lang w:val="en-US" w:eastAsia="id-ID"/>
        </w:rPr>
        <w:t xml:space="preserve">an dengan cara </w:t>
      </w:r>
      <w:r w:rsidRPr="00376EFB">
        <w:rPr>
          <w:rFonts w:ascii="Times New Roman" w:eastAsia="Times New Roman" w:hAnsi="Times New Roman" w:cs="Times New Roman"/>
          <w:sz w:val="24"/>
          <w:szCs w:val="24"/>
          <w:lang w:eastAsia="id-ID"/>
        </w:rPr>
        <w:t xml:space="preserve">uji statistik (inferensi). </w:t>
      </w:r>
    </w:p>
    <w:p w:rsidR="004B0513" w:rsidRDefault="004B0513" w:rsidP="004B0513">
      <w:pPr>
        <w:pStyle w:val="ListParagraph"/>
        <w:numPr>
          <w:ilvl w:val="0"/>
          <w:numId w:val="24"/>
        </w:numPr>
        <w:autoSpaceDE w:val="0"/>
        <w:autoSpaceDN w:val="0"/>
        <w:adjustRightInd w:val="0"/>
        <w:spacing w:after="0" w:line="480" w:lineRule="auto"/>
        <w:ind w:left="108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Analisis Statistik Deskriptif</w:t>
      </w:r>
    </w:p>
    <w:p w:rsidR="004B0513" w:rsidRDefault="004B0513" w:rsidP="004B051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Analisis deskriptif bertujuan untuk mendeskriptifkan kedua variabel dengan menggunakan analisis persentase sebagai berikut:</w:t>
      </w:r>
    </w:p>
    <w:p w:rsidR="004B0513" w:rsidRDefault="004B0513" w:rsidP="004B0513">
      <w:pPr>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ab/>
      </w:r>
      <m:oMath>
        <m:r>
          <w:rPr>
            <w:rFonts w:ascii="Cambria Math" w:hAnsi="Cambria Math" w:cs="Times New Roman"/>
            <w:sz w:val="24"/>
            <w:szCs w:val="24"/>
            <w:lang w:val="en-US"/>
          </w:rPr>
          <m:t>%=</m:t>
        </m:r>
        <m:nary>
          <m:naryPr>
            <m:chr m:val="∑"/>
            <m:limLoc m:val="undOvr"/>
            <m:subHide m:val="on"/>
            <m:supHide m:val="on"/>
            <m:ctrlPr>
              <w:rPr>
                <w:rFonts w:ascii="Cambria Math" w:hAnsi="Cambria Math" w:cs="Times New Roman"/>
                <w:i/>
                <w:sz w:val="24"/>
                <w:szCs w:val="24"/>
                <w:lang w:val="en-US"/>
              </w:rPr>
            </m:ctrlPr>
          </m:naryPr>
          <m:sub/>
          <m:sup/>
          <m:e>
            <m:f>
              <m:fPr>
                <m:ctrlPr>
                  <w:rPr>
                    <w:rFonts w:ascii="Cambria Math" w:hAnsi="Cambria Math" w:cs="Times New Roman"/>
                    <w:i/>
                    <w:sz w:val="24"/>
                    <w:szCs w:val="24"/>
                    <w:lang w:val="en-US"/>
                  </w:rPr>
                </m:ctrlPr>
              </m:fPr>
              <m:num>
                <m:r>
                  <w:rPr>
                    <w:rFonts w:ascii="Cambria Math" w:hAnsi="Cambria Math" w:cs="Times New Roman"/>
                    <w:sz w:val="24"/>
                    <w:szCs w:val="24"/>
                    <w:lang w:val="en-US"/>
                  </w:rPr>
                  <m:t>xi</m:t>
                </m:r>
              </m:num>
              <m:den>
                <m:r>
                  <w:rPr>
                    <w:rFonts w:ascii="Cambria Math" w:hAnsi="Cambria Math" w:cs="Times New Roman"/>
                    <w:sz w:val="24"/>
                    <w:szCs w:val="24"/>
                    <w:lang w:val="en-US"/>
                  </w:rPr>
                  <m:t>N</m:t>
                </m:r>
              </m:den>
            </m:f>
          </m:e>
        </m:nary>
      </m:oMath>
      <w:r>
        <w:rPr>
          <w:rFonts w:ascii="Times New Roman" w:hAnsi="Times New Roman" w:cs="Times New Roman"/>
          <w:sz w:val="24"/>
          <w:szCs w:val="24"/>
          <w:lang w:val="en-US"/>
        </w:rPr>
        <w:t xml:space="preserve">  </w:t>
      </w:r>
    </w:p>
    <w:p w:rsidR="000C0680" w:rsidRDefault="000C0680" w:rsidP="004B0513">
      <w:pPr>
        <w:spacing w:after="0" w:line="480" w:lineRule="auto"/>
        <w:ind w:firstLine="720"/>
        <w:jc w:val="both"/>
        <w:rPr>
          <w:rFonts w:ascii="Times New Roman" w:hAnsi="Times New Roman" w:cs="Times New Roman"/>
          <w:sz w:val="24"/>
          <w:szCs w:val="24"/>
          <w:lang w:val="en-US"/>
        </w:rPr>
      </w:pPr>
    </w:p>
    <w:p w:rsidR="000C0680" w:rsidRDefault="000C0680" w:rsidP="004B0513">
      <w:pPr>
        <w:spacing w:after="0" w:line="480" w:lineRule="auto"/>
        <w:ind w:firstLine="720"/>
        <w:jc w:val="both"/>
        <w:rPr>
          <w:rFonts w:ascii="Times New Roman" w:hAnsi="Times New Roman" w:cs="Times New Roman"/>
          <w:sz w:val="24"/>
          <w:szCs w:val="24"/>
          <w:lang w:val="en-US"/>
        </w:rPr>
      </w:pPr>
    </w:p>
    <w:p w:rsidR="004B0513" w:rsidRDefault="004B0513" w:rsidP="004B051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Dimana </w:t>
      </w:r>
      <w:r>
        <w:rPr>
          <w:rFonts w:ascii="Times New Roman" w:hAnsi="Times New Roman" w:cs="Times New Roman"/>
          <w:sz w:val="24"/>
          <w:szCs w:val="24"/>
          <w:lang w:val="en-US"/>
        </w:rPr>
        <w:tab/>
        <w:t>% : Persentase Pencapaian Skor</w:t>
      </w:r>
    </w:p>
    <w:p w:rsidR="004B0513" w:rsidRDefault="004B0513" w:rsidP="004B051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 Fungsi Jumlah (Akumulasi)</w:t>
      </w:r>
    </w:p>
    <w:p w:rsidR="004B0513" w:rsidRDefault="004B0513" w:rsidP="004B051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8498F">
        <w:rPr>
          <w:rFonts w:ascii="Times New Roman" w:hAnsi="Times New Roman" w:cs="Times New Roman"/>
          <w:i/>
          <w:sz w:val="24"/>
          <w:szCs w:val="24"/>
          <w:lang w:val="en-US"/>
        </w:rPr>
        <w:t>xi</w:t>
      </w:r>
      <w:r>
        <w:rPr>
          <w:rFonts w:ascii="Times New Roman" w:hAnsi="Times New Roman" w:cs="Times New Roman"/>
          <w:sz w:val="24"/>
          <w:szCs w:val="24"/>
          <w:lang w:val="en-US"/>
        </w:rPr>
        <w:t xml:space="preserve"> : Skor yang dicapai</w:t>
      </w:r>
    </w:p>
    <w:p w:rsidR="004B0513" w:rsidRDefault="004B0513" w:rsidP="004B051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N : Skor ideal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(Ali, 1993)</w:t>
      </w:r>
    </w:p>
    <w:p w:rsidR="004B0513" w:rsidRDefault="004B0513" w:rsidP="00DA4A9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w:t>
      </w:r>
      <w:r w:rsidR="00F66C55">
        <w:rPr>
          <w:rFonts w:ascii="Times New Roman" w:hAnsi="Times New Roman" w:cs="Times New Roman"/>
          <w:sz w:val="24"/>
          <w:szCs w:val="24"/>
          <w:lang w:val="en-US"/>
        </w:rPr>
        <w:t>seberapa besar pengaruh problematika pembelajaran guru sosiologi dengan motivasi belajar siswa di SMA Mandiri Makassar, maka digunakan perhitungan yang dikemukakan oleh Arikunto (2006) bahwa:</w:t>
      </w:r>
    </w:p>
    <w:p w:rsidR="00F66C55" w:rsidRPr="00F66C55" w:rsidRDefault="00F66C55" w:rsidP="00F66C55">
      <w:pPr>
        <w:spacing w:after="0"/>
        <w:ind w:left="720"/>
        <w:jc w:val="both"/>
        <w:rPr>
          <w:rFonts w:ascii="Times New Roman" w:hAnsi="Times New Roman" w:cs="Times New Roman"/>
          <w:i/>
          <w:sz w:val="24"/>
          <w:szCs w:val="24"/>
          <w:lang w:val="en-US"/>
        </w:rPr>
      </w:pPr>
      <w:r w:rsidRPr="00F66C55">
        <w:rPr>
          <w:rFonts w:ascii="Times New Roman" w:hAnsi="Times New Roman" w:cs="Times New Roman"/>
          <w:i/>
          <w:sz w:val="24"/>
          <w:szCs w:val="24"/>
          <w:lang w:val="en-US"/>
        </w:rPr>
        <w:t>Kondisi variabel penelitian adalah skor yang dicapai bagi dengan skor yang diharapkan. Dengan criteria pengukuran 76% - 100% di kategorikan baik, 56% - 75% di kategorikan cukup baik, 40% - 55% di kategorikan kurang baik, dan kurang dari 40% tidak baik.</w:t>
      </w:r>
    </w:p>
    <w:p w:rsidR="004B0513" w:rsidRPr="004B0513" w:rsidRDefault="004B0513" w:rsidP="004B0513">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p>
    <w:p w:rsidR="00641FA5" w:rsidRPr="009C2579" w:rsidRDefault="00641FA5" w:rsidP="004B0513">
      <w:pPr>
        <w:pStyle w:val="ListParagraph"/>
        <w:numPr>
          <w:ilvl w:val="0"/>
          <w:numId w:val="24"/>
        </w:numPr>
        <w:autoSpaceDE w:val="0"/>
        <w:autoSpaceDN w:val="0"/>
        <w:adjustRightInd w:val="0"/>
        <w:spacing w:after="0" w:line="480" w:lineRule="auto"/>
        <w:ind w:left="1080"/>
        <w:jc w:val="both"/>
        <w:rPr>
          <w:rFonts w:ascii="Times New Roman" w:eastAsia="Times New Roman" w:hAnsi="Times New Roman" w:cs="Times New Roman"/>
          <w:b/>
          <w:sz w:val="24"/>
          <w:szCs w:val="24"/>
          <w:lang w:eastAsia="id-ID"/>
        </w:rPr>
      </w:pPr>
      <w:r w:rsidRPr="009C2579">
        <w:rPr>
          <w:rFonts w:ascii="Times New Roman" w:eastAsia="Times New Roman" w:hAnsi="Times New Roman" w:cs="Times New Roman"/>
          <w:b/>
          <w:sz w:val="24"/>
          <w:szCs w:val="24"/>
          <w:lang w:eastAsia="id-ID"/>
        </w:rPr>
        <w:t>Analisis Statistik Inferensial</w:t>
      </w:r>
    </w:p>
    <w:p w:rsidR="00641FA5" w:rsidRPr="00041E99" w:rsidRDefault="00641FA5" w:rsidP="00DA4A9E">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9C2579">
        <w:rPr>
          <w:rFonts w:ascii="Times New Roman" w:eastAsia="Times New Roman" w:hAnsi="Times New Roman" w:cs="Times New Roman"/>
          <w:sz w:val="24"/>
          <w:szCs w:val="24"/>
          <w:lang w:eastAsia="id-ID"/>
        </w:rPr>
        <w:t>Untuk keperluan pengujian hipotesis maka terlebih dahulu dilakukan pengujian persyaratan analisis yaitu dengan melakukan uji normalitas dan homogenitas antara variable bebas dengan terikat.</w:t>
      </w:r>
    </w:p>
    <w:p w:rsidR="00641FA5" w:rsidRDefault="00641FA5" w:rsidP="00641FA5">
      <w:pPr>
        <w:pStyle w:val="ListParagraph"/>
        <w:numPr>
          <w:ilvl w:val="0"/>
          <w:numId w:val="19"/>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Uji Normalitas</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C77C7B">
        <w:rPr>
          <w:rFonts w:ascii="Times New Roman" w:eastAsia="Times New Roman" w:hAnsi="Times New Roman" w:cs="Times New Roman"/>
          <w:sz w:val="24"/>
          <w:szCs w:val="24"/>
          <w:lang w:eastAsia="id-ID"/>
        </w:rPr>
        <w:t xml:space="preserve">Uji normalitas digunakan untuk mengetahui apakah sampel yang diteliti terdistribusi normal atau tidak. Uji normalitas ini dilakukan terhadap angket problematika guru dan angket motivasi belajar. Uji normalitas dilakukan untuk memperlihatkan bahwa sampel diambil dari populasi yang berdistribusi normal. Ada beberapa teknik yang dapat dipakai untuk melakukan uji normalitas, salah satunya yaitu dengan menggunakan rumus </w:t>
      </w:r>
      <w:r w:rsidRPr="00C77C7B">
        <w:rPr>
          <w:rFonts w:ascii="Times New Roman" w:eastAsia="Times New Roman" w:hAnsi="Times New Roman" w:cs="Times New Roman"/>
          <w:i/>
          <w:sz w:val="24"/>
          <w:szCs w:val="24"/>
          <w:lang w:eastAsia="id-ID"/>
        </w:rPr>
        <w:t>Chi Kuadrat</w:t>
      </w:r>
      <w:r w:rsidRPr="00C77C7B">
        <w:rPr>
          <w:rFonts w:ascii="Times New Roman" w:eastAsia="Times New Roman" w:hAnsi="Times New Roman" w:cs="Times New Roman"/>
          <w:sz w:val="24"/>
          <w:szCs w:val="24"/>
          <w:lang w:eastAsia="id-ID"/>
        </w:rPr>
        <w:t xml:space="preserve"> (</w:t>
      </w:r>
      <m:oMath>
        <m:sSup>
          <m:sSupPr>
            <m:ctrlPr>
              <w:rPr>
                <w:rFonts w:ascii="Cambria Math" w:eastAsia="Times New Roman" w:hAnsi="Cambria Math" w:cs="Times New Roman"/>
                <w:sz w:val="24"/>
                <w:szCs w:val="24"/>
                <w:lang w:eastAsia="id-ID"/>
              </w:rPr>
            </m:ctrlPr>
          </m:sSupPr>
          <m:e>
            <m:r>
              <w:rPr>
                <w:rFonts w:ascii="Cambria Math" w:eastAsia="Times New Roman" w:hAnsi="Cambria Math" w:cs="Times New Roman"/>
                <w:sz w:val="24"/>
                <w:szCs w:val="24"/>
                <w:lang w:eastAsia="id-ID"/>
              </w:rPr>
              <m:t>x</m:t>
            </m:r>
          </m:e>
          <m:sup>
            <m:r>
              <w:rPr>
                <w:rFonts w:ascii="Cambria Math" w:eastAsia="Times New Roman" w:hAnsi="Cambria Math" w:cs="Times New Roman"/>
                <w:sz w:val="24"/>
                <w:szCs w:val="24"/>
                <w:lang w:eastAsia="id-ID"/>
              </w:rPr>
              <m:t>2</m:t>
            </m:r>
          </m:sup>
        </m:sSup>
      </m:oMath>
      <w:r w:rsidRPr="00C77C7B">
        <w:rPr>
          <w:rFonts w:ascii="Times New Roman" w:eastAsia="Times New Roman" w:hAnsi="Times New Roman" w:cs="Times New Roman"/>
          <w:sz w:val="24"/>
          <w:szCs w:val="24"/>
          <w:lang w:eastAsia="id-ID"/>
        </w:rPr>
        <w:t>). Rumus dasar Chi Kuadrat sebagai berikut :</w:t>
      </w:r>
    </w:p>
    <w:p w:rsidR="00641FA5" w:rsidRDefault="00D57A2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m:oMathPara>
        <m:oMath>
          <m:sSup>
            <m:sSupPr>
              <m:ctrlPr>
                <w:rPr>
                  <w:rFonts w:ascii="Cambria Math" w:eastAsia="Times New Roman" w:hAnsi="Cambria Math" w:cs="Times New Roman"/>
                  <w:i/>
                  <w:sz w:val="24"/>
                  <w:szCs w:val="24"/>
                  <w:lang w:val="en-US" w:eastAsia="id-ID"/>
                </w:rPr>
              </m:ctrlPr>
            </m:sSupPr>
            <m:e>
              <m:r>
                <w:rPr>
                  <w:rFonts w:ascii="Cambria Math" w:eastAsia="Times New Roman" w:hAnsi="Cambria Math" w:cs="Times New Roman"/>
                  <w:sz w:val="24"/>
                  <w:szCs w:val="24"/>
                  <w:lang w:val="en-US" w:eastAsia="id-ID"/>
                </w:rPr>
                <m:t>x</m:t>
              </m:r>
            </m:e>
            <m:sup>
              <m:r>
                <w:rPr>
                  <w:rFonts w:ascii="Cambria Math" w:eastAsia="Times New Roman" w:hAnsi="Cambria Math" w:cs="Times New Roman"/>
                  <w:sz w:val="24"/>
                  <w:szCs w:val="24"/>
                  <w:lang w:val="en-US" w:eastAsia="id-ID"/>
                </w:rPr>
                <m:t>2</m:t>
              </m:r>
            </m:sup>
          </m:sSup>
          <m:r>
            <w:rPr>
              <w:rFonts w:ascii="Cambria Math" w:eastAsia="Times New Roman" w:hAnsi="Cambria Math" w:cs="Times New Roman"/>
              <w:sz w:val="24"/>
              <w:szCs w:val="24"/>
              <w:lang w:val="en-US" w:eastAsia="id-ID"/>
            </w:rPr>
            <m:t xml:space="preserve">= </m:t>
          </m:r>
          <m:nary>
            <m:naryPr>
              <m:chr m:val="∑"/>
              <m:ctrlPr>
                <w:rPr>
                  <w:rFonts w:ascii="Cambria Math" w:eastAsia="Times New Roman" w:hAnsi="Cambria Math" w:cs="Times New Roman"/>
                  <w:i/>
                  <w:sz w:val="24"/>
                  <w:szCs w:val="24"/>
                  <w:lang w:val="en-US" w:eastAsia="id-ID"/>
                </w:rPr>
              </m:ctrlPr>
            </m:naryPr>
            <m:sub>
              <m:r>
                <w:rPr>
                  <w:rFonts w:ascii="Cambria Math" w:eastAsia="Times New Roman" w:hAnsi="Cambria Math" w:cs="Times New Roman"/>
                  <w:sz w:val="24"/>
                  <w:szCs w:val="24"/>
                  <w:lang w:val="en-US"/>
                </w:rPr>
                <m:t>i=l</m:t>
              </m:r>
            </m:sub>
            <m:sup>
              <m:r>
                <w:rPr>
                  <w:rFonts w:ascii="Cambria Math" w:eastAsia="Times New Roman" w:hAnsi="Cambria Math" w:cs="Times New Roman"/>
                  <w:sz w:val="24"/>
                  <w:szCs w:val="24"/>
                  <w:lang w:val="en-US"/>
                </w:rPr>
                <m:t>k</m:t>
              </m:r>
            </m:sup>
            <m:e>
              <m:f>
                <m:fPr>
                  <m:ctrlPr>
                    <w:rPr>
                      <w:rFonts w:ascii="Cambria Math" w:eastAsia="Times New Roman" w:hAnsi="Cambria Math" w:cs="Times New Roman"/>
                      <w:i/>
                      <w:sz w:val="24"/>
                      <w:szCs w:val="24"/>
                      <w:lang w:val="en-US" w:eastAsia="id-ID"/>
                    </w:rPr>
                  </m:ctrlPr>
                </m:fPr>
                <m:num>
                  <m:sSup>
                    <m:sSupPr>
                      <m:ctrlPr>
                        <w:rPr>
                          <w:rFonts w:ascii="Cambria Math" w:eastAsia="Times New Roman" w:hAnsi="Cambria Math" w:cs="Times New Roman"/>
                          <w:i/>
                          <w:sz w:val="24"/>
                          <w:szCs w:val="24"/>
                          <w:lang w:val="en-US" w:eastAsia="id-ID"/>
                        </w:rPr>
                      </m:ctrlPr>
                    </m:sSupPr>
                    <m:e>
                      <m:d>
                        <m:dPr>
                          <m:ctrlPr>
                            <w:rPr>
                              <w:rFonts w:ascii="Cambria Math" w:eastAsia="Times New Roman" w:hAnsi="Cambria Math" w:cs="Times New Roman"/>
                              <w:i/>
                              <w:sz w:val="24"/>
                              <w:szCs w:val="24"/>
                              <w:lang w:val="en-US" w:eastAsia="id-ID"/>
                            </w:rPr>
                          </m:ctrlPr>
                        </m:dPr>
                        <m:e>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f</m:t>
                              </m:r>
                            </m:e>
                            <m:sub>
                              <m:r>
                                <w:rPr>
                                  <w:rFonts w:ascii="Cambria Math" w:eastAsia="Times New Roman" w:hAnsi="Cambria Math" w:cs="Times New Roman"/>
                                  <w:sz w:val="24"/>
                                  <w:szCs w:val="24"/>
                                  <w:lang w:val="en-US" w:eastAsia="id-ID"/>
                                </w:rPr>
                                <m:t>o</m:t>
                              </m:r>
                            </m:sub>
                          </m:sSub>
                          <m:r>
                            <w:rPr>
                              <w:rFonts w:ascii="Cambria Math" w:eastAsia="Times New Roman" w:hAnsi="Cambria Math" w:cs="Times New Roman"/>
                              <w:sz w:val="24"/>
                              <w:szCs w:val="24"/>
                              <w:lang w:val="en-US" w:eastAsia="id-ID"/>
                            </w:rPr>
                            <m:t xml:space="preserve">- </m:t>
                          </m:r>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f</m:t>
                              </m:r>
                            </m:e>
                            <m:sub>
                              <m:r>
                                <w:rPr>
                                  <w:rFonts w:ascii="Cambria Math" w:eastAsia="Times New Roman" w:hAnsi="Cambria Math" w:cs="Times New Roman"/>
                                  <w:sz w:val="24"/>
                                  <w:szCs w:val="24"/>
                                  <w:lang w:val="en-US" w:eastAsia="id-ID"/>
                                </w:rPr>
                                <m:t>h</m:t>
                              </m:r>
                            </m:sub>
                          </m:sSub>
                        </m:e>
                      </m:d>
                    </m:e>
                    <m:sup>
                      <m:r>
                        <w:rPr>
                          <w:rFonts w:ascii="Cambria Math" w:eastAsia="Times New Roman" w:hAnsi="Cambria Math" w:cs="Times New Roman"/>
                          <w:sz w:val="24"/>
                          <w:szCs w:val="24"/>
                          <w:lang w:val="en-US" w:eastAsia="id-ID"/>
                        </w:rPr>
                        <m:t>2</m:t>
                      </m:r>
                    </m:sup>
                  </m:sSup>
                </m:num>
                <m:den>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f</m:t>
                      </m:r>
                    </m:e>
                    <m:sub>
                      <m:r>
                        <w:rPr>
                          <w:rFonts w:ascii="Cambria Math" w:eastAsia="Times New Roman" w:hAnsi="Cambria Math" w:cs="Times New Roman"/>
                          <w:sz w:val="24"/>
                          <w:szCs w:val="24"/>
                          <w:lang w:val="en-US" w:eastAsia="id-ID"/>
                        </w:rPr>
                        <m:t>h</m:t>
                      </m:r>
                    </m:sub>
                  </m:sSub>
                </m:den>
              </m:f>
            </m:e>
          </m:nary>
        </m:oMath>
      </m:oMathPara>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Keterangan :</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m:oMath>
        <m:sSup>
          <m:sSupPr>
            <m:ctrlPr>
              <w:rPr>
                <w:rFonts w:ascii="Cambria Math" w:eastAsia="Times New Roman" w:hAnsi="Cambria Math" w:cs="Times New Roman"/>
                <w:sz w:val="24"/>
                <w:szCs w:val="24"/>
                <w:lang w:val="en-US" w:eastAsia="id-ID"/>
              </w:rPr>
            </m:ctrlPr>
          </m:sSupPr>
          <m:e>
            <m:r>
              <w:rPr>
                <w:rFonts w:ascii="Cambria Math" w:eastAsia="Times New Roman" w:hAnsi="Cambria Math" w:cs="Times New Roman"/>
                <w:sz w:val="24"/>
                <w:szCs w:val="24"/>
                <w:lang w:val="en-US" w:eastAsia="id-ID"/>
              </w:rPr>
              <m:t>x</m:t>
            </m:r>
          </m:e>
          <m:sup>
            <m:r>
              <w:rPr>
                <w:rFonts w:ascii="Cambria Math" w:eastAsia="Times New Roman" w:hAnsi="Cambria Math" w:cs="Times New Roman"/>
                <w:sz w:val="24"/>
                <w:szCs w:val="24"/>
                <w:lang w:val="en-US" w:eastAsia="id-ID"/>
              </w:rPr>
              <m:t>2</m:t>
            </m:r>
          </m:sup>
        </m:sSup>
      </m:oMath>
      <w:r>
        <w:rPr>
          <w:rFonts w:ascii="Times New Roman" w:eastAsia="Times New Roman" w:hAnsi="Times New Roman" w:cs="Times New Roman"/>
          <w:sz w:val="24"/>
          <w:szCs w:val="24"/>
          <w:lang w:val="en-US" w:eastAsia="id-ID"/>
        </w:rPr>
        <w:t xml:space="preserve"> = Chi kuadrat</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f</m:t>
            </m:r>
          </m:e>
          <m:sub>
            <m:r>
              <w:rPr>
                <w:rFonts w:ascii="Cambria Math" w:eastAsia="Times New Roman" w:hAnsi="Cambria Math" w:cs="Times New Roman"/>
                <w:sz w:val="24"/>
                <w:szCs w:val="24"/>
                <w:lang w:val="en-US" w:eastAsia="id-ID"/>
              </w:rPr>
              <m:t>o</m:t>
            </m:r>
          </m:sub>
        </m:sSub>
        <m:r>
          <w:rPr>
            <w:rFonts w:ascii="Cambria Math" w:eastAsia="Times New Roman" w:hAnsi="Cambria Math" w:cs="Times New Roman"/>
            <w:sz w:val="24"/>
            <w:szCs w:val="24"/>
            <w:lang w:val="en-US" w:eastAsia="id-ID"/>
          </w:rPr>
          <m:t>=</m:t>
        </m:r>
      </m:oMath>
      <w:r>
        <w:rPr>
          <w:rFonts w:ascii="Times New Roman" w:eastAsia="Times New Roman" w:hAnsi="Times New Roman" w:cs="Times New Roman"/>
          <w:sz w:val="24"/>
          <w:szCs w:val="24"/>
          <w:lang w:val="en-US" w:eastAsia="id-ID"/>
        </w:rPr>
        <w:t xml:space="preserve"> Frekuensi yang di observasi</w:t>
      </w:r>
    </w:p>
    <w:p w:rsidR="00641FA5" w:rsidRDefault="00641FA5" w:rsidP="000C0680">
      <w:pPr>
        <w:autoSpaceDE w:val="0"/>
        <w:autoSpaceDN w:val="0"/>
        <w:adjustRightInd w:val="0"/>
        <w:spacing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f</m:t>
            </m:r>
          </m:e>
          <m:sub>
            <m:r>
              <w:rPr>
                <w:rFonts w:ascii="Cambria Math" w:eastAsia="Times New Roman" w:hAnsi="Cambria Math" w:cs="Times New Roman"/>
                <w:sz w:val="24"/>
                <w:szCs w:val="24"/>
                <w:lang w:val="en-US" w:eastAsia="id-ID"/>
              </w:rPr>
              <m:t>h</m:t>
            </m:r>
          </m:sub>
        </m:sSub>
        <m:r>
          <w:rPr>
            <w:rFonts w:ascii="Cambria Math" w:eastAsia="Times New Roman" w:hAnsi="Cambria Math" w:cs="Times New Roman"/>
            <w:sz w:val="24"/>
            <w:szCs w:val="24"/>
            <w:lang w:val="en-US" w:eastAsia="id-ID"/>
          </w:rPr>
          <m:t xml:space="preserve">= </m:t>
        </m:r>
      </m:oMath>
      <w:r>
        <w:rPr>
          <w:rFonts w:ascii="Times New Roman" w:eastAsia="Times New Roman" w:hAnsi="Times New Roman" w:cs="Times New Roman"/>
          <w:sz w:val="24"/>
          <w:szCs w:val="24"/>
          <w:lang w:val="en-US" w:eastAsia="id-ID"/>
        </w:rPr>
        <w:t>Frekuensi yang diharapkan</w:t>
      </w:r>
    </w:p>
    <w:p w:rsidR="00641FA5" w:rsidRDefault="00641FA5" w:rsidP="00641FA5">
      <w:pPr>
        <w:autoSpaceDE w:val="0"/>
        <w:autoSpaceDN w:val="0"/>
        <w:adjustRightInd w:val="0"/>
        <w:spacing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Hasil perhitungan Chi kuadrat </w:t>
      </w:r>
      <m:oMath>
        <m:r>
          <w:rPr>
            <w:rFonts w:ascii="Cambria Math" w:eastAsia="Times New Roman" w:hAnsi="Cambria Math" w:cs="Times New Roman"/>
            <w:sz w:val="24"/>
            <w:szCs w:val="24"/>
            <w:lang w:val="en-US" w:eastAsia="id-ID"/>
          </w:rPr>
          <m:t>(</m:t>
        </m:r>
        <m:sSup>
          <m:sSupPr>
            <m:ctrlPr>
              <w:rPr>
                <w:rFonts w:ascii="Cambria Math" w:eastAsia="Times New Roman" w:hAnsi="Cambria Math" w:cs="Times New Roman"/>
                <w:sz w:val="24"/>
                <w:szCs w:val="24"/>
                <w:lang w:val="en-US" w:eastAsia="id-ID"/>
              </w:rPr>
            </m:ctrlPr>
          </m:sSupPr>
          <m:e>
            <m:r>
              <w:rPr>
                <w:rFonts w:ascii="Cambria Math" w:eastAsia="Times New Roman" w:hAnsi="Cambria Math" w:cs="Times New Roman"/>
                <w:sz w:val="24"/>
                <w:szCs w:val="24"/>
                <w:lang w:val="en-US" w:eastAsia="id-ID"/>
              </w:rPr>
              <m:t>x</m:t>
            </m:r>
          </m:e>
          <m:sup>
            <m:r>
              <w:rPr>
                <w:rFonts w:ascii="Cambria Math" w:eastAsia="Times New Roman" w:hAnsi="Cambria Math" w:cs="Times New Roman"/>
                <w:sz w:val="24"/>
                <w:szCs w:val="24"/>
                <w:lang w:val="en-US" w:eastAsia="id-ID"/>
              </w:rPr>
              <m:t>2</m:t>
            </m:r>
          </m:sup>
        </m:sSup>
      </m:oMath>
      <w:r>
        <w:rPr>
          <w:rFonts w:ascii="Times New Roman" w:eastAsia="Times New Roman" w:hAnsi="Times New Roman" w:cs="Times New Roman"/>
          <w:sz w:val="24"/>
          <w:szCs w:val="24"/>
          <w:lang w:val="en-US" w:eastAsia="id-ID"/>
        </w:rPr>
        <w:t>) selanjutnya di konsultasikan dengan Chi kuadrat table dengan dk = k-1 dan taraf signifikan 5%. Apabila Chi kuadrat (</w:t>
      </w:r>
      <m:oMath>
        <m:sSup>
          <m:sSupPr>
            <m:ctrlPr>
              <w:rPr>
                <w:rFonts w:ascii="Cambria Math" w:eastAsia="Times New Roman" w:hAnsi="Cambria Math" w:cs="Times New Roman"/>
                <w:sz w:val="24"/>
                <w:szCs w:val="24"/>
                <w:lang w:val="en-US" w:eastAsia="id-ID"/>
              </w:rPr>
            </m:ctrlPr>
          </m:sSupPr>
          <m:e>
            <m:r>
              <w:rPr>
                <w:rFonts w:ascii="Cambria Math" w:eastAsia="Times New Roman" w:hAnsi="Cambria Math" w:cs="Times New Roman"/>
                <w:sz w:val="24"/>
                <w:szCs w:val="24"/>
                <w:lang w:val="en-US" w:eastAsia="id-ID"/>
              </w:rPr>
              <m:t>x</m:t>
            </m:r>
          </m:e>
          <m:sup>
            <m:r>
              <w:rPr>
                <w:rFonts w:ascii="Cambria Math" w:eastAsia="Times New Roman" w:hAnsi="Cambria Math" w:cs="Times New Roman"/>
                <w:sz w:val="24"/>
                <w:szCs w:val="24"/>
                <w:lang w:val="en-US" w:eastAsia="id-ID"/>
              </w:rPr>
              <m:t>2</m:t>
            </m:r>
          </m:sup>
        </m:sSup>
      </m:oMath>
      <w:r>
        <w:rPr>
          <w:rFonts w:ascii="Times New Roman" w:eastAsia="Times New Roman" w:hAnsi="Times New Roman" w:cs="Times New Roman"/>
          <w:sz w:val="24"/>
          <w:szCs w:val="24"/>
          <w:lang w:val="en-US" w:eastAsia="id-ID"/>
        </w:rPr>
        <w:t>) hitung lebih kecil dari Chi kuadrat (</w:t>
      </w:r>
      <m:oMath>
        <m:sSup>
          <m:sSupPr>
            <m:ctrlPr>
              <w:rPr>
                <w:rFonts w:ascii="Cambria Math" w:eastAsia="Times New Roman" w:hAnsi="Cambria Math" w:cs="Times New Roman"/>
                <w:sz w:val="24"/>
                <w:szCs w:val="24"/>
                <w:lang w:val="en-US" w:eastAsia="id-ID"/>
              </w:rPr>
            </m:ctrlPr>
          </m:sSupPr>
          <m:e>
            <m:r>
              <w:rPr>
                <w:rFonts w:ascii="Cambria Math" w:eastAsia="Times New Roman" w:hAnsi="Cambria Math" w:cs="Times New Roman"/>
                <w:sz w:val="24"/>
                <w:szCs w:val="24"/>
                <w:lang w:val="en-US" w:eastAsia="id-ID"/>
              </w:rPr>
              <m:t>x</m:t>
            </m:r>
          </m:e>
          <m:sup>
            <m:r>
              <w:rPr>
                <w:rFonts w:ascii="Cambria Math" w:eastAsia="Times New Roman" w:hAnsi="Cambria Math" w:cs="Times New Roman"/>
                <w:sz w:val="24"/>
                <w:szCs w:val="24"/>
                <w:lang w:val="en-US" w:eastAsia="id-ID"/>
              </w:rPr>
              <m:t>2</m:t>
            </m:r>
          </m:sup>
        </m:sSup>
      </m:oMath>
      <w:r>
        <w:rPr>
          <w:rFonts w:ascii="Times New Roman" w:eastAsia="Times New Roman" w:hAnsi="Times New Roman" w:cs="Times New Roman"/>
          <w:sz w:val="24"/>
          <w:szCs w:val="24"/>
          <w:lang w:val="en-US" w:eastAsia="id-ID"/>
        </w:rPr>
        <w:t>) table maka data tersebut berditribusi normal, dan jika sebaliknya maka data tersebut distribusinya tidak normal.</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Jika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harga</m:t>
            </m:r>
          </m:e>
          <m:sub>
            <m:r>
              <w:rPr>
                <w:rFonts w:ascii="Cambria Math" w:eastAsia="Times New Roman" w:hAnsi="Cambria Math" w:cs="Times New Roman"/>
                <w:sz w:val="24"/>
                <w:szCs w:val="24"/>
                <w:lang w:val="en-US" w:eastAsia="id-ID"/>
              </w:rPr>
              <m:t xml:space="preserve">hitung </m:t>
            </m:r>
          </m:sub>
        </m:sSub>
      </m:oMath>
      <w:r>
        <w:rPr>
          <w:rFonts w:ascii="Times New Roman" w:eastAsia="Times New Roman" w:hAnsi="Times New Roman" w:cs="Times New Roman"/>
          <w:sz w:val="24"/>
          <w:szCs w:val="24"/>
          <w:lang w:val="en-US" w:eastAsia="id-ID"/>
        </w:rPr>
        <w:t xml:space="preserve">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m:t>
            </m:r>
          </m:e>
          <m:sub>
            <m:r>
              <w:rPr>
                <w:rFonts w:ascii="Cambria Math" w:eastAsia="Times New Roman" w:hAnsi="Cambria Math" w:cs="Times New Roman"/>
                <w:sz w:val="24"/>
                <w:szCs w:val="24"/>
                <w:lang w:val="en-US" w:eastAsia="id-ID"/>
              </w:rPr>
              <m:t xml:space="preserve"> tabel</m:t>
            </m:r>
          </m:sub>
        </m:sSub>
      </m:oMath>
      <w:r>
        <w:rPr>
          <w:rFonts w:ascii="Times New Roman" w:eastAsia="Times New Roman" w:hAnsi="Times New Roman" w:cs="Times New Roman"/>
          <w:sz w:val="24"/>
          <w:szCs w:val="24"/>
          <w:lang w:val="en-US" w:eastAsia="id-ID"/>
        </w:rPr>
        <w:t>, berarti data mengikuti distribusi normal.</w:t>
      </w:r>
    </w:p>
    <w:p w:rsidR="00641FA5" w:rsidRDefault="00641FA5" w:rsidP="00DA4A9E">
      <w:pPr>
        <w:autoSpaceDE w:val="0"/>
        <w:autoSpaceDN w:val="0"/>
        <w:adjustRightInd w:val="0"/>
        <w:spacing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Jika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harga</m:t>
            </m:r>
          </m:e>
          <m:sub>
            <m:r>
              <w:rPr>
                <w:rFonts w:ascii="Cambria Math" w:eastAsia="Times New Roman" w:hAnsi="Cambria Math" w:cs="Times New Roman"/>
                <w:sz w:val="24"/>
                <w:szCs w:val="24"/>
                <w:lang w:val="en-US" w:eastAsia="id-ID"/>
              </w:rPr>
              <m:t xml:space="preserve">hitung </m:t>
            </m:r>
          </m:sub>
        </m:sSub>
      </m:oMath>
      <w:r>
        <w:rPr>
          <w:rFonts w:ascii="Times New Roman" w:eastAsia="Times New Roman" w:hAnsi="Times New Roman" w:cs="Times New Roman"/>
          <w:sz w:val="24"/>
          <w:szCs w:val="24"/>
          <w:lang w:val="en-US" w:eastAsia="id-ID"/>
        </w:rPr>
        <w:t xml:space="preserve">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&gt;</m:t>
            </m:r>
          </m:e>
          <m:sub>
            <m:r>
              <w:rPr>
                <w:rFonts w:ascii="Cambria Math" w:eastAsia="Times New Roman" w:hAnsi="Cambria Math" w:cs="Times New Roman"/>
                <w:sz w:val="24"/>
                <w:szCs w:val="24"/>
                <w:lang w:val="en-US" w:eastAsia="id-ID"/>
              </w:rPr>
              <m:t xml:space="preserve"> tabel</m:t>
            </m:r>
          </m:sub>
        </m:sSub>
      </m:oMath>
      <w:r>
        <w:rPr>
          <w:rFonts w:ascii="Times New Roman" w:eastAsia="Times New Roman" w:hAnsi="Times New Roman" w:cs="Times New Roman"/>
          <w:sz w:val="24"/>
          <w:szCs w:val="24"/>
          <w:lang w:val="en-US" w:eastAsia="id-ID"/>
        </w:rPr>
        <w:t>, berarti data tidak mengikuti distribusi normal.</w:t>
      </w:r>
    </w:p>
    <w:p w:rsidR="00641FA5" w:rsidRDefault="00641FA5" w:rsidP="00641FA5">
      <w:pPr>
        <w:pStyle w:val="ListParagraph"/>
        <w:numPr>
          <w:ilvl w:val="0"/>
          <w:numId w:val="19"/>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Uji Homogenitas</w:t>
      </w:r>
    </w:p>
    <w:p w:rsidR="00641FA5" w:rsidRPr="000F6C56"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0F6C56">
        <w:rPr>
          <w:rFonts w:ascii="Times New Roman" w:eastAsia="Times New Roman" w:hAnsi="Times New Roman" w:cs="Times New Roman"/>
          <w:sz w:val="24"/>
          <w:szCs w:val="24"/>
          <w:lang w:eastAsia="id-ID"/>
        </w:rPr>
        <w:t>Uji homogenitas, bertujuan untuk mengetahui data dalam penelitian ini memiliki varians yang sama (homogen) atau tidak. Uji ini dilakukan untuk memperlihatkan bahwa dua atau lebih kelompok data sampel berasal dari populasi yang memiliki varians yang sama. Adapun rumus yang digunakan untuk menguji homogenitas dengan menggunakan uji F yaitu sebagai berikut :</w:t>
      </w:r>
    </w:p>
    <w:p w:rsidR="00641FA5" w:rsidRDefault="00641FA5" w:rsidP="00641FA5">
      <w:pPr>
        <w:pStyle w:val="ListParagraph"/>
        <w:autoSpaceDE w:val="0"/>
        <w:autoSpaceDN w:val="0"/>
        <w:adjustRightInd w:val="0"/>
        <w:spacing w:after="0" w:line="480" w:lineRule="auto"/>
        <w:ind w:left="252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 = </w:t>
      </w:r>
      <m:oMath>
        <m:f>
          <m:fPr>
            <m:ctrlPr>
              <w:rPr>
                <w:rFonts w:ascii="Cambria Math" w:eastAsia="Times New Roman" w:hAnsi="Cambria Math" w:cs="Times New Roman"/>
                <w:i/>
                <w:sz w:val="24"/>
                <w:szCs w:val="24"/>
                <w:lang w:eastAsia="id-ID"/>
              </w:rPr>
            </m:ctrlPr>
          </m:fPr>
          <m:num>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S</m:t>
                </m:r>
              </m:e>
              <m:sub>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1</m:t>
                    </m:r>
                  </m:e>
                  <m:sup>
                    <m:r>
                      <w:rPr>
                        <w:rFonts w:ascii="Cambria Math" w:eastAsia="Times New Roman" w:hAnsi="Cambria Math" w:cs="Times New Roman"/>
                        <w:sz w:val="24"/>
                        <w:szCs w:val="24"/>
                        <w:lang w:eastAsia="id-ID"/>
                      </w:rPr>
                      <m:t>2</m:t>
                    </m:r>
                  </m:sup>
                </m:sSup>
              </m:sub>
            </m:sSub>
          </m:num>
          <m:den>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S</m:t>
                </m:r>
              </m:e>
              <m:sub>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2</m:t>
                    </m:r>
                  </m:e>
                  <m:sup>
                    <m:r>
                      <w:rPr>
                        <w:rFonts w:ascii="Cambria Math" w:eastAsia="Times New Roman" w:hAnsi="Cambria Math" w:cs="Times New Roman"/>
                        <w:sz w:val="24"/>
                        <w:szCs w:val="24"/>
                        <w:lang w:eastAsia="id-ID"/>
                      </w:rPr>
                      <m:t>2</m:t>
                    </m:r>
                  </m:sup>
                </m:sSup>
              </m:sub>
            </m:sSub>
          </m:den>
        </m:f>
      </m:oMath>
    </w:p>
    <w:p w:rsidR="00641FA5" w:rsidRDefault="00641FA5" w:rsidP="00641FA5">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Dimana :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S</m:t>
            </m:r>
          </m:e>
          <m:sub>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1</m:t>
                </m:r>
              </m:e>
              <m:sup>
                <m:r>
                  <w:rPr>
                    <w:rFonts w:ascii="Cambria Math" w:eastAsia="Times New Roman" w:hAnsi="Cambria Math" w:cs="Times New Roman"/>
                    <w:sz w:val="24"/>
                    <w:szCs w:val="24"/>
                    <w:lang w:eastAsia="id-ID"/>
                  </w:rPr>
                  <m:t>2</m:t>
                </m:r>
              </m:sup>
            </m:sSup>
          </m:sub>
        </m:sSub>
      </m:oMath>
      <w:r>
        <w:rPr>
          <w:rFonts w:ascii="Times New Roman" w:eastAsia="Times New Roman" w:hAnsi="Times New Roman" w:cs="Times New Roman"/>
          <w:sz w:val="24"/>
          <w:szCs w:val="24"/>
          <w:lang w:eastAsia="id-ID"/>
        </w:rPr>
        <w:t xml:space="preserve"> = Varians kelompok 1</w:t>
      </w:r>
    </w:p>
    <w:p w:rsidR="00641FA5" w:rsidRDefault="00641FA5" w:rsidP="00641FA5">
      <w:pPr>
        <w:pStyle w:val="ListParagraph"/>
        <w:autoSpaceDE w:val="0"/>
        <w:autoSpaceDN w:val="0"/>
        <w:adjustRightInd w:val="0"/>
        <w:spacing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w:t>
      </w:r>
      <m:oMath>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S</m:t>
            </m:r>
          </m:e>
          <m:sub>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2</m:t>
                </m:r>
              </m:e>
              <m:sup>
                <m:r>
                  <w:rPr>
                    <w:rFonts w:ascii="Cambria Math" w:eastAsia="Times New Roman" w:hAnsi="Cambria Math" w:cs="Times New Roman"/>
                    <w:sz w:val="24"/>
                    <w:szCs w:val="24"/>
                    <w:lang w:eastAsia="id-ID"/>
                  </w:rPr>
                  <m:t>2</m:t>
                </m:r>
              </m:sup>
            </m:sSup>
          </m:sub>
        </m:sSub>
      </m:oMath>
      <w:r>
        <w:rPr>
          <w:rFonts w:ascii="Times New Roman" w:eastAsia="Times New Roman" w:hAnsi="Times New Roman" w:cs="Times New Roman"/>
          <w:sz w:val="24"/>
          <w:szCs w:val="24"/>
          <w:lang w:eastAsia="id-ID"/>
        </w:rPr>
        <w:t xml:space="preserve"> = Varians kelompok 2 </w:t>
      </w:r>
    </w:p>
    <w:p w:rsidR="00641FA5" w:rsidRDefault="00641FA5" w:rsidP="00641FA5">
      <w:pPr>
        <w:autoSpaceDE w:val="0"/>
        <w:autoSpaceDN w:val="0"/>
        <w:adjustRightInd w:val="0"/>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ab/>
        <w:t xml:space="preserve">Kriteria uji homogenitas dengan nilai α = 0,05 ini yaitu apabila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F</m:t>
            </m:r>
          </m:e>
          <m:sub>
            <m:r>
              <w:rPr>
                <w:rFonts w:ascii="Cambria Math" w:eastAsia="Times New Roman" w:hAnsi="Cambria Math" w:cs="Times New Roman"/>
                <w:sz w:val="24"/>
                <w:szCs w:val="24"/>
                <w:lang w:val="en-US" w:eastAsia="id-ID"/>
              </w:rPr>
              <m:t xml:space="preserve">hitung </m:t>
            </m:r>
          </m:sub>
        </m:sSub>
      </m:oMath>
      <w:r>
        <w:rPr>
          <w:rFonts w:ascii="Times New Roman" w:eastAsia="Times New Roman" w:hAnsi="Times New Roman" w:cs="Times New Roman"/>
          <w:sz w:val="24"/>
          <w:szCs w:val="24"/>
          <w:lang w:val="en-US" w:eastAsia="id-ID"/>
        </w:rPr>
        <w:t xml:space="preserve">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 F</m:t>
            </m:r>
          </m:e>
          <m:sub>
            <m:r>
              <w:rPr>
                <w:rFonts w:ascii="Cambria Math" w:eastAsia="Times New Roman" w:hAnsi="Cambria Math" w:cs="Times New Roman"/>
                <w:sz w:val="24"/>
                <w:szCs w:val="24"/>
                <w:lang w:val="en-US" w:eastAsia="id-ID"/>
              </w:rPr>
              <m:t xml:space="preserve"> tabel</m:t>
            </m:r>
          </m:sub>
        </m:sSub>
      </m:oMath>
      <w:r>
        <w:rPr>
          <w:rFonts w:ascii="Times New Roman" w:eastAsia="Times New Roman" w:hAnsi="Times New Roman" w:cs="Times New Roman"/>
          <w:sz w:val="24"/>
          <w:szCs w:val="24"/>
          <w:lang w:val="en-US" w:eastAsia="id-ID"/>
        </w:rPr>
        <w:t xml:space="preserve"> maka varians data homogen dan sebaliknya apabila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F</m:t>
            </m:r>
          </m:e>
          <m:sub>
            <m:r>
              <w:rPr>
                <w:rFonts w:ascii="Cambria Math" w:eastAsia="Times New Roman" w:hAnsi="Cambria Math" w:cs="Times New Roman"/>
                <w:sz w:val="24"/>
                <w:szCs w:val="24"/>
                <w:lang w:val="en-US" w:eastAsia="id-ID"/>
              </w:rPr>
              <m:t xml:space="preserve">hitung </m:t>
            </m:r>
          </m:sub>
        </m:sSub>
      </m:oMath>
      <w:r>
        <w:rPr>
          <w:rFonts w:ascii="Times New Roman" w:eastAsia="Times New Roman" w:hAnsi="Times New Roman" w:cs="Times New Roman"/>
          <w:sz w:val="24"/>
          <w:szCs w:val="24"/>
          <w:lang w:val="en-US" w:eastAsia="id-ID"/>
        </w:rPr>
        <w:t xml:space="preserve">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 F</m:t>
            </m:r>
          </m:e>
          <m:sub>
            <m:r>
              <w:rPr>
                <w:rFonts w:ascii="Cambria Math" w:eastAsia="Times New Roman" w:hAnsi="Cambria Math" w:cs="Times New Roman"/>
                <w:sz w:val="24"/>
                <w:szCs w:val="24"/>
                <w:lang w:val="en-US" w:eastAsia="id-ID"/>
              </w:rPr>
              <m:t xml:space="preserve"> tabel</m:t>
            </m:r>
          </m:sub>
        </m:sSub>
      </m:oMath>
      <w:r>
        <w:rPr>
          <w:rFonts w:ascii="Times New Roman" w:eastAsia="Times New Roman" w:hAnsi="Times New Roman" w:cs="Times New Roman"/>
          <w:sz w:val="24"/>
          <w:szCs w:val="24"/>
          <w:lang w:val="en-US" w:eastAsia="id-ID"/>
        </w:rPr>
        <w:t xml:space="preserve"> maka varians data tidak homogen. Pengujian homogenitas data dengan bantuan menggunakan program aplikasi SPSS, dengan kriteria pengujian jika signifikansi yang diperoleh &gt;  α = 0,05, maka variansi pada tiap kelompok data adalah sama (homogen), jika signifikansi yang diperoleh ≤ α = 0,05, maka variansi pada setiap kelompok data adalah tidak sama (tidak homogen).</w:t>
      </w:r>
    </w:p>
    <w:p w:rsidR="00641FA5" w:rsidRDefault="00641FA5" w:rsidP="00641FA5">
      <w:pPr>
        <w:pStyle w:val="ListParagraph"/>
        <w:numPr>
          <w:ilvl w:val="0"/>
          <w:numId w:val="19"/>
        </w:numPr>
        <w:autoSpaceDE w:val="0"/>
        <w:autoSpaceDN w:val="0"/>
        <w:adjustRightInd w:val="0"/>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Uji hipotesis</w:t>
      </w:r>
    </w:p>
    <w:p w:rsidR="00641FA5" w:rsidRDefault="00641FA5" w:rsidP="000C0680">
      <w:pPr>
        <w:pStyle w:val="ListParagraph"/>
        <w:numPr>
          <w:ilvl w:val="0"/>
          <w:numId w:val="20"/>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Uji Korelasi Sederhana</w:t>
      </w:r>
    </w:p>
    <w:p w:rsidR="00641FA5" w:rsidRDefault="00641FA5" w:rsidP="000C0680">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055DDF">
        <w:rPr>
          <w:rFonts w:ascii="Times New Roman" w:eastAsia="Times New Roman" w:hAnsi="Times New Roman" w:cs="Times New Roman"/>
          <w:sz w:val="24"/>
          <w:szCs w:val="24"/>
          <w:lang w:eastAsia="id-ID"/>
        </w:rPr>
        <w:t xml:space="preserve">Untuk menguji pengaruh masing-masing prediktor tersebut yang telah dirumuskan kedalam hipotesis penelitian maka digunakan rumus korelasi </w:t>
      </w:r>
      <w:r w:rsidRPr="00055DDF">
        <w:rPr>
          <w:rFonts w:ascii="Times New Roman" w:eastAsia="Times New Roman" w:hAnsi="Times New Roman" w:cs="Times New Roman"/>
          <w:i/>
          <w:sz w:val="24"/>
          <w:szCs w:val="24"/>
          <w:lang w:eastAsia="id-ID"/>
        </w:rPr>
        <w:t>Pearson Product Moment</w:t>
      </w:r>
      <w:r w:rsidRPr="00055DDF">
        <w:rPr>
          <w:rFonts w:ascii="Times New Roman" w:eastAsia="Times New Roman" w:hAnsi="Times New Roman" w:cs="Times New Roman"/>
          <w:sz w:val="24"/>
          <w:szCs w:val="24"/>
          <w:lang w:eastAsia="id-ID"/>
        </w:rPr>
        <w:t xml:space="preserve"> dan uji t yang di analisis dengan bantuan program SPSS. Rumus korelasi yang digunakan menurut Sugiyono (2012) yaitu : </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m:oMath>
        <m:sSub>
          <m:sSubPr>
            <m:ctrlPr>
              <w:rPr>
                <w:rFonts w:ascii="Cambria Math" w:eastAsia="Times New Roman" w:hAnsi="Times New Roman" w:cs="Times New Roman"/>
                <w:i/>
                <w:sz w:val="24"/>
                <w:szCs w:val="24"/>
                <w:lang w:val="en-US" w:eastAsia="id-ID"/>
              </w:rPr>
            </m:ctrlPr>
          </m:sSubPr>
          <m:e>
            <m:r>
              <w:rPr>
                <w:rFonts w:ascii="Cambria Math" w:eastAsia="Times New Roman" w:hAnsi="Cambria Math" w:cs="Times New Roman"/>
                <w:sz w:val="24"/>
                <w:szCs w:val="24"/>
                <w:lang w:val="en-US" w:eastAsia="id-ID"/>
              </w:rPr>
              <m:t>r</m:t>
            </m:r>
          </m:e>
          <m:sub>
            <m:r>
              <w:rPr>
                <w:rFonts w:ascii="Cambria Math" w:eastAsia="Times New Roman" w:hAnsi="Cambria Math" w:cs="Times New Roman"/>
                <w:sz w:val="24"/>
                <w:szCs w:val="24"/>
                <w:lang w:val="en-US" w:eastAsia="id-ID"/>
              </w:rPr>
              <m:t>xy</m:t>
            </m:r>
            <m:r>
              <w:rPr>
                <w:rFonts w:ascii="Cambria Math" w:eastAsia="Times New Roman" w:hAnsi="Times New Roman" w:cs="Times New Roman"/>
                <w:sz w:val="24"/>
                <w:szCs w:val="24"/>
                <w:lang w:val="en-US" w:eastAsia="id-ID"/>
              </w:rPr>
              <m:t xml:space="preserve"> </m:t>
            </m:r>
          </m:sub>
        </m:sSub>
      </m:oMath>
      <w:r>
        <w:rPr>
          <w:rFonts w:ascii="Times New Roman" w:eastAsia="Times New Roman" w:hAnsi="Times New Roman" w:cs="Times New Roman"/>
          <w:sz w:val="24"/>
          <w:szCs w:val="24"/>
          <w:lang w:val="en-US" w:eastAsia="id-ID"/>
        </w:rPr>
        <w:t xml:space="preserve"> = </w:t>
      </w:r>
      <m:oMath>
        <m:f>
          <m:fPr>
            <m:ctrlPr>
              <w:rPr>
                <w:rFonts w:ascii="Cambria Math" w:eastAsia="Times New Roman" w:hAnsi="Times New Roman" w:cs="Times New Roman"/>
                <w:i/>
                <w:sz w:val="24"/>
                <w:szCs w:val="24"/>
                <w:lang w:val="en-US" w:eastAsia="id-ID"/>
              </w:rPr>
            </m:ctrlPr>
          </m:fPr>
          <m:num>
            <m:r>
              <w:rPr>
                <w:rFonts w:ascii="Cambria Math" w:eastAsia="Times New Roman" w:hAnsi="Cambria Math" w:cs="Times New Roman"/>
                <w:sz w:val="24"/>
                <w:szCs w:val="24"/>
                <w:lang w:val="en-US" w:eastAsia="id-ID"/>
              </w:rPr>
              <m:t>n</m:t>
            </m:r>
            <m:nary>
              <m:naryPr>
                <m:chr m:val="∑"/>
                <m:limLoc m:val="undOvr"/>
                <m:subHide m:val="on"/>
                <m:supHide m:val="on"/>
                <m:ctrlPr>
                  <w:rPr>
                    <w:rFonts w:ascii="Cambria Math" w:eastAsia="Times New Roman" w:hAnsi="Times New Roman" w:cs="Times New Roman"/>
                    <w:i/>
                    <w:sz w:val="24"/>
                    <w:szCs w:val="24"/>
                    <w:lang w:val="en-US" w:eastAsia="id-ID"/>
                  </w:rPr>
                </m:ctrlPr>
              </m:naryPr>
              <m:sub/>
              <m:sup/>
              <m:e>
                <m:sSub>
                  <m:sSubPr>
                    <m:ctrlPr>
                      <w:rPr>
                        <w:rFonts w:ascii="Cambria Math" w:eastAsia="Times New Roman" w:hAnsi="Times New Roman" w:cs="Times New Roman"/>
                        <w:i/>
                        <w:sz w:val="24"/>
                        <w:szCs w:val="24"/>
                        <w:lang w:val="en-US" w:eastAsia="id-ID"/>
                      </w:rPr>
                    </m:ctrlPr>
                  </m:sSubPr>
                  <m:e>
                    <m:r>
                      <w:rPr>
                        <w:rFonts w:ascii="Cambria Math" w:eastAsia="Times New Roman" w:hAnsi="Cambria Math" w:cs="Times New Roman"/>
                        <w:sz w:val="24"/>
                        <w:szCs w:val="24"/>
                        <w:lang w:val="en-US" w:eastAsia="id-ID"/>
                      </w:rPr>
                      <m:t>X</m:t>
                    </m:r>
                  </m:e>
                  <m:sub>
                    <m:r>
                      <w:rPr>
                        <w:rFonts w:ascii="Cambria Math" w:eastAsia="Times New Roman" w:hAnsi="Cambria Math" w:cs="Times New Roman"/>
                        <w:sz w:val="24"/>
                        <w:szCs w:val="24"/>
                        <w:lang w:val="en-US" w:eastAsia="id-ID"/>
                      </w:rPr>
                      <m:t>i</m:t>
                    </m:r>
                  </m:sub>
                </m:sSub>
                <m:sSub>
                  <m:sSubPr>
                    <m:ctrlPr>
                      <w:rPr>
                        <w:rFonts w:ascii="Cambria Math" w:eastAsia="Times New Roman" w:hAnsi="Times New Roman" w:cs="Times New Roman"/>
                        <w:i/>
                        <w:sz w:val="24"/>
                        <w:szCs w:val="24"/>
                        <w:lang w:val="en-US" w:eastAsia="id-ID"/>
                      </w:rPr>
                    </m:ctrlPr>
                  </m:sSubPr>
                  <m:e>
                    <m:r>
                      <w:rPr>
                        <w:rFonts w:ascii="Cambria Math" w:eastAsia="Times New Roman" w:hAnsi="Cambria Math" w:cs="Times New Roman"/>
                        <w:sz w:val="24"/>
                        <w:szCs w:val="24"/>
                        <w:lang w:val="en-US" w:eastAsia="id-ID"/>
                      </w:rPr>
                      <m:t>y</m:t>
                    </m:r>
                  </m:e>
                  <m:sub>
                    <m:r>
                      <w:rPr>
                        <w:rFonts w:ascii="Cambria Math" w:eastAsia="Times New Roman" w:hAnsi="Cambria Math" w:cs="Times New Roman"/>
                        <w:sz w:val="24"/>
                        <w:szCs w:val="24"/>
                        <w:lang w:val="en-US" w:eastAsia="id-ID"/>
                      </w:rPr>
                      <m:t>i</m:t>
                    </m:r>
                    <m:r>
                      <w:rPr>
                        <w:rFonts w:ascii="Times New Roman" w:eastAsia="Times New Roman" w:hAnsi="Times New Roman" w:cs="Times New Roman"/>
                        <w:sz w:val="24"/>
                        <w:szCs w:val="24"/>
                        <w:lang w:val="en-US" w:eastAsia="id-ID"/>
                      </w:rPr>
                      <m:t>-</m:t>
                    </m:r>
                    <m:r>
                      <w:rPr>
                        <w:rFonts w:ascii="Cambria Math" w:eastAsia="Times New Roman" w:hAnsi="Times New Roman" w:cs="Times New Roman"/>
                        <w:sz w:val="24"/>
                        <w:szCs w:val="24"/>
                        <w:lang w:val="en-US" w:eastAsia="id-ID"/>
                      </w:rPr>
                      <m:t xml:space="preserve"> </m:t>
                    </m:r>
                    <m:d>
                      <m:dPr>
                        <m:ctrlPr>
                          <w:rPr>
                            <w:rFonts w:ascii="Cambria Math" w:eastAsia="Times New Roman" w:hAnsi="Times New Roman" w:cs="Times New Roman"/>
                            <w:i/>
                            <w:sz w:val="24"/>
                            <w:szCs w:val="24"/>
                            <w:lang w:val="en-US" w:eastAsia="id-ID"/>
                          </w:rPr>
                        </m:ctrlPr>
                      </m:dPr>
                      <m:e>
                        <m:nary>
                          <m:naryPr>
                            <m:chr m:val="∑"/>
                            <m:limLoc m:val="undOvr"/>
                            <m:subHide m:val="on"/>
                            <m:supHide m:val="on"/>
                            <m:ctrlPr>
                              <w:rPr>
                                <w:rFonts w:ascii="Cambria Math" w:eastAsia="Times New Roman" w:hAnsi="Times New Roman" w:cs="Times New Roman"/>
                                <w:i/>
                                <w:sz w:val="24"/>
                                <w:szCs w:val="24"/>
                                <w:lang w:val="en-US" w:eastAsia="id-ID"/>
                              </w:rPr>
                            </m:ctrlPr>
                          </m:naryPr>
                          <m:sub/>
                          <m:sup/>
                          <m:e>
                            <m:sSub>
                              <m:sSubPr>
                                <m:ctrlPr>
                                  <w:rPr>
                                    <w:rFonts w:ascii="Cambria Math" w:eastAsia="Times New Roman" w:hAnsi="Times New Roman" w:cs="Times New Roman"/>
                                    <w:i/>
                                    <w:sz w:val="24"/>
                                    <w:szCs w:val="24"/>
                                    <w:lang w:val="en-US" w:eastAsia="id-ID"/>
                                  </w:rPr>
                                </m:ctrlPr>
                              </m:sSubPr>
                              <m:e>
                                <m:r>
                                  <w:rPr>
                                    <w:rFonts w:ascii="Cambria Math" w:eastAsia="Times New Roman" w:hAnsi="Cambria Math" w:cs="Times New Roman"/>
                                    <w:sz w:val="24"/>
                                    <w:szCs w:val="24"/>
                                    <w:lang w:val="en-US" w:eastAsia="id-ID"/>
                                  </w:rPr>
                                  <m:t>X</m:t>
                                </m:r>
                              </m:e>
                              <m:sub>
                                <m:r>
                                  <w:rPr>
                                    <w:rFonts w:ascii="Cambria Math" w:eastAsia="Times New Roman" w:hAnsi="Cambria Math" w:cs="Times New Roman"/>
                                    <w:sz w:val="24"/>
                                    <w:szCs w:val="24"/>
                                    <w:lang w:val="en-US" w:eastAsia="id-ID"/>
                                  </w:rPr>
                                  <m:t>i</m:t>
                                </m:r>
                              </m:sub>
                            </m:sSub>
                          </m:e>
                        </m:nary>
                      </m:e>
                    </m:d>
                    <m:d>
                      <m:dPr>
                        <m:ctrlPr>
                          <w:rPr>
                            <w:rFonts w:ascii="Cambria Math" w:eastAsia="Times New Roman" w:hAnsi="Times New Roman" w:cs="Times New Roman"/>
                            <w:i/>
                            <w:sz w:val="24"/>
                            <w:szCs w:val="24"/>
                            <w:lang w:val="en-US" w:eastAsia="id-ID"/>
                          </w:rPr>
                        </m:ctrlPr>
                      </m:dPr>
                      <m:e>
                        <m:nary>
                          <m:naryPr>
                            <m:chr m:val="∑"/>
                            <m:limLoc m:val="undOvr"/>
                            <m:subHide m:val="on"/>
                            <m:supHide m:val="on"/>
                            <m:ctrlPr>
                              <w:rPr>
                                <w:rFonts w:ascii="Cambria Math" w:eastAsia="Times New Roman" w:hAnsi="Times New Roman" w:cs="Times New Roman"/>
                                <w:i/>
                                <w:sz w:val="24"/>
                                <w:szCs w:val="24"/>
                                <w:lang w:val="en-US" w:eastAsia="id-ID"/>
                              </w:rPr>
                            </m:ctrlPr>
                          </m:naryPr>
                          <m:sub/>
                          <m:sup/>
                          <m:e>
                            <m:sSub>
                              <m:sSubPr>
                                <m:ctrlPr>
                                  <w:rPr>
                                    <w:rFonts w:ascii="Cambria Math" w:eastAsia="Times New Roman" w:hAnsi="Times New Roman" w:cs="Times New Roman"/>
                                    <w:i/>
                                    <w:sz w:val="24"/>
                                    <w:szCs w:val="24"/>
                                    <w:lang w:val="en-US" w:eastAsia="id-ID"/>
                                  </w:rPr>
                                </m:ctrlPr>
                              </m:sSubPr>
                              <m:e>
                                <m:r>
                                  <w:rPr>
                                    <w:rFonts w:ascii="Cambria Math" w:eastAsia="Times New Roman" w:hAnsi="Cambria Math" w:cs="Times New Roman"/>
                                    <w:sz w:val="24"/>
                                    <w:szCs w:val="24"/>
                                    <w:lang w:val="en-US" w:eastAsia="id-ID"/>
                                  </w:rPr>
                                  <m:t>y</m:t>
                                </m:r>
                              </m:e>
                              <m:sub>
                                <m:r>
                                  <w:rPr>
                                    <w:rFonts w:ascii="Cambria Math" w:eastAsia="Times New Roman" w:hAnsi="Cambria Math" w:cs="Times New Roman"/>
                                    <w:sz w:val="24"/>
                                    <w:szCs w:val="24"/>
                                    <w:lang w:val="en-US" w:eastAsia="id-ID"/>
                                  </w:rPr>
                                  <m:t>i</m:t>
                                </m:r>
                              </m:sub>
                            </m:sSub>
                          </m:e>
                        </m:nary>
                      </m:e>
                    </m:d>
                  </m:sub>
                </m:sSub>
              </m:e>
            </m:nary>
          </m:num>
          <m:den>
            <m:rad>
              <m:radPr>
                <m:degHide m:val="on"/>
                <m:ctrlPr>
                  <w:rPr>
                    <w:rFonts w:ascii="Cambria Math" w:eastAsia="Times New Roman" w:hAnsi="Times New Roman" w:cs="Times New Roman"/>
                    <w:i/>
                    <w:sz w:val="24"/>
                    <w:szCs w:val="24"/>
                    <w:lang w:val="en-US" w:eastAsia="id-ID"/>
                  </w:rPr>
                </m:ctrlPr>
              </m:radPr>
              <m:deg/>
              <m:e>
                <m:d>
                  <m:dPr>
                    <m:begChr m:val="{"/>
                    <m:endChr m:val="}"/>
                    <m:ctrlPr>
                      <w:rPr>
                        <w:rFonts w:ascii="Cambria Math" w:eastAsia="Times New Roman" w:hAnsi="Times New Roman" w:cs="Times New Roman"/>
                        <w:i/>
                        <w:sz w:val="24"/>
                        <w:szCs w:val="24"/>
                        <w:lang w:val="en-US" w:eastAsia="id-ID"/>
                      </w:rPr>
                    </m:ctrlPr>
                  </m:dPr>
                  <m:e>
                    <m:r>
                      <w:rPr>
                        <w:rFonts w:ascii="Cambria Math" w:eastAsia="Times New Roman" w:hAnsi="Cambria Math" w:cs="Times New Roman"/>
                        <w:sz w:val="24"/>
                        <w:szCs w:val="24"/>
                        <w:lang w:val="en-US" w:eastAsia="id-ID"/>
                      </w:rPr>
                      <m:t>n</m:t>
                    </m:r>
                    <m:nary>
                      <m:naryPr>
                        <m:chr m:val="∑"/>
                        <m:limLoc m:val="undOvr"/>
                        <m:subHide m:val="on"/>
                        <m:supHide m:val="on"/>
                        <m:ctrlPr>
                          <w:rPr>
                            <w:rFonts w:ascii="Cambria Math" w:eastAsia="Times New Roman" w:hAnsi="Times New Roman" w:cs="Times New Roman"/>
                            <w:i/>
                            <w:sz w:val="24"/>
                            <w:szCs w:val="24"/>
                            <w:lang w:val="en-US" w:eastAsia="id-ID"/>
                          </w:rPr>
                        </m:ctrlPr>
                      </m:naryPr>
                      <m:sub/>
                      <m:sup/>
                      <m:e>
                        <m:sSubSup>
                          <m:sSubSupPr>
                            <m:ctrlPr>
                              <w:rPr>
                                <w:rFonts w:ascii="Cambria Math" w:eastAsia="Times New Roman" w:hAnsi="Times New Roman" w:cs="Times New Roman"/>
                                <w:i/>
                                <w:sz w:val="24"/>
                                <w:szCs w:val="24"/>
                                <w:lang w:val="en-US" w:eastAsia="id-ID"/>
                              </w:rPr>
                            </m:ctrlPr>
                          </m:sSubSupPr>
                          <m:e>
                            <m:r>
                              <w:rPr>
                                <w:rFonts w:ascii="Cambria Math" w:eastAsia="Times New Roman" w:hAnsi="Cambria Math" w:cs="Times New Roman"/>
                                <w:sz w:val="24"/>
                                <w:szCs w:val="24"/>
                                <w:lang w:val="en-US" w:eastAsia="id-ID"/>
                              </w:rPr>
                              <m:t>X</m:t>
                            </m:r>
                          </m:e>
                          <m:sub>
                            <m:r>
                              <w:rPr>
                                <w:rFonts w:ascii="Cambria Math" w:eastAsia="Times New Roman" w:hAnsi="Times New Roman" w:cs="Times New Roman"/>
                                <w:sz w:val="24"/>
                                <w:szCs w:val="24"/>
                                <w:lang w:val="en-US" w:eastAsia="id-ID"/>
                              </w:rPr>
                              <m:t>1</m:t>
                            </m:r>
                          </m:sub>
                          <m:sup>
                            <m:r>
                              <w:rPr>
                                <w:rFonts w:ascii="Cambria Math" w:eastAsia="Times New Roman" w:hAnsi="Times New Roman" w:cs="Times New Roman"/>
                                <w:sz w:val="24"/>
                                <w:szCs w:val="24"/>
                                <w:lang w:val="en-US" w:eastAsia="id-ID"/>
                              </w:rPr>
                              <m:t>2</m:t>
                            </m:r>
                          </m:sup>
                        </m:sSubSup>
                        <m:r>
                          <w:rPr>
                            <w:rFonts w:ascii="Times New Roman" w:eastAsia="Times New Roman" w:hAnsi="Times New Roman" w:cs="Times New Roman"/>
                            <w:sz w:val="24"/>
                            <w:szCs w:val="24"/>
                            <w:lang w:val="en-US" w:eastAsia="id-ID"/>
                          </w:rPr>
                          <m:t>-</m:t>
                        </m:r>
                        <m:r>
                          <w:rPr>
                            <w:rFonts w:ascii="Cambria Math" w:eastAsia="Times New Roman" w:hAnsi="Times New Roman" w:cs="Times New Roman"/>
                            <w:sz w:val="24"/>
                            <w:szCs w:val="24"/>
                            <w:lang w:val="en-US" w:eastAsia="id-ID"/>
                          </w:rPr>
                          <m:t xml:space="preserve"> </m:t>
                        </m:r>
                        <m:d>
                          <m:dPr>
                            <m:ctrlPr>
                              <w:rPr>
                                <w:rFonts w:ascii="Cambria Math" w:eastAsia="Times New Roman" w:hAnsi="Times New Roman" w:cs="Times New Roman"/>
                                <w:i/>
                                <w:sz w:val="24"/>
                                <w:szCs w:val="24"/>
                                <w:lang w:val="en-US" w:eastAsia="id-ID"/>
                              </w:rPr>
                            </m:ctrlPr>
                          </m:dPr>
                          <m:e>
                            <m:nary>
                              <m:naryPr>
                                <m:chr m:val="∑"/>
                                <m:limLoc m:val="undOvr"/>
                                <m:subHide m:val="on"/>
                                <m:supHide m:val="on"/>
                                <m:ctrlPr>
                                  <w:rPr>
                                    <w:rFonts w:ascii="Cambria Math" w:eastAsia="Times New Roman" w:hAnsi="Times New Roman" w:cs="Times New Roman"/>
                                    <w:i/>
                                    <w:sz w:val="24"/>
                                    <w:szCs w:val="24"/>
                                    <w:lang w:val="en-US" w:eastAsia="id-ID"/>
                                  </w:rPr>
                                </m:ctrlPr>
                              </m:naryPr>
                              <m:sub/>
                              <m:sup/>
                              <m:e>
                                <m:sSub>
                                  <m:sSubPr>
                                    <m:ctrlPr>
                                      <w:rPr>
                                        <w:rFonts w:ascii="Cambria Math" w:eastAsia="Times New Roman" w:hAnsi="Times New Roman" w:cs="Times New Roman"/>
                                        <w:i/>
                                        <w:sz w:val="24"/>
                                        <w:szCs w:val="24"/>
                                        <w:lang w:val="en-US" w:eastAsia="id-ID"/>
                                      </w:rPr>
                                    </m:ctrlPr>
                                  </m:sSubPr>
                                  <m:e>
                                    <m:r>
                                      <w:rPr>
                                        <w:rFonts w:ascii="Cambria Math" w:eastAsia="Times New Roman" w:hAnsi="Cambria Math" w:cs="Times New Roman"/>
                                        <w:sz w:val="24"/>
                                        <w:szCs w:val="24"/>
                                        <w:lang w:val="en-US" w:eastAsia="id-ID"/>
                                      </w:rPr>
                                      <m:t>X</m:t>
                                    </m:r>
                                  </m:e>
                                  <m:sub>
                                    <m:r>
                                      <w:rPr>
                                        <w:rFonts w:ascii="Cambria Math" w:eastAsia="Times New Roman" w:hAnsi="Cambria Math" w:cs="Times New Roman"/>
                                        <w:sz w:val="24"/>
                                        <w:szCs w:val="24"/>
                                        <w:lang w:val="en-US" w:eastAsia="id-ID"/>
                                      </w:rPr>
                                      <m:t>i</m:t>
                                    </m:r>
                                  </m:sub>
                                </m:sSub>
                              </m:e>
                            </m:nary>
                          </m:e>
                        </m:d>
                        <m:r>
                          <w:rPr>
                            <w:rFonts w:ascii="Cambria Math" w:eastAsia="Times New Roman" w:hAnsi="Times New Roman" w:cs="Times New Roman"/>
                            <w:sz w:val="24"/>
                            <w:szCs w:val="24"/>
                            <w:lang w:val="en-US" w:eastAsia="id-ID"/>
                          </w:rPr>
                          <m:t>2</m:t>
                        </m:r>
                      </m:e>
                    </m:nary>
                  </m:e>
                </m:d>
                <m:r>
                  <w:rPr>
                    <w:rFonts w:ascii="Cambria Math" w:eastAsia="Times New Roman" w:hAnsi="Times New Roman" w:cs="Times New Roman"/>
                    <w:sz w:val="24"/>
                    <w:szCs w:val="24"/>
                    <w:lang w:val="en-US" w:eastAsia="id-ID"/>
                  </w:rPr>
                  <m:t xml:space="preserve"> </m:t>
                </m:r>
              </m:e>
            </m:rad>
            <m:d>
              <m:dPr>
                <m:begChr m:val="{"/>
                <m:endChr m:val="}"/>
                <m:ctrlPr>
                  <w:rPr>
                    <w:rFonts w:ascii="Cambria Math" w:eastAsia="Times New Roman" w:hAnsi="Times New Roman" w:cs="Times New Roman"/>
                    <w:i/>
                    <w:sz w:val="24"/>
                    <w:szCs w:val="24"/>
                    <w:lang w:val="en-US" w:eastAsia="id-ID"/>
                  </w:rPr>
                </m:ctrlPr>
              </m:dPr>
              <m:e>
                <m:r>
                  <w:rPr>
                    <w:rFonts w:ascii="Cambria Math" w:eastAsia="Times New Roman" w:hAnsi="Cambria Math" w:cs="Times New Roman"/>
                    <w:sz w:val="24"/>
                    <w:szCs w:val="24"/>
                    <w:lang w:val="en-US" w:eastAsia="id-ID"/>
                  </w:rPr>
                  <m:t>n</m:t>
                </m:r>
                <m:nary>
                  <m:naryPr>
                    <m:chr m:val="∑"/>
                    <m:limLoc m:val="undOvr"/>
                    <m:subHide m:val="on"/>
                    <m:supHide m:val="on"/>
                    <m:ctrlPr>
                      <w:rPr>
                        <w:rFonts w:ascii="Cambria Math" w:eastAsia="Times New Roman" w:hAnsi="Times New Roman" w:cs="Times New Roman"/>
                        <w:i/>
                        <w:sz w:val="24"/>
                        <w:szCs w:val="24"/>
                        <w:lang w:val="en-US" w:eastAsia="id-ID"/>
                      </w:rPr>
                    </m:ctrlPr>
                  </m:naryPr>
                  <m:sub/>
                  <m:sup/>
                  <m:e>
                    <m:sSubSup>
                      <m:sSubSupPr>
                        <m:ctrlPr>
                          <w:rPr>
                            <w:rFonts w:ascii="Cambria Math" w:eastAsia="Times New Roman" w:hAnsi="Times New Roman" w:cs="Times New Roman"/>
                            <w:i/>
                            <w:sz w:val="24"/>
                            <w:szCs w:val="24"/>
                            <w:lang w:val="en-US" w:eastAsia="id-ID"/>
                          </w:rPr>
                        </m:ctrlPr>
                      </m:sSubSupPr>
                      <m:e>
                        <m:r>
                          <w:rPr>
                            <w:rFonts w:ascii="Cambria Math" w:eastAsia="Times New Roman" w:hAnsi="Cambria Math" w:cs="Times New Roman"/>
                            <w:sz w:val="24"/>
                            <w:szCs w:val="24"/>
                            <w:lang w:val="en-US" w:eastAsia="id-ID"/>
                          </w:rPr>
                          <m:t>y</m:t>
                        </m:r>
                      </m:e>
                      <m:sub>
                        <m:r>
                          <w:rPr>
                            <w:rFonts w:ascii="Cambria Math" w:eastAsia="Times New Roman" w:hAnsi="Times New Roman" w:cs="Times New Roman"/>
                            <w:sz w:val="24"/>
                            <w:szCs w:val="24"/>
                            <w:lang w:val="en-US" w:eastAsia="id-ID"/>
                          </w:rPr>
                          <m:t>1</m:t>
                        </m:r>
                      </m:sub>
                      <m:sup>
                        <m:r>
                          <w:rPr>
                            <w:rFonts w:ascii="Cambria Math" w:eastAsia="Times New Roman" w:hAnsi="Times New Roman" w:cs="Times New Roman"/>
                            <w:sz w:val="24"/>
                            <w:szCs w:val="24"/>
                            <w:lang w:val="en-US" w:eastAsia="id-ID"/>
                          </w:rPr>
                          <m:t>2</m:t>
                        </m:r>
                      </m:sup>
                    </m:sSubSup>
                    <m:r>
                      <w:rPr>
                        <w:rFonts w:ascii="Times New Roman" w:eastAsia="Times New Roman" w:hAnsi="Times New Roman" w:cs="Times New Roman"/>
                        <w:sz w:val="24"/>
                        <w:szCs w:val="24"/>
                        <w:lang w:val="en-US" w:eastAsia="id-ID"/>
                      </w:rPr>
                      <m:t>-</m:t>
                    </m:r>
                    <m:r>
                      <w:rPr>
                        <w:rFonts w:ascii="Cambria Math" w:eastAsia="Times New Roman" w:hAnsi="Times New Roman" w:cs="Times New Roman"/>
                        <w:sz w:val="24"/>
                        <w:szCs w:val="24"/>
                        <w:lang w:val="en-US" w:eastAsia="id-ID"/>
                      </w:rPr>
                      <m:t xml:space="preserve"> </m:t>
                    </m:r>
                    <m:d>
                      <m:dPr>
                        <m:ctrlPr>
                          <w:rPr>
                            <w:rFonts w:ascii="Cambria Math" w:eastAsia="Times New Roman" w:hAnsi="Times New Roman" w:cs="Times New Roman"/>
                            <w:i/>
                            <w:sz w:val="24"/>
                            <w:szCs w:val="24"/>
                            <w:lang w:val="en-US" w:eastAsia="id-ID"/>
                          </w:rPr>
                        </m:ctrlPr>
                      </m:dPr>
                      <m:e>
                        <m:nary>
                          <m:naryPr>
                            <m:chr m:val="∑"/>
                            <m:limLoc m:val="undOvr"/>
                            <m:subHide m:val="on"/>
                            <m:supHide m:val="on"/>
                            <m:ctrlPr>
                              <w:rPr>
                                <w:rFonts w:ascii="Cambria Math" w:eastAsia="Times New Roman" w:hAnsi="Times New Roman" w:cs="Times New Roman"/>
                                <w:i/>
                                <w:sz w:val="24"/>
                                <w:szCs w:val="24"/>
                                <w:lang w:val="en-US" w:eastAsia="id-ID"/>
                              </w:rPr>
                            </m:ctrlPr>
                          </m:naryPr>
                          <m:sub/>
                          <m:sup/>
                          <m:e>
                            <m:sSub>
                              <m:sSubPr>
                                <m:ctrlPr>
                                  <w:rPr>
                                    <w:rFonts w:ascii="Cambria Math" w:eastAsia="Times New Roman" w:hAnsi="Times New Roman" w:cs="Times New Roman"/>
                                    <w:i/>
                                    <w:sz w:val="24"/>
                                    <w:szCs w:val="24"/>
                                    <w:lang w:val="en-US" w:eastAsia="id-ID"/>
                                  </w:rPr>
                                </m:ctrlPr>
                              </m:sSubPr>
                              <m:e>
                                <m:r>
                                  <w:rPr>
                                    <w:rFonts w:ascii="Cambria Math" w:eastAsia="Times New Roman" w:hAnsi="Cambria Math" w:cs="Times New Roman"/>
                                    <w:sz w:val="24"/>
                                    <w:szCs w:val="24"/>
                                    <w:lang w:val="en-US" w:eastAsia="id-ID"/>
                                  </w:rPr>
                                  <m:t>y</m:t>
                                </m:r>
                              </m:e>
                              <m:sub>
                                <m:r>
                                  <w:rPr>
                                    <w:rFonts w:ascii="Cambria Math" w:eastAsia="Times New Roman" w:hAnsi="Cambria Math" w:cs="Times New Roman"/>
                                    <w:sz w:val="24"/>
                                    <w:szCs w:val="24"/>
                                    <w:lang w:val="en-US" w:eastAsia="id-ID"/>
                                  </w:rPr>
                                  <m:t>i</m:t>
                                </m:r>
                              </m:sub>
                            </m:sSub>
                          </m:e>
                        </m:nary>
                      </m:e>
                    </m:d>
                    <m:r>
                      <w:rPr>
                        <w:rFonts w:ascii="Cambria Math" w:eastAsia="Times New Roman" w:hAnsi="Times New Roman" w:cs="Times New Roman"/>
                        <w:sz w:val="24"/>
                        <w:szCs w:val="24"/>
                        <w:lang w:val="en-US" w:eastAsia="id-ID"/>
                      </w:rPr>
                      <m:t>2</m:t>
                    </m:r>
                  </m:e>
                </m:nary>
              </m:e>
            </m:d>
          </m:den>
        </m:f>
      </m:oMath>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Keterangan :</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m:oMath>
        <m:sSub>
          <m:sSubPr>
            <m:ctrlPr>
              <w:rPr>
                <w:rFonts w:ascii="Cambria Math" w:eastAsia="Times New Roman" w:hAnsi="Times New Roman" w:cs="Times New Roman"/>
                <w:i/>
                <w:sz w:val="24"/>
                <w:szCs w:val="24"/>
                <w:lang w:val="en-US" w:eastAsia="id-ID"/>
              </w:rPr>
            </m:ctrlPr>
          </m:sSubPr>
          <m:e>
            <m:r>
              <w:rPr>
                <w:rFonts w:ascii="Cambria Math" w:eastAsia="Times New Roman" w:hAnsi="Cambria Math" w:cs="Times New Roman"/>
                <w:sz w:val="24"/>
                <w:szCs w:val="24"/>
                <w:lang w:val="en-US" w:eastAsia="id-ID"/>
              </w:rPr>
              <m:t>r</m:t>
            </m:r>
          </m:e>
          <m:sub>
            <m:r>
              <w:rPr>
                <w:rFonts w:ascii="Cambria Math" w:eastAsia="Times New Roman" w:hAnsi="Cambria Math" w:cs="Times New Roman"/>
                <w:sz w:val="24"/>
                <w:szCs w:val="24"/>
                <w:lang w:val="en-US" w:eastAsia="id-ID"/>
              </w:rPr>
              <m:t>xy</m:t>
            </m:r>
            <m:r>
              <w:rPr>
                <w:rFonts w:ascii="Cambria Math" w:eastAsia="Times New Roman" w:hAnsi="Times New Roman" w:cs="Times New Roman"/>
                <w:sz w:val="24"/>
                <w:szCs w:val="24"/>
                <w:lang w:val="en-US" w:eastAsia="id-ID"/>
              </w:rPr>
              <m:t xml:space="preserve"> </m:t>
            </m:r>
          </m:sub>
        </m:sSub>
      </m:oMath>
      <w:r>
        <w:rPr>
          <w:rFonts w:ascii="Times New Roman" w:eastAsia="Times New Roman" w:hAnsi="Times New Roman" w:cs="Times New Roman"/>
          <w:sz w:val="24"/>
          <w:szCs w:val="24"/>
          <w:lang w:val="en-US" w:eastAsia="id-ID"/>
        </w:rPr>
        <w:t xml:space="preserve">  : Koefisien korelasi</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x     : Nilai variabel X ( Problematika Guru )</w:t>
      </w:r>
    </w:p>
    <w:p w:rsidR="00641FA5" w:rsidRDefault="00641FA5" w:rsidP="00641FA5">
      <w:pPr>
        <w:autoSpaceDE w:val="0"/>
        <w:autoSpaceDN w:val="0"/>
        <w:adjustRightInd w:val="0"/>
        <w:spacing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y     : Nilai variable Y ( Motivasi Belajar )</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Selanjutnya dilakukan uji signifikansi hubungan yang dilakukan dengan menggunakan uji t dengan rumus sebagai berikut :</w:t>
      </w:r>
    </w:p>
    <w:p w:rsidR="000C0680" w:rsidRDefault="000C0680" w:rsidP="00641FA5">
      <w:pPr>
        <w:autoSpaceDE w:val="0"/>
        <w:autoSpaceDN w:val="0"/>
        <w:adjustRightInd w:val="0"/>
        <w:spacing w:after="0" w:line="480" w:lineRule="auto"/>
        <w:ind w:left="2160" w:firstLine="720"/>
        <w:jc w:val="both"/>
        <w:rPr>
          <w:rFonts w:ascii="Times New Roman" w:eastAsia="Times New Roman" w:hAnsi="Times New Roman" w:cs="Times New Roman"/>
          <w:sz w:val="24"/>
          <w:szCs w:val="24"/>
          <w:lang w:val="en-US" w:eastAsia="id-ID"/>
        </w:rPr>
      </w:pPr>
    </w:p>
    <w:p w:rsidR="00641FA5" w:rsidRDefault="00641FA5" w:rsidP="00641FA5">
      <w:pPr>
        <w:autoSpaceDE w:val="0"/>
        <w:autoSpaceDN w:val="0"/>
        <w:adjustRightInd w:val="0"/>
        <w:spacing w:after="0" w:line="480" w:lineRule="auto"/>
        <w:ind w:left="21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 xml:space="preserve">t = </w:t>
      </w:r>
      <m:oMath>
        <m:f>
          <m:fPr>
            <m:ctrlPr>
              <w:rPr>
                <w:rFonts w:ascii="Cambria Math" w:eastAsia="Times New Roman" w:hAnsi="Cambria Math" w:cs="Times New Roman"/>
                <w:i/>
                <w:sz w:val="24"/>
                <w:szCs w:val="24"/>
                <w:lang w:val="en-US" w:eastAsia="id-ID"/>
              </w:rPr>
            </m:ctrlPr>
          </m:fPr>
          <m:num>
            <m:r>
              <w:rPr>
                <w:rFonts w:ascii="Cambria Math" w:eastAsia="Times New Roman" w:hAnsi="Cambria Math" w:cs="Times New Roman"/>
                <w:sz w:val="24"/>
                <w:szCs w:val="24"/>
                <w:lang w:val="en-US" w:eastAsia="id-ID"/>
              </w:rPr>
              <m:t xml:space="preserve">r </m:t>
            </m:r>
            <m:rad>
              <m:radPr>
                <m:degHide m:val="on"/>
                <m:ctrlPr>
                  <w:rPr>
                    <w:rFonts w:ascii="Cambria Math" w:eastAsia="Times New Roman" w:hAnsi="Cambria Math" w:cs="Times New Roman"/>
                    <w:i/>
                    <w:sz w:val="24"/>
                    <w:szCs w:val="24"/>
                    <w:lang w:val="en-US" w:eastAsia="id-ID"/>
                  </w:rPr>
                </m:ctrlPr>
              </m:radPr>
              <m:deg/>
              <m:e>
                <m:r>
                  <w:rPr>
                    <w:rFonts w:ascii="Cambria Math" w:eastAsia="Times New Roman" w:hAnsi="Cambria Math" w:cs="Times New Roman"/>
                    <w:sz w:val="24"/>
                    <w:szCs w:val="24"/>
                    <w:lang w:val="en-US" w:eastAsia="id-ID"/>
                  </w:rPr>
                  <m:t>n-2</m:t>
                </m:r>
              </m:e>
            </m:rad>
          </m:num>
          <m:den>
            <m:rad>
              <m:radPr>
                <m:degHide m:val="on"/>
                <m:ctrlPr>
                  <w:rPr>
                    <w:rFonts w:ascii="Cambria Math" w:eastAsia="Times New Roman" w:hAnsi="Cambria Math" w:cs="Times New Roman"/>
                    <w:i/>
                    <w:sz w:val="24"/>
                    <w:szCs w:val="24"/>
                    <w:lang w:val="en-US" w:eastAsia="id-ID"/>
                  </w:rPr>
                </m:ctrlPr>
              </m:radPr>
              <m:deg/>
              <m:e>
                <m:r>
                  <w:rPr>
                    <w:rFonts w:ascii="Cambria Math" w:eastAsia="Times New Roman" w:hAnsi="Cambria Math" w:cs="Times New Roman"/>
                    <w:sz w:val="24"/>
                    <w:szCs w:val="24"/>
                    <w:lang w:val="en-US" w:eastAsia="id-ID"/>
                  </w:rPr>
                  <m:t xml:space="preserve">1- </m:t>
                </m:r>
                <m:sSup>
                  <m:sSupPr>
                    <m:ctrlPr>
                      <w:rPr>
                        <w:rFonts w:ascii="Cambria Math" w:eastAsia="Times New Roman" w:hAnsi="Cambria Math" w:cs="Times New Roman"/>
                        <w:i/>
                        <w:sz w:val="24"/>
                        <w:szCs w:val="24"/>
                        <w:lang w:val="en-US" w:eastAsia="id-ID"/>
                      </w:rPr>
                    </m:ctrlPr>
                  </m:sSupPr>
                  <m:e>
                    <m:r>
                      <w:rPr>
                        <w:rFonts w:ascii="Cambria Math" w:eastAsia="Times New Roman" w:hAnsi="Cambria Math" w:cs="Times New Roman"/>
                        <w:sz w:val="24"/>
                        <w:szCs w:val="24"/>
                        <w:lang w:val="en-US" w:eastAsia="id-ID"/>
                      </w:rPr>
                      <m:t>r</m:t>
                    </m:r>
                  </m:e>
                  <m:sup>
                    <m:r>
                      <w:rPr>
                        <w:rFonts w:ascii="Cambria Math" w:eastAsia="Times New Roman" w:hAnsi="Cambria Math" w:cs="Times New Roman"/>
                        <w:sz w:val="24"/>
                        <w:szCs w:val="24"/>
                        <w:lang w:val="en-US" w:eastAsia="id-ID"/>
                      </w:rPr>
                      <m:t>2</m:t>
                    </m:r>
                  </m:sup>
                </m:sSup>
              </m:e>
            </m:rad>
          </m:den>
        </m:f>
      </m:oMath>
      <w:r>
        <w:rPr>
          <w:rFonts w:ascii="Times New Roman" w:eastAsia="Times New Roman" w:hAnsi="Times New Roman" w:cs="Times New Roman"/>
          <w:sz w:val="24"/>
          <w:szCs w:val="24"/>
          <w:lang w:val="en-US" w:eastAsia="id-ID"/>
        </w:rPr>
        <w:t xml:space="preserve"> </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Dimana :    t = uji perbandingan ( nilai t yang dihitung )</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 xml:space="preserve">      n = Jumlah sampel yang diteliti</w:t>
      </w:r>
    </w:p>
    <w:p w:rsidR="00641FA5" w:rsidRDefault="00641FA5" w:rsidP="00641F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 xml:space="preserve">       r = Nilai koefisien korelasi</w:t>
      </w:r>
    </w:p>
    <w:p w:rsidR="00C95040" w:rsidRDefault="00641FA5" w:rsidP="00641FA5">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 xml:space="preserve">Selanjutnya pengujian koefisien korelasi dengan menguji hipotesis, yaitu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H</m:t>
            </m:r>
          </m:e>
          <m:sub>
            <m:r>
              <w:rPr>
                <w:rFonts w:ascii="Cambria Math" w:eastAsia="Times New Roman" w:hAnsi="Cambria Math" w:cs="Times New Roman"/>
                <w:sz w:val="24"/>
                <w:szCs w:val="24"/>
                <w:lang w:val="en-US" w:eastAsia="id-ID"/>
              </w:rPr>
              <m:t>0</m:t>
            </m:r>
          </m:sub>
        </m:sSub>
      </m:oMath>
      <w:r>
        <w:rPr>
          <w:rFonts w:ascii="Times New Roman" w:eastAsia="Times New Roman" w:hAnsi="Times New Roman" w:cs="Times New Roman"/>
          <w:sz w:val="24"/>
          <w:szCs w:val="24"/>
          <w:lang w:val="en-US" w:eastAsia="id-ID"/>
        </w:rPr>
        <w:t xml:space="preserve"> : p = 0 lawan </w:t>
      </w:r>
      <m:oMath>
        <m:sSub>
          <m:sSubPr>
            <m:ctrlPr>
              <w:rPr>
                <w:rFonts w:ascii="Cambria Math" w:eastAsia="Times New Roman" w:hAnsi="Cambria Math" w:cs="Times New Roman"/>
                <w:i/>
                <w:sz w:val="24"/>
                <w:szCs w:val="24"/>
                <w:lang w:val="en-US" w:eastAsia="id-ID"/>
              </w:rPr>
            </m:ctrlPr>
          </m:sSubPr>
          <m:e>
            <m:r>
              <w:rPr>
                <w:rFonts w:ascii="Cambria Math" w:eastAsia="Times New Roman" w:hAnsi="Cambria Math" w:cs="Times New Roman"/>
                <w:sz w:val="24"/>
                <w:szCs w:val="24"/>
                <w:lang w:val="en-US" w:eastAsia="id-ID"/>
              </w:rPr>
              <m:t>H</m:t>
            </m:r>
          </m:e>
          <m:sub>
            <m:r>
              <w:rPr>
                <w:rFonts w:ascii="Cambria Math" w:eastAsia="Times New Roman" w:hAnsi="Cambria Math" w:cs="Times New Roman"/>
                <w:sz w:val="24"/>
                <w:szCs w:val="24"/>
                <w:lang w:val="en-US" w:eastAsia="id-ID"/>
              </w:rPr>
              <m:t>0</m:t>
            </m:r>
          </m:sub>
        </m:sSub>
      </m:oMath>
      <w:r>
        <w:rPr>
          <w:rFonts w:ascii="Times New Roman" w:eastAsia="Times New Roman" w:hAnsi="Times New Roman" w:cs="Times New Roman"/>
          <w:sz w:val="24"/>
          <w:szCs w:val="24"/>
          <w:lang w:val="en-US" w:eastAsia="id-ID"/>
        </w:rPr>
        <w:t xml:space="preserve"> : p ≠ 0. Kriteria pengujian adalah terdapat hubungan jika nilai r hitung lebih besar nilai r tabel pada sampel (N) tertentu pada taraf signifikan 0,05 demikian pula sebaliknya.</w:t>
      </w:r>
      <w:r w:rsidR="00DA4A9E">
        <w:rPr>
          <w:rFonts w:ascii="Times New Roman" w:eastAsia="Times New Roman" w:hAnsi="Times New Roman" w:cs="Times New Roman"/>
          <w:sz w:val="24"/>
          <w:szCs w:val="24"/>
          <w:lang w:val="en-US" w:eastAsia="id-ID"/>
        </w:rPr>
        <w:t xml:space="preserve"> Untuk mengetahui besarnya hubungan antar kedua variabel, maka digunakan t interpretasi dari sugiyono (2012) sebagai berikut:</w:t>
      </w:r>
    </w:p>
    <w:p w:rsidR="00C95040" w:rsidRDefault="000C0680" w:rsidP="00C95040">
      <w:pPr>
        <w:autoSpaceDE w:val="0"/>
        <w:autoSpaceDN w:val="0"/>
        <w:adjustRightInd w:val="0"/>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Tabel 3.9</w:t>
      </w:r>
      <w:r w:rsidR="00C95040" w:rsidRPr="00C95040">
        <w:rPr>
          <w:rFonts w:ascii="Times New Roman" w:eastAsia="Times New Roman" w:hAnsi="Times New Roman" w:cs="Times New Roman"/>
          <w:b/>
          <w:sz w:val="24"/>
          <w:szCs w:val="24"/>
          <w:lang w:val="en-US" w:eastAsia="id-ID"/>
        </w:rPr>
        <w:t xml:space="preserve"> Interpretasi Variabel</w:t>
      </w:r>
    </w:p>
    <w:tbl>
      <w:tblPr>
        <w:tblStyle w:val="TableGrid"/>
        <w:tblW w:w="0" w:type="auto"/>
        <w:tblInd w:w="558" w:type="dxa"/>
        <w:tblLook w:val="04A0"/>
      </w:tblPr>
      <w:tblGrid>
        <w:gridCol w:w="3518"/>
        <w:gridCol w:w="3322"/>
      </w:tblGrid>
      <w:tr w:rsidR="00C95040" w:rsidTr="0020677F">
        <w:tc>
          <w:tcPr>
            <w:tcW w:w="3518" w:type="dxa"/>
          </w:tcPr>
          <w:p w:rsidR="00C95040" w:rsidRDefault="00C95040" w:rsidP="00C95040">
            <w:pPr>
              <w:autoSpaceDE w:val="0"/>
              <w:autoSpaceDN w:val="0"/>
              <w:adjustRightInd w:val="0"/>
              <w:spacing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Interval Koefisien</w:t>
            </w:r>
          </w:p>
        </w:tc>
        <w:tc>
          <w:tcPr>
            <w:tcW w:w="3322" w:type="dxa"/>
          </w:tcPr>
          <w:p w:rsidR="00C95040" w:rsidRDefault="00C95040" w:rsidP="00C95040">
            <w:pPr>
              <w:autoSpaceDE w:val="0"/>
              <w:autoSpaceDN w:val="0"/>
              <w:adjustRightInd w:val="0"/>
              <w:spacing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Tingkat Hubungan</w:t>
            </w:r>
          </w:p>
        </w:tc>
      </w:tr>
      <w:tr w:rsidR="00C95040" w:rsidTr="0020677F">
        <w:tc>
          <w:tcPr>
            <w:tcW w:w="3518" w:type="dxa"/>
          </w:tcPr>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0,00 – 0,199</w:t>
            </w:r>
          </w:p>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0,20 – 0,399</w:t>
            </w:r>
          </w:p>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0,40 – 0,599</w:t>
            </w:r>
          </w:p>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0,60 – 0,799</w:t>
            </w:r>
          </w:p>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0,80 – 1,000</w:t>
            </w:r>
          </w:p>
        </w:tc>
        <w:tc>
          <w:tcPr>
            <w:tcW w:w="3322" w:type="dxa"/>
          </w:tcPr>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Sangat rendah</w:t>
            </w:r>
          </w:p>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Rendah</w:t>
            </w:r>
          </w:p>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Sedang</w:t>
            </w:r>
          </w:p>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Kuat</w:t>
            </w:r>
          </w:p>
          <w:p w:rsidR="00C95040" w:rsidRPr="00C95040" w:rsidRDefault="00C95040" w:rsidP="00C95040">
            <w:pPr>
              <w:autoSpaceDE w:val="0"/>
              <w:autoSpaceDN w:val="0"/>
              <w:adjustRightInd w:val="0"/>
              <w:spacing w:line="360" w:lineRule="auto"/>
              <w:jc w:val="center"/>
              <w:rPr>
                <w:rFonts w:ascii="Times New Roman" w:eastAsia="Times New Roman" w:hAnsi="Times New Roman" w:cs="Times New Roman"/>
                <w:sz w:val="24"/>
                <w:szCs w:val="24"/>
                <w:lang w:eastAsia="id-ID"/>
              </w:rPr>
            </w:pPr>
            <w:r w:rsidRPr="00C95040">
              <w:rPr>
                <w:rFonts w:ascii="Times New Roman" w:eastAsia="Times New Roman" w:hAnsi="Times New Roman" w:cs="Times New Roman"/>
                <w:sz w:val="24"/>
                <w:szCs w:val="24"/>
                <w:lang w:eastAsia="id-ID"/>
              </w:rPr>
              <w:t>Sangat kuat</w:t>
            </w:r>
          </w:p>
        </w:tc>
      </w:tr>
    </w:tbl>
    <w:p w:rsidR="00641FA5" w:rsidRPr="0020677F" w:rsidRDefault="0020677F" w:rsidP="0020677F">
      <w:pPr>
        <w:autoSpaceDE w:val="0"/>
        <w:autoSpaceDN w:val="0"/>
        <w:adjustRightInd w:val="0"/>
        <w:spacing w:after="0" w:line="480" w:lineRule="auto"/>
        <w:ind w:firstLine="720"/>
        <w:jc w:val="both"/>
        <w:rPr>
          <w:rFonts w:ascii="Times New Roman" w:eastAsia="Times New Roman" w:hAnsi="Times New Roman" w:cs="Times New Roman"/>
          <w:i/>
          <w:sz w:val="24"/>
          <w:szCs w:val="24"/>
          <w:lang w:val="en-US" w:eastAsia="id-ID"/>
        </w:rPr>
      </w:pPr>
      <w:r w:rsidRPr="0020677F">
        <w:rPr>
          <w:rFonts w:ascii="Times New Roman" w:eastAsia="Times New Roman" w:hAnsi="Times New Roman" w:cs="Times New Roman"/>
          <w:i/>
          <w:sz w:val="24"/>
          <w:szCs w:val="24"/>
          <w:lang w:val="en-US" w:eastAsia="id-ID"/>
        </w:rPr>
        <w:t>Sumber : Sugiyono</w:t>
      </w:r>
    </w:p>
    <w:p w:rsidR="00641FA5" w:rsidRDefault="00641FA5" w:rsidP="00641FA5">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p>
    <w:p w:rsidR="00641FA5" w:rsidRDefault="00641FA5" w:rsidP="00641FA5">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p>
    <w:p w:rsidR="00641FA5" w:rsidRDefault="00641FA5" w:rsidP="00641FA5">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p>
    <w:p w:rsidR="00641FA5" w:rsidRDefault="00641FA5" w:rsidP="00641FA5">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p>
    <w:p w:rsidR="00641FA5" w:rsidRDefault="00641FA5" w:rsidP="00641FA5">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p>
    <w:p w:rsidR="00641FA5" w:rsidRPr="00055DDF" w:rsidRDefault="00641FA5" w:rsidP="00641FA5">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p>
    <w:p w:rsidR="00337B24" w:rsidRPr="000C0680" w:rsidRDefault="00337B24">
      <w:pPr>
        <w:rPr>
          <w:lang w:val="en-US"/>
        </w:rPr>
      </w:pPr>
    </w:p>
    <w:sectPr w:rsidR="00337B24" w:rsidRPr="000C0680" w:rsidSect="00641FA5">
      <w:headerReference w:type="default" r:id="rId9"/>
      <w:footerReference w:type="default" r:id="rId10"/>
      <w:pgSz w:w="11906" w:h="16838"/>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E9F" w:rsidRDefault="00666E9F" w:rsidP="00354303">
      <w:pPr>
        <w:spacing w:after="0" w:line="240" w:lineRule="auto"/>
      </w:pPr>
      <w:r>
        <w:separator/>
      </w:r>
    </w:p>
  </w:endnote>
  <w:endnote w:type="continuationSeparator" w:id="1">
    <w:p w:rsidR="00666E9F" w:rsidRDefault="00666E9F" w:rsidP="00354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5D" w:rsidRDefault="00753C5D">
    <w:pPr>
      <w:pStyle w:val="Footer"/>
      <w:jc w:val="center"/>
    </w:pPr>
  </w:p>
  <w:p w:rsidR="00753C5D" w:rsidRDefault="00753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E9F" w:rsidRDefault="00666E9F" w:rsidP="00354303">
      <w:pPr>
        <w:spacing w:after="0" w:line="240" w:lineRule="auto"/>
      </w:pPr>
      <w:r>
        <w:separator/>
      </w:r>
    </w:p>
  </w:footnote>
  <w:footnote w:type="continuationSeparator" w:id="1">
    <w:p w:rsidR="00666E9F" w:rsidRDefault="00666E9F" w:rsidP="00354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0209"/>
      <w:docPartObj>
        <w:docPartGallery w:val="Page Numbers (Top of Page)"/>
        <w:docPartUnique/>
      </w:docPartObj>
    </w:sdtPr>
    <w:sdtEndPr>
      <w:rPr>
        <w:rFonts w:ascii="Times New Roman" w:hAnsi="Times New Roman" w:cs="Times New Roman"/>
        <w:sz w:val="24"/>
        <w:szCs w:val="24"/>
      </w:rPr>
    </w:sdtEndPr>
    <w:sdtContent>
      <w:p w:rsidR="00753C5D" w:rsidRPr="003C1863" w:rsidRDefault="00753C5D">
        <w:pPr>
          <w:pStyle w:val="Header"/>
          <w:jc w:val="right"/>
          <w:rPr>
            <w:rFonts w:ascii="Times New Roman" w:hAnsi="Times New Roman" w:cs="Times New Roman"/>
            <w:sz w:val="24"/>
            <w:szCs w:val="24"/>
          </w:rPr>
        </w:pPr>
        <w:r w:rsidRPr="003C1863">
          <w:rPr>
            <w:rFonts w:ascii="Times New Roman" w:hAnsi="Times New Roman" w:cs="Times New Roman"/>
            <w:sz w:val="24"/>
            <w:szCs w:val="24"/>
          </w:rPr>
          <w:fldChar w:fldCharType="begin"/>
        </w:r>
        <w:r w:rsidRPr="003C1863">
          <w:rPr>
            <w:rFonts w:ascii="Times New Roman" w:hAnsi="Times New Roman" w:cs="Times New Roman"/>
            <w:sz w:val="24"/>
            <w:szCs w:val="24"/>
          </w:rPr>
          <w:instrText xml:space="preserve"> PAGE   \* MERGEFORMAT </w:instrText>
        </w:r>
        <w:r w:rsidRPr="003C1863">
          <w:rPr>
            <w:rFonts w:ascii="Times New Roman" w:hAnsi="Times New Roman" w:cs="Times New Roman"/>
            <w:sz w:val="24"/>
            <w:szCs w:val="24"/>
          </w:rPr>
          <w:fldChar w:fldCharType="separate"/>
        </w:r>
        <w:r w:rsidR="00A04EE7">
          <w:rPr>
            <w:rFonts w:ascii="Times New Roman" w:hAnsi="Times New Roman" w:cs="Times New Roman"/>
            <w:noProof/>
            <w:sz w:val="24"/>
            <w:szCs w:val="24"/>
          </w:rPr>
          <w:t>32</w:t>
        </w:r>
        <w:r w:rsidRPr="003C1863">
          <w:rPr>
            <w:rFonts w:ascii="Times New Roman" w:hAnsi="Times New Roman" w:cs="Times New Roman"/>
            <w:sz w:val="24"/>
            <w:szCs w:val="24"/>
          </w:rPr>
          <w:fldChar w:fldCharType="end"/>
        </w:r>
      </w:p>
    </w:sdtContent>
  </w:sdt>
  <w:p w:rsidR="00753C5D" w:rsidRDefault="00753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806"/>
    <w:multiLevelType w:val="hybridMultilevel"/>
    <w:tmpl w:val="A0D20F98"/>
    <w:lvl w:ilvl="0" w:tplc="6234F3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793DB0"/>
    <w:multiLevelType w:val="hybridMultilevel"/>
    <w:tmpl w:val="5650AA7E"/>
    <w:lvl w:ilvl="0" w:tplc="DFDCAD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142A5E"/>
    <w:multiLevelType w:val="hybridMultilevel"/>
    <w:tmpl w:val="768092E6"/>
    <w:lvl w:ilvl="0" w:tplc="724AE2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2A550A"/>
    <w:multiLevelType w:val="hybridMultilevel"/>
    <w:tmpl w:val="C7AE1538"/>
    <w:lvl w:ilvl="0" w:tplc="4134EB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FD00BD"/>
    <w:multiLevelType w:val="hybridMultilevel"/>
    <w:tmpl w:val="E8EEB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715C3D"/>
    <w:multiLevelType w:val="hybridMultilevel"/>
    <w:tmpl w:val="4B1CF8CC"/>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4C86720"/>
    <w:multiLevelType w:val="hybridMultilevel"/>
    <w:tmpl w:val="F9002454"/>
    <w:lvl w:ilvl="0" w:tplc="3CF26B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4504A6"/>
    <w:multiLevelType w:val="hybridMultilevel"/>
    <w:tmpl w:val="E0CEDC58"/>
    <w:lvl w:ilvl="0" w:tplc="ABF202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A71C06"/>
    <w:multiLevelType w:val="hybridMultilevel"/>
    <w:tmpl w:val="ED847522"/>
    <w:lvl w:ilvl="0" w:tplc="B0BA6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2321CE"/>
    <w:multiLevelType w:val="hybridMultilevel"/>
    <w:tmpl w:val="68B2EF9A"/>
    <w:lvl w:ilvl="0" w:tplc="AA4A871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C63E53"/>
    <w:multiLevelType w:val="hybridMultilevel"/>
    <w:tmpl w:val="C7FCC902"/>
    <w:lvl w:ilvl="0" w:tplc="1FFA435E">
      <w:start w:val="1"/>
      <w:numFmt w:val="decimal"/>
      <w:lvlText w:val="%1."/>
      <w:lvlJc w:val="left"/>
      <w:pPr>
        <w:ind w:left="642" w:hanging="360"/>
      </w:pPr>
      <w:rPr>
        <w:rFonts w:hint="default"/>
      </w:rPr>
    </w:lvl>
    <w:lvl w:ilvl="1" w:tplc="04210019" w:tentative="1">
      <w:start w:val="1"/>
      <w:numFmt w:val="lowerLetter"/>
      <w:lvlText w:val="%2."/>
      <w:lvlJc w:val="left"/>
      <w:pPr>
        <w:ind w:left="1362" w:hanging="360"/>
      </w:pPr>
    </w:lvl>
    <w:lvl w:ilvl="2" w:tplc="0421001B" w:tentative="1">
      <w:start w:val="1"/>
      <w:numFmt w:val="lowerRoman"/>
      <w:lvlText w:val="%3."/>
      <w:lvlJc w:val="right"/>
      <w:pPr>
        <w:ind w:left="2082" w:hanging="180"/>
      </w:pPr>
    </w:lvl>
    <w:lvl w:ilvl="3" w:tplc="0421000F" w:tentative="1">
      <w:start w:val="1"/>
      <w:numFmt w:val="decimal"/>
      <w:lvlText w:val="%4."/>
      <w:lvlJc w:val="left"/>
      <w:pPr>
        <w:ind w:left="2802" w:hanging="360"/>
      </w:pPr>
    </w:lvl>
    <w:lvl w:ilvl="4" w:tplc="04210019" w:tentative="1">
      <w:start w:val="1"/>
      <w:numFmt w:val="lowerLetter"/>
      <w:lvlText w:val="%5."/>
      <w:lvlJc w:val="left"/>
      <w:pPr>
        <w:ind w:left="3522" w:hanging="360"/>
      </w:pPr>
    </w:lvl>
    <w:lvl w:ilvl="5" w:tplc="0421001B" w:tentative="1">
      <w:start w:val="1"/>
      <w:numFmt w:val="lowerRoman"/>
      <w:lvlText w:val="%6."/>
      <w:lvlJc w:val="right"/>
      <w:pPr>
        <w:ind w:left="4242" w:hanging="180"/>
      </w:pPr>
    </w:lvl>
    <w:lvl w:ilvl="6" w:tplc="0421000F" w:tentative="1">
      <w:start w:val="1"/>
      <w:numFmt w:val="decimal"/>
      <w:lvlText w:val="%7."/>
      <w:lvlJc w:val="left"/>
      <w:pPr>
        <w:ind w:left="4962" w:hanging="360"/>
      </w:pPr>
    </w:lvl>
    <w:lvl w:ilvl="7" w:tplc="04210019" w:tentative="1">
      <w:start w:val="1"/>
      <w:numFmt w:val="lowerLetter"/>
      <w:lvlText w:val="%8."/>
      <w:lvlJc w:val="left"/>
      <w:pPr>
        <w:ind w:left="5682" w:hanging="360"/>
      </w:pPr>
    </w:lvl>
    <w:lvl w:ilvl="8" w:tplc="0421001B" w:tentative="1">
      <w:start w:val="1"/>
      <w:numFmt w:val="lowerRoman"/>
      <w:lvlText w:val="%9."/>
      <w:lvlJc w:val="right"/>
      <w:pPr>
        <w:ind w:left="6402" w:hanging="180"/>
      </w:pPr>
    </w:lvl>
  </w:abstractNum>
  <w:abstractNum w:abstractNumId="11">
    <w:nsid w:val="291C4ED5"/>
    <w:multiLevelType w:val="hybridMultilevel"/>
    <w:tmpl w:val="25E04D40"/>
    <w:lvl w:ilvl="0" w:tplc="CA9AF4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E3A2CCA"/>
    <w:multiLevelType w:val="hybridMultilevel"/>
    <w:tmpl w:val="C3AC307A"/>
    <w:lvl w:ilvl="0" w:tplc="3AC2A266">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DD414C"/>
    <w:multiLevelType w:val="hybridMultilevel"/>
    <w:tmpl w:val="B88A1448"/>
    <w:lvl w:ilvl="0" w:tplc="16528B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36A7E48"/>
    <w:multiLevelType w:val="hybridMultilevel"/>
    <w:tmpl w:val="F3BE5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E97627"/>
    <w:multiLevelType w:val="hybridMultilevel"/>
    <w:tmpl w:val="002018C8"/>
    <w:lvl w:ilvl="0" w:tplc="E14A8C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5242F5E"/>
    <w:multiLevelType w:val="hybridMultilevel"/>
    <w:tmpl w:val="5890F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556296"/>
    <w:multiLevelType w:val="hybridMultilevel"/>
    <w:tmpl w:val="6C962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6B65CD"/>
    <w:multiLevelType w:val="hybridMultilevel"/>
    <w:tmpl w:val="6A5486B2"/>
    <w:lvl w:ilvl="0" w:tplc="014C0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3E7BE3"/>
    <w:multiLevelType w:val="hybridMultilevel"/>
    <w:tmpl w:val="E9DC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03C70"/>
    <w:multiLevelType w:val="hybridMultilevel"/>
    <w:tmpl w:val="1ED4F808"/>
    <w:lvl w:ilvl="0" w:tplc="DF600D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4C307D5"/>
    <w:multiLevelType w:val="hybridMultilevel"/>
    <w:tmpl w:val="3CC01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25654D"/>
    <w:multiLevelType w:val="hybridMultilevel"/>
    <w:tmpl w:val="BDA28EAA"/>
    <w:lvl w:ilvl="0" w:tplc="2F86A7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1A82E20"/>
    <w:multiLevelType w:val="hybridMultilevel"/>
    <w:tmpl w:val="43B0153A"/>
    <w:lvl w:ilvl="0" w:tplc="37BA58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6587C2F"/>
    <w:multiLevelType w:val="hybridMultilevel"/>
    <w:tmpl w:val="6E54F3FE"/>
    <w:lvl w:ilvl="0" w:tplc="F634CF50">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78685B"/>
    <w:multiLevelType w:val="hybridMultilevel"/>
    <w:tmpl w:val="9AE6E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5F0E2E"/>
    <w:multiLevelType w:val="hybridMultilevel"/>
    <w:tmpl w:val="F2CC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7249C"/>
    <w:multiLevelType w:val="hybridMultilevel"/>
    <w:tmpl w:val="4BF69534"/>
    <w:lvl w:ilvl="0" w:tplc="26945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9"/>
  </w:num>
  <w:num w:numId="3">
    <w:abstractNumId w:val="18"/>
  </w:num>
  <w:num w:numId="4">
    <w:abstractNumId w:val="20"/>
  </w:num>
  <w:num w:numId="5">
    <w:abstractNumId w:val="26"/>
  </w:num>
  <w:num w:numId="6">
    <w:abstractNumId w:val="27"/>
  </w:num>
  <w:num w:numId="7">
    <w:abstractNumId w:val="8"/>
  </w:num>
  <w:num w:numId="8">
    <w:abstractNumId w:val="12"/>
  </w:num>
  <w:num w:numId="9">
    <w:abstractNumId w:val="1"/>
  </w:num>
  <w:num w:numId="10">
    <w:abstractNumId w:val="7"/>
  </w:num>
  <w:num w:numId="11">
    <w:abstractNumId w:val="9"/>
  </w:num>
  <w:num w:numId="12">
    <w:abstractNumId w:val="15"/>
  </w:num>
  <w:num w:numId="13">
    <w:abstractNumId w:val="23"/>
  </w:num>
  <w:num w:numId="14">
    <w:abstractNumId w:val="21"/>
  </w:num>
  <w:num w:numId="15">
    <w:abstractNumId w:val="24"/>
  </w:num>
  <w:num w:numId="16">
    <w:abstractNumId w:val="17"/>
  </w:num>
  <w:num w:numId="17">
    <w:abstractNumId w:val="13"/>
  </w:num>
  <w:num w:numId="18">
    <w:abstractNumId w:val="11"/>
  </w:num>
  <w:num w:numId="19">
    <w:abstractNumId w:val="3"/>
  </w:num>
  <w:num w:numId="20">
    <w:abstractNumId w:val="0"/>
  </w:num>
  <w:num w:numId="21">
    <w:abstractNumId w:val="6"/>
  </w:num>
  <w:num w:numId="22">
    <w:abstractNumId w:val="2"/>
  </w:num>
  <w:num w:numId="23">
    <w:abstractNumId w:val="4"/>
  </w:num>
  <w:num w:numId="24">
    <w:abstractNumId w:val="22"/>
  </w:num>
  <w:num w:numId="25">
    <w:abstractNumId w:val="16"/>
  </w:num>
  <w:num w:numId="26">
    <w:abstractNumId w:val="25"/>
  </w:num>
  <w:num w:numId="27">
    <w:abstractNumId w:val="1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641FA5"/>
    <w:rsid w:val="00031431"/>
    <w:rsid w:val="00084B7C"/>
    <w:rsid w:val="000C0680"/>
    <w:rsid w:val="00141C7B"/>
    <w:rsid w:val="0020677F"/>
    <w:rsid w:val="0023088A"/>
    <w:rsid w:val="002A5C33"/>
    <w:rsid w:val="002C057A"/>
    <w:rsid w:val="002D71AF"/>
    <w:rsid w:val="00337B24"/>
    <w:rsid w:val="00354303"/>
    <w:rsid w:val="003C1863"/>
    <w:rsid w:val="00482771"/>
    <w:rsid w:val="004B0513"/>
    <w:rsid w:val="004E71F7"/>
    <w:rsid w:val="00556541"/>
    <w:rsid w:val="0056375F"/>
    <w:rsid w:val="00641FA5"/>
    <w:rsid w:val="00666E9F"/>
    <w:rsid w:val="006B2753"/>
    <w:rsid w:val="007029EB"/>
    <w:rsid w:val="00753C5D"/>
    <w:rsid w:val="007F0D0F"/>
    <w:rsid w:val="00872A7A"/>
    <w:rsid w:val="008911A3"/>
    <w:rsid w:val="00A04EE7"/>
    <w:rsid w:val="00A22992"/>
    <w:rsid w:val="00BA5FBE"/>
    <w:rsid w:val="00BF0318"/>
    <w:rsid w:val="00C07BC3"/>
    <w:rsid w:val="00C44B56"/>
    <w:rsid w:val="00C95040"/>
    <w:rsid w:val="00CB2471"/>
    <w:rsid w:val="00D13B38"/>
    <w:rsid w:val="00D57A25"/>
    <w:rsid w:val="00DA4A9E"/>
    <w:rsid w:val="00E63C49"/>
    <w:rsid w:val="00F66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4"/>
        <o:r id="V:Rule7" type="connector" idref="#_x0000_s1030"/>
        <o:r id="V:Rule8" type="connector" idref="#_x0000_s1033"/>
        <o:r id="V:Rule9" type="connector" idref="#_x0000_s1035"/>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A5"/>
    <w:pPr>
      <w:ind w:left="720"/>
      <w:contextualSpacing/>
    </w:pPr>
    <w:rPr>
      <w:lang w:val="en-US"/>
    </w:rPr>
  </w:style>
  <w:style w:type="paragraph" w:styleId="Header">
    <w:name w:val="header"/>
    <w:basedOn w:val="Normal"/>
    <w:link w:val="HeaderChar"/>
    <w:uiPriority w:val="99"/>
    <w:unhideWhenUsed/>
    <w:rsid w:val="0064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FA5"/>
  </w:style>
  <w:style w:type="table" w:styleId="TableGrid">
    <w:name w:val="Table Grid"/>
    <w:basedOn w:val="TableNormal"/>
    <w:uiPriority w:val="59"/>
    <w:rsid w:val="00641FA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A5"/>
    <w:rPr>
      <w:rFonts w:ascii="Tahoma" w:hAnsi="Tahoma" w:cs="Tahoma"/>
      <w:sz w:val="16"/>
      <w:szCs w:val="16"/>
    </w:rPr>
  </w:style>
  <w:style w:type="paragraph" w:styleId="Footer">
    <w:name w:val="footer"/>
    <w:basedOn w:val="Normal"/>
    <w:link w:val="FooterChar"/>
    <w:uiPriority w:val="99"/>
    <w:unhideWhenUsed/>
    <w:rsid w:val="000C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6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6285</Words>
  <Characters>35828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 mokay</dc:creator>
  <cp:lastModifiedBy>Windows User</cp:lastModifiedBy>
  <cp:revision>10</cp:revision>
  <cp:lastPrinted>2014-12-28T19:45:00Z</cp:lastPrinted>
  <dcterms:created xsi:type="dcterms:W3CDTF">2014-12-27T09:37:00Z</dcterms:created>
  <dcterms:modified xsi:type="dcterms:W3CDTF">2015-01-15T17:32:00Z</dcterms:modified>
</cp:coreProperties>
</file>