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DC" w:rsidRPr="006774AE" w:rsidRDefault="00F2119A" w:rsidP="002B4902">
      <w:pPr>
        <w:spacing w:after="0" w:line="360" w:lineRule="auto"/>
        <w:jc w:val="center"/>
        <w:rPr>
          <w:rFonts w:asciiTheme="majorBidi" w:hAnsiTheme="majorBidi" w:cstheme="majorBidi"/>
          <w:b/>
          <w:bCs/>
          <w:sz w:val="24"/>
          <w:szCs w:val="24"/>
        </w:rPr>
      </w:pPr>
      <w:r w:rsidRPr="006774AE">
        <w:rPr>
          <w:rFonts w:asciiTheme="majorBidi" w:hAnsiTheme="majorBidi" w:cstheme="majorBidi"/>
          <w:b/>
          <w:bCs/>
          <w:sz w:val="24"/>
          <w:szCs w:val="24"/>
        </w:rPr>
        <w:t>BAB I</w:t>
      </w:r>
    </w:p>
    <w:p w:rsidR="00F2119A" w:rsidRPr="006774AE" w:rsidRDefault="00F2119A" w:rsidP="00112E92">
      <w:pPr>
        <w:spacing w:after="0" w:line="720" w:lineRule="auto"/>
        <w:jc w:val="center"/>
        <w:rPr>
          <w:rFonts w:asciiTheme="majorBidi" w:hAnsiTheme="majorBidi" w:cstheme="majorBidi"/>
          <w:b/>
          <w:bCs/>
          <w:sz w:val="24"/>
          <w:szCs w:val="24"/>
        </w:rPr>
      </w:pPr>
      <w:r w:rsidRPr="006774AE">
        <w:rPr>
          <w:rFonts w:asciiTheme="majorBidi" w:hAnsiTheme="majorBidi" w:cstheme="majorBidi"/>
          <w:b/>
          <w:bCs/>
          <w:sz w:val="24"/>
          <w:szCs w:val="24"/>
        </w:rPr>
        <w:t>PENDAHULUAN</w:t>
      </w:r>
    </w:p>
    <w:p w:rsidR="00E137E1" w:rsidRDefault="006812DB" w:rsidP="00E137E1">
      <w:pPr>
        <w:pStyle w:val="ListParagraph"/>
        <w:numPr>
          <w:ilvl w:val="0"/>
          <w:numId w:val="1"/>
        </w:numPr>
        <w:spacing w:line="480" w:lineRule="auto"/>
        <w:ind w:left="426" w:hanging="426"/>
        <w:jc w:val="both"/>
        <w:rPr>
          <w:rFonts w:asciiTheme="majorBidi" w:hAnsiTheme="majorBidi" w:cstheme="majorBidi"/>
          <w:b/>
          <w:bCs/>
          <w:sz w:val="24"/>
          <w:szCs w:val="24"/>
        </w:rPr>
      </w:pPr>
      <w:r w:rsidRPr="006774AE">
        <w:rPr>
          <w:rFonts w:asciiTheme="majorBidi" w:hAnsiTheme="majorBidi" w:cstheme="majorBidi"/>
          <w:b/>
          <w:bCs/>
          <w:sz w:val="24"/>
          <w:szCs w:val="24"/>
        </w:rPr>
        <w:t>Latar Belakang</w:t>
      </w:r>
    </w:p>
    <w:p w:rsidR="00F2119A" w:rsidRPr="00E137E1" w:rsidRDefault="00F2119A" w:rsidP="00E137E1">
      <w:pPr>
        <w:spacing w:line="480" w:lineRule="auto"/>
        <w:ind w:firstLine="567"/>
        <w:jc w:val="both"/>
        <w:rPr>
          <w:rFonts w:asciiTheme="majorBidi" w:hAnsiTheme="majorBidi" w:cstheme="majorBidi"/>
          <w:b/>
          <w:bCs/>
          <w:sz w:val="24"/>
          <w:szCs w:val="24"/>
        </w:rPr>
      </w:pPr>
      <w:r w:rsidRPr="00E137E1">
        <w:rPr>
          <w:rFonts w:asciiTheme="majorBidi" w:hAnsiTheme="majorBidi" w:cstheme="majorBidi"/>
          <w:color w:val="000000"/>
          <w:sz w:val="24"/>
          <w:szCs w:val="24"/>
        </w:rPr>
        <w:t xml:space="preserve">Memasuki abad ke-21, sistem pendidikan nasional menghadapi tantangan yang sangat kompleks dalam menyiapkan kualitas sumber daya manusia (SDM) yang mampu bersaing di era global. Upaya yang tepat untuk menyiapkan SDM yang berkualitas dan satu-satunya wadah yang dapat dipandang dan seyogyanya berfungsi sebagai alat ukur untuk membangun SDM yang bermutu tinggi adalah pendidikan. </w:t>
      </w:r>
    </w:p>
    <w:p w:rsidR="00F2119A" w:rsidRPr="006774AE" w:rsidRDefault="00F2119A" w:rsidP="00E137E1">
      <w:pPr>
        <w:spacing w:line="480" w:lineRule="auto"/>
        <w:ind w:firstLine="567"/>
        <w:jc w:val="both"/>
        <w:rPr>
          <w:rFonts w:asciiTheme="majorBidi" w:hAnsiTheme="majorBidi" w:cstheme="majorBidi"/>
          <w:color w:val="000000"/>
          <w:sz w:val="24"/>
          <w:szCs w:val="24"/>
        </w:rPr>
      </w:pPr>
      <w:r w:rsidRPr="006774AE">
        <w:rPr>
          <w:rFonts w:asciiTheme="majorBidi" w:hAnsiTheme="majorBidi" w:cstheme="majorBidi"/>
          <w:color w:val="000000"/>
          <w:sz w:val="24"/>
          <w:szCs w:val="24"/>
        </w:rPr>
        <w:t>Pendidikan pada dasarnya merupakan suatu upaya untuk memberikan pengetahuan, wawasan, keterampilan dan keahlian tertentu kepada individu guna mengembangkan bakat serta kepribadian mereka. Dengan pendidikan manusia berusaha mengembangkan dirinya sehingga mampu menghadapi setiap perubahan yang terjadi akibat adanya kemajuan ilmu pengetahuan dan teknologi. Oleh karena itu masalah pendidikan perlu mendapat perhatian dan penanganan yang lebih baik yang menyangkut berbagai masalah yang berkaitan dengan kuantitas, kualitas dan relevansinya.</w:t>
      </w:r>
    </w:p>
    <w:p w:rsidR="00F2119A" w:rsidRPr="006774AE" w:rsidRDefault="00F2119A" w:rsidP="00E137E1">
      <w:pPr>
        <w:spacing w:line="480" w:lineRule="auto"/>
        <w:ind w:firstLine="567"/>
        <w:jc w:val="both"/>
        <w:rPr>
          <w:rFonts w:asciiTheme="majorBidi" w:hAnsiTheme="majorBidi" w:cstheme="majorBidi"/>
          <w:color w:val="000000"/>
          <w:sz w:val="24"/>
          <w:szCs w:val="24"/>
        </w:rPr>
      </w:pPr>
      <w:r w:rsidRPr="006774AE">
        <w:rPr>
          <w:rFonts w:asciiTheme="majorBidi" w:hAnsiTheme="majorBidi" w:cstheme="majorBidi"/>
          <w:color w:val="000000"/>
          <w:sz w:val="24"/>
          <w:szCs w:val="24"/>
        </w:rPr>
        <w:t xml:space="preserve">Pendidikan bukanlah suatu hal yang statis atau tetap melainkan suatu hal yang dinamis sehingga menuntut adanya suatu perubahan atau perbaikan secara terus menerus. Perubahan dapat dilakukan dalam hal metode mengajar, buku-buku, alat-alat laboratorium, maupun materi-materi pelajaran. Kegiatan belajar mengajar melibatkan beberapa komponen, yaitu </w:t>
      </w:r>
      <w:r w:rsidR="00E5373E">
        <w:rPr>
          <w:rFonts w:asciiTheme="majorBidi" w:hAnsiTheme="majorBidi" w:cstheme="majorBidi"/>
          <w:color w:val="000000"/>
          <w:sz w:val="24"/>
          <w:szCs w:val="24"/>
        </w:rPr>
        <w:t>siswa</w:t>
      </w:r>
      <w:r w:rsidRPr="006774AE">
        <w:rPr>
          <w:rFonts w:asciiTheme="majorBidi" w:hAnsiTheme="majorBidi" w:cstheme="majorBidi"/>
          <w:color w:val="000000"/>
          <w:sz w:val="24"/>
          <w:szCs w:val="24"/>
        </w:rPr>
        <w:t xml:space="preserve">, guru (pendidik), tujuan </w:t>
      </w:r>
      <w:r w:rsidRPr="006774AE">
        <w:rPr>
          <w:rFonts w:asciiTheme="majorBidi" w:hAnsiTheme="majorBidi" w:cstheme="majorBidi"/>
          <w:color w:val="000000"/>
          <w:sz w:val="24"/>
          <w:szCs w:val="24"/>
        </w:rPr>
        <w:lastRenderedPageBreak/>
        <w:t xml:space="preserve">pembelajaran, isi pelajaran, metode mengajar, media dan evaluasi. Tujuan pembelajaran adalah perubahan prilaku dan tingkah laku yang positif dari </w:t>
      </w:r>
      <w:r w:rsidR="00E5373E">
        <w:rPr>
          <w:rFonts w:asciiTheme="majorBidi" w:hAnsiTheme="majorBidi" w:cstheme="majorBidi"/>
          <w:color w:val="000000"/>
          <w:sz w:val="24"/>
          <w:szCs w:val="24"/>
        </w:rPr>
        <w:t>siswa</w:t>
      </w:r>
      <w:r w:rsidRPr="006774AE">
        <w:rPr>
          <w:rFonts w:asciiTheme="majorBidi" w:hAnsiTheme="majorBidi" w:cstheme="majorBidi"/>
          <w:color w:val="000000"/>
          <w:sz w:val="24"/>
          <w:szCs w:val="24"/>
        </w:rPr>
        <w:t xml:space="preserve"> setelah mengikuti kegiatan belajar mengajar, seperti : perubahan yang secara psikologis akan tampil dalam tingkah laku yang dapat diamati melalui alat indera orang lain baik tutur kat</w:t>
      </w:r>
      <w:r w:rsidR="00684BBD">
        <w:rPr>
          <w:rFonts w:asciiTheme="majorBidi" w:hAnsiTheme="majorBidi" w:cstheme="majorBidi"/>
          <w:color w:val="000000"/>
          <w:sz w:val="24"/>
          <w:szCs w:val="24"/>
        </w:rPr>
        <w:t>anya, motorik dan gaya hidupnya.</w:t>
      </w:r>
    </w:p>
    <w:p w:rsidR="00F2119A" w:rsidRPr="006774AE" w:rsidRDefault="00F2119A" w:rsidP="00E137E1">
      <w:pPr>
        <w:spacing w:line="480" w:lineRule="auto"/>
        <w:ind w:firstLine="567"/>
        <w:jc w:val="both"/>
        <w:rPr>
          <w:rFonts w:asciiTheme="majorBidi" w:hAnsiTheme="majorBidi" w:cstheme="majorBidi"/>
          <w:color w:val="000000"/>
          <w:sz w:val="24"/>
          <w:szCs w:val="24"/>
        </w:rPr>
      </w:pPr>
      <w:r w:rsidRPr="006774AE">
        <w:rPr>
          <w:rFonts w:asciiTheme="majorBidi" w:hAnsiTheme="majorBidi" w:cstheme="majorBidi"/>
          <w:color w:val="000000"/>
          <w:sz w:val="24"/>
          <w:szCs w:val="24"/>
        </w:rPr>
        <w:t xml:space="preserve">Untuk dapat meningkatkan mutu pendidikan di suatu sekolah  dapat dilihat dari adanya peningkatan mutu pembelajaran, terutama pada mata pelajaran matematika. Matematika merupakan suatu mata pelajaran yang mendapat perioritas untuk dikembangkan, karena matematika merupakan sarana untuk  memecahkan masalah sehari-hari dan sarana berpikir dalam menentukan dan mengembangkan ilmu pengetahuan dan teknologi, bahkan matematika merupakan metode berpikir logis, sistematis dan konsisten. Oleh karenanya semua masalah kehidupan yang membutuhkan pemecahan secara cermat dan teliti selalu harus merujuk pada matematika. </w:t>
      </w:r>
    </w:p>
    <w:p w:rsidR="00F2119A" w:rsidRPr="006774AE" w:rsidRDefault="00F2119A" w:rsidP="00E137E1">
      <w:pPr>
        <w:spacing w:line="480" w:lineRule="auto"/>
        <w:ind w:firstLine="567"/>
        <w:jc w:val="both"/>
        <w:rPr>
          <w:rFonts w:asciiTheme="majorBidi" w:hAnsiTheme="majorBidi" w:cstheme="majorBidi"/>
          <w:color w:val="000000"/>
          <w:sz w:val="24"/>
          <w:szCs w:val="24"/>
        </w:rPr>
      </w:pPr>
      <w:r w:rsidRPr="006774AE">
        <w:rPr>
          <w:rFonts w:asciiTheme="majorBidi" w:hAnsiTheme="majorBidi" w:cstheme="majorBidi"/>
          <w:color w:val="000000"/>
          <w:sz w:val="24"/>
          <w:szCs w:val="24"/>
        </w:rPr>
        <w:t xml:space="preserve">Matematika sangat berguna bagi kehidupan manusia akan tetapi, banyak </w:t>
      </w:r>
      <w:r w:rsidR="00E5373E">
        <w:rPr>
          <w:rFonts w:asciiTheme="majorBidi" w:hAnsiTheme="majorBidi" w:cstheme="majorBidi"/>
          <w:color w:val="000000"/>
          <w:sz w:val="24"/>
          <w:szCs w:val="24"/>
        </w:rPr>
        <w:t>siswa</w:t>
      </w:r>
      <w:r w:rsidRPr="006774AE">
        <w:rPr>
          <w:rFonts w:asciiTheme="majorBidi" w:hAnsiTheme="majorBidi" w:cstheme="majorBidi"/>
          <w:color w:val="000000"/>
          <w:sz w:val="24"/>
          <w:szCs w:val="24"/>
        </w:rPr>
        <w:t xml:space="preserve"> yang beranggapan bahwa pelajaran matematika adalah pelajaran yang sulit, yang hanya dapat dikua</w:t>
      </w:r>
      <w:r w:rsidR="00E5373E">
        <w:rPr>
          <w:rFonts w:asciiTheme="majorBidi" w:hAnsiTheme="majorBidi" w:cstheme="majorBidi"/>
          <w:color w:val="000000"/>
          <w:sz w:val="24"/>
          <w:szCs w:val="24"/>
        </w:rPr>
        <w:t xml:space="preserve">sai oleh siswa yang pintar saja. </w:t>
      </w:r>
      <w:r w:rsidRPr="006774AE">
        <w:rPr>
          <w:rFonts w:asciiTheme="majorBidi" w:hAnsiTheme="majorBidi" w:cstheme="majorBidi"/>
          <w:color w:val="000000"/>
          <w:sz w:val="24"/>
          <w:szCs w:val="24"/>
        </w:rPr>
        <w:t>Hal tersebut terjadi, karena kebanyakan guru dalam mengajar masih</w:t>
      </w:r>
      <w:r w:rsidR="00E5373E">
        <w:rPr>
          <w:rFonts w:asciiTheme="majorBidi" w:hAnsiTheme="majorBidi" w:cstheme="majorBidi"/>
          <w:color w:val="000000"/>
          <w:sz w:val="24"/>
          <w:szCs w:val="24"/>
        </w:rPr>
        <w:t xml:space="preserve"> kurang memperhatikan pemahaman</w:t>
      </w:r>
      <w:r w:rsidRPr="006774AE">
        <w:rPr>
          <w:rFonts w:asciiTheme="majorBidi" w:hAnsiTheme="majorBidi" w:cstheme="majorBidi"/>
          <w:color w:val="000000"/>
          <w:sz w:val="24"/>
          <w:szCs w:val="24"/>
        </w:rPr>
        <w:t xml:space="preserve"> siswa atau dengan kata lain tidak melakukan pengajaran bermakna, </w:t>
      </w:r>
      <w:r w:rsidR="00AE282B">
        <w:rPr>
          <w:rFonts w:asciiTheme="majorBidi" w:hAnsiTheme="majorBidi" w:cstheme="majorBidi"/>
          <w:color w:val="000000"/>
          <w:sz w:val="24"/>
          <w:szCs w:val="24"/>
        </w:rPr>
        <w:t>pendekatan</w:t>
      </w:r>
      <w:r w:rsidRPr="006774AE">
        <w:rPr>
          <w:rFonts w:asciiTheme="majorBidi" w:hAnsiTheme="majorBidi" w:cstheme="majorBidi"/>
          <w:color w:val="000000"/>
          <w:sz w:val="24"/>
          <w:szCs w:val="24"/>
        </w:rPr>
        <w:t xml:space="preserve"> yang digunakan kurang bervariasi, dan sebagai akibatnya motivasi belajar siswa menjadi sulit tumbuh dan pola belajar cend</w:t>
      </w:r>
      <w:r w:rsidR="000A6064" w:rsidRPr="006774AE">
        <w:rPr>
          <w:rFonts w:asciiTheme="majorBidi" w:hAnsiTheme="majorBidi" w:cstheme="majorBidi"/>
          <w:color w:val="000000"/>
          <w:sz w:val="24"/>
          <w:szCs w:val="24"/>
        </w:rPr>
        <w:t>e</w:t>
      </w:r>
      <w:r w:rsidR="00E5373E">
        <w:rPr>
          <w:rFonts w:asciiTheme="majorBidi" w:hAnsiTheme="majorBidi" w:cstheme="majorBidi"/>
          <w:color w:val="000000"/>
          <w:sz w:val="24"/>
          <w:szCs w:val="24"/>
        </w:rPr>
        <w:t>rung menghafal dan mekanistik.</w:t>
      </w:r>
    </w:p>
    <w:p w:rsidR="00F2119A" w:rsidRPr="006774AE" w:rsidRDefault="00AE282B" w:rsidP="00E137E1">
      <w:pPr>
        <w:spacing w:line="48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Pendekatan pembelajaran merupakan titik tolak atau sudut pandang kita terhadap proses pembelajaran</w:t>
      </w:r>
      <w:r w:rsidR="0010455D">
        <w:rPr>
          <w:rFonts w:asciiTheme="majorBidi" w:hAnsiTheme="majorBidi" w:cstheme="majorBidi"/>
          <w:color w:val="000000"/>
          <w:sz w:val="24"/>
          <w:szCs w:val="24"/>
        </w:rPr>
        <w:t xml:space="preserve"> menurut Sapto Haryoko</w:t>
      </w:r>
      <w:r>
        <w:rPr>
          <w:rFonts w:asciiTheme="majorBidi" w:hAnsiTheme="majorBidi" w:cstheme="majorBidi"/>
          <w:color w:val="000000"/>
          <w:sz w:val="24"/>
          <w:szCs w:val="24"/>
        </w:rPr>
        <w:t xml:space="preserve"> (</w:t>
      </w:r>
      <w:r w:rsidR="0010455D">
        <w:rPr>
          <w:rFonts w:asciiTheme="majorBidi" w:hAnsiTheme="majorBidi" w:cstheme="majorBidi"/>
          <w:color w:val="000000"/>
          <w:sz w:val="24"/>
          <w:szCs w:val="24"/>
        </w:rPr>
        <w:t xml:space="preserve">2009 </w:t>
      </w:r>
      <w:r>
        <w:rPr>
          <w:rFonts w:asciiTheme="majorBidi" w:hAnsiTheme="majorBidi" w:cstheme="majorBidi"/>
          <w:color w:val="000000"/>
          <w:sz w:val="24"/>
          <w:szCs w:val="24"/>
        </w:rPr>
        <w:t>:</w:t>
      </w:r>
      <w:r w:rsidR="0010455D">
        <w:rPr>
          <w:rFonts w:asciiTheme="majorBidi" w:hAnsiTheme="majorBidi" w:cstheme="majorBidi"/>
          <w:color w:val="000000"/>
          <w:sz w:val="24"/>
          <w:szCs w:val="24"/>
        </w:rPr>
        <w:t xml:space="preserve"> </w:t>
      </w:r>
      <w:r>
        <w:rPr>
          <w:rFonts w:asciiTheme="majorBidi" w:hAnsiTheme="majorBidi" w:cstheme="majorBidi"/>
          <w:color w:val="000000"/>
          <w:sz w:val="24"/>
          <w:szCs w:val="24"/>
        </w:rPr>
        <w:t>3</w:t>
      </w:r>
      <w:r w:rsidRPr="006774AE">
        <w:rPr>
          <w:rFonts w:asciiTheme="majorBidi" w:hAnsiTheme="majorBidi" w:cstheme="majorBidi"/>
          <w:color w:val="000000"/>
          <w:sz w:val="24"/>
          <w:szCs w:val="24"/>
        </w:rPr>
        <w:t>)</w:t>
      </w:r>
      <w:r w:rsidR="000A6064" w:rsidRPr="006774AE">
        <w:rPr>
          <w:rFonts w:asciiTheme="majorBidi" w:hAnsiTheme="majorBidi" w:cstheme="majorBidi"/>
          <w:color w:val="000000"/>
          <w:sz w:val="24"/>
          <w:szCs w:val="24"/>
        </w:rPr>
        <w:t>. Dengan demikian yang perlu di</w:t>
      </w:r>
      <w:r w:rsidR="00F2119A" w:rsidRPr="006774AE">
        <w:rPr>
          <w:rFonts w:asciiTheme="majorBidi" w:hAnsiTheme="majorBidi" w:cstheme="majorBidi"/>
          <w:color w:val="000000"/>
          <w:sz w:val="24"/>
          <w:szCs w:val="24"/>
        </w:rPr>
        <w:t xml:space="preserve">perhatikan adalah ketepatan dalam memilih </w:t>
      </w:r>
      <w:r>
        <w:rPr>
          <w:rFonts w:asciiTheme="majorBidi" w:hAnsiTheme="majorBidi" w:cstheme="majorBidi"/>
          <w:color w:val="000000"/>
          <w:sz w:val="24"/>
          <w:szCs w:val="24"/>
        </w:rPr>
        <w:t>pendekatan pembelajaran</w:t>
      </w:r>
      <w:r w:rsidR="00F2119A" w:rsidRPr="006774AE">
        <w:rPr>
          <w:rFonts w:asciiTheme="majorBidi" w:hAnsiTheme="majorBidi" w:cstheme="majorBidi"/>
          <w:color w:val="000000"/>
          <w:sz w:val="24"/>
          <w:szCs w:val="24"/>
        </w:rPr>
        <w:t xml:space="preserve">, </w:t>
      </w:r>
      <w:r>
        <w:rPr>
          <w:rFonts w:asciiTheme="majorBidi" w:hAnsiTheme="majorBidi" w:cstheme="majorBidi"/>
          <w:color w:val="000000"/>
          <w:sz w:val="24"/>
          <w:szCs w:val="24"/>
        </w:rPr>
        <w:t>pendekatan pembelajaran</w:t>
      </w:r>
      <w:r w:rsidR="00F2119A" w:rsidRPr="006774AE">
        <w:rPr>
          <w:rFonts w:asciiTheme="majorBidi" w:hAnsiTheme="majorBidi" w:cstheme="majorBidi"/>
          <w:color w:val="000000"/>
          <w:sz w:val="24"/>
          <w:szCs w:val="24"/>
        </w:rPr>
        <w:t xml:space="preserve"> yang dipilih harus sesuai dengan tujuan, jenis dan sifat materi yang diajarkan. Kemampuan guru dalam memahami dan melaksanakan </w:t>
      </w:r>
      <w:r>
        <w:rPr>
          <w:rFonts w:asciiTheme="majorBidi" w:hAnsiTheme="majorBidi" w:cstheme="majorBidi"/>
          <w:color w:val="000000"/>
          <w:sz w:val="24"/>
          <w:szCs w:val="24"/>
        </w:rPr>
        <w:t>pendekatan</w:t>
      </w:r>
      <w:r w:rsidR="00F2119A" w:rsidRPr="006774AE">
        <w:rPr>
          <w:rFonts w:asciiTheme="majorBidi" w:hAnsiTheme="majorBidi" w:cstheme="majorBidi"/>
          <w:color w:val="000000"/>
          <w:sz w:val="24"/>
          <w:szCs w:val="24"/>
        </w:rPr>
        <w:t xml:space="preserve"> tersebut sangat ber</w:t>
      </w:r>
      <w:r w:rsidR="000A6064" w:rsidRPr="006774AE">
        <w:rPr>
          <w:rFonts w:asciiTheme="majorBidi" w:hAnsiTheme="majorBidi" w:cstheme="majorBidi"/>
          <w:color w:val="000000"/>
          <w:sz w:val="24"/>
          <w:szCs w:val="24"/>
        </w:rPr>
        <w:t>pengaruh terhadap hasil yang di</w:t>
      </w:r>
      <w:r w:rsidR="00F2119A" w:rsidRPr="006774AE">
        <w:rPr>
          <w:rFonts w:asciiTheme="majorBidi" w:hAnsiTheme="majorBidi" w:cstheme="majorBidi"/>
          <w:color w:val="000000"/>
          <w:sz w:val="24"/>
          <w:szCs w:val="24"/>
        </w:rPr>
        <w:t>capai. K</w:t>
      </w:r>
      <w:r>
        <w:rPr>
          <w:rFonts w:asciiTheme="majorBidi" w:hAnsiTheme="majorBidi" w:cstheme="majorBidi"/>
          <w:color w:val="000000"/>
          <w:sz w:val="24"/>
          <w:szCs w:val="24"/>
        </w:rPr>
        <w:t>etidak</w:t>
      </w:r>
      <w:r w:rsidR="00F2119A" w:rsidRPr="006774AE">
        <w:rPr>
          <w:rFonts w:asciiTheme="majorBidi" w:hAnsiTheme="majorBidi" w:cstheme="majorBidi"/>
          <w:color w:val="000000"/>
          <w:sz w:val="24"/>
          <w:szCs w:val="24"/>
        </w:rPr>
        <w:t xml:space="preserve">tepatan menggunakan suatu </w:t>
      </w:r>
      <w:r>
        <w:rPr>
          <w:rFonts w:asciiTheme="majorBidi" w:hAnsiTheme="majorBidi" w:cstheme="majorBidi"/>
          <w:color w:val="000000"/>
          <w:sz w:val="24"/>
          <w:szCs w:val="24"/>
        </w:rPr>
        <w:t>pendekatan</w:t>
      </w:r>
      <w:r w:rsidR="00F2119A" w:rsidRPr="006774AE">
        <w:rPr>
          <w:rFonts w:asciiTheme="majorBidi" w:hAnsiTheme="majorBidi" w:cstheme="majorBidi"/>
          <w:color w:val="000000"/>
          <w:sz w:val="24"/>
          <w:szCs w:val="24"/>
        </w:rPr>
        <w:t xml:space="preserve"> dapat menimbulkan kebosanan, kurang dipahami dan monoton sehingga mengakibatkan sikap yang acuh terhadap pelajaran matematika.</w:t>
      </w:r>
    </w:p>
    <w:p w:rsidR="00F2119A" w:rsidRPr="006774AE" w:rsidRDefault="00F2119A" w:rsidP="00E137E1">
      <w:pPr>
        <w:spacing w:line="480" w:lineRule="auto"/>
        <w:ind w:firstLine="567"/>
        <w:jc w:val="both"/>
        <w:rPr>
          <w:rFonts w:asciiTheme="majorBidi" w:hAnsiTheme="majorBidi" w:cstheme="majorBidi"/>
          <w:color w:val="000000"/>
          <w:sz w:val="24"/>
          <w:szCs w:val="24"/>
        </w:rPr>
      </w:pPr>
      <w:r w:rsidRPr="006774AE">
        <w:rPr>
          <w:rFonts w:asciiTheme="majorBidi" w:hAnsiTheme="majorBidi" w:cstheme="majorBidi"/>
          <w:color w:val="000000"/>
          <w:sz w:val="24"/>
          <w:szCs w:val="24"/>
        </w:rPr>
        <w:t xml:space="preserve">Masalah ini seringkali menghambat dalam pembelajaran. Kurang tepatnya pemilihan </w:t>
      </w:r>
      <w:r w:rsidR="0010455D">
        <w:rPr>
          <w:rFonts w:asciiTheme="majorBidi" w:hAnsiTheme="majorBidi" w:cstheme="majorBidi"/>
          <w:color w:val="000000"/>
          <w:sz w:val="24"/>
          <w:szCs w:val="24"/>
        </w:rPr>
        <w:t>pendekatan pembelajaran</w:t>
      </w:r>
      <w:r w:rsidRPr="006774AE">
        <w:rPr>
          <w:rFonts w:asciiTheme="majorBidi" w:hAnsiTheme="majorBidi" w:cstheme="majorBidi"/>
          <w:color w:val="000000"/>
          <w:sz w:val="24"/>
          <w:szCs w:val="24"/>
        </w:rPr>
        <w:t xml:space="preserve"> oleh guru akan mempengaruhi </w:t>
      </w:r>
      <w:r w:rsidR="000A6064" w:rsidRPr="006774AE">
        <w:rPr>
          <w:rFonts w:asciiTheme="majorBidi" w:hAnsiTheme="majorBidi" w:cstheme="majorBidi"/>
          <w:color w:val="000000"/>
          <w:sz w:val="24"/>
          <w:szCs w:val="24"/>
        </w:rPr>
        <w:t xml:space="preserve">hasil dan </w:t>
      </w:r>
      <w:r w:rsidRPr="006774AE">
        <w:rPr>
          <w:rFonts w:asciiTheme="majorBidi" w:hAnsiTheme="majorBidi" w:cstheme="majorBidi"/>
          <w:color w:val="000000"/>
          <w:sz w:val="24"/>
          <w:szCs w:val="24"/>
        </w:rPr>
        <w:t>pre</w:t>
      </w:r>
      <w:r w:rsidR="000A6064" w:rsidRPr="006774AE">
        <w:rPr>
          <w:rFonts w:asciiTheme="majorBidi" w:hAnsiTheme="majorBidi" w:cstheme="majorBidi"/>
          <w:color w:val="000000"/>
          <w:sz w:val="24"/>
          <w:szCs w:val="24"/>
        </w:rPr>
        <w:t>s</w:t>
      </w:r>
      <w:r w:rsidRPr="006774AE">
        <w:rPr>
          <w:rFonts w:asciiTheme="majorBidi" w:hAnsiTheme="majorBidi" w:cstheme="majorBidi"/>
          <w:color w:val="000000"/>
          <w:sz w:val="24"/>
          <w:szCs w:val="24"/>
        </w:rPr>
        <w:t xml:space="preserve">tasi belajar yang dicapai oleh siswa. Selain </w:t>
      </w:r>
      <w:r w:rsidR="0010455D">
        <w:rPr>
          <w:rFonts w:asciiTheme="majorBidi" w:hAnsiTheme="majorBidi" w:cstheme="majorBidi"/>
          <w:color w:val="000000"/>
          <w:sz w:val="24"/>
          <w:szCs w:val="24"/>
        </w:rPr>
        <w:t>pendekatan pembelajaran,</w:t>
      </w:r>
      <w:r w:rsidRPr="006774AE">
        <w:rPr>
          <w:rFonts w:asciiTheme="majorBidi" w:hAnsiTheme="majorBidi" w:cstheme="majorBidi"/>
          <w:color w:val="000000"/>
          <w:sz w:val="24"/>
          <w:szCs w:val="24"/>
        </w:rPr>
        <w:t xml:space="preserve"> hal lain yang juga sangat mempengaruhi adalah minat siswa dalam pelajaran matematika pada khususnya masih sangat rendah. Hal ini karena siswa beranggapan bahwa matematika adalah pelajaran yang sulit dan menakutkan.</w:t>
      </w:r>
    </w:p>
    <w:p w:rsidR="00F85753" w:rsidRPr="006774AE" w:rsidRDefault="00F85753" w:rsidP="00E137E1">
      <w:pPr>
        <w:spacing w:line="480" w:lineRule="auto"/>
        <w:ind w:firstLine="567"/>
        <w:jc w:val="both"/>
        <w:rPr>
          <w:rFonts w:asciiTheme="majorBidi" w:hAnsiTheme="majorBidi" w:cstheme="majorBidi"/>
          <w:color w:val="000000"/>
          <w:sz w:val="24"/>
          <w:szCs w:val="24"/>
          <w:lang w:val="en-US"/>
        </w:rPr>
      </w:pPr>
      <w:r w:rsidRPr="006774AE">
        <w:rPr>
          <w:rFonts w:asciiTheme="majorBidi" w:hAnsiTheme="majorBidi" w:cstheme="majorBidi"/>
          <w:color w:val="000000"/>
          <w:sz w:val="24"/>
          <w:szCs w:val="24"/>
          <w:lang w:val="en-US"/>
        </w:rPr>
        <w:t xml:space="preserve">Guru merupakan salah satu penentu terciptanya kondisi </w:t>
      </w:r>
      <w:r w:rsidRPr="006774AE">
        <w:rPr>
          <w:rFonts w:asciiTheme="majorBidi" w:hAnsiTheme="majorBidi" w:cstheme="majorBidi"/>
          <w:color w:val="000000"/>
          <w:sz w:val="24"/>
          <w:szCs w:val="24"/>
        </w:rPr>
        <w:t>pembelajaran</w:t>
      </w:r>
      <w:r w:rsidRPr="006774AE">
        <w:rPr>
          <w:rFonts w:asciiTheme="majorBidi" w:hAnsiTheme="majorBidi" w:cstheme="majorBidi"/>
          <w:color w:val="000000"/>
          <w:sz w:val="24"/>
          <w:szCs w:val="24"/>
          <w:lang w:val="en-US"/>
        </w:rPr>
        <w:t xml:space="preserve"> yang efektif. Guru yang ingin membelajarkan siswanya, akan menciptakan suasana belajar yang tidak hanya membuat siswa menjadi pendengar atau siswa yang hanya sekedar mencatat materi yang diajarkan tanpa adanya kemampuan siswa untuk mau berpikir dan menemukan suatu konsep sendiri. Sesuatu yang ditemukan sendiri atau berusaha membuat kesimpulan dan menemukan konsep sendiri berdasarkan contoh-contoh yang sudah ada akan terasa lebih bermakna dan lebih lama untuk diingat. Kondisi seperti itu, akan memperlihatkan </w:t>
      </w:r>
      <w:r w:rsidRPr="006774AE">
        <w:rPr>
          <w:rFonts w:asciiTheme="majorBidi" w:hAnsiTheme="majorBidi" w:cstheme="majorBidi"/>
          <w:color w:val="000000"/>
          <w:sz w:val="24"/>
          <w:szCs w:val="24"/>
          <w:lang w:val="en-US"/>
        </w:rPr>
        <w:lastRenderedPageBreak/>
        <w:t xml:space="preserve">keterlibatan dan keaktifan siswa dalam proses </w:t>
      </w:r>
      <w:r w:rsidRPr="006774AE">
        <w:rPr>
          <w:rFonts w:asciiTheme="majorBidi" w:hAnsiTheme="majorBidi" w:cstheme="majorBidi"/>
          <w:color w:val="000000"/>
          <w:sz w:val="24"/>
          <w:szCs w:val="24"/>
        </w:rPr>
        <w:t>pembelajaran</w:t>
      </w:r>
      <w:r w:rsidRPr="006774AE">
        <w:rPr>
          <w:rFonts w:asciiTheme="majorBidi" w:hAnsiTheme="majorBidi" w:cstheme="majorBidi"/>
          <w:color w:val="000000"/>
          <w:sz w:val="24"/>
          <w:szCs w:val="24"/>
          <w:lang w:val="en-US"/>
        </w:rPr>
        <w:t>, karena masing-masing siswa akan berusaha menyampaikan suatu kesimpulan yang merupakan konsep dari materi yang ingin disampaikan oleh guru secara tidak langsung dan sudah ditemukan sendiri oleh siswa.</w:t>
      </w:r>
    </w:p>
    <w:p w:rsidR="00F2119A" w:rsidRPr="006774AE" w:rsidRDefault="00F2119A" w:rsidP="00E137E1">
      <w:pPr>
        <w:spacing w:line="480" w:lineRule="auto"/>
        <w:ind w:firstLine="567"/>
        <w:jc w:val="both"/>
        <w:rPr>
          <w:rFonts w:asciiTheme="majorBidi" w:hAnsiTheme="majorBidi" w:cstheme="majorBidi"/>
          <w:color w:val="000000"/>
          <w:sz w:val="24"/>
          <w:szCs w:val="24"/>
        </w:rPr>
      </w:pPr>
      <w:r w:rsidRPr="006774AE">
        <w:rPr>
          <w:rFonts w:asciiTheme="majorBidi" w:hAnsiTheme="majorBidi" w:cstheme="majorBidi"/>
          <w:color w:val="000000"/>
          <w:sz w:val="24"/>
          <w:szCs w:val="24"/>
        </w:rPr>
        <w:t>Suatu kesalahan yang sering terjadi adalah guru kurang memperhatikan tingkat pemahaman siswa dalam mengikuti perubahan tahap demi tahap dalam mencapai materi pelajaran. Dengan kata lain, siswa hanya dibuat tercengang oleh guru dalam mempermainkan rumus yang begitu runtut dalam sebuah rangkaian pokok bahasan. Kondisi ini mungkin bagi guru suatu pekerjaan yang remeh jika sekedar menulis rumus yang sebenarnya dapat dijadikan sebagai penuntun siswa dalam memahami materi dan penyelesaian soal-soal. Pengajaran matematika juga mempunyai tujuan yang sangat luas, salah satu tujuannya adalah agar siswa memiliki keterampilan menghubungkan matematika dengan kehidupan sehari-hari dan menerapkannya dalam soal-soal.</w:t>
      </w:r>
    </w:p>
    <w:p w:rsidR="00E14B96" w:rsidRPr="006774AE" w:rsidRDefault="00E14B96" w:rsidP="00E137E1">
      <w:pPr>
        <w:spacing w:line="480" w:lineRule="auto"/>
        <w:ind w:firstLine="567"/>
        <w:jc w:val="both"/>
        <w:rPr>
          <w:rFonts w:asciiTheme="majorBidi" w:hAnsiTheme="majorBidi" w:cstheme="majorBidi"/>
          <w:color w:val="000000"/>
          <w:sz w:val="24"/>
          <w:szCs w:val="24"/>
        </w:rPr>
      </w:pPr>
      <w:r w:rsidRPr="006774AE">
        <w:rPr>
          <w:rFonts w:asciiTheme="majorBidi" w:hAnsiTheme="majorBidi" w:cstheme="majorBidi"/>
          <w:color w:val="000000"/>
          <w:sz w:val="24"/>
          <w:szCs w:val="24"/>
        </w:rPr>
        <w:t xml:space="preserve">Hasil </w:t>
      </w:r>
      <w:r w:rsidR="00B67DFA">
        <w:rPr>
          <w:rFonts w:asciiTheme="majorBidi" w:hAnsiTheme="majorBidi" w:cstheme="majorBidi"/>
          <w:color w:val="000000"/>
          <w:sz w:val="24"/>
          <w:szCs w:val="24"/>
        </w:rPr>
        <w:t xml:space="preserve">observasi </w:t>
      </w:r>
      <w:r w:rsidR="00E66E49">
        <w:rPr>
          <w:rFonts w:asciiTheme="majorBidi" w:hAnsiTheme="majorBidi" w:cstheme="majorBidi"/>
          <w:color w:val="000000"/>
          <w:sz w:val="24"/>
          <w:szCs w:val="24"/>
        </w:rPr>
        <w:t xml:space="preserve">dan wawancara dengan guru kelas dan sekaligus guru mata pelajaran matematika </w:t>
      </w:r>
      <w:r w:rsidR="00B67DFA">
        <w:rPr>
          <w:rFonts w:asciiTheme="majorBidi" w:hAnsiTheme="majorBidi" w:cstheme="majorBidi"/>
          <w:color w:val="000000"/>
          <w:sz w:val="24"/>
          <w:szCs w:val="24"/>
        </w:rPr>
        <w:t>yang dilakukan pada SD Negeri 30</w:t>
      </w:r>
      <w:r w:rsidRPr="006774AE">
        <w:rPr>
          <w:rFonts w:asciiTheme="majorBidi" w:hAnsiTheme="majorBidi" w:cstheme="majorBidi"/>
          <w:color w:val="000000"/>
          <w:sz w:val="24"/>
          <w:szCs w:val="24"/>
        </w:rPr>
        <w:t xml:space="preserve"> </w:t>
      </w:r>
      <w:r w:rsidR="00B67DFA">
        <w:rPr>
          <w:rFonts w:asciiTheme="majorBidi" w:hAnsiTheme="majorBidi" w:cstheme="majorBidi"/>
          <w:color w:val="000000"/>
          <w:sz w:val="24"/>
          <w:szCs w:val="24"/>
        </w:rPr>
        <w:t>Tongke-Tongke, Kab. Sinjai</w:t>
      </w:r>
      <w:r w:rsidR="00E66E49">
        <w:rPr>
          <w:rFonts w:asciiTheme="majorBidi" w:hAnsiTheme="majorBidi" w:cstheme="majorBidi"/>
          <w:color w:val="000000"/>
          <w:sz w:val="24"/>
          <w:szCs w:val="24"/>
        </w:rPr>
        <w:t>, hasil belajar bidang studi matematika masih tergolong rendah. Fakta ini di</w:t>
      </w:r>
      <w:r w:rsidR="00E5373E">
        <w:rPr>
          <w:rFonts w:asciiTheme="majorBidi" w:hAnsiTheme="majorBidi" w:cstheme="majorBidi"/>
          <w:color w:val="000000"/>
          <w:sz w:val="24"/>
          <w:szCs w:val="24"/>
        </w:rPr>
        <w:t>p</w:t>
      </w:r>
      <w:r w:rsidR="00E66E49">
        <w:rPr>
          <w:rFonts w:asciiTheme="majorBidi" w:hAnsiTheme="majorBidi" w:cstheme="majorBidi"/>
          <w:color w:val="000000"/>
          <w:sz w:val="24"/>
          <w:szCs w:val="24"/>
        </w:rPr>
        <w:t xml:space="preserve">eroleh dari data penilaian ujian semester pada siswa kelas IV T.P 2012/2013 dengan nilai antara 45 – 83 dan nilai rata-rata kelas </w:t>
      </w:r>
      <w:r w:rsidR="00A80047">
        <w:rPr>
          <w:rFonts w:asciiTheme="majorBidi" w:hAnsiTheme="majorBidi" w:cstheme="majorBidi"/>
          <w:color w:val="000000"/>
          <w:sz w:val="24"/>
          <w:szCs w:val="24"/>
        </w:rPr>
        <w:t>59,45</w:t>
      </w:r>
      <w:r w:rsidR="00E66E49">
        <w:rPr>
          <w:rFonts w:asciiTheme="majorBidi" w:hAnsiTheme="majorBidi" w:cstheme="majorBidi"/>
          <w:color w:val="000000"/>
          <w:sz w:val="24"/>
          <w:szCs w:val="24"/>
        </w:rPr>
        <w:t xml:space="preserve">, sedangkan KKM matematika di sekolah ini adalah </w:t>
      </w:r>
      <w:r w:rsidR="00A80047">
        <w:rPr>
          <w:rFonts w:asciiTheme="majorBidi" w:hAnsiTheme="majorBidi" w:cstheme="majorBidi"/>
          <w:color w:val="000000"/>
          <w:sz w:val="24"/>
          <w:szCs w:val="24"/>
        </w:rPr>
        <w:t>6</w:t>
      </w:r>
      <w:r w:rsidR="005309D0">
        <w:rPr>
          <w:rFonts w:asciiTheme="majorBidi" w:hAnsiTheme="majorBidi" w:cstheme="majorBidi"/>
          <w:color w:val="000000"/>
          <w:sz w:val="24"/>
          <w:szCs w:val="24"/>
        </w:rPr>
        <w:t>0</w:t>
      </w:r>
      <w:r w:rsidR="00A80047">
        <w:rPr>
          <w:rFonts w:asciiTheme="majorBidi" w:hAnsiTheme="majorBidi" w:cstheme="majorBidi"/>
          <w:color w:val="000000"/>
          <w:sz w:val="24"/>
          <w:szCs w:val="24"/>
        </w:rPr>
        <w:t>.</w:t>
      </w:r>
      <w:r w:rsidRPr="006774AE">
        <w:rPr>
          <w:rFonts w:asciiTheme="majorBidi" w:hAnsiTheme="majorBidi" w:cstheme="majorBidi"/>
          <w:color w:val="000000"/>
          <w:sz w:val="24"/>
          <w:szCs w:val="24"/>
        </w:rPr>
        <w:t xml:space="preserve"> </w:t>
      </w:r>
      <w:r w:rsidR="00A80047" w:rsidRPr="006774AE">
        <w:rPr>
          <w:rFonts w:asciiTheme="majorBidi" w:hAnsiTheme="majorBidi" w:cstheme="majorBidi"/>
          <w:color w:val="000000"/>
          <w:sz w:val="24"/>
          <w:szCs w:val="24"/>
        </w:rPr>
        <w:t xml:space="preserve">Dan </w:t>
      </w:r>
      <w:r w:rsidRPr="006774AE">
        <w:rPr>
          <w:rFonts w:asciiTheme="majorBidi" w:hAnsiTheme="majorBidi" w:cstheme="majorBidi"/>
          <w:color w:val="000000"/>
          <w:sz w:val="24"/>
          <w:szCs w:val="24"/>
        </w:rPr>
        <w:t xml:space="preserve">informasi dari guru bahwa siswa cenderung </w:t>
      </w:r>
      <w:r w:rsidR="00B67DFA">
        <w:rPr>
          <w:rFonts w:asciiTheme="majorBidi" w:hAnsiTheme="majorBidi" w:cstheme="majorBidi"/>
          <w:color w:val="000000"/>
          <w:sz w:val="24"/>
          <w:szCs w:val="24"/>
        </w:rPr>
        <w:t>sulit</w:t>
      </w:r>
      <w:r w:rsidRPr="006774AE">
        <w:rPr>
          <w:rFonts w:asciiTheme="majorBidi" w:hAnsiTheme="majorBidi" w:cstheme="majorBidi"/>
          <w:color w:val="000000"/>
          <w:sz w:val="24"/>
          <w:szCs w:val="24"/>
        </w:rPr>
        <w:t xml:space="preserve"> mengerjakan soal-soal yang diberikan oleh gurunya</w:t>
      </w:r>
      <w:r w:rsidR="00E66E49">
        <w:rPr>
          <w:rFonts w:asciiTheme="majorBidi" w:hAnsiTheme="majorBidi" w:cstheme="majorBidi"/>
          <w:color w:val="000000"/>
          <w:sz w:val="24"/>
          <w:szCs w:val="24"/>
        </w:rPr>
        <w:t xml:space="preserve"> jika tidak sesuai dengan contoh soal yang diberikan</w:t>
      </w:r>
      <w:r w:rsidRPr="006774AE">
        <w:rPr>
          <w:rFonts w:asciiTheme="majorBidi" w:hAnsiTheme="majorBidi" w:cstheme="majorBidi"/>
          <w:color w:val="000000"/>
          <w:sz w:val="24"/>
          <w:szCs w:val="24"/>
        </w:rPr>
        <w:t xml:space="preserve"> dan masih kura</w:t>
      </w:r>
      <w:r w:rsidR="00B67DFA">
        <w:rPr>
          <w:rFonts w:asciiTheme="majorBidi" w:hAnsiTheme="majorBidi" w:cstheme="majorBidi"/>
          <w:color w:val="000000"/>
          <w:sz w:val="24"/>
          <w:szCs w:val="24"/>
        </w:rPr>
        <w:t>ng dalam pemahaman konsep.</w:t>
      </w:r>
      <w:r w:rsidR="00E66E49">
        <w:rPr>
          <w:rFonts w:asciiTheme="majorBidi" w:hAnsiTheme="majorBidi" w:cstheme="majorBidi"/>
          <w:color w:val="000000"/>
          <w:sz w:val="24"/>
          <w:szCs w:val="24"/>
        </w:rPr>
        <w:t xml:space="preserve"> </w:t>
      </w:r>
    </w:p>
    <w:p w:rsidR="008A1049" w:rsidRPr="006774AE" w:rsidRDefault="008A1049" w:rsidP="00E137E1">
      <w:pPr>
        <w:autoSpaceDE w:val="0"/>
        <w:autoSpaceDN w:val="0"/>
        <w:adjustRightInd w:val="0"/>
        <w:spacing w:after="0" w:line="480" w:lineRule="auto"/>
        <w:ind w:firstLine="567"/>
        <w:jc w:val="both"/>
        <w:rPr>
          <w:rFonts w:asciiTheme="majorBidi" w:hAnsiTheme="majorBidi" w:cstheme="majorBidi"/>
          <w:b/>
          <w:sz w:val="24"/>
          <w:szCs w:val="24"/>
        </w:rPr>
      </w:pPr>
      <w:r w:rsidRPr="006774AE">
        <w:rPr>
          <w:rFonts w:asciiTheme="majorBidi" w:hAnsiTheme="majorBidi" w:cstheme="majorBidi"/>
          <w:sz w:val="24"/>
          <w:szCs w:val="24"/>
        </w:rPr>
        <w:lastRenderedPageBreak/>
        <w:t>Mengantisipasi masalah tersebut diperlukan pendekatan yang tepat</w:t>
      </w:r>
      <w:r w:rsidR="00E5373E">
        <w:rPr>
          <w:rFonts w:asciiTheme="majorBidi" w:hAnsiTheme="majorBidi" w:cstheme="majorBidi"/>
          <w:sz w:val="24"/>
          <w:szCs w:val="24"/>
        </w:rPr>
        <w:t>.</w:t>
      </w:r>
      <w:r w:rsidRPr="006774AE">
        <w:rPr>
          <w:rFonts w:asciiTheme="majorBidi" w:hAnsiTheme="majorBidi" w:cstheme="majorBidi"/>
          <w:sz w:val="24"/>
          <w:szCs w:val="24"/>
        </w:rPr>
        <w:t xml:space="preserve"> Penggunaan pendekatan pembelajaran cukup besar pengaruhnya terhadap keberhasilan guru dalam proses belajar mengajar. Pemilihan pendekatan pembelajaran yang tepat dengan materi yang diajark</w:t>
      </w:r>
      <w:r w:rsidR="0010455D">
        <w:rPr>
          <w:rFonts w:asciiTheme="majorBidi" w:hAnsiTheme="majorBidi" w:cstheme="majorBidi"/>
          <w:sz w:val="24"/>
          <w:szCs w:val="24"/>
        </w:rPr>
        <w:t xml:space="preserve">an sangat penting, karena tidak </w:t>
      </w:r>
      <w:r w:rsidRPr="006774AE">
        <w:rPr>
          <w:rFonts w:asciiTheme="majorBidi" w:hAnsiTheme="majorBidi" w:cstheme="majorBidi"/>
          <w:sz w:val="24"/>
          <w:szCs w:val="24"/>
        </w:rPr>
        <w:t>semua pendekatan pembelajaran dapat digunakan pada tiap pokok bahasan.</w:t>
      </w:r>
    </w:p>
    <w:p w:rsidR="005309D0" w:rsidRPr="005309D0" w:rsidRDefault="008A1049" w:rsidP="00E137E1">
      <w:pPr>
        <w:spacing w:after="0" w:line="480" w:lineRule="auto"/>
        <w:ind w:firstLine="567"/>
        <w:jc w:val="both"/>
        <w:rPr>
          <w:rFonts w:asciiTheme="majorBidi" w:eastAsia="Times New Roman" w:hAnsiTheme="majorBidi" w:cstheme="majorBidi"/>
          <w:sz w:val="24"/>
          <w:szCs w:val="24"/>
          <w:lang w:eastAsia="id-ID"/>
        </w:rPr>
      </w:pPr>
      <w:r w:rsidRPr="006774AE">
        <w:rPr>
          <w:rFonts w:asciiTheme="majorBidi" w:eastAsia="Times New Roman" w:hAnsiTheme="majorBidi" w:cstheme="majorBidi"/>
          <w:sz w:val="24"/>
          <w:szCs w:val="24"/>
          <w:lang w:eastAsia="id-ID"/>
        </w:rPr>
        <w:t xml:space="preserve">Salah satu pendekatan yang ditawarkan untuk memenuhi kebutuhan di atas adalah pendekatan induktif-deduktif. </w:t>
      </w:r>
      <w:r w:rsidRPr="005309D0">
        <w:rPr>
          <w:rFonts w:asciiTheme="majorBidi" w:hAnsiTheme="majorBidi" w:cstheme="majorBidi"/>
          <w:sz w:val="24"/>
          <w:szCs w:val="24"/>
        </w:rPr>
        <w:t xml:space="preserve">Pendekatan induktif-deduktif adalah suatu pendekatan yang memadukan pendekatan induktif dengan pendekatan deduktif. </w:t>
      </w:r>
      <w:r w:rsidR="005309D0" w:rsidRPr="005309D0">
        <w:rPr>
          <w:rFonts w:asciiTheme="majorBidi" w:eastAsia="Times New Roman" w:hAnsiTheme="majorBidi" w:cstheme="majorBidi"/>
          <w:sz w:val="24"/>
          <w:szCs w:val="24"/>
          <w:lang w:eastAsia="id-ID"/>
        </w:rPr>
        <w:t>Suherman (1992 : 5): Menyatakan bahwa penyajian bahan pelajaran dari contoh-contoh yang bersifat khusus, kemudian siswa dituntun untuk membuat kesimpulan disebut pendekatan induktif. Sebaliknya, dari suatu aturan (definisi, teorema) yang bersifat umum dilanjutkan dengan contoh disebut pendekatan deduktif.</w:t>
      </w:r>
    </w:p>
    <w:p w:rsidR="008A1049" w:rsidRPr="005309D0" w:rsidRDefault="005309D0" w:rsidP="00E137E1">
      <w:pPr>
        <w:pStyle w:val="BodyText2"/>
        <w:spacing w:line="480" w:lineRule="auto"/>
        <w:ind w:firstLine="567"/>
        <w:jc w:val="both"/>
        <w:rPr>
          <w:rFonts w:asciiTheme="majorBidi" w:hAnsiTheme="majorBidi" w:cstheme="majorBidi"/>
          <w:b w:val="0"/>
          <w:lang w:val="id-ID"/>
        </w:rPr>
      </w:pPr>
      <w:r>
        <w:rPr>
          <w:rFonts w:asciiTheme="majorBidi" w:hAnsiTheme="majorBidi" w:cstheme="majorBidi"/>
          <w:b w:val="0"/>
          <w:lang w:val="id-ID"/>
        </w:rPr>
        <w:t xml:space="preserve">Dengan kata lain, </w:t>
      </w:r>
      <w:r w:rsidRPr="005309D0">
        <w:rPr>
          <w:rFonts w:asciiTheme="majorBidi" w:hAnsiTheme="majorBidi" w:cstheme="majorBidi"/>
          <w:b w:val="0"/>
          <w:lang w:val="id-ID"/>
        </w:rPr>
        <w:t xml:space="preserve">pendekatan </w:t>
      </w:r>
      <w:r w:rsidR="008A1049" w:rsidRPr="005309D0">
        <w:rPr>
          <w:rFonts w:asciiTheme="majorBidi" w:hAnsiTheme="majorBidi" w:cstheme="majorBidi"/>
          <w:b w:val="0"/>
          <w:lang w:val="id-ID"/>
        </w:rPr>
        <w:t>induktif dimulai dengan contoh-contoh untuk memahami suatu konsep sedangkan pendekatan deduktif dimulai dari kaidah konsep (</w:t>
      </w:r>
      <w:r w:rsidR="008A1049" w:rsidRPr="005309D0">
        <w:rPr>
          <w:rFonts w:asciiTheme="majorBidi" w:hAnsiTheme="majorBidi" w:cstheme="majorBidi"/>
          <w:b w:val="0"/>
          <w:i/>
          <w:iCs/>
          <w:lang w:val="id-ID"/>
        </w:rPr>
        <w:t>concept rule</w:t>
      </w:r>
      <w:r w:rsidR="008A1049" w:rsidRPr="005309D0">
        <w:rPr>
          <w:rFonts w:asciiTheme="majorBidi" w:hAnsiTheme="majorBidi" w:cstheme="majorBidi"/>
          <w:b w:val="0"/>
          <w:lang w:val="id-ID"/>
        </w:rPr>
        <w:t xml:space="preserve">) kemudian menunjukkan contoh-contoh pembuktian dari konsep. </w:t>
      </w:r>
      <w:r w:rsidR="008A1049" w:rsidRPr="006774AE">
        <w:rPr>
          <w:rFonts w:asciiTheme="majorBidi" w:hAnsiTheme="majorBidi" w:cstheme="majorBidi"/>
          <w:b w:val="0"/>
        </w:rPr>
        <w:t>Pendekatan induktif-deduktif diawali dengan contoh-contoh dengan tujuan supaya siswa dapat mengidentifikasi, membedakan, kemudian mengintepretasi, menggeneralisasi dan akhirnya mengambil kesimpulan. Kemudian secara deduktif siswa dapat memberikan contoh dari generalisasi</w:t>
      </w:r>
      <w:r>
        <w:rPr>
          <w:rFonts w:asciiTheme="majorBidi" w:hAnsiTheme="majorBidi" w:cstheme="majorBidi"/>
          <w:b w:val="0"/>
          <w:lang w:val="id-ID"/>
        </w:rPr>
        <w:t>.</w:t>
      </w:r>
    </w:p>
    <w:p w:rsidR="00172C26" w:rsidRPr="006774AE" w:rsidRDefault="008A1049" w:rsidP="00E137E1">
      <w:pPr>
        <w:spacing w:before="240" w:line="480" w:lineRule="auto"/>
        <w:ind w:firstLine="567"/>
        <w:jc w:val="both"/>
        <w:rPr>
          <w:rFonts w:asciiTheme="majorBidi" w:eastAsia="Times New Roman" w:hAnsiTheme="majorBidi" w:cstheme="majorBidi"/>
          <w:sz w:val="24"/>
          <w:szCs w:val="24"/>
          <w:lang w:eastAsia="id-ID"/>
        </w:rPr>
      </w:pPr>
      <w:r w:rsidRPr="006774AE">
        <w:rPr>
          <w:rFonts w:asciiTheme="majorBidi" w:hAnsiTheme="majorBidi" w:cstheme="majorBidi"/>
          <w:color w:val="000000"/>
          <w:sz w:val="24"/>
          <w:szCs w:val="24"/>
          <w:lang w:val="en-US"/>
        </w:rPr>
        <w:t>Berdasarkan uraian di atas maka penulis</w:t>
      </w:r>
      <w:r w:rsidR="00EC7C6C">
        <w:rPr>
          <w:rFonts w:asciiTheme="majorBidi" w:hAnsiTheme="majorBidi" w:cstheme="majorBidi"/>
          <w:color w:val="000000"/>
          <w:sz w:val="24"/>
          <w:szCs w:val="24"/>
        </w:rPr>
        <w:t xml:space="preserve"> berinisiatif untuk</w:t>
      </w:r>
      <w:r w:rsidRPr="006774AE">
        <w:rPr>
          <w:rFonts w:asciiTheme="majorBidi" w:hAnsiTheme="majorBidi" w:cstheme="majorBidi"/>
          <w:color w:val="000000"/>
          <w:sz w:val="24"/>
          <w:szCs w:val="24"/>
          <w:lang w:val="en-US"/>
        </w:rPr>
        <w:t xml:space="preserve"> </w:t>
      </w:r>
      <w:r w:rsidR="0021297D" w:rsidRPr="006774AE">
        <w:rPr>
          <w:rFonts w:asciiTheme="majorBidi" w:hAnsiTheme="majorBidi" w:cstheme="majorBidi"/>
          <w:color w:val="000000"/>
          <w:sz w:val="24"/>
          <w:szCs w:val="24"/>
          <w:lang w:val="en-US"/>
        </w:rPr>
        <w:t>melakukan penelitian mengenai “</w:t>
      </w:r>
      <w:r w:rsidR="00172C26" w:rsidRPr="006774AE">
        <w:rPr>
          <w:rFonts w:asciiTheme="majorBidi" w:hAnsiTheme="majorBidi" w:cstheme="majorBidi"/>
          <w:color w:val="000000"/>
          <w:sz w:val="24"/>
          <w:szCs w:val="24"/>
        </w:rPr>
        <w:t>Pengaruh</w:t>
      </w:r>
      <w:r w:rsidRPr="006774AE">
        <w:rPr>
          <w:rFonts w:asciiTheme="majorBidi" w:hAnsiTheme="majorBidi" w:cstheme="majorBidi"/>
          <w:color w:val="000000"/>
          <w:sz w:val="24"/>
          <w:szCs w:val="24"/>
        </w:rPr>
        <w:t xml:space="preserve"> Pendekat</w:t>
      </w:r>
      <w:r w:rsidRPr="006774AE">
        <w:rPr>
          <w:rFonts w:asciiTheme="majorBidi" w:hAnsiTheme="majorBidi" w:cstheme="majorBidi"/>
          <w:color w:val="000000"/>
          <w:sz w:val="24"/>
          <w:szCs w:val="24"/>
          <w:lang w:val="en-US"/>
        </w:rPr>
        <w:t>an Induktif-Deduktif</w:t>
      </w:r>
      <w:r w:rsidR="00172C26" w:rsidRPr="006774AE">
        <w:rPr>
          <w:rFonts w:asciiTheme="majorBidi" w:hAnsiTheme="majorBidi" w:cstheme="majorBidi"/>
          <w:color w:val="000000"/>
          <w:sz w:val="24"/>
          <w:szCs w:val="24"/>
        </w:rPr>
        <w:t xml:space="preserve"> Terhadap Hasil Belajar</w:t>
      </w:r>
      <w:r w:rsidR="00172C26" w:rsidRPr="006774AE">
        <w:rPr>
          <w:rFonts w:asciiTheme="majorBidi" w:hAnsiTheme="majorBidi" w:cstheme="majorBidi"/>
          <w:color w:val="000000"/>
          <w:sz w:val="24"/>
          <w:szCs w:val="24"/>
          <w:lang w:val="en-US"/>
        </w:rPr>
        <w:t xml:space="preserve"> </w:t>
      </w:r>
      <w:r w:rsidRPr="006774AE">
        <w:rPr>
          <w:rFonts w:asciiTheme="majorBidi" w:hAnsiTheme="majorBidi" w:cstheme="majorBidi"/>
          <w:color w:val="000000"/>
          <w:sz w:val="24"/>
          <w:szCs w:val="24"/>
          <w:lang w:val="en-US"/>
        </w:rPr>
        <w:t>Siswa</w:t>
      </w:r>
      <w:r w:rsidR="00A80047">
        <w:rPr>
          <w:rFonts w:asciiTheme="majorBidi" w:hAnsiTheme="majorBidi" w:cstheme="majorBidi"/>
          <w:color w:val="000000"/>
          <w:sz w:val="24"/>
          <w:szCs w:val="24"/>
        </w:rPr>
        <w:t xml:space="preserve"> Kelas IV SD Negeri 30 Tongke-Tongke, Kab.Sinjai</w:t>
      </w:r>
      <w:r w:rsidR="00172C26" w:rsidRPr="006774AE">
        <w:rPr>
          <w:rFonts w:asciiTheme="majorBidi" w:hAnsiTheme="majorBidi" w:cstheme="majorBidi"/>
          <w:color w:val="000000"/>
          <w:sz w:val="24"/>
          <w:szCs w:val="24"/>
        </w:rPr>
        <w:t xml:space="preserve">”, </w:t>
      </w:r>
      <w:r w:rsidR="00172C26" w:rsidRPr="006774AE">
        <w:rPr>
          <w:rFonts w:asciiTheme="majorBidi" w:eastAsia="Times New Roman" w:hAnsiTheme="majorBidi" w:cstheme="majorBidi"/>
          <w:sz w:val="24"/>
          <w:szCs w:val="24"/>
          <w:lang w:eastAsia="id-ID"/>
        </w:rPr>
        <w:t xml:space="preserve">dengan </w:t>
      </w:r>
      <w:r w:rsidR="00172C26" w:rsidRPr="006774AE">
        <w:rPr>
          <w:rFonts w:asciiTheme="majorBidi" w:eastAsia="Times New Roman" w:hAnsiTheme="majorBidi" w:cstheme="majorBidi"/>
          <w:sz w:val="24"/>
          <w:szCs w:val="24"/>
          <w:lang w:eastAsia="id-ID"/>
        </w:rPr>
        <w:lastRenderedPageBreak/>
        <w:t>harapan pendekatan ini dapat meningkatkan pemahaman konsep siswa</w:t>
      </w:r>
      <w:r w:rsidR="00C20DDC">
        <w:rPr>
          <w:rFonts w:asciiTheme="majorBidi" w:eastAsia="Times New Roman" w:hAnsiTheme="majorBidi" w:cstheme="majorBidi"/>
          <w:sz w:val="24"/>
          <w:szCs w:val="24"/>
          <w:lang w:eastAsia="id-ID"/>
        </w:rPr>
        <w:t xml:space="preserve"> dan hasil belajar siswa</w:t>
      </w:r>
      <w:r w:rsidR="00172C26" w:rsidRPr="006774AE">
        <w:rPr>
          <w:rFonts w:asciiTheme="majorBidi" w:eastAsia="Times New Roman" w:hAnsiTheme="majorBidi" w:cstheme="majorBidi"/>
          <w:sz w:val="24"/>
          <w:szCs w:val="24"/>
          <w:lang w:eastAsia="id-ID"/>
        </w:rPr>
        <w:t>.</w:t>
      </w:r>
    </w:p>
    <w:p w:rsidR="00F2119A" w:rsidRPr="006774AE" w:rsidRDefault="00F2119A" w:rsidP="00E137E1">
      <w:pPr>
        <w:pStyle w:val="ListParagraph"/>
        <w:numPr>
          <w:ilvl w:val="0"/>
          <w:numId w:val="1"/>
        </w:numPr>
        <w:spacing w:after="0" w:line="480" w:lineRule="auto"/>
        <w:ind w:left="426" w:hanging="426"/>
        <w:jc w:val="both"/>
        <w:rPr>
          <w:rFonts w:asciiTheme="majorBidi" w:hAnsiTheme="majorBidi" w:cstheme="majorBidi"/>
          <w:b/>
          <w:bCs/>
          <w:sz w:val="24"/>
          <w:szCs w:val="24"/>
        </w:rPr>
      </w:pPr>
      <w:r w:rsidRPr="006774AE">
        <w:rPr>
          <w:rFonts w:asciiTheme="majorBidi" w:hAnsiTheme="majorBidi" w:cstheme="majorBidi"/>
          <w:b/>
          <w:bCs/>
          <w:sz w:val="24"/>
          <w:szCs w:val="24"/>
        </w:rPr>
        <w:t>R</w:t>
      </w:r>
      <w:r w:rsidR="006812DB" w:rsidRPr="006774AE">
        <w:rPr>
          <w:rFonts w:asciiTheme="majorBidi" w:hAnsiTheme="majorBidi" w:cstheme="majorBidi"/>
          <w:b/>
          <w:bCs/>
          <w:sz w:val="24"/>
          <w:szCs w:val="24"/>
        </w:rPr>
        <w:t>umusan Masalah</w:t>
      </w:r>
      <w:r w:rsidR="00172C26" w:rsidRPr="006774AE">
        <w:rPr>
          <w:rFonts w:asciiTheme="majorBidi" w:hAnsiTheme="majorBidi" w:cstheme="majorBidi"/>
          <w:b/>
          <w:bCs/>
          <w:sz w:val="24"/>
          <w:szCs w:val="24"/>
        </w:rPr>
        <w:t xml:space="preserve"> </w:t>
      </w:r>
    </w:p>
    <w:p w:rsidR="00A80047" w:rsidRDefault="00172C26" w:rsidP="00E137E1">
      <w:pPr>
        <w:spacing w:after="0" w:line="480" w:lineRule="auto"/>
        <w:ind w:firstLine="567"/>
        <w:jc w:val="both"/>
        <w:rPr>
          <w:rFonts w:ascii="Times New Roman" w:eastAsia="Times New Roman" w:hAnsi="Times New Roman" w:cs="Times New Roman"/>
          <w:sz w:val="24"/>
          <w:lang w:eastAsia="id-ID"/>
        </w:rPr>
      </w:pPr>
      <w:r w:rsidRPr="006774AE">
        <w:rPr>
          <w:rFonts w:asciiTheme="majorBidi" w:hAnsiTheme="majorBidi" w:cstheme="majorBidi"/>
          <w:sz w:val="24"/>
          <w:szCs w:val="24"/>
        </w:rPr>
        <w:t xml:space="preserve"> </w:t>
      </w:r>
      <w:r w:rsidRPr="006774AE">
        <w:rPr>
          <w:rFonts w:asciiTheme="majorBidi" w:eastAsia="Times New Roman" w:hAnsiTheme="majorBidi" w:cstheme="majorBidi"/>
          <w:sz w:val="24"/>
          <w:szCs w:val="24"/>
          <w:lang w:eastAsia="id-ID"/>
        </w:rPr>
        <w:t xml:space="preserve">Rumusan masalah </w:t>
      </w:r>
      <w:r w:rsidR="00C20DDC">
        <w:rPr>
          <w:rFonts w:asciiTheme="majorBidi" w:eastAsia="Times New Roman" w:hAnsiTheme="majorBidi" w:cstheme="majorBidi"/>
          <w:sz w:val="24"/>
          <w:szCs w:val="24"/>
          <w:lang w:eastAsia="id-ID"/>
        </w:rPr>
        <w:t>dalam penelitian ini</w:t>
      </w:r>
      <w:r w:rsidRPr="006774AE">
        <w:rPr>
          <w:rFonts w:asciiTheme="majorBidi" w:eastAsia="Times New Roman" w:hAnsiTheme="majorBidi" w:cstheme="majorBidi"/>
          <w:sz w:val="24"/>
          <w:szCs w:val="24"/>
          <w:lang w:eastAsia="id-ID"/>
        </w:rPr>
        <w:t xml:space="preserve"> adalah</w:t>
      </w:r>
      <w:r w:rsidR="00C20DDC">
        <w:rPr>
          <w:rFonts w:asciiTheme="majorBidi" w:eastAsia="Times New Roman" w:hAnsiTheme="majorBidi" w:cstheme="majorBidi"/>
          <w:sz w:val="24"/>
          <w:szCs w:val="24"/>
          <w:lang w:eastAsia="id-ID"/>
        </w:rPr>
        <w:t xml:space="preserve"> </w:t>
      </w:r>
      <w:r w:rsidRPr="006774AE">
        <w:rPr>
          <w:rFonts w:asciiTheme="majorBidi" w:eastAsia="Times New Roman" w:hAnsiTheme="majorBidi" w:cstheme="majorBidi"/>
          <w:sz w:val="24"/>
          <w:szCs w:val="24"/>
          <w:lang w:eastAsia="id-ID"/>
        </w:rPr>
        <w:t>:</w:t>
      </w:r>
      <w:r w:rsidR="00C20DDC">
        <w:rPr>
          <w:rFonts w:asciiTheme="majorBidi" w:eastAsia="Times New Roman" w:hAnsiTheme="majorBidi" w:cstheme="majorBidi"/>
          <w:sz w:val="24"/>
          <w:szCs w:val="24"/>
          <w:lang w:eastAsia="id-ID"/>
        </w:rPr>
        <w:t xml:space="preserve"> </w:t>
      </w:r>
    </w:p>
    <w:p w:rsidR="009D6DD3" w:rsidRPr="008A690A" w:rsidRDefault="007D566B" w:rsidP="00E137E1">
      <w:pPr>
        <w:pStyle w:val="ListParagraph"/>
        <w:numPr>
          <w:ilvl w:val="0"/>
          <w:numId w:val="35"/>
        </w:numPr>
        <w:shd w:val="clear" w:color="auto" w:fill="FFFFFF"/>
        <w:spacing w:after="0" w:line="480" w:lineRule="auto"/>
        <w:ind w:left="426" w:hanging="426"/>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Bagaimanakah deskripsi </w:t>
      </w:r>
      <w:r w:rsidR="009D6DD3" w:rsidRPr="008A690A">
        <w:rPr>
          <w:rFonts w:ascii="Times New Roman" w:eastAsia="Calibri" w:hAnsi="Times New Roman" w:cs="Times New Roman"/>
          <w:sz w:val="24"/>
          <w:szCs w:val="24"/>
        </w:rPr>
        <w:t>ha</w:t>
      </w:r>
      <w:r w:rsidR="009D6DD3">
        <w:rPr>
          <w:rFonts w:ascii="Times New Roman" w:eastAsia="Calibri" w:hAnsi="Times New Roman" w:cs="Times New Roman"/>
          <w:sz w:val="24"/>
          <w:szCs w:val="24"/>
        </w:rPr>
        <w:t>sil belajar matematika siswa</w:t>
      </w:r>
      <w:r w:rsidR="009D6DD3" w:rsidRPr="008A690A">
        <w:rPr>
          <w:rFonts w:ascii="Times New Roman" w:eastAsia="Calibri" w:hAnsi="Times New Roman" w:cs="Times New Roman"/>
          <w:sz w:val="24"/>
          <w:szCs w:val="24"/>
        </w:rPr>
        <w:t xml:space="preserve"> Kelas </w:t>
      </w:r>
      <w:r w:rsidR="009D6DD3">
        <w:rPr>
          <w:rFonts w:ascii="Times New Roman" w:eastAsia="Calibri" w:hAnsi="Times New Roman" w:cs="Times New Roman"/>
          <w:sz w:val="24"/>
          <w:szCs w:val="24"/>
        </w:rPr>
        <w:t>I</w:t>
      </w:r>
      <w:r w:rsidR="009D6DD3" w:rsidRPr="008A690A">
        <w:rPr>
          <w:rFonts w:ascii="Times New Roman" w:eastAsia="Calibri" w:hAnsi="Times New Roman" w:cs="Times New Roman"/>
          <w:sz w:val="24"/>
          <w:szCs w:val="24"/>
        </w:rPr>
        <w:t xml:space="preserve">V </w:t>
      </w:r>
      <w:r w:rsidR="009D6DD3">
        <w:rPr>
          <w:rFonts w:ascii="Times New Roman" w:eastAsia="Calibri" w:hAnsi="Times New Roman" w:cs="Times New Roman"/>
          <w:sz w:val="24"/>
          <w:szCs w:val="24"/>
        </w:rPr>
        <w:t>SD Negeri 30 Tongke-Tongke, Kab. Sinjai, sebelum</w:t>
      </w:r>
      <w:r w:rsidR="009D6DD3" w:rsidRPr="008A690A">
        <w:rPr>
          <w:rFonts w:ascii="Times New Roman" w:eastAsia="Calibri" w:hAnsi="Times New Roman" w:cs="Times New Roman"/>
          <w:sz w:val="24"/>
          <w:szCs w:val="24"/>
        </w:rPr>
        <w:t xml:space="preserve"> </w:t>
      </w:r>
      <w:r w:rsidR="007E323F">
        <w:rPr>
          <w:rFonts w:ascii="Times New Roman" w:eastAsia="Calibri" w:hAnsi="Times New Roman" w:cs="Times New Roman"/>
          <w:sz w:val="24"/>
          <w:szCs w:val="24"/>
        </w:rPr>
        <w:t>mengikuti pembelajaran</w:t>
      </w:r>
      <w:r w:rsidR="009D6DD3" w:rsidRPr="008A690A">
        <w:rPr>
          <w:rFonts w:ascii="Times New Roman" w:eastAsia="Calibri" w:hAnsi="Times New Roman" w:cs="Times New Roman"/>
          <w:sz w:val="24"/>
          <w:szCs w:val="24"/>
        </w:rPr>
        <w:t xml:space="preserve"> dengan menggunakan </w:t>
      </w:r>
      <w:r w:rsidR="009D6DD3">
        <w:rPr>
          <w:rFonts w:ascii="Times New Roman" w:eastAsia="Calibri" w:hAnsi="Times New Roman" w:cs="Times New Roman"/>
          <w:sz w:val="24"/>
          <w:szCs w:val="24"/>
        </w:rPr>
        <w:t xml:space="preserve">pendekatan induktif-deduktif </w:t>
      </w:r>
      <w:r w:rsidR="009D6DD3" w:rsidRPr="008A690A">
        <w:rPr>
          <w:rFonts w:ascii="Times New Roman" w:eastAsia="Calibri" w:hAnsi="Times New Roman" w:cs="Times New Roman"/>
          <w:sz w:val="24"/>
          <w:szCs w:val="24"/>
        </w:rPr>
        <w:t>?</w:t>
      </w:r>
    </w:p>
    <w:p w:rsidR="009D6DD3" w:rsidRPr="008A690A" w:rsidRDefault="009D6DD3" w:rsidP="00E137E1">
      <w:pPr>
        <w:pStyle w:val="ListParagraph"/>
        <w:numPr>
          <w:ilvl w:val="0"/>
          <w:numId w:val="35"/>
        </w:numPr>
        <w:shd w:val="clear" w:color="auto" w:fill="FFFFFF"/>
        <w:spacing w:after="0" w:line="480" w:lineRule="auto"/>
        <w:ind w:left="426" w:hanging="426"/>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Bagaimanakah deskripsi</w:t>
      </w:r>
      <w:r w:rsidRPr="008A690A">
        <w:rPr>
          <w:rFonts w:ascii="Times New Roman" w:eastAsia="Calibri" w:hAnsi="Times New Roman" w:cs="Times New Roman"/>
          <w:sz w:val="24"/>
          <w:szCs w:val="24"/>
        </w:rPr>
        <w:t xml:space="preserve"> ha</w:t>
      </w:r>
      <w:r>
        <w:rPr>
          <w:rFonts w:ascii="Times New Roman" w:eastAsia="Calibri" w:hAnsi="Times New Roman" w:cs="Times New Roman"/>
          <w:sz w:val="24"/>
          <w:szCs w:val="24"/>
        </w:rPr>
        <w:t>sil belajar matematika siswa</w:t>
      </w:r>
      <w:r w:rsidRPr="008A690A">
        <w:rPr>
          <w:rFonts w:ascii="Times New Roman" w:eastAsia="Calibri" w:hAnsi="Times New Roman" w:cs="Times New Roman"/>
          <w:sz w:val="24"/>
          <w:szCs w:val="24"/>
        </w:rPr>
        <w:t xml:space="preserve"> Kelas </w:t>
      </w:r>
      <w:r>
        <w:rPr>
          <w:rFonts w:ascii="Times New Roman" w:eastAsia="Calibri" w:hAnsi="Times New Roman" w:cs="Times New Roman"/>
          <w:sz w:val="24"/>
          <w:szCs w:val="24"/>
        </w:rPr>
        <w:t>I</w:t>
      </w:r>
      <w:r w:rsidRPr="008A690A">
        <w:rPr>
          <w:rFonts w:ascii="Times New Roman" w:eastAsia="Calibri" w:hAnsi="Times New Roman" w:cs="Times New Roman"/>
          <w:sz w:val="24"/>
          <w:szCs w:val="24"/>
        </w:rPr>
        <w:t xml:space="preserve">V </w:t>
      </w:r>
      <w:r>
        <w:rPr>
          <w:rFonts w:ascii="Times New Roman" w:eastAsia="Calibri" w:hAnsi="Times New Roman" w:cs="Times New Roman"/>
          <w:sz w:val="24"/>
          <w:szCs w:val="24"/>
        </w:rPr>
        <w:t>SD Negeri 30 Tongke-Tongke, Kab. Sinjai, se</w:t>
      </w:r>
      <w:r w:rsidR="005309D0">
        <w:rPr>
          <w:rFonts w:ascii="Times New Roman" w:eastAsia="Calibri" w:hAnsi="Times New Roman" w:cs="Times New Roman"/>
          <w:sz w:val="24"/>
          <w:szCs w:val="24"/>
        </w:rPr>
        <w:t>telah</w:t>
      </w:r>
      <w:r w:rsidRPr="008A690A">
        <w:rPr>
          <w:rFonts w:ascii="Times New Roman" w:eastAsia="Calibri" w:hAnsi="Times New Roman" w:cs="Times New Roman"/>
          <w:sz w:val="24"/>
          <w:szCs w:val="24"/>
        </w:rPr>
        <w:t xml:space="preserve"> </w:t>
      </w:r>
      <w:r w:rsidR="007E323F">
        <w:rPr>
          <w:rFonts w:ascii="Times New Roman" w:eastAsia="Calibri" w:hAnsi="Times New Roman" w:cs="Times New Roman"/>
          <w:sz w:val="24"/>
          <w:szCs w:val="24"/>
        </w:rPr>
        <w:t>mengikuti pembelajaran</w:t>
      </w:r>
      <w:r w:rsidRPr="008A690A">
        <w:rPr>
          <w:rFonts w:ascii="Times New Roman" w:eastAsia="Calibri" w:hAnsi="Times New Roman" w:cs="Times New Roman"/>
          <w:sz w:val="24"/>
          <w:szCs w:val="24"/>
        </w:rPr>
        <w:t xml:space="preserve"> dengan menggunakan </w:t>
      </w:r>
      <w:r>
        <w:rPr>
          <w:rFonts w:ascii="Times New Roman" w:eastAsia="Calibri" w:hAnsi="Times New Roman" w:cs="Times New Roman"/>
          <w:sz w:val="24"/>
          <w:szCs w:val="24"/>
        </w:rPr>
        <w:t xml:space="preserve">pendekatan induktif-deduktif </w:t>
      </w:r>
      <w:r w:rsidRPr="008A690A">
        <w:rPr>
          <w:rFonts w:ascii="Times New Roman" w:eastAsia="Calibri" w:hAnsi="Times New Roman" w:cs="Times New Roman"/>
          <w:sz w:val="24"/>
          <w:szCs w:val="24"/>
        </w:rPr>
        <w:t>?</w:t>
      </w:r>
    </w:p>
    <w:p w:rsidR="009D6DD3" w:rsidRDefault="009D6DD3" w:rsidP="00E137E1">
      <w:pPr>
        <w:pStyle w:val="ListParagraph"/>
        <w:numPr>
          <w:ilvl w:val="0"/>
          <w:numId w:val="35"/>
        </w:numPr>
        <w:spacing w:before="240" w:line="480" w:lineRule="auto"/>
        <w:ind w:left="426" w:hanging="426"/>
        <w:jc w:val="both"/>
        <w:rPr>
          <w:rFonts w:ascii="Times New Roman" w:eastAsia="Calibri" w:hAnsi="Times New Roman" w:cs="Times New Roman"/>
          <w:sz w:val="24"/>
          <w:szCs w:val="24"/>
        </w:rPr>
      </w:pPr>
      <w:r w:rsidRPr="00C52216">
        <w:rPr>
          <w:rFonts w:asciiTheme="majorBidi" w:hAnsiTheme="majorBidi" w:cstheme="majorBidi"/>
          <w:sz w:val="24"/>
          <w:szCs w:val="24"/>
        </w:rPr>
        <w:t xml:space="preserve">Apakah </w:t>
      </w:r>
      <w:r>
        <w:rPr>
          <w:rFonts w:asciiTheme="majorBidi" w:hAnsiTheme="majorBidi" w:cstheme="majorBidi"/>
          <w:sz w:val="24"/>
          <w:szCs w:val="24"/>
        </w:rPr>
        <w:t>hasil</w:t>
      </w:r>
      <w:r w:rsidRPr="00C52216">
        <w:rPr>
          <w:rFonts w:asciiTheme="majorBidi" w:hAnsiTheme="majorBidi" w:cstheme="majorBidi"/>
          <w:sz w:val="24"/>
          <w:szCs w:val="24"/>
        </w:rPr>
        <w:t xml:space="preserve"> belajar </w:t>
      </w:r>
      <w:r>
        <w:rPr>
          <w:rFonts w:asciiTheme="majorBidi" w:hAnsiTheme="majorBidi" w:cstheme="majorBidi"/>
          <w:sz w:val="24"/>
          <w:szCs w:val="24"/>
        </w:rPr>
        <w:t>matematika</w:t>
      </w:r>
      <w:r w:rsidRPr="00C52216">
        <w:rPr>
          <w:rFonts w:asciiTheme="majorBidi" w:hAnsiTheme="majorBidi" w:cstheme="majorBidi"/>
          <w:sz w:val="24"/>
          <w:szCs w:val="24"/>
        </w:rPr>
        <w:t xml:space="preserve"> siswa </w:t>
      </w:r>
      <w:r>
        <w:rPr>
          <w:rFonts w:asciiTheme="majorBidi" w:hAnsiTheme="majorBidi" w:cstheme="majorBidi"/>
          <w:sz w:val="24"/>
          <w:szCs w:val="24"/>
        </w:rPr>
        <w:t>se</w:t>
      </w:r>
      <w:r w:rsidR="005309D0">
        <w:rPr>
          <w:rFonts w:asciiTheme="majorBidi" w:hAnsiTheme="majorBidi" w:cstheme="majorBidi"/>
          <w:sz w:val="24"/>
          <w:szCs w:val="24"/>
        </w:rPr>
        <w:t>telah</w:t>
      </w:r>
      <w:r>
        <w:rPr>
          <w:rFonts w:asciiTheme="majorBidi" w:hAnsiTheme="majorBidi" w:cstheme="majorBidi"/>
          <w:sz w:val="24"/>
          <w:szCs w:val="24"/>
        </w:rPr>
        <w:t xml:space="preserve"> </w:t>
      </w:r>
      <w:r w:rsidR="007E323F">
        <w:rPr>
          <w:rFonts w:asciiTheme="majorBidi" w:hAnsiTheme="majorBidi" w:cstheme="majorBidi"/>
          <w:sz w:val="24"/>
          <w:szCs w:val="24"/>
        </w:rPr>
        <w:t>mengikuti pembelajaran</w:t>
      </w:r>
      <w:r w:rsidRPr="00C52216">
        <w:rPr>
          <w:rFonts w:asciiTheme="majorBidi" w:hAnsiTheme="majorBidi" w:cstheme="majorBidi"/>
          <w:sz w:val="24"/>
          <w:szCs w:val="24"/>
        </w:rPr>
        <w:t xml:space="preserve"> dengan menggunakan </w:t>
      </w:r>
      <w:r>
        <w:rPr>
          <w:rFonts w:ascii="Times New Roman" w:eastAsia="Calibri" w:hAnsi="Times New Roman" w:cs="Times New Roman"/>
          <w:sz w:val="24"/>
          <w:szCs w:val="24"/>
        </w:rPr>
        <w:t>pendekatan induktif-deduktif</w:t>
      </w:r>
      <w:r w:rsidRPr="0009449B">
        <w:rPr>
          <w:rFonts w:ascii="Times New Roman" w:eastAsia="Calibri" w:hAnsi="Times New Roman" w:cs="Times New Roman"/>
          <w:sz w:val="24"/>
          <w:szCs w:val="24"/>
        </w:rPr>
        <w:t xml:space="preserve"> </w:t>
      </w:r>
      <w:r>
        <w:rPr>
          <w:rFonts w:ascii="Times New Roman" w:eastAsia="Calibri" w:hAnsi="Times New Roman" w:cs="Times New Roman"/>
          <w:sz w:val="24"/>
          <w:szCs w:val="24"/>
        </w:rPr>
        <w:t>lebih b</w:t>
      </w:r>
      <w:r w:rsidR="00DC5B6E">
        <w:rPr>
          <w:rFonts w:ascii="Times New Roman" w:eastAsia="Calibri" w:hAnsi="Times New Roman" w:cs="Times New Roman"/>
          <w:sz w:val="24"/>
          <w:szCs w:val="24"/>
        </w:rPr>
        <w:t>aik</w:t>
      </w:r>
      <w:r>
        <w:rPr>
          <w:rFonts w:ascii="Times New Roman" w:eastAsia="Calibri" w:hAnsi="Times New Roman" w:cs="Times New Roman"/>
          <w:sz w:val="24"/>
          <w:szCs w:val="24"/>
        </w:rPr>
        <w:t xml:space="preserve"> daripada</w:t>
      </w:r>
      <w:r>
        <w:rPr>
          <w:rFonts w:asciiTheme="majorBidi" w:hAnsiTheme="majorBidi" w:cstheme="majorBidi"/>
          <w:sz w:val="24"/>
          <w:szCs w:val="24"/>
        </w:rPr>
        <w:t xml:space="preserve"> hasil</w:t>
      </w:r>
      <w:r w:rsidRPr="00C52216">
        <w:rPr>
          <w:rFonts w:asciiTheme="majorBidi" w:hAnsiTheme="majorBidi" w:cstheme="majorBidi"/>
          <w:sz w:val="24"/>
          <w:szCs w:val="24"/>
        </w:rPr>
        <w:t xml:space="preserve"> belajar </w:t>
      </w:r>
      <w:r>
        <w:rPr>
          <w:rFonts w:asciiTheme="majorBidi" w:hAnsiTheme="majorBidi" w:cstheme="majorBidi"/>
          <w:sz w:val="24"/>
          <w:szCs w:val="24"/>
        </w:rPr>
        <w:t>matematika</w:t>
      </w:r>
      <w:r w:rsidRPr="00C52216">
        <w:rPr>
          <w:rFonts w:asciiTheme="majorBidi" w:hAnsiTheme="majorBidi" w:cstheme="majorBidi"/>
          <w:sz w:val="24"/>
          <w:szCs w:val="24"/>
        </w:rPr>
        <w:t xml:space="preserve"> siswa </w:t>
      </w:r>
      <w:r>
        <w:rPr>
          <w:rFonts w:asciiTheme="majorBidi" w:hAnsiTheme="majorBidi" w:cstheme="majorBidi"/>
          <w:sz w:val="24"/>
          <w:szCs w:val="24"/>
        </w:rPr>
        <w:t xml:space="preserve">sebelum </w:t>
      </w:r>
      <w:r w:rsidR="007E323F">
        <w:rPr>
          <w:rFonts w:asciiTheme="majorBidi" w:hAnsiTheme="majorBidi" w:cstheme="majorBidi"/>
          <w:sz w:val="24"/>
          <w:szCs w:val="24"/>
        </w:rPr>
        <w:t>mengikuti pembelajaran</w:t>
      </w:r>
      <w:r w:rsidR="00FB5303">
        <w:rPr>
          <w:rFonts w:asciiTheme="majorBidi" w:hAnsiTheme="majorBidi" w:cstheme="majorBidi"/>
          <w:sz w:val="24"/>
          <w:szCs w:val="24"/>
        </w:rPr>
        <w:t xml:space="preserve"> dengan</w:t>
      </w:r>
      <w:r>
        <w:rPr>
          <w:rFonts w:asciiTheme="majorBidi" w:hAnsiTheme="majorBidi" w:cstheme="majorBidi"/>
          <w:sz w:val="24"/>
          <w:szCs w:val="24"/>
        </w:rPr>
        <w:t xml:space="preserve"> </w:t>
      </w:r>
      <w:r w:rsidRPr="0009449B">
        <w:rPr>
          <w:rFonts w:ascii="Times New Roman" w:eastAsia="Calibri" w:hAnsi="Times New Roman" w:cs="Times New Roman"/>
          <w:sz w:val="24"/>
          <w:szCs w:val="24"/>
        </w:rPr>
        <w:t xml:space="preserve">menggunakan </w:t>
      </w:r>
      <w:r>
        <w:rPr>
          <w:rFonts w:ascii="Times New Roman" w:eastAsia="Calibri" w:hAnsi="Times New Roman" w:cs="Times New Roman"/>
          <w:sz w:val="24"/>
          <w:szCs w:val="24"/>
        </w:rPr>
        <w:t>pendekatan induktif-deduktif pada siswa</w:t>
      </w:r>
      <w:r w:rsidRPr="008A690A">
        <w:rPr>
          <w:rFonts w:ascii="Times New Roman" w:eastAsia="Calibri" w:hAnsi="Times New Roman" w:cs="Times New Roman"/>
          <w:sz w:val="24"/>
          <w:szCs w:val="24"/>
        </w:rPr>
        <w:t xml:space="preserve"> Kelas </w:t>
      </w:r>
      <w:r>
        <w:rPr>
          <w:rFonts w:ascii="Times New Roman" w:eastAsia="Calibri" w:hAnsi="Times New Roman" w:cs="Times New Roman"/>
          <w:sz w:val="24"/>
          <w:szCs w:val="24"/>
        </w:rPr>
        <w:t>I</w:t>
      </w:r>
      <w:r w:rsidRPr="008A690A">
        <w:rPr>
          <w:rFonts w:ascii="Times New Roman" w:eastAsia="Calibri" w:hAnsi="Times New Roman" w:cs="Times New Roman"/>
          <w:sz w:val="24"/>
          <w:szCs w:val="24"/>
        </w:rPr>
        <w:t xml:space="preserve">V </w:t>
      </w:r>
      <w:r>
        <w:rPr>
          <w:rFonts w:ascii="Times New Roman" w:eastAsia="Calibri" w:hAnsi="Times New Roman" w:cs="Times New Roman"/>
          <w:sz w:val="24"/>
          <w:szCs w:val="24"/>
        </w:rPr>
        <w:t xml:space="preserve">SD Negeri 30 Tongke-Tongke, Kab. Sinjai </w:t>
      </w:r>
      <w:r w:rsidRPr="0009449B">
        <w:rPr>
          <w:rFonts w:ascii="Times New Roman" w:eastAsia="Calibri" w:hAnsi="Times New Roman" w:cs="Times New Roman"/>
          <w:sz w:val="24"/>
          <w:szCs w:val="24"/>
        </w:rPr>
        <w:t>?</w:t>
      </w:r>
    </w:p>
    <w:p w:rsidR="00E137E1" w:rsidRDefault="00E137E1" w:rsidP="00E137E1">
      <w:pPr>
        <w:pStyle w:val="ListParagraph"/>
        <w:spacing w:before="240" w:line="240" w:lineRule="auto"/>
        <w:ind w:left="426"/>
        <w:jc w:val="both"/>
        <w:rPr>
          <w:rFonts w:ascii="Times New Roman" w:eastAsia="Calibri" w:hAnsi="Times New Roman" w:cs="Times New Roman"/>
          <w:sz w:val="24"/>
          <w:szCs w:val="24"/>
        </w:rPr>
      </w:pPr>
    </w:p>
    <w:p w:rsidR="00172C26" w:rsidRPr="006774AE" w:rsidRDefault="00172C26" w:rsidP="00E137E1">
      <w:pPr>
        <w:pStyle w:val="ListParagraph"/>
        <w:numPr>
          <w:ilvl w:val="0"/>
          <w:numId w:val="1"/>
        </w:numPr>
        <w:spacing w:before="240" w:after="0" w:line="480" w:lineRule="auto"/>
        <w:ind w:left="426" w:hanging="426"/>
        <w:jc w:val="both"/>
        <w:rPr>
          <w:rFonts w:asciiTheme="majorBidi" w:hAnsiTheme="majorBidi" w:cstheme="majorBidi"/>
          <w:b/>
          <w:bCs/>
          <w:sz w:val="24"/>
          <w:szCs w:val="24"/>
        </w:rPr>
      </w:pPr>
      <w:r w:rsidRPr="006774AE">
        <w:rPr>
          <w:rFonts w:asciiTheme="majorBidi" w:hAnsiTheme="majorBidi" w:cstheme="majorBidi"/>
          <w:b/>
          <w:bCs/>
          <w:sz w:val="24"/>
          <w:szCs w:val="24"/>
        </w:rPr>
        <w:t>T</w:t>
      </w:r>
      <w:r w:rsidR="006812DB" w:rsidRPr="006774AE">
        <w:rPr>
          <w:rFonts w:asciiTheme="majorBidi" w:hAnsiTheme="majorBidi" w:cstheme="majorBidi"/>
          <w:b/>
          <w:bCs/>
          <w:sz w:val="24"/>
          <w:szCs w:val="24"/>
        </w:rPr>
        <w:t>ujuan Penelitian</w:t>
      </w:r>
    </w:p>
    <w:p w:rsidR="001B70E1" w:rsidRDefault="00C20DDC" w:rsidP="00E137E1">
      <w:pPr>
        <w:spacing w:after="0" w:line="48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Tujuan dari penelitian ini adalah</w:t>
      </w:r>
      <w:r w:rsidR="009D6DD3">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 </w:t>
      </w:r>
    </w:p>
    <w:p w:rsidR="009D6DD3" w:rsidRPr="008A690A" w:rsidRDefault="007D566B" w:rsidP="00E137E1">
      <w:pPr>
        <w:pStyle w:val="ListParagraph"/>
        <w:numPr>
          <w:ilvl w:val="0"/>
          <w:numId w:val="36"/>
        </w:numPr>
        <w:shd w:val="clear" w:color="auto" w:fill="FFFFFF"/>
        <w:spacing w:after="0" w:line="480" w:lineRule="auto"/>
        <w:ind w:left="426" w:hanging="426"/>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mengetahui deskripsi </w:t>
      </w:r>
      <w:r w:rsidR="009D6DD3" w:rsidRPr="008A690A">
        <w:rPr>
          <w:rFonts w:ascii="Times New Roman" w:eastAsia="Calibri" w:hAnsi="Times New Roman" w:cs="Times New Roman"/>
          <w:sz w:val="24"/>
          <w:szCs w:val="24"/>
        </w:rPr>
        <w:t>ha</w:t>
      </w:r>
      <w:r w:rsidR="009D6DD3">
        <w:rPr>
          <w:rFonts w:ascii="Times New Roman" w:eastAsia="Calibri" w:hAnsi="Times New Roman" w:cs="Times New Roman"/>
          <w:sz w:val="24"/>
          <w:szCs w:val="24"/>
        </w:rPr>
        <w:t>sil belajar matematika siswa</w:t>
      </w:r>
      <w:r w:rsidR="009D6DD3" w:rsidRPr="008A690A">
        <w:rPr>
          <w:rFonts w:ascii="Times New Roman" w:eastAsia="Calibri" w:hAnsi="Times New Roman" w:cs="Times New Roman"/>
          <w:sz w:val="24"/>
          <w:szCs w:val="24"/>
        </w:rPr>
        <w:t xml:space="preserve"> Kelas </w:t>
      </w:r>
      <w:r w:rsidR="009D6DD3">
        <w:rPr>
          <w:rFonts w:ascii="Times New Roman" w:eastAsia="Calibri" w:hAnsi="Times New Roman" w:cs="Times New Roman"/>
          <w:sz w:val="24"/>
          <w:szCs w:val="24"/>
        </w:rPr>
        <w:t>I</w:t>
      </w:r>
      <w:r w:rsidR="009D6DD3" w:rsidRPr="008A690A">
        <w:rPr>
          <w:rFonts w:ascii="Times New Roman" w:eastAsia="Calibri" w:hAnsi="Times New Roman" w:cs="Times New Roman"/>
          <w:sz w:val="24"/>
          <w:szCs w:val="24"/>
        </w:rPr>
        <w:t xml:space="preserve">V </w:t>
      </w:r>
      <w:r w:rsidR="009D6DD3">
        <w:rPr>
          <w:rFonts w:ascii="Times New Roman" w:eastAsia="Calibri" w:hAnsi="Times New Roman" w:cs="Times New Roman"/>
          <w:sz w:val="24"/>
          <w:szCs w:val="24"/>
        </w:rPr>
        <w:t>SD Negeri 30 Tongke-Tongke, Kab. Sinjai, sebelum</w:t>
      </w:r>
      <w:r w:rsidR="009D6DD3" w:rsidRPr="008A690A">
        <w:rPr>
          <w:rFonts w:ascii="Times New Roman" w:eastAsia="Calibri" w:hAnsi="Times New Roman" w:cs="Times New Roman"/>
          <w:sz w:val="24"/>
          <w:szCs w:val="24"/>
        </w:rPr>
        <w:t xml:space="preserve"> </w:t>
      </w:r>
      <w:r w:rsidR="007E323F">
        <w:rPr>
          <w:rFonts w:asciiTheme="majorBidi" w:hAnsiTheme="majorBidi" w:cstheme="majorBidi"/>
          <w:sz w:val="24"/>
          <w:szCs w:val="24"/>
        </w:rPr>
        <w:t>mengikuti pembelajaran</w:t>
      </w:r>
      <w:r w:rsidR="009D6DD3" w:rsidRPr="008A690A">
        <w:rPr>
          <w:rFonts w:ascii="Times New Roman" w:eastAsia="Calibri" w:hAnsi="Times New Roman" w:cs="Times New Roman"/>
          <w:sz w:val="24"/>
          <w:szCs w:val="24"/>
        </w:rPr>
        <w:t xml:space="preserve"> dengan menggunakan </w:t>
      </w:r>
      <w:r w:rsidR="009D6DD3">
        <w:rPr>
          <w:rFonts w:ascii="Times New Roman" w:eastAsia="Calibri" w:hAnsi="Times New Roman" w:cs="Times New Roman"/>
          <w:sz w:val="24"/>
          <w:szCs w:val="24"/>
        </w:rPr>
        <w:t>pendekatan induktif-deduktif.</w:t>
      </w:r>
    </w:p>
    <w:p w:rsidR="009D6DD3" w:rsidRPr="008A690A" w:rsidRDefault="009D6DD3" w:rsidP="00E137E1">
      <w:pPr>
        <w:pStyle w:val="ListParagraph"/>
        <w:numPr>
          <w:ilvl w:val="0"/>
          <w:numId w:val="36"/>
        </w:numPr>
        <w:shd w:val="clear" w:color="auto" w:fill="FFFFFF"/>
        <w:spacing w:after="0" w:line="480" w:lineRule="auto"/>
        <w:ind w:left="426" w:hanging="426"/>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Untuk mengetahui deskripsi</w:t>
      </w:r>
      <w:r w:rsidRPr="008A690A">
        <w:rPr>
          <w:rFonts w:ascii="Times New Roman" w:eastAsia="Calibri" w:hAnsi="Times New Roman" w:cs="Times New Roman"/>
          <w:sz w:val="24"/>
          <w:szCs w:val="24"/>
        </w:rPr>
        <w:t xml:space="preserve"> ha</w:t>
      </w:r>
      <w:r>
        <w:rPr>
          <w:rFonts w:ascii="Times New Roman" w:eastAsia="Calibri" w:hAnsi="Times New Roman" w:cs="Times New Roman"/>
          <w:sz w:val="24"/>
          <w:szCs w:val="24"/>
        </w:rPr>
        <w:t>sil belajar matematika siswa</w:t>
      </w:r>
      <w:r w:rsidRPr="008A690A">
        <w:rPr>
          <w:rFonts w:ascii="Times New Roman" w:eastAsia="Calibri" w:hAnsi="Times New Roman" w:cs="Times New Roman"/>
          <w:sz w:val="24"/>
          <w:szCs w:val="24"/>
        </w:rPr>
        <w:t xml:space="preserve"> Kelas </w:t>
      </w:r>
      <w:r>
        <w:rPr>
          <w:rFonts w:ascii="Times New Roman" w:eastAsia="Calibri" w:hAnsi="Times New Roman" w:cs="Times New Roman"/>
          <w:sz w:val="24"/>
          <w:szCs w:val="24"/>
        </w:rPr>
        <w:t>I</w:t>
      </w:r>
      <w:r w:rsidRPr="008A690A">
        <w:rPr>
          <w:rFonts w:ascii="Times New Roman" w:eastAsia="Calibri" w:hAnsi="Times New Roman" w:cs="Times New Roman"/>
          <w:sz w:val="24"/>
          <w:szCs w:val="24"/>
        </w:rPr>
        <w:t xml:space="preserve">V </w:t>
      </w:r>
      <w:r>
        <w:rPr>
          <w:rFonts w:ascii="Times New Roman" w:eastAsia="Calibri" w:hAnsi="Times New Roman" w:cs="Times New Roman"/>
          <w:sz w:val="24"/>
          <w:szCs w:val="24"/>
        </w:rPr>
        <w:t>SD Negeri 30 Tongke-Tongke, Kab. Sinjai, se</w:t>
      </w:r>
      <w:r w:rsidR="004576E9">
        <w:rPr>
          <w:rFonts w:ascii="Times New Roman" w:eastAsia="Calibri" w:hAnsi="Times New Roman" w:cs="Times New Roman"/>
          <w:sz w:val="24"/>
          <w:szCs w:val="24"/>
        </w:rPr>
        <w:t>telah</w:t>
      </w:r>
      <w:r w:rsidRPr="008A690A">
        <w:rPr>
          <w:rFonts w:ascii="Times New Roman" w:eastAsia="Calibri" w:hAnsi="Times New Roman" w:cs="Times New Roman"/>
          <w:sz w:val="24"/>
          <w:szCs w:val="24"/>
        </w:rPr>
        <w:t xml:space="preserve"> </w:t>
      </w:r>
      <w:r w:rsidR="007E323F">
        <w:rPr>
          <w:rFonts w:asciiTheme="majorBidi" w:hAnsiTheme="majorBidi" w:cstheme="majorBidi"/>
          <w:sz w:val="24"/>
          <w:szCs w:val="24"/>
        </w:rPr>
        <w:t>mengikuti pembelajaran</w:t>
      </w:r>
      <w:r w:rsidRPr="008A690A">
        <w:rPr>
          <w:rFonts w:ascii="Times New Roman" w:eastAsia="Calibri" w:hAnsi="Times New Roman" w:cs="Times New Roman"/>
          <w:sz w:val="24"/>
          <w:szCs w:val="24"/>
        </w:rPr>
        <w:t xml:space="preserve"> dengan menggunakan </w:t>
      </w:r>
      <w:r>
        <w:rPr>
          <w:rFonts w:ascii="Times New Roman" w:eastAsia="Calibri" w:hAnsi="Times New Roman" w:cs="Times New Roman"/>
          <w:sz w:val="24"/>
          <w:szCs w:val="24"/>
        </w:rPr>
        <w:t>pendekatan induktif-deduktif.</w:t>
      </w:r>
    </w:p>
    <w:p w:rsidR="001B70E1" w:rsidRDefault="009D6DD3" w:rsidP="00E137E1">
      <w:pPr>
        <w:pStyle w:val="ListParagraph"/>
        <w:numPr>
          <w:ilvl w:val="0"/>
          <w:numId w:val="36"/>
        </w:numPr>
        <w:spacing w:before="240" w:line="480" w:lineRule="auto"/>
        <w:ind w:left="426" w:hanging="426"/>
        <w:jc w:val="both"/>
        <w:rPr>
          <w:rFonts w:ascii="Times New Roman" w:eastAsia="Calibri" w:hAnsi="Times New Roman" w:cs="Times New Roman"/>
          <w:sz w:val="24"/>
          <w:szCs w:val="24"/>
        </w:rPr>
      </w:pPr>
      <w:r>
        <w:rPr>
          <w:rFonts w:asciiTheme="majorBidi" w:hAnsiTheme="majorBidi" w:cstheme="majorBidi"/>
          <w:sz w:val="24"/>
          <w:szCs w:val="24"/>
        </w:rPr>
        <w:t xml:space="preserve">Untuk mengetahui </w:t>
      </w:r>
      <w:r w:rsidR="007D566B">
        <w:rPr>
          <w:rFonts w:asciiTheme="majorBidi" w:hAnsiTheme="majorBidi" w:cstheme="majorBidi"/>
          <w:sz w:val="24"/>
          <w:szCs w:val="24"/>
        </w:rPr>
        <w:t>apakah</w:t>
      </w:r>
      <w:r>
        <w:rPr>
          <w:rFonts w:asciiTheme="majorBidi" w:hAnsiTheme="majorBidi" w:cstheme="majorBidi"/>
          <w:sz w:val="24"/>
          <w:szCs w:val="24"/>
        </w:rPr>
        <w:t xml:space="preserve"> hasil</w:t>
      </w:r>
      <w:r w:rsidRPr="00C52216">
        <w:rPr>
          <w:rFonts w:asciiTheme="majorBidi" w:hAnsiTheme="majorBidi" w:cstheme="majorBidi"/>
          <w:sz w:val="24"/>
          <w:szCs w:val="24"/>
        </w:rPr>
        <w:t xml:space="preserve"> belajar </w:t>
      </w:r>
      <w:r>
        <w:rPr>
          <w:rFonts w:asciiTheme="majorBidi" w:hAnsiTheme="majorBidi" w:cstheme="majorBidi"/>
          <w:sz w:val="24"/>
          <w:szCs w:val="24"/>
        </w:rPr>
        <w:t>matematika</w:t>
      </w:r>
      <w:r w:rsidRPr="00C52216">
        <w:rPr>
          <w:rFonts w:asciiTheme="majorBidi" w:hAnsiTheme="majorBidi" w:cstheme="majorBidi"/>
          <w:sz w:val="24"/>
          <w:szCs w:val="24"/>
        </w:rPr>
        <w:t xml:space="preserve"> siswa </w:t>
      </w:r>
      <w:r>
        <w:rPr>
          <w:rFonts w:asciiTheme="majorBidi" w:hAnsiTheme="majorBidi" w:cstheme="majorBidi"/>
          <w:sz w:val="24"/>
          <w:szCs w:val="24"/>
        </w:rPr>
        <w:t>se</w:t>
      </w:r>
      <w:r w:rsidR="004576E9">
        <w:rPr>
          <w:rFonts w:asciiTheme="majorBidi" w:hAnsiTheme="majorBidi" w:cstheme="majorBidi"/>
          <w:sz w:val="24"/>
          <w:szCs w:val="24"/>
        </w:rPr>
        <w:t>telah</w:t>
      </w:r>
      <w:r>
        <w:rPr>
          <w:rFonts w:asciiTheme="majorBidi" w:hAnsiTheme="majorBidi" w:cstheme="majorBidi"/>
          <w:sz w:val="24"/>
          <w:szCs w:val="24"/>
        </w:rPr>
        <w:t xml:space="preserve"> </w:t>
      </w:r>
      <w:r w:rsidR="007E323F">
        <w:rPr>
          <w:rFonts w:asciiTheme="majorBidi" w:hAnsiTheme="majorBidi" w:cstheme="majorBidi"/>
          <w:sz w:val="24"/>
          <w:szCs w:val="24"/>
        </w:rPr>
        <w:t>mengikuti pembelajaran</w:t>
      </w:r>
      <w:r w:rsidRPr="00C52216">
        <w:rPr>
          <w:rFonts w:asciiTheme="majorBidi" w:hAnsiTheme="majorBidi" w:cstheme="majorBidi"/>
          <w:sz w:val="24"/>
          <w:szCs w:val="24"/>
        </w:rPr>
        <w:t xml:space="preserve"> dengan menggunakan </w:t>
      </w:r>
      <w:r>
        <w:rPr>
          <w:rFonts w:ascii="Times New Roman" w:eastAsia="Calibri" w:hAnsi="Times New Roman" w:cs="Times New Roman"/>
          <w:sz w:val="24"/>
          <w:szCs w:val="24"/>
        </w:rPr>
        <w:t>pendekatan induktif-deduktif</w:t>
      </w:r>
      <w:r w:rsidRPr="0009449B">
        <w:rPr>
          <w:rFonts w:ascii="Times New Roman" w:eastAsia="Calibri" w:hAnsi="Times New Roman" w:cs="Times New Roman"/>
          <w:sz w:val="24"/>
          <w:szCs w:val="24"/>
        </w:rPr>
        <w:t xml:space="preserve"> </w:t>
      </w:r>
      <w:r>
        <w:rPr>
          <w:rFonts w:ascii="Times New Roman" w:eastAsia="Calibri" w:hAnsi="Times New Roman" w:cs="Times New Roman"/>
          <w:sz w:val="24"/>
          <w:szCs w:val="24"/>
        </w:rPr>
        <w:t>lebih b</w:t>
      </w:r>
      <w:r w:rsidR="00DC5B6E">
        <w:rPr>
          <w:rFonts w:ascii="Times New Roman" w:eastAsia="Calibri" w:hAnsi="Times New Roman" w:cs="Times New Roman"/>
          <w:sz w:val="24"/>
          <w:szCs w:val="24"/>
        </w:rPr>
        <w:t>aik</w:t>
      </w:r>
      <w:r>
        <w:rPr>
          <w:rFonts w:ascii="Times New Roman" w:eastAsia="Calibri" w:hAnsi="Times New Roman" w:cs="Times New Roman"/>
          <w:sz w:val="24"/>
          <w:szCs w:val="24"/>
        </w:rPr>
        <w:t xml:space="preserve"> daripada</w:t>
      </w:r>
      <w:r>
        <w:rPr>
          <w:rFonts w:asciiTheme="majorBidi" w:hAnsiTheme="majorBidi" w:cstheme="majorBidi"/>
          <w:sz w:val="24"/>
          <w:szCs w:val="24"/>
        </w:rPr>
        <w:t xml:space="preserve"> hasil</w:t>
      </w:r>
      <w:r w:rsidRPr="00C52216">
        <w:rPr>
          <w:rFonts w:asciiTheme="majorBidi" w:hAnsiTheme="majorBidi" w:cstheme="majorBidi"/>
          <w:sz w:val="24"/>
          <w:szCs w:val="24"/>
        </w:rPr>
        <w:t xml:space="preserve"> belajar </w:t>
      </w:r>
      <w:r>
        <w:rPr>
          <w:rFonts w:asciiTheme="majorBidi" w:hAnsiTheme="majorBidi" w:cstheme="majorBidi"/>
          <w:sz w:val="24"/>
          <w:szCs w:val="24"/>
        </w:rPr>
        <w:t>matematika</w:t>
      </w:r>
      <w:r w:rsidRPr="00C52216">
        <w:rPr>
          <w:rFonts w:asciiTheme="majorBidi" w:hAnsiTheme="majorBidi" w:cstheme="majorBidi"/>
          <w:sz w:val="24"/>
          <w:szCs w:val="24"/>
        </w:rPr>
        <w:t xml:space="preserve"> siswa </w:t>
      </w:r>
      <w:r>
        <w:rPr>
          <w:rFonts w:asciiTheme="majorBidi" w:hAnsiTheme="majorBidi" w:cstheme="majorBidi"/>
          <w:sz w:val="24"/>
          <w:szCs w:val="24"/>
        </w:rPr>
        <w:t xml:space="preserve">sebelum </w:t>
      </w:r>
      <w:r w:rsidR="007E323F">
        <w:rPr>
          <w:rFonts w:asciiTheme="majorBidi" w:hAnsiTheme="majorBidi" w:cstheme="majorBidi"/>
          <w:sz w:val="24"/>
          <w:szCs w:val="24"/>
        </w:rPr>
        <w:t>mengikuti pembelajaran</w:t>
      </w:r>
      <w:r>
        <w:rPr>
          <w:rFonts w:asciiTheme="majorBidi" w:hAnsiTheme="majorBidi" w:cstheme="majorBidi"/>
          <w:sz w:val="24"/>
          <w:szCs w:val="24"/>
        </w:rPr>
        <w:t xml:space="preserve"> </w:t>
      </w:r>
      <w:r w:rsidR="00FB5303">
        <w:rPr>
          <w:rFonts w:asciiTheme="majorBidi" w:hAnsiTheme="majorBidi" w:cstheme="majorBidi"/>
          <w:sz w:val="24"/>
          <w:szCs w:val="24"/>
        </w:rPr>
        <w:t xml:space="preserve">dengan </w:t>
      </w:r>
      <w:r w:rsidRPr="0009449B">
        <w:rPr>
          <w:rFonts w:ascii="Times New Roman" w:eastAsia="Calibri" w:hAnsi="Times New Roman" w:cs="Times New Roman"/>
          <w:sz w:val="24"/>
          <w:szCs w:val="24"/>
        </w:rPr>
        <w:t xml:space="preserve">menggunakan </w:t>
      </w:r>
      <w:r>
        <w:rPr>
          <w:rFonts w:ascii="Times New Roman" w:eastAsia="Calibri" w:hAnsi="Times New Roman" w:cs="Times New Roman"/>
          <w:sz w:val="24"/>
          <w:szCs w:val="24"/>
        </w:rPr>
        <w:t>pendekatan induktif-deduktif pada siswa</w:t>
      </w:r>
      <w:r w:rsidRPr="008A690A">
        <w:rPr>
          <w:rFonts w:ascii="Times New Roman" w:eastAsia="Calibri" w:hAnsi="Times New Roman" w:cs="Times New Roman"/>
          <w:sz w:val="24"/>
          <w:szCs w:val="24"/>
        </w:rPr>
        <w:t xml:space="preserve"> Kelas </w:t>
      </w:r>
      <w:r>
        <w:rPr>
          <w:rFonts w:ascii="Times New Roman" w:eastAsia="Calibri" w:hAnsi="Times New Roman" w:cs="Times New Roman"/>
          <w:sz w:val="24"/>
          <w:szCs w:val="24"/>
        </w:rPr>
        <w:t>I</w:t>
      </w:r>
      <w:r w:rsidRPr="008A690A">
        <w:rPr>
          <w:rFonts w:ascii="Times New Roman" w:eastAsia="Calibri" w:hAnsi="Times New Roman" w:cs="Times New Roman"/>
          <w:sz w:val="24"/>
          <w:szCs w:val="24"/>
        </w:rPr>
        <w:t xml:space="preserve">V </w:t>
      </w:r>
      <w:r>
        <w:rPr>
          <w:rFonts w:ascii="Times New Roman" w:eastAsia="Calibri" w:hAnsi="Times New Roman" w:cs="Times New Roman"/>
          <w:sz w:val="24"/>
          <w:szCs w:val="24"/>
        </w:rPr>
        <w:t>SD Negeri 30 Tongke-Tongke, Kab. Sinjai.</w:t>
      </w:r>
    </w:p>
    <w:p w:rsidR="00E137E1" w:rsidRPr="009D6DD3" w:rsidRDefault="00E137E1" w:rsidP="00E137E1">
      <w:pPr>
        <w:pStyle w:val="ListParagraph"/>
        <w:spacing w:after="0" w:line="240" w:lineRule="auto"/>
        <w:ind w:left="426"/>
        <w:jc w:val="both"/>
        <w:rPr>
          <w:rFonts w:ascii="Times New Roman" w:eastAsia="Calibri" w:hAnsi="Times New Roman" w:cs="Times New Roman"/>
          <w:sz w:val="24"/>
          <w:szCs w:val="24"/>
        </w:rPr>
      </w:pPr>
    </w:p>
    <w:p w:rsidR="007B51D9" w:rsidRPr="001B70E1" w:rsidRDefault="006812DB" w:rsidP="00E137E1">
      <w:pPr>
        <w:pStyle w:val="ListParagraph"/>
        <w:numPr>
          <w:ilvl w:val="0"/>
          <w:numId w:val="1"/>
        </w:numPr>
        <w:spacing w:after="0" w:line="480" w:lineRule="auto"/>
        <w:ind w:left="426" w:hanging="426"/>
        <w:jc w:val="both"/>
        <w:rPr>
          <w:rFonts w:asciiTheme="majorBidi" w:hAnsiTheme="majorBidi" w:cstheme="majorBidi"/>
          <w:b/>
          <w:bCs/>
          <w:sz w:val="24"/>
          <w:szCs w:val="24"/>
        </w:rPr>
      </w:pPr>
      <w:r w:rsidRPr="001B70E1">
        <w:rPr>
          <w:rFonts w:asciiTheme="majorBidi" w:hAnsiTheme="majorBidi" w:cstheme="majorBidi"/>
          <w:b/>
          <w:bCs/>
          <w:sz w:val="24"/>
          <w:szCs w:val="24"/>
        </w:rPr>
        <w:t>Manfaat</w:t>
      </w:r>
      <w:r w:rsidR="00112E92" w:rsidRPr="001B70E1">
        <w:rPr>
          <w:rFonts w:asciiTheme="majorBidi" w:hAnsiTheme="majorBidi" w:cstheme="majorBidi"/>
          <w:b/>
          <w:bCs/>
          <w:sz w:val="24"/>
          <w:szCs w:val="24"/>
        </w:rPr>
        <w:t xml:space="preserve"> Penelitian</w:t>
      </w:r>
    </w:p>
    <w:p w:rsidR="0010455D" w:rsidRDefault="007B51D9" w:rsidP="00E137E1">
      <w:pPr>
        <w:pStyle w:val="ListParagraph"/>
        <w:numPr>
          <w:ilvl w:val="0"/>
          <w:numId w:val="8"/>
        </w:numPr>
        <w:spacing w:after="0" w:line="480" w:lineRule="auto"/>
        <w:jc w:val="both"/>
        <w:rPr>
          <w:rFonts w:asciiTheme="majorBidi" w:eastAsia="Times New Roman" w:hAnsiTheme="majorBidi" w:cstheme="majorBidi"/>
          <w:sz w:val="24"/>
          <w:szCs w:val="24"/>
          <w:lang w:eastAsia="id-ID"/>
        </w:rPr>
      </w:pPr>
      <w:r w:rsidRPr="006774AE">
        <w:rPr>
          <w:rFonts w:asciiTheme="majorBidi" w:eastAsia="Times New Roman" w:hAnsiTheme="majorBidi" w:cstheme="majorBidi"/>
          <w:sz w:val="24"/>
          <w:szCs w:val="24"/>
          <w:lang w:eastAsia="id-ID"/>
        </w:rPr>
        <w:t>Bagi siswa</w:t>
      </w:r>
    </w:p>
    <w:p w:rsidR="007B51D9" w:rsidRPr="006774AE" w:rsidRDefault="0010455D" w:rsidP="00E137E1">
      <w:pPr>
        <w:pStyle w:val="ListParagraph"/>
        <w:spacing w:after="0" w:line="480" w:lineRule="auto"/>
        <w:ind w:left="480"/>
        <w:jc w:val="both"/>
        <w:rPr>
          <w:rFonts w:asciiTheme="majorBidi" w:eastAsia="Times New Roman" w:hAnsiTheme="majorBidi" w:cstheme="majorBidi"/>
          <w:sz w:val="24"/>
          <w:szCs w:val="24"/>
          <w:lang w:eastAsia="id-ID"/>
        </w:rPr>
      </w:pPr>
      <w:r w:rsidRPr="006774AE">
        <w:rPr>
          <w:rFonts w:asciiTheme="majorBidi" w:eastAsia="Times New Roman" w:hAnsiTheme="majorBidi" w:cstheme="majorBidi"/>
          <w:sz w:val="24"/>
          <w:szCs w:val="24"/>
          <w:lang w:eastAsia="id-ID"/>
        </w:rPr>
        <w:t xml:space="preserve">Melalui </w:t>
      </w:r>
      <w:r w:rsidR="007B51D9" w:rsidRPr="006774AE">
        <w:rPr>
          <w:rFonts w:asciiTheme="majorBidi" w:eastAsia="Times New Roman" w:hAnsiTheme="majorBidi" w:cstheme="majorBidi"/>
          <w:sz w:val="24"/>
          <w:szCs w:val="24"/>
          <w:lang w:eastAsia="id-ID"/>
        </w:rPr>
        <w:t xml:space="preserve">pembelajaran ini diharapkan dapat menciptakan suasana belajar yang lebih aktif dan membangun pola pikirnya, sehingga diharapkan dapat meningkatkan pemahaman terhadap konsep yang dipelajari </w:t>
      </w:r>
      <w:r w:rsidR="00E137E1">
        <w:rPr>
          <w:rFonts w:asciiTheme="majorBidi" w:eastAsia="Times New Roman" w:hAnsiTheme="majorBidi" w:cstheme="majorBidi"/>
          <w:sz w:val="24"/>
          <w:szCs w:val="24"/>
          <w:lang w:eastAsia="id-ID"/>
        </w:rPr>
        <w:t>sehingga dapat meningkatkan</w:t>
      </w:r>
      <w:r w:rsidR="007B51D9" w:rsidRPr="006774AE">
        <w:rPr>
          <w:rFonts w:asciiTheme="majorBidi" w:eastAsia="Times New Roman" w:hAnsiTheme="majorBidi" w:cstheme="majorBidi"/>
          <w:sz w:val="24"/>
          <w:szCs w:val="24"/>
          <w:lang w:eastAsia="id-ID"/>
        </w:rPr>
        <w:t xml:space="preserve"> hasil belajar siswa.</w:t>
      </w:r>
    </w:p>
    <w:p w:rsidR="0010455D" w:rsidRDefault="007B51D9" w:rsidP="00E137E1">
      <w:pPr>
        <w:pStyle w:val="ListParagraph"/>
        <w:numPr>
          <w:ilvl w:val="0"/>
          <w:numId w:val="8"/>
        </w:numPr>
        <w:spacing w:after="0" w:line="480" w:lineRule="auto"/>
        <w:jc w:val="both"/>
        <w:rPr>
          <w:rFonts w:asciiTheme="majorBidi" w:eastAsia="Times New Roman" w:hAnsiTheme="majorBidi" w:cstheme="majorBidi"/>
          <w:sz w:val="24"/>
          <w:szCs w:val="24"/>
          <w:lang w:eastAsia="id-ID"/>
        </w:rPr>
      </w:pPr>
      <w:r w:rsidRPr="006774AE">
        <w:rPr>
          <w:rFonts w:asciiTheme="majorBidi" w:eastAsia="Times New Roman" w:hAnsiTheme="majorBidi" w:cstheme="majorBidi"/>
          <w:sz w:val="24"/>
          <w:szCs w:val="24"/>
          <w:lang w:eastAsia="id-ID"/>
        </w:rPr>
        <w:t>Bagi guru</w:t>
      </w:r>
    </w:p>
    <w:p w:rsidR="007B51D9" w:rsidRDefault="0010455D" w:rsidP="00E137E1">
      <w:pPr>
        <w:pStyle w:val="ListParagraph"/>
        <w:spacing w:after="0" w:line="480" w:lineRule="auto"/>
        <w:ind w:left="480"/>
        <w:jc w:val="both"/>
        <w:rPr>
          <w:rFonts w:asciiTheme="majorBidi" w:eastAsia="Times New Roman" w:hAnsiTheme="majorBidi" w:cstheme="majorBidi"/>
          <w:sz w:val="24"/>
          <w:szCs w:val="24"/>
          <w:lang w:eastAsia="id-ID"/>
        </w:rPr>
      </w:pPr>
      <w:r w:rsidRPr="006774AE">
        <w:rPr>
          <w:rFonts w:asciiTheme="majorBidi" w:eastAsia="Times New Roman" w:hAnsiTheme="majorBidi" w:cstheme="majorBidi"/>
          <w:sz w:val="24"/>
          <w:szCs w:val="24"/>
          <w:lang w:eastAsia="id-ID"/>
        </w:rPr>
        <w:t xml:space="preserve">Pendekatan </w:t>
      </w:r>
      <w:r w:rsidR="007B51D9" w:rsidRPr="006774AE">
        <w:rPr>
          <w:rFonts w:asciiTheme="majorBidi" w:eastAsia="Times New Roman" w:hAnsiTheme="majorBidi" w:cstheme="majorBidi"/>
          <w:sz w:val="24"/>
          <w:szCs w:val="24"/>
          <w:lang w:eastAsia="id-ID"/>
        </w:rPr>
        <w:t xml:space="preserve">induktif-deduktif ini mencakup petunjuk spesifik </w:t>
      </w:r>
      <w:r w:rsidR="007E323F">
        <w:rPr>
          <w:rFonts w:asciiTheme="majorBidi" w:eastAsia="Times New Roman" w:hAnsiTheme="majorBidi" w:cstheme="majorBidi"/>
          <w:sz w:val="24"/>
          <w:szCs w:val="24"/>
          <w:lang w:eastAsia="id-ID"/>
        </w:rPr>
        <w:t>yang diharapkan dapat</w:t>
      </w:r>
      <w:r w:rsidR="007B51D9" w:rsidRPr="006774AE">
        <w:rPr>
          <w:rFonts w:asciiTheme="majorBidi" w:eastAsia="Times New Roman" w:hAnsiTheme="majorBidi" w:cstheme="majorBidi"/>
          <w:sz w:val="24"/>
          <w:szCs w:val="24"/>
          <w:lang w:eastAsia="id-ID"/>
        </w:rPr>
        <w:t xml:space="preserve"> menciptakan lingkungan belajar yang efektif. Memberi masukan</w:t>
      </w:r>
      <w:r w:rsidR="007E323F">
        <w:rPr>
          <w:rFonts w:asciiTheme="majorBidi" w:eastAsia="Times New Roman" w:hAnsiTheme="majorBidi" w:cstheme="majorBidi"/>
          <w:sz w:val="24"/>
          <w:szCs w:val="24"/>
          <w:lang w:eastAsia="id-ID"/>
        </w:rPr>
        <w:t xml:space="preserve"> kepada guru</w:t>
      </w:r>
      <w:r w:rsidR="007B51D9" w:rsidRPr="006774AE">
        <w:rPr>
          <w:rFonts w:asciiTheme="majorBidi" w:eastAsia="Times New Roman" w:hAnsiTheme="majorBidi" w:cstheme="majorBidi"/>
          <w:sz w:val="24"/>
          <w:szCs w:val="24"/>
          <w:lang w:eastAsia="id-ID"/>
        </w:rPr>
        <w:t xml:space="preserve"> untuk mendesain pembelajaran matematika yang diharapkan dapat meningkatkan pemahaman </w:t>
      </w:r>
      <w:r w:rsidR="008C1D25" w:rsidRPr="006774AE">
        <w:rPr>
          <w:rFonts w:asciiTheme="majorBidi" w:eastAsia="Times New Roman" w:hAnsiTheme="majorBidi" w:cstheme="majorBidi"/>
          <w:sz w:val="24"/>
          <w:szCs w:val="24"/>
          <w:lang w:eastAsia="id-ID"/>
        </w:rPr>
        <w:t xml:space="preserve">dan hasil belajar </w:t>
      </w:r>
      <w:r w:rsidR="007B51D9" w:rsidRPr="006774AE">
        <w:rPr>
          <w:rFonts w:asciiTheme="majorBidi" w:eastAsia="Times New Roman" w:hAnsiTheme="majorBidi" w:cstheme="majorBidi"/>
          <w:sz w:val="24"/>
          <w:szCs w:val="24"/>
          <w:lang w:eastAsia="id-ID"/>
        </w:rPr>
        <w:t>siswa, sebagai salah satu alternatif pendekatan pembelajaran yang dapat diterapkan.</w:t>
      </w:r>
    </w:p>
    <w:p w:rsidR="00E137E1" w:rsidRDefault="00E137E1" w:rsidP="00E137E1">
      <w:pPr>
        <w:pStyle w:val="ListParagraph"/>
        <w:spacing w:after="0" w:line="480" w:lineRule="auto"/>
        <w:ind w:left="480"/>
        <w:jc w:val="both"/>
        <w:rPr>
          <w:rFonts w:asciiTheme="majorBidi" w:eastAsia="Times New Roman" w:hAnsiTheme="majorBidi" w:cstheme="majorBidi"/>
          <w:sz w:val="24"/>
          <w:szCs w:val="24"/>
          <w:lang w:eastAsia="id-ID"/>
        </w:rPr>
      </w:pPr>
    </w:p>
    <w:p w:rsidR="00E137E1" w:rsidRDefault="00E137E1" w:rsidP="00E137E1">
      <w:pPr>
        <w:pStyle w:val="ListParagraph"/>
        <w:spacing w:after="0" w:line="480" w:lineRule="auto"/>
        <w:ind w:left="480"/>
        <w:jc w:val="both"/>
        <w:rPr>
          <w:rFonts w:asciiTheme="majorBidi" w:eastAsia="Times New Roman" w:hAnsiTheme="majorBidi" w:cstheme="majorBidi"/>
          <w:sz w:val="24"/>
          <w:szCs w:val="24"/>
          <w:lang w:eastAsia="id-ID"/>
        </w:rPr>
      </w:pPr>
    </w:p>
    <w:p w:rsidR="00E137E1" w:rsidRPr="006774AE" w:rsidRDefault="00E137E1" w:rsidP="00E137E1">
      <w:pPr>
        <w:pStyle w:val="ListParagraph"/>
        <w:spacing w:after="0" w:line="480" w:lineRule="auto"/>
        <w:ind w:left="480"/>
        <w:jc w:val="both"/>
        <w:rPr>
          <w:rFonts w:asciiTheme="majorBidi" w:eastAsia="Times New Roman" w:hAnsiTheme="majorBidi" w:cstheme="majorBidi"/>
          <w:sz w:val="24"/>
          <w:szCs w:val="24"/>
          <w:lang w:eastAsia="id-ID"/>
        </w:rPr>
      </w:pPr>
    </w:p>
    <w:p w:rsidR="0010455D" w:rsidRDefault="007B51D9" w:rsidP="00E137E1">
      <w:pPr>
        <w:pStyle w:val="ListParagraph"/>
        <w:numPr>
          <w:ilvl w:val="0"/>
          <w:numId w:val="8"/>
        </w:numPr>
        <w:spacing w:after="0" w:line="480" w:lineRule="auto"/>
        <w:jc w:val="both"/>
        <w:rPr>
          <w:rFonts w:asciiTheme="majorBidi" w:eastAsia="Times New Roman" w:hAnsiTheme="majorBidi" w:cstheme="majorBidi"/>
          <w:sz w:val="24"/>
          <w:szCs w:val="24"/>
          <w:lang w:eastAsia="id-ID"/>
        </w:rPr>
      </w:pPr>
      <w:r w:rsidRPr="006774AE">
        <w:rPr>
          <w:rFonts w:asciiTheme="majorBidi" w:eastAsia="Times New Roman" w:hAnsiTheme="majorBidi" w:cstheme="majorBidi"/>
          <w:sz w:val="24"/>
          <w:szCs w:val="24"/>
          <w:lang w:eastAsia="id-ID"/>
        </w:rPr>
        <w:lastRenderedPageBreak/>
        <w:t>Bagi sekolah</w:t>
      </w:r>
    </w:p>
    <w:p w:rsidR="007B51D9" w:rsidRDefault="0010455D" w:rsidP="00E137E1">
      <w:pPr>
        <w:pStyle w:val="ListParagraph"/>
        <w:numPr>
          <w:ilvl w:val="0"/>
          <w:numId w:val="37"/>
        </w:numPr>
        <w:spacing w:after="0" w:line="480" w:lineRule="auto"/>
        <w:ind w:left="851"/>
        <w:jc w:val="both"/>
        <w:rPr>
          <w:rFonts w:asciiTheme="majorBidi" w:eastAsia="Times New Roman" w:hAnsiTheme="majorBidi" w:cstheme="majorBidi"/>
          <w:sz w:val="24"/>
          <w:szCs w:val="24"/>
          <w:lang w:eastAsia="id-ID"/>
        </w:rPr>
      </w:pPr>
      <w:r w:rsidRPr="006774AE">
        <w:rPr>
          <w:rFonts w:asciiTheme="majorBidi" w:eastAsia="Times New Roman" w:hAnsiTheme="majorBidi" w:cstheme="majorBidi"/>
          <w:sz w:val="24"/>
          <w:szCs w:val="24"/>
          <w:lang w:eastAsia="id-ID"/>
        </w:rPr>
        <w:t xml:space="preserve">Pendekatan </w:t>
      </w:r>
      <w:r w:rsidR="007B51D9" w:rsidRPr="006774AE">
        <w:rPr>
          <w:rFonts w:asciiTheme="majorBidi" w:eastAsia="Times New Roman" w:hAnsiTheme="majorBidi" w:cstheme="majorBidi"/>
          <w:sz w:val="24"/>
          <w:szCs w:val="24"/>
          <w:lang w:eastAsia="id-ID"/>
        </w:rPr>
        <w:t>pembelajaran ini dapat diterapkan di sekolah. Kepala sekolah sebagai pemegang kebijakan dapat merekomendasikan kepada guru-guru untuk menggunakan pendekatan ini dalam pembelajaran.</w:t>
      </w:r>
    </w:p>
    <w:p w:rsidR="00E137E1" w:rsidRPr="008A690A" w:rsidRDefault="00E137E1" w:rsidP="00E137E1">
      <w:pPr>
        <w:pStyle w:val="ListParagraph"/>
        <w:numPr>
          <w:ilvl w:val="0"/>
          <w:numId w:val="37"/>
        </w:numPr>
        <w:spacing w:line="480" w:lineRule="auto"/>
        <w:ind w:left="851"/>
        <w:jc w:val="both"/>
        <w:rPr>
          <w:rFonts w:ascii="Times New Roman" w:hAnsi="Times New Roman" w:cs="Times New Roman"/>
          <w:sz w:val="24"/>
          <w:szCs w:val="24"/>
        </w:rPr>
      </w:pPr>
      <w:r w:rsidRPr="008A690A">
        <w:rPr>
          <w:rFonts w:ascii="Times New Roman" w:hAnsi="Times New Roman" w:cs="Times New Roman"/>
          <w:sz w:val="24"/>
          <w:szCs w:val="24"/>
        </w:rPr>
        <w:t>Mampu memberikan sumbangan pemikiran terhadap peningkatan kualitas penguasaan materi pelajaran matematika siswa.</w:t>
      </w:r>
    </w:p>
    <w:p w:rsidR="00E137E1" w:rsidRPr="008A690A" w:rsidRDefault="00E137E1" w:rsidP="00E137E1">
      <w:pPr>
        <w:pStyle w:val="ListParagraph"/>
        <w:numPr>
          <w:ilvl w:val="0"/>
          <w:numId w:val="37"/>
        </w:numPr>
        <w:spacing w:line="480" w:lineRule="auto"/>
        <w:ind w:left="851"/>
        <w:jc w:val="both"/>
        <w:rPr>
          <w:rFonts w:ascii="Times New Roman" w:hAnsi="Times New Roman" w:cs="Times New Roman"/>
          <w:sz w:val="24"/>
          <w:szCs w:val="24"/>
        </w:rPr>
      </w:pPr>
      <w:r w:rsidRPr="008A690A">
        <w:rPr>
          <w:rFonts w:ascii="Times New Roman" w:hAnsi="Times New Roman" w:cs="Times New Roman"/>
          <w:sz w:val="24"/>
          <w:szCs w:val="24"/>
        </w:rPr>
        <w:t>Untuk menambah literatur sekolah.</w:t>
      </w:r>
    </w:p>
    <w:p w:rsidR="00E137E1" w:rsidRPr="00E137E1" w:rsidRDefault="00E137E1" w:rsidP="00E137E1">
      <w:pPr>
        <w:pStyle w:val="ListParagraph"/>
        <w:numPr>
          <w:ilvl w:val="0"/>
          <w:numId w:val="37"/>
        </w:numPr>
        <w:spacing w:line="480" w:lineRule="auto"/>
        <w:ind w:left="851"/>
        <w:jc w:val="both"/>
        <w:rPr>
          <w:rFonts w:ascii="Times New Roman" w:hAnsi="Times New Roman" w:cs="Times New Roman"/>
          <w:sz w:val="24"/>
          <w:szCs w:val="24"/>
        </w:rPr>
      </w:pPr>
      <w:r w:rsidRPr="008A690A">
        <w:rPr>
          <w:rFonts w:ascii="Times New Roman" w:hAnsi="Times New Roman" w:cs="Times New Roman"/>
          <w:sz w:val="24"/>
          <w:szCs w:val="24"/>
        </w:rPr>
        <w:t>Sebagai media baca.</w:t>
      </w:r>
    </w:p>
    <w:p w:rsidR="0010455D" w:rsidRDefault="005567E3" w:rsidP="00E137E1">
      <w:pPr>
        <w:pStyle w:val="ListParagraph"/>
        <w:numPr>
          <w:ilvl w:val="0"/>
          <w:numId w:val="8"/>
        </w:numPr>
        <w:tabs>
          <w:tab w:val="left" w:pos="-2610"/>
        </w:tabs>
        <w:spacing w:after="0" w:line="480" w:lineRule="auto"/>
        <w:jc w:val="both"/>
        <w:rPr>
          <w:rFonts w:asciiTheme="majorBidi" w:hAnsiTheme="majorBidi" w:cstheme="majorBidi"/>
          <w:sz w:val="24"/>
          <w:szCs w:val="24"/>
        </w:rPr>
      </w:pPr>
      <w:r>
        <w:rPr>
          <w:rFonts w:asciiTheme="majorBidi" w:hAnsiTheme="majorBidi" w:cstheme="majorBidi"/>
          <w:sz w:val="24"/>
          <w:szCs w:val="24"/>
        </w:rPr>
        <w:t>Bagi peneliti</w:t>
      </w:r>
    </w:p>
    <w:p w:rsidR="007B51D9" w:rsidRPr="006774AE" w:rsidRDefault="00E137E1" w:rsidP="00E137E1">
      <w:pPr>
        <w:pStyle w:val="ListParagraph"/>
        <w:tabs>
          <w:tab w:val="left" w:pos="-2610"/>
        </w:tabs>
        <w:spacing w:after="0" w:line="480" w:lineRule="auto"/>
        <w:ind w:left="480"/>
        <w:jc w:val="both"/>
        <w:rPr>
          <w:rFonts w:asciiTheme="majorBidi" w:hAnsiTheme="majorBidi" w:cstheme="majorBidi"/>
          <w:sz w:val="24"/>
          <w:szCs w:val="24"/>
        </w:rPr>
      </w:pPr>
      <w:r w:rsidRPr="006774AE">
        <w:rPr>
          <w:rFonts w:asciiTheme="majorBidi" w:hAnsiTheme="majorBidi" w:cstheme="majorBidi"/>
          <w:sz w:val="24"/>
          <w:szCs w:val="24"/>
        </w:rPr>
        <w:t xml:space="preserve">Sebagai </w:t>
      </w:r>
      <w:r w:rsidR="008C1D25" w:rsidRPr="006774AE">
        <w:rPr>
          <w:rFonts w:asciiTheme="majorBidi" w:hAnsiTheme="majorBidi" w:cstheme="majorBidi"/>
          <w:sz w:val="24"/>
          <w:szCs w:val="24"/>
        </w:rPr>
        <w:t>bahan informasi yang akan meneliti hal-hal yang relevan dengan penelitian ini.</w:t>
      </w:r>
    </w:p>
    <w:p w:rsidR="008C1D25" w:rsidRPr="006774AE" w:rsidRDefault="008C1D25" w:rsidP="00E137E1">
      <w:pPr>
        <w:pStyle w:val="ListParagraph"/>
        <w:spacing w:after="0" w:line="480" w:lineRule="auto"/>
        <w:ind w:left="426"/>
        <w:jc w:val="both"/>
        <w:rPr>
          <w:rFonts w:asciiTheme="majorBidi" w:hAnsiTheme="majorBidi" w:cstheme="majorBidi"/>
          <w:b/>
          <w:bCs/>
          <w:sz w:val="24"/>
          <w:szCs w:val="24"/>
        </w:rPr>
      </w:pPr>
    </w:p>
    <w:p w:rsidR="0040219E" w:rsidRPr="00E80E4A" w:rsidRDefault="0040219E" w:rsidP="00E137E1">
      <w:pPr>
        <w:spacing w:line="480" w:lineRule="auto"/>
        <w:rPr>
          <w:rFonts w:asciiTheme="majorBidi" w:hAnsiTheme="majorBidi" w:cstheme="majorBidi"/>
          <w:sz w:val="24"/>
          <w:szCs w:val="24"/>
        </w:rPr>
      </w:pPr>
    </w:p>
    <w:sectPr w:rsidR="0040219E" w:rsidRPr="00E80E4A" w:rsidSect="00E82DB4">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64" w:rsidRDefault="00614D64" w:rsidP="002B4902">
      <w:pPr>
        <w:spacing w:after="0" w:line="240" w:lineRule="auto"/>
      </w:pPr>
      <w:r>
        <w:separator/>
      </w:r>
    </w:p>
  </w:endnote>
  <w:endnote w:type="continuationSeparator" w:id="1">
    <w:p w:rsidR="00614D64" w:rsidRDefault="00614D64" w:rsidP="002B4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apleP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E82DB4" w:rsidP="00E82DB4">
    <w:pPr>
      <w:pStyle w:val="Footer"/>
      <w:jc w:val="center"/>
    </w:pPr>
  </w:p>
  <w:p w:rsidR="00E82DB4" w:rsidRDefault="00E82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764"/>
      <w:docPartObj>
        <w:docPartGallery w:val="Page Numbers (Bottom of Page)"/>
        <w:docPartUnique/>
      </w:docPartObj>
    </w:sdtPr>
    <w:sdtContent>
      <w:p w:rsidR="00E82DB4" w:rsidRDefault="00DC0B64">
        <w:pPr>
          <w:pStyle w:val="Footer"/>
          <w:jc w:val="center"/>
        </w:pPr>
        <w:fldSimple w:instr=" PAGE   \* MERGEFORMAT ">
          <w:r w:rsidR="00757F55">
            <w:rPr>
              <w:noProof/>
            </w:rPr>
            <w:t>1</w:t>
          </w:r>
        </w:fldSimple>
      </w:p>
    </w:sdtContent>
  </w:sdt>
  <w:p w:rsidR="00E82DB4" w:rsidRDefault="00E82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64" w:rsidRDefault="00614D64" w:rsidP="002B4902">
      <w:pPr>
        <w:spacing w:after="0" w:line="240" w:lineRule="auto"/>
      </w:pPr>
      <w:r>
        <w:separator/>
      </w:r>
    </w:p>
  </w:footnote>
  <w:footnote w:type="continuationSeparator" w:id="1">
    <w:p w:rsidR="00614D64" w:rsidRDefault="00614D64" w:rsidP="002B4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315"/>
      <w:docPartObj>
        <w:docPartGallery w:val="Page Numbers (Top of Page)"/>
        <w:docPartUnique/>
      </w:docPartObj>
    </w:sdtPr>
    <w:sdtContent>
      <w:p w:rsidR="00A80047" w:rsidRDefault="00DC0B64">
        <w:pPr>
          <w:pStyle w:val="Header"/>
          <w:jc w:val="right"/>
        </w:pPr>
        <w:fldSimple w:instr=" PAGE   \* MERGEFORMAT ">
          <w:r w:rsidR="00757F55">
            <w:rPr>
              <w:noProof/>
            </w:rPr>
            <w:t>8</w:t>
          </w:r>
        </w:fldSimple>
      </w:p>
    </w:sdtContent>
  </w:sdt>
  <w:p w:rsidR="00A80047" w:rsidRDefault="00A80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00E"/>
    <w:multiLevelType w:val="hybridMultilevel"/>
    <w:tmpl w:val="FD2E6768"/>
    <w:lvl w:ilvl="0" w:tplc="9876644A">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9A81C27"/>
    <w:multiLevelType w:val="hybridMultilevel"/>
    <w:tmpl w:val="4810DA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E72687D"/>
    <w:multiLevelType w:val="hybridMultilevel"/>
    <w:tmpl w:val="3628E358"/>
    <w:lvl w:ilvl="0" w:tplc="1E90D31A">
      <w:start w:val="1"/>
      <w:numFmt w:val="decimal"/>
      <w:lvlText w:val="%1."/>
      <w:lvlJc w:val="left"/>
      <w:pPr>
        <w:ind w:left="150" w:hanging="360"/>
      </w:pPr>
      <w:rPr>
        <w:rFonts w:hint="default"/>
      </w:rPr>
    </w:lvl>
    <w:lvl w:ilvl="1" w:tplc="04210019" w:tentative="1">
      <w:start w:val="1"/>
      <w:numFmt w:val="lowerLetter"/>
      <w:lvlText w:val="%2."/>
      <w:lvlJc w:val="left"/>
      <w:pPr>
        <w:ind w:left="870" w:hanging="360"/>
      </w:pPr>
    </w:lvl>
    <w:lvl w:ilvl="2" w:tplc="0421001B" w:tentative="1">
      <w:start w:val="1"/>
      <w:numFmt w:val="lowerRoman"/>
      <w:lvlText w:val="%3."/>
      <w:lvlJc w:val="right"/>
      <w:pPr>
        <w:ind w:left="1590" w:hanging="180"/>
      </w:pPr>
    </w:lvl>
    <w:lvl w:ilvl="3" w:tplc="0421000F" w:tentative="1">
      <w:start w:val="1"/>
      <w:numFmt w:val="decimal"/>
      <w:lvlText w:val="%4."/>
      <w:lvlJc w:val="left"/>
      <w:pPr>
        <w:ind w:left="2310" w:hanging="360"/>
      </w:pPr>
    </w:lvl>
    <w:lvl w:ilvl="4" w:tplc="04210019" w:tentative="1">
      <w:start w:val="1"/>
      <w:numFmt w:val="lowerLetter"/>
      <w:lvlText w:val="%5."/>
      <w:lvlJc w:val="left"/>
      <w:pPr>
        <w:ind w:left="3030" w:hanging="360"/>
      </w:pPr>
    </w:lvl>
    <w:lvl w:ilvl="5" w:tplc="0421001B" w:tentative="1">
      <w:start w:val="1"/>
      <w:numFmt w:val="lowerRoman"/>
      <w:lvlText w:val="%6."/>
      <w:lvlJc w:val="right"/>
      <w:pPr>
        <w:ind w:left="3750" w:hanging="180"/>
      </w:pPr>
    </w:lvl>
    <w:lvl w:ilvl="6" w:tplc="0421000F" w:tentative="1">
      <w:start w:val="1"/>
      <w:numFmt w:val="decimal"/>
      <w:lvlText w:val="%7."/>
      <w:lvlJc w:val="left"/>
      <w:pPr>
        <w:ind w:left="4470" w:hanging="360"/>
      </w:pPr>
    </w:lvl>
    <w:lvl w:ilvl="7" w:tplc="04210019" w:tentative="1">
      <w:start w:val="1"/>
      <w:numFmt w:val="lowerLetter"/>
      <w:lvlText w:val="%8."/>
      <w:lvlJc w:val="left"/>
      <w:pPr>
        <w:ind w:left="5190" w:hanging="360"/>
      </w:pPr>
    </w:lvl>
    <w:lvl w:ilvl="8" w:tplc="0421001B" w:tentative="1">
      <w:start w:val="1"/>
      <w:numFmt w:val="lowerRoman"/>
      <w:lvlText w:val="%9."/>
      <w:lvlJc w:val="right"/>
      <w:pPr>
        <w:ind w:left="5910" w:hanging="180"/>
      </w:pPr>
    </w:lvl>
  </w:abstractNum>
  <w:abstractNum w:abstractNumId="3">
    <w:nsid w:val="0FB82AE0"/>
    <w:multiLevelType w:val="hybridMultilevel"/>
    <w:tmpl w:val="F258BA7A"/>
    <w:lvl w:ilvl="0" w:tplc="761A2168">
      <w:start w:val="5"/>
      <w:numFmt w:val="upperLetter"/>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3055CD3"/>
    <w:multiLevelType w:val="hybridMultilevel"/>
    <w:tmpl w:val="53D46632"/>
    <w:lvl w:ilvl="0" w:tplc="57CC7F80">
      <w:start w:val="1"/>
      <w:numFmt w:val="decimal"/>
      <w:lvlText w:val="%1."/>
      <w:lvlJc w:val="left"/>
      <w:pPr>
        <w:ind w:left="90" w:hanging="360"/>
      </w:pPr>
      <w:rPr>
        <w:rFonts w:hint="default"/>
      </w:rPr>
    </w:lvl>
    <w:lvl w:ilvl="1" w:tplc="04210019" w:tentative="1">
      <w:start w:val="1"/>
      <w:numFmt w:val="lowerLetter"/>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5">
    <w:nsid w:val="18A069EC"/>
    <w:multiLevelType w:val="hybridMultilevel"/>
    <w:tmpl w:val="AC8A979E"/>
    <w:lvl w:ilvl="0" w:tplc="0421000F">
      <w:start w:val="1"/>
      <w:numFmt w:val="decimal"/>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6">
    <w:nsid w:val="19C97B6D"/>
    <w:multiLevelType w:val="hybridMultilevel"/>
    <w:tmpl w:val="CDB2E428"/>
    <w:lvl w:ilvl="0" w:tplc="04210019">
      <w:start w:val="1"/>
      <w:numFmt w:val="lowerLetter"/>
      <w:lvlText w:val="%1."/>
      <w:lvlJc w:val="left"/>
      <w:pPr>
        <w:ind w:left="1287" w:hanging="360"/>
      </w:pPr>
    </w:lvl>
    <w:lvl w:ilvl="1" w:tplc="67709448">
      <w:start w:val="1"/>
      <w:numFmt w:val="decimal"/>
      <w:lvlText w:val="%2)"/>
      <w:lvlJc w:val="left"/>
      <w:pPr>
        <w:ind w:left="2199" w:hanging="552"/>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B734EC5"/>
    <w:multiLevelType w:val="hybridMultilevel"/>
    <w:tmpl w:val="8A86D9FC"/>
    <w:lvl w:ilvl="0" w:tplc="4496A78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22DD7"/>
    <w:multiLevelType w:val="hybridMultilevel"/>
    <w:tmpl w:val="B2DE6B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6116D4"/>
    <w:multiLevelType w:val="hybridMultilevel"/>
    <w:tmpl w:val="6862E166"/>
    <w:lvl w:ilvl="0" w:tplc="0421000F">
      <w:start w:val="1"/>
      <w:numFmt w:val="decimal"/>
      <w:lvlText w:val="%1."/>
      <w:lvlJc w:val="left"/>
      <w:pPr>
        <w:ind w:left="90" w:hanging="360"/>
      </w:pPr>
      <w:rPr>
        <w:rFonts w:hint="default"/>
      </w:rPr>
    </w:lvl>
    <w:lvl w:ilvl="1" w:tplc="04210019" w:tentative="1">
      <w:start w:val="1"/>
      <w:numFmt w:val="lowerLetter"/>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10">
    <w:nsid w:val="2FFC1DBE"/>
    <w:multiLevelType w:val="hybridMultilevel"/>
    <w:tmpl w:val="722EE7F6"/>
    <w:lvl w:ilvl="0" w:tplc="FA0E708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210011">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2EA7DBA"/>
    <w:multiLevelType w:val="hybridMultilevel"/>
    <w:tmpl w:val="8C8A0DFC"/>
    <w:lvl w:ilvl="0" w:tplc="C7ACAD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7B727B4"/>
    <w:multiLevelType w:val="hybridMultilevel"/>
    <w:tmpl w:val="9BA81D14"/>
    <w:lvl w:ilvl="0" w:tplc="1C041E52">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821230"/>
    <w:multiLevelType w:val="hybridMultilevel"/>
    <w:tmpl w:val="7430C24A"/>
    <w:lvl w:ilvl="0" w:tplc="0421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A1B594C"/>
    <w:multiLevelType w:val="hybridMultilevel"/>
    <w:tmpl w:val="1C86C82E"/>
    <w:lvl w:ilvl="0" w:tplc="09E03CA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D637A9"/>
    <w:multiLevelType w:val="hybridMultilevel"/>
    <w:tmpl w:val="3AA8940C"/>
    <w:lvl w:ilvl="0" w:tplc="04210001">
      <w:start w:val="1"/>
      <w:numFmt w:val="bullet"/>
      <w:lvlText w:val=""/>
      <w:lvlJc w:val="left"/>
      <w:pPr>
        <w:ind w:left="437" w:hanging="360"/>
      </w:pPr>
      <w:rPr>
        <w:rFonts w:ascii="Symbol" w:hAnsi="Symbol" w:hint="default"/>
      </w:rPr>
    </w:lvl>
    <w:lvl w:ilvl="1" w:tplc="04210003">
      <w:start w:val="1"/>
      <w:numFmt w:val="bullet"/>
      <w:lvlText w:val="o"/>
      <w:lvlJc w:val="left"/>
      <w:pPr>
        <w:ind w:left="1157" w:hanging="360"/>
      </w:pPr>
      <w:rPr>
        <w:rFonts w:ascii="Courier New" w:hAnsi="Courier New" w:cs="Courier New" w:hint="default"/>
      </w:rPr>
    </w:lvl>
    <w:lvl w:ilvl="2" w:tplc="04210005" w:tentative="1">
      <w:start w:val="1"/>
      <w:numFmt w:val="bullet"/>
      <w:lvlText w:val=""/>
      <w:lvlJc w:val="left"/>
      <w:pPr>
        <w:ind w:left="1877" w:hanging="360"/>
      </w:pPr>
      <w:rPr>
        <w:rFonts w:ascii="Wingdings" w:hAnsi="Wingdings" w:hint="default"/>
      </w:rPr>
    </w:lvl>
    <w:lvl w:ilvl="3" w:tplc="04210001" w:tentative="1">
      <w:start w:val="1"/>
      <w:numFmt w:val="bullet"/>
      <w:lvlText w:val=""/>
      <w:lvlJc w:val="left"/>
      <w:pPr>
        <w:ind w:left="2597" w:hanging="360"/>
      </w:pPr>
      <w:rPr>
        <w:rFonts w:ascii="Symbol" w:hAnsi="Symbol" w:hint="default"/>
      </w:rPr>
    </w:lvl>
    <w:lvl w:ilvl="4" w:tplc="04210003" w:tentative="1">
      <w:start w:val="1"/>
      <w:numFmt w:val="bullet"/>
      <w:lvlText w:val="o"/>
      <w:lvlJc w:val="left"/>
      <w:pPr>
        <w:ind w:left="3317" w:hanging="360"/>
      </w:pPr>
      <w:rPr>
        <w:rFonts w:ascii="Courier New" w:hAnsi="Courier New" w:cs="Courier New" w:hint="default"/>
      </w:rPr>
    </w:lvl>
    <w:lvl w:ilvl="5" w:tplc="04210005" w:tentative="1">
      <w:start w:val="1"/>
      <w:numFmt w:val="bullet"/>
      <w:lvlText w:val=""/>
      <w:lvlJc w:val="left"/>
      <w:pPr>
        <w:ind w:left="4037" w:hanging="360"/>
      </w:pPr>
      <w:rPr>
        <w:rFonts w:ascii="Wingdings" w:hAnsi="Wingdings" w:hint="default"/>
      </w:rPr>
    </w:lvl>
    <w:lvl w:ilvl="6" w:tplc="04210001" w:tentative="1">
      <w:start w:val="1"/>
      <w:numFmt w:val="bullet"/>
      <w:lvlText w:val=""/>
      <w:lvlJc w:val="left"/>
      <w:pPr>
        <w:ind w:left="4757" w:hanging="360"/>
      </w:pPr>
      <w:rPr>
        <w:rFonts w:ascii="Symbol" w:hAnsi="Symbol" w:hint="default"/>
      </w:rPr>
    </w:lvl>
    <w:lvl w:ilvl="7" w:tplc="04210003" w:tentative="1">
      <w:start w:val="1"/>
      <w:numFmt w:val="bullet"/>
      <w:lvlText w:val="o"/>
      <w:lvlJc w:val="left"/>
      <w:pPr>
        <w:ind w:left="5477" w:hanging="360"/>
      </w:pPr>
      <w:rPr>
        <w:rFonts w:ascii="Courier New" w:hAnsi="Courier New" w:cs="Courier New" w:hint="default"/>
      </w:rPr>
    </w:lvl>
    <w:lvl w:ilvl="8" w:tplc="04210005" w:tentative="1">
      <w:start w:val="1"/>
      <w:numFmt w:val="bullet"/>
      <w:lvlText w:val=""/>
      <w:lvlJc w:val="left"/>
      <w:pPr>
        <w:ind w:left="6197" w:hanging="360"/>
      </w:pPr>
      <w:rPr>
        <w:rFonts w:ascii="Wingdings" w:hAnsi="Wingdings" w:hint="default"/>
      </w:rPr>
    </w:lvl>
  </w:abstractNum>
  <w:abstractNum w:abstractNumId="16">
    <w:nsid w:val="3CCD3CD3"/>
    <w:multiLevelType w:val="hybridMultilevel"/>
    <w:tmpl w:val="076E45CC"/>
    <w:lvl w:ilvl="0" w:tplc="0421000F">
      <w:start w:val="1"/>
      <w:numFmt w:val="decimal"/>
      <w:lvlText w:val="%1."/>
      <w:lvlJc w:val="left"/>
      <w:pPr>
        <w:ind w:left="450" w:hanging="360"/>
      </w:pPr>
    </w:lvl>
    <w:lvl w:ilvl="1" w:tplc="7C38FB72">
      <w:start w:val="1"/>
      <w:numFmt w:val="decimal"/>
      <w:lvlText w:val="%2."/>
      <w:lvlJc w:val="left"/>
      <w:pPr>
        <w:ind w:left="1170" w:hanging="360"/>
      </w:pPr>
      <w:rPr>
        <w:rFonts w:hint="default"/>
      </w:r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7">
    <w:nsid w:val="3CE37F39"/>
    <w:multiLevelType w:val="hybridMultilevel"/>
    <w:tmpl w:val="02A6F0BC"/>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3FD80A3A"/>
    <w:multiLevelType w:val="hybridMultilevel"/>
    <w:tmpl w:val="7A9899AC"/>
    <w:lvl w:ilvl="0" w:tplc="0421000F">
      <w:start w:val="1"/>
      <w:numFmt w:val="decimal"/>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9">
    <w:nsid w:val="47B1214C"/>
    <w:multiLevelType w:val="hybridMultilevel"/>
    <w:tmpl w:val="A8CE850E"/>
    <w:lvl w:ilvl="0" w:tplc="EABCB30E">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DE3AC6"/>
    <w:multiLevelType w:val="hybridMultilevel"/>
    <w:tmpl w:val="79541BEC"/>
    <w:lvl w:ilvl="0" w:tplc="0421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4EDB7939"/>
    <w:multiLevelType w:val="hybridMultilevel"/>
    <w:tmpl w:val="C1EAAC24"/>
    <w:lvl w:ilvl="0" w:tplc="0421000F">
      <w:start w:val="1"/>
      <w:numFmt w:val="decimal"/>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2">
    <w:nsid w:val="4FF947FF"/>
    <w:multiLevelType w:val="hybridMultilevel"/>
    <w:tmpl w:val="8B7441FC"/>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71507B"/>
    <w:multiLevelType w:val="hybridMultilevel"/>
    <w:tmpl w:val="2878CBD8"/>
    <w:lvl w:ilvl="0" w:tplc="04210015">
      <w:start w:val="1"/>
      <w:numFmt w:val="upperLetter"/>
      <w:lvlText w:val="%1."/>
      <w:lvlJc w:val="left"/>
      <w:pPr>
        <w:ind w:left="720" w:hanging="360"/>
      </w:pPr>
    </w:lvl>
    <w:lvl w:ilvl="1" w:tplc="ED00DA2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2D7364"/>
    <w:multiLevelType w:val="hybridMultilevel"/>
    <w:tmpl w:val="179618DC"/>
    <w:lvl w:ilvl="0" w:tplc="279029D8">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E96188"/>
    <w:multiLevelType w:val="hybridMultilevel"/>
    <w:tmpl w:val="F044E4B8"/>
    <w:lvl w:ilvl="0" w:tplc="04210019">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6">
    <w:nsid w:val="5ACC054D"/>
    <w:multiLevelType w:val="hybridMultilevel"/>
    <w:tmpl w:val="53987C0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F591D51"/>
    <w:multiLevelType w:val="hybridMultilevel"/>
    <w:tmpl w:val="E90AB1DC"/>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E94A3F"/>
    <w:multiLevelType w:val="hybridMultilevel"/>
    <w:tmpl w:val="16D40B16"/>
    <w:lvl w:ilvl="0" w:tplc="E3F25770">
      <w:start w:val="1"/>
      <w:numFmt w:val="decimal"/>
      <w:lvlText w:val="%1."/>
      <w:lvlJc w:val="left"/>
      <w:pPr>
        <w:ind w:left="4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393984"/>
    <w:multiLevelType w:val="hybridMultilevel"/>
    <w:tmpl w:val="346C991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6690668E"/>
    <w:multiLevelType w:val="hybridMultilevel"/>
    <w:tmpl w:val="2C1808E4"/>
    <w:lvl w:ilvl="0" w:tplc="22B4CA0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467DF0"/>
    <w:multiLevelType w:val="hybridMultilevel"/>
    <w:tmpl w:val="EC9801F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DBC83F12">
      <w:start w:val="1"/>
      <w:numFmt w:val="lowerLetter"/>
      <w:lvlText w:val="%3."/>
      <w:lvlJc w:val="left"/>
      <w:pPr>
        <w:ind w:left="1800" w:hanging="18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A336F05"/>
    <w:multiLevelType w:val="hybridMultilevel"/>
    <w:tmpl w:val="AA36507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3277FD0"/>
    <w:multiLevelType w:val="hybridMultilevel"/>
    <w:tmpl w:val="9C04D7AA"/>
    <w:lvl w:ilvl="0" w:tplc="0421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FB4336"/>
    <w:multiLevelType w:val="hybridMultilevel"/>
    <w:tmpl w:val="74C884A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7E67BC1"/>
    <w:multiLevelType w:val="hybridMultilevel"/>
    <w:tmpl w:val="3668BDB6"/>
    <w:lvl w:ilvl="0" w:tplc="D6865170">
      <w:start w:val="3"/>
      <w:numFmt w:val="decimal"/>
      <w:lvlText w:val="%1."/>
      <w:lvlJc w:val="left"/>
      <w:pPr>
        <w:ind w:left="720" w:hanging="360"/>
      </w:pPr>
      <w:rPr>
        <w:rFonts w:hint="default"/>
        <w:b/>
        <w:i w:val="0"/>
        <w:sz w:val="24"/>
        <w:szCs w:val="24"/>
      </w:rPr>
    </w:lvl>
    <w:lvl w:ilvl="1" w:tplc="F52AE376">
      <w:numFmt w:val="bullet"/>
      <w:lvlText w:val="•"/>
      <w:lvlJc w:val="left"/>
      <w:pPr>
        <w:ind w:left="1440" w:hanging="360"/>
      </w:pPr>
      <w:rPr>
        <w:rFonts w:ascii="Times New Roman" w:eastAsia="Times New Roman" w:hAnsi="Times New Roman" w:cs="Times New Roman" w:hint="default"/>
      </w:rPr>
    </w:lvl>
    <w:lvl w:ilvl="2" w:tplc="8FC4EAF8">
      <w:start w:val="1"/>
      <w:numFmt w:val="lowerLetter"/>
      <w:lvlText w:val="%3."/>
      <w:lvlJc w:val="left"/>
      <w:pPr>
        <w:ind w:left="2568" w:hanging="588"/>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B761E"/>
    <w:multiLevelType w:val="hybridMultilevel"/>
    <w:tmpl w:val="6E7C016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E9F4BA4A">
      <w:start w:val="1"/>
      <w:numFmt w:val="lowerLetter"/>
      <w:lvlText w:val="%7."/>
      <w:lvlJc w:val="left"/>
      <w:pPr>
        <w:tabs>
          <w:tab w:val="num" w:pos="1458"/>
        </w:tabs>
        <w:ind w:left="1458" w:hanging="360"/>
      </w:pPr>
      <w:rPr>
        <w:rFonts w:cs="Times New Roman" w:hint="default"/>
      </w:rPr>
    </w:lvl>
    <w:lvl w:ilvl="7" w:tplc="10528896">
      <w:start w:val="1"/>
      <w:numFmt w:val="lowerLetter"/>
      <w:lvlText w:val="%8."/>
      <w:lvlJc w:val="left"/>
      <w:pPr>
        <w:tabs>
          <w:tab w:val="num" w:pos="5760"/>
        </w:tabs>
        <w:ind w:left="5760" w:hanging="360"/>
      </w:pPr>
      <w:rPr>
        <w:rFonts w:cs="Times New Roman"/>
        <w:color w:val="auto"/>
      </w:rPr>
    </w:lvl>
    <w:lvl w:ilvl="8" w:tplc="0409001B">
      <w:start w:val="1"/>
      <w:numFmt w:val="lowerRoman"/>
      <w:lvlText w:val="%9."/>
      <w:lvlJc w:val="right"/>
      <w:pPr>
        <w:tabs>
          <w:tab w:val="num" w:pos="6480"/>
        </w:tabs>
        <w:ind w:left="6480" w:hanging="180"/>
      </w:pPr>
      <w:rPr>
        <w:rFonts w:cs="Times New Roman"/>
      </w:rPr>
    </w:lvl>
  </w:abstractNum>
  <w:abstractNum w:abstractNumId="37">
    <w:nsid w:val="7DEF0D35"/>
    <w:multiLevelType w:val="hybridMultilevel"/>
    <w:tmpl w:val="3F029664"/>
    <w:lvl w:ilvl="0" w:tplc="E61C726C">
      <w:start w:val="1"/>
      <w:numFmt w:val="decimal"/>
      <w:lvlText w:val="%1."/>
      <w:lvlJc w:val="left"/>
      <w:pPr>
        <w:ind w:left="480" w:hanging="360"/>
      </w:pPr>
      <w:rPr>
        <w:sz w:val="24"/>
        <w:szCs w:val="24"/>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num w:numId="1">
    <w:abstractNumId w:val="23"/>
  </w:num>
  <w:num w:numId="2">
    <w:abstractNumId w:val="18"/>
  </w:num>
  <w:num w:numId="3">
    <w:abstractNumId w:val="21"/>
  </w:num>
  <w:num w:numId="4">
    <w:abstractNumId w:val="9"/>
  </w:num>
  <w:num w:numId="5">
    <w:abstractNumId w:val="5"/>
  </w:num>
  <w:num w:numId="6">
    <w:abstractNumId w:val="4"/>
  </w:num>
  <w:num w:numId="7">
    <w:abstractNumId w:val="2"/>
  </w:num>
  <w:num w:numId="8">
    <w:abstractNumId w:val="37"/>
  </w:num>
  <w:num w:numId="9">
    <w:abstractNumId w:val="32"/>
  </w:num>
  <w:num w:numId="10">
    <w:abstractNumId w:val="1"/>
  </w:num>
  <w:num w:numId="11">
    <w:abstractNumId w:val="0"/>
  </w:num>
  <w:num w:numId="12">
    <w:abstractNumId w:val="34"/>
  </w:num>
  <w:num w:numId="13">
    <w:abstractNumId w:val="35"/>
  </w:num>
  <w:num w:numId="14">
    <w:abstractNumId w:val="36"/>
  </w:num>
  <w:num w:numId="15">
    <w:abstractNumId w:val="10"/>
  </w:num>
  <w:num w:numId="16">
    <w:abstractNumId w:val="15"/>
  </w:num>
  <w:num w:numId="17">
    <w:abstractNumId w:val="31"/>
  </w:num>
  <w:num w:numId="18">
    <w:abstractNumId w:val="16"/>
  </w:num>
  <w:num w:numId="19">
    <w:abstractNumId w:val="26"/>
  </w:num>
  <w:num w:numId="20">
    <w:abstractNumId w:val="6"/>
  </w:num>
  <w:num w:numId="21">
    <w:abstractNumId w:val="29"/>
  </w:num>
  <w:num w:numId="22">
    <w:abstractNumId w:val="3"/>
  </w:num>
  <w:num w:numId="23">
    <w:abstractNumId w:val="17"/>
  </w:num>
  <w:num w:numId="24">
    <w:abstractNumId w:val="14"/>
  </w:num>
  <w:num w:numId="25">
    <w:abstractNumId w:val="19"/>
  </w:num>
  <w:num w:numId="26">
    <w:abstractNumId w:val="7"/>
  </w:num>
  <w:num w:numId="27">
    <w:abstractNumId w:val="30"/>
  </w:num>
  <w:num w:numId="28">
    <w:abstractNumId w:val="12"/>
  </w:num>
  <w:num w:numId="29">
    <w:abstractNumId w:val="22"/>
  </w:num>
  <w:num w:numId="30">
    <w:abstractNumId w:val="27"/>
  </w:num>
  <w:num w:numId="31">
    <w:abstractNumId w:val="20"/>
  </w:num>
  <w:num w:numId="32">
    <w:abstractNumId w:val="33"/>
  </w:num>
  <w:num w:numId="33">
    <w:abstractNumId w:val="11"/>
  </w:num>
  <w:num w:numId="34">
    <w:abstractNumId w:val="28"/>
  </w:num>
  <w:num w:numId="35">
    <w:abstractNumId w:val="13"/>
  </w:num>
  <w:num w:numId="36">
    <w:abstractNumId w:val="24"/>
  </w:num>
  <w:num w:numId="37">
    <w:abstractNumId w:val="25"/>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119A"/>
    <w:rsid w:val="0000569D"/>
    <w:rsid w:val="00006C98"/>
    <w:rsid w:val="00027630"/>
    <w:rsid w:val="00074C7E"/>
    <w:rsid w:val="00094FFA"/>
    <w:rsid w:val="000A0502"/>
    <w:rsid w:val="000A1903"/>
    <w:rsid w:val="000A598F"/>
    <w:rsid w:val="000A6064"/>
    <w:rsid w:val="000C12C8"/>
    <w:rsid w:val="000E06F1"/>
    <w:rsid w:val="000E67F3"/>
    <w:rsid w:val="000F51E3"/>
    <w:rsid w:val="000F5426"/>
    <w:rsid w:val="0010455D"/>
    <w:rsid w:val="00112E92"/>
    <w:rsid w:val="00112F65"/>
    <w:rsid w:val="00172C26"/>
    <w:rsid w:val="00185B7B"/>
    <w:rsid w:val="001A7952"/>
    <w:rsid w:val="001B70E1"/>
    <w:rsid w:val="001C4B05"/>
    <w:rsid w:val="001C5DB1"/>
    <w:rsid w:val="001C63B5"/>
    <w:rsid w:val="001D6B2B"/>
    <w:rsid w:val="00207639"/>
    <w:rsid w:val="0021297D"/>
    <w:rsid w:val="00232D39"/>
    <w:rsid w:val="00246E27"/>
    <w:rsid w:val="00254DCB"/>
    <w:rsid w:val="002576D8"/>
    <w:rsid w:val="002A3D88"/>
    <w:rsid w:val="002B4902"/>
    <w:rsid w:val="002C2F69"/>
    <w:rsid w:val="003233EA"/>
    <w:rsid w:val="00332373"/>
    <w:rsid w:val="00360C04"/>
    <w:rsid w:val="0036598F"/>
    <w:rsid w:val="003831D9"/>
    <w:rsid w:val="00384C28"/>
    <w:rsid w:val="003A55E8"/>
    <w:rsid w:val="003B26AC"/>
    <w:rsid w:val="003B3C7F"/>
    <w:rsid w:val="003C3F3C"/>
    <w:rsid w:val="003D44E8"/>
    <w:rsid w:val="003E5C7C"/>
    <w:rsid w:val="0040219E"/>
    <w:rsid w:val="00416E15"/>
    <w:rsid w:val="0042510F"/>
    <w:rsid w:val="0045261D"/>
    <w:rsid w:val="004576E9"/>
    <w:rsid w:val="00466B5E"/>
    <w:rsid w:val="00471274"/>
    <w:rsid w:val="00476AD9"/>
    <w:rsid w:val="004945A6"/>
    <w:rsid w:val="00494DDB"/>
    <w:rsid w:val="004C08D6"/>
    <w:rsid w:val="004C7FE2"/>
    <w:rsid w:val="004E795E"/>
    <w:rsid w:val="00505B65"/>
    <w:rsid w:val="00514BD7"/>
    <w:rsid w:val="005232B8"/>
    <w:rsid w:val="00526873"/>
    <w:rsid w:val="005302CF"/>
    <w:rsid w:val="005309D0"/>
    <w:rsid w:val="00533C30"/>
    <w:rsid w:val="005567E3"/>
    <w:rsid w:val="00587B48"/>
    <w:rsid w:val="005A03CE"/>
    <w:rsid w:val="005B2E85"/>
    <w:rsid w:val="005D6E82"/>
    <w:rsid w:val="005E3C1A"/>
    <w:rsid w:val="00607F66"/>
    <w:rsid w:val="0061411B"/>
    <w:rsid w:val="00614D64"/>
    <w:rsid w:val="00616A1B"/>
    <w:rsid w:val="00623792"/>
    <w:rsid w:val="006774AE"/>
    <w:rsid w:val="006812DB"/>
    <w:rsid w:val="00684BBD"/>
    <w:rsid w:val="006B0D8B"/>
    <w:rsid w:val="006B268D"/>
    <w:rsid w:val="006C1760"/>
    <w:rsid w:val="006C2E5F"/>
    <w:rsid w:val="006C4888"/>
    <w:rsid w:val="006C548D"/>
    <w:rsid w:val="006D1FFC"/>
    <w:rsid w:val="006D4017"/>
    <w:rsid w:val="00712B5A"/>
    <w:rsid w:val="007224BD"/>
    <w:rsid w:val="00734DF2"/>
    <w:rsid w:val="00757F55"/>
    <w:rsid w:val="007648FF"/>
    <w:rsid w:val="007803D3"/>
    <w:rsid w:val="007804A1"/>
    <w:rsid w:val="007A3EDA"/>
    <w:rsid w:val="007A6F3D"/>
    <w:rsid w:val="007B5029"/>
    <w:rsid w:val="007B51D9"/>
    <w:rsid w:val="007B6333"/>
    <w:rsid w:val="007D566B"/>
    <w:rsid w:val="007D6A27"/>
    <w:rsid w:val="007E16F9"/>
    <w:rsid w:val="007E323F"/>
    <w:rsid w:val="007F31F7"/>
    <w:rsid w:val="007F482E"/>
    <w:rsid w:val="008055CA"/>
    <w:rsid w:val="00835B1D"/>
    <w:rsid w:val="00840791"/>
    <w:rsid w:val="00842B35"/>
    <w:rsid w:val="0085424E"/>
    <w:rsid w:val="00857283"/>
    <w:rsid w:val="00864CDC"/>
    <w:rsid w:val="0086773B"/>
    <w:rsid w:val="008A1049"/>
    <w:rsid w:val="008B290D"/>
    <w:rsid w:val="008C1D25"/>
    <w:rsid w:val="008D016A"/>
    <w:rsid w:val="008E3BA7"/>
    <w:rsid w:val="00901017"/>
    <w:rsid w:val="00902F1E"/>
    <w:rsid w:val="009148FC"/>
    <w:rsid w:val="009167E6"/>
    <w:rsid w:val="00922CC2"/>
    <w:rsid w:val="00957FD0"/>
    <w:rsid w:val="00961465"/>
    <w:rsid w:val="00964597"/>
    <w:rsid w:val="00973BDC"/>
    <w:rsid w:val="009906EF"/>
    <w:rsid w:val="009A66D1"/>
    <w:rsid w:val="009A7C15"/>
    <w:rsid w:val="009B7744"/>
    <w:rsid w:val="009D258B"/>
    <w:rsid w:val="009D4705"/>
    <w:rsid w:val="009D6DD3"/>
    <w:rsid w:val="009E1629"/>
    <w:rsid w:val="009F0E08"/>
    <w:rsid w:val="009F1AD6"/>
    <w:rsid w:val="009F6D4C"/>
    <w:rsid w:val="00A07B49"/>
    <w:rsid w:val="00A1321B"/>
    <w:rsid w:val="00A14295"/>
    <w:rsid w:val="00A478B5"/>
    <w:rsid w:val="00A47F80"/>
    <w:rsid w:val="00A70304"/>
    <w:rsid w:val="00A75E46"/>
    <w:rsid w:val="00A80047"/>
    <w:rsid w:val="00A97321"/>
    <w:rsid w:val="00AC1B3B"/>
    <w:rsid w:val="00AC7C74"/>
    <w:rsid w:val="00AC7D38"/>
    <w:rsid w:val="00AE282B"/>
    <w:rsid w:val="00AE704A"/>
    <w:rsid w:val="00AF0C5F"/>
    <w:rsid w:val="00AF1C3A"/>
    <w:rsid w:val="00B01CB2"/>
    <w:rsid w:val="00B110FF"/>
    <w:rsid w:val="00B25628"/>
    <w:rsid w:val="00B358EF"/>
    <w:rsid w:val="00B55C25"/>
    <w:rsid w:val="00B62A54"/>
    <w:rsid w:val="00B67DFA"/>
    <w:rsid w:val="00BA2D75"/>
    <w:rsid w:val="00BA5CA5"/>
    <w:rsid w:val="00BB49ED"/>
    <w:rsid w:val="00BB5675"/>
    <w:rsid w:val="00BF6127"/>
    <w:rsid w:val="00C0298C"/>
    <w:rsid w:val="00C04B4A"/>
    <w:rsid w:val="00C20DDC"/>
    <w:rsid w:val="00C429C6"/>
    <w:rsid w:val="00C5245C"/>
    <w:rsid w:val="00C554C7"/>
    <w:rsid w:val="00C71B12"/>
    <w:rsid w:val="00C71E96"/>
    <w:rsid w:val="00CA5BE7"/>
    <w:rsid w:val="00CC5332"/>
    <w:rsid w:val="00CD7228"/>
    <w:rsid w:val="00CF122A"/>
    <w:rsid w:val="00D01069"/>
    <w:rsid w:val="00D16254"/>
    <w:rsid w:val="00D3167A"/>
    <w:rsid w:val="00D51ACF"/>
    <w:rsid w:val="00D56EF2"/>
    <w:rsid w:val="00D91F42"/>
    <w:rsid w:val="00DC0B64"/>
    <w:rsid w:val="00DC3862"/>
    <w:rsid w:val="00DC5B6E"/>
    <w:rsid w:val="00DF2C51"/>
    <w:rsid w:val="00E03636"/>
    <w:rsid w:val="00E10D6A"/>
    <w:rsid w:val="00E137E1"/>
    <w:rsid w:val="00E14B96"/>
    <w:rsid w:val="00E16750"/>
    <w:rsid w:val="00E225F9"/>
    <w:rsid w:val="00E5373E"/>
    <w:rsid w:val="00E66E49"/>
    <w:rsid w:val="00E80E4A"/>
    <w:rsid w:val="00E80F42"/>
    <w:rsid w:val="00E82DB4"/>
    <w:rsid w:val="00EA2783"/>
    <w:rsid w:val="00EC7C6C"/>
    <w:rsid w:val="00EE392A"/>
    <w:rsid w:val="00EF103A"/>
    <w:rsid w:val="00EF23FB"/>
    <w:rsid w:val="00F06E90"/>
    <w:rsid w:val="00F2119A"/>
    <w:rsid w:val="00F50B15"/>
    <w:rsid w:val="00F56B63"/>
    <w:rsid w:val="00F6443F"/>
    <w:rsid w:val="00F72727"/>
    <w:rsid w:val="00F85753"/>
    <w:rsid w:val="00FB3377"/>
    <w:rsid w:val="00FB5303"/>
    <w:rsid w:val="00FC09EC"/>
    <w:rsid w:val="00FD060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DC"/>
  </w:style>
  <w:style w:type="paragraph" w:styleId="Heading1">
    <w:name w:val="heading 1"/>
    <w:basedOn w:val="Normal"/>
    <w:next w:val="Normal"/>
    <w:link w:val="Heading1Char"/>
    <w:uiPriority w:val="9"/>
    <w:qFormat/>
    <w:rsid w:val="000F5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F122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9A"/>
    <w:pPr>
      <w:ind w:left="720"/>
      <w:contextualSpacing/>
    </w:pPr>
  </w:style>
  <w:style w:type="paragraph" w:styleId="BodyText2">
    <w:name w:val="Body Text 2"/>
    <w:basedOn w:val="Normal"/>
    <w:link w:val="BodyText2Char"/>
    <w:uiPriority w:val="99"/>
    <w:rsid w:val="008A1049"/>
    <w:pPr>
      <w:spacing w:after="0" w:line="240" w:lineRule="auto"/>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uiPriority w:val="99"/>
    <w:rsid w:val="008A1049"/>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2B4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902"/>
  </w:style>
  <w:style w:type="paragraph" w:styleId="Footer">
    <w:name w:val="footer"/>
    <w:basedOn w:val="Normal"/>
    <w:link w:val="FooterChar"/>
    <w:uiPriority w:val="99"/>
    <w:unhideWhenUsed/>
    <w:rsid w:val="002B4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902"/>
  </w:style>
  <w:style w:type="character" w:customStyle="1" w:styleId="Heading3Char">
    <w:name w:val="Heading 3 Char"/>
    <w:basedOn w:val="DefaultParagraphFont"/>
    <w:link w:val="Heading3"/>
    <w:uiPriority w:val="9"/>
    <w:rsid w:val="00CF122A"/>
    <w:rPr>
      <w:rFonts w:ascii="Times New Roman" w:eastAsia="Times New Roman" w:hAnsi="Times New Roman" w:cs="Times New Roman"/>
      <w:b/>
      <w:bCs/>
      <w:sz w:val="27"/>
      <w:szCs w:val="27"/>
      <w:lang w:eastAsia="id-ID"/>
    </w:rPr>
  </w:style>
  <w:style w:type="table" w:styleId="TableGrid">
    <w:name w:val="Table Grid"/>
    <w:basedOn w:val="TableNormal"/>
    <w:uiPriority w:val="59"/>
    <w:rsid w:val="006C2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AE"/>
    <w:rPr>
      <w:rFonts w:ascii="Tahoma" w:hAnsi="Tahoma" w:cs="Tahoma"/>
      <w:sz w:val="16"/>
      <w:szCs w:val="16"/>
    </w:rPr>
  </w:style>
  <w:style w:type="character" w:styleId="PlaceholderText">
    <w:name w:val="Placeholder Text"/>
    <w:basedOn w:val="DefaultParagraphFont"/>
    <w:uiPriority w:val="99"/>
    <w:semiHidden/>
    <w:rsid w:val="006774AE"/>
    <w:rPr>
      <w:color w:val="808080"/>
    </w:rPr>
  </w:style>
  <w:style w:type="character" w:styleId="Hyperlink">
    <w:name w:val="Hyperlink"/>
    <w:basedOn w:val="DefaultParagraphFont"/>
    <w:uiPriority w:val="99"/>
    <w:unhideWhenUsed/>
    <w:rsid w:val="000F51E3"/>
    <w:rPr>
      <w:color w:val="0000FF"/>
      <w:u w:val="single"/>
    </w:rPr>
  </w:style>
  <w:style w:type="character" w:customStyle="1" w:styleId="Heading1Char">
    <w:name w:val="Heading 1 Char"/>
    <w:basedOn w:val="DefaultParagraphFont"/>
    <w:link w:val="Heading1"/>
    <w:uiPriority w:val="9"/>
    <w:rsid w:val="000F51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Ummu Abdillah</dc:creator>
  <cp:lastModifiedBy>Ummu Abdillah</cp:lastModifiedBy>
  <cp:revision>2</cp:revision>
  <cp:lastPrinted>2013-07-02T13:35:00Z</cp:lastPrinted>
  <dcterms:created xsi:type="dcterms:W3CDTF">2013-08-24T05:50:00Z</dcterms:created>
  <dcterms:modified xsi:type="dcterms:W3CDTF">2013-08-24T05:50:00Z</dcterms:modified>
</cp:coreProperties>
</file>