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1E" w:rsidRPr="00475855" w:rsidRDefault="00FA351E" w:rsidP="00224B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5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A351E" w:rsidRDefault="00FA351E" w:rsidP="003242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24BA5" w:rsidRPr="00224BA5" w:rsidRDefault="00917710" w:rsidP="00917710">
      <w:pPr>
        <w:tabs>
          <w:tab w:val="left" w:pos="5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A351E" w:rsidRPr="00475855" w:rsidRDefault="00FA351E" w:rsidP="00224BA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5855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EF6B69" w:rsidRPr="00475855" w:rsidRDefault="00EF6B69" w:rsidP="00224BA5">
      <w:pPr>
        <w:spacing w:after="0" w:line="480" w:lineRule="auto"/>
        <w:ind w:left="360" w:firstLine="36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adalah amanah dan karunia Tuhan yang di dalam dirinya melekat harkat dan martabat sebagai manusia seutuhnya. </w:t>
      </w:r>
      <w:r w:rsidRPr="0047585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Anak merupakan titipan Tuhan kepada </w:t>
      </w:r>
      <w:r w:rsidR="00401ED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orang</w:t>
      </w:r>
      <w:r w:rsidRPr="0047585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tua yang diberikan kepercayaan sepenuhnya untuk mengasuh anak tersebut. Setiap anak berhak untuk tumbuh dan berkembang sehingga dapat menjalani hidup sesuai dengan harkat dan martabat kemanusiaan.</w:t>
      </w:r>
      <w:r w:rsidR="00FA351E" w:rsidRPr="004758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2712" w:rsidRPr="00475855" w:rsidRDefault="00401ED2" w:rsidP="00224BA5">
      <w:pPr>
        <w:spacing w:after="0" w:line="480" w:lineRule="auto"/>
        <w:ind w:left="360" w:firstLine="36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Sebagian besar orang</w:t>
      </w:r>
      <w:r w:rsidR="004A0BD0" w:rsidRPr="00475855">
        <w:rPr>
          <w:rFonts w:ascii="Times New Roman" w:hAnsi="Times New Roman" w:cs="Times New Roman"/>
          <w:sz w:val="24"/>
          <w:szCs w:val="24"/>
        </w:rPr>
        <w:t xml:space="preserve">tua </w:t>
      </w:r>
      <w:r w:rsidR="009703BC" w:rsidRPr="00475855">
        <w:rPr>
          <w:rFonts w:ascii="Times New Roman" w:hAnsi="Times New Roman" w:cs="Times New Roman"/>
          <w:sz w:val="24"/>
          <w:szCs w:val="24"/>
        </w:rPr>
        <w:t xml:space="preserve">mengharapkan </w:t>
      </w:r>
      <w:r w:rsidR="008803B3" w:rsidRPr="00475855">
        <w:rPr>
          <w:rFonts w:ascii="Times New Roman" w:hAnsi="Times New Roman" w:cs="Times New Roman"/>
          <w:sz w:val="24"/>
          <w:szCs w:val="24"/>
        </w:rPr>
        <w:t>anak yang</w:t>
      </w:r>
      <w:r w:rsidR="00442862">
        <w:rPr>
          <w:rFonts w:ascii="Times New Roman" w:hAnsi="Times New Roman" w:cs="Times New Roman"/>
          <w:sz w:val="24"/>
          <w:szCs w:val="24"/>
          <w:lang w:val="en-US"/>
        </w:rPr>
        <w:t xml:space="preserve"> lahir dalam keadaan</w:t>
      </w:r>
      <w:r w:rsidR="00442862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8803B3" w:rsidRPr="00475855">
        <w:rPr>
          <w:rFonts w:ascii="Times New Roman" w:hAnsi="Times New Roman" w:cs="Times New Roman"/>
          <w:sz w:val="24"/>
          <w:szCs w:val="24"/>
        </w:rPr>
        <w:t>normal</w:t>
      </w:r>
      <w:r w:rsidR="004428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2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86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803B3" w:rsidRPr="00475855">
        <w:rPr>
          <w:rFonts w:ascii="Times New Roman" w:hAnsi="Times New Roman" w:cs="Times New Roman"/>
          <w:sz w:val="24"/>
          <w:szCs w:val="24"/>
        </w:rPr>
        <w:t xml:space="preserve">enyataannya </w:t>
      </w:r>
      <w:r w:rsidR="004A0BD0" w:rsidRPr="00475855">
        <w:rPr>
          <w:rFonts w:ascii="Times New Roman" w:hAnsi="Times New Roman" w:cs="Times New Roman"/>
          <w:sz w:val="24"/>
          <w:szCs w:val="24"/>
        </w:rPr>
        <w:t xml:space="preserve">tidak semua anak </w:t>
      </w:r>
      <w:r w:rsidR="00442862">
        <w:rPr>
          <w:rFonts w:ascii="Times New Roman" w:hAnsi="Times New Roman" w:cs="Times New Roman"/>
          <w:sz w:val="24"/>
          <w:szCs w:val="24"/>
          <w:lang w:val="en-US"/>
        </w:rPr>
        <w:t>lahir dalam</w:t>
      </w:r>
      <w:r w:rsidR="004A0BD0" w:rsidRPr="00475855">
        <w:rPr>
          <w:rFonts w:ascii="Times New Roman" w:hAnsi="Times New Roman" w:cs="Times New Roman"/>
          <w:sz w:val="24"/>
          <w:szCs w:val="24"/>
        </w:rPr>
        <w:t xml:space="preserve"> kondisi normal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0BD0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A15945" w:rsidRPr="00475855">
        <w:rPr>
          <w:rFonts w:ascii="Times New Roman" w:hAnsi="Times New Roman" w:cs="Times New Roman"/>
          <w:sz w:val="24"/>
          <w:szCs w:val="24"/>
        </w:rPr>
        <w:t>sehingga mengalami hambatan</w:t>
      </w:r>
      <w:r w:rsidR="00132A48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 w:rsidR="00442862">
        <w:rPr>
          <w:rFonts w:ascii="Times New Roman" w:hAnsi="Times New Roman" w:cs="Times New Roman"/>
          <w:sz w:val="24"/>
          <w:szCs w:val="24"/>
          <w:lang w:val="en-US"/>
        </w:rPr>
        <w:t>bertumbuh dan berkembang, baik secara</w:t>
      </w:r>
      <w:r w:rsidR="004A0BD0" w:rsidRPr="00475855">
        <w:rPr>
          <w:rFonts w:ascii="Times New Roman" w:hAnsi="Times New Roman" w:cs="Times New Roman"/>
          <w:sz w:val="24"/>
          <w:szCs w:val="24"/>
        </w:rPr>
        <w:t xml:space="preserve"> fi</w:t>
      </w:r>
      <w:r w:rsidR="008803B3" w:rsidRPr="00475855">
        <w:rPr>
          <w:rFonts w:ascii="Times New Roman" w:hAnsi="Times New Roman" w:cs="Times New Roman"/>
          <w:sz w:val="24"/>
          <w:szCs w:val="24"/>
        </w:rPr>
        <w:t>s</w:t>
      </w:r>
      <w:r w:rsidR="00132A48">
        <w:rPr>
          <w:rFonts w:ascii="Times New Roman" w:hAnsi="Times New Roman" w:cs="Times New Roman"/>
          <w:sz w:val="24"/>
          <w:szCs w:val="24"/>
        </w:rPr>
        <w:t>ik, kognitif, dan psikomotorik</w:t>
      </w:r>
      <w:r w:rsidR="00BA22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0BD0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BE2F4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rang</w:t>
      </w:r>
      <w:r w:rsidR="00BE2F40" w:rsidRPr="00BA229C">
        <w:rPr>
          <w:rFonts w:ascii="Times New Roman" w:hAnsi="Times New Roman" w:cs="Times New Roman"/>
          <w:sz w:val="24"/>
          <w:szCs w:val="24"/>
        </w:rPr>
        <w:t xml:space="preserve">tua yang memiliki anak </w:t>
      </w:r>
      <w:r w:rsidR="00BE2F40" w:rsidRPr="00BA229C">
        <w:rPr>
          <w:rFonts w:ascii="Times New Roman" w:hAnsi="Times New Roman" w:cs="Times New Roman"/>
          <w:sz w:val="24"/>
          <w:szCs w:val="24"/>
          <w:lang w:val="en-US"/>
        </w:rPr>
        <w:t xml:space="preserve">dengan kondisi yang tidak normal </w:t>
      </w:r>
      <w:r w:rsidR="00BE2F40">
        <w:rPr>
          <w:rFonts w:ascii="Times New Roman" w:hAnsi="Times New Roman" w:cs="Times New Roman"/>
          <w:sz w:val="24"/>
          <w:szCs w:val="24"/>
          <w:lang w:val="en-US"/>
        </w:rPr>
        <w:t xml:space="preserve">akan </w:t>
      </w:r>
      <w:r w:rsidR="00581316" w:rsidRPr="00BA229C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581316" w:rsidRPr="00BA229C">
        <w:rPr>
          <w:rFonts w:ascii="Times New Roman" w:hAnsi="Times New Roman" w:cs="Times New Roman"/>
          <w:sz w:val="24"/>
          <w:szCs w:val="24"/>
        </w:rPr>
        <w:t xml:space="preserve"> </w:t>
      </w:r>
      <w:r w:rsidR="00B978F6" w:rsidRPr="00BA229C">
        <w:rPr>
          <w:rFonts w:ascii="Times New Roman" w:hAnsi="Times New Roman" w:cs="Times New Roman"/>
          <w:sz w:val="24"/>
          <w:szCs w:val="24"/>
        </w:rPr>
        <w:t>mengalami stres dan kekecewaan</w:t>
      </w:r>
      <w:r w:rsidR="00442862" w:rsidRPr="00BA22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78F6" w:rsidRPr="00BA229C">
        <w:rPr>
          <w:rFonts w:ascii="Times New Roman" w:hAnsi="Times New Roman" w:cs="Times New Roman"/>
          <w:sz w:val="24"/>
          <w:szCs w:val="24"/>
        </w:rPr>
        <w:t xml:space="preserve"> </w:t>
      </w:r>
      <w:r w:rsidR="00442862" w:rsidRPr="00BA229C">
        <w:rPr>
          <w:rFonts w:ascii="Times New Roman" w:hAnsi="Times New Roman" w:cs="Times New Roman"/>
          <w:sz w:val="24"/>
          <w:szCs w:val="24"/>
          <w:lang w:val="en-US"/>
        </w:rPr>
        <w:t xml:space="preserve">Hal tersebut disebabkan ekspektasi orangtua </w:t>
      </w:r>
      <w:r w:rsidR="00BE2F40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42862" w:rsidRPr="00BA229C">
        <w:rPr>
          <w:rFonts w:ascii="Times New Roman" w:hAnsi="Times New Roman" w:cs="Times New Roman"/>
          <w:sz w:val="24"/>
          <w:szCs w:val="24"/>
          <w:lang w:val="en-US"/>
        </w:rPr>
        <w:t>miliki</w:t>
      </w:r>
      <w:r w:rsidR="00902192" w:rsidRPr="00BA229C">
        <w:rPr>
          <w:rFonts w:ascii="Times New Roman" w:hAnsi="Times New Roman" w:cs="Times New Roman"/>
          <w:sz w:val="24"/>
          <w:szCs w:val="24"/>
        </w:rPr>
        <w:t xml:space="preserve">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 xml:space="preserve">anak yang normal </w:t>
      </w:r>
      <w:r w:rsidR="00902192" w:rsidRPr="00BA229C">
        <w:rPr>
          <w:rFonts w:ascii="Times New Roman" w:hAnsi="Times New Roman" w:cs="Times New Roman"/>
          <w:sz w:val="24"/>
          <w:szCs w:val="24"/>
        </w:rPr>
        <w:t xml:space="preserve">tidak </w:t>
      </w:r>
      <w:r w:rsidR="00BA229C">
        <w:rPr>
          <w:rFonts w:ascii="Times New Roman" w:hAnsi="Times New Roman" w:cs="Times New Roman"/>
          <w:sz w:val="24"/>
          <w:szCs w:val="24"/>
          <w:lang w:val="en-US"/>
        </w:rPr>
        <w:t xml:space="preserve">dapat </w:t>
      </w:r>
      <w:r w:rsidR="00902192" w:rsidRPr="00BA229C">
        <w:rPr>
          <w:rFonts w:ascii="Times New Roman" w:hAnsi="Times New Roman" w:cs="Times New Roman"/>
          <w:sz w:val="24"/>
          <w:szCs w:val="24"/>
        </w:rPr>
        <w:t>terpenuhi</w:t>
      </w:r>
      <w:r w:rsidR="00B978F6" w:rsidRPr="00BA229C">
        <w:rPr>
          <w:rFonts w:ascii="Times New Roman" w:hAnsi="Times New Roman" w:cs="Times New Roman"/>
          <w:sz w:val="24"/>
          <w:szCs w:val="24"/>
        </w:rPr>
        <w:t>.</w:t>
      </w:r>
      <w:r w:rsidR="00B978F6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A15945" w:rsidRPr="00475855">
        <w:rPr>
          <w:rFonts w:ascii="Times New Roman" w:hAnsi="Times New Roman" w:cs="Times New Roman"/>
          <w:sz w:val="24"/>
          <w:szCs w:val="24"/>
        </w:rPr>
        <w:t>Keb</w:t>
      </w:r>
      <w:r w:rsidR="00B978F6" w:rsidRPr="00475855">
        <w:rPr>
          <w:rFonts w:ascii="Times New Roman" w:hAnsi="Times New Roman" w:cs="Times New Roman"/>
          <w:sz w:val="24"/>
          <w:szCs w:val="24"/>
        </w:rPr>
        <w:t>anyak</w:t>
      </w:r>
      <w:r w:rsidR="00A15945" w:rsidRPr="00475855">
        <w:rPr>
          <w:rFonts w:ascii="Times New Roman" w:hAnsi="Times New Roman" w:cs="Times New Roman"/>
          <w:sz w:val="24"/>
          <w:szCs w:val="24"/>
        </w:rPr>
        <w:t>an</w:t>
      </w:r>
      <w:r w:rsidR="00B978F6" w:rsidRPr="00475855">
        <w:rPr>
          <w:rFonts w:ascii="Times New Roman" w:hAnsi="Times New Roman" w:cs="Times New Roman"/>
          <w:sz w:val="24"/>
          <w:szCs w:val="24"/>
        </w:rPr>
        <w:t xml:space="preserve"> orangtua </w:t>
      </w:r>
      <w:r w:rsidR="00805339"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B978F6" w:rsidRPr="00475855">
        <w:rPr>
          <w:rFonts w:ascii="Times New Roman" w:hAnsi="Times New Roman" w:cs="Times New Roman"/>
          <w:sz w:val="24"/>
          <w:szCs w:val="24"/>
        </w:rPr>
        <w:t xml:space="preserve"> melalui proses berduka ketika menyikapi </w:t>
      </w:r>
      <w:r w:rsidR="00A15945" w:rsidRPr="00475855">
        <w:rPr>
          <w:rFonts w:ascii="Times New Roman" w:hAnsi="Times New Roman" w:cs="Times New Roman"/>
          <w:sz w:val="24"/>
          <w:szCs w:val="24"/>
        </w:rPr>
        <w:t xml:space="preserve">diagnosis anak </w:t>
      </w:r>
      <w:r>
        <w:rPr>
          <w:rFonts w:ascii="Times New Roman" w:hAnsi="Times New Roman" w:cs="Times New Roman"/>
          <w:sz w:val="24"/>
          <w:szCs w:val="24"/>
          <w:lang w:val="en-US"/>
        </w:rPr>
        <w:t>yang tidak normal</w:t>
      </w:r>
      <w:r w:rsidR="00A15945" w:rsidRPr="00475855">
        <w:rPr>
          <w:rFonts w:ascii="Times New Roman" w:hAnsi="Times New Roman" w:cs="Times New Roman"/>
          <w:sz w:val="24"/>
          <w:szCs w:val="24"/>
        </w:rPr>
        <w:t>. A</w:t>
      </w:r>
      <w:r w:rsidR="00B978F6" w:rsidRPr="00475855">
        <w:rPr>
          <w:rFonts w:ascii="Times New Roman" w:hAnsi="Times New Roman" w:cs="Times New Roman"/>
          <w:sz w:val="24"/>
          <w:szCs w:val="24"/>
        </w:rPr>
        <w:t>kan tetapi</w:t>
      </w:r>
      <w:r w:rsidR="00902192" w:rsidRPr="004758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78F6" w:rsidRPr="00475855">
        <w:rPr>
          <w:rFonts w:ascii="Times New Roman" w:hAnsi="Times New Roman" w:cs="Times New Roman"/>
          <w:sz w:val="24"/>
          <w:szCs w:val="24"/>
        </w:rPr>
        <w:t xml:space="preserve"> sebagian orangtua mampu menerima dan memahami kondisi anak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 (</w:t>
      </w:r>
      <w:r w:rsidR="0062398F" w:rsidRPr="00475855">
        <w:rPr>
          <w:rFonts w:ascii="Times New Roman" w:hAnsi="Times New Roman" w:cs="Times New Roman"/>
          <w:bCs/>
          <w:iCs/>
          <w:sz w:val="24"/>
          <w:szCs w:val="24"/>
        </w:rPr>
        <w:t>Barnett</w:t>
      </w:r>
      <w:r w:rsidR="0032426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dkk.</w:t>
      </w:r>
      <w:r w:rsidR="0062398F" w:rsidRPr="00475855">
        <w:rPr>
          <w:rFonts w:ascii="Times New Roman" w:hAnsi="Times New Roman" w:cs="Times New Roman"/>
          <w:bCs/>
          <w:iCs/>
          <w:sz w:val="24"/>
          <w:szCs w:val="24"/>
        </w:rPr>
        <w:t>, 2003</w:t>
      </w:r>
      <w:r w:rsidR="0062398F" w:rsidRPr="00475855">
        <w:rPr>
          <w:rFonts w:ascii="Times New Roman" w:hAnsi="Times New Roman" w:cs="Times New Roman"/>
          <w:sz w:val="24"/>
          <w:szCs w:val="24"/>
        </w:rPr>
        <w:t>)</w:t>
      </w:r>
      <w:r w:rsidR="00B978F6" w:rsidRPr="00475855">
        <w:rPr>
          <w:rFonts w:ascii="Times New Roman" w:hAnsi="Times New Roman" w:cs="Times New Roman"/>
          <w:sz w:val="24"/>
          <w:szCs w:val="24"/>
        </w:rPr>
        <w:t>.</w:t>
      </w:r>
    </w:p>
    <w:p w:rsidR="00B17AD6" w:rsidRPr="00E80F64" w:rsidRDefault="00BE2F40" w:rsidP="00917710">
      <w:pPr>
        <w:tabs>
          <w:tab w:val="left" w:pos="6390"/>
        </w:tabs>
        <w:spacing w:after="0" w:line="480" w:lineRule="auto"/>
        <w:ind w:left="360" w:firstLine="36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satu kondisi tidak normal yang dialami anak adalah tuna grahita.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B6F85" w:rsidRPr="00475855">
        <w:rPr>
          <w:rFonts w:ascii="Times New Roman" w:hAnsi="Times New Roman" w:cs="Times New Roman"/>
          <w:sz w:val="24"/>
          <w:szCs w:val="24"/>
        </w:rPr>
        <w:t>una grahit</w:t>
      </w:r>
      <w:r w:rsidR="006B6F85">
        <w:rPr>
          <w:rFonts w:ascii="Times New Roman" w:hAnsi="Times New Roman" w:cs="Times New Roman"/>
          <w:sz w:val="24"/>
          <w:szCs w:val="24"/>
        </w:rPr>
        <w:t xml:space="preserve">a atau dalam istilah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>bahasa Inggris</w:t>
      </w:r>
      <w:r w:rsidR="006B6F85" w:rsidRPr="00475855">
        <w:rPr>
          <w:rFonts w:ascii="Times New Roman" w:hAnsi="Times New Roman" w:cs="Times New Roman"/>
          <w:sz w:val="24"/>
          <w:szCs w:val="24"/>
        </w:rPr>
        <w:t xml:space="preserve"> disebut </w:t>
      </w:r>
      <w:r w:rsidR="006B6F85" w:rsidRPr="00475855">
        <w:rPr>
          <w:rFonts w:ascii="Times New Roman" w:hAnsi="Times New Roman" w:cs="Times New Roman"/>
          <w:i/>
          <w:sz w:val="24"/>
          <w:szCs w:val="24"/>
        </w:rPr>
        <w:t>mental retardation</w:t>
      </w:r>
      <w:r w:rsidR="006B6F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>adalah kondisi yang dialami oleh anak dengan ditandai oleh keterbatasan intelegensi</w:t>
      </w:r>
      <w:r w:rsidR="00CA4891">
        <w:rPr>
          <w:rFonts w:ascii="Times New Roman" w:hAnsi="Times New Roman" w:cs="Times New Roman"/>
          <w:sz w:val="24"/>
          <w:szCs w:val="24"/>
          <w:lang w:val="en-US"/>
        </w:rPr>
        <w:t xml:space="preserve"> (Somantri, 2006)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 xml:space="preserve">. Salah satu bentuk </w:t>
      </w:r>
      <w:r w:rsidR="006B6F85" w:rsidRPr="00475855">
        <w:rPr>
          <w:rFonts w:ascii="Times New Roman" w:hAnsi="Times New Roman" w:cs="Times New Roman"/>
          <w:i/>
          <w:sz w:val="24"/>
          <w:szCs w:val="24"/>
        </w:rPr>
        <w:t xml:space="preserve">mental retardation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6B6F8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</w:t>
      </w:r>
      <w:r w:rsidR="008E4E7F" w:rsidRPr="00475855">
        <w:rPr>
          <w:rFonts w:ascii="Times New Roman" w:hAnsi="Times New Roman" w:cs="Times New Roman"/>
          <w:i/>
          <w:sz w:val="24"/>
          <w:szCs w:val="24"/>
        </w:rPr>
        <w:t>own syndrome</w:t>
      </w:r>
      <w:r w:rsidR="00FA0F6D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6B6F85">
        <w:rPr>
          <w:rFonts w:ascii="Times New Roman" w:hAnsi="Times New Roman" w:cs="Times New Roman"/>
          <w:sz w:val="24"/>
          <w:szCs w:val="24"/>
          <w:lang w:val="en-US"/>
        </w:rPr>
        <w:t>yaitu kondisi luar biasa</w:t>
      </w:r>
      <w:r w:rsidR="00FA0F6D" w:rsidRPr="00475855">
        <w:rPr>
          <w:rFonts w:ascii="Times New Roman" w:hAnsi="Times New Roman" w:cs="Times New Roman"/>
          <w:sz w:val="24"/>
          <w:szCs w:val="24"/>
        </w:rPr>
        <w:t xml:space="preserve"> yang secara umum disebabkan oleh kelebihan satu 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kromosom (Davison, Neale, </w:t>
      </w:r>
      <w:r w:rsidR="00DD796D" w:rsidRPr="00475855">
        <w:rPr>
          <w:rFonts w:ascii="Times New Roman" w:hAnsi="Times New Roman" w:cs="Times New Roman"/>
          <w:sz w:val="24"/>
          <w:szCs w:val="24"/>
        </w:rPr>
        <w:t xml:space="preserve">&amp; </w:t>
      </w:r>
      <w:r w:rsidR="00EA19E2" w:rsidRPr="00475855">
        <w:rPr>
          <w:rFonts w:ascii="Times New Roman" w:hAnsi="Times New Roman" w:cs="Times New Roman"/>
          <w:sz w:val="24"/>
          <w:szCs w:val="24"/>
        </w:rPr>
        <w:t>Kring</w:t>
      </w:r>
      <w:r w:rsidR="00401F95">
        <w:rPr>
          <w:rFonts w:ascii="Times New Roman" w:hAnsi="Times New Roman" w:cs="Times New Roman"/>
          <w:sz w:val="24"/>
          <w:szCs w:val="24"/>
        </w:rPr>
        <w:t>, 20</w:t>
      </w:r>
      <w:r w:rsidR="00401F9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A0F6D" w:rsidRPr="00475855">
        <w:rPr>
          <w:rFonts w:ascii="Times New Roman" w:hAnsi="Times New Roman" w:cs="Times New Roman"/>
          <w:sz w:val="24"/>
          <w:szCs w:val="24"/>
        </w:rPr>
        <w:t>).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E80F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Down syndrome </w:t>
      </w:r>
      <w:r w:rsidR="00E80F64">
        <w:rPr>
          <w:rFonts w:ascii="Times New Roman" w:hAnsi="Times New Roman" w:cs="Times New Roman"/>
          <w:sz w:val="24"/>
          <w:szCs w:val="24"/>
          <w:lang w:val="en-US"/>
        </w:rPr>
        <w:t xml:space="preserve">sudah mampu diketahui pada tahun 1866 berdasarkan temuan </w:t>
      </w:r>
      <w:r w:rsidR="00E80F64" w:rsidRPr="00E80F64">
        <w:rPr>
          <w:rFonts w:ascii="Times New Roman" w:hAnsi="Times New Roman" w:cs="Times New Roman"/>
          <w:sz w:val="24"/>
          <w:szCs w:val="24"/>
          <w:lang w:val="en-US"/>
        </w:rPr>
        <w:t>Dr. Langdon Down dari Inggris</w:t>
      </w:r>
      <w:r w:rsidR="00E80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0F64" w:rsidRPr="00E80F64">
        <w:rPr>
          <w:rFonts w:ascii="Times New Roman" w:hAnsi="Times New Roman" w:cs="Times New Roman"/>
          <w:sz w:val="24"/>
          <w:szCs w:val="24"/>
        </w:rPr>
        <w:t xml:space="preserve"> 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Pada tahun 1959 seorang ahli genetika </w:t>
      </w:r>
      <w:r w:rsidR="00D15A29" w:rsidRPr="00475855">
        <w:rPr>
          <w:rFonts w:ascii="Times New Roman" w:hAnsi="Times New Roman" w:cs="Times New Roman"/>
          <w:sz w:val="24"/>
          <w:szCs w:val="24"/>
        </w:rPr>
        <w:t xml:space="preserve">bernama </w:t>
      </w:r>
      <w:r w:rsidR="00EA19E2" w:rsidRPr="00475855">
        <w:rPr>
          <w:rFonts w:ascii="Times New Roman" w:hAnsi="Times New Roman" w:cs="Times New Roman"/>
          <w:sz w:val="24"/>
          <w:szCs w:val="24"/>
        </w:rPr>
        <w:t>Jerome Lejeune dan para koleganya berhasil m</w:t>
      </w:r>
      <w:r w:rsidR="00D15A29" w:rsidRPr="00475855">
        <w:rPr>
          <w:rFonts w:ascii="Times New Roman" w:hAnsi="Times New Roman" w:cs="Times New Roman"/>
          <w:sz w:val="24"/>
          <w:szCs w:val="24"/>
        </w:rPr>
        <w:t xml:space="preserve">engidentifikasi basis genetik </w:t>
      </w:r>
      <w:r w:rsidR="00B17AD6">
        <w:rPr>
          <w:rFonts w:ascii="Times New Roman" w:hAnsi="Times New Roman" w:cs="Times New Roman"/>
          <w:sz w:val="24"/>
          <w:szCs w:val="24"/>
        </w:rPr>
        <w:t>penyandang</w:t>
      </w:r>
      <w:r w:rsidR="00D15A29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D15A29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. </w:t>
      </w:r>
      <w:r w:rsidR="00D15A29" w:rsidRPr="00475855">
        <w:rPr>
          <w:rFonts w:ascii="Times New Roman" w:hAnsi="Times New Roman" w:cs="Times New Roman"/>
          <w:sz w:val="24"/>
          <w:szCs w:val="24"/>
        </w:rPr>
        <w:t>Pengi</w:t>
      </w:r>
      <w:r w:rsidR="00EA19E2" w:rsidRPr="00475855">
        <w:rPr>
          <w:rFonts w:ascii="Times New Roman" w:hAnsi="Times New Roman" w:cs="Times New Roman"/>
          <w:sz w:val="24"/>
          <w:szCs w:val="24"/>
        </w:rPr>
        <w:t>dentifikasi</w:t>
      </w:r>
      <w:r w:rsidR="00D15A29" w:rsidRPr="00475855">
        <w:rPr>
          <w:rFonts w:ascii="Times New Roman" w:hAnsi="Times New Roman" w:cs="Times New Roman"/>
          <w:sz w:val="24"/>
          <w:szCs w:val="24"/>
        </w:rPr>
        <w:t>an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 genetik </w:t>
      </w:r>
      <w:r w:rsidR="00B17AD6">
        <w:rPr>
          <w:rFonts w:ascii="Times New Roman" w:hAnsi="Times New Roman" w:cs="Times New Roman"/>
          <w:sz w:val="24"/>
          <w:szCs w:val="24"/>
        </w:rPr>
        <w:t>penyandang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7042E5" w:rsidRPr="00475855">
        <w:rPr>
          <w:rFonts w:ascii="Times New Roman" w:hAnsi="Times New Roman" w:cs="Times New Roman"/>
          <w:i/>
          <w:sz w:val="24"/>
          <w:szCs w:val="24"/>
        </w:rPr>
        <w:t>d</w:t>
      </w:r>
      <w:r w:rsidR="008E4E7F" w:rsidRPr="00475855">
        <w:rPr>
          <w:rFonts w:ascii="Times New Roman" w:hAnsi="Times New Roman" w:cs="Times New Roman"/>
          <w:i/>
          <w:sz w:val="24"/>
          <w:szCs w:val="24"/>
        </w:rPr>
        <w:t>own syndrome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7042E5" w:rsidRPr="00475855">
        <w:rPr>
          <w:rFonts w:ascii="Times New Roman" w:hAnsi="Times New Roman" w:cs="Times New Roman"/>
          <w:sz w:val="24"/>
          <w:szCs w:val="24"/>
        </w:rPr>
        <w:t xml:space="preserve">menghasilkan temuan bahwa </w:t>
      </w:r>
      <w:r w:rsidR="00B17AD6">
        <w:rPr>
          <w:rFonts w:ascii="Times New Roman" w:hAnsi="Times New Roman" w:cs="Times New Roman"/>
          <w:sz w:val="24"/>
          <w:szCs w:val="24"/>
        </w:rPr>
        <w:t>penyandang</w:t>
      </w:r>
      <w:r w:rsidR="00EA19E2" w:rsidRPr="00475855">
        <w:rPr>
          <w:rFonts w:ascii="Times New Roman" w:hAnsi="Times New Roman" w:cs="Times New Roman"/>
          <w:sz w:val="24"/>
          <w:szCs w:val="24"/>
        </w:rPr>
        <w:t xml:space="preserve"> memiliki 47 kromosom</w:t>
      </w:r>
      <w:r w:rsidR="00CB5E2C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EA19E2" w:rsidRPr="00475855">
        <w:rPr>
          <w:rFonts w:ascii="Times New Roman" w:hAnsi="Times New Roman" w:cs="Times New Roman"/>
          <w:sz w:val="24"/>
          <w:szCs w:val="24"/>
        </w:rPr>
        <w:t>bukan 46 sebagaimana manusia normal lain</w:t>
      </w:r>
      <w:r w:rsidR="00E80F64">
        <w:rPr>
          <w:rFonts w:ascii="Times New Roman" w:hAnsi="Times New Roman" w:cs="Times New Roman"/>
          <w:sz w:val="24"/>
          <w:szCs w:val="24"/>
        </w:rPr>
        <w:t>nya</w:t>
      </w:r>
      <w:r w:rsidR="00E80F64">
        <w:rPr>
          <w:rFonts w:ascii="Times New Roman" w:hAnsi="Times New Roman" w:cs="Times New Roman"/>
          <w:sz w:val="24"/>
          <w:szCs w:val="24"/>
          <w:lang w:val="en-US"/>
        </w:rPr>
        <w:t xml:space="preserve"> (Faradz, 2004).</w:t>
      </w:r>
    </w:p>
    <w:p w:rsidR="001D5E3D" w:rsidRDefault="001D5E3D" w:rsidP="00224BA5">
      <w:pPr>
        <w:spacing w:after="0" w:line="480" w:lineRule="auto"/>
        <w:ind w:left="360" w:firstLine="36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Badan Pusat Statistik Nasional pada tahun 2007 (</w:t>
      </w:r>
      <w:r w:rsidRPr="001D5E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Kementerian Kesehatan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Republik Indonesia, </w:t>
      </w:r>
      <w:r w:rsidRPr="001D5E3D">
        <w:rPr>
          <w:rFonts w:ascii="Times New Roman" w:hAnsi="Times New Roman" w:cs="Times New Roman"/>
          <w:bCs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mencatat bahwa terdapat 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 xml:space="preserve">82.840.600 jiwa anak dari 231.294.200 jiwa penduduk Indonesia, dimana sekitar 8,3 juta jiwa diantaranya adalah anak berkebutuhan khusus. Kementerian Sosial pada tahun 2006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>mencatat bahwa terdapat 295.763 anak dengan kecacatan. Jenis kecacatan yang banyak terjadi adalah tuna daksa (35,8%); tuna netra (17%); tuna rungu (14,27%); tuna grahita (12,15%) dan lain lain (kurang dari 7%).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E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Kementerian Kesehatan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Republik Indonesia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(2010) juga menunjukkan d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>ata yang diperoleh dari divisi tumbuh kembang anak di tujuh Rumah Sakit pendidikan di Indonesia, menunjukan terdapa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5 kelainan terbanyak, yaitu 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 xml:space="preserve">keterlambatan bicara, keterlambatan motorik, </w:t>
      </w:r>
      <w:r w:rsidRPr="001D5E3D">
        <w:rPr>
          <w:rFonts w:ascii="Times New Roman" w:hAnsi="Times New Roman" w:cs="Times New Roman"/>
          <w:i/>
          <w:iCs/>
          <w:sz w:val="24"/>
          <w:szCs w:val="24"/>
          <w:lang w:val="en-US"/>
        </w:rPr>
        <w:t>Down Syndrome, Cerebral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D5E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Palsy 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1D5E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Global Development Delay 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5E3D">
        <w:rPr>
          <w:rFonts w:ascii="Times New Roman" w:hAnsi="Times New Roman" w:cs="Times New Roman"/>
          <w:i/>
          <w:iCs/>
          <w:sz w:val="24"/>
          <w:szCs w:val="24"/>
          <w:lang w:val="en-US"/>
        </w:rPr>
        <w:t>GDD</w:t>
      </w:r>
      <w:r w:rsidRPr="001D5E3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01EB9" w:rsidRPr="00475855" w:rsidRDefault="00592712" w:rsidP="00224BA5">
      <w:pPr>
        <w:spacing w:after="0" w:line="480" w:lineRule="auto"/>
        <w:ind w:left="360" w:firstLine="36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Penelitian rehabilitasi anak tuna grahita pada tahun 2004 menunjukkan bahwa terdapat 12% kasus </w:t>
      </w:r>
      <w:r w:rsidRPr="007123FC">
        <w:rPr>
          <w:rFonts w:ascii="Times New Roman" w:hAnsi="Times New Roman" w:cs="Times New Roman"/>
          <w:i/>
          <w:iCs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 xml:space="preserve"> yang ditemukan pada anak di</w:t>
      </w:r>
      <w:r w:rsidR="00B17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855">
        <w:rPr>
          <w:rFonts w:ascii="Times New Roman" w:hAnsi="Times New Roman" w:cs="Times New Roman"/>
          <w:sz w:val="24"/>
          <w:szCs w:val="24"/>
        </w:rPr>
        <w:t>wilayah Semarang</w:t>
      </w:r>
      <w:r w:rsidR="00B978F6" w:rsidRPr="00475855">
        <w:rPr>
          <w:rFonts w:ascii="Times New Roman" w:hAnsi="Times New Roman" w:cs="Times New Roman"/>
          <w:sz w:val="24"/>
          <w:szCs w:val="24"/>
        </w:rPr>
        <w:t xml:space="preserve"> (Faradz, 2004)</w:t>
      </w:r>
      <w:r w:rsidRPr="00475855">
        <w:rPr>
          <w:rFonts w:ascii="Times New Roman" w:hAnsi="Times New Roman" w:cs="Times New Roman"/>
          <w:sz w:val="24"/>
          <w:szCs w:val="24"/>
        </w:rPr>
        <w:t>.</w:t>
      </w:r>
      <w:r w:rsidR="001D5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686"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E13173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 mengambil data  awal di </w:t>
      </w:r>
      <w:r w:rsidR="00312750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SLB </w:t>
      </w:r>
      <w:r w:rsidR="00312750" w:rsidRPr="00475855">
        <w:rPr>
          <w:rFonts w:ascii="Times New Roman" w:hAnsi="Times New Roman" w:cs="Times New Roman"/>
          <w:sz w:val="24"/>
          <w:szCs w:val="24"/>
          <w:lang w:val="en-US"/>
        </w:rPr>
        <w:lastRenderedPageBreak/>
        <w:t>Negeri Pembina Makassar</w:t>
      </w:r>
      <w:r w:rsidR="00E13173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Provi</w:t>
      </w:r>
      <w:r w:rsidR="006A46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3173" w:rsidRPr="00475855">
        <w:rPr>
          <w:rFonts w:ascii="Times New Roman" w:hAnsi="Times New Roman" w:cs="Times New Roman"/>
          <w:sz w:val="24"/>
          <w:szCs w:val="24"/>
          <w:lang w:val="en-US"/>
        </w:rPr>
        <w:t>si Sulawesi S</w:t>
      </w:r>
      <w:r w:rsidR="006A4686">
        <w:rPr>
          <w:rFonts w:ascii="Times New Roman" w:hAnsi="Times New Roman" w:cs="Times New Roman"/>
          <w:sz w:val="24"/>
          <w:szCs w:val="24"/>
          <w:lang w:val="en-US"/>
        </w:rPr>
        <w:t>elatan pada tanggal 15 Mei 2013</w:t>
      </w:r>
      <w:r w:rsidR="00E13173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dan mendapatkan bahwa </w:t>
      </w:r>
      <w:r w:rsidR="007D7827">
        <w:rPr>
          <w:rFonts w:ascii="Times New Roman" w:hAnsi="Times New Roman" w:cs="Times New Roman"/>
          <w:sz w:val="24"/>
          <w:szCs w:val="24"/>
          <w:lang w:val="en-US"/>
        </w:rPr>
        <w:t>terdapat 21</w:t>
      </w:r>
      <w:r w:rsidR="00312750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siswa </w:t>
      </w:r>
      <w:r w:rsidR="00EF6B69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Sekolah Dasar (SD) </w:t>
      </w:r>
      <w:r w:rsidR="00312750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yang teridentifikasi mengalami gangguan </w:t>
      </w:r>
      <w:r w:rsidR="00312750" w:rsidRPr="00475855">
        <w:rPr>
          <w:rFonts w:ascii="Times New Roman" w:hAnsi="Times New Roman" w:cs="Times New Roman"/>
          <w:i/>
          <w:sz w:val="24"/>
          <w:szCs w:val="24"/>
          <w:lang w:val="en-US"/>
        </w:rPr>
        <w:t>down syndrome</w:t>
      </w:r>
      <w:r w:rsidR="00312750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yang terdiri dari siswa SD kelas 1 sebanyak 3 orang, siswa SD kelas 2 sebanyak 4 orang, siswa SD kelas 3 sebanyak 5 orang, siswa SD kelas 4 sebanyak 4 orang, siswa SD kelas 5 sebanyak 2 orang, sis</w:t>
      </w:r>
      <w:r w:rsidR="00EF6B69" w:rsidRPr="00475855">
        <w:rPr>
          <w:rFonts w:ascii="Times New Roman" w:hAnsi="Times New Roman" w:cs="Times New Roman"/>
          <w:sz w:val="24"/>
          <w:szCs w:val="24"/>
          <w:lang w:val="en-US"/>
        </w:rPr>
        <w:t>wa SD kelas 6 sebanyak 3 orang.</w:t>
      </w:r>
    </w:p>
    <w:p w:rsidR="00E80F64" w:rsidRDefault="00E80F64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iCs/>
          <w:sz w:val="24"/>
          <w:szCs w:val="24"/>
        </w:rPr>
        <w:t>Qaharani (2010) menjelaskan bahwa k</w:t>
      </w:r>
      <w:r w:rsidRPr="00475855">
        <w:rPr>
          <w:rFonts w:ascii="Times New Roman" w:hAnsi="Times New Roman" w:cs="Times New Roman"/>
          <w:sz w:val="24"/>
          <w:szCs w:val="24"/>
        </w:rPr>
        <w:t xml:space="preserve">eterbelakangan mental yang dialami anak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 xml:space="preserve"> diakibatkan oleh adanya gangguan pada sistem saraf pusat yang disebut dengan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>dislogia.</w:t>
      </w:r>
      <w:r w:rsidRPr="00475855">
        <w:rPr>
          <w:rFonts w:ascii="Times New Roman" w:hAnsi="Times New Roman" w:cs="Times New Roman"/>
          <w:sz w:val="24"/>
          <w:szCs w:val="24"/>
        </w:rPr>
        <w:t xml:space="preserve"> Anak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 xml:space="preserve">down syndrome </w:t>
      </w:r>
      <w:r w:rsidRPr="00475855">
        <w:rPr>
          <w:rFonts w:ascii="Times New Roman" w:hAnsi="Times New Roman" w:cs="Times New Roman"/>
          <w:iCs/>
          <w:sz w:val="24"/>
          <w:szCs w:val="24"/>
        </w:rPr>
        <w:t xml:space="preserve">memiliki keterbatasan dalam menggunakan kemampuan kognitif. </w:t>
      </w:r>
      <w:r w:rsidRPr="00475855">
        <w:rPr>
          <w:rFonts w:ascii="Times New Roman" w:hAnsi="Times New Roman" w:cs="Times New Roman"/>
          <w:sz w:val="24"/>
          <w:szCs w:val="24"/>
        </w:rPr>
        <w:t xml:space="preserve">Kemampuan kognitif yang terbatas akan memengaruhi kecakapan akademik anak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>syndrome</w:t>
      </w:r>
      <w:r w:rsidRPr="00475855">
        <w:rPr>
          <w:rFonts w:ascii="Times New Roman" w:hAnsi="Times New Roman" w:cs="Times New Roman"/>
          <w:sz w:val="24"/>
          <w:szCs w:val="24"/>
        </w:rPr>
        <w:t xml:space="preserve">. Kesulitan yang umum dihadapi anak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 xml:space="preserve">down syndrome </w:t>
      </w:r>
      <w:r w:rsidRPr="00475855">
        <w:rPr>
          <w:rFonts w:ascii="Times New Roman" w:hAnsi="Times New Roman" w:cs="Times New Roman"/>
          <w:sz w:val="24"/>
          <w:szCs w:val="24"/>
        </w:rPr>
        <w:t xml:space="preserve">adalah kesulitan dalam hal-hal yang berhubungan dengan belajar diakibatkan kemampuan atensi,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>metacognition, memory</w:t>
      </w:r>
      <w:r w:rsidRPr="00475855">
        <w:rPr>
          <w:rFonts w:ascii="Times New Roman" w:hAnsi="Times New Roman" w:cs="Times New Roman"/>
          <w:sz w:val="24"/>
          <w:szCs w:val="24"/>
        </w:rPr>
        <w:t>, dan generalisasi yang kurang dibandingkan dengan anak normal (Daniarti, 2006).</w:t>
      </w:r>
    </w:p>
    <w:p w:rsidR="00902192" w:rsidRDefault="00DD796D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Anak </w:t>
      </w:r>
      <w:r w:rsidRPr="00475855"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 w:rsidRPr="00475855">
        <w:rPr>
          <w:rFonts w:ascii="Times New Roman" w:hAnsi="Times New Roman" w:cs="Times New Roman"/>
          <w:sz w:val="24"/>
          <w:szCs w:val="24"/>
        </w:rPr>
        <w:t>memiliki keterbatasan dalam keterampilan penyesuaian (</w:t>
      </w:r>
      <w:r w:rsidRPr="00475855">
        <w:rPr>
          <w:rFonts w:ascii="Times New Roman" w:hAnsi="Times New Roman" w:cs="Times New Roman"/>
          <w:i/>
          <w:sz w:val="24"/>
          <w:szCs w:val="24"/>
        </w:rPr>
        <w:t>adaptive skill</w:t>
      </w:r>
      <w:r w:rsidRPr="00475855">
        <w:rPr>
          <w:rFonts w:ascii="Times New Roman" w:hAnsi="Times New Roman" w:cs="Times New Roman"/>
          <w:sz w:val="24"/>
          <w:szCs w:val="24"/>
        </w:rPr>
        <w:t>) seperti komunikasi, merawat diri, kehidupan di rumah, kecakapan sosial, kecakapan memanfaatkan sumber daya yang ada di masyarakat, mengatur diri, kecakapan akademik, bekerja, berekreasi, kesehatan dan keselamatan (</w:t>
      </w:r>
      <w:r w:rsidR="00BE2F40">
        <w:rPr>
          <w:rFonts w:ascii="Times New Roman" w:hAnsi="Times New Roman" w:cs="Times New Roman"/>
          <w:sz w:val="24"/>
          <w:szCs w:val="24"/>
        </w:rPr>
        <w:t>Maslim</w:t>
      </w:r>
      <w:r w:rsidR="00BE2F40">
        <w:rPr>
          <w:rFonts w:ascii="Times New Roman" w:hAnsi="Times New Roman" w:cs="Times New Roman"/>
          <w:sz w:val="24"/>
          <w:szCs w:val="24"/>
          <w:lang w:val="en-US"/>
        </w:rPr>
        <w:t>, 2001</w:t>
      </w:r>
      <w:r w:rsidRPr="00475855">
        <w:rPr>
          <w:rFonts w:ascii="Times New Roman" w:hAnsi="Times New Roman" w:cs="Times New Roman"/>
          <w:sz w:val="24"/>
          <w:szCs w:val="24"/>
        </w:rPr>
        <w:t xml:space="preserve">). </w:t>
      </w:r>
      <w:r w:rsidR="007042E5" w:rsidRPr="00475855">
        <w:rPr>
          <w:rFonts w:ascii="Times New Roman" w:hAnsi="Times New Roman" w:cs="Times New Roman"/>
          <w:sz w:val="24"/>
          <w:szCs w:val="24"/>
        </w:rPr>
        <w:t xml:space="preserve">Anak yang mengalami gangguan </w:t>
      </w:r>
      <w:r w:rsidR="007042E5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7042E5" w:rsidRPr="00475855">
        <w:rPr>
          <w:rFonts w:ascii="Times New Roman" w:hAnsi="Times New Roman" w:cs="Times New Roman"/>
          <w:sz w:val="24"/>
          <w:szCs w:val="24"/>
        </w:rPr>
        <w:t xml:space="preserve"> merupakan anak yang berada dalam </w:t>
      </w:r>
      <w:r w:rsidR="00EF05AB">
        <w:rPr>
          <w:rFonts w:ascii="Times New Roman" w:hAnsi="Times New Roman" w:cs="Times New Roman"/>
          <w:sz w:val="24"/>
          <w:szCs w:val="24"/>
        </w:rPr>
        <w:t>kelompok tuna grahita</w:t>
      </w:r>
      <w:r w:rsidR="00EF05AB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EF05AB">
        <w:rPr>
          <w:rFonts w:ascii="Times New Roman" w:hAnsi="Times New Roman" w:cs="Times New Roman"/>
          <w:sz w:val="24"/>
          <w:szCs w:val="24"/>
        </w:rPr>
        <w:t xml:space="preserve"> mampu didik dan </w:t>
      </w:r>
      <w:r w:rsidR="00201EB9" w:rsidRPr="00475855">
        <w:rPr>
          <w:rFonts w:ascii="Times New Roman" w:hAnsi="Times New Roman" w:cs="Times New Roman"/>
          <w:sz w:val="24"/>
          <w:szCs w:val="24"/>
        </w:rPr>
        <w:t xml:space="preserve">latih (Harahap, 2005). </w:t>
      </w:r>
      <w:r w:rsidRPr="00475855">
        <w:rPr>
          <w:rFonts w:ascii="Times New Roman" w:hAnsi="Times New Roman" w:cs="Times New Roman"/>
          <w:sz w:val="24"/>
          <w:szCs w:val="24"/>
        </w:rPr>
        <w:t>A</w:t>
      </w:r>
      <w:r w:rsidR="00CB5E2C" w:rsidRPr="00475855">
        <w:rPr>
          <w:rFonts w:ascii="Times New Roman" w:hAnsi="Times New Roman" w:cs="Times New Roman"/>
          <w:sz w:val="24"/>
          <w:szCs w:val="24"/>
        </w:rPr>
        <w:t xml:space="preserve">nak dengan kondisi </w:t>
      </w:r>
      <w:r w:rsidRPr="0047585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E4E7F" w:rsidRPr="00475855">
        <w:rPr>
          <w:rFonts w:ascii="Times New Roman" w:hAnsi="Times New Roman" w:cs="Times New Roman"/>
          <w:i/>
          <w:iCs/>
          <w:sz w:val="24"/>
          <w:szCs w:val="24"/>
        </w:rPr>
        <w:t>own syndrome</w:t>
      </w:r>
      <w:r w:rsidR="00CB5E2C" w:rsidRPr="00475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5E2C" w:rsidRPr="00475855">
        <w:rPr>
          <w:rFonts w:ascii="Times New Roman" w:hAnsi="Times New Roman" w:cs="Times New Roman"/>
          <w:sz w:val="24"/>
          <w:szCs w:val="24"/>
        </w:rPr>
        <w:t>mengalami</w:t>
      </w:r>
      <w:r w:rsidR="00201EB9" w:rsidRPr="00475855">
        <w:rPr>
          <w:rFonts w:ascii="Times New Roman" w:hAnsi="Times New Roman" w:cs="Times New Roman"/>
          <w:sz w:val="24"/>
          <w:szCs w:val="24"/>
        </w:rPr>
        <w:t xml:space="preserve"> keterlambatan dalam berbahasa dan ber</w:t>
      </w:r>
      <w:r w:rsidR="00CB5E2C" w:rsidRPr="00475855">
        <w:rPr>
          <w:rFonts w:ascii="Times New Roman" w:hAnsi="Times New Roman" w:cs="Times New Roman"/>
          <w:sz w:val="24"/>
          <w:szCs w:val="24"/>
        </w:rPr>
        <w:t xml:space="preserve">bicara. </w:t>
      </w:r>
      <w:r w:rsidRPr="00475855">
        <w:rPr>
          <w:rFonts w:ascii="Times New Roman" w:hAnsi="Times New Roman" w:cs="Times New Roman"/>
          <w:sz w:val="24"/>
          <w:szCs w:val="24"/>
        </w:rPr>
        <w:t xml:space="preserve">Hal </w:t>
      </w:r>
      <w:r w:rsidRPr="00475855">
        <w:rPr>
          <w:rFonts w:ascii="Times New Roman" w:hAnsi="Times New Roman" w:cs="Times New Roman"/>
          <w:sz w:val="24"/>
          <w:szCs w:val="24"/>
        </w:rPr>
        <w:lastRenderedPageBreak/>
        <w:t xml:space="preserve">tersebut memengaruhi anak dalam berkomunikasi dan membangun hubungan interpersonal dengan orang lain. </w:t>
      </w:r>
    </w:p>
    <w:p w:rsidR="00B17AD6" w:rsidRPr="00B17AD6" w:rsidRDefault="00B17AD6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Dykens dan Kasari (1997) </w:t>
      </w:r>
      <w:r w:rsidR="00E80F64">
        <w:rPr>
          <w:rFonts w:ascii="Times New Roman" w:hAnsi="Times New Roman" w:cs="Times New Roman"/>
          <w:sz w:val="24"/>
          <w:szCs w:val="24"/>
          <w:lang w:val="en-US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penelitian di Amerika Serikat pada 129 anak, yang terdiri dari 43 </w:t>
      </w:r>
      <w:r w:rsidRPr="00BE2F40">
        <w:rPr>
          <w:rFonts w:ascii="Times New Roman" w:hAnsi="Times New Roman" w:cs="Times New Roman"/>
          <w:i/>
          <w:sz w:val="24"/>
          <w:szCs w:val="24"/>
        </w:rPr>
        <w:t>Prader-Willi syndrome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0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syndrome, </w:t>
      </w:r>
      <w:r>
        <w:rPr>
          <w:rFonts w:ascii="Times New Roman" w:hAnsi="Times New Roman" w:cs="Times New Roman"/>
          <w:sz w:val="24"/>
          <w:szCs w:val="24"/>
        </w:rPr>
        <w:t>dan 43 anak retardasi mental yang tidak spesifik dengan usia 4 sampai 19 tahun</w:t>
      </w:r>
      <w:r w:rsidR="00E80F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3F37">
        <w:rPr>
          <w:rFonts w:ascii="Times New Roman" w:hAnsi="Times New Roman" w:cs="Times New Roman"/>
          <w:sz w:val="24"/>
          <w:szCs w:val="24"/>
          <w:lang w:val="en-US"/>
        </w:rPr>
        <w:t xml:space="preserve">Berdasarkan temuan penelitian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37">
        <w:rPr>
          <w:rFonts w:ascii="Times New Roman" w:hAnsi="Times New Roman" w:cs="Times New Roman"/>
          <w:sz w:val="24"/>
          <w:szCs w:val="24"/>
        </w:rPr>
        <w:t>Dykens dan Kasari (1997)</w:t>
      </w:r>
      <w:r w:rsidR="009D3F37">
        <w:rPr>
          <w:rFonts w:ascii="Times New Roman" w:hAnsi="Times New Roman" w:cs="Times New Roman"/>
          <w:sz w:val="24"/>
          <w:szCs w:val="24"/>
          <w:lang w:val="en-US"/>
        </w:rPr>
        <w:t xml:space="preserve"> diketahui </w:t>
      </w:r>
      <w:r>
        <w:rPr>
          <w:rFonts w:ascii="Times New Roman" w:hAnsi="Times New Roman" w:cs="Times New Roman"/>
          <w:sz w:val="24"/>
          <w:szCs w:val="24"/>
        </w:rPr>
        <w:t>bahwa usia memengaruhi perilaku maladapti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pada subjek yang mengalami </w:t>
      </w:r>
      <w:r>
        <w:rPr>
          <w:rFonts w:ascii="Times New Roman" w:hAnsi="Times New Roman" w:cs="Times New Roman"/>
          <w:i/>
          <w:sz w:val="24"/>
          <w:szCs w:val="24"/>
        </w:rPr>
        <w:t>down syndrome.</w:t>
      </w:r>
      <w:r>
        <w:rPr>
          <w:rFonts w:ascii="Times New Roman" w:hAnsi="Times New Roman" w:cs="Times New Roman"/>
          <w:sz w:val="24"/>
          <w:szCs w:val="24"/>
        </w:rPr>
        <w:t xml:space="preserve"> Hasil penelitian juga menge</w:t>
      </w:r>
      <w:r w:rsidR="00BE2F40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splorasi mengenai kendala yang dimiliki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>dalam kehidupan sehari-hari dikarenakan oleh keterbatasan yang dimiliki. Kendala yang dimaksud meliputi kesulitan berbicara, sikap keras kepala, lebih suka menyendiri, susah berkonsentrasi, dan tidak mematuhi perintah.</w:t>
      </w:r>
    </w:p>
    <w:p w:rsidR="00BA2798" w:rsidRPr="00BA2798" w:rsidRDefault="00BA2798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1D03">
        <w:rPr>
          <w:rFonts w:ascii="Times New Roman" w:hAnsi="Times New Roman" w:cs="Times New Roman"/>
          <w:sz w:val="24"/>
          <w:szCs w:val="24"/>
        </w:rPr>
        <w:t>Clader (2010)</w:t>
      </w:r>
      <w:r>
        <w:rPr>
          <w:rFonts w:ascii="Times New Roman" w:hAnsi="Times New Roman" w:cs="Times New Roman"/>
          <w:sz w:val="24"/>
          <w:szCs w:val="24"/>
        </w:rPr>
        <w:t xml:space="preserve"> menjelaskan dalam penelitiannya </w:t>
      </w:r>
      <w:r w:rsidR="00AD1D03">
        <w:rPr>
          <w:rFonts w:ascii="Times New Roman" w:hAnsi="Times New Roman" w:cs="Times New Roman"/>
          <w:sz w:val="24"/>
          <w:szCs w:val="24"/>
          <w:lang w:val="en-US"/>
        </w:rPr>
        <w:t xml:space="preserve">yang dilakukan di Negara </w:t>
      </w:r>
      <w:r w:rsidR="009D3F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1D03">
        <w:rPr>
          <w:rFonts w:ascii="Times New Roman" w:hAnsi="Times New Roman" w:cs="Times New Roman"/>
          <w:sz w:val="24"/>
          <w:szCs w:val="24"/>
          <w:lang w:val="en-US"/>
        </w:rPr>
        <w:t xml:space="preserve">arat </w:t>
      </w:r>
      <w:r>
        <w:rPr>
          <w:rFonts w:ascii="Times New Roman" w:hAnsi="Times New Roman" w:cs="Times New Roman"/>
          <w:sz w:val="24"/>
          <w:szCs w:val="24"/>
        </w:rPr>
        <w:t xml:space="preserve">bahwa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mengalami keterbatasan dalam </w:t>
      </w:r>
      <w:r w:rsidR="009D3F3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>
        <w:rPr>
          <w:rFonts w:ascii="Times New Roman" w:hAnsi="Times New Roman" w:cs="Times New Roman"/>
          <w:sz w:val="24"/>
          <w:szCs w:val="24"/>
        </w:rPr>
        <w:t>eterampilan hidup sehari-hari</w:t>
      </w:r>
      <w:r>
        <w:rPr>
          <w:rFonts w:ascii="Times New Roman" w:hAnsi="Times New Roman" w:cs="Times New Roman"/>
          <w:sz w:val="24"/>
          <w:szCs w:val="24"/>
        </w:rPr>
        <w:t xml:space="preserve">. Penelitian dilakukan pada 25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dengan umur rata-rata 12 tahun dan 21 anak keterbatasan intelektual dengan umur rata-rata 13 tahun. Hasil penelitian </w:t>
      </w:r>
      <w:r w:rsidR="00A56895">
        <w:rPr>
          <w:rFonts w:ascii="Times New Roman" w:hAnsi="Times New Roman" w:cs="Times New Roman"/>
          <w:sz w:val="24"/>
          <w:szCs w:val="24"/>
        </w:rPr>
        <w:t xml:space="preserve">menunjukkan bahwa keterampilan 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1316">
        <w:rPr>
          <w:rFonts w:ascii="Times New Roman" w:hAnsi="Times New Roman" w:cs="Times New Roman"/>
          <w:sz w:val="24"/>
          <w:szCs w:val="24"/>
        </w:rPr>
        <w:t>idup</w:t>
      </w:r>
      <w:r>
        <w:rPr>
          <w:rFonts w:ascii="Times New Roman" w:hAnsi="Times New Roman" w:cs="Times New Roman"/>
          <w:sz w:val="24"/>
          <w:szCs w:val="24"/>
        </w:rPr>
        <w:t xml:space="preserve"> sehari-hari anak yang diukur menggunakan </w:t>
      </w:r>
      <w:r w:rsidRPr="000F4A9C">
        <w:rPr>
          <w:rFonts w:ascii="Times New Roman" w:hAnsi="Times New Roman" w:cs="Times New Roman"/>
          <w:i/>
          <w:sz w:val="24"/>
          <w:szCs w:val="24"/>
        </w:rPr>
        <w:t>Vineland Adaptive Behavior Scales (VABS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berhubungan positif dengan partisipasi olahraga anak </w:t>
      </w:r>
      <w:r>
        <w:rPr>
          <w:rFonts w:ascii="Times New Roman" w:hAnsi="Times New Roman" w:cs="Times New Roman"/>
          <w:i/>
          <w:sz w:val="24"/>
          <w:szCs w:val="24"/>
        </w:rPr>
        <w:t>down syndrome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 xml:space="preserve">. Hasil penelitian juga menunjukkan </w:t>
      </w:r>
      <w:r w:rsidR="00B17AD6">
        <w:rPr>
          <w:rFonts w:ascii="Times New Roman" w:hAnsi="Times New Roman" w:cs="Times New Roman"/>
          <w:sz w:val="24"/>
          <w:szCs w:val="24"/>
        </w:rPr>
        <w:t>hubungan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 xml:space="preserve"> yang negatif antara</w:t>
      </w:r>
      <w:r w:rsidR="00B17AD6">
        <w:rPr>
          <w:rFonts w:ascii="Times New Roman" w:hAnsi="Times New Roman" w:cs="Times New Roman"/>
          <w:sz w:val="24"/>
          <w:szCs w:val="24"/>
        </w:rPr>
        <w:t xml:space="preserve"> </w:t>
      </w:r>
      <w:r w:rsidR="00A56895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1316">
        <w:rPr>
          <w:rFonts w:ascii="Times New Roman" w:hAnsi="Times New Roman" w:cs="Times New Roman"/>
          <w:sz w:val="24"/>
          <w:szCs w:val="24"/>
        </w:rPr>
        <w:t>idup</w:t>
      </w:r>
      <w:r w:rsidR="00A56895">
        <w:rPr>
          <w:rFonts w:ascii="Times New Roman" w:hAnsi="Times New Roman" w:cs="Times New Roman"/>
          <w:sz w:val="24"/>
          <w:szCs w:val="24"/>
        </w:rPr>
        <w:t xml:space="preserve"> sehari-hari </w:t>
      </w:r>
      <w:r>
        <w:rPr>
          <w:rFonts w:ascii="Times New Roman" w:hAnsi="Times New Roman" w:cs="Times New Roman"/>
          <w:sz w:val="24"/>
          <w:szCs w:val="24"/>
        </w:rPr>
        <w:t xml:space="preserve">dengan rasa ingin tahu anak. Penelitian juga menjelaskan bahwa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memerlukan </w:t>
      </w:r>
      <w:r>
        <w:rPr>
          <w:rFonts w:ascii="Times New Roman" w:hAnsi="Times New Roman" w:cs="Times New Roman"/>
          <w:sz w:val="24"/>
          <w:szCs w:val="24"/>
        </w:rPr>
        <w:lastRenderedPageBreak/>
        <w:t>toleransi atas rasa sakit yang dimilikinya untuk tetap mempertahankan mot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vasi dalam melakukan berbagai aktivitias fisik.</w:t>
      </w:r>
    </w:p>
    <w:p w:rsidR="00F7105A" w:rsidRDefault="00F7105A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 dan Mackenzie (2002) melakukan penelitian di </w:t>
      </w:r>
      <w:r w:rsidR="00D34B8C">
        <w:rPr>
          <w:rFonts w:ascii="Times New Roman" w:hAnsi="Times New Roman" w:cs="Times New Roman"/>
          <w:sz w:val="24"/>
          <w:szCs w:val="24"/>
          <w:lang w:val="en-US"/>
        </w:rPr>
        <w:t>Hongkong</w:t>
      </w:r>
      <w:r>
        <w:rPr>
          <w:rFonts w:ascii="Times New Roman" w:hAnsi="Times New Roman" w:cs="Times New Roman"/>
          <w:sz w:val="24"/>
          <w:szCs w:val="24"/>
        </w:rPr>
        <w:t xml:space="preserve"> dengan partisipan sebanyak 18 ibu dari anak yang mend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rita gangguan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dengan usia 24 sampai 47 tahun. Hasil penelitian menjelaskan bahwa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membutuhkan perawatan ekstra dikarenakan oleh keterlambatan perkembangan anak dan masalah kesehatan yang kompleks. Hasil penelitian juga menunjukkan bahwa 6 dari 18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 w:rsidR="00A56895">
        <w:rPr>
          <w:rFonts w:ascii="Times New Roman" w:hAnsi="Times New Roman" w:cs="Times New Roman"/>
          <w:sz w:val="24"/>
          <w:szCs w:val="24"/>
        </w:rPr>
        <w:t>mengalami kesulitan dalam ket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mpilan merawat diri meliputi keterampilan makan dan toilet </w:t>
      </w:r>
      <w:r>
        <w:rPr>
          <w:rFonts w:ascii="Times New Roman" w:hAnsi="Times New Roman" w:cs="Times New Roman"/>
          <w:i/>
          <w:sz w:val="24"/>
          <w:szCs w:val="24"/>
        </w:rPr>
        <w:t>training.</w:t>
      </w:r>
    </w:p>
    <w:p w:rsidR="00F7105A" w:rsidRPr="00F7105A" w:rsidRDefault="00F7105A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Gilotty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 xml:space="preserve"> dkk. </w:t>
      </w:r>
      <w:r>
        <w:rPr>
          <w:rFonts w:ascii="Times New Roman" w:hAnsi="Times New Roman" w:cs="Times New Roman"/>
          <w:sz w:val="24"/>
          <w:szCs w:val="24"/>
        </w:rPr>
        <w:t xml:space="preserve">(2002) melakukan penelitian </w:t>
      </w:r>
      <w:r w:rsidR="009D3F37">
        <w:rPr>
          <w:rFonts w:ascii="Times New Roman" w:hAnsi="Times New Roman" w:cs="Times New Roman"/>
          <w:sz w:val="24"/>
          <w:szCs w:val="24"/>
          <w:lang w:val="en-US"/>
        </w:rPr>
        <w:t xml:space="preserve">di Amerika Serikat </w:t>
      </w:r>
      <w:r>
        <w:rPr>
          <w:rFonts w:ascii="Times New Roman" w:hAnsi="Times New Roman" w:cs="Times New Roman"/>
          <w:sz w:val="24"/>
          <w:szCs w:val="24"/>
        </w:rPr>
        <w:t xml:space="preserve">terhadap kemampuan adaptif dalam kehidupan sehari-hari dengan partisipan 35 anak yang menderita gangguan autis dengan usia 6 sampai 17 tahun. Hasil penelitian menunjukkan bahwa terdapat korelasi yang signifikan antara perilaku adaptif anak autis dan manifestasi perilaku eksekutif </w:t>
      </w:r>
      <w:r w:rsidR="00401ED2">
        <w:rPr>
          <w:rFonts w:ascii="Times New Roman" w:hAnsi="Times New Roman" w:cs="Times New Roman"/>
          <w:sz w:val="24"/>
          <w:szCs w:val="24"/>
        </w:rPr>
        <w:t>anak yang ditanamkan oleh orang</w:t>
      </w:r>
      <w:r>
        <w:rPr>
          <w:rFonts w:ascii="Times New Roman" w:hAnsi="Times New Roman" w:cs="Times New Roman"/>
          <w:sz w:val="24"/>
          <w:szCs w:val="24"/>
        </w:rPr>
        <w:t>tua. Peril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ku adaptif pada anak autis dalam penelitian ini meliputi komunikasi, </w:t>
      </w:r>
      <w:r w:rsidR="00D1700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 w:rsidRPr="00D1700A">
        <w:rPr>
          <w:rFonts w:ascii="Times New Roman" w:hAnsi="Times New Roman" w:cs="Times New Roman"/>
          <w:sz w:val="24"/>
          <w:szCs w:val="24"/>
        </w:rPr>
        <w:t>eterampilan hidup sehari-hari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sosialisasi, dan bahasa. Perilaku adaptif diukur dengan menggunakan </w:t>
      </w:r>
      <w:r w:rsidRPr="000F4A9C">
        <w:rPr>
          <w:rFonts w:ascii="Times New Roman" w:hAnsi="Times New Roman" w:cs="Times New Roman"/>
          <w:i/>
          <w:sz w:val="24"/>
          <w:szCs w:val="24"/>
        </w:rPr>
        <w:t>Vineland Adaptive Behavior Scales (VABS)</w:t>
      </w:r>
      <w:r w:rsidRPr="000F4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manifestasi per</w:t>
      </w:r>
      <w:r w:rsidR="00401ED2">
        <w:rPr>
          <w:rFonts w:ascii="Times New Roman" w:hAnsi="Times New Roman" w:cs="Times New Roman"/>
          <w:sz w:val="24"/>
          <w:szCs w:val="24"/>
        </w:rPr>
        <w:t>ilaku eksekutif anak oleh orang</w:t>
      </w:r>
      <w:r>
        <w:rPr>
          <w:rFonts w:ascii="Times New Roman" w:hAnsi="Times New Roman" w:cs="Times New Roman"/>
          <w:sz w:val="24"/>
          <w:szCs w:val="24"/>
        </w:rPr>
        <w:t xml:space="preserve">tua diukur dengan menggunakan </w:t>
      </w:r>
      <w:r w:rsidRPr="000F4A9C">
        <w:rPr>
          <w:rFonts w:ascii="Times New Roman" w:hAnsi="Times New Roman" w:cs="Times New Roman"/>
          <w:i/>
          <w:sz w:val="24"/>
          <w:szCs w:val="24"/>
        </w:rPr>
        <w:t>Behavior Rating Inventory of Executive Function (BRIEF)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4F9" w:rsidRDefault="00934F02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>Joosa dan Berthelsen (</w:t>
      </w:r>
      <w:r w:rsidR="0062398F" w:rsidRPr="00475855">
        <w:rPr>
          <w:rFonts w:ascii="Times New Roman" w:hAnsi="Times New Roman" w:cs="Times New Roman"/>
          <w:sz w:val="24"/>
          <w:szCs w:val="24"/>
        </w:rPr>
        <w:t>2007</w:t>
      </w:r>
      <w:r w:rsidRPr="00475855">
        <w:rPr>
          <w:rFonts w:ascii="Times New Roman" w:hAnsi="Times New Roman" w:cs="Times New Roman"/>
          <w:sz w:val="24"/>
          <w:szCs w:val="24"/>
        </w:rPr>
        <w:t>) melakukan penelitian</w:t>
      </w:r>
      <w:r w:rsidR="00594BF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94BF0">
        <w:rPr>
          <w:rFonts w:ascii="Times New Roman" w:hAnsi="Times New Roman" w:cs="Times New Roman"/>
          <w:sz w:val="24"/>
          <w:szCs w:val="24"/>
          <w:lang w:val="en-US"/>
        </w:rPr>
        <w:t>di Singapura</w:t>
      </w:r>
      <w:r w:rsidRPr="00475855">
        <w:rPr>
          <w:rFonts w:ascii="Times New Roman" w:hAnsi="Times New Roman" w:cs="Times New Roman"/>
          <w:sz w:val="24"/>
          <w:szCs w:val="24"/>
        </w:rPr>
        <w:t xml:space="preserve"> dengan mewawancari lima ibu yang memiliki anak </w:t>
      </w:r>
      <w:r w:rsidRPr="00EF05AB">
        <w:rPr>
          <w:rFonts w:ascii="Times New Roman" w:hAnsi="Times New Roman" w:cs="Times New Roman"/>
          <w:i/>
          <w:iCs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594BF0">
        <w:rPr>
          <w:rFonts w:ascii="Times New Roman" w:hAnsi="Times New Roman" w:cs="Times New Roman"/>
          <w:sz w:val="24"/>
          <w:szCs w:val="24"/>
          <w:lang w:val="en-US"/>
        </w:rPr>
        <w:t xml:space="preserve">dengan interval </w:t>
      </w:r>
      <w:r w:rsidR="00594B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usia 3 sampai 8 tahun </w:t>
      </w:r>
      <w:r w:rsidRPr="00475855">
        <w:rPr>
          <w:rFonts w:ascii="Times New Roman" w:hAnsi="Times New Roman" w:cs="Times New Roman"/>
          <w:sz w:val="24"/>
          <w:szCs w:val="24"/>
        </w:rPr>
        <w:t>dengan kesimpulan bahwa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6D1AC6" w:rsidRPr="00475855">
        <w:rPr>
          <w:rFonts w:ascii="Times New Roman" w:hAnsi="Times New Roman" w:cs="Times New Roman"/>
          <w:sz w:val="24"/>
          <w:szCs w:val="24"/>
        </w:rPr>
        <w:t>o</w:t>
      </w:r>
      <w:r w:rsidR="00401ED2">
        <w:rPr>
          <w:rFonts w:ascii="Times New Roman" w:hAnsi="Times New Roman" w:cs="Times New Roman"/>
          <w:sz w:val="24"/>
          <w:szCs w:val="24"/>
        </w:rPr>
        <w:t>rang</w:t>
      </w:r>
      <w:r w:rsidR="0062398F" w:rsidRPr="00475855">
        <w:rPr>
          <w:rFonts w:ascii="Times New Roman" w:hAnsi="Times New Roman" w:cs="Times New Roman"/>
          <w:sz w:val="24"/>
          <w:szCs w:val="24"/>
        </w:rPr>
        <w:t>tua mem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liki peran 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signifikan dalam menangani anak </w:t>
      </w:r>
      <w:r w:rsidR="0062398F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. Hal tersebut disebabkan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 usaha </w:t>
      </w:r>
      <w:r w:rsidR="00401ED2">
        <w:rPr>
          <w:rFonts w:ascii="Times New Roman" w:hAnsi="Times New Roman" w:cs="Times New Roman"/>
          <w:sz w:val="24"/>
          <w:szCs w:val="24"/>
          <w:lang w:val="en-US"/>
        </w:rPr>
        <w:t>yang dilakukan orang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 xml:space="preserve">tua 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untuk meningkatkan </w:t>
      </w:r>
      <w:r w:rsidR="00ED6471" w:rsidRPr="00475855">
        <w:rPr>
          <w:rFonts w:ascii="Times New Roman" w:hAnsi="Times New Roman" w:cs="Times New Roman"/>
          <w:sz w:val="24"/>
          <w:szCs w:val="24"/>
          <w:lang w:val="en-US"/>
        </w:rPr>
        <w:t>kualitas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 diri anak </w:t>
      </w:r>
      <w:r w:rsidR="0062398F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 dalam bersosialisasi dengan masyarakat luas dan mendapatkan pendidikan.</w:t>
      </w:r>
      <w:r w:rsidR="00902192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6D1AC6" w:rsidRPr="00475855">
        <w:rPr>
          <w:rFonts w:ascii="Times New Roman" w:hAnsi="Times New Roman" w:cs="Times New Roman"/>
          <w:sz w:val="24"/>
          <w:szCs w:val="24"/>
        </w:rPr>
        <w:t xml:space="preserve">juga 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mengeksplorasi bahwa </w:t>
      </w:r>
      <w:r w:rsidR="0062398F" w:rsidRPr="00475855">
        <w:rPr>
          <w:rFonts w:ascii="Times New Roman" w:eastAsia="Times New Roman" w:hAnsi="Times New Roman" w:cs="Times New Roman"/>
          <w:sz w:val="24"/>
          <w:szCs w:val="24"/>
        </w:rPr>
        <w:t xml:space="preserve">pengalaman orangtua yang memiliki 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anak </w:t>
      </w:r>
      <w:r w:rsidR="0062398F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62398F" w:rsidRPr="00475855">
        <w:rPr>
          <w:rFonts w:ascii="Times New Roman" w:eastAsia="Times New Roman" w:hAnsi="Times New Roman" w:cs="Times New Roman"/>
          <w:sz w:val="24"/>
          <w:szCs w:val="24"/>
        </w:rPr>
        <w:t xml:space="preserve"> akan memberikan pengetahuan mengenai kekuatan keluarga, sebagai sumber informasi, dan juga kebutuhan bagi keluarga untuk meningkatkan kualitas hidup </w:t>
      </w:r>
      <w:r w:rsidR="0062398F" w:rsidRPr="00475855">
        <w:rPr>
          <w:rFonts w:ascii="Times New Roman" w:hAnsi="Times New Roman" w:cs="Times New Roman"/>
          <w:sz w:val="24"/>
          <w:szCs w:val="24"/>
        </w:rPr>
        <w:t xml:space="preserve">anak </w:t>
      </w:r>
      <w:r w:rsidR="0062398F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62398F" w:rsidRPr="00475855">
        <w:rPr>
          <w:rFonts w:ascii="Times New Roman" w:hAnsi="Times New Roman" w:cs="Times New Roman"/>
          <w:sz w:val="24"/>
          <w:szCs w:val="24"/>
        </w:rPr>
        <w:t>.</w:t>
      </w:r>
    </w:p>
    <w:p w:rsidR="00B17AD6" w:rsidRDefault="00EF6B69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  <w:lang w:val="en-US"/>
        </w:rPr>
        <w:t>Dukungan sosial y</w:t>
      </w:r>
      <w:r w:rsidR="00EF05AB">
        <w:rPr>
          <w:rFonts w:ascii="Times New Roman" w:hAnsi="Times New Roman" w:cs="Times New Roman"/>
          <w:sz w:val="24"/>
          <w:szCs w:val="24"/>
          <w:lang w:val="en-US"/>
        </w:rPr>
        <w:t>ang diberikan oleh keluarga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memberikan pengaruh yang signifikan dalam </w:t>
      </w:r>
      <w:r w:rsidR="009D3F3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 w:rsidRPr="009D3F37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 w:rsidRPr="00475855">
        <w:rPr>
          <w:rFonts w:ascii="Times New Roman" w:hAnsi="Times New Roman" w:cs="Times New Roman"/>
          <w:sz w:val="24"/>
          <w:szCs w:val="24"/>
        </w:rPr>
        <w:t xml:space="preserve"> anak </w:t>
      </w:r>
      <w:r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>.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3DC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Peneliti mewawancarai Ibu F selaku guru di salah satu SLB di Makassar pada tanggal  10 maret 2013. Ibu F menyatakan bahwa anak </w:t>
      </w:r>
      <w:r w:rsidR="00E633DC" w:rsidRPr="004758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down syndrome </w:t>
      </w:r>
      <w:r w:rsidR="00E633DC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merupakan anak berkebutuhan khusus yang memerlukan perawatan khusus. Ibu F juga berpendapat bahwa anak  </w:t>
      </w:r>
      <w:r w:rsidR="00E633DC" w:rsidRPr="00475855">
        <w:rPr>
          <w:rFonts w:ascii="Times New Roman" w:hAnsi="Times New Roman" w:cs="Times New Roman"/>
          <w:i/>
          <w:sz w:val="24"/>
          <w:szCs w:val="24"/>
          <w:lang w:val="en-US"/>
        </w:rPr>
        <w:t>down syndrome</w:t>
      </w:r>
      <w:r w:rsidR="00E633DC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 biasanya mengalami kesulitan dalam menjalankan kehidupan sehari hari </w:t>
      </w:r>
      <w:r w:rsidR="00581316">
        <w:rPr>
          <w:rFonts w:ascii="Times New Roman" w:hAnsi="Times New Roman" w:cs="Times New Roman"/>
          <w:sz w:val="24"/>
          <w:szCs w:val="24"/>
          <w:lang w:val="en-US"/>
        </w:rPr>
        <w:t>selayaknya</w:t>
      </w:r>
      <w:r w:rsidR="00E633DC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anak normal lainnya. Ibu F berpendapat bahwa dukungan keluarga </w:t>
      </w:r>
      <w:r w:rsidR="00401ED2">
        <w:rPr>
          <w:rFonts w:ascii="Times New Roman" w:hAnsi="Times New Roman" w:cs="Times New Roman"/>
          <w:sz w:val="24"/>
          <w:szCs w:val="24"/>
          <w:lang w:val="en-US"/>
        </w:rPr>
        <w:t>terutama orang</w:t>
      </w:r>
      <w:r w:rsidR="00EF05AB">
        <w:rPr>
          <w:rFonts w:ascii="Times New Roman" w:hAnsi="Times New Roman" w:cs="Times New Roman"/>
          <w:sz w:val="24"/>
          <w:szCs w:val="24"/>
          <w:lang w:val="en-US"/>
        </w:rPr>
        <w:t>tua merupakan fak</w:t>
      </w:r>
      <w:r w:rsidR="00E633DC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tor yang sangat penting dalam membantu anak </w:t>
      </w:r>
      <w:r w:rsidR="00E633DC" w:rsidRPr="00475855">
        <w:rPr>
          <w:rFonts w:ascii="Times New Roman" w:hAnsi="Times New Roman" w:cs="Times New Roman"/>
          <w:i/>
          <w:sz w:val="24"/>
          <w:szCs w:val="24"/>
          <w:lang w:val="en-US"/>
        </w:rPr>
        <w:t>down syndrome</w:t>
      </w:r>
      <w:r w:rsidR="00EF0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3DC" w:rsidRPr="00475855">
        <w:rPr>
          <w:rFonts w:ascii="Times New Roman" w:hAnsi="Times New Roman" w:cs="Times New Roman"/>
          <w:sz w:val="24"/>
          <w:szCs w:val="24"/>
          <w:lang w:val="en-US"/>
        </w:rPr>
        <w:t>menjalani kehidupan sehari-hari secara efektif.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29DE" w:rsidRPr="00A7334E" w:rsidRDefault="00B17AD6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Perawatan yang tepat pada anak </w:t>
      </w:r>
      <w:r w:rsidRPr="00262D4F">
        <w:rPr>
          <w:rFonts w:ascii="Times New Roman" w:hAnsi="Times New Roman" w:cs="Times New Roman"/>
          <w:i/>
          <w:iCs/>
          <w:sz w:val="24"/>
          <w:szCs w:val="24"/>
          <w:lang w:val="en-US"/>
        </w:rPr>
        <w:t>down syndrome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dapat mendorong </w:t>
      </w:r>
      <w:r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 xml:space="preserve">anak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855">
        <w:rPr>
          <w:rFonts w:ascii="Times New Roman" w:hAnsi="Times New Roman" w:cs="Times New Roman"/>
          <w:sz w:val="24"/>
          <w:szCs w:val="24"/>
        </w:rPr>
        <w:t xml:space="preserve">mencapai potensi dan menjalani hidupnya dengan baik (Harahap, 2005). 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Anak </w:t>
      </w:r>
      <w:r w:rsidRPr="00262D4F">
        <w:rPr>
          <w:rFonts w:ascii="Times New Roman" w:hAnsi="Times New Roman" w:cs="Times New Roman"/>
          <w:i/>
          <w:iCs/>
          <w:sz w:val="24"/>
          <w:szCs w:val="24"/>
          <w:lang w:val="en-US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memang memiliki kelemahan di ranah kognitif, namun dengan perlakuan yang tepat dapat membantu anak down syndrome menjalani aktivitas sehari-harinya.</w:t>
      </w:r>
      <w:r w:rsidR="0043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9DE" w:rsidRPr="00623FA1">
        <w:rPr>
          <w:rFonts w:ascii="Times New Roman" w:hAnsi="Times New Roman" w:cs="Times New Roman"/>
          <w:bCs/>
          <w:sz w:val="24"/>
          <w:szCs w:val="24"/>
        </w:rPr>
        <w:t>Barbara</w:t>
      </w:r>
      <w:r w:rsidR="006829DE">
        <w:rPr>
          <w:rFonts w:ascii="Times New Roman" w:hAnsi="Times New Roman" w:cs="Times New Roman"/>
          <w:bCs/>
          <w:sz w:val="24"/>
          <w:szCs w:val="24"/>
        </w:rPr>
        <w:t xml:space="preserve"> dkk. (1993) melakukan penelitian </w:t>
      </w:r>
      <w:r w:rsidR="006829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longitudinal di Amerika Serikat dengan 20 anak </w:t>
      </w:r>
      <w:r w:rsidR="006829DE">
        <w:rPr>
          <w:rFonts w:ascii="Times New Roman" w:hAnsi="Times New Roman" w:cs="Times New Roman"/>
          <w:bCs/>
          <w:i/>
          <w:sz w:val="24"/>
          <w:szCs w:val="24"/>
        </w:rPr>
        <w:t xml:space="preserve">down syndrome </w:t>
      </w:r>
      <w:r w:rsidR="006829DE">
        <w:rPr>
          <w:rFonts w:ascii="Times New Roman" w:hAnsi="Times New Roman" w:cs="Times New Roman"/>
          <w:bCs/>
          <w:sz w:val="24"/>
          <w:szCs w:val="24"/>
        </w:rPr>
        <w:t xml:space="preserve">sebagai partisipan, 10 anak yang mendapatkat intervensi dini dan 10 anak lain yang tidak mendapatkan intervensi dini. Hasil penelitian menunjukkan bahwa anak </w:t>
      </w:r>
      <w:r w:rsidR="006829DE">
        <w:rPr>
          <w:rFonts w:ascii="Times New Roman" w:hAnsi="Times New Roman" w:cs="Times New Roman"/>
          <w:bCs/>
          <w:i/>
          <w:sz w:val="24"/>
          <w:szCs w:val="24"/>
        </w:rPr>
        <w:t xml:space="preserve">down syndrome </w:t>
      </w:r>
      <w:r w:rsidR="006829DE">
        <w:rPr>
          <w:rFonts w:ascii="Times New Roman" w:hAnsi="Times New Roman" w:cs="Times New Roman"/>
          <w:bCs/>
          <w:sz w:val="24"/>
          <w:szCs w:val="24"/>
        </w:rPr>
        <w:t>yang diberikan intervensi dini memiliki skor yang lebih tiggi pada intelektual dan fungsi adapatif dibandingkan dengan anak yang tidak diberikan intervensi dini.</w:t>
      </w:r>
      <w:r w:rsidR="00A733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0769D">
        <w:rPr>
          <w:rFonts w:ascii="Times New Roman" w:hAnsi="Times New Roman" w:cs="Times New Roman"/>
          <w:noProof/>
          <w:sz w:val="24"/>
          <w:szCs w:val="24"/>
        </w:rPr>
        <w:t xml:space="preserve">Wiranto (2011) merancang program animasi </w:t>
      </w:r>
      <w:r w:rsidR="0010769D" w:rsidRPr="00B37F2F">
        <w:rPr>
          <w:rFonts w:ascii="Times New Roman" w:hAnsi="Times New Roman" w:cs="Times New Roman"/>
          <w:noProof/>
          <w:sz w:val="24"/>
          <w:szCs w:val="24"/>
        </w:rPr>
        <w:t xml:space="preserve">bertema </w:t>
      </w:r>
      <w:r w:rsidR="0010769D">
        <w:rPr>
          <w:rFonts w:ascii="Times New Roman" w:hAnsi="Times New Roman" w:cs="Times New Roman"/>
          <w:noProof/>
          <w:sz w:val="24"/>
          <w:szCs w:val="24"/>
        </w:rPr>
        <w:t>keterampilan hidup sehari-hari u</w:t>
      </w:r>
      <w:r w:rsidR="0010769D" w:rsidRPr="00B37F2F">
        <w:rPr>
          <w:rFonts w:ascii="Times New Roman" w:hAnsi="Times New Roman" w:cs="Times New Roman"/>
          <w:noProof/>
          <w:sz w:val="24"/>
          <w:szCs w:val="24"/>
        </w:rPr>
        <w:t xml:space="preserve">ntuk </w:t>
      </w:r>
      <w:r w:rsidR="0010769D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="0010769D" w:rsidRPr="00B37F2F">
        <w:rPr>
          <w:rFonts w:ascii="Times New Roman" w:hAnsi="Times New Roman" w:cs="Times New Roman"/>
          <w:noProof/>
          <w:sz w:val="24"/>
          <w:szCs w:val="24"/>
        </w:rPr>
        <w:t xml:space="preserve">anak </w:t>
      </w:r>
      <w:r w:rsidR="0010769D" w:rsidRPr="00B37F2F">
        <w:rPr>
          <w:rFonts w:ascii="Times New Roman" w:hAnsi="Times New Roman" w:cs="Times New Roman"/>
          <w:i/>
          <w:noProof/>
          <w:sz w:val="24"/>
          <w:szCs w:val="24"/>
        </w:rPr>
        <w:t>down syndrome</w:t>
      </w:r>
      <w:r w:rsidR="0010769D">
        <w:rPr>
          <w:rFonts w:ascii="Times New Roman" w:hAnsi="Times New Roman" w:cs="Times New Roman"/>
          <w:noProof/>
          <w:sz w:val="24"/>
          <w:szCs w:val="24"/>
        </w:rPr>
        <w:t xml:space="preserve"> dengan rentang usia 5-8 tahun di Surabaya. Hasil </w:t>
      </w:r>
      <w:r w:rsidR="0010769D">
        <w:rPr>
          <w:rFonts w:ascii="Times New Roman" w:hAnsi="Times New Roman" w:cs="Times New Roman"/>
          <w:i/>
          <w:noProof/>
          <w:sz w:val="24"/>
          <w:szCs w:val="24"/>
        </w:rPr>
        <w:t xml:space="preserve">post test </w:t>
      </w:r>
      <w:r w:rsidR="0010769D">
        <w:rPr>
          <w:rFonts w:ascii="Times New Roman" w:hAnsi="Times New Roman" w:cs="Times New Roman"/>
          <w:noProof/>
          <w:sz w:val="24"/>
          <w:szCs w:val="24"/>
        </w:rPr>
        <w:t xml:space="preserve">menunjukkan bahwa </w:t>
      </w:r>
      <w:r w:rsidR="0010769D" w:rsidRPr="00B37F2F">
        <w:rPr>
          <w:rFonts w:ascii="Times New Roman" w:hAnsi="Times New Roman" w:cs="Times New Roman"/>
          <w:noProof/>
          <w:sz w:val="24"/>
          <w:szCs w:val="24"/>
        </w:rPr>
        <w:t xml:space="preserve">animasi merupakan media yang sangat efektif untuk mengajarkan anak </w:t>
      </w:r>
      <w:r w:rsidR="0010769D" w:rsidRPr="00574861">
        <w:rPr>
          <w:rFonts w:ascii="Times New Roman" w:hAnsi="Times New Roman" w:cs="Times New Roman"/>
          <w:i/>
          <w:noProof/>
          <w:sz w:val="24"/>
          <w:szCs w:val="24"/>
        </w:rPr>
        <w:t>down syndrome</w:t>
      </w:r>
      <w:r w:rsidR="0010769D" w:rsidRPr="00B37F2F">
        <w:rPr>
          <w:rFonts w:ascii="Times New Roman" w:hAnsi="Times New Roman" w:cs="Times New Roman"/>
          <w:noProof/>
          <w:sz w:val="24"/>
          <w:szCs w:val="24"/>
        </w:rPr>
        <w:t xml:space="preserve"> materi tentang kegiatan kemandirian sehari-hari.</w:t>
      </w:r>
    </w:p>
    <w:p w:rsidR="00980525" w:rsidRDefault="00980525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Nurlailiwangi, Rahayu, dan Juwita (2011) melakukan penelitian di Bandung pada 16 orangtua yang memiliki anak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noProof/>
          <w:sz w:val="24"/>
          <w:szCs w:val="24"/>
        </w:rPr>
        <w:t>dengan rentang usia 9-12 tahun dan 16 orangtua. Hasil penelitian menunju</w:t>
      </w:r>
      <w:r w:rsidR="00401ED2">
        <w:rPr>
          <w:rFonts w:ascii="Times New Roman" w:hAnsi="Times New Roman" w:cs="Times New Roman"/>
          <w:noProof/>
          <w:sz w:val="24"/>
          <w:szCs w:val="24"/>
        </w:rPr>
        <w:t>kkan bahwa terdapat 62,5% orang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tua yang memberikan dukungan sosial yang rendah pada anak </w:t>
      </w:r>
      <w:r>
        <w:rPr>
          <w:rFonts w:ascii="Times New Roman" w:hAnsi="Times New Roman" w:cs="Times New Roman"/>
          <w:i/>
          <w:noProof/>
          <w:sz w:val="24"/>
          <w:szCs w:val="24"/>
        </w:rPr>
        <w:t>down syndrome.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Dukungan sosial dari keluarga yang tergolong rendah memengaruhi ketidakmampuan anak untuk melakukan </w:t>
      </w:r>
      <w:r>
        <w:rPr>
          <w:rFonts w:ascii="Times New Roman" w:hAnsi="Times New Roman" w:cs="Times New Roman"/>
          <w:i/>
          <w:noProof/>
          <w:sz w:val="24"/>
          <w:szCs w:val="24"/>
        </w:rPr>
        <w:t>self-help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secara mandiri.</w:t>
      </w:r>
    </w:p>
    <w:p w:rsidR="00980525" w:rsidRPr="00980525" w:rsidRDefault="00980525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Wang dan Brown (Meral &amp; Cavkaytar, 2012) mengemukakan bahwa dukungan sosial keluarga mampu meningkatkan efektivitas hidup keluarga dan anak yang mengalami gangguan perkembangan.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t xml:space="preserve">Proctor, Groza, dan Rosenthal (2005) menyimpulkan beberapa 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t xml:space="preserve">terkait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t xml:space="preserve"> dukungan sosial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Dukungan sosial memiliki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t xml:space="preserve"> peran yang sangat penting dalam beberapa hal, yaitu mempertahankan kesehatan fisik dan psikologis, 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lastRenderedPageBreak/>
        <w:t>membantu individu bertahan dalam kejadian dengan stresor tinggi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6D1E">
        <w:rPr>
          <w:rFonts w:ascii="Times New Roman" w:hAnsi="Times New Roman" w:cs="Times New Roman"/>
          <w:sz w:val="24"/>
          <w:szCs w:val="24"/>
          <w:lang w:val="en-US"/>
        </w:rPr>
        <w:t>serta membantu individu untuk mencegah timbulnya masalah pada emosi dan perilaku.</w:t>
      </w:r>
    </w:p>
    <w:p w:rsidR="003E4DDA" w:rsidRDefault="00155694" w:rsidP="00224BA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Berdasarkan beberapa fakta </w:t>
      </w:r>
      <w:r w:rsidR="00262D4F">
        <w:rPr>
          <w:rFonts w:ascii="Times New Roman" w:hAnsi="Times New Roman" w:cs="Times New Roman"/>
          <w:sz w:val="24"/>
          <w:szCs w:val="24"/>
          <w:lang w:val="en-US"/>
        </w:rPr>
        <w:t xml:space="preserve">tentang kondisi anak </w:t>
      </w:r>
      <w:r w:rsidR="00262D4F" w:rsidRPr="006E48F1">
        <w:rPr>
          <w:rFonts w:ascii="Times New Roman" w:hAnsi="Times New Roman" w:cs="Times New Roman"/>
          <w:i/>
          <w:sz w:val="24"/>
          <w:szCs w:val="24"/>
          <w:lang w:val="en-US"/>
        </w:rPr>
        <w:t>down syndrome</w:t>
      </w:r>
      <w:r w:rsidR="00262D4F">
        <w:rPr>
          <w:rFonts w:ascii="Times New Roman" w:hAnsi="Times New Roman" w:cs="Times New Roman"/>
          <w:sz w:val="24"/>
          <w:szCs w:val="24"/>
          <w:lang w:val="en-US"/>
        </w:rPr>
        <w:t xml:space="preserve"> didukung oleh temuan 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262D4F">
        <w:rPr>
          <w:rFonts w:ascii="Times New Roman" w:hAnsi="Times New Roman" w:cs="Times New Roman"/>
          <w:sz w:val="24"/>
          <w:szCs w:val="24"/>
          <w:lang w:val="en-US"/>
        </w:rPr>
        <w:t xml:space="preserve">sebelumnya maka topik 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dukungan sosial keluarga dengan </w:t>
      </w:r>
      <w:r w:rsidR="00436D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 w:rsidRPr="00436D1E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Pr="00475855">
        <w:rPr>
          <w:rFonts w:ascii="Times New Roman" w:hAnsi="Times New Roman" w:cs="Times New Roman"/>
          <w:sz w:val="24"/>
          <w:szCs w:val="24"/>
        </w:rPr>
        <w:t xml:space="preserve">anak </w:t>
      </w:r>
      <w:r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="00217036">
        <w:rPr>
          <w:rFonts w:ascii="Times New Roman" w:hAnsi="Times New Roman" w:cs="Times New Roman"/>
          <w:sz w:val="24"/>
          <w:szCs w:val="24"/>
          <w:lang w:val="en-US"/>
        </w:rPr>
        <w:t xml:space="preserve"> menimbulkan rasa ingin tahu dan ketertarikan untuk diteliti.</w:t>
      </w:r>
      <w:r w:rsidR="00902192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4BA5" w:rsidRPr="00217036" w:rsidRDefault="00224BA5" w:rsidP="001F6A6A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51E" w:rsidRPr="00475855" w:rsidRDefault="00FA351E" w:rsidP="00224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5855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FA351E" w:rsidRDefault="00286CBA" w:rsidP="00224BA5">
      <w:pPr>
        <w:pStyle w:val="ListParagraph"/>
        <w:spacing w:before="240"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>Berdasarkan latar belakang masalah</w:t>
      </w:r>
      <w:r w:rsidR="00217036">
        <w:rPr>
          <w:rFonts w:ascii="Times New Roman" w:hAnsi="Times New Roman" w:cs="Times New Roman"/>
          <w:sz w:val="24"/>
          <w:szCs w:val="24"/>
          <w:lang w:val="en-US"/>
        </w:rPr>
        <w:t xml:space="preserve"> yang telah dipaparkan sebelumnya, </w:t>
      </w:r>
      <w:r w:rsidR="00FA351E" w:rsidRPr="00475855">
        <w:rPr>
          <w:rFonts w:ascii="Times New Roman" w:hAnsi="Times New Roman" w:cs="Times New Roman"/>
          <w:sz w:val="24"/>
          <w:szCs w:val="24"/>
        </w:rPr>
        <w:t xml:space="preserve">maka </w:t>
      </w:r>
      <w:r w:rsidR="00217036">
        <w:rPr>
          <w:rFonts w:ascii="Times New Roman" w:hAnsi="Times New Roman" w:cs="Times New Roman"/>
          <w:sz w:val="24"/>
          <w:szCs w:val="24"/>
          <w:lang w:val="en-US"/>
        </w:rPr>
        <w:t xml:space="preserve">rumusan masalah yang ingin dijawab </w:t>
      </w:r>
      <w:r w:rsidR="00217036">
        <w:rPr>
          <w:rFonts w:ascii="Times New Roman" w:hAnsi="Times New Roman" w:cs="Times New Roman"/>
          <w:sz w:val="24"/>
          <w:szCs w:val="24"/>
        </w:rPr>
        <w:t>dalam</w:t>
      </w:r>
      <w:r w:rsidR="00FA351E" w:rsidRPr="00475855">
        <w:rPr>
          <w:rFonts w:ascii="Times New Roman" w:hAnsi="Times New Roman" w:cs="Times New Roman"/>
          <w:sz w:val="24"/>
          <w:szCs w:val="24"/>
        </w:rPr>
        <w:t xml:space="preserve"> penelitian ini</w:t>
      </w:r>
      <w:r w:rsidR="00155694" w:rsidRPr="00475855">
        <w:rPr>
          <w:rFonts w:ascii="Times New Roman" w:hAnsi="Times New Roman" w:cs="Times New Roman"/>
          <w:sz w:val="24"/>
          <w:szCs w:val="24"/>
        </w:rPr>
        <w:t>, yaitu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B790D" w:rsidRPr="00475855">
        <w:rPr>
          <w:rFonts w:ascii="Times New Roman" w:hAnsi="Times New Roman" w:cs="Times New Roman"/>
          <w:sz w:val="24"/>
          <w:szCs w:val="24"/>
          <w:lang w:val="en-US"/>
        </w:rPr>
        <w:t>pakah terdapat</w:t>
      </w:r>
      <w:r w:rsidR="00FA351E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>hubungan dukungan sosial keluarga</w:t>
      </w:r>
      <w:r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AF0DD4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 w:rsidRPr="006E48F1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 w:rsidR="004B790D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855">
        <w:rPr>
          <w:rFonts w:ascii="Times New Roman" w:hAnsi="Times New Roman" w:cs="Times New Roman"/>
          <w:sz w:val="24"/>
          <w:szCs w:val="24"/>
        </w:rPr>
        <w:t>anak</w:t>
      </w:r>
      <w:r w:rsidR="00AF0DD4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Pr="00475855">
        <w:rPr>
          <w:rFonts w:ascii="Times New Roman" w:hAnsi="Times New Roman" w:cs="Times New Roman"/>
          <w:sz w:val="24"/>
          <w:szCs w:val="24"/>
        </w:rPr>
        <w:t>d</w:t>
      </w:r>
      <w:r w:rsidR="008E4E7F" w:rsidRPr="00475855">
        <w:rPr>
          <w:rFonts w:ascii="Times New Roman" w:hAnsi="Times New Roman" w:cs="Times New Roman"/>
          <w:i/>
          <w:sz w:val="24"/>
          <w:szCs w:val="24"/>
        </w:rPr>
        <w:t>own syndrome</w:t>
      </w:r>
      <w:r w:rsidR="00D126E9" w:rsidRPr="004758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6708BA">
        <w:rPr>
          <w:rFonts w:ascii="Times New Roman" w:hAnsi="Times New Roman" w:cs="Times New Roman"/>
          <w:sz w:val="24"/>
          <w:szCs w:val="24"/>
          <w:lang w:val="en-US"/>
        </w:rPr>
        <w:t xml:space="preserve">SLB Kota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B96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51E" w:rsidRPr="00475855">
        <w:rPr>
          <w:rFonts w:ascii="Times New Roman" w:hAnsi="Times New Roman" w:cs="Times New Roman"/>
          <w:sz w:val="24"/>
          <w:szCs w:val="24"/>
        </w:rPr>
        <w:t>?</w:t>
      </w:r>
    </w:p>
    <w:p w:rsidR="00224BA5" w:rsidRPr="00224BA5" w:rsidRDefault="00224BA5" w:rsidP="001F6A6A">
      <w:pPr>
        <w:pStyle w:val="ListParagraph"/>
        <w:spacing w:before="240"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51E" w:rsidRPr="00475855" w:rsidRDefault="0090109A" w:rsidP="00224BA5">
      <w:pPr>
        <w:pStyle w:val="ListParagraph"/>
        <w:numPr>
          <w:ilvl w:val="0"/>
          <w:numId w:val="1"/>
        </w:numPr>
        <w:spacing w:before="240"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5855">
        <w:rPr>
          <w:rFonts w:ascii="Times New Roman" w:hAnsi="Times New Roman" w:cs="Times New Roman"/>
          <w:b/>
          <w:sz w:val="24"/>
          <w:szCs w:val="24"/>
        </w:rPr>
        <w:t>Tujuan Pen</w:t>
      </w:r>
      <w:r w:rsidRPr="00475855">
        <w:rPr>
          <w:rFonts w:ascii="Times New Roman" w:hAnsi="Times New Roman" w:cs="Times New Roman"/>
          <w:b/>
          <w:sz w:val="24"/>
          <w:szCs w:val="24"/>
          <w:lang w:val="en-US"/>
        </w:rPr>
        <w:t>elitian</w:t>
      </w:r>
    </w:p>
    <w:p w:rsidR="00FA351E" w:rsidRDefault="00FA351E" w:rsidP="00224BA5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Berdasarkan rumusan masalah di atas maka penulis dapat menetapkan tujuan yang akan dicapai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155694" w:rsidRPr="00475855">
        <w:rPr>
          <w:rFonts w:ascii="Times New Roman" w:hAnsi="Times New Roman" w:cs="Times New Roman"/>
          <w:sz w:val="24"/>
          <w:szCs w:val="24"/>
        </w:rPr>
        <w:t xml:space="preserve"> penelitian ini, yaitu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475855">
        <w:rPr>
          <w:rFonts w:ascii="Times New Roman" w:hAnsi="Times New Roman" w:cs="Times New Roman"/>
          <w:sz w:val="24"/>
          <w:szCs w:val="24"/>
        </w:rPr>
        <w:t xml:space="preserve">ntuk mengetahui </w:t>
      </w:r>
      <w:r w:rsidR="004B790D" w:rsidRPr="00475855">
        <w:rPr>
          <w:rFonts w:ascii="Times New Roman" w:hAnsi="Times New Roman" w:cs="Times New Roman"/>
          <w:sz w:val="24"/>
          <w:szCs w:val="24"/>
          <w:lang w:val="en-US"/>
        </w:rPr>
        <w:t>apakah terdapat</w:t>
      </w:r>
      <w:r w:rsidR="004B790D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>terdapat</w:t>
      </w:r>
      <w:r w:rsidR="00155694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>hubungan dukungan sosial keluarga</w:t>
      </w:r>
      <w:r w:rsidR="00155694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155694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 w:rsidRPr="006E48F1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 w:rsidR="00155694" w:rsidRPr="00475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694" w:rsidRPr="00475855">
        <w:rPr>
          <w:rFonts w:ascii="Times New Roman" w:hAnsi="Times New Roman" w:cs="Times New Roman"/>
          <w:sz w:val="24"/>
          <w:szCs w:val="24"/>
        </w:rPr>
        <w:t>anak d</w:t>
      </w:r>
      <w:r w:rsidR="00155694" w:rsidRPr="00475855">
        <w:rPr>
          <w:rFonts w:ascii="Times New Roman" w:hAnsi="Times New Roman" w:cs="Times New Roman"/>
          <w:i/>
          <w:sz w:val="24"/>
          <w:szCs w:val="24"/>
        </w:rPr>
        <w:t>own syndrome</w:t>
      </w:r>
      <w:r w:rsidR="00155694" w:rsidRPr="004758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6708BA">
        <w:rPr>
          <w:rFonts w:ascii="Times New Roman" w:hAnsi="Times New Roman" w:cs="Times New Roman"/>
          <w:sz w:val="24"/>
          <w:szCs w:val="24"/>
          <w:lang w:val="en-US"/>
        </w:rPr>
        <w:t xml:space="preserve">SLB Kota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475855">
        <w:rPr>
          <w:rFonts w:ascii="Times New Roman" w:hAnsi="Times New Roman" w:cs="Times New Roman"/>
          <w:i/>
          <w:sz w:val="24"/>
          <w:szCs w:val="24"/>
        </w:rPr>
        <w:t>.</w:t>
      </w:r>
    </w:p>
    <w:p w:rsidR="00324261" w:rsidRPr="00324261" w:rsidRDefault="00324261" w:rsidP="00224BA5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351E" w:rsidRPr="00475855" w:rsidRDefault="00FA351E" w:rsidP="00224BA5">
      <w:pPr>
        <w:pStyle w:val="ListParagraph"/>
        <w:numPr>
          <w:ilvl w:val="0"/>
          <w:numId w:val="1"/>
        </w:numPr>
        <w:spacing w:before="240"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5855">
        <w:rPr>
          <w:rFonts w:ascii="Times New Roman" w:hAnsi="Times New Roman" w:cs="Times New Roman"/>
          <w:b/>
          <w:sz w:val="24"/>
          <w:szCs w:val="24"/>
        </w:rPr>
        <w:t>Manfaat penulisan</w:t>
      </w:r>
    </w:p>
    <w:p w:rsidR="00FA351E" w:rsidRPr="00475855" w:rsidRDefault="00FA351E" w:rsidP="00224BA5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Penulis membuat </w:t>
      </w:r>
      <w:r w:rsidR="00286CBA" w:rsidRPr="00475855">
        <w:rPr>
          <w:rFonts w:ascii="Times New Roman" w:hAnsi="Times New Roman" w:cs="Times New Roman"/>
          <w:sz w:val="24"/>
          <w:szCs w:val="24"/>
        </w:rPr>
        <w:t>penelitian</w:t>
      </w:r>
      <w:r w:rsidRPr="00475855">
        <w:rPr>
          <w:rFonts w:ascii="Times New Roman" w:hAnsi="Times New Roman" w:cs="Times New Roman"/>
          <w:sz w:val="24"/>
          <w:szCs w:val="24"/>
        </w:rPr>
        <w:t xml:space="preserve"> ini agar dapat memberikan kontribusi yang tepat bagi seluruh lapisan masyarakat. Manfaat penelitian ini, yaitu:</w:t>
      </w:r>
    </w:p>
    <w:p w:rsidR="00FA351E" w:rsidRPr="00475855" w:rsidRDefault="00FA351E" w:rsidP="00224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55">
        <w:rPr>
          <w:rFonts w:ascii="Times New Roman" w:hAnsi="Times New Roman" w:cs="Times New Roman"/>
          <w:sz w:val="24"/>
          <w:szCs w:val="24"/>
        </w:rPr>
        <w:lastRenderedPageBreak/>
        <w:t>Manfaat Teoritis</w:t>
      </w:r>
    </w:p>
    <w:p w:rsidR="00FA351E" w:rsidRPr="00475855" w:rsidRDefault="00FA351E" w:rsidP="00224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855">
        <w:rPr>
          <w:rFonts w:ascii="Times New Roman" w:hAnsi="Times New Roman" w:cs="Times New Roman"/>
          <w:sz w:val="24"/>
          <w:szCs w:val="24"/>
        </w:rPr>
        <w:t>Memberikan kontribusi bagi ilmu psikologi perkembangan khususnya perkembangan anak.</w:t>
      </w:r>
    </w:p>
    <w:p w:rsidR="00FA351E" w:rsidRPr="00581316" w:rsidRDefault="00FA351E" w:rsidP="00224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Memberikan kontribusi bagi ilmu psikologi pendidikan khususnya penanganan terhadap </w:t>
      </w:r>
      <w:r w:rsidR="00A568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895" w:rsidRPr="00475855">
        <w:rPr>
          <w:rFonts w:ascii="Times New Roman" w:hAnsi="Times New Roman" w:cs="Times New Roman"/>
          <w:sz w:val="24"/>
          <w:szCs w:val="24"/>
        </w:rPr>
        <w:t xml:space="preserve">nak </w:t>
      </w:r>
      <w:r w:rsidR="00A56895"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>.</w:t>
      </w:r>
    </w:p>
    <w:p w:rsidR="00581316" w:rsidRPr="00475855" w:rsidRDefault="00581316" w:rsidP="00224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855">
        <w:rPr>
          <w:rFonts w:ascii="Times New Roman" w:hAnsi="Times New Roman" w:cs="Times New Roman"/>
          <w:sz w:val="24"/>
          <w:szCs w:val="24"/>
        </w:rPr>
        <w:t>Memberikan kontribusi bagi ilmu psikologi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keluarga khususnya</w:t>
      </w:r>
      <w:r w:rsidR="00A21848">
        <w:rPr>
          <w:rFonts w:ascii="Times New Roman" w:hAnsi="Times New Roman" w:cs="Times New Roman"/>
          <w:sz w:val="24"/>
          <w:szCs w:val="24"/>
          <w:lang w:val="en-US"/>
        </w:rPr>
        <w:t xml:space="preserve"> dukungan sosial keluarga terhadap anak.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A351E" w:rsidRPr="00475855" w:rsidRDefault="00FA351E" w:rsidP="00224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55">
        <w:rPr>
          <w:rFonts w:ascii="Times New Roman" w:hAnsi="Times New Roman" w:cs="Times New Roman"/>
          <w:sz w:val="24"/>
          <w:szCs w:val="24"/>
        </w:rPr>
        <w:t>Manfaat Praktis</w:t>
      </w:r>
    </w:p>
    <w:p w:rsidR="00486482" w:rsidRPr="00224BA5" w:rsidRDefault="00486482" w:rsidP="0048648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A5">
        <w:rPr>
          <w:rFonts w:ascii="Times New Roman" w:hAnsi="Times New Roman" w:cs="Times New Roman"/>
          <w:sz w:val="24"/>
          <w:szCs w:val="24"/>
        </w:rPr>
        <w:t>Bagi Anak</w:t>
      </w:r>
    </w:p>
    <w:p w:rsidR="00486482" w:rsidRDefault="00486482" w:rsidP="00486482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Membantu anak </w:t>
      </w:r>
      <w:r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  <w:lang w:val="en-US"/>
        </w:rPr>
        <w:t>mengetahui k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agar mampu hidup mandiri</w:t>
      </w:r>
      <w:r w:rsidRPr="00475855">
        <w:rPr>
          <w:rFonts w:ascii="Times New Roman" w:hAnsi="Times New Roman" w:cs="Times New Roman"/>
          <w:sz w:val="24"/>
          <w:szCs w:val="24"/>
        </w:rPr>
        <w:t xml:space="preserve"> di masyarakat.</w:t>
      </w:r>
    </w:p>
    <w:p w:rsidR="00FA351E" w:rsidRPr="00224BA5" w:rsidRDefault="00FA351E" w:rsidP="0048648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BA5">
        <w:rPr>
          <w:rFonts w:ascii="Times New Roman" w:hAnsi="Times New Roman" w:cs="Times New Roman"/>
          <w:sz w:val="24"/>
          <w:szCs w:val="24"/>
        </w:rPr>
        <w:t xml:space="preserve">Bagi </w:t>
      </w:r>
      <w:r w:rsidR="00EC4E7E" w:rsidRPr="00224BA5">
        <w:rPr>
          <w:rFonts w:ascii="Times New Roman" w:hAnsi="Times New Roman" w:cs="Times New Roman"/>
          <w:sz w:val="24"/>
          <w:szCs w:val="24"/>
          <w:lang w:val="en-US"/>
        </w:rPr>
        <w:t>Keluarga</w:t>
      </w:r>
    </w:p>
    <w:p w:rsidR="00FA351E" w:rsidRPr="00EC4E7E" w:rsidRDefault="00FA351E" w:rsidP="00224BA5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Membantu </w:t>
      </w:r>
      <w:r w:rsidR="00EC4E7E">
        <w:rPr>
          <w:rFonts w:ascii="Times New Roman" w:hAnsi="Times New Roman" w:cs="Times New Roman"/>
          <w:sz w:val="24"/>
          <w:szCs w:val="24"/>
          <w:lang w:val="en-US"/>
        </w:rPr>
        <w:t>keluarga</w:t>
      </w:r>
      <w:r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511A91" w:rsidRPr="00475855">
        <w:rPr>
          <w:rFonts w:ascii="Times New Roman" w:hAnsi="Times New Roman" w:cs="Times New Roman"/>
          <w:sz w:val="24"/>
          <w:szCs w:val="24"/>
        </w:rPr>
        <w:t xml:space="preserve">dari anak </w:t>
      </w:r>
      <w:r w:rsidR="00B17AD6">
        <w:rPr>
          <w:rFonts w:ascii="Times New Roman" w:hAnsi="Times New Roman" w:cs="Times New Roman"/>
          <w:sz w:val="24"/>
          <w:szCs w:val="24"/>
        </w:rPr>
        <w:t>penyandang</w:t>
      </w:r>
      <w:r w:rsidR="00511A91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286CBA" w:rsidRPr="00475855">
        <w:rPr>
          <w:rFonts w:ascii="Times New Roman" w:hAnsi="Times New Roman" w:cs="Times New Roman"/>
          <w:i/>
          <w:sz w:val="24"/>
          <w:szCs w:val="24"/>
        </w:rPr>
        <w:t>d</w:t>
      </w:r>
      <w:r w:rsidR="008E4E7F" w:rsidRPr="00475855">
        <w:rPr>
          <w:rFonts w:ascii="Times New Roman" w:hAnsi="Times New Roman" w:cs="Times New Roman"/>
          <w:i/>
          <w:sz w:val="24"/>
          <w:szCs w:val="24"/>
        </w:rPr>
        <w:t>own syndrome</w:t>
      </w:r>
      <w:r w:rsidR="00511A91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286CBA" w:rsidRPr="00475855">
        <w:rPr>
          <w:rFonts w:ascii="Times New Roman" w:hAnsi="Times New Roman" w:cs="Times New Roman"/>
          <w:sz w:val="24"/>
          <w:szCs w:val="24"/>
        </w:rPr>
        <w:t xml:space="preserve">untuk </w:t>
      </w:r>
      <w:r w:rsidR="00EC4E7E">
        <w:rPr>
          <w:rFonts w:ascii="Times New Roman" w:hAnsi="Times New Roman" w:cs="Times New Roman"/>
          <w:sz w:val="24"/>
          <w:szCs w:val="24"/>
          <w:lang w:val="en-US"/>
        </w:rPr>
        <w:t>mengetahui dan menerapka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C4E7E">
        <w:rPr>
          <w:rFonts w:ascii="Times New Roman" w:hAnsi="Times New Roman" w:cs="Times New Roman"/>
          <w:sz w:val="24"/>
          <w:szCs w:val="24"/>
          <w:lang w:val="en-US"/>
        </w:rPr>
        <w:t xml:space="preserve"> dukungan sosial</w:t>
      </w:r>
      <w:r w:rsidR="00286CBA" w:rsidRPr="00475855">
        <w:rPr>
          <w:rFonts w:ascii="Times New Roman" w:hAnsi="Times New Roman" w:cs="Times New Roman"/>
          <w:sz w:val="24"/>
          <w:szCs w:val="24"/>
        </w:rPr>
        <w:t xml:space="preserve"> yang </w:t>
      </w:r>
      <w:r w:rsidR="00EC4E7E">
        <w:rPr>
          <w:rFonts w:ascii="Times New Roman" w:hAnsi="Times New Roman" w:cs="Times New Roman"/>
          <w:sz w:val="24"/>
          <w:szCs w:val="24"/>
          <w:lang w:val="en-US"/>
        </w:rPr>
        <w:t xml:space="preserve">dibutuhkan anak </w:t>
      </w:r>
      <w:r w:rsidR="00286CBA" w:rsidRPr="00475855">
        <w:rPr>
          <w:rFonts w:ascii="Times New Roman" w:hAnsi="Times New Roman" w:cs="Times New Roman"/>
          <w:sz w:val="24"/>
          <w:szCs w:val="24"/>
        </w:rPr>
        <w:t xml:space="preserve"> </w:t>
      </w:r>
      <w:r w:rsidR="00B2387F" w:rsidRPr="00475855">
        <w:rPr>
          <w:rFonts w:ascii="Times New Roman" w:hAnsi="Times New Roman" w:cs="Times New Roman"/>
          <w:sz w:val="24"/>
          <w:szCs w:val="24"/>
        </w:rPr>
        <w:t xml:space="preserve">agar </w:t>
      </w:r>
      <w:r w:rsidR="00EC4E7E">
        <w:rPr>
          <w:rFonts w:ascii="Times New Roman" w:hAnsi="Times New Roman" w:cs="Times New Roman"/>
          <w:sz w:val="24"/>
          <w:szCs w:val="24"/>
          <w:lang w:val="en-US"/>
        </w:rPr>
        <w:t xml:space="preserve">memiliki </w:t>
      </w:r>
      <w:r w:rsidR="006E48F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36D1E" w:rsidRPr="006E48F1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 w:rsidR="00EC4E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4E7E">
        <w:rPr>
          <w:rFonts w:ascii="Times New Roman" w:hAnsi="Times New Roman" w:cs="Times New Roman"/>
          <w:sz w:val="24"/>
          <w:szCs w:val="24"/>
          <w:lang w:val="en-US"/>
        </w:rPr>
        <w:t>yang baik</w:t>
      </w:r>
      <w:r w:rsidRPr="00475855">
        <w:rPr>
          <w:rFonts w:ascii="Times New Roman" w:hAnsi="Times New Roman" w:cs="Times New Roman"/>
          <w:sz w:val="24"/>
          <w:szCs w:val="24"/>
        </w:rPr>
        <w:t>.</w:t>
      </w:r>
    </w:p>
    <w:p w:rsidR="00486482" w:rsidRPr="00224BA5" w:rsidRDefault="00486482" w:rsidP="0048648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A5">
        <w:rPr>
          <w:rFonts w:ascii="Times New Roman" w:hAnsi="Times New Roman" w:cs="Times New Roman"/>
          <w:sz w:val="24"/>
          <w:szCs w:val="24"/>
        </w:rPr>
        <w:t>Bagi Pemerintah</w:t>
      </w:r>
    </w:p>
    <w:p w:rsidR="00486482" w:rsidRPr="006829DE" w:rsidRDefault="00486482" w:rsidP="0048648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855">
        <w:rPr>
          <w:rFonts w:ascii="Times New Roman" w:hAnsi="Times New Roman" w:cs="Times New Roman"/>
          <w:sz w:val="24"/>
          <w:szCs w:val="24"/>
        </w:rPr>
        <w:t xml:space="preserve">Membantu pemerintah </w:t>
      </w:r>
      <w:r>
        <w:rPr>
          <w:rFonts w:ascii="Times New Roman" w:hAnsi="Times New Roman" w:cs="Times New Roman"/>
          <w:sz w:val="24"/>
          <w:szCs w:val="24"/>
          <w:lang w:val="en-US"/>
        </w:rPr>
        <w:t>untuk memasukkan materi belajar k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eterampilan hidup sehari-hari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 kurikulum</w:t>
      </w:r>
      <w:r w:rsidRPr="00475855">
        <w:rPr>
          <w:rFonts w:ascii="Times New Roman" w:hAnsi="Times New Roman" w:cs="Times New Roman"/>
          <w:sz w:val="24"/>
          <w:szCs w:val="24"/>
        </w:rPr>
        <w:t xml:space="preserve"> terkait dengan anak berkebutuhan khusus.</w:t>
      </w:r>
    </w:p>
    <w:p w:rsidR="00486482" w:rsidRPr="00486482" w:rsidRDefault="00486482" w:rsidP="00224BA5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</w:p>
    <w:sectPr w:rsidR="00486482" w:rsidRPr="00486482" w:rsidSect="00D308BE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B9" w:rsidRDefault="00BA51B9" w:rsidP="00622C43">
      <w:pPr>
        <w:spacing w:after="0" w:line="240" w:lineRule="auto"/>
      </w:pPr>
      <w:r>
        <w:separator/>
      </w:r>
    </w:p>
  </w:endnote>
  <w:endnote w:type="continuationSeparator" w:id="1">
    <w:p w:rsidR="00BA51B9" w:rsidRDefault="00BA51B9" w:rsidP="0062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1777"/>
      <w:docPartObj>
        <w:docPartGallery w:val="Page Numbers (Bottom of Page)"/>
        <w:docPartUnique/>
      </w:docPartObj>
    </w:sdtPr>
    <w:sdtContent>
      <w:p w:rsidR="004D448B" w:rsidRDefault="006F112B">
        <w:pPr>
          <w:pStyle w:val="Footer"/>
          <w:jc w:val="center"/>
        </w:pPr>
      </w:p>
    </w:sdtContent>
  </w:sdt>
  <w:p w:rsidR="004D448B" w:rsidRDefault="004D44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8B" w:rsidRPr="00D308BE" w:rsidRDefault="004D448B" w:rsidP="00D308BE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B9" w:rsidRDefault="00BA51B9" w:rsidP="00622C43">
      <w:pPr>
        <w:spacing w:after="0" w:line="240" w:lineRule="auto"/>
      </w:pPr>
      <w:r>
        <w:separator/>
      </w:r>
    </w:p>
  </w:footnote>
  <w:footnote w:type="continuationSeparator" w:id="1">
    <w:p w:rsidR="00BA51B9" w:rsidRDefault="00BA51B9" w:rsidP="0062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1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448B" w:rsidRDefault="006F112B">
        <w:pPr>
          <w:pStyle w:val="Header"/>
          <w:jc w:val="right"/>
        </w:pPr>
        <w:r w:rsidRPr="00D308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448B" w:rsidRPr="00D308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8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6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08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448B" w:rsidRDefault="004D4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F1E"/>
    <w:multiLevelType w:val="hybridMultilevel"/>
    <w:tmpl w:val="B71C5190"/>
    <w:lvl w:ilvl="0" w:tplc="AD7AB9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557DC"/>
    <w:multiLevelType w:val="hybridMultilevel"/>
    <w:tmpl w:val="A45A8C18"/>
    <w:lvl w:ilvl="0" w:tplc="CB5E6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8350F"/>
    <w:multiLevelType w:val="hybridMultilevel"/>
    <w:tmpl w:val="79D2C9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174"/>
    <w:multiLevelType w:val="hybridMultilevel"/>
    <w:tmpl w:val="68F8490A"/>
    <w:lvl w:ilvl="0" w:tplc="A85A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15706"/>
    <w:multiLevelType w:val="hybridMultilevel"/>
    <w:tmpl w:val="BE8A269C"/>
    <w:lvl w:ilvl="0" w:tplc="CC9C319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DD5714"/>
    <w:multiLevelType w:val="hybridMultilevel"/>
    <w:tmpl w:val="05F6FE90"/>
    <w:lvl w:ilvl="0" w:tplc="176837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0405D5"/>
    <w:multiLevelType w:val="hybridMultilevel"/>
    <w:tmpl w:val="DC7E604E"/>
    <w:lvl w:ilvl="0" w:tplc="04090019">
      <w:start w:val="1"/>
      <w:numFmt w:val="lowerLetter"/>
      <w:lvlText w:val="%1."/>
      <w:lvlJc w:val="left"/>
      <w:pPr>
        <w:ind w:left="14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11AC392F"/>
    <w:multiLevelType w:val="hybridMultilevel"/>
    <w:tmpl w:val="4508CF92"/>
    <w:lvl w:ilvl="0" w:tplc="5994E9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F0365"/>
    <w:multiLevelType w:val="hybridMultilevel"/>
    <w:tmpl w:val="79262BB2"/>
    <w:lvl w:ilvl="0" w:tplc="A09874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72186"/>
    <w:multiLevelType w:val="hybridMultilevel"/>
    <w:tmpl w:val="65F00F4C"/>
    <w:lvl w:ilvl="0" w:tplc="8C2011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1D5B1B"/>
    <w:multiLevelType w:val="hybridMultilevel"/>
    <w:tmpl w:val="EB060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74406"/>
    <w:multiLevelType w:val="hybridMultilevel"/>
    <w:tmpl w:val="347C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429F"/>
    <w:multiLevelType w:val="hybridMultilevel"/>
    <w:tmpl w:val="7DEEA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91C2E"/>
    <w:multiLevelType w:val="hybridMultilevel"/>
    <w:tmpl w:val="7490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1DEF"/>
    <w:multiLevelType w:val="hybridMultilevel"/>
    <w:tmpl w:val="EA1E1A88"/>
    <w:lvl w:ilvl="0" w:tplc="31643B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6E2170"/>
    <w:multiLevelType w:val="hybridMultilevel"/>
    <w:tmpl w:val="DDF6A17C"/>
    <w:lvl w:ilvl="0" w:tplc="BD700D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B531FC"/>
    <w:multiLevelType w:val="hybridMultilevel"/>
    <w:tmpl w:val="D83288FC"/>
    <w:lvl w:ilvl="0" w:tplc="3ED033FE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D5D56"/>
    <w:multiLevelType w:val="hybridMultilevel"/>
    <w:tmpl w:val="FB94FFA4"/>
    <w:lvl w:ilvl="0" w:tplc="BA26F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652A7"/>
    <w:multiLevelType w:val="hybridMultilevel"/>
    <w:tmpl w:val="AE4ADEC4"/>
    <w:lvl w:ilvl="0" w:tplc="304677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FA4C46"/>
    <w:multiLevelType w:val="hybridMultilevel"/>
    <w:tmpl w:val="F5126990"/>
    <w:lvl w:ilvl="0" w:tplc="296EB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C34B6"/>
    <w:multiLevelType w:val="hybridMultilevel"/>
    <w:tmpl w:val="D6E0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8704A"/>
    <w:multiLevelType w:val="hybridMultilevel"/>
    <w:tmpl w:val="849CBA00"/>
    <w:lvl w:ilvl="0" w:tplc="92C285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1F1FC7"/>
    <w:multiLevelType w:val="hybridMultilevel"/>
    <w:tmpl w:val="02B42124"/>
    <w:lvl w:ilvl="0" w:tplc="74706DB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E575E8D"/>
    <w:multiLevelType w:val="hybridMultilevel"/>
    <w:tmpl w:val="EB7EEC0C"/>
    <w:lvl w:ilvl="0" w:tplc="24843F48">
      <w:start w:val="1"/>
      <w:numFmt w:val="decimal"/>
      <w:lvlText w:val="%1)"/>
      <w:lvlJc w:val="left"/>
      <w:pPr>
        <w:ind w:left="1506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4B06099"/>
    <w:multiLevelType w:val="multilevel"/>
    <w:tmpl w:val="3F46DA88"/>
    <w:lvl w:ilvl="0">
      <w:start w:val="1"/>
      <w:numFmt w:val="decimal"/>
      <w:lvlText w:val="%1."/>
      <w:lvlJc w:val="left"/>
      <w:pPr>
        <w:ind w:left="6300" w:hanging="360"/>
      </w:pPr>
      <w:rPr>
        <w:i w:val="0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>
    <w:nsid w:val="480C3529"/>
    <w:multiLevelType w:val="hybridMultilevel"/>
    <w:tmpl w:val="D750ACC0"/>
    <w:lvl w:ilvl="0" w:tplc="19E4BA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1484F"/>
    <w:multiLevelType w:val="hybridMultilevel"/>
    <w:tmpl w:val="150A7712"/>
    <w:lvl w:ilvl="0" w:tplc="8620FC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92574"/>
    <w:multiLevelType w:val="hybridMultilevel"/>
    <w:tmpl w:val="82046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4101A"/>
    <w:multiLevelType w:val="hybridMultilevel"/>
    <w:tmpl w:val="D8F4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05E3"/>
    <w:multiLevelType w:val="hybridMultilevel"/>
    <w:tmpl w:val="F190ADFC"/>
    <w:lvl w:ilvl="0" w:tplc="E90613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613F41"/>
    <w:multiLevelType w:val="hybridMultilevel"/>
    <w:tmpl w:val="16B6C94C"/>
    <w:lvl w:ilvl="0" w:tplc="05ACEC0A">
      <w:start w:val="1"/>
      <w:numFmt w:val="decimal"/>
      <w:lvlText w:val="%1)"/>
      <w:lvlJc w:val="left"/>
      <w:pPr>
        <w:ind w:left="1350" w:hanging="360"/>
      </w:pPr>
      <w:rPr>
        <w:rFonts w:asciiTheme="majorBidi" w:hAnsiTheme="majorBidi" w:cstheme="majorBidi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D363397"/>
    <w:multiLevelType w:val="hybridMultilevel"/>
    <w:tmpl w:val="A9C2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77383"/>
    <w:multiLevelType w:val="hybridMultilevel"/>
    <w:tmpl w:val="0A8CF38E"/>
    <w:lvl w:ilvl="0" w:tplc="7D3A9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1A3743"/>
    <w:multiLevelType w:val="hybridMultilevel"/>
    <w:tmpl w:val="68F8490A"/>
    <w:lvl w:ilvl="0" w:tplc="A85A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F55AA"/>
    <w:multiLevelType w:val="hybridMultilevel"/>
    <w:tmpl w:val="6714E3AA"/>
    <w:lvl w:ilvl="0" w:tplc="0980AC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077C46"/>
    <w:multiLevelType w:val="hybridMultilevel"/>
    <w:tmpl w:val="50100336"/>
    <w:lvl w:ilvl="0" w:tplc="73D63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82068"/>
    <w:multiLevelType w:val="hybridMultilevel"/>
    <w:tmpl w:val="AE440134"/>
    <w:lvl w:ilvl="0" w:tplc="054A3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B923AC"/>
    <w:multiLevelType w:val="hybridMultilevel"/>
    <w:tmpl w:val="E94A7970"/>
    <w:lvl w:ilvl="0" w:tplc="4CEA03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F485F"/>
    <w:multiLevelType w:val="hybridMultilevel"/>
    <w:tmpl w:val="5372C4A6"/>
    <w:lvl w:ilvl="0" w:tplc="97C28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D9098F"/>
    <w:multiLevelType w:val="hybridMultilevel"/>
    <w:tmpl w:val="D5D4C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552D"/>
    <w:multiLevelType w:val="hybridMultilevel"/>
    <w:tmpl w:val="3E42BB82"/>
    <w:lvl w:ilvl="0" w:tplc="837C9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270C00"/>
    <w:multiLevelType w:val="hybridMultilevel"/>
    <w:tmpl w:val="93E4233E"/>
    <w:lvl w:ilvl="0" w:tplc="CB7CD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010B34"/>
    <w:multiLevelType w:val="hybridMultilevel"/>
    <w:tmpl w:val="2E12C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13"/>
  </w:num>
  <w:num w:numId="5">
    <w:abstractNumId w:val="24"/>
  </w:num>
  <w:num w:numId="6">
    <w:abstractNumId w:val="31"/>
  </w:num>
  <w:num w:numId="7">
    <w:abstractNumId w:val="37"/>
  </w:num>
  <w:num w:numId="8">
    <w:abstractNumId w:val="35"/>
  </w:num>
  <w:num w:numId="9">
    <w:abstractNumId w:val="19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5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4"/>
  </w:num>
  <w:num w:numId="20">
    <w:abstractNumId w:val="21"/>
  </w:num>
  <w:num w:numId="21">
    <w:abstractNumId w:val="38"/>
  </w:num>
  <w:num w:numId="22">
    <w:abstractNumId w:val="34"/>
  </w:num>
  <w:num w:numId="23">
    <w:abstractNumId w:val="14"/>
  </w:num>
  <w:num w:numId="24">
    <w:abstractNumId w:val="20"/>
  </w:num>
  <w:num w:numId="25">
    <w:abstractNumId w:val="17"/>
  </w:num>
  <w:num w:numId="26">
    <w:abstractNumId w:val="25"/>
  </w:num>
  <w:num w:numId="27">
    <w:abstractNumId w:val="36"/>
  </w:num>
  <w:num w:numId="28">
    <w:abstractNumId w:val="42"/>
  </w:num>
  <w:num w:numId="29">
    <w:abstractNumId w:val="6"/>
  </w:num>
  <w:num w:numId="30">
    <w:abstractNumId w:val="39"/>
  </w:num>
  <w:num w:numId="31">
    <w:abstractNumId w:val="40"/>
  </w:num>
  <w:num w:numId="32">
    <w:abstractNumId w:val="16"/>
  </w:num>
  <w:num w:numId="33">
    <w:abstractNumId w:val="12"/>
  </w:num>
  <w:num w:numId="34">
    <w:abstractNumId w:val="41"/>
  </w:num>
  <w:num w:numId="35">
    <w:abstractNumId w:val="27"/>
  </w:num>
  <w:num w:numId="36">
    <w:abstractNumId w:val="11"/>
  </w:num>
  <w:num w:numId="37">
    <w:abstractNumId w:val="22"/>
  </w:num>
  <w:num w:numId="38">
    <w:abstractNumId w:val="1"/>
  </w:num>
  <w:num w:numId="39">
    <w:abstractNumId w:val="32"/>
  </w:num>
  <w:num w:numId="40">
    <w:abstractNumId w:val="26"/>
  </w:num>
  <w:num w:numId="41">
    <w:abstractNumId w:val="28"/>
  </w:num>
  <w:num w:numId="42">
    <w:abstractNumId w:val="33"/>
  </w:num>
  <w:num w:numId="43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F44BA9"/>
    <w:rsid w:val="0000392D"/>
    <w:rsid w:val="00006E0B"/>
    <w:rsid w:val="00022FDE"/>
    <w:rsid w:val="000245C0"/>
    <w:rsid w:val="000338A5"/>
    <w:rsid w:val="0004498B"/>
    <w:rsid w:val="00062469"/>
    <w:rsid w:val="00070F6F"/>
    <w:rsid w:val="00074051"/>
    <w:rsid w:val="00081CB7"/>
    <w:rsid w:val="00085234"/>
    <w:rsid w:val="00091287"/>
    <w:rsid w:val="000A12B8"/>
    <w:rsid w:val="000A12C2"/>
    <w:rsid w:val="000B28AA"/>
    <w:rsid w:val="000B4363"/>
    <w:rsid w:val="000D205A"/>
    <w:rsid w:val="000D4EBB"/>
    <w:rsid w:val="000E0914"/>
    <w:rsid w:val="000E69A0"/>
    <w:rsid w:val="000E754B"/>
    <w:rsid w:val="000F5779"/>
    <w:rsid w:val="00101616"/>
    <w:rsid w:val="00104EF8"/>
    <w:rsid w:val="0010769D"/>
    <w:rsid w:val="00117821"/>
    <w:rsid w:val="00131BC6"/>
    <w:rsid w:val="00132A48"/>
    <w:rsid w:val="00142423"/>
    <w:rsid w:val="00143A79"/>
    <w:rsid w:val="00147366"/>
    <w:rsid w:val="00155694"/>
    <w:rsid w:val="00182493"/>
    <w:rsid w:val="00185331"/>
    <w:rsid w:val="001A3C18"/>
    <w:rsid w:val="001A6A67"/>
    <w:rsid w:val="001A706A"/>
    <w:rsid w:val="001B3097"/>
    <w:rsid w:val="001C0BF2"/>
    <w:rsid w:val="001D0C97"/>
    <w:rsid w:val="001D5E3D"/>
    <w:rsid w:val="001F60C5"/>
    <w:rsid w:val="001F6A6A"/>
    <w:rsid w:val="002007AE"/>
    <w:rsid w:val="00201EB9"/>
    <w:rsid w:val="002063C0"/>
    <w:rsid w:val="00217036"/>
    <w:rsid w:val="00224BA5"/>
    <w:rsid w:val="00226071"/>
    <w:rsid w:val="00241438"/>
    <w:rsid w:val="002515D9"/>
    <w:rsid w:val="00261125"/>
    <w:rsid w:val="00262D4F"/>
    <w:rsid w:val="002641D5"/>
    <w:rsid w:val="00267234"/>
    <w:rsid w:val="0027212E"/>
    <w:rsid w:val="00286CBA"/>
    <w:rsid w:val="00293444"/>
    <w:rsid w:val="002B6FBA"/>
    <w:rsid w:val="002C2ADA"/>
    <w:rsid w:val="002D616D"/>
    <w:rsid w:val="002E0394"/>
    <w:rsid w:val="002E1F2B"/>
    <w:rsid w:val="002F4D59"/>
    <w:rsid w:val="00312750"/>
    <w:rsid w:val="003144F7"/>
    <w:rsid w:val="0031640E"/>
    <w:rsid w:val="003170B9"/>
    <w:rsid w:val="00317233"/>
    <w:rsid w:val="00324261"/>
    <w:rsid w:val="003328D1"/>
    <w:rsid w:val="003427C1"/>
    <w:rsid w:val="0035485D"/>
    <w:rsid w:val="003719B6"/>
    <w:rsid w:val="00387CD6"/>
    <w:rsid w:val="003A0D50"/>
    <w:rsid w:val="003B7299"/>
    <w:rsid w:val="003C469E"/>
    <w:rsid w:val="003E37FA"/>
    <w:rsid w:val="003E4DDA"/>
    <w:rsid w:val="003E5B49"/>
    <w:rsid w:val="00401ED2"/>
    <w:rsid w:val="00401F95"/>
    <w:rsid w:val="00402728"/>
    <w:rsid w:val="00410BD3"/>
    <w:rsid w:val="00412905"/>
    <w:rsid w:val="004331B7"/>
    <w:rsid w:val="00433E88"/>
    <w:rsid w:val="00436D1E"/>
    <w:rsid w:val="00442862"/>
    <w:rsid w:val="00444EE3"/>
    <w:rsid w:val="004463D0"/>
    <w:rsid w:val="00446475"/>
    <w:rsid w:val="00446635"/>
    <w:rsid w:val="00454FD9"/>
    <w:rsid w:val="0046031C"/>
    <w:rsid w:val="00461D88"/>
    <w:rsid w:val="00463949"/>
    <w:rsid w:val="00470489"/>
    <w:rsid w:val="00471735"/>
    <w:rsid w:val="004727ED"/>
    <w:rsid w:val="00475855"/>
    <w:rsid w:val="00475905"/>
    <w:rsid w:val="00482276"/>
    <w:rsid w:val="00486482"/>
    <w:rsid w:val="004874C3"/>
    <w:rsid w:val="004A0BD0"/>
    <w:rsid w:val="004A1FD7"/>
    <w:rsid w:val="004B2DCA"/>
    <w:rsid w:val="004B790D"/>
    <w:rsid w:val="004C4E9C"/>
    <w:rsid w:val="004C796C"/>
    <w:rsid w:val="004D448B"/>
    <w:rsid w:val="004D5290"/>
    <w:rsid w:val="004E0CAB"/>
    <w:rsid w:val="004E26DD"/>
    <w:rsid w:val="004E6FED"/>
    <w:rsid w:val="004F14FF"/>
    <w:rsid w:val="004F411C"/>
    <w:rsid w:val="004F57C3"/>
    <w:rsid w:val="00511023"/>
    <w:rsid w:val="00511A91"/>
    <w:rsid w:val="005140A1"/>
    <w:rsid w:val="00520BC7"/>
    <w:rsid w:val="00540E1D"/>
    <w:rsid w:val="00545859"/>
    <w:rsid w:val="00551E25"/>
    <w:rsid w:val="005527CD"/>
    <w:rsid w:val="005530E5"/>
    <w:rsid w:val="00573A0E"/>
    <w:rsid w:val="00581316"/>
    <w:rsid w:val="00592712"/>
    <w:rsid w:val="0059314D"/>
    <w:rsid w:val="00594BF0"/>
    <w:rsid w:val="005A2D3E"/>
    <w:rsid w:val="005A3D2E"/>
    <w:rsid w:val="005B6D2B"/>
    <w:rsid w:val="005C49B4"/>
    <w:rsid w:val="005D4F8C"/>
    <w:rsid w:val="005D5B6A"/>
    <w:rsid w:val="005E5358"/>
    <w:rsid w:val="005F4A51"/>
    <w:rsid w:val="00606CF4"/>
    <w:rsid w:val="00620100"/>
    <w:rsid w:val="00621AC4"/>
    <w:rsid w:val="00622C43"/>
    <w:rsid w:val="0062398F"/>
    <w:rsid w:val="00625609"/>
    <w:rsid w:val="00627D69"/>
    <w:rsid w:val="00631038"/>
    <w:rsid w:val="006337BD"/>
    <w:rsid w:val="00645AC1"/>
    <w:rsid w:val="006559A9"/>
    <w:rsid w:val="006708BA"/>
    <w:rsid w:val="006829DE"/>
    <w:rsid w:val="006968EE"/>
    <w:rsid w:val="006A4686"/>
    <w:rsid w:val="006B2523"/>
    <w:rsid w:val="006B6F85"/>
    <w:rsid w:val="006C13DF"/>
    <w:rsid w:val="006D1AC6"/>
    <w:rsid w:val="006D6368"/>
    <w:rsid w:val="006E05AB"/>
    <w:rsid w:val="006E2019"/>
    <w:rsid w:val="006E48F1"/>
    <w:rsid w:val="006E51A6"/>
    <w:rsid w:val="006E52FE"/>
    <w:rsid w:val="006E6EEC"/>
    <w:rsid w:val="006F112B"/>
    <w:rsid w:val="006F7872"/>
    <w:rsid w:val="007042E5"/>
    <w:rsid w:val="007123FC"/>
    <w:rsid w:val="00725B98"/>
    <w:rsid w:val="00726E36"/>
    <w:rsid w:val="00740CCA"/>
    <w:rsid w:val="00742AEA"/>
    <w:rsid w:val="007478A7"/>
    <w:rsid w:val="0075038D"/>
    <w:rsid w:val="00752800"/>
    <w:rsid w:val="00753926"/>
    <w:rsid w:val="00754D4C"/>
    <w:rsid w:val="007741E4"/>
    <w:rsid w:val="007752C0"/>
    <w:rsid w:val="0077672F"/>
    <w:rsid w:val="007874F9"/>
    <w:rsid w:val="007954D8"/>
    <w:rsid w:val="007974BF"/>
    <w:rsid w:val="007977F2"/>
    <w:rsid w:val="007A3B9E"/>
    <w:rsid w:val="007A40AE"/>
    <w:rsid w:val="007B3D9A"/>
    <w:rsid w:val="007D51FC"/>
    <w:rsid w:val="007D723F"/>
    <w:rsid w:val="007D7827"/>
    <w:rsid w:val="007F455C"/>
    <w:rsid w:val="007F7C84"/>
    <w:rsid w:val="0080198A"/>
    <w:rsid w:val="00805339"/>
    <w:rsid w:val="00824919"/>
    <w:rsid w:val="00826F74"/>
    <w:rsid w:val="00830DE8"/>
    <w:rsid w:val="008420C8"/>
    <w:rsid w:val="008469B5"/>
    <w:rsid w:val="00847131"/>
    <w:rsid w:val="008567DB"/>
    <w:rsid w:val="00864EDE"/>
    <w:rsid w:val="00865776"/>
    <w:rsid w:val="00870AE3"/>
    <w:rsid w:val="008712E4"/>
    <w:rsid w:val="008803B3"/>
    <w:rsid w:val="008806B4"/>
    <w:rsid w:val="00883A0F"/>
    <w:rsid w:val="008872E4"/>
    <w:rsid w:val="00891FC2"/>
    <w:rsid w:val="008945D8"/>
    <w:rsid w:val="008A6095"/>
    <w:rsid w:val="008B43B1"/>
    <w:rsid w:val="008C6A59"/>
    <w:rsid w:val="008D040E"/>
    <w:rsid w:val="008E4E7F"/>
    <w:rsid w:val="008E688F"/>
    <w:rsid w:val="008F2B25"/>
    <w:rsid w:val="008F54AD"/>
    <w:rsid w:val="008F79B0"/>
    <w:rsid w:val="0090109A"/>
    <w:rsid w:val="009020D5"/>
    <w:rsid w:val="00902192"/>
    <w:rsid w:val="0091463D"/>
    <w:rsid w:val="00915441"/>
    <w:rsid w:val="00915B31"/>
    <w:rsid w:val="00917710"/>
    <w:rsid w:val="0093077C"/>
    <w:rsid w:val="00934F02"/>
    <w:rsid w:val="00942554"/>
    <w:rsid w:val="009703BC"/>
    <w:rsid w:val="00972B5E"/>
    <w:rsid w:val="00975F34"/>
    <w:rsid w:val="009764BA"/>
    <w:rsid w:val="00977589"/>
    <w:rsid w:val="00980525"/>
    <w:rsid w:val="00983FB1"/>
    <w:rsid w:val="009904B7"/>
    <w:rsid w:val="009A552C"/>
    <w:rsid w:val="009A5692"/>
    <w:rsid w:val="009B38C1"/>
    <w:rsid w:val="009B3B92"/>
    <w:rsid w:val="009B7E1A"/>
    <w:rsid w:val="009C0B04"/>
    <w:rsid w:val="009C3467"/>
    <w:rsid w:val="009C5616"/>
    <w:rsid w:val="009D3F37"/>
    <w:rsid w:val="009E0DB1"/>
    <w:rsid w:val="009E25A4"/>
    <w:rsid w:val="009E4069"/>
    <w:rsid w:val="009E5EFE"/>
    <w:rsid w:val="009F6DE3"/>
    <w:rsid w:val="00A03980"/>
    <w:rsid w:val="00A102F8"/>
    <w:rsid w:val="00A15945"/>
    <w:rsid w:val="00A21848"/>
    <w:rsid w:val="00A22457"/>
    <w:rsid w:val="00A23B86"/>
    <w:rsid w:val="00A26A67"/>
    <w:rsid w:val="00A27F8F"/>
    <w:rsid w:val="00A31F93"/>
    <w:rsid w:val="00A33FBA"/>
    <w:rsid w:val="00A4685F"/>
    <w:rsid w:val="00A51E68"/>
    <w:rsid w:val="00A56895"/>
    <w:rsid w:val="00A57C5F"/>
    <w:rsid w:val="00A62E04"/>
    <w:rsid w:val="00A650C0"/>
    <w:rsid w:val="00A67A50"/>
    <w:rsid w:val="00A7334E"/>
    <w:rsid w:val="00A81A1A"/>
    <w:rsid w:val="00A84E59"/>
    <w:rsid w:val="00A930C8"/>
    <w:rsid w:val="00A96562"/>
    <w:rsid w:val="00AA4773"/>
    <w:rsid w:val="00AB0F1C"/>
    <w:rsid w:val="00AB5F99"/>
    <w:rsid w:val="00AC0214"/>
    <w:rsid w:val="00AC110E"/>
    <w:rsid w:val="00AC6585"/>
    <w:rsid w:val="00AD1D03"/>
    <w:rsid w:val="00AD4538"/>
    <w:rsid w:val="00AE0D6D"/>
    <w:rsid w:val="00AE5A15"/>
    <w:rsid w:val="00AF0DD4"/>
    <w:rsid w:val="00AF4448"/>
    <w:rsid w:val="00B00C04"/>
    <w:rsid w:val="00B126FC"/>
    <w:rsid w:val="00B15BF0"/>
    <w:rsid w:val="00B17AD6"/>
    <w:rsid w:val="00B21275"/>
    <w:rsid w:val="00B2387F"/>
    <w:rsid w:val="00B26ED1"/>
    <w:rsid w:val="00B37DE8"/>
    <w:rsid w:val="00B44D1D"/>
    <w:rsid w:val="00B45A7F"/>
    <w:rsid w:val="00B62E59"/>
    <w:rsid w:val="00B649D1"/>
    <w:rsid w:val="00B65DAA"/>
    <w:rsid w:val="00B66B71"/>
    <w:rsid w:val="00B7489E"/>
    <w:rsid w:val="00B80C58"/>
    <w:rsid w:val="00B964F5"/>
    <w:rsid w:val="00B978F6"/>
    <w:rsid w:val="00BA229C"/>
    <w:rsid w:val="00BA2798"/>
    <w:rsid w:val="00BA36DB"/>
    <w:rsid w:val="00BA502E"/>
    <w:rsid w:val="00BA51B9"/>
    <w:rsid w:val="00BB53E4"/>
    <w:rsid w:val="00BC2558"/>
    <w:rsid w:val="00BC4747"/>
    <w:rsid w:val="00BD15A4"/>
    <w:rsid w:val="00BE2F40"/>
    <w:rsid w:val="00BF0CD2"/>
    <w:rsid w:val="00C071C5"/>
    <w:rsid w:val="00C2228A"/>
    <w:rsid w:val="00C27475"/>
    <w:rsid w:val="00C32D1A"/>
    <w:rsid w:val="00C35E6E"/>
    <w:rsid w:val="00C414A7"/>
    <w:rsid w:val="00C50F72"/>
    <w:rsid w:val="00C5326E"/>
    <w:rsid w:val="00C53381"/>
    <w:rsid w:val="00C62ACF"/>
    <w:rsid w:val="00C7647F"/>
    <w:rsid w:val="00C86D8A"/>
    <w:rsid w:val="00C902A8"/>
    <w:rsid w:val="00CA4891"/>
    <w:rsid w:val="00CA4C7B"/>
    <w:rsid w:val="00CA7F24"/>
    <w:rsid w:val="00CB5E2C"/>
    <w:rsid w:val="00CB61C1"/>
    <w:rsid w:val="00CC6BF2"/>
    <w:rsid w:val="00CC7BE4"/>
    <w:rsid w:val="00CD2A1D"/>
    <w:rsid w:val="00CD567C"/>
    <w:rsid w:val="00CD59AC"/>
    <w:rsid w:val="00CF52EC"/>
    <w:rsid w:val="00CF68D0"/>
    <w:rsid w:val="00D126E9"/>
    <w:rsid w:val="00D13CDF"/>
    <w:rsid w:val="00D15A29"/>
    <w:rsid w:val="00D1700A"/>
    <w:rsid w:val="00D171FE"/>
    <w:rsid w:val="00D22A39"/>
    <w:rsid w:val="00D308BE"/>
    <w:rsid w:val="00D34B8C"/>
    <w:rsid w:val="00D37EA2"/>
    <w:rsid w:val="00D612FE"/>
    <w:rsid w:val="00D67E5F"/>
    <w:rsid w:val="00D738DF"/>
    <w:rsid w:val="00D76F3B"/>
    <w:rsid w:val="00D82318"/>
    <w:rsid w:val="00D85C97"/>
    <w:rsid w:val="00D87F9B"/>
    <w:rsid w:val="00D95894"/>
    <w:rsid w:val="00D95EEF"/>
    <w:rsid w:val="00DA6F04"/>
    <w:rsid w:val="00DA7606"/>
    <w:rsid w:val="00DA7AD8"/>
    <w:rsid w:val="00DC02AE"/>
    <w:rsid w:val="00DC35EF"/>
    <w:rsid w:val="00DD0872"/>
    <w:rsid w:val="00DD3EB7"/>
    <w:rsid w:val="00DD656F"/>
    <w:rsid w:val="00DD796D"/>
    <w:rsid w:val="00DE26B2"/>
    <w:rsid w:val="00DE4048"/>
    <w:rsid w:val="00DE40AA"/>
    <w:rsid w:val="00DE66D6"/>
    <w:rsid w:val="00DE7BFA"/>
    <w:rsid w:val="00DF2FDA"/>
    <w:rsid w:val="00DF57A1"/>
    <w:rsid w:val="00E03CC4"/>
    <w:rsid w:val="00E11CBE"/>
    <w:rsid w:val="00E13173"/>
    <w:rsid w:val="00E361E9"/>
    <w:rsid w:val="00E53C5E"/>
    <w:rsid w:val="00E633DC"/>
    <w:rsid w:val="00E7266C"/>
    <w:rsid w:val="00E73CE3"/>
    <w:rsid w:val="00E76136"/>
    <w:rsid w:val="00E8046A"/>
    <w:rsid w:val="00E80F64"/>
    <w:rsid w:val="00E96550"/>
    <w:rsid w:val="00EA19E2"/>
    <w:rsid w:val="00EA2262"/>
    <w:rsid w:val="00EA5281"/>
    <w:rsid w:val="00EA69BA"/>
    <w:rsid w:val="00EB5C7B"/>
    <w:rsid w:val="00EC06CE"/>
    <w:rsid w:val="00EC1A0B"/>
    <w:rsid w:val="00EC4E7E"/>
    <w:rsid w:val="00EC732B"/>
    <w:rsid w:val="00ED6471"/>
    <w:rsid w:val="00ED6CC5"/>
    <w:rsid w:val="00EF05AB"/>
    <w:rsid w:val="00EF17BB"/>
    <w:rsid w:val="00EF17D5"/>
    <w:rsid w:val="00EF3119"/>
    <w:rsid w:val="00EF4698"/>
    <w:rsid w:val="00EF6B69"/>
    <w:rsid w:val="00F02CE9"/>
    <w:rsid w:val="00F06A75"/>
    <w:rsid w:val="00F070D6"/>
    <w:rsid w:val="00F10D7E"/>
    <w:rsid w:val="00F12F5E"/>
    <w:rsid w:val="00F2017D"/>
    <w:rsid w:val="00F209D6"/>
    <w:rsid w:val="00F21036"/>
    <w:rsid w:val="00F30BBF"/>
    <w:rsid w:val="00F411E7"/>
    <w:rsid w:val="00F4272C"/>
    <w:rsid w:val="00F42781"/>
    <w:rsid w:val="00F44BA9"/>
    <w:rsid w:val="00F4556C"/>
    <w:rsid w:val="00F6021F"/>
    <w:rsid w:val="00F6668E"/>
    <w:rsid w:val="00F7105A"/>
    <w:rsid w:val="00FA0F6D"/>
    <w:rsid w:val="00FA351E"/>
    <w:rsid w:val="00FA6067"/>
    <w:rsid w:val="00FA79D6"/>
    <w:rsid w:val="00FB323A"/>
    <w:rsid w:val="00FC3CB7"/>
    <w:rsid w:val="00FC4EF7"/>
    <w:rsid w:val="00FD051B"/>
    <w:rsid w:val="00FD46C9"/>
    <w:rsid w:val="00FE121F"/>
    <w:rsid w:val="00F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7B"/>
  </w:style>
  <w:style w:type="paragraph" w:styleId="Heading5">
    <w:name w:val="heading 5"/>
    <w:basedOn w:val="Normal"/>
    <w:link w:val="Heading5Char"/>
    <w:uiPriority w:val="9"/>
    <w:qFormat/>
    <w:rsid w:val="00BC47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30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30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4">
    <w:name w:val="Medium Grid 2 Accent 4"/>
    <w:basedOn w:val="TableNormal"/>
    <w:uiPriority w:val="68"/>
    <w:rsid w:val="00830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830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830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830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Shading2-Accent4">
    <w:name w:val="Medium Shading 2 Accent 4"/>
    <w:basedOn w:val="TableNormal"/>
    <w:uiPriority w:val="64"/>
    <w:rsid w:val="00830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830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5A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2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43"/>
  </w:style>
  <w:style w:type="paragraph" w:styleId="Footer">
    <w:name w:val="footer"/>
    <w:basedOn w:val="Normal"/>
    <w:link w:val="FooterChar"/>
    <w:uiPriority w:val="99"/>
    <w:unhideWhenUsed/>
    <w:rsid w:val="0062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43"/>
  </w:style>
  <w:style w:type="character" w:styleId="Hyperlink">
    <w:name w:val="Hyperlink"/>
    <w:basedOn w:val="DefaultParagraphFont"/>
    <w:uiPriority w:val="99"/>
    <w:unhideWhenUsed/>
    <w:rsid w:val="0004498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E688F"/>
  </w:style>
  <w:style w:type="paragraph" w:styleId="BodyText">
    <w:name w:val="Body Text"/>
    <w:basedOn w:val="Normal"/>
    <w:link w:val="BodyTextChar"/>
    <w:semiHidden/>
    <w:rsid w:val="007D72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72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C47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75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0D2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2014-10-26T23:58:00Z</cp:lastPrinted>
  <dcterms:created xsi:type="dcterms:W3CDTF">2014-10-23T23:45:00Z</dcterms:created>
  <dcterms:modified xsi:type="dcterms:W3CDTF">2014-10-26T23:59:00Z</dcterms:modified>
</cp:coreProperties>
</file>