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D5" w:rsidRPr="0086080B" w:rsidRDefault="0086080B" w:rsidP="00637B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0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6080B" w:rsidRDefault="00106C48" w:rsidP="00637B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 w:rsidR="0086080B" w:rsidRPr="0086080B">
        <w:rPr>
          <w:rFonts w:ascii="Times New Roman" w:hAnsi="Times New Roman" w:cs="Times New Roman"/>
          <w:b/>
          <w:sz w:val="24"/>
          <w:szCs w:val="24"/>
        </w:rPr>
        <w:t xml:space="preserve"> DAN</w:t>
      </w:r>
      <w:proofErr w:type="gramEnd"/>
      <w:r w:rsidR="0086080B" w:rsidRPr="0086080B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106C48" w:rsidRDefault="00106C48" w:rsidP="00632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48" w:rsidRPr="00106C48" w:rsidRDefault="00106C48" w:rsidP="00632E2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533CA" w:rsidRDefault="0094385A" w:rsidP="00D533CA">
      <w:pPr>
        <w:spacing w:after="0"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23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F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E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E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E7C70">
        <w:rPr>
          <w:rFonts w:ascii="Times New Roman" w:hAnsi="Times New Roman" w:cs="Times New Roman"/>
          <w:sz w:val="24"/>
          <w:szCs w:val="24"/>
        </w:rPr>
        <w:t>:</w:t>
      </w:r>
    </w:p>
    <w:p w:rsidR="009E7C70" w:rsidRPr="00372B1D" w:rsidRDefault="00D533CA" w:rsidP="00372B1D">
      <w:pPr>
        <w:pStyle w:val="ListParagraph"/>
        <w:numPr>
          <w:ilvl w:val="0"/>
          <w:numId w:val="8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6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9E7C70">
        <w:rPr>
          <w:rFonts w:ascii="Times New Roman" w:hAnsi="Times New Roman"/>
          <w:sz w:val="24"/>
          <w:szCs w:val="24"/>
        </w:rPr>
        <w:t>erkualitas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adalah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perasaan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nyaman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secara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fisik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dan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psikis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7C70">
        <w:rPr>
          <w:rFonts w:ascii="Times New Roman" w:hAnsi="Times New Roman"/>
          <w:sz w:val="24"/>
          <w:szCs w:val="24"/>
        </w:rPr>
        <w:t>Pengisian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sumber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daya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7C70">
        <w:rPr>
          <w:rFonts w:ascii="Times New Roman" w:hAnsi="Times New Roman"/>
          <w:sz w:val="24"/>
          <w:szCs w:val="24"/>
        </w:rPr>
        <w:t>energi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7C70">
        <w:rPr>
          <w:rFonts w:ascii="Times New Roman" w:hAnsi="Times New Roman"/>
          <w:sz w:val="24"/>
          <w:szCs w:val="24"/>
        </w:rPr>
        <w:t>setelah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seharian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bekerja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C70">
        <w:rPr>
          <w:rFonts w:ascii="Times New Roman" w:hAnsi="Times New Roman"/>
          <w:sz w:val="24"/>
          <w:szCs w:val="24"/>
        </w:rPr>
        <w:t>berdasarkan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efektifnya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bukan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7C70">
        <w:rPr>
          <w:rFonts w:ascii="Times New Roman" w:hAnsi="Times New Roman"/>
          <w:sz w:val="24"/>
          <w:szCs w:val="24"/>
        </w:rPr>
        <w:t>dari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7C70">
        <w:rPr>
          <w:rFonts w:ascii="Times New Roman" w:hAnsi="Times New Roman"/>
          <w:sz w:val="24"/>
          <w:szCs w:val="24"/>
        </w:rPr>
        <w:t>banyaknya</w:t>
      </w:r>
      <w:proofErr w:type="spellEnd"/>
      <w:proofErr w:type="gram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sehingga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secara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fisik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dan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psikis</w:t>
      </w:r>
      <w:proofErr w:type="spellEnd"/>
      <w:r w:rsidRPr="009E7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C70">
        <w:rPr>
          <w:rFonts w:ascii="Times New Roman" w:hAnsi="Times New Roman"/>
          <w:sz w:val="24"/>
          <w:szCs w:val="24"/>
        </w:rPr>
        <w:t>terpenuhi</w:t>
      </w:r>
      <w:proofErr w:type="spellEnd"/>
      <w:r w:rsidRPr="009E7C70">
        <w:rPr>
          <w:rFonts w:ascii="Times New Roman" w:hAnsi="Times New Roman"/>
          <w:sz w:val="24"/>
          <w:szCs w:val="24"/>
        </w:rPr>
        <w:t>.</w:t>
      </w:r>
      <w:r w:rsidR="00372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B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>.</w:t>
      </w:r>
      <w:r w:rsidR="0056026F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B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agama</w:t>
      </w:r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F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1D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CF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1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 w:rsidRPr="00372B1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E7C7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30" w:rsidRPr="00372B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52230" w:rsidRPr="0037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30" w:rsidRPr="00372B1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552230" w:rsidRPr="00372B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2230" w:rsidRPr="00372B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552230" w:rsidRPr="00372B1D">
        <w:rPr>
          <w:rFonts w:ascii="Times New Roman" w:hAnsi="Times New Roman" w:cs="Times New Roman"/>
          <w:sz w:val="24"/>
          <w:szCs w:val="24"/>
        </w:rPr>
        <w:t>.</w:t>
      </w:r>
    </w:p>
    <w:p w:rsidR="0056026F" w:rsidRDefault="0056026F" w:rsidP="0056026F">
      <w:pPr>
        <w:pStyle w:val="ListParagraph"/>
        <w:numPr>
          <w:ilvl w:val="0"/>
          <w:numId w:val="8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54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="00736154">
        <w:rPr>
          <w:rFonts w:ascii="Times New Roman" w:hAnsi="Times New Roman" w:cs="Times New Roman"/>
          <w:sz w:val="24"/>
          <w:szCs w:val="24"/>
        </w:rPr>
        <w:t>.</w:t>
      </w:r>
    </w:p>
    <w:p w:rsidR="00552230" w:rsidRDefault="00372B1D" w:rsidP="00372B1D">
      <w:pPr>
        <w:pStyle w:val="ListParagraph"/>
        <w:numPr>
          <w:ilvl w:val="0"/>
          <w:numId w:val="8"/>
        </w:num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F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0A2B72">
        <w:rPr>
          <w:rFonts w:ascii="Times New Roman" w:hAnsi="Times New Roman" w:cs="Times New Roman"/>
          <w:sz w:val="24"/>
          <w:szCs w:val="24"/>
        </w:rPr>
        <w:t>.</w:t>
      </w:r>
    </w:p>
    <w:p w:rsidR="000A2B72" w:rsidRPr="00372B1D" w:rsidRDefault="000A2B72" w:rsidP="000A2B7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CC" w:rsidRPr="00865ECC" w:rsidRDefault="00106C48" w:rsidP="00632E2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35BAE" w:rsidRPr="009E7C70" w:rsidRDefault="00865ECC" w:rsidP="009E7C7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4A79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A79" w:rsidRPr="003E25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44A79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A79" w:rsidRPr="003E257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7F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BAE" w:rsidRPr="003E257F">
        <w:rPr>
          <w:rFonts w:ascii="Times New Roman" w:hAnsi="Times New Roman" w:cs="Times New Roman"/>
          <w:sz w:val="24"/>
          <w:szCs w:val="24"/>
        </w:rPr>
        <w:t>disunnahkan</w:t>
      </w:r>
      <w:proofErr w:type="spellEnd"/>
      <w:r w:rsidR="00F35BAE" w:rsidRPr="003E257F">
        <w:rPr>
          <w:rFonts w:ascii="Times New Roman" w:hAnsi="Times New Roman" w:cs="Times New Roman"/>
          <w:sz w:val="24"/>
          <w:szCs w:val="24"/>
        </w:rPr>
        <w:t>.</w:t>
      </w:r>
      <w:r w:rsidR="003E257F" w:rsidRPr="003E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AE" w:rsidRDefault="00AE4E01" w:rsidP="00632E2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2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FB4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5F5490">
        <w:rPr>
          <w:rFonts w:ascii="Times New Roman" w:hAnsi="Times New Roman" w:cs="Times New Roman"/>
          <w:sz w:val="24"/>
          <w:szCs w:val="24"/>
        </w:rPr>
        <w:t>.</w:t>
      </w:r>
    </w:p>
    <w:p w:rsidR="0086080B" w:rsidRPr="003E3F20" w:rsidRDefault="00323FB4" w:rsidP="00632E2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4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F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4F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3F2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4F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="003F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4F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ustadz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49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5F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C70">
        <w:rPr>
          <w:rFonts w:ascii="Times New Roman" w:hAnsi="Times New Roman" w:cs="Times New Roman"/>
          <w:sz w:val="24"/>
          <w:szCs w:val="24"/>
        </w:rPr>
        <w:t>k</w:t>
      </w:r>
      <w:r w:rsidR="005F5490">
        <w:rPr>
          <w:rFonts w:ascii="Times New Roman" w:hAnsi="Times New Roman" w:cs="Times New Roman"/>
          <w:sz w:val="24"/>
          <w:szCs w:val="24"/>
        </w:rPr>
        <w:t>ekurangan</w:t>
      </w:r>
      <w:proofErr w:type="spellEnd"/>
      <w:r w:rsidR="005F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7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57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3E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7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7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7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F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6080B" w:rsidRPr="003E3F20" w:rsidSect="007717B4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46" w:rsidRDefault="00F30846" w:rsidP="001B0E67">
      <w:pPr>
        <w:spacing w:after="0" w:line="240" w:lineRule="auto"/>
      </w:pPr>
      <w:r>
        <w:separator/>
      </w:r>
    </w:p>
  </w:endnote>
  <w:endnote w:type="continuationSeparator" w:id="0">
    <w:p w:rsidR="00F30846" w:rsidRDefault="00F30846" w:rsidP="001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67" w:rsidRPr="001B0E67" w:rsidRDefault="007717B4" w:rsidP="001B0E6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46" w:rsidRDefault="00F30846" w:rsidP="001B0E67">
      <w:pPr>
        <w:spacing w:after="0" w:line="240" w:lineRule="auto"/>
      </w:pPr>
      <w:r>
        <w:separator/>
      </w:r>
    </w:p>
  </w:footnote>
  <w:footnote w:type="continuationSeparator" w:id="0">
    <w:p w:rsidR="00F30846" w:rsidRDefault="00F30846" w:rsidP="001B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881"/>
      <w:docPartObj>
        <w:docPartGallery w:val="Page Numbers (Top of Page)"/>
        <w:docPartUnique/>
      </w:docPartObj>
    </w:sdtPr>
    <w:sdtEndPr/>
    <w:sdtContent>
      <w:p w:rsidR="001B0E67" w:rsidRDefault="005B4F6A">
        <w:pPr>
          <w:pStyle w:val="Header"/>
          <w:jc w:val="right"/>
        </w:pPr>
        <w:r w:rsidRPr="001B0E67">
          <w:rPr>
            <w:rFonts w:ascii="Times New Roman" w:hAnsi="Times New Roman"/>
            <w:sz w:val="24"/>
          </w:rPr>
          <w:fldChar w:fldCharType="begin"/>
        </w:r>
        <w:r w:rsidR="001B0E67" w:rsidRPr="001B0E67">
          <w:rPr>
            <w:rFonts w:ascii="Times New Roman" w:hAnsi="Times New Roman"/>
            <w:sz w:val="24"/>
          </w:rPr>
          <w:instrText xml:space="preserve"> PAGE   \* MERGEFORMAT </w:instrText>
        </w:r>
        <w:r w:rsidRPr="001B0E67">
          <w:rPr>
            <w:rFonts w:ascii="Times New Roman" w:hAnsi="Times New Roman"/>
            <w:sz w:val="24"/>
          </w:rPr>
          <w:fldChar w:fldCharType="separate"/>
        </w:r>
        <w:r w:rsidR="006C2C4C">
          <w:rPr>
            <w:rFonts w:ascii="Times New Roman" w:hAnsi="Times New Roman"/>
            <w:noProof/>
            <w:sz w:val="24"/>
          </w:rPr>
          <w:t>69</w:t>
        </w:r>
        <w:r w:rsidRPr="001B0E67">
          <w:rPr>
            <w:rFonts w:ascii="Times New Roman" w:hAnsi="Times New Roman"/>
            <w:sz w:val="24"/>
          </w:rPr>
          <w:fldChar w:fldCharType="end"/>
        </w:r>
      </w:p>
    </w:sdtContent>
  </w:sdt>
  <w:p w:rsidR="001B0E67" w:rsidRDefault="001B0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133"/>
    <w:multiLevelType w:val="hybridMultilevel"/>
    <w:tmpl w:val="8E7A6410"/>
    <w:lvl w:ilvl="0" w:tplc="E53E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BA5"/>
    <w:multiLevelType w:val="hybridMultilevel"/>
    <w:tmpl w:val="6D70CB0C"/>
    <w:lvl w:ilvl="0" w:tplc="4CD04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493547"/>
    <w:multiLevelType w:val="hybridMultilevel"/>
    <w:tmpl w:val="5A56FD92"/>
    <w:lvl w:ilvl="0" w:tplc="CF94E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55FA6"/>
    <w:multiLevelType w:val="hybridMultilevel"/>
    <w:tmpl w:val="A8486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41AE"/>
    <w:multiLevelType w:val="hybridMultilevel"/>
    <w:tmpl w:val="8250C6DC"/>
    <w:lvl w:ilvl="0" w:tplc="E3BC4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087028"/>
    <w:multiLevelType w:val="hybridMultilevel"/>
    <w:tmpl w:val="08B0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5F01"/>
    <w:multiLevelType w:val="hybridMultilevel"/>
    <w:tmpl w:val="5CB4D1A6"/>
    <w:lvl w:ilvl="0" w:tplc="555E63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1A0DBF"/>
    <w:multiLevelType w:val="hybridMultilevel"/>
    <w:tmpl w:val="FA08A810"/>
    <w:lvl w:ilvl="0" w:tplc="AB9891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80B"/>
    <w:rsid w:val="000016DC"/>
    <w:rsid w:val="00085A18"/>
    <w:rsid w:val="000A2B72"/>
    <w:rsid w:val="001032F7"/>
    <w:rsid w:val="001050AA"/>
    <w:rsid w:val="00106C48"/>
    <w:rsid w:val="00113B36"/>
    <w:rsid w:val="00127018"/>
    <w:rsid w:val="00176DF6"/>
    <w:rsid w:val="001B0E67"/>
    <w:rsid w:val="001D48EA"/>
    <w:rsid w:val="002032F0"/>
    <w:rsid w:val="002362FB"/>
    <w:rsid w:val="00245734"/>
    <w:rsid w:val="002477CF"/>
    <w:rsid w:val="002553E8"/>
    <w:rsid w:val="00263F20"/>
    <w:rsid w:val="002753E8"/>
    <w:rsid w:val="00305D26"/>
    <w:rsid w:val="00323FB4"/>
    <w:rsid w:val="00372B1D"/>
    <w:rsid w:val="003C01D5"/>
    <w:rsid w:val="003C233A"/>
    <w:rsid w:val="003E257F"/>
    <w:rsid w:val="003E3F20"/>
    <w:rsid w:val="003F234F"/>
    <w:rsid w:val="00497D1C"/>
    <w:rsid w:val="00544A79"/>
    <w:rsid w:val="00552230"/>
    <w:rsid w:val="0056026F"/>
    <w:rsid w:val="00577A78"/>
    <w:rsid w:val="005B4F6A"/>
    <w:rsid w:val="005F5490"/>
    <w:rsid w:val="00632E2E"/>
    <w:rsid w:val="00637BCC"/>
    <w:rsid w:val="00667C8D"/>
    <w:rsid w:val="00684925"/>
    <w:rsid w:val="006C2C4C"/>
    <w:rsid w:val="00736154"/>
    <w:rsid w:val="0076382F"/>
    <w:rsid w:val="00764905"/>
    <w:rsid w:val="007717B4"/>
    <w:rsid w:val="00803373"/>
    <w:rsid w:val="00810E99"/>
    <w:rsid w:val="00814141"/>
    <w:rsid w:val="008401D6"/>
    <w:rsid w:val="0086080B"/>
    <w:rsid w:val="00865ECC"/>
    <w:rsid w:val="00867D0D"/>
    <w:rsid w:val="00912CF4"/>
    <w:rsid w:val="0094385A"/>
    <w:rsid w:val="00945601"/>
    <w:rsid w:val="00970581"/>
    <w:rsid w:val="00986259"/>
    <w:rsid w:val="009B7807"/>
    <w:rsid w:val="009E0F99"/>
    <w:rsid w:val="009E6BD6"/>
    <w:rsid w:val="009E7C70"/>
    <w:rsid w:val="00AA483C"/>
    <w:rsid w:val="00AE4E01"/>
    <w:rsid w:val="00B2051B"/>
    <w:rsid w:val="00B27DEA"/>
    <w:rsid w:val="00B33064"/>
    <w:rsid w:val="00B35F97"/>
    <w:rsid w:val="00B6582B"/>
    <w:rsid w:val="00B67211"/>
    <w:rsid w:val="00B93D82"/>
    <w:rsid w:val="00BA0790"/>
    <w:rsid w:val="00BC572F"/>
    <w:rsid w:val="00BD2116"/>
    <w:rsid w:val="00C30677"/>
    <w:rsid w:val="00C65BEE"/>
    <w:rsid w:val="00CC33E3"/>
    <w:rsid w:val="00D04E6A"/>
    <w:rsid w:val="00D17798"/>
    <w:rsid w:val="00D533CA"/>
    <w:rsid w:val="00DE5F04"/>
    <w:rsid w:val="00E064F1"/>
    <w:rsid w:val="00E55BC7"/>
    <w:rsid w:val="00E70100"/>
    <w:rsid w:val="00ED7D40"/>
    <w:rsid w:val="00F03FD5"/>
    <w:rsid w:val="00F30846"/>
    <w:rsid w:val="00F31A3F"/>
    <w:rsid w:val="00F35BAE"/>
    <w:rsid w:val="00F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9B8B5-D410-480B-8414-EA57463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6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67"/>
  </w:style>
  <w:style w:type="paragraph" w:styleId="Footer">
    <w:name w:val="footer"/>
    <w:basedOn w:val="Normal"/>
    <w:link w:val="FooterChar"/>
    <w:uiPriority w:val="99"/>
    <w:unhideWhenUsed/>
    <w:rsid w:val="001B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67"/>
  </w:style>
  <w:style w:type="paragraph" w:styleId="BalloonText">
    <w:name w:val="Balloon Text"/>
    <w:basedOn w:val="Normal"/>
    <w:link w:val="BalloonTextChar"/>
    <w:uiPriority w:val="99"/>
    <w:semiHidden/>
    <w:unhideWhenUsed/>
    <w:rsid w:val="0024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C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</dc:creator>
  <cp:lastModifiedBy>Shiro</cp:lastModifiedBy>
  <cp:revision>34</cp:revision>
  <cp:lastPrinted>2013-11-08T07:53:00Z</cp:lastPrinted>
  <dcterms:created xsi:type="dcterms:W3CDTF">2012-05-29T12:28:00Z</dcterms:created>
  <dcterms:modified xsi:type="dcterms:W3CDTF">2013-11-08T10:30:00Z</dcterms:modified>
</cp:coreProperties>
</file>