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9B" w:rsidRPr="000E6523" w:rsidRDefault="00E87DBF" w:rsidP="00E87DBF">
      <w:pPr>
        <w:tabs>
          <w:tab w:val="left" w:pos="426"/>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2D159B" w:rsidRPr="00947BC2" w:rsidRDefault="002D159B" w:rsidP="00E87DBF">
      <w:pPr>
        <w:pStyle w:val="ListParagraph"/>
        <w:tabs>
          <w:tab w:val="left" w:pos="426"/>
        </w:tabs>
        <w:spacing w:after="0" w:line="480" w:lineRule="auto"/>
        <w:ind w:left="0"/>
        <w:jc w:val="center"/>
        <w:rPr>
          <w:rFonts w:ascii="Times New Roman" w:hAnsi="Times New Roman" w:cs="Times New Roman"/>
          <w:b/>
          <w:sz w:val="24"/>
          <w:szCs w:val="24"/>
        </w:rPr>
      </w:pPr>
      <w:r w:rsidRPr="00947BC2">
        <w:rPr>
          <w:rFonts w:ascii="Times New Roman" w:hAnsi="Times New Roman" w:cs="Times New Roman"/>
          <w:b/>
          <w:sz w:val="24"/>
          <w:szCs w:val="24"/>
        </w:rPr>
        <w:t>PENDAHULUAN</w:t>
      </w:r>
    </w:p>
    <w:p w:rsidR="002D159B" w:rsidRDefault="002D159B" w:rsidP="002D159B">
      <w:pPr>
        <w:pStyle w:val="ListParagraph"/>
        <w:numPr>
          <w:ilvl w:val="0"/>
          <w:numId w:val="1"/>
        </w:numPr>
        <w:tabs>
          <w:tab w:val="left" w:pos="426"/>
        </w:tabs>
        <w:spacing w:after="0" w:line="480" w:lineRule="auto"/>
        <w:ind w:left="0" w:firstLine="0"/>
        <w:jc w:val="both"/>
        <w:rPr>
          <w:rFonts w:ascii="Times New Roman" w:hAnsi="Times New Roman" w:cs="Times New Roman"/>
          <w:b/>
          <w:sz w:val="24"/>
          <w:szCs w:val="24"/>
        </w:rPr>
      </w:pPr>
      <w:r w:rsidRPr="000E6523">
        <w:rPr>
          <w:rFonts w:ascii="Times New Roman" w:hAnsi="Times New Roman" w:cs="Times New Roman"/>
          <w:b/>
          <w:sz w:val="24"/>
          <w:szCs w:val="24"/>
        </w:rPr>
        <w:t>Latar Belakang</w:t>
      </w:r>
    </w:p>
    <w:p w:rsidR="0009715A" w:rsidRDefault="0009715A" w:rsidP="0009715A">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0751">
        <w:rPr>
          <w:rFonts w:ascii="Times New Roman" w:hAnsi="Times New Roman" w:cs="Times New Roman"/>
          <w:sz w:val="24"/>
          <w:szCs w:val="24"/>
        </w:rPr>
        <w:t>Me</w:t>
      </w:r>
      <w:r w:rsidRPr="0009715A">
        <w:rPr>
          <w:rFonts w:ascii="Times New Roman" w:hAnsi="Times New Roman" w:cs="Times New Roman"/>
          <w:sz w:val="24"/>
          <w:szCs w:val="24"/>
        </w:rPr>
        <w:t>nulis sebu</w:t>
      </w:r>
      <w:r w:rsidR="00B01CE0">
        <w:rPr>
          <w:rFonts w:ascii="Times New Roman" w:hAnsi="Times New Roman" w:cs="Times New Roman"/>
          <w:sz w:val="24"/>
          <w:szCs w:val="24"/>
        </w:rPr>
        <w:t>ah karangan atau cerita</w:t>
      </w:r>
      <w:r w:rsidRPr="0009715A">
        <w:rPr>
          <w:rFonts w:ascii="Times New Roman" w:hAnsi="Times New Roman" w:cs="Times New Roman"/>
          <w:sz w:val="24"/>
          <w:szCs w:val="24"/>
        </w:rPr>
        <w:t xml:space="preserve"> selalu dijumpai susunan dari banyak kata </w:t>
      </w:r>
      <w:r w:rsidR="00DD777A">
        <w:rPr>
          <w:rFonts w:ascii="Times New Roman" w:hAnsi="Times New Roman" w:cs="Times New Roman"/>
          <w:sz w:val="24"/>
          <w:szCs w:val="24"/>
        </w:rPr>
        <w:t xml:space="preserve">yang membentuk kalimat. </w:t>
      </w:r>
      <w:r w:rsidRPr="0009715A">
        <w:rPr>
          <w:rFonts w:ascii="Times New Roman" w:hAnsi="Times New Roman" w:cs="Times New Roman"/>
          <w:sz w:val="24"/>
          <w:szCs w:val="24"/>
        </w:rPr>
        <w:t>Kalimat-kalimat</w:t>
      </w:r>
      <w:r w:rsidR="003D3257">
        <w:rPr>
          <w:rFonts w:ascii="Times New Roman" w:hAnsi="Times New Roman" w:cs="Times New Roman"/>
          <w:sz w:val="24"/>
          <w:szCs w:val="24"/>
        </w:rPr>
        <w:t xml:space="preserve"> tersebut harus dihubungkan</w:t>
      </w:r>
      <w:r w:rsidRPr="0009715A">
        <w:rPr>
          <w:rFonts w:ascii="Times New Roman" w:hAnsi="Times New Roman" w:cs="Times New Roman"/>
          <w:sz w:val="24"/>
          <w:szCs w:val="24"/>
        </w:rPr>
        <w:t xml:space="preserve"> sehingga terbentuk sebuah paragraf.</w:t>
      </w:r>
      <w:r w:rsidR="00DD777A">
        <w:rPr>
          <w:rFonts w:ascii="Times New Roman" w:hAnsi="Times New Roman" w:cs="Times New Roman"/>
          <w:sz w:val="24"/>
          <w:szCs w:val="24"/>
        </w:rPr>
        <w:t xml:space="preserve"> </w:t>
      </w:r>
      <w:r w:rsidRPr="0009715A">
        <w:rPr>
          <w:rFonts w:ascii="Times New Roman" w:hAnsi="Times New Roman" w:cs="Times New Roman"/>
          <w:sz w:val="24"/>
          <w:szCs w:val="24"/>
        </w:rPr>
        <w:t>Menyusun paragraf berarti menyampaikan suatu gagasan atau pendapat tertentu yang harus disertai alasan ataupun bukti tertentu.</w:t>
      </w:r>
    </w:p>
    <w:p w:rsidR="0009715A" w:rsidRDefault="0009715A" w:rsidP="0009715A">
      <w:pPr>
        <w:pStyle w:val="ListParagraph"/>
        <w:tabs>
          <w:tab w:val="left" w:pos="426"/>
        </w:tabs>
        <w:spacing w:after="0" w:line="480" w:lineRule="auto"/>
        <w:ind w:left="0"/>
        <w:jc w:val="both"/>
        <w:rPr>
          <w:rFonts w:ascii="Times New Roman" w:hAnsi="Times New Roman" w:cs="Times New Roman"/>
          <w:sz w:val="24"/>
          <w:szCs w:val="24"/>
        </w:rPr>
      </w:pPr>
      <w:r>
        <w:tab/>
      </w:r>
      <w:r>
        <w:tab/>
      </w:r>
      <w:r w:rsidR="00261848">
        <w:rPr>
          <w:rFonts w:ascii="Times New Roman" w:hAnsi="Times New Roman" w:cs="Times New Roman"/>
          <w:sz w:val="24"/>
          <w:szCs w:val="24"/>
        </w:rPr>
        <w:t>Menulis</w:t>
      </w:r>
      <w:r w:rsidRPr="0009715A">
        <w:rPr>
          <w:rFonts w:ascii="Times New Roman" w:hAnsi="Times New Roman" w:cs="Times New Roman"/>
          <w:sz w:val="24"/>
          <w:szCs w:val="24"/>
        </w:rPr>
        <w:t xml:space="preserve"> suatu paragraf yang baik harus memperhatikan beberapa aspek. Aspek-aspek tersebut antara lain adalah ide pokok yang akan dikemukakan harus jelas, semua kalimat yang mendukung paragraf itu secara bersama-sama mendukung satu ide, terdapat kekompakan hubungan antara satu kalimat dengan kalimat lain yang membentuk </w:t>
      </w:r>
      <w:r w:rsidR="00DD777A">
        <w:rPr>
          <w:rFonts w:ascii="Times New Roman" w:hAnsi="Times New Roman" w:cs="Times New Roman"/>
          <w:sz w:val="24"/>
          <w:szCs w:val="24"/>
        </w:rPr>
        <w:t>paragraf</w:t>
      </w:r>
      <w:r w:rsidRPr="0009715A">
        <w:rPr>
          <w:rFonts w:ascii="Times New Roman" w:hAnsi="Times New Roman" w:cs="Times New Roman"/>
          <w:sz w:val="24"/>
          <w:szCs w:val="24"/>
        </w:rPr>
        <w:t>, dan kalima</w:t>
      </w:r>
      <w:r w:rsidR="00241E7C">
        <w:rPr>
          <w:rFonts w:ascii="Times New Roman" w:hAnsi="Times New Roman" w:cs="Times New Roman"/>
          <w:sz w:val="24"/>
          <w:szCs w:val="24"/>
        </w:rPr>
        <w:t>t harus tersusun secara efektif.</w:t>
      </w:r>
    </w:p>
    <w:p w:rsidR="00FD7016" w:rsidRDefault="00235816" w:rsidP="00831F62">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Penelitian ini </w:t>
      </w:r>
      <w:r w:rsidR="0063012D">
        <w:rPr>
          <w:rFonts w:ascii="Times New Roman" w:hAnsi="Times New Roman" w:cs="Times New Roman"/>
          <w:sz w:val="24"/>
          <w:szCs w:val="24"/>
        </w:rPr>
        <w:t>difokuskan pada</w:t>
      </w:r>
      <w:r w:rsidR="007B196E">
        <w:rPr>
          <w:rFonts w:ascii="Times New Roman" w:hAnsi="Times New Roman" w:cs="Times New Roman"/>
          <w:sz w:val="24"/>
          <w:szCs w:val="24"/>
        </w:rPr>
        <w:t xml:space="preserve"> paragraf persuasif. </w:t>
      </w:r>
      <w:r w:rsidR="00EB65B0">
        <w:rPr>
          <w:rFonts w:ascii="Times New Roman" w:hAnsi="Times New Roman" w:cs="Times New Roman"/>
          <w:sz w:val="24"/>
          <w:szCs w:val="24"/>
        </w:rPr>
        <w:t>Paragraf p</w:t>
      </w:r>
      <w:r>
        <w:rPr>
          <w:rFonts w:ascii="Times New Roman" w:hAnsi="Times New Roman" w:cs="Times New Roman"/>
          <w:sz w:val="24"/>
          <w:szCs w:val="24"/>
        </w:rPr>
        <w:t xml:space="preserve">ersuasif </w:t>
      </w:r>
      <w:r w:rsidR="00B467C5" w:rsidRPr="00B467C5">
        <w:rPr>
          <w:rFonts w:ascii="Times New Roman" w:hAnsi="Times New Roman" w:cs="Times New Roman"/>
          <w:sz w:val="24"/>
          <w:szCs w:val="24"/>
        </w:rPr>
        <w:t>berisi ajakan</w:t>
      </w:r>
      <w:r w:rsidR="00B21A5D">
        <w:rPr>
          <w:rFonts w:ascii="Times New Roman" w:hAnsi="Times New Roman" w:cs="Times New Roman"/>
          <w:sz w:val="24"/>
          <w:szCs w:val="24"/>
        </w:rPr>
        <w:t xml:space="preserve"> atau bujukan</w:t>
      </w:r>
      <w:r w:rsidR="00B467C5" w:rsidRPr="00B467C5">
        <w:rPr>
          <w:rFonts w:ascii="Times New Roman" w:hAnsi="Times New Roman" w:cs="Times New Roman"/>
          <w:sz w:val="24"/>
          <w:szCs w:val="24"/>
        </w:rPr>
        <w:t>. Paragraf persuasi</w:t>
      </w:r>
      <w:r w:rsidR="0071273B">
        <w:rPr>
          <w:rFonts w:ascii="Times New Roman" w:hAnsi="Times New Roman" w:cs="Times New Roman"/>
          <w:sz w:val="24"/>
          <w:szCs w:val="24"/>
        </w:rPr>
        <w:t>f</w:t>
      </w:r>
      <w:r w:rsidR="00B467C5" w:rsidRPr="00B467C5">
        <w:rPr>
          <w:rFonts w:ascii="Times New Roman" w:hAnsi="Times New Roman" w:cs="Times New Roman"/>
          <w:sz w:val="24"/>
          <w:szCs w:val="24"/>
        </w:rPr>
        <w:t xml:space="preserve"> bertujuan untuk membujuk pembaca agar mau melakukan sesuatu yang dikehe</w:t>
      </w:r>
      <w:r w:rsidR="00B21A5D">
        <w:rPr>
          <w:rFonts w:ascii="Times New Roman" w:hAnsi="Times New Roman" w:cs="Times New Roman"/>
          <w:sz w:val="24"/>
          <w:szCs w:val="24"/>
        </w:rPr>
        <w:t>ndaki oleh penulis. Untuk mem</w:t>
      </w:r>
      <w:r w:rsidR="00FD7016">
        <w:rPr>
          <w:rFonts w:ascii="Times New Roman" w:hAnsi="Times New Roman" w:cs="Times New Roman"/>
          <w:sz w:val="24"/>
          <w:szCs w:val="24"/>
        </w:rPr>
        <w:t>pengaruh</w:t>
      </w:r>
      <w:r w:rsidR="00B21A5D">
        <w:rPr>
          <w:rFonts w:ascii="Times New Roman" w:hAnsi="Times New Roman" w:cs="Times New Roman"/>
          <w:sz w:val="24"/>
          <w:szCs w:val="24"/>
        </w:rPr>
        <w:t>i pembaca,</w:t>
      </w:r>
      <w:r w:rsidR="00B467C5" w:rsidRPr="00B467C5">
        <w:rPr>
          <w:rFonts w:ascii="Times New Roman" w:hAnsi="Times New Roman" w:cs="Times New Roman"/>
          <w:sz w:val="24"/>
          <w:szCs w:val="24"/>
        </w:rPr>
        <w:t xml:space="preserve"> penulis harus melampirkan bukti dan data-data pendukung.</w:t>
      </w:r>
    </w:p>
    <w:p w:rsidR="004734F6" w:rsidRDefault="0097176A" w:rsidP="00831F62">
      <w:pPr>
        <w:pStyle w:val="ListParagraph"/>
        <w:tabs>
          <w:tab w:val="left" w:pos="426"/>
        </w:tabs>
        <w:spacing w:after="0" w:line="480" w:lineRule="auto"/>
        <w:ind w:left="0"/>
        <w:jc w:val="both"/>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000000"/>
          <w:sz w:val="24"/>
          <w:szCs w:val="24"/>
        </w:rPr>
        <w:t>M</w:t>
      </w:r>
      <w:r w:rsidRPr="00F35E72">
        <w:rPr>
          <w:rFonts w:ascii="Times New Roman" w:hAnsi="Times New Roman" w:cs="Times New Roman"/>
          <w:color w:val="000000"/>
          <w:sz w:val="24"/>
          <w:szCs w:val="24"/>
        </w:rPr>
        <w:t xml:space="preserve">enulis </w:t>
      </w:r>
      <w:r>
        <w:rPr>
          <w:rFonts w:ascii="Times New Roman" w:hAnsi="Times New Roman" w:cs="Times New Roman"/>
          <w:color w:val="000000"/>
          <w:sz w:val="24"/>
          <w:szCs w:val="24"/>
        </w:rPr>
        <w:t xml:space="preserve">paragraf </w:t>
      </w:r>
      <w:r w:rsidRPr="00F35E72">
        <w:rPr>
          <w:rFonts w:ascii="Times New Roman" w:hAnsi="Times New Roman" w:cs="Times New Roman"/>
          <w:color w:val="000000"/>
          <w:sz w:val="24"/>
          <w:szCs w:val="24"/>
        </w:rPr>
        <w:t>persuasi</w:t>
      </w:r>
      <w:r>
        <w:rPr>
          <w:rFonts w:ascii="Times New Roman" w:hAnsi="Times New Roman" w:cs="Times New Roman"/>
          <w:color w:val="000000"/>
          <w:sz w:val="24"/>
          <w:szCs w:val="24"/>
        </w:rPr>
        <w:t>f</w:t>
      </w:r>
      <w:r w:rsidRPr="00F35E72">
        <w:rPr>
          <w:rFonts w:ascii="Times New Roman" w:hAnsi="Times New Roman" w:cs="Times New Roman"/>
          <w:color w:val="000000"/>
          <w:sz w:val="24"/>
          <w:szCs w:val="24"/>
        </w:rPr>
        <w:t xml:space="preserve"> merupakan</w:t>
      </w:r>
      <w:r>
        <w:rPr>
          <w:rFonts w:ascii="Times New Roman" w:hAnsi="Times New Roman" w:cs="Times New Roman"/>
          <w:color w:val="000000"/>
          <w:sz w:val="24"/>
          <w:szCs w:val="24"/>
        </w:rPr>
        <w:t xml:space="preserve"> </w:t>
      </w:r>
      <w:r w:rsidRPr="00F35E72">
        <w:rPr>
          <w:rFonts w:ascii="Times New Roman" w:hAnsi="Times New Roman" w:cs="Times New Roman"/>
          <w:color w:val="000000"/>
          <w:sz w:val="24"/>
          <w:szCs w:val="24"/>
        </w:rPr>
        <w:t xml:space="preserve">hal yang sangat penting bagi siswa karena </w:t>
      </w:r>
      <w:r>
        <w:rPr>
          <w:rFonts w:ascii="Times New Roman" w:hAnsi="Times New Roman" w:cs="Times New Roman"/>
          <w:color w:val="000000"/>
          <w:sz w:val="24"/>
          <w:szCs w:val="24"/>
        </w:rPr>
        <w:t xml:space="preserve">sebagai sarana untuk mengungkapkan ide, </w:t>
      </w:r>
      <w:r w:rsidRPr="00F35E72">
        <w:rPr>
          <w:rFonts w:ascii="Times New Roman" w:hAnsi="Times New Roman" w:cs="Times New Roman"/>
          <w:color w:val="000000"/>
          <w:sz w:val="24"/>
          <w:szCs w:val="24"/>
        </w:rPr>
        <w:t>gagasan</w:t>
      </w:r>
      <w:r>
        <w:rPr>
          <w:rFonts w:ascii="Times New Roman" w:hAnsi="Times New Roman" w:cs="Times New Roman"/>
          <w:color w:val="000000"/>
          <w:sz w:val="24"/>
          <w:szCs w:val="24"/>
        </w:rPr>
        <w:t>,</w:t>
      </w:r>
      <w:r w:rsidRPr="00F35E72">
        <w:rPr>
          <w:rFonts w:ascii="Times New Roman" w:hAnsi="Times New Roman" w:cs="Times New Roman"/>
          <w:color w:val="000000"/>
          <w:sz w:val="24"/>
          <w:szCs w:val="24"/>
        </w:rPr>
        <w:t xml:space="preserve"> dan keinginan.</w:t>
      </w:r>
      <w:r>
        <w:rPr>
          <w:rFonts w:ascii="Times New Roman" w:hAnsi="Times New Roman" w:cs="Times New Roman"/>
          <w:color w:val="000000"/>
          <w:sz w:val="24"/>
          <w:szCs w:val="24"/>
        </w:rPr>
        <w:t xml:space="preserve"> Dibandingkan dengan paragraf lain seperti argumentatif, deskriptif, naratif, dan eksposisi,  paragraf persuasif lebih rumit karena sifatnya meyakinkan pembaca dengan data yang disodorkannya.</w:t>
      </w:r>
    </w:p>
    <w:p w:rsidR="00FD7016" w:rsidRDefault="00FD7016" w:rsidP="00831F62">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F60BBB">
        <w:rPr>
          <w:rFonts w:ascii="Times New Roman" w:hAnsi="Times New Roman" w:cs="Times New Roman"/>
          <w:sz w:val="24"/>
          <w:szCs w:val="24"/>
        </w:rPr>
        <w:t xml:space="preserve">Kemampuan menulis </w:t>
      </w:r>
      <w:r w:rsidR="00ED004E">
        <w:rPr>
          <w:rFonts w:ascii="Times New Roman" w:hAnsi="Times New Roman" w:cs="Times New Roman"/>
          <w:sz w:val="24"/>
          <w:szCs w:val="24"/>
        </w:rPr>
        <w:t>paragraf</w:t>
      </w:r>
      <w:r w:rsidR="00F60BBB">
        <w:rPr>
          <w:rFonts w:ascii="Times New Roman" w:hAnsi="Times New Roman" w:cs="Times New Roman"/>
          <w:sz w:val="24"/>
          <w:szCs w:val="24"/>
        </w:rPr>
        <w:t xml:space="preserve"> persuasif merupakan salah satu dari kompetensi yang mutlak dicapai dalam pembelajaran bahasa. S</w:t>
      </w:r>
      <w:r w:rsidR="002663A4">
        <w:rPr>
          <w:rFonts w:ascii="Times New Roman" w:hAnsi="Times New Roman" w:cs="Times New Roman"/>
          <w:sz w:val="24"/>
          <w:szCs w:val="24"/>
        </w:rPr>
        <w:t>iswa diharapkan mampu menulis</w:t>
      </w:r>
      <w:r w:rsidR="00F60BBB">
        <w:rPr>
          <w:rFonts w:ascii="Times New Roman" w:hAnsi="Times New Roman" w:cs="Times New Roman"/>
          <w:sz w:val="24"/>
          <w:szCs w:val="24"/>
        </w:rPr>
        <w:t xml:space="preserve"> apa yang ada dalam pikiran siswa dengan mengemukakan alasan-alasan yang dianggap dapat mendukung  karangan atau tulisan karena tuliusan jenis ini selalu bernada menggoda. Kemampuan menulis paragraf persuasif ini merupakan salah satu materi pembelajaran menulis bahasa di kelas X.</w:t>
      </w:r>
    </w:p>
    <w:p w:rsidR="002F2560" w:rsidRDefault="00FD7016" w:rsidP="00831F62">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159B" w:rsidRPr="00390791">
        <w:rPr>
          <w:rFonts w:ascii="Times New Roman" w:hAnsi="Times New Roman" w:cs="Times New Roman"/>
          <w:sz w:val="24"/>
          <w:szCs w:val="24"/>
        </w:rPr>
        <w:t xml:space="preserve">Dalam Standar Isi Mata Pelajaran Bahasa Indonesia untuk SMA </w:t>
      </w:r>
      <w:r w:rsidR="002D159B">
        <w:rPr>
          <w:rFonts w:ascii="Times New Roman" w:hAnsi="Times New Roman" w:cs="Times New Roman"/>
          <w:sz w:val="24"/>
          <w:szCs w:val="24"/>
        </w:rPr>
        <w:t>pada</w:t>
      </w:r>
      <w:r w:rsidR="002D159B" w:rsidRPr="00390791">
        <w:rPr>
          <w:rFonts w:ascii="Times New Roman" w:hAnsi="Times New Roman" w:cs="Times New Roman"/>
          <w:sz w:val="24"/>
          <w:szCs w:val="24"/>
        </w:rPr>
        <w:t xml:space="preserve"> kelas X</w:t>
      </w:r>
      <w:r w:rsidR="002D159B">
        <w:rPr>
          <w:rFonts w:ascii="Times New Roman" w:hAnsi="Times New Roman" w:cs="Times New Roman"/>
          <w:sz w:val="24"/>
          <w:szCs w:val="24"/>
        </w:rPr>
        <w:t xml:space="preserve"> terdapat salah satu st</w:t>
      </w:r>
      <w:r w:rsidR="00530B23">
        <w:rPr>
          <w:rFonts w:ascii="Times New Roman" w:hAnsi="Times New Roman" w:cs="Times New Roman"/>
          <w:sz w:val="24"/>
          <w:szCs w:val="24"/>
        </w:rPr>
        <w:t>andar kompetensi menulis, yaitu</w:t>
      </w:r>
      <w:r w:rsidR="002D159B">
        <w:rPr>
          <w:rFonts w:ascii="Times New Roman" w:hAnsi="Times New Roman" w:cs="Times New Roman"/>
          <w:sz w:val="24"/>
          <w:szCs w:val="24"/>
        </w:rPr>
        <w:t>: mengungkapkan informasi melalui penulisan paragraf dan teks pidato</w:t>
      </w:r>
      <w:r w:rsidR="002D159B" w:rsidRPr="00390791">
        <w:rPr>
          <w:rFonts w:ascii="Times New Roman" w:hAnsi="Times New Roman" w:cs="Times New Roman"/>
          <w:sz w:val="24"/>
          <w:szCs w:val="24"/>
        </w:rPr>
        <w:t>. Standar kompetensi tersebut dikembang</w:t>
      </w:r>
      <w:r w:rsidR="002D159B">
        <w:rPr>
          <w:rFonts w:ascii="Times New Roman" w:hAnsi="Times New Roman" w:cs="Times New Roman"/>
          <w:sz w:val="24"/>
          <w:szCs w:val="24"/>
        </w:rPr>
        <w:t>kan</w:t>
      </w:r>
      <w:r w:rsidR="002D159B" w:rsidRPr="00390791">
        <w:rPr>
          <w:rFonts w:ascii="Times New Roman" w:hAnsi="Times New Roman" w:cs="Times New Roman"/>
          <w:sz w:val="24"/>
          <w:szCs w:val="24"/>
        </w:rPr>
        <w:t xml:space="preserve"> menjadi beberapa kompetensi dasar</w:t>
      </w:r>
      <w:r w:rsidR="002D159B">
        <w:rPr>
          <w:rFonts w:ascii="Times New Roman" w:hAnsi="Times New Roman" w:cs="Times New Roman"/>
          <w:sz w:val="24"/>
          <w:szCs w:val="24"/>
        </w:rPr>
        <w:t>, salah satunya adalah menulis gagasan untuk meyakinkan atau mengajak pembaca bersikap atau melakukan sesuatu dalam bentuk paragraf persuasif. K</w:t>
      </w:r>
      <w:r w:rsidR="002D159B" w:rsidRPr="00390791">
        <w:rPr>
          <w:rFonts w:ascii="Times New Roman" w:hAnsi="Times New Roman" w:cs="Times New Roman"/>
          <w:sz w:val="24"/>
          <w:szCs w:val="24"/>
        </w:rPr>
        <w:t xml:space="preserve">ompetensi dasar </w:t>
      </w:r>
      <w:r w:rsidR="002D159B">
        <w:rPr>
          <w:rFonts w:ascii="Times New Roman" w:hAnsi="Times New Roman" w:cs="Times New Roman"/>
          <w:sz w:val="24"/>
          <w:szCs w:val="24"/>
        </w:rPr>
        <w:t xml:space="preserve">tersebut </w:t>
      </w:r>
      <w:r w:rsidR="002D159B" w:rsidRPr="00390791">
        <w:rPr>
          <w:rFonts w:ascii="Times New Roman" w:hAnsi="Times New Roman" w:cs="Times New Roman"/>
          <w:sz w:val="24"/>
          <w:szCs w:val="24"/>
        </w:rPr>
        <w:t>menekank</w:t>
      </w:r>
      <w:r w:rsidR="002D159B">
        <w:rPr>
          <w:rFonts w:ascii="Times New Roman" w:hAnsi="Times New Roman" w:cs="Times New Roman"/>
          <w:sz w:val="24"/>
          <w:szCs w:val="24"/>
        </w:rPr>
        <w:t>an kemampuan siswa menulis</w:t>
      </w:r>
      <w:r w:rsidR="002D159B" w:rsidRPr="00390791">
        <w:rPr>
          <w:rFonts w:ascii="Times New Roman" w:hAnsi="Times New Roman" w:cs="Times New Roman"/>
          <w:sz w:val="24"/>
          <w:szCs w:val="24"/>
        </w:rPr>
        <w:t xml:space="preserve"> </w:t>
      </w:r>
      <w:r w:rsidR="002D159B">
        <w:rPr>
          <w:rFonts w:ascii="Times New Roman" w:hAnsi="Times New Roman" w:cs="Times New Roman"/>
          <w:sz w:val="24"/>
          <w:szCs w:val="24"/>
        </w:rPr>
        <w:t>paragraf persuasif</w:t>
      </w:r>
      <w:r w:rsidR="002D159B" w:rsidRPr="00390791">
        <w:rPr>
          <w:rFonts w:ascii="Times New Roman" w:hAnsi="Times New Roman" w:cs="Times New Roman"/>
          <w:sz w:val="24"/>
          <w:szCs w:val="24"/>
        </w:rPr>
        <w:t>. Hal ini menunjukkan bahwa setelah mengikuti pembelajaran menulis</w:t>
      </w:r>
      <w:r w:rsidR="002D159B">
        <w:rPr>
          <w:rFonts w:ascii="Times New Roman" w:hAnsi="Times New Roman" w:cs="Times New Roman"/>
          <w:sz w:val="24"/>
          <w:szCs w:val="24"/>
        </w:rPr>
        <w:t xml:space="preserve"> paragraf</w:t>
      </w:r>
      <w:r w:rsidR="002D159B" w:rsidRPr="00390791">
        <w:rPr>
          <w:rFonts w:ascii="Times New Roman" w:hAnsi="Times New Roman" w:cs="Times New Roman"/>
          <w:sz w:val="24"/>
          <w:szCs w:val="24"/>
        </w:rPr>
        <w:t>, diharapkan agar siswa memiliki kemampuan menulis yang memadai.</w:t>
      </w:r>
      <w:r w:rsidR="002D159B">
        <w:rPr>
          <w:rFonts w:ascii="Times New Roman" w:hAnsi="Times New Roman" w:cs="Times New Roman"/>
          <w:sz w:val="24"/>
          <w:szCs w:val="24"/>
        </w:rPr>
        <w:t xml:space="preserve"> </w:t>
      </w:r>
      <w:r w:rsidR="002D159B" w:rsidRPr="000E6523">
        <w:rPr>
          <w:rFonts w:ascii="Times New Roman" w:hAnsi="Times New Roman" w:cs="Times New Roman"/>
          <w:sz w:val="24"/>
          <w:szCs w:val="24"/>
        </w:rPr>
        <w:t>Namun</w:t>
      </w:r>
      <w:r w:rsidR="002D159B">
        <w:rPr>
          <w:rFonts w:ascii="Times New Roman" w:hAnsi="Times New Roman" w:cs="Times New Roman"/>
          <w:sz w:val="24"/>
          <w:szCs w:val="24"/>
        </w:rPr>
        <w:t>,</w:t>
      </w:r>
      <w:r w:rsidR="002D159B" w:rsidRPr="000E6523">
        <w:rPr>
          <w:rFonts w:ascii="Times New Roman" w:hAnsi="Times New Roman" w:cs="Times New Roman"/>
          <w:sz w:val="24"/>
          <w:szCs w:val="24"/>
        </w:rPr>
        <w:t xml:space="preserve"> kemampuan menulis ya</w:t>
      </w:r>
      <w:r w:rsidR="002D159B">
        <w:rPr>
          <w:rFonts w:ascii="Times New Roman" w:hAnsi="Times New Roman" w:cs="Times New Roman"/>
          <w:sz w:val="24"/>
          <w:szCs w:val="24"/>
        </w:rPr>
        <w:t xml:space="preserve">ng memadai masih belum tercapai. </w:t>
      </w:r>
      <w:r w:rsidR="002D159B" w:rsidRPr="000E6523">
        <w:rPr>
          <w:rFonts w:ascii="Times New Roman" w:hAnsi="Times New Roman" w:cs="Times New Roman"/>
          <w:sz w:val="24"/>
          <w:szCs w:val="24"/>
        </w:rPr>
        <w:t>Oleh karena itu</w:t>
      </w:r>
      <w:r w:rsidR="002D159B">
        <w:rPr>
          <w:rFonts w:ascii="Times New Roman" w:hAnsi="Times New Roman" w:cs="Times New Roman"/>
          <w:sz w:val="24"/>
          <w:szCs w:val="24"/>
        </w:rPr>
        <w:t>,</w:t>
      </w:r>
      <w:r w:rsidR="002D159B" w:rsidRPr="000E6523">
        <w:rPr>
          <w:rFonts w:ascii="Times New Roman" w:hAnsi="Times New Roman" w:cs="Times New Roman"/>
          <w:sz w:val="24"/>
          <w:szCs w:val="24"/>
        </w:rPr>
        <w:t xml:space="preserve"> siswa dituntut menguasai aspek-aspek yang termuat dalam keterampilan menulis agar dapat menuangkan gagasannya secara terpadu dalam bahasa yang dapat dimengerti pembacanya.</w:t>
      </w:r>
    </w:p>
    <w:p w:rsidR="007A172F" w:rsidRDefault="00831F62" w:rsidP="007A172F">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9338E" w:rsidRPr="00831F62">
        <w:rPr>
          <w:rFonts w:ascii="Times New Roman" w:hAnsi="Times New Roman" w:cs="Times New Roman"/>
          <w:sz w:val="24"/>
          <w:szCs w:val="24"/>
        </w:rPr>
        <w:t xml:space="preserve">Sesuai dengan </w:t>
      </w:r>
      <w:r>
        <w:rPr>
          <w:rFonts w:ascii="Times New Roman" w:hAnsi="Times New Roman" w:cs="Times New Roman"/>
          <w:sz w:val="24"/>
          <w:szCs w:val="24"/>
        </w:rPr>
        <w:t xml:space="preserve">hasil </w:t>
      </w:r>
      <w:r w:rsidR="002D159B" w:rsidRPr="00831F62">
        <w:rPr>
          <w:rFonts w:ascii="Times New Roman" w:hAnsi="Times New Roman" w:cs="Times New Roman"/>
          <w:sz w:val="24"/>
          <w:szCs w:val="24"/>
        </w:rPr>
        <w:t>obs</w:t>
      </w:r>
      <w:r w:rsidR="0049338E" w:rsidRPr="00831F62">
        <w:rPr>
          <w:rFonts w:ascii="Times New Roman" w:hAnsi="Times New Roman" w:cs="Times New Roman"/>
          <w:sz w:val="24"/>
          <w:szCs w:val="24"/>
        </w:rPr>
        <w:t xml:space="preserve">ervasi awal, </w:t>
      </w:r>
      <w:r w:rsidR="00530B23">
        <w:rPr>
          <w:rFonts w:ascii="Times New Roman" w:hAnsi="Times New Roman" w:cs="Times New Roman"/>
          <w:sz w:val="24"/>
          <w:szCs w:val="24"/>
        </w:rPr>
        <w:t xml:space="preserve">setelah </w:t>
      </w:r>
      <w:r w:rsidR="00A7235E">
        <w:rPr>
          <w:rFonts w:ascii="Times New Roman" w:hAnsi="Times New Roman" w:cs="Times New Roman"/>
          <w:sz w:val="24"/>
          <w:szCs w:val="24"/>
        </w:rPr>
        <w:t>melakukan wawancara</w:t>
      </w:r>
      <w:r w:rsidR="0049338E" w:rsidRPr="00831F62">
        <w:rPr>
          <w:rFonts w:ascii="Times New Roman" w:hAnsi="Times New Roman" w:cs="Times New Roman"/>
          <w:sz w:val="24"/>
          <w:szCs w:val="24"/>
        </w:rPr>
        <w:t xml:space="preserve"> langsung dengan guru dan beberapa s</w:t>
      </w:r>
      <w:r w:rsidR="00417936">
        <w:rPr>
          <w:rFonts w:ascii="Times New Roman" w:hAnsi="Times New Roman" w:cs="Times New Roman"/>
          <w:sz w:val="24"/>
          <w:szCs w:val="24"/>
        </w:rPr>
        <w:t xml:space="preserve">iswa di SMA Negeri 1 Majauleng </w:t>
      </w:r>
      <w:r w:rsidR="0049338E" w:rsidRPr="00831F62">
        <w:rPr>
          <w:rFonts w:ascii="Times New Roman" w:hAnsi="Times New Roman" w:cs="Times New Roman"/>
          <w:sz w:val="24"/>
          <w:szCs w:val="24"/>
        </w:rPr>
        <w:t>khus</w:t>
      </w:r>
      <w:r w:rsidR="00530B23">
        <w:rPr>
          <w:rFonts w:ascii="Times New Roman" w:hAnsi="Times New Roman" w:cs="Times New Roman"/>
          <w:sz w:val="24"/>
          <w:szCs w:val="24"/>
        </w:rPr>
        <w:t>usnya siswa kelas X-3. Maka di</w:t>
      </w:r>
      <w:r w:rsidR="0049338E" w:rsidRPr="00831F62">
        <w:rPr>
          <w:rFonts w:ascii="Times New Roman" w:hAnsi="Times New Roman" w:cs="Times New Roman"/>
          <w:sz w:val="24"/>
          <w:szCs w:val="24"/>
        </w:rPr>
        <w:t xml:space="preserve">peroleh informasi bahwa </w:t>
      </w:r>
      <w:r w:rsidR="002D159B" w:rsidRPr="00831F62">
        <w:rPr>
          <w:rFonts w:ascii="Times New Roman" w:hAnsi="Times New Roman" w:cs="Times New Roman"/>
          <w:sz w:val="24"/>
          <w:szCs w:val="24"/>
        </w:rPr>
        <w:t xml:space="preserve">kondisi pembelajaran menulis paragraf persuasif </w:t>
      </w:r>
      <w:r w:rsidR="0049338E" w:rsidRPr="00831F62">
        <w:rPr>
          <w:rFonts w:ascii="Times New Roman" w:hAnsi="Times New Roman" w:cs="Times New Roman"/>
          <w:sz w:val="24"/>
          <w:szCs w:val="24"/>
        </w:rPr>
        <w:t xml:space="preserve">merupakan kegiatan </w:t>
      </w:r>
      <w:r w:rsidR="002D159B" w:rsidRPr="00831F62">
        <w:rPr>
          <w:rFonts w:ascii="Times New Roman" w:hAnsi="Times New Roman" w:cs="Times New Roman"/>
          <w:sz w:val="24"/>
          <w:szCs w:val="24"/>
        </w:rPr>
        <w:t xml:space="preserve">yang </w:t>
      </w:r>
      <w:r w:rsidR="0049338E" w:rsidRPr="00831F62">
        <w:rPr>
          <w:rFonts w:ascii="Times New Roman" w:hAnsi="Times New Roman" w:cs="Times New Roman"/>
          <w:sz w:val="24"/>
          <w:szCs w:val="24"/>
        </w:rPr>
        <w:t>masih sulit dilakukan oleh siswa</w:t>
      </w:r>
      <w:r w:rsidR="002D159B" w:rsidRPr="00831F62">
        <w:rPr>
          <w:rFonts w:ascii="Times New Roman" w:hAnsi="Times New Roman" w:cs="Times New Roman"/>
          <w:sz w:val="24"/>
          <w:szCs w:val="24"/>
        </w:rPr>
        <w:t>.</w:t>
      </w:r>
      <w:r w:rsidR="0049338E" w:rsidRPr="00831F62">
        <w:rPr>
          <w:rFonts w:ascii="Times New Roman" w:hAnsi="Times New Roman" w:cs="Times New Roman"/>
          <w:sz w:val="24"/>
          <w:szCs w:val="24"/>
        </w:rPr>
        <w:t xml:space="preserve"> Hal ini disebabkan karena kurangnya pemahaman siswa tentang paragraf persuasif.</w:t>
      </w:r>
      <w:r w:rsidR="002D159B" w:rsidRPr="00831F62">
        <w:rPr>
          <w:rFonts w:ascii="Times New Roman" w:hAnsi="Times New Roman" w:cs="Times New Roman"/>
          <w:color w:val="000000"/>
          <w:sz w:val="24"/>
          <w:szCs w:val="24"/>
        </w:rPr>
        <w:t xml:space="preserve"> </w:t>
      </w:r>
      <w:r w:rsidR="002D159B" w:rsidRPr="00831F62">
        <w:rPr>
          <w:rFonts w:ascii="Times New Roman" w:hAnsi="Times New Roman" w:cs="Times New Roman"/>
          <w:color w:val="000000"/>
          <w:sz w:val="24"/>
          <w:szCs w:val="24"/>
        </w:rPr>
        <w:lastRenderedPageBreak/>
        <w:t>Siswa kesulitan mengungkapkan ide, gagasan, keinginan serta mengembangkan bahasa yang tep</w:t>
      </w:r>
      <w:r w:rsidR="0049338E" w:rsidRPr="00831F62">
        <w:rPr>
          <w:rFonts w:ascii="Times New Roman" w:hAnsi="Times New Roman" w:cs="Times New Roman"/>
          <w:color w:val="000000"/>
          <w:sz w:val="24"/>
          <w:szCs w:val="24"/>
        </w:rPr>
        <w:t>at untuk meyakinkan orang lain. Selain itu,</w:t>
      </w:r>
      <w:r w:rsidRPr="00831F62">
        <w:rPr>
          <w:rFonts w:ascii="Times New Roman" w:hAnsi="Times New Roman" w:cs="Times New Roman"/>
          <w:color w:val="000000"/>
          <w:sz w:val="24"/>
          <w:szCs w:val="24"/>
        </w:rPr>
        <w:t xml:space="preserve"> </w:t>
      </w:r>
      <w:r w:rsidR="00FD7016">
        <w:rPr>
          <w:rFonts w:ascii="Times New Roman" w:hAnsi="Times New Roman" w:cs="Times New Roman"/>
          <w:color w:val="000000"/>
          <w:sz w:val="24"/>
          <w:szCs w:val="24"/>
        </w:rPr>
        <w:t xml:space="preserve">guru </w:t>
      </w:r>
      <w:r w:rsidR="0049338E" w:rsidRPr="00831F62">
        <w:rPr>
          <w:rFonts w:ascii="Times New Roman" w:hAnsi="Times New Roman" w:cs="Times New Roman"/>
          <w:color w:val="000000"/>
          <w:sz w:val="24"/>
          <w:szCs w:val="24"/>
        </w:rPr>
        <w:t xml:space="preserve">kesulitan </w:t>
      </w:r>
      <w:r w:rsidRPr="00831F62">
        <w:rPr>
          <w:rFonts w:ascii="Times New Roman" w:hAnsi="Times New Roman" w:cs="Times New Roman"/>
          <w:color w:val="000000"/>
          <w:sz w:val="24"/>
          <w:szCs w:val="24"/>
        </w:rPr>
        <w:t>mengembangkan dan menghadirkan media yang tepat untuk pembelajaran menulis paragraf persuasif</w:t>
      </w:r>
      <w:r w:rsidR="002D159B" w:rsidRPr="00831F62">
        <w:rPr>
          <w:rFonts w:ascii="Times New Roman" w:hAnsi="Times New Roman" w:cs="Times New Roman"/>
          <w:color w:val="000000"/>
          <w:sz w:val="24"/>
          <w:szCs w:val="24"/>
        </w:rPr>
        <w:t>.</w:t>
      </w:r>
      <w:r w:rsidR="002D159B" w:rsidRPr="00831F62">
        <w:rPr>
          <w:rFonts w:ascii="Times New Roman" w:hAnsi="Times New Roman" w:cs="Times New Roman"/>
          <w:sz w:val="24"/>
          <w:szCs w:val="24"/>
        </w:rPr>
        <w:t xml:space="preserve"> </w:t>
      </w:r>
      <w:r w:rsidRPr="00831F62">
        <w:rPr>
          <w:rFonts w:ascii="Times New Roman" w:hAnsi="Times New Roman" w:cs="Times New Roman"/>
          <w:sz w:val="24"/>
          <w:szCs w:val="24"/>
        </w:rPr>
        <w:t>Hal ini berdampak pada rendahnya kualitas proses dan hasil pembelajaran da</w:t>
      </w:r>
      <w:r>
        <w:rPr>
          <w:rFonts w:ascii="Times New Roman" w:hAnsi="Times New Roman" w:cs="Times New Roman"/>
          <w:sz w:val="24"/>
          <w:szCs w:val="24"/>
        </w:rPr>
        <w:t>lam menulis paragraf persuasif</w:t>
      </w:r>
      <w:r w:rsidRPr="00831F62">
        <w:rPr>
          <w:rFonts w:ascii="Times New Roman" w:hAnsi="Times New Roman" w:cs="Times New Roman"/>
          <w:sz w:val="24"/>
          <w:szCs w:val="24"/>
        </w:rPr>
        <w:t xml:space="preserve">. </w:t>
      </w:r>
      <w:r w:rsidR="004734F6">
        <w:rPr>
          <w:rFonts w:ascii="Times New Roman" w:hAnsi="Times New Roman" w:cs="Times New Roman"/>
          <w:sz w:val="24"/>
          <w:szCs w:val="24"/>
        </w:rPr>
        <w:t>Melihat hal tersebut, tampaknya sangat sulit bagi siswa untuk merealisasikan dan menciptakan sebuah tulisan yang berciri persuasif.</w:t>
      </w:r>
    </w:p>
    <w:p w:rsidR="002D159B" w:rsidRPr="00773D82" w:rsidRDefault="007A172F" w:rsidP="00773D82">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D1C69" w:rsidRPr="00773D82">
        <w:rPr>
          <w:rFonts w:ascii="Times New Roman" w:hAnsi="Times New Roman" w:cs="Times New Roman"/>
          <w:sz w:val="24"/>
          <w:szCs w:val="24"/>
        </w:rPr>
        <w:t>Untuk menga</w:t>
      </w:r>
      <w:r w:rsidR="00D46D24">
        <w:rPr>
          <w:rFonts w:ascii="Times New Roman" w:hAnsi="Times New Roman" w:cs="Times New Roman"/>
          <w:sz w:val="24"/>
          <w:szCs w:val="24"/>
        </w:rPr>
        <w:t>tasi kesulitan tersebut, maka dit</w:t>
      </w:r>
      <w:r w:rsidR="000D1C69" w:rsidRPr="00773D82">
        <w:rPr>
          <w:rFonts w:ascii="Times New Roman" w:hAnsi="Times New Roman" w:cs="Times New Roman"/>
          <w:sz w:val="24"/>
          <w:szCs w:val="24"/>
        </w:rPr>
        <w:t>awarkan penggunaan media iklan dalam pembelajaran menulis paragraf persuasif.</w:t>
      </w:r>
      <w:r w:rsidR="006412B2" w:rsidRPr="00773D82">
        <w:rPr>
          <w:rFonts w:ascii="Times New Roman" w:hAnsi="Times New Roman" w:cs="Times New Roman"/>
          <w:sz w:val="24"/>
          <w:szCs w:val="24"/>
        </w:rPr>
        <w:t xml:space="preserve"> </w:t>
      </w:r>
      <w:r w:rsidR="00DC531C" w:rsidRPr="00773D82">
        <w:rPr>
          <w:rFonts w:ascii="Times New Roman" w:hAnsi="Times New Roman" w:cs="Times New Roman"/>
          <w:sz w:val="24"/>
          <w:szCs w:val="24"/>
        </w:rPr>
        <w:t>P</w:t>
      </w:r>
      <w:r w:rsidR="002D159B" w:rsidRPr="00773D82">
        <w:rPr>
          <w:rFonts w:ascii="Times New Roman" w:hAnsi="Times New Roman" w:cs="Times New Roman"/>
          <w:sz w:val="24"/>
          <w:szCs w:val="24"/>
        </w:rPr>
        <w:t>enggunaan media iklan</w:t>
      </w:r>
      <w:r w:rsidR="00DC531C" w:rsidRPr="00773D82">
        <w:rPr>
          <w:rFonts w:ascii="Times New Roman" w:hAnsi="Times New Roman" w:cs="Times New Roman"/>
          <w:sz w:val="24"/>
          <w:szCs w:val="24"/>
        </w:rPr>
        <w:t xml:space="preserve"> ini diyakini dapat meningkatkan pembelajaran menulis paragraf persuasif</w:t>
      </w:r>
      <w:r w:rsidR="0063012D">
        <w:rPr>
          <w:rFonts w:ascii="Times New Roman" w:hAnsi="Times New Roman" w:cs="Times New Roman"/>
          <w:sz w:val="24"/>
          <w:szCs w:val="24"/>
        </w:rPr>
        <w:t>. Media</w:t>
      </w:r>
      <w:r w:rsidR="00E554C9" w:rsidRPr="00773D82">
        <w:rPr>
          <w:rFonts w:ascii="Times New Roman" w:hAnsi="Times New Roman" w:cs="Times New Roman"/>
          <w:sz w:val="24"/>
          <w:szCs w:val="24"/>
        </w:rPr>
        <w:t xml:space="preserve"> iklan pa</w:t>
      </w:r>
      <w:r w:rsidR="00E20DB4" w:rsidRPr="00773D82">
        <w:rPr>
          <w:rFonts w:ascii="Times New Roman" w:hAnsi="Times New Roman" w:cs="Times New Roman"/>
          <w:sz w:val="24"/>
          <w:szCs w:val="24"/>
        </w:rPr>
        <w:t>da dasarnya bersifat persuasif.</w:t>
      </w:r>
      <w:r w:rsidR="004B4FAB" w:rsidRPr="00773D82">
        <w:rPr>
          <w:rFonts w:ascii="Times New Roman" w:hAnsi="Times New Roman" w:cs="Times New Roman"/>
          <w:sz w:val="24"/>
          <w:szCs w:val="24"/>
        </w:rPr>
        <w:t xml:space="preserve"> S</w:t>
      </w:r>
      <w:r w:rsidR="002D159B" w:rsidRPr="00773D82">
        <w:rPr>
          <w:rFonts w:ascii="Times New Roman" w:hAnsi="Times New Roman" w:cs="Times New Roman"/>
          <w:sz w:val="24"/>
          <w:szCs w:val="24"/>
        </w:rPr>
        <w:t xml:space="preserve">egala kendala yang sering dihadapi oleh siswa, seperti menciptakan ide dan gagasan  yang </w:t>
      </w:r>
      <w:r w:rsidR="008E3C97" w:rsidRPr="00773D82">
        <w:rPr>
          <w:rFonts w:ascii="Times New Roman" w:hAnsi="Times New Roman" w:cs="Times New Roman"/>
          <w:sz w:val="24"/>
          <w:szCs w:val="24"/>
        </w:rPr>
        <w:t xml:space="preserve">bersifat persuasif akan hilang. </w:t>
      </w:r>
      <w:r w:rsidR="00A80C49" w:rsidRPr="00773D82">
        <w:rPr>
          <w:rFonts w:ascii="Times New Roman" w:hAnsi="Times New Roman" w:cs="Times New Roman"/>
          <w:sz w:val="24"/>
          <w:szCs w:val="24"/>
        </w:rPr>
        <w:t>Dengan demikian pemanfaatan media iklan diasumsikan dapat meningkatkan proses dan hasil dalam pembelajaran menulis paragraf persuasif</w:t>
      </w:r>
      <w:r w:rsidR="00116FDC">
        <w:rPr>
          <w:rFonts w:ascii="Times New Roman" w:hAnsi="Times New Roman" w:cs="Times New Roman"/>
          <w:sz w:val="24"/>
          <w:szCs w:val="24"/>
        </w:rPr>
        <w:t>.</w:t>
      </w:r>
    </w:p>
    <w:p w:rsidR="002D159B" w:rsidRPr="00B33E9D" w:rsidRDefault="002D159B" w:rsidP="002D159B">
      <w:pPr>
        <w:spacing w:after="0" w:line="480" w:lineRule="auto"/>
        <w:ind w:firstLine="360"/>
        <w:jc w:val="both"/>
        <w:rPr>
          <w:rFonts w:ascii="Times New Roman" w:hAnsi="Times New Roman" w:cs="Times New Roman"/>
          <w:b/>
          <w:sz w:val="24"/>
          <w:szCs w:val="24"/>
        </w:rPr>
      </w:pPr>
      <w:r>
        <w:rPr>
          <w:rFonts w:ascii="Times New Roman" w:hAnsi="Times New Roman" w:cs="Times New Roman"/>
          <w:sz w:val="24"/>
          <w:szCs w:val="24"/>
        </w:rPr>
        <w:tab/>
        <w:t xml:space="preserve">Penelitian tentang kemampuan menulis telah banyak dilakukan oleh beberapa peneliti, </w:t>
      </w:r>
      <w:r w:rsidR="002549AF">
        <w:rPr>
          <w:rFonts w:ascii="Times New Roman" w:hAnsi="Times New Roman" w:cs="Times New Roman"/>
          <w:sz w:val="24"/>
          <w:szCs w:val="24"/>
        </w:rPr>
        <w:t xml:space="preserve">namun hanya dua yang relevan </w:t>
      </w:r>
      <w:r>
        <w:rPr>
          <w:rFonts w:ascii="Times New Roman" w:hAnsi="Times New Roman" w:cs="Times New Roman"/>
          <w:sz w:val="24"/>
          <w:szCs w:val="24"/>
        </w:rPr>
        <w:t>dengan penelitian ini</w:t>
      </w:r>
      <w:r w:rsidR="002549AF">
        <w:rPr>
          <w:rFonts w:ascii="Times New Roman" w:hAnsi="Times New Roman" w:cs="Times New Roman"/>
          <w:sz w:val="24"/>
          <w:szCs w:val="24"/>
        </w:rPr>
        <w:t xml:space="preserve">. </w:t>
      </w:r>
      <w:r>
        <w:rPr>
          <w:rFonts w:ascii="Times New Roman" w:hAnsi="Times New Roman" w:cs="Times New Roman"/>
          <w:sz w:val="24"/>
          <w:szCs w:val="24"/>
        </w:rPr>
        <w:t xml:space="preserve"> </w:t>
      </w:r>
      <w:r w:rsidR="003D7D07">
        <w:rPr>
          <w:rFonts w:ascii="Times New Roman" w:hAnsi="Times New Roman" w:cs="Times New Roman"/>
          <w:sz w:val="24"/>
          <w:szCs w:val="24"/>
        </w:rPr>
        <w:t xml:space="preserve">Penelitian pertama yang </w:t>
      </w:r>
      <w:r>
        <w:rPr>
          <w:rFonts w:ascii="Times New Roman" w:hAnsi="Times New Roman" w:cs="Times New Roman"/>
          <w:sz w:val="24"/>
          <w:szCs w:val="24"/>
        </w:rPr>
        <w:t>pernah d</w:t>
      </w:r>
      <w:r w:rsidR="00266104">
        <w:rPr>
          <w:rFonts w:ascii="Times New Roman" w:hAnsi="Times New Roman" w:cs="Times New Roman"/>
          <w:sz w:val="24"/>
          <w:szCs w:val="24"/>
        </w:rPr>
        <w:t xml:space="preserve">ilakukan oleh Fatimah </w:t>
      </w:r>
      <w:r>
        <w:rPr>
          <w:rFonts w:ascii="Times New Roman" w:hAnsi="Times New Roman" w:cs="Times New Roman"/>
          <w:sz w:val="24"/>
          <w:szCs w:val="24"/>
        </w:rPr>
        <w:t xml:space="preserve">(2011) </w:t>
      </w:r>
      <w:r w:rsidR="00BC4DBD">
        <w:rPr>
          <w:rFonts w:ascii="Times New Roman" w:hAnsi="Times New Roman" w:cs="Times New Roman"/>
          <w:sz w:val="24"/>
          <w:szCs w:val="24"/>
        </w:rPr>
        <w:t>“</w:t>
      </w:r>
      <w:r>
        <w:rPr>
          <w:rFonts w:ascii="Times New Roman" w:hAnsi="Times New Roman" w:cs="Times New Roman"/>
          <w:sz w:val="24"/>
          <w:szCs w:val="24"/>
        </w:rPr>
        <w:t>Peningkatan Kemampuan Menulis Paragraf Persuasif dengan Menggunakan Teknik Pemetaan Semantik pada Siswa Kelas X SMAN 1 Maniangpajo Kabupaten Wajo</w:t>
      </w:r>
      <w:r w:rsidR="00BC4DBD">
        <w:rPr>
          <w:rFonts w:ascii="Times New Roman" w:hAnsi="Times New Roman" w:cs="Times New Roman"/>
          <w:sz w:val="24"/>
          <w:szCs w:val="24"/>
        </w:rPr>
        <w:t>”</w:t>
      </w:r>
      <w:r w:rsidR="005F4241">
        <w:rPr>
          <w:rFonts w:ascii="Times New Roman" w:hAnsi="Times New Roman" w:cs="Times New Roman"/>
          <w:sz w:val="24"/>
          <w:szCs w:val="24"/>
        </w:rPr>
        <w:t>. Penelitian yang dilakukan Fatimah menggunakan teknik pemetaan semantik, sedangkan yang akan digunakan oleh peneliti adalah media iklan</w:t>
      </w:r>
      <w:r>
        <w:rPr>
          <w:rFonts w:ascii="Times New Roman" w:hAnsi="Times New Roman" w:cs="Times New Roman"/>
          <w:sz w:val="24"/>
          <w:szCs w:val="24"/>
        </w:rPr>
        <w:t xml:space="preserve">. </w:t>
      </w:r>
      <w:r w:rsidR="00266104">
        <w:rPr>
          <w:rFonts w:ascii="Times New Roman" w:hAnsi="Times New Roman" w:cs="Times New Roman"/>
          <w:sz w:val="24"/>
          <w:szCs w:val="24"/>
        </w:rPr>
        <w:t>Selanjutnya, Dewisari</w:t>
      </w:r>
      <w:r w:rsidR="00EC6328">
        <w:rPr>
          <w:rFonts w:ascii="Times New Roman" w:hAnsi="Times New Roman" w:cs="Times New Roman"/>
          <w:sz w:val="24"/>
          <w:szCs w:val="24"/>
        </w:rPr>
        <w:t xml:space="preserve"> (2008</w:t>
      </w:r>
      <w:r w:rsidR="0017089F">
        <w:rPr>
          <w:rFonts w:ascii="Times New Roman" w:hAnsi="Times New Roman" w:cs="Times New Roman"/>
          <w:sz w:val="24"/>
          <w:szCs w:val="24"/>
        </w:rPr>
        <w:t xml:space="preserve">) </w:t>
      </w:r>
      <w:r w:rsidR="00BC4DBD">
        <w:rPr>
          <w:rFonts w:ascii="Times New Roman" w:hAnsi="Times New Roman" w:cs="Times New Roman"/>
          <w:sz w:val="24"/>
          <w:szCs w:val="24"/>
        </w:rPr>
        <w:t>“</w:t>
      </w:r>
      <w:r w:rsidR="0017089F">
        <w:rPr>
          <w:rFonts w:ascii="Times New Roman" w:hAnsi="Times New Roman" w:cs="Times New Roman"/>
          <w:sz w:val="24"/>
          <w:szCs w:val="24"/>
        </w:rPr>
        <w:t>Kemampuan Siswa K</w:t>
      </w:r>
      <w:r>
        <w:rPr>
          <w:rFonts w:ascii="Times New Roman" w:hAnsi="Times New Roman" w:cs="Times New Roman"/>
          <w:sz w:val="24"/>
          <w:szCs w:val="24"/>
        </w:rPr>
        <w:t>elas X SMAN 2 Polewali Mengembangkan Iklan menjadi Karangan Persuasif</w:t>
      </w:r>
      <w:r w:rsidR="005F4241">
        <w:rPr>
          <w:rFonts w:ascii="Times New Roman" w:hAnsi="Times New Roman" w:cs="Times New Roman"/>
          <w:sz w:val="24"/>
          <w:szCs w:val="24"/>
        </w:rPr>
        <w:t>”. P</w:t>
      </w:r>
      <w:r w:rsidR="000B6439">
        <w:rPr>
          <w:rFonts w:ascii="Times New Roman" w:hAnsi="Times New Roman" w:cs="Times New Roman"/>
          <w:sz w:val="24"/>
          <w:szCs w:val="24"/>
        </w:rPr>
        <w:t xml:space="preserve">enelitian yang dilakukan </w:t>
      </w:r>
      <w:r w:rsidR="000B6439">
        <w:rPr>
          <w:rFonts w:ascii="Times New Roman" w:hAnsi="Times New Roman" w:cs="Times New Roman"/>
          <w:sz w:val="24"/>
          <w:szCs w:val="24"/>
        </w:rPr>
        <w:lastRenderedPageBreak/>
        <w:t xml:space="preserve">Dewisari </w:t>
      </w:r>
      <w:r w:rsidR="005F4241">
        <w:rPr>
          <w:rFonts w:ascii="Times New Roman" w:hAnsi="Times New Roman" w:cs="Times New Roman"/>
          <w:sz w:val="24"/>
          <w:szCs w:val="24"/>
        </w:rPr>
        <w:t>merupakan penelitian eksperimen yang dilaksanakan di SMAN 2 Polewali, sedangkan penelitian yang akan dilakukan oleh peneliti adalah penelitian tindakan kelas yang  dilaksanakan pada siswa kelas X-3 SMA Negeri 1 Majauleng.</w:t>
      </w:r>
      <w:r w:rsidR="00D74A0D">
        <w:rPr>
          <w:rFonts w:ascii="Times New Roman" w:hAnsi="Times New Roman" w:cs="Times New Roman"/>
          <w:sz w:val="24"/>
          <w:szCs w:val="24"/>
        </w:rPr>
        <w:t xml:space="preserve"> Melihat hasil penelitian yang dilakukan oleh Dewisari yang </w:t>
      </w:r>
      <w:r w:rsidR="000B6439">
        <w:rPr>
          <w:rFonts w:ascii="Times New Roman" w:hAnsi="Times New Roman" w:cs="Times New Roman"/>
          <w:sz w:val="24"/>
          <w:szCs w:val="24"/>
        </w:rPr>
        <w:t>hanya menggunakan satu iklan</w:t>
      </w:r>
      <w:r w:rsidR="00D74A0D">
        <w:rPr>
          <w:rFonts w:ascii="Times New Roman" w:hAnsi="Times New Roman" w:cs="Times New Roman"/>
          <w:sz w:val="24"/>
          <w:szCs w:val="24"/>
        </w:rPr>
        <w:t xml:space="preserve"> untuk semua siswa</w:t>
      </w:r>
      <w:r w:rsidR="00A507D9">
        <w:rPr>
          <w:rFonts w:ascii="Times New Roman" w:hAnsi="Times New Roman" w:cs="Times New Roman"/>
          <w:sz w:val="24"/>
          <w:szCs w:val="24"/>
        </w:rPr>
        <w:t>. K</w:t>
      </w:r>
      <w:r w:rsidR="00A00268">
        <w:rPr>
          <w:rFonts w:ascii="Times New Roman" w:hAnsi="Times New Roman" w:cs="Times New Roman"/>
          <w:sz w:val="24"/>
          <w:szCs w:val="24"/>
        </w:rPr>
        <w:t xml:space="preserve">emungkinan siswa untuk </w:t>
      </w:r>
      <w:r w:rsidR="00A507D9">
        <w:rPr>
          <w:rFonts w:ascii="Times New Roman" w:hAnsi="Times New Roman" w:cs="Times New Roman"/>
          <w:sz w:val="24"/>
          <w:szCs w:val="24"/>
        </w:rPr>
        <w:t xml:space="preserve">kerjasama besar. </w:t>
      </w:r>
      <w:r w:rsidR="0016418C">
        <w:rPr>
          <w:rFonts w:ascii="Times New Roman" w:hAnsi="Times New Roman" w:cs="Times New Roman"/>
          <w:sz w:val="24"/>
          <w:szCs w:val="24"/>
        </w:rPr>
        <w:t>Jadi</w:t>
      </w:r>
      <w:r w:rsidR="002663A4">
        <w:rPr>
          <w:rFonts w:ascii="Times New Roman" w:hAnsi="Times New Roman" w:cs="Times New Roman"/>
          <w:sz w:val="24"/>
          <w:szCs w:val="24"/>
        </w:rPr>
        <w:t>,</w:t>
      </w:r>
      <w:r w:rsidR="0016418C">
        <w:rPr>
          <w:rFonts w:ascii="Times New Roman" w:hAnsi="Times New Roman" w:cs="Times New Roman"/>
          <w:sz w:val="24"/>
          <w:szCs w:val="24"/>
        </w:rPr>
        <w:t xml:space="preserve"> peneliti memberikan solusi untuk memberikan iklan yang berbeda-beda kepada setiap siswa.</w:t>
      </w:r>
    </w:p>
    <w:p w:rsidR="002A4024" w:rsidRDefault="002D159B" w:rsidP="0004341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 atas, </w:t>
      </w:r>
      <w:r w:rsidR="000B6439">
        <w:rPr>
          <w:rFonts w:ascii="Times New Roman" w:hAnsi="Times New Roman" w:cs="Times New Roman"/>
          <w:sz w:val="24"/>
          <w:szCs w:val="24"/>
        </w:rPr>
        <w:t xml:space="preserve">maka peneliti perlu melakukan tindakan dalam upaya meningkatkan pembelajaran keterampilan menulis paragraf persuasif. </w:t>
      </w:r>
      <w:r w:rsidR="007C42FB">
        <w:rPr>
          <w:rFonts w:ascii="Times New Roman" w:hAnsi="Times New Roman" w:cs="Times New Roman"/>
          <w:sz w:val="24"/>
          <w:szCs w:val="24"/>
        </w:rPr>
        <w:t>Dalam hal ini, peneliti melakukan penelitian dengan judul “Peningkatan Keterampilan Menulis Paragraf Persuasif melalui Media Iklan Siswa K</w:t>
      </w:r>
      <w:r>
        <w:rPr>
          <w:rFonts w:ascii="Times New Roman" w:hAnsi="Times New Roman" w:cs="Times New Roman"/>
          <w:sz w:val="24"/>
          <w:szCs w:val="24"/>
        </w:rPr>
        <w:t>elas X-3 SMA Negeri 1 Majauleng Kabupaten Wajo</w:t>
      </w:r>
      <w:r w:rsidR="007C42FB">
        <w:rPr>
          <w:rFonts w:ascii="Times New Roman" w:hAnsi="Times New Roman" w:cs="Times New Roman"/>
          <w:sz w:val="24"/>
          <w:szCs w:val="24"/>
        </w:rPr>
        <w:t>”</w:t>
      </w:r>
      <w:r>
        <w:rPr>
          <w:rFonts w:ascii="Times New Roman" w:hAnsi="Times New Roman" w:cs="Times New Roman"/>
          <w:sz w:val="24"/>
          <w:szCs w:val="24"/>
        </w:rPr>
        <w:t>.</w:t>
      </w:r>
    </w:p>
    <w:p w:rsidR="006C7C4D" w:rsidRDefault="006C7C4D" w:rsidP="00043417">
      <w:pPr>
        <w:spacing w:after="0" w:line="480" w:lineRule="auto"/>
        <w:ind w:firstLine="720"/>
        <w:jc w:val="both"/>
        <w:rPr>
          <w:rFonts w:ascii="Times New Roman" w:hAnsi="Times New Roman" w:cs="Times New Roman"/>
          <w:sz w:val="24"/>
          <w:szCs w:val="24"/>
        </w:rPr>
      </w:pPr>
    </w:p>
    <w:p w:rsidR="006C7C4D" w:rsidRDefault="006C7C4D" w:rsidP="00043417">
      <w:pPr>
        <w:spacing w:after="0" w:line="480" w:lineRule="auto"/>
        <w:ind w:firstLine="720"/>
        <w:jc w:val="both"/>
        <w:rPr>
          <w:rFonts w:ascii="Times New Roman" w:hAnsi="Times New Roman" w:cs="Times New Roman"/>
          <w:sz w:val="24"/>
          <w:szCs w:val="24"/>
        </w:rPr>
      </w:pPr>
    </w:p>
    <w:p w:rsidR="006C7C4D" w:rsidRDefault="006C7C4D" w:rsidP="00043417">
      <w:pPr>
        <w:spacing w:after="0" w:line="480" w:lineRule="auto"/>
        <w:ind w:firstLine="720"/>
        <w:jc w:val="both"/>
        <w:rPr>
          <w:rFonts w:ascii="Times New Roman" w:hAnsi="Times New Roman" w:cs="Times New Roman"/>
          <w:sz w:val="24"/>
          <w:szCs w:val="24"/>
        </w:rPr>
      </w:pPr>
    </w:p>
    <w:p w:rsidR="005F3FB0" w:rsidRDefault="005F3FB0" w:rsidP="00043417">
      <w:pPr>
        <w:spacing w:after="0" w:line="480" w:lineRule="auto"/>
        <w:ind w:firstLine="720"/>
        <w:jc w:val="both"/>
        <w:rPr>
          <w:rFonts w:ascii="Times New Roman" w:hAnsi="Times New Roman" w:cs="Times New Roman"/>
          <w:sz w:val="24"/>
          <w:szCs w:val="24"/>
        </w:rPr>
      </w:pPr>
    </w:p>
    <w:p w:rsidR="006C7C4D" w:rsidRDefault="006C7C4D" w:rsidP="00043417">
      <w:pPr>
        <w:spacing w:after="0" w:line="480" w:lineRule="auto"/>
        <w:ind w:firstLine="720"/>
        <w:jc w:val="both"/>
        <w:rPr>
          <w:rFonts w:ascii="Times New Roman" w:hAnsi="Times New Roman" w:cs="Times New Roman"/>
          <w:sz w:val="24"/>
          <w:szCs w:val="24"/>
        </w:rPr>
      </w:pPr>
    </w:p>
    <w:p w:rsidR="006C7C4D" w:rsidRDefault="006C7C4D" w:rsidP="00043417">
      <w:pPr>
        <w:spacing w:after="0" w:line="480" w:lineRule="auto"/>
        <w:ind w:firstLine="720"/>
        <w:jc w:val="both"/>
        <w:rPr>
          <w:rFonts w:ascii="Times New Roman" w:hAnsi="Times New Roman" w:cs="Times New Roman"/>
          <w:sz w:val="24"/>
          <w:szCs w:val="24"/>
        </w:rPr>
      </w:pPr>
    </w:p>
    <w:p w:rsidR="00E87DBF" w:rsidRDefault="00E87DBF" w:rsidP="00043417">
      <w:pPr>
        <w:spacing w:after="0" w:line="480" w:lineRule="auto"/>
        <w:ind w:firstLine="720"/>
        <w:jc w:val="both"/>
        <w:rPr>
          <w:rFonts w:ascii="Times New Roman" w:hAnsi="Times New Roman" w:cs="Times New Roman"/>
          <w:sz w:val="24"/>
          <w:szCs w:val="24"/>
        </w:rPr>
      </w:pPr>
    </w:p>
    <w:p w:rsidR="00E87DBF" w:rsidRDefault="00E87DBF" w:rsidP="00043417">
      <w:pPr>
        <w:spacing w:after="0" w:line="480" w:lineRule="auto"/>
        <w:ind w:firstLine="720"/>
        <w:jc w:val="both"/>
        <w:rPr>
          <w:rFonts w:ascii="Times New Roman" w:hAnsi="Times New Roman" w:cs="Times New Roman"/>
          <w:sz w:val="24"/>
          <w:szCs w:val="24"/>
        </w:rPr>
      </w:pPr>
    </w:p>
    <w:p w:rsidR="00E87DBF" w:rsidRDefault="00E87DBF" w:rsidP="00043417">
      <w:pPr>
        <w:spacing w:after="0" w:line="480" w:lineRule="auto"/>
        <w:ind w:firstLine="720"/>
        <w:jc w:val="both"/>
        <w:rPr>
          <w:rFonts w:ascii="Times New Roman" w:hAnsi="Times New Roman" w:cs="Times New Roman"/>
          <w:sz w:val="24"/>
          <w:szCs w:val="24"/>
        </w:rPr>
      </w:pPr>
    </w:p>
    <w:p w:rsidR="00E87DBF" w:rsidRDefault="00E87DBF" w:rsidP="00043417">
      <w:pPr>
        <w:spacing w:after="0" w:line="480" w:lineRule="auto"/>
        <w:ind w:firstLine="720"/>
        <w:jc w:val="both"/>
        <w:rPr>
          <w:rFonts w:ascii="Times New Roman" w:hAnsi="Times New Roman" w:cs="Times New Roman"/>
          <w:sz w:val="24"/>
          <w:szCs w:val="24"/>
        </w:rPr>
      </w:pPr>
    </w:p>
    <w:p w:rsidR="00E87DBF" w:rsidRDefault="00E87DBF" w:rsidP="00043417">
      <w:pPr>
        <w:spacing w:after="0" w:line="480" w:lineRule="auto"/>
        <w:ind w:firstLine="720"/>
        <w:jc w:val="both"/>
        <w:rPr>
          <w:rFonts w:ascii="Times New Roman" w:hAnsi="Times New Roman" w:cs="Times New Roman"/>
          <w:sz w:val="24"/>
          <w:szCs w:val="24"/>
        </w:rPr>
      </w:pPr>
    </w:p>
    <w:p w:rsidR="002D159B" w:rsidRDefault="002D159B" w:rsidP="00043417">
      <w:pPr>
        <w:pStyle w:val="ListParagraph"/>
        <w:numPr>
          <w:ilvl w:val="0"/>
          <w:numId w:val="1"/>
        </w:numPr>
        <w:tabs>
          <w:tab w:val="left" w:pos="426"/>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2D159B" w:rsidRPr="00756165" w:rsidRDefault="002D159B" w:rsidP="00043417">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3432C">
        <w:rPr>
          <w:rFonts w:ascii="Times New Roman" w:hAnsi="Times New Roman" w:cs="Times New Roman"/>
          <w:sz w:val="24"/>
          <w:szCs w:val="24"/>
        </w:rPr>
        <w:t xml:space="preserve">Berdasarkan latar belakang di </w:t>
      </w:r>
      <w:r w:rsidRPr="00756165">
        <w:rPr>
          <w:rFonts w:ascii="Times New Roman" w:hAnsi="Times New Roman" w:cs="Times New Roman"/>
          <w:sz w:val="24"/>
          <w:szCs w:val="24"/>
        </w:rPr>
        <w:t>atas, penulis merumuskan permasalahan penelitian ini sebagai berikut:</w:t>
      </w:r>
    </w:p>
    <w:p w:rsidR="002D159B" w:rsidRDefault="002A4024" w:rsidP="0097664B">
      <w:pPr>
        <w:pStyle w:val="ListParagraph"/>
        <w:numPr>
          <w:ilvl w:val="0"/>
          <w:numId w:val="2"/>
        </w:numPr>
        <w:tabs>
          <w:tab w:val="left" w:pos="426"/>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Bagaimana</w:t>
      </w:r>
      <w:r w:rsidR="00470118">
        <w:rPr>
          <w:rFonts w:ascii="Times New Roman" w:hAnsi="Times New Roman" w:cs="Times New Roman"/>
          <w:sz w:val="24"/>
          <w:szCs w:val="24"/>
        </w:rPr>
        <w:t xml:space="preserve">kah </w:t>
      </w:r>
      <w:r w:rsidR="002F2560">
        <w:rPr>
          <w:rFonts w:ascii="Times New Roman" w:hAnsi="Times New Roman" w:cs="Times New Roman"/>
          <w:sz w:val="24"/>
          <w:szCs w:val="24"/>
        </w:rPr>
        <w:t xml:space="preserve">peningkatan </w:t>
      </w:r>
      <w:r w:rsidR="00470118">
        <w:rPr>
          <w:rFonts w:ascii="Times New Roman" w:hAnsi="Times New Roman" w:cs="Times New Roman"/>
          <w:sz w:val="24"/>
          <w:szCs w:val="24"/>
        </w:rPr>
        <w:t>prose</w:t>
      </w:r>
      <w:r w:rsidR="002F2560">
        <w:rPr>
          <w:rFonts w:ascii="Times New Roman" w:hAnsi="Times New Roman" w:cs="Times New Roman"/>
          <w:sz w:val="24"/>
          <w:szCs w:val="24"/>
        </w:rPr>
        <w:t xml:space="preserve">s </w:t>
      </w:r>
      <w:r w:rsidR="00470118">
        <w:rPr>
          <w:rFonts w:ascii="Times New Roman" w:hAnsi="Times New Roman" w:cs="Times New Roman"/>
          <w:sz w:val="24"/>
          <w:szCs w:val="24"/>
        </w:rPr>
        <w:t xml:space="preserve">pembelajaran  menulis paragraf persuasif </w:t>
      </w:r>
      <w:r w:rsidR="002F2560">
        <w:rPr>
          <w:rFonts w:ascii="Times New Roman" w:hAnsi="Times New Roman" w:cs="Times New Roman"/>
          <w:sz w:val="24"/>
          <w:szCs w:val="24"/>
        </w:rPr>
        <w:t xml:space="preserve">melalui media iklan </w:t>
      </w:r>
      <w:r w:rsidR="002D159B">
        <w:rPr>
          <w:rFonts w:ascii="Times New Roman" w:hAnsi="Times New Roman" w:cs="Times New Roman"/>
          <w:sz w:val="24"/>
          <w:szCs w:val="24"/>
        </w:rPr>
        <w:t>siswa kelas X-3 SMA Negeri 1 Majauleng Kabupaten Wajo ?</w:t>
      </w:r>
    </w:p>
    <w:p w:rsidR="00172C11" w:rsidRPr="00AF111F" w:rsidRDefault="002A4024" w:rsidP="0097664B">
      <w:pPr>
        <w:pStyle w:val="ListParagraph"/>
        <w:numPr>
          <w:ilvl w:val="0"/>
          <w:numId w:val="2"/>
        </w:numPr>
        <w:tabs>
          <w:tab w:val="left" w:pos="426"/>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Bagaimana</w:t>
      </w:r>
      <w:r w:rsidR="0063432C">
        <w:rPr>
          <w:rFonts w:ascii="Times New Roman" w:hAnsi="Times New Roman" w:cs="Times New Roman"/>
          <w:sz w:val="24"/>
          <w:szCs w:val="24"/>
        </w:rPr>
        <w:t>kah peningkat</w:t>
      </w:r>
      <w:r w:rsidR="002D159B">
        <w:rPr>
          <w:rFonts w:ascii="Times New Roman" w:hAnsi="Times New Roman" w:cs="Times New Roman"/>
          <w:sz w:val="24"/>
          <w:szCs w:val="24"/>
        </w:rPr>
        <w:t xml:space="preserve">an hasil pembelajaran menulis paragraf persuasif </w:t>
      </w:r>
      <w:r w:rsidR="005D6D9F">
        <w:rPr>
          <w:rFonts w:ascii="Times New Roman" w:hAnsi="Times New Roman" w:cs="Times New Roman"/>
          <w:sz w:val="24"/>
          <w:szCs w:val="24"/>
        </w:rPr>
        <w:t>melalui</w:t>
      </w:r>
      <w:r w:rsidR="00DC353A">
        <w:rPr>
          <w:rFonts w:ascii="Times New Roman" w:hAnsi="Times New Roman" w:cs="Times New Roman"/>
          <w:sz w:val="24"/>
          <w:szCs w:val="24"/>
        </w:rPr>
        <w:t xml:space="preserve"> media iklan </w:t>
      </w:r>
      <w:r w:rsidR="002D159B">
        <w:rPr>
          <w:rFonts w:ascii="Times New Roman" w:hAnsi="Times New Roman" w:cs="Times New Roman"/>
          <w:sz w:val="24"/>
          <w:szCs w:val="24"/>
        </w:rPr>
        <w:t>siswa kelas X-3 SMA Negeri 1 Majauleng Kabupaten Wajo ?</w:t>
      </w:r>
    </w:p>
    <w:p w:rsidR="002D159B" w:rsidRDefault="002D159B" w:rsidP="002D159B">
      <w:pPr>
        <w:pStyle w:val="ListParagraph"/>
        <w:numPr>
          <w:ilvl w:val="0"/>
          <w:numId w:val="1"/>
        </w:numPr>
        <w:tabs>
          <w:tab w:val="left" w:pos="426"/>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Penelitian</w:t>
      </w:r>
    </w:p>
    <w:p w:rsidR="002D159B" w:rsidRDefault="002D159B" w:rsidP="002D15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Sesuai rumusan masalah yang </w:t>
      </w:r>
      <w:r w:rsidRPr="00E55ABD">
        <w:rPr>
          <w:rFonts w:ascii="Times New Roman" w:hAnsi="Times New Roman" w:cs="Times New Roman"/>
          <w:sz w:val="24"/>
          <w:szCs w:val="24"/>
        </w:rPr>
        <w:t xml:space="preserve">diajukan, maka penelitian ini </w:t>
      </w:r>
      <w:r>
        <w:rPr>
          <w:rFonts w:ascii="Times New Roman" w:hAnsi="Times New Roman" w:cs="Times New Roman"/>
          <w:sz w:val="24"/>
          <w:szCs w:val="24"/>
        </w:rPr>
        <w:t>memiliki tujuan sebagai berikut:</w:t>
      </w:r>
    </w:p>
    <w:p w:rsidR="002D159B" w:rsidRDefault="002D159B" w:rsidP="0097664B">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Untuk mendeskripsikan peningkatan proses pembelajaran menulis paragraf persuasif melalui media iklan siswa kelas X-3 SMA Negeri 1 Majauleng Kabupaten Wajo.</w:t>
      </w:r>
    </w:p>
    <w:p w:rsidR="00312C7F" w:rsidRDefault="002D159B" w:rsidP="0097664B">
      <w:pPr>
        <w:pStyle w:val="ListParagraph"/>
        <w:numPr>
          <w:ilvl w:val="0"/>
          <w:numId w:val="3"/>
        </w:numPr>
        <w:spacing w:after="0" w:line="480" w:lineRule="auto"/>
        <w:ind w:left="720"/>
        <w:jc w:val="both"/>
        <w:rPr>
          <w:rFonts w:ascii="Times New Roman" w:hAnsi="Times New Roman" w:cs="Times New Roman"/>
          <w:sz w:val="24"/>
          <w:szCs w:val="24"/>
        </w:rPr>
      </w:pPr>
      <w:r w:rsidRPr="00501ACC">
        <w:rPr>
          <w:rFonts w:ascii="Times New Roman" w:hAnsi="Times New Roman" w:cs="Times New Roman"/>
          <w:sz w:val="24"/>
          <w:szCs w:val="24"/>
        </w:rPr>
        <w:t>Untuk mendeskripsikan peningkatan hasil pembelajaran menulis paragraf persuasif melalui media iklan siswa kelas X-3 SMA Negeri 1 Majauleng Kabupaten Wajo.</w:t>
      </w:r>
    </w:p>
    <w:p w:rsidR="006C7C4D" w:rsidRDefault="006C7C4D" w:rsidP="006C7C4D">
      <w:pPr>
        <w:spacing w:after="0" w:line="480" w:lineRule="auto"/>
        <w:jc w:val="both"/>
        <w:rPr>
          <w:rFonts w:ascii="Times New Roman" w:hAnsi="Times New Roman" w:cs="Times New Roman"/>
          <w:sz w:val="24"/>
          <w:szCs w:val="24"/>
        </w:rPr>
      </w:pPr>
    </w:p>
    <w:p w:rsidR="006C7C4D" w:rsidRDefault="006C7C4D" w:rsidP="006C7C4D">
      <w:pPr>
        <w:spacing w:after="0" w:line="480" w:lineRule="auto"/>
        <w:jc w:val="both"/>
        <w:rPr>
          <w:rFonts w:ascii="Times New Roman" w:hAnsi="Times New Roman" w:cs="Times New Roman"/>
          <w:sz w:val="24"/>
          <w:szCs w:val="24"/>
        </w:rPr>
      </w:pPr>
    </w:p>
    <w:p w:rsidR="006C7C4D" w:rsidRDefault="006C7C4D" w:rsidP="006C7C4D">
      <w:pPr>
        <w:spacing w:after="0" w:line="480" w:lineRule="auto"/>
        <w:jc w:val="both"/>
        <w:rPr>
          <w:rFonts w:ascii="Times New Roman" w:hAnsi="Times New Roman" w:cs="Times New Roman"/>
          <w:sz w:val="24"/>
          <w:szCs w:val="24"/>
        </w:rPr>
      </w:pPr>
    </w:p>
    <w:p w:rsidR="006C7C4D" w:rsidRDefault="006C7C4D" w:rsidP="006C7C4D">
      <w:pPr>
        <w:spacing w:after="0" w:line="480" w:lineRule="auto"/>
        <w:jc w:val="both"/>
        <w:rPr>
          <w:rFonts w:ascii="Times New Roman" w:hAnsi="Times New Roman" w:cs="Times New Roman"/>
          <w:sz w:val="24"/>
          <w:szCs w:val="24"/>
        </w:rPr>
      </w:pPr>
    </w:p>
    <w:p w:rsidR="006C7C4D" w:rsidRPr="006C7C4D" w:rsidRDefault="006C7C4D" w:rsidP="006C7C4D">
      <w:pPr>
        <w:spacing w:after="0" w:line="480" w:lineRule="auto"/>
        <w:jc w:val="both"/>
        <w:rPr>
          <w:rFonts w:ascii="Times New Roman" w:hAnsi="Times New Roman" w:cs="Times New Roman"/>
          <w:sz w:val="24"/>
          <w:szCs w:val="24"/>
        </w:rPr>
      </w:pPr>
    </w:p>
    <w:p w:rsidR="002D159B" w:rsidRDefault="002D159B" w:rsidP="002D159B">
      <w:pPr>
        <w:pStyle w:val="ListParagraph"/>
        <w:numPr>
          <w:ilvl w:val="0"/>
          <w:numId w:val="1"/>
        </w:numPr>
        <w:tabs>
          <w:tab w:val="left" w:pos="426"/>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Manfaat </w:t>
      </w:r>
      <w:r w:rsidR="00DC353A">
        <w:rPr>
          <w:rFonts w:ascii="Times New Roman" w:hAnsi="Times New Roman" w:cs="Times New Roman"/>
          <w:b/>
          <w:sz w:val="24"/>
          <w:szCs w:val="24"/>
        </w:rPr>
        <w:t xml:space="preserve">Hasil </w:t>
      </w:r>
      <w:r>
        <w:rPr>
          <w:rFonts w:ascii="Times New Roman" w:hAnsi="Times New Roman" w:cs="Times New Roman"/>
          <w:b/>
          <w:sz w:val="24"/>
          <w:szCs w:val="24"/>
        </w:rPr>
        <w:t>Penelitian</w:t>
      </w:r>
    </w:p>
    <w:p w:rsidR="002D159B" w:rsidRPr="00501ACC" w:rsidRDefault="002D159B" w:rsidP="002D159B">
      <w:pPr>
        <w:spacing w:after="0" w:line="480" w:lineRule="auto"/>
        <w:ind w:firstLine="720"/>
        <w:jc w:val="both"/>
        <w:rPr>
          <w:rFonts w:ascii="Times New Roman" w:hAnsi="Times New Roman" w:cs="Times New Roman"/>
          <w:sz w:val="24"/>
          <w:szCs w:val="24"/>
        </w:rPr>
      </w:pPr>
      <w:r w:rsidRPr="00501ACC">
        <w:rPr>
          <w:rFonts w:ascii="Times New Roman" w:hAnsi="Times New Roman" w:cs="Times New Roman"/>
          <w:sz w:val="24"/>
          <w:szCs w:val="24"/>
        </w:rPr>
        <w:t>Manfaat penelitian ini diklasifikasikan menjadi dua yaitu manfaat teoretis dan manfaat praktis.</w:t>
      </w:r>
    </w:p>
    <w:p w:rsidR="002D159B" w:rsidRDefault="002D159B" w:rsidP="0097664B">
      <w:pPr>
        <w:pStyle w:val="ListParagraph"/>
        <w:numPr>
          <w:ilvl w:val="0"/>
          <w:numId w:val="4"/>
        </w:numPr>
        <w:tabs>
          <w:tab w:val="left" w:pos="153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Manfaat Teoretis</w:t>
      </w:r>
    </w:p>
    <w:p w:rsidR="002D159B" w:rsidRDefault="002D159B" w:rsidP="0097664B">
      <w:pPr>
        <w:pStyle w:val="ListParagraph"/>
        <w:numPr>
          <w:ilvl w:val="0"/>
          <w:numId w:val="5"/>
        </w:numPr>
        <w:spacing w:after="0" w:line="480" w:lineRule="auto"/>
        <w:ind w:left="720"/>
        <w:jc w:val="both"/>
        <w:rPr>
          <w:rFonts w:ascii="Times New Roman" w:hAnsi="Times New Roman" w:cs="Times New Roman"/>
          <w:sz w:val="24"/>
          <w:szCs w:val="24"/>
        </w:rPr>
      </w:pPr>
      <w:r w:rsidRPr="005464E3">
        <w:rPr>
          <w:rFonts w:ascii="Times New Roman" w:hAnsi="Times New Roman" w:cs="Times New Roman"/>
          <w:sz w:val="24"/>
          <w:szCs w:val="24"/>
        </w:rPr>
        <w:t xml:space="preserve">Penelitian ini </w:t>
      </w:r>
      <w:r w:rsidR="00DC353A">
        <w:rPr>
          <w:rFonts w:ascii="Times New Roman" w:hAnsi="Times New Roman" w:cs="Times New Roman"/>
          <w:sz w:val="24"/>
          <w:szCs w:val="24"/>
        </w:rPr>
        <w:t>dapat dijadikan</w:t>
      </w:r>
      <w:r w:rsidRPr="005464E3">
        <w:rPr>
          <w:rFonts w:ascii="Times New Roman" w:hAnsi="Times New Roman" w:cs="Times New Roman"/>
          <w:sz w:val="24"/>
          <w:szCs w:val="24"/>
        </w:rPr>
        <w:t xml:space="preserve"> </w:t>
      </w:r>
      <w:r w:rsidR="00DC353A">
        <w:rPr>
          <w:rFonts w:ascii="Times New Roman" w:hAnsi="Times New Roman" w:cs="Times New Roman"/>
          <w:sz w:val="24"/>
          <w:szCs w:val="24"/>
        </w:rPr>
        <w:t xml:space="preserve">sebagai </w:t>
      </w:r>
      <w:r w:rsidR="006C5DBA">
        <w:rPr>
          <w:rFonts w:ascii="Times New Roman" w:hAnsi="Times New Roman" w:cs="Times New Roman"/>
          <w:sz w:val="24"/>
          <w:szCs w:val="24"/>
        </w:rPr>
        <w:t xml:space="preserve">bahan bacaan bagi pembaca atau peneliti lain </w:t>
      </w:r>
      <w:r w:rsidR="00CB2BB8">
        <w:rPr>
          <w:rFonts w:ascii="Times New Roman" w:hAnsi="Times New Roman" w:cs="Times New Roman"/>
          <w:sz w:val="24"/>
          <w:szCs w:val="24"/>
        </w:rPr>
        <w:t xml:space="preserve">agar menambah wawasan </w:t>
      </w:r>
      <w:r w:rsidR="006C5DBA">
        <w:rPr>
          <w:rFonts w:ascii="Times New Roman" w:hAnsi="Times New Roman" w:cs="Times New Roman"/>
          <w:sz w:val="24"/>
          <w:szCs w:val="24"/>
        </w:rPr>
        <w:t>dalam menulis paragraf persuasif dengan pembelajaran media iklan.</w:t>
      </w:r>
    </w:p>
    <w:p w:rsidR="002D159B" w:rsidRPr="00501ACC" w:rsidRDefault="002D159B" w:rsidP="0097664B">
      <w:pPr>
        <w:pStyle w:val="ListParagraph"/>
        <w:numPr>
          <w:ilvl w:val="0"/>
          <w:numId w:val="5"/>
        </w:numPr>
        <w:spacing w:after="0" w:line="480" w:lineRule="auto"/>
        <w:ind w:left="720"/>
        <w:jc w:val="both"/>
        <w:rPr>
          <w:rFonts w:ascii="Times New Roman" w:hAnsi="Times New Roman" w:cs="Times New Roman"/>
          <w:sz w:val="24"/>
          <w:szCs w:val="24"/>
        </w:rPr>
      </w:pPr>
      <w:r w:rsidRPr="00501ACC">
        <w:rPr>
          <w:rFonts w:ascii="Times New Roman" w:hAnsi="Times New Roman" w:cs="Times New Roman"/>
          <w:sz w:val="24"/>
          <w:szCs w:val="24"/>
        </w:rPr>
        <w:t>Penelitian ini d</w:t>
      </w:r>
      <w:r w:rsidR="006C5DBA">
        <w:rPr>
          <w:rFonts w:ascii="Times New Roman" w:hAnsi="Times New Roman" w:cs="Times New Roman"/>
          <w:sz w:val="24"/>
          <w:szCs w:val="24"/>
        </w:rPr>
        <w:t xml:space="preserve">apat </w:t>
      </w:r>
      <w:r w:rsidR="00CB2BB8">
        <w:rPr>
          <w:rFonts w:ascii="Times New Roman" w:hAnsi="Times New Roman" w:cs="Times New Roman"/>
          <w:sz w:val="24"/>
          <w:szCs w:val="24"/>
        </w:rPr>
        <w:t xml:space="preserve">dijadikan referensi dalam menulis </w:t>
      </w:r>
      <w:r w:rsidR="00CB2BB8" w:rsidRPr="00501ACC">
        <w:rPr>
          <w:rFonts w:ascii="Times New Roman" w:hAnsi="Times New Roman" w:cs="Times New Roman"/>
          <w:sz w:val="24"/>
          <w:szCs w:val="24"/>
        </w:rPr>
        <w:t>paragraf persuasif dengan pembelajaran media iklan</w:t>
      </w:r>
      <w:r w:rsidR="00CB2BB8">
        <w:rPr>
          <w:rFonts w:ascii="Times New Roman" w:hAnsi="Times New Roman" w:cs="Times New Roman"/>
          <w:sz w:val="24"/>
          <w:szCs w:val="24"/>
        </w:rPr>
        <w:t xml:space="preserve"> di perpustakaan.</w:t>
      </w:r>
    </w:p>
    <w:p w:rsidR="002D159B" w:rsidRDefault="002D159B" w:rsidP="0097664B">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Manfaat Praktis</w:t>
      </w:r>
    </w:p>
    <w:p w:rsidR="002D159B" w:rsidRDefault="002D159B" w:rsidP="0097664B">
      <w:pPr>
        <w:pStyle w:val="ListParagraph"/>
        <w:numPr>
          <w:ilvl w:val="0"/>
          <w:numId w:val="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Bagi g</w:t>
      </w:r>
      <w:r w:rsidRPr="00130581">
        <w:rPr>
          <w:rFonts w:ascii="Times New Roman" w:hAnsi="Times New Roman" w:cs="Times New Roman"/>
          <w:sz w:val="24"/>
          <w:szCs w:val="24"/>
        </w:rPr>
        <w:t>uru</w:t>
      </w:r>
      <w:r>
        <w:rPr>
          <w:rFonts w:ascii="Times New Roman" w:hAnsi="Times New Roman" w:cs="Times New Roman"/>
          <w:sz w:val="24"/>
          <w:szCs w:val="24"/>
        </w:rPr>
        <w:t>, p</w:t>
      </w:r>
      <w:r w:rsidR="00163B13">
        <w:rPr>
          <w:rFonts w:ascii="Times New Roman" w:hAnsi="Times New Roman" w:cs="Times New Roman"/>
          <w:sz w:val="24"/>
          <w:szCs w:val="24"/>
        </w:rPr>
        <w:t xml:space="preserve">enelitian ini </w:t>
      </w:r>
      <w:r w:rsidR="00B940CD">
        <w:rPr>
          <w:rFonts w:ascii="Times New Roman" w:hAnsi="Times New Roman" w:cs="Times New Roman"/>
          <w:sz w:val="24"/>
          <w:szCs w:val="24"/>
        </w:rPr>
        <w:t>mampu memperbaiki</w:t>
      </w:r>
      <w:r w:rsidRPr="00130581">
        <w:rPr>
          <w:rFonts w:ascii="Times New Roman" w:hAnsi="Times New Roman" w:cs="Times New Roman"/>
          <w:sz w:val="24"/>
          <w:szCs w:val="24"/>
        </w:rPr>
        <w:t xml:space="preserve"> kinerja guru, </w:t>
      </w:r>
      <w:r w:rsidR="00B940CD">
        <w:rPr>
          <w:rFonts w:ascii="Times New Roman" w:hAnsi="Times New Roman" w:cs="Times New Roman"/>
          <w:sz w:val="24"/>
          <w:szCs w:val="24"/>
        </w:rPr>
        <w:t xml:space="preserve">sebagai acuan </w:t>
      </w:r>
      <w:r w:rsidRPr="00130581">
        <w:rPr>
          <w:rFonts w:ascii="Times New Roman" w:hAnsi="Times New Roman" w:cs="Times New Roman"/>
          <w:sz w:val="24"/>
          <w:szCs w:val="24"/>
        </w:rPr>
        <w:t xml:space="preserve">guru untuk melaksanakan pembelajaran yang inovatif, dan mengatasi permasalahan pembelajaran keterampilan menulis paragraf </w:t>
      </w:r>
      <w:r>
        <w:rPr>
          <w:rFonts w:ascii="Times New Roman" w:hAnsi="Times New Roman" w:cs="Times New Roman"/>
          <w:sz w:val="24"/>
          <w:szCs w:val="24"/>
        </w:rPr>
        <w:t>persuasif</w:t>
      </w:r>
      <w:r w:rsidRPr="00130581">
        <w:rPr>
          <w:rFonts w:ascii="Times New Roman" w:hAnsi="Times New Roman" w:cs="Times New Roman"/>
          <w:sz w:val="24"/>
          <w:szCs w:val="24"/>
        </w:rPr>
        <w:t>.</w:t>
      </w:r>
    </w:p>
    <w:p w:rsidR="002D159B" w:rsidRDefault="002D159B" w:rsidP="0097664B">
      <w:pPr>
        <w:pStyle w:val="ListParagraph"/>
        <w:numPr>
          <w:ilvl w:val="0"/>
          <w:numId w:val="6"/>
        </w:numPr>
        <w:spacing w:after="0" w:line="480" w:lineRule="auto"/>
        <w:ind w:left="720"/>
        <w:jc w:val="both"/>
        <w:rPr>
          <w:rFonts w:ascii="Times New Roman" w:hAnsi="Times New Roman" w:cs="Times New Roman"/>
          <w:sz w:val="24"/>
          <w:szCs w:val="24"/>
        </w:rPr>
      </w:pPr>
      <w:r w:rsidRPr="00501ACC">
        <w:rPr>
          <w:rFonts w:ascii="Times New Roman" w:hAnsi="Times New Roman" w:cs="Times New Roman"/>
          <w:sz w:val="24"/>
          <w:szCs w:val="24"/>
        </w:rPr>
        <w:t xml:space="preserve">Bagi </w:t>
      </w:r>
      <w:r w:rsidR="00163B13">
        <w:rPr>
          <w:rFonts w:ascii="Times New Roman" w:hAnsi="Times New Roman" w:cs="Times New Roman"/>
          <w:sz w:val="24"/>
          <w:szCs w:val="24"/>
        </w:rPr>
        <w:t xml:space="preserve">siswa, penelitian ini </w:t>
      </w:r>
      <w:r w:rsidRPr="00501ACC">
        <w:rPr>
          <w:rFonts w:ascii="Times New Roman" w:hAnsi="Times New Roman" w:cs="Times New Roman"/>
          <w:sz w:val="24"/>
          <w:szCs w:val="24"/>
        </w:rPr>
        <w:t>mampu memberikan kesempatan dan kebebasan kepada siswa untuk belajar bersama sehingga memudahkan siswa menyelesaikan tugas keterampilan menulis paragraf dengan baik, dan  meningkatkan kemampuan siswa dalam keterampilan menulis.</w:t>
      </w:r>
    </w:p>
    <w:p w:rsidR="002D159B" w:rsidRDefault="002D159B" w:rsidP="0097664B">
      <w:pPr>
        <w:pStyle w:val="ListParagraph"/>
        <w:numPr>
          <w:ilvl w:val="0"/>
          <w:numId w:val="6"/>
        </w:numPr>
        <w:spacing w:after="0" w:line="480" w:lineRule="auto"/>
        <w:ind w:left="720"/>
        <w:jc w:val="both"/>
        <w:rPr>
          <w:rFonts w:ascii="Times New Roman" w:hAnsi="Times New Roman" w:cs="Times New Roman"/>
          <w:sz w:val="24"/>
          <w:szCs w:val="24"/>
        </w:rPr>
      </w:pPr>
      <w:r w:rsidRPr="00501ACC">
        <w:rPr>
          <w:rFonts w:ascii="Times New Roman" w:hAnsi="Times New Roman" w:cs="Times New Roman"/>
          <w:sz w:val="24"/>
          <w:szCs w:val="24"/>
        </w:rPr>
        <w:t>Bag</w:t>
      </w:r>
      <w:r w:rsidR="00163B13">
        <w:rPr>
          <w:rFonts w:ascii="Times New Roman" w:hAnsi="Times New Roman" w:cs="Times New Roman"/>
          <w:sz w:val="24"/>
          <w:szCs w:val="24"/>
        </w:rPr>
        <w:t xml:space="preserve">i sekolah, penelitian ini </w:t>
      </w:r>
      <w:r w:rsidRPr="00501ACC">
        <w:rPr>
          <w:rFonts w:ascii="Times New Roman" w:hAnsi="Times New Roman" w:cs="Times New Roman"/>
          <w:sz w:val="24"/>
          <w:szCs w:val="24"/>
        </w:rPr>
        <w:t xml:space="preserve">dapat </w:t>
      </w:r>
      <w:r w:rsidR="003845CB">
        <w:rPr>
          <w:rFonts w:ascii="Times New Roman" w:hAnsi="Times New Roman" w:cs="Times New Roman"/>
          <w:sz w:val="24"/>
          <w:szCs w:val="24"/>
        </w:rPr>
        <w:t xml:space="preserve">dijadikan bahan bacaan dan </w:t>
      </w:r>
      <w:r w:rsidRPr="00501ACC">
        <w:rPr>
          <w:rFonts w:ascii="Times New Roman" w:hAnsi="Times New Roman" w:cs="Times New Roman"/>
          <w:sz w:val="24"/>
          <w:szCs w:val="24"/>
        </w:rPr>
        <w:t>meningkatkan mutu dan efektivitas pembelajaran di sekolah.</w:t>
      </w:r>
    </w:p>
    <w:p w:rsidR="001A67DB" w:rsidRDefault="002D159B" w:rsidP="0097664B">
      <w:pPr>
        <w:pStyle w:val="ListParagraph"/>
        <w:numPr>
          <w:ilvl w:val="0"/>
          <w:numId w:val="6"/>
        </w:numPr>
        <w:spacing w:after="0" w:line="480" w:lineRule="auto"/>
        <w:ind w:left="720"/>
        <w:jc w:val="both"/>
        <w:rPr>
          <w:rFonts w:ascii="Times New Roman" w:hAnsi="Times New Roman" w:cs="Times New Roman"/>
          <w:sz w:val="24"/>
          <w:szCs w:val="24"/>
        </w:rPr>
      </w:pPr>
      <w:r w:rsidRPr="00501ACC">
        <w:rPr>
          <w:rFonts w:ascii="Times New Roman" w:hAnsi="Times New Roman" w:cs="Times New Roman"/>
          <w:sz w:val="24"/>
          <w:szCs w:val="24"/>
        </w:rPr>
        <w:t>Bagi peneliti,</w:t>
      </w:r>
      <w:r w:rsidR="00163B13">
        <w:rPr>
          <w:rFonts w:ascii="Times New Roman" w:hAnsi="Times New Roman" w:cs="Times New Roman"/>
          <w:sz w:val="24"/>
          <w:szCs w:val="24"/>
        </w:rPr>
        <w:t xml:space="preserve"> hasil penelitian ini </w:t>
      </w:r>
      <w:r w:rsidRPr="00501ACC">
        <w:rPr>
          <w:rFonts w:ascii="Times New Roman" w:hAnsi="Times New Roman" w:cs="Times New Roman"/>
          <w:sz w:val="24"/>
          <w:szCs w:val="24"/>
        </w:rPr>
        <w:t>mampu mengembangkan wawasan dan pengalaman peneliti, dan pengaplikasian teori yang telah diperoleh. Serta dapat memperoleh pengalaman ilmiah dalam pelaksanaan penelitian</w:t>
      </w:r>
      <w:r w:rsidR="00C40E00">
        <w:rPr>
          <w:rFonts w:ascii="Times New Roman" w:hAnsi="Times New Roman" w:cs="Times New Roman"/>
          <w:sz w:val="24"/>
          <w:szCs w:val="24"/>
        </w:rPr>
        <w:t>.</w:t>
      </w:r>
    </w:p>
    <w:p w:rsidR="00082859" w:rsidRDefault="00082859" w:rsidP="00082859">
      <w:pPr>
        <w:pStyle w:val="ListParagraph"/>
        <w:spacing w:after="0" w:line="480" w:lineRule="auto"/>
        <w:jc w:val="both"/>
        <w:rPr>
          <w:rFonts w:ascii="Times New Roman" w:hAnsi="Times New Roman" w:cs="Times New Roman"/>
          <w:sz w:val="24"/>
          <w:szCs w:val="24"/>
        </w:rPr>
      </w:pPr>
    </w:p>
    <w:p w:rsidR="006C7C4D" w:rsidRPr="00E87DBF" w:rsidRDefault="0090028F" w:rsidP="00E87DBF">
      <w:pPr>
        <w:pStyle w:val="ListParagraph"/>
        <w:spacing w:after="0" w:line="480" w:lineRule="auto"/>
        <w:jc w:val="center"/>
        <w:rPr>
          <w:rFonts w:ascii="Times New Roman" w:hAnsi="Times New Roman" w:cs="Times New Roman"/>
          <w:b/>
          <w:sz w:val="24"/>
          <w:szCs w:val="24"/>
        </w:rPr>
      </w:pPr>
      <w:r>
        <w:rPr>
          <w:rFonts w:ascii="Times New Roman" w:hAnsi="Times New Roman" w:cs="Times New Roman"/>
          <w:sz w:val="24"/>
          <w:szCs w:val="24"/>
        </w:rPr>
        <w:lastRenderedPageBreak/>
        <w:softHyphen/>
      </w:r>
      <w:r w:rsidR="00E87DBF">
        <w:rPr>
          <w:rFonts w:ascii="Times New Roman" w:hAnsi="Times New Roman" w:cs="Times New Roman"/>
          <w:b/>
          <w:sz w:val="24"/>
          <w:szCs w:val="24"/>
        </w:rPr>
        <w:t>BAB II</w:t>
      </w:r>
    </w:p>
    <w:p w:rsidR="002D159B" w:rsidRDefault="002D159B" w:rsidP="00E87DB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 DAN KERANGKA PIKIR</w:t>
      </w:r>
    </w:p>
    <w:p w:rsidR="002D159B" w:rsidRDefault="002D159B" w:rsidP="0097664B">
      <w:pPr>
        <w:pStyle w:val="ListParagraph"/>
        <w:numPr>
          <w:ilvl w:val="0"/>
          <w:numId w:val="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Tinjauan Pustaka</w:t>
      </w:r>
    </w:p>
    <w:p w:rsidR="002D159B" w:rsidRPr="00E55ABD" w:rsidRDefault="002D159B" w:rsidP="002D159B">
      <w:pPr>
        <w:spacing w:after="0" w:line="480" w:lineRule="auto"/>
        <w:ind w:firstLine="720"/>
        <w:contextualSpacing/>
        <w:jc w:val="both"/>
        <w:rPr>
          <w:rFonts w:ascii="Times New Roman" w:hAnsi="Times New Roman" w:cs="Times New Roman"/>
          <w:sz w:val="24"/>
          <w:szCs w:val="24"/>
        </w:rPr>
      </w:pPr>
      <w:r w:rsidRPr="00E55ABD">
        <w:rPr>
          <w:rFonts w:ascii="Times New Roman" w:hAnsi="Times New Roman" w:cs="Times New Roman"/>
          <w:sz w:val="24"/>
          <w:szCs w:val="24"/>
        </w:rPr>
        <w:t>Tinjauan pustaka yang diuraikan dalam penelitian ini pada dasarnya dijadikan acuan untuk mendukung dan memperjelas penelitian ini. Sehubungan dengan masalah yang diteliti, kerangka teori yang dianggap relevan dengan penelitian ini diuraikan lebih lanjut.</w:t>
      </w:r>
    </w:p>
    <w:p w:rsidR="002D159B" w:rsidRPr="00A00509" w:rsidRDefault="002D159B" w:rsidP="0097664B">
      <w:pPr>
        <w:pStyle w:val="ListParagraph"/>
        <w:numPr>
          <w:ilvl w:val="0"/>
          <w:numId w:val="8"/>
        </w:numPr>
        <w:tabs>
          <w:tab w:val="left" w:pos="630"/>
          <w:tab w:val="left" w:pos="810"/>
        </w:tabs>
        <w:spacing w:after="0" w:line="480" w:lineRule="auto"/>
        <w:ind w:left="360"/>
        <w:jc w:val="both"/>
        <w:rPr>
          <w:rFonts w:ascii="Times New Roman" w:hAnsi="Times New Roman" w:cs="Times New Roman"/>
          <w:b/>
          <w:sz w:val="24"/>
          <w:szCs w:val="24"/>
        </w:rPr>
      </w:pPr>
      <w:r w:rsidRPr="00A00509">
        <w:rPr>
          <w:rFonts w:ascii="Times New Roman" w:hAnsi="Times New Roman" w:cs="Times New Roman"/>
          <w:b/>
          <w:sz w:val="24"/>
          <w:szCs w:val="24"/>
        </w:rPr>
        <w:t>Pembelajaran Bahasa Indonesia</w:t>
      </w:r>
    </w:p>
    <w:p w:rsidR="002D159B" w:rsidRPr="00E55ABD" w:rsidRDefault="005C3B2E" w:rsidP="004F394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002D159B" w:rsidRPr="00E55ABD">
        <w:rPr>
          <w:rFonts w:ascii="Times New Roman" w:hAnsi="Times New Roman" w:cs="Times New Roman"/>
          <w:sz w:val="24"/>
          <w:szCs w:val="24"/>
        </w:rPr>
        <w:t>engertian pembelaj</w:t>
      </w:r>
      <w:r>
        <w:rPr>
          <w:rFonts w:ascii="Times New Roman" w:hAnsi="Times New Roman" w:cs="Times New Roman"/>
          <w:sz w:val="24"/>
          <w:szCs w:val="24"/>
        </w:rPr>
        <w:t xml:space="preserve">aran dikemukakan oleh Djumingin </w:t>
      </w:r>
      <w:r w:rsidR="002D159B" w:rsidRPr="00E55ABD">
        <w:rPr>
          <w:rFonts w:ascii="Times New Roman" w:hAnsi="Times New Roman" w:cs="Times New Roman"/>
          <w:sz w:val="24"/>
          <w:szCs w:val="24"/>
        </w:rPr>
        <w:t xml:space="preserve">(2010: </w:t>
      </w:r>
      <w:r>
        <w:rPr>
          <w:rFonts w:ascii="Times New Roman" w:hAnsi="Times New Roman" w:cs="Times New Roman"/>
          <w:sz w:val="24"/>
          <w:szCs w:val="24"/>
        </w:rPr>
        <w:t xml:space="preserve">1), </w:t>
      </w:r>
      <w:r w:rsidR="002D159B" w:rsidRPr="00E55ABD">
        <w:rPr>
          <w:rFonts w:ascii="Times New Roman" w:hAnsi="Times New Roman" w:cs="Times New Roman"/>
          <w:sz w:val="24"/>
          <w:szCs w:val="24"/>
        </w:rPr>
        <w:t>bahwa kegiatan pembelajaran merupakan salah satu dari dua kegiatan yang searah, yakni belajar dan mengajar. Pembelajaran adalah proses interaksi antara peserta didik dengan lingkungannya sehingga terjadi perubahan perilaku ke arah yang lebih baik. Berdasarkan kedua definisi pembelajaran tersebut dapat disimpulkan bahwa pembelajaran Bahasa Indonesia merupakan proses interaksi antara pengajar dan peserta didik untuk mengarahkan dan meningkatkan kemampuan peserta didik dalam memahami bahasa Indonesia.</w:t>
      </w:r>
    </w:p>
    <w:p w:rsidR="002D159B" w:rsidRPr="00E55ABD" w:rsidRDefault="002D159B" w:rsidP="004F394E">
      <w:pPr>
        <w:pStyle w:val="ListParagraph"/>
        <w:spacing w:after="0" w:line="480" w:lineRule="auto"/>
        <w:ind w:left="0" w:firstLine="720"/>
        <w:jc w:val="both"/>
        <w:rPr>
          <w:rFonts w:ascii="Times New Roman" w:hAnsi="Times New Roman" w:cs="Times New Roman"/>
          <w:sz w:val="24"/>
          <w:szCs w:val="24"/>
        </w:rPr>
      </w:pPr>
      <w:r w:rsidRPr="00E55ABD">
        <w:rPr>
          <w:rFonts w:ascii="Times New Roman" w:hAnsi="Times New Roman" w:cs="Times New Roman"/>
          <w:sz w:val="24"/>
          <w:szCs w:val="24"/>
        </w:rPr>
        <w:t xml:space="preserve">Kegiatan belajar-mengajar merupakan suatu keterampilan yang melibatkan beberapa komponen. Djumingin (2010: 2-3) mengemukakan bahwa komponen-komponen yang membentuk kegiatan belajar-mengajar yaitu: </w:t>
      </w:r>
      <w:r w:rsidR="0035341E">
        <w:rPr>
          <w:rFonts w:ascii="Times New Roman" w:hAnsi="Times New Roman" w:cs="Times New Roman"/>
          <w:sz w:val="24"/>
          <w:szCs w:val="24"/>
        </w:rPr>
        <w:t>(</w:t>
      </w:r>
      <w:r w:rsidRPr="00E55ABD">
        <w:rPr>
          <w:rFonts w:ascii="Times New Roman" w:hAnsi="Times New Roman" w:cs="Times New Roman"/>
          <w:sz w:val="24"/>
          <w:szCs w:val="24"/>
        </w:rPr>
        <w:t>a</w:t>
      </w:r>
      <w:r w:rsidR="0035341E">
        <w:rPr>
          <w:rFonts w:ascii="Times New Roman" w:hAnsi="Times New Roman" w:cs="Times New Roman"/>
          <w:sz w:val="24"/>
          <w:szCs w:val="24"/>
        </w:rPr>
        <w:t>)</w:t>
      </w:r>
      <w:r w:rsidRPr="00E55ABD">
        <w:rPr>
          <w:rFonts w:ascii="Times New Roman" w:hAnsi="Times New Roman" w:cs="Times New Roman"/>
          <w:sz w:val="24"/>
          <w:szCs w:val="24"/>
        </w:rPr>
        <w:t xml:space="preserve"> siswa; </w:t>
      </w:r>
      <w:r w:rsidR="00EF62F3">
        <w:rPr>
          <w:rFonts w:ascii="Times New Roman" w:hAnsi="Times New Roman" w:cs="Times New Roman"/>
          <w:sz w:val="24"/>
          <w:szCs w:val="24"/>
        </w:rPr>
        <w:t xml:space="preserve">                </w:t>
      </w:r>
      <w:r w:rsidR="0035341E">
        <w:rPr>
          <w:rFonts w:ascii="Times New Roman" w:hAnsi="Times New Roman" w:cs="Times New Roman"/>
          <w:sz w:val="24"/>
          <w:szCs w:val="24"/>
        </w:rPr>
        <w:t>(b)</w:t>
      </w:r>
      <w:r w:rsidRPr="00E55ABD">
        <w:rPr>
          <w:rFonts w:ascii="Times New Roman" w:hAnsi="Times New Roman" w:cs="Times New Roman"/>
          <w:sz w:val="24"/>
          <w:szCs w:val="24"/>
        </w:rPr>
        <w:t xml:space="preserve"> pengajar; </w:t>
      </w:r>
      <w:r w:rsidR="0035341E">
        <w:rPr>
          <w:rFonts w:ascii="Times New Roman" w:hAnsi="Times New Roman" w:cs="Times New Roman"/>
          <w:sz w:val="24"/>
          <w:szCs w:val="24"/>
        </w:rPr>
        <w:t>(c)</w:t>
      </w:r>
      <w:r w:rsidRPr="00E55ABD">
        <w:rPr>
          <w:rFonts w:ascii="Times New Roman" w:hAnsi="Times New Roman" w:cs="Times New Roman"/>
          <w:sz w:val="24"/>
          <w:szCs w:val="24"/>
        </w:rPr>
        <w:t xml:space="preserve"> tujuan; </w:t>
      </w:r>
      <w:r w:rsidR="0035341E">
        <w:rPr>
          <w:rFonts w:ascii="Times New Roman" w:hAnsi="Times New Roman" w:cs="Times New Roman"/>
          <w:sz w:val="24"/>
          <w:szCs w:val="24"/>
        </w:rPr>
        <w:t>(d)</w:t>
      </w:r>
      <w:r w:rsidRPr="00E55ABD">
        <w:rPr>
          <w:rFonts w:ascii="Times New Roman" w:hAnsi="Times New Roman" w:cs="Times New Roman"/>
          <w:sz w:val="24"/>
          <w:szCs w:val="24"/>
        </w:rPr>
        <w:t xml:space="preserve"> isi pembelajaran; </w:t>
      </w:r>
      <w:r w:rsidR="0035341E">
        <w:rPr>
          <w:rFonts w:ascii="Times New Roman" w:hAnsi="Times New Roman" w:cs="Times New Roman"/>
          <w:sz w:val="24"/>
          <w:szCs w:val="24"/>
        </w:rPr>
        <w:t>(e)</w:t>
      </w:r>
      <w:r w:rsidRPr="00E55ABD">
        <w:rPr>
          <w:rFonts w:ascii="Times New Roman" w:hAnsi="Times New Roman" w:cs="Times New Roman"/>
          <w:sz w:val="24"/>
          <w:szCs w:val="24"/>
        </w:rPr>
        <w:t xml:space="preserve"> metode; </w:t>
      </w:r>
      <w:r w:rsidR="0035341E">
        <w:rPr>
          <w:rFonts w:ascii="Times New Roman" w:hAnsi="Times New Roman" w:cs="Times New Roman"/>
          <w:sz w:val="24"/>
          <w:szCs w:val="24"/>
        </w:rPr>
        <w:t>(f)</w:t>
      </w:r>
      <w:r w:rsidRPr="00E55ABD">
        <w:rPr>
          <w:rFonts w:ascii="Times New Roman" w:hAnsi="Times New Roman" w:cs="Times New Roman"/>
          <w:sz w:val="24"/>
          <w:szCs w:val="24"/>
        </w:rPr>
        <w:t xml:space="preserve"> media; </w:t>
      </w:r>
      <w:r w:rsidR="0035341E">
        <w:rPr>
          <w:rFonts w:ascii="Times New Roman" w:hAnsi="Times New Roman" w:cs="Times New Roman"/>
          <w:sz w:val="24"/>
          <w:szCs w:val="24"/>
        </w:rPr>
        <w:t>(g)</w:t>
      </w:r>
      <w:r w:rsidRPr="00E55ABD">
        <w:rPr>
          <w:rFonts w:ascii="Times New Roman" w:hAnsi="Times New Roman" w:cs="Times New Roman"/>
          <w:sz w:val="24"/>
          <w:szCs w:val="24"/>
        </w:rPr>
        <w:t xml:space="preserve"> faktor administrasi dan finansial; dan </w:t>
      </w:r>
      <w:r w:rsidR="0035341E">
        <w:rPr>
          <w:rFonts w:ascii="Times New Roman" w:hAnsi="Times New Roman" w:cs="Times New Roman"/>
          <w:sz w:val="24"/>
          <w:szCs w:val="24"/>
        </w:rPr>
        <w:t>(h)</w:t>
      </w:r>
      <w:r w:rsidRPr="00E55ABD">
        <w:rPr>
          <w:rFonts w:ascii="Times New Roman" w:hAnsi="Times New Roman" w:cs="Times New Roman"/>
          <w:sz w:val="24"/>
          <w:szCs w:val="24"/>
        </w:rPr>
        <w:t xml:space="preserve"> evaluasi. </w:t>
      </w:r>
    </w:p>
    <w:p w:rsidR="002D159B" w:rsidRPr="00E55ABD" w:rsidRDefault="004F394E" w:rsidP="002D159B">
      <w:pPr>
        <w:pStyle w:val="ListParagraph"/>
        <w:spacing w:after="0"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Menurut Wardihan (2008:75</w:t>
      </w:r>
      <w:r w:rsidR="002D159B" w:rsidRPr="00E55ABD">
        <w:rPr>
          <w:rFonts w:ascii="Times New Roman" w:hAnsi="Times New Roman" w:cs="Times New Roman"/>
          <w:sz w:val="24"/>
          <w:szCs w:val="24"/>
          <w:lang w:val="sv-SE"/>
        </w:rPr>
        <w:t xml:space="preserve">), pembelajaran bahasa diharapkan dapat membantu peserta didik mengenal dirinya, kebudayaan-kebudayaan yang ada, </w:t>
      </w:r>
      <w:r w:rsidR="002D159B" w:rsidRPr="00E55ABD">
        <w:rPr>
          <w:rFonts w:ascii="Times New Roman" w:hAnsi="Times New Roman" w:cs="Times New Roman"/>
          <w:sz w:val="24"/>
          <w:szCs w:val="24"/>
          <w:lang w:val="sv-SE"/>
        </w:rPr>
        <w:lastRenderedPageBreak/>
        <w:t>mengungkapkan gagasan atau ide dan perasaannya, dan menemukan serta mengembangkan kompetensi analitis dan imajinasi yang dimilikinya. Selain itu, pembelajaran Bahasa Indonesia sebagai salah satu mata pelajaran umum di sekolah diarahkan untuk meningkatkan kemampuan peserta didik dalam berkomunikasi dengan menggunakan bahasa Indonesia yang baik dan benar, baik secara lisan maupun tertulis, serta menumbuhkan apresiasi terhadap hasil karya sastra Indonesia. Le</w:t>
      </w:r>
      <w:r>
        <w:rPr>
          <w:rFonts w:ascii="Times New Roman" w:hAnsi="Times New Roman" w:cs="Times New Roman"/>
          <w:sz w:val="24"/>
          <w:szCs w:val="24"/>
          <w:lang w:val="sv-SE"/>
        </w:rPr>
        <w:t>bih spesifik, Wardihan (2008: 76</w:t>
      </w:r>
      <w:r w:rsidR="002D159B" w:rsidRPr="00E55ABD">
        <w:rPr>
          <w:rFonts w:ascii="Times New Roman" w:hAnsi="Times New Roman" w:cs="Times New Roman"/>
          <w:sz w:val="24"/>
          <w:szCs w:val="24"/>
          <w:lang w:val="sv-SE"/>
        </w:rPr>
        <w:t>) mengemukakan bahwa mata pelajaran Bahasa Indonesia bertujuan agar peserta didik memiliki kemampuan sebagai berikut:</w:t>
      </w:r>
    </w:p>
    <w:p w:rsidR="002D159B" w:rsidRDefault="002D159B" w:rsidP="0097664B">
      <w:pPr>
        <w:pStyle w:val="ListParagraph"/>
        <w:numPr>
          <w:ilvl w:val="0"/>
          <w:numId w:val="33"/>
        </w:numPr>
        <w:spacing w:after="0" w:line="480" w:lineRule="auto"/>
        <w:ind w:left="360"/>
        <w:jc w:val="both"/>
        <w:rPr>
          <w:rFonts w:ascii="Times New Roman" w:hAnsi="Times New Roman" w:cs="Times New Roman"/>
          <w:sz w:val="24"/>
          <w:szCs w:val="24"/>
          <w:lang w:val="sv-SE"/>
        </w:rPr>
      </w:pPr>
      <w:r w:rsidRPr="00FB0689">
        <w:rPr>
          <w:rFonts w:ascii="Times New Roman" w:hAnsi="Times New Roman" w:cs="Times New Roman"/>
          <w:sz w:val="24"/>
          <w:szCs w:val="24"/>
          <w:lang w:val="sv-SE"/>
        </w:rPr>
        <w:t>berkomunikasi secara efektif dan efisien sesuai dengan etika yang berlaku, baik secara lisan maupun tulisan;</w:t>
      </w:r>
    </w:p>
    <w:p w:rsidR="002D159B" w:rsidRDefault="002D159B" w:rsidP="0097664B">
      <w:pPr>
        <w:pStyle w:val="ListParagraph"/>
        <w:numPr>
          <w:ilvl w:val="0"/>
          <w:numId w:val="33"/>
        </w:numPr>
        <w:spacing w:after="0" w:line="480" w:lineRule="auto"/>
        <w:ind w:left="360"/>
        <w:jc w:val="both"/>
        <w:rPr>
          <w:rFonts w:ascii="Times New Roman" w:hAnsi="Times New Roman" w:cs="Times New Roman"/>
          <w:sz w:val="24"/>
          <w:szCs w:val="24"/>
          <w:lang w:val="sv-SE"/>
        </w:rPr>
      </w:pPr>
      <w:r w:rsidRPr="00FB0689">
        <w:rPr>
          <w:rFonts w:ascii="Times New Roman" w:hAnsi="Times New Roman" w:cs="Times New Roman"/>
          <w:sz w:val="24"/>
          <w:szCs w:val="24"/>
          <w:lang w:val="sv-SE"/>
        </w:rPr>
        <w:t>menghargai dan bangga menggunakan bahasa Indonesia sebagai bahasa persatuan dan bahasa negara;</w:t>
      </w:r>
    </w:p>
    <w:p w:rsidR="002D159B" w:rsidRDefault="002D159B" w:rsidP="0097664B">
      <w:pPr>
        <w:pStyle w:val="ListParagraph"/>
        <w:numPr>
          <w:ilvl w:val="0"/>
          <w:numId w:val="33"/>
        </w:numPr>
        <w:spacing w:after="0" w:line="480" w:lineRule="auto"/>
        <w:ind w:left="360"/>
        <w:jc w:val="both"/>
        <w:rPr>
          <w:rFonts w:ascii="Times New Roman" w:hAnsi="Times New Roman" w:cs="Times New Roman"/>
          <w:sz w:val="24"/>
          <w:szCs w:val="24"/>
          <w:lang w:val="sv-SE"/>
        </w:rPr>
      </w:pPr>
      <w:r w:rsidRPr="00FB0689">
        <w:rPr>
          <w:rFonts w:ascii="Times New Roman" w:hAnsi="Times New Roman" w:cs="Times New Roman"/>
          <w:sz w:val="24"/>
          <w:szCs w:val="24"/>
          <w:lang w:val="sv-SE"/>
        </w:rPr>
        <w:t>memahami bahasa Indonesia dan menggunakannya dengan tepat dan kreatif untuk beberapa tujuan;</w:t>
      </w:r>
    </w:p>
    <w:p w:rsidR="002D159B" w:rsidRDefault="002D159B" w:rsidP="0097664B">
      <w:pPr>
        <w:pStyle w:val="ListParagraph"/>
        <w:numPr>
          <w:ilvl w:val="0"/>
          <w:numId w:val="33"/>
        </w:numPr>
        <w:spacing w:after="0" w:line="480" w:lineRule="auto"/>
        <w:ind w:left="360"/>
        <w:jc w:val="both"/>
        <w:rPr>
          <w:rFonts w:ascii="Times New Roman" w:hAnsi="Times New Roman" w:cs="Times New Roman"/>
          <w:sz w:val="24"/>
          <w:szCs w:val="24"/>
          <w:lang w:val="sv-SE"/>
        </w:rPr>
      </w:pPr>
      <w:r w:rsidRPr="00FB0689">
        <w:rPr>
          <w:rFonts w:ascii="Times New Roman" w:hAnsi="Times New Roman" w:cs="Times New Roman"/>
          <w:sz w:val="24"/>
          <w:szCs w:val="24"/>
          <w:lang w:val="sv-SE"/>
        </w:rPr>
        <w:t>menggunakan bahasa Indonesia untuk meningkatkan kemampuan intelektual, serta kematangan emosional dan sosial;</w:t>
      </w:r>
    </w:p>
    <w:p w:rsidR="002D159B" w:rsidRDefault="002D159B" w:rsidP="0097664B">
      <w:pPr>
        <w:pStyle w:val="ListParagraph"/>
        <w:numPr>
          <w:ilvl w:val="0"/>
          <w:numId w:val="33"/>
        </w:numPr>
        <w:spacing w:after="0" w:line="480" w:lineRule="auto"/>
        <w:ind w:left="360"/>
        <w:jc w:val="both"/>
        <w:rPr>
          <w:rFonts w:ascii="Times New Roman" w:hAnsi="Times New Roman" w:cs="Times New Roman"/>
          <w:sz w:val="24"/>
          <w:szCs w:val="24"/>
          <w:lang w:val="sv-SE"/>
        </w:rPr>
      </w:pPr>
      <w:r w:rsidRPr="00FB0689">
        <w:rPr>
          <w:rFonts w:ascii="Times New Roman" w:hAnsi="Times New Roman" w:cs="Times New Roman"/>
          <w:sz w:val="24"/>
          <w:szCs w:val="24"/>
          <w:lang w:val="sv-SE"/>
        </w:rPr>
        <w:t xml:space="preserve">menikmati dan memanfaatkan karya sastra untuk memperluas wawasan, memperhalus budi pekerti, serta meningkatkan pengetahuan dan kemampuan berbahasa; dan </w:t>
      </w:r>
    </w:p>
    <w:p w:rsidR="002D159B" w:rsidRDefault="002D159B" w:rsidP="0097664B">
      <w:pPr>
        <w:pStyle w:val="ListParagraph"/>
        <w:numPr>
          <w:ilvl w:val="0"/>
          <w:numId w:val="33"/>
        </w:numPr>
        <w:spacing w:after="0" w:line="480" w:lineRule="auto"/>
        <w:ind w:left="360"/>
        <w:jc w:val="both"/>
        <w:rPr>
          <w:rFonts w:ascii="Times New Roman" w:hAnsi="Times New Roman" w:cs="Times New Roman"/>
          <w:sz w:val="24"/>
          <w:szCs w:val="24"/>
          <w:lang w:val="sv-SE"/>
        </w:rPr>
      </w:pPr>
      <w:r w:rsidRPr="00AA120D">
        <w:rPr>
          <w:rFonts w:ascii="Times New Roman" w:hAnsi="Times New Roman" w:cs="Times New Roman"/>
          <w:sz w:val="24"/>
          <w:szCs w:val="24"/>
          <w:lang w:val="sv-SE"/>
        </w:rPr>
        <w:t>menghargai dan membanggakan sastra Indonesia sebagai khazanah budaya dan intelektual manusia Indonesia</w:t>
      </w:r>
      <w:r w:rsidR="000B0033">
        <w:rPr>
          <w:rFonts w:ascii="Times New Roman" w:hAnsi="Times New Roman" w:cs="Times New Roman"/>
          <w:sz w:val="24"/>
          <w:szCs w:val="24"/>
          <w:lang w:val="sv-SE"/>
        </w:rPr>
        <w:t>.</w:t>
      </w:r>
    </w:p>
    <w:p w:rsidR="000B0033" w:rsidRPr="000B0033" w:rsidRDefault="000B0033" w:rsidP="000B0033">
      <w:pPr>
        <w:spacing w:after="0" w:line="480" w:lineRule="auto"/>
        <w:jc w:val="both"/>
        <w:rPr>
          <w:rFonts w:ascii="Times New Roman" w:hAnsi="Times New Roman" w:cs="Times New Roman"/>
          <w:sz w:val="24"/>
          <w:szCs w:val="24"/>
          <w:lang w:val="sv-SE"/>
        </w:rPr>
      </w:pPr>
    </w:p>
    <w:p w:rsidR="0074617E" w:rsidRDefault="002D159B" w:rsidP="0097664B">
      <w:pPr>
        <w:pStyle w:val="ListParagraph"/>
        <w:numPr>
          <w:ilvl w:val="0"/>
          <w:numId w:val="8"/>
        </w:numPr>
        <w:spacing w:line="480" w:lineRule="auto"/>
        <w:ind w:left="360"/>
        <w:jc w:val="both"/>
        <w:rPr>
          <w:rFonts w:ascii="Times New Roman" w:hAnsi="Times New Roman" w:cs="Times New Roman"/>
          <w:b/>
          <w:sz w:val="24"/>
          <w:szCs w:val="24"/>
        </w:rPr>
      </w:pPr>
      <w:r w:rsidRPr="00A00509">
        <w:rPr>
          <w:rFonts w:ascii="Times New Roman" w:hAnsi="Times New Roman" w:cs="Times New Roman"/>
          <w:b/>
          <w:sz w:val="24"/>
          <w:szCs w:val="24"/>
        </w:rPr>
        <w:lastRenderedPageBreak/>
        <w:t>Menulis</w:t>
      </w:r>
    </w:p>
    <w:p w:rsidR="0074617E" w:rsidRPr="0074617E" w:rsidRDefault="0074617E" w:rsidP="0074617E">
      <w:pPr>
        <w:pStyle w:val="ListParagraph"/>
        <w:spacing w:line="480" w:lineRule="auto"/>
        <w:ind w:left="0" w:firstLine="720"/>
        <w:jc w:val="both"/>
        <w:rPr>
          <w:rFonts w:ascii="Times New Roman" w:hAnsi="Times New Roman" w:cs="Times New Roman"/>
          <w:b/>
          <w:sz w:val="24"/>
          <w:szCs w:val="24"/>
        </w:rPr>
      </w:pPr>
      <w:r w:rsidRPr="0074617E">
        <w:rPr>
          <w:rFonts w:ascii="Times New Roman" w:hAnsi="Times New Roman" w:cs="Times New Roman"/>
          <w:sz w:val="24"/>
          <w:szCs w:val="24"/>
          <w:lang w:val="id-ID"/>
        </w:rPr>
        <w:t>Menulis merupakan kegiatan berb</w:t>
      </w:r>
      <w:r w:rsidR="00697749">
        <w:rPr>
          <w:rFonts w:ascii="Times New Roman" w:hAnsi="Times New Roman" w:cs="Times New Roman"/>
          <w:sz w:val="24"/>
          <w:szCs w:val="24"/>
          <w:lang w:val="id-ID"/>
        </w:rPr>
        <w:t>ahasa yang tidak asing</w:t>
      </w:r>
      <w:r w:rsidRPr="0074617E">
        <w:rPr>
          <w:rFonts w:ascii="Times New Roman" w:hAnsi="Times New Roman" w:cs="Times New Roman"/>
          <w:sz w:val="24"/>
          <w:szCs w:val="24"/>
          <w:lang w:val="id-ID"/>
        </w:rPr>
        <w:t>. Menulis merupakan kegiatan yang menjadikan tulisan sebagai mediumnya.</w:t>
      </w:r>
    </w:p>
    <w:p w:rsidR="004F394E" w:rsidRDefault="002D159B" w:rsidP="0097664B">
      <w:pPr>
        <w:pStyle w:val="ListParagraph"/>
        <w:numPr>
          <w:ilvl w:val="0"/>
          <w:numId w:val="9"/>
        </w:numPr>
        <w:spacing w:line="480" w:lineRule="auto"/>
        <w:ind w:left="360"/>
        <w:jc w:val="both"/>
        <w:rPr>
          <w:rFonts w:ascii="Times New Roman" w:hAnsi="Times New Roman" w:cs="Times New Roman"/>
          <w:b/>
          <w:sz w:val="24"/>
          <w:szCs w:val="24"/>
        </w:rPr>
      </w:pPr>
      <w:r w:rsidRPr="00A6079B">
        <w:rPr>
          <w:rFonts w:ascii="Times New Roman" w:hAnsi="Times New Roman" w:cs="Times New Roman"/>
          <w:b/>
          <w:sz w:val="24"/>
          <w:szCs w:val="24"/>
        </w:rPr>
        <w:t>Pengertian Menulis</w:t>
      </w:r>
    </w:p>
    <w:p w:rsidR="004F394E" w:rsidRDefault="002D159B" w:rsidP="004F394E">
      <w:pPr>
        <w:pStyle w:val="ListParagraph"/>
        <w:spacing w:line="480" w:lineRule="auto"/>
        <w:ind w:left="0" w:firstLine="720"/>
        <w:jc w:val="both"/>
        <w:rPr>
          <w:rFonts w:ascii="Times New Roman" w:hAnsi="Times New Roman" w:cs="Times New Roman"/>
          <w:sz w:val="24"/>
          <w:szCs w:val="24"/>
        </w:rPr>
      </w:pPr>
      <w:r w:rsidRPr="004F394E">
        <w:rPr>
          <w:rFonts w:ascii="Times New Roman" w:hAnsi="Times New Roman" w:cs="Times New Roman"/>
          <w:sz w:val="24"/>
          <w:szCs w:val="24"/>
        </w:rPr>
        <w:t>Definisi menulis di</w:t>
      </w:r>
      <w:r w:rsidR="00C83D2D" w:rsidRPr="004F394E">
        <w:rPr>
          <w:rFonts w:ascii="Times New Roman" w:hAnsi="Times New Roman" w:cs="Times New Roman"/>
          <w:sz w:val="24"/>
          <w:szCs w:val="24"/>
        </w:rPr>
        <w:t>kemukakan oleh Alwi (2008:1497)</w:t>
      </w:r>
      <w:r w:rsidRPr="004F394E">
        <w:rPr>
          <w:rFonts w:ascii="Times New Roman" w:hAnsi="Times New Roman" w:cs="Times New Roman"/>
          <w:sz w:val="24"/>
          <w:szCs w:val="24"/>
        </w:rPr>
        <w:t xml:space="preserve"> bahwa menulis berarti melahirkan pikiran atau perasaan dengan tulisan. Selain definisi tersebut, banyak definisi menulis yang telah dikemukakan ahli bahasa. Definisi menulis  yang dikemukakan oleh Nurjamal (2011:69) bahwa menulis merupakan sebuah proses kreatif menuangkan gagasan dalam bentuk bahasa tulis untuk  tujuan, misalnya, memberi tahu, meyakinkan, dan menghibur. Sedangkan menurut Semi (2007: 14) menulis merupakan suatu proses kreatif memindahkan gagasan dalam lambang-lambang tulisan. Dalam pengertian ini, menulis itu memiliki tiga aspek utama. Yang pertama, adanya tujuan atau maksud tertentu yang hendak dicapai. Kedua, adanya gagasan atau sesuatu yang hendak dikomunikasikan. Ketiga, adanya sistem pemindahan gagasan itu, yaitu berupa sistem bahasa.</w:t>
      </w:r>
    </w:p>
    <w:p w:rsidR="004F394E" w:rsidRDefault="002D159B" w:rsidP="004F394E">
      <w:pPr>
        <w:pStyle w:val="ListParagraph"/>
        <w:spacing w:line="480" w:lineRule="auto"/>
        <w:ind w:left="0" w:firstLine="720"/>
        <w:jc w:val="both"/>
        <w:rPr>
          <w:rFonts w:ascii="Times New Roman" w:hAnsi="Times New Roman" w:cs="Times New Roman"/>
          <w:sz w:val="24"/>
          <w:szCs w:val="24"/>
        </w:rPr>
      </w:pPr>
      <w:r w:rsidRPr="00593421">
        <w:rPr>
          <w:rFonts w:ascii="Times New Roman" w:hAnsi="Times New Roman" w:cs="Times New Roman"/>
          <w:sz w:val="24"/>
          <w:szCs w:val="24"/>
        </w:rPr>
        <w:t xml:space="preserve">Pendapat senada disampaikan oleh </w:t>
      </w:r>
      <w:r>
        <w:rPr>
          <w:rFonts w:ascii="Times New Roman" w:hAnsi="Times New Roman" w:cs="Times New Roman"/>
          <w:sz w:val="24"/>
          <w:szCs w:val="24"/>
        </w:rPr>
        <w:t>Tarigan (2008:</w:t>
      </w:r>
      <w:r w:rsidRPr="00932B58">
        <w:rPr>
          <w:rFonts w:ascii="Times New Roman" w:hAnsi="Times New Roman" w:cs="Times New Roman"/>
          <w:sz w:val="24"/>
          <w:szCs w:val="24"/>
        </w:rPr>
        <w:t xml:space="preserve">22) </w:t>
      </w:r>
      <w:r w:rsidR="00BA3CA8">
        <w:rPr>
          <w:rFonts w:ascii="Times New Roman" w:hAnsi="Times New Roman" w:cs="Times New Roman"/>
          <w:sz w:val="24"/>
          <w:szCs w:val="24"/>
        </w:rPr>
        <w:t xml:space="preserve">yang </w:t>
      </w:r>
      <w:r w:rsidRPr="00932B58">
        <w:rPr>
          <w:rFonts w:ascii="Times New Roman" w:hAnsi="Times New Roman" w:cs="Times New Roman"/>
          <w:sz w:val="24"/>
          <w:szCs w:val="24"/>
        </w:rPr>
        <w:t xml:space="preserve">mengemukakan bahwa menulis adalah menurunkan atau melukiskan </w:t>
      </w:r>
      <w:r>
        <w:rPr>
          <w:rFonts w:ascii="Times New Roman" w:hAnsi="Times New Roman" w:cs="Times New Roman"/>
          <w:sz w:val="24"/>
          <w:szCs w:val="24"/>
        </w:rPr>
        <w:t>lambang-lambang</w:t>
      </w:r>
      <w:r w:rsidRPr="00932B58">
        <w:rPr>
          <w:rFonts w:ascii="Times New Roman" w:hAnsi="Times New Roman" w:cs="Times New Roman"/>
          <w:sz w:val="24"/>
          <w:szCs w:val="24"/>
        </w:rPr>
        <w:t xml:space="preserve"> grafik yang menggambarkan suatu bahasa yang dipahami oleh seseorang</w:t>
      </w:r>
      <w:r>
        <w:rPr>
          <w:rFonts w:ascii="Times New Roman" w:hAnsi="Times New Roman" w:cs="Times New Roman"/>
          <w:sz w:val="24"/>
          <w:szCs w:val="24"/>
        </w:rPr>
        <w:t>,</w:t>
      </w:r>
      <w:r w:rsidRPr="00932B58">
        <w:rPr>
          <w:rFonts w:ascii="Times New Roman" w:hAnsi="Times New Roman" w:cs="Times New Roman"/>
          <w:sz w:val="24"/>
          <w:szCs w:val="24"/>
        </w:rPr>
        <w:t xml:space="preserve"> sehingga orang lain dapat membaca lamb</w:t>
      </w:r>
      <w:r w:rsidRPr="00932B58">
        <w:rPr>
          <w:rFonts w:ascii="Times New Roman" w:hAnsi="Times New Roman" w:cs="Times New Roman"/>
          <w:sz w:val="24"/>
          <w:szCs w:val="24"/>
          <w:lang w:val="id-ID"/>
        </w:rPr>
        <w:t>a</w:t>
      </w:r>
      <w:r w:rsidRPr="00932B58">
        <w:rPr>
          <w:rFonts w:ascii="Times New Roman" w:hAnsi="Times New Roman" w:cs="Times New Roman"/>
          <w:sz w:val="24"/>
          <w:szCs w:val="24"/>
        </w:rPr>
        <w:t>ng</w:t>
      </w:r>
      <w:r>
        <w:rPr>
          <w:rFonts w:ascii="Times New Roman" w:hAnsi="Times New Roman" w:cs="Times New Roman"/>
          <w:sz w:val="24"/>
          <w:szCs w:val="24"/>
          <w:lang w:val="id-ID"/>
        </w:rPr>
        <w:t>-</w:t>
      </w:r>
      <w:r w:rsidRPr="00932B58">
        <w:rPr>
          <w:rFonts w:ascii="Times New Roman" w:hAnsi="Times New Roman" w:cs="Times New Roman"/>
          <w:sz w:val="24"/>
          <w:szCs w:val="24"/>
        </w:rPr>
        <w:t>lambang grafik tersebut apabila mereka memahami bahasa dan gambar grafik itu.</w:t>
      </w:r>
      <w:r w:rsidRPr="006B23E9">
        <w:rPr>
          <w:rFonts w:ascii="Times New Roman" w:hAnsi="Times New Roman" w:cs="Times New Roman"/>
          <w:sz w:val="24"/>
          <w:szCs w:val="24"/>
        </w:rPr>
        <w:t xml:space="preserve"> </w:t>
      </w:r>
      <w:r w:rsidRPr="00E55ABD">
        <w:rPr>
          <w:rFonts w:ascii="Times New Roman" w:hAnsi="Times New Roman" w:cs="Times New Roman"/>
          <w:sz w:val="24"/>
          <w:szCs w:val="24"/>
        </w:rPr>
        <w:t>Artinya, menulis merupakan representasi bagian dari kesatuan-kesatuan ekspresi bahasa.</w:t>
      </w:r>
    </w:p>
    <w:p w:rsidR="00EC6328" w:rsidRDefault="00EC6328" w:rsidP="004F394E">
      <w:pPr>
        <w:pStyle w:val="ListParagraph"/>
        <w:spacing w:line="480" w:lineRule="auto"/>
        <w:ind w:left="0" w:firstLine="720"/>
        <w:jc w:val="both"/>
        <w:rPr>
          <w:rFonts w:ascii="Times New Roman" w:hAnsi="Times New Roman" w:cs="Times New Roman"/>
          <w:sz w:val="24"/>
          <w:szCs w:val="24"/>
        </w:rPr>
      </w:pPr>
    </w:p>
    <w:p w:rsidR="002D159B" w:rsidRPr="008476D7" w:rsidRDefault="002D159B" w:rsidP="004F394E">
      <w:pPr>
        <w:pStyle w:val="ListParagraph"/>
        <w:spacing w:line="480" w:lineRule="auto"/>
        <w:ind w:left="0" w:firstLine="720"/>
        <w:jc w:val="both"/>
        <w:rPr>
          <w:rFonts w:ascii="Times New Roman" w:hAnsi="Times New Roman" w:cs="Times New Roman"/>
          <w:b/>
          <w:sz w:val="24"/>
          <w:szCs w:val="24"/>
        </w:rPr>
      </w:pPr>
      <w:r w:rsidRPr="00E55ABD">
        <w:rPr>
          <w:rFonts w:ascii="Times New Roman" w:hAnsi="Times New Roman" w:cs="Times New Roman"/>
          <w:sz w:val="24"/>
          <w:szCs w:val="24"/>
        </w:rPr>
        <w:lastRenderedPageBreak/>
        <w:t>Berdasarkan beberapa teori di atas, maka dapat diketahui bahwa hasil kegiatan menulis adalah tulisan.</w:t>
      </w:r>
      <w:r w:rsidR="00C83D2D">
        <w:rPr>
          <w:rFonts w:ascii="Times New Roman" w:hAnsi="Times New Roman" w:cs="Times New Roman"/>
          <w:sz w:val="24"/>
          <w:szCs w:val="24"/>
        </w:rPr>
        <w:t xml:space="preserve"> </w:t>
      </w:r>
      <w:r w:rsidRPr="00E55ABD">
        <w:rPr>
          <w:rFonts w:ascii="Times New Roman" w:hAnsi="Times New Roman" w:cs="Times New Roman"/>
          <w:sz w:val="24"/>
          <w:szCs w:val="24"/>
        </w:rPr>
        <w:t>Sebuah tulisan pada dasarnya untuk menyampaikan pikiran, gagasan, atau pendapat yang muncul. Dapat disimpulkan bahwa menulis merupakan kegiatan yang produktif dan ekspresif dengan cara mengungkapkan gagasan atau pikiran ke dalam bentuk tulisan.</w:t>
      </w:r>
    </w:p>
    <w:p w:rsidR="002D159B" w:rsidRDefault="002D159B" w:rsidP="0097664B">
      <w:pPr>
        <w:pStyle w:val="ListParagraph"/>
        <w:numPr>
          <w:ilvl w:val="0"/>
          <w:numId w:val="9"/>
        </w:numPr>
        <w:spacing w:after="0" w:line="480" w:lineRule="auto"/>
        <w:ind w:left="360"/>
        <w:jc w:val="both"/>
        <w:rPr>
          <w:rFonts w:ascii="Times New Roman" w:hAnsi="Times New Roman" w:cs="Times New Roman"/>
          <w:b/>
          <w:sz w:val="24"/>
          <w:szCs w:val="24"/>
        </w:rPr>
      </w:pPr>
      <w:r w:rsidRPr="00A6079B">
        <w:rPr>
          <w:rFonts w:ascii="Times New Roman" w:hAnsi="Times New Roman" w:cs="Times New Roman"/>
          <w:b/>
          <w:sz w:val="24"/>
          <w:szCs w:val="24"/>
        </w:rPr>
        <w:t>Tujuan Menulis</w:t>
      </w:r>
    </w:p>
    <w:p w:rsidR="002D159B" w:rsidRPr="008476D7" w:rsidRDefault="002D159B" w:rsidP="002D159B">
      <w:pPr>
        <w:spacing w:after="0" w:line="480" w:lineRule="auto"/>
        <w:ind w:firstLine="720"/>
        <w:jc w:val="both"/>
        <w:rPr>
          <w:rFonts w:ascii="Times New Roman" w:hAnsi="Times New Roman" w:cs="Times New Roman"/>
          <w:b/>
          <w:sz w:val="24"/>
          <w:szCs w:val="24"/>
        </w:rPr>
      </w:pPr>
      <w:r w:rsidRPr="008476D7">
        <w:rPr>
          <w:rFonts w:ascii="Times New Roman" w:hAnsi="Times New Roman" w:cs="Times New Roman"/>
          <w:sz w:val="24"/>
          <w:szCs w:val="24"/>
        </w:rPr>
        <w:t>Kegiatan menulis memiliki beberapa tujuan.Hug</w:t>
      </w:r>
      <w:r w:rsidR="00382A14">
        <w:rPr>
          <w:rFonts w:ascii="Times New Roman" w:hAnsi="Times New Roman" w:cs="Times New Roman"/>
          <w:sz w:val="24"/>
          <w:szCs w:val="24"/>
        </w:rPr>
        <w:t>o Hartig (dalam Tarigan, 2008</w:t>
      </w:r>
      <w:r w:rsidRPr="008476D7">
        <w:rPr>
          <w:rFonts w:ascii="Times New Roman" w:hAnsi="Times New Roman" w:cs="Times New Roman"/>
          <w:sz w:val="24"/>
          <w:szCs w:val="24"/>
        </w:rPr>
        <w:t>), mengemukakan tujuan menulis sebagai berikut.</w:t>
      </w:r>
    </w:p>
    <w:p w:rsidR="002D159B" w:rsidRPr="008476D7" w:rsidRDefault="002D159B" w:rsidP="0097664B">
      <w:pPr>
        <w:pStyle w:val="ListParagraph"/>
        <w:numPr>
          <w:ilvl w:val="0"/>
          <w:numId w:val="34"/>
        </w:numPr>
        <w:tabs>
          <w:tab w:val="left" w:pos="900"/>
        </w:tabs>
        <w:spacing w:after="0" w:line="480" w:lineRule="auto"/>
        <w:jc w:val="both"/>
        <w:rPr>
          <w:rFonts w:ascii="Times New Roman" w:hAnsi="Times New Roman" w:cs="Times New Roman"/>
          <w:i/>
          <w:sz w:val="24"/>
          <w:szCs w:val="24"/>
        </w:rPr>
      </w:pPr>
      <w:r w:rsidRPr="008476D7">
        <w:rPr>
          <w:rFonts w:ascii="Times New Roman" w:hAnsi="Times New Roman" w:cs="Times New Roman"/>
          <w:i/>
          <w:sz w:val="24"/>
          <w:szCs w:val="24"/>
        </w:rPr>
        <w:t xml:space="preserve">Assignment purpose </w:t>
      </w:r>
      <w:r w:rsidRPr="008476D7">
        <w:rPr>
          <w:rFonts w:ascii="Times New Roman" w:hAnsi="Times New Roman" w:cs="Times New Roman"/>
          <w:sz w:val="24"/>
          <w:szCs w:val="24"/>
        </w:rPr>
        <w:t>(tujuan penugasan)</w:t>
      </w:r>
    </w:p>
    <w:p w:rsidR="002D159B" w:rsidRPr="008476D7" w:rsidRDefault="002D159B" w:rsidP="002D159B">
      <w:pPr>
        <w:pStyle w:val="ListParagraph"/>
        <w:tabs>
          <w:tab w:val="left" w:pos="900"/>
        </w:tabs>
        <w:spacing w:after="0" w:line="480" w:lineRule="auto"/>
        <w:jc w:val="both"/>
        <w:rPr>
          <w:rFonts w:ascii="Times New Roman" w:hAnsi="Times New Roman" w:cs="Times New Roman"/>
          <w:i/>
          <w:sz w:val="24"/>
          <w:szCs w:val="24"/>
        </w:rPr>
      </w:pPr>
      <w:r w:rsidRPr="008476D7">
        <w:rPr>
          <w:rFonts w:ascii="Times New Roman" w:hAnsi="Times New Roman" w:cs="Times New Roman"/>
          <w:sz w:val="24"/>
          <w:szCs w:val="24"/>
        </w:rPr>
        <w:t>Tujuan penugasan ini sebenarnya tidak memiliki tujuan sama sekali. Penulis menulis sesuatu karena ditugaskan, bukan atas kemauan sendiri (misalnya, siswa yang diberi tugas merangkum buku; sekretaris yang ditugaskan membuat laporan, notula rapat).</w:t>
      </w:r>
    </w:p>
    <w:p w:rsidR="002D159B" w:rsidRPr="008476D7" w:rsidRDefault="002D159B" w:rsidP="0097664B">
      <w:pPr>
        <w:pStyle w:val="ListParagraph"/>
        <w:numPr>
          <w:ilvl w:val="0"/>
          <w:numId w:val="34"/>
        </w:numPr>
        <w:tabs>
          <w:tab w:val="left" w:pos="900"/>
        </w:tabs>
        <w:spacing w:after="0" w:line="480" w:lineRule="auto"/>
        <w:jc w:val="both"/>
        <w:rPr>
          <w:rFonts w:ascii="Times New Roman" w:hAnsi="Times New Roman" w:cs="Times New Roman"/>
          <w:i/>
          <w:sz w:val="24"/>
          <w:szCs w:val="24"/>
        </w:rPr>
      </w:pPr>
      <w:r w:rsidRPr="008476D7">
        <w:rPr>
          <w:rFonts w:ascii="Times New Roman" w:hAnsi="Times New Roman" w:cs="Times New Roman"/>
          <w:i/>
          <w:sz w:val="24"/>
          <w:szCs w:val="24"/>
        </w:rPr>
        <w:t xml:space="preserve">Altruistic purpose </w:t>
      </w:r>
      <w:r w:rsidRPr="008476D7">
        <w:rPr>
          <w:rFonts w:ascii="Times New Roman" w:hAnsi="Times New Roman" w:cs="Times New Roman"/>
          <w:sz w:val="24"/>
          <w:szCs w:val="24"/>
        </w:rPr>
        <w:t>(tujuan altruistik)</w:t>
      </w:r>
    </w:p>
    <w:p w:rsidR="002D159B" w:rsidRPr="008476D7" w:rsidRDefault="002D159B" w:rsidP="002D159B">
      <w:pPr>
        <w:pStyle w:val="ListParagraph"/>
        <w:tabs>
          <w:tab w:val="left" w:pos="900"/>
        </w:tabs>
        <w:spacing w:after="0" w:line="480" w:lineRule="auto"/>
        <w:jc w:val="both"/>
        <w:rPr>
          <w:rFonts w:ascii="Times New Roman" w:hAnsi="Times New Roman" w:cs="Times New Roman"/>
          <w:i/>
          <w:sz w:val="24"/>
          <w:szCs w:val="24"/>
        </w:rPr>
      </w:pPr>
      <w:r w:rsidRPr="008476D7">
        <w:rPr>
          <w:rFonts w:ascii="Times New Roman" w:hAnsi="Times New Roman" w:cs="Times New Roman"/>
          <w:sz w:val="24"/>
          <w:szCs w:val="24"/>
        </w:rPr>
        <w:t>Penulis bertujuan untuk menyenangkan pembaca, menghindarkan kedukaan para pembaca, ingin menolong para pembaca memahami, menghargai perasaan dan penalarannya, ingin membuat hidup para pembaca lebih mudah dan lebih menyenangkan dengan karyanya itu.</w:t>
      </w:r>
    </w:p>
    <w:p w:rsidR="002D159B" w:rsidRPr="008476D7" w:rsidRDefault="002D159B" w:rsidP="0097664B">
      <w:pPr>
        <w:pStyle w:val="ListParagraph"/>
        <w:numPr>
          <w:ilvl w:val="0"/>
          <w:numId w:val="34"/>
        </w:numPr>
        <w:tabs>
          <w:tab w:val="left" w:pos="900"/>
        </w:tabs>
        <w:spacing w:after="0" w:line="480" w:lineRule="auto"/>
        <w:jc w:val="both"/>
        <w:rPr>
          <w:rFonts w:ascii="Times New Roman" w:hAnsi="Times New Roman" w:cs="Times New Roman"/>
          <w:i/>
          <w:sz w:val="24"/>
          <w:szCs w:val="24"/>
        </w:rPr>
      </w:pPr>
      <w:r w:rsidRPr="008476D7">
        <w:rPr>
          <w:rFonts w:ascii="Times New Roman" w:hAnsi="Times New Roman" w:cs="Times New Roman"/>
          <w:i/>
          <w:sz w:val="24"/>
          <w:szCs w:val="24"/>
        </w:rPr>
        <w:t xml:space="preserve">Persuasive purpose </w:t>
      </w:r>
      <w:r w:rsidRPr="008476D7">
        <w:rPr>
          <w:rFonts w:ascii="Times New Roman" w:hAnsi="Times New Roman" w:cs="Times New Roman"/>
          <w:sz w:val="24"/>
          <w:szCs w:val="24"/>
        </w:rPr>
        <w:t>(tujuan persuasif)</w:t>
      </w:r>
    </w:p>
    <w:p w:rsidR="002D159B" w:rsidRDefault="002D159B" w:rsidP="002D159B">
      <w:pPr>
        <w:pStyle w:val="ListParagraph"/>
        <w:tabs>
          <w:tab w:val="left" w:pos="900"/>
        </w:tabs>
        <w:spacing w:after="0" w:line="480" w:lineRule="auto"/>
        <w:jc w:val="both"/>
        <w:rPr>
          <w:rFonts w:ascii="Times New Roman" w:hAnsi="Times New Roman" w:cs="Times New Roman"/>
          <w:sz w:val="24"/>
          <w:szCs w:val="24"/>
        </w:rPr>
      </w:pPr>
      <w:r w:rsidRPr="008476D7">
        <w:rPr>
          <w:rFonts w:ascii="Times New Roman" w:hAnsi="Times New Roman" w:cs="Times New Roman"/>
          <w:sz w:val="24"/>
          <w:szCs w:val="24"/>
        </w:rPr>
        <w:t>Tulisan yang bertujuan meyakinkan para pembaca akan kebenaran gagasan yang diutarakan.</w:t>
      </w:r>
    </w:p>
    <w:p w:rsidR="00A7678F" w:rsidRDefault="00A7678F" w:rsidP="002D159B">
      <w:pPr>
        <w:pStyle w:val="ListParagraph"/>
        <w:tabs>
          <w:tab w:val="left" w:pos="900"/>
        </w:tabs>
        <w:spacing w:after="0" w:line="480" w:lineRule="auto"/>
        <w:jc w:val="both"/>
        <w:rPr>
          <w:rFonts w:ascii="Times New Roman" w:hAnsi="Times New Roman" w:cs="Times New Roman"/>
          <w:sz w:val="24"/>
          <w:szCs w:val="24"/>
        </w:rPr>
      </w:pPr>
    </w:p>
    <w:p w:rsidR="00A7678F" w:rsidRPr="008476D7" w:rsidRDefault="00A7678F" w:rsidP="002D159B">
      <w:pPr>
        <w:pStyle w:val="ListParagraph"/>
        <w:tabs>
          <w:tab w:val="left" w:pos="900"/>
        </w:tabs>
        <w:spacing w:after="0" w:line="480" w:lineRule="auto"/>
        <w:jc w:val="both"/>
        <w:rPr>
          <w:rFonts w:ascii="Times New Roman" w:hAnsi="Times New Roman" w:cs="Times New Roman"/>
          <w:i/>
          <w:sz w:val="24"/>
          <w:szCs w:val="24"/>
        </w:rPr>
      </w:pPr>
    </w:p>
    <w:p w:rsidR="002D159B" w:rsidRPr="008476D7" w:rsidRDefault="002D159B" w:rsidP="0097664B">
      <w:pPr>
        <w:pStyle w:val="ListParagraph"/>
        <w:numPr>
          <w:ilvl w:val="0"/>
          <w:numId w:val="34"/>
        </w:numPr>
        <w:tabs>
          <w:tab w:val="left" w:pos="900"/>
        </w:tabs>
        <w:spacing w:after="0" w:line="480" w:lineRule="auto"/>
        <w:jc w:val="both"/>
        <w:rPr>
          <w:rFonts w:ascii="Times New Roman" w:hAnsi="Times New Roman" w:cs="Times New Roman"/>
          <w:i/>
          <w:sz w:val="24"/>
          <w:szCs w:val="24"/>
        </w:rPr>
      </w:pPr>
      <w:r w:rsidRPr="008476D7">
        <w:rPr>
          <w:rFonts w:ascii="Times New Roman" w:hAnsi="Times New Roman" w:cs="Times New Roman"/>
          <w:i/>
          <w:sz w:val="24"/>
          <w:szCs w:val="24"/>
        </w:rPr>
        <w:lastRenderedPageBreak/>
        <w:t>Informational purpose</w:t>
      </w:r>
      <w:r w:rsidRPr="008476D7">
        <w:rPr>
          <w:rFonts w:ascii="Times New Roman" w:hAnsi="Times New Roman" w:cs="Times New Roman"/>
          <w:sz w:val="24"/>
          <w:szCs w:val="24"/>
        </w:rPr>
        <w:t>(tujuan informasi atau penerangan)</w:t>
      </w:r>
    </w:p>
    <w:p w:rsidR="00C83D2D" w:rsidRPr="00E87222" w:rsidRDefault="002D159B" w:rsidP="00E87222">
      <w:pPr>
        <w:pStyle w:val="ListParagraph"/>
        <w:tabs>
          <w:tab w:val="left" w:pos="900"/>
        </w:tabs>
        <w:spacing w:after="0" w:line="480" w:lineRule="auto"/>
        <w:jc w:val="both"/>
        <w:rPr>
          <w:rFonts w:ascii="Times New Roman" w:hAnsi="Times New Roman" w:cs="Times New Roman"/>
          <w:sz w:val="24"/>
          <w:szCs w:val="24"/>
        </w:rPr>
      </w:pPr>
      <w:r w:rsidRPr="008476D7">
        <w:rPr>
          <w:rFonts w:ascii="Times New Roman" w:hAnsi="Times New Roman" w:cs="Times New Roman"/>
          <w:sz w:val="24"/>
          <w:szCs w:val="24"/>
        </w:rPr>
        <w:t>Tulisan yang bertujuan memberi informasi atau keterangan kepada para pembaca.</w:t>
      </w:r>
    </w:p>
    <w:p w:rsidR="002D159B" w:rsidRPr="008476D7" w:rsidRDefault="002D159B" w:rsidP="0097664B">
      <w:pPr>
        <w:pStyle w:val="ListParagraph"/>
        <w:numPr>
          <w:ilvl w:val="0"/>
          <w:numId w:val="34"/>
        </w:numPr>
        <w:tabs>
          <w:tab w:val="left" w:pos="900"/>
        </w:tabs>
        <w:spacing w:after="0" w:line="480" w:lineRule="auto"/>
        <w:jc w:val="both"/>
        <w:rPr>
          <w:rFonts w:ascii="Times New Roman" w:hAnsi="Times New Roman" w:cs="Times New Roman"/>
          <w:i/>
          <w:sz w:val="24"/>
          <w:szCs w:val="24"/>
        </w:rPr>
      </w:pPr>
      <w:r w:rsidRPr="008476D7">
        <w:rPr>
          <w:rFonts w:ascii="Times New Roman" w:hAnsi="Times New Roman" w:cs="Times New Roman"/>
          <w:i/>
          <w:sz w:val="24"/>
          <w:szCs w:val="24"/>
        </w:rPr>
        <w:t>Self expressive purpose</w:t>
      </w:r>
      <w:r w:rsidRPr="008476D7">
        <w:rPr>
          <w:rFonts w:ascii="Times New Roman" w:hAnsi="Times New Roman" w:cs="Times New Roman"/>
          <w:sz w:val="24"/>
          <w:szCs w:val="24"/>
        </w:rPr>
        <w:t>(tujuan pernyataan diri)</w:t>
      </w:r>
    </w:p>
    <w:p w:rsidR="002D159B" w:rsidRDefault="002D159B" w:rsidP="002D159B">
      <w:pPr>
        <w:pStyle w:val="ListParagraph"/>
        <w:tabs>
          <w:tab w:val="left" w:pos="900"/>
        </w:tabs>
        <w:spacing w:after="0" w:line="480" w:lineRule="auto"/>
        <w:jc w:val="both"/>
        <w:rPr>
          <w:rFonts w:ascii="Times New Roman" w:hAnsi="Times New Roman" w:cs="Times New Roman"/>
          <w:sz w:val="24"/>
          <w:szCs w:val="24"/>
        </w:rPr>
      </w:pPr>
      <w:r w:rsidRPr="008476D7">
        <w:rPr>
          <w:rFonts w:ascii="Times New Roman" w:hAnsi="Times New Roman" w:cs="Times New Roman"/>
          <w:sz w:val="24"/>
          <w:szCs w:val="24"/>
        </w:rPr>
        <w:t>Tulisan yang bertujuan memperkenalkan atau menyatakan diri sang pengarang kepada para pembaca.</w:t>
      </w:r>
    </w:p>
    <w:p w:rsidR="002D159B" w:rsidRPr="008476D7" w:rsidRDefault="002D159B" w:rsidP="0097664B">
      <w:pPr>
        <w:pStyle w:val="ListParagraph"/>
        <w:numPr>
          <w:ilvl w:val="0"/>
          <w:numId w:val="34"/>
        </w:numPr>
        <w:tabs>
          <w:tab w:val="left" w:pos="900"/>
        </w:tabs>
        <w:spacing w:after="0" w:line="480" w:lineRule="auto"/>
        <w:jc w:val="both"/>
        <w:rPr>
          <w:rFonts w:ascii="Times New Roman" w:hAnsi="Times New Roman" w:cs="Times New Roman"/>
          <w:i/>
          <w:sz w:val="24"/>
          <w:szCs w:val="24"/>
        </w:rPr>
      </w:pPr>
      <w:r w:rsidRPr="008476D7">
        <w:rPr>
          <w:rFonts w:ascii="Times New Roman" w:hAnsi="Times New Roman" w:cs="Times New Roman"/>
          <w:i/>
          <w:sz w:val="24"/>
          <w:szCs w:val="24"/>
        </w:rPr>
        <w:t>Creatif purpose</w:t>
      </w:r>
      <w:r w:rsidRPr="008476D7">
        <w:rPr>
          <w:rFonts w:ascii="Times New Roman" w:hAnsi="Times New Roman" w:cs="Times New Roman"/>
          <w:sz w:val="24"/>
          <w:szCs w:val="24"/>
        </w:rPr>
        <w:t>(tujuan kreatif)</w:t>
      </w:r>
    </w:p>
    <w:p w:rsidR="002D159B" w:rsidRDefault="002D159B" w:rsidP="002D159B">
      <w:pPr>
        <w:pStyle w:val="ListParagraph"/>
        <w:tabs>
          <w:tab w:val="left" w:pos="900"/>
        </w:tabs>
        <w:spacing w:after="0" w:line="480" w:lineRule="auto"/>
        <w:jc w:val="both"/>
        <w:rPr>
          <w:rFonts w:ascii="Times New Roman" w:hAnsi="Times New Roman" w:cs="Times New Roman"/>
          <w:sz w:val="24"/>
          <w:szCs w:val="24"/>
        </w:rPr>
      </w:pPr>
      <w:r w:rsidRPr="008476D7">
        <w:rPr>
          <w:rFonts w:ascii="Times New Roman" w:hAnsi="Times New Roman" w:cs="Times New Roman"/>
          <w:sz w:val="24"/>
          <w:szCs w:val="24"/>
        </w:rPr>
        <w:t>Tujuan ini erat berhubungan dengan tujuan pernyatan diri.Tetapi “keinginan kreatif” di sini melebihi pernyatan diri, dan melibatkan dirinya dengan keinginan mencapai nilai artistik, atau seni yang ideal, seni idaman.Tulisan yang bertujuan mencapai nilai-nilai artistik, nilai-nilai kesenian.</w:t>
      </w:r>
    </w:p>
    <w:p w:rsidR="002D159B" w:rsidRPr="008476D7" w:rsidRDefault="002D159B" w:rsidP="0097664B">
      <w:pPr>
        <w:pStyle w:val="ListParagraph"/>
        <w:numPr>
          <w:ilvl w:val="0"/>
          <w:numId w:val="34"/>
        </w:numPr>
        <w:tabs>
          <w:tab w:val="left" w:pos="900"/>
        </w:tabs>
        <w:spacing w:after="0" w:line="480" w:lineRule="auto"/>
        <w:jc w:val="both"/>
        <w:rPr>
          <w:rFonts w:ascii="Times New Roman" w:hAnsi="Times New Roman" w:cs="Times New Roman"/>
          <w:i/>
          <w:sz w:val="24"/>
          <w:szCs w:val="24"/>
        </w:rPr>
      </w:pPr>
      <w:r w:rsidRPr="008476D7">
        <w:rPr>
          <w:rFonts w:ascii="Times New Roman" w:hAnsi="Times New Roman" w:cs="Times New Roman"/>
          <w:i/>
          <w:sz w:val="24"/>
          <w:szCs w:val="24"/>
        </w:rPr>
        <w:t>Problem solving purpose</w:t>
      </w:r>
      <w:r w:rsidRPr="008476D7">
        <w:rPr>
          <w:rFonts w:ascii="Times New Roman" w:hAnsi="Times New Roman" w:cs="Times New Roman"/>
          <w:sz w:val="24"/>
          <w:szCs w:val="24"/>
        </w:rPr>
        <w:t>(tujuan pemecahan masalah)</w:t>
      </w:r>
    </w:p>
    <w:p w:rsidR="002D159B" w:rsidRPr="008476D7" w:rsidRDefault="002D159B" w:rsidP="002D159B">
      <w:pPr>
        <w:pStyle w:val="ListParagraph"/>
        <w:tabs>
          <w:tab w:val="left" w:pos="900"/>
        </w:tabs>
        <w:spacing w:after="0" w:line="480" w:lineRule="auto"/>
        <w:jc w:val="both"/>
        <w:rPr>
          <w:rFonts w:ascii="Times New Roman" w:hAnsi="Times New Roman" w:cs="Times New Roman"/>
          <w:i/>
          <w:sz w:val="24"/>
          <w:szCs w:val="24"/>
        </w:rPr>
      </w:pPr>
      <w:r w:rsidRPr="008476D7">
        <w:rPr>
          <w:rFonts w:ascii="Times New Roman" w:hAnsi="Times New Roman" w:cs="Times New Roman"/>
          <w:sz w:val="24"/>
          <w:szCs w:val="24"/>
        </w:rPr>
        <w:t>Pada tulisan seperti ini, penulis ingin memecahkan masalah yang dihadapi. Penulis ingin menjelaskan, menjernihkan, dan menjelajahi, serta meneliti secara cermat pikiran-pikiran dan gagasan-gagasannya sendiri agar dapat dimengerti dan diterima oleh pembaca.</w:t>
      </w:r>
    </w:p>
    <w:p w:rsidR="002D159B" w:rsidRDefault="002D159B" w:rsidP="0097664B">
      <w:pPr>
        <w:pStyle w:val="ListParagraph"/>
        <w:numPr>
          <w:ilvl w:val="0"/>
          <w:numId w:val="9"/>
        </w:numPr>
        <w:tabs>
          <w:tab w:val="left" w:pos="1530"/>
        </w:tabs>
        <w:spacing w:after="0" w:line="480" w:lineRule="auto"/>
        <w:ind w:left="360"/>
        <w:jc w:val="both"/>
        <w:rPr>
          <w:rFonts w:ascii="Times New Roman" w:hAnsi="Times New Roman" w:cs="Times New Roman"/>
          <w:b/>
          <w:sz w:val="24"/>
          <w:szCs w:val="24"/>
        </w:rPr>
      </w:pPr>
      <w:r w:rsidRPr="00A6079B">
        <w:rPr>
          <w:rFonts w:ascii="Times New Roman" w:hAnsi="Times New Roman" w:cs="Times New Roman"/>
          <w:b/>
          <w:sz w:val="24"/>
          <w:szCs w:val="24"/>
        </w:rPr>
        <w:t>Manfaat Menulis</w:t>
      </w:r>
    </w:p>
    <w:p w:rsidR="002D159B" w:rsidRPr="008476D7" w:rsidRDefault="002D159B" w:rsidP="002D159B">
      <w:p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Pr="008476D7">
        <w:rPr>
          <w:rFonts w:ascii="Times New Roman" w:hAnsi="Times New Roman" w:cs="Times New Roman"/>
          <w:sz w:val="24"/>
          <w:szCs w:val="24"/>
        </w:rPr>
        <w:t>Beberapa keuntungan atau manfaat menulis dijelaskan oleh Komaidi (2011:9) sebagai berikut.</w:t>
      </w:r>
    </w:p>
    <w:p w:rsidR="002D159B" w:rsidRPr="00E55ABD" w:rsidRDefault="002D159B" w:rsidP="0097664B">
      <w:pPr>
        <w:pStyle w:val="ListParagraph"/>
        <w:numPr>
          <w:ilvl w:val="0"/>
          <w:numId w:val="10"/>
        </w:numPr>
        <w:tabs>
          <w:tab w:val="left" w:pos="180"/>
          <w:tab w:val="left" w:pos="630"/>
        </w:tabs>
        <w:spacing w:after="0" w:line="480" w:lineRule="auto"/>
        <w:ind w:left="630" w:hanging="270"/>
        <w:jc w:val="both"/>
        <w:rPr>
          <w:rFonts w:ascii="Times New Roman" w:hAnsi="Times New Roman" w:cs="Times New Roman"/>
          <w:sz w:val="24"/>
          <w:szCs w:val="24"/>
        </w:rPr>
      </w:pPr>
      <w:r w:rsidRPr="00E55ABD">
        <w:rPr>
          <w:rFonts w:ascii="Times New Roman" w:hAnsi="Times New Roman" w:cs="Times New Roman"/>
          <w:sz w:val="24"/>
          <w:szCs w:val="24"/>
        </w:rPr>
        <w:t>Menulis dapat melatih rasa ingin tahu (</w:t>
      </w:r>
      <w:r w:rsidRPr="00E55ABD">
        <w:rPr>
          <w:rFonts w:ascii="Times New Roman" w:hAnsi="Times New Roman" w:cs="Times New Roman"/>
          <w:i/>
          <w:sz w:val="24"/>
          <w:szCs w:val="24"/>
        </w:rPr>
        <w:t>curiocity</w:t>
      </w:r>
      <w:r w:rsidRPr="00E55ABD">
        <w:rPr>
          <w:rFonts w:ascii="Times New Roman" w:hAnsi="Times New Roman" w:cs="Times New Roman"/>
          <w:sz w:val="24"/>
          <w:szCs w:val="24"/>
        </w:rPr>
        <w:t>) dan melatih kepekaan dalam melihat realitas sekitar.</w:t>
      </w:r>
    </w:p>
    <w:p w:rsidR="002D159B" w:rsidRPr="00E55ABD" w:rsidRDefault="002D159B" w:rsidP="0097664B">
      <w:pPr>
        <w:pStyle w:val="ListParagraph"/>
        <w:numPr>
          <w:ilvl w:val="0"/>
          <w:numId w:val="10"/>
        </w:numPr>
        <w:tabs>
          <w:tab w:val="left" w:pos="180"/>
          <w:tab w:val="left" w:pos="630"/>
        </w:tabs>
        <w:spacing w:after="0" w:line="480" w:lineRule="auto"/>
        <w:ind w:left="630" w:hanging="270"/>
        <w:jc w:val="both"/>
        <w:rPr>
          <w:rFonts w:ascii="Times New Roman" w:hAnsi="Times New Roman" w:cs="Times New Roman"/>
          <w:sz w:val="24"/>
          <w:szCs w:val="24"/>
        </w:rPr>
      </w:pPr>
      <w:r w:rsidRPr="00E55ABD">
        <w:rPr>
          <w:rFonts w:ascii="Times New Roman" w:hAnsi="Times New Roman" w:cs="Times New Roman"/>
          <w:sz w:val="24"/>
          <w:szCs w:val="24"/>
        </w:rPr>
        <w:lastRenderedPageBreak/>
        <w:t xml:space="preserve">Kegiatan menulis dapat mendorong keinginan untuk membaca berbagai referensi. Hal tersebut akan menambah </w:t>
      </w:r>
      <w:r>
        <w:rPr>
          <w:rFonts w:ascii="Times New Roman" w:hAnsi="Times New Roman" w:cs="Times New Roman"/>
          <w:sz w:val="24"/>
          <w:szCs w:val="24"/>
        </w:rPr>
        <w:t>wawasan dan pengetahuan penulis</w:t>
      </w:r>
      <w:r w:rsidRPr="00E55ABD">
        <w:rPr>
          <w:rFonts w:ascii="Times New Roman" w:hAnsi="Times New Roman" w:cs="Times New Roman"/>
          <w:sz w:val="24"/>
          <w:szCs w:val="24"/>
        </w:rPr>
        <w:t>.</w:t>
      </w:r>
    </w:p>
    <w:p w:rsidR="002D159B" w:rsidRPr="00E55ABD" w:rsidRDefault="002D159B" w:rsidP="0097664B">
      <w:pPr>
        <w:pStyle w:val="ListParagraph"/>
        <w:numPr>
          <w:ilvl w:val="0"/>
          <w:numId w:val="10"/>
        </w:numPr>
        <w:tabs>
          <w:tab w:val="left" w:pos="180"/>
          <w:tab w:val="left" w:pos="990"/>
        </w:tabs>
        <w:spacing w:after="0" w:line="480" w:lineRule="auto"/>
        <w:ind w:left="720"/>
        <w:jc w:val="both"/>
        <w:rPr>
          <w:rFonts w:ascii="Times New Roman" w:hAnsi="Times New Roman" w:cs="Times New Roman"/>
          <w:sz w:val="24"/>
          <w:szCs w:val="24"/>
        </w:rPr>
      </w:pPr>
      <w:r w:rsidRPr="00E55ABD">
        <w:rPr>
          <w:rFonts w:ascii="Times New Roman" w:hAnsi="Times New Roman" w:cs="Times New Roman"/>
          <w:sz w:val="24"/>
          <w:szCs w:val="24"/>
        </w:rPr>
        <w:t>Aktifitas menulis dapat melatih penulis untuk menyusun pemikiran dan argument secara runtut, sistematis, dan logis, sehingga memudahkan penulis menyampaikan pendapat atau pemikiran kepada orang lain.</w:t>
      </w:r>
    </w:p>
    <w:p w:rsidR="002D159B" w:rsidRPr="00E55ABD" w:rsidRDefault="002D159B" w:rsidP="0097664B">
      <w:pPr>
        <w:pStyle w:val="ListParagraph"/>
        <w:numPr>
          <w:ilvl w:val="0"/>
          <w:numId w:val="10"/>
        </w:numPr>
        <w:tabs>
          <w:tab w:val="left" w:pos="180"/>
          <w:tab w:val="left" w:pos="990"/>
          <w:tab w:val="left" w:pos="1170"/>
        </w:tabs>
        <w:spacing w:after="0" w:line="480" w:lineRule="auto"/>
        <w:ind w:left="720"/>
        <w:jc w:val="both"/>
        <w:rPr>
          <w:rFonts w:ascii="Times New Roman" w:hAnsi="Times New Roman" w:cs="Times New Roman"/>
          <w:sz w:val="24"/>
          <w:szCs w:val="24"/>
        </w:rPr>
      </w:pPr>
      <w:r w:rsidRPr="00E55ABD">
        <w:rPr>
          <w:rFonts w:ascii="Times New Roman" w:hAnsi="Times New Roman" w:cs="Times New Roman"/>
          <w:sz w:val="24"/>
          <w:szCs w:val="24"/>
        </w:rPr>
        <w:t>Menulis secara psikologis akan mengurangi tingkat ketegangan dan stres, karena segala rasa senang atau sedih dapat ditumpahkan lewat tulisan.</w:t>
      </w:r>
    </w:p>
    <w:p w:rsidR="002D159B" w:rsidRPr="00E55ABD" w:rsidRDefault="002D159B" w:rsidP="0097664B">
      <w:pPr>
        <w:pStyle w:val="ListParagraph"/>
        <w:numPr>
          <w:ilvl w:val="0"/>
          <w:numId w:val="10"/>
        </w:numPr>
        <w:tabs>
          <w:tab w:val="left" w:pos="180"/>
          <w:tab w:val="left" w:pos="990"/>
        </w:tabs>
        <w:spacing w:after="0" w:line="480" w:lineRule="auto"/>
        <w:ind w:left="720"/>
        <w:jc w:val="both"/>
        <w:rPr>
          <w:rFonts w:ascii="Times New Roman" w:hAnsi="Times New Roman" w:cs="Times New Roman"/>
          <w:sz w:val="24"/>
          <w:szCs w:val="24"/>
        </w:rPr>
      </w:pPr>
      <w:r w:rsidRPr="00E55ABD">
        <w:rPr>
          <w:rFonts w:ascii="Times New Roman" w:hAnsi="Times New Roman" w:cs="Times New Roman"/>
          <w:sz w:val="24"/>
          <w:szCs w:val="24"/>
        </w:rPr>
        <w:t>Menulis dapat memberikan kepuasan batin karena tulisan dianggap bermanfaat bagi orang lain dan memerikan honorarium yand dapat menunjang ekonomi penulis.</w:t>
      </w:r>
    </w:p>
    <w:p w:rsidR="004C199E" w:rsidRDefault="002D159B" w:rsidP="0097664B">
      <w:pPr>
        <w:pStyle w:val="ListParagraph"/>
        <w:numPr>
          <w:ilvl w:val="0"/>
          <w:numId w:val="10"/>
        </w:numPr>
        <w:tabs>
          <w:tab w:val="left" w:pos="180"/>
          <w:tab w:val="left" w:pos="720"/>
          <w:tab w:val="left" w:pos="990"/>
        </w:tabs>
        <w:spacing w:after="0" w:line="480" w:lineRule="auto"/>
        <w:ind w:left="720"/>
        <w:jc w:val="both"/>
        <w:rPr>
          <w:rFonts w:ascii="Times New Roman" w:hAnsi="Times New Roman" w:cs="Times New Roman"/>
          <w:sz w:val="24"/>
          <w:szCs w:val="24"/>
        </w:rPr>
      </w:pPr>
      <w:r w:rsidRPr="00E55ABD">
        <w:rPr>
          <w:rFonts w:ascii="Times New Roman" w:hAnsi="Times New Roman" w:cs="Times New Roman"/>
          <w:sz w:val="24"/>
          <w:szCs w:val="24"/>
        </w:rPr>
        <w:t>Hasil tulisan yang dibaca oleh banyak orang dapat membuat penulis semakin</w:t>
      </w:r>
      <w:r>
        <w:rPr>
          <w:rFonts w:ascii="Times New Roman" w:hAnsi="Times New Roman" w:cs="Times New Roman"/>
          <w:sz w:val="24"/>
          <w:szCs w:val="24"/>
        </w:rPr>
        <w:t xml:space="preserve"> popular dan dikenal oleh publik</w:t>
      </w:r>
      <w:r w:rsidRPr="00E55ABD">
        <w:rPr>
          <w:rFonts w:ascii="Times New Roman" w:hAnsi="Times New Roman" w:cs="Times New Roman"/>
          <w:sz w:val="24"/>
          <w:szCs w:val="24"/>
        </w:rPr>
        <w:t xml:space="preserve"> pembaca.</w:t>
      </w:r>
    </w:p>
    <w:p w:rsidR="004C199E" w:rsidRPr="004C199E" w:rsidRDefault="004C199E" w:rsidP="004C199E">
      <w:pPr>
        <w:tabs>
          <w:tab w:val="left" w:pos="180"/>
          <w:tab w:val="left" w:pos="720"/>
          <w:tab w:val="left" w:pos="990"/>
        </w:tabs>
        <w:spacing w:after="0" w:line="480" w:lineRule="auto"/>
        <w:jc w:val="both"/>
        <w:rPr>
          <w:rFonts w:ascii="Times New Roman" w:hAnsi="Times New Roman" w:cs="Times New Roman"/>
          <w:sz w:val="24"/>
          <w:szCs w:val="24"/>
        </w:rPr>
      </w:pPr>
    </w:p>
    <w:p w:rsidR="002D159B" w:rsidRDefault="002D159B" w:rsidP="0097664B">
      <w:pPr>
        <w:pStyle w:val="ListParagraph"/>
        <w:numPr>
          <w:ilvl w:val="0"/>
          <w:numId w:val="8"/>
        </w:numPr>
        <w:spacing w:line="480" w:lineRule="auto"/>
        <w:ind w:left="360"/>
        <w:jc w:val="both"/>
        <w:rPr>
          <w:rFonts w:ascii="Times New Roman" w:hAnsi="Times New Roman" w:cs="Times New Roman"/>
          <w:b/>
          <w:sz w:val="24"/>
          <w:szCs w:val="24"/>
        </w:rPr>
      </w:pPr>
      <w:r w:rsidRPr="002A62AC">
        <w:rPr>
          <w:rFonts w:ascii="Times New Roman" w:hAnsi="Times New Roman" w:cs="Times New Roman"/>
          <w:b/>
          <w:sz w:val="24"/>
          <w:szCs w:val="24"/>
        </w:rPr>
        <w:t>Paragraf</w:t>
      </w:r>
    </w:p>
    <w:p w:rsidR="002842E7" w:rsidRDefault="002842E7" w:rsidP="002842E7">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Istilah paragraf </w:t>
      </w:r>
      <w:r w:rsidR="00E13DE6">
        <w:rPr>
          <w:rFonts w:ascii="Times New Roman" w:hAnsi="Times New Roman" w:cs="Times New Roman"/>
          <w:sz w:val="24"/>
          <w:szCs w:val="24"/>
        </w:rPr>
        <w:t>sering di</w:t>
      </w:r>
      <w:r w:rsidRPr="00BC2DBF">
        <w:rPr>
          <w:rFonts w:ascii="Times New Roman" w:hAnsi="Times New Roman" w:cs="Times New Roman"/>
          <w:sz w:val="24"/>
          <w:szCs w:val="24"/>
        </w:rPr>
        <w:t>dengarkan. Istilah tersebut sering digunak</w:t>
      </w:r>
      <w:r w:rsidRPr="00BC2DBF">
        <w:rPr>
          <w:rFonts w:ascii="Times New Roman" w:hAnsi="Times New Roman" w:cs="Times New Roman"/>
          <w:sz w:val="24"/>
          <w:szCs w:val="24"/>
          <w:lang w:val="id-ID"/>
        </w:rPr>
        <w:t>a</w:t>
      </w:r>
      <w:r w:rsidRPr="00BC2DBF">
        <w:rPr>
          <w:rFonts w:ascii="Times New Roman" w:hAnsi="Times New Roman" w:cs="Times New Roman"/>
          <w:sz w:val="24"/>
          <w:szCs w:val="24"/>
        </w:rPr>
        <w:t>n, baik dalam percakapan maupun dalam kegiatan-kegiatan per</w:t>
      </w:r>
      <w:r>
        <w:rPr>
          <w:rFonts w:ascii="Times New Roman" w:hAnsi="Times New Roman" w:cs="Times New Roman"/>
          <w:sz w:val="24"/>
          <w:szCs w:val="24"/>
          <w:lang w:val="id-ID"/>
        </w:rPr>
        <w:t>t</w:t>
      </w:r>
      <w:r w:rsidRPr="00BC2DBF">
        <w:rPr>
          <w:rFonts w:ascii="Times New Roman" w:hAnsi="Times New Roman" w:cs="Times New Roman"/>
          <w:sz w:val="24"/>
          <w:szCs w:val="24"/>
        </w:rPr>
        <w:t>emuan.</w:t>
      </w:r>
    </w:p>
    <w:p w:rsidR="00665BC8" w:rsidRDefault="002D159B" w:rsidP="0097664B">
      <w:pPr>
        <w:pStyle w:val="ListParagraph"/>
        <w:numPr>
          <w:ilvl w:val="0"/>
          <w:numId w:val="11"/>
        </w:numPr>
        <w:spacing w:line="480" w:lineRule="auto"/>
        <w:ind w:left="360"/>
        <w:jc w:val="both"/>
        <w:rPr>
          <w:rFonts w:ascii="Times New Roman" w:hAnsi="Times New Roman" w:cs="Times New Roman"/>
          <w:b/>
          <w:sz w:val="24"/>
          <w:szCs w:val="24"/>
        </w:rPr>
      </w:pPr>
      <w:r w:rsidRPr="001E2C22">
        <w:rPr>
          <w:rFonts w:ascii="Times New Roman" w:hAnsi="Times New Roman" w:cs="Times New Roman"/>
          <w:b/>
          <w:sz w:val="24"/>
          <w:szCs w:val="24"/>
        </w:rPr>
        <w:t>Pengertian Paragraf</w:t>
      </w:r>
    </w:p>
    <w:p w:rsidR="00665BC8" w:rsidRDefault="00175E5F" w:rsidP="0062082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2D159B" w:rsidRPr="00665BC8">
        <w:rPr>
          <w:rFonts w:ascii="Times New Roman" w:hAnsi="Times New Roman" w:cs="Times New Roman"/>
          <w:sz w:val="24"/>
          <w:szCs w:val="24"/>
        </w:rPr>
        <w:t>Akhadiah, dk</w:t>
      </w:r>
      <w:r w:rsidR="00620822">
        <w:rPr>
          <w:rFonts w:ascii="Times New Roman" w:hAnsi="Times New Roman" w:cs="Times New Roman"/>
          <w:sz w:val="24"/>
          <w:szCs w:val="24"/>
        </w:rPr>
        <w:t xml:space="preserve">k. (1998: 144), </w:t>
      </w:r>
      <w:r w:rsidR="002D159B" w:rsidRPr="00665BC8">
        <w:rPr>
          <w:rFonts w:ascii="Times New Roman" w:hAnsi="Times New Roman" w:cs="Times New Roman"/>
          <w:sz w:val="24"/>
          <w:szCs w:val="24"/>
        </w:rPr>
        <w:t>paragraf merupakan inti penuangan buah pikiran dalam sebuah karangan. Dalam paragraf terkandung satu unit buah pikiran yang didukung oleh semua kalimat dalam paragraf tersebut, mulai dari kalimat pengenal, kalimat utama, atau kalimat topik, kalimat-kalimat penjelas sampai pada kalimat penutup.</w:t>
      </w:r>
    </w:p>
    <w:p w:rsidR="00665BC8" w:rsidRDefault="002D159B" w:rsidP="00665BC8">
      <w:pPr>
        <w:pStyle w:val="ListParagraph"/>
        <w:spacing w:line="480" w:lineRule="auto"/>
        <w:ind w:left="0" w:firstLine="720"/>
        <w:jc w:val="both"/>
        <w:rPr>
          <w:rFonts w:ascii="Times New Roman" w:hAnsi="Times New Roman" w:cs="Times New Roman"/>
          <w:sz w:val="24"/>
          <w:szCs w:val="24"/>
        </w:rPr>
      </w:pPr>
      <w:r w:rsidRPr="00593421">
        <w:rPr>
          <w:rFonts w:ascii="Times New Roman" w:hAnsi="Times New Roman" w:cs="Times New Roman"/>
          <w:sz w:val="24"/>
          <w:szCs w:val="24"/>
        </w:rPr>
        <w:lastRenderedPageBreak/>
        <w:t xml:space="preserve">Wardihan (2004: 31-32) </w:t>
      </w:r>
      <w:r>
        <w:rPr>
          <w:rFonts w:ascii="Times New Roman" w:hAnsi="Times New Roman" w:cs="Times New Roman"/>
          <w:sz w:val="24"/>
          <w:szCs w:val="24"/>
        </w:rPr>
        <w:t xml:space="preserve">mengemukakan </w:t>
      </w:r>
      <w:r w:rsidRPr="00593421">
        <w:rPr>
          <w:rFonts w:ascii="Times New Roman" w:hAnsi="Times New Roman" w:cs="Times New Roman"/>
          <w:sz w:val="24"/>
          <w:szCs w:val="24"/>
        </w:rPr>
        <w:t>bahwa paragraf terbentuk dari sejumlah kalimat, tetapi merupakan satuan yang lebih besar daripada gugus kalimat. Paragraf sudah mengandung satu keutuhan isi sebagai bagian isi wacana.</w:t>
      </w:r>
    </w:p>
    <w:p w:rsidR="00665BC8" w:rsidRDefault="002D159B" w:rsidP="00665BC8">
      <w:pPr>
        <w:pStyle w:val="ListParagraph"/>
        <w:spacing w:line="480" w:lineRule="auto"/>
        <w:ind w:left="0" w:firstLine="720"/>
        <w:jc w:val="both"/>
        <w:rPr>
          <w:rFonts w:ascii="Times New Roman" w:hAnsi="Times New Roman" w:cs="Times New Roman"/>
          <w:sz w:val="24"/>
          <w:szCs w:val="24"/>
        </w:rPr>
      </w:pPr>
      <w:r w:rsidRPr="002A62AC">
        <w:rPr>
          <w:rFonts w:ascii="Times New Roman" w:hAnsi="Times New Roman" w:cs="Times New Roman"/>
          <w:sz w:val="24"/>
          <w:szCs w:val="24"/>
        </w:rPr>
        <w:t>Me</w:t>
      </w:r>
      <w:r w:rsidR="000D3B0E">
        <w:rPr>
          <w:rFonts w:ascii="Times New Roman" w:hAnsi="Times New Roman" w:cs="Times New Roman"/>
          <w:sz w:val="24"/>
          <w:szCs w:val="24"/>
        </w:rPr>
        <w:t>nurut Keraf (2004: 69), paragraf</w:t>
      </w:r>
      <w:r w:rsidRPr="002A62AC">
        <w:rPr>
          <w:rFonts w:ascii="Times New Roman" w:hAnsi="Times New Roman" w:cs="Times New Roman"/>
          <w:sz w:val="24"/>
          <w:szCs w:val="24"/>
        </w:rPr>
        <w:t xml:space="preserve"> adalah tidak lain dari suatu kesatuan pikiran, suatu kesatuan yang lebih tinggi atau lebih luas dari kalimat. Paragraf merupakan himpunan dari kalimat-kalimat yang bertalian dalam suatu rangkaian untuk memben</w:t>
      </w:r>
      <w:r w:rsidR="000D3B0E">
        <w:rPr>
          <w:rFonts w:ascii="Times New Roman" w:hAnsi="Times New Roman" w:cs="Times New Roman"/>
          <w:sz w:val="24"/>
          <w:szCs w:val="24"/>
        </w:rPr>
        <w:t>tuk sebuah gagasan. Dalam paragraf</w:t>
      </w:r>
      <w:r w:rsidRPr="002A62AC">
        <w:rPr>
          <w:rFonts w:ascii="Times New Roman" w:hAnsi="Times New Roman" w:cs="Times New Roman"/>
          <w:sz w:val="24"/>
          <w:szCs w:val="24"/>
        </w:rPr>
        <w:t xml:space="preserve"> itu gagasan tadi menjadi jelas oleh uraian-uraian tambahan yang maksudnya tidak lain untuk menampilkan pokok pikiran tadi secara lebih jelas.</w:t>
      </w:r>
    </w:p>
    <w:p w:rsidR="00665BC8" w:rsidRDefault="00341ECB" w:rsidP="00665BC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2D159B">
        <w:rPr>
          <w:rFonts w:ascii="Times New Roman" w:hAnsi="Times New Roman" w:cs="Times New Roman"/>
          <w:sz w:val="24"/>
          <w:szCs w:val="24"/>
        </w:rPr>
        <w:t>Semi (2007: 86</w:t>
      </w:r>
      <w:r w:rsidR="002D159B" w:rsidRPr="00593421">
        <w:rPr>
          <w:rFonts w:ascii="Times New Roman" w:hAnsi="Times New Roman" w:cs="Times New Roman"/>
          <w:sz w:val="24"/>
          <w:szCs w:val="24"/>
        </w:rPr>
        <w:t>)</w:t>
      </w:r>
      <w:r>
        <w:rPr>
          <w:rFonts w:ascii="Times New Roman" w:hAnsi="Times New Roman" w:cs="Times New Roman"/>
          <w:sz w:val="24"/>
          <w:szCs w:val="24"/>
        </w:rPr>
        <w:t>,</w:t>
      </w:r>
      <w:r w:rsidR="002D159B" w:rsidRPr="00593421">
        <w:rPr>
          <w:rFonts w:ascii="Times New Roman" w:hAnsi="Times New Roman" w:cs="Times New Roman"/>
          <w:b/>
          <w:sz w:val="24"/>
          <w:szCs w:val="24"/>
        </w:rPr>
        <w:t xml:space="preserve"> </w:t>
      </w:r>
      <w:r w:rsidR="002D159B" w:rsidRPr="00593421">
        <w:rPr>
          <w:rFonts w:ascii="Times New Roman" w:hAnsi="Times New Roman" w:cs="Times New Roman"/>
          <w:sz w:val="24"/>
          <w:szCs w:val="24"/>
        </w:rPr>
        <w:t>paragraf  ialah seperangkat kalimat yang mengacu pada satu topik. Dalam setiap tulisan ditemui rangkaian paragraf, yang semuanya menunjang atau mengacu kepada topik tulisan. Artinya,  sebagai paragraf yang ditampilkan hendaknya mempunyai kaitan d</w:t>
      </w:r>
      <w:r w:rsidR="002D159B">
        <w:rPr>
          <w:rFonts w:ascii="Times New Roman" w:hAnsi="Times New Roman" w:cs="Times New Roman"/>
          <w:sz w:val="24"/>
          <w:szCs w:val="24"/>
        </w:rPr>
        <w:t>engan pembahasan topik tulisan.</w:t>
      </w:r>
    </w:p>
    <w:p w:rsidR="00665BC8" w:rsidRDefault="002D159B" w:rsidP="00665BC8">
      <w:pPr>
        <w:pStyle w:val="ListParagraph"/>
        <w:spacing w:line="480" w:lineRule="auto"/>
        <w:ind w:left="0" w:firstLine="720"/>
        <w:jc w:val="both"/>
        <w:rPr>
          <w:rFonts w:ascii="Times New Roman" w:hAnsi="Times New Roman" w:cs="Times New Roman"/>
          <w:sz w:val="24"/>
          <w:szCs w:val="24"/>
        </w:rPr>
      </w:pPr>
      <w:r w:rsidRPr="00F42EF0">
        <w:rPr>
          <w:rFonts w:ascii="Times New Roman" w:hAnsi="Times New Roman" w:cs="Times New Roman"/>
          <w:sz w:val="24"/>
          <w:szCs w:val="24"/>
        </w:rPr>
        <w:t>Djago Tarigan (2008: 11) mengemukakan bahwa paragraf adalah sep</w:t>
      </w:r>
      <w:r w:rsidR="000D3B0E">
        <w:rPr>
          <w:rFonts w:ascii="Times New Roman" w:hAnsi="Times New Roman" w:cs="Times New Roman"/>
          <w:sz w:val="24"/>
          <w:szCs w:val="24"/>
        </w:rPr>
        <w:t xml:space="preserve">erangkat kalimat tersusun logis dan </w:t>
      </w:r>
      <w:r w:rsidRPr="00F42EF0">
        <w:rPr>
          <w:rFonts w:ascii="Times New Roman" w:hAnsi="Times New Roman" w:cs="Times New Roman"/>
          <w:sz w:val="24"/>
          <w:szCs w:val="24"/>
        </w:rPr>
        <w:t>sistematis yang merupakan satu kesatuan ekspresi pikiran yang relevan dan mendukung pikiran pokok yang tersirat dalam keseluruhan karangan.</w:t>
      </w:r>
      <w:r w:rsidR="00916DC4">
        <w:rPr>
          <w:rFonts w:ascii="Times New Roman" w:hAnsi="Times New Roman" w:cs="Times New Roman"/>
          <w:sz w:val="24"/>
          <w:szCs w:val="24"/>
        </w:rPr>
        <w:t xml:space="preserve"> Artinya, kalimat yang tersusun logis dan sistematis merupakan hasil dari pikiran yang membentuk satu paragraf.</w:t>
      </w:r>
    </w:p>
    <w:p w:rsidR="0023493D" w:rsidRDefault="00423666" w:rsidP="00AF111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w:t>
      </w:r>
      <w:r w:rsidR="002D159B">
        <w:rPr>
          <w:rFonts w:ascii="Times New Roman" w:hAnsi="Times New Roman" w:cs="Times New Roman"/>
          <w:sz w:val="24"/>
          <w:szCs w:val="24"/>
        </w:rPr>
        <w:t>Arifin, dkk. (2010: 115) menyatakan bahwa paragraf adalah seperangkat kalimat yang membicarakan suatu gagasan atau topik.</w:t>
      </w:r>
      <w:r w:rsidR="00D06552">
        <w:rPr>
          <w:rFonts w:ascii="Times New Roman" w:hAnsi="Times New Roman" w:cs="Times New Roman"/>
          <w:sz w:val="24"/>
          <w:szCs w:val="24"/>
        </w:rPr>
        <w:t xml:space="preserve"> Kalimat-kalimat dalam paragraf</w:t>
      </w:r>
      <w:r w:rsidR="002D159B">
        <w:rPr>
          <w:rFonts w:ascii="Times New Roman" w:hAnsi="Times New Roman" w:cs="Times New Roman"/>
          <w:sz w:val="24"/>
          <w:szCs w:val="24"/>
        </w:rPr>
        <w:t xml:space="preserve"> memperlihatkan kesatuan pikiran atau mempunyai keterkaitan dalam membentuk gagasan atau topik tertentu.</w:t>
      </w:r>
      <w:r w:rsidR="00AF111F">
        <w:rPr>
          <w:rFonts w:ascii="Times New Roman" w:hAnsi="Times New Roman" w:cs="Times New Roman"/>
          <w:sz w:val="24"/>
          <w:szCs w:val="24"/>
        </w:rPr>
        <w:t xml:space="preserve"> </w:t>
      </w:r>
    </w:p>
    <w:p w:rsidR="00DE665F" w:rsidRPr="00A7678F" w:rsidRDefault="002D159B" w:rsidP="00A7678F">
      <w:pPr>
        <w:pStyle w:val="ListParagraph"/>
        <w:spacing w:line="480" w:lineRule="auto"/>
        <w:ind w:left="0" w:firstLine="720"/>
        <w:jc w:val="both"/>
        <w:rPr>
          <w:rFonts w:ascii="Times New Roman" w:hAnsi="Times New Roman" w:cs="Times New Roman"/>
          <w:sz w:val="24"/>
          <w:szCs w:val="24"/>
        </w:rPr>
      </w:pPr>
      <w:r w:rsidRPr="00017F2A">
        <w:rPr>
          <w:rFonts w:ascii="Times New Roman" w:hAnsi="Times New Roman" w:cs="Times New Roman"/>
          <w:sz w:val="24"/>
          <w:szCs w:val="24"/>
        </w:rPr>
        <w:lastRenderedPageBreak/>
        <w:t>Berdasarkan p</w:t>
      </w:r>
      <w:r w:rsidR="00643F3B">
        <w:rPr>
          <w:rFonts w:ascii="Times New Roman" w:hAnsi="Times New Roman" w:cs="Times New Roman"/>
          <w:sz w:val="24"/>
          <w:szCs w:val="24"/>
        </w:rPr>
        <w:t>enda</w:t>
      </w:r>
      <w:r w:rsidR="005D53B6">
        <w:rPr>
          <w:rFonts w:ascii="Times New Roman" w:hAnsi="Times New Roman" w:cs="Times New Roman"/>
          <w:sz w:val="24"/>
          <w:szCs w:val="24"/>
        </w:rPr>
        <w:t>pat para ahli</w:t>
      </w:r>
      <w:r w:rsidR="00CC7D47">
        <w:rPr>
          <w:rFonts w:ascii="Times New Roman" w:hAnsi="Times New Roman" w:cs="Times New Roman"/>
          <w:sz w:val="24"/>
          <w:szCs w:val="24"/>
        </w:rPr>
        <w:t>,</w:t>
      </w:r>
      <w:r w:rsidR="008116A7">
        <w:rPr>
          <w:rFonts w:ascii="Times New Roman" w:hAnsi="Times New Roman" w:cs="Times New Roman"/>
          <w:sz w:val="24"/>
          <w:szCs w:val="24"/>
        </w:rPr>
        <w:t xml:space="preserve"> dapat</w:t>
      </w:r>
      <w:r w:rsidR="00431D41">
        <w:rPr>
          <w:rFonts w:ascii="Times New Roman" w:hAnsi="Times New Roman" w:cs="Times New Roman"/>
          <w:sz w:val="24"/>
          <w:szCs w:val="24"/>
        </w:rPr>
        <w:t xml:space="preserve"> </w:t>
      </w:r>
      <w:r w:rsidRPr="00017F2A">
        <w:rPr>
          <w:rFonts w:ascii="Times New Roman" w:hAnsi="Times New Roman" w:cs="Times New Roman"/>
          <w:sz w:val="24"/>
          <w:szCs w:val="24"/>
        </w:rPr>
        <w:t>disimpulkan bahwa paragraf adalah kalimat-kalimat yang tersusun secara sistematis membentuk satu kesatuan ide yang ingin disampaikan kepada pembaca.</w:t>
      </w:r>
      <w:r w:rsidR="008116A7">
        <w:rPr>
          <w:rFonts w:ascii="Times New Roman" w:hAnsi="Times New Roman" w:cs="Times New Roman"/>
          <w:sz w:val="24"/>
          <w:szCs w:val="24"/>
        </w:rPr>
        <w:t xml:space="preserve">  </w:t>
      </w:r>
    </w:p>
    <w:p w:rsidR="00665BC8" w:rsidRDefault="002D159B" w:rsidP="0097664B">
      <w:pPr>
        <w:pStyle w:val="ListParagraph"/>
        <w:numPr>
          <w:ilvl w:val="0"/>
          <w:numId w:val="1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Fungsi Paragraf</w:t>
      </w:r>
    </w:p>
    <w:p w:rsidR="002D159B" w:rsidRPr="00665BC8" w:rsidRDefault="002D159B" w:rsidP="00665BC8">
      <w:pPr>
        <w:pStyle w:val="ListParagraph"/>
        <w:spacing w:line="480" w:lineRule="auto"/>
        <w:ind w:left="360" w:firstLine="360"/>
        <w:jc w:val="both"/>
        <w:rPr>
          <w:rFonts w:ascii="Times New Roman" w:hAnsi="Times New Roman" w:cs="Times New Roman"/>
          <w:b/>
          <w:sz w:val="24"/>
          <w:szCs w:val="24"/>
        </w:rPr>
      </w:pPr>
      <w:r w:rsidRPr="00665BC8">
        <w:rPr>
          <w:rFonts w:ascii="Times New Roman" w:hAnsi="Times New Roman" w:cs="Times New Roman"/>
          <w:sz w:val="24"/>
          <w:szCs w:val="24"/>
        </w:rPr>
        <w:t xml:space="preserve">Fungsi paragraf menurut Tarigan </w:t>
      </w:r>
      <w:r w:rsidR="006E4346">
        <w:rPr>
          <w:rFonts w:ascii="Times New Roman" w:hAnsi="Times New Roman" w:cs="Times New Roman"/>
          <w:sz w:val="24"/>
          <w:szCs w:val="24"/>
        </w:rPr>
        <w:t>(2008: 5) yaitu</w:t>
      </w:r>
      <w:r w:rsidRPr="00665BC8">
        <w:rPr>
          <w:rFonts w:ascii="Times New Roman" w:hAnsi="Times New Roman" w:cs="Times New Roman"/>
          <w:sz w:val="24"/>
          <w:szCs w:val="24"/>
        </w:rPr>
        <w:t>:</w:t>
      </w:r>
    </w:p>
    <w:p w:rsidR="002D159B" w:rsidRPr="001E2C22" w:rsidRDefault="002D159B" w:rsidP="0097664B">
      <w:pPr>
        <w:pStyle w:val="ListParagraph"/>
        <w:numPr>
          <w:ilvl w:val="0"/>
          <w:numId w:val="12"/>
        </w:numPr>
        <w:spacing w:line="480" w:lineRule="auto"/>
        <w:jc w:val="both"/>
        <w:rPr>
          <w:rFonts w:ascii="Times New Roman" w:hAnsi="Times New Roman" w:cs="Times New Roman"/>
          <w:b/>
          <w:sz w:val="24"/>
          <w:szCs w:val="24"/>
        </w:rPr>
      </w:pPr>
      <w:r w:rsidRPr="001E2C22">
        <w:rPr>
          <w:rFonts w:ascii="Times New Roman" w:hAnsi="Times New Roman" w:cs="Times New Roman"/>
          <w:sz w:val="24"/>
          <w:szCs w:val="24"/>
        </w:rPr>
        <w:t>Sebagai penampung dari sebagian kecil jalan pikiran atau ide pokok keseluruhan karangan.</w:t>
      </w:r>
    </w:p>
    <w:p w:rsidR="002D159B" w:rsidRPr="001E2C22" w:rsidRDefault="002D159B" w:rsidP="0097664B">
      <w:pPr>
        <w:pStyle w:val="ListParagraph"/>
        <w:numPr>
          <w:ilvl w:val="0"/>
          <w:numId w:val="12"/>
        </w:numPr>
        <w:spacing w:line="480" w:lineRule="auto"/>
        <w:jc w:val="both"/>
        <w:rPr>
          <w:rFonts w:ascii="Times New Roman" w:hAnsi="Times New Roman" w:cs="Times New Roman"/>
          <w:b/>
          <w:sz w:val="24"/>
          <w:szCs w:val="24"/>
        </w:rPr>
      </w:pPr>
      <w:r w:rsidRPr="001E2C22">
        <w:rPr>
          <w:rFonts w:ascii="Times New Roman" w:hAnsi="Times New Roman" w:cs="Times New Roman"/>
          <w:sz w:val="24"/>
          <w:szCs w:val="24"/>
        </w:rPr>
        <w:t>Memudahkan pemahaman jalan pikiran atau ide pokok pengarang.</w:t>
      </w:r>
    </w:p>
    <w:p w:rsidR="002D159B" w:rsidRPr="001E2C22" w:rsidRDefault="002D159B" w:rsidP="0097664B">
      <w:pPr>
        <w:pStyle w:val="ListParagraph"/>
        <w:numPr>
          <w:ilvl w:val="0"/>
          <w:numId w:val="12"/>
        </w:numPr>
        <w:spacing w:line="480" w:lineRule="auto"/>
        <w:jc w:val="both"/>
        <w:rPr>
          <w:rFonts w:ascii="Times New Roman" w:hAnsi="Times New Roman" w:cs="Times New Roman"/>
          <w:b/>
          <w:sz w:val="24"/>
          <w:szCs w:val="24"/>
        </w:rPr>
      </w:pPr>
      <w:r w:rsidRPr="001E2C22">
        <w:rPr>
          <w:rFonts w:ascii="Times New Roman" w:hAnsi="Times New Roman" w:cs="Times New Roman"/>
          <w:sz w:val="24"/>
          <w:szCs w:val="24"/>
        </w:rPr>
        <w:t>Alat bagi pengarang untuk mengembangkan jalan pikiran secara sistematis.</w:t>
      </w:r>
    </w:p>
    <w:p w:rsidR="002D159B" w:rsidRPr="001E2C22" w:rsidRDefault="002D159B" w:rsidP="0097664B">
      <w:pPr>
        <w:pStyle w:val="ListParagraph"/>
        <w:numPr>
          <w:ilvl w:val="0"/>
          <w:numId w:val="12"/>
        </w:numPr>
        <w:spacing w:line="480" w:lineRule="auto"/>
        <w:jc w:val="both"/>
        <w:rPr>
          <w:rFonts w:ascii="Times New Roman" w:hAnsi="Times New Roman" w:cs="Times New Roman"/>
          <w:b/>
          <w:sz w:val="24"/>
          <w:szCs w:val="24"/>
        </w:rPr>
      </w:pPr>
      <w:r w:rsidRPr="001E2C22">
        <w:rPr>
          <w:rFonts w:ascii="Times New Roman" w:hAnsi="Times New Roman" w:cs="Times New Roman"/>
          <w:sz w:val="24"/>
          <w:szCs w:val="24"/>
        </w:rPr>
        <w:t>Pedoman bagi pembaca untuk mengikuti dan memahami alur pikiran pengarang.</w:t>
      </w:r>
    </w:p>
    <w:p w:rsidR="002D159B" w:rsidRPr="001E2C22" w:rsidRDefault="002D159B" w:rsidP="0097664B">
      <w:pPr>
        <w:pStyle w:val="ListParagraph"/>
        <w:numPr>
          <w:ilvl w:val="0"/>
          <w:numId w:val="12"/>
        </w:numPr>
        <w:spacing w:line="480" w:lineRule="auto"/>
        <w:jc w:val="both"/>
        <w:rPr>
          <w:rFonts w:ascii="Times New Roman" w:hAnsi="Times New Roman" w:cs="Times New Roman"/>
          <w:b/>
          <w:sz w:val="24"/>
          <w:szCs w:val="24"/>
        </w:rPr>
      </w:pPr>
      <w:r w:rsidRPr="001E2C22">
        <w:rPr>
          <w:rFonts w:ascii="Times New Roman" w:hAnsi="Times New Roman" w:cs="Times New Roman"/>
          <w:sz w:val="24"/>
          <w:szCs w:val="24"/>
        </w:rPr>
        <w:t>Sebagai penyampai pikiran atau ide pokok pengarang kepada pembaca.</w:t>
      </w:r>
    </w:p>
    <w:p w:rsidR="002D159B" w:rsidRPr="001E2C22" w:rsidRDefault="002D159B" w:rsidP="0097664B">
      <w:pPr>
        <w:pStyle w:val="ListParagraph"/>
        <w:numPr>
          <w:ilvl w:val="0"/>
          <w:numId w:val="12"/>
        </w:numPr>
        <w:spacing w:line="480" w:lineRule="auto"/>
        <w:jc w:val="both"/>
        <w:rPr>
          <w:rFonts w:ascii="Times New Roman" w:hAnsi="Times New Roman" w:cs="Times New Roman"/>
          <w:b/>
          <w:sz w:val="24"/>
          <w:szCs w:val="24"/>
        </w:rPr>
      </w:pPr>
      <w:r w:rsidRPr="001E2C22">
        <w:rPr>
          <w:rFonts w:ascii="Times New Roman" w:hAnsi="Times New Roman" w:cs="Times New Roman"/>
          <w:sz w:val="24"/>
          <w:szCs w:val="24"/>
        </w:rPr>
        <w:t>Sebagai penanda bahwa pikiran baru dimulai.</w:t>
      </w:r>
    </w:p>
    <w:p w:rsidR="00706767" w:rsidRPr="00706767" w:rsidRDefault="002D159B" w:rsidP="0097664B">
      <w:pPr>
        <w:pStyle w:val="ListParagraph"/>
        <w:numPr>
          <w:ilvl w:val="0"/>
          <w:numId w:val="12"/>
        </w:numPr>
        <w:spacing w:line="480" w:lineRule="auto"/>
        <w:jc w:val="both"/>
        <w:rPr>
          <w:rFonts w:ascii="Times New Roman" w:hAnsi="Times New Roman" w:cs="Times New Roman"/>
          <w:b/>
          <w:sz w:val="24"/>
          <w:szCs w:val="24"/>
        </w:rPr>
      </w:pPr>
      <w:r w:rsidRPr="001E2C22">
        <w:rPr>
          <w:rFonts w:ascii="Times New Roman" w:hAnsi="Times New Roman" w:cs="Times New Roman"/>
          <w:sz w:val="24"/>
          <w:szCs w:val="24"/>
        </w:rPr>
        <w:t xml:space="preserve">Dalam rangka keseluruhan karangan, paragraf berfungsi sebagai pengantar, transisi, dan penutup (konklusi). </w:t>
      </w:r>
    </w:p>
    <w:p w:rsidR="002D159B" w:rsidRDefault="002D159B" w:rsidP="0097664B">
      <w:pPr>
        <w:pStyle w:val="ListParagraph"/>
        <w:numPr>
          <w:ilvl w:val="0"/>
          <w:numId w:val="11"/>
        </w:numPr>
        <w:tabs>
          <w:tab w:val="left" w:pos="0"/>
        </w:tabs>
        <w:autoSpaceDE w:val="0"/>
        <w:autoSpaceDN w:val="0"/>
        <w:adjustRightInd w:val="0"/>
        <w:spacing w:line="240" w:lineRule="auto"/>
        <w:ind w:left="360"/>
        <w:jc w:val="both"/>
        <w:rPr>
          <w:rFonts w:ascii="Times New Roman" w:hAnsi="Times New Roman" w:cs="Times New Roman"/>
          <w:b/>
          <w:sz w:val="24"/>
          <w:szCs w:val="24"/>
        </w:rPr>
      </w:pPr>
      <w:r w:rsidRPr="00593421">
        <w:rPr>
          <w:rFonts w:ascii="Times New Roman" w:hAnsi="Times New Roman" w:cs="Times New Roman"/>
          <w:b/>
          <w:sz w:val="24"/>
          <w:szCs w:val="24"/>
        </w:rPr>
        <w:t>Kegunaan   Paragraf</w:t>
      </w:r>
    </w:p>
    <w:p w:rsidR="001144DA" w:rsidRDefault="002D159B" w:rsidP="00706767">
      <w:pPr>
        <w:tabs>
          <w:tab w:val="left" w:pos="0"/>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F5EF4">
        <w:rPr>
          <w:rFonts w:ascii="Times New Roman" w:hAnsi="Times New Roman" w:cs="Times New Roman"/>
          <w:sz w:val="24"/>
          <w:szCs w:val="24"/>
        </w:rPr>
        <w:t>Mengenai kegunaan paragraf Akhadiah, dkk. (1998: 144) mengemukakan paragraf untuk menandai pembukaan topik baru, atau pengembangan lebih lanjut topik sebelumnya. Kegunaan lain dari paragraf ialah untuk menambah hal-hal yang penting atau untuk merinci apa yang sudah diutarakan dalam paragraf sebelumnya atau paragraf yang terdahulu.</w:t>
      </w:r>
    </w:p>
    <w:p w:rsidR="00A7678F" w:rsidRPr="004B18A3" w:rsidRDefault="00A7678F" w:rsidP="00706767">
      <w:pPr>
        <w:tabs>
          <w:tab w:val="left" w:pos="0"/>
        </w:tabs>
        <w:autoSpaceDE w:val="0"/>
        <w:autoSpaceDN w:val="0"/>
        <w:adjustRightInd w:val="0"/>
        <w:spacing w:line="480" w:lineRule="auto"/>
        <w:jc w:val="both"/>
        <w:rPr>
          <w:rFonts w:ascii="Times New Roman" w:hAnsi="Times New Roman" w:cs="Times New Roman"/>
          <w:sz w:val="24"/>
          <w:szCs w:val="24"/>
        </w:rPr>
      </w:pPr>
    </w:p>
    <w:p w:rsidR="002D159B" w:rsidRDefault="002D159B" w:rsidP="0097664B">
      <w:pPr>
        <w:pStyle w:val="ListParagraph"/>
        <w:numPr>
          <w:ilvl w:val="0"/>
          <w:numId w:val="11"/>
        </w:numPr>
        <w:spacing w:after="0" w:line="480" w:lineRule="auto"/>
        <w:ind w:left="360"/>
        <w:jc w:val="both"/>
        <w:rPr>
          <w:rFonts w:ascii="Times New Roman" w:hAnsi="Times New Roman" w:cs="Times New Roman"/>
          <w:b/>
          <w:sz w:val="24"/>
          <w:szCs w:val="24"/>
        </w:rPr>
      </w:pPr>
      <w:r w:rsidRPr="005D421E">
        <w:rPr>
          <w:rFonts w:ascii="Times New Roman" w:hAnsi="Times New Roman" w:cs="Times New Roman"/>
          <w:b/>
          <w:sz w:val="24"/>
          <w:szCs w:val="24"/>
        </w:rPr>
        <w:lastRenderedPageBreak/>
        <w:t>Struktur Paragraf</w:t>
      </w:r>
    </w:p>
    <w:p w:rsidR="002D159B" w:rsidRDefault="002D159B" w:rsidP="002D159B">
      <w:pPr>
        <w:spacing w:after="0" w:line="480" w:lineRule="auto"/>
        <w:ind w:firstLine="720"/>
        <w:jc w:val="both"/>
        <w:rPr>
          <w:rFonts w:ascii="Times New Roman" w:hAnsi="Times New Roman" w:cs="Times New Roman"/>
          <w:b/>
          <w:sz w:val="24"/>
          <w:szCs w:val="24"/>
        </w:rPr>
      </w:pPr>
      <w:r w:rsidRPr="00AF5EF4">
        <w:rPr>
          <w:rFonts w:ascii="Times New Roman" w:hAnsi="Times New Roman" w:cs="Times New Roman"/>
          <w:sz w:val="24"/>
          <w:szCs w:val="24"/>
        </w:rPr>
        <w:t>Berdasarkan fungsinya, menurut Finoza (1993: 1</w:t>
      </w:r>
      <w:r w:rsidR="000D3B0E">
        <w:rPr>
          <w:rFonts w:ascii="Times New Roman" w:hAnsi="Times New Roman" w:cs="Times New Roman"/>
          <w:sz w:val="24"/>
          <w:szCs w:val="24"/>
        </w:rPr>
        <w:t>67), kalimat yang membangun paragraf</w:t>
      </w:r>
      <w:r w:rsidRPr="00AF5EF4">
        <w:rPr>
          <w:rFonts w:ascii="Times New Roman" w:hAnsi="Times New Roman" w:cs="Times New Roman"/>
          <w:sz w:val="24"/>
          <w:szCs w:val="24"/>
        </w:rPr>
        <w:t xml:space="preserve"> pada umumnya dapat diklasifik</w:t>
      </w:r>
      <w:r w:rsidR="00D2244F">
        <w:rPr>
          <w:rFonts w:ascii="Times New Roman" w:hAnsi="Times New Roman" w:cs="Times New Roman"/>
          <w:sz w:val="24"/>
          <w:szCs w:val="24"/>
        </w:rPr>
        <w:t xml:space="preserve">asikan atas dua macam, yaitu </w:t>
      </w:r>
      <w:r w:rsidRPr="00AF5EF4">
        <w:rPr>
          <w:rFonts w:ascii="Times New Roman" w:hAnsi="Times New Roman" w:cs="Times New Roman"/>
          <w:sz w:val="24"/>
          <w:szCs w:val="24"/>
        </w:rPr>
        <w:t>kalimat topik/</w:t>
      </w:r>
      <w:r w:rsidR="00D2244F">
        <w:rPr>
          <w:rFonts w:ascii="Times New Roman" w:hAnsi="Times New Roman" w:cs="Times New Roman"/>
          <w:sz w:val="24"/>
          <w:szCs w:val="24"/>
        </w:rPr>
        <w:t xml:space="preserve"> kalimat pokok dan </w:t>
      </w:r>
      <w:r w:rsidRPr="00AF5EF4">
        <w:rPr>
          <w:rFonts w:ascii="Times New Roman" w:hAnsi="Times New Roman" w:cs="Times New Roman"/>
          <w:sz w:val="24"/>
          <w:szCs w:val="24"/>
        </w:rPr>
        <w:t>kalimat penjelas/ pendukung. Kalimat topik adalah kalimat yang berisi</w:t>
      </w:r>
      <w:r w:rsidR="000D3B0E">
        <w:rPr>
          <w:rFonts w:ascii="Times New Roman" w:hAnsi="Times New Roman" w:cs="Times New Roman"/>
          <w:sz w:val="24"/>
          <w:szCs w:val="24"/>
        </w:rPr>
        <w:t xml:space="preserve"> ide pokok atau ide utama paragraf</w:t>
      </w:r>
      <w:r w:rsidRPr="00AF5EF4">
        <w:rPr>
          <w:rFonts w:ascii="Times New Roman" w:hAnsi="Times New Roman" w:cs="Times New Roman"/>
          <w:sz w:val="24"/>
          <w:szCs w:val="24"/>
        </w:rPr>
        <w:t>.Adapun kalimat penjelas/</w:t>
      </w:r>
      <w:r w:rsidR="000C2FD0">
        <w:rPr>
          <w:rFonts w:ascii="Times New Roman" w:hAnsi="Times New Roman" w:cs="Times New Roman"/>
          <w:sz w:val="24"/>
          <w:szCs w:val="24"/>
        </w:rPr>
        <w:t xml:space="preserve"> </w:t>
      </w:r>
      <w:r w:rsidRPr="00AF5EF4">
        <w:rPr>
          <w:rFonts w:ascii="Times New Roman" w:hAnsi="Times New Roman" w:cs="Times New Roman"/>
          <w:sz w:val="24"/>
          <w:szCs w:val="24"/>
        </w:rPr>
        <w:t>pendukung sesuai dengan namanya adalah kalimat yang berfungsi menjelaskan atau mendukung ide utama</w:t>
      </w:r>
      <w:r w:rsidR="000D3B0E" w:rsidRPr="000D3B0E">
        <w:rPr>
          <w:rFonts w:ascii="Times New Roman" w:hAnsi="Times New Roman" w:cs="Times New Roman"/>
          <w:sz w:val="24"/>
          <w:szCs w:val="24"/>
        </w:rPr>
        <w:t xml:space="preserve"> </w:t>
      </w:r>
      <w:r w:rsidR="000D3B0E">
        <w:rPr>
          <w:rFonts w:ascii="Times New Roman" w:hAnsi="Times New Roman" w:cs="Times New Roman"/>
          <w:sz w:val="24"/>
          <w:szCs w:val="24"/>
        </w:rPr>
        <w:t>paragraf</w:t>
      </w:r>
      <w:r w:rsidRPr="00AF5EF4">
        <w:rPr>
          <w:rFonts w:ascii="Times New Roman" w:hAnsi="Times New Roman" w:cs="Times New Roman"/>
          <w:sz w:val="24"/>
          <w:szCs w:val="24"/>
        </w:rPr>
        <w:t>.</w:t>
      </w:r>
    </w:p>
    <w:p w:rsidR="002D159B" w:rsidRPr="00AF5EF4" w:rsidRDefault="002D159B" w:rsidP="002D159B">
      <w:pPr>
        <w:spacing w:after="0" w:line="480" w:lineRule="auto"/>
        <w:jc w:val="both"/>
        <w:rPr>
          <w:rFonts w:ascii="Times New Roman" w:hAnsi="Times New Roman" w:cs="Times New Roman"/>
          <w:b/>
          <w:sz w:val="24"/>
          <w:szCs w:val="24"/>
        </w:rPr>
      </w:pPr>
      <w:r w:rsidRPr="00AF5EF4">
        <w:rPr>
          <w:rFonts w:ascii="Times New Roman" w:hAnsi="Times New Roman" w:cs="Times New Roman"/>
          <w:sz w:val="24"/>
          <w:szCs w:val="24"/>
        </w:rPr>
        <w:t>Ciri kalimat topik dan kalimat penjelas adalah sebagai berikut.</w:t>
      </w:r>
    </w:p>
    <w:p w:rsidR="002D159B" w:rsidRPr="00AF5EF4" w:rsidRDefault="002D159B" w:rsidP="0097664B">
      <w:pPr>
        <w:pStyle w:val="ListParagraph"/>
        <w:numPr>
          <w:ilvl w:val="0"/>
          <w:numId w:val="35"/>
        </w:numPr>
        <w:spacing w:line="480" w:lineRule="auto"/>
        <w:ind w:left="360"/>
        <w:jc w:val="both"/>
        <w:rPr>
          <w:rFonts w:ascii="Times New Roman" w:hAnsi="Times New Roman" w:cs="Times New Roman"/>
          <w:sz w:val="24"/>
          <w:szCs w:val="24"/>
        </w:rPr>
      </w:pPr>
      <w:r w:rsidRPr="00AF5EF4">
        <w:rPr>
          <w:rFonts w:ascii="Times New Roman" w:hAnsi="Times New Roman" w:cs="Times New Roman"/>
          <w:sz w:val="24"/>
          <w:szCs w:val="24"/>
        </w:rPr>
        <w:t>Ciri kalimat topik:</w:t>
      </w:r>
    </w:p>
    <w:p w:rsidR="002D159B" w:rsidRPr="00E55ABD" w:rsidRDefault="002D159B" w:rsidP="0097664B">
      <w:pPr>
        <w:pStyle w:val="ListParagraph"/>
        <w:numPr>
          <w:ilvl w:val="0"/>
          <w:numId w:val="13"/>
        </w:numPr>
        <w:spacing w:line="480" w:lineRule="auto"/>
        <w:ind w:left="720"/>
        <w:jc w:val="both"/>
        <w:rPr>
          <w:rFonts w:ascii="Times New Roman" w:hAnsi="Times New Roman" w:cs="Times New Roman"/>
          <w:sz w:val="24"/>
          <w:szCs w:val="24"/>
        </w:rPr>
      </w:pPr>
      <w:r w:rsidRPr="00E55ABD">
        <w:rPr>
          <w:rFonts w:ascii="Times New Roman" w:hAnsi="Times New Roman" w:cs="Times New Roman"/>
          <w:sz w:val="24"/>
          <w:szCs w:val="24"/>
        </w:rPr>
        <w:t>mengandung permasalahan yang potensial untuk dirinci dan diuraikan lebih lanjut;</w:t>
      </w:r>
    </w:p>
    <w:p w:rsidR="002D159B" w:rsidRPr="00E55ABD" w:rsidRDefault="002D159B" w:rsidP="0097664B">
      <w:pPr>
        <w:pStyle w:val="ListParagraph"/>
        <w:numPr>
          <w:ilvl w:val="0"/>
          <w:numId w:val="13"/>
        </w:numPr>
        <w:spacing w:line="480" w:lineRule="auto"/>
        <w:ind w:left="720"/>
        <w:jc w:val="both"/>
        <w:rPr>
          <w:rFonts w:ascii="Times New Roman" w:hAnsi="Times New Roman" w:cs="Times New Roman"/>
          <w:sz w:val="24"/>
          <w:szCs w:val="24"/>
        </w:rPr>
      </w:pPr>
      <w:r w:rsidRPr="00E55ABD">
        <w:rPr>
          <w:rFonts w:ascii="Times New Roman" w:hAnsi="Times New Roman" w:cs="Times New Roman"/>
          <w:sz w:val="24"/>
          <w:szCs w:val="24"/>
        </w:rPr>
        <w:t>merupakan kalimat lengkap yang dapat berdiri sendiri;</w:t>
      </w:r>
    </w:p>
    <w:p w:rsidR="002D159B" w:rsidRPr="00E55ABD" w:rsidRDefault="002D159B" w:rsidP="0097664B">
      <w:pPr>
        <w:pStyle w:val="ListParagraph"/>
        <w:numPr>
          <w:ilvl w:val="0"/>
          <w:numId w:val="13"/>
        </w:numPr>
        <w:spacing w:line="480" w:lineRule="auto"/>
        <w:ind w:left="720"/>
        <w:jc w:val="both"/>
        <w:rPr>
          <w:rFonts w:ascii="Times New Roman" w:hAnsi="Times New Roman" w:cs="Times New Roman"/>
          <w:sz w:val="24"/>
          <w:szCs w:val="24"/>
        </w:rPr>
      </w:pPr>
      <w:r w:rsidRPr="00E55ABD">
        <w:rPr>
          <w:rFonts w:ascii="Times New Roman" w:hAnsi="Times New Roman" w:cs="Times New Roman"/>
          <w:sz w:val="24"/>
          <w:szCs w:val="24"/>
        </w:rPr>
        <w:t>mempunyai arti yang cukup jelas tanpa harus dihubungkan dengan kalimat lain;</w:t>
      </w:r>
    </w:p>
    <w:p w:rsidR="002D159B" w:rsidRPr="00E55ABD" w:rsidRDefault="002D159B" w:rsidP="0097664B">
      <w:pPr>
        <w:pStyle w:val="ListParagraph"/>
        <w:numPr>
          <w:ilvl w:val="0"/>
          <w:numId w:val="13"/>
        </w:numPr>
        <w:spacing w:line="480" w:lineRule="auto"/>
        <w:ind w:left="720"/>
        <w:jc w:val="both"/>
        <w:rPr>
          <w:rFonts w:ascii="Times New Roman" w:hAnsi="Times New Roman" w:cs="Times New Roman"/>
          <w:sz w:val="24"/>
          <w:szCs w:val="24"/>
        </w:rPr>
      </w:pPr>
      <w:r w:rsidRPr="00E55ABD">
        <w:rPr>
          <w:rFonts w:ascii="Times New Roman" w:hAnsi="Times New Roman" w:cs="Times New Roman"/>
          <w:sz w:val="24"/>
          <w:szCs w:val="24"/>
        </w:rPr>
        <w:t>dapat dibentuk tanpa bantuan kata sambung dan frasa transisi.</w:t>
      </w:r>
    </w:p>
    <w:p w:rsidR="002D159B" w:rsidRPr="00E55ABD" w:rsidRDefault="002D159B" w:rsidP="0097664B">
      <w:pPr>
        <w:pStyle w:val="ListParagraph"/>
        <w:numPr>
          <w:ilvl w:val="0"/>
          <w:numId w:val="35"/>
        </w:numPr>
        <w:spacing w:line="480" w:lineRule="auto"/>
        <w:ind w:left="360"/>
        <w:jc w:val="both"/>
        <w:rPr>
          <w:rFonts w:ascii="Times New Roman" w:hAnsi="Times New Roman" w:cs="Times New Roman"/>
          <w:sz w:val="24"/>
          <w:szCs w:val="24"/>
        </w:rPr>
      </w:pPr>
      <w:r w:rsidRPr="00E55ABD">
        <w:rPr>
          <w:rFonts w:ascii="Times New Roman" w:hAnsi="Times New Roman" w:cs="Times New Roman"/>
          <w:sz w:val="24"/>
          <w:szCs w:val="24"/>
        </w:rPr>
        <w:t>Ciri kalimat penjelas:</w:t>
      </w:r>
    </w:p>
    <w:p w:rsidR="002D159B" w:rsidRPr="00E55ABD" w:rsidRDefault="002D159B" w:rsidP="0097664B">
      <w:pPr>
        <w:pStyle w:val="ListParagraph"/>
        <w:numPr>
          <w:ilvl w:val="0"/>
          <w:numId w:val="14"/>
        </w:numPr>
        <w:spacing w:line="480" w:lineRule="auto"/>
        <w:ind w:left="720"/>
        <w:jc w:val="both"/>
        <w:rPr>
          <w:rFonts w:ascii="Times New Roman" w:hAnsi="Times New Roman" w:cs="Times New Roman"/>
          <w:sz w:val="24"/>
          <w:szCs w:val="24"/>
        </w:rPr>
      </w:pPr>
      <w:r w:rsidRPr="00E55ABD">
        <w:rPr>
          <w:rFonts w:ascii="Times New Roman" w:hAnsi="Times New Roman" w:cs="Times New Roman"/>
          <w:sz w:val="24"/>
          <w:szCs w:val="24"/>
        </w:rPr>
        <w:t>sering merupakan kalimat yang tidak dapat berdiri sendiri (dari segi arti);</w:t>
      </w:r>
    </w:p>
    <w:p w:rsidR="002D159B" w:rsidRPr="00E55ABD" w:rsidRDefault="002D159B" w:rsidP="0097664B">
      <w:pPr>
        <w:pStyle w:val="ListParagraph"/>
        <w:numPr>
          <w:ilvl w:val="0"/>
          <w:numId w:val="14"/>
        </w:numPr>
        <w:spacing w:line="480" w:lineRule="auto"/>
        <w:ind w:left="720"/>
        <w:jc w:val="both"/>
        <w:rPr>
          <w:rFonts w:ascii="Times New Roman" w:hAnsi="Times New Roman" w:cs="Times New Roman"/>
          <w:sz w:val="24"/>
          <w:szCs w:val="24"/>
        </w:rPr>
      </w:pPr>
      <w:r w:rsidRPr="00E55ABD">
        <w:rPr>
          <w:rFonts w:ascii="Times New Roman" w:hAnsi="Times New Roman" w:cs="Times New Roman"/>
          <w:sz w:val="24"/>
          <w:szCs w:val="24"/>
        </w:rPr>
        <w:t>arti kalimat ini kadang-kadang baru jelas setelah dihubungkan denga</w:t>
      </w:r>
      <w:r w:rsidR="000D3B0E">
        <w:rPr>
          <w:rFonts w:ascii="Times New Roman" w:hAnsi="Times New Roman" w:cs="Times New Roman"/>
          <w:sz w:val="24"/>
          <w:szCs w:val="24"/>
        </w:rPr>
        <w:t>n kalimat lain dalam satu paragraf</w:t>
      </w:r>
      <w:r w:rsidRPr="00E55ABD">
        <w:rPr>
          <w:rFonts w:ascii="Times New Roman" w:hAnsi="Times New Roman" w:cs="Times New Roman"/>
          <w:sz w:val="24"/>
          <w:szCs w:val="24"/>
        </w:rPr>
        <w:t>;</w:t>
      </w:r>
    </w:p>
    <w:p w:rsidR="002D159B" w:rsidRPr="00E55ABD" w:rsidRDefault="002D159B" w:rsidP="0097664B">
      <w:pPr>
        <w:pStyle w:val="ListParagraph"/>
        <w:numPr>
          <w:ilvl w:val="0"/>
          <w:numId w:val="14"/>
        </w:numPr>
        <w:spacing w:line="480" w:lineRule="auto"/>
        <w:ind w:left="720"/>
        <w:jc w:val="both"/>
        <w:rPr>
          <w:rFonts w:ascii="Times New Roman" w:hAnsi="Times New Roman" w:cs="Times New Roman"/>
          <w:sz w:val="24"/>
          <w:szCs w:val="24"/>
        </w:rPr>
      </w:pPr>
      <w:r w:rsidRPr="00E55ABD">
        <w:rPr>
          <w:rFonts w:ascii="Times New Roman" w:hAnsi="Times New Roman" w:cs="Times New Roman"/>
          <w:sz w:val="24"/>
          <w:szCs w:val="24"/>
        </w:rPr>
        <w:t>pembentukannya sering memerlukan bantuan kata sambung dan frasa transisi;</w:t>
      </w:r>
    </w:p>
    <w:p w:rsidR="00653BCE" w:rsidRPr="00782237" w:rsidRDefault="002D159B" w:rsidP="0097664B">
      <w:pPr>
        <w:pStyle w:val="ListParagraph"/>
        <w:numPr>
          <w:ilvl w:val="0"/>
          <w:numId w:val="14"/>
        </w:numPr>
        <w:spacing w:line="480" w:lineRule="auto"/>
        <w:ind w:left="720"/>
        <w:jc w:val="both"/>
        <w:rPr>
          <w:rFonts w:ascii="Times New Roman" w:hAnsi="Times New Roman" w:cs="Times New Roman"/>
          <w:sz w:val="24"/>
          <w:szCs w:val="24"/>
        </w:rPr>
      </w:pPr>
      <w:r w:rsidRPr="00E55ABD">
        <w:rPr>
          <w:rFonts w:ascii="Times New Roman" w:hAnsi="Times New Roman" w:cs="Times New Roman"/>
          <w:sz w:val="24"/>
          <w:szCs w:val="24"/>
        </w:rPr>
        <w:t>isinya berupa rincian, keterangan, contoh, dan data tambahan lain yang bersifat mendukung kalimat topik.</w:t>
      </w:r>
    </w:p>
    <w:p w:rsidR="002D159B" w:rsidRDefault="002D159B" w:rsidP="0097664B">
      <w:pPr>
        <w:pStyle w:val="ListParagraph"/>
        <w:numPr>
          <w:ilvl w:val="0"/>
          <w:numId w:val="11"/>
        </w:numPr>
        <w:tabs>
          <w:tab w:val="left" w:pos="0"/>
        </w:tabs>
        <w:autoSpaceDE w:val="0"/>
        <w:autoSpaceDN w:val="0"/>
        <w:adjustRightInd w:val="0"/>
        <w:spacing w:line="360" w:lineRule="auto"/>
        <w:ind w:left="360"/>
        <w:jc w:val="both"/>
        <w:rPr>
          <w:rFonts w:ascii="Times New Roman" w:hAnsi="Times New Roman" w:cs="Times New Roman"/>
          <w:b/>
          <w:sz w:val="24"/>
          <w:szCs w:val="24"/>
        </w:rPr>
      </w:pPr>
      <w:r w:rsidRPr="006A0AC5">
        <w:rPr>
          <w:rFonts w:ascii="Times New Roman" w:hAnsi="Times New Roman" w:cs="Times New Roman"/>
          <w:b/>
          <w:sz w:val="24"/>
          <w:szCs w:val="24"/>
        </w:rPr>
        <w:lastRenderedPageBreak/>
        <w:t>Syarat-Syarat Pembentukan Paragraf</w:t>
      </w:r>
    </w:p>
    <w:p w:rsidR="002D159B" w:rsidRPr="00AF5EF4" w:rsidRDefault="002D159B" w:rsidP="002D159B">
      <w:pPr>
        <w:tabs>
          <w:tab w:val="left" w:pos="0"/>
        </w:tabs>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AF5EF4">
        <w:rPr>
          <w:rFonts w:ascii="Times New Roman" w:hAnsi="Times New Roman" w:cs="Times New Roman"/>
          <w:sz w:val="24"/>
          <w:szCs w:val="24"/>
        </w:rPr>
        <w:t>Akhadiah, dkk. (1998: 148-150) dalam pengembangan paragraf, harus manyajikan dan mengorganisasikan gagasan menjadi paragraf yang memenuhi persyaratan. Persyaratan itu ialah kesatuan, kepaduan</w:t>
      </w:r>
      <w:r w:rsidR="00F910E2">
        <w:rPr>
          <w:rFonts w:ascii="Times New Roman" w:hAnsi="Times New Roman" w:cs="Times New Roman"/>
          <w:sz w:val="24"/>
          <w:szCs w:val="24"/>
        </w:rPr>
        <w:t>,</w:t>
      </w:r>
      <w:r w:rsidRPr="00AF5EF4">
        <w:rPr>
          <w:rFonts w:ascii="Times New Roman" w:hAnsi="Times New Roman" w:cs="Times New Roman"/>
          <w:sz w:val="24"/>
          <w:szCs w:val="24"/>
        </w:rPr>
        <w:t xml:space="preserve"> dan kelengkapan.</w:t>
      </w:r>
    </w:p>
    <w:p w:rsidR="002D159B" w:rsidRPr="00AF5EF4" w:rsidRDefault="002D159B" w:rsidP="0097664B">
      <w:pPr>
        <w:pStyle w:val="ListParagraph"/>
        <w:numPr>
          <w:ilvl w:val="0"/>
          <w:numId w:val="15"/>
        </w:numPr>
        <w:tabs>
          <w:tab w:val="left" w:pos="0"/>
        </w:tabs>
        <w:autoSpaceDE w:val="0"/>
        <w:autoSpaceDN w:val="0"/>
        <w:adjustRightInd w:val="0"/>
        <w:spacing w:line="480" w:lineRule="auto"/>
        <w:ind w:left="360"/>
        <w:jc w:val="both"/>
        <w:rPr>
          <w:rFonts w:ascii="Times New Roman" w:hAnsi="Times New Roman" w:cs="Times New Roman"/>
          <w:b/>
          <w:sz w:val="24"/>
          <w:szCs w:val="24"/>
        </w:rPr>
      </w:pPr>
      <w:r w:rsidRPr="00593421">
        <w:rPr>
          <w:rFonts w:ascii="Times New Roman" w:hAnsi="Times New Roman" w:cs="Times New Roman"/>
          <w:sz w:val="24"/>
          <w:szCs w:val="24"/>
        </w:rPr>
        <w:t>Kesatuan</w:t>
      </w:r>
    </w:p>
    <w:p w:rsidR="002D159B" w:rsidRPr="00AF5EF4" w:rsidRDefault="009D789A" w:rsidP="003A47D5">
      <w:pPr>
        <w:pStyle w:val="ListParagraph"/>
        <w:tabs>
          <w:tab w:val="left" w:pos="0"/>
        </w:tabs>
        <w:autoSpaceDE w:val="0"/>
        <w:autoSpaceDN w:val="0"/>
        <w:adjustRightInd w:val="0"/>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Tiap paragraf </w:t>
      </w:r>
      <w:r w:rsidR="002D159B" w:rsidRPr="00AF5EF4">
        <w:rPr>
          <w:rFonts w:ascii="Times New Roman" w:hAnsi="Times New Roman" w:cs="Times New Roman"/>
          <w:sz w:val="24"/>
          <w:szCs w:val="24"/>
        </w:rPr>
        <w:t>hanya mengandung satu gagasan pokok atau satu topik. Fungsi paragraf ialah mengembangkan topik tersebut. Oleh sebab itu, dalam pengembangannya tidak boleh terdapat unsur-unsur yang sama sekali tidak berhubungan dengan topik atau gagasan pokok tersebut. Jadi satu paragraf hanya boleh mengandung satu gagasan pokok atau topik. Paragraf dianggap mempunyai kesatuan jika kalimat-kalimat dalam paragraf itu tidak terlepas dari topiknya atau selalu relevan dengan topik.</w:t>
      </w:r>
    </w:p>
    <w:p w:rsidR="002D159B" w:rsidRPr="00AF5EF4" w:rsidRDefault="002D159B" w:rsidP="0097664B">
      <w:pPr>
        <w:pStyle w:val="ListParagraph"/>
        <w:numPr>
          <w:ilvl w:val="0"/>
          <w:numId w:val="15"/>
        </w:numPr>
        <w:tabs>
          <w:tab w:val="left" w:pos="0"/>
        </w:tabs>
        <w:autoSpaceDE w:val="0"/>
        <w:autoSpaceDN w:val="0"/>
        <w:adjustRightInd w:val="0"/>
        <w:spacing w:before="240" w:line="480" w:lineRule="auto"/>
        <w:ind w:left="360"/>
        <w:jc w:val="both"/>
        <w:rPr>
          <w:rFonts w:ascii="Times New Roman" w:hAnsi="Times New Roman" w:cs="Times New Roman"/>
          <w:b/>
          <w:sz w:val="24"/>
          <w:szCs w:val="24"/>
        </w:rPr>
      </w:pPr>
      <w:r w:rsidRPr="00593421">
        <w:rPr>
          <w:rFonts w:ascii="Times New Roman" w:hAnsi="Times New Roman" w:cs="Times New Roman"/>
          <w:sz w:val="24"/>
          <w:szCs w:val="24"/>
        </w:rPr>
        <w:t>Kepaduan/ Koherensi</w:t>
      </w:r>
    </w:p>
    <w:p w:rsidR="002D159B" w:rsidRDefault="002D159B" w:rsidP="003A47D5">
      <w:pPr>
        <w:pStyle w:val="ListParagraph"/>
        <w:tabs>
          <w:tab w:val="left" w:pos="0"/>
        </w:tabs>
        <w:autoSpaceDE w:val="0"/>
        <w:autoSpaceDN w:val="0"/>
        <w:adjustRightInd w:val="0"/>
        <w:spacing w:before="240" w:line="480" w:lineRule="auto"/>
        <w:ind w:left="360"/>
        <w:jc w:val="both"/>
        <w:rPr>
          <w:rFonts w:ascii="Times New Roman" w:hAnsi="Times New Roman" w:cs="Times New Roman"/>
          <w:sz w:val="24"/>
          <w:szCs w:val="24"/>
        </w:rPr>
      </w:pPr>
      <w:r w:rsidRPr="00AF5EF4">
        <w:rPr>
          <w:rFonts w:ascii="Times New Roman" w:hAnsi="Times New Roman" w:cs="Times New Roman"/>
          <w:sz w:val="24"/>
          <w:szCs w:val="24"/>
        </w:rPr>
        <w:t>Kepaduan atau koherensi dititikberatkan pada hubungan antara kalima</w:t>
      </w:r>
      <w:r w:rsidR="000D3B0E">
        <w:rPr>
          <w:rFonts w:ascii="Times New Roman" w:hAnsi="Times New Roman" w:cs="Times New Roman"/>
          <w:sz w:val="24"/>
          <w:szCs w:val="24"/>
        </w:rPr>
        <w:t xml:space="preserve">t dengan kalimat. Satu paragraf </w:t>
      </w:r>
      <w:r w:rsidRPr="00AF5EF4">
        <w:rPr>
          <w:rFonts w:ascii="Times New Roman" w:hAnsi="Times New Roman" w:cs="Times New Roman"/>
          <w:sz w:val="24"/>
          <w:szCs w:val="24"/>
        </w:rPr>
        <w:t>bukanlah merupakan kumpulan atau tumpukan kalimat yang masing-masing berdiri sendiri atau terlepas, tetapi di bangun oleh kalimat-kalimat yang mempunyai hubungan timbal balik.</w:t>
      </w:r>
    </w:p>
    <w:p w:rsidR="002D159B" w:rsidRPr="00AF5EF4" w:rsidRDefault="002D159B" w:rsidP="003A47D5">
      <w:pPr>
        <w:pStyle w:val="ListParagraph"/>
        <w:tabs>
          <w:tab w:val="left" w:pos="0"/>
        </w:tabs>
        <w:autoSpaceDE w:val="0"/>
        <w:autoSpaceDN w:val="0"/>
        <w:adjustRightInd w:val="0"/>
        <w:spacing w:before="240" w:line="480" w:lineRule="auto"/>
        <w:ind w:left="360"/>
        <w:jc w:val="both"/>
        <w:rPr>
          <w:rFonts w:ascii="Times New Roman" w:hAnsi="Times New Roman" w:cs="Times New Roman"/>
          <w:b/>
          <w:sz w:val="24"/>
          <w:szCs w:val="24"/>
        </w:rPr>
      </w:pPr>
      <w:r w:rsidRPr="00AF5EF4">
        <w:rPr>
          <w:rFonts w:ascii="Times New Roman" w:hAnsi="Times New Roman" w:cs="Times New Roman"/>
          <w:sz w:val="24"/>
          <w:szCs w:val="24"/>
        </w:rPr>
        <w:t xml:space="preserve">Kepaduan dalam sebuah paragraf dibangun dengan memerhatikan: </w:t>
      </w:r>
    </w:p>
    <w:p w:rsidR="002D159B" w:rsidRPr="00593421" w:rsidRDefault="002D159B" w:rsidP="0097664B">
      <w:pPr>
        <w:pStyle w:val="ListParagraph"/>
        <w:numPr>
          <w:ilvl w:val="0"/>
          <w:numId w:val="16"/>
        </w:numPr>
        <w:tabs>
          <w:tab w:val="left" w:pos="0"/>
          <w:tab w:val="left" w:pos="720"/>
          <w:tab w:val="left" w:pos="810"/>
        </w:tabs>
        <w:autoSpaceDE w:val="0"/>
        <w:autoSpaceDN w:val="0"/>
        <w:adjustRightInd w:val="0"/>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U</w:t>
      </w:r>
      <w:r w:rsidRPr="00593421">
        <w:rPr>
          <w:rFonts w:ascii="Times New Roman" w:hAnsi="Times New Roman" w:cs="Times New Roman"/>
          <w:sz w:val="24"/>
          <w:szCs w:val="24"/>
        </w:rPr>
        <w:t>nsur keb</w:t>
      </w:r>
      <w:r w:rsidR="00190872">
        <w:rPr>
          <w:rFonts w:ascii="Times New Roman" w:hAnsi="Times New Roman" w:cs="Times New Roman"/>
          <w:sz w:val="24"/>
          <w:szCs w:val="24"/>
        </w:rPr>
        <w:t>ahasaan yang digambarkan dengan</w:t>
      </w:r>
    </w:p>
    <w:p w:rsidR="003A47D5" w:rsidRDefault="002D159B" w:rsidP="0097664B">
      <w:pPr>
        <w:pStyle w:val="ListParagraph"/>
        <w:numPr>
          <w:ilvl w:val="0"/>
          <w:numId w:val="17"/>
        </w:numPr>
        <w:tabs>
          <w:tab w:val="left" w:pos="0"/>
        </w:tabs>
        <w:autoSpaceDE w:val="0"/>
        <w:autoSpaceDN w:val="0"/>
        <w:adjustRightInd w:val="0"/>
        <w:spacing w:before="240" w:line="480" w:lineRule="auto"/>
        <w:ind w:left="1080" w:hanging="284"/>
        <w:jc w:val="both"/>
        <w:rPr>
          <w:rFonts w:ascii="Times New Roman" w:hAnsi="Times New Roman" w:cs="Times New Roman"/>
          <w:sz w:val="24"/>
          <w:szCs w:val="24"/>
        </w:rPr>
      </w:pPr>
      <w:r w:rsidRPr="00593421">
        <w:rPr>
          <w:rFonts w:ascii="Times New Roman" w:hAnsi="Times New Roman" w:cs="Times New Roman"/>
          <w:sz w:val="24"/>
          <w:szCs w:val="24"/>
        </w:rPr>
        <w:t xml:space="preserve"> repetisi atau pengulangan kata kunci</w:t>
      </w:r>
      <w:r w:rsidR="00190872">
        <w:rPr>
          <w:rFonts w:ascii="Times New Roman" w:hAnsi="Times New Roman" w:cs="Times New Roman"/>
          <w:sz w:val="24"/>
          <w:szCs w:val="24"/>
        </w:rPr>
        <w:t>;</w:t>
      </w:r>
    </w:p>
    <w:p w:rsidR="003A47D5" w:rsidRDefault="002D159B" w:rsidP="0097664B">
      <w:pPr>
        <w:pStyle w:val="ListParagraph"/>
        <w:numPr>
          <w:ilvl w:val="0"/>
          <w:numId w:val="17"/>
        </w:numPr>
        <w:tabs>
          <w:tab w:val="left" w:pos="0"/>
        </w:tabs>
        <w:autoSpaceDE w:val="0"/>
        <w:autoSpaceDN w:val="0"/>
        <w:adjustRightInd w:val="0"/>
        <w:spacing w:before="240" w:line="480" w:lineRule="auto"/>
        <w:ind w:left="1170" w:hanging="374"/>
        <w:jc w:val="both"/>
        <w:rPr>
          <w:rFonts w:ascii="Times New Roman" w:hAnsi="Times New Roman" w:cs="Times New Roman"/>
          <w:sz w:val="24"/>
          <w:szCs w:val="24"/>
        </w:rPr>
      </w:pPr>
      <w:r w:rsidRPr="003A47D5">
        <w:rPr>
          <w:rFonts w:ascii="Times New Roman" w:hAnsi="Times New Roman" w:cs="Times New Roman"/>
          <w:sz w:val="24"/>
          <w:szCs w:val="24"/>
        </w:rPr>
        <w:t>kata ganti</w:t>
      </w:r>
      <w:r w:rsidR="00190872">
        <w:rPr>
          <w:rFonts w:ascii="Times New Roman" w:hAnsi="Times New Roman" w:cs="Times New Roman"/>
          <w:sz w:val="24"/>
          <w:szCs w:val="24"/>
        </w:rPr>
        <w:t>;</w:t>
      </w:r>
    </w:p>
    <w:p w:rsidR="003A47D5" w:rsidRDefault="002D159B" w:rsidP="0097664B">
      <w:pPr>
        <w:pStyle w:val="ListParagraph"/>
        <w:numPr>
          <w:ilvl w:val="0"/>
          <w:numId w:val="17"/>
        </w:numPr>
        <w:tabs>
          <w:tab w:val="left" w:pos="0"/>
        </w:tabs>
        <w:autoSpaceDE w:val="0"/>
        <w:autoSpaceDN w:val="0"/>
        <w:adjustRightInd w:val="0"/>
        <w:spacing w:before="240" w:line="480" w:lineRule="auto"/>
        <w:ind w:left="1170" w:hanging="374"/>
        <w:jc w:val="both"/>
        <w:rPr>
          <w:rFonts w:ascii="Times New Roman" w:hAnsi="Times New Roman" w:cs="Times New Roman"/>
          <w:sz w:val="24"/>
          <w:szCs w:val="24"/>
        </w:rPr>
      </w:pPr>
      <w:r w:rsidRPr="003A47D5">
        <w:rPr>
          <w:rFonts w:ascii="Times New Roman" w:hAnsi="Times New Roman" w:cs="Times New Roman"/>
          <w:sz w:val="24"/>
          <w:szCs w:val="24"/>
        </w:rPr>
        <w:t>kata transisi atau ungkapan penghubung</w:t>
      </w:r>
      <w:r w:rsidR="00190872">
        <w:rPr>
          <w:rFonts w:ascii="Times New Roman" w:hAnsi="Times New Roman" w:cs="Times New Roman"/>
          <w:sz w:val="24"/>
          <w:szCs w:val="24"/>
        </w:rPr>
        <w:t>;</w:t>
      </w:r>
    </w:p>
    <w:p w:rsidR="002D159B" w:rsidRPr="003A47D5" w:rsidRDefault="003A47D5" w:rsidP="0097664B">
      <w:pPr>
        <w:pStyle w:val="ListParagraph"/>
        <w:numPr>
          <w:ilvl w:val="0"/>
          <w:numId w:val="17"/>
        </w:numPr>
        <w:tabs>
          <w:tab w:val="left" w:pos="0"/>
        </w:tabs>
        <w:autoSpaceDE w:val="0"/>
        <w:autoSpaceDN w:val="0"/>
        <w:adjustRightInd w:val="0"/>
        <w:spacing w:before="240" w:line="480" w:lineRule="auto"/>
        <w:ind w:left="1170" w:hanging="374"/>
        <w:jc w:val="both"/>
        <w:rPr>
          <w:rFonts w:ascii="Times New Roman" w:hAnsi="Times New Roman" w:cs="Times New Roman"/>
          <w:sz w:val="24"/>
          <w:szCs w:val="24"/>
        </w:rPr>
      </w:pPr>
      <w:r>
        <w:rPr>
          <w:rFonts w:ascii="Times New Roman" w:hAnsi="Times New Roman" w:cs="Times New Roman"/>
          <w:sz w:val="24"/>
          <w:szCs w:val="24"/>
        </w:rPr>
        <w:t>p</w:t>
      </w:r>
      <w:r w:rsidR="002D159B" w:rsidRPr="003A47D5">
        <w:rPr>
          <w:rFonts w:ascii="Times New Roman" w:hAnsi="Times New Roman" w:cs="Times New Roman"/>
          <w:sz w:val="24"/>
          <w:szCs w:val="24"/>
        </w:rPr>
        <w:t>aralelisme</w:t>
      </w:r>
      <w:r w:rsidR="00190872">
        <w:rPr>
          <w:rFonts w:ascii="Times New Roman" w:hAnsi="Times New Roman" w:cs="Times New Roman"/>
          <w:sz w:val="24"/>
          <w:szCs w:val="24"/>
        </w:rPr>
        <w:t>;</w:t>
      </w:r>
    </w:p>
    <w:p w:rsidR="002D159B" w:rsidRDefault="002D159B" w:rsidP="0097664B">
      <w:pPr>
        <w:pStyle w:val="ListParagraph"/>
        <w:numPr>
          <w:ilvl w:val="0"/>
          <w:numId w:val="16"/>
        </w:numPr>
        <w:tabs>
          <w:tab w:val="left" w:pos="0"/>
        </w:tabs>
        <w:autoSpaceDE w:val="0"/>
        <w:autoSpaceDN w:val="0"/>
        <w:adjustRightInd w:val="0"/>
        <w:spacing w:before="240" w:line="480" w:lineRule="auto"/>
        <w:ind w:left="720" w:hanging="284"/>
        <w:jc w:val="both"/>
        <w:rPr>
          <w:rFonts w:ascii="Times New Roman" w:hAnsi="Times New Roman" w:cs="Times New Roman"/>
          <w:sz w:val="24"/>
          <w:szCs w:val="24"/>
        </w:rPr>
      </w:pPr>
      <w:r w:rsidRPr="00593421">
        <w:rPr>
          <w:rFonts w:ascii="Times New Roman" w:hAnsi="Times New Roman" w:cs="Times New Roman"/>
          <w:sz w:val="24"/>
          <w:szCs w:val="24"/>
        </w:rPr>
        <w:lastRenderedPageBreak/>
        <w:t xml:space="preserve"> Pemerincian dan urutan isi </w:t>
      </w:r>
      <w:r>
        <w:rPr>
          <w:rFonts w:ascii="Times New Roman" w:hAnsi="Times New Roman" w:cs="Times New Roman"/>
          <w:sz w:val="24"/>
          <w:szCs w:val="24"/>
        </w:rPr>
        <w:t>paragraf</w:t>
      </w:r>
    </w:p>
    <w:p w:rsidR="002D159B" w:rsidRPr="00AF5EF4" w:rsidRDefault="002D159B" w:rsidP="002C7B34">
      <w:pPr>
        <w:pStyle w:val="ListParagraph"/>
        <w:tabs>
          <w:tab w:val="left" w:pos="0"/>
        </w:tabs>
        <w:autoSpaceDE w:val="0"/>
        <w:autoSpaceDN w:val="0"/>
        <w:adjustRightInd w:val="0"/>
        <w:spacing w:before="240" w:line="480" w:lineRule="auto"/>
        <w:ind w:left="810"/>
        <w:jc w:val="both"/>
        <w:rPr>
          <w:rFonts w:ascii="Times New Roman" w:hAnsi="Times New Roman" w:cs="Times New Roman"/>
          <w:sz w:val="24"/>
          <w:szCs w:val="24"/>
        </w:rPr>
      </w:pPr>
      <w:r w:rsidRPr="006A0AC5">
        <w:rPr>
          <w:rFonts w:ascii="Times New Roman" w:hAnsi="Times New Roman" w:cs="Times New Roman"/>
          <w:sz w:val="24"/>
          <w:szCs w:val="24"/>
        </w:rPr>
        <w:t>Perincian dapat diurutkan secara kronologis (menurut urutan waktu), secara logis (sebab-akibat, akibat-sebab, khusus-umum, umum-khusus), menurut urutan ruang (spasial), menurut proses, dan dapat juga dari sudut pandang yang satu dengan sudut pandang yang lain.</w:t>
      </w:r>
    </w:p>
    <w:p w:rsidR="002D159B" w:rsidRPr="006A0AC5" w:rsidRDefault="002D159B" w:rsidP="0097664B">
      <w:pPr>
        <w:pStyle w:val="ListParagraph"/>
        <w:numPr>
          <w:ilvl w:val="0"/>
          <w:numId w:val="15"/>
        </w:numPr>
        <w:tabs>
          <w:tab w:val="left" w:pos="0"/>
          <w:tab w:val="left" w:pos="810"/>
        </w:tabs>
        <w:autoSpaceDE w:val="0"/>
        <w:autoSpaceDN w:val="0"/>
        <w:adjustRightInd w:val="0"/>
        <w:spacing w:after="0" w:line="480" w:lineRule="auto"/>
        <w:ind w:left="810" w:hanging="373"/>
        <w:jc w:val="both"/>
        <w:rPr>
          <w:rFonts w:ascii="Times New Roman" w:hAnsi="Times New Roman" w:cs="Times New Roman"/>
          <w:b/>
          <w:sz w:val="24"/>
          <w:szCs w:val="24"/>
        </w:rPr>
      </w:pPr>
      <w:r w:rsidRPr="00593421">
        <w:rPr>
          <w:rFonts w:ascii="Times New Roman" w:hAnsi="Times New Roman" w:cs="Times New Roman"/>
          <w:sz w:val="24"/>
          <w:szCs w:val="24"/>
        </w:rPr>
        <w:t>Kelengkapan</w:t>
      </w:r>
    </w:p>
    <w:p w:rsidR="002D159B" w:rsidRPr="005D12B4" w:rsidRDefault="002D159B" w:rsidP="002C7B34">
      <w:pPr>
        <w:pStyle w:val="ListParagraph"/>
        <w:tabs>
          <w:tab w:val="left" w:pos="0"/>
        </w:tabs>
        <w:autoSpaceDE w:val="0"/>
        <w:autoSpaceDN w:val="0"/>
        <w:adjustRightInd w:val="0"/>
        <w:spacing w:after="0" w:line="480" w:lineRule="auto"/>
        <w:ind w:left="810"/>
        <w:jc w:val="both"/>
        <w:rPr>
          <w:rFonts w:ascii="Times New Roman" w:hAnsi="Times New Roman" w:cs="Times New Roman"/>
          <w:b/>
          <w:sz w:val="24"/>
          <w:szCs w:val="24"/>
        </w:rPr>
      </w:pPr>
      <w:r w:rsidRPr="006A0AC5">
        <w:rPr>
          <w:rFonts w:ascii="Times New Roman" w:hAnsi="Times New Roman" w:cs="Times New Roman"/>
          <w:sz w:val="24"/>
          <w:szCs w:val="24"/>
        </w:rPr>
        <w:t>Suatu paragraf dikatakan lengkap, jika berisi kalimat-kalimat penjelas yang cukup untuk menunjang kejelasan kalimat topik atau kalimat atau kalimat utama.</w:t>
      </w:r>
    </w:p>
    <w:p w:rsidR="00BE1705" w:rsidRDefault="002D159B" w:rsidP="0097664B">
      <w:pPr>
        <w:pStyle w:val="ListParagraph"/>
        <w:numPr>
          <w:ilvl w:val="0"/>
          <w:numId w:val="11"/>
        </w:numPr>
        <w:spacing w:line="480" w:lineRule="auto"/>
        <w:ind w:left="360"/>
        <w:jc w:val="both"/>
        <w:rPr>
          <w:rFonts w:ascii="Times New Roman" w:hAnsi="Times New Roman" w:cs="Times New Roman"/>
          <w:b/>
          <w:sz w:val="24"/>
          <w:szCs w:val="24"/>
        </w:rPr>
      </w:pPr>
      <w:r w:rsidRPr="00AD23DE">
        <w:rPr>
          <w:rFonts w:ascii="Times New Roman" w:hAnsi="Times New Roman" w:cs="Times New Roman"/>
          <w:b/>
          <w:sz w:val="24"/>
          <w:szCs w:val="24"/>
        </w:rPr>
        <w:t>Pola Pengembangan Paragraf</w:t>
      </w:r>
    </w:p>
    <w:p w:rsidR="002D159B" w:rsidRPr="00BE1705" w:rsidRDefault="002D159B" w:rsidP="00BE1705">
      <w:pPr>
        <w:pStyle w:val="ListParagraph"/>
        <w:spacing w:line="480" w:lineRule="auto"/>
        <w:ind w:left="0" w:firstLine="720"/>
        <w:jc w:val="both"/>
        <w:rPr>
          <w:rFonts w:ascii="Times New Roman" w:hAnsi="Times New Roman" w:cs="Times New Roman"/>
          <w:b/>
          <w:sz w:val="24"/>
          <w:szCs w:val="24"/>
        </w:rPr>
      </w:pPr>
      <w:r w:rsidRPr="00BE1705">
        <w:rPr>
          <w:rFonts w:ascii="Times New Roman" w:hAnsi="Times New Roman" w:cs="Times New Roman"/>
          <w:sz w:val="24"/>
          <w:szCs w:val="24"/>
        </w:rPr>
        <w:t>Menurut Nadjua (2009: 130-132), ada beberapa pola yang digunakan untuk mengembangkan paragraf, yaitu:</w:t>
      </w:r>
    </w:p>
    <w:p w:rsidR="002C2D8F" w:rsidRDefault="002D159B" w:rsidP="0097664B">
      <w:pPr>
        <w:pStyle w:val="ListParagraph"/>
        <w:numPr>
          <w:ilvl w:val="0"/>
          <w:numId w:val="1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w:t>
      </w:r>
      <w:r w:rsidRPr="00E55ABD">
        <w:rPr>
          <w:rFonts w:ascii="Times New Roman" w:hAnsi="Times New Roman" w:cs="Times New Roman"/>
          <w:sz w:val="24"/>
          <w:szCs w:val="24"/>
        </w:rPr>
        <w:t>ola umum-khusus;</w:t>
      </w:r>
    </w:p>
    <w:p w:rsidR="002D159B" w:rsidRPr="002C2D8F" w:rsidRDefault="002D159B" w:rsidP="002C2D8F">
      <w:pPr>
        <w:pStyle w:val="ListParagraph"/>
        <w:spacing w:line="480" w:lineRule="auto"/>
        <w:ind w:left="360" w:firstLine="360"/>
        <w:jc w:val="both"/>
        <w:rPr>
          <w:rFonts w:ascii="Times New Roman" w:hAnsi="Times New Roman" w:cs="Times New Roman"/>
          <w:sz w:val="24"/>
          <w:szCs w:val="24"/>
        </w:rPr>
      </w:pPr>
      <w:r w:rsidRPr="002C2D8F">
        <w:rPr>
          <w:rFonts w:ascii="Times New Roman" w:hAnsi="Times New Roman" w:cs="Times New Roman"/>
          <w:sz w:val="24"/>
          <w:szCs w:val="24"/>
        </w:rPr>
        <w:t>Pola umum-khusus, pertama-tama, gagasan utama diletakkan dalam kalimat pertama yang kemudian disusul dengan kalimat-kalimat penjelas. Pola demikian sama dengan jenis paragraf deduktif.</w:t>
      </w:r>
    </w:p>
    <w:p w:rsidR="002C2D8F" w:rsidRDefault="002D159B" w:rsidP="0097664B">
      <w:pPr>
        <w:pStyle w:val="ListParagraph"/>
        <w:numPr>
          <w:ilvl w:val="0"/>
          <w:numId w:val="18"/>
        </w:numPr>
        <w:spacing w:line="480" w:lineRule="auto"/>
        <w:ind w:left="360"/>
        <w:jc w:val="both"/>
        <w:rPr>
          <w:rFonts w:ascii="Times New Roman" w:hAnsi="Times New Roman" w:cs="Times New Roman"/>
          <w:sz w:val="24"/>
          <w:szCs w:val="24"/>
        </w:rPr>
      </w:pPr>
      <w:r w:rsidRPr="00E55ABD">
        <w:rPr>
          <w:rFonts w:ascii="Times New Roman" w:hAnsi="Times New Roman" w:cs="Times New Roman"/>
          <w:sz w:val="24"/>
          <w:szCs w:val="24"/>
        </w:rPr>
        <w:t>pola khusus-umum;</w:t>
      </w:r>
    </w:p>
    <w:p w:rsidR="00901743" w:rsidRDefault="002D159B" w:rsidP="00B94CF9">
      <w:pPr>
        <w:pStyle w:val="ListParagraph"/>
        <w:spacing w:line="480" w:lineRule="auto"/>
        <w:ind w:left="360" w:firstLine="360"/>
        <w:jc w:val="both"/>
        <w:rPr>
          <w:rFonts w:ascii="Times New Roman" w:hAnsi="Times New Roman" w:cs="Times New Roman"/>
          <w:sz w:val="24"/>
          <w:szCs w:val="24"/>
        </w:rPr>
      </w:pPr>
      <w:r w:rsidRPr="002C2D8F">
        <w:rPr>
          <w:rFonts w:ascii="Times New Roman" w:hAnsi="Times New Roman" w:cs="Times New Roman"/>
          <w:sz w:val="24"/>
          <w:szCs w:val="24"/>
        </w:rPr>
        <w:t>Pola khusus-umum, pertama-tama, diketengahkan gagasan-gagasan penjelas terlebih dahulu yang kemudian ditutup dengan kalimat topik. Pola ini sama dengan jenis paragraf induksi, kalimat-kalimat penjelas diletakkan di awal-awal paragraf yang kemudian ditutup dengan kesimpulan yang terdapat dalam kalimat topik.</w:t>
      </w:r>
    </w:p>
    <w:p w:rsidR="00715AC5" w:rsidRPr="00B94CF9" w:rsidRDefault="00715AC5" w:rsidP="00B94CF9">
      <w:pPr>
        <w:pStyle w:val="ListParagraph"/>
        <w:spacing w:line="480" w:lineRule="auto"/>
        <w:ind w:left="360" w:firstLine="360"/>
        <w:jc w:val="both"/>
        <w:rPr>
          <w:rFonts w:ascii="Times New Roman" w:hAnsi="Times New Roman" w:cs="Times New Roman"/>
          <w:sz w:val="24"/>
          <w:szCs w:val="24"/>
        </w:rPr>
      </w:pPr>
    </w:p>
    <w:p w:rsidR="002C2D8F" w:rsidRDefault="002D159B" w:rsidP="0097664B">
      <w:pPr>
        <w:pStyle w:val="ListParagraph"/>
        <w:numPr>
          <w:ilvl w:val="0"/>
          <w:numId w:val="18"/>
        </w:numPr>
        <w:spacing w:line="480" w:lineRule="auto"/>
        <w:ind w:left="360"/>
        <w:jc w:val="both"/>
        <w:rPr>
          <w:rFonts w:ascii="Times New Roman" w:hAnsi="Times New Roman" w:cs="Times New Roman"/>
          <w:sz w:val="24"/>
          <w:szCs w:val="24"/>
        </w:rPr>
      </w:pPr>
      <w:r w:rsidRPr="00E55ABD">
        <w:rPr>
          <w:rFonts w:ascii="Times New Roman" w:hAnsi="Times New Roman" w:cs="Times New Roman"/>
          <w:sz w:val="24"/>
          <w:szCs w:val="24"/>
        </w:rPr>
        <w:lastRenderedPageBreak/>
        <w:t>pola sebab-akibat;</w:t>
      </w:r>
    </w:p>
    <w:p w:rsidR="002D159B" w:rsidRPr="002C2D8F" w:rsidRDefault="002D159B" w:rsidP="002C2D8F">
      <w:pPr>
        <w:pStyle w:val="ListParagraph"/>
        <w:spacing w:line="480" w:lineRule="auto"/>
        <w:ind w:left="360" w:firstLine="360"/>
        <w:jc w:val="both"/>
        <w:rPr>
          <w:rFonts w:ascii="Times New Roman" w:hAnsi="Times New Roman" w:cs="Times New Roman"/>
          <w:sz w:val="24"/>
          <w:szCs w:val="24"/>
        </w:rPr>
      </w:pPr>
      <w:r w:rsidRPr="002C2D8F">
        <w:rPr>
          <w:rFonts w:ascii="Times New Roman" w:hAnsi="Times New Roman" w:cs="Times New Roman"/>
          <w:sz w:val="24"/>
          <w:szCs w:val="24"/>
        </w:rPr>
        <w:t>Pola sebab-akibat adalah suatu pola pengembangan paragraf dengan cara menyampaikan hal-hal yang secara timbal balik mempunyai pertalian sebab-akibat. Dalam pola ini hal-hal yang menjadi sebab dari suatu kejadian dapat dijadikan sebagai gagasan utama sedangkan akibatnya dijadikan sebagai gagasan penjelas.Atau sebaliknya, hal-hal yang menjadi akibat dijadikan sebagai gagasan utama, sedangkan sebabnya dijadikan sebagai gagasan penjelas.</w:t>
      </w:r>
    </w:p>
    <w:p w:rsidR="002C2D8F" w:rsidRDefault="00581411" w:rsidP="0097664B">
      <w:pPr>
        <w:pStyle w:val="ListParagraph"/>
        <w:numPr>
          <w:ilvl w:val="0"/>
          <w:numId w:val="1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pola ilustrasi atau</w:t>
      </w:r>
      <w:r w:rsidR="007F7151">
        <w:rPr>
          <w:rFonts w:ascii="Times New Roman" w:hAnsi="Times New Roman" w:cs="Times New Roman"/>
          <w:sz w:val="24"/>
          <w:szCs w:val="24"/>
        </w:rPr>
        <w:t xml:space="preserve"> </w:t>
      </w:r>
      <w:r w:rsidR="002D159B" w:rsidRPr="00E55ABD">
        <w:rPr>
          <w:rFonts w:ascii="Times New Roman" w:hAnsi="Times New Roman" w:cs="Times New Roman"/>
          <w:sz w:val="24"/>
          <w:szCs w:val="24"/>
        </w:rPr>
        <w:t>contoh;</w:t>
      </w:r>
    </w:p>
    <w:p w:rsidR="002D159B" w:rsidRPr="002C2D8F" w:rsidRDefault="002D159B" w:rsidP="002C2D8F">
      <w:pPr>
        <w:pStyle w:val="ListParagraph"/>
        <w:spacing w:line="480" w:lineRule="auto"/>
        <w:ind w:left="360" w:firstLine="360"/>
        <w:jc w:val="both"/>
        <w:rPr>
          <w:rFonts w:ascii="Times New Roman" w:hAnsi="Times New Roman" w:cs="Times New Roman"/>
          <w:sz w:val="24"/>
          <w:szCs w:val="24"/>
        </w:rPr>
      </w:pPr>
      <w:r w:rsidRPr="002C2D8F">
        <w:rPr>
          <w:rFonts w:ascii="Times New Roman" w:hAnsi="Times New Roman" w:cs="Times New Roman"/>
          <w:sz w:val="24"/>
          <w:szCs w:val="24"/>
        </w:rPr>
        <w:t>Pola pengembangan paragraf dengan cara ini adalah dengan memberikan gambaran-gambaran dan contoh-contoh yang lebih konkret. Gambaran dan contoh dimaksudkan untuk memberikan kejelasan secara rinci gagasan utama yang sifatnya masih terlalu umum.</w:t>
      </w:r>
    </w:p>
    <w:p w:rsidR="002C2D8F" w:rsidRDefault="002D159B" w:rsidP="0097664B">
      <w:pPr>
        <w:pStyle w:val="ListParagraph"/>
        <w:numPr>
          <w:ilvl w:val="0"/>
          <w:numId w:val="18"/>
        </w:numPr>
        <w:spacing w:line="480" w:lineRule="auto"/>
        <w:ind w:left="360"/>
        <w:jc w:val="both"/>
        <w:rPr>
          <w:rFonts w:ascii="Times New Roman" w:hAnsi="Times New Roman" w:cs="Times New Roman"/>
          <w:sz w:val="24"/>
          <w:szCs w:val="24"/>
        </w:rPr>
      </w:pPr>
      <w:r w:rsidRPr="00E55ABD">
        <w:rPr>
          <w:rFonts w:ascii="Times New Roman" w:hAnsi="Times New Roman" w:cs="Times New Roman"/>
          <w:sz w:val="24"/>
          <w:szCs w:val="24"/>
        </w:rPr>
        <w:t>pola pertentangan dan perbandingan</w:t>
      </w:r>
    </w:p>
    <w:p w:rsidR="002C2D8F" w:rsidRDefault="002D159B" w:rsidP="00B94CF9">
      <w:pPr>
        <w:pStyle w:val="ListParagraph"/>
        <w:spacing w:line="480" w:lineRule="auto"/>
        <w:ind w:left="360" w:firstLine="360"/>
        <w:jc w:val="both"/>
        <w:rPr>
          <w:rFonts w:ascii="Times New Roman" w:hAnsi="Times New Roman" w:cs="Times New Roman"/>
          <w:sz w:val="24"/>
          <w:szCs w:val="24"/>
        </w:rPr>
      </w:pPr>
      <w:r w:rsidRPr="002C2D8F">
        <w:rPr>
          <w:rFonts w:ascii="Times New Roman" w:hAnsi="Times New Roman" w:cs="Times New Roman"/>
          <w:sz w:val="24"/>
          <w:szCs w:val="24"/>
        </w:rPr>
        <w:t>Pola ini adalah suatu pola mengembangkan paragraf dengan cara membandingkan dua hal dan menghadapkan dua hal yang saling bertentangan satu sama lain dalam sebuah paragraf.</w:t>
      </w:r>
    </w:p>
    <w:p w:rsidR="00A8615F" w:rsidRDefault="00A8615F" w:rsidP="00B94CF9">
      <w:pPr>
        <w:pStyle w:val="ListParagraph"/>
        <w:spacing w:line="480" w:lineRule="auto"/>
        <w:ind w:left="360" w:firstLine="360"/>
        <w:jc w:val="both"/>
        <w:rPr>
          <w:rFonts w:ascii="Times New Roman" w:hAnsi="Times New Roman" w:cs="Times New Roman"/>
          <w:sz w:val="24"/>
          <w:szCs w:val="24"/>
        </w:rPr>
      </w:pPr>
    </w:p>
    <w:p w:rsidR="00A8615F" w:rsidRDefault="00A8615F" w:rsidP="00B94CF9">
      <w:pPr>
        <w:pStyle w:val="ListParagraph"/>
        <w:spacing w:line="480" w:lineRule="auto"/>
        <w:ind w:left="360" w:firstLine="360"/>
        <w:jc w:val="both"/>
        <w:rPr>
          <w:rFonts w:ascii="Times New Roman" w:hAnsi="Times New Roman" w:cs="Times New Roman"/>
          <w:sz w:val="24"/>
          <w:szCs w:val="24"/>
        </w:rPr>
      </w:pPr>
    </w:p>
    <w:p w:rsidR="00A8615F" w:rsidRDefault="00A8615F" w:rsidP="00B94CF9">
      <w:pPr>
        <w:pStyle w:val="ListParagraph"/>
        <w:spacing w:line="480" w:lineRule="auto"/>
        <w:ind w:left="360" w:firstLine="360"/>
        <w:jc w:val="both"/>
        <w:rPr>
          <w:rFonts w:ascii="Times New Roman" w:hAnsi="Times New Roman" w:cs="Times New Roman"/>
          <w:sz w:val="24"/>
          <w:szCs w:val="24"/>
        </w:rPr>
      </w:pPr>
    </w:p>
    <w:p w:rsidR="00A8615F" w:rsidRDefault="00A8615F" w:rsidP="00B94CF9">
      <w:pPr>
        <w:pStyle w:val="ListParagraph"/>
        <w:spacing w:line="480" w:lineRule="auto"/>
        <w:ind w:left="360" w:firstLine="360"/>
        <w:jc w:val="both"/>
        <w:rPr>
          <w:rFonts w:ascii="Times New Roman" w:hAnsi="Times New Roman" w:cs="Times New Roman"/>
          <w:sz w:val="24"/>
          <w:szCs w:val="24"/>
        </w:rPr>
      </w:pPr>
    </w:p>
    <w:p w:rsidR="00A8615F" w:rsidRDefault="00A8615F" w:rsidP="00B94CF9">
      <w:pPr>
        <w:pStyle w:val="ListParagraph"/>
        <w:spacing w:line="480" w:lineRule="auto"/>
        <w:ind w:left="360" w:firstLine="360"/>
        <w:jc w:val="both"/>
        <w:rPr>
          <w:rFonts w:ascii="Times New Roman" w:hAnsi="Times New Roman" w:cs="Times New Roman"/>
          <w:sz w:val="24"/>
          <w:szCs w:val="24"/>
        </w:rPr>
      </w:pPr>
    </w:p>
    <w:p w:rsidR="00A8615F" w:rsidRPr="000719C5" w:rsidRDefault="00A8615F" w:rsidP="000719C5">
      <w:pPr>
        <w:spacing w:line="480" w:lineRule="auto"/>
        <w:jc w:val="both"/>
        <w:rPr>
          <w:rFonts w:ascii="Times New Roman" w:hAnsi="Times New Roman" w:cs="Times New Roman"/>
          <w:sz w:val="24"/>
          <w:szCs w:val="24"/>
        </w:rPr>
      </w:pPr>
    </w:p>
    <w:p w:rsidR="002D159B" w:rsidRDefault="002D159B" w:rsidP="0097664B">
      <w:pPr>
        <w:pStyle w:val="ListParagraph"/>
        <w:numPr>
          <w:ilvl w:val="0"/>
          <w:numId w:val="11"/>
        </w:numPr>
        <w:spacing w:after="0" w:line="480" w:lineRule="auto"/>
        <w:ind w:left="360"/>
        <w:jc w:val="both"/>
        <w:rPr>
          <w:rFonts w:ascii="Times New Roman" w:hAnsi="Times New Roman" w:cs="Times New Roman"/>
          <w:b/>
          <w:sz w:val="24"/>
          <w:szCs w:val="24"/>
        </w:rPr>
      </w:pPr>
      <w:r w:rsidRPr="004C6E6C">
        <w:rPr>
          <w:rFonts w:ascii="Times New Roman" w:hAnsi="Times New Roman" w:cs="Times New Roman"/>
          <w:b/>
          <w:sz w:val="24"/>
          <w:szCs w:val="24"/>
        </w:rPr>
        <w:lastRenderedPageBreak/>
        <w:t>Jenis Paragraf</w:t>
      </w:r>
    </w:p>
    <w:p w:rsidR="002D159B" w:rsidRDefault="00B94CF9" w:rsidP="002D15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Paragraf</w:t>
      </w:r>
      <w:r w:rsidR="002D159B" w:rsidRPr="008E0D5A">
        <w:rPr>
          <w:rFonts w:ascii="Times New Roman" w:hAnsi="Times New Roman" w:cs="Times New Roman"/>
          <w:sz w:val="24"/>
          <w:szCs w:val="24"/>
        </w:rPr>
        <w:t xml:space="preserve"> banyak r</w:t>
      </w:r>
      <w:r>
        <w:rPr>
          <w:rFonts w:ascii="Times New Roman" w:hAnsi="Times New Roman" w:cs="Times New Roman"/>
          <w:sz w:val="24"/>
          <w:szCs w:val="24"/>
        </w:rPr>
        <w:t>agamnya. Untuk membedakan paragraf</w:t>
      </w:r>
      <w:r w:rsidR="002D159B" w:rsidRPr="008E0D5A">
        <w:rPr>
          <w:rFonts w:ascii="Times New Roman" w:hAnsi="Times New Roman" w:cs="Times New Roman"/>
          <w:sz w:val="24"/>
          <w:szCs w:val="24"/>
        </w:rPr>
        <w:t xml:space="preserve"> yang satu dari </w:t>
      </w:r>
      <w:r>
        <w:rPr>
          <w:rFonts w:ascii="Times New Roman" w:hAnsi="Times New Roman" w:cs="Times New Roman"/>
          <w:sz w:val="24"/>
          <w:szCs w:val="24"/>
        </w:rPr>
        <w:t xml:space="preserve">paragraf </w:t>
      </w:r>
      <w:r w:rsidR="002D159B" w:rsidRPr="008E0D5A">
        <w:rPr>
          <w:rFonts w:ascii="Times New Roman" w:hAnsi="Times New Roman" w:cs="Times New Roman"/>
          <w:sz w:val="24"/>
          <w:szCs w:val="24"/>
        </w:rPr>
        <w:t>yang lain berdasarkan kelompoknya, bagan di bawah ini dapat dijadikan pedoman.</w:t>
      </w:r>
    </w:p>
    <w:p w:rsidR="002D159B" w:rsidRPr="008E0D5A" w:rsidRDefault="002D159B" w:rsidP="007F7151">
      <w:pPr>
        <w:spacing w:after="0" w:line="480" w:lineRule="auto"/>
        <w:jc w:val="both"/>
        <w:rPr>
          <w:rFonts w:ascii="Times New Roman" w:hAnsi="Times New Roman" w:cs="Times New Roman"/>
          <w:b/>
          <w:sz w:val="24"/>
          <w:szCs w:val="24"/>
        </w:rPr>
      </w:pPr>
    </w:p>
    <w:p w:rsidR="002D159B" w:rsidRPr="00E55ABD" w:rsidRDefault="000E61B0" w:rsidP="002D159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roundrect id="Rounded Rectangle 122" o:spid="_x0000_s1026" style="position:absolute;left:0;text-align:left;margin-left:-23.25pt;margin-top:19.6pt;width:456pt;height:378pt;z-index:251607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" fillcolor="#8db3e2 [1311]" strokecolor="#8db3e2 [1311]" strokeweight="1pt">
            <v:fill color2="#c6d9f1 [671]" angle="135" focus="50%" type="gradient"/>
            <v:shadow on="t" color="#3f3151 [1607]" opacity=".5" offset="1pt"/>
            <v:textbox style="mso-next-textbox:#Rounded Rectangle 122">
              <w:txbxContent>
                <w:p w:rsidR="00F7272D" w:rsidRDefault="00F7272D" w:rsidP="002D159B">
                  <w:pPr>
                    <w:spacing w:line="240" w:lineRule="auto"/>
                    <w:rPr>
                      <w:rFonts w:ascii="Times New Roman" w:hAnsi="Times New Roman" w:cs="Times New Roman"/>
                      <w:sz w:val="24"/>
                      <w:szCs w:val="24"/>
                    </w:rPr>
                  </w:pPr>
                  <w:r>
                    <w:tab/>
                  </w:r>
                  <w:r>
                    <w:tab/>
                  </w:r>
                  <w:r>
                    <w:tab/>
                  </w:r>
                  <w:r>
                    <w:tab/>
                  </w:r>
                  <w:r>
                    <w:tab/>
                  </w:r>
                  <w:r>
                    <w:tab/>
                    <w:t xml:space="preserve">    </w:t>
                  </w:r>
                  <w:r w:rsidRPr="00CD5775">
                    <w:rPr>
                      <w:rFonts w:ascii="Times New Roman" w:hAnsi="Times New Roman" w:cs="Times New Roman"/>
                      <w:sz w:val="24"/>
                      <w:szCs w:val="24"/>
                    </w:rPr>
                    <w:t xml:space="preserve">(1) </w:t>
                  </w:r>
                  <w:r>
                    <w:rPr>
                      <w:rFonts w:ascii="Times New Roman" w:hAnsi="Times New Roman" w:cs="Times New Roman"/>
                      <w:sz w:val="24"/>
                      <w:szCs w:val="24"/>
                    </w:rPr>
                    <w:t>paragraf</w:t>
                  </w:r>
                  <w:r w:rsidRPr="00CD5775">
                    <w:rPr>
                      <w:rFonts w:ascii="Times New Roman" w:hAnsi="Times New Roman" w:cs="Times New Roman"/>
                      <w:sz w:val="24"/>
                      <w:szCs w:val="24"/>
                    </w:rPr>
                    <w:t xml:space="preserve"> deduktif</w:t>
                  </w:r>
                </w:p>
                <w:p w:rsidR="00F7272D" w:rsidRDefault="00F7272D" w:rsidP="002D159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1. Menurut posisi kalimat </w:t>
                  </w:r>
                  <w:r>
                    <w:rPr>
                      <w:rFonts w:ascii="Times New Roman" w:hAnsi="Times New Roman" w:cs="Times New Roman"/>
                      <w:sz w:val="24"/>
                      <w:szCs w:val="24"/>
                    </w:rPr>
                    <w:tab/>
                    <w:t xml:space="preserve">   (2) paragraf induktif</w:t>
                  </w:r>
                </w:p>
                <w:p w:rsidR="00F7272D" w:rsidRDefault="00F7272D" w:rsidP="002D159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topiknya</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(3) paragraf deduktif-induktif</w:t>
                  </w:r>
                </w:p>
                <w:p w:rsidR="00F7272D" w:rsidRPr="00CD5775" w:rsidRDefault="00F7272D" w:rsidP="002D159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 paragraf penuh kalimat topik</w:t>
                  </w:r>
                </w:p>
                <w:p w:rsidR="00F7272D" w:rsidRDefault="00F7272D" w:rsidP="002D159B">
                  <w:pPr>
                    <w:spacing w:line="240" w:lineRule="auto"/>
                    <w:rPr>
                      <w:rFonts w:ascii="Times New Roman" w:hAnsi="Times New Roman" w:cs="Times New Roman"/>
                      <w:sz w:val="24"/>
                      <w:szCs w:val="24"/>
                    </w:rPr>
                  </w:pPr>
                </w:p>
                <w:p w:rsidR="00F7272D" w:rsidRDefault="00F7272D" w:rsidP="002D159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paragraf persuasif</w:t>
                  </w:r>
                </w:p>
                <w:p w:rsidR="00F7272D" w:rsidRDefault="00F7272D" w:rsidP="002D159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paragraf argumentatif</w:t>
                  </w:r>
                </w:p>
                <w:p w:rsidR="00F7272D" w:rsidRDefault="00F7272D" w:rsidP="002D159B">
                  <w:pPr>
                    <w:spacing w:line="240" w:lineRule="auto"/>
                    <w:rPr>
                      <w:rFonts w:ascii="Times New Roman" w:hAnsi="Times New Roman" w:cs="Times New Roman"/>
                      <w:sz w:val="24"/>
                      <w:szCs w:val="24"/>
                    </w:rPr>
                  </w:pPr>
                  <w:r>
                    <w:rPr>
                      <w:rFonts w:ascii="Times New Roman" w:hAnsi="Times New Roman" w:cs="Times New Roman"/>
                      <w:sz w:val="24"/>
                      <w:szCs w:val="24"/>
                    </w:rPr>
                    <w:t xml:space="preserve">Paragraf       2. Menurut sifat isinya  </w:t>
                  </w:r>
                  <w:r>
                    <w:rPr>
                      <w:rFonts w:ascii="Times New Roman" w:hAnsi="Times New Roman" w:cs="Times New Roman"/>
                      <w:sz w:val="24"/>
                      <w:szCs w:val="24"/>
                    </w:rPr>
                    <w:tab/>
                  </w:r>
                  <w:r>
                    <w:rPr>
                      <w:rFonts w:ascii="Times New Roman" w:hAnsi="Times New Roman" w:cs="Times New Roman"/>
                      <w:sz w:val="24"/>
                      <w:szCs w:val="24"/>
                    </w:rPr>
                    <w:tab/>
                    <w:t xml:space="preserve">  (3) paragraf naratif</w:t>
                  </w:r>
                </w:p>
                <w:p w:rsidR="00F7272D" w:rsidRDefault="00F7272D" w:rsidP="002D159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 paragraf deskriptif</w:t>
                  </w:r>
                </w:p>
                <w:p w:rsidR="00F7272D" w:rsidRDefault="00F7272D" w:rsidP="002D159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 paragraf ekspositoris</w:t>
                  </w:r>
                </w:p>
                <w:p w:rsidR="00F7272D" w:rsidRDefault="00F7272D" w:rsidP="002D159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7272D" w:rsidRDefault="00F7272D" w:rsidP="002D159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3. Menurut fungsinya</w:t>
                  </w:r>
                  <w:r>
                    <w:rPr>
                      <w:rFonts w:ascii="Times New Roman" w:hAnsi="Times New Roman" w:cs="Times New Roman"/>
                      <w:sz w:val="24"/>
                      <w:szCs w:val="24"/>
                    </w:rPr>
                    <w:tab/>
                  </w:r>
                  <w:r>
                    <w:rPr>
                      <w:rFonts w:ascii="Times New Roman" w:hAnsi="Times New Roman" w:cs="Times New Roman"/>
                      <w:sz w:val="24"/>
                      <w:szCs w:val="24"/>
                    </w:rPr>
                    <w:tab/>
                    <w:t xml:space="preserve">  (1) paragraf pembuka</w:t>
                  </w:r>
                </w:p>
                <w:p w:rsidR="00F7272D" w:rsidRDefault="00F7272D" w:rsidP="002D159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dalam karangan</w:t>
                  </w:r>
                  <w:r>
                    <w:rPr>
                      <w:rFonts w:ascii="Times New Roman" w:hAnsi="Times New Roman" w:cs="Times New Roman"/>
                      <w:sz w:val="24"/>
                      <w:szCs w:val="24"/>
                    </w:rPr>
                    <w:tab/>
                  </w:r>
                  <w:r>
                    <w:rPr>
                      <w:rFonts w:ascii="Times New Roman" w:hAnsi="Times New Roman" w:cs="Times New Roman"/>
                      <w:sz w:val="24"/>
                      <w:szCs w:val="24"/>
                    </w:rPr>
                    <w:tab/>
                    <w:t xml:space="preserve">  (2) paragraf pengembang</w:t>
                  </w:r>
                </w:p>
                <w:p w:rsidR="00F7272D" w:rsidRDefault="00F7272D" w:rsidP="002D159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 paragraf penutup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7272D" w:rsidRPr="00062FB9" w:rsidRDefault="00F7272D" w:rsidP="002D159B">
                  <w:pPr>
                    <w:spacing w:line="240" w:lineRule="auto"/>
                    <w:rPr>
                      <w:rFonts w:ascii="Times New Roman" w:hAnsi="Times New Roman" w:cs="Times New Roman"/>
                      <w:sz w:val="24"/>
                      <w:szCs w:val="24"/>
                    </w:rPr>
                  </w:pPr>
                </w:p>
              </w:txbxContent>
            </v:textbox>
          </v:roundrect>
        </w:pict>
      </w:r>
      <w:r w:rsidR="002D159B" w:rsidRPr="00E55ABD">
        <w:rPr>
          <w:rFonts w:ascii="Times New Roman" w:hAnsi="Times New Roman" w:cs="Times New Roman"/>
          <w:b/>
          <w:sz w:val="24"/>
          <w:szCs w:val="24"/>
        </w:rPr>
        <w:t>Jenis Paragraf</w:t>
      </w:r>
    </w:p>
    <w:p w:rsidR="002D159B" w:rsidRPr="00E55ABD" w:rsidRDefault="000E61B0" w:rsidP="002D159B">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20" o:spid="_x0000_s1032" type="#_x0000_t32" style="position:absolute;left:0;text-align:left;margin-left:210.7pt;margin-top:25.1pt;width:18.7pt;height:0;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"/>
        </w:pict>
      </w:r>
      <w:r>
        <w:rPr>
          <w:rFonts w:ascii="Times New Roman" w:hAnsi="Times New Roman" w:cs="Times New Roman"/>
          <w:noProof/>
          <w:sz w:val="24"/>
          <w:szCs w:val="24"/>
        </w:rPr>
        <w:pict>
          <v:shape id="Straight Arrow Connector 121" o:spid="_x0000_s1031" type="#_x0000_t32" style="position:absolute;left:0;text-align:left;margin-left:210.7pt;margin-top:25.1pt;width:.1pt;height:69.85pt;flip:x;z-index:25160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"/>
        </w:pict>
      </w:r>
    </w:p>
    <w:p w:rsidR="002D159B" w:rsidRPr="00E55ABD" w:rsidRDefault="000E61B0" w:rsidP="002D159B">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119" o:spid="_x0000_s1033" type="#_x0000_t32" style="position:absolute;left:0;text-align:left;margin-left:210.7pt;margin-top:22.4pt;width:18.7pt;height:0;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"/>
        </w:pict>
      </w:r>
      <w:r>
        <w:rPr>
          <w:rFonts w:ascii="Times New Roman" w:hAnsi="Times New Roman" w:cs="Times New Roman"/>
          <w:noProof/>
          <w:sz w:val="24"/>
          <w:szCs w:val="24"/>
        </w:rPr>
        <w:pict>
          <v:shape id="Straight Arrow Connector 118" o:spid="_x0000_s1027" type="#_x0000_t32" style="position:absolute;left:0;text-align:left;margin-left:47.25pt;margin-top:23.15pt;width:0;height:240.7pt;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"/>
        </w:pict>
      </w:r>
      <w:r>
        <w:rPr>
          <w:rFonts w:ascii="Times New Roman" w:hAnsi="Times New Roman" w:cs="Times New Roman"/>
          <w:noProof/>
          <w:sz w:val="24"/>
          <w:szCs w:val="24"/>
        </w:rPr>
        <w:pict>
          <v:shape id="Straight Arrow Connector 107" o:spid="_x0000_s1028" type="#_x0000_t32" style="position:absolute;left:0;text-align:left;margin-left:47.25pt;margin-top:23.15pt;width:20.2pt;height:0;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ciJgIAAE0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"/>
        </w:pict>
      </w:r>
    </w:p>
    <w:p w:rsidR="002D159B" w:rsidRPr="00E55ABD" w:rsidRDefault="000E61B0" w:rsidP="002D159B">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74" o:spid="_x0000_s1030" type="#_x0000_t32" style="position:absolute;left:0;text-align:left;margin-left:190.95pt;margin-top:5.7pt;width:20.25pt;height:0;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"/>
        </w:pict>
      </w:r>
      <w:r>
        <w:rPr>
          <w:rFonts w:ascii="Times New Roman" w:hAnsi="Times New Roman" w:cs="Times New Roman"/>
          <w:noProof/>
          <w:sz w:val="24"/>
          <w:szCs w:val="24"/>
        </w:rPr>
        <w:pict>
          <v:shape id="Straight Arrow Connector 75" o:spid="_x0000_s1034" type="#_x0000_t32" style="position:absolute;left:0;text-align:left;margin-left:211.2pt;margin-top:18.15pt;width:18.65pt;height:0;z-index:25161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qGJgIAAEs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"/>
        </w:pict>
      </w:r>
    </w:p>
    <w:p w:rsidR="002D159B" w:rsidRPr="00E55ABD" w:rsidRDefault="000E61B0" w:rsidP="002D159B">
      <w:pPr>
        <w:pStyle w:val="ListParagraph"/>
        <w:spacing w:line="480" w:lineRule="auto"/>
        <w:ind w:left="284" w:firstLine="850"/>
        <w:jc w:val="both"/>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pict>
          <v:shape id="Straight Arrow Connector 73" o:spid="_x0000_s1035" type="#_x0000_t32" style="position:absolute;left:0;text-align:left;margin-left:210.7pt;margin-top:12.15pt;width:18.65pt;height:0;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fAJgIAAEs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"/>
        </w:pict>
      </w:r>
    </w:p>
    <w:p w:rsidR="002D159B" w:rsidRPr="00E55ABD" w:rsidRDefault="002D159B" w:rsidP="002D159B">
      <w:pPr>
        <w:pStyle w:val="ListParagraph"/>
        <w:spacing w:line="480" w:lineRule="auto"/>
        <w:ind w:left="284" w:firstLine="850"/>
        <w:jc w:val="both"/>
        <w:rPr>
          <w:rFonts w:ascii="Times New Roman" w:hAnsi="Times New Roman" w:cs="Times New Roman"/>
          <w:sz w:val="24"/>
          <w:szCs w:val="24"/>
        </w:rPr>
      </w:pPr>
    </w:p>
    <w:p w:rsidR="002D159B" w:rsidRPr="00E55ABD" w:rsidRDefault="000E61B0" w:rsidP="002D159B">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72" o:spid="_x0000_s1037" type="#_x0000_t32" style="position:absolute;left:0;text-align:left;margin-left:204.55pt;margin-top:2pt;width:.15pt;height:99.7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"/>
        </w:pict>
      </w:r>
      <w:r>
        <w:rPr>
          <w:rFonts w:ascii="Times New Roman" w:hAnsi="Times New Roman" w:cs="Times New Roman"/>
          <w:noProof/>
          <w:sz w:val="24"/>
          <w:szCs w:val="24"/>
        </w:rPr>
        <w:pict>
          <v:shape id="Straight Arrow Connector 71" o:spid="_x0000_s1038" type="#_x0000_t32" style="position:absolute;left:0;text-align:left;margin-left:204.7pt;margin-top:1.95pt;width:18.6pt;height:.05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"/>
        </w:pict>
      </w:r>
    </w:p>
    <w:p w:rsidR="002D159B" w:rsidRPr="00E55ABD" w:rsidRDefault="000E61B0" w:rsidP="002D159B">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70" o:spid="_x0000_s1036" type="#_x0000_t32" style="position:absolute;left:0;text-align:left;margin-left:186.55pt;margin-top:24.6pt;width:36.75pt;height:0;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8rXJAIAAEs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"/>
        </w:pict>
      </w:r>
      <w:r>
        <w:rPr>
          <w:rFonts w:ascii="Times New Roman" w:hAnsi="Times New Roman" w:cs="Times New Roman"/>
          <w:noProof/>
          <w:sz w:val="24"/>
          <w:szCs w:val="24"/>
        </w:rPr>
        <w:pict>
          <v:shape id="Straight Arrow Connector 69" o:spid="_x0000_s1039" type="#_x0000_t32" style="position:absolute;left:0;text-align:left;margin-left:204.7pt;margin-top:-.15pt;width:18.6pt;height:0;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"/>
        </w:pict>
      </w:r>
    </w:p>
    <w:p w:rsidR="002D159B" w:rsidRPr="00E55ABD" w:rsidRDefault="000E61B0" w:rsidP="002D159B">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68" o:spid="_x0000_s1029" type="#_x0000_t32" style="position:absolute;left:0;text-align:left;margin-left:47.25pt;margin-top:2.3pt;width:20.2pt;height:0;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vJQIAAEs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"/>
        </w:pict>
      </w:r>
      <w:r>
        <w:rPr>
          <w:rFonts w:ascii="Times New Roman" w:hAnsi="Times New Roman" w:cs="Times New Roman"/>
          <w:noProof/>
          <w:sz w:val="24"/>
          <w:szCs w:val="24"/>
        </w:rPr>
        <w:pict>
          <v:shape id="Straight Arrow Connector 67" o:spid="_x0000_s1040" type="#_x0000_t32" style="position:absolute;left:0;text-align:left;margin-left:204.6pt;margin-top:21.8pt;width:18.7pt;height:0;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"/>
        </w:pict>
      </w:r>
    </w:p>
    <w:p w:rsidR="002D159B" w:rsidRPr="00E55ABD" w:rsidRDefault="000E61B0" w:rsidP="002D159B">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66" o:spid="_x0000_s1041" type="#_x0000_t32" style="position:absolute;left:0;text-align:left;margin-left:204.7pt;margin-top:18.95pt;width:18.6pt;height:0;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"/>
        </w:pict>
      </w:r>
    </w:p>
    <w:p w:rsidR="002D159B" w:rsidRPr="00E55ABD" w:rsidRDefault="002D159B" w:rsidP="002D159B">
      <w:pPr>
        <w:pStyle w:val="ListParagraph"/>
        <w:spacing w:line="480" w:lineRule="auto"/>
        <w:ind w:left="284" w:firstLine="850"/>
        <w:jc w:val="both"/>
        <w:rPr>
          <w:rFonts w:ascii="Times New Roman" w:hAnsi="Times New Roman" w:cs="Times New Roman"/>
          <w:sz w:val="24"/>
          <w:szCs w:val="24"/>
        </w:rPr>
      </w:pPr>
    </w:p>
    <w:p w:rsidR="002D159B" w:rsidRPr="00E55ABD" w:rsidRDefault="000E61B0" w:rsidP="002D159B">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31" o:spid="_x0000_s1044" type="#_x0000_t32" style="position:absolute;left:0;text-align:left;margin-left:204.5pt;margin-top:3.6pt;width:.2pt;height:55.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"/>
        </w:pict>
      </w:r>
      <w:r>
        <w:rPr>
          <w:rFonts w:ascii="Times New Roman" w:hAnsi="Times New Roman" w:cs="Times New Roman"/>
          <w:noProof/>
          <w:sz w:val="24"/>
          <w:szCs w:val="24"/>
        </w:rPr>
        <w:pict>
          <v:shape id="Straight Arrow Connector 65" o:spid="_x0000_s1045" type="#_x0000_t32" style="position:absolute;left:0;text-align:left;margin-left:204.55pt;margin-top:3.6pt;width:18.7pt;height:0;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BLJgIAAEs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"/>
        </w:pict>
      </w:r>
      <w:r>
        <w:rPr>
          <w:rFonts w:ascii="Times New Roman" w:hAnsi="Times New Roman" w:cs="Times New Roman"/>
          <w:noProof/>
          <w:sz w:val="24"/>
          <w:szCs w:val="24"/>
        </w:rPr>
        <w:pict>
          <v:shape id="Straight Arrow Connector 64" o:spid="_x0000_s1042" type="#_x0000_t32" style="position:absolute;left:0;text-align:left;margin-left:47.25pt;margin-top:15.5pt;width:20.2pt;height:0;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wjJQIAAEs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"/>
        </w:pict>
      </w:r>
    </w:p>
    <w:p w:rsidR="002D159B" w:rsidRPr="00E55ABD" w:rsidRDefault="000E61B0" w:rsidP="002D159B">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30" o:spid="_x0000_s1043" type="#_x0000_t32" style="position:absolute;left:0;text-align:left;margin-left:186.5pt;margin-top:4.5pt;width:36.75pt;height:0;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"/>
        </w:pict>
      </w:r>
    </w:p>
    <w:p w:rsidR="002D159B" w:rsidRPr="00E55ABD" w:rsidRDefault="000E61B0" w:rsidP="002D159B">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29" o:spid="_x0000_s1046" type="#_x0000_t32" style="position:absolute;left:0;text-align:left;margin-left:204.7pt;margin-top:3.9pt;width:18.55pt;height:0;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niJgIAAEs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"/>
        </w:pict>
      </w:r>
    </w:p>
    <w:p w:rsidR="002D159B" w:rsidRDefault="002D159B" w:rsidP="002D159B">
      <w:pPr>
        <w:pStyle w:val="ListParagraph"/>
        <w:spacing w:line="480" w:lineRule="auto"/>
        <w:ind w:left="284" w:firstLine="850"/>
        <w:jc w:val="both"/>
        <w:rPr>
          <w:rFonts w:ascii="Times New Roman" w:hAnsi="Times New Roman" w:cs="Times New Roman"/>
          <w:sz w:val="24"/>
          <w:szCs w:val="24"/>
        </w:rPr>
      </w:pPr>
    </w:p>
    <w:p w:rsidR="005C7F5F" w:rsidRPr="005C7F5F" w:rsidRDefault="005C7F5F" w:rsidP="002D159B">
      <w:pPr>
        <w:pStyle w:val="ListParagraph"/>
        <w:spacing w:line="480" w:lineRule="auto"/>
        <w:ind w:left="284" w:firstLine="850"/>
        <w:jc w:val="both"/>
        <w:rPr>
          <w:rFonts w:ascii="Times New Roman" w:hAnsi="Times New Roman" w:cs="Times New Roman"/>
          <w:b/>
          <w:sz w:val="24"/>
          <w:szCs w:val="24"/>
        </w:rPr>
      </w:pPr>
      <w:r>
        <w:rPr>
          <w:rFonts w:ascii="Times New Roman" w:hAnsi="Times New Roman" w:cs="Times New Roman"/>
          <w:b/>
          <w:sz w:val="24"/>
          <w:szCs w:val="24"/>
        </w:rPr>
        <w:t>Gambar 1. Jenis paragraf</w:t>
      </w:r>
    </w:p>
    <w:p w:rsidR="002D159B" w:rsidRDefault="002D159B" w:rsidP="005A4029">
      <w:pPr>
        <w:pStyle w:val="ListParagraph"/>
        <w:spacing w:line="480" w:lineRule="auto"/>
        <w:ind w:left="0"/>
        <w:jc w:val="right"/>
        <w:rPr>
          <w:rFonts w:ascii="Times New Roman" w:hAnsi="Times New Roman" w:cs="Times New Roman"/>
          <w:i/>
          <w:sz w:val="24"/>
          <w:szCs w:val="24"/>
        </w:rPr>
      </w:pPr>
      <w:r w:rsidRPr="00E55ABD">
        <w:rPr>
          <w:rFonts w:ascii="Times New Roman" w:hAnsi="Times New Roman" w:cs="Times New Roman"/>
          <w:i/>
          <w:sz w:val="24"/>
          <w:szCs w:val="24"/>
        </w:rPr>
        <w:t>Sumber: Finoza (1993: 174)</w:t>
      </w:r>
    </w:p>
    <w:p w:rsidR="008638DC" w:rsidRPr="00E55ABD" w:rsidRDefault="008638DC" w:rsidP="002D159B">
      <w:pPr>
        <w:pStyle w:val="ListParagraph"/>
        <w:spacing w:line="480" w:lineRule="auto"/>
        <w:ind w:left="0"/>
        <w:jc w:val="both"/>
        <w:rPr>
          <w:rFonts w:ascii="Times New Roman" w:hAnsi="Times New Roman" w:cs="Times New Roman"/>
          <w:sz w:val="24"/>
          <w:szCs w:val="24"/>
        </w:rPr>
      </w:pPr>
    </w:p>
    <w:p w:rsidR="002D159B" w:rsidRDefault="002D159B" w:rsidP="0097664B">
      <w:pPr>
        <w:pStyle w:val="ListParagraph"/>
        <w:numPr>
          <w:ilvl w:val="0"/>
          <w:numId w:val="36"/>
        </w:numPr>
        <w:spacing w:line="480" w:lineRule="auto"/>
        <w:ind w:left="360"/>
        <w:jc w:val="both"/>
        <w:rPr>
          <w:rFonts w:ascii="Times New Roman" w:hAnsi="Times New Roman" w:cs="Times New Roman"/>
          <w:sz w:val="24"/>
          <w:szCs w:val="24"/>
        </w:rPr>
      </w:pPr>
      <w:r w:rsidRPr="00E55ABD">
        <w:rPr>
          <w:rFonts w:ascii="Times New Roman" w:hAnsi="Times New Roman" w:cs="Times New Roman"/>
          <w:sz w:val="24"/>
          <w:szCs w:val="24"/>
        </w:rPr>
        <w:lastRenderedPageBreak/>
        <w:t>Jenis Paragraf Menurut Posisi Kalimat Topiknya</w:t>
      </w:r>
    </w:p>
    <w:p w:rsidR="002D159B" w:rsidRPr="008E0D5A" w:rsidRDefault="002D159B" w:rsidP="002D159B">
      <w:pPr>
        <w:spacing w:line="480" w:lineRule="auto"/>
        <w:ind w:firstLine="720"/>
        <w:jc w:val="both"/>
        <w:rPr>
          <w:rFonts w:ascii="Times New Roman" w:hAnsi="Times New Roman" w:cs="Times New Roman"/>
          <w:sz w:val="24"/>
          <w:szCs w:val="24"/>
        </w:rPr>
      </w:pPr>
      <w:r w:rsidRPr="008E0D5A">
        <w:rPr>
          <w:rFonts w:ascii="Times New Roman" w:hAnsi="Times New Roman" w:cs="Times New Roman"/>
          <w:sz w:val="24"/>
          <w:szCs w:val="24"/>
        </w:rPr>
        <w:t>Menurut Anbiya (</w:t>
      </w:r>
      <w:r w:rsidR="00A8615F">
        <w:rPr>
          <w:rFonts w:ascii="Times New Roman" w:hAnsi="Times New Roman" w:cs="Times New Roman"/>
          <w:sz w:val="24"/>
          <w:szCs w:val="24"/>
        </w:rPr>
        <w:t>dalam Fatimah 2011</w:t>
      </w:r>
      <w:r w:rsidRPr="008E0D5A">
        <w:rPr>
          <w:rFonts w:ascii="Times New Roman" w:hAnsi="Times New Roman" w:cs="Times New Roman"/>
          <w:sz w:val="24"/>
          <w:szCs w:val="24"/>
        </w:rPr>
        <w:t>), jenis paragraf menurut posisi kalimat topiknya dapat digolongkan atas empat macam, yaitu:</w:t>
      </w:r>
    </w:p>
    <w:p w:rsidR="002D159B" w:rsidRDefault="002D159B" w:rsidP="0097664B">
      <w:pPr>
        <w:pStyle w:val="ListParagraph"/>
        <w:numPr>
          <w:ilvl w:val="0"/>
          <w:numId w:val="19"/>
        </w:numPr>
        <w:spacing w:line="480" w:lineRule="auto"/>
        <w:ind w:left="720"/>
        <w:jc w:val="both"/>
        <w:rPr>
          <w:rFonts w:ascii="Times New Roman" w:hAnsi="Times New Roman" w:cs="Times New Roman"/>
          <w:sz w:val="24"/>
          <w:szCs w:val="24"/>
        </w:rPr>
      </w:pPr>
      <w:r w:rsidRPr="00E55ABD">
        <w:rPr>
          <w:rFonts w:ascii="Times New Roman" w:hAnsi="Times New Roman" w:cs="Times New Roman"/>
          <w:sz w:val="24"/>
          <w:szCs w:val="24"/>
        </w:rPr>
        <w:t>paragraf deduktif;</w:t>
      </w:r>
    </w:p>
    <w:p w:rsidR="002D159B" w:rsidRPr="008E0D5A" w:rsidRDefault="002D159B" w:rsidP="002D159B">
      <w:pPr>
        <w:pStyle w:val="ListParagraph"/>
        <w:spacing w:line="480" w:lineRule="auto"/>
        <w:ind w:firstLine="426"/>
        <w:jc w:val="both"/>
        <w:rPr>
          <w:rFonts w:ascii="Times New Roman" w:hAnsi="Times New Roman" w:cs="Times New Roman"/>
          <w:sz w:val="24"/>
          <w:szCs w:val="24"/>
        </w:rPr>
      </w:pPr>
      <w:r w:rsidRPr="008E0D5A">
        <w:rPr>
          <w:rFonts w:ascii="Times New Roman" w:hAnsi="Times New Roman" w:cs="Times New Roman"/>
          <w:sz w:val="24"/>
          <w:szCs w:val="24"/>
        </w:rPr>
        <w:t>Paragraf deduktif adalah paragraf yang gagasan utamanya terletak di awal paragraf.</w:t>
      </w:r>
      <w:r w:rsidR="006C6E79">
        <w:rPr>
          <w:rFonts w:ascii="Times New Roman" w:hAnsi="Times New Roman" w:cs="Times New Roman"/>
          <w:sz w:val="24"/>
          <w:szCs w:val="24"/>
        </w:rPr>
        <w:t xml:space="preserve"> </w:t>
      </w:r>
      <w:r w:rsidRPr="008E0D5A">
        <w:rPr>
          <w:rFonts w:ascii="Times New Roman" w:hAnsi="Times New Roman" w:cs="Times New Roman"/>
          <w:sz w:val="24"/>
          <w:szCs w:val="24"/>
        </w:rPr>
        <w:t>Gagasan utama atau pokok persoalan paragraf itu dinyatakan dalam kalimat pertama.</w:t>
      </w:r>
    </w:p>
    <w:p w:rsidR="002D159B" w:rsidRDefault="002D159B" w:rsidP="0097664B">
      <w:pPr>
        <w:pStyle w:val="ListParagraph"/>
        <w:numPr>
          <w:ilvl w:val="0"/>
          <w:numId w:val="19"/>
        </w:numPr>
        <w:spacing w:line="480" w:lineRule="auto"/>
        <w:ind w:left="720"/>
        <w:jc w:val="both"/>
        <w:rPr>
          <w:rFonts w:ascii="Times New Roman" w:hAnsi="Times New Roman" w:cs="Times New Roman"/>
          <w:sz w:val="24"/>
          <w:szCs w:val="24"/>
        </w:rPr>
      </w:pPr>
      <w:r w:rsidRPr="00E55ABD">
        <w:rPr>
          <w:rFonts w:ascii="Times New Roman" w:hAnsi="Times New Roman" w:cs="Times New Roman"/>
          <w:sz w:val="24"/>
          <w:szCs w:val="24"/>
        </w:rPr>
        <w:t>paragraf induktif;</w:t>
      </w:r>
    </w:p>
    <w:p w:rsidR="002D159B" w:rsidRPr="008E0D5A" w:rsidRDefault="002D159B" w:rsidP="002D159B">
      <w:pPr>
        <w:pStyle w:val="ListParagraph"/>
        <w:spacing w:line="480" w:lineRule="auto"/>
        <w:ind w:firstLine="426"/>
        <w:jc w:val="both"/>
        <w:rPr>
          <w:rFonts w:ascii="Times New Roman" w:hAnsi="Times New Roman" w:cs="Times New Roman"/>
          <w:sz w:val="24"/>
          <w:szCs w:val="24"/>
        </w:rPr>
      </w:pPr>
      <w:r w:rsidRPr="008E0D5A">
        <w:rPr>
          <w:rFonts w:ascii="Times New Roman" w:hAnsi="Times New Roman" w:cs="Times New Roman"/>
          <w:sz w:val="24"/>
          <w:szCs w:val="24"/>
        </w:rPr>
        <w:t>Paragraf induktif adalah paragraf yang gagasan utamanya terletak di akhir paragraf.</w:t>
      </w:r>
    </w:p>
    <w:p w:rsidR="002D159B" w:rsidRDefault="002D159B" w:rsidP="0097664B">
      <w:pPr>
        <w:pStyle w:val="ListParagraph"/>
        <w:numPr>
          <w:ilvl w:val="0"/>
          <w:numId w:val="19"/>
        </w:numPr>
        <w:spacing w:line="480" w:lineRule="auto"/>
        <w:ind w:left="720"/>
        <w:jc w:val="both"/>
        <w:rPr>
          <w:rFonts w:ascii="Times New Roman" w:hAnsi="Times New Roman" w:cs="Times New Roman"/>
          <w:sz w:val="24"/>
          <w:szCs w:val="24"/>
        </w:rPr>
      </w:pPr>
      <w:r w:rsidRPr="00E55ABD">
        <w:rPr>
          <w:rFonts w:ascii="Times New Roman" w:hAnsi="Times New Roman" w:cs="Times New Roman"/>
          <w:sz w:val="24"/>
          <w:szCs w:val="24"/>
        </w:rPr>
        <w:t>paragraf deduktif-induktif (campuran);</w:t>
      </w:r>
    </w:p>
    <w:p w:rsidR="002D159B" w:rsidRPr="008E0D5A" w:rsidRDefault="002D159B" w:rsidP="002D159B">
      <w:pPr>
        <w:pStyle w:val="ListParagraph"/>
        <w:spacing w:line="480" w:lineRule="auto"/>
        <w:ind w:firstLine="426"/>
        <w:jc w:val="both"/>
        <w:rPr>
          <w:rFonts w:ascii="Times New Roman" w:hAnsi="Times New Roman" w:cs="Times New Roman"/>
          <w:sz w:val="24"/>
          <w:szCs w:val="24"/>
        </w:rPr>
      </w:pPr>
      <w:r w:rsidRPr="008E0D5A">
        <w:rPr>
          <w:rFonts w:ascii="Times New Roman" w:hAnsi="Times New Roman" w:cs="Times New Roman"/>
          <w:sz w:val="24"/>
          <w:szCs w:val="24"/>
        </w:rPr>
        <w:t>Paragraf campuran adalah paragraf yang gagasan utamanya terletak pada kalimat pertama dan kalimat terakhir.</w:t>
      </w:r>
      <w:r w:rsidR="006C6E79">
        <w:rPr>
          <w:rFonts w:ascii="Times New Roman" w:hAnsi="Times New Roman" w:cs="Times New Roman"/>
          <w:sz w:val="24"/>
          <w:szCs w:val="24"/>
        </w:rPr>
        <w:t xml:space="preserve"> </w:t>
      </w:r>
      <w:r w:rsidRPr="008E0D5A">
        <w:rPr>
          <w:rFonts w:ascii="Times New Roman" w:hAnsi="Times New Roman" w:cs="Times New Roman"/>
          <w:sz w:val="24"/>
          <w:szCs w:val="24"/>
        </w:rPr>
        <w:t>Dalam paragraf ini, terdapat dua kalimat utama.</w:t>
      </w:r>
      <w:r w:rsidR="008B7601">
        <w:rPr>
          <w:rFonts w:ascii="Times New Roman" w:hAnsi="Times New Roman" w:cs="Times New Roman"/>
          <w:sz w:val="24"/>
          <w:szCs w:val="24"/>
        </w:rPr>
        <w:t xml:space="preserve"> </w:t>
      </w:r>
      <w:r w:rsidRPr="008E0D5A">
        <w:rPr>
          <w:rFonts w:ascii="Times New Roman" w:hAnsi="Times New Roman" w:cs="Times New Roman"/>
          <w:sz w:val="24"/>
          <w:szCs w:val="24"/>
        </w:rPr>
        <w:t>Kalimat terakhir paragraf ini merupakan penegasan dari pernyataan yang dikemukakan.</w:t>
      </w:r>
    </w:p>
    <w:p w:rsidR="002D159B" w:rsidRDefault="002D159B" w:rsidP="0097664B">
      <w:pPr>
        <w:pStyle w:val="ListParagraph"/>
        <w:numPr>
          <w:ilvl w:val="0"/>
          <w:numId w:val="19"/>
        </w:numPr>
        <w:spacing w:line="480" w:lineRule="auto"/>
        <w:ind w:left="720"/>
        <w:jc w:val="both"/>
        <w:rPr>
          <w:rFonts w:ascii="Times New Roman" w:hAnsi="Times New Roman" w:cs="Times New Roman"/>
          <w:sz w:val="24"/>
          <w:szCs w:val="24"/>
        </w:rPr>
      </w:pPr>
      <w:r w:rsidRPr="00E55ABD">
        <w:rPr>
          <w:rFonts w:ascii="Times New Roman" w:hAnsi="Times New Roman" w:cs="Times New Roman"/>
          <w:sz w:val="24"/>
          <w:szCs w:val="24"/>
        </w:rPr>
        <w:t>paragraf penuh kalimat topik.</w:t>
      </w:r>
    </w:p>
    <w:p w:rsidR="006D1422" w:rsidRDefault="002D159B" w:rsidP="00DE665F">
      <w:pPr>
        <w:pStyle w:val="ListParagraph"/>
        <w:spacing w:line="480" w:lineRule="auto"/>
        <w:ind w:firstLine="360"/>
        <w:jc w:val="both"/>
        <w:rPr>
          <w:rFonts w:ascii="Times New Roman" w:hAnsi="Times New Roman" w:cs="Times New Roman"/>
          <w:sz w:val="24"/>
          <w:szCs w:val="24"/>
        </w:rPr>
      </w:pPr>
      <w:r w:rsidRPr="008E0D5A">
        <w:rPr>
          <w:rFonts w:ascii="Times New Roman" w:hAnsi="Times New Roman" w:cs="Times New Roman"/>
          <w:sz w:val="24"/>
          <w:szCs w:val="24"/>
        </w:rPr>
        <w:t>Paragraf penuh kalimat topik adalah paragraf yang gagasan utamanya tersebar pada seluruh kalimat. Dengan kata lain, paragraf ini tidak memiliki kalimat utama. Semua kalimatnya merupakan kalimat penjelas dengan gagasan utamanya tersirat pada kalimat-kalimat itu.</w:t>
      </w:r>
      <w:r w:rsidR="008B7601">
        <w:rPr>
          <w:rFonts w:ascii="Times New Roman" w:hAnsi="Times New Roman" w:cs="Times New Roman"/>
          <w:sz w:val="24"/>
          <w:szCs w:val="24"/>
        </w:rPr>
        <w:t xml:space="preserve"> </w:t>
      </w:r>
      <w:r w:rsidRPr="008E0D5A">
        <w:rPr>
          <w:rFonts w:ascii="Times New Roman" w:hAnsi="Times New Roman" w:cs="Times New Roman"/>
          <w:sz w:val="24"/>
          <w:szCs w:val="24"/>
        </w:rPr>
        <w:t>Jenis paragraf ini umumnya dijumpai pada karangan deskriptif dan naratif.</w:t>
      </w:r>
    </w:p>
    <w:p w:rsidR="0058201D" w:rsidRDefault="0058201D" w:rsidP="00DE665F">
      <w:pPr>
        <w:pStyle w:val="ListParagraph"/>
        <w:spacing w:line="480" w:lineRule="auto"/>
        <w:ind w:firstLine="360"/>
        <w:jc w:val="both"/>
        <w:rPr>
          <w:rFonts w:ascii="Times New Roman" w:hAnsi="Times New Roman" w:cs="Times New Roman"/>
          <w:sz w:val="24"/>
          <w:szCs w:val="24"/>
        </w:rPr>
      </w:pPr>
    </w:p>
    <w:p w:rsidR="0058201D" w:rsidRPr="00DE665F" w:rsidRDefault="0058201D" w:rsidP="00DE665F">
      <w:pPr>
        <w:pStyle w:val="ListParagraph"/>
        <w:spacing w:line="480" w:lineRule="auto"/>
        <w:ind w:firstLine="360"/>
        <w:jc w:val="both"/>
        <w:rPr>
          <w:rFonts w:ascii="Times New Roman" w:hAnsi="Times New Roman" w:cs="Times New Roman"/>
          <w:sz w:val="24"/>
          <w:szCs w:val="24"/>
        </w:rPr>
      </w:pPr>
    </w:p>
    <w:p w:rsidR="002D159B" w:rsidRDefault="002D159B" w:rsidP="0097664B">
      <w:pPr>
        <w:pStyle w:val="ListParagraph"/>
        <w:numPr>
          <w:ilvl w:val="0"/>
          <w:numId w:val="36"/>
        </w:numPr>
        <w:spacing w:line="480" w:lineRule="auto"/>
        <w:ind w:left="360"/>
        <w:jc w:val="both"/>
        <w:rPr>
          <w:rFonts w:ascii="Times New Roman" w:hAnsi="Times New Roman" w:cs="Times New Roman"/>
          <w:sz w:val="24"/>
          <w:szCs w:val="24"/>
        </w:rPr>
      </w:pPr>
      <w:r w:rsidRPr="008E0D5A">
        <w:rPr>
          <w:rFonts w:ascii="Times New Roman" w:hAnsi="Times New Roman" w:cs="Times New Roman"/>
          <w:sz w:val="24"/>
          <w:szCs w:val="24"/>
        </w:rPr>
        <w:lastRenderedPageBreak/>
        <w:t>Jenis Paragraf Menurut Sifat Isinya</w:t>
      </w:r>
    </w:p>
    <w:p w:rsidR="002D159B" w:rsidRPr="008E0D5A" w:rsidRDefault="002D159B" w:rsidP="002D159B">
      <w:pPr>
        <w:spacing w:line="480" w:lineRule="auto"/>
        <w:ind w:firstLine="709"/>
        <w:jc w:val="both"/>
        <w:rPr>
          <w:rFonts w:ascii="Times New Roman" w:hAnsi="Times New Roman" w:cs="Times New Roman"/>
          <w:sz w:val="24"/>
          <w:szCs w:val="24"/>
        </w:rPr>
      </w:pPr>
      <w:r w:rsidRPr="008E0D5A">
        <w:rPr>
          <w:rFonts w:ascii="Times New Roman" w:hAnsi="Times New Roman" w:cs="Times New Roman"/>
          <w:sz w:val="24"/>
          <w:szCs w:val="24"/>
        </w:rPr>
        <w:t>Berdasarkan sifat isinya, menurut Finoza (1993: 177), paragraf dapat digo</w:t>
      </w:r>
      <w:r w:rsidR="00151550">
        <w:rPr>
          <w:rFonts w:ascii="Times New Roman" w:hAnsi="Times New Roman" w:cs="Times New Roman"/>
          <w:sz w:val="24"/>
          <w:szCs w:val="24"/>
        </w:rPr>
        <w:t>longkan atas lima macam seperti yang dijelaskan di bawah ini.</w:t>
      </w:r>
    </w:p>
    <w:p w:rsidR="002D159B" w:rsidRPr="00E55ABD" w:rsidRDefault="002D159B" w:rsidP="0097664B">
      <w:pPr>
        <w:pStyle w:val="ListParagraph"/>
        <w:numPr>
          <w:ilvl w:val="0"/>
          <w:numId w:val="20"/>
        </w:numPr>
        <w:spacing w:line="480" w:lineRule="auto"/>
        <w:ind w:left="720" w:hanging="437"/>
        <w:jc w:val="both"/>
        <w:rPr>
          <w:rFonts w:ascii="Times New Roman" w:hAnsi="Times New Roman" w:cs="Times New Roman"/>
          <w:sz w:val="24"/>
          <w:szCs w:val="24"/>
        </w:rPr>
      </w:pPr>
      <w:r w:rsidRPr="00E55ABD">
        <w:rPr>
          <w:rFonts w:ascii="Times New Roman" w:hAnsi="Times New Roman" w:cs="Times New Roman"/>
          <w:sz w:val="24"/>
          <w:szCs w:val="24"/>
        </w:rPr>
        <w:t>paragraf persuasif, jika isi paragraf mempromosikan sesuatu dengan cara me</w:t>
      </w:r>
      <w:r w:rsidR="00413373">
        <w:rPr>
          <w:rFonts w:ascii="Times New Roman" w:hAnsi="Times New Roman" w:cs="Times New Roman"/>
          <w:sz w:val="24"/>
          <w:szCs w:val="24"/>
        </w:rPr>
        <w:t>mengaruhi atau mengajak pembaca.</w:t>
      </w:r>
    </w:p>
    <w:p w:rsidR="002D159B" w:rsidRDefault="002D159B" w:rsidP="002D159B">
      <w:pPr>
        <w:pStyle w:val="ListParagraph"/>
        <w:spacing w:line="480" w:lineRule="auto"/>
        <w:jc w:val="both"/>
        <w:rPr>
          <w:rFonts w:ascii="Times New Roman" w:hAnsi="Times New Roman" w:cs="Times New Roman"/>
          <w:sz w:val="24"/>
          <w:szCs w:val="24"/>
        </w:rPr>
      </w:pPr>
      <w:r w:rsidRPr="00E55ABD">
        <w:rPr>
          <w:rFonts w:ascii="Times New Roman" w:hAnsi="Times New Roman" w:cs="Times New Roman"/>
          <w:sz w:val="24"/>
          <w:szCs w:val="24"/>
        </w:rPr>
        <w:t>Contoh:</w:t>
      </w:r>
    </w:p>
    <w:p w:rsidR="002D159B" w:rsidRPr="00A94567" w:rsidRDefault="004B1D12" w:rsidP="00A94567">
      <w:pPr>
        <w:pStyle w:val="ListParagraph"/>
        <w:spacing w:line="480" w:lineRule="auto"/>
        <w:ind w:firstLine="720"/>
        <w:jc w:val="both"/>
        <w:rPr>
          <w:rFonts w:ascii="Times New Roman" w:hAnsi="Times New Roman" w:cs="Times New Roman"/>
          <w:sz w:val="24"/>
          <w:szCs w:val="24"/>
        </w:rPr>
      </w:pPr>
      <w:r w:rsidRPr="004B1D12">
        <w:rPr>
          <w:rFonts w:ascii="Times New Roman" w:hAnsi="Times New Roman" w:cs="Times New Roman"/>
          <w:sz w:val="24"/>
          <w:szCs w:val="24"/>
        </w:rPr>
        <w:t>Banya</w:t>
      </w:r>
      <w:r>
        <w:rPr>
          <w:rFonts w:ascii="Times New Roman" w:hAnsi="Times New Roman" w:cs="Times New Roman"/>
          <w:sz w:val="24"/>
          <w:szCs w:val="24"/>
        </w:rPr>
        <w:t xml:space="preserve">k orang yang meremehkan sampah. </w:t>
      </w:r>
      <w:r w:rsidRPr="004B1D12">
        <w:rPr>
          <w:rFonts w:ascii="Times New Roman" w:hAnsi="Times New Roman" w:cs="Times New Roman"/>
          <w:sz w:val="24"/>
          <w:szCs w:val="24"/>
        </w:rPr>
        <w:t>Bahkan, tidak terpikirkan hal yang akan ditimbulkannya. Wal</w:t>
      </w:r>
      <w:r>
        <w:rPr>
          <w:rFonts w:ascii="Times New Roman" w:hAnsi="Times New Roman" w:cs="Times New Roman"/>
          <w:sz w:val="24"/>
          <w:szCs w:val="24"/>
        </w:rPr>
        <w:t>aupun tempat sampah banyak dised</w:t>
      </w:r>
      <w:r w:rsidRPr="004B1D12">
        <w:rPr>
          <w:rFonts w:ascii="Times New Roman" w:hAnsi="Times New Roman" w:cs="Times New Roman"/>
          <w:sz w:val="24"/>
          <w:szCs w:val="24"/>
        </w:rPr>
        <w:t>i</w:t>
      </w:r>
      <w:r>
        <w:rPr>
          <w:rFonts w:ascii="Times New Roman" w:hAnsi="Times New Roman" w:cs="Times New Roman"/>
          <w:sz w:val="24"/>
          <w:szCs w:val="24"/>
        </w:rPr>
        <w:t>a</w:t>
      </w:r>
      <w:r w:rsidRPr="004B1D12">
        <w:rPr>
          <w:rFonts w:ascii="Times New Roman" w:hAnsi="Times New Roman" w:cs="Times New Roman"/>
          <w:sz w:val="24"/>
          <w:szCs w:val="24"/>
        </w:rPr>
        <w:t>kan, tetapi kepedualian seseorang terhadap sam</w:t>
      </w:r>
      <w:r w:rsidR="005B47AA">
        <w:rPr>
          <w:rFonts w:ascii="Times New Roman" w:hAnsi="Times New Roman" w:cs="Times New Roman"/>
          <w:sz w:val="24"/>
          <w:szCs w:val="24"/>
        </w:rPr>
        <w:t>pah sangat kurang. Sebagai pelajar, kita</w:t>
      </w:r>
      <w:r w:rsidRPr="004B1D12">
        <w:rPr>
          <w:rFonts w:ascii="Times New Roman" w:hAnsi="Times New Roman" w:cs="Times New Roman"/>
          <w:sz w:val="24"/>
          <w:szCs w:val="24"/>
        </w:rPr>
        <w:t xml:space="preserve"> sebaiknya menyadari dan memiliki sikap peduli terhadap sampah. Oleh karena itu, buanglah sampah pada tempat sampah</w:t>
      </w:r>
      <w:r w:rsidR="00A94567">
        <w:rPr>
          <w:rFonts w:ascii="Times New Roman" w:hAnsi="Times New Roman" w:cs="Times New Roman"/>
          <w:sz w:val="24"/>
          <w:szCs w:val="24"/>
        </w:rPr>
        <w:t>.</w:t>
      </w:r>
      <w:r w:rsidR="002D159B" w:rsidRPr="00A94567">
        <w:rPr>
          <w:rFonts w:ascii="Times New Roman" w:hAnsi="Times New Roman" w:cs="Times New Roman"/>
          <w:sz w:val="24"/>
          <w:szCs w:val="24"/>
        </w:rPr>
        <w:t xml:space="preserve"> </w:t>
      </w:r>
    </w:p>
    <w:p w:rsidR="002D159B" w:rsidRPr="00413373" w:rsidRDefault="002D159B" w:rsidP="0097664B">
      <w:pPr>
        <w:pStyle w:val="ListParagraph"/>
        <w:numPr>
          <w:ilvl w:val="0"/>
          <w:numId w:val="20"/>
        </w:numPr>
        <w:spacing w:line="480" w:lineRule="auto"/>
        <w:ind w:left="720" w:hanging="437"/>
        <w:jc w:val="both"/>
        <w:rPr>
          <w:rFonts w:ascii="Times New Roman" w:hAnsi="Times New Roman" w:cs="Times New Roman"/>
          <w:sz w:val="24"/>
          <w:szCs w:val="24"/>
        </w:rPr>
      </w:pPr>
      <w:r w:rsidRPr="00413373">
        <w:rPr>
          <w:rFonts w:ascii="Times New Roman" w:hAnsi="Times New Roman" w:cs="Times New Roman"/>
          <w:sz w:val="24"/>
          <w:szCs w:val="24"/>
        </w:rPr>
        <w:t>paragraf argumentatif, jika isi paragraf membahas satu masalah dengan bukti-bukti atau alasan yang mendukung;</w:t>
      </w:r>
    </w:p>
    <w:p w:rsidR="002D159B" w:rsidRDefault="002D159B" w:rsidP="002D159B">
      <w:pPr>
        <w:pStyle w:val="ListParagraph"/>
        <w:spacing w:line="480" w:lineRule="auto"/>
        <w:jc w:val="both"/>
        <w:rPr>
          <w:rFonts w:ascii="Times New Roman" w:hAnsi="Times New Roman" w:cs="Times New Roman"/>
          <w:sz w:val="24"/>
          <w:szCs w:val="24"/>
        </w:rPr>
      </w:pPr>
      <w:r w:rsidRPr="00203F45">
        <w:rPr>
          <w:rFonts w:ascii="Times New Roman" w:hAnsi="Times New Roman" w:cs="Times New Roman"/>
          <w:sz w:val="24"/>
          <w:szCs w:val="24"/>
        </w:rPr>
        <w:t xml:space="preserve">Contoh: </w:t>
      </w:r>
    </w:p>
    <w:p w:rsidR="002D159B" w:rsidRPr="005D738E" w:rsidRDefault="00BB5D14" w:rsidP="005D738E">
      <w:pPr>
        <w:pStyle w:val="ListParagraph"/>
        <w:spacing w:line="480" w:lineRule="auto"/>
        <w:ind w:firstLine="720"/>
        <w:jc w:val="both"/>
        <w:rPr>
          <w:rFonts w:ascii="Times New Roman" w:hAnsi="Times New Roman" w:cs="Times New Roman"/>
          <w:sz w:val="24"/>
          <w:szCs w:val="24"/>
        </w:rPr>
      </w:pPr>
      <w:r w:rsidRPr="00BB5D14">
        <w:rPr>
          <w:rFonts w:ascii="Times New Roman" w:hAnsi="Times New Roman" w:cs="Times New Roman"/>
          <w:sz w:val="24"/>
          <w:szCs w:val="24"/>
        </w:rPr>
        <w:t>Kerusakan lingkungan merupakan salah satu masalah terbesar yang dihadapi oleh umat manusia di era modern sekarang ini. Hampir setiap hari kita selalu disuguhi dengan berita-berita tentang berbagai macam bencana alam seperti banjir, tanah longsor, kekeringan dan berbagai macam bencana alam lain y</w:t>
      </w:r>
      <w:r w:rsidR="005D738E">
        <w:rPr>
          <w:rFonts w:ascii="Times New Roman" w:hAnsi="Times New Roman" w:cs="Times New Roman"/>
          <w:sz w:val="24"/>
          <w:szCs w:val="24"/>
        </w:rPr>
        <w:t xml:space="preserve">ang telah memakan banyak </w:t>
      </w:r>
      <w:r w:rsidRPr="00BB5D14">
        <w:rPr>
          <w:rFonts w:ascii="Times New Roman" w:hAnsi="Times New Roman" w:cs="Times New Roman"/>
          <w:sz w:val="24"/>
          <w:szCs w:val="24"/>
        </w:rPr>
        <w:t>korban baik harta maupun nyawa. Bencana-bencana alam "buatan" yang sering terjadi saat ini, tak lain dan tak bukan adalah akibat dari pola hidup sebagian besar manusia modern yang tidak ramah lingkungan.</w:t>
      </w:r>
    </w:p>
    <w:p w:rsidR="002D159B" w:rsidRDefault="00C168F9" w:rsidP="0097664B">
      <w:pPr>
        <w:pStyle w:val="ListParagraph"/>
        <w:numPr>
          <w:ilvl w:val="0"/>
          <w:numId w:val="20"/>
        </w:numPr>
        <w:spacing w:line="480" w:lineRule="auto"/>
        <w:ind w:left="720" w:hanging="437"/>
        <w:jc w:val="both"/>
        <w:rPr>
          <w:rFonts w:ascii="Times New Roman" w:hAnsi="Times New Roman" w:cs="Times New Roman"/>
          <w:sz w:val="24"/>
          <w:szCs w:val="24"/>
        </w:rPr>
      </w:pPr>
      <w:r>
        <w:rPr>
          <w:rFonts w:ascii="Times New Roman" w:hAnsi="Times New Roman" w:cs="Times New Roman"/>
          <w:sz w:val="24"/>
          <w:szCs w:val="24"/>
        </w:rPr>
        <w:lastRenderedPageBreak/>
        <w:t xml:space="preserve">paragraf naratif, </w:t>
      </w:r>
      <w:r w:rsidR="002D159B" w:rsidRPr="00E55ABD">
        <w:rPr>
          <w:rFonts w:ascii="Times New Roman" w:hAnsi="Times New Roman" w:cs="Times New Roman"/>
          <w:sz w:val="24"/>
          <w:szCs w:val="24"/>
        </w:rPr>
        <w:t>jika isi paragraf menuturkan peristiwa atau keadaan dalam bentuk cerita;</w:t>
      </w:r>
    </w:p>
    <w:p w:rsidR="002D159B" w:rsidRDefault="002D159B" w:rsidP="002D159B">
      <w:pPr>
        <w:pStyle w:val="ListParagraph"/>
        <w:spacing w:line="480" w:lineRule="auto"/>
        <w:jc w:val="both"/>
        <w:rPr>
          <w:rFonts w:ascii="Times New Roman" w:hAnsi="Times New Roman" w:cs="Times New Roman"/>
          <w:sz w:val="24"/>
          <w:szCs w:val="24"/>
        </w:rPr>
      </w:pPr>
      <w:r w:rsidRPr="00203F45">
        <w:rPr>
          <w:rFonts w:ascii="Times New Roman" w:hAnsi="Times New Roman" w:cs="Times New Roman"/>
          <w:sz w:val="24"/>
          <w:szCs w:val="24"/>
        </w:rPr>
        <w:t>Contoh:</w:t>
      </w:r>
    </w:p>
    <w:p w:rsidR="002D159B" w:rsidRDefault="00E45256" w:rsidP="00193907">
      <w:pPr>
        <w:pStyle w:val="ListParagraph"/>
        <w:spacing w:line="480" w:lineRule="auto"/>
        <w:ind w:firstLine="720"/>
        <w:jc w:val="both"/>
        <w:rPr>
          <w:rFonts w:ascii="Times New Roman" w:hAnsi="Times New Roman" w:cs="Times New Roman"/>
          <w:sz w:val="24"/>
          <w:szCs w:val="24"/>
        </w:rPr>
      </w:pPr>
      <w:r w:rsidRPr="00E45256">
        <w:rPr>
          <w:rFonts w:ascii="Times New Roman" w:hAnsi="Times New Roman" w:cs="Times New Roman"/>
          <w:sz w:val="24"/>
          <w:szCs w:val="24"/>
        </w:rPr>
        <w:t>Pada saat final semes</w:t>
      </w:r>
      <w:r w:rsidR="008921CF">
        <w:rPr>
          <w:rFonts w:ascii="Times New Roman" w:hAnsi="Times New Roman" w:cs="Times New Roman"/>
          <w:sz w:val="24"/>
          <w:szCs w:val="24"/>
        </w:rPr>
        <w:t>ter tujuh selesai, kampus pun di</w:t>
      </w:r>
      <w:r w:rsidRPr="00E45256">
        <w:rPr>
          <w:rFonts w:ascii="Times New Roman" w:hAnsi="Times New Roman" w:cs="Times New Roman"/>
          <w:sz w:val="24"/>
          <w:szCs w:val="24"/>
        </w:rPr>
        <w:t>liburkan. Aku dan seluruh keluargaku tidak menyia-nyiakan waktu ini untuk mengadakan liburan keluarga. Ketika itu</w:t>
      </w:r>
      <w:r w:rsidR="008921CF">
        <w:rPr>
          <w:rFonts w:ascii="Times New Roman" w:hAnsi="Times New Roman" w:cs="Times New Roman"/>
          <w:sz w:val="24"/>
          <w:szCs w:val="24"/>
        </w:rPr>
        <w:t>,</w:t>
      </w:r>
      <w:r w:rsidRPr="00E45256">
        <w:rPr>
          <w:rFonts w:ascii="Times New Roman" w:hAnsi="Times New Roman" w:cs="Times New Roman"/>
          <w:sz w:val="24"/>
          <w:szCs w:val="24"/>
        </w:rPr>
        <w:t xml:space="preserve"> aku memilih berlibur ke Tanjung Bira. Pagi-pagi aku telah berbenah dan menyiapkan semua perbekalan yang nantinya diperlukan. Sepanjang perjalanan, aku iringi dengan nyanyian lagu riang. Betapa senangnya aku ketika sampai di </w:t>
      </w:r>
      <w:r w:rsidR="009F66A0">
        <w:rPr>
          <w:rFonts w:ascii="Times New Roman" w:hAnsi="Times New Roman" w:cs="Times New Roman"/>
          <w:sz w:val="24"/>
          <w:szCs w:val="24"/>
        </w:rPr>
        <w:t>pantai tersebut</w:t>
      </w:r>
      <w:r w:rsidRPr="00E45256">
        <w:rPr>
          <w:rFonts w:ascii="Times New Roman" w:hAnsi="Times New Roman" w:cs="Times New Roman"/>
          <w:sz w:val="24"/>
          <w:szCs w:val="24"/>
        </w:rPr>
        <w:t>. Dengan hati suka ria, aku sambut Tanjung Bira dengan senyumku. Tanjung Bira, pantai nan elok yang menjadi favoritku. Tanpa menyia-nyiakan waktu, aku mengajak kakakku untuk bermain air. Kuambil air dan aku ayunkan ke mukanya. Dengan canda tawa, kami saling berbalasan. Puas rasanya, terasa hilang semua kepenatan karena kesibukan tiap harinya. Di sana, aku dan seluruh keluargaku saling berfoto-foto untuk mengabadikan momen yang indah ini. Tak terasa waktu berjam-jam telah kuhabiskan disana. Hari pun mulai sore menandakan perpisahan dan kembali pulang. Tak rela rasanya kebahagiaan ini akhirnya selesai. Dalam benakku, aku kan kembali esok.</w:t>
      </w:r>
    </w:p>
    <w:p w:rsidR="00A77C03" w:rsidRDefault="00A77C03" w:rsidP="00193907">
      <w:pPr>
        <w:pStyle w:val="ListParagraph"/>
        <w:spacing w:line="480" w:lineRule="auto"/>
        <w:ind w:firstLine="720"/>
        <w:jc w:val="both"/>
        <w:rPr>
          <w:rFonts w:ascii="Times New Roman" w:hAnsi="Times New Roman" w:cs="Times New Roman"/>
          <w:sz w:val="24"/>
          <w:szCs w:val="24"/>
        </w:rPr>
      </w:pPr>
    </w:p>
    <w:p w:rsidR="00A77C03" w:rsidRDefault="00A77C03" w:rsidP="00193907">
      <w:pPr>
        <w:pStyle w:val="ListParagraph"/>
        <w:spacing w:line="480" w:lineRule="auto"/>
        <w:ind w:firstLine="720"/>
        <w:jc w:val="both"/>
        <w:rPr>
          <w:rFonts w:ascii="Times New Roman" w:hAnsi="Times New Roman" w:cs="Times New Roman"/>
          <w:sz w:val="24"/>
          <w:szCs w:val="24"/>
        </w:rPr>
      </w:pPr>
    </w:p>
    <w:p w:rsidR="00A77C03" w:rsidRPr="00193907" w:rsidRDefault="00A77C03" w:rsidP="00193907">
      <w:pPr>
        <w:pStyle w:val="ListParagraph"/>
        <w:spacing w:line="480" w:lineRule="auto"/>
        <w:ind w:firstLine="720"/>
        <w:jc w:val="both"/>
        <w:rPr>
          <w:rFonts w:ascii="Times New Roman" w:hAnsi="Times New Roman" w:cs="Times New Roman"/>
          <w:sz w:val="24"/>
          <w:szCs w:val="24"/>
        </w:rPr>
      </w:pPr>
    </w:p>
    <w:p w:rsidR="002D159B" w:rsidRDefault="002D159B" w:rsidP="0097664B">
      <w:pPr>
        <w:pStyle w:val="ListParagraph"/>
        <w:numPr>
          <w:ilvl w:val="0"/>
          <w:numId w:val="20"/>
        </w:numPr>
        <w:spacing w:line="480" w:lineRule="auto"/>
        <w:ind w:left="720" w:hanging="437"/>
        <w:jc w:val="both"/>
        <w:rPr>
          <w:rFonts w:ascii="Times New Roman" w:hAnsi="Times New Roman" w:cs="Times New Roman"/>
          <w:sz w:val="24"/>
          <w:szCs w:val="24"/>
        </w:rPr>
      </w:pPr>
      <w:r w:rsidRPr="00E55ABD">
        <w:rPr>
          <w:rFonts w:ascii="Times New Roman" w:hAnsi="Times New Roman" w:cs="Times New Roman"/>
          <w:sz w:val="24"/>
          <w:szCs w:val="24"/>
        </w:rPr>
        <w:lastRenderedPageBreak/>
        <w:t>paragraf deskriptif, jika isi paragraf melukiskan atau menggambarkan sesuatu dengan bahasa;</w:t>
      </w:r>
    </w:p>
    <w:p w:rsidR="002D159B" w:rsidRDefault="002D159B" w:rsidP="0098125B">
      <w:pPr>
        <w:pStyle w:val="ListParagraph"/>
        <w:spacing w:line="480" w:lineRule="auto"/>
        <w:jc w:val="both"/>
        <w:rPr>
          <w:rFonts w:ascii="Times New Roman" w:hAnsi="Times New Roman" w:cs="Times New Roman"/>
          <w:sz w:val="24"/>
          <w:szCs w:val="24"/>
        </w:rPr>
      </w:pPr>
      <w:r w:rsidRPr="00203F45">
        <w:rPr>
          <w:rFonts w:ascii="Times New Roman" w:hAnsi="Times New Roman" w:cs="Times New Roman"/>
          <w:sz w:val="24"/>
          <w:szCs w:val="24"/>
        </w:rPr>
        <w:t>Contoh:</w:t>
      </w:r>
    </w:p>
    <w:p w:rsidR="0098125B" w:rsidRPr="0098125B" w:rsidRDefault="00F42F93" w:rsidP="00F42F9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Kamar saya sangat indah dipandang, ruangannya terlihat amat bersih dan indah, dindingnya dihiasi dengan gambar-gambar yang menarik. Semua buku-buku di atas meja tersusun rapi, tidak ada satu pun sampah yang berkeliaran di kamar. Semua barang-barang yang ada di kamar, saya rawat dengan baik.</w:t>
      </w:r>
    </w:p>
    <w:p w:rsidR="002D159B" w:rsidRDefault="002D159B" w:rsidP="0097664B">
      <w:pPr>
        <w:pStyle w:val="ListParagraph"/>
        <w:numPr>
          <w:ilvl w:val="0"/>
          <w:numId w:val="20"/>
        </w:numPr>
        <w:spacing w:line="480" w:lineRule="auto"/>
        <w:ind w:left="720" w:hanging="437"/>
        <w:jc w:val="both"/>
        <w:rPr>
          <w:rFonts w:ascii="Times New Roman" w:hAnsi="Times New Roman" w:cs="Times New Roman"/>
          <w:sz w:val="24"/>
          <w:szCs w:val="24"/>
        </w:rPr>
      </w:pPr>
      <w:r w:rsidRPr="00E55ABD">
        <w:rPr>
          <w:rFonts w:ascii="Times New Roman" w:hAnsi="Times New Roman" w:cs="Times New Roman"/>
          <w:sz w:val="24"/>
          <w:szCs w:val="24"/>
        </w:rPr>
        <w:t>paragraf ekspositoris, jika isi paragraf memaparkan suatu fakta atau kejadian tertentu.</w:t>
      </w:r>
    </w:p>
    <w:p w:rsidR="008B7EBE" w:rsidRDefault="002D159B" w:rsidP="008B7EBE">
      <w:pPr>
        <w:pStyle w:val="ListParagraph"/>
        <w:spacing w:line="480" w:lineRule="auto"/>
        <w:jc w:val="both"/>
      </w:pPr>
      <w:r w:rsidRPr="00203F45">
        <w:rPr>
          <w:rFonts w:ascii="Times New Roman" w:hAnsi="Times New Roman" w:cs="Times New Roman"/>
          <w:sz w:val="24"/>
          <w:szCs w:val="24"/>
        </w:rPr>
        <w:t>Contoh:</w:t>
      </w:r>
    </w:p>
    <w:p w:rsidR="002D159B" w:rsidRPr="00054C07" w:rsidRDefault="008B7EBE" w:rsidP="00054C07">
      <w:pPr>
        <w:pStyle w:val="ListParagraph"/>
        <w:spacing w:line="480" w:lineRule="auto"/>
        <w:ind w:firstLine="720"/>
        <w:jc w:val="both"/>
        <w:rPr>
          <w:rFonts w:ascii="Times New Roman" w:hAnsi="Times New Roman" w:cs="Times New Roman"/>
          <w:sz w:val="24"/>
          <w:szCs w:val="24"/>
        </w:rPr>
      </w:pPr>
      <w:r w:rsidRPr="008B7EBE">
        <w:rPr>
          <w:rFonts w:ascii="Times New Roman" w:hAnsi="Times New Roman" w:cs="Times New Roman"/>
          <w:sz w:val="24"/>
          <w:szCs w:val="24"/>
        </w:rPr>
        <w:t>Pemerintah akan memberikan bantuan rumah atau bangunan kepada korban gempa. Bantuan pembangunan rumah atau bangunan tersebut disesuaikan tingkat kerusakannya. Warga yang rumahnya rusak ringan mendapatkan bantuan sekitar 10 juta rupiah. Warga yang rumahnya rusak sedang mendapat bantuan sekitar 20 juta rupiah. Warga yang rumahnya rusak berat mendapatkan bantuan sekitar 30 juta rupiah. Calon penerima bantuan tersebut ditentukan oleh aparat desa setempat dengan pengawalan dari pihak LSM</w:t>
      </w:r>
      <w:r w:rsidR="00054C07">
        <w:rPr>
          <w:rFonts w:ascii="Times New Roman" w:hAnsi="Times New Roman" w:cs="Times New Roman"/>
          <w:sz w:val="24"/>
          <w:szCs w:val="24"/>
        </w:rPr>
        <w:t>.</w:t>
      </w:r>
    </w:p>
    <w:p w:rsidR="002D159B" w:rsidRDefault="002D159B" w:rsidP="002D159B">
      <w:pPr>
        <w:pStyle w:val="ListParagraph"/>
        <w:spacing w:line="480" w:lineRule="auto"/>
        <w:ind w:left="1418" w:right="424" w:firstLine="567"/>
        <w:jc w:val="both"/>
        <w:rPr>
          <w:rFonts w:ascii="Times New Roman" w:hAnsi="Times New Roman" w:cs="Times New Roman"/>
          <w:sz w:val="24"/>
          <w:szCs w:val="24"/>
        </w:rPr>
      </w:pPr>
    </w:p>
    <w:p w:rsidR="00B46207" w:rsidRDefault="00B46207" w:rsidP="002D159B">
      <w:pPr>
        <w:pStyle w:val="ListParagraph"/>
        <w:spacing w:line="480" w:lineRule="auto"/>
        <w:ind w:left="1418" w:right="424" w:firstLine="567"/>
        <w:jc w:val="both"/>
        <w:rPr>
          <w:rFonts w:ascii="Times New Roman" w:hAnsi="Times New Roman" w:cs="Times New Roman"/>
          <w:sz w:val="24"/>
          <w:szCs w:val="24"/>
        </w:rPr>
      </w:pPr>
    </w:p>
    <w:p w:rsidR="00B46207" w:rsidRDefault="00B46207" w:rsidP="002D159B">
      <w:pPr>
        <w:pStyle w:val="ListParagraph"/>
        <w:spacing w:line="480" w:lineRule="auto"/>
        <w:ind w:left="1418" w:right="424" w:firstLine="567"/>
        <w:jc w:val="both"/>
        <w:rPr>
          <w:rFonts w:ascii="Times New Roman" w:hAnsi="Times New Roman" w:cs="Times New Roman"/>
          <w:sz w:val="24"/>
          <w:szCs w:val="24"/>
        </w:rPr>
      </w:pPr>
    </w:p>
    <w:p w:rsidR="00B46207" w:rsidRPr="00E55ABD" w:rsidRDefault="00B46207" w:rsidP="002D159B">
      <w:pPr>
        <w:pStyle w:val="ListParagraph"/>
        <w:spacing w:line="480" w:lineRule="auto"/>
        <w:ind w:left="1418" w:right="424" w:firstLine="567"/>
        <w:jc w:val="both"/>
        <w:rPr>
          <w:rFonts w:ascii="Times New Roman" w:hAnsi="Times New Roman" w:cs="Times New Roman"/>
          <w:sz w:val="24"/>
          <w:szCs w:val="24"/>
        </w:rPr>
      </w:pPr>
    </w:p>
    <w:p w:rsidR="002D159B" w:rsidRDefault="002D159B" w:rsidP="0097664B">
      <w:pPr>
        <w:pStyle w:val="ListParagraph"/>
        <w:numPr>
          <w:ilvl w:val="0"/>
          <w:numId w:val="36"/>
        </w:numPr>
        <w:spacing w:line="480" w:lineRule="auto"/>
        <w:ind w:left="360"/>
        <w:jc w:val="both"/>
        <w:rPr>
          <w:rFonts w:ascii="Times New Roman" w:hAnsi="Times New Roman" w:cs="Times New Roman"/>
          <w:sz w:val="24"/>
          <w:szCs w:val="24"/>
        </w:rPr>
      </w:pPr>
      <w:r w:rsidRPr="00203F45">
        <w:rPr>
          <w:rFonts w:ascii="Times New Roman" w:hAnsi="Times New Roman" w:cs="Times New Roman"/>
          <w:sz w:val="24"/>
          <w:szCs w:val="24"/>
        </w:rPr>
        <w:lastRenderedPageBreak/>
        <w:t>Jenis Paragraf Menurut Fungsinya dalam Karangan</w:t>
      </w:r>
    </w:p>
    <w:p w:rsidR="002D159B" w:rsidRPr="00E73CD3" w:rsidRDefault="002D159B" w:rsidP="002D159B">
      <w:pPr>
        <w:spacing w:line="480" w:lineRule="auto"/>
        <w:ind w:firstLine="709"/>
        <w:jc w:val="both"/>
        <w:rPr>
          <w:rFonts w:ascii="Times New Roman" w:hAnsi="Times New Roman" w:cs="Times New Roman"/>
          <w:sz w:val="24"/>
          <w:szCs w:val="24"/>
        </w:rPr>
      </w:pPr>
      <w:r w:rsidRPr="00E73CD3">
        <w:rPr>
          <w:rFonts w:ascii="Times New Roman" w:hAnsi="Times New Roman" w:cs="Times New Roman"/>
          <w:sz w:val="24"/>
          <w:szCs w:val="24"/>
        </w:rPr>
        <w:t>Finoza (1993: 179-180) membagi jenis paragraf menurut fungsinya dalam karangan sebagai berikut.</w:t>
      </w:r>
    </w:p>
    <w:p w:rsidR="00C11E3C" w:rsidRDefault="00CA201E" w:rsidP="0097664B">
      <w:pPr>
        <w:pStyle w:val="ListParagraph"/>
        <w:numPr>
          <w:ilvl w:val="0"/>
          <w:numId w:val="21"/>
        </w:numPr>
        <w:spacing w:line="480" w:lineRule="auto"/>
        <w:ind w:left="720" w:hanging="425"/>
        <w:jc w:val="both"/>
        <w:rPr>
          <w:rFonts w:ascii="Times New Roman" w:hAnsi="Times New Roman" w:cs="Times New Roman"/>
          <w:sz w:val="24"/>
          <w:szCs w:val="24"/>
        </w:rPr>
      </w:pPr>
      <w:r>
        <w:rPr>
          <w:rFonts w:ascii="Times New Roman" w:hAnsi="Times New Roman" w:cs="Times New Roman"/>
          <w:sz w:val="24"/>
          <w:szCs w:val="24"/>
        </w:rPr>
        <w:t>Paragraf</w:t>
      </w:r>
      <w:r w:rsidRPr="00E55ABD">
        <w:rPr>
          <w:rFonts w:ascii="Times New Roman" w:hAnsi="Times New Roman" w:cs="Times New Roman"/>
          <w:sz w:val="24"/>
          <w:szCs w:val="24"/>
        </w:rPr>
        <w:t xml:space="preserve"> </w:t>
      </w:r>
      <w:r w:rsidR="002D159B" w:rsidRPr="00E55ABD">
        <w:rPr>
          <w:rFonts w:ascii="Times New Roman" w:hAnsi="Times New Roman" w:cs="Times New Roman"/>
          <w:sz w:val="24"/>
          <w:szCs w:val="24"/>
        </w:rPr>
        <w:t>Pembuka</w:t>
      </w:r>
    </w:p>
    <w:p w:rsidR="002D159B" w:rsidRPr="00C11E3C" w:rsidRDefault="0009539A" w:rsidP="00C11E3C">
      <w:pPr>
        <w:pStyle w:val="ListParagraph"/>
        <w:spacing w:line="480" w:lineRule="auto"/>
        <w:ind w:left="295" w:firstLine="425"/>
        <w:jc w:val="both"/>
        <w:rPr>
          <w:rFonts w:ascii="Times New Roman" w:hAnsi="Times New Roman" w:cs="Times New Roman"/>
          <w:sz w:val="24"/>
          <w:szCs w:val="24"/>
        </w:rPr>
      </w:pPr>
      <w:r w:rsidRPr="00C11E3C">
        <w:rPr>
          <w:rFonts w:ascii="Times New Roman" w:hAnsi="Times New Roman" w:cs="Times New Roman"/>
          <w:sz w:val="24"/>
          <w:szCs w:val="24"/>
        </w:rPr>
        <w:t>Isi paragraf</w:t>
      </w:r>
      <w:r w:rsidR="002D159B" w:rsidRPr="00C11E3C">
        <w:rPr>
          <w:rFonts w:ascii="Times New Roman" w:hAnsi="Times New Roman" w:cs="Times New Roman"/>
          <w:sz w:val="24"/>
          <w:szCs w:val="24"/>
        </w:rPr>
        <w:t xml:space="preserve"> pembuka bertujuan mengutarakan suatu aspek pokok pembicaraan dalam karangan. Sebagai bagian yang mengawali sebuah </w:t>
      </w:r>
      <w:r w:rsidRPr="00C11E3C">
        <w:rPr>
          <w:rFonts w:ascii="Times New Roman" w:hAnsi="Times New Roman" w:cs="Times New Roman"/>
          <w:sz w:val="24"/>
          <w:szCs w:val="24"/>
        </w:rPr>
        <w:t>karangan, paragraf</w:t>
      </w:r>
      <w:r w:rsidR="002D159B" w:rsidRPr="00C11E3C">
        <w:rPr>
          <w:rFonts w:ascii="Times New Roman" w:hAnsi="Times New Roman" w:cs="Times New Roman"/>
          <w:sz w:val="24"/>
          <w:szCs w:val="24"/>
        </w:rPr>
        <w:t xml:space="preserve"> pembukaan harus difungsikan untuk:</w:t>
      </w:r>
    </w:p>
    <w:p w:rsidR="002D159B" w:rsidRPr="00E55ABD" w:rsidRDefault="002D159B" w:rsidP="0097664B">
      <w:pPr>
        <w:pStyle w:val="ListParagraph"/>
        <w:numPr>
          <w:ilvl w:val="0"/>
          <w:numId w:val="22"/>
        </w:numPr>
        <w:spacing w:line="480" w:lineRule="auto"/>
        <w:ind w:left="1080"/>
        <w:jc w:val="both"/>
        <w:rPr>
          <w:rFonts w:ascii="Times New Roman" w:hAnsi="Times New Roman" w:cs="Times New Roman"/>
          <w:sz w:val="24"/>
          <w:szCs w:val="24"/>
        </w:rPr>
      </w:pPr>
      <w:r w:rsidRPr="00E55ABD">
        <w:rPr>
          <w:rFonts w:ascii="Times New Roman" w:hAnsi="Times New Roman" w:cs="Times New Roman"/>
          <w:sz w:val="24"/>
          <w:szCs w:val="24"/>
        </w:rPr>
        <w:t>menghantar pokok pembicaraan;</w:t>
      </w:r>
    </w:p>
    <w:p w:rsidR="002D159B" w:rsidRPr="00E55ABD" w:rsidRDefault="002D159B" w:rsidP="0097664B">
      <w:pPr>
        <w:pStyle w:val="ListParagraph"/>
        <w:numPr>
          <w:ilvl w:val="0"/>
          <w:numId w:val="22"/>
        </w:numPr>
        <w:spacing w:line="480" w:lineRule="auto"/>
        <w:ind w:left="1080"/>
        <w:jc w:val="both"/>
        <w:rPr>
          <w:rFonts w:ascii="Times New Roman" w:hAnsi="Times New Roman" w:cs="Times New Roman"/>
          <w:sz w:val="24"/>
          <w:szCs w:val="24"/>
        </w:rPr>
      </w:pPr>
      <w:r w:rsidRPr="00E55ABD">
        <w:rPr>
          <w:rFonts w:ascii="Times New Roman" w:hAnsi="Times New Roman" w:cs="Times New Roman"/>
          <w:sz w:val="24"/>
          <w:szCs w:val="24"/>
        </w:rPr>
        <w:t>menarik minat dan perhatian pembaca;</w:t>
      </w:r>
    </w:p>
    <w:p w:rsidR="00C11E3C" w:rsidRDefault="002D159B" w:rsidP="0097664B">
      <w:pPr>
        <w:pStyle w:val="ListParagraph"/>
        <w:numPr>
          <w:ilvl w:val="0"/>
          <w:numId w:val="22"/>
        </w:numPr>
        <w:spacing w:line="480" w:lineRule="auto"/>
        <w:ind w:left="1080"/>
        <w:jc w:val="both"/>
        <w:rPr>
          <w:rFonts w:ascii="Times New Roman" w:hAnsi="Times New Roman" w:cs="Times New Roman"/>
          <w:sz w:val="24"/>
          <w:szCs w:val="24"/>
        </w:rPr>
      </w:pPr>
      <w:r w:rsidRPr="00E55ABD">
        <w:rPr>
          <w:rFonts w:ascii="Times New Roman" w:hAnsi="Times New Roman" w:cs="Times New Roman"/>
          <w:sz w:val="24"/>
          <w:szCs w:val="24"/>
        </w:rPr>
        <w:t>menyiapkan atau menata pikiran pembaca untuk mengetahui isi seluruh karangan.</w:t>
      </w:r>
    </w:p>
    <w:p w:rsidR="002D159B" w:rsidRPr="00C11E3C" w:rsidRDefault="0009539A" w:rsidP="00C11E3C">
      <w:pPr>
        <w:pStyle w:val="ListParagraph"/>
        <w:spacing w:line="480" w:lineRule="auto"/>
        <w:ind w:left="270" w:firstLine="450"/>
        <w:jc w:val="both"/>
        <w:rPr>
          <w:rFonts w:ascii="Times New Roman" w:hAnsi="Times New Roman" w:cs="Times New Roman"/>
          <w:sz w:val="24"/>
          <w:szCs w:val="24"/>
        </w:rPr>
      </w:pPr>
      <w:r w:rsidRPr="00C11E3C">
        <w:rPr>
          <w:rFonts w:ascii="Times New Roman" w:hAnsi="Times New Roman" w:cs="Times New Roman"/>
          <w:sz w:val="24"/>
          <w:szCs w:val="24"/>
        </w:rPr>
        <w:t>Paragraf</w:t>
      </w:r>
      <w:r w:rsidR="002D159B" w:rsidRPr="00C11E3C">
        <w:rPr>
          <w:rFonts w:ascii="Times New Roman" w:hAnsi="Times New Roman" w:cs="Times New Roman"/>
          <w:sz w:val="24"/>
          <w:szCs w:val="24"/>
        </w:rPr>
        <w:t xml:space="preserve"> pembuka harus disajikan dalam bentuk yang menawan pembaca. Untuk itu, bentuk-bentuk berikut ini dapat dimanfaatkan sebagai bahan menulis </w:t>
      </w:r>
      <w:r w:rsidR="00E653B2" w:rsidRPr="00C11E3C">
        <w:rPr>
          <w:rFonts w:ascii="Times New Roman" w:hAnsi="Times New Roman" w:cs="Times New Roman"/>
          <w:sz w:val="24"/>
          <w:szCs w:val="24"/>
        </w:rPr>
        <w:t xml:space="preserve">paragraf </w:t>
      </w:r>
      <w:r w:rsidR="002D159B" w:rsidRPr="00C11E3C">
        <w:rPr>
          <w:rFonts w:ascii="Times New Roman" w:hAnsi="Times New Roman" w:cs="Times New Roman"/>
          <w:sz w:val="24"/>
          <w:szCs w:val="24"/>
        </w:rPr>
        <w:t>pembuka, yaitu:</w:t>
      </w:r>
    </w:p>
    <w:p w:rsidR="002D159B" w:rsidRPr="00E55ABD" w:rsidRDefault="002D159B" w:rsidP="0097664B">
      <w:pPr>
        <w:pStyle w:val="ListParagraph"/>
        <w:numPr>
          <w:ilvl w:val="0"/>
          <w:numId w:val="23"/>
        </w:numPr>
        <w:spacing w:line="480" w:lineRule="auto"/>
        <w:ind w:left="1080"/>
        <w:jc w:val="both"/>
        <w:rPr>
          <w:rFonts w:ascii="Times New Roman" w:hAnsi="Times New Roman" w:cs="Times New Roman"/>
          <w:sz w:val="24"/>
          <w:szCs w:val="24"/>
        </w:rPr>
      </w:pPr>
      <w:r w:rsidRPr="00E55ABD">
        <w:rPr>
          <w:rFonts w:ascii="Times New Roman" w:hAnsi="Times New Roman" w:cs="Times New Roman"/>
          <w:sz w:val="24"/>
          <w:szCs w:val="24"/>
        </w:rPr>
        <w:t>kutipan, pribahasa, anekdot;</w:t>
      </w:r>
    </w:p>
    <w:p w:rsidR="002D159B" w:rsidRPr="00E55ABD" w:rsidRDefault="002D159B" w:rsidP="0097664B">
      <w:pPr>
        <w:pStyle w:val="ListParagraph"/>
        <w:numPr>
          <w:ilvl w:val="0"/>
          <w:numId w:val="23"/>
        </w:numPr>
        <w:spacing w:line="480" w:lineRule="auto"/>
        <w:ind w:left="1080"/>
        <w:jc w:val="both"/>
        <w:rPr>
          <w:rFonts w:ascii="Times New Roman" w:hAnsi="Times New Roman" w:cs="Times New Roman"/>
          <w:sz w:val="24"/>
          <w:szCs w:val="24"/>
        </w:rPr>
      </w:pPr>
      <w:r w:rsidRPr="00E55ABD">
        <w:rPr>
          <w:rFonts w:ascii="Times New Roman" w:hAnsi="Times New Roman" w:cs="Times New Roman"/>
          <w:sz w:val="24"/>
          <w:szCs w:val="24"/>
        </w:rPr>
        <w:t>uraian mengenal pentingnya pokok pembicaraan;</w:t>
      </w:r>
    </w:p>
    <w:p w:rsidR="002D159B" w:rsidRPr="00E55ABD" w:rsidRDefault="002D159B" w:rsidP="0097664B">
      <w:pPr>
        <w:pStyle w:val="ListParagraph"/>
        <w:numPr>
          <w:ilvl w:val="0"/>
          <w:numId w:val="23"/>
        </w:numPr>
        <w:spacing w:line="480" w:lineRule="auto"/>
        <w:ind w:left="1080"/>
        <w:jc w:val="both"/>
        <w:rPr>
          <w:rFonts w:ascii="Times New Roman" w:hAnsi="Times New Roman" w:cs="Times New Roman"/>
          <w:sz w:val="24"/>
          <w:szCs w:val="24"/>
        </w:rPr>
      </w:pPr>
      <w:r w:rsidRPr="00E55ABD">
        <w:rPr>
          <w:rFonts w:ascii="Times New Roman" w:hAnsi="Times New Roman" w:cs="Times New Roman"/>
          <w:sz w:val="24"/>
          <w:szCs w:val="24"/>
        </w:rPr>
        <w:t>suatu tantangan atas pendapat atau pernyataan seseorang;</w:t>
      </w:r>
    </w:p>
    <w:p w:rsidR="002D159B" w:rsidRPr="00E55ABD" w:rsidRDefault="002D159B" w:rsidP="0097664B">
      <w:pPr>
        <w:pStyle w:val="ListParagraph"/>
        <w:numPr>
          <w:ilvl w:val="0"/>
          <w:numId w:val="23"/>
        </w:numPr>
        <w:spacing w:line="480" w:lineRule="auto"/>
        <w:ind w:left="1080"/>
        <w:jc w:val="both"/>
        <w:rPr>
          <w:rFonts w:ascii="Times New Roman" w:hAnsi="Times New Roman" w:cs="Times New Roman"/>
          <w:sz w:val="24"/>
          <w:szCs w:val="24"/>
        </w:rPr>
      </w:pPr>
      <w:r w:rsidRPr="00E55ABD">
        <w:rPr>
          <w:rFonts w:ascii="Times New Roman" w:hAnsi="Times New Roman" w:cs="Times New Roman"/>
          <w:sz w:val="24"/>
          <w:szCs w:val="24"/>
        </w:rPr>
        <w:t>uraian tentang pengalaman pribadi;</w:t>
      </w:r>
    </w:p>
    <w:p w:rsidR="002D159B" w:rsidRPr="00E55ABD" w:rsidRDefault="002D159B" w:rsidP="0097664B">
      <w:pPr>
        <w:pStyle w:val="ListParagraph"/>
        <w:numPr>
          <w:ilvl w:val="0"/>
          <w:numId w:val="23"/>
        </w:numPr>
        <w:spacing w:line="480" w:lineRule="auto"/>
        <w:ind w:left="1080"/>
        <w:jc w:val="both"/>
        <w:rPr>
          <w:rFonts w:ascii="Times New Roman" w:hAnsi="Times New Roman" w:cs="Times New Roman"/>
          <w:sz w:val="24"/>
          <w:szCs w:val="24"/>
        </w:rPr>
      </w:pPr>
      <w:r w:rsidRPr="00E55ABD">
        <w:rPr>
          <w:rFonts w:ascii="Times New Roman" w:hAnsi="Times New Roman" w:cs="Times New Roman"/>
          <w:sz w:val="24"/>
          <w:szCs w:val="24"/>
        </w:rPr>
        <w:t>uraian mengenai maksud dan tujuan penulisan;</w:t>
      </w:r>
    </w:p>
    <w:p w:rsidR="002D159B" w:rsidRDefault="002D159B" w:rsidP="0097664B">
      <w:pPr>
        <w:pStyle w:val="ListParagraph"/>
        <w:numPr>
          <w:ilvl w:val="0"/>
          <w:numId w:val="23"/>
        </w:numPr>
        <w:spacing w:line="480" w:lineRule="auto"/>
        <w:ind w:left="1080"/>
        <w:jc w:val="both"/>
        <w:rPr>
          <w:rFonts w:ascii="Times New Roman" w:hAnsi="Times New Roman" w:cs="Times New Roman"/>
          <w:sz w:val="24"/>
          <w:szCs w:val="24"/>
        </w:rPr>
      </w:pPr>
      <w:r w:rsidRPr="00E55ABD">
        <w:rPr>
          <w:rFonts w:ascii="Times New Roman" w:hAnsi="Times New Roman" w:cs="Times New Roman"/>
          <w:sz w:val="24"/>
          <w:szCs w:val="24"/>
        </w:rPr>
        <w:t>sebuah pertanyaan.</w:t>
      </w:r>
    </w:p>
    <w:p w:rsidR="00B46207" w:rsidRDefault="00B46207" w:rsidP="00B46207">
      <w:pPr>
        <w:spacing w:line="480" w:lineRule="auto"/>
        <w:jc w:val="both"/>
        <w:rPr>
          <w:rFonts w:ascii="Times New Roman" w:hAnsi="Times New Roman" w:cs="Times New Roman"/>
          <w:sz w:val="24"/>
          <w:szCs w:val="24"/>
        </w:rPr>
      </w:pPr>
    </w:p>
    <w:p w:rsidR="00B46207" w:rsidRPr="00B46207" w:rsidRDefault="00B46207" w:rsidP="00B46207">
      <w:pPr>
        <w:spacing w:line="480" w:lineRule="auto"/>
        <w:jc w:val="both"/>
        <w:rPr>
          <w:rFonts w:ascii="Times New Roman" w:hAnsi="Times New Roman" w:cs="Times New Roman"/>
          <w:sz w:val="24"/>
          <w:szCs w:val="24"/>
        </w:rPr>
      </w:pPr>
    </w:p>
    <w:p w:rsidR="00C11E3C" w:rsidRDefault="00E653B2" w:rsidP="0097664B">
      <w:pPr>
        <w:pStyle w:val="ListParagraph"/>
        <w:numPr>
          <w:ilvl w:val="0"/>
          <w:numId w:val="21"/>
        </w:numPr>
        <w:spacing w:line="480" w:lineRule="auto"/>
        <w:ind w:left="720" w:hanging="425"/>
        <w:jc w:val="both"/>
        <w:rPr>
          <w:rFonts w:ascii="Times New Roman" w:hAnsi="Times New Roman" w:cs="Times New Roman"/>
          <w:sz w:val="24"/>
          <w:szCs w:val="24"/>
        </w:rPr>
      </w:pPr>
      <w:r>
        <w:rPr>
          <w:rFonts w:ascii="Times New Roman" w:hAnsi="Times New Roman" w:cs="Times New Roman"/>
          <w:sz w:val="24"/>
          <w:szCs w:val="24"/>
        </w:rPr>
        <w:lastRenderedPageBreak/>
        <w:t>Paragraf</w:t>
      </w:r>
      <w:r w:rsidRPr="00E55ABD">
        <w:rPr>
          <w:rFonts w:ascii="Times New Roman" w:hAnsi="Times New Roman" w:cs="Times New Roman"/>
          <w:sz w:val="24"/>
          <w:szCs w:val="24"/>
        </w:rPr>
        <w:t xml:space="preserve"> </w:t>
      </w:r>
      <w:r w:rsidR="002D159B" w:rsidRPr="00E55ABD">
        <w:rPr>
          <w:rFonts w:ascii="Times New Roman" w:hAnsi="Times New Roman" w:cs="Times New Roman"/>
          <w:sz w:val="24"/>
          <w:szCs w:val="24"/>
        </w:rPr>
        <w:t>Pengembang</w:t>
      </w:r>
    </w:p>
    <w:p w:rsidR="002D159B" w:rsidRPr="00C11E3C" w:rsidRDefault="00E653B2" w:rsidP="00C11E3C">
      <w:pPr>
        <w:pStyle w:val="ListParagraph"/>
        <w:spacing w:line="480" w:lineRule="auto"/>
        <w:ind w:left="295" w:firstLine="425"/>
        <w:jc w:val="both"/>
        <w:rPr>
          <w:rFonts w:ascii="Times New Roman" w:hAnsi="Times New Roman" w:cs="Times New Roman"/>
          <w:sz w:val="24"/>
          <w:szCs w:val="24"/>
        </w:rPr>
      </w:pPr>
      <w:r w:rsidRPr="00C11E3C">
        <w:rPr>
          <w:rFonts w:ascii="Times New Roman" w:hAnsi="Times New Roman" w:cs="Times New Roman"/>
          <w:sz w:val="24"/>
          <w:szCs w:val="24"/>
        </w:rPr>
        <w:t>Paragraf</w:t>
      </w:r>
      <w:r w:rsidR="002D159B" w:rsidRPr="00C11E3C">
        <w:rPr>
          <w:rFonts w:ascii="Times New Roman" w:hAnsi="Times New Roman" w:cs="Times New Roman"/>
          <w:sz w:val="24"/>
          <w:szCs w:val="24"/>
        </w:rPr>
        <w:t xml:space="preserve"> ini bertujuan mengembangkan pokok pembicaraan suatu karangan yang sebelumnya telah dirumuskan di dalam </w:t>
      </w:r>
      <w:r w:rsidRPr="00C11E3C">
        <w:rPr>
          <w:rFonts w:ascii="Times New Roman" w:hAnsi="Times New Roman" w:cs="Times New Roman"/>
          <w:sz w:val="24"/>
          <w:szCs w:val="24"/>
        </w:rPr>
        <w:t xml:space="preserve">paragraf </w:t>
      </w:r>
      <w:r w:rsidR="002D159B" w:rsidRPr="00C11E3C">
        <w:rPr>
          <w:rFonts w:ascii="Times New Roman" w:hAnsi="Times New Roman" w:cs="Times New Roman"/>
          <w:sz w:val="24"/>
          <w:szCs w:val="24"/>
        </w:rPr>
        <w:t xml:space="preserve">pembuka. </w:t>
      </w:r>
      <w:r w:rsidRPr="00C11E3C">
        <w:rPr>
          <w:rFonts w:ascii="Times New Roman" w:hAnsi="Times New Roman" w:cs="Times New Roman"/>
          <w:sz w:val="24"/>
          <w:szCs w:val="24"/>
        </w:rPr>
        <w:t xml:space="preserve">Paragraf </w:t>
      </w:r>
      <w:r w:rsidR="002D159B" w:rsidRPr="00C11E3C">
        <w:rPr>
          <w:rFonts w:ascii="Times New Roman" w:hAnsi="Times New Roman" w:cs="Times New Roman"/>
          <w:sz w:val="24"/>
          <w:szCs w:val="24"/>
        </w:rPr>
        <w:t>pengembang di dalam karangan dapat difungsikan untuk:</w:t>
      </w:r>
    </w:p>
    <w:p w:rsidR="002D159B" w:rsidRPr="00E55ABD" w:rsidRDefault="002D159B" w:rsidP="0097664B">
      <w:pPr>
        <w:pStyle w:val="ListParagraph"/>
        <w:numPr>
          <w:ilvl w:val="0"/>
          <w:numId w:val="24"/>
        </w:numPr>
        <w:spacing w:line="480" w:lineRule="auto"/>
        <w:ind w:left="1080"/>
        <w:jc w:val="both"/>
        <w:rPr>
          <w:rFonts w:ascii="Times New Roman" w:hAnsi="Times New Roman" w:cs="Times New Roman"/>
          <w:sz w:val="24"/>
          <w:szCs w:val="24"/>
        </w:rPr>
      </w:pPr>
      <w:r w:rsidRPr="00E55ABD">
        <w:rPr>
          <w:rFonts w:ascii="Times New Roman" w:hAnsi="Times New Roman" w:cs="Times New Roman"/>
          <w:sz w:val="24"/>
          <w:szCs w:val="24"/>
        </w:rPr>
        <w:t>mengemukakan inti persoalan;</w:t>
      </w:r>
    </w:p>
    <w:p w:rsidR="002D159B" w:rsidRPr="00E55ABD" w:rsidRDefault="002D159B" w:rsidP="0097664B">
      <w:pPr>
        <w:pStyle w:val="ListParagraph"/>
        <w:numPr>
          <w:ilvl w:val="0"/>
          <w:numId w:val="24"/>
        </w:numPr>
        <w:spacing w:line="480" w:lineRule="auto"/>
        <w:ind w:left="1080"/>
        <w:jc w:val="both"/>
        <w:rPr>
          <w:rFonts w:ascii="Times New Roman" w:hAnsi="Times New Roman" w:cs="Times New Roman"/>
          <w:sz w:val="24"/>
          <w:szCs w:val="24"/>
        </w:rPr>
      </w:pPr>
      <w:r w:rsidRPr="00E55ABD">
        <w:rPr>
          <w:rFonts w:ascii="Times New Roman" w:hAnsi="Times New Roman" w:cs="Times New Roman"/>
          <w:sz w:val="24"/>
          <w:szCs w:val="24"/>
        </w:rPr>
        <w:t>memberi ilustrasi atau contoh;</w:t>
      </w:r>
    </w:p>
    <w:p w:rsidR="002D159B" w:rsidRPr="00E55ABD" w:rsidRDefault="002D159B" w:rsidP="0097664B">
      <w:pPr>
        <w:pStyle w:val="ListParagraph"/>
        <w:numPr>
          <w:ilvl w:val="0"/>
          <w:numId w:val="24"/>
        </w:numPr>
        <w:spacing w:line="480" w:lineRule="auto"/>
        <w:ind w:left="1080"/>
        <w:jc w:val="both"/>
        <w:rPr>
          <w:rFonts w:ascii="Times New Roman" w:hAnsi="Times New Roman" w:cs="Times New Roman"/>
          <w:sz w:val="24"/>
          <w:szCs w:val="24"/>
        </w:rPr>
      </w:pPr>
      <w:r w:rsidRPr="00E55ABD">
        <w:rPr>
          <w:rFonts w:ascii="Times New Roman" w:hAnsi="Times New Roman" w:cs="Times New Roman"/>
          <w:sz w:val="24"/>
          <w:szCs w:val="24"/>
        </w:rPr>
        <w:t>menjelaskan hal</w:t>
      </w:r>
      <w:r w:rsidR="00E653B2">
        <w:rPr>
          <w:rFonts w:ascii="Times New Roman" w:hAnsi="Times New Roman" w:cs="Times New Roman"/>
          <w:sz w:val="24"/>
          <w:szCs w:val="24"/>
        </w:rPr>
        <w:t xml:space="preserve"> yang akan diuraikan pada paragraf</w:t>
      </w:r>
      <w:r w:rsidRPr="00E55ABD">
        <w:rPr>
          <w:rFonts w:ascii="Times New Roman" w:hAnsi="Times New Roman" w:cs="Times New Roman"/>
          <w:sz w:val="24"/>
          <w:szCs w:val="24"/>
        </w:rPr>
        <w:t xml:space="preserve"> berikutnya;</w:t>
      </w:r>
    </w:p>
    <w:p w:rsidR="002D159B" w:rsidRPr="00E55ABD" w:rsidRDefault="002D159B" w:rsidP="0097664B">
      <w:pPr>
        <w:pStyle w:val="ListParagraph"/>
        <w:numPr>
          <w:ilvl w:val="0"/>
          <w:numId w:val="24"/>
        </w:numPr>
        <w:spacing w:line="480" w:lineRule="auto"/>
        <w:ind w:left="1080"/>
        <w:jc w:val="both"/>
        <w:rPr>
          <w:rFonts w:ascii="Times New Roman" w:hAnsi="Times New Roman" w:cs="Times New Roman"/>
          <w:sz w:val="24"/>
          <w:szCs w:val="24"/>
        </w:rPr>
      </w:pPr>
      <w:r w:rsidRPr="00E55ABD">
        <w:rPr>
          <w:rFonts w:ascii="Times New Roman" w:hAnsi="Times New Roman" w:cs="Times New Roman"/>
          <w:sz w:val="24"/>
          <w:szCs w:val="24"/>
        </w:rPr>
        <w:t xml:space="preserve">meringkas </w:t>
      </w:r>
      <w:r w:rsidR="00E653B2">
        <w:rPr>
          <w:rFonts w:ascii="Times New Roman" w:hAnsi="Times New Roman" w:cs="Times New Roman"/>
          <w:sz w:val="24"/>
          <w:szCs w:val="24"/>
        </w:rPr>
        <w:t>paragraf</w:t>
      </w:r>
      <w:r w:rsidR="00E653B2" w:rsidRPr="00E55ABD">
        <w:rPr>
          <w:rFonts w:ascii="Times New Roman" w:hAnsi="Times New Roman" w:cs="Times New Roman"/>
          <w:sz w:val="24"/>
          <w:szCs w:val="24"/>
        </w:rPr>
        <w:t xml:space="preserve"> </w:t>
      </w:r>
      <w:r w:rsidRPr="00E55ABD">
        <w:rPr>
          <w:rFonts w:ascii="Times New Roman" w:hAnsi="Times New Roman" w:cs="Times New Roman"/>
          <w:sz w:val="24"/>
          <w:szCs w:val="24"/>
        </w:rPr>
        <w:t>sebelumnya;</w:t>
      </w:r>
    </w:p>
    <w:p w:rsidR="00E0548B" w:rsidRPr="00781B97" w:rsidRDefault="002D159B" w:rsidP="0097664B">
      <w:pPr>
        <w:pStyle w:val="ListParagraph"/>
        <w:numPr>
          <w:ilvl w:val="0"/>
          <w:numId w:val="24"/>
        </w:numPr>
        <w:spacing w:line="480" w:lineRule="auto"/>
        <w:ind w:left="1080"/>
        <w:jc w:val="both"/>
        <w:rPr>
          <w:rFonts w:ascii="Times New Roman" w:hAnsi="Times New Roman" w:cs="Times New Roman"/>
          <w:sz w:val="24"/>
          <w:szCs w:val="24"/>
        </w:rPr>
      </w:pPr>
      <w:r w:rsidRPr="00E55ABD">
        <w:rPr>
          <w:rFonts w:ascii="Times New Roman" w:hAnsi="Times New Roman" w:cs="Times New Roman"/>
          <w:sz w:val="24"/>
          <w:szCs w:val="24"/>
        </w:rPr>
        <w:t>memersiapkan dasar atau landasan bagi simpulan.</w:t>
      </w:r>
    </w:p>
    <w:p w:rsidR="003A598C" w:rsidRDefault="00C11E3C" w:rsidP="0097664B">
      <w:pPr>
        <w:pStyle w:val="ListParagraph"/>
        <w:numPr>
          <w:ilvl w:val="0"/>
          <w:numId w:val="21"/>
        </w:numPr>
        <w:spacing w:line="480" w:lineRule="auto"/>
        <w:ind w:left="720" w:hanging="425"/>
        <w:jc w:val="both"/>
        <w:rPr>
          <w:rFonts w:ascii="Times New Roman" w:hAnsi="Times New Roman" w:cs="Times New Roman"/>
          <w:sz w:val="24"/>
          <w:szCs w:val="24"/>
        </w:rPr>
      </w:pPr>
      <w:r>
        <w:rPr>
          <w:rFonts w:ascii="Times New Roman" w:hAnsi="Times New Roman" w:cs="Times New Roman"/>
          <w:sz w:val="24"/>
          <w:szCs w:val="24"/>
        </w:rPr>
        <w:t>Paragraf</w:t>
      </w:r>
      <w:r w:rsidR="002D159B" w:rsidRPr="00E55ABD">
        <w:rPr>
          <w:rFonts w:ascii="Times New Roman" w:hAnsi="Times New Roman" w:cs="Times New Roman"/>
          <w:sz w:val="24"/>
          <w:szCs w:val="24"/>
        </w:rPr>
        <w:t xml:space="preserve"> Penutup</w:t>
      </w:r>
    </w:p>
    <w:p w:rsidR="002D159B" w:rsidRPr="003A598C" w:rsidRDefault="003A598C" w:rsidP="003A598C">
      <w:pPr>
        <w:pStyle w:val="ListParagraph"/>
        <w:spacing w:line="480" w:lineRule="auto"/>
        <w:ind w:left="295" w:firstLine="425"/>
        <w:jc w:val="both"/>
        <w:rPr>
          <w:rFonts w:ascii="Times New Roman" w:hAnsi="Times New Roman" w:cs="Times New Roman"/>
          <w:sz w:val="24"/>
          <w:szCs w:val="24"/>
        </w:rPr>
      </w:pPr>
      <w:r w:rsidRPr="003A598C">
        <w:rPr>
          <w:rFonts w:ascii="Times New Roman" w:hAnsi="Times New Roman" w:cs="Times New Roman"/>
          <w:sz w:val="24"/>
          <w:szCs w:val="24"/>
        </w:rPr>
        <w:t>Paragraf</w:t>
      </w:r>
      <w:r w:rsidR="002D159B" w:rsidRPr="003A598C">
        <w:rPr>
          <w:rFonts w:ascii="Times New Roman" w:hAnsi="Times New Roman" w:cs="Times New Roman"/>
          <w:sz w:val="24"/>
          <w:szCs w:val="24"/>
        </w:rPr>
        <w:t xml:space="preserve"> penutup berisi simpulan bagian karangan atau simpulan seluruh karangan.</w:t>
      </w:r>
      <w:r w:rsidR="00E0548B" w:rsidRPr="003A598C">
        <w:rPr>
          <w:rFonts w:ascii="Times New Roman" w:hAnsi="Times New Roman" w:cs="Times New Roman"/>
          <w:sz w:val="24"/>
          <w:szCs w:val="24"/>
        </w:rPr>
        <w:t xml:space="preserve"> </w:t>
      </w:r>
      <w:r w:rsidR="00F65C4D">
        <w:rPr>
          <w:rFonts w:ascii="Times New Roman" w:hAnsi="Times New Roman" w:cs="Times New Roman"/>
          <w:sz w:val="24"/>
          <w:szCs w:val="24"/>
        </w:rPr>
        <w:t>Paragraf</w:t>
      </w:r>
      <w:r w:rsidR="002D159B" w:rsidRPr="003A598C">
        <w:rPr>
          <w:rFonts w:ascii="Times New Roman" w:hAnsi="Times New Roman" w:cs="Times New Roman"/>
          <w:sz w:val="24"/>
          <w:szCs w:val="24"/>
        </w:rPr>
        <w:t xml:space="preserve"> ini sering merupakan pernyataan kembali maksud penulis agar lebih jelas.</w:t>
      </w:r>
      <w:r w:rsidR="00E0548B" w:rsidRPr="003A598C">
        <w:rPr>
          <w:rFonts w:ascii="Times New Roman" w:hAnsi="Times New Roman" w:cs="Times New Roman"/>
          <w:sz w:val="24"/>
          <w:szCs w:val="24"/>
        </w:rPr>
        <w:t xml:space="preserve"> </w:t>
      </w:r>
      <w:r w:rsidR="00F65C4D">
        <w:rPr>
          <w:rFonts w:ascii="Times New Roman" w:hAnsi="Times New Roman" w:cs="Times New Roman"/>
          <w:sz w:val="24"/>
          <w:szCs w:val="24"/>
        </w:rPr>
        <w:t>Penyajian paragraf</w:t>
      </w:r>
      <w:r w:rsidR="002D159B" w:rsidRPr="003A598C">
        <w:rPr>
          <w:rFonts w:ascii="Times New Roman" w:hAnsi="Times New Roman" w:cs="Times New Roman"/>
          <w:sz w:val="24"/>
          <w:szCs w:val="24"/>
        </w:rPr>
        <w:t xml:space="preserve"> penutup harus memerhatikan hal berikut ini.</w:t>
      </w:r>
    </w:p>
    <w:p w:rsidR="002D159B" w:rsidRPr="00E55ABD" w:rsidRDefault="00F65C4D" w:rsidP="0097664B">
      <w:pPr>
        <w:pStyle w:val="ListParagraph"/>
        <w:numPr>
          <w:ilvl w:val="0"/>
          <w:numId w:val="2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Sebagai bagian penutup, paragraf</w:t>
      </w:r>
      <w:r w:rsidR="002D159B" w:rsidRPr="00E55ABD">
        <w:rPr>
          <w:rFonts w:ascii="Times New Roman" w:hAnsi="Times New Roman" w:cs="Times New Roman"/>
          <w:sz w:val="24"/>
          <w:szCs w:val="24"/>
        </w:rPr>
        <w:t xml:space="preserve"> ini tidak boleh terlalu panjang.</w:t>
      </w:r>
    </w:p>
    <w:p w:rsidR="002D159B" w:rsidRPr="00E55ABD" w:rsidRDefault="002D159B" w:rsidP="0097664B">
      <w:pPr>
        <w:pStyle w:val="ListParagraph"/>
        <w:numPr>
          <w:ilvl w:val="0"/>
          <w:numId w:val="25"/>
        </w:numPr>
        <w:spacing w:line="480" w:lineRule="auto"/>
        <w:ind w:left="1080"/>
        <w:jc w:val="both"/>
        <w:rPr>
          <w:rFonts w:ascii="Times New Roman" w:hAnsi="Times New Roman" w:cs="Times New Roman"/>
          <w:sz w:val="24"/>
          <w:szCs w:val="24"/>
        </w:rPr>
      </w:pPr>
      <w:r w:rsidRPr="00E55ABD">
        <w:rPr>
          <w:rFonts w:ascii="Times New Roman" w:hAnsi="Times New Roman" w:cs="Times New Roman"/>
          <w:sz w:val="24"/>
          <w:szCs w:val="24"/>
        </w:rPr>
        <w:t xml:space="preserve">Isi </w:t>
      </w:r>
      <w:r w:rsidR="00F65C4D">
        <w:rPr>
          <w:rFonts w:ascii="Times New Roman" w:hAnsi="Times New Roman" w:cs="Times New Roman"/>
          <w:sz w:val="24"/>
          <w:szCs w:val="24"/>
        </w:rPr>
        <w:t>paragraf</w:t>
      </w:r>
      <w:r w:rsidR="00F65C4D" w:rsidRPr="00E55ABD">
        <w:rPr>
          <w:rFonts w:ascii="Times New Roman" w:hAnsi="Times New Roman" w:cs="Times New Roman"/>
          <w:sz w:val="24"/>
          <w:szCs w:val="24"/>
        </w:rPr>
        <w:t xml:space="preserve"> </w:t>
      </w:r>
      <w:r w:rsidRPr="00E55ABD">
        <w:rPr>
          <w:rFonts w:ascii="Times New Roman" w:hAnsi="Times New Roman" w:cs="Times New Roman"/>
          <w:sz w:val="24"/>
          <w:szCs w:val="24"/>
        </w:rPr>
        <w:t>harus berisi simpulan sementara atau simpulan akhir sebagai cerminan inti seluruh uraian.</w:t>
      </w:r>
    </w:p>
    <w:p w:rsidR="001800F5" w:rsidRDefault="002D159B" w:rsidP="0097664B">
      <w:pPr>
        <w:pStyle w:val="ListParagraph"/>
        <w:numPr>
          <w:ilvl w:val="0"/>
          <w:numId w:val="25"/>
        </w:numPr>
        <w:spacing w:line="480" w:lineRule="auto"/>
        <w:ind w:left="1080"/>
        <w:jc w:val="both"/>
        <w:rPr>
          <w:rFonts w:ascii="Times New Roman" w:hAnsi="Times New Roman" w:cs="Times New Roman"/>
          <w:sz w:val="24"/>
          <w:szCs w:val="24"/>
        </w:rPr>
      </w:pPr>
      <w:r w:rsidRPr="00E55ABD">
        <w:rPr>
          <w:rFonts w:ascii="Times New Roman" w:hAnsi="Times New Roman" w:cs="Times New Roman"/>
          <w:sz w:val="24"/>
          <w:szCs w:val="24"/>
        </w:rPr>
        <w:t>Sebagai bagian yang palin</w:t>
      </w:r>
      <w:r w:rsidR="00F65C4D">
        <w:rPr>
          <w:rFonts w:ascii="Times New Roman" w:hAnsi="Times New Roman" w:cs="Times New Roman"/>
          <w:sz w:val="24"/>
          <w:szCs w:val="24"/>
        </w:rPr>
        <w:t>g akhir dibaca, hendaknya paragraf</w:t>
      </w:r>
      <w:r w:rsidRPr="00E55ABD">
        <w:rPr>
          <w:rFonts w:ascii="Times New Roman" w:hAnsi="Times New Roman" w:cs="Times New Roman"/>
          <w:sz w:val="24"/>
          <w:szCs w:val="24"/>
        </w:rPr>
        <w:t xml:space="preserve"> ini dapat menimbulkan kesan yang mendalam bagi pembacanya.</w:t>
      </w:r>
    </w:p>
    <w:p w:rsidR="0093366F" w:rsidRDefault="0093366F" w:rsidP="0093366F">
      <w:pPr>
        <w:spacing w:line="480" w:lineRule="auto"/>
        <w:jc w:val="both"/>
        <w:rPr>
          <w:rFonts w:ascii="Times New Roman" w:hAnsi="Times New Roman" w:cs="Times New Roman"/>
          <w:sz w:val="24"/>
          <w:szCs w:val="24"/>
        </w:rPr>
      </w:pPr>
    </w:p>
    <w:p w:rsidR="0093366F" w:rsidRDefault="0093366F" w:rsidP="0093366F">
      <w:pPr>
        <w:spacing w:line="480" w:lineRule="auto"/>
        <w:jc w:val="both"/>
        <w:rPr>
          <w:rFonts w:ascii="Times New Roman" w:hAnsi="Times New Roman" w:cs="Times New Roman"/>
          <w:sz w:val="24"/>
          <w:szCs w:val="24"/>
        </w:rPr>
      </w:pPr>
    </w:p>
    <w:p w:rsidR="0093366F" w:rsidRPr="0093366F" w:rsidRDefault="0093366F" w:rsidP="0093366F">
      <w:pPr>
        <w:spacing w:line="480" w:lineRule="auto"/>
        <w:jc w:val="both"/>
        <w:rPr>
          <w:rFonts w:ascii="Times New Roman" w:hAnsi="Times New Roman" w:cs="Times New Roman"/>
          <w:sz w:val="24"/>
          <w:szCs w:val="24"/>
        </w:rPr>
      </w:pPr>
    </w:p>
    <w:p w:rsidR="006B681F" w:rsidRDefault="0044494F" w:rsidP="0097664B">
      <w:pPr>
        <w:pStyle w:val="ListParagraph"/>
        <w:numPr>
          <w:ilvl w:val="0"/>
          <w:numId w:val="3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Paragraf M</w:t>
      </w:r>
      <w:r w:rsidR="00807831">
        <w:rPr>
          <w:rFonts w:ascii="Times New Roman" w:hAnsi="Times New Roman" w:cs="Times New Roman"/>
          <w:sz w:val="24"/>
          <w:szCs w:val="24"/>
        </w:rPr>
        <w:t>emiliki</w:t>
      </w:r>
      <w:r>
        <w:rPr>
          <w:rFonts w:ascii="Times New Roman" w:hAnsi="Times New Roman" w:cs="Times New Roman"/>
          <w:sz w:val="24"/>
          <w:szCs w:val="24"/>
        </w:rPr>
        <w:t xml:space="preserve"> Kelengkapan Unsur</w:t>
      </w:r>
    </w:p>
    <w:p w:rsidR="008C3FFA" w:rsidRDefault="006B681F" w:rsidP="0097664B">
      <w:pPr>
        <w:pStyle w:val="ListParagraph"/>
        <w:numPr>
          <w:ilvl w:val="0"/>
          <w:numId w:val="55"/>
        </w:numPr>
        <w:spacing w:line="480" w:lineRule="auto"/>
        <w:jc w:val="both"/>
        <w:rPr>
          <w:rFonts w:ascii="Times New Roman" w:hAnsi="Times New Roman" w:cs="Times New Roman"/>
          <w:sz w:val="24"/>
          <w:szCs w:val="24"/>
        </w:rPr>
      </w:pPr>
      <w:r>
        <w:rPr>
          <w:rFonts w:ascii="Times New Roman" w:hAnsi="Times New Roman" w:cs="Times New Roman"/>
          <w:sz w:val="24"/>
          <w:szCs w:val="24"/>
        </w:rPr>
        <w:t>Transisi</w:t>
      </w:r>
    </w:p>
    <w:p w:rsidR="00BF2722" w:rsidRDefault="006B681F" w:rsidP="00BF2722">
      <w:pPr>
        <w:pStyle w:val="ListParagraph"/>
        <w:spacing w:line="480" w:lineRule="auto"/>
        <w:ind w:left="360" w:firstLine="360"/>
        <w:jc w:val="both"/>
        <w:rPr>
          <w:rFonts w:ascii="Times New Roman" w:hAnsi="Times New Roman" w:cs="Times New Roman"/>
          <w:sz w:val="24"/>
          <w:szCs w:val="24"/>
        </w:rPr>
      </w:pPr>
      <w:r w:rsidRPr="008C3FFA">
        <w:rPr>
          <w:rFonts w:ascii="Times New Roman" w:hAnsi="Times New Roman" w:cs="Times New Roman"/>
          <w:sz w:val="24"/>
          <w:szCs w:val="24"/>
        </w:rPr>
        <w:t xml:space="preserve">Transisi merupakan mata rantai </w:t>
      </w:r>
      <w:r w:rsidR="00C913EE">
        <w:rPr>
          <w:rFonts w:ascii="Times New Roman" w:hAnsi="Times New Roman" w:cs="Times New Roman"/>
          <w:sz w:val="24"/>
          <w:szCs w:val="24"/>
        </w:rPr>
        <w:t>penghubung antara paragraf</w:t>
      </w:r>
      <w:r w:rsidRPr="008C3FFA">
        <w:rPr>
          <w:rFonts w:ascii="Times New Roman" w:hAnsi="Times New Roman" w:cs="Times New Roman"/>
          <w:sz w:val="24"/>
          <w:szCs w:val="24"/>
        </w:rPr>
        <w:t xml:space="preserve"> yang berfungsi sebagai penghu</w:t>
      </w:r>
      <w:r w:rsidR="00C913EE">
        <w:rPr>
          <w:rFonts w:ascii="Times New Roman" w:hAnsi="Times New Roman" w:cs="Times New Roman"/>
          <w:sz w:val="24"/>
          <w:szCs w:val="24"/>
        </w:rPr>
        <w:t>bung jalan pikiran dua paragraf</w:t>
      </w:r>
      <w:r w:rsidRPr="008C3FFA">
        <w:rPr>
          <w:rFonts w:ascii="Times New Roman" w:hAnsi="Times New Roman" w:cs="Times New Roman"/>
          <w:sz w:val="24"/>
          <w:szCs w:val="24"/>
        </w:rPr>
        <w:t xml:space="preserve"> yang berdekatan. Kata-kata transisional merupakan petunjuk bagi pembaca ke arah mana pikiran pengarang bergerak atau mengingatka</w:t>
      </w:r>
      <w:r w:rsidR="002C74DA">
        <w:rPr>
          <w:rFonts w:ascii="Times New Roman" w:hAnsi="Times New Roman" w:cs="Times New Roman"/>
          <w:sz w:val="24"/>
          <w:szCs w:val="24"/>
        </w:rPr>
        <w:t xml:space="preserve">n pembaca apakah suatu paragraf </w:t>
      </w:r>
      <w:r w:rsidRPr="008C3FFA">
        <w:rPr>
          <w:rFonts w:ascii="Times New Roman" w:hAnsi="Times New Roman" w:cs="Times New Roman"/>
          <w:sz w:val="24"/>
          <w:szCs w:val="24"/>
        </w:rPr>
        <w:t xml:space="preserve">baru </w:t>
      </w:r>
      <w:r w:rsidR="009C771A">
        <w:rPr>
          <w:rFonts w:ascii="Times New Roman" w:hAnsi="Times New Roman" w:cs="Times New Roman"/>
          <w:sz w:val="24"/>
          <w:szCs w:val="24"/>
        </w:rPr>
        <w:t>searah dengan paragraf</w:t>
      </w:r>
      <w:r w:rsidRPr="008C3FFA">
        <w:rPr>
          <w:rFonts w:ascii="Times New Roman" w:hAnsi="Times New Roman" w:cs="Times New Roman"/>
          <w:sz w:val="24"/>
          <w:szCs w:val="24"/>
        </w:rPr>
        <w:t xml:space="preserve"> sebelumnya</w:t>
      </w:r>
      <w:r w:rsidR="00DE170F" w:rsidRPr="008C3FFA">
        <w:rPr>
          <w:rFonts w:ascii="Times New Roman" w:hAnsi="Times New Roman" w:cs="Times New Roman"/>
          <w:sz w:val="24"/>
          <w:szCs w:val="24"/>
        </w:rPr>
        <w:t>. Di sisi lain transisi juga berfungsi sebagai penunjang koherensi dan kepaduan antara bab, antar</w:t>
      </w:r>
      <w:r w:rsidR="008C3FFA">
        <w:rPr>
          <w:rFonts w:ascii="Times New Roman" w:hAnsi="Times New Roman" w:cs="Times New Roman"/>
          <w:sz w:val="24"/>
          <w:szCs w:val="24"/>
        </w:rPr>
        <w:t>a anak bab, dan antara paragraf</w:t>
      </w:r>
      <w:r w:rsidR="00DE170F" w:rsidRPr="008C3FFA">
        <w:rPr>
          <w:rFonts w:ascii="Times New Roman" w:hAnsi="Times New Roman" w:cs="Times New Roman"/>
          <w:sz w:val="24"/>
          <w:szCs w:val="24"/>
        </w:rPr>
        <w:t xml:space="preserve"> dalam satu karangan.</w:t>
      </w:r>
    </w:p>
    <w:p w:rsidR="00F8114D" w:rsidRDefault="00DE170F" w:rsidP="00F8114D">
      <w:pPr>
        <w:pStyle w:val="ListParagraph"/>
        <w:spacing w:line="480" w:lineRule="auto"/>
        <w:ind w:left="360" w:firstLine="360"/>
        <w:jc w:val="both"/>
        <w:rPr>
          <w:rFonts w:ascii="Times New Roman" w:hAnsi="Times New Roman" w:cs="Times New Roman"/>
          <w:sz w:val="24"/>
          <w:szCs w:val="24"/>
        </w:rPr>
      </w:pPr>
      <w:r w:rsidRPr="00BF2722">
        <w:rPr>
          <w:rFonts w:ascii="Times New Roman" w:hAnsi="Times New Roman" w:cs="Times New Roman"/>
          <w:sz w:val="24"/>
          <w:szCs w:val="24"/>
        </w:rPr>
        <w:t xml:space="preserve">Kalimat transisi tak selalu harus ada dalam setiap karangan. Kehadirannya  bila dirasa perlu demi kejelasan informasi. Selain itu, kalimat transisi tidak </w:t>
      </w:r>
      <w:r w:rsidR="00BF2722">
        <w:rPr>
          <w:rFonts w:ascii="Times New Roman" w:hAnsi="Times New Roman" w:cs="Times New Roman"/>
          <w:sz w:val="24"/>
          <w:szCs w:val="24"/>
        </w:rPr>
        <w:t>hanya terdapat dalam paragraf</w:t>
      </w:r>
      <w:r w:rsidRPr="00BF2722">
        <w:rPr>
          <w:rFonts w:ascii="Times New Roman" w:hAnsi="Times New Roman" w:cs="Times New Roman"/>
          <w:sz w:val="24"/>
          <w:szCs w:val="24"/>
        </w:rPr>
        <w:t>, melainkan bisa muncul</w:t>
      </w:r>
      <w:r w:rsidR="00BF2722">
        <w:rPr>
          <w:rFonts w:ascii="Times New Roman" w:hAnsi="Times New Roman" w:cs="Times New Roman"/>
          <w:sz w:val="24"/>
          <w:szCs w:val="24"/>
        </w:rPr>
        <w:t xml:space="preserve"> dalam kalimat, antara paragraf</w:t>
      </w:r>
      <w:r w:rsidRPr="00BF2722">
        <w:rPr>
          <w:rFonts w:ascii="Times New Roman" w:hAnsi="Times New Roman" w:cs="Times New Roman"/>
          <w:sz w:val="24"/>
          <w:szCs w:val="24"/>
        </w:rPr>
        <w:t>, antara anak bab, dan antara bab.</w:t>
      </w:r>
    </w:p>
    <w:p w:rsidR="00DE170F" w:rsidRPr="00F8114D" w:rsidRDefault="00DE170F" w:rsidP="00F8114D">
      <w:pPr>
        <w:pStyle w:val="ListParagraph"/>
        <w:spacing w:line="480" w:lineRule="auto"/>
        <w:ind w:left="360" w:firstLine="360"/>
        <w:jc w:val="both"/>
        <w:rPr>
          <w:rFonts w:ascii="Times New Roman" w:hAnsi="Times New Roman" w:cs="Times New Roman"/>
          <w:sz w:val="24"/>
          <w:szCs w:val="24"/>
        </w:rPr>
      </w:pPr>
      <w:r w:rsidRPr="00F8114D">
        <w:rPr>
          <w:rFonts w:ascii="Times New Roman" w:hAnsi="Times New Roman" w:cs="Times New Roman"/>
          <w:sz w:val="24"/>
          <w:szCs w:val="24"/>
        </w:rPr>
        <w:t>Secara garis besar alat penanda transisi tersebut dapat diklasifikasikan sebagai berikut:</w:t>
      </w:r>
    </w:p>
    <w:p w:rsidR="00DE170F" w:rsidRDefault="00581411" w:rsidP="0097664B">
      <w:pPr>
        <w:pStyle w:val="ListParagraph"/>
        <w:numPr>
          <w:ilvl w:val="0"/>
          <w:numId w:val="5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w:t>
      </w:r>
      <w:r w:rsidR="00DE170F">
        <w:rPr>
          <w:rFonts w:ascii="Times New Roman" w:hAnsi="Times New Roman" w:cs="Times New Roman"/>
          <w:sz w:val="24"/>
          <w:szCs w:val="24"/>
        </w:rPr>
        <w:t>enanda hubungan kelanjutan, misalnya dan, lagi, serta, lagi pula;</w:t>
      </w:r>
    </w:p>
    <w:p w:rsidR="00DE170F" w:rsidRDefault="00581411" w:rsidP="0097664B">
      <w:pPr>
        <w:pStyle w:val="ListParagraph"/>
        <w:numPr>
          <w:ilvl w:val="0"/>
          <w:numId w:val="5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w:t>
      </w:r>
      <w:r w:rsidR="00DE170F">
        <w:rPr>
          <w:rFonts w:ascii="Times New Roman" w:hAnsi="Times New Roman" w:cs="Times New Roman"/>
          <w:sz w:val="24"/>
          <w:szCs w:val="24"/>
        </w:rPr>
        <w:t>enanda hubungan urutan waktu, misalnya dahulu, kini, sekarang, sebelum, setelah, sesudah, kemudian, sementara itu;</w:t>
      </w:r>
    </w:p>
    <w:p w:rsidR="00DE170F" w:rsidRDefault="00581411" w:rsidP="0097664B">
      <w:pPr>
        <w:pStyle w:val="ListParagraph"/>
        <w:numPr>
          <w:ilvl w:val="0"/>
          <w:numId w:val="5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w:t>
      </w:r>
      <w:r w:rsidR="00C04BD0">
        <w:rPr>
          <w:rFonts w:ascii="Times New Roman" w:hAnsi="Times New Roman" w:cs="Times New Roman"/>
          <w:sz w:val="24"/>
          <w:szCs w:val="24"/>
        </w:rPr>
        <w:t>enanda klimaks, misalnya paling …, se-nya, ter-;</w:t>
      </w:r>
    </w:p>
    <w:p w:rsidR="00C04BD0" w:rsidRDefault="00581411" w:rsidP="0097664B">
      <w:pPr>
        <w:pStyle w:val="ListParagraph"/>
        <w:numPr>
          <w:ilvl w:val="0"/>
          <w:numId w:val="5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w:t>
      </w:r>
      <w:r w:rsidR="00C04BD0">
        <w:rPr>
          <w:rFonts w:ascii="Times New Roman" w:hAnsi="Times New Roman" w:cs="Times New Roman"/>
          <w:sz w:val="24"/>
          <w:szCs w:val="24"/>
        </w:rPr>
        <w:t>enanda perbandingan, misalnya sama, seperti, ibarat, bagaikan, bak, laksana;</w:t>
      </w:r>
    </w:p>
    <w:p w:rsidR="00C04BD0" w:rsidRDefault="00581411" w:rsidP="0097664B">
      <w:pPr>
        <w:pStyle w:val="ListParagraph"/>
        <w:numPr>
          <w:ilvl w:val="0"/>
          <w:numId w:val="5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w:t>
      </w:r>
      <w:r w:rsidR="00C04BD0">
        <w:rPr>
          <w:rFonts w:ascii="Times New Roman" w:hAnsi="Times New Roman" w:cs="Times New Roman"/>
          <w:sz w:val="24"/>
          <w:szCs w:val="24"/>
        </w:rPr>
        <w:t>enanda kontras, misalnya tetapi, biarpun, walaupun, sebaliknya, kendatipun;</w:t>
      </w:r>
    </w:p>
    <w:p w:rsidR="00C04BD0" w:rsidRDefault="00581411" w:rsidP="0097664B">
      <w:pPr>
        <w:pStyle w:val="ListParagraph"/>
        <w:numPr>
          <w:ilvl w:val="0"/>
          <w:numId w:val="5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p</w:t>
      </w:r>
      <w:r w:rsidR="00C04BD0">
        <w:rPr>
          <w:rFonts w:ascii="Times New Roman" w:hAnsi="Times New Roman" w:cs="Times New Roman"/>
          <w:sz w:val="24"/>
          <w:szCs w:val="24"/>
        </w:rPr>
        <w:t>enanda urutan jarak, misalnya di sini, di sana</w:t>
      </w:r>
      <w:r w:rsidR="00E207C0">
        <w:rPr>
          <w:rFonts w:ascii="Times New Roman" w:hAnsi="Times New Roman" w:cs="Times New Roman"/>
          <w:sz w:val="24"/>
          <w:szCs w:val="24"/>
        </w:rPr>
        <w:t>, di situ, dekat, jauh</w:t>
      </w:r>
      <w:r w:rsidR="00C04BD0">
        <w:rPr>
          <w:rFonts w:ascii="Times New Roman" w:hAnsi="Times New Roman" w:cs="Times New Roman"/>
          <w:sz w:val="24"/>
          <w:szCs w:val="24"/>
        </w:rPr>
        <w:t>;</w:t>
      </w:r>
    </w:p>
    <w:p w:rsidR="00C04BD0" w:rsidRDefault="00581411" w:rsidP="0097664B">
      <w:pPr>
        <w:pStyle w:val="ListParagraph"/>
        <w:numPr>
          <w:ilvl w:val="0"/>
          <w:numId w:val="5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w:t>
      </w:r>
      <w:r w:rsidR="00C04BD0">
        <w:rPr>
          <w:rFonts w:ascii="Times New Roman" w:hAnsi="Times New Roman" w:cs="Times New Roman"/>
          <w:sz w:val="24"/>
          <w:szCs w:val="24"/>
        </w:rPr>
        <w:t>ena</w:t>
      </w:r>
      <w:r w:rsidR="001A6CEC">
        <w:rPr>
          <w:rFonts w:ascii="Times New Roman" w:hAnsi="Times New Roman" w:cs="Times New Roman"/>
          <w:sz w:val="24"/>
          <w:szCs w:val="24"/>
        </w:rPr>
        <w:t>nda ilu</w:t>
      </w:r>
      <w:r w:rsidR="00C04BD0">
        <w:rPr>
          <w:rFonts w:ascii="Times New Roman" w:hAnsi="Times New Roman" w:cs="Times New Roman"/>
          <w:sz w:val="24"/>
          <w:szCs w:val="24"/>
        </w:rPr>
        <w:t>strasi, misalnya, umpama, contoh, misalnya;</w:t>
      </w:r>
    </w:p>
    <w:p w:rsidR="00C04BD0" w:rsidRDefault="00581411" w:rsidP="0097664B">
      <w:pPr>
        <w:pStyle w:val="ListParagraph"/>
        <w:numPr>
          <w:ilvl w:val="0"/>
          <w:numId w:val="5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w:t>
      </w:r>
      <w:r w:rsidR="00C04BD0">
        <w:rPr>
          <w:rFonts w:ascii="Times New Roman" w:hAnsi="Times New Roman" w:cs="Times New Roman"/>
          <w:sz w:val="24"/>
          <w:szCs w:val="24"/>
        </w:rPr>
        <w:t>enanda sebab-akibat atau kausalitas, misalnya, karena, sebab, oleh karena, akibatnya, karena itu, oleh karena itu;</w:t>
      </w:r>
    </w:p>
    <w:p w:rsidR="00C04BD0" w:rsidRDefault="00581411" w:rsidP="0097664B">
      <w:pPr>
        <w:pStyle w:val="ListParagraph"/>
        <w:numPr>
          <w:ilvl w:val="0"/>
          <w:numId w:val="5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w:t>
      </w:r>
      <w:r w:rsidR="00C04BD0">
        <w:rPr>
          <w:rFonts w:ascii="Times New Roman" w:hAnsi="Times New Roman" w:cs="Times New Roman"/>
          <w:sz w:val="24"/>
          <w:szCs w:val="24"/>
        </w:rPr>
        <w:t>enanda kondisi, misalnya jika, jikalau, kalau, andaikata, seandainya;</w:t>
      </w:r>
    </w:p>
    <w:p w:rsidR="00C04BD0" w:rsidRPr="00C04BD0" w:rsidRDefault="00581411" w:rsidP="0097664B">
      <w:pPr>
        <w:pStyle w:val="ListParagraph"/>
        <w:numPr>
          <w:ilvl w:val="0"/>
          <w:numId w:val="5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w:t>
      </w:r>
      <w:r w:rsidR="00C04BD0">
        <w:rPr>
          <w:rFonts w:ascii="Times New Roman" w:hAnsi="Times New Roman" w:cs="Times New Roman"/>
          <w:sz w:val="24"/>
          <w:szCs w:val="24"/>
        </w:rPr>
        <w:t>enanda kesimpulan, misalnya kesimpulan, ringkasnya, garis besarnya, rangkuman.</w:t>
      </w:r>
      <w:r w:rsidR="00C04BD0">
        <w:rPr>
          <w:rFonts w:ascii="Times New Roman" w:hAnsi="Times New Roman" w:cs="Times New Roman"/>
          <w:sz w:val="24"/>
          <w:szCs w:val="24"/>
        </w:rPr>
        <w:tab/>
      </w:r>
    </w:p>
    <w:p w:rsidR="00240CD0" w:rsidRDefault="006B681F" w:rsidP="0097664B">
      <w:pPr>
        <w:pStyle w:val="ListParagraph"/>
        <w:numPr>
          <w:ilvl w:val="0"/>
          <w:numId w:val="5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Kalimat </w:t>
      </w:r>
      <w:r w:rsidR="00240CD0">
        <w:rPr>
          <w:rFonts w:ascii="Times New Roman" w:hAnsi="Times New Roman" w:cs="Times New Roman"/>
          <w:sz w:val="24"/>
          <w:szCs w:val="24"/>
        </w:rPr>
        <w:t>topik</w:t>
      </w:r>
    </w:p>
    <w:p w:rsidR="00EC51BF" w:rsidRPr="00240CD0" w:rsidRDefault="008E7737" w:rsidP="00240CD0">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Kalimat topik</w:t>
      </w:r>
      <w:r w:rsidR="00EC51BF" w:rsidRPr="00240CD0">
        <w:rPr>
          <w:rFonts w:ascii="Times New Roman" w:hAnsi="Times New Roman" w:cs="Times New Roman"/>
          <w:sz w:val="24"/>
          <w:szCs w:val="24"/>
        </w:rPr>
        <w:t xml:space="preserve"> merupakan pikiran utama</w:t>
      </w:r>
      <w:r w:rsidR="006C0BA2" w:rsidRPr="00240CD0">
        <w:rPr>
          <w:rFonts w:ascii="Times New Roman" w:hAnsi="Times New Roman" w:cs="Times New Roman"/>
          <w:sz w:val="24"/>
          <w:szCs w:val="24"/>
        </w:rPr>
        <w:t>, pokok pikiran, ide pokok, atau kalimat pokok. Kalimat topik merupaka</w:t>
      </w:r>
      <w:r>
        <w:rPr>
          <w:rFonts w:ascii="Times New Roman" w:hAnsi="Times New Roman" w:cs="Times New Roman"/>
          <w:sz w:val="24"/>
          <w:szCs w:val="24"/>
        </w:rPr>
        <w:t>n perwujudan ide pokok paragraf</w:t>
      </w:r>
      <w:r w:rsidR="006C0BA2" w:rsidRPr="00240CD0">
        <w:rPr>
          <w:rFonts w:ascii="Times New Roman" w:hAnsi="Times New Roman" w:cs="Times New Roman"/>
          <w:sz w:val="24"/>
          <w:szCs w:val="24"/>
        </w:rPr>
        <w:t xml:space="preserve"> dalam bentuk umum atau abstra</w:t>
      </w:r>
      <w:r w:rsidR="00661FE6">
        <w:rPr>
          <w:rFonts w:ascii="Times New Roman" w:hAnsi="Times New Roman" w:cs="Times New Roman"/>
          <w:sz w:val="24"/>
          <w:szCs w:val="24"/>
        </w:rPr>
        <w:t>k. Letak kalimat topik dapat di awal paragraf, tengah paragraf, dan akhir paragraf</w:t>
      </w:r>
      <w:r w:rsidR="006C0BA2" w:rsidRPr="00240CD0">
        <w:rPr>
          <w:rFonts w:ascii="Times New Roman" w:hAnsi="Times New Roman" w:cs="Times New Roman"/>
          <w:sz w:val="24"/>
          <w:szCs w:val="24"/>
        </w:rPr>
        <w:t>.</w:t>
      </w:r>
    </w:p>
    <w:p w:rsidR="0015231F" w:rsidRDefault="006B681F" w:rsidP="0097664B">
      <w:pPr>
        <w:pStyle w:val="ListParagraph"/>
        <w:numPr>
          <w:ilvl w:val="0"/>
          <w:numId w:val="55"/>
        </w:numPr>
        <w:spacing w:line="480" w:lineRule="auto"/>
        <w:jc w:val="both"/>
        <w:rPr>
          <w:rFonts w:ascii="Times New Roman" w:hAnsi="Times New Roman" w:cs="Times New Roman"/>
          <w:sz w:val="24"/>
          <w:szCs w:val="24"/>
        </w:rPr>
      </w:pPr>
      <w:r>
        <w:rPr>
          <w:rFonts w:ascii="Times New Roman" w:hAnsi="Times New Roman" w:cs="Times New Roman"/>
          <w:sz w:val="24"/>
          <w:szCs w:val="24"/>
        </w:rPr>
        <w:t>Kalimat pengembang</w:t>
      </w:r>
    </w:p>
    <w:p w:rsidR="006C0BA2" w:rsidRPr="0015231F" w:rsidRDefault="006C0BA2" w:rsidP="0015231F">
      <w:pPr>
        <w:pStyle w:val="ListParagraph"/>
        <w:spacing w:line="480" w:lineRule="auto"/>
        <w:ind w:left="360" w:firstLine="360"/>
        <w:jc w:val="both"/>
        <w:rPr>
          <w:rFonts w:ascii="Times New Roman" w:hAnsi="Times New Roman" w:cs="Times New Roman"/>
          <w:sz w:val="24"/>
          <w:szCs w:val="24"/>
        </w:rPr>
      </w:pPr>
      <w:r w:rsidRPr="0015231F">
        <w:rPr>
          <w:rFonts w:ascii="Times New Roman" w:hAnsi="Times New Roman" w:cs="Times New Roman"/>
          <w:sz w:val="24"/>
          <w:szCs w:val="24"/>
        </w:rPr>
        <w:t>Sebagian besar kalimat-</w:t>
      </w:r>
      <w:r w:rsidR="0015231F">
        <w:rPr>
          <w:rFonts w:ascii="Times New Roman" w:hAnsi="Times New Roman" w:cs="Times New Roman"/>
          <w:sz w:val="24"/>
          <w:szCs w:val="24"/>
        </w:rPr>
        <w:t>kalimat yang ada dalam paragraf</w:t>
      </w:r>
      <w:r w:rsidRPr="0015231F">
        <w:rPr>
          <w:rFonts w:ascii="Times New Roman" w:hAnsi="Times New Roman" w:cs="Times New Roman"/>
          <w:sz w:val="24"/>
          <w:szCs w:val="24"/>
        </w:rPr>
        <w:t xml:space="preserve"> adalah kalimat pengembang. Susun</w:t>
      </w:r>
      <w:r w:rsidR="0015231F">
        <w:rPr>
          <w:rFonts w:ascii="Times New Roman" w:hAnsi="Times New Roman" w:cs="Times New Roman"/>
          <w:sz w:val="24"/>
          <w:szCs w:val="24"/>
        </w:rPr>
        <w:t>annya tidak sembarangan. Urutan</w:t>
      </w:r>
      <w:r w:rsidRPr="0015231F">
        <w:rPr>
          <w:rFonts w:ascii="Times New Roman" w:hAnsi="Times New Roman" w:cs="Times New Roman"/>
          <w:sz w:val="24"/>
          <w:szCs w:val="24"/>
        </w:rPr>
        <w:t xml:space="preserve"> kalimat pengembang sebagai perluasan pemaparan ide pokok yang bersifat abstrak menuruti hakikat ide p</w:t>
      </w:r>
      <w:r w:rsidR="00073C16">
        <w:rPr>
          <w:rFonts w:ascii="Times New Roman" w:hAnsi="Times New Roman" w:cs="Times New Roman"/>
          <w:sz w:val="24"/>
          <w:szCs w:val="24"/>
        </w:rPr>
        <w:t>okok. Pengembangan kalimat topik</w:t>
      </w:r>
      <w:r w:rsidRPr="0015231F">
        <w:rPr>
          <w:rFonts w:ascii="Times New Roman" w:hAnsi="Times New Roman" w:cs="Times New Roman"/>
          <w:sz w:val="24"/>
          <w:szCs w:val="24"/>
        </w:rPr>
        <w:t xml:space="preserve"> yang bersifat kronologis biasanya menyangkut hubunngan antara benda atau kejadian. Urutannya masa lalu, kini, dan masa yang akan datang.</w:t>
      </w:r>
    </w:p>
    <w:p w:rsidR="00073C16" w:rsidRDefault="006B681F" w:rsidP="0097664B">
      <w:pPr>
        <w:pStyle w:val="ListParagraph"/>
        <w:numPr>
          <w:ilvl w:val="0"/>
          <w:numId w:val="55"/>
        </w:numPr>
        <w:spacing w:line="480" w:lineRule="auto"/>
        <w:jc w:val="both"/>
        <w:rPr>
          <w:rFonts w:ascii="Times New Roman" w:hAnsi="Times New Roman" w:cs="Times New Roman"/>
          <w:sz w:val="24"/>
          <w:szCs w:val="24"/>
        </w:rPr>
      </w:pPr>
      <w:r>
        <w:rPr>
          <w:rFonts w:ascii="Times New Roman" w:hAnsi="Times New Roman" w:cs="Times New Roman"/>
          <w:sz w:val="24"/>
          <w:szCs w:val="24"/>
        </w:rPr>
        <w:t>Kalimat penegas</w:t>
      </w:r>
    </w:p>
    <w:p w:rsidR="001800F5" w:rsidRDefault="00162B87" w:rsidP="00073C16">
      <w:pPr>
        <w:pStyle w:val="ListParagraph"/>
        <w:spacing w:line="480" w:lineRule="auto"/>
        <w:ind w:left="360" w:firstLine="360"/>
        <w:jc w:val="both"/>
        <w:rPr>
          <w:rFonts w:ascii="Times New Roman" w:hAnsi="Times New Roman" w:cs="Times New Roman"/>
          <w:sz w:val="24"/>
          <w:szCs w:val="24"/>
        </w:rPr>
      </w:pPr>
      <w:r w:rsidRPr="00073C16">
        <w:rPr>
          <w:rFonts w:ascii="Times New Roman" w:hAnsi="Times New Roman" w:cs="Times New Roman"/>
          <w:sz w:val="24"/>
          <w:szCs w:val="24"/>
        </w:rPr>
        <w:t>Kalimat pe</w:t>
      </w:r>
      <w:r w:rsidR="00073C16">
        <w:rPr>
          <w:rFonts w:ascii="Times New Roman" w:hAnsi="Times New Roman" w:cs="Times New Roman"/>
          <w:sz w:val="24"/>
          <w:szCs w:val="24"/>
        </w:rPr>
        <w:t>negas merupakan elemen paragraf</w:t>
      </w:r>
      <w:r w:rsidRPr="00073C16">
        <w:rPr>
          <w:rFonts w:ascii="Times New Roman" w:hAnsi="Times New Roman" w:cs="Times New Roman"/>
          <w:sz w:val="24"/>
          <w:szCs w:val="24"/>
        </w:rPr>
        <w:t xml:space="preserve"> yang berfungsi: (1) sebagai pengulang atau penegas kembali kalimat topik; dan (2) sebagai daya penarik bagi para pembaca atau sebagai selingan menghilangkan kejemuan. </w:t>
      </w:r>
      <w:r w:rsidRPr="00073C16">
        <w:rPr>
          <w:rFonts w:ascii="Times New Roman" w:hAnsi="Times New Roman" w:cs="Times New Roman"/>
          <w:sz w:val="24"/>
          <w:szCs w:val="24"/>
        </w:rPr>
        <w:lastRenderedPageBreak/>
        <w:t xml:space="preserve">Kedudukan kalimat penegas tidaklah bersifat </w:t>
      </w:r>
      <w:r w:rsidR="008D5393">
        <w:rPr>
          <w:rFonts w:ascii="Times New Roman" w:hAnsi="Times New Roman" w:cs="Times New Roman"/>
          <w:sz w:val="24"/>
          <w:szCs w:val="24"/>
        </w:rPr>
        <w:t>mutlak. I</w:t>
      </w:r>
      <w:r w:rsidRPr="00073C16">
        <w:rPr>
          <w:rFonts w:ascii="Times New Roman" w:hAnsi="Times New Roman" w:cs="Times New Roman"/>
          <w:sz w:val="24"/>
          <w:szCs w:val="24"/>
        </w:rPr>
        <w:t>a ada bila pengarang memerlukan untuk menunjang kejelasan informasi</w:t>
      </w:r>
      <w:r w:rsidR="00D93F3B">
        <w:rPr>
          <w:rFonts w:ascii="Times New Roman" w:hAnsi="Times New Roman" w:cs="Times New Roman"/>
          <w:sz w:val="24"/>
          <w:szCs w:val="24"/>
        </w:rPr>
        <w:t xml:space="preserve"> (Haryanta</w:t>
      </w:r>
      <w:r w:rsidR="007F3528">
        <w:rPr>
          <w:rFonts w:ascii="Times New Roman" w:hAnsi="Times New Roman" w:cs="Times New Roman"/>
          <w:sz w:val="24"/>
          <w:szCs w:val="24"/>
        </w:rPr>
        <w:t xml:space="preserve"> 2006: 7-8).</w:t>
      </w:r>
    </w:p>
    <w:p w:rsidR="00E503FD" w:rsidRPr="00073C16" w:rsidRDefault="00E503FD" w:rsidP="00073C16">
      <w:pPr>
        <w:pStyle w:val="ListParagraph"/>
        <w:spacing w:line="480" w:lineRule="auto"/>
        <w:ind w:left="360" w:firstLine="360"/>
        <w:jc w:val="both"/>
        <w:rPr>
          <w:rFonts w:ascii="Times New Roman" w:hAnsi="Times New Roman" w:cs="Times New Roman"/>
          <w:sz w:val="24"/>
          <w:szCs w:val="24"/>
        </w:rPr>
      </w:pPr>
    </w:p>
    <w:p w:rsidR="003A7D22" w:rsidRPr="003A7D22" w:rsidRDefault="00EB5C63" w:rsidP="0097664B">
      <w:pPr>
        <w:pStyle w:val="ListParagraph"/>
        <w:numPr>
          <w:ilvl w:val="0"/>
          <w:numId w:val="8"/>
        </w:numPr>
        <w:spacing w:line="480" w:lineRule="auto"/>
        <w:ind w:left="360"/>
        <w:jc w:val="both"/>
        <w:rPr>
          <w:rFonts w:ascii="Times New Roman" w:hAnsi="Times New Roman" w:cs="Times New Roman"/>
          <w:sz w:val="24"/>
          <w:szCs w:val="24"/>
        </w:rPr>
      </w:pPr>
      <w:r w:rsidRPr="001800F5">
        <w:rPr>
          <w:rFonts w:ascii="Times New Roman" w:hAnsi="Times New Roman" w:cs="Times New Roman"/>
          <w:b/>
          <w:sz w:val="24"/>
          <w:szCs w:val="24"/>
        </w:rPr>
        <w:t>Perbedaan Mendasar antara Paragraf Persuasif dengan Paragraf Argumentatif</w:t>
      </w:r>
    </w:p>
    <w:p w:rsidR="00AB7412" w:rsidRDefault="000E61B0" w:rsidP="00AB7412">
      <w:pPr>
        <w:pStyle w:val="ListParagraph"/>
        <w:spacing w:line="480" w:lineRule="auto"/>
        <w:ind w:left="0" w:firstLine="720"/>
        <w:jc w:val="both"/>
        <w:rPr>
          <w:rFonts w:ascii="Times New Roman" w:hAnsi="Times New Roman" w:cs="Times New Roman"/>
          <w:sz w:val="24"/>
          <w:szCs w:val="24"/>
        </w:rPr>
      </w:pPr>
      <w:hyperlink r:id="rId8" w:tgtFrame="_blank" w:history="1">
        <w:r w:rsidR="0084004E" w:rsidRPr="003A7D22">
          <w:rPr>
            <w:rStyle w:val="Hyperlink"/>
            <w:rFonts w:ascii="Times New Roman" w:hAnsi="Times New Roman" w:cs="Times New Roman"/>
            <w:color w:val="auto"/>
            <w:sz w:val="24"/>
            <w:szCs w:val="24"/>
            <w:u w:val="none"/>
          </w:rPr>
          <w:t>Paragraf persuasif</w:t>
        </w:r>
      </w:hyperlink>
      <w:r w:rsidR="0084004E" w:rsidRPr="003A7D22">
        <w:rPr>
          <w:rFonts w:ascii="Times New Roman" w:hAnsi="Times New Roman" w:cs="Times New Roman"/>
          <w:sz w:val="24"/>
          <w:szCs w:val="24"/>
        </w:rPr>
        <w:t xml:space="preserve"> a</w:t>
      </w:r>
      <w:r w:rsidR="008062C8" w:rsidRPr="003A7D22">
        <w:rPr>
          <w:rFonts w:ascii="Times New Roman" w:hAnsi="Times New Roman" w:cs="Times New Roman"/>
          <w:sz w:val="24"/>
          <w:szCs w:val="24"/>
        </w:rPr>
        <w:t>dalah paragraf yang berisi ajakan, bujukan, dan mempengaruhi pembaca mengikuti ajakan penulis</w:t>
      </w:r>
      <w:r w:rsidR="0084004E" w:rsidRPr="003A7D22">
        <w:rPr>
          <w:rFonts w:ascii="Times New Roman" w:hAnsi="Times New Roman" w:cs="Times New Roman"/>
          <w:sz w:val="24"/>
          <w:szCs w:val="24"/>
        </w:rPr>
        <w:t>.</w:t>
      </w:r>
      <w:r w:rsidR="008062C8" w:rsidRPr="003A7D22">
        <w:rPr>
          <w:rFonts w:ascii="Times New Roman" w:hAnsi="Times New Roman" w:cs="Times New Roman"/>
          <w:sz w:val="24"/>
          <w:szCs w:val="24"/>
        </w:rPr>
        <w:t xml:space="preserve"> Paragraf persuasi</w:t>
      </w:r>
      <w:r w:rsidR="0009424C">
        <w:rPr>
          <w:rFonts w:ascii="Times New Roman" w:hAnsi="Times New Roman" w:cs="Times New Roman"/>
          <w:sz w:val="24"/>
          <w:szCs w:val="24"/>
        </w:rPr>
        <w:t>f</w:t>
      </w:r>
      <w:r w:rsidR="008062C8" w:rsidRPr="003A7D22">
        <w:rPr>
          <w:rFonts w:ascii="Times New Roman" w:hAnsi="Times New Roman" w:cs="Times New Roman"/>
          <w:sz w:val="24"/>
          <w:szCs w:val="24"/>
        </w:rPr>
        <w:t xml:space="preserve"> bertujuan untuk membujuk pembaca agar mau melakukan sesuatu yang dikehendaki oleh penulis.</w:t>
      </w:r>
    </w:p>
    <w:p w:rsidR="001800F5" w:rsidRPr="00AB7412" w:rsidRDefault="00AB7412" w:rsidP="00AB741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rPr>
        <w:t>Paragraf argumentat</w:t>
      </w:r>
      <w:r w:rsidRPr="00AB7412">
        <w:rPr>
          <w:rFonts w:ascii="Times New Roman" w:hAnsi="Times New Roman" w:cs="Times New Roman"/>
          <w:sz w:val="24"/>
        </w:rPr>
        <w:t>i</w:t>
      </w:r>
      <w:r>
        <w:rPr>
          <w:rFonts w:ascii="Times New Roman" w:hAnsi="Times New Roman" w:cs="Times New Roman"/>
          <w:sz w:val="24"/>
        </w:rPr>
        <w:t>f</w:t>
      </w:r>
      <w:r w:rsidRPr="00AB7412">
        <w:rPr>
          <w:rFonts w:ascii="Times New Roman" w:hAnsi="Times New Roman" w:cs="Times New Roman"/>
          <w:sz w:val="24"/>
        </w:rPr>
        <w:t xml:space="preserve"> adalah </w:t>
      </w:r>
      <w:r w:rsidRPr="00AB7412">
        <w:rPr>
          <w:rFonts w:ascii="Times New Roman" w:hAnsi="Times New Roman" w:cs="Times New Roman"/>
          <w:sz w:val="24"/>
          <w:szCs w:val="24"/>
        </w:rPr>
        <w:t>gabungan beberapa kalimat yang bertujuan meyakinkan pembaca dengan memberikan alasan-alasan dan bukti-bukti yang kuat berupa data dan fakta kepada pembaca agar argumen atau pendapat penulis dapat diterima oleh pembaca.</w:t>
      </w:r>
      <w:r w:rsidRPr="00AB7412">
        <w:rPr>
          <w:rFonts w:ascii="Times New Roman" w:hAnsi="Times New Roman" w:cs="Times New Roman"/>
          <w:sz w:val="24"/>
        </w:rPr>
        <w:t xml:space="preserve"> Gabungan beberapa kalimat tersebut disusun berdasarkan teknik penulisan paragraf argumentasi yang terdiri dari pernyataan, alasan, dan pembenaran.</w:t>
      </w:r>
      <w:r>
        <w:rPr>
          <w:rFonts w:ascii="Times New Roman" w:hAnsi="Times New Roman" w:cs="Times New Roman"/>
          <w:sz w:val="24"/>
        </w:rPr>
        <w:t xml:space="preserve"> </w:t>
      </w:r>
      <w:r w:rsidR="00DA0CBF" w:rsidRPr="00AB7412">
        <w:rPr>
          <w:rFonts w:ascii="Times New Roman" w:hAnsi="Times New Roman" w:cs="Times New Roman"/>
          <w:sz w:val="24"/>
          <w:szCs w:val="24"/>
          <w:lang w:val="id-ID"/>
        </w:rPr>
        <w:t>Untuk mempertahankan argumen, diperlukan bukti yang mendukung.</w:t>
      </w:r>
    </w:p>
    <w:p w:rsidR="00DC7C91" w:rsidRDefault="00DC7C91" w:rsidP="00DC7C91">
      <w:pPr>
        <w:pStyle w:val="ListParagraph"/>
        <w:spacing w:line="480" w:lineRule="auto"/>
        <w:ind w:left="0" w:right="-1" w:firstLine="720"/>
        <w:jc w:val="both"/>
        <w:rPr>
          <w:rFonts w:ascii="Times New Roman" w:hAnsi="Times New Roman" w:cs="Times New Roman"/>
          <w:color w:val="000000"/>
          <w:sz w:val="24"/>
          <w:szCs w:val="24"/>
        </w:rPr>
      </w:pPr>
      <w:r w:rsidRPr="00F35E72">
        <w:rPr>
          <w:rFonts w:ascii="Times New Roman" w:hAnsi="Times New Roman" w:cs="Times New Roman"/>
          <w:color w:val="000000"/>
          <w:sz w:val="24"/>
          <w:szCs w:val="24"/>
        </w:rPr>
        <w:t>Seringkal</w:t>
      </w:r>
      <w:r w:rsidR="0009424C">
        <w:rPr>
          <w:rFonts w:ascii="Times New Roman" w:hAnsi="Times New Roman" w:cs="Times New Roman"/>
          <w:color w:val="000000"/>
          <w:sz w:val="24"/>
          <w:szCs w:val="24"/>
        </w:rPr>
        <w:t>i sulit dibedakan antara paragraf</w:t>
      </w:r>
      <w:r w:rsidRPr="00F35E72">
        <w:rPr>
          <w:rFonts w:ascii="Times New Roman" w:hAnsi="Times New Roman" w:cs="Times New Roman"/>
          <w:color w:val="000000"/>
          <w:sz w:val="24"/>
          <w:szCs w:val="24"/>
        </w:rPr>
        <w:t xml:space="preserve"> persuasi</w:t>
      </w:r>
      <w:r w:rsidR="0009424C">
        <w:rPr>
          <w:rFonts w:ascii="Times New Roman" w:hAnsi="Times New Roman" w:cs="Times New Roman"/>
          <w:color w:val="000000"/>
          <w:sz w:val="24"/>
          <w:szCs w:val="24"/>
        </w:rPr>
        <w:t>f dan paragraf argumentatif</w:t>
      </w:r>
      <w:r>
        <w:rPr>
          <w:rFonts w:ascii="Times New Roman" w:hAnsi="Times New Roman" w:cs="Times New Roman"/>
          <w:color w:val="000000"/>
          <w:sz w:val="24"/>
          <w:szCs w:val="24"/>
        </w:rPr>
        <w:t xml:space="preserve"> </w:t>
      </w:r>
      <w:r w:rsidR="0009424C">
        <w:rPr>
          <w:rFonts w:ascii="Times New Roman" w:hAnsi="Times New Roman" w:cs="Times New Roman"/>
          <w:color w:val="000000"/>
          <w:sz w:val="24"/>
          <w:szCs w:val="24"/>
        </w:rPr>
        <w:t>(Keraf, 2005</w:t>
      </w:r>
      <w:r w:rsidRPr="00F35E72">
        <w:rPr>
          <w:rFonts w:ascii="Times New Roman" w:hAnsi="Times New Roman" w:cs="Times New Roman"/>
          <w:color w:val="000000"/>
          <w:sz w:val="24"/>
          <w:szCs w:val="24"/>
        </w:rPr>
        <w:t>: 119) menyatakan bahwa persuasi</w:t>
      </w:r>
      <w:r w:rsidR="0009424C">
        <w:rPr>
          <w:rFonts w:ascii="Times New Roman" w:hAnsi="Times New Roman" w:cs="Times New Roman"/>
          <w:color w:val="000000"/>
          <w:sz w:val="24"/>
          <w:szCs w:val="24"/>
        </w:rPr>
        <w:t>f</w:t>
      </w:r>
      <w:r w:rsidRPr="00F35E72">
        <w:rPr>
          <w:rFonts w:ascii="Times New Roman" w:hAnsi="Times New Roman" w:cs="Times New Roman"/>
          <w:color w:val="000000"/>
          <w:sz w:val="24"/>
          <w:szCs w:val="24"/>
        </w:rPr>
        <w:t xml:space="preserve"> bertolak dari kepercayaan</w:t>
      </w:r>
      <w:r>
        <w:rPr>
          <w:rFonts w:ascii="Times New Roman" w:hAnsi="Times New Roman" w:cs="Times New Roman"/>
          <w:color w:val="000000"/>
          <w:sz w:val="24"/>
          <w:szCs w:val="24"/>
        </w:rPr>
        <w:t xml:space="preserve"> </w:t>
      </w:r>
      <w:r w:rsidRPr="00F35E72">
        <w:rPr>
          <w:rFonts w:ascii="Times New Roman" w:hAnsi="Times New Roman" w:cs="Times New Roman"/>
          <w:color w:val="000000"/>
          <w:sz w:val="24"/>
          <w:szCs w:val="24"/>
        </w:rPr>
        <w:t>terhadap orang yang diajak berbicara dan sebaliknya, maka terdapatlah perbedaan</w:t>
      </w:r>
      <w:r>
        <w:rPr>
          <w:rFonts w:ascii="Times New Roman" w:hAnsi="Times New Roman" w:cs="Times New Roman"/>
          <w:color w:val="000000"/>
          <w:sz w:val="24"/>
          <w:szCs w:val="24"/>
        </w:rPr>
        <w:t xml:space="preserve"> </w:t>
      </w:r>
      <w:r w:rsidR="0009424C">
        <w:rPr>
          <w:rFonts w:ascii="Times New Roman" w:hAnsi="Times New Roman" w:cs="Times New Roman"/>
          <w:color w:val="000000"/>
          <w:sz w:val="24"/>
          <w:szCs w:val="24"/>
        </w:rPr>
        <w:t>antara argumentatif</w:t>
      </w:r>
      <w:r w:rsidRPr="00F35E72">
        <w:rPr>
          <w:rFonts w:ascii="Times New Roman" w:hAnsi="Times New Roman" w:cs="Times New Roman"/>
          <w:color w:val="000000"/>
          <w:sz w:val="24"/>
          <w:szCs w:val="24"/>
        </w:rPr>
        <w:t xml:space="preserve"> dan persuasi</w:t>
      </w:r>
      <w:r w:rsidR="0009424C">
        <w:rPr>
          <w:rFonts w:ascii="Times New Roman" w:hAnsi="Times New Roman" w:cs="Times New Roman"/>
          <w:color w:val="000000"/>
          <w:sz w:val="24"/>
          <w:szCs w:val="24"/>
        </w:rPr>
        <w:t>f</w:t>
      </w:r>
      <w:r w:rsidRPr="00F35E72">
        <w:rPr>
          <w:rFonts w:ascii="Times New Roman" w:hAnsi="Times New Roman" w:cs="Times New Roman"/>
          <w:color w:val="000000"/>
          <w:sz w:val="24"/>
          <w:szCs w:val="24"/>
        </w:rPr>
        <w:t>, sehingga orang beranggapan bahwa persuasi</w:t>
      </w:r>
      <w:r w:rsidR="0009424C">
        <w:rPr>
          <w:rFonts w:ascii="Times New Roman" w:hAnsi="Times New Roman" w:cs="Times New Roman"/>
          <w:color w:val="000000"/>
          <w:sz w:val="24"/>
          <w:szCs w:val="24"/>
        </w:rPr>
        <w:t>f</w:t>
      </w:r>
      <w:r>
        <w:rPr>
          <w:rFonts w:ascii="Times New Roman" w:hAnsi="Times New Roman" w:cs="Times New Roman"/>
          <w:color w:val="000000"/>
          <w:sz w:val="24"/>
          <w:szCs w:val="24"/>
        </w:rPr>
        <w:t xml:space="preserve"> </w:t>
      </w:r>
      <w:r w:rsidRPr="00F35E72">
        <w:rPr>
          <w:rFonts w:ascii="Times New Roman" w:hAnsi="Times New Roman" w:cs="Times New Roman"/>
          <w:color w:val="000000"/>
          <w:sz w:val="24"/>
          <w:szCs w:val="24"/>
        </w:rPr>
        <w:t>merupakan sinonim atau istilahnya mempunyai makna yang sama dengan</w:t>
      </w:r>
      <w:r>
        <w:rPr>
          <w:rFonts w:ascii="Times New Roman" w:hAnsi="Times New Roman" w:cs="Times New Roman"/>
          <w:color w:val="000000"/>
          <w:sz w:val="24"/>
          <w:szCs w:val="24"/>
        </w:rPr>
        <w:t xml:space="preserve"> </w:t>
      </w:r>
      <w:r w:rsidR="0009424C">
        <w:rPr>
          <w:rFonts w:ascii="Times New Roman" w:hAnsi="Times New Roman" w:cs="Times New Roman"/>
          <w:color w:val="000000"/>
          <w:sz w:val="24"/>
          <w:szCs w:val="24"/>
        </w:rPr>
        <w:t>argumentatif</w:t>
      </w:r>
      <w:r w:rsidR="009739C6">
        <w:rPr>
          <w:rFonts w:ascii="Times New Roman" w:hAnsi="Times New Roman" w:cs="Times New Roman"/>
          <w:color w:val="000000"/>
          <w:sz w:val="24"/>
          <w:szCs w:val="24"/>
        </w:rPr>
        <w:t>. Namun di</w:t>
      </w:r>
      <w:r w:rsidRPr="00F35E72">
        <w:rPr>
          <w:rFonts w:ascii="Times New Roman" w:hAnsi="Times New Roman" w:cs="Times New Roman"/>
          <w:color w:val="000000"/>
          <w:sz w:val="24"/>
          <w:szCs w:val="24"/>
        </w:rPr>
        <w:t xml:space="preserve"> antara kedua istilah tersebut terdapat</w:t>
      </w:r>
      <w:r>
        <w:rPr>
          <w:rFonts w:ascii="Times New Roman" w:hAnsi="Times New Roman" w:cs="Times New Roman"/>
          <w:color w:val="000000"/>
          <w:sz w:val="24"/>
          <w:szCs w:val="24"/>
        </w:rPr>
        <w:t xml:space="preserve"> </w:t>
      </w:r>
      <w:r w:rsidRPr="00F35E72">
        <w:rPr>
          <w:rFonts w:ascii="Times New Roman" w:hAnsi="Times New Roman" w:cs="Times New Roman"/>
          <w:color w:val="000000"/>
          <w:sz w:val="24"/>
          <w:szCs w:val="24"/>
        </w:rPr>
        <w:t>perbedaan ya</w:t>
      </w:r>
      <w:r w:rsidR="009739C6">
        <w:rPr>
          <w:rFonts w:ascii="Times New Roman" w:hAnsi="Times New Roman" w:cs="Times New Roman"/>
          <w:color w:val="000000"/>
          <w:sz w:val="24"/>
          <w:szCs w:val="24"/>
        </w:rPr>
        <w:t>ng jelas yaitu</w:t>
      </w:r>
      <w:r w:rsidR="00190302">
        <w:rPr>
          <w:rFonts w:ascii="Times New Roman" w:hAnsi="Times New Roman" w:cs="Times New Roman"/>
          <w:color w:val="000000"/>
          <w:sz w:val="24"/>
          <w:szCs w:val="24"/>
        </w:rPr>
        <w:t>:</w:t>
      </w:r>
    </w:p>
    <w:p w:rsidR="00B66F4A" w:rsidRDefault="00B66F4A" w:rsidP="0097664B">
      <w:pPr>
        <w:pStyle w:val="ListParagraph"/>
        <w:numPr>
          <w:ilvl w:val="0"/>
          <w:numId w:val="59"/>
        </w:numPr>
        <w:spacing w:line="480" w:lineRule="auto"/>
        <w:ind w:left="360" w:right="-1"/>
        <w:jc w:val="both"/>
        <w:rPr>
          <w:rFonts w:ascii="Times New Roman" w:hAnsi="Times New Roman" w:cs="Times New Roman"/>
          <w:color w:val="000000"/>
          <w:sz w:val="24"/>
          <w:szCs w:val="24"/>
        </w:rPr>
      </w:pPr>
      <w:r w:rsidRPr="00B66F4A">
        <w:rPr>
          <w:rFonts w:ascii="Times New Roman" w:hAnsi="Times New Roman" w:cs="Times New Roman"/>
          <w:color w:val="000000"/>
          <w:sz w:val="24"/>
          <w:szCs w:val="24"/>
        </w:rPr>
        <w:lastRenderedPageBreak/>
        <w:t>Ciri khas argumentatif</w:t>
      </w:r>
      <w:r w:rsidR="00DC7C91" w:rsidRPr="00B66F4A">
        <w:rPr>
          <w:rFonts w:ascii="Times New Roman" w:hAnsi="Times New Roman" w:cs="Times New Roman"/>
          <w:color w:val="000000"/>
          <w:sz w:val="24"/>
          <w:szCs w:val="24"/>
        </w:rPr>
        <w:t xml:space="preserve"> adalah usaha untuk membuktikan suatu kebenaran sebagaimana digariskan dalam pros</w:t>
      </w:r>
      <w:r w:rsidR="00190302">
        <w:rPr>
          <w:rFonts w:ascii="Times New Roman" w:hAnsi="Times New Roman" w:cs="Times New Roman"/>
          <w:color w:val="000000"/>
          <w:sz w:val="24"/>
          <w:szCs w:val="24"/>
        </w:rPr>
        <w:t>es penalaran menulis, argumentat</w:t>
      </w:r>
      <w:r w:rsidR="00DC7C91" w:rsidRPr="00B66F4A">
        <w:rPr>
          <w:rFonts w:ascii="Times New Roman" w:hAnsi="Times New Roman" w:cs="Times New Roman"/>
          <w:color w:val="000000"/>
          <w:sz w:val="24"/>
          <w:szCs w:val="24"/>
        </w:rPr>
        <w:t>i</w:t>
      </w:r>
      <w:r w:rsidR="00190302">
        <w:rPr>
          <w:rFonts w:ascii="Times New Roman" w:hAnsi="Times New Roman" w:cs="Times New Roman"/>
          <w:color w:val="000000"/>
          <w:sz w:val="24"/>
          <w:szCs w:val="24"/>
        </w:rPr>
        <w:t>f</w:t>
      </w:r>
      <w:r w:rsidR="00DC7C91" w:rsidRPr="00B66F4A">
        <w:rPr>
          <w:rFonts w:ascii="Times New Roman" w:hAnsi="Times New Roman" w:cs="Times New Roman"/>
          <w:color w:val="000000"/>
          <w:sz w:val="24"/>
          <w:szCs w:val="24"/>
        </w:rPr>
        <w:t xml:space="preserve"> juga sebagai proses untuk mencapai suatu kesimpulan, sebaliknya persuasif adalah keahlian untuk mencapai suatu persetujuan atas kesesuaian kehendak penulis dan suatu proses untuk meyakinkan orang lain supaya orang lain itu menerima apa yang di</w:t>
      </w:r>
      <w:r w:rsidR="009567A0">
        <w:rPr>
          <w:rFonts w:ascii="Times New Roman" w:hAnsi="Times New Roman" w:cs="Times New Roman"/>
          <w:color w:val="000000"/>
          <w:sz w:val="24"/>
          <w:szCs w:val="24"/>
        </w:rPr>
        <w:t>i</w:t>
      </w:r>
      <w:r w:rsidR="00DC7C91" w:rsidRPr="00B66F4A">
        <w:rPr>
          <w:rFonts w:ascii="Times New Roman" w:hAnsi="Times New Roman" w:cs="Times New Roman"/>
          <w:color w:val="000000"/>
          <w:sz w:val="24"/>
          <w:szCs w:val="24"/>
        </w:rPr>
        <w:t>ngink</w:t>
      </w:r>
      <w:r>
        <w:rPr>
          <w:rFonts w:ascii="Times New Roman" w:hAnsi="Times New Roman" w:cs="Times New Roman"/>
          <w:color w:val="000000"/>
          <w:sz w:val="24"/>
          <w:szCs w:val="24"/>
        </w:rPr>
        <w:t>an penulis jadi jelas argumentat</w:t>
      </w:r>
      <w:r w:rsidR="00DC7C91" w:rsidRPr="00B66F4A">
        <w:rPr>
          <w:rFonts w:ascii="Times New Roman" w:hAnsi="Times New Roman" w:cs="Times New Roman"/>
          <w:color w:val="000000"/>
          <w:sz w:val="24"/>
          <w:szCs w:val="24"/>
        </w:rPr>
        <w:t>i</w:t>
      </w:r>
      <w:r>
        <w:rPr>
          <w:rFonts w:ascii="Times New Roman" w:hAnsi="Times New Roman" w:cs="Times New Roman"/>
          <w:color w:val="000000"/>
          <w:sz w:val="24"/>
          <w:szCs w:val="24"/>
        </w:rPr>
        <w:t>f</w:t>
      </w:r>
      <w:r w:rsidR="00DC7C91" w:rsidRPr="00B66F4A">
        <w:rPr>
          <w:rFonts w:ascii="Times New Roman" w:hAnsi="Times New Roman" w:cs="Times New Roman"/>
          <w:color w:val="000000"/>
          <w:sz w:val="24"/>
          <w:szCs w:val="24"/>
        </w:rPr>
        <w:t xml:space="preserve"> sekedar membuktikan kepada pembaca, sementara persuasif dengan sengaja membujuk pembacanya (sering juga disertai fakta-fakta).</w:t>
      </w:r>
    </w:p>
    <w:p w:rsidR="00B66F4A" w:rsidRDefault="00DC7C91" w:rsidP="0097664B">
      <w:pPr>
        <w:pStyle w:val="ListParagraph"/>
        <w:numPr>
          <w:ilvl w:val="0"/>
          <w:numId w:val="59"/>
        </w:numPr>
        <w:spacing w:line="480" w:lineRule="auto"/>
        <w:ind w:left="360" w:right="-1"/>
        <w:jc w:val="both"/>
        <w:rPr>
          <w:rFonts w:ascii="Times New Roman" w:hAnsi="Times New Roman" w:cs="Times New Roman"/>
          <w:color w:val="000000"/>
          <w:sz w:val="24"/>
          <w:szCs w:val="24"/>
        </w:rPr>
      </w:pPr>
      <w:r w:rsidRPr="00B66F4A">
        <w:rPr>
          <w:rFonts w:ascii="Times New Roman" w:hAnsi="Times New Roman" w:cs="Times New Roman"/>
          <w:color w:val="000000"/>
          <w:sz w:val="24"/>
          <w:szCs w:val="24"/>
        </w:rPr>
        <w:t xml:space="preserve">Sasaran </w:t>
      </w:r>
      <w:r w:rsidR="00B66F4A">
        <w:rPr>
          <w:rFonts w:ascii="Times New Roman" w:hAnsi="Times New Roman" w:cs="Times New Roman"/>
          <w:color w:val="000000"/>
          <w:sz w:val="24"/>
          <w:szCs w:val="24"/>
        </w:rPr>
        <w:t>proses berpikir dalam argumentat</w:t>
      </w:r>
      <w:r w:rsidRPr="00B66F4A">
        <w:rPr>
          <w:rFonts w:ascii="Times New Roman" w:hAnsi="Times New Roman" w:cs="Times New Roman"/>
          <w:color w:val="000000"/>
          <w:sz w:val="24"/>
          <w:szCs w:val="24"/>
        </w:rPr>
        <w:t>i</w:t>
      </w:r>
      <w:r w:rsidR="00B66F4A">
        <w:rPr>
          <w:rFonts w:ascii="Times New Roman" w:hAnsi="Times New Roman" w:cs="Times New Roman"/>
          <w:color w:val="000000"/>
          <w:sz w:val="24"/>
          <w:szCs w:val="24"/>
        </w:rPr>
        <w:t>f</w:t>
      </w:r>
      <w:r w:rsidRPr="00B66F4A">
        <w:rPr>
          <w:rFonts w:ascii="Times New Roman" w:hAnsi="Times New Roman" w:cs="Times New Roman"/>
          <w:color w:val="000000"/>
          <w:sz w:val="24"/>
          <w:szCs w:val="24"/>
        </w:rPr>
        <w:t xml:space="preserve"> adalah kebenaran mengenai subjek yang diargumentasikan, sedangkan persuasi</w:t>
      </w:r>
      <w:r w:rsidR="00B66F4A">
        <w:rPr>
          <w:rFonts w:ascii="Times New Roman" w:hAnsi="Times New Roman" w:cs="Times New Roman"/>
          <w:color w:val="000000"/>
          <w:sz w:val="24"/>
          <w:szCs w:val="24"/>
        </w:rPr>
        <w:t>f</w:t>
      </w:r>
      <w:r w:rsidRPr="00B66F4A">
        <w:rPr>
          <w:rFonts w:ascii="Times New Roman" w:hAnsi="Times New Roman" w:cs="Times New Roman"/>
          <w:color w:val="000000"/>
          <w:sz w:val="24"/>
          <w:szCs w:val="24"/>
        </w:rPr>
        <w:t xml:space="preserve"> adalah pembaca, yaitu usaha bagaiman</w:t>
      </w:r>
      <w:r w:rsidR="00B66F4A">
        <w:rPr>
          <w:rFonts w:ascii="Times New Roman" w:hAnsi="Times New Roman" w:cs="Times New Roman"/>
          <w:color w:val="000000"/>
          <w:sz w:val="24"/>
          <w:szCs w:val="24"/>
        </w:rPr>
        <w:t>a</w:t>
      </w:r>
      <w:r w:rsidRPr="00B66F4A">
        <w:rPr>
          <w:rFonts w:ascii="Times New Roman" w:hAnsi="Times New Roman" w:cs="Times New Roman"/>
          <w:color w:val="000000"/>
          <w:sz w:val="24"/>
          <w:szCs w:val="24"/>
        </w:rPr>
        <w:t xml:space="preserve"> merebut kesepakatan dari para pembaca tentang suatu hal, maka persuasif memerlukan analisis yang cermat mengenai siapa sasaran tulisannya dengan seluruh situasi yang ada, sedangkan a</w:t>
      </w:r>
      <w:r w:rsidR="00B66F4A">
        <w:rPr>
          <w:rFonts w:ascii="Times New Roman" w:hAnsi="Times New Roman" w:cs="Times New Roman"/>
          <w:color w:val="000000"/>
          <w:sz w:val="24"/>
          <w:szCs w:val="24"/>
        </w:rPr>
        <w:t>rgumentat</w:t>
      </w:r>
      <w:r w:rsidRPr="00B66F4A">
        <w:rPr>
          <w:rFonts w:ascii="Times New Roman" w:hAnsi="Times New Roman" w:cs="Times New Roman"/>
          <w:color w:val="000000"/>
          <w:sz w:val="24"/>
          <w:szCs w:val="24"/>
        </w:rPr>
        <w:t>i</w:t>
      </w:r>
      <w:r w:rsidR="00B66F4A">
        <w:rPr>
          <w:rFonts w:ascii="Times New Roman" w:hAnsi="Times New Roman" w:cs="Times New Roman"/>
          <w:color w:val="000000"/>
          <w:sz w:val="24"/>
          <w:szCs w:val="24"/>
        </w:rPr>
        <w:t>f</w:t>
      </w:r>
      <w:r w:rsidRPr="00B66F4A">
        <w:rPr>
          <w:rFonts w:ascii="Times New Roman" w:hAnsi="Times New Roman" w:cs="Times New Roman"/>
          <w:color w:val="000000"/>
          <w:sz w:val="24"/>
          <w:szCs w:val="24"/>
        </w:rPr>
        <w:t xml:space="preserve"> memerlukan analisis yang cermat mengenai faktor-faktor yang ada untuk membu</w:t>
      </w:r>
      <w:r w:rsidR="00B66F4A">
        <w:rPr>
          <w:rFonts w:ascii="Times New Roman" w:hAnsi="Times New Roman" w:cs="Times New Roman"/>
          <w:color w:val="000000"/>
          <w:sz w:val="24"/>
          <w:szCs w:val="24"/>
        </w:rPr>
        <w:t>ktikan kebenaran itu. Argumentat</w:t>
      </w:r>
      <w:r w:rsidRPr="00B66F4A">
        <w:rPr>
          <w:rFonts w:ascii="Times New Roman" w:hAnsi="Times New Roman" w:cs="Times New Roman"/>
          <w:color w:val="000000"/>
          <w:sz w:val="24"/>
          <w:szCs w:val="24"/>
        </w:rPr>
        <w:t>i</w:t>
      </w:r>
      <w:r w:rsidR="00B66F4A">
        <w:rPr>
          <w:rFonts w:ascii="Times New Roman" w:hAnsi="Times New Roman" w:cs="Times New Roman"/>
          <w:color w:val="000000"/>
          <w:sz w:val="24"/>
          <w:szCs w:val="24"/>
        </w:rPr>
        <w:t>f</w:t>
      </w:r>
      <w:r w:rsidRPr="00B66F4A">
        <w:rPr>
          <w:rFonts w:ascii="Times New Roman" w:hAnsi="Times New Roman" w:cs="Times New Roman"/>
          <w:color w:val="000000"/>
          <w:sz w:val="24"/>
          <w:szCs w:val="24"/>
        </w:rPr>
        <w:t xml:space="preserve"> mensyaratkan berfokus pada apa yang dibicarakan itu memang benar tanpa melihat siapa pembacanya, sementara persuasif melihat si</w:t>
      </w:r>
      <w:r w:rsidR="00103C61">
        <w:rPr>
          <w:rFonts w:ascii="Times New Roman" w:hAnsi="Times New Roman" w:cs="Times New Roman"/>
          <w:color w:val="000000"/>
          <w:sz w:val="24"/>
          <w:szCs w:val="24"/>
        </w:rPr>
        <w:t>a</w:t>
      </w:r>
      <w:r w:rsidR="00BA188D">
        <w:rPr>
          <w:rFonts w:ascii="Times New Roman" w:hAnsi="Times New Roman" w:cs="Times New Roman"/>
          <w:color w:val="000000"/>
          <w:sz w:val="24"/>
          <w:szCs w:val="24"/>
        </w:rPr>
        <w:t>pa saja pembacan</w:t>
      </w:r>
      <w:r w:rsidRPr="00B66F4A">
        <w:rPr>
          <w:rFonts w:ascii="Times New Roman" w:hAnsi="Times New Roman" w:cs="Times New Roman"/>
          <w:color w:val="000000"/>
          <w:sz w:val="24"/>
          <w:szCs w:val="24"/>
        </w:rPr>
        <w:t>ya (latar belakang kehidupannya, kebiasaan sehari-harinya, kepercayaan) agar bisa mempengaruhi pembaca secara lebih baik.</w:t>
      </w:r>
    </w:p>
    <w:p w:rsidR="00DC7C91" w:rsidRPr="00B66F4A" w:rsidRDefault="00DC7C91" w:rsidP="0097664B">
      <w:pPr>
        <w:pStyle w:val="ListParagraph"/>
        <w:numPr>
          <w:ilvl w:val="0"/>
          <w:numId w:val="59"/>
        </w:numPr>
        <w:spacing w:line="480" w:lineRule="auto"/>
        <w:ind w:left="360" w:right="-1"/>
        <w:jc w:val="both"/>
        <w:rPr>
          <w:rFonts w:ascii="Times New Roman" w:hAnsi="Times New Roman" w:cs="Times New Roman"/>
          <w:color w:val="000000"/>
          <w:sz w:val="24"/>
          <w:szCs w:val="24"/>
        </w:rPr>
      </w:pPr>
      <w:r w:rsidRPr="00B66F4A">
        <w:rPr>
          <w:rFonts w:ascii="Times New Roman" w:hAnsi="Times New Roman" w:cs="Times New Roman"/>
          <w:color w:val="000000"/>
          <w:sz w:val="24"/>
          <w:szCs w:val="24"/>
        </w:rPr>
        <w:t>Menyangkut jumlah fakta</w:t>
      </w:r>
      <w:r w:rsidR="00B66F4A">
        <w:rPr>
          <w:rFonts w:ascii="Times New Roman" w:hAnsi="Times New Roman" w:cs="Times New Roman"/>
          <w:color w:val="000000"/>
          <w:sz w:val="24"/>
          <w:szCs w:val="24"/>
        </w:rPr>
        <w:t xml:space="preserve"> yang digunakan dalam argumentat</w:t>
      </w:r>
      <w:r w:rsidRPr="00B66F4A">
        <w:rPr>
          <w:rFonts w:ascii="Times New Roman" w:hAnsi="Times New Roman" w:cs="Times New Roman"/>
          <w:color w:val="000000"/>
          <w:sz w:val="24"/>
          <w:szCs w:val="24"/>
        </w:rPr>
        <w:t>i</w:t>
      </w:r>
      <w:r w:rsidR="00B66F4A">
        <w:rPr>
          <w:rFonts w:ascii="Times New Roman" w:hAnsi="Times New Roman" w:cs="Times New Roman"/>
          <w:color w:val="000000"/>
          <w:sz w:val="24"/>
          <w:szCs w:val="24"/>
        </w:rPr>
        <w:t>f</w:t>
      </w:r>
      <w:r w:rsidRPr="00B66F4A">
        <w:rPr>
          <w:rFonts w:ascii="Times New Roman" w:hAnsi="Times New Roman" w:cs="Times New Roman"/>
          <w:color w:val="000000"/>
          <w:sz w:val="24"/>
          <w:szCs w:val="24"/>
        </w:rPr>
        <w:t xml:space="preserve"> semakin banyak fakta semakin kuat pula kebenarannya yang dipertahankan, sebaliknya dalam persuasif fakta dipergunakan seperlunya bila sudah merasa cukup tidak perlu mengemukakan fakta lain (Nurudin, 2007: 84).</w:t>
      </w:r>
    </w:p>
    <w:p w:rsidR="00CB1A13" w:rsidRDefault="0011022F" w:rsidP="00D90752">
      <w:pPr>
        <w:pStyle w:val="ListParagraph"/>
        <w:spacing w:line="480" w:lineRule="auto"/>
        <w:ind w:left="0" w:right="-1" w:firstLine="720"/>
        <w:jc w:val="both"/>
        <w:rPr>
          <w:rFonts w:ascii="Times New Roman" w:hAnsi="Times New Roman" w:cs="Times New Roman"/>
          <w:sz w:val="24"/>
          <w:szCs w:val="24"/>
        </w:rPr>
      </w:pPr>
      <w:r w:rsidRPr="0011022F">
        <w:rPr>
          <w:rFonts w:ascii="Times New Roman" w:hAnsi="Times New Roman" w:cs="Times New Roman"/>
          <w:sz w:val="24"/>
          <w:szCs w:val="24"/>
        </w:rPr>
        <w:lastRenderedPageBreak/>
        <w:t>Perbedaaan antara persuasi</w:t>
      </w:r>
      <w:r w:rsidR="00E936B0">
        <w:rPr>
          <w:rFonts w:ascii="Times New Roman" w:hAnsi="Times New Roman" w:cs="Times New Roman"/>
          <w:sz w:val="24"/>
          <w:szCs w:val="24"/>
        </w:rPr>
        <w:t>f dan argumentatif</w:t>
      </w:r>
      <w:r w:rsidRPr="0011022F">
        <w:rPr>
          <w:rFonts w:ascii="Times New Roman" w:hAnsi="Times New Roman" w:cs="Times New Roman"/>
          <w:sz w:val="24"/>
          <w:szCs w:val="24"/>
        </w:rPr>
        <w:t xml:space="preserve"> terle</w:t>
      </w:r>
      <w:r w:rsidR="00E936B0">
        <w:rPr>
          <w:rFonts w:ascii="Times New Roman" w:hAnsi="Times New Roman" w:cs="Times New Roman"/>
          <w:sz w:val="24"/>
          <w:szCs w:val="24"/>
        </w:rPr>
        <w:t>tak pada sasarannya. Argumentatif</w:t>
      </w:r>
      <w:r w:rsidRPr="0011022F">
        <w:rPr>
          <w:rFonts w:ascii="Times New Roman" w:hAnsi="Times New Roman" w:cs="Times New Roman"/>
          <w:sz w:val="24"/>
          <w:szCs w:val="24"/>
        </w:rPr>
        <w:t xml:space="preserve"> menitikberatkan sasaran pada logika pembaca, sedangkan persuasi</w:t>
      </w:r>
      <w:r w:rsidR="00E936B0">
        <w:rPr>
          <w:rFonts w:ascii="Times New Roman" w:hAnsi="Times New Roman" w:cs="Times New Roman"/>
          <w:sz w:val="24"/>
          <w:szCs w:val="24"/>
        </w:rPr>
        <w:t>f</w:t>
      </w:r>
      <w:r w:rsidRPr="0011022F">
        <w:rPr>
          <w:rFonts w:ascii="Times New Roman" w:hAnsi="Times New Roman" w:cs="Times New Roman"/>
          <w:sz w:val="24"/>
          <w:szCs w:val="24"/>
        </w:rPr>
        <w:t xml:space="preserve"> pada emosi atau perasaan pembaca walaupun tidak melepaskan logika.</w:t>
      </w:r>
    </w:p>
    <w:p w:rsidR="00A7678F" w:rsidRPr="00D90752" w:rsidRDefault="00A7678F" w:rsidP="00D90752">
      <w:pPr>
        <w:pStyle w:val="ListParagraph"/>
        <w:spacing w:line="480" w:lineRule="auto"/>
        <w:ind w:left="0" w:right="-1" w:firstLine="720"/>
        <w:jc w:val="both"/>
        <w:rPr>
          <w:rFonts w:ascii="Times New Roman" w:hAnsi="Times New Roman" w:cs="Times New Roman"/>
          <w:sz w:val="24"/>
          <w:szCs w:val="24"/>
        </w:rPr>
      </w:pPr>
    </w:p>
    <w:p w:rsidR="002D159B" w:rsidRDefault="002D159B" w:rsidP="0097664B">
      <w:pPr>
        <w:pStyle w:val="ListParagraph"/>
        <w:numPr>
          <w:ilvl w:val="0"/>
          <w:numId w:val="8"/>
        </w:numPr>
        <w:spacing w:line="480" w:lineRule="auto"/>
        <w:ind w:left="360"/>
        <w:jc w:val="both"/>
        <w:rPr>
          <w:rFonts w:ascii="Times New Roman" w:hAnsi="Times New Roman" w:cs="Times New Roman"/>
          <w:b/>
          <w:sz w:val="24"/>
          <w:szCs w:val="24"/>
        </w:rPr>
      </w:pPr>
      <w:r w:rsidRPr="00D32338">
        <w:rPr>
          <w:rFonts w:ascii="Times New Roman" w:hAnsi="Times New Roman" w:cs="Times New Roman"/>
          <w:b/>
          <w:sz w:val="24"/>
          <w:szCs w:val="24"/>
        </w:rPr>
        <w:t>Paragraf</w:t>
      </w:r>
      <w:r>
        <w:rPr>
          <w:rFonts w:ascii="Times New Roman" w:hAnsi="Times New Roman" w:cs="Times New Roman"/>
          <w:b/>
          <w:sz w:val="24"/>
          <w:szCs w:val="24"/>
        </w:rPr>
        <w:t xml:space="preserve"> Persuasif</w:t>
      </w:r>
    </w:p>
    <w:p w:rsidR="00DE62E9" w:rsidRDefault="000E61B0" w:rsidP="00DE62E9">
      <w:pPr>
        <w:pStyle w:val="ListParagraph"/>
        <w:spacing w:line="480" w:lineRule="auto"/>
        <w:ind w:left="0" w:firstLine="720"/>
        <w:jc w:val="both"/>
        <w:rPr>
          <w:rFonts w:ascii="Times New Roman" w:hAnsi="Times New Roman" w:cs="Times New Roman"/>
          <w:b/>
          <w:sz w:val="24"/>
          <w:szCs w:val="24"/>
        </w:rPr>
      </w:pPr>
      <w:hyperlink r:id="rId9" w:tgtFrame="_blank" w:history="1">
        <w:r w:rsidR="00DE62E9" w:rsidRPr="003A7D22">
          <w:rPr>
            <w:rStyle w:val="Hyperlink"/>
            <w:rFonts w:ascii="Times New Roman" w:hAnsi="Times New Roman" w:cs="Times New Roman"/>
            <w:color w:val="auto"/>
            <w:sz w:val="24"/>
            <w:szCs w:val="24"/>
            <w:u w:val="none"/>
          </w:rPr>
          <w:t>Paragraf persuasif</w:t>
        </w:r>
      </w:hyperlink>
      <w:r w:rsidR="00DE62E9">
        <w:rPr>
          <w:rFonts w:ascii="Times New Roman" w:hAnsi="Times New Roman" w:cs="Times New Roman"/>
          <w:sz w:val="24"/>
          <w:szCs w:val="24"/>
        </w:rPr>
        <w:t xml:space="preserve"> </w:t>
      </w:r>
      <w:r w:rsidR="00DE62E9" w:rsidRPr="003A7D22">
        <w:rPr>
          <w:rFonts w:ascii="Times New Roman" w:hAnsi="Times New Roman" w:cs="Times New Roman"/>
          <w:sz w:val="24"/>
          <w:szCs w:val="24"/>
        </w:rPr>
        <w:t xml:space="preserve"> berisi ajakan, bujukan, dan mempengaruhi pembaca mengikuti ajakan penulis</w:t>
      </w:r>
      <w:r w:rsidR="00775CE6">
        <w:rPr>
          <w:rFonts w:ascii="Times New Roman" w:hAnsi="Times New Roman" w:cs="Times New Roman"/>
          <w:sz w:val="24"/>
          <w:szCs w:val="24"/>
        </w:rPr>
        <w:t>.</w:t>
      </w:r>
    </w:p>
    <w:p w:rsidR="002D159B" w:rsidRDefault="002D159B" w:rsidP="0097664B">
      <w:pPr>
        <w:pStyle w:val="ListParagraph"/>
        <w:numPr>
          <w:ilvl w:val="0"/>
          <w:numId w:val="26"/>
        </w:numPr>
        <w:spacing w:line="480" w:lineRule="auto"/>
        <w:ind w:left="360"/>
        <w:jc w:val="both"/>
        <w:rPr>
          <w:rFonts w:ascii="Times New Roman" w:hAnsi="Times New Roman" w:cs="Times New Roman"/>
          <w:b/>
          <w:sz w:val="24"/>
          <w:szCs w:val="24"/>
        </w:rPr>
      </w:pPr>
      <w:r w:rsidRPr="0039551A">
        <w:rPr>
          <w:rFonts w:ascii="Times New Roman" w:hAnsi="Times New Roman" w:cs="Times New Roman"/>
          <w:b/>
          <w:sz w:val="24"/>
          <w:szCs w:val="24"/>
        </w:rPr>
        <w:t>Pengertian Paragraf Persuasif</w:t>
      </w:r>
    </w:p>
    <w:p w:rsidR="002D159B" w:rsidRDefault="004D4136" w:rsidP="002D159B">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Persuasif </w:t>
      </w:r>
      <w:r w:rsidR="002D159B" w:rsidRPr="001C6E8F">
        <w:rPr>
          <w:rFonts w:ascii="Times New Roman" w:hAnsi="Times New Roman" w:cs="Times New Roman"/>
          <w:sz w:val="24"/>
          <w:szCs w:val="24"/>
        </w:rPr>
        <w:t xml:space="preserve">bertujuan untuk meyakinkan pembaca agar melakukan sesuatu yang dikehendaki penulis. Mereka yang menerima persuasif mendapat keyakinan bahwa keputusan yang diambilnya merupakan yang benar dan bijaksana tanpa paksaan, tetapi melalui usaha merangsang orang mengambil keputusan sesuai dengan keinginan pemberi persuasif dengan mengadakan pendekatan psikologi. Persuasif </w:t>
      </w:r>
      <w:r w:rsidR="00EC757D">
        <w:rPr>
          <w:rFonts w:ascii="Times New Roman" w:hAnsi="Times New Roman" w:cs="Times New Roman"/>
          <w:sz w:val="24"/>
          <w:szCs w:val="24"/>
        </w:rPr>
        <w:t xml:space="preserve"> </w:t>
      </w:r>
      <w:r w:rsidR="002D159B" w:rsidRPr="001C6E8F">
        <w:rPr>
          <w:rFonts w:ascii="Times New Roman" w:hAnsi="Times New Roman" w:cs="Times New Roman"/>
          <w:sz w:val="24"/>
          <w:szCs w:val="24"/>
        </w:rPr>
        <w:t>bertolak dari pendirian bahwa pikiran manusia diubah dengan dasar kepercayaan, persuasif menciptakan kesepakatan. Dengan demikian, seorang penulis persuasif</w:t>
      </w:r>
      <w:r w:rsidR="00E0548B">
        <w:rPr>
          <w:rFonts w:ascii="Times New Roman" w:hAnsi="Times New Roman" w:cs="Times New Roman"/>
          <w:sz w:val="24"/>
          <w:szCs w:val="24"/>
        </w:rPr>
        <w:t xml:space="preserve"> harus selalu mengemukakan alas</w:t>
      </w:r>
      <w:r w:rsidR="002D159B" w:rsidRPr="001C6E8F">
        <w:rPr>
          <w:rFonts w:ascii="Times New Roman" w:hAnsi="Times New Roman" w:cs="Times New Roman"/>
          <w:sz w:val="24"/>
          <w:szCs w:val="24"/>
        </w:rPr>
        <w:t xml:space="preserve">an-alasan yang dianggap dapat mendukung karangan. Tulisan jenis ini selalu bernada menggoda agar orang percaya, sehingga mau melaksanakan kehendak pengarang atau penulisnya </w:t>
      </w:r>
      <w:r w:rsidR="00E0548B">
        <w:rPr>
          <w:rFonts w:ascii="Times New Roman" w:hAnsi="Times New Roman" w:cs="Times New Roman"/>
          <w:sz w:val="24"/>
          <w:szCs w:val="24"/>
        </w:rPr>
        <w:t xml:space="preserve">    </w:t>
      </w:r>
      <w:r w:rsidR="00DA0CBF">
        <w:rPr>
          <w:rFonts w:ascii="Times New Roman" w:hAnsi="Times New Roman" w:cs="Times New Roman"/>
          <w:sz w:val="24"/>
          <w:szCs w:val="24"/>
        </w:rPr>
        <w:t xml:space="preserve">(Tim Instruktur </w:t>
      </w:r>
      <w:r>
        <w:rPr>
          <w:rFonts w:ascii="Times New Roman" w:hAnsi="Times New Roman" w:cs="Times New Roman"/>
          <w:sz w:val="24"/>
          <w:szCs w:val="24"/>
        </w:rPr>
        <w:t>dalam Dewisari</w:t>
      </w:r>
      <w:r w:rsidR="00122BA4">
        <w:rPr>
          <w:rFonts w:ascii="Times New Roman" w:hAnsi="Times New Roman" w:cs="Times New Roman"/>
          <w:sz w:val="24"/>
          <w:szCs w:val="24"/>
        </w:rPr>
        <w:t>,</w:t>
      </w:r>
      <w:r w:rsidR="001945C6">
        <w:rPr>
          <w:rFonts w:ascii="Times New Roman" w:hAnsi="Times New Roman" w:cs="Times New Roman"/>
          <w:sz w:val="24"/>
          <w:szCs w:val="24"/>
        </w:rPr>
        <w:t xml:space="preserve"> 2008</w:t>
      </w:r>
      <w:r w:rsidR="002D159B" w:rsidRPr="001C6E8F">
        <w:rPr>
          <w:rFonts w:ascii="Times New Roman" w:hAnsi="Times New Roman" w:cs="Times New Roman"/>
          <w:sz w:val="24"/>
          <w:szCs w:val="24"/>
        </w:rPr>
        <w:t>).</w:t>
      </w:r>
    </w:p>
    <w:p w:rsidR="002D159B" w:rsidRDefault="002D159B" w:rsidP="002D159B">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Agar pembaca percaya, penulis harus menggunakan fakta-fakta atau alasan pembuktian. Penjelasan yang diberikan bertujuan agar pembaca percaya/</w:t>
      </w:r>
      <w:r w:rsidR="00EC757D">
        <w:rPr>
          <w:rFonts w:ascii="Times New Roman" w:hAnsi="Times New Roman" w:cs="Times New Roman"/>
          <w:sz w:val="24"/>
          <w:szCs w:val="24"/>
        </w:rPr>
        <w:t xml:space="preserve"> </w:t>
      </w:r>
      <w:r>
        <w:rPr>
          <w:rFonts w:ascii="Times New Roman" w:hAnsi="Times New Roman" w:cs="Times New Roman"/>
          <w:sz w:val="24"/>
          <w:szCs w:val="24"/>
        </w:rPr>
        <w:t xml:space="preserve">yakin sehingga terpengaruh untuk mengikuti keinginan penulis oleh karena itu penulis persuasif memaparkan (eksposisi), melukiskan (deskripsi), kemudian memberikan </w:t>
      </w:r>
      <w:r>
        <w:rPr>
          <w:rFonts w:ascii="Times New Roman" w:hAnsi="Times New Roman" w:cs="Times New Roman"/>
          <w:sz w:val="24"/>
          <w:szCs w:val="24"/>
        </w:rPr>
        <w:lastRenderedPageBreak/>
        <w:t>alasan-alasan pembuktian (argumentasi). Semua ini bertujan mempengaruhi pembaca supaya mempercayai dan melakukan yang diingiinkan oleh penulis.</w:t>
      </w:r>
    </w:p>
    <w:p w:rsidR="002D159B" w:rsidRDefault="002D159B" w:rsidP="002D159B">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Persuasif adalah suatu seni verbal yang bertujuan meyakinkan seseorang agar melakukan sesuatu yang dikehendaki pembicara pada waktu ini atau pada waktu yang akan datang. Persuasif tidak mengambil bentuk paksaan atau kekerasan terhadap orang yang menerima persuasif. Oleh karena itu, ia memerlukan juga upaya-upaya tertentu untuk merangsang orang mengambil keputusan sesuai keinginannya. Upaya yang dilakukan adalah menyodorkan bukti-bukti (Keraf, 2005: 118)</w:t>
      </w:r>
      <w:r w:rsidR="00EC757D">
        <w:rPr>
          <w:rFonts w:ascii="Times New Roman" w:hAnsi="Times New Roman" w:cs="Times New Roman"/>
          <w:sz w:val="24"/>
          <w:szCs w:val="24"/>
        </w:rPr>
        <w:t>.</w:t>
      </w:r>
    </w:p>
    <w:p w:rsidR="0093574D" w:rsidRPr="00541A56" w:rsidRDefault="002D159B" w:rsidP="002A5DCD">
      <w:pPr>
        <w:spacing w:line="480" w:lineRule="auto"/>
        <w:ind w:firstLine="720"/>
        <w:jc w:val="both"/>
        <w:rPr>
          <w:rFonts w:ascii="Times New Roman" w:hAnsi="Times New Roman" w:cs="Times New Roman"/>
          <w:sz w:val="24"/>
          <w:szCs w:val="24"/>
        </w:rPr>
      </w:pPr>
      <w:r w:rsidRPr="00D81342">
        <w:rPr>
          <w:rFonts w:ascii="Times New Roman" w:hAnsi="Times New Roman" w:cs="Times New Roman"/>
          <w:sz w:val="24"/>
          <w:szCs w:val="24"/>
        </w:rPr>
        <w:t>Nurjamal (2011: 71) mengatakan bahwa paragraf persuasif adalah sebuah tulisan</w:t>
      </w:r>
      <w:r>
        <w:rPr>
          <w:rFonts w:ascii="Times New Roman" w:hAnsi="Times New Roman" w:cs="Times New Roman"/>
          <w:sz w:val="24"/>
          <w:szCs w:val="24"/>
        </w:rPr>
        <w:t xml:space="preserve"> yang berusaha menonjolkan fakta-fakta mengenai suatu persoalan yang kemudian fakta-fakta itu dijadikan dasar untuk mempengaruhi pembaca.</w:t>
      </w:r>
      <w:r w:rsidR="002A5DCD">
        <w:rPr>
          <w:rFonts w:ascii="Times New Roman" w:hAnsi="Times New Roman" w:cs="Times New Roman"/>
          <w:sz w:val="24"/>
          <w:szCs w:val="24"/>
        </w:rPr>
        <w:t xml:space="preserve"> </w:t>
      </w:r>
      <w:r w:rsidR="0093574D" w:rsidRPr="00BC2DBF">
        <w:rPr>
          <w:rFonts w:ascii="Times New Roman" w:eastAsia="Times New Roman" w:hAnsi="Times New Roman" w:cs="Times New Roman"/>
          <w:sz w:val="24"/>
          <w:szCs w:val="24"/>
        </w:rPr>
        <w:t xml:space="preserve">Persuasif </w:t>
      </w:r>
      <w:r w:rsidR="0093574D" w:rsidRPr="00BC2DBF">
        <w:rPr>
          <w:rFonts w:ascii="Times New Roman" w:hAnsi="Times New Roman" w:cs="Times New Roman"/>
          <w:sz w:val="24"/>
          <w:szCs w:val="24"/>
        </w:rPr>
        <w:t>adalah tulisan yang bertujuan membuat pembaca percaya, yakin, dan terbujuk akan hal-hal yang dikomunikasikan yang mungkin berupa fakta, suatu pendirian umum, suatu pendapat atau gagasan, atau perasaan orang</w:t>
      </w:r>
    </w:p>
    <w:p w:rsidR="002D159B" w:rsidRDefault="002D159B" w:rsidP="0097664B">
      <w:pPr>
        <w:pStyle w:val="ListParagraph"/>
        <w:numPr>
          <w:ilvl w:val="0"/>
          <w:numId w:val="26"/>
        </w:numPr>
        <w:spacing w:line="480" w:lineRule="auto"/>
        <w:ind w:left="360"/>
        <w:jc w:val="both"/>
        <w:rPr>
          <w:rFonts w:ascii="Times New Roman" w:hAnsi="Times New Roman" w:cs="Times New Roman"/>
          <w:b/>
          <w:sz w:val="24"/>
          <w:szCs w:val="24"/>
        </w:rPr>
      </w:pPr>
      <w:r w:rsidRPr="00EC11C3">
        <w:rPr>
          <w:rFonts w:ascii="Times New Roman" w:hAnsi="Times New Roman" w:cs="Times New Roman"/>
          <w:b/>
          <w:sz w:val="24"/>
          <w:szCs w:val="24"/>
        </w:rPr>
        <w:t>Ciri-ciri</w:t>
      </w:r>
      <w:r>
        <w:rPr>
          <w:rFonts w:ascii="Times New Roman" w:hAnsi="Times New Roman" w:cs="Times New Roman"/>
          <w:b/>
          <w:sz w:val="24"/>
          <w:szCs w:val="24"/>
        </w:rPr>
        <w:t xml:space="preserve"> Paragraf Persuasif</w:t>
      </w:r>
    </w:p>
    <w:p w:rsidR="002D159B" w:rsidRPr="001C6E8F" w:rsidRDefault="004B275C" w:rsidP="002D159B">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Paragraf persuasif memiliki ciri-ciri seperti yang dikem</w:t>
      </w:r>
      <w:r w:rsidR="001945C6">
        <w:rPr>
          <w:rFonts w:ascii="Times New Roman" w:hAnsi="Times New Roman" w:cs="Times New Roman"/>
          <w:sz w:val="24"/>
          <w:szCs w:val="24"/>
        </w:rPr>
        <w:t>ukakan oleh Dewisari (2008</w:t>
      </w:r>
      <w:r>
        <w:rPr>
          <w:rFonts w:ascii="Times New Roman" w:hAnsi="Times New Roman" w:cs="Times New Roman"/>
          <w:sz w:val="24"/>
          <w:szCs w:val="24"/>
        </w:rPr>
        <w:t>: 20)</w:t>
      </w:r>
      <w:r w:rsidR="002D159B" w:rsidRPr="001C6E8F">
        <w:rPr>
          <w:rFonts w:ascii="Times New Roman" w:hAnsi="Times New Roman" w:cs="Times New Roman"/>
          <w:sz w:val="24"/>
          <w:szCs w:val="24"/>
        </w:rPr>
        <w:t xml:space="preserve"> </w:t>
      </w:r>
      <w:r>
        <w:rPr>
          <w:rFonts w:ascii="Times New Roman" w:hAnsi="Times New Roman" w:cs="Times New Roman"/>
          <w:sz w:val="24"/>
          <w:szCs w:val="24"/>
        </w:rPr>
        <w:t>sebagai berikut:</w:t>
      </w:r>
    </w:p>
    <w:p w:rsidR="002D159B" w:rsidRDefault="002D159B" w:rsidP="0097664B">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Tulisan persuasif haruslah jelas dan tertib. Maksud dan tujuan pe</w:t>
      </w:r>
      <w:r w:rsidR="00775CE6">
        <w:rPr>
          <w:rFonts w:ascii="Times New Roman" w:hAnsi="Times New Roman" w:cs="Times New Roman"/>
          <w:sz w:val="24"/>
          <w:szCs w:val="24"/>
        </w:rPr>
        <w:t xml:space="preserve">nulis dinyatakan secara terbuka atau </w:t>
      </w:r>
      <w:r>
        <w:rPr>
          <w:rFonts w:ascii="Times New Roman" w:hAnsi="Times New Roman" w:cs="Times New Roman"/>
          <w:sz w:val="24"/>
          <w:szCs w:val="24"/>
        </w:rPr>
        <w:t xml:space="preserve">dikemukakan dengan jelas, bahan diatur  </w:t>
      </w:r>
      <w:r>
        <w:rPr>
          <w:rFonts w:ascii="Times New Roman" w:hAnsi="Times New Roman" w:cs="Times New Roman"/>
          <w:sz w:val="24"/>
          <w:szCs w:val="24"/>
        </w:rPr>
        <w:lastRenderedPageBreak/>
        <w:t>sedemikian rupa sehingga para pembaca tidak mengalihkan perhatian pada sepenggal tulisan.</w:t>
      </w:r>
    </w:p>
    <w:p w:rsidR="002D159B" w:rsidRDefault="002D159B" w:rsidP="0097664B">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Tulisan persuasif</w:t>
      </w:r>
      <w:r w:rsidR="004B275C">
        <w:rPr>
          <w:rFonts w:ascii="Times New Roman" w:hAnsi="Times New Roman" w:cs="Times New Roman"/>
          <w:sz w:val="24"/>
          <w:szCs w:val="24"/>
        </w:rPr>
        <w:t xml:space="preserve"> </w:t>
      </w:r>
      <w:r>
        <w:rPr>
          <w:rFonts w:ascii="Times New Roman" w:hAnsi="Times New Roman" w:cs="Times New Roman"/>
          <w:sz w:val="24"/>
          <w:szCs w:val="24"/>
        </w:rPr>
        <w:t>haruslah hidup dan bersemangat. Segala sesuatu yang mempunyai daya tarik kuat terhadap indra adalah hidup. Warna yang hidup dan corak memikat mata, nada yang hidup enak didengar.</w:t>
      </w:r>
    </w:p>
    <w:p w:rsidR="005D4D7D" w:rsidRPr="005C4572" w:rsidRDefault="002D159B" w:rsidP="0097664B">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Tulisan persuasif harus bersifat dramatis, harus dapat memanfaatkan ungkapan-ungkapan yang hidup dan kontras-kontras yang mencolok.</w:t>
      </w:r>
    </w:p>
    <w:p w:rsidR="004E0C5E" w:rsidRDefault="002D159B" w:rsidP="0097664B">
      <w:pPr>
        <w:pStyle w:val="ListParagraph"/>
        <w:numPr>
          <w:ilvl w:val="0"/>
          <w:numId w:val="26"/>
        </w:numPr>
        <w:spacing w:line="480" w:lineRule="auto"/>
        <w:ind w:left="360"/>
        <w:jc w:val="both"/>
        <w:rPr>
          <w:rFonts w:ascii="Times New Roman" w:hAnsi="Times New Roman" w:cs="Times New Roman"/>
          <w:b/>
          <w:sz w:val="24"/>
          <w:szCs w:val="24"/>
        </w:rPr>
      </w:pPr>
      <w:r w:rsidRPr="00F73804">
        <w:rPr>
          <w:rFonts w:ascii="Times New Roman" w:hAnsi="Times New Roman" w:cs="Times New Roman"/>
          <w:b/>
          <w:sz w:val="24"/>
          <w:szCs w:val="24"/>
        </w:rPr>
        <w:t xml:space="preserve">Teknik-teknik </w:t>
      </w:r>
      <w:r w:rsidR="004B275C">
        <w:rPr>
          <w:rFonts w:ascii="Times New Roman" w:hAnsi="Times New Roman" w:cs="Times New Roman"/>
          <w:b/>
          <w:sz w:val="24"/>
          <w:szCs w:val="24"/>
        </w:rPr>
        <w:t>Menyusu</w:t>
      </w:r>
      <w:r>
        <w:rPr>
          <w:rFonts w:ascii="Times New Roman" w:hAnsi="Times New Roman" w:cs="Times New Roman"/>
          <w:b/>
          <w:sz w:val="24"/>
          <w:szCs w:val="24"/>
        </w:rPr>
        <w:t xml:space="preserve">n </w:t>
      </w:r>
      <w:r w:rsidRPr="00F73804">
        <w:rPr>
          <w:rFonts w:ascii="Times New Roman" w:hAnsi="Times New Roman" w:cs="Times New Roman"/>
          <w:b/>
          <w:sz w:val="24"/>
          <w:szCs w:val="24"/>
        </w:rPr>
        <w:t>Paragraf Persuasif</w:t>
      </w:r>
    </w:p>
    <w:p w:rsidR="002D159B" w:rsidRPr="004E0C5E" w:rsidRDefault="002D159B" w:rsidP="004E0C5E">
      <w:pPr>
        <w:pStyle w:val="ListParagraph"/>
        <w:spacing w:line="480" w:lineRule="auto"/>
        <w:ind w:left="0" w:firstLine="720"/>
        <w:jc w:val="both"/>
        <w:rPr>
          <w:rFonts w:ascii="Times New Roman" w:hAnsi="Times New Roman" w:cs="Times New Roman"/>
          <w:b/>
          <w:sz w:val="24"/>
          <w:szCs w:val="24"/>
        </w:rPr>
      </w:pPr>
      <w:r w:rsidRPr="004E0C5E">
        <w:rPr>
          <w:rFonts w:ascii="Times New Roman" w:hAnsi="Times New Roman" w:cs="Times New Roman"/>
          <w:sz w:val="24"/>
          <w:szCs w:val="24"/>
        </w:rPr>
        <w:t>Paragraf persuasif memiliki t</w:t>
      </w:r>
      <w:r w:rsidR="00DA40CC">
        <w:rPr>
          <w:rFonts w:ascii="Times New Roman" w:hAnsi="Times New Roman" w:cs="Times New Roman"/>
          <w:sz w:val="24"/>
          <w:szCs w:val="24"/>
        </w:rPr>
        <w:t>eknik-teknik seperti yang dikem</w:t>
      </w:r>
      <w:r w:rsidRPr="004E0C5E">
        <w:rPr>
          <w:rFonts w:ascii="Times New Roman" w:hAnsi="Times New Roman" w:cs="Times New Roman"/>
          <w:sz w:val="24"/>
          <w:szCs w:val="24"/>
        </w:rPr>
        <w:t>ukakan oleh Keraf (2005: 124), sebagai berikut:</w:t>
      </w:r>
    </w:p>
    <w:p w:rsidR="002D159B" w:rsidRDefault="002D159B" w:rsidP="0097664B">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Rasionalisasi, yaitu sebuah teknik persuasif melalui penggunaan akal untuk memberikan suatu dasar pembenaran kepada suatu persoalan di mana dasar atau alasan itu tidak merupakan sebab langsung dari masalah itu. Kebenaran yang dibicarakan dalam persuasif bukanlah suatu kebenaran mutlak, tetapi kebenaran yang hanya berfungsi untuk meletakkan dasar-dasar dan melicinkan jalan agar keinginan, sikap kepercayaan, keputusan, atau tindakan yang telah ditentukan atau diambil dapat dibenarkan.</w:t>
      </w:r>
    </w:p>
    <w:p w:rsidR="002D159B" w:rsidRDefault="002D159B" w:rsidP="0097664B">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Identifikasi, yaitu kunci keberhasilan pembicara. Bila terdapat situasi konflik antara pembicara dan hadirin, maka pembicara harus berusaha mengaburkan situasi konflik tersebut, sikap agresif harus dibelokkan sehingga dapat diciptakan dasar umum yang sama. Oleh karena itu, setiap pembicara harus mengetahui siapa hadirinnya.</w:t>
      </w:r>
    </w:p>
    <w:p w:rsidR="002D159B" w:rsidRDefault="002D159B" w:rsidP="0097664B">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Sugesti, yaitu suatu usaha meningkatkan atau mempengaruhi orang lain untuk menerima suatu keyakinan atau pendirian tertentu tanpa member suatu dasar kepercayaan yang logis pada orang yang ingin dipengaruhi.</w:t>
      </w:r>
    </w:p>
    <w:p w:rsidR="002D159B" w:rsidRDefault="002D159B" w:rsidP="0097664B">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Konformitas, yaitu suatu keinginan atau tindakan untuk membuat diri serupa dengan sesuatu yang lain. Konformitas suatu mekanisme mental untuk menyesuaikan diri atau mencocokkan diri dengan sesuatu yang diinginkan itu.</w:t>
      </w:r>
    </w:p>
    <w:p w:rsidR="002D159B" w:rsidRDefault="002D159B" w:rsidP="0097664B">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Kompensasi, yaitu suatu tindakan atau suatu hasil dari usaha untuk mencari suatu pengganti bagian sesuatu hal yang tidak dapat diterima atau suatu sikap atau keadaan yang tidak dapat dipertahankan.</w:t>
      </w:r>
    </w:p>
    <w:p w:rsidR="002D159B" w:rsidRDefault="002D159B" w:rsidP="0097664B">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Penggantian, yaitu suatu proses yang berusaha menggantikan suatu maksud atau hal yang mengalami rintangan dengan suatu maksud atau hal yang sekaligus juga menggantikan emosi kebencian asli, atau terkadang emosi cinta kasih yang asli.</w:t>
      </w:r>
    </w:p>
    <w:p w:rsidR="002D159B" w:rsidRDefault="002D159B" w:rsidP="0097664B">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Proyeksi, yaitu suatu teknik untuk menjadikan sesuatu yang pada awalnya adalah subjek menjadi objek. Sesuatu sifat atau watak yang dimiliki seseorang tidak mau diakui lagi sabagai sifat atau wataknya, tetapi dilontarkan sebagai sifat atau watak orang lain.</w:t>
      </w:r>
    </w:p>
    <w:p w:rsidR="00024E73" w:rsidRDefault="001E681A" w:rsidP="0097664B">
      <w:pPr>
        <w:pStyle w:val="ListParagraph"/>
        <w:numPr>
          <w:ilvl w:val="0"/>
          <w:numId w:val="2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Teknik Penilaian Paragraf Persuasif</w:t>
      </w:r>
    </w:p>
    <w:p w:rsidR="00DE6C13" w:rsidRPr="00024E73" w:rsidRDefault="00DE6C13" w:rsidP="00024E73">
      <w:pPr>
        <w:pStyle w:val="ListParagraph"/>
        <w:spacing w:line="480" w:lineRule="auto"/>
        <w:ind w:left="0" w:firstLine="720"/>
        <w:jc w:val="both"/>
        <w:rPr>
          <w:rFonts w:ascii="Times New Roman" w:hAnsi="Times New Roman" w:cs="Times New Roman"/>
          <w:b/>
          <w:sz w:val="24"/>
          <w:szCs w:val="24"/>
        </w:rPr>
      </w:pPr>
      <w:r w:rsidRPr="00024E73">
        <w:rPr>
          <w:rFonts w:ascii="Times New Roman" w:hAnsi="Times New Roman" w:cs="Times New Roman"/>
          <w:sz w:val="24"/>
          <w:szCs w:val="24"/>
        </w:rPr>
        <w:t>Pendekatan penilaian</w:t>
      </w:r>
      <w:r w:rsidR="004C69C6">
        <w:rPr>
          <w:rFonts w:ascii="Times New Roman" w:hAnsi="Times New Roman" w:cs="Times New Roman"/>
          <w:sz w:val="24"/>
          <w:szCs w:val="24"/>
        </w:rPr>
        <w:t xml:space="preserve"> paragraf yang </w:t>
      </w:r>
      <w:r w:rsidRPr="00024E73">
        <w:rPr>
          <w:rFonts w:ascii="Times New Roman" w:hAnsi="Times New Roman" w:cs="Times New Roman"/>
          <w:sz w:val="24"/>
          <w:szCs w:val="24"/>
        </w:rPr>
        <w:t>digunakan oleh guru bahasa dalam menilai paragraf siswa ada dua macam yait</w:t>
      </w:r>
      <w:r w:rsidR="00A17EAE">
        <w:rPr>
          <w:rFonts w:ascii="Times New Roman" w:hAnsi="Times New Roman" w:cs="Times New Roman"/>
          <w:sz w:val="24"/>
          <w:szCs w:val="24"/>
        </w:rPr>
        <w:t>u: pendekatan penilaian holistik</w:t>
      </w:r>
      <w:r w:rsidRPr="00024E73">
        <w:rPr>
          <w:rFonts w:ascii="Times New Roman" w:hAnsi="Times New Roman" w:cs="Times New Roman"/>
          <w:sz w:val="24"/>
          <w:szCs w:val="24"/>
        </w:rPr>
        <w:t xml:space="preserve"> dan pendekatan penilaian analitik. Kedua macam penilaian ini digunakan secara bergantian sesuai dengan tujuan paragraf. Jika penilaian ditujukan untuk </w:t>
      </w:r>
      <w:r w:rsidRPr="00024E73">
        <w:rPr>
          <w:rFonts w:ascii="Times New Roman" w:hAnsi="Times New Roman" w:cs="Times New Roman"/>
          <w:sz w:val="24"/>
          <w:szCs w:val="24"/>
        </w:rPr>
        <w:lastRenderedPageBreak/>
        <w:t xml:space="preserve">mengetahui gambaran umum tentang kemampuan siswa menggunakan bahasa tulis, maka yang digunakan adalah pendekatan penilaian </w:t>
      </w:r>
      <w:r w:rsidR="00024E73" w:rsidRPr="00024E73">
        <w:rPr>
          <w:rFonts w:ascii="Times New Roman" w:hAnsi="Times New Roman" w:cs="Times New Roman"/>
          <w:sz w:val="24"/>
          <w:szCs w:val="24"/>
        </w:rPr>
        <w:t>holistik</w:t>
      </w:r>
      <w:r w:rsidRPr="00024E73">
        <w:rPr>
          <w:rFonts w:ascii="Times New Roman" w:hAnsi="Times New Roman" w:cs="Times New Roman"/>
          <w:sz w:val="24"/>
          <w:szCs w:val="24"/>
        </w:rPr>
        <w:t>. Sebaliknya, jika penilaian diadakan dalam rangkaian proses belajar-mengajar dalam kebutuhan diagnistik, maka digunakan pendekatan penilaian analitik.</w:t>
      </w:r>
    </w:p>
    <w:p w:rsidR="00024E73" w:rsidRDefault="00DE6C13" w:rsidP="0097664B">
      <w:pPr>
        <w:pStyle w:val="ListParagraph"/>
        <w:numPr>
          <w:ilvl w:val="0"/>
          <w:numId w:val="6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Penilaian Holistik</w:t>
      </w:r>
    </w:p>
    <w:p w:rsidR="00024E73" w:rsidRDefault="00DE6C13" w:rsidP="00024E73">
      <w:pPr>
        <w:pStyle w:val="ListParagraph"/>
        <w:spacing w:line="480" w:lineRule="auto"/>
        <w:ind w:left="0" w:firstLine="720"/>
        <w:jc w:val="both"/>
        <w:rPr>
          <w:rFonts w:ascii="Times New Roman" w:hAnsi="Times New Roman" w:cs="Times New Roman"/>
          <w:sz w:val="24"/>
          <w:szCs w:val="24"/>
        </w:rPr>
      </w:pPr>
      <w:r w:rsidRPr="00024E73">
        <w:rPr>
          <w:rFonts w:ascii="Times New Roman" w:hAnsi="Times New Roman" w:cs="Times New Roman"/>
          <w:sz w:val="24"/>
          <w:szCs w:val="24"/>
        </w:rPr>
        <w:t>Holistik adalah penilaian secara menyeluruh berdasarkan pesan yang diperoleh dari hasil membaca paragraf secara sepintas (Nurgiantoro</w:t>
      </w:r>
      <w:r w:rsidR="00BA47A2" w:rsidRPr="00024E73">
        <w:rPr>
          <w:rFonts w:ascii="Times New Roman" w:hAnsi="Times New Roman" w:cs="Times New Roman"/>
          <w:sz w:val="24"/>
          <w:szCs w:val="24"/>
        </w:rPr>
        <w:t>, 2010: 303). Penggunaan dua pendekatan penilaian secara bersam</w:t>
      </w:r>
      <w:r w:rsidR="00A17EAE">
        <w:rPr>
          <w:rFonts w:ascii="Times New Roman" w:hAnsi="Times New Roman" w:cs="Times New Roman"/>
          <w:sz w:val="24"/>
          <w:szCs w:val="24"/>
        </w:rPr>
        <w:t>aan dalam menilai suatu paragraf</w:t>
      </w:r>
      <w:r w:rsidR="00BA47A2" w:rsidRPr="00024E73">
        <w:rPr>
          <w:rFonts w:ascii="Times New Roman" w:hAnsi="Times New Roman" w:cs="Times New Roman"/>
          <w:sz w:val="24"/>
          <w:szCs w:val="24"/>
        </w:rPr>
        <w:t xml:space="preserve"> lazim dilakukan oleh guru di sekolah. Tujuannya ialah selain untuk memperoleh informasi tentang kemampuan menggunakan bahasa tulis secara integrafik, juga untuk mengetahui di mana letak kelemahan dan kelebihan siswa dalam menggunakan komponen-komponen bahasa tulis secara diskrit atau terpilah-pilah. Cara ini konsisten dengan penegasan Macmoed (dalam Nurgiantoro, 2010) bahwa penilaian yang bersifat </w:t>
      </w:r>
      <w:r w:rsidR="00405487">
        <w:rPr>
          <w:rFonts w:ascii="Times New Roman" w:hAnsi="Times New Roman" w:cs="Times New Roman"/>
          <w:sz w:val="24"/>
          <w:szCs w:val="24"/>
        </w:rPr>
        <w:t>objektif dan dapat memperoleh i</w:t>
      </w:r>
      <w:r w:rsidR="00BA47A2" w:rsidRPr="00024E73">
        <w:rPr>
          <w:rFonts w:ascii="Times New Roman" w:hAnsi="Times New Roman" w:cs="Times New Roman"/>
          <w:sz w:val="24"/>
          <w:szCs w:val="24"/>
        </w:rPr>
        <w:t>nformasi yang lebih terinci tentang kemampuan siswa untuk keperluan diaknostik, edukatif, maka penilaian analitik juga tetap relevan diperlukan oleh guru.</w:t>
      </w:r>
    </w:p>
    <w:p w:rsidR="009765A5" w:rsidRDefault="009765A5" w:rsidP="00024E7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Kriteria penilaian </w:t>
      </w:r>
      <w:r w:rsidR="009719AF">
        <w:rPr>
          <w:rFonts w:ascii="Times New Roman" w:hAnsi="Times New Roman" w:cs="Times New Roman"/>
          <w:sz w:val="24"/>
          <w:szCs w:val="24"/>
        </w:rPr>
        <w:t>holistik</w:t>
      </w:r>
      <w:r>
        <w:rPr>
          <w:rFonts w:ascii="Times New Roman" w:hAnsi="Times New Roman" w:cs="Times New Roman"/>
          <w:sz w:val="24"/>
          <w:szCs w:val="24"/>
        </w:rPr>
        <w:t xml:space="preserve"> dalam ranah kemampuan menulis paragraf yang umum dikenal dalam paragraf bahasa Indonesia serta sekaligus menjadi ranah penilaian dalam penelitian ini, adalah (1) kesesuaian judul dengan isi </w:t>
      </w:r>
      <w:r w:rsidR="004A2D03">
        <w:rPr>
          <w:rFonts w:ascii="Times New Roman" w:hAnsi="Times New Roman" w:cs="Times New Roman"/>
          <w:sz w:val="24"/>
          <w:szCs w:val="24"/>
        </w:rPr>
        <w:t>paragraf</w:t>
      </w:r>
      <w:r>
        <w:rPr>
          <w:rFonts w:ascii="Times New Roman" w:hAnsi="Times New Roman" w:cs="Times New Roman"/>
          <w:sz w:val="24"/>
          <w:szCs w:val="24"/>
        </w:rPr>
        <w:t>, (2) tujuan persuasif, (3) penggunaan ejaan dan tanda baca, (4) struktur kalimat dan diksi (pilihan kata), (5) koherensi antar kalimat</w:t>
      </w:r>
      <w:r w:rsidR="00783C79">
        <w:rPr>
          <w:rFonts w:ascii="Times New Roman" w:hAnsi="Times New Roman" w:cs="Times New Roman"/>
          <w:sz w:val="24"/>
          <w:szCs w:val="24"/>
        </w:rPr>
        <w:t xml:space="preserve">, (6) kohesi, dan </w:t>
      </w:r>
      <w:r w:rsidR="000A3FC1">
        <w:rPr>
          <w:rFonts w:ascii="Times New Roman" w:hAnsi="Times New Roman" w:cs="Times New Roman"/>
          <w:sz w:val="24"/>
          <w:szCs w:val="24"/>
        </w:rPr>
        <w:t xml:space="preserve">(7) </w:t>
      </w:r>
      <w:r w:rsidR="00783C79">
        <w:rPr>
          <w:rFonts w:ascii="Times New Roman" w:hAnsi="Times New Roman" w:cs="Times New Roman"/>
          <w:sz w:val="24"/>
          <w:szCs w:val="24"/>
        </w:rPr>
        <w:t>kerapian tulisan</w:t>
      </w:r>
      <w:r>
        <w:rPr>
          <w:rFonts w:ascii="Times New Roman" w:hAnsi="Times New Roman" w:cs="Times New Roman"/>
          <w:sz w:val="24"/>
          <w:szCs w:val="24"/>
        </w:rPr>
        <w:t>.</w:t>
      </w:r>
    </w:p>
    <w:p w:rsidR="0036642D" w:rsidRDefault="0036642D" w:rsidP="00024E73">
      <w:pPr>
        <w:pStyle w:val="ListParagraph"/>
        <w:spacing w:line="480" w:lineRule="auto"/>
        <w:ind w:left="0" w:firstLine="720"/>
        <w:jc w:val="both"/>
        <w:rPr>
          <w:rFonts w:ascii="Times New Roman" w:hAnsi="Times New Roman" w:cs="Times New Roman"/>
          <w:sz w:val="24"/>
          <w:szCs w:val="24"/>
        </w:rPr>
      </w:pPr>
    </w:p>
    <w:p w:rsidR="00491E8E" w:rsidRDefault="00DE6C13" w:rsidP="0097664B">
      <w:pPr>
        <w:pStyle w:val="ListParagraph"/>
        <w:numPr>
          <w:ilvl w:val="0"/>
          <w:numId w:val="6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Penilaian Analitik</w:t>
      </w:r>
    </w:p>
    <w:p w:rsidR="009719AF" w:rsidRDefault="009719AF" w:rsidP="00491E8E">
      <w:pPr>
        <w:pStyle w:val="ListParagraph"/>
        <w:spacing w:line="480" w:lineRule="auto"/>
        <w:ind w:left="0" w:firstLine="720"/>
        <w:jc w:val="both"/>
        <w:rPr>
          <w:rFonts w:ascii="Times New Roman" w:hAnsi="Times New Roman" w:cs="Times New Roman"/>
          <w:sz w:val="24"/>
          <w:szCs w:val="24"/>
        </w:rPr>
      </w:pPr>
      <w:r w:rsidRPr="00491E8E">
        <w:rPr>
          <w:rFonts w:ascii="Times New Roman" w:hAnsi="Times New Roman" w:cs="Times New Roman"/>
          <w:sz w:val="24"/>
          <w:szCs w:val="24"/>
        </w:rPr>
        <w:t>Penilaian analitik adalah penilaian yang merinci</w:t>
      </w:r>
      <w:r w:rsidR="004758C3" w:rsidRPr="00491E8E">
        <w:rPr>
          <w:rFonts w:ascii="Times New Roman" w:hAnsi="Times New Roman" w:cs="Times New Roman"/>
          <w:sz w:val="24"/>
          <w:szCs w:val="24"/>
        </w:rPr>
        <w:t xml:space="preserve"> paragraf ke dalam aspek-aspek kategori tertentu. Perincian paragraf ke dalam </w:t>
      </w:r>
      <w:r w:rsidR="00B45396" w:rsidRPr="00491E8E">
        <w:rPr>
          <w:rFonts w:ascii="Times New Roman" w:hAnsi="Times New Roman" w:cs="Times New Roman"/>
          <w:sz w:val="24"/>
          <w:szCs w:val="24"/>
        </w:rPr>
        <w:t>kategori-kategori tersebut berbeda satu dengan yang lain tergantung pada jenis paragraf itu sendiri (Nurgiantoro</w:t>
      </w:r>
      <w:r w:rsidR="00491E8E" w:rsidRPr="00491E8E">
        <w:rPr>
          <w:rFonts w:ascii="Times New Roman" w:hAnsi="Times New Roman" w:cs="Times New Roman"/>
          <w:sz w:val="24"/>
          <w:szCs w:val="24"/>
        </w:rPr>
        <w:t>, 2010: 279). Penilaian analitik ini bersifat diskrit yaitu setiap komponen paragraf dinilai dan dianalisis hingga ke unsur-unsur yang lebih kecil.</w:t>
      </w:r>
    </w:p>
    <w:p w:rsidR="00491E8E" w:rsidRDefault="00491E8E" w:rsidP="00491E8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Hal ini disesuaikan dengan tujuan penilaian analitik yaitu untuk mengemukakan kelebihan dan kelemahan guna kepentingan remedial atau diagnostik, oleh karena itu, penilaian ini selalu diadakan dalam rangkaian proses belajar-mengajar.</w:t>
      </w:r>
    </w:p>
    <w:p w:rsidR="00491E8E" w:rsidRDefault="00491E8E" w:rsidP="00491E8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Uraian tentang pendekatan penilaian paragraf yaitu pendekatan holistik  dan pendekatan analitik yang dikemukakan di atas cukup untuk dijadikan rujukan dalam menentukan pendekatan mana yang dianggap paling dapat digunakan dalam satu penelitian</w:t>
      </w:r>
      <w:r w:rsidR="0055397F">
        <w:rPr>
          <w:rFonts w:ascii="Times New Roman" w:hAnsi="Times New Roman" w:cs="Times New Roman"/>
          <w:sz w:val="24"/>
          <w:szCs w:val="24"/>
        </w:rPr>
        <w:t xml:space="preserve"> kemampuan menulis paragraf. Dari berbagai uraian dapat dipahami bahwa walaupun kedua pendekatan itu berbeda dengan pelaksanaan tujuannya. Namun, keduanya dapat digunakan secara bersamaan, yang menentukan apakah keduanya dapat dibutuhkan dalam suatu kegiatan penilaian paragraf adalah tujuan yang ingin dicapai oleh peneliti.</w:t>
      </w:r>
    </w:p>
    <w:p w:rsidR="005C4572" w:rsidRDefault="005C4572" w:rsidP="00491E8E">
      <w:pPr>
        <w:pStyle w:val="ListParagraph"/>
        <w:spacing w:line="480" w:lineRule="auto"/>
        <w:ind w:left="0" w:firstLine="720"/>
        <w:jc w:val="both"/>
        <w:rPr>
          <w:rFonts w:ascii="Times New Roman" w:hAnsi="Times New Roman" w:cs="Times New Roman"/>
          <w:sz w:val="24"/>
          <w:szCs w:val="24"/>
        </w:rPr>
      </w:pPr>
    </w:p>
    <w:p w:rsidR="00AD60AD" w:rsidRDefault="00AD60AD" w:rsidP="00491E8E">
      <w:pPr>
        <w:pStyle w:val="ListParagraph"/>
        <w:spacing w:line="480" w:lineRule="auto"/>
        <w:ind w:left="0" w:firstLine="720"/>
        <w:jc w:val="both"/>
        <w:rPr>
          <w:rFonts w:ascii="Times New Roman" w:hAnsi="Times New Roman" w:cs="Times New Roman"/>
          <w:sz w:val="24"/>
          <w:szCs w:val="24"/>
        </w:rPr>
      </w:pPr>
    </w:p>
    <w:p w:rsidR="00AD60AD" w:rsidRDefault="00AD60AD" w:rsidP="00491E8E">
      <w:pPr>
        <w:pStyle w:val="ListParagraph"/>
        <w:spacing w:line="480" w:lineRule="auto"/>
        <w:ind w:left="0" w:firstLine="720"/>
        <w:jc w:val="both"/>
        <w:rPr>
          <w:rFonts w:ascii="Times New Roman" w:hAnsi="Times New Roman" w:cs="Times New Roman"/>
          <w:sz w:val="24"/>
          <w:szCs w:val="24"/>
        </w:rPr>
      </w:pPr>
    </w:p>
    <w:p w:rsidR="00AD60AD" w:rsidRPr="00A7678F" w:rsidRDefault="00AD60AD" w:rsidP="00A7678F">
      <w:pPr>
        <w:spacing w:line="480" w:lineRule="auto"/>
        <w:jc w:val="both"/>
        <w:rPr>
          <w:rFonts w:ascii="Times New Roman" w:hAnsi="Times New Roman" w:cs="Times New Roman"/>
          <w:sz w:val="24"/>
          <w:szCs w:val="24"/>
        </w:rPr>
      </w:pPr>
    </w:p>
    <w:p w:rsidR="00E35F57" w:rsidRDefault="002D159B" w:rsidP="0097664B">
      <w:pPr>
        <w:pStyle w:val="ListParagraph"/>
        <w:numPr>
          <w:ilvl w:val="0"/>
          <w:numId w:val="8"/>
        </w:numPr>
        <w:spacing w:line="480" w:lineRule="auto"/>
        <w:ind w:left="360"/>
        <w:jc w:val="both"/>
        <w:rPr>
          <w:rFonts w:ascii="Times New Roman" w:hAnsi="Times New Roman" w:cs="Times New Roman"/>
          <w:b/>
          <w:sz w:val="24"/>
          <w:szCs w:val="24"/>
        </w:rPr>
      </w:pPr>
      <w:r w:rsidRPr="00F156ED">
        <w:rPr>
          <w:rFonts w:ascii="Times New Roman" w:hAnsi="Times New Roman" w:cs="Times New Roman"/>
          <w:b/>
          <w:sz w:val="24"/>
          <w:szCs w:val="24"/>
        </w:rPr>
        <w:lastRenderedPageBreak/>
        <w:t>Media Pembelajaran</w:t>
      </w:r>
    </w:p>
    <w:p w:rsidR="00E35F57" w:rsidRPr="00E35F57" w:rsidRDefault="00E35F57" w:rsidP="00E35F57">
      <w:pPr>
        <w:pStyle w:val="ListParagraph"/>
        <w:spacing w:line="480" w:lineRule="auto"/>
        <w:ind w:left="0" w:firstLine="720"/>
        <w:jc w:val="both"/>
        <w:rPr>
          <w:rFonts w:ascii="Times New Roman" w:hAnsi="Times New Roman" w:cs="Times New Roman"/>
          <w:b/>
          <w:sz w:val="24"/>
          <w:szCs w:val="24"/>
        </w:rPr>
      </w:pPr>
      <w:r w:rsidRPr="00E35F57">
        <w:rPr>
          <w:rFonts w:ascii="Times New Roman" w:hAnsi="Times New Roman" w:cs="Times New Roman"/>
          <w:color w:val="000000"/>
          <w:sz w:val="24"/>
          <w:szCs w:val="24"/>
        </w:rPr>
        <w:t>Proses belajar mengajar tidak bisa terlepas dari unsur-unsur yang berupa</w:t>
      </w:r>
      <w:r>
        <w:rPr>
          <w:rFonts w:ascii="Times New Roman" w:hAnsi="Times New Roman" w:cs="Times New Roman"/>
          <w:color w:val="000000"/>
          <w:sz w:val="24"/>
          <w:szCs w:val="24"/>
        </w:rPr>
        <w:t xml:space="preserve"> </w:t>
      </w:r>
      <w:r w:rsidRPr="00F35E72">
        <w:rPr>
          <w:rFonts w:ascii="Times New Roman" w:hAnsi="Times New Roman" w:cs="Times New Roman"/>
          <w:color w:val="000000"/>
          <w:sz w:val="24"/>
          <w:szCs w:val="24"/>
        </w:rPr>
        <w:t>tujuan, bahan, pembelajaran, metode, alat bantu dan evaluasi. Alat bantu berupa</w:t>
      </w:r>
      <w:r>
        <w:rPr>
          <w:rFonts w:ascii="Times New Roman" w:hAnsi="Times New Roman" w:cs="Times New Roman"/>
          <w:color w:val="000000"/>
          <w:sz w:val="24"/>
          <w:szCs w:val="24"/>
        </w:rPr>
        <w:t xml:space="preserve"> </w:t>
      </w:r>
      <w:r w:rsidRPr="00F35E72">
        <w:rPr>
          <w:rFonts w:ascii="Times New Roman" w:hAnsi="Times New Roman" w:cs="Times New Roman"/>
          <w:color w:val="000000"/>
          <w:sz w:val="24"/>
          <w:szCs w:val="24"/>
        </w:rPr>
        <w:t>media pembelajaran memegang peranan penting dalam proses belajar mengajar.</w:t>
      </w:r>
      <w:r>
        <w:rPr>
          <w:rFonts w:ascii="Times New Roman" w:hAnsi="Times New Roman" w:cs="Times New Roman"/>
          <w:color w:val="000000"/>
          <w:sz w:val="24"/>
          <w:szCs w:val="24"/>
        </w:rPr>
        <w:t xml:space="preserve"> </w:t>
      </w:r>
      <w:r w:rsidRPr="00F35E72">
        <w:rPr>
          <w:rFonts w:ascii="Times New Roman" w:hAnsi="Times New Roman" w:cs="Times New Roman"/>
          <w:color w:val="000000"/>
          <w:sz w:val="24"/>
          <w:szCs w:val="24"/>
        </w:rPr>
        <w:t>Kehadiran media didalam dunia pendidikan dimaksudkan untuk menghadirkan</w:t>
      </w:r>
      <w:r>
        <w:rPr>
          <w:rFonts w:ascii="Times New Roman" w:hAnsi="Times New Roman" w:cs="Times New Roman"/>
          <w:color w:val="000000"/>
          <w:sz w:val="24"/>
          <w:szCs w:val="24"/>
        </w:rPr>
        <w:t xml:space="preserve"> </w:t>
      </w:r>
      <w:r w:rsidRPr="00F35E72">
        <w:rPr>
          <w:rFonts w:ascii="Times New Roman" w:hAnsi="Times New Roman" w:cs="Times New Roman"/>
          <w:color w:val="000000"/>
          <w:sz w:val="24"/>
          <w:szCs w:val="24"/>
        </w:rPr>
        <w:t>efisiensi dan keefektifan dalam proses pembelajaran.</w:t>
      </w:r>
    </w:p>
    <w:p w:rsidR="00CE4911" w:rsidRDefault="002D159B" w:rsidP="0097664B">
      <w:pPr>
        <w:pStyle w:val="ListParagraph"/>
        <w:numPr>
          <w:ilvl w:val="0"/>
          <w:numId w:val="27"/>
        </w:numPr>
        <w:spacing w:line="480" w:lineRule="auto"/>
        <w:ind w:left="360"/>
        <w:jc w:val="both"/>
        <w:rPr>
          <w:rFonts w:ascii="Times New Roman" w:hAnsi="Times New Roman" w:cs="Times New Roman"/>
          <w:b/>
          <w:sz w:val="24"/>
          <w:szCs w:val="24"/>
        </w:rPr>
      </w:pPr>
      <w:r w:rsidRPr="00F156ED">
        <w:rPr>
          <w:rFonts w:ascii="Times New Roman" w:hAnsi="Times New Roman" w:cs="Times New Roman"/>
          <w:b/>
          <w:sz w:val="24"/>
          <w:szCs w:val="24"/>
        </w:rPr>
        <w:t>Pengertian Media Pembelajaran</w:t>
      </w:r>
    </w:p>
    <w:p w:rsidR="0029106C" w:rsidRDefault="00874566" w:rsidP="0029106C">
      <w:pPr>
        <w:pStyle w:val="ListParagraph"/>
        <w:spacing w:line="480" w:lineRule="auto"/>
        <w:ind w:left="0" w:firstLine="720"/>
        <w:jc w:val="both"/>
        <w:rPr>
          <w:rFonts w:ascii="Times New Roman" w:hAnsi="Times New Roman" w:cs="Times New Roman"/>
          <w:sz w:val="24"/>
          <w:szCs w:val="24"/>
        </w:rPr>
      </w:pPr>
      <w:r w:rsidRPr="00CE4911">
        <w:rPr>
          <w:rFonts w:ascii="Times New Roman" w:hAnsi="Times New Roman" w:cs="Times New Roman"/>
          <w:sz w:val="24"/>
          <w:szCs w:val="24"/>
        </w:rPr>
        <w:t>Arsyad (20</w:t>
      </w:r>
      <w:r w:rsidR="002D159B" w:rsidRPr="00CE4911">
        <w:rPr>
          <w:rFonts w:ascii="Times New Roman" w:hAnsi="Times New Roman" w:cs="Times New Roman"/>
          <w:sz w:val="24"/>
          <w:szCs w:val="24"/>
        </w:rPr>
        <w:t>11:3) menjelaskan Kata media berasal dari bahasa latin medius yang secara harfiah bararti ‘tengah`, ’perantara’ atau ‘pengantar’. Dalam bahasa arab, media adalah perantara atau pengantar pesan dari pengirim kepada penerima pesan. Gerla</w:t>
      </w:r>
      <w:r w:rsidR="005C4572">
        <w:rPr>
          <w:rFonts w:ascii="Times New Roman" w:hAnsi="Times New Roman" w:cs="Times New Roman"/>
          <w:sz w:val="24"/>
          <w:szCs w:val="24"/>
        </w:rPr>
        <w:t>ch dan Ely (dalam Arsyad, 2011</w:t>
      </w:r>
      <w:r w:rsidR="002D159B" w:rsidRPr="00CE4911">
        <w:rPr>
          <w:rFonts w:ascii="Times New Roman" w:hAnsi="Times New Roman" w:cs="Times New Roman"/>
          <w:sz w:val="24"/>
          <w:szCs w:val="24"/>
        </w:rPr>
        <w:t>) mengatakan bahwa media apabila dipahami secara garis besar adalah manusia,</w:t>
      </w:r>
      <w:r w:rsidR="004B275C" w:rsidRPr="00CE4911">
        <w:rPr>
          <w:rFonts w:ascii="Times New Roman" w:hAnsi="Times New Roman" w:cs="Times New Roman"/>
          <w:sz w:val="24"/>
          <w:szCs w:val="24"/>
        </w:rPr>
        <w:t xml:space="preserve"> </w:t>
      </w:r>
      <w:r w:rsidR="002D159B" w:rsidRPr="00CE4911">
        <w:rPr>
          <w:rFonts w:ascii="Times New Roman" w:hAnsi="Times New Roman" w:cs="Times New Roman"/>
          <w:sz w:val="24"/>
          <w:szCs w:val="24"/>
        </w:rPr>
        <w:t>materi, atau kejadian yang membangun kondisi yang membuat siswa mampu memperoleh pengetahuan, keterampilan atau sikap. Dalam pengertian ini, guru, buku teks, dan lingkungan sekolah merupakan media. Secara lebih khusus, pengertian media dalam proses belajar mengajar cenderung diartikan sebagai alat-alat grafis, photografis, atau elektronis untuk menangkap, memproses dan menyusun kembali informasi visual atau verbal. Media menunjukkan fungsi atau perananya yaitu mengatur hubungan yang efektif antara dua pihak utama dalam proses balajar-siswa dan isi pelajaran. Ringkasnya ,</w:t>
      </w:r>
      <w:r w:rsidR="004B275C" w:rsidRPr="00CE4911">
        <w:rPr>
          <w:rFonts w:ascii="Times New Roman" w:hAnsi="Times New Roman" w:cs="Times New Roman"/>
          <w:sz w:val="24"/>
          <w:szCs w:val="24"/>
        </w:rPr>
        <w:t xml:space="preserve"> </w:t>
      </w:r>
      <w:r w:rsidR="002D159B" w:rsidRPr="00CE4911">
        <w:rPr>
          <w:rFonts w:ascii="Times New Roman" w:hAnsi="Times New Roman" w:cs="Times New Roman"/>
          <w:sz w:val="24"/>
          <w:szCs w:val="24"/>
        </w:rPr>
        <w:t>media adalah alat yang menyampaikan atau mengantarkan pesan-pesan pembelajaran.</w:t>
      </w:r>
    </w:p>
    <w:p w:rsidR="0029106C" w:rsidRDefault="002D159B" w:rsidP="0029106C">
      <w:pPr>
        <w:pStyle w:val="ListParagraph"/>
        <w:spacing w:line="480" w:lineRule="auto"/>
        <w:ind w:left="0" w:firstLine="720"/>
        <w:jc w:val="both"/>
        <w:rPr>
          <w:rFonts w:ascii="Times New Roman" w:hAnsi="Times New Roman" w:cs="Times New Roman"/>
          <w:sz w:val="24"/>
          <w:szCs w:val="24"/>
        </w:rPr>
      </w:pPr>
      <w:r w:rsidRPr="00542A44">
        <w:rPr>
          <w:rFonts w:ascii="Times New Roman" w:hAnsi="Times New Roman" w:cs="Times New Roman"/>
          <w:sz w:val="24"/>
          <w:szCs w:val="24"/>
        </w:rPr>
        <w:t>He</w:t>
      </w:r>
      <w:r w:rsidR="001C6F3A">
        <w:rPr>
          <w:rFonts w:ascii="Times New Roman" w:hAnsi="Times New Roman" w:cs="Times New Roman"/>
          <w:sz w:val="24"/>
          <w:szCs w:val="24"/>
        </w:rPr>
        <w:t>inich, dkk (dalam Arsyad, 2011</w:t>
      </w:r>
      <w:r w:rsidRPr="00542A44">
        <w:rPr>
          <w:rFonts w:ascii="Times New Roman" w:hAnsi="Times New Roman" w:cs="Times New Roman"/>
          <w:sz w:val="24"/>
          <w:szCs w:val="24"/>
        </w:rPr>
        <w:t xml:space="preserve">)  mengemukakan istilah medium sebagai perantara yang mengantar informasi antara sumber dan penerima. Jadi, </w:t>
      </w:r>
      <w:r w:rsidRPr="00542A44">
        <w:rPr>
          <w:rFonts w:ascii="Times New Roman" w:hAnsi="Times New Roman" w:cs="Times New Roman"/>
          <w:sz w:val="24"/>
          <w:szCs w:val="24"/>
        </w:rPr>
        <w:lastRenderedPageBreak/>
        <w:t>televisi, film, foto, radio, rekaman,</w:t>
      </w:r>
      <w:r w:rsidR="004B275C">
        <w:rPr>
          <w:rFonts w:ascii="Times New Roman" w:hAnsi="Times New Roman" w:cs="Times New Roman"/>
          <w:sz w:val="24"/>
          <w:szCs w:val="24"/>
        </w:rPr>
        <w:t xml:space="preserve"> </w:t>
      </w:r>
      <w:r w:rsidRPr="00542A44">
        <w:rPr>
          <w:rFonts w:ascii="Times New Roman" w:hAnsi="Times New Roman" w:cs="Times New Roman"/>
          <w:sz w:val="24"/>
          <w:szCs w:val="24"/>
        </w:rPr>
        <w:t>audio, gambar yang d</w:t>
      </w:r>
      <w:r w:rsidR="004B275C">
        <w:rPr>
          <w:rFonts w:ascii="Times New Roman" w:hAnsi="Times New Roman" w:cs="Times New Roman"/>
          <w:sz w:val="24"/>
          <w:szCs w:val="24"/>
        </w:rPr>
        <w:t>i</w:t>
      </w:r>
      <w:r w:rsidRPr="00542A44">
        <w:rPr>
          <w:rFonts w:ascii="Times New Roman" w:hAnsi="Times New Roman" w:cs="Times New Roman"/>
          <w:sz w:val="24"/>
          <w:szCs w:val="24"/>
        </w:rPr>
        <w:t>proyeksikan bahan-bahan cetakan dan seje</w:t>
      </w:r>
      <w:r>
        <w:rPr>
          <w:rFonts w:ascii="Times New Roman" w:hAnsi="Times New Roman" w:cs="Times New Roman"/>
          <w:sz w:val="24"/>
          <w:szCs w:val="24"/>
        </w:rPr>
        <w:t>nisnya adalah media komunikasi.</w:t>
      </w:r>
    </w:p>
    <w:p w:rsidR="0029106C" w:rsidRDefault="002D159B" w:rsidP="0029106C">
      <w:pPr>
        <w:pStyle w:val="ListParagraph"/>
        <w:spacing w:line="480" w:lineRule="auto"/>
        <w:ind w:left="0" w:firstLine="720"/>
        <w:jc w:val="both"/>
        <w:rPr>
          <w:rFonts w:ascii="Times New Roman" w:hAnsi="Times New Roman" w:cs="Times New Roman"/>
          <w:sz w:val="24"/>
          <w:szCs w:val="24"/>
        </w:rPr>
      </w:pPr>
      <w:r w:rsidRPr="00542A44">
        <w:rPr>
          <w:rFonts w:ascii="Times New Roman" w:hAnsi="Times New Roman" w:cs="Times New Roman"/>
          <w:sz w:val="24"/>
          <w:szCs w:val="24"/>
        </w:rPr>
        <w:t xml:space="preserve">Adapun pendapat lain tentang media dikemukakan oleh </w:t>
      </w:r>
      <w:r w:rsidRPr="00542A44">
        <w:rPr>
          <w:rFonts w:ascii="Times New Roman" w:hAnsi="Times New Roman" w:cs="Times New Roman"/>
          <w:i/>
          <w:sz w:val="24"/>
          <w:szCs w:val="24"/>
        </w:rPr>
        <w:t>The association For</w:t>
      </w:r>
      <w:r>
        <w:rPr>
          <w:rFonts w:ascii="Times New Roman" w:hAnsi="Times New Roman" w:cs="Times New Roman"/>
          <w:i/>
          <w:sz w:val="24"/>
          <w:szCs w:val="24"/>
        </w:rPr>
        <w:t xml:space="preserve"> </w:t>
      </w:r>
      <w:r w:rsidRPr="00542A44">
        <w:rPr>
          <w:rFonts w:ascii="Times New Roman" w:hAnsi="Times New Roman" w:cs="Times New Roman"/>
          <w:i/>
          <w:sz w:val="24"/>
          <w:szCs w:val="24"/>
        </w:rPr>
        <w:t>Education</w:t>
      </w:r>
      <w:r>
        <w:rPr>
          <w:rFonts w:ascii="Times New Roman" w:hAnsi="Times New Roman" w:cs="Times New Roman"/>
          <w:i/>
          <w:sz w:val="24"/>
          <w:szCs w:val="24"/>
        </w:rPr>
        <w:t xml:space="preserve"> </w:t>
      </w:r>
      <w:r w:rsidRPr="00542A44">
        <w:rPr>
          <w:rFonts w:ascii="Times New Roman" w:hAnsi="Times New Roman" w:cs="Times New Roman"/>
          <w:i/>
          <w:sz w:val="24"/>
          <w:szCs w:val="24"/>
        </w:rPr>
        <w:t>Communication and Technology</w:t>
      </w:r>
      <w:r>
        <w:rPr>
          <w:rFonts w:ascii="Times New Roman" w:hAnsi="Times New Roman" w:cs="Times New Roman"/>
          <w:i/>
          <w:sz w:val="24"/>
          <w:szCs w:val="24"/>
        </w:rPr>
        <w:t xml:space="preserve">/ </w:t>
      </w:r>
      <w:r w:rsidRPr="00542A44">
        <w:rPr>
          <w:rFonts w:ascii="Times New Roman" w:hAnsi="Times New Roman" w:cs="Times New Roman"/>
          <w:sz w:val="24"/>
          <w:szCs w:val="24"/>
        </w:rPr>
        <w:t xml:space="preserve">AECT </w:t>
      </w:r>
      <w:r w:rsidR="00472C11">
        <w:rPr>
          <w:rFonts w:ascii="Times New Roman" w:hAnsi="Times New Roman" w:cs="Times New Roman"/>
          <w:sz w:val="24"/>
          <w:szCs w:val="24"/>
        </w:rPr>
        <w:t>(dalam Sadiman, dkk. 2010</w:t>
      </w:r>
      <w:r w:rsidRPr="00542A44">
        <w:rPr>
          <w:rFonts w:ascii="Times New Roman" w:hAnsi="Times New Roman" w:cs="Times New Roman"/>
          <w:sz w:val="24"/>
          <w:szCs w:val="24"/>
        </w:rPr>
        <w:t xml:space="preserve">) menyatakan bahwa media </w:t>
      </w:r>
      <w:r>
        <w:rPr>
          <w:rFonts w:ascii="Times New Roman" w:hAnsi="Times New Roman" w:cs="Times New Roman"/>
          <w:sz w:val="24"/>
          <w:szCs w:val="24"/>
        </w:rPr>
        <w:t xml:space="preserve">sebagai segala bentuk dan saluran yang digunakan orang untuk menyalurkan pesan/ informasi. </w:t>
      </w:r>
      <w:r w:rsidRPr="00542A44">
        <w:rPr>
          <w:rFonts w:ascii="Times New Roman" w:hAnsi="Times New Roman" w:cs="Times New Roman"/>
          <w:sz w:val="24"/>
          <w:szCs w:val="24"/>
        </w:rPr>
        <w:t>Senada dengan pendapat yang dikemukakan Asy</w:t>
      </w:r>
      <w:r>
        <w:rPr>
          <w:rFonts w:ascii="Times New Roman" w:hAnsi="Times New Roman" w:cs="Times New Roman"/>
          <w:sz w:val="24"/>
          <w:szCs w:val="24"/>
        </w:rPr>
        <w:t xml:space="preserve">har (2011: 8) menjelaskan media </w:t>
      </w:r>
      <w:r w:rsidRPr="00542A44">
        <w:rPr>
          <w:rFonts w:ascii="Times New Roman" w:hAnsi="Times New Roman" w:cs="Times New Roman"/>
          <w:sz w:val="24"/>
          <w:szCs w:val="24"/>
        </w:rPr>
        <w:t>pembelajaran secara terperinci yaitu segala sesuatu yang dapat menyampaikan atau menyalurkan pesan dari suatu sumber secara terencana, sehingga terjadi lingkungan belajar yang kondusif di mana penerimanya dapat melakukan proses belajar secara efisien dan efektif.</w:t>
      </w:r>
    </w:p>
    <w:p w:rsidR="002D159B" w:rsidRPr="007F1C2C" w:rsidRDefault="002D159B" w:rsidP="0029106C">
      <w:pPr>
        <w:pStyle w:val="ListParagraph"/>
        <w:spacing w:line="480" w:lineRule="auto"/>
        <w:ind w:left="0" w:firstLine="720"/>
        <w:jc w:val="both"/>
        <w:rPr>
          <w:rFonts w:ascii="Times New Roman" w:hAnsi="Times New Roman" w:cs="Times New Roman"/>
          <w:b/>
          <w:sz w:val="24"/>
          <w:szCs w:val="24"/>
        </w:rPr>
      </w:pPr>
      <w:r w:rsidRPr="00542A44">
        <w:rPr>
          <w:rFonts w:ascii="Times New Roman" w:hAnsi="Times New Roman" w:cs="Times New Roman"/>
          <w:sz w:val="24"/>
          <w:szCs w:val="24"/>
        </w:rPr>
        <w:t>Dari beberapa pengertian di atas dapat dikatakan bahwa media memiliki peran yang sangat penting, yaitu suatu sarana atau perangkat yang berfungsi sebagai perantara atau saluran dalam suatu proses komunikasi antara komunikator dan komunikan. Selain itu media pelajaran dapat juga dipahami seb</w:t>
      </w:r>
      <w:r w:rsidR="00DE299D">
        <w:rPr>
          <w:rFonts w:ascii="Times New Roman" w:hAnsi="Times New Roman" w:cs="Times New Roman"/>
          <w:sz w:val="24"/>
          <w:szCs w:val="24"/>
        </w:rPr>
        <w:t>a</w:t>
      </w:r>
      <w:r w:rsidRPr="00542A44">
        <w:rPr>
          <w:rFonts w:ascii="Times New Roman" w:hAnsi="Times New Roman" w:cs="Times New Roman"/>
          <w:sz w:val="24"/>
          <w:szCs w:val="24"/>
        </w:rPr>
        <w:t>gai segala sesuatu yang dapat menyampaikan atau menyalurkan pesan dari suatu sumber secara terencana, sehingga terjadi lingkungan belajar yang kondusif dimana penerimanya dapat melakukan proses belajar secara efisien dan efektif.</w:t>
      </w:r>
    </w:p>
    <w:p w:rsidR="002D159B" w:rsidRPr="007F1C2C" w:rsidRDefault="002D159B" w:rsidP="0097664B">
      <w:pPr>
        <w:pStyle w:val="ListParagraph"/>
        <w:numPr>
          <w:ilvl w:val="0"/>
          <w:numId w:val="27"/>
        </w:numPr>
        <w:spacing w:after="0" w:line="480" w:lineRule="auto"/>
        <w:ind w:left="360"/>
        <w:jc w:val="both"/>
        <w:rPr>
          <w:rFonts w:ascii="Times New Roman" w:hAnsi="Times New Roman" w:cs="Times New Roman"/>
          <w:sz w:val="24"/>
          <w:szCs w:val="24"/>
        </w:rPr>
      </w:pPr>
      <w:r w:rsidRPr="00542A44">
        <w:rPr>
          <w:rFonts w:ascii="Times New Roman" w:hAnsi="Times New Roman" w:cs="Times New Roman"/>
          <w:b/>
          <w:sz w:val="24"/>
          <w:szCs w:val="24"/>
        </w:rPr>
        <w:t>Manfaat Media Pembelajaran</w:t>
      </w:r>
    </w:p>
    <w:p w:rsidR="002D159B" w:rsidRPr="007F1C2C" w:rsidRDefault="002D159B" w:rsidP="002D159B">
      <w:pPr>
        <w:spacing w:after="0" w:line="480" w:lineRule="auto"/>
        <w:ind w:firstLine="720"/>
        <w:jc w:val="both"/>
        <w:rPr>
          <w:rFonts w:ascii="Times New Roman" w:hAnsi="Times New Roman" w:cs="Times New Roman"/>
          <w:sz w:val="24"/>
          <w:szCs w:val="24"/>
        </w:rPr>
      </w:pPr>
      <w:r w:rsidRPr="007F1C2C">
        <w:rPr>
          <w:rFonts w:ascii="Times New Roman" w:hAnsi="Times New Roman" w:cs="Times New Roman"/>
          <w:sz w:val="24"/>
          <w:szCs w:val="24"/>
        </w:rPr>
        <w:t>Media pembelajaran dapat mempertinggi proses belajar siswa dalam pengajaran yang pada gilirannya diharapkan dapat mempertinggi hasil belajar yang dicapainya. Sudjana da</w:t>
      </w:r>
      <w:r w:rsidR="00FA3D8B">
        <w:rPr>
          <w:rFonts w:ascii="Times New Roman" w:hAnsi="Times New Roman" w:cs="Times New Roman"/>
          <w:sz w:val="24"/>
          <w:szCs w:val="24"/>
        </w:rPr>
        <w:t>n Rivai (dalam Arsyad, 2011</w:t>
      </w:r>
      <w:r w:rsidRPr="007F1C2C">
        <w:rPr>
          <w:rFonts w:ascii="Times New Roman" w:hAnsi="Times New Roman" w:cs="Times New Roman"/>
          <w:sz w:val="24"/>
          <w:szCs w:val="24"/>
        </w:rPr>
        <w:t>) mengemukakan manfaat med</w:t>
      </w:r>
      <w:r w:rsidR="00EA7424">
        <w:rPr>
          <w:rFonts w:ascii="Times New Roman" w:hAnsi="Times New Roman" w:cs="Times New Roman"/>
          <w:sz w:val="24"/>
          <w:szCs w:val="24"/>
        </w:rPr>
        <w:t>ia pembelajaran sebagai berikut.</w:t>
      </w:r>
    </w:p>
    <w:p w:rsidR="002D159B" w:rsidRDefault="002D159B" w:rsidP="0097664B">
      <w:pPr>
        <w:pStyle w:val="ListParagraph"/>
        <w:numPr>
          <w:ilvl w:val="0"/>
          <w:numId w:val="28"/>
        </w:numPr>
        <w:spacing w:after="0" w:line="480" w:lineRule="auto"/>
        <w:jc w:val="both"/>
        <w:rPr>
          <w:rFonts w:ascii="Times New Roman" w:hAnsi="Times New Roman" w:cs="Times New Roman"/>
          <w:sz w:val="24"/>
          <w:szCs w:val="24"/>
        </w:rPr>
      </w:pPr>
      <w:r w:rsidRPr="00542A44">
        <w:rPr>
          <w:rFonts w:ascii="Times New Roman" w:hAnsi="Times New Roman" w:cs="Times New Roman"/>
          <w:sz w:val="24"/>
          <w:szCs w:val="24"/>
        </w:rPr>
        <w:lastRenderedPageBreak/>
        <w:t>Pengajaran akan lebih menarik perhatian siswa sehingga dapat menumbuhkan motovasi belajar</w:t>
      </w:r>
      <w:r w:rsidR="00EA7424">
        <w:rPr>
          <w:rFonts w:ascii="Times New Roman" w:hAnsi="Times New Roman" w:cs="Times New Roman"/>
          <w:sz w:val="24"/>
          <w:szCs w:val="24"/>
        </w:rPr>
        <w:t>.</w:t>
      </w:r>
    </w:p>
    <w:p w:rsidR="002D159B" w:rsidRDefault="002D159B" w:rsidP="0097664B">
      <w:pPr>
        <w:pStyle w:val="ListParagraph"/>
        <w:numPr>
          <w:ilvl w:val="0"/>
          <w:numId w:val="28"/>
        </w:numPr>
        <w:spacing w:after="0" w:line="480" w:lineRule="auto"/>
        <w:jc w:val="both"/>
        <w:rPr>
          <w:rFonts w:ascii="Times New Roman" w:hAnsi="Times New Roman" w:cs="Times New Roman"/>
          <w:sz w:val="24"/>
          <w:szCs w:val="24"/>
        </w:rPr>
      </w:pPr>
      <w:r w:rsidRPr="00542A44">
        <w:rPr>
          <w:rFonts w:ascii="Times New Roman" w:hAnsi="Times New Roman" w:cs="Times New Roman"/>
          <w:sz w:val="24"/>
          <w:szCs w:val="24"/>
        </w:rPr>
        <w:t xml:space="preserve"> Bahan pengajaran akan lebih jelas maknanya  sehingga dapat lebih dipahami oleh para siswa, dan memungkinkan siswa menguasai tujuan pengejaran lebih baik.</w:t>
      </w:r>
    </w:p>
    <w:p w:rsidR="002D159B" w:rsidRDefault="002D159B" w:rsidP="0097664B">
      <w:pPr>
        <w:pStyle w:val="ListParagraph"/>
        <w:numPr>
          <w:ilvl w:val="0"/>
          <w:numId w:val="28"/>
        </w:numPr>
        <w:spacing w:after="0" w:line="480" w:lineRule="auto"/>
        <w:jc w:val="both"/>
        <w:rPr>
          <w:rFonts w:ascii="Times New Roman" w:hAnsi="Times New Roman" w:cs="Times New Roman"/>
          <w:sz w:val="24"/>
          <w:szCs w:val="24"/>
        </w:rPr>
      </w:pPr>
      <w:r w:rsidRPr="00542A44">
        <w:rPr>
          <w:rFonts w:ascii="Times New Roman" w:hAnsi="Times New Roman" w:cs="Times New Roman"/>
          <w:sz w:val="24"/>
          <w:szCs w:val="24"/>
        </w:rPr>
        <w:t>Metode mengajar akan lebih bervariasi, tidak semata-mata komunikasi verbal melalui penuturan kata-kata oleh guru, sehingga siswa tidak bosan dan guru tidak kehabisan tenaga, apalagi bila guru mengejar untuk setiap jam pelaran.</w:t>
      </w:r>
    </w:p>
    <w:p w:rsidR="002D159B" w:rsidRDefault="002D159B" w:rsidP="0097664B">
      <w:pPr>
        <w:pStyle w:val="ListParagraph"/>
        <w:numPr>
          <w:ilvl w:val="0"/>
          <w:numId w:val="28"/>
        </w:numPr>
        <w:spacing w:after="0" w:line="480" w:lineRule="auto"/>
        <w:jc w:val="both"/>
        <w:rPr>
          <w:rFonts w:ascii="Times New Roman" w:hAnsi="Times New Roman" w:cs="Times New Roman"/>
          <w:sz w:val="24"/>
          <w:szCs w:val="24"/>
        </w:rPr>
      </w:pPr>
      <w:r w:rsidRPr="00542A44">
        <w:rPr>
          <w:rFonts w:ascii="Times New Roman" w:hAnsi="Times New Roman" w:cs="Times New Roman"/>
          <w:sz w:val="24"/>
          <w:szCs w:val="24"/>
        </w:rPr>
        <w:t>Siswa lebih banyak melakukan kegiatan belajar, sebab tidak hanya mendengarkan uraiana guru, tetapi juga aktifitas lain seperti, mengamati, melakukan, mendemonstrasikan dan lain-lain.</w:t>
      </w:r>
    </w:p>
    <w:p w:rsidR="002D159B" w:rsidRPr="007F1C2C" w:rsidRDefault="002D159B" w:rsidP="002D159B">
      <w:pPr>
        <w:spacing w:after="0" w:line="480" w:lineRule="auto"/>
        <w:ind w:firstLine="720"/>
        <w:jc w:val="both"/>
        <w:rPr>
          <w:rFonts w:ascii="Times New Roman" w:hAnsi="Times New Roman" w:cs="Times New Roman"/>
          <w:sz w:val="24"/>
          <w:szCs w:val="24"/>
        </w:rPr>
      </w:pPr>
      <w:r w:rsidRPr="007F1C2C">
        <w:rPr>
          <w:rFonts w:ascii="Times New Roman" w:hAnsi="Times New Roman" w:cs="Times New Roman"/>
          <w:sz w:val="24"/>
          <w:szCs w:val="24"/>
        </w:rPr>
        <w:t>Lebih lanjut Asyhar (2011: 40-41) mengemukakan bahwa secara umum beberapa manfaat penggunaan media pembelaj</w:t>
      </w:r>
      <w:r w:rsidR="00EA7424">
        <w:rPr>
          <w:rFonts w:ascii="Times New Roman" w:hAnsi="Times New Roman" w:cs="Times New Roman"/>
          <w:sz w:val="24"/>
          <w:szCs w:val="24"/>
        </w:rPr>
        <w:t>aran dijelaskan sebagai berikut.</w:t>
      </w:r>
    </w:p>
    <w:p w:rsidR="002D159B" w:rsidRDefault="002D159B" w:rsidP="0097664B">
      <w:pPr>
        <w:pStyle w:val="ListParagraph"/>
        <w:numPr>
          <w:ilvl w:val="0"/>
          <w:numId w:val="29"/>
        </w:numPr>
        <w:tabs>
          <w:tab w:val="left" w:pos="0"/>
          <w:tab w:val="left" w:pos="990"/>
        </w:tabs>
        <w:spacing w:line="480" w:lineRule="auto"/>
        <w:jc w:val="both"/>
        <w:rPr>
          <w:rFonts w:ascii="Times New Roman" w:hAnsi="Times New Roman" w:cs="Times New Roman"/>
          <w:sz w:val="24"/>
          <w:szCs w:val="24"/>
        </w:rPr>
      </w:pPr>
      <w:r w:rsidRPr="00542A44">
        <w:rPr>
          <w:rFonts w:ascii="Times New Roman" w:hAnsi="Times New Roman" w:cs="Times New Roman"/>
          <w:sz w:val="24"/>
          <w:szCs w:val="24"/>
        </w:rPr>
        <w:t>Dengan media pembelajaran yang bervariasi dapat memperluas cakrawala sajian materi pembelajaran yang diberikan di kelas se</w:t>
      </w:r>
      <w:r w:rsidR="004256DB">
        <w:rPr>
          <w:rFonts w:ascii="Times New Roman" w:hAnsi="Times New Roman" w:cs="Times New Roman"/>
          <w:sz w:val="24"/>
          <w:szCs w:val="24"/>
        </w:rPr>
        <w:t>perti buku, foto-foto, dan nara</w:t>
      </w:r>
      <w:r w:rsidRPr="00542A44">
        <w:rPr>
          <w:rFonts w:ascii="Times New Roman" w:hAnsi="Times New Roman" w:cs="Times New Roman"/>
          <w:sz w:val="24"/>
          <w:szCs w:val="24"/>
        </w:rPr>
        <w:t>sumber.</w:t>
      </w:r>
    </w:p>
    <w:p w:rsidR="002D159B" w:rsidRDefault="002D159B" w:rsidP="0097664B">
      <w:pPr>
        <w:pStyle w:val="ListParagraph"/>
        <w:numPr>
          <w:ilvl w:val="0"/>
          <w:numId w:val="29"/>
        </w:numPr>
        <w:tabs>
          <w:tab w:val="left" w:pos="0"/>
          <w:tab w:val="left" w:pos="990"/>
        </w:tabs>
        <w:spacing w:line="480" w:lineRule="auto"/>
        <w:jc w:val="both"/>
        <w:rPr>
          <w:rFonts w:ascii="Times New Roman" w:hAnsi="Times New Roman" w:cs="Times New Roman"/>
          <w:sz w:val="24"/>
          <w:szCs w:val="24"/>
        </w:rPr>
      </w:pPr>
      <w:r w:rsidRPr="00542A44">
        <w:rPr>
          <w:rFonts w:ascii="Times New Roman" w:hAnsi="Times New Roman" w:cs="Times New Roman"/>
          <w:sz w:val="24"/>
          <w:szCs w:val="24"/>
        </w:rPr>
        <w:t>Dengan menggunakan berbagai jenis media peserta didk akan memperoleh pengalaman beragam selama proses pembelajaran.</w:t>
      </w:r>
    </w:p>
    <w:p w:rsidR="002D159B" w:rsidRDefault="002D159B" w:rsidP="0097664B">
      <w:pPr>
        <w:pStyle w:val="ListParagraph"/>
        <w:numPr>
          <w:ilvl w:val="0"/>
          <w:numId w:val="29"/>
        </w:numPr>
        <w:tabs>
          <w:tab w:val="left" w:pos="0"/>
          <w:tab w:val="left" w:pos="990"/>
        </w:tabs>
        <w:spacing w:line="480" w:lineRule="auto"/>
        <w:jc w:val="both"/>
        <w:rPr>
          <w:rFonts w:ascii="Times New Roman" w:hAnsi="Times New Roman" w:cs="Times New Roman"/>
          <w:sz w:val="24"/>
          <w:szCs w:val="24"/>
        </w:rPr>
      </w:pPr>
      <w:r w:rsidRPr="00542A44">
        <w:rPr>
          <w:rFonts w:ascii="Times New Roman" w:hAnsi="Times New Roman" w:cs="Times New Roman"/>
          <w:sz w:val="24"/>
          <w:szCs w:val="24"/>
        </w:rPr>
        <w:t>Media pembelajaran dapat memberikan pengalaman belajar yang konkret dan langsung kepada peserta didik.</w:t>
      </w:r>
    </w:p>
    <w:p w:rsidR="002D159B" w:rsidRDefault="002D159B" w:rsidP="0097664B">
      <w:pPr>
        <w:pStyle w:val="ListParagraph"/>
        <w:numPr>
          <w:ilvl w:val="0"/>
          <w:numId w:val="29"/>
        </w:numPr>
        <w:tabs>
          <w:tab w:val="left" w:pos="0"/>
          <w:tab w:val="left" w:pos="990"/>
        </w:tabs>
        <w:spacing w:line="480" w:lineRule="auto"/>
        <w:jc w:val="both"/>
        <w:rPr>
          <w:rFonts w:ascii="Times New Roman" w:hAnsi="Times New Roman" w:cs="Times New Roman"/>
          <w:sz w:val="24"/>
          <w:szCs w:val="24"/>
        </w:rPr>
      </w:pPr>
      <w:r w:rsidRPr="00542A44">
        <w:rPr>
          <w:rFonts w:ascii="Times New Roman" w:hAnsi="Times New Roman" w:cs="Times New Roman"/>
          <w:sz w:val="24"/>
          <w:szCs w:val="24"/>
        </w:rPr>
        <w:t>Media pembelajaran menyajikan sesuatu yang sulit diadakan , dikunjungi, atau dilihat peserta didik.</w:t>
      </w:r>
    </w:p>
    <w:p w:rsidR="002D159B" w:rsidRDefault="002D159B" w:rsidP="0097664B">
      <w:pPr>
        <w:pStyle w:val="ListParagraph"/>
        <w:numPr>
          <w:ilvl w:val="0"/>
          <w:numId w:val="29"/>
        </w:numPr>
        <w:tabs>
          <w:tab w:val="left" w:pos="0"/>
          <w:tab w:val="left" w:pos="990"/>
        </w:tabs>
        <w:spacing w:line="480" w:lineRule="auto"/>
        <w:jc w:val="both"/>
        <w:rPr>
          <w:rFonts w:ascii="Times New Roman" w:hAnsi="Times New Roman" w:cs="Times New Roman"/>
          <w:sz w:val="24"/>
          <w:szCs w:val="24"/>
        </w:rPr>
      </w:pPr>
      <w:r w:rsidRPr="00542A44">
        <w:rPr>
          <w:rFonts w:ascii="Times New Roman" w:hAnsi="Times New Roman" w:cs="Times New Roman"/>
          <w:sz w:val="24"/>
          <w:szCs w:val="24"/>
        </w:rPr>
        <w:lastRenderedPageBreak/>
        <w:t>Media pembelajaran dapat memberikan informasi yang akurat dan terbaru.</w:t>
      </w:r>
    </w:p>
    <w:p w:rsidR="002D159B" w:rsidRDefault="002D159B" w:rsidP="0097664B">
      <w:pPr>
        <w:pStyle w:val="ListParagraph"/>
        <w:numPr>
          <w:ilvl w:val="0"/>
          <w:numId w:val="29"/>
        </w:numPr>
        <w:tabs>
          <w:tab w:val="left" w:pos="0"/>
          <w:tab w:val="left" w:pos="990"/>
        </w:tabs>
        <w:spacing w:line="480" w:lineRule="auto"/>
        <w:jc w:val="both"/>
        <w:rPr>
          <w:rFonts w:ascii="Times New Roman" w:hAnsi="Times New Roman" w:cs="Times New Roman"/>
          <w:sz w:val="24"/>
          <w:szCs w:val="24"/>
        </w:rPr>
      </w:pPr>
      <w:r w:rsidRPr="00542A44">
        <w:rPr>
          <w:rFonts w:ascii="Times New Roman" w:hAnsi="Times New Roman" w:cs="Times New Roman"/>
          <w:sz w:val="24"/>
          <w:szCs w:val="24"/>
        </w:rPr>
        <w:t>Media pembelajaran dapat menambah kemenarikan tampilan materi.</w:t>
      </w:r>
    </w:p>
    <w:p w:rsidR="002D159B" w:rsidRDefault="002D159B" w:rsidP="0097664B">
      <w:pPr>
        <w:pStyle w:val="ListParagraph"/>
        <w:numPr>
          <w:ilvl w:val="0"/>
          <w:numId w:val="29"/>
        </w:numPr>
        <w:tabs>
          <w:tab w:val="left" w:pos="0"/>
          <w:tab w:val="left" w:pos="990"/>
        </w:tabs>
        <w:spacing w:line="480" w:lineRule="auto"/>
        <w:jc w:val="both"/>
        <w:rPr>
          <w:rFonts w:ascii="Times New Roman" w:hAnsi="Times New Roman" w:cs="Times New Roman"/>
          <w:sz w:val="24"/>
          <w:szCs w:val="24"/>
        </w:rPr>
      </w:pPr>
      <w:r w:rsidRPr="00542A44">
        <w:rPr>
          <w:rFonts w:ascii="Times New Roman" w:hAnsi="Times New Roman" w:cs="Times New Roman"/>
          <w:sz w:val="24"/>
          <w:szCs w:val="24"/>
        </w:rPr>
        <w:t>Media pembelajaran dapat merangsang pesrta didik untuk berpikir kritis.</w:t>
      </w:r>
    </w:p>
    <w:p w:rsidR="002D159B" w:rsidRDefault="002D159B" w:rsidP="0097664B">
      <w:pPr>
        <w:pStyle w:val="ListParagraph"/>
        <w:numPr>
          <w:ilvl w:val="0"/>
          <w:numId w:val="29"/>
        </w:numPr>
        <w:tabs>
          <w:tab w:val="left" w:pos="0"/>
          <w:tab w:val="left" w:pos="990"/>
        </w:tabs>
        <w:spacing w:line="480" w:lineRule="auto"/>
        <w:jc w:val="both"/>
        <w:rPr>
          <w:rFonts w:ascii="Times New Roman" w:hAnsi="Times New Roman" w:cs="Times New Roman"/>
          <w:sz w:val="24"/>
          <w:szCs w:val="24"/>
        </w:rPr>
      </w:pPr>
      <w:r w:rsidRPr="00542A44">
        <w:rPr>
          <w:rFonts w:ascii="Times New Roman" w:hAnsi="Times New Roman" w:cs="Times New Roman"/>
          <w:sz w:val="24"/>
          <w:szCs w:val="24"/>
        </w:rPr>
        <w:t>Penggunaan media dapat meningkatkan efisiensi proses pembelajaran.</w:t>
      </w:r>
    </w:p>
    <w:p w:rsidR="002D159B" w:rsidRPr="007F1C2C" w:rsidRDefault="002D159B" w:rsidP="0097664B">
      <w:pPr>
        <w:pStyle w:val="ListParagraph"/>
        <w:numPr>
          <w:ilvl w:val="0"/>
          <w:numId w:val="29"/>
        </w:numPr>
        <w:tabs>
          <w:tab w:val="left" w:pos="0"/>
          <w:tab w:val="left" w:pos="990"/>
        </w:tabs>
        <w:spacing w:line="480" w:lineRule="auto"/>
        <w:jc w:val="both"/>
        <w:rPr>
          <w:rFonts w:ascii="Times New Roman" w:hAnsi="Times New Roman" w:cs="Times New Roman"/>
          <w:sz w:val="24"/>
          <w:szCs w:val="24"/>
        </w:rPr>
      </w:pPr>
      <w:r w:rsidRPr="00542A44">
        <w:rPr>
          <w:rFonts w:ascii="Times New Roman" w:hAnsi="Times New Roman" w:cs="Times New Roman"/>
          <w:sz w:val="24"/>
          <w:szCs w:val="24"/>
        </w:rPr>
        <w:t xml:space="preserve">Media pembelajaran dapat memecahkan masalah pendidikan. </w:t>
      </w:r>
    </w:p>
    <w:p w:rsidR="002D159B" w:rsidRPr="00C43F10" w:rsidRDefault="002D159B" w:rsidP="0097664B">
      <w:pPr>
        <w:pStyle w:val="ListParagraph"/>
        <w:numPr>
          <w:ilvl w:val="0"/>
          <w:numId w:val="27"/>
        </w:numPr>
        <w:spacing w:after="0" w:line="480" w:lineRule="auto"/>
        <w:ind w:left="360"/>
        <w:jc w:val="both"/>
        <w:rPr>
          <w:rFonts w:ascii="Times New Roman" w:hAnsi="Times New Roman" w:cs="Times New Roman"/>
          <w:sz w:val="24"/>
          <w:szCs w:val="24"/>
        </w:rPr>
      </w:pPr>
      <w:r w:rsidRPr="00542A44">
        <w:rPr>
          <w:rFonts w:ascii="Times New Roman" w:hAnsi="Times New Roman" w:cs="Times New Roman"/>
          <w:b/>
          <w:sz w:val="24"/>
          <w:szCs w:val="24"/>
        </w:rPr>
        <w:t>Jenis-Jenis Media Pembelajaran</w:t>
      </w:r>
    </w:p>
    <w:p w:rsidR="002D159B" w:rsidRDefault="002D159B" w:rsidP="00AE4CAC">
      <w:pPr>
        <w:spacing w:after="0" w:line="480" w:lineRule="auto"/>
        <w:ind w:firstLine="720"/>
        <w:jc w:val="both"/>
        <w:rPr>
          <w:rFonts w:ascii="Times New Roman" w:hAnsi="Times New Roman" w:cs="Times New Roman"/>
          <w:sz w:val="24"/>
          <w:szCs w:val="24"/>
        </w:rPr>
      </w:pPr>
      <w:r w:rsidRPr="00C43F10">
        <w:rPr>
          <w:rFonts w:ascii="Times New Roman" w:hAnsi="Times New Roman" w:cs="Times New Roman"/>
          <w:sz w:val="24"/>
          <w:szCs w:val="24"/>
        </w:rPr>
        <w:t>Media pembelajaran dapat dikelompokkan menjadi beberapa jenis. Asyhar (2011: 45) mengelompokkan med</w:t>
      </w:r>
      <w:r w:rsidR="00EA7424">
        <w:rPr>
          <w:rFonts w:ascii="Times New Roman" w:hAnsi="Times New Roman" w:cs="Times New Roman"/>
          <w:sz w:val="24"/>
          <w:szCs w:val="24"/>
        </w:rPr>
        <w:t>ia pembelajaran sebagai berikut.</w:t>
      </w:r>
    </w:p>
    <w:p w:rsidR="002D159B" w:rsidRDefault="002D159B" w:rsidP="0097664B">
      <w:pPr>
        <w:pStyle w:val="ListParagraph"/>
        <w:numPr>
          <w:ilvl w:val="0"/>
          <w:numId w:val="30"/>
        </w:numPr>
        <w:spacing w:after="0" w:line="480" w:lineRule="auto"/>
        <w:jc w:val="both"/>
        <w:rPr>
          <w:rFonts w:ascii="Times New Roman" w:hAnsi="Times New Roman" w:cs="Times New Roman"/>
          <w:sz w:val="24"/>
          <w:szCs w:val="24"/>
        </w:rPr>
      </w:pPr>
      <w:r w:rsidRPr="00C43F10">
        <w:rPr>
          <w:rFonts w:ascii="Times New Roman" w:hAnsi="Times New Roman" w:cs="Times New Roman"/>
          <w:sz w:val="24"/>
          <w:szCs w:val="24"/>
        </w:rPr>
        <w:t>Media visual, yaitu  jenis media yang digunakan hanya mengandalkan indera penglihatan semata-mata dari peserta didik. Dengan media ini, pengalaman belajar yang dialami peserta didik sangat tergantung pada kemampuan penglihatannya.beberapa media visual anatara lain: (a) media cetak sepert buku, modul,</w:t>
      </w:r>
      <w:r w:rsidR="005C6C47">
        <w:rPr>
          <w:rFonts w:ascii="Times New Roman" w:hAnsi="Times New Roman" w:cs="Times New Roman"/>
          <w:sz w:val="24"/>
          <w:szCs w:val="24"/>
        </w:rPr>
        <w:t xml:space="preserve"> koran, majalah, dan </w:t>
      </w:r>
      <w:r w:rsidRPr="00C43F10">
        <w:rPr>
          <w:rFonts w:ascii="Times New Roman" w:hAnsi="Times New Roman" w:cs="Times New Roman"/>
          <w:sz w:val="24"/>
          <w:szCs w:val="24"/>
        </w:rPr>
        <w:t>jurnal. Peta, gambar dan poster.(b) model d</w:t>
      </w:r>
      <w:r w:rsidR="00EA7424">
        <w:rPr>
          <w:rFonts w:ascii="Times New Roman" w:hAnsi="Times New Roman" w:cs="Times New Roman"/>
          <w:sz w:val="24"/>
          <w:szCs w:val="24"/>
        </w:rPr>
        <w:t>an prototype seperti globe bumi.</w:t>
      </w:r>
    </w:p>
    <w:p w:rsidR="002D159B" w:rsidRDefault="002D159B" w:rsidP="0097664B">
      <w:pPr>
        <w:pStyle w:val="ListParagraph"/>
        <w:numPr>
          <w:ilvl w:val="0"/>
          <w:numId w:val="30"/>
        </w:numPr>
        <w:spacing w:after="0" w:line="480" w:lineRule="auto"/>
        <w:jc w:val="both"/>
        <w:rPr>
          <w:rFonts w:ascii="Times New Roman" w:hAnsi="Times New Roman" w:cs="Times New Roman"/>
          <w:sz w:val="24"/>
          <w:szCs w:val="24"/>
        </w:rPr>
      </w:pPr>
      <w:r w:rsidRPr="00C43F10">
        <w:rPr>
          <w:rFonts w:ascii="Times New Roman" w:hAnsi="Times New Roman" w:cs="Times New Roman"/>
          <w:sz w:val="24"/>
          <w:szCs w:val="24"/>
        </w:rPr>
        <w:t>Media audio, adalah jenis media yang digunakan dalam proses pembelajaran dengan hanya melibatkan indera pendengaran peserta didik. Pengalaman belajar yang akan didapatkan adalah dengan mengandalkan indera kemampuan pendengaran. Oleh karena itu, media audio hanya mampu memanipulasi kema</w:t>
      </w:r>
      <w:r w:rsidR="00EA7424">
        <w:rPr>
          <w:rFonts w:ascii="Times New Roman" w:hAnsi="Times New Roman" w:cs="Times New Roman"/>
          <w:sz w:val="24"/>
          <w:szCs w:val="24"/>
        </w:rPr>
        <w:t>mpuan suara semata</w:t>
      </w:r>
      <w:r w:rsidRPr="00C43F10">
        <w:rPr>
          <w:rFonts w:ascii="Times New Roman" w:hAnsi="Times New Roman" w:cs="Times New Roman"/>
          <w:sz w:val="24"/>
          <w:szCs w:val="24"/>
        </w:rPr>
        <w:t>. Pesan dan informasi yang diterimanya adalah berupa pesan verbal seperti bahasa</w:t>
      </w:r>
      <w:r w:rsidR="001A3D6E">
        <w:rPr>
          <w:rFonts w:ascii="Times New Roman" w:hAnsi="Times New Roman" w:cs="Times New Roman"/>
          <w:sz w:val="24"/>
          <w:szCs w:val="24"/>
        </w:rPr>
        <w:t xml:space="preserve"> lisan, kata-kata dan lain-lain. </w:t>
      </w:r>
      <w:r w:rsidRPr="00C43F10">
        <w:rPr>
          <w:rFonts w:ascii="Times New Roman" w:hAnsi="Times New Roman" w:cs="Times New Roman"/>
          <w:sz w:val="24"/>
          <w:szCs w:val="24"/>
        </w:rPr>
        <w:t xml:space="preserve">Sedangkan pesan nonverbal adalah dalam bentuk bunyi-bunyian, musik, bunyi tiruan dan sebagainya.Contoh media audio yang umum </w:t>
      </w:r>
      <w:r w:rsidR="001A3D6E">
        <w:rPr>
          <w:rFonts w:ascii="Times New Roman" w:hAnsi="Times New Roman" w:cs="Times New Roman"/>
          <w:sz w:val="24"/>
          <w:szCs w:val="24"/>
        </w:rPr>
        <w:t>digunakan adalah tipe recorder, r</w:t>
      </w:r>
      <w:r w:rsidRPr="00C43F10">
        <w:rPr>
          <w:rFonts w:ascii="Times New Roman" w:hAnsi="Times New Roman" w:cs="Times New Roman"/>
          <w:sz w:val="24"/>
          <w:szCs w:val="24"/>
        </w:rPr>
        <w:t>adio</w:t>
      </w:r>
      <w:r w:rsidR="001A3D6E">
        <w:rPr>
          <w:rFonts w:ascii="Times New Roman" w:hAnsi="Times New Roman" w:cs="Times New Roman"/>
          <w:sz w:val="24"/>
          <w:szCs w:val="24"/>
        </w:rPr>
        <w:t>,</w:t>
      </w:r>
      <w:r w:rsidRPr="00C43F10">
        <w:rPr>
          <w:rFonts w:ascii="Times New Roman" w:hAnsi="Times New Roman" w:cs="Times New Roman"/>
          <w:sz w:val="24"/>
          <w:szCs w:val="24"/>
        </w:rPr>
        <w:t xml:space="preserve"> dan CD player.</w:t>
      </w:r>
    </w:p>
    <w:p w:rsidR="002D159B" w:rsidRDefault="002D159B" w:rsidP="0097664B">
      <w:pPr>
        <w:pStyle w:val="ListParagraph"/>
        <w:numPr>
          <w:ilvl w:val="0"/>
          <w:numId w:val="30"/>
        </w:numPr>
        <w:spacing w:after="0" w:line="480" w:lineRule="auto"/>
        <w:jc w:val="both"/>
        <w:rPr>
          <w:rFonts w:ascii="Times New Roman" w:hAnsi="Times New Roman" w:cs="Times New Roman"/>
          <w:sz w:val="24"/>
          <w:szCs w:val="24"/>
        </w:rPr>
      </w:pPr>
      <w:r w:rsidRPr="00C43F10">
        <w:rPr>
          <w:rFonts w:ascii="Times New Roman" w:hAnsi="Times New Roman" w:cs="Times New Roman"/>
          <w:sz w:val="24"/>
          <w:szCs w:val="24"/>
        </w:rPr>
        <w:lastRenderedPageBreak/>
        <w:t xml:space="preserve">Media audio visual,  </w:t>
      </w:r>
      <w:r>
        <w:rPr>
          <w:rFonts w:ascii="Times New Roman" w:hAnsi="Times New Roman" w:cs="Times New Roman"/>
          <w:sz w:val="24"/>
          <w:szCs w:val="24"/>
        </w:rPr>
        <w:t>a</w:t>
      </w:r>
      <w:r w:rsidRPr="00C43F10">
        <w:rPr>
          <w:rFonts w:ascii="Times New Roman" w:hAnsi="Times New Roman" w:cs="Times New Roman"/>
          <w:sz w:val="24"/>
          <w:szCs w:val="24"/>
        </w:rPr>
        <w:t>dalah jenis media yang digunakan dalam kegiatan pembelajaran dengan melibatkan pendengaran dan penglihatan sekaligus dalam satu proses atau kegiatan.</w:t>
      </w:r>
    </w:p>
    <w:p w:rsidR="002D159B" w:rsidRDefault="002D159B" w:rsidP="0097664B">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Mul</w:t>
      </w:r>
      <w:r w:rsidRPr="00C43F10">
        <w:rPr>
          <w:rFonts w:ascii="Times New Roman" w:hAnsi="Times New Roman" w:cs="Times New Roman"/>
          <w:sz w:val="24"/>
          <w:szCs w:val="24"/>
        </w:rPr>
        <w:t>timedia, yaitu media yang melibatkan beberapa jenis media dan peralatan secara terintegrasi dalam suatu proses atau kegiatan pembelajaran.</w:t>
      </w:r>
    </w:p>
    <w:p w:rsidR="009B47AA" w:rsidRPr="00C43F10" w:rsidRDefault="009B47AA" w:rsidP="009B47AA">
      <w:pPr>
        <w:pStyle w:val="ListParagraph"/>
        <w:spacing w:after="0" w:line="480" w:lineRule="auto"/>
        <w:jc w:val="both"/>
        <w:rPr>
          <w:rFonts w:ascii="Times New Roman" w:hAnsi="Times New Roman" w:cs="Times New Roman"/>
          <w:sz w:val="24"/>
          <w:szCs w:val="24"/>
        </w:rPr>
      </w:pPr>
    </w:p>
    <w:p w:rsidR="002D159B" w:rsidRDefault="002D159B" w:rsidP="0097664B">
      <w:pPr>
        <w:pStyle w:val="ListParagraph"/>
        <w:numPr>
          <w:ilvl w:val="0"/>
          <w:numId w:val="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Iklan sebagai Media Pembelajaran dalam Proses Belajar-Mengajar</w:t>
      </w:r>
    </w:p>
    <w:p w:rsidR="0048276B" w:rsidRPr="00E50DB4" w:rsidRDefault="00E50DB4" w:rsidP="00E50DB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Iklan sudah berkembang menjadi sistem komunikasi yang sangat penting tidak saja bagi produsen barang dan jasa tetapi juga bagi konsumen.</w:t>
      </w:r>
    </w:p>
    <w:p w:rsidR="00265569" w:rsidRDefault="002D159B" w:rsidP="0097664B">
      <w:pPr>
        <w:pStyle w:val="ListParagraph"/>
        <w:numPr>
          <w:ilvl w:val="0"/>
          <w:numId w:val="3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Iklan</w:t>
      </w:r>
    </w:p>
    <w:p w:rsidR="00265569" w:rsidRDefault="002D159B" w:rsidP="00265569">
      <w:pPr>
        <w:pStyle w:val="ListParagraph"/>
        <w:spacing w:line="480" w:lineRule="auto"/>
        <w:ind w:left="0" w:firstLine="720"/>
        <w:jc w:val="both"/>
        <w:rPr>
          <w:rFonts w:ascii="Times New Roman" w:hAnsi="Times New Roman" w:cs="Times New Roman"/>
          <w:sz w:val="24"/>
          <w:szCs w:val="24"/>
        </w:rPr>
      </w:pPr>
      <w:r w:rsidRPr="00265569">
        <w:rPr>
          <w:rFonts w:ascii="Times New Roman" w:hAnsi="Times New Roman" w:cs="Times New Roman"/>
          <w:sz w:val="24"/>
          <w:szCs w:val="24"/>
        </w:rPr>
        <w:t xml:space="preserve">Kata iklan berasal dari bahasa Arab, yaitu </w:t>
      </w:r>
      <w:r w:rsidRPr="00265569">
        <w:rPr>
          <w:rFonts w:ascii="Times New Roman" w:hAnsi="Times New Roman" w:cs="Times New Roman"/>
          <w:i/>
          <w:sz w:val="24"/>
          <w:szCs w:val="24"/>
        </w:rPr>
        <w:t xml:space="preserve">i’lan </w:t>
      </w:r>
      <w:r w:rsidRPr="00265569">
        <w:rPr>
          <w:rFonts w:ascii="Times New Roman" w:hAnsi="Times New Roman" w:cs="Times New Roman"/>
          <w:sz w:val="24"/>
          <w:szCs w:val="24"/>
        </w:rPr>
        <w:t>yang berarti ‘pemberitahuan atau kabar yang disiarkan’. Iklan tidak lain adalah kabar kepada umum dengan pujian tentang barang dagang supaya laku. Akan tetapi, kata iklan mengalami pergeseran makna ke arah reklame yang berarti ‘adany</w:t>
      </w:r>
      <w:r w:rsidR="000C7469" w:rsidRPr="00265569">
        <w:rPr>
          <w:rFonts w:ascii="Times New Roman" w:hAnsi="Times New Roman" w:cs="Times New Roman"/>
          <w:sz w:val="24"/>
          <w:szCs w:val="24"/>
        </w:rPr>
        <w:t>a pemberitahuan’ (Alwi,</w:t>
      </w:r>
      <w:r w:rsidR="001B11E9" w:rsidRPr="00265569">
        <w:rPr>
          <w:rFonts w:ascii="Times New Roman" w:hAnsi="Times New Roman" w:cs="Times New Roman"/>
          <w:sz w:val="24"/>
          <w:szCs w:val="24"/>
        </w:rPr>
        <w:t xml:space="preserve"> 2008</w:t>
      </w:r>
      <w:r w:rsidRPr="00265569">
        <w:rPr>
          <w:rFonts w:ascii="Times New Roman" w:hAnsi="Times New Roman" w:cs="Times New Roman"/>
          <w:sz w:val="24"/>
          <w:szCs w:val="24"/>
        </w:rPr>
        <w:t>: 372).</w:t>
      </w:r>
    </w:p>
    <w:p w:rsidR="00265569" w:rsidRDefault="002D159B" w:rsidP="0026556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Ralph (dalam Morissan,</w:t>
      </w:r>
      <w:r w:rsidR="0044089E">
        <w:rPr>
          <w:rFonts w:ascii="Times New Roman" w:hAnsi="Times New Roman" w:cs="Times New Roman"/>
          <w:sz w:val="24"/>
          <w:szCs w:val="24"/>
        </w:rPr>
        <w:t xml:space="preserve"> 2010</w:t>
      </w:r>
      <w:r>
        <w:rPr>
          <w:rFonts w:ascii="Times New Roman" w:hAnsi="Times New Roman" w:cs="Times New Roman"/>
          <w:sz w:val="24"/>
          <w:szCs w:val="24"/>
        </w:rPr>
        <w:t xml:space="preserve">) menyatakan bahwa iklan atau </w:t>
      </w:r>
      <w:r>
        <w:rPr>
          <w:rFonts w:ascii="Times New Roman" w:hAnsi="Times New Roman" w:cs="Times New Roman"/>
          <w:i/>
          <w:sz w:val="24"/>
          <w:szCs w:val="24"/>
        </w:rPr>
        <w:t xml:space="preserve">advertising </w:t>
      </w:r>
      <w:r>
        <w:rPr>
          <w:rFonts w:ascii="Times New Roman" w:hAnsi="Times New Roman" w:cs="Times New Roman"/>
          <w:sz w:val="24"/>
          <w:szCs w:val="24"/>
        </w:rPr>
        <w:t>dapat didefinisikan sebagai “</w:t>
      </w:r>
      <w:r>
        <w:rPr>
          <w:rFonts w:ascii="Times New Roman" w:hAnsi="Times New Roman" w:cs="Times New Roman"/>
          <w:i/>
          <w:sz w:val="24"/>
          <w:szCs w:val="24"/>
        </w:rPr>
        <w:t xml:space="preserve">any paid form of nonpersonal communication about an organization, product, service, or idea by an identified sponsor” </w:t>
      </w:r>
      <w:r>
        <w:rPr>
          <w:rFonts w:ascii="Times New Roman" w:hAnsi="Times New Roman" w:cs="Times New Roman"/>
          <w:sz w:val="24"/>
          <w:szCs w:val="24"/>
        </w:rPr>
        <w:t xml:space="preserve">(setiap bentuk komunikasi nonpersonal mengenai suatu organisasi, produk, servis, atau ide yang dibayar oleh satu sponsor yang diketahui). Adapun maksud ‘dibayar’ pada definisi tersebut menunjukkan fakta bahwa ruang atau waktu bagi suatu pesan iklan pada umumnya harus dibeli. Maksud kata </w:t>
      </w:r>
      <w:r>
        <w:rPr>
          <w:rFonts w:ascii="Times New Roman" w:hAnsi="Times New Roman" w:cs="Times New Roman"/>
          <w:sz w:val="24"/>
          <w:szCs w:val="24"/>
        </w:rPr>
        <w:lastRenderedPageBreak/>
        <w:t>‘nonpersonal’ berarti suatu iklan melibatkan media massa (TV, radio, majalah, koran) yang dapat mengirimkan pesan kepada sejumlah besar kelompok individu pada saat bersamaan. Dengan demikian, sifat nonpersonal iklan berarti pada umumnya tidak tersedia kesempatan untuk mendapatkan umpan balik yang segera dari penerima pesan.</w:t>
      </w:r>
    </w:p>
    <w:p w:rsidR="00DA0CF4" w:rsidRDefault="002D159B" w:rsidP="00DA0CF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Morissan (2010: 18) mengemukakan bahwa iklan merupakan salah satu bentuk promosi yang paling dikenal dan paling banyak dibahas orang, hal ini kemungkinan karena daya jangkaunya yang luas. Iklan juga menjadi instrumen promosi yang sangat penting, khususnya bagi perusahaan yang memproduksi barang atau jasa yang ditujukan kepada masyarakat luas.</w:t>
      </w:r>
    </w:p>
    <w:p w:rsidR="00DC7C91" w:rsidRDefault="002D159B" w:rsidP="00DC7C9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Iklan dapat saja disajikan dengan kalimat panjang dan bahkan ada yang berupa artikel dalam media cetak (koran, majalah, buku, dan lain-lain) maupun media elektronik (televise, radio, film). Dari berbagai macam iklan yang didengar atau yang dilihat, pada dasarnya berisi penyampaian kesan-kesan terutama di bidang komersial atau bidang sosial lainnya. Salah satu hal yang menarik dalam iklan adalah kesan yang disampaikan dan dapat merangsang perhatian, terutama dari segi pemakaian bahasa. Pada prinsipnya iklan merupakan aktivitas yang dilakukan oleh manusia yang memberikan informasi atau berita tentang barang atau produk dan jasa kepada masyarakat konsumen secara luas.</w:t>
      </w:r>
    </w:p>
    <w:p w:rsidR="002D159B" w:rsidRPr="00DC7C91" w:rsidRDefault="002D159B" w:rsidP="00DC7C91">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Iklan merupakan suatu sarana yang digunakan oleh manusia dalam memberikan informasi tentang suatu barang produk atau jasa kepada masyarakat. Iklan dapat digunakan untuk mencapai tujuan pasaran, baik dalam jangka pendek maupun dalam jangka panjang. Iklan dapat digunakan untuk mendapatkan lebih </w:t>
      </w:r>
      <w:r>
        <w:rPr>
          <w:rFonts w:ascii="Times New Roman" w:hAnsi="Times New Roman" w:cs="Times New Roman"/>
          <w:sz w:val="24"/>
          <w:szCs w:val="24"/>
        </w:rPr>
        <w:lastRenderedPageBreak/>
        <w:t>banyak calon pembeli dalam waktu yang singkat. Efek periklanan yang berhasil adalah barang produk atau jasa yang diiklankan akan melekat lebih lama dalam ingatan masyarakat luas.</w:t>
      </w:r>
    </w:p>
    <w:p w:rsidR="002D159B" w:rsidRDefault="002D159B" w:rsidP="0097664B">
      <w:pPr>
        <w:pStyle w:val="ListParagraph"/>
        <w:numPr>
          <w:ilvl w:val="0"/>
          <w:numId w:val="3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Jenis-jenis Iklan</w:t>
      </w:r>
    </w:p>
    <w:p w:rsidR="002D159B" w:rsidRDefault="002D159B" w:rsidP="002D159B">
      <w:pPr>
        <w:pStyle w:val="ListParagraph"/>
        <w:spacing w:line="480" w:lineRule="auto"/>
        <w:ind w:left="0" w:firstLine="720"/>
        <w:jc w:val="both"/>
        <w:rPr>
          <w:rFonts w:ascii="Times New Roman" w:hAnsi="Times New Roman" w:cs="Times New Roman"/>
          <w:sz w:val="24"/>
          <w:szCs w:val="24"/>
        </w:rPr>
      </w:pPr>
      <w:r w:rsidRPr="00DB4D5A">
        <w:rPr>
          <w:rFonts w:ascii="Times New Roman" w:hAnsi="Times New Roman" w:cs="Times New Roman"/>
          <w:sz w:val="24"/>
          <w:szCs w:val="24"/>
        </w:rPr>
        <w:t xml:space="preserve">Iklan </w:t>
      </w:r>
      <w:r>
        <w:rPr>
          <w:rFonts w:ascii="Times New Roman" w:hAnsi="Times New Roman" w:cs="Times New Roman"/>
          <w:sz w:val="24"/>
          <w:szCs w:val="24"/>
        </w:rPr>
        <w:t>dapat dikelompokkan ke dalam beberapa golongan berdasarkan bebe</w:t>
      </w:r>
      <w:r w:rsidR="00AE76AC">
        <w:rPr>
          <w:rFonts w:ascii="Times New Roman" w:hAnsi="Times New Roman" w:cs="Times New Roman"/>
          <w:sz w:val="24"/>
          <w:szCs w:val="24"/>
        </w:rPr>
        <w:t>rapa aspek.</w:t>
      </w:r>
      <w:r w:rsidR="00A01854">
        <w:rPr>
          <w:rFonts w:ascii="Times New Roman" w:hAnsi="Times New Roman" w:cs="Times New Roman"/>
          <w:sz w:val="24"/>
          <w:szCs w:val="24"/>
        </w:rPr>
        <w:t xml:space="preserve"> Jefkins </w:t>
      </w:r>
      <w:r w:rsidR="00442324">
        <w:rPr>
          <w:rFonts w:ascii="Times New Roman" w:hAnsi="Times New Roman" w:cs="Times New Roman"/>
          <w:sz w:val="24"/>
          <w:szCs w:val="24"/>
        </w:rPr>
        <w:t>(dalam Dewisari 2008</w:t>
      </w:r>
      <w:r w:rsidR="00AE76AC">
        <w:rPr>
          <w:rFonts w:ascii="Times New Roman" w:hAnsi="Times New Roman" w:cs="Times New Roman"/>
          <w:sz w:val="24"/>
          <w:szCs w:val="24"/>
        </w:rPr>
        <w:t>) menggolongkan iklan d</w:t>
      </w:r>
      <w:r>
        <w:rPr>
          <w:rFonts w:ascii="Times New Roman" w:hAnsi="Times New Roman" w:cs="Times New Roman"/>
          <w:sz w:val="24"/>
          <w:szCs w:val="24"/>
        </w:rPr>
        <w:t xml:space="preserve">alam tujuh kategori pokok yaitu, iklan konsumen, iklan bisnis, iklan perdagangan, iklan eceran, iklan keuangan, iklan lowongan kerja, </w:t>
      </w:r>
      <w:r w:rsidR="00D61919">
        <w:rPr>
          <w:rFonts w:ascii="Times New Roman" w:hAnsi="Times New Roman" w:cs="Times New Roman"/>
          <w:sz w:val="24"/>
          <w:szCs w:val="24"/>
        </w:rPr>
        <w:t xml:space="preserve">dan </w:t>
      </w:r>
      <w:r>
        <w:rPr>
          <w:rFonts w:ascii="Times New Roman" w:hAnsi="Times New Roman" w:cs="Times New Roman"/>
          <w:sz w:val="24"/>
          <w:szCs w:val="24"/>
        </w:rPr>
        <w:t>iklan gagasan “sosial politik”.</w:t>
      </w:r>
    </w:p>
    <w:p w:rsidR="002D159B" w:rsidRDefault="002D159B" w:rsidP="0097664B">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Iklan Konsumen</w:t>
      </w:r>
    </w:p>
    <w:p w:rsidR="002D159B" w:rsidRDefault="002D159B" w:rsidP="002D159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Pada umumnya, barang yang dibeli oleh masyarakat disebut barang konsumen, seperti bahan makanan, shampo, sabun, dan lain-lain. Keseluruhan barang tersebut diiklankan media cetak dan media elektronika.</w:t>
      </w:r>
    </w:p>
    <w:p w:rsidR="002D159B" w:rsidRDefault="002D159B" w:rsidP="0097664B">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Iklan Bisnis</w:t>
      </w:r>
    </w:p>
    <w:p w:rsidR="002D159B" w:rsidRDefault="002D159B" w:rsidP="002D159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Kegunaan iklan ini adalah untuk mempromosikan barang dan jasa kepada konsumen. Artinya, baik pemasang maupun sasaran iklan adalah mereka yang berkecimpung dalam suatu bisnis (perusahaan).</w:t>
      </w:r>
    </w:p>
    <w:p w:rsidR="002D159B" w:rsidRDefault="002D159B" w:rsidP="0097664B">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Iklan Perdagangan</w:t>
      </w:r>
    </w:p>
    <w:p w:rsidR="00E540D4" w:rsidRDefault="002D159B" w:rsidP="009B47A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Iklan ini secara khusus ditujukan kepada distributor, pedagang kulakan besar, agen, eksportir, dan pedagang kecil. Barang-barang yang diiklankan itu adalah barang yang akan dijual kembali.</w:t>
      </w:r>
    </w:p>
    <w:p w:rsidR="0058201D" w:rsidRDefault="0058201D" w:rsidP="009B47AA">
      <w:pPr>
        <w:pStyle w:val="ListParagraph"/>
        <w:spacing w:line="480" w:lineRule="auto"/>
        <w:jc w:val="both"/>
        <w:rPr>
          <w:rFonts w:ascii="Times New Roman" w:hAnsi="Times New Roman" w:cs="Times New Roman"/>
          <w:sz w:val="24"/>
          <w:szCs w:val="24"/>
        </w:rPr>
      </w:pPr>
    </w:p>
    <w:p w:rsidR="0058201D" w:rsidRPr="009B47AA" w:rsidRDefault="0058201D" w:rsidP="009B47AA">
      <w:pPr>
        <w:pStyle w:val="ListParagraph"/>
        <w:spacing w:line="480" w:lineRule="auto"/>
        <w:jc w:val="both"/>
        <w:rPr>
          <w:rFonts w:ascii="Times New Roman" w:hAnsi="Times New Roman" w:cs="Times New Roman"/>
          <w:sz w:val="24"/>
          <w:szCs w:val="24"/>
        </w:rPr>
      </w:pPr>
    </w:p>
    <w:p w:rsidR="002D159B" w:rsidRDefault="002D159B" w:rsidP="0097664B">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Iklan Eceran</w:t>
      </w:r>
    </w:p>
    <w:p w:rsidR="002D159B" w:rsidRDefault="002D159B" w:rsidP="002D159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Keunikan iklan eceran karena karakteristiknya berada di antara iklan barang dagangan dan iklan barang konsumen. Contoh yang paling mencolok ialah iklan yang dipromosikan pada pasar swalayan atau tokoh serba ada yang berukuran besar. Iklan ini di buat oleh pihak perusahaan.</w:t>
      </w:r>
    </w:p>
    <w:p w:rsidR="002D159B" w:rsidRDefault="002D159B" w:rsidP="0097664B">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Iklan Keuangan</w:t>
      </w:r>
    </w:p>
    <w:p w:rsidR="002D159B" w:rsidRPr="00253954" w:rsidRDefault="002D159B" w:rsidP="002D159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Secara umum, iklan-iklan keuangan meliputi iklan-iklan untuk bank, jasa, tabungan, asuransi, dan investasi.</w:t>
      </w:r>
    </w:p>
    <w:p w:rsidR="002D159B" w:rsidRDefault="002D159B" w:rsidP="0097664B">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Iklan Lowongan Kerja</w:t>
      </w:r>
    </w:p>
    <w:p w:rsidR="002D159B" w:rsidRDefault="002D159B" w:rsidP="002D159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Secara garis besarnya iklan ini terdiri atas dua jenis, yaitu iklan yang diisi oleh pencari kerja dan iklan yang berasal dari lembaga, perusahaan, atau biro-biro rekruitmen yang diberi wewenang untuk mencari dan memilih calon pencari kerja.</w:t>
      </w:r>
    </w:p>
    <w:p w:rsidR="002D159B" w:rsidRDefault="002D159B" w:rsidP="0097664B">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Iklan Gagasan “Sosial Politik”</w:t>
      </w:r>
    </w:p>
    <w:p w:rsidR="002D159B" w:rsidRDefault="002D159B" w:rsidP="00AE76A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Iklan jenis ini tergolong baru, misalnya: iklan layanan pemilu, layanan sosial, dan iklan partai politik.</w:t>
      </w:r>
    </w:p>
    <w:p w:rsidR="006A5FA5" w:rsidRDefault="006A5FA5" w:rsidP="0097664B">
      <w:pPr>
        <w:pStyle w:val="ListParagraph"/>
        <w:numPr>
          <w:ilvl w:val="0"/>
          <w:numId w:val="3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Ciri-ciri Iklan</w:t>
      </w:r>
    </w:p>
    <w:p w:rsidR="00135EDD" w:rsidRPr="00135EDD" w:rsidRDefault="00135EDD" w:rsidP="00135ED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Menurut Mentari (2010: 2) ada beberapa ciri-ciri iklan sabagai berikut:</w:t>
      </w:r>
    </w:p>
    <w:p w:rsidR="006A5FA5" w:rsidRDefault="006A5FA5" w:rsidP="0097664B">
      <w:pPr>
        <w:pStyle w:val="ListParagraph"/>
        <w:numPr>
          <w:ilvl w:val="0"/>
          <w:numId w:val="57"/>
        </w:numPr>
        <w:spacing w:line="480" w:lineRule="auto"/>
        <w:jc w:val="both"/>
        <w:rPr>
          <w:rFonts w:ascii="Times New Roman" w:hAnsi="Times New Roman" w:cs="Times New Roman"/>
          <w:sz w:val="24"/>
          <w:szCs w:val="24"/>
        </w:rPr>
      </w:pPr>
      <w:r>
        <w:rPr>
          <w:rFonts w:ascii="Times New Roman" w:hAnsi="Times New Roman" w:cs="Times New Roman"/>
          <w:sz w:val="24"/>
          <w:szCs w:val="24"/>
        </w:rPr>
        <w:t>Mempunyai sasaran yang jelas, dengan menentukan target konsumen ada target utama dan target kedua, ini juga untuk menentukan media pasang iklan dan tergantung pada kualitas, harga, distribusi (jangkauan pemasaran).</w:t>
      </w:r>
    </w:p>
    <w:p w:rsidR="006A5FA5" w:rsidRDefault="006A5FA5" w:rsidP="0097664B">
      <w:pPr>
        <w:pStyle w:val="ListParagraph"/>
        <w:numPr>
          <w:ilvl w:val="0"/>
          <w:numId w:val="5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Mempunyai fokus atas hal yang ingin dikomunikasikan dari produk dan jasa yang diiklankan.</w:t>
      </w:r>
    </w:p>
    <w:p w:rsidR="006A5FA5" w:rsidRDefault="006A5FA5" w:rsidP="0097664B">
      <w:pPr>
        <w:pStyle w:val="ListParagraph"/>
        <w:numPr>
          <w:ilvl w:val="0"/>
          <w:numId w:val="57"/>
        </w:numPr>
        <w:spacing w:line="480" w:lineRule="auto"/>
        <w:jc w:val="both"/>
        <w:rPr>
          <w:rFonts w:ascii="Times New Roman" w:hAnsi="Times New Roman" w:cs="Times New Roman"/>
          <w:sz w:val="24"/>
          <w:szCs w:val="24"/>
        </w:rPr>
      </w:pPr>
      <w:r>
        <w:rPr>
          <w:rFonts w:ascii="Times New Roman" w:hAnsi="Times New Roman" w:cs="Times New Roman"/>
          <w:sz w:val="24"/>
          <w:szCs w:val="24"/>
        </w:rPr>
        <w:t>Mempunyai daya tarik tertentu hingga konsumen yang disasarnya bisa berhenti untuk memperhatikan isi iklan, selain kata menarik, daya tarik iklan muncul dari desain layout yang menarik.</w:t>
      </w:r>
    </w:p>
    <w:p w:rsidR="006A5FA5" w:rsidRDefault="006A5FA5" w:rsidP="0097664B">
      <w:pPr>
        <w:pStyle w:val="ListParagraph"/>
        <w:numPr>
          <w:ilvl w:val="0"/>
          <w:numId w:val="57"/>
        </w:numPr>
        <w:spacing w:line="480" w:lineRule="auto"/>
        <w:jc w:val="both"/>
        <w:rPr>
          <w:rFonts w:ascii="Times New Roman" w:hAnsi="Times New Roman" w:cs="Times New Roman"/>
          <w:sz w:val="24"/>
          <w:szCs w:val="24"/>
        </w:rPr>
      </w:pPr>
      <w:r>
        <w:rPr>
          <w:rFonts w:ascii="Times New Roman" w:hAnsi="Times New Roman" w:cs="Times New Roman"/>
          <w:sz w:val="24"/>
          <w:szCs w:val="24"/>
        </w:rPr>
        <w:t>Sajikan iklan dengan isi pesan bagus jika tidak disajikan bagus tidak akan menarik.</w:t>
      </w:r>
    </w:p>
    <w:p w:rsidR="006A5FA5" w:rsidRDefault="006A5FA5" w:rsidP="0097664B">
      <w:pPr>
        <w:pStyle w:val="ListParagraph"/>
        <w:numPr>
          <w:ilvl w:val="0"/>
          <w:numId w:val="57"/>
        </w:numPr>
        <w:spacing w:line="480" w:lineRule="auto"/>
        <w:jc w:val="both"/>
        <w:rPr>
          <w:rFonts w:ascii="Times New Roman" w:hAnsi="Times New Roman" w:cs="Times New Roman"/>
          <w:sz w:val="24"/>
          <w:szCs w:val="24"/>
        </w:rPr>
      </w:pPr>
      <w:r>
        <w:rPr>
          <w:rFonts w:ascii="Times New Roman" w:hAnsi="Times New Roman" w:cs="Times New Roman"/>
          <w:sz w:val="24"/>
          <w:szCs w:val="24"/>
        </w:rPr>
        <w:t>Komuni</w:t>
      </w:r>
      <w:r w:rsidR="00B36029">
        <w:rPr>
          <w:rFonts w:ascii="Times New Roman" w:hAnsi="Times New Roman" w:cs="Times New Roman"/>
          <w:sz w:val="24"/>
          <w:szCs w:val="24"/>
        </w:rPr>
        <w:t>kasi iklan memiliki empat unsur</w:t>
      </w:r>
      <w:r>
        <w:rPr>
          <w:rFonts w:ascii="Times New Roman" w:hAnsi="Times New Roman" w:cs="Times New Roman"/>
          <w:sz w:val="24"/>
          <w:szCs w:val="24"/>
        </w:rPr>
        <w:t xml:space="preserve"> utama yaitu:</w:t>
      </w:r>
    </w:p>
    <w:p w:rsidR="006A5FA5" w:rsidRDefault="006A5FA5" w:rsidP="0097664B">
      <w:pPr>
        <w:pStyle w:val="ListParagraph"/>
        <w:numPr>
          <w:ilvl w:val="0"/>
          <w:numId w:val="58"/>
        </w:numPr>
        <w:spacing w:line="480" w:lineRule="auto"/>
        <w:jc w:val="both"/>
        <w:rPr>
          <w:rFonts w:ascii="Times New Roman" w:hAnsi="Times New Roman" w:cs="Times New Roman"/>
          <w:sz w:val="24"/>
          <w:szCs w:val="24"/>
        </w:rPr>
      </w:pPr>
      <w:r>
        <w:rPr>
          <w:rFonts w:ascii="Times New Roman" w:hAnsi="Times New Roman" w:cs="Times New Roman"/>
          <w:sz w:val="24"/>
          <w:szCs w:val="24"/>
        </w:rPr>
        <w:t>Pengirim iklan adalah produsen atau dalam bisnis periklanan diwakili biro iklan</w:t>
      </w:r>
      <w:r w:rsidR="004E07BC">
        <w:rPr>
          <w:rFonts w:ascii="Times New Roman" w:hAnsi="Times New Roman" w:cs="Times New Roman"/>
          <w:sz w:val="24"/>
          <w:szCs w:val="24"/>
        </w:rPr>
        <w:t>.</w:t>
      </w:r>
    </w:p>
    <w:p w:rsidR="006A5FA5" w:rsidRDefault="004E07BC" w:rsidP="0097664B">
      <w:pPr>
        <w:pStyle w:val="ListParagraph"/>
        <w:numPr>
          <w:ilvl w:val="0"/>
          <w:numId w:val="58"/>
        </w:numPr>
        <w:spacing w:line="480" w:lineRule="auto"/>
        <w:jc w:val="both"/>
        <w:rPr>
          <w:rFonts w:ascii="Times New Roman" w:hAnsi="Times New Roman" w:cs="Times New Roman"/>
          <w:sz w:val="24"/>
          <w:szCs w:val="24"/>
        </w:rPr>
      </w:pPr>
      <w:r>
        <w:rPr>
          <w:rFonts w:ascii="Times New Roman" w:hAnsi="Times New Roman" w:cs="Times New Roman"/>
          <w:sz w:val="24"/>
          <w:szCs w:val="24"/>
        </w:rPr>
        <w:t>D</w:t>
      </w:r>
      <w:r w:rsidR="008E41E2">
        <w:rPr>
          <w:rFonts w:ascii="Times New Roman" w:hAnsi="Times New Roman" w:cs="Times New Roman"/>
          <w:sz w:val="24"/>
          <w:szCs w:val="24"/>
        </w:rPr>
        <w:t>alam iklan ada headline kalimat singkat tidak lebih dari 10</w:t>
      </w:r>
      <w:r w:rsidR="00743A00">
        <w:rPr>
          <w:rFonts w:ascii="Times New Roman" w:hAnsi="Times New Roman" w:cs="Times New Roman"/>
          <w:sz w:val="24"/>
          <w:szCs w:val="24"/>
        </w:rPr>
        <w:t xml:space="preserve"> kata dan diharapkan konsumen l</w:t>
      </w:r>
      <w:r w:rsidR="008E41E2">
        <w:rPr>
          <w:rFonts w:ascii="Times New Roman" w:hAnsi="Times New Roman" w:cs="Times New Roman"/>
          <w:sz w:val="24"/>
          <w:szCs w:val="24"/>
        </w:rPr>
        <w:t>angsung dapat banyak informasi mengenai produk dan jasa.</w:t>
      </w:r>
    </w:p>
    <w:p w:rsidR="008E41E2" w:rsidRDefault="008E41E2" w:rsidP="0097664B">
      <w:pPr>
        <w:pStyle w:val="ListParagraph"/>
        <w:numPr>
          <w:ilvl w:val="0"/>
          <w:numId w:val="58"/>
        </w:numPr>
        <w:spacing w:line="480" w:lineRule="auto"/>
        <w:jc w:val="both"/>
        <w:rPr>
          <w:rFonts w:ascii="Times New Roman" w:hAnsi="Times New Roman" w:cs="Times New Roman"/>
          <w:sz w:val="24"/>
          <w:szCs w:val="24"/>
        </w:rPr>
      </w:pPr>
      <w:r>
        <w:rPr>
          <w:rFonts w:ascii="Times New Roman" w:hAnsi="Times New Roman" w:cs="Times New Roman"/>
          <w:sz w:val="24"/>
          <w:szCs w:val="24"/>
        </w:rPr>
        <w:t>Media komunikasi tempat iklan disajikan baik di media cetak, media elektronik atau media lainnya antara lain media internet yang penetrasinya di Indonesia masih kurang.</w:t>
      </w:r>
    </w:p>
    <w:p w:rsidR="008E41E2" w:rsidRDefault="008E41E2" w:rsidP="0097664B">
      <w:pPr>
        <w:pStyle w:val="ListParagraph"/>
        <w:numPr>
          <w:ilvl w:val="0"/>
          <w:numId w:val="58"/>
        </w:numPr>
        <w:spacing w:line="480" w:lineRule="auto"/>
        <w:jc w:val="both"/>
        <w:rPr>
          <w:rFonts w:ascii="Times New Roman" w:hAnsi="Times New Roman" w:cs="Times New Roman"/>
          <w:sz w:val="24"/>
          <w:szCs w:val="24"/>
        </w:rPr>
      </w:pPr>
      <w:r>
        <w:rPr>
          <w:rFonts w:ascii="Times New Roman" w:hAnsi="Times New Roman" w:cs="Times New Roman"/>
          <w:sz w:val="24"/>
          <w:szCs w:val="24"/>
        </w:rPr>
        <w:t>Penerima iklan konsumen yang disasar produk barang atau jasa kita.</w:t>
      </w:r>
    </w:p>
    <w:p w:rsidR="008E41E2" w:rsidRDefault="008E41E2" w:rsidP="0097664B">
      <w:pPr>
        <w:pStyle w:val="ListParagraph"/>
        <w:numPr>
          <w:ilvl w:val="0"/>
          <w:numId w:val="58"/>
        </w:numPr>
        <w:spacing w:line="480" w:lineRule="auto"/>
        <w:jc w:val="both"/>
        <w:rPr>
          <w:rFonts w:ascii="Times New Roman" w:hAnsi="Times New Roman" w:cs="Times New Roman"/>
          <w:sz w:val="24"/>
          <w:szCs w:val="24"/>
        </w:rPr>
      </w:pPr>
      <w:r>
        <w:rPr>
          <w:rFonts w:ascii="Times New Roman" w:hAnsi="Times New Roman" w:cs="Times New Roman"/>
          <w:sz w:val="24"/>
          <w:szCs w:val="24"/>
        </w:rPr>
        <w:t>Pilihlah slogan dengan kata-kata padat dan berisi yang merupakan gambaran terhadap headline di mana konsomen dapat membaca lebih detail.</w:t>
      </w:r>
    </w:p>
    <w:p w:rsidR="0058201D" w:rsidRDefault="0058201D" w:rsidP="0058201D">
      <w:pPr>
        <w:spacing w:line="480" w:lineRule="auto"/>
        <w:jc w:val="both"/>
        <w:rPr>
          <w:rFonts w:ascii="Times New Roman" w:hAnsi="Times New Roman" w:cs="Times New Roman"/>
          <w:sz w:val="24"/>
          <w:szCs w:val="24"/>
        </w:rPr>
      </w:pPr>
    </w:p>
    <w:p w:rsidR="0058201D" w:rsidRPr="0058201D" w:rsidRDefault="0058201D" w:rsidP="0058201D">
      <w:pPr>
        <w:spacing w:line="480" w:lineRule="auto"/>
        <w:jc w:val="both"/>
        <w:rPr>
          <w:rFonts w:ascii="Times New Roman" w:hAnsi="Times New Roman" w:cs="Times New Roman"/>
          <w:sz w:val="24"/>
          <w:szCs w:val="24"/>
        </w:rPr>
      </w:pPr>
    </w:p>
    <w:p w:rsidR="00743A00" w:rsidRDefault="002D159B" w:rsidP="0097664B">
      <w:pPr>
        <w:pStyle w:val="ListParagraph"/>
        <w:numPr>
          <w:ilvl w:val="0"/>
          <w:numId w:val="3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Fungsi Iklan</w:t>
      </w:r>
    </w:p>
    <w:p w:rsidR="00087DB2" w:rsidRPr="00020D6E" w:rsidRDefault="002D159B" w:rsidP="00020D6E">
      <w:pPr>
        <w:pStyle w:val="ListParagraph"/>
        <w:spacing w:line="480" w:lineRule="auto"/>
        <w:ind w:left="0" w:firstLine="720"/>
        <w:jc w:val="both"/>
        <w:rPr>
          <w:rFonts w:ascii="Times New Roman" w:hAnsi="Times New Roman" w:cs="Times New Roman"/>
          <w:b/>
          <w:sz w:val="24"/>
          <w:szCs w:val="24"/>
        </w:rPr>
      </w:pPr>
      <w:r w:rsidRPr="00743A00">
        <w:rPr>
          <w:rFonts w:ascii="Times New Roman" w:hAnsi="Times New Roman" w:cs="Times New Roman"/>
          <w:sz w:val="24"/>
          <w:szCs w:val="24"/>
        </w:rPr>
        <w:t>Iklan bertujuan memperkenalkan suatu produk, memelihara nama baik perusahaan, membujuk komunitan untuk membeli produk. Agar pembeli atau pemakai dapat mengetahui hal yang akan diinformasikan, fungsi iklan tidak boleh diabaikan</w:t>
      </w:r>
      <w:r w:rsidR="00AE76AC" w:rsidRPr="00743A00">
        <w:rPr>
          <w:rFonts w:ascii="Times New Roman" w:hAnsi="Times New Roman" w:cs="Times New Roman"/>
          <w:sz w:val="24"/>
          <w:szCs w:val="24"/>
        </w:rPr>
        <w:t>. Menurut Susanto (dalam Dewisa</w:t>
      </w:r>
      <w:r w:rsidR="00AE1432">
        <w:rPr>
          <w:rFonts w:ascii="Times New Roman" w:hAnsi="Times New Roman" w:cs="Times New Roman"/>
          <w:sz w:val="24"/>
          <w:szCs w:val="24"/>
        </w:rPr>
        <w:t>ri 2008</w:t>
      </w:r>
      <w:r w:rsidR="00AE76AC" w:rsidRPr="00743A00">
        <w:rPr>
          <w:rFonts w:ascii="Times New Roman" w:hAnsi="Times New Roman" w:cs="Times New Roman"/>
          <w:sz w:val="24"/>
          <w:szCs w:val="24"/>
        </w:rPr>
        <w:t>) mengemukakan bahwa fungsi iklan dapat ditinjau dari dua segi yaitu</w:t>
      </w:r>
      <w:r w:rsidR="00121CEB">
        <w:rPr>
          <w:rFonts w:ascii="Times New Roman" w:hAnsi="Times New Roman" w:cs="Times New Roman"/>
          <w:sz w:val="24"/>
          <w:szCs w:val="24"/>
        </w:rPr>
        <w:t xml:space="preserve"> </w:t>
      </w:r>
      <w:r w:rsidR="00AE76AC" w:rsidRPr="00743A00">
        <w:rPr>
          <w:rFonts w:ascii="Times New Roman" w:hAnsi="Times New Roman" w:cs="Times New Roman"/>
          <w:sz w:val="24"/>
          <w:szCs w:val="24"/>
        </w:rPr>
        <w:t>:</w:t>
      </w:r>
    </w:p>
    <w:p w:rsidR="00AE76AC" w:rsidRPr="00995D06" w:rsidRDefault="00AE76AC" w:rsidP="0097664B">
      <w:pPr>
        <w:pStyle w:val="ListParagraph"/>
        <w:numPr>
          <w:ilvl w:val="0"/>
          <w:numId w:val="50"/>
        </w:numPr>
        <w:spacing w:line="480" w:lineRule="auto"/>
        <w:ind w:left="360"/>
        <w:jc w:val="both"/>
        <w:rPr>
          <w:rFonts w:ascii="Times New Roman" w:hAnsi="Times New Roman" w:cs="Times New Roman"/>
          <w:sz w:val="24"/>
          <w:szCs w:val="24"/>
        </w:rPr>
      </w:pPr>
      <w:r w:rsidRPr="00995D06">
        <w:rPr>
          <w:rFonts w:ascii="Times New Roman" w:hAnsi="Times New Roman" w:cs="Times New Roman"/>
          <w:sz w:val="24"/>
          <w:szCs w:val="24"/>
        </w:rPr>
        <w:t>Seni komunikator</w:t>
      </w:r>
      <w:r w:rsidR="00995D06" w:rsidRPr="00995D06">
        <w:rPr>
          <w:rFonts w:ascii="Times New Roman" w:hAnsi="Times New Roman" w:cs="Times New Roman"/>
          <w:sz w:val="24"/>
          <w:szCs w:val="24"/>
        </w:rPr>
        <w:t>, yakni</w:t>
      </w:r>
      <w:r w:rsidR="00121CEB">
        <w:rPr>
          <w:rFonts w:ascii="Times New Roman" w:hAnsi="Times New Roman" w:cs="Times New Roman"/>
          <w:sz w:val="24"/>
          <w:szCs w:val="24"/>
        </w:rPr>
        <w:t xml:space="preserve"> </w:t>
      </w:r>
      <w:r w:rsidR="00995D06" w:rsidRPr="00995D06">
        <w:rPr>
          <w:rFonts w:ascii="Times New Roman" w:hAnsi="Times New Roman" w:cs="Times New Roman"/>
          <w:sz w:val="24"/>
          <w:szCs w:val="24"/>
        </w:rPr>
        <w:t>:</w:t>
      </w:r>
    </w:p>
    <w:p w:rsidR="00995D06" w:rsidRDefault="00121CEB" w:rsidP="0097664B">
      <w:pPr>
        <w:pStyle w:val="ListParagraph"/>
        <w:numPr>
          <w:ilvl w:val="0"/>
          <w:numId w:val="5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w:t>
      </w:r>
      <w:r w:rsidR="00995D06">
        <w:rPr>
          <w:rFonts w:ascii="Times New Roman" w:hAnsi="Times New Roman" w:cs="Times New Roman"/>
          <w:sz w:val="24"/>
          <w:szCs w:val="24"/>
        </w:rPr>
        <w:t>enambah penggunaan barang atau jasa yang dianjurkan;</w:t>
      </w:r>
    </w:p>
    <w:p w:rsidR="00995D06" w:rsidRDefault="00121CEB" w:rsidP="0097664B">
      <w:pPr>
        <w:pStyle w:val="ListParagraph"/>
        <w:numPr>
          <w:ilvl w:val="0"/>
          <w:numId w:val="5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w:t>
      </w:r>
      <w:r w:rsidR="00995D06">
        <w:rPr>
          <w:rFonts w:ascii="Times New Roman" w:hAnsi="Times New Roman" w:cs="Times New Roman"/>
          <w:sz w:val="24"/>
          <w:szCs w:val="24"/>
        </w:rPr>
        <w:t>enambah kuantitas pemakai;</w:t>
      </w:r>
    </w:p>
    <w:p w:rsidR="00995D06" w:rsidRDefault="00121CEB" w:rsidP="0097664B">
      <w:pPr>
        <w:pStyle w:val="ListParagraph"/>
        <w:numPr>
          <w:ilvl w:val="0"/>
          <w:numId w:val="5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w:t>
      </w:r>
      <w:r w:rsidR="00995D06">
        <w:rPr>
          <w:rFonts w:ascii="Times New Roman" w:hAnsi="Times New Roman" w:cs="Times New Roman"/>
          <w:sz w:val="24"/>
          <w:szCs w:val="24"/>
        </w:rPr>
        <w:t>ember</w:t>
      </w:r>
      <w:r w:rsidR="00ED22C8">
        <w:rPr>
          <w:rFonts w:ascii="Times New Roman" w:hAnsi="Times New Roman" w:cs="Times New Roman"/>
          <w:sz w:val="24"/>
          <w:szCs w:val="24"/>
        </w:rPr>
        <w:t>i</w:t>
      </w:r>
      <w:r w:rsidR="00995D06">
        <w:rPr>
          <w:rFonts w:ascii="Times New Roman" w:hAnsi="Times New Roman" w:cs="Times New Roman"/>
          <w:sz w:val="24"/>
          <w:szCs w:val="24"/>
        </w:rPr>
        <w:t xml:space="preserve"> suatu kesempatan luar biasa apabila menggunakan barang atau jasa yang disebut dalam </w:t>
      </w:r>
      <w:r w:rsidR="00995D06">
        <w:rPr>
          <w:rFonts w:ascii="Times New Roman" w:hAnsi="Times New Roman" w:cs="Times New Roman"/>
          <w:i/>
          <w:sz w:val="24"/>
          <w:szCs w:val="24"/>
        </w:rPr>
        <w:t>message</w:t>
      </w:r>
      <w:r w:rsidR="00995D06">
        <w:rPr>
          <w:rFonts w:ascii="Times New Roman" w:hAnsi="Times New Roman" w:cs="Times New Roman"/>
          <w:sz w:val="24"/>
          <w:szCs w:val="24"/>
        </w:rPr>
        <w:t>;</w:t>
      </w:r>
    </w:p>
    <w:p w:rsidR="00995D06" w:rsidRDefault="00121CEB" w:rsidP="0097664B">
      <w:pPr>
        <w:pStyle w:val="ListParagraph"/>
        <w:numPr>
          <w:ilvl w:val="0"/>
          <w:numId w:val="5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w:t>
      </w:r>
      <w:r w:rsidR="00995D06">
        <w:rPr>
          <w:rFonts w:ascii="Times New Roman" w:hAnsi="Times New Roman" w:cs="Times New Roman"/>
          <w:sz w:val="24"/>
          <w:szCs w:val="24"/>
        </w:rPr>
        <w:t>emungkinkan barang atau jasa yang dikeluarkan langsung dikenal sumber pembuatannya;</w:t>
      </w:r>
    </w:p>
    <w:p w:rsidR="00995D06" w:rsidRDefault="00121CEB" w:rsidP="0097664B">
      <w:pPr>
        <w:pStyle w:val="ListParagraph"/>
        <w:numPr>
          <w:ilvl w:val="0"/>
          <w:numId w:val="5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w:t>
      </w:r>
      <w:r w:rsidR="00995D06">
        <w:rPr>
          <w:rFonts w:ascii="Times New Roman" w:hAnsi="Times New Roman" w:cs="Times New Roman"/>
          <w:sz w:val="24"/>
          <w:szCs w:val="24"/>
        </w:rPr>
        <w:t>ember</w:t>
      </w:r>
      <w:r w:rsidR="00ED22C8">
        <w:rPr>
          <w:rFonts w:ascii="Times New Roman" w:hAnsi="Times New Roman" w:cs="Times New Roman"/>
          <w:sz w:val="24"/>
          <w:szCs w:val="24"/>
        </w:rPr>
        <w:t>i</w:t>
      </w:r>
      <w:r w:rsidR="00995D06">
        <w:rPr>
          <w:rFonts w:ascii="Times New Roman" w:hAnsi="Times New Roman" w:cs="Times New Roman"/>
          <w:sz w:val="24"/>
          <w:szCs w:val="24"/>
        </w:rPr>
        <w:t xml:space="preserve"> suatu layanan yang layak;</w:t>
      </w:r>
    </w:p>
    <w:p w:rsidR="00995D06" w:rsidRDefault="00121CEB" w:rsidP="0097664B">
      <w:pPr>
        <w:pStyle w:val="ListParagraph"/>
        <w:numPr>
          <w:ilvl w:val="0"/>
          <w:numId w:val="5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w:t>
      </w:r>
      <w:r w:rsidR="00995D06">
        <w:rPr>
          <w:rFonts w:ascii="Times New Roman" w:hAnsi="Times New Roman" w:cs="Times New Roman"/>
          <w:sz w:val="24"/>
          <w:szCs w:val="24"/>
        </w:rPr>
        <w:t>eniadakan kesan-kesan yang buruk tentang barang atau jasa yang diberikan;</w:t>
      </w:r>
    </w:p>
    <w:p w:rsidR="00995D06" w:rsidRDefault="00121CEB" w:rsidP="0097664B">
      <w:pPr>
        <w:pStyle w:val="ListParagraph"/>
        <w:numPr>
          <w:ilvl w:val="0"/>
          <w:numId w:val="5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w:t>
      </w:r>
      <w:r w:rsidR="00995D06">
        <w:rPr>
          <w:rFonts w:ascii="Times New Roman" w:hAnsi="Times New Roman" w:cs="Times New Roman"/>
          <w:sz w:val="24"/>
          <w:szCs w:val="24"/>
        </w:rPr>
        <w:t>ember</w:t>
      </w:r>
      <w:r w:rsidR="00FE3730">
        <w:rPr>
          <w:rFonts w:ascii="Times New Roman" w:hAnsi="Times New Roman" w:cs="Times New Roman"/>
          <w:sz w:val="24"/>
          <w:szCs w:val="24"/>
        </w:rPr>
        <w:t>i</w:t>
      </w:r>
      <w:r w:rsidR="00995D06">
        <w:rPr>
          <w:rFonts w:ascii="Times New Roman" w:hAnsi="Times New Roman" w:cs="Times New Roman"/>
          <w:sz w:val="24"/>
          <w:szCs w:val="24"/>
        </w:rPr>
        <w:t xml:space="preserve"> kemungkinan barang atau jasa yang dianjurkan sebagai pengganti barang yang ada kemiripannya;</w:t>
      </w:r>
    </w:p>
    <w:p w:rsidR="00995D06" w:rsidRDefault="00121CEB" w:rsidP="0097664B">
      <w:pPr>
        <w:pStyle w:val="ListParagraph"/>
        <w:numPr>
          <w:ilvl w:val="0"/>
          <w:numId w:val="5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w:t>
      </w:r>
      <w:r w:rsidR="00995D06">
        <w:rPr>
          <w:rFonts w:ascii="Times New Roman" w:hAnsi="Times New Roman" w:cs="Times New Roman"/>
          <w:sz w:val="24"/>
          <w:szCs w:val="24"/>
        </w:rPr>
        <w:t>encapai orang yang dapat mempengaruhi calon pembeli;</w:t>
      </w:r>
    </w:p>
    <w:p w:rsidR="00995D06" w:rsidRDefault="00121CEB" w:rsidP="0097664B">
      <w:pPr>
        <w:pStyle w:val="ListParagraph"/>
        <w:numPr>
          <w:ilvl w:val="0"/>
          <w:numId w:val="5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w:t>
      </w:r>
      <w:r w:rsidR="00995D06">
        <w:rPr>
          <w:rFonts w:ascii="Times New Roman" w:hAnsi="Times New Roman" w:cs="Times New Roman"/>
          <w:sz w:val="24"/>
          <w:szCs w:val="24"/>
        </w:rPr>
        <w:t>emperoleh pengertian dari masyarakat terhadap barang yang mungkin kurang peminatnya;</w:t>
      </w:r>
    </w:p>
    <w:p w:rsidR="00995D06" w:rsidRDefault="00121CEB" w:rsidP="0097664B">
      <w:pPr>
        <w:pStyle w:val="ListParagraph"/>
        <w:numPr>
          <w:ilvl w:val="0"/>
          <w:numId w:val="5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w:t>
      </w:r>
      <w:r w:rsidR="00995D06">
        <w:rPr>
          <w:rFonts w:ascii="Times New Roman" w:hAnsi="Times New Roman" w:cs="Times New Roman"/>
          <w:sz w:val="24"/>
          <w:szCs w:val="24"/>
        </w:rPr>
        <w:t>emperkuat situasi dalam pemasaran.</w:t>
      </w:r>
    </w:p>
    <w:p w:rsidR="009131D6" w:rsidRDefault="009131D6" w:rsidP="009131D6">
      <w:pPr>
        <w:pStyle w:val="ListParagraph"/>
        <w:spacing w:line="480" w:lineRule="auto"/>
        <w:jc w:val="both"/>
        <w:rPr>
          <w:rFonts w:ascii="Times New Roman" w:hAnsi="Times New Roman" w:cs="Times New Roman"/>
          <w:sz w:val="24"/>
          <w:szCs w:val="24"/>
        </w:rPr>
      </w:pPr>
    </w:p>
    <w:p w:rsidR="00995D06" w:rsidRDefault="00995D06" w:rsidP="0097664B">
      <w:pPr>
        <w:pStyle w:val="ListParagraph"/>
        <w:numPr>
          <w:ilvl w:val="0"/>
          <w:numId w:val="5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Segi komunikan, yakni</w:t>
      </w:r>
      <w:r w:rsidR="002A7BDE">
        <w:rPr>
          <w:rFonts w:ascii="Times New Roman" w:hAnsi="Times New Roman" w:cs="Times New Roman"/>
          <w:sz w:val="24"/>
          <w:szCs w:val="24"/>
        </w:rPr>
        <w:t xml:space="preserve"> </w:t>
      </w:r>
      <w:r>
        <w:rPr>
          <w:rFonts w:ascii="Times New Roman" w:hAnsi="Times New Roman" w:cs="Times New Roman"/>
          <w:sz w:val="24"/>
          <w:szCs w:val="24"/>
        </w:rPr>
        <w:t>:</w:t>
      </w:r>
    </w:p>
    <w:p w:rsidR="00F930D1" w:rsidRDefault="002A7BDE" w:rsidP="0097664B">
      <w:pPr>
        <w:pStyle w:val="ListParagraph"/>
        <w:numPr>
          <w:ilvl w:val="0"/>
          <w:numId w:val="52"/>
        </w:numPr>
        <w:tabs>
          <w:tab w:val="left" w:pos="90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w:t>
      </w:r>
      <w:r w:rsidR="00F930D1">
        <w:rPr>
          <w:rFonts w:ascii="Times New Roman" w:hAnsi="Times New Roman" w:cs="Times New Roman"/>
          <w:sz w:val="24"/>
          <w:szCs w:val="24"/>
        </w:rPr>
        <w:t>ebagai pelayan praktis berupa pelayanan atau pemberian informasi yang sedang dicarinya;</w:t>
      </w:r>
    </w:p>
    <w:p w:rsidR="00F930D1" w:rsidRDefault="002A7BDE" w:rsidP="0097664B">
      <w:pPr>
        <w:pStyle w:val="ListParagraph"/>
        <w:numPr>
          <w:ilvl w:val="0"/>
          <w:numId w:val="52"/>
        </w:numPr>
        <w:tabs>
          <w:tab w:val="left" w:pos="90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l</w:t>
      </w:r>
      <w:r w:rsidR="00F930D1">
        <w:rPr>
          <w:rFonts w:ascii="Times New Roman" w:hAnsi="Times New Roman" w:cs="Times New Roman"/>
          <w:sz w:val="24"/>
          <w:szCs w:val="24"/>
        </w:rPr>
        <w:t>ebih mengarahkan perhatian kepada kebutuhan atau keuntungan;</w:t>
      </w:r>
    </w:p>
    <w:p w:rsidR="00F930D1" w:rsidRDefault="002A7BDE" w:rsidP="0097664B">
      <w:pPr>
        <w:pStyle w:val="ListParagraph"/>
        <w:numPr>
          <w:ilvl w:val="0"/>
          <w:numId w:val="52"/>
        </w:numPr>
        <w:tabs>
          <w:tab w:val="left" w:pos="90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w:t>
      </w:r>
      <w:r w:rsidR="00F930D1">
        <w:rPr>
          <w:rFonts w:ascii="Times New Roman" w:hAnsi="Times New Roman" w:cs="Times New Roman"/>
          <w:sz w:val="24"/>
          <w:szCs w:val="24"/>
        </w:rPr>
        <w:t>embatasan harga dalam bentuk harga terendah atau harga tertinggi;</w:t>
      </w:r>
    </w:p>
    <w:p w:rsidR="00F930D1" w:rsidRDefault="002A7BDE" w:rsidP="0097664B">
      <w:pPr>
        <w:pStyle w:val="ListParagraph"/>
        <w:numPr>
          <w:ilvl w:val="0"/>
          <w:numId w:val="52"/>
        </w:numPr>
        <w:tabs>
          <w:tab w:val="left" w:pos="90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w:t>
      </w:r>
      <w:r w:rsidR="00F930D1">
        <w:rPr>
          <w:rFonts w:ascii="Times New Roman" w:hAnsi="Times New Roman" w:cs="Times New Roman"/>
          <w:sz w:val="24"/>
          <w:szCs w:val="24"/>
        </w:rPr>
        <w:t>omunikan sebagai pemakai menuntut adanya harga tertentu dengan mutu tertentu, kurang atau di bawah standar, maka komunikan akan mencari barang produk lain, hal ini akan melahirkan standarisasi mutu barang dan harga.</w:t>
      </w:r>
    </w:p>
    <w:p w:rsidR="00BF1C09" w:rsidRDefault="00BF1C09" w:rsidP="00BF1C09">
      <w:pPr>
        <w:pStyle w:val="ListParagraph"/>
        <w:tabs>
          <w:tab w:val="left" w:pos="900"/>
        </w:tabs>
        <w:spacing w:line="480" w:lineRule="auto"/>
        <w:jc w:val="both"/>
        <w:rPr>
          <w:rFonts w:ascii="Times New Roman" w:hAnsi="Times New Roman" w:cs="Times New Roman"/>
          <w:sz w:val="24"/>
          <w:szCs w:val="24"/>
        </w:rPr>
      </w:pPr>
    </w:p>
    <w:p w:rsidR="00E85FEC" w:rsidRDefault="00E85FEC" w:rsidP="0097664B">
      <w:pPr>
        <w:pStyle w:val="ListParagraph"/>
        <w:numPr>
          <w:ilvl w:val="0"/>
          <w:numId w:val="8"/>
        </w:numPr>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Penerapan  Media Iklan</w:t>
      </w:r>
      <w:r w:rsidRPr="00E85FEC">
        <w:rPr>
          <w:rFonts w:ascii="Times New Roman" w:eastAsia="Times New Roman" w:hAnsi="Times New Roman" w:cs="Times New Roman"/>
          <w:b/>
          <w:sz w:val="24"/>
          <w:szCs w:val="24"/>
        </w:rPr>
        <w:t xml:space="preserve"> dalam  Pembelaj</w:t>
      </w:r>
      <w:r>
        <w:rPr>
          <w:rFonts w:ascii="Times New Roman" w:eastAsia="Times New Roman" w:hAnsi="Times New Roman" w:cs="Times New Roman"/>
          <w:b/>
          <w:sz w:val="24"/>
          <w:szCs w:val="24"/>
        </w:rPr>
        <w:t>aran  Menulis Paragraf Persuasif</w:t>
      </w:r>
    </w:p>
    <w:p w:rsidR="00E85FEC" w:rsidRPr="00E85FEC" w:rsidRDefault="00E85FEC" w:rsidP="00E85FEC">
      <w:pPr>
        <w:autoSpaceDE w:val="0"/>
        <w:autoSpaceDN w:val="0"/>
        <w:adjustRightInd w:val="0"/>
        <w:spacing w:after="0" w:line="480" w:lineRule="auto"/>
        <w:ind w:firstLine="720"/>
        <w:jc w:val="both"/>
        <w:rPr>
          <w:rFonts w:ascii="Times New Roman" w:hAnsi="Times New Roman" w:cs="Times New Roman"/>
          <w:sz w:val="24"/>
          <w:szCs w:val="24"/>
        </w:rPr>
      </w:pPr>
      <w:r w:rsidRPr="00E85FEC">
        <w:rPr>
          <w:rFonts w:ascii="Times New Roman" w:hAnsi="Times New Roman" w:cs="Times New Roman"/>
          <w:sz w:val="24"/>
          <w:szCs w:val="24"/>
        </w:rPr>
        <w:t xml:space="preserve">Media pembelajaran dapat menambah efektivitas komunikasi dan interaksi antara guru dan siswa. Penggunaan media harus sejalan dengan tujuan pengajaran yang telah dirumuskan. Manakala tujuan pembelajaran diabaikan dalam menggunakan media maka media bukan lagi sebagai alat bantu pengajaran tetapi sebagai penghambat dalam pencapaian tujuan secara efektif dan efisien. Penggunaan media dalam proses belajar mengajar juga dapat membangkitkan rasa ingin tahu dan minat, membangkitkan motivasi dan rangsangan dalam proses belajar mengajar, serta dapat mempengaruhi psikologi siswa. Oleh karena itu, media dapat digunakan secara tepat, secara nyata membantu dan mempermudah proses belajar mengajar. Dengan demikian, hasil pembelajaran dapat lebih optimal. </w:t>
      </w:r>
    </w:p>
    <w:p w:rsidR="000163EF" w:rsidRPr="00E55ABD" w:rsidRDefault="000163EF" w:rsidP="000163EF">
      <w:pPr>
        <w:autoSpaceDE w:val="0"/>
        <w:autoSpaceDN w:val="0"/>
        <w:adjustRightInd w:val="0"/>
        <w:spacing w:after="0" w:line="480" w:lineRule="auto"/>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lastRenderedPageBreak/>
        <w:t>Langkah-langkah</w:t>
      </w:r>
      <w:r w:rsidRPr="00E55ABD">
        <w:rPr>
          <w:rFonts w:ascii="Times New Roman" w:eastAsia="Times New Roman" w:hAnsi="Times New Roman" w:cs="Times New Roman"/>
          <w:color w:val="1D1B11" w:themeColor="background2" w:themeShade="1A"/>
          <w:sz w:val="24"/>
          <w:szCs w:val="24"/>
        </w:rPr>
        <w:t xml:space="preserve"> </w:t>
      </w:r>
      <w:r>
        <w:rPr>
          <w:rFonts w:ascii="Times New Roman" w:eastAsia="Times New Roman" w:hAnsi="Times New Roman" w:cs="Times New Roman"/>
          <w:color w:val="1D1B11" w:themeColor="background2" w:themeShade="1A"/>
          <w:sz w:val="24"/>
          <w:szCs w:val="24"/>
        </w:rPr>
        <w:t>menulis paragraf persuasif dengan media iklan y</w:t>
      </w:r>
      <w:r w:rsidRPr="00E55ABD">
        <w:rPr>
          <w:rFonts w:ascii="Times New Roman" w:eastAsia="Times New Roman" w:hAnsi="Times New Roman" w:cs="Times New Roman"/>
          <w:color w:val="1D1B11" w:themeColor="background2" w:themeShade="1A"/>
          <w:sz w:val="24"/>
          <w:szCs w:val="24"/>
        </w:rPr>
        <w:t>aitu:</w:t>
      </w:r>
    </w:p>
    <w:p w:rsidR="003D3B06" w:rsidRPr="003D3B06" w:rsidRDefault="000163EF" w:rsidP="0097664B">
      <w:pPr>
        <w:pStyle w:val="ListParagraph"/>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1D1B11" w:themeColor="background2" w:themeShade="1A"/>
          <w:sz w:val="24"/>
          <w:szCs w:val="24"/>
        </w:rPr>
      </w:pPr>
      <w:r w:rsidRPr="00593421">
        <w:rPr>
          <w:rFonts w:ascii="Times New Roman" w:hAnsi="Times New Roman" w:cs="Times New Roman"/>
          <w:sz w:val="24"/>
          <w:szCs w:val="24"/>
          <w:lang w:val="nl-NL"/>
        </w:rPr>
        <w:t xml:space="preserve">Guru memberikan pengantar singkat tentang pembelajaran menulis </w:t>
      </w:r>
      <w:r>
        <w:rPr>
          <w:rFonts w:ascii="Times New Roman" w:hAnsi="Times New Roman" w:cs="Times New Roman"/>
          <w:sz w:val="24"/>
          <w:szCs w:val="24"/>
        </w:rPr>
        <w:t>paragraf persuasif</w:t>
      </w:r>
      <w:r w:rsidR="00F10BFB">
        <w:rPr>
          <w:rFonts w:ascii="Times New Roman" w:hAnsi="Times New Roman" w:cs="Times New Roman"/>
          <w:sz w:val="24"/>
          <w:szCs w:val="24"/>
        </w:rPr>
        <w:t xml:space="preserve"> dengan media iklan</w:t>
      </w:r>
      <w:r w:rsidR="00AF18A6">
        <w:rPr>
          <w:rFonts w:ascii="Times New Roman" w:hAnsi="Times New Roman" w:cs="Times New Roman"/>
          <w:sz w:val="24"/>
          <w:szCs w:val="24"/>
        </w:rPr>
        <w:t>.</w:t>
      </w:r>
    </w:p>
    <w:p w:rsidR="003D3B06" w:rsidRPr="003D3B06" w:rsidRDefault="003D3B06" w:rsidP="0097664B">
      <w:pPr>
        <w:pStyle w:val="ListParagraph"/>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1D1B11" w:themeColor="background2" w:themeShade="1A"/>
          <w:sz w:val="24"/>
          <w:szCs w:val="24"/>
        </w:rPr>
      </w:pPr>
      <w:r w:rsidRPr="003D3B06">
        <w:rPr>
          <w:rFonts w:ascii="Times New Roman" w:hAnsi="Times New Roman" w:cs="Times New Roman"/>
          <w:sz w:val="24"/>
          <w:szCs w:val="24"/>
        </w:rPr>
        <w:t xml:space="preserve">Guru membagikan iklan </w:t>
      </w:r>
      <w:r w:rsidR="002F4503">
        <w:rPr>
          <w:rFonts w:ascii="Times New Roman" w:hAnsi="Times New Roman" w:cs="Times New Roman"/>
          <w:sz w:val="24"/>
          <w:szCs w:val="24"/>
        </w:rPr>
        <w:t xml:space="preserve">dan lembar petunjuk </w:t>
      </w:r>
      <w:r w:rsidRPr="003D3B06">
        <w:rPr>
          <w:rFonts w:ascii="Times New Roman" w:hAnsi="Times New Roman" w:cs="Times New Roman"/>
          <w:sz w:val="24"/>
          <w:szCs w:val="24"/>
        </w:rPr>
        <w:t xml:space="preserve">kepada masing-masing siswa. </w:t>
      </w:r>
    </w:p>
    <w:p w:rsidR="003D3B06" w:rsidRPr="003D3B06" w:rsidRDefault="00E97E70" w:rsidP="0097664B">
      <w:pPr>
        <w:pStyle w:val="ListParagraph"/>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1D1B11" w:themeColor="background2" w:themeShade="1A"/>
          <w:sz w:val="24"/>
          <w:szCs w:val="24"/>
        </w:rPr>
      </w:pPr>
      <w:r>
        <w:rPr>
          <w:rFonts w:ascii="Times New Roman" w:hAnsi="Times New Roman" w:cs="Times New Roman"/>
          <w:sz w:val="24"/>
          <w:szCs w:val="24"/>
        </w:rPr>
        <w:t>S</w:t>
      </w:r>
      <w:r w:rsidR="003D3B06" w:rsidRPr="003D3B06">
        <w:rPr>
          <w:rFonts w:ascii="Times New Roman" w:hAnsi="Times New Roman" w:cs="Times New Roman"/>
          <w:sz w:val="24"/>
          <w:szCs w:val="24"/>
        </w:rPr>
        <w:t>iswa menentukan topik dari iklan yang dibagikan.</w:t>
      </w:r>
    </w:p>
    <w:p w:rsidR="003D3B06" w:rsidRPr="002F4503" w:rsidRDefault="003D3B06" w:rsidP="002F4503">
      <w:pPr>
        <w:pStyle w:val="ListParagraph"/>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1D1B11" w:themeColor="background2" w:themeShade="1A"/>
          <w:sz w:val="24"/>
          <w:szCs w:val="24"/>
        </w:rPr>
      </w:pPr>
      <w:r w:rsidRPr="003D3B06">
        <w:rPr>
          <w:rFonts w:ascii="Times New Roman" w:hAnsi="Times New Roman" w:cs="Times New Roman"/>
          <w:sz w:val="24"/>
          <w:szCs w:val="24"/>
        </w:rPr>
        <w:t>Guru menugasi siswa untuk merangkum pokok-pokok permasalahan dengan mengamati objek berupa tulisan dan gambar yang terdapat dalam media iklan.</w:t>
      </w:r>
    </w:p>
    <w:p w:rsidR="00E97E70" w:rsidRPr="002F4503" w:rsidRDefault="003D3B06" w:rsidP="0097664B">
      <w:pPr>
        <w:pStyle w:val="ListParagraph"/>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1D1B11" w:themeColor="background2" w:themeShade="1A"/>
          <w:sz w:val="24"/>
          <w:szCs w:val="24"/>
        </w:rPr>
      </w:pPr>
      <w:r w:rsidRPr="003D3B06">
        <w:rPr>
          <w:rFonts w:ascii="Times New Roman" w:hAnsi="Times New Roman" w:cs="Times New Roman"/>
          <w:sz w:val="24"/>
          <w:szCs w:val="24"/>
        </w:rPr>
        <w:t xml:space="preserve">Guru menugasi siswa untuk </w:t>
      </w:r>
      <w:r w:rsidR="00A7678F">
        <w:rPr>
          <w:rFonts w:ascii="Times New Roman" w:hAnsi="Times New Roman" w:cs="Times New Roman"/>
          <w:sz w:val="24"/>
          <w:szCs w:val="24"/>
        </w:rPr>
        <w:t>menulis</w:t>
      </w:r>
      <w:r w:rsidRPr="003D3B06">
        <w:rPr>
          <w:rFonts w:ascii="Times New Roman" w:hAnsi="Times New Roman" w:cs="Times New Roman"/>
          <w:sz w:val="24"/>
          <w:szCs w:val="24"/>
        </w:rPr>
        <w:t xml:space="preserve"> paragraf persuasif berdasarkan iklan yang dibagikan.</w:t>
      </w:r>
    </w:p>
    <w:p w:rsidR="002F4503" w:rsidRPr="00E97E70" w:rsidRDefault="002F4503" w:rsidP="0097664B">
      <w:pPr>
        <w:pStyle w:val="ListParagraph"/>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1D1B11" w:themeColor="background2" w:themeShade="1A"/>
          <w:sz w:val="24"/>
          <w:szCs w:val="24"/>
        </w:rPr>
      </w:pPr>
      <w:r w:rsidRPr="00454B0D">
        <w:rPr>
          <w:rFonts w:ascii="Times New Roman" w:hAnsi="Times New Roman" w:cs="Times New Roman"/>
          <w:sz w:val="24"/>
          <w:szCs w:val="24"/>
        </w:rPr>
        <w:t>Guru mengumpulkan tu</w:t>
      </w:r>
      <w:r>
        <w:rPr>
          <w:rFonts w:ascii="Times New Roman" w:hAnsi="Times New Roman" w:cs="Times New Roman"/>
          <w:sz w:val="24"/>
          <w:szCs w:val="24"/>
        </w:rPr>
        <w:t>gas menulis paragraf persuasif</w:t>
      </w:r>
      <w:r w:rsidRPr="00454B0D">
        <w:rPr>
          <w:rFonts w:ascii="Times New Roman" w:hAnsi="Times New Roman" w:cs="Times New Roman"/>
          <w:sz w:val="24"/>
          <w:szCs w:val="24"/>
        </w:rPr>
        <w:t xml:space="preserve"> siswa, untuk memberikan penilaian atas pekerjaan si</w:t>
      </w:r>
      <w:r>
        <w:rPr>
          <w:rFonts w:ascii="Times New Roman" w:hAnsi="Times New Roman" w:cs="Times New Roman"/>
          <w:sz w:val="24"/>
          <w:szCs w:val="24"/>
        </w:rPr>
        <w:t>swa menulis paragraf persuasif melalui media iklan</w:t>
      </w:r>
      <w:r w:rsidRPr="00454B0D">
        <w:rPr>
          <w:rFonts w:ascii="Times New Roman" w:hAnsi="Times New Roman" w:cs="Times New Roman"/>
          <w:sz w:val="24"/>
          <w:szCs w:val="24"/>
        </w:rPr>
        <w:t>.</w:t>
      </w:r>
    </w:p>
    <w:p w:rsidR="00E97E70" w:rsidRPr="002F4503" w:rsidRDefault="00E97E70" w:rsidP="002F4503">
      <w:pPr>
        <w:pStyle w:val="ListParagraph"/>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1D1B11" w:themeColor="background2" w:themeShade="1A"/>
          <w:sz w:val="24"/>
          <w:szCs w:val="24"/>
        </w:rPr>
      </w:pPr>
      <w:r w:rsidRPr="00E97E70">
        <w:rPr>
          <w:rFonts w:ascii="Times New Roman" w:hAnsi="Times New Roman" w:cs="Times New Roman"/>
          <w:sz w:val="24"/>
          <w:szCs w:val="24"/>
        </w:rPr>
        <w:t>Siswa diminta melakukan evalua</w:t>
      </w:r>
      <w:r>
        <w:rPr>
          <w:rFonts w:ascii="Times New Roman" w:hAnsi="Times New Roman" w:cs="Times New Roman"/>
          <w:sz w:val="24"/>
          <w:szCs w:val="24"/>
        </w:rPr>
        <w:t>si terhadap paragraf persuasif</w:t>
      </w:r>
      <w:r w:rsidRPr="00E97E70">
        <w:rPr>
          <w:rFonts w:ascii="Times New Roman" w:hAnsi="Times New Roman" w:cs="Times New Roman"/>
          <w:sz w:val="24"/>
          <w:szCs w:val="24"/>
        </w:rPr>
        <w:t xml:space="preserve"> yang telah ditulis.</w:t>
      </w:r>
    </w:p>
    <w:p w:rsidR="003860BE" w:rsidRPr="00DF3279" w:rsidRDefault="003860BE" w:rsidP="0097664B">
      <w:pPr>
        <w:pStyle w:val="ListParagraph"/>
        <w:numPr>
          <w:ilvl w:val="0"/>
          <w:numId w:val="54"/>
        </w:numPr>
        <w:autoSpaceDE w:val="0"/>
        <w:autoSpaceDN w:val="0"/>
        <w:adjustRightInd w:val="0"/>
        <w:spacing w:after="0" w:line="480" w:lineRule="auto"/>
        <w:ind w:left="360"/>
        <w:jc w:val="both"/>
        <w:rPr>
          <w:rFonts w:ascii="Times New Roman" w:eastAsia="Times New Roman" w:hAnsi="Times New Roman" w:cs="Times New Roman"/>
          <w:sz w:val="24"/>
          <w:szCs w:val="24"/>
        </w:rPr>
      </w:pPr>
      <w:r w:rsidRPr="00DF3279">
        <w:rPr>
          <w:rFonts w:ascii="Times New Roman" w:hAnsi="Times New Roman" w:cs="Times New Roman"/>
          <w:sz w:val="24"/>
          <w:szCs w:val="24"/>
          <w:lang w:val="nl-NL"/>
        </w:rPr>
        <w:t>Guru mere</w:t>
      </w:r>
      <w:r w:rsidR="00D07123">
        <w:rPr>
          <w:rFonts w:ascii="Times New Roman" w:hAnsi="Times New Roman" w:cs="Times New Roman"/>
          <w:sz w:val="24"/>
          <w:szCs w:val="24"/>
          <w:lang w:val="nl-NL"/>
        </w:rPr>
        <w:t>fleksi proses kegiatan pembelajaran.</w:t>
      </w:r>
    </w:p>
    <w:p w:rsidR="002E4BC2" w:rsidRDefault="001626CC" w:rsidP="009462D6">
      <w:pPr>
        <w:autoSpaceDE w:val="0"/>
        <w:autoSpaceDN w:val="0"/>
        <w:adjustRightInd w:val="0"/>
        <w:spacing w:after="0" w:line="480" w:lineRule="auto"/>
        <w:ind w:firstLine="720"/>
        <w:jc w:val="both"/>
        <w:rPr>
          <w:rFonts w:ascii="Times New Roman" w:hAnsi="Times New Roman" w:cs="Times New Roman"/>
          <w:bCs/>
          <w:sz w:val="24"/>
          <w:szCs w:val="24"/>
        </w:rPr>
      </w:pPr>
      <w:r w:rsidRPr="0093574D">
        <w:rPr>
          <w:rFonts w:ascii="Times New Roman" w:hAnsi="Times New Roman" w:cs="Times New Roman"/>
          <w:bCs/>
          <w:sz w:val="24"/>
          <w:szCs w:val="24"/>
        </w:rPr>
        <w:t xml:space="preserve">Penggunaan media </w:t>
      </w:r>
      <w:r w:rsidR="0093574D">
        <w:rPr>
          <w:rFonts w:ascii="Times New Roman" w:hAnsi="Times New Roman" w:cs="Times New Roman"/>
          <w:bCs/>
          <w:sz w:val="24"/>
          <w:szCs w:val="24"/>
        </w:rPr>
        <w:t>iklan</w:t>
      </w:r>
      <w:r w:rsidRPr="0093574D">
        <w:rPr>
          <w:rFonts w:ascii="Times New Roman" w:hAnsi="Times New Roman" w:cs="Times New Roman"/>
          <w:bCs/>
          <w:i/>
          <w:sz w:val="24"/>
          <w:szCs w:val="24"/>
        </w:rPr>
        <w:t xml:space="preserve"> </w:t>
      </w:r>
      <w:r w:rsidRPr="0093574D">
        <w:rPr>
          <w:rFonts w:ascii="Times New Roman" w:hAnsi="Times New Roman" w:cs="Times New Roman"/>
          <w:bCs/>
          <w:sz w:val="24"/>
          <w:szCs w:val="24"/>
        </w:rPr>
        <w:t xml:space="preserve">dalam pembelajaran menulis paragraf </w:t>
      </w:r>
      <w:r w:rsidR="0093574D">
        <w:rPr>
          <w:rFonts w:ascii="Times New Roman" w:hAnsi="Times New Roman" w:cs="Times New Roman"/>
          <w:bCs/>
          <w:sz w:val="24"/>
          <w:szCs w:val="24"/>
        </w:rPr>
        <w:t xml:space="preserve">persuasif </w:t>
      </w:r>
      <w:r w:rsidRPr="0093574D">
        <w:rPr>
          <w:rFonts w:ascii="Times New Roman" w:hAnsi="Times New Roman" w:cs="Times New Roman"/>
          <w:bCs/>
          <w:sz w:val="24"/>
          <w:szCs w:val="24"/>
        </w:rPr>
        <w:t>dimaksudkan sebagai alat untuk memudahkan siswa dalam menuangkan ide, pikiran, perhatian, d</w:t>
      </w:r>
      <w:r w:rsidR="0093574D">
        <w:rPr>
          <w:rFonts w:ascii="Times New Roman" w:hAnsi="Times New Roman" w:cs="Times New Roman"/>
          <w:bCs/>
          <w:sz w:val="24"/>
          <w:szCs w:val="24"/>
        </w:rPr>
        <w:t>an kemauan menulis siswa. P</w:t>
      </w:r>
      <w:r w:rsidRPr="0093574D">
        <w:rPr>
          <w:rFonts w:ascii="Times New Roman" w:hAnsi="Times New Roman" w:cs="Times New Roman"/>
          <w:bCs/>
          <w:sz w:val="24"/>
          <w:szCs w:val="24"/>
        </w:rPr>
        <w:t xml:space="preserve">embelajaran ini akan menjadi solusi dalam penanganan masalah kesulitan pembelajaran menulis </w:t>
      </w:r>
      <w:r w:rsidR="0093574D">
        <w:rPr>
          <w:rFonts w:ascii="Times New Roman" w:hAnsi="Times New Roman" w:cs="Times New Roman"/>
          <w:bCs/>
          <w:sz w:val="24"/>
          <w:szCs w:val="24"/>
        </w:rPr>
        <w:t>paragraf persuasif</w:t>
      </w:r>
      <w:r w:rsidRPr="0093574D">
        <w:rPr>
          <w:rFonts w:ascii="Times New Roman" w:hAnsi="Times New Roman" w:cs="Times New Roman"/>
          <w:bCs/>
          <w:sz w:val="24"/>
          <w:szCs w:val="24"/>
        </w:rPr>
        <w:t xml:space="preserve">, khususnya terhadap kesulitan yang dialami oleh siswa kelas </w:t>
      </w:r>
      <w:r w:rsidR="0093574D">
        <w:rPr>
          <w:rFonts w:ascii="Times New Roman" w:hAnsi="Times New Roman" w:cs="Times New Roman"/>
          <w:bCs/>
          <w:sz w:val="24"/>
          <w:szCs w:val="24"/>
        </w:rPr>
        <w:t>X-3 SMA Negeri 1 Majauleng Kabupaten Wajo</w:t>
      </w:r>
      <w:r w:rsidRPr="0093574D">
        <w:rPr>
          <w:rFonts w:ascii="Times New Roman" w:hAnsi="Times New Roman" w:cs="Times New Roman"/>
          <w:bCs/>
          <w:sz w:val="24"/>
          <w:szCs w:val="24"/>
        </w:rPr>
        <w:t>.</w:t>
      </w:r>
    </w:p>
    <w:p w:rsidR="00D42781" w:rsidRDefault="00D42781" w:rsidP="00F67FCE">
      <w:pPr>
        <w:autoSpaceDE w:val="0"/>
        <w:autoSpaceDN w:val="0"/>
        <w:adjustRightInd w:val="0"/>
        <w:spacing w:after="0" w:line="480" w:lineRule="auto"/>
        <w:jc w:val="both"/>
        <w:rPr>
          <w:rFonts w:ascii="Times New Roman" w:hAnsi="Times New Roman" w:cs="Times New Roman"/>
          <w:bCs/>
          <w:sz w:val="24"/>
          <w:szCs w:val="24"/>
        </w:rPr>
      </w:pPr>
    </w:p>
    <w:p w:rsidR="002F1DA4" w:rsidRPr="0093574D" w:rsidRDefault="002F1DA4" w:rsidP="00F67FCE">
      <w:pPr>
        <w:autoSpaceDE w:val="0"/>
        <w:autoSpaceDN w:val="0"/>
        <w:adjustRightInd w:val="0"/>
        <w:spacing w:after="0" w:line="480" w:lineRule="auto"/>
        <w:jc w:val="both"/>
        <w:rPr>
          <w:rFonts w:ascii="Times New Roman" w:hAnsi="Times New Roman" w:cs="Times New Roman"/>
          <w:bCs/>
          <w:sz w:val="24"/>
          <w:szCs w:val="24"/>
        </w:rPr>
      </w:pPr>
    </w:p>
    <w:p w:rsidR="002D159B" w:rsidRPr="00E55ABD" w:rsidRDefault="002D159B" w:rsidP="003860BE">
      <w:pPr>
        <w:tabs>
          <w:tab w:val="left" w:pos="7380"/>
        </w:tabs>
        <w:spacing w:after="0" w:line="480" w:lineRule="auto"/>
        <w:contextualSpacing/>
        <w:jc w:val="both"/>
        <w:rPr>
          <w:rFonts w:ascii="Times New Roman" w:eastAsia="Calibri" w:hAnsi="Times New Roman" w:cs="Times New Roman"/>
          <w:b/>
          <w:sz w:val="24"/>
          <w:szCs w:val="24"/>
        </w:rPr>
      </w:pPr>
      <w:r w:rsidRPr="00E55ABD">
        <w:rPr>
          <w:rFonts w:ascii="Times New Roman" w:eastAsia="Calibri" w:hAnsi="Times New Roman" w:cs="Times New Roman"/>
          <w:b/>
          <w:sz w:val="24"/>
          <w:szCs w:val="24"/>
        </w:rPr>
        <w:lastRenderedPageBreak/>
        <w:t>B. Kerangka Pikir</w:t>
      </w:r>
    </w:p>
    <w:p w:rsidR="00156588" w:rsidRDefault="00156588" w:rsidP="002D159B">
      <w:pPr>
        <w:spacing w:after="0" w:line="480" w:lineRule="auto"/>
        <w:ind w:firstLine="72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Kurikulum yang sekarang </w:t>
      </w:r>
      <w:r w:rsidR="00B5438E">
        <w:rPr>
          <w:rFonts w:ascii="Times New Roman" w:eastAsia="Calibri" w:hAnsi="Times New Roman" w:cs="Times New Roman"/>
          <w:sz w:val="24"/>
          <w:szCs w:val="24"/>
          <w:lang w:val="sv-SE"/>
        </w:rPr>
        <w:t>digunakan dalam pembelajaran Bahasa dan Sastra Indonesia adalah KTSP. Sebagai pedoman dalam penyelenggaraan kegiatan pembelajaran Bahasa dan Sastra Indonesia untuk mencapai tujuan pembelajaran.</w:t>
      </w:r>
    </w:p>
    <w:p w:rsidR="002D159B" w:rsidRPr="00635F6B" w:rsidRDefault="002D159B" w:rsidP="002D159B">
      <w:pPr>
        <w:spacing w:after="0" w:line="480" w:lineRule="auto"/>
        <w:ind w:firstLine="720"/>
        <w:jc w:val="both"/>
        <w:rPr>
          <w:rFonts w:ascii="Times New Roman" w:eastAsia="Calibri" w:hAnsi="Times New Roman" w:cs="Times New Roman"/>
          <w:i/>
          <w:sz w:val="24"/>
          <w:szCs w:val="24"/>
          <w:lang w:val="sv-SE"/>
        </w:rPr>
      </w:pPr>
      <w:r w:rsidRPr="00E55ABD">
        <w:rPr>
          <w:rFonts w:ascii="Times New Roman" w:eastAsia="Calibri" w:hAnsi="Times New Roman" w:cs="Times New Roman"/>
          <w:sz w:val="24"/>
          <w:szCs w:val="24"/>
          <w:lang w:val="sv-SE"/>
        </w:rPr>
        <w:t>Dalam pembelajaran Bahasa Indonesia, terdapat beberapa aspek keterampilan yang harus dikuasai oleh siswa</w:t>
      </w:r>
      <w:r w:rsidR="00B5438E">
        <w:rPr>
          <w:rFonts w:ascii="Times New Roman" w:eastAsia="Calibri" w:hAnsi="Times New Roman" w:cs="Times New Roman"/>
          <w:sz w:val="24"/>
          <w:szCs w:val="24"/>
          <w:lang w:val="sv-SE"/>
        </w:rPr>
        <w:t xml:space="preserve"> di</w:t>
      </w:r>
      <w:r w:rsidR="001838AA">
        <w:rPr>
          <w:rFonts w:ascii="Times New Roman" w:eastAsia="Calibri" w:hAnsi="Times New Roman" w:cs="Times New Roman"/>
          <w:sz w:val="24"/>
          <w:szCs w:val="24"/>
          <w:lang w:val="sv-SE"/>
        </w:rPr>
        <w:t xml:space="preserve"> </w:t>
      </w:r>
      <w:r w:rsidR="00B5438E">
        <w:rPr>
          <w:rFonts w:ascii="Times New Roman" w:eastAsia="Calibri" w:hAnsi="Times New Roman" w:cs="Times New Roman"/>
          <w:sz w:val="24"/>
          <w:szCs w:val="24"/>
          <w:lang w:val="sv-SE"/>
        </w:rPr>
        <w:t xml:space="preserve">antaranya aspek mendengarkan, aspek berbicara, aspek membaca, dan aspek menulis. Salah satu keterampilan yang diharapkan dikuasai siswa adalah aspek </w:t>
      </w:r>
      <w:r w:rsidRPr="00E55ABD">
        <w:rPr>
          <w:rFonts w:ascii="Times New Roman" w:eastAsia="Calibri" w:hAnsi="Times New Roman" w:cs="Times New Roman"/>
          <w:sz w:val="24"/>
          <w:szCs w:val="24"/>
          <w:lang w:val="sv-SE"/>
        </w:rPr>
        <w:t xml:space="preserve">keterampilan menulis. Keterampilan menulis terbagi dalam beberapa standar kompetensi dan kompetensi dasar sehingga dalam pelaksanaan pembelajaran dapat lebih runtut. Salah satu kompetensi dasar yang harus diajarkan kepada siswa dan berkaitan dengan keterampilan menulis </w:t>
      </w:r>
      <w:r>
        <w:rPr>
          <w:rFonts w:ascii="Times New Roman" w:eastAsia="Calibri" w:hAnsi="Times New Roman" w:cs="Times New Roman"/>
          <w:sz w:val="24"/>
          <w:szCs w:val="24"/>
          <w:lang w:val="sv-SE"/>
        </w:rPr>
        <w:t>yaitu menulis paragraf persuasif</w:t>
      </w:r>
      <w:r w:rsidRPr="00E55ABD">
        <w:rPr>
          <w:rFonts w:ascii="Times New Roman" w:eastAsia="Calibri" w:hAnsi="Times New Roman" w:cs="Times New Roman"/>
          <w:sz w:val="24"/>
          <w:szCs w:val="24"/>
          <w:lang w:val="sv-SE"/>
        </w:rPr>
        <w:t>.</w:t>
      </w:r>
      <w:r w:rsidR="00635F6B">
        <w:rPr>
          <w:rFonts w:ascii="Times New Roman" w:eastAsia="Calibri" w:hAnsi="Times New Roman" w:cs="Times New Roman"/>
          <w:sz w:val="24"/>
          <w:szCs w:val="24"/>
          <w:lang w:val="sv-SE"/>
        </w:rPr>
        <w:t xml:space="preserve"> Peneliti menawarkan satu media dalam menulis paragraf persuasif yaitu media </w:t>
      </w:r>
      <w:r w:rsidR="00635F6B" w:rsidRPr="00852FE2">
        <w:rPr>
          <w:rFonts w:ascii="Times New Roman" w:eastAsia="Calibri" w:hAnsi="Times New Roman" w:cs="Times New Roman"/>
          <w:sz w:val="24"/>
          <w:szCs w:val="24"/>
          <w:lang w:val="sv-SE"/>
        </w:rPr>
        <w:t>iklan.</w:t>
      </w:r>
    </w:p>
    <w:p w:rsidR="004177D3" w:rsidRDefault="000F0F49" w:rsidP="00997DFB">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Untuk mengungkap kemampuan siswa, penelitan ini dirancang dengan Penelitin Tindakan Kelas (PTK). Pelaksanaannya dilaksanakan dengan siklus I dan siklus ke-n</w:t>
      </w:r>
      <w:r w:rsidR="00B11EDE">
        <w:rPr>
          <w:rFonts w:ascii="Times New Roman" w:eastAsia="Calibri" w:hAnsi="Times New Roman" w:cs="Times New Roman"/>
          <w:sz w:val="24"/>
          <w:szCs w:val="24"/>
        </w:rPr>
        <w:t>. Setiap siklus terdiri atas empat tahap, yaitu perencanaan, pelaksanaan, evaluasi, dan refleksi. Dari hasil siklus tersebut akan dianalisis dan menghasilkan temuan yang berupa peningkatan keterampilan menulis paragraf persuasif melalui media iklan siswa kelas X-3 SMA Negeri 1 Majauleng. Adapun bagan kerangka penelitian dapat digambarkan sebagai berikut ini:</w:t>
      </w:r>
    </w:p>
    <w:p w:rsidR="00D42781" w:rsidRDefault="00D42781" w:rsidP="00997DFB">
      <w:pPr>
        <w:spacing w:after="0" w:line="480" w:lineRule="auto"/>
        <w:ind w:firstLine="720"/>
        <w:jc w:val="both"/>
        <w:rPr>
          <w:rFonts w:ascii="Times New Roman" w:eastAsia="Calibri" w:hAnsi="Times New Roman" w:cs="Times New Roman"/>
          <w:sz w:val="24"/>
          <w:szCs w:val="24"/>
        </w:rPr>
      </w:pPr>
    </w:p>
    <w:p w:rsidR="00D42781" w:rsidRDefault="00D42781" w:rsidP="00997DFB">
      <w:pPr>
        <w:spacing w:after="0" w:line="480" w:lineRule="auto"/>
        <w:ind w:firstLine="720"/>
        <w:jc w:val="both"/>
        <w:rPr>
          <w:rFonts w:ascii="Times New Roman" w:eastAsia="Calibri" w:hAnsi="Times New Roman" w:cs="Times New Roman"/>
          <w:sz w:val="24"/>
          <w:szCs w:val="24"/>
        </w:rPr>
      </w:pPr>
    </w:p>
    <w:p w:rsidR="00D42781" w:rsidRPr="00087DB2" w:rsidRDefault="00D42781" w:rsidP="00997DFB">
      <w:pPr>
        <w:spacing w:after="0" w:line="480" w:lineRule="auto"/>
        <w:ind w:firstLine="720"/>
        <w:jc w:val="both"/>
        <w:rPr>
          <w:rFonts w:ascii="Times New Roman" w:eastAsia="Calibri" w:hAnsi="Times New Roman" w:cs="Times New Roman"/>
          <w:sz w:val="24"/>
          <w:szCs w:val="24"/>
        </w:rPr>
      </w:pPr>
    </w:p>
    <w:p w:rsidR="002D159B" w:rsidRPr="00E55ABD" w:rsidRDefault="002D159B" w:rsidP="002D159B">
      <w:pPr>
        <w:spacing w:after="0" w:line="480" w:lineRule="auto"/>
        <w:jc w:val="center"/>
        <w:rPr>
          <w:rFonts w:ascii="Times New Roman" w:hAnsi="Times New Roman" w:cs="Times New Roman"/>
          <w:b/>
          <w:sz w:val="24"/>
          <w:szCs w:val="24"/>
          <w:lang w:val="sv-SE"/>
        </w:rPr>
      </w:pPr>
      <w:r w:rsidRPr="00E55ABD">
        <w:rPr>
          <w:rFonts w:ascii="Times New Roman" w:hAnsi="Times New Roman" w:cs="Times New Roman"/>
          <w:b/>
          <w:sz w:val="24"/>
          <w:szCs w:val="24"/>
          <w:lang w:val="sv-SE"/>
        </w:rPr>
        <w:lastRenderedPageBreak/>
        <w:t>Bagan Kerangka Pikir</w:t>
      </w:r>
    </w:p>
    <w:p w:rsidR="002D159B" w:rsidRPr="00E55ABD" w:rsidRDefault="000E61B0" w:rsidP="002D159B">
      <w:pPr>
        <w:spacing w:after="0" w:line="480" w:lineRule="auto"/>
        <w:jc w:val="both"/>
        <w:rPr>
          <w:rFonts w:ascii="Times New Roman" w:hAnsi="Times New Roman" w:cs="Times New Roman"/>
          <w:b/>
          <w:sz w:val="24"/>
          <w:szCs w:val="24"/>
          <w:lang w:val="sv-SE"/>
        </w:rPr>
      </w:pPr>
      <w:r>
        <w:rPr>
          <w:rFonts w:ascii="Times New Roman" w:hAnsi="Times New Roman" w:cs="Times New Roman"/>
          <w:b/>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7" o:spid="_x0000_s1089" type="#_x0000_t66" style="position:absolute;left:0;text-align:left;margin-left:263.1pt;margin-top:8.6pt;width:40.8pt;height:12.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"/>
        </w:pict>
      </w:r>
      <w:r>
        <w:rPr>
          <w:rFonts w:ascii="Times New Roman" w:hAnsi="Times New Roman" w:cs="Times New Roman"/>
          <w:b/>
          <w:noProof/>
          <w:sz w:val="24"/>
          <w:szCs w:val="24"/>
        </w:rPr>
        <w:pict>
          <v:rect id="Rectangle 116" o:spid="_x0000_s1047" style="position:absolute;left:0;text-align:left;margin-left:131.15pt;margin-top:-.15pt;width:131.95pt;height:38.2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" fillcolor="#e5dfec [663]" strokecolor="#b2a1c7 [1943]">
            <v:fill color2="#ccc0d9 [1303]" rotate="t" focus="100%" type="gradient"/>
            <v:textbox style="mso-next-textbox:#Rectangle 116">
              <w:txbxContent>
                <w:p w:rsidR="00F7272D" w:rsidRPr="009F0B9F" w:rsidRDefault="00F7272D" w:rsidP="002D159B">
                  <w:pPr>
                    <w:jc w:val="center"/>
                    <w:rPr>
                      <w:rFonts w:ascii="Times New Roman" w:hAnsi="Times New Roman" w:cs="Times New Roman"/>
                      <w:sz w:val="24"/>
                      <w:szCs w:val="24"/>
                    </w:rPr>
                  </w:pPr>
                  <w:r w:rsidRPr="009F0B9F">
                    <w:rPr>
                      <w:rFonts w:ascii="Times New Roman" w:hAnsi="Times New Roman" w:cs="Times New Roman"/>
                      <w:sz w:val="24"/>
                      <w:szCs w:val="24"/>
                    </w:rPr>
                    <w:t>Pembelajaran           Bahasa Indonesia</w:t>
                  </w:r>
                </w:p>
              </w:txbxContent>
            </v:textbox>
          </v:rect>
        </w:pict>
      </w:r>
      <w:r>
        <w:rPr>
          <w:rFonts w:ascii="Times New Roman" w:hAnsi="Times New Roman" w:cs="Times New Roman"/>
          <w:b/>
          <w:noProof/>
          <w:sz w:val="24"/>
          <w:szCs w:val="24"/>
        </w:rPr>
        <w:pict>
          <v:rect id="Rectangle 115" o:spid="_x0000_s1048" style="position:absolute;left:0;text-align:left;margin-left:303.9pt;margin-top:-.15pt;width:91.95pt;height:38.2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" fillcolor="#e5dfec [663]" strokecolor="#b2a1c7 [1943]">
            <v:fill color2="#ccc0d9 [1303]" rotate="t" focus="100%" type="gradient"/>
            <v:textbox style="mso-next-textbox:#Rectangle 115">
              <w:txbxContent>
                <w:p w:rsidR="00F7272D" w:rsidRPr="009F0B9F" w:rsidRDefault="00F7272D" w:rsidP="00E13EDE">
                  <w:pPr>
                    <w:jc w:val="center"/>
                    <w:rPr>
                      <w:rFonts w:ascii="Times New Roman" w:hAnsi="Times New Roman" w:cs="Times New Roman"/>
                      <w:sz w:val="24"/>
                      <w:szCs w:val="24"/>
                    </w:rPr>
                  </w:pPr>
                  <w:r w:rsidRPr="009F0B9F">
                    <w:rPr>
                      <w:rFonts w:ascii="Times New Roman" w:hAnsi="Times New Roman" w:cs="Times New Roman"/>
                      <w:sz w:val="24"/>
                      <w:szCs w:val="24"/>
                    </w:rPr>
                    <w:t>KTSP</w:t>
                  </w:r>
                </w:p>
              </w:txbxContent>
            </v:textbox>
          </v:rect>
        </w:pict>
      </w:r>
    </w:p>
    <w:p w:rsidR="002D159B" w:rsidRPr="00E55ABD" w:rsidRDefault="000E61B0" w:rsidP="002D159B">
      <w:pPr>
        <w:spacing w:after="0" w:line="480" w:lineRule="auto"/>
        <w:jc w:val="both"/>
        <w:rPr>
          <w:rFonts w:ascii="Times New Roman" w:hAnsi="Times New Roman" w:cs="Times New Roman"/>
          <w:b/>
          <w:sz w:val="24"/>
          <w:szCs w:val="24"/>
          <w:lang w:val="sv-SE"/>
        </w:rPr>
      </w:pPr>
      <w:r>
        <w:rPr>
          <w:rFonts w:ascii="Times New Roman" w:hAnsi="Times New Roman" w:cs="Times New Roman"/>
          <w:b/>
          <w:noProof/>
          <w:sz w:val="24"/>
          <w:szCs w:val="24"/>
        </w:rPr>
        <w:pict>
          <v:shape id="Straight Arrow Connector 114" o:spid="_x0000_s1081" type="#_x0000_t32" style="position:absolute;left:0;text-align:left;margin-left:181pt;margin-top:26.05pt;width:31.05pt;height:0;rotation:90;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" adj="-215617,-1,-215617">
            <v:stroke endarrow="block"/>
          </v:shape>
        </w:pict>
      </w:r>
    </w:p>
    <w:p w:rsidR="002D159B" w:rsidRPr="00E55ABD" w:rsidRDefault="000E61B0" w:rsidP="002D159B">
      <w:pPr>
        <w:spacing w:after="0" w:line="480" w:lineRule="auto"/>
        <w:jc w:val="both"/>
        <w:rPr>
          <w:rFonts w:ascii="Times New Roman" w:hAnsi="Times New Roman" w:cs="Times New Roman"/>
          <w:b/>
          <w:sz w:val="24"/>
          <w:szCs w:val="24"/>
          <w:lang w:val="sv-SE"/>
        </w:rPr>
      </w:pPr>
      <w:r>
        <w:rPr>
          <w:rFonts w:ascii="Times New Roman" w:hAnsi="Times New Roman" w:cs="Times New Roman"/>
          <w:b/>
          <w:noProof/>
          <w:sz w:val="24"/>
          <w:szCs w:val="24"/>
        </w:rPr>
        <w:pict>
          <v:rect id="Rectangle 113" o:spid="_x0000_s1049" style="position:absolute;left:0;text-align:left;margin-left:110.85pt;margin-top:13.95pt;width:182.75pt;height:24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" fillcolor="#e5dfec [663]" strokecolor="#b2a1c7 [1943]">
            <v:fill color2="#ccc0d9 [1303]" rotate="t" focus="100%" type="gradient"/>
            <v:textbox style="mso-next-textbox:#Rectangle 113">
              <w:txbxContent>
                <w:p w:rsidR="00F7272D" w:rsidRPr="009F0B9F" w:rsidRDefault="00F7272D" w:rsidP="002D159B">
                  <w:pPr>
                    <w:jc w:val="center"/>
                    <w:rPr>
                      <w:rFonts w:ascii="Times New Roman" w:hAnsi="Times New Roman" w:cs="Times New Roman"/>
                      <w:sz w:val="24"/>
                      <w:szCs w:val="24"/>
                    </w:rPr>
                  </w:pPr>
                  <w:r w:rsidRPr="009F0B9F">
                    <w:rPr>
                      <w:rFonts w:ascii="Times New Roman" w:hAnsi="Times New Roman" w:cs="Times New Roman"/>
                      <w:sz w:val="24"/>
                      <w:szCs w:val="24"/>
                    </w:rPr>
                    <w:t>Aspek Keterampilan Berbahasa</w:t>
                  </w:r>
                </w:p>
              </w:txbxContent>
            </v:textbox>
          </v:rect>
        </w:pict>
      </w:r>
    </w:p>
    <w:p w:rsidR="002D159B" w:rsidRPr="00E55ABD" w:rsidRDefault="000E61B0" w:rsidP="002D159B">
      <w:pPr>
        <w:spacing w:after="0" w:line="480" w:lineRule="auto"/>
        <w:jc w:val="both"/>
        <w:rPr>
          <w:rFonts w:ascii="Times New Roman" w:hAnsi="Times New Roman" w:cs="Times New Roman"/>
          <w:b/>
          <w:sz w:val="24"/>
          <w:szCs w:val="24"/>
          <w:lang w:val="sv-SE"/>
        </w:rPr>
      </w:pPr>
      <w:r>
        <w:rPr>
          <w:rFonts w:ascii="Times New Roman" w:hAnsi="Times New Roman" w:cs="Times New Roman"/>
          <w:b/>
          <w:noProof/>
          <w:sz w:val="24"/>
          <w:szCs w:val="24"/>
        </w:rPr>
        <w:pict>
          <v:shape id="Straight Arrow Connector 112" o:spid="_x0000_s1050" type="#_x0000_t32" style="position:absolute;left:0;text-align:left;margin-left:183.75pt;margin-top:23.15pt;width:25.55pt;height:0;rotation:90;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" adj="-262032,-1,-262032">
            <v:stroke endarrow="block"/>
          </v:shape>
        </w:pict>
      </w:r>
    </w:p>
    <w:p w:rsidR="002D159B" w:rsidRPr="00E55ABD" w:rsidRDefault="000E61B0" w:rsidP="002D159B">
      <w:pPr>
        <w:spacing w:after="0" w:line="480" w:lineRule="auto"/>
        <w:jc w:val="both"/>
        <w:rPr>
          <w:rFonts w:ascii="Times New Roman" w:hAnsi="Times New Roman" w:cs="Times New Roman"/>
          <w:b/>
          <w:sz w:val="24"/>
          <w:szCs w:val="24"/>
          <w:lang w:val="sv-SE"/>
        </w:rPr>
      </w:pPr>
      <w:r>
        <w:rPr>
          <w:rFonts w:ascii="Times New Roman" w:hAnsi="Times New Roman" w:cs="Times New Roman"/>
          <w:b/>
          <w:noProof/>
          <w:sz w:val="24"/>
          <w:szCs w:val="24"/>
        </w:rPr>
        <w:pict>
          <v:shape id="_x0000_s1145" type="#_x0000_t32" style="position:absolute;left:0;text-align:left;margin-left:370.15pt;margin-top:8.65pt;width:0;height:19.3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"/>
        </w:pict>
      </w:r>
      <w:r>
        <w:rPr>
          <w:rFonts w:ascii="Times New Roman" w:hAnsi="Times New Roman" w:cs="Times New Roman"/>
          <w:b/>
          <w:noProof/>
          <w:sz w:val="24"/>
          <w:szCs w:val="24"/>
        </w:rPr>
        <w:pict>
          <v:shape id="Straight Arrow Connector 111" o:spid="_x0000_s1058" type="#_x0000_t32" style="position:absolute;left:0;text-align:left;margin-left:259.35pt;margin-top:8.35pt;width:0;height:19.3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"/>
        </w:pict>
      </w:r>
      <w:r>
        <w:rPr>
          <w:rFonts w:ascii="Times New Roman" w:hAnsi="Times New Roman" w:cs="Times New Roman"/>
          <w:b/>
          <w:noProof/>
          <w:sz w:val="24"/>
          <w:szCs w:val="24"/>
        </w:rPr>
        <w:pict>
          <v:shape id="Straight Arrow Connector 110" o:spid="_x0000_s1057" type="#_x0000_t32" style="position:absolute;left:0;text-align:left;margin-left:152.25pt;margin-top:8.35pt;width:0;height:19.3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8IfIwIAAE0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"/>
        </w:pict>
      </w:r>
      <w:r>
        <w:rPr>
          <w:rFonts w:ascii="Times New Roman" w:hAnsi="Times New Roman" w:cs="Times New Roman"/>
          <w:b/>
          <w:noProof/>
          <w:sz w:val="24"/>
          <w:szCs w:val="24"/>
        </w:rPr>
        <w:pict>
          <v:shape id="Straight Arrow Connector 109" o:spid="_x0000_s1052" type="#_x0000_t32" style="position:absolute;left:0;text-align:left;margin-left:26.85pt;margin-top:8.35pt;width:0;height:19.3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1qJQIAAE0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"/>
        </w:pict>
      </w:r>
      <w:r>
        <w:rPr>
          <w:rFonts w:ascii="Times New Roman" w:hAnsi="Times New Roman" w:cs="Times New Roman"/>
          <w:b/>
          <w:noProof/>
          <w:sz w:val="24"/>
          <w:szCs w:val="24"/>
        </w:rPr>
        <w:pict>
          <v:shape id="Straight Arrow Connector 108" o:spid="_x0000_s1051" type="#_x0000_t32" style="position:absolute;left:0;text-align:left;margin-left:26.85pt;margin-top:8.3pt;width:343.1pt;height:.0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"/>
        </w:pict>
      </w:r>
    </w:p>
    <w:p w:rsidR="002D159B" w:rsidRPr="00E55ABD" w:rsidRDefault="000E61B0" w:rsidP="002D159B">
      <w:pPr>
        <w:spacing w:after="0" w:line="480" w:lineRule="auto"/>
        <w:jc w:val="both"/>
        <w:rPr>
          <w:rFonts w:ascii="Times New Roman" w:hAnsi="Times New Roman" w:cs="Times New Roman"/>
          <w:b/>
          <w:sz w:val="24"/>
          <w:szCs w:val="24"/>
          <w:lang w:val="sv-SE"/>
        </w:rPr>
      </w:pPr>
      <w:r>
        <w:rPr>
          <w:rFonts w:ascii="Times New Roman" w:hAnsi="Times New Roman" w:cs="Times New Roman"/>
          <w:b/>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05" o:spid="_x0000_s1083" type="#_x0000_t34" style="position:absolute;left:0;text-align:left;margin-left:343.1pt;margin-top:38.05pt;width:32.35pt;height:.05pt;rotation:9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" adj="10783,-129988800,-315620">
            <v:stroke endarrow="block"/>
          </v:shape>
        </w:pict>
      </w:r>
      <w:r>
        <w:rPr>
          <w:rFonts w:ascii="Times New Roman" w:hAnsi="Times New Roman" w:cs="Times New Roman"/>
          <w:b/>
          <w:noProof/>
          <w:sz w:val="24"/>
          <w:szCs w:val="24"/>
        </w:rPr>
        <w:pict>
          <v:rect id="Rectangle 103" o:spid="_x0000_s1055" style="position:absolute;left:0;text-align:left;margin-left:221.6pt;margin-top:.05pt;width:1in;height:21.8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" fillcolor="#e5dfec [663]" strokecolor="#b2a1c7 [1943]">
            <v:fill color2="#ccc0d9 [1303]" rotate="t" focus="100%" type="gradient"/>
            <v:textbox style="mso-next-textbox:#Rectangle 103">
              <w:txbxContent>
                <w:p w:rsidR="00F7272D" w:rsidRPr="00067332" w:rsidRDefault="00F7272D" w:rsidP="002D159B">
                  <w:pPr>
                    <w:jc w:val="center"/>
                    <w:rPr>
                      <w:sz w:val="24"/>
                      <w:szCs w:val="24"/>
                    </w:rPr>
                  </w:pPr>
                  <w:r w:rsidRPr="00067332">
                    <w:rPr>
                      <w:rFonts w:ascii="Times New Roman" w:hAnsi="Times New Roman" w:cs="Times New Roman"/>
                      <w:sz w:val="24"/>
                      <w:szCs w:val="24"/>
                    </w:rPr>
                    <w:t>Membaca</w:t>
                  </w:r>
                </w:p>
              </w:txbxContent>
            </v:textbox>
          </v:rect>
        </w:pict>
      </w:r>
      <w:r>
        <w:rPr>
          <w:rFonts w:ascii="Times New Roman" w:hAnsi="Times New Roman" w:cs="Times New Roman"/>
          <w:b/>
          <w:noProof/>
          <w:sz w:val="24"/>
          <w:szCs w:val="24"/>
        </w:rPr>
        <w:pict>
          <v:rect id="Rectangle 104" o:spid="_x0000_s1056" style="position:absolute;left:0;text-align:left;margin-left:324.4pt;margin-top:0;width:1in;height:21.8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" fillcolor="#e5dfec [663]" strokecolor="#b2a1c7 [1943]">
            <v:fill color2="#ccc0d9 [1303]" rotate="t" focus="100%" type="gradient"/>
            <v:textbox style="mso-next-textbox:#Rectangle 104">
              <w:txbxContent>
                <w:p w:rsidR="00F7272D" w:rsidRDefault="00F7272D" w:rsidP="002D159B">
                  <w:pPr>
                    <w:jc w:val="center"/>
                  </w:pPr>
                  <w:r w:rsidRPr="009F0B9F">
                    <w:rPr>
                      <w:rFonts w:ascii="Times New Roman" w:hAnsi="Times New Roman" w:cs="Times New Roman"/>
                      <w:sz w:val="24"/>
                      <w:szCs w:val="24"/>
                    </w:rPr>
                    <w:t>Menulis</w:t>
                  </w:r>
                </w:p>
              </w:txbxContent>
            </v:textbox>
          </v:rect>
        </w:pict>
      </w:r>
      <w:r>
        <w:rPr>
          <w:rFonts w:ascii="Times New Roman" w:hAnsi="Times New Roman" w:cs="Times New Roman"/>
          <w:b/>
          <w:noProof/>
          <w:sz w:val="24"/>
          <w:szCs w:val="24"/>
        </w:rPr>
        <w:pict>
          <v:rect id="Rectangle 102" o:spid="_x0000_s1054" style="position:absolute;left:0;text-align:left;margin-left:114.65pt;margin-top:0;width:1in;height:21.8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" fillcolor="#e5dfec [663]" strokecolor="#b2a1c7 [1943]">
            <v:fill color2="#ccc0d9 [1303]" rotate="t" focus="100%" type="gradient"/>
            <v:textbox style="mso-next-textbox:#Rectangle 102">
              <w:txbxContent>
                <w:p w:rsidR="00F7272D" w:rsidRDefault="00F7272D" w:rsidP="002D159B">
                  <w:pPr>
                    <w:jc w:val="center"/>
                  </w:pPr>
                  <w:r w:rsidRPr="009F0B9F">
                    <w:rPr>
                      <w:rFonts w:ascii="Times New Roman" w:hAnsi="Times New Roman" w:cs="Times New Roman"/>
                      <w:sz w:val="24"/>
                      <w:szCs w:val="24"/>
                    </w:rPr>
                    <w:t>Berbicara</w:t>
                  </w:r>
                </w:p>
              </w:txbxContent>
            </v:textbox>
          </v:rect>
        </w:pict>
      </w:r>
      <w:r>
        <w:rPr>
          <w:rFonts w:ascii="Times New Roman" w:hAnsi="Times New Roman" w:cs="Times New Roman"/>
          <w:b/>
          <w:noProof/>
          <w:sz w:val="24"/>
          <w:szCs w:val="24"/>
        </w:rPr>
        <w:pict>
          <v:rect id="Rectangle 101" o:spid="_x0000_s1053" style="position:absolute;left:0;text-align:left;margin-left:-1pt;margin-top:0;width:1in;height:21.8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" fillcolor="#e5dfec [663]" strokecolor="#b2a1c7 [1943]">
            <v:fill color2="#ccc0d9 [1303]" rotate="t" focus="100%" type="gradient"/>
            <v:textbox>
              <w:txbxContent>
                <w:p w:rsidR="00F7272D" w:rsidRPr="009F0B9F" w:rsidRDefault="00F7272D" w:rsidP="002D159B">
                  <w:pPr>
                    <w:jc w:val="center"/>
                    <w:rPr>
                      <w:rFonts w:ascii="Times New Roman" w:hAnsi="Times New Roman" w:cs="Times New Roman"/>
                      <w:sz w:val="24"/>
                      <w:szCs w:val="24"/>
                    </w:rPr>
                  </w:pPr>
                  <w:r w:rsidRPr="009F0B9F">
                    <w:rPr>
                      <w:rFonts w:ascii="Times New Roman" w:hAnsi="Times New Roman" w:cs="Times New Roman"/>
                      <w:sz w:val="24"/>
                      <w:szCs w:val="24"/>
                    </w:rPr>
                    <w:t>Menyimak</w:t>
                  </w:r>
                </w:p>
              </w:txbxContent>
            </v:textbox>
          </v:rect>
        </w:pict>
      </w:r>
    </w:p>
    <w:p w:rsidR="002D159B" w:rsidRPr="00E55ABD" w:rsidRDefault="000E61B0" w:rsidP="002D159B">
      <w:pPr>
        <w:spacing w:after="0" w:line="480" w:lineRule="auto"/>
        <w:jc w:val="both"/>
        <w:rPr>
          <w:rFonts w:ascii="Times New Roman" w:hAnsi="Times New Roman" w:cs="Times New Roman"/>
          <w:b/>
          <w:sz w:val="24"/>
          <w:szCs w:val="24"/>
          <w:lang w:val="sv-SE"/>
        </w:rPr>
      </w:pPr>
      <w:r>
        <w:rPr>
          <w:rFonts w:ascii="Times New Roman" w:hAnsi="Times New Roman" w:cs="Times New Roman"/>
          <w:b/>
          <w:noProof/>
          <w:sz w:val="24"/>
          <w:szCs w:val="24"/>
        </w:rPr>
        <w:pict>
          <v:rect id="Rectangle 99" o:spid="_x0000_s1084" style="position:absolute;left:0;text-align:left;margin-left:13.65pt;margin-top:24.2pt;width:103.25pt;height:25.9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" fillcolor="#e5dfec [663]" strokecolor="#b2a1c7 [1943]">
            <v:fill color2="#ccc0d9 [1303]" rotate="t" focus="100%" type="gradient"/>
            <v:textbox style="mso-next-textbox:#Rectangle 99">
              <w:txbxContent>
                <w:p w:rsidR="00F7272D" w:rsidRPr="00BB37FA" w:rsidRDefault="00F7272D" w:rsidP="002D159B">
                  <w:pPr>
                    <w:jc w:val="center"/>
                    <w:rPr>
                      <w:rFonts w:ascii="Times New Roman" w:hAnsi="Times New Roman" w:cs="Times New Roman"/>
                      <w:sz w:val="24"/>
                      <w:szCs w:val="24"/>
                    </w:rPr>
                  </w:pPr>
                  <w:r w:rsidRPr="00BB37FA">
                    <w:rPr>
                      <w:rFonts w:ascii="Times New Roman" w:hAnsi="Times New Roman" w:cs="Times New Roman"/>
                      <w:sz w:val="24"/>
                      <w:szCs w:val="24"/>
                    </w:rPr>
                    <w:t>Media iklan</w:t>
                  </w:r>
                </w:p>
              </w:txbxContent>
            </v:textbox>
          </v:rect>
        </w:pict>
      </w:r>
      <w:r>
        <w:rPr>
          <w:rFonts w:ascii="Times New Roman" w:hAnsi="Times New Roman" w:cs="Times New Roman"/>
          <w:b/>
          <w:noProof/>
          <w:sz w:val="24"/>
          <w:szCs w:val="24"/>
        </w:rPr>
        <w:pict>
          <v:rect id="Rectangle 95" o:spid="_x0000_s1060" style="position:absolute;left:0;text-align:left;margin-left:263.25pt;margin-top:26.65pt;width:167.25pt;height:23.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" fillcolor="#e5dfec [663]" strokecolor="#b2a1c7 [1943]">
            <v:fill color2="#ccc0d9 [1303]" rotate="t" focus="100%" type="gradient"/>
            <v:textbox style="mso-next-textbox:#Rectangle 95">
              <w:txbxContent>
                <w:p w:rsidR="00F7272D" w:rsidRPr="009F0B9F" w:rsidRDefault="00F7272D" w:rsidP="00BB37FA">
                  <w:pPr>
                    <w:rPr>
                      <w:rFonts w:ascii="Times New Roman" w:hAnsi="Times New Roman" w:cs="Times New Roman"/>
                      <w:sz w:val="24"/>
                      <w:szCs w:val="24"/>
                    </w:rPr>
                  </w:pPr>
                  <w:r>
                    <w:t xml:space="preserve">   </w:t>
                  </w:r>
                  <w:r>
                    <w:rPr>
                      <w:rFonts w:ascii="Times New Roman" w:hAnsi="Times New Roman" w:cs="Times New Roman"/>
                      <w:sz w:val="24"/>
                      <w:szCs w:val="24"/>
                    </w:rPr>
                    <w:t xml:space="preserve">  Menulis Paragraf Persuasif</w:t>
                  </w:r>
                </w:p>
                <w:p w:rsidR="00F7272D" w:rsidRPr="009F0B9F" w:rsidRDefault="00F7272D" w:rsidP="002D159B">
                  <w:pPr>
                    <w:rPr>
                      <w:rFonts w:ascii="Times New Roman" w:hAnsi="Times New Roman" w:cs="Times New Roman"/>
                      <w:sz w:val="24"/>
                      <w:szCs w:val="24"/>
                    </w:rPr>
                  </w:pPr>
                </w:p>
              </w:txbxContent>
            </v:textbox>
          </v:rect>
        </w:pict>
      </w:r>
    </w:p>
    <w:p w:rsidR="002D159B" w:rsidRPr="00E55ABD" w:rsidRDefault="000E61B0" w:rsidP="002D159B">
      <w:pPr>
        <w:spacing w:after="0" w:line="480" w:lineRule="auto"/>
        <w:jc w:val="both"/>
        <w:rPr>
          <w:rFonts w:ascii="Times New Roman" w:hAnsi="Times New Roman" w:cs="Times New Roman"/>
          <w:b/>
          <w:sz w:val="24"/>
          <w:szCs w:val="24"/>
          <w:lang w:val="sv-SE"/>
        </w:rPr>
      </w:pPr>
      <w:r>
        <w:rPr>
          <w:rFonts w:ascii="Times New Roman" w:hAnsi="Times New Roman" w:cs="Times New Roman"/>
          <w:b/>
          <w:noProof/>
          <w:sz w:val="24"/>
          <w:szCs w:val="24"/>
        </w:rPr>
        <w:pict>
          <v:shape id="_x0000_s1142" type="#_x0000_t32" style="position:absolute;left:0;text-align:left;margin-left:359.25pt;margin-top:23.85pt;width:0;height:37.65pt;z-index:251707904" o:connectortype="straight"/>
        </w:pict>
      </w:r>
      <w:r>
        <w:rPr>
          <w:rFonts w:ascii="Times New Roman" w:hAnsi="Times New Roman" w:cs="Times New Roman"/>
          <w:b/>
          <w:noProof/>
          <w:sz w:val="24"/>
          <w:szCs w:val="24"/>
        </w:rPr>
        <w:pict>
          <v:shape id="Straight Arrow Connector 106" o:spid="_x0000_s1082" type="#_x0000_t32" style="position:absolute;left:0;text-align:left;margin-left:116.9pt;margin-top:6.8pt;width:146.2pt;height: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" adj="-34025,-1,-34025">
            <v:stroke endarrow="block"/>
          </v:shape>
        </w:pict>
      </w:r>
    </w:p>
    <w:p w:rsidR="002D159B" w:rsidRPr="00E55ABD" w:rsidRDefault="000E61B0" w:rsidP="002D159B">
      <w:pPr>
        <w:spacing w:after="0" w:line="480" w:lineRule="auto"/>
        <w:jc w:val="both"/>
        <w:rPr>
          <w:rFonts w:ascii="Times New Roman" w:hAnsi="Times New Roman" w:cs="Times New Roman"/>
          <w:b/>
          <w:sz w:val="24"/>
          <w:szCs w:val="24"/>
          <w:lang w:val="sv-SE"/>
        </w:rPr>
      </w:pPr>
      <w:r>
        <w:rPr>
          <w:rFonts w:ascii="Times New Roman" w:hAnsi="Times New Roman" w:cs="Times New Roman"/>
          <w:b/>
          <w:noProof/>
          <w:sz w:val="24"/>
          <w:szCs w:val="24"/>
        </w:rPr>
        <w:pict>
          <v:rect id="Rectangle 92" o:spid="_x0000_s1063" style="position:absolute;left:0;text-align:left;margin-left:114.4pt;margin-top:21.15pt;width:148.7pt;height:27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" fillcolor="#e5dfec [663]" strokecolor="#b2a1c7 [1943]">
            <v:fill color2="#ccc0d9 [1303]" rotate="t" focus="100%" type="gradient"/>
            <v:textbox>
              <w:txbxContent>
                <w:p w:rsidR="00F7272D" w:rsidRPr="009F0B9F" w:rsidRDefault="00F7272D" w:rsidP="00687FDC">
                  <w:pPr>
                    <w:rPr>
                      <w:rFonts w:ascii="Times New Roman" w:hAnsi="Times New Roman" w:cs="Times New Roman"/>
                      <w:sz w:val="24"/>
                      <w:szCs w:val="24"/>
                    </w:rPr>
                  </w:pPr>
                  <w:r>
                    <w:rPr>
                      <w:rFonts w:ascii="Times New Roman" w:hAnsi="Times New Roman" w:cs="Times New Roman"/>
                      <w:sz w:val="24"/>
                      <w:szCs w:val="24"/>
                    </w:rPr>
                    <w:t>Penelitian Tindakan Kelas</w:t>
                  </w:r>
                </w:p>
              </w:txbxContent>
            </v:textbox>
          </v:rect>
        </w:pict>
      </w:r>
    </w:p>
    <w:p w:rsidR="002D159B" w:rsidRPr="00E55ABD" w:rsidRDefault="000E61B0" w:rsidP="002D159B">
      <w:pPr>
        <w:spacing w:after="0" w:line="480" w:lineRule="auto"/>
        <w:jc w:val="both"/>
        <w:rPr>
          <w:rFonts w:ascii="Times New Roman" w:hAnsi="Times New Roman" w:cs="Times New Roman"/>
          <w:b/>
          <w:sz w:val="24"/>
          <w:szCs w:val="24"/>
          <w:lang w:val="sv-SE"/>
        </w:rPr>
      </w:pPr>
      <w:r>
        <w:rPr>
          <w:rFonts w:ascii="Times New Roman" w:hAnsi="Times New Roman" w:cs="Times New Roman"/>
          <w:b/>
          <w:noProof/>
          <w:sz w:val="24"/>
          <w:szCs w:val="24"/>
        </w:rPr>
        <w:pict>
          <v:shape id="Straight Arrow Connector 90" o:spid="_x0000_s1073" type="#_x0000_t32" style="position:absolute;left:0;text-align:left;margin-left:263.1pt;margin-top:6.2pt;width:96.15pt;height:0;rotation:180;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" adj="-106180,-1,-106180">
            <v:stroke endarrow="block"/>
          </v:shape>
        </w:pict>
      </w:r>
      <w:r>
        <w:rPr>
          <w:rFonts w:ascii="Times New Roman" w:hAnsi="Times New Roman" w:cs="Times New Roman"/>
          <w:b/>
          <w:noProof/>
          <w:sz w:val="24"/>
          <w:szCs w:val="24"/>
        </w:rPr>
        <w:pict>
          <v:shape id="Straight Arrow Connector 89" o:spid="_x0000_s1075" type="#_x0000_t32" style="position:absolute;left:0;text-align:left;margin-left:180.4pt;margin-top:20.55pt;width:0;height:24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"/>
        </w:pict>
      </w:r>
    </w:p>
    <w:p w:rsidR="002D159B" w:rsidRPr="00E55ABD" w:rsidRDefault="000E61B0" w:rsidP="002D159B">
      <w:pPr>
        <w:spacing w:after="0" w:line="480" w:lineRule="auto"/>
        <w:jc w:val="both"/>
        <w:rPr>
          <w:rFonts w:ascii="Times New Roman" w:hAnsi="Times New Roman" w:cs="Times New Roman"/>
          <w:b/>
          <w:sz w:val="24"/>
          <w:szCs w:val="24"/>
          <w:lang w:val="sv-SE"/>
        </w:rPr>
      </w:pPr>
      <w:r>
        <w:rPr>
          <w:rFonts w:ascii="Times New Roman" w:hAnsi="Times New Roman" w:cs="Times New Roman"/>
          <w:b/>
          <w:noProof/>
          <w:sz w:val="24"/>
          <w:szCs w:val="24"/>
        </w:rPr>
        <w:pict>
          <v:rect id="_x0000_s1117" style="position:absolute;left:0;text-align:left;margin-left:300.3pt;margin-top:38.9pt;width:81.2pt;height:30.6pt;z-index:-251631104" fillcolor="#e5dfec [663]" strokecolor="#b2a1c7 [1943]">
            <v:fill color2="#ccc0d9 [1303]" rotate="t" focus="100%" type="gradient"/>
            <v:textbox style="mso-next-textbox:#_x0000_s1117">
              <w:txbxContent>
                <w:p w:rsidR="00F7272D" w:rsidRPr="0037577B" w:rsidRDefault="00F7272D" w:rsidP="00DB0FF3">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w10:wrap type="topAndBottom"/>
          </v:rect>
        </w:pict>
      </w:r>
      <w:r>
        <w:rPr>
          <w:rFonts w:ascii="Times New Roman" w:hAnsi="Times New Roman" w:cs="Times New Roman"/>
          <w:b/>
          <w:noProof/>
          <w:sz w:val="24"/>
          <w:szCs w:val="24"/>
        </w:rPr>
        <w:pict>
          <v:shape id="Straight Arrow Connector 87" o:spid="_x0000_s1076" type="#_x0000_t32" style="position:absolute;left:0;text-align:left;margin-left:-5.6pt;margin-top:17pt;width:375.55pt;height:0;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" adj="-7721,-1,-7721"/>
        </w:pict>
      </w:r>
      <w:r>
        <w:rPr>
          <w:rFonts w:ascii="Times New Roman" w:hAnsi="Times New Roman" w:cs="Times New Roman"/>
          <w:b/>
          <w:noProof/>
          <w:sz w:val="24"/>
          <w:szCs w:val="24"/>
        </w:rPr>
        <w:pict>
          <v:shape id="Straight Arrow Connector 88" o:spid="_x0000_s1078" type="#_x0000_t32" style="position:absolute;left:0;text-align:left;margin-left:359.25pt;margin-top:27.9pt;width:21.75pt;height:0;rotation:90;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" adj="-506284,-1,-506284"/>
        </w:pict>
      </w:r>
      <w:r>
        <w:rPr>
          <w:rFonts w:ascii="Times New Roman" w:hAnsi="Times New Roman" w:cs="Times New Roman"/>
          <w:b/>
          <w:noProof/>
          <w:sz w:val="24"/>
          <w:szCs w:val="24"/>
        </w:rPr>
        <w:pict>
          <v:shape id="Straight Arrow Connector 86" o:spid="_x0000_s1077" type="#_x0000_t32" style="position:absolute;left:0;text-align:left;margin-left:-16.3pt;margin-top:27.9pt;width:21.75pt;height:0;rotation:90;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" adj="-133324,-1,-133324"/>
        </w:pict>
      </w:r>
    </w:p>
    <w:p w:rsidR="002D159B" w:rsidRPr="00E55ABD" w:rsidRDefault="000E61B0" w:rsidP="002D159B">
      <w:pPr>
        <w:spacing w:after="0" w:line="480" w:lineRule="auto"/>
        <w:jc w:val="both"/>
        <w:rPr>
          <w:rFonts w:ascii="Times New Roman" w:hAnsi="Times New Roman" w:cs="Times New Roman"/>
          <w:b/>
          <w:sz w:val="24"/>
          <w:szCs w:val="24"/>
          <w:lang w:val="sv-SE"/>
        </w:rPr>
      </w:pPr>
      <w:r w:rsidRPr="000E61B0">
        <w:rPr>
          <w:rFonts w:ascii="Times New Roman" w:hAnsi="Times New Roman" w:cs="Times New Roman"/>
          <w:sz w:val="24"/>
          <w:szCs w:val="24"/>
          <w:lang w:val="id-ID"/>
        </w:rPr>
        <w:pict>
          <v:shape id="_x0000_s1134" type="#_x0000_t32" style="position:absolute;left:0;text-align:left;margin-left:186.7pt;margin-top:63.65pt;width:0;height:30.85pt;z-index:251700736" o:connectortype="straight">
            <v:stroke endarrow="block"/>
          </v:shape>
        </w:pict>
      </w:r>
      <w:r w:rsidRPr="000E61B0">
        <w:rPr>
          <w:rFonts w:ascii="Times New Roman" w:hAnsi="Times New Roman" w:cs="Times New Roman"/>
          <w:sz w:val="24"/>
          <w:szCs w:val="24"/>
          <w:lang w:val="id-ID"/>
        </w:rPr>
        <w:pict>
          <v:shape id="_x0000_s1122" type="#_x0000_t32" style="position:absolute;left:0;text-align:left;margin-left:26.85pt;margin-top:63.5pt;width:311.25pt;height:.05pt;z-index:251690496" o:connectortype="straight"/>
        </w:pict>
      </w:r>
      <w:r w:rsidRPr="000E61B0">
        <w:rPr>
          <w:rFonts w:ascii="Times New Roman" w:hAnsi="Times New Roman" w:cs="Times New Roman"/>
          <w:noProof/>
          <w:sz w:val="24"/>
          <w:szCs w:val="24"/>
        </w:rPr>
        <w:pict>
          <v:shape id="_x0000_s1139" type="#_x0000_t32" style="position:absolute;left:0;text-align:left;margin-left:338.1pt;margin-top:42.05pt;width:0;height:21.6pt;z-index:251705856" o:connectortype="straight"/>
        </w:pict>
      </w:r>
      <w:r w:rsidRPr="000E61B0">
        <w:rPr>
          <w:rFonts w:ascii="Times New Roman" w:hAnsi="Times New Roman" w:cs="Times New Roman"/>
          <w:noProof/>
          <w:sz w:val="24"/>
          <w:szCs w:val="24"/>
        </w:rPr>
        <w:pict>
          <v:shape id="_x0000_s1138" type="#_x0000_t32" style="position:absolute;left:0;text-align:left;margin-left:128.25pt;margin-top:41.95pt;width:0;height:21.6pt;z-index:251704832" o:connectortype="straight"/>
        </w:pict>
      </w:r>
      <w:r w:rsidRPr="000E61B0">
        <w:rPr>
          <w:rFonts w:ascii="Times New Roman" w:hAnsi="Times New Roman" w:cs="Times New Roman"/>
          <w:noProof/>
          <w:sz w:val="24"/>
          <w:szCs w:val="24"/>
        </w:rPr>
        <w:pict>
          <v:shape id="_x0000_s1137" type="#_x0000_t32" style="position:absolute;left:0;text-align:left;margin-left:235.35pt;margin-top:41.95pt;width:0;height:21.6pt;z-index:251703808" o:connectortype="straight"/>
        </w:pict>
      </w:r>
      <w:r w:rsidRPr="000E61B0">
        <w:rPr>
          <w:rFonts w:ascii="Times New Roman" w:hAnsi="Times New Roman" w:cs="Times New Roman"/>
          <w:noProof/>
          <w:sz w:val="24"/>
          <w:szCs w:val="24"/>
        </w:rPr>
        <w:pict>
          <v:shape id="_x0000_s1136" type="#_x0000_t32" style="position:absolute;left:0;text-align:left;margin-left:26.85pt;margin-top:42pt;width:0;height:21.6pt;z-index:251702784" o:connectortype="straight"/>
        </w:pict>
      </w:r>
      <w:r>
        <w:rPr>
          <w:rFonts w:ascii="Times New Roman" w:hAnsi="Times New Roman" w:cs="Times New Roman"/>
          <w:b/>
          <w:noProof/>
          <w:sz w:val="24"/>
          <w:szCs w:val="24"/>
        </w:rPr>
        <w:pict>
          <v:shape id="_x0000_s1119" type="#_x0000_t32" style="position:absolute;left:0;text-align:left;margin-left:277.45pt;margin-top:29.45pt;width:22.85pt;height:0;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" adj="-118067,-1,-118067">
            <v:stroke endarrow="block"/>
          </v:shape>
        </w:pict>
      </w:r>
      <w:r>
        <w:rPr>
          <w:rFonts w:ascii="Times New Roman" w:hAnsi="Times New Roman" w:cs="Times New Roman"/>
          <w:b/>
          <w:noProof/>
          <w:sz w:val="24"/>
          <w:szCs w:val="24"/>
        </w:rPr>
        <w:pict>
          <v:shape id="_x0000_s1120" type="#_x0000_t32" style="position:absolute;left:0;text-align:left;margin-left:173.7pt;margin-top:25.7pt;width:22.85pt;height:0;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" adj="-118067,-1,-118067">
            <v:stroke endarrow="block"/>
          </v:shape>
        </w:pict>
      </w:r>
      <w:r>
        <w:rPr>
          <w:rFonts w:ascii="Times New Roman" w:hAnsi="Times New Roman" w:cs="Times New Roman"/>
          <w:b/>
          <w:noProof/>
          <w:sz w:val="24"/>
          <w:szCs w:val="24"/>
        </w:rPr>
        <w:pict>
          <v:shape id="Straight Arrow Connector 77" o:spid="_x0000_s1118" type="#_x0000_t32" style="position:absolute;left:0;text-align:left;margin-left:66.75pt;margin-top:25.7pt;width:22.85pt;height:0;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" adj="-118067,-1,-118067">
            <v:stroke endarrow="block"/>
          </v:shape>
        </w:pict>
      </w:r>
      <w:r>
        <w:rPr>
          <w:rFonts w:ascii="Times New Roman" w:hAnsi="Times New Roman" w:cs="Times New Roman"/>
          <w:b/>
          <w:noProof/>
          <w:sz w:val="24"/>
          <w:szCs w:val="24"/>
        </w:rPr>
        <w:pict>
          <v:rect id="_x0000_s1116" style="position:absolute;left:0;text-align:left;margin-left:89.6pt;margin-top:11.15pt;width:82.9pt;height:30.9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" fillcolor="#e5dfec [663]" strokecolor="#b2a1c7 [1943]">
            <v:fill color2="#ccc0d9 [1303]" rotate="t" focus="100%" type="gradient"/>
            <v:textbox style="mso-next-textbox:#_x0000_s1116">
              <w:txbxContent>
                <w:p w:rsidR="00F7272D" w:rsidRPr="009F0B9F" w:rsidRDefault="00F7272D" w:rsidP="0037577B">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w:pict>
      </w:r>
      <w:r>
        <w:rPr>
          <w:rFonts w:ascii="Times New Roman" w:hAnsi="Times New Roman" w:cs="Times New Roman"/>
          <w:b/>
          <w:noProof/>
          <w:sz w:val="24"/>
          <w:szCs w:val="24"/>
        </w:rPr>
        <w:pict>
          <v:rect id="Rectangle 83" o:spid="_x0000_s1079" style="position:absolute;left:0;text-align:left;margin-left:-9.95pt;margin-top:11.15pt;width:76.7pt;height:30.9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" fillcolor="#e5dfec [663]" strokecolor="#b2a1c7 [1943]">
            <v:fill color2="#ccc0d9 [1303]" rotate="t" focus="100%" type="gradient"/>
            <v:textbox style="mso-next-textbox:#Rectangle 83">
              <w:txbxContent>
                <w:p w:rsidR="00F7272D" w:rsidRPr="009F0B9F" w:rsidRDefault="00F7272D" w:rsidP="002D159B">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w:pict>
      </w:r>
      <w:r>
        <w:rPr>
          <w:rFonts w:ascii="Times New Roman" w:hAnsi="Times New Roman" w:cs="Times New Roman"/>
          <w:b/>
          <w:noProof/>
          <w:sz w:val="24"/>
          <w:szCs w:val="24"/>
        </w:rPr>
        <w:pict>
          <v:rect id="Rectangle 84" o:spid="_x0000_s1080" style="position:absolute;left:0;text-align:left;margin-left:196.55pt;margin-top:11.15pt;width:80.8pt;height:30.7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" fillcolor="#e5dfec [663]" strokecolor="#b2a1c7 [1943]">
            <v:fill color2="#ccc0d9 [1303]" rotate="t" focus="100%" type="gradient"/>
            <v:textbox style="mso-next-textbox:#Rectangle 84">
              <w:txbxContent>
                <w:p w:rsidR="00F7272D" w:rsidRPr="009F0B9F" w:rsidRDefault="00F7272D" w:rsidP="00DB0FF3">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w10:wrap type="topAndBottom"/>
          </v:rect>
        </w:pict>
      </w:r>
    </w:p>
    <w:p w:rsidR="00DB0FF3" w:rsidRPr="00C372FC" w:rsidRDefault="000E61B0" w:rsidP="00DB0FF3">
      <w:pPr>
        <w:spacing w:after="0" w:line="480" w:lineRule="auto"/>
        <w:jc w:val="both"/>
        <w:rPr>
          <w:rFonts w:ascii="Times New Roman" w:hAnsi="Times New Roman" w:cs="Times New Roman"/>
          <w:sz w:val="24"/>
          <w:szCs w:val="24"/>
        </w:rPr>
      </w:pPr>
      <w:r w:rsidRPr="000E61B0">
        <w:rPr>
          <w:rFonts w:ascii="Times New Roman" w:hAnsi="Times New Roman" w:cs="Times New Roman"/>
          <w:sz w:val="24"/>
          <w:szCs w:val="24"/>
          <w:lang w:val="id-ID"/>
        </w:rPr>
        <w:pict>
          <v:shapetype id="_x0000_t202" coordsize="21600,21600" o:spt="202" path="m,l,21600r21600,l21600,xe">
            <v:stroke joinstyle="miter"/>
            <v:path gradientshapeok="t" o:connecttype="rect"/>
          </v:shapetype>
          <v:shape id="_x0000_s1133" type="#_x0000_t202" style="position:absolute;left:0;text-align:left;margin-left:128.25pt;margin-top:24.55pt;width:112.5pt;height:26.05pt;z-index:251699712" fillcolor="#e5dfec [663]" strokecolor="#b2a1c7 [1943]">
            <v:fill color2="#ccc0d9 [1303]" rotate="t" focus="100%" type="gradient"/>
            <v:textbox style="mso-next-textbox:#_x0000_s1133">
              <w:txbxContent>
                <w:p w:rsidR="00F7272D" w:rsidRPr="004D4317" w:rsidRDefault="00F7272D" w:rsidP="00DB0FF3">
                  <w:pPr>
                    <w:jc w:val="center"/>
                  </w:pPr>
                  <w:r>
                    <w:rPr>
                      <w:rFonts w:ascii="Times New Roman" w:hAnsi="Times New Roman" w:cs="Times New Roman"/>
                      <w:sz w:val="24"/>
                      <w:szCs w:val="24"/>
                    </w:rPr>
                    <w:t xml:space="preserve">Analisis </w:t>
                  </w:r>
                </w:p>
              </w:txbxContent>
            </v:textbox>
          </v:shape>
        </w:pict>
      </w:r>
      <w:r w:rsidR="0037577B">
        <w:rPr>
          <w:rFonts w:ascii="Times New Roman" w:hAnsi="Times New Roman" w:cs="Times New Roman"/>
          <w:b/>
          <w:sz w:val="24"/>
          <w:szCs w:val="24"/>
          <w:lang w:val="sv-SE"/>
        </w:rPr>
        <w:tab/>
      </w:r>
      <w:r w:rsidR="0037577B">
        <w:rPr>
          <w:rFonts w:ascii="Times New Roman" w:hAnsi="Times New Roman" w:cs="Times New Roman"/>
          <w:b/>
          <w:sz w:val="24"/>
          <w:szCs w:val="24"/>
          <w:lang w:val="sv-SE"/>
        </w:rPr>
        <w:tab/>
      </w:r>
      <w:r w:rsidR="0037577B">
        <w:rPr>
          <w:rFonts w:ascii="Times New Roman" w:hAnsi="Times New Roman" w:cs="Times New Roman"/>
          <w:b/>
          <w:sz w:val="24"/>
          <w:szCs w:val="24"/>
          <w:lang w:val="sv-SE"/>
        </w:rPr>
        <w:tab/>
      </w:r>
    </w:p>
    <w:p w:rsidR="00DB0FF3" w:rsidRPr="00C372FC" w:rsidRDefault="000E61B0" w:rsidP="00DB0FF3">
      <w:pPr>
        <w:pStyle w:val="ListParagraph"/>
        <w:spacing w:after="0" w:line="480" w:lineRule="auto"/>
        <w:ind w:left="360"/>
        <w:jc w:val="both"/>
        <w:rPr>
          <w:rFonts w:ascii="Times New Roman" w:hAnsi="Times New Roman" w:cs="Times New Roman"/>
          <w:sz w:val="24"/>
          <w:szCs w:val="24"/>
        </w:rPr>
      </w:pPr>
      <w:r w:rsidRPr="000E61B0">
        <w:rPr>
          <w:rFonts w:ascii="Times New Roman" w:hAnsi="Times New Roman" w:cs="Times New Roman"/>
          <w:sz w:val="24"/>
          <w:szCs w:val="24"/>
          <w:lang w:val="id-ID"/>
        </w:rPr>
        <w:pict>
          <v:shape id="_x0000_s1121" type="#_x0000_t32" style="position:absolute;left:0;text-align:left;margin-left:186.6pt;margin-top:23pt;width:.1pt;height:31.65pt;z-index:251689472" o:connectortype="straight">
            <v:stroke endarrow="block"/>
          </v:shape>
        </w:pict>
      </w:r>
    </w:p>
    <w:p w:rsidR="00DB0FF3" w:rsidRPr="00C372FC" w:rsidRDefault="000E61B0" w:rsidP="00DB0FF3">
      <w:pPr>
        <w:pStyle w:val="ListParagraph"/>
        <w:spacing w:after="0" w:line="480" w:lineRule="auto"/>
        <w:ind w:left="360"/>
        <w:jc w:val="both"/>
        <w:rPr>
          <w:rFonts w:ascii="Times New Roman" w:hAnsi="Times New Roman" w:cs="Times New Roman"/>
          <w:sz w:val="24"/>
          <w:szCs w:val="24"/>
        </w:rPr>
      </w:pPr>
      <w:r w:rsidRPr="000E61B0">
        <w:rPr>
          <w:rFonts w:ascii="Times New Roman" w:hAnsi="Times New Roman" w:cs="Times New Roman"/>
          <w:sz w:val="24"/>
          <w:szCs w:val="24"/>
          <w:lang w:val="id-ID"/>
        </w:rPr>
        <w:pict>
          <v:shape id="_x0000_s1135" type="#_x0000_t202" style="position:absolute;left:0;text-align:left;margin-left:128.25pt;margin-top:27.05pt;width:112.5pt;height:26.6pt;z-index:251701760" fillcolor="#e5dfec [663]" strokecolor="#b2a1c7 [1943]">
            <v:fill color2="#ccc0d9 [1303]" rotate="t" focus="100%" type="gradient"/>
            <v:textbox style="mso-next-textbox:#_x0000_s1135">
              <w:txbxContent>
                <w:p w:rsidR="00F7272D" w:rsidRPr="00C55ECD" w:rsidRDefault="00F7272D" w:rsidP="00DB0FF3">
                  <w:pPr>
                    <w:jc w:val="center"/>
                    <w:rPr>
                      <w:rFonts w:ascii="Times New Roman" w:hAnsi="Times New Roman" w:cs="Times New Roman"/>
                      <w:sz w:val="24"/>
                      <w:szCs w:val="24"/>
                    </w:rPr>
                  </w:pPr>
                  <w:r>
                    <w:rPr>
                      <w:rFonts w:ascii="Times New Roman" w:hAnsi="Times New Roman" w:cs="Times New Roman"/>
                      <w:sz w:val="24"/>
                      <w:szCs w:val="24"/>
                    </w:rPr>
                    <w:t>Temuan</w:t>
                  </w:r>
                </w:p>
              </w:txbxContent>
            </v:textbox>
          </v:shape>
        </w:pict>
      </w:r>
    </w:p>
    <w:p w:rsidR="00DB0FF3" w:rsidRPr="00C372FC" w:rsidRDefault="00DB0FF3" w:rsidP="00DB0FF3">
      <w:pPr>
        <w:pStyle w:val="ListParagraph"/>
        <w:spacing w:after="0" w:line="480" w:lineRule="auto"/>
        <w:ind w:left="360"/>
        <w:jc w:val="both"/>
        <w:rPr>
          <w:rFonts w:ascii="Times New Roman" w:hAnsi="Times New Roman" w:cs="Times New Roman"/>
          <w:sz w:val="24"/>
          <w:szCs w:val="24"/>
        </w:rPr>
      </w:pPr>
    </w:p>
    <w:p w:rsidR="002C0389" w:rsidRDefault="002C0389" w:rsidP="002D159B">
      <w:pPr>
        <w:spacing w:line="480" w:lineRule="auto"/>
        <w:rPr>
          <w:rFonts w:ascii="Times New Roman" w:hAnsi="Times New Roman" w:cs="Times New Roman"/>
          <w:sz w:val="24"/>
          <w:szCs w:val="24"/>
        </w:rPr>
      </w:pPr>
    </w:p>
    <w:p w:rsidR="00455638" w:rsidRDefault="00F16221" w:rsidP="002D159B">
      <w:pPr>
        <w:spacing w:line="480" w:lineRule="auto"/>
        <w:rPr>
          <w:rFonts w:ascii="Times New Roman" w:hAnsi="Times New Roman" w:cs="Times New Roman"/>
          <w:b/>
          <w:sz w:val="24"/>
          <w:szCs w:val="24"/>
        </w:rPr>
      </w:pPr>
      <w:r>
        <w:rPr>
          <w:rFonts w:ascii="Times New Roman" w:hAnsi="Times New Roman" w:cs="Times New Roman"/>
          <w:b/>
          <w:sz w:val="24"/>
          <w:szCs w:val="24"/>
        </w:rPr>
        <w:t>Gambar 2</w:t>
      </w:r>
      <w:r w:rsidR="00A32F92">
        <w:rPr>
          <w:rFonts w:ascii="Times New Roman" w:hAnsi="Times New Roman" w:cs="Times New Roman"/>
          <w:b/>
          <w:sz w:val="24"/>
          <w:szCs w:val="24"/>
        </w:rPr>
        <w:t>.</w:t>
      </w:r>
      <w:r>
        <w:rPr>
          <w:rFonts w:ascii="Times New Roman" w:hAnsi="Times New Roman" w:cs="Times New Roman"/>
          <w:b/>
          <w:sz w:val="24"/>
          <w:szCs w:val="24"/>
        </w:rPr>
        <w:t xml:space="preserve"> </w:t>
      </w:r>
      <w:r w:rsidR="00A32F92">
        <w:rPr>
          <w:rFonts w:ascii="Times New Roman" w:hAnsi="Times New Roman" w:cs="Times New Roman"/>
          <w:b/>
          <w:sz w:val="24"/>
          <w:szCs w:val="24"/>
        </w:rPr>
        <w:t>Bagan Kerangka Pikir</w:t>
      </w:r>
    </w:p>
    <w:p w:rsidR="00856925" w:rsidRDefault="00856925" w:rsidP="002D159B">
      <w:pPr>
        <w:spacing w:line="480" w:lineRule="auto"/>
        <w:rPr>
          <w:rFonts w:ascii="Times New Roman" w:hAnsi="Times New Roman" w:cs="Times New Roman"/>
          <w:b/>
          <w:sz w:val="24"/>
          <w:szCs w:val="24"/>
        </w:rPr>
      </w:pPr>
    </w:p>
    <w:p w:rsidR="002C0389" w:rsidRPr="00856925" w:rsidRDefault="002C0389" w:rsidP="002D159B">
      <w:pPr>
        <w:spacing w:line="480" w:lineRule="auto"/>
        <w:rPr>
          <w:rFonts w:ascii="Times New Roman" w:hAnsi="Times New Roman" w:cs="Times New Roman"/>
          <w:b/>
          <w:sz w:val="24"/>
          <w:szCs w:val="24"/>
        </w:rPr>
      </w:pPr>
    </w:p>
    <w:p w:rsidR="005A79F6" w:rsidRDefault="005A79F6" w:rsidP="005A79F6">
      <w:pPr>
        <w:spacing w:after="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BAB III</w:t>
      </w:r>
    </w:p>
    <w:p w:rsidR="00F61D2A" w:rsidRPr="00F61D2A" w:rsidRDefault="002D159B" w:rsidP="005A79F6">
      <w:pPr>
        <w:spacing w:after="0" w:line="480" w:lineRule="auto"/>
        <w:contextualSpacing/>
        <w:jc w:val="center"/>
        <w:rPr>
          <w:rFonts w:ascii="Times New Roman" w:eastAsia="Calibri" w:hAnsi="Times New Roman" w:cs="Times New Roman"/>
          <w:b/>
          <w:sz w:val="24"/>
          <w:szCs w:val="24"/>
        </w:rPr>
      </w:pPr>
      <w:r w:rsidRPr="00E55ABD">
        <w:rPr>
          <w:rFonts w:ascii="Times New Roman" w:eastAsia="Calibri" w:hAnsi="Times New Roman" w:cs="Times New Roman"/>
          <w:b/>
          <w:sz w:val="24"/>
          <w:szCs w:val="24"/>
        </w:rPr>
        <w:t>METODE PENELITIAN</w:t>
      </w:r>
    </w:p>
    <w:p w:rsidR="002D159B" w:rsidRDefault="002D159B" w:rsidP="0097664B">
      <w:pPr>
        <w:numPr>
          <w:ilvl w:val="0"/>
          <w:numId w:val="39"/>
        </w:numPr>
        <w:tabs>
          <w:tab w:val="left" w:pos="540"/>
        </w:tabs>
        <w:spacing w:after="0" w:line="480" w:lineRule="auto"/>
        <w:jc w:val="both"/>
        <w:rPr>
          <w:rFonts w:ascii="Times New Roman" w:eastAsia="Calibri" w:hAnsi="Times New Roman" w:cs="Times New Roman"/>
          <w:b/>
          <w:sz w:val="24"/>
          <w:szCs w:val="24"/>
          <w:lang w:val="fi-FI"/>
        </w:rPr>
      </w:pPr>
      <w:r w:rsidRPr="00E55ABD">
        <w:rPr>
          <w:rFonts w:ascii="Times New Roman" w:eastAsia="Calibri" w:hAnsi="Times New Roman" w:cs="Times New Roman"/>
          <w:b/>
          <w:sz w:val="24"/>
          <w:szCs w:val="24"/>
          <w:lang w:val="fi-FI"/>
        </w:rPr>
        <w:t>Jenis Penelitian</w:t>
      </w:r>
    </w:p>
    <w:p w:rsidR="00E97976" w:rsidRDefault="002D159B" w:rsidP="002D159B">
      <w:pPr>
        <w:tabs>
          <w:tab w:val="left" w:pos="540"/>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lang w:val="fi-FI"/>
        </w:rPr>
        <w:tab/>
      </w:r>
      <w:r>
        <w:rPr>
          <w:rFonts w:ascii="Times New Roman" w:eastAsia="Calibri" w:hAnsi="Times New Roman" w:cs="Times New Roman"/>
          <w:b/>
          <w:sz w:val="24"/>
          <w:szCs w:val="24"/>
          <w:lang w:val="fi-FI"/>
        </w:rPr>
        <w:tab/>
      </w:r>
      <w:r w:rsidRPr="00B60567">
        <w:rPr>
          <w:rFonts w:ascii="Times New Roman" w:eastAsia="Calibri" w:hAnsi="Times New Roman" w:cs="Times New Roman"/>
          <w:sz w:val="24"/>
          <w:szCs w:val="24"/>
        </w:rPr>
        <w:t>Berdasarkan judul penelitian ini, yakni</w:t>
      </w:r>
      <w:r w:rsidRPr="00B60567">
        <w:rPr>
          <w:rFonts w:ascii="Times New Roman" w:hAnsi="Times New Roman" w:cs="Times New Roman"/>
          <w:b/>
          <w:sz w:val="24"/>
          <w:szCs w:val="24"/>
        </w:rPr>
        <w:t xml:space="preserve"> </w:t>
      </w:r>
      <w:r w:rsidR="007A3402">
        <w:rPr>
          <w:rFonts w:ascii="Times New Roman" w:hAnsi="Times New Roman" w:cs="Times New Roman"/>
          <w:sz w:val="24"/>
          <w:szCs w:val="24"/>
        </w:rPr>
        <w:t>“</w:t>
      </w:r>
      <w:r w:rsidR="004C5D9F">
        <w:rPr>
          <w:rFonts w:ascii="Times New Roman" w:hAnsi="Times New Roman" w:cs="Times New Roman"/>
          <w:sz w:val="24"/>
          <w:szCs w:val="24"/>
        </w:rPr>
        <w:t xml:space="preserve">Peningkatan </w:t>
      </w:r>
      <w:r w:rsidRPr="00B60567">
        <w:rPr>
          <w:rFonts w:ascii="Times New Roman" w:hAnsi="Times New Roman" w:cs="Times New Roman"/>
          <w:sz w:val="24"/>
          <w:szCs w:val="24"/>
        </w:rPr>
        <w:t>Keterampilan Menulis Paragraf Persuasif melalui Media Iklan Siswa Kelas X-3 SMA Negeri 1 Majauleng Kabupaten Wajo</w:t>
      </w:r>
      <w:r w:rsidR="007A3402">
        <w:rPr>
          <w:rFonts w:ascii="Times New Roman" w:hAnsi="Times New Roman" w:cs="Times New Roman"/>
          <w:sz w:val="24"/>
          <w:szCs w:val="24"/>
        </w:rPr>
        <w:t>”</w:t>
      </w:r>
      <w:r w:rsidRPr="00B60567">
        <w:rPr>
          <w:rFonts w:ascii="Times New Roman" w:eastAsia="Calibri" w:hAnsi="Times New Roman" w:cs="Times New Roman"/>
          <w:sz w:val="24"/>
          <w:szCs w:val="24"/>
        </w:rPr>
        <w:t>, maka penelitian ini digolongkan ke dalam penelitian tindakan kelas (</w:t>
      </w:r>
      <w:r w:rsidRPr="00B60567">
        <w:rPr>
          <w:rFonts w:ascii="Times New Roman" w:eastAsia="Calibri" w:hAnsi="Times New Roman" w:cs="Times New Roman"/>
          <w:i/>
          <w:sz w:val="24"/>
          <w:szCs w:val="24"/>
        </w:rPr>
        <w:t>classroom action research</w:t>
      </w:r>
      <w:r w:rsidRPr="00B60567">
        <w:rPr>
          <w:rFonts w:ascii="Times New Roman" w:eastAsia="Calibri" w:hAnsi="Times New Roman" w:cs="Times New Roman"/>
          <w:sz w:val="24"/>
          <w:szCs w:val="24"/>
        </w:rPr>
        <w:t xml:space="preserve">). </w:t>
      </w:r>
      <w:r w:rsidR="005336A0">
        <w:rPr>
          <w:rFonts w:ascii="Times New Roman" w:eastAsia="Calibri" w:hAnsi="Times New Roman" w:cs="Times New Roman"/>
          <w:sz w:val="24"/>
          <w:szCs w:val="24"/>
        </w:rPr>
        <w:t>Penelitian ini dilakukan untuk memperbaiki kinerja guru dalam pembelajaran menulis paragraf persuasif</w:t>
      </w:r>
      <w:r w:rsidR="005336A0" w:rsidRPr="005336A0">
        <w:rPr>
          <w:rFonts w:ascii="Times New Roman" w:eastAsia="Calibri" w:hAnsi="Times New Roman" w:cs="Times New Roman"/>
          <w:sz w:val="24"/>
          <w:szCs w:val="24"/>
        </w:rPr>
        <w:t xml:space="preserve"> </w:t>
      </w:r>
      <w:r w:rsidR="005336A0">
        <w:rPr>
          <w:rFonts w:ascii="Times New Roman" w:eastAsia="Calibri" w:hAnsi="Times New Roman" w:cs="Times New Roman"/>
          <w:sz w:val="24"/>
          <w:szCs w:val="24"/>
        </w:rPr>
        <w:t>di kelas. Oleh karena itu, perlu dilakukan penelitian tindakan kelas dengan melaksanakan siklus yang direncanakan.</w:t>
      </w:r>
    </w:p>
    <w:p w:rsidR="002D159B" w:rsidRPr="00386A1A" w:rsidRDefault="00E97976" w:rsidP="00E97976">
      <w:pPr>
        <w:tabs>
          <w:tab w:val="left" w:pos="540"/>
        </w:tabs>
        <w:spacing w:after="0" w:line="480" w:lineRule="auto"/>
        <w:jc w:val="both"/>
        <w:rPr>
          <w:rFonts w:ascii="Times New Roman" w:eastAsia="Calibri" w:hAnsi="Times New Roman" w:cs="Times New Roman"/>
          <w:b/>
          <w:sz w:val="24"/>
          <w:szCs w:val="24"/>
          <w:lang w:val="fi-FI"/>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2D159B" w:rsidRPr="00B60567">
        <w:rPr>
          <w:rFonts w:ascii="Times New Roman" w:eastAsia="Calibri" w:hAnsi="Times New Roman" w:cs="Times New Roman"/>
          <w:sz w:val="24"/>
          <w:szCs w:val="24"/>
        </w:rPr>
        <w:t>Penelitian tindakan kelas ini merupakan salah satu upaya untuk memperbaiki praktik pembelajaran agar lebih bermanfaat dan lebih efektif. Dengan demikian, guru dapat mengetahui secara jelas masalah-masalah yang ada di kelas dan bagaimana mengatasi masalah tersebut.</w:t>
      </w:r>
    </w:p>
    <w:p w:rsidR="002D159B" w:rsidRPr="00E55ABD" w:rsidRDefault="002D159B" w:rsidP="002D159B">
      <w:pPr>
        <w:spacing w:after="0" w:line="240" w:lineRule="auto"/>
        <w:ind w:left="360"/>
        <w:contextualSpacing/>
        <w:jc w:val="both"/>
        <w:rPr>
          <w:rFonts w:ascii="Times New Roman" w:eastAsia="Calibri" w:hAnsi="Times New Roman" w:cs="Times New Roman"/>
          <w:b/>
          <w:sz w:val="24"/>
          <w:szCs w:val="24"/>
          <w:lang w:val="fi-FI"/>
        </w:rPr>
      </w:pPr>
    </w:p>
    <w:p w:rsidR="002D159B" w:rsidRPr="00E55ABD" w:rsidRDefault="002D159B" w:rsidP="0097664B">
      <w:pPr>
        <w:numPr>
          <w:ilvl w:val="0"/>
          <w:numId w:val="39"/>
        </w:numPr>
        <w:spacing w:after="0" w:line="480" w:lineRule="auto"/>
        <w:contextualSpacing/>
        <w:jc w:val="both"/>
        <w:rPr>
          <w:rFonts w:ascii="Times New Roman" w:eastAsia="Calibri" w:hAnsi="Times New Roman" w:cs="Times New Roman"/>
          <w:b/>
          <w:sz w:val="24"/>
          <w:szCs w:val="24"/>
          <w:lang w:val="fi-FI"/>
        </w:rPr>
      </w:pPr>
      <w:r w:rsidRPr="00E55ABD">
        <w:rPr>
          <w:rFonts w:ascii="Times New Roman" w:eastAsia="Calibri" w:hAnsi="Times New Roman" w:cs="Times New Roman"/>
          <w:b/>
          <w:sz w:val="24"/>
          <w:szCs w:val="24"/>
          <w:lang w:val="fi-FI"/>
        </w:rPr>
        <w:t>Desain Penelitian</w:t>
      </w:r>
    </w:p>
    <w:p w:rsidR="002D159B" w:rsidRDefault="002D159B" w:rsidP="002D159B">
      <w:pPr>
        <w:spacing w:after="0" w:line="480" w:lineRule="auto"/>
        <w:ind w:firstLine="709"/>
        <w:jc w:val="both"/>
        <w:rPr>
          <w:rFonts w:ascii="Times New Roman" w:eastAsia="Calibri" w:hAnsi="Times New Roman" w:cs="Times New Roman"/>
          <w:sz w:val="24"/>
          <w:szCs w:val="24"/>
        </w:rPr>
      </w:pPr>
      <w:r w:rsidRPr="00E55ABD">
        <w:rPr>
          <w:rFonts w:ascii="Times New Roman" w:eastAsia="Calibri" w:hAnsi="Times New Roman" w:cs="Times New Roman"/>
          <w:sz w:val="24"/>
          <w:szCs w:val="24"/>
        </w:rPr>
        <w:t>PTK terdiri atas rangkaian empat kegiatan yang dilakukan dalam siklus berulang.</w:t>
      </w:r>
      <w:r>
        <w:rPr>
          <w:rFonts w:ascii="Times New Roman" w:eastAsia="Calibri" w:hAnsi="Times New Roman" w:cs="Times New Roman"/>
          <w:sz w:val="24"/>
          <w:szCs w:val="24"/>
        </w:rPr>
        <w:t xml:space="preserve"> </w:t>
      </w:r>
      <w:r w:rsidRPr="00E55ABD">
        <w:rPr>
          <w:rFonts w:ascii="Times New Roman" w:eastAsia="Calibri" w:hAnsi="Times New Roman" w:cs="Times New Roman"/>
          <w:sz w:val="24"/>
          <w:szCs w:val="24"/>
        </w:rPr>
        <w:t>Empat kegiatan utama yang ada pada setiap siklus, yai</w:t>
      </w:r>
      <w:r w:rsidR="00AF139A">
        <w:rPr>
          <w:rFonts w:ascii="Times New Roman" w:eastAsia="Calibri" w:hAnsi="Times New Roman" w:cs="Times New Roman"/>
          <w:sz w:val="24"/>
          <w:szCs w:val="24"/>
        </w:rPr>
        <w:t>tu (1) Perencanaan, (2) Pelaksanaan</w:t>
      </w:r>
      <w:r w:rsidRPr="00E55ABD">
        <w:rPr>
          <w:rFonts w:ascii="Times New Roman" w:eastAsia="Calibri" w:hAnsi="Times New Roman" w:cs="Times New Roman"/>
          <w:sz w:val="24"/>
          <w:szCs w:val="24"/>
        </w:rPr>
        <w:t>, (3) Pengamatan (</w:t>
      </w:r>
      <w:r w:rsidRPr="00E55ABD">
        <w:rPr>
          <w:rFonts w:ascii="Times New Roman" w:eastAsia="Calibri" w:hAnsi="Times New Roman" w:cs="Times New Roman"/>
          <w:i/>
          <w:sz w:val="24"/>
          <w:szCs w:val="24"/>
        </w:rPr>
        <w:t>observation)</w:t>
      </w:r>
      <w:r w:rsidRPr="00E55ABD">
        <w:rPr>
          <w:rFonts w:ascii="Times New Roman" w:eastAsia="Calibri" w:hAnsi="Times New Roman" w:cs="Times New Roman"/>
          <w:sz w:val="24"/>
          <w:szCs w:val="24"/>
        </w:rPr>
        <w:t>, dan (4) Refleksi.</w:t>
      </w:r>
    </w:p>
    <w:p w:rsidR="004721D5" w:rsidRDefault="004721D5" w:rsidP="002D159B">
      <w:pPr>
        <w:spacing w:after="0" w:line="480" w:lineRule="auto"/>
        <w:ind w:firstLine="709"/>
        <w:jc w:val="both"/>
        <w:rPr>
          <w:rFonts w:ascii="Times New Roman" w:eastAsia="Calibri" w:hAnsi="Times New Roman" w:cs="Times New Roman"/>
          <w:sz w:val="24"/>
          <w:szCs w:val="24"/>
        </w:rPr>
      </w:pPr>
    </w:p>
    <w:p w:rsidR="004721D5" w:rsidRDefault="004721D5" w:rsidP="002D159B">
      <w:pPr>
        <w:spacing w:after="0" w:line="480" w:lineRule="auto"/>
        <w:ind w:firstLine="709"/>
        <w:jc w:val="both"/>
        <w:rPr>
          <w:rFonts w:ascii="Times New Roman" w:eastAsia="Calibri" w:hAnsi="Times New Roman" w:cs="Times New Roman"/>
          <w:sz w:val="24"/>
          <w:szCs w:val="24"/>
        </w:rPr>
      </w:pPr>
    </w:p>
    <w:p w:rsidR="004721D5" w:rsidRDefault="004721D5" w:rsidP="002D159B">
      <w:pPr>
        <w:spacing w:after="0" w:line="480" w:lineRule="auto"/>
        <w:ind w:firstLine="709"/>
        <w:jc w:val="both"/>
        <w:rPr>
          <w:rFonts w:ascii="Times New Roman" w:eastAsia="Calibri" w:hAnsi="Times New Roman" w:cs="Times New Roman"/>
          <w:sz w:val="24"/>
          <w:szCs w:val="24"/>
        </w:rPr>
      </w:pPr>
    </w:p>
    <w:p w:rsidR="00EF338F" w:rsidRDefault="00EF338F" w:rsidP="002D159B">
      <w:pPr>
        <w:spacing w:after="0" w:line="480" w:lineRule="auto"/>
        <w:ind w:firstLine="709"/>
        <w:jc w:val="both"/>
        <w:rPr>
          <w:rFonts w:ascii="Times New Roman" w:eastAsia="Calibri" w:hAnsi="Times New Roman" w:cs="Times New Roman"/>
          <w:sz w:val="24"/>
          <w:szCs w:val="24"/>
        </w:rPr>
      </w:pPr>
    </w:p>
    <w:p w:rsidR="00EF338F" w:rsidRPr="00E55ABD" w:rsidRDefault="00EF338F" w:rsidP="00C05757">
      <w:pPr>
        <w:spacing w:after="0" w:line="480" w:lineRule="auto"/>
        <w:jc w:val="both"/>
        <w:rPr>
          <w:rFonts w:ascii="Times New Roman" w:eastAsia="Calibri" w:hAnsi="Times New Roman" w:cs="Times New Roman"/>
          <w:sz w:val="24"/>
          <w:szCs w:val="24"/>
        </w:rPr>
      </w:pPr>
    </w:p>
    <w:p w:rsidR="002D159B" w:rsidRPr="00E55ABD" w:rsidRDefault="002D159B" w:rsidP="002D159B">
      <w:pPr>
        <w:spacing w:after="0" w:line="480" w:lineRule="auto"/>
        <w:ind w:firstLine="709"/>
        <w:jc w:val="both"/>
        <w:rPr>
          <w:rFonts w:ascii="Times New Roman" w:eastAsia="Calibri" w:hAnsi="Times New Roman" w:cs="Times New Roman"/>
          <w:sz w:val="24"/>
          <w:szCs w:val="24"/>
        </w:rPr>
      </w:pPr>
      <w:r w:rsidRPr="00E55ABD">
        <w:rPr>
          <w:rFonts w:ascii="Times New Roman" w:eastAsia="Calibri" w:hAnsi="Times New Roman" w:cs="Times New Roman"/>
          <w:sz w:val="24"/>
          <w:szCs w:val="24"/>
        </w:rPr>
        <w:lastRenderedPageBreak/>
        <w:t xml:space="preserve">Siklus </w:t>
      </w:r>
      <w:r w:rsidR="00A959E6">
        <w:rPr>
          <w:rFonts w:ascii="Times New Roman" w:eastAsia="Calibri" w:hAnsi="Times New Roman" w:cs="Times New Roman"/>
          <w:sz w:val="24"/>
          <w:szCs w:val="24"/>
        </w:rPr>
        <w:t xml:space="preserve">berulang </w:t>
      </w:r>
      <w:r w:rsidRPr="00E55ABD">
        <w:rPr>
          <w:rFonts w:ascii="Times New Roman" w:eastAsia="Calibri" w:hAnsi="Times New Roman" w:cs="Times New Roman"/>
          <w:sz w:val="24"/>
          <w:szCs w:val="24"/>
        </w:rPr>
        <w:t>dalam PTK dapat digambarkan sebagai berikut:</w:t>
      </w:r>
    </w:p>
    <w:p w:rsidR="002D159B" w:rsidRPr="00593421" w:rsidRDefault="000E61B0" w:rsidP="002D159B">
      <w:pPr>
        <w:autoSpaceDE w:val="0"/>
        <w:autoSpaceDN w:val="0"/>
        <w:adjustRightInd w:val="0"/>
        <w:spacing w:after="0" w:line="480" w:lineRule="auto"/>
        <w:jc w:val="both"/>
        <w:rPr>
          <w:rFonts w:ascii="Times New Roman" w:hAnsi="Times New Roman" w:cs="Times New Roman"/>
          <w:color w:val="000000"/>
          <w:sz w:val="24"/>
          <w:szCs w:val="24"/>
        </w:rPr>
      </w:pPr>
      <w:r w:rsidRPr="000E61B0">
        <w:rPr>
          <w:rFonts w:ascii="Times New Roman" w:hAnsi="Times New Roman" w:cs="Times New Roman"/>
          <w:noProof/>
          <w:sz w:val="24"/>
          <w:szCs w:val="24"/>
          <w:lang w:eastAsia="id-ID"/>
        </w:rPr>
        <w:pict>
          <v:rect id="_x0000_s1095" style="position:absolute;left:0;text-align:left;margin-left:285.4pt;margin-top:21.45pt;width:90pt;height:36pt;z-index:251662848" fillcolor="#e5dfec [663]" strokecolor="#b2a1c7 [1943]">
            <v:fill color2="#ccc0d9 [1303]" rotate="t" focus="100%" type="gradient"/>
            <v:textbox style="mso-next-textbox:#_x0000_s1095">
              <w:txbxContent>
                <w:p w:rsidR="00F7272D" w:rsidRPr="00130275" w:rsidRDefault="00F7272D" w:rsidP="002D159B">
                  <w:pPr>
                    <w:jc w:val="center"/>
                    <w:rPr>
                      <w:rFonts w:ascii="Times New Roman" w:hAnsi="Times New Roman" w:cs="Times New Roman"/>
                    </w:rPr>
                  </w:pPr>
                  <w:r w:rsidRPr="00130275">
                    <w:rPr>
                      <w:rFonts w:ascii="Times New Roman" w:hAnsi="Times New Roman" w:cs="Times New Roman"/>
                    </w:rPr>
                    <w:t>Pelaksanaan tindakan I</w:t>
                  </w:r>
                </w:p>
              </w:txbxContent>
            </v:textbox>
          </v:rect>
        </w:pict>
      </w:r>
      <w:r w:rsidRPr="000E61B0">
        <w:rPr>
          <w:rFonts w:ascii="Times New Roman" w:hAnsi="Times New Roman" w:cs="Times New Roman"/>
          <w:noProof/>
          <w:sz w:val="24"/>
          <w:szCs w:val="24"/>
          <w:lang w:val="id-ID" w:eastAsia="id-ID"/>
        </w:rPr>
        <w:pict>
          <v:oval id="_x0000_s1093" style="position:absolute;left:0;text-align:left;margin-left:.7pt;margin-top:21.45pt;width:116.8pt;height:32.4pt;z-index:251660800" fillcolor="#e5dfec [663]" strokecolor="#b2a1c7 [1943]">
            <v:fill color2="#ccc0d9 [1303]" rotate="t" focus="100%" type="gradient"/>
            <v:textbox style="mso-next-textbox:#_x0000_s1093">
              <w:txbxContent>
                <w:p w:rsidR="00F7272D" w:rsidRPr="00130275" w:rsidRDefault="00F7272D" w:rsidP="002D159B">
                  <w:pPr>
                    <w:rPr>
                      <w:rFonts w:ascii="Times New Roman" w:hAnsi="Times New Roman" w:cs="Times New Roman"/>
                    </w:rPr>
                  </w:pPr>
                  <w:r w:rsidRPr="00130275">
                    <w:rPr>
                      <w:rFonts w:ascii="Times New Roman" w:hAnsi="Times New Roman" w:cs="Times New Roman"/>
                    </w:rPr>
                    <w:t>Permasalahan</w:t>
                  </w:r>
                </w:p>
              </w:txbxContent>
            </v:textbox>
          </v:oval>
        </w:pict>
      </w:r>
    </w:p>
    <w:p w:rsidR="002D159B" w:rsidRPr="00593421" w:rsidRDefault="000E61B0" w:rsidP="002D159B">
      <w:pPr>
        <w:pStyle w:val="ListParagraph"/>
        <w:tabs>
          <w:tab w:val="left" w:pos="5160"/>
        </w:tabs>
        <w:autoSpaceDE w:val="0"/>
        <w:autoSpaceDN w:val="0"/>
        <w:adjustRightInd w:val="0"/>
        <w:spacing w:after="0" w:line="480" w:lineRule="auto"/>
        <w:ind w:left="0" w:firstLine="720"/>
        <w:jc w:val="both"/>
        <w:rPr>
          <w:rFonts w:ascii="Times New Roman" w:hAnsi="Times New Roman" w:cs="Times New Roman"/>
          <w:color w:val="000000"/>
          <w:sz w:val="24"/>
          <w:szCs w:val="24"/>
        </w:rPr>
      </w:pPr>
      <w:r w:rsidRPr="000E61B0">
        <w:rPr>
          <w:rFonts w:ascii="Times New Roman" w:hAnsi="Times New Roman" w:cs="Times New Roman"/>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1" type="#_x0000_t13" style="position:absolute;left:0;text-align:left;margin-left:246.5pt;margin-top:.6pt;width:35.65pt;height:20.25pt;z-index:251658752"/>
        </w:pict>
      </w:r>
      <w:r w:rsidRPr="000E61B0">
        <w:rPr>
          <w:rFonts w:ascii="Times New Roman" w:hAnsi="Times New Roman" w:cs="Times New Roman"/>
          <w:noProof/>
          <w:sz w:val="24"/>
          <w:szCs w:val="24"/>
          <w:lang w:eastAsia="id-ID"/>
        </w:rPr>
        <w:pict>
          <v:shape id="_x0000_s1092" type="#_x0000_t13" style="position:absolute;left:0;text-align:left;margin-left:117.5pt;margin-top:.6pt;width:35.75pt;height:20.25pt;z-index:251659776"/>
        </w:pict>
      </w:r>
      <w:r w:rsidRPr="000E61B0">
        <w:rPr>
          <w:rFonts w:ascii="Times New Roman" w:hAnsi="Times New Roman" w:cs="Times New Roman"/>
          <w:noProof/>
          <w:sz w:val="24"/>
          <w:szCs w:val="24"/>
          <w:lang w:eastAsia="id-ID"/>
        </w:rPr>
        <w:pict>
          <v:rect id="_x0000_s1094" style="position:absolute;left:0;text-align:left;margin-left:154.65pt;margin-top:-6.15pt;width:90pt;height:36pt;z-index:251661824" fillcolor="#e5dfec [663]" strokecolor="#b2a1c7 [1943]">
            <v:fill color2="#ccc0d9 [1303]" rotate="t" focus="100%" type="gradient"/>
            <v:textbox style="mso-next-textbox:#_x0000_s1094">
              <w:txbxContent>
                <w:p w:rsidR="00F7272D" w:rsidRPr="00130275" w:rsidRDefault="00F7272D" w:rsidP="002D159B">
                  <w:pPr>
                    <w:jc w:val="center"/>
                    <w:rPr>
                      <w:rFonts w:ascii="Times New Roman" w:hAnsi="Times New Roman" w:cs="Times New Roman"/>
                    </w:rPr>
                  </w:pPr>
                  <w:r w:rsidRPr="00130275">
                    <w:rPr>
                      <w:rFonts w:ascii="Times New Roman" w:hAnsi="Times New Roman" w:cs="Times New Roman"/>
                    </w:rPr>
                    <w:t>Perencanaan tindakan I</w:t>
                  </w:r>
                </w:p>
              </w:txbxContent>
            </v:textbox>
          </v:rect>
        </w:pict>
      </w:r>
      <w:r w:rsidR="002D159B" w:rsidRPr="00593421">
        <w:rPr>
          <w:rFonts w:ascii="Times New Roman" w:hAnsi="Times New Roman" w:cs="Times New Roman"/>
          <w:color w:val="000000"/>
          <w:sz w:val="24"/>
          <w:szCs w:val="24"/>
        </w:rPr>
        <w:tab/>
      </w:r>
    </w:p>
    <w:p w:rsidR="002D159B" w:rsidRPr="00593421" w:rsidRDefault="000E61B0" w:rsidP="002D159B">
      <w:pPr>
        <w:pStyle w:val="ListParagraph"/>
        <w:autoSpaceDE w:val="0"/>
        <w:autoSpaceDN w:val="0"/>
        <w:adjustRightInd w:val="0"/>
        <w:spacing w:after="0" w:line="480" w:lineRule="auto"/>
        <w:ind w:left="0" w:firstLine="720"/>
        <w:jc w:val="both"/>
        <w:rPr>
          <w:rFonts w:ascii="Times New Roman" w:hAnsi="Times New Roman" w:cs="Times New Roman"/>
          <w:b/>
          <w:color w:val="000000"/>
          <w:sz w:val="24"/>
          <w:szCs w:val="24"/>
        </w:rPr>
      </w:pPr>
      <w:r w:rsidRPr="000E61B0">
        <w:rPr>
          <w:rFonts w:ascii="Times New Roman" w:hAnsi="Times New Roman" w:cs="Times New Roman"/>
          <w:noProof/>
          <w:sz w:val="24"/>
          <w:szCs w:val="24"/>
          <w:lang w:val="id-ID" w:eastAsia="id-ID"/>
        </w:rPr>
        <w:pict>
          <v:shape id="_x0000_s1096" type="#_x0000_t13" style="position:absolute;left:0;text-align:left;margin-left:317.55pt;margin-top:17.1pt;width:37.55pt;height:20.25pt;rotation:90;z-index:251663872"/>
        </w:pict>
      </w:r>
    </w:p>
    <w:p w:rsidR="002D159B" w:rsidRPr="00593421" w:rsidRDefault="000E61B0" w:rsidP="002D159B">
      <w:pPr>
        <w:pStyle w:val="ListParagraph"/>
        <w:autoSpaceDE w:val="0"/>
        <w:autoSpaceDN w:val="0"/>
        <w:adjustRightInd w:val="0"/>
        <w:spacing w:after="0" w:line="480" w:lineRule="auto"/>
        <w:ind w:left="0" w:firstLine="720"/>
        <w:jc w:val="both"/>
        <w:rPr>
          <w:rFonts w:ascii="Times New Roman" w:hAnsi="Times New Roman" w:cs="Times New Roman"/>
          <w:b/>
          <w:color w:val="000000"/>
          <w:sz w:val="24"/>
          <w:szCs w:val="24"/>
        </w:rPr>
      </w:pPr>
      <w:r w:rsidRPr="000E61B0">
        <w:rPr>
          <w:rFonts w:ascii="Times New Roman" w:hAnsi="Times New Roman" w:cs="Times New Roman"/>
          <w:b/>
          <w:noProof/>
          <w:sz w:val="24"/>
          <w:szCs w:val="24"/>
          <w:lang w:eastAsia="id-ID"/>
        </w:rPr>
        <w:pict>
          <v:rect id="_x0000_s1099" style="position:absolute;left:0;text-align:left;margin-left:158.4pt;margin-top:26.4pt;width:86.25pt;height:36pt;z-index:251666944" fillcolor="#e5dfec [663]" strokecolor="#b2a1c7 [1943]">
            <v:fill color2="#ccc0d9 [1303]" rotate="t" focus="100%" type="gradient"/>
            <v:textbox style="mso-next-textbox:#_x0000_s1099">
              <w:txbxContent>
                <w:p w:rsidR="00F7272D" w:rsidRPr="00130275" w:rsidRDefault="00F7272D" w:rsidP="002D159B">
                  <w:pPr>
                    <w:jc w:val="center"/>
                    <w:rPr>
                      <w:rFonts w:ascii="Times New Roman" w:hAnsi="Times New Roman" w:cs="Times New Roman"/>
                    </w:rPr>
                  </w:pPr>
                  <w:r w:rsidRPr="00130275">
                    <w:rPr>
                      <w:rFonts w:ascii="Times New Roman" w:hAnsi="Times New Roman" w:cs="Times New Roman"/>
                    </w:rPr>
                    <w:t>Refleksi I</w:t>
                  </w:r>
                </w:p>
              </w:txbxContent>
            </v:textbox>
          </v:rect>
        </w:pict>
      </w:r>
      <w:r w:rsidRPr="000E61B0">
        <w:rPr>
          <w:rFonts w:ascii="Times New Roman" w:hAnsi="Times New Roman" w:cs="Times New Roman"/>
          <w:b/>
          <w:noProof/>
          <w:sz w:val="24"/>
          <w:szCs w:val="24"/>
          <w:lang w:eastAsia="id-ID"/>
        </w:rPr>
        <w:pict>
          <v:rect id="_x0000_s1100" style="position:absolute;left:0;text-align:left;margin-left:282.15pt;margin-top:26.4pt;width:117pt;height:36pt;z-index:251667968" fillcolor="#e5dfec [663]" strokecolor="#b2a1c7 [1943]">
            <v:fill color2="#ccc0d9 [1303]" rotate="t" focus="100%" type="gradient"/>
            <v:textbox style="mso-next-textbox:#_x0000_s1100">
              <w:txbxContent>
                <w:p w:rsidR="00F7272D" w:rsidRPr="00130275" w:rsidRDefault="00F7272D" w:rsidP="002D159B">
                  <w:pPr>
                    <w:jc w:val="center"/>
                    <w:rPr>
                      <w:rFonts w:ascii="Times New Roman" w:hAnsi="Times New Roman" w:cs="Times New Roman"/>
                    </w:rPr>
                  </w:pPr>
                  <w:r w:rsidRPr="00130275">
                    <w:rPr>
                      <w:rFonts w:ascii="Times New Roman" w:hAnsi="Times New Roman" w:cs="Times New Roman"/>
                    </w:rPr>
                    <w:t>Pengamatan/ pengumpulan  data I</w:t>
                  </w:r>
                </w:p>
              </w:txbxContent>
            </v:textbox>
          </v:rect>
        </w:pict>
      </w:r>
    </w:p>
    <w:p w:rsidR="002D159B" w:rsidRPr="00EB50E1" w:rsidRDefault="000E61B0" w:rsidP="002D159B">
      <w:pPr>
        <w:autoSpaceDE w:val="0"/>
        <w:autoSpaceDN w:val="0"/>
        <w:adjustRightInd w:val="0"/>
        <w:spacing w:after="0" w:line="480" w:lineRule="auto"/>
        <w:jc w:val="both"/>
        <w:rPr>
          <w:rFonts w:ascii="Times New Roman" w:hAnsi="Times New Roman" w:cs="Times New Roman"/>
          <w:b/>
          <w:color w:val="000000"/>
          <w:sz w:val="24"/>
          <w:szCs w:val="24"/>
        </w:rPr>
      </w:pPr>
      <w:r w:rsidRPr="000E61B0">
        <w:rPr>
          <w:rFonts w:ascii="Times New Roman" w:hAnsi="Times New Roman" w:cs="Times New Roman"/>
          <w:noProof/>
          <w:sz w:val="24"/>
          <w:szCs w:val="24"/>
          <w:lang w:val="id-ID" w:eastAsia="id-ID"/>
        </w:rPr>
        <w:pict>
          <v:shape id="_x0000_s1102" type="#_x0000_t13" style="position:absolute;left:0;text-align:left;margin-left:246.5pt;margin-top:8.7pt;width:33.8pt;height:20.25pt;rotation:180;z-index:251670016"/>
        </w:pict>
      </w:r>
      <w:r w:rsidRPr="000E61B0">
        <w:rPr>
          <w:rFonts w:ascii="Times New Roman" w:hAnsi="Times New Roman" w:cs="Times New Roman"/>
          <w:noProof/>
          <w:sz w:val="24"/>
          <w:szCs w:val="24"/>
          <w:lang w:val="id-ID" w:eastAsia="id-ID"/>
        </w:rPr>
        <w:pict>
          <v:shape id="_x0000_s1101" type="#_x0000_t32" style="position:absolute;left:0;text-align:left;margin-left:79.25pt;margin-top:8.7pt;width:79.15pt;height:57.4pt;flip:x;z-index:251668992" o:connectortype="straight">
            <v:stroke endarrow="block"/>
          </v:shape>
        </w:pict>
      </w:r>
      <w:r w:rsidR="002D159B" w:rsidRPr="00593421">
        <w:rPr>
          <w:rFonts w:ascii="Times New Roman" w:hAnsi="Times New Roman" w:cs="Times New Roman"/>
          <w:color w:val="000000"/>
          <w:sz w:val="24"/>
          <w:szCs w:val="24"/>
        </w:rPr>
        <w:t xml:space="preserve">   </w:t>
      </w:r>
      <w:r w:rsidR="002D159B" w:rsidRPr="00EB50E1">
        <w:rPr>
          <w:rFonts w:ascii="Times New Roman" w:hAnsi="Times New Roman" w:cs="Times New Roman"/>
          <w:b/>
          <w:color w:val="000000"/>
          <w:sz w:val="24"/>
          <w:szCs w:val="24"/>
        </w:rPr>
        <w:t>Siklus</w:t>
      </w:r>
      <w:r w:rsidR="002D159B" w:rsidRPr="00EB50E1">
        <w:rPr>
          <w:rFonts w:ascii="Times New Roman" w:hAnsi="Times New Roman" w:cs="Times New Roman"/>
          <w:b/>
          <w:i/>
          <w:color w:val="000000"/>
          <w:sz w:val="24"/>
          <w:szCs w:val="24"/>
        </w:rPr>
        <w:t xml:space="preserve"> </w:t>
      </w:r>
      <w:r w:rsidR="002D159B" w:rsidRPr="00EB50E1">
        <w:rPr>
          <w:rFonts w:ascii="Times New Roman" w:hAnsi="Times New Roman" w:cs="Times New Roman"/>
          <w:b/>
          <w:color w:val="000000"/>
          <w:sz w:val="24"/>
          <w:szCs w:val="24"/>
        </w:rPr>
        <w:t>I</w:t>
      </w:r>
    </w:p>
    <w:p w:rsidR="002D159B" w:rsidRPr="00593421" w:rsidRDefault="002D159B" w:rsidP="002D159B">
      <w:pPr>
        <w:autoSpaceDE w:val="0"/>
        <w:autoSpaceDN w:val="0"/>
        <w:adjustRightInd w:val="0"/>
        <w:spacing w:after="0" w:line="480" w:lineRule="auto"/>
        <w:jc w:val="both"/>
        <w:rPr>
          <w:rFonts w:ascii="Times New Roman" w:hAnsi="Times New Roman" w:cs="Times New Roman"/>
          <w:b/>
          <w:color w:val="000000"/>
          <w:sz w:val="24"/>
          <w:szCs w:val="24"/>
        </w:rPr>
      </w:pPr>
    </w:p>
    <w:p w:rsidR="002D159B" w:rsidRPr="00593421" w:rsidRDefault="000E61B0" w:rsidP="002D159B">
      <w:pPr>
        <w:autoSpaceDE w:val="0"/>
        <w:autoSpaceDN w:val="0"/>
        <w:adjustRightInd w:val="0"/>
        <w:spacing w:after="0" w:line="480" w:lineRule="auto"/>
        <w:jc w:val="both"/>
        <w:rPr>
          <w:rFonts w:ascii="Times New Roman" w:hAnsi="Times New Roman" w:cs="Times New Roman"/>
          <w:color w:val="000000"/>
          <w:sz w:val="24"/>
          <w:szCs w:val="24"/>
        </w:rPr>
      </w:pPr>
      <w:r w:rsidRPr="000E61B0">
        <w:rPr>
          <w:rFonts w:ascii="Times New Roman" w:hAnsi="Times New Roman" w:cs="Times New Roman"/>
          <w:noProof/>
          <w:sz w:val="24"/>
          <w:szCs w:val="24"/>
          <w:lang w:val="id-ID" w:eastAsia="id-ID"/>
        </w:rPr>
        <w:pict>
          <v:oval id="_x0000_s1106" style="position:absolute;left:0;text-align:left;margin-left:-18.8pt;margin-top:10.9pt;width:140.15pt;height:49.7pt;z-index:251674112" fillcolor="#e5dfec [663]" strokecolor="#b2a1c7 [1943]">
            <v:fill color2="#ccc0d9 [1303]" rotate="t" focus="100%" type="gradient"/>
            <v:textbox style="mso-next-textbox:#_x0000_s1106">
              <w:txbxContent>
                <w:p w:rsidR="00F7272D" w:rsidRPr="00130275" w:rsidRDefault="00F7272D" w:rsidP="002D159B">
                  <w:pPr>
                    <w:rPr>
                      <w:rFonts w:ascii="Times New Roman" w:hAnsi="Times New Roman" w:cs="Times New Roman"/>
                    </w:rPr>
                  </w:pPr>
                  <w:r w:rsidRPr="00130275">
                    <w:rPr>
                      <w:rFonts w:ascii="Times New Roman" w:hAnsi="Times New Roman" w:cs="Times New Roman"/>
                    </w:rPr>
                    <w:t>Permasalahan baru hasil refleksi</w:t>
                  </w:r>
                </w:p>
              </w:txbxContent>
            </v:textbox>
          </v:oval>
        </w:pict>
      </w:r>
      <w:r w:rsidRPr="000E61B0">
        <w:rPr>
          <w:rFonts w:ascii="Times New Roman" w:hAnsi="Times New Roman" w:cs="Times New Roman"/>
          <w:noProof/>
          <w:sz w:val="24"/>
          <w:szCs w:val="24"/>
          <w:lang w:val="id-ID" w:eastAsia="id-ID"/>
        </w:rPr>
        <w:pict>
          <v:shape id="_x0000_s1103" type="#_x0000_t13" style="position:absolute;left:0;text-align:left;margin-left:122.75pt;margin-top:24.6pt;width:35.65pt;height:20.25pt;z-index:251671040"/>
        </w:pict>
      </w:r>
      <w:r w:rsidRPr="000E61B0">
        <w:rPr>
          <w:rFonts w:ascii="Times New Roman" w:hAnsi="Times New Roman" w:cs="Times New Roman"/>
          <w:noProof/>
          <w:sz w:val="24"/>
          <w:szCs w:val="24"/>
          <w:lang w:val="id-ID" w:eastAsia="id-ID"/>
        </w:rPr>
        <w:pict>
          <v:shape id="_x0000_s1104" type="#_x0000_t13" style="position:absolute;left:0;text-align:left;margin-left:250.25pt;margin-top:24.6pt;width:31.9pt;height:20.25pt;z-index:251672064"/>
        </w:pict>
      </w:r>
      <w:r w:rsidRPr="000E61B0">
        <w:rPr>
          <w:rFonts w:ascii="Times New Roman" w:hAnsi="Times New Roman" w:cs="Times New Roman"/>
          <w:noProof/>
          <w:sz w:val="24"/>
          <w:szCs w:val="24"/>
          <w:lang w:val="id-ID" w:eastAsia="id-ID"/>
        </w:rPr>
        <w:pict>
          <v:rect id="_x0000_s1105" style="position:absolute;left:0;text-align:left;margin-left:282.15pt;margin-top:16.35pt;width:117pt;height:36pt;z-index:251673088" fillcolor="#e5dfec [663]" strokecolor="#b2a1c7 [1943]">
            <v:fill color2="#ccc0d9 [1303]" rotate="t" focus="100%" type="gradient"/>
            <v:textbox style="mso-next-textbox:#_x0000_s1105">
              <w:txbxContent>
                <w:p w:rsidR="00F7272D" w:rsidRPr="00130275" w:rsidRDefault="00F7272D" w:rsidP="002D159B">
                  <w:pPr>
                    <w:jc w:val="center"/>
                    <w:rPr>
                      <w:rFonts w:ascii="Times New Roman" w:hAnsi="Times New Roman" w:cs="Times New Roman"/>
                    </w:rPr>
                  </w:pPr>
                  <w:r w:rsidRPr="00130275">
                    <w:rPr>
                      <w:rFonts w:ascii="Times New Roman" w:hAnsi="Times New Roman" w:cs="Times New Roman"/>
                    </w:rPr>
                    <w:t>Pelaksanaan tindakan II</w:t>
                  </w:r>
                </w:p>
              </w:txbxContent>
            </v:textbox>
          </v:rect>
        </w:pict>
      </w:r>
      <w:r w:rsidRPr="000E61B0">
        <w:rPr>
          <w:rFonts w:ascii="Times New Roman" w:hAnsi="Times New Roman" w:cs="Times New Roman"/>
          <w:noProof/>
          <w:sz w:val="24"/>
          <w:szCs w:val="24"/>
          <w:lang w:val="id-ID" w:eastAsia="id-ID"/>
        </w:rPr>
        <w:pict>
          <v:rect id="_x0000_s1107" style="position:absolute;left:0;text-align:left;margin-left:158.4pt;margin-top:16.35pt;width:90pt;height:36pt;z-index:251675136" fillcolor="#e5dfec [663]" strokecolor="#b2a1c7 [1943]">
            <v:fill color2="#ccc0d9 [1303]" rotate="t" focus="100%" type="gradient"/>
            <v:textbox style="mso-next-textbox:#_x0000_s1107">
              <w:txbxContent>
                <w:p w:rsidR="00F7272D" w:rsidRPr="00130275" w:rsidRDefault="00F7272D" w:rsidP="002D159B">
                  <w:pPr>
                    <w:jc w:val="center"/>
                    <w:rPr>
                      <w:rFonts w:ascii="Times New Roman" w:hAnsi="Times New Roman" w:cs="Times New Roman"/>
                    </w:rPr>
                  </w:pPr>
                  <w:r w:rsidRPr="00130275">
                    <w:rPr>
                      <w:rFonts w:ascii="Times New Roman" w:hAnsi="Times New Roman" w:cs="Times New Roman"/>
                    </w:rPr>
                    <w:t>Perencanaan tindakan II</w:t>
                  </w:r>
                </w:p>
              </w:txbxContent>
            </v:textbox>
          </v:rect>
        </w:pict>
      </w:r>
    </w:p>
    <w:p w:rsidR="002D159B" w:rsidRPr="00593421" w:rsidRDefault="002D159B" w:rsidP="002D159B">
      <w:pPr>
        <w:spacing w:after="0" w:line="480" w:lineRule="auto"/>
        <w:jc w:val="both"/>
        <w:rPr>
          <w:rFonts w:ascii="Times New Roman" w:hAnsi="Times New Roman" w:cs="Times New Roman"/>
          <w:sz w:val="24"/>
          <w:szCs w:val="24"/>
        </w:rPr>
      </w:pPr>
    </w:p>
    <w:p w:rsidR="002D159B" w:rsidRPr="00593421" w:rsidRDefault="000E61B0" w:rsidP="002D159B">
      <w:pPr>
        <w:spacing w:after="0" w:line="480" w:lineRule="auto"/>
        <w:jc w:val="both"/>
        <w:rPr>
          <w:rFonts w:ascii="Times New Roman" w:hAnsi="Times New Roman" w:cs="Times New Roman"/>
          <w:sz w:val="24"/>
          <w:szCs w:val="24"/>
        </w:rPr>
      </w:pPr>
      <w:r w:rsidRPr="000E61B0">
        <w:rPr>
          <w:rFonts w:ascii="Times New Roman" w:hAnsi="Times New Roman" w:cs="Times New Roman"/>
          <w:noProof/>
          <w:sz w:val="24"/>
          <w:szCs w:val="24"/>
          <w:lang w:val="id-ID" w:eastAsia="id-ID"/>
        </w:rPr>
        <w:pict>
          <v:shape id="_x0000_s1108" type="#_x0000_t13" style="position:absolute;left:0;text-align:left;margin-left:319.1pt;margin-top:8.85pt;width:34.45pt;height:20.25pt;rotation:90;z-index:251676160" adj="13079,5386"/>
        </w:pict>
      </w:r>
    </w:p>
    <w:p w:rsidR="002D159B" w:rsidRPr="00593421" w:rsidRDefault="000E61B0" w:rsidP="002D159B">
      <w:pPr>
        <w:spacing w:after="0" w:line="480" w:lineRule="auto"/>
        <w:jc w:val="both"/>
        <w:rPr>
          <w:rFonts w:ascii="Times New Roman" w:hAnsi="Times New Roman" w:cs="Times New Roman"/>
          <w:sz w:val="24"/>
          <w:szCs w:val="24"/>
        </w:rPr>
      </w:pPr>
      <w:r w:rsidRPr="000E61B0">
        <w:rPr>
          <w:rFonts w:ascii="Times New Roman" w:hAnsi="Times New Roman" w:cs="Times New Roman"/>
          <w:noProof/>
          <w:color w:val="000000"/>
          <w:sz w:val="24"/>
          <w:szCs w:val="24"/>
          <w:lang w:val="id-ID" w:eastAsia="id-ID"/>
        </w:rPr>
        <w:pict>
          <v:shape id="_x0000_s1109" type="#_x0000_t13" style="position:absolute;left:0;text-align:left;margin-left:248.4pt;margin-top:18.2pt;width:31.9pt;height:20.25pt;rotation:180;z-index:251677184"/>
        </w:pict>
      </w:r>
      <w:r w:rsidRPr="000E61B0">
        <w:rPr>
          <w:rFonts w:ascii="Times New Roman" w:hAnsi="Times New Roman" w:cs="Times New Roman"/>
          <w:noProof/>
          <w:sz w:val="24"/>
          <w:szCs w:val="24"/>
          <w:lang w:val="id-ID" w:eastAsia="id-ID"/>
        </w:rPr>
        <w:pict>
          <v:rect id="_x0000_s1110" style="position:absolute;left:0;text-align:left;margin-left:158.4pt;margin-top:12.05pt;width:90pt;height:36pt;z-index:251678208" fillcolor="#e5dfec [663]" strokecolor="#b2a1c7 [1943]">
            <v:fill color2="#ccc0d9 [1303]" rotate="t" focus="100%" type="gradient"/>
            <v:textbox style="mso-next-textbox:#_x0000_s1110">
              <w:txbxContent>
                <w:p w:rsidR="00F7272D" w:rsidRPr="00130275" w:rsidRDefault="00F7272D" w:rsidP="002D159B">
                  <w:pPr>
                    <w:jc w:val="center"/>
                    <w:rPr>
                      <w:rFonts w:ascii="Times New Roman" w:hAnsi="Times New Roman" w:cs="Times New Roman"/>
                    </w:rPr>
                  </w:pPr>
                  <w:r w:rsidRPr="00130275">
                    <w:rPr>
                      <w:rFonts w:ascii="Times New Roman" w:hAnsi="Times New Roman" w:cs="Times New Roman"/>
                    </w:rPr>
                    <w:t>Refleksi II</w:t>
                  </w:r>
                </w:p>
              </w:txbxContent>
            </v:textbox>
          </v:rect>
        </w:pict>
      </w:r>
      <w:r w:rsidRPr="000E61B0">
        <w:rPr>
          <w:rFonts w:ascii="Times New Roman" w:hAnsi="Times New Roman" w:cs="Times New Roman"/>
          <w:noProof/>
          <w:sz w:val="24"/>
          <w:szCs w:val="24"/>
          <w:lang w:val="id-ID" w:eastAsia="id-ID"/>
        </w:rPr>
        <w:pict>
          <v:rect id="_x0000_s1111" style="position:absolute;left:0;text-align:left;margin-left:282.15pt;margin-top:12.05pt;width:117pt;height:36pt;z-index:251679232" fillcolor="#e5dfec [663]" strokecolor="#b2a1c7 [1943]">
            <v:fill color2="#ccc0d9 [1303]" rotate="t" focus="100%" type="gradient"/>
            <v:textbox style="mso-next-textbox:#_x0000_s1111">
              <w:txbxContent>
                <w:p w:rsidR="00F7272D" w:rsidRPr="00130275" w:rsidRDefault="00F7272D" w:rsidP="002D159B">
                  <w:pPr>
                    <w:jc w:val="center"/>
                    <w:rPr>
                      <w:rFonts w:ascii="Times New Roman" w:hAnsi="Times New Roman" w:cs="Times New Roman"/>
                    </w:rPr>
                  </w:pPr>
                  <w:r w:rsidRPr="00130275">
                    <w:rPr>
                      <w:rFonts w:ascii="Times New Roman" w:hAnsi="Times New Roman" w:cs="Times New Roman"/>
                    </w:rPr>
                    <w:t>Pengamatan/ pengumpulan  data II</w:t>
                  </w:r>
                </w:p>
              </w:txbxContent>
            </v:textbox>
          </v:rect>
        </w:pict>
      </w:r>
    </w:p>
    <w:p w:rsidR="002D159B" w:rsidRPr="00EB50E1" w:rsidRDefault="000E61B0" w:rsidP="002D159B">
      <w:pPr>
        <w:spacing w:after="0" w:line="480" w:lineRule="auto"/>
        <w:jc w:val="both"/>
        <w:rPr>
          <w:rFonts w:ascii="Times New Roman" w:hAnsi="Times New Roman" w:cs="Times New Roman"/>
          <w:b/>
          <w:sz w:val="24"/>
          <w:szCs w:val="24"/>
        </w:rPr>
      </w:pPr>
      <w:r w:rsidRPr="000E61B0">
        <w:rPr>
          <w:rFonts w:ascii="Times New Roman" w:hAnsi="Times New Roman" w:cs="Times New Roman"/>
          <w:b/>
          <w:noProof/>
          <w:sz w:val="24"/>
          <w:szCs w:val="24"/>
          <w:lang w:val="id-ID" w:eastAsia="id-ID"/>
        </w:rPr>
        <w:pict>
          <v:shape id="_x0000_s1112" type="#_x0000_t32" style="position:absolute;left:0;text-align:left;margin-left:70.8pt;margin-top:4.3pt;width:87.6pt;height:50.05pt;flip:x;z-index:251680256" o:connectortype="straight">
            <v:stroke endarrow="block"/>
          </v:shape>
        </w:pict>
      </w:r>
      <w:r w:rsidR="002D159B" w:rsidRPr="00EB50E1">
        <w:rPr>
          <w:rFonts w:ascii="Times New Roman" w:hAnsi="Times New Roman" w:cs="Times New Roman"/>
          <w:b/>
          <w:sz w:val="24"/>
          <w:szCs w:val="24"/>
        </w:rPr>
        <w:t xml:space="preserve">   Siklus II</w:t>
      </w:r>
    </w:p>
    <w:p w:rsidR="002D159B" w:rsidRPr="00593421" w:rsidRDefault="000E61B0" w:rsidP="002D159B">
      <w:pPr>
        <w:spacing w:after="0" w:line="480" w:lineRule="auto"/>
        <w:jc w:val="both"/>
        <w:rPr>
          <w:rFonts w:ascii="Times New Roman" w:hAnsi="Times New Roman" w:cs="Times New Roman"/>
          <w:sz w:val="24"/>
          <w:szCs w:val="24"/>
        </w:rPr>
      </w:pPr>
      <w:r w:rsidRPr="000E61B0">
        <w:rPr>
          <w:rFonts w:ascii="Times New Roman" w:hAnsi="Times New Roman" w:cs="Times New Roman"/>
          <w:noProof/>
          <w:sz w:val="24"/>
          <w:szCs w:val="24"/>
          <w:lang w:val="id-ID" w:eastAsia="id-ID"/>
        </w:rPr>
        <w:pict>
          <v:oval id="_x0000_s1113" style="position:absolute;left:0;text-align:left;margin-left:-31.65pt;margin-top:26.75pt;width:153pt;height:63.8pt;z-index:251681280" fillcolor="#e5dfec [663]" strokecolor="#b2a1c7 [1943]">
            <v:fill color2="#ccc0d9 [1303]" rotate="t" focus="100%" type="gradient"/>
            <v:textbox style="mso-next-textbox:#_x0000_s1113">
              <w:txbxContent>
                <w:p w:rsidR="00F7272D" w:rsidRPr="00130275" w:rsidRDefault="00F7272D" w:rsidP="002D159B">
                  <w:pPr>
                    <w:rPr>
                      <w:rFonts w:ascii="Times New Roman" w:hAnsi="Times New Roman" w:cs="Times New Roman"/>
                    </w:rPr>
                  </w:pPr>
                  <w:r w:rsidRPr="00130275">
                    <w:rPr>
                      <w:rFonts w:ascii="Times New Roman" w:hAnsi="Times New Roman" w:cs="Times New Roman"/>
                    </w:rPr>
                    <w:t>Apabila permasalahan belum terselesaikan</w:t>
                  </w:r>
                </w:p>
              </w:txbxContent>
            </v:textbox>
          </v:oval>
        </w:pict>
      </w:r>
    </w:p>
    <w:p w:rsidR="002D159B" w:rsidRPr="00593421" w:rsidRDefault="000E61B0" w:rsidP="002D159B">
      <w:pPr>
        <w:spacing w:after="0" w:line="480" w:lineRule="auto"/>
        <w:jc w:val="both"/>
        <w:rPr>
          <w:rFonts w:ascii="Times New Roman" w:hAnsi="Times New Roman" w:cs="Times New Roman"/>
          <w:sz w:val="24"/>
          <w:szCs w:val="24"/>
        </w:rPr>
      </w:pPr>
      <w:r w:rsidRPr="000E61B0">
        <w:rPr>
          <w:rFonts w:ascii="Times New Roman" w:hAnsi="Times New Roman" w:cs="Times New Roman"/>
          <w:noProof/>
          <w:sz w:val="24"/>
          <w:szCs w:val="24"/>
          <w:lang w:val="id-ID" w:eastAsia="id-ID"/>
        </w:rPr>
        <w:pict>
          <v:shape id="_x0000_s1114" type="#_x0000_t13" style="position:absolute;left:0;text-align:left;margin-left:122.75pt;margin-top:21.65pt;width:35.65pt;height:20.25pt;z-index:251682304"/>
        </w:pict>
      </w:r>
      <w:r w:rsidRPr="000E61B0">
        <w:rPr>
          <w:rFonts w:ascii="Times New Roman" w:hAnsi="Times New Roman" w:cs="Times New Roman"/>
          <w:noProof/>
          <w:sz w:val="24"/>
          <w:szCs w:val="24"/>
          <w:lang w:val="id-ID" w:eastAsia="id-ID"/>
        </w:rPr>
        <w:pict>
          <v:rect id="_x0000_s1115" style="position:absolute;left:0;text-align:left;margin-left:158.4pt;margin-top:3.35pt;width:99pt;height:54pt;z-index:251683328" fillcolor="#e5dfec [663]" strokecolor="#b2a1c7 [1943]">
            <v:fill color2="#ccc0d9 [1303]" rotate="t" focus="100%" type="gradient"/>
            <v:textbox style="mso-next-textbox:#_x0000_s1115">
              <w:txbxContent>
                <w:p w:rsidR="00F7272D" w:rsidRPr="00130275" w:rsidRDefault="00F7272D" w:rsidP="002D159B">
                  <w:pPr>
                    <w:rPr>
                      <w:rFonts w:ascii="Times New Roman" w:hAnsi="Times New Roman" w:cs="Times New Roman"/>
                    </w:rPr>
                  </w:pPr>
                  <w:r w:rsidRPr="00130275">
                    <w:rPr>
                      <w:rFonts w:ascii="Times New Roman" w:hAnsi="Times New Roman" w:cs="Times New Roman"/>
                    </w:rPr>
                    <w:t>Dilanjutkan ke siklus selanjutnya</w:t>
                  </w:r>
                </w:p>
              </w:txbxContent>
            </v:textbox>
          </v:rect>
        </w:pict>
      </w:r>
    </w:p>
    <w:p w:rsidR="002D159B" w:rsidRPr="00593421" w:rsidRDefault="002D159B" w:rsidP="002D159B">
      <w:pPr>
        <w:spacing w:after="0" w:line="480" w:lineRule="auto"/>
        <w:jc w:val="both"/>
        <w:rPr>
          <w:rFonts w:ascii="Times New Roman" w:hAnsi="Times New Roman" w:cs="Times New Roman"/>
          <w:sz w:val="24"/>
          <w:szCs w:val="24"/>
        </w:rPr>
      </w:pPr>
    </w:p>
    <w:p w:rsidR="002D159B" w:rsidRPr="00593421" w:rsidRDefault="002D159B" w:rsidP="002D159B">
      <w:pPr>
        <w:spacing w:after="0" w:line="480" w:lineRule="auto"/>
        <w:jc w:val="both"/>
        <w:rPr>
          <w:rFonts w:ascii="Times New Roman" w:hAnsi="Times New Roman" w:cs="Times New Roman"/>
          <w:sz w:val="24"/>
          <w:szCs w:val="24"/>
        </w:rPr>
      </w:pPr>
    </w:p>
    <w:p w:rsidR="004721D5" w:rsidRDefault="00703E0D" w:rsidP="004721D5">
      <w:pPr>
        <w:spacing w:after="0" w:line="480" w:lineRule="auto"/>
        <w:rPr>
          <w:rFonts w:ascii="Times New Roman" w:hAnsi="Times New Roman" w:cs="Times New Roman"/>
          <w:sz w:val="24"/>
          <w:szCs w:val="24"/>
        </w:rPr>
      </w:pPr>
      <w:r>
        <w:rPr>
          <w:rFonts w:ascii="Times New Roman" w:hAnsi="Times New Roman" w:cs="Times New Roman"/>
          <w:b/>
          <w:sz w:val="24"/>
        </w:rPr>
        <w:t>Gambar 3</w:t>
      </w:r>
      <w:r w:rsidR="009D08DC">
        <w:rPr>
          <w:rFonts w:ascii="Times New Roman" w:hAnsi="Times New Roman" w:cs="Times New Roman"/>
          <w:b/>
          <w:sz w:val="24"/>
        </w:rPr>
        <w:t>. Siklus PTK</w:t>
      </w:r>
      <w:r w:rsidR="002D159B" w:rsidRPr="00593421">
        <w:rPr>
          <w:rFonts w:ascii="Times New Roman" w:hAnsi="Times New Roman" w:cs="Times New Roman"/>
          <w:sz w:val="24"/>
          <w:szCs w:val="24"/>
        </w:rPr>
        <w:t xml:space="preserve"> </w:t>
      </w:r>
      <w:r w:rsidR="009D08DC">
        <w:rPr>
          <w:rFonts w:ascii="Times New Roman" w:hAnsi="Times New Roman" w:cs="Times New Roman"/>
          <w:sz w:val="24"/>
          <w:szCs w:val="24"/>
        </w:rPr>
        <w:tab/>
      </w:r>
      <w:r w:rsidR="009D08DC">
        <w:rPr>
          <w:rFonts w:ascii="Times New Roman" w:hAnsi="Times New Roman" w:cs="Times New Roman"/>
          <w:sz w:val="24"/>
          <w:szCs w:val="24"/>
        </w:rPr>
        <w:tab/>
      </w:r>
      <w:r w:rsidR="009D08DC">
        <w:rPr>
          <w:rFonts w:ascii="Times New Roman" w:hAnsi="Times New Roman" w:cs="Times New Roman"/>
          <w:sz w:val="24"/>
          <w:szCs w:val="24"/>
        </w:rPr>
        <w:tab/>
      </w:r>
      <w:r w:rsidR="009D08DC">
        <w:rPr>
          <w:rFonts w:ascii="Times New Roman" w:hAnsi="Times New Roman" w:cs="Times New Roman"/>
          <w:sz w:val="24"/>
          <w:szCs w:val="24"/>
        </w:rPr>
        <w:tab/>
      </w:r>
    </w:p>
    <w:p w:rsidR="002D159B" w:rsidRDefault="002D159B" w:rsidP="004721D5">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(Arikunto, dkk., 2010</w:t>
      </w:r>
      <w:r w:rsidRPr="00593421">
        <w:rPr>
          <w:rFonts w:ascii="Times New Roman" w:hAnsi="Times New Roman" w:cs="Times New Roman"/>
          <w:sz w:val="24"/>
          <w:szCs w:val="24"/>
        </w:rPr>
        <w:t>: 74)</w:t>
      </w:r>
    </w:p>
    <w:p w:rsidR="004721D5" w:rsidRDefault="004721D5" w:rsidP="002D159B">
      <w:pPr>
        <w:spacing w:after="0" w:line="480" w:lineRule="auto"/>
        <w:jc w:val="center"/>
        <w:rPr>
          <w:rFonts w:ascii="Times New Roman" w:hAnsi="Times New Roman" w:cs="Times New Roman"/>
          <w:sz w:val="24"/>
          <w:szCs w:val="24"/>
        </w:rPr>
      </w:pPr>
    </w:p>
    <w:p w:rsidR="004721D5" w:rsidRDefault="004721D5" w:rsidP="002D159B">
      <w:pPr>
        <w:spacing w:after="0" w:line="480" w:lineRule="auto"/>
        <w:jc w:val="center"/>
        <w:rPr>
          <w:rFonts w:ascii="Times New Roman" w:hAnsi="Times New Roman" w:cs="Times New Roman"/>
          <w:sz w:val="24"/>
          <w:szCs w:val="24"/>
        </w:rPr>
      </w:pPr>
    </w:p>
    <w:p w:rsidR="004721D5" w:rsidRDefault="004721D5" w:rsidP="002D159B">
      <w:pPr>
        <w:spacing w:after="0" w:line="480" w:lineRule="auto"/>
        <w:jc w:val="center"/>
        <w:rPr>
          <w:rFonts w:ascii="Times New Roman" w:hAnsi="Times New Roman" w:cs="Times New Roman"/>
          <w:sz w:val="24"/>
          <w:szCs w:val="24"/>
        </w:rPr>
      </w:pPr>
    </w:p>
    <w:p w:rsidR="004721D5" w:rsidRDefault="004721D5" w:rsidP="002D159B">
      <w:pPr>
        <w:spacing w:after="0" w:line="480" w:lineRule="auto"/>
        <w:jc w:val="center"/>
        <w:rPr>
          <w:rFonts w:ascii="Times New Roman" w:hAnsi="Times New Roman" w:cs="Times New Roman"/>
          <w:sz w:val="24"/>
          <w:szCs w:val="24"/>
        </w:rPr>
      </w:pPr>
    </w:p>
    <w:p w:rsidR="004721D5" w:rsidRDefault="004721D5" w:rsidP="002D159B">
      <w:pPr>
        <w:spacing w:after="0" w:line="480" w:lineRule="auto"/>
        <w:jc w:val="center"/>
        <w:rPr>
          <w:rFonts w:ascii="Times New Roman" w:hAnsi="Times New Roman" w:cs="Times New Roman"/>
          <w:sz w:val="24"/>
          <w:szCs w:val="24"/>
        </w:rPr>
      </w:pPr>
    </w:p>
    <w:p w:rsidR="005506C5" w:rsidRPr="00E55ABD" w:rsidRDefault="00C55906" w:rsidP="0097664B">
      <w:pPr>
        <w:numPr>
          <w:ilvl w:val="0"/>
          <w:numId w:val="39"/>
        </w:numPr>
        <w:tabs>
          <w:tab w:val="num" w:pos="284"/>
          <w:tab w:val="num" w:pos="426"/>
          <w:tab w:val="left" w:pos="540"/>
        </w:tabs>
        <w:spacing w:after="0" w:line="480" w:lineRule="auto"/>
        <w:ind w:left="426" w:hanging="426"/>
        <w:contextualSpacing/>
        <w:jc w:val="both"/>
        <w:rPr>
          <w:rFonts w:ascii="Times New Roman" w:eastAsia="Calibri" w:hAnsi="Times New Roman" w:cs="Times New Roman"/>
          <w:b/>
          <w:sz w:val="24"/>
          <w:szCs w:val="24"/>
          <w:lang w:val="fi-FI"/>
        </w:rPr>
      </w:pPr>
      <w:r>
        <w:rPr>
          <w:rFonts w:ascii="Times New Roman" w:eastAsia="Calibri" w:hAnsi="Times New Roman" w:cs="Times New Roman"/>
          <w:b/>
          <w:sz w:val="24"/>
          <w:szCs w:val="24"/>
          <w:lang w:val="fi-FI"/>
        </w:rPr>
        <w:lastRenderedPageBreak/>
        <w:t>Pelaksanaan</w:t>
      </w:r>
      <w:r w:rsidR="005506C5" w:rsidRPr="00E55ABD">
        <w:rPr>
          <w:rFonts w:ascii="Times New Roman" w:eastAsia="Calibri" w:hAnsi="Times New Roman" w:cs="Times New Roman"/>
          <w:b/>
          <w:sz w:val="24"/>
          <w:szCs w:val="24"/>
          <w:lang w:val="fi-FI"/>
        </w:rPr>
        <w:t xml:space="preserve"> Tindakan</w:t>
      </w:r>
    </w:p>
    <w:p w:rsidR="005506C5" w:rsidRPr="00E55ABD" w:rsidRDefault="005506C5" w:rsidP="005506C5">
      <w:pPr>
        <w:tabs>
          <w:tab w:val="left" w:pos="426"/>
          <w:tab w:val="left" w:pos="720"/>
        </w:tabs>
        <w:spacing w:after="0" w:line="480" w:lineRule="auto"/>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ab/>
      </w:r>
      <w:r>
        <w:rPr>
          <w:rFonts w:ascii="Times New Roman" w:eastAsia="Calibri" w:hAnsi="Times New Roman" w:cs="Times New Roman"/>
          <w:sz w:val="24"/>
          <w:szCs w:val="24"/>
          <w:lang w:val="sv-SE"/>
        </w:rPr>
        <w:tab/>
      </w:r>
      <w:r w:rsidRPr="00E55ABD">
        <w:rPr>
          <w:rFonts w:ascii="Times New Roman" w:eastAsia="Calibri" w:hAnsi="Times New Roman" w:cs="Times New Roman"/>
          <w:sz w:val="24"/>
          <w:szCs w:val="24"/>
          <w:lang w:val="sv-SE"/>
        </w:rPr>
        <w:t>Penelitian tindak</w:t>
      </w:r>
      <w:r w:rsidR="00644A5B">
        <w:rPr>
          <w:rFonts w:ascii="Times New Roman" w:eastAsia="Calibri" w:hAnsi="Times New Roman" w:cs="Times New Roman"/>
          <w:sz w:val="24"/>
          <w:szCs w:val="24"/>
          <w:lang w:val="sv-SE"/>
        </w:rPr>
        <w:t xml:space="preserve">an kelas ini </w:t>
      </w:r>
      <w:r w:rsidR="00C55906">
        <w:rPr>
          <w:rFonts w:ascii="Times New Roman" w:hAnsi="Times New Roman" w:cs="Times New Roman"/>
          <w:sz w:val="24"/>
          <w:szCs w:val="24"/>
        </w:rPr>
        <w:t xml:space="preserve">dilaksanakan </w:t>
      </w:r>
      <w:r w:rsidR="00C75667">
        <w:rPr>
          <w:rFonts w:ascii="Times New Roman" w:hAnsi="Times New Roman" w:cs="Times New Roman"/>
          <w:sz w:val="24"/>
          <w:szCs w:val="24"/>
        </w:rPr>
        <w:t>dalam dua</w:t>
      </w:r>
      <w:r w:rsidR="00D55B1E">
        <w:rPr>
          <w:rFonts w:ascii="Times New Roman" w:hAnsi="Times New Roman" w:cs="Times New Roman"/>
          <w:sz w:val="24"/>
          <w:szCs w:val="24"/>
        </w:rPr>
        <w:t xml:space="preserve"> siklus</w:t>
      </w:r>
      <w:r w:rsidR="00644A5B" w:rsidRPr="00F11893">
        <w:rPr>
          <w:rFonts w:ascii="Times New Roman" w:hAnsi="Times New Roman" w:cs="Times New Roman"/>
          <w:sz w:val="24"/>
          <w:szCs w:val="24"/>
        </w:rPr>
        <w:t>.</w:t>
      </w:r>
      <w:r w:rsidR="00D55B1E">
        <w:rPr>
          <w:rFonts w:ascii="Times New Roman" w:hAnsi="Times New Roman" w:cs="Times New Roman"/>
          <w:sz w:val="24"/>
          <w:szCs w:val="24"/>
        </w:rPr>
        <w:t xml:space="preserve"> </w:t>
      </w:r>
      <w:r w:rsidR="00AC689A">
        <w:rPr>
          <w:rFonts w:ascii="Times New Roman" w:eastAsia="Calibri" w:hAnsi="Times New Roman" w:cs="Times New Roman"/>
          <w:sz w:val="24"/>
          <w:szCs w:val="24"/>
          <w:lang w:val="sv-SE"/>
        </w:rPr>
        <w:t>Siklus I dan siklus II</w:t>
      </w:r>
      <w:r w:rsidRPr="00E55ABD">
        <w:rPr>
          <w:rFonts w:ascii="Times New Roman" w:eastAsia="Calibri" w:hAnsi="Times New Roman" w:cs="Times New Roman"/>
          <w:sz w:val="24"/>
          <w:szCs w:val="24"/>
          <w:lang w:val="sv-SE"/>
        </w:rPr>
        <w:t xml:space="preserve"> meliputi; perencanaan tindakan</w:t>
      </w:r>
      <w:r>
        <w:rPr>
          <w:rFonts w:ascii="Times New Roman" w:eastAsia="Calibri" w:hAnsi="Times New Roman" w:cs="Times New Roman"/>
          <w:sz w:val="24"/>
          <w:szCs w:val="24"/>
          <w:lang w:val="sv-SE"/>
        </w:rPr>
        <w:t xml:space="preserve">, pelaksanaan </w:t>
      </w:r>
      <w:r w:rsidR="00896B1C">
        <w:rPr>
          <w:rFonts w:ascii="Times New Roman" w:eastAsia="Calibri" w:hAnsi="Times New Roman" w:cs="Times New Roman"/>
          <w:sz w:val="24"/>
          <w:szCs w:val="24"/>
          <w:lang w:val="sv-SE"/>
        </w:rPr>
        <w:t>tindakan, observasi</w:t>
      </w:r>
      <w:r>
        <w:rPr>
          <w:rFonts w:ascii="Times New Roman" w:eastAsia="Calibri" w:hAnsi="Times New Roman" w:cs="Times New Roman"/>
          <w:sz w:val="24"/>
          <w:szCs w:val="24"/>
          <w:lang w:val="sv-SE"/>
        </w:rPr>
        <w:t xml:space="preserve">, </w:t>
      </w:r>
      <w:r w:rsidR="00896B1C">
        <w:rPr>
          <w:rFonts w:ascii="Times New Roman" w:eastAsia="Calibri" w:hAnsi="Times New Roman" w:cs="Times New Roman"/>
          <w:sz w:val="24"/>
          <w:szCs w:val="24"/>
          <w:lang w:val="sv-SE"/>
        </w:rPr>
        <w:t>dan</w:t>
      </w:r>
      <w:r w:rsidRPr="00E55ABD">
        <w:rPr>
          <w:rFonts w:ascii="Times New Roman" w:eastAsia="Calibri" w:hAnsi="Times New Roman" w:cs="Times New Roman"/>
          <w:sz w:val="24"/>
          <w:szCs w:val="24"/>
          <w:lang w:val="sv-SE"/>
        </w:rPr>
        <w:t xml:space="preserve"> refleksi. </w:t>
      </w:r>
    </w:p>
    <w:p w:rsidR="005506C5" w:rsidRDefault="005506C5" w:rsidP="005506C5">
      <w:pPr>
        <w:numPr>
          <w:ilvl w:val="0"/>
          <w:numId w:val="41"/>
        </w:numPr>
        <w:spacing w:after="0" w:line="480" w:lineRule="auto"/>
        <w:ind w:left="284" w:hanging="284"/>
        <w:jc w:val="both"/>
        <w:rPr>
          <w:rFonts w:ascii="Times New Roman" w:eastAsia="Calibri" w:hAnsi="Times New Roman" w:cs="Times New Roman"/>
          <w:b/>
          <w:sz w:val="24"/>
          <w:szCs w:val="24"/>
          <w:lang w:val="sv-SE"/>
        </w:rPr>
      </w:pPr>
      <w:r w:rsidRPr="00E55ABD">
        <w:rPr>
          <w:rFonts w:ascii="Times New Roman" w:eastAsia="Calibri" w:hAnsi="Times New Roman" w:cs="Times New Roman"/>
          <w:b/>
          <w:sz w:val="24"/>
          <w:szCs w:val="24"/>
          <w:lang w:val="sv-SE"/>
        </w:rPr>
        <w:t>Gambaran Umum Siklus I</w:t>
      </w:r>
    </w:p>
    <w:p w:rsidR="00CF239A" w:rsidRPr="00CF239A" w:rsidRDefault="00CF239A" w:rsidP="00CF239A">
      <w:pPr>
        <w:shd w:val="clear" w:color="auto" w:fill="FFFFFF"/>
        <w:spacing w:after="0" w:line="480" w:lineRule="auto"/>
        <w:ind w:firstLine="720"/>
        <w:jc w:val="both"/>
        <w:rPr>
          <w:rFonts w:ascii="Times New Roman" w:eastAsia="Times New Roman" w:hAnsi="Times New Roman" w:cs="Times New Roman"/>
          <w:sz w:val="24"/>
          <w:szCs w:val="24"/>
        </w:rPr>
      </w:pPr>
      <w:r w:rsidRPr="00CF239A">
        <w:rPr>
          <w:rFonts w:ascii="Times New Roman" w:eastAsia="Times New Roman" w:hAnsi="Times New Roman" w:cs="Times New Roman"/>
          <w:sz w:val="24"/>
          <w:szCs w:val="24"/>
        </w:rPr>
        <w:t>Penelitian ini dilaksanakan 2 (dua) siklus hingga mencapai tingkat kelulusan siswa, yakni nilai 7</w:t>
      </w:r>
      <w:r w:rsidR="003F6FF9">
        <w:rPr>
          <w:rFonts w:ascii="Times New Roman" w:eastAsia="Times New Roman" w:hAnsi="Times New Roman" w:cs="Times New Roman"/>
          <w:sz w:val="24"/>
          <w:szCs w:val="24"/>
        </w:rPr>
        <w:t>5-100 dengan dicapai oleh 21 (70</w:t>
      </w:r>
      <w:r w:rsidRPr="00CF239A">
        <w:rPr>
          <w:rFonts w:ascii="Times New Roman" w:eastAsia="Times New Roman" w:hAnsi="Times New Roman" w:cs="Times New Roman"/>
          <w:sz w:val="24"/>
          <w:szCs w:val="24"/>
        </w:rPr>
        <w:t>%) siswa</w:t>
      </w:r>
      <w:r w:rsidRPr="00CF239A">
        <w:rPr>
          <w:rFonts w:ascii="Times New Roman" w:eastAsia="Times New Roman" w:hAnsi="Times New Roman" w:cs="Times New Roman"/>
          <w:sz w:val="24"/>
          <w:szCs w:val="24"/>
          <w:lang w:val="id-ID"/>
        </w:rPr>
        <w:t xml:space="preserve">. Setiap siklus saling berkaitan dalam hal rangkaian kegiatannya. </w:t>
      </w:r>
      <w:r w:rsidRPr="00CF239A">
        <w:rPr>
          <w:rFonts w:ascii="Times New Roman" w:eastAsia="Times New Roman" w:hAnsi="Times New Roman" w:cs="Times New Roman"/>
          <w:sz w:val="24"/>
          <w:szCs w:val="24"/>
        </w:rPr>
        <w:t>Gambaran umum setiap siklus meliputi</w:t>
      </w:r>
      <w:r w:rsidRPr="00CF239A">
        <w:rPr>
          <w:rFonts w:ascii="Times New Roman" w:eastAsia="Times New Roman" w:hAnsi="Times New Roman" w:cs="Times New Roman"/>
          <w:sz w:val="24"/>
          <w:szCs w:val="24"/>
          <w:lang w:val="id-ID"/>
        </w:rPr>
        <w:t xml:space="preserve">: (1) perencanaan tindakan, (2) pelaksanaan tindakan, (3) </w:t>
      </w:r>
      <w:r w:rsidRPr="00CF239A">
        <w:rPr>
          <w:rFonts w:ascii="Times New Roman" w:eastAsia="Times New Roman" w:hAnsi="Times New Roman" w:cs="Times New Roman"/>
          <w:sz w:val="24"/>
          <w:szCs w:val="24"/>
        </w:rPr>
        <w:t>observasi</w:t>
      </w:r>
      <w:r w:rsidRPr="00CF239A">
        <w:rPr>
          <w:rFonts w:ascii="Times New Roman" w:eastAsia="Times New Roman" w:hAnsi="Times New Roman" w:cs="Times New Roman"/>
          <w:sz w:val="24"/>
          <w:szCs w:val="24"/>
          <w:lang w:val="id-ID"/>
        </w:rPr>
        <w:t>, (4)  refleksi.</w:t>
      </w:r>
    </w:p>
    <w:p w:rsidR="005506C5" w:rsidRDefault="005506C5" w:rsidP="0097664B">
      <w:pPr>
        <w:pStyle w:val="ListParagraph"/>
        <w:numPr>
          <w:ilvl w:val="1"/>
          <w:numId w:val="41"/>
        </w:numPr>
        <w:tabs>
          <w:tab w:val="clear" w:pos="1620"/>
          <w:tab w:val="left" w:pos="709"/>
          <w:tab w:val="num" w:pos="1350"/>
        </w:tabs>
        <w:spacing w:after="0" w:line="480" w:lineRule="auto"/>
        <w:ind w:left="360"/>
        <w:jc w:val="both"/>
        <w:rPr>
          <w:rFonts w:ascii="Times New Roman" w:eastAsia="Calibri" w:hAnsi="Times New Roman" w:cs="Times New Roman"/>
          <w:b/>
          <w:sz w:val="24"/>
          <w:szCs w:val="24"/>
          <w:lang w:val="sv-SE"/>
        </w:rPr>
      </w:pPr>
      <w:r w:rsidRPr="006E07DF">
        <w:rPr>
          <w:rFonts w:ascii="Times New Roman" w:eastAsia="Calibri" w:hAnsi="Times New Roman" w:cs="Times New Roman"/>
          <w:b/>
          <w:sz w:val="24"/>
          <w:szCs w:val="24"/>
          <w:lang w:val="sv-SE"/>
        </w:rPr>
        <w:t>Perencanaan</w:t>
      </w:r>
      <w:r w:rsidR="005B1D6D" w:rsidRPr="006E07DF">
        <w:rPr>
          <w:rFonts w:ascii="Times New Roman" w:eastAsia="Calibri" w:hAnsi="Times New Roman" w:cs="Times New Roman"/>
          <w:b/>
          <w:sz w:val="24"/>
          <w:szCs w:val="24"/>
          <w:lang w:val="sv-SE"/>
        </w:rPr>
        <w:t xml:space="preserve"> Tindakan</w:t>
      </w:r>
    </w:p>
    <w:p w:rsidR="006E07DF" w:rsidRDefault="006E07DF" w:rsidP="006E07DF">
      <w:pPr>
        <w:shd w:val="clear" w:color="auto" w:fill="FFFFFF"/>
        <w:spacing w:after="0" w:line="480" w:lineRule="auto"/>
        <w:ind w:firstLine="720"/>
        <w:jc w:val="both"/>
        <w:rPr>
          <w:rFonts w:ascii="Times New Roman" w:hAnsi="Times New Roman"/>
          <w:sz w:val="24"/>
          <w:szCs w:val="24"/>
        </w:rPr>
      </w:pPr>
      <w:r w:rsidRPr="006E07DF">
        <w:rPr>
          <w:rFonts w:ascii="Times New Roman" w:hAnsi="Times New Roman"/>
          <w:sz w:val="24"/>
          <w:szCs w:val="24"/>
        </w:rPr>
        <w:t>Pada tahap ini dilakukan persiapan pembelajar</w:t>
      </w:r>
      <w:r>
        <w:rPr>
          <w:rFonts w:ascii="Times New Roman" w:hAnsi="Times New Roman"/>
          <w:sz w:val="24"/>
          <w:szCs w:val="24"/>
        </w:rPr>
        <w:t xml:space="preserve">an menulis paragraf persuasif </w:t>
      </w:r>
      <w:r w:rsidRPr="006E07DF">
        <w:rPr>
          <w:rFonts w:ascii="Times New Roman" w:hAnsi="Times New Roman"/>
          <w:sz w:val="24"/>
          <w:szCs w:val="24"/>
        </w:rPr>
        <w:t>dengan membuat rencana pembelajaran terlebih dahulu. Dalam tahap ini peneliti dan guru berkolaborasi untuk menentukan langkah-langkah yang akan dilakukan  untuk memecahkan masalah dengan membuat rencana pelaksanaan pembelajaran (RPP). Peneliti juga melati</w:t>
      </w:r>
      <w:r>
        <w:rPr>
          <w:rFonts w:ascii="Times New Roman" w:hAnsi="Times New Roman"/>
          <w:sz w:val="24"/>
          <w:szCs w:val="24"/>
        </w:rPr>
        <w:t>h guru untuk menerapkan media yang akan diguna</w:t>
      </w:r>
      <w:r w:rsidRPr="006E07DF">
        <w:rPr>
          <w:rFonts w:ascii="Times New Roman" w:hAnsi="Times New Roman"/>
          <w:sz w:val="24"/>
          <w:szCs w:val="24"/>
        </w:rPr>
        <w:t>kan.</w:t>
      </w:r>
    </w:p>
    <w:p w:rsidR="006E07DF" w:rsidRPr="006E07DF" w:rsidRDefault="006E07DF" w:rsidP="006E07DF">
      <w:pPr>
        <w:shd w:val="clear" w:color="auto" w:fill="FFFFFF"/>
        <w:spacing w:after="0" w:line="480" w:lineRule="auto"/>
        <w:ind w:firstLine="720"/>
        <w:jc w:val="both"/>
        <w:rPr>
          <w:rFonts w:ascii="Times New Roman" w:hAnsi="Times New Roman"/>
          <w:sz w:val="24"/>
          <w:szCs w:val="24"/>
          <w:lang w:val="id-ID"/>
        </w:rPr>
      </w:pPr>
      <w:r w:rsidRPr="006E07DF">
        <w:rPr>
          <w:rFonts w:ascii="Times New Roman" w:hAnsi="Times New Roman"/>
          <w:sz w:val="24"/>
          <w:szCs w:val="24"/>
        </w:rPr>
        <w:t>Langkah ini merupakan upaya memperbaiki kelemahan dalam proses pemb</w:t>
      </w:r>
      <w:r>
        <w:rPr>
          <w:rFonts w:ascii="Times New Roman" w:hAnsi="Times New Roman"/>
          <w:sz w:val="24"/>
          <w:szCs w:val="24"/>
        </w:rPr>
        <w:t>elajaran menulis paragraf persuasif</w:t>
      </w:r>
      <w:r w:rsidRPr="006E07DF">
        <w:rPr>
          <w:rFonts w:ascii="Times New Roman" w:hAnsi="Times New Roman"/>
          <w:sz w:val="24"/>
          <w:szCs w:val="24"/>
        </w:rPr>
        <w:t xml:space="preserve"> yang telah berlangsung selama ini. Rencana kegiatan yang akan dilakukan adalah menyusun rencana pembelajaran</w:t>
      </w:r>
      <w:r>
        <w:rPr>
          <w:rFonts w:ascii="Times New Roman" w:hAnsi="Times New Roman"/>
          <w:sz w:val="24"/>
          <w:szCs w:val="24"/>
        </w:rPr>
        <w:t xml:space="preserve"> menulis paragraf persuasif </w:t>
      </w:r>
      <w:r w:rsidR="00CC4327">
        <w:rPr>
          <w:rFonts w:ascii="Times New Roman" w:hAnsi="Times New Roman"/>
          <w:sz w:val="24"/>
          <w:szCs w:val="24"/>
        </w:rPr>
        <w:t>melalui media iklan</w:t>
      </w:r>
      <w:r w:rsidRPr="006E07DF">
        <w:rPr>
          <w:rFonts w:ascii="Times New Roman" w:hAnsi="Times New Roman"/>
          <w:sz w:val="24"/>
          <w:szCs w:val="24"/>
        </w:rPr>
        <w:t>, kemudian membuat dan menyiapkan instrumen penelitian berupa lembar observasi atau pengamatan</w:t>
      </w:r>
      <w:r w:rsidRPr="006E07DF">
        <w:rPr>
          <w:rFonts w:ascii="Times New Roman" w:hAnsi="Times New Roman"/>
          <w:sz w:val="24"/>
          <w:szCs w:val="24"/>
          <w:lang w:val="id-ID"/>
        </w:rPr>
        <w:t xml:space="preserve"> </w:t>
      </w:r>
      <w:r w:rsidR="00CC4327">
        <w:rPr>
          <w:rFonts w:ascii="Times New Roman" w:hAnsi="Times New Roman"/>
          <w:sz w:val="24"/>
          <w:szCs w:val="24"/>
        </w:rPr>
        <w:t>untuk</w:t>
      </w:r>
      <w:r w:rsidR="00192653">
        <w:rPr>
          <w:rFonts w:ascii="Times New Roman" w:hAnsi="Times New Roman"/>
          <w:sz w:val="24"/>
          <w:szCs w:val="24"/>
        </w:rPr>
        <w:t xml:space="preserve"> </w:t>
      </w:r>
      <w:r w:rsidR="00192653" w:rsidRPr="000302D9">
        <w:rPr>
          <w:rFonts w:ascii="Times New Roman" w:hAnsi="Times New Roman" w:cs="Times New Roman"/>
          <w:sz w:val="24"/>
        </w:rPr>
        <w:lastRenderedPageBreak/>
        <w:t>mengamati kondisi pembelajaran di kelas ketika pelaksanaan tindakan sedang berlangsung.</w:t>
      </w:r>
    </w:p>
    <w:p w:rsidR="00320F15" w:rsidRDefault="00AF139A" w:rsidP="00320F15">
      <w:pPr>
        <w:numPr>
          <w:ilvl w:val="1"/>
          <w:numId w:val="41"/>
        </w:numPr>
        <w:tabs>
          <w:tab w:val="clear" w:pos="1620"/>
          <w:tab w:val="left" w:pos="540"/>
          <w:tab w:val="num" w:pos="990"/>
        </w:tabs>
        <w:spacing w:after="0" w:line="480" w:lineRule="auto"/>
        <w:ind w:left="360"/>
        <w:jc w:val="both"/>
        <w:rPr>
          <w:rFonts w:ascii="Times New Roman" w:eastAsia="Calibri" w:hAnsi="Times New Roman" w:cs="Times New Roman"/>
          <w:b/>
          <w:sz w:val="24"/>
          <w:szCs w:val="24"/>
          <w:lang w:val="fi-FI"/>
        </w:rPr>
      </w:pPr>
      <w:r w:rsidRPr="00192653">
        <w:rPr>
          <w:rFonts w:ascii="Times New Roman" w:eastAsia="Calibri" w:hAnsi="Times New Roman" w:cs="Times New Roman"/>
          <w:b/>
          <w:sz w:val="24"/>
          <w:szCs w:val="24"/>
          <w:lang w:val="fi-FI"/>
        </w:rPr>
        <w:t>Pelaksanaan</w:t>
      </w:r>
      <w:r w:rsidR="00192653" w:rsidRPr="00192653">
        <w:rPr>
          <w:rFonts w:ascii="Times New Roman" w:eastAsia="Calibri" w:hAnsi="Times New Roman" w:cs="Times New Roman"/>
          <w:b/>
          <w:sz w:val="24"/>
          <w:szCs w:val="24"/>
          <w:lang w:val="fi-FI"/>
        </w:rPr>
        <w:t xml:space="preserve"> Tindakan</w:t>
      </w:r>
    </w:p>
    <w:p w:rsidR="00320F15" w:rsidRDefault="00320F15" w:rsidP="00320F15">
      <w:pPr>
        <w:tabs>
          <w:tab w:val="left" w:pos="540"/>
        </w:tabs>
        <w:spacing w:after="0" w:line="480" w:lineRule="auto"/>
        <w:jc w:val="both"/>
        <w:rPr>
          <w:rFonts w:ascii="Times New Roman" w:eastAsia="Calibri" w:hAnsi="Times New Roman" w:cs="Times New Roman"/>
          <w:b/>
          <w:sz w:val="24"/>
          <w:szCs w:val="24"/>
          <w:lang w:val="fi-FI"/>
        </w:rPr>
      </w:pPr>
      <w:r>
        <w:rPr>
          <w:rFonts w:ascii="Times New Roman" w:eastAsia="Calibri" w:hAnsi="Times New Roman" w:cs="Times New Roman"/>
          <w:b/>
          <w:sz w:val="24"/>
          <w:szCs w:val="24"/>
          <w:lang w:val="fi-FI"/>
        </w:rPr>
        <w:tab/>
      </w:r>
      <w:r>
        <w:rPr>
          <w:rFonts w:ascii="Times New Roman" w:eastAsia="Calibri" w:hAnsi="Times New Roman" w:cs="Times New Roman"/>
          <w:b/>
          <w:sz w:val="24"/>
          <w:szCs w:val="24"/>
          <w:lang w:val="fi-FI"/>
        </w:rPr>
        <w:tab/>
      </w:r>
      <w:r w:rsidR="005C6611" w:rsidRPr="00320F15">
        <w:rPr>
          <w:rFonts w:ascii="Times New Roman" w:hAnsi="Times New Roman"/>
          <w:sz w:val="24"/>
          <w:szCs w:val="24"/>
        </w:rPr>
        <w:t xml:space="preserve">Tindakan yang dilakukan </w:t>
      </w:r>
      <w:bookmarkStart w:id="1" w:name="73"/>
      <w:bookmarkEnd w:id="1"/>
      <w:r w:rsidR="005C6611" w:rsidRPr="00320F15">
        <w:rPr>
          <w:rFonts w:ascii="Times New Roman" w:hAnsi="Times New Roman"/>
          <w:sz w:val="24"/>
          <w:szCs w:val="24"/>
        </w:rPr>
        <w:t>peneliti dalam proses pembelajaran menulis paragraf persuasif pada siklus I ini sesuai dengan perencanaan yang telah disusun. Secara garis besar tindakan yang akan dilakukan peneliti adalah melaksanakan proses pembelajaran menulis paragraf persuasif melalui media iklan. Tindakan ini dilakukan 1 (satu) kali pertemuan setiap pertemuan terdiri atas tiga kegiatan yaitu kegiatan awal, kegiatan inti, dan kegiatan akhir.</w:t>
      </w:r>
      <w:r w:rsidR="005C6611" w:rsidRPr="00320F15">
        <w:rPr>
          <w:rFonts w:cs="Times New Roman"/>
          <w:szCs w:val="24"/>
        </w:rPr>
        <w:t xml:space="preserve"> </w:t>
      </w:r>
      <w:r w:rsidR="005C6611" w:rsidRPr="00320F15">
        <w:rPr>
          <w:rFonts w:ascii="Times New Roman" w:hAnsi="Times New Roman" w:cs="Times New Roman"/>
          <w:sz w:val="24"/>
          <w:szCs w:val="24"/>
        </w:rPr>
        <w:t xml:space="preserve">Pada kegiatan awal meliputi: guru melakukan pengelolaan kelas dengan mengucapkan salam, berdoa, </w:t>
      </w:r>
      <w:r w:rsidRPr="00320F15">
        <w:rPr>
          <w:rFonts w:ascii="Times New Roman" w:hAnsi="Times New Roman" w:cs="Times New Roman"/>
          <w:sz w:val="24"/>
          <w:szCs w:val="24"/>
        </w:rPr>
        <w:t>mengecek kesiapan siswa untuk mengikuti proses pembelajaran dengan cara menyebut nama siswa satu persatu (mengabsen)</w:t>
      </w:r>
      <w:r>
        <w:rPr>
          <w:rFonts w:ascii="Times New Roman" w:hAnsi="Times New Roman" w:cs="Times New Roman"/>
          <w:sz w:val="24"/>
          <w:szCs w:val="24"/>
        </w:rPr>
        <w:t>, dan menyampaikan standar kompetensi,  kompetensi dasar dan tujuan pembelajaran.</w:t>
      </w:r>
    </w:p>
    <w:p w:rsidR="006A1D02" w:rsidRDefault="00320F15" w:rsidP="006A1D02">
      <w:pPr>
        <w:tabs>
          <w:tab w:val="left" w:pos="540"/>
        </w:tabs>
        <w:spacing w:after="0" w:line="480" w:lineRule="auto"/>
        <w:jc w:val="both"/>
        <w:rPr>
          <w:rFonts w:ascii="Times New Roman" w:eastAsia="Calibri" w:hAnsi="Times New Roman" w:cs="Times New Roman"/>
          <w:b/>
          <w:sz w:val="24"/>
          <w:szCs w:val="24"/>
          <w:lang w:val="fi-FI"/>
        </w:rPr>
      </w:pPr>
      <w:r>
        <w:rPr>
          <w:rFonts w:ascii="Times New Roman" w:eastAsia="Calibri" w:hAnsi="Times New Roman" w:cs="Times New Roman"/>
          <w:b/>
          <w:sz w:val="24"/>
          <w:szCs w:val="24"/>
          <w:lang w:val="fi-FI"/>
        </w:rPr>
        <w:tab/>
      </w:r>
      <w:r>
        <w:rPr>
          <w:rFonts w:ascii="Times New Roman" w:eastAsia="Calibri" w:hAnsi="Times New Roman" w:cs="Times New Roman"/>
          <w:b/>
          <w:sz w:val="24"/>
          <w:szCs w:val="24"/>
          <w:lang w:val="fi-FI"/>
        </w:rPr>
        <w:tab/>
      </w:r>
      <w:r w:rsidR="005C6611" w:rsidRPr="00320F15">
        <w:rPr>
          <w:rFonts w:ascii="Times New Roman" w:hAnsi="Times New Roman" w:cs="Times New Roman"/>
          <w:sz w:val="24"/>
          <w:szCs w:val="24"/>
        </w:rPr>
        <w:t xml:space="preserve">Kegiatan inti meliputi: </w:t>
      </w:r>
      <w:r>
        <w:rPr>
          <w:rFonts w:ascii="Times New Roman" w:hAnsi="Times New Roman" w:cs="Times New Roman"/>
          <w:sz w:val="24"/>
          <w:szCs w:val="24"/>
        </w:rPr>
        <w:t>g</w:t>
      </w:r>
      <w:r w:rsidRPr="00320F15">
        <w:rPr>
          <w:rFonts w:ascii="Times New Roman" w:hAnsi="Times New Roman" w:cs="Times New Roman"/>
          <w:sz w:val="24"/>
          <w:szCs w:val="24"/>
        </w:rPr>
        <w:t>uru memberi penjelasan mengenai pengertian paragraf persuasif, ciri-ciri paragraf persuasif, dan teknik penulisan paragraf persuasif.</w:t>
      </w:r>
      <w:r>
        <w:rPr>
          <w:rFonts w:ascii="Times New Roman" w:eastAsia="Calibri" w:hAnsi="Times New Roman" w:cs="Times New Roman"/>
          <w:b/>
          <w:sz w:val="24"/>
          <w:szCs w:val="24"/>
          <w:lang w:val="fi-FI"/>
        </w:rPr>
        <w:t xml:space="preserve"> </w:t>
      </w:r>
      <w:r w:rsidRPr="00320F15">
        <w:rPr>
          <w:rFonts w:ascii="Times New Roman" w:hAnsi="Times New Roman" w:cs="Times New Roman"/>
          <w:sz w:val="24"/>
          <w:szCs w:val="24"/>
        </w:rPr>
        <w:t>Guru membagikan contoh paragraf persuasif</w:t>
      </w:r>
      <w:r w:rsidR="00AC4FF8">
        <w:rPr>
          <w:rFonts w:ascii="Times New Roman" w:hAnsi="Times New Roman" w:cs="Times New Roman"/>
          <w:sz w:val="24"/>
          <w:szCs w:val="24"/>
        </w:rPr>
        <w:t xml:space="preserve">, kemudian </w:t>
      </w:r>
      <w:r w:rsidRPr="00320F15">
        <w:rPr>
          <w:rFonts w:ascii="Times New Roman" w:hAnsi="Times New Roman" w:cs="Times New Roman"/>
          <w:sz w:val="24"/>
          <w:szCs w:val="24"/>
        </w:rPr>
        <w:t>memberi kesempatan kepada siswa untuk membaca contoh paragraf persuasif yang dibagikan.</w:t>
      </w:r>
      <w:r>
        <w:rPr>
          <w:rFonts w:ascii="Times New Roman" w:eastAsia="Calibri" w:hAnsi="Times New Roman" w:cs="Times New Roman"/>
          <w:b/>
          <w:sz w:val="24"/>
          <w:szCs w:val="24"/>
          <w:lang w:val="fi-FI"/>
        </w:rPr>
        <w:t xml:space="preserve"> </w:t>
      </w:r>
      <w:r w:rsidR="00AC4FF8" w:rsidRPr="00AC4FF8">
        <w:rPr>
          <w:rFonts w:ascii="Times New Roman" w:eastAsia="Calibri" w:hAnsi="Times New Roman" w:cs="Times New Roman"/>
          <w:sz w:val="24"/>
          <w:szCs w:val="24"/>
          <w:lang w:val="fi-FI"/>
        </w:rPr>
        <w:t>Selanjutnya</w:t>
      </w:r>
      <w:r w:rsidR="006A1D02">
        <w:rPr>
          <w:rFonts w:ascii="Times New Roman" w:eastAsia="Calibri" w:hAnsi="Times New Roman" w:cs="Times New Roman"/>
          <w:b/>
          <w:sz w:val="24"/>
          <w:szCs w:val="24"/>
          <w:lang w:val="fi-FI"/>
        </w:rPr>
        <w:t xml:space="preserve"> </w:t>
      </w:r>
      <w:r w:rsidR="00AC4FF8">
        <w:rPr>
          <w:rFonts w:ascii="Times New Roman" w:eastAsia="Calibri" w:hAnsi="Times New Roman" w:cs="Times New Roman"/>
          <w:sz w:val="24"/>
          <w:szCs w:val="24"/>
          <w:lang w:val="fi-FI"/>
        </w:rPr>
        <w:t>g</w:t>
      </w:r>
      <w:r w:rsidRPr="00320F15">
        <w:rPr>
          <w:rFonts w:ascii="Times New Roman" w:hAnsi="Times New Roman" w:cs="Times New Roman"/>
          <w:sz w:val="24"/>
          <w:szCs w:val="24"/>
        </w:rPr>
        <w:t>uru menjelaskan langkah-langkah dalam menulis paragraf persuasif melalui media iklan.</w:t>
      </w:r>
      <w:r>
        <w:rPr>
          <w:rFonts w:ascii="Times New Roman" w:eastAsia="Calibri" w:hAnsi="Times New Roman" w:cs="Times New Roman"/>
          <w:b/>
          <w:sz w:val="24"/>
          <w:szCs w:val="24"/>
          <w:lang w:val="fi-FI"/>
        </w:rPr>
        <w:t xml:space="preserve"> </w:t>
      </w:r>
      <w:r w:rsidRPr="00320F15">
        <w:rPr>
          <w:rFonts w:ascii="Times New Roman" w:hAnsi="Times New Roman" w:cs="Times New Roman"/>
          <w:sz w:val="24"/>
          <w:szCs w:val="24"/>
        </w:rPr>
        <w:t>Siswa memperhatikan sebuah contoh penerapan media iklan dalam menulis paragraf persuasif.</w:t>
      </w:r>
      <w:r>
        <w:rPr>
          <w:rFonts w:ascii="Times New Roman" w:eastAsia="Calibri" w:hAnsi="Times New Roman" w:cs="Times New Roman"/>
          <w:b/>
          <w:sz w:val="24"/>
          <w:szCs w:val="24"/>
          <w:lang w:val="fi-FI"/>
        </w:rPr>
        <w:t xml:space="preserve"> </w:t>
      </w:r>
      <w:r w:rsidRPr="00320F15">
        <w:rPr>
          <w:rFonts w:ascii="Times New Roman" w:hAnsi="Times New Roman" w:cs="Times New Roman"/>
          <w:sz w:val="24"/>
          <w:szCs w:val="24"/>
        </w:rPr>
        <w:t>Siswa diberi kesempatan untuk mengajukan pertanyaan terhadap materi yang belum dipahami.</w:t>
      </w:r>
      <w:r>
        <w:rPr>
          <w:rFonts w:ascii="Times New Roman" w:eastAsia="Calibri" w:hAnsi="Times New Roman" w:cs="Times New Roman"/>
          <w:b/>
          <w:sz w:val="24"/>
          <w:szCs w:val="24"/>
          <w:lang w:val="fi-FI"/>
        </w:rPr>
        <w:t xml:space="preserve"> </w:t>
      </w:r>
      <w:r w:rsidRPr="00320F15">
        <w:rPr>
          <w:rFonts w:ascii="Times New Roman" w:hAnsi="Times New Roman" w:cs="Times New Roman"/>
          <w:sz w:val="24"/>
          <w:szCs w:val="24"/>
        </w:rPr>
        <w:t>Guru membagikan iklan dan lembar petunjuk menulis paragraf persuasif kepada masing-masing siswa.</w:t>
      </w:r>
      <w:r>
        <w:rPr>
          <w:rFonts w:ascii="Times New Roman" w:hAnsi="Times New Roman" w:cs="Times New Roman"/>
          <w:sz w:val="24"/>
          <w:szCs w:val="24"/>
        </w:rPr>
        <w:t xml:space="preserve"> </w:t>
      </w:r>
      <w:r w:rsidRPr="00320F15">
        <w:rPr>
          <w:rFonts w:ascii="Times New Roman" w:hAnsi="Times New Roman" w:cs="Times New Roman"/>
          <w:sz w:val="24"/>
          <w:szCs w:val="24"/>
        </w:rPr>
        <w:t>Siswa menentukan topik dari iklan yang dibagikan</w:t>
      </w:r>
      <w:r>
        <w:rPr>
          <w:rFonts w:ascii="Times New Roman" w:hAnsi="Times New Roman" w:cs="Times New Roman"/>
          <w:sz w:val="24"/>
          <w:szCs w:val="24"/>
        </w:rPr>
        <w:t xml:space="preserve">. </w:t>
      </w:r>
      <w:r w:rsidRPr="00320F15">
        <w:rPr>
          <w:rFonts w:ascii="Times New Roman" w:hAnsi="Times New Roman" w:cs="Times New Roman"/>
          <w:sz w:val="24"/>
          <w:szCs w:val="24"/>
        </w:rPr>
        <w:t xml:space="preserve">Guru </w:t>
      </w:r>
      <w:r w:rsidRPr="00320F15">
        <w:rPr>
          <w:rFonts w:ascii="Times New Roman" w:hAnsi="Times New Roman" w:cs="Times New Roman"/>
          <w:sz w:val="24"/>
          <w:szCs w:val="24"/>
        </w:rPr>
        <w:lastRenderedPageBreak/>
        <w:t>menugasi siswa untuk merangkum pokok-pokok permasalahan dengan mengamati objek berupa tulisan dan gambar yang terdapat dalam media iklan.</w:t>
      </w:r>
      <w:r>
        <w:rPr>
          <w:rFonts w:ascii="Times New Roman" w:eastAsia="Calibri" w:hAnsi="Times New Roman" w:cs="Times New Roman"/>
          <w:b/>
          <w:sz w:val="24"/>
          <w:szCs w:val="24"/>
          <w:lang w:val="fi-FI"/>
        </w:rPr>
        <w:t xml:space="preserve"> </w:t>
      </w:r>
      <w:r w:rsidRPr="00320F15">
        <w:rPr>
          <w:rFonts w:ascii="Times New Roman" w:hAnsi="Times New Roman" w:cs="Times New Roman"/>
          <w:sz w:val="24"/>
          <w:szCs w:val="24"/>
        </w:rPr>
        <w:t>Siswa menulis paragraf persuasif berdasarkan iklan yang dibagikan.</w:t>
      </w:r>
      <w:r>
        <w:rPr>
          <w:rFonts w:ascii="Times New Roman" w:eastAsia="Calibri" w:hAnsi="Times New Roman" w:cs="Times New Roman"/>
          <w:b/>
          <w:sz w:val="24"/>
          <w:szCs w:val="24"/>
          <w:lang w:val="fi-FI"/>
        </w:rPr>
        <w:t xml:space="preserve"> </w:t>
      </w:r>
      <w:r w:rsidRPr="00320F15">
        <w:rPr>
          <w:rFonts w:ascii="Times New Roman" w:hAnsi="Times New Roman" w:cs="Times New Roman"/>
          <w:sz w:val="24"/>
          <w:szCs w:val="24"/>
        </w:rPr>
        <w:t>Guru menugasi siswa melakukan evaluasi paragraf persuasif yang telah ditulis.</w:t>
      </w:r>
      <w:r>
        <w:rPr>
          <w:rFonts w:ascii="Times New Roman" w:eastAsia="Calibri" w:hAnsi="Times New Roman" w:cs="Times New Roman"/>
          <w:b/>
          <w:sz w:val="24"/>
          <w:szCs w:val="24"/>
          <w:lang w:val="fi-FI"/>
        </w:rPr>
        <w:t xml:space="preserve"> </w:t>
      </w:r>
      <w:r w:rsidRPr="00320F15">
        <w:rPr>
          <w:rFonts w:ascii="Times New Roman" w:hAnsi="Times New Roman" w:cs="Times New Roman"/>
          <w:sz w:val="24"/>
          <w:szCs w:val="24"/>
        </w:rPr>
        <w:t>Guru membagikan lembar kerja siswa</w:t>
      </w:r>
      <w:r>
        <w:rPr>
          <w:rFonts w:ascii="Times New Roman" w:hAnsi="Times New Roman" w:cs="Times New Roman"/>
          <w:sz w:val="24"/>
          <w:szCs w:val="24"/>
        </w:rPr>
        <w:t xml:space="preserve">. </w:t>
      </w:r>
      <w:r w:rsidRPr="00044584">
        <w:rPr>
          <w:rFonts w:ascii="Times New Roman" w:hAnsi="Times New Roman" w:cs="Times New Roman"/>
          <w:sz w:val="24"/>
          <w:szCs w:val="24"/>
        </w:rPr>
        <w:t>Guru menugasi siswa mengerjakan lembar kerja yang dibagikan</w:t>
      </w:r>
      <w:r>
        <w:rPr>
          <w:rFonts w:ascii="Times New Roman" w:hAnsi="Times New Roman" w:cs="Times New Roman"/>
          <w:sz w:val="24"/>
          <w:szCs w:val="24"/>
        </w:rPr>
        <w:t>.</w:t>
      </w:r>
    </w:p>
    <w:p w:rsidR="005C6611" w:rsidRPr="00192653" w:rsidRDefault="006A1D02" w:rsidP="002C1035">
      <w:pPr>
        <w:tabs>
          <w:tab w:val="left" w:pos="540"/>
        </w:tabs>
        <w:spacing w:after="0" w:line="480" w:lineRule="auto"/>
        <w:jc w:val="both"/>
        <w:rPr>
          <w:rFonts w:ascii="Times New Roman" w:eastAsia="Calibri" w:hAnsi="Times New Roman" w:cs="Times New Roman"/>
          <w:b/>
          <w:sz w:val="24"/>
          <w:szCs w:val="24"/>
          <w:lang w:val="fi-FI"/>
        </w:rPr>
      </w:pPr>
      <w:r>
        <w:rPr>
          <w:rFonts w:ascii="Times New Roman" w:hAnsi="Times New Roman" w:cs="Times New Roman"/>
          <w:sz w:val="24"/>
          <w:szCs w:val="24"/>
        </w:rPr>
        <w:tab/>
      </w:r>
      <w:r>
        <w:rPr>
          <w:rFonts w:ascii="Times New Roman" w:hAnsi="Times New Roman" w:cs="Times New Roman"/>
          <w:sz w:val="24"/>
          <w:szCs w:val="24"/>
        </w:rPr>
        <w:tab/>
      </w:r>
      <w:r w:rsidR="005C6611" w:rsidRPr="006A1D02">
        <w:rPr>
          <w:rFonts w:ascii="Times New Roman" w:hAnsi="Times New Roman" w:cs="Times New Roman"/>
          <w:sz w:val="24"/>
          <w:szCs w:val="24"/>
        </w:rPr>
        <w:t>Sebelum mengakhiri pelajaran, guru memberikan penguatan terhadap refleksi yang diberikan siswa</w:t>
      </w:r>
      <w:r>
        <w:rPr>
          <w:rFonts w:ascii="Times New Roman" w:hAnsi="Times New Roman" w:cs="Times New Roman"/>
          <w:sz w:val="24"/>
          <w:szCs w:val="24"/>
        </w:rPr>
        <w:t>,</w:t>
      </w:r>
      <w:r w:rsidRPr="006A1D02">
        <w:rPr>
          <w:rFonts w:ascii="Times New Roman" w:hAnsi="Times New Roman" w:cs="Times New Roman"/>
          <w:sz w:val="24"/>
          <w:szCs w:val="24"/>
        </w:rPr>
        <w:t xml:space="preserve"> </w:t>
      </w:r>
      <w:r>
        <w:rPr>
          <w:rFonts w:ascii="Times New Roman" w:hAnsi="Times New Roman" w:cs="Times New Roman"/>
          <w:sz w:val="24"/>
          <w:szCs w:val="24"/>
        </w:rPr>
        <w:t>lalu g</w:t>
      </w:r>
      <w:r w:rsidRPr="002A216C">
        <w:rPr>
          <w:rFonts w:ascii="Times New Roman" w:hAnsi="Times New Roman" w:cs="Times New Roman"/>
          <w:sz w:val="24"/>
          <w:szCs w:val="24"/>
        </w:rPr>
        <w:t>uru membimbing siswa menyimpulkan pembelajaran</w:t>
      </w:r>
      <w:r w:rsidR="005C6611" w:rsidRPr="006A1D02">
        <w:rPr>
          <w:rFonts w:ascii="Times New Roman" w:hAnsi="Times New Roman" w:cs="Times New Roman"/>
          <w:sz w:val="24"/>
          <w:szCs w:val="24"/>
        </w:rPr>
        <w:t>.</w:t>
      </w:r>
      <w:r w:rsidR="005C6611" w:rsidRPr="006A1D02">
        <w:rPr>
          <w:rFonts w:ascii="Times New Roman" w:hAnsi="Times New Roman" w:cs="Times New Roman"/>
          <w:sz w:val="24"/>
          <w:szCs w:val="24"/>
          <w:lang w:val="id-ID"/>
        </w:rPr>
        <w:t xml:space="preserve"> </w:t>
      </w:r>
      <w:r w:rsidR="005C6611" w:rsidRPr="006A1D02">
        <w:rPr>
          <w:rFonts w:ascii="Times New Roman" w:hAnsi="Times New Roman" w:cs="Times New Roman"/>
          <w:sz w:val="24"/>
          <w:szCs w:val="24"/>
        </w:rPr>
        <w:t>Kegiatan pembelajaran ditutup dengan</w:t>
      </w:r>
      <w:r>
        <w:rPr>
          <w:rFonts w:ascii="Times New Roman" w:hAnsi="Times New Roman" w:cs="Times New Roman"/>
          <w:sz w:val="24"/>
          <w:szCs w:val="24"/>
        </w:rPr>
        <w:t xml:space="preserve"> </w:t>
      </w:r>
      <w:r w:rsidRPr="006A1D02">
        <w:rPr>
          <w:rFonts w:ascii="Times New Roman" w:hAnsi="Times New Roman" w:cs="Times New Roman"/>
          <w:sz w:val="24"/>
          <w:szCs w:val="24"/>
        </w:rPr>
        <w:t>memberikan wejangan-wejangan lalu mengucapkan salam.</w:t>
      </w:r>
    </w:p>
    <w:p w:rsidR="005506C5" w:rsidRPr="002C1035" w:rsidRDefault="005506C5" w:rsidP="0097664B">
      <w:pPr>
        <w:numPr>
          <w:ilvl w:val="1"/>
          <w:numId w:val="41"/>
        </w:numPr>
        <w:tabs>
          <w:tab w:val="num" w:pos="540"/>
          <w:tab w:val="num" w:pos="990"/>
        </w:tabs>
        <w:spacing w:after="0" w:line="480" w:lineRule="auto"/>
        <w:ind w:left="360"/>
        <w:contextualSpacing/>
        <w:jc w:val="both"/>
        <w:rPr>
          <w:rFonts w:ascii="Times New Roman" w:eastAsia="Calibri" w:hAnsi="Times New Roman" w:cs="Times New Roman"/>
          <w:b/>
          <w:sz w:val="24"/>
          <w:szCs w:val="24"/>
          <w:lang w:val="fi-FI"/>
        </w:rPr>
      </w:pPr>
      <w:r w:rsidRPr="002C1035">
        <w:rPr>
          <w:rFonts w:ascii="Times New Roman" w:eastAsia="Calibri" w:hAnsi="Times New Roman" w:cs="Times New Roman"/>
          <w:b/>
          <w:sz w:val="24"/>
          <w:szCs w:val="24"/>
          <w:lang w:val="fi-FI"/>
        </w:rPr>
        <w:t>Observasi (pengamatan)</w:t>
      </w:r>
    </w:p>
    <w:p w:rsidR="005506C5" w:rsidRPr="00E55ABD" w:rsidRDefault="005506C5" w:rsidP="007242E3">
      <w:pPr>
        <w:spacing w:line="480" w:lineRule="auto"/>
        <w:ind w:firstLine="720"/>
        <w:contextualSpacing/>
        <w:jc w:val="both"/>
        <w:rPr>
          <w:rFonts w:ascii="Times New Roman" w:eastAsia="Calibri" w:hAnsi="Times New Roman" w:cs="Times New Roman"/>
          <w:sz w:val="24"/>
          <w:szCs w:val="24"/>
          <w:lang w:val="fi-FI"/>
        </w:rPr>
      </w:pPr>
      <w:r w:rsidRPr="00E55ABD">
        <w:rPr>
          <w:rFonts w:ascii="Times New Roman" w:eastAsia="Calibri" w:hAnsi="Times New Roman" w:cs="Times New Roman"/>
          <w:sz w:val="24"/>
          <w:szCs w:val="24"/>
          <w:lang w:val="fi-FI"/>
        </w:rPr>
        <w:t>Pelaksanaan observasi dilakukan terhadap kegiatan siswa dan guru selama proses pembelajaran. Pengamatan terhadap guru dilakukan dengan melihat dan menilai kesesuaian pelaksanaan pembelajaran dengan RPP yang telah dibuat. Sedangkan pelaksanaan observasi terhadap siswa dilakukan dengan menggunakan lembar observasi berupa pengamatan terhadap kehadiran, keaktifan dalam proses pembelajaran, melaksanakan metode sesuai langkah-langkahnya, perhatian/ konsentrasi, keaktifan selama proses pembelajaran, kelengkapan catatan, dan keaktifan dalam menulis gagasan. Hasil tindakan dievaluasi dengan tes harian dan</w:t>
      </w:r>
      <w:r w:rsidR="007242E3">
        <w:rPr>
          <w:rFonts w:ascii="Times New Roman" w:eastAsia="Calibri" w:hAnsi="Times New Roman" w:cs="Times New Roman"/>
          <w:sz w:val="24"/>
          <w:szCs w:val="24"/>
          <w:lang w:val="fi-FI"/>
        </w:rPr>
        <w:t xml:space="preserve"> tes hasil belajar siklus I.</w:t>
      </w:r>
    </w:p>
    <w:p w:rsidR="005506C5" w:rsidRPr="0008397B" w:rsidRDefault="005506C5" w:rsidP="0097664B">
      <w:pPr>
        <w:numPr>
          <w:ilvl w:val="1"/>
          <w:numId w:val="41"/>
        </w:numPr>
        <w:tabs>
          <w:tab w:val="num" w:pos="720"/>
          <w:tab w:val="num" w:pos="990"/>
        </w:tabs>
        <w:spacing w:after="0" w:line="480" w:lineRule="auto"/>
        <w:ind w:left="360"/>
        <w:contextualSpacing/>
        <w:jc w:val="both"/>
        <w:rPr>
          <w:rFonts w:ascii="Times New Roman" w:eastAsia="Calibri" w:hAnsi="Times New Roman" w:cs="Times New Roman"/>
          <w:b/>
          <w:sz w:val="24"/>
          <w:szCs w:val="24"/>
          <w:lang w:val="fi-FI"/>
        </w:rPr>
      </w:pPr>
      <w:r w:rsidRPr="0008397B">
        <w:rPr>
          <w:rFonts w:ascii="Times New Roman" w:eastAsia="Calibri" w:hAnsi="Times New Roman" w:cs="Times New Roman"/>
          <w:b/>
          <w:sz w:val="24"/>
          <w:szCs w:val="24"/>
          <w:lang w:val="fi-FI"/>
        </w:rPr>
        <w:t>Refleksi</w:t>
      </w:r>
    </w:p>
    <w:p w:rsidR="00DA1620" w:rsidRPr="0008397B" w:rsidRDefault="005506C5" w:rsidP="0008397B">
      <w:pPr>
        <w:pStyle w:val="ListParagraph"/>
        <w:shd w:val="clear" w:color="auto" w:fill="FFFFFF"/>
        <w:spacing w:after="0" w:line="480" w:lineRule="auto"/>
        <w:ind w:left="90" w:firstLine="436"/>
        <w:jc w:val="both"/>
        <w:rPr>
          <w:rFonts w:ascii="Times New Roman" w:hAnsi="Times New Roman" w:cs="Times New Roman"/>
          <w:b/>
          <w:sz w:val="24"/>
          <w:szCs w:val="24"/>
          <w:lang w:val="id-ID"/>
        </w:rPr>
      </w:pPr>
      <w:r>
        <w:rPr>
          <w:rFonts w:ascii="Times New Roman" w:eastAsia="Calibri" w:hAnsi="Times New Roman" w:cs="Times New Roman"/>
          <w:sz w:val="24"/>
          <w:szCs w:val="24"/>
          <w:lang w:val="sv-SE"/>
        </w:rPr>
        <w:tab/>
      </w:r>
      <w:r w:rsidR="0008397B" w:rsidRPr="00D3798A">
        <w:rPr>
          <w:rFonts w:ascii="Times New Roman" w:hAnsi="Times New Roman"/>
          <w:sz w:val="24"/>
          <w:szCs w:val="24"/>
        </w:rPr>
        <w:t xml:space="preserve">Setelah melakukan tindakan, penulis melakukan analisis terhadap hasil nontes. Jadi refleksi adalah mengkaji, melihat, dan mempertimbangkan hasil atau </w:t>
      </w:r>
      <w:r w:rsidR="0008397B" w:rsidRPr="00D3798A">
        <w:rPr>
          <w:rFonts w:ascii="Times New Roman" w:hAnsi="Times New Roman"/>
          <w:sz w:val="24"/>
          <w:szCs w:val="24"/>
        </w:rPr>
        <w:lastRenderedPageBreak/>
        <w:t>dampak dari tindakan. Berdasarkan hasil refleksi ini, peneliti dapat melakukan revisi terhadap rencana selanjutnya atau terhadap rencana awal tes siklus II. Refleksi pada s</w:t>
      </w:r>
      <w:r w:rsidR="0008397B">
        <w:rPr>
          <w:rFonts w:ascii="Times New Roman" w:hAnsi="Times New Roman"/>
          <w:sz w:val="24"/>
          <w:szCs w:val="24"/>
        </w:rPr>
        <w:t>iklus I dilakukan untuk memperbaiki</w:t>
      </w:r>
      <w:r w:rsidR="0008397B" w:rsidRPr="00D3798A">
        <w:rPr>
          <w:rFonts w:ascii="Times New Roman" w:hAnsi="Times New Roman"/>
          <w:sz w:val="24"/>
          <w:szCs w:val="24"/>
        </w:rPr>
        <w:t xml:space="preserve">  strategi pembelajaran pada siklus II.</w:t>
      </w:r>
      <w:r w:rsidRPr="00945309">
        <w:rPr>
          <w:rFonts w:ascii="Times New Roman" w:eastAsia="Calibri" w:hAnsi="Times New Roman" w:cs="Times New Roman"/>
          <w:sz w:val="24"/>
          <w:szCs w:val="24"/>
          <w:lang w:val="sv-SE"/>
        </w:rPr>
        <w:t xml:space="preserve"> </w:t>
      </w:r>
    </w:p>
    <w:p w:rsidR="005506C5" w:rsidRPr="00E55ABD" w:rsidRDefault="00AC689A" w:rsidP="0097664B">
      <w:pPr>
        <w:numPr>
          <w:ilvl w:val="0"/>
          <w:numId w:val="41"/>
        </w:numPr>
        <w:tabs>
          <w:tab w:val="num" w:pos="360"/>
        </w:tabs>
        <w:spacing w:after="0" w:line="480" w:lineRule="auto"/>
        <w:ind w:left="360"/>
        <w:jc w:val="both"/>
        <w:rPr>
          <w:rFonts w:ascii="Times New Roman" w:eastAsia="Calibri" w:hAnsi="Times New Roman" w:cs="Times New Roman"/>
          <w:b/>
          <w:sz w:val="24"/>
          <w:szCs w:val="24"/>
          <w:lang w:val="fi-FI"/>
        </w:rPr>
      </w:pPr>
      <w:r>
        <w:rPr>
          <w:rFonts w:ascii="Times New Roman" w:eastAsia="Calibri" w:hAnsi="Times New Roman" w:cs="Times New Roman"/>
          <w:b/>
          <w:sz w:val="24"/>
          <w:szCs w:val="24"/>
          <w:lang w:val="fi-FI"/>
        </w:rPr>
        <w:t>Gambaran Umum Siklus II</w:t>
      </w:r>
    </w:p>
    <w:p w:rsidR="005506C5" w:rsidRDefault="00AF139A" w:rsidP="0097664B">
      <w:pPr>
        <w:numPr>
          <w:ilvl w:val="1"/>
          <w:numId w:val="41"/>
        </w:numPr>
        <w:tabs>
          <w:tab w:val="clear" w:pos="1620"/>
          <w:tab w:val="num" w:pos="360"/>
          <w:tab w:val="left" w:pos="900"/>
          <w:tab w:val="num" w:pos="1080"/>
        </w:tabs>
        <w:spacing w:after="0" w:line="480" w:lineRule="auto"/>
        <w:ind w:left="360"/>
        <w:contextualSpacing/>
        <w:jc w:val="both"/>
        <w:rPr>
          <w:rFonts w:ascii="Times New Roman" w:eastAsia="Calibri" w:hAnsi="Times New Roman" w:cs="Times New Roman"/>
          <w:b/>
          <w:sz w:val="24"/>
          <w:szCs w:val="24"/>
          <w:lang w:val="fi-FI"/>
        </w:rPr>
      </w:pPr>
      <w:r w:rsidRPr="00EE10EC">
        <w:rPr>
          <w:rFonts w:ascii="Times New Roman" w:eastAsia="Calibri" w:hAnsi="Times New Roman" w:cs="Times New Roman"/>
          <w:b/>
          <w:sz w:val="24"/>
          <w:szCs w:val="24"/>
          <w:lang w:val="fi-FI"/>
        </w:rPr>
        <w:t>Perencanaan</w:t>
      </w:r>
      <w:r w:rsidR="00EE10EC" w:rsidRPr="00EE10EC">
        <w:rPr>
          <w:rFonts w:ascii="Times New Roman" w:eastAsia="Calibri" w:hAnsi="Times New Roman" w:cs="Times New Roman"/>
          <w:b/>
          <w:sz w:val="24"/>
          <w:szCs w:val="24"/>
          <w:lang w:val="fi-FI"/>
        </w:rPr>
        <w:t xml:space="preserve"> Tindakan</w:t>
      </w:r>
    </w:p>
    <w:p w:rsidR="004544D3" w:rsidRPr="00F7272D" w:rsidRDefault="00F7272D" w:rsidP="00F7272D">
      <w:pPr>
        <w:tabs>
          <w:tab w:val="num" w:pos="1080"/>
        </w:tabs>
        <w:spacing w:after="0" w:line="480" w:lineRule="auto"/>
        <w:jc w:val="both"/>
        <w:rPr>
          <w:rFonts w:ascii="Times New Roman" w:eastAsia="Calibri" w:hAnsi="Times New Roman" w:cs="Times New Roman"/>
          <w:sz w:val="24"/>
          <w:szCs w:val="24"/>
          <w:lang w:val="sv-SE"/>
        </w:rPr>
      </w:pPr>
      <w:r>
        <w:rPr>
          <w:rFonts w:ascii="Times New Roman" w:hAnsi="Times New Roman"/>
          <w:sz w:val="24"/>
          <w:szCs w:val="24"/>
        </w:rPr>
        <w:tab/>
      </w:r>
      <w:r w:rsidRPr="00F7272D">
        <w:rPr>
          <w:rFonts w:ascii="Times New Roman" w:hAnsi="Times New Roman"/>
          <w:sz w:val="24"/>
          <w:szCs w:val="24"/>
        </w:rPr>
        <w:t>Pada tahap ini dilakukan</w:t>
      </w:r>
      <w:r w:rsidRPr="00F7272D">
        <w:rPr>
          <w:rFonts w:ascii="Times New Roman" w:eastAsia="Calibri" w:hAnsi="Times New Roman" w:cs="Times New Roman"/>
          <w:sz w:val="24"/>
          <w:szCs w:val="24"/>
          <w:lang w:val="sv-SE"/>
        </w:rPr>
        <w:t xml:space="preserve"> </w:t>
      </w:r>
      <w:r w:rsidRPr="00E55ABD">
        <w:rPr>
          <w:rFonts w:ascii="Times New Roman" w:eastAsia="Calibri" w:hAnsi="Times New Roman" w:cs="Times New Roman"/>
          <w:sz w:val="24"/>
          <w:szCs w:val="24"/>
          <w:lang w:val="sv-SE"/>
        </w:rPr>
        <w:t xml:space="preserve">identifikasi kembali faktor-faktor yang menghambat guru dalam proses pembelajaran menulis paragraf </w:t>
      </w:r>
      <w:r>
        <w:rPr>
          <w:rFonts w:ascii="Times New Roman" w:eastAsia="Calibri" w:hAnsi="Times New Roman" w:cs="Times New Roman"/>
          <w:sz w:val="24"/>
          <w:szCs w:val="24"/>
          <w:lang w:val="sv-SE"/>
        </w:rPr>
        <w:t>persuasif</w:t>
      </w:r>
      <w:r w:rsidRPr="00E55ABD">
        <w:rPr>
          <w:rFonts w:ascii="Times New Roman" w:eastAsia="Calibri" w:hAnsi="Times New Roman" w:cs="Times New Roman"/>
          <w:sz w:val="24"/>
          <w:szCs w:val="24"/>
          <w:lang w:val="sv-SE"/>
        </w:rPr>
        <w:t xml:space="preserve"> pada siklus pertama.</w:t>
      </w:r>
      <w:r w:rsidRPr="00F7272D">
        <w:rPr>
          <w:rFonts w:ascii="Times New Roman" w:hAnsi="Times New Roman"/>
          <w:sz w:val="24"/>
          <w:szCs w:val="24"/>
        </w:rPr>
        <w:t xml:space="preserve"> </w:t>
      </w:r>
      <w:r>
        <w:rPr>
          <w:rFonts w:ascii="Times New Roman" w:hAnsi="Times New Roman"/>
          <w:sz w:val="24"/>
          <w:szCs w:val="24"/>
        </w:rPr>
        <w:t xml:space="preserve">Kemudian </w:t>
      </w:r>
      <w:r>
        <w:rPr>
          <w:rFonts w:ascii="Times New Roman" w:eastAsia="Calibri" w:hAnsi="Times New Roman" w:cs="Times New Roman"/>
          <w:sz w:val="24"/>
          <w:szCs w:val="24"/>
          <w:lang w:val="sv-SE"/>
        </w:rPr>
        <w:t>m</w:t>
      </w:r>
      <w:r w:rsidRPr="007E016E">
        <w:rPr>
          <w:rFonts w:ascii="Times New Roman" w:eastAsia="Calibri" w:hAnsi="Times New Roman" w:cs="Times New Roman"/>
          <w:sz w:val="24"/>
          <w:szCs w:val="24"/>
          <w:lang w:val="sv-SE"/>
        </w:rPr>
        <w:t>erumuskan alternatif tindakan lanjutan dalam meningkatkan proses pembela</w:t>
      </w:r>
      <w:r>
        <w:rPr>
          <w:rFonts w:ascii="Times New Roman" w:eastAsia="Calibri" w:hAnsi="Times New Roman" w:cs="Times New Roman"/>
          <w:sz w:val="24"/>
          <w:szCs w:val="24"/>
          <w:lang w:val="sv-SE"/>
        </w:rPr>
        <w:t>jaran menulis paragraf persuasif</w:t>
      </w:r>
      <w:r w:rsidRPr="007E016E">
        <w:rPr>
          <w:rFonts w:ascii="Times New Roman" w:eastAsia="Calibri" w:hAnsi="Times New Roman" w:cs="Times New Roman"/>
          <w:sz w:val="24"/>
          <w:szCs w:val="24"/>
          <w:lang w:val="sv-SE"/>
        </w:rPr>
        <w:t>.</w:t>
      </w:r>
      <w:r>
        <w:rPr>
          <w:rFonts w:ascii="Times New Roman" w:eastAsia="Calibri" w:hAnsi="Times New Roman" w:cs="Times New Roman"/>
          <w:sz w:val="24"/>
          <w:szCs w:val="24"/>
          <w:lang w:val="sv-SE"/>
        </w:rPr>
        <w:t xml:space="preserve"> Setelah itu, m</w:t>
      </w:r>
      <w:r w:rsidRPr="00F7272D">
        <w:rPr>
          <w:rFonts w:ascii="Times New Roman" w:eastAsia="Calibri" w:hAnsi="Times New Roman" w:cs="Times New Roman"/>
          <w:sz w:val="24"/>
          <w:szCs w:val="24"/>
          <w:lang w:val="sv-SE"/>
        </w:rPr>
        <w:t>erevisi skenario pembelajaran menulis dan selanjutnya menyusun kembali rancangan tindakan pembelajaran menulis paragraf persuasif.</w:t>
      </w:r>
      <w:r>
        <w:rPr>
          <w:rFonts w:ascii="Times New Roman" w:eastAsia="Calibri" w:hAnsi="Times New Roman" w:cs="Times New Roman"/>
          <w:sz w:val="24"/>
          <w:szCs w:val="24"/>
          <w:lang w:val="sv-SE"/>
        </w:rPr>
        <w:t xml:space="preserve"> Selanjutnya m</w:t>
      </w:r>
      <w:r w:rsidRPr="00F7272D">
        <w:rPr>
          <w:rFonts w:ascii="Times New Roman" w:eastAsia="Calibri" w:hAnsi="Times New Roman" w:cs="Times New Roman"/>
          <w:sz w:val="24"/>
          <w:szCs w:val="24"/>
          <w:lang w:val="sv-SE"/>
        </w:rPr>
        <w:t>enyempurnakan panduan pembelajaran menulis paragraf  persuasif berdasarkan hasil refleksi siklus pertama sehingga siswa memiliki rasa kepercayaan diri dan meningkatkan kemampuan berpikir kritis dalam mengkonstruksi sendiri pengetahuan baru tentang menulis berdasarkan pengetahuan dan pengalaman nyata mereka.</w:t>
      </w:r>
    </w:p>
    <w:p w:rsidR="005506C5" w:rsidRPr="000E3DE5" w:rsidRDefault="00497632" w:rsidP="0097664B">
      <w:pPr>
        <w:numPr>
          <w:ilvl w:val="1"/>
          <w:numId w:val="41"/>
        </w:numPr>
        <w:tabs>
          <w:tab w:val="num" w:pos="450"/>
        </w:tabs>
        <w:spacing w:after="0" w:line="480" w:lineRule="auto"/>
        <w:ind w:left="360"/>
        <w:contextualSpacing/>
        <w:jc w:val="both"/>
        <w:rPr>
          <w:rFonts w:ascii="Times New Roman" w:eastAsia="Calibri" w:hAnsi="Times New Roman" w:cs="Times New Roman"/>
          <w:b/>
          <w:sz w:val="24"/>
          <w:szCs w:val="24"/>
          <w:lang w:val="sv-SE"/>
        </w:rPr>
      </w:pPr>
      <w:r w:rsidRPr="000E3DE5">
        <w:rPr>
          <w:rFonts w:ascii="Times New Roman" w:eastAsia="Calibri" w:hAnsi="Times New Roman" w:cs="Times New Roman"/>
          <w:b/>
          <w:sz w:val="24"/>
          <w:szCs w:val="24"/>
          <w:lang w:val="sv-SE"/>
        </w:rPr>
        <w:t>Pelaksanaan</w:t>
      </w:r>
      <w:r w:rsidR="000E3DE5">
        <w:rPr>
          <w:rFonts w:ascii="Times New Roman" w:eastAsia="Calibri" w:hAnsi="Times New Roman" w:cs="Times New Roman"/>
          <w:b/>
          <w:sz w:val="24"/>
          <w:szCs w:val="24"/>
          <w:lang w:val="sv-SE"/>
        </w:rPr>
        <w:t xml:space="preserve"> Tindakan</w:t>
      </w:r>
    </w:p>
    <w:p w:rsidR="005469B1" w:rsidRDefault="004544D3" w:rsidP="005469B1">
      <w:pPr>
        <w:spacing w:line="480" w:lineRule="auto"/>
        <w:ind w:firstLine="720"/>
        <w:jc w:val="both"/>
        <w:rPr>
          <w:rFonts w:ascii="Times New Roman" w:hAnsi="Times New Roman" w:cs="Times New Roman"/>
          <w:sz w:val="24"/>
          <w:szCs w:val="24"/>
        </w:rPr>
      </w:pPr>
      <w:r w:rsidRPr="004544D3">
        <w:rPr>
          <w:rFonts w:ascii="Times New Roman" w:hAnsi="Times New Roman"/>
          <w:sz w:val="24"/>
          <w:szCs w:val="24"/>
        </w:rPr>
        <w:t>Pelaksanaan tindakan pada siklus II merupakan perbaikan terhadap kekurangan pada pelaksanaan tindakan pada siklus I berdasarkan hasil refleksi. Guru melaksanakan proses pe</w:t>
      </w:r>
      <w:r>
        <w:rPr>
          <w:rFonts w:ascii="Times New Roman" w:hAnsi="Times New Roman"/>
          <w:sz w:val="24"/>
          <w:szCs w:val="24"/>
        </w:rPr>
        <w:t>mbelajaran keterampilan menulis paragraf persuasif</w:t>
      </w:r>
      <w:r w:rsidRPr="004544D3">
        <w:rPr>
          <w:rFonts w:ascii="Times New Roman" w:hAnsi="Times New Roman"/>
          <w:sz w:val="24"/>
          <w:szCs w:val="24"/>
        </w:rPr>
        <w:t xml:space="preserve"> </w:t>
      </w:r>
      <w:r>
        <w:rPr>
          <w:rFonts w:ascii="Times New Roman" w:hAnsi="Times New Roman"/>
          <w:sz w:val="24"/>
          <w:szCs w:val="24"/>
        </w:rPr>
        <w:t xml:space="preserve">melalui media iklan </w:t>
      </w:r>
      <w:r w:rsidRPr="004544D3">
        <w:rPr>
          <w:rFonts w:ascii="Times New Roman" w:hAnsi="Times New Roman"/>
          <w:sz w:val="24"/>
          <w:szCs w:val="24"/>
        </w:rPr>
        <w:t>sesuai dengan rencana pembelajaran yang telah direvisi</w:t>
      </w:r>
      <w:r w:rsidRPr="004544D3">
        <w:rPr>
          <w:rFonts w:ascii="Times New Roman" w:hAnsi="Times New Roman" w:cs="Times New Roman"/>
          <w:sz w:val="24"/>
          <w:szCs w:val="24"/>
          <w:lang w:val="id-ID"/>
        </w:rPr>
        <w:t xml:space="preserve"> terlebih dahulu.</w:t>
      </w:r>
    </w:p>
    <w:p w:rsidR="00F7272D" w:rsidRPr="002211EE" w:rsidRDefault="004544D3" w:rsidP="002211EE">
      <w:pPr>
        <w:spacing w:line="480" w:lineRule="auto"/>
        <w:ind w:firstLine="720"/>
        <w:jc w:val="both"/>
        <w:rPr>
          <w:rFonts w:ascii="Times New Roman" w:hAnsi="Times New Roman" w:cs="Times New Roman"/>
          <w:sz w:val="24"/>
          <w:szCs w:val="24"/>
        </w:rPr>
      </w:pPr>
      <w:r w:rsidRPr="004544D3">
        <w:rPr>
          <w:rFonts w:ascii="Times New Roman" w:hAnsi="Times New Roman" w:cs="Times New Roman"/>
          <w:sz w:val="24"/>
          <w:szCs w:val="24"/>
          <w:lang w:val="id-ID"/>
        </w:rPr>
        <w:lastRenderedPageBreak/>
        <w:t xml:space="preserve">Kegiatan-kegiatan yang dilaksanakan guru tidak jauh berbeda pada siklus I. Hanya saja, pada siklus II ini guru </w:t>
      </w:r>
      <w:r>
        <w:rPr>
          <w:rFonts w:ascii="Times New Roman" w:hAnsi="Times New Roman" w:cs="Times New Roman"/>
          <w:sz w:val="24"/>
          <w:szCs w:val="24"/>
        </w:rPr>
        <w:t>lebih banyak memberikan motivasi kepada siswa</w:t>
      </w:r>
      <w:r w:rsidR="005C5EF4">
        <w:rPr>
          <w:rFonts w:ascii="Times New Roman" w:hAnsi="Times New Roman" w:cs="Times New Roman"/>
          <w:sz w:val="24"/>
          <w:szCs w:val="24"/>
        </w:rPr>
        <w:t xml:space="preserve"> dan selalu </w:t>
      </w:r>
      <w:r w:rsidRPr="004544D3">
        <w:rPr>
          <w:rFonts w:ascii="Times New Roman" w:hAnsi="Times New Roman" w:cs="Times New Roman"/>
          <w:sz w:val="24"/>
          <w:szCs w:val="24"/>
          <w:lang w:val="id-ID"/>
        </w:rPr>
        <w:t>mengarahkan siswa agar lebih aktif dalam mengikuti pembelajaran.</w:t>
      </w:r>
      <w:r w:rsidR="002211EE">
        <w:rPr>
          <w:rFonts w:ascii="Times New Roman" w:hAnsi="Times New Roman" w:cs="Times New Roman"/>
          <w:sz w:val="24"/>
          <w:szCs w:val="24"/>
        </w:rPr>
        <w:t xml:space="preserve"> </w:t>
      </w:r>
      <w:r w:rsidR="00F7272D" w:rsidRPr="00320F15">
        <w:rPr>
          <w:rFonts w:ascii="Times New Roman" w:hAnsi="Times New Roman"/>
          <w:sz w:val="24"/>
          <w:szCs w:val="24"/>
        </w:rPr>
        <w:t>Secara garis besar tindakan yang akan dilakukan peneliti adalah melaksanakan proses pembelajaran menulis paragraf persuasif melalui media iklan. Tindakan ini dilakukan 1 (satu) kali pertemuan setiap pertemuan terdiri atas tiga kegiatan yaitu kegiatan awal, kegiatan inti, dan kegiatan akhir.</w:t>
      </w:r>
      <w:r w:rsidR="00F7272D" w:rsidRPr="00320F15">
        <w:rPr>
          <w:rFonts w:cs="Times New Roman"/>
          <w:szCs w:val="24"/>
        </w:rPr>
        <w:t xml:space="preserve"> </w:t>
      </w:r>
      <w:r w:rsidR="00F7272D" w:rsidRPr="00320F15">
        <w:rPr>
          <w:rFonts w:ascii="Times New Roman" w:hAnsi="Times New Roman" w:cs="Times New Roman"/>
          <w:sz w:val="24"/>
          <w:szCs w:val="24"/>
        </w:rPr>
        <w:t>Pada kegiatan awal meliputi: guru melakukan pengelolaan kelas dengan mengucapkan salam, berdoa, mengecek kesiapan siswa untuk mengikuti proses pembelajaran dengan cara menyebut nama siswa satu persatu (mengabsen)</w:t>
      </w:r>
      <w:r w:rsidR="00F7272D">
        <w:rPr>
          <w:rFonts w:ascii="Times New Roman" w:hAnsi="Times New Roman" w:cs="Times New Roman"/>
          <w:sz w:val="24"/>
          <w:szCs w:val="24"/>
        </w:rPr>
        <w:t>, dan menyampaikan standar kompetensi,  kompetensi dasar dan tujuan pembelajaran.</w:t>
      </w:r>
    </w:p>
    <w:p w:rsidR="00F7272D" w:rsidRDefault="00F7272D" w:rsidP="00F7272D">
      <w:pPr>
        <w:tabs>
          <w:tab w:val="left" w:pos="540"/>
        </w:tabs>
        <w:spacing w:after="0" w:line="480" w:lineRule="auto"/>
        <w:jc w:val="both"/>
        <w:rPr>
          <w:rFonts w:ascii="Times New Roman" w:eastAsia="Calibri" w:hAnsi="Times New Roman" w:cs="Times New Roman"/>
          <w:b/>
          <w:sz w:val="24"/>
          <w:szCs w:val="24"/>
          <w:lang w:val="fi-FI"/>
        </w:rPr>
      </w:pPr>
      <w:r>
        <w:rPr>
          <w:rFonts w:ascii="Times New Roman" w:eastAsia="Calibri" w:hAnsi="Times New Roman" w:cs="Times New Roman"/>
          <w:b/>
          <w:sz w:val="24"/>
          <w:szCs w:val="24"/>
          <w:lang w:val="fi-FI"/>
        </w:rPr>
        <w:tab/>
      </w:r>
      <w:r>
        <w:rPr>
          <w:rFonts w:ascii="Times New Roman" w:eastAsia="Calibri" w:hAnsi="Times New Roman" w:cs="Times New Roman"/>
          <w:b/>
          <w:sz w:val="24"/>
          <w:szCs w:val="24"/>
          <w:lang w:val="fi-FI"/>
        </w:rPr>
        <w:tab/>
      </w:r>
      <w:r w:rsidRPr="00320F15">
        <w:rPr>
          <w:rFonts w:ascii="Times New Roman" w:hAnsi="Times New Roman" w:cs="Times New Roman"/>
          <w:sz w:val="24"/>
          <w:szCs w:val="24"/>
        </w:rPr>
        <w:t xml:space="preserve">Kegiatan inti meliputi: </w:t>
      </w:r>
      <w:r>
        <w:rPr>
          <w:rFonts w:ascii="Times New Roman" w:hAnsi="Times New Roman" w:cs="Times New Roman"/>
          <w:sz w:val="24"/>
          <w:szCs w:val="24"/>
        </w:rPr>
        <w:t>g</w:t>
      </w:r>
      <w:r w:rsidRPr="00320F15">
        <w:rPr>
          <w:rFonts w:ascii="Times New Roman" w:hAnsi="Times New Roman" w:cs="Times New Roman"/>
          <w:sz w:val="24"/>
          <w:szCs w:val="24"/>
        </w:rPr>
        <w:t>uru memberi penjelasan mengenai pengertian paragraf persuasif, ciri-ciri paragraf persuasif, dan teknik penulisan paragraf persuasif.</w:t>
      </w:r>
      <w:r>
        <w:rPr>
          <w:rFonts w:ascii="Times New Roman" w:eastAsia="Calibri" w:hAnsi="Times New Roman" w:cs="Times New Roman"/>
          <w:b/>
          <w:sz w:val="24"/>
          <w:szCs w:val="24"/>
          <w:lang w:val="fi-FI"/>
        </w:rPr>
        <w:t xml:space="preserve"> </w:t>
      </w:r>
      <w:r w:rsidRPr="00320F15">
        <w:rPr>
          <w:rFonts w:ascii="Times New Roman" w:hAnsi="Times New Roman" w:cs="Times New Roman"/>
          <w:sz w:val="24"/>
          <w:szCs w:val="24"/>
        </w:rPr>
        <w:t>Guru membagikan contoh paragraf persuasif</w:t>
      </w:r>
      <w:r>
        <w:rPr>
          <w:rFonts w:ascii="Times New Roman" w:hAnsi="Times New Roman" w:cs="Times New Roman"/>
          <w:sz w:val="24"/>
          <w:szCs w:val="24"/>
        </w:rPr>
        <w:t xml:space="preserve">, kemudian </w:t>
      </w:r>
      <w:r w:rsidRPr="00320F15">
        <w:rPr>
          <w:rFonts w:ascii="Times New Roman" w:hAnsi="Times New Roman" w:cs="Times New Roman"/>
          <w:sz w:val="24"/>
          <w:szCs w:val="24"/>
        </w:rPr>
        <w:t>memberi kesempatan kepada siswa untuk membaca contoh paragraf persuasif yang dibagikan.</w:t>
      </w:r>
      <w:r>
        <w:rPr>
          <w:rFonts w:ascii="Times New Roman" w:eastAsia="Calibri" w:hAnsi="Times New Roman" w:cs="Times New Roman"/>
          <w:b/>
          <w:sz w:val="24"/>
          <w:szCs w:val="24"/>
          <w:lang w:val="fi-FI"/>
        </w:rPr>
        <w:t xml:space="preserve"> </w:t>
      </w:r>
      <w:r w:rsidRPr="00AC4FF8">
        <w:rPr>
          <w:rFonts w:ascii="Times New Roman" w:eastAsia="Calibri" w:hAnsi="Times New Roman" w:cs="Times New Roman"/>
          <w:sz w:val="24"/>
          <w:szCs w:val="24"/>
          <w:lang w:val="fi-FI"/>
        </w:rPr>
        <w:t>Selanjutnya</w:t>
      </w:r>
      <w:r>
        <w:rPr>
          <w:rFonts w:ascii="Times New Roman" w:eastAsia="Calibri" w:hAnsi="Times New Roman" w:cs="Times New Roman"/>
          <w:b/>
          <w:sz w:val="24"/>
          <w:szCs w:val="24"/>
          <w:lang w:val="fi-FI"/>
        </w:rPr>
        <w:t xml:space="preserve"> </w:t>
      </w:r>
      <w:r>
        <w:rPr>
          <w:rFonts w:ascii="Times New Roman" w:eastAsia="Calibri" w:hAnsi="Times New Roman" w:cs="Times New Roman"/>
          <w:sz w:val="24"/>
          <w:szCs w:val="24"/>
          <w:lang w:val="fi-FI"/>
        </w:rPr>
        <w:t>g</w:t>
      </w:r>
      <w:r w:rsidRPr="00320F15">
        <w:rPr>
          <w:rFonts w:ascii="Times New Roman" w:hAnsi="Times New Roman" w:cs="Times New Roman"/>
          <w:sz w:val="24"/>
          <w:szCs w:val="24"/>
        </w:rPr>
        <w:t>uru menjelaskan langkah-langkah dalam menulis paragraf persuasif melalui media iklan.</w:t>
      </w:r>
      <w:r>
        <w:rPr>
          <w:rFonts w:ascii="Times New Roman" w:eastAsia="Calibri" w:hAnsi="Times New Roman" w:cs="Times New Roman"/>
          <w:b/>
          <w:sz w:val="24"/>
          <w:szCs w:val="24"/>
          <w:lang w:val="fi-FI"/>
        </w:rPr>
        <w:t xml:space="preserve"> </w:t>
      </w:r>
      <w:r w:rsidRPr="00320F15">
        <w:rPr>
          <w:rFonts w:ascii="Times New Roman" w:hAnsi="Times New Roman" w:cs="Times New Roman"/>
          <w:sz w:val="24"/>
          <w:szCs w:val="24"/>
        </w:rPr>
        <w:t>Siswa memperhatikan sebuah contoh penerapan media iklan dalam menulis paragraf persuasif.</w:t>
      </w:r>
      <w:r>
        <w:rPr>
          <w:rFonts w:ascii="Times New Roman" w:eastAsia="Calibri" w:hAnsi="Times New Roman" w:cs="Times New Roman"/>
          <w:b/>
          <w:sz w:val="24"/>
          <w:szCs w:val="24"/>
          <w:lang w:val="fi-FI"/>
        </w:rPr>
        <w:t xml:space="preserve"> </w:t>
      </w:r>
      <w:r w:rsidRPr="00320F15">
        <w:rPr>
          <w:rFonts w:ascii="Times New Roman" w:hAnsi="Times New Roman" w:cs="Times New Roman"/>
          <w:sz w:val="24"/>
          <w:szCs w:val="24"/>
        </w:rPr>
        <w:t>Siswa diberi kesempatan untuk mengajukan pertanyaan terhadap materi yang belum dipahami.</w:t>
      </w:r>
      <w:r>
        <w:rPr>
          <w:rFonts w:ascii="Times New Roman" w:eastAsia="Calibri" w:hAnsi="Times New Roman" w:cs="Times New Roman"/>
          <w:b/>
          <w:sz w:val="24"/>
          <w:szCs w:val="24"/>
          <w:lang w:val="fi-FI"/>
        </w:rPr>
        <w:t xml:space="preserve"> </w:t>
      </w:r>
      <w:r w:rsidRPr="00320F15">
        <w:rPr>
          <w:rFonts w:ascii="Times New Roman" w:hAnsi="Times New Roman" w:cs="Times New Roman"/>
          <w:sz w:val="24"/>
          <w:szCs w:val="24"/>
        </w:rPr>
        <w:t>Guru membagikan iklan dan lembar petunjuk menulis paragraf persuasif kepada masing-masing siswa.</w:t>
      </w:r>
      <w:r>
        <w:rPr>
          <w:rFonts w:ascii="Times New Roman" w:hAnsi="Times New Roman" w:cs="Times New Roman"/>
          <w:sz w:val="24"/>
          <w:szCs w:val="24"/>
        </w:rPr>
        <w:t xml:space="preserve"> </w:t>
      </w:r>
      <w:r w:rsidRPr="00320F15">
        <w:rPr>
          <w:rFonts w:ascii="Times New Roman" w:hAnsi="Times New Roman" w:cs="Times New Roman"/>
          <w:sz w:val="24"/>
          <w:szCs w:val="24"/>
        </w:rPr>
        <w:t>Siswa menentukan topik dari iklan yang dibagikan</w:t>
      </w:r>
      <w:r>
        <w:rPr>
          <w:rFonts w:ascii="Times New Roman" w:hAnsi="Times New Roman" w:cs="Times New Roman"/>
          <w:sz w:val="24"/>
          <w:szCs w:val="24"/>
        </w:rPr>
        <w:t xml:space="preserve">. </w:t>
      </w:r>
      <w:r w:rsidRPr="00320F15">
        <w:rPr>
          <w:rFonts w:ascii="Times New Roman" w:hAnsi="Times New Roman" w:cs="Times New Roman"/>
          <w:sz w:val="24"/>
          <w:szCs w:val="24"/>
        </w:rPr>
        <w:t>Guru menugasi siswa untuk merangkum pokok-pokok permasalahan dengan mengamati objek berupa tulisan dan gambar yang terdapat dalam media iklan.</w:t>
      </w:r>
      <w:r>
        <w:rPr>
          <w:rFonts w:ascii="Times New Roman" w:eastAsia="Calibri" w:hAnsi="Times New Roman" w:cs="Times New Roman"/>
          <w:b/>
          <w:sz w:val="24"/>
          <w:szCs w:val="24"/>
          <w:lang w:val="fi-FI"/>
        </w:rPr>
        <w:t xml:space="preserve"> </w:t>
      </w:r>
      <w:r w:rsidRPr="00320F15">
        <w:rPr>
          <w:rFonts w:ascii="Times New Roman" w:hAnsi="Times New Roman" w:cs="Times New Roman"/>
          <w:sz w:val="24"/>
          <w:szCs w:val="24"/>
        </w:rPr>
        <w:t xml:space="preserve">Siswa menulis </w:t>
      </w:r>
      <w:r w:rsidRPr="00320F15">
        <w:rPr>
          <w:rFonts w:ascii="Times New Roman" w:hAnsi="Times New Roman" w:cs="Times New Roman"/>
          <w:sz w:val="24"/>
          <w:szCs w:val="24"/>
        </w:rPr>
        <w:lastRenderedPageBreak/>
        <w:t>paragraf persuasif berdasarkan iklan yang dibagikan.</w:t>
      </w:r>
      <w:r>
        <w:rPr>
          <w:rFonts w:ascii="Times New Roman" w:eastAsia="Calibri" w:hAnsi="Times New Roman" w:cs="Times New Roman"/>
          <w:b/>
          <w:sz w:val="24"/>
          <w:szCs w:val="24"/>
          <w:lang w:val="fi-FI"/>
        </w:rPr>
        <w:t xml:space="preserve"> </w:t>
      </w:r>
      <w:r w:rsidRPr="00320F15">
        <w:rPr>
          <w:rFonts w:ascii="Times New Roman" w:hAnsi="Times New Roman" w:cs="Times New Roman"/>
          <w:sz w:val="24"/>
          <w:szCs w:val="24"/>
        </w:rPr>
        <w:t>Guru menugasi siswa melakukan evaluasi paragraf persuasif yang telah ditulis.</w:t>
      </w:r>
      <w:r>
        <w:rPr>
          <w:rFonts w:ascii="Times New Roman" w:eastAsia="Calibri" w:hAnsi="Times New Roman" w:cs="Times New Roman"/>
          <w:b/>
          <w:sz w:val="24"/>
          <w:szCs w:val="24"/>
          <w:lang w:val="fi-FI"/>
        </w:rPr>
        <w:t xml:space="preserve"> </w:t>
      </w:r>
      <w:r w:rsidRPr="00320F15">
        <w:rPr>
          <w:rFonts w:ascii="Times New Roman" w:hAnsi="Times New Roman" w:cs="Times New Roman"/>
          <w:sz w:val="24"/>
          <w:szCs w:val="24"/>
        </w:rPr>
        <w:t>Guru membagikan lembar kerja siswa</w:t>
      </w:r>
      <w:r>
        <w:rPr>
          <w:rFonts w:ascii="Times New Roman" w:hAnsi="Times New Roman" w:cs="Times New Roman"/>
          <w:sz w:val="24"/>
          <w:szCs w:val="24"/>
        </w:rPr>
        <w:t xml:space="preserve">. </w:t>
      </w:r>
      <w:r w:rsidRPr="00044584">
        <w:rPr>
          <w:rFonts w:ascii="Times New Roman" w:hAnsi="Times New Roman" w:cs="Times New Roman"/>
          <w:sz w:val="24"/>
          <w:szCs w:val="24"/>
        </w:rPr>
        <w:t>Guru menugasi siswa mengerjakan lembar kerja yang dibagikan</w:t>
      </w:r>
      <w:r>
        <w:rPr>
          <w:rFonts w:ascii="Times New Roman" w:hAnsi="Times New Roman" w:cs="Times New Roman"/>
          <w:sz w:val="24"/>
          <w:szCs w:val="24"/>
        </w:rPr>
        <w:t>.</w:t>
      </w:r>
    </w:p>
    <w:p w:rsidR="00F7272D" w:rsidRPr="00192653" w:rsidRDefault="00F7272D" w:rsidP="00F7272D">
      <w:pPr>
        <w:tabs>
          <w:tab w:val="left" w:pos="540"/>
        </w:tabs>
        <w:spacing w:after="0" w:line="480" w:lineRule="auto"/>
        <w:jc w:val="both"/>
        <w:rPr>
          <w:rFonts w:ascii="Times New Roman" w:eastAsia="Calibri" w:hAnsi="Times New Roman" w:cs="Times New Roman"/>
          <w:b/>
          <w:sz w:val="24"/>
          <w:szCs w:val="24"/>
          <w:lang w:val="fi-FI"/>
        </w:rPr>
      </w:pPr>
      <w:r>
        <w:rPr>
          <w:rFonts w:ascii="Times New Roman" w:hAnsi="Times New Roman" w:cs="Times New Roman"/>
          <w:sz w:val="24"/>
          <w:szCs w:val="24"/>
        </w:rPr>
        <w:tab/>
      </w:r>
      <w:r>
        <w:rPr>
          <w:rFonts w:ascii="Times New Roman" w:hAnsi="Times New Roman" w:cs="Times New Roman"/>
          <w:sz w:val="24"/>
          <w:szCs w:val="24"/>
        </w:rPr>
        <w:tab/>
      </w:r>
      <w:r w:rsidRPr="006A1D02">
        <w:rPr>
          <w:rFonts w:ascii="Times New Roman" w:hAnsi="Times New Roman" w:cs="Times New Roman"/>
          <w:sz w:val="24"/>
          <w:szCs w:val="24"/>
        </w:rPr>
        <w:t>Sebelum mengakhiri pelajaran, guru memberikan penguatan terhadap refleksi yang diberikan siswa</w:t>
      </w:r>
      <w:r>
        <w:rPr>
          <w:rFonts w:ascii="Times New Roman" w:hAnsi="Times New Roman" w:cs="Times New Roman"/>
          <w:sz w:val="24"/>
          <w:szCs w:val="24"/>
        </w:rPr>
        <w:t>,</w:t>
      </w:r>
      <w:r w:rsidRPr="006A1D02">
        <w:rPr>
          <w:rFonts w:ascii="Times New Roman" w:hAnsi="Times New Roman" w:cs="Times New Roman"/>
          <w:sz w:val="24"/>
          <w:szCs w:val="24"/>
        </w:rPr>
        <w:t xml:space="preserve"> </w:t>
      </w:r>
      <w:r>
        <w:rPr>
          <w:rFonts w:ascii="Times New Roman" w:hAnsi="Times New Roman" w:cs="Times New Roman"/>
          <w:sz w:val="24"/>
          <w:szCs w:val="24"/>
        </w:rPr>
        <w:t>lalu g</w:t>
      </w:r>
      <w:r w:rsidRPr="002A216C">
        <w:rPr>
          <w:rFonts w:ascii="Times New Roman" w:hAnsi="Times New Roman" w:cs="Times New Roman"/>
          <w:sz w:val="24"/>
          <w:szCs w:val="24"/>
        </w:rPr>
        <w:t>uru membimbing siswa menyimpulkan pembelajaran</w:t>
      </w:r>
      <w:r w:rsidRPr="006A1D02">
        <w:rPr>
          <w:rFonts w:ascii="Times New Roman" w:hAnsi="Times New Roman" w:cs="Times New Roman"/>
          <w:sz w:val="24"/>
          <w:szCs w:val="24"/>
        </w:rPr>
        <w:t>.</w:t>
      </w:r>
      <w:r w:rsidRPr="006A1D02">
        <w:rPr>
          <w:rFonts w:ascii="Times New Roman" w:hAnsi="Times New Roman" w:cs="Times New Roman"/>
          <w:sz w:val="24"/>
          <w:szCs w:val="24"/>
          <w:lang w:val="id-ID"/>
        </w:rPr>
        <w:t xml:space="preserve"> </w:t>
      </w:r>
      <w:r w:rsidRPr="006A1D02">
        <w:rPr>
          <w:rFonts w:ascii="Times New Roman" w:hAnsi="Times New Roman" w:cs="Times New Roman"/>
          <w:sz w:val="24"/>
          <w:szCs w:val="24"/>
        </w:rPr>
        <w:t>Kegiatan pembelajaran ditutup dengan</w:t>
      </w:r>
      <w:r>
        <w:rPr>
          <w:rFonts w:ascii="Times New Roman" w:hAnsi="Times New Roman" w:cs="Times New Roman"/>
          <w:sz w:val="24"/>
          <w:szCs w:val="24"/>
        </w:rPr>
        <w:t xml:space="preserve"> </w:t>
      </w:r>
      <w:r w:rsidRPr="006A1D02">
        <w:rPr>
          <w:rFonts w:ascii="Times New Roman" w:hAnsi="Times New Roman" w:cs="Times New Roman"/>
          <w:sz w:val="24"/>
          <w:szCs w:val="24"/>
        </w:rPr>
        <w:t>memberikan wejangan-wejangan lalu mengucapkan salam.</w:t>
      </w:r>
    </w:p>
    <w:p w:rsidR="005506C5" w:rsidRPr="000E3DE5" w:rsidRDefault="005506C5" w:rsidP="0097664B">
      <w:pPr>
        <w:numPr>
          <w:ilvl w:val="1"/>
          <w:numId w:val="41"/>
        </w:numPr>
        <w:tabs>
          <w:tab w:val="num" w:pos="450"/>
        </w:tabs>
        <w:spacing w:after="0" w:line="480" w:lineRule="auto"/>
        <w:ind w:left="360"/>
        <w:contextualSpacing/>
        <w:jc w:val="both"/>
        <w:rPr>
          <w:rFonts w:ascii="Times New Roman" w:eastAsia="Calibri" w:hAnsi="Times New Roman" w:cs="Times New Roman"/>
          <w:b/>
          <w:sz w:val="24"/>
          <w:szCs w:val="24"/>
          <w:lang w:val="sv-SE"/>
        </w:rPr>
      </w:pPr>
      <w:r w:rsidRPr="000E3DE5">
        <w:rPr>
          <w:rFonts w:ascii="Times New Roman" w:eastAsia="Calibri" w:hAnsi="Times New Roman" w:cs="Times New Roman"/>
          <w:b/>
          <w:sz w:val="24"/>
          <w:szCs w:val="24"/>
          <w:lang w:val="sv-SE"/>
        </w:rPr>
        <w:t>Observasi (pengamatan)</w:t>
      </w:r>
    </w:p>
    <w:p w:rsidR="005D53B6" w:rsidRPr="00ED0FDF" w:rsidRDefault="005506C5" w:rsidP="002211EE">
      <w:pPr>
        <w:spacing w:line="480" w:lineRule="auto"/>
        <w:ind w:firstLine="720"/>
        <w:contextualSpacing/>
        <w:jc w:val="both"/>
        <w:rPr>
          <w:rFonts w:ascii="Times New Roman" w:eastAsia="Calibri" w:hAnsi="Times New Roman" w:cs="Times New Roman"/>
          <w:sz w:val="24"/>
          <w:szCs w:val="24"/>
          <w:lang w:val="fi-FI"/>
        </w:rPr>
      </w:pPr>
      <w:r w:rsidRPr="00F80A79">
        <w:rPr>
          <w:rFonts w:ascii="Times New Roman" w:eastAsia="Calibri" w:hAnsi="Times New Roman" w:cs="Times New Roman"/>
          <w:sz w:val="24"/>
          <w:szCs w:val="24"/>
          <w:lang w:val="fi-FI"/>
        </w:rPr>
        <w:t>Pelaksanaan obse</w:t>
      </w:r>
      <w:r w:rsidR="00FA23F8">
        <w:rPr>
          <w:rFonts w:ascii="Times New Roman" w:eastAsia="Calibri" w:hAnsi="Times New Roman" w:cs="Times New Roman"/>
          <w:sz w:val="24"/>
          <w:szCs w:val="24"/>
          <w:lang w:val="fi-FI"/>
        </w:rPr>
        <w:t>rvasi dan evaluasi pada siklus II</w:t>
      </w:r>
      <w:r w:rsidRPr="00F80A79">
        <w:rPr>
          <w:rFonts w:ascii="Times New Roman" w:eastAsia="Calibri" w:hAnsi="Times New Roman" w:cs="Times New Roman"/>
          <w:sz w:val="24"/>
          <w:szCs w:val="24"/>
          <w:lang w:val="fi-FI"/>
        </w:rPr>
        <w:t xml:space="preserve"> hampir sama dengan siklus I. </w:t>
      </w:r>
      <w:r w:rsidR="002211EE" w:rsidRPr="00E55ABD">
        <w:rPr>
          <w:rFonts w:ascii="Times New Roman" w:eastAsia="Calibri" w:hAnsi="Times New Roman" w:cs="Times New Roman"/>
          <w:sz w:val="24"/>
          <w:szCs w:val="24"/>
          <w:lang w:val="fi-FI"/>
        </w:rPr>
        <w:t>Pelaksanaan observasi dilakukan terhadap kegiatan siswa dan guru selama proses pembelajaran. Pengamatan terhadap guru dilakukan dengan melihat dan menilai kesesuaian pelaksanaan pembelajaran dengan RPP yang telah dibuat. Sedangkan pelaksanaan observasi terhadap siswa dilakukan dengan menggunakan lembar observasi berupa pengamatan terhadap kehadiran, keaktifan dalam proses pembelajaran, melaksanakan metode sesuai langkah-langkahnya, perhatian/ konsentrasi, keaktifan selama proses pembelajaran, kelengkapan catatan, dan keaktifan dalam menulis gagasan. Hasil tindakan dievaluasi dengan tes harian dan</w:t>
      </w:r>
      <w:r w:rsidR="002211EE">
        <w:rPr>
          <w:rFonts w:ascii="Times New Roman" w:eastAsia="Calibri" w:hAnsi="Times New Roman" w:cs="Times New Roman"/>
          <w:sz w:val="24"/>
          <w:szCs w:val="24"/>
          <w:lang w:val="fi-FI"/>
        </w:rPr>
        <w:t xml:space="preserve"> tes hasil belajar siklus II.</w:t>
      </w:r>
    </w:p>
    <w:p w:rsidR="005506C5" w:rsidRPr="000E3DE5" w:rsidRDefault="00791872" w:rsidP="0097664B">
      <w:pPr>
        <w:numPr>
          <w:ilvl w:val="1"/>
          <w:numId w:val="41"/>
        </w:numPr>
        <w:tabs>
          <w:tab w:val="num" w:pos="450"/>
        </w:tabs>
        <w:spacing w:after="0" w:line="480" w:lineRule="auto"/>
        <w:ind w:left="360"/>
        <w:contextualSpacing/>
        <w:jc w:val="both"/>
        <w:rPr>
          <w:rFonts w:ascii="Times New Roman" w:eastAsia="Calibri" w:hAnsi="Times New Roman" w:cs="Times New Roman"/>
          <w:b/>
          <w:sz w:val="24"/>
          <w:szCs w:val="24"/>
          <w:lang w:val="sv-SE"/>
        </w:rPr>
      </w:pPr>
      <w:r w:rsidRPr="000E3DE5">
        <w:rPr>
          <w:rFonts w:ascii="Times New Roman" w:eastAsia="Calibri" w:hAnsi="Times New Roman" w:cs="Times New Roman"/>
          <w:b/>
          <w:sz w:val="24"/>
          <w:szCs w:val="24"/>
          <w:lang w:val="sv-SE"/>
        </w:rPr>
        <w:t>Refleksi</w:t>
      </w:r>
    </w:p>
    <w:p w:rsidR="00825EC7" w:rsidRDefault="005506C5" w:rsidP="00335634">
      <w:pPr>
        <w:spacing w:after="0" w:line="480" w:lineRule="auto"/>
        <w:ind w:firstLine="720"/>
        <w:contextualSpacing/>
        <w:jc w:val="both"/>
        <w:rPr>
          <w:rFonts w:ascii="Times New Roman" w:eastAsia="Calibri" w:hAnsi="Times New Roman" w:cs="Times New Roman"/>
          <w:i/>
          <w:sz w:val="24"/>
          <w:szCs w:val="24"/>
          <w:lang w:val="sv-SE"/>
        </w:rPr>
      </w:pPr>
      <w:r w:rsidRPr="00E55ABD">
        <w:rPr>
          <w:rFonts w:ascii="Times New Roman" w:eastAsia="Calibri" w:hAnsi="Times New Roman" w:cs="Times New Roman"/>
          <w:sz w:val="24"/>
          <w:szCs w:val="24"/>
          <w:lang w:val="sv-SE"/>
        </w:rPr>
        <w:t xml:space="preserve">Peneliti bersama guru mendiskusikan hasil pengamatan tindakan yang telah dilaksanakan. Hal-hal yang didiskusikan adalah (1) menganalisis dan menjelaskan  hasil  yang  diperoleh  pada  tindakan  yang baru dilakukan, dan </w:t>
      </w:r>
      <w:r w:rsidR="00E149D1">
        <w:rPr>
          <w:rFonts w:ascii="Times New Roman" w:eastAsia="Calibri" w:hAnsi="Times New Roman" w:cs="Times New Roman"/>
          <w:sz w:val="24"/>
          <w:szCs w:val="24"/>
          <w:lang w:val="sv-SE"/>
        </w:rPr>
        <w:t xml:space="preserve">   </w:t>
      </w:r>
      <w:r w:rsidRPr="00E55ABD">
        <w:rPr>
          <w:rFonts w:ascii="Times New Roman" w:eastAsia="Calibri" w:hAnsi="Times New Roman" w:cs="Times New Roman"/>
          <w:sz w:val="24"/>
          <w:szCs w:val="24"/>
          <w:lang w:val="sv-SE"/>
        </w:rPr>
        <w:lastRenderedPageBreak/>
        <w:t>(2) menetapkan kesimpulan tentang hasil yang dicapai dalam peningkatan keteram</w:t>
      </w:r>
      <w:r>
        <w:rPr>
          <w:rFonts w:ascii="Times New Roman" w:eastAsia="Calibri" w:hAnsi="Times New Roman" w:cs="Times New Roman"/>
          <w:sz w:val="24"/>
          <w:szCs w:val="24"/>
          <w:lang w:val="sv-SE"/>
        </w:rPr>
        <w:t>pilan menulis paragraf persuasif</w:t>
      </w:r>
      <w:r w:rsidRPr="00E55ABD">
        <w:rPr>
          <w:rFonts w:ascii="Times New Roman" w:eastAsia="Calibri" w:hAnsi="Times New Roman" w:cs="Times New Roman"/>
          <w:sz w:val="24"/>
          <w:szCs w:val="24"/>
          <w:lang w:val="sv-SE"/>
        </w:rPr>
        <w:t xml:space="preserve"> melalui media </w:t>
      </w:r>
      <w:r w:rsidRPr="007477BC">
        <w:rPr>
          <w:rFonts w:ascii="Times New Roman" w:eastAsia="Calibri" w:hAnsi="Times New Roman" w:cs="Times New Roman"/>
          <w:sz w:val="24"/>
          <w:szCs w:val="24"/>
          <w:lang w:val="sv-SE"/>
        </w:rPr>
        <w:t>iklan</w:t>
      </w:r>
      <w:r w:rsidRPr="00E55ABD">
        <w:rPr>
          <w:rFonts w:ascii="Times New Roman" w:eastAsia="Calibri" w:hAnsi="Times New Roman" w:cs="Times New Roman"/>
          <w:i/>
          <w:sz w:val="24"/>
          <w:szCs w:val="24"/>
          <w:lang w:val="sv-SE"/>
        </w:rPr>
        <w:t>.</w:t>
      </w:r>
    </w:p>
    <w:p w:rsidR="002211EE" w:rsidRPr="002211EE" w:rsidRDefault="002211EE" w:rsidP="00335634">
      <w:pPr>
        <w:spacing w:after="0" w:line="480" w:lineRule="auto"/>
        <w:ind w:firstLine="720"/>
        <w:contextualSpacing/>
        <w:jc w:val="both"/>
        <w:rPr>
          <w:rFonts w:ascii="Times New Roman" w:eastAsia="Calibri" w:hAnsi="Times New Roman" w:cs="Times New Roman"/>
          <w:sz w:val="24"/>
          <w:szCs w:val="24"/>
          <w:lang w:val="sv-SE"/>
        </w:rPr>
      </w:pPr>
    </w:p>
    <w:p w:rsidR="003835CF" w:rsidRPr="00E55ABD" w:rsidRDefault="003835CF" w:rsidP="0097664B">
      <w:pPr>
        <w:numPr>
          <w:ilvl w:val="0"/>
          <w:numId w:val="39"/>
        </w:numPr>
        <w:tabs>
          <w:tab w:val="left" w:pos="540"/>
        </w:tabs>
        <w:spacing w:after="0" w:line="480" w:lineRule="auto"/>
        <w:contextualSpacing/>
        <w:jc w:val="both"/>
        <w:rPr>
          <w:rFonts w:ascii="Times New Roman" w:eastAsia="Calibri" w:hAnsi="Times New Roman" w:cs="Times New Roman"/>
          <w:b/>
          <w:sz w:val="24"/>
          <w:szCs w:val="24"/>
          <w:lang w:val="fi-FI"/>
        </w:rPr>
      </w:pPr>
      <w:r w:rsidRPr="00E55ABD">
        <w:rPr>
          <w:rFonts w:ascii="Times New Roman" w:eastAsia="Calibri" w:hAnsi="Times New Roman" w:cs="Times New Roman"/>
          <w:b/>
          <w:sz w:val="24"/>
          <w:szCs w:val="24"/>
          <w:lang w:val="fi-FI"/>
        </w:rPr>
        <w:t>Lokasi dan Subjek Penelitian</w:t>
      </w:r>
    </w:p>
    <w:p w:rsidR="003835CF" w:rsidRDefault="003835CF" w:rsidP="003835CF">
      <w:pPr>
        <w:tabs>
          <w:tab w:val="left" w:pos="709"/>
        </w:tabs>
        <w:spacing w:after="0" w:line="480" w:lineRule="auto"/>
        <w:jc w:val="both"/>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ab/>
      </w:r>
      <w:r w:rsidRPr="00E55ABD">
        <w:rPr>
          <w:rFonts w:ascii="Times New Roman" w:eastAsia="Calibri" w:hAnsi="Times New Roman" w:cs="Times New Roman"/>
          <w:sz w:val="24"/>
          <w:szCs w:val="24"/>
          <w:lang w:val="fi-FI"/>
        </w:rPr>
        <w:t xml:space="preserve">Penelitian ini </w:t>
      </w:r>
      <w:r>
        <w:rPr>
          <w:rFonts w:ascii="Times New Roman" w:eastAsia="Calibri" w:hAnsi="Times New Roman" w:cs="Times New Roman"/>
          <w:sz w:val="24"/>
          <w:szCs w:val="24"/>
          <w:lang w:val="fi-FI"/>
        </w:rPr>
        <w:t>dilaku</w:t>
      </w:r>
      <w:r w:rsidRPr="00E55ABD">
        <w:rPr>
          <w:rFonts w:ascii="Times New Roman" w:eastAsia="Calibri" w:hAnsi="Times New Roman" w:cs="Times New Roman"/>
          <w:sz w:val="24"/>
          <w:szCs w:val="24"/>
          <w:lang w:val="fi-FI"/>
        </w:rPr>
        <w:t>kan di kelas X</w:t>
      </w:r>
      <w:r>
        <w:rPr>
          <w:rFonts w:ascii="Times New Roman" w:eastAsia="Calibri" w:hAnsi="Times New Roman" w:cs="Times New Roman"/>
          <w:sz w:val="24"/>
          <w:szCs w:val="24"/>
          <w:lang w:val="fi-FI"/>
        </w:rPr>
        <w:t>-3 SMA Negeri 1 Majauleng Kabupaten Wajo</w:t>
      </w:r>
      <w:r w:rsidRPr="00E55ABD">
        <w:rPr>
          <w:rFonts w:ascii="Times New Roman" w:eastAsia="Calibri" w:hAnsi="Times New Roman" w:cs="Times New Roman"/>
          <w:sz w:val="24"/>
          <w:szCs w:val="24"/>
          <w:lang w:val="fi-FI"/>
        </w:rPr>
        <w:t xml:space="preserve">. Adapun subjek dalam penelitian ini adalah </w:t>
      </w:r>
      <w:r>
        <w:rPr>
          <w:rFonts w:ascii="Times New Roman" w:eastAsia="Calibri" w:hAnsi="Times New Roman" w:cs="Times New Roman"/>
          <w:sz w:val="24"/>
          <w:szCs w:val="24"/>
          <w:lang w:val="fi-FI"/>
        </w:rPr>
        <w:t xml:space="preserve">kelas X-3, yang berjumlah 30 siswa. </w:t>
      </w:r>
      <w:r w:rsidRPr="00593421">
        <w:rPr>
          <w:rFonts w:ascii="Times New Roman" w:hAnsi="Times New Roman" w:cs="Times New Roman"/>
          <w:sz w:val="24"/>
          <w:szCs w:val="24"/>
        </w:rPr>
        <w:t>P</w:t>
      </w:r>
      <w:r w:rsidR="004F3BAA">
        <w:rPr>
          <w:rFonts w:ascii="Times New Roman" w:hAnsi="Times New Roman" w:cs="Times New Roman"/>
          <w:sz w:val="24"/>
          <w:szCs w:val="24"/>
        </w:rPr>
        <w:t>enanggung jawab mata pelajaran B</w:t>
      </w:r>
      <w:r w:rsidRPr="00593421">
        <w:rPr>
          <w:rFonts w:ascii="Times New Roman" w:hAnsi="Times New Roman" w:cs="Times New Roman"/>
          <w:sz w:val="24"/>
          <w:szCs w:val="24"/>
        </w:rPr>
        <w:t>ahasa Indonesia, yakni</w:t>
      </w:r>
      <w:r>
        <w:rPr>
          <w:rFonts w:ascii="Times New Roman" w:eastAsia="Calibri" w:hAnsi="Times New Roman" w:cs="Times New Roman"/>
          <w:sz w:val="24"/>
          <w:szCs w:val="24"/>
          <w:lang w:val="fi-FI"/>
        </w:rPr>
        <w:t xml:space="preserve"> Suriati, S.Pd</w:t>
      </w:r>
      <w:r w:rsidRPr="00E55ABD">
        <w:rPr>
          <w:rFonts w:ascii="Times New Roman" w:eastAsia="Calibri" w:hAnsi="Times New Roman" w:cs="Times New Roman"/>
          <w:sz w:val="24"/>
          <w:szCs w:val="24"/>
          <w:lang w:val="fi-FI"/>
        </w:rPr>
        <w:t>.</w:t>
      </w:r>
    </w:p>
    <w:p w:rsidR="004F3BAA" w:rsidRDefault="004F3BAA" w:rsidP="003835CF">
      <w:pPr>
        <w:tabs>
          <w:tab w:val="left" w:pos="709"/>
        </w:tabs>
        <w:spacing w:after="0" w:line="480" w:lineRule="auto"/>
        <w:jc w:val="both"/>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ab/>
        <w:t>Penentuan subjek penelitian ini didasarkan pada hasil observasi awal penelitian dan wawancara dengan guru bidang studi Bahasa Indonesia yang menyatakan bahwa keterampilan menulis paragraf persuasif siswa kelas X-3 SMA Ne</w:t>
      </w:r>
      <w:r w:rsidR="00097552">
        <w:rPr>
          <w:rFonts w:ascii="Times New Roman" w:eastAsia="Calibri" w:hAnsi="Times New Roman" w:cs="Times New Roman"/>
          <w:sz w:val="24"/>
          <w:szCs w:val="24"/>
          <w:lang w:val="fi-FI"/>
        </w:rPr>
        <w:t xml:space="preserve">geri 1 Majauleng Kabupaten Wajo </w:t>
      </w:r>
      <w:r>
        <w:rPr>
          <w:rFonts w:ascii="Times New Roman" w:eastAsia="Calibri" w:hAnsi="Times New Roman" w:cs="Times New Roman"/>
          <w:sz w:val="24"/>
          <w:szCs w:val="24"/>
          <w:lang w:val="fi-FI"/>
        </w:rPr>
        <w:t>belum mencapai hasil yang maksimal.</w:t>
      </w:r>
    </w:p>
    <w:p w:rsidR="00F61D2A" w:rsidRDefault="00F61D2A" w:rsidP="003835CF">
      <w:pPr>
        <w:tabs>
          <w:tab w:val="left" w:pos="709"/>
        </w:tabs>
        <w:spacing w:after="0" w:line="480" w:lineRule="auto"/>
        <w:jc w:val="both"/>
        <w:rPr>
          <w:rFonts w:ascii="Times New Roman" w:eastAsia="Calibri" w:hAnsi="Times New Roman" w:cs="Times New Roman"/>
          <w:sz w:val="24"/>
          <w:szCs w:val="24"/>
          <w:lang w:val="fi-FI"/>
        </w:rPr>
      </w:pPr>
    </w:p>
    <w:p w:rsidR="008B032E" w:rsidRDefault="00662740" w:rsidP="0097664B">
      <w:pPr>
        <w:pStyle w:val="ListParagraph"/>
        <w:numPr>
          <w:ilvl w:val="0"/>
          <w:numId w:val="39"/>
        </w:numPr>
        <w:tabs>
          <w:tab w:val="left" w:pos="709"/>
        </w:tabs>
        <w:spacing w:after="0" w:line="480" w:lineRule="auto"/>
        <w:jc w:val="both"/>
        <w:rPr>
          <w:rFonts w:ascii="Times New Roman" w:eastAsia="Calibri" w:hAnsi="Times New Roman" w:cs="Times New Roman"/>
          <w:b/>
          <w:sz w:val="24"/>
          <w:szCs w:val="24"/>
          <w:lang w:val="fi-FI"/>
        </w:rPr>
      </w:pPr>
      <w:r>
        <w:rPr>
          <w:rFonts w:ascii="Times New Roman" w:eastAsia="Calibri" w:hAnsi="Times New Roman" w:cs="Times New Roman"/>
          <w:b/>
          <w:sz w:val="24"/>
          <w:szCs w:val="24"/>
          <w:lang w:val="fi-FI"/>
        </w:rPr>
        <w:t>Definisi Istilah</w:t>
      </w:r>
    </w:p>
    <w:p w:rsidR="008B032E" w:rsidRPr="008B032E" w:rsidRDefault="008B032E" w:rsidP="008B032E">
      <w:pPr>
        <w:tabs>
          <w:tab w:val="left" w:pos="709"/>
        </w:tabs>
        <w:spacing w:after="0" w:line="480" w:lineRule="auto"/>
        <w:jc w:val="both"/>
        <w:rPr>
          <w:rFonts w:ascii="Times New Roman" w:eastAsia="Calibri" w:hAnsi="Times New Roman" w:cs="Times New Roman"/>
          <w:b/>
          <w:sz w:val="24"/>
          <w:szCs w:val="24"/>
          <w:lang w:val="fi-FI"/>
        </w:rPr>
      </w:pPr>
      <w:r>
        <w:rPr>
          <w:rFonts w:ascii="Times New Roman" w:hAnsi="Times New Roman" w:cs="Times New Roman"/>
          <w:sz w:val="24"/>
          <w:szCs w:val="24"/>
        </w:rPr>
        <w:tab/>
      </w:r>
      <w:r w:rsidRPr="008B032E">
        <w:rPr>
          <w:rFonts w:ascii="Times New Roman" w:hAnsi="Times New Roman" w:cs="Times New Roman"/>
          <w:sz w:val="24"/>
          <w:szCs w:val="24"/>
        </w:rPr>
        <w:t xml:space="preserve">Untuk menghindari kesalahpahaman terhadap konsep yang dibahas dalam penelitian ini, </w:t>
      </w:r>
      <w:r w:rsidRPr="008B032E">
        <w:rPr>
          <w:rFonts w:ascii="Times New Roman" w:hAnsi="Times New Roman" w:cs="Times New Roman"/>
          <w:sz w:val="24"/>
          <w:szCs w:val="24"/>
          <w:lang w:val="sv-SE"/>
        </w:rPr>
        <w:t>maka penulis  merumuskan definisi istilah sebagai berikut:</w:t>
      </w:r>
    </w:p>
    <w:p w:rsidR="00CA6A15" w:rsidRPr="00CA6A15" w:rsidRDefault="00CA6A15" w:rsidP="0097664B">
      <w:pPr>
        <w:pStyle w:val="ListParagraph"/>
        <w:numPr>
          <w:ilvl w:val="0"/>
          <w:numId w:val="53"/>
        </w:numPr>
        <w:spacing w:line="480" w:lineRule="auto"/>
        <w:ind w:left="360"/>
        <w:jc w:val="both"/>
        <w:rPr>
          <w:rFonts w:ascii="Times New Roman" w:hAnsi="Times New Roman" w:cs="Times New Roman"/>
          <w:sz w:val="24"/>
        </w:rPr>
      </w:pPr>
      <w:r w:rsidRPr="00CA6A15">
        <w:rPr>
          <w:rFonts w:ascii="Times New Roman" w:hAnsi="Times New Roman" w:cs="Times New Roman"/>
          <w:sz w:val="24"/>
        </w:rPr>
        <w:t xml:space="preserve">Peningkatan pembelajaran adalah proses belajar yang dilaksanakan secara terencana untuk mencapai tujuan yang diharapkan. </w:t>
      </w:r>
    </w:p>
    <w:p w:rsidR="00CA6A15" w:rsidRPr="00CA6A15" w:rsidRDefault="00CA6A15" w:rsidP="0097664B">
      <w:pPr>
        <w:pStyle w:val="ListParagraph"/>
        <w:numPr>
          <w:ilvl w:val="0"/>
          <w:numId w:val="53"/>
        </w:numPr>
        <w:spacing w:line="480" w:lineRule="auto"/>
        <w:ind w:left="360"/>
        <w:jc w:val="both"/>
        <w:rPr>
          <w:rFonts w:ascii="Times New Roman" w:hAnsi="Times New Roman" w:cs="Times New Roman"/>
          <w:sz w:val="24"/>
        </w:rPr>
      </w:pPr>
      <w:r w:rsidRPr="00CA6A15">
        <w:rPr>
          <w:rFonts w:ascii="Times New Roman" w:hAnsi="Times New Roman" w:cs="Times New Roman"/>
          <w:sz w:val="24"/>
        </w:rPr>
        <w:t>Keterampilan menulis adalah suatu keterampilan mengungkapkan gagasan dan pikiran yang dituangkan dalam bentuk tulisan yang melalui tiga tahap yaitu tahap pratulis, tahap penulisan, dan tahap pasca tulis sampai pada terwujudnya sebuah karya tulis</w:t>
      </w:r>
      <w:r>
        <w:rPr>
          <w:rFonts w:ascii="Times New Roman" w:hAnsi="Times New Roman" w:cs="Times New Roman"/>
          <w:sz w:val="24"/>
        </w:rPr>
        <w:t>.</w:t>
      </w:r>
    </w:p>
    <w:p w:rsidR="00662740" w:rsidRPr="00061709" w:rsidRDefault="00BD452F" w:rsidP="0097664B">
      <w:pPr>
        <w:pStyle w:val="ListParagraph"/>
        <w:numPr>
          <w:ilvl w:val="0"/>
          <w:numId w:val="53"/>
        </w:numPr>
        <w:tabs>
          <w:tab w:val="left" w:pos="0"/>
          <w:tab w:val="left" w:pos="90"/>
        </w:tabs>
        <w:autoSpaceDE w:val="0"/>
        <w:autoSpaceDN w:val="0"/>
        <w:adjustRightInd w:val="0"/>
        <w:spacing w:after="0" w:line="480" w:lineRule="auto"/>
        <w:ind w:left="360"/>
        <w:jc w:val="both"/>
        <w:rPr>
          <w:rFonts w:ascii="Times New Roman" w:hAnsi="Times New Roman" w:cs="Times New Roman"/>
          <w:b/>
          <w:sz w:val="24"/>
          <w:szCs w:val="24"/>
          <w:lang w:val="sv-SE"/>
        </w:rPr>
      </w:pPr>
      <w:r>
        <w:rPr>
          <w:rFonts w:ascii="Times New Roman" w:eastAsia="Times New Roman" w:hAnsi="Times New Roman" w:cs="Times New Roman"/>
          <w:sz w:val="24"/>
          <w:szCs w:val="24"/>
        </w:rPr>
        <w:lastRenderedPageBreak/>
        <w:t>Paragraf p</w:t>
      </w:r>
      <w:r w:rsidR="008B032E" w:rsidRPr="00BC2DBF">
        <w:rPr>
          <w:rFonts w:ascii="Times New Roman" w:eastAsia="Times New Roman" w:hAnsi="Times New Roman" w:cs="Times New Roman"/>
          <w:sz w:val="24"/>
          <w:szCs w:val="24"/>
        </w:rPr>
        <w:t xml:space="preserve">ersuasif </w:t>
      </w:r>
      <w:r w:rsidR="008B032E" w:rsidRPr="00BC2DBF">
        <w:rPr>
          <w:rFonts w:ascii="Times New Roman" w:hAnsi="Times New Roman" w:cs="Times New Roman"/>
          <w:sz w:val="24"/>
          <w:szCs w:val="24"/>
        </w:rPr>
        <w:t xml:space="preserve">adalah </w:t>
      </w:r>
      <w:r w:rsidR="005109A3" w:rsidRPr="002E6186">
        <w:rPr>
          <w:rFonts w:ascii="Times New Roman" w:hAnsi="Times New Roman" w:cs="Times New Roman"/>
          <w:sz w:val="24"/>
          <w:szCs w:val="24"/>
        </w:rPr>
        <w:t xml:space="preserve">gabungan beberapa kalimat yang bertujuan </w:t>
      </w:r>
      <w:r w:rsidR="008B032E" w:rsidRPr="00BC2DBF">
        <w:rPr>
          <w:rFonts w:ascii="Times New Roman" w:hAnsi="Times New Roman" w:cs="Times New Roman"/>
          <w:sz w:val="24"/>
          <w:szCs w:val="24"/>
        </w:rPr>
        <w:t>membuat pembaca percaya, yakin, dan terbujuk akan hal-hal yang dikomunikasikan yang mungkin be</w:t>
      </w:r>
      <w:r w:rsidR="00BB3AEF">
        <w:rPr>
          <w:rFonts w:ascii="Times New Roman" w:hAnsi="Times New Roman" w:cs="Times New Roman"/>
          <w:sz w:val="24"/>
          <w:szCs w:val="24"/>
        </w:rPr>
        <w:t>rupa fakta</w:t>
      </w:r>
      <w:r w:rsidR="008B032E" w:rsidRPr="00BC2DBF">
        <w:rPr>
          <w:rFonts w:ascii="Times New Roman" w:hAnsi="Times New Roman" w:cs="Times New Roman"/>
          <w:sz w:val="24"/>
          <w:szCs w:val="24"/>
        </w:rPr>
        <w:t>, suatu pendapat atau gagasan, atau perasaan orang.</w:t>
      </w:r>
    </w:p>
    <w:p w:rsidR="008E53F8" w:rsidRPr="002211EE" w:rsidRDefault="007C17DC" w:rsidP="007242E3">
      <w:pPr>
        <w:pStyle w:val="ListParagraph"/>
        <w:numPr>
          <w:ilvl w:val="0"/>
          <w:numId w:val="53"/>
        </w:numPr>
        <w:tabs>
          <w:tab w:val="left" w:pos="0"/>
          <w:tab w:val="left" w:pos="90"/>
        </w:tabs>
        <w:autoSpaceDE w:val="0"/>
        <w:autoSpaceDN w:val="0"/>
        <w:adjustRightInd w:val="0"/>
        <w:spacing w:after="0" w:line="480" w:lineRule="auto"/>
        <w:ind w:left="360"/>
        <w:jc w:val="both"/>
        <w:rPr>
          <w:rFonts w:ascii="Times New Roman" w:hAnsi="Times New Roman" w:cs="Times New Roman"/>
          <w:b/>
          <w:sz w:val="24"/>
          <w:szCs w:val="24"/>
          <w:lang w:val="sv-SE"/>
        </w:rPr>
      </w:pPr>
      <w:r>
        <w:rPr>
          <w:rFonts w:ascii="Times New Roman" w:hAnsi="Times New Roman" w:cs="Times New Roman"/>
          <w:sz w:val="24"/>
          <w:szCs w:val="24"/>
        </w:rPr>
        <w:t>Media i</w:t>
      </w:r>
      <w:r w:rsidR="008B032E">
        <w:rPr>
          <w:rFonts w:ascii="Times New Roman" w:hAnsi="Times New Roman" w:cs="Times New Roman"/>
          <w:sz w:val="24"/>
          <w:szCs w:val="24"/>
        </w:rPr>
        <w:t xml:space="preserve">klan merupakan </w:t>
      </w:r>
      <w:r>
        <w:rPr>
          <w:rFonts w:ascii="Times New Roman" w:hAnsi="Times New Roman" w:cs="Times New Roman"/>
          <w:sz w:val="24"/>
        </w:rPr>
        <w:t>satu media pembelajaran</w:t>
      </w:r>
      <w:r w:rsidR="008B032E">
        <w:rPr>
          <w:rFonts w:ascii="Times New Roman" w:hAnsi="Times New Roman" w:cs="Times New Roman"/>
          <w:sz w:val="24"/>
          <w:szCs w:val="24"/>
        </w:rPr>
        <w:t xml:space="preserve"> yang digunakan oleh manusia dalam memberikan informasi tentang suatu barang produk atau jasa kepada masyarakat.</w:t>
      </w:r>
    </w:p>
    <w:p w:rsidR="002211EE" w:rsidRPr="007242E3" w:rsidRDefault="002211EE" w:rsidP="002211EE">
      <w:pPr>
        <w:pStyle w:val="ListParagraph"/>
        <w:tabs>
          <w:tab w:val="left" w:pos="0"/>
          <w:tab w:val="left" w:pos="90"/>
        </w:tabs>
        <w:autoSpaceDE w:val="0"/>
        <w:autoSpaceDN w:val="0"/>
        <w:adjustRightInd w:val="0"/>
        <w:spacing w:after="0" w:line="480" w:lineRule="auto"/>
        <w:ind w:left="360"/>
        <w:jc w:val="both"/>
        <w:rPr>
          <w:rFonts w:ascii="Times New Roman" w:hAnsi="Times New Roman" w:cs="Times New Roman"/>
          <w:b/>
          <w:sz w:val="24"/>
          <w:szCs w:val="24"/>
          <w:lang w:val="sv-SE"/>
        </w:rPr>
      </w:pPr>
    </w:p>
    <w:p w:rsidR="00D55BE2" w:rsidRPr="00D55BE2" w:rsidRDefault="00D55BE2" w:rsidP="0097664B">
      <w:pPr>
        <w:pStyle w:val="ListParagraph"/>
        <w:numPr>
          <w:ilvl w:val="0"/>
          <w:numId w:val="39"/>
        </w:numPr>
        <w:tabs>
          <w:tab w:val="left" w:pos="0"/>
          <w:tab w:val="left" w:pos="90"/>
        </w:tabs>
        <w:autoSpaceDE w:val="0"/>
        <w:autoSpaceDN w:val="0"/>
        <w:adjustRightInd w:val="0"/>
        <w:spacing w:after="0" w:line="480" w:lineRule="auto"/>
        <w:jc w:val="both"/>
        <w:rPr>
          <w:rFonts w:ascii="Times New Roman" w:hAnsi="Times New Roman" w:cs="Times New Roman"/>
          <w:b/>
          <w:sz w:val="24"/>
          <w:szCs w:val="24"/>
          <w:lang w:val="sv-SE"/>
        </w:rPr>
      </w:pPr>
      <w:r>
        <w:rPr>
          <w:rFonts w:ascii="Times New Roman" w:hAnsi="Times New Roman" w:cs="Times New Roman"/>
          <w:b/>
          <w:sz w:val="24"/>
          <w:szCs w:val="24"/>
        </w:rPr>
        <w:t>Fokus Penelitian</w:t>
      </w:r>
    </w:p>
    <w:p w:rsidR="00D426FE" w:rsidRDefault="00D55BE2" w:rsidP="00D55BE2">
      <w:pPr>
        <w:tabs>
          <w:tab w:val="left" w:pos="0"/>
          <w:tab w:val="left" w:pos="9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judul penelitian ini, </w:t>
      </w:r>
      <w:r w:rsidR="002F1DA4">
        <w:rPr>
          <w:rFonts w:ascii="Times New Roman" w:hAnsi="Times New Roman" w:cs="Times New Roman"/>
          <w:sz w:val="24"/>
          <w:szCs w:val="24"/>
        </w:rPr>
        <w:t xml:space="preserve">yakni “Peningkatan </w:t>
      </w:r>
      <w:r>
        <w:rPr>
          <w:rFonts w:ascii="Times New Roman" w:hAnsi="Times New Roman" w:cs="Times New Roman"/>
          <w:sz w:val="24"/>
          <w:szCs w:val="24"/>
        </w:rPr>
        <w:t xml:space="preserve">Keterampilan Menulis Paragraf Persuasif melalui Media Iklan Siswa Kelas X-3 SMA Negeri 1 </w:t>
      </w:r>
      <w:r w:rsidR="00377273">
        <w:rPr>
          <w:rFonts w:ascii="Times New Roman" w:hAnsi="Times New Roman" w:cs="Times New Roman"/>
          <w:sz w:val="24"/>
          <w:szCs w:val="24"/>
        </w:rPr>
        <w:t xml:space="preserve">Majauleng Kabupaten Wajo”. Oleh karena itu, </w:t>
      </w:r>
      <w:r>
        <w:rPr>
          <w:rFonts w:ascii="Times New Roman" w:hAnsi="Times New Roman" w:cs="Times New Roman"/>
          <w:sz w:val="24"/>
          <w:szCs w:val="24"/>
        </w:rPr>
        <w:t>yang menjadi f</w:t>
      </w:r>
      <w:r w:rsidRPr="00D55BE2">
        <w:rPr>
          <w:rFonts w:ascii="Times New Roman" w:hAnsi="Times New Roman" w:cs="Times New Roman"/>
          <w:sz w:val="24"/>
          <w:szCs w:val="24"/>
        </w:rPr>
        <w:t>okus penelitian</w:t>
      </w:r>
      <w:r>
        <w:rPr>
          <w:rFonts w:ascii="Times New Roman" w:hAnsi="Times New Roman" w:cs="Times New Roman"/>
          <w:sz w:val="24"/>
          <w:szCs w:val="24"/>
        </w:rPr>
        <w:t xml:space="preserve"> adalah pembelajaran </w:t>
      </w:r>
      <w:r w:rsidR="00C45A0B">
        <w:rPr>
          <w:rFonts w:ascii="Times New Roman" w:hAnsi="Times New Roman" w:cs="Times New Roman"/>
          <w:sz w:val="24"/>
          <w:szCs w:val="24"/>
        </w:rPr>
        <w:t xml:space="preserve">menulis </w:t>
      </w:r>
      <w:r>
        <w:rPr>
          <w:rFonts w:ascii="Times New Roman" w:hAnsi="Times New Roman" w:cs="Times New Roman"/>
          <w:sz w:val="24"/>
          <w:szCs w:val="24"/>
        </w:rPr>
        <w:t>paragraf persuasif mela</w:t>
      </w:r>
      <w:r w:rsidR="00BF687D">
        <w:rPr>
          <w:rFonts w:ascii="Times New Roman" w:hAnsi="Times New Roman" w:cs="Times New Roman"/>
          <w:sz w:val="24"/>
          <w:szCs w:val="24"/>
        </w:rPr>
        <w:t>l</w:t>
      </w:r>
      <w:r>
        <w:rPr>
          <w:rFonts w:ascii="Times New Roman" w:hAnsi="Times New Roman" w:cs="Times New Roman"/>
          <w:sz w:val="24"/>
          <w:szCs w:val="24"/>
        </w:rPr>
        <w:t>ui media iklan.</w:t>
      </w:r>
      <w:r w:rsidRPr="00D55BE2">
        <w:rPr>
          <w:rFonts w:ascii="Times New Roman" w:hAnsi="Times New Roman" w:cs="Times New Roman"/>
          <w:sz w:val="24"/>
          <w:szCs w:val="24"/>
        </w:rPr>
        <w:t xml:space="preserve"> </w:t>
      </w:r>
    </w:p>
    <w:p w:rsidR="002211EE" w:rsidRPr="00335634" w:rsidRDefault="002211EE" w:rsidP="00D55BE2">
      <w:pPr>
        <w:tabs>
          <w:tab w:val="left" w:pos="0"/>
          <w:tab w:val="left" w:pos="90"/>
        </w:tabs>
        <w:autoSpaceDE w:val="0"/>
        <w:autoSpaceDN w:val="0"/>
        <w:adjustRightInd w:val="0"/>
        <w:spacing w:after="0" w:line="480" w:lineRule="auto"/>
        <w:jc w:val="both"/>
        <w:rPr>
          <w:rFonts w:ascii="Times New Roman" w:hAnsi="Times New Roman" w:cs="Times New Roman"/>
          <w:sz w:val="24"/>
          <w:szCs w:val="24"/>
        </w:rPr>
      </w:pPr>
    </w:p>
    <w:p w:rsidR="003835CF" w:rsidRPr="00E55ABD" w:rsidRDefault="003835CF" w:rsidP="0097664B">
      <w:pPr>
        <w:numPr>
          <w:ilvl w:val="0"/>
          <w:numId w:val="39"/>
        </w:numPr>
        <w:tabs>
          <w:tab w:val="left" w:pos="709"/>
        </w:tabs>
        <w:spacing w:after="0" w:line="480" w:lineRule="auto"/>
        <w:contextualSpacing/>
        <w:jc w:val="both"/>
        <w:rPr>
          <w:rFonts w:ascii="Times New Roman" w:eastAsia="Calibri" w:hAnsi="Times New Roman" w:cs="Times New Roman"/>
          <w:b/>
          <w:sz w:val="24"/>
          <w:szCs w:val="24"/>
          <w:lang w:val="fi-FI"/>
        </w:rPr>
      </w:pPr>
      <w:r w:rsidRPr="00E55ABD">
        <w:rPr>
          <w:rFonts w:ascii="Times New Roman" w:eastAsia="Calibri" w:hAnsi="Times New Roman" w:cs="Times New Roman"/>
          <w:b/>
          <w:sz w:val="24"/>
          <w:szCs w:val="24"/>
          <w:lang w:val="fi-FI"/>
        </w:rPr>
        <w:t xml:space="preserve">Data dan Sumber Data </w:t>
      </w:r>
    </w:p>
    <w:p w:rsidR="003835CF" w:rsidRPr="00E55ABD" w:rsidRDefault="003835CF" w:rsidP="0097664B">
      <w:pPr>
        <w:numPr>
          <w:ilvl w:val="3"/>
          <w:numId w:val="39"/>
        </w:numPr>
        <w:spacing w:after="0" w:line="480" w:lineRule="auto"/>
        <w:contextualSpacing/>
        <w:jc w:val="both"/>
        <w:rPr>
          <w:rFonts w:ascii="Times New Roman" w:eastAsia="Calibri" w:hAnsi="Times New Roman" w:cs="Times New Roman"/>
          <w:b/>
          <w:sz w:val="24"/>
          <w:szCs w:val="24"/>
        </w:rPr>
      </w:pPr>
      <w:r w:rsidRPr="00E55ABD">
        <w:rPr>
          <w:rFonts w:ascii="Times New Roman" w:eastAsia="Calibri" w:hAnsi="Times New Roman" w:cs="Times New Roman"/>
          <w:b/>
          <w:sz w:val="24"/>
          <w:szCs w:val="24"/>
        </w:rPr>
        <w:t>Data Penelitian</w:t>
      </w:r>
    </w:p>
    <w:p w:rsidR="005D53B6" w:rsidRPr="00E55ABD" w:rsidRDefault="003835CF" w:rsidP="003A72B8">
      <w:pPr>
        <w:spacing w:after="0" w:line="480" w:lineRule="auto"/>
        <w:ind w:firstLine="720"/>
        <w:jc w:val="both"/>
        <w:rPr>
          <w:rFonts w:ascii="Times New Roman" w:eastAsia="Calibri" w:hAnsi="Times New Roman" w:cs="Times New Roman"/>
          <w:sz w:val="24"/>
          <w:szCs w:val="24"/>
        </w:rPr>
      </w:pPr>
      <w:r w:rsidRPr="00E55ABD">
        <w:rPr>
          <w:rFonts w:ascii="Times New Roman" w:eastAsia="Calibri" w:hAnsi="Times New Roman" w:cs="Times New Roman"/>
          <w:sz w:val="24"/>
          <w:szCs w:val="24"/>
        </w:rPr>
        <w:t>Data p</w:t>
      </w:r>
      <w:r w:rsidR="00067770">
        <w:rPr>
          <w:rFonts w:ascii="Times New Roman" w:eastAsia="Calibri" w:hAnsi="Times New Roman" w:cs="Times New Roman"/>
          <w:sz w:val="24"/>
          <w:szCs w:val="24"/>
        </w:rPr>
        <w:t>eneli</w:t>
      </w:r>
      <w:r w:rsidR="00377273">
        <w:rPr>
          <w:rFonts w:ascii="Times New Roman" w:eastAsia="Calibri" w:hAnsi="Times New Roman" w:cs="Times New Roman"/>
          <w:sz w:val="24"/>
          <w:szCs w:val="24"/>
        </w:rPr>
        <w:t>tian ini berupa data proses</w:t>
      </w:r>
      <w:r w:rsidR="00C64D79">
        <w:rPr>
          <w:rFonts w:ascii="Times New Roman" w:eastAsia="Calibri" w:hAnsi="Times New Roman" w:cs="Times New Roman"/>
          <w:sz w:val="24"/>
          <w:szCs w:val="24"/>
        </w:rPr>
        <w:t xml:space="preserve"> dan data hasil pembelajaran</w:t>
      </w:r>
      <w:r w:rsidRPr="00E55ABD">
        <w:rPr>
          <w:rFonts w:ascii="Times New Roman" w:eastAsia="Calibri" w:hAnsi="Times New Roman" w:cs="Times New Roman"/>
          <w:sz w:val="24"/>
          <w:szCs w:val="24"/>
        </w:rPr>
        <w:t>.</w:t>
      </w:r>
      <w:r w:rsidR="00C64D79">
        <w:rPr>
          <w:rFonts w:ascii="Times New Roman" w:eastAsia="Calibri" w:hAnsi="Times New Roman" w:cs="Times New Roman"/>
          <w:sz w:val="24"/>
          <w:szCs w:val="24"/>
        </w:rPr>
        <w:t xml:space="preserve"> Data proses</w:t>
      </w:r>
      <w:r w:rsidRPr="00E55ABD">
        <w:rPr>
          <w:rFonts w:ascii="Times New Roman" w:eastAsia="Calibri" w:hAnsi="Times New Roman" w:cs="Times New Roman"/>
          <w:sz w:val="24"/>
          <w:szCs w:val="24"/>
        </w:rPr>
        <w:t xml:space="preserve"> diperoleh melalui pengamatan aktivitas guru dan siswa dala</w:t>
      </w:r>
      <w:r w:rsidR="00AB63FE">
        <w:rPr>
          <w:rFonts w:ascii="Times New Roman" w:eastAsia="Calibri" w:hAnsi="Times New Roman" w:cs="Times New Roman"/>
          <w:sz w:val="24"/>
          <w:szCs w:val="24"/>
        </w:rPr>
        <w:t xml:space="preserve">m proses </w:t>
      </w:r>
      <w:r w:rsidR="00C64D79">
        <w:rPr>
          <w:rFonts w:ascii="Times New Roman" w:eastAsia="Calibri" w:hAnsi="Times New Roman" w:cs="Times New Roman"/>
          <w:sz w:val="24"/>
          <w:szCs w:val="24"/>
        </w:rPr>
        <w:t>pembelajaran, dan data hasil</w:t>
      </w:r>
      <w:r w:rsidRPr="00E55ABD">
        <w:rPr>
          <w:rFonts w:ascii="Times New Roman" w:eastAsia="Calibri" w:hAnsi="Times New Roman" w:cs="Times New Roman"/>
          <w:sz w:val="24"/>
          <w:szCs w:val="24"/>
        </w:rPr>
        <w:t xml:space="preserve"> </w:t>
      </w:r>
      <w:r w:rsidR="00AB63FE">
        <w:rPr>
          <w:rFonts w:ascii="Times New Roman" w:eastAsia="Calibri" w:hAnsi="Times New Roman" w:cs="Times New Roman"/>
          <w:sz w:val="24"/>
          <w:szCs w:val="24"/>
        </w:rPr>
        <w:t>diperoleh dari tes kemampuan siswa pada akhir setiap siklus</w:t>
      </w:r>
      <w:r>
        <w:rPr>
          <w:rFonts w:ascii="Times New Roman" w:eastAsia="Calibri" w:hAnsi="Times New Roman" w:cs="Times New Roman"/>
          <w:sz w:val="24"/>
          <w:szCs w:val="24"/>
        </w:rPr>
        <w:t>.</w:t>
      </w:r>
      <w:r w:rsidRPr="00E55ABD">
        <w:rPr>
          <w:rFonts w:ascii="Times New Roman" w:eastAsia="Calibri" w:hAnsi="Times New Roman" w:cs="Times New Roman"/>
          <w:sz w:val="24"/>
          <w:szCs w:val="24"/>
        </w:rPr>
        <w:t xml:space="preserve"> Data tersebut diuraikan sebagai berikut:</w:t>
      </w:r>
    </w:p>
    <w:p w:rsidR="00AE3F83" w:rsidRPr="00F76A56" w:rsidRDefault="00C64D79" w:rsidP="0097664B">
      <w:pPr>
        <w:numPr>
          <w:ilvl w:val="0"/>
          <w:numId w:val="40"/>
        </w:numPr>
        <w:tabs>
          <w:tab w:val="left" w:pos="540"/>
        </w:tabs>
        <w:spacing w:after="0" w:line="48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Data Proses</w:t>
      </w:r>
      <w:r w:rsidR="00AE3F83" w:rsidRPr="00F76A56">
        <w:rPr>
          <w:rFonts w:ascii="Times New Roman" w:hAnsi="Times New Roman" w:cs="Times New Roman"/>
          <w:sz w:val="24"/>
        </w:rPr>
        <w:t xml:space="preserve"> </w:t>
      </w:r>
    </w:p>
    <w:p w:rsidR="00BF753F" w:rsidRDefault="00BF753F" w:rsidP="00F76A56">
      <w:pPr>
        <w:pStyle w:val="ListParagraph"/>
        <w:spacing w:after="0" w:line="480" w:lineRule="auto"/>
        <w:ind w:left="360"/>
        <w:jc w:val="both"/>
        <w:rPr>
          <w:rFonts w:ascii="Times New Roman" w:hAnsi="Times New Roman" w:cs="Times New Roman"/>
          <w:sz w:val="24"/>
          <w:szCs w:val="24"/>
          <w:lang w:val="id-ID"/>
        </w:rPr>
      </w:pPr>
      <w:r w:rsidRPr="00FD6AEB">
        <w:rPr>
          <w:rFonts w:ascii="Times New Roman" w:hAnsi="Times New Roman" w:cs="Times New Roman"/>
          <w:sz w:val="24"/>
          <w:szCs w:val="24"/>
          <w:lang w:val="id-ID"/>
        </w:rPr>
        <w:t>Data proses</w:t>
      </w:r>
      <w:r>
        <w:rPr>
          <w:rFonts w:ascii="Times New Roman" w:hAnsi="Times New Roman" w:cs="Times New Roman"/>
          <w:sz w:val="24"/>
          <w:szCs w:val="24"/>
          <w:lang w:val="id-ID"/>
        </w:rPr>
        <w:t xml:space="preserve"> meliputi dua hal, yaitu:</w:t>
      </w:r>
    </w:p>
    <w:p w:rsidR="00BF753F" w:rsidRPr="00FD6AEB" w:rsidRDefault="00BF753F" w:rsidP="0097664B">
      <w:pPr>
        <w:pStyle w:val="ListParagraph"/>
        <w:numPr>
          <w:ilvl w:val="0"/>
          <w:numId w:val="62"/>
        </w:numPr>
        <w:spacing w:after="0" w:line="480" w:lineRule="auto"/>
        <w:ind w:left="720"/>
        <w:jc w:val="both"/>
        <w:rPr>
          <w:rFonts w:ascii="Times New Roman" w:hAnsi="Times New Roman" w:cs="Times New Roman"/>
          <w:sz w:val="24"/>
          <w:szCs w:val="24"/>
          <w:lang w:val="fi-FI"/>
        </w:rPr>
      </w:pPr>
      <w:r>
        <w:rPr>
          <w:rFonts w:ascii="Times New Roman" w:hAnsi="Times New Roman" w:cs="Times New Roman"/>
          <w:sz w:val="24"/>
          <w:szCs w:val="24"/>
          <w:lang w:val="id-ID"/>
        </w:rPr>
        <w:t>Aktivitas guru dalam mengajar keterampilan menulis paragra</w:t>
      </w:r>
      <w:r>
        <w:rPr>
          <w:rFonts w:ascii="Times New Roman" w:hAnsi="Times New Roman" w:cs="Times New Roman"/>
          <w:sz w:val="24"/>
          <w:szCs w:val="24"/>
        </w:rPr>
        <w:t>f persuasif</w:t>
      </w:r>
      <w:r>
        <w:rPr>
          <w:rFonts w:ascii="Times New Roman" w:hAnsi="Times New Roman" w:cs="Times New Roman"/>
          <w:sz w:val="24"/>
          <w:szCs w:val="24"/>
          <w:lang w:val="id-ID"/>
        </w:rPr>
        <w:t xml:space="preserve"> </w:t>
      </w:r>
      <w:r>
        <w:rPr>
          <w:rFonts w:ascii="Times New Roman" w:hAnsi="Times New Roman" w:cs="Times New Roman"/>
          <w:sz w:val="24"/>
          <w:szCs w:val="24"/>
        </w:rPr>
        <w:t>melalui media iklan</w:t>
      </w:r>
    </w:p>
    <w:p w:rsidR="00825EC7" w:rsidRPr="00335634" w:rsidRDefault="00BF753F" w:rsidP="00825EC7">
      <w:pPr>
        <w:pStyle w:val="ListParagraph"/>
        <w:numPr>
          <w:ilvl w:val="0"/>
          <w:numId w:val="62"/>
        </w:numPr>
        <w:spacing w:after="0" w:line="480" w:lineRule="auto"/>
        <w:ind w:left="720"/>
        <w:jc w:val="both"/>
        <w:rPr>
          <w:rFonts w:ascii="Times New Roman" w:hAnsi="Times New Roman" w:cs="Times New Roman"/>
          <w:sz w:val="24"/>
          <w:szCs w:val="24"/>
          <w:lang w:val="fi-FI"/>
        </w:rPr>
      </w:pPr>
      <w:r>
        <w:rPr>
          <w:rFonts w:ascii="Times New Roman" w:hAnsi="Times New Roman" w:cs="Times New Roman"/>
          <w:sz w:val="24"/>
          <w:szCs w:val="24"/>
          <w:lang w:val="id-ID"/>
        </w:rPr>
        <w:lastRenderedPageBreak/>
        <w:t>Aktivitas siswa dalam belajar keterampilan menulis paragra</w:t>
      </w:r>
      <w:r>
        <w:rPr>
          <w:rFonts w:ascii="Times New Roman" w:hAnsi="Times New Roman" w:cs="Times New Roman"/>
          <w:sz w:val="24"/>
          <w:szCs w:val="24"/>
        </w:rPr>
        <w:t>f persuasif melalui media iklan</w:t>
      </w:r>
    </w:p>
    <w:p w:rsidR="003835CF" w:rsidRDefault="00BB23E9" w:rsidP="0097664B">
      <w:pPr>
        <w:numPr>
          <w:ilvl w:val="0"/>
          <w:numId w:val="40"/>
        </w:numPr>
        <w:tabs>
          <w:tab w:val="left" w:pos="-3780"/>
          <w:tab w:val="left" w:pos="-3690"/>
          <w:tab w:val="left" w:pos="720"/>
        </w:tabs>
        <w:spacing w:after="0" w:line="48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Data </w:t>
      </w:r>
      <w:r w:rsidR="00AE274A">
        <w:rPr>
          <w:rFonts w:ascii="Times New Roman" w:eastAsia="Calibri" w:hAnsi="Times New Roman" w:cs="Times New Roman"/>
          <w:sz w:val="24"/>
          <w:szCs w:val="24"/>
        </w:rPr>
        <w:t>Hasil Pembelajaran</w:t>
      </w:r>
    </w:p>
    <w:p w:rsidR="007242E3" w:rsidRPr="00AE3F83" w:rsidRDefault="00AE3F83" w:rsidP="00825EC7">
      <w:pPr>
        <w:spacing w:line="480" w:lineRule="auto"/>
        <w:ind w:firstLine="720"/>
        <w:jc w:val="both"/>
        <w:rPr>
          <w:rFonts w:ascii="Times New Roman" w:hAnsi="Times New Roman" w:cs="Times New Roman"/>
          <w:sz w:val="24"/>
        </w:rPr>
      </w:pPr>
      <w:r w:rsidRPr="00AE3F83">
        <w:rPr>
          <w:rFonts w:ascii="Times New Roman" w:hAnsi="Times New Roman" w:cs="Times New Roman"/>
          <w:sz w:val="24"/>
        </w:rPr>
        <w:t xml:space="preserve">Data hasil dalam penelitian ini ialah hasil </w:t>
      </w:r>
      <w:r>
        <w:rPr>
          <w:rFonts w:ascii="Times New Roman" w:hAnsi="Times New Roman" w:cs="Times New Roman"/>
          <w:sz w:val="24"/>
        </w:rPr>
        <w:t>tes menulis paragraf persuasif dengan menggunakan media iklan</w:t>
      </w:r>
      <w:r w:rsidR="000A271C">
        <w:rPr>
          <w:rFonts w:ascii="Times New Roman" w:hAnsi="Times New Roman" w:cs="Times New Roman"/>
          <w:sz w:val="24"/>
        </w:rPr>
        <w:t xml:space="preserve"> pada siswa kelas X-3 SMA Negeri 1 Majauleng</w:t>
      </w:r>
      <w:r w:rsidRPr="00AE3F83">
        <w:rPr>
          <w:rFonts w:ascii="Times New Roman" w:hAnsi="Times New Roman" w:cs="Times New Roman"/>
          <w:sz w:val="24"/>
        </w:rPr>
        <w:t xml:space="preserve"> yang dilakukan pada setiap akhir siklus. </w:t>
      </w:r>
    </w:p>
    <w:p w:rsidR="003835CF" w:rsidRDefault="003835CF" w:rsidP="0097664B">
      <w:pPr>
        <w:numPr>
          <w:ilvl w:val="3"/>
          <w:numId w:val="39"/>
        </w:numPr>
        <w:spacing w:after="0" w:line="480" w:lineRule="auto"/>
        <w:contextualSpacing/>
        <w:jc w:val="both"/>
        <w:rPr>
          <w:rFonts w:ascii="Times New Roman" w:eastAsia="Calibri" w:hAnsi="Times New Roman" w:cs="Times New Roman"/>
          <w:b/>
          <w:sz w:val="24"/>
          <w:szCs w:val="24"/>
        </w:rPr>
      </w:pPr>
      <w:r w:rsidRPr="00E55ABD">
        <w:rPr>
          <w:rFonts w:ascii="Times New Roman" w:eastAsia="Calibri" w:hAnsi="Times New Roman" w:cs="Times New Roman"/>
          <w:b/>
          <w:sz w:val="24"/>
          <w:szCs w:val="24"/>
        </w:rPr>
        <w:t>Sumber Data</w:t>
      </w:r>
    </w:p>
    <w:p w:rsidR="00E764BD" w:rsidRDefault="00E764BD" w:rsidP="0097664B">
      <w:pPr>
        <w:pStyle w:val="ListParagraph"/>
        <w:numPr>
          <w:ilvl w:val="4"/>
          <w:numId w:val="39"/>
        </w:numPr>
        <w:tabs>
          <w:tab w:val="clear" w:pos="3600"/>
        </w:tabs>
        <w:spacing w:line="480" w:lineRule="auto"/>
        <w:ind w:left="360"/>
        <w:jc w:val="both"/>
        <w:rPr>
          <w:rFonts w:ascii="Times New Roman" w:hAnsi="Times New Roman" w:cs="Times New Roman"/>
          <w:b/>
          <w:sz w:val="24"/>
        </w:rPr>
      </w:pPr>
      <w:r w:rsidRPr="00E764BD">
        <w:rPr>
          <w:rFonts w:ascii="Times New Roman" w:hAnsi="Times New Roman" w:cs="Times New Roman"/>
          <w:b/>
          <w:sz w:val="24"/>
        </w:rPr>
        <w:t>Guru</w:t>
      </w:r>
    </w:p>
    <w:p w:rsidR="00335634" w:rsidRPr="002211EE" w:rsidRDefault="00E764BD" w:rsidP="002211EE">
      <w:pPr>
        <w:pStyle w:val="ListParagraph"/>
        <w:spacing w:line="480" w:lineRule="auto"/>
        <w:ind w:left="0" w:firstLine="720"/>
        <w:jc w:val="both"/>
        <w:rPr>
          <w:rFonts w:ascii="Times New Roman" w:hAnsi="Times New Roman" w:cs="Times New Roman"/>
          <w:sz w:val="24"/>
        </w:rPr>
      </w:pPr>
      <w:r w:rsidRPr="00E764BD">
        <w:rPr>
          <w:rFonts w:ascii="Times New Roman" w:hAnsi="Times New Roman" w:cs="Times New Roman"/>
          <w:sz w:val="24"/>
        </w:rPr>
        <w:t>Data yang diperoleh dari guru yakni berupa aktivitas guru yang berorientasi pada terlaksana tidaknya kegiatan pembelajaran sesuai dengan Rencana Pelaksanaan Pembelajaran (RPP).</w:t>
      </w:r>
    </w:p>
    <w:p w:rsidR="00E764BD" w:rsidRPr="00E764BD" w:rsidRDefault="00E764BD" w:rsidP="0097664B">
      <w:pPr>
        <w:pStyle w:val="ListParagraph"/>
        <w:numPr>
          <w:ilvl w:val="4"/>
          <w:numId w:val="39"/>
        </w:numPr>
        <w:tabs>
          <w:tab w:val="clear" w:pos="3600"/>
          <w:tab w:val="num" w:pos="3420"/>
        </w:tabs>
        <w:spacing w:line="480" w:lineRule="auto"/>
        <w:ind w:left="360"/>
        <w:jc w:val="both"/>
        <w:rPr>
          <w:rFonts w:ascii="Times New Roman" w:hAnsi="Times New Roman" w:cs="Times New Roman"/>
          <w:sz w:val="24"/>
        </w:rPr>
      </w:pPr>
      <w:r w:rsidRPr="00E764BD">
        <w:rPr>
          <w:rFonts w:ascii="Times New Roman" w:hAnsi="Times New Roman" w:cs="Times New Roman"/>
          <w:b/>
          <w:sz w:val="24"/>
        </w:rPr>
        <w:t xml:space="preserve">Siswa </w:t>
      </w:r>
    </w:p>
    <w:p w:rsidR="00B259F2" w:rsidRDefault="00E764BD" w:rsidP="00E302D3">
      <w:pPr>
        <w:pStyle w:val="ListParagraph"/>
        <w:spacing w:line="480" w:lineRule="auto"/>
        <w:ind w:left="0" w:firstLine="720"/>
        <w:jc w:val="both"/>
        <w:rPr>
          <w:rFonts w:ascii="Times New Roman" w:hAnsi="Times New Roman" w:cs="Times New Roman"/>
          <w:sz w:val="24"/>
        </w:rPr>
      </w:pPr>
      <w:r w:rsidRPr="00E764BD">
        <w:rPr>
          <w:rFonts w:ascii="Times New Roman" w:hAnsi="Times New Roman" w:cs="Times New Roman"/>
          <w:sz w:val="24"/>
        </w:rPr>
        <w:t xml:space="preserve">Data yang diperoleh dari siswa yakni  data proses dan data hasil  siswa dalam pembelajaran menulis paragraf </w:t>
      </w:r>
      <w:r>
        <w:rPr>
          <w:rFonts w:ascii="Times New Roman" w:hAnsi="Times New Roman" w:cs="Times New Roman"/>
          <w:sz w:val="24"/>
        </w:rPr>
        <w:t>persuasif dengan menggunakan media iklan</w:t>
      </w:r>
      <w:r w:rsidR="000000F8">
        <w:rPr>
          <w:rFonts w:ascii="Times New Roman" w:hAnsi="Times New Roman" w:cs="Times New Roman"/>
          <w:sz w:val="24"/>
        </w:rPr>
        <w:t>.</w:t>
      </w:r>
    </w:p>
    <w:p w:rsidR="00E302D3" w:rsidRPr="00E302D3" w:rsidRDefault="00E302D3" w:rsidP="00E302D3">
      <w:pPr>
        <w:pStyle w:val="ListParagraph"/>
        <w:spacing w:line="480" w:lineRule="auto"/>
        <w:ind w:left="0" w:firstLine="720"/>
        <w:jc w:val="both"/>
        <w:rPr>
          <w:rFonts w:ascii="Times New Roman" w:hAnsi="Times New Roman" w:cs="Times New Roman"/>
          <w:sz w:val="24"/>
        </w:rPr>
      </w:pPr>
    </w:p>
    <w:p w:rsidR="00F76A56" w:rsidRDefault="00AB56AA" w:rsidP="0097664B">
      <w:pPr>
        <w:pStyle w:val="ListParagraph"/>
        <w:numPr>
          <w:ilvl w:val="0"/>
          <w:numId w:val="39"/>
        </w:numPr>
        <w:spacing w:line="480" w:lineRule="auto"/>
        <w:jc w:val="both"/>
        <w:rPr>
          <w:rFonts w:ascii="Times New Roman" w:hAnsi="Times New Roman" w:cs="Times New Roman"/>
          <w:b/>
          <w:sz w:val="24"/>
        </w:rPr>
      </w:pPr>
      <w:r>
        <w:rPr>
          <w:rFonts w:ascii="Times New Roman" w:hAnsi="Times New Roman" w:cs="Times New Roman"/>
          <w:b/>
          <w:sz w:val="24"/>
        </w:rPr>
        <w:t>Instrumen Penelitian</w:t>
      </w:r>
    </w:p>
    <w:p w:rsidR="00C408DB" w:rsidRDefault="00AB56AA" w:rsidP="00F76A56">
      <w:pPr>
        <w:pStyle w:val="ListParagraph"/>
        <w:spacing w:line="480" w:lineRule="auto"/>
        <w:ind w:left="0" w:firstLine="720"/>
        <w:jc w:val="both"/>
        <w:rPr>
          <w:rFonts w:ascii="Times New Roman" w:hAnsi="Times New Roman" w:cs="Times New Roman"/>
          <w:sz w:val="24"/>
        </w:rPr>
      </w:pPr>
      <w:r w:rsidRPr="00F76A56">
        <w:rPr>
          <w:rFonts w:ascii="Times New Roman" w:hAnsi="Times New Roman" w:cs="Times New Roman"/>
          <w:sz w:val="24"/>
        </w:rPr>
        <w:t xml:space="preserve">Instrumen penelitian yang digunakan dalam penelitian ini adalah </w:t>
      </w:r>
      <w:r w:rsidR="00F76A56">
        <w:rPr>
          <w:rFonts w:ascii="Times New Roman" w:hAnsi="Times New Roman" w:cs="Times New Roman"/>
          <w:sz w:val="24"/>
        </w:rPr>
        <w:t xml:space="preserve">instrumen </w:t>
      </w:r>
      <w:r w:rsidR="00703892">
        <w:rPr>
          <w:rFonts w:ascii="Times New Roman" w:hAnsi="Times New Roman" w:cs="Times New Roman"/>
          <w:sz w:val="24"/>
        </w:rPr>
        <w:t>penugasan</w:t>
      </w:r>
      <w:r w:rsidRPr="00F76A56">
        <w:rPr>
          <w:rFonts w:ascii="Times New Roman" w:hAnsi="Times New Roman" w:cs="Times New Roman"/>
          <w:sz w:val="24"/>
        </w:rPr>
        <w:t xml:space="preserve"> dan </w:t>
      </w:r>
      <w:r w:rsidR="00703892">
        <w:rPr>
          <w:rFonts w:ascii="Times New Roman" w:hAnsi="Times New Roman" w:cs="Times New Roman"/>
          <w:sz w:val="24"/>
        </w:rPr>
        <w:t xml:space="preserve">instrumen nontes. </w:t>
      </w:r>
    </w:p>
    <w:p w:rsidR="00C408DB" w:rsidRPr="00C408DB" w:rsidRDefault="00C408DB" w:rsidP="0097664B">
      <w:pPr>
        <w:pStyle w:val="ListParagraph"/>
        <w:numPr>
          <w:ilvl w:val="4"/>
          <w:numId w:val="39"/>
        </w:numPr>
        <w:tabs>
          <w:tab w:val="clear" w:pos="3600"/>
        </w:tabs>
        <w:spacing w:line="480" w:lineRule="auto"/>
        <w:ind w:left="360"/>
        <w:jc w:val="both"/>
        <w:rPr>
          <w:rFonts w:ascii="Times New Roman" w:hAnsi="Times New Roman" w:cs="Times New Roman"/>
          <w:sz w:val="24"/>
        </w:rPr>
      </w:pPr>
      <w:r>
        <w:rPr>
          <w:rFonts w:ascii="Times New Roman" w:hAnsi="Times New Roman" w:cs="Times New Roman"/>
          <w:b/>
          <w:sz w:val="24"/>
        </w:rPr>
        <w:t>Instrumen penugasan</w:t>
      </w:r>
    </w:p>
    <w:p w:rsidR="00EC7F21" w:rsidRPr="007242E3" w:rsidRDefault="00703892" w:rsidP="007242E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Instrumen penugasan</w:t>
      </w:r>
      <w:r w:rsidR="00AB56AA" w:rsidRPr="00F76A56">
        <w:rPr>
          <w:rFonts w:ascii="Times New Roman" w:hAnsi="Times New Roman" w:cs="Times New Roman"/>
          <w:sz w:val="24"/>
        </w:rPr>
        <w:t xml:space="preserve"> yang digunakan adalah </w:t>
      </w:r>
      <w:r>
        <w:rPr>
          <w:rFonts w:ascii="Times New Roman" w:hAnsi="Times New Roman" w:cs="Times New Roman"/>
          <w:sz w:val="24"/>
        </w:rPr>
        <w:t>m</w:t>
      </w:r>
      <w:r w:rsidR="00C408DB">
        <w:rPr>
          <w:rFonts w:ascii="Times New Roman" w:hAnsi="Times New Roman" w:cs="Times New Roman"/>
          <w:sz w:val="24"/>
        </w:rPr>
        <w:t xml:space="preserve">emberikan lembar petunjuk </w:t>
      </w:r>
      <w:r>
        <w:rPr>
          <w:rFonts w:ascii="Times New Roman" w:hAnsi="Times New Roman" w:cs="Times New Roman"/>
          <w:sz w:val="24"/>
        </w:rPr>
        <w:t xml:space="preserve">menulis paragraf persuasif  melalui media </w:t>
      </w:r>
      <w:r w:rsidR="00AB56AA" w:rsidRPr="00F76A56">
        <w:rPr>
          <w:rFonts w:ascii="Times New Roman" w:hAnsi="Times New Roman" w:cs="Times New Roman"/>
          <w:sz w:val="24"/>
        </w:rPr>
        <w:t>iklan</w:t>
      </w:r>
      <w:r w:rsidR="003C75C7">
        <w:rPr>
          <w:rFonts w:ascii="Times New Roman" w:hAnsi="Times New Roman" w:cs="Times New Roman"/>
          <w:sz w:val="24"/>
        </w:rPr>
        <w:t xml:space="preserve">. Lembar petunjuk tersebut </w:t>
      </w:r>
      <w:r w:rsidR="00CE5B34" w:rsidRPr="00F76A56">
        <w:rPr>
          <w:rFonts w:ascii="Times New Roman" w:hAnsi="Times New Roman" w:cs="Times New Roman"/>
          <w:sz w:val="24"/>
        </w:rPr>
        <w:t>dibagikan kepada masing-masing siswa</w:t>
      </w:r>
      <w:r w:rsidR="00C07189">
        <w:rPr>
          <w:rFonts w:ascii="Times New Roman" w:hAnsi="Times New Roman" w:cs="Times New Roman"/>
          <w:sz w:val="24"/>
        </w:rPr>
        <w:t>.</w:t>
      </w:r>
    </w:p>
    <w:p w:rsidR="003E643F" w:rsidRPr="003E643F" w:rsidRDefault="003E643F" w:rsidP="0097664B">
      <w:pPr>
        <w:pStyle w:val="ListParagraph"/>
        <w:numPr>
          <w:ilvl w:val="4"/>
          <w:numId w:val="39"/>
        </w:numPr>
        <w:tabs>
          <w:tab w:val="clear" w:pos="3600"/>
          <w:tab w:val="left" w:pos="3330"/>
          <w:tab w:val="left" w:pos="4050"/>
        </w:tabs>
        <w:spacing w:line="480" w:lineRule="auto"/>
        <w:ind w:left="360"/>
        <w:jc w:val="both"/>
        <w:rPr>
          <w:rFonts w:ascii="Times New Roman" w:hAnsi="Times New Roman" w:cs="Times New Roman"/>
          <w:b/>
          <w:sz w:val="24"/>
        </w:rPr>
      </w:pPr>
      <w:r>
        <w:rPr>
          <w:rFonts w:ascii="Times New Roman" w:hAnsi="Times New Roman" w:cs="Times New Roman"/>
          <w:b/>
          <w:sz w:val="24"/>
        </w:rPr>
        <w:lastRenderedPageBreak/>
        <w:t>Instrumen Nontes</w:t>
      </w:r>
    </w:p>
    <w:p w:rsidR="003E643F" w:rsidRDefault="00AB56AA" w:rsidP="00CA7CA0">
      <w:pPr>
        <w:pStyle w:val="ListParagraph"/>
        <w:spacing w:line="480" w:lineRule="auto"/>
        <w:ind w:left="0" w:firstLine="720"/>
        <w:jc w:val="both"/>
        <w:rPr>
          <w:rFonts w:ascii="Times New Roman" w:hAnsi="Times New Roman" w:cs="Times New Roman"/>
          <w:sz w:val="24"/>
        </w:rPr>
      </w:pPr>
      <w:r w:rsidRPr="00CA7CA0">
        <w:rPr>
          <w:rFonts w:ascii="Times New Roman" w:hAnsi="Times New Roman" w:cs="Times New Roman"/>
          <w:sz w:val="24"/>
        </w:rPr>
        <w:t xml:space="preserve">Bentuk </w:t>
      </w:r>
      <w:r w:rsidR="00233091" w:rsidRPr="00CA7CA0">
        <w:rPr>
          <w:rFonts w:ascii="Times New Roman" w:hAnsi="Times New Roman" w:cs="Times New Roman"/>
          <w:sz w:val="24"/>
        </w:rPr>
        <w:t>instrumen</w:t>
      </w:r>
      <w:r w:rsidRPr="00CA7CA0">
        <w:rPr>
          <w:rFonts w:ascii="Times New Roman" w:hAnsi="Times New Roman" w:cs="Times New Roman"/>
          <w:sz w:val="24"/>
        </w:rPr>
        <w:t xml:space="preserve"> yang berupa nontes adalah lembar observasi</w:t>
      </w:r>
      <w:r w:rsidR="00EC7F21">
        <w:rPr>
          <w:rFonts w:ascii="Times New Roman" w:hAnsi="Times New Roman" w:cs="Times New Roman"/>
          <w:sz w:val="24"/>
        </w:rPr>
        <w:t>.</w:t>
      </w:r>
      <w:r w:rsidR="00CE5B34" w:rsidRPr="00CA7CA0">
        <w:rPr>
          <w:rFonts w:ascii="Times New Roman" w:hAnsi="Times New Roman" w:cs="Times New Roman"/>
          <w:sz w:val="24"/>
        </w:rPr>
        <w:t xml:space="preserve"> </w:t>
      </w:r>
    </w:p>
    <w:p w:rsidR="003E643F" w:rsidRDefault="003E643F" w:rsidP="0097664B">
      <w:pPr>
        <w:pStyle w:val="ListParagraph"/>
        <w:numPr>
          <w:ilvl w:val="5"/>
          <w:numId w:val="41"/>
        </w:numPr>
        <w:spacing w:line="480" w:lineRule="auto"/>
        <w:ind w:left="720"/>
        <w:jc w:val="both"/>
        <w:rPr>
          <w:rFonts w:ascii="Times New Roman" w:hAnsi="Times New Roman" w:cs="Times New Roman"/>
          <w:sz w:val="24"/>
        </w:rPr>
      </w:pPr>
      <w:r>
        <w:rPr>
          <w:rFonts w:ascii="Times New Roman" w:hAnsi="Times New Roman" w:cs="Times New Roman"/>
          <w:sz w:val="24"/>
        </w:rPr>
        <w:t>Lembar observasi</w:t>
      </w:r>
    </w:p>
    <w:p w:rsidR="003E643F" w:rsidRDefault="00CE5B34" w:rsidP="00CA7CA0">
      <w:pPr>
        <w:pStyle w:val="ListParagraph"/>
        <w:spacing w:line="480" w:lineRule="auto"/>
        <w:ind w:left="0" w:firstLine="720"/>
        <w:jc w:val="both"/>
        <w:rPr>
          <w:rFonts w:ascii="Times New Roman" w:hAnsi="Times New Roman" w:cs="Times New Roman"/>
          <w:sz w:val="24"/>
        </w:rPr>
      </w:pPr>
      <w:r w:rsidRPr="00CA7CA0">
        <w:rPr>
          <w:rFonts w:ascii="Times New Roman" w:hAnsi="Times New Roman" w:cs="Times New Roman"/>
          <w:sz w:val="24"/>
        </w:rPr>
        <w:t>Lembar observasi terdiri atas dua yaitu</w:t>
      </w:r>
      <w:r w:rsidR="003E643F">
        <w:rPr>
          <w:rFonts w:ascii="Times New Roman" w:hAnsi="Times New Roman" w:cs="Times New Roman"/>
          <w:sz w:val="24"/>
        </w:rPr>
        <w:t>:</w:t>
      </w:r>
    </w:p>
    <w:p w:rsidR="000F65FB" w:rsidRDefault="003E643F" w:rsidP="00290B35">
      <w:pPr>
        <w:pStyle w:val="ListParagraph"/>
        <w:numPr>
          <w:ilvl w:val="0"/>
          <w:numId w:val="66"/>
        </w:numPr>
        <w:spacing w:line="480" w:lineRule="auto"/>
        <w:ind w:left="1080"/>
        <w:jc w:val="both"/>
        <w:rPr>
          <w:rFonts w:ascii="Times New Roman" w:hAnsi="Times New Roman" w:cs="Times New Roman"/>
          <w:sz w:val="24"/>
        </w:rPr>
      </w:pPr>
      <w:r>
        <w:rPr>
          <w:rFonts w:ascii="Times New Roman" w:hAnsi="Times New Roman" w:cs="Times New Roman"/>
          <w:sz w:val="24"/>
        </w:rPr>
        <w:t>L</w:t>
      </w:r>
      <w:r w:rsidR="00CE5B34" w:rsidRPr="00CA7CA0">
        <w:rPr>
          <w:rFonts w:ascii="Times New Roman" w:hAnsi="Times New Roman" w:cs="Times New Roman"/>
          <w:sz w:val="24"/>
        </w:rPr>
        <w:t xml:space="preserve">embar </w:t>
      </w:r>
      <w:r w:rsidR="000F65FB">
        <w:rPr>
          <w:rFonts w:ascii="Times New Roman" w:hAnsi="Times New Roman" w:cs="Times New Roman"/>
          <w:sz w:val="24"/>
        </w:rPr>
        <w:t>observasi untuk guru</w:t>
      </w:r>
    </w:p>
    <w:p w:rsidR="00E302D3" w:rsidRDefault="000F65FB" w:rsidP="00E302D3">
      <w:pPr>
        <w:pStyle w:val="ListParagraph"/>
        <w:numPr>
          <w:ilvl w:val="0"/>
          <w:numId w:val="66"/>
        </w:numPr>
        <w:spacing w:line="480" w:lineRule="auto"/>
        <w:ind w:left="1080"/>
        <w:jc w:val="both"/>
        <w:rPr>
          <w:rFonts w:ascii="Times New Roman" w:hAnsi="Times New Roman" w:cs="Times New Roman"/>
          <w:sz w:val="24"/>
        </w:rPr>
      </w:pPr>
      <w:r>
        <w:rPr>
          <w:rFonts w:ascii="Times New Roman" w:hAnsi="Times New Roman" w:cs="Times New Roman"/>
          <w:sz w:val="24"/>
        </w:rPr>
        <w:t>Lembar observasi untuk siswa</w:t>
      </w:r>
    </w:p>
    <w:p w:rsidR="002211EE" w:rsidRPr="002211EE" w:rsidRDefault="002211EE" w:rsidP="002211EE">
      <w:pPr>
        <w:pStyle w:val="ListParagraph"/>
        <w:spacing w:line="360" w:lineRule="auto"/>
        <w:ind w:left="1080"/>
        <w:jc w:val="both"/>
        <w:rPr>
          <w:rFonts w:ascii="Times New Roman" w:hAnsi="Times New Roman" w:cs="Times New Roman"/>
          <w:sz w:val="24"/>
        </w:rPr>
      </w:pPr>
    </w:p>
    <w:p w:rsidR="00E71818" w:rsidRDefault="002D159B" w:rsidP="002211EE">
      <w:pPr>
        <w:numPr>
          <w:ilvl w:val="0"/>
          <w:numId w:val="39"/>
        </w:numPr>
        <w:tabs>
          <w:tab w:val="left" w:pos="540"/>
          <w:tab w:val="num" w:pos="630"/>
        </w:tabs>
        <w:spacing w:after="0" w:line="360" w:lineRule="auto"/>
        <w:contextualSpacing/>
        <w:jc w:val="both"/>
        <w:rPr>
          <w:rFonts w:ascii="Times New Roman" w:eastAsia="Calibri" w:hAnsi="Times New Roman" w:cs="Times New Roman"/>
          <w:b/>
          <w:sz w:val="24"/>
          <w:szCs w:val="24"/>
          <w:lang w:val="fi-FI"/>
        </w:rPr>
      </w:pPr>
      <w:r w:rsidRPr="00E55ABD">
        <w:rPr>
          <w:rFonts w:ascii="Times New Roman" w:eastAsia="Calibri" w:hAnsi="Times New Roman" w:cs="Times New Roman"/>
          <w:b/>
          <w:sz w:val="24"/>
          <w:szCs w:val="24"/>
          <w:lang w:val="fi-FI"/>
        </w:rPr>
        <w:t>Teknik Pengumpulan Data</w:t>
      </w:r>
    </w:p>
    <w:p w:rsidR="00E71818" w:rsidRPr="00074655" w:rsidRDefault="00E71818" w:rsidP="00E71818">
      <w:pPr>
        <w:tabs>
          <w:tab w:val="left" w:pos="540"/>
        </w:tabs>
        <w:spacing w:after="0" w:line="480" w:lineRule="auto"/>
        <w:contextualSpacing/>
        <w:jc w:val="both"/>
        <w:rPr>
          <w:rFonts w:ascii="Times New Roman" w:hAnsi="Times New Roman" w:cs="Times New Roman"/>
          <w:sz w:val="24"/>
        </w:rPr>
      </w:pPr>
      <w:r>
        <w:rPr>
          <w:rFonts w:ascii="Times New Roman" w:eastAsia="Calibri" w:hAnsi="Times New Roman" w:cs="Times New Roman"/>
          <w:b/>
          <w:sz w:val="24"/>
          <w:szCs w:val="24"/>
          <w:lang w:val="fi-FI"/>
        </w:rPr>
        <w:tab/>
      </w:r>
      <w:r>
        <w:rPr>
          <w:rFonts w:ascii="Times New Roman" w:eastAsia="Calibri" w:hAnsi="Times New Roman" w:cs="Times New Roman"/>
          <w:b/>
          <w:sz w:val="24"/>
          <w:szCs w:val="24"/>
          <w:lang w:val="fi-FI"/>
        </w:rPr>
        <w:tab/>
      </w:r>
      <w:r w:rsidR="007C53CD" w:rsidRPr="00E71818">
        <w:rPr>
          <w:rFonts w:ascii="Times New Roman" w:hAnsi="Times New Roman" w:cs="Times New Roman"/>
          <w:sz w:val="24"/>
        </w:rPr>
        <w:t>Teknik yang digunakan untuk mengumpulkan data dalam penelitian ini ada</w:t>
      </w:r>
      <w:r w:rsidR="00F33C42">
        <w:rPr>
          <w:rFonts w:ascii="Times New Roman" w:hAnsi="Times New Roman" w:cs="Times New Roman"/>
          <w:sz w:val="24"/>
        </w:rPr>
        <w:t>lah teknik nontes dan teknik penugasan</w:t>
      </w:r>
      <w:r w:rsidR="007C53CD" w:rsidRPr="00E71818">
        <w:rPr>
          <w:rFonts w:ascii="Times New Roman" w:hAnsi="Times New Roman" w:cs="Times New Roman"/>
          <w:sz w:val="24"/>
        </w:rPr>
        <w:t>. Teknik nontes digunakan untuk mengetahui aktivitas atau perilaku dan tanggapan siswa terhadap pembelajaran menulis paragraf persuasif melalui media iklan.</w:t>
      </w:r>
      <w:r w:rsidR="00E9784B">
        <w:rPr>
          <w:rFonts w:ascii="Times New Roman" w:hAnsi="Times New Roman" w:cs="Times New Roman"/>
          <w:sz w:val="24"/>
        </w:rPr>
        <w:t xml:space="preserve"> Teknik penugasan</w:t>
      </w:r>
      <w:r w:rsidR="007C53CD" w:rsidRPr="00E71818">
        <w:rPr>
          <w:rFonts w:ascii="Times New Roman" w:hAnsi="Times New Roman" w:cs="Times New Roman"/>
          <w:sz w:val="24"/>
        </w:rPr>
        <w:t xml:space="preserve"> digunakan untuk mengetahui kemampuan siswa dalam menulis paragraf persuasif.  </w:t>
      </w:r>
    </w:p>
    <w:p w:rsidR="00653F53" w:rsidRDefault="007C53CD" w:rsidP="0097664B">
      <w:pPr>
        <w:pStyle w:val="ListParagraph"/>
        <w:numPr>
          <w:ilvl w:val="0"/>
          <w:numId w:val="63"/>
        </w:numPr>
        <w:spacing w:line="480" w:lineRule="auto"/>
        <w:ind w:left="360"/>
        <w:jc w:val="both"/>
        <w:rPr>
          <w:rFonts w:ascii="Times New Roman" w:hAnsi="Times New Roman" w:cs="Times New Roman"/>
          <w:b/>
          <w:sz w:val="24"/>
        </w:rPr>
      </w:pPr>
      <w:r w:rsidRPr="00A50751">
        <w:rPr>
          <w:rFonts w:ascii="Times New Roman" w:hAnsi="Times New Roman" w:cs="Times New Roman"/>
          <w:b/>
          <w:sz w:val="24"/>
        </w:rPr>
        <w:t>Teknik Nontes</w:t>
      </w:r>
    </w:p>
    <w:p w:rsidR="007C53CD" w:rsidRPr="00653F53" w:rsidRDefault="007C53CD" w:rsidP="00653F53">
      <w:pPr>
        <w:pStyle w:val="ListParagraph"/>
        <w:spacing w:line="480" w:lineRule="auto"/>
        <w:ind w:left="0" w:firstLine="720"/>
        <w:jc w:val="both"/>
        <w:rPr>
          <w:rFonts w:ascii="Times New Roman" w:hAnsi="Times New Roman" w:cs="Times New Roman"/>
          <w:b/>
          <w:sz w:val="24"/>
        </w:rPr>
      </w:pPr>
      <w:r w:rsidRPr="00653F53">
        <w:rPr>
          <w:rFonts w:ascii="Times New Roman" w:hAnsi="Times New Roman" w:cs="Times New Roman"/>
          <w:sz w:val="24"/>
        </w:rPr>
        <w:t>Teknik nontes dalam peneliti</w:t>
      </w:r>
      <w:r w:rsidR="00E763E4">
        <w:rPr>
          <w:rFonts w:ascii="Times New Roman" w:hAnsi="Times New Roman" w:cs="Times New Roman"/>
          <w:sz w:val="24"/>
        </w:rPr>
        <w:t>an</w:t>
      </w:r>
      <w:r w:rsidR="00EC7F21">
        <w:rPr>
          <w:rFonts w:ascii="Times New Roman" w:hAnsi="Times New Roman" w:cs="Times New Roman"/>
          <w:sz w:val="24"/>
        </w:rPr>
        <w:t xml:space="preserve"> ini adalah</w:t>
      </w:r>
      <w:r w:rsidR="00E763E4">
        <w:rPr>
          <w:rFonts w:ascii="Times New Roman" w:hAnsi="Times New Roman" w:cs="Times New Roman"/>
          <w:sz w:val="24"/>
        </w:rPr>
        <w:t xml:space="preserve"> </w:t>
      </w:r>
      <w:r w:rsidRPr="00653F53">
        <w:rPr>
          <w:rFonts w:ascii="Times New Roman" w:hAnsi="Times New Roman" w:cs="Times New Roman"/>
          <w:sz w:val="24"/>
        </w:rPr>
        <w:t>teknik observasi</w:t>
      </w:r>
      <w:r w:rsidR="00630D8A">
        <w:rPr>
          <w:rFonts w:ascii="Times New Roman" w:hAnsi="Times New Roman" w:cs="Times New Roman"/>
          <w:sz w:val="24"/>
        </w:rPr>
        <w:t>.</w:t>
      </w:r>
    </w:p>
    <w:p w:rsidR="00741833" w:rsidRDefault="007C53CD" w:rsidP="0097664B">
      <w:pPr>
        <w:pStyle w:val="ListParagraph"/>
        <w:numPr>
          <w:ilvl w:val="0"/>
          <w:numId w:val="64"/>
        </w:numPr>
        <w:spacing w:line="480" w:lineRule="auto"/>
        <w:ind w:left="360"/>
        <w:jc w:val="both"/>
        <w:rPr>
          <w:rFonts w:ascii="Times New Roman" w:hAnsi="Times New Roman" w:cs="Times New Roman"/>
          <w:b/>
          <w:sz w:val="24"/>
        </w:rPr>
      </w:pPr>
      <w:r w:rsidRPr="00A50751">
        <w:rPr>
          <w:rFonts w:ascii="Times New Roman" w:hAnsi="Times New Roman" w:cs="Times New Roman"/>
          <w:b/>
          <w:sz w:val="24"/>
        </w:rPr>
        <w:t xml:space="preserve">Observasi </w:t>
      </w:r>
    </w:p>
    <w:p w:rsidR="00CA585E" w:rsidRDefault="00D40D21" w:rsidP="00EC7F21">
      <w:pPr>
        <w:pStyle w:val="ListParagraph"/>
        <w:numPr>
          <w:ilvl w:val="1"/>
          <w:numId w:val="39"/>
        </w:numPr>
        <w:tabs>
          <w:tab w:val="clear" w:pos="360"/>
        </w:tabs>
        <w:spacing w:line="480" w:lineRule="auto"/>
        <w:ind w:left="720"/>
        <w:jc w:val="both"/>
        <w:rPr>
          <w:rFonts w:ascii="Times New Roman" w:hAnsi="Times New Roman" w:cs="Times New Roman"/>
          <w:sz w:val="24"/>
        </w:rPr>
      </w:pPr>
      <w:r>
        <w:rPr>
          <w:rFonts w:ascii="Times New Roman" w:hAnsi="Times New Roman" w:cs="Times New Roman"/>
          <w:sz w:val="24"/>
        </w:rPr>
        <w:t>Observasi kegiatan guru</w:t>
      </w:r>
    </w:p>
    <w:p w:rsidR="000C385F" w:rsidRDefault="00F52834" w:rsidP="000C385F">
      <w:pPr>
        <w:pStyle w:val="ListParagraph"/>
        <w:spacing w:line="480" w:lineRule="auto"/>
        <w:jc w:val="both"/>
        <w:rPr>
          <w:rFonts w:ascii="Times New Roman" w:hAnsi="Times New Roman" w:cs="Times New Roman"/>
          <w:sz w:val="24"/>
        </w:rPr>
      </w:pPr>
      <w:r w:rsidRPr="00741833">
        <w:rPr>
          <w:rFonts w:ascii="Times New Roman" w:hAnsi="Times New Roman" w:cs="Times New Roman"/>
          <w:sz w:val="24"/>
        </w:rPr>
        <w:t>Dalam penelitian ini, observasi di</w:t>
      </w:r>
      <w:r>
        <w:rPr>
          <w:rFonts w:ascii="Times New Roman" w:hAnsi="Times New Roman" w:cs="Times New Roman"/>
          <w:sz w:val="24"/>
        </w:rPr>
        <w:t xml:space="preserve">lakukan terhadap guru </w:t>
      </w:r>
      <w:r w:rsidRPr="00741833">
        <w:rPr>
          <w:rFonts w:ascii="Times New Roman" w:hAnsi="Times New Roman" w:cs="Times New Roman"/>
          <w:sz w:val="24"/>
        </w:rPr>
        <w:t xml:space="preserve">selama proses tindakan berlangsung. Observasi dilakukan dengan mengacu pada lembar observasi </w:t>
      </w:r>
      <w:r w:rsidR="0036601F">
        <w:rPr>
          <w:rFonts w:ascii="Times New Roman" w:hAnsi="Times New Roman" w:cs="Times New Roman"/>
          <w:sz w:val="24"/>
        </w:rPr>
        <w:t xml:space="preserve">kegiatan </w:t>
      </w:r>
      <w:r w:rsidR="009673C1">
        <w:rPr>
          <w:rFonts w:ascii="Times New Roman" w:hAnsi="Times New Roman" w:cs="Times New Roman"/>
          <w:sz w:val="24"/>
        </w:rPr>
        <w:t xml:space="preserve">guru </w:t>
      </w:r>
      <w:r w:rsidRPr="00741833">
        <w:rPr>
          <w:rFonts w:ascii="Times New Roman" w:hAnsi="Times New Roman" w:cs="Times New Roman"/>
          <w:sz w:val="24"/>
        </w:rPr>
        <w:t>yang bertujuan untuk mengetahui aktivitas guru dalam mengar</w:t>
      </w:r>
      <w:r w:rsidR="0036601F">
        <w:rPr>
          <w:rFonts w:ascii="Times New Roman" w:hAnsi="Times New Roman" w:cs="Times New Roman"/>
          <w:sz w:val="24"/>
        </w:rPr>
        <w:t>ahkan dan mengontrol siswa.</w:t>
      </w:r>
    </w:p>
    <w:p w:rsidR="002211EE" w:rsidRDefault="002211EE" w:rsidP="000C385F">
      <w:pPr>
        <w:pStyle w:val="ListParagraph"/>
        <w:spacing w:line="480" w:lineRule="auto"/>
        <w:jc w:val="both"/>
        <w:rPr>
          <w:rFonts w:ascii="Times New Roman" w:hAnsi="Times New Roman" w:cs="Times New Roman"/>
          <w:sz w:val="24"/>
        </w:rPr>
      </w:pPr>
    </w:p>
    <w:p w:rsidR="002211EE" w:rsidRDefault="002211EE" w:rsidP="000C385F">
      <w:pPr>
        <w:pStyle w:val="ListParagraph"/>
        <w:spacing w:line="480" w:lineRule="auto"/>
        <w:jc w:val="both"/>
        <w:rPr>
          <w:rFonts w:ascii="Times New Roman" w:hAnsi="Times New Roman" w:cs="Times New Roman"/>
          <w:sz w:val="24"/>
        </w:rPr>
      </w:pPr>
    </w:p>
    <w:p w:rsidR="00D53D31" w:rsidRDefault="00D40D21" w:rsidP="00EC7F21">
      <w:pPr>
        <w:pStyle w:val="ListParagraph"/>
        <w:numPr>
          <w:ilvl w:val="1"/>
          <w:numId w:val="39"/>
        </w:numPr>
        <w:tabs>
          <w:tab w:val="clear" w:pos="360"/>
          <w:tab w:val="num" w:pos="450"/>
        </w:tabs>
        <w:spacing w:line="480" w:lineRule="auto"/>
        <w:ind w:left="720"/>
        <w:jc w:val="both"/>
        <w:rPr>
          <w:rFonts w:ascii="Times New Roman" w:hAnsi="Times New Roman" w:cs="Times New Roman"/>
          <w:sz w:val="24"/>
        </w:rPr>
      </w:pPr>
      <w:r>
        <w:rPr>
          <w:rFonts w:ascii="Times New Roman" w:hAnsi="Times New Roman" w:cs="Times New Roman"/>
          <w:sz w:val="24"/>
        </w:rPr>
        <w:lastRenderedPageBreak/>
        <w:t>Observasi kegiatan siswa</w:t>
      </w:r>
    </w:p>
    <w:p w:rsidR="00335634" w:rsidRDefault="007C53CD" w:rsidP="002211EE">
      <w:pPr>
        <w:pStyle w:val="ListParagraph"/>
        <w:spacing w:line="480" w:lineRule="auto"/>
        <w:jc w:val="both"/>
        <w:rPr>
          <w:rFonts w:ascii="Times New Roman" w:hAnsi="Times New Roman" w:cs="Times New Roman"/>
          <w:sz w:val="24"/>
        </w:rPr>
      </w:pPr>
      <w:r w:rsidRPr="00D53D31">
        <w:rPr>
          <w:rFonts w:ascii="Times New Roman" w:hAnsi="Times New Roman" w:cs="Times New Roman"/>
          <w:sz w:val="24"/>
        </w:rPr>
        <w:t>Dalam penelitian ini, observ</w:t>
      </w:r>
      <w:r w:rsidR="000A20CA" w:rsidRPr="00D53D31">
        <w:rPr>
          <w:rFonts w:ascii="Times New Roman" w:hAnsi="Times New Roman" w:cs="Times New Roman"/>
          <w:sz w:val="24"/>
        </w:rPr>
        <w:t xml:space="preserve">asi dilakukan terhadap </w:t>
      </w:r>
      <w:r w:rsidRPr="00D53D31">
        <w:rPr>
          <w:rFonts w:ascii="Times New Roman" w:hAnsi="Times New Roman" w:cs="Times New Roman"/>
          <w:sz w:val="24"/>
        </w:rPr>
        <w:t xml:space="preserve">siswa selama proses tindakan berlangsung. Observasi dilakukan dengan mengacu pada lembar observasi </w:t>
      </w:r>
      <w:r w:rsidR="000A20CA" w:rsidRPr="00D53D31">
        <w:rPr>
          <w:rFonts w:ascii="Times New Roman" w:hAnsi="Times New Roman" w:cs="Times New Roman"/>
          <w:sz w:val="24"/>
        </w:rPr>
        <w:t xml:space="preserve">kegiatan siswa </w:t>
      </w:r>
      <w:r w:rsidRPr="00D53D31">
        <w:rPr>
          <w:rFonts w:ascii="Times New Roman" w:hAnsi="Times New Roman" w:cs="Times New Roman"/>
          <w:sz w:val="24"/>
        </w:rPr>
        <w:t xml:space="preserve">yang bertujuan untuk mengetahui aktivitas siswa selama proses pembelajaran keterampilan menulis paragraf </w:t>
      </w:r>
      <w:r w:rsidR="00672C45" w:rsidRPr="00D53D31">
        <w:rPr>
          <w:rFonts w:ascii="Times New Roman" w:hAnsi="Times New Roman" w:cs="Times New Roman"/>
          <w:sz w:val="24"/>
        </w:rPr>
        <w:t>persuasif melalui media iklan</w:t>
      </w:r>
      <w:r w:rsidRPr="00D53D31">
        <w:rPr>
          <w:rFonts w:ascii="Times New Roman" w:hAnsi="Times New Roman" w:cs="Times New Roman"/>
          <w:sz w:val="24"/>
        </w:rPr>
        <w:t>.</w:t>
      </w:r>
    </w:p>
    <w:p w:rsidR="002211EE" w:rsidRPr="002211EE" w:rsidRDefault="002211EE" w:rsidP="002211EE">
      <w:pPr>
        <w:pStyle w:val="ListParagraph"/>
        <w:spacing w:line="480" w:lineRule="auto"/>
        <w:jc w:val="both"/>
        <w:rPr>
          <w:rFonts w:ascii="Times New Roman" w:hAnsi="Times New Roman" w:cs="Times New Roman"/>
          <w:sz w:val="24"/>
        </w:rPr>
      </w:pPr>
    </w:p>
    <w:p w:rsidR="00DE6AD4" w:rsidRDefault="00074655" w:rsidP="0097664B">
      <w:pPr>
        <w:pStyle w:val="ListParagraph"/>
        <w:numPr>
          <w:ilvl w:val="0"/>
          <w:numId w:val="63"/>
        </w:numPr>
        <w:spacing w:line="480" w:lineRule="auto"/>
        <w:ind w:left="360"/>
        <w:jc w:val="both"/>
        <w:rPr>
          <w:rFonts w:ascii="Times New Roman" w:hAnsi="Times New Roman" w:cs="Times New Roman"/>
          <w:b/>
          <w:sz w:val="24"/>
        </w:rPr>
      </w:pPr>
      <w:r>
        <w:rPr>
          <w:rFonts w:ascii="Times New Roman" w:hAnsi="Times New Roman" w:cs="Times New Roman"/>
          <w:b/>
          <w:sz w:val="24"/>
        </w:rPr>
        <w:t>Teknik Penugasan</w:t>
      </w:r>
    </w:p>
    <w:p w:rsidR="007D7F5B" w:rsidRPr="00EC7F21" w:rsidRDefault="0075191B" w:rsidP="00EC7F21">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Teknik penugasan</w:t>
      </w:r>
      <w:r w:rsidRPr="00F76A56">
        <w:rPr>
          <w:rFonts w:ascii="Times New Roman" w:hAnsi="Times New Roman" w:cs="Times New Roman"/>
          <w:sz w:val="24"/>
        </w:rPr>
        <w:t xml:space="preserve"> yang digunakan adalah </w:t>
      </w:r>
      <w:r w:rsidR="00754B1D">
        <w:rPr>
          <w:rFonts w:ascii="Times New Roman" w:hAnsi="Times New Roman" w:cs="Times New Roman"/>
          <w:sz w:val="24"/>
        </w:rPr>
        <w:t>menggunakan lembar petunjuk menulis paragraf persuasif melalui media iklan</w:t>
      </w:r>
      <w:r w:rsidR="00B03CDB">
        <w:rPr>
          <w:rFonts w:ascii="Times New Roman" w:hAnsi="Times New Roman" w:cs="Times New Roman"/>
          <w:sz w:val="24"/>
        </w:rPr>
        <w:t>. L</w:t>
      </w:r>
      <w:r>
        <w:rPr>
          <w:rFonts w:ascii="Times New Roman" w:hAnsi="Times New Roman" w:cs="Times New Roman"/>
          <w:sz w:val="24"/>
        </w:rPr>
        <w:t xml:space="preserve">embar petunjuk dalam menulis paragraf persuasif  melalui media </w:t>
      </w:r>
      <w:r w:rsidR="00842F63">
        <w:rPr>
          <w:rFonts w:ascii="Times New Roman" w:hAnsi="Times New Roman" w:cs="Times New Roman"/>
          <w:sz w:val="24"/>
        </w:rPr>
        <w:t>iklan akan</w:t>
      </w:r>
      <w:r w:rsidRPr="00F76A56">
        <w:rPr>
          <w:rFonts w:ascii="Times New Roman" w:hAnsi="Times New Roman" w:cs="Times New Roman"/>
          <w:sz w:val="24"/>
        </w:rPr>
        <w:t xml:space="preserve"> dibagikan kepada masing-masing siswa</w:t>
      </w:r>
      <w:r>
        <w:rPr>
          <w:rFonts w:ascii="Times New Roman" w:hAnsi="Times New Roman" w:cs="Times New Roman"/>
          <w:sz w:val="24"/>
        </w:rPr>
        <w:t>.</w:t>
      </w:r>
      <w:r w:rsidR="00991B3E">
        <w:rPr>
          <w:rFonts w:ascii="Times New Roman" w:hAnsi="Times New Roman" w:cs="Times New Roman"/>
          <w:sz w:val="24"/>
        </w:rPr>
        <w:t xml:space="preserve"> </w:t>
      </w:r>
      <w:r w:rsidR="009D7997">
        <w:rPr>
          <w:rFonts w:ascii="Times New Roman" w:hAnsi="Times New Roman" w:cs="Times New Roman"/>
          <w:sz w:val="24"/>
        </w:rPr>
        <w:t xml:space="preserve">Lembar petunjuk tersebut berisi </w:t>
      </w:r>
      <w:r w:rsidR="00991B3E">
        <w:rPr>
          <w:rFonts w:ascii="Times New Roman" w:hAnsi="Times New Roman" w:cs="Times New Roman"/>
          <w:sz w:val="24"/>
        </w:rPr>
        <w:t>tahap-tahap menulis paragraf persuasif melalui media iklan</w:t>
      </w:r>
      <w:r w:rsidR="009D7997">
        <w:rPr>
          <w:rFonts w:ascii="Times New Roman" w:hAnsi="Times New Roman" w:cs="Times New Roman"/>
          <w:sz w:val="24"/>
        </w:rPr>
        <w:t xml:space="preserve"> yang dibagikan kepada masing-masing siswa.</w:t>
      </w:r>
    </w:p>
    <w:p w:rsidR="00653F53" w:rsidRDefault="009D60BA" w:rsidP="00DE6AD4">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U</w:t>
      </w:r>
      <w:r w:rsidR="007C53CD" w:rsidRPr="00DE6AD4">
        <w:rPr>
          <w:rFonts w:ascii="Times New Roman" w:hAnsi="Times New Roman" w:cs="Times New Roman"/>
          <w:sz w:val="24"/>
        </w:rPr>
        <w:t xml:space="preserve">ntuk mengetahui tingkat penguasaan siswa terhadap pembelajaran menulis paragraf </w:t>
      </w:r>
      <w:r w:rsidR="00B67734" w:rsidRPr="00DE6AD4">
        <w:rPr>
          <w:rFonts w:ascii="Times New Roman" w:hAnsi="Times New Roman" w:cs="Times New Roman"/>
          <w:sz w:val="24"/>
        </w:rPr>
        <w:t xml:space="preserve">persuasif </w:t>
      </w:r>
      <w:r w:rsidR="00524A37">
        <w:rPr>
          <w:rFonts w:ascii="Times New Roman" w:hAnsi="Times New Roman" w:cs="Times New Roman"/>
          <w:sz w:val="24"/>
        </w:rPr>
        <w:t>dapat diukur</w:t>
      </w:r>
      <w:r w:rsidR="007C53CD" w:rsidRPr="00DE6AD4">
        <w:rPr>
          <w:rFonts w:ascii="Times New Roman" w:hAnsi="Times New Roman" w:cs="Times New Roman"/>
          <w:sz w:val="24"/>
        </w:rPr>
        <w:t xml:space="preserve"> </w:t>
      </w:r>
      <w:r w:rsidR="00524A37">
        <w:rPr>
          <w:rFonts w:ascii="Times New Roman" w:hAnsi="Times New Roman" w:cs="Times New Roman"/>
          <w:sz w:val="24"/>
        </w:rPr>
        <w:t xml:space="preserve">dengan </w:t>
      </w:r>
      <w:r w:rsidR="007C53CD" w:rsidRPr="00DE6AD4">
        <w:rPr>
          <w:rFonts w:ascii="Times New Roman" w:hAnsi="Times New Roman" w:cs="Times New Roman"/>
          <w:sz w:val="24"/>
        </w:rPr>
        <w:t>menggunakan p</w:t>
      </w:r>
      <w:r w:rsidR="006C2FE3">
        <w:rPr>
          <w:rFonts w:ascii="Times New Roman" w:hAnsi="Times New Roman" w:cs="Times New Roman"/>
          <w:sz w:val="24"/>
        </w:rPr>
        <w:t xml:space="preserve">edoman penilaian. Data </w:t>
      </w:r>
      <w:r w:rsidR="007C53CD" w:rsidRPr="00DE6AD4">
        <w:rPr>
          <w:rFonts w:ascii="Times New Roman" w:hAnsi="Times New Roman" w:cs="Times New Roman"/>
          <w:sz w:val="24"/>
        </w:rPr>
        <w:t xml:space="preserve">pada setiap siklus akan dianalisis, setelah dianalisis akan diperoleh hasil dan dari hasil tersebut dapat diketahui peningkatan menulis paragraf </w:t>
      </w:r>
      <w:r w:rsidR="00B67734" w:rsidRPr="00DE6AD4">
        <w:rPr>
          <w:rFonts w:ascii="Times New Roman" w:hAnsi="Times New Roman" w:cs="Times New Roman"/>
          <w:sz w:val="24"/>
        </w:rPr>
        <w:t>persuasif siswa melalui media iklan</w:t>
      </w:r>
      <w:r w:rsidR="007C53CD" w:rsidRPr="00DE6AD4">
        <w:rPr>
          <w:rFonts w:ascii="Times New Roman" w:hAnsi="Times New Roman" w:cs="Times New Roman"/>
          <w:sz w:val="24"/>
        </w:rPr>
        <w:t xml:space="preserve">. </w:t>
      </w:r>
    </w:p>
    <w:p w:rsidR="002211EE" w:rsidRDefault="002211EE" w:rsidP="00DE6AD4">
      <w:pPr>
        <w:pStyle w:val="ListParagraph"/>
        <w:spacing w:line="480" w:lineRule="auto"/>
        <w:ind w:left="0" w:firstLine="720"/>
        <w:jc w:val="both"/>
        <w:rPr>
          <w:rFonts w:ascii="Times New Roman" w:hAnsi="Times New Roman" w:cs="Times New Roman"/>
          <w:sz w:val="24"/>
        </w:rPr>
      </w:pPr>
    </w:p>
    <w:p w:rsidR="002211EE" w:rsidRDefault="002211EE" w:rsidP="00DE6AD4">
      <w:pPr>
        <w:pStyle w:val="ListParagraph"/>
        <w:spacing w:line="480" w:lineRule="auto"/>
        <w:ind w:left="0" w:firstLine="720"/>
        <w:jc w:val="both"/>
        <w:rPr>
          <w:rFonts w:ascii="Times New Roman" w:hAnsi="Times New Roman" w:cs="Times New Roman"/>
          <w:sz w:val="24"/>
        </w:rPr>
      </w:pPr>
    </w:p>
    <w:p w:rsidR="002211EE" w:rsidRDefault="002211EE" w:rsidP="00DE6AD4">
      <w:pPr>
        <w:pStyle w:val="ListParagraph"/>
        <w:spacing w:line="480" w:lineRule="auto"/>
        <w:ind w:left="0" w:firstLine="720"/>
        <w:jc w:val="both"/>
        <w:rPr>
          <w:rFonts w:ascii="Times New Roman" w:hAnsi="Times New Roman" w:cs="Times New Roman"/>
          <w:sz w:val="24"/>
        </w:rPr>
      </w:pPr>
    </w:p>
    <w:p w:rsidR="002211EE" w:rsidRPr="00DE6AD4" w:rsidRDefault="002211EE" w:rsidP="00DE6AD4">
      <w:pPr>
        <w:pStyle w:val="ListParagraph"/>
        <w:spacing w:line="480" w:lineRule="auto"/>
        <w:ind w:left="0" w:firstLine="720"/>
        <w:jc w:val="both"/>
        <w:rPr>
          <w:rFonts w:ascii="Times New Roman" w:hAnsi="Times New Roman" w:cs="Times New Roman"/>
          <w:b/>
          <w:sz w:val="24"/>
        </w:rPr>
      </w:pPr>
    </w:p>
    <w:p w:rsidR="00D27D7A" w:rsidRPr="00653F53" w:rsidRDefault="00D27D7A" w:rsidP="00653F53">
      <w:pPr>
        <w:pStyle w:val="ListParagraph"/>
        <w:spacing w:line="480" w:lineRule="auto"/>
        <w:ind w:left="360" w:firstLine="774"/>
        <w:jc w:val="both"/>
        <w:rPr>
          <w:rFonts w:ascii="Times New Roman" w:hAnsi="Times New Roman" w:cs="Times New Roman"/>
          <w:sz w:val="24"/>
        </w:rPr>
      </w:pPr>
      <w:r w:rsidRPr="00593421">
        <w:rPr>
          <w:rFonts w:ascii="Times New Roman" w:hAnsi="Times New Roman" w:cs="Times New Roman"/>
          <w:sz w:val="24"/>
          <w:szCs w:val="24"/>
          <w:lang w:val="nl-NL"/>
        </w:rPr>
        <w:lastRenderedPageBreak/>
        <w:t xml:space="preserve">Kriteria penilaian kemampuan siswa dalam menulis </w:t>
      </w:r>
      <w:r w:rsidRPr="00593421">
        <w:rPr>
          <w:rFonts w:ascii="Times New Roman" w:hAnsi="Times New Roman" w:cs="Times New Roman"/>
          <w:sz w:val="24"/>
          <w:szCs w:val="24"/>
        </w:rPr>
        <w:t>paragraf</w:t>
      </w:r>
      <w:r w:rsidRPr="00593421">
        <w:rPr>
          <w:rFonts w:ascii="Times New Roman" w:hAnsi="Times New Roman" w:cs="Times New Roman"/>
          <w:sz w:val="24"/>
          <w:szCs w:val="24"/>
          <w:lang w:val="nl-NL"/>
        </w:rPr>
        <w:t xml:space="preserve"> </w:t>
      </w:r>
      <w:r>
        <w:rPr>
          <w:rFonts w:ascii="Times New Roman" w:hAnsi="Times New Roman" w:cs="Times New Roman"/>
          <w:sz w:val="24"/>
          <w:szCs w:val="24"/>
          <w:lang w:val="nl-NL"/>
        </w:rPr>
        <w:t xml:space="preserve">persuasif </w:t>
      </w:r>
      <w:r w:rsidRPr="00593421">
        <w:rPr>
          <w:rFonts w:ascii="Times New Roman" w:hAnsi="Times New Roman" w:cs="Times New Roman"/>
          <w:sz w:val="24"/>
          <w:szCs w:val="24"/>
          <w:lang w:val="nl-NL"/>
        </w:rPr>
        <w:t>adalah sebagai berikut:</w:t>
      </w:r>
    </w:p>
    <w:p w:rsidR="00D27D7A" w:rsidRPr="00593421" w:rsidRDefault="00067332" w:rsidP="00067332">
      <w:pPr>
        <w:tabs>
          <w:tab w:val="num" w:pos="270"/>
          <w:tab w:val="left" w:pos="54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fi-FI"/>
        </w:rPr>
        <w:t xml:space="preserve">Tabel </w:t>
      </w:r>
      <w:r w:rsidR="003A5E27">
        <w:rPr>
          <w:rFonts w:ascii="Times New Roman" w:hAnsi="Times New Roman" w:cs="Times New Roman"/>
          <w:b/>
          <w:sz w:val="24"/>
          <w:szCs w:val="24"/>
          <w:lang w:val="fi-FI"/>
        </w:rPr>
        <w:t>3.</w:t>
      </w:r>
      <w:r w:rsidR="00D27D7A" w:rsidRPr="00593421">
        <w:rPr>
          <w:rFonts w:ascii="Times New Roman" w:hAnsi="Times New Roman" w:cs="Times New Roman"/>
          <w:b/>
          <w:sz w:val="24"/>
          <w:szCs w:val="24"/>
          <w:lang w:val="fi-FI"/>
        </w:rPr>
        <w:t>1</w:t>
      </w:r>
      <w:r w:rsidR="00D27D7A" w:rsidRPr="00593421">
        <w:rPr>
          <w:rFonts w:ascii="Times New Roman" w:hAnsi="Times New Roman" w:cs="Times New Roman"/>
          <w:b/>
          <w:sz w:val="24"/>
          <w:szCs w:val="24"/>
        </w:rPr>
        <w:t>.</w:t>
      </w:r>
      <w:r w:rsidR="00D27D7A" w:rsidRPr="00593421">
        <w:rPr>
          <w:rFonts w:ascii="Times New Roman" w:hAnsi="Times New Roman" w:cs="Times New Roman"/>
          <w:b/>
          <w:sz w:val="24"/>
          <w:szCs w:val="24"/>
          <w:lang w:val="fi-FI"/>
        </w:rPr>
        <w:t xml:space="preserve"> Format Pedoman Penskoran Menulis Paragraf </w:t>
      </w:r>
      <w:r w:rsidR="00D27D7A">
        <w:rPr>
          <w:rFonts w:ascii="Times New Roman" w:hAnsi="Times New Roman" w:cs="Times New Roman"/>
          <w:b/>
          <w:sz w:val="24"/>
          <w:szCs w:val="24"/>
          <w:lang w:val="fi-FI"/>
        </w:rPr>
        <w:t>Persuasif</w:t>
      </w:r>
    </w:p>
    <w:tbl>
      <w:tblPr>
        <w:tblStyle w:val="TableGrid"/>
        <w:tblW w:w="8516" w:type="dxa"/>
        <w:tblLayout w:type="fixed"/>
        <w:tblLook w:val="04A0"/>
      </w:tblPr>
      <w:tblGrid>
        <w:gridCol w:w="648"/>
        <w:gridCol w:w="42"/>
        <w:gridCol w:w="7012"/>
        <w:gridCol w:w="814"/>
      </w:tblGrid>
      <w:tr w:rsidR="00D27D7A" w:rsidRPr="00593421" w:rsidTr="006E6A3B">
        <w:trPr>
          <w:trHeight w:val="119"/>
        </w:trPr>
        <w:tc>
          <w:tcPr>
            <w:tcW w:w="690" w:type="dxa"/>
            <w:gridSpan w:val="2"/>
            <w:vAlign w:val="center"/>
          </w:tcPr>
          <w:p w:rsidR="00D27D7A" w:rsidRPr="00593421" w:rsidRDefault="00D27D7A" w:rsidP="00D27D7A">
            <w:pPr>
              <w:tabs>
                <w:tab w:val="left" w:pos="1830"/>
              </w:tabs>
              <w:spacing w:line="360" w:lineRule="auto"/>
              <w:jc w:val="center"/>
              <w:rPr>
                <w:rFonts w:ascii="Times New Roman" w:hAnsi="Times New Roman" w:cs="Times New Roman"/>
                <w:sz w:val="24"/>
                <w:szCs w:val="24"/>
              </w:rPr>
            </w:pPr>
            <w:r w:rsidRPr="00593421">
              <w:rPr>
                <w:rFonts w:ascii="Times New Roman" w:hAnsi="Times New Roman" w:cs="Times New Roman"/>
                <w:sz w:val="24"/>
                <w:szCs w:val="24"/>
              </w:rPr>
              <w:t>No.</w:t>
            </w:r>
          </w:p>
        </w:tc>
        <w:tc>
          <w:tcPr>
            <w:tcW w:w="7012" w:type="dxa"/>
            <w:vAlign w:val="center"/>
          </w:tcPr>
          <w:p w:rsidR="00D27D7A" w:rsidRPr="00593421" w:rsidRDefault="00D27D7A" w:rsidP="00D27D7A">
            <w:pPr>
              <w:tabs>
                <w:tab w:val="left" w:pos="1830"/>
              </w:tabs>
              <w:spacing w:line="360" w:lineRule="auto"/>
              <w:jc w:val="center"/>
              <w:rPr>
                <w:rFonts w:ascii="Times New Roman" w:hAnsi="Times New Roman" w:cs="Times New Roman"/>
                <w:sz w:val="24"/>
                <w:szCs w:val="24"/>
              </w:rPr>
            </w:pPr>
            <w:r w:rsidRPr="00593421">
              <w:rPr>
                <w:rFonts w:ascii="Times New Roman" w:hAnsi="Times New Roman" w:cs="Times New Roman"/>
                <w:sz w:val="24"/>
                <w:szCs w:val="24"/>
              </w:rPr>
              <w:t>Aspek Penilaian</w:t>
            </w:r>
          </w:p>
        </w:tc>
        <w:tc>
          <w:tcPr>
            <w:tcW w:w="814" w:type="dxa"/>
            <w:vAlign w:val="center"/>
          </w:tcPr>
          <w:p w:rsidR="00D27D7A" w:rsidRPr="00593421" w:rsidRDefault="00D27D7A" w:rsidP="00D27D7A">
            <w:pPr>
              <w:widowControl w:val="0"/>
              <w:tabs>
                <w:tab w:val="left" w:pos="2792"/>
                <w:tab w:val="left" w:pos="6133"/>
                <w:tab w:val="left" w:pos="8242"/>
                <w:tab w:val="left" w:pos="9639"/>
              </w:tabs>
              <w:autoSpaceDE w:val="0"/>
              <w:autoSpaceDN w:val="0"/>
              <w:adjustRightInd w:val="0"/>
              <w:spacing w:before="21" w:line="360" w:lineRule="auto"/>
              <w:jc w:val="center"/>
              <w:rPr>
                <w:rFonts w:ascii="Times New Roman" w:hAnsi="Times New Roman" w:cs="Times New Roman"/>
                <w:color w:val="000000"/>
                <w:spacing w:val="-3"/>
                <w:sz w:val="24"/>
                <w:szCs w:val="24"/>
              </w:rPr>
            </w:pPr>
            <w:r w:rsidRPr="00593421">
              <w:rPr>
                <w:rFonts w:ascii="Times New Roman" w:hAnsi="Times New Roman" w:cs="Times New Roman"/>
                <w:color w:val="000000"/>
                <w:spacing w:val="-3"/>
                <w:sz w:val="24"/>
                <w:szCs w:val="24"/>
              </w:rPr>
              <w:t>Skor</w:t>
            </w:r>
          </w:p>
        </w:tc>
      </w:tr>
      <w:tr w:rsidR="00D27D7A" w:rsidRPr="00593421" w:rsidTr="000365BD">
        <w:trPr>
          <w:trHeight w:val="1943"/>
        </w:trPr>
        <w:tc>
          <w:tcPr>
            <w:tcW w:w="690" w:type="dxa"/>
            <w:gridSpan w:val="2"/>
          </w:tcPr>
          <w:p w:rsidR="00D27D7A" w:rsidRPr="00593421" w:rsidRDefault="00D27D7A" w:rsidP="00D27D7A">
            <w:pPr>
              <w:tabs>
                <w:tab w:val="left" w:pos="1830"/>
              </w:tabs>
              <w:spacing w:line="360" w:lineRule="auto"/>
              <w:jc w:val="both"/>
              <w:rPr>
                <w:rFonts w:ascii="Times New Roman" w:hAnsi="Times New Roman" w:cs="Times New Roman"/>
                <w:sz w:val="24"/>
                <w:szCs w:val="24"/>
              </w:rPr>
            </w:pPr>
            <w:r w:rsidRPr="00593421">
              <w:rPr>
                <w:rFonts w:ascii="Times New Roman" w:hAnsi="Times New Roman" w:cs="Times New Roman"/>
                <w:sz w:val="24"/>
                <w:szCs w:val="24"/>
              </w:rPr>
              <w:t xml:space="preserve">1. </w:t>
            </w:r>
          </w:p>
        </w:tc>
        <w:tc>
          <w:tcPr>
            <w:tcW w:w="7012" w:type="dxa"/>
          </w:tcPr>
          <w:p w:rsidR="00D27D7A" w:rsidRPr="00593421" w:rsidRDefault="007021DB" w:rsidP="00D27D7A">
            <w:pPr>
              <w:tabs>
                <w:tab w:val="left" w:pos="1830"/>
              </w:tabs>
              <w:spacing w:line="360" w:lineRule="auto"/>
              <w:jc w:val="both"/>
              <w:rPr>
                <w:rFonts w:ascii="Times New Roman" w:hAnsi="Times New Roman" w:cs="Times New Roman"/>
                <w:color w:val="000000"/>
                <w:w w:val="102"/>
                <w:sz w:val="24"/>
                <w:szCs w:val="24"/>
              </w:rPr>
            </w:pPr>
            <w:r>
              <w:rPr>
                <w:rFonts w:ascii="Times New Roman" w:hAnsi="Times New Roman" w:cs="Times New Roman"/>
                <w:color w:val="000000"/>
                <w:w w:val="102"/>
                <w:sz w:val="24"/>
                <w:szCs w:val="24"/>
              </w:rPr>
              <w:t>Kesesuaian Isi Paragraf dengan Iklan</w:t>
            </w:r>
            <w:r w:rsidR="000365BD">
              <w:rPr>
                <w:rFonts w:ascii="Times New Roman" w:hAnsi="Times New Roman" w:cs="Times New Roman"/>
                <w:color w:val="000000"/>
                <w:w w:val="102"/>
                <w:sz w:val="24"/>
                <w:szCs w:val="24"/>
              </w:rPr>
              <w:t xml:space="preserve"> (Skor 1-4)</w:t>
            </w:r>
          </w:p>
          <w:p w:rsidR="00D27D7A" w:rsidRPr="00593421" w:rsidRDefault="00D27D7A" w:rsidP="0097664B">
            <w:pPr>
              <w:pStyle w:val="ListParagraph"/>
              <w:numPr>
                <w:ilvl w:val="1"/>
                <w:numId w:val="44"/>
              </w:numPr>
              <w:tabs>
                <w:tab w:val="left" w:pos="1830"/>
              </w:tabs>
              <w:spacing w:line="360" w:lineRule="auto"/>
              <w:ind w:left="301" w:hanging="301"/>
              <w:jc w:val="both"/>
              <w:rPr>
                <w:rFonts w:ascii="Times New Roman" w:hAnsi="Times New Roman" w:cs="Times New Roman"/>
                <w:color w:val="000000"/>
                <w:w w:val="102"/>
                <w:sz w:val="24"/>
                <w:szCs w:val="24"/>
              </w:rPr>
            </w:pPr>
            <w:r w:rsidRPr="00593421">
              <w:rPr>
                <w:rFonts w:ascii="Times New Roman" w:hAnsi="Times New Roman" w:cs="Times New Roman"/>
                <w:color w:val="000000"/>
                <w:w w:val="102"/>
                <w:sz w:val="24"/>
                <w:szCs w:val="24"/>
              </w:rPr>
              <w:t>Isi par</w:t>
            </w:r>
            <w:r w:rsidR="007021DB">
              <w:rPr>
                <w:rFonts w:ascii="Times New Roman" w:hAnsi="Times New Roman" w:cs="Times New Roman"/>
                <w:color w:val="000000"/>
                <w:w w:val="102"/>
                <w:sz w:val="24"/>
                <w:szCs w:val="24"/>
              </w:rPr>
              <w:t>agraf sangat sesuai dengan iklan</w:t>
            </w:r>
          </w:p>
          <w:p w:rsidR="00D27D7A" w:rsidRPr="00593421" w:rsidRDefault="00D27D7A" w:rsidP="0097664B">
            <w:pPr>
              <w:pStyle w:val="ListParagraph"/>
              <w:numPr>
                <w:ilvl w:val="1"/>
                <w:numId w:val="44"/>
              </w:numPr>
              <w:tabs>
                <w:tab w:val="left" w:pos="1830"/>
              </w:tabs>
              <w:spacing w:line="360" w:lineRule="auto"/>
              <w:ind w:left="301" w:hanging="270"/>
              <w:jc w:val="both"/>
              <w:rPr>
                <w:rFonts w:ascii="Times New Roman" w:hAnsi="Times New Roman" w:cs="Times New Roman"/>
                <w:sz w:val="24"/>
                <w:szCs w:val="24"/>
              </w:rPr>
            </w:pPr>
            <w:r w:rsidRPr="00593421">
              <w:rPr>
                <w:rFonts w:ascii="Times New Roman" w:hAnsi="Times New Roman" w:cs="Times New Roman"/>
                <w:sz w:val="24"/>
                <w:szCs w:val="24"/>
              </w:rPr>
              <w:t>Isi pa</w:t>
            </w:r>
            <w:r w:rsidR="007021DB">
              <w:rPr>
                <w:rFonts w:ascii="Times New Roman" w:hAnsi="Times New Roman" w:cs="Times New Roman"/>
                <w:sz w:val="24"/>
                <w:szCs w:val="24"/>
              </w:rPr>
              <w:t xml:space="preserve">ragraf cukup sesuai dengan </w:t>
            </w:r>
            <w:r w:rsidR="007021DB">
              <w:rPr>
                <w:rFonts w:ascii="Times New Roman" w:hAnsi="Times New Roman" w:cs="Times New Roman"/>
                <w:color w:val="000000"/>
                <w:w w:val="102"/>
                <w:sz w:val="24"/>
                <w:szCs w:val="24"/>
              </w:rPr>
              <w:t>iklan</w:t>
            </w:r>
          </w:p>
          <w:p w:rsidR="00D27D7A" w:rsidRPr="00593421" w:rsidRDefault="00D27D7A" w:rsidP="0097664B">
            <w:pPr>
              <w:pStyle w:val="ListParagraph"/>
              <w:numPr>
                <w:ilvl w:val="1"/>
                <w:numId w:val="44"/>
              </w:numPr>
              <w:tabs>
                <w:tab w:val="left" w:pos="1830"/>
              </w:tabs>
              <w:spacing w:line="360" w:lineRule="auto"/>
              <w:ind w:left="301" w:hanging="270"/>
              <w:jc w:val="both"/>
              <w:rPr>
                <w:rFonts w:ascii="Times New Roman" w:hAnsi="Times New Roman" w:cs="Times New Roman"/>
                <w:sz w:val="24"/>
                <w:szCs w:val="24"/>
              </w:rPr>
            </w:pPr>
            <w:r w:rsidRPr="00593421">
              <w:rPr>
                <w:rFonts w:ascii="Times New Roman" w:hAnsi="Times New Roman" w:cs="Times New Roman"/>
                <w:sz w:val="24"/>
                <w:szCs w:val="24"/>
              </w:rPr>
              <w:t xml:space="preserve">Isi paragraf kurang sesuai dengan </w:t>
            </w:r>
            <w:r w:rsidR="007021DB">
              <w:rPr>
                <w:rFonts w:ascii="Times New Roman" w:hAnsi="Times New Roman" w:cs="Times New Roman"/>
                <w:color w:val="000000"/>
                <w:w w:val="102"/>
                <w:sz w:val="24"/>
                <w:szCs w:val="24"/>
              </w:rPr>
              <w:t>iklan</w:t>
            </w:r>
          </w:p>
          <w:p w:rsidR="00D27D7A" w:rsidRPr="00593421" w:rsidRDefault="00D27D7A" w:rsidP="0097664B">
            <w:pPr>
              <w:pStyle w:val="ListParagraph"/>
              <w:numPr>
                <w:ilvl w:val="1"/>
                <w:numId w:val="44"/>
              </w:numPr>
              <w:tabs>
                <w:tab w:val="left" w:pos="1830"/>
              </w:tabs>
              <w:spacing w:line="360" w:lineRule="auto"/>
              <w:ind w:left="301" w:hanging="270"/>
              <w:jc w:val="both"/>
              <w:rPr>
                <w:rFonts w:ascii="Times New Roman" w:hAnsi="Times New Roman" w:cs="Times New Roman"/>
                <w:sz w:val="24"/>
                <w:szCs w:val="24"/>
              </w:rPr>
            </w:pPr>
            <w:r w:rsidRPr="00593421">
              <w:rPr>
                <w:rFonts w:ascii="Times New Roman" w:hAnsi="Times New Roman" w:cs="Times New Roman"/>
                <w:sz w:val="24"/>
                <w:szCs w:val="24"/>
              </w:rPr>
              <w:t xml:space="preserve">Isi paragraf tidak sesuai dengan </w:t>
            </w:r>
            <w:r w:rsidR="007021DB">
              <w:rPr>
                <w:rFonts w:ascii="Times New Roman" w:hAnsi="Times New Roman" w:cs="Times New Roman"/>
                <w:color w:val="000000"/>
                <w:w w:val="102"/>
                <w:sz w:val="24"/>
                <w:szCs w:val="24"/>
              </w:rPr>
              <w:t>iklan</w:t>
            </w:r>
          </w:p>
        </w:tc>
        <w:tc>
          <w:tcPr>
            <w:tcW w:w="814" w:type="dxa"/>
          </w:tcPr>
          <w:p w:rsidR="00D27D7A" w:rsidRDefault="00D27D7A" w:rsidP="00D27D7A">
            <w:pPr>
              <w:tabs>
                <w:tab w:val="left" w:pos="1830"/>
              </w:tabs>
              <w:rPr>
                <w:rFonts w:ascii="Times New Roman" w:hAnsi="Times New Roman" w:cs="Times New Roman"/>
                <w:sz w:val="24"/>
                <w:szCs w:val="24"/>
              </w:rPr>
            </w:pPr>
          </w:p>
          <w:p w:rsidR="00D27D7A" w:rsidRDefault="00D27D7A" w:rsidP="00D27D7A">
            <w:pPr>
              <w:tabs>
                <w:tab w:val="left" w:pos="1830"/>
              </w:tabs>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D27D7A" w:rsidRDefault="00D27D7A" w:rsidP="00D27D7A">
            <w:pPr>
              <w:tabs>
                <w:tab w:val="left" w:pos="183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D27D7A" w:rsidRDefault="00D27D7A" w:rsidP="00D27D7A">
            <w:pPr>
              <w:tabs>
                <w:tab w:val="left" w:pos="183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D27D7A" w:rsidRPr="00593421" w:rsidRDefault="00D27D7A" w:rsidP="00D27D7A">
            <w:pPr>
              <w:tabs>
                <w:tab w:val="left" w:pos="183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27D7A" w:rsidRPr="00593421" w:rsidTr="006E6A3B">
        <w:trPr>
          <w:trHeight w:val="119"/>
        </w:trPr>
        <w:tc>
          <w:tcPr>
            <w:tcW w:w="690" w:type="dxa"/>
            <w:gridSpan w:val="2"/>
          </w:tcPr>
          <w:p w:rsidR="00D27D7A" w:rsidRPr="00593421" w:rsidRDefault="00D27D7A" w:rsidP="00D27D7A">
            <w:pPr>
              <w:tabs>
                <w:tab w:val="left" w:pos="1830"/>
              </w:tabs>
              <w:spacing w:line="360" w:lineRule="auto"/>
              <w:jc w:val="both"/>
              <w:rPr>
                <w:rFonts w:ascii="Times New Roman" w:hAnsi="Times New Roman" w:cs="Times New Roman"/>
                <w:sz w:val="24"/>
                <w:szCs w:val="24"/>
              </w:rPr>
            </w:pPr>
            <w:r w:rsidRPr="00593421">
              <w:rPr>
                <w:rFonts w:ascii="Times New Roman" w:hAnsi="Times New Roman" w:cs="Times New Roman"/>
                <w:sz w:val="24"/>
                <w:szCs w:val="24"/>
              </w:rPr>
              <w:t xml:space="preserve">2. </w:t>
            </w:r>
          </w:p>
        </w:tc>
        <w:tc>
          <w:tcPr>
            <w:tcW w:w="7012" w:type="dxa"/>
          </w:tcPr>
          <w:p w:rsidR="00D27D7A" w:rsidRPr="00593421" w:rsidRDefault="00D27D7A" w:rsidP="00D27D7A">
            <w:pPr>
              <w:tabs>
                <w:tab w:val="left" w:pos="1830"/>
              </w:tabs>
              <w:spacing w:line="360" w:lineRule="auto"/>
              <w:jc w:val="both"/>
              <w:rPr>
                <w:rFonts w:ascii="Times New Roman" w:hAnsi="Times New Roman" w:cs="Times New Roman"/>
                <w:color w:val="000000"/>
                <w:w w:val="102"/>
                <w:sz w:val="24"/>
                <w:szCs w:val="24"/>
              </w:rPr>
            </w:pPr>
            <w:r w:rsidRPr="00593421">
              <w:rPr>
                <w:rFonts w:ascii="Times New Roman" w:hAnsi="Times New Roman" w:cs="Times New Roman"/>
                <w:color w:val="000000"/>
                <w:w w:val="102"/>
                <w:sz w:val="24"/>
                <w:szCs w:val="24"/>
              </w:rPr>
              <w:t>Pemilihan Kata atau Diksi</w:t>
            </w:r>
            <w:r w:rsidR="000365BD">
              <w:rPr>
                <w:rFonts w:ascii="Times New Roman" w:hAnsi="Times New Roman" w:cs="Times New Roman"/>
                <w:color w:val="000000"/>
                <w:w w:val="102"/>
                <w:sz w:val="24"/>
                <w:szCs w:val="24"/>
              </w:rPr>
              <w:t xml:space="preserve"> (Skor 1-4)</w:t>
            </w:r>
          </w:p>
          <w:p w:rsidR="00D27D7A" w:rsidRPr="00593421" w:rsidRDefault="00D27D7A" w:rsidP="0097664B">
            <w:pPr>
              <w:pStyle w:val="ListParagraph"/>
              <w:numPr>
                <w:ilvl w:val="0"/>
                <w:numId w:val="46"/>
              </w:numPr>
              <w:tabs>
                <w:tab w:val="num" w:pos="280"/>
              </w:tabs>
              <w:spacing w:line="360" w:lineRule="auto"/>
              <w:ind w:left="280" w:hanging="283"/>
              <w:rPr>
                <w:rFonts w:ascii="Times New Roman" w:hAnsi="Times New Roman" w:cs="Times New Roman"/>
                <w:sz w:val="24"/>
                <w:szCs w:val="24"/>
                <w:lang w:val="fi-FI"/>
              </w:rPr>
            </w:pPr>
            <w:r w:rsidRPr="00593421">
              <w:rPr>
                <w:rFonts w:ascii="Times New Roman" w:hAnsi="Times New Roman" w:cs="Times New Roman"/>
                <w:sz w:val="24"/>
                <w:szCs w:val="24"/>
              </w:rPr>
              <w:t>P</w:t>
            </w:r>
            <w:r w:rsidRPr="00593421">
              <w:rPr>
                <w:rFonts w:ascii="Times New Roman" w:hAnsi="Times New Roman" w:cs="Times New Roman"/>
                <w:sz w:val="24"/>
                <w:szCs w:val="24"/>
                <w:lang w:val="fi-FI"/>
              </w:rPr>
              <w:t xml:space="preserve">emilihan kata yang digunakan sesuai dengan </w:t>
            </w:r>
            <w:r>
              <w:rPr>
                <w:rFonts w:ascii="Times New Roman" w:hAnsi="Times New Roman" w:cs="Times New Roman"/>
                <w:sz w:val="24"/>
                <w:szCs w:val="24"/>
                <w:lang w:val="fi-FI"/>
              </w:rPr>
              <w:t>media iklan yang digambarkan</w:t>
            </w:r>
          </w:p>
          <w:p w:rsidR="00D27D7A" w:rsidRPr="007F370D" w:rsidRDefault="00D27D7A" w:rsidP="0097664B">
            <w:pPr>
              <w:pStyle w:val="ListParagraph"/>
              <w:numPr>
                <w:ilvl w:val="0"/>
                <w:numId w:val="46"/>
              </w:numPr>
              <w:tabs>
                <w:tab w:val="num" w:pos="280"/>
              </w:tabs>
              <w:spacing w:line="360" w:lineRule="auto"/>
              <w:ind w:left="280" w:hanging="283"/>
              <w:rPr>
                <w:rFonts w:ascii="Times New Roman" w:hAnsi="Times New Roman" w:cs="Times New Roman"/>
                <w:sz w:val="24"/>
                <w:szCs w:val="24"/>
                <w:lang w:val="fi-FI"/>
              </w:rPr>
            </w:pPr>
            <w:r w:rsidRPr="00593421">
              <w:rPr>
                <w:rFonts w:ascii="Times New Roman" w:hAnsi="Times New Roman" w:cs="Times New Roman"/>
                <w:sz w:val="24"/>
                <w:szCs w:val="24"/>
              </w:rPr>
              <w:t xml:space="preserve">Pemilihan kata yang digunakan cukup sesuai </w:t>
            </w:r>
            <w:r w:rsidRPr="00593421">
              <w:rPr>
                <w:rFonts w:ascii="Times New Roman" w:hAnsi="Times New Roman" w:cs="Times New Roman"/>
                <w:sz w:val="24"/>
                <w:szCs w:val="24"/>
                <w:lang w:val="fi-FI"/>
              </w:rPr>
              <w:t xml:space="preserve">dengan </w:t>
            </w:r>
            <w:r>
              <w:rPr>
                <w:rFonts w:ascii="Times New Roman" w:hAnsi="Times New Roman" w:cs="Times New Roman"/>
                <w:sz w:val="24"/>
                <w:szCs w:val="24"/>
                <w:lang w:val="fi-FI"/>
              </w:rPr>
              <w:t>media iklan yang digambarkan</w:t>
            </w:r>
          </w:p>
          <w:p w:rsidR="00D27D7A" w:rsidRPr="00972FA9" w:rsidRDefault="00D27D7A" w:rsidP="0097664B">
            <w:pPr>
              <w:pStyle w:val="ListParagraph"/>
              <w:numPr>
                <w:ilvl w:val="0"/>
                <w:numId w:val="46"/>
              </w:numPr>
              <w:tabs>
                <w:tab w:val="num" w:pos="280"/>
              </w:tabs>
              <w:spacing w:line="360" w:lineRule="auto"/>
              <w:ind w:left="280" w:hanging="283"/>
              <w:rPr>
                <w:rFonts w:ascii="Times New Roman" w:hAnsi="Times New Roman" w:cs="Times New Roman"/>
                <w:sz w:val="24"/>
                <w:szCs w:val="24"/>
                <w:lang w:val="fi-FI"/>
              </w:rPr>
            </w:pPr>
            <w:r w:rsidRPr="00593421">
              <w:rPr>
                <w:rFonts w:ascii="Times New Roman" w:hAnsi="Times New Roman" w:cs="Times New Roman"/>
                <w:sz w:val="24"/>
                <w:szCs w:val="24"/>
              </w:rPr>
              <w:t xml:space="preserve">Pemilihan kata yang digunakan kurang sesuai </w:t>
            </w:r>
            <w:r w:rsidRPr="00593421">
              <w:rPr>
                <w:rFonts w:ascii="Times New Roman" w:hAnsi="Times New Roman" w:cs="Times New Roman"/>
                <w:sz w:val="24"/>
                <w:szCs w:val="24"/>
                <w:lang w:val="fi-FI"/>
              </w:rPr>
              <w:t xml:space="preserve">dengan </w:t>
            </w:r>
            <w:r>
              <w:rPr>
                <w:rFonts w:ascii="Times New Roman" w:hAnsi="Times New Roman" w:cs="Times New Roman"/>
                <w:sz w:val="24"/>
                <w:szCs w:val="24"/>
                <w:lang w:val="fi-FI"/>
              </w:rPr>
              <w:t>media iklan</w:t>
            </w:r>
            <w:r w:rsidRPr="00593421">
              <w:rPr>
                <w:rFonts w:ascii="Times New Roman" w:hAnsi="Times New Roman" w:cs="Times New Roman"/>
                <w:sz w:val="24"/>
                <w:szCs w:val="24"/>
                <w:lang w:val="fi-FI"/>
              </w:rPr>
              <w:t xml:space="preserve"> yang</w:t>
            </w:r>
            <w:r>
              <w:rPr>
                <w:rFonts w:ascii="Times New Roman" w:hAnsi="Times New Roman" w:cs="Times New Roman"/>
                <w:sz w:val="24"/>
                <w:szCs w:val="24"/>
                <w:lang w:val="fi-FI"/>
              </w:rPr>
              <w:t xml:space="preserve"> </w:t>
            </w:r>
            <w:r w:rsidRPr="00593421">
              <w:rPr>
                <w:rFonts w:ascii="Times New Roman" w:hAnsi="Times New Roman" w:cs="Times New Roman"/>
                <w:sz w:val="24"/>
                <w:szCs w:val="24"/>
                <w:lang w:val="fi-FI"/>
              </w:rPr>
              <w:t>digambarkan</w:t>
            </w:r>
          </w:p>
          <w:p w:rsidR="00D27D7A" w:rsidRPr="003F6B76" w:rsidRDefault="00D27D7A" w:rsidP="0097664B">
            <w:pPr>
              <w:pStyle w:val="ListParagraph"/>
              <w:numPr>
                <w:ilvl w:val="0"/>
                <w:numId w:val="46"/>
              </w:numPr>
              <w:tabs>
                <w:tab w:val="num" w:pos="280"/>
              </w:tabs>
              <w:spacing w:line="360" w:lineRule="auto"/>
              <w:ind w:left="280" w:hanging="283"/>
              <w:rPr>
                <w:rFonts w:ascii="Times New Roman" w:hAnsi="Times New Roman" w:cs="Times New Roman"/>
                <w:sz w:val="24"/>
                <w:szCs w:val="24"/>
                <w:lang w:val="fi-FI"/>
              </w:rPr>
            </w:pPr>
            <w:r w:rsidRPr="00593421">
              <w:rPr>
                <w:rFonts w:ascii="Times New Roman" w:hAnsi="Times New Roman" w:cs="Times New Roman"/>
                <w:sz w:val="24"/>
                <w:szCs w:val="24"/>
              </w:rPr>
              <w:t xml:space="preserve">Pemilihan kata yang digunakan tidak sesuai </w:t>
            </w:r>
            <w:r w:rsidRPr="00593421">
              <w:rPr>
                <w:rFonts w:ascii="Times New Roman" w:hAnsi="Times New Roman" w:cs="Times New Roman"/>
                <w:sz w:val="24"/>
                <w:szCs w:val="24"/>
                <w:lang w:val="fi-FI"/>
              </w:rPr>
              <w:t xml:space="preserve">dengan </w:t>
            </w:r>
            <w:r>
              <w:rPr>
                <w:rFonts w:ascii="Times New Roman" w:hAnsi="Times New Roman" w:cs="Times New Roman"/>
                <w:sz w:val="24"/>
                <w:szCs w:val="24"/>
                <w:lang w:val="fi-FI"/>
              </w:rPr>
              <w:t>media iklan</w:t>
            </w:r>
            <w:r w:rsidRPr="00593421">
              <w:rPr>
                <w:rFonts w:ascii="Times New Roman" w:hAnsi="Times New Roman" w:cs="Times New Roman"/>
                <w:sz w:val="24"/>
                <w:szCs w:val="24"/>
                <w:lang w:val="fi-FI"/>
              </w:rPr>
              <w:t xml:space="preserve"> yang</w:t>
            </w:r>
            <w:r>
              <w:rPr>
                <w:rFonts w:ascii="Times New Roman" w:hAnsi="Times New Roman" w:cs="Times New Roman"/>
                <w:sz w:val="24"/>
                <w:szCs w:val="24"/>
                <w:lang w:val="fi-FI"/>
              </w:rPr>
              <w:t xml:space="preserve"> </w:t>
            </w:r>
            <w:r w:rsidRPr="00593421">
              <w:rPr>
                <w:rFonts w:ascii="Times New Roman" w:hAnsi="Times New Roman" w:cs="Times New Roman"/>
                <w:sz w:val="24"/>
                <w:szCs w:val="24"/>
                <w:lang w:val="fi-FI"/>
              </w:rPr>
              <w:t>digambarkan</w:t>
            </w:r>
          </w:p>
        </w:tc>
        <w:tc>
          <w:tcPr>
            <w:tcW w:w="814" w:type="dxa"/>
          </w:tcPr>
          <w:p w:rsidR="00D27D7A" w:rsidRPr="00593421" w:rsidRDefault="00D27D7A" w:rsidP="00D27D7A">
            <w:pPr>
              <w:tabs>
                <w:tab w:val="left" w:pos="1830"/>
              </w:tabs>
              <w:spacing w:line="360" w:lineRule="auto"/>
              <w:jc w:val="center"/>
              <w:rPr>
                <w:rFonts w:ascii="Times New Roman" w:hAnsi="Times New Roman" w:cs="Times New Roman"/>
                <w:sz w:val="24"/>
                <w:szCs w:val="24"/>
              </w:rPr>
            </w:pPr>
          </w:p>
          <w:p w:rsidR="00D27D7A" w:rsidRDefault="00D27D7A" w:rsidP="00D27D7A">
            <w:pPr>
              <w:tabs>
                <w:tab w:val="left" w:pos="1830"/>
              </w:tabs>
              <w:jc w:val="center"/>
              <w:rPr>
                <w:rFonts w:ascii="Times New Roman" w:hAnsi="Times New Roman" w:cs="Times New Roman"/>
                <w:sz w:val="24"/>
                <w:szCs w:val="24"/>
              </w:rPr>
            </w:pPr>
            <w:r>
              <w:rPr>
                <w:rFonts w:ascii="Times New Roman" w:hAnsi="Times New Roman" w:cs="Times New Roman"/>
                <w:sz w:val="24"/>
                <w:szCs w:val="24"/>
              </w:rPr>
              <w:t>4</w:t>
            </w:r>
          </w:p>
          <w:p w:rsidR="00D27D7A" w:rsidRDefault="00D27D7A" w:rsidP="00D27D7A">
            <w:pPr>
              <w:tabs>
                <w:tab w:val="left" w:pos="1830"/>
              </w:tabs>
              <w:jc w:val="center"/>
              <w:rPr>
                <w:rFonts w:ascii="Times New Roman" w:hAnsi="Times New Roman" w:cs="Times New Roman"/>
                <w:sz w:val="24"/>
                <w:szCs w:val="24"/>
              </w:rPr>
            </w:pPr>
          </w:p>
          <w:p w:rsidR="00D27D7A" w:rsidRPr="00593421" w:rsidRDefault="00D27D7A" w:rsidP="00D27D7A">
            <w:pPr>
              <w:tabs>
                <w:tab w:val="left" w:pos="1830"/>
              </w:tabs>
              <w:jc w:val="center"/>
              <w:rPr>
                <w:rFonts w:ascii="Times New Roman" w:hAnsi="Times New Roman" w:cs="Times New Roman"/>
                <w:sz w:val="24"/>
                <w:szCs w:val="24"/>
              </w:rPr>
            </w:pPr>
          </w:p>
          <w:p w:rsidR="00D27D7A" w:rsidRDefault="00D27D7A" w:rsidP="00D27D7A">
            <w:pPr>
              <w:tabs>
                <w:tab w:val="left" w:pos="1830"/>
              </w:tabs>
              <w:jc w:val="center"/>
              <w:rPr>
                <w:rFonts w:ascii="Times New Roman" w:hAnsi="Times New Roman" w:cs="Times New Roman"/>
                <w:sz w:val="24"/>
                <w:szCs w:val="24"/>
              </w:rPr>
            </w:pPr>
            <w:r w:rsidRPr="00593421">
              <w:rPr>
                <w:rFonts w:ascii="Times New Roman" w:hAnsi="Times New Roman" w:cs="Times New Roman"/>
                <w:sz w:val="24"/>
                <w:szCs w:val="24"/>
              </w:rPr>
              <w:t>3</w:t>
            </w:r>
          </w:p>
          <w:p w:rsidR="00D27D7A" w:rsidRDefault="00D27D7A" w:rsidP="00D27D7A">
            <w:pPr>
              <w:tabs>
                <w:tab w:val="left" w:pos="1830"/>
              </w:tabs>
              <w:jc w:val="center"/>
              <w:rPr>
                <w:rFonts w:ascii="Times New Roman" w:hAnsi="Times New Roman" w:cs="Times New Roman"/>
                <w:sz w:val="24"/>
                <w:szCs w:val="24"/>
              </w:rPr>
            </w:pPr>
          </w:p>
          <w:p w:rsidR="00D27D7A" w:rsidRPr="00593421" w:rsidRDefault="00D27D7A" w:rsidP="00D27D7A">
            <w:pPr>
              <w:tabs>
                <w:tab w:val="left" w:pos="1830"/>
              </w:tabs>
              <w:jc w:val="center"/>
              <w:rPr>
                <w:rFonts w:ascii="Times New Roman" w:hAnsi="Times New Roman" w:cs="Times New Roman"/>
                <w:sz w:val="24"/>
                <w:szCs w:val="24"/>
              </w:rPr>
            </w:pPr>
          </w:p>
          <w:p w:rsidR="00D27D7A" w:rsidRDefault="00D27D7A" w:rsidP="00D27D7A">
            <w:pPr>
              <w:tabs>
                <w:tab w:val="left" w:pos="1830"/>
              </w:tabs>
              <w:jc w:val="center"/>
              <w:rPr>
                <w:rFonts w:ascii="Times New Roman" w:hAnsi="Times New Roman" w:cs="Times New Roman"/>
                <w:sz w:val="24"/>
                <w:szCs w:val="24"/>
              </w:rPr>
            </w:pPr>
            <w:r w:rsidRPr="00593421">
              <w:rPr>
                <w:rFonts w:ascii="Times New Roman" w:hAnsi="Times New Roman" w:cs="Times New Roman"/>
                <w:sz w:val="24"/>
                <w:szCs w:val="24"/>
              </w:rPr>
              <w:t>2</w:t>
            </w:r>
          </w:p>
          <w:p w:rsidR="00D27D7A" w:rsidRDefault="00D27D7A" w:rsidP="00D27D7A">
            <w:pPr>
              <w:tabs>
                <w:tab w:val="left" w:pos="1830"/>
              </w:tabs>
              <w:jc w:val="center"/>
              <w:rPr>
                <w:rFonts w:ascii="Times New Roman" w:hAnsi="Times New Roman" w:cs="Times New Roman"/>
                <w:sz w:val="24"/>
                <w:szCs w:val="24"/>
              </w:rPr>
            </w:pPr>
          </w:p>
          <w:p w:rsidR="00D27D7A" w:rsidRDefault="00D27D7A" w:rsidP="00D27D7A">
            <w:pPr>
              <w:tabs>
                <w:tab w:val="left" w:pos="1830"/>
              </w:tabs>
              <w:jc w:val="center"/>
              <w:rPr>
                <w:rFonts w:ascii="Times New Roman" w:hAnsi="Times New Roman" w:cs="Times New Roman"/>
                <w:sz w:val="24"/>
                <w:szCs w:val="24"/>
              </w:rPr>
            </w:pPr>
          </w:p>
          <w:p w:rsidR="00D27D7A" w:rsidRPr="00593421" w:rsidRDefault="00D27D7A" w:rsidP="00D27D7A">
            <w:pPr>
              <w:tabs>
                <w:tab w:val="left" w:pos="1830"/>
              </w:tabs>
              <w:jc w:val="center"/>
              <w:rPr>
                <w:rFonts w:ascii="Times New Roman" w:hAnsi="Times New Roman" w:cs="Times New Roman"/>
                <w:sz w:val="24"/>
                <w:szCs w:val="24"/>
              </w:rPr>
            </w:pPr>
            <w:r w:rsidRPr="00593421">
              <w:rPr>
                <w:rFonts w:ascii="Times New Roman" w:hAnsi="Times New Roman" w:cs="Times New Roman"/>
                <w:sz w:val="24"/>
                <w:szCs w:val="24"/>
              </w:rPr>
              <w:t>1</w:t>
            </w:r>
          </w:p>
        </w:tc>
      </w:tr>
      <w:tr w:rsidR="00D27D7A" w:rsidRPr="00593421" w:rsidTr="003D1EC3">
        <w:trPr>
          <w:trHeight w:val="350"/>
        </w:trPr>
        <w:tc>
          <w:tcPr>
            <w:tcW w:w="690" w:type="dxa"/>
            <w:gridSpan w:val="2"/>
          </w:tcPr>
          <w:p w:rsidR="00D27D7A" w:rsidRPr="00593421" w:rsidRDefault="00D27D7A" w:rsidP="00D27D7A">
            <w:pPr>
              <w:tabs>
                <w:tab w:val="left" w:pos="1830"/>
              </w:tabs>
              <w:spacing w:line="360" w:lineRule="auto"/>
              <w:jc w:val="both"/>
              <w:rPr>
                <w:rFonts w:ascii="Times New Roman" w:hAnsi="Times New Roman" w:cs="Times New Roman"/>
                <w:sz w:val="24"/>
                <w:szCs w:val="24"/>
              </w:rPr>
            </w:pPr>
            <w:r w:rsidRPr="00593421">
              <w:rPr>
                <w:rFonts w:ascii="Times New Roman" w:hAnsi="Times New Roman" w:cs="Times New Roman"/>
                <w:sz w:val="24"/>
                <w:szCs w:val="24"/>
              </w:rPr>
              <w:t xml:space="preserve">3. </w:t>
            </w:r>
          </w:p>
        </w:tc>
        <w:tc>
          <w:tcPr>
            <w:tcW w:w="7012" w:type="dxa"/>
          </w:tcPr>
          <w:p w:rsidR="00D27D7A" w:rsidRPr="00593421" w:rsidRDefault="00D27D7A" w:rsidP="00D27D7A">
            <w:pPr>
              <w:tabs>
                <w:tab w:val="left" w:pos="1830"/>
              </w:tabs>
              <w:spacing w:line="360" w:lineRule="auto"/>
              <w:jc w:val="both"/>
              <w:rPr>
                <w:rFonts w:ascii="Times New Roman" w:hAnsi="Times New Roman" w:cs="Times New Roman"/>
                <w:color w:val="000000"/>
                <w:w w:val="102"/>
                <w:sz w:val="24"/>
                <w:szCs w:val="24"/>
              </w:rPr>
            </w:pPr>
            <w:r w:rsidRPr="00593421">
              <w:rPr>
                <w:rFonts w:ascii="Times New Roman" w:hAnsi="Times New Roman" w:cs="Times New Roman"/>
                <w:color w:val="000000"/>
                <w:w w:val="102"/>
                <w:sz w:val="24"/>
                <w:szCs w:val="24"/>
              </w:rPr>
              <w:t>Ejaan dan Tanda Baca</w:t>
            </w:r>
            <w:r w:rsidR="000365BD">
              <w:rPr>
                <w:rFonts w:ascii="Times New Roman" w:hAnsi="Times New Roman" w:cs="Times New Roman"/>
                <w:color w:val="000000"/>
                <w:w w:val="102"/>
                <w:sz w:val="24"/>
                <w:szCs w:val="24"/>
              </w:rPr>
              <w:t xml:space="preserve"> (Skor 1-4)</w:t>
            </w:r>
          </w:p>
          <w:p w:rsidR="00D27D7A" w:rsidRPr="00593421" w:rsidRDefault="00D27D7A" w:rsidP="0097664B">
            <w:pPr>
              <w:pStyle w:val="ListParagraph"/>
              <w:numPr>
                <w:ilvl w:val="0"/>
                <w:numId w:val="48"/>
              </w:numPr>
              <w:tabs>
                <w:tab w:val="left" w:pos="1830"/>
              </w:tabs>
              <w:spacing w:line="360" w:lineRule="auto"/>
              <w:ind w:left="301" w:hanging="270"/>
              <w:jc w:val="both"/>
              <w:rPr>
                <w:rFonts w:ascii="Times New Roman" w:hAnsi="Times New Roman" w:cs="Times New Roman"/>
                <w:color w:val="000000"/>
                <w:w w:val="102"/>
                <w:sz w:val="24"/>
                <w:szCs w:val="24"/>
              </w:rPr>
            </w:pPr>
            <w:r w:rsidRPr="00593421">
              <w:rPr>
                <w:rFonts w:ascii="Times New Roman" w:hAnsi="Times New Roman" w:cs="Times New Roman"/>
                <w:sz w:val="24"/>
                <w:szCs w:val="24"/>
              </w:rPr>
              <w:t>P</w:t>
            </w:r>
            <w:r w:rsidRPr="00593421">
              <w:rPr>
                <w:rFonts w:ascii="Times New Roman" w:hAnsi="Times New Roman" w:cs="Times New Roman"/>
                <w:sz w:val="24"/>
                <w:szCs w:val="24"/>
                <w:lang w:val="fi-FI"/>
              </w:rPr>
              <w:t xml:space="preserve">enulisan tanda baca dan ejaan </w:t>
            </w:r>
            <w:r w:rsidRPr="00593421">
              <w:rPr>
                <w:rFonts w:ascii="Times New Roman" w:hAnsi="Times New Roman" w:cs="Times New Roman"/>
                <w:color w:val="000000"/>
                <w:w w:val="102"/>
                <w:sz w:val="24"/>
                <w:szCs w:val="24"/>
              </w:rPr>
              <w:t>tidak ada kesalahan</w:t>
            </w:r>
          </w:p>
          <w:p w:rsidR="00D27D7A" w:rsidRPr="00593421" w:rsidRDefault="00D27D7A" w:rsidP="0097664B">
            <w:pPr>
              <w:pStyle w:val="ListParagraph"/>
              <w:numPr>
                <w:ilvl w:val="0"/>
                <w:numId w:val="48"/>
              </w:numPr>
              <w:tabs>
                <w:tab w:val="left" w:pos="1830"/>
              </w:tabs>
              <w:spacing w:line="360" w:lineRule="auto"/>
              <w:ind w:left="301" w:hanging="270"/>
              <w:jc w:val="both"/>
              <w:rPr>
                <w:rFonts w:ascii="Times New Roman" w:hAnsi="Times New Roman" w:cs="Times New Roman"/>
                <w:color w:val="000000"/>
                <w:w w:val="102"/>
                <w:sz w:val="24"/>
                <w:szCs w:val="24"/>
              </w:rPr>
            </w:pPr>
            <w:r w:rsidRPr="00593421">
              <w:rPr>
                <w:rFonts w:ascii="Times New Roman" w:hAnsi="Times New Roman" w:cs="Times New Roman"/>
                <w:color w:val="000000"/>
                <w:w w:val="102"/>
                <w:sz w:val="24"/>
                <w:szCs w:val="24"/>
              </w:rPr>
              <w:t>Jumlah kesalahan ejaan dan tanda baca 1-10</w:t>
            </w:r>
          </w:p>
          <w:p w:rsidR="00D27D7A" w:rsidRPr="00593421" w:rsidRDefault="00D27D7A" w:rsidP="0097664B">
            <w:pPr>
              <w:pStyle w:val="ListParagraph"/>
              <w:numPr>
                <w:ilvl w:val="0"/>
                <w:numId w:val="48"/>
              </w:numPr>
              <w:tabs>
                <w:tab w:val="left" w:pos="1830"/>
              </w:tabs>
              <w:spacing w:line="360" w:lineRule="auto"/>
              <w:ind w:left="301" w:hanging="270"/>
              <w:jc w:val="both"/>
              <w:rPr>
                <w:rFonts w:ascii="Times New Roman" w:hAnsi="Times New Roman" w:cs="Times New Roman"/>
                <w:color w:val="000000"/>
                <w:w w:val="102"/>
                <w:sz w:val="24"/>
                <w:szCs w:val="24"/>
              </w:rPr>
            </w:pPr>
            <w:r w:rsidRPr="00593421">
              <w:rPr>
                <w:rFonts w:ascii="Times New Roman" w:hAnsi="Times New Roman" w:cs="Times New Roman"/>
                <w:color w:val="000000"/>
                <w:w w:val="102"/>
                <w:sz w:val="24"/>
                <w:szCs w:val="24"/>
              </w:rPr>
              <w:t>Jumlah kesalahan ejaan dan tanda baca 11-20</w:t>
            </w:r>
          </w:p>
          <w:p w:rsidR="00D27D7A" w:rsidRPr="00593421" w:rsidRDefault="00D27D7A" w:rsidP="0097664B">
            <w:pPr>
              <w:pStyle w:val="ListParagraph"/>
              <w:numPr>
                <w:ilvl w:val="0"/>
                <w:numId w:val="48"/>
              </w:numPr>
              <w:tabs>
                <w:tab w:val="left" w:pos="1830"/>
              </w:tabs>
              <w:spacing w:line="360" w:lineRule="auto"/>
              <w:ind w:left="301" w:hanging="270"/>
              <w:jc w:val="both"/>
              <w:rPr>
                <w:rFonts w:ascii="Times New Roman" w:hAnsi="Times New Roman" w:cs="Times New Roman"/>
                <w:color w:val="000000"/>
                <w:w w:val="102"/>
                <w:sz w:val="24"/>
                <w:szCs w:val="24"/>
              </w:rPr>
            </w:pPr>
            <w:r w:rsidRPr="00593421">
              <w:rPr>
                <w:rFonts w:ascii="Times New Roman" w:hAnsi="Times New Roman" w:cs="Times New Roman"/>
                <w:color w:val="000000"/>
                <w:w w:val="102"/>
                <w:sz w:val="24"/>
                <w:szCs w:val="24"/>
              </w:rPr>
              <w:t xml:space="preserve">Jumlah kesalahan ejaan dan tanda baca lebih dari 20 </w:t>
            </w:r>
          </w:p>
        </w:tc>
        <w:tc>
          <w:tcPr>
            <w:tcW w:w="814" w:type="dxa"/>
            <w:vAlign w:val="center"/>
          </w:tcPr>
          <w:p w:rsidR="009F627C" w:rsidRPr="00593421" w:rsidRDefault="009F627C" w:rsidP="009F627C">
            <w:pPr>
              <w:tabs>
                <w:tab w:val="left" w:pos="1830"/>
              </w:tabs>
              <w:rPr>
                <w:rFonts w:ascii="Times New Roman" w:hAnsi="Times New Roman" w:cs="Times New Roman"/>
                <w:sz w:val="24"/>
                <w:szCs w:val="24"/>
              </w:rPr>
            </w:pPr>
          </w:p>
          <w:p w:rsidR="00D27D7A" w:rsidRPr="00593421" w:rsidRDefault="00D27D7A" w:rsidP="00D27D7A">
            <w:pPr>
              <w:tabs>
                <w:tab w:val="left" w:pos="1830"/>
              </w:tabs>
              <w:spacing w:line="360" w:lineRule="auto"/>
              <w:jc w:val="center"/>
              <w:rPr>
                <w:rFonts w:ascii="Times New Roman" w:hAnsi="Times New Roman" w:cs="Times New Roman"/>
                <w:sz w:val="24"/>
                <w:szCs w:val="24"/>
              </w:rPr>
            </w:pPr>
            <w:r w:rsidRPr="00593421">
              <w:rPr>
                <w:rFonts w:ascii="Times New Roman" w:hAnsi="Times New Roman" w:cs="Times New Roman"/>
                <w:sz w:val="24"/>
                <w:szCs w:val="24"/>
              </w:rPr>
              <w:t>4</w:t>
            </w:r>
          </w:p>
          <w:p w:rsidR="00D27D7A" w:rsidRPr="00593421" w:rsidRDefault="00D27D7A" w:rsidP="00D27D7A">
            <w:pPr>
              <w:tabs>
                <w:tab w:val="left" w:pos="1830"/>
              </w:tabs>
              <w:spacing w:line="360" w:lineRule="auto"/>
              <w:jc w:val="center"/>
              <w:rPr>
                <w:rFonts w:ascii="Times New Roman" w:hAnsi="Times New Roman" w:cs="Times New Roman"/>
                <w:sz w:val="24"/>
                <w:szCs w:val="24"/>
              </w:rPr>
            </w:pPr>
            <w:r w:rsidRPr="00593421">
              <w:rPr>
                <w:rFonts w:ascii="Times New Roman" w:hAnsi="Times New Roman" w:cs="Times New Roman"/>
                <w:sz w:val="24"/>
                <w:szCs w:val="24"/>
              </w:rPr>
              <w:t>3</w:t>
            </w:r>
          </w:p>
          <w:p w:rsidR="004D0838" w:rsidRDefault="00D27D7A" w:rsidP="003A72B8">
            <w:pPr>
              <w:tabs>
                <w:tab w:val="left" w:pos="1830"/>
              </w:tabs>
              <w:spacing w:line="360" w:lineRule="auto"/>
              <w:jc w:val="center"/>
              <w:rPr>
                <w:rFonts w:ascii="Times New Roman" w:hAnsi="Times New Roman" w:cs="Times New Roman"/>
                <w:sz w:val="24"/>
                <w:szCs w:val="24"/>
              </w:rPr>
            </w:pPr>
            <w:r w:rsidRPr="00593421">
              <w:rPr>
                <w:rFonts w:ascii="Times New Roman" w:hAnsi="Times New Roman" w:cs="Times New Roman"/>
                <w:sz w:val="24"/>
                <w:szCs w:val="24"/>
              </w:rPr>
              <w:t>2</w:t>
            </w:r>
          </w:p>
          <w:p w:rsidR="003A72B8" w:rsidRPr="00593421" w:rsidRDefault="003A72B8" w:rsidP="003A72B8">
            <w:pPr>
              <w:tabs>
                <w:tab w:val="left" w:pos="1830"/>
              </w:tabs>
              <w:spacing w:line="360" w:lineRule="auto"/>
              <w:jc w:val="center"/>
              <w:rPr>
                <w:rFonts w:ascii="Times New Roman" w:hAnsi="Times New Roman" w:cs="Times New Roman"/>
                <w:sz w:val="24"/>
                <w:szCs w:val="24"/>
              </w:rPr>
            </w:pPr>
          </w:p>
          <w:p w:rsidR="00D27D7A" w:rsidRPr="00593421" w:rsidRDefault="00D27D7A" w:rsidP="00D27D7A">
            <w:pPr>
              <w:tabs>
                <w:tab w:val="left" w:pos="1830"/>
              </w:tabs>
              <w:spacing w:line="360" w:lineRule="auto"/>
              <w:jc w:val="center"/>
              <w:rPr>
                <w:rFonts w:ascii="Times New Roman" w:hAnsi="Times New Roman" w:cs="Times New Roman"/>
                <w:sz w:val="24"/>
                <w:szCs w:val="24"/>
              </w:rPr>
            </w:pPr>
            <w:r w:rsidRPr="00593421">
              <w:rPr>
                <w:rFonts w:ascii="Times New Roman" w:hAnsi="Times New Roman" w:cs="Times New Roman"/>
                <w:sz w:val="24"/>
                <w:szCs w:val="24"/>
              </w:rPr>
              <w:t>1</w:t>
            </w:r>
          </w:p>
        </w:tc>
      </w:tr>
      <w:tr w:rsidR="00D27D7A" w:rsidRPr="00593421" w:rsidTr="006E6A3B">
        <w:trPr>
          <w:trHeight w:val="1722"/>
        </w:trPr>
        <w:tc>
          <w:tcPr>
            <w:tcW w:w="690" w:type="dxa"/>
            <w:gridSpan w:val="2"/>
          </w:tcPr>
          <w:p w:rsidR="00D27D7A" w:rsidRPr="00593421" w:rsidRDefault="007021DB" w:rsidP="00D27D7A">
            <w:pPr>
              <w:tabs>
                <w:tab w:val="left" w:pos="1830"/>
              </w:tabs>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27D7A" w:rsidRPr="00593421">
              <w:rPr>
                <w:rFonts w:ascii="Times New Roman" w:hAnsi="Times New Roman" w:cs="Times New Roman"/>
                <w:sz w:val="24"/>
                <w:szCs w:val="24"/>
              </w:rPr>
              <w:t xml:space="preserve">. </w:t>
            </w:r>
          </w:p>
        </w:tc>
        <w:tc>
          <w:tcPr>
            <w:tcW w:w="7012" w:type="dxa"/>
          </w:tcPr>
          <w:p w:rsidR="00D27D7A" w:rsidRPr="00593421" w:rsidRDefault="00D27D7A" w:rsidP="00061E92">
            <w:pPr>
              <w:tabs>
                <w:tab w:val="left" w:pos="2280"/>
              </w:tabs>
              <w:spacing w:line="360" w:lineRule="auto"/>
              <w:jc w:val="both"/>
              <w:rPr>
                <w:rFonts w:ascii="Times New Roman" w:hAnsi="Times New Roman" w:cs="Times New Roman"/>
                <w:color w:val="000000"/>
                <w:spacing w:val="-3"/>
                <w:sz w:val="24"/>
                <w:szCs w:val="24"/>
              </w:rPr>
            </w:pPr>
            <w:r w:rsidRPr="00593421">
              <w:rPr>
                <w:rFonts w:ascii="Times New Roman" w:hAnsi="Times New Roman" w:cs="Times New Roman"/>
                <w:color w:val="000000"/>
                <w:spacing w:val="-3"/>
                <w:sz w:val="24"/>
                <w:szCs w:val="24"/>
              </w:rPr>
              <w:t>Kohesi</w:t>
            </w:r>
            <w:r w:rsidR="00C77E3E">
              <w:rPr>
                <w:rFonts w:ascii="Times New Roman" w:hAnsi="Times New Roman" w:cs="Times New Roman"/>
                <w:color w:val="000000"/>
                <w:spacing w:val="-3"/>
                <w:sz w:val="24"/>
                <w:szCs w:val="24"/>
              </w:rPr>
              <w:t xml:space="preserve"> (Skor 1-4)</w:t>
            </w:r>
            <w:r w:rsidR="00061E92">
              <w:rPr>
                <w:rFonts w:ascii="Times New Roman" w:hAnsi="Times New Roman" w:cs="Times New Roman"/>
                <w:color w:val="000000"/>
                <w:spacing w:val="-3"/>
                <w:sz w:val="24"/>
                <w:szCs w:val="24"/>
              </w:rPr>
              <w:tab/>
            </w:r>
          </w:p>
          <w:p w:rsidR="00D27D7A" w:rsidRPr="00593421" w:rsidRDefault="00D27D7A" w:rsidP="0097664B">
            <w:pPr>
              <w:pStyle w:val="ListParagraph"/>
              <w:numPr>
                <w:ilvl w:val="4"/>
                <w:numId w:val="47"/>
              </w:numPr>
              <w:tabs>
                <w:tab w:val="left" w:pos="280"/>
              </w:tabs>
              <w:spacing w:line="360" w:lineRule="auto"/>
              <w:ind w:left="3780" w:hanging="3783"/>
              <w:rPr>
                <w:rFonts w:ascii="Times New Roman" w:hAnsi="Times New Roman" w:cs="Times New Roman"/>
                <w:sz w:val="24"/>
                <w:szCs w:val="24"/>
                <w:lang w:val="fi-FI"/>
              </w:rPr>
            </w:pPr>
            <w:r w:rsidRPr="00593421">
              <w:rPr>
                <w:rFonts w:ascii="Times New Roman" w:hAnsi="Times New Roman" w:cs="Times New Roman"/>
                <w:sz w:val="24"/>
                <w:szCs w:val="24"/>
              </w:rPr>
              <w:t>H</w:t>
            </w:r>
            <w:r w:rsidRPr="00593421">
              <w:rPr>
                <w:rFonts w:ascii="Times New Roman" w:hAnsi="Times New Roman" w:cs="Times New Roman"/>
                <w:sz w:val="24"/>
                <w:szCs w:val="24"/>
                <w:lang w:val="fi-FI"/>
              </w:rPr>
              <w:t>ubungan kalimat yang padu dalam satu paragraf</w:t>
            </w:r>
            <w:r w:rsidRPr="00593421">
              <w:rPr>
                <w:rFonts w:ascii="Times New Roman" w:hAnsi="Times New Roman" w:cs="Times New Roman"/>
                <w:sz w:val="24"/>
                <w:szCs w:val="24"/>
              </w:rPr>
              <w:t>.</w:t>
            </w:r>
          </w:p>
          <w:p w:rsidR="00D27D7A" w:rsidRPr="00593421" w:rsidRDefault="00D27D7A" w:rsidP="0097664B">
            <w:pPr>
              <w:pStyle w:val="ListParagraph"/>
              <w:numPr>
                <w:ilvl w:val="4"/>
                <w:numId w:val="47"/>
              </w:numPr>
              <w:tabs>
                <w:tab w:val="left" w:pos="280"/>
              </w:tabs>
              <w:spacing w:line="360" w:lineRule="auto"/>
              <w:ind w:left="3780" w:hanging="3783"/>
              <w:rPr>
                <w:rFonts w:ascii="Times New Roman" w:hAnsi="Times New Roman" w:cs="Times New Roman"/>
                <w:sz w:val="24"/>
                <w:szCs w:val="24"/>
                <w:lang w:val="fi-FI"/>
              </w:rPr>
            </w:pPr>
            <w:r w:rsidRPr="00593421">
              <w:rPr>
                <w:rFonts w:ascii="Times New Roman" w:hAnsi="Times New Roman" w:cs="Times New Roman"/>
                <w:sz w:val="24"/>
                <w:szCs w:val="24"/>
              </w:rPr>
              <w:t>H</w:t>
            </w:r>
            <w:r w:rsidRPr="00593421">
              <w:rPr>
                <w:rFonts w:ascii="Times New Roman" w:hAnsi="Times New Roman" w:cs="Times New Roman"/>
                <w:sz w:val="24"/>
                <w:szCs w:val="24"/>
                <w:lang w:val="fi-FI"/>
              </w:rPr>
              <w:t>ubungan kalimat dalam satu paragraf cukup padu</w:t>
            </w:r>
            <w:r w:rsidRPr="00593421">
              <w:rPr>
                <w:rFonts w:ascii="Times New Roman" w:hAnsi="Times New Roman" w:cs="Times New Roman"/>
                <w:sz w:val="24"/>
                <w:szCs w:val="24"/>
              </w:rPr>
              <w:t>.</w:t>
            </w:r>
          </w:p>
          <w:p w:rsidR="00D27D7A" w:rsidRPr="00593421" w:rsidRDefault="00D27D7A" w:rsidP="0097664B">
            <w:pPr>
              <w:pStyle w:val="ListParagraph"/>
              <w:numPr>
                <w:ilvl w:val="4"/>
                <w:numId w:val="47"/>
              </w:numPr>
              <w:tabs>
                <w:tab w:val="left" w:pos="280"/>
              </w:tabs>
              <w:spacing w:line="360" w:lineRule="auto"/>
              <w:ind w:left="3780" w:hanging="3783"/>
              <w:rPr>
                <w:rFonts w:ascii="Times New Roman" w:hAnsi="Times New Roman" w:cs="Times New Roman"/>
                <w:sz w:val="24"/>
                <w:szCs w:val="24"/>
                <w:lang w:val="fi-FI"/>
              </w:rPr>
            </w:pPr>
            <w:r w:rsidRPr="00593421">
              <w:rPr>
                <w:rFonts w:ascii="Times New Roman" w:hAnsi="Times New Roman" w:cs="Times New Roman"/>
                <w:sz w:val="24"/>
                <w:szCs w:val="24"/>
              </w:rPr>
              <w:t>H</w:t>
            </w:r>
            <w:r w:rsidRPr="00593421">
              <w:rPr>
                <w:rFonts w:ascii="Times New Roman" w:hAnsi="Times New Roman" w:cs="Times New Roman"/>
                <w:sz w:val="24"/>
                <w:szCs w:val="24"/>
                <w:lang w:val="fi-FI"/>
              </w:rPr>
              <w:t>ubungan kalimat dalam satu paragraf kurang padu</w:t>
            </w:r>
            <w:r w:rsidRPr="00593421">
              <w:rPr>
                <w:rFonts w:ascii="Times New Roman" w:hAnsi="Times New Roman" w:cs="Times New Roman"/>
                <w:sz w:val="24"/>
                <w:szCs w:val="24"/>
              </w:rPr>
              <w:t>.</w:t>
            </w:r>
          </w:p>
          <w:p w:rsidR="00D27D7A" w:rsidRPr="00593421" w:rsidRDefault="00D27D7A" w:rsidP="0097664B">
            <w:pPr>
              <w:pStyle w:val="ListParagraph"/>
              <w:numPr>
                <w:ilvl w:val="4"/>
                <w:numId w:val="47"/>
              </w:numPr>
              <w:tabs>
                <w:tab w:val="left" w:pos="280"/>
              </w:tabs>
              <w:spacing w:line="360" w:lineRule="auto"/>
              <w:ind w:left="3780" w:hanging="3783"/>
              <w:rPr>
                <w:rFonts w:ascii="Times New Roman" w:hAnsi="Times New Roman" w:cs="Times New Roman"/>
                <w:sz w:val="24"/>
                <w:szCs w:val="24"/>
                <w:lang w:val="fi-FI"/>
              </w:rPr>
            </w:pPr>
            <w:r w:rsidRPr="00593421">
              <w:rPr>
                <w:rFonts w:ascii="Times New Roman" w:hAnsi="Times New Roman" w:cs="Times New Roman"/>
                <w:sz w:val="24"/>
                <w:szCs w:val="24"/>
              </w:rPr>
              <w:t>T</w:t>
            </w:r>
            <w:r w:rsidRPr="00593421">
              <w:rPr>
                <w:rFonts w:ascii="Times New Roman" w:hAnsi="Times New Roman" w:cs="Times New Roman"/>
                <w:sz w:val="24"/>
                <w:szCs w:val="24"/>
                <w:lang w:val="fi-FI"/>
              </w:rPr>
              <w:t>idak ada keterpaduan kalimat dalam paragraf</w:t>
            </w:r>
            <w:r w:rsidRPr="00593421">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w:t>
            </w:r>
          </w:p>
        </w:tc>
        <w:tc>
          <w:tcPr>
            <w:tcW w:w="814" w:type="dxa"/>
            <w:vAlign w:val="center"/>
          </w:tcPr>
          <w:p w:rsidR="00D27D7A" w:rsidRPr="00593421" w:rsidRDefault="00D27D7A" w:rsidP="00D27D7A">
            <w:pPr>
              <w:tabs>
                <w:tab w:val="left" w:pos="1830"/>
              </w:tabs>
              <w:jc w:val="center"/>
              <w:rPr>
                <w:rFonts w:ascii="Times New Roman" w:hAnsi="Times New Roman" w:cs="Times New Roman"/>
                <w:sz w:val="24"/>
                <w:szCs w:val="24"/>
              </w:rPr>
            </w:pPr>
          </w:p>
          <w:p w:rsidR="00D27D7A" w:rsidRPr="00593421" w:rsidRDefault="00D27D7A" w:rsidP="00D27D7A">
            <w:pPr>
              <w:tabs>
                <w:tab w:val="left" w:pos="1830"/>
              </w:tabs>
              <w:spacing w:line="360" w:lineRule="auto"/>
              <w:jc w:val="center"/>
              <w:rPr>
                <w:rFonts w:ascii="Times New Roman" w:hAnsi="Times New Roman" w:cs="Times New Roman"/>
                <w:sz w:val="24"/>
                <w:szCs w:val="24"/>
              </w:rPr>
            </w:pPr>
            <w:r w:rsidRPr="00593421">
              <w:rPr>
                <w:rFonts w:ascii="Times New Roman" w:hAnsi="Times New Roman" w:cs="Times New Roman"/>
                <w:sz w:val="24"/>
                <w:szCs w:val="24"/>
              </w:rPr>
              <w:t>4</w:t>
            </w:r>
          </w:p>
          <w:p w:rsidR="00D27D7A" w:rsidRPr="00593421" w:rsidRDefault="00D27D7A" w:rsidP="00D27D7A">
            <w:pPr>
              <w:tabs>
                <w:tab w:val="left" w:pos="1830"/>
              </w:tabs>
              <w:spacing w:line="360" w:lineRule="auto"/>
              <w:jc w:val="center"/>
              <w:rPr>
                <w:rFonts w:ascii="Times New Roman" w:hAnsi="Times New Roman" w:cs="Times New Roman"/>
                <w:sz w:val="24"/>
                <w:szCs w:val="24"/>
              </w:rPr>
            </w:pPr>
            <w:r w:rsidRPr="00593421">
              <w:rPr>
                <w:rFonts w:ascii="Times New Roman" w:hAnsi="Times New Roman" w:cs="Times New Roman"/>
                <w:sz w:val="24"/>
                <w:szCs w:val="24"/>
              </w:rPr>
              <w:t>3</w:t>
            </w:r>
          </w:p>
          <w:p w:rsidR="00D27D7A" w:rsidRPr="00593421" w:rsidRDefault="00D27D7A" w:rsidP="00D27D7A">
            <w:pPr>
              <w:tabs>
                <w:tab w:val="left" w:pos="1830"/>
              </w:tabs>
              <w:spacing w:line="360" w:lineRule="auto"/>
              <w:jc w:val="center"/>
              <w:rPr>
                <w:rFonts w:ascii="Times New Roman" w:hAnsi="Times New Roman" w:cs="Times New Roman"/>
                <w:sz w:val="24"/>
                <w:szCs w:val="24"/>
              </w:rPr>
            </w:pPr>
            <w:r w:rsidRPr="00593421">
              <w:rPr>
                <w:rFonts w:ascii="Times New Roman" w:hAnsi="Times New Roman" w:cs="Times New Roman"/>
                <w:sz w:val="24"/>
                <w:szCs w:val="24"/>
              </w:rPr>
              <w:t>2</w:t>
            </w:r>
          </w:p>
          <w:p w:rsidR="00D27D7A" w:rsidRPr="00593421" w:rsidRDefault="00D27D7A" w:rsidP="00D27D7A">
            <w:pPr>
              <w:tabs>
                <w:tab w:val="left" w:pos="1830"/>
              </w:tabs>
              <w:spacing w:line="360" w:lineRule="auto"/>
              <w:jc w:val="center"/>
              <w:rPr>
                <w:rFonts w:ascii="Times New Roman" w:hAnsi="Times New Roman" w:cs="Times New Roman"/>
                <w:sz w:val="24"/>
                <w:szCs w:val="24"/>
              </w:rPr>
            </w:pPr>
            <w:r w:rsidRPr="00593421">
              <w:rPr>
                <w:rFonts w:ascii="Times New Roman" w:hAnsi="Times New Roman" w:cs="Times New Roman"/>
                <w:sz w:val="24"/>
                <w:szCs w:val="24"/>
              </w:rPr>
              <w:t>1</w:t>
            </w:r>
          </w:p>
        </w:tc>
      </w:tr>
      <w:tr w:rsidR="00D27D7A" w:rsidRPr="00593421" w:rsidTr="006E6A3B">
        <w:trPr>
          <w:trHeight w:val="1712"/>
        </w:trPr>
        <w:tc>
          <w:tcPr>
            <w:tcW w:w="690" w:type="dxa"/>
            <w:gridSpan w:val="2"/>
          </w:tcPr>
          <w:p w:rsidR="00D27D7A" w:rsidRPr="00593421" w:rsidRDefault="007021DB" w:rsidP="00D27D7A">
            <w:pPr>
              <w:tabs>
                <w:tab w:val="left" w:pos="183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D27D7A" w:rsidRPr="00593421">
              <w:rPr>
                <w:rFonts w:ascii="Times New Roman" w:hAnsi="Times New Roman" w:cs="Times New Roman"/>
                <w:sz w:val="24"/>
                <w:szCs w:val="24"/>
              </w:rPr>
              <w:t>.</w:t>
            </w:r>
          </w:p>
        </w:tc>
        <w:tc>
          <w:tcPr>
            <w:tcW w:w="7012" w:type="dxa"/>
          </w:tcPr>
          <w:p w:rsidR="00D27D7A" w:rsidRPr="00593421" w:rsidRDefault="00D27D7A" w:rsidP="00D27D7A">
            <w:pPr>
              <w:tabs>
                <w:tab w:val="left" w:pos="1830"/>
              </w:tabs>
              <w:spacing w:line="360" w:lineRule="auto"/>
              <w:jc w:val="both"/>
              <w:rPr>
                <w:rFonts w:ascii="Times New Roman" w:hAnsi="Times New Roman" w:cs="Times New Roman"/>
                <w:color w:val="000000"/>
                <w:spacing w:val="-3"/>
                <w:sz w:val="24"/>
                <w:szCs w:val="24"/>
              </w:rPr>
            </w:pPr>
            <w:r w:rsidRPr="00593421">
              <w:rPr>
                <w:rFonts w:ascii="Times New Roman" w:hAnsi="Times New Roman" w:cs="Times New Roman"/>
                <w:color w:val="000000"/>
                <w:spacing w:val="-3"/>
                <w:sz w:val="24"/>
                <w:szCs w:val="24"/>
              </w:rPr>
              <w:t>Koherensi</w:t>
            </w:r>
            <w:r w:rsidR="002B6692">
              <w:rPr>
                <w:rFonts w:ascii="Times New Roman" w:hAnsi="Times New Roman" w:cs="Times New Roman"/>
                <w:color w:val="000000"/>
                <w:spacing w:val="-3"/>
                <w:sz w:val="24"/>
                <w:szCs w:val="24"/>
              </w:rPr>
              <w:t xml:space="preserve"> (Skor 1-4)</w:t>
            </w:r>
          </w:p>
          <w:p w:rsidR="00D27D7A" w:rsidRPr="00593421" w:rsidRDefault="00D27D7A" w:rsidP="0097664B">
            <w:pPr>
              <w:pStyle w:val="ListParagraph"/>
              <w:numPr>
                <w:ilvl w:val="5"/>
                <w:numId w:val="45"/>
              </w:numPr>
              <w:tabs>
                <w:tab w:val="left" w:pos="280"/>
              </w:tabs>
              <w:spacing w:line="360" w:lineRule="auto"/>
              <w:ind w:hanging="4503"/>
              <w:rPr>
                <w:rFonts w:ascii="Times New Roman" w:hAnsi="Times New Roman" w:cs="Times New Roman"/>
                <w:sz w:val="24"/>
                <w:szCs w:val="24"/>
                <w:lang w:val="fi-FI"/>
              </w:rPr>
            </w:pPr>
            <w:r w:rsidRPr="00593421">
              <w:rPr>
                <w:rFonts w:ascii="Times New Roman" w:hAnsi="Times New Roman" w:cs="Times New Roman"/>
                <w:sz w:val="24"/>
                <w:szCs w:val="24"/>
              </w:rPr>
              <w:t>H</w:t>
            </w:r>
            <w:r w:rsidRPr="00593421">
              <w:rPr>
                <w:rFonts w:ascii="Times New Roman" w:hAnsi="Times New Roman" w:cs="Times New Roman"/>
                <w:sz w:val="24"/>
                <w:szCs w:val="24"/>
                <w:lang w:val="fi-FI"/>
              </w:rPr>
              <w:t>ubungan antarkalimat baik</w:t>
            </w:r>
            <w:r w:rsidRPr="00593421">
              <w:rPr>
                <w:rFonts w:ascii="Times New Roman" w:hAnsi="Times New Roman" w:cs="Times New Roman"/>
                <w:sz w:val="24"/>
                <w:szCs w:val="24"/>
              </w:rPr>
              <w:t>.</w:t>
            </w:r>
          </w:p>
          <w:p w:rsidR="00D27D7A" w:rsidRPr="00593421" w:rsidRDefault="00D27D7A" w:rsidP="0097664B">
            <w:pPr>
              <w:pStyle w:val="ListParagraph"/>
              <w:numPr>
                <w:ilvl w:val="5"/>
                <w:numId w:val="45"/>
              </w:numPr>
              <w:tabs>
                <w:tab w:val="left" w:pos="280"/>
              </w:tabs>
              <w:spacing w:line="360" w:lineRule="auto"/>
              <w:ind w:hanging="4503"/>
              <w:rPr>
                <w:rFonts w:ascii="Times New Roman" w:hAnsi="Times New Roman" w:cs="Times New Roman"/>
                <w:sz w:val="24"/>
                <w:szCs w:val="24"/>
                <w:lang w:val="fi-FI"/>
              </w:rPr>
            </w:pPr>
            <w:r w:rsidRPr="00593421">
              <w:rPr>
                <w:rFonts w:ascii="Times New Roman" w:hAnsi="Times New Roman" w:cs="Times New Roman"/>
                <w:sz w:val="24"/>
                <w:szCs w:val="24"/>
              </w:rPr>
              <w:t>H</w:t>
            </w:r>
            <w:r w:rsidRPr="00593421">
              <w:rPr>
                <w:rFonts w:ascii="Times New Roman" w:hAnsi="Times New Roman" w:cs="Times New Roman"/>
                <w:sz w:val="24"/>
                <w:szCs w:val="24"/>
                <w:lang w:val="fi-FI"/>
              </w:rPr>
              <w:t>ubungan antarkalimat cukup baik</w:t>
            </w:r>
            <w:r w:rsidRPr="00593421">
              <w:rPr>
                <w:rFonts w:ascii="Times New Roman" w:hAnsi="Times New Roman" w:cs="Times New Roman"/>
                <w:sz w:val="24"/>
                <w:szCs w:val="24"/>
              </w:rPr>
              <w:t>.</w:t>
            </w:r>
          </w:p>
          <w:p w:rsidR="00D27D7A" w:rsidRPr="00593421" w:rsidRDefault="00D27D7A" w:rsidP="0097664B">
            <w:pPr>
              <w:pStyle w:val="ListParagraph"/>
              <w:numPr>
                <w:ilvl w:val="5"/>
                <w:numId w:val="45"/>
              </w:numPr>
              <w:tabs>
                <w:tab w:val="left" w:pos="280"/>
              </w:tabs>
              <w:spacing w:line="360" w:lineRule="auto"/>
              <w:ind w:hanging="4503"/>
              <w:rPr>
                <w:rFonts w:ascii="Times New Roman" w:hAnsi="Times New Roman" w:cs="Times New Roman"/>
                <w:sz w:val="24"/>
                <w:szCs w:val="24"/>
                <w:lang w:val="fi-FI"/>
              </w:rPr>
            </w:pPr>
            <w:r w:rsidRPr="00593421">
              <w:rPr>
                <w:rFonts w:ascii="Times New Roman" w:hAnsi="Times New Roman" w:cs="Times New Roman"/>
                <w:sz w:val="24"/>
                <w:szCs w:val="24"/>
              </w:rPr>
              <w:t>H</w:t>
            </w:r>
            <w:r w:rsidRPr="00593421">
              <w:rPr>
                <w:rFonts w:ascii="Times New Roman" w:hAnsi="Times New Roman" w:cs="Times New Roman"/>
                <w:sz w:val="24"/>
                <w:szCs w:val="24"/>
                <w:lang w:val="fi-FI"/>
              </w:rPr>
              <w:t>ubungan antarkalimat kurang baik</w:t>
            </w:r>
            <w:r w:rsidRPr="00593421">
              <w:rPr>
                <w:rFonts w:ascii="Times New Roman" w:hAnsi="Times New Roman" w:cs="Times New Roman"/>
                <w:sz w:val="24"/>
                <w:szCs w:val="24"/>
              </w:rPr>
              <w:t>.</w:t>
            </w:r>
          </w:p>
          <w:p w:rsidR="00D27D7A" w:rsidRPr="00593421" w:rsidRDefault="00D27D7A" w:rsidP="0097664B">
            <w:pPr>
              <w:pStyle w:val="ListParagraph"/>
              <w:numPr>
                <w:ilvl w:val="5"/>
                <w:numId w:val="45"/>
              </w:numPr>
              <w:tabs>
                <w:tab w:val="left" w:pos="280"/>
              </w:tabs>
              <w:spacing w:line="360" w:lineRule="auto"/>
              <w:ind w:hanging="4503"/>
              <w:rPr>
                <w:rFonts w:ascii="Times New Roman" w:hAnsi="Times New Roman" w:cs="Times New Roman"/>
                <w:sz w:val="24"/>
                <w:szCs w:val="24"/>
                <w:lang w:val="fi-FI"/>
              </w:rPr>
            </w:pPr>
            <w:r w:rsidRPr="00593421">
              <w:rPr>
                <w:rFonts w:ascii="Times New Roman" w:hAnsi="Times New Roman" w:cs="Times New Roman"/>
                <w:sz w:val="24"/>
                <w:szCs w:val="24"/>
              </w:rPr>
              <w:t>T</w:t>
            </w:r>
            <w:r w:rsidRPr="00593421">
              <w:rPr>
                <w:rFonts w:ascii="Times New Roman" w:hAnsi="Times New Roman" w:cs="Times New Roman"/>
                <w:sz w:val="24"/>
                <w:szCs w:val="24"/>
                <w:lang w:val="fi-FI"/>
              </w:rPr>
              <w:t>idak ada kaitan antarkalimat</w:t>
            </w:r>
            <w:r w:rsidRPr="00593421">
              <w:rPr>
                <w:rFonts w:ascii="Times New Roman" w:hAnsi="Times New Roman" w:cs="Times New Roman"/>
                <w:sz w:val="24"/>
                <w:szCs w:val="24"/>
              </w:rPr>
              <w:t>.</w:t>
            </w:r>
          </w:p>
        </w:tc>
        <w:tc>
          <w:tcPr>
            <w:tcW w:w="814" w:type="dxa"/>
            <w:vAlign w:val="center"/>
          </w:tcPr>
          <w:p w:rsidR="00D27D7A" w:rsidRPr="00593421" w:rsidRDefault="00D27D7A" w:rsidP="00D27D7A">
            <w:pPr>
              <w:tabs>
                <w:tab w:val="left" w:pos="1830"/>
              </w:tabs>
              <w:jc w:val="center"/>
              <w:rPr>
                <w:rFonts w:ascii="Times New Roman" w:hAnsi="Times New Roman" w:cs="Times New Roman"/>
                <w:sz w:val="24"/>
                <w:szCs w:val="24"/>
              </w:rPr>
            </w:pPr>
          </w:p>
          <w:p w:rsidR="00D27D7A" w:rsidRPr="00593421" w:rsidRDefault="00D27D7A" w:rsidP="00D27D7A">
            <w:pPr>
              <w:tabs>
                <w:tab w:val="left" w:pos="1830"/>
              </w:tabs>
              <w:spacing w:line="360" w:lineRule="auto"/>
              <w:jc w:val="center"/>
              <w:rPr>
                <w:rFonts w:ascii="Times New Roman" w:hAnsi="Times New Roman" w:cs="Times New Roman"/>
                <w:sz w:val="24"/>
                <w:szCs w:val="24"/>
              </w:rPr>
            </w:pPr>
            <w:r w:rsidRPr="00593421">
              <w:rPr>
                <w:rFonts w:ascii="Times New Roman" w:hAnsi="Times New Roman" w:cs="Times New Roman"/>
                <w:sz w:val="24"/>
                <w:szCs w:val="24"/>
              </w:rPr>
              <w:t>4</w:t>
            </w:r>
          </w:p>
          <w:p w:rsidR="00D27D7A" w:rsidRPr="00593421" w:rsidRDefault="00D27D7A" w:rsidP="00D27D7A">
            <w:pPr>
              <w:tabs>
                <w:tab w:val="left" w:pos="1830"/>
              </w:tabs>
              <w:spacing w:line="360" w:lineRule="auto"/>
              <w:jc w:val="center"/>
              <w:rPr>
                <w:rFonts w:ascii="Times New Roman" w:hAnsi="Times New Roman" w:cs="Times New Roman"/>
                <w:sz w:val="24"/>
                <w:szCs w:val="24"/>
              </w:rPr>
            </w:pPr>
            <w:r w:rsidRPr="00593421">
              <w:rPr>
                <w:rFonts w:ascii="Times New Roman" w:hAnsi="Times New Roman" w:cs="Times New Roman"/>
                <w:sz w:val="24"/>
                <w:szCs w:val="24"/>
              </w:rPr>
              <w:t>3</w:t>
            </w:r>
          </w:p>
          <w:p w:rsidR="00D27D7A" w:rsidRPr="00593421" w:rsidRDefault="00D27D7A" w:rsidP="00D27D7A">
            <w:pPr>
              <w:tabs>
                <w:tab w:val="left" w:pos="1830"/>
              </w:tabs>
              <w:spacing w:line="360" w:lineRule="auto"/>
              <w:jc w:val="center"/>
              <w:rPr>
                <w:rFonts w:ascii="Times New Roman" w:hAnsi="Times New Roman" w:cs="Times New Roman"/>
                <w:sz w:val="24"/>
                <w:szCs w:val="24"/>
              </w:rPr>
            </w:pPr>
            <w:r w:rsidRPr="00593421">
              <w:rPr>
                <w:rFonts w:ascii="Times New Roman" w:hAnsi="Times New Roman" w:cs="Times New Roman"/>
                <w:sz w:val="24"/>
                <w:szCs w:val="24"/>
              </w:rPr>
              <w:t>2</w:t>
            </w:r>
          </w:p>
          <w:p w:rsidR="00D27D7A" w:rsidRPr="00593421" w:rsidRDefault="00D27D7A" w:rsidP="00D27D7A">
            <w:pPr>
              <w:tabs>
                <w:tab w:val="left" w:pos="1830"/>
              </w:tabs>
              <w:spacing w:line="360" w:lineRule="auto"/>
              <w:jc w:val="center"/>
              <w:rPr>
                <w:rFonts w:ascii="Times New Roman" w:hAnsi="Times New Roman" w:cs="Times New Roman"/>
                <w:sz w:val="24"/>
                <w:szCs w:val="24"/>
              </w:rPr>
            </w:pPr>
            <w:r w:rsidRPr="00593421">
              <w:rPr>
                <w:rFonts w:ascii="Times New Roman" w:hAnsi="Times New Roman" w:cs="Times New Roman"/>
                <w:sz w:val="24"/>
                <w:szCs w:val="24"/>
              </w:rPr>
              <w:t>1</w:t>
            </w:r>
          </w:p>
        </w:tc>
      </w:tr>
      <w:tr w:rsidR="00D27D7A" w:rsidRPr="00593421" w:rsidTr="006E6A3B">
        <w:trPr>
          <w:trHeight w:val="1733"/>
        </w:trPr>
        <w:tc>
          <w:tcPr>
            <w:tcW w:w="690" w:type="dxa"/>
            <w:gridSpan w:val="2"/>
          </w:tcPr>
          <w:p w:rsidR="00D27D7A" w:rsidRPr="00593421" w:rsidRDefault="007021DB" w:rsidP="00D27D7A">
            <w:pPr>
              <w:tabs>
                <w:tab w:val="left" w:pos="1830"/>
              </w:tabs>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D27D7A" w:rsidRPr="00593421">
              <w:rPr>
                <w:rFonts w:ascii="Times New Roman" w:hAnsi="Times New Roman" w:cs="Times New Roman"/>
                <w:sz w:val="24"/>
                <w:szCs w:val="24"/>
              </w:rPr>
              <w:t>.</w:t>
            </w:r>
          </w:p>
        </w:tc>
        <w:tc>
          <w:tcPr>
            <w:tcW w:w="7012" w:type="dxa"/>
          </w:tcPr>
          <w:p w:rsidR="00D27D7A" w:rsidRPr="007F370D" w:rsidRDefault="007021DB" w:rsidP="00D27D7A">
            <w:pPr>
              <w:tabs>
                <w:tab w:val="left" w:pos="142"/>
                <w:tab w:val="num" w:pos="426"/>
                <w:tab w:val="left" w:pos="540"/>
              </w:tabs>
              <w:spacing w:line="360" w:lineRule="auto"/>
              <w:rPr>
                <w:rFonts w:ascii="Times New Roman" w:hAnsi="Times New Roman" w:cs="Times New Roman"/>
                <w:sz w:val="24"/>
                <w:szCs w:val="24"/>
              </w:rPr>
            </w:pPr>
            <w:r>
              <w:rPr>
                <w:rFonts w:ascii="Times New Roman" w:hAnsi="Times New Roman" w:cs="Times New Roman"/>
                <w:sz w:val="24"/>
                <w:szCs w:val="24"/>
              </w:rPr>
              <w:t>Penyajian Data</w:t>
            </w:r>
            <w:r w:rsidR="00AB7412">
              <w:rPr>
                <w:rFonts w:ascii="Times New Roman" w:hAnsi="Times New Roman" w:cs="Times New Roman"/>
                <w:sz w:val="24"/>
                <w:szCs w:val="24"/>
              </w:rPr>
              <w:t xml:space="preserve"> dan </w:t>
            </w:r>
            <w:r>
              <w:rPr>
                <w:rFonts w:ascii="Times New Roman" w:hAnsi="Times New Roman" w:cs="Times New Roman"/>
                <w:sz w:val="24"/>
                <w:szCs w:val="24"/>
              </w:rPr>
              <w:t>Fakta</w:t>
            </w:r>
            <w:r w:rsidR="002B6692">
              <w:rPr>
                <w:rFonts w:ascii="Times New Roman" w:hAnsi="Times New Roman" w:cs="Times New Roman"/>
                <w:sz w:val="24"/>
                <w:szCs w:val="24"/>
              </w:rPr>
              <w:t xml:space="preserve"> (Skor 1-4)</w:t>
            </w:r>
          </w:p>
          <w:p w:rsidR="00D27D7A" w:rsidRPr="00593421" w:rsidRDefault="007021DB" w:rsidP="0097664B">
            <w:pPr>
              <w:pStyle w:val="ListParagraph"/>
              <w:numPr>
                <w:ilvl w:val="0"/>
                <w:numId w:val="49"/>
              </w:numPr>
              <w:spacing w:line="360" w:lineRule="auto"/>
              <w:ind w:left="301" w:hanging="301"/>
              <w:rPr>
                <w:rFonts w:ascii="Times New Roman" w:hAnsi="Times New Roman" w:cs="Times New Roman"/>
                <w:sz w:val="24"/>
                <w:szCs w:val="24"/>
              </w:rPr>
            </w:pPr>
            <w:r>
              <w:rPr>
                <w:rFonts w:ascii="Times New Roman" w:hAnsi="Times New Roman" w:cs="Times New Roman"/>
                <w:sz w:val="24"/>
                <w:szCs w:val="24"/>
              </w:rPr>
              <w:t>Menyajikan data dan fakta</w:t>
            </w:r>
          </w:p>
          <w:p w:rsidR="00D27D7A" w:rsidRPr="00593421" w:rsidRDefault="007021DB" w:rsidP="0097664B">
            <w:pPr>
              <w:pStyle w:val="ListParagraph"/>
              <w:numPr>
                <w:ilvl w:val="0"/>
                <w:numId w:val="49"/>
              </w:numPr>
              <w:spacing w:line="360" w:lineRule="auto"/>
              <w:ind w:left="301" w:hanging="301"/>
              <w:rPr>
                <w:rFonts w:ascii="Times New Roman" w:hAnsi="Times New Roman" w:cs="Times New Roman"/>
                <w:sz w:val="24"/>
                <w:szCs w:val="24"/>
              </w:rPr>
            </w:pPr>
            <w:r>
              <w:rPr>
                <w:rFonts w:ascii="Times New Roman" w:hAnsi="Times New Roman" w:cs="Times New Roman"/>
                <w:sz w:val="24"/>
                <w:szCs w:val="24"/>
              </w:rPr>
              <w:t>Hanya menyajikan fakta</w:t>
            </w:r>
          </w:p>
          <w:p w:rsidR="00D27D7A" w:rsidRPr="00593421" w:rsidRDefault="007021DB" w:rsidP="0097664B">
            <w:pPr>
              <w:pStyle w:val="ListParagraph"/>
              <w:numPr>
                <w:ilvl w:val="0"/>
                <w:numId w:val="49"/>
              </w:numPr>
              <w:spacing w:line="360" w:lineRule="auto"/>
              <w:ind w:left="301" w:hanging="301"/>
              <w:rPr>
                <w:rFonts w:ascii="Times New Roman" w:hAnsi="Times New Roman" w:cs="Times New Roman"/>
                <w:sz w:val="24"/>
                <w:szCs w:val="24"/>
              </w:rPr>
            </w:pPr>
            <w:r>
              <w:rPr>
                <w:rFonts w:ascii="Times New Roman" w:hAnsi="Times New Roman" w:cs="Times New Roman"/>
                <w:sz w:val="24"/>
                <w:szCs w:val="24"/>
              </w:rPr>
              <w:t>Hanya menyajikan data</w:t>
            </w:r>
          </w:p>
          <w:p w:rsidR="00D27D7A" w:rsidRPr="00593421" w:rsidRDefault="006E6A3B" w:rsidP="0097664B">
            <w:pPr>
              <w:pStyle w:val="ListParagraph"/>
              <w:numPr>
                <w:ilvl w:val="0"/>
                <w:numId w:val="49"/>
              </w:numPr>
              <w:spacing w:line="360" w:lineRule="auto"/>
              <w:ind w:left="301" w:hanging="301"/>
              <w:rPr>
                <w:rFonts w:ascii="Times New Roman" w:hAnsi="Times New Roman" w:cs="Times New Roman"/>
                <w:sz w:val="24"/>
                <w:szCs w:val="24"/>
              </w:rPr>
            </w:pPr>
            <w:r>
              <w:rPr>
                <w:rFonts w:ascii="Times New Roman" w:hAnsi="Times New Roman" w:cs="Times New Roman"/>
                <w:sz w:val="24"/>
                <w:szCs w:val="24"/>
              </w:rPr>
              <w:t>T</w:t>
            </w:r>
            <w:r w:rsidR="00C33FA4">
              <w:rPr>
                <w:rFonts w:ascii="Times New Roman" w:hAnsi="Times New Roman" w:cs="Times New Roman"/>
                <w:sz w:val="24"/>
                <w:szCs w:val="24"/>
              </w:rPr>
              <w:t xml:space="preserve">idak menyajikan </w:t>
            </w:r>
            <w:r w:rsidR="00CF0FE5">
              <w:rPr>
                <w:rFonts w:ascii="Times New Roman" w:hAnsi="Times New Roman" w:cs="Times New Roman"/>
                <w:sz w:val="24"/>
                <w:szCs w:val="24"/>
              </w:rPr>
              <w:t xml:space="preserve">data </w:t>
            </w:r>
            <w:r w:rsidR="00C33FA4">
              <w:rPr>
                <w:rFonts w:ascii="Times New Roman" w:hAnsi="Times New Roman" w:cs="Times New Roman"/>
                <w:sz w:val="24"/>
                <w:szCs w:val="24"/>
              </w:rPr>
              <w:t xml:space="preserve">dan </w:t>
            </w:r>
            <w:r w:rsidR="007021DB">
              <w:rPr>
                <w:rFonts w:ascii="Times New Roman" w:hAnsi="Times New Roman" w:cs="Times New Roman"/>
                <w:sz w:val="24"/>
                <w:szCs w:val="24"/>
              </w:rPr>
              <w:t>fakta</w:t>
            </w:r>
          </w:p>
        </w:tc>
        <w:tc>
          <w:tcPr>
            <w:tcW w:w="814" w:type="dxa"/>
            <w:vAlign w:val="center"/>
          </w:tcPr>
          <w:p w:rsidR="00D27D7A" w:rsidRPr="00593421" w:rsidRDefault="00D27D7A" w:rsidP="00D27D7A">
            <w:pPr>
              <w:tabs>
                <w:tab w:val="left" w:pos="1830"/>
              </w:tabs>
              <w:spacing w:line="360" w:lineRule="auto"/>
              <w:jc w:val="center"/>
              <w:rPr>
                <w:rFonts w:ascii="Times New Roman" w:hAnsi="Times New Roman" w:cs="Times New Roman"/>
                <w:sz w:val="24"/>
                <w:szCs w:val="24"/>
              </w:rPr>
            </w:pPr>
          </w:p>
          <w:p w:rsidR="00D27D7A" w:rsidRPr="00593421" w:rsidRDefault="00D27D7A" w:rsidP="00D27D7A">
            <w:pPr>
              <w:tabs>
                <w:tab w:val="left" w:pos="1830"/>
              </w:tabs>
              <w:spacing w:line="360" w:lineRule="auto"/>
              <w:jc w:val="center"/>
              <w:rPr>
                <w:rFonts w:ascii="Times New Roman" w:hAnsi="Times New Roman" w:cs="Times New Roman"/>
                <w:sz w:val="24"/>
                <w:szCs w:val="24"/>
              </w:rPr>
            </w:pPr>
            <w:r w:rsidRPr="00593421">
              <w:rPr>
                <w:rFonts w:ascii="Times New Roman" w:hAnsi="Times New Roman" w:cs="Times New Roman"/>
                <w:sz w:val="24"/>
                <w:szCs w:val="24"/>
              </w:rPr>
              <w:t>4</w:t>
            </w:r>
          </w:p>
          <w:p w:rsidR="00D27D7A" w:rsidRPr="00593421" w:rsidRDefault="00D27D7A" w:rsidP="00C33FA4">
            <w:pPr>
              <w:tabs>
                <w:tab w:val="left" w:pos="1830"/>
              </w:tabs>
              <w:spacing w:line="360" w:lineRule="auto"/>
              <w:jc w:val="center"/>
              <w:rPr>
                <w:rFonts w:ascii="Times New Roman" w:hAnsi="Times New Roman" w:cs="Times New Roman"/>
                <w:sz w:val="24"/>
                <w:szCs w:val="24"/>
              </w:rPr>
            </w:pPr>
            <w:r w:rsidRPr="00593421">
              <w:rPr>
                <w:rFonts w:ascii="Times New Roman" w:hAnsi="Times New Roman" w:cs="Times New Roman"/>
                <w:sz w:val="24"/>
                <w:szCs w:val="24"/>
              </w:rPr>
              <w:t>3</w:t>
            </w:r>
          </w:p>
          <w:p w:rsidR="00D27D7A" w:rsidRPr="00593421" w:rsidRDefault="00D27D7A" w:rsidP="00D27D7A">
            <w:pPr>
              <w:tabs>
                <w:tab w:val="left" w:pos="1830"/>
              </w:tabs>
              <w:spacing w:line="360" w:lineRule="auto"/>
              <w:jc w:val="center"/>
              <w:rPr>
                <w:rFonts w:ascii="Times New Roman" w:hAnsi="Times New Roman" w:cs="Times New Roman"/>
                <w:sz w:val="24"/>
                <w:szCs w:val="24"/>
              </w:rPr>
            </w:pPr>
            <w:r w:rsidRPr="00593421">
              <w:rPr>
                <w:rFonts w:ascii="Times New Roman" w:hAnsi="Times New Roman" w:cs="Times New Roman"/>
                <w:sz w:val="24"/>
                <w:szCs w:val="24"/>
              </w:rPr>
              <w:t>2</w:t>
            </w:r>
          </w:p>
          <w:p w:rsidR="00D27D7A" w:rsidRPr="00593421" w:rsidRDefault="00D27D7A" w:rsidP="00D27D7A">
            <w:pPr>
              <w:tabs>
                <w:tab w:val="left" w:pos="1830"/>
              </w:tabs>
              <w:spacing w:line="360" w:lineRule="auto"/>
              <w:jc w:val="center"/>
              <w:rPr>
                <w:rFonts w:ascii="Times New Roman" w:hAnsi="Times New Roman" w:cs="Times New Roman"/>
                <w:sz w:val="24"/>
                <w:szCs w:val="24"/>
              </w:rPr>
            </w:pPr>
            <w:r w:rsidRPr="00593421">
              <w:rPr>
                <w:rFonts w:ascii="Times New Roman" w:hAnsi="Times New Roman" w:cs="Times New Roman"/>
                <w:sz w:val="24"/>
                <w:szCs w:val="24"/>
              </w:rPr>
              <w:t>1</w:t>
            </w:r>
          </w:p>
        </w:tc>
      </w:tr>
      <w:tr w:rsidR="009567A0" w:rsidRPr="00593421" w:rsidTr="00876B0A">
        <w:trPr>
          <w:trHeight w:val="2870"/>
        </w:trPr>
        <w:tc>
          <w:tcPr>
            <w:tcW w:w="648" w:type="dxa"/>
          </w:tcPr>
          <w:p w:rsidR="009567A0" w:rsidRPr="006E6A3B" w:rsidRDefault="000E61B0" w:rsidP="006E6A3B">
            <w:pPr>
              <w:rPr>
                <w:sz w:val="24"/>
                <w:szCs w:val="24"/>
              </w:rPr>
            </w:pPr>
            <w:r w:rsidRPr="000E61B0">
              <w:rPr>
                <w:rFonts w:ascii="Times New Roman" w:hAnsi="Times New Roman" w:cs="Times New Roman"/>
                <w:noProof/>
                <w:sz w:val="24"/>
                <w:szCs w:val="24"/>
              </w:rPr>
              <w:pict>
                <v:shape id="_x0000_s1149" type="#_x0000_t32" style="position:absolute;margin-left:26.05pt;margin-top:112.05pt;width:394.35pt;height:0;z-index:251709952;mso-position-horizontal-relative:text;mso-position-vertical-relative:text" o:connectortype="straight"/>
              </w:pict>
            </w:r>
            <w:r w:rsidR="00CF0FE5">
              <w:rPr>
                <w:sz w:val="24"/>
                <w:szCs w:val="24"/>
              </w:rPr>
              <w:t>7</w:t>
            </w:r>
            <w:r w:rsidR="006E6A3B">
              <w:rPr>
                <w:sz w:val="24"/>
                <w:szCs w:val="24"/>
              </w:rPr>
              <w:t>.</w:t>
            </w:r>
          </w:p>
        </w:tc>
        <w:tc>
          <w:tcPr>
            <w:tcW w:w="7054" w:type="dxa"/>
            <w:gridSpan w:val="2"/>
          </w:tcPr>
          <w:p w:rsidR="009567A0" w:rsidRDefault="006E6A3B" w:rsidP="006E6A3B">
            <w:pPr>
              <w:tabs>
                <w:tab w:val="left" w:pos="142"/>
                <w:tab w:val="num" w:pos="426"/>
                <w:tab w:val="left" w:pos="540"/>
              </w:tabs>
              <w:spacing w:line="360" w:lineRule="auto"/>
              <w:rPr>
                <w:rFonts w:ascii="Times New Roman" w:hAnsi="Times New Roman" w:cs="Times New Roman"/>
                <w:sz w:val="24"/>
                <w:szCs w:val="24"/>
              </w:rPr>
            </w:pPr>
            <w:r>
              <w:rPr>
                <w:rFonts w:ascii="Times New Roman" w:hAnsi="Times New Roman" w:cs="Times New Roman"/>
                <w:sz w:val="24"/>
                <w:szCs w:val="24"/>
              </w:rPr>
              <w:t>Penyajian bujukan dan pendapat yang meyakinkan</w:t>
            </w:r>
            <w:r w:rsidR="002B6692">
              <w:rPr>
                <w:rFonts w:ascii="Times New Roman" w:hAnsi="Times New Roman" w:cs="Times New Roman"/>
                <w:sz w:val="24"/>
                <w:szCs w:val="24"/>
              </w:rPr>
              <w:t xml:space="preserve"> (Skor </w:t>
            </w:r>
            <w:r w:rsidR="00CB2374">
              <w:rPr>
                <w:rFonts w:ascii="Times New Roman" w:hAnsi="Times New Roman" w:cs="Times New Roman"/>
                <w:sz w:val="24"/>
                <w:szCs w:val="24"/>
              </w:rPr>
              <w:t>1</w:t>
            </w:r>
            <w:r w:rsidR="002B6692">
              <w:rPr>
                <w:rFonts w:ascii="Times New Roman" w:hAnsi="Times New Roman" w:cs="Times New Roman"/>
                <w:sz w:val="24"/>
                <w:szCs w:val="24"/>
              </w:rPr>
              <w:t>-4)</w:t>
            </w:r>
          </w:p>
          <w:p w:rsidR="006E6A3B" w:rsidRDefault="006E6A3B" w:rsidP="0097664B">
            <w:pPr>
              <w:pStyle w:val="ListParagraph"/>
              <w:numPr>
                <w:ilvl w:val="0"/>
                <w:numId w:val="65"/>
              </w:numPr>
              <w:tabs>
                <w:tab w:val="left" w:pos="142"/>
                <w:tab w:val="num" w:pos="426"/>
                <w:tab w:val="left" w:pos="540"/>
              </w:tabs>
              <w:spacing w:line="360" w:lineRule="auto"/>
              <w:ind w:left="432"/>
              <w:rPr>
                <w:rFonts w:ascii="Times New Roman" w:hAnsi="Times New Roman" w:cs="Times New Roman"/>
                <w:sz w:val="24"/>
                <w:szCs w:val="24"/>
              </w:rPr>
            </w:pPr>
            <w:r w:rsidRPr="006E6A3B">
              <w:rPr>
                <w:rFonts w:ascii="Times New Roman" w:hAnsi="Times New Roman" w:cs="Times New Roman"/>
                <w:sz w:val="24"/>
                <w:szCs w:val="24"/>
              </w:rPr>
              <w:t>Menyajikan bujukan dan pendapat yang meyakinkan</w:t>
            </w:r>
          </w:p>
          <w:p w:rsidR="006E6A3B" w:rsidRDefault="0067025E" w:rsidP="0097664B">
            <w:pPr>
              <w:pStyle w:val="ListParagraph"/>
              <w:numPr>
                <w:ilvl w:val="0"/>
                <w:numId w:val="65"/>
              </w:numPr>
              <w:tabs>
                <w:tab w:val="left" w:pos="142"/>
                <w:tab w:val="num" w:pos="426"/>
                <w:tab w:val="left" w:pos="540"/>
              </w:tabs>
              <w:spacing w:line="360" w:lineRule="auto"/>
              <w:ind w:left="432"/>
              <w:rPr>
                <w:rFonts w:ascii="Times New Roman" w:hAnsi="Times New Roman" w:cs="Times New Roman"/>
                <w:sz w:val="24"/>
                <w:szCs w:val="24"/>
              </w:rPr>
            </w:pPr>
            <w:r>
              <w:rPr>
                <w:rFonts w:ascii="Times New Roman" w:hAnsi="Times New Roman" w:cs="Times New Roman"/>
                <w:sz w:val="24"/>
                <w:szCs w:val="24"/>
              </w:rPr>
              <w:t>Hanya menyajikan bujukan</w:t>
            </w:r>
          </w:p>
          <w:p w:rsidR="0067025E" w:rsidRDefault="0067025E" w:rsidP="0097664B">
            <w:pPr>
              <w:pStyle w:val="ListParagraph"/>
              <w:numPr>
                <w:ilvl w:val="0"/>
                <w:numId w:val="65"/>
              </w:numPr>
              <w:tabs>
                <w:tab w:val="left" w:pos="142"/>
                <w:tab w:val="num" w:pos="426"/>
                <w:tab w:val="left" w:pos="540"/>
              </w:tabs>
              <w:spacing w:line="360" w:lineRule="auto"/>
              <w:ind w:left="432"/>
              <w:rPr>
                <w:rFonts w:ascii="Times New Roman" w:hAnsi="Times New Roman" w:cs="Times New Roman"/>
                <w:sz w:val="24"/>
                <w:szCs w:val="24"/>
              </w:rPr>
            </w:pPr>
            <w:r>
              <w:rPr>
                <w:rFonts w:ascii="Times New Roman" w:hAnsi="Times New Roman" w:cs="Times New Roman"/>
                <w:sz w:val="24"/>
                <w:szCs w:val="24"/>
              </w:rPr>
              <w:t>Hanya menyajikan pendapat yang meyakinkan</w:t>
            </w:r>
          </w:p>
          <w:p w:rsidR="0067025E" w:rsidRDefault="0067025E" w:rsidP="0097664B">
            <w:pPr>
              <w:pStyle w:val="ListParagraph"/>
              <w:numPr>
                <w:ilvl w:val="0"/>
                <w:numId w:val="65"/>
              </w:numPr>
              <w:tabs>
                <w:tab w:val="left" w:pos="142"/>
                <w:tab w:val="num" w:pos="426"/>
                <w:tab w:val="left" w:pos="540"/>
              </w:tabs>
              <w:spacing w:line="360" w:lineRule="auto"/>
              <w:ind w:left="432"/>
              <w:rPr>
                <w:rFonts w:ascii="Times New Roman" w:hAnsi="Times New Roman" w:cs="Times New Roman"/>
                <w:sz w:val="24"/>
                <w:szCs w:val="24"/>
              </w:rPr>
            </w:pPr>
            <w:r>
              <w:rPr>
                <w:rFonts w:ascii="Times New Roman" w:hAnsi="Times New Roman" w:cs="Times New Roman"/>
                <w:sz w:val="24"/>
                <w:szCs w:val="24"/>
              </w:rPr>
              <w:t>Tidak menyajikan bujukan dan pendapat yang menyajikan</w:t>
            </w:r>
          </w:p>
          <w:p w:rsidR="00972299" w:rsidRDefault="00972299" w:rsidP="00972299">
            <w:pPr>
              <w:pStyle w:val="ListParagraph"/>
              <w:tabs>
                <w:tab w:val="left" w:pos="142"/>
                <w:tab w:val="num" w:pos="426"/>
                <w:tab w:val="left" w:pos="540"/>
              </w:tabs>
              <w:spacing w:line="360" w:lineRule="auto"/>
              <w:ind w:left="432"/>
              <w:rPr>
                <w:rFonts w:ascii="Times New Roman" w:hAnsi="Times New Roman" w:cs="Times New Roman"/>
                <w:sz w:val="24"/>
                <w:szCs w:val="24"/>
              </w:rPr>
            </w:pPr>
          </w:p>
          <w:p w:rsidR="00972299" w:rsidRPr="00972299" w:rsidRDefault="00972299" w:rsidP="00876B0A">
            <w:pPr>
              <w:pStyle w:val="ListParagraph"/>
              <w:tabs>
                <w:tab w:val="left" w:pos="142"/>
                <w:tab w:val="num" w:pos="426"/>
                <w:tab w:val="left" w:pos="540"/>
              </w:tabs>
              <w:spacing w:line="360" w:lineRule="auto"/>
              <w:ind w:left="432"/>
              <w:jc w:val="right"/>
              <w:rPr>
                <w:rFonts w:ascii="Times New Roman" w:hAnsi="Times New Roman" w:cs="Times New Roman"/>
                <w:b/>
                <w:sz w:val="24"/>
                <w:szCs w:val="24"/>
              </w:rPr>
            </w:pPr>
            <w:r>
              <w:rPr>
                <w:rFonts w:ascii="Times New Roman" w:hAnsi="Times New Roman" w:cs="Times New Roman"/>
                <w:b/>
                <w:sz w:val="24"/>
                <w:szCs w:val="24"/>
              </w:rPr>
              <w:t>Jumlah:</w:t>
            </w:r>
          </w:p>
        </w:tc>
        <w:tc>
          <w:tcPr>
            <w:tcW w:w="814" w:type="dxa"/>
          </w:tcPr>
          <w:p w:rsidR="009567A0" w:rsidRDefault="009567A0" w:rsidP="00D27D7A">
            <w:pPr>
              <w:tabs>
                <w:tab w:val="left" w:pos="1830"/>
              </w:tabs>
              <w:spacing w:line="360" w:lineRule="auto"/>
              <w:jc w:val="both"/>
              <w:rPr>
                <w:rFonts w:ascii="Times New Roman" w:hAnsi="Times New Roman" w:cs="Times New Roman"/>
                <w:sz w:val="24"/>
                <w:szCs w:val="24"/>
              </w:rPr>
            </w:pPr>
          </w:p>
          <w:p w:rsidR="0067025E" w:rsidRDefault="0067025E" w:rsidP="0067025E">
            <w:pPr>
              <w:tabs>
                <w:tab w:val="left" w:pos="1830"/>
              </w:tabs>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67025E" w:rsidRDefault="0067025E" w:rsidP="0067025E">
            <w:pPr>
              <w:tabs>
                <w:tab w:val="left" w:pos="183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67025E" w:rsidRDefault="0067025E" w:rsidP="0067025E">
            <w:pPr>
              <w:tabs>
                <w:tab w:val="left" w:pos="183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67025E" w:rsidRPr="00593421" w:rsidRDefault="0067025E" w:rsidP="0067025E">
            <w:pPr>
              <w:tabs>
                <w:tab w:val="left" w:pos="183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D27D7A" w:rsidRDefault="00D27D7A" w:rsidP="00D27D7A">
      <w:pPr>
        <w:spacing w:after="0" w:line="480" w:lineRule="auto"/>
        <w:rPr>
          <w:rFonts w:ascii="Times New Roman" w:hAnsi="Times New Roman" w:cs="Times New Roman"/>
          <w:sz w:val="24"/>
          <w:szCs w:val="24"/>
        </w:rPr>
      </w:pPr>
      <w:r w:rsidRPr="00593421">
        <w:rPr>
          <w:rFonts w:ascii="Times New Roman" w:hAnsi="Times New Roman" w:cs="Times New Roman"/>
          <w:sz w:val="24"/>
          <w:szCs w:val="24"/>
          <w:lang w:val="fi-FI"/>
        </w:rPr>
        <w:t>Skor maksi</w:t>
      </w:r>
      <w:r w:rsidRPr="00593421">
        <w:rPr>
          <w:rFonts w:ascii="Times New Roman" w:hAnsi="Times New Roman" w:cs="Times New Roman"/>
          <w:sz w:val="24"/>
          <w:szCs w:val="24"/>
        </w:rPr>
        <w:t>mal</w:t>
      </w:r>
      <w:r w:rsidRPr="00593421">
        <w:rPr>
          <w:rFonts w:ascii="Times New Roman" w:hAnsi="Times New Roman" w:cs="Times New Roman"/>
          <w:sz w:val="24"/>
          <w:szCs w:val="24"/>
          <w:lang w:val="fi-FI"/>
        </w:rPr>
        <w:t xml:space="preserve">: </w:t>
      </w:r>
      <w:r w:rsidR="001C113A">
        <w:rPr>
          <w:rFonts w:ascii="Times New Roman" w:hAnsi="Times New Roman" w:cs="Times New Roman"/>
          <w:sz w:val="24"/>
          <w:szCs w:val="24"/>
        </w:rPr>
        <w:t>28</w:t>
      </w:r>
    </w:p>
    <w:p w:rsidR="00F43E72" w:rsidRDefault="00F43E72" w:rsidP="00D27D7A">
      <w:pPr>
        <w:spacing w:after="0" w:line="480" w:lineRule="auto"/>
        <w:rPr>
          <w:rFonts w:ascii="Times New Roman" w:hAnsi="Times New Roman" w:cs="Times New Roman"/>
          <w:sz w:val="24"/>
          <w:szCs w:val="24"/>
        </w:rPr>
      </w:pPr>
    </w:p>
    <w:p w:rsidR="0061344F" w:rsidRDefault="0061344F" w:rsidP="0061344F">
      <w:pPr>
        <w:spacing w:after="0" w:line="480" w:lineRule="auto"/>
        <w:ind w:firstLine="426"/>
        <w:jc w:val="both"/>
        <w:rPr>
          <w:rFonts w:ascii="Times New Roman" w:hAnsi="Times New Roman"/>
          <w:sz w:val="24"/>
          <w:szCs w:val="24"/>
        </w:rPr>
      </w:pPr>
      <w:r>
        <w:rPr>
          <w:rFonts w:ascii="Times New Roman" w:hAnsi="Times New Roman"/>
          <w:sz w:val="24"/>
          <w:szCs w:val="24"/>
        </w:rPr>
        <w:t>Penilaian dilakukan dengan rumus:</w:t>
      </w:r>
    </w:p>
    <w:p w:rsidR="0061344F" w:rsidRPr="00593421" w:rsidRDefault="00C54233" w:rsidP="00453A02">
      <w:pPr>
        <w:tabs>
          <w:tab w:val="left" w:pos="720"/>
        </w:tabs>
        <w:spacing w:after="0" w:line="480" w:lineRule="auto"/>
        <w:ind w:left="426" w:right="-343"/>
        <w:jc w:val="both"/>
        <w:rPr>
          <w:rFonts w:ascii="Times New Roman" w:hAnsi="Times New Roman" w:cs="Times New Roman"/>
          <w:sz w:val="24"/>
          <w:szCs w:val="24"/>
        </w:rPr>
      </w:pPr>
      <w:r>
        <w:rPr>
          <w:rFonts w:ascii="Times New Roman" w:hAnsi="Times New Roman"/>
          <w:sz w:val="24"/>
          <w:szCs w:val="24"/>
        </w:rPr>
        <w:t>Nilai Perolehan</w:t>
      </w:r>
      <m:oMath>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perolehan skor</m:t>
            </m:r>
          </m:num>
          <m:den>
            <m:r>
              <m:rPr>
                <m:sty m:val="p"/>
              </m:rPr>
              <w:rPr>
                <w:rFonts w:ascii="Cambria Math" w:hAnsi="Times New Roman" w:cs="Times New Roman"/>
                <w:sz w:val="28"/>
                <w:szCs w:val="28"/>
              </w:rPr>
              <m:t xml:space="preserve">skor maksimal </m:t>
            </m:r>
            <m:d>
              <m:dPr>
                <m:ctrlPr>
                  <w:rPr>
                    <w:rFonts w:ascii="Cambria Math" w:hAnsi="Times New Roman" w:cs="Times New Roman"/>
                    <w:sz w:val="28"/>
                    <w:szCs w:val="28"/>
                  </w:rPr>
                </m:ctrlPr>
              </m:dPr>
              <m:e>
                <m:r>
                  <m:rPr>
                    <m:sty m:val="p"/>
                  </m:rPr>
                  <w:rPr>
                    <w:rFonts w:ascii="Cambria Math" w:hAnsi="Times New Roman" w:cs="Times New Roman"/>
                    <w:sz w:val="28"/>
                    <w:szCs w:val="28"/>
                  </w:rPr>
                  <m:t>28</m:t>
                </m:r>
              </m:e>
            </m:d>
          </m:den>
        </m:f>
      </m:oMath>
      <w:r w:rsidR="0061344F">
        <w:rPr>
          <w:rFonts w:ascii="Times New Roman" w:hAnsi="Times New Roman" w:cs="Times New Roman"/>
          <w:sz w:val="28"/>
          <w:szCs w:val="28"/>
        </w:rPr>
        <w:t xml:space="preserve"> </w:t>
      </w:r>
      <w:r w:rsidR="0061344F">
        <w:rPr>
          <w:rFonts w:ascii="Times New Roman" w:hAnsi="Times New Roman" w:cs="Times New Roman"/>
          <w:sz w:val="24"/>
          <w:szCs w:val="24"/>
        </w:rPr>
        <w:t>X skor ideal (100) = …</w:t>
      </w:r>
    </w:p>
    <w:p w:rsidR="00007B6C" w:rsidRPr="002211EE" w:rsidRDefault="00BF687D" w:rsidP="002211EE">
      <w:pPr>
        <w:spacing w:after="0" w:line="480" w:lineRule="auto"/>
        <w:ind w:firstLine="851"/>
        <w:jc w:val="both"/>
        <w:rPr>
          <w:rFonts w:ascii="Times New Roman" w:hAnsi="Times New Roman" w:cs="Times New Roman"/>
          <w:sz w:val="24"/>
          <w:szCs w:val="24"/>
        </w:rPr>
      </w:pPr>
      <w:r>
        <w:rPr>
          <w:rFonts w:ascii="Times New Roman" w:eastAsia="Calibri" w:hAnsi="Times New Roman" w:cs="Times New Roman"/>
          <w:sz w:val="24"/>
          <w:szCs w:val="24"/>
          <w:lang w:val="fi-FI"/>
        </w:rPr>
        <w:t xml:space="preserve">Hasil tes pada siklus I dan siklus II diperiksa oleh dua orang. Pemeriksa satu adalah Andi Resky Citra Rahmayani dan pemeriksa dua adalah peneliti sendiri. Peneliti memilih Andi Resky Citra Rahmayani sebagai pemeriksa satu karena dia </w:t>
      </w:r>
      <w:r w:rsidR="00BC4F35">
        <w:rPr>
          <w:rFonts w:ascii="Times New Roman" w:eastAsia="Calibri" w:hAnsi="Times New Roman" w:cs="Times New Roman"/>
          <w:sz w:val="24"/>
          <w:szCs w:val="24"/>
          <w:lang w:val="fi-FI"/>
        </w:rPr>
        <w:t xml:space="preserve">tahu banyak mengenai keterampilan menulis, juga telah </w:t>
      </w:r>
      <w:r>
        <w:rPr>
          <w:rFonts w:ascii="Times New Roman" w:eastAsia="Calibri" w:hAnsi="Times New Roman" w:cs="Times New Roman"/>
          <w:sz w:val="24"/>
          <w:szCs w:val="24"/>
          <w:lang w:val="fi-FI"/>
        </w:rPr>
        <w:t xml:space="preserve">menghasilkan berbagai karya tulis, </w:t>
      </w:r>
      <w:r w:rsidR="00BC4F35">
        <w:rPr>
          <w:rFonts w:ascii="Times New Roman" w:hAnsi="Times New Roman" w:cs="Times New Roman"/>
          <w:sz w:val="24"/>
          <w:szCs w:val="24"/>
        </w:rPr>
        <w:t>selain itu</w:t>
      </w:r>
      <w:r w:rsidRPr="001E480C">
        <w:rPr>
          <w:rFonts w:ascii="Times New Roman" w:hAnsi="Times New Roman" w:cs="Times New Roman"/>
          <w:sz w:val="24"/>
          <w:szCs w:val="24"/>
        </w:rPr>
        <w:t xml:space="preserve"> </w:t>
      </w:r>
      <w:r w:rsidR="00BC4F35">
        <w:rPr>
          <w:rFonts w:ascii="Times New Roman" w:hAnsi="Times New Roman" w:cs="Times New Roman"/>
          <w:sz w:val="24"/>
          <w:szCs w:val="24"/>
        </w:rPr>
        <w:t xml:space="preserve">dia </w:t>
      </w:r>
      <w:r w:rsidRPr="001E480C">
        <w:rPr>
          <w:rFonts w:ascii="Times New Roman" w:hAnsi="Times New Roman" w:cs="Times New Roman"/>
          <w:sz w:val="24"/>
          <w:szCs w:val="24"/>
        </w:rPr>
        <w:t>aktif di luar kampus dengan menjadi tenaga pengajar di salah satu lembaga bimbingan belajar.</w:t>
      </w:r>
    </w:p>
    <w:p w:rsidR="00574759" w:rsidRPr="00C204FE" w:rsidRDefault="002D159B" w:rsidP="0097664B">
      <w:pPr>
        <w:numPr>
          <w:ilvl w:val="0"/>
          <w:numId w:val="39"/>
        </w:numPr>
        <w:tabs>
          <w:tab w:val="num" w:pos="0"/>
          <w:tab w:val="left" w:pos="540"/>
        </w:tabs>
        <w:spacing w:after="0" w:line="480" w:lineRule="auto"/>
        <w:contextualSpacing/>
        <w:jc w:val="both"/>
        <w:rPr>
          <w:rFonts w:ascii="Times New Roman" w:eastAsia="Calibri" w:hAnsi="Times New Roman" w:cs="Times New Roman"/>
          <w:b/>
          <w:sz w:val="24"/>
          <w:szCs w:val="24"/>
          <w:lang w:val="fi-FI"/>
        </w:rPr>
      </w:pPr>
      <w:r w:rsidRPr="00E55ABD">
        <w:rPr>
          <w:rFonts w:ascii="Times New Roman" w:eastAsia="Calibri" w:hAnsi="Times New Roman" w:cs="Times New Roman"/>
          <w:b/>
          <w:sz w:val="24"/>
          <w:szCs w:val="24"/>
          <w:lang w:val="fi-FI"/>
        </w:rPr>
        <w:lastRenderedPageBreak/>
        <w:t>Teknik Analisis Data</w:t>
      </w:r>
    </w:p>
    <w:p w:rsidR="00C204FE" w:rsidRPr="004C0892" w:rsidRDefault="004670AC" w:rsidP="004670AC">
      <w:pPr>
        <w:tabs>
          <w:tab w:val="left" w:pos="540"/>
        </w:tabs>
        <w:spacing w:after="0" w:line="480" w:lineRule="auto"/>
        <w:contextualSpacing/>
        <w:jc w:val="both"/>
        <w:rPr>
          <w:rFonts w:ascii="Times New Roman" w:eastAsia="Calibri" w:hAnsi="Times New Roman" w:cs="Times New Roman"/>
          <w:b/>
          <w:sz w:val="24"/>
          <w:szCs w:val="24"/>
          <w:lang w:val="fi-FI"/>
        </w:rPr>
      </w:pPr>
      <w:r>
        <w:rPr>
          <w:rFonts w:ascii="Times New Roman" w:eastAsia="Calibri" w:hAnsi="Times New Roman" w:cs="Times New Roman"/>
          <w:sz w:val="24"/>
          <w:szCs w:val="24"/>
          <w:lang w:val="sv-SE"/>
        </w:rPr>
        <w:tab/>
      </w:r>
      <w:r>
        <w:rPr>
          <w:rFonts w:ascii="Times New Roman" w:eastAsia="Calibri" w:hAnsi="Times New Roman" w:cs="Times New Roman"/>
          <w:sz w:val="24"/>
          <w:szCs w:val="24"/>
          <w:lang w:val="sv-SE"/>
        </w:rPr>
        <w:tab/>
      </w:r>
      <w:r w:rsidR="00C204FE">
        <w:rPr>
          <w:rFonts w:ascii="Times New Roman" w:eastAsia="Calibri" w:hAnsi="Times New Roman" w:cs="Times New Roman"/>
          <w:sz w:val="24"/>
          <w:szCs w:val="24"/>
          <w:lang w:val="sv-SE"/>
        </w:rPr>
        <w:t>Data yang dianalisis adalah data proses dan data hasil pembelajaran. Data proses dianalisis dengan menggunakan analisis kualitatif, sedangkan data hasil pembelajaran dianalisis dengan menggunakan analisis kuantitatif.</w:t>
      </w:r>
    </w:p>
    <w:p w:rsidR="005624EF" w:rsidRPr="00453A02" w:rsidRDefault="00296B83" w:rsidP="0097664B">
      <w:pPr>
        <w:pStyle w:val="ListParagraph"/>
        <w:numPr>
          <w:ilvl w:val="0"/>
          <w:numId w:val="61"/>
        </w:numPr>
        <w:spacing w:line="480" w:lineRule="auto"/>
        <w:ind w:left="360"/>
        <w:jc w:val="both"/>
        <w:rPr>
          <w:rFonts w:ascii="Times New Roman" w:hAnsi="Times New Roman" w:cs="Times New Roman"/>
          <w:sz w:val="24"/>
        </w:rPr>
      </w:pPr>
      <w:r w:rsidRPr="00453A02">
        <w:rPr>
          <w:rFonts w:ascii="Times New Roman" w:hAnsi="Times New Roman" w:cs="Times New Roman"/>
          <w:sz w:val="24"/>
        </w:rPr>
        <w:t xml:space="preserve">Analisis Kualitatif </w:t>
      </w:r>
    </w:p>
    <w:p w:rsidR="00514825" w:rsidRDefault="00296B83" w:rsidP="00514825">
      <w:pPr>
        <w:pStyle w:val="ListParagraph"/>
        <w:spacing w:line="480" w:lineRule="auto"/>
        <w:ind w:left="0" w:firstLine="720"/>
        <w:jc w:val="both"/>
        <w:rPr>
          <w:rFonts w:ascii="Times New Roman" w:hAnsi="Times New Roman" w:cs="Times New Roman"/>
          <w:sz w:val="24"/>
        </w:rPr>
      </w:pPr>
      <w:r w:rsidRPr="005624EF">
        <w:rPr>
          <w:rFonts w:ascii="Times New Roman" w:hAnsi="Times New Roman" w:cs="Times New Roman"/>
          <w:sz w:val="24"/>
        </w:rPr>
        <w:t>Analisis kualitatif digunakan untuk menganalisis data proses yang diperoleh melalui kegiatan obse</w:t>
      </w:r>
      <w:r w:rsidR="00EC7F21">
        <w:rPr>
          <w:rFonts w:ascii="Times New Roman" w:hAnsi="Times New Roman" w:cs="Times New Roman"/>
          <w:sz w:val="24"/>
        </w:rPr>
        <w:t>rvasi</w:t>
      </w:r>
      <w:r w:rsidRPr="005624EF">
        <w:rPr>
          <w:rFonts w:ascii="Times New Roman" w:hAnsi="Times New Roman" w:cs="Times New Roman"/>
          <w:sz w:val="24"/>
        </w:rPr>
        <w:t>. Untuk data proses dianalisis secara kualitatif. Langkah penganalis</w:t>
      </w:r>
      <w:r w:rsidR="003030F1">
        <w:rPr>
          <w:rFonts w:ascii="Times New Roman" w:hAnsi="Times New Roman" w:cs="Times New Roman"/>
          <w:sz w:val="24"/>
        </w:rPr>
        <w:t xml:space="preserve">isan data kualitatif adalah </w:t>
      </w:r>
      <w:r w:rsidRPr="005624EF">
        <w:rPr>
          <w:rFonts w:ascii="Times New Roman" w:hAnsi="Times New Roman" w:cs="Times New Roman"/>
          <w:sz w:val="24"/>
        </w:rPr>
        <w:t>data observasi dianalisis dengan cara membaca kembali lembar observasi yang sudah diisi. Data observasi dianalisis untuk mendeskripsikan pelaksanaan pembelajaran yang dilaksanakan oleh guru dan siswa da</w:t>
      </w:r>
      <w:r w:rsidR="003030F1">
        <w:rPr>
          <w:rFonts w:ascii="Times New Roman" w:hAnsi="Times New Roman" w:cs="Times New Roman"/>
          <w:sz w:val="24"/>
        </w:rPr>
        <w:t>lam mengikuti pembelajaran.</w:t>
      </w:r>
    </w:p>
    <w:p w:rsidR="00D63D95" w:rsidRPr="00D32612" w:rsidRDefault="002969CF" w:rsidP="00D32612">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Berdasarkan analisis tersebut</w:t>
      </w:r>
      <w:r w:rsidR="00296B83" w:rsidRPr="00514825">
        <w:rPr>
          <w:rFonts w:ascii="Times New Roman" w:hAnsi="Times New Roman" w:cs="Times New Roman"/>
          <w:sz w:val="24"/>
        </w:rPr>
        <w:t xml:space="preserve"> diketahui gambaran mengenai</w:t>
      </w:r>
      <w:r w:rsidR="00055453">
        <w:rPr>
          <w:rFonts w:ascii="Times New Roman" w:hAnsi="Times New Roman" w:cs="Times New Roman"/>
          <w:sz w:val="24"/>
        </w:rPr>
        <w:t xml:space="preserve">; </w:t>
      </w:r>
      <w:r w:rsidR="00296B83" w:rsidRPr="00514825">
        <w:rPr>
          <w:rFonts w:ascii="Times New Roman" w:hAnsi="Times New Roman" w:cs="Times New Roman"/>
          <w:sz w:val="24"/>
        </w:rPr>
        <w:t>(1) siswa yang masih mengalami kesulitan da</w:t>
      </w:r>
      <w:r>
        <w:rPr>
          <w:rFonts w:ascii="Times New Roman" w:hAnsi="Times New Roman" w:cs="Times New Roman"/>
          <w:sz w:val="24"/>
        </w:rPr>
        <w:t>lam menulis paragraf persuasif</w:t>
      </w:r>
      <w:r w:rsidR="00296B83" w:rsidRPr="00514825">
        <w:rPr>
          <w:rFonts w:ascii="Times New Roman" w:hAnsi="Times New Roman" w:cs="Times New Roman"/>
          <w:sz w:val="24"/>
        </w:rPr>
        <w:t>, (2) mengetahui kekurangan dan kelebihan pembelaja</w:t>
      </w:r>
      <w:r>
        <w:rPr>
          <w:rFonts w:ascii="Times New Roman" w:hAnsi="Times New Roman" w:cs="Times New Roman"/>
          <w:sz w:val="24"/>
        </w:rPr>
        <w:t>ran menulis paragraf persuasif dengan menggunakan media iklan</w:t>
      </w:r>
      <w:r w:rsidR="00296B83" w:rsidRPr="00514825">
        <w:rPr>
          <w:rFonts w:ascii="Times New Roman" w:hAnsi="Times New Roman" w:cs="Times New Roman"/>
          <w:sz w:val="24"/>
        </w:rPr>
        <w:t>, (3) mengetahui peningkatan pembelajaran keterampi</w:t>
      </w:r>
      <w:r w:rsidR="00805214">
        <w:rPr>
          <w:rFonts w:ascii="Times New Roman" w:hAnsi="Times New Roman" w:cs="Times New Roman"/>
          <w:sz w:val="24"/>
        </w:rPr>
        <w:t>lan menulis paragraf persuasif dengan menggunakan media iklan</w:t>
      </w:r>
      <w:r w:rsidR="00296B83" w:rsidRPr="00514825">
        <w:rPr>
          <w:rFonts w:ascii="Times New Roman" w:hAnsi="Times New Roman" w:cs="Times New Roman"/>
          <w:sz w:val="24"/>
        </w:rPr>
        <w:t>.</w:t>
      </w:r>
    </w:p>
    <w:p w:rsidR="00514825" w:rsidRPr="00453A02" w:rsidRDefault="00296B83" w:rsidP="0097664B">
      <w:pPr>
        <w:pStyle w:val="ListParagraph"/>
        <w:numPr>
          <w:ilvl w:val="0"/>
          <w:numId w:val="61"/>
        </w:numPr>
        <w:spacing w:line="480" w:lineRule="auto"/>
        <w:ind w:left="360"/>
        <w:jc w:val="both"/>
        <w:rPr>
          <w:rFonts w:ascii="Times New Roman" w:hAnsi="Times New Roman" w:cs="Times New Roman"/>
          <w:sz w:val="24"/>
        </w:rPr>
      </w:pPr>
      <w:r w:rsidRPr="00453A02">
        <w:rPr>
          <w:rFonts w:ascii="Times New Roman" w:hAnsi="Times New Roman" w:cs="Times New Roman"/>
          <w:sz w:val="24"/>
        </w:rPr>
        <w:t xml:space="preserve">Analisis Kuantitatif </w:t>
      </w:r>
    </w:p>
    <w:p w:rsidR="00237C72" w:rsidRDefault="00296B83" w:rsidP="00237C72">
      <w:pPr>
        <w:pStyle w:val="ListParagraph"/>
        <w:spacing w:line="480" w:lineRule="auto"/>
        <w:ind w:left="0" w:firstLine="720"/>
        <w:jc w:val="both"/>
        <w:rPr>
          <w:rFonts w:ascii="Times New Roman" w:hAnsi="Times New Roman" w:cs="Times New Roman"/>
          <w:sz w:val="24"/>
        </w:rPr>
      </w:pPr>
      <w:r w:rsidRPr="00514825">
        <w:rPr>
          <w:rFonts w:ascii="Times New Roman" w:hAnsi="Times New Roman" w:cs="Times New Roman"/>
          <w:sz w:val="24"/>
        </w:rPr>
        <w:t>Data yang diperoleh peneliti dari hasil pembelajaran keterampi</w:t>
      </w:r>
      <w:r w:rsidR="00D65E8C">
        <w:rPr>
          <w:rFonts w:ascii="Times New Roman" w:hAnsi="Times New Roman" w:cs="Times New Roman"/>
          <w:sz w:val="24"/>
        </w:rPr>
        <w:t>lan menulis paragraf persuasif</w:t>
      </w:r>
      <w:r w:rsidRPr="00514825">
        <w:rPr>
          <w:rFonts w:ascii="Times New Roman" w:hAnsi="Times New Roman" w:cs="Times New Roman"/>
          <w:sz w:val="24"/>
        </w:rPr>
        <w:t xml:space="preserve"> berupa angka. Data hasil evaluasi akan dianalisis secara kuantitatif.</w:t>
      </w:r>
    </w:p>
    <w:p w:rsidR="00237C72" w:rsidRPr="00237C72" w:rsidRDefault="00237C72" w:rsidP="00237C72">
      <w:pPr>
        <w:pStyle w:val="ListParagraph"/>
        <w:spacing w:line="480" w:lineRule="auto"/>
        <w:ind w:left="0" w:firstLine="720"/>
        <w:jc w:val="both"/>
        <w:rPr>
          <w:rFonts w:ascii="Times New Roman" w:hAnsi="Times New Roman" w:cs="Times New Roman"/>
          <w:sz w:val="24"/>
        </w:rPr>
      </w:pPr>
      <w:r w:rsidRPr="00F11893">
        <w:rPr>
          <w:rFonts w:ascii="Times New Roman" w:hAnsi="Times New Roman" w:cs="Times New Roman"/>
          <w:sz w:val="24"/>
          <w:szCs w:val="24"/>
        </w:rPr>
        <w:t xml:space="preserve">Penerapan </w:t>
      </w:r>
      <w:r w:rsidRPr="00F11893">
        <w:rPr>
          <w:rFonts w:ascii="Times New Roman" w:hAnsi="Times New Roman" w:cs="Times New Roman"/>
          <w:sz w:val="24"/>
          <w:szCs w:val="24"/>
          <w:lang w:val="id-ID"/>
        </w:rPr>
        <w:t>m</w:t>
      </w:r>
      <w:r>
        <w:rPr>
          <w:rFonts w:ascii="Times New Roman" w:hAnsi="Times New Roman" w:cs="Times New Roman"/>
          <w:sz w:val="24"/>
          <w:szCs w:val="24"/>
        </w:rPr>
        <w:t xml:space="preserve">edia iklan </w:t>
      </w:r>
      <w:r w:rsidRPr="00F11893">
        <w:rPr>
          <w:rFonts w:ascii="Times New Roman" w:hAnsi="Times New Roman" w:cs="Times New Roman"/>
          <w:sz w:val="24"/>
          <w:szCs w:val="24"/>
        </w:rPr>
        <w:t>dikaitkan dengan ketuntasan belajar. Jika siswa ya</w:t>
      </w:r>
      <w:r w:rsidR="00626C6B">
        <w:rPr>
          <w:rFonts w:ascii="Times New Roman" w:hAnsi="Times New Roman" w:cs="Times New Roman"/>
          <w:sz w:val="24"/>
          <w:szCs w:val="24"/>
        </w:rPr>
        <w:t>ng mendapat nilai 75 ke atas &gt;70</w:t>
      </w:r>
      <w:r w:rsidRPr="00F11893">
        <w:rPr>
          <w:rFonts w:ascii="Times New Roman" w:hAnsi="Times New Roman" w:cs="Times New Roman"/>
          <w:sz w:val="24"/>
          <w:szCs w:val="24"/>
        </w:rPr>
        <w:t xml:space="preserve">%, maka penerapan </w:t>
      </w:r>
      <w:r>
        <w:rPr>
          <w:rFonts w:ascii="Times New Roman" w:hAnsi="Times New Roman" w:cs="Times New Roman"/>
          <w:sz w:val="24"/>
          <w:szCs w:val="24"/>
        </w:rPr>
        <w:t>media iklan</w:t>
      </w:r>
      <w:r w:rsidRPr="00F11893">
        <w:rPr>
          <w:rFonts w:ascii="Times New Roman" w:hAnsi="Times New Roman" w:cs="Times New Roman"/>
          <w:i/>
          <w:sz w:val="24"/>
          <w:szCs w:val="24"/>
          <w:lang w:val="id-ID"/>
        </w:rPr>
        <w:t xml:space="preserve"> </w:t>
      </w:r>
      <w:r w:rsidRPr="00F11893">
        <w:rPr>
          <w:rFonts w:ascii="Times New Roman" w:hAnsi="Times New Roman" w:cs="Times New Roman"/>
          <w:sz w:val="24"/>
          <w:szCs w:val="24"/>
        </w:rPr>
        <w:t xml:space="preserve">dalam pembelajaran </w:t>
      </w:r>
      <w:r>
        <w:rPr>
          <w:rFonts w:ascii="Times New Roman" w:hAnsi="Times New Roman" w:cs="Times New Roman"/>
          <w:sz w:val="24"/>
          <w:szCs w:val="24"/>
          <w:lang w:val="id-ID"/>
        </w:rPr>
        <w:t xml:space="preserve">menulis </w:t>
      </w:r>
      <w:r>
        <w:rPr>
          <w:rFonts w:ascii="Times New Roman" w:hAnsi="Times New Roman" w:cs="Times New Roman"/>
          <w:sz w:val="24"/>
          <w:szCs w:val="24"/>
        </w:rPr>
        <w:t>paragraf persuasif</w:t>
      </w:r>
      <w:r w:rsidRPr="00F11893">
        <w:rPr>
          <w:rFonts w:ascii="Times New Roman" w:hAnsi="Times New Roman" w:cs="Times New Roman"/>
          <w:sz w:val="24"/>
          <w:szCs w:val="24"/>
          <w:lang w:val="id-ID"/>
        </w:rPr>
        <w:t xml:space="preserve"> dikatakan berhasil</w:t>
      </w:r>
      <w:r>
        <w:rPr>
          <w:rFonts w:ascii="Times New Roman" w:hAnsi="Times New Roman" w:cs="Times New Roman"/>
          <w:sz w:val="24"/>
          <w:szCs w:val="24"/>
        </w:rPr>
        <w:t>.</w:t>
      </w:r>
    </w:p>
    <w:p w:rsidR="003A5E27" w:rsidRPr="002211EE" w:rsidRDefault="00296B83" w:rsidP="002211EE">
      <w:pPr>
        <w:pStyle w:val="ListParagraph"/>
        <w:spacing w:line="480" w:lineRule="auto"/>
        <w:ind w:left="0" w:firstLine="720"/>
        <w:jc w:val="both"/>
        <w:rPr>
          <w:rFonts w:ascii="Times New Roman" w:hAnsi="Times New Roman" w:cs="Times New Roman"/>
          <w:sz w:val="24"/>
        </w:rPr>
      </w:pPr>
      <w:r w:rsidRPr="00514825">
        <w:rPr>
          <w:rFonts w:ascii="Times New Roman" w:hAnsi="Times New Roman" w:cs="Times New Roman"/>
          <w:sz w:val="24"/>
        </w:rPr>
        <w:lastRenderedPageBreak/>
        <w:t xml:space="preserve"> Penilaian tersebut dapat dilihat dari presentase siswa yang mengalami kemajuan dari tiap pertemuan. Peneliti menetapkan parameter untuk mengetahui tingkat keberhasilan si</w:t>
      </w:r>
      <w:r w:rsidR="00D442E4">
        <w:rPr>
          <w:rFonts w:ascii="Times New Roman" w:hAnsi="Times New Roman" w:cs="Times New Roman"/>
          <w:sz w:val="24"/>
        </w:rPr>
        <w:t>swa dalam tabel</w:t>
      </w:r>
      <w:r w:rsidR="00514825">
        <w:rPr>
          <w:rFonts w:ascii="Times New Roman" w:hAnsi="Times New Roman" w:cs="Times New Roman"/>
          <w:sz w:val="24"/>
        </w:rPr>
        <w:t xml:space="preserve"> </w:t>
      </w:r>
      <w:r w:rsidR="0021068B">
        <w:rPr>
          <w:rFonts w:ascii="Times New Roman" w:hAnsi="Times New Roman" w:cs="Times New Roman"/>
          <w:sz w:val="24"/>
        </w:rPr>
        <w:t xml:space="preserve">3.2. </w:t>
      </w:r>
      <w:r w:rsidR="00514825">
        <w:rPr>
          <w:rFonts w:ascii="Times New Roman" w:hAnsi="Times New Roman" w:cs="Times New Roman"/>
          <w:sz w:val="24"/>
        </w:rPr>
        <w:t>berikut ini.</w:t>
      </w:r>
    </w:p>
    <w:p w:rsidR="006C4432" w:rsidRPr="006C4432" w:rsidRDefault="006C4432" w:rsidP="006C4432">
      <w:pPr>
        <w:pStyle w:val="ListParagraph"/>
        <w:spacing w:line="480" w:lineRule="auto"/>
        <w:ind w:left="0" w:firstLine="720"/>
        <w:jc w:val="center"/>
        <w:rPr>
          <w:rFonts w:ascii="Times New Roman" w:hAnsi="Times New Roman" w:cs="Times New Roman"/>
          <w:b/>
          <w:sz w:val="24"/>
        </w:rPr>
      </w:pPr>
      <w:r>
        <w:rPr>
          <w:rFonts w:ascii="Times New Roman" w:hAnsi="Times New Roman" w:cs="Times New Roman"/>
          <w:b/>
          <w:sz w:val="24"/>
        </w:rPr>
        <w:t xml:space="preserve">Tabel </w:t>
      </w:r>
      <w:r w:rsidR="0021068B">
        <w:rPr>
          <w:rFonts w:ascii="Times New Roman" w:hAnsi="Times New Roman" w:cs="Times New Roman"/>
          <w:b/>
          <w:sz w:val="24"/>
        </w:rPr>
        <w:t>3.</w:t>
      </w:r>
      <w:r>
        <w:rPr>
          <w:rFonts w:ascii="Times New Roman" w:hAnsi="Times New Roman" w:cs="Times New Roman"/>
          <w:b/>
          <w:sz w:val="24"/>
        </w:rPr>
        <w:t>2. Presentase Tingkat Keberhasilan Siswa</w:t>
      </w:r>
    </w:p>
    <w:tbl>
      <w:tblPr>
        <w:tblStyle w:val="TableGrid"/>
        <w:tblW w:w="7796" w:type="dxa"/>
        <w:tblInd w:w="534" w:type="dxa"/>
        <w:tblLook w:val="04A0"/>
      </w:tblPr>
      <w:tblGrid>
        <w:gridCol w:w="4961"/>
        <w:gridCol w:w="2835"/>
      </w:tblGrid>
      <w:tr w:rsidR="00D65E8C" w:rsidTr="003A1213">
        <w:trPr>
          <w:trHeight w:val="552"/>
        </w:trPr>
        <w:tc>
          <w:tcPr>
            <w:tcW w:w="4961" w:type="dxa"/>
            <w:vMerge w:val="restart"/>
            <w:vAlign w:val="center"/>
          </w:tcPr>
          <w:p w:rsidR="00D65E8C" w:rsidRDefault="00D65E8C" w:rsidP="003A1213">
            <w:pPr>
              <w:spacing w:line="480" w:lineRule="auto"/>
              <w:jc w:val="center"/>
              <w:rPr>
                <w:rFonts w:ascii="Times New Roman" w:hAnsi="Times New Roman" w:cs="Times New Roman"/>
                <w:sz w:val="24"/>
              </w:rPr>
            </w:pPr>
            <w:r>
              <w:rPr>
                <w:rFonts w:ascii="Times New Roman" w:hAnsi="Times New Roman" w:cs="Times New Roman"/>
                <w:sz w:val="24"/>
              </w:rPr>
              <w:t>Interval Persentase Tingkat Penguasaan</w:t>
            </w:r>
          </w:p>
        </w:tc>
        <w:tc>
          <w:tcPr>
            <w:tcW w:w="2835" w:type="dxa"/>
            <w:vMerge w:val="restart"/>
            <w:vAlign w:val="center"/>
          </w:tcPr>
          <w:p w:rsidR="00D65E8C" w:rsidRDefault="00D65E8C" w:rsidP="003A1213">
            <w:pPr>
              <w:spacing w:line="480" w:lineRule="auto"/>
              <w:jc w:val="center"/>
              <w:rPr>
                <w:rFonts w:ascii="Times New Roman" w:hAnsi="Times New Roman" w:cs="Times New Roman"/>
                <w:sz w:val="24"/>
              </w:rPr>
            </w:pPr>
            <w:r>
              <w:rPr>
                <w:rFonts w:ascii="Times New Roman" w:hAnsi="Times New Roman" w:cs="Times New Roman"/>
                <w:sz w:val="24"/>
              </w:rPr>
              <w:t>Keterangan</w:t>
            </w:r>
          </w:p>
        </w:tc>
      </w:tr>
      <w:tr w:rsidR="00D65E8C" w:rsidTr="003A1213">
        <w:trPr>
          <w:trHeight w:val="552"/>
        </w:trPr>
        <w:tc>
          <w:tcPr>
            <w:tcW w:w="4961" w:type="dxa"/>
            <w:vMerge/>
          </w:tcPr>
          <w:p w:rsidR="00D65E8C" w:rsidRDefault="00D65E8C" w:rsidP="003A1213">
            <w:pPr>
              <w:spacing w:line="480" w:lineRule="auto"/>
              <w:jc w:val="center"/>
              <w:rPr>
                <w:rFonts w:ascii="Times New Roman" w:hAnsi="Times New Roman" w:cs="Times New Roman"/>
                <w:sz w:val="24"/>
              </w:rPr>
            </w:pPr>
          </w:p>
        </w:tc>
        <w:tc>
          <w:tcPr>
            <w:tcW w:w="2835" w:type="dxa"/>
            <w:vMerge/>
          </w:tcPr>
          <w:p w:rsidR="00D65E8C" w:rsidRDefault="00D65E8C" w:rsidP="003A1213">
            <w:pPr>
              <w:spacing w:line="480" w:lineRule="auto"/>
              <w:jc w:val="center"/>
              <w:rPr>
                <w:rFonts w:ascii="Times New Roman" w:hAnsi="Times New Roman" w:cs="Times New Roman"/>
                <w:sz w:val="24"/>
              </w:rPr>
            </w:pPr>
          </w:p>
        </w:tc>
      </w:tr>
      <w:tr w:rsidR="00D65E8C" w:rsidTr="003A1213">
        <w:tc>
          <w:tcPr>
            <w:tcW w:w="4961" w:type="dxa"/>
          </w:tcPr>
          <w:p w:rsidR="00D65E8C" w:rsidRDefault="001234FD" w:rsidP="003A1213">
            <w:pPr>
              <w:spacing w:line="480" w:lineRule="auto"/>
              <w:jc w:val="center"/>
              <w:rPr>
                <w:rFonts w:ascii="Times New Roman" w:hAnsi="Times New Roman" w:cs="Times New Roman"/>
                <w:sz w:val="24"/>
              </w:rPr>
            </w:pPr>
            <w:r>
              <w:rPr>
                <w:rFonts w:ascii="Times New Roman" w:hAnsi="Times New Roman" w:cs="Times New Roman"/>
                <w:sz w:val="24"/>
              </w:rPr>
              <w:t>85</w:t>
            </w:r>
            <w:r w:rsidR="00D65E8C">
              <w:rPr>
                <w:rFonts w:ascii="Times New Roman" w:hAnsi="Times New Roman" w:cs="Times New Roman"/>
                <w:sz w:val="24"/>
              </w:rPr>
              <w:t>-100</w:t>
            </w:r>
          </w:p>
          <w:p w:rsidR="00D65E8C" w:rsidRDefault="001234FD" w:rsidP="003A1213">
            <w:pPr>
              <w:spacing w:line="480" w:lineRule="auto"/>
              <w:jc w:val="center"/>
              <w:rPr>
                <w:rFonts w:ascii="Times New Roman" w:hAnsi="Times New Roman" w:cs="Times New Roman"/>
                <w:sz w:val="24"/>
              </w:rPr>
            </w:pPr>
            <w:r>
              <w:rPr>
                <w:rFonts w:ascii="Times New Roman" w:hAnsi="Times New Roman" w:cs="Times New Roman"/>
                <w:sz w:val="24"/>
              </w:rPr>
              <w:t>75-84</w:t>
            </w:r>
          </w:p>
          <w:p w:rsidR="00D65E8C" w:rsidRDefault="001234FD" w:rsidP="003A1213">
            <w:pPr>
              <w:spacing w:line="480" w:lineRule="auto"/>
              <w:jc w:val="center"/>
              <w:rPr>
                <w:rFonts w:ascii="Times New Roman" w:hAnsi="Times New Roman" w:cs="Times New Roman"/>
                <w:sz w:val="24"/>
              </w:rPr>
            </w:pPr>
            <w:r>
              <w:rPr>
                <w:rFonts w:ascii="Times New Roman" w:hAnsi="Times New Roman" w:cs="Times New Roman"/>
                <w:sz w:val="24"/>
              </w:rPr>
              <w:t>55-74</w:t>
            </w:r>
          </w:p>
          <w:p w:rsidR="00D65E8C" w:rsidRDefault="00064814" w:rsidP="003A1213">
            <w:pPr>
              <w:spacing w:line="480" w:lineRule="auto"/>
              <w:jc w:val="center"/>
              <w:rPr>
                <w:rFonts w:ascii="Times New Roman" w:hAnsi="Times New Roman" w:cs="Times New Roman"/>
                <w:sz w:val="24"/>
              </w:rPr>
            </w:pPr>
            <w:r>
              <w:rPr>
                <w:rFonts w:ascii="Times New Roman" w:hAnsi="Times New Roman" w:cs="Times New Roman"/>
                <w:sz w:val="24"/>
              </w:rPr>
              <w:t>1</w:t>
            </w:r>
            <w:r w:rsidR="001234FD">
              <w:rPr>
                <w:rFonts w:ascii="Times New Roman" w:hAnsi="Times New Roman" w:cs="Times New Roman"/>
                <w:sz w:val="24"/>
              </w:rPr>
              <w:t>0-54</w:t>
            </w:r>
          </w:p>
        </w:tc>
        <w:tc>
          <w:tcPr>
            <w:tcW w:w="2835" w:type="dxa"/>
          </w:tcPr>
          <w:p w:rsidR="00D65E8C" w:rsidRDefault="00D65E8C" w:rsidP="003A1213">
            <w:pPr>
              <w:spacing w:line="480" w:lineRule="auto"/>
              <w:jc w:val="center"/>
              <w:rPr>
                <w:rFonts w:ascii="Times New Roman" w:hAnsi="Times New Roman" w:cs="Times New Roman"/>
                <w:sz w:val="24"/>
              </w:rPr>
            </w:pPr>
            <w:r>
              <w:rPr>
                <w:rFonts w:ascii="Times New Roman" w:hAnsi="Times New Roman" w:cs="Times New Roman"/>
                <w:sz w:val="24"/>
              </w:rPr>
              <w:t>Sangat Baik</w:t>
            </w:r>
          </w:p>
          <w:p w:rsidR="00D65E8C" w:rsidRDefault="00D65E8C" w:rsidP="003A1213">
            <w:pPr>
              <w:spacing w:line="480" w:lineRule="auto"/>
              <w:jc w:val="center"/>
              <w:rPr>
                <w:rFonts w:ascii="Times New Roman" w:hAnsi="Times New Roman" w:cs="Times New Roman"/>
                <w:sz w:val="24"/>
              </w:rPr>
            </w:pPr>
            <w:r>
              <w:rPr>
                <w:rFonts w:ascii="Times New Roman" w:hAnsi="Times New Roman" w:cs="Times New Roman"/>
                <w:sz w:val="24"/>
              </w:rPr>
              <w:t>Baik</w:t>
            </w:r>
          </w:p>
          <w:p w:rsidR="00D65E8C" w:rsidRDefault="00D65E8C" w:rsidP="003A1213">
            <w:pPr>
              <w:spacing w:line="480" w:lineRule="auto"/>
              <w:jc w:val="center"/>
              <w:rPr>
                <w:rFonts w:ascii="Times New Roman" w:hAnsi="Times New Roman" w:cs="Times New Roman"/>
                <w:sz w:val="24"/>
              </w:rPr>
            </w:pPr>
            <w:r>
              <w:rPr>
                <w:rFonts w:ascii="Times New Roman" w:hAnsi="Times New Roman" w:cs="Times New Roman"/>
                <w:sz w:val="24"/>
              </w:rPr>
              <w:t>Cukup</w:t>
            </w:r>
          </w:p>
          <w:p w:rsidR="00D65E8C" w:rsidRDefault="00D65E8C" w:rsidP="003A1213">
            <w:pPr>
              <w:spacing w:line="480" w:lineRule="auto"/>
              <w:jc w:val="center"/>
              <w:rPr>
                <w:rFonts w:ascii="Times New Roman" w:hAnsi="Times New Roman" w:cs="Times New Roman"/>
                <w:sz w:val="24"/>
              </w:rPr>
            </w:pPr>
            <w:r>
              <w:rPr>
                <w:rFonts w:ascii="Times New Roman" w:hAnsi="Times New Roman" w:cs="Times New Roman"/>
                <w:sz w:val="24"/>
              </w:rPr>
              <w:t>Kurang</w:t>
            </w:r>
          </w:p>
        </w:tc>
      </w:tr>
    </w:tbl>
    <w:p w:rsidR="006C4432" w:rsidRPr="002967E3" w:rsidRDefault="006C6F5F" w:rsidP="006C4432">
      <w:pPr>
        <w:spacing w:line="48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 Modifikasi</w:t>
      </w:r>
      <w:r w:rsidR="00D65E8C">
        <w:rPr>
          <w:rFonts w:ascii="Times New Roman" w:hAnsi="Times New Roman" w:cs="Times New Roman"/>
          <w:sz w:val="24"/>
        </w:rPr>
        <w:t xml:space="preserve"> Nurgiyantoro, 2010: 253)</w:t>
      </w:r>
    </w:p>
    <w:p w:rsidR="00AA093F" w:rsidRDefault="00D27D7A" w:rsidP="00AA093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DA1620">
        <w:rPr>
          <w:rFonts w:ascii="Times New Roman" w:hAnsi="Times New Roman" w:cs="Times New Roman"/>
          <w:sz w:val="24"/>
          <w:szCs w:val="24"/>
        </w:rPr>
        <w:t>pedoman di atas, dapat dik</w:t>
      </w:r>
      <w:r>
        <w:rPr>
          <w:rFonts w:ascii="Times New Roman" w:hAnsi="Times New Roman" w:cs="Times New Roman"/>
          <w:sz w:val="24"/>
          <w:szCs w:val="24"/>
        </w:rPr>
        <w:t>etahui keterampilan menulis paragraf persuasif siswa berhasil mencapai kategori sangat baik, baik, cukup, dan kurang.</w:t>
      </w:r>
      <w:r>
        <w:rPr>
          <w:rFonts w:ascii="Times New Roman" w:hAnsi="Times New Roman" w:cs="Times New Roman"/>
          <w:sz w:val="24"/>
        </w:rPr>
        <w:t xml:space="preserve"> Nilai masing-masing siswa pada akhir siklus dijumlahkan.</w:t>
      </w:r>
      <w:r w:rsidRPr="00593421">
        <w:rPr>
          <w:rFonts w:ascii="Times New Roman" w:hAnsi="Times New Roman" w:cs="Times New Roman"/>
          <w:sz w:val="24"/>
          <w:szCs w:val="24"/>
        </w:rPr>
        <w:t xml:space="preserve"> Untuk mendapatkan perolehan nilai akhir siswa, skor perolehan siswa dibagi dengan skor maksimal dikalikan 100</w:t>
      </w:r>
      <w:r w:rsidR="009E12F7">
        <w:rPr>
          <w:rFonts w:ascii="Times New Roman" w:hAnsi="Times New Roman" w:cs="Times New Roman"/>
          <w:sz w:val="24"/>
          <w:szCs w:val="24"/>
        </w:rPr>
        <w:t xml:space="preserve"> (skor ideal</w:t>
      </w:r>
      <w:r w:rsidR="00264460">
        <w:rPr>
          <w:rFonts w:ascii="Times New Roman" w:hAnsi="Times New Roman" w:cs="Times New Roman"/>
          <w:sz w:val="24"/>
          <w:szCs w:val="24"/>
        </w:rPr>
        <w:t>)</w:t>
      </w:r>
      <w:r w:rsidRPr="00593421">
        <w:rPr>
          <w:rFonts w:ascii="Times New Roman" w:hAnsi="Times New Roman" w:cs="Times New Roman"/>
          <w:sz w:val="24"/>
          <w:szCs w:val="24"/>
        </w:rPr>
        <w:t>.</w:t>
      </w:r>
    </w:p>
    <w:p w:rsidR="00D27D7A" w:rsidRPr="00593421" w:rsidRDefault="00D27D7A" w:rsidP="002211EE">
      <w:pPr>
        <w:autoSpaceDE w:val="0"/>
        <w:autoSpaceDN w:val="0"/>
        <w:adjustRightInd w:val="0"/>
        <w:spacing w:after="0" w:line="360" w:lineRule="auto"/>
        <w:jc w:val="both"/>
        <w:rPr>
          <w:rFonts w:ascii="Times New Roman" w:hAnsi="Times New Roman" w:cs="Times New Roman"/>
          <w:sz w:val="24"/>
          <w:szCs w:val="24"/>
        </w:rPr>
      </w:pPr>
      <w:r w:rsidRPr="00593421">
        <w:rPr>
          <w:rFonts w:ascii="Times New Roman" w:hAnsi="Times New Roman" w:cs="Times New Roman"/>
          <w:sz w:val="24"/>
          <w:szCs w:val="24"/>
          <w:lang w:val="nl-NL"/>
        </w:rPr>
        <w:t xml:space="preserve">Persentase keterampilan menulis </w:t>
      </w:r>
      <w:r w:rsidRPr="00593421">
        <w:rPr>
          <w:rFonts w:ascii="Times New Roman" w:hAnsi="Times New Roman" w:cs="Times New Roman"/>
          <w:sz w:val="24"/>
          <w:szCs w:val="24"/>
        </w:rPr>
        <w:t>paragraf</w:t>
      </w:r>
      <w:r w:rsidRPr="00593421">
        <w:rPr>
          <w:rFonts w:ascii="Times New Roman" w:hAnsi="Times New Roman" w:cs="Times New Roman"/>
          <w:sz w:val="24"/>
          <w:szCs w:val="24"/>
          <w:lang w:val="nl-NL"/>
        </w:rPr>
        <w:t>:</w:t>
      </w:r>
    </w:p>
    <w:p w:rsidR="00CB7000" w:rsidRPr="00403DBB" w:rsidRDefault="00D27D7A" w:rsidP="002211EE">
      <w:pPr>
        <w:spacing w:after="0" w:line="360" w:lineRule="auto"/>
        <w:jc w:val="both"/>
        <w:rPr>
          <w:rFonts w:ascii="Times New Roman" w:hAnsi="Times New Roman" w:cs="Times New Roman"/>
          <w:position w:val="-24"/>
          <w:sz w:val="24"/>
          <w:szCs w:val="24"/>
        </w:rPr>
      </w:pPr>
      <w:r w:rsidRPr="00593421">
        <w:rPr>
          <w:rFonts w:ascii="Times New Roman" w:hAnsi="Times New Roman" w:cs="Times New Roman"/>
          <w:sz w:val="24"/>
          <w:szCs w:val="24"/>
        </w:rPr>
        <w:tab/>
        <w:t xml:space="preserve">NP = </w:t>
      </w:r>
      <w:r w:rsidRPr="00593421">
        <w:rPr>
          <w:rFonts w:ascii="Times New Roman" w:hAnsi="Times New Roman" w:cs="Times New Roman"/>
          <w:position w:val="-24"/>
          <w:sz w:val="24"/>
          <w:szCs w:val="24"/>
        </w:rPr>
        <w:object w:dxaOrig="10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65pt;height:30.35pt" o:ole="">
            <v:imagedata r:id="rId10" o:title=""/>
          </v:shape>
          <o:OLEObject Type="Embed" ProgID="Equation.3" ShapeID="_x0000_i1025" DrawAspect="Content" ObjectID="_1448825777" r:id="rId11"/>
        </w:object>
      </w:r>
    </w:p>
    <w:p w:rsidR="00D27D7A" w:rsidRPr="00593421" w:rsidRDefault="00D27D7A" w:rsidP="002211EE">
      <w:pPr>
        <w:spacing w:after="0" w:line="360" w:lineRule="auto"/>
        <w:jc w:val="both"/>
        <w:rPr>
          <w:rFonts w:ascii="Times New Roman" w:hAnsi="Times New Roman" w:cs="Times New Roman"/>
          <w:sz w:val="24"/>
          <w:szCs w:val="24"/>
        </w:rPr>
      </w:pPr>
      <w:r w:rsidRPr="00593421">
        <w:rPr>
          <w:rFonts w:ascii="Times New Roman" w:hAnsi="Times New Roman" w:cs="Times New Roman"/>
          <w:sz w:val="24"/>
          <w:szCs w:val="24"/>
        </w:rPr>
        <w:tab/>
        <w:t>Keterangan:</w:t>
      </w:r>
    </w:p>
    <w:p w:rsidR="00D27D7A" w:rsidRPr="00593421" w:rsidRDefault="00D27D7A" w:rsidP="002211EE">
      <w:pPr>
        <w:pStyle w:val="Default"/>
        <w:spacing w:line="360" w:lineRule="auto"/>
        <w:jc w:val="both"/>
      </w:pPr>
      <w:r w:rsidRPr="00593421">
        <w:tab/>
        <w:t>NP</w:t>
      </w:r>
      <w:r w:rsidRPr="00593421">
        <w:tab/>
        <w:t xml:space="preserve">= nilai </w:t>
      </w:r>
      <w:r w:rsidRPr="00593421">
        <w:rPr>
          <w:lang w:val="id-ID"/>
        </w:rPr>
        <w:t>perolehan siswa</w:t>
      </w:r>
      <w:r w:rsidRPr="00593421">
        <w:t xml:space="preserve"> </w:t>
      </w:r>
    </w:p>
    <w:p w:rsidR="00D27D7A" w:rsidRPr="00593421" w:rsidRDefault="00D27D7A" w:rsidP="002211EE">
      <w:pPr>
        <w:pStyle w:val="Default"/>
        <w:spacing w:line="360" w:lineRule="auto"/>
        <w:ind w:firstLine="720"/>
        <w:jc w:val="both"/>
      </w:pPr>
      <w:r w:rsidRPr="00593421">
        <w:t xml:space="preserve">R  </w:t>
      </w:r>
      <w:r w:rsidRPr="00593421">
        <w:tab/>
        <w:t xml:space="preserve">= skor </w:t>
      </w:r>
      <w:r w:rsidRPr="00593421">
        <w:rPr>
          <w:lang w:val="id-ID"/>
        </w:rPr>
        <w:t>perolehan</w:t>
      </w:r>
      <w:r w:rsidRPr="00593421">
        <w:t xml:space="preserve"> siswa </w:t>
      </w:r>
    </w:p>
    <w:p w:rsidR="00403DBB" w:rsidRDefault="00D27D7A" w:rsidP="002211EE">
      <w:pPr>
        <w:autoSpaceDE w:val="0"/>
        <w:autoSpaceDN w:val="0"/>
        <w:adjustRightInd w:val="0"/>
        <w:spacing w:after="0" w:line="360" w:lineRule="auto"/>
        <w:ind w:firstLine="720"/>
        <w:rPr>
          <w:rFonts w:ascii="Times New Roman" w:hAnsi="Times New Roman" w:cs="Times New Roman"/>
          <w:sz w:val="24"/>
          <w:szCs w:val="24"/>
        </w:rPr>
      </w:pPr>
      <w:r w:rsidRPr="00593421">
        <w:rPr>
          <w:rFonts w:ascii="Times New Roman" w:hAnsi="Times New Roman" w:cs="Times New Roman"/>
          <w:sz w:val="24"/>
          <w:szCs w:val="24"/>
        </w:rPr>
        <w:t>SM</w:t>
      </w:r>
      <w:r w:rsidRPr="00593421">
        <w:rPr>
          <w:rFonts w:ascii="Times New Roman" w:hAnsi="Times New Roman" w:cs="Times New Roman"/>
          <w:sz w:val="24"/>
          <w:szCs w:val="24"/>
        </w:rPr>
        <w:tab/>
        <w:t>= skor maksimal</w:t>
      </w:r>
      <w:r w:rsidR="00007B6C">
        <w:rPr>
          <w:rFonts w:ascii="Times New Roman" w:hAnsi="Times New Roman" w:cs="Times New Roman"/>
          <w:sz w:val="24"/>
          <w:szCs w:val="24"/>
        </w:rPr>
        <w:t xml:space="preserve"> (</w:t>
      </w:r>
      <w:r w:rsidR="005C45B0">
        <w:rPr>
          <w:rFonts w:ascii="Times New Roman" w:hAnsi="Times New Roman" w:cs="Times New Roman"/>
          <w:sz w:val="24"/>
          <w:szCs w:val="24"/>
        </w:rPr>
        <w:t>2</w:t>
      </w:r>
      <w:r w:rsidR="00007B6C">
        <w:rPr>
          <w:rFonts w:ascii="Times New Roman" w:hAnsi="Times New Roman" w:cs="Times New Roman"/>
          <w:sz w:val="24"/>
          <w:szCs w:val="24"/>
        </w:rPr>
        <w:t>8</w:t>
      </w:r>
      <w:r w:rsidR="00F948B2">
        <w:rPr>
          <w:rFonts w:ascii="Times New Roman" w:hAnsi="Times New Roman" w:cs="Times New Roman"/>
          <w:sz w:val="24"/>
          <w:szCs w:val="24"/>
        </w:rPr>
        <w:t>)</w:t>
      </w:r>
    </w:p>
    <w:p w:rsidR="00602245" w:rsidRPr="00061E92" w:rsidRDefault="00403DBB" w:rsidP="002211EE">
      <w:pPr>
        <w:tabs>
          <w:tab w:val="left" w:pos="720"/>
        </w:tabs>
        <w:spacing w:line="384" w:lineRule="auto"/>
        <w:jc w:val="both"/>
        <w:rPr>
          <w:rFonts w:ascii="Times New Roman" w:hAnsi="Times New Roman" w:cs="Times New Roman"/>
          <w:sz w:val="24"/>
          <w:szCs w:val="24"/>
        </w:rPr>
      </w:pPr>
      <w:r>
        <w:rPr>
          <w:rFonts w:ascii="Times New Roman" w:hAnsi="Times New Roman" w:cs="Times New Roman"/>
          <w:sz w:val="24"/>
          <w:szCs w:val="24"/>
        </w:rPr>
        <w:tab/>
      </w:r>
      <w:r w:rsidRPr="001C31A3">
        <w:rPr>
          <w:rFonts w:ascii="Times New Roman" w:hAnsi="Times New Roman" w:cs="Times New Roman"/>
          <w:sz w:val="24"/>
          <w:szCs w:val="24"/>
        </w:rPr>
        <w:t xml:space="preserve">Nilai akhir = </w:t>
      </w:r>
      <m:oMath>
        <m:f>
          <m:fPr>
            <m:ctrlPr>
              <w:rPr>
                <w:rFonts w:ascii="Cambria Math" w:hAnsi="Times New Roman" w:cs="Times New Roman"/>
                <w:sz w:val="24"/>
                <w:szCs w:val="24"/>
              </w:rPr>
            </m:ctrlPr>
          </m:fPr>
          <m:num>
            <m:r>
              <m:rPr>
                <m:sty m:val="p"/>
              </m:rPr>
              <w:rPr>
                <w:rFonts w:ascii="Cambria Math" w:hAnsi="Times New Roman" w:cs="Times New Roman"/>
                <w:sz w:val="24"/>
                <w:szCs w:val="24"/>
              </w:rPr>
              <m:t>nilai kognitif + nilai psikomotorik +nilai afektif</m:t>
            </m:r>
          </m:num>
          <m:den>
            <m:r>
              <m:rPr>
                <m:sty m:val="p"/>
              </m:rPr>
              <w:rPr>
                <w:rFonts w:ascii="Cambria Math" w:hAnsi="Times New Roman" w:cs="Times New Roman"/>
                <w:sz w:val="24"/>
                <w:szCs w:val="24"/>
              </w:rPr>
              <m:t>3</m:t>
            </m:r>
          </m:den>
        </m:f>
      </m:oMath>
    </w:p>
    <w:p w:rsidR="00AF4B7B" w:rsidRPr="004B1382" w:rsidRDefault="00AF4B7B" w:rsidP="00AF4B7B">
      <w:pPr>
        <w:pStyle w:val="Default"/>
        <w:spacing w:line="480" w:lineRule="auto"/>
        <w:ind w:left="2880" w:firstLine="720"/>
      </w:pPr>
      <w:r w:rsidRPr="004B1382">
        <w:rPr>
          <w:b/>
          <w:bCs/>
        </w:rPr>
        <w:lastRenderedPageBreak/>
        <w:t>BAB 1V</w:t>
      </w:r>
    </w:p>
    <w:p w:rsidR="00AF4B7B" w:rsidRPr="00F60070" w:rsidRDefault="00AF4B7B" w:rsidP="00AF4B7B">
      <w:pPr>
        <w:pStyle w:val="Default"/>
        <w:spacing w:line="480" w:lineRule="auto"/>
        <w:jc w:val="center"/>
        <w:rPr>
          <w:b/>
          <w:bCs/>
        </w:rPr>
      </w:pPr>
      <w:r w:rsidRPr="004B1382">
        <w:rPr>
          <w:b/>
          <w:bCs/>
        </w:rPr>
        <w:t>HASIL PENELITIAN DAN PEMBAHASAN</w:t>
      </w:r>
    </w:p>
    <w:p w:rsidR="00AF4B7B" w:rsidRPr="004B1382" w:rsidRDefault="00AF4B7B" w:rsidP="00290B35">
      <w:pPr>
        <w:pStyle w:val="Default"/>
        <w:numPr>
          <w:ilvl w:val="0"/>
          <w:numId w:val="67"/>
        </w:numPr>
        <w:spacing w:line="480" w:lineRule="auto"/>
        <w:ind w:left="426" w:hanging="426"/>
        <w:jc w:val="both"/>
      </w:pPr>
      <w:r w:rsidRPr="004B1382">
        <w:rPr>
          <w:b/>
          <w:bCs/>
        </w:rPr>
        <w:t xml:space="preserve">Hasil Penelitian </w:t>
      </w:r>
    </w:p>
    <w:p w:rsidR="00693800" w:rsidRDefault="00693800" w:rsidP="00693800">
      <w:pPr>
        <w:pStyle w:val="ListParagraph"/>
        <w:spacing w:after="0" w:line="480" w:lineRule="auto"/>
        <w:ind w:left="0" w:firstLine="709"/>
        <w:jc w:val="both"/>
        <w:rPr>
          <w:rFonts w:ascii="Times New Roman" w:hAnsi="Times New Roman" w:cs="Times New Roman"/>
          <w:color w:val="000000"/>
          <w:sz w:val="24"/>
          <w:szCs w:val="24"/>
        </w:rPr>
      </w:pPr>
      <w:r w:rsidRPr="002407B8">
        <w:rPr>
          <w:rFonts w:ascii="Times New Roman" w:hAnsi="Times New Roman" w:cs="Times New Roman"/>
          <w:sz w:val="24"/>
          <w:szCs w:val="24"/>
        </w:rPr>
        <w:t xml:space="preserve">Pada bagian ini akan dibahas hasil penelitian mengenai peningkatan </w:t>
      </w:r>
      <w:r>
        <w:rPr>
          <w:rFonts w:ascii="Times New Roman" w:hAnsi="Times New Roman" w:cs="Times New Roman"/>
          <w:sz w:val="24"/>
          <w:szCs w:val="24"/>
        </w:rPr>
        <w:t>keterampilan menulis paragraf persuasif</w:t>
      </w:r>
      <w:r w:rsidRPr="002407B8">
        <w:rPr>
          <w:rFonts w:ascii="Times New Roman" w:hAnsi="Times New Roman" w:cs="Times New Roman"/>
          <w:sz w:val="24"/>
          <w:szCs w:val="24"/>
        </w:rPr>
        <w:t xml:space="preserve"> melalui </w:t>
      </w:r>
      <w:r>
        <w:rPr>
          <w:rFonts w:ascii="Times New Roman" w:hAnsi="Times New Roman" w:cs="Times New Roman"/>
          <w:sz w:val="24"/>
          <w:szCs w:val="24"/>
        </w:rPr>
        <w:t>media iklan</w:t>
      </w:r>
      <w:r w:rsidRPr="002407B8">
        <w:rPr>
          <w:rFonts w:ascii="Times New Roman" w:hAnsi="Times New Roman" w:cs="Times New Roman"/>
          <w:i/>
          <w:sz w:val="24"/>
          <w:szCs w:val="24"/>
        </w:rPr>
        <w:t xml:space="preserve"> </w:t>
      </w:r>
      <w:r>
        <w:rPr>
          <w:rFonts w:ascii="Times New Roman" w:hAnsi="Times New Roman" w:cs="Times New Roman"/>
          <w:sz w:val="24"/>
          <w:szCs w:val="24"/>
        </w:rPr>
        <w:t>siswa kelas X-3 SMA Negeri 1 Majauleng Kabupaten Wajo</w:t>
      </w:r>
      <w:r w:rsidRPr="002407B8">
        <w:rPr>
          <w:rFonts w:ascii="Times New Roman" w:hAnsi="Times New Roman" w:cs="Times New Roman"/>
          <w:sz w:val="24"/>
          <w:szCs w:val="24"/>
        </w:rPr>
        <w:t xml:space="preserve"> pada tahap pelaksanaan dan evaluasi. Dalam hal ini</w:t>
      </w:r>
      <w:r>
        <w:rPr>
          <w:rFonts w:ascii="Times New Roman" w:hAnsi="Times New Roman" w:cs="Times New Roman"/>
          <w:sz w:val="24"/>
          <w:szCs w:val="24"/>
        </w:rPr>
        <w:t>,</w:t>
      </w:r>
      <w:r w:rsidRPr="002407B8">
        <w:rPr>
          <w:rFonts w:ascii="Times New Roman" w:hAnsi="Times New Roman" w:cs="Times New Roman"/>
          <w:sz w:val="24"/>
          <w:szCs w:val="24"/>
        </w:rPr>
        <w:t xml:space="preserve"> yang dianalisis adalah data hasil pelaksanaan tindakan yakni kegiatan siklus I dan siklus II, berupa hasil tes dan hasil observasi terhadap aktivitas guru dan siswa selama proses pembelajaran berlangsung. </w:t>
      </w:r>
      <w:r w:rsidRPr="002407B8">
        <w:rPr>
          <w:rFonts w:ascii="Times New Roman" w:hAnsi="Times New Roman" w:cs="Times New Roman"/>
          <w:color w:val="000000"/>
          <w:sz w:val="24"/>
          <w:szCs w:val="24"/>
        </w:rPr>
        <w:t>Hasil penelitian dari proses pembelajaran</w:t>
      </w:r>
      <w:r w:rsidR="00AC6C5B">
        <w:rPr>
          <w:rFonts w:ascii="Times New Roman" w:hAnsi="Times New Roman" w:cs="Times New Roman"/>
          <w:color w:val="000000"/>
          <w:sz w:val="24"/>
          <w:szCs w:val="24"/>
        </w:rPr>
        <w:t xml:space="preserve"> menulis paragraf persuasif </w:t>
      </w:r>
      <w:r w:rsidRPr="002407B8">
        <w:rPr>
          <w:rFonts w:ascii="Times New Roman" w:hAnsi="Times New Roman" w:cs="Times New Roman"/>
          <w:color w:val="000000"/>
          <w:sz w:val="24"/>
          <w:szCs w:val="24"/>
        </w:rPr>
        <w:t xml:space="preserve">dideskripsikan secara kualitatif sedangkan hasil penelitian dari pembelajaran </w:t>
      </w:r>
      <w:r w:rsidR="00AC6C5B">
        <w:rPr>
          <w:rFonts w:ascii="Times New Roman" w:hAnsi="Times New Roman" w:cs="Times New Roman"/>
          <w:color w:val="000000"/>
          <w:sz w:val="24"/>
          <w:szCs w:val="24"/>
        </w:rPr>
        <w:t>menulis paragraf persuasif</w:t>
      </w:r>
      <w:r w:rsidRPr="002407B8">
        <w:rPr>
          <w:rFonts w:ascii="Times New Roman" w:hAnsi="Times New Roman" w:cs="Times New Roman"/>
          <w:color w:val="000000"/>
          <w:sz w:val="24"/>
          <w:szCs w:val="24"/>
        </w:rPr>
        <w:t xml:space="preserve"> siswa dideskripsikan secara kuantitatif. </w:t>
      </w:r>
    </w:p>
    <w:p w:rsidR="008A0FC8" w:rsidRDefault="009D0BAB" w:rsidP="008A0FC8">
      <w:pPr>
        <w:pStyle w:val="ListParagraph"/>
        <w:numPr>
          <w:ilvl w:val="0"/>
          <w:numId w:val="68"/>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Analisis</w:t>
      </w:r>
      <w:r w:rsidR="00693800" w:rsidRPr="002407B8">
        <w:rPr>
          <w:rFonts w:ascii="Times New Roman" w:hAnsi="Times New Roman" w:cs="Times New Roman"/>
          <w:b/>
          <w:sz w:val="24"/>
          <w:szCs w:val="24"/>
        </w:rPr>
        <w:t xml:space="preserve"> Hasil </w:t>
      </w:r>
      <w:r w:rsidR="00DB1EAE">
        <w:rPr>
          <w:rFonts w:ascii="Times New Roman" w:hAnsi="Times New Roman" w:cs="Times New Roman"/>
          <w:b/>
          <w:sz w:val="24"/>
          <w:szCs w:val="24"/>
        </w:rPr>
        <w:t xml:space="preserve">Pembelajaran </w:t>
      </w:r>
      <w:r w:rsidR="00AC6C5B">
        <w:rPr>
          <w:rFonts w:ascii="Times New Roman" w:hAnsi="Times New Roman" w:cs="Times New Roman"/>
          <w:b/>
          <w:sz w:val="24"/>
          <w:szCs w:val="24"/>
        </w:rPr>
        <w:t>Keterampilan Menulis Paragraf Persuasif melalui Media Iklan Siswa Kelas X-3 SMA Negeri 1 Majauleng Kabupaten Wajo</w:t>
      </w:r>
    </w:p>
    <w:p w:rsidR="008A0FC8" w:rsidRPr="008A0FC8" w:rsidRDefault="008A0FC8" w:rsidP="008A0FC8">
      <w:pPr>
        <w:pStyle w:val="ListParagraph"/>
        <w:spacing w:line="240" w:lineRule="auto"/>
        <w:ind w:left="426"/>
        <w:jc w:val="both"/>
        <w:rPr>
          <w:rFonts w:ascii="Times New Roman" w:hAnsi="Times New Roman" w:cs="Times New Roman"/>
          <w:b/>
          <w:sz w:val="24"/>
          <w:szCs w:val="24"/>
        </w:rPr>
      </w:pPr>
    </w:p>
    <w:p w:rsidR="008A0FC8" w:rsidRPr="008A0FC8" w:rsidRDefault="008A0FC8" w:rsidP="008A0FC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Analisis hasil pembelajaran keterampilan menulis paragraf persuasif melalui media iklan siswa kelas X-3 SMA </w:t>
      </w:r>
      <w:r w:rsidR="002503BF">
        <w:rPr>
          <w:rFonts w:ascii="Times New Roman" w:hAnsi="Times New Roman" w:cs="Times New Roman"/>
          <w:sz w:val="24"/>
          <w:szCs w:val="24"/>
        </w:rPr>
        <w:t>Negeri 1 M</w:t>
      </w:r>
      <w:r>
        <w:rPr>
          <w:rFonts w:ascii="Times New Roman" w:hAnsi="Times New Roman" w:cs="Times New Roman"/>
          <w:sz w:val="24"/>
          <w:szCs w:val="24"/>
        </w:rPr>
        <w:t>ajauleng Kabupaten Wajo</w:t>
      </w:r>
      <w:r w:rsidR="003343C0">
        <w:rPr>
          <w:rFonts w:ascii="Times New Roman" w:hAnsi="Times New Roman" w:cs="Times New Roman"/>
          <w:sz w:val="24"/>
          <w:szCs w:val="24"/>
        </w:rPr>
        <w:t xml:space="preserve"> dilaksanakan pada dua siklus. Setiap siklus dilaksanakan satu kali pertemuan. Sesuai dengan siklus berulang pada gambar 3. yang dirancang oleh Arikunto, dkk (2010:74)</w:t>
      </w:r>
      <w:r w:rsidR="00BD1A10">
        <w:rPr>
          <w:rFonts w:ascii="Times New Roman" w:hAnsi="Times New Roman" w:cs="Times New Roman"/>
          <w:sz w:val="24"/>
          <w:szCs w:val="24"/>
        </w:rPr>
        <w:t>. Pelaksanaan PTK dimulai dengan siklus pertama yang terdiri dari empat kegiatan. Apabila sudah diketahui letak keberhasilan dan hambatan dari tindakan yang dilaksanakan pada siklus I, guru dan peneliti merancang untuk siklus II.</w:t>
      </w:r>
    </w:p>
    <w:p w:rsidR="00693800" w:rsidRDefault="00693800" w:rsidP="00693800">
      <w:pPr>
        <w:pStyle w:val="ListParagraph"/>
        <w:spacing w:line="240" w:lineRule="auto"/>
        <w:ind w:left="786"/>
        <w:jc w:val="both"/>
        <w:rPr>
          <w:rFonts w:ascii="Times New Roman" w:hAnsi="Times New Roman" w:cs="Times New Roman"/>
          <w:b/>
          <w:sz w:val="24"/>
          <w:szCs w:val="24"/>
        </w:rPr>
      </w:pPr>
      <w:r w:rsidRPr="002407B8">
        <w:rPr>
          <w:rFonts w:ascii="Times New Roman" w:hAnsi="Times New Roman" w:cs="Times New Roman"/>
          <w:b/>
          <w:sz w:val="24"/>
          <w:szCs w:val="24"/>
        </w:rPr>
        <w:t xml:space="preserve"> </w:t>
      </w:r>
    </w:p>
    <w:p w:rsidR="00E757A1" w:rsidRPr="002407B8" w:rsidRDefault="00E757A1" w:rsidP="00693800">
      <w:pPr>
        <w:pStyle w:val="ListParagraph"/>
        <w:spacing w:line="240" w:lineRule="auto"/>
        <w:ind w:left="786"/>
        <w:jc w:val="both"/>
        <w:rPr>
          <w:rFonts w:ascii="Times New Roman" w:hAnsi="Times New Roman" w:cs="Times New Roman"/>
          <w:b/>
          <w:sz w:val="24"/>
          <w:szCs w:val="24"/>
        </w:rPr>
      </w:pPr>
    </w:p>
    <w:p w:rsidR="00AC6C5B" w:rsidRPr="00347BE9" w:rsidRDefault="00AC6C5B" w:rsidP="00016D07">
      <w:pPr>
        <w:pStyle w:val="ListParagraph"/>
        <w:widowControl w:val="0"/>
        <w:numPr>
          <w:ilvl w:val="0"/>
          <w:numId w:val="69"/>
        </w:numPr>
        <w:autoSpaceDE w:val="0"/>
        <w:autoSpaceDN w:val="0"/>
        <w:adjustRightInd w:val="0"/>
        <w:spacing w:after="0" w:line="480" w:lineRule="auto"/>
        <w:ind w:left="360"/>
        <w:jc w:val="both"/>
        <w:rPr>
          <w:rFonts w:ascii="Times New Roman" w:hAnsi="Times New Roman" w:cs="Times New Roman"/>
          <w:b/>
          <w:sz w:val="24"/>
          <w:szCs w:val="24"/>
          <w:lang w:val="id-ID"/>
        </w:rPr>
      </w:pPr>
      <w:r w:rsidRPr="00347BE9">
        <w:rPr>
          <w:rFonts w:ascii="Times New Roman" w:hAnsi="Times New Roman" w:cs="Times New Roman"/>
          <w:b/>
          <w:sz w:val="24"/>
          <w:szCs w:val="24"/>
          <w:lang w:val="id-ID"/>
        </w:rPr>
        <w:lastRenderedPageBreak/>
        <w:t>Analisis Data Pembelajaran Menulis P</w:t>
      </w:r>
      <w:r w:rsidRPr="00347BE9">
        <w:rPr>
          <w:rFonts w:ascii="Times New Roman" w:hAnsi="Times New Roman" w:cs="Times New Roman"/>
          <w:b/>
          <w:sz w:val="24"/>
          <w:szCs w:val="24"/>
        </w:rPr>
        <w:t>aragraf Persuasif</w:t>
      </w:r>
      <w:r w:rsidRPr="00347BE9">
        <w:rPr>
          <w:rFonts w:ascii="Times New Roman" w:hAnsi="Times New Roman" w:cs="Times New Roman"/>
          <w:b/>
          <w:sz w:val="24"/>
          <w:szCs w:val="24"/>
          <w:lang w:val="id-ID"/>
        </w:rPr>
        <w:t xml:space="preserve"> Siklus I</w:t>
      </w:r>
    </w:p>
    <w:p w:rsidR="00AC6C5B" w:rsidRPr="0011464F" w:rsidRDefault="00AC6C5B" w:rsidP="00FE40BE">
      <w:pPr>
        <w:pStyle w:val="ListParagraph"/>
        <w:widowControl w:val="0"/>
        <w:numPr>
          <w:ilvl w:val="1"/>
          <w:numId w:val="39"/>
        </w:numPr>
        <w:tabs>
          <w:tab w:val="clear" w:pos="360"/>
        </w:tabs>
        <w:autoSpaceDE w:val="0"/>
        <w:autoSpaceDN w:val="0"/>
        <w:adjustRightInd w:val="0"/>
        <w:spacing w:after="0" w:line="480" w:lineRule="auto"/>
        <w:ind w:left="720"/>
        <w:jc w:val="both"/>
        <w:rPr>
          <w:rFonts w:ascii="Times New Roman" w:hAnsi="Times New Roman" w:cs="Times New Roman"/>
          <w:b/>
          <w:sz w:val="24"/>
          <w:szCs w:val="24"/>
          <w:lang w:val="id-ID"/>
        </w:rPr>
      </w:pPr>
      <w:r w:rsidRPr="0011464F">
        <w:rPr>
          <w:rFonts w:ascii="Times New Roman" w:hAnsi="Times New Roman" w:cs="Times New Roman"/>
          <w:b/>
          <w:sz w:val="24"/>
          <w:szCs w:val="24"/>
          <w:lang w:val="id-ID"/>
        </w:rPr>
        <w:t>Analisis dan Deskripsi Data Proses Siklus I</w:t>
      </w:r>
    </w:p>
    <w:p w:rsidR="00BA3AA6" w:rsidRDefault="00AC6C5B" w:rsidP="00BA3AA6">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Pembelajaran menulis p</w:t>
      </w:r>
      <w:r w:rsidR="00D3306C">
        <w:rPr>
          <w:rFonts w:ascii="Times New Roman" w:hAnsi="Times New Roman" w:cs="Times New Roman"/>
          <w:sz w:val="24"/>
          <w:szCs w:val="24"/>
        </w:rPr>
        <w:t>aragraf persuasif</w:t>
      </w:r>
      <w:r w:rsidR="000F599D">
        <w:rPr>
          <w:rFonts w:ascii="Times New Roman" w:hAnsi="Times New Roman" w:cs="Times New Roman"/>
          <w:sz w:val="24"/>
          <w:szCs w:val="24"/>
          <w:lang w:val="id-ID"/>
        </w:rPr>
        <w:t xml:space="preserve"> pada </w:t>
      </w:r>
      <w:r w:rsidR="000F599D">
        <w:rPr>
          <w:rFonts w:ascii="Times New Roman" w:hAnsi="Times New Roman" w:cs="Times New Roman"/>
          <w:sz w:val="24"/>
          <w:szCs w:val="24"/>
        </w:rPr>
        <w:t>siklus satu</w:t>
      </w:r>
      <w:r w:rsidR="00D3306C">
        <w:rPr>
          <w:rFonts w:ascii="Times New Roman" w:hAnsi="Times New Roman" w:cs="Times New Roman"/>
          <w:sz w:val="24"/>
          <w:szCs w:val="24"/>
          <w:lang w:val="id-ID"/>
        </w:rPr>
        <w:t xml:space="preserve"> dilaksanakan selama 2x4</w:t>
      </w:r>
      <w:r w:rsidR="00D3306C">
        <w:rPr>
          <w:rFonts w:ascii="Times New Roman" w:hAnsi="Times New Roman" w:cs="Times New Roman"/>
          <w:sz w:val="24"/>
          <w:szCs w:val="24"/>
        </w:rPr>
        <w:t>5</w:t>
      </w:r>
      <w:r w:rsidRPr="00BE7CB1">
        <w:rPr>
          <w:rFonts w:ascii="Times New Roman" w:hAnsi="Times New Roman" w:cs="Times New Roman"/>
          <w:sz w:val="24"/>
          <w:szCs w:val="24"/>
          <w:lang w:val="id-ID"/>
        </w:rPr>
        <w:t xml:space="preserve"> menit. Ada dua hal yang menjadi fokus pengamatan peneliti dalam pr</w:t>
      </w:r>
      <w:r w:rsidR="00D3306C">
        <w:rPr>
          <w:rFonts w:ascii="Times New Roman" w:hAnsi="Times New Roman" w:cs="Times New Roman"/>
          <w:sz w:val="24"/>
          <w:szCs w:val="24"/>
          <w:lang w:val="id-ID"/>
        </w:rPr>
        <w:t>oses pembelajaran menulis p</w:t>
      </w:r>
      <w:r w:rsidR="00D3306C">
        <w:rPr>
          <w:rFonts w:ascii="Times New Roman" w:hAnsi="Times New Roman" w:cs="Times New Roman"/>
          <w:sz w:val="24"/>
          <w:szCs w:val="24"/>
        </w:rPr>
        <w:t>aragraf persuasif</w:t>
      </w:r>
      <w:r w:rsidRPr="00BE7CB1">
        <w:rPr>
          <w:rFonts w:ascii="Times New Roman" w:hAnsi="Times New Roman" w:cs="Times New Roman"/>
          <w:sz w:val="24"/>
          <w:szCs w:val="24"/>
          <w:lang w:val="id-ID"/>
        </w:rPr>
        <w:t>. Kedua hal tersebut meliputi aktivitas guru dalam mengajarkan keterampila</w:t>
      </w:r>
      <w:r w:rsidR="00D3306C">
        <w:rPr>
          <w:rFonts w:ascii="Times New Roman" w:hAnsi="Times New Roman" w:cs="Times New Roman"/>
          <w:sz w:val="24"/>
          <w:szCs w:val="24"/>
          <w:lang w:val="id-ID"/>
        </w:rPr>
        <w:t>n menulis p</w:t>
      </w:r>
      <w:r w:rsidR="00D3306C">
        <w:rPr>
          <w:rFonts w:ascii="Times New Roman" w:hAnsi="Times New Roman" w:cs="Times New Roman"/>
          <w:sz w:val="24"/>
          <w:szCs w:val="24"/>
        </w:rPr>
        <w:t>aragraf persuasif</w:t>
      </w:r>
      <w:r w:rsidRPr="00BE7CB1">
        <w:rPr>
          <w:rFonts w:ascii="Times New Roman" w:hAnsi="Times New Roman" w:cs="Times New Roman"/>
          <w:sz w:val="24"/>
          <w:szCs w:val="24"/>
          <w:lang w:val="id-ID"/>
        </w:rPr>
        <w:t xml:space="preserve"> dan aktivitas siswa dalam mempela</w:t>
      </w:r>
      <w:r w:rsidR="00D3306C">
        <w:rPr>
          <w:rFonts w:ascii="Times New Roman" w:hAnsi="Times New Roman" w:cs="Times New Roman"/>
          <w:sz w:val="24"/>
          <w:szCs w:val="24"/>
          <w:lang w:val="id-ID"/>
        </w:rPr>
        <w:t xml:space="preserve">jari keterampilan menulis </w:t>
      </w:r>
      <w:r w:rsidR="00D3306C">
        <w:rPr>
          <w:rFonts w:ascii="Times New Roman" w:hAnsi="Times New Roman" w:cs="Times New Roman"/>
          <w:sz w:val="24"/>
          <w:szCs w:val="24"/>
        </w:rPr>
        <w:t>paragraf persuasif</w:t>
      </w:r>
      <w:r w:rsidRPr="00BE7CB1">
        <w:rPr>
          <w:rFonts w:ascii="Times New Roman" w:hAnsi="Times New Roman" w:cs="Times New Roman"/>
          <w:sz w:val="24"/>
          <w:szCs w:val="24"/>
          <w:lang w:val="id-ID"/>
        </w:rPr>
        <w:t>. Kegiatan pengamatan yang dil</w:t>
      </w:r>
      <w:r w:rsidR="0011464F">
        <w:rPr>
          <w:rFonts w:ascii="Times New Roman" w:hAnsi="Times New Roman" w:cs="Times New Roman"/>
          <w:sz w:val="24"/>
          <w:szCs w:val="24"/>
          <w:lang w:val="id-ID"/>
        </w:rPr>
        <w:t xml:space="preserve">akukan peneliti terhadap </w:t>
      </w:r>
      <w:r w:rsidRPr="00BE7CB1">
        <w:rPr>
          <w:rFonts w:ascii="Times New Roman" w:hAnsi="Times New Roman" w:cs="Times New Roman"/>
          <w:sz w:val="24"/>
          <w:szCs w:val="24"/>
          <w:lang w:val="id-ID"/>
        </w:rPr>
        <w:t xml:space="preserve">pembelajaran berpedoman pada format observasi guru dan siswa yang telah disusun sebelumnya. </w:t>
      </w:r>
    </w:p>
    <w:p w:rsidR="00AC6C5B" w:rsidRPr="00014911" w:rsidRDefault="00AC6C5B" w:rsidP="00BA3AA6">
      <w:pPr>
        <w:widowControl w:val="0"/>
        <w:autoSpaceDE w:val="0"/>
        <w:autoSpaceDN w:val="0"/>
        <w:adjustRightInd w:val="0"/>
        <w:spacing w:after="0" w:line="480" w:lineRule="auto"/>
        <w:ind w:firstLine="720"/>
        <w:jc w:val="both"/>
        <w:rPr>
          <w:rFonts w:ascii="Times New Roman" w:hAnsi="Times New Roman" w:cs="Times New Roman"/>
          <w:sz w:val="24"/>
          <w:szCs w:val="24"/>
          <w:lang w:val="id-ID"/>
        </w:rPr>
      </w:pPr>
      <w:r w:rsidRPr="00014911">
        <w:rPr>
          <w:rFonts w:ascii="Times New Roman" w:hAnsi="Times New Roman" w:cs="Times New Roman"/>
          <w:sz w:val="24"/>
          <w:szCs w:val="24"/>
          <w:lang w:val="id-ID"/>
        </w:rPr>
        <w:t>Berikut ini diuraikan mengenai aktivitas guru dan aktivitas siswa dalam pr</w:t>
      </w:r>
      <w:r w:rsidR="00D3306C">
        <w:rPr>
          <w:rFonts w:ascii="Times New Roman" w:hAnsi="Times New Roman" w:cs="Times New Roman"/>
          <w:sz w:val="24"/>
          <w:szCs w:val="24"/>
          <w:lang w:val="id-ID"/>
        </w:rPr>
        <w:t>oses pembelajaran menulis p</w:t>
      </w:r>
      <w:r w:rsidR="00D3306C">
        <w:rPr>
          <w:rFonts w:ascii="Times New Roman" w:hAnsi="Times New Roman" w:cs="Times New Roman"/>
          <w:sz w:val="24"/>
          <w:szCs w:val="24"/>
        </w:rPr>
        <w:t>aragraf persuasif</w:t>
      </w:r>
      <w:r w:rsidRPr="00014911">
        <w:rPr>
          <w:rFonts w:ascii="Times New Roman" w:hAnsi="Times New Roman" w:cs="Times New Roman"/>
          <w:sz w:val="24"/>
          <w:szCs w:val="24"/>
          <w:lang w:val="id-ID"/>
        </w:rPr>
        <w:t>:</w:t>
      </w:r>
    </w:p>
    <w:p w:rsidR="00AC6C5B" w:rsidRPr="0011464F" w:rsidRDefault="00AC6C5B" w:rsidP="00016D07">
      <w:pPr>
        <w:pStyle w:val="ListParagraph"/>
        <w:widowControl w:val="0"/>
        <w:numPr>
          <w:ilvl w:val="0"/>
          <w:numId w:val="87"/>
        </w:numPr>
        <w:autoSpaceDE w:val="0"/>
        <w:autoSpaceDN w:val="0"/>
        <w:adjustRightInd w:val="0"/>
        <w:spacing w:after="0" w:line="480" w:lineRule="auto"/>
        <w:ind w:left="360"/>
        <w:jc w:val="both"/>
        <w:rPr>
          <w:rFonts w:ascii="Times New Roman" w:hAnsi="Times New Roman" w:cs="Times New Roman"/>
          <w:b/>
          <w:sz w:val="24"/>
          <w:szCs w:val="24"/>
          <w:lang w:val="id-ID"/>
        </w:rPr>
      </w:pPr>
      <w:r w:rsidRPr="0011464F">
        <w:rPr>
          <w:rFonts w:ascii="Times New Roman" w:hAnsi="Times New Roman" w:cs="Times New Roman"/>
          <w:b/>
          <w:sz w:val="24"/>
          <w:szCs w:val="24"/>
          <w:lang w:val="id-ID"/>
        </w:rPr>
        <w:t>Analisis Data Aktivitas Guru</w:t>
      </w:r>
    </w:p>
    <w:p w:rsidR="00602245" w:rsidRDefault="00DC58BF" w:rsidP="00BA3AA6">
      <w:pPr>
        <w:pStyle w:val="ListParagraph"/>
        <w:widowControl w:val="0"/>
        <w:autoSpaceDE w:val="0"/>
        <w:autoSpaceDN w:val="0"/>
        <w:adjustRightInd w:val="0"/>
        <w:spacing w:after="0"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lang w:val="id-ID"/>
        </w:rPr>
        <w:t xml:space="preserve">Pada </w:t>
      </w:r>
      <w:r>
        <w:rPr>
          <w:rFonts w:ascii="Times New Roman" w:hAnsi="Times New Roman" w:cs="Times New Roman"/>
          <w:sz w:val="24"/>
          <w:szCs w:val="24"/>
        </w:rPr>
        <w:t>siklus satu</w:t>
      </w:r>
      <w:r w:rsidR="00AC6C5B" w:rsidRPr="00014911">
        <w:rPr>
          <w:rFonts w:ascii="Times New Roman" w:hAnsi="Times New Roman" w:cs="Times New Roman"/>
          <w:sz w:val="24"/>
          <w:szCs w:val="24"/>
          <w:lang w:val="id-ID"/>
        </w:rPr>
        <w:t xml:space="preserve"> guru menyampaikan </w:t>
      </w:r>
      <w:r w:rsidR="00D3306C">
        <w:rPr>
          <w:rFonts w:ascii="Times New Roman" w:hAnsi="Times New Roman" w:cs="Times New Roman"/>
          <w:sz w:val="24"/>
          <w:szCs w:val="24"/>
        </w:rPr>
        <w:t xml:space="preserve">standar kompetensi, </w:t>
      </w:r>
      <w:r w:rsidR="00AC6C5B" w:rsidRPr="00014911">
        <w:rPr>
          <w:rFonts w:ascii="Times New Roman" w:hAnsi="Times New Roman" w:cs="Times New Roman"/>
          <w:sz w:val="24"/>
          <w:szCs w:val="24"/>
          <w:lang w:val="id-ID"/>
        </w:rPr>
        <w:t>kompetensi dasar dan tujuan pembelajaran yang akan dicapai. Selain itu, guru juga menyampaikan ma</w:t>
      </w:r>
      <w:r w:rsidR="00D3306C">
        <w:rPr>
          <w:rFonts w:ascii="Times New Roman" w:hAnsi="Times New Roman" w:cs="Times New Roman"/>
          <w:sz w:val="24"/>
          <w:szCs w:val="24"/>
          <w:lang w:val="id-ID"/>
        </w:rPr>
        <w:t xml:space="preserve">teri pembelajaran yakni </w:t>
      </w:r>
      <w:r w:rsidR="00D3306C">
        <w:rPr>
          <w:rFonts w:ascii="Times New Roman" w:hAnsi="Times New Roman" w:cs="Times New Roman"/>
          <w:sz w:val="24"/>
          <w:szCs w:val="24"/>
        </w:rPr>
        <w:t>menulis paragraf persuasif</w:t>
      </w:r>
      <w:r w:rsidR="00AC6C5B" w:rsidRPr="00014911">
        <w:rPr>
          <w:rFonts w:ascii="Times New Roman" w:hAnsi="Times New Roman" w:cs="Times New Roman"/>
          <w:sz w:val="24"/>
          <w:szCs w:val="24"/>
          <w:lang w:val="id-ID"/>
        </w:rPr>
        <w:t>. Aktivitas guru sejak awal</w:t>
      </w:r>
      <w:r w:rsidR="00AC6C5B">
        <w:rPr>
          <w:rFonts w:ascii="Times New Roman" w:hAnsi="Times New Roman" w:cs="Times New Roman"/>
          <w:sz w:val="24"/>
          <w:szCs w:val="24"/>
          <w:lang w:val="id-ID"/>
        </w:rPr>
        <w:t xml:space="preserve"> </w:t>
      </w:r>
      <w:r w:rsidR="00AC6C5B" w:rsidRPr="00014911">
        <w:rPr>
          <w:rFonts w:ascii="Times New Roman" w:hAnsi="Times New Roman" w:cs="Times New Roman"/>
          <w:sz w:val="24"/>
          <w:szCs w:val="24"/>
          <w:lang w:val="id-ID"/>
        </w:rPr>
        <w:t>pertemuan hingga akhir dalam mengajarkan</w:t>
      </w:r>
      <w:r w:rsidR="00D3306C">
        <w:rPr>
          <w:rFonts w:ascii="Times New Roman" w:hAnsi="Times New Roman" w:cs="Times New Roman"/>
          <w:sz w:val="24"/>
          <w:szCs w:val="24"/>
        </w:rPr>
        <w:t xml:space="preserve"> </w:t>
      </w:r>
      <w:r w:rsidR="00D3306C">
        <w:rPr>
          <w:rFonts w:ascii="Times New Roman" w:hAnsi="Times New Roman" w:cs="Times New Roman"/>
          <w:sz w:val="24"/>
          <w:szCs w:val="24"/>
          <w:lang w:val="id-ID"/>
        </w:rPr>
        <w:t xml:space="preserve">keterampilan menulis </w:t>
      </w:r>
      <w:r w:rsidR="00D3306C">
        <w:rPr>
          <w:rFonts w:ascii="Times New Roman" w:hAnsi="Times New Roman" w:cs="Times New Roman"/>
          <w:sz w:val="24"/>
          <w:szCs w:val="24"/>
        </w:rPr>
        <w:t>paragraf persuasif</w:t>
      </w:r>
      <w:r w:rsidR="00D3306C" w:rsidRPr="00014911">
        <w:rPr>
          <w:rFonts w:ascii="Times New Roman" w:hAnsi="Times New Roman" w:cs="Times New Roman"/>
          <w:i/>
          <w:sz w:val="24"/>
          <w:szCs w:val="24"/>
          <w:lang w:val="id-ID"/>
        </w:rPr>
        <w:t>.</w:t>
      </w:r>
    </w:p>
    <w:p w:rsidR="000540DA" w:rsidRDefault="000D0E9D" w:rsidP="000540DA">
      <w:pPr>
        <w:jc w:val="center"/>
        <w:rPr>
          <w:rFonts w:ascii="Times New Roman" w:hAnsi="Times New Roman" w:cs="Times New Roman"/>
          <w:b/>
          <w:sz w:val="24"/>
          <w:szCs w:val="24"/>
        </w:rPr>
      </w:pPr>
      <w:r>
        <w:rPr>
          <w:rFonts w:ascii="Times New Roman" w:hAnsi="Times New Roman" w:cs="Times New Roman"/>
          <w:b/>
          <w:sz w:val="24"/>
          <w:szCs w:val="24"/>
          <w:lang w:val="id-ID"/>
        </w:rPr>
        <w:t xml:space="preserve">Tabel </w:t>
      </w:r>
      <w:r>
        <w:rPr>
          <w:rFonts w:ascii="Times New Roman" w:hAnsi="Times New Roman" w:cs="Times New Roman"/>
          <w:b/>
          <w:sz w:val="24"/>
          <w:szCs w:val="24"/>
        </w:rPr>
        <w:t>4</w:t>
      </w:r>
      <w:r w:rsidR="00AA093F">
        <w:rPr>
          <w:rFonts w:ascii="Times New Roman" w:hAnsi="Times New Roman" w:cs="Times New Roman"/>
          <w:b/>
          <w:sz w:val="24"/>
          <w:szCs w:val="24"/>
        </w:rPr>
        <w:t>.</w:t>
      </w:r>
      <w:r>
        <w:rPr>
          <w:rFonts w:ascii="Times New Roman" w:hAnsi="Times New Roman" w:cs="Times New Roman"/>
          <w:b/>
          <w:sz w:val="24"/>
          <w:szCs w:val="24"/>
        </w:rPr>
        <w:t>1.</w:t>
      </w:r>
      <w:r w:rsidR="00DE2BD5" w:rsidRPr="00014911">
        <w:rPr>
          <w:rFonts w:ascii="Times New Roman" w:hAnsi="Times New Roman" w:cs="Times New Roman"/>
          <w:b/>
          <w:sz w:val="24"/>
          <w:szCs w:val="24"/>
          <w:lang w:val="id-ID"/>
        </w:rPr>
        <w:t xml:space="preserve"> Aktivitas Guru </w:t>
      </w:r>
      <w:r w:rsidR="00DE2BD5">
        <w:rPr>
          <w:rFonts w:ascii="Times New Roman" w:hAnsi="Times New Roman" w:cs="Times New Roman"/>
          <w:b/>
          <w:sz w:val="24"/>
          <w:szCs w:val="24"/>
          <w:lang w:val="id-ID"/>
        </w:rPr>
        <w:t>pada</w:t>
      </w:r>
      <w:r w:rsidR="000122AB">
        <w:rPr>
          <w:rFonts w:ascii="Times New Roman" w:hAnsi="Times New Roman" w:cs="Times New Roman"/>
          <w:b/>
          <w:sz w:val="24"/>
          <w:szCs w:val="24"/>
        </w:rPr>
        <w:t xml:space="preserve"> Pembelajaran Menulis Paragraf Persuasif</w:t>
      </w:r>
      <w:r w:rsidR="00DE2BD5">
        <w:rPr>
          <w:rFonts w:ascii="Times New Roman" w:hAnsi="Times New Roman" w:cs="Times New Roman"/>
          <w:b/>
          <w:sz w:val="24"/>
          <w:szCs w:val="24"/>
          <w:lang w:val="id-ID"/>
        </w:rPr>
        <w:t xml:space="preserve"> </w:t>
      </w:r>
      <w:r w:rsidR="00D50FAA">
        <w:rPr>
          <w:rFonts w:ascii="Times New Roman" w:hAnsi="Times New Roman" w:cs="Times New Roman"/>
          <w:b/>
          <w:sz w:val="24"/>
          <w:szCs w:val="24"/>
        </w:rPr>
        <w:t>Siklus Satu</w:t>
      </w:r>
    </w:p>
    <w:tbl>
      <w:tblPr>
        <w:tblStyle w:val="TableGrid"/>
        <w:tblW w:w="8010" w:type="dxa"/>
        <w:tblInd w:w="108" w:type="dxa"/>
        <w:tblLayout w:type="fixed"/>
        <w:tblLook w:val="04A0"/>
      </w:tblPr>
      <w:tblGrid>
        <w:gridCol w:w="540"/>
        <w:gridCol w:w="4410"/>
        <w:gridCol w:w="990"/>
        <w:gridCol w:w="1080"/>
        <w:gridCol w:w="990"/>
      </w:tblGrid>
      <w:tr w:rsidR="00D50FAA" w:rsidRPr="00371809" w:rsidTr="00082FF9">
        <w:tc>
          <w:tcPr>
            <w:tcW w:w="540" w:type="dxa"/>
            <w:vMerge w:val="restart"/>
            <w:vAlign w:val="center"/>
          </w:tcPr>
          <w:p w:rsidR="00D50FAA" w:rsidRPr="00234E7A" w:rsidRDefault="00D50FAA" w:rsidP="00CF1B87">
            <w:pPr>
              <w:spacing w:line="276" w:lineRule="auto"/>
              <w:jc w:val="center"/>
              <w:rPr>
                <w:rFonts w:ascii="Times New Roman" w:hAnsi="Times New Roman" w:cs="Times New Roman"/>
                <w:b/>
                <w:sz w:val="24"/>
                <w:szCs w:val="24"/>
              </w:rPr>
            </w:pPr>
            <w:r w:rsidRPr="00234E7A">
              <w:rPr>
                <w:rFonts w:ascii="Times New Roman" w:hAnsi="Times New Roman" w:cs="Times New Roman"/>
                <w:b/>
                <w:sz w:val="24"/>
                <w:szCs w:val="24"/>
              </w:rPr>
              <w:t>No</w:t>
            </w:r>
          </w:p>
        </w:tc>
        <w:tc>
          <w:tcPr>
            <w:tcW w:w="4410" w:type="dxa"/>
            <w:vMerge w:val="restart"/>
            <w:vAlign w:val="center"/>
          </w:tcPr>
          <w:p w:rsidR="00D50FAA" w:rsidRPr="00234E7A" w:rsidRDefault="00D50FAA" w:rsidP="00CF1B8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Aktivitas Guru</w:t>
            </w:r>
          </w:p>
        </w:tc>
        <w:tc>
          <w:tcPr>
            <w:tcW w:w="3060" w:type="dxa"/>
            <w:gridSpan w:val="3"/>
            <w:vAlign w:val="center"/>
          </w:tcPr>
          <w:p w:rsidR="00D50FAA" w:rsidRPr="00234E7A" w:rsidRDefault="00D50FAA" w:rsidP="00CF1B87">
            <w:pPr>
              <w:jc w:val="center"/>
              <w:rPr>
                <w:rFonts w:ascii="Times New Roman" w:hAnsi="Times New Roman" w:cs="Times New Roman"/>
                <w:b/>
                <w:sz w:val="24"/>
                <w:szCs w:val="24"/>
              </w:rPr>
            </w:pPr>
            <w:r w:rsidRPr="00234E7A">
              <w:rPr>
                <w:rFonts w:ascii="Times New Roman" w:hAnsi="Times New Roman" w:cs="Times New Roman"/>
                <w:b/>
                <w:sz w:val="24"/>
                <w:szCs w:val="24"/>
              </w:rPr>
              <w:t>Pelaksanaan</w:t>
            </w:r>
          </w:p>
        </w:tc>
      </w:tr>
      <w:tr w:rsidR="00D50FAA" w:rsidRPr="00371809" w:rsidTr="00082FF9">
        <w:tc>
          <w:tcPr>
            <w:tcW w:w="540" w:type="dxa"/>
            <w:vMerge/>
            <w:vAlign w:val="center"/>
          </w:tcPr>
          <w:p w:rsidR="00D50FAA" w:rsidRPr="00234E7A" w:rsidRDefault="00D50FAA" w:rsidP="00CF1B87">
            <w:pPr>
              <w:spacing w:line="276" w:lineRule="auto"/>
              <w:jc w:val="center"/>
              <w:rPr>
                <w:rFonts w:ascii="Times New Roman" w:hAnsi="Times New Roman" w:cs="Times New Roman"/>
                <w:b/>
                <w:sz w:val="24"/>
                <w:szCs w:val="24"/>
              </w:rPr>
            </w:pPr>
          </w:p>
        </w:tc>
        <w:tc>
          <w:tcPr>
            <w:tcW w:w="4410" w:type="dxa"/>
            <w:vMerge/>
            <w:vAlign w:val="center"/>
          </w:tcPr>
          <w:p w:rsidR="00D50FAA" w:rsidRPr="00234E7A" w:rsidRDefault="00D50FAA" w:rsidP="00CF1B87">
            <w:pPr>
              <w:spacing w:line="276" w:lineRule="auto"/>
              <w:jc w:val="center"/>
              <w:rPr>
                <w:rFonts w:ascii="Times New Roman" w:hAnsi="Times New Roman" w:cs="Times New Roman"/>
                <w:b/>
                <w:sz w:val="24"/>
                <w:szCs w:val="24"/>
              </w:rPr>
            </w:pPr>
          </w:p>
        </w:tc>
        <w:tc>
          <w:tcPr>
            <w:tcW w:w="990" w:type="dxa"/>
            <w:vAlign w:val="center"/>
          </w:tcPr>
          <w:p w:rsidR="00D50FAA" w:rsidRPr="00F77601" w:rsidRDefault="00D50FAA" w:rsidP="00CF1B8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w:t>
            </w:r>
          </w:p>
        </w:tc>
        <w:tc>
          <w:tcPr>
            <w:tcW w:w="1080" w:type="dxa"/>
            <w:vAlign w:val="center"/>
          </w:tcPr>
          <w:p w:rsidR="00D50FAA" w:rsidRPr="00F77601" w:rsidRDefault="00D50FAA" w:rsidP="00CF1B87">
            <w:pPr>
              <w:spacing w:line="276" w:lineRule="auto"/>
              <w:jc w:val="center"/>
              <w:rPr>
                <w:rFonts w:ascii="Times New Roman" w:hAnsi="Times New Roman" w:cs="Times New Roman"/>
                <w:b/>
                <w:sz w:val="24"/>
                <w:szCs w:val="24"/>
              </w:rPr>
            </w:pPr>
            <w:r w:rsidRPr="00234E7A">
              <w:rPr>
                <w:rFonts w:ascii="Times New Roman" w:hAnsi="Times New Roman" w:cs="Times New Roman"/>
                <w:b/>
                <w:sz w:val="24"/>
                <w:szCs w:val="24"/>
                <w:lang w:val="id-ID"/>
              </w:rPr>
              <w:t>C</w:t>
            </w:r>
          </w:p>
        </w:tc>
        <w:tc>
          <w:tcPr>
            <w:tcW w:w="990" w:type="dxa"/>
            <w:vAlign w:val="center"/>
          </w:tcPr>
          <w:p w:rsidR="00D50FAA" w:rsidRPr="00F77601" w:rsidRDefault="00D50FAA" w:rsidP="00CF1B87">
            <w:pPr>
              <w:jc w:val="center"/>
              <w:rPr>
                <w:rFonts w:ascii="Times New Roman" w:hAnsi="Times New Roman" w:cs="Times New Roman"/>
                <w:b/>
                <w:sz w:val="24"/>
                <w:szCs w:val="24"/>
              </w:rPr>
            </w:pPr>
            <w:r w:rsidRPr="00234E7A">
              <w:rPr>
                <w:rFonts w:ascii="Times New Roman" w:hAnsi="Times New Roman" w:cs="Times New Roman"/>
                <w:b/>
                <w:sz w:val="24"/>
                <w:szCs w:val="24"/>
                <w:lang w:val="id-ID"/>
              </w:rPr>
              <w:t>K</w:t>
            </w:r>
          </w:p>
        </w:tc>
      </w:tr>
      <w:tr w:rsidR="00D50FAA" w:rsidRPr="00371809" w:rsidTr="00082FF9">
        <w:tc>
          <w:tcPr>
            <w:tcW w:w="540" w:type="dxa"/>
          </w:tcPr>
          <w:p w:rsidR="00D50FAA" w:rsidRPr="00371809" w:rsidRDefault="00D50FAA" w:rsidP="00CF1B87">
            <w:pPr>
              <w:spacing w:line="276" w:lineRule="auto"/>
              <w:jc w:val="both"/>
              <w:rPr>
                <w:rFonts w:ascii="Times New Roman" w:hAnsi="Times New Roman" w:cs="Times New Roman"/>
                <w:sz w:val="24"/>
                <w:szCs w:val="24"/>
              </w:rPr>
            </w:pPr>
            <w:r w:rsidRPr="00371809">
              <w:rPr>
                <w:rFonts w:ascii="Times New Roman" w:hAnsi="Times New Roman" w:cs="Times New Roman"/>
                <w:sz w:val="24"/>
                <w:szCs w:val="24"/>
              </w:rPr>
              <w:t>1</w:t>
            </w:r>
          </w:p>
        </w:tc>
        <w:tc>
          <w:tcPr>
            <w:tcW w:w="4410" w:type="dxa"/>
          </w:tcPr>
          <w:p w:rsidR="00D50FAA" w:rsidRPr="00F77601" w:rsidRDefault="00D50FAA" w:rsidP="00CF1B87">
            <w:pPr>
              <w:rPr>
                <w:rFonts w:ascii="Times New Roman" w:hAnsi="Times New Roman" w:cs="Times New Roman"/>
                <w:sz w:val="24"/>
                <w:szCs w:val="24"/>
              </w:rPr>
            </w:pPr>
            <w:r>
              <w:rPr>
                <w:rFonts w:ascii="Times New Roman" w:hAnsi="Times New Roman" w:cs="Times New Roman"/>
                <w:sz w:val="24"/>
                <w:szCs w:val="24"/>
              </w:rPr>
              <w:t>Pendahuluan:</w:t>
            </w:r>
          </w:p>
          <w:p w:rsidR="00D50FAA" w:rsidRPr="002F547C" w:rsidRDefault="00D50FAA" w:rsidP="00016D07">
            <w:pPr>
              <w:pStyle w:val="ListParagraph"/>
              <w:numPr>
                <w:ilvl w:val="0"/>
                <w:numId w:val="70"/>
              </w:numPr>
              <w:spacing w:line="276" w:lineRule="auto"/>
              <w:ind w:left="349"/>
              <w:rPr>
                <w:rFonts w:ascii="Times New Roman" w:hAnsi="Times New Roman" w:cs="Times New Roman"/>
                <w:sz w:val="24"/>
                <w:szCs w:val="24"/>
              </w:rPr>
            </w:pPr>
            <w:r w:rsidRPr="002F547C">
              <w:rPr>
                <w:rFonts w:ascii="Times New Roman" w:hAnsi="Times New Roman" w:cs="Times New Roman"/>
                <w:sz w:val="24"/>
                <w:szCs w:val="24"/>
              </w:rPr>
              <w:t>Guru mengucapkan salam saat memasuki rua</w:t>
            </w:r>
            <w:r>
              <w:rPr>
                <w:rFonts w:ascii="Times New Roman" w:hAnsi="Times New Roman" w:cs="Times New Roman"/>
                <w:sz w:val="24"/>
                <w:szCs w:val="24"/>
              </w:rPr>
              <w:t>ng kelas</w:t>
            </w:r>
          </w:p>
          <w:p w:rsidR="00D50FAA" w:rsidRDefault="00D50FAA" w:rsidP="00016D07">
            <w:pPr>
              <w:pStyle w:val="ListParagraph"/>
              <w:numPr>
                <w:ilvl w:val="0"/>
                <w:numId w:val="70"/>
              </w:numPr>
              <w:spacing w:line="276" w:lineRule="auto"/>
              <w:ind w:left="342"/>
              <w:rPr>
                <w:rFonts w:ascii="Times New Roman" w:hAnsi="Times New Roman" w:cs="Times New Roman"/>
                <w:sz w:val="24"/>
                <w:szCs w:val="24"/>
              </w:rPr>
            </w:pPr>
            <w:r w:rsidRPr="00C568E1">
              <w:rPr>
                <w:rFonts w:ascii="Times New Roman" w:hAnsi="Times New Roman" w:cs="Times New Roman"/>
                <w:sz w:val="24"/>
                <w:szCs w:val="24"/>
              </w:rPr>
              <w:t xml:space="preserve">Guru mengecek kesiapan siswa untuk mengikuti proses pembelajaran, dengan cara menyebut nama siswa satu persatu </w:t>
            </w:r>
            <w:r w:rsidRPr="00C568E1">
              <w:rPr>
                <w:rFonts w:ascii="Times New Roman" w:hAnsi="Times New Roman" w:cs="Times New Roman"/>
                <w:sz w:val="24"/>
                <w:szCs w:val="24"/>
              </w:rPr>
              <w:lastRenderedPageBreak/>
              <w:t>(mengabsen).</w:t>
            </w:r>
          </w:p>
          <w:p w:rsidR="00D50FAA" w:rsidRPr="001062B8" w:rsidRDefault="00D50FAA" w:rsidP="00016D07">
            <w:pPr>
              <w:pStyle w:val="ListParagraph"/>
              <w:numPr>
                <w:ilvl w:val="0"/>
                <w:numId w:val="70"/>
              </w:numPr>
              <w:spacing w:line="276" w:lineRule="auto"/>
              <w:ind w:left="342"/>
              <w:rPr>
                <w:rFonts w:ascii="Times New Roman" w:hAnsi="Times New Roman" w:cs="Times New Roman"/>
                <w:sz w:val="24"/>
                <w:szCs w:val="24"/>
              </w:rPr>
            </w:pPr>
            <w:r>
              <w:rPr>
                <w:rFonts w:ascii="Times New Roman" w:hAnsi="Times New Roman" w:cs="Times New Roman"/>
                <w:sz w:val="24"/>
                <w:szCs w:val="24"/>
              </w:rPr>
              <w:t xml:space="preserve">Guru menyampaikan </w:t>
            </w:r>
            <w:r w:rsidRPr="00A54AAC">
              <w:rPr>
                <w:rFonts w:ascii="Times New Roman" w:hAnsi="Times New Roman" w:cs="Times New Roman"/>
                <w:sz w:val="24"/>
                <w:szCs w:val="24"/>
              </w:rPr>
              <w:t>standar kompetensi,</w:t>
            </w:r>
            <w:r>
              <w:rPr>
                <w:rFonts w:ascii="Times New Roman" w:hAnsi="Times New Roman" w:cs="Times New Roman"/>
                <w:sz w:val="24"/>
                <w:szCs w:val="24"/>
              </w:rPr>
              <w:t xml:space="preserve"> kompetensi dasar, dan tujuan</w:t>
            </w:r>
            <w:r w:rsidRPr="00A54AAC">
              <w:rPr>
                <w:rFonts w:ascii="Times New Roman" w:hAnsi="Times New Roman" w:cs="Times New Roman"/>
                <w:sz w:val="24"/>
                <w:szCs w:val="24"/>
              </w:rPr>
              <w:t xml:space="preserve"> pembelajaran.</w:t>
            </w:r>
          </w:p>
        </w:tc>
        <w:tc>
          <w:tcPr>
            <w:tcW w:w="990" w:type="dxa"/>
            <w:vAlign w:val="center"/>
          </w:tcPr>
          <w:p w:rsidR="00D50FAA" w:rsidRPr="009D6A17" w:rsidRDefault="00D50FAA" w:rsidP="00CF1B87">
            <w:pPr>
              <w:pStyle w:val="ListParagraph"/>
              <w:rPr>
                <w:rFonts w:ascii="Times New Roman" w:hAnsi="Times New Roman" w:cs="Times New Roman"/>
                <w:sz w:val="24"/>
                <w:szCs w:val="24"/>
              </w:rPr>
            </w:pPr>
          </w:p>
          <w:p w:rsidR="00D50FAA" w:rsidRDefault="00D50FAA" w:rsidP="00016D07">
            <w:pPr>
              <w:pStyle w:val="ListParagraph"/>
              <w:numPr>
                <w:ilvl w:val="0"/>
                <w:numId w:val="71"/>
              </w:numPr>
              <w:jc w:val="center"/>
              <w:rPr>
                <w:rFonts w:ascii="Times New Roman" w:hAnsi="Times New Roman" w:cs="Times New Roman"/>
                <w:sz w:val="24"/>
                <w:szCs w:val="24"/>
              </w:rPr>
            </w:pPr>
          </w:p>
          <w:p w:rsidR="00D50FAA" w:rsidRDefault="00D50FAA" w:rsidP="00CF1B87">
            <w:pPr>
              <w:pStyle w:val="ListParagraph"/>
              <w:jc w:val="center"/>
              <w:rPr>
                <w:rFonts w:ascii="Times New Roman" w:hAnsi="Times New Roman" w:cs="Times New Roman"/>
                <w:sz w:val="24"/>
                <w:szCs w:val="24"/>
              </w:rPr>
            </w:pPr>
          </w:p>
          <w:p w:rsidR="00D50FAA" w:rsidRPr="00D533D0" w:rsidRDefault="00D50FAA" w:rsidP="00016D07">
            <w:pPr>
              <w:pStyle w:val="ListParagraph"/>
              <w:numPr>
                <w:ilvl w:val="0"/>
                <w:numId w:val="71"/>
              </w:numPr>
              <w:jc w:val="center"/>
              <w:rPr>
                <w:rFonts w:ascii="Times New Roman" w:hAnsi="Times New Roman" w:cs="Times New Roman"/>
                <w:sz w:val="24"/>
                <w:szCs w:val="24"/>
              </w:rPr>
            </w:pPr>
          </w:p>
          <w:p w:rsidR="00D50FAA" w:rsidRDefault="00D50FAA" w:rsidP="00CF1B87">
            <w:pPr>
              <w:pStyle w:val="ListParagraph"/>
              <w:jc w:val="center"/>
              <w:rPr>
                <w:rFonts w:ascii="Times New Roman" w:hAnsi="Times New Roman" w:cs="Times New Roman"/>
                <w:sz w:val="24"/>
                <w:szCs w:val="24"/>
              </w:rPr>
            </w:pPr>
          </w:p>
          <w:p w:rsidR="00D50FAA" w:rsidRPr="00D533D0" w:rsidRDefault="00D50FAA" w:rsidP="00CF1B87">
            <w:pPr>
              <w:jc w:val="center"/>
              <w:rPr>
                <w:rFonts w:ascii="Times New Roman" w:hAnsi="Times New Roman" w:cs="Times New Roman"/>
                <w:sz w:val="24"/>
                <w:szCs w:val="24"/>
              </w:rPr>
            </w:pPr>
          </w:p>
          <w:p w:rsidR="00D50FAA" w:rsidRPr="00D533D0" w:rsidRDefault="00D50FAA" w:rsidP="00CF1B87">
            <w:pPr>
              <w:jc w:val="center"/>
              <w:rPr>
                <w:rFonts w:ascii="Times New Roman" w:hAnsi="Times New Roman" w:cs="Times New Roman"/>
                <w:sz w:val="24"/>
                <w:szCs w:val="24"/>
              </w:rPr>
            </w:pPr>
          </w:p>
          <w:p w:rsidR="00D50FAA" w:rsidRDefault="00D50FAA" w:rsidP="00016D07">
            <w:pPr>
              <w:pStyle w:val="ListParagraph"/>
              <w:numPr>
                <w:ilvl w:val="0"/>
                <w:numId w:val="71"/>
              </w:numPr>
              <w:jc w:val="center"/>
              <w:rPr>
                <w:rFonts w:ascii="Times New Roman" w:hAnsi="Times New Roman" w:cs="Times New Roman"/>
                <w:sz w:val="24"/>
                <w:szCs w:val="24"/>
              </w:rPr>
            </w:pPr>
          </w:p>
          <w:p w:rsidR="00D50FAA" w:rsidRDefault="00D50FAA" w:rsidP="00CF1B87">
            <w:pPr>
              <w:pStyle w:val="ListParagraph"/>
              <w:jc w:val="center"/>
              <w:rPr>
                <w:rFonts w:ascii="Times New Roman" w:hAnsi="Times New Roman" w:cs="Times New Roman"/>
                <w:sz w:val="24"/>
                <w:szCs w:val="24"/>
              </w:rPr>
            </w:pPr>
          </w:p>
          <w:p w:rsidR="00D50FAA" w:rsidRPr="001062B8" w:rsidRDefault="00D50FAA" w:rsidP="00CF1B87">
            <w:pPr>
              <w:rPr>
                <w:rFonts w:ascii="Times New Roman" w:hAnsi="Times New Roman" w:cs="Times New Roman"/>
                <w:sz w:val="24"/>
                <w:szCs w:val="24"/>
              </w:rPr>
            </w:pPr>
          </w:p>
        </w:tc>
        <w:tc>
          <w:tcPr>
            <w:tcW w:w="1080" w:type="dxa"/>
          </w:tcPr>
          <w:p w:rsidR="00D50FAA" w:rsidRPr="00371809" w:rsidRDefault="00D50FAA" w:rsidP="00CF1B87">
            <w:pPr>
              <w:spacing w:line="276" w:lineRule="auto"/>
              <w:jc w:val="center"/>
              <w:rPr>
                <w:rFonts w:ascii="Times New Roman" w:hAnsi="Times New Roman" w:cs="Times New Roman"/>
                <w:sz w:val="24"/>
                <w:szCs w:val="24"/>
              </w:rPr>
            </w:pPr>
          </w:p>
          <w:p w:rsidR="00D50FAA" w:rsidRPr="00371809" w:rsidRDefault="00D50FAA" w:rsidP="00CF1B87">
            <w:pPr>
              <w:pStyle w:val="ListParagraph"/>
              <w:spacing w:line="276" w:lineRule="auto"/>
              <w:jc w:val="center"/>
              <w:rPr>
                <w:rFonts w:ascii="Times New Roman" w:hAnsi="Times New Roman" w:cs="Times New Roman"/>
                <w:sz w:val="24"/>
                <w:szCs w:val="24"/>
              </w:rPr>
            </w:pPr>
          </w:p>
          <w:p w:rsidR="00D50FAA" w:rsidRPr="00371809" w:rsidRDefault="00D50FAA" w:rsidP="00CF1B87">
            <w:pPr>
              <w:pStyle w:val="ListParagraph"/>
              <w:spacing w:line="276" w:lineRule="auto"/>
              <w:jc w:val="center"/>
              <w:rPr>
                <w:rFonts w:ascii="Times New Roman" w:hAnsi="Times New Roman" w:cs="Times New Roman"/>
                <w:sz w:val="24"/>
                <w:szCs w:val="24"/>
              </w:rPr>
            </w:pPr>
          </w:p>
          <w:p w:rsidR="00D50FAA" w:rsidRPr="00371809" w:rsidRDefault="00D50FAA" w:rsidP="00CF1B87">
            <w:pPr>
              <w:spacing w:line="276" w:lineRule="auto"/>
              <w:jc w:val="center"/>
              <w:rPr>
                <w:rFonts w:ascii="Times New Roman" w:hAnsi="Times New Roman" w:cs="Times New Roman"/>
                <w:sz w:val="24"/>
                <w:szCs w:val="24"/>
              </w:rPr>
            </w:pPr>
          </w:p>
          <w:p w:rsidR="00D50FAA" w:rsidRPr="00371809" w:rsidRDefault="00D50FAA" w:rsidP="00CF1B87">
            <w:pPr>
              <w:spacing w:line="276" w:lineRule="auto"/>
              <w:jc w:val="center"/>
              <w:rPr>
                <w:rFonts w:ascii="Times New Roman" w:hAnsi="Times New Roman" w:cs="Times New Roman"/>
                <w:sz w:val="24"/>
                <w:szCs w:val="24"/>
              </w:rPr>
            </w:pPr>
          </w:p>
          <w:p w:rsidR="00D50FAA" w:rsidRDefault="00D50FAA" w:rsidP="00CF1B87">
            <w:pPr>
              <w:ind w:left="360"/>
              <w:jc w:val="center"/>
              <w:rPr>
                <w:rFonts w:ascii="Times New Roman" w:hAnsi="Times New Roman" w:cs="Times New Roman"/>
                <w:b/>
                <w:sz w:val="24"/>
                <w:szCs w:val="24"/>
              </w:rPr>
            </w:pPr>
          </w:p>
          <w:p w:rsidR="00D50FAA" w:rsidRDefault="00D50FAA" w:rsidP="00CF1B87">
            <w:pPr>
              <w:ind w:left="360"/>
              <w:jc w:val="center"/>
              <w:rPr>
                <w:rFonts w:ascii="Times New Roman" w:hAnsi="Times New Roman" w:cs="Times New Roman"/>
                <w:b/>
                <w:sz w:val="24"/>
                <w:szCs w:val="24"/>
              </w:rPr>
            </w:pPr>
          </w:p>
          <w:p w:rsidR="00D50FAA" w:rsidRDefault="00D50FAA" w:rsidP="00CF1B87">
            <w:pPr>
              <w:ind w:left="360"/>
              <w:jc w:val="center"/>
              <w:rPr>
                <w:rFonts w:ascii="Times New Roman" w:hAnsi="Times New Roman" w:cs="Times New Roman"/>
                <w:b/>
                <w:sz w:val="24"/>
                <w:szCs w:val="24"/>
              </w:rPr>
            </w:pPr>
          </w:p>
          <w:p w:rsidR="00D50FAA" w:rsidRDefault="00D50FAA" w:rsidP="00CF1B87">
            <w:pPr>
              <w:rPr>
                <w:rFonts w:ascii="Times New Roman" w:hAnsi="Times New Roman" w:cs="Times New Roman"/>
                <w:b/>
                <w:sz w:val="24"/>
                <w:szCs w:val="24"/>
              </w:rPr>
            </w:pPr>
          </w:p>
          <w:p w:rsidR="00D50FAA" w:rsidRPr="00371809" w:rsidRDefault="00D50FAA" w:rsidP="00CF1B87">
            <w:pPr>
              <w:ind w:left="360"/>
              <w:rPr>
                <w:rFonts w:ascii="Times New Roman" w:hAnsi="Times New Roman" w:cs="Times New Roman"/>
                <w:b/>
                <w:sz w:val="24"/>
                <w:szCs w:val="24"/>
              </w:rPr>
            </w:pPr>
          </w:p>
        </w:tc>
        <w:tc>
          <w:tcPr>
            <w:tcW w:w="990" w:type="dxa"/>
          </w:tcPr>
          <w:p w:rsidR="00D50FAA" w:rsidRDefault="00D50FAA" w:rsidP="00CF1B87">
            <w:pPr>
              <w:jc w:val="both"/>
              <w:rPr>
                <w:rFonts w:ascii="Times New Roman" w:hAnsi="Times New Roman" w:cs="Times New Roman"/>
                <w:sz w:val="24"/>
                <w:szCs w:val="24"/>
              </w:rPr>
            </w:pPr>
          </w:p>
          <w:p w:rsidR="00D50FAA" w:rsidRDefault="00D50FAA" w:rsidP="00CF1B87">
            <w:pPr>
              <w:jc w:val="both"/>
              <w:rPr>
                <w:rFonts w:ascii="Times New Roman" w:hAnsi="Times New Roman" w:cs="Times New Roman"/>
                <w:sz w:val="24"/>
                <w:szCs w:val="24"/>
              </w:rPr>
            </w:pPr>
          </w:p>
          <w:p w:rsidR="00D50FAA" w:rsidRDefault="00D50FAA" w:rsidP="00CF1B87">
            <w:pPr>
              <w:jc w:val="both"/>
              <w:rPr>
                <w:rFonts w:ascii="Times New Roman" w:hAnsi="Times New Roman" w:cs="Times New Roman"/>
                <w:sz w:val="24"/>
                <w:szCs w:val="24"/>
              </w:rPr>
            </w:pPr>
          </w:p>
          <w:p w:rsidR="00D50FAA" w:rsidRDefault="00D50FAA" w:rsidP="00CF1B87">
            <w:pPr>
              <w:jc w:val="both"/>
              <w:rPr>
                <w:rFonts w:ascii="Times New Roman" w:hAnsi="Times New Roman" w:cs="Times New Roman"/>
                <w:sz w:val="24"/>
                <w:szCs w:val="24"/>
              </w:rPr>
            </w:pPr>
          </w:p>
          <w:p w:rsidR="00D50FAA" w:rsidRDefault="00D50FAA" w:rsidP="00CF1B87">
            <w:pPr>
              <w:jc w:val="both"/>
              <w:rPr>
                <w:rFonts w:ascii="Times New Roman" w:hAnsi="Times New Roman" w:cs="Times New Roman"/>
                <w:sz w:val="24"/>
                <w:szCs w:val="24"/>
              </w:rPr>
            </w:pPr>
          </w:p>
          <w:p w:rsidR="00D50FAA" w:rsidRDefault="00D50FAA" w:rsidP="00CF1B87">
            <w:pPr>
              <w:jc w:val="both"/>
              <w:rPr>
                <w:rFonts w:ascii="Times New Roman" w:hAnsi="Times New Roman" w:cs="Times New Roman"/>
                <w:sz w:val="24"/>
                <w:szCs w:val="24"/>
              </w:rPr>
            </w:pPr>
          </w:p>
          <w:p w:rsidR="00D50FAA" w:rsidRDefault="00D50FAA" w:rsidP="00CF1B87">
            <w:pPr>
              <w:jc w:val="both"/>
              <w:rPr>
                <w:rFonts w:ascii="Times New Roman" w:hAnsi="Times New Roman" w:cs="Times New Roman"/>
                <w:sz w:val="24"/>
                <w:szCs w:val="24"/>
              </w:rPr>
            </w:pPr>
          </w:p>
          <w:p w:rsidR="00D50FAA" w:rsidRDefault="00D50FAA" w:rsidP="00CF1B87">
            <w:pPr>
              <w:jc w:val="both"/>
              <w:rPr>
                <w:rFonts w:ascii="Times New Roman" w:hAnsi="Times New Roman" w:cs="Times New Roman"/>
                <w:sz w:val="24"/>
                <w:szCs w:val="24"/>
              </w:rPr>
            </w:pPr>
          </w:p>
          <w:p w:rsidR="00D50FAA" w:rsidRDefault="00D50FAA" w:rsidP="00CF1B87">
            <w:pPr>
              <w:jc w:val="both"/>
              <w:rPr>
                <w:rFonts w:ascii="Times New Roman" w:hAnsi="Times New Roman" w:cs="Times New Roman"/>
                <w:sz w:val="24"/>
                <w:szCs w:val="24"/>
              </w:rPr>
            </w:pPr>
          </w:p>
          <w:p w:rsidR="00D50FAA" w:rsidRDefault="00D50FAA" w:rsidP="00CF1B87">
            <w:pPr>
              <w:jc w:val="both"/>
              <w:rPr>
                <w:rFonts w:ascii="Times New Roman" w:hAnsi="Times New Roman" w:cs="Times New Roman"/>
                <w:sz w:val="24"/>
                <w:szCs w:val="24"/>
              </w:rPr>
            </w:pPr>
          </w:p>
          <w:p w:rsidR="00D50FAA" w:rsidRPr="00371809" w:rsidRDefault="00D50FAA" w:rsidP="00CF1B87">
            <w:pPr>
              <w:jc w:val="both"/>
              <w:rPr>
                <w:rFonts w:ascii="Times New Roman" w:hAnsi="Times New Roman" w:cs="Times New Roman"/>
                <w:sz w:val="24"/>
                <w:szCs w:val="24"/>
              </w:rPr>
            </w:pPr>
          </w:p>
        </w:tc>
      </w:tr>
      <w:tr w:rsidR="00D50FAA" w:rsidRPr="00371809" w:rsidTr="00082FF9">
        <w:tc>
          <w:tcPr>
            <w:tcW w:w="540" w:type="dxa"/>
          </w:tcPr>
          <w:p w:rsidR="00D50FAA" w:rsidRPr="00371809" w:rsidRDefault="00D50FAA" w:rsidP="00CF1B87">
            <w:pPr>
              <w:spacing w:line="276" w:lineRule="auto"/>
              <w:jc w:val="both"/>
              <w:rPr>
                <w:rFonts w:ascii="Times New Roman" w:hAnsi="Times New Roman" w:cs="Times New Roman"/>
                <w:sz w:val="24"/>
                <w:szCs w:val="24"/>
              </w:rPr>
            </w:pPr>
            <w:r w:rsidRPr="00371809">
              <w:rPr>
                <w:rFonts w:ascii="Times New Roman" w:hAnsi="Times New Roman" w:cs="Times New Roman"/>
                <w:sz w:val="24"/>
                <w:szCs w:val="24"/>
              </w:rPr>
              <w:lastRenderedPageBreak/>
              <w:t>2</w:t>
            </w:r>
          </w:p>
        </w:tc>
        <w:tc>
          <w:tcPr>
            <w:tcW w:w="4410" w:type="dxa"/>
          </w:tcPr>
          <w:p w:rsidR="00D50FAA" w:rsidRPr="00371809" w:rsidRDefault="00D50FAA" w:rsidP="00CF1B87">
            <w:pPr>
              <w:spacing w:line="276" w:lineRule="auto"/>
              <w:jc w:val="both"/>
              <w:rPr>
                <w:rFonts w:ascii="Times New Roman" w:hAnsi="Times New Roman" w:cs="Times New Roman"/>
                <w:sz w:val="24"/>
                <w:szCs w:val="24"/>
                <w:lang w:val="id-ID"/>
              </w:rPr>
            </w:pPr>
            <w:r w:rsidRPr="00371809">
              <w:rPr>
                <w:rFonts w:ascii="Times New Roman" w:hAnsi="Times New Roman" w:cs="Times New Roman"/>
                <w:sz w:val="24"/>
                <w:szCs w:val="24"/>
              </w:rPr>
              <w:t>Kegiatan Inti Pembelajaran</w:t>
            </w:r>
            <w:r w:rsidRPr="00371809">
              <w:rPr>
                <w:rFonts w:ascii="Times New Roman" w:hAnsi="Times New Roman" w:cs="Times New Roman"/>
                <w:sz w:val="24"/>
                <w:szCs w:val="24"/>
                <w:lang w:val="id-ID"/>
              </w:rPr>
              <w:t>:</w:t>
            </w:r>
          </w:p>
          <w:p w:rsidR="00D50FAA" w:rsidRDefault="00D50FAA" w:rsidP="00016D07">
            <w:pPr>
              <w:pStyle w:val="ListParagraph"/>
              <w:numPr>
                <w:ilvl w:val="0"/>
                <w:numId w:val="81"/>
              </w:numPr>
              <w:spacing w:line="276" w:lineRule="auto"/>
              <w:ind w:left="371"/>
              <w:rPr>
                <w:rFonts w:ascii="Times New Roman" w:hAnsi="Times New Roman" w:cs="Times New Roman"/>
                <w:sz w:val="24"/>
                <w:szCs w:val="24"/>
              </w:rPr>
            </w:pPr>
            <w:r>
              <w:rPr>
                <w:rFonts w:ascii="Times New Roman" w:hAnsi="Times New Roman" w:cs="Times New Roman"/>
                <w:sz w:val="24"/>
                <w:szCs w:val="24"/>
              </w:rPr>
              <w:t>Guru memberi penjelasan mengenai pengertian paragraf persuasif, ciri-ciri paragraf persuasif, dan teknik penulisan paragraf persuasif.</w:t>
            </w:r>
          </w:p>
          <w:p w:rsidR="00D50FAA" w:rsidRDefault="00D50FAA" w:rsidP="00016D07">
            <w:pPr>
              <w:pStyle w:val="ListParagraph"/>
              <w:numPr>
                <w:ilvl w:val="0"/>
                <w:numId w:val="81"/>
              </w:numPr>
              <w:spacing w:line="276" w:lineRule="auto"/>
              <w:ind w:left="371"/>
              <w:rPr>
                <w:rFonts w:ascii="Times New Roman" w:hAnsi="Times New Roman" w:cs="Times New Roman"/>
                <w:sz w:val="24"/>
                <w:szCs w:val="24"/>
              </w:rPr>
            </w:pPr>
            <w:r w:rsidRPr="0084379C">
              <w:rPr>
                <w:rFonts w:ascii="Times New Roman" w:hAnsi="Times New Roman" w:cs="Times New Roman"/>
                <w:sz w:val="24"/>
                <w:szCs w:val="24"/>
              </w:rPr>
              <w:t>Guru membagikan contoh paragraf persuasif.</w:t>
            </w:r>
          </w:p>
          <w:p w:rsidR="00D50FAA" w:rsidRPr="0084379C" w:rsidRDefault="00D50FAA" w:rsidP="00016D07">
            <w:pPr>
              <w:pStyle w:val="ListParagraph"/>
              <w:numPr>
                <w:ilvl w:val="0"/>
                <w:numId w:val="81"/>
              </w:numPr>
              <w:spacing w:line="276" w:lineRule="auto"/>
              <w:ind w:left="371"/>
              <w:rPr>
                <w:rFonts w:ascii="Times New Roman" w:hAnsi="Times New Roman" w:cs="Times New Roman"/>
                <w:sz w:val="24"/>
                <w:szCs w:val="24"/>
              </w:rPr>
            </w:pPr>
            <w:r w:rsidRPr="0084379C">
              <w:rPr>
                <w:rFonts w:ascii="Times New Roman" w:hAnsi="Times New Roman" w:cs="Times New Roman"/>
                <w:sz w:val="24"/>
                <w:szCs w:val="24"/>
              </w:rPr>
              <w:t>Guru memberi kesempatan kepada siswa untuk membaca contoh paragraf persuasif yang dibagikan.</w:t>
            </w:r>
          </w:p>
          <w:p w:rsidR="00D50FAA" w:rsidRDefault="00D50FAA" w:rsidP="00016D07">
            <w:pPr>
              <w:pStyle w:val="ListParagraph"/>
              <w:numPr>
                <w:ilvl w:val="0"/>
                <w:numId w:val="81"/>
              </w:numPr>
              <w:spacing w:line="276" w:lineRule="auto"/>
              <w:ind w:left="371"/>
              <w:rPr>
                <w:rFonts w:ascii="Times New Roman" w:hAnsi="Times New Roman" w:cs="Times New Roman"/>
                <w:sz w:val="24"/>
                <w:szCs w:val="24"/>
              </w:rPr>
            </w:pPr>
            <w:r w:rsidRPr="001062B8">
              <w:rPr>
                <w:rFonts w:ascii="Times New Roman" w:hAnsi="Times New Roman" w:cs="Times New Roman"/>
                <w:sz w:val="24"/>
                <w:szCs w:val="24"/>
              </w:rPr>
              <w:t>Guru menjelaskan langkah-langkah dalam menulis paragraf persuasif melalui media iklan.</w:t>
            </w:r>
          </w:p>
          <w:p w:rsidR="00D50FAA" w:rsidRPr="001062B8" w:rsidRDefault="00D50FAA" w:rsidP="00016D07">
            <w:pPr>
              <w:pStyle w:val="ListParagraph"/>
              <w:numPr>
                <w:ilvl w:val="0"/>
                <w:numId w:val="81"/>
              </w:numPr>
              <w:spacing w:line="276" w:lineRule="auto"/>
              <w:ind w:left="371"/>
              <w:rPr>
                <w:rFonts w:ascii="Times New Roman" w:hAnsi="Times New Roman" w:cs="Times New Roman"/>
                <w:sz w:val="24"/>
                <w:szCs w:val="24"/>
              </w:rPr>
            </w:pPr>
            <w:r>
              <w:rPr>
                <w:rFonts w:ascii="Times New Roman" w:hAnsi="Times New Roman" w:cs="Times New Roman"/>
                <w:sz w:val="24"/>
                <w:szCs w:val="24"/>
              </w:rPr>
              <w:t>Guru menampilkan</w:t>
            </w:r>
            <w:r w:rsidRPr="001062B8">
              <w:rPr>
                <w:rFonts w:ascii="Times New Roman" w:hAnsi="Times New Roman" w:cs="Times New Roman"/>
                <w:sz w:val="24"/>
                <w:szCs w:val="24"/>
              </w:rPr>
              <w:t xml:space="preserve"> sebuah contoh penerapan media iklan dalam menulis paragraf persuasif.</w:t>
            </w:r>
          </w:p>
          <w:p w:rsidR="00D50FAA" w:rsidRDefault="00D50FAA" w:rsidP="00016D07">
            <w:pPr>
              <w:pStyle w:val="ListParagraph"/>
              <w:numPr>
                <w:ilvl w:val="0"/>
                <w:numId w:val="81"/>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Guru memberikan  kesempatan untuk mengajukan pertanyaan terhadap materi yang belum dipahami.</w:t>
            </w:r>
          </w:p>
          <w:p w:rsidR="00D50FAA" w:rsidRDefault="00D50FAA" w:rsidP="00016D07">
            <w:pPr>
              <w:pStyle w:val="ListParagraph"/>
              <w:numPr>
                <w:ilvl w:val="0"/>
                <w:numId w:val="81"/>
              </w:numPr>
              <w:spacing w:line="276" w:lineRule="auto"/>
              <w:ind w:left="318" w:hanging="284"/>
              <w:rPr>
                <w:rFonts w:ascii="Times New Roman" w:hAnsi="Times New Roman" w:cs="Times New Roman"/>
                <w:sz w:val="24"/>
                <w:szCs w:val="24"/>
              </w:rPr>
            </w:pPr>
            <w:r w:rsidRPr="0084379C">
              <w:rPr>
                <w:rFonts w:ascii="Times New Roman" w:hAnsi="Times New Roman" w:cs="Times New Roman"/>
                <w:sz w:val="24"/>
                <w:szCs w:val="24"/>
              </w:rPr>
              <w:t xml:space="preserve">Guru membagikan iklan dan lembar petunjuk menulis paragraf persuasif kepada masing-masing siswa. </w:t>
            </w:r>
          </w:p>
          <w:p w:rsidR="00D50FAA" w:rsidRDefault="00D50FAA" w:rsidP="00016D07">
            <w:pPr>
              <w:pStyle w:val="ListParagraph"/>
              <w:numPr>
                <w:ilvl w:val="0"/>
                <w:numId w:val="81"/>
              </w:numPr>
              <w:spacing w:line="276" w:lineRule="auto"/>
              <w:ind w:left="318" w:hanging="284"/>
              <w:rPr>
                <w:rFonts w:ascii="Times New Roman" w:hAnsi="Times New Roman" w:cs="Times New Roman"/>
                <w:sz w:val="24"/>
                <w:szCs w:val="24"/>
              </w:rPr>
            </w:pPr>
            <w:r w:rsidRPr="0084379C">
              <w:rPr>
                <w:rFonts w:ascii="Times New Roman" w:hAnsi="Times New Roman" w:cs="Times New Roman"/>
                <w:sz w:val="24"/>
                <w:szCs w:val="24"/>
              </w:rPr>
              <w:t>Guru meminta siswa menentukan topik dari iklan yang dibagikan.</w:t>
            </w:r>
          </w:p>
          <w:p w:rsidR="00D50FAA" w:rsidRDefault="00D50FAA" w:rsidP="00016D07">
            <w:pPr>
              <w:pStyle w:val="ListParagraph"/>
              <w:numPr>
                <w:ilvl w:val="0"/>
                <w:numId w:val="81"/>
              </w:numPr>
              <w:spacing w:line="276" w:lineRule="auto"/>
              <w:ind w:left="318" w:hanging="284"/>
              <w:rPr>
                <w:rFonts w:ascii="Times New Roman" w:hAnsi="Times New Roman" w:cs="Times New Roman"/>
                <w:sz w:val="24"/>
                <w:szCs w:val="24"/>
              </w:rPr>
            </w:pPr>
            <w:r w:rsidRPr="0084379C">
              <w:rPr>
                <w:rFonts w:ascii="Times New Roman" w:hAnsi="Times New Roman" w:cs="Times New Roman"/>
                <w:sz w:val="24"/>
                <w:szCs w:val="24"/>
              </w:rPr>
              <w:t>Guru menugasi siswa untuk merangkum pokok-pokok permasalahan dengan mengamati objek berupa tulisan dan gambar yang te</w:t>
            </w:r>
            <w:r>
              <w:rPr>
                <w:rFonts w:ascii="Times New Roman" w:hAnsi="Times New Roman" w:cs="Times New Roman"/>
                <w:sz w:val="24"/>
                <w:szCs w:val="24"/>
              </w:rPr>
              <w:t>rdapat dalam media iklan.</w:t>
            </w:r>
          </w:p>
          <w:p w:rsidR="00D50FAA" w:rsidRDefault="00D50FAA" w:rsidP="00016D07">
            <w:pPr>
              <w:pStyle w:val="ListParagraph"/>
              <w:numPr>
                <w:ilvl w:val="0"/>
                <w:numId w:val="81"/>
              </w:numPr>
              <w:spacing w:line="276" w:lineRule="auto"/>
              <w:ind w:left="318" w:hanging="284"/>
              <w:rPr>
                <w:rFonts w:ascii="Times New Roman" w:hAnsi="Times New Roman" w:cs="Times New Roman"/>
                <w:sz w:val="24"/>
                <w:szCs w:val="24"/>
              </w:rPr>
            </w:pPr>
            <w:r w:rsidRPr="0084379C">
              <w:rPr>
                <w:rFonts w:ascii="Times New Roman" w:hAnsi="Times New Roman" w:cs="Times New Roman"/>
                <w:sz w:val="24"/>
                <w:szCs w:val="24"/>
              </w:rPr>
              <w:t>Guru menugasi siswa menulis paragraf persuasif berdasarkan iklan yang dibagikan.</w:t>
            </w:r>
          </w:p>
          <w:p w:rsidR="00D50FAA" w:rsidRDefault="00D50FAA" w:rsidP="00016D07">
            <w:pPr>
              <w:pStyle w:val="ListParagraph"/>
              <w:numPr>
                <w:ilvl w:val="0"/>
                <w:numId w:val="81"/>
              </w:numPr>
              <w:spacing w:line="276" w:lineRule="auto"/>
              <w:ind w:left="318" w:hanging="284"/>
              <w:rPr>
                <w:rFonts w:ascii="Times New Roman" w:hAnsi="Times New Roman" w:cs="Times New Roman"/>
                <w:sz w:val="24"/>
                <w:szCs w:val="24"/>
              </w:rPr>
            </w:pPr>
            <w:r w:rsidRPr="0084379C">
              <w:rPr>
                <w:rFonts w:ascii="Times New Roman" w:hAnsi="Times New Roman" w:cs="Times New Roman"/>
                <w:sz w:val="24"/>
                <w:szCs w:val="24"/>
              </w:rPr>
              <w:t>Guru menugasi siswa melakukan evaluasi paragraf persuasif yang telah ditulis.</w:t>
            </w:r>
          </w:p>
          <w:p w:rsidR="00D50FAA" w:rsidRPr="0084379C" w:rsidRDefault="00D50FAA" w:rsidP="00016D07">
            <w:pPr>
              <w:pStyle w:val="ListParagraph"/>
              <w:numPr>
                <w:ilvl w:val="0"/>
                <w:numId w:val="81"/>
              </w:numPr>
              <w:spacing w:line="276" w:lineRule="auto"/>
              <w:ind w:left="318" w:hanging="284"/>
              <w:rPr>
                <w:rFonts w:ascii="Times New Roman" w:hAnsi="Times New Roman" w:cs="Times New Roman"/>
                <w:sz w:val="24"/>
                <w:szCs w:val="24"/>
              </w:rPr>
            </w:pPr>
            <w:r w:rsidRPr="0084379C">
              <w:rPr>
                <w:rFonts w:ascii="Times New Roman" w:hAnsi="Times New Roman" w:cs="Times New Roman"/>
                <w:sz w:val="24"/>
                <w:szCs w:val="24"/>
              </w:rPr>
              <w:t xml:space="preserve">Guru membagikan lembar kerja siswa </w:t>
            </w:r>
          </w:p>
          <w:p w:rsidR="00D50FAA" w:rsidRPr="001062B8" w:rsidRDefault="00D50FAA" w:rsidP="00016D07">
            <w:pPr>
              <w:pStyle w:val="ListParagraph"/>
              <w:numPr>
                <w:ilvl w:val="0"/>
                <w:numId w:val="81"/>
              </w:numPr>
              <w:spacing w:line="276" w:lineRule="auto"/>
              <w:ind w:left="318" w:hanging="284"/>
              <w:rPr>
                <w:rFonts w:ascii="Times New Roman" w:hAnsi="Times New Roman" w:cs="Times New Roman"/>
                <w:sz w:val="24"/>
                <w:szCs w:val="24"/>
              </w:rPr>
            </w:pPr>
            <w:r w:rsidRPr="00044584">
              <w:rPr>
                <w:rFonts w:ascii="Times New Roman" w:hAnsi="Times New Roman" w:cs="Times New Roman"/>
                <w:sz w:val="24"/>
                <w:szCs w:val="24"/>
              </w:rPr>
              <w:lastRenderedPageBreak/>
              <w:t>Guru menugasi siswa mengerjakan lembar kerja yang dibagikan</w:t>
            </w:r>
          </w:p>
        </w:tc>
        <w:tc>
          <w:tcPr>
            <w:tcW w:w="990" w:type="dxa"/>
            <w:vAlign w:val="center"/>
          </w:tcPr>
          <w:p w:rsidR="00D50FAA" w:rsidRDefault="00D50FAA" w:rsidP="00CF1B87">
            <w:pPr>
              <w:rPr>
                <w:rFonts w:ascii="Times New Roman" w:hAnsi="Times New Roman" w:cs="Times New Roman"/>
                <w:sz w:val="24"/>
                <w:szCs w:val="24"/>
              </w:rPr>
            </w:pPr>
          </w:p>
          <w:p w:rsidR="00D50FAA" w:rsidRDefault="00D50FAA" w:rsidP="00CF1B87">
            <w:pPr>
              <w:jc w:val="cente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Pr="00B10619" w:rsidRDefault="00D50FAA" w:rsidP="00016D07">
            <w:pPr>
              <w:pStyle w:val="ListParagraph"/>
              <w:numPr>
                <w:ilvl w:val="0"/>
                <w:numId w:val="71"/>
              </w:numPr>
              <w:jc w:val="center"/>
              <w:rPr>
                <w:rFonts w:ascii="Times New Roman" w:hAnsi="Times New Roman" w:cs="Times New Roman"/>
                <w:sz w:val="24"/>
                <w:szCs w:val="24"/>
              </w:rPr>
            </w:pPr>
          </w:p>
          <w:p w:rsidR="00D50FAA" w:rsidRDefault="00D50FAA" w:rsidP="00CF1B87">
            <w:pPr>
              <w:pStyle w:val="ListParagraph"/>
              <w:jc w:val="center"/>
              <w:rPr>
                <w:rFonts w:ascii="Times New Roman" w:hAnsi="Times New Roman" w:cs="Times New Roman"/>
                <w:sz w:val="24"/>
                <w:szCs w:val="24"/>
              </w:rPr>
            </w:pPr>
          </w:p>
          <w:p w:rsidR="00D50FAA" w:rsidRPr="0084379C" w:rsidRDefault="00D50FAA" w:rsidP="00CF1B87">
            <w:pPr>
              <w:rPr>
                <w:rFonts w:ascii="Times New Roman" w:hAnsi="Times New Roman" w:cs="Times New Roman"/>
                <w:sz w:val="24"/>
                <w:szCs w:val="24"/>
              </w:rPr>
            </w:pPr>
          </w:p>
          <w:p w:rsidR="00D50FAA" w:rsidRPr="00371809" w:rsidRDefault="00D50FAA" w:rsidP="00CF1B87">
            <w:pPr>
              <w:pStyle w:val="ListParagraph"/>
              <w:jc w:val="cente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Pr="00B10619" w:rsidRDefault="00D50FAA" w:rsidP="00016D07">
            <w:pPr>
              <w:pStyle w:val="ListParagraph"/>
              <w:numPr>
                <w:ilvl w:val="0"/>
                <w:numId w:val="71"/>
              </w:numPr>
              <w:jc w:val="cente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Pr="00B10619" w:rsidRDefault="00D50FAA" w:rsidP="00016D07">
            <w:pPr>
              <w:pStyle w:val="ListParagraph"/>
              <w:numPr>
                <w:ilvl w:val="0"/>
                <w:numId w:val="71"/>
              </w:numPr>
              <w:jc w:val="cente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Pr="00B10619" w:rsidRDefault="00D50FAA" w:rsidP="00016D07">
            <w:pPr>
              <w:pStyle w:val="ListParagraph"/>
              <w:numPr>
                <w:ilvl w:val="0"/>
                <w:numId w:val="71"/>
              </w:numPr>
              <w:jc w:val="cente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jc w:val="cente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Pr="00B10619" w:rsidRDefault="00D50FAA" w:rsidP="00016D07">
            <w:pPr>
              <w:pStyle w:val="ListParagraph"/>
              <w:numPr>
                <w:ilvl w:val="0"/>
                <w:numId w:val="71"/>
              </w:numPr>
              <w:jc w:val="cente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Pr="00B10619" w:rsidRDefault="00D50FAA" w:rsidP="00016D07">
            <w:pPr>
              <w:pStyle w:val="ListParagraph"/>
              <w:numPr>
                <w:ilvl w:val="0"/>
                <w:numId w:val="71"/>
              </w:numPr>
              <w:jc w:val="cente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Pr="00B10619" w:rsidRDefault="00D50FAA" w:rsidP="00016D07">
            <w:pPr>
              <w:pStyle w:val="ListParagraph"/>
              <w:numPr>
                <w:ilvl w:val="0"/>
                <w:numId w:val="71"/>
              </w:numPr>
              <w:jc w:val="cente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Pr="001062B8" w:rsidRDefault="00D50FAA" w:rsidP="00CF1B87">
            <w:pPr>
              <w:rPr>
                <w:rFonts w:ascii="Times New Roman" w:hAnsi="Times New Roman" w:cs="Times New Roman"/>
                <w:sz w:val="24"/>
                <w:szCs w:val="24"/>
              </w:rPr>
            </w:pPr>
          </w:p>
        </w:tc>
        <w:tc>
          <w:tcPr>
            <w:tcW w:w="1080" w:type="dxa"/>
            <w:vAlign w:val="center"/>
          </w:tcPr>
          <w:p w:rsidR="00D50FAA" w:rsidRDefault="00D50FAA" w:rsidP="00CF1B87">
            <w:pPr>
              <w:spacing w:line="276" w:lineRule="auto"/>
              <w:rPr>
                <w:rFonts w:ascii="Times New Roman" w:hAnsi="Times New Roman" w:cs="Times New Roman"/>
                <w:b/>
                <w:sz w:val="24"/>
                <w:szCs w:val="24"/>
              </w:rPr>
            </w:pPr>
          </w:p>
          <w:p w:rsidR="00D50FAA" w:rsidRPr="00B10619" w:rsidRDefault="00D50FAA" w:rsidP="00016D07">
            <w:pPr>
              <w:pStyle w:val="ListParagraph"/>
              <w:numPr>
                <w:ilvl w:val="0"/>
                <w:numId w:val="71"/>
              </w:numPr>
              <w:jc w:val="center"/>
              <w:rPr>
                <w:rFonts w:ascii="Times New Roman" w:hAnsi="Times New Roman" w:cs="Times New Roman"/>
                <w:b/>
                <w:sz w:val="24"/>
                <w:szCs w:val="24"/>
              </w:rPr>
            </w:pPr>
          </w:p>
          <w:p w:rsidR="00D50FAA" w:rsidRDefault="00D50FAA" w:rsidP="00CF1B87">
            <w:pPr>
              <w:spacing w:line="276" w:lineRule="auto"/>
              <w:rPr>
                <w:rFonts w:ascii="Times New Roman" w:hAnsi="Times New Roman" w:cs="Times New Roman"/>
                <w:b/>
                <w:sz w:val="24"/>
                <w:szCs w:val="24"/>
              </w:rPr>
            </w:pPr>
          </w:p>
          <w:p w:rsidR="00D50FAA" w:rsidRDefault="00D50FAA" w:rsidP="00CF1B87">
            <w:pPr>
              <w:spacing w:line="276" w:lineRule="auto"/>
              <w:rPr>
                <w:rFonts w:ascii="Times New Roman" w:hAnsi="Times New Roman" w:cs="Times New Roman"/>
                <w:b/>
                <w:sz w:val="24"/>
                <w:szCs w:val="24"/>
              </w:rPr>
            </w:pPr>
          </w:p>
          <w:p w:rsidR="00D50FAA" w:rsidRDefault="00D50FAA" w:rsidP="00CF1B87">
            <w:pPr>
              <w:spacing w:line="276" w:lineRule="auto"/>
              <w:rPr>
                <w:rFonts w:ascii="Times New Roman" w:hAnsi="Times New Roman" w:cs="Times New Roman"/>
                <w:b/>
                <w:sz w:val="24"/>
                <w:szCs w:val="24"/>
              </w:rPr>
            </w:pPr>
          </w:p>
          <w:p w:rsidR="00D50FAA" w:rsidRDefault="00D50FAA" w:rsidP="00CF1B87">
            <w:pPr>
              <w:spacing w:line="276" w:lineRule="auto"/>
              <w:rPr>
                <w:rFonts w:ascii="Times New Roman" w:hAnsi="Times New Roman" w:cs="Times New Roman"/>
                <w:b/>
                <w:sz w:val="24"/>
                <w:szCs w:val="24"/>
              </w:rPr>
            </w:pPr>
          </w:p>
          <w:p w:rsidR="00D50FAA" w:rsidRDefault="00D50FAA" w:rsidP="00CF1B87">
            <w:pPr>
              <w:spacing w:line="276" w:lineRule="auto"/>
              <w:rPr>
                <w:rFonts w:ascii="Times New Roman" w:hAnsi="Times New Roman" w:cs="Times New Roman"/>
                <w:b/>
                <w:sz w:val="24"/>
                <w:szCs w:val="24"/>
              </w:rPr>
            </w:pPr>
          </w:p>
          <w:p w:rsidR="00D50FAA" w:rsidRPr="00B10619" w:rsidRDefault="00D50FAA" w:rsidP="00CF1B87">
            <w:pPr>
              <w:rPr>
                <w:rFonts w:ascii="Times New Roman" w:hAnsi="Times New Roman" w:cs="Times New Roman"/>
                <w:b/>
                <w:sz w:val="24"/>
                <w:szCs w:val="24"/>
              </w:rPr>
            </w:pPr>
          </w:p>
          <w:p w:rsidR="00D50FAA" w:rsidRPr="00B10619" w:rsidRDefault="00D50FAA" w:rsidP="00016D07">
            <w:pPr>
              <w:pStyle w:val="ListParagraph"/>
              <w:numPr>
                <w:ilvl w:val="0"/>
                <w:numId w:val="71"/>
              </w:numPr>
              <w:jc w:val="center"/>
              <w:rPr>
                <w:rFonts w:ascii="Times New Roman" w:hAnsi="Times New Roman" w:cs="Times New Roman"/>
                <w:sz w:val="24"/>
                <w:szCs w:val="24"/>
              </w:rPr>
            </w:pPr>
          </w:p>
          <w:p w:rsidR="00D50FAA" w:rsidRPr="00371809" w:rsidRDefault="00D50FAA" w:rsidP="00CF1B87">
            <w:pPr>
              <w:pStyle w:val="ListParagraph"/>
              <w:spacing w:line="276" w:lineRule="auto"/>
              <w:jc w:val="center"/>
              <w:rPr>
                <w:rFonts w:ascii="Times New Roman" w:hAnsi="Times New Roman" w:cs="Times New Roman"/>
                <w:b/>
                <w:sz w:val="24"/>
                <w:szCs w:val="24"/>
              </w:rPr>
            </w:pPr>
          </w:p>
          <w:p w:rsidR="00D50FAA" w:rsidRPr="00371809" w:rsidRDefault="00D50FAA" w:rsidP="00CF1B87">
            <w:pPr>
              <w:spacing w:line="276" w:lineRule="auto"/>
              <w:jc w:val="center"/>
              <w:rPr>
                <w:rFonts w:ascii="Times New Roman" w:hAnsi="Times New Roman" w:cs="Times New Roman"/>
                <w:b/>
                <w:sz w:val="24"/>
                <w:szCs w:val="24"/>
              </w:rPr>
            </w:pPr>
          </w:p>
          <w:p w:rsidR="00D50FAA" w:rsidRPr="00371809" w:rsidRDefault="00D50FAA" w:rsidP="00CF1B87">
            <w:pPr>
              <w:pStyle w:val="ListParagraph"/>
              <w:jc w:val="center"/>
              <w:rPr>
                <w:rFonts w:ascii="Times New Roman" w:hAnsi="Times New Roman" w:cs="Times New Roman"/>
                <w:sz w:val="24"/>
                <w:szCs w:val="24"/>
              </w:rPr>
            </w:pPr>
          </w:p>
          <w:p w:rsidR="00D50FAA" w:rsidRPr="00371809" w:rsidRDefault="00D50FAA" w:rsidP="00CF1B87">
            <w:pPr>
              <w:spacing w:line="276" w:lineRule="auto"/>
              <w:jc w:val="center"/>
              <w:rPr>
                <w:rFonts w:ascii="Times New Roman" w:hAnsi="Times New Roman" w:cs="Times New Roman"/>
                <w:sz w:val="24"/>
                <w:szCs w:val="24"/>
              </w:rPr>
            </w:pPr>
          </w:p>
          <w:p w:rsidR="00D50FAA" w:rsidRPr="00371809" w:rsidRDefault="00D50FAA" w:rsidP="00CF1B87">
            <w:pPr>
              <w:pStyle w:val="ListParagraph"/>
              <w:spacing w:line="276" w:lineRule="auto"/>
              <w:jc w:val="center"/>
              <w:rPr>
                <w:rFonts w:ascii="Times New Roman" w:hAnsi="Times New Roman" w:cs="Times New Roman"/>
                <w:sz w:val="24"/>
                <w:szCs w:val="24"/>
              </w:rPr>
            </w:pPr>
          </w:p>
          <w:p w:rsidR="00D50FAA" w:rsidRPr="00371809" w:rsidRDefault="00D50FAA" w:rsidP="00CF1B87">
            <w:pPr>
              <w:pStyle w:val="ListParagraph"/>
              <w:spacing w:line="276" w:lineRule="auto"/>
              <w:jc w:val="center"/>
              <w:rPr>
                <w:rFonts w:ascii="Times New Roman" w:hAnsi="Times New Roman" w:cs="Times New Roman"/>
                <w:b/>
                <w:sz w:val="24"/>
                <w:szCs w:val="24"/>
              </w:rPr>
            </w:pPr>
          </w:p>
          <w:p w:rsidR="00D50FAA" w:rsidRDefault="00D50FAA" w:rsidP="00CF1B87">
            <w:pPr>
              <w:spacing w:line="276" w:lineRule="auto"/>
              <w:jc w:val="center"/>
              <w:rPr>
                <w:rFonts w:ascii="Times New Roman" w:hAnsi="Times New Roman" w:cs="Times New Roman"/>
                <w:b/>
                <w:sz w:val="24"/>
                <w:szCs w:val="24"/>
              </w:rPr>
            </w:pPr>
          </w:p>
          <w:p w:rsidR="00D50FAA" w:rsidRPr="00371809" w:rsidRDefault="00D50FAA" w:rsidP="00CF1B87">
            <w:pPr>
              <w:spacing w:line="276" w:lineRule="auto"/>
              <w:jc w:val="center"/>
              <w:rPr>
                <w:rFonts w:ascii="Times New Roman" w:hAnsi="Times New Roman" w:cs="Times New Roman"/>
                <w:b/>
                <w:sz w:val="24"/>
                <w:szCs w:val="24"/>
              </w:rPr>
            </w:pPr>
          </w:p>
          <w:p w:rsidR="00D50FAA" w:rsidRPr="00D533D0" w:rsidRDefault="00D50FAA" w:rsidP="00CF1B87">
            <w:pPr>
              <w:pStyle w:val="ListParagraph"/>
              <w:rPr>
                <w:rFonts w:ascii="Times New Roman" w:hAnsi="Times New Roman" w:cs="Times New Roman"/>
                <w:b/>
                <w:sz w:val="24"/>
                <w:szCs w:val="24"/>
              </w:rPr>
            </w:pPr>
          </w:p>
          <w:p w:rsidR="00D50FAA" w:rsidRPr="00371809" w:rsidRDefault="00D50FAA" w:rsidP="00CF1B87">
            <w:pPr>
              <w:spacing w:line="276" w:lineRule="auto"/>
              <w:jc w:val="center"/>
              <w:rPr>
                <w:rFonts w:ascii="Times New Roman" w:hAnsi="Times New Roman" w:cs="Times New Roman"/>
                <w:b/>
                <w:sz w:val="24"/>
                <w:szCs w:val="24"/>
              </w:rPr>
            </w:pPr>
          </w:p>
          <w:p w:rsidR="00D50FAA" w:rsidRPr="001062B8" w:rsidRDefault="00D50FAA" w:rsidP="00CF1B87">
            <w:pPr>
              <w:rPr>
                <w:rFonts w:ascii="Times New Roman" w:hAnsi="Times New Roman" w:cs="Times New Roman"/>
                <w:b/>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Pr="00B10619" w:rsidRDefault="00D50FAA" w:rsidP="00016D07">
            <w:pPr>
              <w:pStyle w:val="ListParagraph"/>
              <w:numPr>
                <w:ilvl w:val="0"/>
                <w:numId w:val="71"/>
              </w:numPr>
              <w:jc w:val="cente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Default="00D50FAA" w:rsidP="00CF1B87">
            <w:pPr>
              <w:rPr>
                <w:rFonts w:ascii="Times New Roman" w:hAnsi="Times New Roman" w:cs="Times New Roman"/>
                <w:sz w:val="24"/>
                <w:szCs w:val="24"/>
              </w:rPr>
            </w:pPr>
          </w:p>
          <w:p w:rsidR="00D50FAA" w:rsidRPr="00B10619" w:rsidRDefault="00D50FAA" w:rsidP="00016D07">
            <w:pPr>
              <w:pStyle w:val="ListParagraph"/>
              <w:numPr>
                <w:ilvl w:val="0"/>
                <w:numId w:val="71"/>
              </w:numPr>
              <w:jc w:val="center"/>
              <w:rPr>
                <w:rFonts w:ascii="Times New Roman" w:hAnsi="Times New Roman" w:cs="Times New Roman"/>
                <w:sz w:val="24"/>
                <w:szCs w:val="24"/>
              </w:rPr>
            </w:pPr>
          </w:p>
        </w:tc>
        <w:tc>
          <w:tcPr>
            <w:tcW w:w="990" w:type="dxa"/>
          </w:tcPr>
          <w:p w:rsidR="00D50FAA" w:rsidRPr="00371809" w:rsidRDefault="00D50FAA" w:rsidP="00CF1B87">
            <w:pPr>
              <w:jc w:val="center"/>
              <w:rPr>
                <w:rFonts w:ascii="Times New Roman" w:hAnsi="Times New Roman" w:cs="Times New Roman"/>
                <w:b/>
                <w:sz w:val="24"/>
                <w:szCs w:val="24"/>
                <w:lang w:val="id-ID"/>
              </w:rPr>
            </w:pPr>
          </w:p>
          <w:p w:rsidR="00D50FAA" w:rsidRPr="00371809" w:rsidRDefault="00D50FAA" w:rsidP="00CF1B87">
            <w:pPr>
              <w:jc w:val="center"/>
              <w:rPr>
                <w:rFonts w:ascii="Times New Roman" w:hAnsi="Times New Roman" w:cs="Times New Roman"/>
                <w:b/>
                <w:sz w:val="24"/>
                <w:szCs w:val="24"/>
                <w:lang w:val="id-ID"/>
              </w:rPr>
            </w:pPr>
          </w:p>
          <w:p w:rsidR="00D50FAA" w:rsidRPr="00371809" w:rsidRDefault="00D50FAA" w:rsidP="00CF1B87">
            <w:pPr>
              <w:jc w:val="center"/>
              <w:rPr>
                <w:rFonts w:ascii="Times New Roman" w:hAnsi="Times New Roman" w:cs="Times New Roman"/>
                <w:b/>
                <w:sz w:val="24"/>
                <w:szCs w:val="24"/>
                <w:lang w:val="id-ID"/>
              </w:rPr>
            </w:pPr>
          </w:p>
          <w:p w:rsidR="00D50FAA" w:rsidRPr="00371809" w:rsidRDefault="00D50FAA" w:rsidP="00CF1B87">
            <w:pPr>
              <w:jc w:val="center"/>
              <w:rPr>
                <w:rFonts w:ascii="Times New Roman" w:hAnsi="Times New Roman" w:cs="Times New Roman"/>
                <w:b/>
                <w:sz w:val="24"/>
                <w:szCs w:val="24"/>
                <w:lang w:val="id-ID"/>
              </w:rPr>
            </w:pPr>
          </w:p>
          <w:p w:rsidR="00D50FAA" w:rsidRPr="00371809" w:rsidRDefault="00D50FAA" w:rsidP="00CF1B87">
            <w:pPr>
              <w:jc w:val="center"/>
              <w:rPr>
                <w:rFonts w:ascii="Times New Roman" w:hAnsi="Times New Roman" w:cs="Times New Roman"/>
                <w:b/>
                <w:sz w:val="24"/>
                <w:szCs w:val="24"/>
                <w:lang w:val="id-ID"/>
              </w:rPr>
            </w:pPr>
          </w:p>
          <w:p w:rsidR="00D50FAA" w:rsidRPr="00371809" w:rsidRDefault="00D50FAA" w:rsidP="00CF1B87">
            <w:pPr>
              <w:jc w:val="center"/>
              <w:rPr>
                <w:rFonts w:ascii="Times New Roman" w:hAnsi="Times New Roman" w:cs="Times New Roman"/>
                <w:b/>
                <w:sz w:val="24"/>
                <w:szCs w:val="24"/>
                <w:lang w:val="id-ID"/>
              </w:rPr>
            </w:pPr>
          </w:p>
          <w:p w:rsidR="00D50FAA" w:rsidRPr="00371809" w:rsidRDefault="00D50FAA" w:rsidP="00CF1B87">
            <w:pPr>
              <w:pStyle w:val="ListParagraph"/>
              <w:rPr>
                <w:rFonts w:ascii="Times New Roman" w:hAnsi="Times New Roman" w:cs="Times New Roman"/>
                <w:b/>
                <w:sz w:val="24"/>
                <w:szCs w:val="24"/>
                <w:lang w:val="id-ID"/>
              </w:rPr>
            </w:pPr>
          </w:p>
          <w:p w:rsidR="00D50FAA" w:rsidRPr="00371809" w:rsidRDefault="00D50FAA" w:rsidP="00CF1B87">
            <w:pPr>
              <w:jc w:val="center"/>
              <w:rPr>
                <w:rFonts w:ascii="Times New Roman" w:hAnsi="Times New Roman" w:cs="Times New Roman"/>
                <w:b/>
                <w:sz w:val="24"/>
                <w:szCs w:val="24"/>
                <w:lang w:val="id-ID"/>
              </w:rPr>
            </w:pPr>
          </w:p>
          <w:p w:rsidR="00D50FAA" w:rsidRPr="00371809" w:rsidRDefault="00D50FAA" w:rsidP="00CF1B87">
            <w:pPr>
              <w:jc w:val="center"/>
              <w:rPr>
                <w:rFonts w:ascii="Times New Roman" w:hAnsi="Times New Roman" w:cs="Times New Roman"/>
                <w:b/>
                <w:sz w:val="24"/>
                <w:szCs w:val="24"/>
                <w:lang w:val="id-ID"/>
              </w:rPr>
            </w:pPr>
          </w:p>
          <w:p w:rsidR="00D50FAA" w:rsidRPr="00371809" w:rsidRDefault="00D50FAA" w:rsidP="00CF1B87">
            <w:pPr>
              <w:jc w:val="center"/>
              <w:rPr>
                <w:rFonts w:ascii="Times New Roman" w:hAnsi="Times New Roman" w:cs="Times New Roman"/>
                <w:b/>
                <w:sz w:val="24"/>
                <w:szCs w:val="24"/>
                <w:lang w:val="id-ID"/>
              </w:rPr>
            </w:pPr>
          </w:p>
          <w:p w:rsidR="00D50FAA" w:rsidRPr="00371809" w:rsidRDefault="00D50FAA" w:rsidP="00CF1B87">
            <w:pPr>
              <w:jc w:val="center"/>
              <w:rPr>
                <w:rFonts w:ascii="Times New Roman" w:hAnsi="Times New Roman" w:cs="Times New Roman"/>
                <w:b/>
                <w:sz w:val="24"/>
                <w:szCs w:val="24"/>
                <w:lang w:val="id-ID"/>
              </w:rPr>
            </w:pPr>
          </w:p>
          <w:p w:rsidR="00D50FAA" w:rsidRPr="00B10619" w:rsidRDefault="00D50FAA" w:rsidP="00CF1B87">
            <w:pPr>
              <w:rPr>
                <w:rFonts w:ascii="Times New Roman" w:hAnsi="Times New Roman" w:cs="Times New Roman"/>
                <w:b/>
                <w:sz w:val="24"/>
                <w:szCs w:val="24"/>
              </w:rPr>
            </w:pPr>
          </w:p>
          <w:p w:rsidR="00D50FAA" w:rsidRPr="00A427C6" w:rsidRDefault="00D50FAA" w:rsidP="00016D07">
            <w:pPr>
              <w:pStyle w:val="ListParagraph"/>
              <w:numPr>
                <w:ilvl w:val="0"/>
                <w:numId w:val="71"/>
              </w:numPr>
              <w:rPr>
                <w:rFonts w:ascii="Times New Roman" w:hAnsi="Times New Roman" w:cs="Times New Roman"/>
                <w:b/>
                <w:sz w:val="24"/>
                <w:szCs w:val="24"/>
                <w:lang w:val="id-ID"/>
              </w:rPr>
            </w:pPr>
          </w:p>
          <w:p w:rsidR="00D50FAA" w:rsidRPr="001062B8" w:rsidRDefault="00D50FAA" w:rsidP="00CF1B87">
            <w:pPr>
              <w:rPr>
                <w:rFonts w:ascii="Times New Roman" w:hAnsi="Times New Roman" w:cs="Times New Roman"/>
                <w:b/>
                <w:sz w:val="24"/>
                <w:szCs w:val="24"/>
              </w:rPr>
            </w:pPr>
          </w:p>
          <w:p w:rsidR="00D50FAA" w:rsidRDefault="00D50FAA" w:rsidP="00CF1B87">
            <w:pPr>
              <w:rPr>
                <w:rFonts w:ascii="Times New Roman" w:hAnsi="Times New Roman" w:cs="Times New Roman"/>
                <w:b/>
                <w:sz w:val="24"/>
                <w:szCs w:val="24"/>
              </w:rPr>
            </w:pPr>
          </w:p>
          <w:p w:rsidR="00D50FAA" w:rsidRDefault="00D50FAA" w:rsidP="00CF1B87">
            <w:pPr>
              <w:rPr>
                <w:rFonts w:ascii="Times New Roman" w:hAnsi="Times New Roman" w:cs="Times New Roman"/>
                <w:b/>
                <w:sz w:val="24"/>
                <w:szCs w:val="24"/>
              </w:rPr>
            </w:pPr>
          </w:p>
          <w:p w:rsidR="00D50FAA" w:rsidRDefault="00D50FAA" w:rsidP="00CF1B87">
            <w:pPr>
              <w:rPr>
                <w:rFonts w:ascii="Times New Roman" w:hAnsi="Times New Roman" w:cs="Times New Roman"/>
                <w:b/>
                <w:sz w:val="24"/>
                <w:szCs w:val="24"/>
              </w:rPr>
            </w:pPr>
          </w:p>
          <w:p w:rsidR="00D50FAA" w:rsidRDefault="00D50FAA" w:rsidP="00CF1B87">
            <w:pPr>
              <w:rPr>
                <w:rFonts w:ascii="Times New Roman" w:hAnsi="Times New Roman" w:cs="Times New Roman"/>
                <w:b/>
                <w:sz w:val="24"/>
                <w:szCs w:val="24"/>
              </w:rPr>
            </w:pPr>
          </w:p>
          <w:p w:rsidR="00D50FAA" w:rsidRDefault="00D50FAA" w:rsidP="00CF1B87">
            <w:pPr>
              <w:rPr>
                <w:rFonts w:ascii="Times New Roman" w:hAnsi="Times New Roman" w:cs="Times New Roman"/>
                <w:b/>
                <w:sz w:val="24"/>
                <w:szCs w:val="24"/>
              </w:rPr>
            </w:pPr>
          </w:p>
          <w:p w:rsidR="00D50FAA" w:rsidRPr="00B10619" w:rsidRDefault="00D50FAA" w:rsidP="00016D07">
            <w:pPr>
              <w:pStyle w:val="ListParagraph"/>
              <w:numPr>
                <w:ilvl w:val="0"/>
                <w:numId w:val="71"/>
              </w:numPr>
              <w:jc w:val="center"/>
              <w:rPr>
                <w:rFonts w:ascii="Times New Roman" w:hAnsi="Times New Roman" w:cs="Times New Roman"/>
                <w:b/>
                <w:sz w:val="24"/>
                <w:szCs w:val="24"/>
              </w:rPr>
            </w:pPr>
          </w:p>
        </w:tc>
      </w:tr>
      <w:tr w:rsidR="00D50FAA" w:rsidRPr="00371809" w:rsidTr="00082FF9">
        <w:tc>
          <w:tcPr>
            <w:tcW w:w="540" w:type="dxa"/>
          </w:tcPr>
          <w:p w:rsidR="00D50FAA" w:rsidRPr="00371809" w:rsidRDefault="00D50FAA" w:rsidP="00CF1B87">
            <w:pPr>
              <w:spacing w:line="276" w:lineRule="auto"/>
              <w:jc w:val="both"/>
              <w:rPr>
                <w:rFonts w:ascii="Times New Roman" w:hAnsi="Times New Roman" w:cs="Times New Roman"/>
                <w:sz w:val="24"/>
                <w:szCs w:val="24"/>
              </w:rPr>
            </w:pPr>
            <w:r w:rsidRPr="00371809">
              <w:rPr>
                <w:rFonts w:ascii="Times New Roman" w:hAnsi="Times New Roman" w:cs="Times New Roman"/>
                <w:sz w:val="24"/>
                <w:szCs w:val="24"/>
              </w:rPr>
              <w:lastRenderedPageBreak/>
              <w:t>3</w:t>
            </w:r>
          </w:p>
        </w:tc>
        <w:tc>
          <w:tcPr>
            <w:tcW w:w="4410" w:type="dxa"/>
          </w:tcPr>
          <w:p w:rsidR="00D50FAA" w:rsidRPr="00371809" w:rsidRDefault="00D50FAA" w:rsidP="00CF1B87">
            <w:pPr>
              <w:spacing w:line="276" w:lineRule="auto"/>
              <w:jc w:val="both"/>
              <w:rPr>
                <w:rFonts w:ascii="Times New Roman" w:hAnsi="Times New Roman" w:cs="Times New Roman"/>
                <w:sz w:val="24"/>
                <w:szCs w:val="24"/>
                <w:lang w:val="id-ID"/>
              </w:rPr>
            </w:pPr>
            <w:r w:rsidRPr="00371809">
              <w:rPr>
                <w:rFonts w:ascii="Times New Roman" w:hAnsi="Times New Roman" w:cs="Times New Roman"/>
                <w:sz w:val="24"/>
                <w:szCs w:val="24"/>
              </w:rPr>
              <w:t>Penutup</w:t>
            </w:r>
            <w:r w:rsidRPr="00371809">
              <w:rPr>
                <w:rFonts w:ascii="Times New Roman" w:hAnsi="Times New Roman" w:cs="Times New Roman"/>
                <w:sz w:val="24"/>
                <w:szCs w:val="24"/>
                <w:lang w:val="id-ID"/>
              </w:rPr>
              <w:t>:</w:t>
            </w:r>
          </w:p>
          <w:p w:rsidR="00D50FAA" w:rsidRDefault="00D50FAA" w:rsidP="00016D07">
            <w:pPr>
              <w:pStyle w:val="ListParagraph"/>
              <w:numPr>
                <w:ilvl w:val="0"/>
                <w:numId w:val="80"/>
              </w:numPr>
              <w:spacing w:line="276" w:lineRule="auto"/>
              <w:ind w:left="281" w:hanging="270"/>
              <w:rPr>
                <w:rFonts w:ascii="Times New Roman" w:hAnsi="Times New Roman" w:cs="Times New Roman"/>
                <w:sz w:val="24"/>
                <w:szCs w:val="24"/>
              </w:rPr>
            </w:pPr>
            <w:r w:rsidRPr="00CF1992">
              <w:rPr>
                <w:rFonts w:ascii="Times New Roman" w:hAnsi="Times New Roman" w:cs="Times New Roman"/>
                <w:sz w:val="24"/>
                <w:szCs w:val="24"/>
              </w:rPr>
              <w:t xml:space="preserve">Guru </w:t>
            </w:r>
            <w:r>
              <w:rPr>
                <w:rFonts w:ascii="Times New Roman" w:hAnsi="Times New Roman" w:cs="Times New Roman"/>
                <w:sz w:val="24"/>
                <w:szCs w:val="24"/>
              </w:rPr>
              <w:t>melakukan refleksi.</w:t>
            </w:r>
          </w:p>
          <w:p w:rsidR="00D50FAA" w:rsidRDefault="00D50FAA" w:rsidP="00016D07">
            <w:pPr>
              <w:pStyle w:val="ListParagraph"/>
              <w:numPr>
                <w:ilvl w:val="0"/>
                <w:numId w:val="80"/>
              </w:numPr>
              <w:spacing w:line="276" w:lineRule="auto"/>
              <w:ind w:left="318" w:hanging="284"/>
              <w:rPr>
                <w:rFonts w:ascii="Times New Roman" w:hAnsi="Times New Roman" w:cs="Times New Roman"/>
                <w:sz w:val="24"/>
                <w:szCs w:val="24"/>
              </w:rPr>
            </w:pPr>
            <w:r w:rsidRPr="002A216C">
              <w:rPr>
                <w:rFonts w:ascii="Times New Roman" w:hAnsi="Times New Roman" w:cs="Times New Roman"/>
                <w:sz w:val="24"/>
                <w:szCs w:val="24"/>
              </w:rPr>
              <w:t xml:space="preserve">Guru membimbing siswa menyimpulkan pembelajaran </w:t>
            </w:r>
          </w:p>
          <w:p w:rsidR="00D50FAA" w:rsidRPr="0084379C" w:rsidRDefault="00D50FAA" w:rsidP="00016D07">
            <w:pPr>
              <w:pStyle w:val="ListParagraph"/>
              <w:numPr>
                <w:ilvl w:val="0"/>
                <w:numId w:val="80"/>
              </w:numPr>
              <w:spacing w:line="276" w:lineRule="auto"/>
              <w:ind w:left="318" w:hanging="284"/>
              <w:rPr>
                <w:rFonts w:ascii="Times New Roman" w:hAnsi="Times New Roman" w:cs="Times New Roman"/>
                <w:sz w:val="24"/>
                <w:szCs w:val="24"/>
              </w:rPr>
            </w:pPr>
            <w:r w:rsidRPr="0084379C">
              <w:rPr>
                <w:rFonts w:ascii="Times New Roman" w:hAnsi="Times New Roman" w:cs="Times New Roman"/>
                <w:sz w:val="24"/>
                <w:szCs w:val="24"/>
              </w:rPr>
              <w:t>Guru memberikan wejangan-wejangan lalu menutup pelajaran dengan mengucapkan salam.</w:t>
            </w:r>
          </w:p>
        </w:tc>
        <w:tc>
          <w:tcPr>
            <w:tcW w:w="990" w:type="dxa"/>
            <w:vAlign w:val="center"/>
          </w:tcPr>
          <w:p w:rsidR="00D50FAA" w:rsidRPr="00544B08" w:rsidRDefault="00D50FAA" w:rsidP="00CF1B87">
            <w:pPr>
              <w:spacing w:line="276" w:lineRule="auto"/>
              <w:jc w:val="center"/>
              <w:rPr>
                <w:rFonts w:ascii="Times New Roman" w:hAnsi="Times New Roman" w:cs="Times New Roman"/>
                <w:b/>
                <w:sz w:val="24"/>
                <w:szCs w:val="24"/>
                <w:lang w:val="id-ID"/>
              </w:rPr>
            </w:pPr>
          </w:p>
          <w:p w:rsidR="00D50FAA" w:rsidRPr="00892AAF" w:rsidRDefault="00D50FAA" w:rsidP="00CF1B87">
            <w:pPr>
              <w:rPr>
                <w:rFonts w:ascii="Times New Roman" w:hAnsi="Times New Roman" w:cs="Times New Roman"/>
                <w:b/>
                <w:sz w:val="24"/>
                <w:szCs w:val="24"/>
              </w:rPr>
            </w:pPr>
          </w:p>
          <w:p w:rsidR="00D50FAA" w:rsidRDefault="00D50FAA" w:rsidP="00CF1B87">
            <w:pPr>
              <w:pStyle w:val="ListParagraph"/>
              <w:spacing w:line="276" w:lineRule="auto"/>
              <w:rPr>
                <w:rFonts w:ascii="Times New Roman" w:hAnsi="Times New Roman" w:cs="Times New Roman"/>
                <w:b/>
                <w:sz w:val="24"/>
                <w:szCs w:val="24"/>
              </w:rPr>
            </w:pPr>
          </w:p>
          <w:p w:rsidR="00D50FAA" w:rsidRDefault="00D50FAA" w:rsidP="00CF1B87">
            <w:pPr>
              <w:pStyle w:val="ListParagraph"/>
              <w:spacing w:line="276" w:lineRule="auto"/>
              <w:jc w:val="center"/>
              <w:rPr>
                <w:rFonts w:ascii="Times New Roman" w:hAnsi="Times New Roman" w:cs="Times New Roman"/>
                <w:b/>
                <w:sz w:val="24"/>
                <w:szCs w:val="24"/>
              </w:rPr>
            </w:pPr>
          </w:p>
          <w:p w:rsidR="00D50FAA" w:rsidRPr="00337090" w:rsidRDefault="00D50FAA" w:rsidP="00016D07">
            <w:pPr>
              <w:pStyle w:val="ListParagraph"/>
              <w:numPr>
                <w:ilvl w:val="0"/>
                <w:numId w:val="71"/>
              </w:numPr>
              <w:jc w:val="center"/>
              <w:rPr>
                <w:rFonts w:ascii="Times New Roman" w:hAnsi="Times New Roman" w:cs="Times New Roman"/>
                <w:b/>
                <w:sz w:val="24"/>
                <w:szCs w:val="24"/>
              </w:rPr>
            </w:pPr>
          </w:p>
        </w:tc>
        <w:tc>
          <w:tcPr>
            <w:tcW w:w="1080" w:type="dxa"/>
            <w:vAlign w:val="center"/>
          </w:tcPr>
          <w:p w:rsidR="00D50FAA" w:rsidRDefault="00D50FAA" w:rsidP="00CF1B87">
            <w:pPr>
              <w:pStyle w:val="ListParagraph"/>
              <w:jc w:val="center"/>
              <w:rPr>
                <w:rFonts w:ascii="Times New Roman" w:hAnsi="Times New Roman" w:cs="Times New Roman"/>
                <w:b/>
                <w:sz w:val="24"/>
                <w:szCs w:val="24"/>
              </w:rPr>
            </w:pPr>
          </w:p>
          <w:p w:rsidR="00D50FAA" w:rsidRDefault="00D50FAA" w:rsidP="00CF1B87">
            <w:pPr>
              <w:pStyle w:val="ListParagraph"/>
              <w:rPr>
                <w:rFonts w:ascii="Times New Roman" w:hAnsi="Times New Roman" w:cs="Times New Roman"/>
                <w:b/>
                <w:sz w:val="24"/>
                <w:szCs w:val="24"/>
              </w:rPr>
            </w:pPr>
          </w:p>
          <w:p w:rsidR="00D50FAA" w:rsidRPr="00337090" w:rsidRDefault="00D50FAA" w:rsidP="00016D07">
            <w:pPr>
              <w:pStyle w:val="ListParagraph"/>
              <w:numPr>
                <w:ilvl w:val="0"/>
                <w:numId w:val="71"/>
              </w:numPr>
              <w:jc w:val="center"/>
              <w:rPr>
                <w:rFonts w:ascii="Times New Roman" w:hAnsi="Times New Roman" w:cs="Times New Roman"/>
                <w:b/>
                <w:sz w:val="24"/>
                <w:szCs w:val="24"/>
              </w:rPr>
            </w:pPr>
          </w:p>
          <w:p w:rsidR="00D50FAA" w:rsidRDefault="00D50FAA" w:rsidP="00CF1B87">
            <w:pPr>
              <w:pStyle w:val="ListParagraph"/>
              <w:jc w:val="center"/>
              <w:rPr>
                <w:rFonts w:ascii="Times New Roman" w:hAnsi="Times New Roman" w:cs="Times New Roman"/>
                <w:b/>
                <w:sz w:val="24"/>
                <w:szCs w:val="24"/>
              </w:rPr>
            </w:pPr>
          </w:p>
          <w:p w:rsidR="00D50FAA" w:rsidRDefault="00D50FAA" w:rsidP="00CF1B87">
            <w:pPr>
              <w:pStyle w:val="ListParagraph"/>
              <w:jc w:val="center"/>
              <w:rPr>
                <w:rFonts w:ascii="Times New Roman" w:hAnsi="Times New Roman" w:cs="Times New Roman"/>
                <w:b/>
                <w:sz w:val="24"/>
                <w:szCs w:val="24"/>
              </w:rPr>
            </w:pPr>
          </w:p>
          <w:p w:rsidR="00D50FAA" w:rsidRPr="00F14CCA" w:rsidRDefault="00D50FAA" w:rsidP="00CF1B87">
            <w:pPr>
              <w:rPr>
                <w:rFonts w:ascii="Times New Roman" w:hAnsi="Times New Roman" w:cs="Times New Roman"/>
                <w:b/>
                <w:sz w:val="24"/>
                <w:szCs w:val="24"/>
              </w:rPr>
            </w:pPr>
          </w:p>
        </w:tc>
        <w:tc>
          <w:tcPr>
            <w:tcW w:w="990" w:type="dxa"/>
          </w:tcPr>
          <w:p w:rsidR="00D50FAA" w:rsidRDefault="00D50FAA" w:rsidP="00CF1B87">
            <w:pPr>
              <w:pStyle w:val="ListParagraph"/>
              <w:jc w:val="both"/>
              <w:rPr>
                <w:rFonts w:ascii="Times New Roman" w:hAnsi="Times New Roman" w:cs="Times New Roman"/>
                <w:b/>
                <w:sz w:val="24"/>
                <w:szCs w:val="24"/>
              </w:rPr>
            </w:pPr>
          </w:p>
          <w:p w:rsidR="00D50FAA" w:rsidRPr="00371809" w:rsidRDefault="00D50FAA" w:rsidP="00016D07">
            <w:pPr>
              <w:pStyle w:val="ListParagraph"/>
              <w:numPr>
                <w:ilvl w:val="0"/>
                <w:numId w:val="71"/>
              </w:numPr>
              <w:jc w:val="both"/>
              <w:rPr>
                <w:rFonts w:ascii="Times New Roman" w:hAnsi="Times New Roman" w:cs="Times New Roman"/>
                <w:b/>
                <w:sz w:val="24"/>
                <w:szCs w:val="24"/>
              </w:rPr>
            </w:pPr>
          </w:p>
        </w:tc>
      </w:tr>
    </w:tbl>
    <w:p w:rsidR="00D50FAA" w:rsidRPr="00D50FAA" w:rsidRDefault="00D50FAA" w:rsidP="000540DA">
      <w:pPr>
        <w:jc w:val="center"/>
        <w:rPr>
          <w:rFonts w:ascii="Times New Roman" w:hAnsi="Times New Roman" w:cs="Times New Roman"/>
          <w:b/>
          <w:sz w:val="24"/>
          <w:szCs w:val="24"/>
        </w:rPr>
      </w:pPr>
    </w:p>
    <w:p w:rsidR="00CD1D6E" w:rsidRDefault="000D0E9D" w:rsidP="00CD1D6E">
      <w:pPr>
        <w:widowControl w:val="0"/>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tabel </w:t>
      </w:r>
      <w:r>
        <w:rPr>
          <w:rFonts w:ascii="Times New Roman" w:hAnsi="Times New Roman" w:cs="Times New Roman"/>
          <w:sz w:val="24"/>
          <w:szCs w:val="24"/>
        </w:rPr>
        <w:t>4.1</w:t>
      </w:r>
      <w:r w:rsidR="00CD1D6E">
        <w:rPr>
          <w:rFonts w:ascii="Times New Roman" w:hAnsi="Times New Roman" w:cs="Times New Roman"/>
          <w:sz w:val="24"/>
          <w:szCs w:val="24"/>
          <w:lang w:val="id-ID"/>
        </w:rPr>
        <w:t>, aktivitas guru dalam mengaja</w:t>
      </w:r>
      <w:r w:rsidR="00D63D95">
        <w:rPr>
          <w:rFonts w:ascii="Times New Roman" w:hAnsi="Times New Roman" w:cs="Times New Roman"/>
          <w:sz w:val="24"/>
          <w:szCs w:val="24"/>
          <w:lang w:val="id-ID"/>
        </w:rPr>
        <w:t>rkan keterampilan menulis p</w:t>
      </w:r>
      <w:r w:rsidR="00D63D95">
        <w:rPr>
          <w:rFonts w:ascii="Times New Roman" w:hAnsi="Times New Roman" w:cs="Times New Roman"/>
          <w:sz w:val="24"/>
          <w:szCs w:val="24"/>
        </w:rPr>
        <w:t>aragraf persuasif</w:t>
      </w:r>
      <w:r w:rsidR="00CD1D6E">
        <w:rPr>
          <w:rFonts w:ascii="Times New Roman" w:hAnsi="Times New Roman" w:cs="Times New Roman"/>
          <w:sz w:val="24"/>
          <w:szCs w:val="24"/>
          <w:lang w:val="id-ID"/>
        </w:rPr>
        <w:t xml:space="preserve"> pada umumnya sudah terlaksana dengan bai</w:t>
      </w:r>
      <w:r w:rsidR="00D63D95">
        <w:rPr>
          <w:rFonts w:ascii="Times New Roman" w:hAnsi="Times New Roman" w:cs="Times New Roman"/>
          <w:sz w:val="24"/>
          <w:szCs w:val="24"/>
          <w:lang w:val="id-ID"/>
        </w:rPr>
        <w:t>k. Pada kegiatan p</w:t>
      </w:r>
      <w:r w:rsidR="00D63D95">
        <w:rPr>
          <w:rFonts w:ascii="Times New Roman" w:hAnsi="Times New Roman" w:cs="Times New Roman"/>
          <w:sz w:val="24"/>
          <w:szCs w:val="24"/>
        </w:rPr>
        <w:t>endahuluan</w:t>
      </w:r>
      <w:r w:rsidR="00CD1D6E">
        <w:rPr>
          <w:rFonts w:ascii="Times New Roman" w:hAnsi="Times New Roman" w:cs="Times New Roman"/>
          <w:sz w:val="24"/>
          <w:szCs w:val="24"/>
          <w:lang w:val="id-ID"/>
        </w:rPr>
        <w:t>, setiap aspek dilaksanakan dengan kategori baik. Guru memiliki keterampilan yang bagus dalam membuka pelajaran.</w:t>
      </w:r>
    </w:p>
    <w:p w:rsidR="00227D4E" w:rsidRDefault="00CD1D6E" w:rsidP="00227D4E">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Selanjutnya, pada kegiatan inti pembelajaran ada beberapa aspek yang di</w:t>
      </w:r>
      <w:r w:rsidR="00D63D95">
        <w:rPr>
          <w:rFonts w:ascii="Times New Roman" w:hAnsi="Times New Roman" w:cs="Times New Roman"/>
          <w:sz w:val="24"/>
          <w:szCs w:val="24"/>
          <w:lang w:val="id-ID"/>
        </w:rPr>
        <w:t xml:space="preserve">laksanakan dengan kategori </w:t>
      </w:r>
      <w:r w:rsidR="00D63D95">
        <w:rPr>
          <w:rFonts w:ascii="Times New Roman" w:hAnsi="Times New Roman" w:cs="Times New Roman"/>
          <w:sz w:val="24"/>
          <w:szCs w:val="24"/>
        </w:rPr>
        <w:t>baik, cukup,</w:t>
      </w:r>
      <w:r>
        <w:rPr>
          <w:rFonts w:ascii="Times New Roman" w:hAnsi="Times New Roman" w:cs="Times New Roman"/>
          <w:sz w:val="24"/>
          <w:szCs w:val="24"/>
          <w:lang w:val="id-ID"/>
        </w:rPr>
        <w:t xml:space="preserve"> bahkan </w:t>
      </w:r>
      <w:r w:rsidR="00D63D95">
        <w:rPr>
          <w:rFonts w:ascii="Times New Roman" w:hAnsi="Times New Roman" w:cs="Times New Roman"/>
          <w:sz w:val="24"/>
          <w:szCs w:val="24"/>
          <w:lang w:val="id-ID"/>
        </w:rPr>
        <w:t>ada yang kurang. Pada pe</w:t>
      </w:r>
      <w:r w:rsidR="00D63D95">
        <w:rPr>
          <w:rFonts w:ascii="Times New Roman" w:hAnsi="Times New Roman" w:cs="Times New Roman"/>
          <w:sz w:val="24"/>
          <w:szCs w:val="24"/>
        </w:rPr>
        <w:t>mberian</w:t>
      </w:r>
      <w:r>
        <w:rPr>
          <w:rFonts w:ascii="Times New Roman" w:hAnsi="Times New Roman" w:cs="Times New Roman"/>
          <w:sz w:val="24"/>
          <w:szCs w:val="24"/>
          <w:lang w:val="id-ID"/>
        </w:rPr>
        <w:t xml:space="preserve"> mater</w:t>
      </w:r>
      <w:r w:rsidR="002814BE">
        <w:rPr>
          <w:rFonts w:ascii="Times New Roman" w:hAnsi="Times New Roman" w:cs="Times New Roman"/>
          <w:sz w:val="24"/>
          <w:szCs w:val="24"/>
          <w:lang w:val="id-ID"/>
        </w:rPr>
        <w:t>i</w:t>
      </w:r>
      <w:r w:rsidR="002814BE">
        <w:rPr>
          <w:rFonts w:ascii="Times New Roman" w:hAnsi="Times New Roman" w:cs="Times New Roman"/>
          <w:sz w:val="24"/>
          <w:szCs w:val="24"/>
        </w:rPr>
        <w:t xml:space="preserve"> </w:t>
      </w:r>
      <w:r w:rsidR="00D63D95">
        <w:rPr>
          <w:rFonts w:ascii="Times New Roman" w:hAnsi="Times New Roman" w:cs="Times New Roman"/>
          <w:sz w:val="24"/>
          <w:szCs w:val="24"/>
        </w:rPr>
        <w:t>tentang pengertian,</w:t>
      </w:r>
      <w:r w:rsidR="002814BE">
        <w:rPr>
          <w:rFonts w:ascii="Times New Roman" w:hAnsi="Times New Roman" w:cs="Times New Roman"/>
          <w:sz w:val="24"/>
          <w:szCs w:val="24"/>
        </w:rPr>
        <w:t xml:space="preserve"> </w:t>
      </w:r>
      <w:r w:rsidR="00D63D95">
        <w:rPr>
          <w:rFonts w:ascii="Times New Roman" w:hAnsi="Times New Roman" w:cs="Times New Roman"/>
          <w:sz w:val="24"/>
          <w:szCs w:val="24"/>
        </w:rPr>
        <w:t>ciri-ciri,</w:t>
      </w:r>
      <w:r w:rsidR="002814BE">
        <w:rPr>
          <w:rFonts w:ascii="Times New Roman" w:hAnsi="Times New Roman" w:cs="Times New Roman"/>
          <w:sz w:val="24"/>
          <w:szCs w:val="24"/>
        </w:rPr>
        <w:t xml:space="preserve"> </w:t>
      </w:r>
      <w:r w:rsidR="00D63D95">
        <w:rPr>
          <w:rFonts w:ascii="Times New Roman" w:hAnsi="Times New Roman" w:cs="Times New Roman"/>
          <w:sz w:val="24"/>
          <w:szCs w:val="24"/>
        </w:rPr>
        <w:t xml:space="preserve">dan teknik penulisan paragraf persuasif </w:t>
      </w:r>
      <w:r>
        <w:rPr>
          <w:rFonts w:ascii="Times New Roman" w:hAnsi="Times New Roman" w:cs="Times New Roman"/>
          <w:sz w:val="24"/>
          <w:szCs w:val="24"/>
          <w:lang w:val="id-ID"/>
        </w:rPr>
        <w:t>t</w:t>
      </w:r>
      <w:r w:rsidR="00227D4E">
        <w:rPr>
          <w:rFonts w:ascii="Times New Roman" w:hAnsi="Times New Roman" w:cs="Times New Roman"/>
          <w:sz w:val="24"/>
          <w:szCs w:val="24"/>
          <w:lang w:val="id-ID"/>
        </w:rPr>
        <w:t xml:space="preserve">erlaksana dengan kategori </w:t>
      </w:r>
      <w:r w:rsidR="00227D4E">
        <w:rPr>
          <w:rFonts w:ascii="Times New Roman" w:hAnsi="Times New Roman" w:cs="Times New Roman"/>
          <w:sz w:val="24"/>
          <w:szCs w:val="24"/>
        </w:rPr>
        <w:t>cukup</w:t>
      </w:r>
      <w:r>
        <w:rPr>
          <w:rFonts w:ascii="Times New Roman" w:hAnsi="Times New Roman" w:cs="Times New Roman"/>
          <w:sz w:val="24"/>
          <w:szCs w:val="24"/>
          <w:lang w:val="id-ID"/>
        </w:rPr>
        <w:t>. Berdasarkan pengamatan peneliti, g</w:t>
      </w:r>
      <w:r w:rsidR="00D63D95">
        <w:rPr>
          <w:rFonts w:ascii="Times New Roman" w:hAnsi="Times New Roman" w:cs="Times New Roman"/>
          <w:sz w:val="24"/>
          <w:szCs w:val="24"/>
          <w:lang w:val="id-ID"/>
        </w:rPr>
        <w:t xml:space="preserve">uru tidak </w:t>
      </w:r>
      <w:r w:rsidR="00227D4E">
        <w:rPr>
          <w:rFonts w:ascii="Times New Roman" w:hAnsi="Times New Roman" w:cs="Times New Roman"/>
          <w:sz w:val="24"/>
          <w:szCs w:val="24"/>
        </w:rPr>
        <w:t>menjelaskan</w:t>
      </w:r>
      <w:r w:rsidR="00D63D95">
        <w:rPr>
          <w:rFonts w:ascii="Times New Roman" w:hAnsi="Times New Roman" w:cs="Times New Roman"/>
          <w:sz w:val="24"/>
          <w:szCs w:val="24"/>
        </w:rPr>
        <w:t xml:space="preserve"> semua ciri-ciri paragraf persuasif</w:t>
      </w:r>
      <w:r w:rsidR="00D63D95">
        <w:rPr>
          <w:rFonts w:ascii="Times New Roman" w:hAnsi="Times New Roman" w:cs="Times New Roman"/>
          <w:sz w:val="24"/>
          <w:szCs w:val="24"/>
          <w:lang w:val="id-ID"/>
        </w:rPr>
        <w:t>.</w:t>
      </w:r>
    </w:p>
    <w:p w:rsidR="00D63D95" w:rsidRDefault="00227D4E" w:rsidP="00227D4E">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w:t>
      </w:r>
      <w:r w:rsidRPr="00227D4E">
        <w:rPr>
          <w:rFonts w:ascii="Times New Roman" w:hAnsi="Times New Roman" w:cs="Times New Roman"/>
          <w:sz w:val="24"/>
          <w:szCs w:val="24"/>
        </w:rPr>
        <w:t xml:space="preserve">kegiatan </w:t>
      </w:r>
      <w:r>
        <w:rPr>
          <w:rFonts w:ascii="Times New Roman" w:hAnsi="Times New Roman" w:cs="Times New Roman"/>
          <w:sz w:val="24"/>
          <w:szCs w:val="24"/>
        </w:rPr>
        <w:t>g</w:t>
      </w:r>
      <w:r w:rsidRPr="00227D4E">
        <w:rPr>
          <w:rFonts w:ascii="Times New Roman" w:hAnsi="Times New Roman" w:cs="Times New Roman"/>
          <w:sz w:val="24"/>
          <w:szCs w:val="24"/>
        </w:rPr>
        <w:t>uru me</w:t>
      </w:r>
      <w:r>
        <w:rPr>
          <w:rFonts w:ascii="Times New Roman" w:hAnsi="Times New Roman" w:cs="Times New Roman"/>
          <w:sz w:val="24"/>
          <w:szCs w:val="24"/>
        </w:rPr>
        <w:t xml:space="preserve">njelaskan langkah-langkah </w:t>
      </w:r>
      <w:r w:rsidRPr="00227D4E">
        <w:rPr>
          <w:rFonts w:ascii="Times New Roman" w:hAnsi="Times New Roman" w:cs="Times New Roman"/>
          <w:sz w:val="24"/>
          <w:szCs w:val="24"/>
        </w:rPr>
        <w:t>menulis paragra</w:t>
      </w:r>
      <w:r>
        <w:rPr>
          <w:rFonts w:ascii="Times New Roman" w:hAnsi="Times New Roman" w:cs="Times New Roman"/>
          <w:sz w:val="24"/>
          <w:szCs w:val="24"/>
        </w:rPr>
        <w:t xml:space="preserve">f persuasif melalui media iklan </w:t>
      </w:r>
      <w:r w:rsidR="00D63D95">
        <w:rPr>
          <w:rFonts w:ascii="Times New Roman" w:hAnsi="Times New Roman" w:cs="Times New Roman"/>
          <w:sz w:val="24"/>
          <w:szCs w:val="24"/>
        </w:rPr>
        <w:t>terlaksana dalam</w:t>
      </w:r>
      <w:r w:rsidR="005F4AC5">
        <w:rPr>
          <w:rFonts w:ascii="Times New Roman" w:hAnsi="Times New Roman" w:cs="Times New Roman"/>
          <w:sz w:val="24"/>
          <w:szCs w:val="24"/>
        </w:rPr>
        <w:t xml:space="preserve"> kategori kurang</w:t>
      </w:r>
      <w:r>
        <w:rPr>
          <w:rFonts w:ascii="Times New Roman" w:hAnsi="Times New Roman" w:cs="Times New Roman"/>
          <w:sz w:val="24"/>
          <w:szCs w:val="24"/>
        </w:rPr>
        <w:t>. Be</w:t>
      </w:r>
      <w:r w:rsidR="000D0E9D">
        <w:rPr>
          <w:rFonts w:ascii="Times New Roman" w:hAnsi="Times New Roman" w:cs="Times New Roman"/>
          <w:sz w:val="24"/>
          <w:szCs w:val="24"/>
        </w:rPr>
        <w:t xml:space="preserve">rdasarkan pengamatan peneliti, </w:t>
      </w:r>
      <w:r>
        <w:rPr>
          <w:rFonts w:ascii="Times New Roman" w:hAnsi="Times New Roman" w:cs="Times New Roman"/>
          <w:sz w:val="24"/>
          <w:szCs w:val="24"/>
        </w:rPr>
        <w:t xml:space="preserve">guru menjelaskan langkah-langkah </w:t>
      </w:r>
      <w:r w:rsidRPr="00227D4E">
        <w:rPr>
          <w:rFonts w:ascii="Times New Roman" w:hAnsi="Times New Roman" w:cs="Times New Roman"/>
          <w:sz w:val="24"/>
          <w:szCs w:val="24"/>
        </w:rPr>
        <w:t>menulis paragra</w:t>
      </w:r>
      <w:r>
        <w:rPr>
          <w:rFonts w:ascii="Times New Roman" w:hAnsi="Times New Roman" w:cs="Times New Roman"/>
          <w:sz w:val="24"/>
          <w:szCs w:val="24"/>
        </w:rPr>
        <w:t>f persu</w:t>
      </w:r>
      <w:r w:rsidR="005F4AC5">
        <w:rPr>
          <w:rFonts w:ascii="Times New Roman" w:hAnsi="Times New Roman" w:cs="Times New Roman"/>
          <w:sz w:val="24"/>
          <w:szCs w:val="24"/>
        </w:rPr>
        <w:t xml:space="preserve">asif melalui media iklan tidak </w:t>
      </w:r>
      <w:r>
        <w:rPr>
          <w:rFonts w:ascii="Times New Roman" w:hAnsi="Times New Roman" w:cs="Times New Roman"/>
          <w:sz w:val="24"/>
          <w:szCs w:val="24"/>
        </w:rPr>
        <w:t>berurut</w:t>
      </w:r>
      <w:r w:rsidR="00D75D64">
        <w:rPr>
          <w:rFonts w:ascii="Times New Roman" w:hAnsi="Times New Roman" w:cs="Times New Roman"/>
          <w:sz w:val="24"/>
          <w:szCs w:val="24"/>
        </w:rPr>
        <w:t>.</w:t>
      </w:r>
    </w:p>
    <w:p w:rsidR="00D75D64" w:rsidRDefault="00D75D64" w:rsidP="00227D4E">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aktivitas guru menampilkan</w:t>
      </w:r>
      <w:r w:rsidRPr="001062B8">
        <w:rPr>
          <w:rFonts w:ascii="Times New Roman" w:hAnsi="Times New Roman" w:cs="Times New Roman"/>
          <w:sz w:val="24"/>
          <w:szCs w:val="24"/>
        </w:rPr>
        <w:t xml:space="preserve"> sebuah contoh penerapan media iklan d</w:t>
      </w:r>
      <w:r>
        <w:rPr>
          <w:rFonts w:ascii="Times New Roman" w:hAnsi="Times New Roman" w:cs="Times New Roman"/>
          <w:sz w:val="24"/>
          <w:szCs w:val="24"/>
        </w:rPr>
        <w:t>alam menulis paragraf persuasif terlaksana dalam kategori baik. Berdasarkan pengamatan peneliti, guru menampilkan sebuah iklan di papan tulis kemudian menjelaskan cara mengembangkan iklan menjadi paragraf persuasif.</w:t>
      </w:r>
      <w:r w:rsidR="002E671F">
        <w:rPr>
          <w:rFonts w:ascii="Times New Roman" w:hAnsi="Times New Roman" w:cs="Times New Roman"/>
          <w:sz w:val="24"/>
          <w:szCs w:val="24"/>
        </w:rPr>
        <w:t xml:space="preserve"> Iklan yang </w:t>
      </w:r>
      <w:r w:rsidR="002E671F">
        <w:rPr>
          <w:rFonts w:ascii="Times New Roman" w:hAnsi="Times New Roman" w:cs="Times New Roman"/>
          <w:sz w:val="24"/>
          <w:szCs w:val="24"/>
        </w:rPr>
        <w:lastRenderedPageBreak/>
        <w:t>ditampilkan dapat menarik perhatian siswa.</w:t>
      </w:r>
    </w:p>
    <w:p w:rsidR="00F25C16" w:rsidRDefault="00A80C79" w:rsidP="00FE40BE">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kegiatan g</w:t>
      </w:r>
      <w:r w:rsidR="00063405">
        <w:rPr>
          <w:rFonts w:ascii="Times New Roman" w:hAnsi="Times New Roman" w:cs="Times New Roman"/>
          <w:sz w:val="24"/>
          <w:szCs w:val="24"/>
        </w:rPr>
        <w:t>uru memberikan  kesempatan untuk mengajukan pertanyaan terh</w:t>
      </w:r>
      <w:r>
        <w:rPr>
          <w:rFonts w:ascii="Times New Roman" w:hAnsi="Times New Roman" w:cs="Times New Roman"/>
          <w:sz w:val="24"/>
          <w:szCs w:val="24"/>
        </w:rPr>
        <w:t>adap materi yang belum dipahami</w:t>
      </w:r>
      <w:r w:rsidRPr="00A80C79">
        <w:rPr>
          <w:rFonts w:ascii="Times New Roman" w:hAnsi="Times New Roman" w:cs="Times New Roman"/>
          <w:sz w:val="24"/>
          <w:szCs w:val="24"/>
        </w:rPr>
        <w:t xml:space="preserve"> </w:t>
      </w:r>
      <w:r>
        <w:rPr>
          <w:rFonts w:ascii="Times New Roman" w:hAnsi="Times New Roman" w:cs="Times New Roman"/>
          <w:sz w:val="24"/>
          <w:szCs w:val="24"/>
        </w:rPr>
        <w:t xml:space="preserve">terlaksana dalam kategori </w:t>
      </w:r>
      <w:r w:rsidR="009841EB">
        <w:rPr>
          <w:rFonts w:ascii="Times New Roman" w:hAnsi="Times New Roman" w:cs="Times New Roman"/>
          <w:sz w:val="24"/>
          <w:szCs w:val="24"/>
        </w:rPr>
        <w:t>kurang</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Berdasarkan pengamatan peneliti, guru  </w:t>
      </w:r>
      <w:r w:rsidR="009841EB">
        <w:rPr>
          <w:rFonts w:ascii="Times New Roman" w:hAnsi="Times New Roman" w:cs="Times New Roman"/>
          <w:sz w:val="24"/>
          <w:szCs w:val="24"/>
        </w:rPr>
        <w:t>kurang</w:t>
      </w:r>
      <w:r>
        <w:rPr>
          <w:rFonts w:ascii="Times New Roman" w:hAnsi="Times New Roman" w:cs="Times New Roman"/>
          <w:sz w:val="24"/>
          <w:szCs w:val="24"/>
        </w:rPr>
        <w:t xml:space="preserve"> </w:t>
      </w:r>
      <w:r>
        <w:rPr>
          <w:rFonts w:ascii="Times New Roman" w:hAnsi="Times New Roman" w:cs="Times New Roman"/>
          <w:sz w:val="24"/>
          <w:szCs w:val="24"/>
          <w:lang w:val="id-ID"/>
        </w:rPr>
        <w:t>terbuka apabila ada siswa yang mengajukan pertanyaan atau menyampaikan pernyataan dalam proses pembelajaran</w:t>
      </w:r>
      <w:r>
        <w:rPr>
          <w:rFonts w:ascii="Times New Roman" w:hAnsi="Times New Roman" w:cs="Times New Roman"/>
          <w:sz w:val="24"/>
          <w:szCs w:val="24"/>
        </w:rPr>
        <w:t>.</w:t>
      </w:r>
      <w:r w:rsidR="001C3323">
        <w:rPr>
          <w:rFonts w:ascii="Times New Roman" w:hAnsi="Times New Roman" w:cs="Times New Roman"/>
          <w:sz w:val="24"/>
          <w:szCs w:val="24"/>
        </w:rPr>
        <w:t xml:space="preserve"> Banyak siswa yang masih diam ketika diminta mengajukan pertanyaan</w:t>
      </w:r>
      <w:r w:rsidR="009841EB">
        <w:rPr>
          <w:rFonts w:ascii="Times New Roman" w:hAnsi="Times New Roman" w:cs="Times New Roman"/>
          <w:sz w:val="24"/>
          <w:szCs w:val="24"/>
        </w:rPr>
        <w:t>, ini berkaitan dengan keceriaaan dan antusiasme siswa.</w:t>
      </w:r>
    </w:p>
    <w:p w:rsidR="00877792" w:rsidRDefault="00877792" w:rsidP="00877792">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w:t>
      </w:r>
      <w:r w:rsidRPr="00227D4E">
        <w:rPr>
          <w:rFonts w:ascii="Times New Roman" w:hAnsi="Times New Roman" w:cs="Times New Roman"/>
          <w:sz w:val="24"/>
          <w:szCs w:val="24"/>
        </w:rPr>
        <w:t xml:space="preserve">kegiatan </w:t>
      </w:r>
      <w:r>
        <w:rPr>
          <w:rFonts w:ascii="Times New Roman" w:hAnsi="Times New Roman" w:cs="Times New Roman"/>
          <w:sz w:val="24"/>
          <w:szCs w:val="24"/>
        </w:rPr>
        <w:t>g</w:t>
      </w:r>
      <w:r w:rsidRPr="00227D4E">
        <w:rPr>
          <w:rFonts w:ascii="Times New Roman" w:hAnsi="Times New Roman" w:cs="Times New Roman"/>
          <w:sz w:val="24"/>
          <w:szCs w:val="24"/>
        </w:rPr>
        <w:t xml:space="preserve">uru </w:t>
      </w:r>
      <w:r w:rsidRPr="003C10ED">
        <w:rPr>
          <w:rFonts w:ascii="Times New Roman" w:hAnsi="Times New Roman" w:cs="Times New Roman"/>
          <w:sz w:val="24"/>
          <w:szCs w:val="24"/>
        </w:rPr>
        <w:t xml:space="preserve">membagikan iklan </w:t>
      </w:r>
      <w:r>
        <w:rPr>
          <w:rFonts w:ascii="Times New Roman" w:hAnsi="Times New Roman" w:cs="Times New Roman"/>
          <w:sz w:val="24"/>
          <w:szCs w:val="24"/>
        </w:rPr>
        <w:t xml:space="preserve">dan lembar petunjuk menulis paragraf persuasif </w:t>
      </w:r>
      <w:r w:rsidRPr="003C10ED">
        <w:rPr>
          <w:rFonts w:ascii="Times New Roman" w:hAnsi="Times New Roman" w:cs="Times New Roman"/>
          <w:sz w:val="24"/>
          <w:szCs w:val="24"/>
        </w:rPr>
        <w:t>kepada masing-masing siswa</w:t>
      </w:r>
      <w:r>
        <w:rPr>
          <w:rFonts w:ascii="Times New Roman" w:hAnsi="Times New Roman" w:cs="Times New Roman"/>
          <w:sz w:val="24"/>
          <w:szCs w:val="24"/>
        </w:rPr>
        <w:t xml:space="preserve"> terlaksana dalam kategori baik. Berdasarkan pengamatan peneliti,  guru membagikan iklan dan lembar petunjuk menulis paragraf persuasif secara merata kepada siswa dan pada saat siswa sedang duduk tenang di bangkunya.</w:t>
      </w:r>
    </w:p>
    <w:p w:rsidR="00877792" w:rsidRDefault="00877792" w:rsidP="00877792">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aktivitas guru meminta s</w:t>
      </w:r>
      <w:r w:rsidRPr="003C10ED">
        <w:rPr>
          <w:rFonts w:ascii="Times New Roman" w:hAnsi="Times New Roman" w:cs="Times New Roman"/>
          <w:sz w:val="24"/>
          <w:szCs w:val="24"/>
        </w:rPr>
        <w:t>iswa menentukan topik dari iklan yang dibagikan</w:t>
      </w:r>
      <w:r>
        <w:rPr>
          <w:rFonts w:ascii="Times New Roman" w:hAnsi="Times New Roman" w:cs="Times New Roman"/>
          <w:sz w:val="24"/>
          <w:szCs w:val="24"/>
        </w:rPr>
        <w:t xml:space="preserve"> terlaksana dalam kategori baik. Berdasarkan pengamatan peneliti, guru mengarahkan dengan baik agar siswa menulis topik sesuai dengan iklan.</w:t>
      </w:r>
    </w:p>
    <w:p w:rsidR="00877792" w:rsidRDefault="00877792" w:rsidP="00877792">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aktivitas guru</w:t>
      </w:r>
      <w:r w:rsidRPr="004B72DA">
        <w:rPr>
          <w:rFonts w:ascii="Times New Roman" w:hAnsi="Times New Roman" w:cs="Times New Roman"/>
          <w:sz w:val="24"/>
          <w:szCs w:val="24"/>
        </w:rPr>
        <w:t xml:space="preserve"> </w:t>
      </w:r>
      <w:r w:rsidRPr="003C10ED">
        <w:rPr>
          <w:rFonts w:ascii="Times New Roman" w:hAnsi="Times New Roman" w:cs="Times New Roman"/>
          <w:sz w:val="24"/>
          <w:szCs w:val="24"/>
        </w:rPr>
        <w:t>menugasi siswa untuk merangkum pokok-pokok permasalahan dengan mengamati objek berupa tulisan dan gambar yang terdapat dalam media iklan</w:t>
      </w:r>
      <w:r w:rsidRPr="00E350B3">
        <w:rPr>
          <w:rFonts w:ascii="Times New Roman" w:hAnsi="Times New Roman" w:cs="Times New Roman"/>
          <w:sz w:val="24"/>
          <w:szCs w:val="24"/>
        </w:rPr>
        <w:t xml:space="preserve"> </w:t>
      </w:r>
      <w:r>
        <w:rPr>
          <w:rFonts w:ascii="Times New Roman" w:hAnsi="Times New Roman" w:cs="Times New Roman"/>
          <w:sz w:val="24"/>
          <w:szCs w:val="24"/>
        </w:rPr>
        <w:t>terlaksana dalam kategori cukup</w:t>
      </w:r>
      <w:r w:rsidRPr="003C10ED">
        <w:rPr>
          <w:rFonts w:ascii="Times New Roman" w:hAnsi="Times New Roman" w:cs="Times New Roman"/>
          <w:sz w:val="24"/>
          <w:szCs w:val="24"/>
        </w:rPr>
        <w:t>.</w:t>
      </w:r>
      <w:r w:rsidRPr="00E350B3">
        <w:rPr>
          <w:rFonts w:ascii="Times New Roman" w:hAnsi="Times New Roman" w:cs="Times New Roman"/>
          <w:sz w:val="24"/>
          <w:szCs w:val="24"/>
        </w:rPr>
        <w:t xml:space="preserve"> </w:t>
      </w:r>
      <w:r>
        <w:rPr>
          <w:rFonts w:ascii="Times New Roman" w:hAnsi="Times New Roman" w:cs="Times New Roman"/>
          <w:sz w:val="24"/>
          <w:szCs w:val="24"/>
        </w:rPr>
        <w:t>Berdasarkan pengamatan peneliti, guru mengarahkan siswa hanya mengamati gambar dari iklan yang dipegang masing-masing siswa.</w:t>
      </w:r>
    </w:p>
    <w:p w:rsidR="00B42EF5" w:rsidRDefault="00877792" w:rsidP="00B42EF5">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8B0A03">
        <w:rPr>
          <w:rFonts w:ascii="Times New Roman" w:hAnsi="Times New Roman" w:cs="Times New Roman"/>
          <w:sz w:val="24"/>
          <w:szCs w:val="24"/>
        </w:rPr>
        <w:t>Pada kegiatan guru</w:t>
      </w:r>
      <w:r>
        <w:rPr>
          <w:rFonts w:ascii="Times New Roman" w:hAnsi="Times New Roman" w:cs="Times New Roman"/>
          <w:sz w:val="24"/>
          <w:szCs w:val="24"/>
        </w:rPr>
        <w:t xml:space="preserve"> </w:t>
      </w:r>
      <w:r w:rsidRPr="008B0A03">
        <w:rPr>
          <w:rFonts w:ascii="Times New Roman" w:hAnsi="Times New Roman" w:cs="Times New Roman"/>
          <w:sz w:val="24"/>
          <w:szCs w:val="24"/>
        </w:rPr>
        <w:t>menugasi siswa menulis paragraf persuasif berdasarkan iklan yang dibagikan</w:t>
      </w:r>
      <w:r w:rsidRPr="00214E51">
        <w:rPr>
          <w:rFonts w:ascii="Times New Roman" w:hAnsi="Times New Roman" w:cs="Times New Roman"/>
          <w:sz w:val="24"/>
          <w:szCs w:val="24"/>
        </w:rPr>
        <w:t xml:space="preserve"> </w:t>
      </w:r>
      <w:r>
        <w:rPr>
          <w:rFonts w:ascii="Times New Roman" w:hAnsi="Times New Roman" w:cs="Times New Roman"/>
          <w:sz w:val="24"/>
          <w:szCs w:val="24"/>
        </w:rPr>
        <w:t>terlaksana dalam kategori baik</w:t>
      </w:r>
      <w:r w:rsidRPr="008B0A03">
        <w:rPr>
          <w:rFonts w:ascii="Times New Roman" w:hAnsi="Times New Roman" w:cs="Times New Roman"/>
          <w:sz w:val="24"/>
          <w:szCs w:val="24"/>
        </w:rPr>
        <w:t>.</w:t>
      </w:r>
      <w:r w:rsidRPr="00214E51">
        <w:rPr>
          <w:rFonts w:ascii="Times New Roman" w:hAnsi="Times New Roman" w:cs="Times New Roman"/>
          <w:sz w:val="24"/>
          <w:szCs w:val="24"/>
          <w:lang w:val="id-ID"/>
        </w:rPr>
        <w:t xml:space="preserve"> </w:t>
      </w:r>
      <w:r>
        <w:rPr>
          <w:rFonts w:ascii="Times New Roman" w:hAnsi="Times New Roman" w:cs="Times New Roman"/>
          <w:sz w:val="24"/>
          <w:szCs w:val="24"/>
        </w:rPr>
        <w:t xml:space="preserve">Berdasarkan pengamatan peneliti, </w:t>
      </w:r>
      <w:r>
        <w:rPr>
          <w:rFonts w:ascii="Times New Roman" w:hAnsi="Times New Roman" w:cs="Times New Roman"/>
          <w:sz w:val="24"/>
          <w:szCs w:val="24"/>
          <w:lang w:val="id-ID"/>
        </w:rPr>
        <w:t xml:space="preserve">guru selalu memantau </w:t>
      </w:r>
      <w:r>
        <w:rPr>
          <w:rFonts w:ascii="Times New Roman" w:hAnsi="Times New Roman" w:cs="Times New Roman"/>
          <w:sz w:val="24"/>
          <w:szCs w:val="24"/>
        </w:rPr>
        <w:t>siswa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menulis paragraf persuasif </w:t>
      </w:r>
      <w:r>
        <w:rPr>
          <w:rFonts w:ascii="Times New Roman" w:hAnsi="Times New Roman" w:cs="Times New Roman"/>
          <w:sz w:val="24"/>
          <w:szCs w:val="24"/>
          <w:lang w:val="id-ID"/>
        </w:rPr>
        <w:lastRenderedPageBreak/>
        <w:t xml:space="preserve">selama </w:t>
      </w:r>
      <w:r>
        <w:rPr>
          <w:rFonts w:ascii="Times New Roman" w:hAnsi="Times New Roman" w:cs="Times New Roman"/>
          <w:sz w:val="24"/>
          <w:szCs w:val="24"/>
        </w:rPr>
        <w:t xml:space="preserve">kegiatan </w:t>
      </w:r>
      <w:r>
        <w:rPr>
          <w:rFonts w:ascii="Times New Roman" w:hAnsi="Times New Roman" w:cs="Times New Roman"/>
          <w:sz w:val="24"/>
          <w:szCs w:val="24"/>
          <w:lang w:val="id-ID"/>
        </w:rPr>
        <w:t>berlangsung</w:t>
      </w:r>
      <w:r>
        <w:rPr>
          <w:rFonts w:ascii="Times New Roman" w:hAnsi="Times New Roman" w:cs="Times New Roman"/>
          <w:sz w:val="24"/>
          <w:szCs w:val="24"/>
        </w:rPr>
        <w:t>.</w:t>
      </w:r>
    </w:p>
    <w:p w:rsidR="00825515" w:rsidRDefault="00EC7D81" w:rsidP="00825515">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aktivitas g</w:t>
      </w:r>
      <w:r w:rsidR="00B42EF5" w:rsidRPr="00B42EF5">
        <w:rPr>
          <w:rFonts w:ascii="Times New Roman" w:hAnsi="Times New Roman" w:cs="Times New Roman"/>
          <w:sz w:val="24"/>
          <w:szCs w:val="24"/>
        </w:rPr>
        <w:t>uru menugasi siswa melakukan evaluasi paragraf persuasif yang telah ditulis</w:t>
      </w:r>
      <w:r>
        <w:rPr>
          <w:rFonts w:ascii="Times New Roman" w:hAnsi="Times New Roman" w:cs="Times New Roman"/>
          <w:sz w:val="24"/>
          <w:szCs w:val="24"/>
        </w:rPr>
        <w:t xml:space="preserve"> terlaksana dalam kategori baik</w:t>
      </w:r>
      <w:r w:rsidR="00B42EF5" w:rsidRPr="00B42EF5">
        <w:rPr>
          <w:rFonts w:ascii="Times New Roman" w:hAnsi="Times New Roman" w:cs="Times New Roman"/>
          <w:sz w:val="24"/>
          <w:szCs w:val="24"/>
        </w:rPr>
        <w:t>.</w:t>
      </w:r>
      <w:r w:rsidR="00E93ED0">
        <w:rPr>
          <w:rFonts w:ascii="Times New Roman" w:hAnsi="Times New Roman" w:cs="Times New Roman"/>
          <w:sz w:val="24"/>
          <w:szCs w:val="24"/>
        </w:rPr>
        <w:t xml:space="preserve"> Berdasarkan pengamatan peneliti, </w:t>
      </w:r>
      <w:r w:rsidR="00825515">
        <w:rPr>
          <w:rFonts w:ascii="Times New Roman" w:hAnsi="Times New Roman" w:cs="Times New Roman"/>
          <w:sz w:val="24"/>
          <w:szCs w:val="24"/>
        </w:rPr>
        <w:t>guru memerintahkan siswa untuk memeriksa kembali paragraf persuasif yang telah ditulis.</w:t>
      </w:r>
    </w:p>
    <w:p w:rsidR="00825515" w:rsidRPr="00825515" w:rsidRDefault="00C22304" w:rsidP="00825515">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aktivitas</w:t>
      </w:r>
      <w:r w:rsidRPr="00825515">
        <w:rPr>
          <w:rFonts w:ascii="Times New Roman" w:hAnsi="Times New Roman" w:cs="Times New Roman"/>
          <w:sz w:val="24"/>
          <w:szCs w:val="24"/>
        </w:rPr>
        <w:t xml:space="preserve"> </w:t>
      </w:r>
      <w:r>
        <w:rPr>
          <w:rFonts w:ascii="Times New Roman" w:hAnsi="Times New Roman" w:cs="Times New Roman"/>
          <w:sz w:val="24"/>
          <w:szCs w:val="24"/>
        </w:rPr>
        <w:t>g</w:t>
      </w:r>
      <w:r w:rsidR="00825515" w:rsidRPr="00825515">
        <w:rPr>
          <w:rFonts w:ascii="Times New Roman" w:hAnsi="Times New Roman" w:cs="Times New Roman"/>
          <w:sz w:val="24"/>
          <w:szCs w:val="24"/>
        </w:rPr>
        <w:t>ur</w:t>
      </w:r>
      <w:r>
        <w:rPr>
          <w:rFonts w:ascii="Times New Roman" w:hAnsi="Times New Roman" w:cs="Times New Roman"/>
          <w:sz w:val="24"/>
          <w:szCs w:val="24"/>
        </w:rPr>
        <w:t>u membagikan lembar kerja siswa terlaksana dalam kategori baik</w:t>
      </w:r>
      <w:r w:rsidRPr="00B42EF5">
        <w:rPr>
          <w:rFonts w:ascii="Times New Roman" w:hAnsi="Times New Roman" w:cs="Times New Roman"/>
          <w:sz w:val="24"/>
          <w:szCs w:val="24"/>
        </w:rPr>
        <w:t>.</w:t>
      </w:r>
      <w:r>
        <w:rPr>
          <w:rFonts w:ascii="Times New Roman" w:hAnsi="Times New Roman" w:cs="Times New Roman"/>
          <w:sz w:val="24"/>
          <w:szCs w:val="24"/>
        </w:rPr>
        <w:t xml:space="preserve"> Berdasarkan pengamatan peneliti, gu</w:t>
      </w:r>
      <w:r w:rsidR="00EE275F">
        <w:rPr>
          <w:rFonts w:ascii="Times New Roman" w:hAnsi="Times New Roman" w:cs="Times New Roman"/>
          <w:sz w:val="24"/>
          <w:szCs w:val="24"/>
        </w:rPr>
        <w:t>ru membagikan lembar kerja kepada masing-masing siswa</w:t>
      </w:r>
      <w:r w:rsidR="00CF1B87">
        <w:rPr>
          <w:rFonts w:ascii="Times New Roman" w:hAnsi="Times New Roman" w:cs="Times New Roman"/>
          <w:sz w:val="24"/>
          <w:szCs w:val="24"/>
        </w:rPr>
        <w:t>.</w:t>
      </w:r>
    </w:p>
    <w:p w:rsidR="00E20C47" w:rsidRDefault="00EE275F" w:rsidP="00E20C47">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kegiatan g</w:t>
      </w:r>
      <w:r w:rsidR="00825515" w:rsidRPr="00044584">
        <w:rPr>
          <w:rFonts w:ascii="Times New Roman" w:hAnsi="Times New Roman" w:cs="Times New Roman"/>
          <w:sz w:val="24"/>
          <w:szCs w:val="24"/>
        </w:rPr>
        <w:t>uru menugasi siswa mengerjakan lembar kerja yang dibagikan</w:t>
      </w:r>
      <w:r w:rsidRPr="00EE275F">
        <w:rPr>
          <w:rFonts w:ascii="Times New Roman" w:hAnsi="Times New Roman" w:cs="Times New Roman"/>
          <w:sz w:val="24"/>
          <w:szCs w:val="24"/>
        </w:rPr>
        <w:t xml:space="preserve"> </w:t>
      </w:r>
      <w:r>
        <w:rPr>
          <w:rFonts w:ascii="Times New Roman" w:hAnsi="Times New Roman" w:cs="Times New Roman"/>
          <w:sz w:val="24"/>
          <w:szCs w:val="24"/>
        </w:rPr>
        <w:t>terlaksana dalam kategori cukup.</w:t>
      </w:r>
      <w:r w:rsidRPr="00EE275F">
        <w:rPr>
          <w:rFonts w:ascii="Times New Roman" w:hAnsi="Times New Roman" w:cs="Times New Roman"/>
          <w:sz w:val="24"/>
          <w:szCs w:val="24"/>
        </w:rPr>
        <w:t xml:space="preserve"> </w:t>
      </w:r>
      <w:r>
        <w:rPr>
          <w:rFonts w:ascii="Times New Roman" w:hAnsi="Times New Roman" w:cs="Times New Roman"/>
          <w:sz w:val="24"/>
          <w:szCs w:val="24"/>
        </w:rPr>
        <w:t>Berdasarkan pengamatan peneliti,</w:t>
      </w:r>
      <w:r w:rsidRPr="00214E51">
        <w:rPr>
          <w:rFonts w:ascii="Times New Roman" w:hAnsi="Times New Roman" w:cs="Times New Roman"/>
          <w:sz w:val="24"/>
          <w:szCs w:val="24"/>
          <w:lang w:val="id-ID"/>
        </w:rPr>
        <w:t xml:space="preserve"> </w:t>
      </w:r>
      <w:r>
        <w:rPr>
          <w:rFonts w:ascii="Times New Roman" w:hAnsi="Times New Roman" w:cs="Times New Roman"/>
          <w:sz w:val="24"/>
          <w:szCs w:val="24"/>
        </w:rPr>
        <w:t>guru</w:t>
      </w:r>
      <w:r>
        <w:rPr>
          <w:rFonts w:ascii="Times New Roman" w:hAnsi="Times New Roman" w:cs="Times New Roman"/>
          <w:sz w:val="24"/>
          <w:szCs w:val="24"/>
          <w:lang w:val="id-ID"/>
        </w:rPr>
        <w:t xml:space="preserve"> </w:t>
      </w:r>
      <w:r>
        <w:rPr>
          <w:rFonts w:ascii="Times New Roman" w:hAnsi="Times New Roman" w:cs="Times New Roman"/>
          <w:sz w:val="24"/>
          <w:szCs w:val="24"/>
        </w:rPr>
        <w:t>melaksanakannya</w:t>
      </w:r>
      <w:r w:rsidR="00E20C47">
        <w:rPr>
          <w:rFonts w:ascii="Times New Roman" w:hAnsi="Times New Roman" w:cs="Times New Roman"/>
          <w:sz w:val="24"/>
          <w:szCs w:val="24"/>
        </w:rPr>
        <w:t xml:space="preserve"> sudah cukup baik.</w:t>
      </w:r>
    </w:p>
    <w:p w:rsidR="00CD1D6E" w:rsidRDefault="00CD1D6E" w:rsidP="00E20C47">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E20C47">
        <w:rPr>
          <w:rFonts w:ascii="Times New Roman" w:hAnsi="Times New Roman" w:cs="Times New Roman"/>
          <w:sz w:val="24"/>
          <w:szCs w:val="24"/>
          <w:lang w:val="id-ID"/>
        </w:rPr>
        <w:t>Pada kegiatan penutup, guru melaksanak</w:t>
      </w:r>
      <w:r w:rsidR="009841EB" w:rsidRPr="00E20C47">
        <w:rPr>
          <w:rFonts w:ascii="Times New Roman" w:hAnsi="Times New Roman" w:cs="Times New Roman"/>
          <w:sz w:val="24"/>
          <w:szCs w:val="24"/>
          <w:lang w:val="id-ID"/>
        </w:rPr>
        <w:t xml:space="preserve">an refleksi dengan kategori </w:t>
      </w:r>
      <w:r w:rsidR="009841EB" w:rsidRPr="00E20C47">
        <w:rPr>
          <w:rFonts w:ascii="Times New Roman" w:hAnsi="Times New Roman" w:cs="Times New Roman"/>
          <w:sz w:val="24"/>
          <w:szCs w:val="24"/>
        </w:rPr>
        <w:t>kurang</w:t>
      </w:r>
      <w:r w:rsidRPr="00E20C47">
        <w:rPr>
          <w:rFonts w:ascii="Times New Roman" w:hAnsi="Times New Roman" w:cs="Times New Roman"/>
          <w:sz w:val="24"/>
          <w:szCs w:val="24"/>
          <w:lang w:val="id-ID"/>
        </w:rPr>
        <w:t xml:space="preserve"> karena </w:t>
      </w:r>
      <w:r w:rsidR="009841EB" w:rsidRPr="00E20C47">
        <w:rPr>
          <w:rFonts w:ascii="Times New Roman" w:hAnsi="Times New Roman" w:cs="Times New Roman"/>
          <w:sz w:val="24"/>
          <w:szCs w:val="24"/>
        </w:rPr>
        <w:t xml:space="preserve">tidak </w:t>
      </w:r>
      <w:r w:rsidR="00360CFD" w:rsidRPr="00E20C47">
        <w:rPr>
          <w:rFonts w:ascii="Times New Roman" w:hAnsi="Times New Roman" w:cs="Times New Roman"/>
          <w:sz w:val="24"/>
          <w:szCs w:val="24"/>
          <w:lang w:val="id-ID"/>
        </w:rPr>
        <w:t>melibatkan</w:t>
      </w:r>
      <w:r w:rsidR="00360CFD" w:rsidRPr="00E20C47">
        <w:rPr>
          <w:rFonts w:ascii="Times New Roman" w:hAnsi="Times New Roman" w:cs="Times New Roman"/>
          <w:sz w:val="24"/>
          <w:szCs w:val="24"/>
        </w:rPr>
        <w:t xml:space="preserve"> sebagian </w:t>
      </w:r>
      <w:r w:rsidRPr="00E20C47">
        <w:rPr>
          <w:rFonts w:ascii="Times New Roman" w:hAnsi="Times New Roman" w:cs="Times New Roman"/>
          <w:sz w:val="24"/>
          <w:szCs w:val="24"/>
          <w:lang w:val="id-ID"/>
        </w:rPr>
        <w:t>si</w:t>
      </w:r>
      <w:r w:rsidR="009841EB" w:rsidRPr="00E20C47">
        <w:rPr>
          <w:rFonts w:ascii="Times New Roman" w:hAnsi="Times New Roman" w:cs="Times New Roman"/>
          <w:sz w:val="24"/>
          <w:szCs w:val="24"/>
          <w:lang w:val="id-ID"/>
        </w:rPr>
        <w:t>swa, sedangkan pada pelaksanaan</w:t>
      </w:r>
      <w:r w:rsidR="009841EB" w:rsidRPr="00E20C47">
        <w:rPr>
          <w:rFonts w:ascii="Times New Roman" w:hAnsi="Times New Roman" w:cs="Times New Roman"/>
          <w:sz w:val="24"/>
          <w:szCs w:val="24"/>
        </w:rPr>
        <w:t xml:space="preserve"> </w:t>
      </w:r>
      <w:r w:rsidR="00E20C47">
        <w:rPr>
          <w:rFonts w:ascii="Times New Roman" w:hAnsi="Times New Roman" w:cs="Times New Roman"/>
          <w:sz w:val="24"/>
          <w:szCs w:val="24"/>
        </w:rPr>
        <w:t>g</w:t>
      </w:r>
      <w:r w:rsidR="00E20C47" w:rsidRPr="00E20C47">
        <w:rPr>
          <w:rFonts w:ascii="Times New Roman" w:hAnsi="Times New Roman" w:cs="Times New Roman"/>
          <w:sz w:val="24"/>
          <w:szCs w:val="24"/>
        </w:rPr>
        <w:t>uru membimbing siswa menyimpulkan pembelajaran</w:t>
      </w:r>
      <w:r w:rsidR="00E20C47">
        <w:rPr>
          <w:rFonts w:ascii="Times New Roman" w:hAnsi="Times New Roman" w:cs="Times New Roman"/>
          <w:sz w:val="24"/>
          <w:szCs w:val="24"/>
        </w:rPr>
        <w:t xml:space="preserve"> terlaksana dalam ketegori cukup. Pada aktivitas </w:t>
      </w:r>
      <w:r w:rsidR="009841EB">
        <w:rPr>
          <w:rFonts w:ascii="Times New Roman" w:hAnsi="Times New Roman" w:cs="Times New Roman"/>
          <w:sz w:val="24"/>
          <w:szCs w:val="24"/>
        </w:rPr>
        <w:t>g</w:t>
      </w:r>
      <w:r w:rsidR="009841EB" w:rsidRPr="00D533D0">
        <w:rPr>
          <w:rFonts w:ascii="Times New Roman" w:hAnsi="Times New Roman" w:cs="Times New Roman"/>
          <w:sz w:val="24"/>
          <w:szCs w:val="24"/>
        </w:rPr>
        <w:t>uru memberikan wejangan-wejangan lalu menutup pel</w:t>
      </w:r>
      <w:r w:rsidR="00110119">
        <w:rPr>
          <w:rFonts w:ascii="Times New Roman" w:hAnsi="Times New Roman" w:cs="Times New Roman"/>
          <w:sz w:val="24"/>
          <w:szCs w:val="24"/>
        </w:rPr>
        <w:t>ajaran dengan mengucapkan salam terlaksana dengan kategori baik. G</w:t>
      </w:r>
      <w:r w:rsidR="00110119">
        <w:rPr>
          <w:rFonts w:ascii="Times New Roman" w:hAnsi="Times New Roman" w:cs="Times New Roman"/>
          <w:sz w:val="24"/>
          <w:szCs w:val="24"/>
          <w:lang w:val="id-ID"/>
        </w:rPr>
        <w:t xml:space="preserve">uru </w:t>
      </w:r>
      <w:r>
        <w:rPr>
          <w:rFonts w:ascii="Times New Roman" w:hAnsi="Times New Roman" w:cs="Times New Roman"/>
          <w:sz w:val="24"/>
          <w:szCs w:val="24"/>
          <w:lang w:val="id-ID"/>
        </w:rPr>
        <w:t xml:space="preserve">memberikan arahan </w:t>
      </w:r>
      <w:r w:rsidR="00110119">
        <w:rPr>
          <w:rFonts w:ascii="Times New Roman" w:hAnsi="Times New Roman" w:cs="Times New Roman"/>
          <w:sz w:val="24"/>
          <w:szCs w:val="24"/>
        </w:rPr>
        <w:t xml:space="preserve">dengan baik </w:t>
      </w:r>
      <w:r w:rsidR="00110119">
        <w:rPr>
          <w:rFonts w:ascii="Times New Roman" w:hAnsi="Times New Roman" w:cs="Times New Roman"/>
          <w:sz w:val="24"/>
          <w:szCs w:val="24"/>
          <w:lang w:val="id-ID"/>
        </w:rPr>
        <w:t>kepada siswa</w:t>
      </w:r>
      <w:r w:rsidR="00110119">
        <w:rPr>
          <w:rFonts w:ascii="Times New Roman" w:hAnsi="Times New Roman" w:cs="Times New Roman"/>
          <w:sz w:val="24"/>
          <w:szCs w:val="24"/>
        </w:rPr>
        <w:t>.</w:t>
      </w:r>
    </w:p>
    <w:p w:rsidR="00275333" w:rsidRPr="000122AB" w:rsidRDefault="00275333" w:rsidP="00016D07">
      <w:pPr>
        <w:pStyle w:val="ListParagraph"/>
        <w:widowControl w:val="0"/>
        <w:numPr>
          <w:ilvl w:val="0"/>
          <w:numId w:val="87"/>
        </w:numPr>
        <w:autoSpaceDE w:val="0"/>
        <w:autoSpaceDN w:val="0"/>
        <w:adjustRightInd w:val="0"/>
        <w:spacing w:after="0" w:line="480" w:lineRule="auto"/>
        <w:ind w:left="360"/>
        <w:jc w:val="both"/>
        <w:rPr>
          <w:rFonts w:ascii="Times New Roman" w:hAnsi="Times New Roman" w:cs="Times New Roman"/>
          <w:b/>
          <w:sz w:val="24"/>
          <w:szCs w:val="24"/>
          <w:lang w:val="id-ID"/>
        </w:rPr>
      </w:pPr>
      <w:r w:rsidRPr="000122AB">
        <w:rPr>
          <w:rFonts w:ascii="Times New Roman" w:hAnsi="Times New Roman" w:cs="Times New Roman"/>
          <w:b/>
          <w:sz w:val="24"/>
          <w:szCs w:val="24"/>
          <w:lang w:val="id-ID"/>
        </w:rPr>
        <w:t>Analisis Data Aktivitas Siswa</w:t>
      </w:r>
    </w:p>
    <w:p w:rsidR="00E266A5" w:rsidRDefault="00275333" w:rsidP="00E266A5">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r w:rsidRPr="00014911">
        <w:rPr>
          <w:rFonts w:ascii="Times New Roman" w:hAnsi="Times New Roman" w:cs="Times New Roman"/>
          <w:sz w:val="24"/>
          <w:szCs w:val="24"/>
          <w:lang w:val="id-ID"/>
        </w:rPr>
        <w:t>Ak</w:t>
      </w:r>
      <w:r w:rsidR="000122AB">
        <w:rPr>
          <w:rFonts w:ascii="Times New Roman" w:hAnsi="Times New Roman" w:cs="Times New Roman"/>
          <w:sz w:val="24"/>
          <w:szCs w:val="24"/>
          <w:lang w:val="id-ID"/>
        </w:rPr>
        <w:t xml:space="preserve">tivitas siswa pada </w:t>
      </w:r>
      <w:r w:rsidR="000122AB">
        <w:rPr>
          <w:rFonts w:ascii="Times New Roman" w:hAnsi="Times New Roman" w:cs="Times New Roman"/>
          <w:sz w:val="24"/>
          <w:szCs w:val="24"/>
        </w:rPr>
        <w:t>siklus satu</w:t>
      </w:r>
      <w:r w:rsidRPr="00014911">
        <w:rPr>
          <w:rFonts w:ascii="Times New Roman" w:hAnsi="Times New Roman" w:cs="Times New Roman"/>
          <w:sz w:val="24"/>
          <w:szCs w:val="24"/>
          <w:lang w:val="id-ID"/>
        </w:rPr>
        <w:t xml:space="preserve"> yaitu mendengarkan dengan saksama </w:t>
      </w:r>
      <w:r w:rsidR="00EA54EB">
        <w:rPr>
          <w:rFonts w:ascii="Times New Roman" w:hAnsi="Times New Roman" w:cs="Times New Roman"/>
          <w:sz w:val="24"/>
          <w:szCs w:val="24"/>
        </w:rPr>
        <w:t xml:space="preserve">standar kompetensi, </w:t>
      </w:r>
      <w:r w:rsidRPr="00014911">
        <w:rPr>
          <w:rFonts w:ascii="Times New Roman" w:hAnsi="Times New Roman" w:cs="Times New Roman"/>
          <w:sz w:val="24"/>
          <w:szCs w:val="24"/>
          <w:lang w:val="id-ID"/>
        </w:rPr>
        <w:t>kompetensi dasar</w:t>
      </w:r>
      <w:r w:rsidR="00EA54EB">
        <w:rPr>
          <w:rFonts w:ascii="Times New Roman" w:hAnsi="Times New Roman" w:cs="Times New Roman"/>
          <w:sz w:val="24"/>
          <w:szCs w:val="24"/>
        </w:rPr>
        <w:t>,</w:t>
      </w:r>
      <w:r w:rsidRPr="00014911">
        <w:rPr>
          <w:rFonts w:ascii="Times New Roman" w:hAnsi="Times New Roman" w:cs="Times New Roman"/>
          <w:sz w:val="24"/>
          <w:szCs w:val="24"/>
          <w:lang w:val="id-ID"/>
        </w:rPr>
        <w:t xml:space="preserve">  dan tujuan pembelajaran yang akan dicapai pada akhir pembelajaran. </w:t>
      </w:r>
      <w:r w:rsidR="00EA54EB">
        <w:rPr>
          <w:rFonts w:ascii="Times New Roman" w:hAnsi="Times New Roman" w:cs="Times New Roman"/>
          <w:sz w:val="24"/>
          <w:szCs w:val="24"/>
          <w:lang w:val="id-ID"/>
        </w:rPr>
        <w:t>S</w:t>
      </w:r>
      <w:r w:rsidRPr="00014911">
        <w:rPr>
          <w:rFonts w:ascii="Times New Roman" w:hAnsi="Times New Roman" w:cs="Times New Roman"/>
          <w:sz w:val="24"/>
          <w:szCs w:val="24"/>
          <w:lang w:val="id-ID"/>
        </w:rPr>
        <w:t xml:space="preserve">iswa </w:t>
      </w:r>
      <w:r w:rsidR="00EA54EB">
        <w:rPr>
          <w:rFonts w:ascii="Times New Roman" w:hAnsi="Times New Roman" w:cs="Times New Roman"/>
          <w:sz w:val="24"/>
          <w:szCs w:val="24"/>
        </w:rPr>
        <w:t xml:space="preserve">juga </w:t>
      </w:r>
      <w:r w:rsidRPr="00014911">
        <w:rPr>
          <w:rFonts w:ascii="Times New Roman" w:hAnsi="Times New Roman" w:cs="Times New Roman"/>
          <w:sz w:val="24"/>
          <w:szCs w:val="24"/>
          <w:lang w:val="id-ID"/>
        </w:rPr>
        <w:t>menyimak de</w:t>
      </w:r>
      <w:r w:rsidR="00EA54EB">
        <w:rPr>
          <w:rFonts w:ascii="Times New Roman" w:hAnsi="Times New Roman" w:cs="Times New Roman"/>
          <w:sz w:val="24"/>
          <w:szCs w:val="24"/>
          <w:lang w:val="id-ID"/>
        </w:rPr>
        <w:t xml:space="preserve">ngan cermat </w:t>
      </w:r>
      <w:r w:rsidR="00EA54EB">
        <w:rPr>
          <w:rFonts w:ascii="Times New Roman" w:hAnsi="Times New Roman" w:cs="Times New Roman"/>
          <w:sz w:val="24"/>
          <w:szCs w:val="24"/>
        </w:rPr>
        <w:t>penjelasan guru tentang pengertian paragraf persuasif, ciri-ciri paragraf persuasif, dan teknik penulisan paragraf persuasif.</w:t>
      </w:r>
      <w:r w:rsidRPr="00014911">
        <w:rPr>
          <w:rFonts w:ascii="Times New Roman" w:hAnsi="Times New Roman" w:cs="Times New Roman"/>
          <w:sz w:val="24"/>
          <w:szCs w:val="24"/>
          <w:lang w:val="id-ID"/>
        </w:rPr>
        <w:t xml:space="preserve"> </w:t>
      </w:r>
      <w:r w:rsidR="00EA54EB">
        <w:rPr>
          <w:rFonts w:ascii="Times New Roman" w:hAnsi="Times New Roman" w:cs="Times New Roman"/>
          <w:sz w:val="24"/>
          <w:szCs w:val="24"/>
        </w:rPr>
        <w:t xml:space="preserve">Selain itu, </w:t>
      </w:r>
      <w:r w:rsidR="00B54347">
        <w:rPr>
          <w:rFonts w:ascii="Times New Roman" w:hAnsi="Times New Roman" w:cs="Times New Roman"/>
          <w:sz w:val="24"/>
          <w:szCs w:val="24"/>
        </w:rPr>
        <w:t>s</w:t>
      </w:r>
      <w:r w:rsidR="00EA54EB" w:rsidRPr="00631898">
        <w:rPr>
          <w:rFonts w:ascii="Times New Roman" w:hAnsi="Times New Roman" w:cs="Times New Roman"/>
          <w:sz w:val="24"/>
          <w:szCs w:val="24"/>
        </w:rPr>
        <w:t>i</w:t>
      </w:r>
      <w:r w:rsidR="00EA54EB">
        <w:rPr>
          <w:rFonts w:ascii="Times New Roman" w:hAnsi="Times New Roman" w:cs="Times New Roman"/>
          <w:sz w:val="24"/>
          <w:szCs w:val="24"/>
        </w:rPr>
        <w:t xml:space="preserve">swa menyimak informasi menulis </w:t>
      </w:r>
      <w:r w:rsidR="00EA54EB">
        <w:rPr>
          <w:rFonts w:ascii="Times New Roman" w:hAnsi="Times New Roman" w:cs="Times New Roman"/>
          <w:sz w:val="24"/>
          <w:szCs w:val="24"/>
        </w:rPr>
        <w:lastRenderedPageBreak/>
        <w:t>paragr</w:t>
      </w:r>
      <w:r w:rsidR="00B54347">
        <w:rPr>
          <w:rFonts w:ascii="Times New Roman" w:hAnsi="Times New Roman" w:cs="Times New Roman"/>
          <w:sz w:val="24"/>
          <w:szCs w:val="24"/>
        </w:rPr>
        <w:t xml:space="preserve">af persuasif dengan media iklan </w:t>
      </w:r>
      <w:r w:rsidRPr="00014911">
        <w:rPr>
          <w:rFonts w:ascii="Times New Roman" w:hAnsi="Times New Roman" w:cs="Times New Roman"/>
          <w:sz w:val="24"/>
          <w:szCs w:val="24"/>
          <w:lang w:val="id-ID"/>
        </w:rPr>
        <w:t xml:space="preserve">dan </w:t>
      </w:r>
      <w:r w:rsidR="00B54347">
        <w:rPr>
          <w:rFonts w:ascii="Times New Roman" w:hAnsi="Times New Roman" w:cs="Times New Roman"/>
          <w:sz w:val="24"/>
          <w:szCs w:val="24"/>
        </w:rPr>
        <w:t>memperhatikan serta merespon pembelajaran dengan antusias.</w:t>
      </w:r>
    </w:p>
    <w:p w:rsidR="00E266A5" w:rsidRPr="004F5569" w:rsidRDefault="00275333" w:rsidP="00FE40BE">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r w:rsidRPr="00014911">
        <w:rPr>
          <w:rFonts w:ascii="Times New Roman" w:hAnsi="Times New Roman" w:cs="Times New Roman"/>
          <w:sz w:val="24"/>
          <w:szCs w:val="24"/>
          <w:lang w:val="id-ID"/>
        </w:rPr>
        <w:t>Pada prose</w:t>
      </w:r>
      <w:r w:rsidR="000122AB">
        <w:rPr>
          <w:rFonts w:ascii="Times New Roman" w:hAnsi="Times New Roman" w:cs="Times New Roman"/>
          <w:sz w:val="24"/>
          <w:szCs w:val="24"/>
          <w:lang w:val="id-ID"/>
        </w:rPr>
        <w:t>s pembelajaran</w:t>
      </w:r>
      <w:r w:rsidR="000122AB">
        <w:rPr>
          <w:rFonts w:ascii="Times New Roman" w:hAnsi="Times New Roman" w:cs="Times New Roman"/>
          <w:sz w:val="24"/>
          <w:szCs w:val="24"/>
        </w:rPr>
        <w:t xml:space="preserve"> siklus satu</w:t>
      </w:r>
      <w:r w:rsidRPr="00014911">
        <w:rPr>
          <w:rFonts w:ascii="Times New Roman" w:hAnsi="Times New Roman" w:cs="Times New Roman"/>
          <w:sz w:val="24"/>
          <w:szCs w:val="24"/>
          <w:lang w:val="id-ID"/>
        </w:rPr>
        <w:t xml:space="preserve"> </w:t>
      </w:r>
      <w:r w:rsidR="00E266A5">
        <w:rPr>
          <w:rFonts w:ascii="Times New Roman" w:hAnsi="Times New Roman" w:cs="Times New Roman"/>
          <w:sz w:val="24"/>
          <w:szCs w:val="24"/>
        </w:rPr>
        <w:t xml:space="preserve">siswa menulis paragraf persuasif berdasarkan iklan yang dibagikan, </w:t>
      </w:r>
      <w:r w:rsidR="00B54347">
        <w:rPr>
          <w:rFonts w:ascii="Times New Roman" w:hAnsi="Times New Roman" w:cs="Times New Roman"/>
          <w:sz w:val="24"/>
          <w:szCs w:val="24"/>
        </w:rPr>
        <w:t xml:space="preserve">siswa merespon positif terhadap pembelajaran dengan memanfaatkan media iklan </w:t>
      </w:r>
      <w:r w:rsidRPr="00014911">
        <w:rPr>
          <w:rFonts w:ascii="Times New Roman" w:hAnsi="Times New Roman" w:cs="Times New Roman"/>
          <w:sz w:val="24"/>
          <w:szCs w:val="24"/>
          <w:lang w:val="id-ID"/>
        </w:rPr>
        <w:t xml:space="preserve">dan </w:t>
      </w:r>
      <w:r w:rsidR="00B54347">
        <w:rPr>
          <w:rFonts w:ascii="Times New Roman" w:hAnsi="Times New Roman" w:cs="Times New Roman"/>
          <w:sz w:val="24"/>
          <w:szCs w:val="24"/>
        </w:rPr>
        <w:t>diakhir pembelajaran siswa  menyimpulkan materi pembelajaran.</w:t>
      </w:r>
    </w:p>
    <w:p w:rsidR="00EC4190" w:rsidRPr="00E266A5" w:rsidRDefault="00275333" w:rsidP="00EC4190">
      <w:pPr>
        <w:pStyle w:val="ListParagraph"/>
        <w:spacing w:after="0" w:line="480" w:lineRule="auto"/>
        <w:ind w:left="426"/>
        <w:jc w:val="center"/>
        <w:rPr>
          <w:rFonts w:ascii="Times New Roman" w:hAnsi="Times New Roman" w:cs="Times New Roman"/>
          <w:b/>
          <w:sz w:val="24"/>
          <w:szCs w:val="24"/>
        </w:rPr>
      </w:pPr>
      <w:r>
        <w:rPr>
          <w:rFonts w:ascii="Times New Roman" w:hAnsi="Times New Roman" w:cs="Times New Roman"/>
          <w:b/>
          <w:sz w:val="24"/>
          <w:szCs w:val="24"/>
          <w:lang w:val="id-ID"/>
        </w:rPr>
        <w:t>Tabel 4</w:t>
      </w:r>
      <w:r w:rsidR="00D93CD4">
        <w:rPr>
          <w:rFonts w:ascii="Times New Roman" w:hAnsi="Times New Roman" w:cs="Times New Roman"/>
          <w:b/>
          <w:sz w:val="24"/>
          <w:szCs w:val="24"/>
        </w:rPr>
        <w:t>.</w:t>
      </w:r>
      <w:r w:rsidR="00F76CC9">
        <w:rPr>
          <w:rFonts w:ascii="Times New Roman" w:hAnsi="Times New Roman" w:cs="Times New Roman"/>
          <w:b/>
          <w:sz w:val="24"/>
          <w:szCs w:val="24"/>
        </w:rPr>
        <w:t>2.</w:t>
      </w:r>
      <w:r w:rsidRPr="00234E7A">
        <w:rPr>
          <w:rFonts w:ascii="Times New Roman" w:hAnsi="Times New Roman" w:cs="Times New Roman"/>
          <w:b/>
          <w:sz w:val="24"/>
          <w:szCs w:val="24"/>
          <w:lang w:val="id-ID"/>
        </w:rPr>
        <w:t xml:space="preserve"> Aktivitas Siswa </w:t>
      </w:r>
      <w:r>
        <w:rPr>
          <w:rFonts w:ascii="Times New Roman" w:hAnsi="Times New Roman" w:cs="Times New Roman"/>
          <w:b/>
          <w:sz w:val="24"/>
          <w:szCs w:val="24"/>
          <w:lang w:val="id-ID"/>
        </w:rPr>
        <w:t>pada</w:t>
      </w:r>
      <w:r w:rsidR="000122AB">
        <w:rPr>
          <w:rFonts w:ascii="Times New Roman" w:hAnsi="Times New Roman" w:cs="Times New Roman"/>
          <w:b/>
          <w:sz w:val="24"/>
          <w:szCs w:val="24"/>
        </w:rPr>
        <w:t xml:space="preserve"> Pembelajaran Menulis Paragraf Persuasif</w:t>
      </w:r>
      <w:r>
        <w:rPr>
          <w:rFonts w:ascii="Times New Roman" w:hAnsi="Times New Roman" w:cs="Times New Roman"/>
          <w:b/>
          <w:sz w:val="24"/>
          <w:szCs w:val="24"/>
          <w:lang w:val="id-ID"/>
        </w:rPr>
        <w:t xml:space="preserve"> </w:t>
      </w:r>
      <w:r w:rsidR="00E266A5">
        <w:rPr>
          <w:rFonts w:ascii="Times New Roman" w:hAnsi="Times New Roman" w:cs="Times New Roman"/>
          <w:b/>
          <w:sz w:val="24"/>
          <w:szCs w:val="24"/>
        </w:rPr>
        <w:t>Siklus Satu</w:t>
      </w:r>
    </w:p>
    <w:tbl>
      <w:tblPr>
        <w:tblStyle w:val="TableGrid"/>
        <w:tblW w:w="8100" w:type="dxa"/>
        <w:tblInd w:w="108" w:type="dxa"/>
        <w:tblLayout w:type="fixed"/>
        <w:tblLook w:val="04A0"/>
      </w:tblPr>
      <w:tblGrid>
        <w:gridCol w:w="630"/>
        <w:gridCol w:w="4140"/>
        <w:gridCol w:w="1170"/>
        <w:gridCol w:w="1170"/>
        <w:gridCol w:w="990"/>
      </w:tblGrid>
      <w:tr w:rsidR="00F9626B" w:rsidRPr="00371809" w:rsidTr="00082FF9">
        <w:tc>
          <w:tcPr>
            <w:tcW w:w="630" w:type="dxa"/>
            <w:vMerge w:val="restart"/>
            <w:vAlign w:val="center"/>
          </w:tcPr>
          <w:p w:rsidR="00F9626B" w:rsidRPr="00234E7A" w:rsidRDefault="00F9626B" w:rsidP="00263DF8">
            <w:pPr>
              <w:jc w:val="center"/>
              <w:rPr>
                <w:rFonts w:ascii="Times New Roman" w:hAnsi="Times New Roman" w:cs="Times New Roman"/>
                <w:b/>
                <w:sz w:val="24"/>
                <w:szCs w:val="24"/>
                <w:lang w:val="id-ID"/>
              </w:rPr>
            </w:pPr>
            <w:r w:rsidRPr="00234E7A">
              <w:rPr>
                <w:rFonts w:ascii="Times New Roman" w:hAnsi="Times New Roman" w:cs="Times New Roman"/>
                <w:b/>
                <w:sz w:val="24"/>
                <w:szCs w:val="24"/>
                <w:lang w:val="id-ID"/>
              </w:rPr>
              <w:t>No.</w:t>
            </w:r>
          </w:p>
        </w:tc>
        <w:tc>
          <w:tcPr>
            <w:tcW w:w="4140" w:type="dxa"/>
            <w:vMerge w:val="restart"/>
            <w:vAlign w:val="center"/>
          </w:tcPr>
          <w:p w:rsidR="00F9626B" w:rsidRPr="00234E7A" w:rsidRDefault="00F9626B" w:rsidP="00263DF8">
            <w:pPr>
              <w:jc w:val="center"/>
              <w:rPr>
                <w:rFonts w:ascii="Times New Roman" w:hAnsi="Times New Roman" w:cs="Times New Roman"/>
                <w:b/>
                <w:sz w:val="24"/>
                <w:szCs w:val="24"/>
              </w:rPr>
            </w:pPr>
            <w:r w:rsidRPr="00234E7A">
              <w:rPr>
                <w:rFonts w:ascii="Times New Roman" w:hAnsi="Times New Roman" w:cs="Times New Roman"/>
                <w:b/>
                <w:sz w:val="24"/>
                <w:szCs w:val="24"/>
              </w:rPr>
              <w:t>Kegiatan Pembelajaran</w:t>
            </w:r>
          </w:p>
        </w:tc>
        <w:tc>
          <w:tcPr>
            <w:tcW w:w="2340" w:type="dxa"/>
            <w:gridSpan w:val="2"/>
          </w:tcPr>
          <w:p w:rsidR="00F9626B" w:rsidRPr="00234E7A" w:rsidRDefault="00F9626B" w:rsidP="00263DF8">
            <w:pPr>
              <w:jc w:val="center"/>
              <w:rPr>
                <w:rFonts w:ascii="Times New Roman" w:hAnsi="Times New Roman" w:cs="Times New Roman"/>
                <w:b/>
                <w:sz w:val="24"/>
                <w:szCs w:val="24"/>
              </w:rPr>
            </w:pPr>
            <w:r w:rsidRPr="00234E7A">
              <w:rPr>
                <w:rFonts w:ascii="Times New Roman" w:hAnsi="Times New Roman" w:cs="Times New Roman"/>
                <w:b/>
                <w:sz w:val="24"/>
                <w:szCs w:val="24"/>
              </w:rPr>
              <w:t>Keterangan</w:t>
            </w:r>
          </w:p>
        </w:tc>
        <w:tc>
          <w:tcPr>
            <w:tcW w:w="990" w:type="dxa"/>
            <w:vMerge w:val="restart"/>
            <w:vAlign w:val="center"/>
          </w:tcPr>
          <w:p w:rsidR="00F9626B" w:rsidRPr="00234E7A" w:rsidRDefault="00F9626B" w:rsidP="00263DF8">
            <w:pPr>
              <w:jc w:val="center"/>
              <w:rPr>
                <w:rFonts w:ascii="Times New Roman" w:hAnsi="Times New Roman" w:cs="Times New Roman"/>
                <w:b/>
                <w:sz w:val="24"/>
                <w:szCs w:val="24"/>
                <w:lang w:val="id-ID"/>
              </w:rPr>
            </w:pPr>
            <w:r w:rsidRPr="00234E7A">
              <w:rPr>
                <w:rFonts w:ascii="Times New Roman" w:hAnsi="Times New Roman" w:cs="Times New Roman"/>
                <w:b/>
                <w:sz w:val="24"/>
                <w:szCs w:val="24"/>
                <w:lang w:val="id-ID"/>
              </w:rPr>
              <w:t>Jumlah</w:t>
            </w:r>
          </w:p>
        </w:tc>
      </w:tr>
      <w:tr w:rsidR="00082FF9" w:rsidRPr="00371809" w:rsidTr="00082FF9">
        <w:trPr>
          <w:trHeight w:val="206"/>
        </w:trPr>
        <w:tc>
          <w:tcPr>
            <w:tcW w:w="630" w:type="dxa"/>
            <w:vMerge/>
          </w:tcPr>
          <w:p w:rsidR="00F9626B" w:rsidRPr="00371809" w:rsidRDefault="00F9626B" w:rsidP="00263DF8">
            <w:pPr>
              <w:jc w:val="both"/>
              <w:rPr>
                <w:rFonts w:ascii="Times New Roman" w:hAnsi="Times New Roman" w:cs="Times New Roman"/>
                <w:sz w:val="24"/>
                <w:szCs w:val="24"/>
              </w:rPr>
            </w:pPr>
          </w:p>
        </w:tc>
        <w:tc>
          <w:tcPr>
            <w:tcW w:w="4140" w:type="dxa"/>
            <w:vMerge/>
          </w:tcPr>
          <w:p w:rsidR="00F9626B" w:rsidRPr="00371809" w:rsidRDefault="00F9626B" w:rsidP="00263DF8">
            <w:pPr>
              <w:jc w:val="both"/>
              <w:rPr>
                <w:rFonts w:ascii="Times New Roman" w:hAnsi="Times New Roman" w:cs="Times New Roman"/>
                <w:sz w:val="24"/>
                <w:szCs w:val="24"/>
              </w:rPr>
            </w:pPr>
          </w:p>
        </w:tc>
        <w:tc>
          <w:tcPr>
            <w:tcW w:w="1170" w:type="dxa"/>
            <w:vAlign w:val="center"/>
          </w:tcPr>
          <w:p w:rsidR="00F9626B" w:rsidRPr="00234E7A" w:rsidRDefault="00F9626B" w:rsidP="00263DF8">
            <w:pPr>
              <w:jc w:val="center"/>
              <w:rPr>
                <w:rFonts w:ascii="Times New Roman" w:hAnsi="Times New Roman" w:cs="Times New Roman"/>
                <w:b/>
                <w:sz w:val="24"/>
                <w:szCs w:val="24"/>
              </w:rPr>
            </w:pPr>
            <w:r>
              <w:rPr>
                <w:rFonts w:ascii="Times New Roman" w:hAnsi="Times New Roman" w:cs="Times New Roman"/>
                <w:b/>
                <w:sz w:val="24"/>
                <w:szCs w:val="24"/>
              </w:rPr>
              <w:t>A</w:t>
            </w:r>
          </w:p>
        </w:tc>
        <w:tc>
          <w:tcPr>
            <w:tcW w:w="1170" w:type="dxa"/>
            <w:vAlign w:val="center"/>
          </w:tcPr>
          <w:p w:rsidR="00F9626B" w:rsidRPr="00234E7A" w:rsidRDefault="00F9626B" w:rsidP="00263DF8">
            <w:pPr>
              <w:jc w:val="center"/>
              <w:rPr>
                <w:rFonts w:ascii="Times New Roman" w:hAnsi="Times New Roman" w:cs="Times New Roman"/>
                <w:b/>
                <w:sz w:val="24"/>
                <w:szCs w:val="24"/>
              </w:rPr>
            </w:pPr>
            <w:r>
              <w:rPr>
                <w:rFonts w:ascii="Times New Roman" w:hAnsi="Times New Roman" w:cs="Times New Roman"/>
                <w:b/>
                <w:sz w:val="24"/>
                <w:szCs w:val="24"/>
              </w:rPr>
              <w:t>TA</w:t>
            </w:r>
          </w:p>
        </w:tc>
        <w:tc>
          <w:tcPr>
            <w:tcW w:w="990" w:type="dxa"/>
            <w:vMerge/>
            <w:vAlign w:val="center"/>
          </w:tcPr>
          <w:p w:rsidR="00F9626B" w:rsidRPr="00371809" w:rsidRDefault="00F9626B" w:rsidP="00263DF8">
            <w:pPr>
              <w:jc w:val="center"/>
              <w:rPr>
                <w:rFonts w:ascii="Times New Roman" w:hAnsi="Times New Roman" w:cs="Times New Roman"/>
                <w:sz w:val="24"/>
                <w:szCs w:val="24"/>
              </w:rPr>
            </w:pPr>
          </w:p>
        </w:tc>
      </w:tr>
      <w:tr w:rsidR="00082FF9" w:rsidRPr="00371809" w:rsidTr="00082FF9">
        <w:trPr>
          <w:trHeight w:val="890"/>
        </w:trPr>
        <w:tc>
          <w:tcPr>
            <w:tcW w:w="630" w:type="dxa"/>
          </w:tcPr>
          <w:p w:rsidR="00F9626B" w:rsidRPr="00371809" w:rsidRDefault="00F9626B" w:rsidP="00263DF8">
            <w:pPr>
              <w:ind w:left="-108"/>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371809">
              <w:rPr>
                <w:rFonts w:ascii="Times New Roman" w:hAnsi="Times New Roman" w:cs="Times New Roman"/>
                <w:sz w:val="24"/>
                <w:szCs w:val="24"/>
              </w:rPr>
              <w:t xml:space="preserve">1. </w:t>
            </w:r>
          </w:p>
        </w:tc>
        <w:tc>
          <w:tcPr>
            <w:tcW w:w="4140" w:type="dxa"/>
          </w:tcPr>
          <w:p w:rsidR="00F9626B" w:rsidRPr="00CA5D48" w:rsidRDefault="00F9626B" w:rsidP="00263DF8">
            <w:pPr>
              <w:tabs>
                <w:tab w:val="left" w:pos="540"/>
              </w:tabs>
              <w:rPr>
                <w:rFonts w:ascii="Times New Roman" w:hAnsi="Times New Roman" w:cs="Times New Roman"/>
                <w:sz w:val="24"/>
                <w:szCs w:val="24"/>
                <w:lang w:val="id-ID"/>
              </w:rPr>
            </w:pPr>
            <w:r w:rsidRPr="00631898">
              <w:rPr>
                <w:rFonts w:ascii="Times New Roman" w:hAnsi="Times New Roman" w:cs="Times New Roman"/>
                <w:sz w:val="24"/>
                <w:szCs w:val="24"/>
              </w:rPr>
              <w:t xml:space="preserve">Siswa menyimak </w:t>
            </w:r>
            <w:r>
              <w:rPr>
                <w:rFonts w:ascii="Times New Roman" w:hAnsi="Times New Roman" w:cs="Times New Roman"/>
                <w:sz w:val="24"/>
                <w:szCs w:val="24"/>
              </w:rPr>
              <w:t xml:space="preserve">standar kompetensi, kompetensi dasar, dan </w:t>
            </w:r>
            <w:r w:rsidRPr="00631898">
              <w:rPr>
                <w:rFonts w:ascii="Times New Roman" w:hAnsi="Times New Roman" w:cs="Times New Roman"/>
                <w:sz w:val="24"/>
                <w:szCs w:val="24"/>
              </w:rPr>
              <w:t>tujuan pembelajaran yang disampaikan oleh guru</w:t>
            </w:r>
          </w:p>
        </w:tc>
        <w:tc>
          <w:tcPr>
            <w:tcW w:w="1170" w:type="dxa"/>
          </w:tcPr>
          <w:p w:rsidR="00F9626B" w:rsidRDefault="00F9626B" w:rsidP="00263DF8">
            <w:pPr>
              <w:jc w:val="center"/>
              <w:rPr>
                <w:rFonts w:ascii="Times New Roman" w:hAnsi="Times New Roman" w:cs="Times New Roman"/>
                <w:sz w:val="24"/>
                <w:szCs w:val="24"/>
              </w:rPr>
            </w:pPr>
            <w:r>
              <w:rPr>
                <w:rFonts w:ascii="Times New Roman" w:hAnsi="Times New Roman" w:cs="Times New Roman"/>
                <w:sz w:val="24"/>
                <w:szCs w:val="24"/>
              </w:rPr>
              <w:t>19</w:t>
            </w:r>
          </w:p>
          <w:p w:rsidR="00F9626B" w:rsidRPr="00E31123" w:rsidRDefault="00F9626B" w:rsidP="00263DF8">
            <w:pPr>
              <w:jc w:val="center"/>
              <w:rPr>
                <w:rFonts w:ascii="Times New Roman" w:hAnsi="Times New Roman" w:cs="Times New Roman"/>
                <w:sz w:val="24"/>
                <w:szCs w:val="24"/>
              </w:rPr>
            </w:pPr>
            <w:r>
              <w:rPr>
                <w:rFonts w:ascii="Times New Roman" w:hAnsi="Times New Roman" w:cs="Times New Roman"/>
                <w:sz w:val="24"/>
                <w:szCs w:val="24"/>
              </w:rPr>
              <w:t>(63,33%)</w:t>
            </w:r>
          </w:p>
        </w:tc>
        <w:tc>
          <w:tcPr>
            <w:tcW w:w="1170" w:type="dxa"/>
          </w:tcPr>
          <w:p w:rsidR="00F9626B" w:rsidRDefault="00F9626B" w:rsidP="00263DF8">
            <w:pPr>
              <w:jc w:val="center"/>
              <w:rPr>
                <w:rFonts w:ascii="Times New Roman" w:hAnsi="Times New Roman" w:cs="Times New Roman"/>
                <w:sz w:val="24"/>
                <w:szCs w:val="24"/>
              </w:rPr>
            </w:pPr>
            <w:r>
              <w:rPr>
                <w:rFonts w:ascii="Times New Roman" w:hAnsi="Times New Roman" w:cs="Times New Roman"/>
                <w:sz w:val="24"/>
                <w:szCs w:val="24"/>
              </w:rPr>
              <w:t>11</w:t>
            </w:r>
          </w:p>
          <w:p w:rsidR="00F9626B" w:rsidRPr="00E31123" w:rsidRDefault="00F9626B" w:rsidP="00263DF8">
            <w:pPr>
              <w:jc w:val="center"/>
              <w:rPr>
                <w:rFonts w:ascii="Times New Roman" w:hAnsi="Times New Roman" w:cs="Times New Roman"/>
                <w:sz w:val="24"/>
                <w:szCs w:val="24"/>
              </w:rPr>
            </w:pPr>
            <w:r>
              <w:rPr>
                <w:rFonts w:ascii="Times New Roman" w:hAnsi="Times New Roman" w:cs="Times New Roman"/>
                <w:sz w:val="24"/>
                <w:szCs w:val="24"/>
              </w:rPr>
              <w:t>(36,67%)</w:t>
            </w:r>
          </w:p>
        </w:tc>
        <w:tc>
          <w:tcPr>
            <w:tcW w:w="990" w:type="dxa"/>
          </w:tcPr>
          <w:p w:rsidR="00F9626B" w:rsidRDefault="00F9626B" w:rsidP="00263DF8">
            <w:pPr>
              <w:jc w:val="center"/>
              <w:rPr>
                <w:rFonts w:ascii="Times New Roman" w:hAnsi="Times New Roman" w:cs="Times New Roman"/>
                <w:sz w:val="24"/>
                <w:szCs w:val="24"/>
              </w:rPr>
            </w:pPr>
            <w:r>
              <w:rPr>
                <w:rFonts w:ascii="Times New Roman" w:hAnsi="Times New Roman" w:cs="Times New Roman"/>
                <w:sz w:val="24"/>
                <w:szCs w:val="24"/>
              </w:rPr>
              <w:t>30</w:t>
            </w:r>
          </w:p>
          <w:p w:rsidR="00F9626B" w:rsidRDefault="00F9626B" w:rsidP="00263DF8">
            <w:pPr>
              <w:jc w:val="center"/>
              <w:rPr>
                <w:rFonts w:ascii="Times New Roman" w:hAnsi="Times New Roman" w:cs="Times New Roman"/>
                <w:sz w:val="24"/>
                <w:szCs w:val="24"/>
              </w:rPr>
            </w:pPr>
            <w:r>
              <w:rPr>
                <w:rFonts w:ascii="Times New Roman" w:hAnsi="Times New Roman" w:cs="Times New Roman"/>
                <w:sz w:val="24"/>
                <w:szCs w:val="24"/>
              </w:rPr>
              <w:t>(100%)</w:t>
            </w:r>
          </w:p>
          <w:p w:rsidR="00F9626B" w:rsidRPr="003575C1" w:rsidRDefault="00F9626B" w:rsidP="00263DF8">
            <w:pPr>
              <w:jc w:val="center"/>
              <w:rPr>
                <w:rFonts w:ascii="Times New Roman" w:hAnsi="Times New Roman" w:cs="Times New Roman"/>
                <w:sz w:val="24"/>
                <w:szCs w:val="24"/>
              </w:rPr>
            </w:pPr>
          </w:p>
        </w:tc>
      </w:tr>
      <w:tr w:rsidR="00082FF9" w:rsidRPr="00371809" w:rsidTr="00082FF9">
        <w:trPr>
          <w:trHeight w:val="791"/>
        </w:trPr>
        <w:tc>
          <w:tcPr>
            <w:tcW w:w="630" w:type="dxa"/>
          </w:tcPr>
          <w:p w:rsidR="00F9626B" w:rsidRPr="00371809" w:rsidRDefault="00F9626B" w:rsidP="00263DF8">
            <w:pPr>
              <w:jc w:val="both"/>
              <w:rPr>
                <w:rFonts w:ascii="Times New Roman" w:hAnsi="Times New Roman" w:cs="Times New Roman"/>
                <w:sz w:val="24"/>
                <w:szCs w:val="24"/>
                <w:lang w:val="id-ID"/>
              </w:rPr>
            </w:pPr>
            <w:r w:rsidRPr="00371809">
              <w:rPr>
                <w:rFonts w:ascii="Times New Roman" w:hAnsi="Times New Roman" w:cs="Times New Roman"/>
                <w:sz w:val="24"/>
                <w:szCs w:val="24"/>
              </w:rPr>
              <w:t xml:space="preserve">2. </w:t>
            </w:r>
          </w:p>
        </w:tc>
        <w:tc>
          <w:tcPr>
            <w:tcW w:w="4140" w:type="dxa"/>
          </w:tcPr>
          <w:p w:rsidR="00F9626B" w:rsidRPr="00371809" w:rsidRDefault="00F9626B" w:rsidP="00263D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Siswa menyimak penjelasan guru tentang pengertian paragraf persuasif, ciri-ciri paragraf persuasif, dan teknik penulisan paragraf persuasif.</w:t>
            </w:r>
          </w:p>
        </w:tc>
        <w:tc>
          <w:tcPr>
            <w:tcW w:w="1170" w:type="dxa"/>
          </w:tcPr>
          <w:p w:rsidR="00F9626B" w:rsidRDefault="00F9626B" w:rsidP="00263DF8">
            <w:pPr>
              <w:jc w:val="center"/>
              <w:rPr>
                <w:rFonts w:ascii="Times New Roman" w:hAnsi="Times New Roman" w:cs="Times New Roman"/>
                <w:sz w:val="24"/>
                <w:szCs w:val="24"/>
              </w:rPr>
            </w:pPr>
            <w:r>
              <w:rPr>
                <w:rFonts w:ascii="Times New Roman" w:hAnsi="Times New Roman" w:cs="Times New Roman"/>
                <w:sz w:val="24"/>
                <w:szCs w:val="24"/>
              </w:rPr>
              <w:t>16</w:t>
            </w:r>
          </w:p>
          <w:p w:rsidR="00F9626B" w:rsidRPr="00E31123" w:rsidRDefault="00F9626B" w:rsidP="00263DF8">
            <w:pPr>
              <w:jc w:val="center"/>
              <w:rPr>
                <w:rFonts w:ascii="Times New Roman" w:hAnsi="Times New Roman" w:cs="Times New Roman"/>
                <w:sz w:val="24"/>
                <w:szCs w:val="24"/>
              </w:rPr>
            </w:pPr>
            <w:r>
              <w:rPr>
                <w:rFonts w:ascii="Times New Roman" w:hAnsi="Times New Roman" w:cs="Times New Roman"/>
                <w:sz w:val="24"/>
                <w:szCs w:val="24"/>
              </w:rPr>
              <w:t>(53,33%)</w:t>
            </w:r>
          </w:p>
        </w:tc>
        <w:tc>
          <w:tcPr>
            <w:tcW w:w="1170" w:type="dxa"/>
          </w:tcPr>
          <w:p w:rsidR="00F9626B" w:rsidRDefault="00F9626B" w:rsidP="00263DF8">
            <w:pPr>
              <w:jc w:val="center"/>
              <w:rPr>
                <w:rFonts w:ascii="Times New Roman" w:hAnsi="Times New Roman" w:cs="Times New Roman"/>
                <w:sz w:val="24"/>
                <w:szCs w:val="24"/>
              </w:rPr>
            </w:pPr>
            <w:r>
              <w:rPr>
                <w:rFonts w:ascii="Times New Roman" w:hAnsi="Times New Roman" w:cs="Times New Roman"/>
                <w:sz w:val="24"/>
                <w:szCs w:val="24"/>
              </w:rPr>
              <w:t>14</w:t>
            </w:r>
          </w:p>
          <w:p w:rsidR="00F9626B" w:rsidRPr="00E31123" w:rsidRDefault="00F9626B" w:rsidP="00263DF8">
            <w:pPr>
              <w:jc w:val="center"/>
              <w:rPr>
                <w:rFonts w:ascii="Times New Roman" w:hAnsi="Times New Roman" w:cs="Times New Roman"/>
                <w:sz w:val="24"/>
                <w:szCs w:val="24"/>
              </w:rPr>
            </w:pPr>
            <w:r>
              <w:rPr>
                <w:rFonts w:ascii="Times New Roman" w:hAnsi="Times New Roman" w:cs="Times New Roman"/>
                <w:sz w:val="24"/>
                <w:szCs w:val="24"/>
              </w:rPr>
              <w:t>(46,67%)</w:t>
            </w:r>
          </w:p>
        </w:tc>
        <w:tc>
          <w:tcPr>
            <w:tcW w:w="990" w:type="dxa"/>
            <w:vAlign w:val="center"/>
          </w:tcPr>
          <w:p w:rsidR="00F9626B" w:rsidRDefault="00F9626B" w:rsidP="00263DF8">
            <w:pPr>
              <w:jc w:val="center"/>
              <w:rPr>
                <w:rFonts w:ascii="Times New Roman" w:hAnsi="Times New Roman" w:cs="Times New Roman"/>
                <w:sz w:val="24"/>
                <w:szCs w:val="24"/>
              </w:rPr>
            </w:pPr>
            <w:r>
              <w:rPr>
                <w:rFonts w:ascii="Times New Roman" w:hAnsi="Times New Roman" w:cs="Times New Roman"/>
                <w:sz w:val="24"/>
                <w:szCs w:val="24"/>
              </w:rPr>
              <w:t>30</w:t>
            </w:r>
          </w:p>
          <w:p w:rsidR="00F9626B" w:rsidRDefault="00F9626B" w:rsidP="00263DF8">
            <w:pPr>
              <w:jc w:val="center"/>
              <w:rPr>
                <w:rFonts w:ascii="Times New Roman" w:hAnsi="Times New Roman" w:cs="Times New Roman"/>
                <w:sz w:val="24"/>
                <w:szCs w:val="24"/>
              </w:rPr>
            </w:pPr>
            <w:r>
              <w:rPr>
                <w:rFonts w:ascii="Times New Roman" w:hAnsi="Times New Roman" w:cs="Times New Roman"/>
                <w:sz w:val="24"/>
                <w:szCs w:val="24"/>
              </w:rPr>
              <w:t>(100%)</w:t>
            </w:r>
          </w:p>
          <w:p w:rsidR="00F9626B" w:rsidRPr="00371809" w:rsidRDefault="00F9626B" w:rsidP="00263DF8">
            <w:pPr>
              <w:jc w:val="center"/>
              <w:rPr>
                <w:rFonts w:ascii="Times New Roman" w:hAnsi="Times New Roman" w:cs="Times New Roman"/>
                <w:sz w:val="24"/>
                <w:szCs w:val="24"/>
                <w:lang w:val="id-ID"/>
              </w:rPr>
            </w:pPr>
          </w:p>
        </w:tc>
      </w:tr>
      <w:tr w:rsidR="00082FF9" w:rsidRPr="00371809" w:rsidTr="00082FF9">
        <w:trPr>
          <w:trHeight w:val="647"/>
        </w:trPr>
        <w:tc>
          <w:tcPr>
            <w:tcW w:w="630" w:type="dxa"/>
          </w:tcPr>
          <w:p w:rsidR="00F9626B" w:rsidRPr="00371809" w:rsidRDefault="00F9626B" w:rsidP="00263DF8">
            <w:pPr>
              <w:jc w:val="both"/>
              <w:rPr>
                <w:rFonts w:ascii="Times New Roman" w:hAnsi="Times New Roman" w:cs="Times New Roman"/>
                <w:sz w:val="24"/>
                <w:szCs w:val="24"/>
              </w:rPr>
            </w:pPr>
            <w:r w:rsidRPr="00371809">
              <w:rPr>
                <w:rFonts w:ascii="Times New Roman" w:hAnsi="Times New Roman" w:cs="Times New Roman"/>
                <w:sz w:val="24"/>
                <w:szCs w:val="24"/>
              </w:rPr>
              <w:t>3.</w:t>
            </w:r>
          </w:p>
        </w:tc>
        <w:tc>
          <w:tcPr>
            <w:tcW w:w="4140" w:type="dxa"/>
          </w:tcPr>
          <w:p w:rsidR="00F9626B" w:rsidRPr="00B7312D" w:rsidRDefault="00F9626B" w:rsidP="00263DF8">
            <w:pPr>
              <w:rPr>
                <w:rFonts w:ascii="Times New Roman" w:hAnsi="Times New Roman" w:cs="Times New Roman"/>
                <w:sz w:val="24"/>
                <w:szCs w:val="24"/>
              </w:rPr>
            </w:pPr>
            <w:r w:rsidRPr="00631898">
              <w:rPr>
                <w:rFonts w:ascii="Times New Roman" w:hAnsi="Times New Roman" w:cs="Times New Roman"/>
                <w:sz w:val="24"/>
                <w:szCs w:val="24"/>
              </w:rPr>
              <w:t>Si</w:t>
            </w:r>
            <w:r>
              <w:rPr>
                <w:rFonts w:ascii="Times New Roman" w:hAnsi="Times New Roman" w:cs="Times New Roman"/>
                <w:sz w:val="24"/>
                <w:szCs w:val="24"/>
              </w:rPr>
              <w:t>swa menyimak informasi dan tugas menulis paragraf persuasif dengan media iklan.</w:t>
            </w:r>
          </w:p>
        </w:tc>
        <w:tc>
          <w:tcPr>
            <w:tcW w:w="1170" w:type="dxa"/>
          </w:tcPr>
          <w:p w:rsidR="00F9626B" w:rsidRDefault="00F9626B" w:rsidP="00263DF8">
            <w:pPr>
              <w:jc w:val="center"/>
              <w:rPr>
                <w:rFonts w:ascii="Times New Roman" w:hAnsi="Times New Roman" w:cs="Times New Roman"/>
                <w:sz w:val="24"/>
                <w:szCs w:val="24"/>
              </w:rPr>
            </w:pPr>
            <w:r>
              <w:rPr>
                <w:rFonts w:ascii="Times New Roman" w:hAnsi="Times New Roman" w:cs="Times New Roman"/>
                <w:sz w:val="24"/>
                <w:szCs w:val="24"/>
              </w:rPr>
              <w:t>21</w:t>
            </w:r>
          </w:p>
          <w:p w:rsidR="00F9626B" w:rsidRPr="00E31123" w:rsidRDefault="00F9626B" w:rsidP="00263DF8">
            <w:pPr>
              <w:jc w:val="center"/>
              <w:rPr>
                <w:rFonts w:ascii="Times New Roman" w:hAnsi="Times New Roman" w:cs="Times New Roman"/>
                <w:sz w:val="24"/>
                <w:szCs w:val="24"/>
              </w:rPr>
            </w:pPr>
            <w:r>
              <w:rPr>
                <w:rFonts w:ascii="Times New Roman" w:hAnsi="Times New Roman" w:cs="Times New Roman"/>
                <w:sz w:val="24"/>
                <w:szCs w:val="24"/>
              </w:rPr>
              <w:t>(70%)</w:t>
            </w:r>
          </w:p>
        </w:tc>
        <w:tc>
          <w:tcPr>
            <w:tcW w:w="1170" w:type="dxa"/>
          </w:tcPr>
          <w:p w:rsidR="00F9626B" w:rsidRDefault="00F9626B" w:rsidP="00263DF8">
            <w:pPr>
              <w:jc w:val="center"/>
              <w:rPr>
                <w:rFonts w:ascii="Times New Roman" w:hAnsi="Times New Roman" w:cs="Times New Roman"/>
                <w:sz w:val="24"/>
                <w:szCs w:val="24"/>
              </w:rPr>
            </w:pPr>
            <w:r>
              <w:rPr>
                <w:rFonts w:ascii="Times New Roman" w:hAnsi="Times New Roman" w:cs="Times New Roman"/>
                <w:sz w:val="24"/>
                <w:szCs w:val="24"/>
              </w:rPr>
              <w:t>9</w:t>
            </w:r>
          </w:p>
          <w:p w:rsidR="00F9626B" w:rsidRPr="00E31123" w:rsidRDefault="00F9626B" w:rsidP="00263DF8">
            <w:pPr>
              <w:jc w:val="center"/>
              <w:rPr>
                <w:rFonts w:ascii="Times New Roman" w:hAnsi="Times New Roman" w:cs="Times New Roman"/>
                <w:sz w:val="24"/>
                <w:szCs w:val="24"/>
              </w:rPr>
            </w:pPr>
            <w:r>
              <w:rPr>
                <w:rFonts w:ascii="Times New Roman" w:hAnsi="Times New Roman" w:cs="Times New Roman"/>
                <w:sz w:val="24"/>
                <w:szCs w:val="24"/>
              </w:rPr>
              <w:t>(30%)</w:t>
            </w:r>
          </w:p>
        </w:tc>
        <w:tc>
          <w:tcPr>
            <w:tcW w:w="990" w:type="dxa"/>
          </w:tcPr>
          <w:p w:rsidR="00F9626B" w:rsidRDefault="00F9626B" w:rsidP="00263DF8">
            <w:pPr>
              <w:jc w:val="center"/>
              <w:rPr>
                <w:rFonts w:ascii="Times New Roman" w:hAnsi="Times New Roman" w:cs="Times New Roman"/>
                <w:sz w:val="24"/>
                <w:szCs w:val="24"/>
              </w:rPr>
            </w:pPr>
            <w:r>
              <w:rPr>
                <w:rFonts w:ascii="Times New Roman" w:hAnsi="Times New Roman" w:cs="Times New Roman"/>
                <w:sz w:val="24"/>
                <w:szCs w:val="24"/>
              </w:rPr>
              <w:t>30</w:t>
            </w:r>
          </w:p>
          <w:p w:rsidR="00F9626B" w:rsidRPr="003575C1" w:rsidRDefault="00F9626B" w:rsidP="00263DF8">
            <w:pPr>
              <w:jc w:val="center"/>
              <w:rPr>
                <w:rFonts w:ascii="Times New Roman" w:hAnsi="Times New Roman" w:cs="Times New Roman"/>
                <w:sz w:val="24"/>
                <w:szCs w:val="24"/>
              </w:rPr>
            </w:pPr>
            <w:r>
              <w:rPr>
                <w:rFonts w:ascii="Times New Roman" w:hAnsi="Times New Roman" w:cs="Times New Roman"/>
                <w:sz w:val="24"/>
                <w:szCs w:val="24"/>
              </w:rPr>
              <w:t>(100%)</w:t>
            </w:r>
          </w:p>
        </w:tc>
      </w:tr>
      <w:tr w:rsidR="00082FF9" w:rsidRPr="00371809" w:rsidTr="00082FF9">
        <w:trPr>
          <w:trHeight w:val="836"/>
        </w:trPr>
        <w:tc>
          <w:tcPr>
            <w:tcW w:w="630" w:type="dxa"/>
          </w:tcPr>
          <w:p w:rsidR="00F9626B" w:rsidRPr="00371809" w:rsidRDefault="00F9626B" w:rsidP="00263DF8">
            <w:pPr>
              <w:jc w:val="both"/>
              <w:rPr>
                <w:rFonts w:ascii="Times New Roman" w:hAnsi="Times New Roman" w:cs="Times New Roman"/>
                <w:sz w:val="24"/>
                <w:szCs w:val="24"/>
                <w:lang w:val="id-ID"/>
              </w:rPr>
            </w:pPr>
            <w:r>
              <w:rPr>
                <w:rFonts w:ascii="Times New Roman" w:hAnsi="Times New Roman" w:cs="Times New Roman"/>
                <w:sz w:val="24"/>
                <w:szCs w:val="24"/>
              </w:rPr>
              <w:t>4</w:t>
            </w:r>
            <w:r w:rsidRPr="00371809">
              <w:rPr>
                <w:rFonts w:ascii="Times New Roman" w:hAnsi="Times New Roman" w:cs="Times New Roman"/>
                <w:sz w:val="24"/>
                <w:szCs w:val="24"/>
                <w:lang w:val="id-ID"/>
              </w:rPr>
              <w:t>.</w:t>
            </w:r>
          </w:p>
        </w:tc>
        <w:tc>
          <w:tcPr>
            <w:tcW w:w="4140" w:type="dxa"/>
          </w:tcPr>
          <w:p w:rsidR="00F9626B" w:rsidRPr="00B7312D" w:rsidRDefault="00F9626B" w:rsidP="00263D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Siswa memperhatikan dan merespon dengan antusias (bertanya, menanggapi, dan membuat catatan).</w:t>
            </w:r>
          </w:p>
        </w:tc>
        <w:tc>
          <w:tcPr>
            <w:tcW w:w="1170" w:type="dxa"/>
          </w:tcPr>
          <w:p w:rsidR="00F9626B" w:rsidRDefault="00F9626B" w:rsidP="00263DF8">
            <w:pPr>
              <w:jc w:val="center"/>
              <w:rPr>
                <w:rFonts w:ascii="Times New Roman" w:hAnsi="Times New Roman" w:cs="Times New Roman"/>
                <w:sz w:val="24"/>
                <w:szCs w:val="24"/>
              </w:rPr>
            </w:pPr>
            <w:r>
              <w:rPr>
                <w:rFonts w:ascii="Times New Roman" w:hAnsi="Times New Roman" w:cs="Times New Roman"/>
                <w:sz w:val="24"/>
                <w:szCs w:val="24"/>
              </w:rPr>
              <w:t>20</w:t>
            </w:r>
          </w:p>
          <w:p w:rsidR="00F9626B" w:rsidRPr="00E31123" w:rsidRDefault="00964C26" w:rsidP="00263DF8">
            <w:pPr>
              <w:jc w:val="center"/>
              <w:rPr>
                <w:rFonts w:ascii="Times New Roman" w:hAnsi="Times New Roman" w:cs="Times New Roman"/>
                <w:sz w:val="24"/>
                <w:szCs w:val="24"/>
              </w:rPr>
            </w:pPr>
            <w:r>
              <w:rPr>
                <w:rFonts w:ascii="Times New Roman" w:hAnsi="Times New Roman" w:cs="Times New Roman"/>
                <w:sz w:val="24"/>
                <w:szCs w:val="24"/>
              </w:rPr>
              <w:t>(66,67</w:t>
            </w:r>
            <w:r w:rsidR="00F9626B">
              <w:rPr>
                <w:rFonts w:ascii="Times New Roman" w:hAnsi="Times New Roman" w:cs="Times New Roman"/>
                <w:sz w:val="24"/>
                <w:szCs w:val="24"/>
              </w:rPr>
              <w:t>%)</w:t>
            </w:r>
          </w:p>
        </w:tc>
        <w:tc>
          <w:tcPr>
            <w:tcW w:w="1170" w:type="dxa"/>
          </w:tcPr>
          <w:p w:rsidR="00F9626B" w:rsidRDefault="00F9626B" w:rsidP="00263DF8">
            <w:pPr>
              <w:jc w:val="center"/>
              <w:rPr>
                <w:rFonts w:ascii="Times New Roman" w:hAnsi="Times New Roman" w:cs="Times New Roman"/>
                <w:sz w:val="24"/>
                <w:szCs w:val="24"/>
              </w:rPr>
            </w:pPr>
            <w:r>
              <w:rPr>
                <w:rFonts w:ascii="Times New Roman" w:hAnsi="Times New Roman" w:cs="Times New Roman"/>
                <w:sz w:val="24"/>
                <w:szCs w:val="24"/>
              </w:rPr>
              <w:t>10</w:t>
            </w:r>
          </w:p>
          <w:p w:rsidR="00F9626B" w:rsidRPr="00E31123" w:rsidRDefault="00F9626B" w:rsidP="00263DF8">
            <w:pPr>
              <w:jc w:val="center"/>
              <w:rPr>
                <w:rFonts w:ascii="Times New Roman" w:hAnsi="Times New Roman" w:cs="Times New Roman"/>
                <w:sz w:val="24"/>
                <w:szCs w:val="24"/>
              </w:rPr>
            </w:pPr>
            <w:r>
              <w:rPr>
                <w:rFonts w:ascii="Times New Roman" w:hAnsi="Times New Roman" w:cs="Times New Roman"/>
                <w:sz w:val="24"/>
                <w:szCs w:val="24"/>
              </w:rPr>
              <w:t>(33,33%)</w:t>
            </w:r>
          </w:p>
        </w:tc>
        <w:tc>
          <w:tcPr>
            <w:tcW w:w="990" w:type="dxa"/>
          </w:tcPr>
          <w:p w:rsidR="00F9626B" w:rsidRDefault="00F9626B" w:rsidP="00263DF8">
            <w:pPr>
              <w:jc w:val="center"/>
              <w:rPr>
                <w:rFonts w:ascii="Times New Roman" w:hAnsi="Times New Roman" w:cs="Times New Roman"/>
                <w:sz w:val="24"/>
                <w:szCs w:val="24"/>
              </w:rPr>
            </w:pPr>
            <w:r>
              <w:rPr>
                <w:rFonts w:ascii="Times New Roman" w:hAnsi="Times New Roman" w:cs="Times New Roman"/>
                <w:sz w:val="24"/>
                <w:szCs w:val="24"/>
              </w:rPr>
              <w:t>30</w:t>
            </w:r>
          </w:p>
          <w:p w:rsidR="00F9626B" w:rsidRDefault="00F9626B" w:rsidP="00263DF8">
            <w:pPr>
              <w:jc w:val="center"/>
              <w:rPr>
                <w:rFonts w:ascii="Times New Roman" w:hAnsi="Times New Roman" w:cs="Times New Roman"/>
                <w:sz w:val="24"/>
                <w:szCs w:val="24"/>
              </w:rPr>
            </w:pPr>
            <w:r>
              <w:rPr>
                <w:rFonts w:ascii="Times New Roman" w:hAnsi="Times New Roman" w:cs="Times New Roman"/>
                <w:sz w:val="24"/>
                <w:szCs w:val="24"/>
              </w:rPr>
              <w:t>(100%)</w:t>
            </w:r>
          </w:p>
          <w:p w:rsidR="00F9626B" w:rsidRPr="00371809" w:rsidRDefault="00F9626B" w:rsidP="00263DF8">
            <w:pPr>
              <w:jc w:val="center"/>
              <w:rPr>
                <w:rFonts w:ascii="Times New Roman" w:hAnsi="Times New Roman" w:cs="Times New Roman"/>
                <w:sz w:val="24"/>
                <w:szCs w:val="24"/>
                <w:lang w:val="id-ID"/>
              </w:rPr>
            </w:pPr>
          </w:p>
        </w:tc>
      </w:tr>
      <w:tr w:rsidR="00082FF9" w:rsidRPr="00371809" w:rsidTr="00082FF9">
        <w:trPr>
          <w:trHeight w:val="836"/>
        </w:trPr>
        <w:tc>
          <w:tcPr>
            <w:tcW w:w="630" w:type="dxa"/>
          </w:tcPr>
          <w:p w:rsidR="00F9626B" w:rsidRDefault="00F9626B" w:rsidP="00263DF8">
            <w:pPr>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4140" w:type="dxa"/>
          </w:tcPr>
          <w:p w:rsidR="00F9626B" w:rsidRDefault="00F9626B" w:rsidP="00263D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Siswa menulis paragraf persuasif berdasarkan iklan yang dibagikan</w:t>
            </w:r>
          </w:p>
        </w:tc>
        <w:tc>
          <w:tcPr>
            <w:tcW w:w="1170" w:type="dxa"/>
          </w:tcPr>
          <w:p w:rsidR="00F9626B" w:rsidRDefault="00F9626B" w:rsidP="00263DF8">
            <w:pPr>
              <w:jc w:val="center"/>
              <w:rPr>
                <w:rFonts w:ascii="Times New Roman" w:hAnsi="Times New Roman" w:cs="Times New Roman"/>
                <w:sz w:val="24"/>
                <w:szCs w:val="24"/>
              </w:rPr>
            </w:pPr>
            <w:r>
              <w:rPr>
                <w:rFonts w:ascii="Times New Roman" w:hAnsi="Times New Roman" w:cs="Times New Roman"/>
                <w:sz w:val="24"/>
                <w:szCs w:val="24"/>
              </w:rPr>
              <w:t>30</w:t>
            </w:r>
          </w:p>
          <w:p w:rsidR="00F9626B" w:rsidRDefault="00F9626B" w:rsidP="00263DF8">
            <w:pPr>
              <w:jc w:val="center"/>
              <w:rPr>
                <w:rFonts w:ascii="Times New Roman" w:hAnsi="Times New Roman" w:cs="Times New Roman"/>
                <w:sz w:val="24"/>
                <w:szCs w:val="24"/>
              </w:rPr>
            </w:pPr>
            <w:r>
              <w:rPr>
                <w:rFonts w:ascii="Times New Roman" w:hAnsi="Times New Roman" w:cs="Times New Roman"/>
                <w:sz w:val="24"/>
                <w:szCs w:val="24"/>
              </w:rPr>
              <w:t>(100%)</w:t>
            </w:r>
          </w:p>
        </w:tc>
        <w:tc>
          <w:tcPr>
            <w:tcW w:w="1170" w:type="dxa"/>
          </w:tcPr>
          <w:p w:rsidR="00F9626B" w:rsidRDefault="00F9626B" w:rsidP="00263DF8">
            <w:pPr>
              <w:jc w:val="center"/>
              <w:rPr>
                <w:rFonts w:ascii="Times New Roman" w:hAnsi="Times New Roman" w:cs="Times New Roman"/>
                <w:sz w:val="24"/>
                <w:szCs w:val="24"/>
              </w:rPr>
            </w:pPr>
            <w:r>
              <w:rPr>
                <w:rFonts w:ascii="Times New Roman" w:hAnsi="Times New Roman" w:cs="Times New Roman"/>
                <w:sz w:val="24"/>
                <w:szCs w:val="24"/>
              </w:rPr>
              <w:t>0</w:t>
            </w:r>
          </w:p>
          <w:p w:rsidR="00F9626B" w:rsidRDefault="00F9626B" w:rsidP="00263DF8">
            <w:pPr>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Pr>
          <w:p w:rsidR="00F9626B" w:rsidRDefault="00F9626B" w:rsidP="00263DF8">
            <w:pPr>
              <w:jc w:val="center"/>
              <w:rPr>
                <w:rFonts w:ascii="Times New Roman" w:hAnsi="Times New Roman" w:cs="Times New Roman"/>
                <w:sz w:val="24"/>
                <w:szCs w:val="24"/>
              </w:rPr>
            </w:pPr>
            <w:r>
              <w:rPr>
                <w:rFonts w:ascii="Times New Roman" w:hAnsi="Times New Roman" w:cs="Times New Roman"/>
                <w:sz w:val="24"/>
                <w:szCs w:val="24"/>
              </w:rPr>
              <w:t>30</w:t>
            </w:r>
          </w:p>
          <w:p w:rsidR="00F9626B" w:rsidRDefault="00F9626B" w:rsidP="00263DF8">
            <w:pPr>
              <w:jc w:val="center"/>
              <w:rPr>
                <w:rFonts w:ascii="Times New Roman" w:hAnsi="Times New Roman" w:cs="Times New Roman"/>
                <w:sz w:val="24"/>
                <w:szCs w:val="24"/>
              </w:rPr>
            </w:pPr>
            <w:r>
              <w:rPr>
                <w:rFonts w:ascii="Times New Roman" w:hAnsi="Times New Roman" w:cs="Times New Roman"/>
                <w:sz w:val="24"/>
                <w:szCs w:val="24"/>
              </w:rPr>
              <w:t>(100%)</w:t>
            </w:r>
          </w:p>
          <w:p w:rsidR="00F9626B" w:rsidRDefault="00F9626B" w:rsidP="00263DF8">
            <w:pPr>
              <w:jc w:val="center"/>
              <w:rPr>
                <w:rFonts w:ascii="Times New Roman" w:hAnsi="Times New Roman" w:cs="Times New Roman"/>
                <w:sz w:val="24"/>
                <w:szCs w:val="24"/>
              </w:rPr>
            </w:pPr>
          </w:p>
        </w:tc>
      </w:tr>
      <w:tr w:rsidR="00082FF9" w:rsidRPr="00371809" w:rsidTr="00082FF9">
        <w:trPr>
          <w:trHeight w:val="530"/>
        </w:trPr>
        <w:tc>
          <w:tcPr>
            <w:tcW w:w="630" w:type="dxa"/>
          </w:tcPr>
          <w:p w:rsidR="00F9626B" w:rsidRDefault="00F9626B" w:rsidP="00263DF8">
            <w:pPr>
              <w:jc w:val="both"/>
              <w:rPr>
                <w:rFonts w:ascii="Times New Roman" w:hAnsi="Times New Roman" w:cs="Times New Roman"/>
                <w:sz w:val="24"/>
                <w:szCs w:val="24"/>
                <w:lang w:val="id-ID"/>
              </w:rPr>
            </w:pPr>
            <w:r>
              <w:rPr>
                <w:rFonts w:ascii="Times New Roman" w:hAnsi="Times New Roman" w:cs="Times New Roman"/>
                <w:sz w:val="24"/>
                <w:szCs w:val="24"/>
              </w:rPr>
              <w:t>6.</w:t>
            </w:r>
            <w:r>
              <w:rPr>
                <w:rFonts w:ascii="Times New Roman" w:hAnsi="Times New Roman" w:cs="Times New Roman"/>
                <w:sz w:val="24"/>
                <w:szCs w:val="24"/>
                <w:lang w:val="id-ID"/>
              </w:rPr>
              <w:t xml:space="preserve"> </w:t>
            </w:r>
          </w:p>
        </w:tc>
        <w:tc>
          <w:tcPr>
            <w:tcW w:w="4140" w:type="dxa"/>
            <w:vAlign w:val="center"/>
          </w:tcPr>
          <w:p w:rsidR="00F9626B" w:rsidRPr="00DC2192" w:rsidRDefault="00F9626B" w:rsidP="00263D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Siswa merespon positif terhadap pembelajaran dengan memanfaatkan media iklan.</w:t>
            </w:r>
          </w:p>
        </w:tc>
        <w:tc>
          <w:tcPr>
            <w:tcW w:w="1170" w:type="dxa"/>
          </w:tcPr>
          <w:p w:rsidR="00F9626B" w:rsidRDefault="00F9626B" w:rsidP="00263DF8">
            <w:pPr>
              <w:jc w:val="center"/>
              <w:rPr>
                <w:rFonts w:ascii="Times New Roman" w:hAnsi="Times New Roman" w:cs="Times New Roman"/>
                <w:sz w:val="24"/>
                <w:szCs w:val="24"/>
              </w:rPr>
            </w:pPr>
            <w:r>
              <w:rPr>
                <w:rFonts w:ascii="Times New Roman" w:hAnsi="Times New Roman" w:cs="Times New Roman"/>
                <w:sz w:val="24"/>
                <w:szCs w:val="24"/>
              </w:rPr>
              <w:t>19</w:t>
            </w:r>
          </w:p>
          <w:p w:rsidR="00F9626B" w:rsidRPr="00E31123" w:rsidRDefault="00F9626B" w:rsidP="00263DF8">
            <w:pPr>
              <w:jc w:val="center"/>
              <w:rPr>
                <w:rFonts w:ascii="Times New Roman" w:hAnsi="Times New Roman" w:cs="Times New Roman"/>
                <w:sz w:val="24"/>
                <w:szCs w:val="24"/>
              </w:rPr>
            </w:pPr>
            <w:r>
              <w:rPr>
                <w:rFonts w:ascii="Times New Roman" w:hAnsi="Times New Roman" w:cs="Times New Roman"/>
                <w:sz w:val="24"/>
                <w:szCs w:val="24"/>
              </w:rPr>
              <w:t>(63,33%)</w:t>
            </w:r>
          </w:p>
        </w:tc>
        <w:tc>
          <w:tcPr>
            <w:tcW w:w="1170" w:type="dxa"/>
          </w:tcPr>
          <w:p w:rsidR="00F9626B" w:rsidRDefault="00F9626B" w:rsidP="00263DF8">
            <w:pPr>
              <w:jc w:val="center"/>
              <w:rPr>
                <w:rFonts w:ascii="Times New Roman" w:hAnsi="Times New Roman" w:cs="Times New Roman"/>
                <w:sz w:val="24"/>
                <w:szCs w:val="24"/>
              </w:rPr>
            </w:pPr>
            <w:r>
              <w:rPr>
                <w:rFonts w:ascii="Times New Roman" w:hAnsi="Times New Roman" w:cs="Times New Roman"/>
                <w:sz w:val="24"/>
                <w:szCs w:val="24"/>
              </w:rPr>
              <w:t>11</w:t>
            </w:r>
          </w:p>
          <w:p w:rsidR="00F9626B" w:rsidRPr="00E31123" w:rsidRDefault="00964C26" w:rsidP="00263DF8">
            <w:pPr>
              <w:jc w:val="center"/>
              <w:rPr>
                <w:rFonts w:ascii="Times New Roman" w:hAnsi="Times New Roman" w:cs="Times New Roman"/>
                <w:sz w:val="24"/>
                <w:szCs w:val="24"/>
              </w:rPr>
            </w:pPr>
            <w:r>
              <w:rPr>
                <w:rFonts w:ascii="Times New Roman" w:hAnsi="Times New Roman" w:cs="Times New Roman"/>
                <w:sz w:val="24"/>
                <w:szCs w:val="24"/>
              </w:rPr>
              <w:t>(36,67</w:t>
            </w:r>
            <w:r w:rsidR="00F9626B">
              <w:rPr>
                <w:rFonts w:ascii="Times New Roman" w:hAnsi="Times New Roman" w:cs="Times New Roman"/>
                <w:sz w:val="24"/>
                <w:szCs w:val="24"/>
              </w:rPr>
              <w:t>%)</w:t>
            </w:r>
          </w:p>
        </w:tc>
        <w:tc>
          <w:tcPr>
            <w:tcW w:w="990" w:type="dxa"/>
          </w:tcPr>
          <w:p w:rsidR="00F9626B" w:rsidRDefault="00F9626B" w:rsidP="00263DF8">
            <w:pPr>
              <w:jc w:val="center"/>
              <w:rPr>
                <w:rFonts w:ascii="Times New Roman" w:hAnsi="Times New Roman" w:cs="Times New Roman"/>
                <w:sz w:val="24"/>
                <w:szCs w:val="24"/>
              </w:rPr>
            </w:pPr>
            <w:r>
              <w:rPr>
                <w:rFonts w:ascii="Times New Roman" w:hAnsi="Times New Roman" w:cs="Times New Roman"/>
                <w:sz w:val="24"/>
                <w:szCs w:val="24"/>
              </w:rPr>
              <w:t>30</w:t>
            </w:r>
          </w:p>
          <w:p w:rsidR="00F9626B" w:rsidRPr="003575C1" w:rsidRDefault="00F9626B" w:rsidP="00263DF8">
            <w:pPr>
              <w:jc w:val="center"/>
              <w:rPr>
                <w:rFonts w:ascii="Times New Roman" w:hAnsi="Times New Roman" w:cs="Times New Roman"/>
                <w:sz w:val="24"/>
                <w:szCs w:val="24"/>
              </w:rPr>
            </w:pPr>
            <w:r>
              <w:rPr>
                <w:rFonts w:ascii="Times New Roman" w:hAnsi="Times New Roman" w:cs="Times New Roman"/>
                <w:sz w:val="24"/>
                <w:szCs w:val="24"/>
              </w:rPr>
              <w:t>(100%)</w:t>
            </w:r>
          </w:p>
        </w:tc>
      </w:tr>
      <w:tr w:rsidR="00082FF9" w:rsidRPr="00371809" w:rsidTr="00082FF9">
        <w:trPr>
          <w:trHeight w:val="603"/>
        </w:trPr>
        <w:tc>
          <w:tcPr>
            <w:tcW w:w="630" w:type="dxa"/>
          </w:tcPr>
          <w:p w:rsidR="00F9626B" w:rsidRPr="0052501B" w:rsidRDefault="00F9626B" w:rsidP="00263DF8">
            <w:pPr>
              <w:jc w:val="both"/>
              <w:rPr>
                <w:rFonts w:ascii="Times New Roman" w:hAnsi="Times New Roman" w:cs="Times New Roman"/>
                <w:sz w:val="24"/>
                <w:szCs w:val="24"/>
              </w:rPr>
            </w:pPr>
            <w:r>
              <w:rPr>
                <w:rFonts w:ascii="Times New Roman" w:hAnsi="Times New Roman" w:cs="Times New Roman"/>
                <w:sz w:val="24"/>
                <w:szCs w:val="24"/>
              </w:rPr>
              <w:t>7.</w:t>
            </w:r>
          </w:p>
        </w:tc>
        <w:tc>
          <w:tcPr>
            <w:tcW w:w="4140" w:type="dxa"/>
          </w:tcPr>
          <w:p w:rsidR="00F9626B" w:rsidRDefault="00F9626B" w:rsidP="00263DF8">
            <w:pPr>
              <w:tabs>
                <w:tab w:val="left" w:pos="540"/>
              </w:tabs>
              <w:rPr>
                <w:rFonts w:ascii="Times New Roman" w:hAnsi="Times New Roman" w:cs="Times New Roman"/>
                <w:sz w:val="24"/>
                <w:szCs w:val="24"/>
                <w:lang w:val="id-ID"/>
              </w:rPr>
            </w:pPr>
            <w:r>
              <w:rPr>
                <w:rFonts w:ascii="Times New Roman" w:hAnsi="Times New Roman" w:cs="Times New Roman"/>
                <w:sz w:val="24"/>
                <w:szCs w:val="24"/>
              </w:rPr>
              <w:t>Siswa  menyimpulkan materi pembelajaran.</w:t>
            </w:r>
          </w:p>
        </w:tc>
        <w:tc>
          <w:tcPr>
            <w:tcW w:w="1170" w:type="dxa"/>
          </w:tcPr>
          <w:p w:rsidR="00F9626B" w:rsidRDefault="00F9626B" w:rsidP="00263DF8">
            <w:pPr>
              <w:jc w:val="center"/>
              <w:rPr>
                <w:rFonts w:ascii="Times New Roman" w:hAnsi="Times New Roman" w:cs="Times New Roman"/>
                <w:sz w:val="24"/>
                <w:szCs w:val="24"/>
              </w:rPr>
            </w:pPr>
            <w:r>
              <w:rPr>
                <w:rFonts w:ascii="Times New Roman" w:hAnsi="Times New Roman" w:cs="Times New Roman"/>
                <w:sz w:val="24"/>
                <w:szCs w:val="24"/>
              </w:rPr>
              <w:t>12</w:t>
            </w:r>
          </w:p>
          <w:p w:rsidR="00F9626B" w:rsidRPr="00E31123" w:rsidRDefault="00F9626B" w:rsidP="00263DF8">
            <w:pPr>
              <w:jc w:val="center"/>
              <w:rPr>
                <w:rFonts w:ascii="Times New Roman" w:hAnsi="Times New Roman" w:cs="Times New Roman"/>
                <w:sz w:val="24"/>
                <w:szCs w:val="24"/>
              </w:rPr>
            </w:pPr>
            <w:r>
              <w:rPr>
                <w:rFonts w:ascii="Times New Roman" w:hAnsi="Times New Roman" w:cs="Times New Roman"/>
                <w:sz w:val="24"/>
                <w:szCs w:val="24"/>
              </w:rPr>
              <w:t>(40%)</w:t>
            </w:r>
          </w:p>
        </w:tc>
        <w:tc>
          <w:tcPr>
            <w:tcW w:w="1170" w:type="dxa"/>
          </w:tcPr>
          <w:p w:rsidR="00F9626B" w:rsidRDefault="00F9626B" w:rsidP="00263DF8">
            <w:pPr>
              <w:jc w:val="center"/>
              <w:rPr>
                <w:rFonts w:ascii="Times New Roman" w:hAnsi="Times New Roman" w:cs="Times New Roman"/>
                <w:sz w:val="24"/>
                <w:szCs w:val="24"/>
              </w:rPr>
            </w:pPr>
            <w:r>
              <w:rPr>
                <w:rFonts w:ascii="Times New Roman" w:hAnsi="Times New Roman" w:cs="Times New Roman"/>
                <w:sz w:val="24"/>
                <w:szCs w:val="24"/>
              </w:rPr>
              <w:t>18</w:t>
            </w:r>
          </w:p>
          <w:p w:rsidR="00F9626B" w:rsidRPr="00E31123" w:rsidRDefault="00F9626B" w:rsidP="00263DF8">
            <w:pPr>
              <w:jc w:val="center"/>
              <w:rPr>
                <w:rFonts w:ascii="Times New Roman" w:hAnsi="Times New Roman" w:cs="Times New Roman"/>
                <w:sz w:val="24"/>
                <w:szCs w:val="24"/>
              </w:rPr>
            </w:pPr>
            <w:r>
              <w:rPr>
                <w:rFonts w:ascii="Times New Roman" w:hAnsi="Times New Roman" w:cs="Times New Roman"/>
                <w:sz w:val="24"/>
                <w:szCs w:val="24"/>
              </w:rPr>
              <w:t>(60%)</w:t>
            </w:r>
          </w:p>
        </w:tc>
        <w:tc>
          <w:tcPr>
            <w:tcW w:w="990" w:type="dxa"/>
          </w:tcPr>
          <w:p w:rsidR="00F9626B" w:rsidRDefault="00F9626B" w:rsidP="00263DF8">
            <w:pPr>
              <w:jc w:val="center"/>
              <w:rPr>
                <w:rFonts w:ascii="Times New Roman" w:hAnsi="Times New Roman" w:cs="Times New Roman"/>
                <w:sz w:val="24"/>
                <w:szCs w:val="24"/>
              </w:rPr>
            </w:pPr>
            <w:r>
              <w:rPr>
                <w:rFonts w:ascii="Times New Roman" w:hAnsi="Times New Roman" w:cs="Times New Roman"/>
                <w:sz w:val="24"/>
                <w:szCs w:val="24"/>
              </w:rPr>
              <w:t>30</w:t>
            </w:r>
          </w:p>
          <w:p w:rsidR="00F9626B" w:rsidRPr="00371809" w:rsidRDefault="00F9626B" w:rsidP="00263DF8">
            <w:pPr>
              <w:jc w:val="center"/>
              <w:rPr>
                <w:rFonts w:ascii="Times New Roman" w:hAnsi="Times New Roman" w:cs="Times New Roman"/>
                <w:sz w:val="24"/>
                <w:szCs w:val="24"/>
                <w:lang w:val="id-ID"/>
              </w:rPr>
            </w:pPr>
            <w:r>
              <w:rPr>
                <w:rFonts w:ascii="Times New Roman" w:hAnsi="Times New Roman" w:cs="Times New Roman"/>
                <w:sz w:val="24"/>
                <w:szCs w:val="24"/>
              </w:rPr>
              <w:t>(100%)</w:t>
            </w:r>
          </w:p>
        </w:tc>
      </w:tr>
    </w:tbl>
    <w:p w:rsidR="00275333" w:rsidRPr="00F9626B" w:rsidRDefault="00275333" w:rsidP="00F9626B">
      <w:pPr>
        <w:spacing w:line="240" w:lineRule="auto"/>
        <w:rPr>
          <w:rFonts w:ascii="Times New Roman" w:hAnsi="Times New Roman" w:cs="Times New Roman"/>
          <w:b/>
          <w:sz w:val="24"/>
          <w:szCs w:val="24"/>
        </w:rPr>
      </w:pPr>
    </w:p>
    <w:p w:rsidR="00335634" w:rsidRDefault="00335634" w:rsidP="00275333">
      <w:pPr>
        <w:spacing w:after="0" w:line="480" w:lineRule="auto"/>
        <w:ind w:firstLine="720"/>
        <w:jc w:val="both"/>
        <w:rPr>
          <w:rFonts w:ascii="Times New Roman" w:hAnsi="Times New Roman" w:cs="Times New Roman"/>
          <w:sz w:val="24"/>
          <w:szCs w:val="24"/>
        </w:rPr>
      </w:pPr>
    </w:p>
    <w:p w:rsidR="001B1CB0" w:rsidRDefault="00275333" w:rsidP="002753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Berdasarka</w:t>
      </w:r>
      <w:r w:rsidR="001B1CB0">
        <w:rPr>
          <w:rFonts w:ascii="Times New Roman" w:hAnsi="Times New Roman" w:cs="Times New Roman"/>
          <w:sz w:val="24"/>
          <w:szCs w:val="24"/>
          <w:lang w:val="id-ID"/>
        </w:rPr>
        <w:t xml:space="preserve">n tabel </w:t>
      </w:r>
      <w:r w:rsidR="00F76CC9">
        <w:rPr>
          <w:rFonts w:ascii="Times New Roman" w:hAnsi="Times New Roman" w:cs="Times New Roman"/>
          <w:sz w:val="24"/>
          <w:szCs w:val="24"/>
        </w:rPr>
        <w:t>4.2</w:t>
      </w:r>
      <w:r w:rsidR="001B1CB0">
        <w:rPr>
          <w:rFonts w:ascii="Times New Roman" w:hAnsi="Times New Roman" w:cs="Times New Roman"/>
          <w:sz w:val="24"/>
          <w:szCs w:val="24"/>
          <w:lang w:val="id-ID"/>
        </w:rPr>
        <w:t>, pada kegiatan</w:t>
      </w:r>
      <w:r w:rsidR="001B1CB0">
        <w:rPr>
          <w:rFonts w:ascii="Times New Roman" w:hAnsi="Times New Roman" w:cs="Times New Roman"/>
          <w:sz w:val="24"/>
          <w:szCs w:val="24"/>
        </w:rPr>
        <w:t xml:space="preserve"> s</w:t>
      </w:r>
      <w:r w:rsidR="001B1CB0" w:rsidRPr="00631898">
        <w:rPr>
          <w:rFonts w:ascii="Times New Roman" w:hAnsi="Times New Roman" w:cs="Times New Roman"/>
          <w:sz w:val="24"/>
          <w:szCs w:val="24"/>
        </w:rPr>
        <w:t xml:space="preserve">iswa menyimak </w:t>
      </w:r>
      <w:r w:rsidR="001B1CB0">
        <w:rPr>
          <w:rFonts w:ascii="Times New Roman" w:hAnsi="Times New Roman" w:cs="Times New Roman"/>
          <w:sz w:val="24"/>
          <w:szCs w:val="24"/>
        </w:rPr>
        <w:t xml:space="preserve">standar kompetensi, kompetensi dasar, dan </w:t>
      </w:r>
      <w:r w:rsidR="001B1CB0" w:rsidRPr="00631898">
        <w:rPr>
          <w:rFonts w:ascii="Times New Roman" w:hAnsi="Times New Roman" w:cs="Times New Roman"/>
          <w:sz w:val="24"/>
          <w:szCs w:val="24"/>
        </w:rPr>
        <w:t>tujuan pembelajaran yang disampaikan oleh guru</w:t>
      </w:r>
      <w:r w:rsidR="001B1CB0">
        <w:rPr>
          <w:rFonts w:ascii="Times New Roman" w:hAnsi="Times New Roman" w:cs="Times New Roman"/>
          <w:sz w:val="24"/>
          <w:szCs w:val="24"/>
        </w:rPr>
        <w:t xml:space="preserve">, </w:t>
      </w:r>
      <w:r>
        <w:rPr>
          <w:rFonts w:ascii="Times New Roman" w:hAnsi="Times New Roman" w:cs="Times New Roman"/>
          <w:sz w:val="24"/>
          <w:szCs w:val="24"/>
          <w:lang w:val="id-ID"/>
        </w:rPr>
        <w:t xml:space="preserve">ada </w:t>
      </w:r>
      <w:r w:rsidR="00082FF9">
        <w:rPr>
          <w:rFonts w:ascii="Times New Roman" w:hAnsi="Times New Roman" w:cs="Times New Roman"/>
          <w:sz w:val="24"/>
          <w:szCs w:val="24"/>
        </w:rPr>
        <w:t xml:space="preserve">     </w:t>
      </w:r>
      <w:r w:rsidR="001B1CB0">
        <w:rPr>
          <w:rFonts w:ascii="Times New Roman" w:hAnsi="Times New Roman" w:cs="Times New Roman"/>
          <w:sz w:val="24"/>
          <w:szCs w:val="24"/>
          <w:lang w:val="id-ID"/>
        </w:rPr>
        <w:t>1</w:t>
      </w:r>
      <w:r w:rsidR="00964C26">
        <w:rPr>
          <w:rFonts w:ascii="Times New Roman" w:hAnsi="Times New Roman" w:cs="Times New Roman"/>
          <w:sz w:val="24"/>
          <w:szCs w:val="24"/>
        </w:rPr>
        <w:t>9</w:t>
      </w:r>
      <w:r w:rsidR="001B1CB0">
        <w:rPr>
          <w:rFonts w:ascii="Times New Roman" w:hAnsi="Times New Roman" w:cs="Times New Roman"/>
          <w:sz w:val="24"/>
          <w:szCs w:val="24"/>
          <w:lang w:val="id-ID"/>
        </w:rPr>
        <w:t xml:space="preserve"> (</w:t>
      </w:r>
      <w:r w:rsidR="00964C26">
        <w:rPr>
          <w:rFonts w:ascii="Times New Roman" w:hAnsi="Times New Roman" w:cs="Times New Roman"/>
          <w:sz w:val="24"/>
          <w:szCs w:val="24"/>
        </w:rPr>
        <w:t>63,33</w:t>
      </w:r>
      <w:r>
        <w:rPr>
          <w:rFonts w:ascii="Times New Roman" w:hAnsi="Times New Roman" w:cs="Times New Roman"/>
          <w:sz w:val="24"/>
          <w:szCs w:val="24"/>
          <w:lang w:val="id-ID"/>
        </w:rPr>
        <w:t>%) siswa yang aktif. M</w:t>
      </w:r>
      <w:r w:rsidRPr="00EE3FD0">
        <w:rPr>
          <w:rFonts w:ascii="Times New Roman" w:hAnsi="Times New Roman" w:cs="Times New Roman"/>
          <w:sz w:val="24"/>
          <w:szCs w:val="24"/>
          <w:lang w:val="id-ID"/>
        </w:rPr>
        <w:t xml:space="preserve">ereka serius mendengarkan </w:t>
      </w:r>
      <w:r w:rsidR="001B1CB0">
        <w:rPr>
          <w:rFonts w:ascii="Times New Roman" w:hAnsi="Times New Roman" w:cs="Times New Roman"/>
          <w:sz w:val="24"/>
          <w:szCs w:val="24"/>
          <w:lang w:val="id-ID"/>
        </w:rPr>
        <w:t xml:space="preserve">penjelasan dari guru. Sebanyak </w:t>
      </w:r>
      <w:r w:rsidR="00964C26">
        <w:rPr>
          <w:rFonts w:ascii="Times New Roman" w:hAnsi="Times New Roman" w:cs="Times New Roman"/>
          <w:sz w:val="24"/>
          <w:szCs w:val="24"/>
        </w:rPr>
        <w:t>11</w:t>
      </w:r>
      <w:r w:rsidRPr="00EE3FD0">
        <w:rPr>
          <w:rFonts w:ascii="Times New Roman" w:hAnsi="Times New Roman" w:cs="Times New Roman"/>
          <w:sz w:val="24"/>
          <w:szCs w:val="24"/>
          <w:lang w:val="id-ID"/>
        </w:rPr>
        <w:t xml:space="preserve"> </w:t>
      </w:r>
      <w:r w:rsidR="001B1CB0">
        <w:rPr>
          <w:rFonts w:ascii="Times New Roman" w:hAnsi="Times New Roman" w:cs="Times New Roman"/>
          <w:sz w:val="24"/>
          <w:szCs w:val="24"/>
          <w:lang w:val="id-ID"/>
        </w:rPr>
        <w:t>(</w:t>
      </w:r>
      <w:r w:rsidR="00964C26">
        <w:rPr>
          <w:rFonts w:ascii="Times New Roman" w:hAnsi="Times New Roman" w:cs="Times New Roman"/>
          <w:sz w:val="24"/>
          <w:szCs w:val="24"/>
        </w:rPr>
        <w:t>36,67</w:t>
      </w:r>
      <w:r>
        <w:rPr>
          <w:rFonts w:ascii="Times New Roman" w:hAnsi="Times New Roman" w:cs="Times New Roman"/>
          <w:sz w:val="24"/>
          <w:szCs w:val="24"/>
          <w:lang w:val="id-ID"/>
        </w:rPr>
        <w:t xml:space="preserve">%) </w:t>
      </w:r>
      <w:r w:rsidRPr="00EE3FD0">
        <w:rPr>
          <w:rFonts w:ascii="Times New Roman" w:hAnsi="Times New Roman" w:cs="Times New Roman"/>
          <w:sz w:val="24"/>
          <w:szCs w:val="24"/>
          <w:lang w:val="id-ID"/>
        </w:rPr>
        <w:t xml:space="preserve">siswa tidak aktif karena sibuk bercerita dengan teman sebangkunya dan </w:t>
      </w:r>
      <w:r w:rsidR="001B1CB0">
        <w:rPr>
          <w:rFonts w:ascii="Times New Roman" w:hAnsi="Times New Roman" w:cs="Times New Roman"/>
          <w:sz w:val="24"/>
          <w:szCs w:val="24"/>
        </w:rPr>
        <w:t>ada yang berkeliaran di dalam kelas.</w:t>
      </w:r>
    </w:p>
    <w:p w:rsidR="00275333" w:rsidRDefault="00275333" w:rsidP="00275333">
      <w:pPr>
        <w:spacing w:after="0" w:line="480" w:lineRule="auto"/>
        <w:ind w:firstLine="720"/>
        <w:jc w:val="both"/>
        <w:rPr>
          <w:rFonts w:ascii="Times New Roman" w:hAnsi="Times New Roman" w:cs="Times New Roman"/>
          <w:sz w:val="24"/>
          <w:szCs w:val="24"/>
          <w:lang w:val="id-ID"/>
        </w:rPr>
      </w:pPr>
      <w:r w:rsidRPr="00257445">
        <w:rPr>
          <w:rFonts w:ascii="Times New Roman" w:hAnsi="Times New Roman" w:cs="Times New Roman"/>
          <w:sz w:val="24"/>
          <w:szCs w:val="24"/>
          <w:lang w:val="id-ID"/>
        </w:rPr>
        <w:t xml:space="preserve">Pada </w:t>
      </w:r>
      <w:r>
        <w:rPr>
          <w:rFonts w:ascii="Times New Roman" w:hAnsi="Times New Roman" w:cs="Times New Roman"/>
          <w:sz w:val="24"/>
          <w:szCs w:val="24"/>
          <w:lang w:val="id-ID"/>
        </w:rPr>
        <w:t>kegiatan siswa</w:t>
      </w:r>
      <w:r w:rsidR="001B1CB0" w:rsidRPr="001B1CB0">
        <w:rPr>
          <w:rFonts w:ascii="Times New Roman" w:hAnsi="Times New Roman" w:cs="Times New Roman"/>
          <w:sz w:val="24"/>
          <w:szCs w:val="24"/>
        </w:rPr>
        <w:t xml:space="preserve"> </w:t>
      </w:r>
      <w:r w:rsidR="001B1CB0">
        <w:rPr>
          <w:rFonts w:ascii="Times New Roman" w:hAnsi="Times New Roman" w:cs="Times New Roman"/>
          <w:sz w:val="24"/>
          <w:szCs w:val="24"/>
        </w:rPr>
        <w:t>menyimak penjelasan guru tentang pengertian paragraf persuasif, ciri-ciri paragraf persuasif, dan teknik penulisan paragraf persuasif</w:t>
      </w:r>
      <w:r>
        <w:rPr>
          <w:rFonts w:ascii="Times New Roman" w:hAnsi="Times New Roman" w:cs="Times New Roman"/>
          <w:sz w:val="24"/>
          <w:szCs w:val="24"/>
          <w:lang w:val="id-ID"/>
        </w:rPr>
        <w:t>,</w:t>
      </w:r>
      <w:r w:rsidR="001B1CB0">
        <w:rPr>
          <w:rFonts w:ascii="Times New Roman" w:hAnsi="Times New Roman" w:cs="Times New Roman"/>
          <w:sz w:val="24"/>
          <w:szCs w:val="24"/>
          <w:lang w:val="id-ID"/>
        </w:rPr>
        <w:t xml:space="preserve"> ada </w:t>
      </w:r>
      <w:r w:rsidR="00964C26">
        <w:rPr>
          <w:rFonts w:ascii="Times New Roman" w:hAnsi="Times New Roman" w:cs="Times New Roman"/>
          <w:sz w:val="24"/>
          <w:szCs w:val="24"/>
        </w:rPr>
        <w:t>16</w:t>
      </w:r>
      <w:r w:rsidRPr="00257445">
        <w:rPr>
          <w:rFonts w:ascii="Times New Roman" w:hAnsi="Times New Roman" w:cs="Times New Roman"/>
          <w:sz w:val="24"/>
          <w:szCs w:val="24"/>
          <w:lang w:val="id-ID"/>
        </w:rPr>
        <w:t xml:space="preserve"> </w:t>
      </w:r>
      <w:r w:rsidR="001B1CB0">
        <w:rPr>
          <w:rFonts w:ascii="Times New Roman" w:hAnsi="Times New Roman" w:cs="Times New Roman"/>
          <w:sz w:val="24"/>
          <w:szCs w:val="24"/>
          <w:lang w:val="id-ID"/>
        </w:rPr>
        <w:t>(</w:t>
      </w:r>
      <w:r w:rsidR="00964C26">
        <w:rPr>
          <w:rFonts w:ascii="Times New Roman" w:hAnsi="Times New Roman" w:cs="Times New Roman"/>
          <w:sz w:val="24"/>
          <w:szCs w:val="24"/>
        </w:rPr>
        <w:t>53,33</w:t>
      </w:r>
      <w:r>
        <w:rPr>
          <w:rFonts w:ascii="Times New Roman" w:hAnsi="Times New Roman" w:cs="Times New Roman"/>
          <w:sz w:val="24"/>
          <w:szCs w:val="24"/>
          <w:lang w:val="id-ID"/>
        </w:rPr>
        <w:t xml:space="preserve">%) </w:t>
      </w:r>
      <w:r w:rsidRPr="00257445">
        <w:rPr>
          <w:rFonts w:ascii="Times New Roman" w:hAnsi="Times New Roman" w:cs="Times New Roman"/>
          <w:sz w:val="24"/>
          <w:szCs w:val="24"/>
          <w:lang w:val="id-ID"/>
        </w:rPr>
        <w:t>siswa yang</w:t>
      </w:r>
      <w:r w:rsidR="001B1CB0">
        <w:rPr>
          <w:rFonts w:ascii="Times New Roman" w:hAnsi="Times New Roman" w:cs="Times New Roman"/>
          <w:sz w:val="24"/>
          <w:szCs w:val="24"/>
          <w:lang w:val="id-ID"/>
        </w:rPr>
        <w:t xml:space="preserve"> aktif.</w:t>
      </w:r>
      <w:r w:rsidR="00124DCF" w:rsidRPr="00124DCF">
        <w:rPr>
          <w:rFonts w:ascii="Times New Roman" w:hAnsi="Times New Roman" w:cs="Times New Roman"/>
          <w:sz w:val="24"/>
          <w:szCs w:val="24"/>
          <w:lang w:val="id-ID"/>
        </w:rPr>
        <w:t xml:space="preserve"> </w:t>
      </w:r>
      <w:r w:rsidR="00124DCF">
        <w:rPr>
          <w:rFonts w:ascii="Times New Roman" w:hAnsi="Times New Roman" w:cs="Times New Roman"/>
          <w:sz w:val="24"/>
          <w:szCs w:val="24"/>
          <w:lang w:val="id-ID"/>
        </w:rPr>
        <w:t>M</w:t>
      </w:r>
      <w:r w:rsidR="00124DCF" w:rsidRPr="00F91BA6">
        <w:rPr>
          <w:rFonts w:ascii="Times New Roman" w:hAnsi="Times New Roman" w:cs="Times New Roman"/>
          <w:sz w:val="24"/>
          <w:szCs w:val="24"/>
          <w:lang w:val="id-ID"/>
        </w:rPr>
        <w:t>ereka antusias mend</w:t>
      </w:r>
      <w:r w:rsidR="00124DCF">
        <w:rPr>
          <w:rFonts w:ascii="Times New Roman" w:hAnsi="Times New Roman" w:cs="Times New Roman"/>
          <w:sz w:val="24"/>
          <w:szCs w:val="24"/>
          <w:lang w:val="id-ID"/>
        </w:rPr>
        <w:t>engarkan penjelasan dari guru</w:t>
      </w:r>
      <w:r w:rsidR="00124DCF">
        <w:rPr>
          <w:rFonts w:ascii="Times New Roman" w:hAnsi="Times New Roman" w:cs="Times New Roman"/>
          <w:sz w:val="24"/>
          <w:szCs w:val="24"/>
        </w:rPr>
        <w:t>.</w:t>
      </w:r>
      <w:r w:rsidR="001B1CB0">
        <w:rPr>
          <w:rFonts w:ascii="Times New Roman" w:hAnsi="Times New Roman" w:cs="Times New Roman"/>
          <w:sz w:val="24"/>
          <w:szCs w:val="24"/>
          <w:lang w:val="id-ID"/>
        </w:rPr>
        <w:t xml:space="preserve"> Sebanyak </w:t>
      </w:r>
      <w:r w:rsidR="00964C26">
        <w:rPr>
          <w:rFonts w:ascii="Times New Roman" w:hAnsi="Times New Roman" w:cs="Times New Roman"/>
          <w:sz w:val="24"/>
          <w:szCs w:val="24"/>
        </w:rPr>
        <w:t>14</w:t>
      </w:r>
      <w:r w:rsidR="001B1CB0">
        <w:rPr>
          <w:rFonts w:ascii="Times New Roman" w:hAnsi="Times New Roman" w:cs="Times New Roman"/>
          <w:sz w:val="24"/>
          <w:szCs w:val="24"/>
          <w:lang w:val="id-ID"/>
        </w:rPr>
        <w:t xml:space="preserve"> (</w:t>
      </w:r>
      <w:r w:rsidR="00964C26">
        <w:rPr>
          <w:rFonts w:ascii="Times New Roman" w:hAnsi="Times New Roman" w:cs="Times New Roman"/>
          <w:sz w:val="24"/>
          <w:szCs w:val="24"/>
        </w:rPr>
        <w:t>46,67</w:t>
      </w:r>
      <w:r>
        <w:rPr>
          <w:rFonts w:ascii="Times New Roman" w:hAnsi="Times New Roman" w:cs="Times New Roman"/>
          <w:sz w:val="24"/>
          <w:szCs w:val="24"/>
          <w:lang w:val="id-ID"/>
        </w:rPr>
        <w:t>%)</w:t>
      </w:r>
      <w:r w:rsidRPr="00257445">
        <w:rPr>
          <w:rFonts w:ascii="Times New Roman" w:hAnsi="Times New Roman" w:cs="Times New Roman"/>
          <w:sz w:val="24"/>
          <w:szCs w:val="24"/>
          <w:lang w:val="id-ID"/>
        </w:rPr>
        <w:t xml:space="preserve"> siswa tidak  aktif  karena masih sibuk  bercerita dengan teman sebangkunya dan tidak memiliki semangat dalam belajar.</w:t>
      </w:r>
    </w:p>
    <w:p w:rsidR="00275333" w:rsidRDefault="00275333" w:rsidP="00275333">
      <w:pPr>
        <w:spacing w:after="0" w:line="480" w:lineRule="auto"/>
        <w:ind w:firstLine="720"/>
        <w:jc w:val="both"/>
        <w:rPr>
          <w:rFonts w:ascii="Times New Roman" w:hAnsi="Times New Roman" w:cs="Times New Roman"/>
          <w:sz w:val="24"/>
          <w:szCs w:val="24"/>
          <w:lang w:val="id-ID"/>
        </w:rPr>
      </w:pPr>
      <w:r w:rsidRPr="00257445">
        <w:rPr>
          <w:rFonts w:ascii="Times New Roman" w:hAnsi="Times New Roman" w:cs="Times New Roman"/>
          <w:sz w:val="24"/>
          <w:szCs w:val="24"/>
          <w:lang w:val="id-ID"/>
        </w:rPr>
        <w:t xml:space="preserve">Pada </w:t>
      </w:r>
      <w:r>
        <w:rPr>
          <w:rFonts w:ascii="Times New Roman" w:hAnsi="Times New Roman" w:cs="Times New Roman"/>
          <w:sz w:val="24"/>
          <w:szCs w:val="24"/>
          <w:lang w:val="id-ID"/>
        </w:rPr>
        <w:t>kegiatan siswa</w:t>
      </w:r>
      <w:r w:rsidR="00A25E8E" w:rsidRPr="00A25E8E">
        <w:rPr>
          <w:rFonts w:ascii="Times New Roman" w:hAnsi="Times New Roman" w:cs="Times New Roman"/>
          <w:sz w:val="24"/>
          <w:szCs w:val="24"/>
        </w:rPr>
        <w:t xml:space="preserve"> </w:t>
      </w:r>
      <w:r w:rsidR="00A25E8E">
        <w:rPr>
          <w:rFonts w:ascii="Times New Roman" w:hAnsi="Times New Roman" w:cs="Times New Roman"/>
          <w:sz w:val="24"/>
          <w:szCs w:val="24"/>
        </w:rPr>
        <w:t xml:space="preserve">menyimak informasi </w:t>
      </w:r>
      <w:r w:rsidR="00964C26">
        <w:rPr>
          <w:rFonts w:ascii="Times New Roman" w:hAnsi="Times New Roman" w:cs="Times New Roman"/>
          <w:sz w:val="24"/>
          <w:szCs w:val="24"/>
        </w:rPr>
        <w:t xml:space="preserve">dan tugas </w:t>
      </w:r>
      <w:r w:rsidR="00A25E8E">
        <w:rPr>
          <w:rFonts w:ascii="Times New Roman" w:hAnsi="Times New Roman" w:cs="Times New Roman"/>
          <w:sz w:val="24"/>
          <w:szCs w:val="24"/>
        </w:rPr>
        <w:t>menulis paragraf persuasif dengan media iklan</w:t>
      </w:r>
      <w:r>
        <w:rPr>
          <w:rFonts w:ascii="Times New Roman" w:hAnsi="Times New Roman" w:cs="Times New Roman"/>
          <w:sz w:val="24"/>
          <w:szCs w:val="24"/>
          <w:lang w:val="id-ID"/>
        </w:rPr>
        <w:t>,</w:t>
      </w:r>
      <w:r w:rsidR="00A25E8E">
        <w:rPr>
          <w:rFonts w:ascii="Times New Roman" w:hAnsi="Times New Roman" w:cs="Times New Roman"/>
          <w:sz w:val="24"/>
          <w:szCs w:val="24"/>
          <w:lang w:val="id-ID"/>
        </w:rPr>
        <w:t xml:space="preserve"> ada </w:t>
      </w:r>
      <w:r w:rsidR="00CC22AA">
        <w:rPr>
          <w:rFonts w:ascii="Times New Roman" w:hAnsi="Times New Roman" w:cs="Times New Roman"/>
          <w:sz w:val="24"/>
          <w:szCs w:val="24"/>
        </w:rPr>
        <w:t>21</w:t>
      </w:r>
      <w:r w:rsidRPr="00257445">
        <w:rPr>
          <w:rFonts w:ascii="Times New Roman" w:hAnsi="Times New Roman" w:cs="Times New Roman"/>
          <w:sz w:val="24"/>
          <w:szCs w:val="24"/>
          <w:lang w:val="id-ID"/>
        </w:rPr>
        <w:t xml:space="preserve"> </w:t>
      </w:r>
      <w:r w:rsidR="00A25E8E">
        <w:rPr>
          <w:rFonts w:ascii="Times New Roman" w:hAnsi="Times New Roman" w:cs="Times New Roman"/>
          <w:sz w:val="24"/>
          <w:szCs w:val="24"/>
          <w:lang w:val="id-ID"/>
        </w:rPr>
        <w:t>(</w:t>
      </w:r>
      <w:r w:rsidR="00CC22AA">
        <w:rPr>
          <w:rFonts w:ascii="Times New Roman" w:hAnsi="Times New Roman" w:cs="Times New Roman"/>
          <w:sz w:val="24"/>
          <w:szCs w:val="24"/>
        </w:rPr>
        <w:t>70</w:t>
      </w:r>
      <w:r>
        <w:rPr>
          <w:rFonts w:ascii="Times New Roman" w:hAnsi="Times New Roman" w:cs="Times New Roman"/>
          <w:sz w:val="24"/>
          <w:szCs w:val="24"/>
          <w:lang w:val="id-ID"/>
        </w:rPr>
        <w:t xml:space="preserve">%) </w:t>
      </w:r>
      <w:r w:rsidRPr="00257445">
        <w:rPr>
          <w:rFonts w:ascii="Times New Roman" w:hAnsi="Times New Roman" w:cs="Times New Roman"/>
          <w:sz w:val="24"/>
          <w:szCs w:val="24"/>
          <w:lang w:val="id-ID"/>
        </w:rPr>
        <w:t>siswa yang aktif. Mereka antusias dalam mengikuti pelajaran d</w:t>
      </w:r>
      <w:r w:rsidR="00A25E8E">
        <w:rPr>
          <w:rFonts w:ascii="Times New Roman" w:hAnsi="Times New Roman" w:cs="Times New Roman"/>
          <w:sz w:val="24"/>
          <w:szCs w:val="24"/>
          <w:lang w:val="id-ID"/>
        </w:rPr>
        <w:t>an tertarik dengan materi</w:t>
      </w:r>
      <w:r w:rsidRPr="00257445">
        <w:rPr>
          <w:rFonts w:ascii="Times New Roman" w:hAnsi="Times New Roman" w:cs="Times New Roman"/>
          <w:sz w:val="24"/>
          <w:szCs w:val="24"/>
          <w:lang w:val="id-ID"/>
        </w:rPr>
        <w:t xml:space="preserve"> </w:t>
      </w:r>
      <w:r w:rsidR="00A25E8E">
        <w:rPr>
          <w:rFonts w:ascii="Times New Roman" w:hAnsi="Times New Roman" w:cs="Times New Roman"/>
          <w:sz w:val="24"/>
          <w:szCs w:val="24"/>
        </w:rPr>
        <w:t xml:space="preserve">paragraf persuasif dengan media iklan </w:t>
      </w:r>
      <w:r w:rsidRPr="00257445">
        <w:rPr>
          <w:rFonts w:ascii="Times New Roman" w:hAnsi="Times New Roman" w:cs="Times New Roman"/>
          <w:sz w:val="24"/>
          <w:szCs w:val="24"/>
          <w:lang w:val="id-ID"/>
        </w:rPr>
        <w:t>yang disam</w:t>
      </w:r>
      <w:r w:rsidR="00A25E8E">
        <w:rPr>
          <w:rFonts w:ascii="Times New Roman" w:hAnsi="Times New Roman" w:cs="Times New Roman"/>
          <w:sz w:val="24"/>
          <w:szCs w:val="24"/>
          <w:lang w:val="id-ID"/>
        </w:rPr>
        <w:t xml:space="preserve">paikan guru. Sebaliknya,  ada </w:t>
      </w:r>
      <w:r w:rsidR="00CC22AA">
        <w:rPr>
          <w:rFonts w:ascii="Times New Roman" w:hAnsi="Times New Roman" w:cs="Times New Roman"/>
          <w:sz w:val="24"/>
          <w:szCs w:val="24"/>
        </w:rPr>
        <w:t>9</w:t>
      </w:r>
      <w:r w:rsidRPr="00257445">
        <w:rPr>
          <w:rFonts w:ascii="Times New Roman" w:hAnsi="Times New Roman" w:cs="Times New Roman"/>
          <w:sz w:val="24"/>
          <w:szCs w:val="24"/>
          <w:lang w:val="id-ID"/>
        </w:rPr>
        <w:t xml:space="preserve"> </w:t>
      </w:r>
      <w:r w:rsidR="00A25E8E">
        <w:rPr>
          <w:rFonts w:ascii="Times New Roman" w:hAnsi="Times New Roman" w:cs="Times New Roman"/>
          <w:sz w:val="24"/>
          <w:szCs w:val="24"/>
          <w:lang w:val="id-ID"/>
        </w:rPr>
        <w:t>(</w:t>
      </w:r>
      <w:r w:rsidR="00CC22AA">
        <w:rPr>
          <w:rFonts w:ascii="Times New Roman" w:hAnsi="Times New Roman" w:cs="Times New Roman"/>
          <w:sz w:val="24"/>
          <w:szCs w:val="24"/>
        </w:rPr>
        <w:t>30</w:t>
      </w:r>
      <w:r>
        <w:rPr>
          <w:rFonts w:ascii="Times New Roman" w:hAnsi="Times New Roman" w:cs="Times New Roman"/>
          <w:sz w:val="24"/>
          <w:szCs w:val="24"/>
          <w:lang w:val="id-ID"/>
        </w:rPr>
        <w:t xml:space="preserve">%) </w:t>
      </w:r>
      <w:r w:rsidRPr="00257445">
        <w:rPr>
          <w:rFonts w:ascii="Times New Roman" w:hAnsi="Times New Roman" w:cs="Times New Roman"/>
          <w:sz w:val="24"/>
          <w:szCs w:val="24"/>
          <w:lang w:val="id-ID"/>
        </w:rPr>
        <w:t xml:space="preserve">siswa yang tidak berpartisipasi aktif. Mereka </w:t>
      </w:r>
      <w:r w:rsidR="000879F9">
        <w:rPr>
          <w:rFonts w:ascii="Times New Roman" w:hAnsi="Times New Roman" w:cs="Times New Roman"/>
          <w:sz w:val="24"/>
          <w:szCs w:val="24"/>
        </w:rPr>
        <w:t>belum memahami penerapan media iklan yang ditampilkan.</w:t>
      </w:r>
    </w:p>
    <w:p w:rsidR="00275333" w:rsidRDefault="00275333" w:rsidP="000879F9">
      <w:pPr>
        <w:spacing w:after="0" w:line="480" w:lineRule="auto"/>
        <w:ind w:firstLine="720"/>
        <w:jc w:val="both"/>
        <w:rPr>
          <w:rFonts w:ascii="Times New Roman" w:hAnsi="Times New Roman" w:cs="Times New Roman"/>
          <w:sz w:val="24"/>
          <w:szCs w:val="24"/>
        </w:rPr>
      </w:pPr>
      <w:r w:rsidRPr="00F91BA6">
        <w:rPr>
          <w:rFonts w:ascii="Times New Roman" w:hAnsi="Times New Roman" w:cs="Times New Roman"/>
          <w:sz w:val="24"/>
          <w:szCs w:val="24"/>
          <w:lang w:val="id-ID"/>
        </w:rPr>
        <w:t>Pada kegiatan siswa</w:t>
      </w:r>
      <w:r w:rsidR="000879F9" w:rsidRPr="000879F9">
        <w:rPr>
          <w:rFonts w:ascii="Times New Roman" w:hAnsi="Times New Roman" w:cs="Times New Roman"/>
          <w:sz w:val="24"/>
          <w:szCs w:val="24"/>
        </w:rPr>
        <w:t xml:space="preserve"> </w:t>
      </w:r>
      <w:r w:rsidR="000879F9">
        <w:rPr>
          <w:rFonts w:ascii="Times New Roman" w:hAnsi="Times New Roman" w:cs="Times New Roman"/>
          <w:sz w:val="24"/>
          <w:szCs w:val="24"/>
        </w:rPr>
        <w:t>memperhatikan dan merespon dengan antusias (bertanya, menanggapi, dan membuat catatan)</w:t>
      </w:r>
      <w:r w:rsidR="000879F9">
        <w:rPr>
          <w:rFonts w:ascii="Times New Roman" w:hAnsi="Times New Roman" w:cs="Times New Roman"/>
          <w:sz w:val="24"/>
          <w:szCs w:val="24"/>
          <w:lang w:val="id-ID"/>
        </w:rPr>
        <w:t xml:space="preserve">, ada </w:t>
      </w:r>
      <w:r w:rsidR="000879F9">
        <w:rPr>
          <w:rFonts w:ascii="Times New Roman" w:hAnsi="Times New Roman" w:cs="Times New Roman"/>
          <w:sz w:val="24"/>
          <w:szCs w:val="24"/>
        </w:rPr>
        <w:t>20</w:t>
      </w:r>
      <w:r w:rsidR="000879F9">
        <w:rPr>
          <w:rFonts w:ascii="Times New Roman" w:hAnsi="Times New Roman" w:cs="Times New Roman"/>
          <w:sz w:val="24"/>
          <w:szCs w:val="24"/>
          <w:lang w:val="id-ID"/>
        </w:rPr>
        <w:t xml:space="preserve"> (6</w:t>
      </w:r>
      <w:r w:rsidR="000879F9">
        <w:rPr>
          <w:rFonts w:ascii="Times New Roman" w:hAnsi="Times New Roman" w:cs="Times New Roman"/>
          <w:sz w:val="24"/>
          <w:szCs w:val="24"/>
        </w:rPr>
        <w:t>6</w:t>
      </w:r>
      <w:r w:rsidR="000879F9">
        <w:rPr>
          <w:rFonts w:ascii="Times New Roman" w:hAnsi="Times New Roman" w:cs="Times New Roman"/>
          <w:sz w:val="24"/>
          <w:szCs w:val="24"/>
          <w:lang w:val="id-ID"/>
        </w:rPr>
        <w:t>,</w:t>
      </w:r>
      <w:r w:rsidR="003E008F">
        <w:rPr>
          <w:rFonts w:ascii="Times New Roman" w:hAnsi="Times New Roman" w:cs="Times New Roman"/>
          <w:sz w:val="24"/>
          <w:szCs w:val="24"/>
        </w:rPr>
        <w:t>67</w:t>
      </w:r>
      <w:r w:rsidRPr="00F91BA6">
        <w:rPr>
          <w:rFonts w:ascii="Times New Roman" w:hAnsi="Times New Roman" w:cs="Times New Roman"/>
          <w:sz w:val="24"/>
          <w:szCs w:val="24"/>
          <w:lang w:val="id-ID"/>
        </w:rPr>
        <w:t>%) siswa yang aktif. Mereka</w:t>
      </w:r>
      <w:r w:rsidR="000879F9">
        <w:rPr>
          <w:rFonts w:ascii="Times New Roman" w:hAnsi="Times New Roman" w:cs="Times New Roman"/>
          <w:sz w:val="24"/>
          <w:szCs w:val="24"/>
        </w:rPr>
        <w:t xml:space="preserve"> membuat catatan sesuai dengan yang dijelaskan oleh guru, ada pula yang bertanya dan menanggapi pembelajaran</w:t>
      </w:r>
      <w:r w:rsidR="000879F9">
        <w:rPr>
          <w:rFonts w:ascii="Times New Roman" w:hAnsi="Times New Roman" w:cs="Times New Roman"/>
          <w:sz w:val="24"/>
          <w:szCs w:val="24"/>
          <w:lang w:val="id-ID"/>
        </w:rPr>
        <w:t>. Sebaliknya, ada 10 (3</w:t>
      </w:r>
      <w:r w:rsidR="000879F9">
        <w:rPr>
          <w:rFonts w:ascii="Times New Roman" w:hAnsi="Times New Roman" w:cs="Times New Roman"/>
          <w:sz w:val="24"/>
          <w:szCs w:val="24"/>
        </w:rPr>
        <w:t>3</w:t>
      </w:r>
      <w:r w:rsidR="000879F9">
        <w:rPr>
          <w:rFonts w:ascii="Times New Roman" w:hAnsi="Times New Roman" w:cs="Times New Roman"/>
          <w:sz w:val="24"/>
          <w:szCs w:val="24"/>
          <w:lang w:val="id-ID"/>
        </w:rPr>
        <w:t>,</w:t>
      </w:r>
      <w:r w:rsidR="000879F9">
        <w:rPr>
          <w:rFonts w:ascii="Times New Roman" w:hAnsi="Times New Roman" w:cs="Times New Roman"/>
          <w:sz w:val="24"/>
          <w:szCs w:val="24"/>
        </w:rPr>
        <w:t>3</w:t>
      </w:r>
      <w:r w:rsidRPr="00F91BA6">
        <w:rPr>
          <w:rFonts w:ascii="Times New Roman" w:hAnsi="Times New Roman" w:cs="Times New Roman"/>
          <w:sz w:val="24"/>
          <w:szCs w:val="24"/>
          <w:lang w:val="id-ID"/>
        </w:rPr>
        <w:t>3%) siswa yang tidak aktif</w:t>
      </w:r>
      <w:r w:rsidR="000879F9">
        <w:rPr>
          <w:rFonts w:ascii="Times New Roman" w:hAnsi="Times New Roman" w:cs="Times New Roman"/>
          <w:sz w:val="24"/>
          <w:szCs w:val="24"/>
        </w:rPr>
        <w:t xml:space="preserve">, mereka </w:t>
      </w:r>
      <w:r w:rsidR="000879F9" w:rsidRPr="00257445">
        <w:rPr>
          <w:rFonts w:ascii="Times New Roman" w:hAnsi="Times New Roman" w:cs="Times New Roman"/>
          <w:sz w:val="24"/>
          <w:szCs w:val="24"/>
          <w:lang w:val="id-ID"/>
        </w:rPr>
        <w:t>asyik bercerita dengan teman  sebangkuny</w:t>
      </w:r>
      <w:r w:rsidR="000879F9">
        <w:rPr>
          <w:rFonts w:ascii="Times New Roman" w:hAnsi="Times New Roman" w:cs="Times New Roman"/>
          <w:sz w:val="24"/>
          <w:szCs w:val="24"/>
        </w:rPr>
        <w:t>a dan ada pula yan</w:t>
      </w:r>
      <w:r w:rsidR="00366E17">
        <w:rPr>
          <w:rFonts w:ascii="Times New Roman" w:hAnsi="Times New Roman" w:cs="Times New Roman"/>
          <w:sz w:val="24"/>
          <w:szCs w:val="24"/>
        </w:rPr>
        <w:t>g malu-malu untuk bertanya</w:t>
      </w:r>
      <w:r w:rsidRPr="00F91BA6">
        <w:rPr>
          <w:rFonts w:ascii="Times New Roman" w:hAnsi="Times New Roman" w:cs="Times New Roman"/>
          <w:sz w:val="24"/>
          <w:szCs w:val="24"/>
          <w:lang w:val="id-ID"/>
        </w:rPr>
        <w:t>.</w:t>
      </w:r>
    </w:p>
    <w:p w:rsidR="00964C26" w:rsidRPr="00964C26" w:rsidRDefault="00964C26" w:rsidP="000A374F">
      <w:pPr>
        <w:spacing w:after="0" w:line="480" w:lineRule="auto"/>
        <w:ind w:firstLine="720"/>
        <w:jc w:val="both"/>
        <w:rPr>
          <w:rFonts w:ascii="Times New Roman" w:hAnsi="Times New Roman" w:cs="Times New Roman"/>
          <w:sz w:val="24"/>
          <w:szCs w:val="24"/>
        </w:rPr>
      </w:pPr>
      <w:r w:rsidRPr="00F91BA6">
        <w:rPr>
          <w:rFonts w:ascii="Times New Roman" w:hAnsi="Times New Roman" w:cs="Times New Roman"/>
          <w:sz w:val="24"/>
          <w:szCs w:val="24"/>
          <w:lang w:val="id-ID"/>
        </w:rPr>
        <w:lastRenderedPageBreak/>
        <w:t>Pada kegiatan siswa</w:t>
      </w:r>
      <w:r>
        <w:rPr>
          <w:rFonts w:ascii="Times New Roman" w:hAnsi="Times New Roman" w:cs="Times New Roman"/>
          <w:sz w:val="24"/>
          <w:szCs w:val="24"/>
        </w:rPr>
        <w:t xml:space="preserve"> </w:t>
      </w:r>
      <w:r w:rsidRPr="00D9084F">
        <w:rPr>
          <w:rFonts w:ascii="Times New Roman" w:hAnsi="Times New Roman" w:cs="Times New Roman"/>
          <w:sz w:val="24"/>
          <w:szCs w:val="24"/>
        </w:rPr>
        <w:t>menulis paragraf persuasif berdasarkan iklan yang dibagikan.</w:t>
      </w:r>
      <w:r w:rsidRPr="00F91BA6">
        <w:rPr>
          <w:rFonts w:ascii="Times New Roman" w:hAnsi="Times New Roman" w:cs="Times New Roman"/>
          <w:sz w:val="24"/>
          <w:szCs w:val="24"/>
          <w:lang w:val="id-ID"/>
        </w:rPr>
        <w:t xml:space="preserve">, ada </w:t>
      </w:r>
      <w:r>
        <w:rPr>
          <w:rFonts w:ascii="Times New Roman" w:hAnsi="Times New Roman" w:cs="Times New Roman"/>
          <w:sz w:val="24"/>
          <w:szCs w:val="24"/>
        </w:rPr>
        <w:t>30</w:t>
      </w:r>
      <w:r>
        <w:rPr>
          <w:rFonts w:ascii="Times New Roman" w:hAnsi="Times New Roman" w:cs="Times New Roman"/>
          <w:sz w:val="24"/>
          <w:szCs w:val="24"/>
          <w:lang w:val="id-ID"/>
        </w:rPr>
        <w:t xml:space="preserve"> (</w:t>
      </w:r>
      <w:r>
        <w:rPr>
          <w:rFonts w:ascii="Times New Roman" w:hAnsi="Times New Roman" w:cs="Times New Roman"/>
          <w:sz w:val="24"/>
          <w:szCs w:val="24"/>
        </w:rPr>
        <w:t>100</w:t>
      </w:r>
      <w:r w:rsidRPr="00F91BA6">
        <w:rPr>
          <w:rFonts w:ascii="Times New Roman" w:hAnsi="Times New Roman" w:cs="Times New Roman"/>
          <w:sz w:val="24"/>
          <w:szCs w:val="24"/>
          <w:lang w:val="id-ID"/>
        </w:rPr>
        <w:t xml:space="preserve">%) siswa yang aktif. </w:t>
      </w:r>
      <w:r>
        <w:rPr>
          <w:rFonts w:ascii="Times New Roman" w:hAnsi="Times New Roman" w:cs="Times New Roman"/>
          <w:sz w:val="24"/>
          <w:szCs w:val="24"/>
        </w:rPr>
        <w:t>S</w:t>
      </w:r>
      <w:r w:rsidR="000A374F">
        <w:rPr>
          <w:rFonts w:ascii="Times New Roman" w:hAnsi="Times New Roman" w:cs="Times New Roman"/>
          <w:sz w:val="24"/>
          <w:szCs w:val="24"/>
        </w:rPr>
        <w:t>emua siswa aktif dalam menulis paragraf persuasif.</w:t>
      </w:r>
    </w:p>
    <w:p w:rsidR="00275333" w:rsidRPr="00366E17" w:rsidRDefault="00275333" w:rsidP="00275333">
      <w:pPr>
        <w:spacing w:after="0" w:line="480" w:lineRule="auto"/>
        <w:ind w:firstLine="720"/>
        <w:jc w:val="both"/>
        <w:rPr>
          <w:rFonts w:ascii="Times New Roman" w:hAnsi="Times New Roman" w:cs="Times New Roman"/>
          <w:sz w:val="24"/>
          <w:szCs w:val="24"/>
        </w:rPr>
      </w:pPr>
      <w:r w:rsidRPr="00F91BA6">
        <w:rPr>
          <w:rFonts w:ascii="Times New Roman" w:hAnsi="Times New Roman" w:cs="Times New Roman"/>
          <w:sz w:val="24"/>
          <w:szCs w:val="24"/>
          <w:lang w:val="id-ID"/>
        </w:rPr>
        <w:t>Pada kegiatan siswa</w:t>
      </w:r>
      <w:r w:rsidR="003A13F3">
        <w:rPr>
          <w:rFonts w:ascii="Times New Roman" w:hAnsi="Times New Roman" w:cs="Times New Roman"/>
          <w:sz w:val="24"/>
          <w:szCs w:val="24"/>
        </w:rPr>
        <w:t xml:space="preserve"> </w:t>
      </w:r>
      <w:r w:rsidR="000879F9">
        <w:rPr>
          <w:rFonts w:ascii="Times New Roman" w:hAnsi="Times New Roman" w:cs="Times New Roman"/>
          <w:sz w:val="24"/>
          <w:szCs w:val="24"/>
        </w:rPr>
        <w:t>merespon positif terhadap pembelajaran dengan memanfaatkan media iklan</w:t>
      </w:r>
      <w:r w:rsidRPr="00F91BA6">
        <w:rPr>
          <w:rFonts w:ascii="Times New Roman" w:hAnsi="Times New Roman" w:cs="Times New Roman"/>
          <w:sz w:val="24"/>
          <w:szCs w:val="24"/>
          <w:lang w:val="id-ID"/>
        </w:rPr>
        <w:t xml:space="preserve">, ada </w:t>
      </w:r>
      <w:r w:rsidR="003A13F3">
        <w:rPr>
          <w:rFonts w:ascii="Times New Roman" w:hAnsi="Times New Roman" w:cs="Times New Roman"/>
          <w:sz w:val="24"/>
          <w:szCs w:val="24"/>
          <w:lang w:val="id-ID"/>
        </w:rPr>
        <w:t>1</w:t>
      </w:r>
      <w:r w:rsidR="003A13F3">
        <w:rPr>
          <w:rFonts w:ascii="Times New Roman" w:hAnsi="Times New Roman" w:cs="Times New Roman"/>
          <w:sz w:val="24"/>
          <w:szCs w:val="24"/>
        </w:rPr>
        <w:t>9</w:t>
      </w:r>
      <w:r w:rsidR="003A13F3">
        <w:rPr>
          <w:rFonts w:ascii="Times New Roman" w:hAnsi="Times New Roman" w:cs="Times New Roman"/>
          <w:sz w:val="24"/>
          <w:szCs w:val="24"/>
          <w:lang w:val="id-ID"/>
        </w:rPr>
        <w:t xml:space="preserve"> (</w:t>
      </w:r>
      <w:r w:rsidR="003A13F3">
        <w:rPr>
          <w:rFonts w:ascii="Times New Roman" w:hAnsi="Times New Roman" w:cs="Times New Roman"/>
          <w:sz w:val="24"/>
          <w:szCs w:val="24"/>
        </w:rPr>
        <w:t>63</w:t>
      </w:r>
      <w:r w:rsidR="003A13F3">
        <w:rPr>
          <w:rFonts w:ascii="Times New Roman" w:hAnsi="Times New Roman" w:cs="Times New Roman"/>
          <w:sz w:val="24"/>
          <w:szCs w:val="24"/>
          <w:lang w:val="id-ID"/>
        </w:rPr>
        <w:t>,</w:t>
      </w:r>
      <w:r w:rsidR="003A13F3">
        <w:rPr>
          <w:rFonts w:ascii="Times New Roman" w:hAnsi="Times New Roman" w:cs="Times New Roman"/>
          <w:sz w:val="24"/>
          <w:szCs w:val="24"/>
        </w:rPr>
        <w:t>33</w:t>
      </w:r>
      <w:r w:rsidRPr="00F91BA6">
        <w:rPr>
          <w:rFonts w:ascii="Times New Roman" w:hAnsi="Times New Roman" w:cs="Times New Roman"/>
          <w:sz w:val="24"/>
          <w:szCs w:val="24"/>
          <w:lang w:val="id-ID"/>
        </w:rPr>
        <w:t xml:space="preserve">%) siswa yang aktif. </w:t>
      </w:r>
      <w:r w:rsidR="00CC22AA">
        <w:rPr>
          <w:rFonts w:ascii="Times New Roman" w:hAnsi="Times New Roman" w:cs="Times New Roman"/>
          <w:sz w:val="24"/>
          <w:szCs w:val="24"/>
          <w:lang w:val="id-ID"/>
        </w:rPr>
        <w:t>S</w:t>
      </w:r>
      <w:r w:rsidR="00CC22AA" w:rsidRPr="00F91BA6">
        <w:rPr>
          <w:rFonts w:ascii="Times New Roman" w:hAnsi="Times New Roman" w:cs="Times New Roman"/>
          <w:sz w:val="24"/>
          <w:szCs w:val="24"/>
          <w:lang w:val="id-ID"/>
        </w:rPr>
        <w:t xml:space="preserve">iswa yang aktif ini adalah  mereka yang memerhatikan pelajaran dengan baik dan memahami </w:t>
      </w:r>
      <w:r w:rsidR="00CC22AA">
        <w:rPr>
          <w:rFonts w:ascii="Times New Roman" w:hAnsi="Times New Roman" w:cs="Times New Roman"/>
          <w:sz w:val="24"/>
          <w:szCs w:val="24"/>
        </w:rPr>
        <w:t>pembelajaran</w:t>
      </w:r>
      <w:r w:rsidR="00366E17">
        <w:rPr>
          <w:rFonts w:ascii="Times New Roman" w:hAnsi="Times New Roman" w:cs="Times New Roman"/>
          <w:sz w:val="24"/>
          <w:szCs w:val="24"/>
          <w:lang w:val="id-ID"/>
        </w:rPr>
        <w:t>.</w:t>
      </w:r>
      <w:r w:rsidR="00366E17">
        <w:rPr>
          <w:rFonts w:ascii="Times New Roman" w:hAnsi="Times New Roman" w:cs="Times New Roman"/>
          <w:sz w:val="24"/>
          <w:szCs w:val="24"/>
        </w:rPr>
        <w:t xml:space="preserve"> </w:t>
      </w:r>
      <w:r w:rsidRPr="00F91BA6">
        <w:rPr>
          <w:rFonts w:ascii="Times New Roman" w:hAnsi="Times New Roman" w:cs="Times New Roman"/>
          <w:sz w:val="24"/>
          <w:szCs w:val="24"/>
          <w:lang w:val="id-ID"/>
        </w:rPr>
        <w:t>Adapun siswa yang tidak aktif</w:t>
      </w:r>
      <w:r w:rsidR="00CC22AA">
        <w:rPr>
          <w:rFonts w:ascii="Times New Roman" w:hAnsi="Times New Roman" w:cs="Times New Roman"/>
          <w:sz w:val="24"/>
          <w:szCs w:val="24"/>
          <w:lang w:val="id-ID"/>
        </w:rPr>
        <w:t xml:space="preserve"> sebanyak 1</w:t>
      </w:r>
      <w:r w:rsidR="00CC22AA">
        <w:rPr>
          <w:rFonts w:ascii="Times New Roman" w:hAnsi="Times New Roman" w:cs="Times New Roman"/>
          <w:sz w:val="24"/>
          <w:szCs w:val="24"/>
        </w:rPr>
        <w:t>1</w:t>
      </w:r>
      <w:r w:rsidR="00CC22AA">
        <w:rPr>
          <w:rFonts w:ascii="Times New Roman" w:hAnsi="Times New Roman" w:cs="Times New Roman"/>
          <w:sz w:val="24"/>
          <w:szCs w:val="24"/>
          <w:lang w:val="id-ID"/>
        </w:rPr>
        <w:t xml:space="preserve"> (</w:t>
      </w:r>
      <w:r w:rsidR="00CC22AA">
        <w:rPr>
          <w:rFonts w:ascii="Times New Roman" w:hAnsi="Times New Roman" w:cs="Times New Roman"/>
          <w:sz w:val="24"/>
          <w:szCs w:val="24"/>
        </w:rPr>
        <w:t>36</w:t>
      </w:r>
      <w:r w:rsidR="00CC22AA">
        <w:rPr>
          <w:rFonts w:ascii="Times New Roman" w:hAnsi="Times New Roman" w:cs="Times New Roman"/>
          <w:sz w:val="24"/>
          <w:szCs w:val="24"/>
          <w:lang w:val="id-ID"/>
        </w:rPr>
        <w:t>,</w:t>
      </w:r>
      <w:r w:rsidR="003E008F">
        <w:rPr>
          <w:rFonts w:ascii="Times New Roman" w:hAnsi="Times New Roman" w:cs="Times New Roman"/>
          <w:sz w:val="24"/>
          <w:szCs w:val="24"/>
        </w:rPr>
        <w:t>67</w:t>
      </w:r>
      <w:r w:rsidRPr="00F91BA6">
        <w:rPr>
          <w:rFonts w:ascii="Times New Roman" w:hAnsi="Times New Roman" w:cs="Times New Roman"/>
          <w:sz w:val="24"/>
          <w:szCs w:val="24"/>
          <w:lang w:val="id-ID"/>
        </w:rPr>
        <w:t xml:space="preserve">%) </w:t>
      </w:r>
      <w:r>
        <w:rPr>
          <w:rFonts w:ascii="Times New Roman" w:hAnsi="Times New Roman" w:cs="Times New Roman"/>
          <w:sz w:val="24"/>
          <w:szCs w:val="24"/>
          <w:lang w:val="id-ID"/>
        </w:rPr>
        <w:t>orang. M</w:t>
      </w:r>
      <w:r w:rsidR="00366E17">
        <w:rPr>
          <w:rFonts w:ascii="Times New Roman" w:hAnsi="Times New Roman" w:cs="Times New Roman"/>
          <w:sz w:val="24"/>
          <w:szCs w:val="24"/>
          <w:lang w:val="id-ID"/>
        </w:rPr>
        <w:t xml:space="preserve">ereka tidak </w:t>
      </w:r>
      <w:r w:rsidR="00366E17">
        <w:rPr>
          <w:rFonts w:ascii="Times New Roman" w:hAnsi="Times New Roman" w:cs="Times New Roman"/>
          <w:sz w:val="24"/>
          <w:szCs w:val="24"/>
        </w:rPr>
        <w:t>serius dalam menerima pembelajaran dan ada pula yang menghayal.</w:t>
      </w:r>
    </w:p>
    <w:p w:rsidR="00275333" w:rsidRPr="00356B2A" w:rsidRDefault="00275333" w:rsidP="00356B2A">
      <w:pPr>
        <w:spacing w:after="0" w:line="480" w:lineRule="auto"/>
        <w:ind w:firstLine="720"/>
        <w:jc w:val="both"/>
        <w:rPr>
          <w:rFonts w:ascii="Times New Roman" w:hAnsi="Times New Roman" w:cs="Times New Roman"/>
          <w:sz w:val="24"/>
          <w:szCs w:val="24"/>
        </w:rPr>
      </w:pPr>
      <w:r w:rsidRPr="00F91BA6">
        <w:rPr>
          <w:rFonts w:ascii="Times New Roman" w:hAnsi="Times New Roman" w:cs="Times New Roman"/>
          <w:sz w:val="24"/>
          <w:szCs w:val="24"/>
          <w:lang w:val="id-ID"/>
        </w:rPr>
        <w:t>Pada kegiatan siswa</w:t>
      </w:r>
      <w:r w:rsidR="0022301C" w:rsidRPr="0022301C">
        <w:rPr>
          <w:rFonts w:ascii="Times New Roman" w:hAnsi="Times New Roman" w:cs="Times New Roman"/>
          <w:sz w:val="24"/>
          <w:szCs w:val="24"/>
        </w:rPr>
        <w:t xml:space="preserve"> </w:t>
      </w:r>
      <w:r w:rsidR="0022301C">
        <w:rPr>
          <w:rFonts w:ascii="Times New Roman" w:hAnsi="Times New Roman" w:cs="Times New Roman"/>
          <w:sz w:val="24"/>
          <w:szCs w:val="24"/>
        </w:rPr>
        <w:t>menyimpulkan materi pembelajaran</w:t>
      </w:r>
      <w:r w:rsidRPr="00F91BA6">
        <w:rPr>
          <w:rFonts w:ascii="Times New Roman" w:hAnsi="Times New Roman" w:cs="Times New Roman"/>
          <w:sz w:val="24"/>
          <w:szCs w:val="24"/>
          <w:lang w:val="id-ID"/>
        </w:rPr>
        <w:t xml:space="preserve">, </w:t>
      </w:r>
      <w:r w:rsidR="0022301C">
        <w:rPr>
          <w:rFonts w:ascii="Times New Roman" w:hAnsi="Times New Roman" w:cs="Times New Roman"/>
          <w:sz w:val="24"/>
          <w:szCs w:val="24"/>
          <w:lang w:val="id-ID"/>
        </w:rPr>
        <w:t>ada 1</w:t>
      </w:r>
      <w:r w:rsidR="0022301C">
        <w:rPr>
          <w:rFonts w:ascii="Times New Roman" w:hAnsi="Times New Roman" w:cs="Times New Roman"/>
          <w:sz w:val="24"/>
          <w:szCs w:val="24"/>
        </w:rPr>
        <w:t>2</w:t>
      </w:r>
      <w:r w:rsidR="0022301C">
        <w:rPr>
          <w:rFonts w:ascii="Times New Roman" w:hAnsi="Times New Roman" w:cs="Times New Roman"/>
          <w:sz w:val="24"/>
          <w:szCs w:val="24"/>
          <w:lang w:val="id-ID"/>
        </w:rPr>
        <w:t xml:space="preserve"> (</w:t>
      </w:r>
      <w:r w:rsidR="0022301C">
        <w:rPr>
          <w:rFonts w:ascii="Times New Roman" w:hAnsi="Times New Roman" w:cs="Times New Roman"/>
          <w:sz w:val="24"/>
          <w:szCs w:val="24"/>
        </w:rPr>
        <w:t>40</w:t>
      </w:r>
      <w:r w:rsidRPr="00F91BA6">
        <w:rPr>
          <w:rFonts w:ascii="Times New Roman" w:hAnsi="Times New Roman" w:cs="Times New Roman"/>
          <w:sz w:val="24"/>
          <w:szCs w:val="24"/>
          <w:lang w:val="id-ID"/>
        </w:rPr>
        <w:t xml:space="preserve">%) </w:t>
      </w:r>
      <w:r>
        <w:rPr>
          <w:rFonts w:ascii="Times New Roman" w:hAnsi="Times New Roman" w:cs="Times New Roman"/>
          <w:sz w:val="24"/>
          <w:szCs w:val="24"/>
          <w:lang w:val="id-ID"/>
        </w:rPr>
        <w:t>siswa yang aktif. M</w:t>
      </w:r>
      <w:r w:rsidRPr="00F91BA6">
        <w:rPr>
          <w:rFonts w:ascii="Times New Roman" w:hAnsi="Times New Roman" w:cs="Times New Roman"/>
          <w:sz w:val="24"/>
          <w:szCs w:val="24"/>
          <w:lang w:val="id-ID"/>
        </w:rPr>
        <w:t xml:space="preserve">ereka </w:t>
      </w:r>
      <w:r w:rsidR="008E664F">
        <w:rPr>
          <w:rFonts w:ascii="Times New Roman" w:hAnsi="Times New Roman" w:cs="Times New Roman"/>
          <w:sz w:val="24"/>
          <w:szCs w:val="24"/>
        </w:rPr>
        <w:t>yang memahami materi tentang paragraf persuasif</w:t>
      </w:r>
      <w:r w:rsidR="00D2555E">
        <w:rPr>
          <w:rFonts w:ascii="Times New Roman" w:hAnsi="Times New Roman" w:cs="Times New Roman"/>
          <w:sz w:val="24"/>
          <w:szCs w:val="24"/>
        </w:rPr>
        <w:t xml:space="preserve"> sejak awal</w:t>
      </w:r>
      <w:r w:rsidR="008F4673">
        <w:rPr>
          <w:rFonts w:ascii="Times New Roman" w:hAnsi="Times New Roman" w:cs="Times New Roman"/>
          <w:sz w:val="24"/>
          <w:szCs w:val="24"/>
        </w:rPr>
        <w:t xml:space="preserve"> dan berani mengungkapkan gagasannya</w:t>
      </w:r>
      <w:r>
        <w:rPr>
          <w:rFonts w:ascii="Times New Roman" w:hAnsi="Times New Roman" w:cs="Times New Roman"/>
          <w:sz w:val="24"/>
          <w:szCs w:val="24"/>
          <w:lang w:val="id-ID"/>
        </w:rPr>
        <w:t>. S</w:t>
      </w:r>
      <w:r w:rsidRPr="00F91BA6">
        <w:rPr>
          <w:rFonts w:ascii="Times New Roman" w:hAnsi="Times New Roman" w:cs="Times New Roman"/>
          <w:sz w:val="24"/>
          <w:szCs w:val="24"/>
          <w:lang w:val="id-ID"/>
        </w:rPr>
        <w:t>eb</w:t>
      </w:r>
      <w:r>
        <w:rPr>
          <w:rFonts w:ascii="Times New Roman" w:hAnsi="Times New Roman" w:cs="Times New Roman"/>
          <w:sz w:val="24"/>
          <w:szCs w:val="24"/>
          <w:lang w:val="id-ID"/>
        </w:rPr>
        <w:t>a</w:t>
      </w:r>
      <w:r w:rsidRPr="00F91BA6">
        <w:rPr>
          <w:rFonts w:ascii="Times New Roman" w:hAnsi="Times New Roman" w:cs="Times New Roman"/>
          <w:sz w:val="24"/>
          <w:szCs w:val="24"/>
          <w:lang w:val="id-ID"/>
        </w:rPr>
        <w:t xml:space="preserve">nyak </w:t>
      </w:r>
      <w:r w:rsidR="008E664F">
        <w:rPr>
          <w:rFonts w:ascii="Times New Roman" w:hAnsi="Times New Roman" w:cs="Times New Roman"/>
          <w:sz w:val="24"/>
          <w:szCs w:val="24"/>
          <w:lang w:val="id-ID"/>
        </w:rPr>
        <w:t>1</w:t>
      </w:r>
      <w:r w:rsidR="008E664F">
        <w:rPr>
          <w:rFonts w:ascii="Times New Roman" w:hAnsi="Times New Roman" w:cs="Times New Roman"/>
          <w:sz w:val="24"/>
          <w:szCs w:val="24"/>
        </w:rPr>
        <w:t>8</w:t>
      </w:r>
      <w:r w:rsidR="008E664F">
        <w:rPr>
          <w:rFonts w:ascii="Times New Roman" w:hAnsi="Times New Roman" w:cs="Times New Roman"/>
          <w:sz w:val="24"/>
          <w:szCs w:val="24"/>
          <w:lang w:val="id-ID"/>
        </w:rPr>
        <w:t xml:space="preserve"> (</w:t>
      </w:r>
      <w:r w:rsidR="008E664F">
        <w:rPr>
          <w:rFonts w:ascii="Times New Roman" w:hAnsi="Times New Roman" w:cs="Times New Roman"/>
          <w:sz w:val="24"/>
          <w:szCs w:val="24"/>
        </w:rPr>
        <w:t>60</w:t>
      </w:r>
      <w:r w:rsidRPr="00F91BA6">
        <w:rPr>
          <w:rFonts w:ascii="Times New Roman" w:hAnsi="Times New Roman" w:cs="Times New Roman"/>
          <w:sz w:val="24"/>
          <w:szCs w:val="24"/>
          <w:lang w:val="id-ID"/>
        </w:rPr>
        <w:t>%) siswa tidak akti</w:t>
      </w:r>
      <w:r w:rsidR="00356B2A">
        <w:rPr>
          <w:rFonts w:ascii="Times New Roman" w:hAnsi="Times New Roman" w:cs="Times New Roman"/>
          <w:sz w:val="24"/>
          <w:szCs w:val="24"/>
          <w:lang w:val="id-ID"/>
        </w:rPr>
        <w:t>f karena mereka sibuk</w:t>
      </w:r>
      <w:r w:rsidR="00356B2A">
        <w:rPr>
          <w:rFonts w:ascii="Times New Roman" w:hAnsi="Times New Roman" w:cs="Times New Roman"/>
          <w:sz w:val="24"/>
          <w:szCs w:val="24"/>
        </w:rPr>
        <w:t xml:space="preserve"> </w:t>
      </w:r>
      <w:r w:rsidR="00356B2A" w:rsidRPr="00EE3FD0">
        <w:rPr>
          <w:rFonts w:ascii="Times New Roman" w:hAnsi="Times New Roman" w:cs="Times New Roman"/>
          <w:sz w:val="24"/>
          <w:szCs w:val="24"/>
          <w:lang w:val="id-ID"/>
        </w:rPr>
        <w:t xml:space="preserve">main </w:t>
      </w:r>
      <w:r w:rsidR="00356B2A" w:rsidRPr="00EE3FD0">
        <w:rPr>
          <w:rFonts w:ascii="Times New Roman" w:hAnsi="Times New Roman" w:cs="Times New Roman"/>
          <w:i/>
          <w:sz w:val="24"/>
          <w:szCs w:val="24"/>
          <w:lang w:val="id-ID"/>
        </w:rPr>
        <w:t>handphone</w:t>
      </w:r>
      <w:r w:rsidR="00356B2A">
        <w:rPr>
          <w:rFonts w:ascii="Times New Roman" w:hAnsi="Times New Roman" w:cs="Times New Roman"/>
          <w:i/>
          <w:sz w:val="24"/>
          <w:szCs w:val="24"/>
        </w:rPr>
        <w:t>,</w:t>
      </w:r>
      <w:r w:rsidR="00356B2A" w:rsidRPr="00356B2A">
        <w:rPr>
          <w:rFonts w:ascii="Times New Roman" w:hAnsi="Times New Roman" w:cs="Times New Roman"/>
          <w:sz w:val="24"/>
          <w:szCs w:val="24"/>
          <w:lang w:val="id-ID"/>
        </w:rPr>
        <w:t xml:space="preserve"> </w:t>
      </w:r>
      <w:r w:rsidR="00356B2A">
        <w:rPr>
          <w:rFonts w:ascii="Times New Roman" w:hAnsi="Times New Roman" w:cs="Times New Roman"/>
          <w:sz w:val="24"/>
          <w:szCs w:val="24"/>
          <w:lang w:val="id-ID"/>
        </w:rPr>
        <w:t xml:space="preserve">mereka </w:t>
      </w:r>
      <w:r w:rsidR="00356B2A" w:rsidRPr="00715C4A">
        <w:rPr>
          <w:rFonts w:ascii="Times New Roman" w:hAnsi="Times New Roman" w:cs="Times New Roman"/>
          <w:sz w:val="24"/>
          <w:szCs w:val="24"/>
          <w:lang w:val="id-ID"/>
        </w:rPr>
        <w:t>tidak memiliki kepercay</w:t>
      </w:r>
      <w:r w:rsidR="00356B2A">
        <w:rPr>
          <w:rFonts w:ascii="Times New Roman" w:hAnsi="Times New Roman" w:cs="Times New Roman"/>
          <w:sz w:val="24"/>
          <w:szCs w:val="24"/>
          <w:lang w:val="id-ID"/>
        </w:rPr>
        <w:t xml:space="preserve">aan diri dalam menyampaikan </w:t>
      </w:r>
      <w:r w:rsidR="00356B2A">
        <w:rPr>
          <w:rFonts w:ascii="Times New Roman" w:hAnsi="Times New Roman" w:cs="Times New Roman"/>
          <w:sz w:val="24"/>
          <w:szCs w:val="24"/>
        </w:rPr>
        <w:t>gagasannya</w:t>
      </w:r>
      <w:r w:rsidR="00356B2A" w:rsidRPr="00EE3FD0">
        <w:rPr>
          <w:rFonts w:ascii="Times New Roman" w:hAnsi="Times New Roman" w:cs="Times New Roman"/>
          <w:sz w:val="24"/>
          <w:szCs w:val="24"/>
          <w:lang w:val="id-ID"/>
        </w:rPr>
        <w:t>.</w:t>
      </w:r>
    </w:p>
    <w:p w:rsidR="00916908" w:rsidRPr="00916908" w:rsidRDefault="00275333" w:rsidP="00CF22C5">
      <w:pPr>
        <w:spacing w:after="0" w:line="480" w:lineRule="auto"/>
        <w:ind w:firstLine="720"/>
        <w:jc w:val="both"/>
        <w:rPr>
          <w:rFonts w:ascii="Times New Roman" w:hAnsi="Times New Roman" w:cs="Times New Roman"/>
          <w:sz w:val="24"/>
          <w:szCs w:val="24"/>
        </w:rPr>
      </w:pPr>
      <w:r w:rsidRPr="00715C4A">
        <w:rPr>
          <w:rFonts w:ascii="Times New Roman" w:hAnsi="Times New Roman" w:cs="Times New Roman"/>
          <w:sz w:val="24"/>
          <w:szCs w:val="24"/>
          <w:lang w:val="id-ID"/>
        </w:rPr>
        <w:t>Berdasarkan pemaparan tersebut,</w:t>
      </w:r>
      <w:r>
        <w:rPr>
          <w:rFonts w:ascii="Times New Roman" w:hAnsi="Times New Roman" w:cs="Times New Roman"/>
          <w:sz w:val="24"/>
          <w:szCs w:val="24"/>
          <w:lang w:val="id-ID"/>
        </w:rPr>
        <w:t xml:space="preserve"> keaktifan siswa berpartisi</w:t>
      </w:r>
      <w:r w:rsidR="009C3356">
        <w:rPr>
          <w:rFonts w:ascii="Times New Roman" w:hAnsi="Times New Roman" w:cs="Times New Roman"/>
          <w:sz w:val="24"/>
          <w:szCs w:val="24"/>
        </w:rPr>
        <w:t>pasi</w:t>
      </w:r>
      <w:r>
        <w:rPr>
          <w:rFonts w:ascii="Times New Roman" w:hAnsi="Times New Roman" w:cs="Times New Roman"/>
          <w:sz w:val="24"/>
          <w:szCs w:val="24"/>
          <w:lang w:val="id-ID"/>
        </w:rPr>
        <w:t xml:space="preserve"> dalam pembelajaran menulis p</w:t>
      </w:r>
      <w:r w:rsidR="0066790A">
        <w:rPr>
          <w:rFonts w:ascii="Times New Roman" w:hAnsi="Times New Roman" w:cs="Times New Roman"/>
          <w:sz w:val="24"/>
          <w:szCs w:val="24"/>
        </w:rPr>
        <w:t>aragraf persuasif</w:t>
      </w:r>
      <w:r>
        <w:rPr>
          <w:rFonts w:ascii="Times New Roman" w:hAnsi="Times New Roman" w:cs="Times New Roman"/>
          <w:sz w:val="24"/>
          <w:szCs w:val="24"/>
          <w:lang w:val="id-ID"/>
        </w:rPr>
        <w:t xml:space="preserve"> </w:t>
      </w:r>
      <w:r w:rsidR="009C3356">
        <w:rPr>
          <w:rFonts w:ascii="Times New Roman" w:hAnsi="Times New Roman" w:cs="Times New Roman"/>
          <w:sz w:val="24"/>
          <w:szCs w:val="24"/>
        </w:rPr>
        <w:t xml:space="preserve">melalui media </w:t>
      </w:r>
      <w:r w:rsidR="009C3356" w:rsidRPr="004F5569">
        <w:rPr>
          <w:rFonts w:ascii="Times New Roman" w:hAnsi="Times New Roman" w:cs="Times New Roman"/>
          <w:sz w:val="24"/>
          <w:szCs w:val="24"/>
        </w:rPr>
        <w:t>iklan</w:t>
      </w:r>
      <w:r w:rsidR="000A374F">
        <w:rPr>
          <w:rFonts w:ascii="Times New Roman" w:hAnsi="Times New Roman" w:cs="Times New Roman"/>
          <w:sz w:val="24"/>
          <w:szCs w:val="24"/>
          <w:lang w:val="id-ID"/>
        </w:rPr>
        <w:t xml:space="preserve"> pada</w:t>
      </w:r>
      <w:r w:rsidR="009E0CE2">
        <w:rPr>
          <w:rFonts w:ascii="Times New Roman" w:hAnsi="Times New Roman" w:cs="Times New Roman"/>
          <w:sz w:val="24"/>
          <w:szCs w:val="24"/>
          <w:lang w:val="id-ID"/>
        </w:rPr>
        <w:t xml:space="preserve"> siklus I hanya mencapai </w:t>
      </w:r>
      <w:r w:rsidR="009E0CE2">
        <w:rPr>
          <w:rFonts w:ascii="Times New Roman" w:hAnsi="Times New Roman" w:cs="Times New Roman"/>
          <w:sz w:val="24"/>
          <w:szCs w:val="24"/>
        </w:rPr>
        <w:t>65</w:t>
      </w:r>
      <w:r w:rsidR="00356B2A">
        <w:rPr>
          <w:rFonts w:ascii="Times New Roman" w:hAnsi="Times New Roman" w:cs="Times New Roman"/>
          <w:sz w:val="24"/>
          <w:szCs w:val="24"/>
          <w:lang w:val="id-ID"/>
        </w:rPr>
        <w:t>,</w:t>
      </w:r>
      <w:r w:rsidR="009E0CE2">
        <w:rPr>
          <w:rFonts w:ascii="Times New Roman" w:hAnsi="Times New Roman" w:cs="Times New Roman"/>
          <w:sz w:val="24"/>
          <w:szCs w:val="24"/>
        </w:rPr>
        <w:t>24</w:t>
      </w:r>
      <w:r>
        <w:rPr>
          <w:rFonts w:ascii="Times New Roman" w:hAnsi="Times New Roman" w:cs="Times New Roman"/>
          <w:sz w:val="24"/>
          <w:szCs w:val="24"/>
          <w:lang w:val="id-ID"/>
        </w:rPr>
        <w:t xml:space="preserve">%. Persentase tersebut menunjukkan bahwa keaktifan siswa </w:t>
      </w:r>
      <w:r w:rsidRPr="00715C4A">
        <w:rPr>
          <w:rFonts w:ascii="Times New Roman" w:hAnsi="Times New Roman" w:cs="Times New Roman"/>
          <w:sz w:val="24"/>
          <w:szCs w:val="24"/>
          <w:lang w:val="id-ID"/>
        </w:rPr>
        <w:t xml:space="preserve"> </w:t>
      </w:r>
      <w:r>
        <w:rPr>
          <w:rFonts w:ascii="Times New Roman" w:hAnsi="Times New Roman" w:cs="Times New Roman"/>
          <w:sz w:val="24"/>
          <w:szCs w:val="24"/>
          <w:lang w:val="id-ID"/>
        </w:rPr>
        <w:t>m</w:t>
      </w:r>
      <w:r w:rsidR="009E0CE2">
        <w:rPr>
          <w:rFonts w:ascii="Times New Roman" w:hAnsi="Times New Roman" w:cs="Times New Roman"/>
          <w:sz w:val="24"/>
          <w:szCs w:val="24"/>
          <w:lang w:val="id-ID"/>
        </w:rPr>
        <w:t>asih kurang</w:t>
      </w:r>
      <w:r>
        <w:rPr>
          <w:rFonts w:ascii="Times New Roman" w:hAnsi="Times New Roman" w:cs="Times New Roman"/>
          <w:sz w:val="24"/>
          <w:szCs w:val="24"/>
          <w:lang w:val="id-ID"/>
        </w:rPr>
        <w:t xml:space="preserve">. </w:t>
      </w:r>
      <w:r w:rsidRPr="00715C4A">
        <w:rPr>
          <w:rFonts w:ascii="Times New Roman" w:hAnsi="Times New Roman" w:cs="Times New Roman"/>
          <w:sz w:val="24"/>
          <w:szCs w:val="24"/>
          <w:lang w:val="id-ID"/>
        </w:rPr>
        <w:t xml:space="preserve">Hal ini disebabkan oleh aktivitas siswa yang suka bercerita, main </w:t>
      </w:r>
      <w:r w:rsidRPr="00715C4A">
        <w:rPr>
          <w:rFonts w:ascii="Times New Roman" w:hAnsi="Times New Roman" w:cs="Times New Roman"/>
          <w:i/>
          <w:sz w:val="24"/>
          <w:szCs w:val="24"/>
          <w:lang w:val="id-ID"/>
        </w:rPr>
        <w:t>handphone,</w:t>
      </w:r>
      <w:r>
        <w:rPr>
          <w:rFonts w:ascii="Times New Roman" w:hAnsi="Times New Roman" w:cs="Times New Roman"/>
          <w:sz w:val="24"/>
          <w:szCs w:val="24"/>
          <w:lang w:val="id-ID"/>
        </w:rPr>
        <w:t xml:space="preserve"> </w:t>
      </w:r>
      <w:r w:rsidR="000B4B64">
        <w:rPr>
          <w:rFonts w:ascii="Times New Roman" w:hAnsi="Times New Roman" w:cs="Times New Roman"/>
          <w:sz w:val="24"/>
          <w:szCs w:val="24"/>
        </w:rPr>
        <w:t xml:space="preserve">tidak percaya diri, </w:t>
      </w:r>
      <w:r>
        <w:rPr>
          <w:rFonts w:ascii="Times New Roman" w:hAnsi="Times New Roman" w:cs="Times New Roman"/>
          <w:sz w:val="24"/>
          <w:szCs w:val="24"/>
          <w:lang w:val="id-ID"/>
        </w:rPr>
        <w:t>dan menghayal.</w:t>
      </w:r>
    </w:p>
    <w:p w:rsidR="00FA70C4" w:rsidRPr="00DD1A78" w:rsidRDefault="00FA70C4" w:rsidP="00EB5540">
      <w:pPr>
        <w:pStyle w:val="ListParagraph"/>
        <w:numPr>
          <w:ilvl w:val="1"/>
          <w:numId w:val="39"/>
        </w:numPr>
        <w:tabs>
          <w:tab w:val="clear" w:pos="360"/>
          <w:tab w:val="num" w:pos="450"/>
        </w:tabs>
        <w:spacing w:line="480" w:lineRule="auto"/>
        <w:jc w:val="both"/>
        <w:rPr>
          <w:rFonts w:ascii="Times New Roman" w:hAnsi="Times New Roman" w:cs="Times New Roman"/>
          <w:b/>
          <w:sz w:val="24"/>
          <w:szCs w:val="24"/>
          <w:lang w:val="id-ID"/>
        </w:rPr>
      </w:pPr>
      <w:r w:rsidRPr="00F55E9A">
        <w:rPr>
          <w:rFonts w:ascii="Times New Roman" w:hAnsi="Times New Roman" w:cs="Times New Roman"/>
          <w:b/>
          <w:sz w:val="24"/>
          <w:szCs w:val="24"/>
          <w:lang w:val="id-ID"/>
        </w:rPr>
        <w:t xml:space="preserve">Analisis </w:t>
      </w:r>
      <w:r w:rsidR="001B2330" w:rsidRPr="00F55E9A">
        <w:rPr>
          <w:rFonts w:ascii="Times New Roman" w:hAnsi="Times New Roman" w:cs="Times New Roman"/>
          <w:b/>
          <w:sz w:val="24"/>
          <w:szCs w:val="24"/>
          <w:lang w:val="id-ID"/>
        </w:rPr>
        <w:t xml:space="preserve">Data Hasil </w:t>
      </w:r>
      <w:r w:rsidR="00CF22C5">
        <w:rPr>
          <w:rFonts w:ascii="Times New Roman" w:hAnsi="Times New Roman" w:cs="Times New Roman"/>
          <w:b/>
          <w:sz w:val="24"/>
          <w:szCs w:val="24"/>
        </w:rPr>
        <w:t xml:space="preserve">Keterampilan </w:t>
      </w:r>
      <w:r w:rsidR="001B2330" w:rsidRPr="00F55E9A">
        <w:rPr>
          <w:rFonts w:ascii="Times New Roman" w:hAnsi="Times New Roman" w:cs="Times New Roman"/>
          <w:b/>
          <w:sz w:val="24"/>
          <w:szCs w:val="24"/>
          <w:lang w:val="id-ID"/>
        </w:rPr>
        <w:t>Menulis P</w:t>
      </w:r>
      <w:r w:rsidR="001B2330" w:rsidRPr="00F55E9A">
        <w:rPr>
          <w:rFonts w:ascii="Times New Roman" w:hAnsi="Times New Roman" w:cs="Times New Roman"/>
          <w:b/>
          <w:sz w:val="24"/>
          <w:szCs w:val="24"/>
        </w:rPr>
        <w:t>aragraf Persuasif</w:t>
      </w:r>
      <w:r w:rsidRPr="00F55E9A">
        <w:rPr>
          <w:rFonts w:ascii="Times New Roman" w:hAnsi="Times New Roman" w:cs="Times New Roman"/>
          <w:b/>
          <w:sz w:val="24"/>
          <w:szCs w:val="24"/>
          <w:lang w:val="id-ID"/>
        </w:rPr>
        <w:t xml:space="preserve"> Siklus I</w:t>
      </w:r>
    </w:p>
    <w:p w:rsidR="00CF22C5" w:rsidRDefault="004F5162" w:rsidP="00CF22C5">
      <w:pPr>
        <w:pStyle w:val="ListParagraph"/>
        <w:spacing w:after="0"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Data h</w:t>
      </w:r>
      <w:r w:rsidRPr="00295B9E">
        <w:rPr>
          <w:rFonts w:ascii="Times New Roman" w:hAnsi="Times New Roman" w:cs="Times New Roman"/>
          <w:sz w:val="24"/>
          <w:szCs w:val="24"/>
        </w:rPr>
        <w:t>asil pembelaja</w:t>
      </w:r>
      <w:r>
        <w:rPr>
          <w:rFonts w:ascii="Times New Roman" w:hAnsi="Times New Roman" w:cs="Times New Roman"/>
          <w:sz w:val="24"/>
          <w:szCs w:val="24"/>
        </w:rPr>
        <w:t>ran menulis paragraf persuasif</w:t>
      </w:r>
      <w:r w:rsidRPr="00295B9E">
        <w:rPr>
          <w:rFonts w:ascii="Times New Roman" w:hAnsi="Times New Roman" w:cs="Times New Roman"/>
          <w:sz w:val="24"/>
          <w:szCs w:val="24"/>
        </w:rPr>
        <w:t xml:space="preserve"> </w:t>
      </w:r>
      <w:r>
        <w:rPr>
          <w:rFonts w:ascii="Times New Roman" w:hAnsi="Times New Roman" w:cs="Times New Roman"/>
          <w:sz w:val="24"/>
          <w:szCs w:val="24"/>
        </w:rPr>
        <w:t>melalui media iklan</w:t>
      </w:r>
      <w:r w:rsidRPr="00295B9E">
        <w:rPr>
          <w:rFonts w:ascii="Times New Roman" w:hAnsi="Times New Roman" w:cs="Times New Roman"/>
          <w:sz w:val="24"/>
          <w:szCs w:val="24"/>
        </w:rPr>
        <w:t xml:space="preserve"> pada siklus I dinilai berdasarkan tiga aspek yaitu aspek kognitif, psikomotorik, dan afektif. Ketiga aspek tersebut disajikan sebagai berikut.</w:t>
      </w:r>
    </w:p>
    <w:p w:rsidR="00335634" w:rsidRPr="00CF22C5" w:rsidRDefault="00335634" w:rsidP="00CF22C5">
      <w:pPr>
        <w:pStyle w:val="ListParagraph"/>
        <w:spacing w:after="0" w:line="480" w:lineRule="auto"/>
        <w:ind w:left="0" w:firstLine="708"/>
        <w:jc w:val="both"/>
        <w:rPr>
          <w:rFonts w:ascii="Times New Roman" w:hAnsi="Times New Roman" w:cs="Times New Roman"/>
          <w:sz w:val="24"/>
          <w:szCs w:val="24"/>
        </w:rPr>
      </w:pPr>
    </w:p>
    <w:p w:rsidR="004F5162" w:rsidRDefault="00CF22C5" w:rsidP="00016D07">
      <w:pPr>
        <w:pStyle w:val="ListParagraph"/>
        <w:numPr>
          <w:ilvl w:val="0"/>
          <w:numId w:val="8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Analisi</w:t>
      </w:r>
      <w:r w:rsidR="001C5E9E">
        <w:rPr>
          <w:rFonts w:ascii="Times New Roman" w:hAnsi="Times New Roman" w:cs="Times New Roman"/>
          <w:b/>
          <w:sz w:val="24"/>
          <w:szCs w:val="24"/>
        </w:rPr>
        <w:t>s</w:t>
      </w:r>
      <w:r>
        <w:rPr>
          <w:rFonts w:ascii="Times New Roman" w:hAnsi="Times New Roman" w:cs="Times New Roman"/>
          <w:b/>
          <w:sz w:val="24"/>
          <w:szCs w:val="24"/>
        </w:rPr>
        <w:t xml:space="preserve"> Data</w:t>
      </w:r>
      <w:r w:rsidR="004F5162" w:rsidRPr="00295B9E">
        <w:rPr>
          <w:rFonts w:ascii="Times New Roman" w:hAnsi="Times New Roman" w:cs="Times New Roman"/>
          <w:b/>
          <w:sz w:val="24"/>
          <w:szCs w:val="24"/>
        </w:rPr>
        <w:t xml:space="preserve"> Aspek Kognitif Siklus I </w:t>
      </w:r>
    </w:p>
    <w:p w:rsidR="00EB5540" w:rsidRDefault="004F5162" w:rsidP="001C5E9E">
      <w:pPr>
        <w:spacing w:after="0" w:line="480" w:lineRule="auto"/>
        <w:ind w:firstLine="720"/>
        <w:jc w:val="both"/>
        <w:rPr>
          <w:rFonts w:ascii="Times New Roman" w:hAnsi="Times New Roman" w:cs="Times New Roman"/>
          <w:b/>
          <w:sz w:val="24"/>
          <w:szCs w:val="24"/>
        </w:rPr>
      </w:pPr>
      <w:r w:rsidRPr="004F5162">
        <w:rPr>
          <w:rFonts w:ascii="Times New Roman" w:hAnsi="Times New Roman" w:cs="Times New Roman"/>
          <w:sz w:val="24"/>
          <w:szCs w:val="24"/>
        </w:rPr>
        <w:t>Penilaian aspek kognitif siswa pada siklus I berupa hasil kerja siswa. Penilaian aspek kognitif terdiri atas dua bagian yaitu kognitif produk dan kognitif proses. Penilaian kognitif produk berupa tes uraian yang terdiri atas tiga soal dan penilaian kognitif proses berupa t</w:t>
      </w:r>
      <w:r w:rsidR="006F6B53">
        <w:rPr>
          <w:rFonts w:ascii="Times New Roman" w:hAnsi="Times New Roman" w:cs="Times New Roman"/>
          <w:sz w:val="24"/>
          <w:szCs w:val="24"/>
        </w:rPr>
        <w:t>es uraian yang terdiri atas dua</w:t>
      </w:r>
      <w:r w:rsidRPr="004F5162">
        <w:rPr>
          <w:rFonts w:ascii="Times New Roman" w:hAnsi="Times New Roman" w:cs="Times New Roman"/>
          <w:sz w:val="24"/>
          <w:szCs w:val="24"/>
        </w:rPr>
        <w:t xml:space="preserve"> soal.</w:t>
      </w:r>
    </w:p>
    <w:p w:rsidR="00FA70C4" w:rsidRPr="006F6B53" w:rsidRDefault="00F55E9A" w:rsidP="006F6B53">
      <w:pPr>
        <w:spacing w:after="0" w:line="480" w:lineRule="auto"/>
        <w:ind w:firstLine="709"/>
        <w:jc w:val="center"/>
        <w:rPr>
          <w:rFonts w:ascii="Times New Roman" w:hAnsi="Times New Roman" w:cs="Times New Roman"/>
          <w:sz w:val="24"/>
          <w:szCs w:val="24"/>
        </w:rPr>
      </w:pPr>
      <w:r>
        <w:rPr>
          <w:rFonts w:ascii="Times New Roman" w:hAnsi="Times New Roman" w:cs="Times New Roman"/>
          <w:b/>
          <w:sz w:val="24"/>
          <w:szCs w:val="24"/>
        </w:rPr>
        <w:t xml:space="preserve">      </w:t>
      </w:r>
      <w:r w:rsidR="00FA70C4" w:rsidRPr="00A557E7">
        <w:rPr>
          <w:rFonts w:ascii="Times New Roman" w:hAnsi="Times New Roman" w:cs="Times New Roman"/>
          <w:b/>
          <w:sz w:val="24"/>
          <w:szCs w:val="24"/>
        </w:rPr>
        <w:t xml:space="preserve">Tabel </w:t>
      </w:r>
      <w:r w:rsidR="00F76CC9">
        <w:rPr>
          <w:rFonts w:ascii="Times New Roman" w:hAnsi="Times New Roman" w:cs="Times New Roman"/>
          <w:b/>
          <w:sz w:val="24"/>
          <w:szCs w:val="24"/>
        </w:rPr>
        <w:t>4.3</w:t>
      </w:r>
      <w:r w:rsidR="00D93CD4">
        <w:rPr>
          <w:rFonts w:ascii="Times New Roman" w:hAnsi="Times New Roman" w:cs="Times New Roman"/>
          <w:b/>
          <w:sz w:val="24"/>
          <w:szCs w:val="24"/>
        </w:rPr>
        <w:t>.</w:t>
      </w:r>
      <w:r w:rsidR="00FA70C4" w:rsidRPr="00A557E7">
        <w:rPr>
          <w:rFonts w:ascii="Times New Roman" w:hAnsi="Times New Roman" w:cs="Times New Roman"/>
          <w:b/>
          <w:sz w:val="24"/>
          <w:szCs w:val="24"/>
        </w:rPr>
        <w:t xml:space="preserve"> </w:t>
      </w:r>
      <w:r w:rsidR="00092826">
        <w:rPr>
          <w:rFonts w:ascii="Times New Roman" w:hAnsi="Times New Roman" w:cs="Times New Roman"/>
          <w:b/>
          <w:sz w:val="24"/>
          <w:szCs w:val="24"/>
        </w:rPr>
        <w:t>Klasifikasi</w:t>
      </w:r>
      <w:r w:rsidR="006F6B53" w:rsidRPr="00295B9E">
        <w:rPr>
          <w:rFonts w:ascii="Times New Roman" w:hAnsi="Times New Roman" w:cs="Times New Roman"/>
          <w:b/>
          <w:sz w:val="24"/>
          <w:szCs w:val="24"/>
        </w:rPr>
        <w:t xml:space="preserve"> Nilai Aspek Kognitif Siklus I</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1980"/>
        <w:gridCol w:w="1530"/>
        <w:gridCol w:w="1800"/>
        <w:gridCol w:w="1710"/>
      </w:tblGrid>
      <w:tr w:rsidR="00FA70C4" w:rsidRPr="00A557E7" w:rsidTr="00563FC5">
        <w:tc>
          <w:tcPr>
            <w:tcW w:w="900" w:type="dxa"/>
            <w:vAlign w:val="center"/>
          </w:tcPr>
          <w:p w:rsidR="00FA70C4" w:rsidRPr="00A557E7" w:rsidRDefault="00FA70C4" w:rsidP="008A2C1E">
            <w:pPr>
              <w:pStyle w:val="Default"/>
              <w:tabs>
                <w:tab w:val="left" w:pos="540"/>
              </w:tabs>
              <w:jc w:val="center"/>
              <w:rPr>
                <w:b/>
                <w:color w:val="auto"/>
              </w:rPr>
            </w:pPr>
            <w:r w:rsidRPr="00A557E7">
              <w:rPr>
                <w:b/>
                <w:color w:val="auto"/>
              </w:rPr>
              <w:t>No</w:t>
            </w:r>
          </w:p>
        </w:tc>
        <w:tc>
          <w:tcPr>
            <w:tcW w:w="1980" w:type="dxa"/>
            <w:vAlign w:val="center"/>
          </w:tcPr>
          <w:p w:rsidR="00FA70C4" w:rsidRPr="00A557E7" w:rsidRDefault="00FA70C4" w:rsidP="008A2C1E">
            <w:pPr>
              <w:pStyle w:val="Default"/>
              <w:tabs>
                <w:tab w:val="left" w:pos="540"/>
              </w:tabs>
              <w:jc w:val="center"/>
              <w:rPr>
                <w:b/>
                <w:color w:val="auto"/>
              </w:rPr>
            </w:pPr>
            <w:r w:rsidRPr="00A557E7">
              <w:rPr>
                <w:b/>
                <w:color w:val="auto"/>
              </w:rPr>
              <w:t xml:space="preserve">Rentangan </w:t>
            </w:r>
            <w:r w:rsidR="009646CB">
              <w:rPr>
                <w:b/>
                <w:color w:val="auto"/>
              </w:rPr>
              <w:t>Nilai</w:t>
            </w:r>
          </w:p>
        </w:tc>
        <w:tc>
          <w:tcPr>
            <w:tcW w:w="1530" w:type="dxa"/>
            <w:vAlign w:val="center"/>
          </w:tcPr>
          <w:p w:rsidR="00FA70C4" w:rsidRPr="00A557E7" w:rsidRDefault="00FA70C4" w:rsidP="008A2C1E">
            <w:pPr>
              <w:pStyle w:val="Default"/>
              <w:tabs>
                <w:tab w:val="left" w:pos="540"/>
              </w:tabs>
              <w:jc w:val="center"/>
              <w:rPr>
                <w:b/>
                <w:color w:val="auto"/>
              </w:rPr>
            </w:pPr>
            <w:r w:rsidRPr="00A557E7">
              <w:rPr>
                <w:b/>
                <w:color w:val="auto"/>
              </w:rPr>
              <w:t>Frekuensi</w:t>
            </w:r>
          </w:p>
        </w:tc>
        <w:tc>
          <w:tcPr>
            <w:tcW w:w="1800" w:type="dxa"/>
            <w:vAlign w:val="center"/>
          </w:tcPr>
          <w:p w:rsidR="00FA70C4" w:rsidRPr="00A557E7" w:rsidRDefault="00FA70C4" w:rsidP="008A2C1E">
            <w:pPr>
              <w:pStyle w:val="Default"/>
              <w:tabs>
                <w:tab w:val="left" w:pos="540"/>
              </w:tabs>
              <w:jc w:val="center"/>
              <w:rPr>
                <w:b/>
                <w:color w:val="auto"/>
              </w:rPr>
            </w:pPr>
            <w:r w:rsidRPr="00A557E7">
              <w:rPr>
                <w:b/>
                <w:color w:val="auto"/>
              </w:rPr>
              <w:t>Persentase (%)</w:t>
            </w:r>
          </w:p>
        </w:tc>
        <w:tc>
          <w:tcPr>
            <w:tcW w:w="1710" w:type="dxa"/>
            <w:vAlign w:val="center"/>
          </w:tcPr>
          <w:p w:rsidR="00FA70C4" w:rsidRPr="00A557E7" w:rsidRDefault="00FA70C4" w:rsidP="008A2C1E">
            <w:pPr>
              <w:pStyle w:val="Default"/>
              <w:tabs>
                <w:tab w:val="left" w:pos="540"/>
              </w:tabs>
              <w:jc w:val="center"/>
              <w:rPr>
                <w:b/>
                <w:color w:val="auto"/>
              </w:rPr>
            </w:pPr>
            <w:r w:rsidRPr="00A557E7">
              <w:rPr>
                <w:b/>
                <w:color w:val="auto"/>
              </w:rPr>
              <w:t>Tingkat Penguasaan</w:t>
            </w:r>
          </w:p>
        </w:tc>
      </w:tr>
      <w:tr w:rsidR="00FA70C4" w:rsidRPr="00371809" w:rsidTr="00563FC5">
        <w:tc>
          <w:tcPr>
            <w:tcW w:w="900" w:type="dxa"/>
          </w:tcPr>
          <w:p w:rsidR="00FA70C4" w:rsidRPr="00371809" w:rsidRDefault="00FA70C4" w:rsidP="00016D07">
            <w:pPr>
              <w:pStyle w:val="Default"/>
              <w:numPr>
                <w:ilvl w:val="0"/>
                <w:numId w:val="72"/>
              </w:numPr>
              <w:tabs>
                <w:tab w:val="left" w:pos="540"/>
              </w:tabs>
              <w:rPr>
                <w:color w:val="auto"/>
                <w:lang w:val="id-ID"/>
              </w:rPr>
            </w:pPr>
          </w:p>
        </w:tc>
        <w:tc>
          <w:tcPr>
            <w:tcW w:w="1980" w:type="dxa"/>
          </w:tcPr>
          <w:p w:rsidR="00FA70C4" w:rsidRPr="00371809" w:rsidRDefault="005B0FE8" w:rsidP="008A2C1E">
            <w:pPr>
              <w:pStyle w:val="Default"/>
              <w:tabs>
                <w:tab w:val="left" w:pos="540"/>
              </w:tabs>
              <w:jc w:val="both"/>
              <w:rPr>
                <w:color w:val="auto"/>
                <w:lang w:val="id-ID"/>
              </w:rPr>
            </w:pPr>
            <w:r>
              <w:rPr>
                <w:color w:val="auto"/>
                <w:lang w:val="id-ID"/>
              </w:rPr>
              <w:t>8</w:t>
            </w:r>
            <w:r>
              <w:rPr>
                <w:color w:val="auto"/>
              </w:rPr>
              <w:t>5</w:t>
            </w:r>
            <w:r w:rsidR="00FA70C4">
              <w:rPr>
                <w:color w:val="auto"/>
                <w:lang w:val="id-ID"/>
              </w:rPr>
              <w:t>-100</w:t>
            </w:r>
          </w:p>
        </w:tc>
        <w:tc>
          <w:tcPr>
            <w:tcW w:w="1530" w:type="dxa"/>
          </w:tcPr>
          <w:p w:rsidR="00FA70C4" w:rsidRPr="00D334DD" w:rsidRDefault="000343F1" w:rsidP="008A2C1E">
            <w:pPr>
              <w:pStyle w:val="Default"/>
              <w:tabs>
                <w:tab w:val="left" w:pos="540"/>
              </w:tabs>
              <w:jc w:val="center"/>
              <w:rPr>
                <w:color w:val="auto"/>
              </w:rPr>
            </w:pPr>
            <w:r>
              <w:rPr>
                <w:color w:val="auto"/>
              </w:rPr>
              <w:t>-</w:t>
            </w:r>
          </w:p>
        </w:tc>
        <w:tc>
          <w:tcPr>
            <w:tcW w:w="1800" w:type="dxa"/>
          </w:tcPr>
          <w:p w:rsidR="00FA70C4" w:rsidRPr="00F62B46" w:rsidRDefault="001F6880" w:rsidP="008A2C1E">
            <w:pPr>
              <w:pStyle w:val="Default"/>
              <w:tabs>
                <w:tab w:val="left" w:pos="540"/>
              </w:tabs>
              <w:jc w:val="center"/>
              <w:rPr>
                <w:color w:val="auto"/>
              </w:rPr>
            </w:pPr>
            <w:r>
              <w:rPr>
                <w:color w:val="auto"/>
              </w:rPr>
              <w:t xml:space="preserve">   </w:t>
            </w:r>
            <w:r w:rsidR="000343F1">
              <w:rPr>
                <w:color w:val="auto"/>
              </w:rPr>
              <w:t>0</w:t>
            </w:r>
            <w:r w:rsidR="00F62B46">
              <w:rPr>
                <w:color w:val="auto"/>
              </w:rPr>
              <w:t>%</w:t>
            </w:r>
          </w:p>
        </w:tc>
        <w:tc>
          <w:tcPr>
            <w:tcW w:w="1710" w:type="dxa"/>
          </w:tcPr>
          <w:p w:rsidR="00FA70C4" w:rsidRPr="00371809" w:rsidRDefault="00177D64" w:rsidP="008A2C1E">
            <w:pPr>
              <w:pStyle w:val="Default"/>
              <w:tabs>
                <w:tab w:val="left" w:pos="540"/>
              </w:tabs>
              <w:jc w:val="both"/>
              <w:rPr>
                <w:color w:val="auto"/>
              </w:rPr>
            </w:pPr>
            <w:r>
              <w:rPr>
                <w:color w:val="auto"/>
              </w:rPr>
              <w:t>Sangat Baik</w:t>
            </w:r>
          </w:p>
        </w:tc>
      </w:tr>
      <w:tr w:rsidR="00FA70C4" w:rsidRPr="00371809" w:rsidTr="00563FC5">
        <w:trPr>
          <w:trHeight w:val="233"/>
        </w:trPr>
        <w:tc>
          <w:tcPr>
            <w:tcW w:w="900" w:type="dxa"/>
          </w:tcPr>
          <w:p w:rsidR="00FA70C4" w:rsidRPr="00371809" w:rsidRDefault="00FA70C4" w:rsidP="00016D07">
            <w:pPr>
              <w:pStyle w:val="Default"/>
              <w:numPr>
                <w:ilvl w:val="0"/>
                <w:numId w:val="72"/>
              </w:numPr>
              <w:tabs>
                <w:tab w:val="left" w:pos="540"/>
              </w:tabs>
              <w:rPr>
                <w:color w:val="auto"/>
                <w:lang w:val="id-ID"/>
              </w:rPr>
            </w:pPr>
          </w:p>
        </w:tc>
        <w:tc>
          <w:tcPr>
            <w:tcW w:w="1980" w:type="dxa"/>
          </w:tcPr>
          <w:p w:rsidR="00FA70C4" w:rsidRPr="005B0FE8" w:rsidRDefault="005B0FE8" w:rsidP="008A2C1E">
            <w:pPr>
              <w:pStyle w:val="Default"/>
              <w:tabs>
                <w:tab w:val="left" w:pos="540"/>
              </w:tabs>
              <w:jc w:val="both"/>
              <w:rPr>
                <w:color w:val="auto"/>
              </w:rPr>
            </w:pPr>
            <w:r>
              <w:rPr>
                <w:color w:val="auto"/>
                <w:lang w:val="id-ID"/>
              </w:rPr>
              <w:t>7</w:t>
            </w:r>
            <w:r>
              <w:rPr>
                <w:color w:val="auto"/>
              </w:rPr>
              <w:t>5</w:t>
            </w:r>
            <w:r w:rsidR="00FA70C4">
              <w:rPr>
                <w:color w:val="auto"/>
                <w:lang w:val="id-ID"/>
              </w:rPr>
              <w:t>-8</w:t>
            </w:r>
            <w:r>
              <w:rPr>
                <w:color w:val="auto"/>
              </w:rPr>
              <w:t>4</w:t>
            </w:r>
          </w:p>
        </w:tc>
        <w:tc>
          <w:tcPr>
            <w:tcW w:w="1530" w:type="dxa"/>
          </w:tcPr>
          <w:p w:rsidR="00FA70C4" w:rsidRPr="00D334DD" w:rsidRDefault="001F6880" w:rsidP="008A2C1E">
            <w:pPr>
              <w:pStyle w:val="Default"/>
              <w:tabs>
                <w:tab w:val="left" w:pos="540"/>
              </w:tabs>
              <w:jc w:val="center"/>
              <w:rPr>
                <w:color w:val="auto"/>
              </w:rPr>
            </w:pPr>
            <w:r>
              <w:rPr>
                <w:color w:val="auto"/>
              </w:rPr>
              <w:t xml:space="preserve"> </w:t>
            </w:r>
            <w:r w:rsidR="00813E07">
              <w:rPr>
                <w:color w:val="auto"/>
              </w:rPr>
              <w:t>9</w:t>
            </w:r>
          </w:p>
        </w:tc>
        <w:tc>
          <w:tcPr>
            <w:tcW w:w="1800" w:type="dxa"/>
          </w:tcPr>
          <w:p w:rsidR="00FA70C4" w:rsidRPr="00F62B46" w:rsidRDefault="009646CB" w:rsidP="008A2C1E">
            <w:pPr>
              <w:pStyle w:val="Default"/>
              <w:tabs>
                <w:tab w:val="left" w:pos="540"/>
              </w:tabs>
              <w:jc w:val="center"/>
              <w:rPr>
                <w:color w:val="auto"/>
              </w:rPr>
            </w:pPr>
            <w:r>
              <w:rPr>
                <w:color w:val="auto"/>
              </w:rPr>
              <w:t xml:space="preserve">  </w:t>
            </w:r>
            <w:r w:rsidR="00D005BC">
              <w:rPr>
                <w:color w:val="auto"/>
              </w:rPr>
              <w:t>3</w:t>
            </w:r>
            <w:r w:rsidR="006E30E0">
              <w:rPr>
                <w:color w:val="auto"/>
              </w:rPr>
              <w:t>0</w:t>
            </w:r>
            <w:r w:rsidR="00F62B46">
              <w:rPr>
                <w:color w:val="auto"/>
              </w:rPr>
              <w:t>%</w:t>
            </w:r>
          </w:p>
        </w:tc>
        <w:tc>
          <w:tcPr>
            <w:tcW w:w="1710" w:type="dxa"/>
          </w:tcPr>
          <w:p w:rsidR="00FA70C4" w:rsidRPr="00371809" w:rsidRDefault="00FA70C4" w:rsidP="008A2C1E">
            <w:pPr>
              <w:pStyle w:val="Default"/>
              <w:tabs>
                <w:tab w:val="left" w:pos="540"/>
              </w:tabs>
              <w:jc w:val="both"/>
              <w:rPr>
                <w:color w:val="auto"/>
                <w:lang w:val="id-ID"/>
              </w:rPr>
            </w:pPr>
            <w:r w:rsidRPr="00371809">
              <w:rPr>
                <w:color w:val="auto"/>
                <w:lang w:val="id-ID"/>
              </w:rPr>
              <w:t>Baik</w:t>
            </w:r>
          </w:p>
        </w:tc>
      </w:tr>
      <w:tr w:rsidR="00FA70C4" w:rsidRPr="00371809" w:rsidTr="00563FC5">
        <w:tc>
          <w:tcPr>
            <w:tcW w:w="900" w:type="dxa"/>
          </w:tcPr>
          <w:p w:rsidR="00FA70C4" w:rsidRPr="00371809" w:rsidRDefault="00FA70C4" w:rsidP="00016D07">
            <w:pPr>
              <w:pStyle w:val="Default"/>
              <w:numPr>
                <w:ilvl w:val="0"/>
                <w:numId w:val="72"/>
              </w:numPr>
              <w:tabs>
                <w:tab w:val="left" w:pos="540"/>
              </w:tabs>
              <w:rPr>
                <w:color w:val="auto"/>
                <w:lang w:val="id-ID"/>
              </w:rPr>
            </w:pPr>
          </w:p>
        </w:tc>
        <w:tc>
          <w:tcPr>
            <w:tcW w:w="1980" w:type="dxa"/>
          </w:tcPr>
          <w:p w:rsidR="00FA70C4" w:rsidRPr="005B0FE8" w:rsidRDefault="005B0FE8" w:rsidP="008A2C1E">
            <w:pPr>
              <w:pStyle w:val="Default"/>
              <w:tabs>
                <w:tab w:val="left" w:pos="540"/>
              </w:tabs>
              <w:jc w:val="both"/>
              <w:rPr>
                <w:color w:val="auto"/>
              </w:rPr>
            </w:pPr>
            <w:r>
              <w:rPr>
                <w:color w:val="auto"/>
                <w:lang w:val="id-ID"/>
              </w:rPr>
              <w:t>5</w:t>
            </w:r>
            <w:r>
              <w:rPr>
                <w:color w:val="auto"/>
              </w:rPr>
              <w:t>5</w:t>
            </w:r>
            <w:r w:rsidR="00FA70C4">
              <w:rPr>
                <w:color w:val="auto"/>
                <w:lang w:val="id-ID"/>
              </w:rPr>
              <w:t>-7</w:t>
            </w:r>
            <w:r>
              <w:rPr>
                <w:color w:val="auto"/>
              </w:rPr>
              <w:t>4</w:t>
            </w:r>
          </w:p>
        </w:tc>
        <w:tc>
          <w:tcPr>
            <w:tcW w:w="1530" w:type="dxa"/>
          </w:tcPr>
          <w:p w:rsidR="00FA70C4" w:rsidRPr="00031EC6" w:rsidRDefault="006F6B53" w:rsidP="008A2C1E">
            <w:pPr>
              <w:pStyle w:val="Default"/>
              <w:tabs>
                <w:tab w:val="left" w:pos="540"/>
              </w:tabs>
              <w:jc w:val="center"/>
              <w:rPr>
                <w:color w:val="auto"/>
              </w:rPr>
            </w:pPr>
            <w:r>
              <w:rPr>
                <w:color w:val="auto"/>
              </w:rPr>
              <w:t>1</w:t>
            </w:r>
            <w:r w:rsidR="00813E07">
              <w:rPr>
                <w:color w:val="auto"/>
              </w:rPr>
              <w:t>5</w:t>
            </w:r>
          </w:p>
        </w:tc>
        <w:tc>
          <w:tcPr>
            <w:tcW w:w="1800" w:type="dxa"/>
          </w:tcPr>
          <w:p w:rsidR="00FA70C4" w:rsidRPr="00371809" w:rsidRDefault="009646CB" w:rsidP="008A2C1E">
            <w:pPr>
              <w:pStyle w:val="Default"/>
              <w:tabs>
                <w:tab w:val="left" w:pos="540"/>
              </w:tabs>
              <w:jc w:val="center"/>
              <w:rPr>
                <w:color w:val="auto"/>
                <w:lang w:val="id-ID"/>
              </w:rPr>
            </w:pPr>
            <w:r>
              <w:rPr>
                <w:color w:val="auto"/>
              </w:rPr>
              <w:t xml:space="preserve">  </w:t>
            </w:r>
            <w:r w:rsidR="00D005BC">
              <w:rPr>
                <w:color w:val="auto"/>
              </w:rPr>
              <w:t>5</w:t>
            </w:r>
            <w:r w:rsidR="000343F1">
              <w:rPr>
                <w:color w:val="auto"/>
              </w:rPr>
              <w:t>0</w:t>
            </w:r>
            <w:r w:rsidR="00FA70C4">
              <w:rPr>
                <w:color w:val="auto"/>
                <w:lang w:val="id-ID"/>
              </w:rPr>
              <w:t>%</w:t>
            </w:r>
          </w:p>
        </w:tc>
        <w:tc>
          <w:tcPr>
            <w:tcW w:w="1710" w:type="dxa"/>
          </w:tcPr>
          <w:p w:rsidR="00FA70C4" w:rsidRPr="00371809" w:rsidRDefault="00FA70C4" w:rsidP="008A2C1E">
            <w:pPr>
              <w:pStyle w:val="Default"/>
              <w:tabs>
                <w:tab w:val="left" w:pos="540"/>
              </w:tabs>
              <w:jc w:val="both"/>
              <w:rPr>
                <w:color w:val="auto"/>
              </w:rPr>
            </w:pPr>
            <w:r w:rsidRPr="00371809">
              <w:rPr>
                <w:color w:val="auto"/>
              </w:rPr>
              <w:t>Cukup</w:t>
            </w:r>
          </w:p>
        </w:tc>
      </w:tr>
      <w:tr w:rsidR="00FA70C4" w:rsidRPr="00371809" w:rsidTr="00563FC5">
        <w:tc>
          <w:tcPr>
            <w:tcW w:w="900" w:type="dxa"/>
          </w:tcPr>
          <w:p w:rsidR="00FA70C4" w:rsidRPr="00371809" w:rsidRDefault="00FA70C4" w:rsidP="00016D07">
            <w:pPr>
              <w:pStyle w:val="Default"/>
              <w:numPr>
                <w:ilvl w:val="0"/>
                <w:numId w:val="72"/>
              </w:numPr>
              <w:tabs>
                <w:tab w:val="left" w:pos="540"/>
              </w:tabs>
              <w:rPr>
                <w:color w:val="auto"/>
                <w:lang w:val="id-ID"/>
              </w:rPr>
            </w:pPr>
          </w:p>
        </w:tc>
        <w:tc>
          <w:tcPr>
            <w:tcW w:w="1980" w:type="dxa"/>
          </w:tcPr>
          <w:p w:rsidR="00FA70C4" w:rsidRPr="005B0FE8" w:rsidRDefault="00031EC6" w:rsidP="008A2C1E">
            <w:pPr>
              <w:pStyle w:val="Default"/>
              <w:tabs>
                <w:tab w:val="left" w:pos="540"/>
              </w:tabs>
              <w:jc w:val="both"/>
              <w:rPr>
                <w:color w:val="auto"/>
              </w:rPr>
            </w:pPr>
            <w:r>
              <w:rPr>
                <w:color w:val="auto"/>
              </w:rPr>
              <w:t>1</w:t>
            </w:r>
            <w:r w:rsidR="00D66B1E">
              <w:rPr>
                <w:color w:val="auto"/>
              </w:rPr>
              <w:t>0</w:t>
            </w:r>
            <w:r w:rsidR="00FA70C4">
              <w:rPr>
                <w:color w:val="auto"/>
                <w:lang w:val="id-ID"/>
              </w:rPr>
              <w:t>-5</w:t>
            </w:r>
            <w:r w:rsidR="005B0FE8">
              <w:rPr>
                <w:color w:val="auto"/>
              </w:rPr>
              <w:t>4</w:t>
            </w:r>
          </w:p>
        </w:tc>
        <w:tc>
          <w:tcPr>
            <w:tcW w:w="1530" w:type="dxa"/>
          </w:tcPr>
          <w:p w:rsidR="00FA70C4" w:rsidRPr="00D334DD" w:rsidRDefault="001F6880" w:rsidP="008A2C1E">
            <w:pPr>
              <w:pStyle w:val="Default"/>
              <w:tabs>
                <w:tab w:val="left" w:pos="540"/>
              </w:tabs>
              <w:jc w:val="center"/>
              <w:rPr>
                <w:color w:val="auto"/>
              </w:rPr>
            </w:pPr>
            <w:r>
              <w:rPr>
                <w:color w:val="auto"/>
              </w:rPr>
              <w:t xml:space="preserve"> </w:t>
            </w:r>
            <w:r w:rsidR="006F6B53">
              <w:rPr>
                <w:color w:val="auto"/>
              </w:rPr>
              <w:t>6</w:t>
            </w:r>
          </w:p>
        </w:tc>
        <w:tc>
          <w:tcPr>
            <w:tcW w:w="1800" w:type="dxa"/>
          </w:tcPr>
          <w:p w:rsidR="00FA70C4" w:rsidRPr="00371809" w:rsidRDefault="009646CB" w:rsidP="008A2C1E">
            <w:pPr>
              <w:pStyle w:val="Default"/>
              <w:tabs>
                <w:tab w:val="left" w:pos="540"/>
              </w:tabs>
              <w:jc w:val="center"/>
              <w:rPr>
                <w:color w:val="auto"/>
                <w:lang w:val="id-ID"/>
              </w:rPr>
            </w:pPr>
            <w:r>
              <w:rPr>
                <w:color w:val="auto"/>
              </w:rPr>
              <w:t xml:space="preserve">  </w:t>
            </w:r>
            <w:r w:rsidR="000343F1">
              <w:rPr>
                <w:color w:val="auto"/>
              </w:rPr>
              <w:t>2</w:t>
            </w:r>
            <w:r w:rsidR="00F62B46">
              <w:rPr>
                <w:color w:val="auto"/>
              </w:rPr>
              <w:t>0</w:t>
            </w:r>
            <w:r w:rsidR="00FA70C4">
              <w:rPr>
                <w:color w:val="auto"/>
                <w:lang w:val="id-ID"/>
              </w:rPr>
              <w:t>%</w:t>
            </w:r>
          </w:p>
        </w:tc>
        <w:tc>
          <w:tcPr>
            <w:tcW w:w="1710" w:type="dxa"/>
          </w:tcPr>
          <w:p w:rsidR="00FA70C4" w:rsidRPr="00371809" w:rsidRDefault="00FA70C4" w:rsidP="008A2C1E">
            <w:pPr>
              <w:pStyle w:val="Default"/>
              <w:tabs>
                <w:tab w:val="left" w:pos="540"/>
              </w:tabs>
              <w:jc w:val="both"/>
              <w:rPr>
                <w:color w:val="auto"/>
                <w:lang w:val="id-ID"/>
              </w:rPr>
            </w:pPr>
            <w:r w:rsidRPr="00371809">
              <w:rPr>
                <w:color w:val="auto"/>
              </w:rPr>
              <w:t>Kurang</w:t>
            </w:r>
          </w:p>
        </w:tc>
      </w:tr>
      <w:tr w:rsidR="00FA70C4" w:rsidRPr="00371809" w:rsidTr="00563FC5">
        <w:tc>
          <w:tcPr>
            <w:tcW w:w="2880" w:type="dxa"/>
            <w:gridSpan w:val="2"/>
          </w:tcPr>
          <w:p w:rsidR="00FA70C4" w:rsidRPr="00371809" w:rsidRDefault="00FA70C4" w:rsidP="008A2C1E">
            <w:pPr>
              <w:pStyle w:val="Default"/>
              <w:tabs>
                <w:tab w:val="left" w:pos="540"/>
              </w:tabs>
              <w:jc w:val="both"/>
              <w:rPr>
                <w:color w:val="auto"/>
              </w:rPr>
            </w:pPr>
            <w:r w:rsidRPr="00371809">
              <w:rPr>
                <w:color w:val="auto"/>
              </w:rPr>
              <w:t>Jumlah</w:t>
            </w:r>
          </w:p>
        </w:tc>
        <w:tc>
          <w:tcPr>
            <w:tcW w:w="1530" w:type="dxa"/>
          </w:tcPr>
          <w:p w:rsidR="00FA70C4" w:rsidRPr="00AF3089" w:rsidRDefault="00AF3089" w:rsidP="008A2C1E">
            <w:pPr>
              <w:pStyle w:val="Default"/>
              <w:tabs>
                <w:tab w:val="left" w:pos="540"/>
              </w:tabs>
              <w:jc w:val="center"/>
              <w:rPr>
                <w:color w:val="auto"/>
              </w:rPr>
            </w:pPr>
            <w:r>
              <w:rPr>
                <w:color w:val="auto"/>
              </w:rPr>
              <w:t>30</w:t>
            </w:r>
          </w:p>
        </w:tc>
        <w:tc>
          <w:tcPr>
            <w:tcW w:w="1800" w:type="dxa"/>
          </w:tcPr>
          <w:p w:rsidR="00FA70C4" w:rsidRPr="00371809" w:rsidRDefault="00FA70C4" w:rsidP="002814BE">
            <w:pPr>
              <w:pStyle w:val="Default"/>
              <w:tabs>
                <w:tab w:val="left" w:pos="540"/>
              </w:tabs>
              <w:jc w:val="center"/>
              <w:rPr>
                <w:color w:val="auto"/>
              </w:rPr>
            </w:pPr>
            <w:r w:rsidRPr="00371809">
              <w:rPr>
                <w:color w:val="auto"/>
              </w:rPr>
              <w:t>100</w:t>
            </w:r>
            <w:r w:rsidR="00E2256E">
              <w:rPr>
                <w:color w:val="auto"/>
              </w:rPr>
              <w:t>%</w:t>
            </w:r>
          </w:p>
        </w:tc>
        <w:tc>
          <w:tcPr>
            <w:tcW w:w="1710" w:type="dxa"/>
          </w:tcPr>
          <w:p w:rsidR="00FA70C4" w:rsidRPr="00371809" w:rsidRDefault="00FA70C4" w:rsidP="008A2C1E">
            <w:pPr>
              <w:pStyle w:val="Default"/>
              <w:tabs>
                <w:tab w:val="left" w:pos="540"/>
              </w:tabs>
              <w:jc w:val="both"/>
              <w:rPr>
                <w:color w:val="auto"/>
              </w:rPr>
            </w:pPr>
          </w:p>
        </w:tc>
      </w:tr>
    </w:tbl>
    <w:p w:rsidR="00EB5540" w:rsidRDefault="00EB5540" w:rsidP="00435F40">
      <w:pPr>
        <w:pStyle w:val="ListParagraph"/>
        <w:spacing w:after="0" w:line="480" w:lineRule="auto"/>
        <w:ind w:left="0" w:firstLine="709"/>
        <w:jc w:val="both"/>
        <w:rPr>
          <w:rFonts w:ascii="Times New Roman" w:hAnsi="Times New Roman" w:cs="Times New Roman"/>
          <w:sz w:val="24"/>
          <w:szCs w:val="24"/>
        </w:rPr>
      </w:pPr>
    </w:p>
    <w:p w:rsidR="00FA70C4" w:rsidRPr="00435F40" w:rsidRDefault="00F76CC9" w:rsidP="00435F4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Tabel 4.3</w:t>
      </w:r>
      <w:r w:rsidR="00435F40" w:rsidRPr="00295B9E">
        <w:rPr>
          <w:rFonts w:ascii="Times New Roman" w:hAnsi="Times New Roman" w:cs="Times New Roman"/>
          <w:sz w:val="24"/>
          <w:szCs w:val="24"/>
        </w:rPr>
        <w:t>, menunjukkan bahwa perolehan nilai aspek kognitif siswa pada siklus I dari keselu</w:t>
      </w:r>
      <w:r w:rsidR="00EC6FDF">
        <w:rPr>
          <w:rFonts w:ascii="Times New Roman" w:hAnsi="Times New Roman" w:cs="Times New Roman"/>
          <w:sz w:val="24"/>
          <w:szCs w:val="24"/>
        </w:rPr>
        <w:t>ruhan  siswa yang hadir yaitu 3</w:t>
      </w:r>
      <w:r w:rsidR="00435F40" w:rsidRPr="00295B9E">
        <w:rPr>
          <w:rFonts w:ascii="Times New Roman" w:hAnsi="Times New Roman" w:cs="Times New Roman"/>
          <w:sz w:val="24"/>
          <w:szCs w:val="24"/>
        </w:rPr>
        <w:t>0 orang. Tidak ada siswa yang memeroleh nilai</w:t>
      </w:r>
      <w:r w:rsidR="00EC6FDF">
        <w:rPr>
          <w:rFonts w:ascii="Times New Roman" w:hAnsi="Times New Roman" w:cs="Times New Roman"/>
          <w:sz w:val="24"/>
          <w:szCs w:val="24"/>
        </w:rPr>
        <w:t xml:space="preserve"> dengan kategori sangat baik. </w:t>
      </w:r>
      <w:r w:rsidR="00435F40" w:rsidRPr="00295B9E">
        <w:rPr>
          <w:rFonts w:ascii="Times New Roman" w:hAnsi="Times New Roman" w:cs="Times New Roman"/>
          <w:sz w:val="24"/>
          <w:szCs w:val="24"/>
        </w:rPr>
        <w:t xml:space="preserve"> </w:t>
      </w:r>
      <w:r w:rsidR="00D005BC">
        <w:rPr>
          <w:rFonts w:ascii="Times New Roman" w:hAnsi="Times New Roman" w:cs="Times New Roman"/>
          <w:sz w:val="24"/>
          <w:szCs w:val="24"/>
        </w:rPr>
        <w:t>Sebanyak 9 siswa (3</w:t>
      </w:r>
      <w:r w:rsidR="004E5E36">
        <w:rPr>
          <w:rFonts w:ascii="Times New Roman" w:hAnsi="Times New Roman" w:cs="Times New Roman"/>
          <w:sz w:val="24"/>
          <w:szCs w:val="24"/>
        </w:rPr>
        <w:t>0%) yang memperoleh kategori</w:t>
      </w:r>
      <w:r w:rsidR="00435F40" w:rsidRPr="00295B9E">
        <w:rPr>
          <w:rFonts w:ascii="Times New Roman" w:hAnsi="Times New Roman" w:cs="Times New Roman"/>
          <w:sz w:val="24"/>
          <w:szCs w:val="24"/>
        </w:rPr>
        <w:t xml:space="preserve"> baik</w:t>
      </w:r>
      <w:r w:rsidR="00D005BC">
        <w:rPr>
          <w:rFonts w:ascii="Times New Roman" w:hAnsi="Times New Roman" w:cs="Times New Roman"/>
          <w:sz w:val="24"/>
          <w:szCs w:val="24"/>
        </w:rPr>
        <w:t>. Adapun 15 siswa (5</w:t>
      </w:r>
      <w:r w:rsidR="00435F40" w:rsidRPr="00295B9E">
        <w:rPr>
          <w:rFonts w:ascii="Times New Roman" w:hAnsi="Times New Roman" w:cs="Times New Roman"/>
          <w:sz w:val="24"/>
          <w:szCs w:val="24"/>
        </w:rPr>
        <w:t>0%) termasu</w:t>
      </w:r>
      <w:r w:rsidR="00761244">
        <w:rPr>
          <w:rFonts w:ascii="Times New Roman" w:hAnsi="Times New Roman" w:cs="Times New Roman"/>
          <w:sz w:val="24"/>
          <w:szCs w:val="24"/>
        </w:rPr>
        <w:t>k kategori cukup, dan sebanyak 6 siswa (2</w:t>
      </w:r>
      <w:r w:rsidR="00435F40" w:rsidRPr="00295B9E">
        <w:rPr>
          <w:rFonts w:ascii="Times New Roman" w:hAnsi="Times New Roman" w:cs="Times New Roman"/>
          <w:sz w:val="24"/>
          <w:szCs w:val="24"/>
        </w:rPr>
        <w:t>0%) termasuk kategori kurang.</w:t>
      </w:r>
    </w:p>
    <w:p w:rsidR="009E2C9A" w:rsidRPr="00295B9E" w:rsidRDefault="00A8469B" w:rsidP="00016D07">
      <w:pPr>
        <w:pStyle w:val="ListParagraph"/>
        <w:numPr>
          <w:ilvl w:val="0"/>
          <w:numId w:val="8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Analisis Data</w:t>
      </w:r>
      <w:r w:rsidRPr="00295B9E">
        <w:rPr>
          <w:rFonts w:ascii="Times New Roman" w:hAnsi="Times New Roman" w:cs="Times New Roman"/>
          <w:b/>
          <w:sz w:val="24"/>
          <w:szCs w:val="24"/>
        </w:rPr>
        <w:t xml:space="preserve"> </w:t>
      </w:r>
      <w:r w:rsidR="009E2C9A" w:rsidRPr="00295B9E">
        <w:rPr>
          <w:rFonts w:ascii="Times New Roman" w:hAnsi="Times New Roman" w:cs="Times New Roman"/>
          <w:b/>
          <w:sz w:val="24"/>
          <w:szCs w:val="24"/>
        </w:rPr>
        <w:t>Aspek Psikomotorik Siklus I</w:t>
      </w:r>
    </w:p>
    <w:p w:rsidR="00FA70C4" w:rsidRDefault="009E2C9A" w:rsidP="00646200">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r w:rsidRPr="00295B9E">
        <w:rPr>
          <w:rFonts w:ascii="Times New Roman" w:hAnsi="Times New Roman" w:cs="Times New Roman"/>
          <w:sz w:val="24"/>
          <w:szCs w:val="24"/>
        </w:rPr>
        <w:t>Penilaian psikomoto</w:t>
      </w:r>
      <w:r w:rsidR="001808F5">
        <w:rPr>
          <w:rFonts w:ascii="Times New Roman" w:hAnsi="Times New Roman" w:cs="Times New Roman"/>
          <w:sz w:val="24"/>
          <w:szCs w:val="24"/>
        </w:rPr>
        <w:t>rik pada siklus I terbagi atas 7</w:t>
      </w:r>
      <w:r w:rsidRPr="00295B9E">
        <w:rPr>
          <w:rFonts w:ascii="Times New Roman" w:hAnsi="Times New Roman" w:cs="Times New Roman"/>
          <w:sz w:val="24"/>
          <w:szCs w:val="24"/>
        </w:rPr>
        <w:t xml:space="preserve"> aspek penilaian, yaitu </w:t>
      </w:r>
      <w:r w:rsidR="001808F5">
        <w:rPr>
          <w:rFonts w:ascii="Times New Roman" w:hAnsi="Times New Roman" w:cs="Times New Roman"/>
          <w:sz w:val="24"/>
          <w:szCs w:val="24"/>
        </w:rPr>
        <w:t>(1) kesesuaian isi paragraf dengan iklan, (2) pemilihan kata atau diksi, (3) ejaan dan tanda baca, (4) kohesi, (5) koherensi, (6) penyajian data dan fakta, dan (7) penyajian bujukan dan pendapat yang meyakinkan.</w:t>
      </w:r>
    </w:p>
    <w:p w:rsidR="00335634" w:rsidRDefault="00335634" w:rsidP="00646200">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p>
    <w:p w:rsidR="00335634" w:rsidRDefault="00335634" w:rsidP="00646200">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p>
    <w:p w:rsidR="00335634" w:rsidRPr="00646200" w:rsidRDefault="00335634" w:rsidP="00646200">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p>
    <w:p w:rsidR="008A2C1E" w:rsidRPr="008A2C1E" w:rsidRDefault="008A2C1E" w:rsidP="008A2C1E">
      <w:pPr>
        <w:pStyle w:val="ListParagraph"/>
        <w:tabs>
          <w:tab w:val="left" w:pos="-3686"/>
          <w:tab w:val="left" w:pos="1560"/>
        </w:tabs>
        <w:spacing w:after="0" w:line="480" w:lineRule="auto"/>
        <w:ind w:left="360"/>
        <w:jc w:val="center"/>
        <w:rPr>
          <w:rFonts w:ascii="Times New Roman" w:hAnsi="Times New Roman" w:cs="Times New Roman"/>
          <w:b/>
          <w:sz w:val="24"/>
          <w:szCs w:val="24"/>
          <w:lang w:val="id-ID"/>
        </w:rPr>
      </w:pPr>
      <w:r w:rsidRPr="00A557E7">
        <w:rPr>
          <w:rFonts w:ascii="Times New Roman" w:hAnsi="Times New Roman" w:cs="Times New Roman"/>
          <w:b/>
          <w:sz w:val="24"/>
          <w:szCs w:val="24"/>
        </w:rPr>
        <w:lastRenderedPageBreak/>
        <w:t xml:space="preserve">Tabel </w:t>
      </w:r>
      <w:r w:rsidR="00F76CC9">
        <w:rPr>
          <w:rFonts w:ascii="Times New Roman" w:hAnsi="Times New Roman" w:cs="Times New Roman"/>
          <w:b/>
          <w:sz w:val="24"/>
          <w:szCs w:val="24"/>
        </w:rPr>
        <w:t>4.4</w:t>
      </w:r>
      <w:r w:rsidR="00D93CD4">
        <w:rPr>
          <w:rFonts w:ascii="Times New Roman" w:hAnsi="Times New Roman" w:cs="Times New Roman"/>
          <w:b/>
          <w:sz w:val="24"/>
          <w:szCs w:val="24"/>
        </w:rPr>
        <w:t>.</w:t>
      </w:r>
      <w:r w:rsidRPr="00A557E7">
        <w:rPr>
          <w:rFonts w:ascii="Times New Roman" w:hAnsi="Times New Roman" w:cs="Times New Roman"/>
          <w:b/>
          <w:sz w:val="24"/>
          <w:szCs w:val="24"/>
        </w:rPr>
        <w:t xml:space="preserve"> Klasifikasi Nilai Aspek </w:t>
      </w:r>
      <w:r w:rsidR="00646200">
        <w:rPr>
          <w:rFonts w:ascii="Times New Roman" w:hAnsi="Times New Roman" w:cs="Times New Roman"/>
          <w:b/>
          <w:sz w:val="24"/>
          <w:szCs w:val="24"/>
        </w:rPr>
        <w:t>Psikomotorik Siklus I</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1980"/>
        <w:gridCol w:w="1530"/>
        <w:gridCol w:w="1800"/>
        <w:gridCol w:w="1710"/>
      </w:tblGrid>
      <w:tr w:rsidR="00C10D22" w:rsidRPr="00A557E7" w:rsidTr="002C4814">
        <w:tc>
          <w:tcPr>
            <w:tcW w:w="900" w:type="dxa"/>
            <w:vAlign w:val="center"/>
          </w:tcPr>
          <w:p w:rsidR="00C10D22" w:rsidRPr="00A557E7" w:rsidRDefault="00C10D22" w:rsidP="005E4438">
            <w:pPr>
              <w:pStyle w:val="Default"/>
              <w:tabs>
                <w:tab w:val="left" w:pos="540"/>
              </w:tabs>
              <w:jc w:val="center"/>
              <w:rPr>
                <w:b/>
                <w:color w:val="auto"/>
              </w:rPr>
            </w:pPr>
            <w:r w:rsidRPr="00A557E7">
              <w:rPr>
                <w:b/>
                <w:color w:val="auto"/>
              </w:rPr>
              <w:t>No</w:t>
            </w:r>
          </w:p>
        </w:tc>
        <w:tc>
          <w:tcPr>
            <w:tcW w:w="1980" w:type="dxa"/>
            <w:vAlign w:val="center"/>
          </w:tcPr>
          <w:p w:rsidR="00C10D22" w:rsidRPr="00A557E7" w:rsidRDefault="00C10D22" w:rsidP="005E4438">
            <w:pPr>
              <w:pStyle w:val="Default"/>
              <w:tabs>
                <w:tab w:val="left" w:pos="540"/>
              </w:tabs>
              <w:jc w:val="center"/>
              <w:rPr>
                <w:b/>
                <w:color w:val="auto"/>
              </w:rPr>
            </w:pPr>
            <w:r w:rsidRPr="00A557E7">
              <w:rPr>
                <w:b/>
                <w:color w:val="auto"/>
              </w:rPr>
              <w:t xml:space="preserve">Rentangan </w:t>
            </w:r>
            <w:r w:rsidR="006A0388">
              <w:rPr>
                <w:b/>
                <w:color w:val="auto"/>
              </w:rPr>
              <w:t>Nilai</w:t>
            </w:r>
          </w:p>
        </w:tc>
        <w:tc>
          <w:tcPr>
            <w:tcW w:w="1530" w:type="dxa"/>
            <w:vAlign w:val="center"/>
          </w:tcPr>
          <w:p w:rsidR="00C10D22" w:rsidRPr="00A557E7" w:rsidRDefault="00C10D22" w:rsidP="005E4438">
            <w:pPr>
              <w:pStyle w:val="Default"/>
              <w:tabs>
                <w:tab w:val="left" w:pos="540"/>
              </w:tabs>
              <w:jc w:val="center"/>
              <w:rPr>
                <w:b/>
                <w:color w:val="auto"/>
              </w:rPr>
            </w:pPr>
            <w:r w:rsidRPr="00A557E7">
              <w:rPr>
                <w:b/>
                <w:color w:val="auto"/>
              </w:rPr>
              <w:t>Frekuensi</w:t>
            </w:r>
          </w:p>
        </w:tc>
        <w:tc>
          <w:tcPr>
            <w:tcW w:w="1800" w:type="dxa"/>
            <w:vAlign w:val="center"/>
          </w:tcPr>
          <w:p w:rsidR="00C10D22" w:rsidRPr="00A557E7" w:rsidRDefault="00C10D22" w:rsidP="005E4438">
            <w:pPr>
              <w:pStyle w:val="Default"/>
              <w:tabs>
                <w:tab w:val="left" w:pos="540"/>
              </w:tabs>
              <w:jc w:val="center"/>
              <w:rPr>
                <w:b/>
                <w:color w:val="auto"/>
              </w:rPr>
            </w:pPr>
            <w:r w:rsidRPr="00A557E7">
              <w:rPr>
                <w:b/>
                <w:color w:val="auto"/>
              </w:rPr>
              <w:t>Persentase (%)</w:t>
            </w:r>
          </w:p>
        </w:tc>
        <w:tc>
          <w:tcPr>
            <w:tcW w:w="1710" w:type="dxa"/>
            <w:vAlign w:val="center"/>
          </w:tcPr>
          <w:p w:rsidR="00C10D22" w:rsidRPr="00A557E7" w:rsidRDefault="00C10D22" w:rsidP="005E4438">
            <w:pPr>
              <w:pStyle w:val="Default"/>
              <w:tabs>
                <w:tab w:val="left" w:pos="540"/>
              </w:tabs>
              <w:jc w:val="center"/>
              <w:rPr>
                <w:b/>
                <w:color w:val="auto"/>
              </w:rPr>
            </w:pPr>
            <w:r w:rsidRPr="00A557E7">
              <w:rPr>
                <w:b/>
                <w:color w:val="auto"/>
              </w:rPr>
              <w:t>Tingkat Penguasaan</w:t>
            </w:r>
          </w:p>
        </w:tc>
      </w:tr>
      <w:tr w:rsidR="00C10D22" w:rsidRPr="00371809" w:rsidTr="002C4814">
        <w:tc>
          <w:tcPr>
            <w:tcW w:w="900" w:type="dxa"/>
          </w:tcPr>
          <w:p w:rsidR="00C10D22" w:rsidRPr="00371809" w:rsidRDefault="00C10D22" w:rsidP="00016D07">
            <w:pPr>
              <w:pStyle w:val="Default"/>
              <w:numPr>
                <w:ilvl w:val="0"/>
                <w:numId w:val="73"/>
              </w:numPr>
              <w:tabs>
                <w:tab w:val="left" w:pos="540"/>
              </w:tabs>
              <w:rPr>
                <w:color w:val="auto"/>
                <w:lang w:val="id-ID"/>
              </w:rPr>
            </w:pPr>
          </w:p>
        </w:tc>
        <w:tc>
          <w:tcPr>
            <w:tcW w:w="1980" w:type="dxa"/>
          </w:tcPr>
          <w:p w:rsidR="00C10D22" w:rsidRPr="00371809" w:rsidRDefault="006D3A11" w:rsidP="005E4438">
            <w:pPr>
              <w:pStyle w:val="Default"/>
              <w:tabs>
                <w:tab w:val="left" w:pos="540"/>
              </w:tabs>
              <w:jc w:val="both"/>
              <w:rPr>
                <w:color w:val="auto"/>
                <w:lang w:val="id-ID"/>
              </w:rPr>
            </w:pPr>
            <w:r>
              <w:rPr>
                <w:color w:val="auto"/>
                <w:lang w:val="id-ID"/>
              </w:rPr>
              <w:t>8</w:t>
            </w:r>
            <w:r>
              <w:rPr>
                <w:color w:val="auto"/>
              </w:rPr>
              <w:t>5</w:t>
            </w:r>
            <w:r w:rsidR="00C10D22">
              <w:rPr>
                <w:color w:val="auto"/>
                <w:lang w:val="id-ID"/>
              </w:rPr>
              <w:t>-100</w:t>
            </w:r>
          </w:p>
        </w:tc>
        <w:tc>
          <w:tcPr>
            <w:tcW w:w="1530" w:type="dxa"/>
          </w:tcPr>
          <w:p w:rsidR="00C10D22" w:rsidRPr="00D334DD" w:rsidRDefault="00CF5E32" w:rsidP="005E4438">
            <w:pPr>
              <w:pStyle w:val="Default"/>
              <w:tabs>
                <w:tab w:val="left" w:pos="540"/>
              </w:tabs>
              <w:jc w:val="center"/>
              <w:rPr>
                <w:color w:val="auto"/>
              </w:rPr>
            </w:pPr>
            <w:r>
              <w:rPr>
                <w:color w:val="auto"/>
              </w:rPr>
              <w:t>-</w:t>
            </w:r>
          </w:p>
        </w:tc>
        <w:tc>
          <w:tcPr>
            <w:tcW w:w="1800" w:type="dxa"/>
          </w:tcPr>
          <w:p w:rsidR="00C10D22" w:rsidRPr="00F62B46" w:rsidRDefault="006A0388" w:rsidP="005E4438">
            <w:pPr>
              <w:pStyle w:val="Default"/>
              <w:tabs>
                <w:tab w:val="left" w:pos="540"/>
              </w:tabs>
              <w:jc w:val="center"/>
              <w:rPr>
                <w:color w:val="auto"/>
              </w:rPr>
            </w:pPr>
            <w:r>
              <w:rPr>
                <w:color w:val="auto"/>
              </w:rPr>
              <w:t xml:space="preserve">     </w:t>
            </w:r>
            <w:r w:rsidR="00CF5E32">
              <w:rPr>
                <w:color w:val="auto"/>
              </w:rPr>
              <w:t>0</w:t>
            </w:r>
            <w:r w:rsidR="00C10D22">
              <w:rPr>
                <w:color w:val="auto"/>
              </w:rPr>
              <w:t>%</w:t>
            </w:r>
          </w:p>
        </w:tc>
        <w:tc>
          <w:tcPr>
            <w:tcW w:w="1710" w:type="dxa"/>
          </w:tcPr>
          <w:p w:rsidR="00C10D22" w:rsidRPr="00371809" w:rsidRDefault="00C10D22" w:rsidP="005E4438">
            <w:pPr>
              <w:pStyle w:val="Default"/>
              <w:tabs>
                <w:tab w:val="left" w:pos="540"/>
              </w:tabs>
              <w:jc w:val="both"/>
              <w:rPr>
                <w:color w:val="auto"/>
              </w:rPr>
            </w:pPr>
            <w:r>
              <w:rPr>
                <w:color w:val="auto"/>
              </w:rPr>
              <w:t>Sangat Baik</w:t>
            </w:r>
          </w:p>
        </w:tc>
      </w:tr>
      <w:tr w:rsidR="00C10D22" w:rsidRPr="00371809" w:rsidTr="002C4814">
        <w:trPr>
          <w:trHeight w:val="233"/>
        </w:trPr>
        <w:tc>
          <w:tcPr>
            <w:tcW w:w="900" w:type="dxa"/>
          </w:tcPr>
          <w:p w:rsidR="00C10D22" w:rsidRPr="00371809" w:rsidRDefault="00C10D22" w:rsidP="00016D07">
            <w:pPr>
              <w:pStyle w:val="Default"/>
              <w:numPr>
                <w:ilvl w:val="0"/>
                <w:numId w:val="73"/>
              </w:numPr>
              <w:tabs>
                <w:tab w:val="left" w:pos="540"/>
              </w:tabs>
              <w:rPr>
                <w:color w:val="auto"/>
                <w:lang w:val="id-ID"/>
              </w:rPr>
            </w:pPr>
          </w:p>
        </w:tc>
        <w:tc>
          <w:tcPr>
            <w:tcW w:w="1980" w:type="dxa"/>
          </w:tcPr>
          <w:p w:rsidR="00C10D22" w:rsidRPr="006D3A11" w:rsidRDefault="006D3A11" w:rsidP="005E4438">
            <w:pPr>
              <w:pStyle w:val="Default"/>
              <w:tabs>
                <w:tab w:val="left" w:pos="540"/>
              </w:tabs>
              <w:jc w:val="both"/>
              <w:rPr>
                <w:color w:val="auto"/>
              </w:rPr>
            </w:pPr>
            <w:r>
              <w:rPr>
                <w:color w:val="auto"/>
                <w:lang w:val="id-ID"/>
              </w:rPr>
              <w:t>7</w:t>
            </w:r>
            <w:r>
              <w:rPr>
                <w:color w:val="auto"/>
              </w:rPr>
              <w:t>5</w:t>
            </w:r>
            <w:r w:rsidR="00C10D22">
              <w:rPr>
                <w:color w:val="auto"/>
                <w:lang w:val="id-ID"/>
              </w:rPr>
              <w:t>-8</w:t>
            </w:r>
            <w:r>
              <w:rPr>
                <w:color w:val="auto"/>
              </w:rPr>
              <w:t>4</w:t>
            </w:r>
          </w:p>
        </w:tc>
        <w:tc>
          <w:tcPr>
            <w:tcW w:w="1530" w:type="dxa"/>
          </w:tcPr>
          <w:p w:rsidR="00C10D22" w:rsidRPr="00D334DD" w:rsidRDefault="00BC3BBE" w:rsidP="005E4438">
            <w:pPr>
              <w:pStyle w:val="Default"/>
              <w:tabs>
                <w:tab w:val="left" w:pos="540"/>
              </w:tabs>
              <w:jc w:val="center"/>
              <w:rPr>
                <w:color w:val="auto"/>
              </w:rPr>
            </w:pPr>
            <w:r>
              <w:rPr>
                <w:color w:val="auto"/>
              </w:rPr>
              <w:t>10</w:t>
            </w:r>
          </w:p>
        </w:tc>
        <w:tc>
          <w:tcPr>
            <w:tcW w:w="1800" w:type="dxa"/>
          </w:tcPr>
          <w:p w:rsidR="00C10D22" w:rsidRPr="00F62B46" w:rsidRDefault="00B97693" w:rsidP="005E4438">
            <w:pPr>
              <w:pStyle w:val="Default"/>
              <w:tabs>
                <w:tab w:val="left" w:pos="540"/>
              </w:tabs>
              <w:jc w:val="center"/>
              <w:rPr>
                <w:color w:val="auto"/>
              </w:rPr>
            </w:pPr>
            <w:r>
              <w:rPr>
                <w:color w:val="auto"/>
              </w:rPr>
              <w:t>33,33</w:t>
            </w:r>
            <w:r w:rsidR="00C10D22">
              <w:rPr>
                <w:color w:val="auto"/>
              </w:rPr>
              <w:t>%</w:t>
            </w:r>
          </w:p>
        </w:tc>
        <w:tc>
          <w:tcPr>
            <w:tcW w:w="1710" w:type="dxa"/>
          </w:tcPr>
          <w:p w:rsidR="00C10D22" w:rsidRPr="00371809" w:rsidRDefault="00C10D22" w:rsidP="005E4438">
            <w:pPr>
              <w:pStyle w:val="Default"/>
              <w:tabs>
                <w:tab w:val="left" w:pos="540"/>
              </w:tabs>
              <w:jc w:val="both"/>
              <w:rPr>
                <w:color w:val="auto"/>
                <w:lang w:val="id-ID"/>
              </w:rPr>
            </w:pPr>
            <w:r w:rsidRPr="00371809">
              <w:rPr>
                <w:color w:val="auto"/>
                <w:lang w:val="id-ID"/>
              </w:rPr>
              <w:t>Baik</w:t>
            </w:r>
          </w:p>
        </w:tc>
      </w:tr>
      <w:tr w:rsidR="00C10D22" w:rsidRPr="00371809" w:rsidTr="002C4814">
        <w:tc>
          <w:tcPr>
            <w:tcW w:w="900" w:type="dxa"/>
          </w:tcPr>
          <w:p w:rsidR="00C10D22" w:rsidRPr="00371809" w:rsidRDefault="00C10D22" w:rsidP="00016D07">
            <w:pPr>
              <w:pStyle w:val="Default"/>
              <w:numPr>
                <w:ilvl w:val="0"/>
                <w:numId w:val="73"/>
              </w:numPr>
              <w:tabs>
                <w:tab w:val="left" w:pos="540"/>
              </w:tabs>
              <w:rPr>
                <w:color w:val="auto"/>
                <w:lang w:val="id-ID"/>
              </w:rPr>
            </w:pPr>
          </w:p>
        </w:tc>
        <w:tc>
          <w:tcPr>
            <w:tcW w:w="1980" w:type="dxa"/>
          </w:tcPr>
          <w:p w:rsidR="00C10D22" w:rsidRPr="006D3A11" w:rsidRDefault="006D3A11" w:rsidP="005E4438">
            <w:pPr>
              <w:pStyle w:val="Default"/>
              <w:tabs>
                <w:tab w:val="left" w:pos="540"/>
              </w:tabs>
              <w:jc w:val="both"/>
              <w:rPr>
                <w:color w:val="auto"/>
              </w:rPr>
            </w:pPr>
            <w:r>
              <w:rPr>
                <w:color w:val="auto"/>
                <w:lang w:val="id-ID"/>
              </w:rPr>
              <w:t>5</w:t>
            </w:r>
            <w:r>
              <w:rPr>
                <w:color w:val="auto"/>
              </w:rPr>
              <w:t>5</w:t>
            </w:r>
            <w:r w:rsidR="00C10D22">
              <w:rPr>
                <w:color w:val="auto"/>
                <w:lang w:val="id-ID"/>
              </w:rPr>
              <w:t>-7</w:t>
            </w:r>
            <w:r>
              <w:rPr>
                <w:color w:val="auto"/>
              </w:rPr>
              <w:t>4</w:t>
            </w:r>
          </w:p>
        </w:tc>
        <w:tc>
          <w:tcPr>
            <w:tcW w:w="1530" w:type="dxa"/>
          </w:tcPr>
          <w:p w:rsidR="00C10D22" w:rsidRPr="00B12758" w:rsidRDefault="00BC3BBE" w:rsidP="005E4438">
            <w:pPr>
              <w:pStyle w:val="Default"/>
              <w:tabs>
                <w:tab w:val="left" w:pos="540"/>
              </w:tabs>
              <w:jc w:val="center"/>
              <w:rPr>
                <w:color w:val="auto"/>
              </w:rPr>
            </w:pPr>
            <w:r>
              <w:rPr>
                <w:color w:val="auto"/>
              </w:rPr>
              <w:t>17</w:t>
            </w:r>
          </w:p>
        </w:tc>
        <w:tc>
          <w:tcPr>
            <w:tcW w:w="1800" w:type="dxa"/>
          </w:tcPr>
          <w:p w:rsidR="00C10D22" w:rsidRPr="00371809" w:rsidRDefault="00B97693" w:rsidP="005E4438">
            <w:pPr>
              <w:pStyle w:val="Default"/>
              <w:tabs>
                <w:tab w:val="left" w:pos="540"/>
              </w:tabs>
              <w:jc w:val="center"/>
              <w:rPr>
                <w:color w:val="auto"/>
                <w:lang w:val="id-ID"/>
              </w:rPr>
            </w:pPr>
            <w:r>
              <w:rPr>
                <w:color w:val="auto"/>
              </w:rPr>
              <w:t>56,67</w:t>
            </w:r>
            <w:r w:rsidR="00C10D22">
              <w:rPr>
                <w:color w:val="auto"/>
                <w:lang w:val="id-ID"/>
              </w:rPr>
              <w:t>%</w:t>
            </w:r>
          </w:p>
        </w:tc>
        <w:tc>
          <w:tcPr>
            <w:tcW w:w="1710" w:type="dxa"/>
          </w:tcPr>
          <w:p w:rsidR="00C10D22" w:rsidRPr="00371809" w:rsidRDefault="00C10D22" w:rsidP="005E4438">
            <w:pPr>
              <w:pStyle w:val="Default"/>
              <w:tabs>
                <w:tab w:val="left" w:pos="540"/>
              </w:tabs>
              <w:jc w:val="both"/>
              <w:rPr>
                <w:color w:val="auto"/>
              </w:rPr>
            </w:pPr>
            <w:r w:rsidRPr="00371809">
              <w:rPr>
                <w:color w:val="auto"/>
              </w:rPr>
              <w:t>Cukup</w:t>
            </w:r>
          </w:p>
        </w:tc>
      </w:tr>
      <w:tr w:rsidR="00C10D22" w:rsidRPr="00371809" w:rsidTr="002C4814">
        <w:tc>
          <w:tcPr>
            <w:tcW w:w="900" w:type="dxa"/>
          </w:tcPr>
          <w:p w:rsidR="00C10D22" w:rsidRPr="00371809" w:rsidRDefault="00C10D22" w:rsidP="00016D07">
            <w:pPr>
              <w:pStyle w:val="Default"/>
              <w:numPr>
                <w:ilvl w:val="0"/>
                <w:numId w:val="73"/>
              </w:numPr>
              <w:tabs>
                <w:tab w:val="left" w:pos="540"/>
              </w:tabs>
              <w:rPr>
                <w:color w:val="auto"/>
                <w:lang w:val="id-ID"/>
              </w:rPr>
            </w:pPr>
          </w:p>
        </w:tc>
        <w:tc>
          <w:tcPr>
            <w:tcW w:w="1980" w:type="dxa"/>
          </w:tcPr>
          <w:p w:rsidR="00C10D22" w:rsidRPr="006D3A11" w:rsidRDefault="006E30E0" w:rsidP="005E4438">
            <w:pPr>
              <w:pStyle w:val="Default"/>
              <w:tabs>
                <w:tab w:val="left" w:pos="540"/>
              </w:tabs>
              <w:jc w:val="both"/>
              <w:rPr>
                <w:color w:val="auto"/>
              </w:rPr>
            </w:pPr>
            <w:r>
              <w:rPr>
                <w:color w:val="auto"/>
              </w:rPr>
              <w:t>1</w:t>
            </w:r>
            <w:r w:rsidR="006D3A11">
              <w:rPr>
                <w:color w:val="auto"/>
              </w:rPr>
              <w:t>0</w:t>
            </w:r>
            <w:r w:rsidR="00C10D22">
              <w:rPr>
                <w:color w:val="auto"/>
                <w:lang w:val="id-ID"/>
              </w:rPr>
              <w:t>-5</w:t>
            </w:r>
            <w:r w:rsidR="006D3A11">
              <w:rPr>
                <w:color w:val="auto"/>
              </w:rPr>
              <w:t>4</w:t>
            </w:r>
          </w:p>
        </w:tc>
        <w:tc>
          <w:tcPr>
            <w:tcW w:w="1530" w:type="dxa"/>
          </w:tcPr>
          <w:p w:rsidR="00C10D22" w:rsidRPr="00D334DD" w:rsidRDefault="006A0388" w:rsidP="005E4438">
            <w:pPr>
              <w:pStyle w:val="Default"/>
              <w:tabs>
                <w:tab w:val="left" w:pos="540"/>
              </w:tabs>
              <w:jc w:val="center"/>
              <w:rPr>
                <w:color w:val="auto"/>
              </w:rPr>
            </w:pPr>
            <w:r>
              <w:rPr>
                <w:color w:val="auto"/>
              </w:rPr>
              <w:t xml:space="preserve"> </w:t>
            </w:r>
            <w:r w:rsidR="00B12758">
              <w:rPr>
                <w:color w:val="auto"/>
              </w:rPr>
              <w:t>3</w:t>
            </w:r>
          </w:p>
        </w:tc>
        <w:tc>
          <w:tcPr>
            <w:tcW w:w="1800" w:type="dxa"/>
          </w:tcPr>
          <w:p w:rsidR="00C10D22" w:rsidRPr="00371809" w:rsidRDefault="006A0388" w:rsidP="006A0388">
            <w:pPr>
              <w:pStyle w:val="Default"/>
              <w:tabs>
                <w:tab w:val="left" w:pos="540"/>
              </w:tabs>
              <w:rPr>
                <w:color w:val="auto"/>
                <w:lang w:val="id-ID"/>
              </w:rPr>
            </w:pPr>
            <w:r>
              <w:rPr>
                <w:color w:val="auto"/>
              </w:rPr>
              <w:t xml:space="preserve">       </w:t>
            </w:r>
            <w:r w:rsidR="00CF5E32">
              <w:rPr>
                <w:color w:val="auto"/>
              </w:rPr>
              <w:t>1</w:t>
            </w:r>
            <w:r w:rsidR="006E30E0">
              <w:rPr>
                <w:color w:val="auto"/>
              </w:rPr>
              <w:t>0</w:t>
            </w:r>
            <w:r w:rsidR="00C10D22">
              <w:rPr>
                <w:color w:val="auto"/>
                <w:lang w:val="id-ID"/>
              </w:rPr>
              <w:t>%</w:t>
            </w:r>
          </w:p>
        </w:tc>
        <w:tc>
          <w:tcPr>
            <w:tcW w:w="1710" w:type="dxa"/>
          </w:tcPr>
          <w:p w:rsidR="00C10D22" w:rsidRPr="00371809" w:rsidRDefault="00C10D22" w:rsidP="005E4438">
            <w:pPr>
              <w:pStyle w:val="Default"/>
              <w:tabs>
                <w:tab w:val="left" w:pos="540"/>
              </w:tabs>
              <w:jc w:val="both"/>
              <w:rPr>
                <w:color w:val="auto"/>
                <w:lang w:val="id-ID"/>
              </w:rPr>
            </w:pPr>
            <w:r w:rsidRPr="00371809">
              <w:rPr>
                <w:color w:val="auto"/>
              </w:rPr>
              <w:t>Kurang</w:t>
            </w:r>
          </w:p>
        </w:tc>
      </w:tr>
      <w:tr w:rsidR="00C10D22" w:rsidRPr="00371809" w:rsidTr="002C4814">
        <w:tc>
          <w:tcPr>
            <w:tcW w:w="2880" w:type="dxa"/>
            <w:gridSpan w:val="2"/>
          </w:tcPr>
          <w:p w:rsidR="00C10D22" w:rsidRPr="00371809" w:rsidRDefault="00C10D22" w:rsidP="005E4438">
            <w:pPr>
              <w:pStyle w:val="Default"/>
              <w:tabs>
                <w:tab w:val="left" w:pos="540"/>
              </w:tabs>
              <w:jc w:val="both"/>
              <w:rPr>
                <w:color w:val="auto"/>
              </w:rPr>
            </w:pPr>
            <w:r w:rsidRPr="00371809">
              <w:rPr>
                <w:color w:val="auto"/>
              </w:rPr>
              <w:t>Jumlah</w:t>
            </w:r>
          </w:p>
        </w:tc>
        <w:tc>
          <w:tcPr>
            <w:tcW w:w="1530" w:type="dxa"/>
          </w:tcPr>
          <w:p w:rsidR="00C10D22" w:rsidRPr="00AF3089" w:rsidRDefault="00C10D22" w:rsidP="005E4438">
            <w:pPr>
              <w:pStyle w:val="Default"/>
              <w:tabs>
                <w:tab w:val="left" w:pos="540"/>
              </w:tabs>
              <w:jc w:val="center"/>
              <w:rPr>
                <w:color w:val="auto"/>
              </w:rPr>
            </w:pPr>
            <w:r>
              <w:rPr>
                <w:color w:val="auto"/>
              </w:rPr>
              <w:t>30</w:t>
            </w:r>
          </w:p>
        </w:tc>
        <w:tc>
          <w:tcPr>
            <w:tcW w:w="1800" w:type="dxa"/>
          </w:tcPr>
          <w:p w:rsidR="00C10D22" w:rsidRPr="00371809" w:rsidRDefault="006A0388" w:rsidP="006A0388">
            <w:pPr>
              <w:pStyle w:val="Default"/>
              <w:tabs>
                <w:tab w:val="left" w:pos="540"/>
              </w:tabs>
              <w:rPr>
                <w:color w:val="auto"/>
              </w:rPr>
            </w:pPr>
            <w:r>
              <w:rPr>
                <w:color w:val="auto"/>
              </w:rPr>
              <w:t xml:space="preserve">       </w:t>
            </w:r>
            <w:r w:rsidR="00C10D22" w:rsidRPr="00371809">
              <w:rPr>
                <w:color w:val="auto"/>
              </w:rPr>
              <w:t>100</w:t>
            </w:r>
            <w:r w:rsidR="00C10D22">
              <w:rPr>
                <w:color w:val="auto"/>
              </w:rPr>
              <w:t>%</w:t>
            </w:r>
          </w:p>
        </w:tc>
        <w:tc>
          <w:tcPr>
            <w:tcW w:w="1710" w:type="dxa"/>
          </w:tcPr>
          <w:p w:rsidR="00C10D22" w:rsidRPr="00371809" w:rsidRDefault="00C10D22" w:rsidP="005E4438">
            <w:pPr>
              <w:pStyle w:val="Default"/>
              <w:tabs>
                <w:tab w:val="left" w:pos="540"/>
              </w:tabs>
              <w:jc w:val="both"/>
              <w:rPr>
                <w:color w:val="auto"/>
              </w:rPr>
            </w:pPr>
          </w:p>
        </w:tc>
      </w:tr>
    </w:tbl>
    <w:p w:rsidR="002A6ED2" w:rsidRDefault="002A6ED2" w:rsidP="002A6ED2">
      <w:pPr>
        <w:spacing w:after="0" w:line="480" w:lineRule="auto"/>
        <w:jc w:val="both"/>
        <w:rPr>
          <w:rFonts w:ascii="Times New Roman" w:hAnsi="Times New Roman" w:cs="Times New Roman"/>
          <w:b/>
          <w:sz w:val="24"/>
          <w:szCs w:val="24"/>
        </w:rPr>
      </w:pPr>
    </w:p>
    <w:p w:rsidR="00CF5E32" w:rsidRDefault="00F76CC9" w:rsidP="008D155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Tabel 4.4</w:t>
      </w:r>
      <w:r w:rsidR="00CF5E32" w:rsidRPr="00295B9E">
        <w:rPr>
          <w:rFonts w:ascii="Times New Roman" w:hAnsi="Times New Roman" w:cs="Times New Roman"/>
          <w:sz w:val="24"/>
          <w:szCs w:val="24"/>
        </w:rPr>
        <w:t>, menunjukkan bahwa perolehan nilai aspek psikomotorik siswa pada siklus I dari kesel</w:t>
      </w:r>
      <w:r w:rsidR="00CF5E32">
        <w:rPr>
          <w:rFonts w:ascii="Times New Roman" w:hAnsi="Times New Roman" w:cs="Times New Roman"/>
          <w:sz w:val="24"/>
          <w:szCs w:val="24"/>
        </w:rPr>
        <w:t>uruhan  siswa yang hadir yaitu 3</w:t>
      </w:r>
      <w:r w:rsidR="00CF5E32" w:rsidRPr="00295B9E">
        <w:rPr>
          <w:rFonts w:ascii="Times New Roman" w:hAnsi="Times New Roman" w:cs="Times New Roman"/>
          <w:sz w:val="24"/>
          <w:szCs w:val="24"/>
        </w:rPr>
        <w:t>0 orang. Tidak ada siswa yang memeroleh nilai dengan kategori s</w:t>
      </w:r>
      <w:r w:rsidR="00B97693">
        <w:rPr>
          <w:rFonts w:ascii="Times New Roman" w:hAnsi="Times New Roman" w:cs="Times New Roman"/>
          <w:sz w:val="24"/>
          <w:szCs w:val="24"/>
        </w:rPr>
        <w:t>angat baik. Sebanyak 10 siswa (33,33</w:t>
      </w:r>
      <w:r w:rsidR="00CF5E32" w:rsidRPr="00295B9E">
        <w:rPr>
          <w:rFonts w:ascii="Times New Roman" w:hAnsi="Times New Roman" w:cs="Times New Roman"/>
          <w:sz w:val="24"/>
          <w:szCs w:val="24"/>
        </w:rPr>
        <w:t>%) term</w:t>
      </w:r>
      <w:r w:rsidR="00B97693">
        <w:rPr>
          <w:rFonts w:ascii="Times New Roman" w:hAnsi="Times New Roman" w:cs="Times New Roman"/>
          <w:sz w:val="24"/>
          <w:szCs w:val="24"/>
        </w:rPr>
        <w:t>asuk kategori baik, 17 siswa (56,67</w:t>
      </w:r>
      <w:r w:rsidR="00CF5E32" w:rsidRPr="00295B9E">
        <w:rPr>
          <w:rFonts w:ascii="Times New Roman" w:hAnsi="Times New Roman" w:cs="Times New Roman"/>
          <w:sz w:val="24"/>
          <w:szCs w:val="24"/>
        </w:rPr>
        <w:t>%) termasu</w:t>
      </w:r>
      <w:r w:rsidR="008D1553">
        <w:rPr>
          <w:rFonts w:ascii="Times New Roman" w:hAnsi="Times New Roman" w:cs="Times New Roman"/>
          <w:sz w:val="24"/>
          <w:szCs w:val="24"/>
        </w:rPr>
        <w:t>k kategori cukup, dan sebanyak 3</w:t>
      </w:r>
      <w:r w:rsidR="00CF5E32" w:rsidRPr="00295B9E">
        <w:rPr>
          <w:rFonts w:ascii="Times New Roman" w:hAnsi="Times New Roman" w:cs="Times New Roman"/>
          <w:sz w:val="24"/>
          <w:szCs w:val="24"/>
        </w:rPr>
        <w:t xml:space="preserve"> siswa (10%) </w:t>
      </w:r>
      <w:r w:rsidR="008D1553">
        <w:rPr>
          <w:rFonts w:ascii="Times New Roman" w:hAnsi="Times New Roman" w:cs="Times New Roman"/>
          <w:sz w:val="24"/>
          <w:szCs w:val="24"/>
        </w:rPr>
        <w:t>termasuk kategori kurang.</w:t>
      </w:r>
    </w:p>
    <w:p w:rsidR="008D1553" w:rsidRPr="00295B9E" w:rsidRDefault="00A8469B" w:rsidP="00016D07">
      <w:pPr>
        <w:pStyle w:val="ListParagraph"/>
        <w:numPr>
          <w:ilvl w:val="0"/>
          <w:numId w:val="8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Analisis Data</w:t>
      </w:r>
      <w:r w:rsidRPr="00295B9E">
        <w:rPr>
          <w:rFonts w:ascii="Times New Roman" w:hAnsi="Times New Roman" w:cs="Times New Roman"/>
          <w:b/>
          <w:sz w:val="24"/>
          <w:szCs w:val="24"/>
        </w:rPr>
        <w:t xml:space="preserve"> </w:t>
      </w:r>
      <w:r w:rsidR="008D1553" w:rsidRPr="00295B9E">
        <w:rPr>
          <w:rFonts w:ascii="Times New Roman" w:hAnsi="Times New Roman" w:cs="Times New Roman"/>
          <w:b/>
          <w:sz w:val="24"/>
          <w:szCs w:val="24"/>
        </w:rPr>
        <w:t xml:space="preserve">Aspek Afektif Siklus I </w:t>
      </w:r>
    </w:p>
    <w:p w:rsidR="008D1553" w:rsidRDefault="008D1553" w:rsidP="008D1553">
      <w:pPr>
        <w:pStyle w:val="ListParagraph"/>
        <w:spacing w:after="0" w:line="480" w:lineRule="auto"/>
        <w:ind w:left="0" w:firstLine="708"/>
        <w:jc w:val="both"/>
        <w:rPr>
          <w:rFonts w:ascii="Times New Roman" w:hAnsi="Times New Roman" w:cs="Times New Roman"/>
          <w:sz w:val="24"/>
          <w:szCs w:val="24"/>
        </w:rPr>
      </w:pPr>
      <w:r w:rsidRPr="00295B9E">
        <w:rPr>
          <w:rFonts w:ascii="Times New Roman" w:hAnsi="Times New Roman" w:cs="Times New Roman"/>
          <w:sz w:val="24"/>
          <w:szCs w:val="24"/>
        </w:rPr>
        <w:t>Penilaian aspek afektif siswa pada siklus I untuk setiap pertemuan terbagi atas dua bagian yaitu, karakter dan keterampilan sosial. Penilaian karakter terbagi atas tiga aspek yaitu, (1) kesopanan, (2</w:t>
      </w:r>
      <w:r>
        <w:rPr>
          <w:rFonts w:ascii="Times New Roman" w:hAnsi="Times New Roman" w:cs="Times New Roman"/>
          <w:sz w:val="24"/>
          <w:szCs w:val="24"/>
        </w:rPr>
        <w:t>) tanggung jawab,  dan (3) ketekunan</w:t>
      </w:r>
      <w:r w:rsidRPr="00295B9E">
        <w:rPr>
          <w:rFonts w:ascii="Times New Roman" w:hAnsi="Times New Roman" w:cs="Times New Roman"/>
          <w:sz w:val="24"/>
          <w:szCs w:val="24"/>
        </w:rPr>
        <w:t>. Adapun bagian dari keterampilan sosial terbagi atas dua aspek yaitu, (1) bertanya d</w:t>
      </w:r>
      <w:r>
        <w:rPr>
          <w:rFonts w:ascii="Times New Roman" w:hAnsi="Times New Roman" w:cs="Times New Roman"/>
          <w:sz w:val="24"/>
          <w:szCs w:val="24"/>
        </w:rPr>
        <w:t>engan santun</w:t>
      </w:r>
      <w:r w:rsidRPr="00295B9E">
        <w:rPr>
          <w:rFonts w:ascii="Times New Roman" w:hAnsi="Times New Roman" w:cs="Times New Roman"/>
          <w:sz w:val="24"/>
          <w:szCs w:val="24"/>
        </w:rPr>
        <w:t xml:space="preserve"> dan</w:t>
      </w:r>
      <w:r>
        <w:rPr>
          <w:rFonts w:ascii="Times New Roman" w:hAnsi="Times New Roman" w:cs="Times New Roman"/>
          <w:sz w:val="24"/>
          <w:szCs w:val="24"/>
        </w:rPr>
        <w:t xml:space="preserve"> (2) merespon media pembelajaran yang digunakan</w:t>
      </w:r>
      <w:r w:rsidRPr="00295B9E">
        <w:rPr>
          <w:rFonts w:ascii="Times New Roman" w:hAnsi="Times New Roman" w:cs="Times New Roman"/>
          <w:sz w:val="24"/>
          <w:szCs w:val="24"/>
        </w:rPr>
        <w:t>.</w:t>
      </w:r>
    </w:p>
    <w:p w:rsidR="002A6ED2" w:rsidRPr="00D71435" w:rsidRDefault="002A6ED2" w:rsidP="00D71435">
      <w:pPr>
        <w:pStyle w:val="ListParagraph"/>
        <w:spacing w:after="0" w:line="480" w:lineRule="auto"/>
        <w:ind w:left="360"/>
        <w:jc w:val="center"/>
        <w:rPr>
          <w:rFonts w:ascii="Times New Roman" w:hAnsi="Times New Roman" w:cs="Times New Roman"/>
          <w:b/>
          <w:sz w:val="24"/>
          <w:szCs w:val="24"/>
        </w:rPr>
      </w:pPr>
      <w:r w:rsidRPr="00A557E7">
        <w:rPr>
          <w:rFonts w:ascii="Times New Roman" w:hAnsi="Times New Roman" w:cs="Times New Roman"/>
          <w:b/>
          <w:sz w:val="24"/>
          <w:szCs w:val="24"/>
        </w:rPr>
        <w:t xml:space="preserve">Tabel </w:t>
      </w:r>
      <w:r w:rsidR="00F76CC9">
        <w:rPr>
          <w:rFonts w:ascii="Times New Roman" w:hAnsi="Times New Roman" w:cs="Times New Roman"/>
          <w:b/>
          <w:sz w:val="24"/>
          <w:szCs w:val="24"/>
        </w:rPr>
        <w:t>4.5</w:t>
      </w:r>
      <w:r w:rsidR="00D93CD4">
        <w:rPr>
          <w:rFonts w:ascii="Times New Roman" w:hAnsi="Times New Roman" w:cs="Times New Roman"/>
          <w:b/>
          <w:sz w:val="24"/>
          <w:szCs w:val="24"/>
        </w:rPr>
        <w:t>.</w:t>
      </w:r>
      <w:r w:rsidRPr="00A557E7">
        <w:rPr>
          <w:rFonts w:ascii="Times New Roman" w:hAnsi="Times New Roman" w:cs="Times New Roman"/>
          <w:b/>
          <w:sz w:val="24"/>
          <w:szCs w:val="24"/>
        </w:rPr>
        <w:t xml:space="preserve"> Klasifikasi Nilai Aspek </w:t>
      </w:r>
      <w:r w:rsidR="008D1553">
        <w:rPr>
          <w:rFonts w:ascii="Times New Roman" w:hAnsi="Times New Roman" w:cs="Times New Roman"/>
          <w:b/>
          <w:sz w:val="24"/>
          <w:szCs w:val="24"/>
        </w:rPr>
        <w:t>Afektif Siklus I</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
        <w:gridCol w:w="2004"/>
        <w:gridCol w:w="1530"/>
        <w:gridCol w:w="1800"/>
        <w:gridCol w:w="1710"/>
      </w:tblGrid>
      <w:tr w:rsidR="002A6ED2" w:rsidRPr="00A557E7" w:rsidTr="002C4814">
        <w:tc>
          <w:tcPr>
            <w:tcW w:w="876" w:type="dxa"/>
            <w:vAlign w:val="center"/>
          </w:tcPr>
          <w:p w:rsidR="002A6ED2" w:rsidRPr="00A557E7" w:rsidRDefault="002A6ED2" w:rsidP="005E4438">
            <w:pPr>
              <w:pStyle w:val="Default"/>
              <w:tabs>
                <w:tab w:val="left" w:pos="540"/>
              </w:tabs>
              <w:jc w:val="center"/>
              <w:rPr>
                <w:b/>
                <w:color w:val="auto"/>
              </w:rPr>
            </w:pPr>
            <w:r w:rsidRPr="00A557E7">
              <w:rPr>
                <w:b/>
                <w:color w:val="auto"/>
              </w:rPr>
              <w:t>No</w:t>
            </w:r>
          </w:p>
        </w:tc>
        <w:tc>
          <w:tcPr>
            <w:tcW w:w="2004" w:type="dxa"/>
            <w:vAlign w:val="center"/>
          </w:tcPr>
          <w:p w:rsidR="002A6ED2" w:rsidRPr="00A557E7" w:rsidRDefault="002A6ED2" w:rsidP="005E4438">
            <w:pPr>
              <w:pStyle w:val="Default"/>
              <w:tabs>
                <w:tab w:val="left" w:pos="540"/>
              </w:tabs>
              <w:jc w:val="center"/>
              <w:rPr>
                <w:b/>
                <w:color w:val="auto"/>
              </w:rPr>
            </w:pPr>
            <w:r w:rsidRPr="00A557E7">
              <w:rPr>
                <w:b/>
                <w:color w:val="auto"/>
              </w:rPr>
              <w:t xml:space="preserve">Rentangan </w:t>
            </w:r>
            <w:r w:rsidR="000757C3">
              <w:rPr>
                <w:b/>
                <w:color w:val="auto"/>
              </w:rPr>
              <w:t>Nilai</w:t>
            </w:r>
          </w:p>
        </w:tc>
        <w:tc>
          <w:tcPr>
            <w:tcW w:w="1530" w:type="dxa"/>
            <w:vAlign w:val="center"/>
          </w:tcPr>
          <w:p w:rsidR="002A6ED2" w:rsidRPr="00A557E7" w:rsidRDefault="002A6ED2" w:rsidP="005E4438">
            <w:pPr>
              <w:pStyle w:val="Default"/>
              <w:tabs>
                <w:tab w:val="left" w:pos="540"/>
              </w:tabs>
              <w:jc w:val="center"/>
              <w:rPr>
                <w:b/>
                <w:color w:val="auto"/>
              </w:rPr>
            </w:pPr>
            <w:r w:rsidRPr="00A557E7">
              <w:rPr>
                <w:b/>
                <w:color w:val="auto"/>
              </w:rPr>
              <w:t>Frekuensi</w:t>
            </w:r>
          </w:p>
        </w:tc>
        <w:tc>
          <w:tcPr>
            <w:tcW w:w="1800" w:type="dxa"/>
            <w:vAlign w:val="center"/>
          </w:tcPr>
          <w:p w:rsidR="002A6ED2" w:rsidRPr="00A557E7" w:rsidRDefault="002A6ED2" w:rsidP="005E4438">
            <w:pPr>
              <w:pStyle w:val="Default"/>
              <w:tabs>
                <w:tab w:val="left" w:pos="540"/>
              </w:tabs>
              <w:jc w:val="center"/>
              <w:rPr>
                <w:b/>
                <w:color w:val="auto"/>
              </w:rPr>
            </w:pPr>
            <w:r w:rsidRPr="00A557E7">
              <w:rPr>
                <w:b/>
                <w:color w:val="auto"/>
              </w:rPr>
              <w:t>Persentase (%)</w:t>
            </w:r>
          </w:p>
        </w:tc>
        <w:tc>
          <w:tcPr>
            <w:tcW w:w="1710" w:type="dxa"/>
            <w:vAlign w:val="center"/>
          </w:tcPr>
          <w:p w:rsidR="002A6ED2" w:rsidRPr="00A557E7" w:rsidRDefault="002A6ED2" w:rsidP="005E4438">
            <w:pPr>
              <w:pStyle w:val="Default"/>
              <w:tabs>
                <w:tab w:val="left" w:pos="540"/>
              </w:tabs>
              <w:jc w:val="center"/>
              <w:rPr>
                <w:b/>
                <w:color w:val="auto"/>
              </w:rPr>
            </w:pPr>
            <w:r w:rsidRPr="00A557E7">
              <w:rPr>
                <w:b/>
                <w:color w:val="auto"/>
              </w:rPr>
              <w:t>Tingkat Penguasaan</w:t>
            </w:r>
          </w:p>
        </w:tc>
      </w:tr>
      <w:tr w:rsidR="002A6ED2" w:rsidRPr="00371809" w:rsidTr="002C4814">
        <w:tc>
          <w:tcPr>
            <w:tcW w:w="876" w:type="dxa"/>
          </w:tcPr>
          <w:p w:rsidR="002A6ED2" w:rsidRPr="00371809" w:rsidRDefault="002A6ED2" w:rsidP="00016D07">
            <w:pPr>
              <w:pStyle w:val="Default"/>
              <w:numPr>
                <w:ilvl w:val="0"/>
                <w:numId w:val="74"/>
              </w:numPr>
              <w:tabs>
                <w:tab w:val="left" w:pos="540"/>
              </w:tabs>
              <w:jc w:val="center"/>
              <w:rPr>
                <w:color w:val="auto"/>
                <w:lang w:val="id-ID"/>
              </w:rPr>
            </w:pPr>
          </w:p>
        </w:tc>
        <w:tc>
          <w:tcPr>
            <w:tcW w:w="2004" w:type="dxa"/>
          </w:tcPr>
          <w:p w:rsidR="002A6ED2" w:rsidRPr="00371809" w:rsidRDefault="002A6ED2" w:rsidP="005E4438">
            <w:pPr>
              <w:pStyle w:val="Default"/>
              <w:tabs>
                <w:tab w:val="left" w:pos="540"/>
              </w:tabs>
              <w:jc w:val="both"/>
              <w:rPr>
                <w:color w:val="auto"/>
                <w:lang w:val="id-ID"/>
              </w:rPr>
            </w:pPr>
            <w:r>
              <w:rPr>
                <w:color w:val="auto"/>
                <w:lang w:val="id-ID"/>
              </w:rPr>
              <w:t>8</w:t>
            </w:r>
            <w:r>
              <w:rPr>
                <w:color w:val="auto"/>
              </w:rPr>
              <w:t>5</w:t>
            </w:r>
            <w:r>
              <w:rPr>
                <w:color w:val="auto"/>
                <w:lang w:val="id-ID"/>
              </w:rPr>
              <w:t>-100</w:t>
            </w:r>
          </w:p>
        </w:tc>
        <w:tc>
          <w:tcPr>
            <w:tcW w:w="1530" w:type="dxa"/>
          </w:tcPr>
          <w:p w:rsidR="002A6ED2" w:rsidRPr="00D077F3" w:rsidRDefault="000757C3" w:rsidP="005E4438">
            <w:pPr>
              <w:pStyle w:val="Default"/>
              <w:tabs>
                <w:tab w:val="left" w:pos="540"/>
              </w:tabs>
              <w:jc w:val="center"/>
              <w:rPr>
                <w:color w:val="auto"/>
              </w:rPr>
            </w:pPr>
            <w:r>
              <w:rPr>
                <w:color w:val="auto"/>
              </w:rPr>
              <w:t xml:space="preserve"> </w:t>
            </w:r>
            <w:r w:rsidR="00E14C4C">
              <w:rPr>
                <w:color w:val="auto"/>
              </w:rPr>
              <w:t>1</w:t>
            </w:r>
          </w:p>
        </w:tc>
        <w:tc>
          <w:tcPr>
            <w:tcW w:w="1800" w:type="dxa"/>
          </w:tcPr>
          <w:p w:rsidR="002A6ED2" w:rsidRPr="00F62B46" w:rsidRDefault="000757C3" w:rsidP="005E4438">
            <w:pPr>
              <w:pStyle w:val="Default"/>
              <w:tabs>
                <w:tab w:val="left" w:pos="540"/>
              </w:tabs>
              <w:jc w:val="center"/>
              <w:rPr>
                <w:color w:val="auto"/>
              </w:rPr>
            </w:pPr>
            <w:r>
              <w:rPr>
                <w:color w:val="auto"/>
              </w:rPr>
              <w:t xml:space="preserve"> </w:t>
            </w:r>
            <w:r w:rsidR="002A6ED2">
              <w:rPr>
                <w:color w:val="auto"/>
              </w:rPr>
              <w:t>3,33%</w:t>
            </w:r>
          </w:p>
        </w:tc>
        <w:tc>
          <w:tcPr>
            <w:tcW w:w="1710" w:type="dxa"/>
          </w:tcPr>
          <w:p w:rsidR="002A6ED2" w:rsidRPr="00371809" w:rsidRDefault="002A6ED2" w:rsidP="005E4438">
            <w:pPr>
              <w:pStyle w:val="Default"/>
              <w:tabs>
                <w:tab w:val="left" w:pos="540"/>
              </w:tabs>
              <w:jc w:val="both"/>
              <w:rPr>
                <w:color w:val="auto"/>
              </w:rPr>
            </w:pPr>
            <w:r>
              <w:rPr>
                <w:color w:val="auto"/>
              </w:rPr>
              <w:t>Sangat Baik</w:t>
            </w:r>
          </w:p>
        </w:tc>
      </w:tr>
      <w:tr w:rsidR="002A6ED2" w:rsidRPr="00371809" w:rsidTr="002C4814">
        <w:trPr>
          <w:trHeight w:val="233"/>
        </w:trPr>
        <w:tc>
          <w:tcPr>
            <w:tcW w:w="876" w:type="dxa"/>
          </w:tcPr>
          <w:p w:rsidR="002A6ED2" w:rsidRPr="00371809" w:rsidRDefault="002A6ED2" w:rsidP="00016D07">
            <w:pPr>
              <w:pStyle w:val="Default"/>
              <w:numPr>
                <w:ilvl w:val="0"/>
                <w:numId w:val="74"/>
              </w:numPr>
              <w:tabs>
                <w:tab w:val="left" w:pos="540"/>
              </w:tabs>
              <w:jc w:val="center"/>
              <w:rPr>
                <w:color w:val="auto"/>
                <w:lang w:val="id-ID"/>
              </w:rPr>
            </w:pPr>
          </w:p>
        </w:tc>
        <w:tc>
          <w:tcPr>
            <w:tcW w:w="2004" w:type="dxa"/>
          </w:tcPr>
          <w:p w:rsidR="002A6ED2" w:rsidRPr="006D3A11" w:rsidRDefault="002A6ED2" w:rsidP="005E4438">
            <w:pPr>
              <w:pStyle w:val="Default"/>
              <w:tabs>
                <w:tab w:val="left" w:pos="540"/>
              </w:tabs>
              <w:jc w:val="both"/>
              <w:rPr>
                <w:color w:val="auto"/>
              </w:rPr>
            </w:pPr>
            <w:r>
              <w:rPr>
                <w:color w:val="auto"/>
                <w:lang w:val="id-ID"/>
              </w:rPr>
              <w:t>7</w:t>
            </w:r>
            <w:r>
              <w:rPr>
                <w:color w:val="auto"/>
              </w:rPr>
              <w:t>5</w:t>
            </w:r>
            <w:r>
              <w:rPr>
                <w:color w:val="auto"/>
                <w:lang w:val="id-ID"/>
              </w:rPr>
              <w:t>-8</w:t>
            </w:r>
            <w:r>
              <w:rPr>
                <w:color w:val="auto"/>
              </w:rPr>
              <w:t>4</w:t>
            </w:r>
          </w:p>
        </w:tc>
        <w:tc>
          <w:tcPr>
            <w:tcW w:w="1530" w:type="dxa"/>
          </w:tcPr>
          <w:p w:rsidR="002A6ED2" w:rsidRPr="00D334DD" w:rsidRDefault="000757C3" w:rsidP="005E4438">
            <w:pPr>
              <w:pStyle w:val="Default"/>
              <w:tabs>
                <w:tab w:val="left" w:pos="540"/>
              </w:tabs>
              <w:jc w:val="center"/>
              <w:rPr>
                <w:color w:val="auto"/>
              </w:rPr>
            </w:pPr>
            <w:r>
              <w:rPr>
                <w:color w:val="auto"/>
              </w:rPr>
              <w:t xml:space="preserve"> </w:t>
            </w:r>
            <w:r w:rsidR="0014514B">
              <w:rPr>
                <w:color w:val="auto"/>
              </w:rPr>
              <w:t>7</w:t>
            </w:r>
          </w:p>
        </w:tc>
        <w:tc>
          <w:tcPr>
            <w:tcW w:w="1800" w:type="dxa"/>
          </w:tcPr>
          <w:p w:rsidR="002A6ED2" w:rsidRPr="00F62B46" w:rsidRDefault="000A3CFA" w:rsidP="005E4438">
            <w:pPr>
              <w:pStyle w:val="Default"/>
              <w:tabs>
                <w:tab w:val="left" w:pos="540"/>
              </w:tabs>
              <w:jc w:val="center"/>
              <w:rPr>
                <w:color w:val="auto"/>
              </w:rPr>
            </w:pPr>
            <w:r>
              <w:rPr>
                <w:color w:val="auto"/>
              </w:rPr>
              <w:t>2</w:t>
            </w:r>
            <w:r w:rsidR="0014514B">
              <w:rPr>
                <w:color w:val="auto"/>
              </w:rPr>
              <w:t>3,33</w:t>
            </w:r>
            <w:r w:rsidR="002A6ED2">
              <w:rPr>
                <w:color w:val="auto"/>
              </w:rPr>
              <w:t>%</w:t>
            </w:r>
          </w:p>
        </w:tc>
        <w:tc>
          <w:tcPr>
            <w:tcW w:w="1710" w:type="dxa"/>
          </w:tcPr>
          <w:p w:rsidR="002A6ED2" w:rsidRPr="00371809" w:rsidRDefault="002A6ED2" w:rsidP="005E4438">
            <w:pPr>
              <w:pStyle w:val="Default"/>
              <w:tabs>
                <w:tab w:val="left" w:pos="540"/>
              </w:tabs>
              <w:jc w:val="both"/>
              <w:rPr>
                <w:color w:val="auto"/>
                <w:lang w:val="id-ID"/>
              </w:rPr>
            </w:pPr>
            <w:r w:rsidRPr="00371809">
              <w:rPr>
                <w:color w:val="auto"/>
                <w:lang w:val="id-ID"/>
              </w:rPr>
              <w:t>Baik</w:t>
            </w:r>
          </w:p>
        </w:tc>
      </w:tr>
      <w:tr w:rsidR="002A6ED2" w:rsidRPr="00371809" w:rsidTr="002C4814">
        <w:tc>
          <w:tcPr>
            <w:tcW w:w="876" w:type="dxa"/>
          </w:tcPr>
          <w:p w:rsidR="002A6ED2" w:rsidRPr="00371809" w:rsidRDefault="002A6ED2" w:rsidP="00016D07">
            <w:pPr>
              <w:pStyle w:val="Default"/>
              <w:numPr>
                <w:ilvl w:val="0"/>
                <w:numId w:val="74"/>
              </w:numPr>
              <w:tabs>
                <w:tab w:val="left" w:pos="540"/>
              </w:tabs>
              <w:jc w:val="center"/>
              <w:rPr>
                <w:color w:val="auto"/>
                <w:lang w:val="id-ID"/>
              </w:rPr>
            </w:pPr>
          </w:p>
        </w:tc>
        <w:tc>
          <w:tcPr>
            <w:tcW w:w="2004" w:type="dxa"/>
          </w:tcPr>
          <w:p w:rsidR="002A6ED2" w:rsidRPr="006D3A11" w:rsidRDefault="002A6ED2" w:rsidP="005E4438">
            <w:pPr>
              <w:pStyle w:val="Default"/>
              <w:tabs>
                <w:tab w:val="left" w:pos="540"/>
              </w:tabs>
              <w:jc w:val="both"/>
              <w:rPr>
                <w:color w:val="auto"/>
              </w:rPr>
            </w:pPr>
            <w:r>
              <w:rPr>
                <w:color w:val="auto"/>
                <w:lang w:val="id-ID"/>
              </w:rPr>
              <w:t>5</w:t>
            </w:r>
            <w:r>
              <w:rPr>
                <w:color w:val="auto"/>
              </w:rPr>
              <w:t>5</w:t>
            </w:r>
            <w:r>
              <w:rPr>
                <w:color w:val="auto"/>
                <w:lang w:val="id-ID"/>
              </w:rPr>
              <w:t>-7</w:t>
            </w:r>
            <w:r>
              <w:rPr>
                <w:color w:val="auto"/>
              </w:rPr>
              <w:t>4</w:t>
            </w:r>
          </w:p>
        </w:tc>
        <w:tc>
          <w:tcPr>
            <w:tcW w:w="1530" w:type="dxa"/>
          </w:tcPr>
          <w:p w:rsidR="002A6ED2" w:rsidRPr="00D71435" w:rsidRDefault="001D53C4" w:rsidP="005E4438">
            <w:pPr>
              <w:pStyle w:val="Default"/>
              <w:tabs>
                <w:tab w:val="left" w:pos="540"/>
              </w:tabs>
              <w:jc w:val="center"/>
              <w:rPr>
                <w:color w:val="auto"/>
              </w:rPr>
            </w:pPr>
            <w:r>
              <w:rPr>
                <w:color w:val="auto"/>
              </w:rPr>
              <w:t>2</w:t>
            </w:r>
            <w:r w:rsidR="0014514B">
              <w:rPr>
                <w:color w:val="auto"/>
              </w:rPr>
              <w:t>0</w:t>
            </w:r>
          </w:p>
        </w:tc>
        <w:tc>
          <w:tcPr>
            <w:tcW w:w="1800" w:type="dxa"/>
          </w:tcPr>
          <w:p w:rsidR="002A6ED2" w:rsidRPr="00371809" w:rsidRDefault="0014514B" w:rsidP="005E4438">
            <w:pPr>
              <w:pStyle w:val="Default"/>
              <w:tabs>
                <w:tab w:val="left" w:pos="540"/>
              </w:tabs>
              <w:jc w:val="center"/>
              <w:rPr>
                <w:color w:val="auto"/>
                <w:lang w:val="id-ID"/>
              </w:rPr>
            </w:pPr>
            <w:r>
              <w:rPr>
                <w:color w:val="auto"/>
              </w:rPr>
              <w:t>66,67</w:t>
            </w:r>
            <w:r w:rsidR="002A6ED2">
              <w:rPr>
                <w:color w:val="auto"/>
                <w:lang w:val="id-ID"/>
              </w:rPr>
              <w:t>%</w:t>
            </w:r>
          </w:p>
        </w:tc>
        <w:tc>
          <w:tcPr>
            <w:tcW w:w="1710" w:type="dxa"/>
          </w:tcPr>
          <w:p w:rsidR="002A6ED2" w:rsidRPr="00371809" w:rsidRDefault="002A6ED2" w:rsidP="005E4438">
            <w:pPr>
              <w:pStyle w:val="Default"/>
              <w:tabs>
                <w:tab w:val="left" w:pos="540"/>
              </w:tabs>
              <w:jc w:val="both"/>
              <w:rPr>
                <w:color w:val="auto"/>
              </w:rPr>
            </w:pPr>
            <w:r w:rsidRPr="00371809">
              <w:rPr>
                <w:color w:val="auto"/>
              </w:rPr>
              <w:t>Cukup</w:t>
            </w:r>
          </w:p>
        </w:tc>
      </w:tr>
      <w:tr w:rsidR="002A6ED2" w:rsidRPr="00371809" w:rsidTr="002C4814">
        <w:tc>
          <w:tcPr>
            <w:tcW w:w="876" w:type="dxa"/>
          </w:tcPr>
          <w:p w:rsidR="002A6ED2" w:rsidRPr="00371809" w:rsidRDefault="002A6ED2" w:rsidP="00016D07">
            <w:pPr>
              <w:pStyle w:val="Default"/>
              <w:numPr>
                <w:ilvl w:val="0"/>
                <w:numId w:val="74"/>
              </w:numPr>
              <w:tabs>
                <w:tab w:val="left" w:pos="540"/>
              </w:tabs>
              <w:jc w:val="center"/>
              <w:rPr>
                <w:color w:val="auto"/>
                <w:lang w:val="id-ID"/>
              </w:rPr>
            </w:pPr>
          </w:p>
        </w:tc>
        <w:tc>
          <w:tcPr>
            <w:tcW w:w="2004" w:type="dxa"/>
          </w:tcPr>
          <w:p w:rsidR="002A6ED2" w:rsidRPr="006D3A11" w:rsidRDefault="002A6ED2" w:rsidP="005E4438">
            <w:pPr>
              <w:pStyle w:val="Default"/>
              <w:tabs>
                <w:tab w:val="left" w:pos="540"/>
              </w:tabs>
              <w:jc w:val="both"/>
              <w:rPr>
                <w:color w:val="auto"/>
              </w:rPr>
            </w:pPr>
            <w:r>
              <w:rPr>
                <w:color w:val="auto"/>
              </w:rPr>
              <w:t>10</w:t>
            </w:r>
            <w:r>
              <w:rPr>
                <w:color w:val="auto"/>
                <w:lang w:val="id-ID"/>
              </w:rPr>
              <w:t>-5</w:t>
            </w:r>
            <w:r>
              <w:rPr>
                <w:color w:val="auto"/>
              </w:rPr>
              <w:t>4</w:t>
            </w:r>
          </w:p>
        </w:tc>
        <w:tc>
          <w:tcPr>
            <w:tcW w:w="1530" w:type="dxa"/>
          </w:tcPr>
          <w:p w:rsidR="002A6ED2" w:rsidRPr="00D334DD" w:rsidRDefault="000757C3" w:rsidP="005E4438">
            <w:pPr>
              <w:pStyle w:val="Default"/>
              <w:tabs>
                <w:tab w:val="left" w:pos="540"/>
              </w:tabs>
              <w:jc w:val="center"/>
              <w:rPr>
                <w:color w:val="auto"/>
              </w:rPr>
            </w:pPr>
            <w:r>
              <w:rPr>
                <w:color w:val="auto"/>
              </w:rPr>
              <w:t xml:space="preserve"> </w:t>
            </w:r>
            <w:r w:rsidR="008D1553">
              <w:rPr>
                <w:color w:val="auto"/>
              </w:rPr>
              <w:t>2</w:t>
            </w:r>
          </w:p>
        </w:tc>
        <w:tc>
          <w:tcPr>
            <w:tcW w:w="1800" w:type="dxa"/>
          </w:tcPr>
          <w:p w:rsidR="002A6ED2" w:rsidRPr="00371809" w:rsidRDefault="000757C3" w:rsidP="005E4438">
            <w:pPr>
              <w:pStyle w:val="Default"/>
              <w:tabs>
                <w:tab w:val="left" w:pos="540"/>
              </w:tabs>
              <w:jc w:val="center"/>
              <w:rPr>
                <w:color w:val="auto"/>
                <w:lang w:val="id-ID"/>
              </w:rPr>
            </w:pPr>
            <w:r>
              <w:rPr>
                <w:color w:val="auto"/>
              </w:rPr>
              <w:t xml:space="preserve"> </w:t>
            </w:r>
            <w:r w:rsidR="00D71435">
              <w:rPr>
                <w:color w:val="auto"/>
              </w:rPr>
              <w:t>6,67</w:t>
            </w:r>
            <w:r w:rsidR="002A6ED2">
              <w:rPr>
                <w:color w:val="auto"/>
                <w:lang w:val="id-ID"/>
              </w:rPr>
              <w:t>%</w:t>
            </w:r>
          </w:p>
        </w:tc>
        <w:tc>
          <w:tcPr>
            <w:tcW w:w="1710" w:type="dxa"/>
          </w:tcPr>
          <w:p w:rsidR="002A6ED2" w:rsidRPr="00371809" w:rsidRDefault="002A6ED2" w:rsidP="005E4438">
            <w:pPr>
              <w:pStyle w:val="Default"/>
              <w:tabs>
                <w:tab w:val="left" w:pos="540"/>
              </w:tabs>
              <w:jc w:val="both"/>
              <w:rPr>
                <w:color w:val="auto"/>
                <w:lang w:val="id-ID"/>
              </w:rPr>
            </w:pPr>
            <w:r w:rsidRPr="00371809">
              <w:rPr>
                <w:color w:val="auto"/>
              </w:rPr>
              <w:t>Kurang</w:t>
            </w:r>
          </w:p>
        </w:tc>
      </w:tr>
      <w:tr w:rsidR="002A6ED2" w:rsidRPr="00371809" w:rsidTr="002C4814">
        <w:tc>
          <w:tcPr>
            <w:tcW w:w="2880" w:type="dxa"/>
            <w:gridSpan w:val="2"/>
          </w:tcPr>
          <w:p w:rsidR="002A6ED2" w:rsidRPr="00371809" w:rsidRDefault="002A6ED2" w:rsidP="005E4438">
            <w:pPr>
              <w:pStyle w:val="Default"/>
              <w:tabs>
                <w:tab w:val="left" w:pos="540"/>
              </w:tabs>
              <w:jc w:val="both"/>
              <w:rPr>
                <w:color w:val="auto"/>
              </w:rPr>
            </w:pPr>
            <w:r w:rsidRPr="00371809">
              <w:rPr>
                <w:color w:val="auto"/>
              </w:rPr>
              <w:t>Jumlah</w:t>
            </w:r>
          </w:p>
        </w:tc>
        <w:tc>
          <w:tcPr>
            <w:tcW w:w="1530" w:type="dxa"/>
          </w:tcPr>
          <w:p w:rsidR="002A6ED2" w:rsidRPr="00AF3089" w:rsidRDefault="002A6ED2" w:rsidP="005E4438">
            <w:pPr>
              <w:pStyle w:val="Default"/>
              <w:tabs>
                <w:tab w:val="left" w:pos="540"/>
              </w:tabs>
              <w:jc w:val="center"/>
              <w:rPr>
                <w:color w:val="auto"/>
              </w:rPr>
            </w:pPr>
            <w:r>
              <w:rPr>
                <w:color w:val="auto"/>
              </w:rPr>
              <w:t>30</w:t>
            </w:r>
          </w:p>
        </w:tc>
        <w:tc>
          <w:tcPr>
            <w:tcW w:w="1800" w:type="dxa"/>
          </w:tcPr>
          <w:p w:rsidR="002A6ED2" w:rsidRPr="00371809" w:rsidRDefault="002C4814" w:rsidP="002C4814">
            <w:pPr>
              <w:pStyle w:val="Default"/>
              <w:tabs>
                <w:tab w:val="left" w:pos="540"/>
              </w:tabs>
              <w:rPr>
                <w:color w:val="auto"/>
              </w:rPr>
            </w:pPr>
            <w:r>
              <w:rPr>
                <w:color w:val="auto"/>
              </w:rPr>
              <w:t xml:space="preserve">       </w:t>
            </w:r>
            <w:r w:rsidR="002A6ED2" w:rsidRPr="00371809">
              <w:rPr>
                <w:color w:val="auto"/>
              </w:rPr>
              <w:t>100</w:t>
            </w:r>
            <w:r w:rsidR="002A6ED2">
              <w:rPr>
                <w:color w:val="auto"/>
              </w:rPr>
              <w:t>%</w:t>
            </w:r>
          </w:p>
        </w:tc>
        <w:tc>
          <w:tcPr>
            <w:tcW w:w="1710" w:type="dxa"/>
          </w:tcPr>
          <w:p w:rsidR="002A6ED2" w:rsidRPr="00371809" w:rsidRDefault="002A6ED2" w:rsidP="005E4438">
            <w:pPr>
              <w:pStyle w:val="Default"/>
              <w:tabs>
                <w:tab w:val="left" w:pos="540"/>
              </w:tabs>
              <w:jc w:val="both"/>
              <w:rPr>
                <w:color w:val="auto"/>
              </w:rPr>
            </w:pPr>
          </w:p>
        </w:tc>
      </w:tr>
    </w:tbl>
    <w:p w:rsidR="003F79C0" w:rsidRPr="00A8469B" w:rsidRDefault="003F79C0" w:rsidP="00A8469B">
      <w:pPr>
        <w:spacing w:after="0" w:line="480" w:lineRule="auto"/>
        <w:jc w:val="both"/>
        <w:rPr>
          <w:rFonts w:ascii="Times New Roman" w:hAnsi="Times New Roman" w:cs="Times New Roman"/>
          <w:b/>
          <w:sz w:val="24"/>
          <w:szCs w:val="24"/>
        </w:rPr>
      </w:pPr>
    </w:p>
    <w:p w:rsidR="00FE32B2" w:rsidRPr="00295B9E" w:rsidRDefault="00FE32B2" w:rsidP="00FE32B2">
      <w:pPr>
        <w:pStyle w:val="ListParagraph"/>
        <w:spacing w:after="0" w:line="480" w:lineRule="auto"/>
        <w:ind w:left="0" w:firstLine="850"/>
        <w:jc w:val="both"/>
        <w:rPr>
          <w:rFonts w:ascii="Times New Roman" w:hAnsi="Times New Roman" w:cs="Times New Roman"/>
          <w:sz w:val="24"/>
          <w:szCs w:val="24"/>
        </w:rPr>
      </w:pPr>
      <w:r w:rsidRPr="00295B9E">
        <w:rPr>
          <w:rFonts w:ascii="Times New Roman" w:hAnsi="Times New Roman" w:cs="Times New Roman"/>
          <w:sz w:val="24"/>
          <w:szCs w:val="24"/>
        </w:rPr>
        <w:lastRenderedPageBreak/>
        <w:t>T</w:t>
      </w:r>
      <w:r w:rsidR="00F76CC9">
        <w:rPr>
          <w:rFonts w:ascii="Times New Roman" w:hAnsi="Times New Roman" w:cs="Times New Roman"/>
          <w:sz w:val="24"/>
          <w:szCs w:val="24"/>
        </w:rPr>
        <w:t>abel 4.5</w:t>
      </w:r>
      <w:r w:rsidRPr="00295B9E">
        <w:rPr>
          <w:rFonts w:ascii="Times New Roman" w:hAnsi="Times New Roman" w:cs="Times New Roman"/>
          <w:sz w:val="24"/>
          <w:szCs w:val="24"/>
        </w:rPr>
        <w:t>, menunjukkan bahwa perolehan nilai akhir aspek afektif  siswa pada siklus I dari keselu</w:t>
      </w:r>
      <w:r>
        <w:rPr>
          <w:rFonts w:ascii="Times New Roman" w:hAnsi="Times New Roman" w:cs="Times New Roman"/>
          <w:sz w:val="24"/>
          <w:szCs w:val="24"/>
        </w:rPr>
        <w:t>ruhan  siswa yang hadir yaitu 3</w:t>
      </w:r>
      <w:r w:rsidRPr="00295B9E">
        <w:rPr>
          <w:rFonts w:ascii="Times New Roman" w:hAnsi="Times New Roman" w:cs="Times New Roman"/>
          <w:sz w:val="24"/>
          <w:szCs w:val="24"/>
        </w:rPr>
        <w:t>0</w:t>
      </w:r>
      <w:r w:rsidR="00B330F7">
        <w:rPr>
          <w:rFonts w:ascii="Times New Roman" w:hAnsi="Times New Roman" w:cs="Times New Roman"/>
          <w:sz w:val="24"/>
          <w:szCs w:val="24"/>
        </w:rPr>
        <w:t xml:space="preserve"> orang. A</w:t>
      </w:r>
      <w:r w:rsidRPr="00295B9E">
        <w:rPr>
          <w:rFonts w:ascii="Times New Roman" w:hAnsi="Times New Roman" w:cs="Times New Roman"/>
          <w:sz w:val="24"/>
          <w:szCs w:val="24"/>
        </w:rPr>
        <w:t xml:space="preserve">da </w:t>
      </w:r>
      <w:r w:rsidR="00B330F7">
        <w:rPr>
          <w:rFonts w:ascii="Times New Roman" w:hAnsi="Times New Roman" w:cs="Times New Roman"/>
          <w:sz w:val="24"/>
          <w:szCs w:val="24"/>
        </w:rPr>
        <w:t xml:space="preserve">1 </w:t>
      </w:r>
      <w:r w:rsidRPr="00295B9E">
        <w:rPr>
          <w:rFonts w:ascii="Times New Roman" w:hAnsi="Times New Roman" w:cs="Times New Roman"/>
          <w:sz w:val="24"/>
          <w:szCs w:val="24"/>
        </w:rPr>
        <w:t xml:space="preserve">siswa </w:t>
      </w:r>
      <w:r w:rsidR="00B330F7">
        <w:rPr>
          <w:rFonts w:ascii="Times New Roman" w:hAnsi="Times New Roman" w:cs="Times New Roman"/>
          <w:sz w:val="24"/>
          <w:szCs w:val="24"/>
        </w:rPr>
        <w:t xml:space="preserve">(3,33%) </w:t>
      </w:r>
      <w:r w:rsidRPr="00295B9E">
        <w:rPr>
          <w:rFonts w:ascii="Times New Roman" w:hAnsi="Times New Roman" w:cs="Times New Roman"/>
          <w:sz w:val="24"/>
          <w:szCs w:val="24"/>
        </w:rPr>
        <w:t xml:space="preserve">yang memeroleh nilai dengan kategori sangat baik. Sebanyak </w:t>
      </w:r>
      <w:r w:rsidR="003764F0">
        <w:rPr>
          <w:rFonts w:ascii="Times New Roman" w:hAnsi="Times New Roman" w:cs="Times New Roman"/>
          <w:sz w:val="24"/>
          <w:szCs w:val="24"/>
        </w:rPr>
        <w:t>7 siswa (23,33%) termasuk kategori baik, 20 siswa (66,67</w:t>
      </w:r>
      <w:r w:rsidRPr="00295B9E">
        <w:rPr>
          <w:rFonts w:ascii="Times New Roman" w:hAnsi="Times New Roman" w:cs="Times New Roman"/>
          <w:sz w:val="24"/>
          <w:szCs w:val="24"/>
        </w:rPr>
        <w:t>%</w:t>
      </w:r>
      <w:r w:rsidR="00B330F7">
        <w:rPr>
          <w:rFonts w:ascii="Times New Roman" w:hAnsi="Times New Roman" w:cs="Times New Roman"/>
          <w:sz w:val="24"/>
          <w:szCs w:val="24"/>
        </w:rPr>
        <w:t>) termasuk kategori cukup, dan 2 siswa (6,67%) termasuk kategori kurang.</w:t>
      </w:r>
    </w:p>
    <w:p w:rsidR="00EB5540" w:rsidRPr="00A8469B" w:rsidRDefault="00FE32B2" w:rsidP="00A8469B">
      <w:pPr>
        <w:pStyle w:val="ListParagraph"/>
        <w:spacing w:after="0" w:line="480" w:lineRule="auto"/>
        <w:ind w:left="0" w:firstLine="850"/>
        <w:jc w:val="both"/>
        <w:rPr>
          <w:rFonts w:ascii="Times New Roman" w:hAnsi="Times New Roman" w:cs="Times New Roman"/>
          <w:sz w:val="24"/>
          <w:szCs w:val="24"/>
        </w:rPr>
      </w:pPr>
      <w:r w:rsidRPr="00295B9E">
        <w:rPr>
          <w:rFonts w:ascii="Times New Roman" w:hAnsi="Times New Roman" w:cs="Times New Roman"/>
          <w:sz w:val="24"/>
          <w:szCs w:val="24"/>
        </w:rPr>
        <w:t>Setelah mengetahui nilai aspek kognitif, psikomotorik, dan afektif tiap siswa pada siklus I, maka nilai akhir dalam pembelaja</w:t>
      </w:r>
      <w:r w:rsidR="00B330F7">
        <w:rPr>
          <w:rFonts w:ascii="Times New Roman" w:hAnsi="Times New Roman" w:cs="Times New Roman"/>
          <w:sz w:val="24"/>
          <w:szCs w:val="24"/>
        </w:rPr>
        <w:t>ran menulis paragraf persuasif</w:t>
      </w:r>
      <w:r w:rsidRPr="00295B9E">
        <w:rPr>
          <w:rFonts w:ascii="Times New Roman" w:hAnsi="Times New Roman" w:cs="Times New Roman"/>
          <w:sz w:val="24"/>
          <w:szCs w:val="24"/>
        </w:rPr>
        <w:t xml:space="preserve"> </w:t>
      </w:r>
      <w:r w:rsidR="00B330F7">
        <w:rPr>
          <w:rFonts w:ascii="Times New Roman" w:hAnsi="Times New Roman" w:cs="Times New Roman"/>
          <w:sz w:val="24"/>
          <w:szCs w:val="24"/>
        </w:rPr>
        <w:t>melalui media iklan</w:t>
      </w:r>
      <w:r w:rsidRPr="00295B9E">
        <w:rPr>
          <w:rFonts w:ascii="Times New Roman" w:hAnsi="Times New Roman" w:cs="Times New Roman"/>
          <w:sz w:val="24"/>
          <w:szCs w:val="24"/>
        </w:rPr>
        <w:t xml:space="preserve"> disajikan sebagai berikut</w:t>
      </w:r>
      <w:r w:rsidR="00B330F7">
        <w:rPr>
          <w:rFonts w:ascii="Times New Roman" w:hAnsi="Times New Roman" w:cs="Times New Roman"/>
          <w:sz w:val="24"/>
          <w:szCs w:val="24"/>
        </w:rPr>
        <w:t>.</w:t>
      </w:r>
    </w:p>
    <w:p w:rsidR="003F79C0" w:rsidRPr="00D71435" w:rsidRDefault="003F79C0" w:rsidP="003F79C0">
      <w:pPr>
        <w:pStyle w:val="ListParagraph"/>
        <w:spacing w:after="0" w:line="480" w:lineRule="auto"/>
        <w:ind w:left="360"/>
        <w:jc w:val="center"/>
        <w:rPr>
          <w:rFonts w:ascii="Times New Roman" w:hAnsi="Times New Roman" w:cs="Times New Roman"/>
          <w:b/>
          <w:sz w:val="24"/>
          <w:szCs w:val="24"/>
        </w:rPr>
      </w:pPr>
      <w:r w:rsidRPr="00A557E7">
        <w:rPr>
          <w:rFonts w:ascii="Times New Roman" w:hAnsi="Times New Roman" w:cs="Times New Roman"/>
          <w:b/>
          <w:sz w:val="24"/>
          <w:szCs w:val="24"/>
        </w:rPr>
        <w:t xml:space="preserve">Tabel </w:t>
      </w:r>
      <w:r w:rsidR="00F76CC9">
        <w:rPr>
          <w:rFonts w:ascii="Times New Roman" w:hAnsi="Times New Roman" w:cs="Times New Roman"/>
          <w:b/>
          <w:sz w:val="24"/>
          <w:szCs w:val="24"/>
        </w:rPr>
        <w:t>4.6</w:t>
      </w:r>
      <w:r w:rsidR="00D93CD4">
        <w:rPr>
          <w:rFonts w:ascii="Times New Roman" w:hAnsi="Times New Roman" w:cs="Times New Roman"/>
          <w:b/>
          <w:sz w:val="24"/>
          <w:szCs w:val="24"/>
        </w:rPr>
        <w:t>.</w:t>
      </w:r>
      <w:r w:rsidRPr="00320ECA">
        <w:rPr>
          <w:rFonts w:ascii="Times New Roman" w:hAnsi="Times New Roman" w:cs="Times New Roman"/>
          <w:b/>
          <w:sz w:val="24"/>
          <w:szCs w:val="24"/>
        </w:rPr>
        <w:t xml:space="preserve"> </w:t>
      </w:r>
      <w:r w:rsidR="00B330F7">
        <w:rPr>
          <w:rFonts w:ascii="Times New Roman" w:hAnsi="Times New Roman" w:cs="Times New Roman"/>
          <w:b/>
          <w:sz w:val="24"/>
          <w:szCs w:val="24"/>
        </w:rPr>
        <w:t>Perolehan</w:t>
      </w:r>
      <w:r w:rsidRPr="00A557E7">
        <w:rPr>
          <w:rFonts w:ascii="Times New Roman" w:hAnsi="Times New Roman" w:cs="Times New Roman"/>
          <w:b/>
          <w:sz w:val="24"/>
          <w:szCs w:val="24"/>
        </w:rPr>
        <w:t xml:space="preserve"> Nilai A</w:t>
      </w:r>
      <w:r w:rsidR="00B330F7">
        <w:rPr>
          <w:rFonts w:ascii="Times New Roman" w:hAnsi="Times New Roman" w:cs="Times New Roman"/>
          <w:b/>
          <w:sz w:val="24"/>
          <w:szCs w:val="24"/>
        </w:rPr>
        <w:t>khir Siklus I</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250"/>
        <w:gridCol w:w="1620"/>
        <w:gridCol w:w="1710"/>
        <w:gridCol w:w="1620"/>
      </w:tblGrid>
      <w:tr w:rsidR="003F79C0" w:rsidRPr="00A557E7" w:rsidTr="002C4814">
        <w:tc>
          <w:tcPr>
            <w:tcW w:w="720" w:type="dxa"/>
            <w:vAlign w:val="center"/>
          </w:tcPr>
          <w:p w:rsidR="003F79C0" w:rsidRPr="00A557E7" w:rsidRDefault="003F79C0" w:rsidP="005E4438">
            <w:pPr>
              <w:pStyle w:val="Default"/>
              <w:tabs>
                <w:tab w:val="left" w:pos="540"/>
              </w:tabs>
              <w:jc w:val="center"/>
              <w:rPr>
                <w:b/>
                <w:color w:val="auto"/>
              </w:rPr>
            </w:pPr>
            <w:r w:rsidRPr="00A557E7">
              <w:rPr>
                <w:b/>
                <w:color w:val="auto"/>
              </w:rPr>
              <w:t>No</w:t>
            </w:r>
          </w:p>
        </w:tc>
        <w:tc>
          <w:tcPr>
            <w:tcW w:w="2250" w:type="dxa"/>
            <w:vAlign w:val="center"/>
          </w:tcPr>
          <w:p w:rsidR="003F79C0" w:rsidRPr="00A557E7" w:rsidRDefault="002C4814" w:rsidP="005E4438">
            <w:pPr>
              <w:pStyle w:val="Default"/>
              <w:tabs>
                <w:tab w:val="left" w:pos="540"/>
              </w:tabs>
              <w:jc w:val="center"/>
              <w:rPr>
                <w:b/>
                <w:color w:val="auto"/>
              </w:rPr>
            </w:pPr>
            <w:r>
              <w:rPr>
                <w:b/>
                <w:color w:val="auto"/>
              </w:rPr>
              <w:t>Rentangan Nilai</w:t>
            </w:r>
          </w:p>
        </w:tc>
        <w:tc>
          <w:tcPr>
            <w:tcW w:w="1620" w:type="dxa"/>
            <w:vAlign w:val="center"/>
          </w:tcPr>
          <w:p w:rsidR="003F79C0" w:rsidRPr="00A557E7" w:rsidRDefault="003F79C0" w:rsidP="005E4438">
            <w:pPr>
              <w:pStyle w:val="Default"/>
              <w:tabs>
                <w:tab w:val="left" w:pos="540"/>
              </w:tabs>
              <w:jc w:val="center"/>
              <w:rPr>
                <w:b/>
                <w:color w:val="auto"/>
              </w:rPr>
            </w:pPr>
            <w:r w:rsidRPr="00A557E7">
              <w:rPr>
                <w:b/>
                <w:color w:val="auto"/>
              </w:rPr>
              <w:t>Frekuensi</w:t>
            </w:r>
          </w:p>
        </w:tc>
        <w:tc>
          <w:tcPr>
            <w:tcW w:w="1710" w:type="dxa"/>
            <w:vAlign w:val="center"/>
          </w:tcPr>
          <w:p w:rsidR="003F79C0" w:rsidRPr="00A557E7" w:rsidRDefault="003F79C0" w:rsidP="005E4438">
            <w:pPr>
              <w:pStyle w:val="Default"/>
              <w:tabs>
                <w:tab w:val="left" w:pos="540"/>
              </w:tabs>
              <w:jc w:val="center"/>
              <w:rPr>
                <w:b/>
                <w:color w:val="auto"/>
              </w:rPr>
            </w:pPr>
            <w:r w:rsidRPr="00A557E7">
              <w:rPr>
                <w:b/>
                <w:color w:val="auto"/>
              </w:rPr>
              <w:t>Persentase (%)</w:t>
            </w:r>
          </w:p>
        </w:tc>
        <w:tc>
          <w:tcPr>
            <w:tcW w:w="1620" w:type="dxa"/>
            <w:vAlign w:val="center"/>
          </w:tcPr>
          <w:p w:rsidR="003F79C0" w:rsidRPr="00A557E7" w:rsidRDefault="003F79C0" w:rsidP="005E4438">
            <w:pPr>
              <w:pStyle w:val="Default"/>
              <w:tabs>
                <w:tab w:val="left" w:pos="540"/>
              </w:tabs>
              <w:jc w:val="center"/>
              <w:rPr>
                <w:b/>
                <w:color w:val="auto"/>
              </w:rPr>
            </w:pPr>
            <w:r w:rsidRPr="00A557E7">
              <w:rPr>
                <w:b/>
                <w:color w:val="auto"/>
              </w:rPr>
              <w:t>Tingkat Penguasaan</w:t>
            </w:r>
          </w:p>
        </w:tc>
      </w:tr>
      <w:tr w:rsidR="000F72E9" w:rsidRPr="00371809" w:rsidTr="002C4814">
        <w:tc>
          <w:tcPr>
            <w:tcW w:w="720" w:type="dxa"/>
          </w:tcPr>
          <w:p w:rsidR="000F72E9" w:rsidRPr="000F72E9" w:rsidRDefault="000F72E9" w:rsidP="000F72E9">
            <w:pPr>
              <w:pStyle w:val="Default"/>
              <w:tabs>
                <w:tab w:val="left" w:pos="540"/>
              </w:tabs>
              <w:jc w:val="right"/>
              <w:rPr>
                <w:color w:val="auto"/>
              </w:rPr>
            </w:pPr>
            <w:r>
              <w:rPr>
                <w:color w:val="auto"/>
                <w:lang w:val="id-ID"/>
              </w:rPr>
              <w:t>1</w:t>
            </w:r>
            <w:r>
              <w:rPr>
                <w:color w:val="auto"/>
              </w:rPr>
              <w:t>.</w:t>
            </w:r>
          </w:p>
        </w:tc>
        <w:tc>
          <w:tcPr>
            <w:tcW w:w="2250" w:type="dxa"/>
          </w:tcPr>
          <w:p w:rsidR="000F72E9" w:rsidRPr="00371809" w:rsidRDefault="000F72E9" w:rsidP="005E4438">
            <w:pPr>
              <w:pStyle w:val="Default"/>
              <w:tabs>
                <w:tab w:val="left" w:pos="540"/>
              </w:tabs>
              <w:jc w:val="both"/>
              <w:rPr>
                <w:color w:val="auto"/>
                <w:lang w:val="id-ID"/>
              </w:rPr>
            </w:pPr>
            <w:r>
              <w:rPr>
                <w:color w:val="auto"/>
                <w:lang w:val="id-ID"/>
              </w:rPr>
              <w:t>8</w:t>
            </w:r>
            <w:r>
              <w:rPr>
                <w:color w:val="auto"/>
              </w:rPr>
              <w:t>5</w:t>
            </w:r>
            <w:r>
              <w:rPr>
                <w:color w:val="auto"/>
                <w:lang w:val="id-ID"/>
              </w:rPr>
              <w:t>-100</w:t>
            </w:r>
          </w:p>
        </w:tc>
        <w:tc>
          <w:tcPr>
            <w:tcW w:w="1620" w:type="dxa"/>
          </w:tcPr>
          <w:p w:rsidR="000F72E9" w:rsidRPr="003F79C0" w:rsidRDefault="00D43E3F" w:rsidP="005E4438">
            <w:pPr>
              <w:pStyle w:val="Default"/>
              <w:tabs>
                <w:tab w:val="left" w:pos="540"/>
              </w:tabs>
              <w:jc w:val="center"/>
              <w:rPr>
                <w:color w:val="auto"/>
              </w:rPr>
            </w:pPr>
            <w:r>
              <w:rPr>
                <w:color w:val="auto"/>
              </w:rPr>
              <w:t>-</w:t>
            </w:r>
          </w:p>
        </w:tc>
        <w:tc>
          <w:tcPr>
            <w:tcW w:w="1710" w:type="dxa"/>
          </w:tcPr>
          <w:p w:rsidR="000F72E9" w:rsidRPr="00F62B46" w:rsidRDefault="00502231" w:rsidP="005E4438">
            <w:pPr>
              <w:pStyle w:val="Default"/>
              <w:tabs>
                <w:tab w:val="left" w:pos="540"/>
              </w:tabs>
              <w:jc w:val="center"/>
              <w:rPr>
                <w:color w:val="auto"/>
              </w:rPr>
            </w:pPr>
            <w:r>
              <w:rPr>
                <w:color w:val="auto"/>
              </w:rPr>
              <w:t xml:space="preserve">      </w:t>
            </w:r>
            <w:r w:rsidR="000F72E9">
              <w:rPr>
                <w:color w:val="auto"/>
              </w:rPr>
              <w:t>0%</w:t>
            </w:r>
          </w:p>
        </w:tc>
        <w:tc>
          <w:tcPr>
            <w:tcW w:w="1620" w:type="dxa"/>
          </w:tcPr>
          <w:p w:rsidR="000F72E9" w:rsidRPr="00371809" w:rsidRDefault="000F72E9" w:rsidP="005E4438">
            <w:pPr>
              <w:pStyle w:val="Default"/>
              <w:tabs>
                <w:tab w:val="left" w:pos="540"/>
              </w:tabs>
              <w:jc w:val="both"/>
              <w:rPr>
                <w:color w:val="auto"/>
              </w:rPr>
            </w:pPr>
            <w:r>
              <w:rPr>
                <w:color w:val="auto"/>
              </w:rPr>
              <w:t>Sangat Baik</w:t>
            </w:r>
          </w:p>
        </w:tc>
      </w:tr>
      <w:tr w:rsidR="000F72E9" w:rsidRPr="00371809" w:rsidTr="002C4814">
        <w:trPr>
          <w:trHeight w:val="233"/>
        </w:trPr>
        <w:tc>
          <w:tcPr>
            <w:tcW w:w="720" w:type="dxa"/>
          </w:tcPr>
          <w:p w:rsidR="000F72E9" w:rsidRPr="00371809" w:rsidRDefault="000F72E9" w:rsidP="000F72E9">
            <w:pPr>
              <w:pStyle w:val="Default"/>
              <w:tabs>
                <w:tab w:val="left" w:pos="540"/>
              </w:tabs>
              <w:jc w:val="right"/>
              <w:rPr>
                <w:color w:val="auto"/>
                <w:lang w:val="id-ID"/>
              </w:rPr>
            </w:pPr>
            <w:r>
              <w:rPr>
                <w:color w:val="auto"/>
              </w:rPr>
              <w:t>2.</w:t>
            </w:r>
          </w:p>
        </w:tc>
        <w:tc>
          <w:tcPr>
            <w:tcW w:w="2250" w:type="dxa"/>
          </w:tcPr>
          <w:p w:rsidR="000F72E9" w:rsidRPr="006D3A11" w:rsidRDefault="000F72E9" w:rsidP="005E4438">
            <w:pPr>
              <w:pStyle w:val="Default"/>
              <w:tabs>
                <w:tab w:val="left" w:pos="540"/>
              </w:tabs>
              <w:jc w:val="both"/>
              <w:rPr>
                <w:color w:val="auto"/>
              </w:rPr>
            </w:pPr>
            <w:r>
              <w:rPr>
                <w:color w:val="auto"/>
                <w:lang w:val="id-ID"/>
              </w:rPr>
              <w:t>7</w:t>
            </w:r>
            <w:r>
              <w:rPr>
                <w:color w:val="auto"/>
              </w:rPr>
              <w:t>5</w:t>
            </w:r>
            <w:r>
              <w:rPr>
                <w:color w:val="auto"/>
                <w:lang w:val="id-ID"/>
              </w:rPr>
              <w:t>-8</w:t>
            </w:r>
            <w:r>
              <w:rPr>
                <w:color w:val="auto"/>
              </w:rPr>
              <w:t>4</w:t>
            </w:r>
          </w:p>
        </w:tc>
        <w:tc>
          <w:tcPr>
            <w:tcW w:w="1620" w:type="dxa"/>
          </w:tcPr>
          <w:p w:rsidR="000F72E9" w:rsidRPr="00D334DD" w:rsidRDefault="005C4BD6" w:rsidP="005E4438">
            <w:pPr>
              <w:pStyle w:val="Default"/>
              <w:tabs>
                <w:tab w:val="left" w:pos="540"/>
              </w:tabs>
              <w:jc w:val="center"/>
              <w:rPr>
                <w:color w:val="auto"/>
              </w:rPr>
            </w:pPr>
            <w:r>
              <w:rPr>
                <w:color w:val="auto"/>
              </w:rPr>
              <w:t>11</w:t>
            </w:r>
          </w:p>
        </w:tc>
        <w:tc>
          <w:tcPr>
            <w:tcW w:w="1710" w:type="dxa"/>
          </w:tcPr>
          <w:p w:rsidR="000F72E9" w:rsidRPr="00F62B46" w:rsidRDefault="005C4BD6" w:rsidP="005E4438">
            <w:pPr>
              <w:pStyle w:val="Default"/>
              <w:tabs>
                <w:tab w:val="left" w:pos="540"/>
              </w:tabs>
              <w:jc w:val="center"/>
              <w:rPr>
                <w:color w:val="auto"/>
              </w:rPr>
            </w:pPr>
            <w:r>
              <w:rPr>
                <w:color w:val="auto"/>
              </w:rPr>
              <w:t>3</w:t>
            </w:r>
            <w:r w:rsidR="00D43E3F">
              <w:rPr>
                <w:color w:val="auto"/>
              </w:rPr>
              <w:t>6,67</w:t>
            </w:r>
            <w:r w:rsidR="000F72E9">
              <w:rPr>
                <w:color w:val="auto"/>
              </w:rPr>
              <w:t>%</w:t>
            </w:r>
          </w:p>
        </w:tc>
        <w:tc>
          <w:tcPr>
            <w:tcW w:w="1620" w:type="dxa"/>
          </w:tcPr>
          <w:p w:rsidR="000F72E9" w:rsidRPr="00371809" w:rsidRDefault="000F72E9" w:rsidP="005E4438">
            <w:pPr>
              <w:pStyle w:val="Default"/>
              <w:tabs>
                <w:tab w:val="left" w:pos="540"/>
              </w:tabs>
              <w:jc w:val="both"/>
              <w:rPr>
                <w:color w:val="auto"/>
                <w:lang w:val="id-ID"/>
              </w:rPr>
            </w:pPr>
            <w:r w:rsidRPr="00371809">
              <w:rPr>
                <w:color w:val="auto"/>
                <w:lang w:val="id-ID"/>
              </w:rPr>
              <w:t>Baik</w:t>
            </w:r>
          </w:p>
        </w:tc>
      </w:tr>
      <w:tr w:rsidR="000F72E9" w:rsidRPr="00371809" w:rsidTr="002C4814">
        <w:tc>
          <w:tcPr>
            <w:tcW w:w="720" w:type="dxa"/>
          </w:tcPr>
          <w:p w:rsidR="000F72E9" w:rsidRPr="00371809" w:rsidRDefault="000F72E9" w:rsidP="000F72E9">
            <w:pPr>
              <w:pStyle w:val="Default"/>
              <w:tabs>
                <w:tab w:val="left" w:pos="540"/>
              </w:tabs>
              <w:jc w:val="right"/>
              <w:rPr>
                <w:color w:val="auto"/>
                <w:lang w:val="id-ID"/>
              </w:rPr>
            </w:pPr>
            <w:r>
              <w:rPr>
                <w:color w:val="auto"/>
              </w:rPr>
              <w:t>3.</w:t>
            </w:r>
          </w:p>
        </w:tc>
        <w:tc>
          <w:tcPr>
            <w:tcW w:w="2250" w:type="dxa"/>
          </w:tcPr>
          <w:p w:rsidR="000F72E9" w:rsidRPr="006D3A11" w:rsidRDefault="000F72E9" w:rsidP="005E4438">
            <w:pPr>
              <w:pStyle w:val="Default"/>
              <w:tabs>
                <w:tab w:val="left" w:pos="540"/>
              </w:tabs>
              <w:jc w:val="both"/>
              <w:rPr>
                <w:color w:val="auto"/>
              </w:rPr>
            </w:pPr>
            <w:r>
              <w:rPr>
                <w:color w:val="auto"/>
                <w:lang w:val="id-ID"/>
              </w:rPr>
              <w:t>5</w:t>
            </w:r>
            <w:r>
              <w:rPr>
                <w:color w:val="auto"/>
              </w:rPr>
              <w:t>5</w:t>
            </w:r>
            <w:r>
              <w:rPr>
                <w:color w:val="auto"/>
                <w:lang w:val="id-ID"/>
              </w:rPr>
              <w:t>-7</w:t>
            </w:r>
            <w:r>
              <w:rPr>
                <w:color w:val="auto"/>
              </w:rPr>
              <w:t>4</w:t>
            </w:r>
          </w:p>
        </w:tc>
        <w:tc>
          <w:tcPr>
            <w:tcW w:w="1620" w:type="dxa"/>
          </w:tcPr>
          <w:p w:rsidR="000F72E9" w:rsidRPr="00D71435" w:rsidRDefault="005C4BD6" w:rsidP="005E4438">
            <w:pPr>
              <w:pStyle w:val="Default"/>
              <w:tabs>
                <w:tab w:val="left" w:pos="540"/>
              </w:tabs>
              <w:jc w:val="center"/>
              <w:rPr>
                <w:color w:val="auto"/>
              </w:rPr>
            </w:pPr>
            <w:r>
              <w:rPr>
                <w:color w:val="auto"/>
              </w:rPr>
              <w:t>18</w:t>
            </w:r>
          </w:p>
        </w:tc>
        <w:tc>
          <w:tcPr>
            <w:tcW w:w="1710" w:type="dxa"/>
          </w:tcPr>
          <w:p w:rsidR="000F72E9" w:rsidRPr="00371809" w:rsidRDefault="00502231" w:rsidP="00502231">
            <w:pPr>
              <w:pStyle w:val="Default"/>
              <w:tabs>
                <w:tab w:val="left" w:pos="301"/>
                <w:tab w:val="left" w:pos="540"/>
              </w:tabs>
              <w:rPr>
                <w:color w:val="auto"/>
                <w:lang w:val="id-ID"/>
              </w:rPr>
            </w:pPr>
            <w:r>
              <w:rPr>
                <w:color w:val="auto"/>
              </w:rPr>
              <w:t xml:space="preserve">      </w:t>
            </w:r>
            <w:r w:rsidR="005C4BD6">
              <w:rPr>
                <w:color w:val="auto"/>
              </w:rPr>
              <w:t>6</w:t>
            </w:r>
            <w:r w:rsidR="000F72E9">
              <w:rPr>
                <w:color w:val="auto"/>
              </w:rPr>
              <w:t>0</w:t>
            </w:r>
            <w:r w:rsidR="000F72E9">
              <w:rPr>
                <w:color w:val="auto"/>
                <w:lang w:val="id-ID"/>
              </w:rPr>
              <w:t>%</w:t>
            </w:r>
          </w:p>
        </w:tc>
        <w:tc>
          <w:tcPr>
            <w:tcW w:w="1620" w:type="dxa"/>
          </w:tcPr>
          <w:p w:rsidR="000F72E9" w:rsidRPr="00371809" w:rsidRDefault="000F72E9" w:rsidP="005E4438">
            <w:pPr>
              <w:pStyle w:val="Default"/>
              <w:tabs>
                <w:tab w:val="left" w:pos="540"/>
              </w:tabs>
              <w:jc w:val="both"/>
              <w:rPr>
                <w:color w:val="auto"/>
              </w:rPr>
            </w:pPr>
            <w:r w:rsidRPr="00371809">
              <w:rPr>
                <w:color w:val="auto"/>
              </w:rPr>
              <w:t>Cukup</w:t>
            </w:r>
          </w:p>
        </w:tc>
      </w:tr>
      <w:tr w:rsidR="000F72E9" w:rsidRPr="00371809" w:rsidTr="002C4814">
        <w:tc>
          <w:tcPr>
            <w:tcW w:w="720" w:type="dxa"/>
          </w:tcPr>
          <w:p w:rsidR="000F72E9" w:rsidRPr="00371809" w:rsidRDefault="000F72E9" w:rsidP="000F72E9">
            <w:pPr>
              <w:pStyle w:val="Default"/>
              <w:tabs>
                <w:tab w:val="left" w:pos="540"/>
              </w:tabs>
              <w:jc w:val="right"/>
              <w:rPr>
                <w:color w:val="auto"/>
                <w:lang w:val="id-ID"/>
              </w:rPr>
            </w:pPr>
            <w:r>
              <w:rPr>
                <w:color w:val="auto"/>
              </w:rPr>
              <w:t>4.</w:t>
            </w:r>
          </w:p>
        </w:tc>
        <w:tc>
          <w:tcPr>
            <w:tcW w:w="2250" w:type="dxa"/>
          </w:tcPr>
          <w:p w:rsidR="000F72E9" w:rsidRPr="006D3A11" w:rsidRDefault="000F72E9" w:rsidP="005E4438">
            <w:pPr>
              <w:pStyle w:val="Default"/>
              <w:tabs>
                <w:tab w:val="left" w:pos="540"/>
              </w:tabs>
              <w:jc w:val="both"/>
              <w:rPr>
                <w:color w:val="auto"/>
              </w:rPr>
            </w:pPr>
            <w:r>
              <w:rPr>
                <w:color w:val="auto"/>
              </w:rPr>
              <w:t>10</w:t>
            </w:r>
            <w:r>
              <w:rPr>
                <w:color w:val="auto"/>
                <w:lang w:val="id-ID"/>
              </w:rPr>
              <w:t>-5</w:t>
            </w:r>
            <w:r>
              <w:rPr>
                <w:color w:val="auto"/>
              </w:rPr>
              <w:t>4</w:t>
            </w:r>
          </w:p>
        </w:tc>
        <w:tc>
          <w:tcPr>
            <w:tcW w:w="1620" w:type="dxa"/>
          </w:tcPr>
          <w:p w:rsidR="000F72E9" w:rsidRPr="00D334DD" w:rsidRDefault="00502231" w:rsidP="005E4438">
            <w:pPr>
              <w:pStyle w:val="Default"/>
              <w:tabs>
                <w:tab w:val="left" w:pos="540"/>
              </w:tabs>
              <w:jc w:val="center"/>
              <w:rPr>
                <w:color w:val="auto"/>
              </w:rPr>
            </w:pPr>
            <w:r>
              <w:rPr>
                <w:color w:val="auto"/>
              </w:rPr>
              <w:t xml:space="preserve"> </w:t>
            </w:r>
            <w:r w:rsidR="003B3EB2">
              <w:rPr>
                <w:color w:val="auto"/>
              </w:rPr>
              <w:t>1</w:t>
            </w:r>
          </w:p>
        </w:tc>
        <w:tc>
          <w:tcPr>
            <w:tcW w:w="1710" w:type="dxa"/>
          </w:tcPr>
          <w:p w:rsidR="000F72E9" w:rsidRPr="00371809" w:rsidRDefault="00502231" w:rsidP="005E4438">
            <w:pPr>
              <w:pStyle w:val="Default"/>
              <w:tabs>
                <w:tab w:val="left" w:pos="540"/>
              </w:tabs>
              <w:jc w:val="center"/>
              <w:rPr>
                <w:color w:val="auto"/>
                <w:lang w:val="id-ID"/>
              </w:rPr>
            </w:pPr>
            <w:r>
              <w:rPr>
                <w:color w:val="auto"/>
              </w:rPr>
              <w:t xml:space="preserve">  </w:t>
            </w:r>
            <w:r w:rsidR="00D43E3F">
              <w:rPr>
                <w:color w:val="auto"/>
              </w:rPr>
              <w:t>3,33</w:t>
            </w:r>
            <w:r w:rsidR="000F72E9">
              <w:rPr>
                <w:color w:val="auto"/>
                <w:lang w:val="id-ID"/>
              </w:rPr>
              <w:t>%</w:t>
            </w:r>
          </w:p>
        </w:tc>
        <w:tc>
          <w:tcPr>
            <w:tcW w:w="1620" w:type="dxa"/>
          </w:tcPr>
          <w:p w:rsidR="000F72E9" w:rsidRPr="00371809" w:rsidRDefault="000F72E9" w:rsidP="005E4438">
            <w:pPr>
              <w:pStyle w:val="Default"/>
              <w:tabs>
                <w:tab w:val="left" w:pos="540"/>
              </w:tabs>
              <w:jc w:val="both"/>
              <w:rPr>
                <w:color w:val="auto"/>
                <w:lang w:val="id-ID"/>
              </w:rPr>
            </w:pPr>
            <w:r w:rsidRPr="00371809">
              <w:rPr>
                <w:color w:val="auto"/>
              </w:rPr>
              <w:t>Kurang</w:t>
            </w:r>
          </w:p>
        </w:tc>
      </w:tr>
      <w:tr w:rsidR="000F72E9" w:rsidRPr="00371809" w:rsidTr="002C4814">
        <w:tc>
          <w:tcPr>
            <w:tcW w:w="2970" w:type="dxa"/>
            <w:gridSpan w:val="2"/>
          </w:tcPr>
          <w:p w:rsidR="000F72E9" w:rsidRPr="00371809" w:rsidRDefault="000F72E9" w:rsidP="005E4438">
            <w:pPr>
              <w:pStyle w:val="Default"/>
              <w:tabs>
                <w:tab w:val="left" w:pos="540"/>
              </w:tabs>
              <w:jc w:val="both"/>
              <w:rPr>
                <w:color w:val="auto"/>
              </w:rPr>
            </w:pPr>
            <w:r w:rsidRPr="00371809">
              <w:rPr>
                <w:color w:val="auto"/>
              </w:rPr>
              <w:t>Jumlah</w:t>
            </w:r>
          </w:p>
        </w:tc>
        <w:tc>
          <w:tcPr>
            <w:tcW w:w="1620" w:type="dxa"/>
          </w:tcPr>
          <w:p w:rsidR="000F72E9" w:rsidRPr="00AF3089" w:rsidRDefault="000F72E9" w:rsidP="005E4438">
            <w:pPr>
              <w:pStyle w:val="Default"/>
              <w:tabs>
                <w:tab w:val="left" w:pos="540"/>
              </w:tabs>
              <w:jc w:val="center"/>
              <w:rPr>
                <w:color w:val="auto"/>
              </w:rPr>
            </w:pPr>
            <w:r>
              <w:rPr>
                <w:color w:val="auto"/>
              </w:rPr>
              <w:t>30</w:t>
            </w:r>
          </w:p>
        </w:tc>
        <w:tc>
          <w:tcPr>
            <w:tcW w:w="1710" w:type="dxa"/>
          </w:tcPr>
          <w:p w:rsidR="000F72E9" w:rsidRPr="00371809" w:rsidRDefault="000F72E9" w:rsidP="006F508C">
            <w:pPr>
              <w:pStyle w:val="Default"/>
              <w:tabs>
                <w:tab w:val="left" w:pos="540"/>
              </w:tabs>
              <w:jc w:val="center"/>
              <w:rPr>
                <w:color w:val="auto"/>
              </w:rPr>
            </w:pPr>
            <w:r w:rsidRPr="00371809">
              <w:rPr>
                <w:color w:val="auto"/>
              </w:rPr>
              <w:t>100</w:t>
            </w:r>
            <w:r>
              <w:rPr>
                <w:color w:val="auto"/>
              </w:rPr>
              <w:t>%</w:t>
            </w:r>
          </w:p>
        </w:tc>
        <w:tc>
          <w:tcPr>
            <w:tcW w:w="1620" w:type="dxa"/>
          </w:tcPr>
          <w:p w:rsidR="000F72E9" w:rsidRPr="00371809" w:rsidRDefault="000F72E9" w:rsidP="005E4438">
            <w:pPr>
              <w:pStyle w:val="Default"/>
              <w:tabs>
                <w:tab w:val="left" w:pos="540"/>
              </w:tabs>
              <w:jc w:val="both"/>
              <w:rPr>
                <w:color w:val="auto"/>
              </w:rPr>
            </w:pPr>
          </w:p>
        </w:tc>
      </w:tr>
    </w:tbl>
    <w:p w:rsidR="00550282" w:rsidRDefault="00550282" w:rsidP="00550282">
      <w:pPr>
        <w:tabs>
          <w:tab w:val="left" w:pos="8532"/>
        </w:tabs>
        <w:spacing w:after="0" w:line="480" w:lineRule="auto"/>
        <w:ind w:right="-18" w:firstLine="708"/>
        <w:jc w:val="both"/>
        <w:rPr>
          <w:rFonts w:ascii="Times New Roman" w:hAnsi="Times New Roman" w:cs="Times New Roman"/>
          <w:sz w:val="24"/>
          <w:szCs w:val="24"/>
        </w:rPr>
      </w:pPr>
    </w:p>
    <w:p w:rsidR="00550282" w:rsidRPr="00295B9E" w:rsidRDefault="00F76CC9" w:rsidP="00550282">
      <w:pPr>
        <w:tabs>
          <w:tab w:val="left" w:pos="8532"/>
        </w:tabs>
        <w:spacing w:after="0" w:line="480" w:lineRule="auto"/>
        <w:ind w:right="-18" w:firstLine="708"/>
        <w:jc w:val="both"/>
        <w:rPr>
          <w:rFonts w:ascii="Times New Roman" w:hAnsi="Times New Roman" w:cs="Times New Roman"/>
          <w:sz w:val="24"/>
          <w:szCs w:val="24"/>
        </w:rPr>
      </w:pPr>
      <w:r>
        <w:rPr>
          <w:rFonts w:ascii="Times New Roman" w:hAnsi="Times New Roman" w:cs="Times New Roman"/>
          <w:sz w:val="24"/>
          <w:szCs w:val="24"/>
        </w:rPr>
        <w:t>Tabel 4.6</w:t>
      </w:r>
      <w:r w:rsidR="00550282" w:rsidRPr="00295B9E">
        <w:rPr>
          <w:rFonts w:ascii="Times New Roman" w:hAnsi="Times New Roman" w:cs="Times New Roman"/>
          <w:sz w:val="24"/>
          <w:szCs w:val="24"/>
        </w:rPr>
        <w:t>, menunjukkan bahwa perolehan nilai akhir siswa dari keseluruhan jumlah siswa yang hadir pad</w:t>
      </w:r>
      <w:r w:rsidR="00550282">
        <w:rPr>
          <w:rFonts w:ascii="Times New Roman" w:hAnsi="Times New Roman" w:cs="Times New Roman"/>
          <w:sz w:val="24"/>
          <w:szCs w:val="24"/>
        </w:rPr>
        <w:t>a pelaksanaan siklus I yaitu 3</w:t>
      </w:r>
      <w:r w:rsidR="00550282" w:rsidRPr="00295B9E">
        <w:rPr>
          <w:rFonts w:ascii="Times New Roman" w:hAnsi="Times New Roman" w:cs="Times New Roman"/>
          <w:sz w:val="24"/>
          <w:szCs w:val="24"/>
        </w:rPr>
        <w:t>0 siswa. Tidak ada siswa yang memeroleh nilai dengan kategori s</w:t>
      </w:r>
      <w:r w:rsidR="007413E4">
        <w:rPr>
          <w:rFonts w:ascii="Times New Roman" w:hAnsi="Times New Roman" w:cs="Times New Roman"/>
          <w:sz w:val="24"/>
          <w:szCs w:val="24"/>
        </w:rPr>
        <w:t>angat baik. Sebanyak 11 siswa (3</w:t>
      </w:r>
      <w:r w:rsidR="00550282">
        <w:rPr>
          <w:rFonts w:ascii="Times New Roman" w:hAnsi="Times New Roman" w:cs="Times New Roman"/>
          <w:sz w:val="24"/>
          <w:szCs w:val="24"/>
        </w:rPr>
        <w:t>6</w:t>
      </w:r>
      <w:r w:rsidR="007413E4">
        <w:rPr>
          <w:rFonts w:ascii="Times New Roman" w:hAnsi="Times New Roman" w:cs="Times New Roman"/>
          <w:sz w:val="24"/>
          <w:szCs w:val="24"/>
        </w:rPr>
        <w:t>,67%) termasuk kategori baik, 18 siswa (6</w:t>
      </w:r>
      <w:r w:rsidR="00550282" w:rsidRPr="00295B9E">
        <w:rPr>
          <w:rFonts w:ascii="Times New Roman" w:hAnsi="Times New Roman" w:cs="Times New Roman"/>
          <w:sz w:val="24"/>
          <w:szCs w:val="24"/>
        </w:rPr>
        <w:t>0%</w:t>
      </w:r>
      <w:r w:rsidR="00D40F4E">
        <w:rPr>
          <w:rFonts w:ascii="Times New Roman" w:hAnsi="Times New Roman" w:cs="Times New Roman"/>
          <w:sz w:val="24"/>
          <w:szCs w:val="24"/>
        </w:rPr>
        <w:t>) termasuk kategori cukup, dan 1 siswa (3,33</w:t>
      </w:r>
      <w:r w:rsidR="00550282" w:rsidRPr="00295B9E">
        <w:rPr>
          <w:rFonts w:ascii="Times New Roman" w:hAnsi="Times New Roman" w:cs="Times New Roman"/>
          <w:sz w:val="24"/>
          <w:szCs w:val="24"/>
        </w:rPr>
        <w:t xml:space="preserve">%) termasuk kategori kurang. </w:t>
      </w:r>
      <w:r w:rsidR="00550282">
        <w:rPr>
          <w:rFonts w:ascii="Times New Roman" w:hAnsi="Times New Roman" w:cs="Times New Roman"/>
          <w:sz w:val="24"/>
          <w:szCs w:val="24"/>
        </w:rPr>
        <w:t>Nilai rata-rata yang diperoleh</w:t>
      </w:r>
      <w:r w:rsidR="00630232">
        <w:rPr>
          <w:rFonts w:ascii="Times New Roman" w:hAnsi="Times New Roman" w:cs="Times New Roman"/>
          <w:sz w:val="24"/>
          <w:szCs w:val="24"/>
        </w:rPr>
        <w:t xml:space="preserve"> pada siklus I adalah 66,02</w:t>
      </w:r>
      <w:r w:rsidR="00DE0D56">
        <w:rPr>
          <w:rFonts w:ascii="Times New Roman" w:hAnsi="Times New Roman" w:cs="Times New Roman"/>
          <w:sz w:val="24"/>
          <w:szCs w:val="24"/>
        </w:rPr>
        <w:t xml:space="preserve"> dengan kategori cukup.</w:t>
      </w:r>
    </w:p>
    <w:p w:rsidR="00EB5540" w:rsidRDefault="00550282" w:rsidP="00A8469B">
      <w:pPr>
        <w:tabs>
          <w:tab w:val="left" w:pos="8532"/>
        </w:tabs>
        <w:spacing w:after="0" w:line="480" w:lineRule="auto"/>
        <w:ind w:right="-18" w:firstLine="708"/>
        <w:jc w:val="both"/>
        <w:rPr>
          <w:rFonts w:ascii="Times New Roman" w:hAnsi="Times New Roman" w:cs="Times New Roman"/>
          <w:sz w:val="24"/>
          <w:szCs w:val="24"/>
        </w:rPr>
      </w:pPr>
      <w:r w:rsidRPr="00295B9E">
        <w:rPr>
          <w:rFonts w:ascii="Times New Roman" w:hAnsi="Times New Roman" w:cs="Times New Roman"/>
          <w:sz w:val="24"/>
          <w:szCs w:val="24"/>
          <w:lang w:val="id-ID"/>
        </w:rPr>
        <w:t xml:space="preserve">Berdasarkan </w:t>
      </w:r>
      <w:r w:rsidRPr="00295B9E">
        <w:rPr>
          <w:rFonts w:ascii="Times New Roman" w:hAnsi="Times New Roman" w:cs="Times New Roman"/>
          <w:sz w:val="24"/>
          <w:szCs w:val="24"/>
        </w:rPr>
        <w:t>nilai akhir siklus I</w:t>
      </w:r>
      <w:r w:rsidRPr="00295B9E">
        <w:rPr>
          <w:rFonts w:ascii="Times New Roman" w:hAnsi="Times New Roman" w:cs="Times New Roman"/>
          <w:sz w:val="24"/>
          <w:szCs w:val="24"/>
          <w:lang w:val="id-ID"/>
        </w:rPr>
        <w:t>,</w:t>
      </w:r>
      <w:r w:rsidR="00263DF8">
        <w:rPr>
          <w:rFonts w:ascii="Times New Roman" w:hAnsi="Times New Roman" w:cs="Times New Roman"/>
          <w:sz w:val="24"/>
          <w:szCs w:val="24"/>
        </w:rPr>
        <w:t xml:space="preserve"> dari jumlah 3</w:t>
      </w:r>
      <w:r w:rsidRPr="00295B9E">
        <w:rPr>
          <w:rFonts w:ascii="Times New Roman" w:hAnsi="Times New Roman" w:cs="Times New Roman"/>
          <w:sz w:val="24"/>
          <w:szCs w:val="24"/>
        </w:rPr>
        <w:t>0 siswa</w:t>
      </w:r>
      <w:r w:rsidRPr="00295B9E">
        <w:rPr>
          <w:rFonts w:ascii="Times New Roman" w:hAnsi="Times New Roman" w:cs="Times New Roman"/>
          <w:sz w:val="24"/>
          <w:szCs w:val="24"/>
          <w:lang w:val="id-ID"/>
        </w:rPr>
        <w:t xml:space="preserve"> terdapat </w:t>
      </w:r>
      <w:r w:rsidR="00BF0D44">
        <w:rPr>
          <w:rFonts w:ascii="Times New Roman" w:hAnsi="Times New Roman" w:cs="Times New Roman"/>
          <w:sz w:val="24"/>
          <w:szCs w:val="24"/>
        </w:rPr>
        <w:t>19 siswa (6</w:t>
      </w:r>
      <w:r w:rsidR="00CA28FA">
        <w:rPr>
          <w:rFonts w:ascii="Times New Roman" w:hAnsi="Times New Roman" w:cs="Times New Roman"/>
          <w:sz w:val="24"/>
          <w:szCs w:val="24"/>
        </w:rPr>
        <w:t>3,33</w:t>
      </w:r>
      <w:r w:rsidRPr="00295B9E">
        <w:rPr>
          <w:rFonts w:ascii="Times New Roman" w:hAnsi="Times New Roman" w:cs="Times New Roman"/>
          <w:sz w:val="24"/>
          <w:szCs w:val="24"/>
        </w:rPr>
        <w:t>%)</w:t>
      </w:r>
      <w:r w:rsidRPr="00295B9E">
        <w:rPr>
          <w:rFonts w:ascii="Times New Roman" w:hAnsi="Times New Roman" w:cs="Times New Roman"/>
          <w:sz w:val="24"/>
          <w:szCs w:val="24"/>
          <w:lang w:val="id-ID"/>
        </w:rPr>
        <w:t xml:space="preserve">  yang mendapat nilai di bawah 7</w:t>
      </w:r>
      <w:r w:rsidR="00CA28FA">
        <w:rPr>
          <w:rFonts w:ascii="Times New Roman" w:hAnsi="Times New Roman" w:cs="Times New Roman"/>
          <w:sz w:val="24"/>
          <w:szCs w:val="24"/>
        </w:rPr>
        <w:t>5</w:t>
      </w:r>
      <w:r w:rsidRPr="00295B9E">
        <w:rPr>
          <w:rFonts w:ascii="Times New Roman" w:hAnsi="Times New Roman" w:cs="Times New Roman"/>
          <w:sz w:val="24"/>
          <w:szCs w:val="24"/>
          <w:lang w:val="id-ID"/>
        </w:rPr>
        <w:t xml:space="preserve"> (belum tuntas) dan </w:t>
      </w:r>
      <w:r w:rsidR="00BF0D44">
        <w:rPr>
          <w:rFonts w:ascii="Times New Roman" w:hAnsi="Times New Roman" w:cs="Times New Roman"/>
          <w:sz w:val="24"/>
          <w:szCs w:val="24"/>
        </w:rPr>
        <w:t>11</w:t>
      </w:r>
      <w:r w:rsidRPr="00295B9E">
        <w:rPr>
          <w:rFonts w:ascii="Times New Roman" w:hAnsi="Times New Roman" w:cs="Times New Roman"/>
          <w:sz w:val="24"/>
          <w:szCs w:val="24"/>
        </w:rPr>
        <w:t xml:space="preserve"> </w:t>
      </w:r>
      <w:r w:rsidRPr="00295B9E">
        <w:rPr>
          <w:rFonts w:ascii="Times New Roman" w:hAnsi="Times New Roman" w:cs="Times New Roman"/>
          <w:sz w:val="24"/>
          <w:szCs w:val="24"/>
          <w:lang w:val="id-ID"/>
        </w:rPr>
        <w:t>siswa (</w:t>
      </w:r>
      <w:r w:rsidR="003C4353">
        <w:rPr>
          <w:rFonts w:ascii="Times New Roman" w:hAnsi="Times New Roman" w:cs="Times New Roman"/>
          <w:sz w:val="24"/>
          <w:szCs w:val="24"/>
        </w:rPr>
        <w:t>3</w:t>
      </w:r>
      <w:r w:rsidR="00CA28FA">
        <w:rPr>
          <w:rFonts w:ascii="Times New Roman" w:hAnsi="Times New Roman" w:cs="Times New Roman"/>
          <w:sz w:val="24"/>
          <w:szCs w:val="24"/>
        </w:rPr>
        <w:t>6,67</w:t>
      </w:r>
      <w:r w:rsidRPr="00295B9E">
        <w:rPr>
          <w:rFonts w:ascii="Times New Roman" w:hAnsi="Times New Roman" w:cs="Times New Roman"/>
          <w:sz w:val="24"/>
          <w:szCs w:val="24"/>
          <w:lang w:val="id-ID"/>
        </w:rPr>
        <w:t>%) yang mendapat nilai 7</w:t>
      </w:r>
      <w:r w:rsidR="00CA28FA">
        <w:rPr>
          <w:rFonts w:ascii="Times New Roman" w:hAnsi="Times New Roman" w:cs="Times New Roman"/>
          <w:sz w:val="24"/>
          <w:szCs w:val="24"/>
        </w:rPr>
        <w:t>5</w:t>
      </w:r>
      <w:r w:rsidRPr="00295B9E">
        <w:rPr>
          <w:rFonts w:ascii="Times New Roman" w:hAnsi="Times New Roman" w:cs="Times New Roman"/>
          <w:sz w:val="24"/>
          <w:szCs w:val="24"/>
          <w:lang w:val="id-ID"/>
        </w:rPr>
        <w:t xml:space="preserve"> atau lebih (tuntas). Jadi, berdasarkan indikator keberh</w:t>
      </w:r>
      <w:r w:rsidR="00CA28FA">
        <w:rPr>
          <w:rFonts w:ascii="Times New Roman" w:hAnsi="Times New Roman" w:cs="Times New Roman"/>
          <w:sz w:val="24"/>
          <w:szCs w:val="24"/>
          <w:lang w:val="id-ID"/>
        </w:rPr>
        <w:t>asilan yang ditetapkan, yaitu 7</w:t>
      </w:r>
      <w:r w:rsidR="00CA28FA">
        <w:rPr>
          <w:rFonts w:ascii="Times New Roman" w:hAnsi="Times New Roman" w:cs="Times New Roman"/>
          <w:sz w:val="24"/>
          <w:szCs w:val="24"/>
        </w:rPr>
        <w:t>0</w:t>
      </w:r>
      <w:r w:rsidRPr="00295B9E">
        <w:rPr>
          <w:rFonts w:ascii="Times New Roman" w:hAnsi="Times New Roman" w:cs="Times New Roman"/>
          <w:sz w:val="24"/>
          <w:szCs w:val="24"/>
          <w:lang w:val="id-ID"/>
        </w:rPr>
        <w:t xml:space="preserve">% atau lebih siswa mencapai kriteria </w:t>
      </w:r>
      <w:r w:rsidRPr="00295B9E">
        <w:rPr>
          <w:rFonts w:ascii="Times New Roman" w:hAnsi="Times New Roman" w:cs="Times New Roman"/>
          <w:sz w:val="24"/>
          <w:szCs w:val="24"/>
          <w:lang w:val="id-ID"/>
        </w:rPr>
        <w:lastRenderedPageBreak/>
        <w:t>ketuntasan minimal (KKM) 7</w:t>
      </w:r>
      <w:r w:rsidR="00CA28FA">
        <w:rPr>
          <w:rFonts w:ascii="Times New Roman" w:hAnsi="Times New Roman" w:cs="Times New Roman"/>
          <w:sz w:val="24"/>
          <w:szCs w:val="24"/>
        </w:rPr>
        <w:t>5</w:t>
      </w:r>
      <w:r w:rsidRPr="00295B9E">
        <w:rPr>
          <w:rFonts w:ascii="Times New Roman" w:hAnsi="Times New Roman" w:cs="Times New Roman"/>
          <w:sz w:val="24"/>
          <w:szCs w:val="24"/>
          <w:lang w:val="id-ID"/>
        </w:rPr>
        <w:t xml:space="preserve">, </w:t>
      </w:r>
      <w:r w:rsidR="003C4353">
        <w:rPr>
          <w:rFonts w:ascii="Times New Roman" w:hAnsi="Times New Roman" w:cs="Times New Roman"/>
          <w:sz w:val="24"/>
          <w:szCs w:val="24"/>
        </w:rPr>
        <w:t>hanya 3</w:t>
      </w:r>
      <w:r w:rsidR="00CA28FA">
        <w:rPr>
          <w:rFonts w:ascii="Times New Roman" w:hAnsi="Times New Roman" w:cs="Times New Roman"/>
          <w:sz w:val="24"/>
          <w:szCs w:val="24"/>
        </w:rPr>
        <w:t>6,67</w:t>
      </w:r>
      <w:r w:rsidRPr="00295B9E">
        <w:rPr>
          <w:rFonts w:ascii="Times New Roman" w:hAnsi="Times New Roman" w:cs="Times New Roman"/>
          <w:sz w:val="24"/>
          <w:szCs w:val="24"/>
          <w:lang w:val="id-ID"/>
        </w:rPr>
        <w:t>% siswa yang mendapat nilai 7</w:t>
      </w:r>
      <w:r w:rsidR="00CA28FA">
        <w:rPr>
          <w:rFonts w:ascii="Times New Roman" w:hAnsi="Times New Roman" w:cs="Times New Roman"/>
          <w:sz w:val="24"/>
          <w:szCs w:val="24"/>
        </w:rPr>
        <w:t>5</w:t>
      </w:r>
      <w:r w:rsidRPr="00295B9E">
        <w:rPr>
          <w:rFonts w:ascii="Times New Roman" w:hAnsi="Times New Roman" w:cs="Times New Roman"/>
          <w:sz w:val="24"/>
          <w:szCs w:val="24"/>
          <w:lang w:val="id-ID"/>
        </w:rPr>
        <w:t xml:space="preserve"> atau lebih.</w:t>
      </w:r>
      <w:r w:rsidRPr="00295B9E">
        <w:rPr>
          <w:rFonts w:ascii="Times New Roman" w:hAnsi="Times New Roman" w:cs="Times New Roman"/>
          <w:sz w:val="24"/>
          <w:szCs w:val="24"/>
        </w:rPr>
        <w:t xml:space="preserve"> </w:t>
      </w:r>
      <w:r w:rsidRPr="00295B9E">
        <w:rPr>
          <w:rFonts w:ascii="Times New Roman" w:hAnsi="Times New Roman" w:cs="Times New Roman"/>
          <w:sz w:val="24"/>
          <w:szCs w:val="24"/>
          <w:lang w:val="id-ID"/>
        </w:rPr>
        <w:t xml:space="preserve">Persentase tersebut </w:t>
      </w:r>
      <w:r w:rsidRPr="00295B9E">
        <w:rPr>
          <w:rFonts w:ascii="Times New Roman" w:hAnsi="Times New Roman" w:cs="Times New Roman"/>
          <w:sz w:val="24"/>
          <w:szCs w:val="24"/>
        </w:rPr>
        <w:t xml:space="preserve">belum </w:t>
      </w:r>
      <w:r w:rsidRPr="00295B9E">
        <w:rPr>
          <w:rFonts w:ascii="Times New Roman" w:hAnsi="Times New Roman" w:cs="Times New Roman"/>
          <w:sz w:val="24"/>
          <w:szCs w:val="24"/>
          <w:lang w:val="id-ID"/>
        </w:rPr>
        <w:t>memenuhi indikator keberh</w:t>
      </w:r>
      <w:r w:rsidR="00CA28FA">
        <w:rPr>
          <w:rFonts w:ascii="Times New Roman" w:hAnsi="Times New Roman" w:cs="Times New Roman"/>
          <w:sz w:val="24"/>
          <w:szCs w:val="24"/>
          <w:lang w:val="id-ID"/>
        </w:rPr>
        <w:t>asilan yang ditetapkan, yakni 7</w:t>
      </w:r>
      <w:r w:rsidR="00CA28FA">
        <w:rPr>
          <w:rFonts w:ascii="Times New Roman" w:hAnsi="Times New Roman" w:cs="Times New Roman"/>
          <w:sz w:val="24"/>
          <w:szCs w:val="24"/>
        </w:rPr>
        <w:t>0</w:t>
      </w:r>
      <w:r w:rsidRPr="00295B9E">
        <w:rPr>
          <w:rFonts w:ascii="Times New Roman" w:hAnsi="Times New Roman" w:cs="Times New Roman"/>
          <w:sz w:val="24"/>
          <w:szCs w:val="24"/>
          <w:lang w:val="id-ID"/>
        </w:rPr>
        <w:t xml:space="preserve">%. Oleh karena </w:t>
      </w:r>
      <w:r w:rsidRPr="00295B9E">
        <w:rPr>
          <w:rFonts w:ascii="Times New Roman" w:hAnsi="Times New Roman" w:cs="Times New Roman"/>
          <w:sz w:val="24"/>
          <w:szCs w:val="24"/>
        </w:rPr>
        <w:t>kurang</w:t>
      </w:r>
      <w:r w:rsidR="00CA28FA">
        <w:rPr>
          <w:rFonts w:ascii="Times New Roman" w:hAnsi="Times New Roman" w:cs="Times New Roman"/>
          <w:sz w:val="24"/>
          <w:szCs w:val="24"/>
          <w:lang w:val="id-ID"/>
        </w:rPr>
        <w:t xml:space="preserve"> dari 7</w:t>
      </w:r>
      <w:r w:rsidR="00CA28FA">
        <w:rPr>
          <w:rFonts w:ascii="Times New Roman" w:hAnsi="Times New Roman" w:cs="Times New Roman"/>
          <w:sz w:val="24"/>
          <w:szCs w:val="24"/>
        </w:rPr>
        <w:t>0</w:t>
      </w:r>
      <w:r w:rsidRPr="00295B9E">
        <w:rPr>
          <w:rFonts w:ascii="Times New Roman" w:hAnsi="Times New Roman" w:cs="Times New Roman"/>
          <w:sz w:val="24"/>
          <w:szCs w:val="24"/>
          <w:lang w:val="id-ID"/>
        </w:rPr>
        <w:t>% siswa yang telah mencapai krit</w:t>
      </w:r>
      <w:r w:rsidR="00CA28FA">
        <w:rPr>
          <w:rFonts w:ascii="Times New Roman" w:hAnsi="Times New Roman" w:cs="Times New Roman"/>
          <w:sz w:val="24"/>
          <w:szCs w:val="24"/>
          <w:lang w:val="id-ID"/>
        </w:rPr>
        <w:t>eria ketuntasan minimal (KKM) 7</w:t>
      </w:r>
      <w:r w:rsidR="00CA28FA">
        <w:rPr>
          <w:rFonts w:ascii="Times New Roman" w:hAnsi="Times New Roman" w:cs="Times New Roman"/>
          <w:sz w:val="24"/>
          <w:szCs w:val="24"/>
        </w:rPr>
        <w:t>5</w:t>
      </w:r>
      <w:r w:rsidRPr="00295B9E">
        <w:rPr>
          <w:rFonts w:ascii="Times New Roman" w:hAnsi="Times New Roman" w:cs="Times New Roman"/>
          <w:sz w:val="24"/>
          <w:szCs w:val="24"/>
          <w:lang w:val="id-ID"/>
        </w:rPr>
        <w:t xml:space="preserve"> pada siklus </w:t>
      </w:r>
      <w:r w:rsidRPr="00295B9E">
        <w:rPr>
          <w:rFonts w:ascii="Times New Roman" w:hAnsi="Times New Roman" w:cs="Times New Roman"/>
          <w:sz w:val="24"/>
          <w:szCs w:val="24"/>
        </w:rPr>
        <w:t>I</w:t>
      </w:r>
      <w:r w:rsidRPr="00295B9E">
        <w:rPr>
          <w:rFonts w:ascii="Times New Roman" w:hAnsi="Times New Roman" w:cs="Times New Roman"/>
          <w:sz w:val="24"/>
          <w:szCs w:val="24"/>
          <w:lang w:val="id-ID"/>
        </w:rPr>
        <w:t xml:space="preserve"> ini, berarti indikator keberhasilan yang ditetapkan dalam penelitian ini </w:t>
      </w:r>
      <w:r w:rsidRPr="00295B9E">
        <w:rPr>
          <w:rFonts w:ascii="Times New Roman" w:hAnsi="Times New Roman" w:cs="Times New Roman"/>
          <w:sz w:val="24"/>
          <w:szCs w:val="24"/>
        </w:rPr>
        <w:t>belum</w:t>
      </w:r>
      <w:r w:rsidRPr="00295B9E">
        <w:rPr>
          <w:rFonts w:ascii="Times New Roman" w:hAnsi="Times New Roman" w:cs="Times New Roman"/>
          <w:sz w:val="24"/>
          <w:szCs w:val="24"/>
          <w:lang w:val="id-ID"/>
        </w:rPr>
        <w:t xml:space="preserve"> tercapai.</w:t>
      </w:r>
      <w:r>
        <w:rPr>
          <w:rFonts w:ascii="Times New Roman" w:hAnsi="Times New Roman" w:cs="Times New Roman"/>
          <w:sz w:val="24"/>
          <w:szCs w:val="24"/>
        </w:rPr>
        <w:t xml:space="preserve"> Oleh karena itu, perlu dilanjutkan ke siklus II. </w:t>
      </w:r>
    </w:p>
    <w:p w:rsidR="00A8469B" w:rsidRPr="00550282" w:rsidRDefault="00A8469B" w:rsidP="00A8469B">
      <w:pPr>
        <w:tabs>
          <w:tab w:val="left" w:pos="8532"/>
        </w:tabs>
        <w:spacing w:after="0" w:line="480" w:lineRule="auto"/>
        <w:ind w:right="-18" w:firstLine="708"/>
        <w:jc w:val="both"/>
        <w:rPr>
          <w:rFonts w:ascii="Times New Roman" w:hAnsi="Times New Roman" w:cs="Times New Roman"/>
          <w:sz w:val="24"/>
          <w:szCs w:val="24"/>
        </w:rPr>
      </w:pPr>
    </w:p>
    <w:p w:rsidR="005B5672" w:rsidRPr="005B5672" w:rsidRDefault="005B5672" w:rsidP="00016D07">
      <w:pPr>
        <w:pStyle w:val="ListParagraph"/>
        <w:widowControl w:val="0"/>
        <w:numPr>
          <w:ilvl w:val="0"/>
          <w:numId w:val="69"/>
        </w:numPr>
        <w:autoSpaceDE w:val="0"/>
        <w:autoSpaceDN w:val="0"/>
        <w:adjustRightInd w:val="0"/>
        <w:spacing w:after="0" w:line="480" w:lineRule="auto"/>
        <w:ind w:left="360"/>
        <w:jc w:val="both"/>
        <w:rPr>
          <w:rFonts w:ascii="Times New Roman" w:hAnsi="Times New Roman" w:cs="Times New Roman"/>
          <w:b/>
          <w:sz w:val="24"/>
          <w:szCs w:val="24"/>
          <w:lang w:val="id-ID"/>
        </w:rPr>
      </w:pPr>
      <w:r w:rsidRPr="005B5672">
        <w:rPr>
          <w:rFonts w:ascii="Times New Roman" w:hAnsi="Times New Roman" w:cs="Times New Roman"/>
          <w:b/>
          <w:sz w:val="24"/>
          <w:szCs w:val="24"/>
          <w:lang w:val="id-ID"/>
        </w:rPr>
        <w:t xml:space="preserve">Analisis </w:t>
      </w:r>
      <w:r>
        <w:rPr>
          <w:rFonts w:ascii="Times New Roman" w:hAnsi="Times New Roman" w:cs="Times New Roman"/>
          <w:b/>
          <w:sz w:val="24"/>
          <w:szCs w:val="24"/>
          <w:lang w:val="id-ID"/>
        </w:rPr>
        <w:t>Data Pembelajaran Menulis P</w:t>
      </w:r>
      <w:r>
        <w:rPr>
          <w:rFonts w:ascii="Times New Roman" w:hAnsi="Times New Roman" w:cs="Times New Roman"/>
          <w:b/>
          <w:sz w:val="24"/>
          <w:szCs w:val="24"/>
        </w:rPr>
        <w:t>aragraf Persuasif</w:t>
      </w:r>
      <w:r w:rsidRPr="005B5672">
        <w:rPr>
          <w:rFonts w:ascii="Times New Roman" w:hAnsi="Times New Roman" w:cs="Times New Roman"/>
          <w:b/>
          <w:sz w:val="24"/>
          <w:szCs w:val="24"/>
          <w:lang w:val="id-ID"/>
        </w:rPr>
        <w:t xml:space="preserve"> Siklus II</w:t>
      </w:r>
    </w:p>
    <w:p w:rsidR="005B5672" w:rsidRPr="00EB5540" w:rsidRDefault="005B5672" w:rsidP="00016D07">
      <w:pPr>
        <w:pStyle w:val="ListParagraph"/>
        <w:widowControl w:val="0"/>
        <w:numPr>
          <w:ilvl w:val="0"/>
          <w:numId w:val="88"/>
        </w:numPr>
        <w:autoSpaceDE w:val="0"/>
        <w:autoSpaceDN w:val="0"/>
        <w:adjustRightInd w:val="0"/>
        <w:spacing w:after="0" w:line="480" w:lineRule="auto"/>
        <w:jc w:val="both"/>
        <w:rPr>
          <w:rFonts w:ascii="Times New Roman" w:hAnsi="Times New Roman" w:cs="Times New Roman"/>
          <w:b/>
          <w:sz w:val="24"/>
          <w:szCs w:val="24"/>
          <w:lang w:val="id-ID"/>
        </w:rPr>
      </w:pPr>
      <w:r w:rsidRPr="00EB5540">
        <w:rPr>
          <w:rFonts w:ascii="Times New Roman" w:hAnsi="Times New Roman" w:cs="Times New Roman"/>
          <w:b/>
          <w:sz w:val="24"/>
          <w:szCs w:val="24"/>
          <w:lang w:val="id-ID"/>
        </w:rPr>
        <w:t>Analisis dan Deskripsi Data Proses Siklus II</w:t>
      </w:r>
    </w:p>
    <w:p w:rsidR="00C32A81" w:rsidRDefault="005B5672" w:rsidP="00E72D78">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Pelaksanaan pembelajaran pada siklus II hampir sama dengan siklus I. Pada siklus II ini guru lebih banyak memberikan motivasi kepada siswa dan selalu mengarahkan siswa agar lebih aktif dalam mengikuti pembelajaran. Guru selalu meminta siswa untuk mengajukan pertanyaan atau menyampaikan pendapatnya tentang materi pembelajaran. Hal ini dilakukan guru untuk mengurangi perilaku menyimpang dan menumbuhkan sikap antusias siswa dalam pembelajaran.</w:t>
      </w:r>
    </w:p>
    <w:p w:rsidR="005B5672" w:rsidRDefault="005B5672" w:rsidP="00E72D78">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r w:rsidRPr="00C32A81">
        <w:rPr>
          <w:rFonts w:ascii="Times New Roman" w:hAnsi="Times New Roman" w:cs="Times New Roman"/>
          <w:sz w:val="24"/>
          <w:szCs w:val="24"/>
          <w:lang w:val="id-ID"/>
        </w:rPr>
        <w:t>Pada dasarnya, kegiatan yang dilakukan sama dengan siklus I hanya saja cara guru dala</w:t>
      </w:r>
      <w:r w:rsidR="00C524E3">
        <w:rPr>
          <w:rFonts w:ascii="Times New Roman" w:hAnsi="Times New Roman" w:cs="Times New Roman"/>
          <w:sz w:val="24"/>
          <w:szCs w:val="24"/>
          <w:lang w:val="id-ID"/>
        </w:rPr>
        <w:t xml:space="preserve">m menyajikan materi lebih </w:t>
      </w:r>
      <w:r w:rsidR="00C524E3">
        <w:rPr>
          <w:rFonts w:ascii="Times New Roman" w:hAnsi="Times New Roman" w:cs="Times New Roman"/>
          <w:sz w:val="24"/>
          <w:szCs w:val="24"/>
        </w:rPr>
        <w:t>dipertajam</w:t>
      </w:r>
      <w:r w:rsidRPr="00C32A81">
        <w:rPr>
          <w:rFonts w:ascii="Times New Roman" w:hAnsi="Times New Roman" w:cs="Times New Roman"/>
          <w:sz w:val="24"/>
          <w:szCs w:val="24"/>
          <w:lang w:val="id-ID"/>
        </w:rPr>
        <w:t xml:space="preserve">. Berikut diuraikan aktivitas guru </w:t>
      </w:r>
      <w:r w:rsidR="006D7471">
        <w:rPr>
          <w:rFonts w:ascii="Times New Roman" w:hAnsi="Times New Roman" w:cs="Times New Roman"/>
          <w:sz w:val="24"/>
          <w:szCs w:val="24"/>
          <w:lang w:val="id-ID"/>
        </w:rPr>
        <w:t xml:space="preserve">dan siswa pada </w:t>
      </w:r>
      <w:r w:rsidR="006D7471">
        <w:rPr>
          <w:rFonts w:ascii="Times New Roman" w:hAnsi="Times New Roman" w:cs="Times New Roman"/>
          <w:sz w:val="24"/>
          <w:szCs w:val="24"/>
        </w:rPr>
        <w:t>siklus dua</w:t>
      </w:r>
      <w:r w:rsidRPr="00C32A81">
        <w:rPr>
          <w:rFonts w:ascii="Times New Roman" w:hAnsi="Times New Roman" w:cs="Times New Roman"/>
          <w:sz w:val="24"/>
          <w:szCs w:val="24"/>
          <w:lang w:val="id-ID"/>
        </w:rPr>
        <w:t>.</w:t>
      </w:r>
    </w:p>
    <w:p w:rsidR="00335634" w:rsidRDefault="00335634" w:rsidP="00E72D78">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p>
    <w:p w:rsidR="00335634" w:rsidRDefault="00335634" w:rsidP="00E72D78">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p>
    <w:p w:rsidR="00335634" w:rsidRDefault="00335634" w:rsidP="00E72D78">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p>
    <w:p w:rsidR="00335634" w:rsidRDefault="00335634" w:rsidP="00E72D78">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p>
    <w:p w:rsidR="00335634" w:rsidRPr="00335634" w:rsidRDefault="00335634" w:rsidP="00E72D78">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p>
    <w:p w:rsidR="00C32A81" w:rsidRPr="00F963A8" w:rsidRDefault="00C32A81" w:rsidP="00016D07">
      <w:pPr>
        <w:pStyle w:val="ListParagraph"/>
        <w:widowControl w:val="0"/>
        <w:numPr>
          <w:ilvl w:val="0"/>
          <w:numId w:val="89"/>
        </w:numPr>
        <w:autoSpaceDE w:val="0"/>
        <w:autoSpaceDN w:val="0"/>
        <w:adjustRightInd w:val="0"/>
        <w:spacing w:after="0" w:line="480" w:lineRule="auto"/>
        <w:ind w:left="360"/>
        <w:jc w:val="both"/>
        <w:rPr>
          <w:rFonts w:ascii="Times New Roman" w:hAnsi="Times New Roman" w:cs="Times New Roman"/>
          <w:b/>
          <w:sz w:val="24"/>
          <w:szCs w:val="24"/>
          <w:lang w:val="id-ID"/>
        </w:rPr>
      </w:pPr>
      <w:r w:rsidRPr="00F963A8">
        <w:rPr>
          <w:rFonts w:ascii="Times New Roman" w:hAnsi="Times New Roman" w:cs="Times New Roman"/>
          <w:b/>
          <w:sz w:val="24"/>
          <w:szCs w:val="24"/>
          <w:lang w:val="id-ID"/>
        </w:rPr>
        <w:lastRenderedPageBreak/>
        <w:t>Analisis Data Aktivitas Guru</w:t>
      </w:r>
    </w:p>
    <w:p w:rsidR="0092602A" w:rsidRPr="00F77601" w:rsidRDefault="00CE63F9" w:rsidP="00860FFB">
      <w:pPr>
        <w:jc w:val="center"/>
        <w:rPr>
          <w:rFonts w:ascii="Times New Roman" w:hAnsi="Times New Roman" w:cs="Times New Roman"/>
          <w:b/>
          <w:sz w:val="24"/>
          <w:szCs w:val="24"/>
        </w:rPr>
      </w:pPr>
      <w:r>
        <w:rPr>
          <w:rFonts w:ascii="Times New Roman" w:hAnsi="Times New Roman" w:cs="Times New Roman"/>
          <w:b/>
          <w:sz w:val="24"/>
          <w:szCs w:val="24"/>
          <w:lang w:val="id-ID"/>
        </w:rPr>
        <w:t xml:space="preserve">Tabel </w:t>
      </w:r>
      <w:r w:rsidR="00CD0203">
        <w:rPr>
          <w:rFonts w:ascii="Times New Roman" w:hAnsi="Times New Roman" w:cs="Times New Roman"/>
          <w:b/>
          <w:sz w:val="24"/>
          <w:szCs w:val="24"/>
        </w:rPr>
        <w:t>4.7</w:t>
      </w:r>
      <w:r>
        <w:rPr>
          <w:rFonts w:ascii="Times New Roman" w:hAnsi="Times New Roman" w:cs="Times New Roman"/>
          <w:b/>
          <w:sz w:val="24"/>
          <w:szCs w:val="24"/>
        </w:rPr>
        <w:t>.</w:t>
      </w:r>
      <w:r w:rsidR="00C32A81" w:rsidRPr="00371809">
        <w:rPr>
          <w:rFonts w:ascii="Times New Roman" w:hAnsi="Times New Roman" w:cs="Times New Roman"/>
          <w:b/>
          <w:sz w:val="24"/>
          <w:szCs w:val="24"/>
          <w:lang w:val="id-ID"/>
        </w:rPr>
        <w:t xml:space="preserve"> Aktivitas Guru </w:t>
      </w:r>
      <w:r w:rsidR="00C32A81">
        <w:rPr>
          <w:rFonts w:ascii="Times New Roman" w:hAnsi="Times New Roman" w:cs="Times New Roman"/>
          <w:b/>
          <w:sz w:val="24"/>
          <w:szCs w:val="24"/>
          <w:lang w:val="id-ID"/>
        </w:rPr>
        <w:t xml:space="preserve">pada </w:t>
      </w:r>
      <w:r w:rsidR="00F963A8">
        <w:rPr>
          <w:rFonts w:ascii="Times New Roman" w:hAnsi="Times New Roman" w:cs="Times New Roman"/>
          <w:b/>
          <w:sz w:val="24"/>
          <w:szCs w:val="24"/>
        </w:rPr>
        <w:t xml:space="preserve">Pembelajaran Menulis Paragraf Persuasif </w:t>
      </w:r>
      <w:r w:rsidR="0092602A">
        <w:rPr>
          <w:rFonts w:ascii="Times New Roman" w:hAnsi="Times New Roman" w:cs="Times New Roman"/>
          <w:b/>
          <w:sz w:val="24"/>
          <w:szCs w:val="24"/>
        </w:rPr>
        <w:t xml:space="preserve">Siklus </w:t>
      </w:r>
      <w:r w:rsidR="003878AA">
        <w:rPr>
          <w:rFonts w:ascii="Times New Roman" w:hAnsi="Times New Roman" w:cs="Times New Roman"/>
          <w:b/>
          <w:sz w:val="24"/>
          <w:szCs w:val="24"/>
        </w:rPr>
        <w:t>Dua</w:t>
      </w:r>
    </w:p>
    <w:tbl>
      <w:tblPr>
        <w:tblStyle w:val="TableGrid"/>
        <w:tblW w:w="7920" w:type="dxa"/>
        <w:tblInd w:w="108" w:type="dxa"/>
        <w:tblLayout w:type="fixed"/>
        <w:tblLook w:val="04A0"/>
      </w:tblPr>
      <w:tblGrid>
        <w:gridCol w:w="630"/>
        <w:gridCol w:w="4410"/>
        <w:gridCol w:w="990"/>
        <w:gridCol w:w="900"/>
        <w:gridCol w:w="990"/>
      </w:tblGrid>
      <w:tr w:rsidR="0092602A" w:rsidRPr="00371809" w:rsidTr="00502231">
        <w:tc>
          <w:tcPr>
            <w:tcW w:w="630" w:type="dxa"/>
            <w:vMerge w:val="restart"/>
            <w:vAlign w:val="center"/>
          </w:tcPr>
          <w:p w:rsidR="0092602A" w:rsidRPr="00234E7A" w:rsidRDefault="0092602A" w:rsidP="009C0FAF">
            <w:pPr>
              <w:spacing w:line="276" w:lineRule="auto"/>
              <w:jc w:val="center"/>
              <w:rPr>
                <w:rFonts w:ascii="Times New Roman" w:hAnsi="Times New Roman" w:cs="Times New Roman"/>
                <w:b/>
                <w:sz w:val="24"/>
                <w:szCs w:val="24"/>
              </w:rPr>
            </w:pPr>
            <w:r w:rsidRPr="00234E7A">
              <w:rPr>
                <w:rFonts w:ascii="Times New Roman" w:hAnsi="Times New Roman" w:cs="Times New Roman"/>
                <w:b/>
                <w:sz w:val="24"/>
                <w:szCs w:val="24"/>
              </w:rPr>
              <w:t>No</w:t>
            </w:r>
            <w:r w:rsidR="00502231">
              <w:rPr>
                <w:rFonts w:ascii="Times New Roman" w:hAnsi="Times New Roman" w:cs="Times New Roman"/>
                <w:b/>
                <w:sz w:val="24"/>
                <w:szCs w:val="24"/>
              </w:rPr>
              <w:t>.</w:t>
            </w:r>
          </w:p>
        </w:tc>
        <w:tc>
          <w:tcPr>
            <w:tcW w:w="4410" w:type="dxa"/>
            <w:vMerge w:val="restart"/>
            <w:vAlign w:val="center"/>
          </w:tcPr>
          <w:p w:rsidR="0092602A" w:rsidRPr="00234E7A" w:rsidRDefault="0092602A" w:rsidP="009C0FA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Aktivitas Guru</w:t>
            </w:r>
          </w:p>
        </w:tc>
        <w:tc>
          <w:tcPr>
            <w:tcW w:w="2880" w:type="dxa"/>
            <w:gridSpan w:val="3"/>
            <w:vAlign w:val="center"/>
          </w:tcPr>
          <w:p w:rsidR="0092602A" w:rsidRPr="00234E7A" w:rsidRDefault="0092602A" w:rsidP="009C0FAF">
            <w:pPr>
              <w:jc w:val="center"/>
              <w:rPr>
                <w:rFonts w:ascii="Times New Roman" w:hAnsi="Times New Roman" w:cs="Times New Roman"/>
                <w:b/>
                <w:sz w:val="24"/>
                <w:szCs w:val="24"/>
              </w:rPr>
            </w:pPr>
            <w:r w:rsidRPr="00234E7A">
              <w:rPr>
                <w:rFonts w:ascii="Times New Roman" w:hAnsi="Times New Roman" w:cs="Times New Roman"/>
                <w:b/>
                <w:sz w:val="24"/>
                <w:szCs w:val="24"/>
              </w:rPr>
              <w:t>Pelaksanaan</w:t>
            </w:r>
          </w:p>
        </w:tc>
      </w:tr>
      <w:tr w:rsidR="0092602A" w:rsidRPr="00371809" w:rsidTr="00502231">
        <w:tc>
          <w:tcPr>
            <w:tcW w:w="630" w:type="dxa"/>
            <w:vMerge/>
            <w:vAlign w:val="center"/>
          </w:tcPr>
          <w:p w:rsidR="0092602A" w:rsidRPr="00234E7A" w:rsidRDefault="0092602A" w:rsidP="009C0FAF">
            <w:pPr>
              <w:spacing w:line="276" w:lineRule="auto"/>
              <w:jc w:val="center"/>
              <w:rPr>
                <w:rFonts w:ascii="Times New Roman" w:hAnsi="Times New Roman" w:cs="Times New Roman"/>
                <w:b/>
                <w:sz w:val="24"/>
                <w:szCs w:val="24"/>
              </w:rPr>
            </w:pPr>
          </w:p>
        </w:tc>
        <w:tc>
          <w:tcPr>
            <w:tcW w:w="4410" w:type="dxa"/>
            <w:vMerge/>
            <w:vAlign w:val="center"/>
          </w:tcPr>
          <w:p w:rsidR="0092602A" w:rsidRPr="00234E7A" w:rsidRDefault="0092602A" w:rsidP="009C0FAF">
            <w:pPr>
              <w:spacing w:line="276" w:lineRule="auto"/>
              <w:jc w:val="center"/>
              <w:rPr>
                <w:rFonts w:ascii="Times New Roman" w:hAnsi="Times New Roman" w:cs="Times New Roman"/>
                <w:b/>
                <w:sz w:val="24"/>
                <w:szCs w:val="24"/>
              </w:rPr>
            </w:pPr>
          </w:p>
        </w:tc>
        <w:tc>
          <w:tcPr>
            <w:tcW w:w="990" w:type="dxa"/>
            <w:vAlign w:val="center"/>
          </w:tcPr>
          <w:p w:rsidR="0092602A" w:rsidRPr="00F77601" w:rsidRDefault="0092602A" w:rsidP="009C0FA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w:t>
            </w:r>
          </w:p>
        </w:tc>
        <w:tc>
          <w:tcPr>
            <w:tcW w:w="900" w:type="dxa"/>
            <w:vAlign w:val="center"/>
          </w:tcPr>
          <w:p w:rsidR="0092602A" w:rsidRPr="00F77601" w:rsidRDefault="0092602A" w:rsidP="009C0FAF">
            <w:pPr>
              <w:spacing w:line="276" w:lineRule="auto"/>
              <w:jc w:val="center"/>
              <w:rPr>
                <w:rFonts w:ascii="Times New Roman" w:hAnsi="Times New Roman" w:cs="Times New Roman"/>
                <w:b/>
                <w:sz w:val="24"/>
                <w:szCs w:val="24"/>
              </w:rPr>
            </w:pPr>
            <w:r w:rsidRPr="00234E7A">
              <w:rPr>
                <w:rFonts w:ascii="Times New Roman" w:hAnsi="Times New Roman" w:cs="Times New Roman"/>
                <w:b/>
                <w:sz w:val="24"/>
                <w:szCs w:val="24"/>
                <w:lang w:val="id-ID"/>
              </w:rPr>
              <w:t>C</w:t>
            </w:r>
          </w:p>
        </w:tc>
        <w:tc>
          <w:tcPr>
            <w:tcW w:w="990" w:type="dxa"/>
            <w:vAlign w:val="center"/>
          </w:tcPr>
          <w:p w:rsidR="0092602A" w:rsidRPr="00F77601" w:rsidRDefault="0092602A" w:rsidP="009C0FAF">
            <w:pPr>
              <w:jc w:val="center"/>
              <w:rPr>
                <w:rFonts w:ascii="Times New Roman" w:hAnsi="Times New Roman" w:cs="Times New Roman"/>
                <w:b/>
                <w:sz w:val="24"/>
                <w:szCs w:val="24"/>
              </w:rPr>
            </w:pPr>
            <w:r w:rsidRPr="00234E7A">
              <w:rPr>
                <w:rFonts w:ascii="Times New Roman" w:hAnsi="Times New Roman" w:cs="Times New Roman"/>
                <w:b/>
                <w:sz w:val="24"/>
                <w:szCs w:val="24"/>
                <w:lang w:val="id-ID"/>
              </w:rPr>
              <w:t>K</w:t>
            </w:r>
          </w:p>
        </w:tc>
      </w:tr>
      <w:tr w:rsidR="0092602A" w:rsidRPr="00371809" w:rsidTr="00502231">
        <w:tc>
          <w:tcPr>
            <w:tcW w:w="630" w:type="dxa"/>
          </w:tcPr>
          <w:p w:rsidR="0092602A" w:rsidRPr="00371809" w:rsidRDefault="0092602A" w:rsidP="009C0FAF">
            <w:pPr>
              <w:spacing w:line="276" w:lineRule="auto"/>
              <w:jc w:val="both"/>
              <w:rPr>
                <w:rFonts w:ascii="Times New Roman" w:hAnsi="Times New Roman" w:cs="Times New Roman"/>
                <w:sz w:val="24"/>
                <w:szCs w:val="24"/>
              </w:rPr>
            </w:pPr>
            <w:r w:rsidRPr="00371809">
              <w:rPr>
                <w:rFonts w:ascii="Times New Roman" w:hAnsi="Times New Roman" w:cs="Times New Roman"/>
                <w:sz w:val="24"/>
                <w:szCs w:val="24"/>
              </w:rPr>
              <w:t>1</w:t>
            </w:r>
          </w:p>
        </w:tc>
        <w:tc>
          <w:tcPr>
            <w:tcW w:w="4410" w:type="dxa"/>
          </w:tcPr>
          <w:p w:rsidR="0092602A" w:rsidRPr="00F77601" w:rsidRDefault="0092602A" w:rsidP="009C0FAF">
            <w:pPr>
              <w:rPr>
                <w:rFonts w:ascii="Times New Roman" w:hAnsi="Times New Roman" w:cs="Times New Roman"/>
                <w:sz w:val="24"/>
                <w:szCs w:val="24"/>
              </w:rPr>
            </w:pPr>
            <w:r>
              <w:rPr>
                <w:rFonts w:ascii="Times New Roman" w:hAnsi="Times New Roman" w:cs="Times New Roman"/>
                <w:sz w:val="24"/>
                <w:szCs w:val="24"/>
              </w:rPr>
              <w:t>Pendahuluan:</w:t>
            </w:r>
          </w:p>
          <w:p w:rsidR="0092602A" w:rsidRDefault="0092602A" w:rsidP="00016D07">
            <w:pPr>
              <w:pStyle w:val="ListParagraph"/>
              <w:numPr>
                <w:ilvl w:val="0"/>
                <w:numId w:val="83"/>
              </w:numPr>
              <w:ind w:left="371"/>
              <w:rPr>
                <w:rFonts w:ascii="Times New Roman" w:hAnsi="Times New Roman" w:cs="Times New Roman"/>
                <w:sz w:val="24"/>
                <w:szCs w:val="24"/>
              </w:rPr>
            </w:pPr>
            <w:r w:rsidRPr="0092602A">
              <w:rPr>
                <w:rFonts w:ascii="Times New Roman" w:hAnsi="Times New Roman" w:cs="Times New Roman"/>
                <w:sz w:val="24"/>
                <w:szCs w:val="24"/>
              </w:rPr>
              <w:t>Guru mengucapkan salam saat memasuki ruang kelas</w:t>
            </w:r>
          </w:p>
          <w:p w:rsidR="0092602A" w:rsidRDefault="0092602A" w:rsidP="00016D07">
            <w:pPr>
              <w:pStyle w:val="ListParagraph"/>
              <w:numPr>
                <w:ilvl w:val="0"/>
                <w:numId w:val="83"/>
              </w:numPr>
              <w:ind w:left="371"/>
              <w:rPr>
                <w:rFonts w:ascii="Times New Roman" w:hAnsi="Times New Roman" w:cs="Times New Roman"/>
                <w:sz w:val="24"/>
                <w:szCs w:val="24"/>
              </w:rPr>
            </w:pPr>
            <w:r w:rsidRPr="0092602A">
              <w:rPr>
                <w:rFonts w:ascii="Times New Roman" w:hAnsi="Times New Roman" w:cs="Times New Roman"/>
                <w:sz w:val="24"/>
                <w:szCs w:val="24"/>
              </w:rPr>
              <w:t>Guru mengecek kesiapan siswa untuk mengikuti proses pembelajaran, dengan cara menyebut nama siswa satu persatu (mengabsen).</w:t>
            </w:r>
          </w:p>
          <w:p w:rsidR="0092602A" w:rsidRPr="0092602A" w:rsidRDefault="0092602A" w:rsidP="00016D07">
            <w:pPr>
              <w:pStyle w:val="ListParagraph"/>
              <w:numPr>
                <w:ilvl w:val="0"/>
                <w:numId w:val="83"/>
              </w:numPr>
              <w:ind w:left="371"/>
              <w:rPr>
                <w:rFonts w:ascii="Times New Roman" w:hAnsi="Times New Roman" w:cs="Times New Roman"/>
                <w:sz w:val="24"/>
                <w:szCs w:val="24"/>
              </w:rPr>
            </w:pPr>
            <w:r w:rsidRPr="0092602A">
              <w:rPr>
                <w:rFonts w:ascii="Times New Roman" w:hAnsi="Times New Roman" w:cs="Times New Roman"/>
                <w:sz w:val="24"/>
                <w:szCs w:val="24"/>
              </w:rPr>
              <w:t>Guru menyampaikan standar kompetensi, kompetensi dasar, dan tujuan pembelajaran.</w:t>
            </w:r>
          </w:p>
        </w:tc>
        <w:tc>
          <w:tcPr>
            <w:tcW w:w="990" w:type="dxa"/>
            <w:vAlign w:val="center"/>
          </w:tcPr>
          <w:p w:rsidR="0092602A" w:rsidRPr="009D6A17" w:rsidRDefault="0092602A" w:rsidP="009C0FAF">
            <w:pPr>
              <w:pStyle w:val="ListParagraph"/>
              <w:rPr>
                <w:rFonts w:ascii="Times New Roman" w:hAnsi="Times New Roman" w:cs="Times New Roman"/>
                <w:sz w:val="24"/>
                <w:szCs w:val="24"/>
              </w:rPr>
            </w:pPr>
          </w:p>
          <w:p w:rsidR="0092602A" w:rsidRDefault="0092602A" w:rsidP="00016D07">
            <w:pPr>
              <w:pStyle w:val="ListParagraph"/>
              <w:numPr>
                <w:ilvl w:val="0"/>
                <w:numId w:val="71"/>
              </w:numPr>
              <w:jc w:val="center"/>
              <w:rPr>
                <w:rFonts w:ascii="Times New Roman" w:hAnsi="Times New Roman" w:cs="Times New Roman"/>
                <w:sz w:val="24"/>
                <w:szCs w:val="24"/>
              </w:rPr>
            </w:pPr>
          </w:p>
          <w:p w:rsidR="0092602A" w:rsidRDefault="0092602A" w:rsidP="009C0FAF">
            <w:pPr>
              <w:pStyle w:val="ListParagraph"/>
              <w:jc w:val="center"/>
              <w:rPr>
                <w:rFonts w:ascii="Times New Roman" w:hAnsi="Times New Roman" w:cs="Times New Roman"/>
                <w:sz w:val="24"/>
                <w:szCs w:val="24"/>
              </w:rPr>
            </w:pPr>
          </w:p>
          <w:p w:rsidR="0092602A" w:rsidRPr="00D533D0" w:rsidRDefault="0092602A" w:rsidP="00016D07">
            <w:pPr>
              <w:pStyle w:val="ListParagraph"/>
              <w:numPr>
                <w:ilvl w:val="0"/>
                <w:numId w:val="71"/>
              </w:numPr>
              <w:jc w:val="center"/>
              <w:rPr>
                <w:rFonts w:ascii="Times New Roman" w:hAnsi="Times New Roman" w:cs="Times New Roman"/>
                <w:sz w:val="24"/>
                <w:szCs w:val="24"/>
              </w:rPr>
            </w:pPr>
          </w:p>
          <w:p w:rsidR="0092602A" w:rsidRDefault="0092602A" w:rsidP="009C0FAF">
            <w:pPr>
              <w:pStyle w:val="ListParagraph"/>
              <w:jc w:val="center"/>
              <w:rPr>
                <w:rFonts w:ascii="Times New Roman" w:hAnsi="Times New Roman" w:cs="Times New Roman"/>
                <w:sz w:val="24"/>
                <w:szCs w:val="24"/>
              </w:rPr>
            </w:pPr>
          </w:p>
          <w:p w:rsidR="0092602A" w:rsidRPr="00D533D0" w:rsidRDefault="0092602A" w:rsidP="009C0FAF">
            <w:pPr>
              <w:jc w:val="center"/>
              <w:rPr>
                <w:rFonts w:ascii="Times New Roman" w:hAnsi="Times New Roman" w:cs="Times New Roman"/>
                <w:sz w:val="24"/>
                <w:szCs w:val="24"/>
              </w:rPr>
            </w:pPr>
          </w:p>
          <w:p w:rsidR="0092602A" w:rsidRPr="00D533D0" w:rsidRDefault="0092602A" w:rsidP="009C0FAF">
            <w:pPr>
              <w:jc w:val="center"/>
              <w:rPr>
                <w:rFonts w:ascii="Times New Roman" w:hAnsi="Times New Roman" w:cs="Times New Roman"/>
                <w:sz w:val="24"/>
                <w:szCs w:val="24"/>
              </w:rPr>
            </w:pPr>
          </w:p>
          <w:p w:rsidR="0092602A" w:rsidRDefault="0092602A" w:rsidP="00016D07">
            <w:pPr>
              <w:pStyle w:val="ListParagraph"/>
              <w:numPr>
                <w:ilvl w:val="0"/>
                <w:numId w:val="71"/>
              </w:numPr>
              <w:jc w:val="center"/>
              <w:rPr>
                <w:rFonts w:ascii="Times New Roman" w:hAnsi="Times New Roman" w:cs="Times New Roman"/>
                <w:sz w:val="24"/>
                <w:szCs w:val="24"/>
              </w:rPr>
            </w:pPr>
          </w:p>
          <w:p w:rsidR="0092602A" w:rsidRDefault="0092602A" w:rsidP="009C0FAF">
            <w:pPr>
              <w:pStyle w:val="ListParagraph"/>
              <w:jc w:val="center"/>
              <w:rPr>
                <w:rFonts w:ascii="Times New Roman" w:hAnsi="Times New Roman" w:cs="Times New Roman"/>
                <w:sz w:val="24"/>
                <w:szCs w:val="24"/>
              </w:rPr>
            </w:pPr>
          </w:p>
          <w:p w:rsidR="0092602A" w:rsidRPr="001062B8" w:rsidRDefault="0092602A" w:rsidP="009C0FAF">
            <w:pPr>
              <w:rPr>
                <w:rFonts w:ascii="Times New Roman" w:hAnsi="Times New Roman" w:cs="Times New Roman"/>
                <w:sz w:val="24"/>
                <w:szCs w:val="24"/>
              </w:rPr>
            </w:pPr>
          </w:p>
        </w:tc>
        <w:tc>
          <w:tcPr>
            <w:tcW w:w="900" w:type="dxa"/>
          </w:tcPr>
          <w:p w:rsidR="0092602A" w:rsidRPr="00371809" w:rsidRDefault="0092602A" w:rsidP="009C0FAF">
            <w:pPr>
              <w:spacing w:line="276" w:lineRule="auto"/>
              <w:jc w:val="center"/>
              <w:rPr>
                <w:rFonts w:ascii="Times New Roman" w:hAnsi="Times New Roman" w:cs="Times New Roman"/>
                <w:sz w:val="24"/>
                <w:szCs w:val="24"/>
              </w:rPr>
            </w:pPr>
          </w:p>
          <w:p w:rsidR="0092602A" w:rsidRPr="00371809" w:rsidRDefault="0092602A" w:rsidP="009C0FAF">
            <w:pPr>
              <w:pStyle w:val="ListParagraph"/>
              <w:spacing w:line="276" w:lineRule="auto"/>
              <w:jc w:val="center"/>
              <w:rPr>
                <w:rFonts w:ascii="Times New Roman" w:hAnsi="Times New Roman" w:cs="Times New Roman"/>
                <w:sz w:val="24"/>
                <w:szCs w:val="24"/>
              </w:rPr>
            </w:pPr>
          </w:p>
          <w:p w:rsidR="0092602A" w:rsidRPr="00371809" w:rsidRDefault="0092602A" w:rsidP="009C0FAF">
            <w:pPr>
              <w:pStyle w:val="ListParagraph"/>
              <w:spacing w:line="276" w:lineRule="auto"/>
              <w:jc w:val="center"/>
              <w:rPr>
                <w:rFonts w:ascii="Times New Roman" w:hAnsi="Times New Roman" w:cs="Times New Roman"/>
                <w:sz w:val="24"/>
                <w:szCs w:val="24"/>
              </w:rPr>
            </w:pPr>
          </w:p>
          <w:p w:rsidR="0092602A" w:rsidRPr="00371809" w:rsidRDefault="0092602A" w:rsidP="009C0FAF">
            <w:pPr>
              <w:spacing w:line="276" w:lineRule="auto"/>
              <w:jc w:val="center"/>
              <w:rPr>
                <w:rFonts w:ascii="Times New Roman" w:hAnsi="Times New Roman" w:cs="Times New Roman"/>
                <w:sz w:val="24"/>
                <w:szCs w:val="24"/>
              </w:rPr>
            </w:pPr>
          </w:p>
          <w:p w:rsidR="0092602A" w:rsidRPr="00371809" w:rsidRDefault="0092602A" w:rsidP="009C0FAF">
            <w:pPr>
              <w:spacing w:line="276" w:lineRule="auto"/>
              <w:jc w:val="center"/>
              <w:rPr>
                <w:rFonts w:ascii="Times New Roman" w:hAnsi="Times New Roman" w:cs="Times New Roman"/>
                <w:sz w:val="24"/>
                <w:szCs w:val="24"/>
              </w:rPr>
            </w:pPr>
          </w:p>
          <w:p w:rsidR="0092602A" w:rsidRDefault="0092602A" w:rsidP="009C0FAF">
            <w:pPr>
              <w:ind w:left="360"/>
              <w:jc w:val="center"/>
              <w:rPr>
                <w:rFonts w:ascii="Times New Roman" w:hAnsi="Times New Roman" w:cs="Times New Roman"/>
                <w:b/>
                <w:sz w:val="24"/>
                <w:szCs w:val="24"/>
              </w:rPr>
            </w:pPr>
          </w:p>
          <w:p w:rsidR="0092602A" w:rsidRDefault="0092602A" w:rsidP="009C0FAF">
            <w:pPr>
              <w:ind w:left="360"/>
              <w:jc w:val="center"/>
              <w:rPr>
                <w:rFonts w:ascii="Times New Roman" w:hAnsi="Times New Roman" w:cs="Times New Roman"/>
                <w:b/>
                <w:sz w:val="24"/>
                <w:szCs w:val="24"/>
              </w:rPr>
            </w:pPr>
          </w:p>
          <w:p w:rsidR="0092602A" w:rsidRDefault="0092602A" w:rsidP="009C0FAF">
            <w:pPr>
              <w:ind w:left="360"/>
              <w:jc w:val="center"/>
              <w:rPr>
                <w:rFonts w:ascii="Times New Roman" w:hAnsi="Times New Roman" w:cs="Times New Roman"/>
                <w:b/>
                <w:sz w:val="24"/>
                <w:szCs w:val="24"/>
              </w:rPr>
            </w:pPr>
          </w:p>
          <w:p w:rsidR="0092602A" w:rsidRDefault="0092602A" w:rsidP="009C0FAF">
            <w:pPr>
              <w:rPr>
                <w:rFonts w:ascii="Times New Roman" w:hAnsi="Times New Roman" w:cs="Times New Roman"/>
                <w:b/>
                <w:sz w:val="24"/>
                <w:szCs w:val="24"/>
              </w:rPr>
            </w:pPr>
          </w:p>
          <w:p w:rsidR="0092602A" w:rsidRPr="00371809" w:rsidRDefault="0092602A" w:rsidP="009C0FAF">
            <w:pPr>
              <w:ind w:left="360"/>
              <w:rPr>
                <w:rFonts w:ascii="Times New Roman" w:hAnsi="Times New Roman" w:cs="Times New Roman"/>
                <w:b/>
                <w:sz w:val="24"/>
                <w:szCs w:val="24"/>
              </w:rPr>
            </w:pPr>
          </w:p>
        </w:tc>
        <w:tc>
          <w:tcPr>
            <w:tcW w:w="990" w:type="dxa"/>
          </w:tcPr>
          <w:p w:rsidR="0092602A" w:rsidRDefault="0092602A" w:rsidP="009C0FAF">
            <w:pPr>
              <w:jc w:val="both"/>
              <w:rPr>
                <w:rFonts w:ascii="Times New Roman" w:hAnsi="Times New Roman" w:cs="Times New Roman"/>
                <w:sz w:val="24"/>
                <w:szCs w:val="24"/>
              </w:rPr>
            </w:pPr>
          </w:p>
          <w:p w:rsidR="0092602A" w:rsidRDefault="0092602A" w:rsidP="009C0FAF">
            <w:pPr>
              <w:jc w:val="both"/>
              <w:rPr>
                <w:rFonts w:ascii="Times New Roman" w:hAnsi="Times New Roman" w:cs="Times New Roman"/>
                <w:sz w:val="24"/>
                <w:szCs w:val="24"/>
              </w:rPr>
            </w:pPr>
          </w:p>
          <w:p w:rsidR="0092602A" w:rsidRDefault="0092602A" w:rsidP="009C0FAF">
            <w:pPr>
              <w:jc w:val="both"/>
              <w:rPr>
                <w:rFonts w:ascii="Times New Roman" w:hAnsi="Times New Roman" w:cs="Times New Roman"/>
                <w:sz w:val="24"/>
                <w:szCs w:val="24"/>
              </w:rPr>
            </w:pPr>
          </w:p>
          <w:p w:rsidR="0092602A" w:rsidRDefault="0092602A" w:rsidP="009C0FAF">
            <w:pPr>
              <w:jc w:val="both"/>
              <w:rPr>
                <w:rFonts w:ascii="Times New Roman" w:hAnsi="Times New Roman" w:cs="Times New Roman"/>
                <w:sz w:val="24"/>
                <w:szCs w:val="24"/>
              </w:rPr>
            </w:pPr>
          </w:p>
          <w:p w:rsidR="0092602A" w:rsidRDefault="0092602A" w:rsidP="009C0FAF">
            <w:pPr>
              <w:jc w:val="both"/>
              <w:rPr>
                <w:rFonts w:ascii="Times New Roman" w:hAnsi="Times New Roman" w:cs="Times New Roman"/>
                <w:sz w:val="24"/>
                <w:szCs w:val="24"/>
              </w:rPr>
            </w:pPr>
          </w:p>
          <w:p w:rsidR="0092602A" w:rsidRDefault="0092602A" w:rsidP="009C0FAF">
            <w:pPr>
              <w:jc w:val="both"/>
              <w:rPr>
                <w:rFonts w:ascii="Times New Roman" w:hAnsi="Times New Roman" w:cs="Times New Roman"/>
                <w:sz w:val="24"/>
                <w:szCs w:val="24"/>
              </w:rPr>
            </w:pPr>
          </w:p>
          <w:p w:rsidR="0092602A" w:rsidRDefault="0092602A" w:rsidP="009C0FAF">
            <w:pPr>
              <w:jc w:val="both"/>
              <w:rPr>
                <w:rFonts w:ascii="Times New Roman" w:hAnsi="Times New Roman" w:cs="Times New Roman"/>
                <w:sz w:val="24"/>
                <w:szCs w:val="24"/>
              </w:rPr>
            </w:pPr>
          </w:p>
          <w:p w:rsidR="0092602A" w:rsidRDefault="0092602A" w:rsidP="009C0FAF">
            <w:pPr>
              <w:jc w:val="both"/>
              <w:rPr>
                <w:rFonts w:ascii="Times New Roman" w:hAnsi="Times New Roman" w:cs="Times New Roman"/>
                <w:sz w:val="24"/>
                <w:szCs w:val="24"/>
              </w:rPr>
            </w:pPr>
          </w:p>
          <w:p w:rsidR="0092602A" w:rsidRDefault="0092602A" w:rsidP="009C0FAF">
            <w:pPr>
              <w:jc w:val="both"/>
              <w:rPr>
                <w:rFonts w:ascii="Times New Roman" w:hAnsi="Times New Roman" w:cs="Times New Roman"/>
                <w:sz w:val="24"/>
                <w:szCs w:val="24"/>
              </w:rPr>
            </w:pPr>
          </w:p>
          <w:p w:rsidR="0092602A" w:rsidRDefault="0092602A" w:rsidP="009C0FAF">
            <w:pPr>
              <w:jc w:val="both"/>
              <w:rPr>
                <w:rFonts w:ascii="Times New Roman" w:hAnsi="Times New Roman" w:cs="Times New Roman"/>
                <w:sz w:val="24"/>
                <w:szCs w:val="24"/>
              </w:rPr>
            </w:pPr>
          </w:p>
          <w:p w:rsidR="0092602A" w:rsidRPr="00371809" w:rsidRDefault="0092602A" w:rsidP="009C0FAF">
            <w:pPr>
              <w:jc w:val="both"/>
              <w:rPr>
                <w:rFonts w:ascii="Times New Roman" w:hAnsi="Times New Roman" w:cs="Times New Roman"/>
                <w:sz w:val="24"/>
                <w:szCs w:val="24"/>
              </w:rPr>
            </w:pPr>
          </w:p>
        </w:tc>
      </w:tr>
      <w:tr w:rsidR="0092602A" w:rsidRPr="00371809" w:rsidTr="00502231">
        <w:tc>
          <w:tcPr>
            <w:tcW w:w="630" w:type="dxa"/>
          </w:tcPr>
          <w:p w:rsidR="0092602A" w:rsidRPr="00371809" w:rsidRDefault="0092602A" w:rsidP="009C0FAF">
            <w:pPr>
              <w:spacing w:line="276" w:lineRule="auto"/>
              <w:jc w:val="both"/>
              <w:rPr>
                <w:rFonts w:ascii="Times New Roman" w:hAnsi="Times New Roman" w:cs="Times New Roman"/>
                <w:sz w:val="24"/>
                <w:szCs w:val="24"/>
              </w:rPr>
            </w:pPr>
            <w:r w:rsidRPr="00371809">
              <w:rPr>
                <w:rFonts w:ascii="Times New Roman" w:hAnsi="Times New Roman" w:cs="Times New Roman"/>
                <w:sz w:val="24"/>
                <w:szCs w:val="24"/>
              </w:rPr>
              <w:t>2</w:t>
            </w:r>
          </w:p>
        </w:tc>
        <w:tc>
          <w:tcPr>
            <w:tcW w:w="4410" w:type="dxa"/>
          </w:tcPr>
          <w:p w:rsidR="0092602A" w:rsidRPr="00371809" w:rsidRDefault="0092602A" w:rsidP="009C0FAF">
            <w:pPr>
              <w:spacing w:line="276" w:lineRule="auto"/>
              <w:jc w:val="both"/>
              <w:rPr>
                <w:rFonts w:ascii="Times New Roman" w:hAnsi="Times New Roman" w:cs="Times New Roman"/>
                <w:sz w:val="24"/>
                <w:szCs w:val="24"/>
                <w:lang w:val="id-ID"/>
              </w:rPr>
            </w:pPr>
            <w:r w:rsidRPr="00371809">
              <w:rPr>
                <w:rFonts w:ascii="Times New Roman" w:hAnsi="Times New Roman" w:cs="Times New Roman"/>
                <w:sz w:val="24"/>
                <w:szCs w:val="24"/>
              </w:rPr>
              <w:t>Kegiatan Inti Pembelajaran</w:t>
            </w:r>
            <w:r w:rsidRPr="00371809">
              <w:rPr>
                <w:rFonts w:ascii="Times New Roman" w:hAnsi="Times New Roman" w:cs="Times New Roman"/>
                <w:sz w:val="24"/>
                <w:szCs w:val="24"/>
                <w:lang w:val="id-ID"/>
              </w:rPr>
              <w:t>:</w:t>
            </w:r>
          </w:p>
          <w:p w:rsidR="0092602A" w:rsidRDefault="0092602A" w:rsidP="00016D07">
            <w:pPr>
              <w:pStyle w:val="ListParagraph"/>
              <w:numPr>
                <w:ilvl w:val="0"/>
                <w:numId w:val="84"/>
              </w:numPr>
              <w:spacing w:line="276" w:lineRule="auto"/>
              <w:ind w:left="371"/>
              <w:rPr>
                <w:rFonts w:ascii="Times New Roman" w:hAnsi="Times New Roman" w:cs="Times New Roman"/>
                <w:sz w:val="24"/>
                <w:szCs w:val="24"/>
              </w:rPr>
            </w:pPr>
            <w:r>
              <w:rPr>
                <w:rFonts w:ascii="Times New Roman" w:hAnsi="Times New Roman" w:cs="Times New Roman"/>
                <w:sz w:val="24"/>
                <w:szCs w:val="24"/>
              </w:rPr>
              <w:t>Guru memberi penjelasan mengenai pengertian paragraf persuasif, ciri-ciri paragraf persuasif, dan teknik penulisan paragraf persuasif.</w:t>
            </w:r>
          </w:p>
          <w:p w:rsidR="0092602A" w:rsidRDefault="0092602A" w:rsidP="00016D07">
            <w:pPr>
              <w:pStyle w:val="ListParagraph"/>
              <w:numPr>
                <w:ilvl w:val="0"/>
                <w:numId w:val="84"/>
              </w:numPr>
              <w:spacing w:line="276" w:lineRule="auto"/>
              <w:ind w:left="371"/>
              <w:rPr>
                <w:rFonts w:ascii="Times New Roman" w:hAnsi="Times New Roman" w:cs="Times New Roman"/>
                <w:sz w:val="24"/>
                <w:szCs w:val="24"/>
              </w:rPr>
            </w:pPr>
            <w:r w:rsidRPr="0092602A">
              <w:rPr>
                <w:rFonts w:ascii="Times New Roman" w:hAnsi="Times New Roman" w:cs="Times New Roman"/>
                <w:sz w:val="24"/>
                <w:szCs w:val="24"/>
              </w:rPr>
              <w:t>Guru membagikan contoh paragraf persuasif.</w:t>
            </w:r>
          </w:p>
          <w:p w:rsidR="0092602A" w:rsidRDefault="0092602A" w:rsidP="00016D07">
            <w:pPr>
              <w:pStyle w:val="ListParagraph"/>
              <w:numPr>
                <w:ilvl w:val="0"/>
                <w:numId w:val="84"/>
              </w:numPr>
              <w:spacing w:line="276" w:lineRule="auto"/>
              <w:ind w:left="371"/>
              <w:rPr>
                <w:rFonts w:ascii="Times New Roman" w:hAnsi="Times New Roman" w:cs="Times New Roman"/>
                <w:sz w:val="24"/>
                <w:szCs w:val="24"/>
              </w:rPr>
            </w:pPr>
            <w:r w:rsidRPr="0092602A">
              <w:rPr>
                <w:rFonts w:ascii="Times New Roman" w:hAnsi="Times New Roman" w:cs="Times New Roman"/>
                <w:sz w:val="24"/>
                <w:szCs w:val="24"/>
              </w:rPr>
              <w:t>Guru memberi kesempatan kepada siswa untuk membaca contoh paragraf persuasif yang dibagikan.</w:t>
            </w:r>
          </w:p>
          <w:p w:rsidR="0092602A" w:rsidRDefault="0092602A" w:rsidP="00016D07">
            <w:pPr>
              <w:pStyle w:val="ListParagraph"/>
              <w:numPr>
                <w:ilvl w:val="0"/>
                <w:numId w:val="84"/>
              </w:numPr>
              <w:spacing w:line="276" w:lineRule="auto"/>
              <w:ind w:left="371"/>
              <w:rPr>
                <w:rFonts w:ascii="Times New Roman" w:hAnsi="Times New Roman" w:cs="Times New Roman"/>
                <w:sz w:val="24"/>
                <w:szCs w:val="24"/>
              </w:rPr>
            </w:pPr>
            <w:r w:rsidRPr="0092602A">
              <w:rPr>
                <w:rFonts w:ascii="Times New Roman" w:hAnsi="Times New Roman" w:cs="Times New Roman"/>
                <w:sz w:val="24"/>
                <w:szCs w:val="24"/>
              </w:rPr>
              <w:t>Guru menjelaskan langkah-langkah dalam menulis paragraf persuasif melalui media iklan.</w:t>
            </w:r>
          </w:p>
          <w:p w:rsidR="0092602A" w:rsidRDefault="0092602A" w:rsidP="00016D07">
            <w:pPr>
              <w:pStyle w:val="ListParagraph"/>
              <w:numPr>
                <w:ilvl w:val="0"/>
                <w:numId w:val="84"/>
              </w:numPr>
              <w:spacing w:line="276" w:lineRule="auto"/>
              <w:ind w:left="371"/>
              <w:rPr>
                <w:rFonts w:ascii="Times New Roman" w:hAnsi="Times New Roman" w:cs="Times New Roman"/>
                <w:sz w:val="24"/>
                <w:szCs w:val="24"/>
              </w:rPr>
            </w:pPr>
            <w:r w:rsidRPr="0092602A">
              <w:rPr>
                <w:rFonts w:ascii="Times New Roman" w:hAnsi="Times New Roman" w:cs="Times New Roman"/>
                <w:sz w:val="24"/>
                <w:szCs w:val="24"/>
              </w:rPr>
              <w:t>Guru menampilkan sebuah contoh penerapan media iklan dalam menulis paragraf persuasif.</w:t>
            </w:r>
          </w:p>
          <w:p w:rsidR="0092602A" w:rsidRDefault="0092602A" w:rsidP="00016D07">
            <w:pPr>
              <w:pStyle w:val="ListParagraph"/>
              <w:numPr>
                <w:ilvl w:val="0"/>
                <w:numId w:val="84"/>
              </w:numPr>
              <w:spacing w:line="276" w:lineRule="auto"/>
              <w:ind w:left="371"/>
              <w:rPr>
                <w:rFonts w:ascii="Times New Roman" w:hAnsi="Times New Roman" w:cs="Times New Roman"/>
                <w:sz w:val="24"/>
                <w:szCs w:val="24"/>
              </w:rPr>
            </w:pPr>
            <w:r w:rsidRPr="0092602A">
              <w:rPr>
                <w:rFonts w:ascii="Times New Roman" w:hAnsi="Times New Roman" w:cs="Times New Roman"/>
                <w:sz w:val="24"/>
                <w:szCs w:val="24"/>
              </w:rPr>
              <w:t>Guru memberikan  kesempatan untuk mengajukan pertanyaan terhadap materi yang belum dipahami.</w:t>
            </w:r>
          </w:p>
          <w:p w:rsidR="0092602A" w:rsidRDefault="0092602A" w:rsidP="00016D07">
            <w:pPr>
              <w:pStyle w:val="ListParagraph"/>
              <w:numPr>
                <w:ilvl w:val="0"/>
                <w:numId w:val="84"/>
              </w:numPr>
              <w:spacing w:line="276" w:lineRule="auto"/>
              <w:ind w:left="371"/>
              <w:rPr>
                <w:rFonts w:ascii="Times New Roman" w:hAnsi="Times New Roman" w:cs="Times New Roman"/>
                <w:sz w:val="24"/>
                <w:szCs w:val="24"/>
              </w:rPr>
            </w:pPr>
            <w:r w:rsidRPr="0092602A">
              <w:rPr>
                <w:rFonts w:ascii="Times New Roman" w:hAnsi="Times New Roman" w:cs="Times New Roman"/>
                <w:sz w:val="24"/>
                <w:szCs w:val="24"/>
              </w:rPr>
              <w:t xml:space="preserve">Guru membagikan iklan dan lembar petunjuk menulis paragraf persuasif kepada masing-masing siswa. </w:t>
            </w:r>
          </w:p>
          <w:p w:rsidR="0092602A" w:rsidRDefault="0092602A" w:rsidP="00016D07">
            <w:pPr>
              <w:pStyle w:val="ListParagraph"/>
              <w:numPr>
                <w:ilvl w:val="0"/>
                <w:numId w:val="84"/>
              </w:numPr>
              <w:spacing w:line="276" w:lineRule="auto"/>
              <w:ind w:left="371"/>
              <w:rPr>
                <w:rFonts w:ascii="Times New Roman" w:hAnsi="Times New Roman" w:cs="Times New Roman"/>
                <w:sz w:val="24"/>
                <w:szCs w:val="24"/>
              </w:rPr>
            </w:pPr>
            <w:r w:rsidRPr="0092602A">
              <w:rPr>
                <w:rFonts w:ascii="Times New Roman" w:hAnsi="Times New Roman" w:cs="Times New Roman"/>
                <w:sz w:val="24"/>
                <w:szCs w:val="24"/>
              </w:rPr>
              <w:t>Guru meminta siswa menentukan topik dari iklan yang dibagikan.</w:t>
            </w:r>
          </w:p>
          <w:p w:rsidR="0092602A" w:rsidRDefault="0092602A" w:rsidP="00016D07">
            <w:pPr>
              <w:pStyle w:val="ListParagraph"/>
              <w:numPr>
                <w:ilvl w:val="0"/>
                <w:numId w:val="84"/>
              </w:numPr>
              <w:spacing w:line="276" w:lineRule="auto"/>
              <w:ind w:left="371"/>
              <w:rPr>
                <w:rFonts w:ascii="Times New Roman" w:hAnsi="Times New Roman" w:cs="Times New Roman"/>
                <w:sz w:val="24"/>
                <w:szCs w:val="24"/>
              </w:rPr>
            </w:pPr>
            <w:r w:rsidRPr="0092602A">
              <w:rPr>
                <w:rFonts w:ascii="Times New Roman" w:hAnsi="Times New Roman" w:cs="Times New Roman"/>
                <w:sz w:val="24"/>
                <w:szCs w:val="24"/>
              </w:rPr>
              <w:lastRenderedPageBreak/>
              <w:t>Guru menugasi siswa untuk merangkum pokok-pokok permasalahan dengan mengamati objek berupa tulisan dan gambar yang terdapat dalam media iklan.</w:t>
            </w:r>
          </w:p>
          <w:p w:rsidR="0092602A" w:rsidRDefault="0092602A" w:rsidP="00016D07">
            <w:pPr>
              <w:pStyle w:val="ListParagraph"/>
              <w:numPr>
                <w:ilvl w:val="0"/>
                <w:numId w:val="84"/>
              </w:numPr>
              <w:spacing w:line="276" w:lineRule="auto"/>
              <w:ind w:left="371"/>
              <w:rPr>
                <w:rFonts w:ascii="Times New Roman" w:hAnsi="Times New Roman" w:cs="Times New Roman"/>
                <w:sz w:val="24"/>
                <w:szCs w:val="24"/>
              </w:rPr>
            </w:pPr>
            <w:r w:rsidRPr="0092602A">
              <w:rPr>
                <w:rFonts w:ascii="Times New Roman" w:hAnsi="Times New Roman" w:cs="Times New Roman"/>
                <w:sz w:val="24"/>
                <w:szCs w:val="24"/>
              </w:rPr>
              <w:t>Guru menugasi siswa menulis paragraf persuasif berdasarkan iklan yang dibagikan.</w:t>
            </w:r>
          </w:p>
          <w:p w:rsidR="0092602A" w:rsidRDefault="0092602A" w:rsidP="00016D07">
            <w:pPr>
              <w:pStyle w:val="ListParagraph"/>
              <w:numPr>
                <w:ilvl w:val="0"/>
                <w:numId w:val="84"/>
              </w:numPr>
              <w:spacing w:line="276" w:lineRule="auto"/>
              <w:ind w:left="371"/>
              <w:rPr>
                <w:rFonts w:ascii="Times New Roman" w:hAnsi="Times New Roman" w:cs="Times New Roman"/>
                <w:sz w:val="24"/>
                <w:szCs w:val="24"/>
              </w:rPr>
            </w:pPr>
            <w:r w:rsidRPr="0092602A">
              <w:rPr>
                <w:rFonts w:ascii="Times New Roman" w:hAnsi="Times New Roman" w:cs="Times New Roman"/>
                <w:sz w:val="24"/>
                <w:szCs w:val="24"/>
              </w:rPr>
              <w:t>Guru menugasi siswa melakukan evaluasi paragraf persuasif yang telah ditulis.</w:t>
            </w:r>
          </w:p>
          <w:p w:rsidR="0092602A" w:rsidRDefault="0092602A" w:rsidP="00016D07">
            <w:pPr>
              <w:pStyle w:val="ListParagraph"/>
              <w:numPr>
                <w:ilvl w:val="0"/>
                <w:numId w:val="84"/>
              </w:numPr>
              <w:spacing w:line="276" w:lineRule="auto"/>
              <w:ind w:left="371"/>
              <w:rPr>
                <w:rFonts w:ascii="Times New Roman" w:hAnsi="Times New Roman" w:cs="Times New Roman"/>
                <w:sz w:val="24"/>
                <w:szCs w:val="24"/>
              </w:rPr>
            </w:pPr>
            <w:r w:rsidRPr="0092602A">
              <w:rPr>
                <w:rFonts w:ascii="Times New Roman" w:hAnsi="Times New Roman" w:cs="Times New Roman"/>
                <w:sz w:val="24"/>
                <w:szCs w:val="24"/>
              </w:rPr>
              <w:t>Gur</w:t>
            </w:r>
            <w:r>
              <w:rPr>
                <w:rFonts w:ascii="Times New Roman" w:hAnsi="Times New Roman" w:cs="Times New Roman"/>
                <w:sz w:val="24"/>
                <w:szCs w:val="24"/>
              </w:rPr>
              <w:t>u membagikan lembar kerja siswa.</w:t>
            </w:r>
          </w:p>
          <w:p w:rsidR="0092602A" w:rsidRPr="0092602A" w:rsidRDefault="0092602A" w:rsidP="00016D07">
            <w:pPr>
              <w:pStyle w:val="ListParagraph"/>
              <w:numPr>
                <w:ilvl w:val="0"/>
                <w:numId w:val="84"/>
              </w:numPr>
              <w:spacing w:line="276" w:lineRule="auto"/>
              <w:ind w:left="371"/>
              <w:rPr>
                <w:rFonts w:ascii="Times New Roman" w:hAnsi="Times New Roman" w:cs="Times New Roman"/>
                <w:sz w:val="24"/>
                <w:szCs w:val="24"/>
              </w:rPr>
            </w:pPr>
            <w:r w:rsidRPr="0092602A">
              <w:rPr>
                <w:rFonts w:ascii="Times New Roman" w:hAnsi="Times New Roman" w:cs="Times New Roman"/>
                <w:sz w:val="24"/>
                <w:szCs w:val="24"/>
              </w:rPr>
              <w:t>Guru menugasi siswa mengerjakan lembar kerja yang dibagikan</w:t>
            </w:r>
          </w:p>
        </w:tc>
        <w:tc>
          <w:tcPr>
            <w:tcW w:w="990" w:type="dxa"/>
            <w:vAlign w:val="center"/>
          </w:tcPr>
          <w:p w:rsidR="0092602A" w:rsidRDefault="0092602A" w:rsidP="009C0FAF">
            <w:pPr>
              <w:rPr>
                <w:rFonts w:ascii="Times New Roman" w:hAnsi="Times New Roman" w:cs="Times New Roman"/>
                <w:sz w:val="24"/>
                <w:szCs w:val="24"/>
              </w:rPr>
            </w:pPr>
          </w:p>
          <w:p w:rsidR="0092602A" w:rsidRDefault="0092602A" w:rsidP="009C0FAF">
            <w:pPr>
              <w:jc w:val="center"/>
              <w:rPr>
                <w:rFonts w:ascii="Times New Roman" w:hAnsi="Times New Roman" w:cs="Times New Roman"/>
                <w:sz w:val="24"/>
                <w:szCs w:val="24"/>
              </w:rPr>
            </w:pPr>
          </w:p>
          <w:p w:rsidR="0092602A" w:rsidRPr="005C6A74" w:rsidRDefault="0092602A" w:rsidP="00016D07">
            <w:pPr>
              <w:pStyle w:val="ListParagraph"/>
              <w:numPr>
                <w:ilvl w:val="0"/>
                <w:numId w:val="71"/>
              </w:numPr>
              <w:jc w:val="cente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Pr="00B10619" w:rsidRDefault="0092602A" w:rsidP="00016D07">
            <w:pPr>
              <w:pStyle w:val="ListParagraph"/>
              <w:numPr>
                <w:ilvl w:val="0"/>
                <w:numId w:val="71"/>
              </w:numPr>
              <w:jc w:val="center"/>
              <w:rPr>
                <w:rFonts w:ascii="Times New Roman" w:hAnsi="Times New Roman" w:cs="Times New Roman"/>
                <w:sz w:val="24"/>
                <w:szCs w:val="24"/>
              </w:rPr>
            </w:pPr>
          </w:p>
          <w:p w:rsidR="0092602A" w:rsidRDefault="0092602A" w:rsidP="009C0FAF">
            <w:pPr>
              <w:pStyle w:val="ListParagraph"/>
              <w:jc w:val="center"/>
              <w:rPr>
                <w:rFonts w:ascii="Times New Roman" w:hAnsi="Times New Roman" w:cs="Times New Roman"/>
                <w:sz w:val="24"/>
                <w:szCs w:val="24"/>
              </w:rPr>
            </w:pPr>
          </w:p>
          <w:p w:rsidR="0092602A" w:rsidRPr="0084379C" w:rsidRDefault="0092602A" w:rsidP="009C0FAF">
            <w:pPr>
              <w:rPr>
                <w:rFonts w:ascii="Times New Roman" w:hAnsi="Times New Roman" w:cs="Times New Roman"/>
                <w:sz w:val="24"/>
                <w:szCs w:val="24"/>
              </w:rPr>
            </w:pPr>
          </w:p>
          <w:p w:rsidR="0092602A" w:rsidRPr="005C6A74" w:rsidRDefault="0092602A" w:rsidP="00016D07">
            <w:pPr>
              <w:pStyle w:val="ListParagraph"/>
              <w:numPr>
                <w:ilvl w:val="0"/>
                <w:numId w:val="71"/>
              </w:numPr>
              <w:jc w:val="cente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Pr="005C6A74" w:rsidRDefault="0092602A" w:rsidP="00016D07">
            <w:pPr>
              <w:pStyle w:val="ListParagraph"/>
              <w:numPr>
                <w:ilvl w:val="0"/>
                <w:numId w:val="71"/>
              </w:numPr>
              <w:jc w:val="cente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Pr="00B10619" w:rsidRDefault="0092602A" w:rsidP="00016D07">
            <w:pPr>
              <w:pStyle w:val="ListParagraph"/>
              <w:numPr>
                <w:ilvl w:val="0"/>
                <w:numId w:val="71"/>
              </w:numPr>
              <w:jc w:val="cente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Pr="00B10619" w:rsidRDefault="0092602A" w:rsidP="00016D07">
            <w:pPr>
              <w:pStyle w:val="ListParagraph"/>
              <w:numPr>
                <w:ilvl w:val="0"/>
                <w:numId w:val="71"/>
              </w:numPr>
              <w:jc w:val="cente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Pr="00B10619" w:rsidRDefault="0092602A" w:rsidP="00016D07">
            <w:pPr>
              <w:pStyle w:val="ListParagraph"/>
              <w:numPr>
                <w:ilvl w:val="0"/>
                <w:numId w:val="71"/>
              </w:numPr>
              <w:jc w:val="cente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Pr="005C6A74" w:rsidRDefault="0092602A" w:rsidP="00016D07">
            <w:pPr>
              <w:pStyle w:val="ListParagraph"/>
              <w:numPr>
                <w:ilvl w:val="0"/>
                <w:numId w:val="71"/>
              </w:numPr>
              <w:jc w:val="cente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Pr="00B10619" w:rsidRDefault="0092602A" w:rsidP="00016D07">
            <w:pPr>
              <w:pStyle w:val="ListParagraph"/>
              <w:numPr>
                <w:ilvl w:val="0"/>
                <w:numId w:val="71"/>
              </w:numPr>
              <w:jc w:val="cente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Pr="00B10619" w:rsidRDefault="0092602A" w:rsidP="00016D07">
            <w:pPr>
              <w:pStyle w:val="ListParagraph"/>
              <w:numPr>
                <w:ilvl w:val="0"/>
                <w:numId w:val="71"/>
              </w:numPr>
              <w:jc w:val="cente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Pr="00B10619" w:rsidRDefault="0092602A" w:rsidP="00016D07">
            <w:pPr>
              <w:pStyle w:val="ListParagraph"/>
              <w:numPr>
                <w:ilvl w:val="0"/>
                <w:numId w:val="71"/>
              </w:numPr>
              <w:jc w:val="cente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Pr="005C6A74" w:rsidRDefault="0092602A" w:rsidP="00016D07">
            <w:pPr>
              <w:pStyle w:val="ListParagraph"/>
              <w:numPr>
                <w:ilvl w:val="0"/>
                <w:numId w:val="71"/>
              </w:numPr>
              <w:jc w:val="center"/>
              <w:rPr>
                <w:rFonts w:ascii="Times New Roman" w:hAnsi="Times New Roman" w:cs="Times New Roman"/>
                <w:sz w:val="24"/>
                <w:szCs w:val="24"/>
              </w:rPr>
            </w:pPr>
          </w:p>
        </w:tc>
        <w:tc>
          <w:tcPr>
            <w:tcW w:w="900" w:type="dxa"/>
            <w:vAlign w:val="center"/>
          </w:tcPr>
          <w:p w:rsidR="0092602A" w:rsidRDefault="0092602A" w:rsidP="009C0FAF">
            <w:pPr>
              <w:spacing w:line="276" w:lineRule="auto"/>
              <w:rPr>
                <w:rFonts w:ascii="Times New Roman" w:hAnsi="Times New Roman" w:cs="Times New Roman"/>
                <w:b/>
                <w:sz w:val="24"/>
                <w:szCs w:val="24"/>
              </w:rPr>
            </w:pPr>
          </w:p>
          <w:p w:rsidR="0092602A" w:rsidRPr="00B10619" w:rsidRDefault="0092602A" w:rsidP="009C0FAF">
            <w:pPr>
              <w:pStyle w:val="ListParagraph"/>
              <w:rPr>
                <w:rFonts w:ascii="Times New Roman" w:hAnsi="Times New Roman" w:cs="Times New Roman"/>
                <w:b/>
                <w:sz w:val="24"/>
                <w:szCs w:val="24"/>
              </w:rPr>
            </w:pPr>
          </w:p>
          <w:p w:rsidR="0092602A" w:rsidRDefault="0092602A" w:rsidP="009C0FAF">
            <w:pPr>
              <w:spacing w:line="276" w:lineRule="auto"/>
              <w:rPr>
                <w:rFonts w:ascii="Times New Roman" w:hAnsi="Times New Roman" w:cs="Times New Roman"/>
                <w:b/>
                <w:sz w:val="24"/>
                <w:szCs w:val="24"/>
              </w:rPr>
            </w:pPr>
          </w:p>
          <w:p w:rsidR="0092602A" w:rsidRDefault="0092602A" w:rsidP="009C0FAF">
            <w:pPr>
              <w:spacing w:line="276" w:lineRule="auto"/>
              <w:rPr>
                <w:rFonts w:ascii="Times New Roman" w:hAnsi="Times New Roman" w:cs="Times New Roman"/>
                <w:b/>
                <w:sz w:val="24"/>
                <w:szCs w:val="24"/>
              </w:rPr>
            </w:pPr>
          </w:p>
          <w:p w:rsidR="0092602A" w:rsidRDefault="0092602A" w:rsidP="009C0FAF">
            <w:pPr>
              <w:spacing w:line="276" w:lineRule="auto"/>
              <w:rPr>
                <w:rFonts w:ascii="Times New Roman" w:hAnsi="Times New Roman" w:cs="Times New Roman"/>
                <w:b/>
                <w:sz w:val="24"/>
                <w:szCs w:val="24"/>
              </w:rPr>
            </w:pPr>
          </w:p>
          <w:p w:rsidR="0092602A" w:rsidRDefault="0092602A" w:rsidP="009C0FAF">
            <w:pPr>
              <w:spacing w:line="276" w:lineRule="auto"/>
              <w:rPr>
                <w:rFonts w:ascii="Times New Roman" w:hAnsi="Times New Roman" w:cs="Times New Roman"/>
                <w:b/>
                <w:sz w:val="24"/>
                <w:szCs w:val="24"/>
              </w:rPr>
            </w:pPr>
          </w:p>
          <w:p w:rsidR="0092602A" w:rsidRDefault="0092602A" w:rsidP="009C0FAF">
            <w:pPr>
              <w:spacing w:line="276" w:lineRule="auto"/>
              <w:rPr>
                <w:rFonts w:ascii="Times New Roman" w:hAnsi="Times New Roman" w:cs="Times New Roman"/>
                <w:b/>
                <w:sz w:val="24"/>
                <w:szCs w:val="24"/>
              </w:rPr>
            </w:pPr>
          </w:p>
          <w:p w:rsidR="0092602A" w:rsidRPr="00B10619" w:rsidRDefault="0092602A" w:rsidP="009C0FAF">
            <w:pPr>
              <w:rPr>
                <w:rFonts w:ascii="Times New Roman" w:hAnsi="Times New Roman" w:cs="Times New Roman"/>
                <w:b/>
                <w:sz w:val="24"/>
                <w:szCs w:val="24"/>
              </w:rPr>
            </w:pPr>
          </w:p>
          <w:p w:rsidR="0092602A" w:rsidRPr="00B10619" w:rsidRDefault="0092602A" w:rsidP="009C0FAF">
            <w:pPr>
              <w:pStyle w:val="ListParagraph"/>
              <w:rPr>
                <w:rFonts w:ascii="Times New Roman" w:hAnsi="Times New Roman" w:cs="Times New Roman"/>
                <w:sz w:val="24"/>
                <w:szCs w:val="24"/>
              </w:rPr>
            </w:pPr>
          </w:p>
          <w:p w:rsidR="0092602A" w:rsidRPr="00371809" w:rsidRDefault="0092602A" w:rsidP="009C0FAF">
            <w:pPr>
              <w:pStyle w:val="ListParagraph"/>
              <w:spacing w:line="276" w:lineRule="auto"/>
              <w:jc w:val="center"/>
              <w:rPr>
                <w:rFonts w:ascii="Times New Roman" w:hAnsi="Times New Roman" w:cs="Times New Roman"/>
                <w:b/>
                <w:sz w:val="24"/>
                <w:szCs w:val="24"/>
              </w:rPr>
            </w:pPr>
          </w:p>
          <w:p w:rsidR="0092602A" w:rsidRPr="00371809" w:rsidRDefault="0092602A" w:rsidP="009C0FAF">
            <w:pPr>
              <w:spacing w:line="276" w:lineRule="auto"/>
              <w:jc w:val="center"/>
              <w:rPr>
                <w:rFonts w:ascii="Times New Roman" w:hAnsi="Times New Roman" w:cs="Times New Roman"/>
                <w:b/>
                <w:sz w:val="24"/>
                <w:szCs w:val="24"/>
              </w:rPr>
            </w:pPr>
          </w:p>
          <w:p w:rsidR="0092602A" w:rsidRPr="00371809" w:rsidRDefault="0092602A" w:rsidP="009C0FAF">
            <w:pPr>
              <w:pStyle w:val="ListParagraph"/>
              <w:jc w:val="center"/>
              <w:rPr>
                <w:rFonts w:ascii="Times New Roman" w:hAnsi="Times New Roman" w:cs="Times New Roman"/>
                <w:sz w:val="24"/>
                <w:szCs w:val="24"/>
              </w:rPr>
            </w:pPr>
          </w:p>
          <w:p w:rsidR="0092602A" w:rsidRPr="00371809" w:rsidRDefault="0092602A" w:rsidP="009C0FAF">
            <w:pPr>
              <w:spacing w:line="276" w:lineRule="auto"/>
              <w:jc w:val="center"/>
              <w:rPr>
                <w:rFonts w:ascii="Times New Roman" w:hAnsi="Times New Roman" w:cs="Times New Roman"/>
                <w:sz w:val="24"/>
                <w:szCs w:val="24"/>
              </w:rPr>
            </w:pPr>
          </w:p>
          <w:p w:rsidR="0092602A" w:rsidRPr="00371809" w:rsidRDefault="0092602A" w:rsidP="009C0FAF">
            <w:pPr>
              <w:pStyle w:val="ListParagraph"/>
              <w:spacing w:line="276" w:lineRule="auto"/>
              <w:jc w:val="center"/>
              <w:rPr>
                <w:rFonts w:ascii="Times New Roman" w:hAnsi="Times New Roman" w:cs="Times New Roman"/>
                <w:sz w:val="24"/>
                <w:szCs w:val="24"/>
              </w:rPr>
            </w:pPr>
          </w:p>
          <w:p w:rsidR="0092602A" w:rsidRPr="00371809" w:rsidRDefault="0092602A" w:rsidP="009C0FAF">
            <w:pPr>
              <w:pStyle w:val="ListParagraph"/>
              <w:spacing w:line="276" w:lineRule="auto"/>
              <w:jc w:val="center"/>
              <w:rPr>
                <w:rFonts w:ascii="Times New Roman" w:hAnsi="Times New Roman" w:cs="Times New Roman"/>
                <w:b/>
                <w:sz w:val="24"/>
                <w:szCs w:val="24"/>
              </w:rPr>
            </w:pPr>
          </w:p>
          <w:p w:rsidR="0092602A" w:rsidRDefault="0092602A" w:rsidP="009C0FAF">
            <w:pPr>
              <w:spacing w:line="276" w:lineRule="auto"/>
              <w:jc w:val="center"/>
              <w:rPr>
                <w:rFonts w:ascii="Times New Roman" w:hAnsi="Times New Roman" w:cs="Times New Roman"/>
                <w:b/>
                <w:sz w:val="24"/>
                <w:szCs w:val="24"/>
              </w:rPr>
            </w:pPr>
          </w:p>
          <w:p w:rsidR="0092602A" w:rsidRPr="00371809" w:rsidRDefault="0092602A" w:rsidP="009C0FAF">
            <w:pPr>
              <w:spacing w:line="276" w:lineRule="auto"/>
              <w:jc w:val="center"/>
              <w:rPr>
                <w:rFonts w:ascii="Times New Roman" w:hAnsi="Times New Roman" w:cs="Times New Roman"/>
                <w:b/>
                <w:sz w:val="24"/>
                <w:szCs w:val="24"/>
              </w:rPr>
            </w:pPr>
          </w:p>
          <w:p w:rsidR="0092602A" w:rsidRPr="00D533D0" w:rsidRDefault="0092602A" w:rsidP="00016D07">
            <w:pPr>
              <w:pStyle w:val="ListParagraph"/>
              <w:numPr>
                <w:ilvl w:val="0"/>
                <w:numId w:val="71"/>
              </w:numPr>
              <w:jc w:val="center"/>
              <w:rPr>
                <w:rFonts w:ascii="Times New Roman" w:hAnsi="Times New Roman" w:cs="Times New Roman"/>
                <w:b/>
                <w:sz w:val="24"/>
                <w:szCs w:val="24"/>
              </w:rPr>
            </w:pPr>
          </w:p>
          <w:p w:rsidR="0092602A" w:rsidRPr="00371809" w:rsidRDefault="0092602A" w:rsidP="009C0FAF">
            <w:pPr>
              <w:spacing w:line="276" w:lineRule="auto"/>
              <w:jc w:val="center"/>
              <w:rPr>
                <w:rFonts w:ascii="Times New Roman" w:hAnsi="Times New Roman" w:cs="Times New Roman"/>
                <w:b/>
                <w:sz w:val="24"/>
                <w:szCs w:val="24"/>
              </w:rPr>
            </w:pPr>
          </w:p>
          <w:p w:rsidR="0092602A" w:rsidRPr="001062B8" w:rsidRDefault="0092602A" w:rsidP="009C0FAF">
            <w:pPr>
              <w:rPr>
                <w:rFonts w:ascii="Times New Roman" w:hAnsi="Times New Roman" w:cs="Times New Roman"/>
                <w:b/>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Pr="00B10619" w:rsidRDefault="0092602A" w:rsidP="009C0FAF">
            <w:pPr>
              <w:pStyle w:val="ListParagraph"/>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Default="0092602A" w:rsidP="009C0FAF">
            <w:pPr>
              <w:rPr>
                <w:rFonts w:ascii="Times New Roman" w:hAnsi="Times New Roman" w:cs="Times New Roman"/>
                <w:sz w:val="24"/>
                <w:szCs w:val="24"/>
              </w:rPr>
            </w:pPr>
          </w:p>
          <w:p w:rsidR="0092602A" w:rsidRPr="00B10619" w:rsidRDefault="0092602A" w:rsidP="009C0FAF">
            <w:pPr>
              <w:pStyle w:val="ListParagraph"/>
              <w:rPr>
                <w:rFonts w:ascii="Times New Roman" w:hAnsi="Times New Roman" w:cs="Times New Roman"/>
                <w:sz w:val="24"/>
                <w:szCs w:val="24"/>
              </w:rPr>
            </w:pPr>
          </w:p>
        </w:tc>
        <w:tc>
          <w:tcPr>
            <w:tcW w:w="990" w:type="dxa"/>
          </w:tcPr>
          <w:p w:rsidR="0092602A" w:rsidRPr="00371809" w:rsidRDefault="0092602A" w:rsidP="009C0FAF">
            <w:pPr>
              <w:jc w:val="center"/>
              <w:rPr>
                <w:rFonts w:ascii="Times New Roman" w:hAnsi="Times New Roman" w:cs="Times New Roman"/>
                <w:b/>
                <w:sz w:val="24"/>
                <w:szCs w:val="24"/>
                <w:lang w:val="id-ID"/>
              </w:rPr>
            </w:pPr>
          </w:p>
          <w:p w:rsidR="0092602A" w:rsidRPr="00371809" w:rsidRDefault="0092602A" w:rsidP="009C0FAF">
            <w:pPr>
              <w:jc w:val="center"/>
              <w:rPr>
                <w:rFonts w:ascii="Times New Roman" w:hAnsi="Times New Roman" w:cs="Times New Roman"/>
                <w:b/>
                <w:sz w:val="24"/>
                <w:szCs w:val="24"/>
                <w:lang w:val="id-ID"/>
              </w:rPr>
            </w:pPr>
          </w:p>
          <w:p w:rsidR="0092602A" w:rsidRPr="00371809" w:rsidRDefault="0092602A" w:rsidP="009C0FAF">
            <w:pPr>
              <w:jc w:val="center"/>
              <w:rPr>
                <w:rFonts w:ascii="Times New Roman" w:hAnsi="Times New Roman" w:cs="Times New Roman"/>
                <w:b/>
                <w:sz w:val="24"/>
                <w:szCs w:val="24"/>
                <w:lang w:val="id-ID"/>
              </w:rPr>
            </w:pPr>
          </w:p>
          <w:p w:rsidR="0092602A" w:rsidRPr="00371809" w:rsidRDefault="0092602A" w:rsidP="009C0FAF">
            <w:pPr>
              <w:jc w:val="center"/>
              <w:rPr>
                <w:rFonts w:ascii="Times New Roman" w:hAnsi="Times New Roman" w:cs="Times New Roman"/>
                <w:b/>
                <w:sz w:val="24"/>
                <w:szCs w:val="24"/>
                <w:lang w:val="id-ID"/>
              </w:rPr>
            </w:pPr>
          </w:p>
          <w:p w:rsidR="0092602A" w:rsidRPr="00371809" w:rsidRDefault="0092602A" w:rsidP="009C0FAF">
            <w:pPr>
              <w:jc w:val="center"/>
              <w:rPr>
                <w:rFonts w:ascii="Times New Roman" w:hAnsi="Times New Roman" w:cs="Times New Roman"/>
                <w:b/>
                <w:sz w:val="24"/>
                <w:szCs w:val="24"/>
                <w:lang w:val="id-ID"/>
              </w:rPr>
            </w:pPr>
          </w:p>
          <w:p w:rsidR="0092602A" w:rsidRPr="00371809" w:rsidRDefault="0092602A" w:rsidP="009C0FAF">
            <w:pPr>
              <w:jc w:val="center"/>
              <w:rPr>
                <w:rFonts w:ascii="Times New Roman" w:hAnsi="Times New Roman" w:cs="Times New Roman"/>
                <w:b/>
                <w:sz w:val="24"/>
                <w:szCs w:val="24"/>
                <w:lang w:val="id-ID"/>
              </w:rPr>
            </w:pPr>
          </w:p>
          <w:p w:rsidR="0092602A" w:rsidRPr="00371809" w:rsidRDefault="0092602A" w:rsidP="009C0FAF">
            <w:pPr>
              <w:pStyle w:val="ListParagraph"/>
              <w:rPr>
                <w:rFonts w:ascii="Times New Roman" w:hAnsi="Times New Roman" w:cs="Times New Roman"/>
                <w:b/>
                <w:sz w:val="24"/>
                <w:szCs w:val="24"/>
                <w:lang w:val="id-ID"/>
              </w:rPr>
            </w:pPr>
          </w:p>
          <w:p w:rsidR="0092602A" w:rsidRPr="00371809" w:rsidRDefault="0092602A" w:rsidP="009C0FAF">
            <w:pPr>
              <w:jc w:val="center"/>
              <w:rPr>
                <w:rFonts w:ascii="Times New Roman" w:hAnsi="Times New Roman" w:cs="Times New Roman"/>
                <w:b/>
                <w:sz w:val="24"/>
                <w:szCs w:val="24"/>
                <w:lang w:val="id-ID"/>
              </w:rPr>
            </w:pPr>
          </w:p>
          <w:p w:rsidR="0092602A" w:rsidRPr="00371809" w:rsidRDefault="0092602A" w:rsidP="009C0FAF">
            <w:pPr>
              <w:jc w:val="center"/>
              <w:rPr>
                <w:rFonts w:ascii="Times New Roman" w:hAnsi="Times New Roman" w:cs="Times New Roman"/>
                <w:b/>
                <w:sz w:val="24"/>
                <w:szCs w:val="24"/>
                <w:lang w:val="id-ID"/>
              </w:rPr>
            </w:pPr>
          </w:p>
          <w:p w:rsidR="0092602A" w:rsidRPr="00371809" w:rsidRDefault="0092602A" w:rsidP="009C0FAF">
            <w:pPr>
              <w:jc w:val="center"/>
              <w:rPr>
                <w:rFonts w:ascii="Times New Roman" w:hAnsi="Times New Roman" w:cs="Times New Roman"/>
                <w:b/>
                <w:sz w:val="24"/>
                <w:szCs w:val="24"/>
                <w:lang w:val="id-ID"/>
              </w:rPr>
            </w:pPr>
          </w:p>
          <w:p w:rsidR="0092602A" w:rsidRPr="00371809" w:rsidRDefault="0092602A" w:rsidP="009C0FAF">
            <w:pPr>
              <w:jc w:val="center"/>
              <w:rPr>
                <w:rFonts w:ascii="Times New Roman" w:hAnsi="Times New Roman" w:cs="Times New Roman"/>
                <w:b/>
                <w:sz w:val="24"/>
                <w:szCs w:val="24"/>
                <w:lang w:val="id-ID"/>
              </w:rPr>
            </w:pPr>
          </w:p>
          <w:p w:rsidR="0092602A" w:rsidRPr="00B10619" w:rsidRDefault="0092602A" w:rsidP="009C0FAF">
            <w:pPr>
              <w:rPr>
                <w:rFonts w:ascii="Times New Roman" w:hAnsi="Times New Roman" w:cs="Times New Roman"/>
                <w:b/>
                <w:sz w:val="24"/>
                <w:szCs w:val="24"/>
              </w:rPr>
            </w:pPr>
          </w:p>
          <w:p w:rsidR="0092602A" w:rsidRPr="00A427C6" w:rsidRDefault="0092602A" w:rsidP="009C0FAF">
            <w:pPr>
              <w:pStyle w:val="ListParagraph"/>
              <w:rPr>
                <w:rFonts w:ascii="Times New Roman" w:hAnsi="Times New Roman" w:cs="Times New Roman"/>
                <w:b/>
                <w:sz w:val="24"/>
                <w:szCs w:val="24"/>
                <w:lang w:val="id-ID"/>
              </w:rPr>
            </w:pPr>
          </w:p>
          <w:p w:rsidR="0092602A" w:rsidRPr="001062B8" w:rsidRDefault="0092602A" w:rsidP="009C0FAF">
            <w:pPr>
              <w:rPr>
                <w:rFonts w:ascii="Times New Roman" w:hAnsi="Times New Roman" w:cs="Times New Roman"/>
                <w:b/>
                <w:sz w:val="24"/>
                <w:szCs w:val="24"/>
              </w:rPr>
            </w:pPr>
          </w:p>
          <w:p w:rsidR="0092602A" w:rsidRDefault="0092602A" w:rsidP="009C0FAF">
            <w:pPr>
              <w:rPr>
                <w:rFonts w:ascii="Times New Roman" w:hAnsi="Times New Roman" w:cs="Times New Roman"/>
                <w:b/>
                <w:sz w:val="24"/>
                <w:szCs w:val="24"/>
              </w:rPr>
            </w:pPr>
          </w:p>
          <w:p w:rsidR="0092602A" w:rsidRDefault="0092602A" w:rsidP="009C0FAF">
            <w:pPr>
              <w:rPr>
                <w:rFonts w:ascii="Times New Roman" w:hAnsi="Times New Roman" w:cs="Times New Roman"/>
                <w:b/>
                <w:sz w:val="24"/>
                <w:szCs w:val="24"/>
              </w:rPr>
            </w:pPr>
          </w:p>
          <w:p w:rsidR="0092602A" w:rsidRDefault="0092602A" w:rsidP="009C0FAF">
            <w:pPr>
              <w:rPr>
                <w:rFonts w:ascii="Times New Roman" w:hAnsi="Times New Roman" w:cs="Times New Roman"/>
                <w:b/>
                <w:sz w:val="24"/>
                <w:szCs w:val="24"/>
              </w:rPr>
            </w:pPr>
          </w:p>
          <w:p w:rsidR="0092602A" w:rsidRDefault="0092602A" w:rsidP="009C0FAF">
            <w:pPr>
              <w:rPr>
                <w:rFonts w:ascii="Times New Roman" w:hAnsi="Times New Roman" w:cs="Times New Roman"/>
                <w:b/>
                <w:sz w:val="24"/>
                <w:szCs w:val="24"/>
              </w:rPr>
            </w:pPr>
          </w:p>
          <w:p w:rsidR="0092602A" w:rsidRDefault="0092602A" w:rsidP="009C0FAF">
            <w:pPr>
              <w:rPr>
                <w:rFonts w:ascii="Times New Roman" w:hAnsi="Times New Roman" w:cs="Times New Roman"/>
                <w:b/>
                <w:sz w:val="24"/>
                <w:szCs w:val="24"/>
              </w:rPr>
            </w:pPr>
          </w:p>
          <w:p w:rsidR="0092602A" w:rsidRPr="00B10619" w:rsidRDefault="0092602A" w:rsidP="009C0FAF">
            <w:pPr>
              <w:pStyle w:val="ListParagraph"/>
              <w:rPr>
                <w:rFonts w:ascii="Times New Roman" w:hAnsi="Times New Roman" w:cs="Times New Roman"/>
                <w:b/>
                <w:sz w:val="24"/>
                <w:szCs w:val="24"/>
              </w:rPr>
            </w:pPr>
          </w:p>
        </w:tc>
      </w:tr>
      <w:tr w:rsidR="0092602A" w:rsidRPr="00371809" w:rsidTr="00502231">
        <w:tc>
          <w:tcPr>
            <w:tcW w:w="630" w:type="dxa"/>
          </w:tcPr>
          <w:p w:rsidR="0092602A" w:rsidRPr="00371809" w:rsidRDefault="0092602A" w:rsidP="009C0FAF">
            <w:pPr>
              <w:spacing w:line="276" w:lineRule="auto"/>
              <w:jc w:val="both"/>
              <w:rPr>
                <w:rFonts w:ascii="Times New Roman" w:hAnsi="Times New Roman" w:cs="Times New Roman"/>
                <w:sz w:val="24"/>
                <w:szCs w:val="24"/>
              </w:rPr>
            </w:pPr>
            <w:r w:rsidRPr="00371809">
              <w:rPr>
                <w:rFonts w:ascii="Times New Roman" w:hAnsi="Times New Roman" w:cs="Times New Roman"/>
                <w:sz w:val="24"/>
                <w:szCs w:val="24"/>
              </w:rPr>
              <w:lastRenderedPageBreak/>
              <w:t>3</w:t>
            </w:r>
          </w:p>
        </w:tc>
        <w:tc>
          <w:tcPr>
            <w:tcW w:w="4410" w:type="dxa"/>
          </w:tcPr>
          <w:p w:rsidR="0092602A" w:rsidRPr="00371809" w:rsidRDefault="0092602A" w:rsidP="009C0FAF">
            <w:pPr>
              <w:spacing w:line="276" w:lineRule="auto"/>
              <w:jc w:val="both"/>
              <w:rPr>
                <w:rFonts w:ascii="Times New Roman" w:hAnsi="Times New Roman" w:cs="Times New Roman"/>
                <w:sz w:val="24"/>
                <w:szCs w:val="24"/>
                <w:lang w:val="id-ID"/>
              </w:rPr>
            </w:pPr>
            <w:r w:rsidRPr="00371809">
              <w:rPr>
                <w:rFonts w:ascii="Times New Roman" w:hAnsi="Times New Roman" w:cs="Times New Roman"/>
                <w:sz w:val="24"/>
                <w:szCs w:val="24"/>
              </w:rPr>
              <w:t>Penutup</w:t>
            </w:r>
            <w:r w:rsidRPr="00371809">
              <w:rPr>
                <w:rFonts w:ascii="Times New Roman" w:hAnsi="Times New Roman" w:cs="Times New Roman"/>
                <w:sz w:val="24"/>
                <w:szCs w:val="24"/>
                <w:lang w:val="id-ID"/>
              </w:rPr>
              <w:t>:</w:t>
            </w:r>
          </w:p>
          <w:p w:rsidR="0092602A" w:rsidRDefault="0092602A" w:rsidP="00016D07">
            <w:pPr>
              <w:pStyle w:val="ListParagraph"/>
              <w:numPr>
                <w:ilvl w:val="0"/>
                <w:numId w:val="85"/>
              </w:numPr>
              <w:spacing w:line="276" w:lineRule="auto"/>
              <w:ind w:left="371"/>
              <w:rPr>
                <w:rFonts w:ascii="Times New Roman" w:hAnsi="Times New Roman" w:cs="Times New Roman"/>
                <w:sz w:val="24"/>
                <w:szCs w:val="24"/>
              </w:rPr>
            </w:pPr>
            <w:r w:rsidRPr="00CF1992">
              <w:rPr>
                <w:rFonts w:ascii="Times New Roman" w:hAnsi="Times New Roman" w:cs="Times New Roman"/>
                <w:sz w:val="24"/>
                <w:szCs w:val="24"/>
              </w:rPr>
              <w:t xml:space="preserve">Guru </w:t>
            </w:r>
            <w:r>
              <w:rPr>
                <w:rFonts w:ascii="Times New Roman" w:hAnsi="Times New Roman" w:cs="Times New Roman"/>
                <w:sz w:val="24"/>
                <w:szCs w:val="24"/>
              </w:rPr>
              <w:t>melakukan refleksi.</w:t>
            </w:r>
          </w:p>
          <w:p w:rsidR="0092602A" w:rsidRDefault="0092602A" w:rsidP="00016D07">
            <w:pPr>
              <w:pStyle w:val="ListParagraph"/>
              <w:numPr>
                <w:ilvl w:val="0"/>
                <w:numId w:val="85"/>
              </w:numPr>
              <w:spacing w:line="276" w:lineRule="auto"/>
              <w:ind w:left="371"/>
              <w:rPr>
                <w:rFonts w:ascii="Times New Roman" w:hAnsi="Times New Roman" w:cs="Times New Roman"/>
                <w:sz w:val="24"/>
                <w:szCs w:val="24"/>
              </w:rPr>
            </w:pPr>
            <w:r w:rsidRPr="0092602A">
              <w:rPr>
                <w:rFonts w:ascii="Times New Roman" w:hAnsi="Times New Roman" w:cs="Times New Roman"/>
                <w:sz w:val="24"/>
                <w:szCs w:val="24"/>
              </w:rPr>
              <w:t xml:space="preserve">Guru membimbing siswa menyimpulkan pembelajaran </w:t>
            </w:r>
          </w:p>
          <w:p w:rsidR="0092602A" w:rsidRPr="0092602A" w:rsidRDefault="0092602A" w:rsidP="00016D07">
            <w:pPr>
              <w:pStyle w:val="ListParagraph"/>
              <w:numPr>
                <w:ilvl w:val="0"/>
                <w:numId w:val="85"/>
              </w:numPr>
              <w:spacing w:line="276" w:lineRule="auto"/>
              <w:ind w:left="371"/>
              <w:rPr>
                <w:rFonts w:ascii="Times New Roman" w:hAnsi="Times New Roman" w:cs="Times New Roman"/>
                <w:sz w:val="24"/>
                <w:szCs w:val="24"/>
              </w:rPr>
            </w:pPr>
            <w:r w:rsidRPr="0092602A">
              <w:rPr>
                <w:rFonts w:ascii="Times New Roman" w:hAnsi="Times New Roman" w:cs="Times New Roman"/>
                <w:sz w:val="24"/>
                <w:szCs w:val="24"/>
              </w:rPr>
              <w:t>Guru memberikan wejangan-wejangan lalu menutup pelajaran dengan mengucapkan salam.</w:t>
            </w:r>
          </w:p>
        </w:tc>
        <w:tc>
          <w:tcPr>
            <w:tcW w:w="990" w:type="dxa"/>
            <w:vAlign w:val="center"/>
          </w:tcPr>
          <w:p w:rsidR="0092602A" w:rsidRPr="00544B08" w:rsidRDefault="0092602A" w:rsidP="009C0FAF">
            <w:pPr>
              <w:spacing w:line="276" w:lineRule="auto"/>
              <w:jc w:val="center"/>
              <w:rPr>
                <w:rFonts w:ascii="Times New Roman" w:hAnsi="Times New Roman" w:cs="Times New Roman"/>
                <w:b/>
                <w:sz w:val="24"/>
                <w:szCs w:val="24"/>
                <w:lang w:val="id-ID"/>
              </w:rPr>
            </w:pPr>
          </w:p>
          <w:p w:rsidR="0092602A" w:rsidRDefault="0092602A" w:rsidP="0092602A">
            <w:pPr>
              <w:pStyle w:val="ListParagraph"/>
              <w:rPr>
                <w:rFonts w:ascii="Times New Roman" w:hAnsi="Times New Roman" w:cs="Times New Roman"/>
                <w:b/>
                <w:sz w:val="24"/>
                <w:szCs w:val="24"/>
              </w:rPr>
            </w:pPr>
          </w:p>
          <w:p w:rsidR="0092602A" w:rsidRPr="005C6A74" w:rsidRDefault="0092602A" w:rsidP="00016D07">
            <w:pPr>
              <w:pStyle w:val="ListParagraph"/>
              <w:numPr>
                <w:ilvl w:val="0"/>
                <w:numId w:val="71"/>
              </w:numPr>
              <w:jc w:val="center"/>
              <w:rPr>
                <w:rFonts w:ascii="Times New Roman" w:hAnsi="Times New Roman" w:cs="Times New Roman"/>
                <w:b/>
                <w:sz w:val="24"/>
                <w:szCs w:val="24"/>
              </w:rPr>
            </w:pPr>
          </w:p>
          <w:p w:rsidR="0092602A" w:rsidRDefault="0092602A" w:rsidP="009C0FAF">
            <w:pPr>
              <w:pStyle w:val="ListParagraph"/>
              <w:spacing w:line="276" w:lineRule="auto"/>
              <w:rPr>
                <w:rFonts w:ascii="Times New Roman" w:hAnsi="Times New Roman" w:cs="Times New Roman"/>
                <w:b/>
                <w:sz w:val="24"/>
                <w:szCs w:val="24"/>
              </w:rPr>
            </w:pPr>
          </w:p>
          <w:p w:rsidR="0092602A" w:rsidRDefault="0092602A" w:rsidP="009C0FAF">
            <w:pPr>
              <w:pStyle w:val="ListParagraph"/>
              <w:spacing w:line="276" w:lineRule="auto"/>
              <w:jc w:val="center"/>
              <w:rPr>
                <w:rFonts w:ascii="Times New Roman" w:hAnsi="Times New Roman" w:cs="Times New Roman"/>
                <w:b/>
                <w:sz w:val="24"/>
                <w:szCs w:val="24"/>
              </w:rPr>
            </w:pPr>
          </w:p>
          <w:p w:rsidR="0092602A" w:rsidRPr="00337090" w:rsidRDefault="0092602A" w:rsidP="00016D07">
            <w:pPr>
              <w:pStyle w:val="ListParagraph"/>
              <w:numPr>
                <w:ilvl w:val="0"/>
                <w:numId w:val="71"/>
              </w:numPr>
              <w:jc w:val="center"/>
              <w:rPr>
                <w:rFonts w:ascii="Times New Roman" w:hAnsi="Times New Roman" w:cs="Times New Roman"/>
                <w:b/>
                <w:sz w:val="24"/>
                <w:szCs w:val="24"/>
              </w:rPr>
            </w:pPr>
          </w:p>
        </w:tc>
        <w:tc>
          <w:tcPr>
            <w:tcW w:w="900" w:type="dxa"/>
            <w:vAlign w:val="center"/>
          </w:tcPr>
          <w:p w:rsidR="0092602A" w:rsidRDefault="0092602A" w:rsidP="0092602A">
            <w:pPr>
              <w:jc w:val="center"/>
              <w:rPr>
                <w:rFonts w:ascii="Times New Roman" w:hAnsi="Times New Roman" w:cs="Times New Roman"/>
                <w:b/>
                <w:sz w:val="24"/>
                <w:szCs w:val="24"/>
              </w:rPr>
            </w:pPr>
          </w:p>
          <w:p w:rsidR="0092602A" w:rsidRPr="0092602A" w:rsidRDefault="0092602A" w:rsidP="00016D07">
            <w:pPr>
              <w:pStyle w:val="ListParagraph"/>
              <w:numPr>
                <w:ilvl w:val="0"/>
                <w:numId w:val="71"/>
              </w:numPr>
              <w:jc w:val="center"/>
              <w:rPr>
                <w:rFonts w:ascii="Times New Roman" w:hAnsi="Times New Roman" w:cs="Times New Roman"/>
                <w:b/>
                <w:sz w:val="24"/>
                <w:szCs w:val="24"/>
              </w:rPr>
            </w:pPr>
          </w:p>
          <w:p w:rsidR="0092602A" w:rsidRDefault="0092602A" w:rsidP="009C0FAF">
            <w:pPr>
              <w:pStyle w:val="ListParagraph"/>
              <w:rPr>
                <w:rFonts w:ascii="Times New Roman" w:hAnsi="Times New Roman" w:cs="Times New Roman"/>
                <w:b/>
                <w:sz w:val="24"/>
                <w:szCs w:val="24"/>
              </w:rPr>
            </w:pPr>
          </w:p>
          <w:p w:rsidR="0092602A" w:rsidRPr="00337090" w:rsidRDefault="0092602A" w:rsidP="009C0FAF">
            <w:pPr>
              <w:pStyle w:val="ListParagraph"/>
              <w:rPr>
                <w:rFonts w:ascii="Times New Roman" w:hAnsi="Times New Roman" w:cs="Times New Roman"/>
                <w:b/>
                <w:sz w:val="24"/>
                <w:szCs w:val="24"/>
              </w:rPr>
            </w:pPr>
          </w:p>
          <w:p w:rsidR="0092602A" w:rsidRDefault="0092602A" w:rsidP="009C0FAF">
            <w:pPr>
              <w:pStyle w:val="ListParagraph"/>
              <w:jc w:val="center"/>
              <w:rPr>
                <w:rFonts w:ascii="Times New Roman" w:hAnsi="Times New Roman" w:cs="Times New Roman"/>
                <w:b/>
                <w:sz w:val="24"/>
                <w:szCs w:val="24"/>
              </w:rPr>
            </w:pPr>
          </w:p>
          <w:p w:rsidR="0092602A" w:rsidRDefault="0092602A" w:rsidP="009C0FAF">
            <w:pPr>
              <w:pStyle w:val="ListParagraph"/>
              <w:jc w:val="center"/>
              <w:rPr>
                <w:rFonts w:ascii="Times New Roman" w:hAnsi="Times New Roman" w:cs="Times New Roman"/>
                <w:b/>
                <w:sz w:val="24"/>
                <w:szCs w:val="24"/>
              </w:rPr>
            </w:pPr>
          </w:p>
          <w:p w:rsidR="0092602A" w:rsidRPr="00F14CCA" w:rsidRDefault="0092602A" w:rsidP="009C0FAF">
            <w:pPr>
              <w:rPr>
                <w:rFonts w:ascii="Times New Roman" w:hAnsi="Times New Roman" w:cs="Times New Roman"/>
                <w:b/>
                <w:sz w:val="24"/>
                <w:szCs w:val="24"/>
              </w:rPr>
            </w:pPr>
          </w:p>
        </w:tc>
        <w:tc>
          <w:tcPr>
            <w:tcW w:w="990" w:type="dxa"/>
          </w:tcPr>
          <w:p w:rsidR="0092602A" w:rsidRDefault="0092602A" w:rsidP="009C0FAF">
            <w:pPr>
              <w:pStyle w:val="ListParagraph"/>
              <w:jc w:val="both"/>
              <w:rPr>
                <w:rFonts w:ascii="Times New Roman" w:hAnsi="Times New Roman" w:cs="Times New Roman"/>
                <w:b/>
                <w:sz w:val="24"/>
                <w:szCs w:val="24"/>
              </w:rPr>
            </w:pPr>
          </w:p>
          <w:p w:rsidR="0092602A" w:rsidRPr="00371809" w:rsidRDefault="0092602A" w:rsidP="009C0FAF">
            <w:pPr>
              <w:pStyle w:val="ListParagraph"/>
              <w:jc w:val="both"/>
              <w:rPr>
                <w:rFonts w:ascii="Times New Roman" w:hAnsi="Times New Roman" w:cs="Times New Roman"/>
                <w:b/>
                <w:sz w:val="24"/>
                <w:szCs w:val="24"/>
              </w:rPr>
            </w:pPr>
          </w:p>
        </w:tc>
      </w:tr>
    </w:tbl>
    <w:p w:rsidR="000F72E9" w:rsidRDefault="00CD0203" w:rsidP="00860FFB">
      <w:pPr>
        <w:pStyle w:val="ListParagraph"/>
        <w:tabs>
          <w:tab w:val="left" w:pos="-3686"/>
          <w:tab w:val="left" w:pos="156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Berdasarkan tabel </w:t>
      </w:r>
      <w:r>
        <w:rPr>
          <w:rFonts w:ascii="Times New Roman" w:hAnsi="Times New Roman" w:cs="Times New Roman"/>
          <w:sz w:val="24"/>
          <w:szCs w:val="24"/>
        </w:rPr>
        <w:t>4.7</w:t>
      </w:r>
      <w:r w:rsidR="00E72D78">
        <w:rPr>
          <w:rFonts w:ascii="Times New Roman" w:hAnsi="Times New Roman" w:cs="Times New Roman"/>
          <w:sz w:val="24"/>
          <w:szCs w:val="24"/>
          <w:lang w:val="id-ID"/>
        </w:rPr>
        <w:t>, aktivi</w:t>
      </w:r>
      <w:r w:rsidR="00A32615">
        <w:rPr>
          <w:rFonts w:ascii="Times New Roman" w:hAnsi="Times New Roman" w:cs="Times New Roman"/>
          <w:sz w:val="24"/>
          <w:szCs w:val="24"/>
          <w:lang w:val="id-ID"/>
        </w:rPr>
        <w:t>tas guru pada</w:t>
      </w:r>
      <w:r w:rsidR="00A32615">
        <w:rPr>
          <w:rFonts w:ascii="Times New Roman" w:hAnsi="Times New Roman" w:cs="Times New Roman"/>
          <w:sz w:val="24"/>
          <w:szCs w:val="24"/>
        </w:rPr>
        <w:t xml:space="preserve"> </w:t>
      </w:r>
      <w:r w:rsidR="00E72D78">
        <w:rPr>
          <w:rFonts w:ascii="Times New Roman" w:hAnsi="Times New Roman" w:cs="Times New Roman"/>
          <w:sz w:val="24"/>
          <w:szCs w:val="24"/>
          <w:lang w:val="id-ID"/>
        </w:rPr>
        <w:t>siklus II jauh lebih baik daripada siklus I. Berdasarkan pengamatan pe</w:t>
      </w:r>
      <w:r w:rsidR="00287370">
        <w:rPr>
          <w:rFonts w:ascii="Times New Roman" w:hAnsi="Times New Roman" w:cs="Times New Roman"/>
          <w:sz w:val="24"/>
          <w:szCs w:val="24"/>
          <w:lang w:val="id-ID"/>
        </w:rPr>
        <w:t xml:space="preserve">neliti, </w:t>
      </w:r>
      <w:r w:rsidR="00E72D78">
        <w:rPr>
          <w:rFonts w:ascii="Times New Roman" w:hAnsi="Times New Roman" w:cs="Times New Roman"/>
          <w:sz w:val="24"/>
          <w:szCs w:val="24"/>
          <w:lang w:val="id-ID"/>
        </w:rPr>
        <w:t xml:space="preserve">semua </w:t>
      </w:r>
      <w:r w:rsidR="00733367">
        <w:rPr>
          <w:rFonts w:ascii="Times New Roman" w:hAnsi="Times New Roman" w:cs="Times New Roman"/>
          <w:sz w:val="24"/>
          <w:szCs w:val="24"/>
        </w:rPr>
        <w:t>aktivitas</w:t>
      </w:r>
      <w:r w:rsidR="00E72D78">
        <w:rPr>
          <w:rFonts w:ascii="Times New Roman" w:hAnsi="Times New Roman" w:cs="Times New Roman"/>
          <w:sz w:val="24"/>
          <w:szCs w:val="24"/>
          <w:lang w:val="id-ID"/>
        </w:rPr>
        <w:t xml:space="preserve"> pada kegiatan </w:t>
      </w:r>
      <w:r w:rsidR="00733367">
        <w:rPr>
          <w:rFonts w:ascii="Times New Roman" w:hAnsi="Times New Roman" w:cs="Times New Roman"/>
          <w:sz w:val="24"/>
          <w:szCs w:val="24"/>
        </w:rPr>
        <w:t>pendahuluan</w:t>
      </w:r>
      <w:r w:rsidR="00E72D78">
        <w:rPr>
          <w:rFonts w:ascii="Times New Roman" w:hAnsi="Times New Roman" w:cs="Times New Roman"/>
          <w:sz w:val="24"/>
          <w:szCs w:val="24"/>
          <w:lang w:val="id-ID"/>
        </w:rPr>
        <w:t xml:space="preserve"> dilaksanakan dengan baik.  Pada kegiatan inti pembelajaran,</w:t>
      </w:r>
      <w:r w:rsidR="00733367" w:rsidRPr="00733367">
        <w:rPr>
          <w:rFonts w:ascii="Times New Roman" w:hAnsi="Times New Roman" w:cs="Times New Roman"/>
          <w:sz w:val="24"/>
          <w:szCs w:val="24"/>
        </w:rPr>
        <w:t xml:space="preserve"> </w:t>
      </w:r>
      <w:r w:rsidR="00733367">
        <w:rPr>
          <w:rFonts w:ascii="Times New Roman" w:hAnsi="Times New Roman" w:cs="Times New Roman"/>
          <w:sz w:val="24"/>
          <w:szCs w:val="24"/>
        </w:rPr>
        <w:t>secara umum semua kegiatan terlaksana dalam kategori baik. Hanya saja pada kegiatan guru m</w:t>
      </w:r>
      <w:r w:rsidR="00733367" w:rsidRPr="006D369C">
        <w:rPr>
          <w:rFonts w:ascii="Times New Roman" w:hAnsi="Times New Roman" w:cs="Times New Roman"/>
          <w:sz w:val="24"/>
          <w:szCs w:val="24"/>
        </w:rPr>
        <w:t>emberikan kesempatan kepada siswa untuk mengajukan pertanyaan terhadap materi yang belum dipahami</w:t>
      </w:r>
      <w:r w:rsidR="00733367">
        <w:rPr>
          <w:rFonts w:ascii="Times New Roman" w:hAnsi="Times New Roman" w:cs="Times New Roman"/>
          <w:sz w:val="24"/>
          <w:szCs w:val="24"/>
        </w:rPr>
        <w:t xml:space="preserve"> terlaksana dalam kategori cukup</w:t>
      </w:r>
      <w:r w:rsidR="004E0626">
        <w:rPr>
          <w:rFonts w:ascii="Times New Roman" w:hAnsi="Times New Roman" w:cs="Times New Roman"/>
          <w:sz w:val="24"/>
          <w:szCs w:val="24"/>
        </w:rPr>
        <w:t>. Guru melaksanakan</w:t>
      </w:r>
      <w:r w:rsidR="00176E00">
        <w:rPr>
          <w:rFonts w:ascii="Times New Roman" w:hAnsi="Times New Roman" w:cs="Times New Roman"/>
          <w:sz w:val="24"/>
          <w:szCs w:val="24"/>
        </w:rPr>
        <w:t xml:space="preserve"> kegiatan tersebut terburu-buru</w:t>
      </w:r>
      <w:r w:rsidR="004E0626">
        <w:rPr>
          <w:rFonts w:ascii="Times New Roman" w:hAnsi="Times New Roman" w:cs="Times New Roman"/>
          <w:sz w:val="24"/>
          <w:szCs w:val="24"/>
        </w:rPr>
        <w:t xml:space="preserve"> sehingga tidak menggunakan waktu yang ditentukan secara efisien.</w:t>
      </w:r>
    </w:p>
    <w:p w:rsidR="002D2E74" w:rsidRPr="003D30EA" w:rsidRDefault="001119C7" w:rsidP="003D30EA">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Pada kegiatan penutup, </w:t>
      </w:r>
      <w:r>
        <w:rPr>
          <w:rFonts w:ascii="Times New Roman" w:hAnsi="Times New Roman" w:cs="Times New Roman"/>
          <w:sz w:val="24"/>
          <w:szCs w:val="24"/>
        </w:rPr>
        <w:t>hanya satu</w:t>
      </w:r>
      <w:r w:rsidR="002D2E74">
        <w:rPr>
          <w:rFonts w:ascii="Times New Roman" w:hAnsi="Times New Roman" w:cs="Times New Roman"/>
          <w:sz w:val="24"/>
          <w:szCs w:val="24"/>
          <w:lang w:val="id-ID"/>
        </w:rPr>
        <w:t xml:space="preserve"> aspek </w:t>
      </w:r>
      <w:r>
        <w:rPr>
          <w:rFonts w:ascii="Times New Roman" w:hAnsi="Times New Roman" w:cs="Times New Roman"/>
          <w:sz w:val="24"/>
          <w:szCs w:val="24"/>
        </w:rPr>
        <w:t>yang</w:t>
      </w:r>
      <w:r w:rsidR="002D2E74">
        <w:rPr>
          <w:rFonts w:ascii="Times New Roman" w:hAnsi="Times New Roman" w:cs="Times New Roman"/>
          <w:sz w:val="24"/>
          <w:szCs w:val="24"/>
          <w:lang w:val="id-ID"/>
        </w:rPr>
        <w:t xml:space="preserve"> d</w:t>
      </w:r>
      <w:r>
        <w:rPr>
          <w:rFonts w:ascii="Times New Roman" w:hAnsi="Times New Roman" w:cs="Times New Roman"/>
          <w:sz w:val="24"/>
          <w:szCs w:val="24"/>
          <w:lang w:val="id-ID"/>
        </w:rPr>
        <w:t xml:space="preserve">ilaksanakan dengan kategori </w:t>
      </w:r>
      <w:r>
        <w:rPr>
          <w:rFonts w:ascii="Times New Roman" w:hAnsi="Times New Roman" w:cs="Times New Roman"/>
          <w:sz w:val="24"/>
          <w:szCs w:val="24"/>
        </w:rPr>
        <w:t>cukup</w:t>
      </w:r>
      <w:r w:rsidR="00651167">
        <w:rPr>
          <w:rFonts w:ascii="Times New Roman" w:hAnsi="Times New Roman" w:cs="Times New Roman"/>
          <w:sz w:val="24"/>
          <w:szCs w:val="24"/>
        </w:rPr>
        <w:t xml:space="preserve"> yaitu </w:t>
      </w:r>
      <w:r w:rsidR="00651167">
        <w:rPr>
          <w:rFonts w:ascii="Times New Roman" w:hAnsi="Times New Roman" w:cs="Times New Roman"/>
          <w:sz w:val="24"/>
          <w:szCs w:val="24"/>
          <w:lang w:val="id-ID"/>
        </w:rPr>
        <w:t>guru mela</w:t>
      </w:r>
      <w:r w:rsidR="00651167">
        <w:rPr>
          <w:rFonts w:ascii="Times New Roman" w:hAnsi="Times New Roman" w:cs="Times New Roman"/>
          <w:sz w:val="24"/>
          <w:szCs w:val="24"/>
        </w:rPr>
        <w:t>ku</w:t>
      </w:r>
      <w:r w:rsidR="00651167" w:rsidRPr="00E20C47">
        <w:rPr>
          <w:rFonts w:ascii="Times New Roman" w:hAnsi="Times New Roman" w:cs="Times New Roman"/>
          <w:sz w:val="24"/>
          <w:szCs w:val="24"/>
          <w:lang w:val="id-ID"/>
        </w:rPr>
        <w:t>k</w:t>
      </w:r>
      <w:r w:rsidR="00E93E59">
        <w:rPr>
          <w:rFonts w:ascii="Times New Roman" w:hAnsi="Times New Roman" w:cs="Times New Roman"/>
          <w:sz w:val="24"/>
          <w:szCs w:val="24"/>
          <w:lang w:val="id-ID"/>
        </w:rPr>
        <w:t>an refleksi</w:t>
      </w:r>
      <w:r w:rsidR="00E93E59">
        <w:rPr>
          <w:rFonts w:ascii="Times New Roman" w:hAnsi="Times New Roman" w:cs="Times New Roman"/>
          <w:sz w:val="24"/>
          <w:szCs w:val="24"/>
        </w:rPr>
        <w:t xml:space="preserve">. Sedangkan pada kegiatan </w:t>
      </w:r>
      <w:r w:rsidR="00651167">
        <w:rPr>
          <w:rFonts w:ascii="Times New Roman" w:hAnsi="Times New Roman" w:cs="Times New Roman"/>
          <w:sz w:val="24"/>
          <w:szCs w:val="24"/>
        </w:rPr>
        <w:t>g</w:t>
      </w:r>
      <w:r w:rsidR="00651167" w:rsidRPr="00E20C47">
        <w:rPr>
          <w:rFonts w:ascii="Times New Roman" w:hAnsi="Times New Roman" w:cs="Times New Roman"/>
          <w:sz w:val="24"/>
          <w:szCs w:val="24"/>
        </w:rPr>
        <w:t>uru membimbing siswa menyimpulkan pembelajaran</w:t>
      </w:r>
      <w:r w:rsidR="00E93E59">
        <w:rPr>
          <w:rFonts w:ascii="Times New Roman" w:hAnsi="Times New Roman" w:cs="Times New Roman"/>
          <w:sz w:val="24"/>
          <w:szCs w:val="24"/>
        </w:rPr>
        <w:t xml:space="preserve"> dan </w:t>
      </w:r>
      <w:r w:rsidR="00651167">
        <w:rPr>
          <w:rFonts w:ascii="Times New Roman" w:hAnsi="Times New Roman" w:cs="Times New Roman"/>
          <w:sz w:val="24"/>
          <w:szCs w:val="24"/>
        </w:rPr>
        <w:t>g</w:t>
      </w:r>
      <w:r w:rsidR="00651167" w:rsidRPr="00D533D0">
        <w:rPr>
          <w:rFonts w:ascii="Times New Roman" w:hAnsi="Times New Roman" w:cs="Times New Roman"/>
          <w:sz w:val="24"/>
          <w:szCs w:val="24"/>
        </w:rPr>
        <w:t xml:space="preserve">uru memberikan </w:t>
      </w:r>
      <w:r w:rsidR="00651167" w:rsidRPr="00D533D0">
        <w:rPr>
          <w:rFonts w:ascii="Times New Roman" w:hAnsi="Times New Roman" w:cs="Times New Roman"/>
          <w:sz w:val="24"/>
          <w:szCs w:val="24"/>
        </w:rPr>
        <w:lastRenderedPageBreak/>
        <w:t>wejangan-wejangan lalu menutup pel</w:t>
      </w:r>
      <w:r w:rsidR="00651167">
        <w:rPr>
          <w:rFonts w:ascii="Times New Roman" w:hAnsi="Times New Roman" w:cs="Times New Roman"/>
          <w:sz w:val="24"/>
          <w:szCs w:val="24"/>
        </w:rPr>
        <w:t>ajaran dengan mengucapkan salam terlaksana dengan kategori baik. G</w:t>
      </w:r>
      <w:r w:rsidR="00651167">
        <w:rPr>
          <w:rFonts w:ascii="Times New Roman" w:hAnsi="Times New Roman" w:cs="Times New Roman"/>
          <w:sz w:val="24"/>
          <w:szCs w:val="24"/>
          <w:lang w:val="id-ID"/>
        </w:rPr>
        <w:t xml:space="preserve">uru memberikan arahan </w:t>
      </w:r>
      <w:r w:rsidR="00651167">
        <w:rPr>
          <w:rFonts w:ascii="Times New Roman" w:hAnsi="Times New Roman" w:cs="Times New Roman"/>
          <w:sz w:val="24"/>
          <w:szCs w:val="24"/>
        </w:rPr>
        <w:t xml:space="preserve">dengan baik </w:t>
      </w:r>
      <w:r w:rsidR="00651167">
        <w:rPr>
          <w:rFonts w:ascii="Times New Roman" w:hAnsi="Times New Roman" w:cs="Times New Roman"/>
          <w:sz w:val="24"/>
          <w:szCs w:val="24"/>
          <w:lang w:val="id-ID"/>
        </w:rPr>
        <w:t>kepada siswa</w:t>
      </w:r>
      <w:r w:rsidR="00651167">
        <w:rPr>
          <w:rFonts w:ascii="Times New Roman" w:hAnsi="Times New Roman" w:cs="Times New Roman"/>
          <w:sz w:val="24"/>
          <w:szCs w:val="24"/>
        </w:rPr>
        <w:t>.</w:t>
      </w:r>
    </w:p>
    <w:p w:rsidR="00745481" w:rsidRPr="00F963A8" w:rsidRDefault="00745481" w:rsidP="00016D07">
      <w:pPr>
        <w:pStyle w:val="ListParagraph"/>
        <w:widowControl w:val="0"/>
        <w:numPr>
          <w:ilvl w:val="0"/>
          <w:numId w:val="89"/>
        </w:numPr>
        <w:autoSpaceDE w:val="0"/>
        <w:autoSpaceDN w:val="0"/>
        <w:adjustRightInd w:val="0"/>
        <w:spacing w:after="0" w:line="480" w:lineRule="auto"/>
        <w:ind w:left="360"/>
        <w:jc w:val="both"/>
        <w:rPr>
          <w:rFonts w:ascii="Times New Roman" w:hAnsi="Times New Roman" w:cs="Times New Roman"/>
          <w:b/>
          <w:sz w:val="24"/>
          <w:szCs w:val="24"/>
          <w:lang w:val="id-ID"/>
        </w:rPr>
      </w:pPr>
      <w:r w:rsidRPr="00F963A8">
        <w:rPr>
          <w:rFonts w:ascii="Times New Roman" w:hAnsi="Times New Roman" w:cs="Times New Roman"/>
          <w:b/>
          <w:sz w:val="24"/>
          <w:szCs w:val="24"/>
          <w:lang w:val="id-ID"/>
        </w:rPr>
        <w:t>Analisis Data Aktivitas Siswa</w:t>
      </w:r>
    </w:p>
    <w:p w:rsidR="00745481" w:rsidRPr="00F963A8" w:rsidRDefault="00F963A8" w:rsidP="00F963A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CD0203">
        <w:rPr>
          <w:rFonts w:ascii="Times New Roman" w:hAnsi="Times New Roman" w:cs="Times New Roman"/>
          <w:b/>
          <w:sz w:val="24"/>
          <w:szCs w:val="24"/>
          <w:lang w:val="id-ID"/>
        </w:rPr>
        <w:t xml:space="preserve">Tabel </w:t>
      </w:r>
      <w:r w:rsidR="00CD0203">
        <w:rPr>
          <w:rFonts w:ascii="Times New Roman" w:hAnsi="Times New Roman" w:cs="Times New Roman"/>
          <w:b/>
          <w:sz w:val="24"/>
          <w:szCs w:val="24"/>
        </w:rPr>
        <w:t>4.8</w:t>
      </w:r>
      <w:r w:rsidR="00EB6FE8" w:rsidRPr="00F963A8">
        <w:rPr>
          <w:rFonts w:ascii="Times New Roman" w:hAnsi="Times New Roman" w:cs="Times New Roman"/>
          <w:b/>
          <w:sz w:val="24"/>
          <w:szCs w:val="24"/>
        </w:rPr>
        <w:t>.</w:t>
      </w:r>
      <w:r w:rsidR="00745481" w:rsidRPr="00F963A8">
        <w:rPr>
          <w:rFonts w:ascii="Times New Roman" w:hAnsi="Times New Roman" w:cs="Times New Roman"/>
          <w:b/>
          <w:sz w:val="24"/>
          <w:szCs w:val="24"/>
          <w:lang w:val="id-ID"/>
        </w:rPr>
        <w:t xml:space="preserve"> Aktivitas  Siswa pada</w:t>
      </w:r>
      <w:r w:rsidRPr="00F963A8">
        <w:rPr>
          <w:rFonts w:ascii="Times New Roman" w:hAnsi="Times New Roman" w:cs="Times New Roman"/>
          <w:b/>
          <w:sz w:val="24"/>
          <w:szCs w:val="24"/>
        </w:rPr>
        <w:t xml:space="preserve"> Pembelajaran Menulis Paragraf Persuasif</w:t>
      </w:r>
      <w:r w:rsidR="00745481" w:rsidRPr="00F963A8">
        <w:rPr>
          <w:rFonts w:ascii="Times New Roman" w:hAnsi="Times New Roman" w:cs="Times New Roman"/>
          <w:b/>
          <w:sz w:val="24"/>
          <w:szCs w:val="24"/>
          <w:lang w:val="id-ID"/>
        </w:rPr>
        <w:t xml:space="preserve"> </w:t>
      </w:r>
      <w:r w:rsidR="009C0FAF" w:rsidRPr="00F963A8">
        <w:rPr>
          <w:rFonts w:ascii="Times New Roman" w:hAnsi="Times New Roman" w:cs="Times New Roman"/>
          <w:b/>
          <w:sz w:val="24"/>
          <w:szCs w:val="24"/>
        </w:rPr>
        <w:t>Siklus Dua</w:t>
      </w:r>
    </w:p>
    <w:tbl>
      <w:tblPr>
        <w:tblStyle w:val="TableGrid"/>
        <w:tblW w:w="8076" w:type="dxa"/>
        <w:tblInd w:w="108" w:type="dxa"/>
        <w:tblLayout w:type="fixed"/>
        <w:tblLook w:val="04A0"/>
      </w:tblPr>
      <w:tblGrid>
        <w:gridCol w:w="630"/>
        <w:gridCol w:w="4140"/>
        <w:gridCol w:w="1170"/>
        <w:gridCol w:w="1170"/>
        <w:gridCol w:w="966"/>
      </w:tblGrid>
      <w:tr w:rsidR="00EB6FE8" w:rsidRPr="00371809" w:rsidTr="004E2D4B">
        <w:tc>
          <w:tcPr>
            <w:tcW w:w="630" w:type="dxa"/>
            <w:vMerge w:val="restart"/>
            <w:vAlign w:val="center"/>
          </w:tcPr>
          <w:p w:rsidR="00EB6FE8" w:rsidRPr="00234E7A" w:rsidRDefault="00EB6FE8" w:rsidP="008A2EAE">
            <w:pPr>
              <w:jc w:val="center"/>
              <w:rPr>
                <w:rFonts w:ascii="Times New Roman" w:hAnsi="Times New Roman" w:cs="Times New Roman"/>
                <w:b/>
                <w:sz w:val="24"/>
                <w:szCs w:val="24"/>
                <w:lang w:val="id-ID"/>
              </w:rPr>
            </w:pPr>
            <w:r w:rsidRPr="00234E7A">
              <w:rPr>
                <w:rFonts w:ascii="Times New Roman" w:hAnsi="Times New Roman" w:cs="Times New Roman"/>
                <w:b/>
                <w:sz w:val="24"/>
                <w:szCs w:val="24"/>
                <w:lang w:val="id-ID"/>
              </w:rPr>
              <w:t>No.</w:t>
            </w:r>
          </w:p>
        </w:tc>
        <w:tc>
          <w:tcPr>
            <w:tcW w:w="4140" w:type="dxa"/>
            <w:vMerge w:val="restart"/>
            <w:vAlign w:val="center"/>
          </w:tcPr>
          <w:p w:rsidR="00EB6FE8" w:rsidRPr="00234E7A" w:rsidRDefault="00EB6FE8" w:rsidP="008A2EAE">
            <w:pPr>
              <w:jc w:val="center"/>
              <w:rPr>
                <w:rFonts w:ascii="Times New Roman" w:hAnsi="Times New Roman" w:cs="Times New Roman"/>
                <w:b/>
                <w:sz w:val="24"/>
                <w:szCs w:val="24"/>
              </w:rPr>
            </w:pPr>
            <w:r w:rsidRPr="00234E7A">
              <w:rPr>
                <w:rFonts w:ascii="Times New Roman" w:hAnsi="Times New Roman" w:cs="Times New Roman"/>
                <w:b/>
                <w:sz w:val="24"/>
                <w:szCs w:val="24"/>
              </w:rPr>
              <w:t>Kegiatan Pembelajaran</w:t>
            </w:r>
          </w:p>
        </w:tc>
        <w:tc>
          <w:tcPr>
            <w:tcW w:w="2340" w:type="dxa"/>
            <w:gridSpan w:val="2"/>
          </w:tcPr>
          <w:p w:rsidR="00EB6FE8" w:rsidRPr="00234E7A" w:rsidRDefault="00EB6FE8" w:rsidP="008A2EAE">
            <w:pPr>
              <w:jc w:val="center"/>
              <w:rPr>
                <w:rFonts w:ascii="Times New Roman" w:hAnsi="Times New Roman" w:cs="Times New Roman"/>
                <w:b/>
                <w:sz w:val="24"/>
                <w:szCs w:val="24"/>
              </w:rPr>
            </w:pPr>
            <w:r w:rsidRPr="00234E7A">
              <w:rPr>
                <w:rFonts w:ascii="Times New Roman" w:hAnsi="Times New Roman" w:cs="Times New Roman"/>
                <w:b/>
                <w:sz w:val="24"/>
                <w:szCs w:val="24"/>
              </w:rPr>
              <w:t>Keterangan</w:t>
            </w:r>
          </w:p>
        </w:tc>
        <w:tc>
          <w:tcPr>
            <w:tcW w:w="966" w:type="dxa"/>
            <w:vMerge w:val="restart"/>
            <w:vAlign w:val="center"/>
          </w:tcPr>
          <w:p w:rsidR="00EB6FE8" w:rsidRPr="00234E7A" w:rsidRDefault="00EB6FE8" w:rsidP="008A2EAE">
            <w:pPr>
              <w:jc w:val="center"/>
              <w:rPr>
                <w:rFonts w:ascii="Times New Roman" w:hAnsi="Times New Roman" w:cs="Times New Roman"/>
                <w:b/>
                <w:sz w:val="24"/>
                <w:szCs w:val="24"/>
                <w:lang w:val="id-ID"/>
              </w:rPr>
            </w:pPr>
            <w:r w:rsidRPr="00234E7A">
              <w:rPr>
                <w:rFonts w:ascii="Times New Roman" w:hAnsi="Times New Roman" w:cs="Times New Roman"/>
                <w:b/>
                <w:sz w:val="24"/>
                <w:szCs w:val="24"/>
                <w:lang w:val="id-ID"/>
              </w:rPr>
              <w:t>Jumlah</w:t>
            </w:r>
          </w:p>
        </w:tc>
      </w:tr>
      <w:tr w:rsidR="00EB6FE8" w:rsidRPr="00371809" w:rsidTr="004E2D4B">
        <w:trPr>
          <w:trHeight w:val="206"/>
        </w:trPr>
        <w:tc>
          <w:tcPr>
            <w:tcW w:w="630" w:type="dxa"/>
            <w:vMerge/>
          </w:tcPr>
          <w:p w:rsidR="00EB6FE8" w:rsidRPr="00371809" w:rsidRDefault="00EB6FE8" w:rsidP="008A2EAE">
            <w:pPr>
              <w:jc w:val="both"/>
              <w:rPr>
                <w:rFonts w:ascii="Times New Roman" w:hAnsi="Times New Roman" w:cs="Times New Roman"/>
                <w:sz w:val="24"/>
                <w:szCs w:val="24"/>
              </w:rPr>
            </w:pPr>
          </w:p>
        </w:tc>
        <w:tc>
          <w:tcPr>
            <w:tcW w:w="4140" w:type="dxa"/>
            <w:vMerge/>
          </w:tcPr>
          <w:p w:rsidR="00EB6FE8" w:rsidRPr="00371809" w:rsidRDefault="00EB6FE8" w:rsidP="008A2EAE">
            <w:pPr>
              <w:jc w:val="both"/>
              <w:rPr>
                <w:rFonts w:ascii="Times New Roman" w:hAnsi="Times New Roman" w:cs="Times New Roman"/>
                <w:sz w:val="24"/>
                <w:szCs w:val="24"/>
              </w:rPr>
            </w:pPr>
          </w:p>
        </w:tc>
        <w:tc>
          <w:tcPr>
            <w:tcW w:w="1170" w:type="dxa"/>
            <w:vAlign w:val="center"/>
          </w:tcPr>
          <w:p w:rsidR="00EB6FE8" w:rsidRPr="00234E7A" w:rsidRDefault="00EB6FE8" w:rsidP="008A2EAE">
            <w:pPr>
              <w:jc w:val="center"/>
              <w:rPr>
                <w:rFonts w:ascii="Times New Roman" w:hAnsi="Times New Roman" w:cs="Times New Roman"/>
                <w:b/>
                <w:sz w:val="24"/>
                <w:szCs w:val="24"/>
              </w:rPr>
            </w:pPr>
            <w:r>
              <w:rPr>
                <w:rFonts w:ascii="Times New Roman" w:hAnsi="Times New Roman" w:cs="Times New Roman"/>
                <w:b/>
                <w:sz w:val="24"/>
                <w:szCs w:val="24"/>
              </w:rPr>
              <w:t>A</w:t>
            </w:r>
          </w:p>
        </w:tc>
        <w:tc>
          <w:tcPr>
            <w:tcW w:w="1170" w:type="dxa"/>
            <w:vAlign w:val="center"/>
          </w:tcPr>
          <w:p w:rsidR="00EB6FE8" w:rsidRPr="00234E7A" w:rsidRDefault="00EB6FE8" w:rsidP="008A2EAE">
            <w:pPr>
              <w:jc w:val="center"/>
              <w:rPr>
                <w:rFonts w:ascii="Times New Roman" w:hAnsi="Times New Roman" w:cs="Times New Roman"/>
                <w:b/>
                <w:sz w:val="24"/>
                <w:szCs w:val="24"/>
              </w:rPr>
            </w:pPr>
            <w:r>
              <w:rPr>
                <w:rFonts w:ascii="Times New Roman" w:hAnsi="Times New Roman" w:cs="Times New Roman"/>
                <w:b/>
                <w:sz w:val="24"/>
                <w:szCs w:val="24"/>
              </w:rPr>
              <w:t>TA</w:t>
            </w:r>
          </w:p>
        </w:tc>
        <w:tc>
          <w:tcPr>
            <w:tcW w:w="966" w:type="dxa"/>
            <w:vMerge/>
            <w:vAlign w:val="center"/>
          </w:tcPr>
          <w:p w:rsidR="00EB6FE8" w:rsidRPr="00371809" w:rsidRDefault="00EB6FE8" w:rsidP="008A2EAE">
            <w:pPr>
              <w:jc w:val="center"/>
              <w:rPr>
                <w:rFonts w:ascii="Times New Roman" w:hAnsi="Times New Roman" w:cs="Times New Roman"/>
                <w:sz w:val="24"/>
                <w:szCs w:val="24"/>
              </w:rPr>
            </w:pPr>
          </w:p>
        </w:tc>
      </w:tr>
      <w:tr w:rsidR="00EB6FE8" w:rsidRPr="00371809" w:rsidTr="004E2D4B">
        <w:trPr>
          <w:trHeight w:val="890"/>
        </w:trPr>
        <w:tc>
          <w:tcPr>
            <w:tcW w:w="630" w:type="dxa"/>
          </w:tcPr>
          <w:p w:rsidR="00EB6FE8" w:rsidRPr="00371809" w:rsidRDefault="00EB6FE8" w:rsidP="008A2EAE">
            <w:pPr>
              <w:ind w:left="-108"/>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371809">
              <w:rPr>
                <w:rFonts w:ascii="Times New Roman" w:hAnsi="Times New Roman" w:cs="Times New Roman"/>
                <w:sz w:val="24"/>
                <w:szCs w:val="24"/>
              </w:rPr>
              <w:t xml:space="preserve">1. </w:t>
            </w:r>
          </w:p>
        </w:tc>
        <w:tc>
          <w:tcPr>
            <w:tcW w:w="4140" w:type="dxa"/>
          </w:tcPr>
          <w:p w:rsidR="00EB6FE8" w:rsidRPr="00CA5D48" w:rsidRDefault="00EB6FE8" w:rsidP="008A2EAE">
            <w:pPr>
              <w:tabs>
                <w:tab w:val="left" w:pos="540"/>
              </w:tabs>
              <w:rPr>
                <w:rFonts w:ascii="Times New Roman" w:hAnsi="Times New Roman" w:cs="Times New Roman"/>
                <w:sz w:val="24"/>
                <w:szCs w:val="24"/>
                <w:lang w:val="id-ID"/>
              </w:rPr>
            </w:pPr>
            <w:r w:rsidRPr="00631898">
              <w:rPr>
                <w:rFonts w:ascii="Times New Roman" w:hAnsi="Times New Roman" w:cs="Times New Roman"/>
                <w:sz w:val="24"/>
                <w:szCs w:val="24"/>
              </w:rPr>
              <w:t xml:space="preserve">Siswa menyimak </w:t>
            </w:r>
            <w:r>
              <w:rPr>
                <w:rFonts w:ascii="Times New Roman" w:hAnsi="Times New Roman" w:cs="Times New Roman"/>
                <w:sz w:val="24"/>
                <w:szCs w:val="24"/>
              </w:rPr>
              <w:t xml:space="preserve">standar kompetensi, kompetensi dasar, dan </w:t>
            </w:r>
            <w:r w:rsidRPr="00631898">
              <w:rPr>
                <w:rFonts w:ascii="Times New Roman" w:hAnsi="Times New Roman" w:cs="Times New Roman"/>
                <w:sz w:val="24"/>
                <w:szCs w:val="24"/>
              </w:rPr>
              <w:t>tujuan pembelajaran yang disampaikan oleh guru</w:t>
            </w:r>
          </w:p>
        </w:tc>
        <w:tc>
          <w:tcPr>
            <w:tcW w:w="1170" w:type="dxa"/>
          </w:tcPr>
          <w:p w:rsidR="00EB6FE8" w:rsidRDefault="00EB6FE8" w:rsidP="008A2EAE">
            <w:pPr>
              <w:jc w:val="center"/>
              <w:rPr>
                <w:rFonts w:ascii="Times New Roman" w:hAnsi="Times New Roman" w:cs="Times New Roman"/>
                <w:sz w:val="24"/>
                <w:szCs w:val="24"/>
              </w:rPr>
            </w:pPr>
            <w:r>
              <w:rPr>
                <w:rFonts w:ascii="Times New Roman" w:hAnsi="Times New Roman" w:cs="Times New Roman"/>
                <w:sz w:val="24"/>
                <w:szCs w:val="24"/>
              </w:rPr>
              <w:t>24</w:t>
            </w:r>
          </w:p>
          <w:p w:rsidR="00EB6FE8" w:rsidRPr="00E31123" w:rsidRDefault="00EB6FE8" w:rsidP="008A2EAE">
            <w:pPr>
              <w:jc w:val="center"/>
              <w:rPr>
                <w:rFonts w:ascii="Times New Roman" w:hAnsi="Times New Roman" w:cs="Times New Roman"/>
                <w:sz w:val="24"/>
                <w:szCs w:val="24"/>
              </w:rPr>
            </w:pPr>
            <w:r>
              <w:rPr>
                <w:rFonts w:ascii="Times New Roman" w:hAnsi="Times New Roman" w:cs="Times New Roman"/>
                <w:sz w:val="24"/>
                <w:szCs w:val="24"/>
              </w:rPr>
              <w:t>(80%)</w:t>
            </w:r>
          </w:p>
        </w:tc>
        <w:tc>
          <w:tcPr>
            <w:tcW w:w="1170" w:type="dxa"/>
          </w:tcPr>
          <w:p w:rsidR="00EB6FE8" w:rsidRDefault="00EB6FE8" w:rsidP="008A2EAE">
            <w:pPr>
              <w:jc w:val="center"/>
              <w:rPr>
                <w:rFonts w:ascii="Times New Roman" w:hAnsi="Times New Roman" w:cs="Times New Roman"/>
                <w:sz w:val="24"/>
                <w:szCs w:val="24"/>
              </w:rPr>
            </w:pPr>
            <w:r>
              <w:rPr>
                <w:rFonts w:ascii="Times New Roman" w:hAnsi="Times New Roman" w:cs="Times New Roman"/>
                <w:sz w:val="24"/>
                <w:szCs w:val="24"/>
              </w:rPr>
              <w:t>6</w:t>
            </w:r>
          </w:p>
          <w:p w:rsidR="00EB6FE8" w:rsidRPr="00E31123" w:rsidRDefault="00EB6FE8" w:rsidP="008A2EAE">
            <w:pPr>
              <w:jc w:val="center"/>
              <w:rPr>
                <w:rFonts w:ascii="Times New Roman" w:hAnsi="Times New Roman" w:cs="Times New Roman"/>
                <w:sz w:val="24"/>
                <w:szCs w:val="24"/>
              </w:rPr>
            </w:pPr>
            <w:r>
              <w:rPr>
                <w:rFonts w:ascii="Times New Roman" w:hAnsi="Times New Roman" w:cs="Times New Roman"/>
                <w:sz w:val="24"/>
                <w:szCs w:val="24"/>
              </w:rPr>
              <w:t>(20%)</w:t>
            </w:r>
          </w:p>
        </w:tc>
        <w:tc>
          <w:tcPr>
            <w:tcW w:w="966" w:type="dxa"/>
          </w:tcPr>
          <w:p w:rsidR="00EB6FE8" w:rsidRDefault="00EB6FE8" w:rsidP="008A2EAE">
            <w:pPr>
              <w:jc w:val="center"/>
              <w:rPr>
                <w:rFonts w:ascii="Times New Roman" w:hAnsi="Times New Roman" w:cs="Times New Roman"/>
                <w:sz w:val="24"/>
                <w:szCs w:val="24"/>
              </w:rPr>
            </w:pPr>
            <w:r>
              <w:rPr>
                <w:rFonts w:ascii="Times New Roman" w:hAnsi="Times New Roman" w:cs="Times New Roman"/>
                <w:sz w:val="24"/>
                <w:szCs w:val="24"/>
              </w:rPr>
              <w:t>30</w:t>
            </w:r>
          </w:p>
          <w:p w:rsidR="00EB6FE8" w:rsidRDefault="00EB6FE8" w:rsidP="008A2EAE">
            <w:pPr>
              <w:jc w:val="center"/>
              <w:rPr>
                <w:rFonts w:ascii="Times New Roman" w:hAnsi="Times New Roman" w:cs="Times New Roman"/>
                <w:sz w:val="24"/>
                <w:szCs w:val="24"/>
              </w:rPr>
            </w:pPr>
            <w:r>
              <w:rPr>
                <w:rFonts w:ascii="Times New Roman" w:hAnsi="Times New Roman" w:cs="Times New Roman"/>
                <w:sz w:val="24"/>
                <w:szCs w:val="24"/>
              </w:rPr>
              <w:t>(100%)</w:t>
            </w:r>
          </w:p>
          <w:p w:rsidR="00EB6FE8" w:rsidRPr="003575C1" w:rsidRDefault="00EB6FE8" w:rsidP="008A2EAE">
            <w:pPr>
              <w:jc w:val="center"/>
              <w:rPr>
                <w:rFonts w:ascii="Times New Roman" w:hAnsi="Times New Roman" w:cs="Times New Roman"/>
                <w:sz w:val="24"/>
                <w:szCs w:val="24"/>
              </w:rPr>
            </w:pPr>
          </w:p>
        </w:tc>
      </w:tr>
      <w:tr w:rsidR="00EB6FE8" w:rsidRPr="00371809" w:rsidTr="004E2D4B">
        <w:trPr>
          <w:trHeight w:val="791"/>
        </w:trPr>
        <w:tc>
          <w:tcPr>
            <w:tcW w:w="630" w:type="dxa"/>
          </w:tcPr>
          <w:p w:rsidR="00EB6FE8" w:rsidRPr="00371809" w:rsidRDefault="00EB6FE8" w:rsidP="008A2EAE">
            <w:pPr>
              <w:jc w:val="both"/>
              <w:rPr>
                <w:rFonts w:ascii="Times New Roman" w:hAnsi="Times New Roman" w:cs="Times New Roman"/>
                <w:sz w:val="24"/>
                <w:szCs w:val="24"/>
                <w:lang w:val="id-ID"/>
              </w:rPr>
            </w:pPr>
            <w:r w:rsidRPr="00371809">
              <w:rPr>
                <w:rFonts w:ascii="Times New Roman" w:hAnsi="Times New Roman" w:cs="Times New Roman"/>
                <w:sz w:val="24"/>
                <w:szCs w:val="24"/>
              </w:rPr>
              <w:t xml:space="preserve">2. </w:t>
            </w:r>
          </w:p>
        </w:tc>
        <w:tc>
          <w:tcPr>
            <w:tcW w:w="4140" w:type="dxa"/>
          </w:tcPr>
          <w:p w:rsidR="00EB6FE8" w:rsidRPr="00371809" w:rsidRDefault="00EB6FE8" w:rsidP="008A2E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Siswa menyimak penjelasan guru tentang pengertian paragraf persuasif, ciri-ciri paragraf persuasif, dan teknik penulisan paragraf persuasif.</w:t>
            </w:r>
          </w:p>
        </w:tc>
        <w:tc>
          <w:tcPr>
            <w:tcW w:w="1170" w:type="dxa"/>
          </w:tcPr>
          <w:p w:rsidR="00EB6FE8" w:rsidRDefault="00EB6FE8" w:rsidP="008A2EAE">
            <w:pPr>
              <w:jc w:val="center"/>
              <w:rPr>
                <w:rFonts w:ascii="Times New Roman" w:hAnsi="Times New Roman" w:cs="Times New Roman"/>
                <w:sz w:val="24"/>
                <w:szCs w:val="24"/>
              </w:rPr>
            </w:pPr>
            <w:r>
              <w:rPr>
                <w:rFonts w:ascii="Times New Roman" w:hAnsi="Times New Roman" w:cs="Times New Roman"/>
                <w:sz w:val="24"/>
                <w:szCs w:val="24"/>
              </w:rPr>
              <w:t>25</w:t>
            </w:r>
          </w:p>
          <w:p w:rsidR="00EB6FE8" w:rsidRPr="00E31123" w:rsidRDefault="00EB6FE8" w:rsidP="008A2EAE">
            <w:pPr>
              <w:jc w:val="center"/>
              <w:rPr>
                <w:rFonts w:ascii="Times New Roman" w:hAnsi="Times New Roman" w:cs="Times New Roman"/>
                <w:sz w:val="24"/>
                <w:szCs w:val="24"/>
              </w:rPr>
            </w:pPr>
            <w:r>
              <w:rPr>
                <w:rFonts w:ascii="Times New Roman" w:hAnsi="Times New Roman" w:cs="Times New Roman"/>
                <w:sz w:val="24"/>
                <w:szCs w:val="24"/>
              </w:rPr>
              <w:t>(83,33%)</w:t>
            </w:r>
          </w:p>
        </w:tc>
        <w:tc>
          <w:tcPr>
            <w:tcW w:w="1170" w:type="dxa"/>
          </w:tcPr>
          <w:p w:rsidR="00EB6FE8" w:rsidRDefault="00EB6FE8" w:rsidP="008A2EAE">
            <w:pPr>
              <w:jc w:val="center"/>
              <w:rPr>
                <w:rFonts w:ascii="Times New Roman" w:hAnsi="Times New Roman" w:cs="Times New Roman"/>
                <w:sz w:val="24"/>
                <w:szCs w:val="24"/>
              </w:rPr>
            </w:pPr>
            <w:r>
              <w:rPr>
                <w:rFonts w:ascii="Times New Roman" w:hAnsi="Times New Roman" w:cs="Times New Roman"/>
                <w:sz w:val="24"/>
                <w:szCs w:val="24"/>
              </w:rPr>
              <w:t>5</w:t>
            </w:r>
          </w:p>
          <w:p w:rsidR="00EB6FE8" w:rsidRPr="00E31123" w:rsidRDefault="00EB6FE8" w:rsidP="008A2EAE">
            <w:pPr>
              <w:jc w:val="center"/>
              <w:rPr>
                <w:rFonts w:ascii="Times New Roman" w:hAnsi="Times New Roman" w:cs="Times New Roman"/>
                <w:sz w:val="24"/>
                <w:szCs w:val="24"/>
              </w:rPr>
            </w:pPr>
            <w:r>
              <w:rPr>
                <w:rFonts w:ascii="Times New Roman" w:hAnsi="Times New Roman" w:cs="Times New Roman"/>
                <w:sz w:val="24"/>
                <w:szCs w:val="24"/>
              </w:rPr>
              <w:t>(16,67%)</w:t>
            </w:r>
          </w:p>
        </w:tc>
        <w:tc>
          <w:tcPr>
            <w:tcW w:w="966" w:type="dxa"/>
            <w:vAlign w:val="center"/>
          </w:tcPr>
          <w:p w:rsidR="00EB6FE8" w:rsidRDefault="00EB6FE8" w:rsidP="008A2EAE">
            <w:pPr>
              <w:jc w:val="center"/>
              <w:rPr>
                <w:rFonts w:ascii="Times New Roman" w:hAnsi="Times New Roman" w:cs="Times New Roman"/>
                <w:sz w:val="24"/>
                <w:szCs w:val="24"/>
              </w:rPr>
            </w:pPr>
            <w:r>
              <w:rPr>
                <w:rFonts w:ascii="Times New Roman" w:hAnsi="Times New Roman" w:cs="Times New Roman"/>
                <w:sz w:val="24"/>
                <w:szCs w:val="24"/>
              </w:rPr>
              <w:t>30</w:t>
            </w:r>
          </w:p>
          <w:p w:rsidR="00EB6FE8" w:rsidRDefault="00EB6FE8" w:rsidP="008A2EAE">
            <w:pPr>
              <w:jc w:val="center"/>
              <w:rPr>
                <w:rFonts w:ascii="Times New Roman" w:hAnsi="Times New Roman" w:cs="Times New Roman"/>
                <w:sz w:val="24"/>
                <w:szCs w:val="24"/>
              </w:rPr>
            </w:pPr>
            <w:r>
              <w:rPr>
                <w:rFonts w:ascii="Times New Roman" w:hAnsi="Times New Roman" w:cs="Times New Roman"/>
                <w:sz w:val="24"/>
                <w:szCs w:val="24"/>
              </w:rPr>
              <w:t>(100%)</w:t>
            </w:r>
          </w:p>
          <w:p w:rsidR="00EB6FE8" w:rsidRPr="00371809" w:rsidRDefault="00EB6FE8" w:rsidP="008A2EAE">
            <w:pPr>
              <w:jc w:val="center"/>
              <w:rPr>
                <w:rFonts w:ascii="Times New Roman" w:hAnsi="Times New Roman" w:cs="Times New Roman"/>
                <w:sz w:val="24"/>
                <w:szCs w:val="24"/>
                <w:lang w:val="id-ID"/>
              </w:rPr>
            </w:pPr>
          </w:p>
        </w:tc>
      </w:tr>
      <w:tr w:rsidR="00EB6FE8" w:rsidRPr="00371809" w:rsidTr="004E2D4B">
        <w:trPr>
          <w:trHeight w:val="647"/>
        </w:trPr>
        <w:tc>
          <w:tcPr>
            <w:tcW w:w="630" w:type="dxa"/>
          </w:tcPr>
          <w:p w:rsidR="00EB6FE8" w:rsidRPr="00371809" w:rsidRDefault="00EB6FE8" w:rsidP="008A2EAE">
            <w:pPr>
              <w:jc w:val="both"/>
              <w:rPr>
                <w:rFonts w:ascii="Times New Roman" w:hAnsi="Times New Roman" w:cs="Times New Roman"/>
                <w:sz w:val="24"/>
                <w:szCs w:val="24"/>
              </w:rPr>
            </w:pPr>
            <w:r w:rsidRPr="00371809">
              <w:rPr>
                <w:rFonts w:ascii="Times New Roman" w:hAnsi="Times New Roman" w:cs="Times New Roman"/>
                <w:sz w:val="24"/>
                <w:szCs w:val="24"/>
              </w:rPr>
              <w:t>3.</w:t>
            </w:r>
          </w:p>
        </w:tc>
        <w:tc>
          <w:tcPr>
            <w:tcW w:w="4140" w:type="dxa"/>
          </w:tcPr>
          <w:p w:rsidR="00EB6FE8" w:rsidRPr="00B7312D" w:rsidRDefault="00EB6FE8" w:rsidP="008A2EAE">
            <w:pPr>
              <w:rPr>
                <w:rFonts w:ascii="Times New Roman" w:hAnsi="Times New Roman" w:cs="Times New Roman"/>
                <w:sz w:val="24"/>
                <w:szCs w:val="24"/>
              </w:rPr>
            </w:pPr>
            <w:r w:rsidRPr="00631898">
              <w:rPr>
                <w:rFonts w:ascii="Times New Roman" w:hAnsi="Times New Roman" w:cs="Times New Roman"/>
                <w:sz w:val="24"/>
                <w:szCs w:val="24"/>
              </w:rPr>
              <w:t>Si</w:t>
            </w:r>
            <w:r>
              <w:rPr>
                <w:rFonts w:ascii="Times New Roman" w:hAnsi="Times New Roman" w:cs="Times New Roman"/>
                <w:sz w:val="24"/>
                <w:szCs w:val="24"/>
              </w:rPr>
              <w:t>swa menyimak informasi dan tugas menulis paragraf persuasif dengan media iklan.</w:t>
            </w:r>
          </w:p>
        </w:tc>
        <w:tc>
          <w:tcPr>
            <w:tcW w:w="1170" w:type="dxa"/>
          </w:tcPr>
          <w:p w:rsidR="00EB6FE8" w:rsidRDefault="00EB6FE8" w:rsidP="008A2EAE">
            <w:pPr>
              <w:jc w:val="center"/>
              <w:rPr>
                <w:rFonts w:ascii="Times New Roman" w:hAnsi="Times New Roman" w:cs="Times New Roman"/>
                <w:sz w:val="24"/>
                <w:szCs w:val="24"/>
              </w:rPr>
            </w:pPr>
            <w:r>
              <w:rPr>
                <w:rFonts w:ascii="Times New Roman" w:hAnsi="Times New Roman" w:cs="Times New Roman"/>
                <w:sz w:val="24"/>
                <w:szCs w:val="24"/>
              </w:rPr>
              <w:t>26</w:t>
            </w:r>
          </w:p>
          <w:p w:rsidR="00EB6FE8" w:rsidRPr="00E31123" w:rsidRDefault="00EB6FE8" w:rsidP="008A2EAE">
            <w:pPr>
              <w:jc w:val="center"/>
              <w:rPr>
                <w:rFonts w:ascii="Times New Roman" w:hAnsi="Times New Roman" w:cs="Times New Roman"/>
                <w:sz w:val="24"/>
                <w:szCs w:val="24"/>
              </w:rPr>
            </w:pPr>
            <w:r>
              <w:rPr>
                <w:rFonts w:ascii="Times New Roman" w:hAnsi="Times New Roman" w:cs="Times New Roman"/>
                <w:sz w:val="24"/>
                <w:szCs w:val="24"/>
              </w:rPr>
              <w:t>(86,67%)</w:t>
            </w:r>
          </w:p>
        </w:tc>
        <w:tc>
          <w:tcPr>
            <w:tcW w:w="1170" w:type="dxa"/>
          </w:tcPr>
          <w:p w:rsidR="00EB6FE8" w:rsidRDefault="00EB6FE8" w:rsidP="008A2EAE">
            <w:pPr>
              <w:jc w:val="center"/>
              <w:rPr>
                <w:rFonts w:ascii="Times New Roman" w:hAnsi="Times New Roman" w:cs="Times New Roman"/>
                <w:sz w:val="24"/>
                <w:szCs w:val="24"/>
              </w:rPr>
            </w:pPr>
            <w:r>
              <w:rPr>
                <w:rFonts w:ascii="Times New Roman" w:hAnsi="Times New Roman" w:cs="Times New Roman"/>
                <w:sz w:val="24"/>
                <w:szCs w:val="24"/>
              </w:rPr>
              <w:t>4</w:t>
            </w:r>
          </w:p>
          <w:p w:rsidR="00EB6FE8" w:rsidRPr="00E31123" w:rsidRDefault="00EB6FE8" w:rsidP="008A2EAE">
            <w:pPr>
              <w:jc w:val="center"/>
              <w:rPr>
                <w:rFonts w:ascii="Times New Roman" w:hAnsi="Times New Roman" w:cs="Times New Roman"/>
                <w:sz w:val="24"/>
                <w:szCs w:val="24"/>
              </w:rPr>
            </w:pPr>
            <w:r>
              <w:rPr>
                <w:rFonts w:ascii="Times New Roman" w:hAnsi="Times New Roman" w:cs="Times New Roman"/>
                <w:sz w:val="24"/>
                <w:szCs w:val="24"/>
              </w:rPr>
              <w:t>(13,33%)</w:t>
            </w:r>
          </w:p>
        </w:tc>
        <w:tc>
          <w:tcPr>
            <w:tcW w:w="966" w:type="dxa"/>
          </w:tcPr>
          <w:p w:rsidR="00EB6FE8" w:rsidRDefault="00EB6FE8" w:rsidP="008A2EAE">
            <w:pPr>
              <w:jc w:val="center"/>
              <w:rPr>
                <w:rFonts w:ascii="Times New Roman" w:hAnsi="Times New Roman" w:cs="Times New Roman"/>
                <w:sz w:val="24"/>
                <w:szCs w:val="24"/>
              </w:rPr>
            </w:pPr>
            <w:r>
              <w:rPr>
                <w:rFonts w:ascii="Times New Roman" w:hAnsi="Times New Roman" w:cs="Times New Roman"/>
                <w:sz w:val="24"/>
                <w:szCs w:val="24"/>
              </w:rPr>
              <w:t>30</w:t>
            </w:r>
          </w:p>
          <w:p w:rsidR="00EB6FE8" w:rsidRPr="003575C1" w:rsidRDefault="00EB6FE8" w:rsidP="008A2EAE">
            <w:pPr>
              <w:jc w:val="center"/>
              <w:rPr>
                <w:rFonts w:ascii="Times New Roman" w:hAnsi="Times New Roman" w:cs="Times New Roman"/>
                <w:sz w:val="24"/>
                <w:szCs w:val="24"/>
              </w:rPr>
            </w:pPr>
            <w:r>
              <w:rPr>
                <w:rFonts w:ascii="Times New Roman" w:hAnsi="Times New Roman" w:cs="Times New Roman"/>
                <w:sz w:val="24"/>
                <w:szCs w:val="24"/>
              </w:rPr>
              <w:t>(100%)</w:t>
            </w:r>
          </w:p>
        </w:tc>
      </w:tr>
      <w:tr w:rsidR="00EB6FE8" w:rsidRPr="00371809" w:rsidTr="004E2D4B">
        <w:trPr>
          <w:trHeight w:val="836"/>
        </w:trPr>
        <w:tc>
          <w:tcPr>
            <w:tcW w:w="630" w:type="dxa"/>
          </w:tcPr>
          <w:p w:rsidR="00EB6FE8" w:rsidRPr="00371809" w:rsidRDefault="00EB6FE8" w:rsidP="008A2EAE">
            <w:pPr>
              <w:jc w:val="both"/>
              <w:rPr>
                <w:rFonts w:ascii="Times New Roman" w:hAnsi="Times New Roman" w:cs="Times New Roman"/>
                <w:sz w:val="24"/>
                <w:szCs w:val="24"/>
                <w:lang w:val="id-ID"/>
              </w:rPr>
            </w:pPr>
            <w:r>
              <w:rPr>
                <w:rFonts w:ascii="Times New Roman" w:hAnsi="Times New Roman" w:cs="Times New Roman"/>
                <w:sz w:val="24"/>
                <w:szCs w:val="24"/>
              </w:rPr>
              <w:t>4</w:t>
            </w:r>
            <w:r w:rsidRPr="00371809">
              <w:rPr>
                <w:rFonts w:ascii="Times New Roman" w:hAnsi="Times New Roman" w:cs="Times New Roman"/>
                <w:sz w:val="24"/>
                <w:szCs w:val="24"/>
                <w:lang w:val="id-ID"/>
              </w:rPr>
              <w:t>.</w:t>
            </w:r>
          </w:p>
        </w:tc>
        <w:tc>
          <w:tcPr>
            <w:tcW w:w="4140" w:type="dxa"/>
          </w:tcPr>
          <w:p w:rsidR="00EB6FE8" w:rsidRPr="00B7312D" w:rsidRDefault="00EB6FE8" w:rsidP="008A2E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Siswa memperhatikan dan merespon dengan antusias (bertanya, menanggapi, dan membuat catatan).</w:t>
            </w:r>
          </w:p>
        </w:tc>
        <w:tc>
          <w:tcPr>
            <w:tcW w:w="1170" w:type="dxa"/>
          </w:tcPr>
          <w:p w:rsidR="00EB6FE8" w:rsidRDefault="00EB6FE8" w:rsidP="008A2EAE">
            <w:pPr>
              <w:jc w:val="center"/>
              <w:rPr>
                <w:rFonts w:ascii="Times New Roman" w:hAnsi="Times New Roman" w:cs="Times New Roman"/>
                <w:sz w:val="24"/>
                <w:szCs w:val="24"/>
              </w:rPr>
            </w:pPr>
            <w:r>
              <w:rPr>
                <w:rFonts w:ascii="Times New Roman" w:hAnsi="Times New Roman" w:cs="Times New Roman"/>
                <w:sz w:val="24"/>
                <w:szCs w:val="24"/>
              </w:rPr>
              <w:t>27</w:t>
            </w:r>
          </w:p>
          <w:p w:rsidR="00EB6FE8" w:rsidRPr="00E31123" w:rsidRDefault="00EB6FE8" w:rsidP="008A2EAE">
            <w:pPr>
              <w:jc w:val="center"/>
              <w:rPr>
                <w:rFonts w:ascii="Times New Roman" w:hAnsi="Times New Roman" w:cs="Times New Roman"/>
                <w:sz w:val="24"/>
                <w:szCs w:val="24"/>
              </w:rPr>
            </w:pPr>
            <w:r>
              <w:rPr>
                <w:rFonts w:ascii="Times New Roman" w:hAnsi="Times New Roman" w:cs="Times New Roman"/>
                <w:sz w:val="24"/>
                <w:szCs w:val="24"/>
              </w:rPr>
              <w:t>(90%)</w:t>
            </w:r>
          </w:p>
        </w:tc>
        <w:tc>
          <w:tcPr>
            <w:tcW w:w="1170" w:type="dxa"/>
          </w:tcPr>
          <w:p w:rsidR="00EB6FE8" w:rsidRDefault="00EB6FE8" w:rsidP="008A2EAE">
            <w:pPr>
              <w:jc w:val="center"/>
              <w:rPr>
                <w:rFonts w:ascii="Times New Roman" w:hAnsi="Times New Roman" w:cs="Times New Roman"/>
                <w:sz w:val="24"/>
                <w:szCs w:val="24"/>
              </w:rPr>
            </w:pPr>
            <w:r>
              <w:rPr>
                <w:rFonts w:ascii="Times New Roman" w:hAnsi="Times New Roman" w:cs="Times New Roman"/>
                <w:sz w:val="24"/>
                <w:szCs w:val="24"/>
              </w:rPr>
              <w:t>3</w:t>
            </w:r>
          </w:p>
          <w:p w:rsidR="00EB6FE8" w:rsidRPr="00E31123" w:rsidRDefault="00EB6FE8" w:rsidP="008A2EAE">
            <w:pPr>
              <w:jc w:val="center"/>
              <w:rPr>
                <w:rFonts w:ascii="Times New Roman" w:hAnsi="Times New Roman" w:cs="Times New Roman"/>
                <w:sz w:val="24"/>
                <w:szCs w:val="24"/>
              </w:rPr>
            </w:pPr>
            <w:r>
              <w:rPr>
                <w:rFonts w:ascii="Times New Roman" w:hAnsi="Times New Roman" w:cs="Times New Roman"/>
                <w:sz w:val="24"/>
                <w:szCs w:val="24"/>
              </w:rPr>
              <w:t>(10%)</w:t>
            </w:r>
          </w:p>
        </w:tc>
        <w:tc>
          <w:tcPr>
            <w:tcW w:w="966" w:type="dxa"/>
          </w:tcPr>
          <w:p w:rsidR="00EB6FE8" w:rsidRDefault="00EB6FE8" w:rsidP="008A2EAE">
            <w:pPr>
              <w:jc w:val="center"/>
              <w:rPr>
                <w:rFonts w:ascii="Times New Roman" w:hAnsi="Times New Roman" w:cs="Times New Roman"/>
                <w:sz w:val="24"/>
                <w:szCs w:val="24"/>
              </w:rPr>
            </w:pPr>
            <w:r>
              <w:rPr>
                <w:rFonts w:ascii="Times New Roman" w:hAnsi="Times New Roman" w:cs="Times New Roman"/>
                <w:sz w:val="24"/>
                <w:szCs w:val="24"/>
              </w:rPr>
              <w:t>30</w:t>
            </w:r>
          </w:p>
          <w:p w:rsidR="00EB6FE8" w:rsidRDefault="00EB6FE8" w:rsidP="008A2EAE">
            <w:pPr>
              <w:jc w:val="center"/>
              <w:rPr>
                <w:rFonts w:ascii="Times New Roman" w:hAnsi="Times New Roman" w:cs="Times New Roman"/>
                <w:sz w:val="24"/>
                <w:szCs w:val="24"/>
              </w:rPr>
            </w:pPr>
            <w:r>
              <w:rPr>
                <w:rFonts w:ascii="Times New Roman" w:hAnsi="Times New Roman" w:cs="Times New Roman"/>
                <w:sz w:val="24"/>
                <w:szCs w:val="24"/>
              </w:rPr>
              <w:t>(100%)</w:t>
            </w:r>
          </w:p>
          <w:p w:rsidR="00EB6FE8" w:rsidRPr="00371809" w:rsidRDefault="00EB6FE8" w:rsidP="008A2EAE">
            <w:pPr>
              <w:jc w:val="center"/>
              <w:rPr>
                <w:rFonts w:ascii="Times New Roman" w:hAnsi="Times New Roman" w:cs="Times New Roman"/>
                <w:sz w:val="24"/>
                <w:szCs w:val="24"/>
                <w:lang w:val="id-ID"/>
              </w:rPr>
            </w:pPr>
          </w:p>
        </w:tc>
      </w:tr>
      <w:tr w:rsidR="00EB6FE8" w:rsidRPr="00371809" w:rsidTr="004E2D4B">
        <w:trPr>
          <w:trHeight w:val="836"/>
        </w:trPr>
        <w:tc>
          <w:tcPr>
            <w:tcW w:w="630" w:type="dxa"/>
          </w:tcPr>
          <w:p w:rsidR="00EB6FE8" w:rsidRDefault="00EB6FE8" w:rsidP="008A2EAE">
            <w:pPr>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4140" w:type="dxa"/>
          </w:tcPr>
          <w:p w:rsidR="00EB6FE8" w:rsidRDefault="00EB6FE8" w:rsidP="008A2E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Siswa menulis paragraf persuasif berdasarkan iklan yang dibagikan</w:t>
            </w:r>
          </w:p>
        </w:tc>
        <w:tc>
          <w:tcPr>
            <w:tcW w:w="1170" w:type="dxa"/>
          </w:tcPr>
          <w:p w:rsidR="00EB6FE8" w:rsidRDefault="00EB6FE8" w:rsidP="008A2EAE">
            <w:pPr>
              <w:jc w:val="center"/>
              <w:rPr>
                <w:rFonts w:ascii="Times New Roman" w:hAnsi="Times New Roman" w:cs="Times New Roman"/>
                <w:sz w:val="24"/>
                <w:szCs w:val="24"/>
              </w:rPr>
            </w:pPr>
            <w:r>
              <w:rPr>
                <w:rFonts w:ascii="Times New Roman" w:hAnsi="Times New Roman" w:cs="Times New Roman"/>
                <w:sz w:val="24"/>
                <w:szCs w:val="24"/>
              </w:rPr>
              <w:t>30</w:t>
            </w:r>
          </w:p>
          <w:p w:rsidR="00EB6FE8" w:rsidRDefault="00EB6FE8" w:rsidP="008A2EAE">
            <w:pPr>
              <w:jc w:val="center"/>
              <w:rPr>
                <w:rFonts w:ascii="Times New Roman" w:hAnsi="Times New Roman" w:cs="Times New Roman"/>
                <w:sz w:val="24"/>
                <w:szCs w:val="24"/>
              </w:rPr>
            </w:pPr>
            <w:r>
              <w:rPr>
                <w:rFonts w:ascii="Times New Roman" w:hAnsi="Times New Roman" w:cs="Times New Roman"/>
                <w:sz w:val="24"/>
                <w:szCs w:val="24"/>
              </w:rPr>
              <w:t>(100%)</w:t>
            </w:r>
          </w:p>
        </w:tc>
        <w:tc>
          <w:tcPr>
            <w:tcW w:w="1170" w:type="dxa"/>
          </w:tcPr>
          <w:p w:rsidR="00EB6FE8" w:rsidRDefault="00EB6FE8" w:rsidP="008A2EAE">
            <w:pPr>
              <w:jc w:val="center"/>
              <w:rPr>
                <w:rFonts w:ascii="Times New Roman" w:hAnsi="Times New Roman" w:cs="Times New Roman"/>
                <w:sz w:val="24"/>
                <w:szCs w:val="24"/>
              </w:rPr>
            </w:pPr>
            <w:r>
              <w:rPr>
                <w:rFonts w:ascii="Times New Roman" w:hAnsi="Times New Roman" w:cs="Times New Roman"/>
                <w:sz w:val="24"/>
                <w:szCs w:val="24"/>
              </w:rPr>
              <w:t>0</w:t>
            </w:r>
          </w:p>
          <w:p w:rsidR="00EB6FE8" w:rsidRDefault="00EB6FE8" w:rsidP="008A2EAE">
            <w:pPr>
              <w:jc w:val="center"/>
              <w:rPr>
                <w:rFonts w:ascii="Times New Roman" w:hAnsi="Times New Roman" w:cs="Times New Roman"/>
                <w:sz w:val="24"/>
                <w:szCs w:val="24"/>
              </w:rPr>
            </w:pPr>
            <w:r>
              <w:rPr>
                <w:rFonts w:ascii="Times New Roman" w:hAnsi="Times New Roman" w:cs="Times New Roman"/>
                <w:sz w:val="24"/>
                <w:szCs w:val="24"/>
              </w:rPr>
              <w:t>(0%)</w:t>
            </w:r>
          </w:p>
        </w:tc>
        <w:tc>
          <w:tcPr>
            <w:tcW w:w="966" w:type="dxa"/>
          </w:tcPr>
          <w:p w:rsidR="00EB6FE8" w:rsidRDefault="00EB6FE8" w:rsidP="008A2EAE">
            <w:pPr>
              <w:jc w:val="center"/>
              <w:rPr>
                <w:rFonts w:ascii="Times New Roman" w:hAnsi="Times New Roman" w:cs="Times New Roman"/>
                <w:sz w:val="24"/>
                <w:szCs w:val="24"/>
              </w:rPr>
            </w:pPr>
            <w:r>
              <w:rPr>
                <w:rFonts w:ascii="Times New Roman" w:hAnsi="Times New Roman" w:cs="Times New Roman"/>
                <w:sz w:val="24"/>
                <w:szCs w:val="24"/>
              </w:rPr>
              <w:t>30</w:t>
            </w:r>
          </w:p>
          <w:p w:rsidR="00EB6FE8" w:rsidRDefault="00EB6FE8" w:rsidP="008A2EAE">
            <w:pPr>
              <w:jc w:val="center"/>
              <w:rPr>
                <w:rFonts w:ascii="Times New Roman" w:hAnsi="Times New Roman" w:cs="Times New Roman"/>
                <w:sz w:val="24"/>
                <w:szCs w:val="24"/>
              </w:rPr>
            </w:pPr>
            <w:r>
              <w:rPr>
                <w:rFonts w:ascii="Times New Roman" w:hAnsi="Times New Roman" w:cs="Times New Roman"/>
                <w:sz w:val="24"/>
                <w:szCs w:val="24"/>
              </w:rPr>
              <w:t>(100%)</w:t>
            </w:r>
          </w:p>
          <w:p w:rsidR="00EB6FE8" w:rsidRDefault="00EB6FE8" w:rsidP="008A2EAE">
            <w:pPr>
              <w:jc w:val="center"/>
              <w:rPr>
                <w:rFonts w:ascii="Times New Roman" w:hAnsi="Times New Roman" w:cs="Times New Roman"/>
                <w:sz w:val="24"/>
                <w:szCs w:val="24"/>
              </w:rPr>
            </w:pPr>
          </w:p>
        </w:tc>
      </w:tr>
      <w:tr w:rsidR="00EB6FE8" w:rsidRPr="00371809" w:rsidTr="004E2D4B">
        <w:trPr>
          <w:trHeight w:val="530"/>
        </w:trPr>
        <w:tc>
          <w:tcPr>
            <w:tcW w:w="630" w:type="dxa"/>
          </w:tcPr>
          <w:p w:rsidR="00EB6FE8" w:rsidRDefault="00EB6FE8" w:rsidP="008A2EAE">
            <w:pPr>
              <w:jc w:val="both"/>
              <w:rPr>
                <w:rFonts w:ascii="Times New Roman" w:hAnsi="Times New Roman" w:cs="Times New Roman"/>
                <w:sz w:val="24"/>
                <w:szCs w:val="24"/>
                <w:lang w:val="id-ID"/>
              </w:rPr>
            </w:pPr>
            <w:r>
              <w:rPr>
                <w:rFonts w:ascii="Times New Roman" w:hAnsi="Times New Roman" w:cs="Times New Roman"/>
                <w:sz w:val="24"/>
                <w:szCs w:val="24"/>
              </w:rPr>
              <w:t>6.</w:t>
            </w:r>
            <w:r>
              <w:rPr>
                <w:rFonts w:ascii="Times New Roman" w:hAnsi="Times New Roman" w:cs="Times New Roman"/>
                <w:sz w:val="24"/>
                <w:szCs w:val="24"/>
                <w:lang w:val="id-ID"/>
              </w:rPr>
              <w:t xml:space="preserve"> </w:t>
            </w:r>
          </w:p>
        </w:tc>
        <w:tc>
          <w:tcPr>
            <w:tcW w:w="4140" w:type="dxa"/>
            <w:vAlign w:val="center"/>
          </w:tcPr>
          <w:p w:rsidR="00EB6FE8" w:rsidRPr="00DC2192" w:rsidRDefault="00EB6FE8" w:rsidP="008A2E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Siswa merespon positif terhadap pembelajaran dengan memanfaatkan media iklan.</w:t>
            </w:r>
          </w:p>
        </w:tc>
        <w:tc>
          <w:tcPr>
            <w:tcW w:w="1170" w:type="dxa"/>
          </w:tcPr>
          <w:p w:rsidR="00EB6FE8" w:rsidRDefault="00DE2AB7" w:rsidP="008A2EAE">
            <w:pPr>
              <w:jc w:val="center"/>
              <w:rPr>
                <w:rFonts w:ascii="Times New Roman" w:hAnsi="Times New Roman" w:cs="Times New Roman"/>
                <w:sz w:val="24"/>
                <w:szCs w:val="24"/>
              </w:rPr>
            </w:pPr>
            <w:r>
              <w:rPr>
                <w:rFonts w:ascii="Times New Roman" w:hAnsi="Times New Roman" w:cs="Times New Roman"/>
                <w:sz w:val="24"/>
                <w:szCs w:val="24"/>
              </w:rPr>
              <w:t>27</w:t>
            </w:r>
          </w:p>
          <w:p w:rsidR="00EB6FE8" w:rsidRPr="00E31123" w:rsidRDefault="00DE2AB7" w:rsidP="008A2EAE">
            <w:pPr>
              <w:jc w:val="center"/>
              <w:rPr>
                <w:rFonts w:ascii="Times New Roman" w:hAnsi="Times New Roman" w:cs="Times New Roman"/>
                <w:sz w:val="24"/>
                <w:szCs w:val="24"/>
              </w:rPr>
            </w:pPr>
            <w:r>
              <w:rPr>
                <w:rFonts w:ascii="Times New Roman" w:hAnsi="Times New Roman" w:cs="Times New Roman"/>
                <w:sz w:val="24"/>
                <w:szCs w:val="24"/>
              </w:rPr>
              <w:t>(90</w:t>
            </w:r>
            <w:r w:rsidR="00EB6FE8">
              <w:rPr>
                <w:rFonts w:ascii="Times New Roman" w:hAnsi="Times New Roman" w:cs="Times New Roman"/>
                <w:sz w:val="24"/>
                <w:szCs w:val="24"/>
              </w:rPr>
              <w:t>%)</w:t>
            </w:r>
          </w:p>
        </w:tc>
        <w:tc>
          <w:tcPr>
            <w:tcW w:w="1170" w:type="dxa"/>
          </w:tcPr>
          <w:p w:rsidR="00EB6FE8" w:rsidRDefault="00EB6FE8" w:rsidP="008A2EAE">
            <w:pPr>
              <w:jc w:val="center"/>
              <w:rPr>
                <w:rFonts w:ascii="Times New Roman" w:hAnsi="Times New Roman" w:cs="Times New Roman"/>
                <w:sz w:val="24"/>
                <w:szCs w:val="24"/>
              </w:rPr>
            </w:pPr>
            <w:r>
              <w:rPr>
                <w:rFonts w:ascii="Times New Roman" w:hAnsi="Times New Roman" w:cs="Times New Roman"/>
                <w:sz w:val="24"/>
                <w:szCs w:val="24"/>
              </w:rPr>
              <w:t>2</w:t>
            </w:r>
          </w:p>
          <w:p w:rsidR="00EB6FE8" w:rsidRPr="00E31123" w:rsidRDefault="00EB6FE8" w:rsidP="008A2EAE">
            <w:pPr>
              <w:jc w:val="center"/>
              <w:rPr>
                <w:rFonts w:ascii="Times New Roman" w:hAnsi="Times New Roman" w:cs="Times New Roman"/>
                <w:sz w:val="24"/>
                <w:szCs w:val="24"/>
              </w:rPr>
            </w:pPr>
            <w:r>
              <w:rPr>
                <w:rFonts w:ascii="Times New Roman" w:hAnsi="Times New Roman" w:cs="Times New Roman"/>
                <w:sz w:val="24"/>
                <w:szCs w:val="24"/>
              </w:rPr>
              <w:t>(6,67%)</w:t>
            </w:r>
          </w:p>
        </w:tc>
        <w:tc>
          <w:tcPr>
            <w:tcW w:w="966" w:type="dxa"/>
          </w:tcPr>
          <w:p w:rsidR="00EB6FE8" w:rsidRDefault="00EB6FE8" w:rsidP="008A2EAE">
            <w:pPr>
              <w:jc w:val="center"/>
              <w:rPr>
                <w:rFonts w:ascii="Times New Roman" w:hAnsi="Times New Roman" w:cs="Times New Roman"/>
                <w:sz w:val="24"/>
                <w:szCs w:val="24"/>
              </w:rPr>
            </w:pPr>
            <w:r>
              <w:rPr>
                <w:rFonts w:ascii="Times New Roman" w:hAnsi="Times New Roman" w:cs="Times New Roman"/>
                <w:sz w:val="24"/>
                <w:szCs w:val="24"/>
              </w:rPr>
              <w:t>30</w:t>
            </w:r>
          </w:p>
          <w:p w:rsidR="00EB6FE8" w:rsidRPr="003575C1" w:rsidRDefault="00EB6FE8" w:rsidP="008A2EAE">
            <w:pPr>
              <w:jc w:val="center"/>
              <w:rPr>
                <w:rFonts w:ascii="Times New Roman" w:hAnsi="Times New Roman" w:cs="Times New Roman"/>
                <w:sz w:val="24"/>
                <w:szCs w:val="24"/>
              </w:rPr>
            </w:pPr>
            <w:r>
              <w:rPr>
                <w:rFonts w:ascii="Times New Roman" w:hAnsi="Times New Roman" w:cs="Times New Roman"/>
                <w:sz w:val="24"/>
                <w:szCs w:val="24"/>
              </w:rPr>
              <w:t>(100%)</w:t>
            </w:r>
          </w:p>
        </w:tc>
      </w:tr>
      <w:tr w:rsidR="00EB6FE8" w:rsidRPr="00371809" w:rsidTr="004E2D4B">
        <w:trPr>
          <w:trHeight w:val="603"/>
        </w:trPr>
        <w:tc>
          <w:tcPr>
            <w:tcW w:w="630" w:type="dxa"/>
          </w:tcPr>
          <w:p w:rsidR="00EB6FE8" w:rsidRPr="0052501B" w:rsidRDefault="00EB6FE8" w:rsidP="008A2EAE">
            <w:pPr>
              <w:jc w:val="both"/>
              <w:rPr>
                <w:rFonts w:ascii="Times New Roman" w:hAnsi="Times New Roman" w:cs="Times New Roman"/>
                <w:sz w:val="24"/>
                <w:szCs w:val="24"/>
              </w:rPr>
            </w:pPr>
            <w:r>
              <w:rPr>
                <w:rFonts w:ascii="Times New Roman" w:hAnsi="Times New Roman" w:cs="Times New Roman"/>
                <w:sz w:val="24"/>
                <w:szCs w:val="24"/>
              </w:rPr>
              <w:t>7.</w:t>
            </w:r>
          </w:p>
        </w:tc>
        <w:tc>
          <w:tcPr>
            <w:tcW w:w="4140" w:type="dxa"/>
          </w:tcPr>
          <w:p w:rsidR="00EB6FE8" w:rsidRDefault="00EB6FE8" w:rsidP="008A2EAE">
            <w:pPr>
              <w:tabs>
                <w:tab w:val="left" w:pos="540"/>
              </w:tabs>
              <w:rPr>
                <w:rFonts w:ascii="Times New Roman" w:hAnsi="Times New Roman" w:cs="Times New Roman"/>
                <w:sz w:val="24"/>
                <w:szCs w:val="24"/>
                <w:lang w:val="id-ID"/>
              </w:rPr>
            </w:pPr>
            <w:r>
              <w:rPr>
                <w:rFonts w:ascii="Times New Roman" w:hAnsi="Times New Roman" w:cs="Times New Roman"/>
                <w:sz w:val="24"/>
                <w:szCs w:val="24"/>
              </w:rPr>
              <w:t>Siswa  menyimpulkan materi pembelajaran.</w:t>
            </w:r>
          </w:p>
        </w:tc>
        <w:tc>
          <w:tcPr>
            <w:tcW w:w="1170" w:type="dxa"/>
          </w:tcPr>
          <w:p w:rsidR="00EB6FE8" w:rsidRDefault="00EB6FE8" w:rsidP="008A2EAE">
            <w:pPr>
              <w:jc w:val="center"/>
              <w:rPr>
                <w:rFonts w:ascii="Times New Roman" w:hAnsi="Times New Roman" w:cs="Times New Roman"/>
                <w:sz w:val="24"/>
                <w:szCs w:val="24"/>
              </w:rPr>
            </w:pPr>
            <w:r>
              <w:rPr>
                <w:rFonts w:ascii="Times New Roman" w:hAnsi="Times New Roman" w:cs="Times New Roman"/>
                <w:sz w:val="24"/>
                <w:szCs w:val="24"/>
              </w:rPr>
              <w:t>25</w:t>
            </w:r>
          </w:p>
          <w:p w:rsidR="00EB6FE8" w:rsidRPr="00E31123" w:rsidRDefault="00EB6FE8" w:rsidP="008A2EAE">
            <w:pPr>
              <w:jc w:val="center"/>
              <w:rPr>
                <w:rFonts w:ascii="Times New Roman" w:hAnsi="Times New Roman" w:cs="Times New Roman"/>
                <w:sz w:val="24"/>
                <w:szCs w:val="24"/>
              </w:rPr>
            </w:pPr>
            <w:r>
              <w:rPr>
                <w:rFonts w:ascii="Times New Roman" w:hAnsi="Times New Roman" w:cs="Times New Roman"/>
                <w:sz w:val="24"/>
                <w:szCs w:val="24"/>
              </w:rPr>
              <w:t>(83,33%)</w:t>
            </w:r>
          </w:p>
        </w:tc>
        <w:tc>
          <w:tcPr>
            <w:tcW w:w="1170" w:type="dxa"/>
          </w:tcPr>
          <w:p w:rsidR="00EB6FE8" w:rsidRDefault="00EB6FE8" w:rsidP="008A2EAE">
            <w:pPr>
              <w:jc w:val="center"/>
              <w:rPr>
                <w:rFonts w:ascii="Times New Roman" w:hAnsi="Times New Roman" w:cs="Times New Roman"/>
                <w:sz w:val="24"/>
                <w:szCs w:val="24"/>
              </w:rPr>
            </w:pPr>
            <w:r>
              <w:rPr>
                <w:rFonts w:ascii="Times New Roman" w:hAnsi="Times New Roman" w:cs="Times New Roman"/>
                <w:sz w:val="24"/>
                <w:szCs w:val="24"/>
              </w:rPr>
              <w:t>5</w:t>
            </w:r>
          </w:p>
          <w:p w:rsidR="00EB6FE8" w:rsidRPr="00E31123" w:rsidRDefault="00EB6FE8" w:rsidP="008A2EAE">
            <w:pPr>
              <w:jc w:val="center"/>
              <w:rPr>
                <w:rFonts w:ascii="Times New Roman" w:hAnsi="Times New Roman" w:cs="Times New Roman"/>
                <w:sz w:val="24"/>
                <w:szCs w:val="24"/>
              </w:rPr>
            </w:pPr>
            <w:r>
              <w:rPr>
                <w:rFonts w:ascii="Times New Roman" w:hAnsi="Times New Roman" w:cs="Times New Roman"/>
                <w:sz w:val="24"/>
                <w:szCs w:val="24"/>
              </w:rPr>
              <w:t>(16,67%)</w:t>
            </w:r>
          </w:p>
        </w:tc>
        <w:tc>
          <w:tcPr>
            <w:tcW w:w="966" w:type="dxa"/>
          </w:tcPr>
          <w:p w:rsidR="00EB6FE8" w:rsidRDefault="00EB6FE8" w:rsidP="008A2EAE">
            <w:pPr>
              <w:jc w:val="center"/>
              <w:rPr>
                <w:rFonts w:ascii="Times New Roman" w:hAnsi="Times New Roman" w:cs="Times New Roman"/>
                <w:sz w:val="24"/>
                <w:szCs w:val="24"/>
              </w:rPr>
            </w:pPr>
            <w:r>
              <w:rPr>
                <w:rFonts w:ascii="Times New Roman" w:hAnsi="Times New Roman" w:cs="Times New Roman"/>
                <w:sz w:val="24"/>
                <w:szCs w:val="24"/>
              </w:rPr>
              <w:t>30</w:t>
            </w:r>
          </w:p>
          <w:p w:rsidR="00EB6FE8" w:rsidRPr="00371809" w:rsidRDefault="00EB6FE8" w:rsidP="008A2EAE">
            <w:pPr>
              <w:jc w:val="center"/>
              <w:rPr>
                <w:rFonts w:ascii="Times New Roman" w:hAnsi="Times New Roman" w:cs="Times New Roman"/>
                <w:sz w:val="24"/>
                <w:szCs w:val="24"/>
                <w:lang w:val="id-ID"/>
              </w:rPr>
            </w:pPr>
            <w:r>
              <w:rPr>
                <w:rFonts w:ascii="Times New Roman" w:hAnsi="Times New Roman" w:cs="Times New Roman"/>
                <w:sz w:val="24"/>
                <w:szCs w:val="24"/>
              </w:rPr>
              <w:t>(100%)</w:t>
            </w:r>
          </w:p>
        </w:tc>
      </w:tr>
    </w:tbl>
    <w:p w:rsidR="00745481" w:rsidRDefault="00745481" w:rsidP="00DE269E">
      <w:pPr>
        <w:pStyle w:val="ListParagraph"/>
        <w:tabs>
          <w:tab w:val="left" w:pos="-3686"/>
          <w:tab w:val="left" w:pos="1560"/>
        </w:tabs>
        <w:spacing w:after="0" w:line="480" w:lineRule="auto"/>
        <w:ind w:left="0" w:firstLine="720"/>
        <w:jc w:val="both"/>
        <w:rPr>
          <w:rFonts w:ascii="Times New Roman" w:hAnsi="Times New Roman" w:cs="Times New Roman"/>
          <w:sz w:val="24"/>
          <w:szCs w:val="24"/>
        </w:rPr>
      </w:pPr>
    </w:p>
    <w:p w:rsidR="002D2E74" w:rsidRPr="002D2E74" w:rsidRDefault="00CD0203" w:rsidP="002D2E7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Berdasarkan tabel </w:t>
      </w:r>
      <w:r>
        <w:rPr>
          <w:rFonts w:ascii="Times New Roman" w:hAnsi="Times New Roman" w:cs="Times New Roman"/>
          <w:sz w:val="24"/>
          <w:szCs w:val="24"/>
        </w:rPr>
        <w:t>4.8</w:t>
      </w:r>
      <w:r w:rsidR="002D2E74">
        <w:rPr>
          <w:rFonts w:ascii="Times New Roman" w:hAnsi="Times New Roman" w:cs="Times New Roman"/>
          <w:sz w:val="24"/>
          <w:szCs w:val="24"/>
          <w:lang w:val="id-ID"/>
        </w:rPr>
        <w:t xml:space="preserve">, </w:t>
      </w:r>
      <w:r w:rsidR="00DC12A8">
        <w:rPr>
          <w:rFonts w:ascii="Times New Roman" w:hAnsi="Times New Roman" w:cs="Times New Roman"/>
          <w:sz w:val="24"/>
          <w:szCs w:val="24"/>
          <w:lang w:val="id-ID"/>
        </w:rPr>
        <w:t>kegiatan siswa pada</w:t>
      </w:r>
      <w:r w:rsidR="00DC12A8">
        <w:rPr>
          <w:rFonts w:ascii="Times New Roman" w:hAnsi="Times New Roman" w:cs="Times New Roman"/>
          <w:sz w:val="24"/>
          <w:szCs w:val="24"/>
        </w:rPr>
        <w:t xml:space="preserve"> </w:t>
      </w:r>
      <w:r w:rsidR="002D2E74">
        <w:rPr>
          <w:rFonts w:ascii="Times New Roman" w:hAnsi="Times New Roman" w:cs="Times New Roman"/>
          <w:sz w:val="24"/>
          <w:szCs w:val="24"/>
          <w:lang w:val="id-ID"/>
        </w:rPr>
        <w:t>siklus II dapat dideskripsikan bahwa p</w:t>
      </w:r>
      <w:r w:rsidR="002D2E74" w:rsidRPr="003C2721">
        <w:rPr>
          <w:rFonts w:ascii="Times New Roman" w:hAnsi="Times New Roman" w:cs="Times New Roman"/>
          <w:sz w:val="24"/>
          <w:szCs w:val="24"/>
          <w:lang w:val="id-ID"/>
        </w:rPr>
        <w:t>ada kegiatan siswa</w:t>
      </w:r>
      <w:r w:rsidR="002D2E74" w:rsidRPr="002D2E74">
        <w:rPr>
          <w:rFonts w:ascii="Times New Roman" w:hAnsi="Times New Roman" w:cs="Times New Roman"/>
          <w:sz w:val="24"/>
          <w:szCs w:val="24"/>
        </w:rPr>
        <w:t xml:space="preserve"> </w:t>
      </w:r>
      <w:r w:rsidR="002D2E74" w:rsidRPr="00631898">
        <w:rPr>
          <w:rFonts w:ascii="Times New Roman" w:hAnsi="Times New Roman" w:cs="Times New Roman"/>
          <w:sz w:val="24"/>
          <w:szCs w:val="24"/>
        </w:rPr>
        <w:t xml:space="preserve">menyimak </w:t>
      </w:r>
      <w:r w:rsidR="002D2E74">
        <w:rPr>
          <w:rFonts w:ascii="Times New Roman" w:hAnsi="Times New Roman" w:cs="Times New Roman"/>
          <w:sz w:val="24"/>
          <w:szCs w:val="24"/>
        </w:rPr>
        <w:t xml:space="preserve">standar kompetensi, kompetensi dasar, dan </w:t>
      </w:r>
      <w:r w:rsidR="002D2E74" w:rsidRPr="00631898">
        <w:rPr>
          <w:rFonts w:ascii="Times New Roman" w:hAnsi="Times New Roman" w:cs="Times New Roman"/>
          <w:sz w:val="24"/>
          <w:szCs w:val="24"/>
        </w:rPr>
        <w:t>tujuan pembelajaran yang disampaikan oleh guru</w:t>
      </w:r>
      <w:r w:rsidR="002D2E74">
        <w:rPr>
          <w:rFonts w:ascii="Times New Roman" w:hAnsi="Times New Roman" w:cs="Times New Roman"/>
          <w:sz w:val="24"/>
          <w:szCs w:val="24"/>
        </w:rPr>
        <w:t xml:space="preserve">, </w:t>
      </w:r>
      <w:r w:rsidR="002D2E74">
        <w:rPr>
          <w:rFonts w:ascii="Times New Roman" w:hAnsi="Times New Roman" w:cs="Times New Roman"/>
          <w:sz w:val="24"/>
          <w:szCs w:val="24"/>
          <w:lang w:val="id-ID"/>
        </w:rPr>
        <w:t xml:space="preserve">ada </w:t>
      </w:r>
      <w:r w:rsidR="002D2E74">
        <w:rPr>
          <w:rFonts w:ascii="Times New Roman" w:hAnsi="Times New Roman" w:cs="Times New Roman"/>
          <w:sz w:val="24"/>
          <w:szCs w:val="24"/>
        </w:rPr>
        <w:t>24</w:t>
      </w:r>
      <w:r w:rsidR="002D2E74">
        <w:rPr>
          <w:rFonts w:ascii="Times New Roman" w:hAnsi="Times New Roman" w:cs="Times New Roman"/>
          <w:sz w:val="24"/>
          <w:szCs w:val="24"/>
          <w:lang w:val="id-ID"/>
        </w:rPr>
        <w:t xml:space="preserve"> (</w:t>
      </w:r>
      <w:r w:rsidR="002D2E74">
        <w:rPr>
          <w:rFonts w:ascii="Times New Roman" w:hAnsi="Times New Roman" w:cs="Times New Roman"/>
          <w:sz w:val="24"/>
          <w:szCs w:val="24"/>
        </w:rPr>
        <w:t>80</w:t>
      </w:r>
      <w:r w:rsidR="002D2E74">
        <w:rPr>
          <w:rFonts w:ascii="Times New Roman" w:hAnsi="Times New Roman" w:cs="Times New Roman"/>
          <w:sz w:val="24"/>
          <w:szCs w:val="24"/>
          <w:lang w:val="id-ID"/>
        </w:rPr>
        <w:t xml:space="preserve">%) siswa yang aktif. </w:t>
      </w:r>
      <w:r w:rsidR="002D2E74">
        <w:rPr>
          <w:rFonts w:ascii="Times New Roman" w:hAnsi="Times New Roman" w:cs="Times New Roman"/>
          <w:sz w:val="24"/>
          <w:szCs w:val="24"/>
          <w:lang w:val="id-ID"/>
        </w:rPr>
        <w:lastRenderedPageBreak/>
        <w:t xml:space="preserve">Mereka </w:t>
      </w:r>
      <w:r w:rsidR="002D2E74">
        <w:rPr>
          <w:rFonts w:ascii="Times New Roman" w:hAnsi="Times New Roman" w:cs="Times New Roman"/>
          <w:sz w:val="24"/>
          <w:szCs w:val="24"/>
        </w:rPr>
        <w:t>tertarik</w:t>
      </w:r>
      <w:r w:rsidR="002D2E74" w:rsidRPr="00EE3FD0">
        <w:rPr>
          <w:rFonts w:ascii="Times New Roman" w:hAnsi="Times New Roman" w:cs="Times New Roman"/>
          <w:sz w:val="24"/>
          <w:szCs w:val="24"/>
          <w:lang w:val="id-ID"/>
        </w:rPr>
        <w:t xml:space="preserve"> mendengarkan </w:t>
      </w:r>
      <w:r w:rsidR="002D2E74">
        <w:rPr>
          <w:rFonts w:ascii="Times New Roman" w:hAnsi="Times New Roman" w:cs="Times New Roman"/>
          <w:sz w:val="24"/>
          <w:szCs w:val="24"/>
          <w:lang w:val="id-ID"/>
        </w:rPr>
        <w:t xml:space="preserve">penjelasan dari guru. Sebanyak </w:t>
      </w:r>
      <w:r w:rsidR="002D2E74">
        <w:rPr>
          <w:rFonts w:ascii="Times New Roman" w:hAnsi="Times New Roman" w:cs="Times New Roman"/>
          <w:sz w:val="24"/>
          <w:szCs w:val="24"/>
        </w:rPr>
        <w:t>6</w:t>
      </w:r>
      <w:r w:rsidR="002D2E74" w:rsidRPr="00EE3FD0">
        <w:rPr>
          <w:rFonts w:ascii="Times New Roman" w:hAnsi="Times New Roman" w:cs="Times New Roman"/>
          <w:sz w:val="24"/>
          <w:szCs w:val="24"/>
          <w:lang w:val="id-ID"/>
        </w:rPr>
        <w:t xml:space="preserve"> </w:t>
      </w:r>
      <w:r w:rsidR="002D2E74">
        <w:rPr>
          <w:rFonts w:ascii="Times New Roman" w:hAnsi="Times New Roman" w:cs="Times New Roman"/>
          <w:sz w:val="24"/>
          <w:szCs w:val="24"/>
          <w:lang w:val="id-ID"/>
        </w:rPr>
        <w:t>(</w:t>
      </w:r>
      <w:r w:rsidR="002D2E74">
        <w:rPr>
          <w:rFonts w:ascii="Times New Roman" w:hAnsi="Times New Roman" w:cs="Times New Roman"/>
          <w:sz w:val="24"/>
          <w:szCs w:val="24"/>
        </w:rPr>
        <w:t>20</w:t>
      </w:r>
      <w:r w:rsidR="002D2E74">
        <w:rPr>
          <w:rFonts w:ascii="Times New Roman" w:hAnsi="Times New Roman" w:cs="Times New Roman"/>
          <w:sz w:val="24"/>
          <w:szCs w:val="24"/>
          <w:lang w:val="id-ID"/>
        </w:rPr>
        <w:t xml:space="preserve">%) </w:t>
      </w:r>
      <w:r w:rsidR="002D2E74" w:rsidRPr="00EE3FD0">
        <w:rPr>
          <w:rFonts w:ascii="Times New Roman" w:hAnsi="Times New Roman" w:cs="Times New Roman"/>
          <w:sz w:val="24"/>
          <w:szCs w:val="24"/>
          <w:lang w:val="id-ID"/>
        </w:rPr>
        <w:t>siswa tidak aktif karena sibuk berc</w:t>
      </w:r>
      <w:r w:rsidR="002D2E74">
        <w:rPr>
          <w:rFonts w:ascii="Times New Roman" w:hAnsi="Times New Roman" w:cs="Times New Roman"/>
          <w:sz w:val="24"/>
          <w:szCs w:val="24"/>
          <w:lang w:val="id-ID"/>
        </w:rPr>
        <w:t>erita dengan teman sebangkunya</w:t>
      </w:r>
      <w:r w:rsidR="002D2E74">
        <w:rPr>
          <w:rFonts w:ascii="Times New Roman" w:hAnsi="Times New Roman" w:cs="Times New Roman"/>
          <w:sz w:val="24"/>
          <w:szCs w:val="24"/>
        </w:rPr>
        <w:t>.</w:t>
      </w:r>
    </w:p>
    <w:p w:rsidR="002D2E74" w:rsidRPr="002A2AA4" w:rsidRDefault="002D2E74" w:rsidP="002D2E74">
      <w:pPr>
        <w:spacing w:after="0" w:line="480" w:lineRule="auto"/>
        <w:ind w:firstLine="720"/>
        <w:jc w:val="both"/>
        <w:rPr>
          <w:rFonts w:ascii="Times New Roman" w:hAnsi="Times New Roman" w:cs="Times New Roman"/>
          <w:sz w:val="24"/>
          <w:szCs w:val="24"/>
        </w:rPr>
      </w:pPr>
      <w:r w:rsidRPr="00257445">
        <w:rPr>
          <w:rFonts w:ascii="Times New Roman" w:hAnsi="Times New Roman" w:cs="Times New Roman"/>
          <w:sz w:val="24"/>
          <w:szCs w:val="24"/>
          <w:lang w:val="id-ID"/>
        </w:rPr>
        <w:t xml:space="preserve">Pada </w:t>
      </w:r>
      <w:r>
        <w:rPr>
          <w:rFonts w:ascii="Times New Roman" w:hAnsi="Times New Roman" w:cs="Times New Roman"/>
          <w:sz w:val="24"/>
          <w:szCs w:val="24"/>
          <w:lang w:val="id-ID"/>
        </w:rPr>
        <w:t>kegiatan siswa</w:t>
      </w:r>
      <w:r w:rsidRPr="001B1CB0">
        <w:rPr>
          <w:rFonts w:ascii="Times New Roman" w:hAnsi="Times New Roman" w:cs="Times New Roman"/>
          <w:sz w:val="24"/>
          <w:szCs w:val="24"/>
        </w:rPr>
        <w:t xml:space="preserve"> </w:t>
      </w:r>
      <w:r>
        <w:rPr>
          <w:rFonts w:ascii="Times New Roman" w:hAnsi="Times New Roman" w:cs="Times New Roman"/>
          <w:sz w:val="24"/>
          <w:szCs w:val="24"/>
        </w:rPr>
        <w:t>menyimak penjelasan guru tentang pengertian paragraf persuasif, ciri-ciri paragraf persuasif, dan teknik penulisan paragraf persuasif</w:t>
      </w:r>
      <w:r>
        <w:rPr>
          <w:rFonts w:ascii="Times New Roman" w:hAnsi="Times New Roman" w:cs="Times New Roman"/>
          <w:sz w:val="24"/>
          <w:szCs w:val="24"/>
          <w:lang w:val="id-ID"/>
        </w:rPr>
        <w:t xml:space="preserve">, ada </w:t>
      </w:r>
      <w:r w:rsidR="00DC12A8">
        <w:rPr>
          <w:rFonts w:ascii="Times New Roman" w:hAnsi="Times New Roman" w:cs="Times New Roman"/>
          <w:sz w:val="24"/>
          <w:szCs w:val="24"/>
        </w:rPr>
        <w:t>25</w:t>
      </w:r>
      <w:r w:rsidRPr="00257445">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00DC12A8">
        <w:rPr>
          <w:rFonts w:ascii="Times New Roman" w:hAnsi="Times New Roman" w:cs="Times New Roman"/>
          <w:sz w:val="24"/>
          <w:szCs w:val="24"/>
        </w:rPr>
        <w:t>83,33</w:t>
      </w:r>
      <w:r>
        <w:rPr>
          <w:rFonts w:ascii="Times New Roman" w:hAnsi="Times New Roman" w:cs="Times New Roman"/>
          <w:sz w:val="24"/>
          <w:szCs w:val="24"/>
          <w:lang w:val="id-ID"/>
        </w:rPr>
        <w:t xml:space="preserve">%) </w:t>
      </w:r>
      <w:r w:rsidRPr="00257445">
        <w:rPr>
          <w:rFonts w:ascii="Times New Roman" w:hAnsi="Times New Roman" w:cs="Times New Roman"/>
          <w:sz w:val="24"/>
          <w:szCs w:val="24"/>
          <w:lang w:val="id-ID"/>
        </w:rPr>
        <w:t>siswa yang</w:t>
      </w:r>
      <w:r>
        <w:rPr>
          <w:rFonts w:ascii="Times New Roman" w:hAnsi="Times New Roman" w:cs="Times New Roman"/>
          <w:sz w:val="24"/>
          <w:szCs w:val="24"/>
          <w:lang w:val="id-ID"/>
        </w:rPr>
        <w:t xml:space="preserve"> aktif.</w:t>
      </w:r>
      <w:r w:rsidRPr="00124DCF">
        <w:rPr>
          <w:rFonts w:ascii="Times New Roman" w:hAnsi="Times New Roman" w:cs="Times New Roman"/>
          <w:sz w:val="24"/>
          <w:szCs w:val="24"/>
          <w:lang w:val="id-ID"/>
        </w:rPr>
        <w:t xml:space="preserve"> </w:t>
      </w:r>
      <w:r>
        <w:rPr>
          <w:rFonts w:ascii="Times New Roman" w:hAnsi="Times New Roman" w:cs="Times New Roman"/>
          <w:sz w:val="24"/>
          <w:szCs w:val="24"/>
          <w:lang w:val="id-ID"/>
        </w:rPr>
        <w:t>M</w:t>
      </w:r>
      <w:r w:rsidR="003E008F">
        <w:rPr>
          <w:rFonts w:ascii="Times New Roman" w:hAnsi="Times New Roman" w:cs="Times New Roman"/>
          <w:sz w:val="24"/>
          <w:szCs w:val="24"/>
          <w:lang w:val="id-ID"/>
        </w:rPr>
        <w:t xml:space="preserve">ereka </w:t>
      </w:r>
      <w:r w:rsidR="003E008F">
        <w:rPr>
          <w:rFonts w:ascii="Times New Roman" w:hAnsi="Times New Roman" w:cs="Times New Roman"/>
          <w:sz w:val="24"/>
          <w:szCs w:val="24"/>
        </w:rPr>
        <w:t>serius</w:t>
      </w:r>
      <w:r w:rsidRPr="00F91BA6">
        <w:rPr>
          <w:rFonts w:ascii="Times New Roman" w:hAnsi="Times New Roman" w:cs="Times New Roman"/>
          <w:sz w:val="24"/>
          <w:szCs w:val="24"/>
          <w:lang w:val="id-ID"/>
        </w:rPr>
        <w:t xml:space="preserve"> mend</w:t>
      </w:r>
      <w:r>
        <w:rPr>
          <w:rFonts w:ascii="Times New Roman" w:hAnsi="Times New Roman" w:cs="Times New Roman"/>
          <w:sz w:val="24"/>
          <w:szCs w:val="24"/>
          <w:lang w:val="id-ID"/>
        </w:rPr>
        <w:t>engarkan penjelasan dari guru</w:t>
      </w:r>
      <w:r>
        <w:rPr>
          <w:rFonts w:ascii="Times New Roman" w:hAnsi="Times New Roman" w:cs="Times New Roman"/>
          <w:sz w:val="24"/>
          <w:szCs w:val="24"/>
        </w:rPr>
        <w:t>.</w:t>
      </w:r>
      <w:r>
        <w:rPr>
          <w:rFonts w:ascii="Times New Roman" w:hAnsi="Times New Roman" w:cs="Times New Roman"/>
          <w:sz w:val="24"/>
          <w:szCs w:val="24"/>
          <w:lang w:val="id-ID"/>
        </w:rPr>
        <w:t xml:space="preserve"> Sebanyak </w:t>
      </w:r>
      <w:r w:rsidR="00EB7208">
        <w:rPr>
          <w:rFonts w:ascii="Times New Roman" w:hAnsi="Times New Roman" w:cs="Times New Roman"/>
          <w:sz w:val="24"/>
          <w:szCs w:val="24"/>
        </w:rPr>
        <w:t>5</w:t>
      </w:r>
      <w:r>
        <w:rPr>
          <w:rFonts w:ascii="Times New Roman" w:hAnsi="Times New Roman" w:cs="Times New Roman"/>
          <w:sz w:val="24"/>
          <w:szCs w:val="24"/>
          <w:lang w:val="id-ID"/>
        </w:rPr>
        <w:t xml:space="preserve"> (</w:t>
      </w:r>
      <w:r w:rsidR="00EB7208">
        <w:rPr>
          <w:rFonts w:ascii="Times New Roman" w:hAnsi="Times New Roman" w:cs="Times New Roman"/>
          <w:sz w:val="24"/>
          <w:szCs w:val="24"/>
        </w:rPr>
        <w:t>16,67</w:t>
      </w:r>
      <w:r>
        <w:rPr>
          <w:rFonts w:ascii="Times New Roman" w:hAnsi="Times New Roman" w:cs="Times New Roman"/>
          <w:sz w:val="24"/>
          <w:szCs w:val="24"/>
          <w:lang w:val="id-ID"/>
        </w:rPr>
        <w:t>%)</w:t>
      </w:r>
      <w:r w:rsidRPr="00257445">
        <w:rPr>
          <w:rFonts w:ascii="Times New Roman" w:hAnsi="Times New Roman" w:cs="Times New Roman"/>
          <w:sz w:val="24"/>
          <w:szCs w:val="24"/>
          <w:lang w:val="id-ID"/>
        </w:rPr>
        <w:t xml:space="preserve"> siswa tidak  aktif  karena masih sibuk  ber</w:t>
      </w:r>
      <w:r w:rsidR="002A2AA4">
        <w:rPr>
          <w:rFonts w:ascii="Times New Roman" w:hAnsi="Times New Roman" w:cs="Times New Roman"/>
          <w:sz w:val="24"/>
          <w:szCs w:val="24"/>
        </w:rPr>
        <w:t xml:space="preserve">main </w:t>
      </w:r>
      <w:r w:rsidR="002A2AA4">
        <w:rPr>
          <w:rFonts w:ascii="Times New Roman" w:hAnsi="Times New Roman" w:cs="Times New Roman"/>
          <w:i/>
          <w:sz w:val="24"/>
          <w:szCs w:val="24"/>
        </w:rPr>
        <w:t>handphone</w:t>
      </w:r>
      <w:r w:rsidR="002A2AA4">
        <w:rPr>
          <w:rFonts w:ascii="Times New Roman" w:hAnsi="Times New Roman" w:cs="Times New Roman"/>
          <w:sz w:val="24"/>
          <w:szCs w:val="24"/>
        </w:rPr>
        <w:t>.</w:t>
      </w:r>
    </w:p>
    <w:p w:rsidR="002D2E74" w:rsidRDefault="002D2E74" w:rsidP="002D2E74">
      <w:pPr>
        <w:spacing w:after="0" w:line="480" w:lineRule="auto"/>
        <w:ind w:firstLine="720"/>
        <w:jc w:val="both"/>
        <w:rPr>
          <w:rFonts w:ascii="Times New Roman" w:hAnsi="Times New Roman" w:cs="Times New Roman"/>
          <w:sz w:val="24"/>
          <w:szCs w:val="24"/>
          <w:lang w:val="id-ID"/>
        </w:rPr>
      </w:pPr>
      <w:r w:rsidRPr="00257445">
        <w:rPr>
          <w:rFonts w:ascii="Times New Roman" w:hAnsi="Times New Roman" w:cs="Times New Roman"/>
          <w:sz w:val="24"/>
          <w:szCs w:val="24"/>
          <w:lang w:val="id-ID"/>
        </w:rPr>
        <w:t xml:space="preserve">Pada </w:t>
      </w:r>
      <w:r>
        <w:rPr>
          <w:rFonts w:ascii="Times New Roman" w:hAnsi="Times New Roman" w:cs="Times New Roman"/>
          <w:sz w:val="24"/>
          <w:szCs w:val="24"/>
          <w:lang w:val="id-ID"/>
        </w:rPr>
        <w:t>kegiatan siswa</w:t>
      </w:r>
      <w:r w:rsidRPr="00A25E8E">
        <w:rPr>
          <w:rFonts w:ascii="Times New Roman" w:hAnsi="Times New Roman" w:cs="Times New Roman"/>
          <w:sz w:val="24"/>
          <w:szCs w:val="24"/>
        </w:rPr>
        <w:t xml:space="preserve"> </w:t>
      </w:r>
      <w:r>
        <w:rPr>
          <w:rFonts w:ascii="Times New Roman" w:hAnsi="Times New Roman" w:cs="Times New Roman"/>
          <w:sz w:val="24"/>
          <w:szCs w:val="24"/>
        </w:rPr>
        <w:t xml:space="preserve">menyimak informasi </w:t>
      </w:r>
      <w:r w:rsidR="00A2352A">
        <w:rPr>
          <w:rFonts w:ascii="Times New Roman" w:hAnsi="Times New Roman" w:cs="Times New Roman"/>
          <w:sz w:val="24"/>
          <w:szCs w:val="24"/>
        </w:rPr>
        <w:t xml:space="preserve">dan tugas </w:t>
      </w:r>
      <w:r>
        <w:rPr>
          <w:rFonts w:ascii="Times New Roman" w:hAnsi="Times New Roman" w:cs="Times New Roman"/>
          <w:sz w:val="24"/>
          <w:szCs w:val="24"/>
        </w:rPr>
        <w:t>menulis paragraf persuasif dengan media iklan</w:t>
      </w:r>
      <w:r>
        <w:rPr>
          <w:rFonts w:ascii="Times New Roman" w:hAnsi="Times New Roman" w:cs="Times New Roman"/>
          <w:sz w:val="24"/>
          <w:szCs w:val="24"/>
          <w:lang w:val="id-ID"/>
        </w:rPr>
        <w:t xml:space="preserve">, ada </w:t>
      </w:r>
      <w:r w:rsidR="002A2AA4">
        <w:rPr>
          <w:rFonts w:ascii="Times New Roman" w:hAnsi="Times New Roman" w:cs="Times New Roman"/>
          <w:sz w:val="24"/>
          <w:szCs w:val="24"/>
        </w:rPr>
        <w:t>26</w:t>
      </w:r>
      <w:r w:rsidRPr="00257445">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00A2352A">
        <w:rPr>
          <w:rFonts w:ascii="Times New Roman" w:hAnsi="Times New Roman" w:cs="Times New Roman"/>
          <w:sz w:val="24"/>
          <w:szCs w:val="24"/>
        </w:rPr>
        <w:t>86,67</w:t>
      </w:r>
      <w:r>
        <w:rPr>
          <w:rFonts w:ascii="Times New Roman" w:hAnsi="Times New Roman" w:cs="Times New Roman"/>
          <w:sz w:val="24"/>
          <w:szCs w:val="24"/>
          <w:lang w:val="id-ID"/>
        </w:rPr>
        <w:t xml:space="preserve">%) </w:t>
      </w:r>
      <w:r w:rsidRPr="00257445">
        <w:rPr>
          <w:rFonts w:ascii="Times New Roman" w:hAnsi="Times New Roman" w:cs="Times New Roman"/>
          <w:sz w:val="24"/>
          <w:szCs w:val="24"/>
          <w:lang w:val="id-ID"/>
        </w:rPr>
        <w:t>siswa yang aktif. Mereka antusias dalam mengikuti pelajaran d</w:t>
      </w:r>
      <w:r>
        <w:rPr>
          <w:rFonts w:ascii="Times New Roman" w:hAnsi="Times New Roman" w:cs="Times New Roman"/>
          <w:sz w:val="24"/>
          <w:szCs w:val="24"/>
          <w:lang w:val="id-ID"/>
        </w:rPr>
        <w:t>an tertarik dengan materi</w:t>
      </w:r>
      <w:r w:rsidRPr="00257445">
        <w:rPr>
          <w:rFonts w:ascii="Times New Roman" w:hAnsi="Times New Roman" w:cs="Times New Roman"/>
          <w:sz w:val="24"/>
          <w:szCs w:val="24"/>
          <w:lang w:val="id-ID"/>
        </w:rPr>
        <w:t xml:space="preserve"> </w:t>
      </w:r>
      <w:r>
        <w:rPr>
          <w:rFonts w:ascii="Times New Roman" w:hAnsi="Times New Roman" w:cs="Times New Roman"/>
          <w:sz w:val="24"/>
          <w:szCs w:val="24"/>
        </w:rPr>
        <w:t xml:space="preserve">paragraf persuasif dengan media iklan </w:t>
      </w:r>
      <w:r w:rsidRPr="00257445">
        <w:rPr>
          <w:rFonts w:ascii="Times New Roman" w:hAnsi="Times New Roman" w:cs="Times New Roman"/>
          <w:sz w:val="24"/>
          <w:szCs w:val="24"/>
          <w:lang w:val="id-ID"/>
        </w:rPr>
        <w:t>yang disam</w:t>
      </w:r>
      <w:r>
        <w:rPr>
          <w:rFonts w:ascii="Times New Roman" w:hAnsi="Times New Roman" w:cs="Times New Roman"/>
          <w:sz w:val="24"/>
          <w:szCs w:val="24"/>
          <w:lang w:val="id-ID"/>
        </w:rPr>
        <w:t xml:space="preserve">paikan guru. Sebaliknya,  ada </w:t>
      </w:r>
      <w:r w:rsidR="002A2AA4">
        <w:rPr>
          <w:rFonts w:ascii="Times New Roman" w:hAnsi="Times New Roman" w:cs="Times New Roman"/>
          <w:sz w:val="24"/>
          <w:szCs w:val="24"/>
        </w:rPr>
        <w:t>4</w:t>
      </w:r>
      <w:r w:rsidRPr="00257445">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002A2AA4">
        <w:rPr>
          <w:rFonts w:ascii="Times New Roman" w:hAnsi="Times New Roman" w:cs="Times New Roman"/>
          <w:sz w:val="24"/>
          <w:szCs w:val="24"/>
        </w:rPr>
        <w:t>13,33</w:t>
      </w:r>
      <w:r>
        <w:rPr>
          <w:rFonts w:ascii="Times New Roman" w:hAnsi="Times New Roman" w:cs="Times New Roman"/>
          <w:sz w:val="24"/>
          <w:szCs w:val="24"/>
          <w:lang w:val="id-ID"/>
        </w:rPr>
        <w:t xml:space="preserve">%) </w:t>
      </w:r>
      <w:r w:rsidR="002A2AA4">
        <w:rPr>
          <w:rFonts w:ascii="Times New Roman" w:hAnsi="Times New Roman" w:cs="Times New Roman"/>
          <w:sz w:val="24"/>
          <w:szCs w:val="24"/>
          <w:lang w:val="id-ID"/>
        </w:rPr>
        <w:t xml:space="preserve">siswa yang tidak </w:t>
      </w:r>
      <w:r w:rsidRPr="00257445">
        <w:rPr>
          <w:rFonts w:ascii="Times New Roman" w:hAnsi="Times New Roman" w:cs="Times New Roman"/>
          <w:sz w:val="24"/>
          <w:szCs w:val="24"/>
          <w:lang w:val="id-ID"/>
        </w:rPr>
        <w:t xml:space="preserve">aktif. Mereka </w:t>
      </w:r>
      <w:r w:rsidR="002A2AA4">
        <w:rPr>
          <w:rFonts w:ascii="Times New Roman" w:hAnsi="Times New Roman" w:cs="Times New Roman"/>
          <w:sz w:val="24"/>
          <w:szCs w:val="24"/>
        </w:rPr>
        <w:t>tidak berpartisipasi aktif karena menghayal.</w:t>
      </w:r>
    </w:p>
    <w:p w:rsidR="002D2E74" w:rsidRDefault="002D2E74" w:rsidP="002D2E74">
      <w:pPr>
        <w:spacing w:after="0" w:line="480" w:lineRule="auto"/>
        <w:ind w:firstLine="720"/>
        <w:jc w:val="both"/>
        <w:rPr>
          <w:rFonts w:ascii="Times New Roman" w:hAnsi="Times New Roman" w:cs="Times New Roman"/>
          <w:sz w:val="24"/>
          <w:szCs w:val="24"/>
          <w:lang w:val="id-ID"/>
        </w:rPr>
      </w:pPr>
      <w:r w:rsidRPr="00F91BA6">
        <w:rPr>
          <w:rFonts w:ascii="Times New Roman" w:hAnsi="Times New Roman" w:cs="Times New Roman"/>
          <w:sz w:val="24"/>
          <w:szCs w:val="24"/>
          <w:lang w:val="id-ID"/>
        </w:rPr>
        <w:t>Pada kegiatan siswa</w:t>
      </w:r>
      <w:r w:rsidRPr="000879F9">
        <w:rPr>
          <w:rFonts w:ascii="Times New Roman" w:hAnsi="Times New Roman" w:cs="Times New Roman"/>
          <w:sz w:val="24"/>
          <w:szCs w:val="24"/>
        </w:rPr>
        <w:t xml:space="preserve"> </w:t>
      </w:r>
      <w:r>
        <w:rPr>
          <w:rFonts w:ascii="Times New Roman" w:hAnsi="Times New Roman" w:cs="Times New Roman"/>
          <w:sz w:val="24"/>
          <w:szCs w:val="24"/>
        </w:rPr>
        <w:t>memperhatikan dan merespon dengan antusias (bertanya, menanggapi, dan membuat catatan)</w:t>
      </w:r>
      <w:r>
        <w:rPr>
          <w:rFonts w:ascii="Times New Roman" w:hAnsi="Times New Roman" w:cs="Times New Roman"/>
          <w:sz w:val="24"/>
          <w:szCs w:val="24"/>
          <w:lang w:val="id-ID"/>
        </w:rPr>
        <w:t xml:space="preserve">, ada </w:t>
      </w:r>
      <w:r w:rsidR="002A2AA4">
        <w:rPr>
          <w:rFonts w:ascii="Times New Roman" w:hAnsi="Times New Roman" w:cs="Times New Roman"/>
          <w:sz w:val="24"/>
          <w:szCs w:val="24"/>
        </w:rPr>
        <w:t>27</w:t>
      </w:r>
      <w:r w:rsidR="002A2AA4">
        <w:rPr>
          <w:rFonts w:ascii="Times New Roman" w:hAnsi="Times New Roman" w:cs="Times New Roman"/>
          <w:sz w:val="24"/>
          <w:szCs w:val="24"/>
          <w:lang w:val="id-ID"/>
        </w:rPr>
        <w:t xml:space="preserve"> (</w:t>
      </w:r>
      <w:r w:rsidR="002A2AA4">
        <w:rPr>
          <w:rFonts w:ascii="Times New Roman" w:hAnsi="Times New Roman" w:cs="Times New Roman"/>
          <w:sz w:val="24"/>
          <w:szCs w:val="24"/>
        </w:rPr>
        <w:t>90</w:t>
      </w:r>
      <w:r w:rsidRPr="00F91BA6">
        <w:rPr>
          <w:rFonts w:ascii="Times New Roman" w:hAnsi="Times New Roman" w:cs="Times New Roman"/>
          <w:sz w:val="24"/>
          <w:szCs w:val="24"/>
          <w:lang w:val="id-ID"/>
        </w:rPr>
        <w:t>%) siswa yang aktif. Mereka</w:t>
      </w:r>
      <w:r>
        <w:rPr>
          <w:rFonts w:ascii="Times New Roman" w:hAnsi="Times New Roman" w:cs="Times New Roman"/>
          <w:sz w:val="24"/>
          <w:szCs w:val="24"/>
        </w:rPr>
        <w:t xml:space="preserve"> membuat catatan sesuai dengan yang dijelaskan oleh guru, ada pula yang bertanya dan menanggapi pembelajaran</w:t>
      </w:r>
      <w:r w:rsidR="002A2AA4">
        <w:rPr>
          <w:rFonts w:ascii="Times New Roman" w:hAnsi="Times New Roman" w:cs="Times New Roman"/>
          <w:sz w:val="24"/>
          <w:szCs w:val="24"/>
          <w:lang w:val="id-ID"/>
        </w:rPr>
        <w:t xml:space="preserve">. Sebaliknya, ada </w:t>
      </w:r>
      <w:r w:rsidR="002A2AA4">
        <w:rPr>
          <w:rFonts w:ascii="Times New Roman" w:hAnsi="Times New Roman" w:cs="Times New Roman"/>
          <w:sz w:val="24"/>
          <w:szCs w:val="24"/>
        </w:rPr>
        <w:t>3</w:t>
      </w:r>
      <w:r w:rsidR="002A2AA4">
        <w:rPr>
          <w:rFonts w:ascii="Times New Roman" w:hAnsi="Times New Roman" w:cs="Times New Roman"/>
          <w:sz w:val="24"/>
          <w:szCs w:val="24"/>
          <w:lang w:val="id-ID"/>
        </w:rPr>
        <w:t xml:space="preserve"> (</w:t>
      </w:r>
      <w:r w:rsidR="002A2AA4">
        <w:rPr>
          <w:rFonts w:ascii="Times New Roman" w:hAnsi="Times New Roman" w:cs="Times New Roman"/>
          <w:sz w:val="24"/>
          <w:szCs w:val="24"/>
        </w:rPr>
        <w:t>10</w:t>
      </w:r>
      <w:r w:rsidRPr="00F91BA6">
        <w:rPr>
          <w:rFonts w:ascii="Times New Roman" w:hAnsi="Times New Roman" w:cs="Times New Roman"/>
          <w:sz w:val="24"/>
          <w:szCs w:val="24"/>
          <w:lang w:val="id-ID"/>
        </w:rPr>
        <w:t>%) siswa yang tidak aktif</w:t>
      </w:r>
      <w:r w:rsidR="00B53997">
        <w:rPr>
          <w:rFonts w:ascii="Times New Roman" w:hAnsi="Times New Roman" w:cs="Times New Roman"/>
          <w:sz w:val="24"/>
          <w:szCs w:val="24"/>
        </w:rPr>
        <w:t>, mereka tidak membuat catatan dan tidak menanggapi pembelajaran</w:t>
      </w:r>
      <w:r w:rsidRPr="00F91BA6">
        <w:rPr>
          <w:rFonts w:ascii="Times New Roman" w:hAnsi="Times New Roman" w:cs="Times New Roman"/>
          <w:sz w:val="24"/>
          <w:szCs w:val="24"/>
          <w:lang w:val="id-ID"/>
        </w:rPr>
        <w:t>.</w:t>
      </w:r>
    </w:p>
    <w:p w:rsidR="00084951" w:rsidRDefault="00084951" w:rsidP="00084951">
      <w:pPr>
        <w:spacing w:after="0" w:line="480" w:lineRule="auto"/>
        <w:ind w:firstLine="720"/>
        <w:jc w:val="both"/>
        <w:rPr>
          <w:rFonts w:ascii="Times New Roman" w:hAnsi="Times New Roman" w:cs="Times New Roman"/>
          <w:sz w:val="24"/>
          <w:szCs w:val="24"/>
        </w:rPr>
      </w:pPr>
      <w:r w:rsidRPr="00F91BA6">
        <w:rPr>
          <w:rFonts w:ascii="Times New Roman" w:hAnsi="Times New Roman" w:cs="Times New Roman"/>
          <w:sz w:val="24"/>
          <w:szCs w:val="24"/>
          <w:lang w:val="id-ID"/>
        </w:rPr>
        <w:t>Pada kegiatan siswa</w:t>
      </w:r>
      <w:r>
        <w:rPr>
          <w:rFonts w:ascii="Times New Roman" w:hAnsi="Times New Roman" w:cs="Times New Roman"/>
          <w:sz w:val="24"/>
          <w:szCs w:val="24"/>
        </w:rPr>
        <w:t xml:space="preserve"> </w:t>
      </w:r>
      <w:r w:rsidRPr="00D9084F">
        <w:rPr>
          <w:rFonts w:ascii="Times New Roman" w:hAnsi="Times New Roman" w:cs="Times New Roman"/>
          <w:sz w:val="24"/>
          <w:szCs w:val="24"/>
        </w:rPr>
        <w:t>menulis paragraf persuasif b</w:t>
      </w:r>
      <w:r>
        <w:rPr>
          <w:rFonts w:ascii="Times New Roman" w:hAnsi="Times New Roman" w:cs="Times New Roman"/>
          <w:sz w:val="24"/>
          <w:szCs w:val="24"/>
        </w:rPr>
        <w:t>erdasarkan iklan yang dibagikan</w:t>
      </w:r>
      <w:r>
        <w:rPr>
          <w:rFonts w:ascii="Times New Roman" w:hAnsi="Times New Roman" w:cs="Times New Roman"/>
          <w:sz w:val="24"/>
          <w:szCs w:val="24"/>
          <w:lang w:val="id-ID"/>
        </w:rPr>
        <w:t>,</w:t>
      </w:r>
      <w:r>
        <w:rPr>
          <w:rFonts w:ascii="Times New Roman" w:hAnsi="Times New Roman" w:cs="Times New Roman"/>
          <w:sz w:val="24"/>
          <w:szCs w:val="24"/>
        </w:rPr>
        <w:t xml:space="preserve"> siswa yang berjumlah 30 orang</w:t>
      </w:r>
      <w:r>
        <w:rPr>
          <w:rFonts w:ascii="Times New Roman" w:hAnsi="Times New Roman" w:cs="Times New Roman"/>
          <w:sz w:val="24"/>
          <w:szCs w:val="24"/>
          <w:lang w:val="id-ID"/>
        </w:rPr>
        <w:t xml:space="preserve"> (</w:t>
      </w:r>
      <w:r>
        <w:rPr>
          <w:rFonts w:ascii="Times New Roman" w:hAnsi="Times New Roman" w:cs="Times New Roman"/>
          <w:sz w:val="24"/>
          <w:szCs w:val="24"/>
        </w:rPr>
        <w:t>100</w:t>
      </w:r>
      <w:r w:rsidRPr="00F91BA6">
        <w:rPr>
          <w:rFonts w:ascii="Times New Roman" w:hAnsi="Times New Roman" w:cs="Times New Roman"/>
          <w:sz w:val="24"/>
          <w:szCs w:val="24"/>
          <w:lang w:val="id-ID"/>
        </w:rPr>
        <w:t xml:space="preserve">%) </w:t>
      </w:r>
      <w:r>
        <w:rPr>
          <w:rFonts w:ascii="Times New Roman" w:hAnsi="Times New Roman" w:cs="Times New Roman"/>
          <w:sz w:val="24"/>
          <w:szCs w:val="24"/>
        </w:rPr>
        <w:t>semuanya</w:t>
      </w:r>
      <w:r w:rsidRPr="00F91BA6">
        <w:rPr>
          <w:rFonts w:ascii="Times New Roman" w:hAnsi="Times New Roman" w:cs="Times New Roman"/>
          <w:sz w:val="24"/>
          <w:szCs w:val="24"/>
          <w:lang w:val="id-ID"/>
        </w:rPr>
        <w:t xml:space="preserve"> aktif. </w:t>
      </w:r>
      <w:r>
        <w:rPr>
          <w:rFonts w:ascii="Times New Roman" w:hAnsi="Times New Roman" w:cs="Times New Roman"/>
          <w:sz w:val="24"/>
          <w:szCs w:val="24"/>
        </w:rPr>
        <w:t>Mereka serius mengerjakan tugasnya masing-masing menulis paragraf persuasif berdasarkan iklan yang dibagikan.</w:t>
      </w:r>
    </w:p>
    <w:p w:rsidR="002D2E74" w:rsidRPr="00366E17" w:rsidRDefault="002D2E74" w:rsidP="002D2E74">
      <w:pPr>
        <w:spacing w:after="0" w:line="480" w:lineRule="auto"/>
        <w:ind w:firstLine="720"/>
        <w:jc w:val="both"/>
        <w:rPr>
          <w:rFonts w:ascii="Times New Roman" w:hAnsi="Times New Roman" w:cs="Times New Roman"/>
          <w:sz w:val="24"/>
          <w:szCs w:val="24"/>
        </w:rPr>
      </w:pPr>
      <w:r w:rsidRPr="00F91BA6">
        <w:rPr>
          <w:rFonts w:ascii="Times New Roman" w:hAnsi="Times New Roman" w:cs="Times New Roman"/>
          <w:sz w:val="24"/>
          <w:szCs w:val="24"/>
          <w:lang w:val="id-ID"/>
        </w:rPr>
        <w:t>Pada kegiatan siswa</w:t>
      </w:r>
      <w:r>
        <w:rPr>
          <w:rFonts w:ascii="Times New Roman" w:hAnsi="Times New Roman" w:cs="Times New Roman"/>
          <w:sz w:val="24"/>
          <w:szCs w:val="24"/>
        </w:rPr>
        <w:t xml:space="preserve"> merespon positif terhadap pembelajaran dengan memanfaatkan media iklan</w:t>
      </w:r>
      <w:r w:rsidRPr="00F91BA6">
        <w:rPr>
          <w:rFonts w:ascii="Times New Roman" w:hAnsi="Times New Roman" w:cs="Times New Roman"/>
          <w:sz w:val="24"/>
          <w:szCs w:val="24"/>
          <w:lang w:val="id-ID"/>
        </w:rPr>
        <w:t xml:space="preserve">, ada </w:t>
      </w:r>
      <w:r w:rsidR="00B53997">
        <w:rPr>
          <w:rFonts w:ascii="Times New Roman" w:hAnsi="Times New Roman" w:cs="Times New Roman"/>
          <w:sz w:val="24"/>
          <w:szCs w:val="24"/>
        </w:rPr>
        <w:t>28</w:t>
      </w:r>
      <w:r>
        <w:rPr>
          <w:rFonts w:ascii="Times New Roman" w:hAnsi="Times New Roman" w:cs="Times New Roman"/>
          <w:sz w:val="24"/>
          <w:szCs w:val="24"/>
          <w:lang w:val="id-ID"/>
        </w:rPr>
        <w:t xml:space="preserve"> (</w:t>
      </w:r>
      <w:r w:rsidR="00B53997">
        <w:rPr>
          <w:rFonts w:ascii="Times New Roman" w:hAnsi="Times New Roman" w:cs="Times New Roman"/>
          <w:sz w:val="24"/>
          <w:szCs w:val="24"/>
        </w:rPr>
        <w:t>9</w:t>
      </w:r>
      <w:r>
        <w:rPr>
          <w:rFonts w:ascii="Times New Roman" w:hAnsi="Times New Roman" w:cs="Times New Roman"/>
          <w:sz w:val="24"/>
          <w:szCs w:val="24"/>
        </w:rPr>
        <w:t>3</w:t>
      </w:r>
      <w:r>
        <w:rPr>
          <w:rFonts w:ascii="Times New Roman" w:hAnsi="Times New Roman" w:cs="Times New Roman"/>
          <w:sz w:val="24"/>
          <w:szCs w:val="24"/>
          <w:lang w:val="id-ID"/>
        </w:rPr>
        <w:t>,</w:t>
      </w:r>
      <w:r>
        <w:rPr>
          <w:rFonts w:ascii="Times New Roman" w:hAnsi="Times New Roman" w:cs="Times New Roman"/>
          <w:sz w:val="24"/>
          <w:szCs w:val="24"/>
        </w:rPr>
        <w:t>33</w:t>
      </w:r>
      <w:r w:rsidRPr="00F91BA6">
        <w:rPr>
          <w:rFonts w:ascii="Times New Roman" w:hAnsi="Times New Roman" w:cs="Times New Roman"/>
          <w:sz w:val="24"/>
          <w:szCs w:val="24"/>
          <w:lang w:val="id-ID"/>
        </w:rPr>
        <w:t xml:space="preserve">%) siswa yang aktif. </w:t>
      </w:r>
      <w:r>
        <w:rPr>
          <w:rFonts w:ascii="Times New Roman" w:hAnsi="Times New Roman" w:cs="Times New Roman"/>
          <w:sz w:val="24"/>
          <w:szCs w:val="24"/>
          <w:lang w:val="id-ID"/>
        </w:rPr>
        <w:t>S</w:t>
      </w:r>
      <w:r w:rsidRPr="00F91BA6">
        <w:rPr>
          <w:rFonts w:ascii="Times New Roman" w:hAnsi="Times New Roman" w:cs="Times New Roman"/>
          <w:sz w:val="24"/>
          <w:szCs w:val="24"/>
          <w:lang w:val="id-ID"/>
        </w:rPr>
        <w:t xml:space="preserve">iswa yang aktif </w:t>
      </w:r>
      <w:r w:rsidRPr="00F91BA6">
        <w:rPr>
          <w:rFonts w:ascii="Times New Roman" w:hAnsi="Times New Roman" w:cs="Times New Roman"/>
          <w:sz w:val="24"/>
          <w:szCs w:val="24"/>
          <w:lang w:val="id-ID"/>
        </w:rPr>
        <w:lastRenderedPageBreak/>
        <w:t xml:space="preserve">ini adalah  mereka yang memerhatikan pelajaran dengan baik dan memahami </w:t>
      </w:r>
      <w:r>
        <w:rPr>
          <w:rFonts w:ascii="Times New Roman" w:hAnsi="Times New Roman" w:cs="Times New Roman"/>
          <w:sz w:val="24"/>
          <w:szCs w:val="24"/>
        </w:rPr>
        <w:t>pembelajaran</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F91BA6">
        <w:rPr>
          <w:rFonts w:ascii="Times New Roman" w:hAnsi="Times New Roman" w:cs="Times New Roman"/>
          <w:sz w:val="24"/>
          <w:szCs w:val="24"/>
          <w:lang w:val="id-ID"/>
        </w:rPr>
        <w:t>Adapun siswa yang tidak aktif</w:t>
      </w:r>
      <w:r w:rsidR="00B53997">
        <w:rPr>
          <w:rFonts w:ascii="Times New Roman" w:hAnsi="Times New Roman" w:cs="Times New Roman"/>
          <w:sz w:val="24"/>
          <w:szCs w:val="24"/>
          <w:lang w:val="id-ID"/>
        </w:rPr>
        <w:t xml:space="preserve"> sebanyak </w:t>
      </w:r>
      <w:r w:rsidR="00B53997">
        <w:rPr>
          <w:rFonts w:ascii="Times New Roman" w:hAnsi="Times New Roman" w:cs="Times New Roman"/>
          <w:sz w:val="24"/>
          <w:szCs w:val="24"/>
        </w:rPr>
        <w:t>2</w:t>
      </w:r>
      <w:r>
        <w:rPr>
          <w:rFonts w:ascii="Times New Roman" w:hAnsi="Times New Roman" w:cs="Times New Roman"/>
          <w:sz w:val="24"/>
          <w:szCs w:val="24"/>
          <w:lang w:val="id-ID"/>
        </w:rPr>
        <w:t xml:space="preserve"> (</w:t>
      </w:r>
      <w:r>
        <w:rPr>
          <w:rFonts w:ascii="Times New Roman" w:hAnsi="Times New Roman" w:cs="Times New Roman"/>
          <w:sz w:val="24"/>
          <w:szCs w:val="24"/>
        </w:rPr>
        <w:t>6</w:t>
      </w:r>
      <w:r>
        <w:rPr>
          <w:rFonts w:ascii="Times New Roman" w:hAnsi="Times New Roman" w:cs="Times New Roman"/>
          <w:sz w:val="24"/>
          <w:szCs w:val="24"/>
          <w:lang w:val="id-ID"/>
        </w:rPr>
        <w:t>,</w:t>
      </w:r>
      <w:r w:rsidR="00B53997">
        <w:rPr>
          <w:rFonts w:ascii="Times New Roman" w:hAnsi="Times New Roman" w:cs="Times New Roman"/>
          <w:sz w:val="24"/>
          <w:szCs w:val="24"/>
        </w:rPr>
        <w:t>67</w:t>
      </w:r>
      <w:r w:rsidRPr="00F91BA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orang. Mereka tidak </w:t>
      </w:r>
      <w:r>
        <w:rPr>
          <w:rFonts w:ascii="Times New Roman" w:hAnsi="Times New Roman" w:cs="Times New Roman"/>
          <w:sz w:val="24"/>
          <w:szCs w:val="24"/>
        </w:rPr>
        <w:t>serius dalam menerima pembelaj</w:t>
      </w:r>
      <w:r w:rsidR="00B53997">
        <w:rPr>
          <w:rFonts w:ascii="Times New Roman" w:hAnsi="Times New Roman" w:cs="Times New Roman"/>
          <w:sz w:val="24"/>
          <w:szCs w:val="24"/>
        </w:rPr>
        <w:t>aran</w:t>
      </w:r>
      <w:r>
        <w:rPr>
          <w:rFonts w:ascii="Times New Roman" w:hAnsi="Times New Roman" w:cs="Times New Roman"/>
          <w:sz w:val="24"/>
          <w:szCs w:val="24"/>
        </w:rPr>
        <w:t>.</w:t>
      </w:r>
    </w:p>
    <w:p w:rsidR="002D2E74" w:rsidRPr="001343E6" w:rsidRDefault="002D2E74" w:rsidP="002D2E74">
      <w:pPr>
        <w:spacing w:after="0" w:line="480" w:lineRule="auto"/>
        <w:ind w:firstLine="720"/>
        <w:jc w:val="both"/>
        <w:rPr>
          <w:rFonts w:ascii="Times New Roman" w:hAnsi="Times New Roman" w:cs="Times New Roman"/>
          <w:sz w:val="24"/>
          <w:szCs w:val="24"/>
        </w:rPr>
      </w:pPr>
      <w:r w:rsidRPr="00F91BA6">
        <w:rPr>
          <w:rFonts w:ascii="Times New Roman" w:hAnsi="Times New Roman" w:cs="Times New Roman"/>
          <w:sz w:val="24"/>
          <w:szCs w:val="24"/>
          <w:lang w:val="id-ID"/>
        </w:rPr>
        <w:t>Pada kegiatan siswa</w:t>
      </w:r>
      <w:r w:rsidRPr="0022301C">
        <w:rPr>
          <w:rFonts w:ascii="Times New Roman" w:hAnsi="Times New Roman" w:cs="Times New Roman"/>
          <w:sz w:val="24"/>
          <w:szCs w:val="24"/>
        </w:rPr>
        <w:t xml:space="preserve"> </w:t>
      </w:r>
      <w:r>
        <w:rPr>
          <w:rFonts w:ascii="Times New Roman" w:hAnsi="Times New Roman" w:cs="Times New Roman"/>
          <w:sz w:val="24"/>
          <w:szCs w:val="24"/>
        </w:rPr>
        <w:t>menyimpulkan materi pembelajaran</w:t>
      </w:r>
      <w:r w:rsidRPr="00F91BA6">
        <w:rPr>
          <w:rFonts w:ascii="Times New Roman" w:hAnsi="Times New Roman" w:cs="Times New Roman"/>
          <w:sz w:val="24"/>
          <w:szCs w:val="24"/>
          <w:lang w:val="id-ID"/>
        </w:rPr>
        <w:t xml:space="preserve">, </w:t>
      </w:r>
      <w:r w:rsidR="00401757">
        <w:rPr>
          <w:rFonts w:ascii="Times New Roman" w:hAnsi="Times New Roman" w:cs="Times New Roman"/>
          <w:sz w:val="24"/>
          <w:szCs w:val="24"/>
          <w:lang w:val="id-ID"/>
        </w:rPr>
        <w:t xml:space="preserve">ada </w:t>
      </w:r>
      <w:r>
        <w:rPr>
          <w:rFonts w:ascii="Times New Roman" w:hAnsi="Times New Roman" w:cs="Times New Roman"/>
          <w:sz w:val="24"/>
          <w:szCs w:val="24"/>
        </w:rPr>
        <w:t>2</w:t>
      </w:r>
      <w:r w:rsidR="00401757">
        <w:rPr>
          <w:rFonts w:ascii="Times New Roman" w:hAnsi="Times New Roman" w:cs="Times New Roman"/>
          <w:sz w:val="24"/>
          <w:szCs w:val="24"/>
        </w:rPr>
        <w:t>5</w:t>
      </w:r>
      <w:r>
        <w:rPr>
          <w:rFonts w:ascii="Times New Roman" w:hAnsi="Times New Roman" w:cs="Times New Roman"/>
          <w:sz w:val="24"/>
          <w:szCs w:val="24"/>
          <w:lang w:val="id-ID"/>
        </w:rPr>
        <w:t xml:space="preserve"> (</w:t>
      </w:r>
      <w:r w:rsidR="00401757">
        <w:rPr>
          <w:rFonts w:ascii="Times New Roman" w:hAnsi="Times New Roman" w:cs="Times New Roman"/>
          <w:sz w:val="24"/>
          <w:szCs w:val="24"/>
        </w:rPr>
        <w:t>83,33</w:t>
      </w:r>
      <w:r w:rsidRPr="00F91BA6">
        <w:rPr>
          <w:rFonts w:ascii="Times New Roman" w:hAnsi="Times New Roman" w:cs="Times New Roman"/>
          <w:sz w:val="24"/>
          <w:szCs w:val="24"/>
          <w:lang w:val="id-ID"/>
        </w:rPr>
        <w:t xml:space="preserve">%) </w:t>
      </w:r>
      <w:r>
        <w:rPr>
          <w:rFonts w:ascii="Times New Roman" w:hAnsi="Times New Roman" w:cs="Times New Roman"/>
          <w:sz w:val="24"/>
          <w:szCs w:val="24"/>
          <w:lang w:val="id-ID"/>
        </w:rPr>
        <w:t>siswa yang aktif. M</w:t>
      </w:r>
      <w:r w:rsidRPr="00F91BA6">
        <w:rPr>
          <w:rFonts w:ascii="Times New Roman" w:hAnsi="Times New Roman" w:cs="Times New Roman"/>
          <w:sz w:val="24"/>
          <w:szCs w:val="24"/>
          <w:lang w:val="id-ID"/>
        </w:rPr>
        <w:t xml:space="preserve">ereka </w:t>
      </w:r>
      <w:r>
        <w:rPr>
          <w:rFonts w:ascii="Times New Roman" w:hAnsi="Times New Roman" w:cs="Times New Roman"/>
          <w:sz w:val="24"/>
          <w:szCs w:val="24"/>
        </w:rPr>
        <w:t>memahami materi tentang paragraf persuasif sejak awal dan berani mengungkapkan gagasannya</w:t>
      </w:r>
      <w:r>
        <w:rPr>
          <w:rFonts w:ascii="Times New Roman" w:hAnsi="Times New Roman" w:cs="Times New Roman"/>
          <w:sz w:val="24"/>
          <w:szCs w:val="24"/>
          <w:lang w:val="id-ID"/>
        </w:rPr>
        <w:t>. S</w:t>
      </w:r>
      <w:r w:rsidRPr="00F91BA6">
        <w:rPr>
          <w:rFonts w:ascii="Times New Roman" w:hAnsi="Times New Roman" w:cs="Times New Roman"/>
          <w:sz w:val="24"/>
          <w:szCs w:val="24"/>
          <w:lang w:val="id-ID"/>
        </w:rPr>
        <w:t>eb</w:t>
      </w:r>
      <w:r>
        <w:rPr>
          <w:rFonts w:ascii="Times New Roman" w:hAnsi="Times New Roman" w:cs="Times New Roman"/>
          <w:sz w:val="24"/>
          <w:szCs w:val="24"/>
          <w:lang w:val="id-ID"/>
        </w:rPr>
        <w:t>a</w:t>
      </w:r>
      <w:r w:rsidRPr="00F91BA6">
        <w:rPr>
          <w:rFonts w:ascii="Times New Roman" w:hAnsi="Times New Roman" w:cs="Times New Roman"/>
          <w:sz w:val="24"/>
          <w:szCs w:val="24"/>
          <w:lang w:val="id-ID"/>
        </w:rPr>
        <w:t xml:space="preserve">nyak </w:t>
      </w:r>
      <w:r w:rsidR="00401757">
        <w:rPr>
          <w:rFonts w:ascii="Times New Roman" w:hAnsi="Times New Roman" w:cs="Times New Roman"/>
          <w:sz w:val="24"/>
          <w:szCs w:val="24"/>
        </w:rPr>
        <w:t>5</w:t>
      </w:r>
      <w:r>
        <w:rPr>
          <w:rFonts w:ascii="Times New Roman" w:hAnsi="Times New Roman" w:cs="Times New Roman"/>
          <w:sz w:val="24"/>
          <w:szCs w:val="24"/>
          <w:lang w:val="id-ID"/>
        </w:rPr>
        <w:t xml:space="preserve"> (</w:t>
      </w:r>
      <w:r w:rsidR="00401757">
        <w:rPr>
          <w:rFonts w:ascii="Times New Roman" w:hAnsi="Times New Roman" w:cs="Times New Roman"/>
          <w:sz w:val="24"/>
          <w:szCs w:val="24"/>
        </w:rPr>
        <w:t>16,67</w:t>
      </w:r>
      <w:r w:rsidRPr="00F91BA6">
        <w:rPr>
          <w:rFonts w:ascii="Times New Roman" w:hAnsi="Times New Roman" w:cs="Times New Roman"/>
          <w:sz w:val="24"/>
          <w:szCs w:val="24"/>
          <w:lang w:val="id-ID"/>
        </w:rPr>
        <w:t>%) siswa tidak akti</w:t>
      </w:r>
      <w:r>
        <w:rPr>
          <w:rFonts w:ascii="Times New Roman" w:hAnsi="Times New Roman" w:cs="Times New Roman"/>
          <w:sz w:val="24"/>
          <w:szCs w:val="24"/>
          <w:lang w:val="id-ID"/>
        </w:rPr>
        <w:t xml:space="preserve">f karena mereka </w:t>
      </w:r>
      <w:r w:rsidR="001343E6">
        <w:rPr>
          <w:rFonts w:ascii="Times New Roman" w:hAnsi="Times New Roman" w:cs="Times New Roman"/>
          <w:sz w:val="24"/>
          <w:szCs w:val="24"/>
        </w:rPr>
        <w:t>tidak memiliki gagasan untuk disampaikan.</w:t>
      </w:r>
    </w:p>
    <w:p w:rsidR="003F0806" w:rsidRPr="000224FE" w:rsidRDefault="002D2E74" w:rsidP="000224FE">
      <w:pPr>
        <w:spacing w:after="0" w:line="480" w:lineRule="auto"/>
        <w:ind w:firstLine="720"/>
        <w:jc w:val="both"/>
        <w:rPr>
          <w:rFonts w:ascii="Times New Roman" w:hAnsi="Times New Roman" w:cs="Times New Roman"/>
          <w:sz w:val="24"/>
          <w:szCs w:val="24"/>
          <w:lang w:val="id-ID"/>
        </w:rPr>
      </w:pPr>
      <w:r w:rsidRPr="00715C4A">
        <w:rPr>
          <w:rFonts w:ascii="Times New Roman" w:hAnsi="Times New Roman" w:cs="Times New Roman"/>
          <w:sz w:val="24"/>
          <w:szCs w:val="24"/>
          <w:lang w:val="id-ID"/>
        </w:rPr>
        <w:t>Berdasarkan pemaparan tersebut,</w:t>
      </w:r>
      <w:r>
        <w:rPr>
          <w:rFonts w:ascii="Times New Roman" w:hAnsi="Times New Roman" w:cs="Times New Roman"/>
          <w:sz w:val="24"/>
          <w:szCs w:val="24"/>
          <w:lang w:val="id-ID"/>
        </w:rPr>
        <w:t xml:space="preserve"> keaktifan siswa berpartisi</w:t>
      </w:r>
      <w:r>
        <w:rPr>
          <w:rFonts w:ascii="Times New Roman" w:hAnsi="Times New Roman" w:cs="Times New Roman"/>
          <w:sz w:val="24"/>
          <w:szCs w:val="24"/>
        </w:rPr>
        <w:t>pasi</w:t>
      </w:r>
      <w:r>
        <w:rPr>
          <w:rFonts w:ascii="Times New Roman" w:hAnsi="Times New Roman" w:cs="Times New Roman"/>
          <w:sz w:val="24"/>
          <w:szCs w:val="24"/>
          <w:lang w:val="id-ID"/>
        </w:rPr>
        <w:t xml:space="preserve"> dalam pembelajaran menulis p</w:t>
      </w:r>
      <w:r>
        <w:rPr>
          <w:rFonts w:ascii="Times New Roman" w:hAnsi="Times New Roman" w:cs="Times New Roman"/>
          <w:sz w:val="24"/>
          <w:szCs w:val="24"/>
        </w:rPr>
        <w:t>aragraf persuasif</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melalui media </w:t>
      </w:r>
      <w:r w:rsidRPr="002A2F8C">
        <w:rPr>
          <w:rFonts w:ascii="Times New Roman" w:hAnsi="Times New Roman" w:cs="Times New Roman"/>
          <w:sz w:val="24"/>
          <w:szCs w:val="24"/>
        </w:rPr>
        <w:t>iklan</w:t>
      </w:r>
      <w:r w:rsidR="00084951">
        <w:rPr>
          <w:rFonts w:ascii="Times New Roman" w:hAnsi="Times New Roman" w:cs="Times New Roman"/>
          <w:sz w:val="24"/>
          <w:szCs w:val="24"/>
          <w:lang w:val="id-ID"/>
        </w:rPr>
        <w:t xml:space="preserve"> pada</w:t>
      </w:r>
      <w:r w:rsidR="00084951">
        <w:rPr>
          <w:rFonts w:ascii="Times New Roman" w:hAnsi="Times New Roman" w:cs="Times New Roman"/>
          <w:sz w:val="24"/>
          <w:szCs w:val="24"/>
        </w:rPr>
        <w:t xml:space="preserve"> </w:t>
      </w:r>
      <w:r>
        <w:rPr>
          <w:rFonts w:ascii="Times New Roman" w:hAnsi="Times New Roman" w:cs="Times New Roman"/>
          <w:sz w:val="24"/>
          <w:szCs w:val="24"/>
          <w:lang w:val="id-ID"/>
        </w:rPr>
        <w:t>siklus I</w:t>
      </w:r>
      <w:r w:rsidR="00EC5574">
        <w:rPr>
          <w:rFonts w:ascii="Times New Roman" w:hAnsi="Times New Roman" w:cs="Times New Roman"/>
          <w:sz w:val="24"/>
          <w:szCs w:val="24"/>
        </w:rPr>
        <w:t>I</w:t>
      </w:r>
      <w:r w:rsidR="00D67C21">
        <w:rPr>
          <w:rFonts w:ascii="Times New Roman" w:hAnsi="Times New Roman" w:cs="Times New Roman"/>
          <w:sz w:val="24"/>
          <w:szCs w:val="24"/>
        </w:rPr>
        <w:t xml:space="preserve"> </w:t>
      </w:r>
      <w:r w:rsidR="00EC5574">
        <w:rPr>
          <w:rFonts w:ascii="Times New Roman" w:hAnsi="Times New Roman" w:cs="Times New Roman"/>
          <w:sz w:val="24"/>
          <w:szCs w:val="24"/>
          <w:lang w:val="id-ID"/>
        </w:rPr>
        <w:t xml:space="preserve">mencapai </w:t>
      </w:r>
      <w:r w:rsidR="00EC5574">
        <w:rPr>
          <w:rFonts w:ascii="Times New Roman" w:hAnsi="Times New Roman" w:cs="Times New Roman"/>
          <w:sz w:val="24"/>
          <w:szCs w:val="24"/>
        </w:rPr>
        <w:t>8</w:t>
      </w:r>
      <w:r w:rsidR="002A2F8C">
        <w:rPr>
          <w:rFonts w:ascii="Times New Roman" w:hAnsi="Times New Roman" w:cs="Times New Roman"/>
          <w:sz w:val="24"/>
          <w:szCs w:val="24"/>
        </w:rPr>
        <w:t>7</w:t>
      </w:r>
      <w:r>
        <w:rPr>
          <w:rFonts w:ascii="Times New Roman" w:hAnsi="Times New Roman" w:cs="Times New Roman"/>
          <w:sz w:val="24"/>
          <w:szCs w:val="24"/>
          <w:lang w:val="id-ID"/>
        </w:rPr>
        <w:t>,</w:t>
      </w:r>
      <w:r w:rsidR="002A2F8C">
        <w:rPr>
          <w:rFonts w:ascii="Times New Roman" w:hAnsi="Times New Roman" w:cs="Times New Roman"/>
          <w:sz w:val="24"/>
          <w:szCs w:val="24"/>
        </w:rPr>
        <w:t>61</w:t>
      </w:r>
      <w:r>
        <w:rPr>
          <w:rFonts w:ascii="Times New Roman" w:hAnsi="Times New Roman" w:cs="Times New Roman"/>
          <w:sz w:val="24"/>
          <w:szCs w:val="24"/>
          <w:lang w:val="id-ID"/>
        </w:rPr>
        <w:t>%. Persen</w:t>
      </w:r>
      <w:r w:rsidR="00DD456F">
        <w:rPr>
          <w:rFonts w:ascii="Times New Roman" w:hAnsi="Times New Roman" w:cs="Times New Roman"/>
          <w:sz w:val="24"/>
          <w:szCs w:val="24"/>
          <w:lang w:val="id-ID"/>
        </w:rPr>
        <w:t>tase tersebut menunjukkan bah</w:t>
      </w:r>
      <w:r w:rsidR="00DD456F">
        <w:rPr>
          <w:rFonts w:ascii="Times New Roman" w:hAnsi="Times New Roman" w:cs="Times New Roman"/>
          <w:sz w:val="24"/>
          <w:szCs w:val="24"/>
        </w:rPr>
        <w:t>wa</w:t>
      </w:r>
      <w:r w:rsidR="00DD456F" w:rsidRPr="00E12BAF">
        <w:rPr>
          <w:rFonts w:ascii="Times New Roman" w:hAnsi="Times New Roman" w:cs="Times New Roman"/>
          <w:sz w:val="24"/>
          <w:szCs w:val="24"/>
          <w:lang w:val="id-ID"/>
        </w:rPr>
        <w:t xml:space="preserve"> </w:t>
      </w:r>
      <w:r w:rsidR="00DD456F">
        <w:rPr>
          <w:rFonts w:ascii="Times New Roman" w:hAnsi="Times New Roman" w:cs="Times New Roman"/>
          <w:sz w:val="24"/>
          <w:szCs w:val="24"/>
          <w:lang w:val="id-ID"/>
        </w:rPr>
        <w:t>keaktifan siswa ber</w:t>
      </w:r>
      <w:r w:rsidR="00DD456F" w:rsidRPr="00E12BAF">
        <w:rPr>
          <w:rFonts w:ascii="Times New Roman" w:hAnsi="Times New Roman" w:cs="Times New Roman"/>
          <w:sz w:val="24"/>
          <w:szCs w:val="24"/>
          <w:lang w:val="id-ID"/>
        </w:rPr>
        <w:t>partisipasi dalam pembelajaran jauh lebih baik daripad</w:t>
      </w:r>
      <w:r w:rsidR="002A2F8C">
        <w:rPr>
          <w:rFonts w:ascii="Times New Roman" w:hAnsi="Times New Roman" w:cs="Times New Roman"/>
          <w:sz w:val="24"/>
          <w:szCs w:val="24"/>
          <w:lang w:val="id-ID"/>
        </w:rPr>
        <w:t xml:space="preserve">a </w:t>
      </w:r>
      <w:r w:rsidR="002A2F8C">
        <w:rPr>
          <w:rFonts w:ascii="Times New Roman" w:hAnsi="Times New Roman" w:cs="Times New Roman"/>
          <w:sz w:val="24"/>
          <w:szCs w:val="24"/>
        </w:rPr>
        <w:t>siklus I</w:t>
      </w:r>
      <w:r w:rsidR="00DD456F" w:rsidRPr="00E12BAF">
        <w:rPr>
          <w:rFonts w:ascii="Times New Roman" w:hAnsi="Times New Roman" w:cs="Times New Roman"/>
          <w:sz w:val="24"/>
          <w:szCs w:val="24"/>
          <w:lang w:val="id-ID"/>
        </w:rPr>
        <w:t xml:space="preserve">. Hal ini disebabkan oleh </w:t>
      </w:r>
      <w:r w:rsidR="002A2F8C">
        <w:rPr>
          <w:rFonts w:ascii="Times New Roman" w:hAnsi="Times New Roman" w:cs="Times New Roman"/>
          <w:sz w:val="24"/>
          <w:szCs w:val="24"/>
        </w:rPr>
        <w:t>k</w:t>
      </w:r>
      <w:r w:rsidR="00DD456F" w:rsidRPr="00E12BAF">
        <w:rPr>
          <w:rFonts w:ascii="Times New Roman" w:hAnsi="Times New Roman" w:cs="Times New Roman"/>
          <w:sz w:val="24"/>
          <w:szCs w:val="24"/>
          <w:lang w:val="id-ID"/>
        </w:rPr>
        <w:t xml:space="preserve">egiatan seperti bercerita, menghayal, dan main </w:t>
      </w:r>
      <w:r w:rsidR="00DD456F" w:rsidRPr="00E12BAF">
        <w:rPr>
          <w:rFonts w:ascii="Times New Roman" w:hAnsi="Times New Roman" w:cs="Times New Roman"/>
          <w:i/>
          <w:sz w:val="24"/>
          <w:szCs w:val="24"/>
          <w:lang w:val="id-ID"/>
        </w:rPr>
        <w:t xml:space="preserve">handphone </w:t>
      </w:r>
      <w:r w:rsidR="00DD456F" w:rsidRPr="00E12BAF">
        <w:rPr>
          <w:rFonts w:ascii="Times New Roman" w:hAnsi="Times New Roman" w:cs="Times New Roman"/>
          <w:sz w:val="24"/>
          <w:szCs w:val="24"/>
          <w:lang w:val="id-ID"/>
        </w:rPr>
        <w:t>sudah berkurang.</w:t>
      </w:r>
      <w:r w:rsidR="000224FE">
        <w:rPr>
          <w:rFonts w:ascii="Times New Roman" w:hAnsi="Times New Roman" w:cs="Times New Roman"/>
          <w:sz w:val="24"/>
          <w:szCs w:val="24"/>
        </w:rPr>
        <w:t xml:space="preserve"> </w:t>
      </w:r>
      <w:r w:rsidR="0025720E" w:rsidRPr="00FD6A24">
        <w:rPr>
          <w:rFonts w:ascii="Times New Roman" w:hAnsi="Times New Roman" w:cs="Times New Roman"/>
          <w:sz w:val="24"/>
          <w:szCs w:val="24"/>
          <w:lang w:val="id-ID"/>
        </w:rPr>
        <w:t>Selain itu, mereka juga telah memiliki pemahaman yang bagus terhad</w:t>
      </w:r>
      <w:r w:rsidR="0025720E">
        <w:rPr>
          <w:rFonts w:ascii="Times New Roman" w:hAnsi="Times New Roman" w:cs="Times New Roman"/>
          <w:sz w:val="24"/>
          <w:szCs w:val="24"/>
          <w:lang w:val="id-ID"/>
        </w:rPr>
        <w:t>a</w:t>
      </w:r>
      <w:r w:rsidR="0025720E" w:rsidRPr="00FD6A24">
        <w:rPr>
          <w:rFonts w:ascii="Times New Roman" w:hAnsi="Times New Roman" w:cs="Times New Roman"/>
          <w:sz w:val="24"/>
          <w:szCs w:val="24"/>
          <w:lang w:val="id-ID"/>
        </w:rPr>
        <w:t>p materi pelajaran.</w:t>
      </w:r>
    </w:p>
    <w:p w:rsidR="007E6B1D" w:rsidRPr="00896BA7" w:rsidRDefault="007E6B1D" w:rsidP="00016D07">
      <w:pPr>
        <w:pStyle w:val="ListParagraph"/>
        <w:widowControl w:val="0"/>
        <w:numPr>
          <w:ilvl w:val="0"/>
          <w:numId w:val="88"/>
        </w:numPr>
        <w:autoSpaceDE w:val="0"/>
        <w:autoSpaceDN w:val="0"/>
        <w:adjustRightInd w:val="0"/>
        <w:spacing w:after="0" w:line="480" w:lineRule="auto"/>
        <w:ind w:left="360"/>
        <w:jc w:val="both"/>
        <w:rPr>
          <w:rFonts w:ascii="Times New Roman" w:hAnsi="Times New Roman" w:cs="Times New Roman"/>
          <w:b/>
          <w:sz w:val="24"/>
          <w:szCs w:val="24"/>
          <w:lang w:val="id-ID"/>
        </w:rPr>
      </w:pPr>
      <w:r w:rsidRPr="00896BA7">
        <w:rPr>
          <w:rFonts w:ascii="Times New Roman" w:hAnsi="Times New Roman" w:cs="Times New Roman"/>
          <w:b/>
          <w:sz w:val="24"/>
          <w:szCs w:val="24"/>
          <w:lang w:val="id-ID"/>
        </w:rPr>
        <w:t>Analisis Data H</w:t>
      </w:r>
      <w:r w:rsidR="00244B3A" w:rsidRPr="00896BA7">
        <w:rPr>
          <w:rFonts w:ascii="Times New Roman" w:hAnsi="Times New Roman" w:cs="Times New Roman"/>
          <w:b/>
          <w:sz w:val="24"/>
          <w:szCs w:val="24"/>
          <w:lang w:val="id-ID"/>
        </w:rPr>
        <w:t>asil</w:t>
      </w:r>
      <w:r w:rsidR="00D67C21" w:rsidRPr="00896BA7">
        <w:rPr>
          <w:rFonts w:ascii="Times New Roman" w:hAnsi="Times New Roman" w:cs="Times New Roman"/>
          <w:b/>
          <w:sz w:val="24"/>
          <w:szCs w:val="24"/>
          <w:lang w:val="id-ID"/>
        </w:rPr>
        <w:t xml:space="preserve"> </w:t>
      </w:r>
      <w:r w:rsidR="00A8469B">
        <w:rPr>
          <w:rFonts w:ascii="Times New Roman" w:hAnsi="Times New Roman" w:cs="Times New Roman"/>
          <w:b/>
          <w:sz w:val="24"/>
          <w:szCs w:val="24"/>
        </w:rPr>
        <w:t xml:space="preserve">Keterampilan </w:t>
      </w:r>
      <w:r w:rsidR="00D67C21" w:rsidRPr="00896BA7">
        <w:rPr>
          <w:rFonts w:ascii="Times New Roman" w:hAnsi="Times New Roman" w:cs="Times New Roman"/>
          <w:b/>
          <w:sz w:val="24"/>
          <w:szCs w:val="24"/>
          <w:lang w:val="id-ID"/>
        </w:rPr>
        <w:t>Menulis P</w:t>
      </w:r>
      <w:r w:rsidR="00D67C21" w:rsidRPr="00896BA7">
        <w:rPr>
          <w:rFonts w:ascii="Times New Roman" w:hAnsi="Times New Roman" w:cs="Times New Roman"/>
          <w:b/>
          <w:sz w:val="24"/>
          <w:szCs w:val="24"/>
        </w:rPr>
        <w:t>aragraf Persuasif</w:t>
      </w:r>
      <w:r w:rsidRPr="00896BA7">
        <w:rPr>
          <w:rFonts w:ascii="Times New Roman" w:hAnsi="Times New Roman" w:cs="Times New Roman"/>
          <w:b/>
          <w:sz w:val="24"/>
          <w:szCs w:val="24"/>
          <w:lang w:val="id-ID"/>
        </w:rPr>
        <w:t xml:space="preserve"> Siklus II</w:t>
      </w:r>
    </w:p>
    <w:p w:rsidR="00D460CC" w:rsidRPr="00295B9E" w:rsidRDefault="00D460CC" w:rsidP="00D460CC">
      <w:pPr>
        <w:spacing w:after="0" w:line="480" w:lineRule="auto"/>
        <w:ind w:firstLine="709"/>
        <w:jc w:val="both"/>
        <w:rPr>
          <w:rFonts w:ascii="Times New Roman" w:hAnsi="Times New Roman" w:cs="Times New Roman"/>
          <w:sz w:val="24"/>
          <w:szCs w:val="24"/>
        </w:rPr>
      </w:pPr>
      <w:r w:rsidRPr="00295B9E">
        <w:rPr>
          <w:rFonts w:ascii="Times New Roman" w:hAnsi="Times New Roman" w:cs="Times New Roman"/>
          <w:sz w:val="24"/>
          <w:szCs w:val="24"/>
        </w:rPr>
        <w:t>Hasil pembelaja</w:t>
      </w:r>
      <w:r>
        <w:rPr>
          <w:rFonts w:ascii="Times New Roman" w:hAnsi="Times New Roman" w:cs="Times New Roman"/>
          <w:sz w:val="24"/>
          <w:szCs w:val="24"/>
        </w:rPr>
        <w:t>ran menulis paragraf persuasif</w:t>
      </w:r>
      <w:r w:rsidRPr="00295B9E">
        <w:rPr>
          <w:rFonts w:ascii="Times New Roman" w:hAnsi="Times New Roman" w:cs="Times New Roman"/>
          <w:sz w:val="24"/>
          <w:szCs w:val="24"/>
        </w:rPr>
        <w:t xml:space="preserve"> </w:t>
      </w:r>
      <w:r>
        <w:rPr>
          <w:rFonts w:ascii="Times New Roman" w:hAnsi="Times New Roman" w:cs="Times New Roman"/>
          <w:sz w:val="24"/>
          <w:szCs w:val="24"/>
        </w:rPr>
        <w:t>melalui media iklan</w:t>
      </w:r>
      <w:r w:rsidRPr="00295B9E">
        <w:rPr>
          <w:rFonts w:ascii="Times New Roman" w:hAnsi="Times New Roman" w:cs="Times New Roman"/>
          <w:sz w:val="24"/>
          <w:szCs w:val="24"/>
        </w:rPr>
        <w:t xml:space="preserve"> pada siklus II dinilai berdasarkan tiga aspek yaitu aspek kognitif, afektif, dan psikomotorik. Ketiga aspek tersebut disajikan sebagai berikut.</w:t>
      </w:r>
    </w:p>
    <w:p w:rsidR="007E6B1D" w:rsidRDefault="00430272" w:rsidP="00016D07">
      <w:pPr>
        <w:pStyle w:val="ListParagraph"/>
        <w:numPr>
          <w:ilvl w:val="0"/>
          <w:numId w:val="8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Analisis Data</w:t>
      </w:r>
      <w:r w:rsidRPr="00295B9E">
        <w:rPr>
          <w:rFonts w:ascii="Times New Roman" w:hAnsi="Times New Roman" w:cs="Times New Roman"/>
          <w:b/>
          <w:sz w:val="24"/>
          <w:szCs w:val="24"/>
        </w:rPr>
        <w:t xml:space="preserve"> </w:t>
      </w:r>
      <w:r w:rsidR="00D460CC" w:rsidRPr="00295B9E">
        <w:rPr>
          <w:rFonts w:ascii="Times New Roman" w:hAnsi="Times New Roman" w:cs="Times New Roman"/>
          <w:b/>
          <w:sz w:val="24"/>
          <w:szCs w:val="24"/>
        </w:rPr>
        <w:t>Aspek Kognitif Siklus II</w:t>
      </w:r>
    </w:p>
    <w:p w:rsidR="00B61621" w:rsidRPr="006F6B53" w:rsidRDefault="00B61621" w:rsidP="00B61621">
      <w:pPr>
        <w:spacing w:after="0" w:line="480" w:lineRule="auto"/>
        <w:ind w:firstLine="720"/>
        <w:jc w:val="both"/>
        <w:rPr>
          <w:rFonts w:ascii="Times New Roman" w:hAnsi="Times New Roman" w:cs="Times New Roman"/>
          <w:b/>
          <w:sz w:val="24"/>
          <w:szCs w:val="24"/>
        </w:rPr>
      </w:pPr>
      <w:r w:rsidRPr="004F5162">
        <w:rPr>
          <w:rFonts w:ascii="Times New Roman" w:hAnsi="Times New Roman" w:cs="Times New Roman"/>
          <w:sz w:val="24"/>
          <w:szCs w:val="24"/>
        </w:rPr>
        <w:t>Penilaian aspek kognitif siswa pada siklus I</w:t>
      </w:r>
      <w:r>
        <w:rPr>
          <w:rFonts w:ascii="Times New Roman" w:hAnsi="Times New Roman" w:cs="Times New Roman"/>
          <w:sz w:val="24"/>
          <w:szCs w:val="24"/>
        </w:rPr>
        <w:t>I</w:t>
      </w:r>
      <w:r w:rsidRPr="004F5162">
        <w:rPr>
          <w:rFonts w:ascii="Times New Roman" w:hAnsi="Times New Roman" w:cs="Times New Roman"/>
          <w:sz w:val="24"/>
          <w:szCs w:val="24"/>
        </w:rPr>
        <w:t xml:space="preserve"> berupa hasil kerja siswa. Penilaian aspek kognitif terdiri atas dua bagian yaitu kognitif produk dan kognitif proses. Penilaian kognitif produk berupa tes uraian yang terdiri atas tiga soal dan penilaian kognitif proses berupa t</w:t>
      </w:r>
      <w:r>
        <w:rPr>
          <w:rFonts w:ascii="Times New Roman" w:hAnsi="Times New Roman" w:cs="Times New Roman"/>
          <w:sz w:val="24"/>
          <w:szCs w:val="24"/>
        </w:rPr>
        <w:t>es uraian yang terdiri atas dua</w:t>
      </w:r>
      <w:r w:rsidRPr="004F5162">
        <w:rPr>
          <w:rFonts w:ascii="Times New Roman" w:hAnsi="Times New Roman" w:cs="Times New Roman"/>
          <w:sz w:val="24"/>
          <w:szCs w:val="24"/>
        </w:rPr>
        <w:t xml:space="preserve"> soal.</w:t>
      </w:r>
    </w:p>
    <w:p w:rsidR="00B61621" w:rsidRPr="006F6B53" w:rsidRDefault="00B61621" w:rsidP="00B61621">
      <w:pPr>
        <w:spacing w:after="0" w:line="480" w:lineRule="auto"/>
        <w:ind w:firstLine="709"/>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A557E7">
        <w:rPr>
          <w:rFonts w:ascii="Times New Roman" w:hAnsi="Times New Roman" w:cs="Times New Roman"/>
          <w:b/>
          <w:sz w:val="24"/>
          <w:szCs w:val="24"/>
        </w:rPr>
        <w:t xml:space="preserve">Tabel </w:t>
      </w:r>
      <w:r w:rsidR="00C93A38">
        <w:rPr>
          <w:rFonts w:ascii="Times New Roman" w:hAnsi="Times New Roman" w:cs="Times New Roman"/>
          <w:b/>
          <w:sz w:val="24"/>
          <w:szCs w:val="24"/>
        </w:rPr>
        <w:t>4.9</w:t>
      </w:r>
      <w:r>
        <w:rPr>
          <w:rFonts w:ascii="Times New Roman" w:hAnsi="Times New Roman" w:cs="Times New Roman"/>
          <w:b/>
          <w:sz w:val="24"/>
          <w:szCs w:val="24"/>
        </w:rPr>
        <w:t>.</w:t>
      </w:r>
      <w:r w:rsidRPr="00A557E7">
        <w:rPr>
          <w:rFonts w:ascii="Times New Roman" w:hAnsi="Times New Roman" w:cs="Times New Roman"/>
          <w:b/>
          <w:sz w:val="24"/>
          <w:szCs w:val="24"/>
        </w:rPr>
        <w:t xml:space="preserve"> </w:t>
      </w:r>
      <w:r w:rsidRPr="00295B9E">
        <w:rPr>
          <w:rFonts w:ascii="Times New Roman" w:hAnsi="Times New Roman" w:cs="Times New Roman"/>
          <w:b/>
          <w:sz w:val="24"/>
          <w:szCs w:val="24"/>
        </w:rPr>
        <w:t>Perolehan Nilai Aspek Kognitif Siklus I</w:t>
      </w:r>
      <w:r>
        <w:rPr>
          <w:rFonts w:ascii="Times New Roman" w:hAnsi="Times New Roman" w:cs="Times New Roman"/>
          <w:b/>
          <w:sz w:val="24"/>
          <w:szCs w:val="24"/>
        </w:rPr>
        <w:t>I</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070"/>
        <w:gridCol w:w="1530"/>
        <w:gridCol w:w="1800"/>
        <w:gridCol w:w="1800"/>
      </w:tblGrid>
      <w:tr w:rsidR="00B61621" w:rsidRPr="00A557E7" w:rsidTr="00DC40F8">
        <w:tc>
          <w:tcPr>
            <w:tcW w:w="720" w:type="dxa"/>
            <w:vAlign w:val="center"/>
          </w:tcPr>
          <w:p w:rsidR="00B61621" w:rsidRPr="00A557E7" w:rsidRDefault="00B61621" w:rsidP="008A2EAE">
            <w:pPr>
              <w:pStyle w:val="Default"/>
              <w:tabs>
                <w:tab w:val="left" w:pos="540"/>
              </w:tabs>
              <w:jc w:val="center"/>
              <w:rPr>
                <w:b/>
                <w:color w:val="auto"/>
              </w:rPr>
            </w:pPr>
            <w:r w:rsidRPr="00A557E7">
              <w:rPr>
                <w:b/>
                <w:color w:val="auto"/>
              </w:rPr>
              <w:t>No</w:t>
            </w:r>
          </w:p>
        </w:tc>
        <w:tc>
          <w:tcPr>
            <w:tcW w:w="2070" w:type="dxa"/>
            <w:vAlign w:val="center"/>
          </w:tcPr>
          <w:p w:rsidR="00B61621" w:rsidRPr="00A557E7" w:rsidRDefault="004B5567" w:rsidP="008A2EAE">
            <w:pPr>
              <w:pStyle w:val="Default"/>
              <w:tabs>
                <w:tab w:val="left" w:pos="540"/>
              </w:tabs>
              <w:jc w:val="center"/>
              <w:rPr>
                <w:b/>
                <w:color w:val="auto"/>
              </w:rPr>
            </w:pPr>
            <w:r>
              <w:rPr>
                <w:b/>
                <w:color w:val="auto"/>
              </w:rPr>
              <w:t>Rentangan Nilai</w:t>
            </w:r>
          </w:p>
        </w:tc>
        <w:tc>
          <w:tcPr>
            <w:tcW w:w="1530" w:type="dxa"/>
            <w:vAlign w:val="center"/>
          </w:tcPr>
          <w:p w:rsidR="00B61621" w:rsidRPr="00A557E7" w:rsidRDefault="00B61621" w:rsidP="008A2EAE">
            <w:pPr>
              <w:pStyle w:val="Default"/>
              <w:tabs>
                <w:tab w:val="left" w:pos="540"/>
              </w:tabs>
              <w:jc w:val="center"/>
              <w:rPr>
                <w:b/>
                <w:color w:val="auto"/>
              </w:rPr>
            </w:pPr>
            <w:r w:rsidRPr="00A557E7">
              <w:rPr>
                <w:b/>
                <w:color w:val="auto"/>
              </w:rPr>
              <w:t>Frekuensi</w:t>
            </w:r>
          </w:p>
        </w:tc>
        <w:tc>
          <w:tcPr>
            <w:tcW w:w="1800" w:type="dxa"/>
            <w:vAlign w:val="center"/>
          </w:tcPr>
          <w:p w:rsidR="00B61621" w:rsidRPr="00A557E7" w:rsidRDefault="00B61621" w:rsidP="008A2EAE">
            <w:pPr>
              <w:pStyle w:val="Default"/>
              <w:tabs>
                <w:tab w:val="left" w:pos="540"/>
              </w:tabs>
              <w:jc w:val="center"/>
              <w:rPr>
                <w:b/>
                <w:color w:val="auto"/>
              </w:rPr>
            </w:pPr>
            <w:r w:rsidRPr="00A557E7">
              <w:rPr>
                <w:b/>
                <w:color w:val="auto"/>
              </w:rPr>
              <w:t>Persentase (%)</w:t>
            </w:r>
          </w:p>
        </w:tc>
        <w:tc>
          <w:tcPr>
            <w:tcW w:w="1800" w:type="dxa"/>
            <w:vAlign w:val="center"/>
          </w:tcPr>
          <w:p w:rsidR="00B61621" w:rsidRPr="00A557E7" w:rsidRDefault="00B61621" w:rsidP="008A2EAE">
            <w:pPr>
              <w:pStyle w:val="Default"/>
              <w:tabs>
                <w:tab w:val="left" w:pos="540"/>
              </w:tabs>
              <w:jc w:val="center"/>
              <w:rPr>
                <w:b/>
                <w:color w:val="auto"/>
              </w:rPr>
            </w:pPr>
            <w:r w:rsidRPr="00A557E7">
              <w:rPr>
                <w:b/>
                <w:color w:val="auto"/>
              </w:rPr>
              <w:t>Tingkat Penguasaan</w:t>
            </w:r>
          </w:p>
        </w:tc>
      </w:tr>
      <w:tr w:rsidR="00B61621" w:rsidRPr="00371809" w:rsidTr="00DC40F8">
        <w:tc>
          <w:tcPr>
            <w:tcW w:w="720" w:type="dxa"/>
          </w:tcPr>
          <w:p w:rsidR="001927C9" w:rsidRPr="001927C9" w:rsidRDefault="001927C9" w:rsidP="001927C9">
            <w:pPr>
              <w:pStyle w:val="Default"/>
              <w:tabs>
                <w:tab w:val="left" w:pos="540"/>
              </w:tabs>
              <w:rPr>
                <w:color w:val="auto"/>
              </w:rPr>
            </w:pPr>
            <w:r>
              <w:rPr>
                <w:color w:val="auto"/>
              </w:rPr>
              <w:t xml:space="preserve"> 1. </w:t>
            </w:r>
          </w:p>
        </w:tc>
        <w:tc>
          <w:tcPr>
            <w:tcW w:w="2070" w:type="dxa"/>
          </w:tcPr>
          <w:p w:rsidR="00B61621" w:rsidRPr="00371809" w:rsidRDefault="00B61621" w:rsidP="008A2EAE">
            <w:pPr>
              <w:pStyle w:val="Default"/>
              <w:tabs>
                <w:tab w:val="left" w:pos="540"/>
              </w:tabs>
              <w:jc w:val="both"/>
              <w:rPr>
                <w:color w:val="auto"/>
                <w:lang w:val="id-ID"/>
              </w:rPr>
            </w:pPr>
            <w:r>
              <w:rPr>
                <w:color w:val="auto"/>
                <w:lang w:val="id-ID"/>
              </w:rPr>
              <w:t>8</w:t>
            </w:r>
            <w:r>
              <w:rPr>
                <w:color w:val="auto"/>
              </w:rPr>
              <w:t>5</w:t>
            </w:r>
            <w:r>
              <w:rPr>
                <w:color w:val="auto"/>
                <w:lang w:val="id-ID"/>
              </w:rPr>
              <w:t>-100</w:t>
            </w:r>
          </w:p>
        </w:tc>
        <w:tc>
          <w:tcPr>
            <w:tcW w:w="1530" w:type="dxa"/>
          </w:tcPr>
          <w:p w:rsidR="00B61621" w:rsidRPr="00D334DD" w:rsidRDefault="007F1781" w:rsidP="008A2EAE">
            <w:pPr>
              <w:pStyle w:val="Default"/>
              <w:tabs>
                <w:tab w:val="left" w:pos="540"/>
              </w:tabs>
              <w:jc w:val="center"/>
              <w:rPr>
                <w:color w:val="auto"/>
              </w:rPr>
            </w:pPr>
            <w:r>
              <w:rPr>
                <w:color w:val="auto"/>
              </w:rPr>
              <w:t>10</w:t>
            </w:r>
          </w:p>
        </w:tc>
        <w:tc>
          <w:tcPr>
            <w:tcW w:w="1800" w:type="dxa"/>
          </w:tcPr>
          <w:p w:rsidR="00B61621" w:rsidRPr="00F62B46" w:rsidRDefault="002D07F0" w:rsidP="008A2EAE">
            <w:pPr>
              <w:pStyle w:val="Default"/>
              <w:tabs>
                <w:tab w:val="left" w:pos="540"/>
              </w:tabs>
              <w:jc w:val="center"/>
              <w:rPr>
                <w:color w:val="auto"/>
              </w:rPr>
            </w:pPr>
            <w:r>
              <w:rPr>
                <w:color w:val="auto"/>
              </w:rPr>
              <w:t>33,33</w:t>
            </w:r>
            <w:r w:rsidR="00B61621">
              <w:rPr>
                <w:color w:val="auto"/>
              </w:rPr>
              <w:t>%</w:t>
            </w:r>
          </w:p>
        </w:tc>
        <w:tc>
          <w:tcPr>
            <w:tcW w:w="1800" w:type="dxa"/>
          </w:tcPr>
          <w:p w:rsidR="00B61621" w:rsidRPr="00371809" w:rsidRDefault="00B61621" w:rsidP="008A2EAE">
            <w:pPr>
              <w:pStyle w:val="Default"/>
              <w:tabs>
                <w:tab w:val="left" w:pos="540"/>
              </w:tabs>
              <w:jc w:val="both"/>
              <w:rPr>
                <w:color w:val="auto"/>
              </w:rPr>
            </w:pPr>
            <w:r>
              <w:rPr>
                <w:color w:val="auto"/>
              </w:rPr>
              <w:t>Sangat Baik</w:t>
            </w:r>
          </w:p>
        </w:tc>
      </w:tr>
      <w:tr w:rsidR="00B61621" w:rsidRPr="00371809" w:rsidTr="00DC40F8">
        <w:trPr>
          <w:trHeight w:val="233"/>
        </w:trPr>
        <w:tc>
          <w:tcPr>
            <w:tcW w:w="720" w:type="dxa"/>
          </w:tcPr>
          <w:p w:rsidR="00B61621" w:rsidRPr="001927C9" w:rsidRDefault="001927C9" w:rsidP="001927C9">
            <w:pPr>
              <w:pStyle w:val="Default"/>
              <w:tabs>
                <w:tab w:val="left" w:pos="540"/>
              </w:tabs>
              <w:rPr>
                <w:color w:val="auto"/>
              </w:rPr>
            </w:pPr>
            <w:r>
              <w:rPr>
                <w:color w:val="auto"/>
              </w:rPr>
              <w:t xml:space="preserve"> 2.</w:t>
            </w:r>
          </w:p>
        </w:tc>
        <w:tc>
          <w:tcPr>
            <w:tcW w:w="2070" w:type="dxa"/>
          </w:tcPr>
          <w:p w:rsidR="00B61621" w:rsidRPr="005B0FE8" w:rsidRDefault="00B61621" w:rsidP="008A2EAE">
            <w:pPr>
              <w:pStyle w:val="Default"/>
              <w:tabs>
                <w:tab w:val="left" w:pos="540"/>
              </w:tabs>
              <w:jc w:val="both"/>
              <w:rPr>
                <w:color w:val="auto"/>
              </w:rPr>
            </w:pPr>
            <w:r>
              <w:rPr>
                <w:color w:val="auto"/>
                <w:lang w:val="id-ID"/>
              </w:rPr>
              <w:t>7</w:t>
            </w:r>
            <w:r>
              <w:rPr>
                <w:color w:val="auto"/>
              </w:rPr>
              <w:t>5</w:t>
            </w:r>
            <w:r>
              <w:rPr>
                <w:color w:val="auto"/>
                <w:lang w:val="id-ID"/>
              </w:rPr>
              <w:t>-8</w:t>
            </w:r>
            <w:r>
              <w:rPr>
                <w:color w:val="auto"/>
              </w:rPr>
              <w:t>4</w:t>
            </w:r>
          </w:p>
        </w:tc>
        <w:tc>
          <w:tcPr>
            <w:tcW w:w="1530" w:type="dxa"/>
          </w:tcPr>
          <w:p w:rsidR="00B61621" w:rsidRPr="00D334DD" w:rsidRDefault="00587DDB" w:rsidP="008A2EAE">
            <w:pPr>
              <w:pStyle w:val="Default"/>
              <w:tabs>
                <w:tab w:val="left" w:pos="540"/>
              </w:tabs>
              <w:jc w:val="center"/>
              <w:rPr>
                <w:color w:val="auto"/>
              </w:rPr>
            </w:pPr>
            <w:r>
              <w:rPr>
                <w:color w:val="auto"/>
              </w:rPr>
              <w:t>1</w:t>
            </w:r>
            <w:r w:rsidR="002C4C3B">
              <w:rPr>
                <w:color w:val="auto"/>
              </w:rPr>
              <w:t>4</w:t>
            </w:r>
          </w:p>
        </w:tc>
        <w:tc>
          <w:tcPr>
            <w:tcW w:w="1800" w:type="dxa"/>
          </w:tcPr>
          <w:p w:rsidR="00B61621" w:rsidRPr="00F62B46" w:rsidRDefault="00395044" w:rsidP="008A2EAE">
            <w:pPr>
              <w:pStyle w:val="Default"/>
              <w:tabs>
                <w:tab w:val="left" w:pos="540"/>
              </w:tabs>
              <w:jc w:val="center"/>
              <w:rPr>
                <w:color w:val="auto"/>
              </w:rPr>
            </w:pPr>
            <w:r>
              <w:rPr>
                <w:color w:val="auto"/>
              </w:rPr>
              <w:t>46,67</w:t>
            </w:r>
            <w:r w:rsidR="00B61621">
              <w:rPr>
                <w:color w:val="auto"/>
              </w:rPr>
              <w:t>%</w:t>
            </w:r>
          </w:p>
        </w:tc>
        <w:tc>
          <w:tcPr>
            <w:tcW w:w="1800" w:type="dxa"/>
          </w:tcPr>
          <w:p w:rsidR="00B61621" w:rsidRPr="00371809" w:rsidRDefault="00B61621" w:rsidP="008A2EAE">
            <w:pPr>
              <w:pStyle w:val="Default"/>
              <w:tabs>
                <w:tab w:val="left" w:pos="540"/>
              </w:tabs>
              <w:jc w:val="both"/>
              <w:rPr>
                <w:color w:val="auto"/>
                <w:lang w:val="id-ID"/>
              </w:rPr>
            </w:pPr>
            <w:r w:rsidRPr="00371809">
              <w:rPr>
                <w:color w:val="auto"/>
                <w:lang w:val="id-ID"/>
              </w:rPr>
              <w:t>Baik</w:t>
            </w:r>
          </w:p>
        </w:tc>
      </w:tr>
      <w:tr w:rsidR="00B61621" w:rsidRPr="00371809" w:rsidTr="00DC40F8">
        <w:tc>
          <w:tcPr>
            <w:tcW w:w="720" w:type="dxa"/>
          </w:tcPr>
          <w:p w:rsidR="00B61621" w:rsidRPr="001927C9" w:rsidRDefault="001927C9" w:rsidP="001927C9">
            <w:pPr>
              <w:pStyle w:val="Default"/>
              <w:tabs>
                <w:tab w:val="left" w:pos="540"/>
              </w:tabs>
              <w:rPr>
                <w:color w:val="auto"/>
              </w:rPr>
            </w:pPr>
            <w:r>
              <w:rPr>
                <w:color w:val="auto"/>
              </w:rPr>
              <w:t xml:space="preserve"> 3.</w:t>
            </w:r>
          </w:p>
        </w:tc>
        <w:tc>
          <w:tcPr>
            <w:tcW w:w="2070" w:type="dxa"/>
          </w:tcPr>
          <w:p w:rsidR="00B61621" w:rsidRPr="005B0FE8" w:rsidRDefault="00B61621" w:rsidP="008A2EAE">
            <w:pPr>
              <w:pStyle w:val="Default"/>
              <w:tabs>
                <w:tab w:val="left" w:pos="540"/>
              </w:tabs>
              <w:jc w:val="both"/>
              <w:rPr>
                <w:color w:val="auto"/>
              </w:rPr>
            </w:pPr>
            <w:r>
              <w:rPr>
                <w:color w:val="auto"/>
                <w:lang w:val="id-ID"/>
              </w:rPr>
              <w:t>5</w:t>
            </w:r>
            <w:r>
              <w:rPr>
                <w:color w:val="auto"/>
              </w:rPr>
              <w:t>5</w:t>
            </w:r>
            <w:r>
              <w:rPr>
                <w:color w:val="auto"/>
                <w:lang w:val="id-ID"/>
              </w:rPr>
              <w:t>-7</w:t>
            </w:r>
            <w:r>
              <w:rPr>
                <w:color w:val="auto"/>
              </w:rPr>
              <w:t>4</w:t>
            </w:r>
          </w:p>
        </w:tc>
        <w:tc>
          <w:tcPr>
            <w:tcW w:w="1530" w:type="dxa"/>
          </w:tcPr>
          <w:p w:rsidR="00B61621" w:rsidRPr="00031EC6" w:rsidRDefault="00DC40F8" w:rsidP="008A2EAE">
            <w:pPr>
              <w:pStyle w:val="Default"/>
              <w:tabs>
                <w:tab w:val="left" w:pos="540"/>
              </w:tabs>
              <w:jc w:val="center"/>
              <w:rPr>
                <w:color w:val="auto"/>
              </w:rPr>
            </w:pPr>
            <w:r>
              <w:rPr>
                <w:color w:val="auto"/>
              </w:rPr>
              <w:t xml:space="preserve"> </w:t>
            </w:r>
            <w:r w:rsidR="002C4C3B">
              <w:rPr>
                <w:color w:val="auto"/>
              </w:rPr>
              <w:t>6</w:t>
            </w:r>
          </w:p>
        </w:tc>
        <w:tc>
          <w:tcPr>
            <w:tcW w:w="1800" w:type="dxa"/>
          </w:tcPr>
          <w:p w:rsidR="00B61621" w:rsidRPr="00371809" w:rsidRDefault="00DC40F8" w:rsidP="00DC40F8">
            <w:pPr>
              <w:pStyle w:val="Default"/>
              <w:tabs>
                <w:tab w:val="left" w:pos="540"/>
              </w:tabs>
              <w:rPr>
                <w:color w:val="auto"/>
                <w:lang w:val="id-ID"/>
              </w:rPr>
            </w:pPr>
            <w:r>
              <w:rPr>
                <w:color w:val="auto"/>
              </w:rPr>
              <w:t xml:space="preserve">       </w:t>
            </w:r>
            <w:r w:rsidR="00395044">
              <w:rPr>
                <w:color w:val="auto"/>
              </w:rPr>
              <w:t>20</w:t>
            </w:r>
            <w:r w:rsidR="00B61621">
              <w:rPr>
                <w:color w:val="auto"/>
                <w:lang w:val="id-ID"/>
              </w:rPr>
              <w:t>%</w:t>
            </w:r>
          </w:p>
        </w:tc>
        <w:tc>
          <w:tcPr>
            <w:tcW w:w="1800" w:type="dxa"/>
          </w:tcPr>
          <w:p w:rsidR="00B61621" w:rsidRPr="00371809" w:rsidRDefault="00B61621" w:rsidP="008A2EAE">
            <w:pPr>
              <w:pStyle w:val="Default"/>
              <w:tabs>
                <w:tab w:val="left" w:pos="540"/>
              </w:tabs>
              <w:jc w:val="both"/>
              <w:rPr>
                <w:color w:val="auto"/>
              </w:rPr>
            </w:pPr>
            <w:r w:rsidRPr="00371809">
              <w:rPr>
                <w:color w:val="auto"/>
              </w:rPr>
              <w:t>Cukup</w:t>
            </w:r>
          </w:p>
        </w:tc>
      </w:tr>
      <w:tr w:rsidR="00B61621" w:rsidRPr="00371809" w:rsidTr="00DC40F8">
        <w:tc>
          <w:tcPr>
            <w:tcW w:w="720" w:type="dxa"/>
          </w:tcPr>
          <w:p w:rsidR="00B61621" w:rsidRPr="001927C9" w:rsidRDefault="001927C9" w:rsidP="001927C9">
            <w:pPr>
              <w:pStyle w:val="Default"/>
              <w:tabs>
                <w:tab w:val="left" w:pos="540"/>
              </w:tabs>
              <w:rPr>
                <w:color w:val="auto"/>
              </w:rPr>
            </w:pPr>
            <w:r>
              <w:rPr>
                <w:color w:val="auto"/>
              </w:rPr>
              <w:t xml:space="preserve"> 4.</w:t>
            </w:r>
          </w:p>
        </w:tc>
        <w:tc>
          <w:tcPr>
            <w:tcW w:w="2070" w:type="dxa"/>
          </w:tcPr>
          <w:p w:rsidR="00B61621" w:rsidRPr="005B0FE8" w:rsidRDefault="00B61621" w:rsidP="008A2EAE">
            <w:pPr>
              <w:pStyle w:val="Default"/>
              <w:tabs>
                <w:tab w:val="left" w:pos="540"/>
              </w:tabs>
              <w:jc w:val="both"/>
              <w:rPr>
                <w:color w:val="auto"/>
              </w:rPr>
            </w:pPr>
            <w:r>
              <w:rPr>
                <w:color w:val="auto"/>
              </w:rPr>
              <w:t>10</w:t>
            </w:r>
            <w:r>
              <w:rPr>
                <w:color w:val="auto"/>
                <w:lang w:val="id-ID"/>
              </w:rPr>
              <w:t>-5</w:t>
            </w:r>
            <w:r>
              <w:rPr>
                <w:color w:val="auto"/>
              </w:rPr>
              <w:t>4</w:t>
            </w:r>
          </w:p>
        </w:tc>
        <w:tc>
          <w:tcPr>
            <w:tcW w:w="1530" w:type="dxa"/>
          </w:tcPr>
          <w:p w:rsidR="00B61621" w:rsidRPr="00D334DD" w:rsidRDefault="00E7587E" w:rsidP="008A2EAE">
            <w:pPr>
              <w:pStyle w:val="Default"/>
              <w:tabs>
                <w:tab w:val="left" w:pos="540"/>
              </w:tabs>
              <w:jc w:val="center"/>
              <w:rPr>
                <w:color w:val="auto"/>
              </w:rPr>
            </w:pPr>
            <w:r>
              <w:rPr>
                <w:color w:val="auto"/>
              </w:rPr>
              <w:t>-</w:t>
            </w:r>
          </w:p>
        </w:tc>
        <w:tc>
          <w:tcPr>
            <w:tcW w:w="1800" w:type="dxa"/>
          </w:tcPr>
          <w:p w:rsidR="00B61621" w:rsidRPr="00371809" w:rsidRDefault="00DC40F8" w:rsidP="00DC40F8">
            <w:pPr>
              <w:pStyle w:val="Default"/>
              <w:tabs>
                <w:tab w:val="left" w:pos="540"/>
              </w:tabs>
              <w:rPr>
                <w:color w:val="auto"/>
                <w:lang w:val="id-ID"/>
              </w:rPr>
            </w:pPr>
            <w:r>
              <w:rPr>
                <w:color w:val="auto"/>
              </w:rPr>
              <w:t xml:space="preserve">         </w:t>
            </w:r>
            <w:r w:rsidR="00B61621">
              <w:rPr>
                <w:color w:val="auto"/>
              </w:rPr>
              <w:t>0</w:t>
            </w:r>
            <w:r w:rsidR="00B61621">
              <w:rPr>
                <w:color w:val="auto"/>
                <w:lang w:val="id-ID"/>
              </w:rPr>
              <w:t>%</w:t>
            </w:r>
          </w:p>
        </w:tc>
        <w:tc>
          <w:tcPr>
            <w:tcW w:w="1800" w:type="dxa"/>
          </w:tcPr>
          <w:p w:rsidR="00B61621" w:rsidRPr="00371809" w:rsidRDefault="00B61621" w:rsidP="008A2EAE">
            <w:pPr>
              <w:pStyle w:val="Default"/>
              <w:tabs>
                <w:tab w:val="left" w:pos="540"/>
              </w:tabs>
              <w:jc w:val="both"/>
              <w:rPr>
                <w:color w:val="auto"/>
                <w:lang w:val="id-ID"/>
              </w:rPr>
            </w:pPr>
            <w:r w:rsidRPr="00371809">
              <w:rPr>
                <w:color w:val="auto"/>
              </w:rPr>
              <w:t>Kurang</w:t>
            </w:r>
          </w:p>
        </w:tc>
      </w:tr>
      <w:tr w:rsidR="00B61621" w:rsidRPr="00371809" w:rsidTr="00DC40F8">
        <w:tc>
          <w:tcPr>
            <w:tcW w:w="2790" w:type="dxa"/>
            <w:gridSpan w:val="2"/>
          </w:tcPr>
          <w:p w:rsidR="00B61621" w:rsidRPr="00371809" w:rsidRDefault="00B61621" w:rsidP="008A2EAE">
            <w:pPr>
              <w:pStyle w:val="Default"/>
              <w:tabs>
                <w:tab w:val="left" w:pos="540"/>
              </w:tabs>
              <w:jc w:val="both"/>
              <w:rPr>
                <w:color w:val="auto"/>
              </w:rPr>
            </w:pPr>
            <w:r w:rsidRPr="00371809">
              <w:rPr>
                <w:color w:val="auto"/>
              </w:rPr>
              <w:t>Jumlah</w:t>
            </w:r>
          </w:p>
        </w:tc>
        <w:tc>
          <w:tcPr>
            <w:tcW w:w="1530" w:type="dxa"/>
          </w:tcPr>
          <w:p w:rsidR="00B61621" w:rsidRPr="00AF3089" w:rsidRDefault="00B61621" w:rsidP="008A2EAE">
            <w:pPr>
              <w:pStyle w:val="Default"/>
              <w:tabs>
                <w:tab w:val="left" w:pos="540"/>
              </w:tabs>
              <w:jc w:val="center"/>
              <w:rPr>
                <w:color w:val="auto"/>
              </w:rPr>
            </w:pPr>
            <w:r>
              <w:rPr>
                <w:color w:val="auto"/>
              </w:rPr>
              <w:t>30</w:t>
            </w:r>
          </w:p>
        </w:tc>
        <w:tc>
          <w:tcPr>
            <w:tcW w:w="1800" w:type="dxa"/>
          </w:tcPr>
          <w:p w:rsidR="00B61621" w:rsidRPr="00371809" w:rsidRDefault="00DC40F8" w:rsidP="00DC40F8">
            <w:pPr>
              <w:pStyle w:val="Default"/>
              <w:tabs>
                <w:tab w:val="left" w:pos="540"/>
              </w:tabs>
              <w:rPr>
                <w:color w:val="auto"/>
              </w:rPr>
            </w:pPr>
            <w:r>
              <w:rPr>
                <w:color w:val="auto"/>
              </w:rPr>
              <w:t xml:space="preserve">       </w:t>
            </w:r>
            <w:r w:rsidR="00B61621" w:rsidRPr="00371809">
              <w:rPr>
                <w:color w:val="auto"/>
              </w:rPr>
              <w:t>100</w:t>
            </w:r>
            <w:r w:rsidR="00B61621">
              <w:rPr>
                <w:color w:val="auto"/>
              </w:rPr>
              <w:t>%</w:t>
            </w:r>
          </w:p>
        </w:tc>
        <w:tc>
          <w:tcPr>
            <w:tcW w:w="1800" w:type="dxa"/>
          </w:tcPr>
          <w:p w:rsidR="00B61621" w:rsidRPr="00371809" w:rsidRDefault="00B61621" w:rsidP="008A2EAE">
            <w:pPr>
              <w:pStyle w:val="Default"/>
              <w:tabs>
                <w:tab w:val="left" w:pos="540"/>
              </w:tabs>
              <w:jc w:val="both"/>
              <w:rPr>
                <w:color w:val="auto"/>
              </w:rPr>
            </w:pPr>
          </w:p>
        </w:tc>
      </w:tr>
    </w:tbl>
    <w:p w:rsidR="004E5FDA" w:rsidRDefault="004E5FDA" w:rsidP="00B61621">
      <w:pPr>
        <w:pStyle w:val="ListParagraph"/>
        <w:spacing w:after="0" w:line="480" w:lineRule="auto"/>
        <w:ind w:left="0" w:firstLine="709"/>
        <w:jc w:val="both"/>
        <w:rPr>
          <w:rFonts w:ascii="Times New Roman" w:hAnsi="Times New Roman" w:cs="Times New Roman"/>
          <w:sz w:val="24"/>
          <w:szCs w:val="24"/>
        </w:rPr>
      </w:pPr>
    </w:p>
    <w:p w:rsidR="00C93A38" w:rsidRPr="008558D3" w:rsidRDefault="00C93A38" w:rsidP="008558D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Tabel 4.9</w:t>
      </w:r>
      <w:r w:rsidR="00B61621" w:rsidRPr="00295B9E">
        <w:rPr>
          <w:rFonts w:ascii="Times New Roman" w:hAnsi="Times New Roman" w:cs="Times New Roman"/>
          <w:sz w:val="24"/>
          <w:szCs w:val="24"/>
        </w:rPr>
        <w:t>, menunjukkan bahwa perolehan nilai aspek kognitif siswa pada siklus I</w:t>
      </w:r>
      <w:r w:rsidR="004E5FDA">
        <w:rPr>
          <w:rFonts w:ascii="Times New Roman" w:hAnsi="Times New Roman" w:cs="Times New Roman"/>
          <w:sz w:val="24"/>
          <w:szCs w:val="24"/>
        </w:rPr>
        <w:t>I</w:t>
      </w:r>
      <w:r w:rsidR="00B61621" w:rsidRPr="00295B9E">
        <w:rPr>
          <w:rFonts w:ascii="Times New Roman" w:hAnsi="Times New Roman" w:cs="Times New Roman"/>
          <w:sz w:val="24"/>
          <w:szCs w:val="24"/>
        </w:rPr>
        <w:t xml:space="preserve"> dari keselu</w:t>
      </w:r>
      <w:r w:rsidR="00B61621">
        <w:rPr>
          <w:rFonts w:ascii="Times New Roman" w:hAnsi="Times New Roman" w:cs="Times New Roman"/>
          <w:sz w:val="24"/>
          <w:szCs w:val="24"/>
        </w:rPr>
        <w:t>ruhan  siswa yang hadir yaitu 3</w:t>
      </w:r>
      <w:r w:rsidR="00B61621" w:rsidRPr="00295B9E">
        <w:rPr>
          <w:rFonts w:ascii="Times New Roman" w:hAnsi="Times New Roman" w:cs="Times New Roman"/>
          <w:sz w:val="24"/>
          <w:szCs w:val="24"/>
        </w:rPr>
        <w:t xml:space="preserve">0 orang. </w:t>
      </w:r>
      <w:r w:rsidR="004E5FDA">
        <w:rPr>
          <w:rFonts w:ascii="Times New Roman" w:hAnsi="Times New Roman" w:cs="Times New Roman"/>
          <w:sz w:val="24"/>
          <w:szCs w:val="24"/>
        </w:rPr>
        <w:t>Sebanyak 10 siswa (33,33</w:t>
      </w:r>
      <w:r w:rsidR="004E5FDA" w:rsidRPr="00295B9E">
        <w:rPr>
          <w:rFonts w:ascii="Times New Roman" w:hAnsi="Times New Roman" w:cs="Times New Roman"/>
          <w:sz w:val="24"/>
          <w:szCs w:val="24"/>
        </w:rPr>
        <w:t>%) t</w:t>
      </w:r>
      <w:r w:rsidR="00A02F63">
        <w:rPr>
          <w:rFonts w:ascii="Times New Roman" w:hAnsi="Times New Roman" w:cs="Times New Roman"/>
          <w:sz w:val="24"/>
          <w:szCs w:val="24"/>
        </w:rPr>
        <w:t>ermasuk kategori sangat baik, 14 siswa (46,67</w:t>
      </w:r>
      <w:r w:rsidR="004E5FDA" w:rsidRPr="00295B9E">
        <w:rPr>
          <w:rFonts w:ascii="Times New Roman" w:hAnsi="Times New Roman" w:cs="Times New Roman"/>
          <w:sz w:val="24"/>
          <w:szCs w:val="24"/>
        </w:rPr>
        <w:t>%</w:t>
      </w:r>
      <w:r w:rsidR="00A02F63">
        <w:rPr>
          <w:rFonts w:ascii="Times New Roman" w:hAnsi="Times New Roman" w:cs="Times New Roman"/>
          <w:sz w:val="24"/>
          <w:szCs w:val="24"/>
        </w:rPr>
        <w:t>) termasuk kategori baik, dan 6 siswa (20</w:t>
      </w:r>
      <w:r w:rsidR="004E5FDA" w:rsidRPr="00295B9E">
        <w:rPr>
          <w:rFonts w:ascii="Times New Roman" w:hAnsi="Times New Roman" w:cs="Times New Roman"/>
          <w:sz w:val="24"/>
          <w:szCs w:val="24"/>
        </w:rPr>
        <w:t xml:space="preserve">%) termasuk kategori cukup. </w:t>
      </w:r>
      <w:r w:rsidR="004E5FDA">
        <w:rPr>
          <w:rFonts w:ascii="Times New Roman" w:hAnsi="Times New Roman" w:cs="Times New Roman"/>
          <w:sz w:val="24"/>
          <w:szCs w:val="24"/>
        </w:rPr>
        <w:t>T</w:t>
      </w:r>
      <w:r w:rsidR="004E5FDA" w:rsidRPr="00295B9E">
        <w:rPr>
          <w:rFonts w:ascii="Times New Roman" w:hAnsi="Times New Roman" w:cs="Times New Roman"/>
          <w:sz w:val="24"/>
          <w:szCs w:val="24"/>
        </w:rPr>
        <w:t>idak ada siswa yang termasuk kategori kurang</w:t>
      </w:r>
      <w:r w:rsidR="004E5FDA">
        <w:rPr>
          <w:rFonts w:ascii="Times New Roman" w:hAnsi="Times New Roman" w:cs="Times New Roman"/>
          <w:sz w:val="24"/>
          <w:szCs w:val="24"/>
        </w:rPr>
        <w:t>.</w:t>
      </w:r>
    </w:p>
    <w:p w:rsidR="00B61621" w:rsidRPr="00295B9E" w:rsidRDefault="008558D3" w:rsidP="00016D07">
      <w:pPr>
        <w:pStyle w:val="ListParagraph"/>
        <w:numPr>
          <w:ilvl w:val="0"/>
          <w:numId w:val="8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Analisis Data</w:t>
      </w:r>
      <w:r w:rsidRPr="00295B9E">
        <w:rPr>
          <w:rFonts w:ascii="Times New Roman" w:hAnsi="Times New Roman" w:cs="Times New Roman"/>
          <w:b/>
          <w:sz w:val="24"/>
          <w:szCs w:val="24"/>
        </w:rPr>
        <w:t xml:space="preserve"> </w:t>
      </w:r>
      <w:r w:rsidR="00B61621" w:rsidRPr="00295B9E">
        <w:rPr>
          <w:rFonts w:ascii="Times New Roman" w:hAnsi="Times New Roman" w:cs="Times New Roman"/>
          <w:b/>
          <w:sz w:val="24"/>
          <w:szCs w:val="24"/>
        </w:rPr>
        <w:t>Aspek Psikomotorik Siklus I</w:t>
      </w:r>
      <w:r w:rsidR="006955A5">
        <w:rPr>
          <w:rFonts w:ascii="Times New Roman" w:hAnsi="Times New Roman" w:cs="Times New Roman"/>
          <w:b/>
          <w:sz w:val="24"/>
          <w:szCs w:val="24"/>
        </w:rPr>
        <w:t>I</w:t>
      </w:r>
    </w:p>
    <w:p w:rsidR="00B61621" w:rsidRPr="00646200" w:rsidRDefault="00B61621" w:rsidP="00B61621">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r w:rsidRPr="00295B9E">
        <w:rPr>
          <w:rFonts w:ascii="Times New Roman" w:hAnsi="Times New Roman" w:cs="Times New Roman"/>
          <w:sz w:val="24"/>
          <w:szCs w:val="24"/>
        </w:rPr>
        <w:t>Penilaian psikomoto</w:t>
      </w:r>
      <w:r>
        <w:rPr>
          <w:rFonts w:ascii="Times New Roman" w:hAnsi="Times New Roman" w:cs="Times New Roman"/>
          <w:sz w:val="24"/>
          <w:szCs w:val="24"/>
        </w:rPr>
        <w:t>rik pada siklus I</w:t>
      </w:r>
      <w:r w:rsidR="00E30E88">
        <w:rPr>
          <w:rFonts w:ascii="Times New Roman" w:hAnsi="Times New Roman" w:cs="Times New Roman"/>
          <w:sz w:val="24"/>
          <w:szCs w:val="24"/>
        </w:rPr>
        <w:t>I</w:t>
      </w:r>
      <w:r>
        <w:rPr>
          <w:rFonts w:ascii="Times New Roman" w:hAnsi="Times New Roman" w:cs="Times New Roman"/>
          <w:sz w:val="24"/>
          <w:szCs w:val="24"/>
        </w:rPr>
        <w:t xml:space="preserve"> terbagi atas 7</w:t>
      </w:r>
      <w:r w:rsidRPr="00295B9E">
        <w:rPr>
          <w:rFonts w:ascii="Times New Roman" w:hAnsi="Times New Roman" w:cs="Times New Roman"/>
          <w:sz w:val="24"/>
          <w:szCs w:val="24"/>
        </w:rPr>
        <w:t xml:space="preserve"> aspek penilaian, yaitu </w:t>
      </w:r>
      <w:r>
        <w:rPr>
          <w:rFonts w:ascii="Times New Roman" w:hAnsi="Times New Roman" w:cs="Times New Roman"/>
          <w:sz w:val="24"/>
          <w:szCs w:val="24"/>
        </w:rPr>
        <w:t>(1) kesesuaian isi paragraf dengan iklan, (2) pemilihan kata atau diksi, (3) ejaan dan tanda baca, (4) kohesi, (5) koherensi, (6) penyajian data dan fakta, dan (7) penyajian bujukan dan pendapat yang meyakinkan.</w:t>
      </w:r>
    </w:p>
    <w:p w:rsidR="00B61621" w:rsidRPr="008A2C1E" w:rsidRDefault="00B61621" w:rsidP="00B61621">
      <w:pPr>
        <w:pStyle w:val="ListParagraph"/>
        <w:tabs>
          <w:tab w:val="left" w:pos="-3686"/>
          <w:tab w:val="left" w:pos="1560"/>
        </w:tabs>
        <w:spacing w:after="0" w:line="480" w:lineRule="auto"/>
        <w:ind w:left="360"/>
        <w:jc w:val="center"/>
        <w:rPr>
          <w:rFonts w:ascii="Times New Roman" w:hAnsi="Times New Roman" w:cs="Times New Roman"/>
          <w:b/>
          <w:sz w:val="24"/>
          <w:szCs w:val="24"/>
          <w:lang w:val="id-ID"/>
        </w:rPr>
      </w:pPr>
      <w:r w:rsidRPr="00A557E7">
        <w:rPr>
          <w:rFonts w:ascii="Times New Roman" w:hAnsi="Times New Roman" w:cs="Times New Roman"/>
          <w:b/>
          <w:sz w:val="24"/>
          <w:szCs w:val="24"/>
        </w:rPr>
        <w:t xml:space="preserve">Tabel </w:t>
      </w:r>
      <w:r w:rsidR="00C93A38">
        <w:rPr>
          <w:rFonts w:ascii="Times New Roman" w:hAnsi="Times New Roman" w:cs="Times New Roman"/>
          <w:b/>
          <w:sz w:val="24"/>
          <w:szCs w:val="24"/>
        </w:rPr>
        <w:t>4.10</w:t>
      </w:r>
      <w:r>
        <w:rPr>
          <w:rFonts w:ascii="Times New Roman" w:hAnsi="Times New Roman" w:cs="Times New Roman"/>
          <w:b/>
          <w:sz w:val="24"/>
          <w:szCs w:val="24"/>
        </w:rPr>
        <w:t>.</w:t>
      </w:r>
      <w:r w:rsidRPr="00A557E7">
        <w:rPr>
          <w:rFonts w:ascii="Times New Roman" w:hAnsi="Times New Roman" w:cs="Times New Roman"/>
          <w:b/>
          <w:sz w:val="24"/>
          <w:szCs w:val="24"/>
        </w:rPr>
        <w:t xml:space="preserve"> Klasifikasi Nilai Aspek </w:t>
      </w:r>
      <w:r>
        <w:rPr>
          <w:rFonts w:ascii="Times New Roman" w:hAnsi="Times New Roman" w:cs="Times New Roman"/>
          <w:b/>
          <w:sz w:val="24"/>
          <w:szCs w:val="24"/>
        </w:rPr>
        <w:t>Psikomotorik Siklus I</w:t>
      </w:r>
      <w:r w:rsidR="00E30E88">
        <w:rPr>
          <w:rFonts w:ascii="Times New Roman" w:hAnsi="Times New Roman" w:cs="Times New Roman"/>
          <w:b/>
          <w:sz w:val="24"/>
          <w:szCs w:val="24"/>
        </w:rPr>
        <w:t>I</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
        <w:gridCol w:w="2070"/>
        <w:gridCol w:w="1530"/>
        <w:gridCol w:w="1800"/>
        <w:gridCol w:w="1710"/>
      </w:tblGrid>
      <w:tr w:rsidR="00B61621" w:rsidRPr="00A557E7" w:rsidTr="0016103A">
        <w:tc>
          <w:tcPr>
            <w:tcW w:w="810" w:type="dxa"/>
            <w:vAlign w:val="center"/>
          </w:tcPr>
          <w:p w:rsidR="00B61621" w:rsidRPr="00A557E7" w:rsidRDefault="00B61621" w:rsidP="008A2EAE">
            <w:pPr>
              <w:pStyle w:val="Default"/>
              <w:tabs>
                <w:tab w:val="left" w:pos="540"/>
              </w:tabs>
              <w:jc w:val="center"/>
              <w:rPr>
                <w:b/>
                <w:color w:val="auto"/>
              </w:rPr>
            </w:pPr>
            <w:r w:rsidRPr="00A557E7">
              <w:rPr>
                <w:b/>
                <w:color w:val="auto"/>
              </w:rPr>
              <w:t>No</w:t>
            </w:r>
          </w:p>
        </w:tc>
        <w:tc>
          <w:tcPr>
            <w:tcW w:w="2070" w:type="dxa"/>
            <w:vAlign w:val="center"/>
          </w:tcPr>
          <w:p w:rsidR="00B61621" w:rsidRPr="00A557E7" w:rsidRDefault="00B61621" w:rsidP="008A2EAE">
            <w:pPr>
              <w:pStyle w:val="Default"/>
              <w:tabs>
                <w:tab w:val="left" w:pos="540"/>
              </w:tabs>
              <w:jc w:val="center"/>
              <w:rPr>
                <w:b/>
                <w:color w:val="auto"/>
              </w:rPr>
            </w:pPr>
            <w:r w:rsidRPr="00A557E7">
              <w:rPr>
                <w:b/>
                <w:color w:val="auto"/>
              </w:rPr>
              <w:t xml:space="preserve">Rentangan </w:t>
            </w:r>
            <w:r w:rsidR="0016103A">
              <w:rPr>
                <w:b/>
                <w:color w:val="auto"/>
              </w:rPr>
              <w:t>Nilai</w:t>
            </w:r>
          </w:p>
        </w:tc>
        <w:tc>
          <w:tcPr>
            <w:tcW w:w="1530" w:type="dxa"/>
            <w:vAlign w:val="center"/>
          </w:tcPr>
          <w:p w:rsidR="00B61621" w:rsidRPr="00A557E7" w:rsidRDefault="00B61621" w:rsidP="008A2EAE">
            <w:pPr>
              <w:pStyle w:val="Default"/>
              <w:tabs>
                <w:tab w:val="left" w:pos="540"/>
              </w:tabs>
              <w:jc w:val="center"/>
              <w:rPr>
                <w:b/>
                <w:color w:val="auto"/>
              </w:rPr>
            </w:pPr>
            <w:r w:rsidRPr="00A557E7">
              <w:rPr>
                <w:b/>
                <w:color w:val="auto"/>
              </w:rPr>
              <w:t>Frekuensi</w:t>
            </w:r>
          </w:p>
        </w:tc>
        <w:tc>
          <w:tcPr>
            <w:tcW w:w="1800" w:type="dxa"/>
            <w:vAlign w:val="center"/>
          </w:tcPr>
          <w:p w:rsidR="00B61621" w:rsidRPr="00A557E7" w:rsidRDefault="00B61621" w:rsidP="008A2EAE">
            <w:pPr>
              <w:pStyle w:val="Default"/>
              <w:tabs>
                <w:tab w:val="left" w:pos="540"/>
              </w:tabs>
              <w:jc w:val="center"/>
              <w:rPr>
                <w:b/>
                <w:color w:val="auto"/>
              </w:rPr>
            </w:pPr>
            <w:r w:rsidRPr="00A557E7">
              <w:rPr>
                <w:b/>
                <w:color w:val="auto"/>
              </w:rPr>
              <w:t>Persentase (%)</w:t>
            </w:r>
          </w:p>
        </w:tc>
        <w:tc>
          <w:tcPr>
            <w:tcW w:w="1710" w:type="dxa"/>
            <w:vAlign w:val="center"/>
          </w:tcPr>
          <w:p w:rsidR="00B61621" w:rsidRPr="00A557E7" w:rsidRDefault="00B61621" w:rsidP="008A2EAE">
            <w:pPr>
              <w:pStyle w:val="Default"/>
              <w:tabs>
                <w:tab w:val="left" w:pos="540"/>
              </w:tabs>
              <w:jc w:val="center"/>
              <w:rPr>
                <w:b/>
                <w:color w:val="auto"/>
              </w:rPr>
            </w:pPr>
            <w:r w:rsidRPr="00A557E7">
              <w:rPr>
                <w:b/>
                <w:color w:val="auto"/>
              </w:rPr>
              <w:t>Tingkat Penguasaan</w:t>
            </w:r>
          </w:p>
        </w:tc>
      </w:tr>
      <w:tr w:rsidR="00B61621" w:rsidRPr="00371809" w:rsidTr="0016103A">
        <w:tc>
          <w:tcPr>
            <w:tcW w:w="810" w:type="dxa"/>
          </w:tcPr>
          <w:p w:rsidR="00B61621" w:rsidRPr="00877FBD" w:rsidRDefault="00877FBD" w:rsidP="00877FBD">
            <w:pPr>
              <w:pStyle w:val="Default"/>
              <w:tabs>
                <w:tab w:val="left" w:pos="540"/>
              </w:tabs>
              <w:ind w:left="360"/>
              <w:rPr>
                <w:color w:val="auto"/>
              </w:rPr>
            </w:pPr>
            <w:r>
              <w:rPr>
                <w:color w:val="auto"/>
              </w:rPr>
              <w:t>1.</w:t>
            </w:r>
          </w:p>
        </w:tc>
        <w:tc>
          <w:tcPr>
            <w:tcW w:w="2070" w:type="dxa"/>
          </w:tcPr>
          <w:p w:rsidR="00B61621" w:rsidRPr="00371809" w:rsidRDefault="00B61621" w:rsidP="008A2EAE">
            <w:pPr>
              <w:pStyle w:val="Default"/>
              <w:tabs>
                <w:tab w:val="left" w:pos="540"/>
              </w:tabs>
              <w:jc w:val="both"/>
              <w:rPr>
                <w:color w:val="auto"/>
                <w:lang w:val="id-ID"/>
              </w:rPr>
            </w:pPr>
            <w:r>
              <w:rPr>
                <w:color w:val="auto"/>
                <w:lang w:val="id-ID"/>
              </w:rPr>
              <w:t>8</w:t>
            </w:r>
            <w:r>
              <w:rPr>
                <w:color w:val="auto"/>
              </w:rPr>
              <w:t>5</w:t>
            </w:r>
            <w:r>
              <w:rPr>
                <w:color w:val="auto"/>
                <w:lang w:val="id-ID"/>
              </w:rPr>
              <w:t>-100</w:t>
            </w:r>
          </w:p>
        </w:tc>
        <w:tc>
          <w:tcPr>
            <w:tcW w:w="1530" w:type="dxa"/>
          </w:tcPr>
          <w:p w:rsidR="00B61621" w:rsidRPr="00D334DD" w:rsidRDefault="00BB7F72" w:rsidP="008A2EAE">
            <w:pPr>
              <w:pStyle w:val="Default"/>
              <w:tabs>
                <w:tab w:val="left" w:pos="540"/>
              </w:tabs>
              <w:jc w:val="center"/>
              <w:rPr>
                <w:color w:val="auto"/>
              </w:rPr>
            </w:pPr>
            <w:r>
              <w:rPr>
                <w:color w:val="auto"/>
              </w:rPr>
              <w:t>11</w:t>
            </w:r>
          </w:p>
        </w:tc>
        <w:tc>
          <w:tcPr>
            <w:tcW w:w="1800" w:type="dxa"/>
          </w:tcPr>
          <w:p w:rsidR="00B61621" w:rsidRPr="00F62B46" w:rsidRDefault="00437BD3" w:rsidP="008A2EAE">
            <w:pPr>
              <w:pStyle w:val="Default"/>
              <w:tabs>
                <w:tab w:val="left" w:pos="540"/>
              </w:tabs>
              <w:jc w:val="center"/>
              <w:rPr>
                <w:color w:val="auto"/>
              </w:rPr>
            </w:pPr>
            <w:r>
              <w:rPr>
                <w:color w:val="auto"/>
              </w:rPr>
              <w:t>36,67</w:t>
            </w:r>
            <w:r w:rsidR="00B61621">
              <w:rPr>
                <w:color w:val="auto"/>
              </w:rPr>
              <w:t>%</w:t>
            </w:r>
          </w:p>
        </w:tc>
        <w:tc>
          <w:tcPr>
            <w:tcW w:w="1710" w:type="dxa"/>
          </w:tcPr>
          <w:p w:rsidR="00B61621" w:rsidRPr="00371809" w:rsidRDefault="00B61621" w:rsidP="008A2EAE">
            <w:pPr>
              <w:pStyle w:val="Default"/>
              <w:tabs>
                <w:tab w:val="left" w:pos="540"/>
              </w:tabs>
              <w:jc w:val="both"/>
              <w:rPr>
                <w:color w:val="auto"/>
              </w:rPr>
            </w:pPr>
            <w:r>
              <w:rPr>
                <w:color w:val="auto"/>
              </w:rPr>
              <w:t>Sangat Baik</w:t>
            </w:r>
          </w:p>
        </w:tc>
      </w:tr>
      <w:tr w:rsidR="00B61621" w:rsidRPr="00371809" w:rsidTr="0016103A">
        <w:trPr>
          <w:trHeight w:val="233"/>
        </w:trPr>
        <w:tc>
          <w:tcPr>
            <w:tcW w:w="810" w:type="dxa"/>
          </w:tcPr>
          <w:p w:rsidR="00B61621" w:rsidRPr="00371809" w:rsidRDefault="00877FBD" w:rsidP="00877FBD">
            <w:pPr>
              <w:pStyle w:val="Default"/>
              <w:tabs>
                <w:tab w:val="left" w:pos="540"/>
              </w:tabs>
              <w:rPr>
                <w:color w:val="auto"/>
                <w:lang w:val="id-ID"/>
              </w:rPr>
            </w:pPr>
            <w:r>
              <w:rPr>
                <w:color w:val="auto"/>
              </w:rPr>
              <w:t xml:space="preserve">      2.</w:t>
            </w:r>
          </w:p>
        </w:tc>
        <w:tc>
          <w:tcPr>
            <w:tcW w:w="2070" w:type="dxa"/>
          </w:tcPr>
          <w:p w:rsidR="00B61621" w:rsidRPr="006D3A11" w:rsidRDefault="00B61621" w:rsidP="008A2EAE">
            <w:pPr>
              <w:pStyle w:val="Default"/>
              <w:tabs>
                <w:tab w:val="left" w:pos="540"/>
              </w:tabs>
              <w:jc w:val="both"/>
              <w:rPr>
                <w:color w:val="auto"/>
              </w:rPr>
            </w:pPr>
            <w:r>
              <w:rPr>
                <w:color w:val="auto"/>
                <w:lang w:val="id-ID"/>
              </w:rPr>
              <w:t>7</w:t>
            </w:r>
            <w:r>
              <w:rPr>
                <w:color w:val="auto"/>
              </w:rPr>
              <w:t>5</w:t>
            </w:r>
            <w:r>
              <w:rPr>
                <w:color w:val="auto"/>
                <w:lang w:val="id-ID"/>
              </w:rPr>
              <w:t>-8</w:t>
            </w:r>
            <w:r>
              <w:rPr>
                <w:color w:val="auto"/>
              </w:rPr>
              <w:t>4</w:t>
            </w:r>
          </w:p>
        </w:tc>
        <w:tc>
          <w:tcPr>
            <w:tcW w:w="1530" w:type="dxa"/>
          </w:tcPr>
          <w:p w:rsidR="00B61621" w:rsidRPr="00D334DD" w:rsidRDefault="00BB7F72" w:rsidP="008A2EAE">
            <w:pPr>
              <w:pStyle w:val="Default"/>
              <w:tabs>
                <w:tab w:val="left" w:pos="540"/>
              </w:tabs>
              <w:jc w:val="center"/>
              <w:rPr>
                <w:color w:val="auto"/>
              </w:rPr>
            </w:pPr>
            <w:r>
              <w:rPr>
                <w:color w:val="auto"/>
              </w:rPr>
              <w:t>12</w:t>
            </w:r>
          </w:p>
        </w:tc>
        <w:tc>
          <w:tcPr>
            <w:tcW w:w="1800" w:type="dxa"/>
          </w:tcPr>
          <w:p w:rsidR="00B61621" w:rsidRPr="00F62B46" w:rsidRDefault="0016103A" w:rsidP="0016103A">
            <w:pPr>
              <w:pStyle w:val="Default"/>
              <w:tabs>
                <w:tab w:val="left" w:pos="540"/>
              </w:tabs>
              <w:rPr>
                <w:color w:val="auto"/>
              </w:rPr>
            </w:pPr>
            <w:r>
              <w:rPr>
                <w:color w:val="auto"/>
              </w:rPr>
              <w:t xml:space="preserve">       </w:t>
            </w:r>
            <w:r w:rsidR="00437BD3">
              <w:rPr>
                <w:color w:val="auto"/>
              </w:rPr>
              <w:t>40</w:t>
            </w:r>
            <w:r w:rsidR="00B61621">
              <w:rPr>
                <w:color w:val="auto"/>
              </w:rPr>
              <w:t>%</w:t>
            </w:r>
          </w:p>
        </w:tc>
        <w:tc>
          <w:tcPr>
            <w:tcW w:w="1710" w:type="dxa"/>
          </w:tcPr>
          <w:p w:rsidR="00B61621" w:rsidRPr="00371809" w:rsidRDefault="00B61621" w:rsidP="008A2EAE">
            <w:pPr>
              <w:pStyle w:val="Default"/>
              <w:tabs>
                <w:tab w:val="left" w:pos="540"/>
              </w:tabs>
              <w:jc w:val="both"/>
              <w:rPr>
                <w:color w:val="auto"/>
                <w:lang w:val="id-ID"/>
              </w:rPr>
            </w:pPr>
            <w:r w:rsidRPr="00371809">
              <w:rPr>
                <w:color w:val="auto"/>
                <w:lang w:val="id-ID"/>
              </w:rPr>
              <w:t>Baik</w:t>
            </w:r>
          </w:p>
        </w:tc>
      </w:tr>
      <w:tr w:rsidR="00B61621" w:rsidRPr="00371809" w:rsidTr="0016103A">
        <w:tc>
          <w:tcPr>
            <w:tcW w:w="810" w:type="dxa"/>
          </w:tcPr>
          <w:p w:rsidR="00B61621" w:rsidRPr="00371809" w:rsidRDefault="00877FBD" w:rsidP="00877FBD">
            <w:pPr>
              <w:pStyle w:val="Default"/>
              <w:tabs>
                <w:tab w:val="left" w:pos="540"/>
              </w:tabs>
              <w:rPr>
                <w:color w:val="auto"/>
                <w:lang w:val="id-ID"/>
              </w:rPr>
            </w:pPr>
            <w:r>
              <w:rPr>
                <w:color w:val="auto"/>
              </w:rPr>
              <w:t xml:space="preserve">      3.</w:t>
            </w:r>
          </w:p>
        </w:tc>
        <w:tc>
          <w:tcPr>
            <w:tcW w:w="2070" w:type="dxa"/>
          </w:tcPr>
          <w:p w:rsidR="00B61621" w:rsidRPr="006D3A11" w:rsidRDefault="00B61621" w:rsidP="008A2EAE">
            <w:pPr>
              <w:pStyle w:val="Default"/>
              <w:tabs>
                <w:tab w:val="left" w:pos="540"/>
              </w:tabs>
              <w:jc w:val="both"/>
              <w:rPr>
                <w:color w:val="auto"/>
              </w:rPr>
            </w:pPr>
            <w:r>
              <w:rPr>
                <w:color w:val="auto"/>
                <w:lang w:val="id-ID"/>
              </w:rPr>
              <w:t>5</w:t>
            </w:r>
            <w:r>
              <w:rPr>
                <w:color w:val="auto"/>
              </w:rPr>
              <w:t>5</w:t>
            </w:r>
            <w:r>
              <w:rPr>
                <w:color w:val="auto"/>
                <w:lang w:val="id-ID"/>
              </w:rPr>
              <w:t>-7</w:t>
            </w:r>
            <w:r>
              <w:rPr>
                <w:color w:val="auto"/>
              </w:rPr>
              <w:t>4</w:t>
            </w:r>
          </w:p>
        </w:tc>
        <w:tc>
          <w:tcPr>
            <w:tcW w:w="1530" w:type="dxa"/>
          </w:tcPr>
          <w:p w:rsidR="00B61621" w:rsidRPr="00B12758" w:rsidRDefault="0016103A" w:rsidP="008A2EAE">
            <w:pPr>
              <w:pStyle w:val="Default"/>
              <w:tabs>
                <w:tab w:val="left" w:pos="540"/>
              </w:tabs>
              <w:jc w:val="center"/>
              <w:rPr>
                <w:color w:val="auto"/>
              </w:rPr>
            </w:pPr>
            <w:r>
              <w:rPr>
                <w:color w:val="auto"/>
              </w:rPr>
              <w:t xml:space="preserve"> </w:t>
            </w:r>
            <w:r w:rsidR="00493C50">
              <w:rPr>
                <w:color w:val="auto"/>
              </w:rPr>
              <w:t>7</w:t>
            </w:r>
          </w:p>
        </w:tc>
        <w:tc>
          <w:tcPr>
            <w:tcW w:w="1800" w:type="dxa"/>
          </w:tcPr>
          <w:p w:rsidR="00B61621" w:rsidRPr="00371809" w:rsidRDefault="00437BD3" w:rsidP="008A2EAE">
            <w:pPr>
              <w:pStyle w:val="Default"/>
              <w:tabs>
                <w:tab w:val="left" w:pos="540"/>
              </w:tabs>
              <w:jc w:val="center"/>
              <w:rPr>
                <w:color w:val="auto"/>
                <w:lang w:val="id-ID"/>
              </w:rPr>
            </w:pPr>
            <w:r>
              <w:rPr>
                <w:color w:val="auto"/>
              </w:rPr>
              <w:t>2</w:t>
            </w:r>
            <w:r w:rsidR="00B61621">
              <w:rPr>
                <w:color w:val="auto"/>
              </w:rPr>
              <w:t>3,33</w:t>
            </w:r>
            <w:r w:rsidR="00B61621">
              <w:rPr>
                <w:color w:val="auto"/>
                <w:lang w:val="id-ID"/>
              </w:rPr>
              <w:t>%</w:t>
            </w:r>
          </w:p>
        </w:tc>
        <w:tc>
          <w:tcPr>
            <w:tcW w:w="1710" w:type="dxa"/>
          </w:tcPr>
          <w:p w:rsidR="00B61621" w:rsidRPr="00371809" w:rsidRDefault="00B61621" w:rsidP="008A2EAE">
            <w:pPr>
              <w:pStyle w:val="Default"/>
              <w:tabs>
                <w:tab w:val="left" w:pos="540"/>
              </w:tabs>
              <w:jc w:val="both"/>
              <w:rPr>
                <w:color w:val="auto"/>
              </w:rPr>
            </w:pPr>
            <w:r w:rsidRPr="00371809">
              <w:rPr>
                <w:color w:val="auto"/>
              </w:rPr>
              <w:t>Cukup</w:t>
            </w:r>
          </w:p>
        </w:tc>
      </w:tr>
      <w:tr w:rsidR="00B61621" w:rsidRPr="00371809" w:rsidTr="0016103A">
        <w:tc>
          <w:tcPr>
            <w:tcW w:w="810" w:type="dxa"/>
          </w:tcPr>
          <w:p w:rsidR="00B61621" w:rsidRPr="00371809" w:rsidRDefault="00877FBD" w:rsidP="00877FBD">
            <w:pPr>
              <w:pStyle w:val="Default"/>
              <w:tabs>
                <w:tab w:val="left" w:pos="540"/>
              </w:tabs>
              <w:rPr>
                <w:color w:val="auto"/>
                <w:lang w:val="id-ID"/>
              </w:rPr>
            </w:pPr>
            <w:r>
              <w:rPr>
                <w:color w:val="auto"/>
              </w:rPr>
              <w:t xml:space="preserve">      4.</w:t>
            </w:r>
          </w:p>
        </w:tc>
        <w:tc>
          <w:tcPr>
            <w:tcW w:w="2070" w:type="dxa"/>
          </w:tcPr>
          <w:p w:rsidR="00B61621" w:rsidRPr="006D3A11" w:rsidRDefault="00B61621" w:rsidP="008A2EAE">
            <w:pPr>
              <w:pStyle w:val="Default"/>
              <w:tabs>
                <w:tab w:val="left" w:pos="540"/>
              </w:tabs>
              <w:jc w:val="both"/>
              <w:rPr>
                <w:color w:val="auto"/>
              </w:rPr>
            </w:pPr>
            <w:r>
              <w:rPr>
                <w:color w:val="auto"/>
              </w:rPr>
              <w:t>10</w:t>
            </w:r>
            <w:r>
              <w:rPr>
                <w:color w:val="auto"/>
                <w:lang w:val="id-ID"/>
              </w:rPr>
              <w:t>-5</w:t>
            </w:r>
            <w:r>
              <w:rPr>
                <w:color w:val="auto"/>
              </w:rPr>
              <w:t>4</w:t>
            </w:r>
          </w:p>
        </w:tc>
        <w:tc>
          <w:tcPr>
            <w:tcW w:w="1530" w:type="dxa"/>
          </w:tcPr>
          <w:p w:rsidR="00B61621" w:rsidRPr="00D334DD" w:rsidRDefault="00493C50" w:rsidP="008A2EAE">
            <w:pPr>
              <w:pStyle w:val="Default"/>
              <w:tabs>
                <w:tab w:val="left" w:pos="540"/>
              </w:tabs>
              <w:jc w:val="center"/>
              <w:rPr>
                <w:color w:val="auto"/>
              </w:rPr>
            </w:pPr>
            <w:r>
              <w:rPr>
                <w:color w:val="auto"/>
              </w:rPr>
              <w:t>-</w:t>
            </w:r>
          </w:p>
        </w:tc>
        <w:tc>
          <w:tcPr>
            <w:tcW w:w="1800" w:type="dxa"/>
          </w:tcPr>
          <w:p w:rsidR="00B61621" w:rsidRPr="00371809" w:rsidRDefault="0016103A" w:rsidP="0016103A">
            <w:pPr>
              <w:pStyle w:val="Default"/>
              <w:tabs>
                <w:tab w:val="left" w:pos="540"/>
              </w:tabs>
              <w:rPr>
                <w:color w:val="auto"/>
                <w:lang w:val="id-ID"/>
              </w:rPr>
            </w:pPr>
            <w:r>
              <w:rPr>
                <w:color w:val="auto"/>
              </w:rPr>
              <w:t xml:space="preserve">      </w:t>
            </w:r>
            <w:r w:rsidR="004F685C">
              <w:rPr>
                <w:color w:val="auto"/>
              </w:rPr>
              <w:t xml:space="preserve"> </w:t>
            </w:r>
            <w:r w:rsidR="00B61621">
              <w:rPr>
                <w:color w:val="auto"/>
              </w:rPr>
              <w:t>10</w:t>
            </w:r>
            <w:r w:rsidR="00B61621">
              <w:rPr>
                <w:color w:val="auto"/>
                <w:lang w:val="id-ID"/>
              </w:rPr>
              <w:t>%</w:t>
            </w:r>
          </w:p>
        </w:tc>
        <w:tc>
          <w:tcPr>
            <w:tcW w:w="1710" w:type="dxa"/>
          </w:tcPr>
          <w:p w:rsidR="00B61621" w:rsidRPr="00371809" w:rsidRDefault="00B61621" w:rsidP="008A2EAE">
            <w:pPr>
              <w:pStyle w:val="Default"/>
              <w:tabs>
                <w:tab w:val="left" w:pos="540"/>
              </w:tabs>
              <w:jc w:val="both"/>
              <w:rPr>
                <w:color w:val="auto"/>
                <w:lang w:val="id-ID"/>
              </w:rPr>
            </w:pPr>
            <w:r w:rsidRPr="00371809">
              <w:rPr>
                <w:color w:val="auto"/>
              </w:rPr>
              <w:t>Kurang</w:t>
            </w:r>
          </w:p>
        </w:tc>
      </w:tr>
      <w:tr w:rsidR="00B61621" w:rsidRPr="00371809" w:rsidTr="0016103A">
        <w:tc>
          <w:tcPr>
            <w:tcW w:w="2880" w:type="dxa"/>
            <w:gridSpan w:val="2"/>
          </w:tcPr>
          <w:p w:rsidR="00B61621" w:rsidRPr="00371809" w:rsidRDefault="00B61621" w:rsidP="008A2EAE">
            <w:pPr>
              <w:pStyle w:val="Default"/>
              <w:tabs>
                <w:tab w:val="left" w:pos="540"/>
              </w:tabs>
              <w:jc w:val="both"/>
              <w:rPr>
                <w:color w:val="auto"/>
              </w:rPr>
            </w:pPr>
            <w:r w:rsidRPr="00371809">
              <w:rPr>
                <w:color w:val="auto"/>
              </w:rPr>
              <w:t>Jumlah</w:t>
            </w:r>
          </w:p>
        </w:tc>
        <w:tc>
          <w:tcPr>
            <w:tcW w:w="1530" w:type="dxa"/>
          </w:tcPr>
          <w:p w:rsidR="00B61621" w:rsidRPr="00AF3089" w:rsidRDefault="00B61621" w:rsidP="008A2EAE">
            <w:pPr>
              <w:pStyle w:val="Default"/>
              <w:tabs>
                <w:tab w:val="left" w:pos="540"/>
              </w:tabs>
              <w:jc w:val="center"/>
              <w:rPr>
                <w:color w:val="auto"/>
              </w:rPr>
            </w:pPr>
            <w:r>
              <w:rPr>
                <w:color w:val="auto"/>
              </w:rPr>
              <w:t>30</w:t>
            </w:r>
          </w:p>
        </w:tc>
        <w:tc>
          <w:tcPr>
            <w:tcW w:w="1800" w:type="dxa"/>
          </w:tcPr>
          <w:p w:rsidR="00B61621" w:rsidRPr="00371809" w:rsidRDefault="004F685C" w:rsidP="004F685C">
            <w:pPr>
              <w:pStyle w:val="Default"/>
              <w:tabs>
                <w:tab w:val="left" w:pos="540"/>
              </w:tabs>
              <w:rPr>
                <w:color w:val="auto"/>
              </w:rPr>
            </w:pPr>
            <w:r>
              <w:rPr>
                <w:color w:val="auto"/>
              </w:rPr>
              <w:t xml:space="preserve">       </w:t>
            </w:r>
            <w:r w:rsidR="00B61621" w:rsidRPr="00371809">
              <w:rPr>
                <w:color w:val="auto"/>
              </w:rPr>
              <w:t>100</w:t>
            </w:r>
            <w:r w:rsidR="00B61621">
              <w:rPr>
                <w:color w:val="auto"/>
              </w:rPr>
              <w:t>%</w:t>
            </w:r>
          </w:p>
        </w:tc>
        <w:tc>
          <w:tcPr>
            <w:tcW w:w="1710" w:type="dxa"/>
          </w:tcPr>
          <w:p w:rsidR="00B61621" w:rsidRPr="00371809" w:rsidRDefault="00B61621" w:rsidP="008A2EAE">
            <w:pPr>
              <w:pStyle w:val="Default"/>
              <w:tabs>
                <w:tab w:val="left" w:pos="540"/>
              </w:tabs>
              <w:jc w:val="both"/>
              <w:rPr>
                <w:color w:val="auto"/>
              </w:rPr>
            </w:pPr>
          </w:p>
        </w:tc>
      </w:tr>
    </w:tbl>
    <w:p w:rsidR="00B61621" w:rsidRDefault="00B61621" w:rsidP="00B61621">
      <w:pPr>
        <w:spacing w:after="0" w:line="480" w:lineRule="auto"/>
        <w:jc w:val="both"/>
        <w:rPr>
          <w:rFonts w:ascii="Times New Roman" w:hAnsi="Times New Roman" w:cs="Times New Roman"/>
          <w:b/>
          <w:sz w:val="24"/>
          <w:szCs w:val="24"/>
        </w:rPr>
      </w:pPr>
    </w:p>
    <w:p w:rsidR="00335634" w:rsidRDefault="00335634" w:rsidP="00B61621">
      <w:pPr>
        <w:spacing w:after="0" w:line="480" w:lineRule="auto"/>
        <w:ind w:firstLine="709"/>
        <w:jc w:val="both"/>
        <w:rPr>
          <w:rFonts w:ascii="Times New Roman" w:hAnsi="Times New Roman" w:cs="Times New Roman"/>
          <w:sz w:val="24"/>
          <w:szCs w:val="24"/>
        </w:rPr>
      </w:pPr>
    </w:p>
    <w:p w:rsidR="00B61621" w:rsidRDefault="00C93A38" w:rsidP="00B6162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Tabel 4.10</w:t>
      </w:r>
      <w:r w:rsidR="00B61621" w:rsidRPr="00295B9E">
        <w:rPr>
          <w:rFonts w:ascii="Times New Roman" w:hAnsi="Times New Roman" w:cs="Times New Roman"/>
          <w:sz w:val="24"/>
          <w:szCs w:val="24"/>
        </w:rPr>
        <w:t>, menunjukkan bahwa perolehan nilai aspek psikomotorik siswa pada siklus I dari kesel</w:t>
      </w:r>
      <w:r w:rsidR="00B61621">
        <w:rPr>
          <w:rFonts w:ascii="Times New Roman" w:hAnsi="Times New Roman" w:cs="Times New Roman"/>
          <w:sz w:val="24"/>
          <w:szCs w:val="24"/>
        </w:rPr>
        <w:t>uruhan  siswa yang hadir yaitu 3</w:t>
      </w:r>
      <w:r w:rsidR="00B61621" w:rsidRPr="00295B9E">
        <w:rPr>
          <w:rFonts w:ascii="Times New Roman" w:hAnsi="Times New Roman" w:cs="Times New Roman"/>
          <w:sz w:val="24"/>
          <w:szCs w:val="24"/>
        </w:rPr>
        <w:t xml:space="preserve">0 orang. </w:t>
      </w:r>
      <w:r w:rsidR="004A0D79">
        <w:rPr>
          <w:rFonts w:ascii="Times New Roman" w:hAnsi="Times New Roman" w:cs="Times New Roman"/>
          <w:sz w:val="24"/>
          <w:szCs w:val="24"/>
        </w:rPr>
        <w:t>Sebanyak 11 siswa (36,67</w:t>
      </w:r>
      <w:r w:rsidR="004A0D79" w:rsidRPr="00295B9E">
        <w:rPr>
          <w:rFonts w:ascii="Times New Roman" w:hAnsi="Times New Roman" w:cs="Times New Roman"/>
          <w:sz w:val="24"/>
          <w:szCs w:val="24"/>
        </w:rPr>
        <w:t xml:space="preserve">%) </w:t>
      </w:r>
      <w:r w:rsidR="003E6F4F">
        <w:rPr>
          <w:rFonts w:ascii="Times New Roman" w:hAnsi="Times New Roman" w:cs="Times New Roman"/>
          <w:sz w:val="24"/>
          <w:szCs w:val="24"/>
        </w:rPr>
        <w:t>termasuk kategori sangat baik, 12 siswa (40</w:t>
      </w:r>
      <w:r w:rsidR="004A0D79" w:rsidRPr="00295B9E">
        <w:rPr>
          <w:rFonts w:ascii="Times New Roman" w:hAnsi="Times New Roman" w:cs="Times New Roman"/>
          <w:sz w:val="24"/>
          <w:szCs w:val="24"/>
        </w:rPr>
        <w:t>%</w:t>
      </w:r>
      <w:r w:rsidR="003E6F4F">
        <w:rPr>
          <w:rFonts w:ascii="Times New Roman" w:hAnsi="Times New Roman" w:cs="Times New Roman"/>
          <w:sz w:val="24"/>
          <w:szCs w:val="24"/>
        </w:rPr>
        <w:t>) termasuk kategori baik, dan 7</w:t>
      </w:r>
      <w:r w:rsidR="004A0D79" w:rsidRPr="00295B9E">
        <w:rPr>
          <w:rFonts w:ascii="Times New Roman" w:hAnsi="Times New Roman" w:cs="Times New Roman"/>
          <w:sz w:val="24"/>
          <w:szCs w:val="24"/>
        </w:rPr>
        <w:t xml:space="preserve"> siswa (</w:t>
      </w:r>
      <w:r w:rsidR="003E6F4F">
        <w:rPr>
          <w:rFonts w:ascii="Times New Roman" w:hAnsi="Times New Roman" w:cs="Times New Roman"/>
          <w:sz w:val="24"/>
          <w:szCs w:val="24"/>
        </w:rPr>
        <w:t>23,33</w:t>
      </w:r>
      <w:r w:rsidR="004A0D79" w:rsidRPr="00295B9E">
        <w:rPr>
          <w:rFonts w:ascii="Times New Roman" w:hAnsi="Times New Roman" w:cs="Times New Roman"/>
          <w:sz w:val="24"/>
          <w:szCs w:val="24"/>
        </w:rPr>
        <w:t>%) termasuk kategori cukup, tidak ada siswa yang termasuk kategori kurang.</w:t>
      </w:r>
    </w:p>
    <w:p w:rsidR="00B61621" w:rsidRPr="00295B9E" w:rsidRDefault="008558D3" w:rsidP="00016D07">
      <w:pPr>
        <w:pStyle w:val="ListParagraph"/>
        <w:numPr>
          <w:ilvl w:val="0"/>
          <w:numId w:val="8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Analisis Data</w:t>
      </w:r>
      <w:r w:rsidRPr="00295B9E">
        <w:rPr>
          <w:rFonts w:ascii="Times New Roman" w:hAnsi="Times New Roman" w:cs="Times New Roman"/>
          <w:b/>
          <w:sz w:val="24"/>
          <w:szCs w:val="24"/>
        </w:rPr>
        <w:t xml:space="preserve"> </w:t>
      </w:r>
      <w:r w:rsidR="00B61621" w:rsidRPr="00295B9E">
        <w:rPr>
          <w:rFonts w:ascii="Times New Roman" w:hAnsi="Times New Roman" w:cs="Times New Roman"/>
          <w:b/>
          <w:sz w:val="24"/>
          <w:szCs w:val="24"/>
        </w:rPr>
        <w:t>Aspek Afektif Siklus I</w:t>
      </w:r>
      <w:r w:rsidR="005C23F3">
        <w:rPr>
          <w:rFonts w:ascii="Times New Roman" w:hAnsi="Times New Roman" w:cs="Times New Roman"/>
          <w:b/>
          <w:sz w:val="24"/>
          <w:szCs w:val="24"/>
        </w:rPr>
        <w:t>I</w:t>
      </w:r>
      <w:r w:rsidR="00B61621" w:rsidRPr="00295B9E">
        <w:rPr>
          <w:rFonts w:ascii="Times New Roman" w:hAnsi="Times New Roman" w:cs="Times New Roman"/>
          <w:b/>
          <w:sz w:val="24"/>
          <w:szCs w:val="24"/>
        </w:rPr>
        <w:t xml:space="preserve"> </w:t>
      </w:r>
    </w:p>
    <w:p w:rsidR="00BA2654" w:rsidRPr="00276117" w:rsidRDefault="00B61621" w:rsidP="00276117">
      <w:pPr>
        <w:pStyle w:val="ListParagraph"/>
        <w:spacing w:after="0" w:line="480" w:lineRule="auto"/>
        <w:ind w:left="0" w:firstLine="708"/>
        <w:jc w:val="both"/>
        <w:rPr>
          <w:rFonts w:ascii="Times New Roman" w:hAnsi="Times New Roman" w:cs="Times New Roman"/>
          <w:sz w:val="24"/>
          <w:szCs w:val="24"/>
        </w:rPr>
      </w:pPr>
      <w:r w:rsidRPr="00295B9E">
        <w:rPr>
          <w:rFonts w:ascii="Times New Roman" w:hAnsi="Times New Roman" w:cs="Times New Roman"/>
          <w:sz w:val="24"/>
          <w:szCs w:val="24"/>
        </w:rPr>
        <w:t>Penilaian aspek afektif siswa pada siklus I</w:t>
      </w:r>
      <w:r w:rsidR="005C23F3">
        <w:rPr>
          <w:rFonts w:ascii="Times New Roman" w:hAnsi="Times New Roman" w:cs="Times New Roman"/>
          <w:sz w:val="24"/>
          <w:szCs w:val="24"/>
        </w:rPr>
        <w:t>I</w:t>
      </w:r>
      <w:r w:rsidRPr="00295B9E">
        <w:rPr>
          <w:rFonts w:ascii="Times New Roman" w:hAnsi="Times New Roman" w:cs="Times New Roman"/>
          <w:sz w:val="24"/>
          <w:szCs w:val="24"/>
        </w:rPr>
        <w:t xml:space="preserve"> untuk setiap pertemuan terbagi atas dua bagian yaitu, karakter dan keterampilan sosial. Penilaian karakter terbagi atas tiga aspek yaitu, (1) kesopanan, (2</w:t>
      </w:r>
      <w:r>
        <w:rPr>
          <w:rFonts w:ascii="Times New Roman" w:hAnsi="Times New Roman" w:cs="Times New Roman"/>
          <w:sz w:val="24"/>
          <w:szCs w:val="24"/>
        </w:rPr>
        <w:t>) tanggung jawab,  dan (3) ketekunan</w:t>
      </w:r>
      <w:r w:rsidRPr="00295B9E">
        <w:rPr>
          <w:rFonts w:ascii="Times New Roman" w:hAnsi="Times New Roman" w:cs="Times New Roman"/>
          <w:sz w:val="24"/>
          <w:szCs w:val="24"/>
        </w:rPr>
        <w:t>. Adapun bagian dari keterampilan sosial terbagi atas dua aspek yaitu, (1) bertanya d</w:t>
      </w:r>
      <w:r>
        <w:rPr>
          <w:rFonts w:ascii="Times New Roman" w:hAnsi="Times New Roman" w:cs="Times New Roman"/>
          <w:sz w:val="24"/>
          <w:szCs w:val="24"/>
        </w:rPr>
        <w:t>engan santun</w:t>
      </w:r>
      <w:r w:rsidRPr="00295B9E">
        <w:rPr>
          <w:rFonts w:ascii="Times New Roman" w:hAnsi="Times New Roman" w:cs="Times New Roman"/>
          <w:sz w:val="24"/>
          <w:szCs w:val="24"/>
        </w:rPr>
        <w:t xml:space="preserve"> dan</w:t>
      </w:r>
      <w:r>
        <w:rPr>
          <w:rFonts w:ascii="Times New Roman" w:hAnsi="Times New Roman" w:cs="Times New Roman"/>
          <w:sz w:val="24"/>
          <w:szCs w:val="24"/>
        </w:rPr>
        <w:t xml:space="preserve"> (2) merespon media pembelajaran yang digunakan</w:t>
      </w:r>
      <w:r w:rsidRPr="00295B9E">
        <w:rPr>
          <w:rFonts w:ascii="Times New Roman" w:hAnsi="Times New Roman" w:cs="Times New Roman"/>
          <w:sz w:val="24"/>
          <w:szCs w:val="24"/>
        </w:rPr>
        <w:t>.</w:t>
      </w:r>
    </w:p>
    <w:p w:rsidR="00B61621" w:rsidRPr="00D71435" w:rsidRDefault="00B61621" w:rsidP="00B61621">
      <w:pPr>
        <w:pStyle w:val="ListParagraph"/>
        <w:spacing w:after="0" w:line="480" w:lineRule="auto"/>
        <w:ind w:left="360"/>
        <w:jc w:val="center"/>
        <w:rPr>
          <w:rFonts w:ascii="Times New Roman" w:hAnsi="Times New Roman" w:cs="Times New Roman"/>
          <w:b/>
          <w:sz w:val="24"/>
          <w:szCs w:val="24"/>
        </w:rPr>
      </w:pPr>
      <w:r w:rsidRPr="00A557E7">
        <w:rPr>
          <w:rFonts w:ascii="Times New Roman" w:hAnsi="Times New Roman" w:cs="Times New Roman"/>
          <w:b/>
          <w:sz w:val="24"/>
          <w:szCs w:val="24"/>
        </w:rPr>
        <w:t xml:space="preserve">Tabel </w:t>
      </w:r>
      <w:r w:rsidR="004307B3">
        <w:rPr>
          <w:rFonts w:ascii="Times New Roman" w:hAnsi="Times New Roman" w:cs="Times New Roman"/>
          <w:b/>
          <w:sz w:val="24"/>
          <w:szCs w:val="24"/>
        </w:rPr>
        <w:t>4.11</w:t>
      </w:r>
      <w:r>
        <w:rPr>
          <w:rFonts w:ascii="Times New Roman" w:hAnsi="Times New Roman" w:cs="Times New Roman"/>
          <w:b/>
          <w:sz w:val="24"/>
          <w:szCs w:val="24"/>
        </w:rPr>
        <w:t>.</w:t>
      </w:r>
      <w:r w:rsidRPr="00A557E7">
        <w:rPr>
          <w:rFonts w:ascii="Times New Roman" w:hAnsi="Times New Roman" w:cs="Times New Roman"/>
          <w:b/>
          <w:sz w:val="24"/>
          <w:szCs w:val="24"/>
        </w:rPr>
        <w:t xml:space="preserve"> Klasifikasi Nilai Aspek </w:t>
      </w:r>
      <w:r>
        <w:rPr>
          <w:rFonts w:ascii="Times New Roman" w:hAnsi="Times New Roman" w:cs="Times New Roman"/>
          <w:b/>
          <w:sz w:val="24"/>
          <w:szCs w:val="24"/>
        </w:rPr>
        <w:t>Afektif Siklus I</w:t>
      </w:r>
      <w:r w:rsidR="00A57A34">
        <w:rPr>
          <w:rFonts w:ascii="Times New Roman" w:hAnsi="Times New Roman" w:cs="Times New Roman"/>
          <w:b/>
          <w:sz w:val="24"/>
          <w:szCs w:val="24"/>
        </w:rPr>
        <w:t>I</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
        <w:gridCol w:w="2034"/>
        <w:gridCol w:w="1530"/>
        <w:gridCol w:w="1890"/>
        <w:gridCol w:w="1710"/>
      </w:tblGrid>
      <w:tr w:rsidR="00B61621" w:rsidRPr="00A557E7" w:rsidTr="00056182">
        <w:tc>
          <w:tcPr>
            <w:tcW w:w="756" w:type="dxa"/>
            <w:vAlign w:val="center"/>
          </w:tcPr>
          <w:p w:rsidR="00B61621" w:rsidRPr="00A557E7" w:rsidRDefault="00B61621" w:rsidP="008A2EAE">
            <w:pPr>
              <w:pStyle w:val="Default"/>
              <w:tabs>
                <w:tab w:val="left" w:pos="540"/>
              </w:tabs>
              <w:jc w:val="center"/>
              <w:rPr>
                <w:b/>
                <w:color w:val="auto"/>
              </w:rPr>
            </w:pPr>
            <w:r w:rsidRPr="00A557E7">
              <w:rPr>
                <w:b/>
                <w:color w:val="auto"/>
              </w:rPr>
              <w:t>No</w:t>
            </w:r>
          </w:p>
        </w:tc>
        <w:tc>
          <w:tcPr>
            <w:tcW w:w="2034" w:type="dxa"/>
            <w:vAlign w:val="center"/>
          </w:tcPr>
          <w:p w:rsidR="00B61621" w:rsidRPr="00A557E7" w:rsidRDefault="00B61621" w:rsidP="008A2EAE">
            <w:pPr>
              <w:pStyle w:val="Default"/>
              <w:tabs>
                <w:tab w:val="left" w:pos="540"/>
              </w:tabs>
              <w:jc w:val="center"/>
              <w:rPr>
                <w:b/>
                <w:color w:val="auto"/>
              </w:rPr>
            </w:pPr>
            <w:r w:rsidRPr="00A557E7">
              <w:rPr>
                <w:b/>
                <w:color w:val="auto"/>
              </w:rPr>
              <w:t xml:space="preserve">Rentangan </w:t>
            </w:r>
            <w:r w:rsidR="00056182">
              <w:rPr>
                <w:b/>
                <w:color w:val="auto"/>
              </w:rPr>
              <w:t>Nilai</w:t>
            </w:r>
          </w:p>
        </w:tc>
        <w:tc>
          <w:tcPr>
            <w:tcW w:w="1530" w:type="dxa"/>
            <w:vAlign w:val="center"/>
          </w:tcPr>
          <w:p w:rsidR="00B61621" w:rsidRPr="00A557E7" w:rsidRDefault="00B61621" w:rsidP="008A2EAE">
            <w:pPr>
              <w:pStyle w:val="Default"/>
              <w:tabs>
                <w:tab w:val="left" w:pos="540"/>
              </w:tabs>
              <w:jc w:val="center"/>
              <w:rPr>
                <w:b/>
                <w:color w:val="auto"/>
              </w:rPr>
            </w:pPr>
            <w:r w:rsidRPr="00A557E7">
              <w:rPr>
                <w:b/>
                <w:color w:val="auto"/>
              </w:rPr>
              <w:t>Frekuensi</w:t>
            </w:r>
          </w:p>
        </w:tc>
        <w:tc>
          <w:tcPr>
            <w:tcW w:w="1890" w:type="dxa"/>
            <w:vAlign w:val="center"/>
          </w:tcPr>
          <w:p w:rsidR="00B61621" w:rsidRPr="00A557E7" w:rsidRDefault="00B61621" w:rsidP="008A2EAE">
            <w:pPr>
              <w:pStyle w:val="Default"/>
              <w:tabs>
                <w:tab w:val="left" w:pos="540"/>
              </w:tabs>
              <w:jc w:val="center"/>
              <w:rPr>
                <w:b/>
                <w:color w:val="auto"/>
              </w:rPr>
            </w:pPr>
            <w:r w:rsidRPr="00A557E7">
              <w:rPr>
                <w:b/>
                <w:color w:val="auto"/>
              </w:rPr>
              <w:t>Persentase (%)</w:t>
            </w:r>
          </w:p>
        </w:tc>
        <w:tc>
          <w:tcPr>
            <w:tcW w:w="1710" w:type="dxa"/>
            <w:vAlign w:val="center"/>
          </w:tcPr>
          <w:p w:rsidR="00B61621" w:rsidRPr="00A557E7" w:rsidRDefault="00B61621" w:rsidP="008A2EAE">
            <w:pPr>
              <w:pStyle w:val="Default"/>
              <w:tabs>
                <w:tab w:val="left" w:pos="540"/>
              </w:tabs>
              <w:jc w:val="center"/>
              <w:rPr>
                <w:b/>
                <w:color w:val="auto"/>
              </w:rPr>
            </w:pPr>
            <w:r w:rsidRPr="00A557E7">
              <w:rPr>
                <w:b/>
                <w:color w:val="auto"/>
              </w:rPr>
              <w:t>Tingkat Penguasaan</w:t>
            </w:r>
          </w:p>
        </w:tc>
      </w:tr>
      <w:tr w:rsidR="009E1E06" w:rsidRPr="00371809" w:rsidTr="00056182">
        <w:tc>
          <w:tcPr>
            <w:tcW w:w="756" w:type="dxa"/>
          </w:tcPr>
          <w:p w:rsidR="009E1E06" w:rsidRPr="00877FBD" w:rsidRDefault="009E1E06" w:rsidP="009646CB">
            <w:pPr>
              <w:pStyle w:val="Default"/>
              <w:tabs>
                <w:tab w:val="left" w:pos="540"/>
              </w:tabs>
              <w:ind w:left="360"/>
              <w:rPr>
                <w:color w:val="auto"/>
              </w:rPr>
            </w:pPr>
            <w:r>
              <w:rPr>
                <w:color w:val="auto"/>
              </w:rPr>
              <w:t>1.</w:t>
            </w:r>
          </w:p>
        </w:tc>
        <w:tc>
          <w:tcPr>
            <w:tcW w:w="2034" w:type="dxa"/>
          </w:tcPr>
          <w:p w:rsidR="009E1E06" w:rsidRPr="00371809" w:rsidRDefault="009E1E06" w:rsidP="008A2EAE">
            <w:pPr>
              <w:pStyle w:val="Default"/>
              <w:tabs>
                <w:tab w:val="left" w:pos="540"/>
              </w:tabs>
              <w:jc w:val="both"/>
              <w:rPr>
                <w:color w:val="auto"/>
                <w:lang w:val="id-ID"/>
              </w:rPr>
            </w:pPr>
            <w:r>
              <w:rPr>
                <w:color w:val="auto"/>
                <w:lang w:val="id-ID"/>
              </w:rPr>
              <w:t>8</w:t>
            </w:r>
            <w:r>
              <w:rPr>
                <w:color w:val="auto"/>
              </w:rPr>
              <w:t>5</w:t>
            </w:r>
            <w:r>
              <w:rPr>
                <w:color w:val="auto"/>
                <w:lang w:val="id-ID"/>
              </w:rPr>
              <w:t>-100</w:t>
            </w:r>
          </w:p>
        </w:tc>
        <w:tc>
          <w:tcPr>
            <w:tcW w:w="1530" w:type="dxa"/>
          </w:tcPr>
          <w:p w:rsidR="009E1E06" w:rsidRPr="00D077F3" w:rsidRDefault="00056182" w:rsidP="008A2EAE">
            <w:pPr>
              <w:pStyle w:val="Default"/>
              <w:tabs>
                <w:tab w:val="left" w:pos="540"/>
              </w:tabs>
              <w:jc w:val="center"/>
              <w:rPr>
                <w:color w:val="auto"/>
              </w:rPr>
            </w:pPr>
            <w:r>
              <w:rPr>
                <w:color w:val="auto"/>
              </w:rPr>
              <w:t xml:space="preserve"> </w:t>
            </w:r>
            <w:r w:rsidR="009E1E06">
              <w:rPr>
                <w:color w:val="auto"/>
              </w:rPr>
              <w:t>8</w:t>
            </w:r>
          </w:p>
        </w:tc>
        <w:tc>
          <w:tcPr>
            <w:tcW w:w="1890" w:type="dxa"/>
          </w:tcPr>
          <w:p w:rsidR="009E1E06" w:rsidRPr="00F62B46" w:rsidRDefault="00A717C0" w:rsidP="008A2EAE">
            <w:pPr>
              <w:pStyle w:val="Default"/>
              <w:tabs>
                <w:tab w:val="left" w:pos="540"/>
              </w:tabs>
              <w:jc w:val="center"/>
              <w:rPr>
                <w:color w:val="auto"/>
              </w:rPr>
            </w:pPr>
            <w:r>
              <w:rPr>
                <w:color w:val="auto"/>
              </w:rPr>
              <w:t>26,66</w:t>
            </w:r>
            <w:r w:rsidR="009E1E06">
              <w:rPr>
                <w:color w:val="auto"/>
              </w:rPr>
              <w:t>%</w:t>
            </w:r>
          </w:p>
        </w:tc>
        <w:tc>
          <w:tcPr>
            <w:tcW w:w="1710" w:type="dxa"/>
          </w:tcPr>
          <w:p w:rsidR="009E1E06" w:rsidRPr="00371809" w:rsidRDefault="009E1E06" w:rsidP="008A2EAE">
            <w:pPr>
              <w:pStyle w:val="Default"/>
              <w:tabs>
                <w:tab w:val="left" w:pos="540"/>
              </w:tabs>
              <w:jc w:val="both"/>
              <w:rPr>
                <w:color w:val="auto"/>
              </w:rPr>
            </w:pPr>
            <w:r>
              <w:rPr>
                <w:color w:val="auto"/>
              </w:rPr>
              <w:t>Sangat Baik</w:t>
            </w:r>
          </w:p>
        </w:tc>
      </w:tr>
      <w:tr w:rsidR="009E1E06" w:rsidRPr="00371809" w:rsidTr="00056182">
        <w:trPr>
          <w:trHeight w:val="233"/>
        </w:trPr>
        <w:tc>
          <w:tcPr>
            <w:tcW w:w="756" w:type="dxa"/>
          </w:tcPr>
          <w:p w:rsidR="009E1E06" w:rsidRPr="00371809" w:rsidRDefault="009E1E06" w:rsidP="009646CB">
            <w:pPr>
              <w:pStyle w:val="Default"/>
              <w:tabs>
                <w:tab w:val="left" w:pos="540"/>
              </w:tabs>
              <w:rPr>
                <w:color w:val="auto"/>
                <w:lang w:val="id-ID"/>
              </w:rPr>
            </w:pPr>
            <w:r>
              <w:rPr>
                <w:color w:val="auto"/>
              </w:rPr>
              <w:t xml:space="preserve">      2.</w:t>
            </w:r>
          </w:p>
        </w:tc>
        <w:tc>
          <w:tcPr>
            <w:tcW w:w="2034" w:type="dxa"/>
          </w:tcPr>
          <w:p w:rsidR="009E1E06" w:rsidRPr="006D3A11" w:rsidRDefault="009E1E06" w:rsidP="008A2EAE">
            <w:pPr>
              <w:pStyle w:val="Default"/>
              <w:tabs>
                <w:tab w:val="left" w:pos="540"/>
              </w:tabs>
              <w:jc w:val="both"/>
              <w:rPr>
                <w:color w:val="auto"/>
              </w:rPr>
            </w:pPr>
            <w:r>
              <w:rPr>
                <w:color w:val="auto"/>
                <w:lang w:val="id-ID"/>
              </w:rPr>
              <w:t>7</w:t>
            </w:r>
            <w:r>
              <w:rPr>
                <w:color w:val="auto"/>
              </w:rPr>
              <w:t>5</w:t>
            </w:r>
            <w:r>
              <w:rPr>
                <w:color w:val="auto"/>
                <w:lang w:val="id-ID"/>
              </w:rPr>
              <w:t>-8</w:t>
            </w:r>
            <w:r>
              <w:rPr>
                <w:color w:val="auto"/>
              </w:rPr>
              <w:t>4</w:t>
            </w:r>
          </w:p>
        </w:tc>
        <w:tc>
          <w:tcPr>
            <w:tcW w:w="1530" w:type="dxa"/>
          </w:tcPr>
          <w:p w:rsidR="009E1E06" w:rsidRPr="00D334DD" w:rsidRDefault="009E1E06" w:rsidP="008A2EAE">
            <w:pPr>
              <w:pStyle w:val="Default"/>
              <w:tabs>
                <w:tab w:val="left" w:pos="540"/>
              </w:tabs>
              <w:jc w:val="center"/>
              <w:rPr>
                <w:color w:val="auto"/>
              </w:rPr>
            </w:pPr>
            <w:r>
              <w:rPr>
                <w:color w:val="auto"/>
              </w:rPr>
              <w:t>11</w:t>
            </w:r>
          </w:p>
        </w:tc>
        <w:tc>
          <w:tcPr>
            <w:tcW w:w="1890" w:type="dxa"/>
          </w:tcPr>
          <w:p w:rsidR="009E1E06" w:rsidRPr="00F62B46" w:rsidRDefault="009E1E06" w:rsidP="008A2EAE">
            <w:pPr>
              <w:pStyle w:val="Default"/>
              <w:tabs>
                <w:tab w:val="left" w:pos="540"/>
              </w:tabs>
              <w:jc w:val="center"/>
              <w:rPr>
                <w:color w:val="auto"/>
              </w:rPr>
            </w:pPr>
            <w:r>
              <w:rPr>
                <w:color w:val="auto"/>
              </w:rPr>
              <w:t>36,67%</w:t>
            </w:r>
          </w:p>
        </w:tc>
        <w:tc>
          <w:tcPr>
            <w:tcW w:w="1710" w:type="dxa"/>
          </w:tcPr>
          <w:p w:rsidR="009E1E06" w:rsidRPr="00371809" w:rsidRDefault="009E1E06" w:rsidP="008A2EAE">
            <w:pPr>
              <w:pStyle w:val="Default"/>
              <w:tabs>
                <w:tab w:val="left" w:pos="540"/>
              </w:tabs>
              <w:jc w:val="both"/>
              <w:rPr>
                <w:color w:val="auto"/>
                <w:lang w:val="id-ID"/>
              </w:rPr>
            </w:pPr>
            <w:r w:rsidRPr="00371809">
              <w:rPr>
                <w:color w:val="auto"/>
                <w:lang w:val="id-ID"/>
              </w:rPr>
              <w:t>Baik</w:t>
            </w:r>
          </w:p>
        </w:tc>
      </w:tr>
      <w:tr w:rsidR="009E1E06" w:rsidRPr="00371809" w:rsidTr="00056182">
        <w:tc>
          <w:tcPr>
            <w:tcW w:w="756" w:type="dxa"/>
          </w:tcPr>
          <w:p w:rsidR="009E1E06" w:rsidRPr="00371809" w:rsidRDefault="009E1E06" w:rsidP="009646CB">
            <w:pPr>
              <w:pStyle w:val="Default"/>
              <w:tabs>
                <w:tab w:val="left" w:pos="540"/>
              </w:tabs>
              <w:rPr>
                <w:color w:val="auto"/>
                <w:lang w:val="id-ID"/>
              </w:rPr>
            </w:pPr>
            <w:r>
              <w:rPr>
                <w:color w:val="auto"/>
              </w:rPr>
              <w:t xml:space="preserve">      3.</w:t>
            </w:r>
          </w:p>
        </w:tc>
        <w:tc>
          <w:tcPr>
            <w:tcW w:w="2034" w:type="dxa"/>
          </w:tcPr>
          <w:p w:rsidR="009E1E06" w:rsidRPr="006D3A11" w:rsidRDefault="009E1E06" w:rsidP="008A2EAE">
            <w:pPr>
              <w:pStyle w:val="Default"/>
              <w:tabs>
                <w:tab w:val="left" w:pos="540"/>
              </w:tabs>
              <w:jc w:val="both"/>
              <w:rPr>
                <w:color w:val="auto"/>
              </w:rPr>
            </w:pPr>
            <w:r>
              <w:rPr>
                <w:color w:val="auto"/>
                <w:lang w:val="id-ID"/>
              </w:rPr>
              <w:t>5</w:t>
            </w:r>
            <w:r>
              <w:rPr>
                <w:color w:val="auto"/>
              </w:rPr>
              <w:t>5</w:t>
            </w:r>
            <w:r>
              <w:rPr>
                <w:color w:val="auto"/>
                <w:lang w:val="id-ID"/>
              </w:rPr>
              <w:t>-7</w:t>
            </w:r>
            <w:r>
              <w:rPr>
                <w:color w:val="auto"/>
              </w:rPr>
              <w:t>4</w:t>
            </w:r>
          </w:p>
        </w:tc>
        <w:tc>
          <w:tcPr>
            <w:tcW w:w="1530" w:type="dxa"/>
          </w:tcPr>
          <w:p w:rsidR="009E1E06" w:rsidRPr="00D71435" w:rsidRDefault="009E1E06" w:rsidP="008A2EAE">
            <w:pPr>
              <w:pStyle w:val="Default"/>
              <w:tabs>
                <w:tab w:val="left" w:pos="540"/>
              </w:tabs>
              <w:jc w:val="center"/>
              <w:rPr>
                <w:color w:val="auto"/>
              </w:rPr>
            </w:pPr>
            <w:r>
              <w:rPr>
                <w:color w:val="auto"/>
              </w:rPr>
              <w:t>11</w:t>
            </w:r>
          </w:p>
        </w:tc>
        <w:tc>
          <w:tcPr>
            <w:tcW w:w="1890" w:type="dxa"/>
          </w:tcPr>
          <w:p w:rsidR="009E1E06" w:rsidRPr="00371809" w:rsidRDefault="009E1E06" w:rsidP="008A2EAE">
            <w:pPr>
              <w:pStyle w:val="Default"/>
              <w:tabs>
                <w:tab w:val="left" w:pos="540"/>
              </w:tabs>
              <w:jc w:val="center"/>
              <w:rPr>
                <w:color w:val="auto"/>
                <w:lang w:val="id-ID"/>
              </w:rPr>
            </w:pPr>
            <w:r>
              <w:rPr>
                <w:color w:val="auto"/>
              </w:rPr>
              <w:t>36,67</w:t>
            </w:r>
            <w:r>
              <w:rPr>
                <w:color w:val="auto"/>
                <w:lang w:val="id-ID"/>
              </w:rPr>
              <w:t>%</w:t>
            </w:r>
          </w:p>
        </w:tc>
        <w:tc>
          <w:tcPr>
            <w:tcW w:w="1710" w:type="dxa"/>
          </w:tcPr>
          <w:p w:rsidR="009E1E06" w:rsidRPr="00371809" w:rsidRDefault="009E1E06" w:rsidP="008A2EAE">
            <w:pPr>
              <w:pStyle w:val="Default"/>
              <w:tabs>
                <w:tab w:val="left" w:pos="540"/>
              </w:tabs>
              <w:jc w:val="both"/>
              <w:rPr>
                <w:color w:val="auto"/>
              </w:rPr>
            </w:pPr>
            <w:r w:rsidRPr="00371809">
              <w:rPr>
                <w:color w:val="auto"/>
              </w:rPr>
              <w:t>Cukup</w:t>
            </w:r>
          </w:p>
        </w:tc>
      </w:tr>
      <w:tr w:rsidR="009E1E06" w:rsidRPr="00371809" w:rsidTr="00056182">
        <w:tc>
          <w:tcPr>
            <w:tcW w:w="756" w:type="dxa"/>
          </w:tcPr>
          <w:p w:rsidR="009E1E06" w:rsidRPr="00371809" w:rsidRDefault="009E1E06" w:rsidP="009646CB">
            <w:pPr>
              <w:pStyle w:val="Default"/>
              <w:tabs>
                <w:tab w:val="left" w:pos="540"/>
              </w:tabs>
              <w:rPr>
                <w:color w:val="auto"/>
                <w:lang w:val="id-ID"/>
              </w:rPr>
            </w:pPr>
            <w:r>
              <w:rPr>
                <w:color w:val="auto"/>
              </w:rPr>
              <w:t xml:space="preserve">      4.</w:t>
            </w:r>
          </w:p>
        </w:tc>
        <w:tc>
          <w:tcPr>
            <w:tcW w:w="2034" w:type="dxa"/>
          </w:tcPr>
          <w:p w:rsidR="009E1E06" w:rsidRPr="006D3A11" w:rsidRDefault="009E1E06" w:rsidP="008A2EAE">
            <w:pPr>
              <w:pStyle w:val="Default"/>
              <w:tabs>
                <w:tab w:val="left" w:pos="540"/>
              </w:tabs>
              <w:jc w:val="both"/>
              <w:rPr>
                <w:color w:val="auto"/>
              </w:rPr>
            </w:pPr>
            <w:r>
              <w:rPr>
                <w:color w:val="auto"/>
              </w:rPr>
              <w:t>10</w:t>
            </w:r>
            <w:r>
              <w:rPr>
                <w:color w:val="auto"/>
                <w:lang w:val="id-ID"/>
              </w:rPr>
              <w:t>-5</w:t>
            </w:r>
            <w:r>
              <w:rPr>
                <w:color w:val="auto"/>
              </w:rPr>
              <w:t>4</w:t>
            </w:r>
          </w:p>
        </w:tc>
        <w:tc>
          <w:tcPr>
            <w:tcW w:w="1530" w:type="dxa"/>
          </w:tcPr>
          <w:p w:rsidR="009E1E06" w:rsidRPr="00D334DD" w:rsidRDefault="009E1E06" w:rsidP="008A2EAE">
            <w:pPr>
              <w:pStyle w:val="Default"/>
              <w:tabs>
                <w:tab w:val="left" w:pos="540"/>
              </w:tabs>
              <w:jc w:val="center"/>
              <w:rPr>
                <w:color w:val="auto"/>
              </w:rPr>
            </w:pPr>
            <w:r>
              <w:rPr>
                <w:color w:val="auto"/>
              </w:rPr>
              <w:t>-</w:t>
            </w:r>
          </w:p>
        </w:tc>
        <w:tc>
          <w:tcPr>
            <w:tcW w:w="1890" w:type="dxa"/>
          </w:tcPr>
          <w:p w:rsidR="009E1E06" w:rsidRPr="00371809" w:rsidRDefault="00056182" w:rsidP="008A2EAE">
            <w:pPr>
              <w:pStyle w:val="Default"/>
              <w:tabs>
                <w:tab w:val="left" w:pos="540"/>
              </w:tabs>
              <w:jc w:val="center"/>
              <w:rPr>
                <w:color w:val="auto"/>
                <w:lang w:val="id-ID"/>
              </w:rPr>
            </w:pPr>
            <w:r>
              <w:rPr>
                <w:color w:val="auto"/>
              </w:rPr>
              <w:t xml:space="preserve">  </w:t>
            </w:r>
            <w:r w:rsidR="00A717C0">
              <w:rPr>
                <w:color w:val="auto"/>
              </w:rPr>
              <w:t>0</w:t>
            </w:r>
            <w:r w:rsidR="009E1E06">
              <w:rPr>
                <w:color w:val="auto"/>
                <w:lang w:val="id-ID"/>
              </w:rPr>
              <w:t>%</w:t>
            </w:r>
          </w:p>
        </w:tc>
        <w:tc>
          <w:tcPr>
            <w:tcW w:w="1710" w:type="dxa"/>
          </w:tcPr>
          <w:p w:rsidR="009E1E06" w:rsidRPr="00371809" w:rsidRDefault="009E1E06" w:rsidP="008A2EAE">
            <w:pPr>
              <w:pStyle w:val="Default"/>
              <w:tabs>
                <w:tab w:val="left" w:pos="540"/>
              </w:tabs>
              <w:jc w:val="both"/>
              <w:rPr>
                <w:color w:val="auto"/>
                <w:lang w:val="id-ID"/>
              </w:rPr>
            </w:pPr>
            <w:r w:rsidRPr="00371809">
              <w:rPr>
                <w:color w:val="auto"/>
              </w:rPr>
              <w:t>Kurang</w:t>
            </w:r>
          </w:p>
        </w:tc>
      </w:tr>
      <w:tr w:rsidR="009E1E06" w:rsidRPr="00371809" w:rsidTr="00056182">
        <w:tc>
          <w:tcPr>
            <w:tcW w:w="2790" w:type="dxa"/>
            <w:gridSpan w:val="2"/>
          </w:tcPr>
          <w:p w:rsidR="009E1E06" w:rsidRPr="00371809" w:rsidRDefault="009E1E06" w:rsidP="008A2EAE">
            <w:pPr>
              <w:pStyle w:val="Default"/>
              <w:tabs>
                <w:tab w:val="left" w:pos="540"/>
              </w:tabs>
              <w:jc w:val="both"/>
              <w:rPr>
                <w:color w:val="auto"/>
              </w:rPr>
            </w:pPr>
            <w:r w:rsidRPr="00371809">
              <w:rPr>
                <w:color w:val="auto"/>
              </w:rPr>
              <w:t>Jumlah</w:t>
            </w:r>
          </w:p>
        </w:tc>
        <w:tc>
          <w:tcPr>
            <w:tcW w:w="1530" w:type="dxa"/>
          </w:tcPr>
          <w:p w:rsidR="009E1E06" w:rsidRPr="00AF3089" w:rsidRDefault="009E1E06" w:rsidP="008A2EAE">
            <w:pPr>
              <w:pStyle w:val="Default"/>
              <w:tabs>
                <w:tab w:val="left" w:pos="540"/>
              </w:tabs>
              <w:jc w:val="center"/>
              <w:rPr>
                <w:color w:val="auto"/>
              </w:rPr>
            </w:pPr>
            <w:r>
              <w:rPr>
                <w:color w:val="auto"/>
              </w:rPr>
              <w:t>30</w:t>
            </w:r>
          </w:p>
        </w:tc>
        <w:tc>
          <w:tcPr>
            <w:tcW w:w="1890" w:type="dxa"/>
          </w:tcPr>
          <w:p w:rsidR="009E1E06" w:rsidRPr="00371809" w:rsidRDefault="00056182" w:rsidP="00056182">
            <w:pPr>
              <w:pStyle w:val="Default"/>
              <w:tabs>
                <w:tab w:val="left" w:pos="540"/>
              </w:tabs>
              <w:rPr>
                <w:color w:val="auto"/>
              </w:rPr>
            </w:pPr>
            <w:r>
              <w:rPr>
                <w:color w:val="auto"/>
              </w:rPr>
              <w:t xml:space="preserve">         </w:t>
            </w:r>
            <w:r w:rsidR="009E1E06" w:rsidRPr="00371809">
              <w:rPr>
                <w:color w:val="auto"/>
              </w:rPr>
              <w:t>100</w:t>
            </w:r>
            <w:r w:rsidR="009E1E06">
              <w:rPr>
                <w:color w:val="auto"/>
              </w:rPr>
              <w:t>%</w:t>
            </w:r>
          </w:p>
        </w:tc>
        <w:tc>
          <w:tcPr>
            <w:tcW w:w="1710" w:type="dxa"/>
          </w:tcPr>
          <w:p w:rsidR="009E1E06" w:rsidRPr="00371809" w:rsidRDefault="009E1E06" w:rsidP="008A2EAE">
            <w:pPr>
              <w:pStyle w:val="Default"/>
              <w:tabs>
                <w:tab w:val="left" w:pos="540"/>
              </w:tabs>
              <w:jc w:val="both"/>
              <w:rPr>
                <w:color w:val="auto"/>
              </w:rPr>
            </w:pPr>
          </w:p>
        </w:tc>
      </w:tr>
    </w:tbl>
    <w:p w:rsidR="00B61621" w:rsidRDefault="00B61621" w:rsidP="00B61621">
      <w:pPr>
        <w:pStyle w:val="ListParagraph"/>
        <w:spacing w:after="0" w:line="480" w:lineRule="auto"/>
        <w:ind w:left="360"/>
        <w:jc w:val="both"/>
        <w:rPr>
          <w:rFonts w:ascii="Times New Roman" w:hAnsi="Times New Roman" w:cs="Times New Roman"/>
          <w:b/>
          <w:sz w:val="24"/>
          <w:szCs w:val="24"/>
        </w:rPr>
      </w:pPr>
    </w:p>
    <w:p w:rsidR="00B61621" w:rsidRPr="00295B9E" w:rsidRDefault="00B61621" w:rsidP="00B61621">
      <w:pPr>
        <w:pStyle w:val="ListParagraph"/>
        <w:spacing w:after="0" w:line="480" w:lineRule="auto"/>
        <w:ind w:left="0" w:firstLine="850"/>
        <w:jc w:val="both"/>
        <w:rPr>
          <w:rFonts w:ascii="Times New Roman" w:hAnsi="Times New Roman" w:cs="Times New Roman"/>
          <w:sz w:val="24"/>
          <w:szCs w:val="24"/>
        </w:rPr>
      </w:pPr>
      <w:r w:rsidRPr="00295B9E">
        <w:rPr>
          <w:rFonts w:ascii="Times New Roman" w:hAnsi="Times New Roman" w:cs="Times New Roman"/>
          <w:sz w:val="24"/>
          <w:szCs w:val="24"/>
        </w:rPr>
        <w:t>T</w:t>
      </w:r>
      <w:r w:rsidR="00A57A34">
        <w:rPr>
          <w:rFonts w:ascii="Times New Roman" w:hAnsi="Times New Roman" w:cs="Times New Roman"/>
          <w:sz w:val="24"/>
          <w:szCs w:val="24"/>
        </w:rPr>
        <w:t xml:space="preserve">abel </w:t>
      </w:r>
      <w:r w:rsidR="001C691E">
        <w:rPr>
          <w:rFonts w:ascii="Times New Roman" w:hAnsi="Times New Roman" w:cs="Times New Roman"/>
          <w:sz w:val="24"/>
          <w:szCs w:val="24"/>
        </w:rPr>
        <w:t>4.11</w:t>
      </w:r>
      <w:r w:rsidRPr="00295B9E">
        <w:rPr>
          <w:rFonts w:ascii="Times New Roman" w:hAnsi="Times New Roman" w:cs="Times New Roman"/>
          <w:sz w:val="24"/>
          <w:szCs w:val="24"/>
        </w:rPr>
        <w:t>, menunjukkan bahwa perolehan nilai akhir aspek afektif  siswa pada siklus I dari keselu</w:t>
      </w:r>
      <w:r>
        <w:rPr>
          <w:rFonts w:ascii="Times New Roman" w:hAnsi="Times New Roman" w:cs="Times New Roman"/>
          <w:sz w:val="24"/>
          <w:szCs w:val="24"/>
        </w:rPr>
        <w:t>ruhan  siswa yang hadir yaitu 3</w:t>
      </w:r>
      <w:r w:rsidRPr="00295B9E">
        <w:rPr>
          <w:rFonts w:ascii="Times New Roman" w:hAnsi="Times New Roman" w:cs="Times New Roman"/>
          <w:sz w:val="24"/>
          <w:szCs w:val="24"/>
        </w:rPr>
        <w:t>0</w:t>
      </w:r>
      <w:r>
        <w:rPr>
          <w:rFonts w:ascii="Times New Roman" w:hAnsi="Times New Roman" w:cs="Times New Roman"/>
          <w:sz w:val="24"/>
          <w:szCs w:val="24"/>
        </w:rPr>
        <w:t xml:space="preserve"> orang. A</w:t>
      </w:r>
      <w:r w:rsidRPr="00295B9E">
        <w:rPr>
          <w:rFonts w:ascii="Times New Roman" w:hAnsi="Times New Roman" w:cs="Times New Roman"/>
          <w:sz w:val="24"/>
          <w:szCs w:val="24"/>
        </w:rPr>
        <w:t xml:space="preserve">da </w:t>
      </w:r>
      <w:r w:rsidR="00A74285">
        <w:rPr>
          <w:rFonts w:ascii="Times New Roman" w:hAnsi="Times New Roman" w:cs="Times New Roman"/>
          <w:sz w:val="24"/>
          <w:szCs w:val="24"/>
        </w:rPr>
        <w:t>8</w:t>
      </w:r>
      <w:r>
        <w:rPr>
          <w:rFonts w:ascii="Times New Roman" w:hAnsi="Times New Roman" w:cs="Times New Roman"/>
          <w:sz w:val="24"/>
          <w:szCs w:val="24"/>
        </w:rPr>
        <w:t xml:space="preserve"> </w:t>
      </w:r>
      <w:r w:rsidRPr="00295B9E">
        <w:rPr>
          <w:rFonts w:ascii="Times New Roman" w:hAnsi="Times New Roman" w:cs="Times New Roman"/>
          <w:sz w:val="24"/>
          <w:szCs w:val="24"/>
        </w:rPr>
        <w:t xml:space="preserve">siswa </w:t>
      </w:r>
      <w:r w:rsidR="00A74285">
        <w:rPr>
          <w:rFonts w:ascii="Times New Roman" w:hAnsi="Times New Roman" w:cs="Times New Roman"/>
          <w:sz w:val="24"/>
          <w:szCs w:val="24"/>
        </w:rPr>
        <w:t>(26,66</w:t>
      </w:r>
      <w:r>
        <w:rPr>
          <w:rFonts w:ascii="Times New Roman" w:hAnsi="Times New Roman" w:cs="Times New Roman"/>
          <w:sz w:val="24"/>
          <w:szCs w:val="24"/>
        </w:rPr>
        <w:t xml:space="preserve">%) </w:t>
      </w:r>
      <w:r w:rsidRPr="00295B9E">
        <w:rPr>
          <w:rFonts w:ascii="Times New Roman" w:hAnsi="Times New Roman" w:cs="Times New Roman"/>
          <w:sz w:val="24"/>
          <w:szCs w:val="24"/>
        </w:rPr>
        <w:t xml:space="preserve">yang memeroleh nilai dengan kategori sangat baik. Sebanyak </w:t>
      </w:r>
      <w:r w:rsidR="00A74285">
        <w:rPr>
          <w:rFonts w:ascii="Times New Roman" w:hAnsi="Times New Roman" w:cs="Times New Roman"/>
          <w:sz w:val="24"/>
          <w:szCs w:val="24"/>
        </w:rPr>
        <w:t>11 siswa (36,67</w:t>
      </w:r>
      <w:r w:rsidR="005D4813">
        <w:rPr>
          <w:rFonts w:ascii="Times New Roman" w:hAnsi="Times New Roman" w:cs="Times New Roman"/>
          <w:sz w:val="24"/>
          <w:szCs w:val="24"/>
        </w:rPr>
        <w:t>%) termasuk kategori baik, 11 siswa (36,67</w:t>
      </w:r>
      <w:r w:rsidRPr="00295B9E">
        <w:rPr>
          <w:rFonts w:ascii="Times New Roman" w:hAnsi="Times New Roman" w:cs="Times New Roman"/>
          <w:sz w:val="24"/>
          <w:szCs w:val="24"/>
        </w:rPr>
        <w:t>%</w:t>
      </w:r>
      <w:r>
        <w:rPr>
          <w:rFonts w:ascii="Times New Roman" w:hAnsi="Times New Roman" w:cs="Times New Roman"/>
          <w:sz w:val="24"/>
          <w:szCs w:val="24"/>
        </w:rPr>
        <w:t>) termasuk kat</w:t>
      </w:r>
      <w:r w:rsidR="005D4813">
        <w:rPr>
          <w:rFonts w:ascii="Times New Roman" w:hAnsi="Times New Roman" w:cs="Times New Roman"/>
          <w:sz w:val="24"/>
          <w:szCs w:val="24"/>
        </w:rPr>
        <w:t>egori cukup, dan tidak ada siswa</w:t>
      </w:r>
      <w:r>
        <w:rPr>
          <w:rFonts w:ascii="Times New Roman" w:hAnsi="Times New Roman" w:cs="Times New Roman"/>
          <w:sz w:val="24"/>
          <w:szCs w:val="24"/>
        </w:rPr>
        <w:t xml:space="preserve"> </w:t>
      </w:r>
      <w:r w:rsidR="00DD1E2D">
        <w:rPr>
          <w:rFonts w:ascii="Times New Roman" w:hAnsi="Times New Roman" w:cs="Times New Roman"/>
          <w:sz w:val="24"/>
          <w:szCs w:val="24"/>
        </w:rPr>
        <w:t xml:space="preserve">yang </w:t>
      </w:r>
      <w:r>
        <w:rPr>
          <w:rFonts w:ascii="Times New Roman" w:hAnsi="Times New Roman" w:cs="Times New Roman"/>
          <w:sz w:val="24"/>
          <w:szCs w:val="24"/>
        </w:rPr>
        <w:t>termasuk kategori kurang.</w:t>
      </w:r>
    </w:p>
    <w:p w:rsidR="00B61621" w:rsidRPr="00B330F7" w:rsidRDefault="00B61621" w:rsidP="00B61621">
      <w:pPr>
        <w:pStyle w:val="ListParagraph"/>
        <w:spacing w:after="0" w:line="480" w:lineRule="auto"/>
        <w:ind w:left="0" w:firstLine="850"/>
        <w:jc w:val="both"/>
        <w:rPr>
          <w:rFonts w:ascii="Times New Roman" w:hAnsi="Times New Roman" w:cs="Times New Roman"/>
          <w:sz w:val="24"/>
          <w:szCs w:val="24"/>
        </w:rPr>
      </w:pPr>
      <w:r w:rsidRPr="00295B9E">
        <w:rPr>
          <w:rFonts w:ascii="Times New Roman" w:hAnsi="Times New Roman" w:cs="Times New Roman"/>
          <w:sz w:val="24"/>
          <w:szCs w:val="24"/>
        </w:rPr>
        <w:lastRenderedPageBreak/>
        <w:t>Setelah mengetahui nilai aspek kognitif, psikomotorik, dan afektif tiap siswa pada siklus I</w:t>
      </w:r>
      <w:r w:rsidR="00C5732B">
        <w:rPr>
          <w:rFonts w:ascii="Times New Roman" w:hAnsi="Times New Roman" w:cs="Times New Roman"/>
          <w:sz w:val="24"/>
          <w:szCs w:val="24"/>
        </w:rPr>
        <w:t>I</w:t>
      </w:r>
      <w:r w:rsidRPr="00295B9E">
        <w:rPr>
          <w:rFonts w:ascii="Times New Roman" w:hAnsi="Times New Roman" w:cs="Times New Roman"/>
          <w:sz w:val="24"/>
          <w:szCs w:val="24"/>
        </w:rPr>
        <w:t>, maka nilai akhir dalam pembelaja</w:t>
      </w:r>
      <w:r>
        <w:rPr>
          <w:rFonts w:ascii="Times New Roman" w:hAnsi="Times New Roman" w:cs="Times New Roman"/>
          <w:sz w:val="24"/>
          <w:szCs w:val="24"/>
        </w:rPr>
        <w:t>ran menulis paragraf persuasif</w:t>
      </w:r>
      <w:r w:rsidRPr="00295B9E">
        <w:rPr>
          <w:rFonts w:ascii="Times New Roman" w:hAnsi="Times New Roman" w:cs="Times New Roman"/>
          <w:sz w:val="24"/>
          <w:szCs w:val="24"/>
        </w:rPr>
        <w:t xml:space="preserve"> </w:t>
      </w:r>
      <w:r>
        <w:rPr>
          <w:rFonts w:ascii="Times New Roman" w:hAnsi="Times New Roman" w:cs="Times New Roman"/>
          <w:sz w:val="24"/>
          <w:szCs w:val="24"/>
        </w:rPr>
        <w:t>melalui media iklan</w:t>
      </w:r>
      <w:r w:rsidRPr="00295B9E">
        <w:rPr>
          <w:rFonts w:ascii="Times New Roman" w:hAnsi="Times New Roman" w:cs="Times New Roman"/>
          <w:sz w:val="24"/>
          <w:szCs w:val="24"/>
        </w:rPr>
        <w:t xml:space="preserve"> disajikan sebagai berikut</w:t>
      </w:r>
      <w:r>
        <w:rPr>
          <w:rFonts w:ascii="Times New Roman" w:hAnsi="Times New Roman" w:cs="Times New Roman"/>
          <w:sz w:val="24"/>
          <w:szCs w:val="24"/>
        </w:rPr>
        <w:t>.</w:t>
      </w:r>
    </w:p>
    <w:p w:rsidR="00B61621" w:rsidRPr="00C5732B" w:rsidRDefault="00B61621" w:rsidP="00B61621">
      <w:pPr>
        <w:pStyle w:val="ListParagraph"/>
        <w:spacing w:after="0" w:line="480" w:lineRule="auto"/>
        <w:ind w:left="360"/>
        <w:jc w:val="center"/>
        <w:rPr>
          <w:rFonts w:ascii="Times New Roman" w:hAnsi="Times New Roman" w:cs="Times New Roman"/>
          <w:b/>
          <w:sz w:val="24"/>
          <w:szCs w:val="24"/>
        </w:rPr>
      </w:pPr>
      <w:r w:rsidRPr="00A557E7">
        <w:rPr>
          <w:rFonts w:ascii="Times New Roman" w:hAnsi="Times New Roman" w:cs="Times New Roman"/>
          <w:b/>
          <w:sz w:val="24"/>
          <w:szCs w:val="24"/>
        </w:rPr>
        <w:t xml:space="preserve">Tabel </w:t>
      </w:r>
      <w:r w:rsidR="00C5732B">
        <w:rPr>
          <w:rFonts w:ascii="Times New Roman" w:hAnsi="Times New Roman" w:cs="Times New Roman"/>
          <w:b/>
          <w:sz w:val="24"/>
          <w:szCs w:val="24"/>
        </w:rPr>
        <w:t>4</w:t>
      </w:r>
      <w:r>
        <w:rPr>
          <w:rFonts w:ascii="Times New Roman" w:hAnsi="Times New Roman" w:cs="Times New Roman"/>
          <w:b/>
          <w:sz w:val="24"/>
          <w:szCs w:val="24"/>
        </w:rPr>
        <w:t>.</w:t>
      </w:r>
      <w:r w:rsidR="00333FD4">
        <w:rPr>
          <w:rFonts w:ascii="Times New Roman" w:hAnsi="Times New Roman" w:cs="Times New Roman"/>
          <w:b/>
          <w:sz w:val="24"/>
          <w:szCs w:val="24"/>
        </w:rPr>
        <w:t>12.</w:t>
      </w:r>
      <w:r w:rsidRPr="00320ECA">
        <w:rPr>
          <w:rFonts w:ascii="Times New Roman" w:hAnsi="Times New Roman" w:cs="Times New Roman"/>
          <w:b/>
          <w:sz w:val="24"/>
          <w:szCs w:val="24"/>
        </w:rPr>
        <w:t xml:space="preserve"> </w:t>
      </w:r>
      <w:r>
        <w:rPr>
          <w:rFonts w:ascii="Times New Roman" w:hAnsi="Times New Roman" w:cs="Times New Roman"/>
          <w:b/>
          <w:sz w:val="24"/>
          <w:szCs w:val="24"/>
        </w:rPr>
        <w:t>Perolehan</w:t>
      </w:r>
      <w:r w:rsidRPr="00A557E7">
        <w:rPr>
          <w:rFonts w:ascii="Times New Roman" w:hAnsi="Times New Roman" w:cs="Times New Roman"/>
          <w:b/>
          <w:sz w:val="24"/>
          <w:szCs w:val="24"/>
        </w:rPr>
        <w:t xml:space="preserve"> Nilai A</w:t>
      </w:r>
      <w:r>
        <w:rPr>
          <w:rFonts w:ascii="Times New Roman" w:hAnsi="Times New Roman" w:cs="Times New Roman"/>
          <w:b/>
          <w:sz w:val="24"/>
          <w:szCs w:val="24"/>
        </w:rPr>
        <w:t>khir Siklus I</w:t>
      </w:r>
      <w:r w:rsidR="00C5732B">
        <w:rPr>
          <w:rFonts w:ascii="Times New Roman" w:hAnsi="Times New Roman" w:cs="Times New Roman"/>
          <w:b/>
          <w:sz w:val="24"/>
          <w:szCs w:val="24"/>
        </w:rPr>
        <w:t>I</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80"/>
        <w:gridCol w:w="1620"/>
        <w:gridCol w:w="1890"/>
        <w:gridCol w:w="1710"/>
      </w:tblGrid>
      <w:tr w:rsidR="00B61621" w:rsidRPr="00A557E7" w:rsidTr="00D004A0">
        <w:tc>
          <w:tcPr>
            <w:tcW w:w="720" w:type="dxa"/>
            <w:vAlign w:val="center"/>
          </w:tcPr>
          <w:p w:rsidR="00B61621" w:rsidRPr="00A557E7" w:rsidRDefault="00B61621" w:rsidP="008A2EAE">
            <w:pPr>
              <w:pStyle w:val="Default"/>
              <w:tabs>
                <w:tab w:val="left" w:pos="540"/>
              </w:tabs>
              <w:jc w:val="center"/>
              <w:rPr>
                <w:b/>
                <w:color w:val="auto"/>
              </w:rPr>
            </w:pPr>
            <w:r w:rsidRPr="00A557E7">
              <w:rPr>
                <w:b/>
                <w:color w:val="auto"/>
              </w:rPr>
              <w:t>No</w:t>
            </w:r>
          </w:p>
        </w:tc>
        <w:tc>
          <w:tcPr>
            <w:tcW w:w="1980" w:type="dxa"/>
            <w:vAlign w:val="center"/>
          </w:tcPr>
          <w:p w:rsidR="00B61621" w:rsidRPr="00A557E7" w:rsidRDefault="008B1972" w:rsidP="008A2EAE">
            <w:pPr>
              <w:pStyle w:val="Default"/>
              <w:tabs>
                <w:tab w:val="left" w:pos="540"/>
              </w:tabs>
              <w:jc w:val="center"/>
              <w:rPr>
                <w:b/>
                <w:color w:val="auto"/>
              </w:rPr>
            </w:pPr>
            <w:r>
              <w:rPr>
                <w:b/>
                <w:color w:val="auto"/>
              </w:rPr>
              <w:t>Rentangan Nilai</w:t>
            </w:r>
          </w:p>
        </w:tc>
        <w:tc>
          <w:tcPr>
            <w:tcW w:w="1620" w:type="dxa"/>
            <w:vAlign w:val="center"/>
          </w:tcPr>
          <w:p w:rsidR="00B61621" w:rsidRPr="00A557E7" w:rsidRDefault="00B61621" w:rsidP="008A2EAE">
            <w:pPr>
              <w:pStyle w:val="Default"/>
              <w:tabs>
                <w:tab w:val="left" w:pos="540"/>
              </w:tabs>
              <w:jc w:val="center"/>
              <w:rPr>
                <w:b/>
                <w:color w:val="auto"/>
              </w:rPr>
            </w:pPr>
            <w:r w:rsidRPr="00A557E7">
              <w:rPr>
                <w:b/>
                <w:color w:val="auto"/>
              </w:rPr>
              <w:t>Frekuensi</w:t>
            </w:r>
          </w:p>
        </w:tc>
        <w:tc>
          <w:tcPr>
            <w:tcW w:w="1890" w:type="dxa"/>
            <w:vAlign w:val="center"/>
          </w:tcPr>
          <w:p w:rsidR="00B61621" w:rsidRPr="00A557E7" w:rsidRDefault="00B61621" w:rsidP="008A2EAE">
            <w:pPr>
              <w:pStyle w:val="Default"/>
              <w:tabs>
                <w:tab w:val="left" w:pos="540"/>
              </w:tabs>
              <w:jc w:val="center"/>
              <w:rPr>
                <w:b/>
                <w:color w:val="auto"/>
              </w:rPr>
            </w:pPr>
            <w:r w:rsidRPr="00A557E7">
              <w:rPr>
                <w:b/>
                <w:color w:val="auto"/>
              </w:rPr>
              <w:t>Persentase (%)</w:t>
            </w:r>
          </w:p>
        </w:tc>
        <w:tc>
          <w:tcPr>
            <w:tcW w:w="1710" w:type="dxa"/>
            <w:vAlign w:val="center"/>
          </w:tcPr>
          <w:p w:rsidR="00B61621" w:rsidRPr="00A557E7" w:rsidRDefault="00B61621" w:rsidP="008A2EAE">
            <w:pPr>
              <w:pStyle w:val="Default"/>
              <w:tabs>
                <w:tab w:val="left" w:pos="540"/>
              </w:tabs>
              <w:jc w:val="center"/>
              <w:rPr>
                <w:b/>
                <w:color w:val="auto"/>
              </w:rPr>
            </w:pPr>
            <w:r w:rsidRPr="00A557E7">
              <w:rPr>
                <w:b/>
                <w:color w:val="auto"/>
              </w:rPr>
              <w:t>Tingkat Penguasaan</w:t>
            </w:r>
          </w:p>
        </w:tc>
      </w:tr>
      <w:tr w:rsidR="00B61621" w:rsidRPr="00371809" w:rsidTr="00D004A0">
        <w:tc>
          <w:tcPr>
            <w:tcW w:w="720" w:type="dxa"/>
          </w:tcPr>
          <w:p w:rsidR="00B61621" w:rsidRPr="000F72E9" w:rsidRDefault="00B61621" w:rsidP="008A2EAE">
            <w:pPr>
              <w:pStyle w:val="Default"/>
              <w:tabs>
                <w:tab w:val="left" w:pos="540"/>
              </w:tabs>
              <w:jc w:val="right"/>
              <w:rPr>
                <w:color w:val="auto"/>
              </w:rPr>
            </w:pPr>
            <w:r>
              <w:rPr>
                <w:color w:val="auto"/>
                <w:lang w:val="id-ID"/>
              </w:rPr>
              <w:t>1</w:t>
            </w:r>
            <w:r>
              <w:rPr>
                <w:color w:val="auto"/>
              </w:rPr>
              <w:t>.</w:t>
            </w:r>
          </w:p>
        </w:tc>
        <w:tc>
          <w:tcPr>
            <w:tcW w:w="1980" w:type="dxa"/>
          </w:tcPr>
          <w:p w:rsidR="00B61621" w:rsidRPr="00371809" w:rsidRDefault="00B61621" w:rsidP="008A2EAE">
            <w:pPr>
              <w:pStyle w:val="Default"/>
              <w:tabs>
                <w:tab w:val="left" w:pos="540"/>
              </w:tabs>
              <w:jc w:val="both"/>
              <w:rPr>
                <w:color w:val="auto"/>
                <w:lang w:val="id-ID"/>
              </w:rPr>
            </w:pPr>
            <w:r>
              <w:rPr>
                <w:color w:val="auto"/>
                <w:lang w:val="id-ID"/>
              </w:rPr>
              <w:t>8</w:t>
            </w:r>
            <w:r>
              <w:rPr>
                <w:color w:val="auto"/>
              </w:rPr>
              <w:t>5</w:t>
            </w:r>
            <w:r>
              <w:rPr>
                <w:color w:val="auto"/>
                <w:lang w:val="id-ID"/>
              </w:rPr>
              <w:t>-100</w:t>
            </w:r>
          </w:p>
        </w:tc>
        <w:tc>
          <w:tcPr>
            <w:tcW w:w="1620" w:type="dxa"/>
          </w:tcPr>
          <w:p w:rsidR="00B61621" w:rsidRPr="003F79C0" w:rsidRDefault="00D004A0" w:rsidP="008A2EAE">
            <w:pPr>
              <w:pStyle w:val="Default"/>
              <w:tabs>
                <w:tab w:val="left" w:pos="540"/>
              </w:tabs>
              <w:jc w:val="center"/>
              <w:rPr>
                <w:color w:val="auto"/>
              </w:rPr>
            </w:pPr>
            <w:r>
              <w:rPr>
                <w:color w:val="auto"/>
              </w:rPr>
              <w:t xml:space="preserve"> </w:t>
            </w:r>
            <w:r w:rsidR="002A53CA">
              <w:rPr>
                <w:color w:val="auto"/>
              </w:rPr>
              <w:t>8</w:t>
            </w:r>
          </w:p>
        </w:tc>
        <w:tc>
          <w:tcPr>
            <w:tcW w:w="1890" w:type="dxa"/>
          </w:tcPr>
          <w:p w:rsidR="00B61621" w:rsidRPr="00F62B46" w:rsidRDefault="002A53CA" w:rsidP="008A2EAE">
            <w:pPr>
              <w:pStyle w:val="Default"/>
              <w:tabs>
                <w:tab w:val="left" w:pos="540"/>
              </w:tabs>
              <w:jc w:val="center"/>
              <w:rPr>
                <w:color w:val="auto"/>
              </w:rPr>
            </w:pPr>
            <w:r>
              <w:rPr>
                <w:color w:val="auto"/>
              </w:rPr>
              <w:t>26,6</w:t>
            </w:r>
            <w:r w:rsidR="005C0EE1">
              <w:rPr>
                <w:color w:val="auto"/>
              </w:rPr>
              <w:t>7</w:t>
            </w:r>
            <w:r w:rsidR="00B61621">
              <w:rPr>
                <w:color w:val="auto"/>
              </w:rPr>
              <w:t>%</w:t>
            </w:r>
          </w:p>
        </w:tc>
        <w:tc>
          <w:tcPr>
            <w:tcW w:w="1710" w:type="dxa"/>
          </w:tcPr>
          <w:p w:rsidR="00B61621" w:rsidRPr="00371809" w:rsidRDefault="00B61621" w:rsidP="008A2EAE">
            <w:pPr>
              <w:pStyle w:val="Default"/>
              <w:tabs>
                <w:tab w:val="left" w:pos="540"/>
              </w:tabs>
              <w:jc w:val="both"/>
              <w:rPr>
                <w:color w:val="auto"/>
              </w:rPr>
            </w:pPr>
            <w:r>
              <w:rPr>
                <w:color w:val="auto"/>
              </w:rPr>
              <w:t>Sangat Baik</w:t>
            </w:r>
          </w:p>
        </w:tc>
      </w:tr>
      <w:tr w:rsidR="00B61621" w:rsidRPr="00371809" w:rsidTr="00D004A0">
        <w:trPr>
          <w:trHeight w:val="233"/>
        </w:trPr>
        <w:tc>
          <w:tcPr>
            <w:tcW w:w="720" w:type="dxa"/>
          </w:tcPr>
          <w:p w:rsidR="00B61621" w:rsidRPr="00371809" w:rsidRDefault="00B61621" w:rsidP="008A2EAE">
            <w:pPr>
              <w:pStyle w:val="Default"/>
              <w:tabs>
                <w:tab w:val="left" w:pos="540"/>
              </w:tabs>
              <w:jc w:val="right"/>
              <w:rPr>
                <w:color w:val="auto"/>
                <w:lang w:val="id-ID"/>
              </w:rPr>
            </w:pPr>
            <w:r>
              <w:rPr>
                <w:color w:val="auto"/>
              </w:rPr>
              <w:t>2.</w:t>
            </w:r>
          </w:p>
        </w:tc>
        <w:tc>
          <w:tcPr>
            <w:tcW w:w="1980" w:type="dxa"/>
          </w:tcPr>
          <w:p w:rsidR="00B61621" w:rsidRPr="006D3A11" w:rsidRDefault="00B61621" w:rsidP="008A2EAE">
            <w:pPr>
              <w:pStyle w:val="Default"/>
              <w:tabs>
                <w:tab w:val="left" w:pos="540"/>
              </w:tabs>
              <w:jc w:val="both"/>
              <w:rPr>
                <w:color w:val="auto"/>
              </w:rPr>
            </w:pPr>
            <w:r>
              <w:rPr>
                <w:color w:val="auto"/>
                <w:lang w:val="id-ID"/>
              </w:rPr>
              <w:t>7</w:t>
            </w:r>
            <w:r>
              <w:rPr>
                <w:color w:val="auto"/>
              </w:rPr>
              <w:t>5</w:t>
            </w:r>
            <w:r>
              <w:rPr>
                <w:color w:val="auto"/>
                <w:lang w:val="id-ID"/>
              </w:rPr>
              <w:t>-8</w:t>
            </w:r>
            <w:r>
              <w:rPr>
                <w:color w:val="auto"/>
              </w:rPr>
              <w:t>4</w:t>
            </w:r>
          </w:p>
        </w:tc>
        <w:tc>
          <w:tcPr>
            <w:tcW w:w="1620" w:type="dxa"/>
          </w:tcPr>
          <w:p w:rsidR="00B61621" w:rsidRPr="00D334DD" w:rsidRDefault="00486194" w:rsidP="008A2EAE">
            <w:pPr>
              <w:pStyle w:val="Default"/>
              <w:tabs>
                <w:tab w:val="left" w:pos="540"/>
              </w:tabs>
              <w:jc w:val="center"/>
              <w:rPr>
                <w:color w:val="auto"/>
              </w:rPr>
            </w:pPr>
            <w:r>
              <w:rPr>
                <w:color w:val="auto"/>
              </w:rPr>
              <w:t>1</w:t>
            </w:r>
            <w:r w:rsidR="00FA713E">
              <w:rPr>
                <w:color w:val="auto"/>
              </w:rPr>
              <w:t>5</w:t>
            </w:r>
          </w:p>
        </w:tc>
        <w:tc>
          <w:tcPr>
            <w:tcW w:w="1890" w:type="dxa"/>
          </w:tcPr>
          <w:p w:rsidR="00B61621" w:rsidRPr="00F62B46" w:rsidRDefault="00D004A0" w:rsidP="00D004A0">
            <w:pPr>
              <w:pStyle w:val="Default"/>
              <w:tabs>
                <w:tab w:val="left" w:pos="540"/>
              </w:tabs>
              <w:rPr>
                <w:color w:val="auto"/>
              </w:rPr>
            </w:pPr>
            <w:r>
              <w:rPr>
                <w:color w:val="auto"/>
              </w:rPr>
              <w:t xml:space="preserve">        </w:t>
            </w:r>
            <w:r w:rsidR="00FA713E">
              <w:rPr>
                <w:color w:val="auto"/>
              </w:rPr>
              <w:t>50</w:t>
            </w:r>
            <w:r w:rsidR="00B61621">
              <w:rPr>
                <w:color w:val="auto"/>
              </w:rPr>
              <w:t>%</w:t>
            </w:r>
          </w:p>
        </w:tc>
        <w:tc>
          <w:tcPr>
            <w:tcW w:w="1710" w:type="dxa"/>
          </w:tcPr>
          <w:p w:rsidR="00B61621" w:rsidRPr="00371809" w:rsidRDefault="00B61621" w:rsidP="008A2EAE">
            <w:pPr>
              <w:pStyle w:val="Default"/>
              <w:tabs>
                <w:tab w:val="left" w:pos="540"/>
              </w:tabs>
              <w:jc w:val="both"/>
              <w:rPr>
                <w:color w:val="auto"/>
                <w:lang w:val="id-ID"/>
              </w:rPr>
            </w:pPr>
            <w:r w:rsidRPr="00371809">
              <w:rPr>
                <w:color w:val="auto"/>
                <w:lang w:val="id-ID"/>
              </w:rPr>
              <w:t>Baik</w:t>
            </w:r>
          </w:p>
        </w:tc>
      </w:tr>
      <w:tr w:rsidR="00B61621" w:rsidRPr="00371809" w:rsidTr="00D004A0">
        <w:tc>
          <w:tcPr>
            <w:tcW w:w="720" w:type="dxa"/>
          </w:tcPr>
          <w:p w:rsidR="00B61621" w:rsidRPr="00371809" w:rsidRDefault="00B61621" w:rsidP="008A2EAE">
            <w:pPr>
              <w:pStyle w:val="Default"/>
              <w:tabs>
                <w:tab w:val="left" w:pos="540"/>
              </w:tabs>
              <w:jc w:val="right"/>
              <w:rPr>
                <w:color w:val="auto"/>
                <w:lang w:val="id-ID"/>
              </w:rPr>
            </w:pPr>
            <w:r>
              <w:rPr>
                <w:color w:val="auto"/>
              </w:rPr>
              <w:t>3.</w:t>
            </w:r>
          </w:p>
        </w:tc>
        <w:tc>
          <w:tcPr>
            <w:tcW w:w="1980" w:type="dxa"/>
          </w:tcPr>
          <w:p w:rsidR="00B61621" w:rsidRPr="006D3A11" w:rsidRDefault="00B61621" w:rsidP="008A2EAE">
            <w:pPr>
              <w:pStyle w:val="Default"/>
              <w:tabs>
                <w:tab w:val="left" w:pos="540"/>
              </w:tabs>
              <w:jc w:val="both"/>
              <w:rPr>
                <w:color w:val="auto"/>
              </w:rPr>
            </w:pPr>
            <w:r>
              <w:rPr>
                <w:color w:val="auto"/>
                <w:lang w:val="id-ID"/>
              </w:rPr>
              <w:t>5</w:t>
            </w:r>
            <w:r>
              <w:rPr>
                <w:color w:val="auto"/>
              </w:rPr>
              <w:t>5</w:t>
            </w:r>
            <w:r>
              <w:rPr>
                <w:color w:val="auto"/>
                <w:lang w:val="id-ID"/>
              </w:rPr>
              <w:t>-7</w:t>
            </w:r>
            <w:r>
              <w:rPr>
                <w:color w:val="auto"/>
              </w:rPr>
              <w:t>4</w:t>
            </w:r>
          </w:p>
        </w:tc>
        <w:tc>
          <w:tcPr>
            <w:tcW w:w="1620" w:type="dxa"/>
          </w:tcPr>
          <w:p w:rsidR="00B61621" w:rsidRPr="00D71435" w:rsidRDefault="00D004A0" w:rsidP="008A2EAE">
            <w:pPr>
              <w:pStyle w:val="Default"/>
              <w:tabs>
                <w:tab w:val="left" w:pos="540"/>
              </w:tabs>
              <w:jc w:val="center"/>
              <w:rPr>
                <w:color w:val="auto"/>
              </w:rPr>
            </w:pPr>
            <w:r>
              <w:rPr>
                <w:color w:val="auto"/>
              </w:rPr>
              <w:t xml:space="preserve"> </w:t>
            </w:r>
            <w:r w:rsidR="00FA713E">
              <w:rPr>
                <w:color w:val="auto"/>
              </w:rPr>
              <w:t>7</w:t>
            </w:r>
          </w:p>
        </w:tc>
        <w:tc>
          <w:tcPr>
            <w:tcW w:w="1890" w:type="dxa"/>
          </w:tcPr>
          <w:p w:rsidR="00B61621" w:rsidRPr="00371809" w:rsidRDefault="00FA713E" w:rsidP="008A2EAE">
            <w:pPr>
              <w:pStyle w:val="Default"/>
              <w:tabs>
                <w:tab w:val="left" w:pos="540"/>
              </w:tabs>
              <w:jc w:val="center"/>
              <w:rPr>
                <w:color w:val="auto"/>
                <w:lang w:val="id-ID"/>
              </w:rPr>
            </w:pPr>
            <w:r>
              <w:rPr>
                <w:color w:val="auto"/>
              </w:rPr>
              <w:t>23,33</w:t>
            </w:r>
            <w:r w:rsidR="00B61621">
              <w:rPr>
                <w:color w:val="auto"/>
                <w:lang w:val="id-ID"/>
              </w:rPr>
              <w:t>%</w:t>
            </w:r>
          </w:p>
        </w:tc>
        <w:tc>
          <w:tcPr>
            <w:tcW w:w="1710" w:type="dxa"/>
          </w:tcPr>
          <w:p w:rsidR="00B61621" w:rsidRPr="00371809" w:rsidRDefault="00B61621" w:rsidP="008A2EAE">
            <w:pPr>
              <w:pStyle w:val="Default"/>
              <w:tabs>
                <w:tab w:val="left" w:pos="540"/>
              </w:tabs>
              <w:jc w:val="both"/>
              <w:rPr>
                <w:color w:val="auto"/>
              </w:rPr>
            </w:pPr>
            <w:r w:rsidRPr="00371809">
              <w:rPr>
                <w:color w:val="auto"/>
              </w:rPr>
              <w:t>Cukup</w:t>
            </w:r>
          </w:p>
        </w:tc>
      </w:tr>
      <w:tr w:rsidR="00B61621" w:rsidRPr="00371809" w:rsidTr="00D004A0">
        <w:tc>
          <w:tcPr>
            <w:tcW w:w="720" w:type="dxa"/>
          </w:tcPr>
          <w:p w:rsidR="00B61621" w:rsidRPr="00371809" w:rsidRDefault="00B61621" w:rsidP="008A2EAE">
            <w:pPr>
              <w:pStyle w:val="Default"/>
              <w:tabs>
                <w:tab w:val="left" w:pos="540"/>
              </w:tabs>
              <w:jc w:val="right"/>
              <w:rPr>
                <w:color w:val="auto"/>
                <w:lang w:val="id-ID"/>
              </w:rPr>
            </w:pPr>
            <w:r>
              <w:rPr>
                <w:color w:val="auto"/>
              </w:rPr>
              <w:t>4.</w:t>
            </w:r>
          </w:p>
        </w:tc>
        <w:tc>
          <w:tcPr>
            <w:tcW w:w="1980" w:type="dxa"/>
          </w:tcPr>
          <w:p w:rsidR="00B61621" w:rsidRPr="006D3A11" w:rsidRDefault="00B61621" w:rsidP="008A2EAE">
            <w:pPr>
              <w:pStyle w:val="Default"/>
              <w:tabs>
                <w:tab w:val="left" w:pos="540"/>
              </w:tabs>
              <w:jc w:val="both"/>
              <w:rPr>
                <w:color w:val="auto"/>
              </w:rPr>
            </w:pPr>
            <w:r>
              <w:rPr>
                <w:color w:val="auto"/>
              </w:rPr>
              <w:t>10</w:t>
            </w:r>
            <w:r>
              <w:rPr>
                <w:color w:val="auto"/>
                <w:lang w:val="id-ID"/>
              </w:rPr>
              <w:t>-5</w:t>
            </w:r>
            <w:r>
              <w:rPr>
                <w:color w:val="auto"/>
              </w:rPr>
              <w:t>4</w:t>
            </w:r>
          </w:p>
        </w:tc>
        <w:tc>
          <w:tcPr>
            <w:tcW w:w="1620" w:type="dxa"/>
          </w:tcPr>
          <w:p w:rsidR="00B61621" w:rsidRPr="00D334DD" w:rsidRDefault="00273C6B" w:rsidP="008A2EAE">
            <w:pPr>
              <w:pStyle w:val="Default"/>
              <w:tabs>
                <w:tab w:val="left" w:pos="540"/>
              </w:tabs>
              <w:jc w:val="center"/>
              <w:rPr>
                <w:color w:val="auto"/>
              </w:rPr>
            </w:pPr>
            <w:r>
              <w:rPr>
                <w:color w:val="auto"/>
              </w:rPr>
              <w:t>-</w:t>
            </w:r>
          </w:p>
        </w:tc>
        <w:tc>
          <w:tcPr>
            <w:tcW w:w="1890" w:type="dxa"/>
          </w:tcPr>
          <w:p w:rsidR="00B61621" w:rsidRPr="00371809" w:rsidRDefault="00D004A0" w:rsidP="00D004A0">
            <w:pPr>
              <w:pStyle w:val="Default"/>
              <w:tabs>
                <w:tab w:val="left" w:pos="540"/>
              </w:tabs>
              <w:rPr>
                <w:color w:val="auto"/>
                <w:lang w:val="id-ID"/>
              </w:rPr>
            </w:pPr>
            <w:r>
              <w:rPr>
                <w:color w:val="auto"/>
              </w:rPr>
              <w:t xml:space="preserve">          </w:t>
            </w:r>
            <w:r w:rsidR="00E67CA4">
              <w:rPr>
                <w:color w:val="auto"/>
              </w:rPr>
              <w:t>0</w:t>
            </w:r>
            <w:r w:rsidR="00B61621">
              <w:rPr>
                <w:color w:val="auto"/>
                <w:lang w:val="id-ID"/>
              </w:rPr>
              <w:t>%</w:t>
            </w:r>
          </w:p>
        </w:tc>
        <w:tc>
          <w:tcPr>
            <w:tcW w:w="1710" w:type="dxa"/>
          </w:tcPr>
          <w:p w:rsidR="00B61621" w:rsidRPr="00371809" w:rsidRDefault="00B61621" w:rsidP="008A2EAE">
            <w:pPr>
              <w:pStyle w:val="Default"/>
              <w:tabs>
                <w:tab w:val="left" w:pos="540"/>
              </w:tabs>
              <w:jc w:val="both"/>
              <w:rPr>
                <w:color w:val="auto"/>
                <w:lang w:val="id-ID"/>
              </w:rPr>
            </w:pPr>
            <w:r w:rsidRPr="00371809">
              <w:rPr>
                <w:color w:val="auto"/>
              </w:rPr>
              <w:t>Kurang</w:t>
            </w:r>
          </w:p>
        </w:tc>
      </w:tr>
      <w:tr w:rsidR="00B61621" w:rsidRPr="00371809" w:rsidTr="00D004A0">
        <w:tc>
          <w:tcPr>
            <w:tcW w:w="2700" w:type="dxa"/>
            <w:gridSpan w:val="2"/>
          </w:tcPr>
          <w:p w:rsidR="00B61621" w:rsidRPr="00371809" w:rsidRDefault="00B61621" w:rsidP="008A2EAE">
            <w:pPr>
              <w:pStyle w:val="Default"/>
              <w:tabs>
                <w:tab w:val="left" w:pos="540"/>
              </w:tabs>
              <w:jc w:val="both"/>
              <w:rPr>
                <w:color w:val="auto"/>
              </w:rPr>
            </w:pPr>
            <w:r w:rsidRPr="00371809">
              <w:rPr>
                <w:color w:val="auto"/>
              </w:rPr>
              <w:t>Jumlah</w:t>
            </w:r>
          </w:p>
        </w:tc>
        <w:tc>
          <w:tcPr>
            <w:tcW w:w="1620" w:type="dxa"/>
          </w:tcPr>
          <w:p w:rsidR="00B61621" w:rsidRPr="00AF3089" w:rsidRDefault="00B61621" w:rsidP="008A2EAE">
            <w:pPr>
              <w:pStyle w:val="Default"/>
              <w:tabs>
                <w:tab w:val="left" w:pos="540"/>
              </w:tabs>
              <w:jc w:val="center"/>
              <w:rPr>
                <w:color w:val="auto"/>
              </w:rPr>
            </w:pPr>
            <w:r>
              <w:rPr>
                <w:color w:val="auto"/>
              </w:rPr>
              <w:t>30</w:t>
            </w:r>
          </w:p>
        </w:tc>
        <w:tc>
          <w:tcPr>
            <w:tcW w:w="1890" w:type="dxa"/>
          </w:tcPr>
          <w:p w:rsidR="00B61621" w:rsidRPr="00371809" w:rsidRDefault="00D004A0" w:rsidP="00D004A0">
            <w:pPr>
              <w:pStyle w:val="Default"/>
              <w:tabs>
                <w:tab w:val="left" w:pos="540"/>
              </w:tabs>
              <w:rPr>
                <w:color w:val="auto"/>
              </w:rPr>
            </w:pPr>
            <w:r>
              <w:rPr>
                <w:color w:val="auto"/>
              </w:rPr>
              <w:t xml:space="preserve">        </w:t>
            </w:r>
            <w:r w:rsidR="00B61621" w:rsidRPr="00371809">
              <w:rPr>
                <w:color w:val="auto"/>
              </w:rPr>
              <w:t>100</w:t>
            </w:r>
            <w:r w:rsidR="00B61621">
              <w:rPr>
                <w:color w:val="auto"/>
              </w:rPr>
              <w:t>%</w:t>
            </w:r>
          </w:p>
        </w:tc>
        <w:tc>
          <w:tcPr>
            <w:tcW w:w="1710" w:type="dxa"/>
          </w:tcPr>
          <w:p w:rsidR="00B61621" w:rsidRPr="00371809" w:rsidRDefault="00B61621" w:rsidP="008A2EAE">
            <w:pPr>
              <w:pStyle w:val="Default"/>
              <w:tabs>
                <w:tab w:val="left" w:pos="540"/>
              </w:tabs>
              <w:jc w:val="both"/>
              <w:rPr>
                <w:color w:val="auto"/>
              </w:rPr>
            </w:pPr>
          </w:p>
        </w:tc>
      </w:tr>
    </w:tbl>
    <w:p w:rsidR="00B61621" w:rsidRDefault="00B61621" w:rsidP="00B61621">
      <w:pPr>
        <w:tabs>
          <w:tab w:val="left" w:pos="8532"/>
        </w:tabs>
        <w:spacing w:after="0" w:line="480" w:lineRule="auto"/>
        <w:ind w:right="-18" w:firstLine="708"/>
        <w:jc w:val="both"/>
        <w:rPr>
          <w:rFonts w:ascii="Times New Roman" w:hAnsi="Times New Roman" w:cs="Times New Roman"/>
          <w:sz w:val="24"/>
          <w:szCs w:val="24"/>
        </w:rPr>
      </w:pPr>
    </w:p>
    <w:p w:rsidR="00B61621" w:rsidRPr="00295B9E" w:rsidRDefault="00333FD4" w:rsidP="00B61621">
      <w:pPr>
        <w:tabs>
          <w:tab w:val="left" w:pos="8532"/>
        </w:tabs>
        <w:spacing w:after="0" w:line="480" w:lineRule="auto"/>
        <w:ind w:right="-18" w:firstLine="708"/>
        <w:jc w:val="both"/>
        <w:rPr>
          <w:rFonts w:ascii="Times New Roman" w:hAnsi="Times New Roman" w:cs="Times New Roman"/>
          <w:sz w:val="24"/>
          <w:szCs w:val="24"/>
        </w:rPr>
      </w:pPr>
      <w:r>
        <w:rPr>
          <w:rFonts w:ascii="Times New Roman" w:hAnsi="Times New Roman" w:cs="Times New Roman"/>
          <w:sz w:val="24"/>
          <w:szCs w:val="24"/>
        </w:rPr>
        <w:t xml:space="preserve">Tabel </w:t>
      </w:r>
      <w:r w:rsidR="00E67CA4">
        <w:rPr>
          <w:rFonts w:ascii="Times New Roman" w:hAnsi="Times New Roman" w:cs="Times New Roman"/>
          <w:sz w:val="24"/>
          <w:szCs w:val="24"/>
        </w:rPr>
        <w:t>4</w:t>
      </w:r>
      <w:r>
        <w:rPr>
          <w:rFonts w:ascii="Times New Roman" w:hAnsi="Times New Roman" w:cs="Times New Roman"/>
          <w:sz w:val="24"/>
          <w:szCs w:val="24"/>
        </w:rPr>
        <w:t>.12</w:t>
      </w:r>
      <w:r w:rsidR="00B61621" w:rsidRPr="00295B9E">
        <w:rPr>
          <w:rFonts w:ascii="Times New Roman" w:hAnsi="Times New Roman" w:cs="Times New Roman"/>
          <w:sz w:val="24"/>
          <w:szCs w:val="24"/>
        </w:rPr>
        <w:t>, menunjukkan bahwa perolehan nilai akhir siswa dari keseluruhan jumlah siswa yang hadir pad</w:t>
      </w:r>
      <w:r w:rsidR="00B61621">
        <w:rPr>
          <w:rFonts w:ascii="Times New Roman" w:hAnsi="Times New Roman" w:cs="Times New Roman"/>
          <w:sz w:val="24"/>
          <w:szCs w:val="24"/>
        </w:rPr>
        <w:t>a pelaksanaan siklus I yaitu 3</w:t>
      </w:r>
      <w:r w:rsidR="00B61621" w:rsidRPr="00295B9E">
        <w:rPr>
          <w:rFonts w:ascii="Times New Roman" w:hAnsi="Times New Roman" w:cs="Times New Roman"/>
          <w:sz w:val="24"/>
          <w:szCs w:val="24"/>
        </w:rPr>
        <w:t xml:space="preserve">0 siswa. </w:t>
      </w:r>
      <w:r w:rsidR="00E67CA4">
        <w:rPr>
          <w:rFonts w:ascii="Times New Roman" w:hAnsi="Times New Roman" w:cs="Times New Roman"/>
          <w:sz w:val="24"/>
          <w:szCs w:val="24"/>
        </w:rPr>
        <w:t>Sebanyak 8 siswa (</w:t>
      </w:r>
      <w:r w:rsidR="00E67CA4" w:rsidRPr="00295B9E">
        <w:rPr>
          <w:rFonts w:ascii="Times New Roman" w:hAnsi="Times New Roman" w:cs="Times New Roman"/>
          <w:sz w:val="24"/>
          <w:szCs w:val="24"/>
        </w:rPr>
        <w:t>2</w:t>
      </w:r>
      <w:r w:rsidR="00E67CA4">
        <w:rPr>
          <w:rFonts w:ascii="Times New Roman" w:hAnsi="Times New Roman" w:cs="Times New Roman"/>
          <w:sz w:val="24"/>
          <w:szCs w:val="24"/>
        </w:rPr>
        <w:t>6,67</w:t>
      </w:r>
      <w:r w:rsidR="00E67CA4" w:rsidRPr="00295B9E">
        <w:rPr>
          <w:rFonts w:ascii="Times New Roman" w:hAnsi="Times New Roman" w:cs="Times New Roman"/>
          <w:sz w:val="24"/>
          <w:szCs w:val="24"/>
        </w:rPr>
        <w:t>%) term</w:t>
      </w:r>
      <w:r w:rsidR="00BA0FFC">
        <w:rPr>
          <w:rFonts w:ascii="Times New Roman" w:hAnsi="Times New Roman" w:cs="Times New Roman"/>
          <w:sz w:val="24"/>
          <w:szCs w:val="24"/>
        </w:rPr>
        <w:t>asuk kategori sangat baik, 15</w:t>
      </w:r>
      <w:r w:rsidR="00E67CA4" w:rsidRPr="00295B9E">
        <w:rPr>
          <w:rFonts w:ascii="Times New Roman" w:hAnsi="Times New Roman" w:cs="Times New Roman"/>
          <w:sz w:val="24"/>
          <w:szCs w:val="24"/>
        </w:rPr>
        <w:t xml:space="preserve"> sis</w:t>
      </w:r>
      <w:r w:rsidR="00BA0FFC">
        <w:rPr>
          <w:rFonts w:ascii="Times New Roman" w:hAnsi="Times New Roman" w:cs="Times New Roman"/>
          <w:sz w:val="24"/>
          <w:szCs w:val="24"/>
        </w:rPr>
        <w:t>wa (50</w:t>
      </w:r>
      <w:r w:rsidR="00E67CA4" w:rsidRPr="00295B9E">
        <w:rPr>
          <w:rFonts w:ascii="Times New Roman" w:hAnsi="Times New Roman" w:cs="Times New Roman"/>
          <w:sz w:val="24"/>
          <w:szCs w:val="24"/>
        </w:rPr>
        <w:t xml:space="preserve">%) termasuk kategori baik, dan </w:t>
      </w:r>
      <w:r w:rsidR="00BA0FFC">
        <w:rPr>
          <w:rFonts w:ascii="Times New Roman" w:hAnsi="Times New Roman" w:cs="Times New Roman"/>
          <w:sz w:val="24"/>
          <w:szCs w:val="24"/>
        </w:rPr>
        <w:t>7 siswa (23,33</w:t>
      </w:r>
      <w:r w:rsidR="00E67CA4" w:rsidRPr="00295B9E">
        <w:rPr>
          <w:rFonts w:ascii="Times New Roman" w:hAnsi="Times New Roman" w:cs="Times New Roman"/>
          <w:sz w:val="24"/>
          <w:szCs w:val="24"/>
        </w:rPr>
        <w:t>%</w:t>
      </w:r>
      <w:r w:rsidR="004548C4">
        <w:rPr>
          <w:rFonts w:ascii="Times New Roman" w:hAnsi="Times New Roman" w:cs="Times New Roman"/>
          <w:sz w:val="24"/>
          <w:szCs w:val="24"/>
        </w:rPr>
        <w:t>)</w:t>
      </w:r>
      <w:r w:rsidR="00E67CA4" w:rsidRPr="00295B9E">
        <w:rPr>
          <w:rFonts w:ascii="Times New Roman" w:hAnsi="Times New Roman" w:cs="Times New Roman"/>
          <w:sz w:val="24"/>
          <w:szCs w:val="24"/>
        </w:rPr>
        <w:t xml:space="preserve"> termasuk kategori cukup, tidak ada siswa yang termasuk kategori kurang. </w:t>
      </w:r>
      <w:r w:rsidR="00E67CA4">
        <w:rPr>
          <w:rFonts w:ascii="Times New Roman" w:hAnsi="Times New Roman" w:cs="Times New Roman"/>
          <w:sz w:val="24"/>
          <w:szCs w:val="24"/>
        </w:rPr>
        <w:t>Nilai rata-rata yang diperoleh s</w:t>
      </w:r>
      <w:r w:rsidR="002A37C6">
        <w:rPr>
          <w:rFonts w:ascii="Times New Roman" w:hAnsi="Times New Roman" w:cs="Times New Roman"/>
          <w:sz w:val="24"/>
          <w:szCs w:val="24"/>
        </w:rPr>
        <w:t>iklus II adalah 79,15</w:t>
      </w:r>
      <w:r w:rsidR="00E67CA4">
        <w:rPr>
          <w:rFonts w:ascii="Times New Roman" w:hAnsi="Times New Roman" w:cs="Times New Roman"/>
          <w:sz w:val="24"/>
          <w:szCs w:val="24"/>
        </w:rPr>
        <w:t xml:space="preserve"> dengan kategori baik.</w:t>
      </w:r>
    </w:p>
    <w:p w:rsidR="00B61621" w:rsidRDefault="00B61621" w:rsidP="00B61621">
      <w:pPr>
        <w:tabs>
          <w:tab w:val="left" w:pos="8532"/>
        </w:tabs>
        <w:spacing w:after="0" w:line="480" w:lineRule="auto"/>
        <w:ind w:right="-18" w:firstLine="708"/>
        <w:jc w:val="both"/>
        <w:rPr>
          <w:rFonts w:ascii="Times New Roman" w:hAnsi="Times New Roman" w:cs="Times New Roman"/>
          <w:sz w:val="24"/>
          <w:szCs w:val="24"/>
        </w:rPr>
      </w:pPr>
      <w:r w:rsidRPr="00295B9E">
        <w:rPr>
          <w:rFonts w:ascii="Times New Roman" w:hAnsi="Times New Roman" w:cs="Times New Roman"/>
          <w:sz w:val="24"/>
          <w:szCs w:val="24"/>
          <w:lang w:val="id-ID"/>
        </w:rPr>
        <w:t xml:space="preserve">Berdasarkan </w:t>
      </w:r>
      <w:r w:rsidRPr="00295B9E">
        <w:rPr>
          <w:rFonts w:ascii="Times New Roman" w:hAnsi="Times New Roman" w:cs="Times New Roman"/>
          <w:sz w:val="24"/>
          <w:szCs w:val="24"/>
        </w:rPr>
        <w:t>nilai akhir siklus I</w:t>
      </w:r>
      <w:r w:rsidR="00646BCA">
        <w:rPr>
          <w:rFonts w:ascii="Times New Roman" w:hAnsi="Times New Roman" w:cs="Times New Roman"/>
          <w:sz w:val="24"/>
          <w:szCs w:val="24"/>
        </w:rPr>
        <w:t>I</w:t>
      </w:r>
      <w:r w:rsidRPr="00295B9E">
        <w:rPr>
          <w:rFonts w:ascii="Times New Roman" w:hAnsi="Times New Roman" w:cs="Times New Roman"/>
          <w:sz w:val="24"/>
          <w:szCs w:val="24"/>
          <w:lang w:val="id-ID"/>
        </w:rPr>
        <w:t>,</w:t>
      </w:r>
      <w:r>
        <w:rPr>
          <w:rFonts w:ascii="Times New Roman" w:hAnsi="Times New Roman" w:cs="Times New Roman"/>
          <w:sz w:val="24"/>
          <w:szCs w:val="24"/>
        </w:rPr>
        <w:t xml:space="preserve"> dari jumlah 3</w:t>
      </w:r>
      <w:r w:rsidRPr="00295B9E">
        <w:rPr>
          <w:rFonts w:ascii="Times New Roman" w:hAnsi="Times New Roman" w:cs="Times New Roman"/>
          <w:sz w:val="24"/>
          <w:szCs w:val="24"/>
        </w:rPr>
        <w:t>0 siswa</w:t>
      </w:r>
      <w:r w:rsidRPr="00295B9E">
        <w:rPr>
          <w:rFonts w:ascii="Times New Roman" w:hAnsi="Times New Roman" w:cs="Times New Roman"/>
          <w:sz w:val="24"/>
          <w:szCs w:val="24"/>
          <w:lang w:val="id-ID"/>
        </w:rPr>
        <w:t xml:space="preserve"> terdapat </w:t>
      </w:r>
      <w:r w:rsidR="008A2EAE">
        <w:rPr>
          <w:rFonts w:ascii="Times New Roman" w:hAnsi="Times New Roman" w:cs="Times New Roman"/>
          <w:sz w:val="24"/>
          <w:szCs w:val="24"/>
        </w:rPr>
        <w:t>7 siswa (23,33</w:t>
      </w:r>
      <w:r w:rsidRPr="00295B9E">
        <w:rPr>
          <w:rFonts w:ascii="Times New Roman" w:hAnsi="Times New Roman" w:cs="Times New Roman"/>
          <w:sz w:val="24"/>
          <w:szCs w:val="24"/>
        </w:rPr>
        <w:t>%)</w:t>
      </w:r>
      <w:r w:rsidRPr="00295B9E">
        <w:rPr>
          <w:rFonts w:ascii="Times New Roman" w:hAnsi="Times New Roman" w:cs="Times New Roman"/>
          <w:sz w:val="24"/>
          <w:szCs w:val="24"/>
          <w:lang w:val="id-ID"/>
        </w:rPr>
        <w:t xml:space="preserve">  yang mendapat nilai di bawah 7</w:t>
      </w:r>
      <w:r>
        <w:rPr>
          <w:rFonts w:ascii="Times New Roman" w:hAnsi="Times New Roman" w:cs="Times New Roman"/>
          <w:sz w:val="24"/>
          <w:szCs w:val="24"/>
        </w:rPr>
        <w:t>5</w:t>
      </w:r>
      <w:r w:rsidRPr="00295B9E">
        <w:rPr>
          <w:rFonts w:ascii="Times New Roman" w:hAnsi="Times New Roman" w:cs="Times New Roman"/>
          <w:sz w:val="24"/>
          <w:szCs w:val="24"/>
          <w:lang w:val="id-ID"/>
        </w:rPr>
        <w:t xml:space="preserve"> (belum tuntas) dan </w:t>
      </w:r>
      <w:r w:rsidR="00695FA5">
        <w:rPr>
          <w:rFonts w:ascii="Times New Roman" w:hAnsi="Times New Roman" w:cs="Times New Roman"/>
          <w:sz w:val="24"/>
          <w:szCs w:val="24"/>
        </w:rPr>
        <w:t>23</w:t>
      </w:r>
      <w:r w:rsidRPr="00295B9E">
        <w:rPr>
          <w:rFonts w:ascii="Times New Roman" w:hAnsi="Times New Roman" w:cs="Times New Roman"/>
          <w:sz w:val="24"/>
          <w:szCs w:val="24"/>
        </w:rPr>
        <w:t xml:space="preserve"> </w:t>
      </w:r>
      <w:r w:rsidRPr="00295B9E">
        <w:rPr>
          <w:rFonts w:ascii="Times New Roman" w:hAnsi="Times New Roman" w:cs="Times New Roman"/>
          <w:sz w:val="24"/>
          <w:szCs w:val="24"/>
          <w:lang w:val="id-ID"/>
        </w:rPr>
        <w:t>siswa (</w:t>
      </w:r>
      <w:r w:rsidR="00695FA5">
        <w:rPr>
          <w:rFonts w:ascii="Times New Roman" w:hAnsi="Times New Roman" w:cs="Times New Roman"/>
          <w:sz w:val="24"/>
          <w:szCs w:val="24"/>
        </w:rPr>
        <w:t>76,67</w:t>
      </w:r>
      <w:r w:rsidRPr="00295B9E">
        <w:rPr>
          <w:rFonts w:ascii="Times New Roman" w:hAnsi="Times New Roman" w:cs="Times New Roman"/>
          <w:sz w:val="24"/>
          <w:szCs w:val="24"/>
          <w:lang w:val="id-ID"/>
        </w:rPr>
        <w:t>%) yang mendapat nilai 7</w:t>
      </w:r>
      <w:r>
        <w:rPr>
          <w:rFonts w:ascii="Times New Roman" w:hAnsi="Times New Roman" w:cs="Times New Roman"/>
          <w:sz w:val="24"/>
          <w:szCs w:val="24"/>
        </w:rPr>
        <w:t>5</w:t>
      </w:r>
      <w:r w:rsidRPr="00295B9E">
        <w:rPr>
          <w:rFonts w:ascii="Times New Roman" w:hAnsi="Times New Roman" w:cs="Times New Roman"/>
          <w:sz w:val="24"/>
          <w:szCs w:val="24"/>
          <w:lang w:val="id-ID"/>
        </w:rPr>
        <w:t xml:space="preserve"> atau lebih (tuntas). Jadi, berdasarkan indikator keberh</w:t>
      </w:r>
      <w:r>
        <w:rPr>
          <w:rFonts w:ascii="Times New Roman" w:hAnsi="Times New Roman" w:cs="Times New Roman"/>
          <w:sz w:val="24"/>
          <w:szCs w:val="24"/>
          <w:lang w:val="id-ID"/>
        </w:rPr>
        <w:t>asilan yang ditetapkan, yaitu 7</w:t>
      </w:r>
      <w:r>
        <w:rPr>
          <w:rFonts w:ascii="Times New Roman" w:hAnsi="Times New Roman" w:cs="Times New Roman"/>
          <w:sz w:val="24"/>
          <w:szCs w:val="24"/>
        </w:rPr>
        <w:t>0</w:t>
      </w:r>
      <w:r w:rsidRPr="00295B9E">
        <w:rPr>
          <w:rFonts w:ascii="Times New Roman" w:hAnsi="Times New Roman" w:cs="Times New Roman"/>
          <w:sz w:val="24"/>
          <w:szCs w:val="24"/>
          <w:lang w:val="id-ID"/>
        </w:rPr>
        <w:t>% atau lebih siswa mencapai kriteria ketuntasan minimal (KKM) 7</w:t>
      </w:r>
      <w:r>
        <w:rPr>
          <w:rFonts w:ascii="Times New Roman" w:hAnsi="Times New Roman" w:cs="Times New Roman"/>
          <w:sz w:val="24"/>
          <w:szCs w:val="24"/>
        </w:rPr>
        <w:t>5</w:t>
      </w:r>
      <w:r w:rsidRPr="00295B9E">
        <w:rPr>
          <w:rFonts w:ascii="Times New Roman" w:hAnsi="Times New Roman" w:cs="Times New Roman"/>
          <w:sz w:val="24"/>
          <w:szCs w:val="24"/>
          <w:lang w:val="id-ID"/>
        </w:rPr>
        <w:t xml:space="preserve">, </w:t>
      </w:r>
      <w:r w:rsidR="00AD205A">
        <w:rPr>
          <w:rFonts w:ascii="Times New Roman" w:hAnsi="Times New Roman" w:cs="Times New Roman"/>
          <w:sz w:val="24"/>
          <w:szCs w:val="24"/>
        </w:rPr>
        <w:t xml:space="preserve">ada </w:t>
      </w:r>
      <w:r>
        <w:rPr>
          <w:rFonts w:ascii="Times New Roman" w:hAnsi="Times New Roman" w:cs="Times New Roman"/>
          <w:sz w:val="24"/>
          <w:szCs w:val="24"/>
        </w:rPr>
        <w:t>7</w:t>
      </w:r>
      <w:r w:rsidR="00695FA5">
        <w:rPr>
          <w:rFonts w:ascii="Times New Roman" w:hAnsi="Times New Roman" w:cs="Times New Roman"/>
          <w:sz w:val="24"/>
          <w:szCs w:val="24"/>
        </w:rPr>
        <w:t>6,67</w:t>
      </w:r>
      <w:r w:rsidRPr="00295B9E">
        <w:rPr>
          <w:rFonts w:ascii="Times New Roman" w:hAnsi="Times New Roman" w:cs="Times New Roman"/>
          <w:sz w:val="24"/>
          <w:szCs w:val="24"/>
          <w:lang w:val="id-ID"/>
        </w:rPr>
        <w:t>% siswa yang mendapat nilai 7</w:t>
      </w:r>
      <w:r>
        <w:rPr>
          <w:rFonts w:ascii="Times New Roman" w:hAnsi="Times New Roman" w:cs="Times New Roman"/>
          <w:sz w:val="24"/>
          <w:szCs w:val="24"/>
        </w:rPr>
        <w:t>5</w:t>
      </w:r>
      <w:r w:rsidRPr="00295B9E">
        <w:rPr>
          <w:rFonts w:ascii="Times New Roman" w:hAnsi="Times New Roman" w:cs="Times New Roman"/>
          <w:sz w:val="24"/>
          <w:szCs w:val="24"/>
          <w:lang w:val="id-ID"/>
        </w:rPr>
        <w:t xml:space="preserve"> atau lebih.</w:t>
      </w:r>
      <w:r w:rsidRPr="00295B9E">
        <w:rPr>
          <w:rFonts w:ascii="Times New Roman" w:hAnsi="Times New Roman" w:cs="Times New Roman"/>
          <w:sz w:val="24"/>
          <w:szCs w:val="24"/>
        </w:rPr>
        <w:t xml:space="preserve"> </w:t>
      </w:r>
      <w:r w:rsidR="00FF39F9">
        <w:rPr>
          <w:rFonts w:ascii="Times New Roman" w:hAnsi="Times New Roman" w:cs="Times New Roman"/>
          <w:sz w:val="24"/>
          <w:szCs w:val="24"/>
          <w:lang w:val="id-ID"/>
        </w:rPr>
        <w:t>Persentase tersebut</w:t>
      </w:r>
      <w:r w:rsidR="00FF39F9">
        <w:rPr>
          <w:rFonts w:ascii="Times New Roman" w:hAnsi="Times New Roman" w:cs="Times New Roman"/>
          <w:sz w:val="24"/>
          <w:szCs w:val="24"/>
        </w:rPr>
        <w:t xml:space="preserve"> </w:t>
      </w:r>
      <w:r w:rsidRPr="00295B9E">
        <w:rPr>
          <w:rFonts w:ascii="Times New Roman" w:hAnsi="Times New Roman" w:cs="Times New Roman"/>
          <w:sz w:val="24"/>
          <w:szCs w:val="24"/>
          <w:lang w:val="id-ID"/>
        </w:rPr>
        <w:t>memenuhi indikator keberh</w:t>
      </w:r>
      <w:r>
        <w:rPr>
          <w:rFonts w:ascii="Times New Roman" w:hAnsi="Times New Roman" w:cs="Times New Roman"/>
          <w:sz w:val="24"/>
          <w:szCs w:val="24"/>
          <w:lang w:val="id-ID"/>
        </w:rPr>
        <w:t>asilan yang ditetapkan, yakni 7</w:t>
      </w:r>
      <w:r>
        <w:rPr>
          <w:rFonts w:ascii="Times New Roman" w:hAnsi="Times New Roman" w:cs="Times New Roman"/>
          <w:sz w:val="24"/>
          <w:szCs w:val="24"/>
        </w:rPr>
        <w:t>0</w:t>
      </w:r>
      <w:r w:rsidRPr="00295B9E">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
    <w:p w:rsidR="00335634" w:rsidRDefault="00335634" w:rsidP="00B61621">
      <w:pPr>
        <w:tabs>
          <w:tab w:val="left" w:pos="8532"/>
        </w:tabs>
        <w:spacing w:after="0" w:line="480" w:lineRule="auto"/>
        <w:ind w:right="-18" w:firstLine="708"/>
        <w:jc w:val="both"/>
        <w:rPr>
          <w:rFonts w:ascii="Times New Roman" w:hAnsi="Times New Roman" w:cs="Times New Roman"/>
          <w:sz w:val="24"/>
          <w:szCs w:val="24"/>
        </w:rPr>
      </w:pPr>
    </w:p>
    <w:p w:rsidR="00335634" w:rsidRPr="00B61621" w:rsidRDefault="00335634" w:rsidP="00B61621">
      <w:pPr>
        <w:tabs>
          <w:tab w:val="left" w:pos="8532"/>
        </w:tabs>
        <w:spacing w:after="0" w:line="480" w:lineRule="auto"/>
        <w:ind w:right="-18" w:firstLine="708"/>
        <w:jc w:val="both"/>
        <w:rPr>
          <w:rFonts w:ascii="Times New Roman" w:hAnsi="Times New Roman" w:cs="Times New Roman"/>
          <w:sz w:val="24"/>
          <w:szCs w:val="24"/>
        </w:rPr>
      </w:pPr>
    </w:p>
    <w:p w:rsidR="003D0A44" w:rsidRPr="00BD515A" w:rsidRDefault="00BD515A" w:rsidP="00016D07">
      <w:pPr>
        <w:pStyle w:val="ListParagraph"/>
        <w:widowControl w:val="0"/>
        <w:numPr>
          <w:ilvl w:val="0"/>
          <w:numId w:val="76"/>
        </w:numPr>
        <w:autoSpaceDE w:val="0"/>
        <w:autoSpaceDN w:val="0"/>
        <w:adjustRightInd w:val="0"/>
        <w:spacing w:after="0"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Pembahasa</w:t>
      </w:r>
      <w:r>
        <w:rPr>
          <w:rFonts w:ascii="Times New Roman" w:hAnsi="Times New Roman" w:cs="Times New Roman"/>
          <w:b/>
          <w:sz w:val="24"/>
          <w:szCs w:val="24"/>
        </w:rPr>
        <w:t>n</w:t>
      </w:r>
    </w:p>
    <w:p w:rsidR="00BD515A" w:rsidRDefault="00BD515A" w:rsidP="00BD515A">
      <w:pPr>
        <w:spacing w:after="0" w:line="480" w:lineRule="auto"/>
        <w:ind w:right="-18" w:firstLine="720"/>
        <w:jc w:val="both"/>
        <w:rPr>
          <w:rFonts w:ascii="Times New Roman" w:hAnsi="Times New Roman" w:cs="Times New Roman"/>
          <w:sz w:val="24"/>
          <w:szCs w:val="24"/>
        </w:rPr>
      </w:pPr>
      <w:r w:rsidRPr="00BD515A">
        <w:rPr>
          <w:rFonts w:ascii="Times New Roman" w:hAnsi="Times New Roman" w:cs="Times New Roman"/>
          <w:sz w:val="24"/>
          <w:szCs w:val="24"/>
        </w:rPr>
        <w:t xml:space="preserve">Pembelajaran keterampilan menulis paragraf </w:t>
      </w:r>
      <w:r>
        <w:rPr>
          <w:rFonts w:ascii="Times New Roman" w:hAnsi="Times New Roman" w:cs="Times New Roman"/>
          <w:sz w:val="24"/>
          <w:szCs w:val="24"/>
        </w:rPr>
        <w:t>persuasif</w:t>
      </w:r>
      <w:r w:rsidRPr="00BD515A">
        <w:rPr>
          <w:rFonts w:ascii="Times New Roman" w:hAnsi="Times New Roman" w:cs="Times New Roman"/>
          <w:sz w:val="24"/>
          <w:szCs w:val="24"/>
        </w:rPr>
        <w:t xml:space="preserve"> </w:t>
      </w:r>
      <w:r>
        <w:rPr>
          <w:rFonts w:ascii="Times New Roman" w:hAnsi="Times New Roman" w:cs="Times New Roman"/>
          <w:sz w:val="24"/>
          <w:szCs w:val="24"/>
        </w:rPr>
        <w:t xml:space="preserve">melalui media </w:t>
      </w:r>
      <w:r w:rsidRPr="00F47C5C">
        <w:rPr>
          <w:rFonts w:ascii="Times New Roman" w:hAnsi="Times New Roman" w:cs="Times New Roman"/>
          <w:sz w:val="24"/>
          <w:szCs w:val="24"/>
        </w:rPr>
        <w:t xml:space="preserve">iklan </w:t>
      </w:r>
      <w:r w:rsidRPr="00BD515A">
        <w:rPr>
          <w:rFonts w:ascii="Times New Roman" w:hAnsi="Times New Roman" w:cs="Times New Roman"/>
          <w:sz w:val="24"/>
          <w:szCs w:val="24"/>
        </w:rPr>
        <w:t>pada penelitian ini mengalami peningkatan dari siklus I ke siklus II. Hal ini merupakan suatu usaha yang dilakukan oleh guru yang kemudian berkolaborasi dengan peneliti. Pada siklus I, pem</w:t>
      </w:r>
      <w:r w:rsidR="00F47C5C">
        <w:rPr>
          <w:rFonts w:ascii="Times New Roman" w:hAnsi="Times New Roman" w:cs="Times New Roman"/>
          <w:sz w:val="24"/>
          <w:szCs w:val="24"/>
        </w:rPr>
        <w:t>belajaran dilaksanakan dalam satu</w:t>
      </w:r>
      <w:r w:rsidRPr="00BD515A">
        <w:rPr>
          <w:rFonts w:ascii="Times New Roman" w:hAnsi="Times New Roman" w:cs="Times New Roman"/>
          <w:sz w:val="24"/>
          <w:szCs w:val="24"/>
        </w:rPr>
        <w:t xml:space="preserve"> kali pertemuan tapi belum mencapai indikator keberhasilan yang ditetapkan. Pada siklus II, guru dan peneliti memperbaiki kekurangan-kekurangan yang terdapat pada siklus I. Hal ini merupakan suatu upaya yang dilakukan untuk meningkatkan hasil pembelajaran siswa khusus</w:t>
      </w:r>
      <w:r>
        <w:rPr>
          <w:rFonts w:ascii="Times New Roman" w:hAnsi="Times New Roman" w:cs="Times New Roman"/>
          <w:sz w:val="24"/>
          <w:szCs w:val="24"/>
        </w:rPr>
        <w:t>nya menulis paragraf persuasif</w:t>
      </w:r>
      <w:r w:rsidRPr="00BD515A">
        <w:rPr>
          <w:rFonts w:ascii="Times New Roman" w:hAnsi="Times New Roman" w:cs="Times New Roman"/>
          <w:sz w:val="24"/>
          <w:szCs w:val="24"/>
        </w:rPr>
        <w:t xml:space="preserve">. Hal ini sejalan dengan penjelasan dalam KBBI (2012: 23) yang mengemukakan bahwa pembelajaran adalah proses, cara, perbuatan menjadikan orang atau makhluk hidup belajar. </w:t>
      </w:r>
    </w:p>
    <w:p w:rsidR="004F743A" w:rsidRPr="00BD515A" w:rsidRDefault="004F743A" w:rsidP="00BD515A">
      <w:pPr>
        <w:spacing w:after="0" w:line="480" w:lineRule="auto"/>
        <w:ind w:right="-18" w:firstLine="720"/>
        <w:jc w:val="both"/>
        <w:rPr>
          <w:rFonts w:ascii="Times New Roman" w:hAnsi="Times New Roman" w:cs="Times New Roman"/>
          <w:sz w:val="24"/>
          <w:szCs w:val="24"/>
        </w:rPr>
      </w:pPr>
    </w:p>
    <w:p w:rsidR="003D0A44" w:rsidRPr="00F601FF" w:rsidRDefault="003D0A44" w:rsidP="00016D07">
      <w:pPr>
        <w:pStyle w:val="ListParagraph"/>
        <w:numPr>
          <w:ilvl w:val="0"/>
          <w:numId w:val="75"/>
        </w:numPr>
        <w:autoSpaceDE w:val="0"/>
        <w:autoSpaceDN w:val="0"/>
        <w:adjustRightInd w:val="0"/>
        <w:spacing w:after="0" w:line="240" w:lineRule="auto"/>
        <w:ind w:left="360"/>
        <w:jc w:val="both"/>
        <w:rPr>
          <w:rFonts w:ascii="Times New Roman" w:hAnsi="Times New Roman" w:cs="Times New Roman"/>
          <w:b/>
          <w:sz w:val="24"/>
          <w:szCs w:val="24"/>
          <w:lang w:val="id-ID"/>
        </w:rPr>
      </w:pPr>
      <w:r w:rsidRPr="00F26E80">
        <w:rPr>
          <w:rFonts w:ascii="Times New Roman" w:hAnsi="Times New Roman" w:cs="Times New Roman"/>
          <w:b/>
          <w:sz w:val="24"/>
          <w:szCs w:val="24"/>
          <w:lang w:val="id-ID"/>
        </w:rPr>
        <w:t>Data Prose</w:t>
      </w:r>
      <w:r>
        <w:rPr>
          <w:rFonts w:ascii="Times New Roman" w:hAnsi="Times New Roman" w:cs="Times New Roman"/>
          <w:b/>
          <w:sz w:val="24"/>
          <w:szCs w:val="24"/>
          <w:lang w:val="id-ID"/>
        </w:rPr>
        <w:t xml:space="preserve">s dalam Peningkatan </w:t>
      </w:r>
      <w:r>
        <w:rPr>
          <w:rFonts w:ascii="Times New Roman" w:hAnsi="Times New Roman" w:cs="Times New Roman"/>
          <w:b/>
          <w:sz w:val="24"/>
          <w:szCs w:val="24"/>
        </w:rPr>
        <w:t>Keterampilan</w:t>
      </w:r>
      <w:r>
        <w:rPr>
          <w:rFonts w:ascii="Times New Roman" w:hAnsi="Times New Roman" w:cs="Times New Roman"/>
          <w:b/>
          <w:sz w:val="24"/>
          <w:szCs w:val="24"/>
          <w:lang w:val="id-ID"/>
        </w:rPr>
        <w:t xml:space="preserve"> Menulis P</w:t>
      </w:r>
      <w:r>
        <w:rPr>
          <w:rFonts w:ascii="Times New Roman" w:hAnsi="Times New Roman" w:cs="Times New Roman"/>
          <w:b/>
          <w:sz w:val="24"/>
          <w:szCs w:val="24"/>
        </w:rPr>
        <w:t>aragraf Persuasif melalui</w:t>
      </w:r>
      <w:r>
        <w:rPr>
          <w:rFonts w:ascii="Times New Roman" w:hAnsi="Times New Roman" w:cs="Times New Roman"/>
          <w:b/>
          <w:sz w:val="24"/>
          <w:szCs w:val="24"/>
          <w:lang w:val="id-ID"/>
        </w:rPr>
        <w:t xml:space="preserve"> M</w:t>
      </w:r>
      <w:r>
        <w:rPr>
          <w:rFonts w:ascii="Times New Roman" w:hAnsi="Times New Roman" w:cs="Times New Roman"/>
          <w:b/>
          <w:sz w:val="24"/>
          <w:szCs w:val="24"/>
        </w:rPr>
        <w:t>edia</w:t>
      </w:r>
      <w:r w:rsidRPr="00F26E80">
        <w:rPr>
          <w:rFonts w:ascii="Times New Roman" w:hAnsi="Times New Roman" w:cs="Times New Roman"/>
          <w:b/>
          <w:sz w:val="24"/>
          <w:szCs w:val="24"/>
          <w:lang w:val="id-ID"/>
        </w:rPr>
        <w:t xml:space="preserve"> </w:t>
      </w:r>
      <w:r w:rsidRPr="00F47C5C">
        <w:rPr>
          <w:rFonts w:ascii="Times New Roman" w:hAnsi="Times New Roman" w:cs="Times New Roman"/>
          <w:b/>
          <w:sz w:val="24"/>
          <w:szCs w:val="24"/>
        </w:rPr>
        <w:t>Iklan</w:t>
      </w:r>
      <w:r>
        <w:rPr>
          <w:rFonts w:ascii="Times New Roman" w:hAnsi="Times New Roman" w:cs="Times New Roman"/>
          <w:b/>
          <w:sz w:val="24"/>
          <w:szCs w:val="24"/>
          <w:lang w:val="id-ID"/>
        </w:rPr>
        <w:t xml:space="preserve"> Siswa Kelas </w:t>
      </w:r>
      <w:r>
        <w:rPr>
          <w:rFonts w:ascii="Times New Roman" w:hAnsi="Times New Roman" w:cs="Times New Roman"/>
          <w:b/>
          <w:sz w:val="24"/>
          <w:szCs w:val="24"/>
        </w:rPr>
        <w:t>X</w:t>
      </w:r>
      <w:r>
        <w:rPr>
          <w:rFonts w:ascii="Times New Roman" w:hAnsi="Times New Roman" w:cs="Times New Roman"/>
          <w:b/>
          <w:sz w:val="24"/>
          <w:szCs w:val="24"/>
          <w:lang w:val="id-ID"/>
        </w:rPr>
        <w:t>-</w:t>
      </w:r>
      <w:r>
        <w:rPr>
          <w:rFonts w:ascii="Times New Roman" w:hAnsi="Times New Roman" w:cs="Times New Roman"/>
          <w:b/>
          <w:sz w:val="24"/>
          <w:szCs w:val="24"/>
        </w:rPr>
        <w:t>3</w:t>
      </w:r>
      <w:r>
        <w:rPr>
          <w:rFonts w:ascii="Times New Roman" w:hAnsi="Times New Roman" w:cs="Times New Roman"/>
          <w:b/>
          <w:sz w:val="24"/>
          <w:szCs w:val="24"/>
          <w:lang w:val="id-ID"/>
        </w:rPr>
        <w:t xml:space="preserve">  SM</w:t>
      </w:r>
      <w:r>
        <w:rPr>
          <w:rFonts w:ascii="Times New Roman" w:hAnsi="Times New Roman" w:cs="Times New Roman"/>
          <w:b/>
          <w:sz w:val="24"/>
          <w:szCs w:val="24"/>
        </w:rPr>
        <w:t>A</w:t>
      </w:r>
      <w:r w:rsidRPr="00F26E80">
        <w:rPr>
          <w:rFonts w:ascii="Times New Roman" w:hAnsi="Times New Roman" w:cs="Times New Roman"/>
          <w:b/>
          <w:sz w:val="24"/>
          <w:szCs w:val="24"/>
          <w:lang w:val="id-ID"/>
        </w:rPr>
        <w:t xml:space="preserve"> Negeri 1 </w:t>
      </w:r>
      <w:r>
        <w:rPr>
          <w:rFonts w:ascii="Times New Roman" w:hAnsi="Times New Roman" w:cs="Times New Roman"/>
          <w:b/>
          <w:sz w:val="24"/>
          <w:szCs w:val="24"/>
        </w:rPr>
        <w:t>Majaul</w:t>
      </w:r>
      <w:r w:rsidRPr="00F26E80">
        <w:rPr>
          <w:rFonts w:ascii="Times New Roman" w:hAnsi="Times New Roman" w:cs="Times New Roman"/>
          <w:b/>
          <w:sz w:val="24"/>
          <w:szCs w:val="24"/>
          <w:lang w:val="id-ID"/>
        </w:rPr>
        <w:t xml:space="preserve">eng Kabupaten </w:t>
      </w:r>
      <w:r>
        <w:rPr>
          <w:rFonts w:ascii="Times New Roman" w:hAnsi="Times New Roman" w:cs="Times New Roman"/>
          <w:b/>
          <w:sz w:val="24"/>
          <w:szCs w:val="24"/>
        </w:rPr>
        <w:t>Wajo</w:t>
      </w:r>
      <w:r w:rsidRPr="00F26E80">
        <w:rPr>
          <w:rFonts w:cs="Times New Roman"/>
          <w:b/>
          <w:szCs w:val="24"/>
          <w:lang w:val="id-ID"/>
        </w:rPr>
        <w:t xml:space="preserve"> </w:t>
      </w:r>
    </w:p>
    <w:p w:rsidR="003D0A44" w:rsidRPr="00F26E80" w:rsidRDefault="003D0A44" w:rsidP="003D0A44">
      <w:pPr>
        <w:pStyle w:val="ListParagraph"/>
        <w:autoSpaceDE w:val="0"/>
        <w:autoSpaceDN w:val="0"/>
        <w:adjustRightInd w:val="0"/>
        <w:spacing w:after="0" w:line="240" w:lineRule="auto"/>
        <w:rPr>
          <w:rFonts w:ascii="Times New Roman" w:hAnsi="Times New Roman" w:cs="Times New Roman"/>
          <w:b/>
          <w:sz w:val="24"/>
          <w:szCs w:val="24"/>
          <w:lang w:val="id-ID"/>
        </w:rPr>
      </w:pPr>
    </w:p>
    <w:p w:rsidR="00A20D27" w:rsidRDefault="003D0A44" w:rsidP="00EB5EFB">
      <w:pPr>
        <w:spacing w:after="0" w:line="480" w:lineRule="auto"/>
        <w:ind w:firstLine="720"/>
        <w:jc w:val="both"/>
        <w:rPr>
          <w:rFonts w:ascii="Times New Roman" w:hAnsi="Times New Roman" w:cs="Times New Roman"/>
          <w:sz w:val="24"/>
          <w:szCs w:val="24"/>
        </w:rPr>
      </w:pPr>
      <w:r w:rsidRPr="00B025A7">
        <w:rPr>
          <w:rFonts w:ascii="Times New Roman" w:hAnsi="Times New Roman" w:cs="Times New Roman"/>
          <w:sz w:val="24"/>
          <w:szCs w:val="24"/>
        </w:rPr>
        <w:t xml:space="preserve">Pada tahap pelaksanaan tindakan, aktivitas siswa pada siklus </w:t>
      </w:r>
      <w:r w:rsidRPr="00B025A7">
        <w:rPr>
          <w:rFonts w:ascii="Times New Roman" w:hAnsi="Times New Roman" w:cs="Times New Roman"/>
          <w:sz w:val="24"/>
          <w:szCs w:val="24"/>
          <w:lang w:val="id-ID"/>
        </w:rPr>
        <w:t xml:space="preserve">I </w:t>
      </w:r>
      <w:r w:rsidRPr="00B025A7">
        <w:rPr>
          <w:rFonts w:ascii="Times New Roman" w:hAnsi="Times New Roman" w:cs="Times New Roman"/>
          <w:sz w:val="24"/>
          <w:szCs w:val="24"/>
        </w:rPr>
        <w:t>menunjuk</w:t>
      </w:r>
      <w:r w:rsidR="00C0103A">
        <w:rPr>
          <w:rFonts w:ascii="Times New Roman" w:hAnsi="Times New Roman" w:cs="Times New Roman"/>
          <w:sz w:val="24"/>
          <w:szCs w:val="24"/>
        </w:rPr>
        <w:t xml:space="preserve">kan bahwa pada </w:t>
      </w:r>
      <w:r w:rsidRPr="00B025A7">
        <w:rPr>
          <w:rFonts w:ascii="Times New Roman" w:hAnsi="Times New Roman" w:cs="Times New Roman"/>
          <w:sz w:val="24"/>
          <w:szCs w:val="24"/>
          <w:lang w:val="id-ID"/>
        </w:rPr>
        <w:t xml:space="preserve">saat guru menyampaikan </w:t>
      </w:r>
      <w:r w:rsidR="003235A0">
        <w:rPr>
          <w:rFonts w:ascii="Times New Roman" w:hAnsi="Times New Roman" w:cs="Times New Roman"/>
          <w:sz w:val="24"/>
          <w:szCs w:val="24"/>
        </w:rPr>
        <w:t xml:space="preserve">standar kompetensi, </w:t>
      </w:r>
      <w:r w:rsidRPr="00B025A7">
        <w:rPr>
          <w:rFonts w:ascii="Times New Roman" w:hAnsi="Times New Roman" w:cs="Times New Roman"/>
          <w:sz w:val="24"/>
          <w:szCs w:val="24"/>
          <w:lang w:val="id-ID"/>
        </w:rPr>
        <w:t>kompetensi dasar</w:t>
      </w:r>
      <w:r w:rsidR="00816553">
        <w:rPr>
          <w:rFonts w:ascii="Times New Roman" w:hAnsi="Times New Roman" w:cs="Times New Roman"/>
          <w:sz w:val="24"/>
          <w:szCs w:val="24"/>
        </w:rPr>
        <w:t>,</w:t>
      </w:r>
      <w:r w:rsidRPr="00B025A7">
        <w:rPr>
          <w:rFonts w:ascii="Times New Roman" w:hAnsi="Times New Roman" w:cs="Times New Roman"/>
          <w:sz w:val="24"/>
          <w:szCs w:val="24"/>
          <w:lang w:val="id-ID"/>
        </w:rPr>
        <w:t xml:space="preserve"> dan tujuan pembelajaran</w:t>
      </w:r>
      <w:r>
        <w:rPr>
          <w:rFonts w:ascii="Times New Roman" w:hAnsi="Times New Roman" w:cs="Times New Roman"/>
          <w:sz w:val="24"/>
          <w:szCs w:val="24"/>
          <w:lang w:val="id-ID"/>
        </w:rPr>
        <w:t>,</w:t>
      </w:r>
      <w:r w:rsidR="003235A0">
        <w:rPr>
          <w:rFonts w:ascii="Times New Roman" w:hAnsi="Times New Roman" w:cs="Times New Roman"/>
          <w:sz w:val="24"/>
          <w:szCs w:val="24"/>
          <w:lang w:val="id-ID"/>
        </w:rPr>
        <w:t xml:space="preserve"> sebagian</w:t>
      </w:r>
      <w:r w:rsidRPr="00B025A7">
        <w:rPr>
          <w:rFonts w:ascii="Times New Roman" w:hAnsi="Times New Roman" w:cs="Times New Roman"/>
          <w:sz w:val="24"/>
          <w:szCs w:val="24"/>
          <w:lang w:val="id-ID"/>
        </w:rPr>
        <w:t xml:space="preserve"> siswa tenang. Mereka </w:t>
      </w:r>
      <w:r w:rsidR="003235A0">
        <w:rPr>
          <w:rFonts w:ascii="Times New Roman" w:hAnsi="Times New Roman" w:cs="Times New Roman"/>
          <w:sz w:val="24"/>
          <w:szCs w:val="24"/>
        </w:rPr>
        <w:t xml:space="preserve">serius mendengarkan penjelasan dari </w:t>
      </w:r>
      <w:r w:rsidRPr="00B025A7">
        <w:rPr>
          <w:rFonts w:ascii="Times New Roman" w:hAnsi="Times New Roman" w:cs="Times New Roman"/>
          <w:sz w:val="24"/>
          <w:szCs w:val="24"/>
          <w:lang w:val="id-ID"/>
        </w:rPr>
        <w:t xml:space="preserve">guru meskipun ada </w:t>
      </w:r>
      <w:r w:rsidR="003235A0">
        <w:rPr>
          <w:rFonts w:ascii="Times New Roman" w:hAnsi="Times New Roman" w:cs="Times New Roman"/>
          <w:sz w:val="24"/>
          <w:szCs w:val="24"/>
        </w:rPr>
        <w:t>sebagian</w:t>
      </w:r>
      <w:r w:rsidRPr="00B025A7">
        <w:rPr>
          <w:rFonts w:ascii="Times New Roman" w:hAnsi="Times New Roman" w:cs="Times New Roman"/>
          <w:sz w:val="24"/>
          <w:szCs w:val="24"/>
          <w:lang w:val="id-ID"/>
        </w:rPr>
        <w:t xml:space="preserve"> di antara mereka yang sibuk berbicara dengan teman sebang</w:t>
      </w:r>
      <w:r w:rsidR="003235A0">
        <w:rPr>
          <w:rFonts w:ascii="Times New Roman" w:hAnsi="Times New Roman" w:cs="Times New Roman"/>
          <w:sz w:val="24"/>
          <w:szCs w:val="24"/>
          <w:lang w:val="id-ID"/>
        </w:rPr>
        <w:t xml:space="preserve">kunya dan adapula yang </w:t>
      </w:r>
      <w:r w:rsidR="003235A0">
        <w:rPr>
          <w:rFonts w:ascii="Times New Roman" w:hAnsi="Times New Roman" w:cs="Times New Roman"/>
          <w:sz w:val="24"/>
          <w:szCs w:val="24"/>
        </w:rPr>
        <w:t>berkeliaran di dalam kelas</w:t>
      </w:r>
      <w:r w:rsidRPr="00B025A7">
        <w:rPr>
          <w:rFonts w:ascii="Times New Roman" w:hAnsi="Times New Roman" w:cs="Times New Roman"/>
          <w:sz w:val="24"/>
          <w:szCs w:val="24"/>
          <w:lang w:val="id-ID"/>
        </w:rPr>
        <w:t xml:space="preserve">. </w:t>
      </w:r>
      <w:r w:rsidR="003235A0">
        <w:rPr>
          <w:rFonts w:ascii="Times New Roman" w:hAnsi="Times New Roman" w:cs="Times New Roman"/>
          <w:sz w:val="24"/>
          <w:szCs w:val="24"/>
        </w:rPr>
        <w:t>Pada saat guru menjelaskan materi pembelajaran, sebagian besar siswa</w:t>
      </w:r>
      <w:r w:rsidR="00EE383D">
        <w:rPr>
          <w:rFonts w:ascii="Times New Roman" w:hAnsi="Times New Roman" w:cs="Times New Roman"/>
          <w:sz w:val="24"/>
          <w:szCs w:val="24"/>
        </w:rPr>
        <w:t xml:space="preserve"> antusias mendengarkan penjelasan dari dari guru, sedangkan siswa yang tidak aktif masih sibuk bercerita dan tidak memiliki semangat dalam belajar.</w:t>
      </w:r>
      <w:r w:rsidR="0071112A">
        <w:rPr>
          <w:rFonts w:ascii="Times New Roman" w:hAnsi="Times New Roman" w:cs="Times New Roman"/>
          <w:sz w:val="24"/>
          <w:szCs w:val="24"/>
        </w:rPr>
        <w:t xml:space="preserve"> </w:t>
      </w:r>
      <w:r w:rsidR="00EE383D">
        <w:rPr>
          <w:rFonts w:ascii="Times New Roman" w:hAnsi="Times New Roman" w:cs="Times New Roman"/>
          <w:sz w:val="24"/>
          <w:szCs w:val="24"/>
        </w:rPr>
        <w:lastRenderedPageBreak/>
        <w:t xml:space="preserve">Selain itu guru juga tidak menjelaskan semua ciri-ciri paragraf persuasif, akibatnya masih banyak siswa yang bingung. </w:t>
      </w:r>
      <w:r w:rsidR="00EE383D">
        <w:rPr>
          <w:rFonts w:ascii="Times New Roman" w:hAnsi="Times New Roman" w:cs="Times New Roman"/>
          <w:sz w:val="24"/>
          <w:szCs w:val="24"/>
          <w:lang w:val="id-ID"/>
        </w:rPr>
        <w:t xml:space="preserve">Pada saat </w:t>
      </w:r>
      <w:r w:rsidR="00EE383D">
        <w:rPr>
          <w:rFonts w:ascii="Times New Roman" w:hAnsi="Times New Roman" w:cs="Times New Roman"/>
          <w:sz w:val="24"/>
          <w:szCs w:val="24"/>
        </w:rPr>
        <w:t xml:space="preserve">siswa menyimak informasi </w:t>
      </w:r>
      <w:r w:rsidR="004F5569">
        <w:rPr>
          <w:rFonts w:ascii="Times New Roman" w:hAnsi="Times New Roman" w:cs="Times New Roman"/>
          <w:sz w:val="24"/>
          <w:szCs w:val="24"/>
        </w:rPr>
        <w:t xml:space="preserve">dan tugas </w:t>
      </w:r>
      <w:r w:rsidR="00EE383D">
        <w:rPr>
          <w:rFonts w:ascii="Times New Roman" w:hAnsi="Times New Roman" w:cs="Times New Roman"/>
          <w:sz w:val="24"/>
          <w:szCs w:val="24"/>
        </w:rPr>
        <w:t xml:space="preserve">menulis paragraf persuasif dengan media iklan, banyak siswa yang tertarik dengan iklan yang ditampilkan oleh guru. </w:t>
      </w:r>
      <w:r w:rsidR="00A20D27">
        <w:rPr>
          <w:rFonts w:ascii="Times New Roman" w:hAnsi="Times New Roman" w:cs="Times New Roman"/>
          <w:sz w:val="24"/>
          <w:szCs w:val="24"/>
        </w:rPr>
        <w:t>Hal ini sejalan dengan pendapat yang dikemukakan oleh Mentari (2010:2) bahwa:</w:t>
      </w:r>
    </w:p>
    <w:p w:rsidR="00A20D27" w:rsidRDefault="00A20D27" w:rsidP="00A20D2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“Iklan mempunyai daya tarik tertentu hingga konsumen yang disasarnya bisa berhenti untuk memperhatikan isi iklan, selain kata menarik, daya tarik iklan muncul dari desain layout yang menarik.”</w:t>
      </w:r>
    </w:p>
    <w:p w:rsidR="00A20D27" w:rsidRDefault="00A20D27" w:rsidP="00A20D27">
      <w:pPr>
        <w:spacing w:after="0" w:line="240" w:lineRule="auto"/>
        <w:ind w:left="720"/>
        <w:jc w:val="both"/>
        <w:rPr>
          <w:rFonts w:ascii="Times New Roman" w:hAnsi="Times New Roman" w:cs="Times New Roman"/>
          <w:sz w:val="24"/>
          <w:szCs w:val="24"/>
        </w:rPr>
      </w:pPr>
    </w:p>
    <w:p w:rsidR="00EA6F60" w:rsidRDefault="00355F74" w:rsidP="001A616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kegiatan siswa memperhatikan dan merespon dengan antusisas (bertanya, menanggapi, dan membuat catatan), masih ada siswa yang </w:t>
      </w:r>
      <w:r w:rsidR="005508FE">
        <w:rPr>
          <w:rFonts w:ascii="Times New Roman" w:hAnsi="Times New Roman" w:cs="Times New Roman"/>
          <w:sz w:val="24"/>
          <w:szCs w:val="24"/>
        </w:rPr>
        <w:t>malu</w:t>
      </w:r>
      <w:r>
        <w:rPr>
          <w:rFonts w:ascii="Times New Roman" w:hAnsi="Times New Roman" w:cs="Times New Roman"/>
          <w:sz w:val="24"/>
          <w:szCs w:val="24"/>
        </w:rPr>
        <w:t xml:space="preserve"> </w:t>
      </w:r>
      <w:r w:rsidR="0071112A">
        <w:rPr>
          <w:rFonts w:ascii="Times New Roman" w:hAnsi="Times New Roman" w:cs="Times New Roman"/>
          <w:sz w:val="24"/>
          <w:szCs w:val="24"/>
        </w:rPr>
        <w:t>ketika diminta mengajukan pertanyaan</w:t>
      </w:r>
      <w:r w:rsidR="001A616F">
        <w:rPr>
          <w:rFonts w:ascii="Times New Roman" w:hAnsi="Times New Roman" w:cs="Times New Roman"/>
          <w:sz w:val="24"/>
          <w:szCs w:val="24"/>
        </w:rPr>
        <w:t xml:space="preserve"> dan menanggapi. Hal </w:t>
      </w:r>
      <w:r w:rsidR="0071112A">
        <w:rPr>
          <w:rFonts w:ascii="Times New Roman" w:hAnsi="Times New Roman" w:cs="Times New Roman"/>
          <w:sz w:val="24"/>
          <w:szCs w:val="24"/>
        </w:rPr>
        <w:t xml:space="preserve">ini berkaitan dengan </w:t>
      </w:r>
      <w:r w:rsidR="002768DD">
        <w:rPr>
          <w:rFonts w:ascii="Times New Roman" w:hAnsi="Times New Roman" w:cs="Times New Roman"/>
          <w:sz w:val="24"/>
          <w:szCs w:val="24"/>
        </w:rPr>
        <w:t xml:space="preserve">motivasi, </w:t>
      </w:r>
      <w:r w:rsidR="0071112A">
        <w:rPr>
          <w:rFonts w:ascii="Times New Roman" w:hAnsi="Times New Roman" w:cs="Times New Roman"/>
          <w:sz w:val="24"/>
          <w:szCs w:val="24"/>
        </w:rPr>
        <w:t>keceriaan</w:t>
      </w:r>
      <w:r w:rsidR="00752DF8">
        <w:rPr>
          <w:rFonts w:ascii="Times New Roman" w:hAnsi="Times New Roman" w:cs="Times New Roman"/>
          <w:sz w:val="24"/>
          <w:szCs w:val="24"/>
        </w:rPr>
        <w:t>,</w:t>
      </w:r>
      <w:r w:rsidR="0071112A">
        <w:rPr>
          <w:rFonts w:ascii="Times New Roman" w:hAnsi="Times New Roman" w:cs="Times New Roman"/>
          <w:sz w:val="24"/>
          <w:szCs w:val="24"/>
        </w:rPr>
        <w:t xml:space="preserve"> dan antusiasme siswa.</w:t>
      </w:r>
      <w:r w:rsidR="00EB5EFB">
        <w:rPr>
          <w:rFonts w:ascii="Times New Roman" w:hAnsi="Times New Roman" w:cs="Times New Roman"/>
          <w:sz w:val="24"/>
          <w:szCs w:val="24"/>
        </w:rPr>
        <w:t xml:space="preserve"> </w:t>
      </w:r>
      <w:r w:rsidR="00E26EEF">
        <w:rPr>
          <w:rFonts w:ascii="Times New Roman" w:hAnsi="Times New Roman" w:cs="Times New Roman"/>
          <w:sz w:val="24"/>
          <w:szCs w:val="24"/>
        </w:rPr>
        <w:t>Mereka tidak memiliki semangat dalam belajar</w:t>
      </w:r>
      <w:r w:rsidR="005508FE">
        <w:rPr>
          <w:rFonts w:ascii="Times New Roman" w:hAnsi="Times New Roman" w:cs="Times New Roman"/>
          <w:sz w:val="24"/>
          <w:szCs w:val="24"/>
        </w:rPr>
        <w:t xml:space="preserve"> dan tidak ada motivasi dari guru</w:t>
      </w:r>
      <w:r w:rsidR="00EA6F60">
        <w:rPr>
          <w:rFonts w:ascii="Times New Roman" w:hAnsi="Times New Roman" w:cs="Times New Roman"/>
          <w:sz w:val="24"/>
          <w:szCs w:val="24"/>
        </w:rPr>
        <w:t xml:space="preserve"> ketika siswa tidak bisa mengungkapkan gagasannya</w:t>
      </w:r>
      <w:r w:rsidR="00E26EEF">
        <w:rPr>
          <w:rFonts w:ascii="Times New Roman" w:hAnsi="Times New Roman" w:cs="Times New Roman"/>
          <w:sz w:val="24"/>
          <w:szCs w:val="24"/>
        </w:rPr>
        <w:t xml:space="preserve">. </w:t>
      </w:r>
      <w:r w:rsidR="00EA6F60">
        <w:rPr>
          <w:rFonts w:ascii="Times New Roman" w:hAnsi="Times New Roman" w:cs="Times New Roman"/>
          <w:sz w:val="24"/>
          <w:szCs w:val="24"/>
          <w:lang w:val="id-ID"/>
        </w:rPr>
        <w:t>Hal ini dibuktikan oleh tuturan guru sebagai berikut:</w:t>
      </w:r>
    </w:p>
    <w:p w:rsidR="00EA6F60" w:rsidRDefault="00EA6F60" w:rsidP="00B4513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“Anak-anak, </w:t>
      </w:r>
      <w:r w:rsidR="004D20E3">
        <w:rPr>
          <w:rFonts w:ascii="Times New Roman" w:hAnsi="Times New Roman" w:cs="Times New Roman"/>
          <w:sz w:val="24"/>
          <w:szCs w:val="24"/>
        </w:rPr>
        <w:t>siapa yang ingin mengajukan pertanyaan</w:t>
      </w:r>
      <w:r w:rsidR="00E7234E">
        <w:rPr>
          <w:rFonts w:ascii="Times New Roman" w:hAnsi="Times New Roman" w:cs="Times New Roman"/>
          <w:sz w:val="24"/>
          <w:szCs w:val="24"/>
        </w:rPr>
        <w:t>?</w:t>
      </w:r>
      <w:r>
        <w:rPr>
          <w:rFonts w:ascii="Times New Roman" w:hAnsi="Times New Roman" w:cs="Times New Roman"/>
          <w:sz w:val="24"/>
          <w:szCs w:val="24"/>
        </w:rPr>
        <w:t>”</w:t>
      </w:r>
    </w:p>
    <w:p w:rsidR="00EA6F60" w:rsidRDefault="00EA6F60" w:rsidP="00B4513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CF44D8">
        <w:rPr>
          <w:rFonts w:ascii="Times New Roman" w:hAnsi="Times New Roman" w:cs="Times New Roman"/>
          <w:sz w:val="24"/>
          <w:szCs w:val="24"/>
        </w:rPr>
        <w:t>Atau ada yang ingin menanggapi!</w:t>
      </w:r>
      <w:r>
        <w:rPr>
          <w:rFonts w:ascii="Times New Roman" w:hAnsi="Times New Roman" w:cs="Times New Roman"/>
          <w:sz w:val="24"/>
          <w:szCs w:val="24"/>
        </w:rPr>
        <w:t>”</w:t>
      </w:r>
    </w:p>
    <w:p w:rsidR="00B45139" w:rsidRPr="00EA6F60" w:rsidRDefault="00B45139" w:rsidP="00B45139">
      <w:pPr>
        <w:spacing w:after="0" w:line="240" w:lineRule="auto"/>
        <w:ind w:left="720"/>
        <w:jc w:val="both"/>
        <w:rPr>
          <w:rFonts w:ascii="Times New Roman" w:hAnsi="Times New Roman" w:cs="Times New Roman"/>
          <w:sz w:val="24"/>
          <w:szCs w:val="24"/>
        </w:rPr>
      </w:pPr>
    </w:p>
    <w:p w:rsidR="005508FE" w:rsidRPr="00EA6F60" w:rsidRDefault="00EA6F60" w:rsidP="00EA6F6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Pernyataan g</w:t>
      </w:r>
      <w:r w:rsidR="005508FE">
        <w:rPr>
          <w:rFonts w:ascii="Times New Roman" w:hAnsi="Times New Roman" w:cs="Times New Roman"/>
          <w:sz w:val="24"/>
          <w:szCs w:val="24"/>
          <w:lang w:val="id-ID"/>
        </w:rPr>
        <w:t xml:space="preserve">uru tersebut hanya sebatas </w:t>
      </w:r>
      <w:r w:rsidR="005508FE">
        <w:rPr>
          <w:rFonts w:ascii="Times New Roman" w:hAnsi="Times New Roman" w:cs="Times New Roman"/>
          <w:sz w:val="24"/>
          <w:szCs w:val="24"/>
        </w:rPr>
        <w:t xml:space="preserve">memberikan </w:t>
      </w:r>
      <w:r w:rsidR="005508FE">
        <w:rPr>
          <w:rFonts w:ascii="Times New Roman" w:hAnsi="Times New Roman" w:cs="Times New Roman"/>
          <w:sz w:val="24"/>
          <w:szCs w:val="24"/>
          <w:lang w:val="id-ID"/>
        </w:rPr>
        <w:t xml:space="preserve">pertanyaan. Tidak ada pemberian motivasi atau dorongan yang memancing siswa untuk menyampaikan </w:t>
      </w:r>
      <w:r w:rsidR="005508FE">
        <w:rPr>
          <w:rFonts w:ascii="Times New Roman" w:hAnsi="Times New Roman" w:cs="Times New Roman"/>
          <w:sz w:val="24"/>
          <w:szCs w:val="24"/>
        </w:rPr>
        <w:t>pendapatnya</w:t>
      </w:r>
      <w:r w:rsidR="005508FE">
        <w:rPr>
          <w:rFonts w:ascii="Times New Roman" w:hAnsi="Times New Roman" w:cs="Times New Roman"/>
          <w:sz w:val="24"/>
          <w:szCs w:val="24"/>
          <w:lang w:val="id-ID"/>
        </w:rPr>
        <w:t>. Padahal motivasi dalam pembelajaran sangat penting. Hal ini secara  jelas ditegaskan oleh Mouley (dalam Sahabuddin, 2007:142) yang menyatakan bahwa belajar merupakan kegiatan bertujuan yang didalamnya motivasi memegang peranan penting bahkan menentukan keberhasilan belajar.</w:t>
      </w:r>
    </w:p>
    <w:p w:rsidR="00B21B5E" w:rsidRPr="00766812" w:rsidRDefault="00E26EEF" w:rsidP="00B21B5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kegiatan siswa </w:t>
      </w:r>
      <w:r w:rsidR="00AF109D">
        <w:rPr>
          <w:rFonts w:ascii="Times New Roman" w:hAnsi="Times New Roman" w:cs="Times New Roman"/>
          <w:sz w:val="24"/>
          <w:szCs w:val="24"/>
        </w:rPr>
        <w:t>merespon positif terhadap pembelajaran dengan memanfaatkan</w:t>
      </w:r>
      <w:r>
        <w:rPr>
          <w:rFonts w:ascii="Times New Roman" w:hAnsi="Times New Roman" w:cs="Times New Roman"/>
          <w:sz w:val="24"/>
          <w:szCs w:val="24"/>
        </w:rPr>
        <w:t xml:space="preserve"> media iklan</w:t>
      </w:r>
      <w:r w:rsidR="00106D50">
        <w:rPr>
          <w:rFonts w:ascii="Times New Roman" w:hAnsi="Times New Roman" w:cs="Times New Roman"/>
          <w:sz w:val="24"/>
          <w:szCs w:val="24"/>
        </w:rPr>
        <w:t>. Siswa yang aktif adalah mereka yang memerhatikan pelajaran dengan baik</w:t>
      </w:r>
      <w:r w:rsidR="00166793">
        <w:rPr>
          <w:rFonts w:ascii="Times New Roman" w:hAnsi="Times New Roman" w:cs="Times New Roman"/>
          <w:sz w:val="24"/>
          <w:szCs w:val="24"/>
        </w:rPr>
        <w:t xml:space="preserve"> </w:t>
      </w:r>
      <w:r w:rsidR="00106D50">
        <w:rPr>
          <w:rFonts w:ascii="Times New Roman" w:hAnsi="Times New Roman" w:cs="Times New Roman"/>
          <w:sz w:val="24"/>
          <w:szCs w:val="24"/>
        </w:rPr>
        <w:t xml:space="preserve">dan memahami pembelajaran, sedangkan siswa yang tidak </w:t>
      </w:r>
      <w:r w:rsidR="00106D50">
        <w:rPr>
          <w:rFonts w:ascii="Times New Roman" w:hAnsi="Times New Roman" w:cs="Times New Roman"/>
          <w:sz w:val="24"/>
          <w:szCs w:val="24"/>
        </w:rPr>
        <w:lastRenderedPageBreak/>
        <w:t xml:space="preserve">aktif adalah mereka yang tidak serius dalam menerima pembelajaran dan ada pula yang menghayal. </w:t>
      </w:r>
      <w:r w:rsidR="00766812">
        <w:rPr>
          <w:rFonts w:ascii="Times New Roman" w:hAnsi="Times New Roman" w:cs="Times New Roman"/>
          <w:sz w:val="24"/>
          <w:szCs w:val="24"/>
        </w:rPr>
        <w:t>Kemudian siswa menulis paragraf persuasif berdasarkan iklan yang dibagikan, masih ada siswa yang bingung dalam</w:t>
      </w:r>
      <w:r w:rsidR="004D7D85">
        <w:rPr>
          <w:rFonts w:ascii="Times New Roman" w:hAnsi="Times New Roman" w:cs="Times New Roman"/>
          <w:sz w:val="24"/>
          <w:szCs w:val="24"/>
        </w:rPr>
        <w:t xml:space="preserve"> </w:t>
      </w:r>
      <w:r w:rsidR="00766812">
        <w:rPr>
          <w:rFonts w:ascii="Times New Roman" w:hAnsi="Times New Roman" w:cs="Times New Roman"/>
          <w:sz w:val="24"/>
          <w:szCs w:val="24"/>
        </w:rPr>
        <w:t>menulis paragraf persuasif dan perlu bimbingan dari guru.</w:t>
      </w:r>
    </w:p>
    <w:p w:rsidR="003D0A44" w:rsidRPr="004D7D85" w:rsidRDefault="003D0A44" w:rsidP="004D7D85">
      <w:pPr>
        <w:spacing w:after="0" w:line="480" w:lineRule="auto"/>
        <w:ind w:firstLine="720"/>
        <w:jc w:val="both"/>
        <w:rPr>
          <w:rFonts w:ascii="Times New Roman" w:hAnsi="Times New Roman" w:cs="Times New Roman"/>
          <w:sz w:val="24"/>
          <w:szCs w:val="24"/>
        </w:rPr>
      </w:pPr>
      <w:r w:rsidRPr="00B025A7">
        <w:rPr>
          <w:rFonts w:ascii="Times New Roman" w:hAnsi="Times New Roman" w:cs="Times New Roman"/>
          <w:sz w:val="24"/>
          <w:szCs w:val="24"/>
        </w:rPr>
        <w:t>Pada siklus II</w:t>
      </w:r>
      <w:r>
        <w:rPr>
          <w:rFonts w:ascii="Times New Roman" w:hAnsi="Times New Roman" w:cs="Times New Roman"/>
          <w:sz w:val="24"/>
          <w:szCs w:val="24"/>
          <w:lang w:val="id-ID"/>
        </w:rPr>
        <w:t>, aktivitas guru dan siswa</w:t>
      </w:r>
      <w:r w:rsidRPr="00B025A7">
        <w:rPr>
          <w:rFonts w:ascii="Times New Roman" w:hAnsi="Times New Roman" w:cs="Times New Roman"/>
          <w:sz w:val="24"/>
          <w:szCs w:val="24"/>
        </w:rPr>
        <w:t xml:space="preserve"> </w:t>
      </w:r>
      <w:r w:rsidRPr="00B025A7">
        <w:rPr>
          <w:rFonts w:ascii="Times New Roman" w:hAnsi="Times New Roman" w:cs="Times New Roman"/>
          <w:sz w:val="24"/>
          <w:szCs w:val="24"/>
          <w:lang w:val="id-ID"/>
        </w:rPr>
        <w:t>menunjukkan hal yang berbeda dengan si</w:t>
      </w:r>
      <w:r>
        <w:rPr>
          <w:rFonts w:ascii="Times New Roman" w:hAnsi="Times New Roman" w:cs="Times New Roman"/>
          <w:sz w:val="24"/>
          <w:szCs w:val="24"/>
          <w:lang w:val="id-ID"/>
        </w:rPr>
        <w:t>k</w:t>
      </w:r>
      <w:r w:rsidR="00971EC9">
        <w:rPr>
          <w:rFonts w:ascii="Times New Roman" w:hAnsi="Times New Roman" w:cs="Times New Roman"/>
          <w:sz w:val="24"/>
          <w:szCs w:val="24"/>
          <w:lang w:val="id-ID"/>
        </w:rPr>
        <w:t xml:space="preserve">lus </w:t>
      </w:r>
      <w:r w:rsidR="00971EC9">
        <w:rPr>
          <w:rFonts w:ascii="Times New Roman" w:hAnsi="Times New Roman" w:cs="Times New Roman"/>
          <w:sz w:val="24"/>
          <w:szCs w:val="24"/>
        </w:rPr>
        <w:t>I</w:t>
      </w:r>
      <w:r w:rsidRPr="00B025A7">
        <w:rPr>
          <w:rFonts w:ascii="Times New Roman" w:hAnsi="Times New Roman" w:cs="Times New Roman"/>
          <w:sz w:val="24"/>
          <w:szCs w:val="24"/>
          <w:lang w:val="id-ID"/>
        </w:rPr>
        <w:t>. Pada siklus II</w:t>
      </w:r>
      <w:r>
        <w:rPr>
          <w:rFonts w:ascii="Times New Roman" w:hAnsi="Times New Roman" w:cs="Times New Roman"/>
          <w:sz w:val="24"/>
          <w:szCs w:val="24"/>
          <w:lang w:val="id-ID"/>
        </w:rPr>
        <w:t>,</w:t>
      </w:r>
      <w:r w:rsidRPr="00B025A7">
        <w:rPr>
          <w:rFonts w:ascii="Times New Roman" w:hAnsi="Times New Roman" w:cs="Times New Roman"/>
          <w:sz w:val="24"/>
          <w:szCs w:val="24"/>
          <w:lang w:val="id-ID"/>
        </w:rPr>
        <w:t xml:space="preserve"> siswa mendengarkan dengan saksama penjelasan guru mulai dari awal pembelaj</w:t>
      </w:r>
      <w:r>
        <w:rPr>
          <w:rFonts w:ascii="Times New Roman" w:hAnsi="Times New Roman" w:cs="Times New Roman"/>
          <w:sz w:val="24"/>
          <w:szCs w:val="24"/>
          <w:lang w:val="id-ID"/>
        </w:rPr>
        <w:t xml:space="preserve">aran hingga akhir. Siswa </w:t>
      </w:r>
      <w:r w:rsidRPr="00B025A7">
        <w:rPr>
          <w:rFonts w:ascii="Times New Roman" w:hAnsi="Times New Roman" w:cs="Times New Roman"/>
          <w:sz w:val="24"/>
          <w:szCs w:val="24"/>
          <w:lang w:val="id-ID"/>
        </w:rPr>
        <w:t xml:space="preserve">aktif mengutarakan pendapatnya dan sesekali melemparkan pertanyaan kepada guru. Meskipun masih ada beberapa </w:t>
      </w:r>
      <w:r>
        <w:rPr>
          <w:rFonts w:ascii="Times New Roman" w:hAnsi="Times New Roman" w:cs="Times New Roman"/>
          <w:sz w:val="24"/>
          <w:szCs w:val="24"/>
          <w:lang w:val="id-ID"/>
        </w:rPr>
        <w:t xml:space="preserve">siswa </w:t>
      </w:r>
      <w:r w:rsidRPr="00B025A7">
        <w:rPr>
          <w:rFonts w:ascii="Times New Roman" w:hAnsi="Times New Roman" w:cs="Times New Roman"/>
          <w:sz w:val="24"/>
          <w:szCs w:val="24"/>
          <w:lang w:val="id-ID"/>
        </w:rPr>
        <w:t>yang cerita</w:t>
      </w:r>
      <w:r w:rsidR="00D8287D">
        <w:rPr>
          <w:rFonts w:ascii="Times New Roman" w:hAnsi="Times New Roman" w:cs="Times New Roman"/>
          <w:sz w:val="24"/>
          <w:szCs w:val="24"/>
        </w:rPr>
        <w:t xml:space="preserve"> dan bermain </w:t>
      </w:r>
      <w:r w:rsidR="00D8287D">
        <w:rPr>
          <w:rFonts w:ascii="Times New Roman" w:hAnsi="Times New Roman" w:cs="Times New Roman"/>
          <w:i/>
          <w:sz w:val="24"/>
          <w:szCs w:val="24"/>
        </w:rPr>
        <w:t>handphone</w:t>
      </w:r>
      <w:r w:rsidRPr="00B025A7">
        <w:rPr>
          <w:rFonts w:ascii="Times New Roman" w:hAnsi="Times New Roman" w:cs="Times New Roman"/>
          <w:sz w:val="24"/>
          <w:szCs w:val="24"/>
          <w:lang w:val="id-ID"/>
        </w:rPr>
        <w:t xml:space="preserve">, </w:t>
      </w:r>
      <w:r>
        <w:rPr>
          <w:rFonts w:ascii="Times New Roman" w:hAnsi="Times New Roman" w:cs="Times New Roman"/>
          <w:sz w:val="24"/>
          <w:szCs w:val="24"/>
          <w:lang w:val="id-ID"/>
        </w:rPr>
        <w:t>te</w:t>
      </w:r>
      <w:r w:rsidRPr="00B025A7">
        <w:rPr>
          <w:rFonts w:ascii="Times New Roman" w:hAnsi="Times New Roman" w:cs="Times New Roman"/>
          <w:sz w:val="24"/>
          <w:szCs w:val="24"/>
          <w:lang w:val="id-ID"/>
        </w:rPr>
        <w:t>tapi hal itu sama sekali tidak memengaruhi kegi</w:t>
      </w:r>
      <w:r>
        <w:rPr>
          <w:rFonts w:ascii="Times New Roman" w:hAnsi="Times New Roman" w:cs="Times New Roman"/>
          <w:sz w:val="24"/>
          <w:szCs w:val="24"/>
          <w:lang w:val="id-ID"/>
        </w:rPr>
        <w:t xml:space="preserve">atan pembelajaran. Siswa </w:t>
      </w:r>
      <w:r w:rsidRPr="00B025A7">
        <w:rPr>
          <w:rFonts w:ascii="Times New Roman" w:hAnsi="Times New Roman" w:cs="Times New Roman"/>
          <w:sz w:val="24"/>
          <w:szCs w:val="24"/>
          <w:lang w:val="id-ID"/>
        </w:rPr>
        <w:t xml:space="preserve">antusias dalam menerima pelajaran dari guru. Keaktifan siswa </w:t>
      </w:r>
      <w:r>
        <w:rPr>
          <w:rFonts w:ascii="Times New Roman" w:hAnsi="Times New Roman" w:cs="Times New Roman"/>
          <w:sz w:val="24"/>
          <w:szCs w:val="24"/>
          <w:lang w:val="id-ID"/>
        </w:rPr>
        <w:t>pada siklus II ini disebabkan oleh cara guru menyampaikan materi pembelajaran yang menimbulkan keceriaan dan antusiame siswa</w:t>
      </w:r>
      <w:r w:rsidR="00971EC9" w:rsidRPr="00971EC9">
        <w:rPr>
          <w:rFonts w:ascii="Times New Roman" w:hAnsi="Times New Roman" w:cs="Times New Roman"/>
          <w:sz w:val="24"/>
          <w:szCs w:val="24"/>
          <w:lang w:val="id-ID"/>
        </w:rPr>
        <w:t xml:space="preserve"> </w:t>
      </w:r>
      <w:r w:rsidR="00971EC9">
        <w:rPr>
          <w:rFonts w:ascii="Times New Roman" w:hAnsi="Times New Roman" w:cs="Times New Roman"/>
          <w:sz w:val="24"/>
          <w:szCs w:val="24"/>
        </w:rPr>
        <w:t xml:space="preserve">serta </w:t>
      </w:r>
      <w:r w:rsidR="00971EC9">
        <w:rPr>
          <w:rFonts w:ascii="Times New Roman" w:hAnsi="Times New Roman" w:cs="Times New Roman"/>
          <w:sz w:val="24"/>
          <w:szCs w:val="24"/>
          <w:lang w:val="id-ID"/>
        </w:rPr>
        <w:t>cara  guru dalam menyampaikan materi pembelajaran yang semakin baik</w:t>
      </w:r>
      <w:r>
        <w:rPr>
          <w:rFonts w:ascii="Times New Roman" w:hAnsi="Times New Roman" w:cs="Times New Roman"/>
          <w:sz w:val="24"/>
          <w:szCs w:val="24"/>
          <w:lang w:val="id-ID"/>
        </w:rPr>
        <w:t xml:space="preserve">. Selain itu, guru selalu memberikan motivasi bagi siswa yang tidak memiliki kepercayaan diri </w:t>
      </w:r>
      <w:r w:rsidR="00822E0E">
        <w:rPr>
          <w:rFonts w:ascii="Times New Roman" w:hAnsi="Times New Roman" w:cs="Times New Roman"/>
          <w:sz w:val="24"/>
          <w:szCs w:val="24"/>
          <w:lang w:val="id-ID"/>
        </w:rPr>
        <w:t xml:space="preserve">dalam menyampaikan pendapatnya, bersikap tegas </w:t>
      </w:r>
      <w:r w:rsidR="00822E0E">
        <w:rPr>
          <w:rFonts w:ascii="Times New Roman" w:hAnsi="Times New Roman" w:cs="Times New Roman"/>
          <w:sz w:val="24"/>
          <w:szCs w:val="24"/>
        </w:rPr>
        <w:t>kepada</w:t>
      </w:r>
      <w:r w:rsidR="00971EC9">
        <w:rPr>
          <w:rFonts w:ascii="Times New Roman" w:hAnsi="Times New Roman" w:cs="Times New Roman"/>
          <w:sz w:val="24"/>
          <w:szCs w:val="24"/>
          <w:lang w:val="id-ID"/>
        </w:rPr>
        <w:t xml:space="preserve"> siswa yang tidak aktif, memberikan kesempatan kepada siswa untuk bertanya, dan memberikan apresiasi bagi siswa yang mampu mengungkapkan idenya dengan baik.</w:t>
      </w:r>
    </w:p>
    <w:p w:rsidR="00EE5270" w:rsidRDefault="00EE5270" w:rsidP="000D2236">
      <w:pPr>
        <w:spacing w:after="0" w:line="480" w:lineRule="auto"/>
        <w:ind w:firstLine="720"/>
        <w:jc w:val="both"/>
        <w:rPr>
          <w:rFonts w:ascii="Times New Roman" w:hAnsi="Times New Roman" w:cs="Times New Roman"/>
          <w:sz w:val="24"/>
          <w:szCs w:val="24"/>
        </w:rPr>
      </w:pPr>
      <w:r w:rsidRPr="00295B9E">
        <w:rPr>
          <w:rFonts w:ascii="Times New Roman" w:hAnsi="Times New Roman" w:cs="Times New Roman"/>
          <w:sz w:val="24"/>
          <w:szCs w:val="24"/>
        </w:rPr>
        <w:t>Berdasarkan hasil pengamatan pada proses kegiatan pembelajaran berlangsung, menunjukkan bahwa tindakan pada siklus I belum berhasil secara maksimal. Namun, pada siklus II tindakan dapat dikatakan berhasil secara maksimal karena aktivitas siswa tampak mengalami perubahan. Hal tersebut ter</w:t>
      </w:r>
      <w:r>
        <w:rPr>
          <w:rFonts w:ascii="Times New Roman" w:hAnsi="Times New Roman" w:cs="Times New Roman"/>
          <w:sz w:val="24"/>
          <w:szCs w:val="24"/>
        </w:rPr>
        <w:t>lihat dari antusias siswa yang j</w:t>
      </w:r>
      <w:r w:rsidRPr="00295B9E">
        <w:rPr>
          <w:rFonts w:ascii="Times New Roman" w:hAnsi="Times New Roman" w:cs="Times New Roman"/>
          <w:sz w:val="24"/>
          <w:szCs w:val="24"/>
        </w:rPr>
        <w:t xml:space="preserve">auh lebih bersemangat dan aktif dalam mengikuti </w:t>
      </w:r>
      <w:r w:rsidRPr="00295B9E">
        <w:rPr>
          <w:rFonts w:ascii="Times New Roman" w:hAnsi="Times New Roman" w:cs="Times New Roman"/>
          <w:sz w:val="24"/>
          <w:szCs w:val="24"/>
        </w:rPr>
        <w:lastRenderedPageBreak/>
        <w:t>pembelajaran pada siklus II dibandingkan dengan siklus I karena menurut mereka pembelajaran yang mereka ikuti sangat menyenangkan</w:t>
      </w:r>
      <w:r w:rsidR="00D8287D">
        <w:rPr>
          <w:rFonts w:ascii="Times New Roman" w:hAnsi="Times New Roman" w:cs="Times New Roman"/>
          <w:sz w:val="24"/>
          <w:szCs w:val="24"/>
        </w:rPr>
        <w:t>. Selain itu, melalui media iklan siswa lebih mudah menciptakan gagasan yang bersifat persuasif</w:t>
      </w:r>
      <w:r w:rsidR="00B45139">
        <w:rPr>
          <w:rFonts w:ascii="Times New Roman" w:hAnsi="Times New Roman" w:cs="Times New Roman"/>
          <w:sz w:val="24"/>
          <w:szCs w:val="24"/>
        </w:rPr>
        <w:t xml:space="preserve"> atau lebih mudah mnciptakan bujukan dan pendapat yang meyakinkan. Karena pada dasarnya iklan bersifat persuasif.</w:t>
      </w:r>
    </w:p>
    <w:p w:rsidR="00D8287D" w:rsidRPr="00EE5270" w:rsidRDefault="00D8287D" w:rsidP="000D2236">
      <w:pPr>
        <w:spacing w:after="0" w:line="480" w:lineRule="auto"/>
        <w:ind w:firstLine="720"/>
        <w:jc w:val="both"/>
        <w:rPr>
          <w:rFonts w:ascii="Times New Roman" w:hAnsi="Times New Roman" w:cs="Times New Roman"/>
          <w:sz w:val="24"/>
          <w:szCs w:val="24"/>
        </w:rPr>
      </w:pPr>
    </w:p>
    <w:p w:rsidR="003D0A44" w:rsidRPr="00F601FF" w:rsidRDefault="003D0A44" w:rsidP="00016D07">
      <w:pPr>
        <w:pStyle w:val="ListParagraph"/>
        <w:numPr>
          <w:ilvl w:val="0"/>
          <w:numId w:val="75"/>
        </w:numPr>
        <w:autoSpaceDE w:val="0"/>
        <w:autoSpaceDN w:val="0"/>
        <w:adjustRightInd w:val="0"/>
        <w:spacing w:after="0" w:line="24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Data H</w:t>
      </w:r>
      <w:r w:rsidRPr="00B025A7">
        <w:rPr>
          <w:rFonts w:ascii="Times New Roman" w:hAnsi="Times New Roman" w:cs="Times New Roman"/>
          <w:b/>
          <w:sz w:val="24"/>
          <w:szCs w:val="24"/>
          <w:lang w:val="id-ID"/>
        </w:rPr>
        <w:t xml:space="preserve">asil dalam Peningkatan </w:t>
      </w:r>
      <w:r w:rsidR="002D7E4D">
        <w:rPr>
          <w:rFonts w:ascii="Times New Roman" w:hAnsi="Times New Roman" w:cs="Times New Roman"/>
          <w:b/>
          <w:sz w:val="24"/>
          <w:szCs w:val="24"/>
        </w:rPr>
        <w:t>Keterampilan</w:t>
      </w:r>
      <w:r w:rsidR="002D7E4D">
        <w:rPr>
          <w:rFonts w:ascii="Times New Roman" w:hAnsi="Times New Roman" w:cs="Times New Roman"/>
          <w:b/>
          <w:sz w:val="24"/>
          <w:szCs w:val="24"/>
          <w:lang w:val="id-ID"/>
        </w:rPr>
        <w:t xml:space="preserve"> Menulis P</w:t>
      </w:r>
      <w:r w:rsidR="002D7E4D">
        <w:rPr>
          <w:rFonts w:ascii="Times New Roman" w:hAnsi="Times New Roman" w:cs="Times New Roman"/>
          <w:b/>
          <w:sz w:val="24"/>
          <w:szCs w:val="24"/>
        </w:rPr>
        <w:t>aragraf Persuasif</w:t>
      </w:r>
      <w:r w:rsidR="002D7E4D">
        <w:rPr>
          <w:rFonts w:ascii="Times New Roman" w:hAnsi="Times New Roman" w:cs="Times New Roman"/>
          <w:b/>
          <w:sz w:val="24"/>
          <w:szCs w:val="24"/>
          <w:lang w:val="id-ID"/>
        </w:rPr>
        <w:t xml:space="preserve"> </w:t>
      </w:r>
      <w:r w:rsidR="002D7E4D">
        <w:rPr>
          <w:rFonts w:ascii="Times New Roman" w:hAnsi="Times New Roman" w:cs="Times New Roman"/>
          <w:b/>
          <w:sz w:val="24"/>
          <w:szCs w:val="24"/>
        </w:rPr>
        <w:t>melalui</w:t>
      </w:r>
      <w:r w:rsidR="002D7E4D">
        <w:rPr>
          <w:rFonts w:ascii="Times New Roman" w:hAnsi="Times New Roman" w:cs="Times New Roman"/>
          <w:b/>
          <w:sz w:val="24"/>
          <w:szCs w:val="24"/>
          <w:lang w:val="id-ID"/>
        </w:rPr>
        <w:t xml:space="preserve"> M</w:t>
      </w:r>
      <w:r w:rsidR="002D7E4D">
        <w:rPr>
          <w:rFonts w:ascii="Times New Roman" w:hAnsi="Times New Roman" w:cs="Times New Roman"/>
          <w:b/>
          <w:sz w:val="24"/>
          <w:szCs w:val="24"/>
        </w:rPr>
        <w:t>edia</w:t>
      </w:r>
      <w:r w:rsidRPr="00B025A7">
        <w:rPr>
          <w:rFonts w:ascii="Times New Roman" w:hAnsi="Times New Roman" w:cs="Times New Roman"/>
          <w:b/>
          <w:sz w:val="24"/>
          <w:szCs w:val="24"/>
          <w:lang w:val="id-ID"/>
        </w:rPr>
        <w:t xml:space="preserve"> </w:t>
      </w:r>
      <w:r w:rsidR="002D7E4D" w:rsidRPr="00777C26">
        <w:rPr>
          <w:rFonts w:ascii="Times New Roman" w:hAnsi="Times New Roman" w:cs="Times New Roman"/>
          <w:b/>
          <w:sz w:val="24"/>
          <w:szCs w:val="24"/>
        </w:rPr>
        <w:t>Iklan</w:t>
      </w:r>
      <w:r w:rsidR="002D7E4D">
        <w:rPr>
          <w:rFonts w:ascii="Times New Roman" w:hAnsi="Times New Roman" w:cs="Times New Roman"/>
          <w:b/>
          <w:i/>
          <w:sz w:val="24"/>
          <w:szCs w:val="24"/>
        </w:rPr>
        <w:t xml:space="preserve"> </w:t>
      </w:r>
      <w:r w:rsidR="002D7E4D">
        <w:rPr>
          <w:rFonts w:ascii="Times New Roman" w:hAnsi="Times New Roman" w:cs="Times New Roman"/>
          <w:b/>
          <w:sz w:val="24"/>
          <w:szCs w:val="24"/>
          <w:lang w:val="id-ID"/>
        </w:rPr>
        <w:t xml:space="preserve">Siswa Kelas </w:t>
      </w:r>
      <w:r w:rsidR="002D7E4D">
        <w:rPr>
          <w:rFonts w:ascii="Times New Roman" w:hAnsi="Times New Roman" w:cs="Times New Roman"/>
          <w:b/>
          <w:sz w:val="24"/>
          <w:szCs w:val="24"/>
        </w:rPr>
        <w:t>X</w:t>
      </w:r>
      <w:r w:rsidR="002D7E4D">
        <w:rPr>
          <w:rFonts w:ascii="Times New Roman" w:hAnsi="Times New Roman" w:cs="Times New Roman"/>
          <w:b/>
          <w:sz w:val="24"/>
          <w:szCs w:val="24"/>
          <w:lang w:val="id-ID"/>
        </w:rPr>
        <w:t>-</w:t>
      </w:r>
      <w:r w:rsidR="002D7E4D">
        <w:rPr>
          <w:rFonts w:ascii="Times New Roman" w:hAnsi="Times New Roman" w:cs="Times New Roman"/>
          <w:b/>
          <w:sz w:val="24"/>
          <w:szCs w:val="24"/>
        </w:rPr>
        <w:t>3</w:t>
      </w:r>
      <w:r w:rsidR="002D7E4D">
        <w:rPr>
          <w:rFonts w:ascii="Times New Roman" w:hAnsi="Times New Roman" w:cs="Times New Roman"/>
          <w:b/>
          <w:sz w:val="24"/>
          <w:szCs w:val="24"/>
          <w:lang w:val="id-ID"/>
        </w:rPr>
        <w:t xml:space="preserve">  SM</w:t>
      </w:r>
      <w:r w:rsidR="002D7E4D">
        <w:rPr>
          <w:rFonts w:ascii="Times New Roman" w:hAnsi="Times New Roman" w:cs="Times New Roman"/>
          <w:b/>
          <w:sz w:val="24"/>
          <w:szCs w:val="24"/>
        </w:rPr>
        <w:t>A</w:t>
      </w:r>
      <w:r w:rsidRPr="00B025A7">
        <w:rPr>
          <w:rFonts w:ascii="Times New Roman" w:hAnsi="Times New Roman" w:cs="Times New Roman"/>
          <w:b/>
          <w:sz w:val="24"/>
          <w:szCs w:val="24"/>
          <w:lang w:val="id-ID"/>
        </w:rPr>
        <w:t xml:space="preserve"> Negeri 1 </w:t>
      </w:r>
      <w:r w:rsidR="002D7E4D">
        <w:rPr>
          <w:rFonts w:ascii="Times New Roman" w:hAnsi="Times New Roman" w:cs="Times New Roman"/>
          <w:b/>
          <w:sz w:val="24"/>
          <w:szCs w:val="24"/>
        </w:rPr>
        <w:t>Majauleng</w:t>
      </w:r>
      <w:r w:rsidRPr="00B025A7">
        <w:rPr>
          <w:rFonts w:ascii="Times New Roman" w:hAnsi="Times New Roman" w:cs="Times New Roman"/>
          <w:b/>
          <w:sz w:val="24"/>
          <w:szCs w:val="24"/>
          <w:lang w:val="id-ID"/>
        </w:rPr>
        <w:t xml:space="preserve"> Kabupaten </w:t>
      </w:r>
      <w:r w:rsidR="002D7E4D">
        <w:rPr>
          <w:rFonts w:ascii="Times New Roman" w:hAnsi="Times New Roman" w:cs="Times New Roman"/>
          <w:b/>
          <w:sz w:val="24"/>
          <w:szCs w:val="24"/>
        </w:rPr>
        <w:t>Wajo</w:t>
      </w:r>
      <w:r w:rsidR="00A76E36">
        <w:rPr>
          <w:rFonts w:cs="Times New Roman"/>
          <w:b/>
          <w:szCs w:val="24"/>
        </w:rPr>
        <w:t>.</w:t>
      </w:r>
    </w:p>
    <w:p w:rsidR="003D0A44" w:rsidRPr="00855F11" w:rsidRDefault="003D0A44" w:rsidP="003D0A44">
      <w:pPr>
        <w:pStyle w:val="ListParagraph"/>
        <w:autoSpaceDE w:val="0"/>
        <w:autoSpaceDN w:val="0"/>
        <w:adjustRightInd w:val="0"/>
        <w:spacing w:after="0" w:line="240" w:lineRule="auto"/>
        <w:ind w:left="284"/>
        <w:rPr>
          <w:rFonts w:ascii="Times New Roman" w:hAnsi="Times New Roman" w:cs="Times New Roman"/>
          <w:b/>
          <w:sz w:val="24"/>
          <w:szCs w:val="24"/>
          <w:lang w:val="id-ID"/>
        </w:rPr>
      </w:pPr>
    </w:p>
    <w:p w:rsidR="00DA6B66" w:rsidRDefault="003D0A44" w:rsidP="00777C26">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r w:rsidRPr="00855F11">
        <w:rPr>
          <w:rFonts w:ascii="Times New Roman" w:hAnsi="Times New Roman" w:cs="Times New Roman"/>
          <w:sz w:val="24"/>
          <w:szCs w:val="24"/>
        </w:rPr>
        <w:t xml:space="preserve">Hasil evaluasi yang dikumpulkan dari </w:t>
      </w:r>
      <w:r w:rsidR="0056566F">
        <w:rPr>
          <w:rFonts w:ascii="Times New Roman" w:hAnsi="Times New Roman" w:cs="Times New Roman"/>
          <w:sz w:val="24"/>
          <w:szCs w:val="24"/>
        </w:rPr>
        <w:t>30</w:t>
      </w:r>
      <w:r>
        <w:rPr>
          <w:rFonts w:ascii="Times New Roman" w:hAnsi="Times New Roman" w:cs="Times New Roman"/>
          <w:sz w:val="24"/>
          <w:szCs w:val="24"/>
          <w:lang w:val="id-ID"/>
        </w:rPr>
        <w:t xml:space="preserve">  </w:t>
      </w:r>
      <w:r w:rsidRPr="00855F11">
        <w:rPr>
          <w:rFonts w:ascii="Times New Roman" w:hAnsi="Times New Roman" w:cs="Times New Roman"/>
          <w:sz w:val="24"/>
          <w:szCs w:val="24"/>
        </w:rPr>
        <w:t xml:space="preserve">siswa pada siklus I dan siklus II ditelaah dan diperiksa secara </w:t>
      </w:r>
      <w:r w:rsidR="00777C26">
        <w:rPr>
          <w:rFonts w:ascii="Times New Roman" w:hAnsi="Times New Roman" w:cs="Times New Roman"/>
          <w:sz w:val="24"/>
          <w:szCs w:val="24"/>
        </w:rPr>
        <w:t xml:space="preserve">cermat. </w:t>
      </w:r>
      <w:r w:rsidRPr="006D4C45">
        <w:rPr>
          <w:rFonts w:ascii="Times New Roman" w:hAnsi="Times New Roman" w:cs="Times New Roman"/>
          <w:sz w:val="24"/>
          <w:szCs w:val="24"/>
          <w:lang w:val="id-ID"/>
        </w:rPr>
        <w:t>Pada siklus I, hasil tes yang diper</w:t>
      </w:r>
      <w:r w:rsidR="00810F1A">
        <w:rPr>
          <w:rFonts w:ascii="Times New Roman" w:hAnsi="Times New Roman" w:cs="Times New Roman"/>
          <w:sz w:val="24"/>
          <w:szCs w:val="24"/>
          <w:lang w:val="id-ID"/>
        </w:rPr>
        <w:t>oleh siswa mencapai rata-rata 6</w:t>
      </w:r>
      <w:r w:rsidR="00F62778">
        <w:rPr>
          <w:rFonts w:ascii="Times New Roman" w:hAnsi="Times New Roman" w:cs="Times New Roman"/>
          <w:sz w:val="24"/>
          <w:szCs w:val="24"/>
        </w:rPr>
        <w:t>6</w:t>
      </w:r>
      <w:r w:rsidR="00810F1A">
        <w:rPr>
          <w:rFonts w:ascii="Times New Roman" w:hAnsi="Times New Roman" w:cs="Times New Roman"/>
          <w:sz w:val="24"/>
          <w:szCs w:val="24"/>
          <w:lang w:val="id-ID"/>
        </w:rPr>
        <w:t>,</w:t>
      </w:r>
      <w:r w:rsidR="00810F1A">
        <w:rPr>
          <w:rFonts w:ascii="Times New Roman" w:hAnsi="Times New Roman" w:cs="Times New Roman"/>
          <w:sz w:val="24"/>
          <w:szCs w:val="24"/>
        </w:rPr>
        <w:t>0</w:t>
      </w:r>
      <w:r w:rsidR="00F62778">
        <w:rPr>
          <w:rFonts w:ascii="Times New Roman" w:hAnsi="Times New Roman" w:cs="Times New Roman"/>
          <w:sz w:val="24"/>
          <w:szCs w:val="24"/>
        </w:rPr>
        <w:t>2</w:t>
      </w:r>
      <w:r w:rsidRPr="006D4C45">
        <w:rPr>
          <w:rFonts w:ascii="Times New Roman" w:hAnsi="Times New Roman" w:cs="Times New Roman"/>
          <w:sz w:val="24"/>
          <w:szCs w:val="24"/>
          <w:lang w:val="id-ID"/>
        </w:rPr>
        <w:t>. Hal ini menunjukkan bahwa kema</w:t>
      </w:r>
      <w:r w:rsidR="00810F1A">
        <w:rPr>
          <w:rFonts w:ascii="Times New Roman" w:hAnsi="Times New Roman" w:cs="Times New Roman"/>
          <w:sz w:val="24"/>
          <w:szCs w:val="24"/>
          <w:lang w:val="id-ID"/>
        </w:rPr>
        <w:t>mpuan siswa dalam menulis p</w:t>
      </w:r>
      <w:r w:rsidR="00810F1A">
        <w:rPr>
          <w:rFonts w:ascii="Times New Roman" w:hAnsi="Times New Roman" w:cs="Times New Roman"/>
          <w:sz w:val="24"/>
          <w:szCs w:val="24"/>
        </w:rPr>
        <w:t>aragraf persuasif</w:t>
      </w:r>
      <w:r w:rsidRPr="006D4C45">
        <w:rPr>
          <w:rFonts w:ascii="Times New Roman" w:hAnsi="Times New Roman" w:cs="Times New Roman"/>
          <w:sz w:val="24"/>
          <w:szCs w:val="24"/>
          <w:lang w:val="id-ID"/>
        </w:rPr>
        <w:t xml:space="preserve"> mencapai nilai dengan kategori cukup dan belum mencapai KKM (Kriteria Ketuntasan Minimal) sebesar 75. Pada siklus II, hasil tes yang diper</w:t>
      </w:r>
      <w:r w:rsidR="00F62778">
        <w:rPr>
          <w:rFonts w:ascii="Times New Roman" w:hAnsi="Times New Roman" w:cs="Times New Roman"/>
          <w:sz w:val="24"/>
          <w:szCs w:val="24"/>
          <w:lang w:val="id-ID"/>
        </w:rPr>
        <w:t xml:space="preserve">oleh siswa mencapai rata-rata </w:t>
      </w:r>
      <w:r w:rsidR="00F62778">
        <w:rPr>
          <w:rFonts w:ascii="Times New Roman" w:hAnsi="Times New Roman" w:cs="Times New Roman"/>
          <w:sz w:val="24"/>
          <w:szCs w:val="24"/>
        </w:rPr>
        <w:t>79</w:t>
      </w:r>
      <w:r w:rsidR="008F39D4">
        <w:rPr>
          <w:rFonts w:ascii="Times New Roman" w:hAnsi="Times New Roman" w:cs="Times New Roman"/>
          <w:sz w:val="24"/>
          <w:szCs w:val="24"/>
          <w:lang w:val="id-ID"/>
        </w:rPr>
        <w:t>,</w:t>
      </w:r>
      <w:r w:rsidR="00F62778">
        <w:rPr>
          <w:rFonts w:ascii="Times New Roman" w:hAnsi="Times New Roman" w:cs="Times New Roman"/>
          <w:sz w:val="24"/>
          <w:szCs w:val="24"/>
        </w:rPr>
        <w:t>15</w:t>
      </w:r>
      <w:r w:rsidRPr="006D4C45">
        <w:rPr>
          <w:rFonts w:ascii="Times New Roman" w:hAnsi="Times New Roman" w:cs="Times New Roman"/>
          <w:sz w:val="24"/>
          <w:szCs w:val="24"/>
          <w:lang w:val="id-ID"/>
        </w:rPr>
        <w:t>. Hal ini berarti bahwa kema</w:t>
      </w:r>
      <w:r w:rsidR="00DA6B66">
        <w:rPr>
          <w:rFonts w:ascii="Times New Roman" w:hAnsi="Times New Roman" w:cs="Times New Roman"/>
          <w:sz w:val="24"/>
          <w:szCs w:val="24"/>
          <w:lang w:val="id-ID"/>
        </w:rPr>
        <w:t>mpuan siswa dalam menulis p</w:t>
      </w:r>
      <w:r w:rsidR="00DA6B66">
        <w:rPr>
          <w:rFonts w:ascii="Times New Roman" w:hAnsi="Times New Roman" w:cs="Times New Roman"/>
          <w:sz w:val="24"/>
          <w:szCs w:val="24"/>
        </w:rPr>
        <w:t>aragraf persuasif</w:t>
      </w:r>
      <w:r w:rsidRPr="006D4C45">
        <w:rPr>
          <w:rFonts w:ascii="Times New Roman" w:hAnsi="Times New Roman" w:cs="Times New Roman"/>
          <w:sz w:val="24"/>
          <w:szCs w:val="24"/>
          <w:lang w:val="id-ID"/>
        </w:rPr>
        <w:t xml:space="preserve"> pada siklus II mencapai nilai dengan kategori baik dan sudah melampaui KKM (Kriteria Ketuntasan Minimal). Nilai rata-rata siswa yang telah melampaui KKM sekaligus menjadi alasan aktivitas pembelajaran tidak dilanjutkan pada siklus berikutnya, pembelajaran hanya sampai pada siklus II.</w:t>
      </w:r>
    </w:p>
    <w:p w:rsidR="0045638B" w:rsidRDefault="003D0A44" w:rsidP="0045638B">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Berdasarkan hal tersebut, k</w:t>
      </w:r>
      <w:r w:rsidR="00DA6B66">
        <w:rPr>
          <w:rFonts w:ascii="Times New Roman" w:hAnsi="Times New Roman" w:cs="Times New Roman"/>
          <w:sz w:val="24"/>
          <w:szCs w:val="24"/>
          <w:lang w:val="id-ID"/>
        </w:rPr>
        <w:t>emampuan siswa dalam menulis p</w:t>
      </w:r>
      <w:r w:rsidR="00DA6B66">
        <w:rPr>
          <w:rFonts w:ascii="Times New Roman" w:hAnsi="Times New Roman" w:cs="Times New Roman"/>
          <w:sz w:val="24"/>
          <w:szCs w:val="24"/>
        </w:rPr>
        <w:t>aragraf persuasif</w:t>
      </w:r>
      <w:r>
        <w:rPr>
          <w:rFonts w:ascii="Times New Roman" w:hAnsi="Times New Roman" w:cs="Times New Roman"/>
          <w:sz w:val="24"/>
          <w:szCs w:val="24"/>
          <w:lang w:val="id-ID"/>
        </w:rPr>
        <w:t xml:space="preserve"> </w:t>
      </w:r>
      <w:r w:rsidR="00DA6B66">
        <w:rPr>
          <w:rFonts w:ascii="Times New Roman" w:hAnsi="Times New Roman" w:cs="Times New Roman"/>
          <w:sz w:val="24"/>
          <w:szCs w:val="24"/>
        </w:rPr>
        <w:t>melalui</w:t>
      </w:r>
      <w:r w:rsidR="00DA6B66">
        <w:rPr>
          <w:rFonts w:ascii="Times New Roman" w:hAnsi="Times New Roman" w:cs="Times New Roman"/>
          <w:sz w:val="24"/>
          <w:szCs w:val="24"/>
          <w:lang w:val="id-ID"/>
        </w:rPr>
        <w:t xml:space="preserve"> m</w:t>
      </w:r>
      <w:r w:rsidR="00DA6B66">
        <w:rPr>
          <w:rFonts w:ascii="Times New Roman" w:hAnsi="Times New Roman" w:cs="Times New Roman"/>
          <w:sz w:val="24"/>
          <w:szCs w:val="24"/>
        </w:rPr>
        <w:t>edia</w:t>
      </w:r>
      <w:r>
        <w:rPr>
          <w:rFonts w:ascii="Times New Roman" w:hAnsi="Times New Roman" w:cs="Times New Roman"/>
          <w:sz w:val="24"/>
          <w:szCs w:val="24"/>
          <w:lang w:val="id-ID"/>
        </w:rPr>
        <w:t xml:space="preserve"> </w:t>
      </w:r>
      <w:r w:rsidR="00DA6B66" w:rsidRPr="00F62778">
        <w:rPr>
          <w:rFonts w:ascii="Times New Roman" w:hAnsi="Times New Roman" w:cs="Times New Roman"/>
          <w:sz w:val="24"/>
          <w:szCs w:val="24"/>
        </w:rPr>
        <w:t>iklan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mengalami peningkatan. N</w:t>
      </w:r>
      <w:r w:rsidRPr="00E72ECA">
        <w:rPr>
          <w:rFonts w:ascii="Times New Roman" w:hAnsi="Times New Roman" w:cs="Times New Roman"/>
          <w:sz w:val="24"/>
          <w:szCs w:val="24"/>
        </w:rPr>
        <w:t xml:space="preserve">ilai rata-rata yang diperoleh siswa </w:t>
      </w:r>
      <w:r>
        <w:rPr>
          <w:rFonts w:ascii="Times New Roman" w:hAnsi="Times New Roman" w:cs="Times New Roman"/>
          <w:sz w:val="24"/>
          <w:szCs w:val="24"/>
          <w:lang w:val="id-ID"/>
        </w:rPr>
        <w:t>pada siklus I sebesar</w:t>
      </w:r>
      <w:r w:rsidRPr="00E72ECA">
        <w:rPr>
          <w:rFonts w:ascii="Times New Roman" w:hAnsi="Times New Roman" w:cs="Times New Roman"/>
          <w:sz w:val="24"/>
          <w:szCs w:val="24"/>
        </w:rPr>
        <w:t xml:space="preserve"> </w:t>
      </w:r>
      <w:r w:rsidR="00DA6B66">
        <w:rPr>
          <w:rFonts w:ascii="Times New Roman" w:hAnsi="Times New Roman" w:cs="Times New Roman"/>
          <w:sz w:val="24"/>
          <w:szCs w:val="24"/>
          <w:lang w:val="id-ID"/>
        </w:rPr>
        <w:t>6</w:t>
      </w:r>
      <w:r w:rsidR="00F62778">
        <w:rPr>
          <w:rFonts w:ascii="Times New Roman" w:hAnsi="Times New Roman" w:cs="Times New Roman"/>
          <w:sz w:val="24"/>
          <w:szCs w:val="24"/>
        </w:rPr>
        <w:t>6</w:t>
      </w:r>
      <w:r w:rsidR="00DA6B66">
        <w:rPr>
          <w:rFonts w:ascii="Times New Roman" w:hAnsi="Times New Roman" w:cs="Times New Roman"/>
          <w:sz w:val="24"/>
          <w:szCs w:val="24"/>
          <w:lang w:val="id-ID"/>
        </w:rPr>
        <w:t>,</w:t>
      </w:r>
      <w:r w:rsidR="00DA6B66">
        <w:rPr>
          <w:rFonts w:ascii="Times New Roman" w:hAnsi="Times New Roman" w:cs="Times New Roman"/>
          <w:sz w:val="24"/>
          <w:szCs w:val="24"/>
        </w:rPr>
        <w:t>0</w:t>
      </w:r>
      <w:r w:rsidR="00F62778">
        <w:rPr>
          <w:rFonts w:ascii="Times New Roman" w:hAnsi="Times New Roman" w:cs="Times New Roman"/>
          <w:sz w:val="24"/>
          <w:szCs w:val="24"/>
        </w:rPr>
        <w:t>2</w:t>
      </w:r>
      <w:r w:rsidRPr="00E72ECA">
        <w:rPr>
          <w:rFonts w:ascii="Times New Roman" w:hAnsi="Times New Roman" w:cs="Times New Roman"/>
          <w:sz w:val="24"/>
          <w:szCs w:val="24"/>
          <w:lang w:val="id-ID"/>
        </w:rPr>
        <w:t xml:space="preserve"> </w:t>
      </w:r>
      <w:r w:rsidRPr="00E72ECA">
        <w:rPr>
          <w:rFonts w:ascii="Times New Roman" w:hAnsi="Times New Roman" w:cs="Times New Roman"/>
          <w:sz w:val="24"/>
          <w:szCs w:val="24"/>
        </w:rPr>
        <w:t xml:space="preserve">dengan kategori </w:t>
      </w:r>
      <w:r w:rsidRPr="00E72ECA">
        <w:rPr>
          <w:rFonts w:ascii="Times New Roman" w:hAnsi="Times New Roman" w:cs="Times New Roman"/>
          <w:sz w:val="24"/>
          <w:szCs w:val="24"/>
          <w:lang w:val="id-ID"/>
        </w:rPr>
        <w:t>cukup</w:t>
      </w:r>
      <w:r w:rsidRPr="00E72ECA">
        <w:rPr>
          <w:rFonts w:ascii="Times New Roman" w:hAnsi="Times New Roman" w:cs="Times New Roman"/>
          <w:sz w:val="24"/>
          <w:szCs w:val="24"/>
        </w:rPr>
        <w:t xml:space="preserve"> </w:t>
      </w:r>
      <w:r w:rsidR="00F62778">
        <w:rPr>
          <w:rFonts w:ascii="Times New Roman" w:hAnsi="Times New Roman" w:cs="Times New Roman"/>
          <w:sz w:val="24"/>
          <w:szCs w:val="24"/>
          <w:lang w:val="id-ID"/>
        </w:rPr>
        <w:t xml:space="preserve">meningkat menjadi </w:t>
      </w:r>
      <w:r w:rsidR="00F62778">
        <w:rPr>
          <w:rFonts w:ascii="Times New Roman" w:hAnsi="Times New Roman" w:cs="Times New Roman"/>
          <w:sz w:val="24"/>
          <w:szCs w:val="24"/>
        </w:rPr>
        <w:t>79</w:t>
      </w:r>
      <w:r w:rsidR="00DA6B66">
        <w:rPr>
          <w:rFonts w:ascii="Times New Roman" w:hAnsi="Times New Roman" w:cs="Times New Roman"/>
          <w:sz w:val="24"/>
          <w:szCs w:val="24"/>
          <w:lang w:val="id-ID"/>
        </w:rPr>
        <w:t>,</w:t>
      </w:r>
      <w:r w:rsidR="00F62778">
        <w:rPr>
          <w:rFonts w:ascii="Times New Roman" w:hAnsi="Times New Roman" w:cs="Times New Roman"/>
          <w:sz w:val="24"/>
          <w:szCs w:val="24"/>
        </w:rPr>
        <w:t>15</w:t>
      </w:r>
      <w:r w:rsidRPr="00E72ECA">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kategori baik </w:t>
      </w:r>
      <w:r w:rsidRPr="00E72ECA">
        <w:rPr>
          <w:rFonts w:ascii="Times New Roman" w:hAnsi="Times New Roman" w:cs="Times New Roman"/>
          <w:sz w:val="24"/>
          <w:szCs w:val="24"/>
        </w:rPr>
        <w:t>pada siklus II</w:t>
      </w:r>
      <w:r>
        <w:rPr>
          <w:rFonts w:ascii="Times New Roman" w:hAnsi="Times New Roman" w:cs="Times New Roman"/>
          <w:sz w:val="24"/>
          <w:szCs w:val="24"/>
          <w:lang w:val="id-ID"/>
        </w:rPr>
        <w:t>.</w:t>
      </w:r>
      <w:r w:rsidRPr="00E72ECA">
        <w:rPr>
          <w:rFonts w:ascii="Times New Roman" w:hAnsi="Times New Roman" w:cs="Times New Roman"/>
          <w:sz w:val="24"/>
          <w:szCs w:val="24"/>
        </w:rPr>
        <w:t xml:space="preserve"> </w:t>
      </w:r>
      <w:r>
        <w:rPr>
          <w:rFonts w:ascii="Times New Roman" w:hAnsi="Times New Roman" w:cs="Times New Roman"/>
          <w:sz w:val="24"/>
          <w:szCs w:val="24"/>
          <w:lang w:val="id-ID"/>
        </w:rPr>
        <w:t>P</w:t>
      </w:r>
      <w:r w:rsidRPr="00E72ECA">
        <w:rPr>
          <w:rFonts w:ascii="Times New Roman" w:hAnsi="Times New Roman" w:cs="Times New Roman"/>
          <w:sz w:val="24"/>
          <w:szCs w:val="24"/>
        </w:rPr>
        <w:t xml:space="preserve">eningkatan hasil </w:t>
      </w:r>
      <w:r w:rsidRPr="00E72ECA">
        <w:rPr>
          <w:rFonts w:ascii="Times New Roman" w:hAnsi="Times New Roman" w:cs="Times New Roman"/>
          <w:sz w:val="24"/>
          <w:szCs w:val="24"/>
        </w:rPr>
        <w:lastRenderedPageBreak/>
        <w:t>pembelajaran</w:t>
      </w:r>
      <w:r w:rsidRPr="00E72EC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siswa dalam menulis </w:t>
      </w:r>
      <w:r w:rsidR="00DA6B66">
        <w:rPr>
          <w:rFonts w:ascii="Times New Roman" w:hAnsi="Times New Roman" w:cs="Times New Roman"/>
          <w:sz w:val="24"/>
          <w:szCs w:val="24"/>
        </w:rPr>
        <w:t>paragraf persuasif</w:t>
      </w:r>
      <w:r>
        <w:rPr>
          <w:rFonts w:ascii="Times New Roman" w:hAnsi="Times New Roman" w:cs="Times New Roman"/>
          <w:sz w:val="24"/>
          <w:szCs w:val="24"/>
          <w:lang w:val="id-ID"/>
        </w:rPr>
        <w:t xml:space="preserve"> </w:t>
      </w:r>
      <w:r w:rsidR="00DA6B66">
        <w:rPr>
          <w:rFonts w:ascii="Times New Roman" w:hAnsi="Times New Roman" w:cs="Times New Roman"/>
          <w:sz w:val="24"/>
          <w:szCs w:val="24"/>
        </w:rPr>
        <w:t>melalui</w:t>
      </w:r>
      <w:r w:rsidR="00DA6B66">
        <w:rPr>
          <w:rFonts w:ascii="Times New Roman" w:hAnsi="Times New Roman" w:cs="Times New Roman"/>
          <w:sz w:val="24"/>
          <w:szCs w:val="24"/>
          <w:lang w:val="id-ID"/>
        </w:rPr>
        <w:t xml:space="preserve"> m</w:t>
      </w:r>
      <w:r w:rsidR="00DA6B66">
        <w:rPr>
          <w:rFonts w:ascii="Times New Roman" w:hAnsi="Times New Roman" w:cs="Times New Roman"/>
          <w:sz w:val="24"/>
          <w:szCs w:val="24"/>
        </w:rPr>
        <w:t>edia</w:t>
      </w:r>
      <w:r>
        <w:rPr>
          <w:rFonts w:ascii="Times New Roman" w:hAnsi="Times New Roman" w:cs="Times New Roman"/>
          <w:sz w:val="24"/>
          <w:szCs w:val="24"/>
          <w:lang w:val="id-ID"/>
        </w:rPr>
        <w:t xml:space="preserve"> </w:t>
      </w:r>
      <w:r w:rsidR="00DA6B66" w:rsidRPr="00D75099">
        <w:rPr>
          <w:rFonts w:ascii="Times New Roman" w:hAnsi="Times New Roman" w:cs="Times New Roman"/>
          <w:sz w:val="24"/>
          <w:szCs w:val="24"/>
        </w:rPr>
        <w:t>iklan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sebesar</w:t>
      </w:r>
      <w:r w:rsidRPr="00E72ECA">
        <w:rPr>
          <w:rFonts w:ascii="Times New Roman" w:hAnsi="Times New Roman" w:cs="Times New Roman"/>
          <w:sz w:val="24"/>
          <w:szCs w:val="24"/>
          <w:lang w:val="id-ID"/>
        </w:rPr>
        <w:t xml:space="preserve"> </w:t>
      </w:r>
      <w:r w:rsidR="00D75099">
        <w:rPr>
          <w:rFonts w:ascii="Times New Roman" w:hAnsi="Times New Roman" w:cs="Times New Roman"/>
          <w:sz w:val="24"/>
          <w:szCs w:val="24"/>
          <w:lang w:val="id-ID"/>
        </w:rPr>
        <w:t>1</w:t>
      </w:r>
      <w:r w:rsidR="00D75099">
        <w:rPr>
          <w:rFonts w:ascii="Times New Roman" w:hAnsi="Times New Roman" w:cs="Times New Roman"/>
          <w:sz w:val="24"/>
          <w:szCs w:val="24"/>
        </w:rPr>
        <w:t>3</w:t>
      </w:r>
      <w:r w:rsidR="00DA6B66">
        <w:rPr>
          <w:rFonts w:ascii="Times New Roman" w:hAnsi="Times New Roman" w:cs="Times New Roman"/>
          <w:sz w:val="24"/>
          <w:szCs w:val="24"/>
          <w:lang w:val="id-ID"/>
        </w:rPr>
        <w:t>,</w:t>
      </w:r>
      <w:r w:rsidR="00DA6B66">
        <w:rPr>
          <w:rFonts w:ascii="Times New Roman" w:hAnsi="Times New Roman" w:cs="Times New Roman"/>
          <w:sz w:val="24"/>
          <w:szCs w:val="24"/>
        </w:rPr>
        <w:t>13</w:t>
      </w:r>
      <w:r>
        <w:rPr>
          <w:rFonts w:ascii="Times New Roman" w:hAnsi="Times New Roman" w:cs="Times New Roman"/>
          <w:sz w:val="24"/>
          <w:szCs w:val="24"/>
          <w:lang w:val="id-ID"/>
        </w:rPr>
        <w:t xml:space="preserve">. Nilai rata-rata siswa yang meningkat pada siklus II disebabkan oleh pemahaman siswa terhadap materi pembelajaran yang lebih baik daripada siklus I. Pada siklus II, siswa telah memiliki pemahaman terhadap materi pembelajaran dengan baik </w:t>
      </w:r>
      <w:r w:rsidR="0045638B">
        <w:rPr>
          <w:rFonts w:ascii="Times New Roman" w:hAnsi="Times New Roman" w:cs="Times New Roman"/>
          <w:sz w:val="24"/>
          <w:szCs w:val="24"/>
          <w:lang w:val="id-ID"/>
        </w:rPr>
        <w:t>sehingga p</w:t>
      </w:r>
      <w:r w:rsidR="0045638B">
        <w:rPr>
          <w:rFonts w:ascii="Times New Roman" w:hAnsi="Times New Roman" w:cs="Times New Roman"/>
          <w:sz w:val="24"/>
          <w:szCs w:val="24"/>
        </w:rPr>
        <w:t>aragraf persuasif</w:t>
      </w:r>
      <w:r>
        <w:rPr>
          <w:rFonts w:ascii="Times New Roman" w:hAnsi="Times New Roman" w:cs="Times New Roman"/>
          <w:sz w:val="24"/>
          <w:szCs w:val="24"/>
          <w:lang w:val="id-ID"/>
        </w:rPr>
        <w:t xml:space="preserve"> yang ditulis siswa pada si</w:t>
      </w:r>
      <w:r w:rsidR="0045638B">
        <w:rPr>
          <w:rFonts w:ascii="Times New Roman" w:hAnsi="Times New Roman" w:cs="Times New Roman"/>
          <w:sz w:val="24"/>
          <w:szCs w:val="24"/>
          <w:lang w:val="id-ID"/>
        </w:rPr>
        <w:t>klus II lebih baik daripada</w:t>
      </w:r>
      <w:r w:rsidR="0045638B">
        <w:rPr>
          <w:rFonts w:ascii="Times New Roman" w:hAnsi="Times New Roman" w:cs="Times New Roman"/>
          <w:sz w:val="24"/>
          <w:szCs w:val="24"/>
        </w:rPr>
        <w:t xml:space="preserve"> </w:t>
      </w:r>
      <w:r>
        <w:rPr>
          <w:rFonts w:ascii="Times New Roman" w:hAnsi="Times New Roman" w:cs="Times New Roman"/>
          <w:sz w:val="24"/>
          <w:szCs w:val="24"/>
          <w:lang w:val="id-ID"/>
        </w:rPr>
        <w:t>siklus I.</w:t>
      </w:r>
    </w:p>
    <w:p w:rsidR="003D0A44" w:rsidRPr="0045638B" w:rsidRDefault="003D0A44" w:rsidP="0045638B">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P</w:t>
      </w:r>
      <w:r w:rsidRPr="00E72ECA">
        <w:rPr>
          <w:rFonts w:ascii="Times New Roman" w:hAnsi="Times New Roman" w:cs="Times New Roman"/>
          <w:sz w:val="24"/>
          <w:szCs w:val="24"/>
          <w:lang w:val="id-ID"/>
        </w:rPr>
        <w:t xml:space="preserve">enelitian yang relevan dengan penelitian ini </w:t>
      </w:r>
      <w:r w:rsidRPr="00E72ECA">
        <w:rPr>
          <w:rFonts w:ascii="Times New Roman" w:eastAsia="Calibri" w:hAnsi="Times New Roman" w:cs="Times New Roman"/>
          <w:sz w:val="24"/>
          <w:szCs w:val="24"/>
        </w:rPr>
        <w:t xml:space="preserve">adalah penelitian yang dilakukan </w:t>
      </w:r>
      <w:r w:rsidR="0045638B">
        <w:rPr>
          <w:rFonts w:ascii="Times New Roman" w:eastAsia="Calibri" w:hAnsi="Times New Roman" w:cs="Times New Roman"/>
          <w:sz w:val="24"/>
          <w:szCs w:val="24"/>
          <w:lang w:val="id-ID"/>
        </w:rPr>
        <w:t>oleh F</w:t>
      </w:r>
      <w:r w:rsidR="0045638B">
        <w:rPr>
          <w:rFonts w:ascii="Times New Roman" w:eastAsia="Calibri" w:hAnsi="Times New Roman" w:cs="Times New Roman"/>
          <w:sz w:val="24"/>
          <w:szCs w:val="24"/>
        </w:rPr>
        <w:t>atimah</w:t>
      </w:r>
      <w:r w:rsidR="0045638B">
        <w:rPr>
          <w:rFonts w:ascii="Times New Roman" w:eastAsia="Calibri" w:hAnsi="Times New Roman" w:cs="Times New Roman"/>
          <w:sz w:val="24"/>
          <w:szCs w:val="24"/>
          <w:lang w:val="id-ID"/>
        </w:rPr>
        <w:t xml:space="preserve"> (201</w:t>
      </w:r>
      <w:r w:rsidR="0045638B">
        <w:rPr>
          <w:rFonts w:ascii="Times New Roman" w:eastAsia="Calibri" w:hAnsi="Times New Roman" w:cs="Times New Roman"/>
          <w:sz w:val="24"/>
          <w:szCs w:val="24"/>
        </w:rPr>
        <w:t>1</w:t>
      </w:r>
      <w:r w:rsidRPr="00E72ECA">
        <w:rPr>
          <w:rFonts w:ascii="Times New Roman" w:eastAsia="Calibri" w:hAnsi="Times New Roman" w:cs="Times New Roman"/>
          <w:sz w:val="24"/>
          <w:szCs w:val="24"/>
          <w:lang w:val="id-ID"/>
        </w:rPr>
        <w:t xml:space="preserve">) dengan judul </w:t>
      </w:r>
      <w:r>
        <w:rPr>
          <w:rFonts w:ascii="Times New Roman" w:eastAsia="Calibri" w:hAnsi="Times New Roman" w:cs="Times New Roman"/>
          <w:sz w:val="24"/>
          <w:szCs w:val="24"/>
          <w:lang w:val="id-ID"/>
        </w:rPr>
        <w:t>“</w:t>
      </w:r>
      <w:r w:rsidRPr="00E72ECA">
        <w:rPr>
          <w:rFonts w:ascii="Times New Roman" w:hAnsi="Times New Roman" w:cs="Times New Roman"/>
          <w:sz w:val="24"/>
          <w:szCs w:val="24"/>
        </w:rPr>
        <w:t xml:space="preserve">Peningkatan Kemampuan Menulis Paragraf </w:t>
      </w:r>
      <w:r w:rsidR="0045638B">
        <w:rPr>
          <w:rFonts w:ascii="Times New Roman" w:hAnsi="Times New Roman" w:cs="Times New Roman"/>
          <w:sz w:val="24"/>
          <w:szCs w:val="24"/>
        </w:rPr>
        <w:t>Persuasif  d</w:t>
      </w:r>
      <w:r w:rsidRPr="00E72ECA">
        <w:rPr>
          <w:rFonts w:ascii="Times New Roman" w:hAnsi="Times New Roman" w:cs="Times New Roman"/>
          <w:sz w:val="24"/>
          <w:szCs w:val="24"/>
        </w:rPr>
        <w:t>engan Menggunakan</w:t>
      </w:r>
      <w:r w:rsidR="0045638B">
        <w:rPr>
          <w:rFonts w:ascii="Times New Roman" w:hAnsi="Times New Roman" w:cs="Times New Roman"/>
          <w:sz w:val="24"/>
          <w:szCs w:val="24"/>
        </w:rPr>
        <w:t xml:space="preserve"> Teknik Pemetaan Semantik</w:t>
      </w:r>
      <w:r w:rsidRPr="00E72ECA">
        <w:rPr>
          <w:rFonts w:ascii="Times New Roman" w:hAnsi="Times New Roman" w:cs="Times New Roman"/>
          <w:i/>
          <w:sz w:val="24"/>
          <w:szCs w:val="24"/>
        </w:rPr>
        <w:t xml:space="preserve">  </w:t>
      </w:r>
      <w:r w:rsidRPr="00E72ECA">
        <w:rPr>
          <w:rFonts w:ascii="Times New Roman" w:hAnsi="Times New Roman" w:cs="Times New Roman"/>
          <w:sz w:val="24"/>
          <w:szCs w:val="24"/>
          <w:lang w:val="id-ID"/>
        </w:rPr>
        <w:t>pada Siswa</w:t>
      </w:r>
      <w:r w:rsidRPr="00E72ECA">
        <w:rPr>
          <w:rFonts w:ascii="Times New Roman" w:hAnsi="Times New Roman" w:cs="Times New Roman"/>
          <w:sz w:val="24"/>
          <w:szCs w:val="24"/>
        </w:rPr>
        <w:t xml:space="preserve"> </w:t>
      </w:r>
      <w:r w:rsidRPr="00E72ECA">
        <w:rPr>
          <w:rFonts w:ascii="Times New Roman" w:hAnsi="Times New Roman" w:cs="Times New Roman"/>
          <w:sz w:val="24"/>
          <w:szCs w:val="24"/>
          <w:lang w:val="id-ID"/>
        </w:rPr>
        <w:t>Kelas X</w:t>
      </w:r>
      <w:r w:rsidR="0045638B">
        <w:rPr>
          <w:rFonts w:ascii="Times New Roman" w:hAnsi="Times New Roman" w:cs="Times New Roman"/>
          <w:sz w:val="24"/>
          <w:szCs w:val="24"/>
        </w:rPr>
        <w:t xml:space="preserve"> </w:t>
      </w:r>
      <w:r w:rsidRPr="00E72ECA">
        <w:rPr>
          <w:rFonts w:ascii="Times New Roman" w:hAnsi="Times New Roman" w:cs="Times New Roman"/>
          <w:sz w:val="24"/>
          <w:szCs w:val="24"/>
          <w:lang w:val="id-ID"/>
        </w:rPr>
        <w:t>SMA</w:t>
      </w:r>
      <w:r w:rsidR="0045638B">
        <w:rPr>
          <w:rFonts w:ascii="Times New Roman" w:hAnsi="Times New Roman" w:cs="Times New Roman"/>
          <w:sz w:val="24"/>
          <w:szCs w:val="24"/>
        </w:rPr>
        <w:t>N</w:t>
      </w:r>
      <w:r w:rsidRPr="00E72ECA">
        <w:rPr>
          <w:rFonts w:ascii="Times New Roman" w:hAnsi="Times New Roman" w:cs="Times New Roman"/>
          <w:sz w:val="24"/>
          <w:szCs w:val="24"/>
          <w:lang w:val="id-ID"/>
        </w:rPr>
        <w:t xml:space="preserve"> 1 </w:t>
      </w:r>
      <w:r w:rsidR="0045638B">
        <w:rPr>
          <w:rFonts w:ascii="Times New Roman" w:hAnsi="Times New Roman" w:cs="Times New Roman"/>
          <w:sz w:val="24"/>
          <w:szCs w:val="24"/>
        </w:rPr>
        <w:t>Maniangpajo</w:t>
      </w:r>
      <w:r w:rsidRPr="00E72ECA">
        <w:rPr>
          <w:rFonts w:ascii="Times New Roman" w:hAnsi="Times New Roman" w:cs="Times New Roman"/>
          <w:sz w:val="24"/>
          <w:szCs w:val="24"/>
          <w:lang w:val="id-ID"/>
        </w:rPr>
        <w:t xml:space="preserve"> Kabupaten </w:t>
      </w:r>
      <w:r w:rsidR="0045638B">
        <w:rPr>
          <w:rFonts w:ascii="Times New Roman" w:hAnsi="Times New Roman" w:cs="Times New Roman"/>
          <w:sz w:val="24"/>
          <w:szCs w:val="24"/>
        </w:rPr>
        <w:t>Wajo</w:t>
      </w:r>
      <w:r>
        <w:rPr>
          <w:rFonts w:ascii="Times New Roman" w:hAnsi="Times New Roman" w:cs="Times New Roman"/>
          <w:sz w:val="24"/>
          <w:szCs w:val="24"/>
          <w:lang w:val="id-ID"/>
        </w:rPr>
        <w:t xml:space="preserve">” </w:t>
      </w:r>
      <w:r w:rsidRPr="00E72ECA">
        <w:rPr>
          <w:rFonts w:ascii="Times New Roman" w:hAnsi="Times New Roman" w:cs="Times New Roman"/>
          <w:sz w:val="24"/>
          <w:szCs w:val="24"/>
          <w:lang w:val="id-ID"/>
        </w:rPr>
        <w:t>dan penelitian ya</w:t>
      </w:r>
      <w:r>
        <w:rPr>
          <w:rFonts w:ascii="Times New Roman" w:hAnsi="Times New Roman" w:cs="Times New Roman"/>
          <w:sz w:val="24"/>
          <w:szCs w:val="24"/>
          <w:lang w:val="id-ID"/>
        </w:rPr>
        <w:t xml:space="preserve">ng dilakukan oleh </w:t>
      </w:r>
      <w:r w:rsidR="0045638B">
        <w:rPr>
          <w:rFonts w:ascii="Times New Roman" w:hAnsi="Times New Roman" w:cs="Times New Roman"/>
          <w:sz w:val="24"/>
          <w:szCs w:val="24"/>
        </w:rPr>
        <w:t>Dewisari</w:t>
      </w:r>
      <w:r w:rsidR="0045638B">
        <w:rPr>
          <w:rFonts w:ascii="Times New Roman" w:hAnsi="Times New Roman" w:cs="Times New Roman"/>
          <w:sz w:val="24"/>
          <w:szCs w:val="24"/>
          <w:lang w:val="id-ID"/>
        </w:rPr>
        <w:t xml:space="preserve"> (20</w:t>
      </w:r>
      <w:r w:rsidR="0045638B">
        <w:rPr>
          <w:rFonts w:ascii="Times New Roman" w:hAnsi="Times New Roman" w:cs="Times New Roman"/>
          <w:sz w:val="24"/>
          <w:szCs w:val="24"/>
        </w:rPr>
        <w:t>08</w:t>
      </w:r>
      <w:r>
        <w:rPr>
          <w:rFonts w:ascii="Times New Roman" w:hAnsi="Times New Roman" w:cs="Times New Roman"/>
          <w:sz w:val="24"/>
          <w:szCs w:val="24"/>
          <w:lang w:val="id-ID"/>
        </w:rPr>
        <w:t>)</w:t>
      </w:r>
      <w:r w:rsidRPr="00E72ECA">
        <w:rPr>
          <w:rFonts w:ascii="Times New Roman" w:hAnsi="Times New Roman" w:cs="Times New Roman"/>
          <w:sz w:val="24"/>
          <w:szCs w:val="24"/>
          <w:lang w:val="id-ID"/>
        </w:rPr>
        <w:t xml:space="preserve"> dengan judul </w:t>
      </w:r>
      <w:r>
        <w:rPr>
          <w:rFonts w:ascii="Times New Roman" w:hAnsi="Times New Roman" w:cs="Times New Roman"/>
          <w:sz w:val="24"/>
          <w:szCs w:val="24"/>
          <w:lang w:val="id-ID"/>
        </w:rPr>
        <w:t>“</w:t>
      </w:r>
      <w:r w:rsidRPr="00E72ECA">
        <w:rPr>
          <w:rFonts w:ascii="Times New Roman" w:hAnsi="Times New Roman" w:cs="Times New Roman"/>
          <w:sz w:val="24"/>
          <w:szCs w:val="24"/>
          <w:lang w:val="id-ID"/>
        </w:rPr>
        <w:t>Kemampuan</w:t>
      </w:r>
      <w:r w:rsidR="0045638B">
        <w:rPr>
          <w:rFonts w:ascii="Times New Roman" w:hAnsi="Times New Roman" w:cs="Times New Roman"/>
          <w:sz w:val="24"/>
          <w:szCs w:val="24"/>
        </w:rPr>
        <w:t xml:space="preserve"> Siswa Kelas X SMAN 2 Polewali Mengembangkan Iklan menjadi Karangan Persuasif</w:t>
      </w:r>
      <w:r>
        <w:rPr>
          <w:rFonts w:ascii="Times New Roman" w:hAnsi="Times New Roman" w:cs="Times New Roman"/>
          <w:sz w:val="24"/>
          <w:szCs w:val="24"/>
          <w:lang w:val="id-ID"/>
        </w:rPr>
        <w:t>”.</w:t>
      </w:r>
      <w:r w:rsidRPr="00E72ECA">
        <w:rPr>
          <w:rFonts w:ascii="Times New Roman" w:hAnsi="Times New Roman" w:cs="Times New Roman"/>
          <w:b/>
          <w:sz w:val="24"/>
          <w:szCs w:val="24"/>
          <w:lang w:val="id-ID"/>
        </w:rPr>
        <w:t xml:space="preserve"> </w:t>
      </w:r>
      <w:r w:rsidRPr="00E72ECA">
        <w:rPr>
          <w:rFonts w:ascii="Times New Roman" w:eastAsia="Calibri" w:hAnsi="Times New Roman" w:cs="Times New Roman"/>
          <w:sz w:val="24"/>
          <w:szCs w:val="24"/>
          <w:lang w:val="id-ID"/>
        </w:rPr>
        <w:t xml:space="preserve">Persamaan dari penelitian </w:t>
      </w:r>
      <w:r w:rsidRPr="00E72ECA">
        <w:rPr>
          <w:rFonts w:ascii="Times New Roman" w:eastAsia="Calibri" w:hAnsi="Times New Roman" w:cs="Times New Roman"/>
          <w:sz w:val="24"/>
          <w:szCs w:val="24"/>
        </w:rPr>
        <w:t xml:space="preserve">yang dilakukan oleh </w:t>
      </w:r>
      <w:r w:rsidR="0045638B">
        <w:rPr>
          <w:rFonts w:ascii="Times New Roman" w:eastAsia="Calibri" w:hAnsi="Times New Roman" w:cs="Times New Roman"/>
          <w:sz w:val="24"/>
          <w:szCs w:val="24"/>
          <w:lang w:val="id-ID"/>
        </w:rPr>
        <w:t>F</w:t>
      </w:r>
      <w:r w:rsidR="0045638B">
        <w:rPr>
          <w:rFonts w:ascii="Times New Roman" w:eastAsia="Calibri" w:hAnsi="Times New Roman" w:cs="Times New Roman"/>
          <w:sz w:val="24"/>
          <w:szCs w:val="24"/>
        </w:rPr>
        <w:t>atimah</w:t>
      </w:r>
      <w:r w:rsidR="0045638B">
        <w:rPr>
          <w:rFonts w:ascii="Times New Roman" w:eastAsia="Calibri" w:hAnsi="Times New Roman" w:cs="Times New Roman"/>
          <w:sz w:val="24"/>
          <w:szCs w:val="24"/>
          <w:lang w:val="id-ID"/>
        </w:rPr>
        <w:t xml:space="preserve"> (201</w:t>
      </w:r>
      <w:r w:rsidR="0045638B">
        <w:rPr>
          <w:rFonts w:ascii="Times New Roman" w:eastAsia="Calibri" w:hAnsi="Times New Roman" w:cs="Times New Roman"/>
          <w:sz w:val="24"/>
          <w:szCs w:val="24"/>
        </w:rPr>
        <w:t>1</w:t>
      </w:r>
      <w:r>
        <w:rPr>
          <w:rFonts w:ascii="Times New Roman" w:eastAsia="Calibri" w:hAnsi="Times New Roman" w:cs="Times New Roman"/>
          <w:sz w:val="24"/>
          <w:szCs w:val="24"/>
          <w:lang w:val="id-ID"/>
        </w:rPr>
        <w:t>)</w:t>
      </w:r>
      <w:r w:rsidRPr="00E72ECA">
        <w:rPr>
          <w:rFonts w:ascii="Times New Roman" w:eastAsia="Calibri" w:hAnsi="Times New Roman" w:cs="Times New Roman"/>
          <w:sz w:val="24"/>
          <w:szCs w:val="24"/>
        </w:rPr>
        <w:t xml:space="preserve"> adalah </w:t>
      </w:r>
      <w:r w:rsidR="00CE461B" w:rsidRPr="00E72ECA">
        <w:rPr>
          <w:rFonts w:ascii="Times New Roman" w:eastAsia="Calibri" w:hAnsi="Times New Roman" w:cs="Times New Roman"/>
          <w:sz w:val="24"/>
          <w:szCs w:val="24"/>
          <w:lang w:val="id-ID"/>
        </w:rPr>
        <w:t>m</w:t>
      </w:r>
      <w:r w:rsidR="00CE461B" w:rsidRPr="00E72ECA">
        <w:rPr>
          <w:rFonts w:ascii="Times New Roman" w:eastAsia="Calibri" w:hAnsi="Times New Roman" w:cs="Times New Roman"/>
          <w:sz w:val="24"/>
          <w:szCs w:val="24"/>
        </w:rPr>
        <w:t>ateri</w:t>
      </w:r>
      <w:r w:rsidR="00CE461B" w:rsidRPr="00E72ECA">
        <w:rPr>
          <w:rFonts w:ascii="Times New Roman" w:eastAsia="Calibri" w:hAnsi="Times New Roman" w:cs="Times New Roman"/>
          <w:sz w:val="24"/>
          <w:szCs w:val="24"/>
          <w:lang w:val="id-ID"/>
        </w:rPr>
        <w:t xml:space="preserve"> pembelajaran yang digunakan</w:t>
      </w:r>
      <w:r>
        <w:rPr>
          <w:rFonts w:ascii="Times New Roman" w:eastAsia="Calibri" w:hAnsi="Times New Roman" w:cs="Times New Roman"/>
          <w:sz w:val="24"/>
          <w:szCs w:val="24"/>
          <w:lang w:val="id-ID"/>
        </w:rPr>
        <w:t>,</w:t>
      </w:r>
      <w:r w:rsidRPr="00E72ECA">
        <w:rPr>
          <w:rFonts w:ascii="Times New Roman" w:eastAsia="Calibri" w:hAnsi="Times New Roman" w:cs="Times New Roman"/>
          <w:sz w:val="24"/>
          <w:szCs w:val="24"/>
        </w:rPr>
        <w:t xml:space="preserve"> sedangkan penelitian yang dilakukan oleh </w:t>
      </w:r>
      <w:r w:rsidR="00CE461B">
        <w:rPr>
          <w:rFonts w:ascii="Times New Roman" w:eastAsia="Calibri" w:hAnsi="Times New Roman" w:cs="Times New Roman"/>
          <w:sz w:val="24"/>
          <w:szCs w:val="24"/>
        </w:rPr>
        <w:t>Dewisari</w:t>
      </w:r>
      <w:r w:rsidRPr="00E72ECA">
        <w:rPr>
          <w:rFonts w:ascii="Times New Roman" w:eastAsia="Calibri" w:hAnsi="Times New Roman" w:cs="Times New Roman"/>
          <w:sz w:val="24"/>
          <w:szCs w:val="24"/>
        </w:rPr>
        <w:t xml:space="preserve"> </w:t>
      </w:r>
      <w:r w:rsidR="00CE461B">
        <w:rPr>
          <w:rFonts w:ascii="Times New Roman" w:eastAsia="Calibri" w:hAnsi="Times New Roman" w:cs="Times New Roman"/>
          <w:sz w:val="24"/>
          <w:szCs w:val="24"/>
          <w:lang w:val="id-ID"/>
        </w:rPr>
        <w:t>(20</w:t>
      </w:r>
      <w:r w:rsidR="00CE461B">
        <w:rPr>
          <w:rFonts w:ascii="Times New Roman" w:eastAsia="Calibri" w:hAnsi="Times New Roman" w:cs="Times New Roman"/>
          <w:sz w:val="24"/>
          <w:szCs w:val="24"/>
        </w:rPr>
        <w:t>08</w:t>
      </w:r>
      <w:r>
        <w:rPr>
          <w:rFonts w:ascii="Times New Roman" w:eastAsia="Calibri" w:hAnsi="Times New Roman" w:cs="Times New Roman"/>
          <w:sz w:val="24"/>
          <w:szCs w:val="24"/>
          <w:lang w:val="id-ID"/>
        </w:rPr>
        <w:t xml:space="preserve">) </w:t>
      </w:r>
      <w:r w:rsidRPr="00E72ECA">
        <w:rPr>
          <w:rFonts w:ascii="Times New Roman" w:eastAsia="Calibri" w:hAnsi="Times New Roman" w:cs="Times New Roman"/>
          <w:sz w:val="24"/>
          <w:szCs w:val="24"/>
        </w:rPr>
        <w:t xml:space="preserve">adalah </w:t>
      </w:r>
      <w:r w:rsidR="00033AC6">
        <w:rPr>
          <w:rFonts w:ascii="Times New Roman" w:eastAsia="Calibri" w:hAnsi="Times New Roman" w:cs="Times New Roman"/>
          <w:sz w:val="24"/>
          <w:szCs w:val="24"/>
        </w:rPr>
        <w:t>media pembelajaran</w:t>
      </w:r>
      <w:r w:rsidRPr="00E72ECA">
        <w:rPr>
          <w:rFonts w:ascii="Times New Roman" w:eastAsia="Calibri" w:hAnsi="Times New Roman" w:cs="Times New Roman"/>
          <w:sz w:val="24"/>
          <w:szCs w:val="24"/>
          <w:lang w:val="id-ID"/>
        </w:rPr>
        <w:t xml:space="preserve">. </w:t>
      </w:r>
      <w:r w:rsidRPr="00E72ECA">
        <w:rPr>
          <w:rFonts w:ascii="Times New Roman" w:hAnsi="Times New Roman" w:cs="Times New Roman"/>
          <w:sz w:val="24"/>
          <w:szCs w:val="24"/>
        </w:rPr>
        <w:t xml:space="preserve">Hasil </w:t>
      </w:r>
      <w:r w:rsidRPr="00E72ECA">
        <w:rPr>
          <w:rFonts w:ascii="Times New Roman" w:hAnsi="Times New Roman" w:cs="Times New Roman"/>
          <w:sz w:val="24"/>
          <w:szCs w:val="24"/>
          <w:lang w:val="id-ID"/>
        </w:rPr>
        <w:t xml:space="preserve">dari </w:t>
      </w:r>
      <w:r w:rsidR="00CE461B">
        <w:rPr>
          <w:rFonts w:ascii="Times New Roman" w:hAnsi="Times New Roman" w:cs="Times New Roman"/>
          <w:sz w:val="24"/>
          <w:szCs w:val="24"/>
        </w:rPr>
        <w:t xml:space="preserve">penelitian Fatimah (2011) </w:t>
      </w:r>
      <w:r w:rsidRPr="00E72ECA">
        <w:rPr>
          <w:rFonts w:ascii="Times New Roman" w:hAnsi="Times New Roman" w:cs="Times New Roman"/>
          <w:sz w:val="24"/>
          <w:szCs w:val="24"/>
          <w:lang w:val="id-ID"/>
        </w:rPr>
        <w:t>mengalami peningkatan</w:t>
      </w:r>
      <w:r w:rsidR="00CE461B">
        <w:rPr>
          <w:rFonts w:ascii="Times New Roman" w:hAnsi="Times New Roman" w:cs="Times New Roman"/>
          <w:sz w:val="24"/>
          <w:szCs w:val="24"/>
        </w:rPr>
        <w:t xml:space="preserve"> sedangkan hasil penelitian dari Dewisari(2008) tidak berhasil</w:t>
      </w:r>
      <w:r w:rsidRPr="00E72ECA">
        <w:rPr>
          <w:rFonts w:ascii="Times New Roman" w:hAnsi="Times New Roman" w:cs="Times New Roman"/>
          <w:sz w:val="24"/>
          <w:szCs w:val="24"/>
          <w:lang w:val="id-ID"/>
        </w:rPr>
        <w:t>.</w:t>
      </w:r>
      <w:r w:rsidRPr="00E72ECA">
        <w:rPr>
          <w:rFonts w:ascii="Times New Roman" w:hAnsi="Times New Roman" w:cs="Times New Roman"/>
          <w:sz w:val="24"/>
          <w:szCs w:val="24"/>
        </w:rPr>
        <w:t xml:space="preserve"> </w:t>
      </w:r>
    </w:p>
    <w:p w:rsidR="007E6B1D" w:rsidRDefault="00CE461B" w:rsidP="003D0A4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Adapun perbedaan</w:t>
      </w:r>
      <w:r>
        <w:rPr>
          <w:rFonts w:ascii="Times New Roman" w:hAnsi="Times New Roman" w:cs="Times New Roman"/>
          <w:sz w:val="24"/>
          <w:szCs w:val="24"/>
        </w:rPr>
        <w:t xml:space="preserve"> </w:t>
      </w:r>
      <w:r w:rsidR="003D0A44" w:rsidRPr="00E72ECA">
        <w:rPr>
          <w:rFonts w:ascii="Times New Roman" w:hAnsi="Times New Roman" w:cs="Times New Roman"/>
          <w:sz w:val="24"/>
          <w:szCs w:val="24"/>
          <w:lang w:val="id-ID"/>
        </w:rPr>
        <w:t>penelitian ini dengan penelitian-penelit</w:t>
      </w:r>
      <w:r w:rsidR="003D0A44" w:rsidRPr="00E72ECA">
        <w:rPr>
          <w:rFonts w:ascii="Times New Roman" w:hAnsi="Times New Roman" w:cs="Times New Roman"/>
          <w:sz w:val="24"/>
          <w:szCs w:val="24"/>
        </w:rPr>
        <w:t>ia</w:t>
      </w:r>
      <w:r w:rsidR="003D0A44" w:rsidRPr="00E72ECA">
        <w:rPr>
          <w:rFonts w:ascii="Times New Roman" w:hAnsi="Times New Roman" w:cs="Times New Roman"/>
          <w:sz w:val="24"/>
          <w:szCs w:val="24"/>
          <w:lang w:val="id-ID"/>
        </w:rPr>
        <w:t>n</w:t>
      </w:r>
      <w:r w:rsidR="003D0A44" w:rsidRPr="00E72ECA">
        <w:rPr>
          <w:rFonts w:ascii="Times New Roman" w:hAnsi="Times New Roman" w:cs="Times New Roman"/>
          <w:sz w:val="24"/>
          <w:szCs w:val="24"/>
        </w:rPr>
        <w:t xml:space="preserve"> </w:t>
      </w:r>
      <w:r w:rsidR="003D0A44" w:rsidRPr="00E72ECA">
        <w:rPr>
          <w:rFonts w:ascii="Times New Roman" w:hAnsi="Times New Roman" w:cs="Times New Roman"/>
          <w:sz w:val="24"/>
          <w:szCs w:val="24"/>
          <w:lang w:val="id-ID"/>
        </w:rPr>
        <w:t xml:space="preserve">tersebut yaitu </w:t>
      </w:r>
      <w:r w:rsidR="003D0A44">
        <w:rPr>
          <w:rFonts w:ascii="Times New Roman" w:hAnsi="Times New Roman" w:cs="Times New Roman"/>
          <w:sz w:val="24"/>
          <w:szCs w:val="24"/>
          <w:lang w:val="id-ID"/>
        </w:rPr>
        <w:t xml:space="preserve">pada </w:t>
      </w:r>
      <w:r w:rsidR="003D0A44" w:rsidRPr="00E72ECA">
        <w:rPr>
          <w:rFonts w:ascii="Times New Roman" w:hAnsi="Times New Roman" w:cs="Times New Roman"/>
          <w:sz w:val="24"/>
          <w:szCs w:val="24"/>
          <w:lang w:val="id-ID"/>
        </w:rPr>
        <w:t>penel</w:t>
      </w:r>
      <w:r w:rsidR="003D0A44">
        <w:rPr>
          <w:rFonts w:ascii="Times New Roman" w:hAnsi="Times New Roman" w:cs="Times New Roman"/>
          <w:sz w:val="24"/>
          <w:szCs w:val="24"/>
          <w:lang w:val="id-ID"/>
        </w:rPr>
        <w:t xml:space="preserve">itian yang dilakukan </w:t>
      </w:r>
      <w:r>
        <w:rPr>
          <w:rFonts w:ascii="Times New Roman" w:hAnsi="Times New Roman" w:cs="Times New Roman"/>
          <w:sz w:val="24"/>
          <w:szCs w:val="24"/>
          <w:lang w:val="id-ID"/>
        </w:rPr>
        <w:t>F</w:t>
      </w:r>
      <w:r>
        <w:rPr>
          <w:rFonts w:ascii="Times New Roman" w:hAnsi="Times New Roman" w:cs="Times New Roman"/>
          <w:sz w:val="24"/>
          <w:szCs w:val="24"/>
        </w:rPr>
        <w:t>atimah</w:t>
      </w:r>
      <w:r w:rsidR="00D5689E">
        <w:rPr>
          <w:rFonts w:ascii="Times New Roman" w:hAnsi="Times New Roman" w:cs="Times New Roman"/>
          <w:sz w:val="24"/>
          <w:szCs w:val="24"/>
          <w:lang w:val="id-ID"/>
        </w:rPr>
        <w:t xml:space="preserve"> (201</w:t>
      </w:r>
      <w:r w:rsidR="00D5689E">
        <w:rPr>
          <w:rFonts w:ascii="Times New Roman" w:hAnsi="Times New Roman" w:cs="Times New Roman"/>
          <w:sz w:val="24"/>
          <w:szCs w:val="24"/>
        </w:rPr>
        <w:t>1</w:t>
      </w:r>
      <w:r w:rsidR="003D0A44">
        <w:rPr>
          <w:rFonts w:ascii="Times New Roman" w:hAnsi="Times New Roman" w:cs="Times New Roman"/>
          <w:sz w:val="24"/>
          <w:szCs w:val="24"/>
          <w:lang w:val="id-ID"/>
        </w:rPr>
        <w:t>),</w:t>
      </w:r>
      <w:r w:rsidR="003D0A44" w:rsidRPr="00E72ECA">
        <w:rPr>
          <w:rFonts w:ascii="Times New Roman" w:hAnsi="Times New Roman" w:cs="Times New Roman"/>
          <w:sz w:val="24"/>
          <w:szCs w:val="24"/>
          <w:lang w:val="id-ID"/>
        </w:rPr>
        <w:t xml:space="preserve"> perbedaannya terletak pa</w:t>
      </w:r>
      <w:r w:rsidR="003D0A44">
        <w:rPr>
          <w:rFonts w:ascii="Times New Roman" w:hAnsi="Times New Roman" w:cs="Times New Roman"/>
          <w:sz w:val="24"/>
          <w:szCs w:val="24"/>
          <w:lang w:val="id-ID"/>
        </w:rPr>
        <w:t xml:space="preserve">da </w:t>
      </w:r>
      <w:r>
        <w:rPr>
          <w:rFonts w:ascii="Times New Roman" w:hAnsi="Times New Roman" w:cs="Times New Roman"/>
          <w:sz w:val="24"/>
          <w:szCs w:val="24"/>
        </w:rPr>
        <w:t>penerapan yang digunakan</w:t>
      </w:r>
      <w:r w:rsidR="003D0A44">
        <w:rPr>
          <w:rFonts w:ascii="Times New Roman" w:hAnsi="Times New Roman" w:cs="Times New Roman"/>
          <w:sz w:val="24"/>
          <w:szCs w:val="24"/>
          <w:lang w:val="id-ID"/>
        </w:rPr>
        <w:t>.</w:t>
      </w:r>
      <w:r w:rsidR="003D0A44" w:rsidRPr="00E72ECA">
        <w:rPr>
          <w:rFonts w:ascii="Times New Roman" w:hAnsi="Times New Roman" w:cs="Times New Roman"/>
          <w:sz w:val="24"/>
          <w:szCs w:val="24"/>
          <w:lang w:val="id-ID"/>
        </w:rPr>
        <w:t xml:space="preserve"> F</w:t>
      </w:r>
      <w:r>
        <w:rPr>
          <w:rFonts w:ascii="Times New Roman" w:hAnsi="Times New Roman" w:cs="Times New Roman"/>
          <w:sz w:val="24"/>
          <w:szCs w:val="24"/>
        </w:rPr>
        <w:t>atimah</w:t>
      </w:r>
      <w:r w:rsidR="0060148F">
        <w:rPr>
          <w:rFonts w:ascii="Times New Roman" w:hAnsi="Times New Roman" w:cs="Times New Roman"/>
          <w:sz w:val="24"/>
          <w:szCs w:val="24"/>
        </w:rPr>
        <w:t xml:space="preserve"> menggunakan teknik pemetaaan semantik</w:t>
      </w:r>
      <w:r w:rsidR="003D0A44">
        <w:rPr>
          <w:rFonts w:ascii="Times New Roman" w:hAnsi="Times New Roman" w:cs="Times New Roman"/>
          <w:sz w:val="24"/>
          <w:szCs w:val="24"/>
          <w:lang w:val="id-ID"/>
        </w:rPr>
        <w:t>,</w:t>
      </w:r>
      <w:r w:rsidR="003D0A44" w:rsidRPr="00E72ECA">
        <w:rPr>
          <w:rFonts w:ascii="Times New Roman" w:hAnsi="Times New Roman" w:cs="Times New Roman"/>
          <w:sz w:val="24"/>
          <w:szCs w:val="24"/>
          <w:lang w:val="id-ID"/>
        </w:rPr>
        <w:t xml:space="preserve"> </w:t>
      </w:r>
      <w:r w:rsidR="003D0A44" w:rsidRPr="00E72ECA">
        <w:rPr>
          <w:rFonts w:ascii="Times New Roman" w:hAnsi="Times New Roman" w:cs="Times New Roman"/>
          <w:sz w:val="24"/>
          <w:szCs w:val="24"/>
        </w:rPr>
        <w:t xml:space="preserve">sedangkan penelitian </w:t>
      </w:r>
      <w:r w:rsidR="0060148F">
        <w:rPr>
          <w:rFonts w:ascii="Times New Roman" w:hAnsi="Times New Roman" w:cs="Times New Roman"/>
          <w:sz w:val="24"/>
          <w:szCs w:val="24"/>
          <w:lang w:val="id-ID"/>
        </w:rPr>
        <w:t xml:space="preserve">ini </w:t>
      </w:r>
      <w:r w:rsidR="0060148F">
        <w:rPr>
          <w:rFonts w:ascii="Times New Roman" w:hAnsi="Times New Roman" w:cs="Times New Roman"/>
          <w:sz w:val="24"/>
          <w:szCs w:val="24"/>
        </w:rPr>
        <w:t xml:space="preserve">menggunakan media </w:t>
      </w:r>
      <w:r w:rsidR="0060148F" w:rsidRPr="00207B57">
        <w:rPr>
          <w:rFonts w:ascii="Times New Roman" w:hAnsi="Times New Roman" w:cs="Times New Roman"/>
          <w:sz w:val="24"/>
          <w:szCs w:val="24"/>
        </w:rPr>
        <w:t>iklan</w:t>
      </w:r>
      <w:r w:rsidR="003D0A44">
        <w:rPr>
          <w:rFonts w:ascii="Times New Roman" w:hAnsi="Times New Roman" w:cs="Times New Roman"/>
          <w:sz w:val="24"/>
          <w:szCs w:val="24"/>
          <w:lang w:val="id-ID"/>
        </w:rPr>
        <w:t xml:space="preserve">. Pada penelitian </w:t>
      </w:r>
      <w:r w:rsidR="003D0A44">
        <w:rPr>
          <w:rFonts w:ascii="Times New Roman" w:hAnsi="Times New Roman" w:cs="Times New Roman"/>
          <w:sz w:val="24"/>
          <w:szCs w:val="24"/>
        </w:rPr>
        <w:t>yang dilakukan oleh</w:t>
      </w:r>
      <w:r w:rsidR="003D0A44">
        <w:rPr>
          <w:rFonts w:ascii="Times New Roman" w:hAnsi="Times New Roman" w:cs="Times New Roman"/>
          <w:sz w:val="24"/>
          <w:szCs w:val="24"/>
          <w:lang w:val="id-ID"/>
        </w:rPr>
        <w:t xml:space="preserve"> </w:t>
      </w:r>
      <w:r w:rsidR="0060148F">
        <w:rPr>
          <w:rFonts w:ascii="Times New Roman" w:hAnsi="Times New Roman" w:cs="Times New Roman"/>
          <w:sz w:val="24"/>
          <w:szCs w:val="24"/>
        </w:rPr>
        <w:t>Dewisari</w:t>
      </w:r>
      <w:r w:rsidR="0060148F">
        <w:rPr>
          <w:rFonts w:ascii="Times New Roman" w:hAnsi="Times New Roman" w:cs="Times New Roman"/>
          <w:sz w:val="24"/>
          <w:szCs w:val="24"/>
          <w:lang w:val="id-ID"/>
        </w:rPr>
        <w:t xml:space="preserve"> (20</w:t>
      </w:r>
      <w:r w:rsidR="0060148F">
        <w:rPr>
          <w:rFonts w:ascii="Times New Roman" w:hAnsi="Times New Roman" w:cs="Times New Roman"/>
          <w:sz w:val="24"/>
          <w:szCs w:val="24"/>
        </w:rPr>
        <w:t>08) merupakan penelitian eksperimen dan meneliti karangan persuasif</w:t>
      </w:r>
      <w:r w:rsidR="003D0A44" w:rsidRPr="00E72ECA">
        <w:rPr>
          <w:rFonts w:ascii="Times New Roman" w:hAnsi="Times New Roman" w:cs="Times New Roman"/>
          <w:sz w:val="24"/>
          <w:szCs w:val="24"/>
          <w:lang w:val="id-ID"/>
        </w:rPr>
        <w:t xml:space="preserve">, </w:t>
      </w:r>
      <w:r w:rsidR="0060148F">
        <w:rPr>
          <w:rFonts w:ascii="Times New Roman" w:hAnsi="Times New Roman" w:cs="Times New Roman"/>
          <w:sz w:val="24"/>
          <w:szCs w:val="24"/>
        </w:rPr>
        <w:t>sedangkan penelitian ini adalah penelitian tindakan kelas dan meneliti paragraf persuasif.</w:t>
      </w:r>
      <w:r w:rsidR="007330C1">
        <w:rPr>
          <w:rFonts w:ascii="Times New Roman" w:hAnsi="Times New Roman" w:cs="Times New Roman"/>
          <w:sz w:val="24"/>
          <w:szCs w:val="24"/>
        </w:rPr>
        <w:t xml:space="preserve"> Selain itu iklan yang digunakan oleh Dewisari hanya </w:t>
      </w:r>
      <w:r w:rsidR="007330C1">
        <w:rPr>
          <w:rFonts w:ascii="Times New Roman" w:hAnsi="Times New Roman" w:cs="Times New Roman"/>
          <w:sz w:val="24"/>
          <w:szCs w:val="24"/>
        </w:rPr>
        <w:lastRenderedPageBreak/>
        <w:t>satu untuk semua siswa, sedangkan penelitian ini menggunakan iklan yang berbeda-beda untuk setiap siswa.</w:t>
      </w:r>
    </w:p>
    <w:p w:rsidR="009551E4" w:rsidRDefault="009551E4" w:rsidP="00D2766E">
      <w:pPr>
        <w:spacing w:after="0" w:line="480" w:lineRule="auto"/>
        <w:jc w:val="both"/>
        <w:rPr>
          <w:rFonts w:ascii="Times New Roman" w:hAnsi="Times New Roman" w:cs="Times New Roman"/>
          <w:sz w:val="24"/>
          <w:szCs w:val="24"/>
        </w:rPr>
      </w:pPr>
    </w:p>
    <w:p w:rsidR="00207B57" w:rsidRDefault="00207B57" w:rsidP="00D2766E">
      <w:pPr>
        <w:spacing w:after="0" w:line="480" w:lineRule="auto"/>
        <w:jc w:val="both"/>
        <w:rPr>
          <w:rFonts w:ascii="Times New Roman" w:hAnsi="Times New Roman" w:cs="Times New Roman"/>
          <w:sz w:val="24"/>
          <w:szCs w:val="24"/>
        </w:rPr>
      </w:pPr>
    </w:p>
    <w:p w:rsidR="00207B57" w:rsidRDefault="00207B57" w:rsidP="00D2766E">
      <w:pPr>
        <w:spacing w:after="0" w:line="480" w:lineRule="auto"/>
        <w:jc w:val="both"/>
        <w:rPr>
          <w:rFonts w:ascii="Times New Roman" w:hAnsi="Times New Roman" w:cs="Times New Roman"/>
          <w:sz w:val="24"/>
          <w:szCs w:val="24"/>
        </w:rPr>
      </w:pPr>
    </w:p>
    <w:p w:rsidR="00207B57" w:rsidRDefault="00207B57" w:rsidP="00D2766E">
      <w:pPr>
        <w:spacing w:after="0" w:line="480" w:lineRule="auto"/>
        <w:jc w:val="both"/>
        <w:rPr>
          <w:rFonts w:ascii="Times New Roman" w:hAnsi="Times New Roman" w:cs="Times New Roman"/>
          <w:sz w:val="24"/>
          <w:szCs w:val="24"/>
        </w:rPr>
      </w:pPr>
    </w:p>
    <w:p w:rsidR="00207B57" w:rsidRDefault="00207B57" w:rsidP="00D2766E">
      <w:pPr>
        <w:spacing w:after="0" w:line="480" w:lineRule="auto"/>
        <w:jc w:val="both"/>
        <w:rPr>
          <w:rFonts w:ascii="Times New Roman" w:hAnsi="Times New Roman" w:cs="Times New Roman"/>
          <w:sz w:val="24"/>
          <w:szCs w:val="24"/>
        </w:rPr>
      </w:pPr>
    </w:p>
    <w:p w:rsidR="00207B57" w:rsidRDefault="00207B57" w:rsidP="00D2766E">
      <w:pPr>
        <w:spacing w:after="0" w:line="480" w:lineRule="auto"/>
        <w:jc w:val="both"/>
        <w:rPr>
          <w:rFonts w:ascii="Times New Roman" w:hAnsi="Times New Roman" w:cs="Times New Roman"/>
          <w:sz w:val="24"/>
          <w:szCs w:val="24"/>
        </w:rPr>
      </w:pPr>
    </w:p>
    <w:p w:rsidR="00207B57" w:rsidRDefault="00207B57" w:rsidP="00D2766E">
      <w:pPr>
        <w:spacing w:after="0" w:line="480" w:lineRule="auto"/>
        <w:jc w:val="both"/>
        <w:rPr>
          <w:rFonts w:ascii="Times New Roman" w:hAnsi="Times New Roman" w:cs="Times New Roman"/>
          <w:sz w:val="24"/>
          <w:szCs w:val="24"/>
        </w:rPr>
      </w:pPr>
    </w:p>
    <w:p w:rsidR="00207B57" w:rsidRDefault="00207B57" w:rsidP="00D2766E">
      <w:pPr>
        <w:spacing w:after="0" w:line="480" w:lineRule="auto"/>
        <w:jc w:val="both"/>
        <w:rPr>
          <w:rFonts w:ascii="Times New Roman" w:hAnsi="Times New Roman" w:cs="Times New Roman"/>
          <w:sz w:val="24"/>
          <w:szCs w:val="24"/>
        </w:rPr>
      </w:pPr>
    </w:p>
    <w:p w:rsidR="00207B57" w:rsidRDefault="00207B57" w:rsidP="00D2766E">
      <w:pPr>
        <w:spacing w:after="0" w:line="480" w:lineRule="auto"/>
        <w:jc w:val="both"/>
        <w:rPr>
          <w:rFonts w:ascii="Times New Roman" w:hAnsi="Times New Roman" w:cs="Times New Roman"/>
          <w:sz w:val="24"/>
          <w:szCs w:val="24"/>
        </w:rPr>
      </w:pPr>
    </w:p>
    <w:p w:rsidR="00207B57" w:rsidRDefault="00207B57" w:rsidP="00D2766E">
      <w:pPr>
        <w:spacing w:after="0" w:line="480" w:lineRule="auto"/>
        <w:jc w:val="both"/>
        <w:rPr>
          <w:rFonts w:ascii="Times New Roman" w:hAnsi="Times New Roman" w:cs="Times New Roman"/>
          <w:sz w:val="24"/>
          <w:szCs w:val="24"/>
        </w:rPr>
      </w:pPr>
    </w:p>
    <w:p w:rsidR="00207B57" w:rsidRDefault="00207B57" w:rsidP="00D2766E">
      <w:pPr>
        <w:spacing w:after="0" w:line="480" w:lineRule="auto"/>
        <w:jc w:val="both"/>
        <w:rPr>
          <w:rFonts w:ascii="Times New Roman" w:hAnsi="Times New Roman" w:cs="Times New Roman"/>
          <w:sz w:val="24"/>
          <w:szCs w:val="24"/>
        </w:rPr>
      </w:pPr>
    </w:p>
    <w:p w:rsidR="00335634" w:rsidRDefault="00335634" w:rsidP="00D2766E">
      <w:pPr>
        <w:spacing w:after="0" w:line="480" w:lineRule="auto"/>
        <w:jc w:val="both"/>
        <w:rPr>
          <w:rFonts w:ascii="Times New Roman" w:hAnsi="Times New Roman" w:cs="Times New Roman"/>
          <w:sz w:val="24"/>
          <w:szCs w:val="24"/>
        </w:rPr>
      </w:pPr>
    </w:p>
    <w:p w:rsidR="00335634" w:rsidRDefault="00335634" w:rsidP="00D2766E">
      <w:pPr>
        <w:spacing w:after="0" w:line="480" w:lineRule="auto"/>
        <w:jc w:val="both"/>
        <w:rPr>
          <w:rFonts w:ascii="Times New Roman" w:hAnsi="Times New Roman" w:cs="Times New Roman"/>
          <w:sz w:val="24"/>
          <w:szCs w:val="24"/>
        </w:rPr>
      </w:pPr>
    </w:p>
    <w:p w:rsidR="00335634" w:rsidRDefault="00335634" w:rsidP="00D2766E">
      <w:pPr>
        <w:spacing w:after="0" w:line="480" w:lineRule="auto"/>
        <w:jc w:val="both"/>
        <w:rPr>
          <w:rFonts w:ascii="Times New Roman" w:hAnsi="Times New Roman" w:cs="Times New Roman"/>
          <w:sz w:val="24"/>
          <w:szCs w:val="24"/>
        </w:rPr>
      </w:pPr>
    </w:p>
    <w:p w:rsidR="00335634" w:rsidRDefault="00335634" w:rsidP="00D2766E">
      <w:pPr>
        <w:spacing w:after="0" w:line="480" w:lineRule="auto"/>
        <w:jc w:val="both"/>
        <w:rPr>
          <w:rFonts w:ascii="Times New Roman" w:hAnsi="Times New Roman" w:cs="Times New Roman"/>
          <w:sz w:val="24"/>
          <w:szCs w:val="24"/>
        </w:rPr>
      </w:pPr>
    </w:p>
    <w:p w:rsidR="00335634" w:rsidRDefault="00335634" w:rsidP="00D2766E">
      <w:pPr>
        <w:spacing w:after="0" w:line="480" w:lineRule="auto"/>
        <w:jc w:val="both"/>
        <w:rPr>
          <w:rFonts w:ascii="Times New Roman" w:hAnsi="Times New Roman" w:cs="Times New Roman"/>
          <w:sz w:val="24"/>
          <w:szCs w:val="24"/>
        </w:rPr>
      </w:pPr>
    </w:p>
    <w:p w:rsidR="00335634" w:rsidRDefault="00335634" w:rsidP="00D2766E">
      <w:pPr>
        <w:spacing w:after="0" w:line="480" w:lineRule="auto"/>
        <w:jc w:val="both"/>
        <w:rPr>
          <w:rFonts w:ascii="Times New Roman" w:hAnsi="Times New Roman" w:cs="Times New Roman"/>
          <w:sz w:val="24"/>
          <w:szCs w:val="24"/>
        </w:rPr>
      </w:pPr>
    </w:p>
    <w:p w:rsidR="00335634" w:rsidRDefault="00335634" w:rsidP="00D2766E">
      <w:pPr>
        <w:spacing w:after="0" w:line="480" w:lineRule="auto"/>
        <w:jc w:val="both"/>
        <w:rPr>
          <w:rFonts w:ascii="Times New Roman" w:hAnsi="Times New Roman" w:cs="Times New Roman"/>
          <w:sz w:val="24"/>
          <w:szCs w:val="24"/>
        </w:rPr>
      </w:pPr>
    </w:p>
    <w:p w:rsidR="00335634" w:rsidRDefault="00335634" w:rsidP="00D2766E">
      <w:pPr>
        <w:spacing w:after="0" w:line="480" w:lineRule="auto"/>
        <w:jc w:val="both"/>
        <w:rPr>
          <w:rFonts w:ascii="Times New Roman" w:hAnsi="Times New Roman" w:cs="Times New Roman"/>
          <w:sz w:val="24"/>
          <w:szCs w:val="24"/>
        </w:rPr>
      </w:pPr>
    </w:p>
    <w:p w:rsidR="00335634" w:rsidRDefault="00335634" w:rsidP="00D2766E">
      <w:pPr>
        <w:spacing w:after="0" w:line="480" w:lineRule="auto"/>
        <w:jc w:val="both"/>
        <w:rPr>
          <w:rFonts w:ascii="Times New Roman" w:hAnsi="Times New Roman" w:cs="Times New Roman"/>
          <w:sz w:val="24"/>
          <w:szCs w:val="24"/>
        </w:rPr>
      </w:pPr>
    </w:p>
    <w:p w:rsidR="00335634" w:rsidRPr="00D2766E" w:rsidRDefault="00335634" w:rsidP="00D2766E">
      <w:pPr>
        <w:spacing w:after="0" w:line="480" w:lineRule="auto"/>
        <w:jc w:val="both"/>
        <w:rPr>
          <w:rFonts w:ascii="Times New Roman" w:hAnsi="Times New Roman" w:cs="Times New Roman"/>
          <w:sz w:val="24"/>
          <w:szCs w:val="24"/>
        </w:rPr>
      </w:pPr>
    </w:p>
    <w:p w:rsidR="005E5174" w:rsidRPr="00366569" w:rsidRDefault="000E61B0" w:rsidP="005E5174">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52" style="position:absolute;left:0;text-align:left;margin-left:379.1pt;margin-top:-32.95pt;width:30.65pt;height:22.2pt;z-index:251712000" stroked="f"/>
        </w:pict>
      </w:r>
      <w:r w:rsidR="005E5174" w:rsidRPr="00366569">
        <w:rPr>
          <w:rFonts w:ascii="Times New Roman" w:hAnsi="Times New Roman" w:cs="Times New Roman"/>
          <w:b/>
          <w:sz w:val="24"/>
          <w:szCs w:val="24"/>
        </w:rPr>
        <w:t>BAB V</w:t>
      </w:r>
    </w:p>
    <w:p w:rsidR="005E5174" w:rsidRDefault="005E5174" w:rsidP="005E5174">
      <w:pPr>
        <w:spacing w:after="0" w:line="480" w:lineRule="auto"/>
        <w:jc w:val="center"/>
        <w:rPr>
          <w:rFonts w:ascii="Times New Roman" w:hAnsi="Times New Roman" w:cs="Times New Roman"/>
          <w:b/>
          <w:sz w:val="24"/>
          <w:szCs w:val="24"/>
        </w:rPr>
      </w:pPr>
      <w:r w:rsidRPr="0029741C">
        <w:rPr>
          <w:rFonts w:ascii="Times New Roman" w:hAnsi="Times New Roman" w:cs="Times New Roman"/>
          <w:b/>
          <w:sz w:val="24"/>
          <w:szCs w:val="24"/>
        </w:rPr>
        <w:t>PENUTUP</w:t>
      </w:r>
    </w:p>
    <w:p w:rsidR="005E5174" w:rsidRDefault="005E5174" w:rsidP="00016D07">
      <w:pPr>
        <w:pStyle w:val="ListParagraph"/>
        <w:numPr>
          <w:ilvl w:val="0"/>
          <w:numId w:val="7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Simpulan</w:t>
      </w:r>
    </w:p>
    <w:p w:rsidR="005E5174" w:rsidRDefault="005E5174" w:rsidP="005E5174">
      <w:pPr>
        <w:pStyle w:val="Default"/>
        <w:spacing w:line="480" w:lineRule="auto"/>
        <w:ind w:firstLine="709"/>
        <w:jc w:val="both"/>
        <w:rPr>
          <w:lang w:val="id-ID"/>
        </w:rPr>
      </w:pPr>
      <w:r w:rsidRPr="00F72158">
        <w:t>Berdasarkan uraian pada bab sebelumnya maka kesimp</w:t>
      </w:r>
      <w:r>
        <w:t>ulan yang dapat diperoleh dari</w:t>
      </w:r>
      <w:r w:rsidRPr="00F72158">
        <w:t xml:space="preserve"> peningkatan </w:t>
      </w:r>
      <w:r>
        <w:rPr>
          <w:lang w:val="id-ID"/>
        </w:rPr>
        <w:t xml:space="preserve">keterampilan menulis </w:t>
      </w:r>
      <w:r>
        <w:t xml:space="preserve">paragraf </w:t>
      </w:r>
      <w:r w:rsidR="003D1716">
        <w:t>persuasif</w:t>
      </w:r>
      <w:r>
        <w:t xml:space="preserve"> </w:t>
      </w:r>
      <w:r w:rsidR="003D1716">
        <w:t>melalui</w:t>
      </w:r>
      <w:r>
        <w:t xml:space="preserve"> media </w:t>
      </w:r>
      <w:r w:rsidR="003D1716" w:rsidRPr="003D1716">
        <w:t>iklan</w:t>
      </w:r>
      <w:r w:rsidR="003D1716">
        <w:rPr>
          <w:i/>
        </w:rPr>
        <w:t xml:space="preserve"> </w:t>
      </w:r>
      <w:r w:rsidR="003D1716">
        <w:t xml:space="preserve">siswa kelas X-3 SMA Negeri </w:t>
      </w:r>
      <w:r>
        <w:t>1 Ma</w:t>
      </w:r>
      <w:r w:rsidR="003D1716">
        <w:t>jauleng Kabupaten Wajo</w:t>
      </w:r>
      <w:r>
        <w:t xml:space="preserve"> </w:t>
      </w:r>
      <w:r w:rsidRPr="00F72158">
        <w:t>dengan indikasi sebagai berikut:</w:t>
      </w:r>
    </w:p>
    <w:p w:rsidR="001B732E" w:rsidRPr="00822E0E" w:rsidRDefault="001B732E" w:rsidP="00016D07">
      <w:pPr>
        <w:pStyle w:val="ListParagraph"/>
        <w:numPr>
          <w:ilvl w:val="0"/>
          <w:numId w:val="78"/>
        </w:numPr>
        <w:spacing w:after="0" w:line="480" w:lineRule="auto"/>
        <w:jc w:val="both"/>
        <w:rPr>
          <w:rFonts w:ascii="Times New Roman" w:hAnsi="Times New Roman" w:cs="Times New Roman"/>
          <w:sz w:val="24"/>
          <w:szCs w:val="24"/>
        </w:rPr>
      </w:pPr>
      <w:r w:rsidRPr="00822E0E">
        <w:rPr>
          <w:rFonts w:ascii="Times New Roman" w:hAnsi="Times New Roman" w:cs="Times New Roman"/>
          <w:sz w:val="24"/>
          <w:szCs w:val="24"/>
        </w:rPr>
        <w:t>Penerapan media iklan</w:t>
      </w:r>
      <w:r w:rsidRPr="00822E0E">
        <w:rPr>
          <w:rFonts w:ascii="Times New Roman" w:hAnsi="Times New Roman" w:cs="Times New Roman"/>
          <w:i/>
          <w:sz w:val="24"/>
          <w:szCs w:val="24"/>
        </w:rPr>
        <w:t xml:space="preserve"> </w:t>
      </w:r>
      <w:r w:rsidRPr="00822E0E">
        <w:rPr>
          <w:rFonts w:ascii="Times New Roman" w:hAnsi="Times New Roman" w:cs="Times New Roman"/>
          <w:sz w:val="24"/>
          <w:szCs w:val="24"/>
        </w:rPr>
        <w:t xml:space="preserve">dalam proses pembelajaran menulis paragraf persuasif siswa kelas X-3 SMA Negeri 1 Majauleng mengalami perbaikan. Hal ini ditunjukkan oleh perilaku siswa yang lebih baik pada siklus II daripada siklus I. Pada siklus I, siswa tidak aktif dalam mengikuti pembelajaran. </w:t>
      </w:r>
      <w:r w:rsidRPr="00822E0E">
        <w:rPr>
          <w:rFonts w:ascii="Times New Roman" w:hAnsi="Times New Roman" w:cs="Times New Roman"/>
          <w:sz w:val="24"/>
        </w:rPr>
        <w:t>M</w:t>
      </w:r>
      <w:r w:rsidR="00451E0E" w:rsidRPr="00822E0E">
        <w:rPr>
          <w:rFonts w:ascii="Times New Roman" w:hAnsi="Times New Roman" w:cs="Times New Roman"/>
          <w:sz w:val="24"/>
        </w:rPr>
        <w:t xml:space="preserve">ereka </w:t>
      </w:r>
      <w:r w:rsidR="0047349A" w:rsidRPr="00822E0E">
        <w:rPr>
          <w:rFonts w:ascii="Times New Roman" w:hAnsi="Times New Roman" w:cs="Times New Roman"/>
          <w:sz w:val="24"/>
          <w:szCs w:val="24"/>
        </w:rPr>
        <w:t xml:space="preserve">sibuk bercerita, </w:t>
      </w:r>
      <w:r w:rsidR="00451E0E" w:rsidRPr="00822E0E">
        <w:rPr>
          <w:rFonts w:ascii="Times New Roman" w:hAnsi="Times New Roman" w:cs="Times New Roman"/>
          <w:sz w:val="24"/>
          <w:szCs w:val="24"/>
        </w:rPr>
        <w:t xml:space="preserve">tidak </w:t>
      </w:r>
      <w:r w:rsidR="0047349A" w:rsidRPr="00822E0E">
        <w:rPr>
          <w:rFonts w:ascii="Times New Roman" w:hAnsi="Times New Roman" w:cs="Times New Roman"/>
          <w:sz w:val="24"/>
          <w:szCs w:val="24"/>
        </w:rPr>
        <w:t>memiliki semangat dalam belajar, malu ketika diminta meng</w:t>
      </w:r>
      <w:r w:rsidR="00E13D7B">
        <w:rPr>
          <w:rFonts w:ascii="Times New Roman" w:hAnsi="Times New Roman" w:cs="Times New Roman"/>
          <w:sz w:val="24"/>
          <w:szCs w:val="24"/>
        </w:rPr>
        <w:t>ajukan pertanyaan</w:t>
      </w:r>
      <w:r w:rsidR="0047349A" w:rsidRPr="00822E0E">
        <w:rPr>
          <w:rFonts w:ascii="Times New Roman" w:hAnsi="Times New Roman" w:cs="Times New Roman"/>
          <w:sz w:val="24"/>
          <w:szCs w:val="24"/>
        </w:rPr>
        <w:t xml:space="preserve">, </w:t>
      </w:r>
      <w:r w:rsidR="00DA731A">
        <w:rPr>
          <w:rFonts w:ascii="Times New Roman" w:hAnsi="Times New Roman" w:cs="Times New Roman"/>
          <w:sz w:val="24"/>
          <w:szCs w:val="24"/>
        </w:rPr>
        <w:t xml:space="preserve">dan masih ada siswa yang belum paham </w:t>
      </w:r>
      <w:r w:rsidR="0047349A" w:rsidRPr="00822E0E">
        <w:rPr>
          <w:rFonts w:ascii="Times New Roman" w:hAnsi="Times New Roman" w:cs="Times New Roman"/>
          <w:sz w:val="24"/>
          <w:szCs w:val="24"/>
        </w:rPr>
        <w:t xml:space="preserve">dalam menulis paragraf persuasif. Hal ini berkaitan dengan motivasi, keceriaan, dan antusiasme siswa. Mereka tidak memiliki semangat dalam belajar dan tidak ada motivasi dari guru ketika siswa tidak bisa mengungkapkan gagasannya. </w:t>
      </w:r>
      <w:r w:rsidR="00E13D7B">
        <w:rPr>
          <w:rFonts w:ascii="Times New Roman" w:hAnsi="Times New Roman" w:cs="Times New Roman"/>
          <w:sz w:val="24"/>
          <w:szCs w:val="24"/>
        </w:rPr>
        <w:t xml:space="preserve"> Selain itu</w:t>
      </w:r>
      <w:r w:rsidR="00DA731A">
        <w:rPr>
          <w:rFonts w:ascii="Times New Roman" w:hAnsi="Times New Roman" w:cs="Times New Roman"/>
          <w:sz w:val="24"/>
          <w:szCs w:val="24"/>
        </w:rPr>
        <w:t>,</w:t>
      </w:r>
      <w:r w:rsidR="00E13D7B">
        <w:rPr>
          <w:rFonts w:ascii="Times New Roman" w:hAnsi="Times New Roman" w:cs="Times New Roman"/>
          <w:sz w:val="24"/>
          <w:szCs w:val="24"/>
        </w:rPr>
        <w:t xml:space="preserve"> guru </w:t>
      </w:r>
      <w:r w:rsidR="00451E0E" w:rsidRPr="00822E0E">
        <w:rPr>
          <w:rFonts w:ascii="Times New Roman" w:hAnsi="Times New Roman" w:cs="Times New Roman"/>
          <w:sz w:val="24"/>
          <w:szCs w:val="24"/>
        </w:rPr>
        <w:t>tidak menjelaskan semua ciri-ciri paragraf persuasif</w:t>
      </w:r>
      <w:r w:rsidR="0047349A" w:rsidRPr="00822E0E">
        <w:rPr>
          <w:rFonts w:ascii="Times New Roman" w:hAnsi="Times New Roman" w:cs="Times New Roman"/>
          <w:sz w:val="24"/>
          <w:szCs w:val="24"/>
        </w:rPr>
        <w:t xml:space="preserve"> </w:t>
      </w:r>
      <w:r w:rsidR="00E13D7B">
        <w:rPr>
          <w:rFonts w:ascii="Times New Roman" w:hAnsi="Times New Roman" w:cs="Times New Roman"/>
          <w:sz w:val="24"/>
          <w:szCs w:val="24"/>
        </w:rPr>
        <w:t xml:space="preserve">dan guru juga tidak </w:t>
      </w:r>
      <w:r w:rsidR="0047349A" w:rsidRPr="00822E0E">
        <w:rPr>
          <w:rFonts w:ascii="Times New Roman" w:hAnsi="Times New Roman" w:cs="Times New Roman"/>
          <w:sz w:val="24"/>
          <w:szCs w:val="24"/>
        </w:rPr>
        <w:t xml:space="preserve">menjelaskan </w:t>
      </w:r>
      <w:r w:rsidR="00E13D7B">
        <w:rPr>
          <w:rFonts w:ascii="Times New Roman" w:hAnsi="Times New Roman" w:cs="Times New Roman"/>
          <w:sz w:val="24"/>
          <w:szCs w:val="24"/>
        </w:rPr>
        <w:t xml:space="preserve">secara berurut </w:t>
      </w:r>
      <w:r w:rsidR="0047349A" w:rsidRPr="00822E0E">
        <w:rPr>
          <w:rFonts w:ascii="Times New Roman" w:hAnsi="Times New Roman" w:cs="Times New Roman"/>
          <w:sz w:val="24"/>
          <w:szCs w:val="24"/>
        </w:rPr>
        <w:t>langkah-langkah menulis paragraf persuasif</w:t>
      </w:r>
      <w:r w:rsidR="00DA731A">
        <w:rPr>
          <w:rFonts w:ascii="Times New Roman" w:hAnsi="Times New Roman" w:cs="Times New Roman"/>
          <w:sz w:val="24"/>
          <w:szCs w:val="24"/>
        </w:rPr>
        <w:t xml:space="preserve"> melalui media iklan</w:t>
      </w:r>
      <w:r w:rsidR="0047349A" w:rsidRPr="00822E0E">
        <w:rPr>
          <w:rFonts w:ascii="Times New Roman" w:hAnsi="Times New Roman" w:cs="Times New Roman"/>
          <w:sz w:val="24"/>
          <w:szCs w:val="24"/>
        </w:rPr>
        <w:t xml:space="preserve">. </w:t>
      </w:r>
      <w:r w:rsidRPr="00822E0E">
        <w:rPr>
          <w:rFonts w:ascii="Times New Roman" w:hAnsi="Times New Roman" w:cs="Times New Roman"/>
          <w:sz w:val="24"/>
          <w:szCs w:val="24"/>
        </w:rPr>
        <w:t xml:space="preserve">Pada siklus II, </w:t>
      </w:r>
      <w:r w:rsidR="00822E0E">
        <w:rPr>
          <w:rFonts w:ascii="Times New Roman" w:hAnsi="Times New Roman" w:cs="Times New Roman"/>
          <w:sz w:val="24"/>
        </w:rPr>
        <w:t>siswa</w:t>
      </w:r>
      <w:r w:rsidR="00DA731A">
        <w:rPr>
          <w:rFonts w:ascii="Times New Roman" w:hAnsi="Times New Roman" w:cs="Times New Roman"/>
          <w:sz w:val="24"/>
          <w:szCs w:val="24"/>
          <w:lang w:val="id-ID"/>
        </w:rPr>
        <w:t xml:space="preserve"> aktif mengutarakan pendapat</w:t>
      </w:r>
      <w:r w:rsidR="00822E0E" w:rsidRPr="00822E0E">
        <w:rPr>
          <w:rFonts w:ascii="Times New Roman" w:hAnsi="Times New Roman" w:cs="Times New Roman"/>
          <w:sz w:val="24"/>
          <w:szCs w:val="24"/>
          <w:lang w:val="id-ID"/>
        </w:rPr>
        <w:t xml:space="preserve"> dan sesekali melemparkan pertanyaan kepada guru. Siswa antusias dalam menerima pelajaran dari guru. Keaktifan siswa pada siklus II ini disebabkan oleh cara guru menyampaikan materi pembelajaran yang menimbulkan keceriaan dan antusiame siswa </w:t>
      </w:r>
      <w:r w:rsidR="00822E0E" w:rsidRPr="00822E0E">
        <w:rPr>
          <w:rFonts w:ascii="Times New Roman" w:hAnsi="Times New Roman" w:cs="Times New Roman"/>
          <w:sz w:val="24"/>
          <w:szCs w:val="24"/>
        </w:rPr>
        <w:t xml:space="preserve">serta </w:t>
      </w:r>
      <w:r w:rsidR="00822E0E" w:rsidRPr="00822E0E">
        <w:rPr>
          <w:rFonts w:ascii="Times New Roman" w:hAnsi="Times New Roman" w:cs="Times New Roman"/>
          <w:sz w:val="24"/>
          <w:szCs w:val="24"/>
          <w:lang w:val="id-ID"/>
        </w:rPr>
        <w:t xml:space="preserve">cara  guru dalam </w:t>
      </w:r>
      <w:r w:rsidR="00822E0E" w:rsidRPr="00822E0E">
        <w:rPr>
          <w:rFonts w:ascii="Times New Roman" w:hAnsi="Times New Roman" w:cs="Times New Roman"/>
          <w:sz w:val="24"/>
          <w:szCs w:val="24"/>
          <w:lang w:val="id-ID"/>
        </w:rPr>
        <w:lastRenderedPageBreak/>
        <w:t>menyampaikan materi pembelajaran yang semakin baik. Selain itu, guru selalu memberikan motivasi bagi siswa yang tidak memiliki kepercayaan diri dalam</w:t>
      </w:r>
      <w:r w:rsidR="00822E0E">
        <w:rPr>
          <w:rFonts w:ascii="Times New Roman" w:hAnsi="Times New Roman" w:cs="Times New Roman"/>
          <w:sz w:val="24"/>
          <w:szCs w:val="24"/>
          <w:lang w:val="id-ID"/>
        </w:rPr>
        <w:t xml:space="preserve"> menyampaikan pendapatnya,</w:t>
      </w:r>
      <w:r w:rsidR="00822E0E">
        <w:rPr>
          <w:rFonts w:ascii="Times New Roman" w:hAnsi="Times New Roman" w:cs="Times New Roman"/>
          <w:sz w:val="24"/>
          <w:szCs w:val="24"/>
        </w:rPr>
        <w:t xml:space="preserve"> </w:t>
      </w:r>
      <w:r w:rsidR="00822E0E">
        <w:rPr>
          <w:rFonts w:ascii="Times New Roman" w:hAnsi="Times New Roman" w:cs="Times New Roman"/>
          <w:sz w:val="24"/>
          <w:szCs w:val="24"/>
          <w:lang w:val="id-ID"/>
        </w:rPr>
        <w:t xml:space="preserve">bersikap tegas </w:t>
      </w:r>
      <w:r w:rsidR="00822E0E">
        <w:rPr>
          <w:rFonts w:ascii="Times New Roman" w:hAnsi="Times New Roman" w:cs="Times New Roman"/>
          <w:sz w:val="24"/>
          <w:szCs w:val="24"/>
        </w:rPr>
        <w:t>kepada</w:t>
      </w:r>
      <w:r w:rsidR="00822E0E" w:rsidRPr="00822E0E">
        <w:rPr>
          <w:rFonts w:ascii="Times New Roman" w:hAnsi="Times New Roman" w:cs="Times New Roman"/>
          <w:sz w:val="24"/>
          <w:szCs w:val="24"/>
          <w:lang w:val="id-ID"/>
        </w:rPr>
        <w:t xml:space="preserve"> siswa yang tidak aktif, memberikan kesempatan kepada siswa untuk bertanya, dan memberikan apresiasi bagi siswa yang mampu mengungkapkan idenya dengan baik.</w:t>
      </w:r>
      <w:r w:rsidR="002524FF" w:rsidRPr="00822E0E">
        <w:rPr>
          <w:rFonts w:ascii="Times New Roman" w:hAnsi="Times New Roman" w:cs="Times New Roman"/>
          <w:sz w:val="24"/>
          <w:lang w:val="id-ID"/>
        </w:rPr>
        <w:t xml:space="preserve"> </w:t>
      </w:r>
    </w:p>
    <w:p w:rsidR="005E5174" w:rsidRPr="005F361B" w:rsidRDefault="00E13D7B" w:rsidP="00016D07">
      <w:pPr>
        <w:pStyle w:val="Default"/>
        <w:numPr>
          <w:ilvl w:val="0"/>
          <w:numId w:val="78"/>
        </w:numPr>
        <w:spacing w:line="480" w:lineRule="auto"/>
        <w:jc w:val="both"/>
        <w:rPr>
          <w:lang w:val="id-ID"/>
        </w:rPr>
      </w:pPr>
      <w:r w:rsidRPr="003C39D7">
        <w:t xml:space="preserve">Penggunaan </w:t>
      </w:r>
      <w:r>
        <w:t>media iklan</w:t>
      </w:r>
      <w:r w:rsidRPr="003C39D7">
        <w:rPr>
          <w:i/>
        </w:rPr>
        <w:t xml:space="preserve"> </w:t>
      </w:r>
      <w:r w:rsidRPr="003C39D7">
        <w:t>d</w:t>
      </w:r>
      <w:r>
        <w:t>alam pembelajaran menulis paragraf persuasif</w:t>
      </w:r>
      <w:r w:rsidRPr="003C39D7">
        <w:t xml:space="preserve"> </w:t>
      </w:r>
      <w:r>
        <w:t>siswa kelas X-3 SMA</w:t>
      </w:r>
      <w:r w:rsidRPr="003C39D7">
        <w:t xml:space="preserve"> Negeri 1 </w:t>
      </w:r>
      <w:r>
        <w:t>Majaul</w:t>
      </w:r>
      <w:r w:rsidRPr="003C39D7">
        <w:t>eng meningkatkan h</w:t>
      </w:r>
      <w:r w:rsidR="00B61B74">
        <w:t>asil pembelajaran menulis paragraf pers</w:t>
      </w:r>
      <w:r w:rsidR="00D27ADD">
        <w:t>uasif siswa</w:t>
      </w:r>
      <w:r w:rsidR="0039492F">
        <w:t>.</w:t>
      </w:r>
      <w:r w:rsidR="00EA753A">
        <w:t xml:space="preserve"> </w:t>
      </w:r>
      <w:r w:rsidR="005E5174" w:rsidRPr="007D40B1">
        <w:t>Peningkatan itu ditandai dengan meningkatnya jumlah siswa yang mencapai ni</w:t>
      </w:r>
      <w:r w:rsidR="0039492F">
        <w:t>lai KKM 75.</w:t>
      </w:r>
      <w:r w:rsidR="0039492F" w:rsidRPr="0039492F">
        <w:t xml:space="preserve"> </w:t>
      </w:r>
      <w:r w:rsidR="0039492F">
        <w:t>Pada siklus I</w:t>
      </w:r>
      <w:r w:rsidR="00157B45">
        <w:t>,</w:t>
      </w:r>
      <w:r w:rsidR="0039492F">
        <w:t xml:space="preserve"> </w:t>
      </w:r>
      <w:r w:rsidR="0039492F" w:rsidRPr="003C39D7">
        <w:t>nilai rata-rata</w:t>
      </w:r>
      <w:r w:rsidR="00D27ADD">
        <w:t xml:space="preserve"> yang diperoleh siswa sebesar 66,</w:t>
      </w:r>
      <w:r w:rsidR="004F612F">
        <w:t>0</w:t>
      </w:r>
      <w:r w:rsidR="00D27ADD">
        <w:t>2</w:t>
      </w:r>
      <w:r w:rsidR="0039492F" w:rsidRPr="003C39D7">
        <w:t xml:space="preserve">. Pada siklus II, nilai rata-rata yang diperoleh </w:t>
      </w:r>
      <w:r w:rsidR="004F612F">
        <w:t>siswa se</w:t>
      </w:r>
      <w:r w:rsidR="00D27ADD">
        <w:t>besar 79,15</w:t>
      </w:r>
      <w:r w:rsidR="00C64F1F">
        <w:t>.</w:t>
      </w:r>
    </w:p>
    <w:p w:rsidR="005E5174" w:rsidRDefault="005E5174" w:rsidP="00016D07">
      <w:pPr>
        <w:pStyle w:val="ListParagraph"/>
        <w:numPr>
          <w:ilvl w:val="0"/>
          <w:numId w:val="7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4F612F" w:rsidRPr="004F612F" w:rsidRDefault="004F612F" w:rsidP="004F612F">
      <w:pPr>
        <w:pStyle w:val="ListParagraph"/>
        <w:spacing w:after="0" w:line="480" w:lineRule="auto"/>
        <w:ind w:left="0" w:firstLine="720"/>
        <w:jc w:val="both"/>
        <w:rPr>
          <w:rFonts w:ascii="Times New Roman" w:hAnsi="Times New Roman" w:cs="Times New Roman"/>
          <w:sz w:val="24"/>
          <w:szCs w:val="24"/>
        </w:rPr>
      </w:pPr>
      <w:r w:rsidRPr="004F612F">
        <w:rPr>
          <w:rFonts w:ascii="Times New Roman" w:hAnsi="Times New Roman" w:cs="Times New Roman"/>
          <w:sz w:val="24"/>
          <w:szCs w:val="24"/>
        </w:rPr>
        <w:t>Agar hasil penelitian ini dapat digunakan dan dikembangkan secara maksimal, maka saran yang diberikan peneliti sebagai berikut:</w:t>
      </w:r>
    </w:p>
    <w:p w:rsidR="005E5174" w:rsidRDefault="005E5174" w:rsidP="00016D07">
      <w:pPr>
        <w:pStyle w:val="ListParagraph"/>
        <w:numPr>
          <w:ilvl w:val="0"/>
          <w:numId w:val="79"/>
        </w:numPr>
        <w:tabs>
          <w:tab w:val="left" w:pos="426"/>
        </w:tabs>
        <w:spacing w:line="480" w:lineRule="auto"/>
        <w:ind w:left="426" w:hanging="426"/>
        <w:jc w:val="both"/>
        <w:rPr>
          <w:rFonts w:ascii="Times New Roman" w:hAnsi="Times New Roman" w:cs="Times New Roman"/>
          <w:bCs/>
          <w:sz w:val="24"/>
          <w:szCs w:val="24"/>
        </w:rPr>
      </w:pPr>
      <w:r w:rsidRPr="002515A4">
        <w:rPr>
          <w:rFonts w:ascii="Times New Roman" w:hAnsi="Times New Roman" w:cs="Times New Roman"/>
          <w:sz w:val="24"/>
          <w:szCs w:val="24"/>
        </w:rPr>
        <w:t>Pada tahap proses</w:t>
      </w:r>
      <w:r>
        <w:rPr>
          <w:rFonts w:ascii="Times New Roman" w:hAnsi="Times New Roman" w:cs="Times New Roman"/>
          <w:sz w:val="24"/>
          <w:szCs w:val="24"/>
        </w:rPr>
        <w:t xml:space="preserve">, guru dapat </w:t>
      </w:r>
      <w:r w:rsidR="0064439E">
        <w:rPr>
          <w:rFonts w:ascii="Times New Roman" w:hAnsi="Times New Roman" w:cs="Times New Roman"/>
          <w:sz w:val="24"/>
          <w:szCs w:val="24"/>
        </w:rPr>
        <w:t>memaksimalkan pemberian materi</w:t>
      </w:r>
      <w:r w:rsidRPr="002515A4">
        <w:rPr>
          <w:rFonts w:ascii="Times New Roman" w:hAnsi="Times New Roman" w:cs="Times New Roman"/>
          <w:sz w:val="24"/>
          <w:szCs w:val="24"/>
        </w:rPr>
        <w:t xml:space="preserve"> p</w:t>
      </w:r>
      <w:r>
        <w:rPr>
          <w:rFonts w:ascii="Times New Roman" w:hAnsi="Times New Roman" w:cs="Times New Roman"/>
          <w:sz w:val="24"/>
          <w:szCs w:val="24"/>
        </w:rPr>
        <w:t xml:space="preserve">embelajaran </w:t>
      </w:r>
      <w:r w:rsidRPr="002515A4">
        <w:rPr>
          <w:rFonts w:ascii="Times New Roman" w:hAnsi="Times New Roman" w:cs="Times New Roman"/>
          <w:sz w:val="24"/>
          <w:szCs w:val="24"/>
        </w:rPr>
        <w:t xml:space="preserve">dan </w:t>
      </w:r>
      <w:r w:rsidR="0064439E">
        <w:rPr>
          <w:rFonts w:ascii="Times New Roman" w:hAnsi="Times New Roman" w:cs="Times New Roman"/>
          <w:sz w:val="24"/>
          <w:szCs w:val="24"/>
        </w:rPr>
        <w:t>memberikan motivasi</w:t>
      </w:r>
      <w:r w:rsidR="00ED32DC" w:rsidRPr="00ED32DC">
        <w:rPr>
          <w:rFonts w:ascii="Times New Roman" w:hAnsi="Times New Roman" w:cs="Times New Roman"/>
          <w:sz w:val="24"/>
        </w:rPr>
        <w:t xml:space="preserve"> </w:t>
      </w:r>
      <w:r w:rsidR="00ED32DC" w:rsidRPr="00BE087A">
        <w:rPr>
          <w:rFonts w:ascii="Times New Roman" w:hAnsi="Times New Roman" w:cs="Times New Roman"/>
          <w:sz w:val="24"/>
        </w:rPr>
        <w:t>kepada siswa agar semua siswa aktif dalam pembelajaran</w:t>
      </w:r>
      <w:r w:rsidR="0064439E">
        <w:rPr>
          <w:rFonts w:ascii="Times New Roman" w:hAnsi="Times New Roman" w:cs="Times New Roman"/>
          <w:sz w:val="24"/>
          <w:szCs w:val="24"/>
        </w:rPr>
        <w:t>,</w:t>
      </w:r>
      <w:r w:rsidRPr="002515A4">
        <w:rPr>
          <w:rFonts w:ascii="Times New Roman" w:hAnsi="Times New Roman" w:cs="Times New Roman"/>
          <w:sz w:val="24"/>
          <w:szCs w:val="24"/>
        </w:rPr>
        <w:t xml:space="preserve"> serta  mengarahkan siswa selama proses pembelajaran berlangsung</w:t>
      </w:r>
      <w:r>
        <w:rPr>
          <w:rFonts w:ascii="Times New Roman" w:hAnsi="Times New Roman" w:cs="Times New Roman"/>
          <w:sz w:val="24"/>
          <w:szCs w:val="24"/>
        </w:rPr>
        <w:t xml:space="preserve"> a</w:t>
      </w:r>
      <w:r w:rsidRPr="002515A4">
        <w:rPr>
          <w:rFonts w:ascii="Times New Roman" w:hAnsi="Times New Roman" w:cs="Times New Roman"/>
          <w:bCs/>
          <w:sz w:val="24"/>
          <w:szCs w:val="24"/>
        </w:rPr>
        <w:t>gar proses belajar mengajar dapat ber</w:t>
      </w:r>
      <w:r>
        <w:rPr>
          <w:rFonts w:ascii="Times New Roman" w:hAnsi="Times New Roman" w:cs="Times New Roman"/>
          <w:bCs/>
          <w:sz w:val="24"/>
          <w:szCs w:val="24"/>
        </w:rPr>
        <w:t>jalan dengan lancar dan teroptimalkan</w:t>
      </w:r>
      <w:r w:rsidRPr="002515A4">
        <w:rPr>
          <w:rFonts w:ascii="Times New Roman" w:hAnsi="Times New Roman" w:cs="Times New Roman"/>
          <w:sz w:val="24"/>
          <w:szCs w:val="24"/>
        </w:rPr>
        <w:t>.</w:t>
      </w:r>
    </w:p>
    <w:p w:rsidR="005E5174" w:rsidRPr="00E435DC" w:rsidRDefault="005E5174" w:rsidP="00016D07">
      <w:pPr>
        <w:pStyle w:val="ListParagraph"/>
        <w:numPr>
          <w:ilvl w:val="0"/>
          <w:numId w:val="79"/>
        </w:numPr>
        <w:tabs>
          <w:tab w:val="left" w:pos="426"/>
        </w:tabs>
        <w:spacing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Pada tahap hasil</w:t>
      </w:r>
      <w:r w:rsidRPr="00BD5749">
        <w:rPr>
          <w:rFonts w:ascii="Times New Roman" w:hAnsi="Times New Roman" w:cs="Times New Roman"/>
          <w:bCs/>
          <w:sz w:val="24"/>
          <w:szCs w:val="24"/>
        </w:rPr>
        <w:t>, diharapkan</w:t>
      </w:r>
      <w:r>
        <w:rPr>
          <w:rFonts w:ascii="Times New Roman" w:hAnsi="Times New Roman" w:cs="Times New Roman"/>
          <w:bCs/>
          <w:sz w:val="24"/>
          <w:szCs w:val="24"/>
        </w:rPr>
        <w:t xml:space="preserve"> agar keterampilan</w:t>
      </w:r>
      <w:r w:rsidRPr="00BD5749">
        <w:rPr>
          <w:rFonts w:ascii="Times New Roman" w:hAnsi="Times New Roman" w:cs="Times New Roman"/>
          <w:bCs/>
          <w:sz w:val="24"/>
          <w:szCs w:val="24"/>
        </w:rPr>
        <w:t xml:space="preserve"> menulis sis</w:t>
      </w:r>
      <w:r>
        <w:rPr>
          <w:rFonts w:ascii="Times New Roman" w:hAnsi="Times New Roman" w:cs="Times New Roman"/>
          <w:bCs/>
          <w:sz w:val="24"/>
          <w:szCs w:val="24"/>
        </w:rPr>
        <w:t>wa</w:t>
      </w:r>
      <w:r w:rsidR="00157B45">
        <w:rPr>
          <w:rFonts w:ascii="Times New Roman" w:hAnsi="Times New Roman" w:cs="Times New Roman"/>
          <w:bCs/>
          <w:sz w:val="24"/>
          <w:szCs w:val="24"/>
        </w:rPr>
        <w:t>,</w:t>
      </w:r>
      <w:r>
        <w:rPr>
          <w:rFonts w:ascii="Times New Roman" w:hAnsi="Times New Roman" w:cs="Times New Roman"/>
          <w:bCs/>
          <w:sz w:val="24"/>
          <w:szCs w:val="24"/>
        </w:rPr>
        <w:t xml:space="preserve"> khususnya menulis paragraf </w:t>
      </w:r>
      <w:r w:rsidR="00940CED">
        <w:rPr>
          <w:rFonts w:ascii="Times New Roman" w:hAnsi="Times New Roman" w:cs="Times New Roman"/>
          <w:bCs/>
          <w:sz w:val="24"/>
          <w:szCs w:val="24"/>
        </w:rPr>
        <w:t>persuasif melalui media iklan</w:t>
      </w:r>
      <w:r>
        <w:rPr>
          <w:rFonts w:ascii="Times New Roman" w:hAnsi="Times New Roman" w:cs="Times New Roman"/>
          <w:bCs/>
          <w:sz w:val="24"/>
          <w:szCs w:val="24"/>
        </w:rPr>
        <w:t xml:space="preserve"> </w:t>
      </w:r>
      <w:r w:rsidRPr="00BD5749">
        <w:rPr>
          <w:rFonts w:ascii="Times New Roman" w:hAnsi="Times New Roman" w:cs="Times New Roman"/>
          <w:bCs/>
          <w:sz w:val="24"/>
          <w:szCs w:val="24"/>
        </w:rPr>
        <w:t>lebih ditingkatkan.</w:t>
      </w:r>
    </w:p>
    <w:p w:rsidR="005E5174" w:rsidRPr="0060148F" w:rsidRDefault="005E5174" w:rsidP="003D0A44">
      <w:pPr>
        <w:pStyle w:val="ListParagraph"/>
        <w:spacing w:after="0" w:line="480" w:lineRule="auto"/>
        <w:ind w:left="0" w:firstLine="720"/>
        <w:jc w:val="both"/>
        <w:rPr>
          <w:rFonts w:ascii="Times New Roman" w:hAnsi="Times New Roman" w:cs="Times New Roman"/>
          <w:b/>
          <w:sz w:val="24"/>
          <w:szCs w:val="24"/>
        </w:rPr>
      </w:pPr>
    </w:p>
    <w:sectPr w:rsidR="005E5174" w:rsidRPr="0060148F" w:rsidSect="00082859">
      <w:headerReference w:type="default" r:id="rId12"/>
      <w:footerReference w:type="default" r:id="rId13"/>
      <w:pgSz w:w="11909" w:h="16834" w:code="9"/>
      <w:pgMar w:top="2268" w:right="1701" w:bottom="1701" w:left="2268" w:header="1699" w:footer="113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A8F" w:rsidRDefault="00067A8F" w:rsidP="00706B82">
      <w:pPr>
        <w:spacing w:after="0" w:line="240" w:lineRule="auto"/>
      </w:pPr>
      <w:r>
        <w:separator/>
      </w:r>
    </w:p>
  </w:endnote>
  <w:endnote w:type="continuationSeparator" w:id="1">
    <w:p w:rsidR="00067A8F" w:rsidRDefault="00067A8F" w:rsidP="00706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72D" w:rsidRPr="008265B8" w:rsidRDefault="00F7272D" w:rsidP="008265B8">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A8F" w:rsidRDefault="00067A8F" w:rsidP="00706B82">
      <w:pPr>
        <w:spacing w:after="0" w:line="240" w:lineRule="auto"/>
      </w:pPr>
      <w:r>
        <w:separator/>
      </w:r>
    </w:p>
  </w:footnote>
  <w:footnote w:type="continuationSeparator" w:id="1">
    <w:p w:rsidR="00067A8F" w:rsidRDefault="00067A8F" w:rsidP="00706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466451"/>
      <w:docPartObj>
        <w:docPartGallery w:val="Page Numbers (Top of Page)"/>
        <w:docPartUnique/>
      </w:docPartObj>
    </w:sdtPr>
    <w:sdtContent>
      <w:p w:rsidR="00F7272D" w:rsidRPr="00082859" w:rsidRDefault="000E61B0">
        <w:pPr>
          <w:pStyle w:val="Header"/>
          <w:jc w:val="right"/>
          <w:rPr>
            <w:rFonts w:ascii="Times New Roman" w:hAnsi="Times New Roman" w:cs="Times New Roman"/>
            <w:sz w:val="24"/>
            <w:szCs w:val="24"/>
          </w:rPr>
        </w:pPr>
        <w:r w:rsidRPr="00082859">
          <w:rPr>
            <w:rFonts w:ascii="Times New Roman" w:hAnsi="Times New Roman" w:cs="Times New Roman"/>
            <w:sz w:val="24"/>
            <w:szCs w:val="24"/>
          </w:rPr>
          <w:fldChar w:fldCharType="begin"/>
        </w:r>
        <w:r w:rsidR="00F7272D" w:rsidRPr="00082859">
          <w:rPr>
            <w:rFonts w:ascii="Times New Roman" w:hAnsi="Times New Roman" w:cs="Times New Roman"/>
            <w:sz w:val="24"/>
            <w:szCs w:val="24"/>
          </w:rPr>
          <w:instrText xml:space="preserve"> PAGE   \* MERGEFORMAT </w:instrText>
        </w:r>
        <w:r w:rsidRPr="00082859">
          <w:rPr>
            <w:rFonts w:ascii="Times New Roman" w:hAnsi="Times New Roman" w:cs="Times New Roman"/>
            <w:sz w:val="24"/>
            <w:szCs w:val="24"/>
          </w:rPr>
          <w:fldChar w:fldCharType="separate"/>
        </w:r>
        <w:r w:rsidR="00176E00">
          <w:rPr>
            <w:rFonts w:ascii="Times New Roman" w:hAnsi="Times New Roman" w:cs="Times New Roman"/>
            <w:noProof/>
            <w:sz w:val="24"/>
            <w:szCs w:val="24"/>
          </w:rPr>
          <w:t>77</w:t>
        </w:r>
        <w:r w:rsidRPr="00082859">
          <w:rPr>
            <w:rFonts w:ascii="Times New Roman" w:hAnsi="Times New Roman" w:cs="Times New Roman"/>
            <w:sz w:val="24"/>
            <w:szCs w:val="24"/>
          </w:rPr>
          <w:fldChar w:fldCharType="end"/>
        </w:r>
      </w:p>
    </w:sdtContent>
  </w:sdt>
  <w:p w:rsidR="00F7272D" w:rsidRPr="00082859" w:rsidRDefault="00F7272D" w:rsidP="00167FD7">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EE0"/>
    <w:multiLevelType w:val="hybridMultilevel"/>
    <w:tmpl w:val="DF3A39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65EB7"/>
    <w:multiLevelType w:val="hybridMultilevel"/>
    <w:tmpl w:val="B9EC439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5885E3C"/>
    <w:multiLevelType w:val="hybridMultilevel"/>
    <w:tmpl w:val="644C3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54384"/>
    <w:multiLevelType w:val="hybridMultilevel"/>
    <w:tmpl w:val="FEC42FC2"/>
    <w:lvl w:ilvl="0" w:tplc="6C686D6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9483C7A"/>
    <w:multiLevelType w:val="hybridMultilevel"/>
    <w:tmpl w:val="666E2704"/>
    <w:lvl w:ilvl="0" w:tplc="FE0A8360">
      <w:start w:val="1"/>
      <w:numFmt w:val="decimal"/>
      <w:lvlText w:val="%1."/>
      <w:lvlJc w:val="left"/>
      <w:pPr>
        <w:tabs>
          <w:tab w:val="num" w:pos="900"/>
        </w:tabs>
        <w:ind w:left="900" w:hanging="360"/>
      </w:pPr>
    </w:lvl>
    <w:lvl w:ilvl="1" w:tplc="4AB4560A">
      <w:start w:val="1"/>
      <w:numFmt w:val="lowerLetter"/>
      <w:lvlText w:val="%2."/>
      <w:lvlJc w:val="left"/>
      <w:pPr>
        <w:tabs>
          <w:tab w:val="num" w:pos="1620"/>
        </w:tabs>
        <w:ind w:left="1620" w:hanging="360"/>
      </w:pPr>
      <w:rPr>
        <w:b/>
      </w:rPr>
    </w:lvl>
    <w:lvl w:ilvl="2" w:tplc="04090011">
      <w:start w:val="1"/>
      <w:numFmt w:val="decimal"/>
      <w:lvlText w:val="%3)"/>
      <w:lvlJc w:val="left"/>
      <w:pPr>
        <w:tabs>
          <w:tab w:val="num" w:pos="1350"/>
        </w:tabs>
        <w:ind w:left="1350" w:hanging="360"/>
      </w:pPr>
    </w:lvl>
    <w:lvl w:ilvl="3" w:tplc="2E8AC94E">
      <w:start w:val="1"/>
      <w:numFmt w:val="upperLetter"/>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1">
      <w:start w:val="1"/>
      <w:numFmt w:val="decimal"/>
      <w:lvlText w:val="%6)"/>
      <w:lvlJc w:val="left"/>
      <w:pPr>
        <w:ind w:left="468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9B9377B"/>
    <w:multiLevelType w:val="hybridMultilevel"/>
    <w:tmpl w:val="C61E0B18"/>
    <w:lvl w:ilvl="0" w:tplc="FFC4B14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B2075ED"/>
    <w:multiLevelType w:val="hybridMultilevel"/>
    <w:tmpl w:val="3CC6C5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393EF4"/>
    <w:multiLevelType w:val="hybridMultilevel"/>
    <w:tmpl w:val="D9F8A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3F0690"/>
    <w:multiLevelType w:val="hybridMultilevel"/>
    <w:tmpl w:val="F9E8ED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52422D"/>
    <w:multiLevelType w:val="hybridMultilevel"/>
    <w:tmpl w:val="E7F2F4DC"/>
    <w:lvl w:ilvl="0" w:tplc="E2207A56">
      <w:start w:val="1"/>
      <w:numFmt w:val="decimal"/>
      <w:lvlText w:val="%1."/>
      <w:lvlJc w:val="left"/>
      <w:pPr>
        <w:ind w:left="644" w:hanging="360"/>
      </w:pPr>
      <w:rPr>
        <w:rFonts w:hint="default"/>
        <w:b w:val="0"/>
      </w:rPr>
    </w:lvl>
    <w:lvl w:ilvl="1" w:tplc="23968494">
      <w:start w:val="1"/>
      <w:numFmt w:val="lowerLetter"/>
      <w:lvlText w:val="%2."/>
      <w:lvlJc w:val="left"/>
      <w:pPr>
        <w:ind w:left="1364" w:hanging="360"/>
      </w:pPr>
      <w:rPr>
        <w:rFonts w:hint="default"/>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15174500"/>
    <w:multiLevelType w:val="hybridMultilevel"/>
    <w:tmpl w:val="2CE49DA8"/>
    <w:lvl w:ilvl="0" w:tplc="3654A382">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1">
    <w:nsid w:val="195C25CC"/>
    <w:multiLevelType w:val="hybridMultilevel"/>
    <w:tmpl w:val="36582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9C0C28"/>
    <w:multiLevelType w:val="hybridMultilevel"/>
    <w:tmpl w:val="3F68C5CA"/>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3">
    <w:nsid w:val="1AD876E4"/>
    <w:multiLevelType w:val="hybridMultilevel"/>
    <w:tmpl w:val="698A56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0536D0"/>
    <w:multiLevelType w:val="hybridMultilevel"/>
    <w:tmpl w:val="EAAEAE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331A21"/>
    <w:multiLevelType w:val="hybridMultilevel"/>
    <w:tmpl w:val="3FAE5B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830DB2"/>
    <w:multiLevelType w:val="hybridMultilevel"/>
    <w:tmpl w:val="661A6020"/>
    <w:lvl w:ilvl="0" w:tplc="2FA64E9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1C9B10EF"/>
    <w:multiLevelType w:val="hybridMultilevel"/>
    <w:tmpl w:val="BA9EB290"/>
    <w:lvl w:ilvl="0" w:tplc="3654A382">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8">
    <w:nsid w:val="1DE62D6C"/>
    <w:multiLevelType w:val="hybridMultilevel"/>
    <w:tmpl w:val="2E643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DA02A0"/>
    <w:multiLevelType w:val="hybridMultilevel"/>
    <w:tmpl w:val="66F68442"/>
    <w:lvl w:ilvl="0" w:tplc="08090015">
      <w:start w:val="1"/>
      <w:numFmt w:val="upperLetter"/>
      <w:lvlText w:val="%1."/>
      <w:lvlJc w:val="left"/>
      <w:pPr>
        <w:tabs>
          <w:tab w:val="num" w:pos="360"/>
        </w:tabs>
        <w:ind w:left="360" w:hanging="360"/>
      </w:pPr>
    </w:lvl>
    <w:lvl w:ilvl="1" w:tplc="7C3470B2">
      <w:start w:val="1"/>
      <w:numFmt w:val="decimal"/>
      <w:lvlText w:val="%2)"/>
      <w:lvlJc w:val="left"/>
      <w:pPr>
        <w:tabs>
          <w:tab w:val="num" w:pos="360"/>
        </w:tabs>
        <w:ind w:left="360" w:hanging="360"/>
      </w:pPr>
      <w:rPr>
        <w:b/>
      </w:rPr>
    </w:lvl>
    <w:lvl w:ilvl="2" w:tplc="0809001B">
      <w:start w:val="1"/>
      <w:numFmt w:val="decimal"/>
      <w:lvlText w:val="%3."/>
      <w:lvlJc w:val="left"/>
      <w:pPr>
        <w:tabs>
          <w:tab w:val="num" w:pos="2160"/>
        </w:tabs>
        <w:ind w:left="2160" w:hanging="360"/>
      </w:pPr>
    </w:lvl>
    <w:lvl w:ilvl="3" w:tplc="B168909A">
      <w:start w:val="1"/>
      <w:numFmt w:val="decimal"/>
      <w:lvlText w:val="%4."/>
      <w:lvlJc w:val="left"/>
      <w:pPr>
        <w:tabs>
          <w:tab w:val="num" w:pos="360"/>
        </w:tabs>
        <w:ind w:left="360" w:hanging="360"/>
      </w:pPr>
      <w:rPr>
        <w:b/>
      </w:rPr>
    </w:lvl>
    <w:lvl w:ilvl="4" w:tplc="66485BC4">
      <w:start w:val="1"/>
      <w:numFmt w:val="lowerLetter"/>
      <w:lvlText w:val="%5."/>
      <w:lvlJc w:val="left"/>
      <w:pPr>
        <w:tabs>
          <w:tab w:val="num" w:pos="3600"/>
        </w:tabs>
        <w:ind w:left="3600" w:hanging="360"/>
      </w:pPr>
      <w:rPr>
        <w:b/>
      </w:rPr>
    </w:lvl>
    <w:lvl w:ilvl="5" w:tplc="04090019">
      <w:start w:val="1"/>
      <w:numFmt w:val="lowerLetter"/>
      <w:lvlText w:val="%6."/>
      <w:lvlJc w:val="lef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218F2A51"/>
    <w:multiLevelType w:val="hybridMultilevel"/>
    <w:tmpl w:val="A2A2CC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AE21A7"/>
    <w:multiLevelType w:val="hybridMultilevel"/>
    <w:tmpl w:val="31CE1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73241C"/>
    <w:multiLevelType w:val="hybridMultilevel"/>
    <w:tmpl w:val="D9CC1CE6"/>
    <w:lvl w:ilvl="0" w:tplc="245054E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24086E89"/>
    <w:multiLevelType w:val="hybridMultilevel"/>
    <w:tmpl w:val="B8CC213E"/>
    <w:lvl w:ilvl="0" w:tplc="92A068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2C1656"/>
    <w:multiLevelType w:val="hybridMultilevel"/>
    <w:tmpl w:val="86EEE6CC"/>
    <w:lvl w:ilvl="0" w:tplc="C0D41D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A85695B"/>
    <w:multiLevelType w:val="hybridMultilevel"/>
    <w:tmpl w:val="056E8A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9415B5"/>
    <w:multiLevelType w:val="hybridMultilevel"/>
    <w:tmpl w:val="9948F5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BB16A9A"/>
    <w:multiLevelType w:val="hybridMultilevel"/>
    <w:tmpl w:val="C03E97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CA27610"/>
    <w:multiLevelType w:val="hybridMultilevel"/>
    <w:tmpl w:val="911A0F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A9A468C6">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CDB05AA2">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D07AD4"/>
    <w:multiLevelType w:val="hybridMultilevel"/>
    <w:tmpl w:val="627A4BD2"/>
    <w:lvl w:ilvl="0" w:tplc="4AF060A0">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3244162A"/>
    <w:multiLevelType w:val="hybridMultilevel"/>
    <w:tmpl w:val="E6A00962"/>
    <w:lvl w:ilvl="0" w:tplc="04090019">
      <w:start w:val="1"/>
      <w:numFmt w:val="lowerLetter"/>
      <w:lvlText w:val="%1."/>
      <w:lvlJc w:val="left"/>
      <w:pPr>
        <w:ind w:left="1001" w:hanging="360"/>
      </w:p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31">
    <w:nsid w:val="395F1EB7"/>
    <w:multiLevelType w:val="hybridMultilevel"/>
    <w:tmpl w:val="F83CC54E"/>
    <w:lvl w:ilvl="0" w:tplc="18E68220">
      <w:start w:val="7"/>
      <w:numFmt w:val="upperLetter"/>
      <w:lvlText w:val="%1."/>
      <w:lvlJc w:val="left"/>
      <w:pPr>
        <w:ind w:left="1260" w:hanging="360"/>
      </w:pPr>
      <w:rPr>
        <w:rFonts w:hint="default"/>
      </w:rPr>
    </w:lvl>
    <w:lvl w:ilvl="1" w:tplc="B5423B5E">
      <w:start w:val="1"/>
      <w:numFmt w:val="lowerLetter"/>
      <w:lvlText w:val="%2."/>
      <w:lvlJc w:val="left"/>
      <w:pPr>
        <w:ind w:left="1440" w:hanging="360"/>
      </w:pPr>
      <w:rPr>
        <w:rFonts w:ascii="Times New Roman" w:eastAsiaTheme="minorHAnsi" w:hAnsi="Times New Roman" w:cs="Times New Roman"/>
      </w:rPr>
    </w:lvl>
    <w:lvl w:ilvl="2" w:tplc="0421001B">
      <w:start w:val="1"/>
      <w:numFmt w:val="lowerRoman"/>
      <w:lvlText w:val="%3."/>
      <w:lvlJc w:val="right"/>
      <w:pPr>
        <w:ind w:left="2160" w:hanging="180"/>
      </w:pPr>
    </w:lvl>
    <w:lvl w:ilvl="3" w:tplc="3F982B38">
      <w:start w:val="1"/>
      <w:numFmt w:val="decimal"/>
      <w:lvlText w:val="%4."/>
      <w:lvlJc w:val="left"/>
      <w:pPr>
        <w:ind w:left="2880" w:hanging="360"/>
      </w:pPr>
      <w:rPr>
        <w:rFonts w:ascii="Times New Roman" w:eastAsiaTheme="minorHAnsi" w:hAnsi="Times New Roman" w:cs="Times New Roman"/>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9DD15A4"/>
    <w:multiLevelType w:val="hybridMultilevel"/>
    <w:tmpl w:val="C9A663D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3ADB2DBA"/>
    <w:multiLevelType w:val="hybridMultilevel"/>
    <w:tmpl w:val="0038C328"/>
    <w:lvl w:ilvl="0" w:tplc="04090019">
      <w:start w:val="1"/>
      <w:numFmt w:val="lowerLetter"/>
      <w:lvlText w:val="%1."/>
      <w:lvlJc w:val="left"/>
      <w:pPr>
        <w:ind w:left="1091" w:hanging="360"/>
      </w:p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34">
    <w:nsid w:val="3BEA437B"/>
    <w:multiLevelType w:val="hybridMultilevel"/>
    <w:tmpl w:val="E75AEA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22146B"/>
    <w:multiLevelType w:val="hybridMultilevel"/>
    <w:tmpl w:val="563E17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C3D27CB"/>
    <w:multiLevelType w:val="hybridMultilevel"/>
    <w:tmpl w:val="A1CC7A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10DACC54">
      <w:start w:val="1"/>
      <w:numFmt w:val="decimal"/>
      <w:lvlText w:val="%3."/>
      <w:lvlJc w:val="right"/>
      <w:pPr>
        <w:ind w:left="180"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474862"/>
    <w:multiLevelType w:val="hybridMultilevel"/>
    <w:tmpl w:val="CD7A75D2"/>
    <w:lvl w:ilvl="0" w:tplc="70E208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7063F6"/>
    <w:multiLevelType w:val="hybridMultilevel"/>
    <w:tmpl w:val="5B40FC90"/>
    <w:lvl w:ilvl="0" w:tplc="3654A382">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9">
    <w:nsid w:val="40286DFC"/>
    <w:multiLevelType w:val="hybridMultilevel"/>
    <w:tmpl w:val="3D0C61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1D722E5"/>
    <w:multiLevelType w:val="hybridMultilevel"/>
    <w:tmpl w:val="B00A17A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41D9719F"/>
    <w:multiLevelType w:val="hybridMultilevel"/>
    <w:tmpl w:val="3C76CFC4"/>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41EF3EB3"/>
    <w:multiLevelType w:val="hybridMultilevel"/>
    <w:tmpl w:val="812C033E"/>
    <w:lvl w:ilvl="0" w:tplc="0F661B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34D31BA"/>
    <w:multiLevelType w:val="hybridMultilevel"/>
    <w:tmpl w:val="7BFE4B6A"/>
    <w:lvl w:ilvl="0" w:tplc="9D2080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5627E6"/>
    <w:multiLevelType w:val="hybridMultilevel"/>
    <w:tmpl w:val="50D804D4"/>
    <w:lvl w:ilvl="0" w:tplc="04210011">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5">
    <w:nsid w:val="456D2E5F"/>
    <w:multiLevelType w:val="hybridMultilevel"/>
    <w:tmpl w:val="033C6492"/>
    <w:lvl w:ilvl="0" w:tplc="7B9ED640">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4694716E"/>
    <w:multiLevelType w:val="hybridMultilevel"/>
    <w:tmpl w:val="9296EE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7054477"/>
    <w:multiLevelType w:val="hybridMultilevel"/>
    <w:tmpl w:val="ABDEE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7C62FBE"/>
    <w:multiLevelType w:val="hybridMultilevel"/>
    <w:tmpl w:val="8064F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3F159C"/>
    <w:multiLevelType w:val="hybridMultilevel"/>
    <w:tmpl w:val="BAA03AA6"/>
    <w:lvl w:ilvl="0" w:tplc="ABA8CF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D5502EE"/>
    <w:multiLevelType w:val="hybridMultilevel"/>
    <w:tmpl w:val="1A7C91B2"/>
    <w:lvl w:ilvl="0" w:tplc="D758D02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B43079"/>
    <w:multiLevelType w:val="hybridMultilevel"/>
    <w:tmpl w:val="ED324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E1B266A"/>
    <w:multiLevelType w:val="hybridMultilevel"/>
    <w:tmpl w:val="E55464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F7C04A2"/>
    <w:multiLevelType w:val="hybridMultilevel"/>
    <w:tmpl w:val="7736C3F8"/>
    <w:lvl w:ilvl="0" w:tplc="93E2A9B0">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4">
    <w:nsid w:val="502E340F"/>
    <w:multiLevelType w:val="hybridMultilevel"/>
    <w:tmpl w:val="F8241678"/>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5">
    <w:nsid w:val="527767B8"/>
    <w:multiLevelType w:val="hybridMultilevel"/>
    <w:tmpl w:val="9A869E34"/>
    <w:lvl w:ilvl="0" w:tplc="3654A382">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6">
    <w:nsid w:val="52985FB3"/>
    <w:multiLevelType w:val="hybridMultilevel"/>
    <w:tmpl w:val="E49CC3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32A4983"/>
    <w:multiLevelType w:val="hybridMultilevel"/>
    <w:tmpl w:val="BAA03AA6"/>
    <w:lvl w:ilvl="0" w:tplc="ABA8CF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3A64D24"/>
    <w:multiLevelType w:val="hybridMultilevel"/>
    <w:tmpl w:val="40D0BBA4"/>
    <w:lvl w:ilvl="0" w:tplc="1C5A0044">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9">
    <w:nsid w:val="57A52273"/>
    <w:multiLevelType w:val="hybridMultilevel"/>
    <w:tmpl w:val="7B90CD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59BA6AB9"/>
    <w:multiLevelType w:val="hybridMultilevel"/>
    <w:tmpl w:val="EF8EC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B9F3BC2"/>
    <w:multiLevelType w:val="hybridMultilevel"/>
    <w:tmpl w:val="4E2684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5CBA069B"/>
    <w:multiLevelType w:val="hybridMultilevel"/>
    <w:tmpl w:val="5E02DB12"/>
    <w:lvl w:ilvl="0" w:tplc="04210011">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3">
    <w:nsid w:val="5DEB4191"/>
    <w:multiLevelType w:val="hybridMultilevel"/>
    <w:tmpl w:val="285485EC"/>
    <w:lvl w:ilvl="0" w:tplc="D0C6E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E343975"/>
    <w:multiLevelType w:val="hybridMultilevel"/>
    <w:tmpl w:val="1FE4F6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7339F3"/>
    <w:multiLevelType w:val="hybridMultilevel"/>
    <w:tmpl w:val="D70A1468"/>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07C41E0"/>
    <w:multiLevelType w:val="hybridMultilevel"/>
    <w:tmpl w:val="29D43328"/>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7">
    <w:nsid w:val="63BD2692"/>
    <w:multiLevelType w:val="hybridMultilevel"/>
    <w:tmpl w:val="EA322AB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8">
    <w:nsid w:val="65AB18B1"/>
    <w:multiLevelType w:val="hybridMultilevel"/>
    <w:tmpl w:val="73EEF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66F103E"/>
    <w:multiLevelType w:val="hybridMultilevel"/>
    <w:tmpl w:val="AAEEF9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7917CB6"/>
    <w:multiLevelType w:val="hybridMultilevel"/>
    <w:tmpl w:val="39F4BE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BB37380"/>
    <w:multiLevelType w:val="hybridMultilevel"/>
    <w:tmpl w:val="F93E85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C1E14AE"/>
    <w:multiLevelType w:val="hybridMultilevel"/>
    <w:tmpl w:val="C2282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C390A8D"/>
    <w:multiLevelType w:val="hybridMultilevel"/>
    <w:tmpl w:val="C81C5F96"/>
    <w:lvl w:ilvl="0" w:tplc="E5CEAFE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6D326EB8"/>
    <w:multiLevelType w:val="hybridMultilevel"/>
    <w:tmpl w:val="87A42996"/>
    <w:lvl w:ilvl="0" w:tplc="04210019">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5">
    <w:nsid w:val="734C6E82"/>
    <w:multiLevelType w:val="hybridMultilevel"/>
    <w:tmpl w:val="61321752"/>
    <w:lvl w:ilvl="0" w:tplc="73C6DDC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6">
    <w:nsid w:val="73BE029C"/>
    <w:multiLevelType w:val="hybridMultilevel"/>
    <w:tmpl w:val="34C02BD4"/>
    <w:lvl w:ilvl="0" w:tplc="742A03D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7">
    <w:nsid w:val="758C429C"/>
    <w:multiLevelType w:val="hybridMultilevel"/>
    <w:tmpl w:val="5DCE0A8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76EE560E"/>
    <w:multiLevelType w:val="hybridMultilevel"/>
    <w:tmpl w:val="156C0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7A12FFC"/>
    <w:multiLevelType w:val="hybridMultilevel"/>
    <w:tmpl w:val="BAA03AA6"/>
    <w:lvl w:ilvl="0" w:tplc="ABA8CF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78EB2890"/>
    <w:multiLevelType w:val="hybridMultilevel"/>
    <w:tmpl w:val="ABA0CAB4"/>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1">
    <w:nsid w:val="79226346"/>
    <w:multiLevelType w:val="hybridMultilevel"/>
    <w:tmpl w:val="4E5214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94638C9"/>
    <w:multiLevelType w:val="hybridMultilevel"/>
    <w:tmpl w:val="EC6819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B385A87"/>
    <w:multiLevelType w:val="hybridMultilevel"/>
    <w:tmpl w:val="F266DFB4"/>
    <w:lvl w:ilvl="0" w:tplc="DAB4EEFC">
      <w:start w:val="1"/>
      <w:numFmt w:val="decimal"/>
      <w:lvlText w:val="(%1)"/>
      <w:lvlJc w:val="left"/>
      <w:pPr>
        <w:ind w:left="1779" w:hanging="360"/>
      </w:pPr>
      <w:rPr>
        <w:rFonts w:hint="default"/>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84">
    <w:nsid w:val="7B8B5114"/>
    <w:multiLevelType w:val="hybridMultilevel"/>
    <w:tmpl w:val="C1960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D602084"/>
    <w:multiLevelType w:val="hybridMultilevel"/>
    <w:tmpl w:val="205A80A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6">
    <w:nsid w:val="7DE0452F"/>
    <w:multiLevelType w:val="hybridMultilevel"/>
    <w:tmpl w:val="30EAF7A2"/>
    <w:lvl w:ilvl="0" w:tplc="ADD43AF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E8E5BB4"/>
    <w:multiLevelType w:val="hybridMultilevel"/>
    <w:tmpl w:val="3C0AD406"/>
    <w:lvl w:ilvl="0" w:tplc="924A87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FF6532E"/>
    <w:multiLevelType w:val="hybridMultilevel"/>
    <w:tmpl w:val="1CB82BE8"/>
    <w:lvl w:ilvl="0" w:tplc="FD9008F6">
      <w:start w:val="1"/>
      <w:numFmt w:val="low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num w:numId="1">
    <w:abstractNumId w:val="36"/>
  </w:num>
  <w:num w:numId="2">
    <w:abstractNumId w:val="52"/>
  </w:num>
  <w:num w:numId="3">
    <w:abstractNumId w:val="40"/>
  </w:num>
  <w:num w:numId="4">
    <w:abstractNumId w:val="35"/>
  </w:num>
  <w:num w:numId="5">
    <w:abstractNumId w:val="27"/>
  </w:num>
  <w:num w:numId="6">
    <w:abstractNumId w:val="1"/>
  </w:num>
  <w:num w:numId="7">
    <w:abstractNumId w:val="72"/>
  </w:num>
  <w:num w:numId="8">
    <w:abstractNumId w:val="37"/>
  </w:num>
  <w:num w:numId="9">
    <w:abstractNumId w:val="60"/>
  </w:num>
  <w:num w:numId="10">
    <w:abstractNumId w:val="32"/>
  </w:num>
  <w:num w:numId="11">
    <w:abstractNumId w:val="84"/>
  </w:num>
  <w:num w:numId="12">
    <w:abstractNumId w:val="23"/>
  </w:num>
  <w:num w:numId="13">
    <w:abstractNumId w:val="66"/>
  </w:num>
  <w:num w:numId="14">
    <w:abstractNumId w:val="62"/>
  </w:num>
  <w:num w:numId="15">
    <w:abstractNumId w:val="44"/>
  </w:num>
  <w:num w:numId="16">
    <w:abstractNumId w:val="83"/>
  </w:num>
  <w:num w:numId="17">
    <w:abstractNumId w:val="22"/>
  </w:num>
  <w:num w:numId="18">
    <w:abstractNumId w:val="85"/>
  </w:num>
  <w:num w:numId="19">
    <w:abstractNumId w:val="54"/>
  </w:num>
  <w:num w:numId="20">
    <w:abstractNumId w:val="74"/>
  </w:num>
  <w:num w:numId="21">
    <w:abstractNumId w:val="12"/>
  </w:num>
  <w:num w:numId="22">
    <w:abstractNumId w:val="10"/>
  </w:num>
  <w:num w:numId="23">
    <w:abstractNumId w:val="17"/>
  </w:num>
  <w:num w:numId="24">
    <w:abstractNumId w:val="38"/>
  </w:num>
  <w:num w:numId="25">
    <w:abstractNumId w:val="55"/>
  </w:num>
  <w:num w:numId="26">
    <w:abstractNumId w:val="43"/>
  </w:num>
  <w:num w:numId="27">
    <w:abstractNumId w:val="50"/>
  </w:num>
  <w:num w:numId="28">
    <w:abstractNumId w:val="0"/>
  </w:num>
  <w:num w:numId="29">
    <w:abstractNumId w:val="48"/>
  </w:num>
  <w:num w:numId="30">
    <w:abstractNumId w:val="64"/>
  </w:num>
  <w:num w:numId="31">
    <w:abstractNumId w:val="82"/>
  </w:num>
  <w:num w:numId="32">
    <w:abstractNumId w:val="6"/>
  </w:num>
  <w:num w:numId="33">
    <w:abstractNumId w:val="46"/>
  </w:num>
  <w:num w:numId="34">
    <w:abstractNumId w:val="81"/>
  </w:num>
  <w:num w:numId="35">
    <w:abstractNumId w:val="47"/>
  </w:num>
  <w:num w:numId="36">
    <w:abstractNumId w:val="41"/>
  </w:num>
  <w:num w:numId="37">
    <w:abstractNumId w:val="51"/>
  </w:num>
  <w:num w:numId="38">
    <w:abstractNumId w:val="71"/>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8"/>
  </w:num>
  <w:num w:numId="46">
    <w:abstractNumId w:val="21"/>
  </w:num>
  <w:num w:numId="47">
    <w:abstractNumId w:val="31"/>
  </w:num>
  <w:num w:numId="48">
    <w:abstractNumId w:val="11"/>
  </w:num>
  <w:num w:numId="49">
    <w:abstractNumId w:val="53"/>
  </w:num>
  <w:num w:numId="50">
    <w:abstractNumId w:val="78"/>
  </w:num>
  <w:num w:numId="51">
    <w:abstractNumId w:val="69"/>
  </w:num>
  <w:num w:numId="52">
    <w:abstractNumId w:val="8"/>
  </w:num>
  <w:num w:numId="53">
    <w:abstractNumId w:val="58"/>
  </w:num>
  <w:num w:numId="54">
    <w:abstractNumId w:val="2"/>
  </w:num>
  <w:num w:numId="55">
    <w:abstractNumId w:val="34"/>
  </w:num>
  <w:num w:numId="56">
    <w:abstractNumId w:val="24"/>
  </w:num>
  <w:num w:numId="57">
    <w:abstractNumId w:val="7"/>
  </w:num>
  <w:num w:numId="58">
    <w:abstractNumId w:val="42"/>
  </w:num>
  <w:num w:numId="59">
    <w:abstractNumId w:val="68"/>
  </w:num>
  <w:num w:numId="60">
    <w:abstractNumId w:val="20"/>
  </w:num>
  <w:num w:numId="61">
    <w:abstractNumId w:val="61"/>
  </w:num>
  <w:num w:numId="62">
    <w:abstractNumId w:val="3"/>
  </w:num>
  <w:num w:numId="63">
    <w:abstractNumId w:val="26"/>
  </w:num>
  <w:num w:numId="64">
    <w:abstractNumId w:val="56"/>
  </w:num>
  <w:num w:numId="65">
    <w:abstractNumId w:val="25"/>
  </w:num>
  <w:num w:numId="66">
    <w:abstractNumId w:val="59"/>
  </w:num>
  <w:num w:numId="67">
    <w:abstractNumId w:val="87"/>
  </w:num>
  <w:num w:numId="68">
    <w:abstractNumId w:val="29"/>
  </w:num>
  <w:num w:numId="69">
    <w:abstractNumId w:val="16"/>
  </w:num>
  <w:num w:numId="70">
    <w:abstractNumId w:val="67"/>
  </w:num>
  <w:num w:numId="71">
    <w:abstractNumId w:val="13"/>
  </w:num>
  <w:num w:numId="72">
    <w:abstractNumId w:val="49"/>
  </w:num>
  <w:num w:numId="73">
    <w:abstractNumId w:val="79"/>
  </w:num>
  <w:num w:numId="74">
    <w:abstractNumId w:val="57"/>
  </w:num>
  <w:num w:numId="75">
    <w:abstractNumId w:val="70"/>
  </w:num>
  <w:num w:numId="76">
    <w:abstractNumId w:val="65"/>
  </w:num>
  <w:num w:numId="77">
    <w:abstractNumId w:val="80"/>
  </w:num>
  <w:num w:numId="78">
    <w:abstractNumId w:val="75"/>
  </w:num>
  <w:num w:numId="79">
    <w:abstractNumId w:val="18"/>
  </w:num>
  <w:num w:numId="80">
    <w:abstractNumId w:val="86"/>
  </w:num>
  <w:num w:numId="81">
    <w:abstractNumId w:val="88"/>
  </w:num>
  <w:num w:numId="82">
    <w:abstractNumId w:val="76"/>
  </w:num>
  <w:num w:numId="83">
    <w:abstractNumId w:val="15"/>
  </w:num>
  <w:num w:numId="84">
    <w:abstractNumId w:val="33"/>
  </w:num>
  <w:num w:numId="85">
    <w:abstractNumId w:val="30"/>
  </w:num>
  <w:num w:numId="86">
    <w:abstractNumId w:val="5"/>
  </w:num>
  <w:num w:numId="87">
    <w:abstractNumId w:val="14"/>
  </w:num>
  <w:num w:numId="88">
    <w:abstractNumId w:val="63"/>
  </w:num>
  <w:num w:numId="89">
    <w:abstractNumId w:val="39"/>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05826"/>
  </w:hdrShapeDefaults>
  <w:footnotePr>
    <w:footnote w:id="0"/>
    <w:footnote w:id="1"/>
  </w:footnotePr>
  <w:endnotePr>
    <w:endnote w:id="0"/>
    <w:endnote w:id="1"/>
  </w:endnotePr>
  <w:compat/>
  <w:rsids>
    <w:rsidRoot w:val="002D159B"/>
    <w:rsid w:val="000000F8"/>
    <w:rsid w:val="000009F5"/>
    <w:rsid w:val="00000E6D"/>
    <w:rsid w:val="0000372A"/>
    <w:rsid w:val="00004509"/>
    <w:rsid w:val="00004A26"/>
    <w:rsid w:val="00007B6C"/>
    <w:rsid w:val="000121AF"/>
    <w:rsid w:val="000122AB"/>
    <w:rsid w:val="0001434B"/>
    <w:rsid w:val="00014EF8"/>
    <w:rsid w:val="00015EF0"/>
    <w:rsid w:val="000163EF"/>
    <w:rsid w:val="00016D07"/>
    <w:rsid w:val="00017495"/>
    <w:rsid w:val="00020D6E"/>
    <w:rsid w:val="000224FE"/>
    <w:rsid w:val="00023116"/>
    <w:rsid w:val="000240FF"/>
    <w:rsid w:val="00024E73"/>
    <w:rsid w:val="000265D4"/>
    <w:rsid w:val="0002689E"/>
    <w:rsid w:val="00026A9B"/>
    <w:rsid w:val="000302D9"/>
    <w:rsid w:val="000303F3"/>
    <w:rsid w:val="00031EC6"/>
    <w:rsid w:val="00032C26"/>
    <w:rsid w:val="00033AC6"/>
    <w:rsid w:val="00033EB3"/>
    <w:rsid w:val="000343F1"/>
    <w:rsid w:val="00034843"/>
    <w:rsid w:val="00034D39"/>
    <w:rsid w:val="000358F7"/>
    <w:rsid w:val="000365BD"/>
    <w:rsid w:val="0004001C"/>
    <w:rsid w:val="000427B8"/>
    <w:rsid w:val="00042AC9"/>
    <w:rsid w:val="00042C39"/>
    <w:rsid w:val="00042E33"/>
    <w:rsid w:val="00042F86"/>
    <w:rsid w:val="00043417"/>
    <w:rsid w:val="00046E46"/>
    <w:rsid w:val="00051727"/>
    <w:rsid w:val="000521C8"/>
    <w:rsid w:val="000529C1"/>
    <w:rsid w:val="000539A0"/>
    <w:rsid w:val="00053B1A"/>
    <w:rsid w:val="000540DA"/>
    <w:rsid w:val="00054C07"/>
    <w:rsid w:val="00054C27"/>
    <w:rsid w:val="00055453"/>
    <w:rsid w:val="00056182"/>
    <w:rsid w:val="00061709"/>
    <w:rsid w:val="000619FF"/>
    <w:rsid w:val="00061E92"/>
    <w:rsid w:val="00063405"/>
    <w:rsid w:val="00063510"/>
    <w:rsid w:val="00063FE5"/>
    <w:rsid w:val="00064814"/>
    <w:rsid w:val="00064E98"/>
    <w:rsid w:val="0006516C"/>
    <w:rsid w:val="00067332"/>
    <w:rsid w:val="00067770"/>
    <w:rsid w:val="00067A8F"/>
    <w:rsid w:val="00071317"/>
    <w:rsid w:val="000719C5"/>
    <w:rsid w:val="00071CAC"/>
    <w:rsid w:val="00073C16"/>
    <w:rsid w:val="00074655"/>
    <w:rsid w:val="00074A3C"/>
    <w:rsid w:val="000757C3"/>
    <w:rsid w:val="00076052"/>
    <w:rsid w:val="0008072A"/>
    <w:rsid w:val="00080A5D"/>
    <w:rsid w:val="00082859"/>
    <w:rsid w:val="00082FF9"/>
    <w:rsid w:val="0008397B"/>
    <w:rsid w:val="00084951"/>
    <w:rsid w:val="000858C8"/>
    <w:rsid w:val="00086366"/>
    <w:rsid w:val="000879F9"/>
    <w:rsid w:val="00087BCC"/>
    <w:rsid w:val="00087DB2"/>
    <w:rsid w:val="0009023D"/>
    <w:rsid w:val="00090EA4"/>
    <w:rsid w:val="000916CF"/>
    <w:rsid w:val="00092826"/>
    <w:rsid w:val="0009424C"/>
    <w:rsid w:val="00094667"/>
    <w:rsid w:val="0009539A"/>
    <w:rsid w:val="0009715A"/>
    <w:rsid w:val="00097382"/>
    <w:rsid w:val="00097552"/>
    <w:rsid w:val="000A20CA"/>
    <w:rsid w:val="000A271C"/>
    <w:rsid w:val="000A374F"/>
    <w:rsid w:val="000A3CFA"/>
    <w:rsid w:val="000A3FC1"/>
    <w:rsid w:val="000A53B1"/>
    <w:rsid w:val="000B0033"/>
    <w:rsid w:val="000B1155"/>
    <w:rsid w:val="000B2C24"/>
    <w:rsid w:val="000B3F82"/>
    <w:rsid w:val="000B40E6"/>
    <w:rsid w:val="000B463D"/>
    <w:rsid w:val="000B4B64"/>
    <w:rsid w:val="000B53FA"/>
    <w:rsid w:val="000B5822"/>
    <w:rsid w:val="000B5A3A"/>
    <w:rsid w:val="000B6439"/>
    <w:rsid w:val="000B6A79"/>
    <w:rsid w:val="000C04C3"/>
    <w:rsid w:val="000C04D3"/>
    <w:rsid w:val="000C1503"/>
    <w:rsid w:val="000C1565"/>
    <w:rsid w:val="000C2FD0"/>
    <w:rsid w:val="000C385F"/>
    <w:rsid w:val="000C3F54"/>
    <w:rsid w:val="000C51B5"/>
    <w:rsid w:val="000C552D"/>
    <w:rsid w:val="000C622C"/>
    <w:rsid w:val="000C6C5A"/>
    <w:rsid w:val="000C7469"/>
    <w:rsid w:val="000D0E9D"/>
    <w:rsid w:val="000D1C69"/>
    <w:rsid w:val="000D1DE6"/>
    <w:rsid w:val="000D2236"/>
    <w:rsid w:val="000D3B0E"/>
    <w:rsid w:val="000E061C"/>
    <w:rsid w:val="000E2996"/>
    <w:rsid w:val="000E3DE5"/>
    <w:rsid w:val="000E545E"/>
    <w:rsid w:val="000E5DAA"/>
    <w:rsid w:val="000E61B0"/>
    <w:rsid w:val="000E732B"/>
    <w:rsid w:val="000F0E5C"/>
    <w:rsid w:val="000F0F49"/>
    <w:rsid w:val="000F18E4"/>
    <w:rsid w:val="000F581F"/>
    <w:rsid w:val="000F599D"/>
    <w:rsid w:val="000F65FB"/>
    <w:rsid w:val="000F6693"/>
    <w:rsid w:val="000F72E9"/>
    <w:rsid w:val="001035C8"/>
    <w:rsid w:val="00103C61"/>
    <w:rsid w:val="00106D50"/>
    <w:rsid w:val="0010727D"/>
    <w:rsid w:val="00110119"/>
    <w:rsid w:val="0011022F"/>
    <w:rsid w:val="00110F8F"/>
    <w:rsid w:val="001119C7"/>
    <w:rsid w:val="00112741"/>
    <w:rsid w:val="0011381E"/>
    <w:rsid w:val="001144DA"/>
    <w:rsid w:val="0011464F"/>
    <w:rsid w:val="001154B4"/>
    <w:rsid w:val="00115574"/>
    <w:rsid w:val="00115777"/>
    <w:rsid w:val="00116A47"/>
    <w:rsid w:val="00116FDC"/>
    <w:rsid w:val="00117342"/>
    <w:rsid w:val="00117C34"/>
    <w:rsid w:val="00117F2D"/>
    <w:rsid w:val="001200D9"/>
    <w:rsid w:val="00121CEB"/>
    <w:rsid w:val="00122BA4"/>
    <w:rsid w:val="001234FD"/>
    <w:rsid w:val="00124DCF"/>
    <w:rsid w:val="00124F11"/>
    <w:rsid w:val="0012503C"/>
    <w:rsid w:val="001264DD"/>
    <w:rsid w:val="001343E6"/>
    <w:rsid w:val="00135EDD"/>
    <w:rsid w:val="00137671"/>
    <w:rsid w:val="001405E3"/>
    <w:rsid w:val="00140D46"/>
    <w:rsid w:val="00141500"/>
    <w:rsid w:val="00141A42"/>
    <w:rsid w:val="0014331D"/>
    <w:rsid w:val="00143E1A"/>
    <w:rsid w:val="00144CDC"/>
    <w:rsid w:val="0014514B"/>
    <w:rsid w:val="00145FDB"/>
    <w:rsid w:val="0014698E"/>
    <w:rsid w:val="00150CF0"/>
    <w:rsid w:val="00151550"/>
    <w:rsid w:val="0015231F"/>
    <w:rsid w:val="001529F3"/>
    <w:rsid w:val="00152D02"/>
    <w:rsid w:val="001533A7"/>
    <w:rsid w:val="001547EE"/>
    <w:rsid w:val="00154B02"/>
    <w:rsid w:val="00156533"/>
    <w:rsid w:val="00156588"/>
    <w:rsid w:val="00157B45"/>
    <w:rsid w:val="001609C0"/>
    <w:rsid w:val="0016103A"/>
    <w:rsid w:val="001626CC"/>
    <w:rsid w:val="00162B87"/>
    <w:rsid w:val="0016374A"/>
    <w:rsid w:val="00163B13"/>
    <w:rsid w:val="00163BDF"/>
    <w:rsid w:val="0016418C"/>
    <w:rsid w:val="00164861"/>
    <w:rsid w:val="0016599A"/>
    <w:rsid w:val="00165E0B"/>
    <w:rsid w:val="00165F87"/>
    <w:rsid w:val="00166793"/>
    <w:rsid w:val="00167FD7"/>
    <w:rsid w:val="0017089F"/>
    <w:rsid w:val="00172C11"/>
    <w:rsid w:val="00174192"/>
    <w:rsid w:val="00174D3C"/>
    <w:rsid w:val="00175E5F"/>
    <w:rsid w:val="00176537"/>
    <w:rsid w:val="00176E00"/>
    <w:rsid w:val="00177006"/>
    <w:rsid w:val="00177632"/>
    <w:rsid w:val="00177D64"/>
    <w:rsid w:val="001800F5"/>
    <w:rsid w:val="0018046C"/>
    <w:rsid w:val="001808F5"/>
    <w:rsid w:val="00183435"/>
    <w:rsid w:val="001838AA"/>
    <w:rsid w:val="0018401D"/>
    <w:rsid w:val="0018468A"/>
    <w:rsid w:val="00190302"/>
    <w:rsid w:val="00190872"/>
    <w:rsid w:val="0019101B"/>
    <w:rsid w:val="00192653"/>
    <w:rsid w:val="001927C9"/>
    <w:rsid w:val="00192E51"/>
    <w:rsid w:val="001930E6"/>
    <w:rsid w:val="00193907"/>
    <w:rsid w:val="001945C6"/>
    <w:rsid w:val="0019613F"/>
    <w:rsid w:val="00196B41"/>
    <w:rsid w:val="0019765E"/>
    <w:rsid w:val="001A09E0"/>
    <w:rsid w:val="001A0E2E"/>
    <w:rsid w:val="001A39F1"/>
    <w:rsid w:val="001A3D6E"/>
    <w:rsid w:val="001A4031"/>
    <w:rsid w:val="001A430D"/>
    <w:rsid w:val="001A484C"/>
    <w:rsid w:val="001A616F"/>
    <w:rsid w:val="001A67DB"/>
    <w:rsid w:val="001A6CEC"/>
    <w:rsid w:val="001B045A"/>
    <w:rsid w:val="001B0EAB"/>
    <w:rsid w:val="001B0F0A"/>
    <w:rsid w:val="001B11E9"/>
    <w:rsid w:val="001B1CB0"/>
    <w:rsid w:val="001B2330"/>
    <w:rsid w:val="001B4F94"/>
    <w:rsid w:val="001B65A5"/>
    <w:rsid w:val="001B7047"/>
    <w:rsid w:val="001B732E"/>
    <w:rsid w:val="001C113A"/>
    <w:rsid w:val="001C23EC"/>
    <w:rsid w:val="001C2A20"/>
    <w:rsid w:val="001C3323"/>
    <w:rsid w:val="001C3DD1"/>
    <w:rsid w:val="001C50EC"/>
    <w:rsid w:val="001C5E5C"/>
    <w:rsid w:val="001C5E9E"/>
    <w:rsid w:val="001C6919"/>
    <w:rsid w:val="001C691E"/>
    <w:rsid w:val="001C6EB1"/>
    <w:rsid w:val="001C6F3A"/>
    <w:rsid w:val="001C7DFC"/>
    <w:rsid w:val="001D04D8"/>
    <w:rsid w:val="001D0C9D"/>
    <w:rsid w:val="001D18C1"/>
    <w:rsid w:val="001D3B10"/>
    <w:rsid w:val="001D4A78"/>
    <w:rsid w:val="001D53C4"/>
    <w:rsid w:val="001D5D57"/>
    <w:rsid w:val="001D793C"/>
    <w:rsid w:val="001E3F9C"/>
    <w:rsid w:val="001E5119"/>
    <w:rsid w:val="001E681A"/>
    <w:rsid w:val="001E744A"/>
    <w:rsid w:val="001F2B61"/>
    <w:rsid w:val="001F2CD9"/>
    <w:rsid w:val="001F4DB5"/>
    <w:rsid w:val="001F6880"/>
    <w:rsid w:val="00202DB1"/>
    <w:rsid w:val="00203114"/>
    <w:rsid w:val="002034A5"/>
    <w:rsid w:val="00204E16"/>
    <w:rsid w:val="00207172"/>
    <w:rsid w:val="00207B57"/>
    <w:rsid w:val="0021068B"/>
    <w:rsid w:val="00211EB4"/>
    <w:rsid w:val="00213B90"/>
    <w:rsid w:val="00214E51"/>
    <w:rsid w:val="00217342"/>
    <w:rsid w:val="0021764D"/>
    <w:rsid w:val="0022070F"/>
    <w:rsid w:val="002211EE"/>
    <w:rsid w:val="00221DE7"/>
    <w:rsid w:val="00222C40"/>
    <w:rsid w:val="0022301C"/>
    <w:rsid w:val="0022343B"/>
    <w:rsid w:val="00227D4E"/>
    <w:rsid w:val="00231ABC"/>
    <w:rsid w:val="00233091"/>
    <w:rsid w:val="0023493D"/>
    <w:rsid w:val="00235359"/>
    <w:rsid w:val="00235816"/>
    <w:rsid w:val="00236583"/>
    <w:rsid w:val="00237212"/>
    <w:rsid w:val="00237C72"/>
    <w:rsid w:val="00240CD0"/>
    <w:rsid w:val="00241E7C"/>
    <w:rsid w:val="002429D5"/>
    <w:rsid w:val="00244B3A"/>
    <w:rsid w:val="002454B3"/>
    <w:rsid w:val="00245FBD"/>
    <w:rsid w:val="002468F5"/>
    <w:rsid w:val="002503BF"/>
    <w:rsid w:val="002524FF"/>
    <w:rsid w:val="00252596"/>
    <w:rsid w:val="002549AF"/>
    <w:rsid w:val="00255B7B"/>
    <w:rsid w:val="00255CFD"/>
    <w:rsid w:val="0025720E"/>
    <w:rsid w:val="00261848"/>
    <w:rsid w:val="00262D62"/>
    <w:rsid w:val="00263DF8"/>
    <w:rsid w:val="00263F1B"/>
    <w:rsid w:val="00264460"/>
    <w:rsid w:val="002648D5"/>
    <w:rsid w:val="00264EE0"/>
    <w:rsid w:val="00265569"/>
    <w:rsid w:val="002658F5"/>
    <w:rsid w:val="002660CC"/>
    <w:rsid w:val="00266104"/>
    <w:rsid w:val="002663A4"/>
    <w:rsid w:val="0026768C"/>
    <w:rsid w:val="00270D64"/>
    <w:rsid w:val="002736BC"/>
    <w:rsid w:val="002737DD"/>
    <w:rsid w:val="00273C6B"/>
    <w:rsid w:val="00273EDF"/>
    <w:rsid w:val="00273EFE"/>
    <w:rsid w:val="002746F3"/>
    <w:rsid w:val="00275069"/>
    <w:rsid w:val="00275333"/>
    <w:rsid w:val="00276117"/>
    <w:rsid w:val="002768DD"/>
    <w:rsid w:val="00277CF5"/>
    <w:rsid w:val="002814BE"/>
    <w:rsid w:val="00282EDF"/>
    <w:rsid w:val="00283040"/>
    <w:rsid w:val="0028405A"/>
    <w:rsid w:val="002842E7"/>
    <w:rsid w:val="00285FD0"/>
    <w:rsid w:val="00287370"/>
    <w:rsid w:val="00290781"/>
    <w:rsid w:val="00290B35"/>
    <w:rsid w:val="0029106C"/>
    <w:rsid w:val="0029400D"/>
    <w:rsid w:val="002967E3"/>
    <w:rsid w:val="002969CF"/>
    <w:rsid w:val="00296B83"/>
    <w:rsid w:val="00296FD4"/>
    <w:rsid w:val="002A0E19"/>
    <w:rsid w:val="002A2AA4"/>
    <w:rsid w:val="002A2BD5"/>
    <w:rsid w:val="002A2F8C"/>
    <w:rsid w:val="002A37C6"/>
    <w:rsid w:val="002A3E97"/>
    <w:rsid w:val="002A4024"/>
    <w:rsid w:val="002A4453"/>
    <w:rsid w:val="002A53CA"/>
    <w:rsid w:val="002A5DCD"/>
    <w:rsid w:val="002A6D5B"/>
    <w:rsid w:val="002A6ED2"/>
    <w:rsid w:val="002A7BDE"/>
    <w:rsid w:val="002B0EB0"/>
    <w:rsid w:val="002B1C22"/>
    <w:rsid w:val="002B1DE5"/>
    <w:rsid w:val="002B5856"/>
    <w:rsid w:val="002B6692"/>
    <w:rsid w:val="002B7272"/>
    <w:rsid w:val="002B7FE2"/>
    <w:rsid w:val="002C0389"/>
    <w:rsid w:val="002C0B85"/>
    <w:rsid w:val="002C1035"/>
    <w:rsid w:val="002C2D8F"/>
    <w:rsid w:val="002C434A"/>
    <w:rsid w:val="002C4814"/>
    <w:rsid w:val="002C4C3B"/>
    <w:rsid w:val="002C5AC4"/>
    <w:rsid w:val="002C642E"/>
    <w:rsid w:val="002C74DA"/>
    <w:rsid w:val="002C7B34"/>
    <w:rsid w:val="002D07F0"/>
    <w:rsid w:val="002D0936"/>
    <w:rsid w:val="002D0D76"/>
    <w:rsid w:val="002D159B"/>
    <w:rsid w:val="002D2632"/>
    <w:rsid w:val="002D2E74"/>
    <w:rsid w:val="002D4DAC"/>
    <w:rsid w:val="002D500E"/>
    <w:rsid w:val="002D6AB7"/>
    <w:rsid w:val="002D7BF1"/>
    <w:rsid w:val="002D7E4D"/>
    <w:rsid w:val="002D7E56"/>
    <w:rsid w:val="002E12F8"/>
    <w:rsid w:val="002E2ECD"/>
    <w:rsid w:val="002E4BC2"/>
    <w:rsid w:val="002E656C"/>
    <w:rsid w:val="002E671F"/>
    <w:rsid w:val="002E6B9E"/>
    <w:rsid w:val="002E7E06"/>
    <w:rsid w:val="002F032A"/>
    <w:rsid w:val="002F06A7"/>
    <w:rsid w:val="002F1DA4"/>
    <w:rsid w:val="002F1ECF"/>
    <w:rsid w:val="002F2560"/>
    <w:rsid w:val="002F4503"/>
    <w:rsid w:val="002F47C9"/>
    <w:rsid w:val="002F5CD5"/>
    <w:rsid w:val="00301055"/>
    <w:rsid w:val="00301FD9"/>
    <w:rsid w:val="00302BA1"/>
    <w:rsid w:val="003030D3"/>
    <w:rsid w:val="003030F1"/>
    <w:rsid w:val="003067CA"/>
    <w:rsid w:val="00310963"/>
    <w:rsid w:val="00311EF8"/>
    <w:rsid w:val="003126BB"/>
    <w:rsid w:val="00312C7F"/>
    <w:rsid w:val="0031375C"/>
    <w:rsid w:val="00315FD9"/>
    <w:rsid w:val="0031723A"/>
    <w:rsid w:val="00317A4E"/>
    <w:rsid w:val="00320ECA"/>
    <w:rsid w:val="00320F15"/>
    <w:rsid w:val="0032154C"/>
    <w:rsid w:val="00322636"/>
    <w:rsid w:val="003235A0"/>
    <w:rsid w:val="003246D2"/>
    <w:rsid w:val="003267C2"/>
    <w:rsid w:val="00326F38"/>
    <w:rsid w:val="00331EB6"/>
    <w:rsid w:val="0033323C"/>
    <w:rsid w:val="003335BA"/>
    <w:rsid w:val="00333FD4"/>
    <w:rsid w:val="00334153"/>
    <w:rsid w:val="00334177"/>
    <w:rsid w:val="003343C0"/>
    <w:rsid w:val="00335634"/>
    <w:rsid w:val="0033661C"/>
    <w:rsid w:val="00336B70"/>
    <w:rsid w:val="00340721"/>
    <w:rsid w:val="00341ECB"/>
    <w:rsid w:val="003438A9"/>
    <w:rsid w:val="00343FC7"/>
    <w:rsid w:val="0034547B"/>
    <w:rsid w:val="003466D7"/>
    <w:rsid w:val="0034671F"/>
    <w:rsid w:val="00347BE9"/>
    <w:rsid w:val="00351217"/>
    <w:rsid w:val="0035187C"/>
    <w:rsid w:val="00352997"/>
    <w:rsid w:val="0035341E"/>
    <w:rsid w:val="003544DE"/>
    <w:rsid w:val="0035535E"/>
    <w:rsid w:val="00355A39"/>
    <w:rsid w:val="00355F74"/>
    <w:rsid w:val="00355F99"/>
    <w:rsid w:val="00356B2A"/>
    <w:rsid w:val="00357FC7"/>
    <w:rsid w:val="00360B8C"/>
    <w:rsid w:val="00360CFD"/>
    <w:rsid w:val="00363517"/>
    <w:rsid w:val="00363B4E"/>
    <w:rsid w:val="00364C7F"/>
    <w:rsid w:val="00365301"/>
    <w:rsid w:val="0036601F"/>
    <w:rsid w:val="0036642D"/>
    <w:rsid w:val="00366D26"/>
    <w:rsid w:val="00366E17"/>
    <w:rsid w:val="00371F45"/>
    <w:rsid w:val="00375342"/>
    <w:rsid w:val="0037577B"/>
    <w:rsid w:val="0037604B"/>
    <w:rsid w:val="003761CC"/>
    <w:rsid w:val="003764F0"/>
    <w:rsid w:val="00376860"/>
    <w:rsid w:val="00376FCA"/>
    <w:rsid w:val="00376FDE"/>
    <w:rsid w:val="00377273"/>
    <w:rsid w:val="00377B9A"/>
    <w:rsid w:val="00377C7B"/>
    <w:rsid w:val="00381AC5"/>
    <w:rsid w:val="00381B6D"/>
    <w:rsid w:val="00382A14"/>
    <w:rsid w:val="00382B0F"/>
    <w:rsid w:val="003835CF"/>
    <w:rsid w:val="003845CB"/>
    <w:rsid w:val="003860BE"/>
    <w:rsid w:val="003878AA"/>
    <w:rsid w:val="00390D88"/>
    <w:rsid w:val="003918CA"/>
    <w:rsid w:val="00392E49"/>
    <w:rsid w:val="0039492F"/>
    <w:rsid w:val="00395044"/>
    <w:rsid w:val="003961A4"/>
    <w:rsid w:val="003A1213"/>
    <w:rsid w:val="003A13F3"/>
    <w:rsid w:val="003A2925"/>
    <w:rsid w:val="003A3341"/>
    <w:rsid w:val="003A3940"/>
    <w:rsid w:val="003A47D5"/>
    <w:rsid w:val="003A598C"/>
    <w:rsid w:val="003A5E27"/>
    <w:rsid w:val="003A64A9"/>
    <w:rsid w:val="003A72B8"/>
    <w:rsid w:val="003A7D22"/>
    <w:rsid w:val="003B0217"/>
    <w:rsid w:val="003B085C"/>
    <w:rsid w:val="003B0AF7"/>
    <w:rsid w:val="003B3EB2"/>
    <w:rsid w:val="003B6778"/>
    <w:rsid w:val="003B7C12"/>
    <w:rsid w:val="003C0243"/>
    <w:rsid w:val="003C28AF"/>
    <w:rsid w:val="003C36DF"/>
    <w:rsid w:val="003C4353"/>
    <w:rsid w:val="003C75C7"/>
    <w:rsid w:val="003C7BE1"/>
    <w:rsid w:val="003D0A44"/>
    <w:rsid w:val="003D1716"/>
    <w:rsid w:val="003D1EC3"/>
    <w:rsid w:val="003D2305"/>
    <w:rsid w:val="003D30EA"/>
    <w:rsid w:val="003D3249"/>
    <w:rsid w:val="003D3257"/>
    <w:rsid w:val="003D3B06"/>
    <w:rsid w:val="003D4CE3"/>
    <w:rsid w:val="003D5569"/>
    <w:rsid w:val="003D5D6B"/>
    <w:rsid w:val="003D73D1"/>
    <w:rsid w:val="003D7D07"/>
    <w:rsid w:val="003E008F"/>
    <w:rsid w:val="003E0C39"/>
    <w:rsid w:val="003E1384"/>
    <w:rsid w:val="003E2358"/>
    <w:rsid w:val="003E2DD6"/>
    <w:rsid w:val="003E3123"/>
    <w:rsid w:val="003E3C2D"/>
    <w:rsid w:val="003E41A3"/>
    <w:rsid w:val="003E643F"/>
    <w:rsid w:val="003E6F4F"/>
    <w:rsid w:val="003E7EE6"/>
    <w:rsid w:val="003F0806"/>
    <w:rsid w:val="003F13A9"/>
    <w:rsid w:val="003F1567"/>
    <w:rsid w:val="003F2428"/>
    <w:rsid w:val="003F2BBB"/>
    <w:rsid w:val="003F6FF9"/>
    <w:rsid w:val="003F79C0"/>
    <w:rsid w:val="003F7FF3"/>
    <w:rsid w:val="0040049F"/>
    <w:rsid w:val="00400CCA"/>
    <w:rsid w:val="00401757"/>
    <w:rsid w:val="00401906"/>
    <w:rsid w:val="0040234D"/>
    <w:rsid w:val="00403DBB"/>
    <w:rsid w:val="00404BE6"/>
    <w:rsid w:val="00405487"/>
    <w:rsid w:val="004065CF"/>
    <w:rsid w:val="00407893"/>
    <w:rsid w:val="00410DA4"/>
    <w:rsid w:val="004121F4"/>
    <w:rsid w:val="00413373"/>
    <w:rsid w:val="004137A0"/>
    <w:rsid w:val="00414848"/>
    <w:rsid w:val="00414E1F"/>
    <w:rsid w:val="00415CAB"/>
    <w:rsid w:val="00415E0A"/>
    <w:rsid w:val="00416813"/>
    <w:rsid w:val="004177D3"/>
    <w:rsid w:val="00417936"/>
    <w:rsid w:val="00420560"/>
    <w:rsid w:val="00420AA2"/>
    <w:rsid w:val="0042165D"/>
    <w:rsid w:val="0042237B"/>
    <w:rsid w:val="00422CEA"/>
    <w:rsid w:val="00422F1A"/>
    <w:rsid w:val="00423666"/>
    <w:rsid w:val="00424060"/>
    <w:rsid w:val="004256DB"/>
    <w:rsid w:val="00425CB9"/>
    <w:rsid w:val="00430272"/>
    <w:rsid w:val="004307B3"/>
    <w:rsid w:val="00431663"/>
    <w:rsid w:val="00431D41"/>
    <w:rsid w:val="00432597"/>
    <w:rsid w:val="00433BE9"/>
    <w:rsid w:val="004340F5"/>
    <w:rsid w:val="00434409"/>
    <w:rsid w:val="004353C7"/>
    <w:rsid w:val="004356CA"/>
    <w:rsid w:val="00435F40"/>
    <w:rsid w:val="00437BD3"/>
    <w:rsid w:val="0044089E"/>
    <w:rsid w:val="004408D0"/>
    <w:rsid w:val="004421F8"/>
    <w:rsid w:val="00442324"/>
    <w:rsid w:val="00443150"/>
    <w:rsid w:val="004437EB"/>
    <w:rsid w:val="00443CC5"/>
    <w:rsid w:val="0044494F"/>
    <w:rsid w:val="00444A90"/>
    <w:rsid w:val="004466B6"/>
    <w:rsid w:val="00447294"/>
    <w:rsid w:val="0045004A"/>
    <w:rsid w:val="004508BB"/>
    <w:rsid w:val="0045184C"/>
    <w:rsid w:val="00451E04"/>
    <w:rsid w:val="00451E0E"/>
    <w:rsid w:val="00452E0F"/>
    <w:rsid w:val="00453971"/>
    <w:rsid w:val="00453A02"/>
    <w:rsid w:val="004544D3"/>
    <w:rsid w:val="004547C5"/>
    <w:rsid w:val="004548C4"/>
    <w:rsid w:val="00455638"/>
    <w:rsid w:val="004557AC"/>
    <w:rsid w:val="004559AD"/>
    <w:rsid w:val="0045638B"/>
    <w:rsid w:val="004579AD"/>
    <w:rsid w:val="00457B31"/>
    <w:rsid w:val="004621EC"/>
    <w:rsid w:val="004632A8"/>
    <w:rsid w:val="0046571F"/>
    <w:rsid w:val="004670AC"/>
    <w:rsid w:val="00470118"/>
    <w:rsid w:val="00470751"/>
    <w:rsid w:val="004721D5"/>
    <w:rsid w:val="00472C11"/>
    <w:rsid w:val="00472EC4"/>
    <w:rsid w:val="0047349A"/>
    <w:rsid w:val="004734F6"/>
    <w:rsid w:val="00473B28"/>
    <w:rsid w:val="00473F73"/>
    <w:rsid w:val="00474E07"/>
    <w:rsid w:val="004758C3"/>
    <w:rsid w:val="00477B53"/>
    <w:rsid w:val="00480930"/>
    <w:rsid w:val="004819A8"/>
    <w:rsid w:val="0048276B"/>
    <w:rsid w:val="004841A2"/>
    <w:rsid w:val="00484480"/>
    <w:rsid w:val="00486194"/>
    <w:rsid w:val="0048635E"/>
    <w:rsid w:val="00486AE3"/>
    <w:rsid w:val="004904A5"/>
    <w:rsid w:val="00491E8E"/>
    <w:rsid w:val="004926BF"/>
    <w:rsid w:val="0049338E"/>
    <w:rsid w:val="004936F5"/>
    <w:rsid w:val="00493C50"/>
    <w:rsid w:val="00496822"/>
    <w:rsid w:val="00496E8D"/>
    <w:rsid w:val="00497632"/>
    <w:rsid w:val="004A0B14"/>
    <w:rsid w:val="004A0D79"/>
    <w:rsid w:val="004A2D03"/>
    <w:rsid w:val="004A54CD"/>
    <w:rsid w:val="004A55A8"/>
    <w:rsid w:val="004A6F63"/>
    <w:rsid w:val="004A702D"/>
    <w:rsid w:val="004A7321"/>
    <w:rsid w:val="004A7497"/>
    <w:rsid w:val="004A7DD2"/>
    <w:rsid w:val="004B09D7"/>
    <w:rsid w:val="004B1551"/>
    <w:rsid w:val="004B15F8"/>
    <w:rsid w:val="004B18A3"/>
    <w:rsid w:val="004B1A7A"/>
    <w:rsid w:val="004B1D12"/>
    <w:rsid w:val="004B275C"/>
    <w:rsid w:val="004B3AFB"/>
    <w:rsid w:val="004B4FAB"/>
    <w:rsid w:val="004B5567"/>
    <w:rsid w:val="004B6015"/>
    <w:rsid w:val="004B72DA"/>
    <w:rsid w:val="004B7887"/>
    <w:rsid w:val="004C0892"/>
    <w:rsid w:val="004C199E"/>
    <w:rsid w:val="004C3592"/>
    <w:rsid w:val="004C5D9F"/>
    <w:rsid w:val="004C69C6"/>
    <w:rsid w:val="004D0838"/>
    <w:rsid w:val="004D20E3"/>
    <w:rsid w:val="004D2F6B"/>
    <w:rsid w:val="004D3817"/>
    <w:rsid w:val="004D4136"/>
    <w:rsid w:val="004D4C1F"/>
    <w:rsid w:val="004D59BE"/>
    <w:rsid w:val="004D5EAD"/>
    <w:rsid w:val="004D7D85"/>
    <w:rsid w:val="004D7DCF"/>
    <w:rsid w:val="004E0626"/>
    <w:rsid w:val="004E07BC"/>
    <w:rsid w:val="004E0848"/>
    <w:rsid w:val="004E0C5E"/>
    <w:rsid w:val="004E158D"/>
    <w:rsid w:val="004E2D4B"/>
    <w:rsid w:val="004E4102"/>
    <w:rsid w:val="004E4124"/>
    <w:rsid w:val="004E5E36"/>
    <w:rsid w:val="004E5FDA"/>
    <w:rsid w:val="004E77BD"/>
    <w:rsid w:val="004F180A"/>
    <w:rsid w:val="004F2C8E"/>
    <w:rsid w:val="004F394E"/>
    <w:rsid w:val="004F3A2C"/>
    <w:rsid w:val="004F3BAA"/>
    <w:rsid w:val="004F4101"/>
    <w:rsid w:val="004F5162"/>
    <w:rsid w:val="004F5569"/>
    <w:rsid w:val="004F612F"/>
    <w:rsid w:val="004F6169"/>
    <w:rsid w:val="004F685C"/>
    <w:rsid w:val="004F743A"/>
    <w:rsid w:val="00501811"/>
    <w:rsid w:val="00502231"/>
    <w:rsid w:val="005023C2"/>
    <w:rsid w:val="005023C3"/>
    <w:rsid w:val="00502F50"/>
    <w:rsid w:val="00507A35"/>
    <w:rsid w:val="00507DA9"/>
    <w:rsid w:val="005109A3"/>
    <w:rsid w:val="00510AC8"/>
    <w:rsid w:val="005112F6"/>
    <w:rsid w:val="00514825"/>
    <w:rsid w:val="00514A99"/>
    <w:rsid w:val="00514F3D"/>
    <w:rsid w:val="00514F96"/>
    <w:rsid w:val="00515438"/>
    <w:rsid w:val="0051605C"/>
    <w:rsid w:val="00516F64"/>
    <w:rsid w:val="00517D64"/>
    <w:rsid w:val="0052043B"/>
    <w:rsid w:val="0052073D"/>
    <w:rsid w:val="00520AF2"/>
    <w:rsid w:val="0052125A"/>
    <w:rsid w:val="00521B6D"/>
    <w:rsid w:val="0052268F"/>
    <w:rsid w:val="00523F05"/>
    <w:rsid w:val="0052450C"/>
    <w:rsid w:val="00524A37"/>
    <w:rsid w:val="00530B23"/>
    <w:rsid w:val="00532D8C"/>
    <w:rsid w:val="00533360"/>
    <w:rsid w:val="005333B8"/>
    <w:rsid w:val="005336A0"/>
    <w:rsid w:val="00533E22"/>
    <w:rsid w:val="005347FC"/>
    <w:rsid w:val="00534B50"/>
    <w:rsid w:val="00537165"/>
    <w:rsid w:val="00540D28"/>
    <w:rsid w:val="00540DD6"/>
    <w:rsid w:val="005411E6"/>
    <w:rsid w:val="00542654"/>
    <w:rsid w:val="00543ADB"/>
    <w:rsid w:val="005446DA"/>
    <w:rsid w:val="005469B1"/>
    <w:rsid w:val="00547DB0"/>
    <w:rsid w:val="00550282"/>
    <w:rsid w:val="00550415"/>
    <w:rsid w:val="00550672"/>
    <w:rsid w:val="005506C5"/>
    <w:rsid w:val="005508FE"/>
    <w:rsid w:val="005516C8"/>
    <w:rsid w:val="00551949"/>
    <w:rsid w:val="00553810"/>
    <w:rsid w:val="0055397F"/>
    <w:rsid w:val="00553D6B"/>
    <w:rsid w:val="00561B85"/>
    <w:rsid w:val="005624EF"/>
    <w:rsid w:val="0056255D"/>
    <w:rsid w:val="00563BCD"/>
    <w:rsid w:val="00563D0F"/>
    <w:rsid w:val="00563FC5"/>
    <w:rsid w:val="0056566F"/>
    <w:rsid w:val="005706D5"/>
    <w:rsid w:val="00571C6C"/>
    <w:rsid w:val="0057206B"/>
    <w:rsid w:val="00572900"/>
    <w:rsid w:val="00572A7D"/>
    <w:rsid w:val="00572D3C"/>
    <w:rsid w:val="00574759"/>
    <w:rsid w:val="005754C6"/>
    <w:rsid w:val="00576DD4"/>
    <w:rsid w:val="0058077D"/>
    <w:rsid w:val="00581411"/>
    <w:rsid w:val="00581F52"/>
    <w:rsid w:val="0058201D"/>
    <w:rsid w:val="00583FBB"/>
    <w:rsid w:val="00584727"/>
    <w:rsid w:val="00585105"/>
    <w:rsid w:val="005853C6"/>
    <w:rsid w:val="00587261"/>
    <w:rsid w:val="00587DDB"/>
    <w:rsid w:val="00590A54"/>
    <w:rsid w:val="00593983"/>
    <w:rsid w:val="00593F04"/>
    <w:rsid w:val="00595BAA"/>
    <w:rsid w:val="005A07EC"/>
    <w:rsid w:val="005A30C8"/>
    <w:rsid w:val="005A34C8"/>
    <w:rsid w:val="005A4029"/>
    <w:rsid w:val="005A4361"/>
    <w:rsid w:val="005A4F2F"/>
    <w:rsid w:val="005A6F7A"/>
    <w:rsid w:val="005A79F6"/>
    <w:rsid w:val="005B0537"/>
    <w:rsid w:val="005B0FE8"/>
    <w:rsid w:val="005B1D6D"/>
    <w:rsid w:val="005B3501"/>
    <w:rsid w:val="005B3BEC"/>
    <w:rsid w:val="005B47AA"/>
    <w:rsid w:val="005B5419"/>
    <w:rsid w:val="005B5672"/>
    <w:rsid w:val="005B6C31"/>
    <w:rsid w:val="005B7187"/>
    <w:rsid w:val="005C0548"/>
    <w:rsid w:val="005C0D7A"/>
    <w:rsid w:val="005C0EE1"/>
    <w:rsid w:val="005C23F3"/>
    <w:rsid w:val="005C3B2E"/>
    <w:rsid w:val="005C4572"/>
    <w:rsid w:val="005C45B0"/>
    <w:rsid w:val="005C4BD6"/>
    <w:rsid w:val="005C5EF4"/>
    <w:rsid w:val="005C6611"/>
    <w:rsid w:val="005C6C47"/>
    <w:rsid w:val="005C6DE2"/>
    <w:rsid w:val="005C74CD"/>
    <w:rsid w:val="005C7F5F"/>
    <w:rsid w:val="005D02CA"/>
    <w:rsid w:val="005D12B4"/>
    <w:rsid w:val="005D1835"/>
    <w:rsid w:val="005D4813"/>
    <w:rsid w:val="005D4D7D"/>
    <w:rsid w:val="005D53B6"/>
    <w:rsid w:val="005D6D9F"/>
    <w:rsid w:val="005D738E"/>
    <w:rsid w:val="005E4438"/>
    <w:rsid w:val="005E5174"/>
    <w:rsid w:val="005E5B28"/>
    <w:rsid w:val="005E5E35"/>
    <w:rsid w:val="005F1042"/>
    <w:rsid w:val="005F1562"/>
    <w:rsid w:val="005F1931"/>
    <w:rsid w:val="005F1A89"/>
    <w:rsid w:val="005F336E"/>
    <w:rsid w:val="005F361B"/>
    <w:rsid w:val="005F3FB0"/>
    <w:rsid w:val="005F4241"/>
    <w:rsid w:val="005F4AC5"/>
    <w:rsid w:val="005F5405"/>
    <w:rsid w:val="005F77F5"/>
    <w:rsid w:val="005F7861"/>
    <w:rsid w:val="006002CE"/>
    <w:rsid w:val="00600B57"/>
    <w:rsid w:val="0060148F"/>
    <w:rsid w:val="00602116"/>
    <w:rsid w:val="00602245"/>
    <w:rsid w:val="00604249"/>
    <w:rsid w:val="00605555"/>
    <w:rsid w:val="00607DE8"/>
    <w:rsid w:val="006117D4"/>
    <w:rsid w:val="00611F27"/>
    <w:rsid w:val="006122E6"/>
    <w:rsid w:val="00613368"/>
    <w:rsid w:val="0061344F"/>
    <w:rsid w:val="00615A05"/>
    <w:rsid w:val="00616B99"/>
    <w:rsid w:val="00620822"/>
    <w:rsid w:val="00622D78"/>
    <w:rsid w:val="006253E1"/>
    <w:rsid w:val="0062566C"/>
    <w:rsid w:val="006256EF"/>
    <w:rsid w:val="006264D7"/>
    <w:rsid w:val="00626734"/>
    <w:rsid w:val="00626C6B"/>
    <w:rsid w:val="00626CD5"/>
    <w:rsid w:val="0063012D"/>
    <w:rsid w:val="00630232"/>
    <w:rsid w:val="00630381"/>
    <w:rsid w:val="00630D8A"/>
    <w:rsid w:val="00631141"/>
    <w:rsid w:val="00631942"/>
    <w:rsid w:val="0063432C"/>
    <w:rsid w:val="0063492E"/>
    <w:rsid w:val="00635F6B"/>
    <w:rsid w:val="006368AA"/>
    <w:rsid w:val="00636F35"/>
    <w:rsid w:val="006412B2"/>
    <w:rsid w:val="00643F3B"/>
    <w:rsid w:val="00644003"/>
    <w:rsid w:val="0064439E"/>
    <w:rsid w:val="00644A5B"/>
    <w:rsid w:val="0064567E"/>
    <w:rsid w:val="00646200"/>
    <w:rsid w:val="00646A23"/>
    <w:rsid w:val="00646BCA"/>
    <w:rsid w:val="00650FEF"/>
    <w:rsid w:val="00651167"/>
    <w:rsid w:val="00651546"/>
    <w:rsid w:val="00653BCE"/>
    <w:rsid w:val="00653F53"/>
    <w:rsid w:val="00655C1B"/>
    <w:rsid w:val="0066098D"/>
    <w:rsid w:val="006609B2"/>
    <w:rsid w:val="00661FE6"/>
    <w:rsid w:val="00662740"/>
    <w:rsid w:val="006632F2"/>
    <w:rsid w:val="00663DE6"/>
    <w:rsid w:val="00663F66"/>
    <w:rsid w:val="00665BC8"/>
    <w:rsid w:val="0066611A"/>
    <w:rsid w:val="0066790A"/>
    <w:rsid w:val="00667FA0"/>
    <w:rsid w:val="0067025E"/>
    <w:rsid w:val="00672C45"/>
    <w:rsid w:val="00677E47"/>
    <w:rsid w:val="00680390"/>
    <w:rsid w:val="00681940"/>
    <w:rsid w:val="00685EB1"/>
    <w:rsid w:val="00686F63"/>
    <w:rsid w:val="00687C82"/>
    <w:rsid w:val="00687FDC"/>
    <w:rsid w:val="00692443"/>
    <w:rsid w:val="00692523"/>
    <w:rsid w:val="006932AD"/>
    <w:rsid w:val="006932CE"/>
    <w:rsid w:val="00693800"/>
    <w:rsid w:val="00694AFE"/>
    <w:rsid w:val="006955A5"/>
    <w:rsid w:val="0069560A"/>
    <w:rsid w:val="00695FA5"/>
    <w:rsid w:val="00697749"/>
    <w:rsid w:val="006A0388"/>
    <w:rsid w:val="006A1D02"/>
    <w:rsid w:val="006A4EB0"/>
    <w:rsid w:val="006A542F"/>
    <w:rsid w:val="006A5FA5"/>
    <w:rsid w:val="006A61EA"/>
    <w:rsid w:val="006A6CEA"/>
    <w:rsid w:val="006B0B49"/>
    <w:rsid w:val="006B2922"/>
    <w:rsid w:val="006B3045"/>
    <w:rsid w:val="006B5FB0"/>
    <w:rsid w:val="006B67E4"/>
    <w:rsid w:val="006B681F"/>
    <w:rsid w:val="006C0BA2"/>
    <w:rsid w:val="006C2FE3"/>
    <w:rsid w:val="006C4432"/>
    <w:rsid w:val="006C4446"/>
    <w:rsid w:val="006C472E"/>
    <w:rsid w:val="006C5DBA"/>
    <w:rsid w:val="006C6E79"/>
    <w:rsid w:val="006C6F5F"/>
    <w:rsid w:val="006C7C4D"/>
    <w:rsid w:val="006D097E"/>
    <w:rsid w:val="006D0BC4"/>
    <w:rsid w:val="006D1422"/>
    <w:rsid w:val="006D2986"/>
    <w:rsid w:val="006D3760"/>
    <w:rsid w:val="006D3A11"/>
    <w:rsid w:val="006D4C45"/>
    <w:rsid w:val="006D5A4E"/>
    <w:rsid w:val="006D679C"/>
    <w:rsid w:val="006D7471"/>
    <w:rsid w:val="006E07DF"/>
    <w:rsid w:val="006E30E0"/>
    <w:rsid w:val="006E4346"/>
    <w:rsid w:val="006E43BE"/>
    <w:rsid w:val="006E5062"/>
    <w:rsid w:val="006E6305"/>
    <w:rsid w:val="006E6A3B"/>
    <w:rsid w:val="006F08CB"/>
    <w:rsid w:val="006F387D"/>
    <w:rsid w:val="006F3E16"/>
    <w:rsid w:val="006F3E57"/>
    <w:rsid w:val="006F508C"/>
    <w:rsid w:val="006F5689"/>
    <w:rsid w:val="006F584D"/>
    <w:rsid w:val="006F66FA"/>
    <w:rsid w:val="006F6B53"/>
    <w:rsid w:val="00700096"/>
    <w:rsid w:val="0070097E"/>
    <w:rsid w:val="00701CFA"/>
    <w:rsid w:val="007021DB"/>
    <w:rsid w:val="0070226F"/>
    <w:rsid w:val="00702AE8"/>
    <w:rsid w:val="00703892"/>
    <w:rsid w:val="007039B4"/>
    <w:rsid w:val="00703E0D"/>
    <w:rsid w:val="00704515"/>
    <w:rsid w:val="00706636"/>
    <w:rsid w:val="007066E2"/>
    <w:rsid w:val="00706767"/>
    <w:rsid w:val="00706B74"/>
    <w:rsid w:val="00706B82"/>
    <w:rsid w:val="0071062F"/>
    <w:rsid w:val="0071112A"/>
    <w:rsid w:val="0071273B"/>
    <w:rsid w:val="00713122"/>
    <w:rsid w:val="0071551B"/>
    <w:rsid w:val="00715A48"/>
    <w:rsid w:val="00715AC5"/>
    <w:rsid w:val="00716385"/>
    <w:rsid w:val="007229D8"/>
    <w:rsid w:val="007233AF"/>
    <w:rsid w:val="007235B3"/>
    <w:rsid w:val="007242E3"/>
    <w:rsid w:val="007330C1"/>
    <w:rsid w:val="00733367"/>
    <w:rsid w:val="00733E88"/>
    <w:rsid w:val="00735438"/>
    <w:rsid w:val="00736878"/>
    <w:rsid w:val="00740171"/>
    <w:rsid w:val="007413E4"/>
    <w:rsid w:val="00741833"/>
    <w:rsid w:val="0074200F"/>
    <w:rsid w:val="0074247B"/>
    <w:rsid w:val="007424ED"/>
    <w:rsid w:val="00743A00"/>
    <w:rsid w:val="00745481"/>
    <w:rsid w:val="0074617E"/>
    <w:rsid w:val="007465E5"/>
    <w:rsid w:val="00746EBD"/>
    <w:rsid w:val="007477BC"/>
    <w:rsid w:val="00747F6A"/>
    <w:rsid w:val="0075191B"/>
    <w:rsid w:val="00752DF8"/>
    <w:rsid w:val="00753654"/>
    <w:rsid w:val="00753710"/>
    <w:rsid w:val="00754B1D"/>
    <w:rsid w:val="00755889"/>
    <w:rsid w:val="00755F35"/>
    <w:rsid w:val="007576AD"/>
    <w:rsid w:val="00757894"/>
    <w:rsid w:val="00757A0F"/>
    <w:rsid w:val="00760CF9"/>
    <w:rsid w:val="0076107E"/>
    <w:rsid w:val="0076117A"/>
    <w:rsid w:val="00761244"/>
    <w:rsid w:val="007642B1"/>
    <w:rsid w:val="0076524E"/>
    <w:rsid w:val="00765276"/>
    <w:rsid w:val="007667CF"/>
    <w:rsid w:val="00766812"/>
    <w:rsid w:val="00767AFA"/>
    <w:rsid w:val="007710E1"/>
    <w:rsid w:val="00772D62"/>
    <w:rsid w:val="00773D82"/>
    <w:rsid w:val="007751D6"/>
    <w:rsid w:val="00775958"/>
    <w:rsid w:val="00775CE6"/>
    <w:rsid w:val="00775F15"/>
    <w:rsid w:val="00777C26"/>
    <w:rsid w:val="00781151"/>
    <w:rsid w:val="00781B97"/>
    <w:rsid w:val="00782237"/>
    <w:rsid w:val="00783C79"/>
    <w:rsid w:val="007864B4"/>
    <w:rsid w:val="00786D33"/>
    <w:rsid w:val="00791872"/>
    <w:rsid w:val="0079304C"/>
    <w:rsid w:val="00793534"/>
    <w:rsid w:val="007943A4"/>
    <w:rsid w:val="00796E00"/>
    <w:rsid w:val="007A172F"/>
    <w:rsid w:val="007A2B9C"/>
    <w:rsid w:val="007A3402"/>
    <w:rsid w:val="007A3C5C"/>
    <w:rsid w:val="007A48C9"/>
    <w:rsid w:val="007B00C5"/>
    <w:rsid w:val="007B0998"/>
    <w:rsid w:val="007B1135"/>
    <w:rsid w:val="007B196E"/>
    <w:rsid w:val="007B1BD6"/>
    <w:rsid w:val="007B4930"/>
    <w:rsid w:val="007B5E12"/>
    <w:rsid w:val="007B7510"/>
    <w:rsid w:val="007B7ED4"/>
    <w:rsid w:val="007C17DC"/>
    <w:rsid w:val="007C2625"/>
    <w:rsid w:val="007C42FB"/>
    <w:rsid w:val="007C43CA"/>
    <w:rsid w:val="007C53CD"/>
    <w:rsid w:val="007C5E17"/>
    <w:rsid w:val="007D05A5"/>
    <w:rsid w:val="007D2A42"/>
    <w:rsid w:val="007D3858"/>
    <w:rsid w:val="007D431B"/>
    <w:rsid w:val="007D5B94"/>
    <w:rsid w:val="007D681C"/>
    <w:rsid w:val="007D7F5B"/>
    <w:rsid w:val="007E13A8"/>
    <w:rsid w:val="007E1EAF"/>
    <w:rsid w:val="007E2BC1"/>
    <w:rsid w:val="007E3E54"/>
    <w:rsid w:val="007E6250"/>
    <w:rsid w:val="007E6B1D"/>
    <w:rsid w:val="007E78FF"/>
    <w:rsid w:val="007F1781"/>
    <w:rsid w:val="007F3528"/>
    <w:rsid w:val="007F370D"/>
    <w:rsid w:val="007F4730"/>
    <w:rsid w:val="007F4DD6"/>
    <w:rsid w:val="007F685C"/>
    <w:rsid w:val="007F7151"/>
    <w:rsid w:val="00800069"/>
    <w:rsid w:val="00805214"/>
    <w:rsid w:val="008060C8"/>
    <w:rsid w:val="0080611B"/>
    <w:rsid w:val="008062C8"/>
    <w:rsid w:val="00806D22"/>
    <w:rsid w:val="00807831"/>
    <w:rsid w:val="00810995"/>
    <w:rsid w:val="00810F1A"/>
    <w:rsid w:val="008116A7"/>
    <w:rsid w:val="008134AC"/>
    <w:rsid w:val="00813E07"/>
    <w:rsid w:val="00815B84"/>
    <w:rsid w:val="00815D61"/>
    <w:rsid w:val="00816553"/>
    <w:rsid w:val="00817A89"/>
    <w:rsid w:val="00821CA5"/>
    <w:rsid w:val="00822E0E"/>
    <w:rsid w:val="00823458"/>
    <w:rsid w:val="00823E8A"/>
    <w:rsid w:val="00825515"/>
    <w:rsid w:val="00825D5B"/>
    <w:rsid w:val="00825EC7"/>
    <w:rsid w:val="008265B8"/>
    <w:rsid w:val="00831F62"/>
    <w:rsid w:val="00832203"/>
    <w:rsid w:val="00834908"/>
    <w:rsid w:val="00834A34"/>
    <w:rsid w:val="00835704"/>
    <w:rsid w:val="0083572F"/>
    <w:rsid w:val="008358A6"/>
    <w:rsid w:val="00835F84"/>
    <w:rsid w:val="0083666F"/>
    <w:rsid w:val="00837794"/>
    <w:rsid w:val="00837F44"/>
    <w:rsid w:val="0084004E"/>
    <w:rsid w:val="0084223D"/>
    <w:rsid w:val="00842F63"/>
    <w:rsid w:val="00843ED9"/>
    <w:rsid w:val="00844264"/>
    <w:rsid w:val="008447B5"/>
    <w:rsid w:val="00845B24"/>
    <w:rsid w:val="0084630D"/>
    <w:rsid w:val="008464DF"/>
    <w:rsid w:val="00852FE2"/>
    <w:rsid w:val="008536F2"/>
    <w:rsid w:val="008537EE"/>
    <w:rsid w:val="00854370"/>
    <w:rsid w:val="008543B9"/>
    <w:rsid w:val="008558D3"/>
    <w:rsid w:val="00856925"/>
    <w:rsid w:val="0085756D"/>
    <w:rsid w:val="0085758D"/>
    <w:rsid w:val="00857643"/>
    <w:rsid w:val="0086012D"/>
    <w:rsid w:val="00860FFB"/>
    <w:rsid w:val="00862243"/>
    <w:rsid w:val="00862AC4"/>
    <w:rsid w:val="00862F4F"/>
    <w:rsid w:val="008638DC"/>
    <w:rsid w:val="008639BD"/>
    <w:rsid w:val="00863A83"/>
    <w:rsid w:val="00864DD3"/>
    <w:rsid w:val="0086536B"/>
    <w:rsid w:val="00865869"/>
    <w:rsid w:val="008659C8"/>
    <w:rsid w:val="008676A8"/>
    <w:rsid w:val="00867CCD"/>
    <w:rsid w:val="008703E4"/>
    <w:rsid w:val="00870DC1"/>
    <w:rsid w:val="008718B0"/>
    <w:rsid w:val="00874566"/>
    <w:rsid w:val="00874CB4"/>
    <w:rsid w:val="00874DA5"/>
    <w:rsid w:val="00876B0A"/>
    <w:rsid w:val="00877792"/>
    <w:rsid w:val="00877892"/>
    <w:rsid w:val="00877F00"/>
    <w:rsid w:val="00877FBD"/>
    <w:rsid w:val="00882BD4"/>
    <w:rsid w:val="00882EC1"/>
    <w:rsid w:val="00884051"/>
    <w:rsid w:val="008840D1"/>
    <w:rsid w:val="00886642"/>
    <w:rsid w:val="008921CF"/>
    <w:rsid w:val="0089303D"/>
    <w:rsid w:val="00893A00"/>
    <w:rsid w:val="00896206"/>
    <w:rsid w:val="00896B1C"/>
    <w:rsid w:val="00896BA7"/>
    <w:rsid w:val="008975F9"/>
    <w:rsid w:val="008A0FC8"/>
    <w:rsid w:val="008A1342"/>
    <w:rsid w:val="008A20A0"/>
    <w:rsid w:val="008A21BA"/>
    <w:rsid w:val="008A21DA"/>
    <w:rsid w:val="008A27A1"/>
    <w:rsid w:val="008A2ACD"/>
    <w:rsid w:val="008A2C1E"/>
    <w:rsid w:val="008A2EAE"/>
    <w:rsid w:val="008A3EB7"/>
    <w:rsid w:val="008A4989"/>
    <w:rsid w:val="008A49F9"/>
    <w:rsid w:val="008B032E"/>
    <w:rsid w:val="008B0A03"/>
    <w:rsid w:val="008B1510"/>
    <w:rsid w:val="008B1972"/>
    <w:rsid w:val="008B1D23"/>
    <w:rsid w:val="008B58AE"/>
    <w:rsid w:val="008B7601"/>
    <w:rsid w:val="008B7EBE"/>
    <w:rsid w:val="008C0EDA"/>
    <w:rsid w:val="008C1A5B"/>
    <w:rsid w:val="008C3FFA"/>
    <w:rsid w:val="008C49FE"/>
    <w:rsid w:val="008C4AE1"/>
    <w:rsid w:val="008C6FB6"/>
    <w:rsid w:val="008D1553"/>
    <w:rsid w:val="008D1E52"/>
    <w:rsid w:val="008D318A"/>
    <w:rsid w:val="008D393D"/>
    <w:rsid w:val="008D5393"/>
    <w:rsid w:val="008E3A5E"/>
    <w:rsid w:val="008E3C97"/>
    <w:rsid w:val="008E41E2"/>
    <w:rsid w:val="008E53F8"/>
    <w:rsid w:val="008E664F"/>
    <w:rsid w:val="008E7737"/>
    <w:rsid w:val="008F1CDD"/>
    <w:rsid w:val="008F1D4C"/>
    <w:rsid w:val="008F2BD0"/>
    <w:rsid w:val="008F2EB4"/>
    <w:rsid w:val="008F39D4"/>
    <w:rsid w:val="008F4673"/>
    <w:rsid w:val="008F6C59"/>
    <w:rsid w:val="008F735F"/>
    <w:rsid w:val="008F74BB"/>
    <w:rsid w:val="0090028F"/>
    <w:rsid w:val="00901743"/>
    <w:rsid w:val="00906782"/>
    <w:rsid w:val="009074D2"/>
    <w:rsid w:val="0090763E"/>
    <w:rsid w:val="009131D6"/>
    <w:rsid w:val="00913B19"/>
    <w:rsid w:val="00913D5C"/>
    <w:rsid w:val="00914B13"/>
    <w:rsid w:val="0091558F"/>
    <w:rsid w:val="00916908"/>
    <w:rsid w:val="00916C95"/>
    <w:rsid w:val="00916DC4"/>
    <w:rsid w:val="00921CBF"/>
    <w:rsid w:val="00924657"/>
    <w:rsid w:val="00925A6C"/>
    <w:rsid w:val="00925A70"/>
    <w:rsid w:val="0092602A"/>
    <w:rsid w:val="0093366F"/>
    <w:rsid w:val="0093370A"/>
    <w:rsid w:val="009352F9"/>
    <w:rsid w:val="0093574D"/>
    <w:rsid w:val="00936886"/>
    <w:rsid w:val="00936E44"/>
    <w:rsid w:val="00937EF9"/>
    <w:rsid w:val="0094023F"/>
    <w:rsid w:val="009402B8"/>
    <w:rsid w:val="00940CED"/>
    <w:rsid w:val="00941A94"/>
    <w:rsid w:val="00942F88"/>
    <w:rsid w:val="009430C1"/>
    <w:rsid w:val="00944494"/>
    <w:rsid w:val="00944EC9"/>
    <w:rsid w:val="0094562F"/>
    <w:rsid w:val="009462D6"/>
    <w:rsid w:val="00946E95"/>
    <w:rsid w:val="00950343"/>
    <w:rsid w:val="0095271F"/>
    <w:rsid w:val="00952F2A"/>
    <w:rsid w:val="0095348A"/>
    <w:rsid w:val="0095415D"/>
    <w:rsid w:val="009549A0"/>
    <w:rsid w:val="009551E4"/>
    <w:rsid w:val="009567A0"/>
    <w:rsid w:val="00960973"/>
    <w:rsid w:val="0096151B"/>
    <w:rsid w:val="00961CC8"/>
    <w:rsid w:val="009646CB"/>
    <w:rsid w:val="00964C26"/>
    <w:rsid w:val="00965F99"/>
    <w:rsid w:val="00965FB9"/>
    <w:rsid w:val="009673C1"/>
    <w:rsid w:val="009715D4"/>
    <w:rsid w:val="0097176A"/>
    <w:rsid w:val="009718D8"/>
    <w:rsid w:val="009719AF"/>
    <w:rsid w:val="00971DF1"/>
    <w:rsid w:val="00971EC9"/>
    <w:rsid w:val="00972299"/>
    <w:rsid w:val="00972C98"/>
    <w:rsid w:val="009739C6"/>
    <w:rsid w:val="00974E9B"/>
    <w:rsid w:val="009758FC"/>
    <w:rsid w:val="009765A5"/>
    <w:rsid w:val="0097664B"/>
    <w:rsid w:val="00977CAE"/>
    <w:rsid w:val="0098125B"/>
    <w:rsid w:val="00981DA5"/>
    <w:rsid w:val="00982068"/>
    <w:rsid w:val="00982254"/>
    <w:rsid w:val="009841EB"/>
    <w:rsid w:val="00987A06"/>
    <w:rsid w:val="00987F7A"/>
    <w:rsid w:val="00990DC6"/>
    <w:rsid w:val="00990F45"/>
    <w:rsid w:val="00991B3E"/>
    <w:rsid w:val="009951B4"/>
    <w:rsid w:val="0099565C"/>
    <w:rsid w:val="00995D06"/>
    <w:rsid w:val="00996339"/>
    <w:rsid w:val="00997A1E"/>
    <w:rsid w:val="00997DFB"/>
    <w:rsid w:val="009A15FA"/>
    <w:rsid w:val="009A27D2"/>
    <w:rsid w:val="009A3754"/>
    <w:rsid w:val="009A4F1C"/>
    <w:rsid w:val="009A504A"/>
    <w:rsid w:val="009A5223"/>
    <w:rsid w:val="009A5CC1"/>
    <w:rsid w:val="009A797E"/>
    <w:rsid w:val="009B0353"/>
    <w:rsid w:val="009B178E"/>
    <w:rsid w:val="009B3A4A"/>
    <w:rsid w:val="009B47AA"/>
    <w:rsid w:val="009B4CAA"/>
    <w:rsid w:val="009B722F"/>
    <w:rsid w:val="009B734B"/>
    <w:rsid w:val="009B7CBF"/>
    <w:rsid w:val="009C0FAF"/>
    <w:rsid w:val="009C0FC7"/>
    <w:rsid w:val="009C334B"/>
    <w:rsid w:val="009C3356"/>
    <w:rsid w:val="009C52B5"/>
    <w:rsid w:val="009C66A0"/>
    <w:rsid w:val="009C6A5F"/>
    <w:rsid w:val="009C771A"/>
    <w:rsid w:val="009C7827"/>
    <w:rsid w:val="009D08DC"/>
    <w:rsid w:val="009D0BAB"/>
    <w:rsid w:val="009D0E88"/>
    <w:rsid w:val="009D254E"/>
    <w:rsid w:val="009D4660"/>
    <w:rsid w:val="009D496E"/>
    <w:rsid w:val="009D4D61"/>
    <w:rsid w:val="009D5433"/>
    <w:rsid w:val="009D5E43"/>
    <w:rsid w:val="009D60BA"/>
    <w:rsid w:val="009D6D03"/>
    <w:rsid w:val="009D789A"/>
    <w:rsid w:val="009D7997"/>
    <w:rsid w:val="009D7CD1"/>
    <w:rsid w:val="009E0605"/>
    <w:rsid w:val="009E0CE2"/>
    <w:rsid w:val="009E12F7"/>
    <w:rsid w:val="009E1E06"/>
    <w:rsid w:val="009E2C9A"/>
    <w:rsid w:val="009E6ABF"/>
    <w:rsid w:val="009F1581"/>
    <w:rsid w:val="009F1598"/>
    <w:rsid w:val="009F1F4D"/>
    <w:rsid w:val="009F2AE5"/>
    <w:rsid w:val="009F57FF"/>
    <w:rsid w:val="009F627C"/>
    <w:rsid w:val="009F66A0"/>
    <w:rsid w:val="009F7870"/>
    <w:rsid w:val="009F7D4E"/>
    <w:rsid w:val="00A00268"/>
    <w:rsid w:val="00A00A2D"/>
    <w:rsid w:val="00A01854"/>
    <w:rsid w:val="00A02F63"/>
    <w:rsid w:val="00A04B72"/>
    <w:rsid w:val="00A04C49"/>
    <w:rsid w:val="00A05137"/>
    <w:rsid w:val="00A07AC3"/>
    <w:rsid w:val="00A110CA"/>
    <w:rsid w:val="00A167D2"/>
    <w:rsid w:val="00A17EAE"/>
    <w:rsid w:val="00A20920"/>
    <w:rsid w:val="00A20D27"/>
    <w:rsid w:val="00A21701"/>
    <w:rsid w:val="00A2352A"/>
    <w:rsid w:val="00A244D3"/>
    <w:rsid w:val="00A25CB2"/>
    <w:rsid w:val="00A25E8E"/>
    <w:rsid w:val="00A2658A"/>
    <w:rsid w:val="00A270A4"/>
    <w:rsid w:val="00A32615"/>
    <w:rsid w:val="00A32F92"/>
    <w:rsid w:val="00A33976"/>
    <w:rsid w:val="00A357C7"/>
    <w:rsid w:val="00A36C51"/>
    <w:rsid w:val="00A4249A"/>
    <w:rsid w:val="00A4664B"/>
    <w:rsid w:val="00A46AC9"/>
    <w:rsid w:val="00A507D9"/>
    <w:rsid w:val="00A507E6"/>
    <w:rsid w:val="00A51A58"/>
    <w:rsid w:val="00A51CF3"/>
    <w:rsid w:val="00A52A32"/>
    <w:rsid w:val="00A53949"/>
    <w:rsid w:val="00A53F07"/>
    <w:rsid w:val="00A54340"/>
    <w:rsid w:val="00A553BB"/>
    <w:rsid w:val="00A56ED8"/>
    <w:rsid w:val="00A5755F"/>
    <w:rsid w:val="00A57A34"/>
    <w:rsid w:val="00A61D06"/>
    <w:rsid w:val="00A6365C"/>
    <w:rsid w:val="00A65AAF"/>
    <w:rsid w:val="00A65F71"/>
    <w:rsid w:val="00A66E02"/>
    <w:rsid w:val="00A7095D"/>
    <w:rsid w:val="00A717C0"/>
    <w:rsid w:val="00A7235E"/>
    <w:rsid w:val="00A72BFF"/>
    <w:rsid w:val="00A73774"/>
    <w:rsid w:val="00A73BDD"/>
    <w:rsid w:val="00A74166"/>
    <w:rsid w:val="00A74285"/>
    <w:rsid w:val="00A76165"/>
    <w:rsid w:val="00A7678F"/>
    <w:rsid w:val="00A76E36"/>
    <w:rsid w:val="00A77C03"/>
    <w:rsid w:val="00A808A1"/>
    <w:rsid w:val="00A80BCA"/>
    <w:rsid w:val="00A80C49"/>
    <w:rsid w:val="00A80C79"/>
    <w:rsid w:val="00A81F62"/>
    <w:rsid w:val="00A829C4"/>
    <w:rsid w:val="00A83CFF"/>
    <w:rsid w:val="00A8469B"/>
    <w:rsid w:val="00A85278"/>
    <w:rsid w:val="00A8615F"/>
    <w:rsid w:val="00A8767D"/>
    <w:rsid w:val="00A87C81"/>
    <w:rsid w:val="00A87D3E"/>
    <w:rsid w:val="00A9191D"/>
    <w:rsid w:val="00A919E3"/>
    <w:rsid w:val="00A92C4F"/>
    <w:rsid w:val="00A930C5"/>
    <w:rsid w:val="00A93615"/>
    <w:rsid w:val="00A93890"/>
    <w:rsid w:val="00A94567"/>
    <w:rsid w:val="00A95689"/>
    <w:rsid w:val="00A959E6"/>
    <w:rsid w:val="00A97076"/>
    <w:rsid w:val="00AA093F"/>
    <w:rsid w:val="00AA19D1"/>
    <w:rsid w:val="00AA1EE7"/>
    <w:rsid w:val="00AA239C"/>
    <w:rsid w:val="00AA28C4"/>
    <w:rsid w:val="00AA2F98"/>
    <w:rsid w:val="00AA60F8"/>
    <w:rsid w:val="00AA78CA"/>
    <w:rsid w:val="00AB3CAC"/>
    <w:rsid w:val="00AB5524"/>
    <w:rsid w:val="00AB56AA"/>
    <w:rsid w:val="00AB63FE"/>
    <w:rsid w:val="00AB7412"/>
    <w:rsid w:val="00AB7FA7"/>
    <w:rsid w:val="00AC4FF8"/>
    <w:rsid w:val="00AC50FB"/>
    <w:rsid w:val="00AC587C"/>
    <w:rsid w:val="00AC689A"/>
    <w:rsid w:val="00AC6C5B"/>
    <w:rsid w:val="00AC6F8F"/>
    <w:rsid w:val="00AC7E73"/>
    <w:rsid w:val="00AD0457"/>
    <w:rsid w:val="00AD10B8"/>
    <w:rsid w:val="00AD17F6"/>
    <w:rsid w:val="00AD205A"/>
    <w:rsid w:val="00AD3DBA"/>
    <w:rsid w:val="00AD5FA2"/>
    <w:rsid w:val="00AD60AD"/>
    <w:rsid w:val="00AE0049"/>
    <w:rsid w:val="00AE1432"/>
    <w:rsid w:val="00AE165D"/>
    <w:rsid w:val="00AE1E11"/>
    <w:rsid w:val="00AE274A"/>
    <w:rsid w:val="00AE2BEE"/>
    <w:rsid w:val="00AE3F83"/>
    <w:rsid w:val="00AE4836"/>
    <w:rsid w:val="00AE4CAC"/>
    <w:rsid w:val="00AE76AC"/>
    <w:rsid w:val="00AF04FA"/>
    <w:rsid w:val="00AF109D"/>
    <w:rsid w:val="00AF111F"/>
    <w:rsid w:val="00AF139A"/>
    <w:rsid w:val="00AF18A6"/>
    <w:rsid w:val="00AF3089"/>
    <w:rsid w:val="00AF424C"/>
    <w:rsid w:val="00AF4B7B"/>
    <w:rsid w:val="00AF4EBA"/>
    <w:rsid w:val="00B00C7C"/>
    <w:rsid w:val="00B01CE0"/>
    <w:rsid w:val="00B039B7"/>
    <w:rsid w:val="00B03CDB"/>
    <w:rsid w:val="00B041DA"/>
    <w:rsid w:val="00B05262"/>
    <w:rsid w:val="00B06049"/>
    <w:rsid w:val="00B06238"/>
    <w:rsid w:val="00B0741D"/>
    <w:rsid w:val="00B07BBB"/>
    <w:rsid w:val="00B07ED2"/>
    <w:rsid w:val="00B10D64"/>
    <w:rsid w:val="00B10E1E"/>
    <w:rsid w:val="00B11EDE"/>
    <w:rsid w:val="00B12758"/>
    <w:rsid w:val="00B12BA1"/>
    <w:rsid w:val="00B12FBF"/>
    <w:rsid w:val="00B12FC5"/>
    <w:rsid w:val="00B14888"/>
    <w:rsid w:val="00B15AB9"/>
    <w:rsid w:val="00B162FB"/>
    <w:rsid w:val="00B168A3"/>
    <w:rsid w:val="00B17A42"/>
    <w:rsid w:val="00B21A5D"/>
    <w:rsid w:val="00B21B5E"/>
    <w:rsid w:val="00B21D5E"/>
    <w:rsid w:val="00B23EE9"/>
    <w:rsid w:val="00B24A80"/>
    <w:rsid w:val="00B259F2"/>
    <w:rsid w:val="00B31E08"/>
    <w:rsid w:val="00B330F7"/>
    <w:rsid w:val="00B345F0"/>
    <w:rsid w:val="00B35C26"/>
    <w:rsid w:val="00B36029"/>
    <w:rsid w:val="00B36CF0"/>
    <w:rsid w:val="00B37338"/>
    <w:rsid w:val="00B41B5D"/>
    <w:rsid w:val="00B42EF5"/>
    <w:rsid w:val="00B440E9"/>
    <w:rsid w:val="00B45139"/>
    <w:rsid w:val="00B45396"/>
    <w:rsid w:val="00B46207"/>
    <w:rsid w:val="00B467C5"/>
    <w:rsid w:val="00B47999"/>
    <w:rsid w:val="00B506CD"/>
    <w:rsid w:val="00B523D0"/>
    <w:rsid w:val="00B52BD6"/>
    <w:rsid w:val="00B53625"/>
    <w:rsid w:val="00B53997"/>
    <w:rsid w:val="00B54347"/>
    <w:rsid w:val="00B5438E"/>
    <w:rsid w:val="00B558A3"/>
    <w:rsid w:val="00B56CD1"/>
    <w:rsid w:val="00B5753C"/>
    <w:rsid w:val="00B602F1"/>
    <w:rsid w:val="00B61621"/>
    <w:rsid w:val="00B61B74"/>
    <w:rsid w:val="00B624F1"/>
    <w:rsid w:val="00B63EDD"/>
    <w:rsid w:val="00B65DB5"/>
    <w:rsid w:val="00B66A8A"/>
    <w:rsid w:val="00B66F4A"/>
    <w:rsid w:val="00B67734"/>
    <w:rsid w:val="00B735D4"/>
    <w:rsid w:val="00B740E9"/>
    <w:rsid w:val="00B764EA"/>
    <w:rsid w:val="00B76BE9"/>
    <w:rsid w:val="00B76F8E"/>
    <w:rsid w:val="00B77C2C"/>
    <w:rsid w:val="00B81ADB"/>
    <w:rsid w:val="00B82143"/>
    <w:rsid w:val="00B821CC"/>
    <w:rsid w:val="00B8239A"/>
    <w:rsid w:val="00B829BB"/>
    <w:rsid w:val="00B82C89"/>
    <w:rsid w:val="00B83FF5"/>
    <w:rsid w:val="00B84BA6"/>
    <w:rsid w:val="00B85FC9"/>
    <w:rsid w:val="00B90704"/>
    <w:rsid w:val="00B91F6D"/>
    <w:rsid w:val="00B923C4"/>
    <w:rsid w:val="00B92FD4"/>
    <w:rsid w:val="00B93324"/>
    <w:rsid w:val="00B940CD"/>
    <w:rsid w:val="00B94158"/>
    <w:rsid w:val="00B94793"/>
    <w:rsid w:val="00B94CF9"/>
    <w:rsid w:val="00B94E5B"/>
    <w:rsid w:val="00B97693"/>
    <w:rsid w:val="00BA0FFC"/>
    <w:rsid w:val="00BA188D"/>
    <w:rsid w:val="00BA2162"/>
    <w:rsid w:val="00BA2433"/>
    <w:rsid w:val="00BA2654"/>
    <w:rsid w:val="00BA368B"/>
    <w:rsid w:val="00BA3AA6"/>
    <w:rsid w:val="00BA3CA8"/>
    <w:rsid w:val="00BA4623"/>
    <w:rsid w:val="00BA47A2"/>
    <w:rsid w:val="00BA4FBA"/>
    <w:rsid w:val="00BA5023"/>
    <w:rsid w:val="00BB04A8"/>
    <w:rsid w:val="00BB0606"/>
    <w:rsid w:val="00BB165A"/>
    <w:rsid w:val="00BB186C"/>
    <w:rsid w:val="00BB23E9"/>
    <w:rsid w:val="00BB37FA"/>
    <w:rsid w:val="00BB3AEF"/>
    <w:rsid w:val="00BB5A71"/>
    <w:rsid w:val="00BB5D14"/>
    <w:rsid w:val="00BB7B90"/>
    <w:rsid w:val="00BB7F72"/>
    <w:rsid w:val="00BC146D"/>
    <w:rsid w:val="00BC2F8D"/>
    <w:rsid w:val="00BC3BBE"/>
    <w:rsid w:val="00BC3E08"/>
    <w:rsid w:val="00BC4CE2"/>
    <w:rsid w:val="00BC4DBD"/>
    <w:rsid w:val="00BC4F35"/>
    <w:rsid w:val="00BC58E1"/>
    <w:rsid w:val="00BC5DD9"/>
    <w:rsid w:val="00BC70C2"/>
    <w:rsid w:val="00BC7EAA"/>
    <w:rsid w:val="00BD0BE0"/>
    <w:rsid w:val="00BD1A10"/>
    <w:rsid w:val="00BD1B39"/>
    <w:rsid w:val="00BD2446"/>
    <w:rsid w:val="00BD3A81"/>
    <w:rsid w:val="00BD3F59"/>
    <w:rsid w:val="00BD452F"/>
    <w:rsid w:val="00BD47D9"/>
    <w:rsid w:val="00BD515A"/>
    <w:rsid w:val="00BE1705"/>
    <w:rsid w:val="00BE643B"/>
    <w:rsid w:val="00BF05E2"/>
    <w:rsid w:val="00BF0D44"/>
    <w:rsid w:val="00BF13CD"/>
    <w:rsid w:val="00BF1C09"/>
    <w:rsid w:val="00BF2722"/>
    <w:rsid w:val="00BF687D"/>
    <w:rsid w:val="00BF753F"/>
    <w:rsid w:val="00BF7FCE"/>
    <w:rsid w:val="00C000D6"/>
    <w:rsid w:val="00C0103A"/>
    <w:rsid w:val="00C04BD0"/>
    <w:rsid w:val="00C05757"/>
    <w:rsid w:val="00C07189"/>
    <w:rsid w:val="00C10997"/>
    <w:rsid w:val="00C10D22"/>
    <w:rsid w:val="00C11E3C"/>
    <w:rsid w:val="00C13F7B"/>
    <w:rsid w:val="00C155E0"/>
    <w:rsid w:val="00C1624E"/>
    <w:rsid w:val="00C168F9"/>
    <w:rsid w:val="00C17AFF"/>
    <w:rsid w:val="00C17E39"/>
    <w:rsid w:val="00C204FE"/>
    <w:rsid w:val="00C22304"/>
    <w:rsid w:val="00C22501"/>
    <w:rsid w:val="00C242B4"/>
    <w:rsid w:val="00C2439E"/>
    <w:rsid w:val="00C246C1"/>
    <w:rsid w:val="00C24BEF"/>
    <w:rsid w:val="00C319A1"/>
    <w:rsid w:val="00C32195"/>
    <w:rsid w:val="00C32A81"/>
    <w:rsid w:val="00C33FA4"/>
    <w:rsid w:val="00C37A37"/>
    <w:rsid w:val="00C408DB"/>
    <w:rsid w:val="00C40E00"/>
    <w:rsid w:val="00C45A0B"/>
    <w:rsid w:val="00C51E35"/>
    <w:rsid w:val="00C524E3"/>
    <w:rsid w:val="00C54233"/>
    <w:rsid w:val="00C554A8"/>
    <w:rsid w:val="00C556E7"/>
    <w:rsid w:val="00C55906"/>
    <w:rsid w:val="00C5732B"/>
    <w:rsid w:val="00C60E8C"/>
    <w:rsid w:val="00C61C93"/>
    <w:rsid w:val="00C62C4D"/>
    <w:rsid w:val="00C64D79"/>
    <w:rsid w:val="00C64EF2"/>
    <w:rsid w:val="00C64F1F"/>
    <w:rsid w:val="00C653BC"/>
    <w:rsid w:val="00C65DA1"/>
    <w:rsid w:val="00C66354"/>
    <w:rsid w:val="00C70B28"/>
    <w:rsid w:val="00C71B42"/>
    <w:rsid w:val="00C721E4"/>
    <w:rsid w:val="00C72CE1"/>
    <w:rsid w:val="00C75667"/>
    <w:rsid w:val="00C76E4A"/>
    <w:rsid w:val="00C77E3E"/>
    <w:rsid w:val="00C81E1B"/>
    <w:rsid w:val="00C83BCA"/>
    <w:rsid w:val="00C83D2D"/>
    <w:rsid w:val="00C84757"/>
    <w:rsid w:val="00C8739F"/>
    <w:rsid w:val="00C90211"/>
    <w:rsid w:val="00C90498"/>
    <w:rsid w:val="00C90F14"/>
    <w:rsid w:val="00C913EE"/>
    <w:rsid w:val="00C9259D"/>
    <w:rsid w:val="00C92F2A"/>
    <w:rsid w:val="00C93A38"/>
    <w:rsid w:val="00C95203"/>
    <w:rsid w:val="00C95C6A"/>
    <w:rsid w:val="00C97C73"/>
    <w:rsid w:val="00CA06CB"/>
    <w:rsid w:val="00CA0BA9"/>
    <w:rsid w:val="00CA0EB9"/>
    <w:rsid w:val="00CA201E"/>
    <w:rsid w:val="00CA2284"/>
    <w:rsid w:val="00CA28FA"/>
    <w:rsid w:val="00CA352E"/>
    <w:rsid w:val="00CA585E"/>
    <w:rsid w:val="00CA5FB0"/>
    <w:rsid w:val="00CA601E"/>
    <w:rsid w:val="00CA622A"/>
    <w:rsid w:val="00CA6A15"/>
    <w:rsid w:val="00CA7CA0"/>
    <w:rsid w:val="00CB05D1"/>
    <w:rsid w:val="00CB1A13"/>
    <w:rsid w:val="00CB2374"/>
    <w:rsid w:val="00CB2BB8"/>
    <w:rsid w:val="00CB3CF0"/>
    <w:rsid w:val="00CB4F8E"/>
    <w:rsid w:val="00CB5550"/>
    <w:rsid w:val="00CB59FC"/>
    <w:rsid w:val="00CB661E"/>
    <w:rsid w:val="00CB7000"/>
    <w:rsid w:val="00CC0E53"/>
    <w:rsid w:val="00CC1326"/>
    <w:rsid w:val="00CC1F86"/>
    <w:rsid w:val="00CC22AA"/>
    <w:rsid w:val="00CC267D"/>
    <w:rsid w:val="00CC4327"/>
    <w:rsid w:val="00CC7D47"/>
    <w:rsid w:val="00CD0203"/>
    <w:rsid w:val="00CD074C"/>
    <w:rsid w:val="00CD0947"/>
    <w:rsid w:val="00CD12F8"/>
    <w:rsid w:val="00CD16CD"/>
    <w:rsid w:val="00CD1D6E"/>
    <w:rsid w:val="00CD4CE7"/>
    <w:rsid w:val="00CD4D9A"/>
    <w:rsid w:val="00CD5ACE"/>
    <w:rsid w:val="00CD7F27"/>
    <w:rsid w:val="00CE272C"/>
    <w:rsid w:val="00CE461B"/>
    <w:rsid w:val="00CE4911"/>
    <w:rsid w:val="00CE5997"/>
    <w:rsid w:val="00CE5B34"/>
    <w:rsid w:val="00CE63F9"/>
    <w:rsid w:val="00CE6B18"/>
    <w:rsid w:val="00CF0FE5"/>
    <w:rsid w:val="00CF1B87"/>
    <w:rsid w:val="00CF1F71"/>
    <w:rsid w:val="00CF22C5"/>
    <w:rsid w:val="00CF239A"/>
    <w:rsid w:val="00CF3F77"/>
    <w:rsid w:val="00CF44D8"/>
    <w:rsid w:val="00CF5E32"/>
    <w:rsid w:val="00D004A0"/>
    <w:rsid w:val="00D005BC"/>
    <w:rsid w:val="00D01E87"/>
    <w:rsid w:val="00D02211"/>
    <w:rsid w:val="00D02D4E"/>
    <w:rsid w:val="00D02EFF"/>
    <w:rsid w:val="00D03E54"/>
    <w:rsid w:val="00D06552"/>
    <w:rsid w:val="00D07123"/>
    <w:rsid w:val="00D071B1"/>
    <w:rsid w:val="00D077F3"/>
    <w:rsid w:val="00D10387"/>
    <w:rsid w:val="00D10786"/>
    <w:rsid w:val="00D1272E"/>
    <w:rsid w:val="00D130D2"/>
    <w:rsid w:val="00D14809"/>
    <w:rsid w:val="00D14E3E"/>
    <w:rsid w:val="00D156D6"/>
    <w:rsid w:val="00D15FA4"/>
    <w:rsid w:val="00D16EF0"/>
    <w:rsid w:val="00D17D81"/>
    <w:rsid w:val="00D2034F"/>
    <w:rsid w:val="00D2244F"/>
    <w:rsid w:val="00D24F0D"/>
    <w:rsid w:val="00D2555E"/>
    <w:rsid w:val="00D260AD"/>
    <w:rsid w:val="00D2766E"/>
    <w:rsid w:val="00D27ADD"/>
    <w:rsid w:val="00D27D7A"/>
    <w:rsid w:val="00D30377"/>
    <w:rsid w:val="00D31750"/>
    <w:rsid w:val="00D31CFF"/>
    <w:rsid w:val="00D32612"/>
    <w:rsid w:val="00D3306C"/>
    <w:rsid w:val="00D334DD"/>
    <w:rsid w:val="00D341B1"/>
    <w:rsid w:val="00D35E87"/>
    <w:rsid w:val="00D3690E"/>
    <w:rsid w:val="00D40D21"/>
    <w:rsid w:val="00D40E60"/>
    <w:rsid w:val="00D40F4E"/>
    <w:rsid w:val="00D41585"/>
    <w:rsid w:val="00D41E4B"/>
    <w:rsid w:val="00D426FE"/>
    <w:rsid w:val="00D42781"/>
    <w:rsid w:val="00D43B17"/>
    <w:rsid w:val="00D43E3F"/>
    <w:rsid w:val="00D442E4"/>
    <w:rsid w:val="00D443F4"/>
    <w:rsid w:val="00D456DA"/>
    <w:rsid w:val="00D45A92"/>
    <w:rsid w:val="00D460CC"/>
    <w:rsid w:val="00D46924"/>
    <w:rsid w:val="00D46D24"/>
    <w:rsid w:val="00D4718A"/>
    <w:rsid w:val="00D50FAA"/>
    <w:rsid w:val="00D51FE7"/>
    <w:rsid w:val="00D53331"/>
    <w:rsid w:val="00D53D31"/>
    <w:rsid w:val="00D542AA"/>
    <w:rsid w:val="00D55101"/>
    <w:rsid w:val="00D55328"/>
    <w:rsid w:val="00D553CD"/>
    <w:rsid w:val="00D55B1E"/>
    <w:rsid w:val="00D55BE2"/>
    <w:rsid w:val="00D5689E"/>
    <w:rsid w:val="00D57704"/>
    <w:rsid w:val="00D61919"/>
    <w:rsid w:val="00D6194D"/>
    <w:rsid w:val="00D61C66"/>
    <w:rsid w:val="00D62463"/>
    <w:rsid w:val="00D63D95"/>
    <w:rsid w:val="00D65407"/>
    <w:rsid w:val="00D65E8C"/>
    <w:rsid w:val="00D66005"/>
    <w:rsid w:val="00D66B1E"/>
    <w:rsid w:val="00D67C21"/>
    <w:rsid w:val="00D71435"/>
    <w:rsid w:val="00D71D15"/>
    <w:rsid w:val="00D74A0D"/>
    <w:rsid w:val="00D75099"/>
    <w:rsid w:val="00D75ADD"/>
    <w:rsid w:val="00D75D64"/>
    <w:rsid w:val="00D7768C"/>
    <w:rsid w:val="00D77CDA"/>
    <w:rsid w:val="00D81794"/>
    <w:rsid w:val="00D817F0"/>
    <w:rsid w:val="00D81CF1"/>
    <w:rsid w:val="00D8287D"/>
    <w:rsid w:val="00D83158"/>
    <w:rsid w:val="00D84300"/>
    <w:rsid w:val="00D8503E"/>
    <w:rsid w:val="00D85943"/>
    <w:rsid w:val="00D866F9"/>
    <w:rsid w:val="00D90752"/>
    <w:rsid w:val="00D93CD4"/>
    <w:rsid w:val="00D93F3B"/>
    <w:rsid w:val="00D94190"/>
    <w:rsid w:val="00D94493"/>
    <w:rsid w:val="00D94550"/>
    <w:rsid w:val="00D95B3B"/>
    <w:rsid w:val="00DA0842"/>
    <w:rsid w:val="00DA0CBF"/>
    <w:rsid w:val="00DA0CF4"/>
    <w:rsid w:val="00DA1620"/>
    <w:rsid w:val="00DA2452"/>
    <w:rsid w:val="00DA28AB"/>
    <w:rsid w:val="00DA3BA1"/>
    <w:rsid w:val="00DA40CC"/>
    <w:rsid w:val="00DA5682"/>
    <w:rsid w:val="00DA5A5E"/>
    <w:rsid w:val="00DA679E"/>
    <w:rsid w:val="00DA6B66"/>
    <w:rsid w:val="00DA6CF0"/>
    <w:rsid w:val="00DA731A"/>
    <w:rsid w:val="00DB0FF3"/>
    <w:rsid w:val="00DB1132"/>
    <w:rsid w:val="00DB1EAE"/>
    <w:rsid w:val="00DB2F81"/>
    <w:rsid w:val="00DB37A9"/>
    <w:rsid w:val="00DB3E5F"/>
    <w:rsid w:val="00DB41F7"/>
    <w:rsid w:val="00DB58CE"/>
    <w:rsid w:val="00DB5988"/>
    <w:rsid w:val="00DB5B3E"/>
    <w:rsid w:val="00DC12A8"/>
    <w:rsid w:val="00DC150C"/>
    <w:rsid w:val="00DC1638"/>
    <w:rsid w:val="00DC212E"/>
    <w:rsid w:val="00DC2AF8"/>
    <w:rsid w:val="00DC353A"/>
    <w:rsid w:val="00DC3D8B"/>
    <w:rsid w:val="00DC40F8"/>
    <w:rsid w:val="00DC51F0"/>
    <w:rsid w:val="00DC531C"/>
    <w:rsid w:val="00DC58BF"/>
    <w:rsid w:val="00DC626A"/>
    <w:rsid w:val="00DC6896"/>
    <w:rsid w:val="00DC7276"/>
    <w:rsid w:val="00DC7C91"/>
    <w:rsid w:val="00DD1A78"/>
    <w:rsid w:val="00DD1D34"/>
    <w:rsid w:val="00DD1E2D"/>
    <w:rsid w:val="00DD2A00"/>
    <w:rsid w:val="00DD456F"/>
    <w:rsid w:val="00DD777A"/>
    <w:rsid w:val="00DE0958"/>
    <w:rsid w:val="00DE0D56"/>
    <w:rsid w:val="00DE170F"/>
    <w:rsid w:val="00DE269E"/>
    <w:rsid w:val="00DE299D"/>
    <w:rsid w:val="00DE2AB7"/>
    <w:rsid w:val="00DE2BD5"/>
    <w:rsid w:val="00DE59ED"/>
    <w:rsid w:val="00DE5C5D"/>
    <w:rsid w:val="00DE62E9"/>
    <w:rsid w:val="00DE665F"/>
    <w:rsid w:val="00DE6AD4"/>
    <w:rsid w:val="00DE6C13"/>
    <w:rsid w:val="00DF0B1D"/>
    <w:rsid w:val="00DF3279"/>
    <w:rsid w:val="00DF7210"/>
    <w:rsid w:val="00E01C62"/>
    <w:rsid w:val="00E01D03"/>
    <w:rsid w:val="00E02A0A"/>
    <w:rsid w:val="00E02F41"/>
    <w:rsid w:val="00E03836"/>
    <w:rsid w:val="00E039E9"/>
    <w:rsid w:val="00E0548B"/>
    <w:rsid w:val="00E076C2"/>
    <w:rsid w:val="00E114C3"/>
    <w:rsid w:val="00E11F96"/>
    <w:rsid w:val="00E12949"/>
    <w:rsid w:val="00E12DC7"/>
    <w:rsid w:val="00E1309E"/>
    <w:rsid w:val="00E13C98"/>
    <w:rsid w:val="00E13D7B"/>
    <w:rsid w:val="00E13DE6"/>
    <w:rsid w:val="00E13EDE"/>
    <w:rsid w:val="00E149D1"/>
    <w:rsid w:val="00E14C4C"/>
    <w:rsid w:val="00E207C0"/>
    <w:rsid w:val="00E20C47"/>
    <w:rsid w:val="00E20DB4"/>
    <w:rsid w:val="00E2118E"/>
    <w:rsid w:val="00E216EA"/>
    <w:rsid w:val="00E21F4A"/>
    <w:rsid w:val="00E2256E"/>
    <w:rsid w:val="00E244D3"/>
    <w:rsid w:val="00E266A5"/>
    <w:rsid w:val="00E26EEF"/>
    <w:rsid w:val="00E302D3"/>
    <w:rsid w:val="00E306FD"/>
    <w:rsid w:val="00E30E88"/>
    <w:rsid w:val="00E31787"/>
    <w:rsid w:val="00E33769"/>
    <w:rsid w:val="00E350B3"/>
    <w:rsid w:val="00E35412"/>
    <w:rsid w:val="00E35467"/>
    <w:rsid w:val="00E35F57"/>
    <w:rsid w:val="00E42DF1"/>
    <w:rsid w:val="00E45256"/>
    <w:rsid w:val="00E47C82"/>
    <w:rsid w:val="00E503FD"/>
    <w:rsid w:val="00E50DB4"/>
    <w:rsid w:val="00E5172C"/>
    <w:rsid w:val="00E518F2"/>
    <w:rsid w:val="00E52C2D"/>
    <w:rsid w:val="00E540D4"/>
    <w:rsid w:val="00E553C8"/>
    <w:rsid w:val="00E554C9"/>
    <w:rsid w:val="00E5556C"/>
    <w:rsid w:val="00E62BEF"/>
    <w:rsid w:val="00E63519"/>
    <w:rsid w:val="00E637DB"/>
    <w:rsid w:val="00E64DDD"/>
    <w:rsid w:val="00E653B2"/>
    <w:rsid w:val="00E6648C"/>
    <w:rsid w:val="00E664C7"/>
    <w:rsid w:val="00E67CA4"/>
    <w:rsid w:val="00E706D9"/>
    <w:rsid w:val="00E7090B"/>
    <w:rsid w:val="00E71818"/>
    <w:rsid w:val="00E72049"/>
    <w:rsid w:val="00E7234E"/>
    <w:rsid w:val="00E72A49"/>
    <w:rsid w:val="00E72D78"/>
    <w:rsid w:val="00E7465C"/>
    <w:rsid w:val="00E75594"/>
    <w:rsid w:val="00E757A1"/>
    <w:rsid w:val="00E75837"/>
    <w:rsid w:val="00E7587E"/>
    <w:rsid w:val="00E763E4"/>
    <w:rsid w:val="00E764BD"/>
    <w:rsid w:val="00E7695B"/>
    <w:rsid w:val="00E77A2A"/>
    <w:rsid w:val="00E80F11"/>
    <w:rsid w:val="00E82E00"/>
    <w:rsid w:val="00E83419"/>
    <w:rsid w:val="00E85FEC"/>
    <w:rsid w:val="00E861C4"/>
    <w:rsid w:val="00E86A0D"/>
    <w:rsid w:val="00E87222"/>
    <w:rsid w:val="00E875F9"/>
    <w:rsid w:val="00E87DBF"/>
    <w:rsid w:val="00E900BD"/>
    <w:rsid w:val="00E91D86"/>
    <w:rsid w:val="00E91FCB"/>
    <w:rsid w:val="00E92F37"/>
    <w:rsid w:val="00E92F45"/>
    <w:rsid w:val="00E936B0"/>
    <w:rsid w:val="00E93E59"/>
    <w:rsid w:val="00E93ED0"/>
    <w:rsid w:val="00E94296"/>
    <w:rsid w:val="00E954B2"/>
    <w:rsid w:val="00E9784B"/>
    <w:rsid w:val="00E97976"/>
    <w:rsid w:val="00E97E70"/>
    <w:rsid w:val="00EA0972"/>
    <w:rsid w:val="00EA11D5"/>
    <w:rsid w:val="00EA4B36"/>
    <w:rsid w:val="00EA54EB"/>
    <w:rsid w:val="00EA6383"/>
    <w:rsid w:val="00EA6946"/>
    <w:rsid w:val="00EA6F60"/>
    <w:rsid w:val="00EA7424"/>
    <w:rsid w:val="00EA753A"/>
    <w:rsid w:val="00EA7ABD"/>
    <w:rsid w:val="00EA7E88"/>
    <w:rsid w:val="00EB20B0"/>
    <w:rsid w:val="00EB2EAD"/>
    <w:rsid w:val="00EB395C"/>
    <w:rsid w:val="00EB4A66"/>
    <w:rsid w:val="00EB5540"/>
    <w:rsid w:val="00EB5C63"/>
    <w:rsid w:val="00EB5EFB"/>
    <w:rsid w:val="00EB65B0"/>
    <w:rsid w:val="00EB66E1"/>
    <w:rsid w:val="00EB69B6"/>
    <w:rsid w:val="00EB6A39"/>
    <w:rsid w:val="00EB6FE8"/>
    <w:rsid w:val="00EB7208"/>
    <w:rsid w:val="00EB7C84"/>
    <w:rsid w:val="00EC01B4"/>
    <w:rsid w:val="00EC0CD2"/>
    <w:rsid w:val="00EC166D"/>
    <w:rsid w:val="00EC3A26"/>
    <w:rsid w:val="00EC4190"/>
    <w:rsid w:val="00EC4BC6"/>
    <w:rsid w:val="00EC51BF"/>
    <w:rsid w:val="00EC5574"/>
    <w:rsid w:val="00EC5ECE"/>
    <w:rsid w:val="00EC6328"/>
    <w:rsid w:val="00EC6FDF"/>
    <w:rsid w:val="00EC757D"/>
    <w:rsid w:val="00EC7D81"/>
    <w:rsid w:val="00EC7F21"/>
    <w:rsid w:val="00ED004E"/>
    <w:rsid w:val="00ED09D7"/>
    <w:rsid w:val="00ED0FDF"/>
    <w:rsid w:val="00ED10A9"/>
    <w:rsid w:val="00ED18DE"/>
    <w:rsid w:val="00ED22C8"/>
    <w:rsid w:val="00ED32DC"/>
    <w:rsid w:val="00ED3909"/>
    <w:rsid w:val="00ED722A"/>
    <w:rsid w:val="00EE0A6D"/>
    <w:rsid w:val="00EE10EC"/>
    <w:rsid w:val="00EE275F"/>
    <w:rsid w:val="00EE2857"/>
    <w:rsid w:val="00EE37AA"/>
    <w:rsid w:val="00EE383D"/>
    <w:rsid w:val="00EE3C70"/>
    <w:rsid w:val="00EE3EBA"/>
    <w:rsid w:val="00EE4067"/>
    <w:rsid w:val="00EE4901"/>
    <w:rsid w:val="00EE5270"/>
    <w:rsid w:val="00EE5949"/>
    <w:rsid w:val="00EF0854"/>
    <w:rsid w:val="00EF0B07"/>
    <w:rsid w:val="00EF192F"/>
    <w:rsid w:val="00EF338F"/>
    <w:rsid w:val="00EF62F3"/>
    <w:rsid w:val="00F005B8"/>
    <w:rsid w:val="00F00A86"/>
    <w:rsid w:val="00F02727"/>
    <w:rsid w:val="00F05108"/>
    <w:rsid w:val="00F07545"/>
    <w:rsid w:val="00F10810"/>
    <w:rsid w:val="00F10BFB"/>
    <w:rsid w:val="00F1116A"/>
    <w:rsid w:val="00F11612"/>
    <w:rsid w:val="00F11FE1"/>
    <w:rsid w:val="00F12195"/>
    <w:rsid w:val="00F12C59"/>
    <w:rsid w:val="00F13DE8"/>
    <w:rsid w:val="00F14D47"/>
    <w:rsid w:val="00F159D8"/>
    <w:rsid w:val="00F16221"/>
    <w:rsid w:val="00F2078D"/>
    <w:rsid w:val="00F24556"/>
    <w:rsid w:val="00F24C24"/>
    <w:rsid w:val="00F25C16"/>
    <w:rsid w:val="00F27A7F"/>
    <w:rsid w:val="00F33C42"/>
    <w:rsid w:val="00F36660"/>
    <w:rsid w:val="00F36AD6"/>
    <w:rsid w:val="00F36D7E"/>
    <w:rsid w:val="00F42F93"/>
    <w:rsid w:val="00F42FCD"/>
    <w:rsid w:val="00F43674"/>
    <w:rsid w:val="00F43E72"/>
    <w:rsid w:val="00F46D94"/>
    <w:rsid w:val="00F46D95"/>
    <w:rsid w:val="00F47C5C"/>
    <w:rsid w:val="00F517ED"/>
    <w:rsid w:val="00F5229F"/>
    <w:rsid w:val="00F52834"/>
    <w:rsid w:val="00F5453A"/>
    <w:rsid w:val="00F55D80"/>
    <w:rsid w:val="00F55E9A"/>
    <w:rsid w:val="00F56B08"/>
    <w:rsid w:val="00F604FD"/>
    <w:rsid w:val="00F608B4"/>
    <w:rsid w:val="00F60BBB"/>
    <w:rsid w:val="00F61D2A"/>
    <w:rsid w:val="00F62778"/>
    <w:rsid w:val="00F629E0"/>
    <w:rsid w:val="00F62B46"/>
    <w:rsid w:val="00F630CF"/>
    <w:rsid w:val="00F63789"/>
    <w:rsid w:val="00F64D16"/>
    <w:rsid w:val="00F65C4D"/>
    <w:rsid w:val="00F67754"/>
    <w:rsid w:val="00F679C3"/>
    <w:rsid w:val="00F67FCE"/>
    <w:rsid w:val="00F70C03"/>
    <w:rsid w:val="00F70E5C"/>
    <w:rsid w:val="00F70E98"/>
    <w:rsid w:val="00F7272D"/>
    <w:rsid w:val="00F732CF"/>
    <w:rsid w:val="00F73E78"/>
    <w:rsid w:val="00F74DDF"/>
    <w:rsid w:val="00F76A56"/>
    <w:rsid w:val="00F76CC9"/>
    <w:rsid w:val="00F80073"/>
    <w:rsid w:val="00F80652"/>
    <w:rsid w:val="00F8114D"/>
    <w:rsid w:val="00F81A58"/>
    <w:rsid w:val="00F838E3"/>
    <w:rsid w:val="00F83E00"/>
    <w:rsid w:val="00F84E2C"/>
    <w:rsid w:val="00F87159"/>
    <w:rsid w:val="00F878F8"/>
    <w:rsid w:val="00F90E15"/>
    <w:rsid w:val="00F90EE2"/>
    <w:rsid w:val="00F910E2"/>
    <w:rsid w:val="00F91F73"/>
    <w:rsid w:val="00F930D1"/>
    <w:rsid w:val="00F948B2"/>
    <w:rsid w:val="00F9626B"/>
    <w:rsid w:val="00F963A8"/>
    <w:rsid w:val="00F96416"/>
    <w:rsid w:val="00F978A9"/>
    <w:rsid w:val="00F978FC"/>
    <w:rsid w:val="00F979E2"/>
    <w:rsid w:val="00FA2120"/>
    <w:rsid w:val="00FA23F8"/>
    <w:rsid w:val="00FA2AE7"/>
    <w:rsid w:val="00FA3988"/>
    <w:rsid w:val="00FA3D8B"/>
    <w:rsid w:val="00FA6070"/>
    <w:rsid w:val="00FA6D82"/>
    <w:rsid w:val="00FA70C4"/>
    <w:rsid w:val="00FA713E"/>
    <w:rsid w:val="00FB0F45"/>
    <w:rsid w:val="00FB1805"/>
    <w:rsid w:val="00FB1AEA"/>
    <w:rsid w:val="00FB24BF"/>
    <w:rsid w:val="00FB5BF6"/>
    <w:rsid w:val="00FC112D"/>
    <w:rsid w:val="00FC465B"/>
    <w:rsid w:val="00FC56E7"/>
    <w:rsid w:val="00FD4005"/>
    <w:rsid w:val="00FD4070"/>
    <w:rsid w:val="00FD5B86"/>
    <w:rsid w:val="00FD6408"/>
    <w:rsid w:val="00FD7016"/>
    <w:rsid w:val="00FE1462"/>
    <w:rsid w:val="00FE17E1"/>
    <w:rsid w:val="00FE187C"/>
    <w:rsid w:val="00FE18E4"/>
    <w:rsid w:val="00FE1950"/>
    <w:rsid w:val="00FE1A74"/>
    <w:rsid w:val="00FE32B2"/>
    <w:rsid w:val="00FE3730"/>
    <w:rsid w:val="00FE40BE"/>
    <w:rsid w:val="00FE5DAF"/>
    <w:rsid w:val="00FE6D02"/>
    <w:rsid w:val="00FF1F18"/>
    <w:rsid w:val="00FF3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26"/>
    <o:shapelayout v:ext="edit">
      <o:idmap v:ext="edit" data="1"/>
      <o:rules v:ext="edit">
        <o:r id="V:Rule49" type="connector" idref="#_x0000_s1121"/>
        <o:r id="V:Rule50" type="connector" idref="#Straight Arrow Connector 74"/>
        <o:r id="V:Rule51" type="connector" idref="#Straight Arrow Connector 109"/>
        <o:r id="V:Rule52" type="connector" idref="#Straight Arrow Connector 77"/>
        <o:r id="V:Rule53" type="connector" idref="#Straight Arrow Connector 107"/>
        <o:r id="V:Rule54" type="connector" idref="#_x0000_s1145"/>
        <o:r id="V:Rule55" type="connector" idref="#Straight Arrow Connector 30"/>
        <o:r id="V:Rule56" type="connector" idref="#Straight Arrow Connector 71"/>
        <o:r id="V:Rule57" type="connector" idref="#Straight Arrow Connector 105"/>
        <o:r id="V:Rule58" type="connector" idref="#Straight Arrow Connector 120"/>
        <o:r id="V:Rule59" type="connector" idref="#_x0000_s1101"/>
        <o:r id="V:Rule60" type="connector" idref="#_x0000_s1119"/>
        <o:r id="V:Rule61" type="connector" idref="#Straight Arrow Connector 88"/>
        <o:r id="V:Rule62" type="connector" idref="#_x0000_s1112"/>
        <o:r id="V:Rule63" type="connector" idref="#Straight Arrow Connector 72"/>
        <o:r id="V:Rule64" type="connector" idref="#Straight Arrow Connector 111"/>
        <o:r id="V:Rule65" type="connector" idref="#_x0000_s1142"/>
        <o:r id="V:Rule66" type="connector" idref="#Straight Arrow Connector 89"/>
        <o:r id="V:Rule67" type="connector" idref="#Straight Arrow Connector 121"/>
        <o:r id="V:Rule68" type="connector" idref="#Straight Arrow Connector 87"/>
        <o:r id="V:Rule69" type="connector" idref="#Straight Arrow Connector 118"/>
        <o:r id="V:Rule70" type="connector" idref="#_x0000_s1138"/>
        <o:r id="V:Rule71" type="connector" idref="#Straight Arrow Connector 70"/>
        <o:r id="V:Rule72" type="connector" idref="#Straight Arrow Connector 110"/>
        <o:r id="V:Rule73" type="connector" idref="#Straight Arrow Connector 75"/>
        <o:r id="V:Rule74" type="connector" idref="#Straight Arrow Connector 106"/>
        <o:r id="V:Rule75" type="connector" idref="#_x0000_s1149"/>
        <o:r id="V:Rule76" type="connector" idref="#Straight Arrow Connector 90"/>
        <o:r id="V:Rule77" type="connector" idref="#Straight Arrow Connector 67"/>
        <o:r id="V:Rule78" type="connector" idref="#Straight Arrow Connector 64"/>
        <o:r id="V:Rule79" type="connector" idref="#Straight Arrow Connector 119"/>
        <o:r id="V:Rule80" type="connector" idref="#Straight Arrow Connector 108"/>
        <o:r id="V:Rule81" type="connector" idref="#Straight Arrow Connector 114"/>
        <o:r id="V:Rule82" type="connector" idref="#Straight Arrow Connector 73"/>
        <o:r id="V:Rule83" type="connector" idref="#Straight Arrow Connector 29"/>
        <o:r id="V:Rule84" type="connector" idref="#Straight Arrow Connector 69"/>
        <o:r id="V:Rule85" type="connector" idref="#Straight Arrow Connector 66"/>
        <o:r id="V:Rule86" type="connector" idref="#_x0000_s1120"/>
        <o:r id="V:Rule87" type="connector" idref="#_x0000_s1134"/>
        <o:r id="V:Rule88" type="connector" idref="#_x0000_s1137"/>
        <o:r id="V:Rule89" type="connector" idref="#Straight Arrow Connector 31"/>
        <o:r id="V:Rule90" type="connector" idref="#Straight Arrow Connector 65"/>
        <o:r id="V:Rule91" type="connector" idref="#Straight Arrow Connector 112"/>
        <o:r id="V:Rule92" type="connector" idref="#_x0000_s1139"/>
        <o:r id="V:Rule93" type="connector" idref="#Straight Arrow Connector 86"/>
        <o:r id="V:Rule94" type="connector" idref="#Straight Arrow Connector 68"/>
        <o:r id="V:Rule95" type="connector" idref="#_x0000_s1122"/>
        <o:r id="V:Rule96" type="connector" idref="#_x0000_s1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59B"/>
    <w:pPr>
      <w:ind w:left="720"/>
      <w:contextualSpacing/>
    </w:pPr>
  </w:style>
  <w:style w:type="paragraph" w:customStyle="1" w:styleId="Default">
    <w:name w:val="Default"/>
    <w:rsid w:val="002D15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2D15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06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B82"/>
  </w:style>
  <w:style w:type="paragraph" w:styleId="Footer">
    <w:name w:val="footer"/>
    <w:basedOn w:val="Normal"/>
    <w:link w:val="FooterChar"/>
    <w:uiPriority w:val="99"/>
    <w:unhideWhenUsed/>
    <w:rsid w:val="00706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B82"/>
  </w:style>
  <w:style w:type="paragraph" w:styleId="BalloonText">
    <w:name w:val="Balloon Text"/>
    <w:basedOn w:val="Normal"/>
    <w:link w:val="BalloonTextChar"/>
    <w:uiPriority w:val="99"/>
    <w:semiHidden/>
    <w:unhideWhenUsed/>
    <w:rsid w:val="00706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B82"/>
    <w:rPr>
      <w:rFonts w:ascii="Tahoma" w:hAnsi="Tahoma" w:cs="Tahoma"/>
      <w:sz w:val="16"/>
      <w:szCs w:val="16"/>
    </w:rPr>
  </w:style>
  <w:style w:type="paragraph" w:styleId="NoSpacing">
    <w:name w:val="No Spacing"/>
    <w:link w:val="NoSpacingChar"/>
    <w:uiPriority w:val="1"/>
    <w:qFormat/>
    <w:rsid w:val="00706B82"/>
    <w:pPr>
      <w:spacing w:after="0" w:line="240" w:lineRule="auto"/>
    </w:pPr>
    <w:rPr>
      <w:rFonts w:eastAsiaTheme="minorEastAsia"/>
    </w:rPr>
  </w:style>
  <w:style w:type="character" w:customStyle="1" w:styleId="NoSpacingChar">
    <w:name w:val="No Spacing Char"/>
    <w:basedOn w:val="DefaultParagraphFont"/>
    <w:link w:val="NoSpacing"/>
    <w:uiPriority w:val="1"/>
    <w:rsid w:val="00706B82"/>
    <w:rPr>
      <w:rFonts w:eastAsiaTheme="minorEastAsia"/>
    </w:rPr>
  </w:style>
  <w:style w:type="paragraph" w:customStyle="1" w:styleId="1jdl">
    <w:name w:val="1. jdl"/>
    <w:basedOn w:val="Normal"/>
    <w:rsid w:val="000E732B"/>
    <w:pPr>
      <w:widowControl w:val="0"/>
      <w:tabs>
        <w:tab w:val="left" w:pos="360"/>
      </w:tabs>
      <w:autoSpaceDE w:val="0"/>
      <w:autoSpaceDN w:val="0"/>
      <w:spacing w:after="0" w:line="240" w:lineRule="auto"/>
    </w:pPr>
    <w:rPr>
      <w:rFonts w:ascii="Times New Roman" w:eastAsia="Times New Roman" w:hAnsi="Times New Roman" w:cs="Times New Roman"/>
      <w:b/>
      <w:bCs/>
      <w:sz w:val="20"/>
      <w:szCs w:val="20"/>
    </w:rPr>
  </w:style>
  <w:style w:type="character" w:styleId="LineNumber">
    <w:name w:val="line number"/>
    <w:basedOn w:val="DefaultParagraphFont"/>
    <w:uiPriority w:val="99"/>
    <w:semiHidden/>
    <w:unhideWhenUsed/>
    <w:rsid w:val="00611F27"/>
  </w:style>
  <w:style w:type="character" w:styleId="Hyperlink">
    <w:name w:val="Hyperlink"/>
    <w:basedOn w:val="DefaultParagraphFont"/>
    <w:uiPriority w:val="99"/>
    <w:semiHidden/>
    <w:unhideWhenUsed/>
    <w:rsid w:val="0084004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ktajujur.blogspot.com/2012/08/menulis-contoh-paragraf-persuasif.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faktajujur.blogspot.com/2012/08/menulis-contoh-paragraf-persuasif.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3BC74-2034-4F03-AC13-6506A67C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TotalTime>
  <Pages>95</Pages>
  <Words>17952</Words>
  <Characters>102327</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Dh!nar7</dc:creator>
  <cp:lastModifiedBy>Dh!nar7</cp:lastModifiedBy>
  <cp:revision>421</cp:revision>
  <cp:lastPrinted>2013-12-17T14:49:00Z</cp:lastPrinted>
  <dcterms:created xsi:type="dcterms:W3CDTF">2013-07-21T16:49:00Z</dcterms:created>
  <dcterms:modified xsi:type="dcterms:W3CDTF">2013-12-17T14:50:00Z</dcterms:modified>
</cp:coreProperties>
</file>